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5F7E4" w14:textId="77777777" w:rsidR="008E46D9" w:rsidRDefault="008E46D9" w:rsidP="00942384">
      <w:pPr>
        <w:pStyle w:val="Estilo"/>
        <w:rPr>
          <w:sz w:val="22"/>
          <w:szCs w:val="22"/>
        </w:rPr>
      </w:pPr>
    </w:p>
    <w:p w14:paraId="0EA3A2C0" w14:textId="77777777" w:rsidR="008F6777" w:rsidRPr="00A540A6" w:rsidRDefault="008C2D8B" w:rsidP="00942384">
      <w:pPr>
        <w:pStyle w:val="Estilo"/>
        <w:rPr>
          <w:sz w:val="22"/>
          <w:szCs w:val="22"/>
          <w:lang w:val="es-MX"/>
        </w:rPr>
      </w:pPr>
      <w:r w:rsidRPr="00A540A6">
        <w:rPr>
          <w:sz w:val="22"/>
          <w:szCs w:val="22"/>
          <w:lang w:val="es-MX"/>
        </w:rPr>
        <w:t>INSTITUTO MEXICANO DEL SEGURO SOCIAL</w:t>
      </w:r>
    </w:p>
    <w:p w14:paraId="36A746B7"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4A509F57"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11FDA3AD"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ORGANO DE OPERACIÓN ADMINISTRATIVA</w:t>
      </w:r>
    </w:p>
    <w:p w14:paraId="4A7CD9DF"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DESCONCENTRADA ESTATAL GUANAJUATO </w:t>
      </w:r>
    </w:p>
    <w:p w14:paraId="32BF186E"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JEFATURA DE SERVICIOS ADMINISTRATIVOS</w:t>
      </w:r>
    </w:p>
    <w:p w14:paraId="6818F452"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COORDINACION DE ABASTECIMIENTO Y EQUIPAMIENTO</w:t>
      </w:r>
    </w:p>
    <w:p w14:paraId="2061EF1E"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DEPARTAMENTO DE ADQUISICIÓN DE BIENES </w:t>
      </w:r>
    </w:p>
    <w:p w14:paraId="681F1901"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Y CONTRATACION DE SERVICIOS</w:t>
      </w:r>
    </w:p>
    <w:p w14:paraId="0C0F23AB" w14:textId="77777777" w:rsidR="008F6777" w:rsidRPr="00445349"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OFICINA DE ADQUISICIÓN DE BIENES Y CONTRATACIÓN DE SERVICIOS</w:t>
      </w:r>
    </w:p>
    <w:p w14:paraId="3BD8049A"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69356B99" w14:textId="77777777" w:rsidR="00AF7130" w:rsidRPr="00AB2EBC" w:rsidRDefault="001552AB" w:rsidP="003F491F">
      <w:pPr>
        <w:ind w:right="49"/>
        <w:jc w:val="center"/>
        <w:rPr>
          <w:rFonts w:ascii="Montserrat" w:hAnsi="Montserrat" w:cs="Arial"/>
          <w:sz w:val="20"/>
          <w:szCs w:val="20"/>
          <w:lang w:val="es-ES_tradnl"/>
        </w:rPr>
      </w:pPr>
      <w:r w:rsidRPr="00AB2EBC">
        <w:rPr>
          <w:rFonts w:ascii="Montserrat" w:hAnsi="Montserrat" w:cs="Arial"/>
          <w:sz w:val="20"/>
          <w:szCs w:val="20"/>
          <w:lang w:val="es-ES_tradnl"/>
        </w:rPr>
        <w:t xml:space="preserve">Calle </w:t>
      </w:r>
      <w:r w:rsidR="00AB2EBC" w:rsidRPr="00AB2EBC">
        <w:rPr>
          <w:rFonts w:ascii="Montserrat" w:hAnsi="Montserrat" w:cs="Arial"/>
          <w:sz w:val="20"/>
          <w:szCs w:val="20"/>
          <w:lang w:val="es-ES_tradnl"/>
        </w:rPr>
        <w:t>Suecia, esquina España, sin</w:t>
      </w:r>
      <w:r w:rsidR="00AF7130"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número,</w:t>
      </w:r>
      <w:r w:rsidR="00AB2EBC" w:rsidRPr="00AB2EBC">
        <w:rPr>
          <w:rFonts w:ascii="Montserrat" w:hAnsi="Montserrat" w:cs="Arial"/>
          <w:sz w:val="20"/>
          <w:szCs w:val="20"/>
          <w:lang w:val="es-ES_tradnl"/>
        </w:rPr>
        <w:t xml:space="preserve"> C</w:t>
      </w:r>
      <w:r w:rsidR="00AF7130" w:rsidRPr="00AB2EBC">
        <w:rPr>
          <w:rFonts w:ascii="Montserrat" w:hAnsi="Montserrat" w:cs="Arial"/>
          <w:sz w:val="20"/>
          <w:szCs w:val="20"/>
          <w:lang w:val="es-ES_tradnl"/>
        </w:rPr>
        <w:t>olonia</w:t>
      </w:r>
      <w:r w:rsidR="00AB2EBC" w:rsidRPr="00AB2EBC">
        <w:rPr>
          <w:rFonts w:ascii="Montserrat" w:hAnsi="Montserrat" w:cs="Arial"/>
          <w:sz w:val="20"/>
          <w:szCs w:val="20"/>
          <w:lang w:val="es-ES_tradnl"/>
        </w:rPr>
        <w:t xml:space="preserve"> los Paraísos</w:t>
      </w:r>
    </w:p>
    <w:p w14:paraId="416DBCC0" w14:textId="77777777" w:rsidR="008F6777" w:rsidRDefault="00AB2EBC" w:rsidP="00AF7130">
      <w:pPr>
        <w:ind w:right="49"/>
        <w:jc w:val="center"/>
        <w:rPr>
          <w:rFonts w:ascii="Montserrat" w:hAnsi="Montserrat" w:cs="Arial"/>
          <w:sz w:val="20"/>
          <w:szCs w:val="20"/>
          <w:lang w:val="es-ES_tradnl"/>
        </w:rPr>
      </w:pPr>
      <w:r w:rsidRPr="00AB2EBC">
        <w:rPr>
          <w:rFonts w:ascii="Montserrat" w:hAnsi="Montserrat" w:cs="Arial"/>
          <w:sz w:val="20"/>
          <w:szCs w:val="20"/>
          <w:lang w:val="es-ES_tradnl"/>
        </w:rPr>
        <w:t>C</w:t>
      </w:r>
      <w:r w:rsidR="001552AB" w:rsidRPr="00AB2EBC">
        <w:rPr>
          <w:rFonts w:ascii="Montserrat" w:hAnsi="Montserrat" w:cs="Arial"/>
          <w:sz w:val="20"/>
          <w:szCs w:val="20"/>
          <w:lang w:val="es-ES_tradnl"/>
        </w:rPr>
        <w:t xml:space="preserve">ódigo postal </w:t>
      </w:r>
      <w:r w:rsidRPr="00AB2EBC">
        <w:rPr>
          <w:rFonts w:ascii="Montserrat" w:hAnsi="Montserrat" w:cs="Arial"/>
          <w:sz w:val="20"/>
          <w:szCs w:val="20"/>
          <w:lang w:val="es-ES_tradnl"/>
        </w:rPr>
        <w:t>37320</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León</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Guanajuato</w:t>
      </w:r>
      <w:r w:rsidR="00AF7130">
        <w:rPr>
          <w:rFonts w:ascii="Montserrat" w:hAnsi="Montserrat" w:cs="Arial"/>
          <w:sz w:val="20"/>
          <w:szCs w:val="20"/>
          <w:lang w:val="es-ES_tradnl"/>
        </w:rPr>
        <w:t xml:space="preserve"> </w:t>
      </w:r>
    </w:p>
    <w:p w14:paraId="29EEE85E" w14:textId="77777777" w:rsidR="00AF7130" w:rsidRDefault="00AF7130" w:rsidP="00AF7130">
      <w:pPr>
        <w:ind w:right="49"/>
        <w:jc w:val="center"/>
        <w:rPr>
          <w:rFonts w:ascii="Montserrat" w:hAnsi="Montserrat" w:cs="Arial"/>
          <w:sz w:val="20"/>
          <w:szCs w:val="20"/>
          <w:lang w:val="es-ES_tradnl"/>
        </w:rPr>
      </w:pPr>
    </w:p>
    <w:p w14:paraId="4D553716" w14:textId="77777777" w:rsidR="00AF7130" w:rsidRDefault="00AF7130" w:rsidP="00AF7130">
      <w:pPr>
        <w:ind w:right="49"/>
        <w:jc w:val="center"/>
        <w:rPr>
          <w:rFonts w:ascii="Montserrat" w:hAnsi="Montserrat" w:cs="Arial"/>
          <w:sz w:val="20"/>
          <w:szCs w:val="20"/>
          <w:lang w:val="es-ES_tradnl"/>
        </w:rPr>
      </w:pPr>
    </w:p>
    <w:p w14:paraId="592F3822"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038954D6" w14:textId="77777777" w:rsidR="006A5BAC" w:rsidRPr="00445349" w:rsidRDefault="006A5BAC" w:rsidP="003F491F">
      <w:pPr>
        <w:suppressAutoHyphens/>
        <w:ind w:right="49"/>
        <w:jc w:val="center"/>
        <w:rPr>
          <w:rFonts w:ascii="Montserrat" w:eastAsia="Times New Roman" w:hAnsi="Montserrat" w:cs="Arial"/>
          <w:b/>
          <w:bCs/>
          <w:sz w:val="20"/>
          <w:szCs w:val="20"/>
          <w:lang w:val="es-ES_tradnl" w:eastAsia="ar-SA"/>
        </w:rPr>
      </w:pPr>
    </w:p>
    <w:p w14:paraId="7303B6D1" w14:textId="77777777" w:rsidR="008F6777" w:rsidRPr="00942384" w:rsidRDefault="008F6777" w:rsidP="003F491F">
      <w:pPr>
        <w:suppressAutoHyphens/>
        <w:ind w:right="49"/>
        <w:jc w:val="center"/>
        <w:rPr>
          <w:rFonts w:ascii="Montserrat" w:eastAsia="Times New Roman" w:hAnsi="Montserrat" w:cs="Arial"/>
          <w:b/>
          <w:bCs/>
          <w:lang w:val="es-ES_tradnl" w:eastAsia="ar-SA"/>
        </w:rPr>
      </w:pPr>
    </w:p>
    <w:p w14:paraId="70897359" w14:textId="329BE15C" w:rsidR="00110574" w:rsidRDefault="00110574" w:rsidP="003F491F">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 xml:space="preserve">Convocatoria a la </w:t>
      </w:r>
    </w:p>
    <w:p w14:paraId="2BD1572A" w14:textId="77777777" w:rsidR="000A1FBF" w:rsidRDefault="000A1FBF" w:rsidP="003F491F">
      <w:pPr>
        <w:suppressAutoHyphens/>
        <w:jc w:val="center"/>
        <w:rPr>
          <w:rFonts w:ascii="Montserrat" w:eastAsia="Times New Roman" w:hAnsi="Montserrat" w:cs="Arial"/>
          <w:b/>
          <w:bCs/>
          <w:lang w:val="es-ES_tradnl" w:eastAsia="ar-SA"/>
        </w:rPr>
      </w:pPr>
    </w:p>
    <w:p w14:paraId="641B0E3F" w14:textId="77777777" w:rsidR="00C00E80" w:rsidRPr="00942384" w:rsidRDefault="008F6777" w:rsidP="003F491F">
      <w:pPr>
        <w:suppressAutoHyphens/>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Licitación Pública Electrónica </w:t>
      </w:r>
      <w:r w:rsidR="00942384" w:rsidRPr="00942384">
        <w:rPr>
          <w:rFonts w:ascii="Montserrat" w:eastAsia="Times New Roman" w:hAnsi="Montserrat" w:cs="Arial"/>
          <w:b/>
          <w:bCs/>
          <w:lang w:val="es-ES_tradnl" w:eastAsia="ar-SA"/>
        </w:rPr>
        <w:t>N</w:t>
      </w:r>
      <w:r w:rsidRPr="00942384">
        <w:rPr>
          <w:rFonts w:ascii="Montserrat" w:eastAsia="Times New Roman" w:hAnsi="Montserrat" w:cs="Arial"/>
          <w:b/>
          <w:bCs/>
          <w:lang w:val="es-ES_tradnl" w:eastAsia="ar-SA"/>
        </w:rPr>
        <w:t xml:space="preserve">acional </w:t>
      </w:r>
    </w:p>
    <w:p w14:paraId="7CFE7CE5" w14:textId="77777777" w:rsidR="008F6777" w:rsidRPr="00942384" w:rsidRDefault="008F6777" w:rsidP="003F491F">
      <w:pPr>
        <w:suppressAutoHyphens/>
        <w:jc w:val="center"/>
        <w:rPr>
          <w:rFonts w:ascii="Montserrat" w:eastAsia="Times New Roman" w:hAnsi="Montserrat" w:cs="Arial"/>
          <w:b/>
          <w:bCs/>
          <w:lang w:val="es-ES_tradnl" w:eastAsia="ar-SA"/>
        </w:rPr>
      </w:pPr>
    </w:p>
    <w:p w14:paraId="4A0A609E" w14:textId="77777777" w:rsidR="004D22F0" w:rsidRPr="00942384" w:rsidRDefault="004D22F0" w:rsidP="003F491F">
      <w:pPr>
        <w:suppressAutoHyphens/>
        <w:jc w:val="center"/>
        <w:rPr>
          <w:rFonts w:ascii="Montserrat" w:eastAsia="Times New Roman" w:hAnsi="Montserrat" w:cs="Arial"/>
          <w:b/>
          <w:bCs/>
          <w:lang w:val="es-ES_tradnl" w:eastAsia="ar-SA"/>
        </w:rPr>
      </w:pPr>
    </w:p>
    <w:p w14:paraId="0B2957F5" w14:textId="6A759FCD" w:rsidR="004D22F0" w:rsidRDefault="00777B77" w:rsidP="00942384">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LA</w:t>
      </w:r>
      <w:r w:rsidR="00AF7130" w:rsidRPr="00942384">
        <w:rPr>
          <w:rFonts w:ascii="Montserrat" w:eastAsia="Times New Roman" w:hAnsi="Montserrat" w:cs="Arial"/>
          <w:b/>
          <w:bCs/>
          <w:lang w:val="es-ES_tradnl" w:eastAsia="ar-SA"/>
        </w:rPr>
        <w:t>-</w:t>
      </w:r>
      <w:r w:rsidR="0058185D">
        <w:rPr>
          <w:rFonts w:ascii="Montserrat" w:eastAsia="Times New Roman" w:hAnsi="Montserrat" w:cs="Arial"/>
          <w:b/>
          <w:bCs/>
          <w:lang w:val="es-ES_tradnl" w:eastAsia="ar-SA"/>
        </w:rPr>
        <w:t>50-</w:t>
      </w:r>
      <w:r w:rsidR="00AF7130" w:rsidRPr="00942384">
        <w:rPr>
          <w:rFonts w:ascii="Montserrat" w:eastAsia="Times New Roman" w:hAnsi="Montserrat" w:cs="Arial"/>
          <w:b/>
          <w:bCs/>
          <w:lang w:val="es-ES_tradnl" w:eastAsia="ar-SA"/>
        </w:rPr>
        <w:t>GYR</w:t>
      </w:r>
      <w:r w:rsidR="0058185D">
        <w:rPr>
          <w:rFonts w:ascii="Montserrat" w:eastAsia="Times New Roman" w:hAnsi="Montserrat" w:cs="Arial"/>
          <w:b/>
          <w:bCs/>
          <w:lang w:val="es-ES_tradnl" w:eastAsia="ar-SA"/>
        </w:rPr>
        <w:t>-050GYR</w:t>
      </w:r>
      <w:r w:rsidR="00AB2EBC" w:rsidRPr="00942384">
        <w:rPr>
          <w:rFonts w:ascii="Montserrat" w:eastAsia="Times New Roman" w:hAnsi="Montserrat" w:cs="Arial"/>
          <w:b/>
          <w:bCs/>
          <w:lang w:val="es-ES_tradnl" w:eastAsia="ar-SA"/>
        </w:rPr>
        <w:t>027</w:t>
      </w:r>
      <w:r w:rsidR="008F6777" w:rsidRPr="00942384">
        <w:rPr>
          <w:rFonts w:ascii="Montserrat" w:eastAsia="Times New Roman" w:hAnsi="Montserrat" w:cs="Arial"/>
          <w:b/>
          <w:bCs/>
          <w:lang w:val="es-ES_tradnl" w:eastAsia="ar-SA"/>
        </w:rPr>
        <w:t>-</w:t>
      </w:r>
      <w:r w:rsidR="0058185D">
        <w:rPr>
          <w:rFonts w:ascii="Montserrat" w:eastAsia="Times New Roman" w:hAnsi="Montserrat" w:cs="Arial"/>
          <w:b/>
          <w:bCs/>
          <w:lang w:val="es-ES_tradnl" w:eastAsia="ar-SA"/>
        </w:rPr>
        <w:t>N</w:t>
      </w:r>
      <w:r w:rsidR="00BD5B1E">
        <w:rPr>
          <w:rFonts w:ascii="Montserrat" w:eastAsia="Times New Roman" w:hAnsi="Montserrat" w:cs="Arial"/>
          <w:b/>
          <w:bCs/>
          <w:lang w:val="es-ES_tradnl" w:eastAsia="ar-SA"/>
        </w:rPr>
        <w:t>-</w:t>
      </w:r>
      <w:r>
        <w:rPr>
          <w:rFonts w:ascii="Montserrat" w:eastAsia="Times New Roman" w:hAnsi="Montserrat" w:cs="Arial"/>
          <w:b/>
          <w:bCs/>
          <w:lang w:val="es-ES_tradnl" w:eastAsia="ar-SA"/>
        </w:rPr>
        <w:t>29</w:t>
      </w:r>
      <w:r w:rsidR="00BF376B">
        <w:rPr>
          <w:rFonts w:ascii="Montserrat" w:eastAsia="Times New Roman" w:hAnsi="Montserrat" w:cs="Arial"/>
          <w:b/>
          <w:bCs/>
          <w:lang w:val="es-ES_tradnl" w:eastAsia="ar-SA"/>
        </w:rPr>
        <w:t>-</w:t>
      </w:r>
      <w:r w:rsidR="00364B85" w:rsidRPr="00942384">
        <w:rPr>
          <w:rFonts w:ascii="Montserrat" w:eastAsia="Times New Roman" w:hAnsi="Montserrat" w:cs="Arial"/>
          <w:b/>
          <w:bCs/>
          <w:lang w:val="es-ES_tradnl" w:eastAsia="ar-SA"/>
        </w:rPr>
        <w:t>202</w:t>
      </w:r>
      <w:r w:rsidR="00BF376B">
        <w:rPr>
          <w:rFonts w:ascii="Montserrat" w:eastAsia="Times New Roman" w:hAnsi="Montserrat" w:cs="Arial"/>
          <w:b/>
          <w:bCs/>
          <w:lang w:val="es-ES_tradnl" w:eastAsia="ar-SA"/>
        </w:rPr>
        <w:t>6</w:t>
      </w:r>
    </w:p>
    <w:p w14:paraId="4C1FFB37" w14:textId="77777777" w:rsidR="00942384" w:rsidRDefault="00942384" w:rsidP="00942384">
      <w:pPr>
        <w:suppressAutoHyphens/>
        <w:jc w:val="center"/>
        <w:rPr>
          <w:rFonts w:ascii="Montserrat" w:eastAsia="Times New Roman" w:hAnsi="Montserrat" w:cs="Arial"/>
          <w:b/>
          <w:bCs/>
          <w:lang w:val="es-ES_tradnl" w:eastAsia="ar-SA"/>
        </w:rPr>
      </w:pPr>
    </w:p>
    <w:p w14:paraId="01F54314" w14:textId="77777777" w:rsidR="003F5B8E" w:rsidRPr="00942384" w:rsidRDefault="003F5B8E" w:rsidP="00942384">
      <w:pPr>
        <w:suppressAutoHyphens/>
        <w:jc w:val="center"/>
        <w:rPr>
          <w:rFonts w:ascii="Montserrat" w:eastAsia="Times New Roman" w:hAnsi="Montserrat" w:cs="Arial"/>
          <w:b/>
          <w:bCs/>
          <w:lang w:val="es-ES_tradnl" w:eastAsia="ar-SA"/>
        </w:rPr>
      </w:pPr>
    </w:p>
    <w:p w14:paraId="391AFE6E" w14:textId="77777777" w:rsidR="00942384"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CONTRATACIÓN</w:t>
      </w:r>
    </w:p>
    <w:p w14:paraId="5B9F8339" w14:textId="77777777" w:rsidR="00110574" w:rsidRDefault="00110574" w:rsidP="003F491F">
      <w:pPr>
        <w:suppressAutoHyphens/>
        <w:ind w:right="51"/>
        <w:jc w:val="center"/>
        <w:rPr>
          <w:rFonts w:ascii="Montserrat" w:eastAsia="Times New Roman" w:hAnsi="Montserrat" w:cs="Arial"/>
          <w:b/>
          <w:bCs/>
          <w:lang w:val="es-ES_tradnl" w:eastAsia="ar-SA"/>
        </w:rPr>
      </w:pPr>
    </w:p>
    <w:p w14:paraId="13C96183" w14:textId="77777777" w:rsidR="00363FE1" w:rsidRDefault="00363FE1" w:rsidP="003F491F">
      <w:pPr>
        <w:suppressAutoHyphens/>
        <w:ind w:right="51"/>
        <w:jc w:val="center"/>
        <w:rPr>
          <w:rFonts w:ascii="Montserrat" w:eastAsia="Times New Roman" w:hAnsi="Montserrat" w:cs="Arial"/>
          <w:b/>
          <w:bCs/>
          <w:lang w:val="es-ES_tradnl" w:eastAsia="ar-SA"/>
        </w:rPr>
      </w:pPr>
    </w:p>
    <w:p w14:paraId="117A1A92" w14:textId="77777777" w:rsidR="004D22F0"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 </w:t>
      </w:r>
    </w:p>
    <w:p w14:paraId="75E6695D" w14:textId="77777777" w:rsidR="00F76B8E" w:rsidRDefault="00F76B8E" w:rsidP="003F491F">
      <w:pPr>
        <w:suppressAutoHyphens/>
        <w:spacing w:line="276" w:lineRule="auto"/>
        <w:jc w:val="center"/>
        <w:rPr>
          <w:rFonts w:ascii="Montserrat" w:eastAsia="Times New Roman" w:hAnsi="Montserrat" w:cs="Arial"/>
          <w:b/>
          <w:bCs/>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sidRPr="00F76B8E">
        <w:rPr>
          <w:rFonts w:ascii="Montserrat" w:eastAsia="Times New Roman" w:hAnsi="Montserrat" w:cs="Arial"/>
          <w:b/>
          <w:bCs/>
          <w:lang w:val="es-ES_tradnl" w:eastAsia="ar-SA"/>
        </w:rPr>
        <w:t>SUMINISTRO DE PRÓTESIS Y ORTESIS, PROTESIS AUDITIVAS</w:t>
      </w:r>
    </w:p>
    <w:p w14:paraId="55EAE5D0" w14:textId="754DDD66" w:rsidR="00C66979" w:rsidRPr="00C66979" w:rsidRDefault="00F76B8E" w:rsidP="003F491F">
      <w:pPr>
        <w:suppressAutoHyphens/>
        <w:spacing w:line="276" w:lineRule="auto"/>
        <w:jc w:val="center"/>
        <w:rPr>
          <w:rFonts w:ascii="Montserrat" w:eastAsia="Times New Roman" w:hAnsi="Montserrat" w:cs="Arial"/>
          <w:b/>
          <w:bCs/>
          <w:lang w:val="es-ES_tradnl" w:eastAsia="ar-SA"/>
        </w:rPr>
      </w:pPr>
      <w:r w:rsidRPr="00F76B8E">
        <w:rPr>
          <w:rFonts w:ascii="Montserrat" w:eastAsia="Times New Roman" w:hAnsi="Montserrat" w:cs="Arial"/>
          <w:b/>
          <w:bCs/>
          <w:lang w:val="es-ES_tradnl" w:eastAsia="ar-SA"/>
        </w:rPr>
        <w:t>Y PRÓTESIS DENTALES</w:t>
      </w:r>
      <w:r>
        <w:rPr>
          <w:rFonts w:ascii="Montserrat" w:eastAsia="Times New Roman" w:hAnsi="Montserrat" w:cs="Arial"/>
          <w:b/>
          <w:bCs/>
          <w:lang w:val="es-ES_tradnl" w:eastAsia="ar-SA"/>
        </w:rPr>
        <w:t xml:space="preserve"> </w:t>
      </w:r>
      <w:r w:rsidR="00C66979">
        <w:rPr>
          <w:rFonts w:ascii="Montserrat" w:eastAsia="Times New Roman" w:hAnsi="Montserrat" w:cs="Arial"/>
          <w:b/>
          <w:bCs/>
          <w:lang w:val="es-ES_tradnl" w:eastAsia="ar-SA"/>
        </w:rPr>
        <w:t>2026</w:t>
      </w:r>
    </w:p>
    <w:p w14:paraId="2F7F434A" w14:textId="77777777" w:rsidR="00C66979" w:rsidRPr="00C66979" w:rsidRDefault="00C66979" w:rsidP="003F491F">
      <w:pPr>
        <w:suppressAutoHyphens/>
        <w:spacing w:line="276" w:lineRule="auto"/>
        <w:jc w:val="center"/>
        <w:rPr>
          <w:rFonts w:ascii="Montserrat" w:eastAsia="Times New Roman" w:hAnsi="Montserrat" w:cs="Arial"/>
          <w:b/>
          <w:bCs/>
          <w:lang w:val="es-ES_tradnl" w:eastAsia="ar-SA"/>
        </w:rPr>
      </w:pPr>
    </w:p>
    <w:p w14:paraId="404548D9" w14:textId="77777777" w:rsidR="00C66979" w:rsidRPr="00C66979" w:rsidRDefault="00C66979" w:rsidP="003F491F">
      <w:pPr>
        <w:suppressAutoHyphens/>
        <w:spacing w:line="276" w:lineRule="auto"/>
        <w:jc w:val="center"/>
        <w:rPr>
          <w:rFonts w:ascii="Montserrat" w:eastAsia="Times New Roman" w:hAnsi="Montserrat" w:cs="Arial"/>
          <w:bCs/>
          <w:lang w:val="es-ES_tradnl" w:eastAsia="ar-SA"/>
        </w:rPr>
      </w:pPr>
    </w:p>
    <w:p w14:paraId="3D0873F1"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0854A67E"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283DD42"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07CBEA46"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4E722DF"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22319BA2"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642C486D"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1E36EBE"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5D1C2D23"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CFC87CF"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EF2DFDA"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668264E4"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3656F99"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A8CD8E2" w14:textId="3266872E" w:rsidR="00DA2E09" w:rsidRDefault="00777B77" w:rsidP="003F491F">
      <w:pPr>
        <w:suppressAutoHyphens/>
        <w:spacing w:line="276" w:lineRule="auto"/>
        <w:jc w:val="center"/>
        <w:rPr>
          <w:rFonts w:ascii="Montserrat" w:eastAsia="Times New Roman" w:hAnsi="Montserrat" w:cs="Arial"/>
          <w:b/>
          <w:bCs/>
          <w:sz w:val="20"/>
          <w:szCs w:val="20"/>
          <w:lang w:val="es-ES_tradnl" w:eastAsia="ar-SA"/>
        </w:rPr>
      </w:pPr>
      <w:r>
        <w:rPr>
          <w:rFonts w:ascii="Montserrat" w:eastAsia="Times New Roman" w:hAnsi="Montserrat" w:cs="Arial"/>
          <w:b/>
          <w:bCs/>
          <w:sz w:val="20"/>
          <w:szCs w:val="20"/>
          <w:lang w:val="es-ES_tradnl" w:eastAsia="ar-SA"/>
        </w:rPr>
        <w:t>C</w:t>
      </w:r>
      <w:r w:rsidR="00703127">
        <w:rPr>
          <w:rFonts w:ascii="Montserrat" w:eastAsia="Times New Roman" w:hAnsi="Montserrat" w:cs="Arial"/>
          <w:b/>
          <w:bCs/>
          <w:sz w:val="20"/>
          <w:szCs w:val="20"/>
          <w:lang w:val="es-ES_tradnl" w:eastAsia="ar-SA"/>
        </w:rPr>
        <w:t xml:space="preserve">onvocatoria </w:t>
      </w:r>
      <w:r w:rsidR="00DA2E09">
        <w:rPr>
          <w:rFonts w:ascii="Montserrat" w:eastAsia="Times New Roman" w:hAnsi="Montserrat" w:cs="Arial"/>
          <w:b/>
          <w:bCs/>
          <w:sz w:val="20"/>
          <w:szCs w:val="20"/>
          <w:lang w:val="es-ES_tradnl" w:eastAsia="ar-SA"/>
        </w:rPr>
        <w:t xml:space="preserve">a la </w:t>
      </w:r>
    </w:p>
    <w:p w14:paraId="424B973B" w14:textId="77777777" w:rsidR="005346F4" w:rsidRDefault="005346F4" w:rsidP="003F491F">
      <w:pPr>
        <w:suppressAutoHyphens/>
        <w:spacing w:line="276" w:lineRule="auto"/>
        <w:jc w:val="center"/>
        <w:rPr>
          <w:rFonts w:ascii="Montserrat" w:eastAsia="Times New Roman" w:hAnsi="Montserrat" w:cs="Arial"/>
          <w:b/>
          <w:bCs/>
          <w:sz w:val="20"/>
          <w:szCs w:val="20"/>
          <w:lang w:val="es-ES_tradnl" w:eastAsia="ar-SA"/>
        </w:rPr>
      </w:pPr>
    </w:p>
    <w:p w14:paraId="486918DD" w14:textId="77777777" w:rsidR="00C00E80" w:rsidRPr="00445349" w:rsidRDefault="00C00E80" w:rsidP="003F491F">
      <w:pPr>
        <w:suppressAutoHyphens/>
        <w:spacing w:line="276"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sidR="00942384">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14:paraId="02EBAA0F" w14:textId="77777777" w:rsidR="00C00E80" w:rsidRPr="00445349" w:rsidRDefault="00C00E80" w:rsidP="003F491F">
      <w:pPr>
        <w:suppressAutoHyphens/>
        <w:spacing w:line="276"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 </w:t>
      </w:r>
    </w:p>
    <w:bookmarkEnd w:id="0"/>
    <w:bookmarkEnd w:id="1"/>
    <w:bookmarkEnd w:id="2"/>
    <w:bookmarkEnd w:id="3"/>
    <w:bookmarkEnd w:id="4"/>
    <w:bookmarkEnd w:id="5"/>
    <w:bookmarkEnd w:id="6"/>
    <w:bookmarkEnd w:id="7"/>
    <w:p w14:paraId="25E7B7C6" w14:textId="05CEEC6A" w:rsidR="00AA1954" w:rsidRPr="00445349" w:rsidRDefault="00777B77" w:rsidP="003F491F">
      <w:pPr>
        <w:spacing w:line="276" w:lineRule="auto"/>
        <w:jc w:val="center"/>
        <w:rPr>
          <w:rFonts w:ascii="Montserrat" w:hAnsi="Montserrat" w:cs="Arial"/>
          <w:sz w:val="20"/>
          <w:szCs w:val="20"/>
          <w:lang w:val="it-IT"/>
        </w:rPr>
      </w:pPr>
      <w:r>
        <w:rPr>
          <w:rFonts w:ascii="Montserrat" w:eastAsia="Times New Roman" w:hAnsi="Montserrat" w:cs="Arial"/>
          <w:b/>
          <w:bCs/>
          <w:sz w:val="20"/>
          <w:szCs w:val="20"/>
          <w:lang w:val="es-ES_tradnl" w:eastAsia="ar-SA"/>
        </w:rPr>
        <w:t>LA</w:t>
      </w:r>
      <w:r w:rsidR="0058185D" w:rsidRPr="0058185D">
        <w:rPr>
          <w:rFonts w:ascii="Montserrat" w:eastAsia="Times New Roman" w:hAnsi="Montserrat" w:cs="Arial"/>
          <w:b/>
          <w:bCs/>
          <w:sz w:val="20"/>
          <w:szCs w:val="20"/>
          <w:lang w:val="es-ES_tradnl" w:eastAsia="ar-SA"/>
        </w:rPr>
        <w:t>-50-GYR-050GYR027-N</w:t>
      </w:r>
      <w:r w:rsidR="00BD5B1E">
        <w:rPr>
          <w:rFonts w:ascii="Montserrat" w:eastAsia="Times New Roman" w:hAnsi="Montserrat" w:cs="Arial"/>
          <w:b/>
          <w:bCs/>
          <w:sz w:val="20"/>
          <w:szCs w:val="20"/>
          <w:lang w:val="es-ES_tradnl" w:eastAsia="ar-SA"/>
        </w:rPr>
        <w:t>-</w:t>
      </w:r>
      <w:r>
        <w:rPr>
          <w:rFonts w:ascii="Montserrat" w:eastAsia="Times New Roman" w:hAnsi="Montserrat" w:cs="Arial"/>
          <w:b/>
          <w:bCs/>
          <w:sz w:val="20"/>
          <w:szCs w:val="20"/>
          <w:lang w:val="es-ES_tradnl" w:eastAsia="ar-SA"/>
        </w:rPr>
        <w:t>29</w:t>
      </w:r>
      <w:r w:rsidR="0058185D" w:rsidRPr="0058185D">
        <w:rPr>
          <w:rFonts w:ascii="Montserrat" w:eastAsia="Times New Roman" w:hAnsi="Montserrat" w:cs="Arial"/>
          <w:b/>
          <w:bCs/>
          <w:sz w:val="20"/>
          <w:szCs w:val="20"/>
          <w:lang w:val="es-ES_tradnl" w:eastAsia="ar-SA"/>
        </w:rPr>
        <w:t>-</w:t>
      </w:r>
      <w:r w:rsidR="00EF21B6">
        <w:rPr>
          <w:rFonts w:ascii="Montserrat" w:eastAsia="Times New Roman" w:hAnsi="Montserrat" w:cs="Arial"/>
          <w:b/>
          <w:bCs/>
          <w:sz w:val="20"/>
          <w:szCs w:val="20"/>
          <w:lang w:val="es-ES_tradnl" w:eastAsia="ar-SA"/>
        </w:rPr>
        <w:t>202</w:t>
      </w:r>
      <w:r>
        <w:rPr>
          <w:rFonts w:ascii="Montserrat" w:eastAsia="Times New Roman" w:hAnsi="Montserrat" w:cs="Arial"/>
          <w:b/>
          <w:bCs/>
          <w:sz w:val="20"/>
          <w:szCs w:val="20"/>
          <w:lang w:val="es-ES_tradnl" w:eastAsia="ar-SA"/>
        </w:rPr>
        <w:t>6</w:t>
      </w:r>
    </w:p>
    <w:p w14:paraId="7985377D" w14:textId="77777777" w:rsidR="005346F4" w:rsidRDefault="005346F4" w:rsidP="003F491F">
      <w:pPr>
        <w:spacing w:line="276" w:lineRule="auto"/>
        <w:jc w:val="center"/>
        <w:rPr>
          <w:rFonts w:ascii="Montserrat" w:hAnsi="Montserrat" w:cs="Arial"/>
          <w:sz w:val="20"/>
          <w:szCs w:val="20"/>
          <w:lang w:val="it-IT"/>
        </w:rPr>
      </w:pPr>
      <w:bookmarkStart w:id="13" w:name="_Toc393217950"/>
      <w:bookmarkStart w:id="14" w:name="_Toc405972054"/>
      <w:bookmarkStart w:id="15" w:name="_Toc405973744"/>
      <w:bookmarkStart w:id="16" w:name="_Toc405974307"/>
      <w:bookmarkStart w:id="17" w:name="_Toc405974527"/>
    </w:p>
    <w:p w14:paraId="63AB31F1" w14:textId="77777777" w:rsidR="00363FE1" w:rsidRPr="00445349" w:rsidRDefault="00363FE1" w:rsidP="003F491F">
      <w:pPr>
        <w:spacing w:line="276" w:lineRule="auto"/>
        <w:jc w:val="center"/>
        <w:rPr>
          <w:rFonts w:ascii="Montserrat" w:hAnsi="Montserrat" w:cs="Arial"/>
          <w:sz w:val="20"/>
          <w:szCs w:val="20"/>
          <w:lang w:val="it-IT"/>
        </w:rPr>
      </w:pPr>
    </w:p>
    <w:p w14:paraId="259B62CE" w14:textId="77777777" w:rsidR="005E4709" w:rsidRPr="00445349" w:rsidRDefault="005E4709" w:rsidP="003F491F">
      <w:pPr>
        <w:spacing w:line="276"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14:paraId="552A4C3B" w14:textId="77777777" w:rsidR="005E4709" w:rsidRPr="00445349" w:rsidRDefault="005E4709" w:rsidP="003F491F">
      <w:pPr>
        <w:spacing w:line="276" w:lineRule="auto"/>
        <w:ind w:left="900" w:hanging="900"/>
        <w:rPr>
          <w:rFonts w:ascii="Montserrat" w:hAnsi="Montserrat" w:cs="Arial"/>
          <w:spacing w:val="4"/>
          <w:sz w:val="20"/>
          <w:szCs w:val="20"/>
          <w:lang w:val="it-IT"/>
        </w:rPr>
      </w:pPr>
    </w:p>
    <w:p w14:paraId="52BB53A4" w14:textId="70419299" w:rsidR="003C1FEB" w:rsidRDefault="005E4709" w:rsidP="003C1FEB">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El Instituto Mexicano del Seguro Social a quien en lo sucesivo se le denominará</w:t>
      </w:r>
      <w:r w:rsidR="00CE436E" w:rsidRPr="00445349">
        <w:rPr>
          <w:rFonts w:ascii="Montserrat" w:eastAsia="Calibri" w:hAnsi="Montserrat" w:cs="Arial"/>
          <w:sz w:val="20"/>
          <w:szCs w:val="20"/>
          <w:lang w:eastAsia="es-MX"/>
        </w:rPr>
        <w:t xml:space="preserve"> el “</w:t>
      </w:r>
      <w:r w:rsidRPr="00445349">
        <w:rPr>
          <w:rFonts w:ascii="Montserrat" w:eastAsia="Calibri" w:hAnsi="Montserrat" w:cs="Arial"/>
          <w:sz w:val="20"/>
          <w:szCs w:val="20"/>
          <w:lang w:eastAsia="es-MX"/>
        </w:rPr>
        <w:t>IMSS</w:t>
      </w:r>
      <w:r w:rsidR="00C00E80" w:rsidRPr="00445349">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463AE1">
        <w:rPr>
          <w:rFonts w:ascii="Montserrat" w:eastAsia="Calibri" w:hAnsi="Montserrat" w:cs="Arial"/>
          <w:b/>
          <w:sz w:val="20"/>
          <w:szCs w:val="20"/>
          <w:lang w:eastAsia="es-MX"/>
        </w:rPr>
        <w:t>33</w:t>
      </w:r>
      <w:r w:rsidR="00C00E80" w:rsidRPr="00445349">
        <w:rPr>
          <w:rFonts w:ascii="Montserrat" w:eastAsia="Calibri" w:hAnsi="Montserrat" w:cs="Arial"/>
          <w:b/>
          <w:sz w:val="20"/>
          <w:szCs w:val="20"/>
          <w:lang w:eastAsia="es-MX"/>
        </w:rPr>
        <w:t xml:space="preserve">, </w:t>
      </w:r>
      <w:r w:rsidR="00463AE1">
        <w:rPr>
          <w:rFonts w:ascii="Montserrat" w:eastAsia="Calibri" w:hAnsi="Montserrat" w:cs="Arial"/>
          <w:b/>
          <w:sz w:val="20"/>
          <w:szCs w:val="20"/>
          <w:lang w:eastAsia="es-MX"/>
        </w:rPr>
        <w:t>35</w:t>
      </w:r>
      <w:r w:rsidR="00C00E80" w:rsidRPr="00445349">
        <w:rPr>
          <w:rFonts w:ascii="Montserrat" w:eastAsia="Calibri" w:hAnsi="Montserrat" w:cs="Arial"/>
          <w:b/>
          <w:sz w:val="20"/>
          <w:szCs w:val="20"/>
          <w:lang w:eastAsia="es-MX"/>
        </w:rPr>
        <w:t xml:space="preserve"> fracción I, </w:t>
      </w:r>
      <w:r w:rsidR="00463AE1">
        <w:rPr>
          <w:rFonts w:ascii="Montserrat" w:eastAsia="Calibri" w:hAnsi="Montserrat" w:cs="Arial"/>
          <w:b/>
          <w:sz w:val="20"/>
          <w:szCs w:val="20"/>
          <w:lang w:eastAsia="es-MX"/>
        </w:rPr>
        <w:t>36</w:t>
      </w:r>
      <w:r w:rsidR="003157D1" w:rsidRPr="00A8691E">
        <w:rPr>
          <w:rFonts w:ascii="Montserrat" w:eastAsia="Calibri" w:hAnsi="Montserrat" w:cs="Arial"/>
          <w:b/>
          <w:sz w:val="20"/>
          <w:szCs w:val="20"/>
          <w:lang w:eastAsia="es-MX"/>
        </w:rPr>
        <w:t>,</w:t>
      </w:r>
      <w:r w:rsidR="003157D1" w:rsidRPr="00445349">
        <w:rPr>
          <w:rFonts w:ascii="Montserrat" w:eastAsia="Calibri" w:hAnsi="Montserrat" w:cs="Arial"/>
          <w:b/>
          <w:sz w:val="20"/>
          <w:szCs w:val="20"/>
          <w:lang w:eastAsia="es-MX"/>
        </w:rPr>
        <w:t xml:space="preserve"> </w:t>
      </w:r>
      <w:r w:rsidR="00463AE1">
        <w:rPr>
          <w:rFonts w:ascii="Montserrat" w:eastAsia="Calibri" w:hAnsi="Montserrat" w:cs="Arial"/>
          <w:b/>
          <w:sz w:val="20"/>
          <w:szCs w:val="20"/>
          <w:lang w:eastAsia="es-MX"/>
        </w:rPr>
        <w:t>3</w:t>
      </w:r>
      <w:r w:rsidR="00C00E80" w:rsidRPr="00445349">
        <w:rPr>
          <w:rFonts w:ascii="Montserrat" w:eastAsia="Calibri" w:hAnsi="Montserrat" w:cs="Arial"/>
          <w:b/>
          <w:sz w:val="20"/>
          <w:szCs w:val="20"/>
          <w:lang w:eastAsia="es-MX"/>
        </w:rPr>
        <w:t xml:space="preserve">7, </w:t>
      </w:r>
      <w:r w:rsidR="00463AE1">
        <w:rPr>
          <w:rFonts w:ascii="Montserrat" w:eastAsia="Calibri" w:hAnsi="Montserrat" w:cs="Arial"/>
          <w:b/>
          <w:sz w:val="20"/>
          <w:szCs w:val="20"/>
          <w:lang w:eastAsia="es-MX"/>
        </w:rPr>
        <w:t>39</w:t>
      </w:r>
      <w:r w:rsidR="00C00E80" w:rsidRPr="00445349">
        <w:rPr>
          <w:rFonts w:ascii="Montserrat" w:eastAsia="Calibri" w:hAnsi="Montserrat" w:cs="Arial"/>
          <w:b/>
          <w:sz w:val="20"/>
          <w:szCs w:val="20"/>
          <w:lang w:eastAsia="es-MX"/>
        </w:rPr>
        <w:t xml:space="preserve"> </w:t>
      </w:r>
      <w:r w:rsidRPr="00445349">
        <w:rPr>
          <w:rFonts w:ascii="Montserrat" w:eastAsia="Calibri" w:hAnsi="Montserrat" w:cs="Arial"/>
          <w:b/>
          <w:sz w:val="20"/>
          <w:szCs w:val="20"/>
          <w:lang w:eastAsia="es-MX"/>
        </w:rPr>
        <w:t>fracción I</w:t>
      </w:r>
      <w:r w:rsidR="00630804" w:rsidRPr="00445349">
        <w:rPr>
          <w:rFonts w:ascii="Montserrat" w:eastAsia="Calibri" w:hAnsi="Montserrat" w:cs="Arial"/>
          <w:b/>
          <w:sz w:val="20"/>
          <w:szCs w:val="20"/>
          <w:lang w:eastAsia="es-MX"/>
        </w:rPr>
        <w:t xml:space="preserve"> y</w:t>
      </w:r>
      <w:r w:rsidRPr="00445349">
        <w:rPr>
          <w:rFonts w:ascii="Montserrat" w:eastAsia="Calibri" w:hAnsi="Montserrat" w:cs="Arial"/>
          <w:sz w:val="20"/>
          <w:szCs w:val="20"/>
          <w:lang w:eastAsia="es-MX"/>
        </w:rPr>
        <w:t xml:space="preserve"> </w:t>
      </w:r>
      <w:r w:rsidR="00463AE1">
        <w:rPr>
          <w:rFonts w:ascii="Montserrat" w:eastAsia="Calibri" w:hAnsi="Montserrat" w:cs="Arial"/>
          <w:b/>
          <w:sz w:val="20"/>
          <w:szCs w:val="20"/>
          <w:lang w:eastAsia="es-MX"/>
        </w:rPr>
        <w:t>68</w:t>
      </w:r>
      <w:r w:rsidRPr="00445349">
        <w:rPr>
          <w:rFonts w:ascii="Montserrat" w:eastAsia="Calibri" w:hAnsi="Montserrat" w:cs="Arial"/>
          <w:sz w:val="20"/>
          <w:szCs w:val="20"/>
          <w:lang w:eastAsia="es-MX"/>
        </w:rPr>
        <w:t xml:space="preserve"> de la Ley de Adquisiciones, Arrendamientos y Servicios del Sector Público, en lo sucesivo “LAASSP”; y los correlativos de su Reglamento en lo sucesivo “RLAASSP”</w:t>
      </w:r>
      <w:r w:rsidR="00777B77">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y demás disposiciones relativas vigentes aplicables en la materia, a través de la</w:t>
      </w:r>
      <w:r w:rsidR="003C1FEB">
        <w:rPr>
          <w:rFonts w:ascii="Montserrat" w:eastAsia="Calibri" w:hAnsi="Montserrat" w:cs="Arial"/>
          <w:sz w:val="20"/>
          <w:szCs w:val="20"/>
          <w:lang w:eastAsia="es-MX"/>
        </w:rPr>
        <w:t xml:space="preserve"> </w:t>
      </w:r>
      <w:r w:rsidR="003C1FEB" w:rsidRPr="003C1FEB">
        <w:rPr>
          <w:rFonts w:ascii="Montserrat" w:eastAsia="Calibri" w:hAnsi="Montserrat" w:cs="Arial"/>
          <w:sz w:val="20"/>
          <w:szCs w:val="20"/>
          <w:lang w:eastAsia="es-MX"/>
        </w:rPr>
        <w:t>Oficina de Adquisición de Bienes y Contratación de Servicios</w:t>
      </w:r>
      <w:r w:rsidR="00B924B9">
        <w:rPr>
          <w:rFonts w:ascii="Montserrat" w:eastAsia="Calibri" w:hAnsi="Montserrat" w:cs="Arial"/>
          <w:sz w:val="20"/>
          <w:szCs w:val="20"/>
          <w:lang w:eastAsia="es-MX"/>
        </w:rPr>
        <w:t>.</w:t>
      </w:r>
    </w:p>
    <w:p w14:paraId="1EA1EDAC" w14:textId="77777777" w:rsidR="00777B77" w:rsidRPr="003C1FEB" w:rsidRDefault="00777B77" w:rsidP="003C1FEB">
      <w:pPr>
        <w:spacing w:line="360" w:lineRule="auto"/>
        <w:jc w:val="both"/>
        <w:rPr>
          <w:rFonts w:ascii="Montserrat" w:eastAsia="Calibri" w:hAnsi="Montserrat" w:cs="Arial"/>
          <w:sz w:val="20"/>
          <w:szCs w:val="20"/>
          <w:lang w:eastAsia="es-MX"/>
        </w:rPr>
      </w:pPr>
    </w:p>
    <w:p w14:paraId="77849D1B" w14:textId="7AE1D040" w:rsidR="00963383" w:rsidRPr="00445349" w:rsidRDefault="003C1FEB" w:rsidP="003C1FEB">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Unidad Compradora IMSS-Oficina de Adquisiciones de la Delegación Guanajuato</w:t>
      </w:r>
      <w:r w:rsidR="00BD5B1E">
        <w:rPr>
          <w:rFonts w:ascii="Montserrat" w:eastAsia="Calibri" w:hAnsi="Montserrat" w:cs="Arial"/>
          <w:sz w:val="20"/>
          <w:szCs w:val="20"/>
          <w:lang w:eastAsia="es-MX"/>
        </w:rPr>
        <w:t xml:space="preserve"> </w:t>
      </w:r>
      <w:r w:rsidR="005E4709"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005E4709" w:rsidRPr="00445349">
        <w:rPr>
          <w:rFonts w:ascii="Montserrat" w:hAnsi="Montserrat" w:cs="Arial"/>
          <w:sz w:val="20"/>
          <w:szCs w:val="20"/>
          <w:lang w:val="es-ES_tradnl"/>
        </w:rPr>
        <w:t xml:space="preserve">convoca </w:t>
      </w:r>
      <w:r w:rsidR="006A5BAC" w:rsidRPr="00445349">
        <w:rPr>
          <w:rFonts w:ascii="Montserrat" w:hAnsi="Montserrat" w:cs="Arial"/>
          <w:sz w:val="20"/>
          <w:szCs w:val="20"/>
          <w:lang w:val="es-ES_tradnl"/>
        </w:rPr>
        <w:t>a las personas físicas o morales de nacionalidad mexicana</w:t>
      </w:r>
      <w:r w:rsidR="00BC7F6F" w:rsidRPr="00445349">
        <w:rPr>
          <w:rFonts w:ascii="Montserrat" w:hAnsi="Montserrat" w:cs="Arial"/>
          <w:sz w:val="20"/>
          <w:szCs w:val="20"/>
          <w:lang w:val="es-ES_tradnl"/>
        </w:rPr>
        <w:t xml:space="preserve"> </w:t>
      </w:r>
      <w:r w:rsidR="00486F42">
        <w:rPr>
          <w:rFonts w:ascii="Montserrat" w:hAnsi="Montserrat" w:cs="Arial"/>
          <w:sz w:val="20"/>
          <w:szCs w:val="20"/>
          <w:lang w:val="es-ES_tradnl"/>
        </w:rPr>
        <w:t xml:space="preserve">o </w:t>
      </w:r>
      <w:r w:rsidR="00486F42" w:rsidRPr="00445349">
        <w:rPr>
          <w:rFonts w:ascii="Montserrat" w:eastAsia="Calibri" w:hAnsi="Montserrat" w:cs="Arial"/>
          <w:sz w:val="20"/>
          <w:szCs w:val="20"/>
          <w:lang w:eastAsia="es-MX"/>
        </w:rPr>
        <w:t xml:space="preserve">de aquellos </w:t>
      </w:r>
      <w:r w:rsidR="00486F42" w:rsidRPr="00445349">
        <w:rPr>
          <w:rFonts w:ascii="Montserrat" w:hAnsi="Montserrat" w:cs="Arial"/>
          <w:sz w:val="20"/>
          <w:szCs w:val="20"/>
          <w:lang w:val="es-ES_tradnl"/>
        </w:rPr>
        <w:t>países con los que los Estados Unidos Mexicanos tenga celebrado un tratado con capítulo de compras gubernamentales</w:t>
      </w:r>
      <w:r w:rsidR="00486F42">
        <w:rPr>
          <w:rFonts w:ascii="Montserrat" w:hAnsi="Montserrat" w:cs="Arial"/>
          <w:sz w:val="20"/>
          <w:szCs w:val="20"/>
          <w:lang w:val="es-ES_tradnl"/>
        </w:rPr>
        <w:t xml:space="preserve">, </w:t>
      </w:r>
      <w:r w:rsidR="00BC7F6F" w:rsidRPr="00445349">
        <w:rPr>
          <w:rFonts w:ascii="Montserrat" w:hAnsi="Montserrat" w:cs="Arial"/>
          <w:sz w:val="20"/>
          <w:szCs w:val="20"/>
          <w:lang w:val="es-ES_tradnl"/>
        </w:rPr>
        <w:t xml:space="preserve">cuya </w:t>
      </w:r>
      <w:r w:rsidR="00BC7F6F" w:rsidRPr="00445349">
        <w:rPr>
          <w:rFonts w:ascii="Montserrat" w:eastAsia="Calibri" w:hAnsi="Montserrat" w:cs="Arial"/>
          <w:sz w:val="20"/>
          <w:szCs w:val="20"/>
          <w:lang w:eastAsia="es-MX"/>
        </w:rPr>
        <w:t xml:space="preserve">actividad comercial esté relacionada con el servicio a contratar en la presente Convocatoria, </w:t>
      </w:r>
      <w:r w:rsidR="00BC7F6F" w:rsidRPr="003B5617">
        <w:rPr>
          <w:rFonts w:ascii="Montserrat" w:eastAsia="Calibri" w:hAnsi="Montserrat" w:cs="Arial"/>
          <w:sz w:val="20"/>
          <w:szCs w:val="20"/>
          <w:lang w:eastAsia="es-MX"/>
        </w:rPr>
        <w:t>conforme al Anexo Té</w:t>
      </w:r>
      <w:r w:rsidR="00CE436E" w:rsidRPr="003B5617">
        <w:rPr>
          <w:rFonts w:ascii="Montserrat" w:eastAsia="Calibri" w:hAnsi="Montserrat" w:cs="Arial"/>
          <w:sz w:val="20"/>
          <w:szCs w:val="20"/>
          <w:lang w:eastAsia="es-MX"/>
        </w:rPr>
        <w:t xml:space="preserve">cnico, Términos y Condiciones, </w:t>
      </w:r>
      <w:r w:rsidR="00BC7F6F" w:rsidRPr="003B5617">
        <w:rPr>
          <w:rFonts w:ascii="Montserrat" w:eastAsia="Calibri" w:hAnsi="Montserrat" w:cs="Arial"/>
          <w:sz w:val="20"/>
          <w:szCs w:val="20"/>
          <w:lang w:eastAsia="es-MX"/>
        </w:rPr>
        <w:t xml:space="preserve">Anexos </w:t>
      </w:r>
      <w:r w:rsidR="00CE436E" w:rsidRPr="003B5617">
        <w:rPr>
          <w:rFonts w:ascii="Montserrat" w:eastAsia="Calibri" w:hAnsi="Montserrat" w:cs="Arial"/>
          <w:sz w:val="20"/>
          <w:szCs w:val="20"/>
          <w:lang w:eastAsia="es-MX"/>
        </w:rPr>
        <w:t xml:space="preserve">y </w:t>
      </w:r>
      <w:r w:rsidR="003B5617">
        <w:rPr>
          <w:rFonts w:ascii="Montserrat" w:eastAsia="Calibri" w:hAnsi="Montserrat" w:cs="Arial"/>
          <w:sz w:val="20"/>
          <w:szCs w:val="20"/>
          <w:lang w:eastAsia="es-MX"/>
        </w:rPr>
        <w:t>sus correspondientes A</w:t>
      </w:r>
      <w:r w:rsidR="00486F42" w:rsidRPr="003B5617">
        <w:rPr>
          <w:rFonts w:ascii="Montserrat" w:eastAsia="Calibri" w:hAnsi="Montserrat" w:cs="Arial"/>
          <w:sz w:val="20"/>
          <w:szCs w:val="20"/>
          <w:lang w:eastAsia="es-MX"/>
        </w:rPr>
        <w:t>nexos</w:t>
      </w:r>
      <w:r w:rsidR="00BC7F6F" w:rsidRPr="003B5617">
        <w:rPr>
          <w:rFonts w:ascii="Montserrat" w:hAnsi="Montserrat" w:cs="Arial"/>
          <w:sz w:val="20"/>
          <w:szCs w:val="20"/>
          <w:lang w:val="es-ES_tradnl"/>
        </w:rPr>
        <w:t>para</w:t>
      </w:r>
      <w:r w:rsidR="00BC7F6F" w:rsidRPr="00445349">
        <w:rPr>
          <w:rFonts w:ascii="Montserrat" w:hAnsi="Montserrat" w:cs="Arial"/>
          <w:sz w:val="20"/>
          <w:szCs w:val="20"/>
          <w:lang w:val="es-ES_tradnl"/>
        </w:rPr>
        <w:t xml:space="preserve"> participar en la presente licitación y </w:t>
      </w:r>
      <w:r w:rsidR="00AA1954" w:rsidRPr="00445349">
        <w:rPr>
          <w:rFonts w:ascii="Montserrat" w:hAnsi="Montserrat" w:cs="Arial"/>
          <w:sz w:val="20"/>
          <w:szCs w:val="20"/>
          <w:lang w:val="es-ES_tradnl"/>
        </w:rPr>
        <w:t>que</w:t>
      </w:r>
      <w:r w:rsidR="00AA1954" w:rsidRPr="00445349">
        <w:rPr>
          <w:rFonts w:ascii="Montserrat" w:eastAsia="Batang" w:hAnsi="Montserrat" w:cs="Arial"/>
          <w:sz w:val="20"/>
          <w:szCs w:val="20"/>
        </w:rPr>
        <w:t xml:space="preserve"> </w:t>
      </w:r>
      <w:r w:rsidR="00AA1954" w:rsidRPr="00445349">
        <w:rPr>
          <w:rFonts w:ascii="Montserrat" w:eastAsia="Batang" w:hAnsi="Montserrat" w:cs="Arial"/>
          <w:b/>
          <w:sz w:val="20"/>
          <w:szCs w:val="20"/>
        </w:rPr>
        <w:t>NO</w:t>
      </w:r>
      <w:r w:rsidR="00AA1954" w:rsidRPr="00445349">
        <w:rPr>
          <w:rFonts w:ascii="Montserrat" w:eastAsia="Batang" w:hAnsi="Montserrat" w:cs="Arial"/>
          <w:sz w:val="20"/>
          <w:szCs w:val="20"/>
        </w:rPr>
        <w:t xml:space="preserve"> </w:t>
      </w:r>
      <w:r w:rsidR="00AA1954" w:rsidRPr="00445349">
        <w:rPr>
          <w:rFonts w:ascii="Montserrat" w:hAnsi="Montserrat" w:cs="Arial"/>
          <w:sz w:val="20"/>
          <w:szCs w:val="20"/>
          <w:lang w:val="es-ES_tradnl"/>
        </w:rPr>
        <w:t xml:space="preserve">se encuentren en alguno de los supuestos que se establecen en los artículos </w:t>
      </w:r>
      <w:r w:rsidR="00463AE1">
        <w:rPr>
          <w:rFonts w:ascii="Montserrat" w:eastAsia="Calibri" w:hAnsi="Montserrat" w:cs="Arial"/>
          <w:b/>
          <w:sz w:val="20"/>
          <w:szCs w:val="20"/>
          <w:lang w:eastAsia="es-MX"/>
        </w:rPr>
        <w:t>71</w:t>
      </w:r>
      <w:r w:rsidR="00AA1954" w:rsidRPr="00445349">
        <w:rPr>
          <w:rFonts w:ascii="Montserrat" w:eastAsia="Calibri" w:hAnsi="Montserrat" w:cs="Arial"/>
          <w:sz w:val="20"/>
          <w:szCs w:val="20"/>
          <w:lang w:eastAsia="es-MX"/>
        </w:rPr>
        <w:t xml:space="preserve"> y </w:t>
      </w:r>
      <w:r w:rsidR="00463AE1">
        <w:rPr>
          <w:rFonts w:ascii="Montserrat" w:eastAsia="Calibri" w:hAnsi="Montserrat" w:cs="Arial"/>
          <w:b/>
          <w:sz w:val="20"/>
          <w:szCs w:val="20"/>
          <w:lang w:eastAsia="es-MX"/>
        </w:rPr>
        <w:t>90</w:t>
      </w:r>
      <w:r w:rsidR="00037377">
        <w:rPr>
          <w:rFonts w:ascii="Montserrat" w:eastAsia="Calibri" w:hAnsi="Montserrat" w:cs="Arial"/>
          <w:sz w:val="20"/>
          <w:szCs w:val="20"/>
          <w:lang w:eastAsia="es-MX"/>
        </w:rPr>
        <w:t xml:space="preserve"> de la LAASSP</w:t>
      </w:r>
      <w:r w:rsidR="00634D56">
        <w:rPr>
          <w:rFonts w:ascii="Montserrat" w:eastAsia="Calibri" w:hAnsi="Montserrat" w:cs="Arial"/>
          <w:sz w:val="20"/>
          <w:szCs w:val="20"/>
          <w:lang w:eastAsia="es-MX"/>
        </w:rPr>
        <w:t>.</w:t>
      </w:r>
      <w:r w:rsidR="00037377">
        <w:rPr>
          <w:rFonts w:ascii="Montserrat" w:eastAsia="Calibri" w:hAnsi="Montserrat" w:cs="Arial"/>
          <w:sz w:val="20"/>
          <w:szCs w:val="20"/>
          <w:lang w:eastAsia="es-MX"/>
        </w:rPr>
        <w:t xml:space="preserve"> </w:t>
      </w:r>
    </w:p>
    <w:p w14:paraId="358C0F8B" w14:textId="77777777" w:rsidR="009E431C" w:rsidRDefault="009E431C" w:rsidP="003F491F">
      <w:pPr>
        <w:spacing w:line="360" w:lineRule="auto"/>
        <w:jc w:val="both"/>
        <w:rPr>
          <w:rFonts w:ascii="Montserrat" w:eastAsia="Calibri" w:hAnsi="Montserrat" w:cs="Arial"/>
          <w:sz w:val="20"/>
          <w:szCs w:val="20"/>
          <w:lang w:eastAsia="es-MX"/>
        </w:rPr>
      </w:pPr>
    </w:p>
    <w:p w14:paraId="45279D26" w14:textId="77777777" w:rsidR="00777B77" w:rsidRPr="00936D26" w:rsidRDefault="00777B77" w:rsidP="003F491F">
      <w:pPr>
        <w:spacing w:line="360" w:lineRule="auto"/>
        <w:jc w:val="both"/>
        <w:rPr>
          <w:rFonts w:ascii="Montserrat" w:eastAsia="Calibri" w:hAnsi="Montserrat" w:cs="Arial"/>
          <w:sz w:val="20"/>
          <w:szCs w:val="20"/>
          <w:lang w:eastAsia="es-MX"/>
        </w:rPr>
      </w:pPr>
    </w:p>
    <w:p w14:paraId="593D0F5A" w14:textId="77777777" w:rsidR="00963383" w:rsidRPr="00445349" w:rsidRDefault="00963383" w:rsidP="003F491F">
      <w:pPr>
        <w:spacing w:line="276" w:lineRule="auto"/>
        <w:jc w:val="both"/>
        <w:rPr>
          <w:rFonts w:ascii="Montserrat" w:eastAsia="Calibri" w:hAnsi="Montserrat" w:cs="Arial"/>
          <w:sz w:val="20"/>
          <w:szCs w:val="20"/>
          <w:lang w:eastAsia="es-MX"/>
        </w:rPr>
      </w:pPr>
    </w:p>
    <w:p w14:paraId="1BC4A774" w14:textId="77777777" w:rsidR="00777B77" w:rsidRDefault="00777B77" w:rsidP="00F76B8E">
      <w:pPr>
        <w:spacing w:line="360" w:lineRule="auto"/>
        <w:jc w:val="both"/>
        <w:rPr>
          <w:rFonts w:ascii="Montserrat" w:eastAsia="Calibri" w:hAnsi="Montserrat" w:cs="Arial"/>
          <w:sz w:val="20"/>
          <w:szCs w:val="20"/>
          <w:lang w:eastAsia="es-MX"/>
        </w:rPr>
      </w:pPr>
    </w:p>
    <w:p w14:paraId="6258CF27" w14:textId="77777777" w:rsidR="00777B77" w:rsidRDefault="00777B77" w:rsidP="00F76B8E">
      <w:pPr>
        <w:spacing w:line="360" w:lineRule="auto"/>
        <w:jc w:val="both"/>
        <w:rPr>
          <w:rFonts w:ascii="Montserrat" w:eastAsia="Calibri" w:hAnsi="Montserrat" w:cs="Arial"/>
          <w:sz w:val="20"/>
          <w:szCs w:val="20"/>
          <w:lang w:eastAsia="es-MX"/>
        </w:rPr>
      </w:pPr>
    </w:p>
    <w:p w14:paraId="1682D0F5" w14:textId="7CC2F5A0" w:rsidR="005E4709" w:rsidRPr="00445349" w:rsidRDefault="00BC7F6F" w:rsidP="00F76B8E">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P</w:t>
      </w:r>
      <w:r w:rsidR="00AA1954" w:rsidRPr="00445349">
        <w:rPr>
          <w:rFonts w:ascii="Montserrat" w:eastAsia="Calibri" w:hAnsi="Montserrat" w:cs="Arial"/>
          <w:sz w:val="20"/>
          <w:szCs w:val="20"/>
          <w:lang w:eastAsia="es-MX"/>
        </w:rPr>
        <w:t xml:space="preserve">ara </w:t>
      </w:r>
      <w:r w:rsidR="005E4709" w:rsidRPr="00445349">
        <w:rPr>
          <w:rFonts w:ascii="Montserrat" w:eastAsia="Calibri" w:hAnsi="Montserrat" w:cs="Arial"/>
          <w:sz w:val="20"/>
          <w:szCs w:val="20"/>
          <w:lang w:eastAsia="es-MX"/>
        </w:rPr>
        <w:t xml:space="preserve">participar en </w:t>
      </w:r>
      <w:r w:rsidR="00463AE1">
        <w:rPr>
          <w:rFonts w:ascii="Montserrat" w:eastAsia="Calibri" w:hAnsi="Montserrat" w:cs="Arial"/>
          <w:sz w:val="20"/>
          <w:szCs w:val="20"/>
          <w:lang w:eastAsia="es-MX"/>
        </w:rPr>
        <w:t>e</w:t>
      </w:r>
      <w:r w:rsidR="005E4709" w:rsidRPr="00445349">
        <w:rPr>
          <w:rFonts w:ascii="Montserrat" w:eastAsia="Calibri" w:hAnsi="Montserrat" w:cs="Arial"/>
          <w:sz w:val="20"/>
          <w:szCs w:val="20"/>
          <w:lang w:eastAsia="es-MX"/>
        </w:rPr>
        <w:t xml:space="preserve">l </w:t>
      </w:r>
      <w:r w:rsidR="00463AE1">
        <w:rPr>
          <w:rFonts w:ascii="Montserrat" w:eastAsia="Calibri" w:hAnsi="Montserrat" w:cs="Arial"/>
          <w:sz w:val="20"/>
          <w:szCs w:val="20"/>
          <w:lang w:eastAsia="es-MX"/>
        </w:rPr>
        <w:t xml:space="preserve">Proyecto de </w:t>
      </w:r>
      <w:r w:rsidR="005E4709" w:rsidRPr="00445349">
        <w:rPr>
          <w:rFonts w:ascii="Montserrat" w:eastAsia="Calibri" w:hAnsi="Montserrat" w:cs="Arial"/>
          <w:sz w:val="20"/>
          <w:szCs w:val="20"/>
          <w:lang w:eastAsia="es-MX"/>
        </w:rPr>
        <w:t xml:space="preserve">Licitación </w:t>
      </w:r>
      <w:r w:rsidR="00A478F6" w:rsidRPr="00445349">
        <w:rPr>
          <w:rFonts w:ascii="Montserrat" w:eastAsia="Calibri" w:hAnsi="Montserrat" w:cs="Arial"/>
          <w:sz w:val="20"/>
          <w:szCs w:val="20"/>
          <w:lang w:eastAsia="es-MX"/>
        </w:rPr>
        <w:t>Pública Electrónica</w:t>
      </w:r>
      <w:r w:rsidR="00634D56">
        <w:rPr>
          <w:rFonts w:ascii="Montserrat" w:eastAsia="Calibri" w:hAnsi="Montserrat" w:cs="Arial"/>
          <w:sz w:val="20"/>
          <w:szCs w:val="20"/>
          <w:lang w:eastAsia="es-MX"/>
        </w:rPr>
        <w:t xml:space="preserve"> N</w:t>
      </w:r>
      <w:r w:rsidR="009B36A5" w:rsidRPr="00445349">
        <w:rPr>
          <w:rFonts w:ascii="Montserrat" w:eastAsia="Calibri" w:hAnsi="Montserrat" w:cs="Arial"/>
          <w:sz w:val="20"/>
          <w:szCs w:val="20"/>
          <w:lang w:eastAsia="es-MX"/>
        </w:rPr>
        <w:t xml:space="preserve">acional </w:t>
      </w:r>
      <w:r w:rsidR="005E4709" w:rsidRPr="00445349">
        <w:rPr>
          <w:rFonts w:ascii="Montserrat" w:eastAsia="Calibri" w:hAnsi="Montserrat" w:cs="Arial"/>
          <w:sz w:val="20"/>
          <w:szCs w:val="20"/>
          <w:lang w:eastAsia="es-MX"/>
        </w:rPr>
        <w:t xml:space="preserve">número </w:t>
      </w:r>
      <w:r w:rsidR="00777B77">
        <w:rPr>
          <w:rFonts w:ascii="Montserrat" w:eastAsia="Calibri" w:hAnsi="Montserrat" w:cs="Arial"/>
          <w:b/>
          <w:sz w:val="20"/>
          <w:szCs w:val="20"/>
          <w:lang w:eastAsia="es-MX"/>
        </w:rPr>
        <w:t>LA</w:t>
      </w:r>
      <w:r w:rsidR="003F5B8E">
        <w:rPr>
          <w:rFonts w:ascii="Montserrat" w:eastAsia="Calibri" w:hAnsi="Montserrat" w:cs="Arial"/>
          <w:b/>
          <w:sz w:val="20"/>
          <w:szCs w:val="20"/>
          <w:lang w:eastAsia="es-MX"/>
        </w:rPr>
        <w:t>-</w:t>
      </w:r>
      <w:r w:rsidR="0058185D" w:rsidRPr="0058185D">
        <w:rPr>
          <w:rFonts w:ascii="Montserrat" w:eastAsia="Calibri" w:hAnsi="Montserrat" w:cs="Arial"/>
          <w:b/>
          <w:sz w:val="20"/>
          <w:szCs w:val="20"/>
          <w:lang w:eastAsia="es-MX"/>
        </w:rPr>
        <w:t>50-GYR-050GYR027-N</w:t>
      </w:r>
      <w:r w:rsidR="00BD5B1E">
        <w:rPr>
          <w:rFonts w:ascii="Montserrat" w:eastAsia="Calibri" w:hAnsi="Montserrat" w:cs="Arial"/>
          <w:b/>
          <w:sz w:val="20"/>
          <w:szCs w:val="20"/>
          <w:lang w:eastAsia="es-MX"/>
        </w:rPr>
        <w:t>-</w:t>
      </w:r>
      <w:r w:rsidR="00777B77">
        <w:rPr>
          <w:rFonts w:ascii="Montserrat" w:eastAsia="Calibri" w:hAnsi="Montserrat" w:cs="Arial"/>
          <w:b/>
          <w:sz w:val="20"/>
          <w:szCs w:val="20"/>
          <w:lang w:eastAsia="es-MX"/>
        </w:rPr>
        <w:t>29</w:t>
      </w:r>
      <w:r w:rsidR="0058185D" w:rsidRPr="0058185D">
        <w:rPr>
          <w:rFonts w:ascii="Montserrat" w:eastAsia="Calibri" w:hAnsi="Montserrat" w:cs="Arial"/>
          <w:b/>
          <w:sz w:val="20"/>
          <w:szCs w:val="20"/>
          <w:lang w:eastAsia="es-MX"/>
        </w:rPr>
        <w:t>-202</w:t>
      </w:r>
      <w:r w:rsidR="00777B77">
        <w:rPr>
          <w:rFonts w:ascii="Montserrat" w:eastAsia="Calibri" w:hAnsi="Montserrat" w:cs="Arial"/>
          <w:b/>
          <w:sz w:val="20"/>
          <w:szCs w:val="20"/>
          <w:lang w:eastAsia="es-MX"/>
        </w:rPr>
        <w:t>6</w:t>
      </w:r>
      <w:r w:rsidR="005E4709" w:rsidRPr="00445349">
        <w:rPr>
          <w:rFonts w:ascii="Montserrat" w:eastAsia="Calibri" w:hAnsi="Montserrat" w:cs="Arial"/>
          <w:sz w:val="20"/>
          <w:szCs w:val="20"/>
          <w:lang w:eastAsia="es-MX"/>
        </w:rPr>
        <w:t xml:space="preserve"> para la contratación </w:t>
      </w:r>
      <w:r w:rsidR="00A478F6" w:rsidRPr="00445349">
        <w:rPr>
          <w:rFonts w:ascii="Montserrat" w:eastAsia="Calibri" w:hAnsi="Montserrat" w:cs="Arial"/>
          <w:sz w:val="20"/>
          <w:szCs w:val="20"/>
          <w:lang w:eastAsia="es-MX"/>
        </w:rPr>
        <w:t xml:space="preserve">del </w:t>
      </w:r>
      <w:r w:rsidR="00F76B8E" w:rsidRPr="00F76B8E">
        <w:rPr>
          <w:rFonts w:ascii="Montserrat" w:eastAsia="Calibri" w:hAnsi="Montserrat" w:cs="Arial"/>
          <w:b/>
          <w:sz w:val="20"/>
          <w:szCs w:val="20"/>
          <w:lang w:val="es-ES" w:eastAsia="es-MX"/>
        </w:rPr>
        <w:t>SUMINISTRO DE PRÓTESIS Y ORTESIS, PROTESIS AUDITIVAS</w:t>
      </w:r>
      <w:r w:rsidR="00F76B8E">
        <w:rPr>
          <w:rFonts w:ascii="Montserrat" w:eastAsia="Calibri" w:hAnsi="Montserrat" w:cs="Arial"/>
          <w:b/>
          <w:sz w:val="20"/>
          <w:szCs w:val="20"/>
          <w:lang w:val="es-ES" w:eastAsia="es-MX"/>
        </w:rPr>
        <w:t xml:space="preserve"> </w:t>
      </w:r>
      <w:r w:rsidR="00F76B8E" w:rsidRPr="00F76B8E">
        <w:rPr>
          <w:rFonts w:ascii="Montserrat" w:eastAsia="Calibri" w:hAnsi="Montserrat" w:cs="Arial"/>
          <w:b/>
          <w:sz w:val="20"/>
          <w:szCs w:val="20"/>
          <w:lang w:val="es-ES" w:eastAsia="es-MX"/>
        </w:rPr>
        <w:t>Y PRÓTESIS DENTALES 2026</w:t>
      </w:r>
      <w:r w:rsidR="005775F6">
        <w:rPr>
          <w:rFonts w:ascii="Montserrat" w:eastAsia="Calibri" w:hAnsi="Montserrat" w:cs="Arial"/>
          <w:b/>
          <w:sz w:val="20"/>
          <w:szCs w:val="20"/>
          <w:lang w:val="es-ES" w:eastAsia="es-MX"/>
        </w:rPr>
        <w:t xml:space="preserve">, </w:t>
      </w:r>
      <w:r w:rsidR="005E4709" w:rsidRPr="00445349">
        <w:rPr>
          <w:rFonts w:ascii="Montserrat" w:eastAsia="Calibri" w:hAnsi="Montserrat" w:cs="Arial"/>
          <w:sz w:val="20"/>
          <w:szCs w:val="20"/>
          <w:lang w:eastAsia="es-MX"/>
        </w:rPr>
        <w:t>bajo los siguientes:</w:t>
      </w:r>
    </w:p>
    <w:p w14:paraId="3396F1A4" w14:textId="77777777" w:rsidR="009B31C8" w:rsidRDefault="009B31C8" w:rsidP="003F491F">
      <w:pPr>
        <w:spacing w:line="360" w:lineRule="auto"/>
        <w:ind w:left="900" w:hanging="900"/>
        <w:rPr>
          <w:rFonts w:ascii="Montserrat" w:hAnsi="Montserrat" w:cs="Arial"/>
          <w:spacing w:val="4"/>
          <w:sz w:val="20"/>
          <w:szCs w:val="20"/>
        </w:rPr>
      </w:pPr>
    </w:p>
    <w:p w14:paraId="45A35C51" w14:textId="77777777" w:rsidR="00363FE1" w:rsidRPr="00445349" w:rsidRDefault="00363FE1" w:rsidP="003F491F">
      <w:pPr>
        <w:spacing w:line="360" w:lineRule="auto"/>
        <w:ind w:left="900" w:hanging="900"/>
        <w:rPr>
          <w:rFonts w:ascii="Montserrat" w:hAnsi="Montserrat" w:cs="Arial"/>
          <w:spacing w:val="4"/>
          <w:sz w:val="20"/>
          <w:szCs w:val="20"/>
        </w:rPr>
      </w:pPr>
    </w:p>
    <w:p w14:paraId="40C0E19E" w14:textId="77777777" w:rsidR="008F6777" w:rsidRPr="00445349" w:rsidRDefault="005E4709" w:rsidP="003F491F">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008F6777" w:rsidRPr="00445349">
        <w:rPr>
          <w:rFonts w:ascii="Montserrat" w:eastAsia="Times New Roman" w:hAnsi="Montserrat" w:cs="Arial"/>
          <w:b/>
          <w:bCs/>
          <w:sz w:val="20"/>
          <w:szCs w:val="20"/>
          <w:lang w:val="es-ES_tradnl" w:eastAsia="ar-SA"/>
        </w:rPr>
        <w:br w:type="page"/>
      </w:r>
    </w:p>
    <w:p w14:paraId="429C375A" w14:textId="77777777" w:rsidR="008F6777" w:rsidRPr="00111B25" w:rsidRDefault="008F6777" w:rsidP="003F491F">
      <w:pPr>
        <w:suppressAutoHyphens/>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14:paraId="7E044013" w14:textId="77777777" w:rsidR="008F6777" w:rsidRPr="00445349" w:rsidRDefault="008F6777" w:rsidP="003F491F">
      <w:pPr>
        <w:tabs>
          <w:tab w:val="left" w:pos="5877"/>
        </w:tabs>
        <w:suppressAutoHyphens/>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14:paraId="1C94819C" w14:textId="77777777" w:rsidR="009C70E7" w:rsidRDefault="008F6777">
      <w:pPr>
        <w:pStyle w:val="TDC1"/>
        <w:tabs>
          <w:tab w:val="right" w:leader="dot" w:pos="9344"/>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13831729" w:history="1">
        <w:r w:rsidR="009C70E7" w:rsidRPr="00791FF0">
          <w:rPr>
            <w:rStyle w:val="Hipervnculo"/>
            <w:noProof/>
          </w:rPr>
          <w:t>GLOSARIO DE TÉRMINOS</w:t>
        </w:r>
        <w:r w:rsidR="009C70E7">
          <w:rPr>
            <w:noProof/>
            <w:webHidden/>
          </w:rPr>
          <w:tab/>
        </w:r>
        <w:r w:rsidR="009C70E7">
          <w:rPr>
            <w:noProof/>
            <w:webHidden/>
          </w:rPr>
          <w:fldChar w:fldCharType="begin"/>
        </w:r>
        <w:r w:rsidR="009C70E7">
          <w:rPr>
            <w:noProof/>
            <w:webHidden/>
          </w:rPr>
          <w:instrText xml:space="preserve"> PAGEREF _Toc213831729 \h </w:instrText>
        </w:r>
        <w:r w:rsidR="009C70E7">
          <w:rPr>
            <w:noProof/>
            <w:webHidden/>
          </w:rPr>
        </w:r>
        <w:r w:rsidR="009C70E7">
          <w:rPr>
            <w:noProof/>
            <w:webHidden/>
          </w:rPr>
          <w:fldChar w:fldCharType="separate"/>
        </w:r>
        <w:r w:rsidR="009C70E7">
          <w:rPr>
            <w:noProof/>
            <w:webHidden/>
          </w:rPr>
          <w:t>7</w:t>
        </w:r>
        <w:r w:rsidR="009C70E7">
          <w:rPr>
            <w:noProof/>
            <w:webHidden/>
          </w:rPr>
          <w:fldChar w:fldCharType="end"/>
        </w:r>
      </w:hyperlink>
    </w:p>
    <w:p w14:paraId="083D011C"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730" w:history="1">
        <w:r w:rsidR="009C70E7" w:rsidRPr="00791FF0">
          <w:rPr>
            <w:rStyle w:val="Hipervnculo"/>
            <w:noProof/>
          </w:rPr>
          <w:t>1. DATOS GENERALES DE IDENTIFICACIÓN DE LA LICITACIÓN PÚBLICA.</w:t>
        </w:r>
        <w:r w:rsidR="009C70E7">
          <w:rPr>
            <w:noProof/>
            <w:webHidden/>
          </w:rPr>
          <w:tab/>
        </w:r>
        <w:r w:rsidR="009C70E7">
          <w:rPr>
            <w:noProof/>
            <w:webHidden/>
          </w:rPr>
          <w:fldChar w:fldCharType="begin"/>
        </w:r>
        <w:r w:rsidR="009C70E7">
          <w:rPr>
            <w:noProof/>
            <w:webHidden/>
          </w:rPr>
          <w:instrText xml:space="preserve"> PAGEREF _Toc213831730 \h </w:instrText>
        </w:r>
        <w:r w:rsidR="009C70E7">
          <w:rPr>
            <w:noProof/>
            <w:webHidden/>
          </w:rPr>
        </w:r>
        <w:r w:rsidR="009C70E7">
          <w:rPr>
            <w:noProof/>
            <w:webHidden/>
          </w:rPr>
          <w:fldChar w:fldCharType="separate"/>
        </w:r>
        <w:r w:rsidR="009C70E7">
          <w:rPr>
            <w:noProof/>
            <w:webHidden/>
          </w:rPr>
          <w:t>11</w:t>
        </w:r>
        <w:r w:rsidR="009C70E7">
          <w:rPr>
            <w:noProof/>
            <w:webHidden/>
          </w:rPr>
          <w:fldChar w:fldCharType="end"/>
        </w:r>
      </w:hyperlink>
    </w:p>
    <w:p w14:paraId="276054EF" w14:textId="77777777" w:rsidR="009C70E7" w:rsidRDefault="00B35D0E">
      <w:pPr>
        <w:pStyle w:val="TDC2"/>
        <w:tabs>
          <w:tab w:val="right" w:leader="dot" w:pos="9344"/>
        </w:tabs>
        <w:rPr>
          <w:rFonts w:eastAsiaTheme="minorEastAsia"/>
          <w:smallCaps w:val="0"/>
          <w:noProof/>
          <w:sz w:val="22"/>
          <w:szCs w:val="22"/>
          <w:lang w:eastAsia="es-MX"/>
        </w:rPr>
      </w:pPr>
      <w:hyperlink w:anchor="_Toc213831731" w:history="1">
        <w:r w:rsidR="009C70E7" w:rsidRPr="00791FF0">
          <w:rPr>
            <w:rStyle w:val="Hipervnculo"/>
            <w:rFonts w:ascii="Montserrat" w:hAnsi="Montserrat" w:cs="Arial"/>
            <w:noProof/>
            <w:lang w:val="es-ES_tradnl"/>
          </w:rPr>
          <w:t>1.1. Medio que utilizará la licitación pública y carácter de la misma.</w:t>
        </w:r>
        <w:r w:rsidR="009C70E7">
          <w:rPr>
            <w:noProof/>
            <w:webHidden/>
          </w:rPr>
          <w:tab/>
        </w:r>
        <w:r w:rsidR="009C70E7">
          <w:rPr>
            <w:noProof/>
            <w:webHidden/>
          </w:rPr>
          <w:fldChar w:fldCharType="begin"/>
        </w:r>
        <w:r w:rsidR="009C70E7">
          <w:rPr>
            <w:noProof/>
            <w:webHidden/>
          </w:rPr>
          <w:instrText xml:space="preserve"> PAGEREF _Toc213831731 \h </w:instrText>
        </w:r>
        <w:r w:rsidR="009C70E7">
          <w:rPr>
            <w:noProof/>
            <w:webHidden/>
          </w:rPr>
        </w:r>
        <w:r w:rsidR="009C70E7">
          <w:rPr>
            <w:noProof/>
            <w:webHidden/>
          </w:rPr>
          <w:fldChar w:fldCharType="separate"/>
        </w:r>
        <w:r w:rsidR="009C70E7">
          <w:rPr>
            <w:noProof/>
            <w:webHidden/>
          </w:rPr>
          <w:t>11</w:t>
        </w:r>
        <w:r w:rsidR="009C70E7">
          <w:rPr>
            <w:noProof/>
            <w:webHidden/>
          </w:rPr>
          <w:fldChar w:fldCharType="end"/>
        </w:r>
      </w:hyperlink>
    </w:p>
    <w:p w14:paraId="35A70C6C" w14:textId="77777777" w:rsidR="009C70E7" w:rsidRDefault="00B35D0E">
      <w:pPr>
        <w:pStyle w:val="TDC2"/>
        <w:tabs>
          <w:tab w:val="right" w:leader="dot" w:pos="9344"/>
        </w:tabs>
        <w:rPr>
          <w:rFonts w:eastAsiaTheme="minorEastAsia"/>
          <w:smallCaps w:val="0"/>
          <w:noProof/>
          <w:sz w:val="22"/>
          <w:szCs w:val="22"/>
          <w:lang w:eastAsia="es-MX"/>
        </w:rPr>
      </w:pPr>
      <w:hyperlink w:anchor="_Toc213831732" w:history="1">
        <w:r w:rsidR="009C70E7" w:rsidRPr="00791FF0">
          <w:rPr>
            <w:rStyle w:val="Hipervnculo"/>
            <w:rFonts w:ascii="Montserrat" w:hAnsi="Montserrat" w:cs="Arial"/>
            <w:noProof/>
            <w:lang w:val="es-ES_tradnl"/>
          </w:rPr>
          <w:t>1.2. Número de identificación de la convocatoria a la licitación pública asignado por la plataforma Compras MX.</w:t>
        </w:r>
        <w:r w:rsidR="009C70E7">
          <w:rPr>
            <w:noProof/>
            <w:webHidden/>
          </w:rPr>
          <w:tab/>
        </w:r>
        <w:r w:rsidR="009C70E7">
          <w:rPr>
            <w:noProof/>
            <w:webHidden/>
          </w:rPr>
          <w:fldChar w:fldCharType="begin"/>
        </w:r>
        <w:r w:rsidR="009C70E7">
          <w:rPr>
            <w:noProof/>
            <w:webHidden/>
          </w:rPr>
          <w:instrText xml:space="preserve"> PAGEREF _Toc213831732 \h </w:instrText>
        </w:r>
        <w:r w:rsidR="009C70E7">
          <w:rPr>
            <w:noProof/>
            <w:webHidden/>
          </w:rPr>
        </w:r>
        <w:r w:rsidR="009C70E7">
          <w:rPr>
            <w:noProof/>
            <w:webHidden/>
          </w:rPr>
          <w:fldChar w:fldCharType="separate"/>
        </w:r>
        <w:r w:rsidR="009C70E7">
          <w:rPr>
            <w:noProof/>
            <w:webHidden/>
          </w:rPr>
          <w:t>12</w:t>
        </w:r>
        <w:r w:rsidR="009C70E7">
          <w:rPr>
            <w:noProof/>
            <w:webHidden/>
          </w:rPr>
          <w:fldChar w:fldCharType="end"/>
        </w:r>
      </w:hyperlink>
    </w:p>
    <w:p w14:paraId="64945C88" w14:textId="77777777" w:rsidR="009C70E7" w:rsidRDefault="00B35D0E">
      <w:pPr>
        <w:pStyle w:val="TDC2"/>
        <w:tabs>
          <w:tab w:val="right" w:leader="dot" w:pos="9344"/>
        </w:tabs>
        <w:rPr>
          <w:rFonts w:eastAsiaTheme="minorEastAsia"/>
          <w:smallCaps w:val="0"/>
          <w:noProof/>
          <w:sz w:val="22"/>
          <w:szCs w:val="22"/>
          <w:lang w:eastAsia="es-MX"/>
        </w:rPr>
      </w:pPr>
      <w:hyperlink w:anchor="_Toc213831733" w:history="1">
        <w:r w:rsidR="009C70E7" w:rsidRPr="00791FF0">
          <w:rPr>
            <w:rStyle w:val="Hipervnculo"/>
            <w:rFonts w:ascii="Montserrat" w:hAnsi="Montserrat" w:cs="Arial"/>
            <w:noProof/>
            <w:lang w:val="es-ES_tradnl"/>
          </w:rPr>
          <w:t>1.3. Idioma en el que se presentarán las proposiciones.</w:t>
        </w:r>
        <w:r w:rsidR="009C70E7">
          <w:rPr>
            <w:noProof/>
            <w:webHidden/>
          </w:rPr>
          <w:tab/>
        </w:r>
        <w:r w:rsidR="009C70E7">
          <w:rPr>
            <w:noProof/>
            <w:webHidden/>
          </w:rPr>
          <w:fldChar w:fldCharType="begin"/>
        </w:r>
        <w:r w:rsidR="009C70E7">
          <w:rPr>
            <w:noProof/>
            <w:webHidden/>
          </w:rPr>
          <w:instrText xml:space="preserve"> PAGEREF _Toc213831733 \h </w:instrText>
        </w:r>
        <w:r w:rsidR="009C70E7">
          <w:rPr>
            <w:noProof/>
            <w:webHidden/>
          </w:rPr>
        </w:r>
        <w:r w:rsidR="009C70E7">
          <w:rPr>
            <w:noProof/>
            <w:webHidden/>
          </w:rPr>
          <w:fldChar w:fldCharType="separate"/>
        </w:r>
        <w:r w:rsidR="009C70E7">
          <w:rPr>
            <w:noProof/>
            <w:webHidden/>
          </w:rPr>
          <w:t>12</w:t>
        </w:r>
        <w:r w:rsidR="009C70E7">
          <w:rPr>
            <w:noProof/>
            <w:webHidden/>
          </w:rPr>
          <w:fldChar w:fldCharType="end"/>
        </w:r>
      </w:hyperlink>
    </w:p>
    <w:p w14:paraId="2AAEAA52" w14:textId="77777777" w:rsidR="009C70E7" w:rsidRDefault="00B35D0E">
      <w:pPr>
        <w:pStyle w:val="TDC2"/>
        <w:tabs>
          <w:tab w:val="right" w:leader="dot" w:pos="9344"/>
        </w:tabs>
        <w:rPr>
          <w:rFonts w:eastAsiaTheme="minorEastAsia"/>
          <w:smallCaps w:val="0"/>
          <w:noProof/>
          <w:sz w:val="22"/>
          <w:szCs w:val="22"/>
          <w:lang w:eastAsia="es-MX"/>
        </w:rPr>
      </w:pPr>
      <w:hyperlink w:anchor="_Toc213831734" w:history="1">
        <w:r w:rsidR="009C70E7" w:rsidRPr="00791FF0">
          <w:rPr>
            <w:rStyle w:val="Hipervnculo"/>
            <w:rFonts w:ascii="Montserrat" w:hAnsi="Montserrat" w:cs="Arial"/>
            <w:noProof/>
            <w:lang w:val="es-ES_tradnl"/>
          </w:rPr>
          <w:t>1.4. Objeto de la Contratación.</w:t>
        </w:r>
        <w:r w:rsidR="009C70E7">
          <w:rPr>
            <w:noProof/>
            <w:webHidden/>
          </w:rPr>
          <w:tab/>
        </w:r>
        <w:r w:rsidR="009C70E7">
          <w:rPr>
            <w:noProof/>
            <w:webHidden/>
          </w:rPr>
          <w:fldChar w:fldCharType="begin"/>
        </w:r>
        <w:r w:rsidR="009C70E7">
          <w:rPr>
            <w:noProof/>
            <w:webHidden/>
          </w:rPr>
          <w:instrText xml:space="preserve"> PAGEREF _Toc213831734 \h </w:instrText>
        </w:r>
        <w:r w:rsidR="009C70E7">
          <w:rPr>
            <w:noProof/>
            <w:webHidden/>
          </w:rPr>
        </w:r>
        <w:r w:rsidR="009C70E7">
          <w:rPr>
            <w:noProof/>
            <w:webHidden/>
          </w:rPr>
          <w:fldChar w:fldCharType="separate"/>
        </w:r>
        <w:r w:rsidR="009C70E7">
          <w:rPr>
            <w:noProof/>
            <w:webHidden/>
          </w:rPr>
          <w:t>12</w:t>
        </w:r>
        <w:r w:rsidR="009C70E7">
          <w:rPr>
            <w:noProof/>
            <w:webHidden/>
          </w:rPr>
          <w:fldChar w:fldCharType="end"/>
        </w:r>
      </w:hyperlink>
    </w:p>
    <w:p w14:paraId="09C8C843" w14:textId="77777777" w:rsidR="009C70E7" w:rsidRDefault="00B35D0E">
      <w:pPr>
        <w:pStyle w:val="TDC2"/>
        <w:tabs>
          <w:tab w:val="right" w:leader="dot" w:pos="9344"/>
        </w:tabs>
        <w:rPr>
          <w:rFonts w:eastAsiaTheme="minorEastAsia"/>
          <w:smallCaps w:val="0"/>
          <w:noProof/>
          <w:sz w:val="22"/>
          <w:szCs w:val="22"/>
          <w:lang w:eastAsia="es-MX"/>
        </w:rPr>
      </w:pPr>
      <w:hyperlink w:anchor="_Toc213831735" w:history="1">
        <w:r w:rsidR="009C70E7" w:rsidRPr="00791FF0">
          <w:rPr>
            <w:rStyle w:val="Hipervnculo"/>
            <w:rFonts w:ascii="Montserrat" w:hAnsi="Montserrat" w:cs="Arial"/>
            <w:noProof/>
            <w:lang w:val="es-ES_tradnl"/>
          </w:rPr>
          <w:t>1.5. Disponibilidad presupuestaria.</w:t>
        </w:r>
        <w:r w:rsidR="009C70E7">
          <w:rPr>
            <w:noProof/>
            <w:webHidden/>
          </w:rPr>
          <w:tab/>
        </w:r>
        <w:r w:rsidR="009C70E7">
          <w:rPr>
            <w:noProof/>
            <w:webHidden/>
          </w:rPr>
          <w:fldChar w:fldCharType="begin"/>
        </w:r>
        <w:r w:rsidR="009C70E7">
          <w:rPr>
            <w:noProof/>
            <w:webHidden/>
          </w:rPr>
          <w:instrText xml:space="preserve"> PAGEREF _Toc213831735 \h </w:instrText>
        </w:r>
        <w:r w:rsidR="009C70E7">
          <w:rPr>
            <w:noProof/>
            <w:webHidden/>
          </w:rPr>
        </w:r>
        <w:r w:rsidR="009C70E7">
          <w:rPr>
            <w:noProof/>
            <w:webHidden/>
          </w:rPr>
          <w:fldChar w:fldCharType="separate"/>
        </w:r>
        <w:r w:rsidR="009C70E7">
          <w:rPr>
            <w:noProof/>
            <w:webHidden/>
          </w:rPr>
          <w:t>12</w:t>
        </w:r>
        <w:r w:rsidR="009C70E7">
          <w:rPr>
            <w:noProof/>
            <w:webHidden/>
          </w:rPr>
          <w:fldChar w:fldCharType="end"/>
        </w:r>
      </w:hyperlink>
    </w:p>
    <w:p w14:paraId="76B755DA"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36" w:history="1">
        <w:r w:rsidR="009C70E7" w:rsidRPr="00791FF0">
          <w:rPr>
            <w:rStyle w:val="Hipervnculo"/>
            <w:rFonts w:cs="Arial"/>
            <w:noProof/>
            <w:lang w:val="es-ES_tradnl"/>
          </w:rPr>
          <w:t>2.</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lang w:val="es-ES_tradnl"/>
          </w:rPr>
          <w:t>PLAZO DE ENTREGA DEL BIEN, INDICANDO EL CALENDARIO CON PROGRAMA Y CONDICIONES DE ENTREGAS QUE CORRESPONDA.</w:t>
        </w:r>
        <w:r w:rsidR="009C70E7">
          <w:rPr>
            <w:noProof/>
            <w:webHidden/>
          </w:rPr>
          <w:tab/>
        </w:r>
        <w:r w:rsidR="009C70E7">
          <w:rPr>
            <w:noProof/>
            <w:webHidden/>
          </w:rPr>
          <w:fldChar w:fldCharType="begin"/>
        </w:r>
        <w:r w:rsidR="009C70E7">
          <w:rPr>
            <w:noProof/>
            <w:webHidden/>
          </w:rPr>
          <w:instrText xml:space="preserve"> PAGEREF _Toc213831736 \h </w:instrText>
        </w:r>
        <w:r w:rsidR="009C70E7">
          <w:rPr>
            <w:noProof/>
            <w:webHidden/>
          </w:rPr>
        </w:r>
        <w:r w:rsidR="009C70E7">
          <w:rPr>
            <w:noProof/>
            <w:webHidden/>
          </w:rPr>
          <w:fldChar w:fldCharType="separate"/>
        </w:r>
        <w:r w:rsidR="009C70E7">
          <w:rPr>
            <w:noProof/>
            <w:webHidden/>
          </w:rPr>
          <w:t>13</w:t>
        </w:r>
        <w:r w:rsidR="009C70E7">
          <w:rPr>
            <w:noProof/>
            <w:webHidden/>
          </w:rPr>
          <w:fldChar w:fldCharType="end"/>
        </w:r>
      </w:hyperlink>
    </w:p>
    <w:p w14:paraId="72659024" w14:textId="77777777" w:rsidR="009C70E7" w:rsidRDefault="00B35D0E">
      <w:pPr>
        <w:pStyle w:val="TDC2"/>
        <w:tabs>
          <w:tab w:val="right" w:leader="dot" w:pos="9344"/>
        </w:tabs>
        <w:rPr>
          <w:rFonts w:eastAsiaTheme="minorEastAsia"/>
          <w:smallCaps w:val="0"/>
          <w:noProof/>
          <w:sz w:val="22"/>
          <w:szCs w:val="22"/>
          <w:lang w:eastAsia="es-MX"/>
        </w:rPr>
      </w:pPr>
      <w:hyperlink w:anchor="_Toc213831737" w:history="1">
        <w:r w:rsidR="009C70E7" w:rsidRPr="00791FF0">
          <w:rPr>
            <w:rStyle w:val="Hipervnculo"/>
            <w:rFonts w:ascii="Montserrat" w:hAnsi="Montserrat" w:cs="Arial"/>
            <w:noProof/>
            <w:lang w:val="es-ES_tradnl"/>
          </w:rPr>
          <w:t>2.1. Plazo y lugar del suministro.</w:t>
        </w:r>
        <w:r w:rsidR="009C70E7">
          <w:rPr>
            <w:noProof/>
            <w:webHidden/>
          </w:rPr>
          <w:tab/>
        </w:r>
        <w:r w:rsidR="009C70E7">
          <w:rPr>
            <w:noProof/>
            <w:webHidden/>
          </w:rPr>
          <w:fldChar w:fldCharType="begin"/>
        </w:r>
        <w:r w:rsidR="009C70E7">
          <w:rPr>
            <w:noProof/>
            <w:webHidden/>
          </w:rPr>
          <w:instrText xml:space="preserve"> PAGEREF _Toc213831737 \h </w:instrText>
        </w:r>
        <w:r w:rsidR="009C70E7">
          <w:rPr>
            <w:noProof/>
            <w:webHidden/>
          </w:rPr>
        </w:r>
        <w:r w:rsidR="009C70E7">
          <w:rPr>
            <w:noProof/>
            <w:webHidden/>
          </w:rPr>
          <w:fldChar w:fldCharType="separate"/>
        </w:r>
        <w:r w:rsidR="009C70E7">
          <w:rPr>
            <w:noProof/>
            <w:webHidden/>
          </w:rPr>
          <w:t>13</w:t>
        </w:r>
        <w:r w:rsidR="009C70E7">
          <w:rPr>
            <w:noProof/>
            <w:webHidden/>
          </w:rPr>
          <w:fldChar w:fldCharType="end"/>
        </w:r>
      </w:hyperlink>
    </w:p>
    <w:p w14:paraId="3D57B056" w14:textId="77777777" w:rsidR="009C70E7" w:rsidRDefault="00B35D0E">
      <w:pPr>
        <w:pStyle w:val="TDC2"/>
        <w:tabs>
          <w:tab w:val="right" w:leader="dot" w:pos="9344"/>
        </w:tabs>
        <w:rPr>
          <w:rFonts w:eastAsiaTheme="minorEastAsia"/>
          <w:smallCaps w:val="0"/>
          <w:noProof/>
          <w:sz w:val="22"/>
          <w:szCs w:val="22"/>
          <w:lang w:eastAsia="es-MX"/>
        </w:rPr>
      </w:pPr>
      <w:hyperlink w:anchor="_Toc213831738" w:history="1">
        <w:r w:rsidR="009C70E7" w:rsidRPr="00791FF0">
          <w:rPr>
            <w:rStyle w:val="Hipervnculo"/>
            <w:rFonts w:ascii="Montserrat" w:hAnsi="Montserrat" w:cs="Arial"/>
            <w:noProof/>
            <w:lang w:val="es-ES_tradnl"/>
          </w:rPr>
          <w:t>2.2. Condiciones de entrega.</w:t>
        </w:r>
        <w:r w:rsidR="009C70E7">
          <w:rPr>
            <w:noProof/>
            <w:webHidden/>
          </w:rPr>
          <w:tab/>
        </w:r>
        <w:r w:rsidR="009C70E7">
          <w:rPr>
            <w:noProof/>
            <w:webHidden/>
          </w:rPr>
          <w:fldChar w:fldCharType="begin"/>
        </w:r>
        <w:r w:rsidR="009C70E7">
          <w:rPr>
            <w:noProof/>
            <w:webHidden/>
          </w:rPr>
          <w:instrText xml:space="preserve"> PAGEREF _Toc213831738 \h </w:instrText>
        </w:r>
        <w:r w:rsidR="009C70E7">
          <w:rPr>
            <w:noProof/>
            <w:webHidden/>
          </w:rPr>
        </w:r>
        <w:r w:rsidR="009C70E7">
          <w:rPr>
            <w:noProof/>
            <w:webHidden/>
          </w:rPr>
          <w:fldChar w:fldCharType="separate"/>
        </w:r>
        <w:r w:rsidR="009C70E7">
          <w:rPr>
            <w:noProof/>
            <w:webHidden/>
          </w:rPr>
          <w:t>13</w:t>
        </w:r>
        <w:r w:rsidR="009C70E7">
          <w:rPr>
            <w:noProof/>
            <w:webHidden/>
          </w:rPr>
          <w:fldChar w:fldCharType="end"/>
        </w:r>
      </w:hyperlink>
    </w:p>
    <w:p w14:paraId="6814A570" w14:textId="77777777" w:rsidR="009C70E7" w:rsidRDefault="00B35D0E">
      <w:pPr>
        <w:pStyle w:val="TDC2"/>
        <w:tabs>
          <w:tab w:val="right" w:leader="dot" w:pos="9344"/>
        </w:tabs>
        <w:rPr>
          <w:rFonts w:eastAsiaTheme="minorEastAsia"/>
          <w:smallCaps w:val="0"/>
          <w:noProof/>
          <w:sz w:val="22"/>
          <w:szCs w:val="22"/>
          <w:lang w:eastAsia="es-MX"/>
        </w:rPr>
      </w:pPr>
      <w:hyperlink w:anchor="_Toc213831739" w:history="1">
        <w:r w:rsidR="009C70E7" w:rsidRPr="00791FF0">
          <w:rPr>
            <w:rStyle w:val="Hipervnculo"/>
            <w:rFonts w:ascii="Montserrat" w:hAnsi="Montserrat" w:cs="Arial"/>
            <w:noProof/>
            <w:lang w:val="es-ES_tradnl"/>
          </w:rPr>
          <w:t>2.3. Canje.</w:t>
        </w:r>
        <w:r w:rsidR="009C70E7">
          <w:rPr>
            <w:noProof/>
            <w:webHidden/>
          </w:rPr>
          <w:tab/>
        </w:r>
        <w:r w:rsidR="009C70E7">
          <w:rPr>
            <w:noProof/>
            <w:webHidden/>
          </w:rPr>
          <w:fldChar w:fldCharType="begin"/>
        </w:r>
        <w:r w:rsidR="009C70E7">
          <w:rPr>
            <w:noProof/>
            <w:webHidden/>
          </w:rPr>
          <w:instrText xml:space="preserve"> PAGEREF _Toc213831739 \h </w:instrText>
        </w:r>
        <w:r w:rsidR="009C70E7">
          <w:rPr>
            <w:noProof/>
            <w:webHidden/>
          </w:rPr>
        </w:r>
        <w:r w:rsidR="009C70E7">
          <w:rPr>
            <w:noProof/>
            <w:webHidden/>
          </w:rPr>
          <w:fldChar w:fldCharType="separate"/>
        </w:r>
        <w:r w:rsidR="009C70E7">
          <w:rPr>
            <w:noProof/>
            <w:webHidden/>
          </w:rPr>
          <w:t>14</w:t>
        </w:r>
        <w:r w:rsidR="009C70E7">
          <w:rPr>
            <w:noProof/>
            <w:webHidden/>
          </w:rPr>
          <w:fldChar w:fldCharType="end"/>
        </w:r>
      </w:hyperlink>
    </w:p>
    <w:p w14:paraId="7B1B9D7D" w14:textId="77777777" w:rsidR="009C70E7" w:rsidRDefault="00B35D0E">
      <w:pPr>
        <w:pStyle w:val="TDC2"/>
        <w:tabs>
          <w:tab w:val="right" w:leader="dot" w:pos="9344"/>
        </w:tabs>
        <w:rPr>
          <w:rFonts w:eastAsiaTheme="minorEastAsia"/>
          <w:smallCaps w:val="0"/>
          <w:noProof/>
          <w:sz w:val="22"/>
          <w:szCs w:val="22"/>
          <w:lang w:eastAsia="es-MX"/>
        </w:rPr>
      </w:pPr>
      <w:hyperlink w:anchor="_Toc213831740" w:history="1">
        <w:r w:rsidR="009C70E7" w:rsidRPr="00791FF0">
          <w:rPr>
            <w:rStyle w:val="Hipervnculo"/>
            <w:rFonts w:ascii="Montserrat" w:hAnsi="Montserrat" w:cs="Arial"/>
            <w:noProof/>
            <w:lang w:val="es-ES_tradnl"/>
          </w:rPr>
          <w:t>2.4. Criterio de evaluación de proposiciones conforme a lo dispuesto por los artículos 51, 52 y 53 del RLAASSP.</w:t>
        </w:r>
        <w:r w:rsidR="009C70E7">
          <w:rPr>
            <w:noProof/>
            <w:webHidden/>
          </w:rPr>
          <w:tab/>
        </w:r>
        <w:r w:rsidR="009C70E7">
          <w:rPr>
            <w:noProof/>
            <w:webHidden/>
          </w:rPr>
          <w:fldChar w:fldCharType="begin"/>
        </w:r>
        <w:r w:rsidR="009C70E7">
          <w:rPr>
            <w:noProof/>
            <w:webHidden/>
          </w:rPr>
          <w:instrText xml:space="preserve"> PAGEREF _Toc213831740 \h </w:instrText>
        </w:r>
        <w:r w:rsidR="009C70E7">
          <w:rPr>
            <w:noProof/>
            <w:webHidden/>
          </w:rPr>
        </w:r>
        <w:r w:rsidR="009C70E7">
          <w:rPr>
            <w:noProof/>
            <w:webHidden/>
          </w:rPr>
          <w:fldChar w:fldCharType="separate"/>
        </w:r>
        <w:r w:rsidR="009C70E7">
          <w:rPr>
            <w:noProof/>
            <w:webHidden/>
          </w:rPr>
          <w:t>16</w:t>
        </w:r>
        <w:r w:rsidR="009C70E7">
          <w:rPr>
            <w:noProof/>
            <w:webHidden/>
          </w:rPr>
          <w:fldChar w:fldCharType="end"/>
        </w:r>
      </w:hyperlink>
    </w:p>
    <w:p w14:paraId="6D75C283"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41" w:history="1">
        <w:r w:rsidR="009C70E7" w:rsidRPr="00791FF0">
          <w:rPr>
            <w:rStyle w:val="Hipervnculo"/>
            <w:rFonts w:cs="Arial"/>
            <w:noProof/>
          </w:rPr>
          <w:t>3.</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rPr>
          <w:t>LICENCIAS, PERMISOS, REGISTROS, CERTIFICADOS O AUTRIZACINES QUE DEBE CUMPLIR O APLICARSE AL SERVICIO A CONTRATAR.</w:t>
        </w:r>
        <w:r w:rsidR="009C70E7">
          <w:rPr>
            <w:noProof/>
            <w:webHidden/>
          </w:rPr>
          <w:tab/>
        </w:r>
        <w:r w:rsidR="009C70E7">
          <w:rPr>
            <w:noProof/>
            <w:webHidden/>
          </w:rPr>
          <w:fldChar w:fldCharType="begin"/>
        </w:r>
        <w:r w:rsidR="009C70E7">
          <w:rPr>
            <w:noProof/>
            <w:webHidden/>
          </w:rPr>
          <w:instrText xml:space="preserve"> PAGEREF _Toc213831741 \h </w:instrText>
        </w:r>
        <w:r w:rsidR="009C70E7">
          <w:rPr>
            <w:noProof/>
            <w:webHidden/>
          </w:rPr>
        </w:r>
        <w:r w:rsidR="009C70E7">
          <w:rPr>
            <w:noProof/>
            <w:webHidden/>
          </w:rPr>
          <w:fldChar w:fldCharType="separate"/>
        </w:r>
        <w:r w:rsidR="009C70E7">
          <w:rPr>
            <w:noProof/>
            <w:webHidden/>
          </w:rPr>
          <w:t>16</w:t>
        </w:r>
        <w:r w:rsidR="009C70E7">
          <w:rPr>
            <w:noProof/>
            <w:webHidden/>
          </w:rPr>
          <w:fldChar w:fldCharType="end"/>
        </w:r>
      </w:hyperlink>
    </w:p>
    <w:p w14:paraId="59B41067"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42" w:history="1">
        <w:r w:rsidR="009C70E7" w:rsidRPr="00791FF0">
          <w:rPr>
            <w:rStyle w:val="Hipervnculo"/>
            <w:rFonts w:eastAsia="Calibri" w:cs="Arial"/>
            <w:noProof/>
          </w:rPr>
          <w:t>4.</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eastAsia="Calibri" w:cs="Arial"/>
            <w:noProof/>
          </w:rPr>
          <w:t>DOCUMENTACION TECNICA NECESARIA COMO PUEDE SER: FOLLETOS, CATALOGOS,  FOTOGRAFIAS, MANUALES ENTRE OTROS, EN CASO DE QUE SE REQUIERAN PARA COMPROBAR SUS ESPECIFICACIONES.</w:t>
        </w:r>
        <w:r w:rsidR="009C70E7">
          <w:rPr>
            <w:noProof/>
            <w:webHidden/>
          </w:rPr>
          <w:tab/>
        </w:r>
        <w:r w:rsidR="009C70E7">
          <w:rPr>
            <w:noProof/>
            <w:webHidden/>
          </w:rPr>
          <w:fldChar w:fldCharType="begin"/>
        </w:r>
        <w:r w:rsidR="009C70E7">
          <w:rPr>
            <w:noProof/>
            <w:webHidden/>
          </w:rPr>
          <w:instrText xml:space="preserve"> PAGEREF _Toc213831742 \h </w:instrText>
        </w:r>
        <w:r w:rsidR="009C70E7">
          <w:rPr>
            <w:noProof/>
            <w:webHidden/>
          </w:rPr>
        </w:r>
        <w:r w:rsidR="009C70E7">
          <w:rPr>
            <w:noProof/>
            <w:webHidden/>
          </w:rPr>
          <w:fldChar w:fldCharType="separate"/>
        </w:r>
        <w:r w:rsidR="009C70E7">
          <w:rPr>
            <w:noProof/>
            <w:webHidden/>
          </w:rPr>
          <w:t>17</w:t>
        </w:r>
        <w:r w:rsidR="009C70E7">
          <w:rPr>
            <w:noProof/>
            <w:webHidden/>
          </w:rPr>
          <w:fldChar w:fldCharType="end"/>
        </w:r>
      </w:hyperlink>
    </w:p>
    <w:p w14:paraId="6BE62026"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43" w:history="1">
        <w:r w:rsidR="009C70E7" w:rsidRPr="00791FF0">
          <w:rPr>
            <w:rStyle w:val="Hipervnculo"/>
            <w:rFonts w:eastAsia="Calibri" w:cs="Arial"/>
            <w:noProof/>
          </w:rPr>
          <w:t>5.</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eastAsia="Calibri" w:cs="Arial"/>
            <w:noProof/>
          </w:rPr>
          <w:t>PENAS CONVENCIONALES Y/O DEDUCCIONES POR ATRASO EN LA PRESTACION DE LOS SERVICIOS.</w:t>
        </w:r>
        <w:r w:rsidR="009C70E7">
          <w:rPr>
            <w:noProof/>
            <w:webHidden/>
          </w:rPr>
          <w:tab/>
        </w:r>
        <w:r w:rsidR="009C70E7">
          <w:rPr>
            <w:noProof/>
            <w:webHidden/>
          </w:rPr>
          <w:fldChar w:fldCharType="begin"/>
        </w:r>
        <w:r w:rsidR="009C70E7">
          <w:rPr>
            <w:noProof/>
            <w:webHidden/>
          </w:rPr>
          <w:instrText xml:space="preserve"> PAGEREF _Toc213831743 \h </w:instrText>
        </w:r>
        <w:r w:rsidR="009C70E7">
          <w:rPr>
            <w:noProof/>
            <w:webHidden/>
          </w:rPr>
        </w:r>
        <w:r w:rsidR="009C70E7">
          <w:rPr>
            <w:noProof/>
            <w:webHidden/>
          </w:rPr>
          <w:fldChar w:fldCharType="separate"/>
        </w:r>
        <w:r w:rsidR="009C70E7">
          <w:rPr>
            <w:noProof/>
            <w:webHidden/>
          </w:rPr>
          <w:t>17</w:t>
        </w:r>
        <w:r w:rsidR="009C70E7">
          <w:rPr>
            <w:noProof/>
            <w:webHidden/>
          </w:rPr>
          <w:fldChar w:fldCharType="end"/>
        </w:r>
      </w:hyperlink>
    </w:p>
    <w:p w14:paraId="766C3EB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744" w:history="1">
        <w:r w:rsidR="009C70E7" w:rsidRPr="00791FF0">
          <w:rPr>
            <w:rStyle w:val="Hipervnculo"/>
            <w:rFonts w:eastAsia="Calibri" w:cs="Arial"/>
            <w:noProof/>
          </w:rPr>
          <w:t>5.1. Penas Convencionales.</w:t>
        </w:r>
        <w:r w:rsidR="009C70E7">
          <w:rPr>
            <w:noProof/>
            <w:webHidden/>
          </w:rPr>
          <w:tab/>
        </w:r>
        <w:r w:rsidR="009C70E7">
          <w:rPr>
            <w:noProof/>
            <w:webHidden/>
          </w:rPr>
          <w:fldChar w:fldCharType="begin"/>
        </w:r>
        <w:r w:rsidR="009C70E7">
          <w:rPr>
            <w:noProof/>
            <w:webHidden/>
          </w:rPr>
          <w:instrText xml:space="preserve"> PAGEREF _Toc213831744 \h </w:instrText>
        </w:r>
        <w:r w:rsidR="009C70E7">
          <w:rPr>
            <w:noProof/>
            <w:webHidden/>
          </w:rPr>
        </w:r>
        <w:r w:rsidR="009C70E7">
          <w:rPr>
            <w:noProof/>
            <w:webHidden/>
          </w:rPr>
          <w:fldChar w:fldCharType="separate"/>
        </w:r>
        <w:r w:rsidR="009C70E7">
          <w:rPr>
            <w:noProof/>
            <w:webHidden/>
          </w:rPr>
          <w:t>17</w:t>
        </w:r>
        <w:r w:rsidR="009C70E7">
          <w:rPr>
            <w:noProof/>
            <w:webHidden/>
          </w:rPr>
          <w:fldChar w:fldCharType="end"/>
        </w:r>
      </w:hyperlink>
    </w:p>
    <w:p w14:paraId="31B029C9"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745" w:history="1">
        <w:r w:rsidR="009C70E7" w:rsidRPr="00791FF0">
          <w:rPr>
            <w:rStyle w:val="Hipervnculo"/>
            <w:rFonts w:eastAsia="Calibri" w:cs="Arial"/>
            <w:noProof/>
          </w:rPr>
          <w:t>5.2. Deducciones.</w:t>
        </w:r>
        <w:r w:rsidR="009C70E7">
          <w:rPr>
            <w:noProof/>
            <w:webHidden/>
          </w:rPr>
          <w:tab/>
        </w:r>
        <w:r w:rsidR="009C70E7">
          <w:rPr>
            <w:noProof/>
            <w:webHidden/>
          </w:rPr>
          <w:fldChar w:fldCharType="begin"/>
        </w:r>
        <w:r w:rsidR="009C70E7">
          <w:rPr>
            <w:noProof/>
            <w:webHidden/>
          </w:rPr>
          <w:instrText xml:space="preserve"> PAGEREF _Toc213831745 \h </w:instrText>
        </w:r>
        <w:r w:rsidR="009C70E7">
          <w:rPr>
            <w:noProof/>
            <w:webHidden/>
          </w:rPr>
        </w:r>
        <w:r w:rsidR="009C70E7">
          <w:rPr>
            <w:noProof/>
            <w:webHidden/>
          </w:rPr>
          <w:fldChar w:fldCharType="separate"/>
        </w:r>
        <w:r w:rsidR="009C70E7">
          <w:rPr>
            <w:noProof/>
            <w:webHidden/>
          </w:rPr>
          <w:t>19</w:t>
        </w:r>
        <w:r w:rsidR="009C70E7">
          <w:rPr>
            <w:noProof/>
            <w:webHidden/>
          </w:rPr>
          <w:fldChar w:fldCharType="end"/>
        </w:r>
      </w:hyperlink>
    </w:p>
    <w:p w14:paraId="4E3FDC5C"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46" w:history="1">
        <w:r w:rsidR="009C70E7" w:rsidRPr="00791FF0">
          <w:rPr>
            <w:rStyle w:val="Hipervnculo"/>
            <w:rFonts w:eastAsia="Calibri" w:cs="Arial"/>
            <w:noProof/>
          </w:rPr>
          <w:t>6.</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eastAsia="Calibri" w:cs="Arial"/>
            <w:noProof/>
          </w:rPr>
          <w:t>GARANTÍA DE ANTICIPOS Y CUMPLIMIENTO, DEBERAN APEGARSE A LAS POBALINES.</w:t>
        </w:r>
        <w:r w:rsidR="009C70E7">
          <w:rPr>
            <w:noProof/>
            <w:webHidden/>
          </w:rPr>
          <w:tab/>
        </w:r>
        <w:r w:rsidR="009C70E7">
          <w:rPr>
            <w:noProof/>
            <w:webHidden/>
          </w:rPr>
          <w:fldChar w:fldCharType="begin"/>
        </w:r>
        <w:r w:rsidR="009C70E7">
          <w:rPr>
            <w:noProof/>
            <w:webHidden/>
          </w:rPr>
          <w:instrText xml:space="preserve"> PAGEREF _Toc213831746 \h </w:instrText>
        </w:r>
        <w:r w:rsidR="009C70E7">
          <w:rPr>
            <w:noProof/>
            <w:webHidden/>
          </w:rPr>
        </w:r>
        <w:r w:rsidR="009C70E7">
          <w:rPr>
            <w:noProof/>
            <w:webHidden/>
          </w:rPr>
          <w:fldChar w:fldCharType="separate"/>
        </w:r>
        <w:r w:rsidR="009C70E7">
          <w:rPr>
            <w:noProof/>
            <w:webHidden/>
          </w:rPr>
          <w:t>20</w:t>
        </w:r>
        <w:r w:rsidR="009C70E7">
          <w:rPr>
            <w:noProof/>
            <w:webHidden/>
          </w:rPr>
          <w:fldChar w:fldCharType="end"/>
        </w:r>
      </w:hyperlink>
    </w:p>
    <w:p w14:paraId="02F5952F" w14:textId="77777777" w:rsidR="009C70E7" w:rsidRDefault="00B35D0E">
      <w:pPr>
        <w:pStyle w:val="TDC2"/>
        <w:tabs>
          <w:tab w:val="right" w:leader="dot" w:pos="9344"/>
        </w:tabs>
        <w:rPr>
          <w:rFonts w:eastAsiaTheme="minorEastAsia"/>
          <w:smallCaps w:val="0"/>
          <w:noProof/>
          <w:sz w:val="22"/>
          <w:szCs w:val="22"/>
          <w:lang w:eastAsia="es-MX"/>
        </w:rPr>
      </w:pPr>
      <w:hyperlink w:anchor="_Toc213831747" w:history="1">
        <w:r w:rsidR="009C70E7" w:rsidRPr="00791FF0">
          <w:rPr>
            <w:rStyle w:val="Hipervnculo"/>
            <w:rFonts w:ascii="Montserrat" w:eastAsia="Calibri" w:hAnsi="Montserrat" w:cs="Arial"/>
            <w:b/>
            <w:noProof/>
          </w:rPr>
          <w:t>6.1. Terminación de la relación Contractual.</w:t>
        </w:r>
        <w:r w:rsidR="009C70E7">
          <w:rPr>
            <w:noProof/>
            <w:webHidden/>
          </w:rPr>
          <w:tab/>
        </w:r>
        <w:r w:rsidR="009C70E7">
          <w:rPr>
            <w:noProof/>
            <w:webHidden/>
          </w:rPr>
          <w:fldChar w:fldCharType="begin"/>
        </w:r>
        <w:r w:rsidR="009C70E7">
          <w:rPr>
            <w:noProof/>
            <w:webHidden/>
          </w:rPr>
          <w:instrText xml:space="preserve"> PAGEREF _Toc213831747 \h </w:instrText>
        </w:r>
        <w:r w:rsidR="009C70E7">
          <w:rPr>
            <w:noProof/>
            <w:webHidden/>
          </w:rPr>
        </w:r>
        <w:r w:rsidR="009C70E7">
          <w:rPr>
            <w:noProof/>
            <w:webHidden/>
          </w:rPr>
          <w:fldChar w:fldCharType="separate"/>
        </w:r>
        <w:r w:rsidR="009C70E7">
          <w:rPr>
            <w:noProof/>
            <w:webHidden/>
          </w:rPr>
          <w:t>21</w:t>
        </w:r>
        <w:r w:rsidR="009C70E7">
          <w:rPr>
            <w:noProof/>
            <w:webHidden/>
          </w:rPr>
          <w:fldChar w:fldCharType="end"/>
        </w:r>
      </w:hyperlink>
    </w:p>
    <w:p w14:paraId="2268E4CC" w14:textId="77777777" w:rsidR="009C70E7" w:rsidRDefault="00B35D0E">
      <w:pPr>
        <w:pStyle w:val="TDC2"/>
        <w:tabs>
          <w:tab w:val="left" w:pos="1320"/>
          <w:tab w:val="right" w:leader="dot" w:pos="9344"/>
        </w:tabs>
        <w:rPr>
          <w:rFonts w:eastAsiaTheme="minorEastAsia"/>
          <w:smallCaps w:val="0"/>
          <w:noProof/>
          <w:sz w:val="22"/>
          <w:szCs w:val="22"/>
          <w:lang w:eastAsia="es-MX"/>
        </w:rPr>
      </w:pPr>
      <w:hyperlink w:anchor="_Toc213831748" w:history="1">
        <w:r w:rsidR="009C70E7" w:rsidRPr="00791FF0">
          <w:rPr>
            <w:rStyle w:val="Hipervnculo"/>
            <w:rFonts w:ascii="Montserrat" w:eastAsia="Calibri" w:hAnsi="Montserrat" w:cs="Arial"/>
            <w:b/>
            <w:noProof/>
          </w:rPr>
          <w:t>6.1.1.</w:t>
        </w:r>
        <w:r w:rsidR="009C70E7">
          <w:rPr>
            <w:rFonts w:eastAsiaTheme="minorEastAsia"/>
            <w:smallCaps w:val="0"/>
            <w:noProof/>
            <w:sz w:val="22"/>
            <w:szCs w:val="22"/>
            <w:lang w:eastAsia="es-MX"/>
          </w:rPr>
          <w:tab/>
        </w:r>
        <w:r w:rsidR="009C70E7" w:rsidRPr="00791FF0">
          <w:rPr>
            <w:rStyle w:val="Hipervnculo"/>
            <w:rFonts w:ascii="Montserrat" w:eastAsia="Calibri" w:hAnsi="Montserrat" w:cs="Arial"/>
            <w:b/>
            <w:noProof/>
          </w:rPr>
          <w:t>Rescisión administrativa del Contrato.</w:t>
        </w:r>
        <w:r w:rsidR="009C70E7">
          <w:rPr>
            <w:noProof/>
            <w:webHidden/>
          </w:rPr>
          <w:tab/>
        </w:r>
        <w:r w:rsidR="009C70E7">
          <w:rPr>
            <w:noProof/>
            <w:webHidden/>
          </w:rPr>
          <w:fldChar w:fldCharType="begin"/>
        </w:r>
        <w:r w:rsidR="009C70E7">
          <w:rPr>
            <w:noProof/>
            <w:webHidden/>
          </w:rPr>
          <w:instrText xml:space="preserve"> PAGEREF _Toc213831748 \h </w:instrText>
        </w:r>
        <w:r w:rsidR="009C70E7">
          <w:rPr>
            <w:noProof/>
            <w:webHidden/>
          </w:rPr>
        </w:r>
        <w:r w:rsidR="009C70E7">
          <w:rPr>
            <w:noProof/>
            <w:webHidden/>
          </w:rPr>
          <w:fldChar w:fldCharType="separate"/>
        </w:r>
        <w:r w:rsidR="009C70E7">
          <w:rPr>
            <w:noProof/>
            <w:webHidden/>
          </w:rPr>
          <w:t>21</w:t>
        </w:r>
        <w:r w:rsidR="009C70E7">
          <w:rPr>
            <w:noProof/>
            <w:webHidden/>
          </w:rPr>
          <w:fldChar w:fldCharType="end"/>
        </w:r>
      </w:hyperlink>
    </w:p>
    <w:p w14:paraId="2D1E2CD8" w14:textId="77777777" w:rsidR="009C70E7" w:rsidRDefault="00B35D0E">
      <w:pPr>
        <w:pStyle w:val="TDC3"/>
        <w:tabs>
          <w:tab w:val="left" w:pos="1540"/>
          <w:tab w:val="right" w:leader="dot" w:pos="9344"/>
        </w:tabs>
        <w:rPr>
          <w:rFonts w:eastAsiaTheme="minorEastAsia"/>
          <w:i w:val="0"/>
          <w:iCs w:val="0"/>
          <w:noProof/>
          <w:sz w:val="22"/>
          <w:szCs w:val="22"/>
          <w:lang w:eastAsia="es-MX"/>
        </w:rPr>
      </w:pPr>
      <w:hyperlink w:anchor="_Toc213831749" w:history="1">
        <w:r w:rsidR="009C70E7" w:rsidRPr="00791FF0">
          <w:rPr>
            <w:rStyle w:val="Hipervnculo"/>
            <w:rFonts w:ascii="Montserrat" w:eastAsia="Calibri" w:hAnsi="Montserrat" w:cs="Arial"/>
            <w:b/>
            <w:noProof/>
          </w:rPr>
          <w:t>6.1.2.</w:t>
        </w:r>
        <w:r w:rsidR="009C70E7">
          <w:rPr>
            <w:rFonts w:eastAsiaTheme="minorEastAsia"/>
            <w:i w:val="0"/>
            <w:iCs w:val="0"/>
            <w:noProof/>
            <w:sz w:val="22"/>
            <w:szCs w:val="22"/>
            <w:lang w:eastAsia="es-MX"/>
          </w:rPr>
          <w:tab/>
        </w:r>
        <w:r w:rsidR="009C70E7" w:rsidRPr="00791FF0">
          <w:rPr>
            <w:rStyle w:val="Hipervnculo"/>
            <w:rFonts w:ascii="Montserrat" w:eastAsia="Calibri" w:hAnsi="Montserrat" w:cs="Arial"/>
            <w:b/>
            <w:noProof/>
          </w:rPr>
          <w:t>Terminación anticipada del contrato.</w:t>
        </w:r>
        <w:r w:rsidR="009C70E7">
          <w:rPr>
            <w:noProof/>
            <w:webHidden/>
          </w:rPr>
          <w:tab/>
        </w:r>
        <w:r w:rsidR="009C70E7">
          <w:rPr>
            <w:noProof/>
            <w:webHidden/>
          </w:rPr>
          <w:fldChar w:fldCharType="begin"/>
        </w:r>
        <w:r w:rsidR="009C70E7">
          <w:rPr>
            <w:noProof/>
            <w:webHidden/>
          </w:rPr>
          <w:instrText xml:space="preserve"> PAGEREF _Toc213831749 \h </w:instrText>
        </w:r>
        <w:r w:rsidR="009C70E7">
          <w:rPr>
            <w:noProof/>
            <w:webHidden/>
          </w:rPr>
        </w:r>
        <w:r w:rsidR="009C70E7">
          <w:rPr>
            <w:noProof/>
            <w:webHidden/>
          </w:rPr>
          <w:fldChar w:fldCharType="separate"/>
        </w:r>
        <w:r w:rsidR="009C70E7">
          <w:rPr>
            <w:noProof/>
            <w:webHidden/>
          </w:rPr>
          <w:t>21</w:t>
        </w:r>
        <w:r w:rsidR="009C70E7">
          <w:rPr>
            <w:noProof/>
            <w:webHidden/>
          </w:rPr>
          <w:fldChar w:fldCharType="end"/>
        </w:r>
      </w:hyperlink>
    </w:p>
    <w:p w14:paraId="79AB36ED"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50" w:history="1">
        <w:r w:rsidR="009C70E7" w:rsidRPr="00791FF0">
          <w:rPr>
            <w:rStyle w:val="Hipervnculo"/>
            <w:rFonts w:eastAsia="Calibri" w:cs="Arial"/>
            <w:noProof/>
          </w:rPr>
          <w:t>7.</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eastAsia="Calibri" w:cs="Arial"/>
            <w:noProof/>
          </w:rPr>
          <w:t>FORMA DE PAGO.</w:t>
        </w:r>
        <w:r w:rsidR="009C70E7">
          <w:rPr>
            <w:noProof/>
            <w:webHidden/>
          </w:rPr>
          <w:tab/>
        </w:r>
        <w:r w:rsidR="009C70E7">
          <w:rPr>
            <w:noProof/>
            <w:webHidden/>
          </w:rPr>
          <w:fldChar w:fldCharType="begin"/>
        </w:r>
        <w:r w:rsidR="009C70E7">
          <w:rPr>
            <w:noProof/>
            <w:webHidden/>
          </w:rPr>
          <w:instrText xml:space="preserve"> PAGEREF _Toc213831750 \h </w:instrText>
        </w:r>
        <w:r w:rsidR="009C70E7">
          <w:rPr>
            <w:noProof/>
            <w:webHidden/>
          </w:rPr>
        </w:r>
        <w:r w:rsidR="009C70E7">
          <w:rPr>
            <w:noProof/>
            <w:webHidden/>
          </w:rPr>
          <w:fldChar w:fldCharType="separate"/>
        </w:r>
        <w:r w:rsidR="009C70E7">
          <w:rPr>
            <w:noProof/>
            <w:webHidden/>
          </w:rPr>
          <w:t>22</w:t>
        </w:r>
        <w:r w:rsidR="009C70E7">
          <w:rPr>
            <w:noProof/>
            <w:webHidden/>
          </w:rPr>
          <w:fldChar w:fldCharType="end"/>
        </w:r>
      </w:hyperlink>
    </w:p>
    <w:p w14:paraId="386727D8"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51" w:history="1">
        <w:r w:rsidR="009C70E7" w:rsidRPr="00791FF0">
          <w:rPr>
            <w:rStyle w:val="Hipervnculo"/>
            <w:noProof/>
          </w:rPr>
          <w:t>8.</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eastAsia="Calibri" w:cs="Arial"/>
            <w:noProof/>
          </w:rPr>
          <w:t>MECANISMOS DE COMPROBACION, SUPERVISION Y VERIFICACION DE LOS SERVICIOS CONTRATADOS Y EFECTIVAMENTE ENTREGADOS O PRESTADOS, ASI COMO EL CUMPLIMIENTO DE LAS REQUISICIONES DE CADA ENTREGABLE.</w:t>
        </w:r>
        <w:r w:rsidR="009C70E7">
          <w:rPr>
            <w:noProof/>
            <w:webHidden/>
          </w:rPr>
          <w:tab/>
        </w:r>
        <w:r w:rsidR="009C70E7">
          <w:rPr>
            <w:noProof/>
            <w:webHidden/>
          </w:rPr>
          <w:fldChar w:fldCharType="begin"/>
        </w:r>
        <w:r w:rsidR="009C70E7">
          <w:rPr>
            <w:noProof/>
            <w:webHidden/>
          </w:rPr>
          <w:instrText xml:space="preserve"> PAGEREF _Toc213831751 \h </w:instrText>
        </w:r>
        <w:r w:rsidR="009C70E7">
          <w:rPr>
            <w:noProof/>
            <w:webHidden/>
          </w:rPr>
        </w:r>
        <w:r w:rsidR="009C70E7">
          <w:rPr>
            <w:noProof/>
            <w:webHidden/>
          </w:rPr>
          <w:fldChar w:fldCharType="separate"/>
        </w:r>
        <w:r w:rsidR="009C70E7">
          <w:rPr>
            <w:noProof/>
            <w:webHidden/>
          </w:rPr>
          <w:t>24</w:t>
        </w:r>
        <w:r w:rsidR="009C70E7">
          <w:rPr>
            <w:noProof/>
            <w:webHidden/>
          </w:rPr>
          <w:fldChar w:fldCharType="end"/>
        </w:r>
      </w:hyperlink>
    </w:p>
    <w:p w14:paraId="68706C26"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52" w:history="1">
        <w:r w:rsidR="009C70E7" w:rsidRPr="00791FF0">
          <w:rPr>
            <w:rStyle w:val="Hipervnculo"/>
            <w:rFonts w:cs="Arial"/>
            <w:noProof/>
            <w:lang w:val="es-ES_tradnl"/>
          </w:rPr>
          <w:t>9.</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lang w:val="es-ES_tradnl"/>
          </w:rPr>
          <w:t>FORMA Y TÉRMINOS QUE REGIRÁN LOS DIVERSOS ACTOS DEL PROCEDIMIENTO DE LICITACIÓN PÚBLICA.</w:t>
        </w:r>
        <w:r w:rsidR="009C70E7">
          <w:rPr>
            <w:noProof/>
            <w:webHidden/>
          </w:rPr>
          <w:tab/>
        </w:r>
        <w:r w:rsidR="009C70E7">
          <w:rPr>
            <w:noProof/>
            <w:webHidden/>
          </w:rPr>
          <w:fldChar w:fldCharType="begin"/>
        </w:r>
        <w:r w:rsidR="009C70E7">
          <w:rPr>
            <w:noProof/>
            <w:webHidden/>
          </w:rPr>
          <w:instrText xml:space="preserve"> PAGEREF _Toc213831752 \h </w:instrText>
        </w:r>
        <w:r w:rsidR="009C70E7">
          <w:rPr>
            <w:noProof/>
            <w:webHidden/>
          </w:rPr>
        </w:r>
        <w:r w:rsidR="009C70E7">
          <w:rPr>
            <w:noProof/>
            <w:webHidden/>
          </w:rPr>
          <w:fldChar w:fldCharType="separate"/>
        </w:r>
        <w:r w:rsidR="009C70E7">
          <w:rPr>
            <w:noProof/>
            <w:webHidden/>
          </w:rPr>
          <w:t>24</w:t>
        </w:r>
        <w:r w:rsidR="009C70E7">
          <w:rPr>
            <w:noProof/>
            <w:webHidden/>
          </w:rPr>
          <w:fldChar w:fldCharType="end"/>
        </w:r>
      </w:hyperlink>
    </w:p>
    <w:p w14:paraId="3BF1D01C" w14:textId="77777777" w:rsidR="009C70E7" w:rsidRDefault="00B35D0E">
      <w:pPr>
        <w:pStyle w:val="TDC2"/>
        <w:tabs>
          <w:tab w:val="right" w:leader="dot" w:pos="9344"/>
        </w:tabs>
        <w:rPr>
          <w:rFonts w:eastAsiaTheme="minorEastAsia"/>
          <w:smallCaps w:val="0"/>
          <w:noProof/>
          <w:sz w:val="22"/>
          <w:szCs w:val="22"/>
          <w:lang w:eastAsia="es-MX"/>
        </w:rPr>
      </w:pPr>
      <w:hyperlink w:anchor="_Toc213831753" w:history="1">
        <w:r w:rsidR="009C70E7" w:rsidRPr="00791FF0">
          <w:rPr>
            <w:rStyle w:val="Hipervnculo"/>
            <w:rFonts w:ascii="Montserrat" w:hAnsi="Montserrat" w:cs="Arial"/>
            <w:noProof/>
            <w:lang w:val="es-ES_tradnl"/>
          </w:rPr>
          <w:t>9.1. Reducción de Plazos.</w:t>
        </w:r>
        <w:r w:rsidR="009C70E7">
          <w:rPr>
            <w:noProof/>
            <w:webHidden/>
          </w:rPr>
          <w:tab/>
        </w:r>
        <w:r w:rsidR="009C70E7">
          <w:rPr>
            <w:noProof/>
            <w:webHidden/>
          </w:rPr>
          <w:fldChar w:fldCharType="begin"/>
        </w:r>
        <w:r w:rsidR="009C70E7">
          <w:rPr>
            <w:noProof/>
            <w:webHidden/>
          </w:rPr>
          <w:instrText xml:space="preserve"> PAGEREF _Toc213831753 \h </w:instrText>
        </w:r>
        <w:r w:rsidR="009C70E7">
          <w:rPr>
            <w:noProof/>
            <w:webHidden/>
          </w:rPr>
        </w:r>
        <w:r w:rsidR="009C70E7">
          <w:rPr>
            <w:noProof/>
            <w:webHidden/>
          </w:rPr>
          <w:fldChar w:fldCharType="separate"/>
        </w:r>
        <w:r w:rsidR="009C70E7">
          <w:rPr>
            <w:noProof/>
            <w:webHidden/>
          </w:rPr>
          <w:t>24</w:t>
        </w:r>
        <w:r w:rsidR="009C70E7">
          <w:rPr>
            <w:noProof/>
            <w:webHidden/>
          </w:rPr>
          <w:fldChar w:fldCharType="end"/>
        </w:r>
      </w:hyperlink>
    </w:p>
    <w:p w14:paraId="46C9A800" w14:textId="77777777" w:rsidR="009C70E7" w:rsidRDefault="00B35D0E">
      <w:pPr>
        <w:pStyle w:val="TDC2"/>
        <w:tabs>
          <w:tab w:val="right" w:leader="dot" w:pos="9344"/>
        </w:tabs>
        <w:rPr>
          <w:rFonts w:eastAsiaTheme="minorEastAsia"/>
          <w:smallCaps w:val="0"/>
          <w:noProof/>
          <w:sz w:val="22"/>
          <w:szCs w:val="22"/>
          <w:lang w:eastAsia="es-MX"/>
        </w:rPr>
      </w:pPr>
      <w:hyperlink w:anchor="_Toc213831754" w:history="1">
        <w:r w:rsidR="009C70E7" w:rsidRPr="00791FF0">
          <w:rPr>
            <w:rStyle w:val="Hipervnculo"/>
            <w:rFonts w:ascii="Montserrat" w:hAnsi="Montserrat" w:cs="Arial"/>
            <w:noProof/>
            <w:lang w:val="es-ES_tradnl"/>
          </w:rPr>
          <w:t>9.2. Fecha, hora y lugar para los actos de la licitación.</w:t>
        </w:r>
        <w:r w:rsidR="009C70E7">
          <w:rPr>
            <w:noProof/>
            <w:webHidden/>
          </w:rPr>
          <w:tab/>
        </w:r>
        <w:r w:rsidR="009C70E7">
          <w:rPr>
            <w:noProof/>
            <w:webHidden/>
          </w:rPr>
          <w:fldChar w:fldCharType="begin"/>
        </w:r>
        <w:r w:rsidR="009C70E7">
          <w:rPr>
            <w:noProof/>
            <w:webHidden/>
          </w:rPr>
          <w:instrText xml:space="preserve"> PAGEREF _Toc213831754 \h </w:instrText>
        </w:r>
        <w:r w:rsidR="009C70E7">
          <w:rPr>
            <w:noProof/>
            <w:webHidden/>
          </w:rPr>
        </w:r>
        <w:r w:rsidR="009C70E7">
          <w:rPr>
            <w:noProof/>
            <w:webHidden/>
          </w:rPr>
          <w:fldChar w:fldCharType="separate"/>
        </w:r>
        <w:r w:rsidR="009C70E7">
          <w:rPr>
            <w:noProof/>
            <w:webHidden/>
          </w:rPr>
          <w:t>24</w:t>
        </w:r>
        <w:r w:rsidR="009C70E7">
          <w:rPr>
            <w:noProof/>
            <w:webHidden/>
          </w:rPr>
          <w:fldChar w:fldCharType="end"/>
        </w:r>
      </w:hyperlink>
    </w:p>
    <w:p w14:paraId="413EDC12" w14:textId="77777777" w:rsidR="009C70E7" w:rsidRDefault="00B35D0E">
      <w:pPr>
        <w:pStyle w:val="TDC2"/>
        <w:tabs>
          <w:tab w:val="right" w:leader="dot" w:pos="9344"/>
        </w:tabs>
        <w:rPr>
          <w:rFonts w:eastAsiaTheme="minorEastAsia"/>
          <w:smallCaps w:val="0"/>
          <w:noProof/>
          <w:sz w:val="22"/>
          <w:szCs w:val="22"/>
          <w:lang w:eastAsia="es-MX"/>
        </w:rPr>
      </w:pPr>
      <w:hyperlink w:anchor="_Toc213831755" w:history="1">
        <w:r w:rsidR="009C70E7" w:rsidRPr="00791FF0">
          <w:rPr>
            <w:rStyle w:val="Hipervnculo"/>
            <w:rFonts w:ascii="Montserrat" w:hAnsi="Montserrat" w:cs="Arial"/>
            <w:noProof/>
            <w:lang w:val="es-ES_tradnl"/>
          </w:rPr>
          <w:t>9.3. Visitas a las instalaciones institucionales, donde se prestarán los servicios.</w:t>
        </w:r>
        <w:r w:rsidR="009C70E7">
          <w:rPr>
            <w:noProof/>
            <w:webHidden/>
          </w:rPr>
          <w:tab/>
        </w:r>
        <w:r w:rsidR="009C70E7">
          <w:rPr>
            <w:noProof/>
            <w:webHidden/>
          </w:rPr>
          <w:fldChar w:fldCharType="begin"/>
        </w:r>
        <w:r w:rsidR="009C70E7">
          <w:rPr>
            <w:noProof/>
            <w:webHidden/>
          </w:rPr>
          <w:instrText xml:space="preserve"> PAGEREF _Toc213831755 \h </w:instrText>
        </w:r>
        <w:r w:rsidR="009C70E7">
          <w:rPr>
            <w:noProof/>
            <w:webHidden/>
          </w:rPr>
        </w:r>
        <w:r w:rsidR="009C70E7">
          <w:rPr>
            <w:noProof/>
            <w:webHidden/>
          </w:rPr>
          <w:fldChar w:fldCharType="separate"/>
        </w:r>
        <w:r w:rsidR="009C70E7">
          <w:rPr>
            <w:noProof/>
            <w:webHidden/>
          </w:rPr>
          <w:t>25</w:t>
        </w:r>
        <w:r w:rsidR="009C70E7">
          <w:rPr>
            <w:noProof/>
            <w:webHidden/>
          </w:rPr>
          <w:fldChar w:fldCharType="end"/>
        </w:r>
      </w:hyperlink>
    </w:p>
    <w:p w14:paraId="238D70BD" w14:textId="77777777" w:rsidR="009C70E7" w:rsidRDefault="00B35D0E">
      <w:pPr>
        <w:pStyle w:val="TDC2"/>
        <w:tabs>
          <w:tab w:val="right" w:leader="dot" w:pos="9344"/>
        </w:tabs>
        <w:rPr>
          <w:rFonts w:eastAsiaTheme="minorEastAsia"/>
          <w:smallCaps w:val="0"/>
          <w:noProof/>
          <w:sz w:val="22"/>
          <w:szCs w:val="22"/>
          <w:lang w:eastAsia="es-MX"/>
        </w:rPr>
      </w:pPr>
      <w:hyperlink w:anchor="_Toc213831756" w:history="1">
        <w:r w:rsidR="009C70E7" w:rsidRPr="00791FF0">
          <w:rPr>
            <w:rStyle w:val="Hipervnculo"/>
            <w:rFonts w:ascii="Montserrat" w:hAnsi="Montserrat" w:cs="Arial"/>
            <w:noProof/>
            <w:lang w:val="es-ES_tradnl"/>
          </w:rPr>
          <w:t>9.4. Junta de Aclaraciones.</w:t>
        </w:r>
        <w:r w:rsidR="009C70E7">
          <w:rPr>
            <w:noProof/>
            <w:webHidden/>
          </w:rPr>
          <w:tab/>
        </w:r>
        <w:r w:rsidR="009C70E7">
          <w:rPr>
            <w:noProof/>
            <w:webHidden/>
          </w:rPr>
          <w:fldChar w:fldCharType="begin"/>
        </w:r>
        <w:r w:rsidR="009C70E7">
          <w:rPr>
            <w:noProof/>
            <w:webHidden/>
          </w:rPr>
          <w:instrText xml:space="preserve"> PAGEREF _Toc213831756 \h </w:instrText>
        </w:r>
        <w:r w:rsidR="009C70E7">
          <w:rPr>
            <w:noProof/>
            <w:webHidden/>
          </w:rPr>
        </w:r>
        <w:r w:rsidR="009C70E7">
          <w:rPr>
            <w:noProof/>
            <w:webHidden/>
          </w:rPr>
          <w:fldChar w:fldCharType="separate"/>
        </w:r>
        <w:r w:rsidR="009C70E7">
          <w:rPr>
            <w:noProof/>
            <w:webHidden/>
          </w:rPr>
          <w:t>25</w:t>
        </w:r>
        <w:r w:rsidR="009C70E7">
          <w:rPr>
            <w:noProof/>
            <w:webHidden/>
          </w:rPr>
          <w:fldChar w:fldCharType="end"/>
        </w:r>
      </w:hyperlink>
    </w:p>
    <w:p w14:paraId="042AC01B" w14:textId="77777777" w:rsidR="009C70E7" w:rsidRDefault="00B35D0E">
      <w:pPr>
        <w:pStyle w:val="TDC2"/>
        <w:tabs>
          <w:tab w:val="right" w:leader="dot" w:pos="9344"/>
        </w:tabs>
        <w:rPr>
          <w:rFonts w:eastAsiaTheme="minorEastAsia"/>
          <w:smallCaps w:val="0"/>
          <w:noProof/>
          <w:sz w:val="22"/>
          <w:szCs w:val="22"/>
          <w:lang w:eastAsia="es-MX"/>
        </w:rPr>
      </w:pPr>
      <w:hyperlink w:anchor="_Toc213831757" w:history="1">
        <w:r w:rsidR="009C70E7" w:rsidRPr="00791FF0">
          <w:rPr>
            <w:rStyle w:val="Hipervnculo"/>
            <w:rFonts w:ascii="Montserrat" w:hAnsi="Montserrat" w:cs="Arial"/>
            <w:noProof/>
            <w:lang w:val="es-ES_tradnl"/>
          </w:rPr>
          <w:t>9.5. Acto de Presentación y Apertura de Proposiciones.</w:t>
        </w:r>
        <w:r w:rsidR="009C70E7">
          <w:rPr>
            <w:noProof/>
            <w:webHidden/>
          </w:rPr>
          <w:tab/>
        </w:r>
        <w:r w:rsidR="009C70E7">
          <w:rPr>
            <w:noProof/>
            <w:webHidden/>
          </w:rPr>
          <w:fldChar w:fldCharType="begin"/>
        </w:r>
        <w:r w:rsidR="009C70E7">
          <w:rPr>
            <w:noProof/>
            <w:webHidden/>
          </w:rPr>
          <w:instrText xml:space="preserve"> PAGEREF _Toc213831757 \h </w:instrText>
        </w:r>
        <w:r w:rsidR="009C70E7">
          <w:rPr>
            <w:noProof/>
            <w:webHidden/>
          </w:rPr>
        </w:r>
        <w:r w:rsidR="009C70E7">
          <w:rPr>
            <w:noProof/>
            <w:webHidden/>
          </w:rPr>
          <w:fldChar w:fldCharType="separate"/>
        </w:r>
        <w:r w:rsidR="009C70E7">
          <w:rPr>
            <w:noProof/>
            <w:webHidden/>
          </w:rPr>
          <w:t>27</w:t>
        </w:r>
        <w:r w:rsidR="009C70E7">
          <w:rPr>
            <w:noProof/>
            <w:webHidden/>
          </w:rPr>
          <w:fldChar w:fldCharType="end"/>
        </w:r>
      </w:hyperlink>
    </w:p>
    <w:p w14:paraId="77187D2F" w14:textId="77777777" w:rsidR="009C70E7" w:rsidRDefault="00B35D0E">
      <w:pPr>
        <w:pStyle w:val="TDC2"/>
        <w:tabs>
          <w:tab w:val="right" w:leader="dot" w:pos="9344"/>
        </w:tabs>
        <w:rPr>
          <w:rFonts w:eastAsiaTheme="minorEastAsia"/>
          <w:smallCaps w:val="0"/>
          <w:noProof/>
          <w:sz w:val="22"/>
          <w:szCs w:val="22"/>
          <w:lang w:eastAsia="es-MX"/>
        </w:rPr>
      </w:pPr>
      <w:hyperlink w:anchor="_Toc213831758" w:history="1">
        <w:r w:rsidR="009C70E7" w:rsidRPr="00791FF0">
          <w:rPr>
            <w:rStyle w:val="Hipervnculo"/>
            <w:rFonts w:ascii="Montserrat" w:hAnsi="Montserrat" w:cs="Arial"/>
            <w:noProof/>
            <w:lang w:val="es-ES_tradnl"/>
          </w:rPr>
          <w:t>9.6. Proposiciones conjuntas.</w:t>
        </w:r>
        <w:r w:rsidR="009C70E7">
          <w:rPr>
            <w:noProof/>
            <w:webHidden/>
          </w:rPr>
          <w:tab/>
        </w:r>
        <w:r w:rsidR="009C70E7">
          <w:rPr>
            <w:noProof/>
            <w:webHidden/>
          </w:rPr>
          <w:fldChar w:fldCharType="begin"/>
        </w:r>
        <w:r w:rsidR="009C70E7">
          <w:rPr>
            <w:noProof/>
            <w:webHidden/>
          </w:rPr>
          <w:instrText xml:space="preserve"> PAGEREF _Toc213831758 \h </w:instrText>
        </w:r>
        <w:r w:rsidR="009C70E7">
          <w:rPr>
            <w:noProof/>
            <w:webHidden/>
          </w:rPr>
        </w:r>
        <w:r w:rsidR="009C70E7">
          <w:rPr>
            <w:noProof/>
            <w:webHidden/>
          </w:rPr>
          <w:fldChar w:fldCharType="separate"/>
        </w:r>
        <w:r w:rsidR="009C70E7">
          <w:rPr>
            <w:noProof/>
            <w:webHidden/>
          </w:rPr>
          <w:t>29</w:t>
        </w:r>
        <w:r w:rsidR="009C70E7">
          <w:rPr>
            <w:noProof/>
            <w:webHidden/>
          </w:rPr>
          <w:fldChar w:fldCharType="end"/>
        </w:r>
      </w:hyperlink>
    </w:p>
    <w:p w14:paraId="018768D1" w14:textId="77777777" w:rsidR="009C70E7" w:rsidRDefault="00B35D0E">
      <w:pPr>
        <w:pStyle w:val="TDC2"/>
        <w:tabs>
          <w:tab w:val="right" w:leader="dot" w:pos="9344"/>
        </w:tabs>
        <w:rPr>
          <w:rFonts w:eastAsiaTheme="minorEastAsia"/>
          <w:smallCaps w:val="0"/>
          <w:noProof/>
          <w:sz w:val="22"/>
          <w:szCs w:val="22"/>
          <w:lang w:eastAsia="es-MX"/>
        </w:rPr>
      </w:pPr>
      <w:hyperlink w:anchor="_Toc213831759" w:history="1">
        <w:r w:rsidR="009C70E7" w:rsidRPr="00791FF0">
          <w:rPr>
            <w:rStyle w:val="Hipervnculo"/>
            <w:rFonts w:ascii="Montserrat" w:hAnsi="Montserrat" w:cs="Arial"/>
            <w:noProof/>
            <w:lang w:val="es-ES_tradnl"/>
          </w:rPr>
          <w:t>9.7. Envío de una sola proposición.</w:t>
        </w:r>
        <w:r w:rsidR="009C70E7">
          <w:rPr>
            <w:noProof/>
            <w:webHidden/>
          </w:rPr>
          <w:tab/>
        </w:r>
        <w:r w:rsidR="009C70E7">
          <w:rPr>
            <w:noProof/>
            <w:webHidden/>
          </w:rPr>
          <w:fldChar w:fldCharType="begin"/>
        </w:r>
        <w:r w:rsidR="009C70E7">
          <w:rPr>
            <w:noProof/>
            <w:webHidden/>
          </w:rPr>
          <w:instrText xml:space="preserve"> PAGEREF _Toc213831759 \h </w:instrText>
        </w:r>
        <w:r w:rsidR="009C70E7">
          <w:rPr>
            <w:noProof/>
            <w:webHidden/>
          </w:rPr>
        </w:r>
        <w:r w:rsidR="009C70E7">
          <w:rPr>
            <w:noProof/>
            <w:webHidden/>
          </w:rPr>
          <w:fldChar w:fldCharType="separate"/>
        </w:r>
        <w:r w:rsidR="009C70E7">
          <w:rPr>
            <w:noProof/>
            <w:webHidden/>
          </w:rPr>
          <w:t>31</w:t>
        </w:r>
        <w:r w:rsidR="009C70E7">
          <w:rPr>
            <w:noProof/>
            <w:webHidden/>
          </w:rPr>
          <w:fldChar w:fldCharType="end"/>
        </w:r>
      </w:hyperlink>
    </w:p>
    <w:p w14:paraId="42CCCD67" w14:textId="77777777" w:rsidR="009C70E7" w:rsidRDefault="00B35D0E">
      <w:pPr>
        <w:pStyle w:val="TDC2"/>
        <w:tabs>
          <w:tab w:val="right" w:leader="dot" w:pos="9344"/>
        </w:tabs>
        <w:rPr>
          <w:rFonts w:eastAsiaTheme="minorEastAsia"/>
          <w:smallCaps w:val="0"/>
          <w:noProof/>
          <w:sz w:val="22"/>
          <w:szCs w:val="22"/>
          <w:lang w:eastAsia="es-MX"/>
        </w:rPr>
      </w:pPr>
      <w:hyperlink w:anchor="_Toc213831760" w:history="1">
        <w:r w:rsidR="009C70E7" w:rsidRPr="00791FF0">
          <w:rPr>
            <w:rStyle w:val="Hipervnculo"/>
            <w:rFonts w:ascii="Montserrat" w:hAnsi="Montserrat" w:cs="Arial"/>
            <w:noProof/>
            <w:lang w:val="es-ES_tradnl"/>
          </w:rPr>
          <w:t>9.8. Acreditamiento de personalidad jurídica y datos de notificación.</w:t>
        </w:r>
        <w:r w:rsidR="009C70E7">
          <w:rPr>
            <w:noProof/>
            <w:webHidden/>
          </w:rPr>
          <w:tab/>
        </w:r>
        <w:r w:rsidR="009C70E7">
          <w:rPr>
            <w:noProof/>
            <w:webHidden/>
          </w:rPr>
          <w:fldChar w:fldCharType="begin"/>
        </w:r>
        <w:r w:rsidR="009C70E7">
          <w:rPr>
            <w:noProof/>
            <w:webHidden/>
          </w:rPr>
          <w:instrText xml:space="preserve"> PAGEREF _Toc213831760 \h </w:instrText>
        </w:r>
        <w:r w:rsidR="009C70E7">
          <w:rPr>
            <w:noProof/>
            <w:webHidden/>
          </w:rPr>
        </w:r>
        <w:r w:rsidR="009C70E7">
          <w:rPr>
            <w:noProof/>
            <w:webHidden/>
          </w:rPr>
          <w:fldChar w:fldCharType="separate"/>
        </w:r>
        <w:r w:rsidR="009C70E7">
          <w:rPr>
            <w:noProof/>
            <w:webHidden/>
          </w:rPr>
          <w:t>31</w:t>
        </w:r>
        <w:r w:rsidR="009C70E7">
          <w:rPr>
            <w:noProof/>
            <w:webHidden/>
          </w:rPr>
          <w:fldChar w:fldCharType="end"/>
        </w:r>
      </w:hyperlink>
    </w:p>
    <w:p w14:paraId="45F0BA17" w14:textId="77777777" w:rsidR="009C70E7" w:rsidRDefault="00B35D0E">
      <w:pPr>
        <w:pStyle w:val="TDC2"/>
        <w:tabs>
          <w:tab w:val="right" w:leader="dot" w:pos="9344"/>
        </w:tabs>
        <w:rPr>
          <w:rFonts w:eastAsiaTheme="minorEastAsia"/>
          <w:smallCaps w:val="0"/>
          <w:noProof/>
          <w:sz w:val="22"/>
          <w:szCs w:val="22"/>
          <w:lang w:eastAsia="es-MX"/>
        </w:rPr>
      </w:pPr>
      <w:hyperlink w:anchor="_Toc213831761" w:history="1">
        <w:r w:rsidR="009C70E7" w:rsidRPr="00791FF0">
          <w:rPr>
            <w:rStyle w:val="Hipervnculo"/>
            <w:rFonts w:ascii="Montserrat" w:hAnsi="Montserrat" w:cs="Arial"/>
            <w:noProof/>
            <w:lang w:val="es-ES_tradnl"/>
          </w:rPr>
          <w:t>9.9. Documentación que se rubricará.</w:t>
        </w:r>
        <w:r w:rsidR="009C70E7">
          <w:rPr>
            <w:noProof/>
            <w:webHidden/>
          </w:rPr>
          <w:tab/>
        </w:r>
        <w:r w:rsidR="009C70E7">
          <w:rPr>
            <w:noProof/>
            <w:webHidden/>
          </w:rPr>
          <w:fldChar w:fldCharType="begin"/>
        </w:r>
        <w:r w:rsidR="009C70E7">
          <w:rPr>
            <w:noProof/>
            <w:webHidden/>
          </w:rPr>
          <w:instrText xml:space="preserve"> PAGEREF _Toc213831761 \h </w:instrText>
        </w:r>
        <w:r w:rsidR="009C70E7">
          <w:rPr>
            <w:noProof/>
            <w:webHidden/>
          </w:rPr>
        </w:r>
        <w:r w:rsidR="009C70E7">
          <w:rPr>
            <w:noProof/>
            <w:webHidden/>
          </w:rPr>
          <w:fldChar w:fldCharType="separate"/>
        </w:r>
        <w:r w:rsidR="009C70E7">
          <w:rPr>
            <w:noProof/>
            <w:webHidden/>
          </w:rPr>
          <w:t>31</w:t>
        </w:r>
        <w:r w:rsidR="009C70E7">
          <w:rPr>
            <w:noProof/>
            <w:webHidden/>
          </w:rPr>
          <w:fldChar w:fldCharType="end"/>
        </w:r>
      </w:hyperlink>
    </w:p>
    <w:p w14:paraId="3F1FE936" w14:textId="77777777" w:rsidR="009C70E7" w:rsidRDefault="00B35D0E">
      <w:pPr>
        <w:pStyle w:val="TDC2"/>
        <w:tabs>
          <w:tab w:val="right" w:leader="dot" w:pos="9344"/>
        </w:tabs>
        <w:rPr>
          <w:rFonts w:eastAsiaTheme="minorEastAsia"/>
          <w:smallCaps w:val="0"/>
          <w:noProof/>
          <w:sz w:val="22"/>
          <w:szCs w:val="22"/>
          <w:lang w:eastAsia="es-MX"/>
        </w:rPr>
      </w:pPr>
      <w:hyperlink w:anchor="_Toc213831762" w:history="1">
        <w:r w:rsidR="009C70E7" w:rsidRPr="00791FF0">
          <w:rPr>
            <w:rStyle w:val="Hipervnculo"/>
            <w:rFonts w:ascii="Montserrat" w:hAnsi="Montserrat" w:cs="Arial"/>
            <w:noProof/>
            <w:lang w:val="es-ES_tradnl"/>
          </w:rPr>
          <w:t>9.10. Acto de Fallo</w:t>
        </w:r>
        <w:r w:rsidR="009C70E7">
          <w:rPr>
            <w:noProof/>
            <w:webHidden/>
          </w:rPr>
          <w:tab/>
        </w:r>
        <w:r w:rsidR="009C70E7">
          <w:rPr>
            <w:noProof/>
            <w:webHidden/>
          </w:rPr>
          <w:fldChar w:fldCharType="begin"/>
        </w:r>
        <w:r w:rsidR="009C70E7">
          <w:rPr>
            <w:noProof/>
            <w:webHidden/>
          </w:rPr>
          <w:instrText xml:space="preserve"> PAGEREF _Toc213831762 \h </w:instrText>
        </w:r>
        <w:r w:rsidR="009C70E7">
          <w:rPr>
            <w:noProof/>
            <w:webHidden/>
          </w:rPr>
        </w:r>
        <w:r w:rsidR="009C70E7">
          <w:rPr>
            <w:noProof/>
            <w:webHidden/>
          </w:rPr>
          <w:fldChar w:fldCharType="separate"/>
        </w:r>
        <w:r w:rsidR="009C70E7">
          <w:rPr>
            <w:noProof/>
            <w:webHidden/>
          </w:rPr>
          <w:t>31</w:t>
        </w:r>
        <w:r w:rsidR="009C70E7">
          <w:rPr>
            <w:noProof/>
            <w:webHidden/>
          </w:rPr>
          <w:fldChar w:fldCharType="end"/>
        </w:r>
      </w:hyperlink>
    </w:p>
    <w:p w14:paraId="464282D3" w14:textId="77777777" w:rsidR="009C70E7" w:rsidRDefault="00B35D0E">
      <w:pPr>
        <w:pStyle w:val="TDC2"/>
        <w:tabs>
          <w:tab w:val="right" w:leader="dot" w:pos="9344"/>
        </w:tabs>
        <w:rPr>
          <w:rFonts w:eastAsiaTheme="minorEastAsia"/>
          <w:smallCaps w:val="0"/>
          <w:noProof/>
          <w:sz w:val="22"/>
          <w:szCs w:val="22"/>
          <w:lang w:eastAsia="es-MX"/>
        </w:rPr>
      </w:pPr>
      <w:hyperlink w:anchor="_Toc213831763" w:history="1">
        <w:r w:rsidR="009C70E7" w:rsidRPr="00791FF0">
          <w:rPr>
            <w:rStyle w:val="Hipervnculo"/>
            <w:rFonts w:ascii="Montserrat" w:hAnsi="Montserrat" w:cs="Arial"/>
            <w:noProof/>
            <w:lang w:val="es-ES_tradnl"/>
          </w:rPr>
          <w:t>9.11. Firma de Contrato.</w:t>
        </w:r>
        <w:r w:rsidR="009C70E7">
          <w:rPr>
            <w:noProof/>
            <w:webHidden/>
          </w:rPr>
          <w:tab/>
        </w:r>
        <w:r w:rsidR="009C70E7">
          <w:rPr>
            <w:noProof/>
            <w:webHidden/>
          </w:rPr>
          <w:fldChar w:fldCharType="begin"/>
        </w:r>
        <w:r w:rsidR="009C70E7">
          <w:rPr>
            <w:noProof/>
            <w:webHidden/>
          </w:rPr>
          <w:instrText xml:space="preserve"> PAGEREF _Toc213831763 \h </w:instrText>
        </w:r>
        <w:r w:rsidR="009C70E7">
          <w:rPr>
            <w:noProof/>
            <w:webHidden/>
          </w:rPr>
        </w:r>
        <w:r w:rsidR="009C70E7">
          <w:rPr>
            <w:noProof/>
            <w:webHidden/>
          </w:rPr>
          <w:fldChar w:fldCharType="separate"/>
        </w:r>
        <w:r w:rsidR="009C70E7">
          <w:rPr>
            <w:noProof/>
            <w:webHidden/>
          </w:rPr>
          <w:t>32</w:t>
        </w:r>
        <w:r w:rsidR="009C70E7">
          <w:rPr>
            <w:noProof/>
            <w:webHidden/>
          </w:rPr>
          <w:fldChar w:fldCharType="end"/>
        </w:r>
      </w:hyperlink>
    </w:p>
    <w:p w14:paraId="00A1BA10"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64" w:history="1">
        <w:r w:rsidR="009C70E7" w:rsidRPr="00791FF0">
          <w:rPr>
            <w:rStyle w:val="Hipervnculo"/>
            <w:rFonts w:cs="Arial"/>
            <w:noProof/>
            <w:lang w:val="es-ES_tradnl"/>
          </w:rPr>
          <w:t>10.</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lang w:val="es-ES_tradnl"/>
          </w:rPr>
          <w:t>REQUISITOS QUE LOS PARTICIPANTES DEBEN CUMPLIR.</w:t>
        </w:r>
        <w:r w:rsidR="009C70E7">
          <w:rPr>
            <w:noProof/>
            <w:webHidden/>
          </w:rPr>
          <w:tab/>
        </w:r>
        <w:r w:rsidR="009C70E7">
          <w:rPr>
            <w:noProof/>
            <w:webHidden/>
          </w:rPr>
          <w:fldChar w:fldCharType="begin"/>
        </w:r>
        <w:r w:rsidR="009C70E7">
          <w:rPr>
            <w:noProof/>
            <w:webHidden/>
          </w:rPr>
          <w:instrText xml:space="preserve"> PAGEREF _Toc213831764 \h </w:instrText>
        </w:r>
        <w:r w:rsidR="009C70E7">
          <w:rPr>
            <w:noProof/>
            <w:webHidden/>
          </w:rPr>
        </w:r>
        <w:r w:rsidR="009C70E7">
          <w:rPr>
            <w:noProof/>
            <w:webHidden/>
          </w:rPr>
          <w:fldChar w:fldCharType="separate"/>
        </w:r>
        <w:r w:rsidR="009C70E7">
          <w:rPr>
            <w:noProof/>
            <w:webHidden/>
          </w:rPr>
          <w:t>33</w:t>
        </w:r>
        <w:r w:rsidR="009C70E7">
          <w:rPr>
            <w:noProof/>
            <w:webHidden/>
          </w:rPr>
          <w:fldChar w:fldCharType="end"/>
        </w:r>
      </w:hyperlink>
    </w:p>
    <w:p w14:paraId="576BB062" w14:textId="77777777" w:rsidR="009C70E7" w:rsidRDefault="00B35D0E">
      <w:pPr>
        <w:pStyle w:val="TDC2"/>
        <w:tabs>
          <w:tab w:val="right" w:leader="dot" w:pos="9344"/>
        </w:tabs>
        <w:rPr>
          <w:rFonts w:eastAsiaTheme="minorEastAsia"/>
          <w:smallCaps w:val="0"/>
          <w:noProof/>
          <w:sz w:val="22"/>
          <w:szCs w:val="22"/>
          <w:lang w:eastAsia="es-MX"/>
        </w:rPr>
      </w:pPr>
      <w:hyperlink w:anchor="_Toc213831765" w:history="1">
        <w:r w:rsidR="009C70E7" w:rsidRPr="00791FF0">
          <w:rPr>
            <w:rStyle w:val="Hipervnculo"/>
            <w:rFonts w:ascii="Montserrat" w:hAnsi="Montserrat" w:cs="Arial"/>
            <w:noProof/>
            <w:lang w:val="es-ES_tradnl"/>
          </w:rPr>
          <w:t>10.1. Propuesta legal-administrativa.</w:t>
        </w:r>
        <w:r w:rsidR="009C70E7">
          <w:rPr>
            <w:noProof/>
            <w:webHidden/>
          </w:rPr>
          <w:tab/>
        </w:r>
        <w:r w:rsidR="009C70E7">
          <w:rPr>
            <w:noProof/>
            <w:webHidden/>
          </w:rPr>
          <w:fldChar w:fldCharType="begin"/>
        </w:r>
        <w:r w:rsidR="009C70E7">
          <w:rPr>
            <w:noProof/>
            <w:webHidden/>
          </w:rPr>
          <w:instrText xml:space="preserve"> PAGEREF _Toc213831765 \h </w:instrText>
        </w:r>
        <w:r w:rsidR="009C70E7">
          <w:rPr>
            <w:noProof/>
            <w:webHidden/>
          </w:rPr>
        </w:r>
        <w:r w:rsidR="009C70E7">
          <w:rPr>
            <w:noProof/>
            <w:webHidden/>
          </w:rPr>
          <w:fldChar w:fldCharType="separate"/>
        </w:r>
        <w:r w:rsidR="009C70E7">
          <w:rPr>
            <w:noProof/>
            <w:webHidden/>
          </w:rPr>
          <w:t>34</w:t>
        </w:r>
        <w:r w:rsidR="009C70E7">
          <w:rPr>
            <w:noProof/>
            <w:webHidden/>
          </w:rPr>
          <w:fldChar w:fldCharType="end"/>
        </w:r>
      </w:hyperlink>
    </w:p>
    <w:p w14:paraId="595A7EC3" w14:textId="77777777" w:rsidR="009C70E7" w:rsidRDefault="00B35D0E">
      <w:pPr>
        <w:pStyle w:val="TDC2"/>
        <w:tabs>
          <w:tab w:val="right" w:leader="dot" w:pos="9344"/>
        </w:tabs>
        <w:rPr>
          <w:rFonts w:eastAsiaTheme="minorEastAsia"/>
          <w:smallCaps w:val="0"/>
          <w:noProof/>
          <w:sz w:val="22"/>
          <w:szCs w:val="22"/>
          <w:lang w:eastAsia="es-MX"/>
        </w:rPr>
      </w:pPr>
      <w:hyperlink w:anchor="_Toc213831766" w:history="1">
        <w:r w:rsidR="009C70E7" w:rsidRPr="00791FF0">
          <w:rPr>
            <w:rStyle w:val="Hipervnculo"/>
            <w:rFonts w:ascii="Montserrat" w:hAnsi="Montserrat" w:cs="Arial"/>
            <w:b/>
            <w:noProof/>
            <w:lang w:val="es-ES_tradnl"/>
          </w:rPr>
          <w:t>10.2.</w:t>
        </w:r>
        <w:r w:rsidR="009C70E7" w:rsidRPr="00791FF0">
          <w:rPr>
            <w:rStyle w:val="Hipervnculo"/>
            <w:rFonts w:ascii="Montserrat" w:hAnsi="Montserrat"/>
            <w:b/>
            <w:noProof/>
          </w:rPr>
          <w:t xml:space="preserve"> Acreditamiento de la Personalidad Jurídica.</w:t>
        </w:r>
        <w:r w:rsidR="009C70E7">
          <w:rPr>
            <w:noProof/>
            <w:webHidden/>
          </w:rPr>
          <w:tab/>
        </w:r>
        <w:r w:rsidR="009C70E7">
          <w:rPr>
            <w:noProof/>
            <w:webHidden/>
          </w:rPr>
          <w:fldChar w:fldCharType="begin"/>
        </w:r>
        <w:r w:rsidR="009C70E7">
          <w:rPr>
            <w:noProof/>
            <w:webHidden/>
          </w:rPr>
          <w:instrText xml:space="preserve"> PAGEREF _Toc213831766 \h </w:instrText>
        </w:r>
        <w:r w:rsidR="009C70E7">
          <w:rPr>
            <w:noProof/>
            <w:webHidden/>
          </w:rPr>
        </w:r>
        <w:r w:rsidR="009C70E7">
          <w:rPr>
            <w:noProof/>
            <w:webHidden/>
          </w:rPr>
          <w:fldChar w:fldCharType="separate"/>
        </w:r>
        <w:r w:rsidR="009C70E7">
          <w:rPr>
            <w:noProof/>
            <w:webHidden/>
          </w:rPr>
          <w:t>34</w:t>
        </w:r>
        <w:r w:rsidR="009C70E7">
          <w:rPr>
            <w:noProof/>
            <w:webHidden/>
          </w:rPr>
          <w:fldChar w:fldCharType="end"/>
        </w:r>
      </w:hyperlink>
    </w:p>
    <w:p w14:paraId="7FBDD800" w14:textId="77777777" w:rsidR="009C70E7" w:rsidRDefault="00B35D0E">
      <w:pPr>
        <w:pStyle w:val="TDC2"/>
        <w:tabs>
          <w:tab w:val="right" w:leader="dot" w:pos="9344"/>
        </w:tabs>
        <w:rPr>
          <w:rFonts w:eastAsiaTheme="minorEastAsia"/>
          <w:smallCaps w:val="0"/>
          <w:noProof/>
          <w:sz w:val="22"/>
          <w:szCs w:val="22"/>
          <w:lang w:eastAsia="es-MX"/>
        </w:rPr>
      </w:pPr>
      <w:hyperlink w:anchor="_Toc213831767" w:history="1">
        <w:r w:rsidR="009C70E7" w:rsidRPr="00791FF0">
          <w:rPr>
            <w:rStyle w:val="Hipervnculo"/>
            <w:rFonts w:ascii="Montserrat" w:hAnsi="Montserrat" w:cs="Arial"/>
            <w:b/>
            <w:noProof/>
            <w:lang w:val="es-ES_tradnl"/>
          </w:rPr>
          <w:t>10.3.</w:t>
        </w:r>
        <w:r w:rsidR="009C70E7" w:rsidRPr="00791FF0">
          <w:rPr>
            <w:rStyle w:val="Hipervnculo"/>
            <w:rFonts w:ascii="Montserrat" w:hAnsi="Montserrat"/>
            <w:b/>
            <w:noProof/>
          </w:rPr>
          <w:t xml:space="preserve"> Inscripción en el Registro electrónico de personas físicas y morales.</w:t>
        </w:r>
        <w:r w:rsidR="009C70E7">
          <w:rPr>
            <w:noProof/>
            <w:webHidden/>
          </w:rPr>
          <w:tab/>
        </w:r>
        <w:r w:rsidR="009C70E7">
          <w:rPr>
            <w:noProof/>
            <w:webHidden/>
          </w:rPr>
          <w:fldChar w:fldCharType="begin"/>
        </w:r>
        <w:r w:rsidR="009C70E7">
          <w:rPr>
            <w:noProof/>
            <w:webHidden/>
          </w:rPr>
          <w:instrText xml:space="preserve"> PAGEREF _Toc213831767 \h </w:instrText>
        </w:r>
        <w:r w:rsidR="009C70E7">
          <w:rPr>
            <w:noProof/>
            <w:webHidden/>
          </w:rPr>
        </w:r>
        <w:r w:rsidR="009C70E7">
          <w:rPr>
            <w:noProof/>
            <w:webHidden/>
          </w:rPr>
          <w:fldChar w:fldCharType="separate"/>
        </w:r>
        <w:r w:rsidR="009C70E7">
          <w:rPr>
            <w:noProof/>
            <w:webHidden/>
          </w:rPr>
          <w:t>35</w:t>
        </w:r>
        <w:r w:rsidR="009C70E7">
          <w:rPr>
            <w:noProof/>
            <w:webHidden/>
          </w:rPr>
          <w:fldChar w:fldCharType="end"/>
        </w:r>
      </w:hyperlink>
    </w:p>
    <w:p w14:paraId="31147E0C" w14:textId="77777777" w:rsidR="009C70E7" w:rsidRDefault="00B35D0E">
      <w:pPr>
        <w:pStyle w:val="TDC2"/>
        <w:tabs>
          <w:tab w:val="right" w:leader="dot" w:pos="9344"/>
        </w:tabs>
        <w:rPr>
          <w:rFonts w:eastAsiaTheme="minorEastAsia"/>
          <w:smallCaps w:val="0"/>
          <w:noProof/>
          <w:sz w:val="22"/>
          <w:szCs w:val="22"/>
          <w:lang w:eastAsia="es-MX"/>
        </w:rPr>
      </w:pPr>
      <w:hyperlink w:anchor="_Toc213831768" w:history="1">
        <w:r w:rsidR="009C70E7" w:rsidRPr="00791FF0">
          <w:rPr>
            <w:rStyle w:val="Hipervnculo"/>
            <w:rFonts w:ascii="Montserrat" w:hAnsi="Montserrat"/>
            <w:noProof/>
          </w:rPr>
          <w:t>10.4. Dirección de correo electrónico del participante.</w:t>
        </w:r>
        <w:r w:rsidR="009C70E7">
          <w:rPr>
            <w:noProof/>
            <w:webHidden/>
          </w:rPr>
          <w:tab/>
        </w:r>
        <w:r w:rsidR="009C70E7">
          <w:rPr>
            <w:noProof/>
            <w:webHidden/>
          </w:rPr>
          <w:fldChar w:fldCharType="begin"/>
        </w:r>
        <w:r w:rsidR="009C70E7">
          <w:rPr>
            <w:noProof/>
            <w:webHidden/>
          </w:rPr>
          <w:instrText xml:space="preserve"> PAGEREF _Toc213831768 \h </w:instrText>
        </w:r>
        <w:r w:rsidR="009C70E7">
          <w:rPr>
            <w:noProof/>
            <w:webHidden/>
          </w:rPr>
        </w:r>
        <w:r w:rsidR="009C70E7">
          <w:rPr>
            <w:noProof/>
            <w:webHidden/>
          </w:rPr>
          <w:fldChar w:fldCharType="separate"/>
        </w:r>
        <w:r w:rsidR="009C70E7">
          <w:rPr>
            <w:noProof/>
            <w:webHidden/>
          </w:rPr>
          <w:t>35</w:t>
        </w:r>
        <w:r w:rsidR="009C70E7">
          <w:rPr>
            <w:noProof/>
            <w:webHidden/>
          </w:rPr>
          <w:fldChar w:fldCharType="end"/>
        </w:r>
      </w:hyperlink>
    </w:p>
    <w:p w14:paraId="7A346A8C" w14:textId="77777777" w:rsidR="009C70E7" w:rsidRDefault="00B35D0E">
      <w:pPr>
        <w:pStyle w:val="TDC2"/>
        <w:tabs>
          <w:tab w:val="right" w:leader="dot" w:pos="9344"/>
        </w:tabs>
        <w:rPr>
          <w:rFonts w:eastAsiaTheme="minorEastAsia"/>
          <w:smallCaps w:val="0"/>
          <w:noProof/>
          <w:sz w:val="22"/>
          <w:szCs w:val="22"/>
          <w:lang w:eastAsia="es-MX"/>
        </w:rPr>
      </w:pPr>
      <w:hyperlink w:anchor="_Toc213831769" w:history="1">
        <w:r w:rsidR="009C70E7" w:rsidRPr="00791FF0">
          <w:rPr>
            <w:rStyle w:val="Hipervnculo"/>
            <w:rFonts w:ascii="Montserrat" w:hAnsi="Montserrat"/>
            <w:noProof/>
          </w:rPr>
          <w:t>10.5. Domicilio para recibir notificaciones.</w:t>
        </w:r>
        <w:r w:rsidR="009C70E7">
          <w:rPr>
            <w:noProof/>
            <w:webHidden/>
          </w:rPr>
          <w:tab/>
        </w:r>
        <w:r w:rsidR="009C70E7">
          <w:rPr>
            <w:noProof/>
            <w:webHidden/>
          </w:rPr>
          <w:fldChar w:fldCharType="begin"/>
        </w:r>
        <w:r w:rsidR="009C70E7">
          <w:rPr>
            <w:noProof/>
            <w:webHidden/>
          </w:rPr>
          <w:instrText xml:space="preserve"> PAGEREF _Toc213831769 \h </w:instrText>
        </w:r>
        <w:r w:rsidR="009C70E7">
          <w:rPr>
            <w:noProof/>
            <w:webHidden/>
          </w:rPr>
        </w:r>
        <w:r w:rsidR="009C70E7">
          <w:rPr>
            <w:noProof/>
            <w:webHidden/>
          </w:rPr>
          <w:fldChar w:fldCharType="separate"/>
        </w:r>
        <w:r w:rsidR="009C70E7">
          <w:rPr>
            <w:noProof/>
            <w:webHidden/>
          </w:rPr>
          <w:t>35</w:t>
        </w:r>
        <w:r w:rsidR="009C70E7">
          <w:rPr>
            <w:noProof/>
            <w:webHidden/>
          </w:rPr>
          <w:fldChar w:fldCharType="end"/>
        </w:r>
      </w:hyperlink>
    </w:p>
    <w:p w14:paraId="47E8750B" w14:textId="77777777" w:rsidR="009C70E7" w:rsidRDefault="00B35D0E">
      <w:pPr>
        <w:pStyle w:val="TDC2"/>
        <w:tabs>
          <w:tab w:val="right" w:leader="dot" w:pos="9344"/>
        </w:tabs>
        <w:rPr>
          <w:rFonts w:eastAsiaTheme="minorEastAsia"/>
          <w:smallCaps w:val="0"/>
          <w:noProof/>
          <w:sz w:val="22"/>
          <w:szCs w:val="22"/>
          <w:lang w:eastAsia="es-MX"/>
        </w:rPr>
      </w:pPr>
      <w:hyperlink w:anchor="_Toc213831770" w:history="1">
        <w:r w:rsidR="009C70E7" w:rsidRPr="00791FF0">
          <w:rPr>
            <w:rStyle w:val="Hipervnculo"/>
            <w:rFonts w:ascii="Montserrat" w:hAnsi="Montserrat"/>
            <w:noProof/>
          </w:rPr>
          <w:t>10.6. Escrito de no encontrarse en los supuestos de los artículos 71 y 90 de la LAASSP.</w:t>
        </w:r>
        <w:r w:rsidR="009C70E7">
          <w:rPr>
            <w:noProof/>
            <w:webHidden/>
          </w:rPr>
          <w:tab/>
        </w:r>
        <w:r w:rsidR="009C70E7">
          <w:rPr>
            <w:noProof/>
            <w:webHidden/>
          </w:rPr>
          <w:fldChar w:fldCharType="begin"/>
        </w:r>
        <w:r w:rsidR="009C70E7">
          <w:rPr>
            <w:noProof/>
            <w:webHidden/>
          </w:rPr>
          <w:instrText xml:space="preserve"> PAGEREF _Toc213831770 \h </w:instrText>
        </w:r>
        <w:r w:rsidR="009C70E7">
          <w:rPr>
            <w:noProof/>
            <w:webHidden/>
          </w:rPr>
        </w:r>
        <w:r w:rsidR="009C70E7">
          <w:rPr>
            <w:noProof/>
            <w:webHidden/>
          </w:rPr>
          <w:fldChar w:fldCharType="separate"/>
        </w:r>
        <w:r w:rsidR="009C70E7">
          <w:rPr>
            <w:noProof/>
            <w:webHidden/>
          </w:rPr>
          <w:t>35</w:t>
        </w:r>
        <w:r w:rsidR="009C70E7">
          <w:rPr>
            <w:noProof/>
            <w:webHidden/>
          </w:rPr>
          <w:fldChar w:fldCharType="end"/>
        </w:r>
      </w:hyperlink>
    </w:p>
    <w:p w14:paraId="3BDF0E53" w14:textId="77777777" w:rsidR="009C70E7" w:rsidRDefault="00B35D0E">
      <w:pPr>
        <w:pStyle w:val="TDC2"/>
        <w:tabs>
          <w:tab w:val="right" w:leader="dot" w:pos="9344"/>
        </w:tabs>
        <w:rPr>
          <w:rFonts w:eastAsiaTheme="minorEastAsia"/>
          <w:smallCaps w:val="0"/>
          <w:noProof/>
          <w:sz w:val="22"/>
          <w:szCs w:val="22"/>
          <w:lang w:eastAsia="es-MX"/>
        </w:rPr>
      </w:pPr>
      <w:hyperlink w:anchor="_Toc213831771" w:history="1">
        <w:r w:rsidR="009C70E7" w:rsidRPr="00791FF0">
          <w:rPr>
            <w:rStyle w:val="Hipervnculo"/>
            <w:rFonts w:ascii="Montserrat" w:hAnsi="Montserrat"/>
            <w:noProof/>
          </w:rPr>
          <w:t>10.7. Declaración de Integridad.</w:t>
        </w:r>
        <w:r w:rsidR="009C70E7">
          <w:rPr>
            <w:noProof/>
            <w:webHidden/>
          </w:rPr>
          <w:tab/>
        </w:r>
        <w:r w:rsidR="009C70E7">
          <w:rPr>
            <w:noProof/>
            <w:webHidden/>
          </w:rPr>
          <w:fldChar w:fldCharType="begin"/>
        </w:r>
        <w:r w:rsidR="009C70E7">
          <w:rPr>
            <w:noProof/>
            <w:webHidden/>
          </w:rPr>
          <w:instrText xml:space="preserve"> PAGEREF _Toc213831771 \h </w:instrText>
        </w:r>
        <w:r w:rsidR="009C70E7">
          <w:rPr>
            <w:noProof/>
            <w:webHidden/>
          </w:rPr>
        </w:r>
        <w:r w:rsidR="009C70E7">
          <w:rPr>
            <w:noProof/>
            <w:webHidden/>
          </w:rPr>
          <w:fldChar w:fldCharType="separate"/>
        </w:r>
        <w:r w:rsidR="009C70E7">
          <w:rPr>
            <w:noProof/>
            <w:webHidden/>
          </w:rPr>
          <w:t>35</w:t>
        </w:r>
        <w:r w:rsidR="009C70E7">
          <w:rPr>
            <w:noProof/>
            <w:webHidden/>
          </w:rPr>
          <w:fldChar w:fldCharType="end"/>
        </w:r>
      </w:hyperlink>
    </w:p>
    <w:p w14:paraId="77354C22" w14:textId="77777777" w:rsidR="009C70E7" w:rsidRDefault="00B35D0E">
      <w:pPr>
        <w:pStyle w:val="TDC2"/>
        <w:tabs>
          <w:tab w:val="right" w:leader="dot" w:pos="9344"/>
        </w:tabs>
        <w:rPr>
          <w:rFonts w:eastAsiaTheme="minorEastAsia"/>
          <w:smallCaps w:val="0"/>
          <w:noProof/>
          <w:sz w:val="22"/>
          <w:szCs w:val="22"/>
          <w:lang w:eastAsia="es-MX"/>
        </w:rPr>
      </w:pPr>
      <w:hyperlink w:anchor="_Toc213831772" w:history="1">
        <w:r w:rsidR="009C70E7" w:rsidRPr="00791FF0">
          <w:rPr>
            <w:rStyle w:val="Hipervnculo"/>
            <w:rFonts w:ascii="Montserrat" w:hAnsi="Montserrat"/>
            <w:noProof/>
          </w:rPr>
          <w:t>10.8. Opinión de cumplimiento de obligaciones fiscales.</w:t>
        </w:r>
        <w:r w:rsidR="009C70E7">
          <w:rPr>
            <w:noProof/>
            <w:webHidden/>
          </w:rPr>
          <w:tab/>
        </w:r>
        <w:r w:rsidR="009C70E7">
          <w:rPr>
            <w:noProof/>
            <w:webHidden/>
          </w:rPr>
          <w:fldChar w:fldCharType="begin"/>
        </w:r>
        <w:r w:rsidR="009C70E7">
          <w:rPr>
            <w:noProof/>
            <w:webHidden/>
          </w:rPr>
          <w:instrText xml:space="preserve"> PAGEREF _Toc213831772 \h </w:instrText>
        </w:r>
        <w:r w:rsidR="009C70E7">
          <w:rPr>
            <w:noProof/>
            <w:webHidden/>
          </w:rPr>
        </w:r>
        <w:r w:rsidR="009C70E7">
          <w:rPr>
            <w:noProof/>
            <w:webHidden/>
          </w:rPr>
          <w:fldChar w:fldCharType="separate"/>
        </w:r>
        <w:r w:rsidR="009C70E7">
          <w:rPr>
            <w:noProof/>
            <w:webHidden/>
          </w:rPr>
          <w:t>36</w:t>
        </w:r>
        <w:r w:rsidR="009C70E7">
          <w:rPr>
            <w:noProof/>
            <w:webHidden/>
          </w:rPr>
          <w:fldChar w:fldCharType="end"/>
        </w:r>
      </w:hyperlink>
    </w:p>
    <w:p w14:paraId="52B6A737" w14:textId="77777777" w:rsidR="009C70E7" w:rsidRDefault="00B35D0E">
      <w:pPr>
        <w:pStyle w:val="TDC2"/>
        <w:tabs>
          <w:tab w:val="right" w:leader="dot" w:pos="9344"/>
        </w:tabs>
        <w:rPr>
          <w:rFonts w:eastAsiaTheme="minorEastAsia"/>
          <w:smallCaps w:val="0"/>
          <w:noProof/>
          <w:sz w:val="22"/>
          <w:szCs w:val="22"/>
          <w:lang w:eastAsia="es-MX"/>
        </w:rPr>
      </w:pPr>
      <w:hyperlink w:anchor="_Toc213831773" w:history="1">
        <w:r w:rsidR="009C70E7" w:rsidRPr="00791FF0">
          <w:rPr>
            <w:rStyle w:val="Hipervnculo"/>
            <w:rFonts w:ascii="Montserrat" w:hAnsi="Montserrat" w:cs="Arial"/>
            <w:noProof/>
            <w:lang w:val="es-ES_tradnl"/>
          </w:rPr>
          <w:t>10.9. Estratificación de las micro, pequeñas y medianas empresas (MIPYMES).</w:t>
        </w:r>
        <w:r w:rsidR="009C70E7">
          <w:rPr>
            <w:noProof/>
            <w:webHidden/>
          </w:rPr>
          <w:tab/>
        </w:r>
        <w:r w:rsidR="009C70E7">
          <w:rPr>
            <w:noProof/>
            <w:webHidden/>
          </w:rPr>
          <w:fldChar w:fldCharType="begin"/>
        </w:r>
        <w:r w:rsidR="009C70E7">
          <w:rPr>
            <w:noProof/>
            <w:webHidden/>
          </w:rPr>
          <w:instrText xml:space="preserve"> PAGEREF _Toc213831773 \h </w:instrText>
        </w:r>
        <w:r w:rsidR="009C70E7">
          <w:rPr>
            <w:noProof/>
            <w:webHidden/>
          </w:rPr>
        </w:r>
        <w:r w:rsidR="009C70E7">
          <w:rPr>
            <w:noProof/>
            <w:webHidden/>
          </w:rPr>
          <w:fldChar w:fldCharType="separate"/>
        </w:r>
        <w:r w:rsidR="009C70E7">
          <w:rPr>
            <w:noProof/>
            <w:webHidden/>
          </w:rPr>
          <w:t>36</w:t>
        </w:r>
        <w:r w:rsidR="009C70E7">
          <w:rPr>
            <w:noProof/>
            <w:webHidden/>
          </w:rPr>
          <w:fldChar w:fldCharType="end"/>
        </w:r>
      </w:hyperlink>
    </w:p>
    <w:p w14:paraId="4439D45A" w14:textId="77777777" w:rsidR="009C70E7" w:rsidRDefault="00B35D0E">
      <w:pPr>
        <w:pStyle w:val="TDC2"/>
        <w:tabs>
          <w:tab w:val="right" w:leader="dot" w:pos="9344"/>
        </w:tabs>
        <w:rPr>
          <w:rFonts w:eastAsiaTheme="minorEastAsia"/>
          <w:smallCaps w:val="0"/>
          <w:noProof/>
          <w:sz w:val="22"/>
          <w:szCs w:val="22"/>
          <w:lang w:eastAsia="es-MX"/>
        </w:rPr>
      </w:pPr>
      <w:hyperlink w:anchor="_Toc213831774" w:history="1">
        <w:r w:rsidR="009C70E7" w:rsidRPr="00791FF0">
          <w:rPr>
            <w:rStyle w:val="Hipervnculo"/>
            <w:rFonts w:ascii="Montserrat" w:hAnsi="Montserrat"/>
            <w:noProof/>
          </w:rPr>
          <w:t>10.10. Manifestación de Nacionalidad</w:t>
        </w:r>
        <w:r w:rsidR="009C70E7">
          <w:rPr>
            <w:noProof/>
            <w:webHidden/>
          </w:rPr>
          <w:tab/>
        </w:r>
        <w:r w:rsidR="009C70E7">
          <w:rPr>
            <w:noProof/>
            <w:webHidden/>
          </w:rPr>
          <w:fldChar w:fldCharType="begin"/>
        </w:r>
        <w:r w:rsidR="009C70E7">
          <w:rPr>
            <w:noProof/>
            <w:webHidden/>
          </w:rPr>
          <w:instrText xml:space="preserve"> PAGEREF _Toc213831774 \h </w:instrText>
        </w:r>
        <w:r w:rsidR="009C70E7">
          <w:rPr>
            <w:noProof/>
            <w:webHidden/>
          </w:rPr>
        </w:r>
        <w:r w:rsidR="009C70E7">
          <w:rPr>
            <w:noProof/>
            <w:webHidden/>
          </w:rPr>
          <w:fldChar w:fldCharType="separate"/>
        </w:r>
        <w:r w:rsidR="009C70E7">
          <w:rPr>
            <w:noProof/>
            <w:webHidden/>
          </w:rPr>
          <w:t>36</w:t>
        </w:r>
        <w:r w:rsidR="009C70E7">
          <w:rPr>
            <w:noProof/>
            <w:webHidden/>
          </w:rPr>
          <w:fldChar w:fldCharType="end"/>
        </w:r>
      </w:hyperlink>
    </w:p>
    <w:p w14:paraId="799465B2" w14:textId="77777777" w:rsidR="009C70E7" w:rsidRDefault="00B35D0E">
      <w:pPr>
        <w:pStyle w:val="TDC2"/>
        <w:tabs>
          <w:tab w:val="right" w:leader="dot" w:pos="9344"/>
        </w:tabs>
        <w:rPr>
          <w:rFonts w:eastAsiaTheme="minorEastAsia"/>
          <w:smallCaps w:val="0"/>
          <w:noProof/>
          <w:sz w:val="22"/>
          <w:szCs w:val="22"/>
          <w:lang w:eastAsia="es-MX"/>
        </w:rPr>
      </w:pPr>
      <w:hyperlink w:anchor="_Toc213831775" w:history="1">
        <w:r w:rsidR="009C70E7" w:rsidRPr="00791FF0">
          <w:rPr>
            <w:rStyle w:val="Hipervnculo"/>
            <w:rFonts w:ascii="Montserrat" w:hAnsi="Montserrat"/>
            <w:noProof/>
          </w:rPr>
          <w:t>10.11. Convenio de participación conjunta.</w:t>
        </w:r>
        <w:r w:rsidR="009C70E7">
          <w:rPr>
            <w:noProof/>
            <w:webHidden/>
          </w:rPr>
          <w:tab/>
        </w:r>
        <w:r w:rsidR="009C70E7">
          <w:rPr>
            <w:noProof/>
            <w:webHidden/>
          </w:rPr>
          <w:fldChar w:fldCharType="begin"/>
        </w:r>
        <w:r w:rsidR="009C70E7">
          <w:rPr>
            <w:noProof/>
            <w:webHidden/>
          </w:rPr>
          <w:instrText xml:space="preserve"> PAGEREF _Toc213831775 \h </w:instrText>
        </w:r>
        <w:r w:rsidR="009C70E7">
          <w:rPr>
            <w:noProof/>
            <w:webHidden/>
          </w:rPr>
        </w:r>
        <w:r w:rsidR="009C70E7">
          <w:rPr>
            <w:noProof/>
            <w:webHidden/>
          </w:rPr>
          <w:fldChar w:fldCharType="separate"/>
        </w:r>
        <w:r w:rsidR="009C70E7">
          <w:rPr>
            <w:noProof/>
            <w:webHidden/>
          </w:rPr>
          <w:t>36</w:t>
        </w:r>
        <w:r w:rsidR="009C70E7">
          <w:rPr>
            <w:noProof/>
            <w:webHidden/>
          </w:rPr>
          <w:fldChar w:fldCharType="end"/>
        </w:r>
      </w:hyperlink>
    </w:p>
    <w:p w14:paraId="4D0E582C" w14:textId="77777777" w:rsidR="009C70E7" w:rsidRDefault="00B35D0E">
      <w:pPr>
        <w:pStyle w:val="TDC2"/>
        <w:tabs>
          <w:tab w:val="right" w:leader="dot" w:pos="9344"/>
        </w:tabs>
        <w:rPr>
          <w:rFonts w:eastAsiaTheme="minorEastAsia"/>
          <w:smallCaps w:val="0"/>
          <w:noProof/>
          <w:sz w:val="22"/>
          <w:szCs w:val="22"/>
          <w:lang w:eastAsia="es-MX"/>
        </w:rPr>
      </w:pPr>
      <w:hyperlink w:anchor="_Toc213831776" w:history="1">
        <w:r w:rsidR="009C70E7" w:rsidRPr="00791FF0">
          <w:rPr>
            <w:rStyle w:val="Hipervnculo"/>
            <w:rFonts w:ascii="Montserrat" w:hAnsi="Montserrat"/>
            <w:noProof/>
          </w:rPr>
          <w:t>10.12. Identificación oficial vigente.</w:t>
        </w:r>
        <w:r w:rsidR="009C70E7">
          <w:rPr>
            <w:noProof/>
            <w:webHidden/>
          </w:rPr>
          <w:tab/>
        </w:r>
        <w:r w:rsidR="009C70E7">
          <w:rPr>
            <w:noProof/>
            <w:webHidden/>
          </w:rPr>
          <w:fldChar w:fldCharType="begin"/>
        </w:r>
        <w:r w:rsidR="009C70E7">
          <w:rPr>
            <w:noProof/>
            <w:webHidden/>
          </w:rPr>
          <w:instrText xml:space="preserve"> PAGEREF _Toc213831776 \h </w:instrText>
        </w:r>
        <w:r w:rsidR="009C70E7">
          <w:rPr>
            <w:noProof/>
            <w:webHidden/>
          </w:rPr>
        </w:r>
        <w:r w:rsidR="009C70E7">
          <w:rPr>
            <w:noProof/>
            <w:webHidden/>
          </w:rPr>
          <w:fldChar w:fldCharType="separate"/>
        </w:r>
        <w:r w:rsidR="009C70E7">
          <w:rPr>
            <w:noProof/>
            <w:webHidden/>
          </w:rPr>
          <w:t>37</w:t>
        </w:r>
        <w:r w:rsidR="009C70E7">
          <w:rPr>
            <w:noProof/>
            <w:webHidden/>
          </w:rPr>
          <w:fldChar w:fldCharType="end"/>
        </w:r>
      </w:hyperlink>
    </w:p>
    <w:p w14:paraId="3A59693A" w14:textId="77777777" w:rsidR="009C70E7" w:rsidRDefault="00B35D0E">
      <w:pPr>
        <w:pStyle w:val="TDC2"/>
        <w:tabs>
          <w:tab w:val="right" w:leader="dot" w:pos="9344"/>
        </w:tabs>
        <w:rPr>
          <w:rFonts w:eastAsiaTheme="minorEastAsia"/>
          <w:smallCaps w:val="0"/>
          <w:noProof/>
          <w:sz w:val="22"/>
          <w:szCs w:val="22"/>
          <w:lang w:eastAsia="es-MX"/>
        </w:rPr>
      </w:pPr>
      <w:hyperlink w:anchor="_Toc213831777" w:history="1">
        <w:r w:rsidR="009C70E7" w:rsidRPr="00791FF0">
          <w:rPr>
            <w:rStyle w:val="Hipervnculo"/>
            <w:rFonts w:ascii="Montserrat" w:hAnsi="Montserrat"/>
            <w:noProof/>
          </w:rPr>
          <w:t>10.13. Autorización para consultar su opinión de cumplimiento (32-D).</w:t>
        </w:r>
        <w:r w:rsidR="009C70E7">
          <w:rPr>
            <w:noProof/>
            <w:webHidden/>
          </w:rPr>
          <w:tab/>
        </w:r>
        <w:r w:rsidR="009C70E7">
          <w:rPr>
            <w:noProof/>
            <w:webHidden/>
          </w:rPr>
          <w:fldChar w:fldCharType="begin"/>
        </w:r>
        <w:r w:rsidR="009C70E7">
          <w:rPr>
            <w:noProof/>
            <w:webHidden/>
          </w:rPr>
          <w:instrText xml:space="preserve"> PAGEREF _Toc213831777 \h </w:instrText>
        </w:r>
        <w:r w:rsidR="009C70E7">
          <w:rPr>
            <w:noProof/>
            <w:webHidden/>
          </w:rPr>
        </w:r>
        <w:r w:rsidR="009C70E7">
          <w:rPr>
            <w:noProof/>
            <w:webHidden/>
          </w:rPr>
          <w:fldChar w:fldCharType="separate"/>
        </w:r>
        <w:r w:rsidR="009C70E7">
          <w:rPr>
            <w:noProof/>
            <w:webHidden/>
          </w:rPr>
          <w:t>37</w:t>
        </w:r>
        <w:r w:rsidR="009C70E7">
          <w:rPr>
            <w:noProof/>
            <w:webHidden/>
          </w:rPr>
          <w:fldChar w:fldCharType="end"/>
        </w:r>
      </w:hyperlink>
    </w:p>
    <w:p w14:paraId="1326965D" w14:textId="77777777" w:rsidR="009C70E7" w:rsidRDefault="00B35D0E">
      <w:pPr>
        <w:pStyle w:val="TDC2"/>
        <w:tabs>
          <w:tab w:val="right" w:leader="dot" w:pos="9344"/>
        </w:tabs>
        <w:rPr>
          <w:rFonts w:eastAsiaTheme="minorEastAsia"/>
          <w:smallCaps w:val="0"/>
          <w:noProof/>
          <w:sz w:val="22"/>
          <w:szCs w:val="22"/>
          <w:lang w:eastAsia="es-MX"/>
        </w:rPr>
      </w:pPr>
      <w:hyperlink w:anchor="_Toc213831778" w:history="1">
        <w:r w:rsidR="009C70E7" w:rsidRPr="00791FF0">
          <w:rPr>
            <w:rStyle w:val="Hipervnculo"/>
            <w:rFonts w:ascii="Montserrat" w:hAnsi="Montserrat"/>
            <w:noProof/>
          </w:rPr>
          <w:t>10.14. Opinión de cumplimiento de obligaciones fiscales.</w:t>
        </w:r>
        <w:r w:rsidR="009C70E7">
          <w:rPr>
            <w:noProof/>
            <w:webHidden/>
          </w:rPr>
          <w:tab/>
        </w:r>
        <w:r w:rsidR="009C70E7">
          <w:rPr>
            <w:noProof/>
            <w:webHidden/>
          </w:rPr>
          <w:fldChar w:fldCharType="begin"/>
        </w:r>
        <w:r w:rsidR="009C70E7">
          <w:rPr>
            <w:noProof/>
            <w:webHidden/>
          </w:rPr>
          <w:instrText xml:space="preserve"> PAGEREF _Toc213831778 \h </w:instrText>
        </w:r>
        <w:r w:rsidR="009C70E7">
          <w:rPr>
            <w:noProof/>
            <w:webHidden/>
          </w:rPr>
        </w:r>
        <w:r w:rsidR="009C70E7">
          <w:rPr>
            <w:noProof/>
            <w:webHidden/>
          </w:rPr>
          <w:fldChar w:fldCharType="separate"/>
        </w:r>
        <w:r w:rsidR="009C70E7">
          <w:rPr>
            <w:noProof/>
            <w:webHidden/>
          </w:rPr>
          <w:t>37</w:t>
        </w:r>
        <w:r w:rsidR="009C70E7">
          <w:rPr>
            <w:noProof/>
            <w:webHidden/>
          </w:rPr>
          <w:fldChar w:fldCharType="end"/>
        </w:r>
      </w:hyperlink>
    </w:p>
    <w:p w14:paraId="4A631B6B" w14:textId="77777777" w:rsidR="009C70E7" w:rsidRDefault="00B35D0E">
      <w:pPr>
        <w:pStyle w:val="TDC2"/>
        <w:tabs>
          <w:tab w:val="right" w:leader="dot" w:pos="9344"/>
        </w:tabs>
        <w:rPr>
          <w:rFonts w:eastAsiaTheme="minorEastAsia"/>
          <w:smallCaps w:val="0"/>
          <w:noProof/>
          <w:sz w:val="22"/>
          <w:szCs w:val="22"/>
          <w:lang w:eastAsia="es-MX"/>
        </w:rPr>
      </w:pPr>
      <w:hyperlink w:anchor="_Toc213831779" w:history="1">
        <w:r w:rsidR="009C70E7" w:rsidRPr="00791FF0">
          <w:rPr>
            <w:rStyle w:val="Hipervnculo"/>
            <w:rFonts w:ascii="Montserrat" w:hAnsi="Montserrat"/>
            <w:noProof/>
          </w:rPr>
          <w:t>10.15. Información reservada y confidencial.</w:t>
        </w:r>
        <w:r w:rsidR="009C70E7">
          <w:rPr>
            <w:noProof/>
            <w:webHidden/>
          </w:rPr>
          <w:tab/>
        </w:r>
        <w:r w:rsidR="009C70E7">
          <w:rPr>
            <w:noProof/>
            <w:webHidden/>
          </w:rPr>
          <w:fldChar w:fldCharType="begin"/>
        </w:r>
        <w:r w:rsidR="009C70E7">
          <w:rPr>
            <w:noProof/>
            <w:webHidden/>
          </w:rPr>
          <w:instrText xml:space="preserve"> PAGEREF _Toc213831779 \h </w:instrText>
        </w:r>
        <w:r w:rsidR="009C70E7">
          <w:rPr>
            <w:noProof/>
            <w:webHidden/>
          </w:rPr>
        </w:r>
        <w:r w:rsidR="009C70E7">
          <w:rPr>
            <w:noProof/>
            <w:webHidden/>
          </w:rPr>
          <w:fldChar w:fldCharType="separate"/>
        </w:r>
        <w:r w:rsidR="009C70E7">
          <w:rPr>
            <w:noProof/>
            <w:webHidden/>
          </w:rPr>
          <w:t>37</w:t>
        </w:r>
        <w:r w:rsidR="009C70E7">
          <w:rPr>
            <w:noProof/>
            <w:webHidden/>
          </w:rPr>
          <w:fldChar w:fldCharType="end"/>
        </w:r>
      </w:hyperlink>
    </w:p>
    <w:p w14:paraId="571FA319" w14:textId="77777777" w:rsidR="009C70E7" w:rsidRDefault="00B35D0E">
      <w:pPr>
        <w:pStyle w:val="TDC2"/>
        <w:tabs>
          <w:tab w:val="right" w:leader="dot" w:pos="9344"/>
        </w:tabs>
        <w:rPr>
          <w:rFonts w:eastAsiaTheme="minorEastAsia"/>
          <w:smallCaps w:val="0"/>
          <w:noProof/>
          <w:sz w:val="22"/>
          <w:szCs w:val="22"/>
          <w:lang w:eastAsia="es-MX"/>
        </w:rPr>
      </w:pPr>
      <w:hyperlink w:anchor="_Toc213831780" w:history="1">
        <w:r w:rsidR="009C70E7" w:rsidRPr="00791FF0">
          <w:rPr>
            <w:rStyle w:val="Hipervnculo"/>
            <w:rFonts w:ascii="Montserrat" w:hAnsi="Montserrat"/>
            <w:noProof/>
          </w:rPr>
          <w:t>10.16. Escrito de no conflicto de Interés.</w:t>
        </w:r>
        <w:r w:rsidR="009C70E7">
          <w:rPr>
            <w:noProof/>
            <w:webHidden/>
          </w:rPr>
          <w:tab/>
        </w:r>
        <w:r w:rsidR="009C70E7">
          <w:rPr>
            <w:noProof/>
            <w:webHidden/>
          </w:rPr>
          <w:fldChar w:fldCharType="begin"/>
        </w:r>
        <w:r w:rsidR="009C70E7">
          <w:rPr>
            <w:noProof/>
            <w:webHidden/>
          </w:rPr>
          <w:instrText xml:space="preserve"> PAGEREF _Toc213831780 \h </w:instrText>
        </w:r>
        <w:r w:rsidR="009C70E7">
          <w:rPr>
            <w:noProof/>
            <w:webHidden/>
          </w:rPr>
        </w:r>
        <w:r w:rsidR="009C70E7">
          <w:rPr>
            <w:noProof/>
            <w:webHidden/>
          </w:rPr>
          <w:fldChar w:fldCharType="separate"/>
        </w:r>
        <w:r w:rsidR="009C70E7">
          <w:rPr>
            <w:noProof/>
            <w:webHidden/>
          </w:rPr>
          <w:t>38</w:t>
        </w:r>
        <w:r w:rsidR="009C70E7">
          <w:rPr>
            <w:noProof/>
            <w:webHidden/>
          </w:rPr>
          <w:fldChar w:fldCharType="end"/>
        </w:r>
      </w:hyperlink>
    </w:p>
    <w:p w14:paraId="73C0DE01" w14:textId="77777777" w:rsidR="009C70E7" w:rsidRDefault="00B35D0E">
      <w:pPr>
        <w:pStyle w:val="TDC2"/>
        <w:tabs>
          <w:tab w:val="right" w:leader="dot" w:pos="9344"/>
        </w:tabs>
        <w:rPr>
          <w:rFonts w:eastAsiaTheme="minorEastAsia"/>
          <w:smallCaps w:val="0"/>
          <w:noProof/>
          <w:sz w:val="22"/>
          <w:szCs w:val="22"/>
          <w:lang w:eastAsia="es-MX"/>
        </w:rPr>
      </w:pPr>
      <w:hyperlink w:anchor="_Toc213831781" w:history="1">
        <w:r w:rsidR="009C70E7" w:rsidRPr="00791FF0">
          <w:rPr>
            <w:rStyle w:val="Hipervnculo"/>
            <w:rFonts w:ascii="Montserrat" w:hAnsi="Montserrat"/>
            <w:noProof/>
          </w:rPr>
          <w:t>10.17. Protocolo de Actuación.</w:t>
        </w:r>
        <w:r w:rsidR="009C70E7">
          <w:rPr>
            <w:noProof/>
            <w:webHidden/>
          </w:rPr>
          <w:tab/>
        </w:r>
        <w:r w:rsidR="009C70E7">
          <w:rPr>
            <w:noProof/>
            <w:webHidden/>
          </w:rPr>
          <w:fldChar w:fldCharType="begin"/>
        </w:r>
        <w:r w:rsidR="009C70E7">
          <w:rPr>
            <w:noProof/>
            <w:webHidden/>
          </w:rPr>
          <w:instrText xml:space="preserve"> PAGEREF _Toc213831781 \h </w:instrText>
        </w:r>
        <w:r w:rsidR="009C70E7">
          <w:rPr>
            <w:noProof/>
            <w:webHidden/>
          </w:rPr>
        </w:r>
        <w:r w:rsidR="009C70E7">
          <w:rPr>
            <w:noProof/>
            <w:webHidden/>
          </w:rPr>
          <w:fldChar w:fldCharType="separate"/>
        </w:r>
        <w:r w:rsidR="009C70E7">
          <w:rPr>
            <w:noProof/>
            <w:webHidden/>
          </w:rPr>
          <w:t>38</w:t>
        </w:r>
        <w:r w:rsidR="009C70E7">
          <w:rPr>
            <w:noProof/>
            <w:webHidden/>
          </w:rPr>
          <w:fldChar w:fldCharType="end"/>
        </w:r>
      </w:hyperlink>
    </w:p>
    <w:p w14:paraId="4911CA18" w14:textId="77777777" w:rsidR="009C70E7" w:rsidRDefault="00B35D0E">
      <w:pPr>
        <w:pStyle w:val="TDC2"/>
        <w:tabs>
          <w:tab w:val="right" w:leader="dot" w:pos="9344"/>
        </w:tabs>
        <w:rPr>
          <w:rFonts w:eastAsiaTheme="minorEastAsia"/>
          <w:smallCaps w:val="0"/>
          <w:noProof/>
          <w:sz w:val="22"/>
          <w:szCs w:val="22"/>
          <w:lang w:eastAsia="es-MX"/>
        </w:rPr>
      </w:pPr>
      <w:hyperlink w:anchor="_Toc213831782" w:history="1">
        <w:r w:rsidR="009C70E7" w:rsidRPr="00791FF0">
          <w:rPr>
            <w:rStyle w:val="Hipervnculo"/>
            <w:rFonts w:ascii="Montserrat" w:hAnsi="Montserrat"/>
            <w:noProof/>
          </w:rPr>
          <w:t>10.18. Declaración de No Colusión.</w:t>
        </w:r>
        <w:r w:rsidR="009C70E7">
          <w:rPr>
            <w:noProof/>
            <w:webHidden/>
          </w:rPr>
          <w:tab/>
        </w:r>
        <w:r w:rsidR="009C70E7">
          <w:rPr>
            <w:noProof/>
            <w:webHidden/>
          </w:rPr>
          <w:fldChar w:fldCharType="begin"/>
        </w:r>
        <w:r w:rsidR="009C70E7">
          <w:rPr>
            <w:noProof/>
            <w:webHidden/>
          </w:rPr>
          <w:instrText xml:space="preserve"> PAGEREF _Toc213831782 \h </w:instrText>
        </w:r>
        <w:r w:rsidR="009C70E7">
          <w:rPr>
            <w:noProof/>
            <w:webHidden/>
          </w:rPr>
        </w:r>
        <w:r w:rsidR="009C70E7">
          <w:rPr>
            <w:noProof/>
            <w:webHidden/>
          </w:rPr>
          <w:fldChar w:fldCharType="separate"/>
        </w:r>
        <w:r w:rsidR="009C70E7">
          <w:rPr>
            <w:noProof/>
            <w:webHidden/>
          </w:rPr>
          <w:t>39</w:t>
        </w:r>
        <w:r w:rsidR="009C70E7">
          <w:rPr>
            <w:noProof/>
            <w:webHidden/>
          </w:rPr>
          <w:fldChar w:fldCharType="end"/>
        </w:r>
      </w:hyperlink>
    </w:p>
    <w:p w14:paraId="4A82CCC4" w14:textId="77777777" w:rsidR="009C70E7" w:rsidRDefault="00B35D0E">
      <w:pPr>
        <w:pStyle w:val="TDC2"/>
        <w:tabs>
          <w:tab w:val="right" w:leader="dot" w:pos="9344"/>
        </w:tabs>
        <w:rPr>
          <w:rFonts w:eastAsiaTheme="minorEastAsia"/>
          <w:smallCaps w:val="0"/>
          <w:noProof/>
          <w:sz w:val="22"/>
          <w:szCs w:val="22"/>
          <w:lang w:eastAsia="es-MX"/>
        </w:rPr>
      </w:pPr>
      <w:hyperlink w:anchor="_Toc213831783" w:history="1">
        <w:r w:rsidR="009C70E7" w:rsidRPr="00791FF0">
          <w:rPr>
            <w:rStyle w:val="Hipervnculo"/>
            <w:rFonts w:ascii="Montserrat" w:hAnsi="Montserrat"/>
            <w:noProof/>
          </w:rPr>
          <w:t>10.19. Relación de entrega de documentación que debe presentar el participante.</w:t>
        </w:r>
        <w:r w:rsidR="009C70E7">
          <w:rPr>
            <w:noProof/>
            <w:webHidden/>
          </w:rPr>
          <w:tab/>
        </w:r>
        <w:r w:rsidR="009C70E7">
          <w:rPr>
            <w:noProof/>
            <w:webHidden/>
          </w:rPr>
          <w:fldChar w:fldCharType="begin"/>
        </w:r>
        <w:r w:rsidR="009C70E7">
          <w:rPr>
            <w:noProof/>
            <w:webHidden/>
          </w:rPr>
          <w:instrText xml:space="preserve"> PAGEREF _Toc213831783 \h </w:instrText>
        </w:r>
        <w:r w:rsidR="009C70E7">
          <w:rPr>
            <w:noProof/>
            <w:webHidden/>
          </w:rPr>
        </w:r>
        <w:r w:rsidR="009C70E7">
          <w:rPr>
            <w:noProof/>
            <w:webHidden/>
          </w:rPr>
          <w:fldChar w:fldCharType="separate"/>
        </w:r>
        <w:r w:rsidR="009C70E7">
          <w:rPr>
            <w:noProof/>
            <w:webHidden/>
          </w:rPr>
          <w:t>39</w:t>
        </w:r>
        <w:r w:rsidR="009C70E7">
          <w:rPr>
            <w:noProof/>
            <w:webHidden/>
          </w:rPr>
          <w:fldChar w:fldCharType="end"/>
        </w:r>
      </w:hyperlink>
    </w:p>
    <w:p w14:paraId="16F65113" w14:textId="77777777" w:rsidR="009C70E7" w:rsidRDefault="00B35D0E">
      <w:pPr>
        <w:pStyle w:val="TDC2"/>
        <w:tabs>
          <w:tab w:val="right" w:leader="dot" w:pos="9344"/>
        </w:tabs>
        <w:rPr>
          <w:rFonts w:eastAsiaTheme="minorEastAsia"/>
          <w:smallCaps w:val="0"/>
          <w:noProof/>
          <w:sz w:val="22"/>
          <w:szCs w:val="22"/>
          <w:lang w:eastAsia="es-MX"/>
        </w:rPr>
      </w:pPr>
      <w:hyperlink w:anchor="_Toc213831784" w:history="1">
        <w:r w:rsidR="009C70E7" w:rsidRPr="00791FF0">
          <w:rPr>
            <w:rStyle w:val="Hipervnculo"/>
            <w:rFonts w:ascii="Montserrat" w:hAnsi="Montserrat" w:cs="Arial"/>
            <w:noProof/>
            <w:lang w:val="es-ES_tradnl"/>
          </w:rPr>
          <w:t>10.20. Propuesta técnica.</w:t>
        </w:r>
        <w:r w:rsidR="009C70E7">
          <w:rPr>
            <w:noProof/>
            <w:webHidden/>
          </w:rPr>
          <w:tab/>
        </w:r>
        <w:r w:rsidR="009C70E7">
          <w:rPr>
            <w:noProof/>
            <w:webHidden/>
          </w:rPr>
          <w:fldChar w:fldCharType="begin"/>
        </w:r>
        <w:r w:rsidR="009C70E7">
          <w:rPr>
            <w:noProof/>
            <w:webHidden/>
          </w:rPr>
          <w:instrText xml:space="preserve"> PAGEREF _Toc213831784 \h </w:instrText>
        </w:r>
        <w:r w:rsidR="009C70E7">
          <w:rPr>
            <w:noProof/>
            <w:webHidden/>
          </w:rPr>
        </w:r>
        <w:r w:rsidR="009C70E7">
          <w:rPr>
            <w:noProof/>
            <w:webHidden/>
          </w:rPr>
          <w:fldChar w:fldCharType="separate"/>
        </w:r>
        <w:r w:rsidR="009C70E7">
          <w:rPr>
            <w:noProof/>
            <w:webHidden/>
          </w:rPr>
          <w:t>39</w:t>
        </w:r>
        <w:r w:rsidR="009C70E7">
          <w:rPr>
            <w:noProof/>
            <w:webHidden/>
          </w:rPr>
          <w:fldChar w:fldCharType="end"/>
        </w:r>
      </w:hyperlink>
    </w:p>
    <w:p w14:paraId="0290FF87" w14:textId="77777777" w:rsidR="009C70E7" w:rsidRDefault="00B35D0E">
      <w:pPr>
        <w:pStyle w:val="TDC2"/>
        <w:tabs>
          <w:tab w:val="left" w:pos="880"/>
          <w:tab w:val="right" w:leader="dot" w:pos="9344"/>
        </w:tabs>
        <w:rPr>
          <w:rFonts w:eastAsiaTheme="minorEastAsia"/>
          <w:smallCaps w:val="0"/>
          <w:noProof/>
          <w:sz w:val="22"/>
          <w:szCs w:val="22"/>
          <w:lang w:eastAsia="es-MX"/>
        </w:rPr>
      </w:pPr>
      <w:hyperlink w:anchor="_Toc213831785" w:history="1">
        <w:r w:rsidR="009C70E7" w:rsidRPr="00791FF0">
          <w:rPr>
            <w:rStyle w:val="Hipervnculo"/>
            <w:rFonts w:ascii="Montserrat" w:hAnsi="Montserrat" w:cs="Arial"/>
            <w:noProof/>
            <w:lang w:val="es-ES_tradnl"/>
          </w:rPr>
          <w:t>11.</w:t>
        </w:r>
        <w:r w:rsidR="009C70E7">
          <w:rPr>
            <w:rFonts w:eastAsiaTheme="minorEastAsia"/>
            <w:smallCaps w:val="0"/>
            <w:noProof/>
            <w:sz w:val="22"/>
            <w:szCs w:val="22"/>
            <w:lang w:eastAsia="es-MX"/>
          </w:rPr>
          <w:tab/>
        </w:r>
        <w:r w:rsidR="009C70E7" w:rsidRPr="00791FF0">
          <w:rPr>
            <w:rStyle w:val="Hipervnculo"/>
            <w:rFonts w:ascii="Montserrat" w:hAnsi="Montserrat" w:cs="Arial"/>
            <w:noProof/>
            <w:lang w:val="es-ES_tradnl"/>
          </w:rPr>
          <w:t>PROPUESTA ECONÓMICA.</w:t>
        </w:r>
        <w:r w:rsidR="009C70E7">
          <w:rPr>
            <w:noProof/>
            <w:webHidden/>
          </w:rPr>
          <w:tab/>
        </w:r>
        <w:r w:rsidR="009C70E7">
          <w:rPr>
            <w:noProof/>
            <w:webHidden/>
          </w:rPr>
          <w:fldChar w:fldCharType="begin"/>
        </w:r>
        <w:r w:rsidR="009C70E7">
          <w:rPr>
            <w:noProof/>
            <w:webHidden/>
          </w:rPr>
          <w:instrText xml:space="preserve"> PAGEREF _Toc213831785 \h </w:instrText>
        </w:r>
        <w:r w:rsidR="009C70E7">
          <w:rPr>
            <w:noProof/>
            <w:webHidden/>
          </w:rPr>
        </w:r>
        <w:r w:rsidR="009C70E7">
          <w:rPr>
            <w:noProof/>
            <w:webHidden/>
          </w:rPr>
          <w:fldChar w:fldCharType="separate"/>
        </w:r>
        <w:r w:rsidR="009C70E7">
          <w:rPr>
            <w:noProof/>
            <w:webHidden/>
          </w:rPr>
          <w:t>39</w:t>
        </w:r>
        <w:r w:rsidR="009C70E7">
          <w:rPr>
            <w:noProof/>
            <w:webHidden/>
          </w:rPr>
          <w:fldChar w:fldCharType="end"/>
        </w:r>
      </w:hyperlink>
    </w:p>
    <w:p w14:paraId="0FA7854F"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86" w:history="1">
        <w:r w:rsidR="009C70E7" w:rsidRPr="00791FF0">
          <w:rPr>
            <w:rStyle w:val="Hipervnculo"/>
            <w:rFonts w:cs="Arial"/>
            <w:noProof/>
            <w:lang w:val="es-ES_tradnl"/>
          </w:rPr>
          <w:t>12.</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lang w:val="es-ES_tradnl"/>
          </w:rPr>
          <w:t>CRITERIOS ESPECÍFICOS CONFORME A LOS CUALES SE EVALUARÁN LAS PROPOSICIONES.</w:t>
        </w:r>
        <w:r w:rsidR="009C70E7">
          <w:rPr>
            <w:noProof/>
            <w:webHidden/>
          </w:rPr>
          <w:tab/>
        </w:r>
        <w:r w:rsidR="009C70E7">
          <w:rPr>
            <w:noProof/>
            <w:webHidden/>
          </w:rPr>
          <w:fldChar w:fldCharType="begin"/>
        </w:r>
        <w:r w:rsidR="009C70E7">
          <w:rPr>
            <w:noProof/>
            <w:webHidden/>
          </w:rPr>
          <w:instrText xml:space="preserve"> PAGEREF _Toc213831786 \h </w:instrText>
        </w:r>
        <w:r w:rsidR="009C70E7">
          <w:rPr>
            <w:noProof/>
            <w:webHidden/>
          </w:rPr>
        </w:r>
        <w:r w:rsidR="009C70E7">
          <w:rPr>
            <w:noProof/>
            <w:webHidden/>
          </w:rPr>
          <w:fldChar w:fldCharType="separate"/>
        </w:r>
        <w:r w:rsidR="009C70E7">
          <w:rPr>
            <w:noProof/>
            <w:webHidden/>
          </w:rPr>
          <w:t>40</w:t>
        </w:r>
        <w:r w:rsidR="009C70E7">
          <w:rPr>
            <w:noProof/>
            <w:webHidden/>
          </w:rPr>
          <w:fldChar w:fldCharType="end"/>
        </w:r>
      </w:hyperlink>
    </w:p>
    <w:p w14:paraId="28B1E213" w14:textId="77777777" w:rsidR="009C70E7" w:rsidRDefault="00B35D0E">
      <w:pPr>
        <w:pStyle w:val="TDC2"/>
        <w:tabs>
          <w:tab w:val="right" w:leader="dot" w:pos="9344"/>
        </w:tabs>
        <w:rPr>
          <w:rFonts w:eastAsiaTheme="minorEastAsia"/>
          <w:smallCaps w:val="0"/>
          <w:noProof/>
          <w:sz w:val="22"/>
          <w:szCs w:val="22"/>
          <w:lang w:eastAsia="es-MX"/>
        </w:rPr>
      </w:pPr>
      <w:hyperlink w:anchor="_Toc213831787" w:history="1">
        <w:r w:rsidR="009C70E7" w:rsidRPr="00791FF0">
          <w:rPr>
            <w:rStyle w:val="Hipervnculo"/>
            <w:rFonts w:ascii="Montserrat" w:hAnsi="Montserrat" w:cs="Arial"/>
            <w:noProof/>
            <w:lang w:val="es-ES_tradnl"/>
          </w:rPr>
          <w:t>12.1. Criterios de evaluación de la propuesta legal-administrativa.</w:t>
        </w:r>
        <w:r w:rsidR="009C70E7">
          <w:rPr>
            <w:noProof/>
            <w:webHidden/>
          </w:rPr>
          <w:tab/>
        </w:r>
        <w:r w:rsidR="009C70E7">
          <w:rPr>
            <w:noProof/>
            <w:webHidden/>
          </w:rPr>
          <w:fldChar w:fldCharType="begin"/>
        </w:r>
        <w:r w:rsidR="009C70E7">
          <w:rPr>
            <w:noProof/>
            <w:webHidden/>
          </w:rPr>
          <w:instrText xml:space="preserve"> PAGEREF _Toc213831787 \h </w:instrText>
        </w:r>
        <w:r w:rsidR="009C70E7">
          <w:rPr>
            <w:noProof/>
            <w:webHidden/>
          </w:rPr>
        </w:r>
        <w:r w:rsidR="009C70E7">
          <w:rPr>
            <w:noProof/>
            <w:webHidden/>
          </w:rPr>
          <w:fldChar w:fldCharType="separate"/>
        </w:r>
        <w:r w:rsidR="009C70E7">
          <w:rPr>
            <w:noProof/>
            <w:webHidden/>
          </w:rPr>
          <w:t>40</w:t>
        </w:r>
        <w:r w:rsidR="009C70E7">
          <w:rPr>
            <w:noProof/>
            <w:webHidden/>
          </w:rPr>
          <w:fldChar w:fldCharType="end"/>
        </w:r>
      </w:hyperlink>
    </w:p>
    <w:p w14:paraId="4B3AAA20" w14:textId="77777777" w:rsidR="009C70E7" w:rsidRDefault="00B35D0E">
      <w:pPr>
        <w:pStyle w:val="TDC2"/>
        <w:tabs>
          <w:tab w:val="right" w:leader="dot" w:pos="9344"/>
        </w:tabs>
        <w:rPr>
          <w:rFonts w:eastAsiaTheme="minorEastAsia"/>
          <w:smallCaps w:val="0"/>
          <w:noProof/>
          <w:sz w:val="22"/>
          <w:szCs w:val="22"/>
          <w:lang w:eastAsia="es-MX"/>
        </w:rPr>
      </w:pPr>
      <w:hyperlink w:anchor="_Toc213831788" w:history="1">
        <w:r w:rsidR="009C70E7" w:rsidRPr="00791FF0">
          <w:rPr>
            <w:rStyle w:val="Hipervnculo"/>
            <w:rFonts w:ascii="Montserrat" w:hAnsi="Montserrat" w:cs="Arial"/>
            <w:noProof/>
            <w:lang w:val="es-ES_tradnl"/>
          </w:rPr>
          <w:t>12.2. Criterios de evaluación de la propuesta técnica.</w:t>
        </w:r>
        <w:r w:rsidR="009C70E7">
          <w:rPr>
            <w:noProof/>
            <w:webHidden/>
          </w:rPr>
          <w:tab/>
        </w:r>
        <w:r w:rsidR="009C70E7">
          <w:rPr>
            <w:noProof/>
            <w:webHidden/>
          </w:rPr>
          <w:fldChar w:fldCharType="begin"/>
        </w:r>
        <w:r w:rsidR="009C70E7">
          <w:rPr>
            <w:noProof/>
            <w:webHidden/>
          </w:rPr>
          <w:instrText xml:space="preserve"> PAGEREF _Toc213831788 \h </w:instrText>
        </w:r>
        <w:r w:rsidR="009C70E7">
          <w:rPr>
            <w:noProof/>
            <w:webHidden/>
          </w:rPr>
        </w:r>
        <w:r w:rsidR="009C70E7">
          <w:rPr>
            <w:noProof/>
            <w:webHidden/>
          </w:rPr>
          <w:fldChar w:fldCharType="separate"/>
        </w:r>
        <w:r w:rsidR="009C70E7">
          <w:rPr>
            <w:noProof/>
            <w:webHidden/>
          </w:rPr>
          <w:t>41</w:t>
        </w:r>
        <w:r w:rsidR="009C70E7">
          <w:rPr>
            <w:noProof/>
            <w:webHidden/>
          </w:rPr>
          <w:fldChar w:fldCharType="end"/>
        </w:r>
      </w:hyperlink>
    </w:p>
    <w:p w14:paraId="249D6272" w14:textId="77777777" w:rsidR="009C70E7" w:rsidRDefault="00B35D0E">
      <w:pPr>
        <w:pStyle w:val="TDC2"/>
        <w:tabs>
          <w:tab w:val="right" w:leader="dot" w:pos="9344"/>
        </w:tabs>
        <w:rPr>
          <w:rFonts w:eastAsiaTheme="minorEastAsia"/>
          <w:smallCaps w:val="0"/>
          <w:noProof/>
          <w:sz w:val="22"/>
          <w:szCs w:val="22"/>
          <w:lang w:eastAsia="es-MX"/>
        </w:rPr>
      </w:pPr>
      <w:hyperlink w:anchor="_Toc213831789" w:history="1">
        <w:r w:rsidR="009C70E7" w:rsidRPr="00791FF0">
          <w:rPr>
            <w:rStyle w:val="Hipervnculo"/>
            <w:rFonts w:ascii="Montserrat" w:hAnsi="Montserrat" w:cs="Arial"/>
            <w:noProof/>
            <w:lang w:val="es-ES_tradnl"/>
          </w:rPr>
          <w:t>12.3. Criterios de evaluación de la propuesta económica.</w:t>
        </w:r>
        <w:r w:rsidR="009C70E7">
          <w:rPr>
            <w:noProof/>
            <w:webHidden/>
          </w:rPr>
          <w:tab/>
        </w:r>
        <w:r w:rsidR="009C70E7">
          <w:rPr>
            <w:noProof/>
            <w:webHidden/>
          </w:rPr>
          <w:fldChar w:fldCharType="begin"/>
        </w:r>
        <w:r w:rsidR="009C70E7">
          <w:rPr>
            <w:noProof/>
            <w:webHidden/>
          </w:rPr>
          <w:instrText xml:space="preserve"> PAGEREF _Toc213831789 \h </w:instrText>
        </w:r>
        <w:r w:rsidR="009C70E7">
          <w:rPr>
            <w:noProof/>
            <w:webHidden/>
          </w:rPr>
        </w:r>
        <w:r w:rsidR="009C70E7">
          <w:rPr>
            <w:noProof/>
            <w:webHidden/>
          </w:rPr>
          <w:fldChar w:fldCharType="separate"/>
        </w:r>
        <w:r w:rsidR="009C70E7">
          <w:rPr>
            <w:noProof/>
            <w:webHidden/>
          </w:rPr>
          <w:t>42</w:t>
        </w:r>
        <w:r w:rsidR="009C70E7">
          <w:rPr>
            <w:noProof/>
            <w:webHidden/>
          </w:rPr>
          <w:fldChar w:fldCharType="end"/>
        </w:r>
      </w:hyperlink>
    </w:p>
    <w:p w14:paraId="44D67A91"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0" w:history="1">
        <w:r w:rsidR="009C70E7" w:rsidRPr="00791FF0">
          <w:rPr>
            <w:rStyle w:val="Hipervnculo"/>
            <w:rFonts w:cs="Arial"/>
            <w:noProof/>
            <w:lang w:val="es-ES_tradnl"/>
          </w:rPr>
          <w:t>13.</w:t>
        </w:r>
        <w:r w:rsidR="009C70E7">
          <w:rPr>
            <w:rFonts w:asciiTheme="minorHAnsi" w:eastAsiaTheme="minorEastAsia" w:hAnsiTheme="minorHAnsi"/>
            <w:b w:val="0"/>
            <w:bCs w:val="0"/>
            <w:caps w:val="0"/>
            <w:noProof/>
            <w:sz w:val="22"/>
            <w:szCs w:val="22"/>
            <w:lang w:eastAsia="es-MX"/>
          </w:rPr>
          <w:tab/>
        </w:r>
        <w:r w:rsidR="009C70E7" w:rsidRPr="00791FF0">
          <w:rPr>
            <w:rStyle w:val="Hipervnculo"/>
            <w:rFonts w:cs="Arial"/>
            <w:noProof/>
            <w:lang w:val="es-ES_tradnl"/>
          </w:rPr>
          <w:t>CAUSALES EXPRESAS DE DESECHAMIENTO.</w:t>
        </w:r>
        <w:r w:rsidR="009C70E7">
          <w:rPr>
            <w:noProof/>
            <w:webHidden/>
          </w:rPr>
          <w:tab/>
        </w:r>
        <w:r w:rsidR="009C70E7">
          <w:rPr>
            <w:noProof/>
            <w:webHidden/>
          </w:rPr>
          <w:fldChar w:fldCharType="begin"/>
        </w:r>
        <w:r w:rsidR="009C70E7">
          <w:rPr>
            <w:noProof/>
            <w:webHidden/>
          </w:rPr>
          <w:instrText xml:space="preserve"> PAGEREF _Toc213831790 \h </w:instrText>
        </w:r>
        <w:r w:rsidR="009C70E7">
          <w:rPr>
            <w:noProof/>
            <w:webHidden/>
          </w:rPr>
        </w:r>
        <w:r w:rsidR="009C70E7">
          <w:rPr>
            <w:noProof/>
            <w:webHidden/>
          </w:rPr>
          <w:fldChar w:fldCharType="separate"/>
        </w:r>
        <w:r w:rsidR="009C70E7">
          <w:rPr>
            <w:noProof/>
            <w:webHidden/>
          </w:rPr>
          <w:t>43</w:t>
        </w:r>
        <w:r w:rsidR="009C70E7">
          <w:rPr>
            <w:noProof/>
            <w:webHidden/>
          </w:rPr>
          <w:fldChar w:fldCharType="end"/>
        </w:r>
      </w:hyperlink>
    </w:p>
    <w:p w14:paraId="7328EDA1"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1" w:history="1">
        <w:r w:rsidR="009C70E7" w:rsidRPr="00791FF0">
          <w:rPr>
            <w:rStyle w:val="Hipervnculo"/>
            <w:noProof/>
          </w:rPr>
          <w:t>14.</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DE LA ADJUDICACIÓN.</w:t>
        </w:r>
        <w:r w:rsidR="009C70E7">
          <w:rPr>
            <w:noProof/>
            <w:webHidden/>
          </w:rPr>
          <w:tab/>
        </w:r>
        <w:r w:rsidR="009C70E7">
          <w:rPr>
            <w:noProof/>
            <w:webHidden/>
          </w:rPr>
          <w:fldChar w:fldCharType="begin"/>
        </w:r>
        <w:r w:rsidR="009C70E7">
          <w:rPr>
            <w:noProof/>
            <w:webHidden/>
          </w:rPr>
          <w:instrText xml:space="preserve"> PAGEREF _Toc213831791 \h </w:instrText>
        </w:r>
        <w:r w:rsidR="009C70E7">
          <w:rPr>
            <w:noProof/>
            <w:webHidden/>
          </w:rPr>
        </w:r>
        <w:r w:rsidR="009C70E7">
          <w:rPr>
            <w:noProof/>
            <w:webHidden/>
          </w:rPr>
          <w:fldChar w:fldCharType="separate"/>
        </w:r>
        <w:r w:rsidR="009C70E7">
          <w:rPr>
            <w:noProof/>
            <w:webHidden/>
          </w:rPr>
          <w:t>45</w:t>
        </w:r>
        <w:r w:rsidR="009C70E7">
          <w:rPr>
            <w:noProof/>
            <w:webHidden/>
          </w:rPr>
          <w:fldChar w:fldCharType="end"/>
        </w:r>
      </w:hyperlink>
    </w:p>
    <w:p w14:paraId="04313B58"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2" w:history="1">
        <w:r w:rsidR="009C70E7" w:rsidRPr="00791FF0">
          <w:rPr>
            <w:rStyle w:val="Hipervnculo"/>
            <w:noProof/>
          </w:rPr>
          <w:t>15.</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INCONFORMIDADES.</w:t>
        </w:r>
        <w:r w:rsidR="009C70E7">
          <w:rPr>
            <w:noProof/>
            <w:webHidden/>
          </w:rPr>
          <w:tab/>
        </w:r>
        <w:r w:rsidR="009C70E7">
          <w:rPr>
            <w:noProof/>
            <w:webHidden/>
          </w:rPr>
          <w:fldChar w:fldCharType="begin"/>
        </w:r>
        <w:r w:rsidR="009C70E7">
          <w:rPr>
            <w:noProof/>
            <w:webHidden/>
          </w:rPr>
          <w:instrText xml:space="preserve"> PAGEREF _Toc213831792 \h </w:instrText>
        </w:r>
        <w:r w:rsidR="009C70E7">
          <w:rPr>
            <w:noProof/>
            <w:webHidden/>
          </w:rPr>
        </w:r>
        <w:r w:rsidR="009C70E7">
          <w:rPr>
            <w:noProof/>
            <w:webHidden/>
          </w:rPr>
          <w:fldChar w:fldCharType="separate"/>
        </w:r>
        <w:r w:rsidR="009C70E7">
          <w:rPr>
            <w:noProof/>
            <w:webHidden/>
          </w:rPr>
          <w:t>46</w:t>
        </w:r>
        <w:r w:rsidR="009C70E7">
          <w:rPr>
            <w:noProof/>
            <w:webHidden/>
          </w:rPr>
          <w:fldChar w:fldCharType="end"/>
        </w:r>
      </w:hyperlink>
    </w:p>
    <w:p w14:paraId="6FBE4A33"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3" w:history="1">
        <w:r w:rsidR="009C70E7" w:rsidRPr="00791FF0">
          <w:rPr>
            <w:rStyle w:val="Hipervnculo"/>
            <w:noProof/>
          </w:rPr>
          <w:t>16.</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CANCELACIÓN DE LA LICITACIÓN, PARTIDA(S) O CONCEPTOS INCLUIDOS EN ÉSTA.</w:t>
        </w:r>
        <w:r w:rsidR="009C70E7">
          <w:rPr>
            <w:noProof/>
            <w:webHidden/>
          </w:rPr>
          <w:tab/>
        </w:r>
        <w:r w:rsidR="009C70E7">
          <w:rPr>
            <w:noProof/>
            <w:webHidden/>
          </w:rPr>
          <w:fldChar w:fldCharType="begin"/>
        </w:r>
        <w:r w:rsidR="009C70E7">
          <w:rPr>
            <w:noProof/>
            <w:webHidden/>
          </w:rPr>
          <w:instrText xml:space="preserve"> PAGEREF _Toc213831793 \h </w:instrText>
        </w:r>
        <w:r w:rsidR="009C70E7">
          <w:rPr>
            <w:noProof/>
            <w:webHidden/>
          </w:rPr>
        </w:r>
        <w:r w:rsidR="009C70E7">
          <w:rPr>
            <w:noProof/>
            <w:webHidden/>
          </w:rPr>
          <w:fldChar w:fldCharType="separate"/>
        </w:r>
        <w:r w:rsidR="009C70E7">
          <w:rPr>
            <w:noProof/>
            <w:webHidden/>
          </w:rPr>
          <w:t>46</w:t>
        </w:r>
        <w:r w:rsidR="009C70E7">
          <w:rPr>
            <w:noProof/>
            <w:webHidden/>
          </w:rPr>
          <w:fldChar w:fldCharType="end"/>
        </w:r>
      </w:hyperlink>
    </w:p>
    <w:p w14:paraId="72317F4F"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4" w:history="1">
        <w:r w:rsidR="009C70E7" w:rsidRPr="00791FF0">
          <w:rPr>
            <w:rStyle w:val="Hipervnculo"/>
            <w:noProof/>
          </w:rPr>
          <w:t>17.</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DECLARACIÓN DE PROCEDIMIENTO DESIERTO</w:t>
        </w:r>
        <w:r w:rsidR="009C70E7">
          <w:rPr>
            <w:noProof/>
            <w:webHidden/>
          </w:rPr>
          <w:tab/>
        </w:r>
        <w:r w:rsidR="009C70E7">
          <w:rPr>
            <w:noProof/>
            <w:webHidden/>
          </w:rPr>
          <w:fldChar w:fldCharType="begin"/>
        </w:r>
        <w:r w:rsidR="009C70E7">
          <w:rPr>
            <w:noProof/>
            <w:webHidden/>
          </w:rPr>
          <w:instrText xml:space="preserve"> PAGEREF _Toc213831794 \h </w:instrText>
        </w:r>
        <w:r w:rsidR="009C70E7">
          <w:rPr>
            <w:noProof/>
            <w:webHidden/>
          </w:rPr>
        </w:r>
        <w:r w:rsidR="009C70E7">
          <w:rPr>
            <w:noProof/>
            <w:webHidden/>
          </w:rPr>
          <w:fldChar w:fldCharType="separate"/>
        </w:r>
        <w:r w:rsidR="009C70E7">
          <w:rPr>
            <w:noProof/>
            <w:webHidden/>
          </w:rPr>
          <w:t>46</w:t>
        </w:r>
        <w:r w:rsidR="009C70E7">
          <w:rPr>
            <w:noProof/>
            <w:webHidden/>
          </w:rPr>
          <w:fldChar w:fldCharType="end"/>
        </w:r>
      </w:hyperlink>
    </w:p>
    <w:p w14:paraId="6FEDF268"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5" w:history="1">
        <w:r w:rsidR="009C70E7" w:rsidRPr="00791FF0">
          <w:rPr>
            <w:rStyle w:val="Hipervnculo"/>
            <w:noProof/>
          </w:rPr>
          <w:t>18.</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FORMATOS QUE FACILITARÁN Y AGILIZARÁN LA PRESENTACIÓN Y RECEPCIÓN DE LAS PROPOSICIONES.</w:t>
        </w:r>
        <w:r w:rsidR="009C70E7">
          <w:rPr>
            <w:noProof/>
            <w:webHidden/>
          </w:rPr>
          <w:tab/>
        </w:r>
        <w:r w:rsidR="009C70E7">
          <w:rPr>
            <w:noProof/>
            <w:webHidden/>
          </w:rPr>
          <w:fldChar w:fldCharType="begin"/>
        </w:r>
        <w:r w:rsidR="009C70E7">
          <w:rPr>
            <w:noProof/>
            <w:webHidden/>
          </w:rPr>
          <w:instrText xml:space="preserve"> PAGEREF _Toc213831795 \h </w:instrText>
        </w:r>
        <w:r w:rsidR="009C70E7">
          <w:rPr>
            <w:noProof/>
            <w:webHidden/>
          </w:rPr>
        </w:r>
        <w:r w:rsidR="009C70E7">
          <w:rPr>
            <w:noProof/>
            <w:webHidden/>
          </w:rPr>
          <w:fldChar w:fldCharType="separate"/>
        </w:r>
        <w:r w:rsidR="009C70E7">
          <w:rPr>
            <w:noProof/>
            <w:webHidden/>
          </w:rPr>
          <w:t>47</w:t>
        </w:r>
        <w:r w:rsidR="009C70E7">
          <w:rPr>
            <w:noProof/>
            <w:webHidden/>
          </w:rPr>
          <w:fldChar w:fldCharType="end"/>
        </w:r>
      </w:hyperlink>
    </w:p>
    <w:p w14:paraId="1679719A"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6" w:history="1">
        <w:r w:rsidR="009C70E7" w:rsidRPr="00791FF0">
          <w:rPr>
            <w:rStyle w:val="Hipervnculo"/>
            <w:noProof/>
          </w:rPr>
          <w:t>19.</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PROTOCOLO DE ACTUACIÓN EN MATERIA DE CONTRATACIONES PÚBLICAS Y OTORGAMIENTO Y PRÓRROGA DE LICENCIAS, PERMISOS, AUTORIZACIONES Y CONCESIONES.</w:t>
        </w:r>
        <w:r w:rsidR="009C70E7">
          <w:rPr>
            <w:noProof/>
            <w:webHidden/>
          </w:rPr>
          <w:tab/>
        </w:r>
        <w:r w:rsidR="009C70E7">
          <w:rPr>
            <w:noProof/>
            <w:webHidden/>
          </w:rPr>
          <w:fldChar w:fldCharType="begin"/>
        </w:r>
        <w:r w:rsidR="009C70E7">
          <w:rPr>
            <w:noProof/>
            <w:webHidden/>
          </w:rPr>
          <w:instrText xml:space="preserve"> PAGEREF _Toc213831796 \h </w:instrText>
        </w:r>
        <w:r w:rsidR="009C70E7">
          <w:rPr>
            <w:noProof/>
            <w:webHidden/>
          </w:rPr>
        </w:r>
        <w:r w:rsidR="009C70E7">
          <w:rPr>
            <w:noProof/>
            <w:webHidden/>
          </w:rPr>
          <w:fldChar w:fldCharType="separate"/>
        </w:r>
        <w:r w:rsidR="009C70E7">
          <w:rPr>
            <w:noProof/>
            <w:webHidden/>
          </w:rPr>
          <w:t>48</w:t>
        </w:r>
        <w:r w:rsidR="009C70E7">
          <w:rPr>
            <w:noProof/>
            <w:webHidden/>
          </w:rPr>
          <w:fldChar w:fldCharType="end"/>
        </w:r>
      </w:hyperlink>
    </w:p>
    <w:p w14:paraId="4C07D120" w14:textId="77777777" w:rsidR="009C70E7" w:rsidRDefault="00B35D0E">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13831797" w:history="1">
        <w:r w:rsidR="009C70E7" w:rsidRPr="00791FF0">
          <w:rPr>
            <w:rStyle w:val="Hipervnculo"/>
            <w:noProof/>
          </w:rPr>
          <w:t>20.</w:t>
        </w:r>
        <w:r w:rsidR="009C70E7">
          <w:rPr>
            <w:rFonts w:asciiTheme="minorHAnsi" w:eastAsiaTheme="minorEastAsia" w:hAnsiTheme="minorHAnsi"/>
            <w:b w:val="0"/>
            <w:bCs w:val="0"/>
            <w:caps w:val="0"/>
            <w:noProof/>
            <w:sz w:val="22"/>
            <w:szCs w:val="22"/>
            <w:lang w:eastAsia="es-MX"/>
          </w:rPr>
          <w:tab/>
        </w:r>
        <w:r w:rsidR="009C70E7" w:rsidRPr="00791FF0">
          <w:rPr>
            <w:rStyle w:val="Hipervnculo"/>
            <w:noProof/>
          </w:rPr>
          <w:t>AVISO DE PRIVACIDAD SIMPLIFICADO DE LOS PROCEDIMIENTOS DE ADQUISICIONES DE BIENES, ARRENDAMIENTOS Y CONTRATACIÓN DE SERVICIOS.</w:t>
        </w:r>
        <w:r w:rsidR="009C70E7">
          <w:rPr>
            <w:noProof/>
            <w:webHidden/>
          </w:rPr>
          <w:tab/>
        </w:r>
        <w:r w:rsidR="009C70E7">
          <w:rPr>
            <w:noProof/>
            <w:webHidden/>
          </w:rPr>
          <w:fldChar w:fldCharType="begin"/>
        </w:r>
        <w:r w:rsidR="009C70E7">
          <w:rPr>
            <w:noProof/>
            <w:webHidden/>
          </w:rPr>
          <w:instrText xml:space="preserve"> PAGEREF _Toc213831797 \h </w:instrText>
        </w:r>
        <w:r w:rsidR="009C70E7">
          <w:rPr>
            <w:noProof/>
            <w:webHidden/>
          </w:rPr>
        </w:r>
        <w:r w:rsidR="009C70E7">
          <w:rPr>
            <w:noProof/>
            <w:webHidden/>
          </w:rPr>
          <w:fldChar w:fldCharType="separate"/>
        </w:r>
        <w:r w:rsidR="009C70E7">
          <w:rPr>
            <w:noProof/>
            <w:webHidden/>
          </w:rPr>
          <w:t>50</w:t>
        </w:r>
        <w:r w:rsidR="009C70E7">
          <w:rPr>
            <w:noProof/>
            <w:webHidden/>
          </w:rPr>
          <w:fldChar w:fldCharType="end"/>
        </w:r>
      </w:hyperlink>
    </w:p>
    <w:p w14:paraId="62EE8A98"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798" w:history="1">
        <w:r w:rsidR="009C70E7" w:rsidRPr="00791FF0">
          <w:rPr>
            <w:rStyle w:val="Hipervnculo"/>
            <w:rFonts w:cs="Arial"/>
            <w:noProof/>
          </w:rPr>
          <w:t>ANEXOS LEGALES-ADMINISTRATIVOS</w:t>
        </w:r>
        <w:r w:rsidR="009C70E7">
          <w:rPr>
            <w:noProof/>
            <w:webHidden/>
          </w:rPr>
          <w:tab/>
        </w:r>
        <w:r w:rsidR="009C70E7">
          <w:rPr>
            <w:noProof/>
            <w:webHidden/>
          </w:rPr>
          <w:fldChar w:fldCharType="begin"/>
        </w:r>
        <w:r w:rsidR="009C70E7">
          <w:rPr>
            <w:noProof/>
            <w:webHidden/>
          </w:rPr>
          <w:instrText xml:space="preserve"> PAGEREF _Toc213831798 \h </w:instrText>
        </w:r>
        <w:r w:rsidR="009C70E7">
          <w:rPr>
            <w:noProof/>
            <w:webHidden/>
          </w:rPr>
        </w:r>
        <w:r w:rsidR="009C70E7">
          <w:rPr>
            <w:noProof/>
            <w:webHidden/>
          </w:rPr>
          <w:fldChar w:fldCharType="separate"/>
        </w:r>
        <w:r w:rsidR="009C70E7">
          <w:rPr>
            <w:noProof/>
            <w:webHidden/>
          </w:rPr>
          <w:t>64</w:t>
        </w:r>
        <w:r w:rsidR="009C70E7">
          <w:rPr>
            <w:noProof/>
            <w:webHidden/>
          </w:rPr>
          <w:fldChar w:fldCharType="end"/>
        </w:r>
      </w:hyperlink>
    </w:p>
    <w:p w14:paraId="7447DE7B"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799" w:history="1">
        <w:r w:rsidR="009C70E7" w:rsidRPr="00791FF0">
          <w:rPr>
            <w:rStyle w:val="Hipervnculo"/>
            <w:rFonts w:cs="Arial"/>
            <w:noProof/>
          </w:rPr>
          <w:t>ANEXO</w:t>
        </w:r>
        <w:r w:rsidR="009C70E7" w:rsidRPr="00791FF0">
          <w:rPr>
            <w:rStyle w:val="Hipervnculo"/>
            <w:rFonts w:cs="Arial"/>
            <w:noProof/>
            <w:lang w:val="es-ES"/>
          </w:rPr>
          <w:t xml:space="preserve"> I  ACREDITAMIENTO DE PERSONALIDAD JURÍDICA</w:t>
        </w:r>
        <w:r w:rsidR="009C70E7">
          <w:rPr>
            <w:noProof/>
            <w:webHidden/>
          </w:rPr>
          <w:tab/>
        </w:r>
        <w:r w:rsidR="009C70E7">
          <w:rPr>
            <w:noProof/>
            <w:webHidden/>
          </w:rPr>
          <w:fldChar w:fldCharType="begin"/>
        </w:r>
        <w:r w:rsidR="009C70E7">
          <w:rPr>
            <w:noProof/>
            <w:webHidden/>
          </w:rPr>
          <w:instrText xml:space="preserve"> PAGEREF _Toc213831799 \h </w:instrText>
        </w:r>
        <w:r w:rsidR="009C70E7">
          <w:rPr>
            <w:noProof/>
            <w:webHidden/>
          </w:rPr>
        </w:r>
        <w:r w:rsidR="009C70E7">
          <w:rPr>
            <w:noProof/>
            <w:webHidden/>
          </w:rPr>
          <w:fldChar w:fldCharType="separate"/>
        </w:r>
        <w:r w:rsidR="009C70E7">
          <w:rPr>
            <w:noProof/>
            <w:webHidden/>
          </w:rPr>
          <w:t>64</w:t>
        </w:r>
        <w:r w:rsidR="009C70E7">
          <w:rPr>
            <w:noProof/>
            <w:webHidden/>
          </w:rPr>
          <w:fldChar w:fldCharType="end"/>
        </w:r>
      </w:hyperlink>
    </w:p>
    <w:p w14:paraId="042EF8CB"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0" w:history="1">
        <w:r w:rsidR="009C70E7" w:rsidRPr="00791FF0">
          <w:rPr>
            <w:rStyle w:val="Hipervnculo"/>
            <w:rFonts w:cs="Arial"/>
            <w:noProof/>
          </w:rPr>
          <w:t>ANEXO</w:t>
        </w:r>
        <w:r w:rsidR="009C70E7" w:rsidRPr="00791FF0">
          <w:rPr>
            <w:rStyle w:val="Hipervnculo"/>
            <w:rFonts w:cs="Arial"/>
            <w:noProof/>
            <w:lang w:val="es-ES"/>
          </w:rPr>
          <w:t xml:space="preserve"> II  ESCRITO DE DIRECCIÓN DE CORREO ELECTRÓNICO DEL PARTICIPANTE</w:t>
        </w:r>
        <w:r w:rsidR="009C70E7">
          <w:rPr>
            <w:noProof/>
            <w:webHidden/>
          </w:rPr>
          <w:tab/>
        </w:r>
        <w:r w:rsidR="009C70E7">
          <w:rPr>
            <w:noProof/>
            <w:webHidden/>
          </w:rPr>
          <w:fldChar w:fldCharType="begin"/>
        </w:r>
        <w:r w:rsidR="009C70E7">
          <w:rPr>
            <w:noProof/>
            <w:webHidden/>
          </w:rPr>
          <w:instrText xml:space="preserve"> PAGEREF _Toc213831800 \h </w:instrText>
        </w:r>
        <w:r w:rsidR="009C70E7">
          <w:rPr>
            <w:noProof/>
            <w:webHidden/>
          </w:rPr>
        </w:r>
        <w:r w:rsidR="009C70E7">
          <w:rPr>
            <w:noProof/>
            <w:webHidden/>
          </w:rPr>
          <w:fldChar w:fldCharType="separate"/>
        </w:r>
        <w:r w:rsidR="009C70E7">
          <w:rPr>
            <w:noProof/>
            <w:webHidden/>
          </w:rPr>
          <w:t>65</w:t>
        </w:r>
        <w:r w:rsidR="009C70E7">
          <w:rPr>
            <w:noProof/>
            <w:webHidden/>
          </w:rPr>
          <w:fldChar w:fldCharType="end"/>
        </w:r>
      </w:hyperlink>
    </w:p>
    <w:p w14:paraId="190B2AA3"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1" w:history="1">
        <w:r w:rsidR="009C70E7" w:rsidRPr="00791FF0">
          <w:rPr>
            <w:rStyle w:val="Hipervnculo"/>
            <w:rFonts w:cs="Arial"/>
            <w:noProof/>
          </w:rPr>
          <w:t>ANEXO</w:t>
        </w:r>
        <w:r w:rsidR="009C70E7" w:rsidRPr="00791FF0">
          <w:rPr>
            <w:rStyle w:val="Hipervnculo"/>
            <w:rFonts w:cs="Arial"/>
            <w:noProof/>
            <w:lang w:val="es-ES"/>
          </w:rPr>
          <w:t xml:space="preserve"> III  ESCRITO DE DOMICILIO PARA OÍR Y RECIBIR NOTIFICACIONES DEL PARTICIPANTE</w:t>
        </w:r>
        <w:r w:rsidR="009C70E7">
          <w:rPr>
            <w:noProof/>
            <w:webHidden/>
          </w:rPr>
          <w:tab/>
        </w:r>
        <w:r w:rsidR="009C70E7">
          <w:rPr>
            <w:noProof/>
            <w:webHidden/>
          </w:rPr>
          <w:fldChar w:fldCharType="begin"/>
        </w:r>
        <w:r w:rsidR="009C70E7">
          <w:rPr>
            <w:noProof/>
            <w:webHidden/>
          </w:rPr>
          <w:instrText xml:space="preserve"> PAGEREF _Toc213831801 \h </w:instrText>
        </w:r>
        <w:r w:rsidR="009C70E7">
          <w:rPr>
            <w:noProof/>
            <w:webHidden/>
          </w:rPr>
        </w:r>
        <w:r w:rsidR="009C70E7">
          <w:rPr>
            <w:noProof/>
            <w:webHidden/>
          </w:rPr>
          <w:fldChar w:fldCharType="separate"/>
        </w:r>
        <w:r w:rsidR="009C70E7">
          <w:rPr>
            <w:noProof/>
            <w:webHidden/>
          </w:rPr>
          <w:t>66</w:t>
        </w:r>
        <w:r w:rsidR="009C70E7">
          <w:rPr>
            <w:noProof/>
            <w:webHidden/>
          </w:rPr>
          <w:fldChar w:fldCharType="end"/>
        </w:r>
      </w:hyperlink>
    </w:p>
    <w:p w14:paraId="5C6F6D1B"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2" w:history="1">
        <w:r w:rsidR="009C70E7" w:rsidRPr="00791FF0">
          <w:rPr>
            <w:rStyle w:val="Hipervnculo"/>
            <w:rFonts w:cs="Arial"/>
            <w:noProof/>
          </w:rPr>
          <w:t xml:space="preserve">ANEXO IV  </w:t>
        </w:r>
        <w:r w:rsidR="009C70E7" w:rsidRPr="00791FF0">
          <w:rPr>
            <w:rStyle w:val="Hipervnculo"/>
            <w:rFonts w:cs="Arial"/>
            <w:noProof/>
            <w:lang w:val="es-ES"/>
          </w:rPr>
          <w:t>ESCRITO DE LOS SUPUESTOS ESTABLECIDOS EN LOS ARTÍCULOS 71 Y 90 DE LA LAASSP</w:t>
        </w:r>
        <w:r w:rsidR="009C70E7">
          <w:rPr>
            <w:noProof/>
            <w:webHidden/>
          </w:rPr>
          <w:tab/>
        </w:r>
        <w:r w:rsidR="009C70E7">
          <w:rPr>
            <w:noProof/>
            <w:webHidden/>
          </w:rPr>
          <w:fldChar w:fldCharType="begin"/>
        </w:r>
        <w:r w:rsidR="009C70E7">
          <w:rPr>
            <w:noProof/>
            <w:webHidden/>
          </w:rPr>
          <w:instrText xml:space="preserve"> PAGEREF _Toc213831802 \h </w:instrText>
        </w:r>
        <w:r w:rsidR="009C70E7">
          <w:rPr>
            <w:noProof/>
            <w:webHidden/>
          </w:rPr>
        </w:r>
        <w:r w:rsidR="009C70E7">
          <w:rPr>
            <w:noProof/>
            <w:webHidden/>
          </w:rPr>
          <w:fldChar w:fldCharType="separate"/>
        </w:r>
        <w:r w:rsidR="009C70E7">
          <w:rPr>
            <w:noProof/>
            <w:webHidden/>
          </w:rPr>
          <w:t>67</w:t>
        </w:r>
        <w:r w:rsidR="009C70E7">
          <w:rPr>
            <w:noProof/>
            <w:webHidden/>
          </w:rPr>
          <w:fldChar w:fldCharType="end"/>
        </w:r>
      </w:hyperlink>
    </w:p>
    <w:p w14:paraId="39B97FF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3" w:history="1">
        <w:r w:rsidR="009C70E7" w:rsidRPr="00791FF0">
          <w:rPr>
            <w:rStyle w:val="Hipervnculo"/>
            <w:rFonts w:cs="Arial"/>
            <w:noProof/>
          </w:rPr>
          <w:t>ANEXO V DECLARACIÓN DE INTEGRIDAD</w:t>
        </w:r>
        <w:r w:rsidR="009C70E7">
          <w:rPr>
            <w:noProof/>
            <w:webHidden/>
          </w:rPr>
          <w:tab/>
        </w:r>
        <w:r w:rsidR="009C70E7">
          <w:rPr>
            <w:noProof/>
            <w:webHidden/>
          </w:rPr>
          <w:fldChar w:fldCharType="begin"/>
        </w:r>
        <w:r w:rsidR="009C70E7">
          <w:rPr>
            <w:noProof/>
            <w:webHidden/>
          </w:rPr>
          <w:instrText xml:space="preserve"> PAGEREF _Toc213831803 \h </w:instrText>
        </w:r>
        <w:r w:rsidR="009C70E7">
          <w:rPr>
            <w:noProof/>
            <w:webHidden/>
          </w:rPr>
        </w:r>
        <w:r w:rsidR="009C70E7">
          <w:rPr>
            <w:noProof/>
            <w:webHidden/>
          </w:rPr>
          <w:fldChar w:fldCharType="separate"/>
        </w:r>
        <w:r w:rsidR="009C70E7">
          <w:rPr>
            <w:noProof/>
            <w:webHidden/>
          </w:rPr>
          <w:t>68</w:t>
        </w:r>
        <w:r w:rsidR="009C70E7">
          <w:rPr>
            <w:noProof/>
            <w:webHidden/>
          </w:rPr>
          <w:fldChar w:fldCharType="end"/>
        </w:r>
      </w:hyperlink>
    </w:p>
    <w:p w14:paraId="1C7035A7"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4" w:history="1">
        <w:r w:rsidR="009C70E7" w:rsidRPr="00791FF0">
          <w:rPr>
            <w:rStyle w:val="Hipervnculo"/>
            <w:rFonts w:cs="Arial"/>
            <w:noProof/>
          </w:rPr>
          <w:t>ANEXO VI OPINIÓN DE CUMPLIMIENTO DE OBLIGACIONES FISCALES</w:t>
        </w:r>
        <w:r w:rsidR="009C70E7">
          <w:rPr>
            <w:noProof/>
            <w:webHidden/>
          </w:rPr>
          <w:tab/>
        </w:r>
        <w:r w:rsidR="009C70E7">
          <w:rPr>
            <w:noProof/>
            <w:webHidden/>
          </w:rPr>
          <w:fldChar w:fldCharType="begin"/>
        </w:r>
        <w:r w:rsidR="009C70E7">
          <w:rPr>
            <w:noProof/>
            <w:webHidden/>
          </w:rPr>
          <w:instrText xml:space="preserve"> PAGEREF _Toc213831804 \h </w:instrText>
        </w:r>
        <w:r w:rsidR="009C70E7">
          <w:rPr>
            <w:noProof/>
            <w:webHidden/>
          </w:rPr>
        </w:r>
        <w:r w:rsidR="009C70E7">
          <w:rPr>
            <w:noProof/>
            <w:webHidden/>
          </w:rPr>
          <w:fldChar w:fldCharType="separate"/>
        </w:r>
        <w:r w:rsidR="009C70E7">
          <w:rPr>
            <w:noProof/>
            <w:webHidden/>
          </w:rPr>
          <w:t>69</w:t>
        </w:r>
        <w:r w:rsidR="009C70E7">
          <w:rPr>
            <w:noProof/>
            <w:webHidden/>
          </w:rPr>
          <w:fldChar w:fldCharType="end"/>
        </w:r>
      </w:hyperlink>
    </w:p>
    <w:p w14:paraId="17C6FD3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5" w:history="1">
        <w:r w:rsidR="009C70E7" w:rsidRPr="00791FF0">
          <w:rPr>
            <w:rStyle w:val="Hipervnculo"/>
            <w:rFonts w:cs="Arial"/>
            <w:noProof/>
          </w:rPr>
          <w:t xml:space="preserve">ANEXO VII </w:t>
        </w:r>
        <w:r w:rsidR="009C70E7" w:rsidRPr="00791FF0">
          <w:rPr>
            <w:rStyle w:val="Hipervnculo"/>
            <w:rFonts w:cs="Arial"/>
            <w:smallCaps/>
            <w:noProof/>
          </w:rPr>
          <w:t>ESTRATIFICACIÓN DE LAS MICRO, PEQUEÑAS Y MEDIANAS EMPRESAS (MIPYMES)</w:t>
        </w:r>
        <w:r w:rsidR="009C70E7">
          <w:rPr>
            <w:noProof/>
            <w:webHidden/>
          </w:rPr>
          <w:tab/>
        </w:r>
        <w:r w:rsidR="009C70E7">
          <w:rPr>
            <w:noProof/>
            <w:webHidden/>
          </w:rPr>
          <w:fldChar w:fldCharType="begin"/>
        </w:r>
        <w:r w:rsidR="009C70E7">
          <w:rPr>
            <w:noProof/>
            <w:webHidden/>
          </w:rPr>
          <w:instrText xml:space="preserve"> PAGEREF _Toc213831805 \h </w:instrText>
        </w:r>
        <w:r w:rsidR="009C70E7">
          <w:rPr>
            <w:noProof/>
            <w:webHidden/>
          </w:rPr>
        </w:r>
        <w:r w:rsidR="009C70E7">
          <w:rPr>
            <w:noProof/>
            <w:webHidden/>
          </w:rPr>
          <w:fldChar w:fldCharType="separate"/>
        </w:r>
        <w:r w:rsidR="009C70E7">
          <w:rPr>
            <w:noProof/>
            <w:webHidden/>
          </w:rPr>
          <w:t>70</w:t>
        </w:r>
        <w:r w:rsidR="009C70E7">
          <w:rPr>
            <w:noProof/>
            <w:webHidden/>
          </w:rPr>
          <w:fldChar w:fldCharType="end"/>
        </w:r>
      </w:hyperlink>
    </w:p>
    <w:p w14:paraId="47EE087E"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6" w:history="1">
        <w:r w:rsidR="009C70E7" w:rsidRPr="00791FF0">
          <w:rPr>
            <w:rStyle w:val="Hipervnculo"/>
            <w:rFonts w:cs="Arial"/>
            <w:noProof/>
          </w:rPr>
          <w:t xml:space="preserve">ANEXO VIII  </w:t>
        </w:r>
        <w:r w:rsidR="009C70E7" w:rsidRPr="00791FF0">
          <w:rPr>
            <w:rStyle w:val="Hipervnculo"/>
            <w:rFonts w:cs="Arial"/>
            <w:noProof/>
            <w:lang w:val="es-ES"/>
          </w:rPr>
          <w:t>MANIFIESTO DE NACIONALIDAD</w:t>
        </w:r>
        <w:r w:rsidR="009C70E7">
          <w:rPr>
            <w:noProof/>
            <w:webHidden/>
          </w:rPr>
          <w:tab/>
        </w:r>
        <w:r w:rsidR="009C70E7">
          <w:rPr>
            <w:noProof/>
            <w:webHidden/>
          </w:rPr>
          <w:fldChar w:fldCharType="begin"/>
        </w:r>
        <w:r w:rsidR="009C70E7">
          <w:rPr>
            <w:noProof/>
            <w:webHidden/>
          </w:rPr>
          <w:instrText xml:space="preserve"> PAGEREF _Toc213831806 \h </w:instrText>
        </w:r>
        <w:r w:rsidR="009C70E7">
          <w:rPr>
            <w:noProof/>
            <w:webHidden/>
          </w:rPr>
        </w:r>
        <w:r w:rsidR="009C70E7">
          <w:rPr>
            <w:noProof/>
            <w:webHidden/>
          </w:rPr>
          <w:fldChar w:fldCharType="separate"/>
        </w:r>
        <w:r w:rsidR="009C70E7">
          <w:rPr>
            <w:noProof/>
            <w:webHidden/>
          </w:rPr>
          <w:t>72</w:t>
        </w:r>
        <w:r w:rsidR="009C70E7">
          <w:rPr>
            <w:noProof/>
            <w:webHidden/>
          </w:rPr>
          <w:fldChar w:fldCharType="end"/>
        </w:r>
      </w:hyperlink>
    </w:p>
    <w:p w14:paraId="11C8A2DE"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7" w:history="1">
        <w:r w:rsidR="009C70E7" w:rsidRPr="00791FF0">
          <w:rPr>
            <w:rStyle w:val="Hipervnculo"/>
            <w:rFonts w:cs="Arial"/>
            <w:noProof/>
          </w:rPr>
          <w:t>ANEXO</w:t>
        </w:r>
        <w:r w:rsidR="009C70E7" w:rsidRPr="00791FF0">
          <w:rPr>
            <w:rStyle w:val="Hipervnculo"/>
            <w:rFonts w:cs="Arial"/>
            <w:noProof/>
            <w:lang w:val="es-ES"/>
          </w:rPr>
          <w:t xml:space="preserve"> IX  </w:t>
        </w:r>
        <w:r w:rsidR="009C70E7" w:rsidRPr="00791FF0">
          <w:rPr>
            <w:rStyle w:val="Hipervnculo"/>
            <w:rFonts w:cs="Arial"/>
            <w:noProof/>
          </w:rPr>
          <w:t>MODELO DE CONVENIO DE PARTICIPACIÓN CONJUNTA</w:t>
        </w:r>
        <w:r w:rsidR="009C70E7">
          <w:rPr>
            <w:noProof/>
            <w:webHidden/>
          </w:rPr>
          <w:tab/>
        </w:r>
        <w:r w:rsidR="009C70E7">
          <w:rPr>
            <w:noProof/>
            <w:webHidden/>
          </w:rPr>
          <w:fldChar w:fldCharType="begin"/>
        </w:r>
        <w:r w:rsidR="009C70E7">
          <w:rPr>
            <w:noProof/>
            <w:webHidden/>
          </w:rPr>
          <w:instrText xml:space="preserve"> PAGEREF _Toc213831807 \h </w:instrText>
        </w:r>
        <w:r w:rsidR="009C70E7">
          <w:rPr>
            <w:noProof/>
            <w:webHidden/>
          </w:rPr>
        </w:r>
        <w:r w:rsidR="009C70E7">
          <w:rPr>
            <w:noProof/>
            <w:webHidden/>
          </w:rPr>
          <w:fldChar w:fldCharType="separate"/>
        </w:r>
        <w:r w:rsidR="009C70E7">
          <w:rPr>
            <w:noProof/>
            <w:webHidden/>
          </w:rPr>
          <w:t>74</w:t>
        </w:r>
        <w:r w:rsidR="009C70E7">
          <w:rPr>
            <w:noProof/>
            <w:webHidden/>
          </w:rPr>
          <w:fldChar w:fldCharType="end"/>
        </w:r>
      </w:hyperlink>
    </w:p>
    <w:p w14:paraId="591CD100"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8" w:history="1">
        <w:r w:rsidR="009C70E7" w:rsidRPr="00791FF0">
          <w:rPr>
            <w:rStyle w:val="Hipervnculo"/>
            <w:rFonts w:cs="Arial"/>
            <w:noProof/>
          </w:rPr>
          <w:t>ANEXO X IDENTIFICACIÓN OFICIAL VIGENTE</w:t>
        </w:r>
        <w:r w:rsidR="009C70E7">
          <w:rPr>
            <w:noProof/>
            <w:webHidden/>
          </w:rPr>
          <w:tab/>
        </w:r>
        <w:r w:rsidR="009C70E7">
          <w:rPr>
            <w:noProof/>
            <w:webHidden/>
          </w:rPr>
          <w:fldChar w:fldCharType="begin"/>
        </w:r>
        <w:r w:rsidR="009C70E7">
          <w:rPr>
            <w:noProof/>
            <w:webHidden/>
          </w:rPr>
          <w:instrText xml:space="preserve"> PAGEREF _Toc213831808 \h </w:instrText>
        </w:r>
        <w:r w:rsidR="009C70E7">
          <w:rPr>
            <w:noProof/>
            <w:webHidden/>
          </w:rPr>
        </w:r>
        <w:r w:rsidR="009C70E7">
          <w:rPr>
            <w:noProof/>
            <w:webHidden/>
          </w:rPr>
          <w:fldChar w:fldCharType="separate"/>
        </w:r>
        <w:r w:rsidR="009C70E7">
          <w:rPr>
            <w:noProof/>
            <w:webHidden/>
          </w:rPr>
          <w:t>78</w:t>
        </w:r>
        <w:r w:rsidR="009C70E7">
          <w:rPr>
            <w:noProof/>
            <w:webHidden/>
          </w:rPr>
          <w:fldChar w:fldCharType="end"/>
        </w:r>
      </w:hyperlink>
    </w:p>
    <w:p w14:paraId="418AC93D"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09" w:history="1">
        <w:r w:rsidR="009C70E7" w:rsidRPr="00791FF0">
          <w:rPr>
            <w:rStyle w:val="Hipervnculo"/>
            <w:rFonts w:cs="Arial"/>
            <w:noProof/>
          </w:rPr>
          <w:t>ANEXO XI</w:t>
        </w:r>
        <w:r w:rsidR="009C70E7">
          <w:rPr>
            <w:noProof/>
            <w:webHidden/>
          </w:rPr>
          <w:tab/>
        </w:r>
        <w:r w:rsidR="009C70E7">
          <w:rPr>
            <w:noProof/>
            <w:webHidden/>
          </w:rPr>
          <w:fldChar w:fldCharType="begin"/>
        </w:r>
        <w:r w:rsidR="009C70E7">
          <w:rPr>
            <w:noProof/>
            <w:webHidden/>
          </w:rPr>
          <w:instrText xml:space="preserve"> PAGEREF _Toc213831809 \h </w:instrText>
        </w:r>
        <w:r w:rsidR="009C70E7">
          <w:rPr>
            <w:noProof/>
            <w:webHidden/>
          </w:rPr>
        </w:r>
        <w:r w:rsidR="009C70E7">
          <w:rPr>
            <w:noProof/>
            <w:webHidden/>
          </w:rPr>
          <w:fldChar w:fldCharType="separate"/>
        </w:r>
        <w:r w:rsidR="009C70E7">
          <w:rPr>
            <w:noProof/>
            <w:webHidden/>
          </w:rPr>
          <w:t>79</w:t>
        </w:r>
        <w:r w:rsidR="009C70E7">
          <w:rPr>
            <w:noProof/>
            <w:webHidden/>
          </w:rPr>
          <w:fldChar w:fldCharType="end"/>
        </w:r>
      </w:hyperlink>
    </w:p>
    <w:p w14:paraId="0456F3A5"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0" w:history="1">
        <w:r w:rsidR="009C70E7" w:rsidRPr="00791FF0">
          <w:rPr>
            <w:rStyle w:val="Hipervnculo"/>
            <w:rFonts w:cs="Arial"/>
            <w:noProof/>
          </w:rPr>
          <w:t xml:space="preserve">AUTORIZACIÓN PARA </w:t>
        </w:r>
        <w:r w:rsidR="009C70E7" w:rsidRPr="00791FF0">
          <w:rPr>
            <w:rStyle w:val="Hipervnculo"/>
            <w:rFonts w:cs="Arial"/>
            <w:noProof/>
            <w:kern w:val="22"/>
          </w:rPr>
          <w:t>consultar su opinión de  cumplimiento (32-D) ANTE EL IMSS</w:t>
        </w:r>
        <w:r w:rsidR="009C70E7">
          <w:rPr>
            <w:noProof/>
            <w:webHidden/>
          </w:rPr>
          <w:tab/>
        </w:r>
        <w:r w:rsidR="009C70E7">
          <w:rPr>
            <w:noProof/>
            <w:webHidden/>
          </w:rPr>
          <w:fldChar w:fldCharType="begin"/>
        </w:r>
        <w:r w:rsidR="009C70E7">
          <w:rPr>
            <w:noProof/>
            <w:webHidden/>
          </w:rPr>
          <w:instrText xml:space="preserve"> PAGEREF _Toc213831810 \h </w:instrText>
        </w:r>
        <w:r w:rsidR="009C70E7">
          <w:rPr>
            <w:noProof/>
            <w:webHidden/>
          </w:rPr>
        </w:r>
        <w:r w:rsidR="009C70E7">
          <w:rPr>
            <w:noProof/>
            <w:webHidden/>
          </w:rPr>
          <w:fldChar w:fldCharType="separate"/>
        </w:r>
        <w:r w:rsidR="009C70E7">
          <w:rPr>
            <w:noProof/>
            <w:webHidden/>
          </w:rPr>
          <w:t>79</w:t>
        </w:r>
        <w:r w:rsidR="009C70E7">
          <w:rPr>
            <w:noProof/>
            <w:webHidden/>
          </w:rPr>
          <w:fldChar w:fldCharType="end"/>
        </w:r>
      </w:hyperlink>
    </w:p>
    <w:p w14:paraId="16CDA330"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1" w:history="1">
        <w:r w:rsidR="009C70E7" w:rsidRPr="00791FF0">
          <w:rPr>
            <w:rStyle w:val="Hipervnculo"/>
            <w:rFonts w:cs="Arial"/>
            <w:noProof/>
          </w:rPr>
          <w:t>ANEXO XII</w:t>
        </w:r>
        <w:r w:rsidR="009C70E7">
          <w:rPr>
            <w:noProof/>
            <w:webHidden/>
          </w:rPr>
          <w:tab/>
        </w:r>
        <w:r w:rsidR="009C70E7">
          <w:rPr>
            <w:noProof/>
            <w:webHidden/>
          </w:rPr>
          <w:fldChar w:fldCharType="begin"/>
        </w:r>
        <w:r w:rsidR="009C70E7">
          <w:rPr>
            <w:noProof/>
            <w:webHidden/>
          </w:rPr>
          <w:instrText xml:space="preserve"> PAGEREF _Toc213831811 \h </w:instrText>
        </w:r>
        <w:r w:rsidR="009C70E7">
          <w:rPr>
            <w:noProof/>
            <w:webHidden/>
          </w:rPr>
        </w:r>
        <w:r w:rsidR="009C70E7">
          <w:rPr>
            <w:noProof/>
            <w:webHidden/>
          </w:rPr>
          <w:fldChar w:fldCharType="separate"/>
        </w:r>
        <w:r w:rsidR="009C70E7">
          <w:rPr>
            <w:noProof/>
            <w:webHidden/>
          </w:rPr>
          <w:t>80</w:t>
        </w:r>
        <w:r w:rsidR="009C70E7">
          <w:rPr>
            <w:noProof/>
            <w:webHidden/>
          </w:rPr>
          <w:fldChar w:fldCharType="end"/>
        </w:r>
      </w:hyperlink>
    </w:p>
    <w:p w14:paraId="69FA1C49"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2" w:history="1">
        <w:r w:rsidR="009C70E7" w:rsidRPr="00791FF0">
          <w:rPr>
            <w:rStyle w:val="Hipervnculo"/>
            <w:rFonts w:cs="Arial"/>
            <w:noProof/>
          </w:rPr>
          <w:t>OPINIONES DE CUMPLIMIENTO</w:t>
        </w:r>
        <w:r w:rsidR="009C70E7">
          <w:rPr>
            <w:noProof/>
            <w:webHidden/>
          </w:rPr>
          <w:tab/>
        </w:r>
        <w:r w:rsidR="009C70E7">
          <w:rPr>
            <w:noProof/>
            <w:webHidden/>
          </w:rPr>
          <w:fldChar w:fldCharType="begin"/>
        </w:r>
        <w:r w:rsidR="009C70E7">
          <w:rPr>
            <w:noProof/>
            <w:webHidden/>
          </w:rPr>
          <w:instrText xml:space="preserve"> PAGEREF _Toc213831812 \h </w:instrText>
        </w:r>
        <w:r w:rsidR="009C70E7">
          <w:rPr>
            <w:noProof/>
            <w:webHidden/>
          </w:rPr>
        </w:r>
        <w:r w:rsidR="009C70E7">
          <w:rPr>
            <w:noProof/>
            <w:webHidden/>
          </w:rPr>
          <w:fldChar w:fldCharType="separate"/>
        </w:r>
        <w:r w:rsidR="009C70E7">
          <w:rPr>
            <w:noProof/>
            <w:webHidden/>
          </w:rPr>
          <w:t>80</w:t>
        </w:r>
        <w:r w:rsidR="009C70E7">
          <w:rPr>
            <w:noProof/>
            <w:webHidden/>
          </w:rPr>
          <w:fldChar w:fldCharType="end"/>
        </w:r>
      </w:hyperlink>
    </w:p>
    <w:p w14:paraId="3B1C1109"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3" w:history="1">
        <w:r w:rsidR="009C70E7" w:rsidRPr="00791FF0">
          <w:rPr>
            <w:rStyle w:val="Hipervnculo"/>
            <w:rFonts w:cs="Arial"/>
            <w:noProof/>
          </w:rPr>
          <w:t xml:space="preserve">ANEXO XIII </w:t>
        </w:r>
        <w:r w:rsidR="009C70E7" w:rsidRPr="00791FF0">
          <w:rPr>
            <w:rStyle w:val="Hipervnculo"/>
            <w:rFonts w:cs="Arial"/>
            <w:noProof/>
            <w:lang w:val="es-ES_tradnl"/>
          </w:rPr>
          <w:t>INFORMACIÓN RESERVADA Y CONFIDENCIAL</w:t>
        </w:r>
        <w:r w:rsidR="009C70E7">
          <w:rPr>
            <w:noProof/>
            <w:webHidden/>
          </w:rPr>
          <w:tab/>
        </w:r>
        <w:r w:rsidR="009C70E7">
          <w:rPr>
            <w:noProof/>
            <w:webHidden/>
          </w:rPr>
          <w:fldChar w:fldCharType="begin"/>
        </w:r>
        <w:r w:rsidR="009C70E7">
          <w:rPr>
            <w:noProof/>
            <w:webHidden/>
          </w:rPr>
          <w:instrText xml:space="preserve"> PAGEREF _Toc213831813 \h </w:instrText>
        </w:r>
        <w:r w:rsidR="009C70E7">
          <w:rPr>
            <w:noProof/>
            <w:webHidden/>
          </w:rPr>
        </w:r>
        <w:r w:rsidR="009C70E7">
          <w:rPr>
            <w:noProof/>
            <w:webHidden/>
          </w:rPr>
          <w:fldChar w:fldCharType="separate"/>
        </w:r>
        <w:r w:rsidR="009C70E7">
          <w:rPr>
            <w:noProof/>
            <w:webHidden/>
          </w:rPr>
          <w:t>81</w:t>
        </w:r>
        <w:r w:rsidR="009C70E7">
          <w:rPr>
            <w:noProof/>
            <w:webHidden/>
          </w:rPr>
          <w:fldChar w:fldCharType="end"/>
        </w:r>
      </w:hyperlink>
    </w:p>
    <w:p w14:paraId="3EC64B0E"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4" w:history="1">
        <w:r w:rsidR="009C70E7" w:rsidRPr="00791FF0">
          <w:rPr>
            <w:rStyle w:val="Hipervnculo"/>
            <w:rFonts w:cs="Arial"/>
            <w:noProof/>
          </w:rPr>
          <w:t>ANEXO XIV FORMATO DE MANIFESTACIÓN QUE NO DESEMPEÑA EMPLEO, CARGO O COMISIÓN EN EL SERVICIO PÚBLICO, O EN SU CASO, NO SE ACTUALIZA UN CONFLICTO DE INTERÉS.</w:t>
        </w:r>
        <w:r w:rsidR="009C70E7">
          <w:rPr>
            <w:noProof/>
            <w:webHidden/>
          </w:rPr>
          <w:tab/>
        </w:r>
        <w:r w:rsidR="009C70E7">
          <w:rPr>
            <w:noProof/>
            <w:webHidden/>
          </w:rPr>
          <w:fldChar w:fldCharType="begin"/>
        </w:r>
        <w:r w:rsidR="009C70E7">
          <w:rPr>
            <w:noProof/>
            <w:webHidden/>
          </w:rPr>
          <w:instrText xml:space="preserve"> PAGEREF _Toc213831814 \h </w:instrText>
        </w:r>
        <w:r w:rsidR="009C70E7">
          <w:rPr>
            <w:noProof/>
            <w:webHidden/>
          </w:rPr>
        </w:r>
        <w:r w:rsidR="009C70E7">
          <w:rPr>
            <w:noProof/>
            <w:webHidden/>
          </w:rPr>
          <w:fldChar w:fldCharType="separate"/>
        </w:r>
        <w:r w:rsidR="009C70E7">
          <w:rPr>
            <w:noProof/>
            <w:webHidden/>
          </w:rPr>
          <w:t>82</w:t>
        </w:r>
        <w:r w:rsidR="009C70E7">
          <w:rPr>
            <w:noProof/>
            <w:webHidden/>
          </w:rPr>
          <w:fldChar w:fldCharType="end"/>
        </w:r>
      </w:hyperlink>
    </w:p>
    <w:p w14:paraId="583A282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5" w:history="1">
        <w:r w:rsidR="009C70E7" w:rsidRPr="00791FF0">
          <w:rPr>
            <w:rStyle w:val="Hipervnculo"/>
            <w:rFonts w:cs="Arial"/>
            <w:noProof/>
          </w:rPr>
          <w:t>ANEXO XV PROTOCOLO DE ACTUACIÓN</w:t>
        </w:r>
        <w:r w:rsidR="009C70E7">
          <w:rPr>
            <w:noProof/>
            <w:webHidden/>
          </w:rPr>
          <w:tab/>
        </w:r>
        <w:r w:rsidR="009C70E7">
          <w:rPr>
            <w:noProof/>
            <w:webHidden/>
          </w:rPr>
          <w:fldChar w:fldCharType="begin"/>
        </w:r>
        <w:r w:rsidR="009C70E7">
          <w:rPr>
            <w:noProof/>
            <w:webHidden/>
          </w:rPr>
          <w:instrText xml:space="preserve"> PAGEREF _Toc213831815 \h </w:instrText>
        </w:r>
        <w:r w:rsidR="009C70E7">
          <w:rPr>
            <w:noProof/>
            <w:webHidden/>
          </w:rPr>
        </w:r>
        <w:r w:rsidR="009C70E7">
          <w:rPr>
            <w:noProof/>
            <w:webHidden/>
          </w:rPr>
          <w:fldChar w:fldCharType="separate"/>
        </w:r>
        <w:r w:rsidR="009C70E7">
          <w:rPr>
            <w:noProof/>
            <w:webHidden/>
          </w:rPr>
          <w:t>83</w:t>
        </w:r>
        <w:r w:rsidR="009C70E7">
          <w:rPr>
            <w:noProof/>
            <w:webHidden/>
          </w:rPr>
          <w:fldChar w:fldCharType="end"/>
        </w:r>
      </w:hyperlink>
    </w:p>
    <w:p w14:paraId="4A247395"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6" w:history="1">
        <w:r w:rsidR="009C70E7" w:rsidRPr="00791FF0">
          <w:rPr>
            <w:rStyle w:val="Hipervnculo"/>
            <w:rFonts w:cs="Arial"/>
            <w:noProof/>
          </w:rPr>
          <w:t>ANEXO XVI  DECLARACIÓN DE NO COLUSIÓN</w:t>
        </w:r>
        <w:r w:rsidR="009C70E7">
          <w:rPr>
            <w:noProof/>
            <w:webHidden/>
          </w:rPr>
          <w:tab/>
        </w:r>
        <w:r w:rsidR="009C70E7">
          <w:rPr>
            <w:noProof/>
            <w:webHidden/>
          </w:rPr>
          <w:fldChar w:fldCharType="begin"/>
        </w:r>
        <w:r w:rsidR="009C70E7">
          <w:rPr>
            <w:noProof/>
            <w:webHidden/>
          </w:rPr>
          <w:instrText xml:space="preserve"> PAGEREF _Toc213831816 \h </w:instrText>
        </w:r>
        <w:r w:rsidR="009C70E7">
          <w:rPr>
            <w:noProof/>
            <w:webHidden/>
          </w:rPr>
        </w:r>
        <w:r w:rsidR="009C70E7">
          <w:rPr>
            <w:noProof/>
            <w:webHidden/>
          </w:rPr>
          <w:fldChar w:fldCharType="separate"/>
        </w:r>
        <w:r w:rsidR="009C70E7">
          <w:rPr>
            <w:noProof/>
            <w:webHidden/>
          </w:rPr>
          <w:t>84</w:t>
        </w:r>
        <w:r w:rsidR="009C70E7">
          <w:rPr>
            <w:noProof/>
            <w:webHidden/>
          </w:rPr>
          <w:fldChar w:fldCharType="end"/>
        </w:r>
      </w:hyperlink>
    </w:p>
    <w:p w14:paraId="7372F32B"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7" w:history="1">
        <w:r w:rsidR="009C70E7" w:rsidRPr="00791FF0">
          <w:rPr>
            <w:rStyle w:val="Hipervnculo"/>
            <w:rFonts w:cs="Arial"/>
            <w:noProof/>
          </w:rPr>
          <w:t>COMISIÓN FEDERAL DE COMPETENCIA ECONÓMICA</w:t>
        </w:r>
        <w:r w:rsidR="009C70E7">
          <w:rPr>
            <w:noProof/>
            <w:webHidden/>
          </w:rPr>
          <w:tab/>
        </w:r>
        <w:r w:rsidR="009C70E7">
          <w:rPr>
            <w:noProof/>
            <w:webHidden/>
          </w:rPr>
          <w:fldChar w:fldCharType="begin"/>
        </w:r>
        <w:r w:rsidR="009C70E7">
          <w:rPr>
            <w:noProof/>
            <w:webHidden/>
          </w:rPr>
          <w:instrText xml:space="preserve"> PAGEREF _Toc213831817 \h </w:instrText>
        </w:r>
        <w:r w:rsidR="009C70E7">
          <w:rPr>
            <w:noProof/>
            <w:webHidden/>
          </w:rPr>
        </w:r>
        <w:r w:rsidR="009C70E7">
          <w:rPr>
            <w:noProof/>
            <w:webHidden/>
          </w:rPr>
          <w:fldChar w:fldCharType="separate"/>
        </w:r>
        <w:r w:rsidR="009C70E7">
          <w:rPr>
            <w:noProof/>
            <w:webHidden/>
          </w:rPr>
          <w:t>84</w:t>
        </w:r>
        <w:r w:rsidR="009C70E7">
          <w:rPr>
            <w:noProof/>
            <w:webHidden/>
          </w:rPr>
          <w:fldChar w:fldCharType="end"/>
        </w:r>
      </w:hyperlink>
    </w:p>
    <w:p w14:paraId="1BE7A2D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8" w:history="1">
        <w:r w:rsidR="009C70E7" w:rsidRPr="00791FF0">
          <w:rPr>
            <w:rStyle w:val="Hipervnculo"/>
            <w:rFonts w:cs="Arial"/>
            <w:noProof/>
          </w:rPr>
          <w:t>ANEXO XVII RELACIÓN DE ENTREGA DE DOCUMENTACIÓN TECNICOS, LEGALES ADMINISTRATIVOS</w:t>
        </w:r>
        <w:r w:rsidR="009C70E7">
          <w:rPr>
            <w:noProof/>
            <w:webHidden/>
          </w:rPr>
          <w:tab/>
        </w:r>
        <w:r w:rsidR="009C70E7">
          <w:rPr>
            <w:noProof/>
            <w:webHidden/>
          </w:rPr>
          <w:fldChar w:fldCharType="begin"/>
        </w:r>
        <w:r w:rsidR="009C70E7">
          <w:rPr>
            <w:noProof/>
            <w:webHidden/>
          </w:rPr>
          <w:instrText xml:space="preserve"> PAGEREF _Toc213831818 \h </w:instrText>
        </w:r>
        <w:r w:rsidR="009C70E7">
          <w:rPr>
            <w:noProof/>
            <w:webHidden/>
          </w:rPr>
        </w:r>
        <w:r w:rsidR="009C70E7">
          <w:rPr>
            <w:noProof/>
            <w:webHidden/>
          </w:rPr>
          <w:fldChar w:fldCharType="separate"/>
        </w:r>
        <w:r w:rsidR="009C70E7">
          <w:rPr>
            <w:noProof/>
            <w:webHidden/>
          </w:rPr>
          <w:t>87</w:t>
        </w:r>
        <w:r w:rsidR="009C70E7">
          <w:rPr>
            <w:noProof/>
            <w:webHidden/>
          </w:rPr>
          <w:fldChar w:fldCharType="end"/>
        </w:r>
      </w:hyperlink>
    </w:p>
    <w:p w14:paraId="20600E5E"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19" w:history="1">
        <w:r w:rsidR="009C70E7" w:rsidRPr="00791FF0">
          <w:rPr>
            <w:rStyle w:val="Hipervnculo"/>
            <w:rFonts w:cs="Arial"/>
            <w:noProof/>
          </w:rPr>
          <w:t>ANEXO XVIII  PROPUESTA</w:t>
        </w:r>
        <w:r w:rsidR="009C70E7" w:rsidRPr="00791FF0">
          <w:rPr>
            <w:rStyle w:val="Hipervnculo"/>
            <w:rFonts w:cs="Arial"/>
            <w:noProof/>
            <w:lang w:val="pt-BR"/>
          </w:rPr>
          <w:t xml:space="preserve"> ECONÓMICA</w:t>
        </w:r>
        <w:r w:rsidR="009C70E7">
          <w:rPr>
            <w:noProof/>
            <w:webHidden/>
          </w:rPr>
          <w:tab/>
        </w:r>
        <w:r w:rsidR="009C70E7">
          <w:rPr>
            <w:noProof/>
            <w:webHidden/>
          </w:rPr>
          <w:fldChar w:fldCharType="begin"/>
        </w:r>
        <w:r w:rsidR="009C70E7">
          <w:rPr>
            <w:noProof/>
            <w:webHidden/>
          </w:rPr>
          <w:instrText xml:space="preserve"> PAGEREF _Toc213831819 \h </w:instrText>
        </w:r>
        <w:r w:rsidR="009C70E7">
          <w:rPr>
            <w:noProof/>
            <w:webHidden/>
          </w:rPr>
        </w:r>
        <w:r w:rsidR="009C70E7">
          <w:rPr>
            <w:noProof/>
            <w:webHidden/>
          </w:rPr>
          <w:fldChar w:fldCharType="separate"/>
        </w:r>
        <w:r w:rsidR="009C70E7">
          <w:rPr>
            <w:noProof/>
            <w:webHidden/>
          </w:rPr>
          <w:t>89</w:t>
        </w:r>
        <w:r w:rsidR="009C70E7">
          <w:rPr>
            <w:noProof/>
            <w:webHidden/>
          </w:rPr>
          <w:fldChar w:fldCharType="end"/>
        </w:r>
      </w:hyperlink>
    </w:p>
    <w:p w14:paraId="2013FF52"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20" w:history="1">
        <w:r w:rsidR="009C70E7" w:rsidRPr="00791FF0">
          <w:rPr>
            <w:rStyle w:val="Hipervnculo"/>
            <w:rFonts w:cs="Arial"/>
            <w:noProof/>
            <w:lang w:val="es-ES"/>
          </w:rPr>
          <w:t>ANEXO XIX  MANIFESTACIÓN DE INTERÉS EN PARTICIPAR EN LA LICITACIÓN</w:t>
        </w:r>
        <w:r w:rsidR="009C70E7">
          <w:rPr>
            <w:noProof/>
            <w:webHidden/>
          </w:rPr>
          <w:tab/>
        </w:r>
        <w:r w:rsidR="009C70E7">
          <w:rPr>
            <w:noProof/>
            <w:webHidden/>
          </w:rPr>
          <w:fldChar w:fldCharType="begin"/>
        </w:r>
        <w:r w:rsidR="009C70E7">
          <w:rPr>
            <w:noProof/>
            <w:webHidden/>
          </w:rPr>
          <w:instrText xml:space="preserve"> PAGEREF _Toc213831820 \h </w:instrText>
        </w:r>
        <w:r w:rsidR="009C70E7">
          <w:rPr>
            <w:noProof/>
            <w:webHidden/>
          </w:rPr>
        </w:r>
        <w:r w:rsidR="009C70E7">
          <w:rPr>
            <w:noProof/>
            <w:webHidden/>
          </w:rPr>
          <w:fldChar w:fldCharType="separate"/>
        </w:r>
        <w:r w:rsidR="009C70E7">
          <w:rPr>
            <w:noProof/>
            <w:webHidden/>
          </w:rPr>
          <w:t>91</w:t>
        </w:r>
        <w:r w:rsidR="009C70E7">
          <w:rPr>
            <w:noProof/>
            <w:webHidden/>
          </w:rPr>
          <w:fldChar w:fldCharType="end"/>
        </w:r>
      </w:hyperlink>
    </w:p>
    <w:p w14:paraId="3A36B818"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21" w:history="1">
        <w:r w:rsidR="009C70E7" w:rsidRPr="00791FF0">
          <w:rPr>
            <w:rStyle w:val="Hipervnculo"/>
            <w:rFonts w:cs="Arial"/>
            <w:noProof/>
          </w:rPr>
          <w:t xml:space="preserve">ANEXO XX  </w:t>
        </w:r>
        <w:r w:rsidR="009C70E7" w:rsidRPr="00791FF0">
          <w:rPr>
            <w:rStyle w:val="Hipervnculo"/>
            <w:rFonts w:cs="Arial"/>
            <w:noProof/>
            <w:lang w:val="es-ES"/>
          </w:rPr>
          <w:t>FORMATO DE SOLICITUD DE ACLARACIONES A LA CONVOCATORIA</w:t>
        </w:r>
        <w:r w:rsidR="009C70E7">
          <w:rPr>
            <w:noProof/>
            <w:webHidden/>
          </w:rPr>
          <w:tab/>
        </w:r>
        <w:r w:rsidR="009C70E7">
          <w:rPr>
            <w:noProof/>
            <w:webHidden/>
          </w:rPr>
          <w:fldChar w:fldCharType="begin"/>
        </w:r>
        <w:r w:rsidR="009C70E7">
          <w:rPr>
            <w:noProof/>
            <w:webHidden/>
          </w:rPr>
          <w:instrText xml:space="preserve"> PAGEREF _Toc213831821 \h </w:instrText>
        </w:r>
        <w:r w:rsidR="009C70E7">
          <w:rPr>
            <w:noProof/>
            <w:webHidden/>
          </w:rPr>
        </w:r>
        <w:r w:rsidR="009C70E7">
          <w:rPr>
            <w:noProof/>
            <w:webHidden/>
          </w:rPr>
          <w:fldChar w:fldCharType="separate"/>
        </w:r>
        <w:r w:rsidR="009C70E7">
          <w:rPr>
            <w:noProof/>
            <w:webHidden/>
          </w:rPr>
          <w:t>92</w:t>
        </w:r>
        <w:r w:rsidR="009C70E7">
          <w:rPr>
            <w:noProof/>
            <w:webHidden/>
          </w:rPr>
          <w:fldChar w:fldCharType="end"/>
        </w:r>
      </w:hyperlink>
    </w:p>
    <w:p w14:paraId="6041393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22" w:history="1">
        <w:r w:rsidR="009C70E7" w:rsidRPr="00791FF0">
          <w:rPr>
            <w:rStyle w:val="Hipervnculo"/>
            <w:rFonts w:cs="Arial"/>
            <w:noProof/>
          </w:rPr>
          <w:t xml:space="preserve">ANEXO XXI  </w:t>
        </w:r>
        <w:r w:rsidR="009C70E7" w:rsidRPr="00791FF0">
          <w:rPr>
            <w:rStyle w:val="Hipervnculo"/>
            <w:rFonts w:cs="Arial"/>
            <w:noProof/>
            <w:lang w:eastAsia="es-ES"/>
          </w:rPr>
          <w:t>AVISO DE PRIVACIDAD INTEGRAL DE LOS PROCEDIMIENTOS DE ADQUISICIONES DE BIENES, ARRENDAMIENTOS Y CONTRATACIÓN DE SERVICIOS</w:t>
        </w:r>
        <w:r w:rsidR="009C70E7">
          <w:rPr>
            <w:noProof/>
            <w:webHidden/>
          </w:rPr>
          <w:tab/>
        </w:r>
        <w:r w:rsidR="009C70E7">
          <w:rPr>
            <w:noProof/>
            <w:webHidden/>
          </w:rPr>
          <w:fldChar w:fldCharType="begin"/>
        </w:r>
        <w:r w:rsidR="009C70E7">
          <w:rPr>
            <w:noProof/>
            <w:webHidden/>
          </w:rPr>
          <w:instrText xml:space="preserve"> PAGEREF _Toc213831822 \h </w:instrText>
        </w:r>
        <w:r w:rsidR="009C70E7">
          <w:rPr>
            <w:noProof/>
            <w:webHidden/>
          </w:rPr>
        </w:r>
        <w:r w:rsidR="009C70E7">
          <w:rPr>
            <w:noProof/>
            <w:webHidden/>
          </w:rPr>
          <w:fldChar w:fldCharType="separate"/>
        </w:r>
        <w:r w:rsidR="009C70E7">
          <w:rPr>
            <w:noProof/>
            <w:webHidden/>
          </w:rPr>
          <w:t>93</w:t>
        </w:r>
        <w:r w:rsidR="009C70E7">
          <w:rPr>
            <w:noProof/>
            <w:webHidden/>
          </w:rPr>
          <w:fldChar w:fldCharType="end"/>
        </w:r>
      </w:hyperlink>
    </w:p>
    <w:p w14:paraId="413E1F7F"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23" w:history="1">
        <w:r w:rsidR="009C70E7" w:rsidRPr="00791FF0">
          <w:rPr>
            <w:rStyle w:val="Hipervnculo"/>
            <w:rFonts w:cs="Arial"/>
            <w:noProof/>
          </w:rPr>
          <w:t xml:space="preserve">ANEXO XXII  </w:t>
        </w:r>
        <w:r w:rsidR="009C70E7" w:rsidRPr="00791FF0">
          <w:rPr>
            <w:rStyle w:val="Hipervnculo"/>
            <w:rFonts w:cs="Arial"/>
            <w:noProof/>
            <w:lang w:eastAsia="es-ES"/>
          </w:rPr>
          <w:t>MODELO DE CONTRATO, FIANZA Y DOCUMENTACIÓN SOLICITADA PARA LA ELABORACIÓN DEL CONTRATO.</w:t>
        </w:r>
        <w:r w:rsidR="009C70E7">
          <w:rPr>
            <w:noProof/>
            <w:webHidden/>
          </w:rPr>
          <w:tab/>
        </w:r>
        <w:r w:rsidR="009C70E7">
          <w:rPr>
            <w:noProof/>
            <w:webHidden/>
          </w:rPr>
          <w:fldChar w:fldCharType="begin"/>
        </w:r>
        <w:r w:rsidR="009C70E7">
          <w:rPr>
            <w:noProof/>
            <w:webHidden/>
          </w:rPr>
          <w:instrText xml:space="preserve"> PAGEREF _Toc213831823 \h </w:instrText>
        </w:r>
        <w:r w:rsidR="009C70E7">
          <w:rPr>
            <w:noProof/>
            <w:webHidden/>
          </w:rPr>
        </w:r>
        <w:r w:rsidR="009C70E7">
          <w:rPr>
            <w:noProof/>
            <w:webHidden/>
          </w:rPr>
          <w:fldChar w:fldCharType="separate"/>
        </w:r>
        <w:r w:rsidR="009C70E7">
          <w:rPr>
            <w:noProof/>
            <w:webHidden/>
          </w:rPr>
          <w:t>96</w:t>
        </w:r>
        <w:r w:rsidR="009C70E7">
          <w:rPr>
            <w:noProof/>
            <w:webHidden/>
          </w:rPr>
          <w:fldChar w:fldCharType="end"/>
        </w:r>
      </w:hyperlink>
    </w:p>
    <w:p w14:paraId="074B1D69" w14:textId="77777777" w:rsidR="009C70E7" w:rsidRDefault="00B35D0E">
      <w:pPr>
        <w:pStyle w:val="TDC1"/>
        <w:tabs>
          <w:tab w:val="right" w:leader="dot" w:pos="9344"/>
        </w:tabs>
        <w:rPr>
          <w:rFonts w:asciiTheme="minorHAnsi" w:eastAsiaTheme="minorEastAsia" w:hAnsiTheme="minorHAnsi"/>
          <w:b w:val="0"/>
          <w:bCs w:val="0"/>
          <w:caps w:val="0"/>
          <w:noProof/>
          <w:sz w:val="22"/>
          <w:szCs w:val="22"/>
          <w:lang w:eastAsia="es-MX"/>
        </w:rPr>
      </w:pPr>
      <w:hyperlink w:anchor="_Toc213831824" w:history="1">
        <w:r w:rsidR="009C70E7" w:rsidRPr="00791FF0">
          <w:rPr>
            <w:rStyle w:val="Hipervnculo"/>
            <w:rFonts w:cs="Arial"/>
            <w:noProof/>
          </w:rPr>
          <w:t xml:space="preserve">ANEXO XXIII </w:t>
        </w:r>
        <w:r w:rsidR="009C70E7" w:rsidRPr="00791FF0">
          <w:rPr>
            <w:rStyle w:val="Hipervnculo"/>
            <w:rFonts w:cs="Arial"/>
            <w:noProof/>
            <w:lang w:eastAsia="es-ES"/>
          </w:rPr>
          <w:t>ANEXOS ÁREA REQUIRENTE</w:t>
        </w:r>
        <w:r w:rsidR="009C70E7">
          <w:rPr>
            <w:noProof/>
            <w:webHidden/>
          </w:rPr>
          <w:tab/>
        </w:r>
        <w:r w:rsidR="009C70E7">
          <w:rPr>
            <w:noProof/>
            <w:webHidden/>
          </w:rPr>
          <w:fldChar w:fldCharType="begin"/>
        </w:r>
        <w:r w:rsidR="009C70E7">
          <w:rPr>
            <w:noProof/>
            <w:webHidden/>
          </w:rPr>
          <w:instrText xml:space="preserve"> PAGEREF _Toc213831824 \h </w:instrText>
        </w:r>
        <w:r w:rsidR="009C70E7">
          <w:rPr>
            <w:noProof/>
            <w:webHidden/>
          </w:rPr>
        </w:r>
        <w:r w:rsidR="009C70E7">
          <w:rPr>
            <w:noProof/>
            <w:webHidden/>
          </w:rPr>
          <w:fldChar w:fldCharType="separate"/>
        </w:r>
        <w:r w:rsidR="009C70E7">
          <w:rPr>
            <w:noProof/>
            <w:webHidden/>
          </w:rPr>
          <w:t>97</w:t>
        </w:r>
        <w:r w:rsidR="009C70E7">
          <w:rPr>
            <w:noProof/>
            <w:webHidden/>
          </w:rPr>
          <w:fldChar w:fldCharType="end"/>
        </w:r>
      </w:hyperlink>
    </w:p>
    <w:p w14:paraId="2D7E6E77" w14:textId="77777777" w:rsidR="008F6777" w:rsidRPr="00111B25" w:rsidRDefault="008F6777" w:rsidP="003F491F">
      <w:pPr>
        <w:pStyle w:val="TDC2"/>
        <w:tabs>
          <w:tab w:val="right" w:leader="dot" w:pos="9487"/>
        </w:tabs>
        <w:ind w:right="49"/>
        <w:rPr>
          <w:rFonts w:cstheme="minorHAnsi"/>
          <w:bCs/>
          <w:caps/>
          <w:smallCaps w:val="0"/>
        </w:rPr>
      </w:pPr>
      <w:r w:rsidRPr="00111B25">
        <w:rPr>
          <w:rFonts w:cstheme="minorHAnsi"/>
          <w:bCs/>
          <w:caps/>
        </w:rPr>
        <w:fldChar w:fldCharType="end"/>
      </w:r>
      <w:r w:rsidRPr="00111B25">
        <w:rPr>
          <w:rFonts w:cstheme="minorHAnsi"/>
          <w:bCs/>
          <w:caps/>
        </w:rPr>
        <w:br w:type="page"/>
      </w:r>
    </w:p>
    <w:p w14:paraId="666087B2" w14:textId="77777777" w:rsidR="008F6777" w:rsidRPr="00075E1B" w:rsidRDefault="006A5BAC" w:rsidP="00530F2D">
      <w:pPr>
        <w:pStyle w:val="MMTopic1"/>
        <w:numPr>
          <w:ilvl w:val="0"/>
          <w:numId w:val="0"/>
        </w:numPr>
        <w:ind w:left="720"/>
      </w:pPr>
      <w:bookmarkStart w:id="29" w:name="_Toc213831729"/>
      <w:r w:rsidRPr="00075E1B">
        <w:lastRenderedPageBreak/>
        <w:t>GLOSARIO DE TÉRMINOS</w:t>
      </w:r>
      <w:bookmarkEnd w:id="29"/>
    </w:p>
    <w:p w14:paraId="2042A7E9" w14:textId="77777777" w:rsidR="008F6777" w:rsidRPr="00445349" w:rsidRDefault="008F6777" w:rsidP="003F491F">
      <w:pPr>
        <w:suppressAutoHyphens/>
        <w:ind w:right="49"/>
        <w:jc w:val="center"/>
        <w:rPr>
          <w:rFonts w:ascii="Montserrat" w:eastAsia="Times New Roman" w:hAnsi="Montserrat" w:cs="Arial"/>
          <w:b/>
          <w:bCs/>
          <w:sz w:val="20"/>
          <w:szCs w:val="20"/>
          <w:lang w:val="es-ES" w:eastAsia="ar-SA"/>
        </w:rPr>
      </w:pPr>
    </w:p>
    <w:p w14:paraId="38304CDE" w14:textId="77777777" w:rsidR="008F6777" w:rsidRPr="00445349" w:rsidRDefault="008F6777" w:rsidP="003F491F">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efectos de esta Convocatoria, se entenderá por:</w:t>
      </w:r>
    </w:p>
    <w:p w14:paraId="3001B578" w14:textId="77777777" w:rsidR="008F6777" w:rsidRPr="00445349" w:rsidRDefault="008F6777" w:rsidP="003F491F">
      <w:pPr>
        <w:tabs>
          <w:tab w:val="left" w:pos="-142"/>
          <w:tab w:val="left" w:pos="10398"/>
          <w:tab w:val="left" w:pos="11064"/>
          <w:tab w:val="left" w:pos="11784"/>
          <w:tab w:val="left" w:pos="12504"/>
          <w:tab w:val="left" w:pos="13224"/>
          <w:tab w:val="left" w:pos="13944"/>
          <w:tab w:val="left" w:pos="14664"/>
          <w:tab w:val="left" w:pos="15384"/>
        </w:tabs>
        <w:overflowPunct w:val="0"/>
        <w:autoSpaceDE w:val="0"/>
        <w:ind w:right="-234"/>
        <w:jc w:val="both"/>
        <w:textAlignment w:val="baseline"/>
        <w:rPr>
          <w:rFonts w:ascii="Montserrat" w:eastAsia="Times New Roman" w:hAnsi="Montserrat" w:cs="Arial"/>
          <w:b/>
          <w:sz w:val="20"/>
          <w:szCs w:val="20"/>
          <w:lang w:val="es-ES" w:eastAsia="ar-SA"/>
        </w:rPr>
      </w:pPr>
    </w:p>
    <w:p w14:paraId="4C9B87BF" w14:textId="77777777" w:rsidR="00D26C7A" w:rsidRPr="00D26C7A" w:rsidRDefault="00E51CBE" w:rsidP="0051356F">
      <w:pPr>
        <w:pStyle w:val="Prrafodelista"/>
        <w:numPr>
          <w:ilvl w:val="0"/>
          <w:numId w:val="34"/>
        </w:numPr>
        <w:suppressAutoHyphens/>
        <w:ind w:left="491" w:right="-234" w:hanging="491"/>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003B5617" w:rsidRPr="00D26C7A">
        <w:rPr>
          <w:rFonts w:ascii="Montserrat" w:eastAsia="Calibri" w:hAnsi="Montserrat" w:cstheme="minorHAnsi"/>
          <w:noProof/>
          <w:sz w:val="20"/>
          <w:szCs w:val="20"/>
        </w:rPr>
        <w:t>L</w:t>
      </w:r>
      <w:r w:rsidR="003B5617"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003B5617" w:rsidRPr="00D26C7A">
        <w:rPr>
          <w:rFonts w:ascii="Montserrat" w:eastAsia="Calibri" w:hAnsi="Montserrat" w:cstheme="minorHAnsi"/>
          <w:b/>
          <w:iCs/>
          <w:noProof/>
          <w:sz w:val="20"/>
          <w:szCs w:val="20"/>
        </w:rPr>
        <w:t>2,</w:t>
      </w:r>
      <w:r w:rsidR="003B5617" w:rsidRPr="00D26C7A">
        <w:rPr>
          <w:rFonts w:ascii="Montserrat" w:eastAsia="Calibri" w:hAnsi="Montserrat" w:cstheme="minorHAnsi"/>
          <w:iCs/>
          <w:noProof/>
          <w:sz w:val="20"/>
          <w:szCs w:val="20"/>
        </w:rPr>
        <w:t xml:space="preserve"> fracción </w:t>
      </w:r>
      <w:r w:rsidR="003B5617" w:rsidRPr="00D26C7A">
        <w:rPr>
          <w:rFonts w:ascii="Montserrat" w:eastAsia="Calibri" w:hAnsi="Montserrat" w:cstheme="minorHAnsi"/>
          <w:b/>
          <w:iCs/>
          <w:noProof/>
          <w:sz w:val="20"/>
          <w:szCs w:val="20"/>
        </w:rPr>
        <w:t>III Bis</w:t>
      </w:r>
      <w:r w:rsidR="003B5617" w:rsidRPr="00D26C7A">
        <w:rPr>
          <w:rFonts w:ascii="Montserrat" w:eastAsia="Calibri" w:hAnsi="Montserrat" w:cstheme="minorHAnsi"/>
          <w:iCs/>
          <w:noProof/>
          <w:sz w:val="20"/>
          <w:szCs w:val="20"/>
        </w:rPr>
        <w:t xml:space="preserve"> del </w:t>
      </w:r>
      <w:r w:rsidR="00D26C7A" w:rsidRPr="00D26C7A">
        <w:rPr>
          <w:rFonts w:ascii="Montserrat" w:hAnsi="Montserrat"/>
          <w:sz w:val="20"/>
          <w:szCs w:val="20"/>
        </w:rPr>
        <w:t>RLAASSP.</w:t>
      </w:r>
    </w:p>
    <w:p w14:paraId="05B38B59" w14:textId="77777777" w:rsidR="003B5617" w:rsidRPr="00D26C7A" w:rsidRDefault="003B5617" w:rsidP="001E29EF">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highlight w:val="yellow"/>
        </w:rPr>
      </w:pPr>
    </w:p>
    <w:p w14:paraId="53F58A75" w14:textId="77777777" w:rsidR="003B5617" w:rsidRPr="003B5617" w:rsidRDefault="003B5617" w:rsidP="001E29EF">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r w:rsidRPr="003B5617">
        <w:rPr>
          <w:rFonts w:ascii="Montserrat" w:eastAsia="Calibri" w:hAnsi="Montserrat" w:cstheme="minorHAnsi"/>
          <w:iCs/>
          <w:noProof/>
          <w:sz w:val="20"/>
          <w:szCs w:val="20"/>
        </w:rPr>
        <w:t xml:space="preserve">Para </w:t>
      </w:r>
      <w:r w:rsidR="00634D56">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sidR="009E52C5">
        <w:rPr>
          <w:rFonts w:ascii="Montserrat" w:eastAsia="Calibri" w:hAnsi="Montserrat" w:cstheme="minorHAnsi"/>
          <w:iCs/>
          <w:noProof/>
          <w:sz w:val="20"/>
          <w:szCs w:val="20"/>
        </w:rPr>
        <w:t xml:space="preserve"> Titular de la Jefatura de </w:t>
      </w:r>
      <w:r w:rsidR="00920B2F">
        <w:rPr>
          <w:rFonts w:ascii="Montserrat" w:eastAsia="Calibri" w:hAnsi="Montserrat" w:cstheme="minorHAnsi"/>
          <w:iCs/>
          <w:noProof/>
          <w:sz w:val="20"/>
          <w:szCs w:val="20"/>
        </w:rPr>
        <w:t>Servicios de Prestaciones Médicas</w:t>
      </w:r>
      <w:r w:rsidR="00C17E50">
        <w:rPr>
          <w:rFonts w:ascii="Montserrat" w:eastAsia="Calibri" w:hAnsi="Montserrat" w:cstheme="minorHAnsi"/>
          <w:iCs/>
          <w:noProof/>
          <w:sz w:val="20"/>
          <w:szCs w:val="20"/>
        </w:rPr>
        <w:t>.</w:t>
      </w:r>
      <w:r w:rsidRPr="003B5617">
        <w:rPr>
          <w:rFonts w:ascii="Montserrat" w:eastAsia="Calibri" w:hAnsi="Montserrat" w:cstheme="minorHAnsi"/>
          <w:iCs/>
          <w:noProof/>
          <w:sz w:val="20"/>
          <w:szCs w:val="20"/>
        </w:rPr>
        <w:t xml:space="preserve"> </w:t>
      </w:r>
    </w:p>
    <w:p w14:paraId="0DCD7C07" w14:textId="77777777" w:rsidR="003B5617" w:rsidRPr="003B5617" w:rsidRDefault="003B5617" w:rsidP="001E29EF">
      <w:pPr>
        <w:tabs>
          <w:tab w:val="left" w:pos="1077"/>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p>
    <w:p w14:paraId="1F1BE400" w14:textId="77777777" w:rsidR="009E0989" w:rsidRPr="00445349" w:rsidRDefault="00112E86" w:rsidP="0051356F">
      <w:pPr>
        <w:pStyle w:val="Prrafodelista"/>
        <w:numPr>
          <w:ilvl w:val="0"/>
          <w:numId w:val="34"/>
        </w:numPr>
        <w:suppressAutoHyphens/>
        <w:ind w:left="491" w:right="-234" w:hanging="491"/>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w:t>
      </w:r>
      <w:r w:rsidR="00791B5B" w:rsidRPr="00445349">
        <w:rPr>
          <w:rFonts w:ascii="Montserrat" w:eastAsia="Calibri" w:hAnsi="Montserrat" w:cstheme="minorHAnsi"/>
          <w:iCs/>
          <w:noProof/>
          <w:sz w:val="20"/>
          <w:szCs w:val="20"/>
        </w:rPr>
        <w:t>l servicio que requiere el IMSS, por lo que para este procedimiento</w:t>
      </w:r>
      <w:r w:rsidR="00791B5B" w:rsidRPr="00445349">
        <w:rPr>
          <w:rFonts w:ascii="Montserrat" w:hAnsi="Montserrat"/>
          <w:sz w:val="20"/>
          <w:szCs w:val="20"/>
        </w:rPr>
        <w:t xml:space="preserve"> </w:t>
      </w:r>
      <w:r w:rsidR="00791B5B" w:rsidRPr="00445349">
        <w:rPr>
          <w:rFonts w:ascii="Montserrat" w:eastAsia="Calibri" w:hAnsi="Montserrat" w:cstheme="minorHAnsi"/>
          <w:iCs/>
          <w:noProof/>
          <w:sz w:val="20"/>
          <w:szCs w:val="20"/>
        </w:rPr>
        <w:t>se define como área co</w:t>
      </w:r>
      <w:r w:rsidR="00D26C7A">
        <w:rPr>
          <w:rFonts w:ascii="Montserrat" w:eastAsia="Calibri" w:hAnsi="Montserrat" w:cstheme="minorHAnsi"/>
          <w:iCs/>
          <w:noProof/>
          <w:sz w:val="20"/>
          <w:szCs w:val="20"/>
        </w:rPr>
        <w:t>n</w:t>
      </w:r>
      <w:r w:rsidR="00791B5B" w:rsidRPr="00445349">
        <w:rPr>
          <w:rFonts w:ascii="Montserrat" w:eastAsia="Calibri" w:hAnsi="Montserrat" w:cstheme="minorHAnsi"/>
          <w:iCs/>
          <w:noProof/>
          <w:sz w:val="20"/>
          <w:szCs w:val="20"/>
        </w:rPr>
        <w:t>tratante a la</w:t>
      </w:r>
      <w:r w:rsidR="00C17E50">
        <w:rPr>
          <w:rFonts w:ascii="Montserrat" w:eastAsia="Calibri" w:hAnsi="Montserrat" w:cstheme="minorHAnsi"/>
          <w:iCs/>
          <w:noProof/>
          <w:sz w:val="20"/>
          <w:szCs w:val="20"/>
        </w:rPr>
        <w:t xml:space="preserve"> Oficina de Adquisición de Bienes y Contratación de Servicios.</w:t>
      </w:r>
    </w:p>
    <w:p w14:paraId="0C06841C" w14:textId="77777777" w:rsidR="009E0989" w:rsidRPr="00445349" w:rsidRDefault="009E0989" w:rsidP="001E29EF">
      <w:pPr>
        <w:pStyle w:val="Prrafodelista"/>
        <w:ind w:left="491" w:right="-234"/>
        <w:rPr>
          <w:rFonts w:ascii="Montserrat" w:eastAsia="Calibri" w:hAnsi="Montserrat" w:cstheme="minorHAnsi"/>
          <w:b/>
          <w:iCs/>
          <w:noProof/>
          <w:sz w:val="20"/>
          <w:szCs w:val="20"/>
        </w:rPr>
      </w:pPr>
    </w:p>
    <w:p w14:paraId="7106CACF" w14:textId="4EB7562E" w:rsidR="00C25238" w:rsidRPr="00C25238" w:rsidRDefault="00112E86" w:rsidP="0051356F">
      <w:pPr>
        <w:pStyle w:val="Prrafodelista"/>
        <w:numPr>
          <w:ilvl w:val="0"/>
          <w:numId w:val="34"/>
        </w:numPr>
        <w:suppressAutoHyphens/>
        <w:ind w:left="491" w:right="-234" w:hanging="491"/>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00DB3558" w:rsidRPr="00D26C7A">
        <w:rPr>
          <w:rFonts w:ascii="Montserrat" w:hAnsi="Montserrat"/>
          <w:sz w:val="20"/>
          <w:szCs w:val="20"/>
        </w:rPr>
        <w:t xml:space="preserve"> </w:t>
      </w:r>
      <w:r w:rsidR="009E0989" w:rsidRPr="00D26C7A">
        <w:rPr>
          <w:rFonts w:ascii="Montserrat" w:hAnsi="Montserrat"/>
          <w:sz w:val="20"/>
          <w:szCs w:val="20"/>
        </w:rPr>
        <w:t>L</w:t>
      </w:r>
      <w:r w:rsidR="00634D56">
        <w:rPr>
          <w:rFonts w:ascii="Montserrat" w:hAnsi="Montserrat"/>
          <w:sz w:val="20"/>
          <w:szCs w:val="20"/>
        </w:rPr>
        <w:t xml:space="preserve">a Jefatura de </w:t>
      </w:r>
      <w:r w:rsidR="00920B2F">
        <w:rPr>
          <w:rFonts w:ascii="Montserrat" w:hAnsi="Montserrat"/>
          <w:sz w:val="20"/>
          <w:szCs w:val="20"/>
        </w:rPr>
        <w:t>Servicios de Prestaciones Médicas</w:t>
      </w:r>
      <w:r w:rsidR="00634D56">
        <w:rPr>
          <w:rFonts w:ascii="Montserrat" w:hAnsi="Montserrat"/>
          <w:sz w:val="20"/>
          <w:szCs w:val="20"/>
        </w:rPr>
        <w:t>,</w:t>
      </w:r>
      <w:r w:rsidR="00D26C7A" w:rsidRPr="00D26C7A">
        <w:rPr>
          <w:rFonts w:ascii="Montserrat" w:hAnsi="Montserrat"/>
          <w:sz w:val="20"/>
          <w:szCs w:val="20"/>
        </w:rPr>
        <w:t xml:space="preserve"> e</w:t>
      </w:r>
      <w:r w:rsidR="009E0989" w:rsidRPr="00D26C7A">
        <w:rPr>
          <w:rFonts w:ascii="Montserrat" w:hAnsi="Montserrat"/>
          <w:sz w:val="20"/>
          <w:szCs w:val="20"/>
        </w:rPr>
        <w:t xml:space="preserve">n los términos de lo establecido en la </w:t>
      </w:r>
      <w:r w:rsidR="00463E60" w:rsidRPr="00D26C7A">
        <w:rPr>
          <w:rFonts w:ascii="Montserrat" w:hAnsi="Montserrat"/>
          <w:sz w:val="20"/>
          <w:szCs w:val="20"/>
        </w:rPr>
        <w:t>f</w:t>
      </w:r>
      <w:r w:rsidR="009E0989" w:rsidRPr="00D26C7A">
        <w:rPr>
          <w:rFonts w:ascii="Montserrat" w:hAnsi="Montserrat"/>
          <w:sz w:val="20"/>
          <w:szCs w:val="20"/>
        </w:rPr>
        <w:t xml:space="preserve">racción </w:t>
      </w:r>
      <w:r w:rsidR="00B35F55">
        <w:rPr>
          <w:rFonts w:ascii="Montserrat" w:hAnsi="Montserrat"/>
          <w:sz w:val="20"/>
          <w:szCs w:val="20"/>
        </w:rPr>
        <w:t>X</w:t>
      </w:r>
      <w:r w:rsidR="009E0989" w:rsidRPr="00257184">
        <w:rPr>
          <w:rFonts w:ascii="Montserrat" w:hAnsi="Montserrat"/>
          <w:sz w:val="20"/>
          <w:szCs w:val="20"/>
        </w:rPr>
        <w:t>I</w:t>
      </w:r>
      <w:r w:rsidR="009E0989" w:rsidRPr="00D26C7A">
        <w:rPr>
          <w:rFonts w:ascii="Montserrat" w:hAnsi="Montserrat"/>
          <w:sz w:val="20"/>
          <w:szCs w:val="20"/>
        </w:rPr>
        <w:t xml:space="preserve"> del artículo </w:t>
      </w:r>
      <w:r w:rsidR="00B35F55">
        <w:rPr>
          <w:rFonts w:ascii="Montserrat" w:hAnsi="Montserrat"/>
          <w:sz w:val="20"/>
          <w:szCs w:val="20"/>
        </w:rPr>
        <w:t xml:space="preserve">5 </w:t>
      </w:r>
      <w:r w:rsidR="009E0989" w:rsidRPr="00D26C7A">
        <w:rPr>
          <w:rFonts w:ascii="Montserrat" w:hAnsi="Montserrat"/>
          <w:sz w:val="20"/>
          <w:szCs w:val="20"/>
        </w:rPr>
        <w:t>del R</w:t>
      </w:r>
      <w:r w:rsidR="00E32705" w:rsidRPr="00D26C7A">
        <w:rPr>
          <w:rFonts w:ascii="Montserrat" w:hAnsi="Montserrat"/>
          <w:sz w:val="20"/>
          <w:szCs w:val="20"/>
        </w:rPr>
        <w:t>LAASSP</w:t>
      </w:r>
      <w:r w:rsidR="009E0989" w:rsidRPr="00D26C7A">
        <w:rPr>
          <w:rFonts w:ascii="Montserrat" w:hAnsi="Montserrat"/>
          <w:sz w:val="20"/>
          <w:szCs w:val="20"/>
        </w:rPr>
        <w:t>.</w:t>
      </w:r>
    </w:p>
    <w:p w14:paraId="2C9F6096" w14:textId="77777777" w:rsidR="00A1534C" w:rsidRPr="00C25238" w:rsidRDefault="00A1534C" w:rsidP="001E29EF">
      <w:pPr>
        <w:pStyle w:val="Prrafodelista"/>
        <w:ind w:left="1199"/>
        <w:rPr>
          <w:rFonts w:ascii="Montserrat" w:hAnsi="Montserrat"/>
          <w:sz w:val="20"/>
          <w:szCs w:val="20"/>
        </w:rPr>
      </w:pPr>
    </w:p>
    <w:p w14:paraId="794917DB" w14:textId="1BB20018" w:rsidR="00D26C7A" w:rsidRDefault="00112E86" w:rsidP="0051356F">
      <w:pPr>
        <w:pStyle w:val="Prrafodelista"/>
        <w:numPr>
          <w:ilvl w:val="0"/>
          <w:numId w:val="34"/>
        </w:numPr>
        <w:suppressAutoHyphens/>
        <w:spacing w:after="200"/>
        <w:ind w:left="491" w:right="-234" w:hanging="491"/>
        <w:jc w:val="both"/>
        <w:rPr>
          <w:rFonts w:ascii="Montserrat" w:eastAsia="Calibri" w:hAnsi="Montserrat" w:cstheme="minorHAnsi"/>
          <w:iCs/>
          <w:noProof/>
          <w:sz w:val="20"/>
          <w:szCs w:val="20"/>
          <w:lang w:val="es-ES_tradnl"/>
        </w:rPr>
      </w:pP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00C25238"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w:t>
      </w:r>
      <w:r w:rsidR="00EF21B6">
        <w:rPr>
          <w:rFonts w:ascii="Montserrat" w:eastAsia="Calibri" w:hAnsi="Montserrat" w:cstheme="minorHAnsi"/>
          <w:iCs/>
          <w:noProof/>
          <w:sz w:val="20"/>
          <w:szCs w:val="20"/>
          <w:lang w:val="es-ES_tradnl"/>
        </w:rPr>
        <w:t>participante</w:t>
      </w:r>
      <w:r w:rsidR="00C25238" w:rsidRPr="00B55353">
        <w:rPr>
          <w:rFonts w:ascii="Montserrat" w:eastAsia="Calibri" w:hAnsi="Montserrat" w:cstheme="minorHAnsi"/>
          <w:iCs/>
          <w:noProof/>
          <w:sz w:val="20"/>
          <w:szCs w:val="20"/>
          <w:lang w:val="es-ES_tradnl"/>
        </w:rPr>
        <w:t xml:space="preserve">s, en </w:t>
      </w:r>
      <w:r w:rsidR="00C25238" w:rsidRPr="00B55353">
        <w:rPr>
          <w:rFonts w:ascii="Montserrat" w:eastAsiaTheme="minorEastAsia" w:hAnsi="Montserrat"/>
          <w:sz w:val="20"/>
          <w:szCs w:val="20"/>
          <w:lang w:val="es-ES_tradnl"/>
        </w:rPr>
        <w:t>términos de lo establecido en la fracción III del artículo 2 del RLAASSP.</w:t>
      </w:r>
      <w:r w:rsidR="00B55353" w:rsidRPr="00B55353">
        <w:rPr>
          <w:rFonts w:ascii="Montserrat" w:eastAsiaTheme="minorEastAsia" w:hAnsi="Montserrat"/>
          <w:sz w:val="20"/>
          <w:szCs w:val="20"/>
          <w:lang w:val="es-ES_tradnl"/>
        </w:rPr>
        <w:t xml:space="preserve"> </w:t>
      </w:r>
      <w:r w:rsidR="00C25238" w:rsidRPr="00B55353">
        <w:rPr>
          <w:rFonts w:ascii="Montserrat" w:eastAsia="Calibri" w:hAnsi="Montserrat" w:cstheme="minorHAnsi"/>
          <w:iCs/>
          <w:noProof/>
          <w:sz w:val="20"/>
          <w:szCs w:val="20"/>
          <w:lang w:val="es-ES_tradnl"/>
        </w:rPr>
        <w:t xml:space="preserve">Para la evaluación técnico será el personal designado por la Jefatura de </w:t>
      </w:r>
      <w:r w:rsidR="00920B2F">
        <w:rPr>
          <w:rFonts w:ascii="Montserrat" w:eastAsia="Calibri" w:hAnsi="Montserrat" w:cstheme="minorHAnsi"/>
          <w:iCs/>
          <w:noProof/>
          <w:sz w:val="20"/>
          <w:szCs w:val="20"/>
          <w:lang w:val="es-ES_tradnl"/>
        </w:rPr>
        <w:t>Servicios de Prestaciones Médicas</w:t>
      </w:r>
      <w:r w:rsidR="00B55353" w:rsidRPr="00B55353">
        <w:rPr>
          <w:rFonts w:ascii="Montserrat" w:eastAsia="Calibri" w:hAnsi="Montserrat" w:cstheme="minorHAnsi"/>
          <w:iCs/>
          <w:noProof/>
          <w:sz w:val="20"/>
          <w:szCs w:val="20"/>
          <w:lang w:val="es-ES_tradnl"/>
        </w:rPr>
        <w:t>.</w:t>
      </w:r>
    </w:p>
    <w:p w14:paraId="042523B3" w14:textId="77777777" w:rsidR="00BB2A49" w:rsidRPr="00F76C63" w:rsidRDefault="00BB2A49" w:rsidP="0051356F">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F76C63">
        <w:rPr>
          <w:rFonts w:ascii="Montserrat" w:eastAsia="Calibri" w:hAnsi="Montserrat" w:cs="Arial"/>
          <w:b/>
          <w:bCs/>
          <w:sz w:val="20"/>
          <w:szCs w:val="20"/>
        </w:rPr>
        <w:t>COFEPRIS</w:t>
      </w:r>
      <w:r w:rsidRPr="00F76C63">
        <w:rPr>
          <w:rFonts w:ascii="Montserrat" w:eastAsia="Calibri" w:hAnsi="Montserrat" w:cs="Arial"/>
          <w:i/>
          <w:sz w:val="20"/>
          <w:szCs w:val="20"/>
        </w:rPr>
        <w:t xml:space="preserve">. </w:t>
      </w:r>
      <w:r w:rsidRPr="00F76C63">
        <w:rPr>
          <w:rFonts w:ascii="Montserrat" w:eastAsia="Calibri" w:hAnsi="Montserrat" w:cs="Arial"/>
          <w:sz w:val="20"/>
          <w:szCs w:val="20"/>
        </w:rPr>
        <w:t>Comisión Federal para la Prevención de Riesgos Sanitarios.</w:t>
      </w:r>
    </w:p>
    <w:p w14:paraId="1FD73650" w14:textId="77777777" w:rsidR="00F76C63" w:rsidRPr="00F76C63" w:rsidRDefault="00F76C63" w:rsidP="001E29EF">
      <w:pPr>
        <w:pStyle w:val="Prrafodelista"/>
        <w:suppressAutoHyphens/>
        <w:ind w:left="491" w:right="-234"/>
        <w:jc w:val="both"/>
        <w:rPr>
          <w:rFonts w:ascii="Montserrat" w:eastAsia="Calibri" w:hAnsi="Montserrat" w:cstheme="minorHAnsi"/>
          <w:iCs/>
          <w:noProof/>
          <w:sz w:val="20"/>
          <w:szCs w:val="20"/>
          <w:lang w:val="es-ES_tradnl"/>
        </w:rPr>
      </w:pPr>
    </w:p>
    <w:p w14:paraId="1E4B5BF4" w14:textId="660E465A" w:rsidR="00920B2F" w:rsidRPr="00F76C63" w:rsidRDefault="00CE2EEF" w:rsidP="0051356F">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Pr>
          <w:rFonts w:ascii="Montserrat" w:eastAsia="Calibri" w:hAnsi="Montserrat" w:cstheme="minorHAnsi"/>
          <w:b/>
          <w:noProof/>
          <w:sz w:val="20"/>
          <w:szCs w:val="20"/>
        </w:rPr>
        <w:t>Compras MX</w:t>
      </w:r>
      <w:r w:rsidR="00112E86" w:rsidRPr="00F76C63">
        <w:rPr>
          <w:rFonts w:ascii="Montserrat" w:eastAsia="Calibri" w:hAnsi="Montserrat" w:cstheme="minorHAnsi"/>
          <w:noProof/>
          <w:sz w:val="20"/>
          <w:szCs w:val="20"/>
        </w:rPr>
        <w:t xml:space="preserve">: Sistema Electrónico de Información Pública Gubernamental, administrado por la </w:t>
      </w:r>
      <w:r w:rsidR="00831537" w:rsidRPr="00F76C63">
        <w:rPr>
          <w:rFonts w:ascii="Montserrat" w:eastAsia="Calibri" w:hAnsi="Montserrat" w:cstheme="minorHAnsi"/>
          <w:noProof/>
          <w:sz w:val="20"/>
          <w:szCs w:val="20"/>
        </w:rPr>
        <w:t>SHCP</w:t>
      </w:r>
      <w:r w:rsidR="00112E86" w:rsidRPr="00F76C63">
        <w:rPr>
          <w:rFonts w:ascii="Montserrat" w:eastAsia="Calibri" w:hAnsi="Montserrat" w:cstheme="minorHAnsi"/>
          <w:noProof/>
          <w:sz w:val="20"/>
          <w:szCs w:val="20"/>
        </w:rPr>
        <w:t>, con dirección electrónica en Internet:</w:t>
      </w:r>
      <w:r w:rsidR="00920B2F" w:rsidRPr="00F76C63">
        <w:rPr>
          <w:rFonts w:ascii="Montserrat" w:eastAsia="Calibri" w:hAnsi="Montserrat" w:cstheme="minorHAnsi"/>
          <w:noProof/>
          <w:sz w:val="20"/>
          <w:szCs w:val="20"/>
        </w:rPr>
        <w:t xml:space="preserve">   </w:t>
      </w:r>
    </w:p>
    <w:p w14:paraId="16EC5AD7" w14:textId="2EF3A485" w:rsidR="00CE2EEF" w:rsidRDefault="00B35D0E" w:rsidP="005346F4">
      <w:pPr>
        <w:pStyle w:val="Prrafodelista"/>
        <w:widowControl w:val="0"/>
        <w:ind w:left="1560" w:right="-234" w:hanging="993"/>
        <w:contextualSpacing/>
        <w:jc w:val="both"/>
        <w:rPr>
          <w:rStyle w:val="Hipervnculo"/>
          <w:rFonts w:asciiTheme="minorHAnsi" w:eastAsiaTheme="minorHAnsi" w:hAnsiTheme="minorHAnsi" w:cstheme="minorBidi"/>
          <w:sz w:val="22"/>
          <w:szCs w:val="22"/>
          <w:lang w:val="es-MX" w:eastAsia="en-US"/>
        </w:rPr>
      </w:pPr>
      <w:hyperlink r:id="rId9" w:history="1">
        <w:r w:rsidR="005346F4" w:rsidRPr="00DA42D4">
          <w:rPr>
            <w:rStyle w:val="Hipervnculo"/>
            <w:rFonts w:asciiTheme="minorHAnsi" w:eastAsiaTheme="minorHAnsi" w:hAnsiTheme="minorHAnsi" w:cstheme="minorBidi"/>
            <w:sz w:val="22"/>
            <w:szCs w:val="22"/>
            <w:lang w:val="es-MX" w:eastAsia="en-US"/>
          </w:rPr>
          <w:t>https://comprasmx.buengobierno.gob.mx/</w:t>
        </w:r>
      </w:hyperlink>
    </w:p>
    <w:p w14:paraId="62F00353" w14:textId="77777777" w:rsidR="005346F4" w:rsidRPr="00445349" w:rsidRDefault="005346F4" w:rsidP="001E29EF">
      <w:pPr>
        <w:pStyle w:val="Prrafodelista"/>
        <w:widowControl w:val="0"/>
        <w:ind w:left="1560" w:right="-234"/>
        <w:contextualSpacing/>
        <w:jc w:val="both"/>
        <w:rPr>
          <w:rFonts w:ascii="Montserrat" w:eastAsia="Calibri" w:hAnsi="Montserrat" w:cstheme="minorHAnsi"/>
          <w:noProof/>
          <w:sz w:val="20"/>
          <w:szCs w:val="20"/>
        </w:rPr>
      </w:pPr>
    </w:p>
    <w:p w14:paraId="451BA897" w14:textId="77777777" w:rsidR="00DE6F27"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sidR="00DE6F27">
        <w:rPr>
          <w:rFonts w:ascii="Montserrat" w:hAnsi="Montserrat" w:cstheme="minorHAnsi"/>
          <w:noProof/>
          <w:sz w:val="20"/>
          <w:szCs w:val="20"/>
          <w:lang w:eastAsia="es-MX"/>
        </w:rPr>
        <w:t xml:space="preserve">es o la prestación de servicios, </w:t>
      </w:r>
      <w:r w:rsidR="00DE6F27" w:rsidRPr="00445349">
        <w:rPr>
          <w:rFonts w:ascii="Montserrat" w:eastAsia="Calibri" w:hAnsi="Montserrat" w:cstheme="minorHAnsi"/>
          <w:noProof/>
          <w:sz w:val="20"/>
          <w:szCs w:val="20"/>
        </w:rPr>
        <w:t>de conformidad al MAAGMAASSP.</w:t>
      </w:r>
    </w:p>
    <w:p w14:paraId="511F8A69" w14:textId="77777777" w:rsidR="00F76C63" w:rsidRDefault="00F76C63" w:rsidP="001E29EF">
      <w:pPr>
        <w:pStyle w:val="Prrafodelista"/>
        <w:widowControl w:val="0"/>
        <w:ind w:left="491" w:right="-234"/>
        <w:contextualSpacing/>
        <w:jc w:val="both"/>
        <w:rPr>
          <w:rFonts w:ascii="Montserrat" w:eastAsia="Calibri" w:hAnsi="Montserrat" w:cstheme="minorHAnsi"/>
          <w:noProof/>
          <w:sz w:val="20"/>
          <w:szCs w:val="20"/>
        </w:rPr>
      </w:pPr>
    </w:p>
    <w:p w14:paraId="420DCB04" w14:textId="77777777" w:rsidR="00F76C63" w:rsidRDefault="00F76C63" w:rsidP="0051356F">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rPr>
        <w:t>Control de Calidad</w:t>
      </w:r>
      <w:r>
        <w:rPr>
          <w:rFonts w:ascii="Montserrat" w:eastAsia="Calibri" w:hAnsi="Montserrat" w:cstheme="minorHAnsi"/>
          <w:noProof/>
          <w:sz w:val="20"/>
          <w:szCs w:val="20"/>
        </w:rPr>
        <w:t xml:space="preserve">: </w:t>
      </w:r>
      <w:r w:rsidRPr="00F76C63">
        <w:rPr>
          <w:rFonts w:ascii="Montserrat" w:eastAsia="Calibri" w:hAnsi="Montserrat" w:cstheme="minorHAnsi"/>
          <w:noProof/>
          <w:sz w:val="20"/>
          <w:szCs w:val="20"/>
          <w:lang w:val="es-ES_tradnl"/>
        </w:rPr>
        <w:t>Son las actividades en la etapa preanalítica, analítica y postanalítica y técnicas operativas desarrolladas para cumplir con los requisitos de calidad establecidos por la normatividad.</w:t>
      </w:r>
    </w:p>
    <w:p w14:paraId="26322F5F" w14:textId="77777777" w:rsidR="00F76C63" w:rsidRPr="00F76C63" w:rsidRDefault="00F76C63" w:rsidP="001E29EF">
      <w:pPr>
        <w:pStyle w:val="Prrafodelista"/>
        <w:ind w:left="1199"/>
        <w:rPr>
          <w:rFonts w:ascii="Montserrat" w:eastAsia="Calibri" w:hAnsi="Montserrat" w:cstheme="minorHAnsi"/>
          <w:noProof/>
          <w:sz w:val="20"/>
          <w:szCs w:val="20"/>
          <w:lang w:val="es-ES_tradnl"/>
        </w:rPr>
      </w:pPr>
    </w:p>
    <w:p w14:paraId="6E501DF6" w14:textId="77777777" w:rsidR="00F76C63" w:rsidRDefault="00F76C63" w:rsidP="0051356F">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t>Compendio Nacional de Insumos para la Salud</w:t>
      </w:r>
      <w:r>
        <w:rPr>
          <w:rFonts w:ascii="Montserrat" w:eastAsia="Calibri" w:hAnsi="Montserrat" w:cstheme="minorHAnsi"/>
          <w:noProof/>
          <w:sz w:val="20"/>
          <w:szCs w:val="20"/>
          <w:lang w:val="es-ES_tradnl"/>
        </w:rPr>
        <w:t xml:space="preserve">: </w:t>
      </w:r>
      <w:r w:rsidRPr="00F76C63">
        <w:rPr>
          <w:rFonts w:ascii="Montserrat" w:eastAsia="Calibri" w:hAnsi="Montserrat" w:cstheme="minorHAnsi"/>
          <w:noProof/>
          <w:sz w:val="20"/>
          <w:szCs w:val="20"/>
          <w:lang w:val="es-ES_tradnl"/>
        </w:rPr>
        <w:t>Documento normativo que regula los insumos que se utilizan en las instituciones del Sistema Nacional de Salud.</w:t>
      </w:r>
    </w:p>
    <w:p w14:paraId="129A4707" w14:textId="77777777" w:rsidR="00F76C63" w:rsidRPr="00F76C63" w:rsidRDefault="00F76C63" w:rsidP="001E29EF">
      <w:pPr>
        <w:pStyle w:val="Prrafodelista"/>
        <w:widowControl w:val="0"/>
        <w:ind w:left="491" w:right="-234"/>
        <w:contextualSpacing/>
        <w:rPr>
          <w:rFonts w:ascii="Montserrat" w:eastAsia="Calibri" w:hAnsi="Montserrat" w:cstheme="minorHAnsi"/>
          <w:noProof/>
          <w:sz w:val="20"/>
          <w:szCs w:val="20"/>
          <w:lang w:val="es-ES_tradnl"/>
        </w:rPr>
      </w:pPr>
      <w:r w:rsidRPr="00F76C63">
        <w:rPr>
          <w:rFonts w:ascii="Montserrat" w:eastAsia="Calibri" w:hAnsi="Montserrat" w:cstheme="minorHAnsi"/>
          <w:noProof/>
          <w:sz w:val="20"/>
          <w:szCs w:val="20"/>
          <w:lang w:val="es-ES_tradnl"/>
        </w:rPr>
        <w:t xml:space="preserve"> </w:t>
      </w:r>
    </w:p>
    <w:p w14:paraId="43A3974F" w14:textId="77777777" w:rsidR="00F76C63" w:rsidRPr="00F76C63" w:rsidRDefault="00F76C63"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lastRenderedPageBreak/>
        <w:t>Convocatoria:</w:t>
      </w:r>
      <w:r w:rsidRPr="00F76C63">
        <w:rPr>
          <w:rFonts w:ascii="Montserrat" w:eastAsia="Calibri" w:hAnsi="Montserrat" w:cstheme="minorHAnsi"/>
          <w:noProof/>
          <w:sz w:val="20"/>
          <w:szCs w:val="20"/>
          <w:lang w:val="es-ES_tradnl"/>
        </w:rPr>
        <w:t xml:space="preserve"> 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14:paraId="75F07B47" w14:textId="77777777" w:rsidR="00112E86" w:rsidRPr="00445349" w:rsidRDefault="00112E86" w:rsidP="001E29EF">
      <w:pPr>
        <w:autoSpaceDE w:val="0"/>
        <w:autoSpaceDN w:val="0"/>
        <w:adjustRightInd w:val="0"/>
        <w:ind w:left="491" w:right="-234"/>
        <w:jc w:val="both"/>
        <w:rPr>
          <w:rFonts w:ascii="Montserrat" w:eastAsia="Calibri" w:hAnsi="Montserrat" w:cstheme="minorHAnsi"/>
          <w:noProof/>
          <w:sz w:val="20"/>
          <w:szCs w:val="20"/>
          <w:lang w:val="es-ES" w:eastAsia="es-MX"/>
        </w:rPr>
      </w:pPr>
    </w:p>
    <w:p w14:paraId="25B63ADF" w14:textId="77777777" w:rsidR="00E51CBE" w:rsidRPr="00445349" w:rsidRDefault="00E333D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 xml:space="preserve">,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w:t>
      </w:r>
    </w:p>
    <w:p w14:paraId="5AFD3C06"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3FF4A92B" w14:textId="77777777" w:rsidR="00F76C63"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DOF:</w:t>
      </w:r>
      <w:r w:rsidRPr="00445349">
        <w:rPr>
          <w:rFonts w:ascii="Montserrat" w:eastAsia="Calibri" w:hAnsi="Montserrat" w:cstheme="minorHAnsi"/>
          <w:noProof/>
          <w:sz w:val="20"/>
          <w:szCs w:val="20"/>
        </w:rPr>
        <w:t xml:space="preserve"> Diario Oficial de la Federación.</w:t>
      </w:r>
    </w:p>
    <w:p w14:paraId="280A9B2F" w14:textId="77777777" w:rsidR="00F76C63" w:rsidRPr="00F76C63" w:rsidRDefault="00F76C63" w:rsidP="001E29EF">
      <w:pPr>
        <w:pStyle w:val="Prrafodelista"/>
        <w:ind w:left="1199"/>
        <w:rPr>
          <w:rFonts w:ascii="Montserrat" w:eastAsia="Calibri" w:hAnsi="Montserrat" w:cstheme="minorHAnsi"/>
          <w:noProof/>
          <w:sz w:val="20"/>
          <w:szCs w:val="20"/>
        </w:rPr>
      </w:pPr>
    </w:p>
    <w:p w14:paraId="39F01545" w14:textId="77777777" w:rsidR="008110BC" w:rsidRPr="00445349" w:rsidRDefault="00F76C63"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76C63">
        <w:rPr>
          <w:rFonts w:ascii="Montserrat" w:eastAsia="Calibri" w:hAnsi="Montserrat" w:cstheme="minorHAnsi"/>
          <w:b/>
          <w:noProof/>
          <w:sz w:val="20"/>
          <w:szCs w:val="20"/>
        </w:rPr>
        <w:t>EMA:</w:t>
      </w:r>
      <w:r w:rsidRPr="00F76C63">
        <w:rPr>
          <w:rFonts w:ascii="Montserrat" w:eastAsia="Calibri" w:hAnsi="Montserrat" w:cstheme="minorHAnsi"/>
          <w:noProof/>
          <w:sz w:val="20"/>
          <w:szCs w:val="20"/>
          <w:lang w:val="es-ES_tradnl"/>
        </w:rPr>
        <w:t>Entidad Mexicana de Acreditación A.C.</w:t>
      </w:r>
    </w:p>
    <w:p w14:paraId="4A6CBE93" w14:textId="77777777" w:rsidR="008110BC" w:rsidRPr="00445349" w:rsidRDefault="008110BC" w:rsidP="001E29EF">
      <w:pPr>
        <w:pStyle w:val="Prrafodelista"/>
        <w:ind w:left="491" w:right="-234"/>
        <w:rPr>
          <w:rFonts w:ascii="Montserrat" w:eastAsia="Calibri" w:hAnsi="Montserrat" w:cstheme="minorHAnsi"/>
          <w:noProof/>
          <w:sz w:val="20"/>
          <w:szCs w:val="20"/>
        </w:rPr>
      </w:pPr>
    </w:p>
    <w:p w14:paraId="48D7E452" w14:textId="77777777" w:rsidR="00E51CBE" w:rsidRPr="00445349" w:rsidRDefault="00DB355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14:paraId="1D5EEC3E"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5D99C0D1" w14:textId="77777777" w:rsidR="00E51CBE"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14:paraId="6E86F7E7"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4AE13AED" w14:textId="77777777" w:rsidR="00CE6EC0" w:rsidRPr="00445349" w:rsidRDefault="00CE6EC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14:paraId="3D9E600D" w14:textId="77777777" w:rsidR="00CE6EC0" w:rsidRPr="00445349" w:rsidRDefault="00CE6EC0" w:rsidP="001E29EF">
      <w:pPr>
        <w:pStyle w:val="Prrafodelista"/>
        <w:ind w:left="1199"/>
        <w:rPr>
          <w:rFonts w:ascii="Montserrat" w:eastAsia="Calibri" w:hAnsi="Montserrat" w:cstheme="minorHAnsi"/>
          <w:noProof/>
          <w:sz w:val="20"/>
          <w:szCs w:val="20"/>
        </w:rPr>
      </w:pPr>
    </w:p>
    <w:p w14:paraId="7FD7B746" w14:textId="77777777" w:rsidR="00E51CBE"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14:paraId="119EEF7E"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19568061" w14:textId="77777777" w:rsidR="00E51CBE" w:rsidRPr="00445349" w:rsidRDefault="00E51CBE"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14:paraId="2687C748" w14:textId="77777777" w:rsidR="00E51CBE" w:rsidRPr="00445349" w:rsidRDefault="00E51CBE" w:rsidP="001E29EF">
      <w:pPr>
        <w:pStyle w:val="Prrafodelista"/>
        <w:ind w:left="491" w:right="-234"/>
        <w:rPr>
          <w:rFonts w:ascii="Montserrat" w:eastAsia="Calibri" w:hAnsi="Montserrat" w:cstheme="minorHAnsi"/>
          <w:b/>
          <w:noProof/>
          <w:sz w:val="20"/>
          <w:szCs w:val="20"/>
        </w:rPr>
      </w:pPr>
    </w:p>
    <w:p w14:paraId="41F4D7EB" w14:textId="77777777" w:rsidR="008110BC"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14:paraId="690C2624" w14:textId="77777777" w:rsidR="008110BC" w:rsidRPr="00445349" w:rsidRDefault="008110BC" w:rsidP="001E29EF">
      <w:pPr>
        <w:pStyle w:val="Prrafodelista"/>
        <w:ind w:left="491" w:right="-234"/>
        <w:rPr>
          <w:rFonts w:ascii="Montserrat" w:eastAsia="Calibri" w:hAnsi="Montserrat" w:cstheme="minorHAnsi"/>
          <w:b/>
          <w:noProof/>
          <w:sz w:val="20"/>
          <w:szCs w:val="20"/>
        </w:rPr>
      </w:pPr>
    </w:p>
    <w:p w14:paraId="12200FC4" w14:textId="77777777" w:rsidR="00CE54F8"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14:paraId="7309A020" w14:textId="77777777" w:rsidR="00CE54F8" w:rsidRPr="00445349" w:rsidRDefault="00CE54F8" w:rsidP="001E29EF">
      <w:pPr>
        <w:pStyle w:val="Prrafodelista"/>
        <w:ind w:left="491" w:right="-234"/>
        <w:rPr>
          <w:rFonts w:ascii="Montserrat" w:eastAsia="Calibri" w:hAnsi="Montserrat" w:cstheme="minorHAnsi"/>
          <w:noProof/>
          <w:sz w:val="20"/>
          <w:szCs w:val="20"/>
        </w:rPr>
      </w:pPr>
    </w:p>
    <w:p w14:paraId="5350E83B" w14:textId="77777777" w:rsidR="00463E60" w:rsidRPr="00445349" w:rsidRDefault="00CE54F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w:t>
      </w:r>
      <w:r w:rsidR="0022186F" w:rsidRPr="00445349">
        <w:rPr>
          <w:rFonts w:ascii="Montserrat" w:eastAsia="Calibri" w:hAnsi="Montserrat" w:cstheme="minorHAnsi"/>
          <w:b/>
          <w:noProof/>
          <w:sz w:val="20"/>
          <w:szCs w:val="20"/>
        </w:rPr>
        <w:t>PDPP</w:t>
      </w:r>
      <w:r w:rsidR="00072F45" w:rsidRPr="00445349">
        <w:rPr>
          <w:rFonts w:ascii="Montserrat" w:eastAsia="Calibri" w:hAnsi="Montserrat" w:cstheme="minorHAnsi"/>
          <w:b/>
          <w:noProof/>
          <w:sz w:val="20"/>
          <w:szCs w:val="20"/>
        </w:rPr>
        <w:t>P</w:t>
      </w:r>
      <w:r w:rsidR="0022186F" w:rsidRPr="00445349">
        <w:rPr>
          <w:rFonts w:ascii="Montserrat" w:eastAsia="Calibri" w:hAnsi="Montserrat" w:cstheme="minorHAnsi"/>
          <w:noProof/>
          <w:sz w:val="20"/>
          <w:szCs w:val="20"/>
        </w:rPr>
        <w:t xml:space="preserve">:Ley </w:t>
      </w:r>
      <w:r w:rsidRPr="00445349">
        <w:rPr>
          <w:rFonts w:ascii="Montserrat" w:eastAsia="Calibri" w:hAnsi="Montserrat" w:cstheme="minorHAnsi"/>
          <w:noProof/>
          <w:sz w:val="20"/>
          <w:szCs w:val="20"/>
        </w:rPr>
        <w:t xml:space="preserve">Federal </w:t>
      </w:r>
      <w:r w:rsidR="0022186F" w:rsidRPr="00445349">
        <w:rPr>
          <w:rFonts w:ascii="Montserrat" w:eastAsia="Calibri" w:hAnsi="Montserrat" w:cstheme="minorHAnsi"/>
          <w:noProof/>
          <w:sz w:val="20"/>
          <w:szCs w:val="20"/>
        </w:rPr>
        <w:t>de Protección de Datos Personales en Posesión de</w:t>
      </w:r>
      <w:r w:rsidRPr="00445349">
        <w:rPr>
          <w:rFonts w:ascii="Montserrat" w:eastAsia="Calibri" w:hAnsi="Montserrat" w:cstheme="minorHAnsi"/>
          <w:noProof/>
          <w:sz w:val="20"/>
          <w:szCs w:val="20"/>
        </w:rPr>
        <w:t xml:space="preserve"> los</w:t>
      </w:r>
      <w:r w:rsidR="0022186F" w:rsidRPr="00445349">
        <w:rPr>
          <w:rFonts w:ascii="Montserrat" w:eastAsia="Calibri" w:hAnsi="Montserrat" w:cstheme="minorHAnsi"/>
          <w:noProof/>
          <w:sz w:val="20"/>
          <w:szCs w:val="20"/>
        </w:rPr>
        <w:t xml:space="preserve"> </w:t>
      </w:r>
      <w:r w:rsidRPr="00445349">
        <w:rPr>
          <w:rFonts w:ascii="Montserrat" w:eastAsia="Calibri" w:hAnsi="Montserrat" w:cstheme="minorHAnsi"/>
          <w:noProof/>
          <w:sz w:val="20"/>
          <w:szCs w:val="20"/>
        </w:rPr>
        <w:t xml:space="preserve">Particulares. </w:t>
      </w:r>
    </w:p>
    <w:p w14:paraId="61E9FBF8"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68743F72" w14:textId="77777777" w:rsidR="00463E60"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r w:rsidR="00B47C1E" w:rsidRPr="00445349">
        <w:rPr>
          <w:rFonts w:ascii="Montserrat" w:eastAsia="Calibri" w:hAnsi="Montserrat" w:cstheme="minorHAnsi"/>
          <w:noProof/>
          <w:sz w:val="20"/>
          <w:szCs w:val="20"/>
        </w:rPr>
        <w:t>.</w:t>
      </w:r>
    </w:p>
    <w:p w14:paraId="4EB2D6E6"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3DEB1144" w14:textId="77777777" w:rsidR="00BD4F91"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r w:rsidR="00B47C1E" w:rsidRPr="00445349">
        <w:rPr>
          <w:rFonts w:ascii="Montserrat" w:eastAsia="Calibri" w:hAnsi="Montserrat" w:cstheme="minorHAnsi"/>
          <w:noProof/>
          <w:sz w:val="20"/>
          <w:szCs w:val="20"/>
        </w:rPr>
        <w:t>.</w:t>
      </w:r>
    </w:p>
    <w:p w14:paraId="7E024420" w14:textId="77777777" w:rsidR="00BD4F91" w:rsidRPr="00445349" w:rsidRDefault="00BD4F91" w:rsidP="001E29EF">
      <w:pPr>
        <w:pStyle w:val="Prrafodelista"/>
        <w:ind w:left="491" w:right="-234"/>
        <w:rPr>
          <w:rFonts w:ascii="Montserrat" w:eastAsia="Calibri" w:hAnsi="Montserrat" w:cstheme="minorHAnsi"/>
          <w:b/>
          <w:noProof/>
          <w:sz w:val="20"/>
          <w:szCs w:val="20"/>
        </w:rPr>
      </w:pPr>
    </w:p>
    <w:p w14:paraId="37FC8B71" w14:textId="77777777" w:rsidR="00BD4F91" w:rsidRPr="00445349" w:rsidRDefault="00BD4F91"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w:t>
      </w:r>
      <w:r w:rsidR="009B36A5" w:rsidRPr="00445349">
        <w:rPr>
          <w:rFonts w:ascii="Montserrat" w:eastAsia="Calibri" w:hAnsi="Montserrat" w:cstheme="minorHAnsi"/>
          <w:noProof/>
          <w:sz w:val="20"/>
          <w:szCs w:val="20"/>
        </w:rPr>
        <w:t>ón</w:t>
      </w:r>
      <w:r w:rsidRPr="00445349">
        <w:rPr>
          <w:rFonts w:ascii="Montserrat" w:eastAsia="Calibri" w:hAnsi="Montserrat" w:cstheme="minorHAnsi"/>
          <w:noProof/>
          <w:sz w:val="20"/>
          <w:szCs w:val="20"/>
        </w:rPr>
        <w:t xml:space="preserve"> de Sujetos Obligados.</w:t>
      </w:r>
    </w:p>
    <w:p w14:paraId="6E7E45CA" w14:textId="77777777" w:rsidR="00BD4F91" w:rsidRPr="00445349" w:rsidRDefault="00BD4F91" w:rsidP="001E29EF">
      <w:pPr>
        <w:pStyle w:val="Prrafodelista"/>
        <w:widowControl w:val="0"/>
        <w:ind w:left="491" w:right="-234"/>
        <w:contextualSpacing/>
        <w:jc w:val="both"/>
        <w:rPr>
          <w:rFonts w:ascii="Montserrat" w:eastAsia="Calibri" w:hAnsi="Montserrat" w:cstheme="minorHAnsi"/>
          <w:noProof/>
          <w:sz w:val="20"/>
          <w:szCs w:val="20"/>
        </w:rPr>
      </w:pPr>
    </w:p>
    <w:p w14:paraId="7D484B1E" w14:textId="77777777" w:rsidR="00B47C1E" w:rsidRPr="00445349" w:rsidRDefault="00B47C1E"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14:paraId="5976BE19"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3B67BD31" w14:textId="05E7165F" w:rsidR="00E51CBE" w:rsidRPr="00445349" w:rsidRDefault="00EF21B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Participante</w:t>
      </w:r>
      <w:r w:rsidR="009905C0" w:rsidRPr="00445349">
        <w:rPr>
          <w:rFonts w:ascii="Montserrat" w:eastAsia="Calibri" w:hAnsi="Montserrat" w:cstheme="minorHAnsi"/>
          <w:noProof/>
          <w:sz w:val="20"/>
          <w:szCs w:val="20"/>
        </w:rPr>
        <w:t xml:space="preserve"> La persona que participe en cualqu</w:t>
      </w:r>
      <w:r w:rsidR="009B36A5" w:rsidRPr="00445349">
        <w:rPr>
          <w:rFonts w:ascii="Montserrat" w:eastAsia="Calibri" w:hAnsi="Montserrat" w:cstheme="minorHAnsi"/>
          <w:noProof/>
          <w:sz w:val="20"/>
          <w:szCs w:val="20"/>
        </w:rPr>
        <w:t>ier procedimiento de contratació</w:t>
      </w:r>
      <w:r w:rsidR="009905C0" w:rsidRPr="00445349">
        <w:rPr>
          <w:rFonts w:ascii="Montserrat" w:eastAsia="Calibri" w:hAnsi="Montserrat" w:cstheme="minorHAnsi"/>
          <w:noProof/>
          <w:sz w:val="20"/>
          <w:szCs w:val="20"/>
        </w:rPr>
        <w:t xml:space="preserve">n, pudiendo </w:t>
      </w:r>
      <w:r w:rsidR="009B36A5" w:rsidRPr="00445349">
        <w:rPr>
          <w:rFonts w:ascii="Montserrat" w:eastAsia="Calibri" w:hAnsi="Montserrat" w:cstheme="minorHAnsi"/>
          <w:noProof/>
          <w:sz w:val="20"/>
          <w:szCs w:val="20"/>
        </w:rPr>
        <w:t>ser nacional o extranjero de paí</w:t>
      </w:r>
      <w:r w:rsidR="009905C0" w:rsidRPr="00445349">
        <w:rPr>
          <w:rFonts w:ascii="Montserrat" w:eastAsia="Calibri" w:hAnsi="Montserrat" w:cstheme="minorHAnsi"/>
          <w:noProof/>
          <w:sz w:val="20"/>
          <w:szCs w:val="20"/>
        </w:rPr>
        <w:t>ses con los que se cuente suscritos tratados de libre comercio con capitulo de compras gubernamentales celebrados por los Estados Unidos Mexicanos,</w:t>
      </w:r>
      <w:r w:rsidR="00D608FA" w:rsidRPr="00445349">
        <w:rPr>
          <w:rFonts w:ascii="Montserrat" w:eastAsia="Calibri" w:hAnsi="Montserrat" w:cstheme="minorHAnsi"/>
          <w:noProof/>
          <w:sz w:val="20"/>
          <w:szCs w:val="20"/>
        </w:rPr>
        <w:t xml:space="preserve"> en términos de lo establecido en el artículo </w:t>
      </w:r>
      <w:r w:rsidR="00B35F55">
        <w:rPr>
          <w:rFonts w:ascii="Montserrat" w:eastAsia="Calibri" w:hAnsi="Montserrat" w:cstheme="minorHAnsi"/>
          <w:noProof/>
          <w:sz w:val="20"/>
          <w:szCs w:val="20"/>
        </w:rPr>
        <w:t>5</w:t>
      </w:r>
      <w:r w:rsidR="00D608FA" w:rsidRPr="00257184">
        <w:rPr>
          <w:rFonts w:ascii="Montserrat" w:eastAsia="Calibri" w:hAnsi="Montserrat" w:cstheme="minorHAnsi"/>
          <w:noProof/>
          <w:sz w:val="20"/>
          <w:szCs w:val="20"/>
        </w:rPr>
        <w:t>, fracción VI</w:t>
      </w:r>
      <w:r w:rsidR="00B35F55">
        <w:rPr>
          <w:rFonts w:ascii="Montserrat" w:eastAsia="Calibri" w:hAnsi="Montserrat" w:cstheme="minorHAnsi"/>
          <w:noProof/>
          <w:sz w:val="20"/>
          <w:szCs w:val="20"/>
        </w:rPr>
        <w:t>I</w:t>
      </w:r>
      <w:r w:rsidR="00D608FA" w:rsidRPr="00257184">
        <w:rPr>
          <w:rFonts w:ascii="Montserrat" w:eastAsia="Calibri" w:hAnsi="Montserrat" w:cstheme="minorHAnsi"/>
          <w:noProof/>
          <w:sz w:val="20"/>
          <w:szCs w:val="20"/>
        </w:rPr>
        <w:t xml:space="preserve">I </w:t>
      </w:r>
      <w:r w:rsidR="00B35F55">
        <w:rPr>
          <w:rFonts w:ascii="Montserrat" w:eastAsia="Calibri" w:hAnsi="Montserrat" w:cstheme="minorHAnsi"/>
          <w:noProof/>
          <w:sz w:val="20"/>
          <w:szCs w:val="20"/>
        </w:rPr>
        <w:t>y 39</w:t>
      </w:r>
      <w:r w:rsidR="009905C0" w:rsidRPr="00257184">
        <w:rPr>
          <w:rFonts w:ascii="Montserrat" w:eastAsia="Calibri" w:hAnsi="Montserrat" w:cstheme="minorHAnsi"/>
          <w:noProof/>
          <w:sz w:val="20"/>
          <w:szCs w:val="20"/>
        </w:rPr>
        <w:t xml:space="preserve"> fraccion I</w:t>
      </w:r>
      <w:r w:rsidR="009905C0" w:rsidRPr="00445349">
        <w:rPr>
          <w:rFonts w:ascii="Montserrat" w:eastAsia="Calibri" w:hAnsi="Montserrat" w:cstheme="minorHAnsi"/>
          <w:noProof/>
          <w:sz w:val="20"/>
          <w:szCs w:val="20"/>
        </w:rPr>
        <w:t xml:space="preserve"> </w:t>
      </w:r>
      <w:r w:rsidR="00D608FA" w:rsidRPr="00445349">
        <w:rPr>
          <w:rFonts w:ascii="Montserrat" w:eastAsia="Calibri" w:hAnsi="Montserrat" w:cstheme="minorHAnsi"/>
          <w:noProof/>
          <w:sz w:val="20"/>
          <w:szCs w:val="20"/>
        </w:rPr>
        <w:t xml:space="preserve">de </w:t>
      </w:r>
      <w:r w:rsidR="00A01A22" w:rsidRPr="00445349">
        <w:rPr>
          <w:rFonts w:ascii="Montserrat" w:eastAsia="Calibri" w:hAnsi="Montserrat" w:cstheme="minorHAnsi"/>
          <w:noProof/>
          <w:sz w:val="20"/>
          <w:szCs w:val="20"/>
        </w:rPr>
        <w:t xml:space="preserve">la </w:t>
      </w:r>
      <w:r w:rsidR="00704C83" w:rsidRPr="00445349">
        <w:rPr>
          <w:rFonts w:ascii="Montserrat" w:eastAsia="Calibri" w:hAnsi="Montserrat" w:cstheme="minorHAnsi"/>
          <w:noProof/>
          <w:sz w:val="20"/>
          <w:szCs w:val="20"/>
        </w:rPr>
        <w:t>LAASSP</w:t>
      </w:r>
      <w:r w:rsidR="00D608FA" w:rsidRPr="00445349">
        <w:rPr>
          <w:rFonts w:ascii="Montserrat" w:eastAsia="Calibri" w:hAnsi="Montserrat" w:cstheme="minorHAnsi"/>
          <w:noProof/>
          <w:sz w:val="20"/>
          <w:szCs w:val="20"/>
        </w:rPr>
        <w:t xml:space="preserve">. </w:t>
      </w:r>
    </w:p>
    <w:p w14:paraId="15D1E129"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2FB7AC00" w14:textId="77777777" w:rsidR="00A01A22"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r w:rsidR="00B47C1E" w:rsidRPr="00445349">
        <w:rPr>
          <w:rFonts w:ascii="Montserrat" w:eastAsia="Calibri" w:hAnsi="Montserrat" w:cstheme="minorHAnsi"/>
          <w:noProof/>
          <w:sz w:val="20"/>
          <w:szCs w:val="20"/>
        </w:rPr>
        <w:t>.</w:t>
      </w:r>
    </w:p>
    <w:p w14:paraId="344E4821" w14:textId="77777777" w:rsidR="00A01A22" w:rsidRPr="00445349" w:rsidRDefault="00A01A22" w:rsidP="001E29EF">
      <w:pPr>
        <w:pStyle w:val="Prrafodelista"/>
        <w:ind w:left="491" w:right="-234"/>
        <w:rPr>
          <w:rFonts w:ascii="Montserrat" w:eastAsia="Calibri" w:hAnsi="Montserrat" w:cstheme="minorHAnsi"/>
          <w:b/>
          <w:noProof/>
          <w:sz w:val="20"/>
          <w:szCs w:val="20"/>
        </w:rPr>
      </w:pPr>
    </w:p>
    <w:p w14:paraId="3A31E272" w14:textId="77777777" w:rsidR="0024309F"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w:t>
      </w:r>
      <w:r w:rsidR="00A01A22" w:rsidRPr="00445349">
        <w:rPr>
          <w:rFonts w:ascii="Montserrat" w:eastAsia="Calibri" w:hAnsi="Montserrat" w:cstheme="minorHAnsi"/>
          <w:noProof/>
          <w:sz w:val="20"/>
          <w:szCs w:val="20"/>
        </w:rPr>
        <w:t xml:space="preserve">que permiten </w:t>
      </w:r>
      <w:r w:rsidRPr="00445349">
        <w:rPr>
          <w:rFonts w:ascii="Montserrat" w:eastAsia="Calibri" w:hAnsi="Montserrat" w:cstheme="minorHAnsi"/>
          <w:noProof/>
          <w:sz w:val="20"/>
          <w:szCs w:val="20"/>
        </w:rPr>
        <w:t xml:space="preserve">efectuar transmisión </w:t>
      </w:r>
      <w:r w:rsidR="00A01A22" w:rsidRPr="00445349">
        <w:rPr>
          <w:rFonts w:ascii="Montserrat" w:eastAsia="Calibri" w:hAnsi="Montserrat" w:cstheme="minorHAnsi"/>
          <w:noProof/>
          <w:sz w:val="20"/>
          <w:szCs w:val="20"/>
        </w:rPr>
        <w:t>y recepción de datos, documentos electronicos y/o</w:t>
      </w:r>
      <w:r w:rsidRPr="00445349">
        <w:rPr>
          <w:rFonts w:ascii="Montserrat" w:eastAsia="Calibri" w:hAnsi="Montserrat" w:cstheme="minorHAnsi"/>
          <w:noProof/>
          <w:sz w:val="20"/>
          <w:szCs w:val="20"/>
        </w:rPr>
        <w:t xml:space="preserve"> información a través de computadoras, líneas telefónicas, enlaces dedicados, microondas y similares.</w:t>
      </w:r>
    </w:p>
    <w:p w14:paraId="26C8FBB1"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076C8BB2" w14:textId="77777777" w:rsidR="00CE54F8"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14:paraId="6A37EFB2"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7EF37D2A" w14:textId="77777777" w:rsidR="005853FE"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NOM:</w:t>
      </w:r>
      <w:r w:rsidRPr="00445349">
        <w:rPr>
          <w:rFonts w:ascii="Montserrat" w:eastAsia="Calibri" w:hAnsi="Montserrat" w:cstheme="minorHAnsi"/>
          <w:noProof/>
          <w:sz w:val="20"/>
          <w:szCs w:val="20"/>
        </w:rPr>
        <w:t xml:space="preserve"> Norma Oficial Mexicana.</w:t>
      </w:r>
    </w:p>
    <w:p w14:paraId="5E15BDF9" w14:textId="77777777" w:rsidR="005853FE" w:rsidRPr="00445349" w:rsidRDefault="005853FE" w:rsidP="001E29EF">
      <w:pPr>
        <w:pStyle w:val="Prrafodelista"/>
        <w:ind w:left="1199"/>
        <w:rPr>
          <w:rFonts w:ascii="Montserrat" w:eastAsia="Calibri" w:hAnsi="Montserrat" w:cstheme="minorHAnsi"/>
          <w:b/>
          <w:noProof/>
          <w:sz w:val="20"/>
          <w:szCs w:val="20"/>
        </w:rPr>
      </w:pPr>
    </w:p>
    <w:p w14:paraId="0325F445" w14:textId="77777777" w:rsidR="0024309F"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w:t>
      </w:r>
      <w:r w:rsidR="005853FE" w:rsidRPr="00445349">
        <w:rPr>
          <w:rFonts w:ascii="Montserrat" w:eastAsia="Calibri" w:hAnsi="Montserrat" w:cstheme="minorHAnsi"/>
          <w:noProof/>
          <w:sz w:val="20"/>
          <w:szCs w:val="20"/>
        </w:rPr>
        <w:t xml:space="preserve">en la Ley de Infraestructura de la Calidad. </w:t>
      </w:r>
    </w:p>
    <w:p w14:paraId="6218A360" w14:textId="77777777" w:rsidR="005853FE" w:rsidRPr="00445349" w:rsidRDefault="005853FE" w:rsidP="001E29EF">
      <w:pPr>
        <w:pStyle w:val="Prrafodelista"/>
        <w:ind w:left="1199"/>
        <w:rPr>
          <w:rFonts w:ascii="Montserrat" w:eastAsia="Calibri" w:hAnsi="Montserrat" w:cstheme="minorHAnsi"/>
          <w:noProof/>
          <w:sz w:val="20"/>
          <w:szCs w:val="20"/>
        </w:rPr>
      </w:pPr>
    </w:p>
    <w:p w14:paraId="66408F70" w14:textId="77777777" w:rsidR="0024309F"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14:paraId="55CBAC4E"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019E0667" w14:textId="77777777" w:rsidR="00F26DAA" w:rsidRPr="00445349" w:rsidRDefault="00F26DAA"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B6458">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p>
    <w:p w14:paraId="26685DA2" w14:textId="77777777" w:rsidR="00F26DAA" w:rsidRPr="00445349" w:rsidRDefault="00F26DAA" w:rsidP="001E29EF">
      <w:pPr>
        <w:pStyle w:val="Prrafodelista"/>
        <w:ind w:left="1199"/>
        <w:rPr>
          <w:rFonts w:ascii="Montserrat" w:eastAsia="Calibri" w:hAnsi="Montserrat" w:cstheme="minorHAnsi"/>
          <w:b/>
          <w:noProof/>
          <w:sz w:val="20"/>
          <w:szCs w:val="20"/>
        </w:rPr>
      </w:pPr>
    </w:p>
    <w:p w14:paraId="0CDCDCE2" w14:textId="77777777" w:rsidR="00DE6F27"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w:t>
      </w:r>
      <w:r w:rsidR="005853FE" w:rsidRPr="00445349">
        <w:rPr>
          <w:rFonts w:ascii="Montserrat" w:eastAsia="Calibri" w:hAnsi="Montserrat" w:cstheme="minorHAnsi"/>
          <w:noProof/>
          <w:sz w:val="20"/>
          <w:szCs w:val="20"/>
        </w:rPr>
        <w:t xml:space="preserve">conforman por las Delegaciones Estatales y </w:t>
      </w:r>
      <w:r w:rsidR="005853FE" w:rsidRPr="00DE6F27">
        <w:rPr>
          <w:rFonts w:ascii="Montserrat" w:eastAsia="Calibri" w:hAnsi="Montserrat" w:cstheme="minorHAnsi"/>
          <w:noProof/>
          <w:sz w:val="20"/>
          <w:szCs w:val="20"/>
        </w:rPr>
        <w:t>R</w:t>
      </w:r>
      <w:r w:rsidRPr="00DE6F27">
        <w:rPr>
          <w:rFonts w:ascii="Montserrat" w:eastAsia="Calibri" w:hAnsi="Montserrat" w:cstheme="minorHAnsi"/>
          <w:noProof/>
          <w:sz w:val="20"/>
          <w:szCs w:val="20"/>
        </w:rPr>
        <w:t>egionales, y las Unidades Médicas de Alta Especialidad.</w:t>
      </w:r>
    </w:p>
    <w:p w14:paraId="10127E98" w14:textId="77777777" w:rsidR="00DE6F27" w:rsidRPr="00DE6F27" w:rsidRDefault="00DE6F27" w:rsidP="001E29EF">
      <w:pPr>
        <w:pStyle w:val="Prrafodelista"/>
        <w:ind w:left="1199"/>
        <w:rPr>
          <w:rFonts w:ascii="Montserrat" w:eastAsia="Calibri" w:hAnsi="Montserrat" w:cstheme="minorHAnsi"/>
          <w:b/>
          <w:noProof/>
          <w:sz w:val="20"/>
          <w:szCs w:val="20"/>
        </w:rPr>
      </w:pPr>
    </w:p>
    <w:p w14:paraId="308F36B1" w14:textId="77777777" w:rsidR="0024309F" w:rsidRPr="00445349" w:rsidRDefault="001F2B47" w:rsidP="0051356F">
      <w:pPr>
        <w:pStyle w:val="Prrafodelista"/>
        <w:widowControl w:val="0"/>
        <w:numPr>
          <w:ilvl w:val="0"/>
          <w:numId w:val="34"/>
        </w:numPr>
        <w:ind w:left="491" w:right="-234" w:hanging="491"/>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Politicas, Bases y Lineamie</w:t>
      </w:r>
      <w:r w:rsidR="00791B5B" w:rsidRPr="00445349">
        <w:rPr>
          <w:rFonts w:ascii="Montserrat" w:eastAsia="Calibri" w:hAnsi="Montserrat" w:cstheme="minorHAnsi"/>
          <w:noProof/>
          <w:sz w:val="20"/>
          <w:szCs w:val="20"/>
        </w:rPr>
        <w:t>ntos en Materia de Adquisiciones</w:t>
      </w:r>
      <w:r w:rsidRPr="00445349">
        <w:rPr>
          <w:rFonts w:ascii="Montserrat" w:eastAsia="Calibri" w:hAnsi="Montserrat" w:cstheme="minorHAnsi"/>
          <w:noProof/>
          <w:sz w:val="20"/>
          <w:szCs w:val="20"/>
        </w:rPr>
        <w:t xml:space="preserve">, Arrendamientos y Servicios del </w:t>
      </w:r>
      <w:r w:rsidR="00463E60" w:rsidRPr="00445349">
        <w:rPr>
          <w:rFonts w:ascii="Montserrat" w:eastAsia="Calibri" w:hAnsi="Montserrat" w:cstheme="minorHAnsi"/>
          <w:noProof/>
          <w:sz w:val="20"/>
          <w:szCs w:val="20"/>
        </w:rPr>
        <w:t>IMSS</w:t>
      </w:r>
      <w:r w:rsidR="00791B5B" w:rsidRPr="00445349">
        <w:rPr>
          <w:rFonts w:ascii="Montserrat" w:eastAsia="Calibri" w:hAnsi="Montserrat" w:cstheme="minorHAnsi"/>
          <w:noProof/>
          <w:sz w:val="20"/>
          <w:szCs w:val="20"/>
        </w:rPr>
        <w:t xml:space="preserve">. </w:t>
      </w:r>
    </w:p>
    <w:p w14:paraId="0131FF9B" w14:textId="77777777" w:rsidR="0024309F" w:rsidRPr="00445349" w:rsidRDefault="0024309F" w:rsidP="001E29EF">
      <w:pPr>
        <w:pStyle w:val="Prrafodelista"/>
        <w:ind w:left="491" w:right="-234"/>
        <w:rPr>
          <w:rFonts w:ascii="Montserrat" w:eastAsia="Calibri" w:hAnsi="Montserrat" w:cstheme="minorHAnsi"/>
          <w:b/>
          <w:iCs/>
          <w:noProof/>
          <w:sz w:val="20"/>
          <w:szCs w:val="20"/>
        </w:rPr>
      </w:pPr>
    </w:p>
    <w:p w14:paraId="76278A3A" w14:textId="0A40E1C1" w:rsidR="0024309F"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w:t>
      </w:r>
      <w:r w:rsidR="003D208B" w:rsidRPr="00445349">
        <w:rPr>
          <w:rFonts w:ascii="Montserrat" w:eastAsia="Calibri" w:hAnsi="Montserrat" w:cstheme="minorHAnsi"/>
          <w:noProof/>
          <w:sz w:val="20"/>
          <w:szCs w:val="20"/>
        </w:rPr>
        <w:t>n</w:t>
      </w:r>
      <w:r w:rsidR="00791B5B" w:rsidRPr="00445349">
        <w:rPr>
          <w:rFonts w:ascii="Montserrat" w:eastAsia="Calibri" w:hAnsi="Montserrat" w:cstheme="minorHAnsi"/>
          <w:noProof/>
          <w:sz w:val="20"/>
          <w:szCs w:val="20"/>
        </w:rPr>
        <w:t xml:space="preserve">es, arrendamientos o servicios, conforme al </w:t>
      </w:r>
      <w:r w:rsidR="00791B5B" w:rsidRPr="00257184">
        <w:rPr>
          <w:rFonts w:ascii="Montserrat" w:eastAsia="Calibri" w:hAnsi="Montserrat" w:cstheme="minorHAnsi"/>
          <w:noProof/>
          <w:sz w:val="20"/>
          <w:szCs w:val="20"/>
        </w:rPr>
        <w:t xml:space="preserve">articulo </w:t>
      </w:r>
      <w:r w:rsidR="00E21885">
        <w:rPr>
          <w:rFonts w:ascii="Montserrat" w:eastAsia="Calibri" w:hAnsi="Montserrat" w:cstheme="minorHAnsi"/>
          <w:noProof/>
          <w:sz w:val="20"/>
          <w:szCs w:val="20"/>
        </w:rPr>
        <w:t>5</w:t>
      </w:r>
      <w:r w:rsidR="00791B5B" w:rsidRPr="00257184">
        <w:rPr>
          <w:rFonts w:ascii="Montserrat" w:eastAsia="Calibri" w:hAnsi="Montserrat" w:cstheme="minorHAnsi"/>
          <w:noProof/>
          <w:sz w:val="20"/>
          <w:szCs w:val="20"/>
        </w:rPr>
        <w:t xml:space="preserve">, fracción </w:t>
      </w:r>
      <w:r w:rsidR="00E21885">
        <w:rPr>
          <w:rFonts w:ascii="Montserrat" w:eastAsia="Calibri" w:hAnsi="Montserrat" w:cstheme="minorHAnsi"/>
          <w:noProof/>
          <w:sz w:val="20"/>
          <w:szCs w:val="20"/>
        </w:rPr>
        <w:t>III</w:t>
      </w:r>
      <w:r w:rsidR="00791B5B" w:rsidRPr="00257184">
        <w:rPr>
          <w:rFonts w:ascii="Montserrat" w:eastAsia="Calibri" w:hAnsi="Montserrat" w:cstheme="minorHAnsi"/>
          <w:noProof/>
          <w:sz w:val="20"/>
          <w:szCs w:val="20"/>
        </w:rPr>
        <w:t xml:space="preserve"> de</w:t>
      </w:r>
      <w:r w:rsidR="00791B5B" w:rsidRPr="00445349">
        <w:rPr>
          <w:rFonts w:ascii="Montserrat" w:eastAsia="Calibri" w:hAnsi="Montserrat" w:cstheme="minorHAnsi"/>
          <w:noProof/>
          <w:sz w:val="20"/>
          <w:szCs w:val="20"/>
        </w:rPr>
        <w:t xml:space="preserve"> la LAASSP.</w:t>
      </w:r>
    </w:p>
    <w:p w14:paraId="65EEBC02" w14:textId="77777777" w:rsidR="00DE6F27" w:rsidRPr="00DE6F27" w:rsidRDefault="00DE6F27" w:rsidP="001E29EF">
      <w:pPr>
        <w:pStyle w:val="Prrafodelista"/>
        <w:widowControl w:val="0"/>
        <w:ind w:left="491" w:right="-234"/>
        <w:contextualSpacing/>
        <w:jc w:val="both"/>
        <w:rPr>
          <w:rFonts w:ascii="Montserrat" w:eastAsia="Calibri" w:hAnsi="Montserrat" w:cstheme="minorHAnsi"/>
          <w:noProof/>
          <w:sz w:val="20"/>
          <w:szCs w:val="20"/>
        </w:rPr>
      </w:pPr>
    </w:p>
    <w:p w14:paraId="12AF79C3" w14:textId="77777777" w:rsidR="00D608FA" w:rsidRPr="00445349" w:rsidRDefault="00E333D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Reglamento o </w:t>
      </w:r>
      <w:r w:rsidR="00112E86" w:rsidRPr="00445349">
        <w:rPr>
          <w:rFonts w:ascii="Montserrat" w:eastAsia="Calibri" w:hAnsi="Montserrat" w:cstheme="minorHAnsi"/>
          <w:b/>
          <w:noProof/>
          <w:sz w:val="20"/>
          <w:szCs w:val="20"/>
        </w:rPr>
        <w:t>RLAASSP:</w:t>
      </w:r>
      <w:r w:rsidR="00112E86" w:rsidRPr="00445349">
        <w:rPr>
          <w:rFonts w:ascii="Montserrat" w:eastAsia="Calibri" w:hAnsi="Montserrat" w:cstheme="minorHAnsi"/>
          <w:noProof/>
          <w:sz w:val="20"/>
          <w:szCs w:val="20"/>
        </w:rPr>
        <w:t xml:space="preserve"> Reglamento de la Ley de Adquisiciones, Arrendamientos y Servicios del </w:t>
      </w:r>
      <w:r w:rsidR="00112E86" w:rsidRPr="00445349">
        <w:rPr>
          <w:rFonts w:ascii="Montserrat" w:eastAsia="Calibri" w:hAnsi="Montserrat" w:cstheme="minorHAnsi"/>
          <w:iCs/>
          <w:noProof/>
          <w:sz w:val="20"/>
          <w:szCs w:val="20"/>
        </w:rPr>
        <w:t>Sector</w:t>
      </w:r>
      <w:r w:rsidR="00112E86" w:rsidRPr="00445349">
        <w:rPr>
          <w:rFonts w:ascii="Montserrat" w:eastAsia="Calibri" w:hAnsi="Montserrat" w:cstheme="minorHAnsi"/>
          <w:noProof/>
          <w:sz w:val="20"/>
          <w:szCs w:val="20"/>
        </w:rPr>
        <w:t xml:space="preserve"> Público.</w:t>
      </w:r>
    </w:p>
    <w:p w14:paraId="70DEE9EE"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32C1433A" w14:textId="77777777" w:rsidR="00D608FA"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 Fiscal</w:t>
      </w:r>
      <w:r w:rsidRPr="00445349">
        <w:rPr>
          <w:rFonts w:ascii="Montserrat" w:eastAsia="Calibri" w:hAnsi="Montserrat" w:cstheme="minorHAnsi"/>
          <w:noProof/>
          <w:sz w:val="20"/>
          <w:szCs w:val="20"/>
        </w:rPr>
        <w:t xml:space="preserve">: </w:t>
      </w:r>
      <w:r w:rsidR="00D608FA" w:rsidRPr="00445349">
        <w:rPr>
          <w:rFonts w:ascii="Montserrat" w:eastAsia="Calibri" w:hAnsi="Montserrat" w:cstheme="minorHAnsi"/>
          <w:noProof/>
          <w:sz w:val="20"/>
          <w:szCs w:val="20"/>
        </w:rPr>
        <w:t>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14:paraId="3B3CD3F9" w14:textId="77777777" w:rsidR="003D208B" w:rsidRPr="00445349" w:rsidRDefault="003D208B" w:rsidP="001E29EF">
      <w:pPr>
        <w:pStyle w:val="Prrafodelista"/>
        <w:widowControl w:val="0"/>
        <w:ind w:left="491" w:right="-234"/>
        <w:contextualSpacing/>
        <w:jc w:val="both"/>
        <w:rPr>
          <w:rFonts w:ascii="Montserrat" w:eastAsia="Calibri" w:hAnsi="Montserrat" w:cstheme="minorHAnsi"/>
          <w:b/>
          <w:noProof/>
          <w:sz w:val="20"/>
          <w:szCs w:val="20"/>
        </w:rPr>
      </w:pPr>
    </w:p>
    <w:p w14:paraId="279CD15F" w14:textId="77777777" w:rsidR="003D208B"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14:paraId="46190227" w14:textId="77777777" w:rsidR="003D208B" w:rsidRPr="00445349" w:rsidRDefault="003D208B" w:rsidP="001E29EF">
      <w:pPr>
        <w:pStyle w:val="Prrafodelista"/>
        <w:ind w:left="491" w:right="-234"/>
        <w:rPr>
          <w:rFonts w:ascii="Montserrat" w:eastAsia="Calibri" w:hAnsi="Montserrat" w:cstheme="minorHAnsi"/>
          <w:b/>
          <w:bCs/>
          <w:noProof/>
          <w:sz w:val="20"/>
          <w:szCs w:val="20"/>
        </w:rPr>
      </w:pPr>
    </w:p>
    <w:p w14:paraId="48746770" w14:textId="77777777" w:rsidR="003D208B"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SFP:</w:t>
      </w:r>
      <w:r w:rsidRPr="00445349">
        <w:rPr>
          <w:rFonts w:ascii="Montserrat" w:eastAsia="Calibri" w:hAnsi="Montserrat" w:cstheme="minorHAnsi"/>
          <w:noProof/>
          <w:sz w:val="20"/>
          <w:szCs w:val="20"/>
        </w:rPr>
        <w:t xml:space="preserve"> Secretaría de la Función Pública.</w:t>
      </w:r>
    </w:p>
    <w:p w14:paraId="34B1024A" w14:textId="77777777" w:rsidR="003D208B" w:rsidRPr="00445349" w:rsidRDefault="003D208B" w:rsidP="001E29EF">
      <w:pPr>
        <w:pStyle w:val="Prrafodelista"/>
        <w:ind w:left="491" w:right="-234"/>
        <w:rPr>
          <w:rFonts w:ascii="Montserrat" w:eastAsia="Calibri" w:hAnsi="Montserrat" w:cstheme="minorHAnsi"/>
          <w:b/>
          <w:noProof/>
          <w:sz w:val="20"/>
          <w:szCs w:val="20"/>
        </w:rPr>
      </w:pPr>
    </w:p>
    <w:p w14:paraId="05B1991E" w14:textId="77777777" w:rsidR="00275512"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14:paraId="094BCB46" w14:textId="77777777" w:rsidR="0048226A" w:rsidRPr="00445349" w:rsidRDefault="0048226A" w:rsidP="001E29EF">
      <w:pPr>
        <w:pStyle w:val="Prrafodelista"/>
        <w:ind w:left="491" w:right="-234"/>
        <w:rPr>
          <w:rFonts w:ascii="Montserrat" w:eastAsia="Calibri" w:hAnsi="Montserrat" w:cstheme="minorHAnsi"/>
          <w:b/>
          <w:noProof/>
          <w:sz w:val="20"/>
          <w:szCs w:val="20"/>
        </w:rPr>
      </w:pPr>
    </w:p>
    <w:p w14:paraId="3BC1F8D3" w14:textId="1C09CA3D" w:rsidR="003D208B" w:rsidRPr="00445349" w:rsidRDefault="00DC34AB"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Sobre Cerrado:</w:t>
      </w:r>
      <w:r w:rsidRPr="00445349">
        <w:rPr>
          <w:rFonts w:ascii="Montserrat" w:eastAsia="Calibri" w:hAnsi="Montserrat" w:cstheme="minorHAnsi"/>
          <w:noProof/>
          <w:sz w:val="20"/>
          <w:szCs w:val="20"/>
        </w:rPr>
        <w:t xml:space="preserve"> Cualquier medio que contenga la proposición del </w:t>
      </w:r>
      <w:r w:rsidR="00EF21B6">
        <w:rPr>
          <w:rFonts w:ascii="Montserrat" w:eastAsia="Calibri" w:hAnsi="Montserrat" w:cstheme="minorHAnsi"/>
          <w:noProof/>
          <w:sz w:val="20"/>
          <w:szCs w:val="20"/>
        </w:rPr>
        <w:t>participante</w:t>
      </w:r>
      <w:r w:rsidRPr="00445349">
        <w:rPr>
          <w:rFonts w:ascii="Montserrat" w:eastAsia="Calibri" w:hAnsi="Montserrat" w:cstheme="minorHAnsi"/>
          <w:noProof/>
          <w:sz w:val="20"/>
          <w:szCs w:val="20"/>
        </w:rPr>
        <w:t xml:space="preserve">, cuyo contenido sólo puede ser conocido en el Acto de Presentación y Apertura de Proposiciones, en términos de la LAASSP. En el caso de las proposiciones presentadas a través de </w:t>
      </w:r>
      <w:r w:rsidR="00CE2EEF">
        <w:rPr>
          <w:rFonts w:ascii="Montserrat" w:eastAsia="Calibri" w:hAnsi="Montserrat" w:cstheme="minorHAnsi"/>
          <w:noProof/>
          <w:sz w:val="20"/>
          <w:szCs w:val="20"/>
        </w:rPr>
        <w:t>Compras MX</w:t>
      </w:r>
      <w:r w:rsidRPr="00445349">
        <w:rPr>
          <w:rFonts w:ascii="Montserrat" w:eastAsia="Calibri" w:hAnsi="Montserrat" w:cstheme="minorHAnsi"/>
          <w:noProof/>
          <w:sz w:val="20"/>
          <w:szCs w:val="20"/>
        </w:rPr>
        <w:t xml:space="preserve">, los sobres serán generados de conformidad con lo establecido en el </w:t>
      </w:r>
      <w:r w:rsidR="00E21885">
        <w:rPr>
          <w:rFonts w:ascii="Montserrat" w:eastAsia="Calibri" w:hAnsi="Montserrat" w:cstheme="minorHAnsi"/>
          <w:noProof/>
          <w:sz w:val="20"/>
          <w:szCs w:val="20"/>
        </w:rPr>
        <w:t>artículo 45</w:t>
      </w:r>
      <w:r w:rsidRPr="00257184">
        <w:rPr>
          <w:rFonts w:ascii="Montserrat" w:eastAsia="Calibri" w:hAnsi="Montserrat" w:cstheme="minorHAnsi"/>
          <w:noProof/>
          <w:sz w:val="20"/>
          <w:szCs w:val="20"/>
        </w:rPr>
        <w:t xml:space="preserve"> de</w:t>
      </w:r>
      <w:r w:rsidRPr="00445349">
        <w:rPr>
          <w:rFonts w:ascii="Montserrat" w:eastAsia="Calibri" w:hAnsi="Montserrat" w:cstheme="minorHAnsi"/>
          <w:noProof/>
          <w:sz w:val="20"/>
          <w:szCs w:val="20"/>
        </w:rPr>
        <w:t xml:space="preserve"> la Ley antes citada.</w:t>
      </w:r>
    </w:p>
    <w:p w14:paraId="1B737991" w14:textId="77777777" w:rsidR="003D208B" w:rsidRPr="00445349" w:rsidRDefault="003D208B" w:rsidP="001E29EF">
      <w:pPr>
        <w:pStyle w:val="Prrafodelista"/>
        <w:ind w:left="491" w:right="-234"/>
        <w:rPr>
          <w:rFonts w:ascii="Montserrat" w:eastAsia="Calibri" w:hAnsi="Montserrat" w:cstheme="minorHAnsi"/>
          <w:noProof/>
          <w:sz w:val="20"/>
          <w:szCs w:val="20"/>
        </w:rPr>
      </w:pPr>
    </w:p>
    <w:p w14:paraId="380B6B05" w14:textId="77777777" w:rsidR="008F6777" w:rsidRPr="00363FE1" w:rsidRDefault="00704C83" w:rsidP="0051356F">
      <w:pPr>
        <w:pStyle w:val="Prrafodelista"/>
        <w:widowControl w:val="0"/>
        <w:numPr>
          <w:ilvl w:val="0"/>
          <w:numId w:val="34"/>
        </w:numPr>
        <w:ind w:left="491" w:right="-234" w:hanging="491"/>
        <w:contextualSpacing/>
        <w:jc w:val="both"/>
        <w:rPr>
          <w:rFonts w:ascii="Montserrat" w:eastAsia="Calibri" w:hAnsi="Montserrat" w:cstheme="minorHAnsi"/>
          <w:noProof/>
          <w:sz w:val="19"/>
          <w:szCs w:val="19"/>
        </w:rPr>
      </w:pPr>
      <w:r w:rsidRPr="009628F0">
        <w:rPr>
          <w:rFonts w:ascii="Montserrat" w:eastAsia="Calibri" w:hAnsi="Montserrat" w:cstheme="minorHAnsi"/>
          <w:b/>
          <w:noProof/>
          <w:sz w:val="20"/>
          <w:szCs w:val="20"/>
        </w:rPr>
        <w:t>UMA:</w:t>
      </w:r>
      <w:r w:rsidR="001356CF" w:rsidRPr="009628F0">
        <w:rPr>
          <w:rFonts w:ascii="Montserrat" w:hAnsi="Montserrat"/>
          <w:sz w:val="20"/>
          <w:szCs w:val="20"/>
        </w:rPr>
        <w:t xml:space="preserve"> </w:t>
      </w:r>
      <w:r w:rsidR="001356CF" w:rsidRPr="009628F0">
        <w:rPr>
          <w:rFonts w:ascii="Montserrat" w:eastAsia="Calibri" w:hAnsi="Montserrat" w:cstheme="minorHAnsi"/>
          <w:noProof/>
          <w:sz w:val="20"/>
          <w:szCs w:val="20"/>
        </w:rPr>
        <w:t>Unidad de Medida y Actualización</w:t>
      </w:r>
      <w:r w:rsidR="0024309F" w:rsidRPr="009628F0">
        <w:rPr>
          <w:rFonts w:ascii="Montserrat" w:eastAsia="Calibri" w:hAnsi="Montserrat" w:cstheme="minorHAnsi"/>
          <w:noProof/>
          <w:sz w:val="20"/>
          <w:szCs w:val="20"/>
        </w:rPr>
        <w:t>.</w:t>
      </w:r>
    </w:p>
    <w:p w14:paraId="4D211AC6" w14:textId="77777777" w:rsidR="00363FE1" w:rsidRPr="00363FE1" w:rsidRDefault="00363FE1" w:rsidP="00363FE1">
      <w:pPr>
        <w:pStyle w:val="Prrafodelista"/>
        <w:rPr>
          <w:rFonts w:ascii="Montserrat" w:eastAsia="Calibri" w:hAnsi="Montserrat" w:cstheme="minorHAnsi"/>
          <w:noProof/>
          <w:sz w:val="19"/>
          <w:szCs w:val="19"/>
        </w:rPr>
      </w:pPr>
    </w:p>
    <w:p w14:paraId="6B01EFF0" w14:textId="1EE8AB52" w:rsidR="00363FE1" w:rsidRPr="00363FE1" w:rsidRDefault="00363FE1" w:rsidP="0051356F">
      <w:pPr>
        <w:pStyle w:val="Prrafodelista"/>
        <w:widowControl w:val="0"/>
        <w:numPr>
          <w:ilvl w:val="0"/>
          <w:numId w:val="34"/>
        </w:numPr>
        <w:ind w:left="491" w:right="-234" w:hanging="491"/>
        <w:contextualSpacing/>
        <w:jc w:val="both"/>
        <w:rPr>
          <w:rFonts w:ascii="Montserrat" w:eastAsia="Calibri" w:hAnsi="Montserrat" w:cstheme="minorHAnsi"/>
          <w:noProof/>
          <w:sz w:val="19"/>
          <w:szCs w:val="19"/>
        </w:rPr>
      </w:pPr>
      <w:r w:rsidRPr="00363FE1">
        <w:rPr>
          <w:rFonts w:ascii="Montserrat" w:eastAsia="Calibri" w:hAnsi="Montserrat" w:cstheme="minorHAnsi"/>
          <w:b/>
          <w:noProof/>
          <w:sz w:val="20"/>
          <w:szCs w:val="20"/>
        </w:rPr>
        <w:t>Unidad Médica</w:t>
      </w:r>
      <w:r w:rsidRPr="00363FE1">
        <w:rPr>
          <w:rFonts w:ascii="Montserrat" w:eastAsia="Calibri" w:hAnsi="Montserrat" w:cstheme="minorHAnsi"/>
          <w:noProof/>
          <w:sz w:val="20"/>
          <w:szCs w:val="20"/>
        </w:rPr>
        <w:t>.</w:t>
      </w:r>
      <w:r w:rsidRPr="00363FE1">
        <w:rPr>
          <w:rFonts w:ascii="Montserrat" w:eastAsia="Calibri" w:hAnsi="Montserrat" w:cstheme="minorHAnsi"/>
          <w:noProof/>
          <w:sz w:val="19"/>
          <w:szCs w:val="19"/>
        </w:rPr>
        <w:t xml:space="preserve"> El establecimiento físico que cuenta con los recursos materiales, humanos, tecnológicos y económicos, cuya complejidad es equivalente al nivel de operación y está destinado a proporcionar atención médica integral a la población, en términos de la NOM 040-SSA2-2004; en Materia de Información en Salud, entendiéndose para este instituto las: Unidades de Medicina Familiar, Hospitales Generales de Zona, Hospitales Regionales, Hospitales Generales de Subzona, Hospitales Generales de Zona con Medicina Familiar y Unidades Médicas de Alta Especialidad (UMAE).</w:t>
      </w:r>
    </w:p>
    <w:p w14:paraId="29157343" w14:textId="77777777" w:rsidR="009628F0" w:rsidRPr="009628F0" w:rsidRDefault="009628F0" w:rsidP="001E29EF">
      <w:pPr>
        <w:pStyle w:val="Prrafodelista"/>
        <w:ind w:left="1199"/>
        <w:rPr>
          <w:rFonts w:ascii="Montserrat" w:eastAsia="Calibri" w:hAnsi="Montserrat" w:cstheme="minorHAnsi"/>
          <w:noProof/>
          <w:sz w:val="19"/>
          <w:szCs w:val="19"/>
        </w:rPr>
      </w:pPr>
    </w:p>
    <w:p w14:paraId="36F3A004"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3B4E88A7"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4EDD4848"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1A2AD54A"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78453745"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12664589"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788648CC"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52A3A482"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AEAE65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50948781"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D1F344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126895F" w14:textId="77777777" w:rsidR="00433B26" w:rsidRDefault="00433B26" w:rsidP="009628F0">
      <w:pPr>
        <w:widowControl w:val="0"/>
        <w:ind w:right="-234"/>
        <w:contextualSpacing/>
        <w:jc w:val="both"/>
        <w:rPr>
          <w:rFonts w:ascii="Montserrat" w:eastAsia="Calibri" w:hAnsi="Montserrat" w:cstheme="minorHAnsi"/>
          <w:noProof/>
          <w:sz w:val="19"/>
          <w:szCs w:val="19"/>
        </w:rPr>
      </w:pPr>
    </w:p>
    <w:p w14:paraId="1E70F73A"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EC92D41"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36DA17D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7D25FDC" w14:textId="77777777" w:rsidR="001E29EF" w:rsidRDefault="001E29EF" w:rsidP="009628F0">
      <w:pPr>
        <w:widowControl w:val="0"/>
        <w:ind w:right="-234"/>
        <w:contextualSpacing/>
        <w:jc w:val="both"/>
        <w:rPr>
          <w:rFonts w:ascii="Montserrat" w:eastAsia="Calibri" w:hAnsi="Montserrat" w:cstheme="minorHAnsi"/>
          <w:noProof/>
          <w:sz w:val="19"/>
          <w:szCs w:val="19"/>
        </w:rPr>
      </w:pPr>
    </w:p>
    <w:p w14:paraId="0CB46E51"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00F8C26A"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62471DB2"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5D4B108D"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23C6E331"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20068CD8" w14:textId="77777777" w:rsidR="00FB6458" w:rsidRDefault="00FB6458" w:rsidP="009628F0">
      <w:pPr>
        <w:widowControl w:val="0"/>
        <w:ind w:right="-234"/>
        <w:contextualSpacing/>
        <w:jc w:val="both"/>
        <w:rPr>
          <w:rFonts w:ascii="Montserrat" w:eastAsia="Calibri" w:hAnsi="Montserrat" w:cstheme="minorHAnsi"/>
          <w:noProof/>
          <w:sz w:val="19"/>
          <w:szCs w:val="19"/>
        </w:rPr>
      </w:pPr>
    </w:p>
    <w:p w14:paraId="3655FD3B" w14:textId="77777777" w:rsidR="001E29EF" w:rsidRDefault="001E29EF" w:rsidP="009628F0">
      <w:pPr>
        <w:widowControl w:val="0"/>
        <w:ind w:right="-234"/>
        <w:contextualSpacing/>
        <w:jc w:val="both"/>
        <w:rPr>
          <w:rFonts w:ascii="Montserrat" w:eastAsia="Calibri" w:hAnsi="Montserrat" w:cstheme="minorHAnsi"/>
          <w:noProof/>
          <w:sz w:val="19"/>
          <w:szCs w:val="19"/>
        </w:rPr>
      </w:pPr>
    </w:p>
    <w:p w14:paraId="6E9D8108" w14:textId="77777777" w:rsidR="0052326F" w:rsidRDefault="0052326F" w:rsidP="009628F0">
      <w:pPr>
        <w:widowControl w:val="0"/>
        <w:ind w:right="-234"/>
        <w:contextualSpacing/>
        <w:jc w:val="both"/>
        <w:rPr>
          <w:rFonts w:ascii="Montserrat" w:eastAsia="Calibri" w:hAnsi="Montserrat" w:cstheme="minorHAnsi"/>
          <w:noProof/>
          <w:sz w:val="19"/>
          <w:szCs w:val="19"/>
        </w:rPr>
      </w:pPr>
    </w:p>
    <w:p w14:paraId="2B6BFBE1" w14:textId="77777777" w:rsidR="0052326F" w:rsidRDefault="0052326F" w:rsidP="009628F0">
      <w:pPr>
        <w:widowControl w:val="0"/>
        <w:ind w:right="-234"/>
        <w:contextualSpacing/>
        <w:jc w:val="both"/>
        <w:rPr>
          <w:rFonts w:ascii="Montserrat" w:eastAsia="Calibri" w:hAnsi="Montserrat" w:cstheme="minorHAnsi"/>
          <w:noProof/>
          <w:sz w:val="19"/>
          <w:szCs w:val="19"/>
        </w:rPr>
      </w:pPr>
    </w:p>
    <w:p w14:paraId="68AAB6D6" w14:textId="77777777" w:rsidR="0052326F" w:rsidRDefault="0052326F" w:rsidP="009628F0">
      <w:pPr>
        <w:widowControl w:val="0"/>
        <w:ind w:right="-234"/>
        <w:contextualSpacing/>
        <w:jc w:val="both"/>
        <w:rPr>
          <w:rFonts w:ascii="Montserrat" w:eastAsia="Calibri" w:hAnsi="Montserrat" w:cstheme="minorHAnsi"/>
          <w:noProof/>
          <w:sz w:val="19"/>
          <w:szCs w:val="19"/>
        </w:rPr>
      </w:pPr>
    </w:p>
    <w:p w14:paraId="7835103F" w14:textId="77777777" w:rsidR="0052326F" w:rsidRDefault="0052326F" w:rsidP="009628F0">
      <w:pPr>
        <w:widowControl w:val="0"/>
        <w:ind w:right="-234"/>
        <w:contextualSpacing/>
        <w:jc w:val="both"/>
        <w:rPr>
          <w:rFonts w:ascii="Montserrat" w:eastAsia="Calibri" w:hAnsi="Montserrat" w:cstheme="minorHAnsi"/>
          <w:noProof/>
          <w:sz w:val="19"/>
          <w:szCs w:val="19"/>
        </w:rPr>
      </w:pPr>
    </w:p>
    <w:p w14:paraId="26BD3F4B" w14:textId="77777777" w:rsidR="0052326F" w:rsidRDefault="0052326F" w:rsidP="009628F0">
      <w:pPr>
        <w:widowControl w:val="0"/>
        <w:ind w:right="-234"/>
        <w:contextualSpacing/>
        <w:jc w:val="both"/>
        <w:rPr>
          <w:rFonts w:ascii="Montserrat" w:eastAsia="Calibri" w:hAnsi="Montserrat" w:cstheme="minorHAnsi"/>
          <w:noProof/>
          <w:sz w:val="19"/>
          <w:szCs w:val="19"/>
        </w:rPr>
      </w:pPr>
    </w:p>
    <w:p w14:paraId="56CF0463" w14:textId="178C35E1" w:rsidR="008F6777" w:rsidRPr="00920B2F" w:rsidRDefault="00963383" w:rsidP="00530F2D">
      <w:pPr>
        <w:pStyle w:val="MMTopic1"/>
      </w:pPr>
      <w:bookmarkStart w:id="30" w:name="_Toc367205732"/>
      <w:bookmarkStart w:id="31" w:name="_Toc213831730"/>
      <w:r w:rsidRPr="00920B2F">
        <w:lastRenderedPageBreak/>
        <w:t xml:space="preserve">DATOS GENERALES DE </w:t>
      </w:r>
      <w:r w:rsidR="008F6777" w:rsidRPr="00920B2F">
        <w:t>IDENTIFICACIÓN DE LA LICITACIÓN PÚBLICA.</w:t>
      </w:r>
      <w:bookmarkEnd w:id="30"/>
      <w:bookmarkEnd w:id="31"/>
    </w:p>
    <w:p w14:paraId="5EE82C92" w14:textId="77777777" w:rsidR="008F6777" w:rsidRPr="00BF512D" w:rsidRDefault="008F6777" w:rsidP="003F491F">
      <w:pPr>
        <w:rPr>
          <w:rFonts w:ascii="Montserrat" w:eastAsia="Calibri" w:hAnsi="Montserrat" w:cs="Arial"/>
          <w:sz w:val="20"/>
          <w:szCs w:val="20"/>
          <w:lang w:eastAsia="es-MX"/>
        </w:rPr>
      </w:pPr>
    </w:p>
    <w:p w14:paraId="0C02B861" w14:textId="77777777" w:rsidR="008F6777" w:rsidRPr="0005167F" w:rsidRDefault="00075E1B" w:rsidP="003A7545">
      <w:pPr>
        <w:pStyle w:val="MMTopic3"/>
      </w:pPr>
      <w:bookmarkStart w:id="32" w:name="_Toc367205733"/>
      <w:r w:rsidRPr="0005167F">
        <w:t>DA</w:t>
      </w:r>
      <w:r w:rsidR="00B13AAB">
        <w:t>TOS GENERALES DE IDENTIFICACIÓN</w:t>
      </w:r>
    </w:p>
    <w:p w14:paraId="5F6824D2" w14:textId="77777777" w:rsidR="008F6777" w:rsidRPr="00445349" w:rsidRDefault="008F6777" w:rsidP="003F491F">
      <w:pPr>
        <w:ind w:right="49"/>
        <w:jc w:val="both"/>
        <w:rPr>
          <w:rFonts w:ascii="Montserrat" w:hAnsi="Montserrat"/>
          <w:sz w:val="20"/>
          <w:szCs w:val="20"/>
          <w:lang w:val="es-ES_tradnl" w:eastAsia="ar-SA"/>
        </w:rPr>
      </w:pPr>
    </w:p>
    <w:tbl>
      <w:tblPr>
        <w:tblStyle w:val="Tablaconcuadrcula"/>
        <w:tblW w:w="5000" w:type="pct"/>
        <w:jc w:val="center"/>
        <w:tblLook w:val="04A0" w:firstRow="1" w:lastRow="0" w:firstColumn="1" w:lastColumn="0" w:noHBand="0" w:noVBand="1"/>
      </w:tblPr>
      <w:tblGrid>
        <w:gridCol w:w="2787"/>
        <w:gridCol w:w="6783"/>
      </w:tblGrid>
      <w:tr w:rsidR="008F6777" w:rsidRPr="00445349" w14:paraId="1017B970" w14:textId="77777777" w:rsidTr="001552AB">
        <w:trPr>
          <w:trHeight w:val="482"/>
          <w:jc w:val="center"/>
        </w:trPr>
        <w:tc>
          <w:tcPr>
            <w:tcW w:w="1456" w:type="pct"/>
          </w:tcPr>
          <w:bookmarkEnd w:id="32"/>
          <w:p w14:paraId="39598659" w14:textId="77777777" w:rsidR="008F6777" w:rsidRPr="00445349" w:rsidRDefault="008F6777" w:rsidP="003F491F">
            <w:pPr>
              <w:ind w:right="49"/>
              <w:jc w:val="both"/>
              <w:rPr>
                <w:rFonts w:ascii="Montserrat" w:hAnsi="Montserrat" w:cs="Arial"/>
                <w:b/>
              </w:rPr>
            </w:pPr>
            <w:r w:rsidRPr="00445349">
              <w:rPr>
                <w:rFonts w:ascii="Montserrat" w:hAnsi="Montserrat" w:cs="Arial"/>
                <w:b/>
              </w:rPr>
              <w:t>Entidad convocante:</w:t>
            </w:r>
          </w:p>
        </w:tc>
        <w:tc>
          <w:tcPr>
            <w:tcW w:w="3544" w:type="pct"/>
          </w:tcPr>
          <w:p w14:paraId="3A83DA0D" w14:textId="77777777" w:rsidR="008F6777" w:rsidRPr="00445349" w:rsidRDefault="008F6777" w:rsidP="003F491F">
            <w:pPr>
              <w:ind w:right="49"/>
              <w:jc w:val="both"/>
              <w:rPr>
                <w:rFonts w:ascii="Montserrat" w:hAnsi="Montserrat" w:cs="Arial"/>
              </w:rPr>
            </w:pPr>
            <w:r w:rsidRPr="00445349">
              <w:rPr>
                <w:rFonts w:ascii="Montserrat" w:hAnsi="Montserrat" w:cs="Arial"/>
              </w:rPr>
              <w:t>Instituto Mexicano del Seguro Social.</w:t>
            </w:r>
          </w:p>
          <w:p w14:paraId="6F50F6C4" w14:textId="77777777" w:rsidR="008F6777" w:rsidRPr="00445349" w:rsidRDefault="008F6777" w:rsidP="003F491F">
            <w:pPr>
              <w:ind w:right="49"/>
              <w:jc w:val="both"/>
              <w:rPr>
                <w:rFonts w:ascii="Montserrat" w:hAnsi="Montserrat" w:cs="Arial"/>
              </w:rPr>
            </w:pPr>
          </w:p>
        </w:tc>
      </w:tr>
      <w:tr w:rsidR="008F6777" w:rsidRPr="00445349" w14:paraId="43C156C4" w14:textId="77777777" w:rsidTr="001552AB">
        <w:trPr>
          <w:trHeight w:val="823"/>
          <w:jc w:val="center"/>
        </w:trPr>
        <w:tc>
          <w:tcPr>
            <w:tcW w:w="1456" w:type="pct"/>
          </w:tcPr>
          <w:p w14:paraId="7931B774" w14:textId="77777777" w:rsidR="008F6777" w:rsidRPr="00445349" w:rsidRDefault="008F6777" w:rsidP="003F491F">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544" w:type="pct"/>
          </w:tcPr>
          <w:p w14:paraId="0357DF12" w14:textId="77777777" w:rsidR="00E26841" w:rsidRDefault="00DA6810" w:rsidP="00DA6810">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sidR="00E26841">
              <w:rPr>
                <w:rFonts w:ascii="Montserrat" w:eastAsia="Calibri" w:hAnsi="Montserrat" w:cs="Arial"/>
              </w:rPr>
              <w:t>.</w:t>
            </w:r>
          </w:p>
          <w:p w14:paraId="5D1567D1" w14:textId="77777777" w:rsidR="001552AB" w:rsidRDefault="00DA6810" w:rsidP="00DA6810">
            <w:pPr>
              <w:suppressAutoHyphens/>
              <w:ind w:right="49"/>
              <w:jc w:val="both"/>
              <w:rPr>
                <w:rFonts w:ascii="Montserrat" w:eastAsia="Calibri" w:hAnsi="Montserrat" w:cs="Arial"/>
              </w:rPr>
            </w:pPr>
            <w:r>
              <w:rPr>
                <w:rFonts w:ascii="Montserrat" w:eastAsia="Calibri" w:hAnsi="Montserrat" w:cs="Arial"/>
              </w:rPr>
              <w:t xml:space="preserve"> </w:t>
            </w:r>
          </w:p>
          <w:p w14:paraId="193C9232" w14:textId="77777777" w:rsidR="009954EE" w:rsidRPr="001552AB" w:rsidRDefault="009954EE" w:rsidP="00DA6810">
            <w:pPr>
              <w:suppressAutoHyphens/>
              <w:ind w:right="49"/>
              <w:jc w:val="both"/>
              <w:rPr>
                <w:rFonts w:ascii="Montserrat" w:eastAsia="Calibri" w:hAnsi="Montserrat" w:cstheme="minorHAnsi"/>
                <w:iCs/>
                <w:noProof/>
              </w:rPr>
            </w:pPr>
            <w:r w:rsidRPr="009954EE">
              <w:rPr>
                <w:rFonts w:ascii="Montserrat" w:eastAsia="Calibri" w:hAnsi="Montserrat" w:cstheme="minorHAnsi"/>
                <w:iCs/>
                <w:noProof/>
              </w:rPr>
              <w:t>Unidad Compradora IMSS-Oficina de Adquisiciones de la Delegación Guanajuato #050GYR027</w:t>
            </w:r>
          </w:p>
        </w:tc>
      </w:tr>
      <w:tr w:rsidR="008D6D2E" w:rsidRPr="00445349" w14:paraId="21A0EF48" w14:textId="77777777" w:rsidTr="001552AB">
        <w:trPr>
          <w:trHeight w:val="482"/>
          <w:jc w:val="center"/>
        </w:trPr>
        <w:tc>
          <w:tcPr>
            <w:tcW w:w="1456" w:type="pct"/>
          </w:tcPr>
          <w:p w14:paraId="6B2A656F" w14:textId="77777777" w:rsidR="008D6D2E" w:rsidRPr="00445349" w:rsidRDefault="008D6D2E" w:rsidP="001552AB">
            <w:pPr>
              <w:ind w:right="49"/>
              <w:jc w:val="both"/>
              <w:rPr>
                <w:rFonts w:ascii="Montserrat" w:hAnsi="Montserrat" w:cs="Arial"/>
                <w:b/>
              </w:rPr>
            </w:pPr>
            <w:r w:rsidRPr="00445349">
              <w:rPr>
                <w:rFonts w:ascii="Montserrat" w:hAnsi="Montserrat" w:cs="Arial"/>
                <w:b/>
              </w:rPr>
              <w:t>Área Requirente</w:t>
            </w:r>
          </w:p>
        </w:tc>
        <w:tc>
          <w:tcPr>
            <w:tcW w:w="3544" w:type="pct"/>
          </w:tcPr>
          <w:p w14:paraId="5482310F" w14:textId="77777777" w:rsidR="00A376B6" w:rsidRPr="00B55353" w:rsidRDefault="00B55353" w:rsidP="00920B2F">
            <w:pPr>
              <w:rPr>
                <w:rFonts w:ascii="Montserrat" w:hAnsi="Montserrat" w:cs="Arial"/>
                <w:bCs/>
                <w:lang w:val="es-ES_tradnl" w:eastAsia="ar-SA"/>
              </w:rPr>
            </w:pPr>
            <w:r>
              <w:rPr>
                <w:rFonts w:ascii="Montserrat" w:hAnsi="Montserrat" w:cs="Arial"/>
              </w:rPr>
              <w:t>Jefatura de</w:t>
            </w:r>
            <w:r w:rsidR="00920B2F">
              <w:rPr>
                <w:rFonts w:ascii="Montserrat" w:hAnsi="Montserrat" w:cs="Arial"/>
              </w:rPr>
              <w:t xml:space="preserve"> Servicios de Prestaciones Médicas</w:t>
            </w:r>
            <w:r>
              <w:rPr>
                <w:rFonts w:ascii="Montserrat" w:hAnsi="Montserrat" w:cs="Arial"/>
              </w:rPr>
              <w:t xml:space="preserve"> de la </w:t>
            </w:r>
            <w:r w:rsidR="001552AB" w:rsidRPr="001552AB">
              <w:rPr>
                <w:rFonts w:ascii="Montserrat" w:hAnsi="Montserrat" w:cs="Arial"/>
              </w:rPr>
              <w:t xml:space="preserve">OOAD </w:t>
            </w:r>
            <w:r>
              <w:rPr>
                <w:rFonts w:ascii="Montserrat" w:hAnsi="Montserrat" w:cs="Arial"/>
              </w:rPr>
              <w:t xml:space="preserve">Estatal </w:t>
            </w:r>
            <w:r w:rsidR="00A376B6" w:rsidRPr="00A376B6">
              <w:rPr>
                <w:rFonts w:ascii="Montserrat" w:hAnsi="Montserrat" w:cs="Arial"/>
              </w:rPr>
              <w:t>Guanajuato</w:t>
            </w:r>
            <w:r>
              <w:rPr>
                <w:rFonts w:ascii="Montserrat" w:hAnsi="Montserrat" w:cs="Arial"/>
              </w:rPr>
              <w:t>.</w:t>
            </w:r>
          </w:p>
        </w:tc>
      </w:tr>
      <w:tr w:rsidR="008D6D2E" w:rsidRPr="00AE5938" w14:paraId="04FF2362" w14:textId="77777777" w:rsidTr="001552AB">
        <w:trPr>
          <w:trHeight w:val="482"/>
          <w:jc w:val="center"/>
        </w:trPr>
        <w:tc>
          <w:tcPr>
            <w:tcW w:w="1456" w:type="pct"/>
          </w:tcPr>
          <w:p w14:paraId="36086709" w14:textId="77777777" w:rsidR="008D6D2E" w:rsidRPr="00445349" w:rsidRDefault="008D6D2E" w:rsidP="003F491F">
            <w:pPr>
              <w:ind w:right="49"/>
              <w:jc w:val="both"/>
              <w:rPr>
                <w:rFonts w:ascii="Montserrat" w:hAnsi="Montserrat" w:cs="Arial"/>
                <w:b/>
              </w:rPr>
            </w:pPr>
            <w:r w:rsidRPr="00445349">
              <w:rPr>
                <w:rFonts w:ascii="Montserrat" w:hAnsi="Montserrat" w:cs="Arial"/>
                <w:b/>
              </w:rPr>
              <w:t>Área Técnica</w:t>
            </w:r>
          </w:p>
        </w:tc>
        <w:tc>
          <w:tcPr>
            <w:tcW w:w="3544" w:type="pct"/>
          </w:tcPr>
          <w:p w14:paraId="7B65A1DA" w14:textId="77777777" w:rsidR="006824C6" w:rsidRPr="00B41FBC" w:rsidRDefault="00C25238" w:rsidP="00920B2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sidR="00B55353">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920B2F">
              <w:rPr>
                <w:rFonts w:ascii="Montserrat" w:eastAsia="Calibri" w:hAnsi="Montserrat" w:cstheme="minorHAnsi"/>
                <w:iCs/>
                <w:noProof/>
                <w:lang w:val="es-ES_tradnl"/>
              </w:rPr>
              <w:t>de Prestaciones Médicas</w:t>
            </w:r>
            <w:r w:rsidR="00B55353">
              <w:rPr>
                <w:rFonts w:ascii="Montserrat" w:eastAsia="Calibri" w:hAnsi="Montserrat" w:cstheme="minorHAnsi"/>
                <w:iCs/>
                <w:noProof/>
                <w:lang w:val="es-ES_tradnl"/>
              </w:rPr>
              <w:t xml:space="preserve"> de la OOAD</w:t>
            </w:r>
            <w:r w:rsidR="00B41FBC">
              <w:rPr>
                <w:rFonts w:ascii="Montserrat" w:eastAsia="Calibri" w:hAnsi="Montserrat" w:cstheme="minorHAnsi"/>
                <w:iCs/>
                <w:noProof/>
                <w:lang w:val="es-ES_tradnl"/>
              </w:rPr>
              <w:t xml:space="preserve"> Guanajuato.</w:t>
            </w:r>
          </w:p>
        </w:tc>
      </w:tr>
      <w:tr w:rsidR="008D6D2E" w:rsidRPr="00445349" w14:paraId="7DD1B801" w14:textId="77777777" w:rsidTr="001552AB">
        <w:trPr>
          <w:trHeight w:val="482"/>
          <w:jc w:val="center"/>
        </w:trPr>
        <w:tc>
          <w:tcPr>
            <w:tcW w:w="1456" w:type="pct"/>
          </w:tcPr>
          <w:p w14:paraId="4AFD0B64" w14:textId="77777777" w:rsidR="008D6D2E" w:rsidRPr="00445349" w:rsidRDefault="008D6D2E" w:rsidP="003F491F">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544" w:type="pct"/>
          </w:tcPr>
          <w:p w14:paraId="68AADC48" w14:textId="77777777" w:rsidR="001552AB" w:rsidRPr="00445349" w:rsidRDefault="00DA6810" w:rsidP="00257184">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14:paraId="718CF63F" w14:textId="77777777" w:rsidR="00BC7F6F" w:rsidRDefault="00BC7F6F" w:rsidP="003F491F">
      <w:pPr>
        <w:ind w:right="49"/>
        <w:jc w:val="both"/>
        <w:rPr>
          <w:rFonts w:ascii="Montserrat" w:hAnsi="Montserrat"/>
          <w:sz w:val="20"/>
          <w:szCs w:val="20"/>
          <w:lang w:val="es-ES_tradnl" w:eastAsia="ar-SA"/>
        </w:rPr>
      </w:pPr>
      <w:bookmarkStart w:id="43" w:name="_Toc367205734"/>
    </w:p>
    <w:p w14:paraId="47CFC0B4" w14:textId="77777777" w:rsidR="00E26841" w:rsidRPr="00445349" w:rsidRDefault="00E26841" w:rsidP="003F491F">
      <w:pPr>
        <w:ind w:right="49"/>
        <w:jc w:val="both"/>
        <w:rPr>
          <w:rFonts w:ascii="Montserrat" w:hAnsi="Montserrat"/>
          <w:sz w:val="20"/>
          <w:szCs w:val="20"/>
          <w:lang w:val="es-ES_tradnl" w:eastAsia="ar-SA"/>
        </w:rPr>
      </w:pPr>
    </w:p>
    <w:p w14:paraId="08208FF0" w14:textId="77777777" w:rsidR="008F6777" w:rsidRPr="00445349" w:rsidRDefault="00B559FC" w:rsidP="00530F2D">
      <w:pPr>
        <w:pStyle w:val="Ttulo2"/>
        <w:numPr>
          <w:ilvl w:val="1"/>
          <w:numId w:val="19"/>
        </w:numPr>
        <w:tabs>
          <w:tab w:val="num" w:pos="0"/>
        </w:tabs>
        <w:spacing w:before="0" w:after="0"/>
        <w:ind w:left="0" w:right="49" w:firstLine="284"/>
        <w:jc w:val="both"/>
        <w:rPr>
          <w:rFonts w:ascii="Montserrat" w:hAnsi="Montserrat" w:cs="Arial"/>
          <w:i w:val="0"/>
          <w:sz w:val="20"/>
          <w:lang w:val="es-ES_tradnl"/>
        </w:rPr>
      </w:pPr>
      <w:bookmarkStart w:id="44" w:name="_Toc213831731"/>
      <w:r w:rsidRPr="00445349">
        <w:rPr>
          <w:rFonts w:ascii="Montserrat" w:hAnsi="Montserrat" w:cs="Arial"/>
          <w:i w:val="0"/>
          <w:sz w:val="20"/>
          <w:lang w:val="es-ES_tradnl"/>
        </w:rPr>
        <w:t xml:space="preserve">Medio que utilizará la licitación </w:t>
      </w:r>
      <w:r w:rsidR="00D0162F" w:rsidRPr="00445349">
        <w:rPr>
          <w:rFonts w:ascii="Montserrat" w:hAnsi="Montserrat" w:cs="Arial"/>
          <w:i w:val="0"/>
          <w:sz w:val="20"/>
          <w:lang w:val="es-ES_tradnl"/>
        </w:rPr>
        <w:t xml:space="preserve">pública </w:t>
      </w:r>
      <w:r w:rsidRPr="00445349">
        <w:rPr>
          <w:rFonts w:ascii="Montserrat" w:hAnsi="Montserrat" w:cs="Arial"/>
          <w:i w:val="0"/>
          <w:sz w:val="20"/>
          <w:lang w:val="es-ES_tradnl"/>
        </w:rPr>
        <w:t>y carácter</w:t>
      </w:r>
      <w:bookmarkEnd w:id="43"/>
      <w:r w:rsidRPr="00445349">
        <w:rPr>
          <w:rFonts w:ascii="Montserrat" w:hAnsi="Montserrat" w:cs="Arial"/>
          <w:i w:val="0"/>
          <w:sz w:val="20"/>
          <w:lang w:val="es-ES_tradnl"/>
        </w:rPr>
        <w:t xml:space="preserve"> de la misma</w:t>
      </w:r>
      <w:r w:rsidR="00486A78" w:rsidRPr="00445349">
        <w:rPr>
          <w:rFonts w:ascii="Montserrat" w:hAnsi="Montserrat" w:cs="Arial"/>
          <w:i w:val="0"/>
          <w:sz w:val="20"/>
          <w:lang w:val="es-ES_tradnl"/>
        </w:rPr>
        <w:t>.</w:t>
      </w:r>
      <w:bookmarkEnd w:id="44"/>
    </w:p>
    <w:p w14:paraId="643E95CB" w14:textId="77777777" w:rsidR="008F6777" w:rsidRPr="00445349" w:rsidRDefault="008F6777" w:rsidP="003F491F">
      <w:pPr>
        <w:ind w:right="49"/>
        <w:jc w:val="both"/>
        <w:rPr>
          <w:rFonts w:ascii="Montserrat" w:hAnsi="Montserrat"/>
          <w:sz w:val="20"/>
          <w:szCs w:val="20"/>
          <w:lang w:val="es-ES_tradnl" w:eastAsia="ar-SA"/>
        </w:rPr>
      </w:pPr>
      <w:bookmarkStart w:id="45" w:name="_Toc8304254"/>
      <w:bookmarkStart w:id="46" w:name="_Toc367205737"/>
    </w:p>
    <w:p w14:paraId="7E596AD4" w14:textId="67D472A4" w:rsidR="0023662C" w:rsidRDefault="00777B77" w:rsidP="005346F4">
      <w:pPr>
        <w:ind w:left="567" w:right="-93"/>
        <w:jc w:val="both"/>
        <w:rPr>
          <w:rFonts w:ascii="Montserrat" w:hAnsi="Montserrat" w:cs="Arial"/>
          <w:sz w:val="20"/>
          <w:szCs w:val="20"/>
        </w:rPr>
      </w:pPr>
      <w:r w:rsidRPr="00777B77">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95 del RLAASSP.</w:t>
      </w:r>
    </w:p>
    <w:p w14:paraId="5C3EFD68" w14:textId="77777777" w:rsidR="00777B77" w:rsidRPr="00445349" w:rsidRDefault="00777B77" w:rsidP="005346F4">
      <w:pPr>
        <w:ind w:left="567" w:right="-93"/>
        <w:jc w:val="both"/>
        <w:rPr>
          <w:rFonts w:ascii="Montserrat" w:hAnsi="Montserrat" w:cs="Arial"/>
          <w:sz w:val="20"/>
          <w:szCs w:val="20"/>
        </w:rPr>
      </w:pPr>
    </w:p>
    <w:p w14:paraId="47643AA1" w14:textId="683CBC3C" w:rsidR="0050610A" w:rsidRPr="00445349" w:rsidRDefault="008F6777" w:rsidP="005346F4">
      <w:pPr>
        <w:ind w:left="567" w:right="-93"/>
        <w:jc w:val="both"/>
        <w:rPr>
          <w:rFonts w:ascii="Montserrat" w:hAnsi="Montserrat" w:cs="Arial"/>
          <w:sz w:val="20"/>
          <w:szCs w:val="20"/>
        </w:rPr>
      </w:pPr>
      <w:r w:rsidRPr="00445349">
        <w:rPr>
          <w:rFonts w:ascii="Montserrat" w:hAnsi="Montserrat" w:cs="Arial"/>
          <w:sz w:val="20"/>
          <w:szCs w:val="20"/>
        </w:rPr>
        <w:t xml:space="preserve">Por lo anterior, </w:t>
      </w:r>
      <w:r w:rsidR="0023662C" w:rsidRPr="00445349">
        <w:rPr>
          <w:rFonts w:ascii="Montserrat" w:hAnsi="Montserrat" w:cs="Arial"/>
          <w:sz w:val="20"/>
          <w:szCs w:val="20"/>
        </w:rPr>
        <w:t xml:space="preserve">para </w:t>
      </w:r>
      <w:r w:rsidRPr="00445349">
        <w:rPr>
          <w:rFonts w:ascii="Montserrat" w:hAnsi="Montserrat" w:cs="Arial"/>
          <w:sz w:val="20"/>
          <w:szCs w:val="20"/>
        </w:rPr>
        <w:t xml:space="preserve">las proposiciones remitidas a través de </w:t>
      </w:r>
      <w:r w:rsidR="00CE2EEF">
        <w:rPr>
          <w:rFonts w:ascii="Montserrat" w:hAnsi="Montserrat" w:cs="Arial"/>
          <w:sz w:val="20"/>
          <w:szCs w:val="20"/>
        </w:rPr>
        <w:t>Compras MX</w:t>
      </w:r>
      <w:r w:rsidRPr="00445349">
        <w:rPr>
          <w:rFonts w:ascii="Montserrat" w:hAnsi="Montserrat" w:cs="Arial"/>
          <w:sz w:val="20"/>
          <w:szCs w:val="20"/>
        </w:rPr>
        <w:t xml:space="preserve"> deberán emplearse los medios de identificación electrónica que establezc</w:t>
      </w:r>
      <w:r w:rsidR="00D0162F" w:rsidRPr="00445349">
        <w:rPr>
          <w:rFonts w:ascii="Montserrat" w:hAnsi="Montserrat" w:cs="Arial"/>
          <w:sz w:val="20"/>
          <w:szCs w:val="20"/>
        </w:rPr>
        <w:t xml:space="preserve">a la </w:t>
      </w:r>
      <w:r w:rsidR="0099139E" w:rsidRPr="00445349">
        <w:rPr>
          <w:rFonts w:ascii="Montserrat" w:hAnsi="Montserrat" w:cs="Arial"/>
          <w:sz w:val="20"/>
          <w:szCs w:val="20"/>
        </w:rPr>
        <w:t>SHCP</w:t>
      </w:r>
      <w:r w:rsidRPr="00445349">
        <w:rPr>
          <w:rFonts w:ascii="Montserrat" w:hAnsi="Montserrat" w:cs="Arial"/>
          <w:sz w:val="20"/>
          <w:szCs w:val="20"/>
        </w:rPr>
        <w:t>, los cuales producirán los mismos efectos que las leyes otorgan a los documentos correspondientes y, en consecuencia, te</w:t>
      </w:r>
      <w:r w:rsidR="0050610A" w:rsidRPr="00445349">
        <w:rPr>
          <w:rFonts w:ascii="Montserrat" w:hAnsi="Montserrat" w:cs="Arial"/>
          <w:sz w:val="20"/>
          <w:szCs w:val="20"/>
        </w:rPr>
        <w:t xml:space="preserve">ndrán el mismo valor probatorio. </w:t>
      </w:r>
    </w:p>
    <w:p w14:paraId="6B2A16D1" w14:textId="77777777" w:rsidR="0050610A" w:rsidRPr="00445349" w:rsidRDefault="0050610A" w:rsidP="005346F4">
      <w:pPr>
        <w:ind w:left="567" w:right="-93"/>
        <w:jc w:val="both"/>
        <w:rPr>
          <w:rFonts w:ascii="Montserrat" w:hAnsi="Montserrat" w:cs="Arial"/>
          <w:sz w:val="20"/>
          <w:szCs w:val="20"/>
        </w:rPr>
      </w:pPr>
    </w:p>
    <w:bookmarkEnd w:id="45"/>
    <w:p w14:paraId="2E9EB55F" w14:textId="0D5087DB" w:rsidR="008F6777" w:rsidRPr="00445349" w:rsidRDefault="008F6777" w:rsidP="005346F4">
      <w:pPr>
        <w:ind w:left="567"/>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sidR="00B41FBC">
        <w:rPr>
          <w:rFonts w:ascii="Montserrat" w:hAnsi="Montserrat" w:cs="Arial"/>
          <w:b/>
          <w:sz w:val="20"/>
          <w:szCs w:val="20"/>
          <w:lang w:val="es-ES"/>
        </w:rPr>
        <w:t>N</w:t>
      </w:r>
      <w:r w:rsidR="009B36A5"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884472">
        <w:rPr>
          <w:rFonts w:ascii="Montserrat" w:hAnsi="Montserrat" w:cs="Arial"/>
          <w:b/>
          <w:sz w:val="20"/>
          <w:szCs w:val="20"/>
          <w:lang w:val="es-ES"/>
        </w:rPr>
        <w:t>39</w:t>
      </w:r>
      <w:r w:rsidR="00971C52"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14:paraId="19A0C6B8" w14:textId="77777777" w:rsidR="008F6777" w:rsidRPr="00445349" w:rsidRDefault="008F6777" w:rsidP="005346F4">
      <w:pPr>
        <w:ind w:left="567"/>
        <w:jc w:val="both"/>
        <w:rPr>
          <w:rFonts w:ascii="Montserrat" w:hAnsi="Montserrat"/>
          <w:sz w:val="20"/>
          <w:szCs w:val="20"/>
          <w:lang w:val="es-ES_tradnl" w:eastAsia="ar-SA"/>
        </w:rPr>
      </w:pPr>
    </w:p>
    <w:p w14:paraId="5D7E6573" w14:textId="77777777" w:rsidR="00777B77" w:rsidRPr="00445349" w:rsidRDefault="00777B77" w:rsidP="003F491F">
      <w:pPr>
        <w:jc w:val="both"/>
        <w:rPr>
          <w:rFonts w:ascii="Montserrat" w:hAnsi="Montserrat" w:cs="Arial"/>
          <w:sz w:val="20"/>
          <w:szCs w:val="20"/>
          <w:lang w:val="es-ES"/>
        </w:rPr>
      </w:pPr>
    </w:p>
    <w:p w14:paraId="25E77190" w14:textId="29A8367B" w:rsidR="008F6777" w:rsidRPr="00445349" w:rsidRDefault="00B559FC" w:rsidP="00530F2D">
      <w:pPr>
        <w:pStyle w:val="Ttulo2"/>
        <w:numPr>
          <w:ilvl w:val="1"/>
          <w:numId w:val="19"/>
        </w:numPr>
        <w:tabs>
          <w:tab w:val="num" w:pos="851"/>
        </w:tabs>
        <w:spacing w:before="0" w:after="0"/>
        <w:ind w:left="851" w:right="49" w:hanging="567"/>
        <w:jc w:val="both"/>
        <w:rPr>
          <w:rFonts w:ascii="Montserrat" w:hAnsi="Montserrat" w:cs="Arial"/>
          <w:i w:val="0"/>
          <w:sz w:val="20"/>
          <w:lang w:val="es-ES_tradnl"/>
        </w:rPr>
      </w:pPr>
      <w:bookmarkStart w:id="47" w:name="_Toc213831732"/>
      <w:r w:rsidRPr="00445349">
        <w:rPr>
          <w:rFonts w:ascii="Montserrat" w:hAnsi="Montserrat" w:cs="Arial"/>
          <w:i w:val="0"/>
          <w:sz w:val="20"/>
          <w:lang w:val="es-ES_tradnl"/>
        </w:rPr>
        <w:t xml:space="preserve">Número de identificación de la convocatoria a la licitación pública asignado por </w:t>
      </w:r>
      <w:r w:rsidR="00E01A28">
        <w:rPr>
          <w:rFonts w:ascii="Montserrat" w:hAnsi="Montserrat" w:cs="Arial"/>
          <w:i w:val="0"/>
          <w:sz w:val="20"/>
          <w:lang w:val="es-ES_tradnl"/>
        </w:rPr>
        <w:t xml:space="preserve">la plataforma </w:t>
      </w:r>
      <w:r w:rsidR="00CE2EEF">
        <w:rPr>
          <w:rFonts w:ascii="Montserrat" w:hAnsi="Montserrat" w:cs="Arial"/>
          <w:i w:val="0"/>
          <w:sz w:val="20"/>
          <w:lang w:val="es-ES_tradnl"/>
        </w:rPr>
        <w:t>Compras 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14:paraId="3AFC59F5" w14:textId="77777777" w:rsidR="008F6777" w:rsidRPr="00445349" w:rsidRDefault="008F6777" w:rsidP="003F491F">
      <w:pPr>
        <w:ind w:right="49"/>
        <w:jc w:val="both"/>
        <w:rPr>
          <w:rFonts w:ascii="Montserrat" w:hAnsi="Montserrat" w:cs="Arial"/>
          <w:sz w:val="20"/>
          <w:szCs w:val="20"/>
          <w:lang w:val="es-ES_tradnl"/>
        </w:rPr>
      </w:pPr>
    </w:p>
    <w:p w14:paraId="7E13F221" w14:textId="664B02AB" w:rsidR="00486A78" w:rsidRPr="00445349" w:rsidRDefault="00486A78" w:rsidP="005346F4">
      <w:pPr>
        <w:ind w:left="567" w:right="49"/>
        <w:jc w:val="both"/>
        <w:rPr>
          <w:rFonts w:ascii="Montserrat" w:hAnsi="Montserrat" w:cs="Arial"/>
          <w:b/>
          <w:sz w:val="20"/>
          <w:szCs w:val="20"/>
          <w:lang w:val="es-ES_tradnl"/>
        </w:rPr>
      </w:pPr>
      <w:r w:rsidRPr="00445349">
        <w:rPr>
          <w:rFonts w:ascii="Montserrat" w:hAnsi="Montserrat" w:cs="Arial"/>
          <w:sz w:val="20"/>
          <w:szCs w:val="20"/>
          <w:lang w:val="es-ES_tradnl"/>
        </w:rPr>
        <w:lastRenderedPageBreak/>
        <w:t xml:space="preserve">A la presente Convocatoria el Sistema Electrónico de Información Pública Gubernamental denominado </w:t>
      </w:r>
      <w:r w:rsidR="00CE2EEF">
        <w:rPr>
          <w:rFonts w:ascii="Montserrat" w:hAnsi="Montserrat" w:cs="Arial"/>
          <w:sz w:val="20"/>
          <w:szCs w:val="20"/>
          <w:lang w:val="es-ES_tradnl"/>
        </w:rPr>
        <w:t>Compras MX</w:t>
      </w:r>
      <w:r w:rsidRPr="00445349">
        <w:rPr>
          <w:rFonts w:ascii="Montserrat" w:hAnsi="Montserrat" w:cs="Arial"/>
          <w:sz w:val="20"/>
          <w:szCs w:val="20"/>
          <w:lang w:val="es-ES_tradnl"/>
        </w:rPr>
        <w:t xml:space="preserve">, le asignó el </w:t>
      </w:r>
      <w:r w:rsidR="00AF0650" w:rsidRPr="00445349">
        <w:rPr>
          <w:rFonts w:ascii="Montserrat" w:hAnsi="Montserrat" w:cs="Arial"/>
          <w:sz w:val="20"/>
          <w:szCs w:val="20"/>
          <w:lang w:val="es-ES_tradnl"/>
        </w:rPr>
        <w:t>siguiente número de identificación</w:t>
      </w:r>
      <w:r w:rsidR="00971C52" w:rsidRPr="00445349">
        <w:rPr>
          <w:rFonts w:ascii="Montserrat" w:hAnsi="Montserrat" w:cs="Arial"/>
          <w:sz w:val="20"/>
          <w:szCs w:val="20"/>
          <w:lang w:val="es-ES_tradnl"/>
        </w:rPr>
        <w:t>:</w:t>
      </w:r>
      <w:r w:rsidR="00AF0650" w:rsidRPr="00445349">
        <w:rPr>
          <w:rFonts w:ascii="Montserrat" w:hAnsi="Montserrat" w:cs="Arial"/>
          <w:sz w:val="20"/>
          <w:szCs w:val="20"/>
          <w:lang w:val="es-ES_tradnl"/>
        </w:rPr>
        <w:t xml:space="preserve"> </w:t>
      </w:r>
      <w:r w:rsidR="00777B77">
        <w:rPr>
          <w:rFonts w:ascii="Montserrat" w:hAnsi="Montserrat" w:cs="Arial"/>
          <w:b/>
          <w:sz w:val="20"/>
          <w:szCs w:val="20"/>
          <w:lang w:val="es-ES_tradnl"/>
        </w:rPr>
        <w:t>LA</w:t>
      </w:r>
      <w:r w:rsidR="0058185D" w:rsidRPr="0058185D">
        <w:rPr>
          <w:rFonts w:ascii="Montserrat" w:hAnsi="Montserrat" w:cs="Arial"/>
          <w:b/>
          <w:sz w:val="20"/>
          <w:szCs w:val="20"/>
          <w:lang w:val="es-ES_tradnl"/>
        </w:rPr>
        <w:t>-50-GYR-050GYR027-N</w:t>
      </w:r>
      <w:r w:rsidR="00BD5B1E">
        <w:rPr>
          <w:rFonts w:ascii="Montserrat" w:hAnsi="Montserrat" w:cs="Arial"/>
          <w:b/>
          <w:sz w:val="20"/>
          <w:szCs w:val="20"/>
          <w:lang w:val="es-ES_tradnl"/>
        </w:rPr>
        <w:t>-</w:t>
      </w:r>
      <w:r w:rsidR="00777B77">
        <w:rPr>
          <w:rFonts w:ascii="Montserrat" w:hAnsi="Montserrat" w:cs="Arial"/>
          <w:b/>
          <w:sz w:val="20"/>
          <w:szCs w:val="20"/>
          <w:lang w:val="es-ES_tradnl"/>
        </w:rPr>
        <w:t>29</w:t>
      </w:r>
      <w:r w:rsidR="0058185D" w:rsidRPr="0058185D">
        <w:rPr>
          <w:rFonts w:ascii="Montserrat" w:hAnsi="Montserrat" w:cs="Arial"/>
          <w:b/>
          <w:sz w:val="20"/>
          <w:szCs w:val="20"/>
          <w:lang w:val="es-ES_tradnl"/>
        </w:rPr>
        <w:t>-</w:t>
      </w:r>
      <w:r w:rsidR="00EF21B6">
        <w:rPr>
          <w:rFonts w:ascii="Montserrat" w:hAnsi="Montserrat" w:cs="Arial"/>
          <w:b/>
          <w:sz w:val="20"/>
          <w:szCs w:val="20"/>
          <w:lang w:val="es-ES_tradnl"/>
        </w:rPr>
        <w:t>202</w:t>
      </w:r>
      <w:r w:rsidR="00777B77">
        <w:rPr>
          <w:rFonts w:ascii="Montserrat" w:hAnsi="Montserrat" w:cs="Arial"/>
          <w:b/>
          <w:sz w:val="20"/>
          <w:szCs w:val="20"/>
          <w:lang w:val="es-ES_tradnl"/>
        </w:rPr>
        <w:t>6</w:t>
      </w:r>
      <w:r w:rsidR="00EA741B" w:rsidRPr="00445349">
        <w:rPr>
          <w:rFonts w:ascii="Montserrat" w:hAnsi="Montserrat" w:cs="Arial"/>
          <w:b/>
          <w:sz w:val="20"/>
          <w:szCs w:val="20"/>
          <w:lang w:val="es-ES_tradnl"/>
        </w:rPr>
        <w:t>.</w:t>
      </w:r>
    </w:p>
    <w:p w14:paraId="5E3CCBEE" w14:textId="77777777" w:rsidR="008F6777" w:rsidRPr="00445349" w:rsidRDefault="008F6777" w:rsidP="003F491F">
      <w:pPr>
        <w:ind w:right="49"/>
        <w:jc w:val="both"/>
        <w:rPr>
          <w:rFonts w:ascii="Montserrat" w:hAnsi="Montserrat" w:cs="Arial"/>
          <w:sz w:val="20"/>
          <w:szCs w:val="20"/>
          <w:lang w:val="es-ES_tradnl"/>
        </w:rPr>
      </w:pPr>
    </w:p>
    <w:p w14:paraId="5D6851AF" w14:textId="77777777" w:rsidR="008F6777" w:rsidRPr="00445349" w:rsidRDefault="00D522BE" w:rsidP="00530F2D">
      <w:pPr>
        <w:pStyle w:val="Ttulo2"/>
        <w:numPr>
          <w:ilvl w:val="1"/>
          <w:numId w:val="19"/>
        </w:numPr>
        <w:tabs>
          <w:tab w:val="num" w:pos="0"/>
        </w:tabs>
        <w:spacing w:before="0" w:after="0"/>
        <w:ind w:left="0" w:right="49" w:firstLine="284"/>
        <w:jc w:val="both"/>
        <w:rPr>
          <w:rFonts w:ascii="Montserrat" w:hAnsi="Montserrat" w:cs="Arial"/>
          <w:i w:val="0"/>
          <w:sz w:val="20"/>
          <w:lang w:val="es-ES_tradnl"/>
        </w:rPr>
      </w:pPr>
      <w:bookmarkStart w:id="48" w:name="_Toc213831733"/>
      <w:r>
        <w:rPr>
          <w:rFonts w:ascii="Montserrat" w:hAnsi="Montserrat" w:cs="Arial"/>
          <w:i w:val="0"/>
          <w:sz w:val="20"/>
          <w:lang w:val="es-ES_tradnl"/>
        </w:rPr>
        <w:t xml:space="preserve">Idioma </w:t>
      </w:r>
      <w:r w:rsidR="00F15BA2" w:rsidRPr="00F15BA2">
        <w:rPr>
          <w:rFonts w:ascii="Montserrat" w:hAnsi="Montserrat" w:cs="Arial"/>
          <w:i w:val="0"/>
          <w:sz w:val="20"/>
          <w:lang w:val="es-ES_tradnl"/>
        </w:rPr>
        <w:t>en el que se presentarán las proposiciones</w:t>
      </w:r>
      <w:r w:rsidR="00F15BA2">
        <w:rPr>
          <w:rFonts w:ascii="Montserrat" w:hAnsi="Montserrat" w:cs="Arial"/>
          <w:i w:val="0"/>
          <w:sz w:val="20"/>
          <w:lang w:val="es-ES_tradnl"/>
        </w:rPr>
        <w:t>.</w:t>
      </w:r>
      <w:bookmarkEnd w:id="48"/>
    </w:p>
    <w:p w14:paraId="061299D1" w14:textId="77777777" w:rsidR="00AA6BC6" w:rsidRPr="00445349" w:rsidRDefault="00AA6BC6" w:rsidP="003F491F">
      <w:pPr>
        <w:rPr>
          <w:rFonts w:ascii="Montserrat" w:hAnsi="Montserrat"/>
          <w:sz w:val="20"/>
          <w:szCs w:val="20"/>
          <w:lang w:val="es-ES_tradnl" w:eastAsia="ar-SA"/>
        </w:rPr>
      </w:pPr>
    </w:p>
    <w:p w14:paraId="12A3A857" w14:textId="1CC9EEE8" w:rsidR="00F15BA2" w:rsidRPr="00F15BA2" w:rsidRDefault="00F15BA2" w:rsidP="005346F4">
      <w:pPr>
        <w:ind w:left="567"/>
        <w:jc w:val="both"/>
        <w:rPr>
          <w:rFonts w:ascii="Montserrat" w:eastAsiaTheme="minorEastAsia" w:hAnsi="Montserrat"/>
          <w:sz w:val="20"/>
          <w:szCs w:val="20"/>
          <w:lang w:val="es-ES_tradnl" w:eastAsia="ar-SA"/>
        </w:rPr>
      </w:pPr>
      <w:r w:rsidRPr="00F15BA2">
        <w:rPr>
          <w:rFonts w:ascii="Montserrat" w:eastAsiaTheme="minorEastAsia" w:hAnsi="Montserrat"/>
          <w:sz w:val="20"/>
          <w:szCs w:val="20"/>
          <w:lang w:val="es-ES_tradnl" w:eastAsia="ar-SA"/>
        </w:rPr>
        <w:t xml:space="preserve">Las proposiciones deberán presentarse en idioma </w:t>
      </w:r>
      <w:r w:rsidRPr="00F15BA2">
        <w:rPr>
          <w:rFonts w:ascii="Montserrat" w:eastAsiaTheme="minorEastAsia" w:hAnsi="Montserrat"/>
          <w:b/>
          <w:sz w:val="20"/>
          <w:szCs w:val="20"/>
          <w:lang w:val="es-ES_tradnl" w:eastAsia="ar-SA"/>
        </w:rPr>
        <w:t>español</w:t>
      </w:r>
      <w:r w:rsidRPr="00F15BA2">
        <w:rPr>
          <w:rFonts w:ascii="Montserrat" w:eastAsiaTheme="minorEastAsia" w:hAnsi="Montserrat"/>
          <w:sz w:val="20"/>
          <w:szCs w:val="20"/>
          <w:lang w:val="es-ES_tradnl" w:eastAsia="ar-SA"/>
        </w:rPr>
        <w:t xml:space="preserve">, los </w:t>
      </w:r>
      <w:r w:rsidR="0068104F">
        <w:rPr>
          <w:rFonts w:ascii="Montserrat" w:eastAsiaTheme="minorEastAsia" w:hAnsi="Montserrat"/>
          <w:sz w:val="20"/>
          <w:szCs w:val="20"/>
          <w:lang w:val="es-ES_tradnl" w:eastAsia="ar-SA"/>
        </w:rPr>
        <w:t>licitantes</w:t>
      </w:r>
      <w:r w:rsidRPr="00F15BA2">
        <w:rPr>
          <w:rFonts w:ascii="Montserrat" w:eastAsiaTheme="minorEastAsia" w:hAnsi="Montserrat"/>
          <w:sz w:val="20"/>
          <w:szCs w:val="20"/>
          <w:lang w:val="es-ES_tradnl" w:eastAsia="ar-SA"/>
        </w:rPr>
        <w:t>, deberán adjuntar como parte de su propuesta conforme se especifique en Términos y Condiciones y Anexo Técnico.</w:t>
      </w:r>
    </w:p>
    <w:p w14:paraId="2B7DDB09" w14:textId="77777777" w:rsidR="001E7A5D" w:rsidRPr="00445349" w:rsidRDefault="001E7A5D" w:rsidP="003F491F">
      <w:pPr>
        <w:jc w:val="both"/>
        <w:rPr>
          <w:rFonts w:ascii="Montserrat" w:hAnsi="Montserrat"/>
          <w:sz w:val="20"/>
          <w:szCs w:val="20"/>
          <w:lang w:val="es-ES_tradnl" w:eastAsia="ar-SA"/>
        </w:rPr>
      </w:pPr>
    </w:p>
    <w:p w14:paraId="1648C269" w14:textId="77777777" w:rsidR="008F6777" w:rsidRPr="00445349" w:rsidRDefault="00F15BA2" w:rsidP="00530F2D">
      <w:pPr>
        <w:pStyle w:val="Ttulo2"/>
        <w:numPr>
          <w:ilvl w:val="1"/>
          <w:numId w:val="19"/>
        </w:numPr>
        <w:tabs>
          <w:tab w:val="num" w:pos="0"/>
        </w:tabs>
        <w:spacing w:before="0" w:after="0"/>
        <w:ind w:left="0" w:right="49" w:firstLine="284"/>
        <w:jc w:val="both"/>
        <w:rPr>
          <w:rFonts w:ascii="Montserrat" w:hAnsi="Montserrat" w:cs="Arial"/>
          <w:i w:val="0"/>
          <w:sz w:val="20"/>
          <w:lang w:val="es-ES_tradnl"/>
        </w:rPr>
      </w:pPr>
      <w:bookmarkStart w:id="49" w:name="_Toc213831734"/>
      <w:bookmarkStart w:id="50" w:name="_Toc445203813"/>
      <w:bookmarkEnd w:id="46"/>
      <w:r>
        <w:rPr>
          <w:rFonts w:ascii="Montserrat" w:hAnsi="Montserrat" w:cs="Arial"/>
          <w:i w:val="0"/>
          <w:sz w:val="20"/>
          <w:lang w:val="es-ES_tradnl"/>
        </w:rPr>
        <w:t xml:space="preserve">Objeto de </w:t>
      </w:r>
      <w:r w:rsidRPr="00381644">
        <w:rPr>
          <w:rFonts w:ascii="Montserrat" w:hAnsi="Montserrat" w:cs="Arial"/>
          <w:i w:val="0"/>
          <w:sz w:val="20"/>
          <w:lang w:val="es-ES_tradnl"/>
        </w:rPr>
        <w:t>la Contratación</w:t>
      </w:r>
      <w:r w:rsidR="00B559FC" w:rsidRPr="00381644">
        <w:rPr>
          <w:rFonts w:ascii="Montserrat" w:hAnsi="Montserrat" w:cs="Arial"/>
          <w:i w:val="0"/>
          <w:sz w:val="20"/>
          <w:lang w:val="es-ES_tradnl"/>
        </w:rPr>
        <w:t>.</w:t>
      </w:r>
      <w:bookmarkEnd w:id="49"/>
      <w:r w:rsidR="00EA741B" w:rsidRPr="00445349">
        <w:rPr>
          <w:rFonts w:ascii="Montserrat" w:hAnsi="Montserrat" w:cs="Arial"/>
          <w:i w:val="0"/>
          <w:sz w:val="20"/>
          <w:lang w:val="es-ES_tradnl"/>
        </w:rPr>
        <w:t xml:space="preserve"> </w:t>
      </w:r>
      <w:bookmarkEnd w:id="50"/>
    </w:p>
    <w:p w14:paraId="0056FD55" w14:textId="77777777" w:rsidR="008F6777" w:rsidRPr="00445349" w:rsidRDefault="008F6777" w:rsidP="003F491F">
      <w:pPr>
        <w:ind w:right="49"/>
        <w:jc w:val="both"/>
        <w:rPr>
          <w:rFonts w:ascii="Montserrat" w:hAnsi="Montserrat" w:cs="Arial"/>
          <w:sz w:val="20"/>
          <w:szCs w:val="20"/>
          <w:lang w:val="es-ES_tradnl"/>
        </w:rPr>
      </w:pPr>
    </w:p>
    <w:p w14:paraId="683FAE7B" w14:textId="4B2FC7BB" w:rsidR="003F0BF5" w:rsidRPr="003F0BF5" w:rsidRDefault="003F0BF5" w:rsidP="003F0BF5">
      <w:pPr>
        <w:suppressAutoHyphens/>
        <w:ind w:left="567"/>
        <w:jc w:val="both"/>
        <w:rPr>
          <w:rFonts w:ascii="Montserrat" w:eastAsia="Times New Roman" w:hAnsi="Montserrat" w:cs="Arial"/>
          <w:sz w:val="20"/>
          <w:szCs w:val="20"/>
          <w:lang w:val="es-ES" w:eastAsia="ar-SA"/>
        </w:rPr>
      </w:pPr>
      <w:r w:rsidRPr="003F0BF5">
        <w:rPr>
          <w:rFonts w:ascii="Montserrat" w:eastAsia="Times New Roman" w:hAnsi="Montserrat" w:cs="Arial"/>
          <w:sz w:val="20"/>
          <w:szCs w:val="20"/>
          <w:lang w:val="es-ES" w:eastAsia="ar-SA"/>
        </w:rPr>
        <w:t xml:space="preserve">El Instituto requiere la contratación del </w:t>
      </w:r>
      <w:r w:rsidR="0061623D" w:rsidRPr="0061623D">
        <w:rPr>
          <w:rFonts w:ascii="Montserrat" w:eastAsia="Times New Roman" w:hAnsi="Montserrat" w:cs="Arial"/>
          <w:b/>
          <w:sz w:val="20"/>
          <w:szCs w:val="20"/>
          <w:lang w:val="es-ES" w:eastAsia="ar-SA"/>
        </w:rPr>
        <w:t xml:space="preserve">Suministro </w:t>
      </w:r>
      <w:r w:rsidR="0061623D">
        <w:rPr>
          <w:rFonts w:ascii="Montserrat" w:eastAsia="Times New Roman" w:hAnsi="Montserrat" w:cs="Arial"/>
          <w:b/>
          <w:sz w:val="20"/>
          <w:szCs w:val="20"/>
          <w:lang w:val="es-ES" w:eastAsia="ar-SA"/>
        </w:rPr>
        <w:t>d</w:t>
      </w:r>
      <w:r w:rsidR="0061623D" w:rsidRPr="0061623D">
        <w:rPr>
          <w:rFonts w:ascii="Montserrat" w:eastAsia="Times New Roman" w:hAnsi="Montserrat" w:cs="Arial"/>
          <w:b/>
          <w:sz w:val="20"/>
          <w:szCs w:val="20"/>
          <w:lang w:val="es-ES" w:eastAsia="ar-SA"/>
        </w:rPr>
        <w:t xml:space="preserve">e Prótesis </w:t>
      </w:r>
      <w:r w:rsidR="0061623D">
        <w:rPr>
          <w:rFonts w:ascii="Montserrat" w:eastAsia="Times New Roman" w:hAnsi="Montserrat" w:cs="Arial"/>
          <w:b/>
          <w:sz w:val="20"/>
          <w:szCs w:val="20"/>
          <w:lang w:val="es-ES" w:eastAsia="ar-SA"/>
        </w:rPr>
        <w:t>y</w:t>
      </w:r>
      <w:r w:rsidR="0061623D" w:rsidRPr="0061623D">
        <w:rPr>
          <w:rFonts w:ascii="Montserrat" w:eastAsia="Times New Roman" w:hAnsi="Montserrat" w:cs="Arial"/>
          <w:b/>
          <w:sz w:val="20"/>
          <w:szCs w:val="20"/>
          <w:lang w:val="es-ES" w:eastAsia="ar-SA"/>
        </w:rPr>
        <w:t xml:space="preserve"> Ortesis, Prótesis Auditivas </w:t>
      </w:r>
      <w:r w:rsidR="0061623D">
        <w:rPr>
          <w:rFonts w:ascii="Montserrat" w:eastAsia="Times New Roman" w:hAnsi="Montserrat" w:cs="Arial"/>
          <w:b/>
          <w:sz w:val="20"/>
          <w:szCs w:val="20"/>
          <w:lang w:val="es-ES" w:eastAsia="ar-SA"/>
        </w:rPr>
        <w:t>y</w:t>
      </w:r>
      <w:r w:rsidR="0061623D" w:rsidRPr="0061623D">
        <w:rPr>
          <w:rFonts w:ascii="Montserrat" w:eastAsia="Times New Roman" w:hAnsi="Montserrat" w:cs="Arial"/>
          <w:b/>
          <w:sz w:val="20"/>
          <w:szCs w:val="20"/>
          <w:lang w:val="es-ES" w:eastAsia="ar-SA"/>
        </w:rPr>
        <w:t xml:space="preserve"> Prótesis Dentales 2026</w:t>
      </w:r>
      <w:r>
        <w:rPr>
          <w:rFonts w:ascii="Montserrat" w:eastAsia="Times New Roman" w:hAnsi="Montserrat" w:cs="Arial"/>
          <w:sz w:val="20"/>
          <w:szCs w:val="20"/>
          <w:lang w:val="es-ES" w:eastAsia="ar-SA"/>
        </w:rPr>
        <w:t xml:space="preserve">, </w:t>
      </w:r>
      <w:r w:rsidRPr="003F0BF5">
        <w:rPr>
          <w:rFonts w:ascii="Montserrat" w:eastAsia="Times New Roman" w:hAnsi="Montserrat" w:cs="Arial"/>
          <w:sz w:val="20"/>
          <w:szCs w:val="20"/>
          <w:lang w:val="es-ES" w:eastAsia="ar-SA"/>
        </w:rPr>
        <w:t>de conformidad a los presentes Términos y Condiciones en los que se describen los bienes a adquirir, la descripción amplia y detallada de</w:t>
      </w:r>
      <w:r w:rsidR="00777B77">
        <w:rPr>
          <w:rFonts w:ascii="Montserrat" w:eastAsia="Times New Roman" w:hAnsi="Montserrat" w:cs="Arial"/>
          <w:sz w:val="20"/>
          <w:szCs w:val="20"/>
          <w:lang w:val="es-ES" w:eastAsia="ar-SA"/>
        </w:rPr>
        <w:t xml:space="preserve"> </w:t>
      </w:r>
      <w:r w:rsidRPr="003F0BF5">
        <w:rPr>
          <w:rFonts w:ascii="Montserrat" w:eastAsia="Times New Roman" w:hAnsi="Montserrat" w:cs="Arial"/>
          <w:sz w:val="20"/>
          <w:szCs w:val="20"/>
          <w:lang w:val="es-ES" w:eastAsia="ar-SA"/>
        </w:rPr>
        <w:t>l</w:t>
      </w:r>
      <w:r w:rsidR="00777B77">
        <w:rPr>
          <w:rFonts w:ascii="Montserrat" w:eastAsia="Times New Roman" w:hAnsi="Montserrat" w:cs="Arial"/>
          <w:sz w:val="20"/>
          <w:szCs w:val="20"/>
          <w:lang w:val="es-ES" w:eastAsia="ar-SA"/>
        </w:rPr>
        <w:t>os</w:t>
      </w:r>
      <w:r w:rsidRPr="003F0BF5">
        <w:rPr>
          <w:rFonts w:ascii="Montserrat" w:eastAsia="Times New Roman" w:hAnsi="Montserrat" w:cs="Arial"/>
          <w:sz w:val="20"/>
          <w:szCs w:val="20"/>
          <w:lang w:val="es-ES" w:eastAsia="ar-SA"/>
        </w:rPr>
        <w:t xml:space="preserve"> </w:t>
      </w:r>
      <w:r w:rsidR="00777B77">
        <w:rPr>
          <w:rFonts w:ascii="Montserrat" w:eastAsia="Times New Roman" w:hAnsi="Montserrat" w:cs="Arial"/>
          <w:sz w:val="20"/>
          <w:szCs w:val="20"/>
          <w:lang w:val="es-ES" w:eastAsia="ar-SA"/>
        </w:rPr>
        <w:t>bienes</w:t>
      </w:r>
      <w:r w:rsidRPr="003F0BF5">
        <w:rPr>
          <w:rFonts w:ascii="Montserrat" w:eastAsia="Times New Roman" w:hAnsi="Montserrat" w:cs="Arial"/>
          <w:sz w:val="20"/>
          <w:szCs w:val="20"/>
          <w:lang w:val="es-ES" w:eastAsia="ar-SA"/>
        </w:rPr>
        <w:t xml:space="preserve">, se contempla en el </w:t>
      </w:r>
      <w:r w:rsidRPr="003F0BF5">
        <w:rPr>
          <w:rFonts w:ascii="Montserrat" w:eastAsia="Times New Roman" w:hAnsi="Montserrat" w:cs="Arial"/>
          <w:b/>
          <w:sz w:val="20"/>
          <w:szCs w:val="20"/>
          <w:lang w:val="es-ES" w:eastAsia="ar-SA"/>
        </w:rPr>
        <w:t>Anexo Número 1 (</w:t>
      </w:r>
      <w:r>
        <w:rPr>
          <w:rFonts w:ascii="Montserrat" w:eastAsia="Times New Roman" w:hAnsi="Montserrat" w:cs="Arial"/>
          <w:b/>
          <w:sz w:val="20"/>
          <w:szCs w:val="20"/>
          <w:lang w:val="es-ES" w:eastAsia="ar-SA"/>
        </w:rPr>
        <w:t>uno</w:t>
      </w:r>
      <w:r w:rsidRPr="003F0BF5">
        <w:rPr>
          <w:rFonts w:ascii="Montserrat" w:eastAsia="Times New Roman" w:hAnsi="Montserrat" w:cs="Arial"/>
          <w:b/>
          <w:sz w:val="20"/>
          <w:szCs w:val="20"/>
          <w:lang w:val="es-ES" w:eastAsia="ar-SA"/>
        </w:rPr>
        <w:t>).</w:t>
      </w:r>
      <w:r w:rsidRPr="003F0BF5">
        <w:rPr>
          <w:rFonts w:ascii="Montserrat" w:eastAsia="Times New Roman" w:hAnsi="Montserrat" w:cs="Arial"/>
          <w:sz w:val="20"/>
          <w:szCs w:val="20"/>
          <w:lang w:val="es-ES" w:eastAsia="ar-SA"/>
        </w:rPr>
        <w:t xml:space="preserve"> </w:t>
      </w:r>
    </w:p>
    <w:p w14:paraId="6E1598AC" w14:textId="77777777" w:rsidR="003F0BF5" w:rsidRPr="003F0BF5" w:rsidRDefault="003F0BF5" w:rsidP="003F0BF5">
      <w:pPr>
        <w:suppressAutoHyphens/>
        <w:ind w:left="567"/>
        <w:jc w:val="both"/>
        <w:rPr>
          <w:rFonts w:ascii="Montserrat" w:eastAsia="Times New Roman" w:hAnsi="Montserrat" w:cs="Arial"/>
          <w:sz w:val="20"/>
          <w:szCs w:val="20"/>
          <w:lang w:val="es-ES" w:eastAsia="ar-SA"/>
        </w:rPr>
      </w:pPr>
    </w:p>
    <w:p w14:paraId="76431C25" w14:textId="7D162DFF" w:rsidR="005D31FE" w:rsidRDefault="003F0BF5" w:rsidP="003F0BF5">
      <w:pPr>
        <w:suppressAutoHyphens/>
        <w:ind w:left="567"/>
        <w:jc w:val="both"/>
        <w:rPr>
          <w:rFonts w:ascii="Montserrat" w:eastAsia="Times New Roman" w:hAnsi="Montserrat" w:cs="Arial"/>
          <w:sz w:val="20"/>
          <w:szCs w:val="20"/>
          <w:lang w:val="es-ES" w:eastAsia="ar-SA"/>
        </w:rPr>
      </w:pPr>
      <w:r w:rsidRPr="003F0BF5">
        <w:rPr>
          <w:rFonts w:ascii="Montserrat" w:eastAsia="Times New Roman" w:hAnsi="Montserrat" w:cs="Arial"/>
          <w:sz w:val="20"/>
          <w:szCs w:val="20"/>
          <w:lang w:val="es-ES" w:eastAsia="ar-SA"/>
        </w:rPr>
        <w:t>El Instituto celebrará con el proveedor ganador contrato abierto, en apego a lo dispuesto en el Artículo 68 de la Ley de Adquisiciones, Arrendamientos y Servicios del Sector Público, en el que se deberá identificar la cantidad mínima como compromiso de adquisición y la demanda máxima como susceptible adquisición.</w:t>
      </w:r>
    </w:p>
    <w:p w14:paraId="547C44D2" w14:textId="77777777" w:rsidR="003F0BF5" w:rsidRPr="0042743A" w:rsidRDefault="003F0BF5" w:rsidP="003F0BF5">
      <w:pPr>
        <w:suppressAutoHyphens/>
        <w:ind w:left="567"/>
        <w:jc w:val="both"/>
        <w:rPr>
          <w:rFonts w:ascii="Montserrat" w:eastAsiaTheme="minorEastAsia" w:hAnsi="Montserrat" w:cs="Arial"/>
          <w:sz w:val="20"/>
          <w:szCs w:val="20"/>
          <w:lang w:val="es-ES_tradnl"/>
        </w:rPr>
      </w:pPr>
    </w:p>
    <w:p w14:paraId="1A95D101" w14:textId="38EB39CF" w:rsidR="00121511" w:rsidRDefault="00EA741B" w:rsidP="00530F2D">
      <w:pPr>
        <w:pStyle w:val="Ttulo2"/>
        <w:numPr>
          <w:ilvl w:val="1"/>
          <w:numId w:val="19"/>
        </w:numPr>
        <w:tabs>
          <w:tab w:val="num" w:pos="0"/>
        </w:tabs>
        <w:spacing w:before="0" w:after="0"/>
        <w:ind w:left="0" w:right="49" w:firstLine="284"/>
        <w:jc w:val="both"/>
        <w:rPr>
          <w:rFonts w:ascii="Montserrat" w:hAnsi="Montserrat" w:cs="Arial"/>
          <w:i w:val="0"/>
          <w:sz w:val="20"/>
          <w:lang w:val="es-ES_tradnl"/>
        </w:rPr>
      </w:pPr>
      <w:bookmarkStart w:id="51" w:name="_Toc367205738"/>
      <w:bookmarkStart w:id="52" w:name="_Toc213831735"/>
      <w:r w:rsidRPr="00381644">
        <w:rPr>
          <w:rFonts w:ascii="Montserrat" w:hAnsi="Montserrat" w:cs="Arial"/>
          <w:i w:val="0"/>
          <w:sz w:val="20"/>
          <w:lang w:val="es-ES_tradnl"/>
        </w:rPr>
        <w:t>D</w:t>
      </w:r>
      <w:r w:rsidR="00B559FC" w:rsidRPr="00381644">
        <w:rPr>
          <w:rFonts w:ascii="Montserrat" w:hAnsi="Montserrat" w:cs="Arial"/>
          <w:i w:val="0"/>
          <w:sz w:val="20"/>
          <w:lang w:val="es-ES_tradnl"/>
        </w:rPr>
        <w:t>isponibilidad presupuestaria</w:t>
      </w:r>
      <w:r w:rsidR="00121511">
        <w:rPr>
          <w:rFonts w:ascii="Montserrat" w:hAnsi="Montserrat" w:cs="Arial"/>
          <w:i w:val="0"/>
          <w:sz w:val="20"/>
          <w:lang w:val="es-ES_tradnl"/>
        </w:rPr>
        <w:t>.</w:t>
      </w:r>
    </w:p>
    <w:p w14:paraId="35271F5E" w14:textId="77777777" w:rsidR="00121511" w:rsidRDefault="00121511" w:rsidP="00121511">
      <w:pPr>
        <w:rPr>
          <w:lang w:val="es-ES_tradnl" w:eastAsia="ar-SA"/>
        </w:rPr>
      </w:pPr>
    </w:p>
    <w:p w14:paraId="6CC29167" w14:textId="61CFFF08" w:rsidR="00121511" w:rsidRDefault="00121511" w:rsidP="00121511">
      <w:pPr>
        <w:ind w:left="567"/>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Pr>
          <w:rFonts w:ascii="Montserrat" w:hAnsi="Montserrat"/>
          <w:sz w:val="20"/>
          <w:szCs w:val="20"/>
          <w:lang w:val="es-ES_tradnl" w:eastAsia="ar-SA"/>
        </w:rPr>
        <w:t>suficiencia presupuestal 2026,</w:t>
      </w:r>
      <w:r w:rsidRPr="00445349">
        <w:rPr>
          <w:rFonts w:ascii="Montserrat" w:hAnsi="Montserrat"/>
          <w:sz w:val="20"/>
          <w:szCs w:val="20"/>
          <w:lang w:val="es-ES_tradnl" w:eastAsia="ar-SA"/>
        </w:rPr>
        <w:t xml:space="preserve"> emitido por la </w:t>
      </w:r>
      <w:r>
        <w:rPr>
          <w:rFonts w:ascii="Montserrat" w:hAnsi="Montserrat"/>
          <w:sz w:val="20"/>
          <w:szCs w:val="20"/>
          <w:lang w:val="es-ES_tradnl" w:eastAsia="ar-SA"/>
        </w:rPr>
        <w:t>Unidad de Operación Financiera con número de folio 00000035040-2026.</w:t>
      </w:r>
    </w:p>
    <w:p w14:paraId="331590D1" w14:textId="77777777" w:rsidR="00121511" w:rsidRDefault="00121511" w:rsidP="00121511">
      <w:pPr>
        <w:rPr>
          <w:lang w:val="es-ES_tradnl" w:eastAsia="ar-SA"/>
        </w:rPr>
      </w:pPr>
    </w:p>
    <w:p w14:paraId="5D617ADD" w14:textId="77777777" w:rsidR="00121511" w:rsidRPr="00121511" w:rsidRDefault="00121511" w:rsidP="00121511">
      <w:pPr>
        <w:rPr>
          <w:lang w:val="es-ES_tradnl" w:eastAsia="ar-SA"/>
        </w:rPr>
      </w:pPr>
    </w:p>
    <w:p w14:paraId="4056087A" w14:textId="02954FE8" w:rsidR="008F6777" w:rsidRPr="00381644" w:rsidRDefault="00121511" w:rsidP="00530F2D">
      <w:pPr>
        <w:pStyle w:val="Ttulo2"/>
        <w:numPr>
          <w:ilvl w:val="1"/>
          <w:numId w:val="19"/>
        </w:numPr>
        <w:tabs>
          <w:tab w:val="num" w:pos="0"/>
        </w:tabs>
        <w:spacing w:before="0" w:after="0"/>
        <w:ind w:left="0" w:right="49" w:firstLine="284"/>
        <w:jc w:val="both"/>
        <w:rPr>
          <w:rFonts w:ascii="Montserrat" w:hAnsi="Montserrat" w:cs="Arial"/>
          <w:i w:val="0"/>
          <w:sz w:val="20"/>
          <w:lang w:val="es-ES_tradnl"/>
        </w:rPr>
      </w:pPr>
      <w:r>
        <w:rPr>
          <w:rFonts w:ascii="Montserrat" w:hAnsi="Montserrat" w:cs="Arial"/>
          <w:i w:val="0"/>
          <w:sz w:val="20"/>
          <w:lang w:val="es-ES_tradnl"/>
        </w:rPr>
        <w:t>De las Partidas</w:t>
      </w:r>
      <w:r w:rsidR="00B559FC" w:rsidRPr="00381644">
        <w:rPr>
          <w:rFonts w:ascii="Montserrat" w:hAnsi="Montserrat" w:cs="Arial"/>
          <w:i w:val="0"/>
          <w:sz w:val="20"/>
          <w:lang w:val="es-ES_tradnl"/>
        </w:rPr>
        <w:t>.</w:t>
      </w:r>
      <w:bookmarkEnd w:id="51"/>
      <w:bookmarkEnd w:id="52"/>
    </w:p>
    <w:p w14:paraId="3F900238" w14:textId="77777777" w:rsidR="008F6777" w:rsidRDefault="008F6777" w:rsidP="003F491F">
      <w:pPr>
        <w:jc w:val="both"/>
        <w:rPr>
          <w:rFonts w:ascii="Montserrat" w:hAnsi="Montserrat"/>
          <w:sz w:val="20"/>
          <w:szCs w:val="20"/>
          <w:lang w:val="es-ES_tradnl" w:eastAsia="ar-SA"/>
        </w:rPr>
      </w:pPr>
    </w:p>
    <w:p w14:paraId="7DF2F643" w14:textId="300021B1" w:rsidR="00121511" w:rsidRPr="00121511" w:rsidRDefault="00121511" w:rsidP="00121511">
      <w:pPr>
        <w:ind w:left="567"/>
        <w:jc w:val="both"/>
        <w:rPr>
          <w:rFonts w:ascii="Montserrat" w:hAnsi="Montserrat"/>
          <w:sz w:val="20"/>
          <w:szCs w:val="20"/>
          <w:lang w:val="es-ES_tradnl" w:eastAsia="ar-SA"/>
        </w:rPr>
      </w:pPr>
      <w:r w:rsidRPr="00121511">
        <w:rPr>
          <w:rFonts w:ascii="Montserrat" w:hAnsi="Montserrat"/>
          <w:sz w:val="20"/>
          <w:szCs w:val="20"/>
          <w:lang w:val="es-ES_tradnl" w:eastAsia="ar-SA"/>
        </w:rPr>
        <w:t xml:space="preserve">Para el presente procedimiento de contratación la adjudicación se realizará por </w:t>
      </w:r>
      <w:r w:rsidRPr="00121511">
        <w:rPr>
          <w:rFonts w:ascii="Montserrat" w:hAnsi="Montserrat"/>
          <w:b/>
          <w:sz w:val="20"/>
          <w:szCs w:val="20"/>
          <w:lang w:val="es-ES_tradnl" w:eastAsia="ar-SA"/>
        </w:rPr>
        <w:t>partida</w:t>
      </w:r>
      <w:r w:rsidRPr="00121511">
        <w:rPr>
          <w:rFonts w:ascii="Montserrat" w:hAnsi="Montserrat"/>
          <w:sz w:val="20"/>
          <w:szCs w:val="20"/>
          <w:lang w:val="es-ES_tradnl" w:eastAsia="ar-SA"/>
        </w:rPr>
        <w:t>, conforme a lo que se especifique el Anexo Técnico 1 (uno), con fundamento en el artículo 83 fracción II inciso b) del Reglamento de la LAASSP. El presente procedimiento</w:t>
      </w:r>
      <w:r>
        <w:rPr>
          <w:rFonts w:ascii="Montserrat" w:hAnsi="Montserrat"/>
          <w:sz w:val="20"/>
          <w:szCs w:val="20"/>
          <w:lang w:val="es-ES_tradnl" w:eastAsia="ar-SA"/>
        </w:rPr>
        <w:t xml:space="preserve"> de contratación se compone de </w:t>
      </w:r>
      <w:r w:rsidRPr="00121511">
        <w:rPr>
          <w:rFonts w:ascii="Montserrat" w:hAnsi="Montserrat"/>
          <w:b/>
          <w:sz w:val="20"/>
          <w:szCs w:val="20"/>
          <w:lang w:val="es-ES_tradnl" w:eastAsia="ar-SA"/>
        </w:rPr>
        <w:t>3 (tres) partidas</w:t>
      </w:r>
      <w:r w:rsidRPr="00121511">
        <w:rPr>
          <w:rFonts w:ascii="Montserrat" w:hAnsi="Montserrat"/>
          <w:sz w:val="20"/>
          <w:szCs w:val="20"/>
          <w:lang w:val="es-ES_tradnl" w:eastAsia="ar-SA"/>
        </w:rPr>
        <w:t xml:space="preserve">. </w:t>
      </w:r>
    </w:p>
    <w:p w14:paraId="6CDE6BFD" w14:textId="77777777" w:rsidR="00121511" w:rsidRPr="00121511" w:rsidRDefault="00121511" w:rsidP="00121511">
      <w:pPr>
        <w:ind w:left="567"/>
        <w:jc w:val="both"/>
        <w:rPr>
          <w:rFonts w:ascii="Montserrat" w:hAnsi="Montserrat"/>
          <w:sz w:val="20"/>
          <w:szCs w:val="20"/>
          <w:lang w:val="es-ES_tradnl" w:eastAsia="ar-SA"/>
        </w:rPr>
      </w:pPr>
    </w:p>
    <w:p w14:paraId="7FB3616C" w14:textId="0733022C" w:rsidR="00121511" w:rsidRDefault="00121511" w:rsidP="00121511">
      <w:pPr>
        <w:ind w:left="567"/>
        <w:jc w:val="both"/>
        <w:rPr>
          <w:rFonts w:ascii="Montserrat" w:hAnsi="Montserrat"/>
          <w:sz w:val="20"/>
          <w:szCs w:val="20"/>
          <w:lang w:val="es-ES_tradnl" w:eastAsia="ar-SA"/>
        </w:rPr>
      </w:pPr>
      <w:r w:rsidRPr="00121511">
        <w:rPr>
          <w:rFonts w:ascii="Montserrat" w:hAnsi="Montserrat"/>
          <w:sz w:val="20"/>
          <w:szCs w:val="20"/>
          <w:lang w:val="es-ES_tradnl" w:eastAsia="ar-SA"/>
        </w:rPr>
        <w:t>El Licitante deberá ofertar la totalidad de</w:t>
      </w:r>
      <w:r>
        <w:rPr>
          <w:rFonts w:ascii="Montserrat" w:hAnsi="Montserrat"/>
          <w:sz w:val="20"/>
          <w:szCs w:val="20"/>
          <w:lang w:val="es-ES_tradnl" w:eastAsia="ar-SA"/>
        </w:rPr>
        <w:t xml:space="preserve"> </w:t>
      </w:r>
      <w:r w:rsidRPr="00121511">
        <w:rPr>
          <w:rFonts w:ascii="Montserrat" w:hAnsi="Montserrat"/>
          <w:sz w:val="20"/>
          <w:szCs w:val="20"/>
          <w:lang w:val="es-ES_tradnl" w:eastAsia="ar-SA"/>
        </w:rPr>
        <w:t>l</w:t>
      </w:r>
      <w:r>
        <w:rPr>
          <w:rFonts w:ascii="Montserrat" w:hAnsi="Montserrat"/>
          <w:sz w:val="20"/>
          <w:szCs w:val="20"/>
          <w:lang w:val="es-ES_tradnl" w:eastAsia="ar-SA"/>
        </w:rPr>
        <w:t>os</w:t>
      </w:r>
      <w:r w:rsidRPr="00121511">
        <w:rPr>
          <w:rFonts w:ascii="Montserrat" w:hAnsi="Montserrat"/>
          <w:sz w:val="20"/>
          <w:szCs w:val="20"/>
          <w:lang w:val="es-ES_tradnl" w:eastAsia="ar-SA"/>
        </w:rPr>
        <w:t xml:space="preserve"> </w:t>
      </w:r>
      <w:r>
        <w:rPr>
          <w:rFonts w:ascii="Montserrat" w:hAnsi="Montserrat"/>
          <w:sz w:val="20"/>
          <w:szCs w:val="20"/>
          <w:lang w:val="es-ES_tradnl" w:eastAsia="ar-SA"/>
        </w:rPr>
        <w:t>bienes</w:t>
      </w:r>
      <w:r w:rsidRPr="00121511">
        <w:rPr>
          <w:rFonts w:ascii="Montserrat" w:hAnsi="Montserrat"/>
          <w:sz w:val="20"/>
          <w:szCs w:val="20"/>
          <w:lang w:val="es-ES_tradnl" w:eastAsia="ar-SA"/>
        </w:rPr>
        <w:t xml:space="preserve"> requerido</w:t>
      </w:r>
      <w:r>
        <w:rPr>
          <w:rFonts w:ascii="Montserrat" w:hAnsi="Montserrat"/>
          <w:sz w:val="20"/>
          <w:szCs w:val="20"/>
          <w:lang w:val="es-ES_tradnl" w:eastAsia="ar-SA"/>
        </w:rPr>
        <w:t>s</w:t>
      </w:r>
      <w:r w:rsidRPr="00121511">
        <w:rPr>
          <w:rFonts w:ascii="Montserrat" w:hAnsi="Montserrat"/>
          <w:sz w:val="20"/>
          <w:szCs w:val="20"/>
          <w:lang w:val="es-ES_tradnl" w:eastAsia="ar-SA"/>
        </w:rPr>
        <w:t xml:space="preserve"> en la partida</w:t>
      </w:r>
      <w:r>
        <w:rPr>
          <w:rFonts w:ascii="Montserrat" w:hAnsi="Montserrat"/>
          <w:sz w:val="20"/>
          <w:szCs w:val="20"/>
          <w:lang w:val="es-ES_tradnl" w:eastAsia="ar-SA"/>
        </w:rPr>
        <w:t xml:space="preserve"> en que participe, podrá participar en la partida que sea de su </w:t>
      </w:r>
      <w:proofErr w:type="spellStart"/>
      <w:r>
        <w:rPr>
          <w:rFonts w:ascii="Montserrat" w:hAnsi="Montserrat"/>
          <w:sz w:val="20"/>
          <w:szCs w:val="20"/>
          <w:lang w:val="es-ES_tradnl" w:eastAsia="ar-SA"/>
        </w:rPr>
        <w:t>interes</w:t>
      </w:r>
      <w:proofErr w:type="spellEnd"/>
      <w:r w:rsidRPr="00121511">
        <w:rPr>
          <w:rFonts w:ascii="Montserrat" w:hAnsi="Montserrat"/>
          <w:sz w:val="20"/>
          <w:szCs w:val="20"/>
          <w:lang w:val="es-ES_tradnl" w:eastAsia="ar-SA"/>
        </w:rPr>
        <w:t>.</w:t>
      </w:r>
    </w:p>
    <w:p w14:paraId="1FAD7714" w14:textId="77777777" w:rsidR="00121511" w:rsidRDefault="00121511" w:rsidP="003F491F">
      <w:pPr>
        <w:jc w:val="both"/>
        <w:rPr>
          <w:rFonts w:ascii="Montserrat" w:hAnsi="Montserrat"/>
          <w:sz w:val="20"/>
          <w:szCs w:val="20"/>
          <w:lang w:val="es-ES_tradnl" w:eastAsia="ar-SA"/>
        </w:rPr>
      </w:pPr>
    </w:p>
    <w:p w14:paraId="5CBE0412" w14:textId="77777777" w:rsidR="00121511" w:rsidRDefault="00121511" w:rsidP="003F491F">
      <w:pPr>
        <w:jc w:val="both"/>
        <w:rPr>
          <w:rFonts w:ascii="Montserrat" w:hAnsi="Montserrat"/>
          <w:sz w:val="20"/>
          <w:szCs w:val="20"/>
          <w:lang w:val="es-ES_tradnl" w:eastAsia="ar-SA"/>
        </w:rPr>
      </w:pPr>
    </w:p>
    <w:p w14:paraId="00AEFD29" w14:textId="77777777" w:rsidR="00121511" w:rsidRDefault="00121511" w:rsidP="003F491F">
      <w:pPr>
        <w:jc w:val="both"/>
        <w:rPr>
          <w:rFonts w:ascii="Montserrat" w:hAnsi="Montserrat"/>
          <w:sz w:val="20"/>
          <w:szCs w:val="20"/>
          <w:lang w:val="es-ES_tradnl" w:eastAsia="ar-SA"/>
        </w:rPr>
      </w:pPr>
    </w:p>
    <w:p w14:paraId="5432C078" w14:textId="77777777" w:rsidR="00121511" w:rsidRPr="00445349" w:rsidRDefault="00121511" w:rsidP="003F491F">
      <w:pPr>
        <w:jc w:val="both"/>
        <w:rPr>
          <w:rFonts w:ascii="Montserrat" w:hAnsi="Montserrat"/>
          <w:sz w:val="20"/>
          <w:szCs w:val="20"/>
          <w:lang w:val="es-ES_tradnl" w:eastAsia="ar-SA"/>
        </w:rPr>
      </w:pPr>
    </w:p>
    <w:p w14:paraId="4DDBF3A8" w14:textId="77777777" w:rsidR="005775F6" w:rsidRDefault="005775F6" w:rsidP="00711E01">
      <w:pPr>
        <w:ind w:left="567"/>
        <w:jc w:val="both"/>
        <w:rPr>
          <w:rFonts w:ascii="Montserrat" w:hAnsi="Montserrat"/>
          <w:sz w:val="20"/>
          <w:szCs w:val="20"/>
          <w:lang w:val="es-ES_tradnl" w:eastAsia="ar-SA"/>
        </w:rPr>
      </w:pPr>
    </w:p>
    <w:p w14:paraId="6C09EC0E" w14:textId="77777777" w:rsidR="00F10BEA" w:rsidRPr="00445349" w:rsidRDefault="00F10BEA" w:rsidP="003F491F">
      <w:pPr>
        <w:jc w:val="both"/>
        <w:rPr>
          <w:rFonts w:ascii="Montserrat" w:hAnsi="Montserrat"/>
          <w:sz w:val="20"/>
          <w:szCs w:val="20"/>
          <w:lang w:val="es-ES_tradnl" w:eastAsia="ar-SA"/>
        </w:rPr>
      </w:pPr>
    </w:p>
    <w:p w14:paraId="53B1C4E1" w14:textId="77777777" w:rsidR="008F5F49" w:rsidRPr="00445349" w:rsidRDefault="008F5F49" w:rsidP="003F491F">
      <w:pPr>
        <w:ind w:right="49"/>
        <w:jc w:val="both"/>
        <w:rPr>
          <w:rFonts w:ascii="Montserrat" w:hAnsi="Montserrat" w:cs="Arial"/>
          <w:sz w:val="20"/>
          <w:szCs w:val="20"/>
          <w:lang w:val="es-ES_tradnl"/>
        </w:rPr>
      </w:pPr>
    </w:p>
    <w:p w14:paraId="65DAC5E0" w14:textId="2F38EE40" w:rsidR="008F6777" w:rsidRPr="00445349" w:rsidRDefault="005D31FE" w:rsidP="00530F2D">
      <w:pPr>
        <w:pStyle w:val="Ttulo1"/>
        <w:numPr>
          <w:ilvl w:val="0"/>
          <w:numId w:val="19"/>
        </w:numPr>
        <w:spacing w:before="0" w:after="0"/>
        <w:ind w:right="49"/>
        <w:jc w:val="both"/>
        <w:rPr>
          <w:rFonts w:ascii="Montserrat" w:hAnsi="Montserrat" w:cs="Arial"/>
          <w:sz w:val="20"/>
          <w:szCs w:val="20"/>
          <w:lang w:val="es-ES_tradnl"/>
        </w:rPr>
      </w:pPr>
      <w:bookmarkStart w:id="53" w:name="_Toc367205740"/>
      <w:bookmarkStart w:id="54" w:name="_Toc213831736"/>
      <w:r>
        <w:rPr>
          <w:rFonts w:ascii="Montserrat" w:hAnsi="Montserrat" w:cs="Arial"/>
          <w:sz w:val="20"/>
          <w:szCs w:val="20"/>
          <w:lang w:val="es-ES_tradnl"/>
        </w:rPr>
        <w:lastRenderedPageBreak/>
        <w:t xml:space="preserve">PLAZO DE ENTREGA DEL </w:t>
      </w:r>
      <w:r w:rsidR="003F0BF5">
        <w:rPr>
          <w:rFonts w:ascii="Montserrat" w:hAnsi="Montserrat" w:cs="Arial"/>
          <w:sz w:val="20"/>
          <w:szCs w:val="20"/>
          <w:lang w:val="es-ES_tradnl"/>
        </w:rPr>
        <w:t>BIEN</w:t>
      </w:r>
      <w:r>
        <w:rPr>
          <w:rFonts w:ascii="Montserrat" w:hAnsi="Montserrat" w:cs="Arial"/>
          <w:sz w:val="20"/>
          <w:szCs w:val="20"/>
          <w:lang w:val="es-ES_tradnl"/>
        </w:rPr>
        <w:t>, INDICANDO EL CALENDARIO CON PROGRAMA Y CONDICIONES DE ENTREGAS QUE CORRESPONDA</w:t>
      </w:r>
      <w:r w:rsidR="00F15BA2" w:rsidRPr="0032272A">
        <w:rPr>
          <w:rFonts w:ascii="Montserrat" w:hAnsi="Montserrat" w:cs="Arial"/>
          <w:sz w:val="20"/>
          <w:szCs w:val="20"/>
          <w:lang w:val="es-ES_tradnl"/>
        </w:rPr>
        <w:t>.</w:t>
      </w:r>
      <w:bookmarkEnd w:id="53"/>
      <w:bookmarkEnd w:id="54"/>
    </w:p>
    <w:p w14:paraId="14E60FEC" w14:textId="77777777" w:rsidR="008F6777" w:rsidRPr="00445349" w:rsidRDefault="008F6777" w:rsidP="003F491F">
      <w:pPr>
        <w:ind w:right="49"/>
        <w:jc w:val="both"/>
        <w:rPr>
          <w:rFonts w:ascii="Montserrat" w:hAnsi="Montserrat" w:cs="Arial"/>
          <w:sz w:val="20"/>
          <w:szCs w:val="20"/>
          <w:lang w:val="es-ES_tradnl"/>
        </w:rPr>
      </w:pPr>
    </w:p>
    <w:p w14:paraId="20148284" w14:textId="1F48642B" w:rsidR="0061623D" w:rsidRDefault="0061623D" w:rsidP="00EE60A1">
      <w:pPr>
        <w:pStyle w:val="Ttulo2"/>
        <w:numPr>
          <w:ilvl w:val="1"/>
          <w:numId w:val="19"/>
        </w:numPr>
        <w:tabs>
          <w:tab w:val="num" w:pos="0"/>
        </w:tabs>
        <w:spacing w:before="0" w:after="0"/>
        <w:ind w:left="0" w:right="49" w:firstLine="284"/>
        <w:jc w:val="both"/>
        <w:rPr>
          <w:rFonts w:ascii="Montserrat" w:hAnsi="Montserrat" w:cs="Arial"/>
          <w:i w:val="0"/>
          <w:sz w:val="20"/>
          <w:lang w:val="es-ES_tradnl"/>
        </w:rPr>
      </w:pPr>
      <w:bookmarkStart w:id="55" w:name="_Toc213831737"/>
      <w:r>
        <w:rPr>
          <w:rFonts w:ascii="Montserrat" w:hAnsi="Montserrat" w:cs="Arial"/>
          <w:i w:val="0"/>
          <w:sz w:val="20"/>
          <w:lang w:val="es-ES_tradnl"/>
        </w:rPr>
        <w:t>Condiciones de entrega.</w:t>
      </w:r>
    </w:p>
    <w:p w14:paraId="4E6F4F77" w14:textId="77777777" w:rsidR="0061623D" w:rsidRPr="0061623D" w:rsidRDefault="0061623D" w:rsidP="0061623D">
      <w:pPr>
        <w:rPr>
          <w:lang w:val="es-ES_tradnl" w:eastAsia="ar-SA"/>
        </w:rPr>
      </w:pPr>
    </w:p>
    <w:p w14:paraId="44E040BA" w14:textId="1583A422" w:rsidR="00D701D1" w:rsidRDefault="00D701D1"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1. Prótesis y Ortesis.</w:t>
      </w:r>
    </w:p>
    <w:p w14:paraId="4977093B" w14:textId="77777777" w:rsidR="00D701D1" w:rsidRPr="00D701D1" w:rsidRDefault="00D701D1" w:rsidP="00D701D1">
      <w:pPr>
        <w:ind w:left="709" w:right="51"/>
        <w:jc w:val="both"/>
        <w:rPr>
          <w:rFonts w:ascii="Montserrat" w:eastAsia="Times New Roman" w:hAnsi="Montserrat" w:cs="Arial"/>
          <w:sz w:val="20"/>
          <w:szCs w:val="20"/>
          <w:lang w:val="es-ES_tradnl" w:eastAsia="ar-SA"/>
        </w:rPr>
      </w:pPr>
    </w:p>
    <w:p w14:paraId="76A9E9FB"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La unidad médica solicitante, previa valoración médica e indicación, deberá realizar los documentos correspondientes para la dotación de las prótesis y/o ortesis. Una vez realizada la documentación deberá de remitirla de forma escaneada mediante correo electrónico al personal designado de la Jefatura de Servicios de Prestaciones Médicas. </w:t>
      </w:r>
    </w:p>
    <w:p w14:paraId="6F82424F"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7336C1EA"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Toda solicitud de material de prótesis y ortesis se realizará de conformidad al formato indicado en el </w:t>
      </w:r>
      <w:r w:rsidRPr="00D701D1">
        <w:rPr>
          <w:rFonts w:ascii="Montserrat" w:eastAsia="Times New Roman" w:hAnsi="Montserrat" w:cs="Arial"/>
          <w:b/>
          <w:sz w:val="20"/>
          <w:szCs w:val="20"/>
          <w:lang w:val="es-ES_tradnl" w:eastAsia="ar-SA"/>
        </w:rPr>
        <w:t>Anexo Numero 2 (Dos) “Orden de Dotación</w:t>
      </w:r>
      <w:r w:rsidRPr="00D701D1">
        <w:rPr>
          <w:rFonts w:ascii="Montserrat" w:eastAsia="Times New Roman" w:hAnsi="Montserrat" w:cs="Arial"/>
          <w:sz w:val="20"/>
          <w:szCs w:val="20"/>
          <w:lang w:val="es-ES_tradnl" w:eastAsia="ar-SA"/>
        </w:rPr>
        <w:t xml:space="preserve">”. Dicho anexo será requisitado por el médico que realiza la valoración funcional, en caso de no contar con dicha categoría; el subdirector médico será quien se encargará del llenado del formato con firmas autógrafas y debidamente requisitado en todos sus campos. </w:t>
      </w:r>
    </w:p>
    <w:p w14:paraId="16BA1988"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7C72430E"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La Unidad Médica Solicitante enviará vía correo electrónico al personal designado de la Jefatura de Servicios de Prestaciones Médicas el Anexo Numero 2 (Dos) “Orden de Dotación” debidamente </w:t>
      </w:r>
      <w:proofErr w:type="spellStart"/>
      <w:r w:rsidRPr="00D701D1">
        <w:rPr>
          <w:rFonts w:ascii="Montserrat" w:eastAsia="Times New Roman" w:hAnsi="Montserrat" w:cs="Arial"/>
          <w:sz w:val="20"/>
          <w:szCs w:val="20"/>
          <w:lang w:val="es-ES_tradnl" w:eastAsia="ar-SA"/>
        </w:rPr>
        <w:t>requisitada</w:t>
      </w:r>
      <w:proofErr w:type="spellEnd"/>
      <w:r w:rsidRPr="00D701D1">
        <w:rPr>
          <w:rFonts w:ascii="Montserrat" w:eastAsia="Times New Roman" w:hAnsi="Montserrat" w:cs="Arial"/>
          <w:sz w:val="20"/>
          <w:szCs w:val="20"/>
          <w:lang w:val="es-ES_tradnl" w:eastAsia="ar-SA"/>
        </w:rPr>
        <w:t xml:space="preserve"> además de los formatos siguientes:  </w:t>
      </w:r>
    </w:p>
    <w:p w14:paraId="46836952"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3A6C44BC" w14:textId="77777777" w:rsidR="00D701D1" w:rsidRPr="00D701D1" w:rsidRDefault="00D701D1" w:rsidP="00D701D1">
      <w:pPr>
        <w:numPr>
          <w:ilvl w:val="0"/>
          <w:numId w:val="11"/>
        </w:numPr>
        <w:tabs>
          <w:tab w:val="clear" w:pos="720"/>
          <w:tab w:val="num" w:pos="1069"/>
        </w:tabs>
        <w:ind w:left="142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ST-7 “Aviso de atención medica Inicial y calificación de probable accidente de trabajo” o</w:t>
      </w:r>
    </w:p>
    <w:p w14:paraId="6695A0E2" w14:textId="77777777" w:rsidR="00D701D1" w:rsidRPr="00D701D1" w:rsidRDefault="00D701D1" w:rsidP="00D701D1">
      <w:pPr>
        <w:numPr>
          <w:ilvl w:val="0"/>
          <w:numId w:val="11"/>
        </w:numPr>
        <w:tabs>
          <w:tab w:val="clear" w:pos="720"/>
          <w:tab w:val="num" w:pos="1069"/>
        </w:tabs>
        <w:ind w:left="142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ST-8 “Dictamen de recaída de riesgo de trabajo” o</w:t>
      </w:r>
    </w:p>
    <w:p w14:paraId="1549EDF9" w14:textId="77777777" w:rsidR="00D701D1" w:rsidRPr="00D701D1" w:rsidRDefault="00D701D1" w:rsidP="00D701D1">
      <w:pPr>
        <w:numPr>
          <w:ilvl w:val="0"/>
          <w:numId w:val="11"/>
        </w:numPr>
        <w:tabs>
          <w:tab w:val="clear" w:pos="720"/>
          <w:tab w:val="num" w:pos="1069"/>
        </w:tabs>
        <w:ind w:left="142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ST-9 “Aviso de atención médica y calificación de probable enfermedad de trabajo. o</w:t>
      </w:r>
    </w:p>
    <w:p w14:paraId="503B2433" w14:textId="77777777" w:rsidR="00D701D1" w:rsidRPr="00D701D1" w:rsidRDefault="00D701D1" w:rsidP="00D701D1">
      <w:pPr>
        <w:numPr>
          <w:ilvl w:val="0"/>
          <w:numId w:val="11"/>
        </w:numPr>
        <w:tabs>
          <w:tab w:val="clear" w:pos="720"/>
          <w:tab w:val="num" w:pos="1069"/>
        </w:tabs>
        <w:overflowPunct w:val="0"/>
        <w:autoSpaceDE w:val="0"/>
        <w:ind w:left="1429"/>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Comprobante de pago institucional más reciente para los trabajadores en activo, jubilados y pensionados del IMSS.</w:t>
      </w:r>
    </w:p>
    <w:p w14:paraId="07E8A1F5" w14:textId="77777777" w:rsidR="00D701D1" w:rsidRPr="00D701D1" w:rsidRDefault="00D701D1" w:rsidP="00D701D1">
      <w:pPr>
        <w:numPr>
          <w:ilvl w:val="0"/>
          <w:numId w:val="11"/>
        </w:numPr>
        <w:tabs>
          <w:tab w:val="clear" w:pos="720"/>
          <w:tab w:val="num" w:pos="1069"/>
        </w:tabs>
        <w:overflowPunct w:val="0"/>
        <w:autoSpaceDE w:val="0"/>
        <w:ind w:left="1429"/>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 identificación del asegurado</w:t>
      </w:r>
    </w:p>
    <w:p w14:paraId="0299D6ED" w14:textId="77777777" w:rsidR="00D701D1" w:rsidRPr="00D701D1" w:rsidRDefault="00D701D1" w:rsidP="00D701D1">
      <w:pPr>
        <w:numPr>
          <w:ilvl w:val="0"/>
          <w:numId w:val="11"/>
        </w:numPr>
        <w:tabs>
          <w:tab w:val="clear" w:pos="720"/>
          <w:tab w:val="num" w:pos="1069"/>
        </w:tabs>
        <w:overflowPunct w:val="0"/>
        <w:autoSpaceDE w:val="0"/>
        <w:ind w:left="1429"/>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62D6E7EF"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698CB19D"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El personal designado de la Jefatura de Servicios de Prestaciones Médicas enviará mediante correo electrónico la solicitud del bien al proveedor adjudicado mediante el formato Anexo No. 2 (dos) “Orden de Dotación” y documentación anexa, de conformidad a la petición por parte de la Unidad Médica Solicitante, el Proveedor deberá entregar solo el bien requerido, en un máximo de 15 días naturales a partir de la entrega de la solicitud.</w:t>
      </w:r>
    </w:p>
    <w:p w14:paraId="5586B331"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2B9552DE" w14:textId="77777777" w:rsidR="00D701D1" w:rsidRPr="00D701D1" w:rsidRDefault="00D701D1" w:rsidP="00D701D1">
      <w:pPr>
        <w:autoSpaceDE w:val="0"/>
        <w:autoSpaceDN w:val="0"/>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Para los artículos que </w:t>
      </w:r>
      <w:proofErr w:type="gramStart"/>
      <w:r w:rsidRPr="00D701D1">
        <w:rPr>
          <w:rFonts w:ascii="Montserrat" w:eastAsia="Times New Roman" w:hAnsi="Montserrat" w:cs="Arial"/>
          <w:sz w:val="20"/>
          <w:szCs w:val="20"/>
          <w:lang w:val="es-ES_tradnl" w:eastAsia="ar-SA"/>
        </w:rPr>
        <w:t>sea</w:t>
      </w:r>
      <w:proofErr w:type="gramEnd"/>
      <w:r w:rsidRPr="00D701D1">
        <w:rPr>
          <w:rFonts w:ascii="Montserrat" w:eastAsia="Times New Roman" w:hAnsi="Montserrat" w:cs="Arial"/>
          <w:sz w:val="20"/>
          <w:szCs w:val="20"/>
          <w:lang w:val="es-ES_tradnl" w:eastAsia="ar-SA"/>
        </w:rPr>
        <w:t xml:space="preserve"> necesaria una evaluación y adaptación el proveedor ganador deberá realizar la entrega en la Unidad Médica Solicitante en un plazo </w:t>
      </w:r>
      <w:r w:rsidRPr="00D701D1">
        <w:rPr>
          <w:rFonts w:ascii="Montserrat" w:eastAsia="Times New Roman" w:hAnsi="Montserrat" w:cs="Arial"/>
          <w:sz w:val="20"/>
          <w:szCs w:val="20"/>
          <w:lang w:val="es-ES_tradnl" w:eastAsia="ar-SA"/>
        </w:rPr>
        <w:lastRenderedPageBreak/>
        <w:t xml:space="preserve">máximo de 15 (quince) días naturales posteriores a la recepción de la solicitud mediante correo electrónico. </w:t>
      </w:r>
    </w:p>
    <w:p w14:paraId="1A98CFFD"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736FDF5E" w14:textId="77777777" w:rsidR="00D701D1" w:rsidRPr="00D701D1" w:rsidRDefault="00D701D1" w:rsidP="00FF734F">
      <w:pPr>
        <w:numPr>
          <w:ilvl w:val="0"/>
          <w:numId w:val="55"/>
        </w:numPr>
        <w:suppressAutoHyphens/>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Una vez recibida la solicitud del suministro mediante el Anexo No. 2 (dos) “Orden de dotación”, enviada previamente por correo electrónico, El Proveedor se obliga a otorgar al Instituto cita próxima con la finalidad de que el paciente acuda dentro de los 02 (dos) días hábiles posteriores a la recepción de la solicitud para la toma de medidas. </w:t>
      </w:r>
    </w:p>
    <w:p w14:paraId="25D91DC6" w14:textId="77777777" w:rsidR="00D701D1" w:rsidRPr="00D701D1" w:rsidRDefault="00D701D1" w:rsidP="00D701D1">
      <w:pPr>
        <w:spacing w:after="200"/>
        <w:ind w:left="1069"/>
        <w:contextualSpacing/>
        <w:jc w:val="both"/>
        <w:rPr>
          <w:rFonts w:ascii="Montserrat" w:eastAsia="Times New Roman" w:hAnsi="Montserrat" w:cs="Arial"/>
          <w:sz w:val="20"/>
          <w:szCs w:val="20"/>
          <w:lang w:val="es-ES_tradnl" w:eastAsia="ar-SA"/>
        </w:rPr>
      </w:pPr>
    </w:p>
    <w:p w14:paraId="1557FBE4" w14:textId="77777777" w:rsidR="00D701D1" w:rsidRPr="00D701D1" w:rsidRDefault="00D701D1" w:rsidP="00D701D1">
      <w:pPr>
        <w:spacing w:after="200"/>
        <w:ind w:left="1069"/>
        <w:contextualSpacing/>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La Unidad Médica Solicitante será la encargada de establecer comunicación con el paciente para informarle la fecha, hora y lugar de su cita.</w:t>
      </w:r>
    </w:p>
    <w:p w14:paraId="6B670DD3" w14:textId="77777777" w:rsidR="00D701D1" w:rsidRPr="00D701D1" w:rsidRDefault="00D701D1" w:rsidP="00D701D1">
      <w:pPr>
        <w:spacing w:after="200"/>
        <w:ind w:left="1069"/>
        <w:contextualSpacing/>
        <w:jc w:val="both"/>
        <w:rPr>
          <w:rFonts w:ascii="Montserrat" w:eastAsia="Times New Roman" w:hAnsi="Montserrat" w:cs="Arial"/>
          <w:sz w:val="20"/>
          <w:szCs w:val="20"/>
          <w:lang w:val="es-ES_tradnl" w:eastAsia="ar-SA"/>
        </w:rPr>
      </w:pPr>
    </w:p>
    <w:p w14:paraId="6B8A5A1A"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La Unidad Médica Solicitante, localizará al paciente y entregará el </w:t>
      </w:r>
      <w:r w:rsidRPr="00530F2D">
        <w:rPr>
          <w:rFonts w:ascii="Montserrat" w:eastAsia="Times New Roman" w:hAnsi="Montserrat" w:cs="Arial"/>
          <w:b/>
          <w:sz w:val="20"/>
          <w:szCs w:val="20"/>
          <w:lang w:val="es-ES_tradnl" w:eastAsia="ar-SA"/>
        </w:rPr>
        <w:t>Anexo No. 2 (dos) “Orden para la dotación o reparación de Prótesis, Ortesis, o Ayudas Funcionales</w:t>
      </w:r>
      <w:r w:rsidRPr="00D701D1">
        <w:rPr>
          <w:rFonts w:ascii="Montserrat" w:eastAsia="Times New Roman" w:hAnsi="Montserrat" w:cs="Arial"/>
          <w:sz w:val="20"/>
          <w:szCs w:val="20"/>
          <w:lang w:val="es-ES_tradnl" w:eastAsia="ar-SA"/>
        </w:rPr>
        <w:t xml:space="preserve">” debidamente </w:t>
      </w:r>
      <w:proofErr w:type="spellStart"/>
      <w:r w:rsidRPr="00D701D1">
        <w:rPr>
          <w:rFonts w:ascii="Montserrat" w:eastAsia="Times New Roman" w:hAnsi="Montserrat" w:cs="Arial"/>
          <w:sz w:val="20"/>
          <w:szCs w:val="20"/>
          <w:lang w:val="es-ES_tradnl" w:eastAsia="ar-SA"/>
        </w:rPr>
        <w:t>requisitada</w:t>
      </w:r>
      <w:proofErr w:type="spellEnd"/>
      <w:r w:rsidRPr="00D701D1">
        <w:rPr>
          <w:rFonts w:ascii="Montserrat" w:eastAsia="Times New Roman" w:hAnsi="Montserrat" w:cs="Arial"/>
          <w:sz w:val="20"/>
          <w:szCs w:val="20"/>
          <w:lang w:val="es-ES_tradnl" w:eastAsia="ar-SA"/>
        </w:rPr>
        <w:t xml:space="preserve"> y en original debiendo el paciente adjuntar los documentos siguientes:  </w:t>
      </w:r>
    </w:p>
    <w:p w14:paraId="35AF7A6D"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27F87F7E" w14:textId="77777777" w:rsidR="00D701D1" w:rsidRPr="00D701D1" w:rsidRDefault="00D701D1" w:rsidP="00CA0959">
      <w:pPr>
        <w:numPr>
          <w:ilvl w:val="0"/>
          <w:numId w:val="11"/>
        </w:numPr>
        <w:tabs>
          <w:tab w:val="clear" w:pos="720"/>
          <w:tab w:val="num" w:pos="1069"/>
        </w:tabs>
        <w:ind w:left="1560" w:hanging="284"/>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ST-7 “Aviso de atención medica Inicial y calificación de probable accidente de trabajo” o</w:t>
      </w:r>
    </w:p>
    <w:p w14:paraId="033FBABA" w14:textId="77777777" w:rsidR="00D701D1" w:rsidRPr="00D701D1" w:rsidRDefault="00D701D1" w:rsidP="00CA0959">
      <w:pPr>
        <w:numPr>
          <w:ilvl w:val="0"/>
          <w:numId w:val="11"/>
        </w:numPr>
        <w:tabs>
          <w:tab w:val="clear" w:pos="720"/>
          <w:tab w:val="num" w:pos="1069"/>
        </w:tabs>
        <w:ind w:left="1560" w:hanging="284"/>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ST-8 “Dictamen de recaída de riesgo de trabajo” o</w:t>
      </w:r>
    </w:p>
    <w:p w14:paraId="3EEB1CA8" w14:textId="77777777" w:rsidR="00D701D1" w:rsidRPr="00D701D1" w:rsidRDefault="00D701D1" w:rsidP="00CA0959">
      <w:pPr>
        <w:numPr>
          <w:ilvl w:val="0"/>
          <w:numId w:val="11"/>
        </w:numPr>
        <w:tabs>
          <w:tab w:val="clear" w:pos="720"/>
          <w:tab w:val="num" w:pos="1069"/>
        </w:tabs>
        <w:ind w:left="1560" w:hanging="284"/>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ST-9 “Aviso de atención médica y calificación de probable enfermedad de trabajo. o</w:t>
      </w:r>
    </w:p>
    <w:p w14:paraId="5CB71D84" w14:textId="77777777" w:rsidR="00D701D1" w:rsidRPr="00D701D1" w:rsidRDefault="00D701D1" w:rsidP="00CA0959">
      <w:pPr>
        <w:numPr>
          <w:ilvl w:val="0"/>
          <w:numId w:val="11"/>
        </w:numPr>
        <w:tabs>
          <w:tab w:val="clear" w:pos="720"/>
          <w:tab w:val="num" w:pos="1069"/>
        </w:tabs>
        <w:overflowPunct w:val="0"/>
        <w:autoSpaceDE w:val="0"/>
        <w:ind w:left="1560" w:hanging="284"/>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Comprobante de pago institucional más reciente para los trabajadores en activo, jubilados y pensionados del IMSS.</w:t>
      </w:r>
    </w:p>
    <w:p w14:paraId="77F4428B" w14:textId="77777777" w:rsidR="00D701D1" w:rsidRPr="00D701D1" w:rsidRDefault="00D701D1" w:rsidP="00CA0959">
      <w:pPr>
        <w:numPr>
          <w:ilvl w:val="0"/>
          <w:numId w:val="11"/>
        </w:numPr>
        <w:tabs>
          <w:tab w:val="clear" w:pos="720"/>
          <w:tab w:val="num" w:pos="1069"/>
        </w:tabs>
        <w:overflowPunct w:val="0"/>
        <w:autoSpaceDE w:val="0"/>
        <w:ind w:left="1560" w:hanging="284"/>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 identificación del asegurado</w:t>
      </w:r>
    </w:p>
    <w:p w14:paraId="70A9B66B" w14:textId="77777777" w:rsidR="00D701D1" w:rsidRPr="00D701D1" w:rsidRDefault="00D701D1" w:rsidP="00CA0959">
      <w:pPr>
        <w:numPr>
          <w:ilvl w:val="0"/>
          <w:numId w:val="11"/>
        </w:numPr>
        <w:tabs>
          <w:tab w:val="clear" w:pos="720"/>
          <w:tab w:val="num" w:pos="1069"/>
        </w:tabs>
        <w:overflowPunct w:val="0"/>
        <w:autoSpaceDE w:val="0"/>
        <w:ind w:left="1560" w:hanging="284"/>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39C824AD" w14:textId="77777777" w:rsidR="00D701D1" w:rsidRPr="00D701D1" w:rsidRDefault="00D701D1" w:rsidP="00D701D1">
      <w:pPr>
        <w:ind w:left="349"/>
        <w:contextualSpacing/>
        <w:jc w:val="both"/>
        <w:rPr>
          <w:rFonts w:ascii="Montserrat" w:eastAsia="Times New Roman" w:hAnsi="Montserrat" w:cs="Arial"/>
          <w:sz w:val="20"/>
          <w:szCs w:val="20"/>
          <w:lang w:val="es-ES_tradnl" w:eastAsia="ar-SA"/>
        </w:rPr>
      </w:pPr>
    </w:p>
    <w:p w14:paraId="4E33D9C9" w14:textId="77777777" w:rsidR="00D701D1" w:rsidRPr="00D701D1" w:rsidRDefault="00D701D1" w:rsidP="00D701D1">
      <w:pPr>
        <w:overflowPunct w:val="0"/>
        <w:autoSpaceDE w:val="0"/>
        <w:ind w:left="1069"/>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Mismos que el paciente deberá presentar y entregar en original al proveedor el día de la cita programada. </w:t>
      </w:r>
    </w:p>
    <w:p w14:paraId="3636E52A" w14:textId="77777777" w:rsidR="00D701D1" w:rsidRPr="00D701D1" w:rsidRDefault="00D701D1" w:rsidP="00D701D1">
      <w:pPr>
        <w:overflowPunct w:val="0"/>
        <w:autoSpaceDE w:val="0"/>
        <w:ind w:left="349"/>
        <w:jc w:val="both"/>
        <w:textAlignment w:val="baseline"/>
        <w:rPr>
          <w:rFonts w:ascii="Montserrat" w:eastAsia="Times New Roman" w:hAnsi="Montserrat" w:cs="Arial"/>
          <w:sz w:val="20"/>
          <w:szCs w:val="20"/>
          <w:lang w:val="es-ES_tradnl" w:eastAsia="ar-SA"/>
        </w:rPr>
      </w:pPr>
    </w:p>
    <w:p w14:paraId="73023A5F" w14:textId="77777777" w:rsidR="00D701D1" w:rsidRPr="00D701D1" w:rsidRDefault="00D701D1" w:rsidP="00FF734F">
      <w:pPr>
        <w:numPr>
          <w:ilvl w:val="0"/>
          <w:numId w:val="55"/>
        </w:num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Los bienes deberán ser entregados por el proveedor en un plazo no mayor de 15 días naturales posteriores a la entrega en original de la “</w:t>
      </w:r>
      <w:r w:rsidRPr="00D701D1">
        <w:rPr>
          <w:rFonts w:ascii="Montserrat" w:eastAsia="Times New Roman" w:hAnsi="Montserrat" w:cs="Arial"/>
          <w:b/>
          <w:sz w:val="20"/>
          <w:szCs w:val="20"/>
          <w:lang w:val="es-ES_tradnl" w:eastAsia="ar-SA"/>
        </w:rPr>
        <w:t xml:space="preserve">Orden para la Dotación o reparación de </w:t>
      </w:r>
      <w:proofErr w:type="spellStart"/>
      <w:r w:rsidRPr="00D701D1">
        <w:rPr>
          <w:rFonts w:ascii="Montserrat" w:eastAsia="Times New Roman" w:hAnsi="Montserrat" w:cs="Arial"/>
          <w:b/>
          <w:sz w:val="20"/>
          <w:szCs w:val="20"/>
          <w:lang w:val="es-ES_tradnl" w:eastAsia="ar-SA"/>
        </w:rPr>
        <w:t>Órtesis</w:t>
      </w:r>
      <w:proofErr w:type="spellEnd"/>
      <w:r w:rsidRPr="00D701D1">
        <w:rPr>
          <w:rFonts w:ascii="Montserrat" w:eastAsia="Times New Roman" w:hAnsi="Montserrat" w:cs="Arial"/>
          <w:b/>
          <w:sz w:val="20"/>
          <w:szCs w:val="20"/>
          <w:lang w:val="es-ES_tradnl" w:eastAsia="ar-SA"/>
        </w:rPr>
        <w:t xml:space="preserve"> prótesis o ayudas técnicas</w:t>
      </w:r>
      <w:r w:rsidRPr="00D701D1">
        <w:rPr>
          <w:rFonts w:ascii="Montserrat" w:eastAsia="Times New Roman" w:hAnsi="Montserrat" w:cs="Arial"/>
          <w:sz w:val="20"/>
          <w:szCs w:val="20"/>
          <w:lang w:val="es-ES_tradnl" w:eastAsia="ar-SA"/>
        </w:rPr>
        <w:t>”.</w:t>
      </w:r>
    </w:p>
    <w:p w14:paraId="37863E9B"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341C8FF5" w14:textId="77777777" w:rsidR="00D701D1" w:rsidRPr="00D701D1" w:rsidRDefault="00D701D1" w:rsidP="00D701D1">
      <w:pPr>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Para los artículos que </w:t>
      </w:r>
      <w:proofErr w:type="gramStart"/>
      <w:r w:rsidRPr="00D701D1">
        <w:rPr>
          <w:rFonts w:ascii="Montserrat" w:eastAsia="Times New Roman" w:hAnsi="Montserrat" w:cs="Arial"/>
          <w:sz w:val="20"/>
          <w:szCs w:val="20"/>
          <w:lang w:val="es-ES_tradnl" w:eastAsia="ar-SA"/>
        </w:rPr>
        <w:t>sea</w:t>
      </w:r>
      <w:proofErr w:type="gramEnd"/>
      <w:r w:rsidRPr="00D701D1">
        <w:rPr>
          <w:rFonts w:ascii="Montserrat" w:eastAsia="Times New Roman" w:hAnsi="Montserrat" w:cs="Arial"/>
          <w:sz w:val="20"/>
          <w:szCs w:val="20"/>
          <w:lang w:val="es-ES_tradnl" w:eastAsia="ar-SA"/>
        </w:rPr>
        <w:t xml:space="preserve"> necesaria una evaluación y adaptación el proveedor ganador deberá realizar la entrega en la Unidad Médica Solicitante en un plazo máximo de 20 (quince) días naturales posteriores a la recepción de la solicitud mediante correo electrónico.</w:t>
      </w:r>
    </w:p>
    <w:p w14:paraId="46CB8711" w14:textId="77777777" w:rsidR="00D701D1" w:rsidRPr="00D701D1" w:rsidRDefault="00D701D1" w:rsidP="00D701D1">
      <w:pPr>
        <w:ind w:left="1069"/>
        <w:jc w:val="both"/>
        <w:rPr>
          <w:rFonts w:ascii="Montserrat" w:eastAsia="Times New Roman" w:hAnsi="Montserrat" w:cs="Arial"/>
          <w:sz w:val="20"/>
          <w:szCs w:val="20"/>
          <w:lang w:val="es-ES_tradnl" w:eastAsia="ar-SA"/>
        </w:rPr>
      </w:pPr>
    </w:p>
    <w:p w14:paraId="09096195" w14:textId="77777777" w:rsidR="00D701D1" w:rsidRPr="00D701D1" w:rsidRDefault="00D701D1" w:rsidP="00FF734F">
      <w:pPr>
        <w:numPr>
          <w:ilvl w:val="0"/>
          <w:numId w:val="55"/>
        </w:numPr>
        <w:autoSpaceDE w:val="0"/>
        <w:autoSpaceDN w:val="0"/>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Las entregas que requieran de adaptaciones especiales se realizarán en las instalaciones del proveedor y deberá contar con las instalaciones necesarias para realizar el suministro, dentro del Estado de Guanajuato.</w:t>
      </w:r>
    </w:p>
    <w:p w14:paraId="47F152C4" w14:textId="77777777" w:rsidR="00D701D1" w:rsidRPr="00D701D1" w:rsidRDefault="00D701D1" w:rsidP="00D701D1">
      <w:pPr>
        <w:spacing w:after="200"/>
        <w:ind w:left="1069"/>
        <w:contextualSpacing/>
        <w:rPr>
          <w:rFonts w:ascii="Montserrat" w:eastAsia="Times New Roman" w:hAnsi="Montserrat" w:cs="Arial"/>
          <w:sz w:val="20"/>
          <w:szCs w:val="20"/>
          <w:lang w:val="es-ES_tradnl" w:eastAsia="ar-SA"/>
        </w:rPr>
      </w:pPr>
    </w:p>
    <w:p w14:paraId="1001078B" w14:textId="77777777" w:rsidR="00D701D1" w:rsidRPr="00D701D1" w:rsidRDefault="00D701D1" w:rsidP="00FF734F">
      <w:pPr>
        <w:numPr>
          <w:ilvl w:val="0"/>
          <w:numId w:val="55"/>
        </w:numPr>
        <w:autoSpaceDE w:val="0"/>
        <w:autoSpaceDN w:val="0"/>
        <w:ind w:left="1069"/>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lastRenderedPageBreak/>
        <w:t xml:space="preserve">Para los artículos que no sea necesaria una evaluación y adaptación el proveedor ganador deberá realizar la entrega en la Unidad Médica Solicitante dentro de los 15 (quince días) naturales posteriores a la recepción de la solicitud “Orden para la Dotación o reparación de </w:t>
      </w:r>
      <w:proofErr w:type="spellStart"/>
      <w:r w:rsidRPr="00D701D1">
        <w:rPr>
          <w:rFonts w:ascii="Montserrat" w:eastAsia="Times New Roman" w:hAnsi="Montserrat" w:cs="Arial"/>
          <w:sz w:val="20"/>
          <w:szCs w:val="20"/>
          <w:lang w:val="es-ES_tradnl" w:eastAsia="ar-SA"/>
        </w:rPr>
        <w:t>Órtesis</w:t>
      </w:r>
      <w:proofErr w:type="spellEnd"/>
      <w:r w:rsidRPr="00D701D1">
        <w:rPr>
          <w:rFonts w:ascii="Montserrat" w:eastAsia="Times New Roman" w:hAnsi="Montserrat" w:cs="Arial"/>
          <w:sz w:val="20"/>
          <w:szCs w:val="20"/>
          <w:lang w:val="es-ES_tradnl" w:eastAsia="ar-SA"/>
        </w:rPr>
        <w:t xml:space="preserve"> prótesis o ayudas técnicas”. mediante correo electrónico. </w:t>
      </w:r>
    </w:p>
    <w:p w14:paraId="128B06E9" w14:textId="77777777" w:rsidR="00D701D1" w:rsidRPr="00D701D1" w:rsidRDefault="00D701D1" w:rsidP="00D701D1">
      <w:pPr>
        <w:spacing w:after="200"/>
        <w:ind w:left="1069"/>
        <w:contextualSpacing/>
        <w:jc w:val="both"/>
        <w:rPr>
          <w:rFonts w:ascii="Montserrat" w:eastAsia="Times New Roman" w:hAnsi="Montserrat" w:cs="Arial"/>
          <w:sz w:val="20"/>
          <w:szCs w:val="20"/>
          <w:lang w:val="es-ES_tradnl" w:eastAsia="ar-SA"/>
        </w:rPr>
      </w:pPr>
    </w:p>
    <w:p w14:paraId="7A94E0F2" w14:textId="77777777" w:rsidR="00D701D1" w:rsidRPr="00D701D1" w:rsidRDefault="00D701D1" w:rsidP="00FF734F">
      <w:pPr>
        <w:numPr>
          <w:ilvl w:val="0"/>
          <w:numId w:val="55"/>
        </w:numPr>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La Unidad Médica Solicitante entregará al Proveedor el original del Anexo No. 2 (dos) “Orden para la Dotación o reparación de </w:t>
      </w:r>
      <w:proofErr w:type="spellStart"/>
      <w:r w:rsidRPr="00D701D1">
        <w:rPr>
          <w:rFonts w:ascii="Montserrat" w:eastAsia="Times New Roman" w:hAnsi="Montserrat" w:cs="Arial"/>
          <w:sz w:val="20"/>
          <w:szCs w:val="20"/>
          <w:lang w:val="es-ES_tradnl" w:eastAsia="ar-SA"/>
        </w:rPr>
        <w:t>Órtesis</w:t>
      </w:r>
      <w:proofErr w:type="spellEnd"/>
      <w:r w:rsidRPr="00D701D1">
        <w:rPr>
          <w:rFonts w:ascii="Montserrat" w:eastAsia="Times New Roman" w:hAnsi="Montserrat" w:cs="Arial"/>
          <w:sz w:val="20"/>
          <w:szCs w:val="20"/>
          <w:lang w:val="es-ES_tradnl" w:eastAsia="ar-SA"/>
        </w:rPr>
        <w:t xml:space="preserve"> prótesis o ayudas técnicas” debiendo el paciente adjuntar los documentos siguientes:  </w:t>
      </w:r>
    </w:p>
    <w:p w14:paraId="3C86AEFB" w14:textId="77777777" w:rsidR="00D701D1" w:rsidRPr="00D701D1" w:rsidRDefault="00D701D1" w:rsidP="00D701D1">
      <w:pPr>
        <w:autoSpaceDE w:val="0"/>
        <w:autoSpaceDN w:val="0"/>
        <w:ind w:left="1069" w:hanging="502"/>
        <w:jc w:val="both"/>
        <w:rPr>
          <w:rFonts w:ascii="Montserrat" w:eastAsia="Times New Roman" w:hAnsi="Montserrat" w:cs="Arial"/>
          <w:sz w:val="20"/>
          <w:szCs w:val="20"/>
          <w:lang w:val="es-ES_tradnl" w:eastAsia="ar-SA"/>
        </w:rPr>
      </w:pPr>
    </w:p>
    <w:p w14:paraId="15F3B1D2" w14:textId="77777777" w:rsidR="00D701D1" w:rsidRPr="00D701D1" w:rsidRDefault="00D701D1" w:rsidP="00D701D1">
      <w:pPr>
        <w:numPr>
          <w:ilvl w:val="0"/>
          <w:numId w:val="11"/>
        </w:numPr>
        <w:tabs>
          <w:tab w:val="clear" w:pos="720"/>
          <w:tab w:val="num" w:pos="1069"/>
        </w:tabs>
        <w:ind w:left="1429" w:hanging="295"/>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ST-7 “Aviso de atención medica Inicial y calificación de probable accidente de trabajo” o</w:t>
      </w:r>
    </w:p>
    <w:p w14:paraId="40F98893" w14:textId="77777777" w:rsidR="00D701D1" w:rsidRPr="00D701D1" w:rsidRDefault="00D701D1" w:rsidP="00D701D1">
      <w:pPr>
        <w:numPr>
          <w:ilvl w:val="0"/>
          <w:numId w:val="11"/>
        </w:numPr>
        <w:tabs>
          <w:tab w:val="clear" w:pos="720"/>
          <w:tab w:val="num" w:pos="1069"/>
        </w:tabs>
        <w:ind w:left="1429" w:hanging="295"/>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ST-8 “Dictamen de recaída de riesgo de trabajo” o</w:t>
      </w:r>
    </w:p>
    <w:p w14:paraId="3FF94D96" w14:textId="77777777" w:rsidR="00D701D1" w:rsidRPr="00D701D1" w:rsidRDefault="00D701D1" w:rsidP="00D701D1">
      <w:pPr>
        <w:numPr>
          <w:ilvl w:val="0"/>
          <w:numId w:val="11"/>
        </w:numPr>
        <w:tabs>
          <w:tab w:val="clear" w:pos="720"/>
          <w:tab w:val="num" w:pos="1069"/>
        </w:tabs>
        <w:ind w:left="1429" w:hanging="295"/>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Formato ST-9 “Aviso de atención médica y calificación de probable enfermedad de trabajo. o</w:t>
      </w:r>
    </w:p>
    <w:p w14:paraId="5A2259B1" w14:textId="77777777" w:rsidR="00D701D1" w:rsidRPr="00D701D1" w:rsidRDefault="00D701D1" w:rsidP="00D701D1">
      <w:pPr>
        <w:numPr>
          <w:ilvl w:val="0"/>
          <w:numId w:val="11"/>
        </w:numPr>
        <w:tabs>
          <w:tab w:val="clear" w:pos="720"/>
          <w:tab w:val="num" w:pos="1069"/>
        </w:tabs>
        <w:overflowPunct w:val="0"/>
        <w:autoSpaceDE w:val="0"/>
        <w:ind w:left="1429" w:hanging="295"/>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Comprobante de pago institucional más reciente para los trabajadores en activo, jubilados y pensionados del IMSS.</w:t>
      </w:r>
    </w:p>
    <w:p w14:paraId="72D7D236" w14:textId="77777777" w:rsidR="00D701D1" w:rsidRPr="00D701D1" w:rsidRDefault="00D701D1" w:rsidP="00D701D1">
      <w:pPr>
        <w:numPr>
          <w:ilvl w:val="0"/>
          <w:numId w:val="11"/>
        </w:numPr>
        <w:tabs>
          <w:tab w:val="clear" w:pos="720"/>
          <w:tab w:val="num" w:pos="1069"/>
        </w:tabs>
        <w:overflowPunct w:val="0"/>
        <w:autoSpaceDE w:val="0"/>
        <w:ind w:left="1429" w:hanging="295"/>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 identificación del asegurado</w:t>
      </w:r>
    </w:p>
    <w:p w14:paraId="5CA84592" w14:textId="77777777" w:rsidR="00D701D1" w:rsidRPr="00D701D1" w:rsidRDefault="00D701D1" w:rsidP="00D701D1">
      <w:pPr>
        <w:numPr>
          <w:ilvl w:val="0"/>
          <w:numId w:val="11"/>
        </w:numPr>
        <w:tabs>
          <w:tab w:val="clear" w:pos="720"/>
          <w:tab w:val="num" w:pos="1069"/>
        </w:tabs>
        <w:overflowPunct w:val="0"/>
        <w:autoSpaceDE w:val="0"/>
        <w:ind w:left="1429" w:hanging="295"/>
        <w:jc w:val="both"/>
        <w:textAlignment w:val="baseline"/>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3E81D7DE" w14:textId="77777777" w:rsidR="00D701D1" w:rsidRPr="00D701D1" w:rsidRDefault="00D701D1" w:rsidP="00D701D1">
      <w:pPr>
        <w:overflowPunct w:val="0"/>
        <w:autoSpaceDE w:val="0"/>
        <w:ind w:left="1429" w:hanging="502"/>
        <w:jc w:val="both"/>
        <w:textAlignment w:val="baseline"/>
        <w:rPr>
          <w:rFonts w:ascii="Montserrat" w:eastAsia="Times New Roman" w:hAnsi="Montserrat" w:cs="Arial"/>
          <w:sz w:val="20"/>
          <w:szCs w:val="20"/>
          <w:lang w:val="es-ES_tradnl" w:eastAsia="ar-SA"/>
        </w:rPr>
      </w:pPr>
    </w:p>
    <w:p w14:paraId="164333B9" w14:textId="77777777" w:rsidR="00D701D1" w:rsidRPr="00D701D1" w:rsidRDefault="00D701D1" w:rsidP="00FF734F">
      <w:pPr>
        <w:numPr>
          <w:ilvl w:val="0"/>
          <w:numId w:val="55"/>
        </w:numPr>
        <w:tabs>
          <w:tab w:val="left" w:pos="709"/>
        </w:tabs>
        <w:autoSpaceDE w:val="0"/>
        <w:autoSpaceDN w:val="0"/>
        <w:adjustRightInd w:val="0"/>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La entrega de los insumos a los derechohabientes que les prescriban las Unidades Médicas del interior del estado, si el proveedor tuviera oficinas en esas ciudades, podrá hacer la entrega de los bienes prescritos en esas localidades.</w:t>
      </w:r>
    </w:p>
    <w:p w14:paraId="2B23EC0B" w14:textId="77777777" w:rsidR="00D701D1" w:rsidRPr="00D701D1" w:rsidRDefault="00D701D1" w:rsidP="00D701D1">
      <w:pPr>
        <w:tabs>
          <w:tab w:val="left" w:pos="9498"/>
        </w:tabs>
        <w:autoSpaceDE w:val="0"/>
        <w:autoSpaceDN w:val="0"/>
        <w:adjustRightInd w:val="0"/>
        <w:ind w:left="349" w:hanging="502"/>
        <w:jc w:val="both"/>
        <w:rPr>
          <w:rFonts w:ascii="Montserrat" w:eastAsia="Times New Roman" w:hAnsi="Montserrat" w:cs="Arial"/>
          <w:sz w:val="20"/>
          <w:szCs w:val="20"/>
          <w:lang w:val="es-ES_tradnl" w:eastAsia="ar-SA"/>
        </w:rPr>
      </w:pPr>
    </w:p>
    <w:p w14:paraId="1C231F71" w14:textId="77777777" w:rsidR="00D701D1" w:rsidRPr="00D701D1" w:rsidRDefault="00D701D1" w:rsidP="00FF734F">
      <w:pPr>
        <w:numPr>
          <w:ilvl w:val="0"/>
          <w:numId w:val="55"/>
        </w:numPr>
        <w:autoSpaceDE w:val="0"/>
        <w:autoSpaceDN w:val="0"/>
        <w:adjustRightInd w:val="0"/>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En aquellos bienes que no requieran de adaptaciones especiales, el envío de dichos bienes a las Unidades Solicitantes será por cuenta y gasto del proveedor adjudicado.</w:t>
      </w:r>
    </w:p>
    <w:p w14:paraId="0A79E36F" w14:textId="77777777" w:rsidR="00D701D1" w:rsidRPr="00D701D1" w:rsidRDefault="00D701D1" w:rsidP="00D701D1">
      <w:pPr>
        <w:tabs>
          <w:tab w:val="left" w:pos="9498"/>
        </w:tabs>
        <w:autoSpaceDE w:val="0"/>
        <w:autoSpaceDN w:val="0"/>
        <w:adjustRightInd w:val="0"/>
        <w:ind w:left="349" w:hanging="502"/>
        <w:jc w:val="both"/>
        <w:rPr>
          <w:rFonts w:ascii="Montserrat" w:eastAsia="Times New Roman" w:hAnsi="Montserrat" w:cs="Arial"/>
          <w:sz w:val="20"/>
          <w:szCs w:val="20"/>
          <w:lang w:val="es-ES_tradnl" w:eastAsia="ar-SA"/>
        </w:rPr>
      </w:pPr>
    </w:p>
    <w:p w14:paraId="0116C157" w14:textId="77777777" w:rsidR="00D701D1" w:rsidRPr="00D701D1" w:rsidRDefault="00D701D1" w:rsidP="00FF734F">
      <w:pPr>
        <w:numPr>
          <w:ilvl w:val="0"/>
          <w:numId w:val="55"/>
        </w:numPr>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En aquellos casos en que se requieran adaptaciones especiales, el traslado de los pacientes será por cuenta del Instituto.</w:t>
      </w:r>
    </w:p>
    <w:p w14:paraId="6103D9EE" w14:textId="77777777" w:rsidR="00D701D1" w:rsidRPr="00D701D1" w:rsidRDefault="00D701D1" w:rsidP="00D701D1">
      <w:pPr>
        <w:ind w:left="349" w:hanging="502"/>
        <w:jc w:val="both"/>
        <w:rPr>
          <w:rFonts w:ascii="Montserrat" w:eastAsia="Times New Roman" w:hAnsi="Montserrat" w:cs="Arial"/>
          <w:sz w:val="20"/>
          <w:szCs w:val="20"/>
          <w:lang w:val="es-ES_tradnl" w:eastAsia="ar-SA"/>
        </w:rPr>
      </w:pPr>
    </w:p>
    <w:p w14:paraId="6BCC698F" w14:textId="77777777" w:rsidR="00D701D1" w:rsidRPr="00D701D1" w:rsidRDefault="00D701D1" w:rsidP="00FF734F">
      <w:pPr>
        <w:numPr>
          <w:ilvl w:val="0"/>
          <w:numId w:val="55"/>
        </w:numPr>
        <w:tabs>
          <w:tab w:val="left" w:pos="0"/>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El Proveedor se obliga a atender de inmediato al asegurado y no diferir más de 02 (dos) días hábiles para iniciar el proceso de fabricación y/o adaptación.</w:t>
      </w:r>
    </w:p>
    <w:p w14:paraId="1BFA800C"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740F11D1" w14:textId="77777777" w:rsidR="00D701D1" w:rsidRPr="00D701D1" w:rsidRDefault="00D701D1" w:rsidP="00FF734F">
      <w:pPr>
        <w:numPr>
          <w:ilvl w:val="0"/>
          <w:numId w:val="55"/>
        </w:numPr>
        <w:tabs>
          <w:tab w:val="left" w:pos="-284"/>
          <w:tab w:val="left" w:pos="709"/>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El lugar de entrega de los bienes será en las Unidades de Atención Médica del OOAD establecidas en el </w:t>
      </w:r>
      <w:r w:rsidRPr="00530F2D">
        <w:rPr>
          <w:rFonts w:ascii="Montserrat" w:eastAsia="Times New Roman" w:hAnsi="Montserrat" w:cs="Arial"/>
          <w:b/>
          <w:sz w:val="20"/>
          <w:szCs w:val="20"/>
          <w:lang w:val="es-ES_tradnl" w:eastAsia="ar-SA"/>
        </w:rPr>
        <w:t>Anexo No. 6 (Seis) “Directorio de Unidades</w:t>
      </w:r>
      <w:r w:rsidRPr="00D701D1">
        <w:rPr>
          <w:rFonts w:ascii="Montserrat" w:eastAsia="Times New Roman" w:hAnsi="Montserrat" w:cs="Arial"/>
          <w:sz w:val="20"/>
          <w:szCs w:val="20"/>
          <w:lang w:val="es-ES_tradnl" w:eastAsia="ar-SA"/>
        </w:rPr>
        <w:t>”.</w:t>
      </w:r>
    </w:p>
    <w:p w14:paraId="012B6761"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7929AFCE" w14:textId="77777777" w:rsidR="00D701D1" w:rsidRPr="00D701D1" w:rsidRDefault="00D701D1" w:rsidP="00FF734F">
      <w:pPr>
        <w:numPr>
          <w:ilvl w:val="0"/>
          <w:numId w:val="55"/>
        </w:numPr>
        <w:tabs>
          <w:tab w:val="left" w:pos="-284"/>
          <w:tab w:val="left" w:pos="709"/>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El proveedor adjudicado se obliga a proporcionar a los Servicios de Medicina Física y Rehabilitación y hospitalarias del Instituto el catálogo con las ilustraciones o fotografías de cada uno de los bienes adjudicados en un plazo que no exceda los 10 días hábiles posteriores al fallo.</w:t>
      </w:r>
    </w:p>
    <w:p w14:paraId="4F4A5B30" w14:textId="77777777" w:rsidR="00D701D1" w:rsidRPr="00D701D1" w:rsidRDefault="00D701D1" w:rsidP="00D701D1">
      <w:pPr>
        <w:tabs>
          <w:tab w:val="left" w:pos="-284"/>
          <w:tab w:val="left" w:pos="9498"/>
        </w:tabs>
        <w:ind w:left="349" w:right="51" w:hanging="502"/>
        <w:jc w:val="both"/>
        <w:rPr>
          <w:rFonts w:ascii="Montserrat" w:eastAsia="Times New Roman" w:hAnsi="Montserrat" w:cs="Arial"/>
          <w:sz w:val="20"/>
          <w:szCs w:val="20"/>
          <w:lang w:val="es-ES_tradnl" w:eastAsia="ar-SA"/>
        </w:rPr>
      </w:pPr>
    </w:p>
    <w:p w14:paraId="72990E49" w14:textId="77777777" w:rsidR="00D701D1" w:rsidRPr="00D701D1" w:rsidRDefault="00D701D1" w:rsidP="00FF734F">
      <w:pPr>
        <w:numPr>
          <w:ilvl w:val="0"/>
          <w:numId w:val="55"/>
        </w:numPr>
        <w:tabs>
          <w:tab w:val="left" w:pos="-284"/>
        </w:tabs>
        <w:ind w:left="1069" w:right="51"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El proveedor conjuntamente con los bienes deberá entregar una copia del Anexo 2 (dos) de la Orden de Dotación, al Administrador de la Unidad Médica requirente </w:t>
      </w:r>
      <w:r w:rsidRPr="00D701D1">
        <w:rPr>
          <w:rFonts w:ascii="Montserrat" w:eastAsia="Times New Roman" w:hAnsi="Montserrat" w:cs="Arial"/>
          <w:sz w:val="20"/>
          <w:szCs w:val="20"/>
          <w:lang w:val="es-ES_tradnl" w:eastAsia="ar-SA"/>
        </w:rPr>
        <w:lastRenderedPageBreak/>
        <w:t>que ampare la recepción de bienes que fueron solicitados por parte de la Unidad Médica.</w:t>
      </w:r>
    </w:p>
    <w:p w14:paraId="74C5FC27" w14:textId="77777777" w:rsidR="00D701D1" w:rsidRPr="00D701D1" w:rsidRDefault="00D701D1" w:rsidP="00D701D1">
      <w:pPr>
        <w:tabs>
          <w:tab w:val="left" w:pos="-284"/>
          <w:tab w:val="left" w:pos="9498"/>
        </w:tabs>
        <w:ind w:left="349" w:right="51" w:hanging="502"/>
        <w:jc w:val="both"/>
        <w:rPr>
          <w:rFonts w:ascii="Montserrat" w:eastAsia="Times New Roman" w:hAnsi="Montserrat" w:cs="Arial"/>
          <w:sz w:val="20"/>
          <w:szCs w:val="20"/>
          <w:lang w:val="es-ES_tradnl" w:eastAsia="ar-SA"/>
        </w:rPr>
      </w:pPr>
    </w:p>
    <w:p w14:paraId="6A676B43" w14:textId="77777777" w:rsidR="00D701D1" w:rsidRPr="00D701D1" w:rsidRDefault="00D701D1" w:rsidP="00FF734F">
      <w:pPr>
        <w:numPr>
          <w:ilvl w:val="0"/>
          <w:numId w:val="55"/>
        </w:numPr>
        <w:tabs>
          <w:tab w:val="left" w:pos="-284"/>
        </w:tabs>
        <w:ind w:left="1069" w:right="51"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Los bienes deberán ser entregados por el Proveedor directamente en las Unidades de Atención Médica a satisfacción del Médico solicitante. </w:t>
      </w:r>
    </w:p>
    <w:p w14:paraId="1C8AD65D" w14:textId="77777777" w:rsidR="00D701D1" w:rsidRPr="00D701D1" w:rsidRDefault="00D701D1" w:rsidP="00D701D1">
      <w:pPr>
        <w:tabs>
          <w:tab w:val="left" w:pos="705"/>
        </w:tabs>
        <w:ind w:left="349" w:hanging="502"/>
        <w:jc w:val="both"/>
        <w:rPr>
          <w:rFonts w:ascii="Montserrat" w:eastAsia="Times New Roman" w:hAnsi="Montserrat" w:cs="Arial"/>
          <w:sz w:val="20"/>
          <w:szCs w:val="20"/>
          <w:lang w:val="es-ES_tradnl" w:eastAsia="ar-SA"/>
        </w:rPr>
      </w:pPr>
    </w:p>
    <w:p w14:paraId="154E6C47" w14:textId="77777777" w:rsidR="00D701D1" w:rsidRPr="00D701D1" w:rsidRDefault="00D701D1" w:rsidP="00FF734F">
      <w:pPr>
        <w:numPr>
          <w:ilvl w:val="0"/>
          <w:numId w:val="55"/>
        </w:numPr>
        <w:tabs>
          <w:tab w:val="left" w:pos="-284"/>
        </w:tabs>
        <w:ind w:left="1069" w:right="51"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La entrega se realizará de acuerdo a la descripción del aparato y no obstante que los bienes que sean entregados no se logre realizar una inspección y pruebas antes de ser dotados, el proveedor garantiza su calidad durante su uso por un plazo no menor a un año por escrito al asegurado, debiendo entregar copia de la garantía al Servicio de Medicina Física y Rehabilitación de la Unidad correspondiente, así mismo las condiciones y duración del mantenimiento preventivo del mismo, debiendo otorgar la asesoría necesaria al paciente respecto al uso, cuidado y mantenimiento de la prótesis suministrada.</w:t>
      </w:r>
    </w:p>
    <w:p w14:paraId="7C9CA5FF" w14:textId="77777777" w:rsidR="00D701D1" w:rsidRPr="00D701D1" w:rsidRDefault="00D701D1" w:rsidP="00D701D1">
      <w:pPr>
        <w:spacing w:after="200"/>
        <w:ind w:left="1069" w:hanging="502"/>
        <w:contextualSpacing/>
        <w:jc w:val="both"/>
        <w:rPr>
          <w:rFonts w:ascii="Montserrat" w:eastAsia="Times New Roman" w:hAnsi="Montserrat" w:cs="Arial"/>
          <w:sz w:val="20"/>
          <w:szCs w:val="20"/>
          <w:lang w:val="es-ES_tradnl" w:eastAsia="ar-SA"/>
        </w:rPr>
      </w:pPr>
    </w:p>
    <w:p w14:paraId="20992F69" w14:textId="77777777" w:rsidR="00D701D1" w:rsidRPr="00D701D1" w:rsidRDefault="00D701D1" w:rsidP="00FF734F">
      <w:pPr>
        <w:numPr>
          <w:ilvl w:val="0"/>
          <w:numId w:val="55"/>
        </w:numPr>
        <w:tabs>
          <w:tab w:val="left" w:pos="-284"/>
        </w:tabs>
        <w:ind w:left="1069" w:right="51"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El proveedor adjudicado entregará y enviará por correo electrónico en archivo de Excel y  formato PDF firmado en formato PDF el reporte de consumo por periodo cuyos cortes se realizarán los días 25 de cada mes (ejemplo del 26 de Mayo al 25 de Junio 2026), conforme al formato del </w:t>
      </w:r>
      <w:r w:rsidRPr="00D701D1">
        <w:rPr>
          <w:rFonts w:ascii="Montserrat" w:eastAsia="Times New Roman" w:hAnsi="Montserrat" w:cs="Arial"/>
          <w:b/>
          <w:sz w:val="20"/>
          <w:szCs w:val="20"/>
          <w:lang w:val="es-ES_tradnl" w:eastAsia="ar-SA"/>
        </w:rPr>
        <w:t>anexo 7 (siete) “Reporte de Consumo</w:t>
      </w:r>
      <w:r w:rsidRPr="00D701D1">
        <w:rPr>
          <w:rFonts w:ascii="Montserrat" w:eastAsia="Times New Roman" w:hAnsi="Montserrat" w:cs="Arial"/>
          <w:sz w:val="20"/>
          <w:szCs w:val="20"/>
          <w:lang w:val="es-ES_tradnl" w:eastAsia="ar-SA"/>
        </w:rPr>
        <w:t>” dicho reporte deberá ser enviado del día 26 al último día de cada mes al Director y/o jefes de servicio de cada Unidad Adjudicada.</w:t>
      </w:r>
    </w:p>
    <w:p w14:paraId="2FBC87B7" w14:textId="77777777" w:rsidR="00D701D1" w:rsidRPr="00D701D1" w:rsidRDefault="00D701D1" w:rsidP="00D701D1">
      <w:pPr>
        <w:spacing w:after="200"/>
        <w:ind w:left="1069" w:hanging="502"/>
        <w:contextualSpacing/>
        <w:jc w:val="both"/>
        <w:rPr>
          <w:rFonts w:ascii="Montserrat" w:eastAsia="Times New Roman" w:hAnsi="Montserrat" w:cs="Arial"/>
          <w:sz w:val="20"/>
          <w:szCs w:val="20"/>
          <w:lang w:val="es-ES_tradnl" w:eastAsia="ar-SA"/>
        </w:rPr>
      </w:pPr>
    </w:p>
    <w:p w14:paraId="6EAF56A3" w14:textId="77777777" w:rsidR="00D701D1" w:rsidRPr="00D701D1" w:rsidRDefault="00D701D1" w:rsidP="00FF734F">
      <w:pPr>
        <w:numPr>
          <w:ilvl w:val="0"/>
          <w:numId w:val="55"/>
        </w:numPr>
        <w:tabs>
          <w:tab w:val="left" w:pos="-284"/>
        </w:tabs>
        <w:ind w:left="1069" w:right="51"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El proveedor adjudicado  enviará por correo electrónico en archivo Excel y formato PDF firmado el reporte de consumo mensual de todas las Unidades Médicas Solicitantes por  periodo cuyos cortes se realizaran los días 25 de cada mes (ejemplo del 26 de Mayo al 25 de Junio 2026), conforme al formato del  anexo 12 (doce) “Reporte Total Mensual de Consumo” dicho reporte deberá ser enviado del día 26 al último día de cada mes a él (la) Administrador (a) de contrato y a la Coordinación Auxiliar Operativa Administrativa al correo electrónico de todos los consumos realizados en el OOAD Guanajuato. Las direcciones de los correos electrónicos se harán de conocimiento al proveedor adjudicado una vez realizado el fallo.</w:t>
      </w:r>
    </w:p>
    <w:p w14:paraId="579B9F47" w14:textId="77777777" w:rsidR="00D701D1" w:rsidRPr="00D701D1" w:rsidRDefault="00D701D1" w:rsidP="00D701D1">
      <w:pPr>
        <w:spacing w:after="200"/>
        <w:ind w:left="1069" w:hanging="502"/>
        <w:contextualSpacing/>
        <w:jc w:val="both"/>
        <w:rPr>
          <w:rFonts w:ascii="Montserrat" w:eastAsia="Times New Roman" w:hAnsi="Montserrat" w:cs="Arial"/>
          <w:sz w:val="20"/>
          <w:szCs w:val="20"/>
          <w:lang w:val="es-ES_tradnl" w:eastAsia="ar-SA"/>
        </w:rPr>
      </w:pPr>
    </w:p>
    <w:p w14:paraId="083A4E93" w14:textId="77777777" w:rsidR="00D701D1" w:rsidRPr="00D701D1" w:rsidRDefault="00D701D1" w:rsidP="00FF734F">
      <w:pPr>
        <w:numPr>
          <w:ilvl w:val="0"/>
          <w:numId w:val="55"/>
        </w:numPr>
        <w:ind w:left="1069" w:right="12"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Durante la entrega de los bienes, éste estará sujeto a una verificación visual aleatoria, con objetivo de revisar que se cumpla con las condiciones requeridas en la presente licitación.</w:t>
      </w:r>
    </w:p>
    <w:p w14:paraId="3FE50078" w14:textId="77777777" w:rsidR="00D701D1" w:rsidRPr="00D701D1" w:rsidRDefault="00D701D1" w:rsidP="00D701D1">
      <w:pPr>
        <w:ind w:left="349" w:right="12" w:hanging="502"/>
        <w:jc w:val="both"/>
        <w:rPr>
          <w:rFonts w:ascii="Montserrat" w:eastAsia="Times New Roman" w:hAnsi="Montserrat" w:cs="Arial"/>
          <w:sz w:val="20"/>
          <w:szCs w:val="20"/>
          <w:lang w:val="es-ES_tradnl" w:eastAsia="ar-SA"/>
        </w:rPr>
      </w:pPr>
    </w:p>
    <w:p w14:paraId="4F4FD5BB" w14:textId="77777777" w:rsidR="00D701D1" w:rsidRPr="00D701D1" w:rsidRDefault="00D701D1" w:rsidP="00FF734F">
      <w:pPr>
        <w:numPr>
          <w:ilvl w:val="0"/>
          <w:numId w:val="55"/>
        </w:numPr>
        <w:ind w:left="1069" w:right="12"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En el supuesto de que no se cumpla con las condiciones de la entrega de los bienes establecidos en las presentes bases, el Instituto no dará por aceptado el suministro.</w:t>
      </w:r>
    </w:p>
    <w:p w14:paraId="44C7547B"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2E00BB97" w14:textId="77777777" w:rsidR="00D701D1" w:rsidRPr="00D701D1" w:rsidRDefault="00D701D1" w:rsidP="00FF734F">
      <w:pPr>
        <w:numPr>
          <w:ilvl w:val="0"/>
          <w:numId w:val="55"/>
        </w:numPr>
        <w:tabs>
          <w:tab w:val="left" w:pos="-284"/>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El Instituto, por conducto de las unidades usuarias, podrá solicitar al proveedor, el canje de los bienes que presenten defectos a simple vista, especificaciones distintas a las establecidas en el contrato o sus anexos, problemas de adaptación con el muñón o sitio del implante o vicios ocultos, debiendo notificar al proveedor </w:t>
      </w:r>
      <w:r w:rsidRPr="00D701D1">
        <w:rPr>
          <w:rFonts w:ascii="Montserrat" w:eastAsia="Times New Roman" w:hAnsi="Montserrat" w:cs="Arial"/>
          <w:sz w:val="20"/>
          <w:szCs w:val="20"/>
          <w:lang w:val="es-ES_tradnl" w:eastAsia="ar-SA"/>
        </w:rPr>
        <w:lastRenderedPageBreak/>
        <w:t>dentro del periodo de 72 horas siguientes al momento en que se haya percatado del vicio o defecto.</w:t>
      </w:r>
    </w:p>
    <w:p w14:paraId="6D295F94"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674494CB" w14:textId="77777777" w:rsidR="00D701D1" w:rsidRPr="00D701D1" w:rsidRDefault="00D701D1" w:rsidP="00FF734F">
      <w:pPr>
        <w:numPr>
          <w:ilvl w:val="0"/>
          <w:numId w:val="55"/>
        </w:numPr>
        <w:tabs>
          <w:tab w:val="left" w:pos="-284"/>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El proveedor deberá reponer los bienes sujetos a canje, en un plazo que no excederá de 5 días hábiles, contados a partir de la fecha de su notificación y en caso de atraso se aplicaran las penas convencionales correspondientes.  </w:t>
      </w:r>
    </w:p>
    <w:p w14:paraId="4D0D1C77"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0B09F094" w14:textId="77777777" w:rsidR="00D701D1" w:rsidRPr="00D701D1" w:rsidRDefault="00D701D1" w:rsidP="00FF734F">
      <w:pPr>
        <w:numPr>
          <w:ilvl w:val="0"/>
          <w:numId w:val="55"/>
        </w:numPr>
        <w:tabs>
          <w:tab w:val="left" w:pos="-284"/>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 xml:space="preserve">Todos los gastos que se generen con motivo del canje o devolución correrán por cuenta del proveedor, previa notificación de “EL INSTITUTO”. </w:t>
      </w:r>
    </w:p>
    <w:p w14:paraId="175F0E19" w14:textId="77777777" w:rsidR="00D701D1" w:rsidRPr="00D701D1" w:rsidRDefault="00D701D1" w:rsidP="00D701D1">
      <w:pPr>
        <w:tabs>
          <w:tab w:val="left" w:pos="-284"/>
          <w:tab w:val="left" w:pos="9498"/>
        </w:tabs>
        <w:ind w:left="349" w:hanging="502"/>
        <w:jc w:val="both"/>
        <w:rPr>
          <w:rFonts w:ascii="Montserrat" w:eastAsia="Times New Roman" w:hAnsi="Montserrat" w:cs="Arial"/>
          <w:sz w:val="20"/>
          <w:szCs w:val="20"/>
          <w:lang w:val="es-ES_tradnl" w:eastAsia="ar-SA"/>
        </w:rPr>
      </w:pPr>
    </w:p>
    <w:p w14:paraId="34AC8EA1" w14:textId="77777777" w:rsidR="00D701D1" w:rsidRPr="00D701D1" w:rsidRDefault="00D701D1" w:rsidP="00FF734F">
      <w:pPr>
        <w:numPr>
          <w:ilvl w:val="0"/>
          <w:numId w:val="55"/>
        </w:numPr>
        <w:tabs>
          <w:tab w:val="left" w:pos="-284"/>
        </w:tabs>
        <w:ind w:left="1069" w:hanging="502"/>
        <w:jc w:val="both"/>
        <w:rPr>
          <w:rFonts w:ascii="Montserrat" w:eastAsia="Times New Roman" w:hAnsi="Montserrat" w:cs="Arial"/>
          <w:sz w:val="20"/>
          <w:szCs w:val="20"/>
          <w:lang w:val="es-ES_tradnl" w:eastAsia="ar-SA"/>
        </w:rPr>
      </w:pPr>
      <w:r w:rsidRPr="00D701D1">
        <w:rPr>
          <w:rFonts w:ascii="Montserrat" w:eastAsia="Times New Roman" w:hAnsi="Montserrat" w:cs="Arial"/>
          <w:sz w:val="20"/>
          <w:szCs w:val="20"/>
          <w:lang w:val="es-ES_tradnl" w:eastAsia="ar-SA"/>
        </w:rPr>
        <w:t>El proveedor se obliga a responder por su cuenta y riesgo de los daños y/o perjuicios que, por inobservancia o negligencia de su parte, llegue a causar al Instituto y/o a terceros.</w:t>
      </w:r>
    </w:p>
    <w:p w14:paraId="080AEB6E" w14:textId="77777777" w:rsidR="00D701D1" w:rsidRPr="00D701D1" w:rsidRDefault="00D701D1" w:rsidP="00D701D1">
      <w:pPr>
        <w:rPr>
          <w:lang w:val="es-ES_tradnl" w:eastAsia="ar-SA"/>
        </w:rPr>
      </w:pPr>
    </w:p>
    <w:p w14:paraId="3B37D30D" w14:textId="3627BE22" w:rsidR="00F110C7" w:rsidRDefault="00D701D1" w:rsidP="00FF734F">
      <w:pPr>
        <w:pStyle w:val="Ttulo2"/>
        <w:numPr>
          <w:ilvl w:val="2"/>
          <w:numId w:val="54"/>
        </w:numPr>
        <w:spacing w:before="0" w:after="0"/>
        <w:ind w:right="49" w:hanging="760"/>
        <w:jc w:val="both"/>
        <w:rPr>
          <w:rFonts w:ascii="Montserrat" w:hAnsi="Montserrat" w:cs="Arial"/>
          <w:i w:val="0"/>
          <w:sz w:val="20"/>
          <w:lang w:val="es-ES_tradnl"/>
        </w:rPr>
      </w:pPr>
      <w:r>
        <w:rPr>
          <w:rFonts w:ascii="Montserrat" w:hAnsi="Montserrat" w:cs="Arial"/>
          <w:i w:val="0"/>
          <w:sz w:val="20"/>
          <w:lang w:val="es-ES_tradnl"/>
        </w:rPr>
        <w:t>Partida 2. Prótesis Auditivas</w:t>
      </w:r>
      <w:r w:rsidR="00F110C7">
        <w:rPr>
          <w:rFonts w:ascii="Montserrat" w:hAnsi="Montserrat" w:cs="Arial"/>
          <w:i w:val="0"/>
          <w:sz w:val="20"/>
          <w:lang w:val="es-ES_tradnl"/>
        </w:rPr>
        <w:t>.</w:t>
      </w:r>
    </w:p>
    <w:p w14:paraId="643ED673" w14:textId="77777777" w:rsidR="00F110C7" w:rsidRPr="00F110C7" w:rsidRDefault="00F110C7" w:rsidP="00F110C7">
      <w:pPr>
        <w:ind w:left="284" w:firstLine="850"/>
        <w:jc w:val="both"/>
        <w:rPr>
          <w:rFonts w:ascii="Montserrat" w:eastAsia="Times New Roman" w:hAnsi="Montserrat" w:cs="Arial"/>
          <w:sz w:val="20"/>
          <w:szCs w:val="20"/>
          <w:lang w:val="es-ES_tradnl" w:eastAsia="ar-SA"/>
        </w:rPr>
      </w:pPr>
    </w:p>
    <w:p w14:paraId="59B5DCD5"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previa valoración médica e indicación, deberá realizar la documentación correspondiente para la dotación de las prótesis Auditivas. Una vez realizada la documentación deberá de remitirla de forma escaneada mediante correo electrónico al personal designado de la Jefatura de Servicios de Prestaciones Médicas. </w:t>
      </w:r>
    </w:p>
    <w:p w14:paraId="30E5B62A" w14:textId="77777777" w:rsidR="00F110C7" w:rsidRPr="00F110C7" w:rsidRDefault="00F110C7" w:rsidP="00F110C7">
      <w:pPr>
        <w:ind w:left="426"/>
        <w:jc w:val="both"/>
        <w:rPr>
          <w:rFonts w:ascii="Montserrat" w:eastAsia="Times New Roman" w:hAnsi="Montserrat" w:cs="Arial"/>
          <w:sz w:val="20"/>
          <w:szCs w:val="20"/>
          <w:lang w:val="es-ES_tradnl" w:eastAsia="ar-SA"/>
        </w:rPr>
      </w:pPr>
    </w:p>
    <w:p w14:paraId="778A3A7A"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Toda solicitud de prótesis Auditiva se realizará de conformidad al formato indicado en el Anexo Numero 2 (Dos) “Orden de Dotación”. Dicho anexo será requisitado por el médico que realiza la valoración funcional en caso de no contar con dicha categoría, el subdirector médico será quien se encargará del llenado del formato con firmas autógrafas y debidamente requisitado en todos sus campos. </w:t>
      </w:r>
    </w:p>
    <w:p w14:paraId="0CF256A1" w14:textId="77777777" w:rsidR="00F110C7" w:rsidRPr="00F110C7" w:rsidRDefault="00F110C7" w:rsidP="00F110C7">
      <w:pPr>
        <w:ind w:left="1146"/>
        <w:jc w:val="both"/>
        <w:rPr>
          <w:rFonts w:ascii="Montserrat" w:eastAsia="Times New Roman" w:hAnsi="Montserrat" w:cs="Arial"/>
          <w:sz w:val="20"/>
          <w:szCs w:val="20"/>
          <w:lang w:val="es-ES_tradnl" w:eastAsia="ar-SA"/>
        </w:rPr>
      </w:pPr>
    </w:p>
    <w:p w14:paraId="47F21F27"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enviará vía correo electrónico al personal designado de la Jefatura de Servicios de Prestaciones Médicas el Anexo Numero 2 (Dos) “Orden de Dotación” debidamente </w:t>
      </w:r>
      <w:proofErr w:type="spellStart"/>
      <w:r w:rsidRPr="00F110C7">
        <w:rPr>
          <w:rFonts w:ascii="Montserrat" w:eastAsia="Times New Roman" w:hAnsi="Montserrat" w:cs="Arial"/>
          <w:sz w:val="20"/>
          <w:szCs w:val="20"/>
          <w:lang w:val="es-ES_tradnl" w:eastAsia="ar-SA"/>
        </w:rPr>
        <w:t>requisitada</w:t>
      </w:r>
      <w:proofErr w:type="spellEnd"/>
      <w:r w:rsidRPr="00F110C7">
        <w:rPr>
          <w:rFonts w:ascii="Montserrat" w:eastAsia="Times New Roman" w:hAnsi="Montserrat" w:cs="Arial"/>
          <w:sz w:val="20"/>
          <w:szCs w:val="20"/>
          <w:lang w:val="es-ES_tradnl" w:eastAsia="ar-SA"/>
        </w:rPr>
        <w:t xml:space="preserve"> además de los formatos siguientes:  </w:t>
      </w:r>
    </w:p>
    <w:p w14:paraId="14D9CF91" w14:textId="77777777" w:rsidR="00F110C7" w:rsidRPr="00F110C7" w:rsidRDefault="00F110C7" w:rsidP="00F110C7">
      <w:pPr>
        <w:ind w:left="1146"/>
        <w:jc w:val="both"/>
        <w:rPr>
          <w:rFonts w:ascii="Montserrat" w:eastAsia="Times New Roman" w:hAnsi="Montserrat" w:cs="Arial"/>
          <w:sz w:val="20"/>
          <w:szCs w:val="20"/>
          <w:lang w:val="es-ES_tradnl" w:eastAsia="ar-SA"/>
        </w:rPr>
      </w:pPr>
    </w:p>
    <w:p w14:paraId="02FCB11E" w14:textId="77777777" w:rsidR="00F110C7" w:rsidRPr="00F110C7" w:rsidRDefault="00F110C7" w:rsidP="00F110C7">
      <w:pPr>
        <w:numPr>
          <w:ilvl w:val="0"/>
          <w:numId w:val="11"/>
        </w:numPr>
        <w:tabs>
          <w:tab w:val="clear" w:pos="720"/>
        </w:tabs>
        <w:ind w:left="1418"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ST-7 “Aviso de atención medica Inicial y calificación de probable accidente de trabajo” o</w:t>
      </w:r>
    </w:p>
    <w:p w14:paraId="33236B4B" w14:textId="77777777" w:rsidR="00F110C7" w:rsidRPr="00F110C7" w:rsidRDefault="00F110C7" w:rsidP="00F110C7">
      <w:pPr>
        <w:numPr>
          <w:ilvl w:val="0"/>
          <w:numId w:val="11"/>
        </w:numPr>
        <w:tabs>
          <w:tab w:val="clear" w:pos="720"/>
        </w:tabs>
        <w:ind w:left="1418"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ST-8 “Dictamen de recaída de riesgo de trabajo” o</w:t>
      </w:r>
    </w:p>
    <w:p w14:paraId="70D7FA35" w14:textId="77777777" w:rsidR="00F110C7" w:rsidRPr="00F110C7" w:rsidRDefault="00F110C7" w:rsidP="00F110C7">
      <w:pPr>
        <w:numPr>
          <w:ilvl w:val="0"/>
          <w:numId w:val="11"/>
        </w:numPr>
        <w:tabs>
          <w:tab w:val="clear" w:pos="720"/>
        </w:tabs>
        <w:ind w:left="1418"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ST-9 “Aviso de atención médica y calificación de probable enfermedad de trabajo. o</w:t>
      </w:r>
    </w:p>
    <w:p w14:paraId="28A6AB8E" w14:textId="77777777" w:rsidR="00F110C7" w:rsidRPr="00F110C7" w:rsidRDefault="00F110C7" w:rsidP="00F110C7">
      <w:pPr>
        <w:numPr>
          <w:ilvl w:val="0"/>
          <w:numId w:val="11"/>
        </w:numPr>
        <w:tabs>
          <w:tab w:val="clear" w:pos="720"/>
        </w:tabs>
        <w:overflowPunct w:val="0"/>
        <w:autoSpaceDE w:val="0"/>
        <w:ind w:left="1418"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Comprobante de pago institucional más reciente como trabajador en activo del IMSS.</w:t>
      </w:r>
    </w:p>
    <w:p w14:paraId="1D103A6F" w14:textId="77777777" w:rsidR="00F110C7" w:rsidRPr="00F110C7" w:rsidRDefault="00F110C7" w:rsidP="00F110C7">
      <w:pPr>
        <w:numPr>
          <w:ilvl w:val="0"/>
          <w:numId w:val="11"/>
        </w:numPr>
        <w:tabs>
          <w:tab w:val="clear" w:pos="720"/>
        </w:tabs>
        <w:overflowPunct w:val="0"/>
        <w:autoSpaceDE w:val="0"/>
        <w:ind w:left="1418"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 identificación del asegurado</w:t>
      </w:r>
    </w:p>
    <w:p w14:paraId="129E719E" w14:textId="77777777" w:rsidR="00F110C7" w:rsidRPr="00F110C7" w:rsidRDefault="00F110C7" w:rsidP="00F110C7">
      <w:pPr>
        <w:numPr>
          <w:ilvl w:val="0"/>
          <w:numId w:val="11"/>
        </w:numPr>
        <w:tabs>
          <w:tab w:val="clear" w:pos="720"/>
        </w:tabs>
        <w:overflowPunct w:val="0"/>
        <w:autoSpaceDE w:val="0"/>
        <w:ind w:left="1418"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del Acuerdo del HCT, en caso de otorgarse prótesis por enfermedad general.</w:t>
      </w:r>
    </w:p>
    <w:p w14:paraId="63798433" w14:textId="77777777" w:rsidR="00F110C7" w:rsidRPr="00F110C7" w:rsidRDefault="00F110C7" w:rsidP="00F110C7">
      <w:pPr>
        <w:ind w:left="1418" w:hanging="284"/>
        <w:jc w:val="both"/>
        <w:rPr>
          <w:rFonts w:ascii="Montserrat" w:eastAsia="Times New Roman" w:hAnsi="Montserrat" w:cs="Arial"/>
          <w:sz w:val="20"/>
          <w:szCs w:val="20"/>
          <w:lang w:val="es-ES_tradnl" w:eastAsia="ar-SA"/>
        </w:rPr>
      </w:pPr>
    </w:p>
    <w:p w14:paraId="47D19582"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lastRenderedPageBreak/>
        <w:t>El personal designado de la Jefatura de Servicios de Prestaciones Médicas enviará mediante correo electrónico la solicitud del bien al proveedor adjudicado mediante el formato Anexo No. 2 (dos) “Orden de Dotación” y documentación anexa, de conformidad a la petición por parte de la Unidad Médica Solicitante, el Proveedor deberá entregar solo la prótesis requerida, en un máximo de 15 días naturales a partir de la entrega de la solicitud.</w:t>
      </w:r>
    </w:p>
    <w:p w14:paraId="4E61752A" w14:textId="77777777" w:rsidR="00F110C7" w:rsidRPr="00F110C7" w:rsidRDefault="00F110C7" w:rsidP="00F110C7">
      <w:pPr>
        <w:ind w:left="1146"/>
        <w:jc w:val="both"/>
        <w:rPr>
          <w:rFonts w:ascii="Montserrat" w:eastAsia="Times New Roman" w:hAnsi="Montserrat" w:cs="Arial"/>
          <w:sz w:val="20"/>
          <w:szCs w:val="20"/>
          <w:lang w:val="es-ES_tradnl" w:eastAsia="ar-SA"/>
        </w:rPr>
      </w:pPr>
    </w:p>
    <w:p w14:paraId="0BD8BD67" w14:textId="77777777" w:rsidR="00F110C7" w:rsidRPr="00F110C7" w:rsidRDefault="00F110C7" w:rsidP="00FF734F">
      <w:pPr>
        <w:numPr>
          <w:ilvl w:val="0"/>
          <w:numId w:val="56"/>
        </w:numPr>
        <w:suppressAutoHyphens/>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Una vez recibida la solicitud del suministro mediante el Anexo No. 2 (dos) “Orden de dotación”, enviada previamente por correo electrónico, El Proveedor se obliga a otorgar al Instituto cita próxima con la finalidad de que el paciente acuda dentro de los 02 (dos) días hábiles posteriores a la recepción de la solicitud para la toma de medidas. </w:t>
      </w:r>
    </w:p>
    <w:p w14:paraId="14E6D689" w14:textId="77777777" w:rsidR="00F110C7" w:rsidRPr="00F110C7" w:rsidRDefault="00F110C7" w:rsidP="00F110C7">
      <w:pPr>
        <w:ind w:left="426"/>
        <w:rPr>
          <w:rFonts w:ascii="Montserrat" w:eastAsia="Times New Roman" w:hAnsi="Montserrat" w:cs="Arial"/>
          <w:sz w:val="20"/>
          <w:szCs w:val="20"/>
          <w:lang w:val="es-ES_tradnl" w:eastAsia="ar-SA"/>
        </w:rPr>
      </w:pPr>
    </w:p>
    <w:p w14:paraId="76C10F7F" w14:textId="77777777" w:rsidR="00F110C7" w:rsidRPr="00F110C7" w:rsidRDefault="00F110C7" w:rsidP="00F110C7">
      <w:pPr>
        <w:spacing w:after="200"/>
        <w:ind w:left="1146"/>
        <w:contextualSpacing/>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 Unidad Médica Solicitante será la encargada de establecer comunicación con el paciente para informarle la fecha, hora y lugar de su cita.</w:t>
      </w:r>
    </w:p>
    <w:p w14:paraId="677C7126" w14:textId="77777777" w:rsidR="00F110C7" w:rsidRPr="00F110C7" w:rsidRDefault="00F110C7" w:rsidP="00F110C7">
      <w:pPr>
        <w:spacing w:after="200"/>
        <w:ind w:left="1146"/>
        <w:contextualSpacing/>
        <w:jc w:val="both"/>
        <w:rPr>
          <w:rFonts w:ascii="Montserrat" w:eastAsia="Times New Roman" w:hAnsi="Montserrat" w:cs="Arial"/>
          <w:sz w:val="20"/>
          <w:szCs w:val="20"/>
          <w:lang w:val="es-ES_tradnl" w:eastAsia="ar-SA"/>
        </w:rPr>
      </w:pPr>
    </w:p>
    <w:p w14:paraId="2C0D9BF1"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entregará al paciente el Anexo No. 2 (dos) “Orden para la dotación o reparación de Prótesis, Ortesis, o Ayudas Funcionales” debidamente </w:t>
      </w:r>
      <w:proofErr w:type="spellStart"/>
      <w:r w:rsidRPr="00F110C7">
        <w:rPr>
          <w:rFonts w:ascii="Montserrat" w:eastAsia="Times New Roman" w:hAnsi="Montserrat" w:cs="Arial"/>
          <w:sz w:val="20"/>
          <w:szCs w:val="20"/>
          <w:lang w:val="es-ES_tradnl" w:eastAsia="ar-SA"/>
        </w:rPr>
        <w:t>requisitada</w:t>
      </w:r>
      <w:proofErr w:type="spellEnd"/>
      <w:r w:rsidRPr="00F110C7">
        <w:rPr>
          <w:rFonts w:ascii="Montserrat" w:eastAsia="Times New Roman" w:hAnsi="Montserrat" w:cs="Arial"/>
          <w:sz w:val="20"/>
          <w:szCs w:val="20"/>
          <w:lang w:val="es-ES_tradnl" w:eastAsia="ar-SA"/>
        </w:rPr>
        <w:t xml:space="preserve"> y en original debiendo el paciente adjuntar los documentos siguientes:  </w:t>
      </w:r>
    </w:p>
    <w:p w14:paraId="21243DED" w14:textId="77777777" w:rsidR="00F110C7" w:rsidRPr="00F110C7" w:rsidRDefault="00F110C7" w:rsidP="00F110C7">
      <w:pPr>
        <w:ind w:left="1146"/>
        <w:jc w:val="both"/>
        <w:rPr>
          <w:rFonts w:ascii="Montserrat" w:eastAsia="Times New Roman" w:hAnsi="Montserrat" w:cs="Arial"/>
          <w:sz w:val="20"/>
          <w:szCs w:val="20"/>
          <w:lang w:val="es-ES_tradnl" w:eastAsia="ar-SA"/>
        </w:rPr>
      </w:pPr>
    </w:p>
    <w:p w14:paraId="06686A9E"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ST-7 “Aviso de atención medica Inicial y calificación de probable accidente de trabajo” o</w:t>
      </w:r>
    </w:p>
    <w:p w14:paraId="6ECEE7BE"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ST-8 “Dictamen de recaída de riesgo de trabajo” o</w:t>
      </w:r>
    </w:p>
    <w:p w14:paraId="129D54A5"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ST-9 “Aviso de atención médica y calificación e probable enfermedad de trabajo. o</w:t>
      </w:r>
    </w:p>
    <w:p w14:paraId="38C4F1B8"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Comprobante de pago institucional más reciente como trabajador en activo del IMSS.</w:t>
      </w:r>
    </w:p>
    <w:p w14:paraId="7679E706"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 identificación del asegurado</w:t>
      </w:r>
    </w:p>
    <w:p w14:paraId="3DA0C073"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5B03CB93" w14:textId="77777777" w:rsidR="00F110C7" w:rsidRPr="00F110C7" w:rsidRDefault="00F110C7" w:rsidP="00F110C7">
      <w:pPr>
        <w:overflowPunct w:val="0"/>
        <w:autoSpaceDE w:val="0"/>
        <w:ind w:left="1146"/>
        <w:jc w:val="both"/>
        <w:textAlignment w:val="baseline"/>
        <w:rPr>
          <w:rFonts w:ascii="Montserrat" w:eastAsia="Times New Roman" w:hAnsi="Montserrat" w:cs="Arial"/>
          <w:sz w:val="20"/>
          <w:szCs w:val="20"/>
          <w:lang w:val="es-ES_tradnl" w:eastAsia="ar-SA"/>
        </w:rPr>
      </w:pPr>
    </w:p>
    <w:p w14:paraId="5E937E94" w14:textId="77777777" w:rsidR="00F110C7" w:rsidRPr="00F110C7" w:rsidRDefault="00F110C7" w:rsidP="00F110C7">
      <w:pPr>
        <w:overflowPunct w:val="0"/>
        <w:autoSpaceDE w:val="0"/>
        <w:ind w:left="1146"/>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Mismos que el paciente deberá presentar y entregar en original al proveedor el día de la cita programada. </w:t>
      </w:r>
    </w:p>
    <w:p w14:paraId="53F78B3E" w14:textId="77777777" w:rsidR="00F110C7" w:rsidRPr="00F110C7" w:rsidRDefault="00F110C7" w:rsidP="00F110C7">
      <w:pPr>
        <w:overflowPunct w:val="0"/>
        <w:autoSpaceDE w:val="0"/>
        <w:ind w:left="1146"/>
        <w:jc w:val="both"/>
        <w:textAlignment w:val="baseline"/>
        <w:rPr>
          <w:rFonts w:ascii="Montserrat" w:eastAsia="Times New Roman" w:hAnsi="Montserrat" w:cs="Arial"/>
          <w:sz w:val="20"/>
          <w:szCs w:val="20"/>
          <w:lang w:val="es-ES_tradnl" w:eastAsia="ar-SA"/>
        </w:rPr>
      </w:pPr>
    </w:p>
    <w:p w14:paraId="5AA5BAD0" w14:textId="77777777" w:rsidR="00F110C7" w:rsidRPr="00F110C7" w:rsidRDefault="00F110C7" w:rsidP="00FF734F">
      <w:pPr>
        <w:numPr>
          <w:ilvl w:val="0"/>
          <w:numId w:val="56"/>
        </w:numPr>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Las Prótesis deberán ser entregadas por el proveedor en un plazo no mayor de 15 días naturales posteriores a la entrega de. Anexo número 2 (dos) “Orden para la Dotación o reparación de </w:t>
      </w:r>
      <w:proofErr w:type="spellStart"/>
      <w:r w:rsidRPr="00F110C7">
        <w:rPr>
          <w:rFonts w:ascii="Montserrat" w:eastAsia="Times New Roman" w:hAnsi="Montserrat" w:cs="Arial"/>
          <w:sz w:val="20"/>
          <w:szCs w:val="20"/>
          <w:lang w:val="es-ES_tradnl" w:eastAsia="ar-SA"/>
        </w:rPr>
        <w:t>Órtesis</w:t>
      </w:r>
      <w:proofErr w:type="spellEnd"/>
      <w:r w:rsidRPr="00F110C7">
        <w:rPr>
          <w:rFonts w:ascii="Montserrat" w:eastAsia="Times New Roman" w:hAnsi="Montserrat" w:cs="Arial"/>
          <w:sz w:val="20"/>
          <w:szCs w:val="20"/>
          <w:lang w:val="es-ES_tradnl" w:eastAsia="ar-SA"/>
        </w:rPr>
        <w:t xml:space="preserve"> prótesis o ayudas técnicas” en originar además de la documentación complementaria mencionada anteriormente.  </w:t>
      </w:r>
    </w:p>
    <w:p w14:paraId="22FCAFFB" w14:textId="77777777" w:rsidR="00F110C7" w:rsidRPr="00F110C7" w:rsidRDefault="00F110C7" w:rsidP="00F110C7">
      <w:pPr>
        <w:tabs>
          <w:tab w:val="left" w:pos="9498"/>
        </w:tabs>
        <w:autoSpaceDE w:val="0"/>
        <w:autoSpaceDN w:val="0"/>
        <w:adjustRightInd w:val="0"/>
        <w:ind w:left="426"/>
        <w:jc w:val="both"/>
        <w:rPr>
          <w:rFonts w:ascii="Montserrat" w:eastAsia="Times New Roman" w:hAnsi="Montserrat" w:cs="Arial"/>
          <w:sz w:val="20"/>
          <w:szCs w:val="20"/>
          <w:lang w:val="es-ES_tradnl" w:eastAsia="ar-SA"/>
        </w:rPr>
      </w:pPr>
    </w:p>
    <w:p w14:paraId="52F7F1AC" w14:textId="77777777" w:rsidR="00F110C7" w:rsidRPr="00F110C7" w:rsidRDefault="00F110C7" w:rsidP="00FF734F">
      <w:pPr>
        <w:numPr>
          <w:ilvl w:val="0"/>
          <w:numId w:val="56"/>
        </w:numPr>
        <w:autoSpaceDE w:val="0"/>
        <w:autoSpaceDN w:val="0"/>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Las entregas que requieran de adaptaciones especiales se realizarán en las instalaciones del proveedor y deberá contar con las instalaciones necesarias para prestar el suministrar los bienes, dentro del Estado de Guanajuato.</w:t>
      </w:r>
    </w:p>
    <w:p w14:paraId="0CFF23E3" w14:textId="77777777" w:rsidR="00F110C7" w:rsidRPr="00F110C7" w:rsidRDefault="00F110C7" w:rsidP="00F110C7">
      <w:pPr>
        <w:spacing w:after="200"/>
        <w:ind w:left="426"/>
        <w:contextualSpacing/>
        <w:rPr>
          <w:rFonts w:ascii="Montserrat" w:eastAsia="Times New Roman" w:hAnsi="Montserrat" w:cs="Arial"/>
          <w:sz w:val="20"/>
          <w:szCs w:val="20"/>
          <w:lang w:val="es-ES_tradnl" w:eastAsia="ar-SA"/>
        </w:rPr>
      </w:pPr>
    </w:p>
    <w:p w14:paraId="17EA4BD2" w14:textId="77777777" w:rsidR="00F110C7" w:rsidRPr="00F110C7" w:rsidRDefault="00F110C7" w:rsidP="00FF734F">
      <w:pPr>
        <w:numPr>
          <w:ilvl w:val="0"/>
          <w:numId w:val="56"/>
        </w:numPr>
        <w:autoSpaceDE w:val="0"/>
        <w:autoSpaceDN w:val="0"/>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lastRenderedPageBreak/>
        <w:t xml:space="preserve">Para los artículos que no sea necesaria una evaluación y adaptación el proveedor ganador deberá realizar la entrega en la Unidad Médica Solicitante dentro de los 15 (quince días) naturales posteriores a la recepción de la solicitud mediante correo electrónico. </w:t>
      </w:r>
    </w:p>
    <w:p w14:paraId="126B7CAD" w14:textId="77777777" w:rsidR="00F110C7" w:rsidRPr="00F110C7" w:rsidRDefault="00F110C7" w:rsidP="00F110C7">
      <w:pPr>
        <w:spacing w:after="200"/>
        <w:ind w:left="1146"/>
        <w:contextualSpacing/>
        <w:jc w:val="both"/>
        <w:rPr>
          <w:rFonts w:ascii="Montserrat" w:eastAsia="Times New Roman" w:hAnsi="Montserrat" w:cs="Arial"/>
          <w:sz w:val="20"/>
          <w:szCs w:val="20"/>
          <w:lang w:val="es-ES_tradnl" w:eastAsia="ar-SA"/>
        </w:rPr>
      </w:pPr>
    </w:p>
    <w:p w14:paraId="409AB3F7" w14:textId="77777777" w:rsidR="00F110C7" w:rsidRPr="00F110C7" w:rsidRDefault="00F110C7" w:rsidP="00F110C7">
      <w:pPr>
        <w:autoSpaceDE w:val="0"/>
        <w:autoSpaceDN w:val="0"/>
        <w:ind w:left="114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entregará al Proveedor el original del Anexo No. 2 (dos) “Orden para la Dotación o reparación de </w:t>
      </w:r>
      <w:proofErr w:type="spellStart"/>
      <w:r w:rsidRPr="00F110C7">
        <w:rPr>
          <w:rFonts w:ascii="Montserrat" w:eastAsia="Times New Roman" w:hAnsi="Montserrat" w:cs="Arial"/>
          <w:sz w:val="20"/>
          <w:szCs w:val="20"/>
          <w:lang w:val="es-ES_tradnl" w:eastAsia="ar-SA"/>
        </w:rPr>
        <w:t>Órtesis</w:t>
      </w:r>
      <w:proofErr w:type="spellEnd"/>
      <w:r w:rsidRPr="00F110C7">
        <w:rPr>
          <w:rFonts w:ascii="Montserrat" w:eastAsia="Times New Roman" w:hAnsi="Montserrat" w:cs="Arial"/>
          <w:sz w:val="20"/>
          <w:szCs w:val="20"/>
          <w:lang w:val="es-ES_tradnl" w:eastAsia="ar-SA"/>
        </w:rPr>
        <w:t xml:space="preserve"> prótesis o ayudas técnicas” acompañado de la documentación soporte según corresponda.</w:t>
      </w:r>
    </w:p>
    <w:p w14:paraId="09F6F0A3" w14:textId="77777777" w:rsidR="00F110C7" w:rsidRPr="00F110C7" w:rsidRDefault="00F110C7" w:rsidP="00F110C7">
      <w:pPr>
        <w:autoSpaceDE w:val="0"/>
        <w:autoSpaceDN w:val="0"/>
        <w:ind w:left="1146"/>
        <w:jc w:val="both"/>
        <w:rPr>
          <w:rFonts w:ascii="Montserrat" w:eastAsia="Times New Roman" w:hAnsi="Montserrat" w:cs="Arial"/>
          <w:sz w:val="20"/>
          <w:szCs w:val="20"/>
          <w:lang w:val="es-ES_tradnl" w:eastAsia="ar-SA"/>
        </w:rPr>
      </w:pPr>
    </w:p>
    <w:p w14:paraId="617A51E3"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ST-7 “Aviso de atención medica Inicial y calificación de probable accidente de trabajo” o</w:t>
      </w:r>
    </w:p>
    <w:p w14:paraId="2CA465E8"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ST-8 “Dictamen de recaída de riesgo de trabajo” o</w:t>
      </w:r>
    </w:p>
    <w:p w14:paraId="39E63319" w14:textId="77777777" w:rsidR="00F110C7" w:rsidRPr="00F110C7" w:rsidRDefault="00F110C7" w:rsidP="00F110C7">
      <w:pPr>
        <w:numPr>
          <w:ilvl w:val="0"/>
          <w:numId w:val="11"/>
        </w:numPr>
        <w:tabs>
          <w:tab w:val="clear" w:pos="720"/>
          <w:tab w:val="num" w:pos="1068"/>
          <w:tab w:val="num" w:pos="1146"/>
        </w:tabs>
        <w:ind w:left="1560" w:hanging="28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ST-9 “Aviso de atención médica y calificación de probable enfermedad de trabajo. o</w:t>
      </w:r>
    </w:p>
    <w:p w14:paraId="4F431A4D"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Comprobante de pago institucional más reciente como trabajador en activo del IMSS.</w:t>
      </w:r>
    </w:p>
    <w:p w14:paraId="5C54DC1B"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 identificación del asegurado</w:t>
      </w:r>
    </w:p>
    <w:p w14:paraId="3E8CD35F" w14:textId="77777777" w:rsidR="00F110C7" w:rsidRPr="00F110C7" w:rsidRDefault="00F110C7" w:rsidP="00F110C7">
      <w:pPr>
        <w:numPr>
          <w:ilvl w:val="0"/>
          <w:numId w:val="11"/>
        </w:numPr>
        <w:tabs>
          <w:tab w:val="clear" w:pos="720"/>
          <w:tab w:val="num" w:pos="1068"/>
          <w:tab w:val="num" w:pos="1146"/>
        </w:tabs>
        <w:overflowPunct w:val="0"/>
        <w:autoSpaceDE w:val="0"/>
        <w:ind w:left="1560" w:hanging="284"/>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3B95BC01" w14:textId="77777777" w:rsidR="00F110C7" w:rsidRPr="00F110C7" w:rsidRDefault="00F110C7" w:rsidP="00F110C7">
      <w:pPr>
        <w:autoSpaceDE w:val="0"/>
        <w:autoSpaceDN w:val="0"/>
        <w:ind w:left="426"/>
        <w:jc w:val="both"/>
        <w:rPr>
          <w:rFonts w:ascii="Montserrat" w:eastAsia="Times New Roman" w:hAnsi="Montserrat" w:cs="Arial"/>
          <w:sz w:val="20"/>
          <w:szCs w:val="20"/>
          <w:lang w:val="es-ES_tradnl" w:eastAsia="ar-SA"/>
        </w:rPr>
      </w:pPr>
    </w:p>
    <w:p w14:paraId="7A5A39B1" w14:textId="77777777" w:rsidR="00F110C7" w:rsidRPr="00F110C7" w:rsidRDefault="00F110C7" w:rsidP="00FF734F">
      <w:pPr>
        <w:numPr>
          <w:ilvl w:val="0"/>
          <w:numId w:val="56"/>
        </w:numPr>
        <w:tabs>
          <w:tab w:val="left" w:pos="709"/>
        </w:tabs>
        <w:autoSpaceDE w:val="0"/>
        <w:autoSpaceDN w:val="0"/>
        <w:adjustRightInd w:val="0"/>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 entrega de las prótesis a los derechohabientes que les prescriban las Unidades Médicas del interior del estado, si el proveedor tuviera oficinas en esas ciudades, podrá hacer la entrega de los bienes prescritos en esas localidades.</w:t>
      </w:r>
    </w:p>
    <w:p w14:paraId="72643881" w14:textId="77777777" w:rsidR="00F110C7" w:rsidRPr="00F110C7" w:rsidRDefault="00F110C7" w:rsidP="00F110C7">
      <w:pPr>
        <w:tabs>
          <w:tab w:val="left" w:pos="9498"/>
        </w:tabs>
        <w:autoSpaceDE w:val="0"/>
        <w:autoSpaceDN w:val="0"/>
        <w:adjustRightInd w:val="0"/>
        <w:ind w:left="426"/>
        <w:jc w:val="both"/>
        <w:rPr>
          <w:rFonts w:ascii="Montserrat" w:eastAsia="Times New Roman" w:hAnsi="Montserrat" w:cs="Arial"/>
          <w:sz w:val="20"/>
          <w:szCs w:val="20"/>
          <w:lang w:val="es-ES_tradnl" w:eastAsia="ar-SA"/>
        </w:rPr>
      </w:pPr>
    </w:p>
    <w:p w14:paraId="09D89AC9" w14:textId="77777777" w:rsidR="00F110C7" w:rsidRPr="00F110C7" w:rsidRDefault="00F110C7" w:rsidP="00FF734F">
      <w:pPr>
        <w:numPr>
          <w:ilvl w:val="0"/>
          <w:numId w:val="56"/>
        </w:numPr>
        <w:autoSpaceDE w:val="0"/>
        <w:autoSpaceDN w:val="0"/>
        <w:adjustRightInd w:val="0"/>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En aquellos bienes que no requieran de adaptaciones especiales, el envío de dichos bienes a las Unidades Solicitantes será por cuenta y gasto del proveedor adjudicado.</w:t>
      </w:r>
    </w:p>
    <w:p w14:paraId="55B6D67A" w14:textId="77777777" w:rsidR="00F110C7" w:rsidRPr="00F110C7" w:rsidRDefault="00F110C7" w:rsidP="00F110C7">
      <w:pPr>
        <w:tabs>
          <w:tab w:val="left" w:pos="9498"/>
        </w:tabs>
        <w:autoSpaceDE w:val="0"/>
        <w:autoSpaceDN w:val="0"/>
        <w:adjustRightInd w:val="0"/>
        <w:ind w:left="426" w:hanging="437"/>
        <w:jc w:val="both"/>
        <w:rPr>
          <w:rFonts w:ascii="Montserrat" w:eastAsia="Times New Roman" w:hAnsi="Montserrat" w:cs="Arial"/>
          <w:sz w:val="20"/>
          <w:szCs w:val="20"/>
          <w:lang w:val="es-ES_tradnl" w:eastAsia="ar-SA"/>
        </w:rPr>
      </w:pPr>
    </w:p>
    <w:p w14:paraId="624EEEC5" w14:textId="77777777" w:rsidR="00F110C7" w:rsidRPr="00F110C7" w:rsidRDefault="00F110C7" w:rsidP="00FF734F">
      <w:pPr>
        <w:numPr>
          <w:ilvl w:val="0"/>
          <w:numId w:val="56"/>
        </w:numPr>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En aquellos casos en que se requieran adaptaciones especiales, el traslado de los pacientes será por cuenta del Instituto.</w:t>
      </w:r>
    </w:p>
    <w:p w14:paraId="092ADD5A" w14:textId="77777777" w:rsidR="00F110C7" w:rsidRPr="00F110C7" w:rsidRDefault="00F110C7" w:rsidP="00F110C7">
      <w:pPr>
        <w:ind w:left="426" w:hanging="437"/>
        <w:jc w:val="both"/>
        <w:rPr>
          <w:rFonts w:ascii="Montserrat" w:eastAsia="Times New Roman" w:hAnsi="Montserrat" w:cs="Arial"/>
          <w:sz w:val="20"/>
          <w:szCs w:val="20"/>
          <w:lang w:val="es-ES_tradnl" w:eastAsia="ar-SA"/>
        </w:rPr>
      </w:pPr>
    </w:p>
    <w:p w14:paraId="4C7A7ABE" w14:textId="77777777" w:rsidR="00F110C7" w:rsidRPr="00F110C7" w:rsidRDefault="00F110C7" w:rsidP="00FF734F">
      <w:pPr>
        <w:numPr>
          <w:ilvl w:val="0"/>
          <w:numId w:val="56"/>
        </w:numPr>
        <w:tabs>
          <w:tab w:val="left" w:pos="0"/>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Proveedor se obliga a atender de inmediato al asegurado y no diferir más de 02 (dos) días hábiles para iniciar el proceso de fabricación y/o adaptación.</w:t>
      </w:r>
    </w:p>
    <w:p w14:paraId="11C3BBF2" w14:textId="77777777" w:rsidR="00F110C7" w:rsidRPr="00F110C7" w:rsidRDefault="00F110C7" w:rsidP="00F110C7">
      <w:pPr>
        <w:tabs>
          <w:tab w:val="left" w:pos="-284"/>
          <w:tab w:val="left" w:pos="9498"/>
        </w:tabs>
        <w:ind w:left="426" w:hanging="437"/>
        <w:jc w:val="both"/>
        <w:rPr>
          <w:rFonts w:ascii="Montserrat" w:eastAsia="Times New Roman" w:hAnsi="Montserrat" w:cs="Arial"/>
          <w:sz w:val="20"/>
          <w:szCs w:val="20"/>
          <w:lang w:val="es-ES_tradnl" w:eastAsia="ar-SA"/>
        </w:rPr>
      </w:pPr>
    </w:p>
    <w:p w14:paraId="1D0DDC21" w14:textId="77777777" w:rsidR="00F110C7" w:rsidRPr="00F110C7" w:rsidRDefault="00F110C7" w:rsidP="00FF734F">
      <w:pPr>
        <w:numPr>
          <w:ilvl w:val="0"/>
          <w:numId w:val="56"/>
        </w:numPr>
        <w:tabs>
          <w:tab w:val="left" w:pos="-284"/>
          <w:tab w:val="left" w:pos="709"/>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lugar de entrega de los bienes será en las Unidades de Atención Médica del OOAD establecidas en el Anexo No. 6 (Seis) “Directorio de Unidades”.</w:t>
      </w:r>
    </w:p>
    <w:p w14:paraId="37C28DB8" w14:textId="77777777" w:rsidR="00F110C7" w:rsidRPr="00F110C7" w:rsidRDefault="00F110C7" w:rsidP="00F110C7">
      <w:pPr>
        <w:tabs>
          <w:tab w:val="left" w:pos="-284"/>
          <w:tab w:val="left" w:pos="9498"/>
        </w:tabs>
        <w:ind w:left="426" w:hanging="437"/>
        <w:jc w:val="both"/>
        <w:rPr>
          <w:rFonts w:ascii="Montserrat" w:eastAsia="Times New Roman" w:hAnsi="Montserrat" w:cs="Arial"/>
          <w:sz w:val="20"/>
          <w:szCs w:val="20"/>
          <w:lang w:val="es-ES_tradnl" w:eastAsia="ar-SA"/>
        </w:rPr>
      </w:pPr>
    </w:p>
    <w:p w14:paraId="3DC39A5E" w14:textId="77777777" w:rsidR="00F110C7" w:rsidRPr="00F110C7" w:rsidRDefault="00F110C7" w:rsidP="00FF734F">
      <w:pPr>
        <w:numPr>
          <w:ilvl w:val="0"/>
          <w:numId w:val="56"/>
        </w:numPr>
        <w:tabs>
          <w:tab w:val="left" w:pos="-284"/>
          <w:tab w:val="left" w:pos="709"/>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proveedor adjudicado se obliga a proporcionar a los Servicios de Medicina Física y Rehabilitación y hospitalarias del Instituto el catálogo con las ilustraciones o fotografías de cada uno de los bienes adjudicados en un plazo que no exceda los 10 días hábiles posteriores al fallo.</w:t>
      </w:r>
    </w:p>
    <w:p w14:paraId="1405EFC7" w14:textId="77777777" w:rsidR="00F110C7" w:rsidRPr="00F110C7" w:rsidRDefault="00F110C7" w:rsidP="00F110C7">
      <w:pPr>
        <w:tabs>
          <w:tab w:val="left" w:pos="-284"/>
          <w:tab w:val="left" w:pos="9498"/>
        </w:tabs>
        <w:ind w:left="426" w:right="51" w:hanging="437"/>
        <w:jc w:val="both"/>
        <w:rPr>
          <w:rFonts w:ascii="Montserrat" w:eastAsia="Times New Roman" w:hAnsi="Montserrat" w:cs="Arial"/>
          <w:sz w:val="20"/>
          <w:szCs w:val="20"/>
          <w:lang w:val="es-ES_tradnl" w:eastAsia="ar-SA"/>
        </w:rPr>
      </w:pPr>
    </w:p>
    <w:p w14:paraId="42CC60C9" w14:textId="77777777" w:rsidR="00F110C7" w:rsidRPr="00F110C7" w:rsidRDefault="00F110C7" w:rsidP="00FF734F">
      <w:pPr>
        <w:numPr>
          <w:ilvl w:val="0"/>
          <w:numId w:val="56"/>
        </w:numPr>
        <w:tabs>
          <w:tab w:val="left" w:pos="-284"/>
        </w:tabs>
        <w:ind w:left="1146" w:right="51"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proveedor juntamente con los bienes deberá entregar una copia del Anexo número 2 (dos) Orden de Dotación, al Administrador de la Unidad Médica </w:t>
      </w:r>
      <w:r w:rsidRPr="00F110C7">
        <w:rPr>
          <w:rFonts w:ascii="Montserrat" w:eastAsia="Times New Roman" w:hAnsi="Montserrat" w:cs="Arial"/>
          <w:sz w:val="20"/>
          <w:szCs w:val="20"/>
          <w:lang w:val="es-ES_tradnl" w:eastAsia="ar-SA"/>
        </w:rPr>
        <w:lastRenderedPageBreak/>
        <w:t>requirente que ampare la recepción de bienes que fueron solicitados por parte de la Unidad Médica.</w:t>
      </w:r>
    </w:p>
    <w:p w14:paraId="35A9E167" w14:textId="77777777" w:rsidR="00F110C7" w:rsidRPr="00F110C7" w:rsidRDefault="00F110C7" w:rsidP="00F110C7">
      <w:pPr>
        <w:tabs>
          <w:tab w:val="left" w:pos="-284"/>
          <w:tab w:val="left" w:pos="9498"/>
        </w:tabs>
        <w:ind w:left="426" w:right="51" w:hanging="437"/>
        <w:jc w:val="both"/>
        <w:rPr>
          <w:rFonts w:ascii="Montserrat" w:eastAsia="Times New Roman" w:hAnsi="Montserrat" w:cs="Arial"/>
          <w:sz w:val="20"/>
          <w:szCs w:val="20"/>
          <w:lang w:val="es-ES_tradnl" w:eastAsia="ar-SA"/>
        </w:rPr>
      </w:pPr>
    </w:p>
    <w:p w14:paraId="5138F2DA" w14:textId="77777777" w:rsidR="00F110C7" w:rsidRPr="00F110C7" w:rsidRDefault="00F110C7" w:rsidP="00FF734F">
      <w:pPr>
        <w:numPr>
          <w:ilvl w:val="0"/>
          <w:numId w:val="56"/>
        </w:numPr>
        <w:tabs>
          <w:tab w:val="left" w:pos="-284"/>
        </w:tabs>
        <w:ind w:left="1146" w:right="51"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Los bienes deberán ser entregados por el Proveedor directamente en las Unidades de Atención Médica a satisfacción del Médico solicitante. </w:t>
      </w:r>
    </w:p>
    <w:p w14:paraId="10C96526" w14:textId="77777777" w:rsidR="00F110C7" w:rsidRPr="00F110C7" w:rsidRDefault="00F110C7" w:rsidP="00F110C7">
      <w:pPr>
        <w:tabs>
          <w:tab w:val="left" w:pos="705"/>
        </w:tabs>
        <w:ind w:left="426" w:hanging="437"/>
        <w:jc w:val="both"/>
        <w:rPr>
          <w:rFonts w:ascii="Montserrat" w:eastAsia="Times New Roman" w:hAnsi="Montserrat" w:cs="Arial"/>
          <w:sz w:val="20"/>
          <w:szCs w:val="20"/>
          <w:lang w:val="es-ES_tradnl" w:eastAsia="ar-SA"/>
        </w:rPr>
      </w:pPr>
    </w:p>
    <w:p w14:paraId="193A0F04" w14:textId="77777777" w:rsidR="00F110C7" w:rsidRPr="00F110C7" w:rsidRDefault="00F110C7" w:rsidP="00FF734F">
      <w:pPr>
        <w:numPr>
          <w:ilvl w:val="0"/>
          <w:numId w:val="56"/>
        </w:numPr>
        <w:tabs>
          <w:tab w:val="left" w:pos="-284"/>
        </w:tabs>
        <w:ind w:left="1146" w:right="51"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 entrega se realizará de acuerdo a la descripción del aparato y no obstante que los bienes que sean entregados no se logre realizar una inspección y pruebas antes de ser dotados, el proveedor garantiza su calidad durante su uso por un plazo no menor a un año por escrito al asegurado, debiendo entregar copia de la garantía al Servicio de Medicina Física y Rehabilitación de la Unidad correspondiente, así mismo las condiciones y duración del mantenimiento preventivo del mismo, debiendo otorgar la asesoría necesaria al paciente respecto al uso, cuidado y mantenimiento de la prótesis suministrada.</w:t>
      </w:r>
    </w:p>
    <w:p w14:paraId="635EC65F" w14:textId="77777777" w:rsidR="00F110C7" w:rsidRPr="00F110C7" w:rsidRDefault="00F110C7" w:rsidP="00F110C7">
      <w:pPr>
        <w:spacing w:after="200"/>
        <w:ind w:left="1146" w:hanging="437"/>
        <w:contextualSpacing/>
        <w:rPr>
          <w:rFonts w:ascii="Montserrat" w:eastAsia="Times New Roman" w:hAnsi="Montserrat" w:cs="Arial"/>
          <w:sz w:val="20"/>
          <w:szCs w:val="20"/>
          <w:lang w:val="es-ES_tradnl" w:eastAsia="ar-SA"/>
        </w:rPr>
      </w:pPr>
    </w:p>
    <w:p w14:paraId="45ED1403" w14:textId="77777777" w:rsidR="00F110C7" w:rsidRPr="00F110C7" w:rsidRDefault="00F110C7" w:rsidP="00FF734F">
      <w:pPr>
        <w:numPr>
          <w:ilvl w:val="0"/>
          <w:numId w:val="56"/>
        </w:numPr>
        <w:tabs>
          <w:tab w:val="left" w:pos="-284"/>
        </w:tabs>
        <w:ind w:left="1146" w:right="51"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proveedor adjudicado entregará y enviará por correo electrónico en archivo de Excel y formato PDF firmado el reporte de consumo por periodo cuyos cortes se realizarán los días 25 de cada mes (ejemplo del 26 de Mayo al 25 de Junio 2026), conforme al formato del  anexo 7 (siete) “Reporte de Consumo” dicho reporte deberá ser enviado del día 26 al último día de cada mes al Director y/o jefes de servicio de cada Unidad Adjudicada.</w:t>
      </w:r>
    </w:p>
    <w:p w14:paraId="33258757" w14:textId="77777777" w:rsidR="00F110C7" w:rsidRPr="00F110C7" w:rsidRDefault="00F110C7" w:rsidP="00F110C7">
      <w:pPr>
        <w:spacing w:after="200"/>
        <w:ind w:left="1146" w:hanging="437"/>
        <w:contextualSpacing/>
        <w:jc w:val="both"/>
        <w:rPr>
          <w:rFonts w:ascii="Montserrat" w:eastAsia="Times New Roman" w:hAnsi="Montserrat" w:cs="Arial"/>
          <w:sz w:val="20"/>
          <w:szCs w:val="20"/>
          <w:lang w:val="es-ES_tradnl" w:eastAsia="ar-SA"/>
        </w:rPr>
      </w:pPr>
    </w:p>
    <w:p w14:paraId="41C5DCB0" w14:textId="77777777" w:rsidR="00F110C7" w:rsidRPr="00F110C7" w:rsidRDefault="00F110C7" w:rsidP="00FF734F">
      <w:pPr>
        <w:numPr>
          <w:ilvl w:val="0"/>
          <w:numId w:val="56"/>
        </w:numPr>
        <w:tabs>
          <w:tab w:val="left" w:pos="-284"/>
        </w:tabs>
        <w:ind w:left="1146" w:right="51"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proveedor adjudicado  enviará por correo electrónico en archivo de Excel y formato PDF firmado el reporte de consumo mensual de todas las Unidades Médicas Solicitantes por  periodo cuyos cortes se realizaran los días 25 de cada mes (ejemplo del 26 de Mayo al 25 de Junio 2026), conforme al formato del  anexo 12 (doce) “Reporte  Total Mensual de Consumo” dicho reporte deberá ser enviado del día 26 al último día de cada mes a él (la) Administrador (a) de contrato y a la Coordinación Auxiliar Operativa Administrativa al correo electrónico de todos los consumos realizados en el OOAD Guanajuato. Las direcciones de los correos electrónicos se harán de conocimiento al proveedor adjudicado una vez realizado el fallo.</w:t>
      </w:r>
    </w:p>
    <w:p w14:paraId="5EB01BBC" w14:textId="77777777" w:rsidR="00F110C7" w:rsidRPr="00F110C7" w:rsidRDefault="00F110C7" w:rsidP="00F110C7">
      <w:pPr>
        <w:tabs>
          <w:tab w:val="left" w:pos="-284"/>
          <w:tab w:val="num" w:pos="1985"/>
          <w:tab w:val="left" w:pos="9498"/>
        </w:tabs>
        <w:overflowPunct w:val="0"/>
        <w:autoSpaceDE w:val="0"/>
        <w:autoSpaceDN w:val="0"/>
        <w:adjustRightInd w:val="0"/>
        <w:ind w:left="426" w:hanging="437"/>
        <w:jc w:val="both"/>
        <w:textAlignment w:val="baseline"/>
        <w:rPr>
          <w:rFonts w:ascii="Montserrat" w:eastAsia="Times New Roman" w:hAnsi="Montserrat" w:cs="Arial"/>
          <w:sz w:val="20"/>
          <w:szCs w:val="20"/>
          <w:lang w:val="es-ES_tradnl" w:eastAsia="ar-SA"/>
        </w:rPr>
      </w:pPr>
    </w:p>
    <w:p w14:paraId="2524E64C" w14:textId="77777777" w:rsidR="00F110C7" w:rsidRPr="00F110C7" w:rsidRDefault="00F110C7" w:rsidP="00FF734F">
      <w:pPr>
        <w:numPr>
          <w:ilvl w:val="0"/>
          <w:numId w:val="56"/>
        </w:numPr>
        <w:ind w:left="1146" w:right="12"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Durante la entrega de los bienes, éste estará sujeto a una verificación visual aleatoria, con objeto de revisar que se cumpla con las condiciones requeridas en la presente licitación.</w:t>
      </w:r>
    </w:p>
    <w:p w14:paraId="13A3B3C6" w14:textId="77777777" w:rsidR="00F110C7" w:rsidRPr="00F110C7" w:rsidRDefault="00F110C7" w:rsidP="00F110C7">
      <w:pPr>
        <w:spacing w:after="200"/>
        <w:ind w:left="1146" w:hanging="437"/>
        <w:contextualSpacing/>
        <w:jc w:val="both"/>
        <w:rPr>
          <w:rFonts w:ascii="Montserrat" w:eastAsia="Times New Roman" w:hAnsi="Montserrat" w:cs="Arial"/>
          <w:sz w:val="20"/>
          <w:szCs w:val="20"/>
          <w:lang w:val="es-ES_tradnl" w:eastAsia="ar-SA"/>
        </w:rPr>
      </w:pPr>
    </w:p>
    <w:p w14:paraId="0A347552" w14:textId="77777777" w:rsidR="00F110C7" w:rsidRPr="00F110C7" w:rsidRDefault="00F110C7" w:rsidP="00FF734F">
      <w:pPr>
        <w:numPr>
          <w:ilvl w:val="0"/>
          <w:numId w:val="56"/>
        </w:numPr>
        <w:ind w:left="1146" w:right="12"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En el supuesto de que no se cumpla con las condiciones de la entrega de los bienes establecidos en las presentes bases, el Instituto no dará por aceptado el suministro.</w:t>
      </w:r>
    </w:p>
    <w:p w14:paraId="19857BB8" w14:textId="77777777" w:rsidR="00F110C7" w:rsidRPr="00F110C7" w:rsidRDefault="00F110C7" w:rsidP="00F110C7">
      <w:pPr>
        <w:ind w:left="1146" w:right="12"/>
        <w:jc w:val="both"/>
        <w:rPr>
          <w:rFonts w:ascii="Montserrat" w:eastAsia="Times New Roman" w:hAnsi="Montserrat" w:cs="Arial"/>
          <w:sz w:val="20"/>
          <w:szCs w:val="20"/>
          <w:lang w:val="es-ES_tradnl" w:eastAsia="ar-SA"/>
        </w:rPr>
      </w:pPr>
    </w:p>
    <w:p w14:paraId="30E80CC6" w14:textId="77777777" w:rsidR="00F110C7" w:rsidRPr="00F110C7" w:rsidRDefault="00F110C7" w:rsidP="00FF734F">
      <w:pPr>
        <w:numPr>
          <w:ilvl w:val="0"/>
          <w:numId w:val="56"/>
        </w:numPr>
        <w:tabs>
          <w:tab w:val="left" w:pos="-284"/>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Instituto, por conducto de las unidades usuarias, podrá solicitar al proveedor, el canje de los bienes que presenten defectos a simple vista, especificaciones distintas a las establecidas en el contrato o sus anexos, problemas de adaptación con el implante o vicios ocultos, debiendo notificar al proveedor dentro del </w:t>
      </w:r>
      <w:r w:rsidRPr="00F110C7">
        <w:rPr>
          <w:rFonts w:ascii="Montserrat" w:eastAsia="Times New Roman" w:hAnsi="Montserrat" w:cs="Arial"/>
          <w:sz w:val="20"/>
          <w:szCs w:val="20"/>
          <w:lang w:val="es-ES_tradnl" w:eastAsia="ar-SA"/>
        </w:rPr>
        <w:lastRenderedPageBreak/>
        <w:t>periodo de 72 horas siguientes al momento en que se haya percatado del vicio o defecto.</w:t>
      </w:r>
    </w:p>
    <w:p w14:paraId="513ED3FB" w14:textId="77777777" w:rsidR="00F110C7" w:rsidRPr="00F110C7" w:rsidRDefault="00F110C7" w:rsidP="00F110C7">
      <w:pPr>
        <w:tabs>
          <w:tab w:val="left" w:pos="-284"/>
          <w:tab w:val="left" w:pos="9498"/>
        </w:tabs>
        <w:ind w:left="426" w:hanging="437"/>
        <w:jc w:val="both"/>
        <w:rPr>
          <w:rFonts w:ascii="Montserrat" w:eastAsia="Times New Roman" w:hAnsi="Montserrat" w:cs="Arial"/>
          <w:sz w:val="20"/>
          <w:szCs w:val="20"/>
          <w:lang w:val="es-ES_tradnl" w:eastAsia="ar-SA"/>
        </w:rPr>
      </w:pPr>
    </w:p>
    <w:p w14:paraId="72572C08" w14:textId="77777777" w:rsidR="00F110C7" w:rsidRPr="00F110C7" w:rsidRDefault="00F110C7" w:rsidP="00FF734F">
      <w:pPr>
        <w:numPr>
          <w:ilvl w:val="0"/>
          <w:numId w:val="56"/>
        </w:numPr>
        <w:tabs>
          <w:tab w:val="left" w:pos="-284"/>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proveedor deberá reponer los bienes sujetos a canje, en un plazo que no excederá de 5 días hábiles, contados a partir de la fecha de su notificación y en caso de atraso se aplicaran las penas convencionales correspondientes.  </w:t>
      </w:r>
    </w:p>
    <w:p w14:paraId="154125AC" w14:textId="77777777" w:rsidR="00F110C7" w:rsidRPr="00F110C7" w:rsidRDefault="00F110C7" w:rsidP="00F110C7">
      <w:pPr>
        <w:tabs>
          <w:tab w:val="left" w:pos="-284"/>
          <w:tab w:val="left" w:pos="9498"/>
        </w:tabs>
        <w:ind w:left="426" w:hanging="437"/>
        <w:jc w:val="both"/>
        <w:rPr>
          <w:rFonts w:ascii="Montserrat" w:eastAsia="Times New Roman" w:hAnsi="Montserrat" w:cs="Arial"/>
          <w:sz w:val="20"/>
          <w:szCs w:val="20"/>
          <w:lang w:val="es-ES_tradnl" w:eastAsia="ar-SA"/>
        </w:rPr>
      </w:pPr>
    </w:p>
    <w:p w14:paraId="7F4EE736" w14:textId="77777777" w:rsidR="00F110C7" w:rsidRPr="00F110C7" w:rsidRDefault="00F110C7" w:rsidP="00FF734F">
      <w:pPr>
        <w:numPr>
          <w:ilvl w:val="0"/>
          <w:numId w:val="56"/>
        </w:numPr>
        <w:tabs>
          <w:tab w:val="left" w:pos="-284"/>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Todos los gastos que se generen con motivo del canje o devolución correrán por cuenta del proveedor, previa notificación de “EL INSTITUTO”. </w:t>
      </w:r>
    </w:p>
    <w:p w14:paraId="1108F782" w14:textId="77777777" w:rsidR="00F110C7" w:rsidRPr="00F110C7" w:rsidRDefault="00F110C7" w:rsidP="00F110C7">
      <w:pPr>
        <w:tabs>
          <w:tab w:val="left" w:pos="-284"/>
          <w:tab w:val="left" w:pos="9498"/>
        </w:tabs>
        <w:ind w:left="426" w:hanging="437"/>
        <w:jc w:val="both"/>
        <w:rPr>
          <w:rFonts w:ascii="Montserrat" w:eastAsia="Times New Roman" w:hAnsi="Montserrat" w:cs="Arial"/>
          <w:sz w:val="20"/>
          <w:szCs w:val="20"/>
          <w:lang w:val="es-ES_tradnl" w:eastAsia="ar-SA"/>
        </w:rPr>
      </w:pPr>
    </w:p>
    <w:p w14:paraId="200BF77E" w14:textId="77777777" w:rsidR="00F110C7" w:rsidRPr="00F110C7" w:rsidRDefault="00F110C7" w:rsidP="00FF734F">
      <w:pPr>
        <w:numPr>
          <w:ilvl w:val="0"/>
          <w:numId w:val="56"/>
        </w:numPr>
        <w:tabs>
          <w:tab w:val="left" w:pos="-284"/>
        </w:tabs>
        <w:ind w:left="1146" w:hanging="437"/>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proveedor se obliga a responder por su cuenta y riesgo de los daños y/o perjuicios que, por inobservancia o negligencia de su parte, llegue a causar al Instituto y/o a terceros.</w:t>
      </w:r>
    </w:p>
    <w:p w14:paraId="06225845" w14:textId="77777777" w:rsidR="00F110C7" w:rsidRPr="00F110C7" w:rsidRDefault="00F110C7" w:rsidP="00F110C7">
      <w:pPr>
        <w:ind w:left="1134" w:hanging="437"/>
        <w:jc w:val="both"/>
        <w:rPr>
          <w:rFonts w:ascii="Montserrat" w:eastAsia="Times New Roman" w:hAnsi="Montserrat" w:cs="Arial"/>
          <w:sz w:val="20"/>
          <w:szCs w:val="20"/>
          <w:lang w:val="es-ES_tradnl" w:eastAsia="ar-SA"/>
        </w:rPr>
      </w:pPr>
    </w:p>
    <w:p w14:paraId="6EA10B15" w14:textId="77777777" w:rsidR="00F110C7" w:rsidRPr="00F110C7" w:rsidRDefault="00F110C7" w:rsidP="00F110C7">
      <w:pPr>
        <w:ind w:left="1134"/>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Dicha documentación deberá de presentarla al Jefe de Servicio </w:t>
      </w:r>
      <w:proofErr w:type="spellStart"/>
      <w:r w:rsidRPr="00F110C7">
        <w:rPr>
          <w:rFonts w:ascii="Montserrat" w:eastAsia="Times New Roman" w:hAnsi="Montserrat" w:cs="Arial"/>
          <w:sz w:val="20"/>
          <w:szCs w:val="20"/>
          <w:lang w:val="es-ES_tradnl" w:eastAsia="ar-SA"/>
        </w:rPr>
        <w:t>ó</w:t>
      </w:r>
      <w:proofErr w:type="spellEnd"/>
      <w:r w:rsidRPr="00F110C7">
        <w:rPr>
          <w:rFonts w:ascii="Montserrat" w:eastAsia="Times New Roman" w:hAnsi="Montserrat" w:cs="Arial"/>
          <w:sz w:val="20"/>
          <w:szCs w:val="20"/>
          <w:lang w:val="es-ES_tradnl" w:eastAsia="ar-SA"/>
        </w:rPr>
        <w:t xml:space="preserve"> Subdirector Médico de la Unidad Solicitante con el objetivo de validar el consumo y recepción de las prótesis solicitadas.   </w:t>
      </w:r>
    </w:p>
    <w:p w14:paraId="2DB5E04A" w14:textId="77777777" w:rsidR="00F110C7" w:rsidRPr="00F110C7" w:rsidRDefault="00F110C7" w:rsidP="00F110C7">
      <w:pPr>
        <w:ind w:left="426"/>
        <w:rPr>
          <w:rFonts w:ascii="Montserrat" w:eastAsia="Times New Roman" w:hAnsi="Montserrat" w:cs="Arial"/>
          <w:sz w:val="20"/>
          <w:szCs w:val="20"/>
          <w:lang w:val="es-ES_tradnl" w:eastAsia="ar-SA"/>
        </w:rPr>
      </w:pPr>
    </w:p>
    <w:p w14:paraId="356A4ABB" w14:textId="77777777" w:rsidR="00F110C7" w:rsidRPr="00F110C7" w:rsidRDefault="00F110C7" w:rsidP="00F110C7">
      <w:pPr>
        <w:ind w:left="426"/>
        <w:rPr>
          <w:rFonts w:ascii="Montserrat" w:eastAsia="Times New Roman" w:hAnsi="Montserrat" w:cs="Arial"/>
          <w:sz w:val="20"/>
          <w:szCs w:val="20"/>
          <w:lang w:val="es-ES_tradnl" w:eastAsia="ar-SA"/>
        </w:rPr>
      </w:pPr>
    </w:p>
    <w:p w14:paraId="75EC4710" w14:textId="053D9FF8" w:rsidR="0061623D" w:rsidRDefault="00F110C7" w:rsidP="00FF734F">
      <w:pPr>
        <w:pStyle w:val="Ttulo2"/>
        <w:numPr>
          <w:ilvl w:val="2"/>
          <w:numId w:val="54"/>
        </w:numPr>
        <w:spacing w:before="0" w:after="0"/>
        <w:ind w:right="49" w:hanging="760"/>
        <w:jc w:val="both"/>
        <w:rPr>
          <w:rFonts w:ascii="Montserrat" w:hAnsi="Montserrat" w:cs="Arial"/>
          <w:i w:val="0"/>
          <w:sz w:val="20"/>
          <w:lang w:val="es-ES_tradnl"/>
        </w:rPr>
      </w:pPr>
      <w:r>
        <w:rPr>
          <w:rFonts w:ascii="Montserrat" w:hAnsi="Montserrat" w:cs="Arial"/>
          <w:i w:val="0"/>
          <w:sz w:val="20"/>
          <w:lang w:val="es-ES_tradnl"/>
        </w:rPr>
        <w:t>Partida 3. Prótesis Dentales.</w:t>
      </w:r>
    </w:p>
    <w:p w14:paraId="25FC5443" w14:textId="77777777" w:rsidR="00D701D1" w:rsidRPr="00F110C7" w:rsidRDefault="00D701D1" w:rsidP="00F110C7">
      <w:pPr>
        <w:ind w:left="984" w:right="51"/>
        <w:jc w:val="both"/>
        <w:rPr>
          <w:rFonts w:ascii="Montserrat" w:eastAsia="Times New Roman" w:hAnsi="Montserrat" w:cs="Arial"/>
          <w:sz w:val="20"/>
          <w:szCs w:val="20"/>
          <w:lang w:val="es-ES_tradnl" w:eastAsia="ar-SA"/>
        </w:rPr>
      </w:pPr>
      <w:bookmarkStart w:id="56" w:name="_Toc367205742"/>
      <w:bookmarkEnd w:id="55"/>
    </w:p>
    <w:p w14:paraId="54CF88B3" w14:textId="77777777" w:rsidR="00F110C7" w:rsidRPr="00F110C7" w:rsidRDefault="00F110C7" w:rsidP="00FF734F">
      <w:pPr>
        <w:numPr>
          <w:ilvl w:val="0"/>
          <w:numId w:val="57"/>
        </w:numPr>
        <w:spacing w:after="160"/>
        <w:ind w:left="995"/>
        <w:contextualSpacing/>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procedimiento de dotación de Prótesis Dentales se realizará en el o los domicilios que el Licitante adjudicado designe dentro del Estado de Guanajuato, el tiempo para realizar el procedimiento de elaboración de la prótesis comenzará a transcurrir una vez que el Proveedor haya recibido al paciente con la papelería oficial autorizada por los Directivos del mismo Instituto. </w:t>
      </w:r>
    </w:p>
    <w:p w14:paraId="38BC0FFF" w14:textId="77777777" w:rsidR="00F110C7" w:rsidRPr="00F110C7" w:rsidRDefault="00F110C7" w:rsidP="00F110C7">
      <w:pPr>
        <w:spacing w:after="200"/>
        <w:ind w:left="995"/>
        <w:contextualSpacing/>
        <w:jc w:val="both"/>
        <w:rPr>
          <w:rFonts w:ascii="Montserrat" w:eastAsia="Times New Roman" w:hAnsi="Montserrat" w:cs="Arial"/>
          <w:sz w:val="20"/>
          <w:szCs w:val="20"/>
          <w:lang w:val="es-ES_tradnl" w:eastAsia="ar-SA"/>
        </w:rPr>
      </w:pPr>
    </w:p>
    <w:p w14:paraId="21BE82BB" w14:textId="77777777" w:rsidR="00F110C7" w:rsidRPr="00F110C7" w:rsidRDefault="00F110C7" w:rsidP="00FF734F">
      <w:pPr>
        <w:numPr>
          <w:ilvl w:val="0"/>
          <w:numId w:val="57"/>
        </w:numPr>
        <w:spacing w:after="160"/>
        <w:ind w:left="995"/>
        <w:contextualSpacing/>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 unidad médica solicitante, previa valoración médica e indicación, deberá realizar la documentación correspondiente para la dotación de las prótesis dentales. Una vez realizada la documentación deberá de remitirla de forma escaneada mediante correo electrónico al personal designado de la Jefatura de Servicios de Prestaciones Médicas.</w:t>
      </w:r>
    </w:p>
    <w:p w14:paraId="24A9F24A" w14:textId="77777777" w:rsidR="00F110C7" w:rsidRPr="00F110C7" w:rsidRDefault="00F110C7" w:rsidP="00F110C7">
      <w:pPr>
        <w:spacing w:after="200"/>
        <w:ind w:left="995"/>
        <w:contextualSpacing/>
        <w:jc w:val="both"/>
        <w:rPr>
          <w:rFonts w:ascii="Montserrat" w:eastAsia="Times New Roman" w:hAnsi="Montserrat" w:cs="Arial"/>
          <w:sz w:val="20"/>
          <w:szCs w:val="20"/>
          <w:lang w:val="es-ES_tradnl" w:eastAsia="ar-SA"/>
        </w:rPr>
      </w:pPr>
    </w:p>
    <w:p w14:paraId="26C0B6C2" w14:textId="77777777" w:rsidR="00F110C7" w:rsidRPr="00F110C7" w:rsidRDefault="00F110C7" w:rsidP="00FF734F">
      <w:pPr>
        <w:numPr>
          <w:ilvl w:val="0"/>
          <w:numId w:val="57"/>
        </w:numPr>
        <w:spacing w:after="160"/>
        <w:ind w:left="995"/>
        <w:contextualSpacing/>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Toda solicitud de prótesis dentales se realizará de conformidad al formato indicado en el Anexo Numero 2 (Dos) “Orden de Dotación”. Dicho anexo será requisitado por el médico que realiza la valoración funcional en caso de no contar con dicha categoría, el subdirector médico será quien se encargará del llenado del formato con firmas autógrafas y debidamente requisitado en todos sus campos.</w:t>
      </w:r>
    </w:p>
    <w:p w14:paraId="4A2FFAF4" w14:textId="77777777" w:rsidR="00F110C7" w:rsidRPr="00F110C7" w:rsidRDefault="00F110C7" w:rsidP="00F110C7">
      <w:pPr>
        <w:spacing w:after="200"/>
        <w:ind w:left="995"/>
        <w:contextualSpacing/>
        <w:jc w:val="both"/>
        <w:rPr>
          <w:rFonts w:ascii="Montserrat" w:eastAsia="Times New Roman" w:hAnsi="Montserrat" w:cs="Arial"/>
          <w:sz w:val="20"/>
          <w:szCs w:val="20"/>
          <w:lang w:val="es-ES_tradnl" w:eastAsia="ar-SA"/>
        </w:rPr>
      </w:pPr>
    </w:p>
    <w:p w14:paraId="2DBB519C" w14:textId="77777777" w:rsidR="00F110C7" w:rsidRPr="00F110C7" w:rsidRDefault="00F110C7" w:rsidP="00FF734F">
      <w:pPr>
        <w:numPr>
          <w:ilvl w:val="0"/>
          <w:numId w:val="57"/>
        </w:numPr>
        <w:spacing w:after="160"/>
        <w:ind w:left="995"/>
        <w:contextualSpacing/>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enviará vía correo electrónico al personal designado de la Jefatura de Servicios de Prestaciones Médicas el Anexo Numero 2 (Dos) “Orden de Dotación” debidamente </w:t>
      </w:r>
      <w:proofErr w:type="spellStart"/>
      <w:r w:rsidRPr="00F110C7">
        <w:rPr>
          <w:rFonts w:ascii="Montserrat" w:eastAsia="Times New Roman" w:hAnsi="Montserrat" w:cs="Arial"/>
          <w:sz w:val="20"/>
          <w:szCs w:val="20"/>
          <w:lang w:val="es-ES_tradnl" w:eastAsia="ar-SA"/>
        </w:rPr>
        <w:t>requisitada</w:t>
      </w:r>
      <w:proofErr w:type="spellEnd"/>
      <w:r w:rsidRPr="00F110C7">
        <w:rPr>
          <w:rFonts w:ascii="Montserrat" w:eastAsia="Times New Roman" w:hAnsi="Montserrat" w:cs="Arial"/>
          <w:sz w:val="20"/>
          <w:szCs w:val="20"/>
          <w:lang w:val="es-ES_tradnl" w:eastAsia="ar-SA"/>
        </w:rPr>
        <w:t xml:space="preserve"> además de los formatos siguientes:  </w:t>
      </w:r>
    </w:p>
    <w:p w14:paraId="0636A7E4" w14:textId="77777777" w:rsidR="00F110C7" w:rsidRPr="00F110C7" w:rsidRDefault="00F110C7" w:rsidP="00F110C7">
      <w:pPr>
        <w:ind w:left="995"/>
        <w:jc w:val="both"/>
        <w:rPr>
          <w:rFonts w:ascii="Montserrat" w:eastAsia="Times New Roman" w:hAnsi="Montserrat" w:cs="Arial"/>
          <w:sz w:val="20"/>
          <w:szCs w:val="20"/>
          <w:lang w:val="es-ES_tradnl" w:eastAsia="ar-SA"/>
        </w:rPr>
      </w:pPr>
    </w:p>
    <w:p w14:paraId="79D37D9D" w14:textId="77777777" w:rsidR="00F110C7" w:rsidRPr="00F110C7" w:rsidRDefault="00F110C7" w:rsidP="00F110C7">
      <w:pPr>
        <w:numPr>
          <w:ilvl w:val="0"/>
          <w:numId w:val="11"/>
        </w:numPr>
        <w:tabs>
          <w:tab w:val="clear" w:pos="720"/>
          <w:tab w:val="num" w:pos="731"/>
          <w:tab w:val="num" w:pos="764"/>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ST-7 “Aviso de atención medica Inicial y calificación de probable accidente de trabajo” o</w:t>
      </w:r>
    </w:p>
    <w:p w14:paraId="4186DB2F" w14:textId="77777777" w:rsidR="00F110C7" w:rsidRPr="00F110C7" w:rsidRDefault="00F110C7" w:rsidP="00F110C7">
      <w:pPr>
        <w:numPr>
          <w:ilvl w:val="0"/>
          <w:numId w:val="11"/>
        </w:numPr>
        <w:tabs>
          <w:tab w:val="clear" w:pos="720"/>
          <w:tab w:val="num" w:pos="731"/>
          <w:tab w:val="num" w:pos="764"/>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ST-8 “Dictamen de recaída de riesgo de trabajo” o</w:t>
      </w:r>
    </w:p>
    <w:p w14:paraId="6D936A52" w14:textId="77777777" w:rsidR="00F110C7" w:rsidRPr="00F110C7" w:rsidRDefault="00F110C7" w:rsidP="00F110C7">
      <w:pPr>
        <w:numPr>
          <w:ilvl w:val="0"/>
          <w:numId w:val="11"/>
        </w:numPr>
        <w:tabs>
          <w:tab w:val="clear" w:pos="720"/>
          <w:tab w:val="num" w:pos="731"/>
          <w:tab w:val="num" w:pos="764"/>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lastRenderedPageBreak/>
        <w:t>Formato ST-9 “Aviso de atención médica y calificación e probable enfermedad de trabajo. o</w:t>
      </w:r>
    </w:p>
    <w:p w14:paraId="4B62BA3C" w14:textId="77777777" w:rsidR="00F110C7" w:rsidRPr="00F110C7" w:rsidRDefault="00F110C7" w:rsidP="00F110C7">
      <w:pPr>
        <w:numPr>
          <w:ilvl w:val="0"/>
          <w:numId w:val="11"/>
        </w:numPr>
        <w:tabs>
          <w:tab w:val="clear" w:pos="720"/>
          <w:tab w:val="num" w:pos="731"/>
          <w:tab w:val="num" w:pos="764"/>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Comprobante de pago institucional más reciente para los trabajadores en activo del IMSS.</w:t>
      </w:r>
    </w:p>
    <w:p w14:paraId="258F5FBF" w14:textId="77777777" w:rsidR="00F110C7" w:rsidRPr="00F110C7" w:rsidRDefault="00F110C7" w:rsidP="00F110C7">
      <w:pPr>
        <w:numPr>
          <w:ilvl w:val="0"/>
          <w:numId w:val="11"/>
        </w:numPr>
        <w:tabs>
          <w:tab w:val="clear" w:pos="720"/>
          <w:tab w:val="num" w:pos="731"/>
          <w:tab w:val="num" w:pos="764"/>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 identificación del asegurado</w:t>
      </w:r>
    </w:p>
    <w:p w14:paraId="0858F4F6" w14:textId="77777777" w:rsidR="00F110C7" w:rsidRPr="00F110C7" w:rsidRDefault="00F110C7" w:rsidP="00F110C7">
      <w:pPr>
        <w:overflowPunct w:val="0"/>
        <w:autoSpaceDE w:val="0"/>
        <w:ind w:left="275"/>
        <w:jc w:val="both"/>
        <w:textAlignment w:val="baseline"/>
        <w:rPr>
          <w:rFonts w:ascii="Montserrat" w:eastAsia="Times New Roman" w:hAnsi="Montserrat" w:cs="Arial"/>
          <w:sz w:val="20"/>
          <w:szCs w:val="20"/>
          <w:lang w:val="es-ES_tradnl" w:eastAsia="ar-SA"/>
        </w:rPr>
      </w:pPr>
    </w:p>
    <w:p w14:paraId="57BA3B49" w14:textId="77777777" w:rsidR="00F110C7" w:rsidRPr="00F110C7" w:rsidRDefault="00F110C7" w:rsidP="00F110C7">
      <w:pPr>
        <w:numPr>
          <w:ilvl w:val="0"/>
          <w:numId w:val="11"/>
        </w:numPr>
        <w:tabs>
          <w:tab w:val="clear" w:pos="720"/>
          <w:tab w:val="num" w:pos="731"/>
          <w:tab w:val="num" w:pos="764"/>
          <w:tab w:val="num" w:pos="1080"/>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1E814905" w14:textId="77777777" w:rsidR="00F110C7" w:rsidRPr="00F110C7" w:rsidRDefault="00F110C7" w:rsidP="00F110C7">
      <w:pPr>
        <w:overflowPunct w:val="0"/>
        <w:autoSpaceDE w:val="0"/>
        <w:spacing w:after="200"/>
        <w:ind w:left="-151"/>
        <w:contextualSpacing/>
        <w:jc w:val="both"/>
        <w:textAlignment w:val="baseline"/>
        <w:rPr>
          <w:rFonts w:ascii="Montserrat" w:eastAsia="Times New Roman" w:hAnsi="Montserrat" w:cs="Arial"/>
          <w:sz w:val="20"/>
          <w:szCs w:val="20"/>
          <w:lang w:val="es-ES_tradnl" w:eastAsia="ar-SA"/>
        </w:rPr>
      </w:pPr>
    </w:p>
    <w:p w14:paraId="60DB1510" w14:textId="77777777" w:rsidR="00F110C7" w:rsidRPr="00F110C7" w:rsidRDefault="00F110C7" w:rsidP="00FF734F">
      <w:pPr>
        <w:numPr>
          <w:ilvl w:val="0"/>
          <w:numId w:val="57"/>
        </w:numPr>
        <w:overflowPunct w:val="0"/>
        <w:autoSpaceDE w:val="0"/>
        <w:spacing w:after="160"/>
        <w:ind w:left="995"/>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El personal designado de la Jefatura de Servicios de Prestaciones Médicas enviará mediante correo electrónico la solicitud del suministro al proveedor adjudicado mediante el formato Anexo No. 2 (dos) “Orden de Dotación” y documentación anexa, de conformidad a la petición por parte de la Unidad Médica Solicitante</w:t>
      </w:r>
    </w:p>
    <w:p w14:paraId="4FC3F542" w14:textId="77777777" w:rsidR="00F110C7" w:rsidRPr="00F110C7" w:rsidRDefault="00F110C7" w:rsidP="00F110C7">
      <w:pPr>
        <w:overflowPunct w:val="0"/>
        <w:autoSpaceDE w:val="0"/>
        <w:spacing w:after="200"/>
        <w:ind w:left="995"/>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 </w:t>
      </w:r>
    </w:p>
    <w:p w14:paraId="2BA4B4C7" w14:textId="77777777" w:rsidR="00F110C7" w:rsidRPr="00F110C7" w:rsidRDefault="00F110C7" w:rsidP="00FF734F">
      <w:pPr>
        <w:numPr>
          <w:ilvl w:val="0"/>
          <w:numId w:val="57"/>
        </w:numPr>
        <w:overflowPunct w:val="0"/>
        <w:autoSpaceDE w:val="0"/>
        <w:spacing w:after="160"/>
        <w:ind w:left="995"/>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Una vez recibida la solicitud del suministro mediante el Anexo No. 2 (dos) “Orden de dotación”, enviada previamente por correo electrónico, El Proveedor se obliga a otorgar al Instituto cita próxima con la finalidad de que el paciente acuda dentro de los 02 (dos) días hábiles posteriores a la recepción de la solicitud para la toma de medidas. </w:t>
      </w:r>
    </w:p>
    <w:p w14:paraId="68B7FAED" w14:textId="77777777" w:rsidR="00F110C7" w:rsidRPr="00F110C7" w:rsidRDefault="00F110C7" w:rsidP="00F110C7">
      <w:pPr>
        <w:spacing w:after="200"/>
        <w:ind w:left="995"/>
        <w:contextualSpacing/>
        <w:jc w:val="both"/>
        <w:rPr>
          <w:rFonts w:ascii="Montserrat" w:eastAsia="Times New Roman" w:hAnsi="Montserrat" w:cs="Arial"/>
          <w:sz w:val="20"/>
          <w:szCs w:val="20"/>
          <w:lang w:val="es-ES_tradnl" w:eastAsia="ar-SA"/>
        </w:rPr>
      </w:pPr>
    </w:p>
    <w:p w14:paraId="75223E9F" w14:textId="77777777" w:rsidR="00F110C7" w:rsidRPr="00F110C7" w:rsidRDefault="00F110C7" w:rsidP="00F110C7">
      <w:pPr>
        <w:overflowPunct w:val="0"/>
        <w:autoSpaceDE w:val="0"/>
        <w:ind w:left="995"/>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La Unidad Médica Solicitante será la encargada de establecer comunicación con el paciente para informarle la fecha, hora y lugar de su cita.</w:t>
      </w:r>
    </w:p>
    <w:p w14:paraId="3DC94283" w14:textId="77777777" w:rsidR="00F110C7" w:rsidRPr="00F110C7" w:rsidRDefault="00F110C7" w:rsidP="00F110C7">
      <w:pPr>
        <w:overflowPunct w:val="0"/>
        <w:autoSpaceDE w:val="0"/>
        <w:ind w:left="209"/>
        <w:contextualSpacing/>
        <w:jc w:val="both"/>
        <w:textAlignment w:val="baseline"/>
        <w:rPr>
          <w:rFonts w:ascii="Montserrat" w:eastAsia="Times New Roman" w:hAnsi="Montserrat" w:cs="Arial"/>
          <w:sz w:val="20"/>
          <w:szCs w:val="20"/>
          <w:lang w:val="es-ES_tradnl" w:eastAsia="ar-SA"/>
        </w:rPr>
      </w:pPr>
    </w:p>
    <w:p w14:paraId="6D097307" w14:textId="77777777" w:rsidR="00F110C7" w:rsidRPr="00F110C7" w:rsidRDefault="00F110C7" w:rsidP="00F110C7">
      <w:pPr>
        <w:overflowPunct w:val="0"/>
        <w:autoSpaceDE w:val="0"/>
        <w:ind w:left="995"/>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Licitante deberá de tener sus instalaciones en las cuales suministrará los bienes, dentro del Estado de Guanajuato. </w:t>
      </w:r>
    </w:p>
    <w:p w14:paraId="1E8ED2C6" w14:textId="77777777" w:rsidR="00F110C7" w:rsidRPr="00F110C7" w:rsidRDefault="00F110C7" w:rsidP="00F110C7">
      <w:pPr>
        <w:overflowPunct w:val="0"/>
        <w:autoSpaceDE w:val="0"/>
        <w:spacing w:after="200"/>
        <w:ind w:left="-151"/>
        <w:contextualSpacing/>
        <w:jc w:val="both"/>
        <w:textAlignment w:val="baseline"/>
        <w:rPr>
          <w:rFonts w:ascii="Montserrat" w:eastAsia="Times New Roman" w:hAnsi="Montserrat" w:cs="Arial"/>
          <w:sz w:val="20"/>
          <w:szCs w:val="20"/>
          <w:lang w:val="es-ES_tradnl" w:eastAsia="ar-SA"/>
        </w:rPr>
      </w:pPr>
    </w:p>
    <w:p w14:paraId="6838B9E3" w14:textId="77777777" w:rsidR="00F110C7" w:rsidRPr="00F110C7" w:rsidRDefault="00F110C7" w:rsidP="00FF734F">
      <w:pPr>
        <w:numPr>
          <w:ilvl w:val="0"/>
          <w:numId w:val="57"/>
        </w:numPr>
        <w:tabs>
          <w:tab w:val="left" w:pos="993"/>
        </w:tabs>
        <w:overflowPunct w:val="0"/>
        <w:autoSpaceDE w:val="0"/>
        <w:spacing w:after="160"/>
        <w:ind w:left="993" w:hanging="426"/>
        <w:contextualSpacing/>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 Unidad Médica Solicitante entregará al paciente el </w:t>
      </w:r>
      <w:r w:rsidRPr="00F110C7">
        <w:rPr>
          <w:rFonts w:ascii="Montserrat" w:eastAsia="Times New Roman" w:hAnsi="Montserrat" w:cs="Arial"/>
          <w:b/>
          <w:sz w:val="20"/>
          <w:szCs w:val="20"/>
          <w:lang w:val="es-ES_tradnl" w:eastAsia="ar-SA"/>
        </w:rPr>
        <w:t>Anexo No. 2 (dos) “Orden para la dotación o reparación de Prótesis, Ortesis, o Ayudas Funcionales</w:t>
      </w:r>
      <w:r w:rsidRPr="00F110C7">
        <w:rPr>
          <w:rFonts w:ascii="Montserrat" w:eastAsia="Times New Roman" w:hAnsi="Montserrat" w:cs="Arial"/>
          <w:sz w:val="20"/>
          <w:szCs w:val="20"/>
          <w:lang w:val="es-ES_tradnl" w:eastAsia="ar-SA"/>
        </w:rPr>
        <w:t xml:space="preserve">” debidamente </w:t>
      </w:r>
      <w:proofErr w:type="spellStart"/>
      <w:r w:rsidRPr="00F110C7">
        <w:rPr>
          <w:rFonts w:ascii="Montserrat" w:eastAsia="Times New Roman" w:hAnsi="Montserrat" w:cs="Arial"/>
          <w:sz w:val="20"/>
          <w:szCs w:val="20"/>
          <w:lang w:val="es-ES_tradnl" w:eastAsia="ar-SA"/>
        </w:rPr>
        <w:t>requisitada</w:t>
      </w:r>
      <w:proofErr w:type="spellEnd"/>
      <w:r w:rsidRPr="00F110C7">
        <w:rPr>
          <w:rFonts w:ascii="Montserrat" w:eastAsia="Times New Roman" w:hAnsi="Montserrat" w:cs="Arial"/>
          <w:sz w:val="20"/>
          <w:szCs w:val="20"/>
          <w:lang w:val="es-ES_tradnl" w:eastAsia="ar-SA"/>
        </w:rPr>
        <w:t xml:space="preserve"> y en original, debiendo el paciente adjuntar los documentos siguientes:  :  </w:t>
      </w:r>
    </w:p>
    <w:p w14:paraId="63403000" w14:textId="77777777" w:rsidR="00F110C7" w:rsidRPr="00F110C7" w:rsidRDefault="00F110C7" w:rsidP="00F110C7">
      <w:pPr>
        <w:numPr>
          <w:ilvl w:val="0"/>
          <w:numId w:val="11"/>
        </w:numPr>
        <w:tabs>
          <w:tab w:val="clear" w:pos="720"/>
          <w:tab w:val="num" w:pos="731"/>
          <w:tab w:val="num" w:pos="764"/>
          <w:tab w:val="num" w:pos="1080"/>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ST-7 “Aviso de atención medica Inicial y calificación de probable accidente de trabajo” o</w:t>
      </w:r>
    </w:p>
    <w:p w14:paraId="307E577A" w14:textId="77777777" w:rsidR="00F110C7" w:rsidRPr="00F110C7" w:rsidRDefault="00F110C7" w:rsidP="00F110C7">
      <w:pPr>
        <w:numPr>
          <w:ilvl w:val="0"/>
          <w:numId w:val="11"/>
        </w:numPr>
        <w:tabs>
          <w:tab w:val="clear" w:pos="720"/>
          <w:tab w:val="num" w:pos="731"/>
          <w:tab w:val="num" w:pos="764"/>
          <w:tab w:val="num" w:pos="1080"/>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ST-8 “Dictamen de recaída de riesgo de trabajo” o</w:t>
      </w:r>
    </w:p>
    <w:p w14:paraId="79EEB73D" w14:textId="77777777" w:rsidR="00F110C7" w:rsidRPr="00F110C7" w:rsidRDefault="00F110C7" w:rsidP="00F110C7">
      <w:pPr>
        <w:ind w:left="275"/>
        <w:jc w:val="both"/>
        <w:rPr>
          <w:rFonts w:ascii="Montserrat" w:eastAsia="Times New Roman" w:hAnsi="Montserrat" w:cs="Arial"/>
          <w:sz w:val="20"/>
          <w:szCs w:val="20"/>
          <w:lang w:val="es-ES_tradnl" w:eastAsia="ar-SA"/>
        </w:rPr>
      </w:pPr>
    </w:p>
    <w:p w14:paraId="55F889C8" w14:textId="77777777" w:rsidR="00F110C7" w:rsidRPr="00F110C7" w:rsidRDefault="00F110C7" w:rsidP="00F110C7">
      <w:pPr>
        <w:numPr>
          <w:ilvl w:val="0"/>
          <w:numId w:val="11"/>
        </w:numPr>
        <w:tabs>
          <w:tab w:val="clear" w:pos="720"/>
          <w:tab w:val="num" w:pos="731"/>
          <w:tab w:val="num" w:pos="764"/>
          <w:tab w:val="num" w:pos="1080"/>
        </w:tabs>
        <w:ind w:left="1355"/>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Formato ST-9 “Aviso de atención médica y calificación de probable enfermedad de trabajo. o</w:t>
      </w:r>
    </w:p>
    <w:p w14:paraId="3ACAA9C7" w14:textId="77777777" w:rsidR="00F110C7" w:rsidRPr="00F110C7" w:rsidRDefault="00F110C7" w:rsidP="00F110C7">
      <w:pPr>
        <w:numPr>
          <w:ilvl w:val="0"/>
          <w:numId w:val="11"/>
        </w:numPr>
        <w:tabs>
          <w:tab w:val="clear" w:pos="720"/>
          <w:tab w:val="num" w:pos="731"/>
          <w:tab w:val="num" w:pos="764"/>
          <w:tab w:val="num" w:pos="1080"/>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Comprobante de pago institucional más reciente para los trabajadores en activo del IMSS.</w:t>
      </w:r>
    </w:p>
    <w:p w14:paraId="0BE01542" w14:textId="77777777" w:rsidR="00F110C7" w:rsidRPr="00F110C7" w:rsidRDefault="00F110C7" w:rsidP="00F110C7">
      <w:pPr>
        <w:numPr>
          <w:ilvl w:val="0"/>
          <w:numId w:val="11"/>
        </w:numPr>
        <w:tabs>
          <w:tab w:val="clear" w:pos="720"/>
          <w:tab w:val="num" w:pos="731"/>
          <w:tab w:val="num" w:pos="764"/>
          <w:tab w:val="num" w:pos="1080"/>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 identificación del asegurado</w:t>
      </w:r>
    </w:p>
    <w:p w14:paraId="2E9C2FE9" w14:textId="77777777" w:rsidR="00F110C7" w:rsidRPr="00F110C7" w:rsidRDefault="00F110C7" w:rsidP="00F110C7">
      <w:pPr>
        <w:numPr>
          <w:ilvl w:val="0"/>
          <w:numId w:val="11"/>
        </w:numPr>
        <w:tabs>
          <w:tab w:val="clear" w:pos="720"/>
          <w:tab w:val="num" w:pos="731"/>
          <w:tab w:val="num" w:pos="764"/>
          <w:tab w:val="num" w:pos="1080"/>
        </w:tabs>
        <w:overflowPunct w:val="0"/>
        <w:autoSpaceDE w:val="0"/>
        <w:ind w:left="1355"/>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Copia del Acuerdo del HCT, en caso de otorgarse prótesis por enfermedad general. (esto aplica solo en los casos en los que se haya requerido someter la solicitud ante el HCT)</w:t>
      </w:r>
    </w:p>
    <w:p w14:paraId="38E6DA8E" w14:textId="77777777" w:rsidR="00F110C7" w:rsidRPr="00F110C7" w:rsidRDefault="00F110C7" w:rsidP="00F110C7">
      <w:pPr>
        <w:overflowPunct w:val="0"/>
        <w:autoSpaceDE w:val="0"/>
        <w:ind w:left="275"/>
        <w:jc w:val="both"/>
        <w:textAlignment w:val="baseline"/>
        <w:rPr>
          <w:rFonts w:ascii="Montserrat" w:eastAsia="Times New Roman" w:hAnsi="Montserrat" w:cs="Arial"/>
          <w:sz w:val="20"/>
          <w:szCs w:val="20"/>
          <w:lang w:val="es-ES_tradnl" w:eastAsia="ar-SA"/>
        </w:rPr>
      </w:pPr>
    </w:p>
    <w:p w14:paraId="0B5B5C6B" w14:textId="77777777" w:rsidR="00F110C7" w:rsidRPr="00F110C7" w:rsidRDefault="00F110C7" w:rsidP="00F110C7">
      <w:pPr>
        <w:overflowPunct w:val="0"/>
        <w:autoSpaceDE w:val="0"/>
        <w:ind w:left="993"/>
        <w:jc w:val="both"/>
        <w:textAlignment w:val="baseline"/>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Mismos que el paciente deberá presentar y entregar en original al proveedor el día de la cita programada. </w:t>
      </w:r>
    </w:p>
    <w:p w14:paraId="4AF53EC0" w14:textId="77777777" w:rsidR="00F110C7" w:rsidRPr="00F110C7" w:rsidRDefault="00F110C7" w:rsidP="00F110C7">
      <w:pPr>
        <w:overflowPunct w:val="0"/>
        <w:autoSpaceDE w:val="0"/>
        <w:ind w:left="275"/>
        <w:jc w:val="both"/>
        <w:textAlignment w:val="baseline"/>
        <w:rPr>
          <w:rFonts w:ascii="Montserrat" w:eastAsia="Times New Roman" w:hAnsi="Montserrat" w:cs="Arial"/>
          <w:sz w:val="20"/>
          <w:szCs w:val="20"/>
          <w:lang w:val="es-ES_tradnl" w:eastAsia="ar-SA"/>
        </w:rPr>
      </w:pPr>
    </w:p>
    <w:p w14:paraId="3D752956" w14:textId="77777777" w:rsidR="00F110C7" w:rsidRPr="00F110C7" w:rsidRDefault="00F110C7" w:rsidP="00FF734F">
      <w:pPr>
        <w:numPr>
          <w:ilvl w:val="0"/>
          <w:numId w:val="57"/>
        </w:numPr>
        <w:tabs>
          <w:tab w:val="left" w:pos="993"/>
        </w:tabs>
        <w:ind w:left="993" w:hanging="42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Las prótesis dentales deberán ser entregados por el proveedor al paciente en un plazo no mayor de 30 días naturales posteriores a la entrega del Anexo No. 2 (dos) “Orden para la Dotación o reparación de </w:t>
      </w:r>
      <w:proofErr w:type="spellStart"/>
      <w:r w:rsidRPr="00F110C7">
        <w:rPr>
          <w:rFonts w:ascii="Montserrat" w:eastAsia="Times New Roman" w:hAnsi="Montserrat" w:cs="Arial"/>
          <w:sz w:val="20"/>
          <w:szCs w:val="20"/>
          <w:lang w:val="es-ES_tradnl" w:eastAsia="ar-SA"/>
        </w:rPr>
        <w:t>Órtesis</w:t>
      </w:r>
      <w:proofErr w:type="spellEnd"/>
      <w:r w:rsidRPr="00F110C7">
        <w:rPr>
          <w:rFonts w:ascii="Montserrat" w:eastAsia="Times New Roman" w:hAnsi="Montserrat" w:cs="Arial"/>
          <w:sz w:val="20"/>
          <w:szCs w:val="20"/>
          <w:lang w:val="es-ES_tradnl" w:eastAsia="ar-SA"/>
        </w:rPr>
        <w:t xml:space="preserve"> prótesis o ayudas técnicas” y la documentación complementaria en original.</w:t>
      </w:r>
    </w:p>
    <w:p w14:paraId="52BF9D0F" w14:textId="77777777" w:rsidR="00F110C7" w:rsidRPr="00F110C7" w:rsidRDefault="00F110C7" w:rsidP="00F110C7">
      <w:pPr>
        <w:ind w:left="567"/>
        <w:jc w:val="both"/>
        <w:rPr>
          <w:rFonts w:ascii="Montserrat" w:eastAsia="Times New Roman" w:hAnsi="Montserrat" w:cs="Arial"/>
          <w:sz w:val="20"/>
          <w:szCs w:val="20"/>
          <w:lang w:val="es-ES_tradnl" w:eastAsia="ar-SA"/>
        </w:rPr>
      </w:pPr>
    </w:p>
    <w:p w14:paraId="1BF939F8" w14:textId="77777777" w:rsidR="00F110C7" w:rsidRPr="00F110C7" w:rsidRDefault="00F110C7" w:rsidP="00FF734F">
      <w:pPr>
        <w:numPr>
          <w:ilvl w:val="0"/>
          <w:numId w:val="57"/>
        </w:numPr>
        <w:ind w:left="993" w:hanging="42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proveedor adjudicado entregará y enviará por correo electrónico en archivo de Excel y formato PDF firmado el reporte de consumo por periodo cuyos cortes se realizarán los días 25 de cada mes (ejemplo del 26 de Mayo al 25 de Junio 2026), conforme al formato del </w:t>
      </w:r>
      <w:r w:rsidRPr="00F110C7">
        <w:rPr>
          <w:rFonts w:ascii="Montserrat" w:eastAsia="Times New Roman" w:hAnsi="Montserrat" w:cs="Arial"/>
          <w:b/>
          <w:sz w:val="20"/>
          <w:szCs w:val="20"/>
          <w:lang w:val="es-ES_tradnl" w:eastAsia="ar-SA"/>
        </w:rPr>
        <w:t>anexo 7 (siete) “Reporte de Consumo</w:t>
      </w:r>
      <w:r w:rsidRPr="00F110C7">
        <w:rPr>
          <w:rFonts w:ascii="Montserrat" w:eastAsia="Times New Roman" w:hAnsi="Montserrat" w:cs="Arial"/>
          <w:sz w:val="20"/>
          <w:szCs w:val="20"/>
          <w:lang w:val="es-ES_tradnl" w:eastAsia="ar-SA"/>
        </w:rPr>
        <w:t>” dicho reporte deberá ser enviado del día 26 al último día de cada mes al Director y/o jefes de servicio de cada Unidad Adjudicada.</w:t>
      </w:r>
    </w:p>
    <w:p w14:paraId="433199B0" w14:textId="77777777" w:rsidR="00F110C7" w:rsidRPr="00F110C7" w:rsidRDefault="00F110C7" w:rsidP="00F110C7">
      <w:pPr>
        <w:spacing w:after="200"/>
        <w:ind w:left="993" w:hanging="426"/>
        <w:contextualSpacing/>
        <w:jc w:val="both"/>
        <w:rPr>
          <w:rFonts w:ascii="Montserrat" w:eastAsia="Times New Roman" w:hAnsi="Montserrat" w:cs="Arial"/>
          <w:sz w:val="20"/>
          <w:szCs w:val="20"/>
          <w:lang w:val="es-ES_tradnl" w:eastAsia="ar-SA"/>
        </w:rPr>
      </w:pPr>
    </w:p>
    <w:p w14:paraId="60E1D06C" w14:textId="77777777" w:rsidR="00F110C7" w:rsidRPr="00F110C7" w:rsidRDefault="00F110C7" w:rsidP="00FF734F">
      <w:pPr>
        <w:numPr>
          <w:ilvl w:val="0"/>
          <w:numId w:val="57"/>
        </w:numPr>
        <w:ind w:left="993" w:hanging="426"/>
        <w:jc w:val="both"/>
        <w:rPr>
          <w:rFonts w:ascii="Montserrat" w:eastAsia="Times New Roman" w:hAnsi="Montserrat" w:cs="Arial"/>
          <w:sz w:val="20"/>
          <w:szCs w:val="20"/>
          <w:lang w:val="es-ES_tradnl" w:eastAsia="ar-SA"/>
        </w:rPr>
      </w:pPr>
      <w:r w:rsidRPr="00F110C7">
        <w:rPr>
          <w:rFonts w:ascii="Montserrat" w:eastAsia="Times New Roman" w:hAnsi="Montserrat" w:cs="Arial"/>
          <w:sz w:val="20"/>
          <w:szCs w:val="20"/>
          <w:lang w:val="es-ES_tradnl" w:eastAsia="ar-SA"/>
        </w:rPr>
        <w:t xml:space="preserve">El proveedor adjudicado  enviará por correo electrónico en archivo de Excel y formato PDF  el reporte de consumo mensual de todas las Unidades Médicas Solicitantes por  periodo cuyos cortes se realizaran los días 25 de cada mes (ejemplo del 26 de Mayo al 25 de Junio 2026), conforme al formato del  </w:t>
      </w:r>
      <w:r w:rsidRPr="00F110C7">
        <w:rPr>
          <w:rFonts w:ascii="Montserrat" w:eastAsia="Times New Roman" w:hAnsi="Montserrat" w:cs="Arial"/>
          <w:b/>
          <w:sz w:val="20"/>
          <w:szCs w:val="20"/>
          <w:lang w:val="es-ES_tradnl" w:eastAsia="ar-SA"/>
        </w:rPr>
        <w:t>anexo 12 (doce) “Reporte de Consumo</w:t>
      </w:r>
      <w:r w:rsidRPr="00F110C7">
        <w:rPr>
          <w:rFonts w:ascii="Montserrat" w:eastAsia="Times New Roman" w:hAnsi="Montserrat" w:cs="Arial"/>
          <w:sz w:val="20"/>
          <w:szCs w:val="20"/>
          <w:lang w:val="es-ES_tradnl" w:eastAsia="ar-SA"/>
        </w:rPr>
        <w:t>” dicho reporte deberá ser enviado del día 26 al último día de cada mes a él (la) Administrador (a) de contrato y a la Coordinación Auxiliar Operativa Administrativa al correo electrónico de todos los consumos realizados en el OOAD Guanajuato. Las direcciones de los correos electrónicos se harán de conocimiento al proveedor adjudicado una vez realizado el fallo.</w:t>
      </w:r>
    </w:p>
    <w:p w14:paraId="282E91A9" w14:textId="77777777" w:rsidR="00F110C7" w:rsidRPr="00F110C7" w:rsidRDefault="00F110C7" w:rsidP="00F110C7">
      <w:pPr>
        <w:ind w:left="993" w:right="51" w:hanging="426"/>
        <w:jc w:val="both"/>
        <w:rPr>
          <w:rFonts w:ascii="Montserrat" w:eastAsia="Times New Roman" w:hAnsi="Montserrat" w:cs="Arial"/>
          <w:sz w:val="20"/>
          <w:szCs w:val="20"/>
          <w:lang w:val="es-ES_tradnl" w:eastAsia="ar-SA"/>
        </w:rPr>
      </w:pPr>
    </w:p>
    <w:p w14:paraId="1F61806A" w14:textId="77777777" w:rsidR="00707977" w:rsidRDefault="00707977" w:rsidP="003F491F">
      <w:pPr>
        <w:ind w:right="51"/>
        <w:jc w:val="both"/>
        <w:rPr>
          <w:rFonts w:ascii="Montserrat" w:hAnsi="Montserrat" w:cs="Arial"/>
          <w:sz w:val="20"/>
          <w:szCs w:val="20"/>
        </w:rPr>
      </w:pPr>
    </w:p>
    <w:p w14:paraId="00AC6F4A" w14:textId="6A76E6A5" w:rsidR="00707977" w:rsidRDefault="00707977" w:rsidP="00FF734F">
      <w:pPr>
        <w:pStyle w:val="Ttulo2"/>
        <w:numPr>
          <w:ilvl w:val="1"/>
          <w:numId w:val="54"/>
        </w:numPr>
        <w:spacing w:before="0" w:after="0"/>
        <w:ind w:left="0" w:right="49" w:firstLine="284"/>
        <w:jc w:val="both"/>
        <w:rPr>
          <w:rFonts w:ascii="Montserrat" w:hAnsi="Montserrat" w:cs="Arial"/>
          <w:i w:val="0"/>
          <w:sz w:val="20"/>
          <w:lang w:val="es-ES_tradnl"/>
        </w:rPr>
      </w:pPr>
      <w:bookmarkStart w:id="57" w:name="_Toc213831738"/>
      <w:r>
        <w:rPr>
          <w:rFonts w:ascii="Montserrat" w:hAnsi="Montserrat" w:cs="Arial"/>
          <w:i w:val="0"/>
          <w:sz w:val="20"/>
          <w:lang w:val="es-ES_tradnl"/>
        </w:rPr>
        <w:t>Plazo de entrega.</w:t>
      </w:r>
    </w:p>
    <w:p w14:paraId="21FFB95D" w14:textId="77777777" w:rsidR="00707977" w:rsidRDefault="00707977" w:rsidP="00707977">
      <w:pPr>
        <w:rPr>
          <w:lang w:val="es-ES_tradnl" w:eastAsia="ar-SA"/>
        </w:rPr>
      </w:pPr>
    </w:p>
    <w:p w14:paraId="32D004A6" w14:textId="15BFE077" w:rsidR="00707977" w:rsidRDefault="00707977"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1. Prótesis y Ortesis.</w:t>
      </w:r>
    </w:p>
    <w:p w14:paraId="5C6D1748" w14:textId="77777777" w:rsidR="00707977" w:rsidRPr="00707977" w:rsidRDefault="00707977" w:rsidP="00707977">
      <w:pPr>
        <w:rPr>
          <w:rFonts w:ascii="Montserrat" w:eastAsia="Times New Roman" w:hAnsi="Montserrat" w:cs="Arial"/>
          <w:sz w:val="20"/>
          <w:szCs w:val="20"/>
          <w:lang w:val="es-ES_tradnl" w:eastAsia="ar-SA"/>
        </w:rPr>
      </w:pPr>
    </w:p>
    <w:p w14:paraId="3A38A087" w14:textId="77777777" w:rsidR="00707977" w:rsidRPr="00707977" w:rsidRDefault="00707977" w:rsidP="00FF734F">
      <w:pPr>
        <w:numPr>
          <w:ilvl w:val="0"/>
          <w:numId w:val="59"/>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La unidad médica realizará toda solicitud de material de prótesis y </w:t>
      </w:r>
      <w:proofErr w:type="spellStart"/>
      <w:r w:rsidRPr="00707977">
        <w:rPr>
          <w:rFonts w:ascii="Montserrat" w:eastAsia="Times New Roman" w:hAnsi="Montserrat" w:cs="Arial"/>
          <w:sz w:val="20"/>
          <w:szCs w:val="20"/>
          <w:lang w:val="es-ES_tradnl" w:eastAsia="ar-SA"/>
        </w:rPr>
        <w:t>ortesis</w:t>
      </w:r>
      <w:proofErr w:type="spellEnd"/>
      <w:r w:rsidRPr="00707977">
        <w:rPr>
          <w:rFonts w:ascii="Montserrat" w:eastAsia="Times New Roman" w:hAnsi="Montserrat" w:cs="Arial"/>
          <w:sz w:val="20"/>
          <w:szCs w:val="20"/>
          <w:lang w:val="es-ES_tradnl" w:eastAsia="ar-SA"/>
        </w:rPr>
        <w:t xml:space="preserve"> conforme al formato indicado en el Anexo Numero 2 (Dos) “Orden de Dotación”. Dicho anexo será requisitado por el médico que realiza la valoración y autorizado por el Director o subdirector de la Unidad Médica. El Proveedor deberá entregar solo el material requerido por dicho anexo, en un máximo de 15 días naturales posteriores a la recepción de la orden de dotación.</w:t>
      </w:r>
    </w:p>
    <w:p w14:paraId="297320BA" w14:textId="77777777" w:rsidR="00707977" w:rsidRPr="00707977" w:rsidRDefault="00707977" w:rsidP="00707977">
      <w:pPr>
        <w:ind w:left="1134" w:hanging="283"/>
        <w:jc w:val="both"/>
        <w:rPr>
          <w:rFonts w:ascii="Montserrat" w:eastAsia="Times New Roman" w:hAnsi="Montserrat" w:cs="Arial"/>
          <w:sz w:val="20"/>
          <w:szCs w:val="20"/>
          <w:lang w:val="es-ES_tradnl" w:eastAsia="ar-SA"/>
        </w:rPr>
      </w:pPr>
    </w:p>
    <w:p w14:paraId="40BB5690" w14:textId="77777777" w:rsidR="00707977" w:rsidRPr="00707977" w:rsidRDefault="00707977" w:rsidP="00FF734F">
      <w:pPr>
        <w:numPr>
          <w:ilvl w:val="0"/>
          <w:numId w:val="59"/>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La entrega se realizará de acuerdo con la descripción del aparato conforme al formato indicado en el Anexo Numero 2 (Dos) “Orden de Dotación” con firmas autógrafas y debidamente requisitado en todos sus campos. El Proveedor deberá entregar solo el material requerido por dicho anexo, en un máximo de 15 días naturales, el proveedor garantiza su calidad durante su uso por un plazo no menor a un año por escrito al asegurado, debiendo entregar copia al Servicio de Medicina Física y Rehabilitación de la Unidad correspondiente, así mismo las condiciones y duración del mantenimiento preventivo del mismo, debiendo otorgar la asesoría necesaria al paciente respecto al uso, cuidado y mantenimiento de la prótesis suministrada.</w:t>
      </w:r>
    </w:p>
    <w:p w14:paraId="6DF4A7BA" w14:textId="77777777" w:rsidR="00707977" w:rsidRPr="00707977" w:rsidRDefault="00707977" w:rsidP="00707977">
      <w:pPr>
        <w:spacing w:after="200"/>
        <w:ind w:left="1134" w:hanging="283"/>
        <w:contextualSpacing/>
        <w:rPr>
          <w:rFonts w:ascii="Montserrat" w:eastAsia="Times New Roman" w:hAnsi="Montserrat" w:cs="Arial"/>
          <w:sz w:val="20"/>
          <w:szCs w:val="20"/>
          <w:lang w:val="es-ES_tradnl" w:eastAsia="ar-SA"/>
        </w:rPr>
      </w:pPr>
    </w:p>
    <w:p w14:paraId="5DD38D78" w14:textId="77777777" w:rsidR="00707977" w:rsidRPr="00707977" w:rsidRDefault="00707977" w:rsidP="00FF734F">
      <w:pPr>
        <w:numPr>
          <w:ilvl w:val="0"/>
          <w:numId w:val="59"/>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lastRenderedPageBreak/>
        <w:t xml:space="preserve">En el caso de las prótesis superiores e inferiores, la entrega se realizará de acuerdo a la descripción del aparato y conforme a las especificaciones solicitadas por los médicos del Servicio de Medicina Física y Rehabilitación de la Unidad correspondiente conforme al Anexo numero 2 (Dos) “Orden de Dotación” , así mismo en caso de requerir las prótesis y </w:t>
      </w:r>
      <w:proofErr w:type="spellStart"/>
      <w:r w:rsidRPr="00707977">
        <w:rPr>
          <w:rFonts w:ascii="Montserrat" w:eastAsia="Times New Roman" w:hAnsi="Montserrat" w:cs="Arial"/>
          <w:sz w:val="20"/>
          <w:szCs w:val="20"/>
          <w:lang w:val="es-ES_tradnl" w:eastAsia="ar-SA"/>
        </w:rPr>
        <w:t>órtesis</w:t>
      </w:r>
      <w:proofErr w:type="spellEnd"/>
      <w:r w:rsidRPr="00707977">
        <w:rPr>
          <w:rFonts w:ascii="Montserrat" w:eastAsia="Times New Roman" w:hAnsi="Montserrat" w:cs="Arial"/>
          <w:sz w:val="20"/>
          <w:szCs w:val="20"/>
          <w:lang w:val="es-ES_tradnl" w:eastAsia="ar-SA"/>
        </w:rPr>
        <w:t xml:space="preserve"> aditamentos especiales, estos deberán ir autorizados por el Jefe del Servicio de cirugía o en caso de no contar con esta plaza, lo realizará el Subdirector Médico de la Unidad Médica.</w:t>
      </w:r>
    </w:p>
    <w:p w14:paraId="17E71B06" w14:textId="77777777" w:rsidR="00707977" w:rsidRPr="00707977" w:rsidRDefault="00707977" w:rsidP="00707977">
      <w:pPr>
        <w:spacing w:after="200"/>
        <w:ind w:left="1134" w:hanging="283"/>
        <w:contextualSpacing/>
        <w:jc w:val="both"/>
        <w:rPr>
          <w:rFonts w:ascii="Montserrat" w:eastAsia="Times New Roman" w:hAnsi="Montserrat" w:cs="Arial"/>
          <w:sz w:val="20"/>
          <w:szCs w:val="20"/>
          <w:lang w:val="es-ES_tradnl" w:eastAsia="ar-SA"/>
        </w:rPr>
      </w:pPr>
    </w:p>
    <w:p w14:paraId="18047446" w14:textId="77777777" w:rsidR="00707977" w:rsidRPr="00707977" w:rsidRDefault="00707977" w:rsidP="00FF734F">
      <w:pPr>
        <w:numPr>
          <w:ilvl w:val="0"/>
          <w:numId w:val="59"/>
        </w:numPr>
        <w:suppressAutoHyphens/>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En caso de requerir, por el tipo de bien solicitado, cita para que acuda el paciente a toma de medidas, El Proveedor se obliga a entregar el bien solicitado dentro de los 20 (veinte) días naturales posteriores a la recepción del Anexo No. 2 (dos) “Orden de Dotación” original acompañada de la documentación soporte antes mencionada. </w:t>
      </w:r>
    </w:p>
    <w:p w14:paraId="7DED52A7" w14:textId="77777777" w:rsidR="00707977" w:rsidRPr="00707977" w:rsidRDefault="00707977" w:rsidP="00707977">
      <w:pPr>
        <w:ind w:left="1134" w:hanging="283"/>
        <w:jc w:val="both"/>
        <w:rPr>
          <w:rFonts w:ascii="Montserrat" w:eastAsia="Times New Roman" w:hAnsi="Montserrat" w:cs="Arial"/>
          <w:sz w:val="20"/>
          <w:szCs w:val="20"/>
          <w:lang w:val="es-ES_tradnl" w:eastAsia="ar-SA"/>
        </w:rPr>
      </w:pPr>
    </w:p>
    <w:p w14:paraId="1488DDD6" w14:textId="77777777" w:rsidR="00707977" w:rsidRPr="00707977" w:rsidRDefault="00707977" w:rsidP="00FF734F">
      <w:pPr>
        <w:numPr>
          <w:ilvl w:val="0"/>
          <w:numId w:val="59"/>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Será responsabilidad del proveedor realizar por su cuenta la trasportación de los bienes, hasta el lugar de entrega en cada una de las Unidades que se relacionan a continuación:</w:t>
      </w:r>
    </w:p>
    <w:p w14:paraId="61B3164F"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 2</w:t>
      </w:r>
    </w:p>
    <w:p w14:paraId="2E6BBE0D"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No.3</w:t>
      </w:r>
    </w:p>
    <w:p w14:paraId="7666BB08"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No.4</w:t>
      </w:r>
    </w:p>
    <w:p w14:paraId="5E221897"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7</w:t>
      </w:r>
    </w:p>
    <w:p w14:paraId="5D164E44"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10</w:t>
      </w:r>
    </w:p>
    <w:p w14:paraId="3BC578BF"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 13</w:t>
      </w:r>
    </w:p>
    <w:p w14:paraId="21B5FC66"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No.15</w:t>
      </w:r>
    </w:p>
    <w:p w14:paraId="5DA093B1"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 20</w:t>
      </w:r>
    </w:p>
    <w:p w14:paraId="744EE7CE"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 21</w:t>
      </w:r>
    </w:p>
    <w:p w14:paraId="121FC95E"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54</w:t>
      </w:r>
    </w:p>
    <w:p w14:paraId="687CD49E" w14:textId="77777777" w:rsidR="00707977" w:rsidRPr="00707977" w:rsidRDefault="00707977" w:rsidP="00FF734F">
      <w:pPr>
        <w:numPr>
          <w:ilvl w:val="0"/>
          <w:numId w:val="60"/>
        </w:numPr>
        <w:ind w:left="1134" w:firstLine="142"/>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HGR No. 58</w:t>
      </w:r>
    </w:p>
    <w:p w14:paraId="17F59774" w14:textId="77777777" w:rsidR="00707977" w:rsidRDefault="00707977" w:rsidP="00707977">
      <w:pPr>
        <w:ind w:left="1134" w:hanging="283"/>
        <w:jc w:val="both"/>
        <w:rPr>
          <w:rFonts w:ascii="Montserrat" w:eastAsia="Times New Roman" w:hAnsi="Montserrat" w:cs="Arial"/>
          <w:sz w:val="20"/>
          <w:szCs w:val="20"/>
          <w:lang w:val="es-ES_tradnl" w:eastAsia="ar-SA"/>
        </w:rPr>
      </w:pPr>
    </w:p>
    <w:p w14:paraId="714F20A7" w14:textId="506E946A" w:rsidR="00707977" w:rsidRDefault="00707977"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2. Prótesis Auditivas.</w:t>
      </w:r>
    </w:p>
    <w:p w14:paraId="2AC3BB93" w14:textId="77777777" w:rsidR="00707977" w:rsidRPr="00707977" w:rsidRDefault="00707977" w:rsidP="00707977">
      <w:pPr>
        <w:ind w:left="1134" w:hanging="283"/>
        <w:jc w:val="both"/>
        <w:rPr>
          <w:rFonts w:ascii="Montserrat" w:eastAsia="Times New Roman" w:hAnsi="Montserrat" w:cs="Arial"/>
          <w:sz w:val="20"/>
          <w:szCs w:val="20"/>
          <w:lang w:val="es-ES_tradnl" w:eastAsia="ar-SA"/>
        </w:rPr>
      </w:pPr>
    </w:p>
    <w:p w14:paraId="31FFADED" w14:textId="77777777" w:rsidR="00707977" w:rsidRPr="00707977" w:rsidRDefault="00707977" w:rsidP="00FF734F">
      <w:pPr>
        <w:numPr>
          <w:ilvl w:val="0"/>
          <w:numId w:val="61"/>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La unidad médica realizará toda solicitud de </w:t>
      </w:r>
      <w:proofErr w:type="spellStart"/>
      <w:r w:rsidRPr="00707977">
        <w:rPr>
          <w:rFonts w:ascii="Montserrat" w:eastAsia="Times New Roman" w:hAnsi="Montserrat" w:cs="Arial"/>
          <w:sz w:val="20"/>
          <w:szCs w:val="20"/>
          <w:lang w:val="es-ES_tradnl" w:eastAsia="ar-SA"/>
        </w:rPr>
        <w:t>protesis</w:t>
      </w:r>
      <w:proofErr w:type="spellEnd"/>
      <w:r w:rsidRPr="00707977">
        <w:rPr>
          <w:rFonts w:ascii="Montserrat" w:eastAsia="Times New Roman" w:hAnsi="Montserrat" w:cs="Arial"/>
          <w:sz w:val="20"/>
          <w:szCs w:val="20"/>
          <w:lang w:val="es-ES_tradnl" w:eastAsia="ar-SA"/>
        </w:rPr>
        <w:t xml:space="preserve"> auditivas conforme al formato indicado en el </w:t>
      </w:r>
      <w:r w:rsidRPr="00707977">
        <w:rPr>
          <w:rFonts w:ascii="Montserrat" w:eastAsia="Times New Roman" w:hAnsi="Montserrat" w:cs="Arial"/>
          <w:b/>
          <w:sz w:val="20"/>
          <w:szCs w:val="20"/>
          <w:lang w:val="es-ES_tradnl" w:eastAsia="ar-SA"/>
        </w:rPr>
        <w:t>Anexo Numero 2 (Dos) “Orden de Dotación”</w:t>
      </w:r>
      <w:r w:rsidRPr="00707977">
        <w:rPr>
          <w:rFonts w:ascii="Montserrat" w:eastAsia="Times New Roman" w:hAnsi="Montserrat" w:cs="Arial"/>
          <w:sz w:val="20"/>
          <w:szCs w:val="20"/>
          <w:lang w:val="es-ES_tradnl" w:eastAsia="ar-SA"/>
        </w:rPr>
        <w:t>. Dicho anexo será requisitado por el médico que realiza la valoración y autorizado por el Director o subdirector de la Unidad Médica. El Proveedor deberá entregar solo el material requerido por dicho anexo, en un máximo de 15 días naturales posteriores a la recepción de la orden de dotación.</w:t>
      </w:r>
    </w:p>
    <w:p w14:paraId="38C0276D" w14:textId="77777777" w:rsidR="00707977" w:rsidRPr="00707977" w:rsidRDefault="00707977" w:rsidP="00707977">
      <w:pPr>
        <w:ind w:left="1134" w:hanging="283"/>
        <w:jc w:val="both"/>
        <w:rPr>
          <w:rFonts w:ascii="Montserrat" w:eastAsia="Times New Roman" w:hAnsi="Montserrat" w:cs="Arial"/>
          <w:sz w:val="20"/>
          <w:szCs w:val="20"/>
          <w:lang w:val="es-ES_tradnl" w:eastAsia="ar-SA"/>
        </w:rPr>
      </w:pPr>
    </w:p>
    <w:p w14:paraId="3EB561A1" w14:textId="77777777" w:rsidR="00707977" w:rsidRPr="00707977" w:rsidRDefault="00707977" w:rsidP="00FF734F">
      <w:pPr>
        <w:numPr>
          <w:ilvl w:val="0"/>
          <w:numId w:val="61"/>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La entrega se realizará de acuerdo con la descripción del aparato conforme al formato indicado en el </w:t>
      </w:r>
      <w:r w:rsidRPr="00707977">
        <w:rPr>
          <w:rFonts w:ascii="Montserrat" w:eastAsia="Times New Roman" w:hAnsi="Montserrat" w:cs="Arial"/>
          <w:b/>
          <w:sz w:val="20"/>
          <w:szCs w:val="20"/>
          <w:lang w:val="es-ES_tradnl" w:eastAsia="ar-SA"/>
        </w:rPr>
        <w:t>Anexo Numero 2 (Dos) “Orden de Dotación</w:t>
      </w:r>
      <w:r w:rsidRPr="00707977">
        <w:rPr>
          <w:rFonts w:ascii="Montserrat" w:eastAsia="Times New Roman" w:hAnsi="Montserrat" w:cs="Arial"/>
          <w:sz w:val="20"/>
          <w:szCs w:val="20"/>
          <w:lang w:val="es-ES_tradnl" w:eastAsia="ar-SA"/>
        </w:rPr>
        <w:t xml:space="preserve">” con firmas autógrafas y debidamente requisitado en todos sus campos. El Proveedor deberá entregar solo la prótesis requerida por dicho anexo, en un máximo de 15 días naturales, el proveedor garantiza su calidad durante su uso por un plazo no menor a un año por escrito al asegurado, debiendo entregar copia al Servicio de Medicina Física y Rehabilitación de la Unidad correspondiente, así mismo las condiciones y duración del mantenimiento preventivo del mismo, debiendo </w:t>
      </w:r>
      <w:r w:rsidRPr="00707977">
        <w:rPr>
          <w:rFonts w:ascii="Montserrat" w:eastAsia="Times New Roman" w:hAnsi="Montserrat" w:cs="Arial"/>
          <w:sz w:val="20"/>
          <w:szCs w:val="20"/>
          <w:lang w:val="es-ES_tradnl" w:eastAsia="ar-SA"/>
        </w:rPr>
        <w:lastRenderedPageBreak/>
        <w:t>otorgar la asesoría necesaria al paciente respecto al uso, cuidado y mantenimiento de la prótesis suministrada.</w:t>
      </w:r>
    </w:p>
    <w:p w14:paraId="4F6F3FF2" w14:textId="77777777" w:rsidR="00707977" w:rsidRPr="00707977" w:rsidRDefault="00707977" w:rsidP="00707977">
      <w:pPr>
        <w:spacing w:after="200"/>
        <w:ind w:left="1134" w:hanging="283"/>
        <w:contextualSpacing/>
        <w:rPr>
          <w:rFonts w:ascii="Montserrat" w:eastAsia="Times New Roman" w:hAnsi="Montserrat" w:cs="Arial"/>
          <w:sz w:val="20"/>
          <w:szCs w:val="20"/>
          <w:lang w:val="es-ES_tradnl" w:eastAsia="ar-SA"/>
        </w:rPr>
      </w:pPr>
    </w:p>
    <w:p w14:paraId="79F4F450" w14:textId="77777777" w:rsidR="00707977" w:rsidRPr="00707977" w:rsidRDefault="00707977" w:rsidP="00FF734F">
      <w:pPr>
        <w:numPr>
          <w:ilvl w:val="0"/>
          <w:numId w:val="61"/>
        </w:numPr>
        <w:suppressAutoHyphens/>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En caso de requerir, por el tipo de prótesis solicitada, cita para que acuda el paciente a toma de medidas, El Proveedor se obliga a entregar el bien solicitado dentro de los 15 (quince) días naturales posteriores a la recepción del </w:t>
      </w:r>
      <w:r w:rsidRPr="00707977">
        <w:rPr>
          <w:rFonts w:ascii="Montserrat" w:eastAsia="Times New Roman" w:hAnsi="Montserrat" w:cs="Arial"/>
          <w:b/>
          <w:sz w:val="20"/>
          <w:szCs w:val="20"/>
          <w:lang w:val="es-ES_tradnl" w:eastAsia="ar-SA"/>
        </w:rPr>
        <w:t>Anexo No. 2 (dos) “Orden de Dotación</w:t>
      </w:r>
      <w:r w:rsidRPr="00707977">
        <w:rPr>
          <w:rFonts w:ascii="Montserrat" w:eastAsia="Times New Roman" w:hAnsi="Montserrat" w:cs="Arial"/>
          <w:sz w:val="20"/>
          <w:szCs w:val="20"/>
          <w:lang w:val="es-ES_tradnl" w:eastAsia="ar-SA"/>
        </w:rPr>
        <w:t xml:space="preserve">” original acompañada de la documentación soporte antes mencionada. </w:t>
      </w:r>
    </w:p>
    <w:p w14:paraId="454D9341" w14:textId="77777777" w:rsidR="00707977" w:rsidRPr="00707977" w:rsidRDefault="00707977" w:rsidP="00707977">
      <w:pPr>
        <w:spacing w:after="200"/>
        <w:ind w:left="1134" w:hanging="283"/>
        <w:contextualSpacing/>
        <w:jc w:val="both"/>
        <w:rPr>
          <w:rFonts w:ascii="Montserrat" w:eastAsia="Times New Roman" w:hAnsi="Montserrat" w:cs="Arial"/>
          <w:sz w:val="20"/>
          <w:szCs w:val="20"/>
          <w:lang w:val="es-ES_tradnl" w:eastAsia="ar-SA"/>
        </w:rPr>
      </w:pPr>
    </w:p>
    <w:p w14:paraId="4C16F78F" w14:textId="77777777" w:rsidR="00707977" w:rsidRPr="00707977" w:rsidRDefault="00707977" w:rsidP="00FF734F">
      <w:pPr>
        <w:numPr>
          <w:ilvl w:val="0"/>
          <w:numId w:val="61"/>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Será responsabilidad del proveedor realizar por su cuenta la trasportación de las prótesis, hasta el lugar de entrega en cada una de las Unidades que se relacionan a continuación:</w:t>
      </w:r>
    </w:p>
    <w:p w14:paraId="282405B6"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 2</w:t>
      </w:r>
    </w:p>
    <w:p w14:paraId="08FBEC04"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No.3</w:t>
      </w:r>
    </w:p>
    <w:p w14:paraId="439A0136"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No.4</w:t>
      </w:r>
    </w:p>
    <w:p w14:paraId="062D5175"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7</w:t>
      </w:r>
    </w:p>
    <w:p w14:paraId="139AAB01"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10</w:t>
      </w:r>
    </w:p>
    <w:p w14:paraId="2F9F135D"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 13</w:t>
      </w:r>
    </w:p>
    <w:p w14:paraId="04B6B400"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No.15</w:t>
      </w:r>
    </w:p>
    <w:p w14:paraId="702415F9"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MF No. 20</w:t>
      </w:r>
    </w:p>
    <w:p w14:paraId="336BF794"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HGZ MF No. 21</w:t>
      </w:r>
    </w:p>
    <w:p w14:paraId="5005C800" w14:textId="77777777" w:rsidR="00707977" w:rsidRPr="00707977" w:rsidRDefault="00707977" w:rsidP="00FF734F">
      <w:pPr>
        <w:numPr>
          <w:ilvl w:val="0"/>
          <w:numId w:val="60"/>
        </w:numPr>
        <w:tabs>
          <w:tab w:val="left" w:pos="1701"/>
        </w:tabs>
        <w:ind w:left="1418"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HGSZ No. 54</w:t>
      </w:r>
    </w:p>
    <w:p w14:paraId="08D67CAC" w14:textId="77777777" w:rsidR="00707977" w:rsidRPr="00707977" w:rsidRDefault="00707977" w:rsidP="00FF734F">
      <w:pPr>
        <w:numPr>
          <w:ilvl w:val="0"/>
          <w:numId w:val="60"/>
        </w:numPr>
        <w:ind w:left="1134" w:firstLine="0"/>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HGR No. 58</w:t>
      </w:r>
    </w:p>
    <w:p w14:paraId="27798FB4" w14:textId="77777777" w:rsidR="00707977" w:rsidRDefault="00707977" w:rsidP="00707977">
      <w:pPr>
        <w:ind w:left="1134" w:hanging="283"/>
        <w:rPr>
          <w:rFonts w:ascii="Montserrat" w:eastAsia="Times New Roman" w:hAnsi="Montserrat" w:cs="Arial"/>
          <w:sz w:val="20"/>
          <w:szCs w:val="20"/>
          <w:lang w:val="es-ES_tradnl" w:eastAsia="ar-SA"/>
        </w:rPr>
      </w:pPr>
    </w:p>
    <w:p w14:paraId="7157FF1A" w14:textId="77777777" w:rsidR="00CA0959" w:rsidRPr="00707977" w:rsidRDefault="00CA0959" w:rsidP="00707977">
      <w:pPr>
        <w:ind w:left="1134" w:hanging="283"/>
        <w:rPr>
          <w:rFonts w:ascii="Montserrat" w:eastAsia="Times New Roman" w:hAnsi="Montserrat" w:cs="Arial"/>
          <w:sz w:val="20"/>
          <w:szCs w:val="20"/>
          <w:lang w:val="es-ES_tradnl" w:eastAsia="ar-SA"/>
        </w:rPr>
      </w:pPr>
    </w:p>
    <w:p w14:paraId="677C8CB6" w14:textId="7D4BFDD2" w:rsidR="003D5C4C" w:rsidRDefault="00707977"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3</w:t>
      </w:r>
      <w:r w:rsidR="003D5C4C">
        <w:rPr>
          <w:rFonts w:ascii="Montserrat" w:hAnsi="Montserrat" w:cs="Arial"/>
          <w:i w:val="0"/>
          <w:sz w:val="20"/>
          <w:lang w:val="es-ES_tradnl"/>
        </w:rPr>
        <w:t>.</w:t>
      </w:r>
      <w:r>
        <w:rPr>
          <w:rFonts w:ascii="Montserrat" w:hAnsi="Montserrat" w:cs="Arial"/>
          <w:i w:val="0"/>
          <w:sz w:val="20"/>
          <w:lang w:val="es-ES_tradnl"/>
        </w:rPr>
        <w:t xml:space="preserve"> Prótesis Dentales.</w:t>
      </w:r>
    </w:p>
    <w:p w14:paraId="1A4D4096" w14:textId="77777777" w:rsidR="003D5C4C" w:rsidRDefault="003D5C4C" w:rsidP="003D5C4C">
      <w:pPr>
        <w:rPr>
          <w:lang w:val="es-ES_tradnl" w:eastAsia="ar-SA"/>
        </w:rPr>
      </w:pPr>
    </w:p>
    <w:p w14:paraId="4E9888C2" w14:textId="77777777" w:rsidR="00707977" w:rsidRPr="00707977" w:rsidRDefault="00707977" w:rsidP="00FF734F">
      <w:pPr>
        <w:numPr>
          <w:ilvl w:val="0"/>
          <w:numId w:val="62"/>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La unidad médica realizará toda solicitud de prótesis dental conforme al formato indicado en el </w:t>
      </w:r>
      <w:r w:rsidRPr="00707977">
        <w:rPr>
          <w:rFonts w:ascii="Montserrat" w:eastAsia="Times New Roman" w:hAnsi="Montserrat" w:cs="Arial"/>
          <w:b/>
          <w:sz w:val="20"/>
          <w:szCs w:val="20"/>
          <w:lang w:val="es-ES_tradnl" w:eastAsia="ar-SA"/>
        </w:rPr>
        <w:t>Anexo Numero 2 (Dos) “Orden de Dotación”</w:t>
      </w:r>
      <w:r w:rsidRPr="00707977">
        <w:rPr>
          <w:rFonts w:ascii="Montserrat" w:eastAsia="Times New Roman" w:hAnsi="Montserrat" w:cs="Arial"/>
          <w:sz w:val="20"/>
          <w:szCs w:val="20"/>
          <w:lang w:val="es-ES_tradnl" w:eastAsia="ar-SA"/>
        </w:rPr>
        <w:t>. Dicho anexo será requisitado por el médico que realiza la valoración y autorizado por el Director o subdirector de la Unidad Médica. El Proveedor deberá entregar solo la prótesis requerida por dicho anexo, en un máximo de 30 días naturales posteriores a la recepción de la orden de dotación.</w:t>
      </w:r>
    </w:p>
    <w:p w14:paraId="4CC363C0" w14:textId="77777777" w:rsidR="00707977" w:rsidRPr="00707977" w:rsidRDefault="00707977" w:rsidP="00707977">
      <w:pPr>
        <w:ind w:left="1134" w:hanging="283"/>
        <w:jc w:val="both"/>
        <w:rPr>
          <w:rFonts w:ascii="Montserrat" w:eastAsia="Times New Roman" w:hAnsi="Montserrat" w:cs="Arial"/>
          <w:sz w:val="20"/>
          <w:szCs w:val="20"/>
          <w:lang w:val="es-ES_tradnl" w:eastAsia="ar-SA"/>
        </w:rPr>
      </w:pPr>
    </w:p>
    <w:p w14:paraId="7ED69E74" w14:textId="77777777" w:rsidR="00707977" w:rsidRPr="00707977" w:rsidRDefault="00707977" w:rsidP="00FF734F">
      <w:pPr>
        <w:numPr>
          <w:ilvl w:val="0"/>
          <w:numId w:val="62"/>
        </w:numPr>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La entrega se realizará de acuerdo con la descripción de la prótesis conforme al formato indicado en el </w:t>
      </w:r>
      <w:r w:rsidRPr="00707977">
        <w:rPr>
          <w:rFonts w:ascii="Montserrat" w:eastAsia="Times New Roman" w:hAnsi="Montserrat" w:cs="Arial"/>
          <w:b/>
          <w:sz w:val="20"/>
          <w:szCs w:val="20"/>
          <w:lang w:val="es-ES_tradnl" w:eastAsia="ar-SA"/>
        </w:rPr>
        <w:t>Anexo Numero 2 (Dos) “Orden de Dotación”</w:t>
      </w:r>
      <w:r w:rsidRPr="00707977">
        <w:rPr>
          <w:rFonts w:ascii="Montserrat" w:eastAsia="Times New Roman" w:hAnsi="Montserrat" w:cs="Arial"/>
          <w:sz w:val="20"/>
          <w:szCs w:val="20"/>
          <w:lang w:val="es-ES_tradnl" w:eastAsia="ar-SA"/>
        </w:rPr>
        <w:t xml:space="preserve"> con firmas autógrafas y debidamente requisitado en todos sus campos. El Proveedor deberá entregar solo la prótesis requerida por dicho anexo, en un máximo de 30 días naturales, el proveedor garantiza su calidad durante su uso por un plazo no menor a dos meses por escrito al asegurado, debiendo entregar copia al Servicio de Medicina Física y Rehabilitación de la Unidad correspondiente, así mismo las condiciones y duración del mantenimiento preventivo del mismo, debiendo otorgar la asesoría necesaria al paciente respecto al uso, cuidado y mantenimiento de la prótesis suministrada.</w:t>
      </w:r>
    </w:p>
    <w:p w14:paraId="0A89C2F4" w14:textId="77777777" w:rsidR="00707977" w:rsidRPr="00707977" w:rsidRDefault="00707977" w:rsidP="00707977">
      <w:pPr>
        <w:suppressAutoHyphens/>
        <w:ind w:left="1134" w:hanging="283"/>
        <w:jc w:val="both"/>
        <w:rPr>
          <w:rFonts w:ascii="Montserrat" w:eastAsia="Times New Roman" w:hAnsi="Montserrat" w:cs="Arial"/>
          <w:sz w:val="20"/>
          <w:szCs w:val="20"/>
          <w:lang w:val="es-ES_tradnl" w:eastAsia="ar-SA"/>
        </w:rPr>
      </w:pPr>
    </w:p>
    <w:p w14:paraId="6208B306" w14:textId="77777777" w:rsidR="00707977" w:rsidRPr="00707977" w:rsidRDefault="00707977" w:rsidP="00FF734F">
      <w:pPr>
        <w:numPr>
          <w:ilvl w:val="0"/>
          <w:numId w:val="62"/>
        </w:numPr>
        <w:suppressAutoHyphens/>
        <w:ind w:left="1134" w:hanging="283"/>
        <w:jc w:val="both"/>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lastRenderedPageBreak/>
        <w:t xml:space="preserve">Por el tipo de prótesis solicitada el proveedor brindará cita al derechohabiente para que acuda a toma de medidas dentro de los 2 (dos) días hábiles posteriores a la recepción por correo electrónico de la solicitud, El Proveedor se obliga a entregar el bien solicitado dentro de los 30 (quince) días naturales posteriores a la recepción del Anexo No. 2 (dos) “Orden de Dotación” original acompañada de la documentación soporte antes mencionada. </w:t>
      </w:r>
    </w:p>
    <w:p w14:paraId="02C8E9B7" w14:textId="77777777" w:rsidR="00707977" w:rsidRPr="00707977" w:rsidRDefault="00707977" w:rsidP="00707977">
      <w:pPr>
        <w:ind w:left="1134" w:hanging="283"/>
        <w:rPr>
          <w:rFonts w:ascii="Montserrat" w:eastAsia="Times New Roman" w:hAnsi="Montserrat" w:cs="Arial"/>
          <w:sz w:val="20"/>
          <w:szCs w:val="20"/>
          <w:lang w:val="es-ES_tradnl" w:eastAsia="ar-SA"/>
        </w:rPr>
      </w:pPr>
    </w:p>
    <w:p w14:paraId="56D5F7E9" w14:textId="77777777" w:rsidR="003D5C4C" w:rsidRPr="003D5C4C" w:rsidRDefault="003D5C4C" w:rsidP="003D5C4C">
      <w:pPr>
        <w:rPr>
          <w:lang w:val="es-ES_tradnl" w:eastAsia="ar-SA"/>
        </w:rPr>
      </w:pPr>
    </w:p>
    <w:p w14:paraId="37F27C7D" w14:textId="153EE016" w:rsidR="00493105" w:rsidRDefault="00493105" w:rsidP="00FF734F">
      <w:pPr>
        <w:pStyle w:val="Ttulo2"/>
        <w:numPr>
          <w:ilvl w:val="1"/>
          <w:numId w:val="54"/>
        </w:numPr>
        <w:spacing w:before="0" w:after="0"/>
        <w:ind w:left="0" w:right="49" w:firstLine="284"/>
        <w:jc w:val="both"/>
        <w:rPr>
          <w:rFonts w:ascii="Montserrat" w:hAnsi="Montserrat" w:cs="Arial"/>
          <w:i w:val="0"/>
          <w:sz w:val="20"/>
          <w:lang w:val="es-ES_tradnl"/>
        </w:rPr>
      </w:pPr>
      <w:r>
        <w:rPr>
          <w:rFonts w:ascii="Montserrat" w:hAnsi="Montserrat" w:cs="Arial"/>
          <w:i w:val="0"/>
          <w:sz w:val="20"/>
          <w:lang w:val="es-ES_tradnl"/>
        </w:rPr>
        <w:t>Lugar de entrega.</w:t>
      </w:r>
    </w:p>
    <w:p w14:paraId="282777F9" w14:textId="77777777" w:rsidR="00493105" w:rsidRPr="00493105" w:rsidRDefault="00493105" w:rsidP="00493105">
      <w:pPr>
        <w:rPr>
          <w:lang w:val="es-ES_tradnl" w:eastAsia="ar-SA"/>
        </w:rPr>
      </w:pPr>
    </w:p>
    <w:p w14:paraId="77CE5B4E" w14:textId="289EFD1B" w:rsidR="00493105" w:rsidRDefault="00493105"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1 Prótesis y Ortesis.</w:t>
      </w:r>
    </w:p>
    <w:p w14:paraId="7F0D809B" w14:textId="77777777" w:rsidR="00493105" w:rsidRDefault="00493105" w:rsidP="00493105">
      <w:pPr>
        <w:rPr>
          <w:lang w:val="es-ES_tradnl" w:eastAsia="ar-SA"/>
        </w:rPr>
      </w:pPr>
    </w:p>
    <w:p w14:paraId="55473375" w14:textId="77777777" w:rsidR="00493105" w:rsidRPr="00707977" w:rsidRDefault="00493105" w:rsidP="00FF734F">
      <w:pPr>
        <w:numPr>
          <w:ilvl w:val="1"/>
          <w:numId w:val="58"/>
        </w:numPr>
        <w:tabs>
          <w:tab w:val="left" w:pos="284"/>
          <w:tab w:val="num" w:pos="823"/>
        </w:tabs>
        <w:overflowPunct w:val="0"/>
        <w:autoSpaceDE w:val="0"/>
        <w:ind w:left="1134" w:hanging="283"/>
        <w:jc w:val="both"/>
        <w:textAlignment w:val="baseline"/>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 xml:space="preserve">Los bienes deberán ser entregados mediante el </w:t>
      </w:r>
      <w:r w:rsidRPr="00707977">
        <w:rPr>
          <w:rFonts w:ascii="Montserrat" w:eastAsia="Times New Roman" w:hAnsi="Montserrat" w:cs="Arial"/>
          <w:b/>
          <w:sz w:val="20"/>
          <w:szCs w:val="20"/>
          <w:lang w:val="es-ES_tradnl" w:eastAsia="ar-SA"/>
        </w:rPr>
        <w:t>anexo número 2 (dos) “Orden de Dotación</w:t>
      </w:r>
      <w:r w:rsidRPr="00707977">
        <w:rPr>
          <w:rFonts w:ascii="Montserrat" w:eastAsia="Times New Roman" w:hAnsi="Montserrat" w:cs="Arial"/>
          <w:sz w:val="20"/>
          <w:szCs w:val="20"/>
          <w:lang w:val="es-ES_tradnl" w:eastAsia="ar-SA"/>
        </w:rPr>
        <w:t xml:space="preserve">” en el domicilio de cada una de las Unidades Médicas señaladas en el </w:t>
      </w:r>
      <w:r w:rsidRPr="00707977">
        <w:rPr>
          <w:rFonts w:ascii="Montserrat" w:eastAsia="Times New Roman" w:hAnsi="Montserrat" w:cs="Arial"/>
          <w:b/>
          <w:sz w:val="20"/>
          <w:szCs w:val="20"/>
          <w:lang w:val="es-ES_tradnl" w:eastAsia="ar-SA"/>
        </w:rPr>
        <w:t>anexo número 6 (seis)</w:t>
      </w:r>
      <w:r w:rsidRPr="00707977">
        <w:rPr>
          <w:rFonts w:ascii="Montserrat" w:eastAsia="Times New Roman" w:hAnsi="Montserrat" w:cs="Arial"/>
          <w:sz w:val="20"/>
          <w:szCs w:val="20"/>
          <w:lang w:val="es-ES_tradnl" w:eastAsia="ar-SA"/>
        </w:rPr>
        <w:t>, a satisfacción del Médico solicitante.</w:t>
      </w:r>
    </w:p>
    <w:p w14:paraId="278DFDA6" w14:textId="77777777" w:rsidR="00493105" w:rsidRPr="00707977" w:rsidRDefault="00493105" w:rsidP="00493105">
      <w:p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p>
    <w:p w14:paraId="0D48A399" w14:textId="77777777" w:rsidR="00493105" w:rsidRPr="00707977" w:rsidRDefault="00493105" w:rsidP="00FF734F">
      <w:pPr>
        <w:numPr>
          <w:ilvl w:val="1"/>
          <w:numId w:val="58"/>
        </w:numPr>
        <w:tabs>
          <w:tab w:val="left" w:pos="284"/>
          <w:tab w:val="num" w:pos="823"/>
        </w:tabs>
        <w:overflowPunct w:val="0"/>
        <w:autoSpaceDE w:val="0"/>
        <w:ind w:left="1134" w:hanging="283"/>
        <w:jc w:val="both"/>
        <w:textAlignment w:val="baseline"/>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El proveedor adjudicado deberá recibir el formato para la orden de dotación o reparación de los bienes requeridos, conforme al Anexo Número 2 (dos).</w:t>
      </w:r>
    </w:p>
    <w:p w14:paraId="440BAAED" w14:textId="77777777" w:rsidR="00493105" w:rsidRDefault="00493105" w:rsidP="00493105">
      <w:pPr>
        <w:rPr>
          <w:lang w:val="es-ES_tradnl" w:eastAsia="ar-SA"/>
        </w:rPr>
      </w:pPr>
    </w:p>
    <w:p w14:paraId="0EA9203D" w14:textId="77777777" w:rsidR="00493105" w:rsidRPr="00493105" w:rsidRDefault="00493105" w:rsidP="00493105">
      <w:pPr>
        <w:rPr>
          <w:lang w:val="es-ES_tradnl" w:eastAsia="ar-SA"/>
        </w:rPr>
      </w:pPr>
    </w:p>
    <w:p w14:paraId="7A5A8E2E" w14:textId="653DF18D" w:rsidR="00493105" w:rsidRDefault="00493105"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2 Prótesis Auditivas.</w:t>
      </w:r>
    </w:p>
    <w:p w14:paraId="52E98FC9" w14:textId="77777777" w:rsidR="00493105" w:rsidRDefault="00493105" w:rsidP="00493105">
      <w:pPr>
        <w:rPr>
          <w:lang w:val="es-ES_tradnl" w:eastAsia="ar-SA"/>
        </w:rPr>
      </w:pPr>
    </w:p>
    <w:p w14:paraId="492A6F45" w14:textId="77777777" w:rsidR="00493105" w:rsidRPr="00707977" w:rsidRDefault="00493105" w:rsidP="00FF734F">
      <w:pPr>
        <w:numPr>
          <w:ilvl w:val="1"/>
          <w:numId w:val="63"/>
        </w:num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Los bienes deberán ser entregados mediante el anexo número 2 (dos) “Orden de Dotación” en el domicilio de cada una de las Unidades Médicas señaladas en el anexo número 6 (seis), a satisfacción del Médico solicitante.</w:t>
      </w:r>
    </w:p>
    <w:p w14:paraId="7BFB7B6F" w14:textId="77777777" w:rsidR="00493105" w:rsidRPr="00707977" w:rsidRDefault="00493105" w:rsidP="00493105">
      <w:p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p>
    <w:p w14:paraId="79BB5B90" w14:textId="77777777" w:rsidR="00493105" w:rsidRPr="00707977" w:rsidRDefault="00493105" w:rsidP="00FF734F">
      <w:pPr>
        <w:numPr>
          <w:ilvl w:val="1"/>
          <w:numId w:val="63"/>
        </w:num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r w:rsidRPr="00707977">
        <w:rPr>
          <w:rFonts w:ascii="Montserrat" w:eastAsia="Times New Roman" w:hAnsi="Montserrat" w:cs="Arial"/>
          <w:sz w:val="20"/>
          <w:szCs w:val="20"/>
          <w:lang w:val="es-ES_tradnl" w:eastAsia="ar-SA"/>
        </w:rPr>
        <w:t>El proveedor adjudicado deberá recibir el formato para la orden de dotación o reparación de los bienes requeridos, conforme al Anexo Número 2 (dos).</w:t>
      </w:r>
    </w:p>
    <w:p w14:paraId="0A19D33C" w14:textId="77777777" w:rsidR="00493105" w:rsidRDefault="00493105" w:rsidP="00493105">
      <w:pPr>
        <w:rPr>
          <w:lang w:val="es-ES_tradnl" w:eastAsia="ar-SA"/>
        </w:rPr>
      </w:pPr>
    </w:p>
    <w:p w14:paraId="19AE74AF" w14:textId="380DF26B" w:rsidR="00A423E3" w:rsidRDefault="00493105"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3. Prótesis Dentales</w:t>
      </w:r>
      <w:r w:rsidR="00A423E3" w:rsidRPr="0032272A">
        <w:rPr>
          <w:rFonts w:ascii="Montserrat" w:hAnsi="Montserrat" w:cs="Arial"/>
          <w:i w:val="0"/>
          <w:sz w:val="20"/>
          <w:lang w:val="es-ES_tradnl"/>
        </w:rPr>
        <w:t>.</w:t>
      </w:r>
      <w:bookmarkEnd w:id="57"/>
    </w:p>
    <w:p w14:paraId="7660CB0C" w14:textId="77777777" w:rsidR="00493105" w:rsidRPr="00493105" w:rsidRDefault="00493105" w:rsidP="00493105">
      <w:pPr>
        <w:rPr>
          <w:lang w:val="es-ES_tradnl" w:eastAsia="ar-SA"/>
        </w:rPr>
      </w:pPr>
    </w:p>
    <w:p w14:paraId="3D07902B" w14:textId="3FDBC005" w:rsidR="00493105" w:rsidRPr="00707977" w:rsidRDefault="00493105" w:rsidP="00493105">
      <w:p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ab/>
      </w:r>
      <w:r w:rsidRPr="00707977">
        <w:rPr>
          <w:rFonts w:ascii="Montserrat" w:eastAsia="Times New Roman" w:hAnsi="Montserrat" w:cs="Arial"/>
          <w:sz w:val="20"/>
          <w:szCs w:val="20"/>
          <w:lang w:val="es-ES_tradnl" w:eastAsia="ar-SA"/>
        </w:rPr>
        <w:t>Las prótesis dentales deberán ser entregadas mediante el anexo número 2 (dos) “Orden de Dotación” en el domicilio establecido por el Proveedor Adjudicado el cual se debe encontrar dentro del estado de Guanajuato.</w:t>
      </w:r>
    </w:p>
    <w:p w14:paraId="6632A473" w14:textId="77777777" w:rsidR="00493105" w:rsidRPr="00707977" w:rsidRDefault="00493105" w:rsidP="00493105">
      <w:pPr>
        <w:tabs>
          <w:tab w:val="left" w:pos="284"/>
        </w:tabs>
        <w:overflowPunct w:val="0"/>
        <w:autoSpaceDE w:val="0"/>
        <w:ind w:left="1134" w:hanging="283"/>
        <w:jc w:val="both"/>
        <w:textAlignment w:val="baseline"/>
        <w:rPr>
          <w:rFonts w:ascii="Montserrat" w:eastAsia="Times New Roman" w:hAnsi="Montserrat" w:cs="Arial"/>
          <w:sz w:val="20"/>
          <w:szCs w:val="20"/>
          <w:lang w:val="es-ES_tradnl" w:eastAsia="ar-SA"/>
        </w:rPr>
      </w:pPr>
    </w:p>
    <w:p w14:paraId="7FF174F7" w14:textId="77777777" w:rsidR="003D5C4C" w:rsidRDefault="003D5C4C" w:rsidP="00A423E3">
      <w:pPr>
        <w:rPr>
          <w:lang w:val="es-ES_tradnl" w:eastAsia="ar-SA"/>
        </w:rPr>
      </w:pPr>
    </w:p>
    <w:p w14:paraId="23740E4D" w14:textId="67322554" w:rsidR="00484BF2" w:rsidRDefault="00665635" w:rsidP="00FF734F">
      <w:pPr>
        <w:pStyle w:val="Ttulo2"/>
        <w:numPr>
          <w:ilvl w:val="1"/>
          <w:numId w:val="54"/>
        </w:numPr>
        <w:spacing w:before="0" w:after="0"/>
        <w:ind w:left="851" w:right="49" w:hanging="567"/>
        <w:jc w:val="both"/>
        <w:rPr>
          <w:rFonts w:ascii="Montserrat" w:hAnsi="Montserrat" w:cs="Arial"/>
          <w:i w:val="0"/>
          <w:sz w:val="20"/>
          <w:lang w:val="es-ES_tradnl"/>
        </w:rPr>
      </w:pPr>
      <w:bookmarkStart w:id="58" w:name="_Toc213831739"/>
      <w:r>
        <w:rPr>
          <w:rFonts w:ascii="Montserrat" w:hAnsi="Montserrat" w:cs="Arial"/>
          <w:i w:val="0"/>
          <w:sz w:val="20"/>
          <w:lang w:val="es-ES_tradnl"/>
        </w:rPr>
        <w:t>Canje</w:t>
      </w:r>
      <w:r w:rsidR="00493105">
        <w:rPr>
          <w:rFonts w:ascii="Montserrat" w:hAnsi="Montserrat" w:cs="Arial"/>
          <w:i w:val="0"/>
          <w:sz w:val="20"/>
          <w:lang w:val="es-ES_tradnl"/>
        </w:rPr>
        <w:t xml:space="preserve"> o devolución</w:t>
      </w:r>
      <w:r w:rsidR="00484BF2">
        <w:rPr>
          <w:rFonts w:ascii="Montserrat" w:hAnsi="Montserrat" w:cs="Arial"/>
          <w:i w:val="0"/>
          <w:sz w:val="20"/>
          <w:lang w:val="es-ES_tradnl"/>
        </w:rPr>
        <w:t>.</w:t>
      </w:r>
    </w:p>
    <w:p w14:paraId="09CF010E" w14:textId="77777777" w:rsidR="00484BF2" w:rsidRPr="00484BF2" w:rsidRDefault="00484BF2" w:rsidP="00484BF2">
      <w:pPr>
        <w:rPr>
          <w:lang w:val="es-ES_tradnl" w:eastAsia="ar-SA"/>
        </w:rPr>
      </w:pPr>
    </w:p>
    <w:p w14:paraId="65681B06" w14:textId="29C21022" w:rsidR="00484BF2" w:rsidRDefault="00484BF2"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1. Prótesis y Ortesis.</w:t>
      </w:r>
    </w:p>
    <w:p w14:paraId="3F9FAEE1" w14:textId="77777777" w:rsidR="00484BF2" w:rsidRPr="00484BF2" w:rsidRDefault="00484BF2" w:rsidP="00484BF2">
      <w:pPr>
        <w:ind w:left="360"/>
        <w:jc w:val="both"/>
        <w:rPr>
          <w:rFonts w:ascii="Montserrat" w:eastAsia="Times New Roman" w:hAnsi="Montserrat" w:cs="Arial"/>
          <w:sz w:val="20"/>
          <w:szCs w:val="20"/>
          <w:lang w:val="es-ES_tradnl" w:eastAsia="ar-SA"/>
        </w:rPr>
      </w:pPr>
    </w:p>
    <w:p w14:paraId="6C04C3AE" w14:textId="77777777" w:rsidR="00484BF2" w:rsidRPr="00484BF2" w:rsidRDefault="00484BF2" w:rsidP="00FF734F">
      <w:pPr>
        <w:numPr>
          <w:ilvl w:val="0"/>
          <w:numId w:val="64"/>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El Instituto, por conducto de las unidades usuarias, podrá solicitar al proveedor, el canje de los bienes que presenten defectos a simple vista, especificaciones distintas a las establecidas en el contrato o sus anexos, problemas de adaptación con el muñón o sitio del implante o vicios ocultos, debiendo notificar al proveedor </w:t>
      </w:r>
      <w:r w:rsidRPr="00484BF2">
        <w:rPr>
          <w:rFonts w:ascii="Montserrat" w:eastAsia="Times New Roman" w:hAnsi="Montserrat" w:cs="Arial"/>
          <w:sz w:val="20"/>
          <w:szCs w:val="20"/>
          <w:lang w:val="es-ES_tradnl" w:eastAsia="ar-SA"/>
        </w:rPr>
        <w:lastRenderedPageBreak/>
        <w:t>dentro del periodo de 72 (setenta y dos) horas siguientes al momento en que se haya percatado del vicio o defecto.</w:t>
      </w:r>
    </w:p>
    <w:p w14:paraId="0DD3D12A" w14:textId="77777777" w:rsidR="00484BF2" w:rsidRPr="00484BF2" w:rsidRDefault="00484BF2" w:rsidP="00484BF2">
      <w:pPr>
        <w:tabs>
          <w:tab w:val="left" w:pos="1929"/>
        </w:tabs>
        <w:ind w:left="36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ab/>
      </w:r>
    </w:p>
    <w:p w14:paraId="120C01EA" w14:textId="77777777" w:rsidR="00484BF2" w:rsidRPr="00484BF2" w:rsidRDefault="00484BF2" w:rsidP="00FF734F">
      <w:pPr>
        <w:numPr>
          <w:ilvl w:val="0"/>
          <w:numId w:val="64"/>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El proveedor deberá reponer los bienes sujetos a canje, en un plazo que no excederá de 5 (cinco) días hábiles, contados a partir de la fecha de su notificación y en caso de atraso se aplicaran las penas convencionales correspondientes. </w:t>
      </w:r>
    </w:p>
    <w:p w14:paraId="71B236B0" w14:textId="77777777" w:rsidR="00484BF2" w:rsidRPr="00484BF2" w:rsidRDefault="00484BF2" w:rsidP="00484BF2">
      <w:pPr>
        <w:ind w:left="360"/>
        <w:jc w:val="both"/>
        <w:rPr>
          <w:rFonts w:ascii="Montserrat" w:eastAsia="Times New Roman" w:hAnsi="Montserrat" w:cs="Arial"/>
          <w:sz w:val="20"/>
          <w:szCs w:val="20"/>
          <w:lang w:val="es-ES_tradnl" w:eastAsia="ar-SA"/>
        </w:rPr>
      </w:pPr>
    </w:p>
    <w:p w14:paraId="5CE8DF1E" w14:textId="77777777" w:rsidR="00484BF2" w:rsidRPr="00484BF2" w:rsidRDefault="00484BF2" w:rsidP="00FF734F">
      <w:pPr>
        <w:numPr>
          <w:ilvl w:val="0"/>
          <w:numId w:val="64"/>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Todos los gastos que se generen con motivo del canje o devolución correrán por cuenta del proveedor, previa notificación de “EL INSTITUTO”. </w:t>
      </w:r>
    </w:p>
    <w:p w14:paraId="6CC4725D" w14:textId="77777777" w:rsidR="00484BF2" w:rsidRPr="00484BF2" w:rsidRDefault="00484BF2" w:rsidP="00484BF2">
      <w:pPr>
        <w:ind w:left="360"/>
        <w:jc w:val="both"/>
        <w:rPr>
          <w:rFonts w:ascii="Montserrat" w:eastAsia="Times New Roman" w:hAnsi="Montserrat" w:cs="Arial"/>
          <w:sz w:val="20"/>
          <w:szCs w:val="20"/>
          <w:lang w:val="es-ES_tradnl" w:eastAsia="ar-SA"/>
        </w:rPr>
      </w:pPr>
    </w:p>
    <w:p w14:paraId="47644C47" w14:textId="77777777" w:rsidR="00484BF2" w:rsidRPr="00484BF2" w:rsidRDefault="00484BF2" w:rsidP="00FF734F">
      <w:pPr>
        <w:numPr>
          <w:ilvl w:val="0"/>
          <w:numId w:val="64"/>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El proveedor se obliga a responder por su cuenta y riesgo de los daños y/o perjuicios que, por inobservancia o negligencia de su parte, llegue a causar al Instituto y/o a terceros.</w:t>
      </w:r>
    </w:p>
    <w:p w14:paraId="637C4967" w14:textId="77777777" w:rsidR="00484BF2" w:rsidRDefault="00484BF2" w:rsidP="00484BF2">
      <w:pPr>
        <w:rPr>
          <w:lang w:val="es-ES_tradnl" w:eastAsia="ar-SA"/>
        </w:rPr>
      </w:pPr>
    </w:p>
    <w:p w14:paraId="31FBC307" w14:textId="77777777" w:rsidR="00484BF2" w:rsidRPr="00484BF2" w:rsidRDefault="00484BF2" w:rsidP="00484BF2">
      <w:pPr>
        <w:rPr>
          <w:lang w:val="es-ES_tradnl" w:eastAsia="ar-SA"/>
        </w:rPr>
      </w:pPr>
    </w:p>
    <w:p w14:paraId="65E1A412" w14:textId="56E243B9" w:rsidR="00484BF2" w:rsidRDefault="00484BF2"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2. Prótesis Auditivas.</w:t>
      </w:r>
    </w:p>
    <w:p w14:paraId="6BB34170" w14:textId="77777777" w:rsidR="00484BF2" w:rsidRPr="00484BF2" w:rsidRDefault="00484BF2" w:rsidP="00484BF2">
      <w:pPr>
        <w:ind w:left="360"/>
        <w:rPr>
          <w:rFonts w:ascii="Montserrat" w:eastAsia="Times New Roman" w:hAnsi="Montserrat" w:cs="Arial"/>
          <w:sz w:val="20"/>
          <w:szCs w:val="20"/>
          <w:lang w:val="es-ES_tradnl" w:eastAsia="ar-SA"/>
        </w:rPr>
      </w:pPr>
    </w:p>
    <w:p w14:paraId="09C14C42" w14:textId="77777777" w:rsidR="00484BF2" w:rsidRPr="00484BF2" w:rsidRDefault="00484BF2" w:rsidP="00FF734F">
      <w:pPr>
        <w:numPr>
          <w:ilvl w:val="0"/>
          <w:numId w:val="65"/>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El Instituto, por conducto de las unidades usuarias, podrá solicitar al proveedor, el canje de los bienes que presenten defectos a simple vista, especificaciones distintas a las establecidas en el contrato o sus anexos, problemas de adaptación con el muñón o sitio del implante o vicios ocultos, debiendo notificar al proveedor dentro del periodo de 72 (setenta y dos) horas siguientes al momento en que se haya percatado del vicio o defecto.</w:t>
      </w:r>
    </w:p>
    <w:p w14:paraId="57974895" w14:textId="77777777" w:rsidR="00484BF2" w:rsidRPr="00484BF2" w:rsidRDefault="00484BF2" w:rsidP="00484BF2">
      <w:pPr>
        <w:tabs>
          <w:tab w:val="left" w:pos="1929"/>
        </w:tabs>
        <w:ind w:left="36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ab/>
      </w:r>
    </w:p>
    <w:p w14:paraId="61C85657" w14:textId="77777777" w:rsidR="00484BF2" w:rsidRPr="00484BF2" w:rsidRDefault="00484BF2" w:rsidP="00FF734F">
      <w:pPr>
        <w:numPr>
          <w:ilvl w:val="0"/>
          <w:numId w:val="65"/>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El proveedor deberá reponer los bienes sujetos a canje, en un plazo que no excederá de 5 (cinco) días hábiles, contados a partir de la fecha de su notificación y en caso de atraso se aplicaran las penas convencionales correspondientes. </w:t>
      </w:r>
    </w:p>
    <w:p w14:paraId="5DA53C1E" w14:textId="77777777" w:rsidR="00484BF2" w:rsidRPr="00484BF2" w:rsidRDefault="00484BF2" w:rsidP="00484BF2">
      <w:pPr>
        <w:ind w:left="360"/>
        <w:jc w:val="both"/>
        <w:rPr>
          <w:rFonts w:ascii="Montserrat" w:eastAsia="Times New Roman" w:hAnsi="Montserrat" w:cs="Arial"/>
          <w:sz w:val="20"/>
          <w:szCs w:val="20"/>
          <w:lang w:val="es-ES_tradnl" w:eastAsia="ar-SA"/>
        </w:rPr>
      </w:pPr>
    </w:p>
    <w:p w14:paraId="2700360C" w14:textId="77777777" w:rsidR="00484BF2" w:rsidRPr="00484BF2" w:rsidRDefault="00484BF2" w:rsidP="00FF734F">
      <w:pPr>
        <w:numPr>
          <w:ilvl w:val="0"/>
          <w:numId w:val="65"/>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Todos los gastos que se generen con motivo del canje o devolución correrán por cuenta del proveedor, previa notificación de “EL INSTITUTO”. </w:t>
      </w:r>
    </w:p>
    <w:p w14:paraId="4E263A75" w14:textId="77777777" w:rsidR="00484BF2" w:rsidRPr="00484BF2" w:rsidRDefault="00484BF2" w:rsidP="00484BF2">
      <w:pPr>
        <w:ind w:left="360"/>
        <w:jc w:val="both"/>
        <w:rPr>
          <w:rFonts w:ascii="Montserrat" w:eastAsia="Times New Roman" w:hAnsi="Montserrat" w:cs="Arial"/>
          <w:sz w:val="20"/>
          <w:szCs w:val="20"/>
          <w:lang w:val="es-ES_tradnl" w:eastAsia="ar-SA"/>
        </w:rPr>
      </w:pPr>
    </w:p>
    <w:p w14:paraId="2B9D7B03" w14:textId="77777777" w:rsidR="00484BF2" w:rsidRPr="00484BF2" w:rsidRDefault="00484BF2" w:rsidP="00FF734F">
      <w:pPr>
        <w:numPr>
          <w:ilvl w:val="0"/>
          <w:numId w:val="65"/>
        </w:numPr>
        <w:ind w:left="1080"/>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El proveedor se obliga a responder por su cuenta y riesgo de los daños y/o perjuicios que, por inobservancia o negligencia de su parte, llegue a causar al Instituto y/o a terceros.</w:t>
      </w:r>
    </w:p>
    <w:p w14:paraId="2275B9A3" w14:textId="77777777" w:rsidR="00484BF2" w:rsidRPr="00484BF2" w:rsidRDefault="00484BF2" w:rsidP="00484BF2">
      <w:pPr>
        <w:ind w:left="360"/>
        <w:rPr>
          <w:rFonts w:ascii="Montserrat" w:eastAsia="Times New Roman" w:hAnsi="Montserrat" w:cs="Arial"/>
          <w:sz w:val="20"/>
          <w:szCs w:val="20"/>
          <w:lang w:val="es-ES_tradnl" w:eastAsia="ar-SA"/>
        </w:rPr>
      </w:pPr>
    </w:p>
    <w:p w14:paraId="7D74EA48" w14:textId="77777777" w:rsidR="00484BF2" w:rsidRPr="00484BF2" w:rsidRDefault="00484BF2" w:rsidP="00484BF2">
      <w:pPr>
        <w:rPr>
          <w:lang w:val="es-ES_tradnl" w:eastAsia="ar-SA"/>
        </w:rPr>
      </w:pPr>
    </w:p>
    <w:p w14:paraId="0F22483E" w14:textId="151CA055" w:rsidR="00293883" w:rsidRDefault="00484BF2" w:rsidP="00FF734F">
      <w:pPr>
        <w:pStyle w:val="Ttulo2"/>
        <w:numPr>
          <w:ilvl w:val="2"/>
          <w:numId w:val="54"/>
        </w:numPr>
        <w:spacing w:before="0" w:after="0"/>
        <w:ind w:right="49"/>
        <w:jc w:val="both"/>
        <w:rPr>
          <w:rFonts w:ascii="Montserrat" w:hAnsi="Montserrat" w:cs="Arial"/>
          <w:i w:val="0"/>
          <w:sz w:val="20"/>
          <w:lang w:val="es-ES_tradnl"/>
        </w:rPr>
      </w:pPr>
      <w:r>
        <w:rPr>
          <w:rFonts w:ascii="Montserrat" w:hAnsi="Montserrat" w:cs="Arial"/>
          <w:i w:val="0"/>
          <w:sz w:val="20"/>
          <w:lang w:val="es-ES_tradnl"/>
        </w:rPr>
        <w:t>Partida 3. Prótesis Dentales</w:t>
      </w:r>
      <w:r w:rsidR="00293883">
        <w:rPr>
          <w:rFonts w:ascii="Montserrat" w:hAnsi="Montserrat" w:cs="Arial"/>
          <w:i w:val="0"/>
          <w:sz w:val="20"/>
          <w:lang w:val="es-ES_tradnl"/>
        </w:rPr>
        <w:t>.</w:t>
      </w:r>
      <w:bookmarkEnd w:id="58"/>
    </w:p>
    <w:p w14:paraId="4156A850" w14:textId="77777777" w:rsidR="00493105" w:rsidRDefault="00493105" w:rsidP="00C32891">
      <w:pPr>
        <w:ind w:left="709" w:right="51"/>
        <w:jc w:val="both"/>
        <w:rPr>
          <w:rFonts w:ascii="Montserrat" w:hAnsi="Montserrat" w:cs="Arial"/>
          <w:b/>
          <w:sz w:val="20"/>
          <w:szCs w:val="20"/>
        </w:rPr>
      </w:pPr>
    </w:p>
    <w:p w14:paraId="595A1CE2" w14:textId="77777777" w:rsidR="00484BF2" w:rsidRPr="00484BF2" w:rsidRDefault="00484BF2" w:rsidP="00484BF2">
      <w:pPr>
        <w:tabs>
          <w:tab w:val="left" w:pos="-284"/>
        </w:tabs>
        <w:ind w:left="1044" w:right="51"/>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El Instituto, por conducto de las unidades usuarias, podrá solicitar al proveedor, el canje de las prótesis que presenten defectos, especificaciones distintas a las establecidas en el contrato o sus anexos, problemas de adaptación o vicios ocultos, debiendo notificar al proveedor dentro del periodo de 72 horas siguientes al momento en que se haya percatado del vicio o defecto.</w:t>
      </w:r>
    </w:p>
    <w:p w14:paraId="7112E00B" w14:textId="77777777" w:rsidR="00484BF2" w:rsidRPr="00484BF2" w:rsidRDefault="00484BF2" w:rsidP="00484BF2">
      <w:pPr>
        <w:ind w:left="684"/>
        <w:rPr>
          <w:rFonts w:ascii="Montserrat" w:eastAsia="Times New Roman" w:hAnsi="Montserrat" w:cs="Arial"/>
          <w:sz w:val="20"/>
          <w:szCs w:val="20"/>
          <w:lang w:val="es-ES_tradnl" w:eastAsia="ar-SA"/>
        </w:rPr>
      </w:pPr>
    </w:p>
    <w:p w14:paraId="7C29ECF2" w14:textId="77777777" w:rsidR="00484BF2" w:rsidRPr="00484BF2" w:rsidRDefault="00484BF2" w:rsidP="00484BF2">
      <w:pPr>
        <w:tabs>
          <w:tab w:val="left" w:pos="-284"/>
        </w:tabs>
        <w:ind w:left="1044" w:right="51"/>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lastRenderedPageBreak/>
        <w:t xml:space="preserve">El proveedor deberá reponer los bienes sujetos a canje, en un plazo que no excederá de 5 días hábiles, contados a partir de la fecha de su notificación y en caso de atraso se aplicaran las penas convencionales correspondientes.  </w:t>
      </w:r>
    </w:p>
    <w:p w14:paraId="6F73EFEE" w14:textId="77777777" w:rsidR="00484BF2" w:rsidRPr="00484BF2" w:rsidRDefault="00484BF2" w:rsidP="00484BF2">
      <w:pPr>
        <w:tabs>
          <w:tab w:val="left" w:pos="-284"/>
        </w:tabs>
        <w:ind w:left="412" w:right="51"/>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ab/>
      </w:r>
      <w:r w:rsidRPr="00484BF2">
        <w:rPr>
          <w:rFonts w:ascii="Montserrat" w:eastAsia="Times New Roman" w:hAnsi="Montserrat" w:cs="Arial"/>
          <w:sz w:val="20"/>
          <w:szCs w:val="20"/>
          <w:lang w:val="es-ES_tradnl" w:eastAsia="ar-SA"/>
        </w:rPr>
        <w:tab/>
      </w:r>
    </w:p>
    <w:p w14:paraId="4A284A26" w14:textId="4A48B00A" w:rsidR="00484BF2" w:rsidRPr="00484BF2" w:rsidRDefault="00484BF2" w:rsidP="00AA669D">
      <w:pPr>
        <w:tabs>
          <w:tab w:val="left" w:pos="-284"/>
        </w:tabs>
        <w:ind w:left="993" w:right="51"/>
        <w:jc w:val="both"/>
        <w:rPr>
          <w:rFonts w:ascii="Montserrat" w:eastAsia="Times New Roman" w:hAnsi="Montserrat" w:cs="Arial"/>
          <w:sz w:val="20"/>
          <w:szCs w:val="20"/>
          <w:lang w:val="es-ES_tradnl" w:eastAsia="ar-SA"/>
        </w:rPr>
      </w:pPr>
      <w:r w:rsidRPr="00484BF2">
        <w:rPr>
          <w:rFonts w:ascii="Montserrat" w:eastAsia="Times New Roman" w:hAnsi="Montserrat" w:cs="Arial"/>
          <w:sz w:val="20"/>
          <w:szCs w:val="20"/>
          <w:lang w:val="es-ES_tradnl" w:eastAsia="ar-SA"/>
        </w:rPr>
        <w:t xml:space="preserve">Todos los gastos que se generen con motivo del canje o devolución correrán por cuenta del proveedor, previa notificación de “EL INSTITUTO”. </w:t>
      </w:r>
    </w:p>
    <w:p w14:paraId="3483E605" w14:textId="77777777" w:rsidR="00493105" w:rsidRPr="00484BF2" w:rsidRDefault="00493105" w:rsidP="00C32891">
      <w:pPr>
        <w:ind w:left="709" w:right="51"/>
        <w:jc w:val="both"/>
        <w:rPr>
          <w:rFonts w:ascii="Montserrat" w:eastAsia="Times New Roman" w:hAnsi="Montserrat" w:cs="Arial"/>
          <w:sz w:val="20"/>
          <w:szCs w:val="20"/>
          <w:lang w:val="es-ES_tradnl" w:eastAsia="ar-SA"/>
        </w:rPr>
      </w:pPr>
    </w:p>
    <w:p w14:paraId="1B7C6F39" w14:textId="77777777" w:rsidR="00C32891" w:rsidRPr="001E29EF" w:rsidRDefault="00C32891" w:rsidP="00C32891">
      <w:pPr>
        <w:ind w:left="709" w:right="51"/>
        <w:jc w:val="both"/>
        <w:rPr>
          <w:rFonts w:ascii="Montserrat" w:hAnsi="Montserrat" w:cs="Arial"/>
          <w:b/>
          <w:sz w:val="20"/>
          <w:szCs w:val="20"/>
        </w:rPr>
      </w:pPr>
      <w:r w:rsidRPr="00546F2A">
        <w:rPr>
          <w:rFonts w:ascii="Montserrat" w:hAnsi="Montserrat" w:cs="Arial"/>
          <w:b/>
          <w:sz w:val="20"/>
          <w:szCs w:val="20"/>
        </w:rPr>
        <w:t>Las condiciones contenidas en la presente Convocatoria del procedimiento de Licitación y en las proposiciones presentadas por los participantes no podrán ser negociadas, de conformidad con lo previsto en el séptimo párrafo del artículo 35 de la LAASSP.</w:t>
      </w:r>
    </w:p>
    <w:p w14:paraId="7453B987" w14:textId="77777777" w:rsidR="00CB4707" w:rsidRPr="00CB4707" w:rsidRDefault="00CB4707" w:rsidP="00CB4707">
      <w:pPr>
        <w:rPr>
          <w:lang w:val="es-ES_tradnl" w:eastAsia="ar-SA"/>
        </w:rPr>
      </w:pPr>
    </w:p>
    <w:p w14:paraId="2375CDEC" w14:textId="040E94B4" w:rsidR="00332005" w:rsidRDefault="00332005" w:rsidP="00FF734F">
      <w:pPr>
        <w:pStyle w:val="Ttulo2"/>
        <w:numPr>
          <w:ilvl w:val="1"/>
          <w:numId w:val="54"/>
        </w:numPr>
        <w:spacing w:before="0" w:after="0"/>
        <w:ind w:left="851" w:right="49" w:hanging="567"/>
        <w:jc w:val="both"/>
        <w:rPr>
          <w:rFonts w:ascii="Montserrat" w:hAnsi="Montserrat" w:cs="Arial"/>
          <w:i w:val="0"/>
          <w:sz w:val="20"/>
          <w:lang w:val="es-ES_tradnl"/>
        </w:rPr>
      </w:pPr>
      <w:bookmarkStart w:id="59" w:name="_Toc213831740"/>
      <w:r>
        <w:rPr>
          <w:rFonts w:ascii="Montserrat" w:hAnsi="Montserrat" w:cs="Arial"/>
          <w:i w:val="0"/>
          <w:sz w:val="20"/>
          <w:lang w:val="es-ES_tradnl"/>
        </w:rPr>
        <w:t>Garantía de los bienes.</w:t>
      </w:r>
    </w:p>
    <w:p w14:paraId="60FF0A41" w14:textId="77777777" w:rsidR="00332005" w:rsidRDefault="00332005" w:rsidP="00332005">
      <w:pPr>
        <w:rPr>
          <w:lang w:val="es-ES_tradnl" w:eastAsia="ar-SA"/>
        </w:rPr>
      </w:pPr>
    </w:p>
    <w:p w14:paraId="2A01A986" w14:textId="77777777" w:rsidR="00332005" w:rsidRPr="00332005" w:rsidRDefault="00332005" w:rsidP="00332005">
      <w:pPr>
        <w:ind w:left="709"/>
        <w:contextualSpacing/>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t>La entrega se realizará de acuerdo a la descripción de la prótesis y no obstante que los bienes que sean entregados no se logre realizar una inspección y pruebas antes de ser dotados, el proveedor garantiza su calidad durante su uso por un plazo no menor a dos meses por escrito al asegurado, debiendo entregar copia de la garantía al Servicio de Medicina Física y Rehabilitación y/o Subdirección Médica de la Unidad correspondiente, así mismo las condiciones y duración del mantenimiento preventivo del mismo, debiendo otorgar la asesoría necesaria al paciente respecto al uso, cuidado y mantenimiento de la prótesis suministrada.</w:t>
      </w:r>
    </w:p>
    <w:p w14:paraId="1CD13ACB" w14:textId="77777777" w:rsidR="00332005" w:rsidRPr="00332005" w:rsidRDefault="00332005" w:rsidP="00332005">
      <w:pPr>
        <w:ind w:left="709"/>
        <w:contextualSpacing/>
        <w:jc w:val="both"/>
        <w:rPr>
          <w:rFonts w:ascii="Montserrat" w:eastAsia="Times New Roman" w:hAnsi="Montserrat" w:cs="Arial"/>
          <w:sz w:val="20"/>
          <w:szCs w:val="20"/>
          <w:lang w:val="es-ES_tradnl" w:eastAsia="ar-SA"/>
        </w:rPr>
      </w:pPr>
    </w:p>
    <w:p w14:paraId="21C951AB" w14:textId="77777777" w:rsidR="00332005" w:rsidRPr="00332005" w:rsidRDefault="00332005" w:rsidP="00332005">
      <w:pPr>
        <w:ind w:left="709"/>
        <w:contextualSpacing/>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t xml:space="preserve">Durante el periodo de garantía, el proveedor deberá realizar los ajustes necesarios de la prótesis, que en base a la evolución y/o condición el paciente lo requiera, todos los gastos que se generen por tal motivo correrán por cuenta del proveedor, previa notificación del Instituto. </w:t>
      </w:r>
    </w:p>
    <w:p w14:paraId="434ED162" w14:textId="77777777" w:rsidR="00332005" w:rsidRPr="00332005" w:rsidRDefault="00332005" w:rsidP="00332005">
      <w:pPr>
        <w:ind w:left="709"/>
        <w:contextualSpacing/>
        <w:jc w:val="both"/>
        <w:rPr>
          <w:rFonts w:ascii="Montserrat" w:eastAsia="Times New Roman" w:hAnsi="Montserrat" w:cs="Arial"/>
          <w:sz w:val="20"/>
          <w:szCs w:val="20"/>
          <w:lang w:val="es-ES_tradnl" w:eastAsia="ar-SA"/>
        </w:rPr>
      </w:pPr>
    </w:p>
    <w:p w14:paraId="41C36249" w14:textId="77777777" w:rsidR="00332005" w:rsidRPr="00332005" w:rsidRDefault="00332005" w:rsidP="00332005">
      <w:pPr>
        <w:ind w:left="709"/>
        <w:contextualSpacing/>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t xml:space="preserve">El Proveedor se obliga a responder por su cuenta y riesgo de los daños y/o perjuicios que por inobservancia o negligencia de su parta, llegue a causar al Instituto y/o terceros. </w:t>
      </w:r>
    </w:p>
    <w:p w14:paraId="396D6D85" w14:textId="77777777" w:rsidR="00332005" w:rsidRPr="00332005" w:rsidRDefault="00332005" w:rsidP="00332005">
      <w:pPr>
        <w:rPr>
          <w:lang w:val="es-ES_tradnl" w:eastAsia="ar-SA"/>
        </w:rPr>
      </w:pPr>
    </w:p>
    <w:p w14:paraId="340BA236" w14:textId="5B1D28A3" w:rsidR="00332005" w:rsidRDefault="00332005" w:rsidP="00FF734F">
      <w:pPr>
        <w:pStyle w:val="Ttulo2"/>
        <w:numPr>
          <w:ilvl w:val="1"/>
          <w:numId w:val="54"/>
        </w:numPr>
        <w:spacing w:before="0" w:after="0"/>
        <w:ind w:left="851" w:right="49" w:hanging="567"/>
        <w:jc w:val="both"/>
        <w:rPr>
          <w:rFonts w:ascii="Montserrat" w:hAnsi="Montserrat" w:cs="Arial"/>
          <w:i w:val="0"/>
          <w:sz w:val="20"/>
          <w:lang w:val="es-ES_tradnl"/>
        </w:rPr>
      </w:pPr>
      <w:r>
        <w:rPr>
          <w:rFonts w:ascii="Montserrat" w:hAnsi="Montserrat" w:cs="Arial"/>
          <w:i w:val="0"/>
          <w:sz w:val="20"/>
          <w:lang w:val="es-ES_tradnl"/>
        </w:rPr>
        <w:t>Reporte de Consumo.</w:t>
      </w:r>
    </w:p>
    <w:p w14:paraId="08ACDEDE" w14:textId="77777777" w:rsidR="00332005" w:rsidRDefault="00332005" w:rsidP="00332005">
      <w:pPr>
        <w:pStyle w:val="Ttulo2"/>
        <w:numPr>
          <w:ilvl w:val="0"/>
          <w:numId w:val="0"/>
        </w:numPr>
        <w:spacing w:before="0" w:after="0"/>
        <w:ind w:left="851" w:right="49"/>
        <w:jc w:val="both"/>
        <w:rPr>
          <w:rFonts w:ascii="Montserrat" w:hAnsi="Montserrat" w:cs="Arial"/>
          <w:i w:val="0"/>
          <w:sz w:val="20"/>
          <w:lang w:val="es-ES_tradnl"/>
        </w:rPr>
      </w:pPr>
    </w:p>
    <w:p w14:paraId="134EAAD0" w14:textId="77777777" w:rsidR="00332005" w:rsidRPr="00332005" w:rsidRDefault="00332005" w:rsidP="00FF734F">
      <w:pPr>
        <w:numPr>
          <w:ilvl w:val="0"/>
          <w:numId w:val="66"/>
        </w:numPr>
        <w:tabs>
          <w:tab w:val="left" w:pos="-284"/>
        </w:tabs>
        <w:ind w:left="993" w:right="51" w:hanging="284"/>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t xml:space="preserve">El proveedor adjudicado entregara y enviará por correo electrónico en archivo de Excel el reporte de consumo por  periodo cuyos cortes se realizaran los días 25 de cada mes (ejemplo bienes suministrados del 26 de Mayo al 25 de Junio 2026), conforme al formato del  </w:t>
      </w:r>
      <w:r w:rsidRPr="00332005">
        <w:rPr>
          <w:rFonts w:ascii="Montserrat" w:eastAsia="Times New Roman" w:hAnsi="Montserrat" w:cs="Arial"/>
          <w:b/>
          <w:sz w:val="20"/>
          <w:szCs w:val="20"/>
          <w:lang w:val="es-ES_tradnl" w:eastAsia="ar-SA"/>
        </w:rPr>
        <w:t>anexo 7 (siete) “Reporte de Consumo</w:t>
      </w:r>
      <w:r w:rsidRPr="00332005">
        <w:rPr>
          <w:rFonts w:ascii="Montserrat" w:eastAsia="Times New Roman" w:hAnsi="Montserrat" w:cs="Arial"/>
          <w:sz w:val="20"/>
          <w:szCs w:val="20"/>
          <w:lang w:val="es-ES_tradnl" w:eastAsia="ar-SA"/>
        </w:rPr>
        <w:t>” dicho reporte deberá ser enviado del día 26 al último día de cada mes (ejemplo del 26 al 30 de junio)  al Director y/o jefes de servicio de cada Unidad Adjudicada además de remitir copia a la Coordinación Auxiliar Operativa Administrativa al correo electrónico de todos los consumos realizados en el OOAD Guanajuato. Las direcciones de los correos electrónicos se harán de conocimiento al proveedor adjudicado una vez realizado el fallo.</w:t>
      </w:r>
    </w:p>
    <w:p w14:paraId="4BFBA48F" w14:textId="77777777" w:rsidR="00332005" w:rsidRPr="00332005" w:rsidRDefault="00332005" w:rsidP="00332005">
      <w:pPr>
        <w:tabs>
          <w:tab w:val="left" w:pos="-284"/>
        </w:tabs>
        <w:ind w:left="993" w:right="51" w:hanging="284"/>
        <w:jc w:val="both"/>
        <w:rPr>
          <w:rFonts w:ascii="Montserrat" w:eastAsia="Times New Roman" w:hAnsi="Montserrat" w:cs="Arial"/>
          <w:sz w:val="20"/>
          <w:szCs w:val="20"/>
          <w:lang w:val="es-ES_tradnl" w:eastAsia="ar-SA"/>
        </w:rPr>
      </w:pPr>
    </w:p>
    <w:p w14:paraId="0FE4E83B" w14:textId="77777777" w:rsidR="00332005" w:rsidRPr="00332005" w:rsidRDefault="00332005" w:rsidP="00FF734F">
      <w:pPr>
        <w:numPr>
          <w:ilvl w:val="0"/>
          <w:numId w:val="66"/>
        </w:numPr>
        <w:tabs>
          <w:tab w:val="left" w:pos="-284"/>
        </w:tabs>
        <w:ind w:left="993" w:right="51" w:hanging="284"/>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lastRenderedPageBreak/>
        <w:t>Durante la entrega de los bienes, ésta podrá estar sujeto a una verificación visual aleatoria, con el objetivo de revisar que se cumpla con las condiciones requeridas en la presente licitación.</w:t>
      </w:r>
    </w:p>
    <w:p w14:paraId="5BADD096" w14:textId="77777777" w:rsidR="00332005" w:rsidRPr="00332005" w:rsidRDefault="00332005" w:rsidP="00332005">
      <w:pPr>
        <w:spacing w:after="200"/>
        <w:ind w:left="993" w:hanging="284"/>
        <w:contextualSpacing/>
        <w:jc w:val="both"/>
        <w:rPr>
          <w:rFonts w:ascii="Montserrat" w:eastAsia="Times New Roman" w:hAnsi="Montserrat" w:cs="Arial"/>
          <w:sz w:val="20"/>
          <w:szCs w:val="20"/>
          <w:lang w:val="es-ES_tradnl" w:eastAsia="ar-SA"/>
        </w:rPr>
      </w:pPr>
    </w:p>
    <w:p w14:paraId="3627EA54" w14:textId="77777777" w:rsidR="00332005" w:rsidRPr="00332005" w:rsidRDefault="00332005" w:rsidP="00FF734F">
      <w:pPr>
        <w:numPr>
          <w:ilvl w:val="0"/>
          <w:numId w:val="66"/>
        </w:numPr>
        <w:tabs>
          <w:tab w:val="left" w:pos="-284"/>
        </w:tabs>
        <w:ind w:left="993" w:right="51" w:hanging="284"/>
        <w:jc w:val="both"/>
        <w:rPr>
          <w:rFonts w:ascii="Montserrat" w:eastAsia="Times New Roman" w:hAnsi="Montserrat" w:cs="Arial"/>
          <w:sz w:val="20"/>
          <w:szCs w:val="20"/>
          <w:lang w:val="es-ES_tradnl" w:eastAsia="ar-SA"/>
        </w:rPr>
      </w:pPr>
      <w:r w:rsidRPr="00332005">
        <w:rPr>
          <w:rFonts w:ascii="Montserrat" w:eastAsia="Times New Roman" w:hAnsi="Montserrat" w:cs="Arial"/>
          <w:sz w:val="20"/>
          <w:szCs w:val="20"/>
          <w:lang w:val="es-ES_tradnl" w:eastAsia="ar-SA"/>
        </w:rPr>
        <w:t>En el supuesto de que no se cumpla con las condiciones de entrega de los bienes establecidos en las presentes bases, el Instituto no dará por aceptado el suministro.</w:t>
      </w:r>
    </w:p>
    <w:p w14:paraId="6AEEA278" w14:textId="77777777" w:rsidR="00332005" w:rsidRPr="00332005" w:rsidRDefault="00332005" w:rsidP="006C5AEC">
      <w:pPr>
        <w:pStyle w:val="Ttulo2"/>
        <w:keepNext w:val="0"/>
        <w:widowControl w:val="0"/>
        <w:numPr>
          <w:ilvl w:val="0"/>
          <w:numId w:val="0"/>
        </w:numPr>
        <w:suppressAutoHyphens w:val="0"/>
        <w:spacing w:before="0" w:after="0"/>
        <w:ind w:left="851" w:right="51"/>
        <w:jc w:val="both"/>
        <w:rPr>
          <w:rFonts w:ascii="Montserrat" w:hAnsi="Montserrat" w:cs="Arial"/>
          <w:b w:val="0"/>
          <w:i w:val="0"/>
          <w:sz w:val="20"/>
          <w:lang w:val="es-ES_tradnl"/>
        </w:rPr>
      </w:pPr>
    </w:p>
    <w:p w14:paraId="0B891B09" w14:textId="3D5AAFF5" w:rsidR="00332005" w:rsidRDefault="00332005" w:rsidP="00332005">
      <w:pPr>
        <w:pStyle w:val="Ttulo2"/>
        <w:numPr>
          <w:ilvl w:val="0"/>
          <w:numId w:val="0"/>
        </w:numPr>
        <w:spacing w:before="0" w:after="0"/>
        <w:ind w:left="851" w:right="49"/>
        <w:jc w:val="both"/>
        <w:rPr>
          <w:rFonts w:ascii="Montserrat" w:hAnsi="Montserrat" w:cs="Arial"/>
          <w:i w:val="0"/>
          <w:sz w:val="20"/>
          <w:lang w:val="es-ES_tradnl"/>
        </w:rPr>
      </w:pPr>
      <w:r>
        <w:rPr>
          <w:rFonts w:ascii="Montserrat" w:hAnsi="Montserrat" w:cs="Arial"/>
          <w:i w:val="0"/>
          <w:sz w:val="20"/>
          <w:lang w:val="es-ES_tradnl"/>
        </w:rPr>
        <w:t xml:space="preserve"> </w:t>
      </w:r>
    </w:p>
    <w:p w14:paraId="740653C8" w14:textId="3878EF3E" w:rsidR="008F6777" w:rsidRPr="00445349" w:rsidRDefault="00332005" w:rsidP="00FF734F">
      <w:pPr>
        <w:pStyle w:val="Ttulo2"/>
        <w:numPr>
          <w:ilvl w:val="1"/>
          <w:numId w:val="54"/>
        </w:numPr>
        <w:spacing w:before="0" w:after="0"/>
        <w:ind w:left="851" w:right="49" w:hanging="567"/>
        <w:jc w:val="both"/>
        <w:rPr>
          <w:rFonts w:ascii="Montserrat" w:hAnsi="Montserrat" w:cs="Arial"/>
          <w:i w:val="0"/>
          <w:sz w:val="20"/>
          <w:lang w:val="es-ES_tradnl"/>
        </w:rPr>
      </w:pPr>
      <w:r>
        <w:rPr>
          <w:rFonts w:ascii="Montserrat" w:hAnsi="Montserrat" w:cs="Arial"/>
          <w:i w:val="0"/>
          <w:sz w:val="20"/>
          <w:lang w:val="es-ES_tradnl"/>
        </w:rPr>
        <w:t xml:space="preserve">Criterio de </w:t>
      </w:r>
      <w:r w:rsidRPr="00332005">
        <w:rPr>
          <w:rFonts w:ascii="Montserrat" w:hAnsi="Montserrat" w:cs="Arial"/>
          <w:i w:val="0"/>
          <w:sz w:val="20"/>
          <w:lang w:val="es-ES_tradnl"/>
        </w:rPr>
        <w:t xml:space="preserve">evaluación de proposiciones conforme a lo dispuesto por los artículos </w:t>
      </w:r>
      <w:r w:rsidR="00AA669D">
        <w:rPr>
          <w:rFonts w:ascii="Montserrat" w:hAnsi="Montserrat" w:cs="Arial"/>
          <w:i w:val="0"/>
          <w:sz w:val="20"/>
          <w:lang w:val="es-ES_tradnl"/>
        </w:rPr>
        <w:t>99</w:t>
      </w:r>
      <w:r w:rsidRPr="00332005">
        <w:rPr>
          <w:rFonts w:ascii="Montserrat" w:hAnsi="Montserrat" w:cs="Arial"/>
          <w:i w:val="0"/>
          <w:sz w:val="20"/>
          <w:lang w:val="es-ES_tradnl"/>
        </w:rPr>
        <w:t xml:space="preserve"> del RLAASSP</w:t>
      </w:r>
      <w:r w:rsidR="00C32891">
        <w:rPr>
          <w:rFonts w:ascii="Montserrat" w:hAnsi="Montserrat" w:cs="Arial"/>
          <w:i w:val="0"/>
          <w:sz w:val="20"/>
          <w:lang w:val="es-ES_tradnl"/>
        </w:rPr>
        <w:t>.</w:t>
      </w:r>
      <w:bookmarkEnd w:id="59"/>
    </w:p>
    <w:p w14:paraId="31C91C30" w14:textId="77777777" w:rsidR="008F6777" w:rsidRPr="00445349" w:rsidRDefault="008F6777" w:rsidP="003F491F">
      <w:pPr>
        <w:pStyle w:val="Prrafodelista"/>
        <w:ind w:left="0" w:right="51"/>
        <w:jc w:val="both"/>
        <w:rPr>
          <w:rFonts w:ascii="Montserrat" w:hAnsi="Montserrat" w:cs="Arial"/>
          <w:sz w:val="20"/>
          <w:szCs w:val="20"/>
        </w:rPr>
      </w:pPr>
    </w:p>
    <w:p w14:paraId="4F62F1EB" w14:textId="5F540DD8" w:rsidR="00A423E3" w:rsidRPr="00A423E3" w:rsidRDefault="00A423E3" w:rsidP="00A423E3">
      <w:pPr>
        <w:ind w:left="851" w:right="49"/>
        <w:jc w:val="both"/>
        <w:rPr>
          <w:rFonts w:ascii="Montserrat" w:hAnsi="Montserrat" w:cs="Arial"/>
          <w:sz w:val="20"/>
          <w:szCs w:val="20"/>
        </w:rPr>
      </w:pPr>
      <w:r w:rsidRPr="00A423E3">
        <w:rPr>
          <w:rFonts w:ascii="Montserrat" w:hAnsi="Montserrat" w:cs="Arial"/>
          <w:sz w:val="20"/>
          <w:szCs w:val="20"/>
        </w:rPr>
        <w:t xml:space="preserve">Con fundamento en lo dispuesto por el artículo 47, de la Ley de Adquisiciones, Arrendamientos y Servicios del Sector Público, se evaluará mediante el </w:t>
      </w:r>
      <w:r w:rsidRPr="00A423E3">
        <w:rPr>
          <w:rFonts w:ascii="Montserrat" w:hAnsi="Montserrat" w:cs="Arial"/>
          <w:b/>
          <w:sz w:val="20"/>
          <w:szCs w:val="20"/>
        </w:rPr>
        <w:t>criterio</w:t>
      </w:r>
      <w:r w:rsidRPr="00A423E3">
        <w:rPr>
          <w:rFonts w:ascii="Montserrat" w:hAnsi="Montserrat" w:cs="Arial"/>
          <w:sz w:val="20"/>
          <w:szCs w:val="20"/>
        </w:rPr>
        <w:t xml:space="preserve"> de evaluación </w:t>
      </w:r>
      <w:r w:rsidRPr="00A423E3">
        <w:rPr>
          <w:rFonts w:ascii="Montserrat" w:hAnsi="Montserrat" w:cs="Arial"/>
          <w:b/>
          <w:sz w:val="20"/>
          <w:szCs w:val="20"/>
        </w:rPr>
        <w:t>BINARIO</w:t>
      </w:r>
      <w:r w:rsidR="00AA669D">
        <w:rPr>
          <w:rFonts w:ascii="Montserrat" w:hAnsi="Montserrat" w:cs="Arial"/>
          <w:b/>
          <w:sz w:val="20"/>
          <w:szCs w:val="20"/>
        </w:rPr>
        <w:t xml:space="preserve"> </w:t>
      </w:r>
      <w:r w:rsidR="00AA669D" w:rsidRPr="00AA669D">
        <w:rPr>
          <w:rFonts w:ascii="Montserrat" w:hAnsi="Montserrat" w:cs="Arial"/>
          <w:sz w:val="20"/>
          <w:szCs w:val="20"/>
        </w:rPr>
        <w:t>y</w:t>
      </w:r>
      <w:r w:rsidR="00AA669D">
        <w:rPr>
          <w:rFonts w:ascii="Montserrat" w:hAnsi="Montserrat" w:cs="Arial"/>
          <w:sz w:val="20"/>
          <w:szCs w:val="20"/>
        </w:rPr>
        <w:t xml:space="preserve"> </w:t>
      </w:r>
      <w:r w:rsidR="00AA669D" w:rsidRPr="00AA669D">
        <w:rPr>
          <w:rFonts w:ascii="Montserrat" w:hAnsi="Montserrat" w:cs="Arial"/>
          <w:sz w:val="20"/>
          <w:szCs w:val="20"/>
        </w:rPr>
        <w:t>lo previsto en</w:t>
      </w:r>
      <w:r w:rsidR="00AA669D">
        <w:rPr>
          <w:rFonts w:ascii="Montserrat" w:hAnsi="Montserrat" w:cs="Arial"/>
          <w:sz w:val="20"/>
          <w:szCs w:val="20"/>
        </w:rPr>
        <w:t xml:space="preserve"> el artículo</w:t>
      </w:r>
      <w:r w:rsidR="00AA669D" w:rsidRPr="00AA669D">
        <w:rPr>
          <w:rFonts w:ascii="Montserrat" w:hAnsi="Montserrat" w:cs="Arial"/>
          <w:sz w:val="20"/>
          <w:szCs w:val="20"/>
        </w:rPr>
        <w:t xml:space="preserve"> 99 de su Reglamento</w:t>
      </w:r>
      <w:r w:rsidR="00AA669D">
        <w:rPr>
          <w:rFonts w:ascii="Montserrat" w:hAnsi="Montserrat" w:cs="Arial"/>
          <w:sz w:val="20"/>
          <w:szCs w:val="20"/>
        </w:rPr>
        <w:t>.</w:t>
      </w:r>
    </w:p>
    <w:p w14:paraId="21E79A3E" w14:textId="77777777" w:rsidR="00A423E3" w:rsidRPr="00A423E3" w:rsidRDefault="00A423E3" w:rsidP="00A423E3">
      <w:pPr>
        <w:ind w:left="851" w:right="49"/>
        <w:jc w:val="both"/>
        <w:rPr>
          <w:rFonts w:ascii="Montserrat" w:hAnsi="Montserrat" w:cs="Arial"/>
          <w:sz w:val="20"/>
          <w:szCs w:val="20"/>
        </w:rPr>
      </w:pPr>
    </w:p>
    <w:p w14:paraId="5EF377B5" w14:textId="4D14F625" w:rsidR="00401505" w:rsidRDefault="00A423E3" w:rsidP="00A423E3">
      <w:pPr>
        <w:ind w:left="851" w:right="49"/>
        <w:jc w:val="both"/>
        <w:rPr>
          <w:rFonts w:ascii="Montserrat" w:hAnsi="Montserrat" w:cs="Arial"/>
          <w:sz w:val="20"/>
          <w:szCs w:val="20"/>
        </w:rPr>
      </w:pPr>
      <w:r w:rsidRPr="00A423E3">
        <w:rPr>
          <w:rFonts w:ascii="Montserrat" w:hAnsi="Montserrat" w:cs="Arial"/>
          <w:sz w:val="20"/>
          <w:szCs w:val="20"/>
        </w:rPr>
        <w:t>En este supuesto, la convocante evaluará al menos las dos proporciones cuyo precio resulte ser más bajo; de no resultar estas solventes, se evaluarán las que le sigan en precio.</w:t>
      </w:r>
    </w:p>
    <w:p w14:paraId="22564078" w14:textId="77777777" w:rsidR="00CB4707" w:rsidRDefault="00CB4707" w:rsidP="00401505">
      <w:pPr>
        <w:ind w:left="426" w:right="49"/>
        <w:jc w:val="both"/>
        <w:rPr>
          <w:rFonts w:ascii="Montserrat" w:hAnsi="Montserrat" w:cs="Arial"/>
          <w:sz w:val="20"/>
          <w:szCs w:val="20"/>
        </w:rPr>
      </w:pPr>
    </w:p>
    <w:p w14:paraId="719E8957" w14:textId="77777777" w:rsidR="00CB4707" w:rsidRPr="00401505" w:rsidRDefault="00CB4707" w:rsidP="00401505">
      <w:pPr>
        <w:ind w:left="426" w:right="49"/>
        <w:jc w:val="both"/>
        <w:rPr>
          <w:rFonts w:ascii="Montserrat" w:hAnsi="Montserrat" w:cs="Arial"/>
          <w:sz w:val="20"/>
          <w:szCs w:val="20"/>
        </w:rPr>
      </w:pPr>
    </w:p>
    <w:p w14:paraId="5D2AE3FF" w14:textId="6E2AE9EC" w:rsidR="00C93BDE" w:rsidRDefault="00A423E3" w:rsidP="00FF734F">
      <w:pPr>
        <w:pStyle w:val="Prrafodelista"/>
        <w:numPr>
          <w:ilvl w:val="0"/>
          <w:numId w:val="54"/>
        </w:numPr>
        <w:ind w:right="49"/>
        <w:jc w:val="both"/>
        <w:outlineLvl w:val="0"/>
        <w:rPr>
          <w:rFonts w:ascii="Montserrat" w:hAnsi="Montserrat" w:cs="Arial"/>
          <w:sz w:val="20"/>
          <w:szCs w:val="20"/>
        </w:rPr>
      </w:pPr>
      <w:bookmarkStart w:id="60" w:name="_Toc213831741"/>
      <w:r>
        <w:rPr>
          <w:rFonts w:ascii="Montserrat" w:hAnsi="Montserrat" w:cs="Arial"/>
          <w:b/>
          <w:sz w:val="20"/>
          <w:szCs w:val="20"/>
        </w:rPr>
        <w:t>L</w:t>
      </w:r>
      <w:r w:rsidR="00C32891">
        <w:rPr>
          <w:rFonts w:ascii="Montserrat" w:hAnsi="Montserrat" w:cs="Arial"/>
          <w:b/>
          <w:sz w:val="20"/>
          <w:szCs w:val="20"/>
        </w:rPr>
        <w:t>ICENCIAS, PERMISOS, REGISTROS, CERTIFICADOS O AUTRIZACINES QUE DEBE CUMPLIR O APLICARSE AL SERVICIO A CONTRATAR.</w:t>
      </w:r>
      <w:bookmarkEnd w:id="60"/>
      <w:r w:rsidR="00C32891">
        <w:rPr>
          <w:rFonts w:ascii="Montserrat" w:hAnsi="Montserrat" w:cs="Arial"/>
          <w:sz w:val="20"/>
          <w:szCs w:val="20"/>
        </w:rPr>
        <w:t xml:space="preserve"> </w:t>
      </w:r>
    </w:p>
    <w:p w14:paraId="36C61918" w14:textId="77777777" w:rsidR="00C32891" w:rsidRDefault="00C32891" w:rsidP="00C32891">
      <w:pPr>
        <w:pStyle w:val="Prrafodelista"/>
        <w:ind w:left="360" w:right="49"/>
        <w:jc w:val="both"/>
        <w:outlineLvl w:val="0"/>
        <w:rPr>
          <w:rFonts w:ascii="Montserrat" w:hAnsi="Montserrat" w:cs="Arial"/>
          <w:sz w:val="20"/>
          <w:szCs w:val="20"/>
        </w:rPr>
      </w:pPr>
    </w:p>
    <w:p w14:paraId="49EDC641" w14:textId="77777777" w:rsidR="006C5AEC" w:rsidRPr="006C5AEC" w:rsidRDefault="006C5AEC" w:rsidP="00553262">
      <w:pPr>
        <w:ind w:left="360"/>
        <w:jc w:val="both"/>
        <w:rPr>
          <w:rFonts w:ascii="Montserrat" w:hAnsi="Montserrat" w:cs="Arial"/>
          <w:sz w:val="20"/>
          <w:szCs w:val="20"/>
        </w:rPr>
      </w:pPr>
      <w:r w:rsidRPr="006C5AEC">
        <w:rPr>
          <w:rFonts w:ascii="Montserrat" w:hAnsi="Montserrat" w:cs="Arial"/>
          <w:sz w:val="20"/>
          <w:szCs w:val="20"/>
        </w:rPr>
        <w:t>Los participantes deberán acompañar a su propuesta técnica, en copia simple, los documentos siguientes:</w:t>
      </w:r>
    </w:p>
    <w:p w14:paraId="41DB93C4" w14:textId="77777777" w:rsidR="006C5AEC" w:rsidRPr="006C5AEC" w:rsidRDefault="006C5AEC" w:rsidP="006C5AEC">
      <w:pPr>
        <w:autoSpaceDE w:val="0"/>
        <w:autoSpaceDN w:val="0"/>
        <w:adjustRightInd w:val="0"/>
        <w:rPr>
          <w:rFonts w:ascii="Montserrat" w:hAnsi="Montserrat" w:cs="Arial"/>
          <w:sz w:val="20"/>
          <w:szCs w:val="20"/>
        </w:rPr>
      </w:pPr>
    </w:p>
    <w:p w14:paraId="1FC08C1D" w14:textId="77777777" w:rsidR="006C5AEC" w:rsidRPr="006C5AEC" w:rsidRDefault="006C5AEC" w:rsidP="00553262">
      <w:pPr>
        <w:numPr>
          <w:ilvl w:val="0"/>
          <w:numId w:val="51"/>
        </w:numPr>
        <w:suppressAutoHyphens/>
        <w:ind w:left="851" w:hanging="284"/>
        <w:jc w:val="both"/>
        <w:rPr>
          <w:rFonts w:ascii="Montserrat" w:hAnsi="Montserrat" w:cs="Arial"/>
          <w:sz w:val="20"/>
          <w:szCs w:val="20"/>
        </w:rPr>
      </w:pPr>
      <w:r w:rsidRPr="006C5AEC">
        <w:rPr>
          <w:rFonts w:ascii="Montserrat" w:hAnsi="Montserrat" w:cs="Arial"/>
          <w:sz w:val="20"/>
          <w:szCs w:val="20"/>
        </w:rPr>
        <w:t>Aviso de funcionamiento ante la Secretaría de Salud debidamente identificado el tipo de establecimiento como fabricación y/o distribuidor de prótesis y Ortesis.</w:t>
      </w:r>
    </w:p>
    <w:p w14:paraId="38CBFA12" w14:textId="77777777" w:rsidR="006C5AEC" w:rsidRPr="006C5AEC" w:rsidRDefault="006C5AEC" w:rsidP="00553262">
      <w:pPr>
        <w:ind w:left="851" w:hanging="284"/>
        <w:jc w:val="both"/>
        <w:rPr>
          <w:rFonts w:ascii="Montserrat" w:hAnsi="Montserrat" w:cs="Arial"/>
          <w:sz w:val="20"/>
          <w:szCs w:val="20"/>
        </w:rPr>
      </w:pPr>
    </w:p>
    <w:p w14:paraId="04454D99" w14:textId="77777777" w:rsidR="006C5AEC" w:rsidRPr="006C5AEC" w:rsidRDefault="006C5AEC" w:rsidP="00553262">
      <w:pPr>
        <w:numPr>
          <w:ilvl w:val="0"/>
          <w:numId w:val="51"/>
        </w:numPr>
        <w:suppressAutoHyphens/>
        <w:ind w:left="851" w:hanging="284"/>
        <w:jc w:val="both"/>
        <w:rPr>
          <w:rFonts w:ascii="Montserrat" w:hAnsi="Montserrat" w:cs="Arial"/>
          <w:sz w:val="20"/>
          <w:szCs w:val="20"/>
        </w:rPr>
      </w:pPr>
      <w:r w:rsidRPr="006C5AEC">
        <w:rPr>
          <w:rFonts w:ascii="Montserrat" w:hAnsi="Montserrat" w:cs="Arial"/>
          <w:sz w:val="20"/>
          <w:szCs w:val="20"/>
        </w:rPr>
        <w:t>Autorización de responsable sanitario.</w:t>
      </w:r>
    </w:p>
    <w:p w14:paraId="71BE9DE0" w14:textId="77777777" w:rsidR="006C5AEC" w:rsidRPr="006C5AEC" w:rsidRDefault="006C5AEC" w:rsidP="00553262">
      <w:pPr>
        <w:ind w:left="851" w:hanging="284"/>
        <w:jc w:val="both"/>
        <w:rPr>
          <w:rFonts w:ascii="Montserrat" w:hAnsi="Montserrat" w:cs="Arial"/>
          <w:sz w:val="20"/>
          <w:szCs w:val="20"/>
        </w:rPr>
      </w:pPr>
    </w:p>
    <w:p w14:paraId="38BB9C87" w14:textId="77777777" w:rsidR="006C5AEC" w:rsidRPr="006C5AEC" w:rsidRDefault="006C5AEC" w:rsidP="00553262">
      <w:pPr>
        <w:numPr>
          <w:ilvl w:val="0"/>
          <w:numId w:val="51"/>
        </w:numPr>
        <w:suppressAutoHyphens/>
        <w:ind w:left="851" w:hanging="284"/>
        <w:jc w:val="both"/>
        <w:rPr>
          <w:rFonts w:ascii="Montserrat" w:hAnsi="Montserrat" w:cs="Arial"/>
          <w:sz w:val="20"/>
          <w:szCs w:val="20"/>
        </w:rPr>
      </w:pPr>
      <w:r w:rsidRPr="006C5AEC">
        <w:rPr>
          <w:rFonts w:ascii="Montserrat" w:hAnsi="Montserrat" w:cs="Arial"/>
          <w:sz w:val="20"/>
          <w:szCs w:val="20"/>
        </w:rPr>
        <w:t>Carta en hoja membretada de la empresa donde manifieste el domicilio, teléfono y horario de atención, del centro de servicio.</w:t>
      </w:r>
    </w:p>
    <w:p w14:paraId="1070AE27" w14:textId="77777777" w:rsidR="006C5AEC" w:rsidRPr="006C5AEC" w:rsidRDefault="006C5AEC" w:rsidP="00553262">
      <w:pPr>
        <w:spacing w:after="200"/>
        <w:ind w:left="851" w:hanging="284"/>
        <w:contextualSpacing/>
        <w:jc w:val="both"/>
        <w:rPr>
          <w:rFonts w:ascii="Montserrat" w:hAnsi="Montserrat" w:cs="Arial"/>
          <w:sz w:val="20"/>
          <w:szCs w:val="20"/>
        </w:rPr>
      </w:pPr>
    </w:p>
    <w:p w14:paraId="4DD5D01B" w14:textId="77777777" w:rsidR="006C5AEC" w:rsidRPr="006C5AEC" w:rsidRDefault="006C5AEC" w:rsidP="00553262">
      <w:pPr>
        <w:numPr>
          <w:ilvl w:val="0"/>
          <w:numId w:val="51"/>
        </w:numPr>
        <w:suppressAutoHyphens/>
        <w:ind w:left="851" w:hanging="284"/>
        <w:jc w:val="both"/>
        <w:rPr>
          <w:rFonts w:ascii="Montserrat" w:hAnsi="Montserrat" w:cs="Arial"/>
          <w:sz w:val="20"/>
          <w:szCs w:val="20"/>
        </w:rPr>
      </w:pPr>
      <w:r w:rsidRPr="006C5AEC">
        <w:rPr>
          <w:rFonts w:ascii="Montserrat" w:hAnsi="Montserrat" w:cs="Arial"/>
          <w:sz w:val="20"/>
          <w:szCs w:val="20"/>
        </w:rPr>
        <w:t xml:space="preserve">Carta en hoja membretada de la empresa donde manifieste el domicilio, teléfono y horario de atención de las Instalaciones del Licitante en la cual acudirán los pacientes para las adaptaciones especiales de conformidad al </w:t>
      </w:r>
      <w:r w:rsidRPr="006C5AEC">
        <w:rPr>
          <w:rFonts w:ascii="Montserrat" w:hAnsi="Montserrat" w:cs="Arial"/>
          <w:b/>
          <w:sz w:val="20"/>
          <w:szCs w:val="20"/>
        </w:rPr>
        <w:t>Anexo Número 8 (ocho)</w:t>
      </w:r>
      <w:r w:rsidRPr="006C5AEC">
        <w:rPr>
          <w:rFonts w:ascii="Montserrat" w:hAnsi="Montserrat" w:cs="Arial"/>
          <w:sz w:val="20"/>
          <w:szCs w:val="20"/>
        </w:rPr>
        <w:t xml:space="preserve">. </w:t>
      </w:r>
    </w:p>
    <w:p w14:paraId="5C759723" w14:textId="77777777" w:rsidR="006C5AEC" w:rsidRDefault="006C5AEC" w:rsidP="00C32891">
      <w:pPr>
        <w:pStyle w:val="Prrafodelista"/>
        <w:ind w:left="360" w:right="49"/>
        <w:jc w:val="both"/>
        <w:outlineLvl w:val="0"/>
        <w:rPr>
          <w:rFonts w:ascii="Montserrat" w:eastAsiaTheme="minorHAnsi" w:hAnsi="Montserrat" w:cs="Arial"/>
          <w:sz w:val="20"/>
          <w:szCs w:val="20"/>
          <w:lang w:val="es-MX" w:eastAsia="en-US"/>
        </w:rPr>
      </w:pPr>
    </w:p>
    <w:p w14:paraId="230B8536" w14:textId="77777777" w:rsidR="003F569F" w:rsidRDefault="003F569F" w:rsidP="009D047C">
      <w:pPr>
        <w:ind w:left="360"/>
        <w:jc w:val="both"/>
        <w:rPr>
          <w:rFonts w:ascii="Montserrat" w:eastAsia="Calibri" w:hAnsi="Montserrat" w:cs="Arial"/>
          <w:sz w:val="20"/>
          <w:szCs w:val="20"/>
        </w:rPr>
      </w:pPr>
    </w:p>
    <w:p w14:paraId="0C02205E" w14:textId="4B1D5290" w:rsidR="009D047C" w:rsidRPr="00C32891" w:rsidRDefault="001050D1" w:rsidP="00FF734F">
      <w:pPr>
        <w:pStyle w:val="Prrafodelista"/>
        <w:numPr>
          <w:ilvl w:val="0"/>
          <w:numId w:val="54"/>
        </w:numPr>
        <w:jc w:val="both"/>
        <w:outlineLvl w:val="0"/>
        <w:rPr>
          <w:rFonts w:ascii="Montserrat" w:eastAsia="Calibri" w:hAnsi="Montserrat" w:cs="Arial"/>
          <w:b/>
          <w:sz w:val="20"/>
          <w:szCs w:val="20"/>
        </w:rPr>
      </w:pPr>
      <w:bookmarkStart w:id="61" w:name="_Toc213831742"/>
      <w:r w:rsidRPr="00C32891">
        <w:rPr>
          <w:rFonts w:ascii="Montserrat" w:eastAsia="Calibri" w:hAnsi="Montserrat" w:cs="Arial"/>
          <w:b/>
          <w:sz w:val="20"/>
          <w:szCs w:val="20"/>
        </w:rPr>
        <w:t xml:space="preserve">DOCUMENTACION TECNICA NECESARIA COMO PUEDE SER: FOLLETOS, CATALOGOS, </w:t>
      </w:r>
      <w:r w:rsidR="008F63C9" w:rsidRPr="00C32891">
        <w:rPr>
          <w:rFonts w:ascii="Montserrat" w:eastAsia="Calibri" w:hAnsi="Montserrat" w:cs="Arial"/>
          <w:b/>
          <w:sz w:val="20"/>
          <w:szCs w:val="20"/>
        </w:rPr>
        <w:t xml:space="preserve"> </w:t>
      </w:r>
      <w:r w:rsidRPr="00C32891">
        <w:rPr>
          <w:rFonts w:ascii="Montserrat" w:eastAsia="Calibri" w:hAnsi="Montserrat" w:cs="Arial"/>
          <w:b/>
          <w:sz w:val="20"/>
          <w:szCs w:val="20"/>
        </w:rPr>
        <w:t>FOTOGRAFIAS</w:t>
      </w:r>
      <w:r w:rsidR="008F63C9" w:rsidRPr="00C32891">
        <w:rPr>
          <w:rFonts w:ascii="Montserrat" w:eastAsia="Calibri" w:hAnsi="Montserrat" w:cs="Arial"/>
          <w:b/>
          <w:sz w:val="20"/>
          <w:szCs w:val="20"/>
        </w:rPr>
        <w:t>, MANUALES ENTRE OTROS, EN CASO DE QUE SE REQUIERAN PARA COMPROBAR SUS ESPECIFICACIONES.</w:t>
      </w:r>
      <w:bookmarkEnd w:id="61"/>
    </w:p>
    <w:p w14:paraId="48A06F05" w14:textId="77777777" w:rsidR="009D047C" w:rsidRDefault="009D047C" w:rsidP="009D047C">
      <w:pPr>
        <w:rPr>
          <w:lang w:val="es-ES"/>
        </w:rPr>
      </w:pPr>
    </w:p>
    <w:p w14:paraId="21FE8102" w14:textId="77777777" w:rsidR="00553262" w:rsidRPr="00553262" w:rsidRDefault="00553262" w:rsidP="00553262">
      <w:pPr>
        <w:ind w:left="360"/>
        <w:jc w:val="both"/>
        <w:rPr>
          <w:rFonts w:ascii="Montserrat" w:hAnsi="Montserrat" w:cs="Arial"/>
          <w:sz w:val="20"/>
          <w:szCs w:val="20"/>
        </w:rPr>
      </w:pPr>
      <w:r w:rsidRPr="00553262">
        <w:rPr>
          <w:rFonts w:ascii="Montserrat" w:hAnsi="Montserrat" w:cs="Arial"/>
          <w:sz w:val="20"/>
          <w:szCs w:val="20"/>
        </w:rPr>
        <w:lastRenderedPageBreak/>
        <w:t>Para efectos de la evaluación de la propuesta técnica, el licitante deberá cumplir con la documentación solicitada en el presente numeral, ya que se verificará documentalmente que se incluya la información, documentos y requisitos solicitados; La omisión o ausencia de la propuesta técnica será motivo de descalificación. Formato libre.</w:t>
      </w:r>
    </w:p>
    <w:p w14:paraId="3BA7F122" w14:textId="77777777" w:rsidR="00553262" w:rsidRPr="00553262" w:rsidRDefault="00553262" w:rsidP="00553262">
      <w:pPr>
        <w:autoSpaceDE w:val="0"/>
        <w:autoSpaceDN w:val="0"/>
        <w:adjustRightInd w:val="0"/>
        <w:ind w:left="360"/>
        <w:rPr>
          <w:rFonts w:ascii="Montserrat" w:hAnsi="Montserrat" w:cs="Arial"/>
          <w:sz w:val="20"/>
          <w:szCs w:val="20"/>
        </w:rPr>
      </w:pPr>
    </w:p>
    <w:p w14:paraId="34DA832A" w14:textId="77777777" w:rsidR="00553262" w:rsidRPr="00553262" w:rsidRDefault="00553262" w:rsidP="00553262">
      <w:pPr>
        <w:numPr>
          <w:ilvl w:val="0"/>
          <w:numId w:val="49"/>
        </w:numPr>
        <w:tabs>
          <w:tab w:val="left" w:pos="3909"/>
        </w:tabs>
        <w:suppressAutoHyphens/>
        <w:ind w:left="851" w:right="49" w:hanging="513"/>
        <w:contextualSpacing/>
        <w:jc w:val="both"/>
        <w:rPr>
          <w:rFonts w:ascii="Montserrat" w:hAnsi="Montserrat" w:cs="Arial"/>
          <w:sz w:val="20"/>
          <w:szCs w:val="20"/>
        </w:rPr>
      </w:pPr>
      <w:r w:rsidRPr="00553262">
        <w:rPr>
          <w:rFonts w:ascii="Montserrat" w:hAnsi="Montserrat" w:cs="Arial"/>
          <w:sz w:val="20"/>
          <w:szCs w:val="20"/>
        </w:rPr>
        <w:t>Descripción amplia y detallada del suministro solicitado cumpliendo estrictamente con lo señalado en la presente Convocatoria, debiendo el licitante garantizar el correcto suministro de bienes, descrito en el Anexo Técnico, Términos y Condiciones, y Requerimiento.</w:t>
      </w:r>
    </w:p>
    <w:p w14:paraId="3DE6A59E" w14:textId="77777777" w:rsidR="00553262" w:rsidRPr="00553262" w:rsidRDefault="00553262" w:rsidP="00553262">
      <w:pPr>
        <w:tabs>
          <w:tab w:val="left" w:pos="0"/>
          <w:tab w:val="left" w:pos="10065"/>
        </w:tabs>
        <w:suppressAutoHyphens/>
        <w:overflowPunct w:val="0"/>
        <w:autoSpaceDE w:val="0"/>
        <w:ind w:left="360"/>
        <w:jc w:val="both"/>
        <w:textAlignment w:val="baseline"/>
        <w:rPr>
          <w:rFonts w:ascii="Montserrat" w:hAnsi="Montserrat" w:cs="Arial"/>
          <w:sz w:val="20"/>
          <w:szCs w:val="20"/>
        </w:rPr>
      </w:pPr>
    </w:p>
    <w:p w14:paraId="546C838D"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Registro Sanitario vigente expedido por la COFEPRIS, conforme a lo establecido en el artículo 376 de la Ley General de Salud (vigencia de 5 años), debidamente identificado el concepto. así como los anexos correspondientes. El cual deberá estar a nombre del Licitante y/o fabricante.</w:t>
      </w:r>
    </w:p>
    <w:p w14:paraId="61FF9A4D"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25CF7343" w14:textId="759F53D9" w:rsidR="00553262" w:rsidRPr="00553262" w:rsidRDefault="002A5E4A" w:rsidP="00A977A4">
      <w:pPr>
        <w:tabs>
          <w:tab w:val="left" w:pos="0"/>
        </w:tabs>
        <w:overflowPunct w:val="0"/>
        <w:autoSpaceDE w:val="0"/>
        <w:ind w:left="709" w:hanging="283"/>
        <w:jc w:val="both"/>
        <w:textAlignment w:val="baseline"/>
        <w:rPr>
          <w:rFonts w:ascii="Montserrat" w:hAnsi="Montserrat" w:cs="Arial"/>
          <w:sz w:val="20"/>
          <w:szCs w:val="20"/>
        </w:rPr>
      </w:pPr>
      <w:r>
        <w:rPr>
          <w:rFonts w:ascii="Montserrat" w:hAnsi="Montserrat" w:cs="Arial"/>
          <w:sz w:val="20"/>
          <w:szCs w:val="20"/>
        </w:rPr>
        <w:tab/>
      </w:r>
      <w:r w:rsidR="00553262" w:rsidRPr="00553262">
        <w:rPr>
          <w:rFonts w:ascii="Montserrat" w:hAnsi="Montserrat" w:cs="Arial"/>
          <w:sz w:val="20"/>
          <w:szCs w:val="20"/>
        </w:rPr>
        <w:t>A su vez, ratificar que NO se aceptaran relaciones anexas a los registros que no vengan en papel seguridad de la COFEPRIS y firmadas por la autoridad correspondiente, considerando que ahora los registros plasman sobre el mismo las presentaciones autorizadas.</w:t>
      </w:r>
    </w:p>
    <w:p w14:paraId="22858B69"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78420C37"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En caso de que los bienes ofertados no requieran Registro Sanitario deberán presentar oficio de la Secretaria de Salud el cual deberá de estar a nombre del Licitante o fabricante de los bienes que oferte, en el que manifieste que no aplica el registro para los bienes a ofertar la cual deberá estar a nombre del Licitante y/o fabricante.</w:t>
      </w:r>
    </w:p>
    <w:p w14:paraId="18DB885A"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390AAD9A"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Copia del certificado que acredite la Norma Oficial Mexicana NOM-241-SSA1-2012 Buenas Prácticas de Fabricación para establecimientos dedicados a la Fabricación de Dispositivos Médicos expedido por COFEPRIS, publicada en el Diario Oficial de la Federación DOF: 11/10/2012.</w:t>
      </w:r>
    </w:p>
    <w:p w14:paraId="69B2BCAB"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08FCD027"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 xml:space="preserve">Carta relativa a la calidad de los bienes que deban otorgar, sean las requeridas por el instituto, conforme al </w:t>
      </w:r>
      <w:r w:rsidRPr="00553262">
        <w:rPr>
          <w:rFonts w:ascii="Montserrat" w:hAnsi="Montserrat" w:cs="Arial"/>
          <w:b/>
          <w:sz w:val="20"/>
          <w:szCs w:val="20"/>
        </w:rPr>
        <w:t>Anexo Número 3 (tres)</w:t>
      </w:r>
      <w:r w:rsidRPr="00553262">
        <w:rPr>
          <w:rFonts w:ascii="Montserrat" w:hAnsi="Montserrat" w:cs="Arial"/>
          <w:sz w:val="20"/>
          <w:szCs w:val="20"/>
        </w:rPr>
        <w:t>.</w:t>
      </w:r>
    </w:p>
    <w:p w14:paraId="65CA2E73" w14:textId="77777777" w:rsidR="00553262" w:rsidRPr="00553262" w:rsidRDefault="00553262" w:rsidP="00A977A4">
      <w:pPr>
        <w:ind w:left="709" w:hanging="283"/>
        <w:contextualSpacing/>
        <w:jc w:val="both"/>
        <w:rPr>
          <w:rFonts w:ascii="Montserrat" w:hAnsi="Montserrat" w:cs="Arial"/>
          <w:sz w:val="20"/>
          <w:szCs w:val="20"/>
        </w:rPr>
      </w:pPr>
    </w:p>
    <w:p w14:paraId="1864DA28" w14:textId="7C60A729" w:rsidR="00553262" w:rsidRPr="00553262" w:rsidRDefault="002A5E4A" w:rsidP="00A977A4">
      <w:pPr>
        <w:tabs>
          <w:tab w:val="left" w:pos="0"/>
          <w:tab w:val="left" w:pos="10065"/>
        </w:tabs>
        <w:suppressAutoHyphens/>
        <w:overflowPunct w:val="0"/>
        <w:autoSpaceDE w:val="0"/>
        <w:ind w:left="709" w:hanging="283"/>
        <w:jc w:val="both"/>
        <w:textAlignment w:val="baseline"/>
        <w:rPr>
          <w:rFonts w:ascii="Montserrat" w:hAnsi="Montserrat" w:cs="Arial"/>
          <w:sz w:val="20"/>
          <w:szCs w:val="20"/>
        </w:rPr>
      </w:pPr>
      <w:r>
        <w:rPr>
          <w:rFonts w:ascii="Montserrat" w:hAnsi="Montserrat" w:cs="Arial"/>
          <w:sz w:val="20"/>
          <w:szCs w:val="20"/>
        </w:rPr>
        <w:tab/>
      </w:r>
      <w:r w:rsidR="00553262" w:rsidRPr="00553262">
        <w:rPr>
          <w:rFonts w:ascii="Montserrat" w:hAnsi="Montserrat" w:cs="Arial"/>
          <w:sz w:val="20"/>
          <w:szCs w:val="20"/>
        </w:rPr>
        <w:t>El Instituto, a través de la COCTI, podrá en cualquier momento verificar el cumplimiento de los requisitos de calidad de los bienes al Licitante que resulte adjudicado.</w:t>
      </w:r>
    </w:p>
    <w:p w14:paraId="0D25A6A0" w14:textId="77777777" w:rsidR="00F62EEE" w:rsidRDefault="00F62EEE" w:rsidP="00A977A4">
      <w:pPr>
        <w:tabs>
          <w:tab w:val="left" w:pos="0"/>
          <w:tab w:val="left" w:pos="10065"/>
        </w:tabs>
        <w:suppressAutoHyphens/>
        <w:overflowPunct w:val="0"/>
        <w:autoSpaceDE w:val="0"/>
        <w:ind w:left="709" w:hanging="283"/>
        <w:jc w:val="both"/>
        <w:textAlignment w:val="baseline"/>
        <w:rPr>
          <w:rFonts w:ascii="Montserrat" w:hAnsi="Montserrat" w:cs="Arial"/>
          <w:sz w:val="20"/>
          <w:szCs w:val="20"/>
        </w:rPr>
      </w:pPr>
    </w:p>
    <w:p w14:paraId="7011E4FA" w14:textId="22F9CF80" w:rsidR="00553262" w:rsidRPr="00553262" w:rsidRDefault="002A5E4A" w:rsidP="00A977A4">
      <w:pPr>
        <w:tabs>
          <w:tab w:val="left" w:pos="0"/>
          <w:tab w:val="left" w:pos="10065"/>
        </w:tabs>
        <w:suppressAutoHyphens/>
        <w:overflowPunct w:val="0"/>
        <w:autoSpaceDE w:val="0"/>
        <w:ind w:left="709" w:hanging="283"/>
        <w:jc w:val="both"/>
        <w:textAlignment w:val="baseline"/>
        <w:rPr>
          <w:rFonts w:ascii="Montserrat" w:hAnsi="Montserrat" w:cs="Arial"/>
          <w:sz w:val="20"/>
          <w:szCs w:val="20"/>
        </w:rPr>
      </w:pPr>
      <w:r>
        <w:rPr>
          <w:rFonts w:ascii="Montserrat" w:hAnsi="Montserrat" w:cs="Arial"/>
          <w:sz w:val="20"/>
          <w:szCs w:val="20"/>
        </w:rPr>
        <w:tab/>
      </w:r>
      <w:r w:rsidR="00553262" w:rsidRPr="00553262">
        <w:rPr>
          <w:rFonts w:ascii="Montserrat" w:hAnsi="Montserrat" w:cs="Arial"/>
          <w:sz w:val="20"/>
          <w:szCs w:val="20"/>
        </w:rPr>
        <w:t>Durante la vida útil de los bienes, la COCTI realizará muestreo de los bienes entregados, para evaluar su conformidad en cumplimiento con la Norma Oficial Mexicana, Norma Mexicana, Norma Internacional, Norma de Referencia o Especificación Técnica aplicable, a través del Programa Nacional de muestreo aleatorio permanente o, por quejas que se detecten por problemas de calidad, así como de los lotes ya corregidos que se entreguen al Instituto por motivo de canje.</w:t>
      </w:r>
    </w:p>
    <w:p w14:paraId="798A50B7" w14:textId="77777777" w:rsidR="00553262" w:rsidRPr="00553262" w:rsidRDefault="00553262" w:rsidP="00A977A4">
      <w:pPr>
        <w:ind w:left="709" w:hanging="283"/>
        <w:contextualSpacing/>
        <w:jc w:val="both"/>
        <w:rPr>
          <w:rFonts w:ascii="Montserrat" w:hAnsi="Montserrat" w:cs="Arial"/>
          <w:sz w:val="20"/>
          <w:szCs w:val="20"/>
        </w:rPr>
      </w:pPr>
    </w:p>
    <w:p w14:paraId="4A476D19"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lastRenderedPageBreak/>
        <w:t xml:space="preserve">Contar con la experiencia comprobable para garantizar las necesidades requeridas por el Instituto; Deberá proporcionarse los datos del suministro requerido, </w:t>
      </w:r>
      <w:r w:rsidRPr="00553262">
        <w:rPr>
          <w:rFonts w:ascii="Montserrat" w:hAnsi="Montserrat" w:cs="Arial"/>
          <w:b/>
          <w:sz w:val="20"/>
          <w:szCs w:val="20"/>
        </w:rPr>
        <w:t>Anexo número 4 (cuatro).</w:t>
      </w:r>
    </w:p>
    <w:p w14:paraId="31313239"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47607BE4"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Copia del certificado que acredite la Norma Oficial Mexicana NOM-137-SSA1-2008 Etiquetado de Dispositivos Médicos, publicada en el Diario Oficial de la Federación DOF: 03/09/2008.</w:t>
      </w:r>
    </w:p>
    <w:p w14:paraId="5B7DA2BB" w14:textId="77777777" w:rsidR="00553262" w:rsidRPr="00553262" w:rsidRDefault="00553262" w:rsidP="00A977A4">
      <w:pPr>
        <w:tabs>
          <w:tab w:val="left" w:pos="0"/>
        </w:tabs>
        <w:overflowPunct w:val="0"/>
        <w:autoSpaceDE w:val="0"/>
        <w:ind w:left="709" w:hanging="283"/>
        <w:jc w:val="both"/>
        <w:textAlignment w:val="baseline"/>
        <w:rPr>
          <w:rFonts w:ascii="Montserrat" w:hAnsi="Montserrat" w:cs="Arial"/>
          <w:sz w:val="20"/>
          <w:szCs w:val="20"/>
        </w:rPr>
      </w:pPr>
    </w:p>
    <w:p w14:paraId="7DD8D604" w14:textId="77777777" w:rsidR="00553262" w:rsidRPr="00553262" w:rsidRDefault="00553262" w:rsidP="00A977A4">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 xml:space="preserve">Fichas técnicas, catálogos, manuales, folletos, y/o fotografías en las que se puedan apreciar claramente las especificaciones técnicas tales como medidas o características solicitadas en el Requerimiento </w:t>
      </w:r>
      <w:r w:rsidRPr="00553262">
        <w:rPr>
          <w:rFonts w:ascii="Montserrat" w:hAnsi="Montserrat" w:cs="Arial"/>
          <w:b/>
          <w:sz w:val="20"/>
          <w:szCs w:val="20"/>
        </w:rPr>
        <w:t>Anexo Número 1 (uno)</w:t>
      </w:r>
      <w:r w:rsidRPr="00553262">
        <w:rPr>
          <w:rFonts w:ascii="Montserrat" w:hAnsi="Montserrat" w:cs="Arial"/>
          <w:sz w:val="20"/>
          <w:szCs w:val="20"/>
        </w:rPr>
        <w:t xml:space="preserve">, identificando en forma específica y clara en los documentos que presente cada uno de los bienes que oferta con la partida y clave que le corresponda. Cuando en un folleto, manual y/o hoja de catálogo aparezcan varias imágenes y/o especificaciones deberán señalar directamente la imagen y/o especificaciones que están proponiendo. </w:t>
      </w:r>
    </w:p>
    <w:p w14:paraId="029761DA" w14:textId="77777777" w:rsidR="00553262" w:rsidRPr="00553262" w:rsidRDefault="00553262" w:rsidP="00553262">
      <w:pPr>
        <w:tabs>
          <w:tab w:val="left" w:pos="0"/>
        </w:tabs>
        <w:overflowPunct w:val="0"/>
        <w:autoSpaceDE w:val="0"/>
        <w:ind w:left="1069"/>
        <w:jc w:val="both"/>
        <w:textAlignment w:val="baseline"/>
        <w:rPr>
          <w:rFonts w:ascii="Montserrat" w:hAnsi="Montserrat" w:cs="Arial"/>
          <w:sz w:val="20"/>
          <w:szCs w:val="20"/>
        </w:rPr>
      </w:pPr>
    </w:p>
    <w:p w14:paraId="04918832" w14:textId="77777777" w:rsidR="00553262" w:rsidRPr="00553262" w:rsidRDefault="00553262" w:rsidP="002A5E4A">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 xml:space="preserve">Carta bajo protesta de decir verdad en la que se relacionan el personal profesional especializado responsable del suministro de las prótesis de conformidad al </w:t>
      </w:r>
      <w:r w:rsidRPr="00553262">
        <w:rPr>
          <w:rFonts w:ascii="Montserrat" w:hAnsi="Montserrat" w:cs="Arial"/>
          <w:b/>
          <w:sz w:val="20"/>
          <w:szCs w:val="20"/>
        </w:rPr>
        <w:t>Anexo Número (cinco)</w:t>
      </w:r>
      <w:r w:rsidRPr="00553262">
        <w:rPr>
          <w:rFonts w:ascii="Montserrat" w:hAnsi="Montserrat" w:cs="Arial"/>
          <w:sz w:val="20"/>
          <w:szCs w:val="20"/>
        </w:rPr>
        <w:t xml:space="preserve"> acompañado de la siguiente documentación:</w:t>
      </w:r>
    </w:p>
    <w:p w14:paraId="5E2288C8" w14:textId="77777777" w:rsidR="00553262" w:rsidRPr="00553262" w:rsidRDefault="00553262" w:rsidP="00553262">
      <w:pPr>
        <w:ind w:left="1080"/>
        <w:contextualSpacing/>
        <w:jc w:val="both"/>
        <w:rPr>
          <w:rFonts w:ascii="Montserrat" w:hAnsi="Montserrat" w:cs="Arial"/>
          <w:sz w:val="20"/>
          <w:szCs w:val="20"/>
        </w:rPr>
      </w:pPr>
    </w:p>
    <w:p w14:paraId="6DE64E57" w14:textId="77777777" w:rsidR="00553262" w:rsidRPr="00553262" w:rsidRDefault="00553262" w:rsidP="00FF734F">
      <w:pPr>
        <w:numPr>
          <w:ilvl w:val="1"/>
          <w:numId w:val="67"/>
        </w:numPr>
        <w:tabs>
          <w:tab w:val="left" w:pos="0"/>
        </w:tabs>
        <w:overflowPunct w:val="0"/>
        <w:autoSpaceDE w:val="0"/>
        <w:ind w:left="1418" w:hanging="425"/>
        <w:jc w:val="both"/>
        <w:textAlignment w:val="baseline"/>
        <w:rPr>
          <w:rFonts w:ascii="Montserrat" w:hAnsi="Montserrat" w:cs="Arial"/>
          <w:sz w:val="20"/>
          <w:szCs w:val="20"/>
        </w:rPr>
      </w:pPr>
      <w:r w:rsidRPr="00553262">
        <w:rPr>
          <w:rFonts w:ascii="Montserrat" w:hAnsi="Montserrat" w:cs="Arial"/>
          <w:sz w:val="20"/>
          <w:szCs w:val="20"/>
        </w:rPr>
        <w:t xml:space="preserve">Para la </w:t>
      </w:r>
      <w:r w:rsidRPr="00553262">
        <w:rPr>
          <w:rFonts w:ascii="Montserrat" w:hAnsi="Montserrat" w:cs="Arial"/>
          <w:b/>
          <w:sz w:val="20"/>
          <w:szCs w:val="20"/>
        </w:rPr>
        <w:t>Partida 1 Prótesis y Ortesis</w:t>
      </w:r>
      <w:r w:rsidRPr="00553262">
        <w:rPr>
          <w:rFonts w:ascii="Montserrat" w:hAnsi="Montserrat" w:cs="Arial"/>
          <w:sz w:val="20"/>
          <w:szCs w:val="20"/>
        </w:rPr>
        <w:t>. Certificado expedido por la autoridad competente en la materia que nos ocupa del personal técnico protesista y/o ortesista que lo avale como personal calificado para el diseño, toma de medidas, confección y fabricación de los bienes que se requieren en la presente partida.</w:t>
      </w:r>
    </w:p>
    <w:p w14:paraId="37584D87" w14:textId="77777777" w:rsidR="00553262" w:rsidRPr="00553262" w:rsidRDefault="00553262" w:rsidP="00FF734F">
      <w:pPr>
        <w:numPr>
          <w:ilvl w:val="1"/>
          <w:numId w:val="67"/>
        </w:numPr>
        <w:tabs>
          <w:tab w:val="left" w:pos="0"/>
        </w:tabs>
        <w:overflowPunct w:val="0"/>
        <w:autoSpaceDE w:val="0"/>
        <w:ind w:left="1418" w:hanging="425"/>
        <w:jc w:val="both"/>
        <w:textAlignment w:val="baseline"/>
        <w:rPr>
          <w:rFonts w:ascii="Montserrat" w:hAnsi="Montserrat" w:cs="Arial"/>
          <w:sz w:val="20"/>
          <w:szCs w:val="20"/>
        </w:rPr>
      </w:pPr>
      <w:r w:rsidRPr="00553262">
        <w:rPr>
          <w:rFonts w:ascii="Montserrat" w:hAnsi="Montserrat" w:cs="Arial"/>
          <w:sz w:val="20"/>
          <w:szCs w:val="20"/>
        </w:rPr>
        <w:t xml:space="preserve">Para la </w:t>
      </w:r>
      <w:r w:rsidRPr="00553262">
        <w:rPr>
          <w:rFonts w:ascii="Montserrat" w:hAnsi="Montserrat" w:cs="Arial"/>
          <w:b/>
          <w:sz w:val="20"/>
          <w:szCs w:val="20"/>
        </w:rPr>
        <w:t>Partida 2 Prótesis Auditivas</w:t>
      </w:r>
      <w:r w:rsidRPr="00553262">
        <w:rPr>
          <w:rFonts w:ascii="Montserrat" w:hAnsi="Montserrat" w:cs="Arial"/>
          <w:sz w:val="20"/>
          <w:szCs w:val="20"/>
        </w:rPr>
        <w:t xml:space="preserve">: Título y Cedula Profesional como Medico Audiólogo, así como certificación ante el Consejo Mexicano de Comunicación, Audiología, </w:t>
      </w:r>
      <w:proofErr w:type="spellStart"/>
      <w:r w:rsidRPr="00553262">
        <w:rPr>
          <w:rFonts w:ascii="Montserrat" w:hAnsi="Montserrat" w:cs="Arial"/>
          <w:sz w:val="20"/>
          <w:szCs w:val="20"/>
        </w:rPr>
        <w:t>Otoneurología</w:t>
      </w:r>
      <w:proofErr w:type="spellEnd"/>
      <w:r w:rsidRPr="00553262">
        <w:rPr>
          <w:rFonts w:ascii="Montserrat" w:hAnsi="Montserrat" w:cs="Arial"/>
          <w:sz w:val="20"/>
          <w:szCs w:val="20"/>
        </w:rPr>
        <w:t xml:space="preserve"> y Foniatría A.C.</w:t>
      </w:r>
    </w:p>
    <w:p w14:paraId="51A2F980" w14:textId="77777777" w:rsidR="00553262" w:rsidRPr="00553262" w:rsidRDefault="00553262" w:rsidP="002A5E4A">
      <w:pPr>
        <w:tabs>
          <w:tab w:val="left" w:pos="0"/>
        </w:tabs>
        <w:overflowPunct w:val="0"/>
        <w:autoSpaceDE w:val="0"/>
        <w:ind w:left="1418" w:hanging="425"/>
        <w:jc w:val="both"/>
        <w:textAlignment w:val="baseline"/>
        <w:rPr>
          <w:rFonts w:ascii="Montserrat" w:hAnsi="Montserrat" w:cs="Arial"/>
          <w:sz w:val="20"/>
          <w:szCs w:val="20"/>
        </w:rPr>
      </w:pPr>
    </w:p>
    <w:p w14:paraId="744A8BF2" w14:textId="77777777" w:rsidR="00553262" w:rsidRPr="00553262" w:rsidRDefault="00553262" w:rsidP="00FF734F">
      <w:pPr>
        <w:numPr>
          <w:ilvl w:val="1"/>
          <w:numId w:val="67"/>
        </w:numPr>
        <w:tabs>
          <w:tab w:val="left" w:pos="0"/>
        </w:tabs>
        <w:overflowPunct w:val="0"/>
        <w:autoSpaceDE w:val="0"/>
        <w:ind w:left="1418" w:hanging="425"/>
        <w:jc w:val="both"/>
        <w:textAlignment w:val="baseline"/>
        <w:rPr>
          <w:rFonts w:ascii="Montserrat" w:hAnsi="Montserrat" w:cs="Arial"/>
          <w:sz w:val="20"/>
          <w:szCs w:val="20"/>
        </w:rPr>
      </w:pPr>
      <w:r w:rsidRPr="00553262">
        <w:rPr>
          <w:rFonts w:ascii="Montserrat" w:hAnsi="Montserrat" w:cs="Arial"/>
          <w:sz w:val="20"/>
          <w:szCs w:val="20"/>
        </w:rPr>
        <w:t xml:space="preserve">Para la </w:t>
      </w:r>
      <w:r w:rsidRPr="00553262">
        <w:rPr>
          <w:rFonts w:ascii="Montserrat" w:hAnsi="Montserrat" w:cs="Arial"/>
          <w:b/>
          <w:sz w:val="20"/>
          <w:szCs w:val="20"/>
        </w:rPr>
        <w:t>Partida 3 Prótesis Dentales</w:t>
      </w:r>
      <w:r w:rsidRPr="00553262">
        <w:rPr>
          <w:rFonts w:ascii="Montserrat" w:hAnsi="Montserrat" w:cs="Arial"/>
          <w:sz w:val="20"/>
          <w:szCs w:val="20"/>
        </w:rPr>
        <w:t xml:space="preserve">: Título y Cedula Profesional como Cirujano Dentista. </w:t>
      </w:r>
    </w:p>
    <w:p w14:paraId="6AE7CB0E" w14:textId="77777777" w:rsidR="00553262" w:rsidRPr="00553262" w:rsidRDefault="00553262" w:rsidP="00553262">
      <w:pPr>
        <w:ind w:left="360"/>
        <w:rPr>
          <w:rFonts w:ascii="Montserrat" w:hAnsi="Montserrat" w:cs="Arial"/>
          <w:sz w:val="20"/>
          <w:szCs w:val="20"/>
        </w:rPr>
      </w:pPr>
    </w:p>
    <w:p w14:paraId="5965D9EF" w14:textId="77777777" w:rsidR="00553262" w:rsidRPr="00553262" w:rsidRDefault="00553262" w:rsidP="002A5E4A">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En caso de distribuidores, carta de apoyo del fabricante a nombre del Licitante, con firma autógrafa, de los bienes ofertados.</w:t>
      </w:r>
    </w:p>
    <w:p w14:paraId="33669DC9" w14:textId="77777777" w:rsidR="00553262" w:rsidRPr="00553262" w:rsidRDefault="00553262" w:rsidP="002A5E4A">
      <w:pPr>
        <w:tabs>
          <w:tab w:val="left" w:pos="0"/>
        </w:tabs>
        <w:overflowPunct w:val="0"/>
        <w:autoSpaceDE w:val="0"/>
        <w:ind w:left="709" w:hanging="283"/>
        <w:jc w:val="both"/>
        <w:textAlignment w:val="baseline"/>
        <w:rPr>
          <w:rFonts w:ascii="Montserrat" w:hAnsi="Montserrat" w:cs="Arial"/>
          <w:sz w:val="20"/>
          <w:szCs w:val="20"/>
        </w:rPr>
      </w:pPr>
    </w:p>
    <w:p w14:paraId="02BFFA72" w14:textId="77777777" w:rsidR="00553262" w:rsidRPr="00553262" w:rsidRDefault="00553262" w:rsidP="002A5E4A">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Carta bajo protesta de decir verdad en la cual el Licitante relacione el nombre, teléfono y correo electrónico de al menos 2 personas quienes serán las encargadas de la recepción de solicitudes y notificaciones de canje.</w:t>
      </w:r>
    </w:p>
    <w:p w14:paraId="19F79366" w14:textId="77777777" w:rsidR="00553262" w:rsidRPr="00553262" w:rsidRDefault="00553262" w:rsidP="002A5E4A">
      <w:pPr>
        <w:ind w:left="709" w:hanging="283"/>
        <w:contextualSpacing/>
        <w:jc w:val="both"/>
        <w:rPr>
          <w:rFonts w:ascii="Montserrat" w:hAnsi="Montserrat" w:cs="Arial"/>
          <w:sz w:val="20"/>
          <w:szCs w:val="20"/>
        </w:rPr>
      </w:pPr>
    </w:p>
    <w:p w14:paraId="49DE7B6F" w14:textId="77777777" w:rsidR="00553262" w:rsidRPr="00553262" w:rsidRDefault="00553262" w:rsidP="002A5E4A">
      <w:pPr>
        <w:numPr>
          <w:ilvl w:val="0"/>
          <w:numId w:val="49"/>
        </w:numPr>
        <w:tabs>
          <w:tab w:val="left" w:pos="0"/>
        </w:tabs>
        <w:overflowPunct w:val="0"/>
        <w:autoSpaceDE w:val="0"/>
        <w:ind w:left="709" w:hanging="283"/>
        <w:jc w:val="both"/>
        <w:textAlignment w:val="baseline"/>
        <w:rPr>
          <w:rFonts w:ascii="Montserrat" w:hAnsi="Montserrat" w:cs="Arial"/>
          <w:sz w:val="20"/>
          <w:szCs w:val="20"/>
        </w:rPr>
      </w:pPr>
      <w:r w:rsidRPr="00553262">
        <w:rPr>
          <w:rFonts w:ascii="Montserrat" w:hAnsi="Montserrat" w:cs="Arial"/>
          <w:sz w:val="20"/>
          <w:szCs w:val="20"/>
        </w:rPr>
        <w:t xml:space="preserve">Carta bajo protesta de decir verdad en la cual el proveedor relacione el nombre, teléfono y correo electrónico del personal encargado de enviar los reportes de consumo, así como notificaciones. </w:t>
      </w:r>
    </w:p>
    <w:p w14:paraId="0C191F3A" w14:textId="77777777" w:rsidR="00CA6DA7" w:rsidRPr="00553262" w:rsidRDefault="00CA6DA7" w:rsidP="002A5E4A">
      <w:pPr>
        <w:ind w:left="709" w:hanging="283"/>
        <w:rPr>
          <w:rFonts w:ascii="Montserrat" w:hAnsi="Montserrat" w:cs="Arial"/>
          <w:sz w:val="20"/>
          <w:szCs w:val="20"/>
        </w:rPr>
      </w:pPr>
    </w:p>
    <w:p w14:paraId="243FA9E6" w14:textId="77777777" w:rsidR="00CA6DA7" w:rsidRDefault="00CA6DA7" w:rsidP="009D047C">
      <w:pPr>
        <w:rPr>
          <w:lang w:val="es-ES"/>
        </w:rPr>
      </w:pPr>
    </w:p>
    <w:p w14:paraId="7177DBFE" w14:textId="0F1E46C5" w:rsidR="00C917A5" w:rsidRDefault="00CA6DA7" w:rsidP="00FF734F">
      <w:pPr>
        <w:pStyle w:val="Prrafodelista"/>
        <w:numPr>
          <w:ilvl w:val="0"/>
          <w:numId w:val="54"/>
        </w:numPr>
        <w:outlineLvl w:val="0"/>
        <w:rPr>
          <w:rFonts w:ascii="Montserrat" w:eastAsia="Calibri" w:hAnsi="Montserrat" w:cs="Arial"/>
          <w:b/>
          <w:sz w:val="20"/>
          <w:szCs w:val="20"/>
        </w:rPr>
      </w:pPr>
      <w:bookmarkStart w:id="62" w:name="_Toc213831743"/>
      <w:r w:rsidRPr="00CA6DA7">
        <w:rPr>
          <w:rFonts w:ascii="Montserrat" w:eastAsia="Calibri" w:hAnsi="Montserrat" w:cs="Arial"/>
          <w:b/>
          <w:sz w:val="20"/>
          <w:szCs w:val="20"/>
        </w:rPr>
        <w:t>PENAS CONVENCIONALES Y/O DEDUCCIONES</w:t>
      </w:r>
      <w:r>
        <w:rPr>
          <w:rFonts w:ascii="Montserrat" w:eastAsia="Calibri" w:hAnsi="Montserrat" w:cs="Arial"/>
          <w:b/>
          <w:sz w:val="20"/>
          <w:szCs w:val="20"/>
        </w:rPr>
        <w:t xml:space="preserve"> POR ATRASO EN LA PRESTACION DE LOS </w:t>
      </w:r>
      <w:r w:rsidRPr="0065132D">
        <w:rPr>
          <w:rFonts w:ascii="Montserrat" w:eastAsia="Calibri" w:hAnsi="Montserrat" w:cs="Arial"/>
          <w:b/>
          <w:sz w:val="20"/>
          <w:szCs w:val="20"/>
        </w:rPr>
        <w:t>SERVICIOS</w:t>
      </w:r>
      <w:r w:rsidR="00C917A5">
        <w:rPr>
          <w:rFonts w:ascii="Montserrat" w:eastAsia="Calibri" w:hAnsi="Montserrat" w:cs="Arial"/>
          <w:b/>
          <w:sz w:val="20"/>
          <w:szCs w:val="20"/>
        </w:rPr>
        <w:t>.</w:t>
      </w:r>
      <w:bookmarkEnd w:id="62"/>
    </w:p>
    <w:p w14:paraId="1F088B5C" w14:textId="77777777" w:rsidR="00C917A5" w:rsidRDefault="00C917A5" w:rsidP="00C917A5">
      <w:pPr>
        <w:pStyle w:val="Prrafodelista"/>
        <w:ind w:left="360"/>
        <w:outlineLvl w:val="0"/>
        <w:rPr>
          <w:rFonts w:ascii="Montserrat" w:eastAsia="Calibri" w:hAnsi="Montserrat" w:cs="Arial"/>
          <w:b/>
          <w:sz w:val="20"/>
          <w:szCs w:val="20"/>
        </w:rPr>
      </w:pPr>
    </w:p>
    <w:p w14:paraId="047E6468" w14:textId="570B94AA" w:rsidR="00D9154A" w:rsidRDefault="00C917A5" w:rsidP="00FF734F">
      <w:pPr>
        <w:pStyle w:val="Prrafodelista"/>
        <w:numPr>
          <w:ilvl w:val="1"/>
          <w:numId w:val="54"/>
        </w:numPr>
        <w:ind w:hanging="3692"/>
        <w:outlineLvl w:val="0"/>
        <w:rPr>
          <w:rFonts w:ascii="Montserrat" w:eastAsia="Calibri" w:hAnsi="Montserrat" w:cs="Arial"/>
          <w:b/>
          <w:sz w:val="20"/>
          <w:szCs w:val="20"/>
        </w:rPr>
      </w:pPr>
      <w:bookmarkStart w:id="63" w:name="_Toc213831744"/>
      <w:r>
        <w:rPr>
          <w:rFonts w:ascii="Montserrat" w:eastAsia="Calibri" w:hAnsi="Montserrat" w:cs="Arial"/>
          <w:b/>
          <w:sz w:val="20"/>
          <w:szCs w:val="20"/>
        </w:rPr>
        <w:t>Penas Convencionales</w:t>
      </w:r>
      <w:r w:rsidR="00D9154A">
        <w:rPr>
          <w:rFonts w:ascii="Montserrat" w:eastAsia="Calibri" w:hAnsi="Montserrat" w:cs="Arial"/>
          <w:b/>
          <w:sz w:val="20"/>
          <w:szCs w:val="20"/>
        </w:rPr>
        <w:t>.</w:t>
      </w:r>
      <w:bookmarkEnd w:id="63"/>
    </w:p>
    <w:p w14:paraId="725334E4" w14:textId="77777777" w:rsidR="00D9154A" w:rsidRDefault="00D9154A" w:rsidP="00D9154A">
      <w:pPr>
        <w:outlineLvl w:val="0"/>
        <w:rPr>
          <w:rFonts w:ascii="Montserrat" w:eastAsia="Calibri" w:hAnsi="Montserrat" w:cs="Arial"/>
          <w:b/>
          <w:sz w:val="20"/>
          <w:szCs w:val="20"/>
          <w:lang w:val="es-ES" w:eastAsia="es-ES"/>
        </w:rPr>
      </w:pPr>
    </w:p>
    <w:p w14:paraId="504BEAD6" w14:textId="58B0FE3F"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De conformidad con lo establecido en el artículo 75 de la L</w:t>
      </w:r>
      <w:r w:rsidR="00265935">
        <w:rPr>
          <w:rFonts w:ascii="Montserrat" w:eastAsia="Calibri" w:hAnsi="Montserrat" w:cs="Arial"/>
          <w:sz w:val="20"/>
          <w:szCs w:val="20"/>
        </w:rPr>
        <w:t>AASSP</w:t>
      </w:r>
      <w:r w:rsidRPr="00107F60">
        <w:rPr>
          <w:rFonts w:ascii="Montserrat" w:eastAsia="Calibri" w:hAnsi="Montserrat" w:cs="Arial"/>
          <w:sz w:val="20"/>
          <w:szCs w:val="20"/>
        </w:rPr>
        <w:t>, “EL INSTITUTO” aplicará penas convencionales a “El PROVEEDOR”, cuando existan incumplimientos en la fecha pactada para el suministro del bien contratado:</w:t>
      </w:r>
    </w:p>
    <w:p w14:paraId="0B7D0004" w14:textId="77777777" w:rsidR="00107F60" w:rsidRPr="00107F60" w:rsidRDefault="00107F60" w:rsidP="00A90517">
      <w:pPr>
        <w:pStyle w:val="Prrafodelista"/>
        <w:ind w:left="709"/>
        <w:jc w:val="both"/>
        <w:rPr>
          <w:rFonts w:ascii="Montserrat" w:eastAsia="Calibri" w:hAnsi="Montserrat" w:cs="Arial"/>
          <w:sz w:val="20"/>
          <w:szCs w:val="20"/>
        </w:rPr>
      </w:pPr>
    </w:p>
    <w:p w14:paraId="55765EFC" w14:textId="77777777"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La pena convencional por atraso se calculará por cada día de atraso en el cumplimiento de las fechas pactadas, de acuerdo con el porcentaje de penalización establecido, aplicado al valor de la sesión programada con atraso y/o por las sesiones no transmitidas, y de manera proporcional al importe de la garantía de cumplimiento que corresponda. La suma de las penas convencionales no deberá exceder el importe de dicha garantía.</w:t>
      </w:r>
    </w:p>
    <w:p w14:paraId="3926D8F7" w14:textId="77777777" w:rsidR="00107F60" w:rsidRPr="00107F60" w:rsidRDefault="00107F60" w:rsidP="00A90517">
      <w:pPr>
        <w:pStyle w:val="Prrafodelista"/>
        <w:ind w:left="709"/>
        <w:jc w:val="both"/>
        <w:rPr>
          <w:rFonts w:ascii="Montserrat" w:eastAsia="Calibri" w:hAnsi="Montserrat" w:cs="Arial"/>
          <w:sz w:val="20"/>
          <w:szCs w:val="20"/>
        </w:rPr>
      </w:pPr>
    </w:p>
    <w:p w14:paraId="225E5965" w14:textId="77777777"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El pago del suministro quedará condicionado, proporcionalmente al pago que el licitante adjudicado deba efectuar por concepto de penas convencionales.</w:t>
      </w:r>
    </w:p>
    <w:p w14:paraId="18982D1E" w14:textId="77777777" w:rsidR="00107F60" w:rsidRPr="00107F60" w:rsidRDefault="00107F60" w:rsidP="00A90517">
      <w:pPr>
        <w:pStyle w:val="Prrafodelista"/>
        <w:ind w:left="709"/>
        <w:jc w:val="both"/>
        <w:rPr>
          <w:rFonts w:ascii="Montserrat" w:eastAsia="Calibri" w:hAnsi="Montserrat" w:cs="Arial"/>
          <w:sz w:val="20"/>
          <w:szCs w:val="20"/>
        </w:rPr>
      </w:pPr>
    </w:p>
    <w:p w14:paraId="21079EEF" w14:textId="300D5DE8"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 xml:space="preserve">Conforme a lo previsto en el artículo </w:t>
      </w:r>
      <w:r w:rsidR="00265935">
        <w:rPr>
          <w:rFonts w:ascii="Montserrat" w:eastAsia="Calibri" w:hAnsi="Montserrat" w:cs="Arial"/>
          <w:sz w:val="20"/>
          <w:szCs w:val="20"/>
        </w:rPr>
        <w:t>141 y 142 del</w:t>
      </w:r>
      <w:r w:rsidRPr="00107F60">
        <w:rPr>
          <w:rFonts w:ascii="Montserrat" w:eastAsia="Calibri" w:hAnsi="Montserrat" w:cs="Arial"/>
          <w:sz w:val="20"/>
          <w:szCs w:val="20"/>
        </w:rPr>
        <w:t xml:space="preserve"> RLAASP, no se aceptará la estipulación de penas convencionales, ni intereses moratorios a cargo del Instituto.</w:t>
      </w:r>
    </w:p>
    <w:p w14:paraId="3C68F1CB" w14:textId="77777777" w:rsidR="00107F60" w:rsidRPr="00107F60" w:rsidRDefault="00107F60" w:rsidP="00A90517">
      <w:pPr>
        <w:pStyle w:val="Prrafodelista"/>
        <w:ind w:left="709"/>
        <w:jc w:val="both"/>
        <w:rPr>
          <w:rFonts w:ascii="Montserrat" w:eastAsia="Calibri" w:hAnsi="Montserrat" w:cs="Arial"/>
          <w:sz w:val="20"/>
          <w:szCs w:val="20"/>
        </w:rPr>
      </w:pPr>
    </w:p>
    <w:p w14:paraId="2110D0B7" w14:textId="77777777"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 xml:space="preserve">El Administrador del Contrato será el responsable de calcular, aplicar y dar seguimiento a las penas convencionales, previstas, así como de notificarlas al licitante adjudicado para que éste realice el pago correspondiente. </w:t>
      </w:r>
    </w:p>
    <w:p w14:paraId="1D23B966" w14:textId="77777777" w:rsidR="00107F60" w:rsidRPr="00107F60" w:rsidRDefault="00107F60" w:rsidP="00A90517">
      <w:pPr>
        <w:pStyle w:val="Prrafodelista"/>
        <w:ind w:left="709"/>
        <w:jc w:val="both"/>
        <w:rPr>
          <w:rFonts w:ascii="Montserrat" w:eastAsia="Calibri" w:hAnsi="Montserrat" w:cs="Arial"/>
          <w:sz w:val="20"/>
          <w:szCs w:val="20"/>
        </w:rPr>
      </w:pPr>
    </w:p>
    <w:p w14:paraId="7E8C4B61" w14:textId="77777777" w:rsidR="00107F60" w:rsidRPr="00107F60"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 xml:space="preserve">La pena convencional se calculará de acuerdo con los siguientes términos y condiciones expresados en la fórmula que se detalla a continuación: </w:t>
      </w:r>
    </w:p>
    <w:p w14:paraId="32423CBC" w14:textId="77777777" w:rsidR="00DC7971" w:rsidRDefault="00DC7971" w:rsidP="00A90517">
      <w:pPr>
        <w:pStyle w:val="Prrafodelista"/>
        <w:ind w:left="993"/>
        <w:jc w:val="both"/>
        <w:rPr>
          <w:rFonts w:ascii="Montserrat" w:eastAsia="Calibri" w:hAnsi="Montserrat" w:cs="Arial"/>
          <w:sz w:val="20"/>
          <w:szCs w:val="20"/>
        </w:rPr>
      </w:pPr>
    </w:p>
    <w:p w14:paraId="6734B375" w14:textId="5BB40B00" w:rsidR="00107F60" w:rsidRPr="00107F60" w:rsidRDefault="00107F60" w:rsidP="00A90517">
      <w:pPr>
        <w:pStyle w:val="Prrafodelista"/>
        <w:ind w:left="993"/>
        <w:jc w:val="both"/>
        <w:rPr>
          <w:rFonts w:ascii="Montserrat" w:eastAsia="Calibri" w:hAnsi="Montserrat" w:cs="Arial"/>
          <w:sz w:val="20"/>
          <w:szCs w:val="20"/>
        </w:rPr>
      </w:pPr>
      <w:proofErr w:type="spellStart"/>
      <w:r w:rsidRPr="00107F60">
        <w:rPr>
          <w:rFonts w:ascii="Montserrat" w:eastAsia="Calibri" w:hAnsi="Montserrat" w:cs="Arial"/>
          <w:sz w:val="20"/>
          <w:szCs w:val="20"/>
        </w:rPr>
        <w:t>Pca</w:t>
      </w:r>
      <w:proofErr w:type="spellEnd"/>
      <w:r w:rsidRPr="00107F60">
        <w:rPr>
          <w:rFonts w:ascii="Montserrat" w:eastAsia="Calibri" w:hAnsi="Montserrat" w:cs="Arial"/>
          <w:sz w:val="20"/>
          <w:szCs w:val="20"/>
        </w:rPr>
        <w:t xml:space="preserve"> = (%d) (</w:t>
      </w:r>
      <w:proofErr w:type="spellStart"/>
      <w:r w:rsidRPr="00107F60">
        <w:rPr>
          <w:rFonts w:ascii="Montserrat" w:eastAsia="Calibri" w:hAnsi="Montserrat" w:cs="Arial"/>
          <w:sz w:val="20"/>
          <w:szCs w:val="20"/>
        </w:rPr>
        <w:t>npa</w:t>
      </w:r>
      <w:proofErr w:type="spellEnd"/>
      <w:r w:rsidRPr="00107F60">
        <w:rPr>
          <w:rFonts w:ascii="Montserrat" w:eastAsia="Calibri" w:hAnsi="Montserrat" w:cs="Arial"/>
          <w:sz w:val="20"/>
          <w:szCs w:val="20"/>
        </w:rPr>
        <w:t>) (</w:t>
      </w:r>
      <w:proofErr w:type="spellStart"/>
      <w:r w:rsidRPr="00107F60">
        <w:rPr>
          <w:rFonts w:ascii="Montserrat" w:eastAsia="Calibri" w:hAnsi="Montserrat" w:cs="Arial"/>
          <w:sz w:val="20"/>
          <w:szCs w:val="20"/>
        </w:rPr>
        <w:t>vbspa</w:t>
      </w:r>
      <w:proofErr w:type="spellEnd"/>
      <w:r w:rsidRPr="00107F60">
        <w:rPr>
          <w:rFonts w:ascii="Montserrat" w:eastAsia="Calibri" w:hAnsi="Montserrat" w:cs="Arial"/>
          <w:sz w:val="20"/>
          <w:szCs w:val="20"/>
        </w:rPr>
        <w:t xml:space="preserve">) </w:t>
      </w:r>
    </w:p>
    <w:p w14:paraId="6BD58D02" w14:textId="77777777" w:rsidR="00107F60" w:rsidRPr="00107F60" w:rsidRDefault="00107F60" w:rsidP="00A90517">
      <w:pPr>
        <w:pStyle w:val="Prrafodelista"/>
        <w:ind w:left="993"/>
        <w:jc w:val="both"/>
        <w:rPr>
          <w:rFonts w:ascii="Montserrat" w:eastAsia="Calibri" w:hAnsi="Montserrat" w:cs="Arial"/>
          <w:sz w:val="20"/>
          <w:szCs w:val="20"/>
        </w:rPr>
      </w:pPr>
      <w:r w:rsidRPr="00107F60">
        <w:rPr>
          <w:rFonts w:ascii="Montserrat" w:eastAsia="Calibri" w:hAnsi="Montserrat" w:cs="Arial"/>
          <w:sz w:val="20"/>
          <w:szCs w:val="20"/>
        </w:rPr>
        <w:t xml:space="preserve">Dónde: </w:t>
      </w:r>
    </w:p>
    <w:p w14:paraId="7A8F6914" w14:textId="77777777" w:rsidR="00107F60" w:rsidRPr="00107F60" w:rsidRDefault="00107F60" w:rsidP="00DC7971">
      <w:pPr>
        <w:pStyle w:val="Prrafodelista"/>
        <w:ind w:left="1418"/>
        <w:jc w:val="both"/>
        <w:rPr>
          <w:rFonts w:ascii="Montserrat" w:eastAsia="Calibri" w:hAnsi="Montserrat" w:cs="Arial"/>
          <w:sz w:val="20"/>
          <w:szCs w:val="20"/>
        </w:rPr>
      </w:pPr>
      <w:r w:rsidRPr="00107F60">
        <w:rPr>
          <w:rFonts w:ascii="Montserrat" w:eastAsia="Calibri" w:hAnsi="Montserrat" w:cs="Arial"/>
          <w:sz w:val="20"/>
          <w:szCs w:val="20"/>
        </w:rPr>
        <w:t>%d=porcentaje determinado en la convocatoria de la licitación pública, invitación a cuando menos tres personas, cotización, contrato o pedido por cada día de atraso en la entrega de bienes o en el inicio de la prestación del servicio o arrendamiento, considerando el rango señalado en el inciso “b”.</w:t>
      </w:r>
    </w:p>
    <w:p w14:paraId="6ABF1F12" w14:textId="77777777" w:rsidR="00107F60" w:rsidRPr="00107F60" w:rsidRDefault="00107F60" w:rsidP="00DC7971">
      <w:pPr>
        <w:pStyle w:val="Prrafodelista"/>
        <w:ind w:left="993" w:firstLine="425"/>
        <w:jc w:val="both"/>
        <w:rPr>
          <w:rFonts w:ascii="Montserrat" w:eastAsia="Calibri" w:hAnsi="Montserrat" w:cs="Arial"/>
          <w:sz w:val="20"/>
          <w:szCs w:val="20"/>
        </w:rPr>
      </w:pPr>
      <w:proofErr w:type="spellStart"/>
      <w:r w:rsidRPr="00107F60">
        <w:rPr>
          <w:rFonts w:ascii="Montserrat" w:eastAsia="Calibri" w:hAnsi="Montserrat" w:cs="Arial"/>
          <w:sz w:val="20"/>
          <w:szCs w:val="20"/>
        </w:rPr>
        <w:t>Pca</w:t>
      </w:r>
      <w:proofErr w:type="spellEnd"/>
      <w:r w:rsidRPr="00107F60">
        <w:rPr>
          <w:rFonts w:ascii="Montserrat" w:eastAsia="Calibri" w:hAnsi="Montserrat" w:cs="Arial"/>
          <w:sz w:val="20"/>
          <w:szCs w:val="20"/>
        </w:rPr>
        <w:t xml:space="preserve"> = pena convencional aplicable.</w:t>
      </w:r>
    </w:p>
    <w:p w14:paraId="4117EAA7" w14:textId="77777777" w:rsidR="00107F60" w:rsidRPr="00107F60" w:rsidRDefault="00107F60" w:rsidP="00DC7971">
      <w:pPr>
        <w:pStyle w:val="Prrafodelista"/>
        <w:ind w:left="1418"/>
        <w:jc w:val="both"/>
        <w:rPr>
          <w:rFonts w:ascii="Montserrat" w:eastAsia="Calibri" w:hAnsi="Montserrat" w:cs="Arial"/>
          <w:sz w:val="20"/>
          <w:szCs w:val="20"/>
        </w:rPr>
      </w:pPr>
      <w:proofErr w:type="spellStart"/>
      <w:proofErr w:type="gramStart"/>
      <w:r w:rsidRPr="00107F60">
        <w:rPr>
          <w:rFonts w:ascii="Montserrat" w:eastAsia="Calibri" w:hAnsi="Montserrat" w:cs="Arial"/>
          <w:sz w:val="20"/>
          <w:szCs w:val="20"/>
        </w:rPr>
        <w:t>npa</w:t>
      </w:r>
      <w:proofErr w:type="spellEnd"/>
      <w:proofErr w:type="gramEnd"/>
      <w:r w:rsidRPr="00107F60">
        <w:rPr>
          <w:rFonts w:ascii="Montserrat" w:eastAsia="Calibri" w:hAnsi="Montserrat" w:cs="Arial"/>
          <w:sz w:val="20"/>
          <w:szCs w:val="20"/>
        </w:rPr>
        <w:t xml:space="preserve"> = número de periodo de tiempo de atraso contabilizado según corresponda</w:t>
      </w:r>
    </w:p>
    <w:p w14:paraId="4D91DED6" w14:textId="77777777" w:rsidR="00107F60" w:rsidRPr="00107F60" w:rsidRDefault="00107F60" w:rsidP="00DC7971">
      <w:pPr>
        <w:pStyle w:val="Prrafodelista"/>
        <w:ind w:left="1418"/>
        <w:jc w:val="both"/>
        <w:rPr>
          <w:rFonts w:ascii="Montserrat" w:eastAsia="Calibri" w:hAnsi="Montserrat" w:cs="Arial"/>
          <w:sz w:val="20"/>
          <w:szCs w:val="20"/>
        </w:rPr>
      </w:pPr>
      <w:proofErr w:type="spellStart"/>
      <w:proofErr w:type="gramStart"/>
      <w:r w:rsidRPr="00107F60">
        <w:rPr>
          <w:rFonts w:ascii="Montserrat" w:eastAsia="Calibri" w:hAnsi="Montserrat" w:cs="Arial"/>
          <w:sz w:val="20"/>
          <w:szCs w:val="20"/>
        </w:rPr>
        <w:t>vbspa</w:t>
      </w:r>
      <w:proofErr w:type="spellEnd"/>
      <w:proofErr w:type="gramEnd"/>
      <w:r w:rsidRPr="00107F60">
        <w:rPr>
          <w:rFonts w:ascii="Montserrat" w:eastAsia="Calibri" w:hAnsi="Montserrat" w:cs="Arial"/>
          <w:sz w:val="20"/>
          <w:szCs w:val="20"/>
        </w:rPr>
        <w:t xml:space="preserve"> = valor de los bienes o servicios prestados con atraso, sin IVA.</w:t>
      </w:r>
    </w:p>
    <w:p w14:paraId="701E8D3C" w14:textId="77777777" w:rsidR="00107F60" w:rsidRDefault="00107F60" w:rsidP="00A90517">
      <w:pPr>
        <w:pStyle w:val="Prrafodelista"/>
        <w:ind w:left="709"/>
        <w:jc w:val="both"/>
        <w:rPr>
          <w:rFonts w:ascii="Montserrat" w:eastAsia="Calibri" w:hAnsi="Montserrat" w:cs="Arial"/>
          <w:sz w:val="20"/>
          <w:szCs w:val="20"/>
        </w:rPr>
      </w:pPr>
    </w:p>
    <w:p w14:paraId="76154C42" w14:textId="5F1D1A4D" w:rsidR="00D9154A" w:rsidRDefault="00107F60" w:rsidP="00A90517">
      <w:pPr>
        <w:pStyle w:val="Prrafodelista"/>
        <w:ind w:left="709"/>
        <w:jc w:val="both"/>
        <w:rPr>
          <w:rFonts w:ascii="Montserrat" w:eastAsia="Calibri" w:hAnsi="Montserrat" w:cs="Arial"/>
          <w:sz w:val="20"/>
          <w:szCs w:val="20"/>
        </w:rPr>
      </w:pPr>
      <w:r w:rsidRPr="00107F60">
        <w:rPr>
          <w:rFonts w:ascii="Montserrat" w:eastAsia="Calibri" w:hAnsi="Montserrat" w:cs="Arial"/>
          <w:sz w:val="20"/>
          <w:szCs w:val="20"/>
        </w:rPr>
        <w:t>El Instituto, aplicará una pena convencional por cada día natural de atraso en el inicio de la prestación de los servicios, en cada uno de los supuestos incluidos en la siguiente tabla:</w:t>
      </w:r>
    </w:p>
    <w:p w14:paraId="5FE64285" w14:textId="77777777" w:rsidR="00265935" w:rsidRDefault="00265935" w:rsidP="00A90517">
      <w:pPr>
        <w:pStyle w:val="Prrafodelista"/>
        <w:ind w:left="709"/>
        <w:jc w:val="both"/>
        <w:rPr>
          <w:rFonts w:ascii="Montserrat" w:eastAsia="Calibri" w:hAnsi="Montserrat" w:cs="Arial"/>
          <w:sz w:val="20"/>
          <w:szCs w:val="20"/>
        </w:rPr>
      </w:pPr>
    </w:p>
    <w:p w14:paraId="1F92CE5F" w14:textId="77777777" w:rsidR="00265935" w:rsidRDefault="00265935" w:rsidP="00A90517">
      <w:pPr>
        <w:pStyle w:val="Prrafodelista"/>
        <w:ind w:left="709"/>
        <w:jc w:val="both"/>
        <w:rPr>
          <w:rFonts w:ascii="Montserrat" w:eastAsia="Calibri" w:hAnsi="Montserrat" w:cs="Arial"/>
          <w:sz w:val="20"/>
          <w:szCs w:val="20"/>
        </w:rPr>
      </w:pPr>
    </w:p>
    <w:p w14:paraId="5E03D51F" w14:textId="77777777" w:rsidR="00265935" w:rsidRDefault="00265935" w:rsidP="00A90517">
      <w:pPr>
        <w:pStyle w:val="Prrafodelista"/>
        <w:ind w:left="709"/>
        <w:jc w:val="both"/>
        <w:rPr>
          <w:rFonts w:ascii="Montserrat" w:eastAsia="Calibri" w:hAnsi="Montserrat" w:cs="Arial"/>
          <w:b/>
          <w:sz w:val="20"/>
          <w:szCs w:val="20"/>
        </w:rPr>
      </w:pPr>
    </w:p>
    <w:p w14:paraId="2A1B89B2" w14:textId="77777777" w:rsidR="00D9154A" w:rsidRDefault="00D9154A" w:rsidP="00D9154A">
      <w:pPr>
        <w:pStyle w:val="Prrafodelista"/>
        <w:ind w:left="360"/>
        <w:rPr>
          <w:rFonts w:ascii="Montserrat" w:eastAsia="Calibri" w:hAnsi="Montserrat" w:cs="Arial"/>
          <w:b/>
          <w:sz w:val="20"/>
          <w:szCs w:val="20"/>
        </w:rPr>
      </w:pPr>
    </w:p>
    <w:tbl>
      <w:tblPr>
        <w:tblW w:w="11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7"/>
        <w:gridCol w:w="1674"/>
        <w:gridCol w:w="1280"/>
        <w:gridCol w:w="1515"/>
        <w:gridCol w:w="1774"/>
        <w:gridCol w:w="1691"/>
        <w:gridCol w:w="1426"/>
      </w:tblGrid>
      <w:tr w:rsidR="00A851A4" w:rsidRPr="00A851A4" w14:paraId="35EF5AB1"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shd w:val="clear" w:color="auto" w:fill="1F497D"/>
            <w:vAlign w:val="center"/>
          </w:tcPr>
          <w:p w14:paraId="668FA771"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lastRenderedPageBreak/>
              <w:t>CEPTO</w:t>
            </w:r>
          </w:p>
        </w:tc>
        <w:tc>
          <w:tcPr>
            <w:tcW w:w="752" w:type="pct"/>
            <w:tcBorders>
              <w:top w:val="single" w:sz="4" w:space="0" w:color="auto"/>
              <w:left w:val="single" w:sz="4" w:space="0" w:color="auto"/>
              <w:bottom w:val="single" w:sz="4" w:space="0" w:color="auto"/>
              <w:right w:val="single" w:sz="4" w:space="0" w:color="auto"/>
            </w:tcBorders>
            <w:shd w:val="clear" w:color="auto" w:fill="1F497D"/>
            <w:vAlign w:val="center"/>
          </w:tcPr>
          <w:p w14:paraId="30179383"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NIVELES DE SERVICIO</w:t>
            </w:r>
          </w:p>
        </w:tc>
        <w:tc>
          <w:tcPr>
            <w:tcW w:w="575" w:type="pct"/>
            <w:tcBorders>
              <w:top w:val="single" w:sz="4" w:space="0" w:color="auto"/>
              <w:left w:val="single" w:sz="4" w:space="0" w:color="auto"/>
              <w:bottom w:val="single" w:sz="4" w:space="0" w:color="auto"/>
              <w:right w:val="single" w:sz="4" w:space="0" w:color="auto"/>
            </w:tcBorders>
            <w:shd w:val="clear" w:color="auto" w:fill="1F497D"/>
            <w:vAlign w:val="center"/>
          </w:tcPr>
          <w:p w14:paraId="1382CCED"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UNIDAD DE MEDIDA</w:t>
            </w:r>
          </w:p>
        </w:tc>
        <w:tc>
          <w:tcPr>
            <w:tcW w:w="681" w:type="pct"/>
            <w:tcBorders>
              <w:top w:val="single" w:sz="4" w:space="0" w:color="auto"/>
              <w:left w:val="single" w:sz="4" w:space="0" w:color="auto"/>
              <w:bottom w:val="single" w:sz="4" w:space="0" w:color="auto"/>
              <w:right w:val="single" w:sz="4" w:space="0" w:color="auto"/>
            </w:tcBorders>
            <w:shd w:val="clear" w:color="auto" w:fill="1F497D"/>
            <w:vAlign w:val="center"/>
          </w:tcPr>
          <w:p w14:paraId="1BFC6CC0"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DEDUCCIÓN</w:t>
            </w:r>
          </w:p>
        </w:tc>
        <w:tc>
          <w:tcPr>
            <w:tcW w:w="797" w:type="pct"/>
            <w:tcBorders>
              <w:top w:val="single" w:sz="4" w:space="0" w:color="auto"/>
              <w:left w:val="single" w:sz="4" w:space="0" w:color="auto"/>
              <w:bottom w:val="single" w:sz="4" w:space="0" w:color="auto"/>
              <w:right w:val="single" w:sz="4" w:space="0" w:color="auto"/>
            </w:tcBorders>
            <w:shd w:val="clear" w:color="auto" w:fill="1F497D"/>
            <w:vAlign w:val="center"/>
          </w:tcPr>
          <w:p w14:paraId="3DE4D49F"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LÍMITE DE INCUMPLIMIENTO MOTIVO DE RESCISIÓN DEL CONTRATO</w:t>
            </w:r>
          </w:p>
        </w:tc>
        <w:tc>
          <w:tcPr>
            <w:tcW w:w="760" w:type="pct"/>
            <w:tcBorders>
              <w:top w:val="single" w:sz="4" w:space="0" w:color="auto"/>
              <w:left w:val="single" w:sz="4" w:space="0" w:color="auto"/>
              <w:bottom w:val="single" w:sz="4" w:space="0" w:color="auto"/>
              <w:right w:val="single" w:sz="4" w:space="0" w:color="auto"/>
            </w:tcBorders>
            <w:shd w:val="clear" w:color="auto" w:fill="1F497D"/>
            <w:vAlign w:val="center"/>
          </w:tcPr>
          <w:p w14:paraId="0EBDAD8F"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RESPONSABLE DE REPORTAR EL INCUMPLIMIENTO</w:t>
            </w:r>
          </w:p>
        </w:tc>
        <w:tc>
          <w:tcPr>
            <w:tcW w:w="641" w:type="pct"/>
            <w:tcBorders>
              <w:top w:val="single" w:sz="4" w:space="0" w:color="auto"/>
              <w:left w:val="single" w:sz="4" w:space="0" w:color="auto"/>
              <w:bottom w:val="single" w:sz="4" w:space="0" w:color="auto"/>
              <w:right w:val="single" w:sz="4" w:space="0" w:color="auto"/>
            </w:tcBorders>
            <w:shd w:val="clear" w:color="auto" w:fill="1F497D"/>
            <w:vAlign w:val="center"/>
          </w:tcPr>
          <w:p w14:paraId="1DB7F99A" w14:textId="77777777" w:rsidR="00A851A4" w:rsidRPr="00A851A4" w:rsidRDefault="00A851A4" w:rsidP="00A851A4">
            <w:pPr>
              <w:jc w:val="center"/>
              <w:rPr>
                <w:rFonts w:ascii="Noto Sans" w:eastAsia="MS Mincho" w:hAnsi="Noto Sans" w:cs="Noto Sans"/>
                <w:color w:val="FFFFFF"/>
                <w:sz w:val="14"/>
                <w:szCs w:val="14"/>
                <w:lang w:val="es-ES"/>
              </w:rPr>
            </w:pPr>
            <w:r w:rsidRPr="00A851A4">
              <w:rPr>
                <w:rFonts w:ascii="Noto Sans" w:eastAsia="MS Mincho" w:hAnsi="Noto Sans" w:cs="Noto Sans"/>
                <w:color w:val="FFFFFF"/>
                <w:sz w:val="14"/>
                <w:szCs w:val="14"/>
                <w:lang w:val="es-ES"/>
              </w:rPr>
              <w:t>RESPONSABLE DEL CÁLCULO Y NOTIFICACIÓN DE LA DEDUCCIÓN</w:t>
            </w:r>
          </w:p>
        </w:tc>
      </w:tr>
      <w:tr w:rsidR="00A851A4" w:rsidRPr="00A851A4" w14:paraId="1C51BC7B"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3A7718A9"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Cuando el proveedor adjudicado no realice cita previa al paciente para aquellos bienes  que requieren toma de medida  </w:t>
            </w:r>
          </w:p>
        </w:tc>
        <w:tc>
          <w:tcPr>
            <w:tcW w:w="752" w:type="pct"/>
            <w:tcBorders>
              <w:top w:val="single" w:sz="4" w:space="0" w:color="auto"/>
              <w:left w:val="single" w:sz="4" w:space="0" w:color="auto"/>
              <w:bottom w:val="single" w:sz="4" w:space="0" w:color="auto"/>
              <w:right w:val="single" w:sz="4" w:space="0" w:color="auto"/>
            </w:tcBorders>
            <w:vAlign w:val="center"/>
          </w:tcPr>
          <w:p w14:paraId="05F9D581"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Dentro de los 02 (dos) días hábiles posteriores a la recepción de la solicitud</w:t>
            </w:r>
          </w:p>
        </w:tc>
        <w:tc>
          <w:tcPr>
            <w:tcW w:w="575" w:type="pct"/>
            <w:tcBorders>
              <w:top w:val="single" w:sz="4" w:space="0" w:color="auto"/>
              <w:left w:val="single" w:sz="4" w:space="0" w:color="auto"/>
              <w:bottom w:val="single" w:sz="4" w:space="0" w:color="auto"/>
              <w:right w:val="single" w:sz="4" w:space="0" w:color="auto"/>
            </w:tcBorders>
            <w:vAlign w:val="center"/>
          </w:tcPr>
          <w:p w14:paraId="5C805BA0"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4347F7F2"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2.5% sobre el valor de lo incumplido  </w:t>
            </w:r>
          </w:p>
        </w:tc>
        <w:tc>
          <w:tcPr>
            <w:tcW w:w="797" w:type="pct"/>
            <w:tcBorders>
              <w:top w:val="single" w:sz="4" w:space="0" w:color="auto"/>
              <w:left w:val="single" w:sz="4" w:space="0" w:color="auto"/>
              <w:bottom w:val="single" w:sz="4" w:space="0" w:color="auto"/>
              <w:right w:val="single" w:sz="4" w:space="0" w:color="auto"/>
            </w:tcBorders>
            <w:vAlign w:val="center"/>
          </w:tcPr>
          <w:p w14:paraId="3AFFCB31"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Hasta por el monto de la garantía de cumplimiento</w:t>
            </w:r>
          </w:p>
        </w:tc>
        <w:tc>
          <w:tcPr>
            <w:tcW w:w="760" w:type="pct"/>
            <w:tcBorders>
              <w:top w:val="single" w:sz="4" w:space="0" w:color="auto"/>
              <w:left w:val="single" w:sz="4" w:space="0" w:color="auto"/>
              <w:bottom w:val="single" w:sz="4" w:space="0" w:color="auto"/>
              <w:right w:val="single" w:sz="4" w:space="0" w:color="auto"/>
            </w:tcBorders>
            <w:vAlign w:val="center"/>
          </w:tcPr>
          <w:p w14:paraId="0222ED32"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Director de la unidad y/o persona designada por el director de la unidad hospitalaria como responsable del programa.</w:t>
            </w:r>
          </w:p>
          <w:p w14:paraId="10F25B34" w14:textId="77777777" w:rsidR="00A851A4" w:rsidRPr="00A851A4" w:rsidRDefault="00A851A4" w:rsidP="00A851A4">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3CA18AAC"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Administrador del contrato</w:t>
            </w:r>
          </w:p>
        </w:tc>
      </w:tr>
      <w:tr w:rsidR="00A851A4" w:rsidRPr="00A851A4" w14:paraId="4410B7EF"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06B885EA"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Cuando el proveedor no reponga los bienes sujetos a canje </w:t>
            </w:r>
          </w:p>
        </w:tc>
        <w:tc>
          <w:tcPr>
            <w:tcW w:w="752" w:type="pct"/>
            <w:tcBorders>
              <w:top w:val="single" w:sz="4" w:space="0" w:color="auto"/>
              <w:left w:val="single" w:sz="4" w:space="0" w:color="auto"/>
              <w:bottom w:val="single" w:sz="4" w:space="0" w:color="auto"/>
              <w:right w:val="single" w:sz="4" w:space="0" w:color="auto"/>
            </w:tcBorders>
            <w:vAlign w:val="center"/>
          </w:tcPr>
          <w:p w14:paraId="6FF62391"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Dentro de los 5 (días) hábiles posteriores a la solicitud</w:t>
            </w:r>
          </w:p>
        </w:tc>
        <w:tc>
          <w:tcPr>
            <w:tcW w:w="575" w:type="pct"/>
            <w:tcBorders>
              <w:top w:val="single" w:sz="4" w:space="0" w:color="auto"/>
              <w:left w:val="single" w:sz="4" w:space="0" w:color="auto"/>
              <w:bottom w:val="single" w:sz="4" w:space="0" w:color="auto"/>
              <w:right w:val="single" w:sz="4" w:space="0" w:color="auto"/>
            </w:tcBorders>
            <w:vAlign w:val="center"/>
          </w:tcPr>
          <w:p w14:paraId="50BF6F68"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5B21BAD4"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2.5% sobre el valor de lo incumplido  </w:t>
            </w:r>
          </w:p>
        </w:tc>
        <w:tc>
          <w:tcPr>
            <w:tcW w:w="797" w:type="pct"/>
            <w:tcBorders>
              <w:top w:val="single" w:sz="4" w:space="0" w:color="auto"/>
              <w:left w:val="single" w:sz="4" w:space="0" w:color="auto"/>
              <w:bottom w:val="single" w:sz="4" w:space="0" w:color="auto"/>
              <w:right w:val="single" w:sz="4" w:space="0" w:color="auto"/>
            </w:tcBorders>
            <w:vAlign w:val="center"/>
          </w:tcPr>
          <w:p w14:paraId="38092CE2"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Hasta en cuatro ocasiones durante la vigencia del contrato</w:t>
            </w:r>
          </w:p>
        </w:tc>
        <w:tc>
          <w:tcPr>
            <w:tcW w:w="760" w:type="pct"/>
            <w:tcBorders>
              <w:top w:val="single" w:sz="4" w:space="0" w:color="auto"/>
              <w:left w:val="single" w:sz="4" w:space="0" w:color="auto"/>
              <w:bottom w:val="single" w:sz="4" w:space="0" w:color="auto"/>
              <w:right w:val="single" w:sz="4" w:space="0" w:color="auto"/>
            </w:tcBorders>
            <w:vAlign w:val="center"/>
          </w:tcPr>
          <w:p w14:paraId="530BBA15"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Director de la unidad y/o persona designada por el director de la unidad hospitalaria como responsable del programa.</w:t>
            </w:r>
          </w:p>
          <w:p w14:paraId="03EEAB9F" w14:textId="77777777" w:rsidR="00A851A4" w:rsidRPr="00A851A4" w:rsidRDefault="00A851A4" w:rsidP="00A851A4">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763AAD21"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Administrador del contrato</w:t>
            </w:r>
          </w:p>
        </w:tc>
      </w:tr>
      <w:tr w:rsidR="00A851A4" w:rsidRPr="00A851A4" w14:paraId="1CE32905"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506D29DC"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Cuando no entregue la garantía por escrito </w:t>
            </w:r>
          </w:p>
        </w:tc>
        <w:tc>
          <w:tcPr>
            <w:tcW w:w="752" w:type="pct"/>
            <w:tcBorders>
              <w:top w:val="single" w:sz="4" w:space="0" w:color="auto"/>
              <w:left w:val="single" w:sz="4" w:space="0" w:color="auto"/>
              <w:bottom w:val="single" w:sz="4" w:space="0" w:color="auto"/>
              <w:right w:val="single" w:sz="4" w:space="0" w:color="auto"/>
            </w:tcBorders>
            <w:vAlign w:val="center"/>
          </w:tcPr>
          <w:p w14:paraId="06EBB531"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El día de la entrega de las </w:t>
            </w:r>
            <w:proofErr w:type="spellStart"/>
            <w:r w:rsidRPr="00A851A4">
              <w:rPr>
                <w:rFonts w:ascii="Noto Sans" w:eastAsia="MS Mincho" w:hAnsi="Noto Sans" w:cs="Noto Sans"/>
                <w:sz w:val="14"/>
                <w:szCs w:val="14"/>
                <w:lang w:val="es-ES"/>
              </w:rPr>
              <w:t>ortesis</w:t>
            </w:r>
            <w:proofErr w:type="spellEnd"/>
            <w:r w:rsidRPr="00A851A4">
              <w:rPr>
                <w:rFonts w:ascii="Noto Sans" w:eastAsia="MS Mincho" w:hAnsi="Noto Sans" w:cs="Noto Sans"/>
                <w:sz w:val="14"/>
                <w:szCs w:val="14"/>
                <w:lang w:val="es-ES"/>
              </w:rPr>
              <w:t>, prótesis o ayudas técnicas, prótesis auditivas.</w:t>
            </w:r>
          </w:p>
        </w:tc>
        <w:tc>
          <w:tcPr>
            <w:tcW w:w="575" w:type="pct"/>
            <w:tcBorders>
              <w:top w:val="single" w:sz="4" w:space="0" w:color="auto"/>
              <w:left w:val="single" w:sz="4" w:space="0" w:color="auto"/>
              <w:bottom w:val="single" w:sz="4" w:space="0" w:color="auto"/>
              <w:right w:val="single" w:sz="4" w:space="0" w:color="auto"/>
            </w:tcBorders>
            <w:vAlign w:val="center"/>
          </w:tcPr>
          <w:p w14:paraId="1B92CB3B"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698B5346"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2.5% sobre el valor total de  las  </w:t>
            </w:r>
            <w:proofErr w:type="spellStart"/>
            <w:r w:rsidRPr="00A851A4">
              <w:rPr>
                <w:rFonts w:ascii="Noto Sans" w:eastAsia="MS Mincho" w:hAnsi="Noto Sans" w:cs="Noto Sans"/>
                <w:sz w:val="14"/>
                <w:szCs w:val="14"/>
                <w:lang w:val="es-ES"/>
              </w:rPr>
              <w:t>ortesis</w:t>
            </w:r>
            <w:proofErr w:type="spellEnd"/>
            <w:r w:rsidRPr="00A851A4">
              <w:rPr>
                <w:rFonts w:ascii="Noto Sans" w:eastAsia="MS Mincho" w:hAnsi="Noto Sans" w:cs="Noto Sans"/>
                <w:sz w:val="14"/>
                <w:szCs w:val="14"/>
                <w:lang w:val="es-ES"/>
              </w:rPr>
              <w:t xml:space="preserve">, prótesis o ayudas técnicas, prótesis auditivas que no se haya entregado garantía </w:t>
            </w:r>
          </w:p>
        </w:tc>
        <w:tc>
          <w:tcPr>
            <w:tcW w:w="797" w:type="pct"/>
            <w:tcBorders>
              <w:top w:val="single" w:sz="4" w:space="0" w:color="auto"/>
              <w:left w:val="single" w:sz="4" w:space="0" w:color="auto"/>
              <w:bottom w:val="single" w:sz="4" w:space="0" w:color="auto"/>
              <w:right w:val="single" w:sz="4" w:space="0" w:color="auto"/>
            </w:tcBorders>
            <w:vAlign w:val="center"/>
          </w:tcPr>
          <w:p w14:paraId="21069127"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Hasta en cuatro ocasiones durante la vigencia del contrato</w:t>
            </w:r>
          </w:p>
        </w:tc>
        <w:tc>
          <w:tcPr>
            <w:tcW w:w="760" w:type="pct"/>
            <w:tcBorders>
              <w:top w:val="single" w:sz="4" w:space="0" w:color="auto"/>
              <w:left w:val="single" w:sz="4" w:space="0" w:color="auto"/>
              <w:bottom w:val="single" w:sz="4" w:space="0" w:color="auto"/>
              <w:right w:val="single" w:sz="4" w:space="0" w:color="auto"/>
            </w:tcBorders>
            <w:vAlign w:val="center"/>
          </w:tcPr>
          <w:p w14:paraId="13FB4E27"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Director de la unidad y/o persona designada por el director de la unidad hospitalaria como responsable del programa.</w:t>
            </w:r>
          </w:p>
          <w:p w14:paraId="2AF1DE80" w14:textId="77777777" w:rsidR="00A851A4" w:rsidRPr="00A851A4" w:rsidRDefault="00A851A4" w:rsidP="00A851A4">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1BF18E0C"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Administrador del contrato</w:t>
            </w:r>
          </w:p>
        </w:tc>
      </w:tr>
      <w:tr w:rsidR="00A851A4" w:rsidRPr="00A851A4" w14:paraId="5EBED1A2" w14:textId="77777777" w:rsidTr="003718E1">
        <w:trPr>
          <w:trHeight w:val="556"/>
          <w:jc w:val="center"/>
        </w:trPr>
        <w:tc>
          <w:tcPr>
            <w:tcW w:w="794" w:type="pct"/>
            <w:vAlign w:val="center"/>
          </w:tcPr>
          <w:p w14:paraId="51A9634E"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Cuando el proveedor no envíe el reporte mensual de los bienes entregados a cada Unidad Médica Solicitante</w:t>
            </w:r>
          </w:p>
        </w:tc>
        <w:tc>
          <w:tcPr>
            <w:tcW w:w="752" w:type="pct"/>
            <w:vAlign w:val="center"/>
          </w:tcPr>
          <w:p w14:paraId="6A5393E8" w14:textId="77777777" w:rsidR="00A851A4" w:rsidRPr="00A851A4" w:rsidRDefault="00A851A4" w:rsidP="00A851A4">
            <w:pPr>
              <w:tabs>
                <w:tab w:val="left" w:pos="-284"/>
                <w:tab w:val="left" w:pos="9498"/>
              </w:tabs>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A partir del día 26 al  día ultimo de cada mes </w:t>
            </w:r>
          </w:p>
        </w:tc>
        <w:tc>
          <w:tcPr>
            <w:tcW w:w="575" w:type="pct"/>
            <w:vAlign w:val="center"/>
          </w:tcPr>
          <w:p w14:paraId="235E0CB1" w14:textId="77777777" w:rsidR="00A851A4" w:rsidRPr="00A851A4" w:rsidRDefault="00A851A4" w:rsidP="00A851A4">
            <w:pPr>
              <w:tabs>
                <w:tab w:val="left" w:pos="-284"/>
                <w:tab w:val="left" w:pos="9498"/>
              </w:tabs>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Por la no entrega del reporte de consumo</w:t>
            </w:r>
          </w:p>
        </w:tc>
        <w:tc>
          <w:tcPr>
            <w:tcW w:w="681" w:type="pct"/>
          </w:tcPr>
          <w:p w14:paraId="6A199ADF" w14:textId="77777777" w:rsidR="00A851A4" w:rsidRPr="00A851A4" w:rsidRDefault="00A851A4" w:rsidP="00A851A4">
            <w:pPr>
              <w:rPr>
                <w:rFonts w:ascii="Noto Sans" w:eastAsia="MS Mincho" w:hAnsi="Noto Sans" w:cs="Noto Sans"/>
                <w:sz w:val="14"/>
                <w:szCs w:val="14"/>
                <w:lang w:val="es-ES"/>
              </w:rPr>
            </w:pPr>
            <w:r w:rsidRPr="00A851A4">
              <w:rPr>
                <w:rFonts w:ascii="Noto Sans" w:eastAsia="MS Mincho" w:hAnsi="Noto Sans" w:cs="Noto Sans"/>
                <w:sz w:val="14"/>
                <w:szCs w:val="14"/>
                <w:lang w:val="es-ES"/>
              </w:rPr>
              <w:t>10% sobre el valor del consumo mensual en el que ocurrió el incumplimiento.</w:t>
            </w:r>
          </w:p>
        </w:tc>
        <w:tc>
          <w:tcPr>
            <w:tcW w:w="797" w:type="pct"/>
            <w:vAlign w:val="center"/>
          </w:tcPr>
          <w:p w14:paraId="73573C2B" w14:textId="77777777" w:rsidR="00A851A4" w:rsidRPr="00A851A4" w:rsidRDefault="00A851A4" w:rsidP="00A851A4">
            <w:pPr>
              <w:tabs>
                <w:tab w:val="left" w:pos="-284"/>
                <w:tab w:val="left" w:pos="9498"/>
              </w:tabs>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Hasta en cuatro ocasiones durante la vigencia del contrato</w:t>
            </w:r>
          </w:p>
        </w:tc>
        <w:tc>
          <w:tcPr>
            <w:tcW w:w="760" w:type="pct"/>
            <w:vAlign w:val="center"/>
          </w:tcPr>
          <w:p w14:paraId="74AC31AF"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Director de la unidad y/o persona designada por el director de la unidad hospitalaria como responsable del programa.</w:t>
            </w:r>
          </w:p>
          <w:p w14:paraId="0CFAEE5A" w14:textId="77777777" w:rsidR="00A851A4" w:rsidRPr="00A851A4" w:rsidRDefault="00A851A4" w:rsidP="00A851A4">
            <w:pPr>
              <w:jc w:val="center"/>
              <w:rPr>
                <w:rFonts w:ascii="Noto Sans" w:eastAsia="MS Mincho" w:hAnsi="Noto Sans" w:cs="Noto Sans"/>
                <w:sz w:val="14"/>
                <w:szCs w:val="14"/>
                <w:lang w:val="es-ES"/>
              </w:rPr>
            </w:pPr>
          </w:p>
        </w:tc>
        <w:tc>
          <w:tcPr>
            <w:tcW w:w="641" w:type="pct"/>
            <w:vAlign w:val="center"/>
          </w:tcPr>
          <w:p w14:paraId="1196BC34"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Administrador del contrato</w:t>
            </w:r>
          </w:p>
        </w:tc>
      </w:tr>
      <w:tr w:rsidR="00A851A4" w:rsidRPr="00A851A4" w14:paraId="53155CD0" w14:textId="77777777" w:rsidTr="003718E1">
        <w:trPr>
          <w:trHeight w:val="57"/>
          <w:jc w:val="center"/>
        </w:trPr>
        <w:tc>
          <w:tcPr>
            <w:tcW w:w="794" w:type="pct"/>
            <w:vAlign w:val="center"/>
          </w:tcPr>
          <w:p w14:paraId="597D1D46"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Cuando el proveedor no entregue el catálogo con las ilustraciones o fotografías de los bienes adjudicados a los Servicios de Medicina Física y Rehabilitación y Hospitalarias de cada una de las Unidades Médicas adjudicadas.</w:t>
            </w:r>
          </w:p>
        </w:tc>
        <w:tc>
          <w:tcPr>
            <w:tcW w:w="752" w:type="pct"/>
            <w:vAlign w:val="center"/>
          </w:tcPr>
          <w:p w14:paraId="2FD8F613" w14:textId="77777777" w:rsidR="00A851A4" w:rsidRPr="00A851A4" w:rsidRDefault="00A851A4" w:rsidP="00A851A4">
            <w:pPr>
              <w:tabs>
                <w:tab w:val="left" w:pos="-284"/>
                <w:tab w:val="left" w:pos="9498"/>
              </w:tabs>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Dentro de los 10 días hábiles posteriores al fallo </w:t>
            </w:r>
          </w:p>
        </w:tc>
        <w:tc>
          <w:tcPr>
            <w:tcW w:w="575" w:type="pct"/>
            <w:vAlign w:val="center"/>
          </w:tcPr>
          <w:p w14:paraId="3165031B" w14:textId="77777777" w:rsidR="00A851A4" w:rsidRPr="00A851A4" w:rsidRDefault="00A851A4" w:rsidP="00A851A4">
            <w:pPr>
              <w:tabs>
                <w:tab w:val="left" w:pos="-284"/>
                <w:tab w:val="left" w:pos="9498"/>
              </w:tabs>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Por la no entrega de los catálogos en cada una de las Unidades Médicas adjudicadas</w:t>
            </w:r>
          </w:p>
        </w:tc>
        <w:tc>
          <w:tcPr>
            <w:tcW w:w="681" w:type="pct"/>
          </w:tcPr>
          <w:p w14:paraId="0B34F23C" w14:textId="77777777" w:rsidR="00A851A4" w:rsidRPr="00A851A4" w:rsidRDefault="00A851A4" w:rsidP="00A851A4">
            <w:pPr>
              <w:rPr>
                <w:rFonts w:ascii="Noto Sans" w:eastAsia="MS Mincho" w:hAnsi="Noto Sans" w:cs="Noto Sans"/>
                <w:sz w:val="14"/>
                <w:szCs w:val="14"/>
                <w:lang w:val="es-ES"/>
              </w:rPr>
            </w:pPr>
          </w:p>
          <w:p w14:paraId="093DAFF5" w14:textId="77777777" w:rsidR="00A851A4" w:rsidRPr="00A851A4" w:rsidRDefault="00A851A4" w:rsidP="00A851A4">
            <w:pPr>
              <w:rPr>
                <w:rFonts w:ascii="Noto Sans" w:eastAsia="MS Mincho" w:hAnsi="Noto Sans" w:cs="Noto Sans"/>
                <w:sz w:val="14"/>
                <w:szCs w:val="14"/>
                <w:lang w:val="es-ES"/>
              </w:rPr>
            </w:pPr>
          </w:p>
          <w:p w14:paraId="1E93FA69" w14:textId="77777777" w:rsidR="00A851A4" w:rsidRPr="00A851A4" w:rsidRDefault="00A851A4" w:rsidP="00A851A4">
            <w:pPr>
              <w:rPr>
                <w:rFonts w:ascii="Noto Sans" w:eastAsia="MS Mincho" w:hAnsi="Noto Sans" w:cs="Noto Sans"/>
                <w:sz w:val="14"/>
                <w:szCs w:val="14"/>
                <w:lang w:val="es-ES"/>
              </w:rPr>
            </w:pPr>
          </w:p>
          <w:p w14:paraId="2DFA4EA9" w14:textId="77777777" w:rsidR="00A851A4" w:rsidRPr="00A851A4" w:rsidRDefault="00A851A4" w:rsidP="00A851A4">
            <w:pPr>
              <w:rPr>
                <w:rFonts w:ascii="Noto Sans" w:eastAsia="MS Mincho" w:hAnsi="Noto Sans" w:cs="Noto Sans"/>
                <w:sz w:val="14"/>
                <w:szCs w:val="14"/>
                <w:lang w:val="es-ES"/>
              </w:rPr>
            </w:pPr>
            <w:r w:rsidRPr="00A851A4">
              <w:rPr>
                <w:rFonts w:ascii="Noto Sans" w:eastAsia="MS Mincho" w:hAnsi="Noto Sans" w:cs="Noto Sans"/>
                <w:sz w:val="14"/>
                <w:szCs w:val="14"/>
                <w:lang w:val="es-ES"/>
              </w:rPr>
              <w:t xml:space="preserve">10% sobre el valor del consumo del primer mes de vigencia </w:t>
            </w:r>
          </w:p>
        </w:tc>
        <w:tc>
          <w:tcPr>
            <w:tcW w:w="797" w:type="pct"/>
            <w:vAlign w:val="center"/>
          </w:tcPr>
          <w:p w14:paraId="76A86BEE" w14:textId="77777777" w:rsidR="00A851A4" w:rsidRPr="00A851A4" w:rsidRDefault="00A851A4" w:rsidP="00A851A4">
            <w:pPr>
              <w:tabs>
                <w:tab w:val="left" w:pos="-284"/>
                <w:tab w:val="left" w:pos="9498"/>
              </w:tabs>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Hasta por el monto de la garantía de cumplimiento</w:t>
            </w:r>
          </w:p>
        </w:tc>
        <w:tc>
          <w:tcPr>
            <w:tcW w:w="760" w:type="pct"/>
            <w:vAlign w:val="center"/>
          </w:tcPr>
          <w:p w14:paraId="36416EB1"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Director de la unidad y/o persona designada por el director de la unidad hospitalaria como responsable del programa.</w:t>
            </w:r>
          </w:p>
          <w:p w14:paraId="07403F11" w14:textId="77777777" w:rsidR="00A851A4" w:rsidRPr="00A851A4" w:rsidRDefault="00A851A4" w:rsidP="00A851A4">
            <w:pPr>
              <w:tabs>
                <w:tab w:val="left" w:pos="-284"/>
                <w:tab w:val="left" w:pos="9498"/>
              </w:tabs>
              <w:ind w:right="51"/>
              <w:contextualSpacing/>
              <w:jc w:val="center"/>
              <w:rPr>
                <w:rFonts w:ascii="Noto Sans" w:eastAsia="MS Mincho" w:hAnsi="Noto Sans" w:cs="Noto Sans"/>
                <w:sz w:val="14"/>
                <w:szCs w:val="14"/>
                <w:lang w:val="es-ES"/>
              </w:rPr>
            </w:pPr>
          </w:p>
        </w:tc>
        <w:tc>
          <w:tcPr>
            <w:tcW w:w="641" w:type="pct"/>
            <w:vAlign w:val="center"/>
          </w:tcPr>
          <w:p w14:paraId="46C01C95" w14:textId="77777777" w:rsidR="00A851A4" w:rsidRPr="00A851A4" w:rsidRDefault="00A851A4" w:rsidP="00A851A4">
            <w:pPr>
              <w:jc w:val="center"/>
              <w:rPr>
                <w:rFonts w:ascii="Noto Sans" w:eastAsia="MS Mincho" w:hAnsi="Noto Sans" w:cs="Noto Sans"/>
                <w:sz w:val="14"/>
                <w:szCs w:val="14"/>
                <w:lang w:val="es-ES"/>
              </w:rPr>
            </w:pPr>
            <w:r w:rsidRPr="00A851A4">
              <w:rPr>
                <w:rFonts w:ascii="Noto Sans" w:eastAsia="MS Mincho" w:hAnsi="Noto Sans" w:cs="Noto Sans"/>
                <w:sz w:val="14"/>
                <w:szCs w:val="14"/>
                <w:lang w:val="es-ES"/>
              </w:rPr>
              <w:t>Administrador del contrato</w:t>
            </w:r>
          </w:p>
        </w:tc>
      </w:tr>
    </w:tbl>
    <w:p w14:paraId="5A73B124" w14:textId="77777777" w:rsidR="00A90517" w:rsidRDefault="00A90517" w:rsidP="00D9154A">
      <w:pPr>
        <w:pStyle w:val="Prrafodelista"/>
        <w:ind w:left="360"/>
        <w:rPr>
          <w:rFonts w:ascii="Montserrat" w:eastAsia="Calibri" w:hAnsi="Montserrat" w:cs="Arial"/>
          <w:b/>
          <w:sz w:val="20"/>
          <w:szCs w:val="20"/>
        </w:rPr>
      </w:pPr>
    </w:p>
    <w:p w14:paraId="235FA3F9" w14:textId="77777777" w:rsidR="00A90517" w:rsidRDefault="00A90517" w:rsidP="00D9154A">
      <w:pPr>
        <w:pStyle w:val="Prrafodelista"/>
        <w:ind w:left="360"/>
        <w:rPr>
          <w:rFonts w:asciiTheme="minorHAnsi" w:eastAsia="Calibri" w:hAnsiTheme="minorHAnsi" w:cstheme="minorHAnsi"/>
          <w:b/>
          <w:sz w:val="18"/>
          <w:szCs w:val="18"/>
        </w:rPr>
      </w:pPr>
    </w:p>
    <w:p w14:paraId="6B3C70E9" w14:textId="77777777" w:rsidR="00A851A4" w:rsidRPr="00A851A4" w:rsidRDefault="00A851A4" w:rsidP="00A851A4">
      <w:pPr>
        <w:tabs>
          <w:tab w:val="left" w:pos="9876"/>
          <w:tab w:val="left" w:pos="10596"/>
          <w:tab w:val="left" w:pos="11316"/>
          <w:tab w:val="left" w:pos="12036"/>
          <w:tab w:val="left" w:pos="12756"/>
          <w:tab w:val="left" w:pos="13476"/>
          <w:tab w:val="left" w:pos="14196"/>
          <w:tab w:val="left" w:pos="14916"/>
        </w:tabs>
        <w:jc w:val="both"/>
        <w:rPr>
          <w:rFonts w:ascii="Noto Sans" w:eastAsia="Yu Mincho" w:hAnsi="Noto Sans" w:cs="Noto Sans"/>
          <w:b/>
          <w:color w:val="000000"/>
          <w:sz w:val="20"/>
          <w:szCs w:val="20"/>
          <w:lang w:val="es-ES"/>
        </w:rPr>
      </w:pPr>
    </w:p>
    <w:p w14:paraId="08C4996D" w14:textId="75E83ECC" w:rsidR="00A851A4" w:rsidRPr="00A851A4" w:rsidRDefault="00A851A4" w:rsidP="00A851A4">
      <w:pPr>
        <w:jc w:val="both"/>
        <w:rPr>
          <w:rFonts w:ascii="Montserrat" w:eastAsia="Calibri" w:hAnsi="Montserrat" w:cs="Arial"/>
          <w:sz w:val="20"/>
          <w:szCs w:val="20"/>
          <w:lang w:val="es-ES" w:eastAsia="es-ES"/>
        </w:rPr>
      </w:pPr>
      <w:r w:rsidRPr="00A851A4">
        <w:rPr>
          <w:rFonts w:ascii="Montserrat" w:eastAsia="Calibri" w:hAnsi="Montserrat" w:cs="Arial"/>
          <w:b/>
          <w:sz w:val="20"/>
          <w:szCs w:val="20"/>
          <w:lang w:val="es-ES" w:eastAsia="es-ES"/>
        </w:rPr>
        <w:t>El administrador</w:t>
      </w:r>
      <w:r w:rsidRPr="00A851A4">
        <w:rPr>
          <w:rFonts w:ascii="Montserrat" w:eastAsia="Calibri" w:hAnsi="Montserrat" w:cs="Arial"/>
          <w:sz w:val="20"/>
          <w:szCs w:val="20"/>
          <w:lang w:val="es-ES" w:eastAsia="es-ES"/>
        </w:rPr>
        <w:t xml:space="preserve"> </w:t>
      </w:r>
      <w:r w:rsidRPr="00A851A4">
        <w:rPr>
          <w:rFonts w:ascii="Montserrat" w:eastAsia="Calibri" w:hAnsi="Montserrat" w:cs="Arial"/>
          <w:b/>
          <w:sz w:val="20"/>
          <w:szCs w:val="20"/>
          <w:lang w:val="es-ES" w:eastAsia="es-ES"/>
        </w:rPr>
        <w:t>del contrato</w:t>
      </w:r>
      <w:r w:rsidRPr="00A851A4">
        <w:rPr>
          <w:rFonts w:ascii="Montserrat" w:eastAsia="Calibri" w:hAnsi="Montserrat" w:cs="Arial"/>
          <w:sz w:val="20"/>
          <w:szCs w:val="20"/>
          <w:lang w:val="es-ES" w:eastAsia="es-ES"/>
        </w:rPr>
        <w:t xml:space="preserve"> será el encargado de determinar, calcular y notificar a “</w:t>
      </w:r>
      <w:r w:rsidRPr="00A851A4">
        <w:rPr>
          <w:rFonts w:ascii="Montserrat" w:eastAsia="Calibri" w:hAnsi="Montserrat" w:cs="Arial"/>
          <w:b/>
          <w:sz w:val="20"/>
          <w:szCs w:val="20"/>
          <w:lang w:val="es-ES" w:eastAsia="es-ES"/>
        </w:rPr>
        <w:t>EL PRESTADOR DE SERVICIO</w:t>
      </w:r>
      <w:r w:rsidRPr="00A851A4">
        <w:rPr>
          <w:rFonts w:ascii="Montserrat" w:eastAsia="Calibri" w:hAnsi="Montserrat" w:cs="Arial"/>
          <w:sz w:val="20"/>
          <w:szCs w:val="20"/>
          <w:lang w:val="es-ES" w:eastAsia="es-ES"/>
        </w:rPr>
        <w:t>”, las penas convencionales.</w:t>
      </w:r>
    </w:p>
    <w:p w14:paraId="793EAAF5" w14:textId="77777777" w:rsidR="00A851A4" w:rsidRPr="00A851A4" w:rsidRDefault="00A851A4" w:rsidP="00A851A4">
      <w:pPr>
        <w:jc w:val="both"/>
        <w:rPr>
          <w:rFonts w:ascii="Montserrat" w:eastAsia="Calibri" w:hAnsi="Montserrat" w:cs="Arial"/>
          <w:sz w:val="20"/>
          <w:szCs w:val="20"/>
          <w:lang w:val="es-ES" w:eastAsia="es-ES"/>
        </w:rPr>
      </w:pPr>
    </w:p>
    <w:p w14:paraId="74317A54" w14:textId="77777777" w:rsidR="00A851A4" w:rsidRPr="00A851A4" w:rsidRDefault="00A851A4" w:rsidP="00A851A4">
      <w:pPr>
        <w:jc w:val="both"/>
        <w:rPr>
          <w:rFonts w:ascii="Montserrat" w:eastAsia="Calibri" w:hAnsi="Montserrat" w:cs="Arial"/>
          <w:sz w:val="20"/>
          <w:szCs w:val="20"/>
          <w:lang w:val="es-ES" w:eastAsia="es-ES"/>
        </w:rPr>
      </w:pPr>
      <w:r w:rsidRPr="00A851A4">
        <w:rPr>
          <w:rFonts w:ascii="Montserrat" w:eastAsia="Calibri" w:hAnsi="Montserrat" w:cs="Arial"/>
          <w:sz w:val="20"/>
          <w:szCs w:val="20"/>
          <w:lang w:val="es-ES" w:eastAsia="es-ES"/>
        </w:rPr>
        <w:t>“El Proveedor” a su vez, autoriza a “El Instituto” a descontar las cantidades que resulten de aplicar la pena convencional señalada en el párrafo anterior, sobre los pagos que deberá cubrir a “El Proveedor”.</w:t>
      </w:r>
    </w:p>
    <w:p w14:paraId="25BC2048" w14:textId="77777777" w:rsidR="00A90517" w:rsidRPr="00297E5F" w:rsidRDefault="00A90517" w:rsidP="00D9154A">
      <w:pPr>
        <w:pStyle w:val="Prrafodelista"/>
        <w:ind w:left="360"/>
        <w:rPr>
          <w:rFonts w:ascii="Montserrat" w:eastAsia="Calibri" w:hAnsi="Montserrat" w:cs="Arial"/>
          <w:sz w:val="20"/>
          <w:szCs w:val="20"/>
        </w:rPr>
      </w:pPr>
    </w:p>
    <w:p w14:paraId="39659C18" w14:textId="4ABEEF1C" w:rsidR="00CA6DA7" w:rsidRDefault="00D9154A" w:rsidP="00FF734F">
      <w:pPr>
        <w:pStyle w:val="Prrafodelista"/>
        <w:numPr>
          <w:ilvl w:val="1"/>
          <w:numId w:val="54"/>
        </w:numPr>
        <w:ind w:hanging="4118"/>
        <w:outlineLvl w:val="0"/>
        <w:rPr>
          <w:rFonts w:ascii="Montserrat" w:eastAsia="Calibri" w:hAnsi="Montserrat" w:cs="Arial"/>
          <w:b/>
          <w:sz w:val="20"/>
          <w:szCs w:val="20"/>
        </w:rPr>
      </w:pPr>
      <w:bookmarkStart w:id="64" w:name="_Toc213831745"/>
      <w:r>
        <w:rPr>
          <w:rFonts w:ascii="Montserrat" w:eastAsia="Calibri" w:hAnsi="Montserrat" w:cs="Arial"/>
          <w:b/>
          <w:sz w:val="20"/>
          <w:szCs w:val="20"/>
        </w:rPr>
        <w:t>Deducciones.</w:t>
      </w:r>
      <w:bookmarkEnd w:id="64"/>
    </w:p>
    <w:p w14:paraId="036EDFDA" w14:textId="77777777" w:rsidR="00D9154A" w:rsidRPr="00D9154A" w:rsidRDefault="00D9154A" w:rsidP="00D9154A">
      <w:pPr>
        <w:tabs>
          <w:tab w:val="left" w:pos="9876"/>
          <w:tab w:val="left" w:pos="10596"/>
          <w:tab w:val="left" w:pos="11316"/>
          <w:tab w:val="left" w:pos="12036"/>
          <w:tab w:val="left" w:pos="12756"/>
          <w:tab w:val="left" w:pos="13476"/>
          <w:tab w:val="left" w:pos="14196"/>
          <w:tab w:val="left" w:pos="14916"/>
        </w:tabs>
        <w:jc w:val="both"/>
        <w:rPr>
          <w:rFonts w:ascii="Montserrat" w:eastAsia="Calibri" w:hAnsi="Montserrat" w:cs="Arial"/>
          <w:sz w:val="20"/>
          <w:szCs w:val="20"/>
          <w:lang w:val="es-ES" w:eastAsia="es-ES"/>
        </w:rPr>
      </w:pPr>
    </w:p>
    <w:p w14:paraId="38CD7AEB" w14:textId="77777777" w:rsidR="00297E5F" w:rsidRPr="00297E5F" w:rsidRDefault="00297E5F" w:rsidP="00A851A4">
      <w:pPr>
        <w:ind w:left="426" w:right="49"/>
        <w:jc w:val="both"/>
        <w:rPr>
          <w:rFonts w:ascii="Montserrat" w:eastAsia="Calibri" w:hAnsi="Montserrat" w:cs="Arial"/>
          <w:sz w:val="20"/>
          <w:szCs w:val="20"/>
          <w:lang w:val="es-ES" w:eastAsia="es-ES"/>
        </w:rPr>
      </w:pPr>
      <w:r w:rsidRPr="00297E5F">
        <w:rPr>
          <w:rFonts w:ascii="Montserrat" w:eastAsia="Calibri" w:hAnsi="Montserrat" w:cs="Arial"/>
          <w:sz w:val="20"/>
          <w:szCs w:val="20"/>
          <w:lang w:val="es-ES" w:eastAsia="es-ES"/>
        </w:rPr>
        <w:t>De conformidad con el artículo 76 de la Ley de Adquisiciones, Arrendamientos y Servicio del Sector Público, “EL INSTITUTO” podrá aplicar deducciones al pago de los servicios con motivo del incumplimiento parcial o deficiente en que pudieras incurrir “EL PROVEEDOR” respecto de las partidas o conceptos que integran el presente contrato, las cuales no excederán del monto de la garantía de cumplimiento establecida en el mismo.</w:t>
      </w:r>
    </w:p>
    <w:p w14:paraId="3DF15AE5" w14:textId="77777777" w:rsidR="00297E5F" w:rsidRPr="00297E5F" w:rsidRDefault="00297E5F" w:rsidP="00A851A4">
      <w:pPr>
        <w:ind w:left="426" w:right="49"/>
        <w:jc w:val="both"/>
        <w:rPr>
          <w:rFonts w:ascii="Montserrat" w:eastAsia="Calibri" w:hAnsi="Montserrat" w:cs="Arial"/>
          <w:sz w:val="20"/>
          <w:szCs w:val="20"/>
          <w:lang w:val="es-ES" w:eastAsia="es-ES"/>
        </w:rPr>
      </w:pPr>
    </w:p>
    <w:p w14:paraId="6F38CEA4" w14:textId="507C2C1B" w:rsidR="00297E5F" w:rsidRPr="00297E5F" w:rsidRDefault="00297E5F" w:rsidP="00A851A4">
      <w:pPr>
        <w:ind w:left="426" w:right="49"/>
        <w:jc w:val="both"/>
        <w:rPr>
          <w:rFonts w:ascii="Montserrat" w:eastAsia="Calibri" w:hAnsi="Montserrat" w:cs="Arial"/>
          <w:sz w:val="20"/>
          <w:szCs w:val="20"/>
          <w:lang w:val="es-ES" w:eastAsia="es-ES"/>
        </w:rPr>
      </w:pPr>
      <w:r w:rsidRPr="00297E5F">
        <w:rPr>
          <w:rFonts w:ascii="Montserrat" w:eastAsia="Calibri" w:hAnsi="Montserrat" w:cs="Arial"/>
          <w:sz w:val="20"/>
          <w:szCs w:val="20"/>
          <w:lang w:val="es-ES" w:eastAsia="es-ES"/>
        </w:rPr>
        <w:t xml:space="preserve">Dichas deductivas serán determinadas en función de los servicios que hayan sido prestados deficientemente y deberán ser calculadas de acuerdo a lo establecido en los artículos 76 de la Ley de Adquisiciones, Arrendamientos y Servicios del Sector Público, </w:t>
      </w:r>
      <w:r w:rsidR="001D5CB0">
        <w:rPr>
          <w:rFonts w:ascii="Montserrat" w:eastAsia="Calibri" w:hAnsi="Montserrat" w:cs="Arial"/>
          <w:sz w:val="20"/>
          <w:szCs w:val="20"/>
          <w:lang w:val="es-ES" w:eastAsia="es-ES"/>
        </w:rPr>
        <w:t>141</w:t>
      </w:r>
      <w:r w:rsidRPr="00297E5F">
        <w:rPr>
          <w:rFonts w:ascii="Montserrat" w:eastAsia="Calibri" w:hAnsi="Montserrat" w:cs="Arial"/>
          <w:sz w:val="20"/>
          <w:szCs w:val="20"/>
          <w:lang w:val="es-ES" w:eastAsia="es-ES"/>
        </w:rPr>
        <w:t xml:space="preserve"> de su Reglamento y 4.3.3 del Manual Administrativo de Aplicación General en Materia de Adquisiciones, Arrendamientos y Servicios del Sector Público.</w:t>
      </w:r>
    </w:p>
    <w:p w14:paraId="233F06F6" w14:textId="77777777" w:rsidR="00A851A4" w:rsidRDefault="00A851A4" w:rsidP="00297E5F">
      <w:pPr>
        <w:ind w:left="709" w:right="49"/>
        <w:jc w:val="both"/>
        <w:rPr>
          <w:rFonts w:ascii="Montserrat" w:eastAsia="Calibri" w:hAnsi="Montserrat" w:cs="Arial"/>
          <w:sz w:val="20"/>
          <w:szCs w:val="20"/>
          <w:lang w:val="es-ES" w:eastAsia="es-ES"/>
        </w:rPr>
      </w:pPr>
    </w:p>
    <w:p w14:paraId="50B38C41" w14:textId="77777777" w:rsidR="00A851A4" w:rsidRPr="00A851A4" w:rsidRDefault="00A851A4" w:rsidP="001D5CB0">
      <w:pPr>
        <w:ind w:left="426" w:right="49"/>
        <w:jc w:val="both"/>
        <w:rPr>
          <w:rFonts w:ascii="Montserrat" w:eastAsia="Calibri" w:hAnsi="Montserrat" w:cs="Arial"/>
          <w:sz w:val="20"/>
          <w:szCs w:val="20"/>
          <w:lang w:val="es-ES" w:eastAsia="es-ES"/>
        </w:rPr>
      </w:pPr>
      <w:r w:rsidRPr="00A851A4">
        <w:rPr>
          <w:rFonts w:ascii="Montserrat" w:eastAsia="Calibri" w:hAnsi="Montserrat" w:cs="Arial"/>
          <w:sz w:val="20"/>
          <w:szCs w:val="20"/>
          <w:lang w:val="es-ES" w:eastAsia="es-ES"/>
        </w:rPr>
        <w:t>En cualquier caso, dicha deducción no podrá exceder del monto de la garantía de cumplimiento del contrato.</w:t>
      </w:r>
    </w:p>
    <w:p w14:paraId="1318722E" w14:textId="77777777" w:rsidR="00A851A4" w:rsidRPr="00A851A4" w:rsidRDefault="00A851A4" w:rsidP="001D5CB0">
      <w:pPr>
        <w:ind w:left="426" w:right="49"/>
        <w:jc w:val="both"/>
        <w:rPr>
          <w:rFonts w:ascii="Montserrat" w:eastAsia="Calibri" w:hAnsi="Montserrat" w:cs="Arial"/>
          <w:sz w:val="20"/>
          <w:szCs w:val="20"/>
          <w:lang w:val="es-ES" w:eastAsia="es-ES"/>
        </w:rPr>
      </w:pPr>
    </w:p>
    <w:p w14:paraId="2BE11D03" w14:textId="77777777" w:rsidR="00A851A4" w:rsidRPr="00A851A4" w:rsidRDefault="00A851A4" w:rsidP="001D5CB0">
      <w:pPr>
        <w:ind w:left="426" w:right="49"/>
        <w:jc w:val="both"/>
        <w:rPr>
          <w:rFonts w:ascii="Montserrat" w:eastAsia="Calibri" w:hAnsi="Montserrat" w:cs="Arial"/>
          <w:sz w:val="20"/>
          <w:szCs w:val="20"/>
          <w:lang w:val="es-ES" w:eastAsia="es-ES"/>
        </w:rPr>
      </w:pPr>
      <w:r w:rsidRPr="00A851A4">
        <w:rPr>
          <w:rFonts w:ascii="Montserrat" w:eastAsia="Calibri" w:hAnsi="Montserrat" w:cs="Arial"/>
          <w:sz w:val="20"/>
          <w:szCs w:val="20"/>
          <w:lang w:val="es-ES" w:eastAsia="es-ES"/>
        </w:rPr>
        <w:t>El Instituto descontará las cantidades por concepto de deductivas de la factura que el proveedor presente para su cobro.</w:t>
      </w:r>
    </w:p>
    <w:p w14:paraId="7622CECF" w14:textId="77777777" w:rsidR="00A851A4" w:rsidRPr="00A851A4" w:rsidRDefault="00A851A4" w:rsidP="001D5CB0">
      <w:pPr>
        <w:ind w:left="426" w:right="49"/>
        <w:jc w:val="both"/>
        <w:rPr>
          <w:rFonts w:ascii="Montserrat" w:eastAsia="Calibri" w:hAnsi="Montserrat" w:cs="Arial"/>
          <w:sz w:val="20"/>
          <w:szCs w:val="20"/>
          <w:lang w:val="es-ES" w:eastAsia="es-ES"/>
        </w:rPr>
      </w:pPr>
    </w:p>
    <w:p w14:paraId="43FACE0E" w14:textId="3064C96C" w:rsidR="00A851A4" w:rsidRDefault="00A851A4" w:rsidP="001D5CB0">
      <w:pPr>
        <w:ind w:left="426" w:right="49"/>
        <w:jc w:val="both"/>
        <w:rPr>
          <w:rFonts w:ascii="Montserrat" w:eastAsia="Calibri" w:hAnsi="Montserrat" w:cs="Arial"/>
          <w:sz w:val="20"/>
          <w:szCs w:val="20"/>
          <w:lang w:val="es-ES" w:eastAsia="es-ES"/>
        </w:rPr>
      </w:pPr>
      <w:r w:rsidRPr="00A851A4">
        <w:rPr>
          <w:rFonts w:ascii="Montserrat" w:eastAsia="Calibri" w:hAnsi="Montserrat" w:cs="Arial"/>
          <w:sz w:val="20"/>
          <w:szCs w:val="20"/>
          <w:lang w:val="es-ES" w:eastAsia="es-ES"/>
        </w:rPr>
        <w:t>Las deducciones al pago de bienes o servicios, por cualquier incumplimiento parcial o cumplimiento deficiente, respecto de las partidas o conceptos que integran el contrato, será cuando el prestador de servicio incumpla en lo siguiente:</w:t>
      </w:r>
    </w:p>
    <w:p w14:paraId="07BFBBE4" w14:textId="77777777" w:rsidR="00A851A4" w:rsidRDefault="00A851A4" w:rsidP="00297E5F">
      <w:pPr>
        <w:ind w:left="709" w:right="49"/>
        <w:jc w:val="both"/>
        <w:rPr>
          <w:rFonts w:ascii="Montserrat" w:eastAsia="Calibri" w:hAnsi="Montserrat" w:cs="Arial"/>
          <w:sz w:val="20"/>
          <w:szCs w:val="20"/>
          <w:lang w:val="es-ES" w:eastAsia="es-ES"/>
        </w:rPr>
      </w:pPr>
    </w:p>
    <w:tbl>
      <w:tblPr>
        <w:tblW w:w="11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7"/>
        <w:gridCol w:w="1674"/>
        <w:gridCol w:w="1280"/>
        <w:gridCol w:w="1515"/>
        <w:gridCol w:w="1774"/>
        <w:gridCol w:w="1691"/>
        <w:gridCol w:w="1426"/>
      </w:tblGrid>
      <w:tr w:rsidR="003B7DD5" w:rsidRPr="003B7DD5" w14:paraId="4CF3358E"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shd w:val="clear" w:color="auto" w:fill="1F497D"/>
            <w:vAlign w:val="center"/>
          </w:tcPr>
          <w:p w14:paraId="43757555"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CEPTO</w:t>
            </w:r>
          </w:p>
        </w:tc>
        <w:tc>
          <w:tcPr>
            <w:tcW w:w="752" w:type="pct"/>
            <w:tcBorders>
              <w:top w:val="single" w:sz="4" w:space="0" w:color="auto"/>
              <w:left w:val="single" w:sz="4" w:space="0" w:color="auto"/>
              <w:bottom w:val="single" w:sz="4" w:space="0" w:color="auto"/>
              <w:right w:val="single" w:sz="4" w:space="0" w:color="auto"/>
            </w:tcBorders>
            <w:shd w:val="clear" w:color="auto" w:fill="1F497D"/>
            <w:vAlign w:val="center"/>
          </w:tcPr>
          <w:p w14:paraId="0C23256F"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NIVELES DE SERVICIO</w:t>
            </w:r>
          </w:p>
        </w:tc>
        <w:tc>
          <w:tcPr>
            <w:tcW w:w="575" w:type="pct"/>
            <w:tcBorders>
              <w:top w:val="single" w:sz="4" w:space="0" w:color="auto"/>
              <w:left w:val="single" w:sz="4" w:space="0" w:color="auto"/>
              <w:bottom w:val="single" w:sz="4" w:space="0" w:color="auto"/>
              <w:right w:val="single" w:sz="4" w:space="0" w:color="auto"/>
            </w:tcBorders>
            <w:shd w:val="clear" w:color="auto" w:fill="1F497D"/>
            <w:vAlign w:val="center"/>
          </w:tcPr>
          <w:p w14:paraId="3B5FC7D9"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UNIDAD DE MEDIDA</w:t>
            </w:r>
          </w:p>
        </w:tc>
        <w:tc>
          <w:tcPr>
            <w:tcW w:w="681" w:type="pct"/>
            <w:tcBorders>
              <w:top w:val="single" w:sz="4" w:space="0" w:color="auto"/>
              <w:left w:val="single" w:sz="4" w:space="0" w:color="auto"/>
              <w:bottom w:val="single" w:sz="4" w:space="0" w:color="auto"/>
              <w:right w:val="single" w:sz="4" w:space="0" w:color="auto"/>
            </w:tcBorders>
            <w:shd w:val="clear" w:color="auto" w:fill="1F497D"/>
            <w:vAlign w:val="center"/>
          </w:tcPr>
          <w:p w14:paraId="6482B655"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DEDUCCIÓN</w:t>
            </w:r>
          </w:p>
        </w:tc>
        <w:tc>
          <w:tcPr>
            <w:tcW w:w="797" w:type="pct"/>
            <w:tcBorders>
              <w:top w:val="single" w:sz="4" w:space="0" w:color="auto"/>
              <w:left w:val="single" w:sz="4" w:space="0" w:color="auto"/>
              <w:bottom w:val="single" w:sz="4" w:space="0" w:color="auto"/>
              <w:right w:val="single" w:sz="4" w:space="0" w:color="auto"/>
            </w:tcBorders>
            <w:shd w:val="clear" w:color="auto" w:fill="1F497D"/>
            <w:vAlign w:val="center"/>
          </w:tcPr>
          <w:p w14:paraId="0599C74E"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LÍMITE DE INCUMPLIMIENTO MOTIVO DE RESCISIÓN DEL CONTRATO</w:t>
            </w:r>
          </w:p>
        </w:tc>
        <w:tc>
          <w:tcPr>
            <w:tcW w:w="760" w:type="pct"/>
            <w:tcBorders>
              <w:top w:val="single" w:sz="4" w:space="0" w:color="auto"/>
              <w:left w:val="single" w:sz="4" w:space="0" w:color="auto"/>
              <w:bottom w:val="single" w:sz="4" w:space="0" w:color="auto"/>
              <w:right w:val="single" w:sz="4" w:space="0" w:color="auto"/>
            </w:tcBorders>
            <w:shd w:val="clear" w:color="auto" w:fill="1F497D"/>
            <w:vAlign w:val="center"/>
          </w:tcPr>
          <w:p w14:paraId="777FA871"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RESPONSABLE DE REPORTAR EL INCUMPLIMIENTO</w:t>
            </w:r>
          </w:p>
        </w:tc>
        <w:tc>
          <w:tcPr>
            <w:tcW w:w="641" w:type="pct"/>
            <w:tcBorders>
              <w:top w:val="single" w:sz="4" w:space="0" w:color="auto"/>
              <w:left w:val="single" w:sz="4" w:space="0" w:color="auto"/>
              <w:bottom w:val="single" w:sz="4" w:space="0" w:color="auto"/>
              <w:right w:val="single" w:sz="4" w:space="0" w:color="auto"/>
            </w:tcBorders>
            <w:shd w:val="clear" w:color="auto" w:fill="1F497D"/>
            <w:vAlign w:val="center"/>
          </w:tcPr>
          <w:p w14:paraId="776DDE39" w14:textId="77777777" w:rsidR="003B7DD5" w:rsidRPr="003B7DD5" w:rsidRDefault="003B7DD5" w:rsidP="003B7DD5">
            <w:pPr>
              <w:jc w:val="center"/>
              <w:rPr>
                <w:rFonts w:ascii="Noto Sans" w:eastAsia="MS Mincho" w:hAnsi="Noto Sans" w:cs="Noto Sans"/>
                <w:color w:val="FFFFFF"/>
                <w:sz w:val="14"/>
                <w:szCs w:val="14"/>
                <w:lang w:val="es-ES"/>
              </w:rPr>
            </w:pPr>
            <w:r w:rsidRPr="003B7DD5">
              <w:rPr>
                <w:rFonts w:ascii="Noto Sans" w:eastAsia="MS Mincho" w:hAnsi="Noto Sans" w:cs="Noto Sans"/>
                <w:color w:val="FFFFFF"/>
                <w:sz w:val="14"/>
                <w:szCs w:val="14"/>
                <w:lang w:val="es-ES"/>
              </w:rPr>
              <w:t>RESPONSABLE DEL CÁLCULO Y NOTIFICACIÓN DE LA DEDUCCIÓN</w:t>
            </w:r>
          </w:p>
        </w:tc>
      </w:tr>
      <w:tr w:rsidR="003B7DD5" w:rsidRPr="003B7DD5" w14:paraId="1745D998"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295A6460"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Cuando el proveedor adjudicado no realice cita previa al paciente para aquellos bienes  que requieren toma de medida  </w:t>
            </w:r>
          </w:p>
        </w:tc>
        <w:tc>
          <w:tcPr>
            <w:tcW w:w="752" w:type="pct"/>
            <w:tcBorders>
              <w:top w:val="single" w:sz="4" w:space="0" w:color="auto"/>
              <w:left w:val="single" w:sz="4" w:space="0" w:color="auto"/>
              <w:bottom w:val="single" w:sz="4" w:space="0" w:color="auto"/>
              <w:right w:val="single" w:sz="4" w:space="0" w:color="auto"/>
            </w:tcBorders>
            <w:vAlign w:val="center"/>
          </w:tcPr>
          <w:p w14:paraId="0BC97DE9"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Dentro de los 02 (dos) días hábiles posteriores a la recepción de la solicitud</w:t>
            </w:r>
          </w:p>
        </w:tc>
        <w:tc>
          <w:tcPr>
            <w:tcW w:w="575" w:type="pct"/>
            <w:tcBorders>
              <w:top w:val="single" w:sz="4" w:space="0" w:color="auto"/>
              <w:left w:val="single" w:sz="4" w:space="0" w:color="auto"/>
              <w:bottom w:val="single" w:sz="4" w:space="0" w:color="auto"/>
              <w:right w:val="single" w:sz="4" w:space="0" w:color="auto"/>
            </w:tcBorders>
            <w:vAlign w:val="center"/>
          </w:tcPr>
          <w:p w14:paraId="4BF00E9D"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536D7500"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2.5% sobre el valor de lo incumplido  </w:t>
            </w:r>
          </w:p>
        </w:tc>
        <w:tc>
          <w:tcPr>
            <w:tcW w:w="797" w:type="pct"/>
            <w:tcBorders>
              <w:top w:val="single" w:sz="4" w:space="0" w:color="auto"/>
              <w:left w:val="single" w:sz="4" w:space="0" w:color="auto"/>
              <w:bottom w:val="single" w:sz="4" w:space="0" w:color="auto"/>
              <w:right w:val="single" w:sz="4" w:space="0" w:color="auto"/>
            </w:tcBorders>
            <w:vAlign w:val="center"/>
          </w:tcPr>
          <w:p w14:paraId="292E6448"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Hasta por el monto de la garantía de cumplimiento</w:t>
            </w:r>
          </w:p>
        </w:tc>
        <w:tc>
          <w:tcPr>
            <w:tcW w:w="760" w:type="pct"/>
            <w:tcBorders>
              <w:top w:val="single" w:sz="4" w:space="0" w:color="auto"/>
              <w:left w:val="single" w:sz="4" w:space="0" w:color="auto"/>
              <w:bottom w:val="single" w:sz="4" w:space="0" w:color="auto"/>
              <w:right w:val="single" w:sz="4" w:space="0" w:color="auto"/>
            </w:tcBorders>
            <w:vAlign w:val="center"/>
          </w:tcPr>
          <w:p w14:paraId="73C9EB7B"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Director de la unidad y/o persona designada por el director de la unidad hospitalaria como responsable del programa.</w:t>
            </w:r>
          </w:p>
          <w:p w14:paraId="245BB8E8" w14:textId="77777777" w:rsidR="003B7DD5" w:rsidRPr="003B7DD5" w:rsidRDefault="003B7DD5" w:rsidP="003B7DD5">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6DD1736C"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w:t>
            </w:r>
          </w:p>
        </w:tc>
      </w:tr>
      <w:tr w:rsidR="003B7DD5" w:rsidRPr="003B7DD5" w14:paraId="72253523"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6DB94A4C"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Cuando el proveedor no reponga los bienes sujetos a canje </w:t>
            </w:r>
          </w:p>
        </w:tc>
        <w:tc>
          <w:tcPr>
            <w:tcW w:w="752" w:type="pct"/>
            <w:tcBorders>
              <w:top w:val="single" w:sz="4" w:space="0" w:color="auto"/>
              <w:left w:val="single" w:sz="4" w:space="0" w:color="auto"/>
              <w:bottom w:val="single" w:sz="4" w:space="0" w:color="auto"/>
              <w:right w:val="single" w:sz="4" w:space="0" w:color="auto"/>
            </w:tcBorders>
            <w:vAlign w:val="center"/>
          </w:tcPr>
          <w:p w14:paraId="78643AA5"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Dentro de los 5 (días) hábiles posteriores a la solicitud</w:t>
            </w:r>
          </w:p>
        </w:tc>
        <w:tc>
          <w:tcPr>
            <w:tcW w:w="575" w:type="pct"/>
            <w:tcBorders>
              <w:top w:val="single" w:sz="4" w:space="0" w:color="auto"/>
              <w:left w:val="single" w:sz="4" w:space="0" w:color="auto"/>
              <w:bottom w:val="single" w:sz="4" w:space="0" w:color="auto"/>
              <w:right w:val="single" w:sz="4" w:space="0" w:color="auto"/>
            </w:tcBorders>
            <w:vAlign w:val="center"/>
          </w:tcPr>
          <w:p w14:paraId="382AC1A8"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5B540B4B"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2.5% sobre el valor de lo incumplido  </w:t>
            </w:r>
          </w:p>
        </w:tc>
        <w:tc>
          <w:tcPr>
            <w:tcW w:w="797" w:type="pct"/>
            <w:tcBorders>
              <w:top w:val="single" w:sz="4" w:space="0" w:color="auto"/>
              <w:left w:val="single" w:sz="4" w:space="0" w:color="auto"/>
              <w:bottom w:val="single" w:sz="4" w:space="0" w:color="auto"/>
              <w:right w:val="single" w:sz="4" w:space="0" w:color="auto"/>
            </w:tcBorders>
            <w:vAlign w:val="center"/>
          </w:tcPr>
          <w:p w14:paraId="42421E1A"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Hasta en cuatro ocasiones durante la vigencia del contrato</w:t>
            </w:r>
          </w:p>
        </w:tc>
        <w:tc>
          <w:tcPr>
            <w:tcW w:w="760" w:type="pct"/>
            <w:tcBorders>
              <w:top w:val="single" w:sz="4" w:space="0" w:color="auto"/>
              <w:left w:val="single" w:sz="4" w:space="0" w:color="auto"/>
              <w:bottom w:val="single" w:sz="4" w:space="0" w:color="auto"/>
              <w:right w:val="single" w:sz="4" w:space="0" w:color="auto"/>
            </w:tcBorders>
            <w:vAlign w:val="center"/>
          </w:tcPr>
          <w:p w14:paraId="7D89ADD3"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Director de la unidad y/o persona designada por el director de la unidad hospitalaria como responsable del programa.</w:t>
            </w:r>
          </w:p>
          <w:p w14:paraId="25DE6473" w14:textId="77777777" w:rsidR="003B7DD5" w:rsidRPr="003B7DD5" w:rsidRDefault="003B7DD5" w:rsidP="003B7DD5">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5FC05FB9"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w:t>
            </w:r>
          </w:p>
        </w:tc>
      </w:tr>
      <w:tr w:rsidR="003B7DD5" w:rsidRPr="003B7DD5" w14:paraId="03355EC2" w14:textId="77777777" w:rsidTr="003718E1">
        <w:trPr>
          <w:trHeight w:val="57"/>
          <w:tblHeader/>
          <w:jc w:val="center"/>
        </w:trPr>
        <w:tc>
          <w:tcPr>
            <w:tcW w:w="794" w:type="pct"/>
            <w:tcBorders>
              <w:top w:val="single" w:sz="4" w:space="0" w:color="auto"/>
              <w:left w:val="single" w:sz="4" w:space="0" w:color="auto"/>
              <w:bottom w:val="single" w:sz="4" w:space="0" w:color="auto"/>
              <w:right w:val="single" w:sz="4" w:space="0" w:color="auto"/>
            </w:tcBorders>
            <w:vAlign w:val="center"/>
          </w:tcPr>
          <w:p w14:paraId="1874865D"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Cuando no entregue la garantía por escrito </w:t>
            </w:r>
          </w:p>
        </w:tc>
        <w:tc>
          <w:tcPr>
            <w:tcW w:w="752" w:type="pct"/>
            <w:tcBorders>
              <w:top w:val="single" w:sz="4" w:space="0" w:color="auto"/>
              <w:left w:val="single" w:sz="4" w:space="0" w:color="auto"/>
              <w:bottom w:val="single" w:sz="4" w:space="0" w:color="auto"/>
              <w:right w:val="single" w:sz="4" w:space="0" w:color="auto"/>
            </w:tcBorders>
            <w:vAlign w:val="center"/>
          </w:tcPr>
          <w:p w14:paraId="495360FF"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El día de la entrega de las </w:t>
            </w:r>
            <w:proofErr w:type="spellStart"/>
            <w:r w:rsidRPr="003B7DD5">
              <w:rPr>
                <w:rFonts w:ascii="Noto Sans" w:eastAsia="MS Mincho" w:hAnsi="Noto Sans" w:cs="Noto Sans"/>
                <w:sz w:val="14"/>
                <w:szCs w:val="14"/>
                <w:lang w:val="es-ES"/>
              </w:rPr>
              <w:t>ortesis</w:t>
            </w:r>
            <w:proofErr w:type="spellEnd"/>
            <w:r w:rsidRPr="003B7DD5">
              <w:rPr>
                <w:rFonts w:ascii="Noto Sans" w:eastAsia="MS Mincho" w:hAnsi="Noto Sans" w:cs="Noto Sans"/>
                <w:sz w:val="14"/>
                <w:szCs w:val="14"/>
                <w:lang w:val="es-ES"/>
              </w:rPr>
              <w:t>, prótesis o ayudas técnicas, prótesis auditivas.</w:t>
            </w:r>
          </w:p>
        </w:tc>
        <w:tc>
          <w:tcPr>
            <w:tcW w:w="575" w:type="pct"/>
            <w:tcBorders>
              <w:top w:val="single" w:sz="4" w:space="0" w:color="auto"/>
              <w:left w:val="single" w:sz="4" w:space="0" w:color="auto"/>
              <w:bottom w:val="single" w:sz="4" w:space="0" w:color="auto"/>
              <w:right w:val="single" w:sz="4" w:space="0" w:color="auto"/>
            </w:tcBorders>
            <w:vAlign w:val="center"/>
          </w:tcPr>
          <w:p w14:paraId="1EBCEDDB"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Por cada día natural que exceda el nivel de servicio</w:t>
            </w:r>
          </w:p>
        </w:tc>
        <w:tc>
          <w:tcPr>
            <w:tcW w:w="681" w:type="pct"/>
            <w:tcBorders>
              <w:top w:val="single" w:sz="4" w:space="0" w:color="auto"/>
              <w:left w:val="single" w:sz="4" w:space="0" w:color="auto"/>
              <w:bottom w:val="single" w:sz="4" w:space="0" w:color="auto"/>
              <w:right w:val="single" w:sz="4" w:space="0" w:color="auto"/>
            </w:tcBorders>
            <w:vAlign w:val="center"/>
          </w:tcPr>
          <w:p w14:paraId="50FDAE85"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2.5% sobre el valor total de  las  </w:t>
            </w:r>
            <w:proofErr w:type="spellStart"/>
            <w:r w:rsidRPr="003B7DD5">
              <w:rPr>
                <w:rFonts w:ascii="Noto Sans" w:eastAsia="MS Mincho" w:hAnsi="Noto Sans" w:cs="Noto Sans"/>
                <w:sz w:val="14"/>
                <w:szCs w:val="14"/>
                <w:lang w:val="es-ES"/>
              </w:rPr>
              <w:t>ortesis</w:t>
            </w:r>
            <w:proofErr w:type="spellEnd"/>
            <w:r w:rsidRPr="003B7DD5">
              <w:rPr>
                <w:rFonts w:ascii="Noto Sans" w:eastAsia="MS Mincho" w:hAnsi="Noto Sans" w:cs="Noto Sans"/>
                <w:sz w:val="14"/>
                <w:szCs w:val="14"/>
                <w:lang w:val="es-ES"/>
              </w:rPr>
              <w:t xml:space="preserve">, prótesis o ayudas técnicas, prótesis auditivas que no se haya entregado garantía </w:t>
            </w:r>
          </w:p>
        </w:tc>
        <w:tc>
          <w:tcPr>
            <w:tcW w:w="797" w:type="pct"/>
            <w:tcBorders>
              <w:top w:val="single" w:sz="4" w:space="0" w:color="auto"/>
              <w:left w:val="single" w:sz="4" w:space="0" w:color="auto"/>
              <w:bottom w:val="single" w:sz="4" w:space="0" w:color="auto"/>
              <w:right w:val="single" w:sz="4" w:space="0" w:color="auto"/>
            </w:tcBorders>
            <w:vAlign w:val="center"/>
          </w:tcPr>
          <w:p w14:paraId="2F1CF47E"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Hasta en cuatro ocasiones durante la vigencia del contrato</w:t>
            </w:r>
          </w:p>
        </w:tc>
        <w:tc>
          <w:tcPr>
            <w:tcW w:w="760" w:type="pct"/>
            <w:tcBorders>
              <w:top w:val="single" w:sz="4" w:space="0" w:color="auto"/>
              <w:left w:val="single" w:sz="4" w:space="0" w:color="auto"/>
              <w:bottom w:val="single" w:sz="4" w:space="0" w:color="auto"/>
              <w:right w:val="single" w:sz="4" w:space="0" w:color="auto"/>
            </w:tcBorders>
            <w:vAlign w:val="center"/>
          </w:tcPr>
          <w:p w14:paraId="04DC46E4"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Director de la unidad y/o persona designada por el director de la unidad hospitalaria como responsable del programa.</w:t>
            </w:r>
          </w:p>
          <w:p w14:paraId="11984663" w14:textId="77777777" w:rsidR="003B7DD5" w:rsidRPr="003B7DD5" w:rsidRDefault="003B7DD5" w:rsidP="003B7DD5">
            <w:pPr>
              <w:jc w:val="center"/>
              <w:rPr>
                <w:rFonts w:ascii="Noto Sans" w:eastAsia="MS Mincho" w:hAnsi="Noto Sans" w:cs="Noto Sans"/>
                <w:sz w:val="14"/>
                <w:szCs w:val="14"/>
                <w:lang w:val="es-ES"/>
              </w:rPr>
            </w:pPr>
          </w:p>
        </w:tc>
        <w:tc>
          <w:tcPr>
            <w:tcW w:w="641" w:type="pct"/>
            <w:tcBorders>
              <w:top w:val="single" w:sz="4" w:space="0" w:color="auto"/>
              <w:left w:val="single" w:sz="4" w:space="0" w:color="auto"/>
              <w:bottom w:val="single" w:sz="4" w:space="0" w:color="auto"/>
              <w:right w:val="single" w:sz="4" w:space="0" w:color="auto"/>
            </w:tcBorders>
            <w:vAlign w:val="center"/>
          </w:tcPr>
          <w:p w14:paraId="19D1083A"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w:t>
            </w:r>
          </w:p>
        </w:tc>
      </w:tr>
      <w:tr w:rsidR="003B7DD5" w:rsidRPr="003B7DD5" w14:paraId="67215C0D" w14:textId="77777777" w:rsidTr="003718E1">
        <w:trPr>
          <w:trHeight w:val="57"/>
          <w:jc w:val="center"/>
        </w:trPr>
        <w:tc>
          <w:tcPr>
            <w:tcW w:w="794" w:type="pct"/>
            <w:vAlign w:val="center"/>
          </w:tcPr>
          <w:p w14:paraId="3180E91B"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Cuando el proveedor no envíe el reporte mensual de los bienes entregados a cada Unidad Médica Solicitante Anexo 7</w:t>
            </w:r>
          </w:p>
        </w:tc>
        <w:tc>
          <w:tcPr>
            <w:tcW w:w="752" w:type="pct"/>
            <w:vAlign w:val="center"/>
          </w:tcPr>
          <w:p w14:paraId="397B863B" w14:textId="77777777" w:rsidR="003B7DD5" w:rsidRPr="003B7DD5" w:rsidRDefault="003B7DD5" w:rsidP="003B7DD5">
            <w:pPr>
              <w:tabs>
                <w:tab w:val="left" w:pos="-284"/>
                <w:tab w:val="left" w:pos="9498"/>
              </w:tabs>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A partir del día 26 al  día ultimo de cada mes </w:t>
            </w:r>
          </w:p>
        </w:tc>
        <w:tc>
          <w:tcPr>
            <w:tcW w:w="575" w:type="pct"/>
            <w:vAlign w:val="center"/>
          </w:tcPr>
          <w:p w14:paraId="52D9529C"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Por la no entrega del reporte de consumo</w:t>
            </w:r>
          </w:p>
        </w:tc>
        <w:tc>
          <w:tcPr>
            <w:tcW w:w="681" w:type="pct"/>
          </w:tcPr>
          <w:p w14:paraId="764307F4" w14:textId="77777777" w:rsidR="003B7DD5" w:rsidRPr="003B7DD5" w:rsidRDefault="003B7DD5" w:rsidP="003B7DD5">
            <w:pPr>
              <w:rPr>
                <w:rFonts w:ascii="Noto Sans" w:eastAsia="MS Mincho" w:hAnsi="Noto Sans" w:cs="Noto Sans"/>
                <w:sz w:val="14"/>
                <w:szCs w:val="14"/>
                <w:lang w:val="es-ES"/>
              </w:rPr>
            </w:pPr>
            <w:r w:rsidRPr="003B7DD5">
              <w:rPr>
                <w:rFonts w:ascii="Noto Sans" w:eastAsia="MS Mincho" w:hAnsi="Noto Sans" w:cs="Noto Sans"/>
                <w:sz w:val="14"/>
                <w:szCs w:val="14"/>
                <w:lang w:val="es-ES"/>
              </w:rPr>
              <w:t>10% sobre el valor del consumo mensual en el que ocurrió el incumplimiento.</w:t>
            </w:r>
          </w:p>
        </w:tc>
        <w:tc>
          <w:tcPr>
            <w:tcW w:w="797" w:type="pct"/>
            <w:vAlign w:val="center"/>
          </w:tcPr>
          <w:p w14:paraId="04952151"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Hasta en cuatro ocasiones durante la vigencia del contrato</w:t>
            </w:r>
          </w:p>
        </w:tc>
        <w:tc>
          <w:tcPr>
            <w:tcW w:w="760" w:type="pct"/>
            <w:vAlign w:val="center"/>
          </w:tcPr>
          <w:p w14:paraId="682BD5B3"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Director de la unidad y/o persona designada por el director de la unidad hospitalaria como responsable del programa.</w:t>
            </w:r>
          </w:p>
          <w:p w14:paraId="74B2137C" w14:textId="77777777" w:rsidR="003B7DD5" w:rsidRPr="003B7DD5" w:rsidRDefault="003B7DD5" w:rsidP="003B7DD5">
            <w:pPr>
              <w:jc w:val="center"/>
              <w:rPr>
                <w:rFonts w:ascii="Noto Sans" w:eastAsia="MS Mincho" w:hAnsi="Noto Sans" w:cs="Noto Sans"/>
                <w:sz w:val="14"/>
                <w:szCs w:val="14"/>
                <w:lang w:val="es-ES"/>
              </w:rPr>
            </w:pPr>
          </w:p>
        </w:tc>
        <w:tc>
          <w:tcPr>
            <w:tcW w:w="641" w:type="pct"/>
            <w:vAlign w:val="center"/>
          </w:tcPr>
          <w:p w14:paraId="6EA2659E"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w:t>
            </w:r>
          </w:p>
        </w:tc>
      </w:tr>
      <w:tr w:rsidR="003B7DD5" w:rsidRPr="003B7DD5" w14:paraId="7862C4F6" w14:textId="77777777" w:rsidTr="003718E1">
        <w:trPr>
          <w:trHeight w:val="57"/>
          <w:jc w:val="center"/>
        </w:trPr>
        <w:tc>
          <w:tcPr>
            <w:tcW w:w="794" w:type="pct"/>
            <w:vAlign w:val="center"/>
          </w:tcPr>
          <w:p w14:paraId="05D55018"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Cuando el proveedor no envíe el reporte mensual TOTAL de los bienes entregados a en todas las Unidades Médicas Solicitantes Anexo 12</w:t>
            </w:r>
          </w:p>
        </w:tc>
        <w:tc>
          <w:tcPr>
            <w:tcW w:w="752" w:type="pct"/>
            <w:vAlign w:val="center"/>
          </w:tcPr>
          <w:p w14:paraId="636E5560" w14:textId="77777777" w:rsidR="003B7DD5" w:rsidRPr="003B7DD5" w:rsidRDefault="003B7DD5" w:rsidP="003B7DD5">
            <w:pPr>
              <w:tabs>
                <w:tab w:val="left" w:pos="-284"/>
                <w:tab w:val="left" w:pos="9498"/>
              </w:tabs>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A partir del día 26 al  día ultimo de cada mes </w:t>
            </w:r>
          </w:p>
        </w:tc>
        <w:tc>
          <w:tcPr>
            <w:tcW w:w="575" w:type="pct"/>
            <w:vAlign w:val="center"/>
          </w:tcPr>
          <w:p w14:paraId="1ACE279B"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Por la no entrega del reporte de consumo</w:t>
            </w:r>
          </w:p>
        </w:tc>
        <w:tc>
          <w:tcPr>
            <w:tcW w:w="681" w:type="pct"/>
          </w:tcPr>
          <w:p w14:paraId="71D23614" w14:textId="77777777" w:rsidR="003B7DD5" w:rsidRPr="003B7DD5" w:rsidRDefault="003B7DD5" w:rsidP="003B7DD5">
            <w:pPr>
              <w:rPr>
                <w:rFonts w:ascii="Noto Sans" w:eastAsia="MS Mincho" w:hAnsi="Noto Sans" w:cs="Noto Sans"/>
                <w:sz w:val="14"/>
                <w:szCs w:val="14"/>
                <w:lang w:val="es-ES"/>
              </w:rPr>
            </w:pPr>
            <w:r w:rsidRPr="003B7DD5">
              <w:rPr>
                <w:rFonts w:ascii="Noto Sans" w:eastAsia="MS Mincho" w:hAnsi="Noto Sans" w:cs="Noto Sans"/>
                <w:sz w:val="14"/>
                <w:szCs w:val="14"/>
                <w:lang w:val="es-ES"/>
              </w:rPr>
              <w:t>10% sobre el valor del consumo mensual en el que ocurrió el incumplimiento.</w:t>
            </w:r>
          </w:p>
        </w:tc>
        <w:tc>
          <w:tcPr>
            <w:tcW w:w="797" w:type="pct"/>
            <w:vAlign w:val="center"/>
          </w:tcPr>
          <w:p w14:paraId="28719620"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Hasta en cuatro ocasiones durante la vigencia del contrato</w:t>
            </w:r>
          </w:p>
        </w:tc>
        <w:tc>
          <w:tcPr>
            <w:tcW w:w="760" w:type="pct"/>
            <w:vAlign w:val="center"/>
          </w:tcPr>
          <w:p w14:paraId="28992304"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 Coordinación Auxiliar Operativa Administrativa</w:t>
            </w:r>
          </w:p>
        </w:tc>
        <w:tc>
          <w:tcPr>
            <w:tcW w:w="641" w:type="pct"/>
            <w:vAlign w:val="center"/>
          </w:tcPr>
          <w:p w14:paraId="15E11EAE"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Administrador del contrato</w:t>
            </w:r>
          </w:p>
        </w:tc>
      </w:tr>
      <w:tr w:rsidR="003B7DD5" w:rsidRPr="003B7DD5" w14:paraId="49D0617D" w14:textId="77777777" w:rsidTr="003718E1">
        <w:trPr>
          <w:trHeight w:val="57"/>
          <w:jc w:val="center"/>
        </w:trPr>
        <w:tc>
          <w:tcPr>
            <w:tcW w:w="794" w:type="pct"/>
            <w:vAlign w:val="center"/>
          </w:tcPr>
          <w:p w14:paraId="002B03B6"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Cuando el proveedor no entregue el catálogo con las ilustraciones o fotografías de los bienes adjudicados a los </w:t>
            </w:r>
            <w:r w:rsidRPr="003B7DD5">
              <w:rPr>
                <w:rFonts w:ascii="Noto Sans" w:eastAsia="MS Mincho" w:hAnsi="Noto Sans" w:cs="Noto Sans"/>
                <w:sz w:val="14"/>
                <w:szCs w:val="14"/>
                <w:lang w:val="es-ES"/>
              </w:rPr>
              <w:lastRenderedPageBreak/>
              <w:t>Servicios de Medicina Física y Rehabilitación y Hospitalarias de cada una de las Unidades Médicas adjudicadas.</w:t>
            </w:r>
          </w:p>
        </w:tc>
        <w:tc>
          <w:tcPr>
            <w:tcW w:w="752" w:type="pct"/>
            <w:vAlign w:val="center"/>
          </w:tcPr>
          <w:p w14:paraId="0D3A17CA" w14:textId="77777777" w:rsidR="003B7DD5" w:rsidRPr="003B7DD5" w:rsidRDefault="003B7DD5" w:rsidP="003B7DD5">
            <w:pPr>
              <w:tabs>
                <w:tab w:val="left" w:pos="-284"/>
                <w:tab w:val="left" w:pos="9498"/>
              </w:tabs>
              <w:rPr>
                <w:rFonts w:ascii="Noto Sans" w:eastAsia="MS Mincho" w:hAnsi="Noto Sans" w:cs="Noto Sans"/>
                <w:sz w:val="14"/>
                <w:szCs w:val="14"/>
                <w:lang w:val="es-ES"/>
              </w:rPr>
            </w:pPr>
            <w:r w:rsidRPr="003B7DD5">
              <w:rPr>
                <w:rFonts w:ascii="Noto Sans" w:eastAsia="MS Mincho" w:hAnsi="Noto Sans" w:cs="Noto Sans"/>
                <w:sz w:val="14"/>
                <w:szCs w:val="14"/>
                <w:lang w:val="es-ES"/>
              </w:rPr>
              <w:lastRenderedPageBreak/>
              <w:t xml:space="preserve">Dentro de los 10 días hábiles posteriores al fallo </w:t>
            </w:r>
          </w:p>
        </w:tc>
        <w:tc>
          <w:tcPr>
            <w:tcW w:w="575" w:type="pct"/>
            <w:vAlign w:val="center"/>
          </w:tcPr>
          <w:p w14:paraId="08AF5C7B"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Por la no entrega de los catálogos en cada una de las Unidades </w:t>
            </w:r>
            <w:r w:rsidRPr="003B7DD5">
              <w:rPr>
                <w:rFonts w:ascii="Noto Sans" w:eastAsia="MS Mincho" w:hAnsi="Noto Sans" w:cs="Noto Sans"/>
                <w:sz w:val="14"/>
                <w:szCs w:val="14"/>
                <w:lang w:val="es-ES"/>
              </w:rPr>
              <w:lastRenderedPageBreak/>
              <w:t>Médicas adjudicadas</w:t>
            </w:r>
          </w:p>
        </w:tc>
        <w:tc>
          <w:tcPr>
            <w:tcW w:w="681" w:type="pct"/>
          </w:tcPr>
          <w:p w14:paraId="4A7B9019" w14:textId="77777777" w:rsidR="003B7DD5" w:rsidRPr="003B7DD5" w:rsidRDefault="003B7DD5" w:rsidP="003B7DD5">
            <w:pPr>
              <w:rPr>
                <w:rFonts w:ascii="Noto Sans" w:eastAsia="MS Mincho" w:hAnsi="Noto Sans" w:cs="Noto Sans"/>
                <w:sz w:val="14"/>
                <w:szCs w:val="14"/>
                <w:lang w:val="es-ES"/>
              </w:rPr>
            </w:pPr>
          </w:p>
          <w:p w14:paraId="0153ED39" w14:textId="77777777" w:rsidR="003B7DD5" w:rsidRPr="003B7DD5" w:rsidRDefault="003B7DD5" w:rsidP="003B7DD5">
            <w:pPr>
              <w:rPr>
                <w:rFonts w:ascii="Noto Sans" w:eastAsia="MS Mincho" w:hAnsi="Noto Sans" w:cs="Noto Sans"/>
                <w:sz w:val="14"/>
                <w:szCs w:val="14"/>
                <w:lang w:val="es-ES"/>
              </w:rPr>
            </w:pPr>
          </w:p>
          <w:p w14:paraId="0BC06400" w14:textId="77777777" w:rsidR="003B7DD5" w:rsidRPr="003B7DD5" w:rsidRDefault="003B7DD5" w:rsidP="003B7DD5">
            <w:pPr>
              <w:rPr>
                <w:rFonts w:ascii="Noto Sans" w:eastAsia="MS Mincho" w:hAnsi="Noto Sans" w:cs="Noto Sans"/>
                <w:sz w:val="14"/>
                <w:szCs w:val="14"/>
                <w:lang w:val="es-ES"/>
              </w:rPr>
            </w:pPr>
          </w:p>
          <w:p w14:paraId="6EC901A1" w14:textId="77777777" w:rsidR="003B7DD5" w:rsidRPr="003B7DD5" w:rsidRDefault="003B7DD5" w:rsidP="003B7DD5">
            <w:pP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10% sobre el valor del consumo del </w:t>
            </w:r>
            <w:r w:rsidRPr="003B7DD5">
              <w:rPr>
                <w:rFonts w:ascii="Noto Sans" w:eastAsia="MS Mincho" w:hAnsi="Noto Sans" w:cs="Noto Sans"/>
                <w:sz w:val="14"/>
                <w:szCs w:val="14"/>
                <w:lang w:val="es-ES"/>
              </w:rPr>
              <w:lastRenderedPageBreak/>
              <w:t xml:space="preserve">primer mes de vigencia </w:t>
            </w:r>
          </w:p>
        </w:tc>
        <w:tc>
          <w:tcPr>
            <w:tcW w:w="797" w:type="pct"/>
            <w:vAlign w:val="center"/>
          </w:tcPr>
          <w:p w14:paraId="30507A95" w14:textId="77777777" w:rsidR="003B7DD5" w:rsidRPr="003B7DD5" w:rsidRDefault="003B7DD5" w:rsidP="003B7DD5">
            <w:pPr>
              <w:tabs>
                <w:tab w:val="left" w:pos="-284"/>
                <w:tab w:val="left" w:pos="9498"/>
              </w:tabs>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lastRenderedPageBreak/>
              <w:t>Hasta por el monto de la garantía de cumplimiento</w:t>
            </w:r>
          </w:p>
        </w:tc>
        <w:tc>
          <w:tcPr>
            <w:tcW w:w="760" w:type="pct"/>
            <w:vAlign w:val="center"/>
          </w:tcPr>
          <w:p w14:paraId="1A7B7661" w14:textId="77777777" w:rsidR="003B7DD5" w:rsidRPr="003B7DD5" w:rsidRDefault="003B7DD5" w:rsidP="003B7DD5">
            <w:pPr>
              <w:tabs>
                <w:tab w:val="left" w:pos="-284"/>
                <w:tab w:val="left" w:pos="9498"/>
              </w:tabs>
              <w:ind w:right="51"/>
              <w:contextualSpacing/>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t xml:space="preserve">Director de la unidad y/o persona designada por el director de la unidad hospitalaria como responsable del </w:t>
            </w:r>
            <w:r w:rsidRPr="003B7DD5">
              <w:rPr>
                <w:rFonts w:ascii="Noto Sans" w:eastAsia="MS Mincho" w:hAnsi="Noto Sans" w:cs="Noto Sans"/>
                <w:sz w:val="14"/>
                <w:szCs w:val="14"/>
                <w:lang w:val="es-ES"/>
              </w:rPr>
              <w:lastRenderedPageBreak/>
              <w:t>programa.</w:t>
            </w:r>
          </w:p>
          <w:p w14:paraId="0D792F53" w14:textId="77777777" w:rsidR="003B7DD5" w:rsidRPr="003B7DD5" w:rsidRDefault="003B7DD5" w:rsidP="003B7DD5">
            <w:pPr>
              <w:jc w:val="center"/>
              <w:rPr>
                <w:rFonts w:ascii="Noto Sans" w:eastAsia="MS Mincho" w:hAnsi="Noto Sans" w:cs="Noto Sans"/>
                <w:sz w:val="14"/>
                <w:szCs w:val="14"/>
                <w:lang w:val="es-ES"/>
              </w:rPr>
            </w:pPr>
          </w:p>
        </w:tc>
        <w:tc>
          <w:tcPr>
            <w:tcW w:w="641" w:type="pct"/>
            <w:vAlign w:val="center"/>
          </w:tcPr>
          <w:p w14:paraId="7D192C96" w14:textId="77777777" w:rsidR="003B7DD5" w:rsidRPr="003B7DD5" w:rsidRDefault="003B7DD5" w:rsidP="003B7DD5">
            <w:pPr>
              <w:jc w:val="center"/>
              <w:rPr>
                <w:rFonts w:ascii="Noto Sans" w:eastAsia="MS Mincho" w:hAnsi="Noto Sans" w:cs="Noto Sans"/>
                <w:sz w:val="14"/>
                <w:szCs w:val="14"/>
                <w:lang w:val="es-ES"/>
              </w:rPr>
            </w:pPr>
            <w:r w:rsidRPr="003B7DD5">
              <w:rPr>
                <w:rFonts w:ascii="Noto Sans" w:eastAsia="MS Mincho" w:hAnsi="Noto Sans" w:cs="Noto Sans"/>
                <w:sz w:val="14"/>
                <w:szCs w:val="14"/>
                <w:lang w:val="es-ES"/>
              </w:rPr>
              <w:lastRenderedPageBreak/>
              <w:t>Administrador del contrato</w:t>
            </w:r>
          </w:p>
        </w:tc>
      </w:tr>
    </w:tbl>
    <w:p w14:paraId="49B6BD1C" w14:textId="77777777" w:rsidR="00A851A4" w:rsidRDefault="00A851A4" w:rsidP="00CA6DA7">
      <w:pPr>
        <w:pStyle w:val="Prrafodelista"/>
        <w:ind w:left="360"/>
        <w:rPr>
          <w:rFonts w:ascii="Montserrat" w:eastAsia="Calibri" w:hAnsi="Montserrat" w:cs="Arial"/>
          <w:sz w:val="20"/>
          <w:szCs w:val="20"/>
        </w:rPr>
      </w:pPr>
    </w:p>
    <w:p w14:paraId="0281AA00" w14:textId="77777777" w:rsidR="00A851A4" w:rsidRDefault="00A851A4" w:rsidP="00CA6DA7">
      <w:pPr>
        <w:pStyle w:val="Prrafodelista"/>
        <w:ind w:left="360"/>
        <w:rPr>
          <w:rFonts w:ascii="Montserrat" w:eastAsia="Calibri" w:hAnsi="Montserrat" w:cs="Arial"/>
          <w:sz w:val="20"/>
          <w:szCs w:val="20"/>
        </w:rPr>
      </w:pPr>
    </w:p>
    <w:p w14:paraId="3428D3EB" w14:textId="7E4B38C8" w:rsidR="003B7DD5" w:rsidRPr="003B7DD5" w:rsidRDefault="003B7DD5" w:rsidP="00FF734F">
      <w:pPr>
        <w:pStyle w:val="Prrafodelista"/>
        <w:numPr>
          <w:ilvl w:val="0"/>
          <w:numId w:val="68"/>
        </w:numPr>
        <w:autoSpaceDE w:val="0"/>
        <w:autoSpaceDN w:val="0"/>
        <w:adjustRightInd w:val="0"/>
        <w:rPr>
          <w:rFonts w:ascii="Montserrat" w:eastAsia="Calibri" w:hAnsi="Montserrat" w:cs="Arial"/>
          <w:b/>
          <w:sz w:val="20"/>
          <w:szCs w:val="20"/>
        </w:rPr>
      </w:pPr>
      <w:r w:rsidRPr="003B7DD5">
        <w:rPr>
          <w:rFonts w:ascii="Montserrat" w:eastAsia="Calibri" w:hAnsi="Montserrat" w:cs="Arial"/>
          <w:b/>
          <w:sz w:val="20"/>
          <w:szCs w:val="20"/>
        </w:rPr>
        <w:t xml:space="preserve">Mecanismos requeridos al proveedor para responder por defectos o vicios ocultos de los bienes o de la calidad de los servicios. </w:t>
      </w:r>
    </w:p>
    <w:p w14:paraId="1D56AEC6" w14:textId="77777777" w:rsidR="003B7DD5" w:rsidRPr="003B7DD5" w:rsidRDefault="003B7DD5" w:rsidP="003B7DD5">
      <w:pPr>
        <w:autoSpaceDE w:val="0"/>
        <w:autoSpaceDN w:val="0"/>
        <w:adjustRightInd w:val="0"/>
        <w:rPr>
          <w:rFonts w:ascii="Montserrat" w:eastAsia="Calibri" w:hAnsi="Montserrat" w:cs="Arial"/>
          <w:sz w:val="20"/>
          <w:szCs w:val="20"/>
          <w:lang w:val="es-ES" w:eastAsia="es-ES"/>
        </w:rPr>
      </w:pPr>
    </w:p>
    <w:p w14:paraId="217B9196" w14:textId="77777777" w:rsidR="003B7DD5" w:rsidRPr="003B7DD5" w:rsidRDefault="003B7DD5" w:rsidP="003B7DD5">
      <w:pPr>
        <w:ind w:left="709"/>
        <w:jc w:val="both"/>
        <w:rPr>
          <w:rFonts w:ascii="Montserrat" w:eastAsia="Calibri" w:hAnsi="Montserrat" w:cs="Arial"/>
          <w:sz w:val="20"/>
          <w:szCs w:val="20"/>
          <w:lang w:val="es-ES" w:eastAsia="es-ES"/>
        </w:rPr>
      </w:pPr>
      <w:r w:rsidRPr="003B7DD5">
        <w:rPr>
          <w:rFonts w:ascii="Montserrat" w:eastAsia="Calibri" w:hAnsi="Montserrat" w:cs="Arial"/>
          <w:sz w:val="20"/>
          <w:szCs w:val="20"/>
          <w:lang w:val="es-ES" w:eastAsia="es-ES"/>
        </w:rPr>
        <w:t>El licitante adjudicado 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artículo 75 de la Ley de Adquisiciones, Arrendamientos y Servicios del Sector Público.</w:t>
      </w:r>
    </w:p>
    <w:p w14:paraId="436378C6" w14:textId="77777777" w:rsidR="00A851A4" w:rsidRDefault="00A851A4" w:rsidP="00CA6DA7">
      <w:pPr>
        <w:pStyle w:val="Prrafodelista"/>
        <w:ind w:left="360"/>
        <w:rPr>
          <w:rFonts w:ascii="Montserrat" w:eastAsia="Calibri" w:hAnsi="Montserrat" w:cs="Arial"/>
          <w:sz w:val="20"/>
          <w:szCs w:val="20"/>
        </w:rPr>
      </w:pPr>
    </w:p>
    <w:p w14:paraId="075E163D" w14:textId="77777777" w:rsidR="00EE60A1" w:rsidRDefault="00EE60A1" w:rsidP="009D047C">
      <w:pPr>
        <w:rPr>
          <w:lang w:val="es-ES"/>
        </w:rPr>
      </w:pPr>
    </w:p>
    <w:p w14:paraId="3F87C47A" w14:textId="4329C848" w:rsidR="0021037A" w:rsidRPr="00A3314A" w:rsidRDefault="0021037A" w:rsidP="00FF734F">
      <w:pPr>
        <w:pStyle w:val="Prrafodelista"/>
        <w:numPr>
          <w:ilvl w:val="0"/>
          <w:numId w:val="54"/>
        </w:numPr>
        <w:outlineLvl w:val="0"/>
        <w:rPr>
          <w:rFonts w:ascii="Montserrat" w:eastAsia="Calibri" w:hAnsi="Montserrat" w:cs="Arial"/>
          <w:b/>
          <w:sz w:val="20"/>
          <w:szCs w:val="20"/>
        </w:rPr>
      </w:pPr>
      <w:bookmarkStart w:id="65" w:name="_Toc213831746"/>
      <w:r w:rsidRPr="00A3314A">
        <w:rPr>
          <w:rFonts w:ascii="Montserrat" w:eastAsia="Calibri" w:hAnsi="Montserrat" w:cs="Arial"/>
          <w:b/>
          <w:sz w:val="20"/>
          <w:szCs w:val="20"/>
        </w:rPr>
        <w:t xml:space="preserve">GARANTÍA DE </w:t>
      </w:r>
      <w:r w:rsidR="00150726" w:rsidRPr="00A3314A">
        <w:rPr>
          <w:rFonts w:ascii="Montserrat" w:eastAsia="Calibri" w:hAnsi="Montserrat" w:cs="Arial"/>
          <w:b/>
          <w:sz w:val="20"/>
          <w:szCs w:val="20"/>
        </w:rPr>
        <w:t xml:space="preserve">ANTICIPOS Y CUMPLIMIENTO, DEBERAN APEGARSE A </w:t>
      </w:r>
      <w:r w:rsidRPr="00A3314A">
        <w:rPr>
          <w:rFonts w:ascii="Montserrat" w:eastAsia="Calibri" w:hAnsi="Montserrat" w:cs="Arial"/>
          <w:b/>
          <w:sz w:val="20"/>
          <w:szCs w:val="20"/>
        </w:rPr>
        <w:t>LA</w:t>
      </w:r>
      <w:r w:rsidR="00150726" w:rsidRPr="00A3314A">
        <w:rPr>
          <w:rFonts w:ascii="Montserrat" w:eastAsia="Calibri" w:hAnsi="Montserrat" w:cs="Arial"/>
          <w:b/>
          <w:sz w:val="20"/>
          <w:szCs w:val="20"/>
        </w:rPr>
        <w:t>S POBALINES</w:t>
      </w:r>
      <w:r w:rsidRPr="00A3314A">
        <w:rPr>
          <w:rFonts w:ascii="Montserrat" w:eastAsia="Calibri" w:hAnsi="Montserrat" w:cs="Arial"/>
          <w:b/>
          <w:sz w:val="20"/>
          <w:szCs w:val="20"/>
        </w:rPr>
        <w:t>.</w:t>
      </w:r>
      <w:bookmarkEnd w:id="65"/>
    </w:p>
    <w:p w14:paraId="56895D80" w14:textId="77777777" w:rsidR="00CA6DA7" w:rsidRDefault="00CA6DA7" w:rsidP="009D047C">
      <w:pPr>
        <w:rPr>
          <w:lang w:val="es-ES"/>
        </w:rPr>
      </w:pPr>
    </w:p>
    <w:p w14:paraId="24097A29" w14:textId="77777777" w:rsidR="00150726" w:rsidRDefault="00150726" w:rsidP="00150726">
      <w:pPr>
        <w:ind w:left="480"/>
        <w:jc w:val="both"/>
        <w:rPr>
          <w:rFonts w:ascii="Montserrat" w:eastAsia="Calibri" w:hAnsi="Montserrat" w:cs="Arial"/>
          <w:sz w:val="20"/>
          <w:szCs w:val="20"/>
        </w:rPr>
      </w:pPr>
      <w:r w:rsidRPr="00150726">
        <w:rPr>
          <w:rFonts w:ascii="Montserrat" w:eastAsia="Calibri" w:hAnsi="Montserrat" w:cs="Arial"/>
          <w:sz w:val="20"/>
          <w:szCs w:val="20"/>
        </w:rPr>
        <w:t>El licitante adjudicado, se obliga a otorgar a el Instituto, dentro de los diez días naturales siguientes a la firma del contrato en términos del artículo 69 de la LAASSP, una garantía de cumplimiento de todas y cada una de las obligaciones a su cargo derivadas del contrato, mediante fianza expedida por compañía autorizada en los términos de la Ley de Instituciones de Seguros y Fianzas y a favor del “Instituto Mexicano del Seguro Social”, por un monto equivalente al 10% (diez por ciento) del monto total máximo del contrato a erogar en el ejercicio fiscal de que se trate.</w:t>
      </w:r>
    </w:p>
    <w:p w14:paraId="6685FCAC" w14:textId="77777777" w:rsidR="006B594B" w:rsidRPr="00150726" w:rsidRDefault="006B594B" w:rsidP="00150726">
      <w:pPr>
        <w:ind w:left="480"/>
        <w:jc w:val="both"/>
        <w:rPr>
          <w:rFonts w:ascii="Montserrat" w:eastAsia="Calibri" w:hAnsi="Montserrat" w:cs="Arial"/>
          <w:sz w:val="20"/>
          <w:szCs w:val="20"/>
        </w:rPr>
      </w:pPr>
    </w:p>
    <w:p w14:paraId="1AA02F8B" w14:textId="77777777" w:rsidR="00150726" w:rsidRDefault="00150726" w:rsidP="00150726">
      <w:pPr>
        <w:ind w:left="480"/>
        <w:jc w:val="both"/>
        <w:rPr>
          <w:rFonts w:ascii="Montserrat" w:eastAsia="Calibri" w:hAnsi="Montserrat" w:cs="Arial"/>
          <w:sz w:val="20"/>
          <w:szCs w:val="20"/>
        </w:rPr>
      </w:pPr>
      <w:r w:rsidRPr="00150726">
        <w:rPr>
          <w:rFonts w:ascii="Montserrat" w:eastAsia="Calibri" w:hAnsi="Montserrat" w:cs="Arial"/>
          <w:sz w:val="20"/>
          <w:szCs w:val="20"/>
        </w:rPr>
        <w:t>Los proveedores quedan obligados a entregar al Instituto la póliza de fianza.</w:t>
      </w:r>
    </w:p>
    <w:p w14:paraId="3D3B4DD1" w14:textId="77777777" w:rsidR="006B594B" w:rsidRPr="00150726" w:rsidRDefault="006B594B" w:rsidP="00150726">
      <w:pPr>
        <w:ind w:left="480"/>
        <w:jc w:val="both"/>
        <w:rPr>
          <w:rFonts w:ascii="Montserrat" w:eastAsia="Calibri" w:hAnsi="Montserrat" w:cs="Arial"/>
          <w:sz w:val="20"/>
          <w:szCs w:val="20"/>
        </w:rPr>
      </w:pPr>
    </w:p>
    <w:p w14:paraId="0E4CA743" w14:textId="77777777" w:rsidR="00150726" w:rsidRPr="00150726" w:rsidRDefault="00150726" w:rsidP="00150726">
      <w:pPr>
        <w:ind w:left="480"/>
        <w:jc w:val="both"/>
        <w:rPr>
          <w:rFonts w:ascii="Montserrat" w:eastAsia="Calibri" w:hAnsi="Montserrat" w:cs="Arial"/>
          <w:sz w:val="20"/>
          <w:szCs w:val="20"/>
        </w:rPr>
      </w:pPr>
      <w:r w:rsidRPr="00150726">
        <w:rPr>
          <w:rFonts w:ascii="Montserrat" w:eastAsia="Calibri" w:hAnsi="Montserrat" w:cs="Arial"/>
          <w:sz w:val="20"/>
          <w:szCs w:val="20"/>
        </w:rPr>
        <w:lastRenderedPageBreak/>
        <w:t>Dicha póliza de garantía de cumplimiento del contrato será devuelta al proveedor una vez que el Instituto le otorgue autorización por escrito, para que éste pueda solicitar a la afianzadora correspondiente la cancelación de la fianza, autorización que se entregará al proveedor, siempre que demuestre haber cumplido con la totalidad de las obligaciones adquiridas por virtud del presente contrato, para lo cual deberá de presentar mediante escrito la solicitud de liberación de la fianza al Departamento correspondiente mismo que llevará a cabo el procedimiento para la liberación y entrega de fianza.</w:t>
      </w:r>
    </w:p>
    <w:p w14:paraId="6B60DDB7" w14:textId="77777777" w:rsidR="00A3314A" w:rsidRDefault="00A3314A" w:rsidP="00150726">
      <w:pPr>
        <w:ind w:left="480"/>
        <w:jc w:val="both"/>
        <w:rPr>
          <w:rFonts w:ascii="Montserrat" w:eastAsia="Calibri" w:hAnsi="Montserrat" w:cs="Arial"/>
          <w:sz w:val="20"/>
          <w:szCs w:val="20"/>
        </w:rPr>
      </w:pPr>
    </w:p>
    <w:p w14:paraId="340F0B7B" w14:textId="2DB97EEC" w:rsidR="0021037A" w:rsidRDefault="00150726" w:rsidP="00150726">
      <w:pPr>
        <w:ind w:left="480"/>
        <w:jc w:val="both"/>
        <w:rPr>
          <w:rFonts w:ascii="Montserrat" w:eastAsia="Calibri" w:hAnsi="Montserrat" w:cs="Arial"/>
          <w:sz w:val="20"/>
          <w:szCs w:val="20"/>
        </w:rPr>
      </w:pPr>
      <w:r w:rsidRPr="00150726">
        <w:rPr>
          <w:rFonts w:ascii="Montserrat" w:eastAsia="Calibri" w:hAnsi="Montserrat" w:cs="Arial"/>
          <w:sz w:val="20"/>
          <w:szCs w:val="20"/>
        </w:rPr>
        <w:t>La garantía de cumplimiento será divisible.</w:t>
      </w:r>
    </w:p>
    <w:p w14:paraId="4046E572" w14:textId="77777777" w:rsidR="00150726" w:rsidRDefault="00150726" w:rsidP="00150726">
      <w:pPr>
        <w:ind w:left="480"/>
        <w:jc w:val="both"/>
        <w:rPr>
          <w:rFonts w:ascii="Montserrat" w:eastAsia="Calibri" w:hAnsi="Montserrat" w:cs="Arial"/>
          <w:sz w:val="20"/>
          <w:szCs w:val="20"/>
        </w:rPr>
      </w:pPr>
    </w:p>
    <w:p w14:paraId="40383FE1" w14:textId="77777777" w:rsidR="00EE60A1" w:rsidRPr="00445349" w:rsidRDefault="00EE60A1" w:rsidP="0068104F">
      <w:pPr>
        <w:ind w:left="480"/>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8C1F64">
        <w:rPr>
          <w:rFonts w:ascii="Montserrat" w:hAnsi="Montserrat" w:cs="Arial"/>
          <w:b/>
          <w:sz w:val="20"/>
          <w:szCs w:val="20"/>
          <w:lang w:val="es-ES_tradnl" w:eastAsia="ar-SA"/>
        </w:rPr>
        <w:t>ANEXO XXII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14:paraId="7B30F166" w14:textId="77777777" w:rsidR="006B594B" w:rsidRDefault="006B594B" w:rsidP="0001123F">
      <w:pPr>
        <w:jc w:val="both"/>
        <w:rPr>
          <w:rFonts w:ascii="Montserrat" w:eastAsia="Calibri" w:hAnsi="Montserrat" w:cs="Arial"/>
          <w:sz w:val="20"/>
          <w:szCs w:val="20"/>
        </w:rPr>
      </w:pPr>
    </w:p>
    <w:p w14:paraId="21AB20CF" w14:textId="77777777" w:rsidR="00876E62" w:rsidRDefault="00876E62" w:rsidP="0001123F">
      <w:pPr>
        <w:jc w:val="both"/>
        <w:rPr>
          <w:rFonts w:ascii="Montserrat" w:eastAsia="Calibri" w:hAnsi="Montserrat" w:cs="Arial"/>
          <w:sz w:val="20"/>
          <w:szCs w:val="20"/>
        </w:rPr>
      </w:pPr>
    </w:p>
    <w:p w14:paraId="04554086" w14:textId="6CD4A170" w:rsidR="00876E62" w:rsidRDefault="0001123F" w:rsidP="00FF734F">
      <w:pPr>
        <w:pStyle w:val="Prrafodelista"/>
        <w:numPr>
          <w:ilvl w:val="1"/>
          <w:numId w:val="54"/>
        </w:numPr>
        <w:tabs>
          <w:tab w:val="left" w:pos="993"/>
        </w:tabs>
        <w:ind w:hanging="3692"/>
        <w:jc w:val="both"/>
        <w:outlineLvl w:val="1"/>
        <w:rPr>
          <w:rFonts w:ascii="Montserrat" w:eastAsia="Calibri" w:hAnsi="Montserrat" w:cs="Arial"/>
          <w:b/>
          <w:sz w:val="20"/>
          <w:szCs w:val="20"/>
        </w:rPr>
      </w:pPr>
      <w:bookmarkStart w:id="66" w:name="_Toc213831747"/>
      <w:r w:rsidRPr="0001123F">
        <w:rPr>
          <w:rFonts w:ascii="Montserrat" w:eastAsia="Calibri" w:hAnsi="Montserrat" w:cs="Arial"/>
          <w:b/>
          <w:sz w:val="20"/>
          <w:szCs w:val="20"/>
        </w:rPr>
        <w:t>Terminación de la relación Contractual</w:t>
      </w:r>
      <w:r w:rsidR="00876E62">
        <w:rPr>
          <w:rFonts w:ascii="Montserrat" w:eastAsia="Calibri" w:hAnsi="Montserrat" w:cs="Arial"/>
          <w:b/>
          <w:sz w:val="20"/>
          <w:szCs w:val="20"/>
        </w:rPr>
        <w:t>.</w:t>
      </w:r>
      <w:bookmarkEnd w:id="66"/>
    </w:p>
    <w:p w14:paraId="3CE68864" w14:textId="77777777" w:rsidR="00876E62" w:rsidRDefault="00876E62" w:rsidP="00876E62">
      <w:pPr>
        <w:pStyle w:val="Prrafodelista"/>
        <w:tabs>
          <w:tab w:val="left" w:pos="993"/>
        </w:tabs>
        <w:ind w:left="360"/>
        <w:jc w:val="both"/>
        <w:outlineLvl w:val="1"/>
        <w:rPr>
          <w:rFonts w:ascii="Montserrat" w:eastAsia="Calibri" w:hAnsi="Montserrat" w:cs="Arial"/>
          <w:b/>
          <w:sz w:val="20"/>
          <w:szCs w:val="20"/>
        </w:rPr>
      </w:pPr>
    </w:p>
    <w:p w14:paraId="486D3518" w14:textId="77777777" w:rsidR="00876E62" w:rsidRDefault="00876E62" w:rsidP="001D5CB0">
      <w:pPr>
        <w:ind w:left="851"/>
        <w:jc w:val="both"/>
        <w:rPr>
          <w:rFonts w:ascii="Montserrat" w:eastAsia="Calibri" w:hAnsi="Montserrat" w:cs="Arial"/>
          <w:sz w:val="20"/>
          <w:szCs w:val="20"/>
        </w:rPr>
      </w:pPr>
      <w:r>
        <w:rPr>
          <w:rFonts w:ascii="Montserrat" w:eastAsia="Calibri" w:hAnsi="Montserrat" w:cs="Arial"/>
          <w:sz w:val="20"/>
          <w:szCs w:val="20"/>
        </w:rPr>
        <w:t>Las Dependencias y Entidades podrán en cualquier momento rescindir administrativamente los contratos cuando el proveedor incurra en incumplimiento de sus obligaciones.</w:t>
      </w:r>
    </w:p>
    <w:p w14:paraId="730B365F" w14:textId="77777777" w:rsidR="00876E62" w:rsidRDefault="00876E62" w:rsidP="001D5CB0">
      <w:pPr>
        <w:pStyle w:val="Prrafodelista"/>
        <w:tabs>
          <w:tab w:val="left" w:pos="993"/>
        </w:tabs>
        <w:ind w:left="851"/>
        <w:jc w:val="both"/>
        <w:outlineLvl w:val="1"/>
        <w:rPr>
          <w:rFonts w:ascii="Montserrat" w:eastAsia="Calibri" w:hAnsi="Montserrat" w:cs="Arial"/>
          <w:b/>
          <w:sz w:val="20"/>
          <w:szCs w:val="20"/>
        </w:rPr>
      </w:pPr>
    </w:p>
    <w:p w14:paraId="52B7CD75" w14:textId="74207F2C" w:rsidR="0001123F" w:rsidRPr="00876E62" w:rsidRDefault="005F0244" w:rsidP="00FF734F">
      <w:pPr>
        <w:pStyle w:val="Prrafodelista"/>
        <w:numPr>
          <w:ilvl w:val="2"/>
          <w:numId w:val="52"/>
        </w:numPr>
        <w:tabs>
          <w:tab w:val="left" w:pos="993"/>
          <w:tab w:val="left" w:pos="1701"/>
        </w:tabs>
        <w:ind w:hanging="335"/>
        <w:jc w:val="both"/>
        <w:outlineLvl w:val="1"/>
        <w:rPr>
          <w:rFonts w:ascii="Montserrat" w:eastAsia="Calibri" w:hAnsi="Montserrat" w:cs="Arial"/>
          <w:b/>
          <w:sz w:val="20"/>
          <w:szCs w:val="20"/>
        </w:rPr>
      </w:pPr>
      <w:bookmarkStart w:id="67" w:name="_Toc213831748"/>
      <w:r w:rsidRPr="00876E62">
        <w:rPr>
          <w:rFonts w:ascii="Montserrat" w:eastAsia="Calibri" w:hAnsi="Montserrat" w:cs="Arial"/>
          <w:b/>
          <w:sz w:val="20"/>
          <w:szCs w:val="20"/>
        </w:rPr>
        <w:t>Rescisión</w:t>
      </w:r>
      <w:r w:rsidR="0001123F" w:rsidRPr="00876E62">
        <w:rPr>
          <w:rFonts w:ascii="Montserrat" w:eastAsia="Calibri" w:hAnsi="Montserrat" w:cs="Arial"/>
          <w:b/>
          <w:sz w:val="20"/>
          <w:szCs w:val="20"/>
        </w:rPr>
        <w:t xml:space="preserve"> administrativa del Contrato.</w:t>
      </w:r>
      <w:bookmarkEnd w:id="67"/>
    </w:p>
    <w:p w14:paraId="7051EBAD" w14:textId="77777777" w:rsidR="005F0244" w:rsidRDefault="005F0244" w:rsidP="005F0244">
      <w:pPr>
        <w:pStyle w:val="Prrafodelista"/>
        <w:ind w:left="720"/>
        <w:jc w:val="both"/>
        <w:rPr>
          <w:rFonts w:ascii="Montserrat" w:eastAsia="Calibri" w:hAnsi="Montserrat" w:cs="Arial"/>
          <w:sz w:val="20"/>
          <w:szCs w:val="20"/>
        </w:rPr>
      </w:pPr>
    </w:p>
    <w:p w14:paraId="11CB3473" w14:textId="65A5C4A1"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D173A3">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Pr="00445349">
        <w:rPr>
          <w:rFonts w:ascii="Montserrat" w:hAnsi="Montserrat" w:cs="Arial"/>
          <w:sz w:val="20"/>
          <w:szCs w:val="20"/>
          <w:lang w:val="es-ES_tradnl"/>
        </w:rPr>
        <w:t xml:space="preserve"> del MAAGMAASSP.</w:t>
      </w:r>
    </w:p>
    <w:p w14:paraId="3BA7E922" w14:textId="77777777" w:rsidR="005F0244" w:rsidRPr="00445349" w:rsidRDefault="005F0244" w:rsidP="00492E14">
      <w:pPr>
        <w:suppressAutoHyphens/>
        <w:ind w:left="1418" w:right="49" w:firstLine="283"/>
        <w:jc w:val="both"/>
        <w:rPr>
          <w:rFonts w:ascii="Montserrat" w:hAnsi="Montserrat" w:cs="Arial"/>
          <w:sz w:val="20"/>
          <w:szCs w:val="20"/>
          <w:lang w:val="es-ES_tradnl"/>
        </w:rPr>
      </w:pPr>
    </w:p>
    <w:p w14:paraId="33A79086" w14:textId="638D2685"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8C1F64">
        <w:rPr>
          <w:rFonts w:ascii="Montserrat" w:hAnsi="Montserrat" w:cs="Arial"/>
          <w:b/>
          <w:sz w:val="20"/>
          <w:szCs w:val="20"/>
          <w:lang w:val="es-ES_tradnl"/>
        </w:rPr>
        <w:t>ANEXO XXII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con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s adjudicados.</w:t>
      </w:r>
    </w:p>
    <w:p w14:paraId="3E602FFC" w14:textId="77777777" w:rsidR="005F0244" w:rsidRPr="00445349" w:rsidRDefault="005F0244" w:rsidP="00492E14">
      <w:pPr>
        <w:suppressAutoHyphens/>
        <w:ind w:left="1418" w:right="49" w:firstLine="283"/>
        <w:jc w:val="both"/>
        <w:rPr>
          <w:rFonts w:ascii="Montserrat" w:hAnsi="Montserrat" w:cs="Arial"/>
          <w:sz w:val="20"/>
          <w:szCs w:val="20"/>
          <w:lang w:val="es-ES_tradnl"/>
        </w:rPr>
      </w:pPr>
    </w:p>
    <w:p w14:paraId="0B1D9F15" w14:textId="77777777"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para los efectos a que haya lugar.</w:t>
      </w:r>
    </w:p>
    <w:p w14:paraId="6C31D288" w14:textId="77777777" w:rsidR="008661C7" w:rsidRDefault="008661C7" w:rsidP="005F0244">
      <w:pPr>
        <w:pStyle w:val="Prrafodelista"/>
        <w:ind w:left="720"/>
        <w:jc w:val="both"/>
        <w:rPr>
          <w:rFonts w:ascii="Montserrat" w:eastAsia="Calibri" w:hAnsi="Montserrat" w:cs="Arial"/>
          <w:sz w:val="20"/>
          <w:szCs w:val="20"/>
        </w:rPr>
      </w:pPr>
    </w:p>
    <w:p w14:paraId="4385B893" w14:textId="77777777" w:rsidR="00492E14" w:rsidRDefault="00492E14" w:rsidP="005F0244">
      <w:pPr>
        <w:pStyle w:val="Prrafodelista"/>
        <w:ind w:left="720"/>
        <w:jc w:val="both"/>
        <w:rPr>
          <w:rFonts w:ascii="Montserrat" w:eastAsia="Calibri" w:hAnsi="Montserrat" w:cs="Arial"/>
          <w:sz w:val="20"/>
          <w:szCs w:val="20"/>
        </w:rPr>
      </w:pPr>
    </w:p>
    <w:p w14:paraId="4B4BA6B2" w14:textId="632782C6" w:rsidR="0001123F" w:rsidRPr="00876E62" w:rsidRDefault="0001123F" w:rsidP="00FF734F">
      <w:pPr>
        <w:pStyle w:val="Prrafodelista"/>
        <w:numPr>
          <w:ilvl w:val="2"/>
          <w:numId w:val="52"/>
        </w:numPr>
        <w:tabs>
          <w:tab w:val="left" w:pos="1276"/>
          <w:tab w:val="left" w:pos="1560"/>
          <w:tab w:val="left" w:pos="1701"/>
        </w:tabs>
        <w:ind w:hanging="193"/>
        <w:jc w:val="both"/>
        <w:outlineLvl w:val="2"/>
        <w:rPr>
          <w:rFonts w:ascii="Montserrat" w:eastAsia="Calibri" w:hAnsi="Montserrat" w:cs="Arial"/>
          <w:b/>
          <w:sz w:val="20"/>
          <w:szCs w:val="20"/>
        </w:rPr>
      </w:pPr>
      <w:bookmarkStart w:id="68" w:name="_Toc213831749"/>
      <w:r w:rsidRPr="00876E62">
        <w:rPr>
          <w:rFonts w:ascii="Montserrat" w:eastAsia="Calibri" w:hAnsi="Montserrat" w:cs="Arial"/>
          <w:b/>
          <w:sz w:val="20"/>
          <w:szCs w:val="20"/>
        </w:rPr>
        <w:t>Terminación anticipada del contrato.</w:t>
      </w:r>
      <w:bookmarkEnd w:id="68"/>
    </w:p>
    <w:p w14:paraId="3046CE4A" w14:textId="77777777" w:rsidR="0001123F" w:rsidRDefault="0001123F" w:rsidP="00492E14">
      <w:pPr>
        <w:jc w:val="both"/>
        <w:rPr>
          <w:rFonts w:ascii="Montserrat" w:eastAsia="Calibri" w:hAnsi="Montserrat" w:cs="Arial"/>
          <w:sz w:val="20"/>
          <w:szCs w:val="20"/>
        </w:rPr>
      </w:pPr>
    </w:p>
    <w:p w14:paraId="2764AC46" w14:textId="3EE03304"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w:t>
      </w:r>
      <w:r w:rsidRPr="00445349">
        <w:rPr>
          <w:rFonts w:ascii="Montserrat" w:hAnsi="Montserrat" w:cs="Arial"/>
          <w:sz w:val="20"/>
          <w:szCs w:val="20"/>
          <w:lang w:val="es-ES_tradnl"/>
        </w:rPr>
        <w:lastRenderedPageBreak/>
        <w:t xml:space="preserve">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D173A3">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Pr="00445349">
        <w:rPr>
          <w:rFonts w:ascii="Montserrat" w:hAnsi="Montserrat" w:cs="Arial"/>
          <w:sz w:val="20"/>
          <w:szCs w:val="20"/>
          <w:lang w:val="es-ES_tradnl"/>
        </w:rPr>
        <w:t xml:space="preserve"> del MAAGMAASSP.</w:t>
      </w:r>
    </w:p>
    <w:p w14:paraId="5C31C688" w14:textId="77777777" w:rsidR="005F0244" w:rsidRPr="00445349" w:rsidRDefault="005F0244" w:rsidP="00492E14">
      <w:pPr>
        <w:suppressAutoHyphens/>
        <w:ind w:left="1560" w:right="49"/>
        <w:jc w:val="both"/>
        <w:rPr>
          <w:rFonts w:ascii="Montserrat" w:hAnsi="Montserrat" w:cs="Arial"/>
          <w:sz w:val="20"/>
          <w:szCs w:val="20"/>
          <w:lang w:val="es-ES_tradnl"/>
        </w:rPr>
      </w:pPr>
    </w:p>
    <w:p w14:paraId="7C9A25B8" w14:textId="0E72185A"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con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s adjudicados.</w:t>
      </w:r>
    </w:p>
    <w:p w14:paraId="40A60DA3" w14:textId="77777777" w:rsidR="005F0244" w:rsidRPr="00445349" w:rsidRDefault="005F0244" w:rsidP="00492E14">
      <w:pPr>
        <w:suppressAutoHyphens/>
        <w:ind w:left="1560" w:right="49"/>
        <w:jc w:val="both"/>
        <w:rPr>
          <w:rFonts w:ascii="Montserrat" w:hAnsi="Montserrat" w:cs="Arial"/>
          <w:sz w:val="20"/>
          <w:szCs w:val="20"/>
          <w:lang w:val="es-ES_tradnl"/>
        </w:rPr>
      </w:pPr>
    </w:p>
    <w:p w14:paraId="3D66018E" w14:textId="77777777" w:rsidR="005F0244" w:rsidRPr="00445349" w:rsidRDefault="005F0244" w:rsidP="00492E14">
      <w:pPr>
        <w:suppressAutoHyphens/>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para los efectos a que haya lugar.</w:t>
      </w:r>
    </w:p>
    <w:p w14:paraId="46E733AE" w14:textId="77777777" w:rsidR="0001123F" w:rsidRDefault="0001123F" w:rsidP="0021037A">
      <w:pPr>
        <w:spacing w:line="276" w:lineRule="auto"/>
        <w:jc w:val="both"/>
        <w:rPr>
          <w:rFonts w:ascii="Montserrat" w:eastAsia="Calibri" w:hAnsi="Montserrat" w:cs="Arial"/>
          <w:sz w:val="20"/>
          <w:szCs w:val="20"/>
        </w:rPr>
      </w:pPr>
    </w:p>
    <w:p w14:paraId="2EB66FEE" w14:textId="60158ECA" w:rsidR="00CA6DA7" w:rsidRPr="0021037A" w:rsidRDefault="0021037A" w:rsidP="00FF734F">
      <w:pPr>
        <w:pStyle w:val="Prrafodelista"/>
        <w:numPr>
          <w:ilvl w:val="0"/>
          <w:numId w:val="52"/>
        </w:numPr>
        <w:outlineLvl w:val="0"/>
        <w:rPr>
          <w:rFonts w:ascii="Montserrat" w:eastAsia="Calibri" w:hAnsi="Montserrat" w:cs="Arial"/>
          <w:b/>
          <w:sz w:val="20"/>
          <w:szCs w:val="20"/>
        </w:rPr>
      </w:pPr>
      <w:bookmarkStart w:id="69" w:name="_Toc213831750"/>
      <w:r w:rsidRPr="0021037A">
        <w:rPr>
          <w:rFonts w:ascii="Montserrat" w:eastAsia="Calibri" w:hAnsi="Montserrat" w:cs="Arial"/>
          <w:b/>
          <w:sz w:val="20"/>
          <w:szCs w:val="20"/>
        </w:rPr>
        <w:t>FORMA DE PAGO</w:t>
      </w:r>
      <w:r w:rsidRPr="0065132D">
        <w:rPr>
          <w:rFonts w:ascii="Montserrat" w:eastAsia="Calibri" w:hAnsi="Montserrat" w:cs="Arial"/>
          <w:b/>
          <w:sz w:val="20"/>
          <w:szCs w:val="20"/>
        </w:rPr>
        <w:t>.</w:t>
      </w:r>
      <w:bookmarkEnd w:id="69"/>
    </w:p>
    <w:p w14:paraId="27F0CF82" w14:textId="77777777" w:rsidR="00CA6DA7" w:rsidRDefault="00CA6DA7" w:rsidP="009D047C">
      <w:pPr>
        <w:rPr>
          <w:lang w:val="es-ES"/>
        </w:rPr>
      </w:pPr>
    </w:p>
    <w:p w14:paraId="0674AB25" w14:textId="510F5CA6" w:rsidR="0053461F" w:rsidRDefault="0021037A" w:rsidP="0019192F">
      <w:pPr>
        <w:ind w:left="480"/>
        <w:jc w:val="both"/>
        <w:rPr>
          <w:rFonts w:ascii="Montserrat" w:eastAsia="Calibri" w:hAnsi="Montserrat" w:cs="Times New Roman"/>
          <w:sz w:val="20"/>
          <w:szCs w:val="20"/>
        </w:rPr>
      </w:pPr>
      <w:r w:rsidRPr="0021037A">
        <w:rPr>
          <w:rFonts w:ascii="Montserrat" w:eastAsia="Calibri" w:hAnsi="Montserrat" w:cs="Times New Roman"/>
          <w:sz w:val="20"/>
          <w:szCs w:val="20"/>
        </w:rPr>
        <w:t xml:space="preserve">El </w:t>
      </w:r>
      <w:r w:rsidR="00EF21B6">
        <w:rPr>
          <w:rFonts w:ascii="Montserrat" w:eastAsia="Calibri" w:hAnsi="Montserrat" w:cs="Times New Roman"/>
          <w:sz w:val="20"/>
          <w:szCs w:val="20"/>
        </w:rPr>
        <w:t>participante</w:t>
      </w:r>
      <w:r w:rsidRPr="0021037A">
        <w:rPr>
          <w:rFonts w:ascii="Montserrat" w:eastAsia="Calibri" w:hAnsi="Montserrat" w:cs="Times New Roman"/>
          <w:sz w:val="20"/>
          <w:szCs w:val="20"/>
        </w:rPr>
        <w:t xml:space="preserve"> deberá presentar para autorización del Administrador del contrato, posterior a la fecha del corte de los servicios, la factura electrónica y el reporte de servicios realizados y aprobados firmados por el Director de la Unidad Médica.</w:t>
      </w:r>
    </w:p>
    <w:p w14:paraId="5C558418" w14:textId="44D66ABB" w:rsidR="0021037A" w:rsidRPr="0021037A" w:rsidRDefault="0021037A" w:rsidP="0019192F">
      <w:pPr>
        <w:ind w:left="480"/>
        <w:jc w:val="both"/>
        <w:rPr>
          <w:rFonts w:ascii="Montserrat" w:eastAsia="Calibri" w:hAnsi="Montserrat" w:cs="Times New Roman"/>
          <w:sz w:val="20"/>
          <w:szCs w:val="20"/>
        </w:rPr>
      </w:pPr>
      <w:r w:rsidRPr="0021037A">
        <w:rPr>
          <w:rFonts w:ascii="Montserrat" w:eastAsia="Calibri" w:hAnsi="Montserrat" w:cs="Times New Roman"/>
          <w:sz w:val="20"/>
          <w:szCs w:val="20"/>
        </w:rPr>
        <w:t xml:space="preserve"> </w:t>
      </w:r>
    </w:p>
    <w:p w14:paraId="57B96CB3" w14:textId="67E23DBB" w:rsidR="0021037A" w:rsidRPr="0021037A" w:rsidRDefault="0021037A" w:rsidP="0019192F">
      <w:pPr>
        <w:ind w:left="480"/>
        <w:jc w:val="both"/>
        <w:rPr>
          <w:rFonts w:ascii="Montserrat" w:eastAsia="Calibri" w:hAnsi="Montserrat" w:cs="Times New Roman"/>
          <w:sz w:val="20"/>
          <w:szCs w:val="20"/>
        </w:rPr>
      </w:pPr>
      <w:r w:rsidRPr="0021037A">
        <w:rPr>
          <w:rFonts w:ascii="Montserrat" w:eastAsia="Calibri" w:hAnsi="Montserrat" w:cs="Times New Roman"/>
          <w:sz w:val="20"/>
          <w:szCs w:val="20"/>
        </w:rPr>
        <w:t xml:space="preserve">El pago se realizará en moneda nacional, mediante transferencia electrónica de fondos, a los </w:t>
      </w:r>
      <w:r w:rsidR="003F5B37">
        <w:rPr>
          <w:rFonts w:ascii="Montserrat" w:eastAsia="Calibri" w:hAnsi="Montserrat" w:cs="Times New Roman"/>
          <w:sz w:val="20"/>
          <w:szCs w:val="20"/>
        </w:rPr>
        <w:t>17</w:t>
      </w:r>
      <w:r w:rsidRPr="0021037A">
        <w:rPr>
          <w:rFonts w:ascii="Montserrat" w:eastAsia="Calibri" w:hAnsi="Montserrat" w:cs="Times New Roman"/>
          <w:sz w:val="20"/>
          <w:szCs w:val="20"/>
        </w:rPr>
        <w:t xml:space="preserve"> (</w:t>
      </w:r>
      <w:r w:rsidR="003F5B37">
        <w:rPr>
          <w:rFonts w:ascii="Montserrat" w:eastAsia="Calibri" w:hAnsi="Montserrat" w:cs="Times New Roman"/>
          <w:sz w:val="20"/>
          <w:szCs w:val="20"/>
        </w:rPr>
        <w:t>diecisiete</w:t>
      </w:r>
      <w:r w:rsidRPr="0021037A">
        <w:rPr>
          <w:rFonts w:ascii="Montserrat" w:eastAsia="Calibri" w:hAnsi="Montserrat" w:cs="Times New Roman"/>
          <w:sz w:val="20"/>
          <w:szCs w:val="20"/>
        </w:rPr>
        <w:t xml:space="preserve">) días </w:t>
      </w:r>
      <w:r w:rsidR="003F5B37">
        <w:rPr>
          <w:rFonts w:ascii="Montserrat" w:eastAsia="Calibri" w:hAnsi="Montserrat" w:cs="Times New Roman"/>
          <w:sz w:val="20"/>
          <w:szCs w:val="20"/>
        </w:rPr>
        <w:t>hábiles</w:t>
      </w:r>
      <w:r w:rsidRPr="0021037A">
        <w:rPr>
          <w:rFonts w:ascii="Montserrat" w:eastAsia="Calibri" w:hAnsi="Montserrat" w:cs="Times New Roman"/>
          <w:sz w:val="20"/>
          <w:szCs w:val="20"/>
        </w:rPr>
        <w:t xml:space="preserve"> posteriores a la entrega por parte del proveedor en el Área de Trámite de Erogaciones ubicada en el OOAD (</w:t>
      </w:r>
      <w:proofErr w:type="spellStart"/>
      <w:r w:rsidRPr="0021037A">
        <w:rPr>
          <w:rFonts w:ascii="Montserrat" w:eastAsia="Calibri" w:hAnsi="Montserrat" w:cs="Times New Roman"/>
          <w:sz w:val="20"/>
          <w:szCs w:val="20"/>
        </w:rPr>
        <w:t>Blvd</w:t>
      </w:r>
      <w:proofErr w:type="spellEnd"/>
      <w:r w:rsidRPr="0021037A">
        <w:rPr>
          <w:rFonts w:ascii="Montserrat" w:eastAsia="Calibri" w:hAnsi="Montserrat" w:cs="Times New Roman"/>
          <w:sz w:val="20"/>
          <w:szCs w:val="20"/>
        </w:rPr>
        <w:t xml:space="preserve">. Adolfo López Mateos s/n esquina Paseo de los Insurgentes, León Guanajuato), las OOAD recibirán documentos para trámite de pago conforme al numeral 4.20 </w:t>
      </w:r>
      <w:r w:rsidRPr="0021037A">
        <w:rPr>
          <w:rFonts w:ascii="Montserrat" w:eastAsia="Calibri" w:hAnsi="Montserrat" w:cs="Times New Roman"/>
          <w:b/>
          <w:bCs/>
          <w:sz w:val="20"/>
          <w:szCs w:val="20"/>
        </w:rPr>
        <w:t>del “Procedimiento para la recepción, glosa y aprobación de documentos presentados para trámite de pago y la constitución, modificación, cancelación, operación y control de fondos fijos”</w:t>
      </w:r>
      <w:r w:rsidRPr="0021037A">
        <w:rPr>
          <w:rFonts w:ascii="Montserrat" w:eastAsia="Calibri" w:hAnsi="Montserrat" w:cs="Times New Roman"/>
          <w:sz w:val="20"/>
          <w:szCs w:val="20"/>
        </w:rPr>
        <w:t xml:space="preserve"> de la factura electrónica que reúna los requisitos fiscales respectivos indicando número de proveedor, número de contrato, número de fianza, denominación social de la afianzadora, así como el reporte de los servicio realizados y aprobados en el periodo. Ambos documentos deberán estar previamente autorizados por el administrador del contrato.</w:t>
      </w:r>
    </w:p>
    <w:p w14:paraId="7F8C0303" w14:textId="77777777" w:rsidR="0021037A" w:rsidRPr="0021037A" w:rsidRDefault="0021037A" w:rsidP="00EE60A1">
      <w:pPr>
        <w:jc w:val="both"/>
        <w:rPr>
          <w:rFonts w:ascii="Montserrat" w:eastAsia="Calibri" w:hAnsi="Montserrat" w:cs="Times New Roman"/>
          <w:sz w:val="20"/>
          <w:szCs w:val="20"/>
        </w:rPr>
      </w:pPr>
    </w:p>
    <w:p w14:paraId="395C9130" w14:textId="77777777" w:rsidR="0021037A" w:rsidRPr="0021037A" w:rsidRDefault="0021037A" w:rsidP="001D5CB0">
      <w:pPr>
        <w:ind w:left="426"/>
        <w:jc w:val="both"/>
        <w:rPr>
          <w:rFonts w:ascii="Montserrat" w:eastAsia="Calibri" w:hAnsi="Montserrat" w:cs="Times New Roman"/>
          <w:sz w:val="20"/>
          <w:szCs w:val="20"/>
        </w:rPr>
      </w:pPr>
      <w:r w:rsidRPr="0021037A">
        <w:rPr>
          <w:rFonts w:ascii="Montserrat" w:eastAsia="Calibri" w:hAnsi="Montserrat" w:cs="Times New Roman"/>
          <w:sz w:val="20"/>
          <w:szCs w:val="20"/>
        </w:rPr>
        <w:t>La factura electrónica “CFDI” deberá contener los requisitos establecidos en el artículo 29 del Código Fiscal de la Federación que a la letra dice:</w:t>
      </w:r>
    </w:p>
    <w:p w14:paraId="2F3AA519" w14:textId="77777777" w:rsidR="0021037A" w:rsidRPr="0021037A" w:rsidRDefault="0021037A" w:rsidP="00EE60A1">
      <w:pPr>
        <w:jc w:val="both"/>
        <w:rPr>
          <w:rFonts w:ascii="Montserrat" w:eastAsia="Calibri" w:hAnsi="Montserrat" w:cs="Times New Roman"/>
          <w:sz w:val="20"/>
          <w:szCs w:val="20"/>
        </w:rPr>
      </w:pPr>
    </w:p>
    <w:p w14:paraId="77DC6E92" w14:textId="77777777" w:rsidR="0021037A" w:rsidRPr="0021037A" w:rsidRDefault="0021037A" w:rsidP="0021037A">
      <w:pPr>
        <w:suppressAutoHyphens/>
        <w:ind w:left="360" w:firstLine="66"/>
        <w:jc w:val="both"/>
        <w:rPr>
          <w:rFonts w:ascii="Montserrat" w:eastAsia="Times New Roman" w:hAnsi="Montserrat" w:cs="Times New Roman"/>
          <w:b/>
          <w:i/>
          <w:sz w:val="16"/>
          <w:szCs w:val="16"/>
          <w:lang w:val="es-ES" w:eastAsia="ar-SA"/>
        </w:rPr>
      </w:pPr>
      <w:r w:rsidRPr="0021037A">
        <w:rPr>
          <w:rFonts w:ascii="Montserrat" w:eastAsia="Times New Roman" w:hAnsi="Montserrat" w:cs="Times New Roman"/>
          <w:b/>
          <w:i/>
          <w:sz w:val="16"/>
          <w:szCs w:val="16"/>
          <w:lang w:val="es-ES" w:eastAsia="ar-SA"/>
        </w:rPr>
        <w:t xml:space="preserve">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CÓDIGO FISCAL DE LA FEDERACIÓN CÁMARA DE DIPUTADOS DEL H. CONGRESO DE LA UNIÓN Secretaría General Secretaría de Servicios Parlamentarios Última Reforma DOF 12-11-2021 54 de 355 disfruten de su uso o goce temporal, reciban servicios, realicen pagos parciales o diferidos que liquidan saldos de comprobantes fiscales </w:t>
      </w:r>
      <w:r w:rsidRPr="0021037A">
        <w:rPr>
          <w:rFonts w:ascii="Montserrat" w:eastAsia="Times New Roman" w:hAnsi="Montserrat" w:cs="Times New Roman"/>
          <w:b/>
          <w:i/>
          <w:sz w:val="16"/>
          <w:szCs w:val="16"/>
          <w:lang w:val="es-ES" w:eastAsia="ar-SA"/>
        </w:rPr>
        <w:lastRenderedPageBreak/>
        <w:t>digitales por Internet, o aquéllas a las que les hubieren retenido contribuciones deberán solicitar el comprobante fiscal digital por Internet respectivo. Los contribuyentes que exporten mercancías que no sean objeto de enajenación o cuya enajenación sea a título gratuito, deberán expedir el comprobante fiscal digital por Internet que ampare la operación.</w:t>
      </w:r>
    </w:p>
    <w:p w14:paraId="5E8AC39C" w14:textId="77777777" w:rsidR="0021037A" w:rsidRPr="0021037A" w:rsidRDefault="0021037A" w:rsidP="0021037A">
      <w:pPr>
        <w:suppressAutoHyphens/>
        <w:ind w:left="360" w:firstLine="360"/>
        <w:jc w:val="both"/>
        <w:rPr>
          <w:rFonts w:ascii="Montserrat" w:eastAsia="Times New Roman" w:hAnsi="Montserrat" w:cs="Times New Roman"/>
          <w:b/>
          <w:i/>
          <w:sz w:val="16"/>
          <w:szCs w:val="16"/>
          <w:lang w:val="es-ES" w:eastAsia="ar-SA"/>
        </w:rPr>
      </w:pPr>
    </w:p>
    <w:p w14:paraId="0C7F1928" w14:textId="320D833A" w:rsidR="0021037A" w:rsidRPr="0021037A" w:rsidRDefault="0021037A" w:rsidP="0019192F">
      <w:pPr>
        <w:ind w:left="360"/>
        <w:jc w:val="both"/>
        <w:rPr>
          <w:rFonts w:ascii="Montserrat" w:eastAsia="Calibri" w:hAnsi="Montserrat" w:cs="Times New Roman"/>
          <w:sz w:val="20"/>
          <w:szCs w:val="20"/>
        </w:rPr>
      </w:pPr>
      <w:r w:rsidRPr="0021037A">
        <w:rPr>
          <w:rFonts w:ascii="Montserrat" w:eastAsia="Calibri" w:hAnsi="Montserrat" w:cs="Times New Roman"/>
          <w:sz w:val="20"/>
          <w:szCs w:val="20"/>
        </w:rPr>
        <w:t xml:space="preserve">El </w:t>
      </w:r>
      <w:r w:rsidR="00EF21B6">
        <w:rPr>
          <w:rFonts w:ascii="Montserrat" w:eastAsia="Calibri" w:hAnsi="Montserrat" w:cs="Times New Roman"/>
          <w:sz w:val="20"/>
          <w:szCs w:val="20"/>
        </w:rPr>
        <w:t>participante</w:t>
      </w:r>
      <w:r w:rsidRPr="0021037A">
        <w:rPr>
          <w:rFonts w:ascii="Montserrat" w:eastAsia="Calibri" w:hAnsi="Montserrat" w:cs="Times New Roman"/>
          <w:sz w:val="20"/>
          <w:szCs w:val="20"/>
        </w:rPr>
        <w:t xml:space="preserve"> para efecto de pago deberá presentar su factura con al menos los siguientes datos del Instituto:</w:t>
      </w:r>
    </w:p>
    <w:p w14:paraId="02F4D313" w14:textId="77777777" w:rsidR="0021037A" w:rsidRPr="0021037A" w:rsidRDefault="0021037A" w:rsidP="000B2A76">
      <w:pPr>
        <w:numPr>
          <w:ilvl w:val="0"/>
          <w:numId w:val="45"/>
        </w:numPr>
        <w:suppressAutoHyphens/>
        <w:jc w:val="both"/>
        <w:rPr>
          <w:rFonts w:ascii="Montserrat" w:hAnsi="Montserrat"/>
          <w:sz w:val="20"/>
          <w:szCs w:val="20"/>
          <w:lang w:val="it-IT"/>
        </w:rPr>
      </w:pPr>
      <w:r w:rsidRPr="0021037A">
        <w:rPr>
          <w:rFonts w:ascii="Montserrat" w:hAnsi="Montserrat"/>
          <w:sz w:val="20"/>
          <w:szCs w:val="20"/>
          <w:lang w:val="it-IT"/>
        </w:rPr>
        <w:t xml:space="preserve">Nombre. </w:t>
      </w:r>
    </w:p>
    <w:p w14:paraId="05523495" w14:textId="77777777" w:rsidR="0021037A" w:rsidRPr="0021037A" w:rsidRDefault="0021037A" w:rsidP="000B2A76">
      <w:pPr>
        <w:numPr>
          <w:ilvl w:val="0"/>
          <w:numId w:val="45"/>
        </w:numPr>
        <w:suppressAutoHyphens/>
        <w:jc w:val="both"/>
        <w:rPr>
          <w:rFonts w:ascii="Montserrat" w:hAnsi="Montserrat"/>
          <w:sz w:val="20"/>
          <w:szCs w:val="20"/>
          <w:lang w:val="it-IT"/>
        </w:rPr>
      </w:pPr>
      <w:r w:rsidRPr="0021037A">
        <w:rPr>
          <w:rFonts w:ascii="Montserrat" w:hAnsi="Montserrat"/>
          <w:sz w:val="20"/>
          <w:szCs w:val="20"/>
          <w:lang w:val="it-IT"/>
        </w:rPr>
        <w:t>R.F.C.</w:t>
      </w:r>
    </w:p>
    <w:p w14:paraId="3DB7DFD8" w14:textId="77777777" w:rsidR="0021037A" w:rsidRPr="0021037A" w:rsidRDefault="0021037A" w:rsidP="000B2A76">
      <w:pPr>
        <w:numPr>
          <w:ilvl w:val="0"/>
          <w:numId w:val="45"/>
        </w:numPr>
        <w:suppressAutoHyphens/>
        <w:jc w:val="both"/>
        <w:rPr>
          <w:rFonts w:ascii="Montserrat" w:hAnsi="Montserrat"/>
          <w:sz w:val="20"/>
          <w:szCs w:val="20"/>
          <w:lang w:val="it-IT"/>
        </w:rPr>
      </w:pPr>
      <w:r w:rsidRPr="0021037A">
        <w:rPr>
          <w:rFonts w:ascii="Montserrat" w:hAnsi="Montserrat"/>
          <w:sz w:val="20"/>
          <w:szCs w:val="20"/>
          <w:lang w:val="it-IT"/>
        </w:rPr>
        <w:t>Domicilio.</w:t>
      </w:r>
    </w:p>
    <w:p w14:paraId="52133647" w14:textId="77777777" w:rsidR="0021037A" w:rsidRPr="0021037A" w:rsidRDefault="0021037A" w:rsidP="000B2A76">
      <w:pPr>
        <w:numPr>
          <w:ilvl w:val="0"/>
          <w:numId w:val="45"/>
        </w:numPr>
        <w:suppressAutoHyphens/>
        <w:jc w:val="both"/>
        <w:rPr>
          <w:rFonts w:ascii="Montserrat" w:hAnsi="Montserrat"/>
          <w:sz w:val="20"/>
          <w:szCs w:val="20"/>
          <w:lang w:val="pt-BR"/>
        </w:rPr>
      </w:pPr>
      <w:r w:rsidRPr="0021037A">
        <w:rPr>
          <w:rFonts w:ascii="Montserrat" w:hAnsi="Montserrat"/>
          <w:sz w:val="20"/>
          <w:szCs w:val="20"/>
          <w:lang w:val="pt-BR"/>
        </w:rPr>
        <w:t>Número de instrumento jurídico.</w:t>
      </w:r>
    </w:p>
    <w:p w14:paraId="46162406" w14:textId="77777777" w:rsidR="0021037A" w:rsidRPr="0021037A" w:rsidRDefault="0021037A" w:rsidP="000B2A76">
      <w:pPr>
        <w:numPr>
          <w:ilvl w:val="0"/>
          <w:numId w:val="45"/>
        </w:numPr>
        <w:suppressAutoHyphens/>
        <w:jc w:val="both"/>
        <w:rPr>
          <w:rFonts w:ascii="Montserrat" w:hAnsi="Montserrat"/>
          <w:sz w:val="20"/>
          <w:szCs w:val="20"/>
          <w:lang w:val="pt-BR"/>
        </w:rPr>
      </w:pPr>
      <w:r w:rsidRPr="0021037A">
        <w:rPr>
          <w:rFonts w:ascii="Montserrat" w:hAnsi="Montserrat"/>
          <w:sz w:val="20"/>
          <w:szCs w:val="20"/>
          <w:lang w:val="pt-BR"/>
        </w:rPr>
        <w:t xml:space="preserve">Número de </w:t>
      </w:r>
      <w:proofErr w:type="spellStart"/>
      <w:r w:rsidRPr="0021037A">
        <w:rPr>
          <w:rFonts w:ascii="Montserrat" w:hAnsi="Montserrat"/>
          <w:sz w:val="20"/>
          <w:szCs w:val="20"/>
          <w:lang w:val="pt-BR"/>
        </w:rPr>
        <w:t>Proveedor</w:t>
      </w:r>
      <w:proofErr w:type="spellEnd"/>
      <w:r w:rsidRPr="0021037A">
        <w:rPr>
          <w:rFonts w:ascii="Montserrat" w:hAnsi="Montserrat"/>
          <w:sz w:val="20"/>
          <w:szCs w:val="20"/>
          <w:lang w:val="pt-BR"/>
        </w:rPr>
        <w:t>.</w:t>
      </w:r>
    </w:p>
    <w:p w14:paraId="5A70D90A" w14:textId="77777777" w:rsidR="0021037A" w:rsidRPr="0021037A" w:rsidRDefault="0021037A" w:rsidP="000B2A76">
      <w:pPr>
        <w:numPr>
          <w:ilvl w:val="0"/>
          <w:numId w:val="45"/>
        </w:numPr>
        <w:suppressAutoHyphens/>
        <w:jc w:val="both"/>
        <w:rPr>
          <w:rFonts w:ascii="Montserrat" w:hAnsi="Montserrat"/>
          <w:sz w:val="20"/>
          <w:szCs w:val="20"/>
        </w:rPr>
      </w:pPr>
      <w:r w:rsidRPr="0021037A">
        <w:rPr>
          <w:rFonts w:ascii="Montserrat" w:hAnsi="Montserrat"/>
          <w:sz w:val="20"/>
          <w:szCs w:val="20"/>
        </w:rPr>
        <w:t xml:space="preserve">Número de procedimiento de contratación. </w:t>
      </w:r>
    </w:p>
    <w:p w14:paraId="36432CD3" w14:textId="77777777" w:rsidR="0021037A" w:rsidRPr="0021037A" w:rsidRDefault="0021037A" w:rsidP="000B2A76">
      <w:pPr>
        <w:numPr>
          <w:ilvl w:val="0"/>
          <w:numId w:val="45"/>
        </w:numPr>
        <w:suppressAutoHyphens/>
        <w:jc w:val="both"/>
        <w:rPr>
          <w:rFonts w:ascii="Montserrat" w:hAnsi="Montserrat"/>
          <w:sz w:val="20"/>
          <w:szCs w:val="20"/>
        </w:rPr>
      </w:pPr>
      <w:r w:rsidRPr="0021037A">
        <w:rPr>
          <w:rFonts w:ascii="Montserrat" w:hAnsi="Montserrat"/>
          <w:sz w:val="20"/>
          <w:szCs w:val="20"/>
        </w:rPr>
        <w:t xml:space="preserve">Número de la fianza </w:t>
      </w:r>
    </w:p>
    <w:p w14:paraId="4A1B6C79" w14:textId="77777777" w:rsidR="0021037A" w:rsidRPr="0021037A" w:rsidRDefault="0021037A" w:rsidP="000B2A76">
      <w:pPr>
        <w:numPr>
          <w:ilvl w:val="0"/>
          <w:numId w:val="45"/>
        </w:numPr>
        <w:suppressAutoHyphens/>
        <w:jc w:val="both"/>
        <w:rPr>
          <w:rFonts w:ascii="Montserrat" w:hAnsi="Montserrat"/>
          <w:sz w:val="20"/>
          <w:szCs w:val="20"/>
        </w:rPr>
      </w:pPr>
      <w:r w:rsidRPr="0021037A">
        <w:rPr>
          <w:rFonts w:ascii="Montserrat" w:hAnsi="Montserrat"/>
          <w:sz w:val="20"/>
          <w:szCs w:val="20"/>
        </w:rPr>
        <w:t>Denominación social de la afianzadora.</w:t>
      </w:r>
    </w:p>
    <w:p w14:paraId="191D4549" w14:textId="77777777" w:rsidR="0021037A" w:rsidRPr="0021037A" w:rsidRDefault="0021037A" w:rsidP="0021037A">
      <w:pPr>
        <w:jc w:val="both"/>
        <w:rPr>
          <w:rFonts w:ascii="Montserrat" w:eastAsiaTheme="minorEastAsia" w:hAnsi="Montserrat"/>
          <w:sz w:val="20"/>
          <w:szCs w:val="20"/>
          <w:lang w:val="es-ES_tradnl"/>
        </w:rPr>
      </w:pPr>
    </w:p>
    <w:p w14:paraId="12F7C781" w14:textId="77777777" w:rsidR="0021037A" w:rsidRPr="0021037A" w:rsidRDefault="0021037A" w:rsidP="000F6A83">
      <w:pPr>
        <w:ind w:left="426"/>
        <w:jc w:val="both"/>
        <w:rPr>
          <w:rFonts w:ascii="Montserrat" w:eastAsia="Calibri" w:hAnsi="Montserrat" w:cs="Times New Roman"/>
          <w:sz w:val="20"/>
          <w:szCs w:val="20"/>
        </w:rPr>
      </w:pPr>
      <w:r w:rsidRPr="0021037A">
        <w:rPr>
          <w:rFonts w:ascii="Montserrat" w:eastAsia="Calibri" w:hAnsi="Montserrat" w:cs="Times New Roman"/>
          <w:sz w:val="20"/>
          <w:szCs w:val="20"/>
        </w:rPr>
        <w:t>El Área de Trámite de Erogaciones, será el responsable de devolver al proveedor la factura electrónica o del documento de que se trate, dentro de los tres días hábiles siguientes al de su recepción, comunicándole los errores o deficiencias detectadas.</w:t>
      </w:r>
    </w:p>
    <w:p w14:paraId="46AD6C5D" w14:textId="77777777" w:rsidR="0021037A" w:rsidRPr="0021037A" w:rsidRDefault="0021037A" w:rsidP="000F6A83">
      <w:pPr>
        <w:ind w:left="426"/>
        <w:jc w:val="both"/>
        <w:rPr>
          <w:rFonts w:ascii="Montserrat" w:eastAsia="Calibri" w:hAnsi="Montserrat" w:cs="Times New Roman"/>
          <w:sz w:val="20"/>
          <w:szCs w:val="20"/>
        </w:rPr>
      </w:pPr>
    </w:p>
    <w:p w14:paraId="06231716" w14:textId="77777777" w:rsidR="0021037A" w:rsidRPr="0021037A" w:rsidRDefault="0021037A" w:rsidP="000F6A83">
      <w:pPr>
        <w:ind w:left="426"/>
        <w:jc w:val="both"/>
        <w:rPr>
          <w:rFonts w:ascii="Montserrat" w:eastAsia="Calibri" w:hAnsi="Montserrat" w:cs="Times New Roman"/>
          <w:sz w:val="20"/>
          <w:szCs w:val="20"/>
        </w:rPr>
      </w:pPr>
      <w:r w:rsidRPr="0021037A">
        <w:rPr>
          <w:rFonts w:ascii="Montserrat" w:eastAsia="Calibri" w:hAnsi="Montserrat" w:cs="Times New Roman"/>
          <w:sz w:val="20"/>
          <w:szCs w:val="20"/>
        </w:rPr>
        <w:t xml:space="preserve">Con fundamento en el artículo 66, fracción III, del Reglamento de la Ley Federal de Presupuesto y Responsabilidad Hacendaria, que a la letra dice: </w:t>
      </w:r>
    </w:p>
    <w:p w14:paraId="0B395EAB" w14:textId="77777777" w:rsidR="0021037A" w:rsidRPr="0021037A" w:rsidRDefault="0021037A" w:rsidP="000F6A83">
      <w:pPr>
        <w:ind w:left="426"/>
        <w:jc w:val="both"/>
        <w:rPr>
          <w:rFonts w:ascii="Montserrat" w:eastAsia="Calibri" w:hAnsi="Montserrat" w:cs="Times New Roman"/>
          <w:sz w:val="20"/>
          <w:szCs w:val="20"/>
        </w:rPr>
      </w:pPr>
    </w:p>
    <w:p w14:paraId="32F17806" w14:textId="77777777" w:rsidR="0021037A" w:rsidRPr="0021037A" w:rsidRDefault="0021037A" w:rsidP="000F6A83">
      <w:pPr>
        <w:suppressAutoHyphens/>
        <w:ind w:left="426"/>
        <w:jc w:val="both"/>
        <w:rPr>
          <w:rFonts w:ascii="Montserrat" w:eastAsia="Times New Roman" w:hAnsi="Montserrat" w:cs="Times New Roman"/>
          <w:b/>
          <w:i/>
          <w:sz w:val="20"/>
          <w:szCs w:val="20"/>
          <w:lang w:val="es-ES" w:eastAsia="ar-SA"/>
        </w:rPr>
      </w:pPr>
      <w:r w:rsidRPr="0021037A">
        <w:rPr>
          <w:rFonts w:ascii="Montserrat" w:eastAsia="Times New Roman" w:hAnsi="Montserrat" w:cs="Times New Roman"/>
          <w:b/>
          <w:i/>
          <w:sz w:val="20"/>
          <w:szCs w:val="20"/>
          <w:lang w:val="es-ES" w:eastAsia="ar-SA"/>
        </w:rPr>
        <w:t xml:space="preserve">Artículo 66. Las dependencias y entidades serán responsables de que los pagos efectuados con cargo a sus presupuestos se realicen con sujeción a los siguientes requisitos: </w:t>
      </w:r>
    </w:p>
    <w:p w14:paraId="749656F8" w14:textId="77777777" w:rsidR="0021037A" w:rsidRPr="0021037A" w:rsidRDefault="0021037A" w:rsidP="000F6A83">
      <w:pPr>
        <w:suppressAutoHyphens/>
        <w:ind w:left="426"/>
        <w:jc w:val="both"/>
        <w:rPr>
          <w:rFonts w:ascii="Montserrat" w:eastAsia="Times New Roman" w:hAnsi="Montserrat" w:cs="Times New Roman"/>
          <w:b/>
          <w:i/>
          <w:sz w:val="20"/>
          <w:szCs w:val="20"/>
          <w:lang w:val="es-ES" w:eastAsia="ar-SA"/>
        </w:rPr>
      </w:pPr>
    </w:p>
    <w:p w14:paraId="46934B4C" w14:textId="77777777" w:rsidR="0021037A" w:rsidRPr="0021037A" w:rsidRDefault="0021037A" w:rsidP="000F6A83">
      <w:pPr>
        <w:suppressAutoHyphens/>
        <w:ind w:left="426"/>
        <w:jc w:val="both"/>
        <w:rPr>
          <w:rFonts w:ascii="Montserrat" w:eastAsia="Times New Roman" w:hAnsi="Montserrat" w:cs="Times New Roman"/>
          <w:b/>
          <w:i/>
          <w:sz w:val="20"/>
          <w:szCs w:val="20"/>
          <w:lang w:val="es-ES" w:eastAsia="ar-SA"/>
        </w:rPr>
      </w:pPr>
      <w:r w:rsidRPr="0021037A">
        <w:rPr>
          <w:rFonts w:ascii="Montserrat" w:eastAsia="Times New Roman" w:hAnsi="Montserrat" w:cs="Times New Roman"/>
          <w:b/>
          <w:i/>
          <w:sz w:val="20"/>
          <w:szCs w:val="20"/>
          <w:lang w:val="es-ES" w:eastAsia="ar-SA"/>
        </w:rPr>
        <w:t>III. Que se encuentren debidamente justificados y comprobados con los documentos originales respectivos, entendiéndose por justificantes las disposiciones y documentos legales que determinen la obligación de hacer un pago y, por comprobantes, los documentos que demuestren la entrega de las sumas de dinero correspondientes.</w:t>
      </w:r>
    </w:p>
    <w:p w14:paraId="1BBC8F55" w14:textId="77777777" w:rsidR="0021037A" w:rsidRPr="0021037A" w:rsidRDefault="0021037A" w:rsidP="000F6A83">
      <w:pPr>
        <w:ind w:left="426"/>
        <w:jc w:val="both"/>
        <w:rPr>
          <w:rFonts w:ascii="Montserrat Medium" w:eastAsia="Calibri" w:hAnsi="Montserrat Medium" w:cs="Times New Roman"/>
          <w:highlight w:val="yellow"/>
        </w:rPr>
      </w:pPr>
    </w:p>
    <w:p w14:paraId="2BD378DC" w14:textId="77777777" w:rsidR="0021037A" w:rsidRPr="0021037A" w:rsidRDefault="0021037A" w:rsidP="000F6A83">
      <w:pPr>
        <w:ind w:left="426"/>
        <w:jc w:val="both"/>
        <w:rPr>
          <w:rFonts w:ascii="Montserrat" w:eastAsia="MS Mincho" w:hAnsi="Montserrat" w:cs="Arial"/>
          <w:sz w:val="20"/>
          <w:szCs w:val="20"/>
          <w:lang w:val="es-ES_tradnl"/>
        </w:rPr>
      </w:pPr>
      <w:r w:rsidRPr="0021037A">
        <w:rPr>
          <w:rFonts w:ascii="Montserrat" w:eastAsia="MS Mincho" w:hAnsi="Montserrat" w:cs="Arial"/>
          <w:sz w:val="20"/>
          <w:szCs w:val="20"/>
          <w:lang w:val="es-ES_tradnl"/>
        </w:rPr>
        <w:t xml:space="preserve">Requerimientos: </w:t>
      </w:r>
    </w:p>
    <w:p w14:paraId="6AD0669D" w14:textId="77777777" w:rsidR="0021037A" w:rsidRPr="0021037A" w:rsidRDefault="0021037A" w:rsidP="000B2A76">
      <w:pPr>
        <w:numPr>
          <w:ilvl w:val="0"/>
          <w:numId w:val="44"/>
        </w:numPr>
        <w:ind w:left="993" w:hanging="284"/>
        <w:jc w:val="both"/>
        <w:rPr>
          <w:rFonts w:ascii="Montserrat" w:eastAsia="Arial Unicode MS" w:hAnsi="Montserrat" w:cs="Arial"/>
          <w:spacing w:val="-3"/>
          <w:sz w:val="20"/>
          <w:szCs w:val="20"/>
          <w:lang w:val="es-ES_tradnl"/>
        </w:rPr>
      </w:pPr>
      <w:r w:rsidRPr="0021037A">
        <w:rPr>
          <w:rFonts w:ascii="Montserrat" w:eastAsia="Arial Unicode MS" w:hAnsi="Montserrat" w:cs="Arial"/>
          <w:spacing w:val="-3"/>
          <w:sz w:val="20"/>
          <w:szCs w:val="20"/>
          <w:lang w:val="es-ES_tradnl"/>
        </w:rPr>
        <w:t>Representación impresa del comprobante fiscal digital por internet (CFDI), que cumpla con los requisitos establecidos en los artículos 29 y 29-A  del Código Fiscal de la Federación, en la que se indique:</w:t>
      </w:r>
    </w:p>
    <w:p w14:paraId="57FD74F1" w14:textId="77777777" w:rsidR="0021037A" w:rsidRPr="0021037A" w:rsidRDefault="0021037A" w:rsidP="000B2A76">
      <w:pPr>
        <w:numPr>
          <w:ilvl w:val="0"/>
          <w:numId w:val="44"/>
        </w:numPr>
        <w:ind w:left="993" w:hanging="284"/>
        <w:jc w:val="both"/>
        <w:rPr>
          <w:rFonts w:ascii="Montserrat" w:eastAsia="Arial Unicode MS" w:hAnsi="Montserrat" w:cs="Arial"/>
          <w:spacing w:val="-3"/>
          <w:sz w:val="20"/>
          <w:szCs w:val="20"/>
          <w:lang w:val="es-ES_tradnl"/>
        </w:rPr>
      </w:pPr>
      <w:r w:rsidRPr="0021037A">
        <w:rPr>
          <w:rFonts w:ascii="Montserrat" w:eastAsia="Arial Unicode MS" w:hAnsi="Montserrat" w:cs="Arial"/>
          <w:spacing w:val="-3"/>
          <w:sz w:val="20"/>
          <w:szCs w:val="20"/>
          <w:lang w:val="es-ES_tradnl"/>
        </w:rPr>
        <w:t>Contrato Formalizado.</w:t>
      </w:r>
    </w:p>
    <w:p w14:paraId="317C2E93" w14:textId="77777777" w:rsidR="0021037A" w:rsidRPr="0021037A" w:rsidRDefault="0021037A" w:rsidP="000B2A76">
      <w:pPr>
        <w:numPr>
          <w:ilvl w:val="0"/>
          <w:numId w:val="44"/>
        </w:numPr>
        <w:ind w:left="993" w:hanging="284"/>
        <w:jc w:val="both"/>
        <w:rPr>
          <w:rFonts w:ascii="Montserrat" w:eastAsia="Arial Unicode MS" w:hAnsi="Montserrat" w:cs="Arial"/>
          <w:spacing w:val="-3"/>
          <w:sz w:val="20"/>
          <w:szCs w:val="20"/>
          <w:lang w:val="es-ES_tradnl"/>
        </w:rPr>
      </w:pPr>
      <w:r w:rsidRPr="0021037A">
        <w:rPr>
          <w:rFonts w:ascii="Montserrat" w:eastAsia="Arial Unicode MS" w:hAnsi="Montserrat" w:cs="Arial"/>
          <w:spacing w:val="-3"/>
          <w:sz w:val="20"/>
          <w:szCs w:val="20"/>
          <w:lang w:val="es-ES_tradnl"/>
        </w:rPr>
        <w:t>Opinión de cumplimiento de obligaciones fiscales en  materia de seguridad social (IMSS) positiva y vigente.</w:t>
      </w:r>
    </w:p>
    <w:p w14:paraId="04137BE6" w14:textId="77777777" w:rsidR="00CA6DA7" w:rsidRDefault="00CA6DA7" w:rsidP="009C70E7">
      <w:pPr>
        <w:jc w:val="both"/>
        <w:rPr>
          <w:rFonts w:ascii="Montserrat" w:eastAsia="Calibri" w:hAnsi="Montserrat" w:cs="Arial"/>
          <w:sz w:val="20"/>
          <w:szCs w:val="20"/>
        </w:rPr>
      </w:pPr>
    </w:p>
    <w:p w14:paraId="10487788" w14:textId="77777777" w:rsidR="001D5CB0" w:rsidRDefault="001D5CB0" w:rsidP="009C70E7">
      <w:pPr>
        <w:jc w:val="both"/>
        <w:rPr>
          <w:rFonts w:ascii="Montserrat" w:eastAsia="Calibri" w:hAnsi="Montserrat" w:cs="Arial"/>
          <w:sz w:val="20"/>
          <w:szCs w:val="20"/>
        </w:rPr>
      </w:pPr>
    </w:p>
    <w:p w14:paraId="3613C2EF" w14:textId="35AEF629" w:rsidR="000F6A83" w:rsidRPr="000F6A83" w:rsidRDefault="000F6A83" w:rsidP="00FF734F">
      <w:pPr>
        <w:pStyle w:val="Prrafodelista"/>
        <w:numPr>
          <w:ilvl w:val="1"/>
          <w:numId w:val="52"/>
        </w:numPr>
        <w:spacing w:line="276" w:lineRule="auto"/>
        <w:ind w:hanging="3834"/>
        <w:jc w:val="both"/>
        <w:rPr>
          <w:rFonts w:ascii="Montserrat" w:eastAsia="Calibri" w:hAnsi="Montserrat" w:cs="Arial"/>
          <w:sz w:val="20"/>
          <w:szCs w:val="20"/>
        </w:rPr>
      </w:pPr>
      <w:r w:rsidRPr="000F6A83">
        <w:rPr>
          <w:rFonts w:ascii="Montserrat" w:eastAsia="Calibri" w:hAnsi="Montserrat" w:cs="Arial"/>
          <w:b/>
          <w:sz w:val="20"/>
          <w:szCs w:val="20"/>
        </w:rPr>
        <w:t>Condiciones para trámite de factura</w:t>
      </w:r>
      <w:r>
        <w:rPr>
          <w:rFonts w:ascii="Montserrat" w:eastAsia="Calibri" w:hAnsi="Montserrat" w:cs="Arial"/>
          <w:sz w:val="20"/>
          <w:szCs w:val="20"/>
        </w:rPr>
        <w:t>.</w:t>
      </w:r>
    </w:p>
    <w:p w14:paraId="2F2A25B7" w14:textId="77777777" w:rsidR="000F6A83" w:rsidRDefault="000F6A83" w:rsidP="003718E1">
      <w:pPr>
        <w:jc w:val="both"/>
        <w:rPr>
          <w:rFonts w:ascii="Montserrat" w:eastAsia="Calibri" w:hAnsi="Montserrat" w:cs="Arial"/>
          <w:sz w:val="20"/>
          <w:szCs w:val="20"/>
        </w:rPr>
      </w:pPr>
    </w:p>
    <w:p w14:paraId="270BB39E" w14:textId="6E033652" w:rsidR="000F6A83" w:rsidRPr="000F6A83" w:rsidRDefault="000F6A83" w:rsidP="003718E1">
      <w:pPr>
        <w:ind w:left="709"/>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 xml:space="preserve">El pago se efectuará en moneda nacional (a través de transferencia electrónica), </w:t>
      </w:r>
      <w:proofErr w:type="gramStart"/>
      <w:r w:rsidRPr="000F6A83">
        <w:rPr>
          <w:rFonts w:ascii="Montserrat" w:eastAsia="Arial Unicode MS" w:hAnsi="Montserrat" w:cs="Arial"/>
          <w:spacing w:val="-3"/>
          <w:sz w:val="20"/>
          <w:szCs w:val="20"/>
          <w:lang w:val="es-ES_tradnl"/>
        </w:rPr>
        <w:t>a</w:t>
      </w:r>
      <w:proofErr w:type="gramEnd"/>
      <w:r w:rsidRPr="000F6A83">
        <w:rPr>
          <w:rFonts w:ascii="Montserrat" w:eastAsia="Arial Unicode MS" w:hAnsi="Montserrat" w:cs="Arial"/>
          <w:spacing w:val="-3"/>
          <w:sz w:val="20"/>
          <w:szCs w:val="20"/>
          <w:lang w:val="es-ES_tradnl"/>
        </w:rPr>
        <w:t xml:space="preserve"> los </w:t>
      </w:r>
      <w:r>
        <w:rPr>
          <w:rFonts w:ascii="Montserrat" w:eastAsia="Arial Unicode MS" w:hAnsi="Montserrat" w:cs="Arial"/>
          <w:spacing w:val="-3"/>
          <w:sz w:val="20"/>
          <w:szCs w:val="20"/>
          <w:lang w:val="es-ES_tradnl"/>
        </w:rPr>
        <w:t>17</w:t>
      </w:r>
      <w:r w:rsidRPr="000F6A83">
        <w:rPr>
          <w:rFonts w:ascii="Montserrat" w:eastAsia="Arial Unicode MS" w:hAnsi="Montserrat" w:cs="Arial"/>
          <w:spacing w:val="-3"/>
          <w:sz w:val="20"/>
          <w:szCs w:val="20"/>
          <w:lang w:val="es-ES_tradnl"/>
        </w:rPr>
        <w:t xml:space="preserve"> (</w:t>
      </w:r>
      <w:r>
        <w:rPr>
          <w:rFonts w:ascii="Montserrat" w:eastAsia="Arial Unicode MS" w:hAnsi="Montserrat" w:cs="Arial"/>
          <w:spacing w:val="-3"/>
          <w:sz w:val="20"/>
          <w:szCs w:val="20"/>
          <w:lang w:val="es-ES_tradnl"/>
        </w:rPr>
        <w:t>diecisiete</w:t>
      </w:r>
      <w:r w:rsidRPr="000F6A83">
        <w:rPr>
          <w:rFonts w:ascii="Montserrat" w:eastAsia="Arial Unicode MS" w:hAnsi="Montserrat" w:cs="Arial"/>
          <w:spacing w:val="-3"/>
          <w:sz w:val="20"/>
          <w:szCs w:val="20"/>
          <w:lang w:val="es-ES_tradnl"/>
        </w:rPr>
        <w:t xml:space="preserve">) días naturales posteriores a la entrega de la factura correspondiente, la cual deberá amparar los servicios que se hayan requerido, </w:t>
      </w:r>
    </w:p>
    <w:p w14:paraId="06F66F39" w14:textId="77777777" w:rsidR="000F6A83" w:rsidRPr="000F6A83" w:rsidRDefault="000F6A83" w:rsidP="000F6A83">
      <w:pPr>
        <w:ind w:left="709"/>
        <w:jc w:val="both"/>
        <w:rPr>
          <w:rFonts w:ascii="Montserrat" w:eastAsia="Arial Unicode MS" w:hAnsi="Montserrat" w:cs="Arial"/>
          <w:spacing w:val="-3"/>
          <w:sz w:val="20"/>
          <w:szCs w:val="20"/>
          <w:lang w:val="es-ES_tradnl"/>
        </w:rPr>
      </w:pPr>
    </w:p>
    <w:p w14:paraId="37158160" w14:textId="77777777" w:rsidR="000F6A83" w:rsidRPr="000F6A83" w:rsidRDefault="000F6A83" w:rsidP="000F6A83">
      <w:pPr>
        <w:ind w:left="709"/>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 xml:space="preserve">Requerimientos: </w:t>
      </w:r>
    </w:p>
    <w:p w14:paraId="5AFAF6D8" w14:textId="77777777" w:rsidR="000F6A83" w:rsidRPr="000F6A83" w:rsidRDefault="000F6A83" w:rsidP="00FF734F">
      <w:pPr>
        <w:numPr>
          <w:ilvl w:val="0"/>
          <w:numId w:val="53"/>
        </w:numPr>
        <w:ind w:left="142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Contrato.</w:t>
      </w:r>
    </w:p>
    <w:p w14:paraId="68DCAEBB" w14:textId="77777777" w:rsidR="000F6A83" w:rsidRPr="000F6A83" w:rsidRDefault="000F6A83" w:rsidP="00FF734F">
      <w:pPr>
        <w:numPr>
          <w:ilvl w:val="0"/>
          <w:numId w:val="53"/>
        </w:numPr>
        <w:ind w:left="142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Representación impresa del comprobante fiscal digital por internet (CFDI), que cumpla con los requisitos establecidos en el artículo 29-A del Código Fiscal de la Federación, en la que se indique:</w:t>
      </w:r>
    </w:p>
    <w:p w14:paraId="75283C35" w14:textId="77777777" w:rsidR="000F6A83" w:rsidRPr="000F6A83" w:rsidRDefault="000F6A83" w:rsidP="00FF734F">
      <w:pPr>
        <w:numPr>
          <w:ilvl w:val="1"/>
          <w:numId w:val="53"/>
        </w:numPr>
        <w:ind w:left="214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Numero de proveedor</w:t>
      </w:r>
    </w:p>
    <w:p w14:paraId="239ABC42" w14:textId="77777777" w:rsidR="000F6A83" w:rsidRPr="000F6A83" w:rsidRDefault="000F6A83" w:rsidP="00FF734F">
      <w:pPr>
        <w:numPr>
          <w:ilvl w:val="1"/>
          <w:numId w:val="53"/>
        </w:numPr>
        <w:ind w:left="214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Numero de contrato</w:t>
      </w:r>
    </w:p>
    <w:p w14:paraId="02350553" w14:textId="77777777" w:rsidR="000F6A83" w:rsidRPr="000F6A83" w:rsidRDefault="000F6A83" w:rsidP="00FF734F">
      <w:pPr>
        <w:numPr>
          <w:ilvl w:val="1"/>
          <w:numId w:val="53"/>
        </w:numPr>
        <w:ind w:left="214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Numero de ID de pedido-recepción; y,</w:t>
      </w:r>
    </w:p>
    <w:p w14:paraId="4719F05B" w14:textId="77777777" w:rsidR="000F6A83" w:rsidRPr="000F6A83" w:rsidRDefault="000F6A83" w:rsidP="00FF734F">
      <w:pPr>
        <w:numPr>
          <w:ilvl w:val="1"/>
          <w:numId w:val="53"/>
        </w:numPr>
        <w:ind w:left="2149"/>
        <w:contextualSpacing/>
        <w:jc w:val="both"/>
        <w:rPr>
          <w:rFonts w:ascii="Montserrat" w:eastAsia="Arial Unicode MS" w:hAnsi="Montserrat" w:cs="Arial"/>
          <w:spacing w:val="-3"/>
          <w:sz w:val="20"/>
          <w:szCs w:val="20"/>
          <w:lang w:val="es-ES_tradnl"/>
        </w:rPr>
      </w:pPr>
      <w:r w:rsidRPr="000F6A83">
        <w:rPr>
          <w:rFonts w:ascii="Montserrat" w:eastAsia="Arial Unicode MS" w:hAnsi="Montserrat" w:cs="Arial"/>
          <w:spacing w:val="-3"/>
          <w:sz w:val="20"/>
          <w:szCs w:val="20"/>
          <w:lang w:val="es-ES_tradnl"/>
        </w:rPr>
        <w:t>Número de fianza y denominación social de la afianzadora.</w:t>
      </w:r>
    </w:p>
    <w:p w14:paraId="55FF360B" w14:textId="77777777" w:rsidR="009C70E7" w:rsidRDefault="009C70E7" w:rsidP="009C70E7">
      <w:pPr>
        <w:ind w:left="1418"/>
        <w:jc w:val="both"/>
        <w:rPr>
          <w:rFonts w:ascii="Montserrat" w:eastAsia="Arial Unicode MS" w:hAnsi="Montserrat" w:cs="Arial"/>
          <w:spacing w:val="-3"/>
          <w:sz w:val="20"/>
          <w:szCs w:val="20"/>
          <w:lang w:val="es-ES_tradnl"/>
        </w:rPr>
      </w:pPr>
    </w:p>
    <w:p w14:paraId="26FC9050" w14:textId="77777777" w:rsidR="003718E1" w:rsidRPr="0021037A" w:rsidRDefault="003718E1" w:rsidP="0021037A">
      <w:pPr>
        <w:spacing w:line="276" w:lineRule="auto"/>
        <w:jc w:val="both"/>
        <w:rPr>
          <w:rFonts w:ascii="Montserrat" w:eastAsia="Calibri" w:hAnsi="Montserrat" w:cs="Arial"/>
          <w:sz w:val="20"/>
          <w:szCs w:val="20"/>
        </w:rPr>
      </w:pPr>
    </w:p>
    <w:p w14:paraId="107A8C3E" w14:textId="77777777" w:rsidR="00A3314A" w:rsidRPr="00A3314A" w:rsidRDefault="0021037A" w:rsidP="00FF734F">
      <w:pPr>
        <w:pStyle w:val="Prrafodelista"/>
        <w:numPr>
          <w:ilvl w:val="0"/>
          <w:numId w:val="52"/>
        </w:numPr>
        <w:jc w:val="both"/>
        <w:outlineLvl w:val="0"/>
      </w:pPr>
      <w:bookmarkStart w:id="70" w:name="_Toc213831751"/>
      <w:r w:rsidRPr="0021037A">
        <w:rPr>
          <w:rFonts w:ascii="Montserrat" w:eastAsia="Calibri" w:hAnsi="Montserrat" w:cs="Arial"/>
          <w:b/>
          <w:sz w:val="20"/>
          <w:szCs w:val="20"/>
        </w:rPr>
        <w:t xml:space="preserve">MECANISMOS </w:t>
      </w:r>
      <w:r w:rsidR="00A3314A">
        <w:rPr>
          <w:rFonts w:ascii="Montserrat" w:eastAsia="Calibri" w:hAnsi="Montserrat" w:cs="Arial"/>
          <w:b/>
          <w:sz w:val="20"/>
          <w:szCs w:val="20"/>
        </w:rPr>
        <w:t>DE COMPROBACION, SUPERVISION Y VERIFICACION DE LOS SERVICIOS CONTRATADOS Y EFECTIVAMENTE ENTREGADOS O PRESTADOS, ASI COMO EL CUMPLIMIENTO DE LAS REQUISICIONES DE CADA ENTREGABLE.</w:t>
      </w:r>
      <w:bookmarkEnd w:id="70"/>
    </w:p>
    <w:p w14:paraId="669D0451" w14:textId="77777777" w:rsidR="000F6A83" w:rsidRDefault="000F6A83" w:rsidP="000F6A83">
      <w:pPr>
        <w:ind w:left="360"/>
        <w:jc w:val="both"/>
        <w:outlineLvl w:val="0"/>
        <w:rPr>
          <w:rFonts w:ascii="Montserrat" w:eastAsia="Arial Unicode MS" w:hAnsi="Montserrat" w:cs="Arial"/>
          <w:spacing w:val="-3"/>
          <w:sz w:val="20"/>
          <w:szCs w:val="20"/>
          <w:lang w:val="es-ES_tradnl"/>
        </w:rPr>
      </w:pPr>
    </w:p>
    <w:p w14:paraId="461DC2E1" w14:textId="77777777" w:rsidR="003718E1" w:rsidRPr="003718E1" w:rsidRDefault="003718E1" w:rsidP="003718E1">
      <w:pPr>
        <w:ind w:left="36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El Instituto realizará el pago de los bienes suministrados de acuerdo al Anexo numero 9 (nueve) “Relación de bienes suministrados”, que será cotejado, conciliado y aprobado mediante la firma del Jefe del Servicio, Administrador de la Unidad y Director de la Unidad Médica, debiendo también estar firmado por el representante del proveedor. Así mismo se deberá de acompañar al Anexo Número 9 “Relación de bienes suministrados” la siguiente documentación misma que avala la entrega al derechohabiente de su prótesis/ortesis:</w:t>
      </w:r>
    </w:p>
    <w:p w14:paraId="7ECA0368"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2074D212" w14:textId="77777777" w:rsidR="003718E1" w:rsidRPr="003718E1" w:rsidRDefault="003718E1" w:rsidP="003718E1">
      <w:pPr>
        <w:tabs>
          <w:tab w:val="left" w:pos="426"/>
        </w:tabs>
        <w:ind w:left="36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Para la firma del comprobante digital por internet (CFDI) por parte del Administrador del contrato se requerirá presentar los siguientes documentos:</w:t>
      </w:r>
    </w:p>
    <w:p w14:paraId="263B0533"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4143306C" w14:textId="77777777" w:rsidR="003718E1" w:rsidRPr="003718E1" w:rsidRDefault="003718E1" w:rsidP="003718E1">
      <w:pPr>
        <w:ind w:left="360"/>
        <w:jc w:val="both"/>
        <w:rPr>
          <w:rFonts w:ascii="Montserrat" w:eastAsia="Arial Unicode MS" w:hAnsi="Montserrat" w:cs="Arial"/>
          <w:spacing w:val="-3"/>
          <w:sz w:val="20"/>
          <w:szCs w:val="20"/>
          <w:lang w:val="es-ES_tradnl"/>
        </w:rPr>
      </w:pPr>
      <w:r w:rsidRPr="003718E1">
        <w:rPr>
          <w:rFonts w:ascii="Montserrat" w:eastAsia="Arial Unicode MS" w:hAnsi="Montserrat" w:cs="Arial"/>
          <w:b/>
          <w:spacing w:val="-3"/>
          <w:sz w:val="20"/>
          <w:szCs w:val="20"/>
          <w:lang w:val="es-ES_tradnl"/>
        </w:rPr>
        <w:t xml:space="preserve">l.1.- Para lo correspondiente a la partida 1 Prótesis y </w:t>
      </w:r>
      <w:proofErr w:type="spellStart"/>
      <w:r w:rsidRPr="003718E1">
        <w:rPr>
          <w:rFonts w:ascii="Montserrat" w:eastAsia="Arial Unicode MS" w:hAnsi="Montserrat" w:cs="Arial"/>
          <w:b/>
          <w:spacing w:val="-3"/>
          <w:sz w:val="20"/>
          <w:szCs w:val="20"/>
          <w:lang w:val="es-ES_tradnl"/>
        </w:rPr>
        <w:t>ortesis</w:t>
      </w:r>
      <w:proofErr w:type="spellEnd"/>
      <w:r w:rsidRPr="003718E1">
        <w:rPr>
          <w:rFonts w:ascii="Montserrat" w:eastAsia="Arial Unicode MS" w:hAnsi="Montserrat" w:cs="Arial"/>
          <w:spacing w:val="-3"/>
          <w:sz w:val="20"/>
          <w:szCs w:val="20"/>
          <w:lang w:val="es-ES_tradnl"/>
        </w:rPr>
        <w:t>:</w:t>
      </w:r>
    </w:p>
    <w:p w14:paraId="49A5703B"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6ACF6ED5" w14:textId="77777777" w:rsidR="003718E1" w:rsidRPr="003718E1" w:rsidRDefault="003718E1" w:rsidP="00FF734F">
      <w:pPr>
        <w:numPr>
          <w:ilvl w:val="0"/>
          <w:numId w:val="69"/>
        </w:numPr>
        <w:tabs>
          <w:tab w:val="left" w:pos="426"/>
        </w:tabs>
        <w:ind w:left="108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Anexo 9 (nueve) debidamente requisitado y cotejado.</w:t>
      </w:r>
    </w:p>
    <w:p w14:paraId="32DBD4B2" w14:textId="77777777" w:rsidR="003718E1" w:rsidRPr="003718E1" w:rsidRDefault="003718E1" w:rsidP="00FF734F">
      <w:pPr>
        <w:numPr>
          <w:ilvl w:val="0"/>
          <w:numId w:val="69"/>
        </w:numPr>
        <w:tabs>
          <w:tab w:val="left" w:pos="426"/>
        </w:tabs>
        <w:ind w:left="108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Representación impresa del comprobante digital por internet (CFDI) con firmas de autorización por parte de Director de la Unidad Médica, Administrador y Jefe de Servicio solicitante</w:t>
      </w:r>
    </w:p>
    <w:p w14:paraId="367B791F" w14:textId="77777777" w:rsidR="003718E1" w:rsidRPr="003718E1" w:rsidRDefault="003718E1" w:rsidP="00FF734F">
      <w:pPr>
        <w:numPr>
          <w:ilvl w:val="0"/>
          <w:numId w:val="69"/>
        </w:numPr>
        <w:ind w:left="1080"/>
        <w:contextualSpacing/>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 xml:space="preserve">Opinión de cumplimiento de obligaciones fiscales en materia de seguridad social (IMSS), positiva y vigente. </w:t>
      </w:r>
    </w:p>
    <w:p w14:paraId="39E2668A" w14:textId="77777777" w:rsidR="003718E1" w:rsidRPr="003718E1" w:rsidRDefault="003718E1" w:rsidP="00FF734F">
      <w:pPr>
        <w:numPr>
          <w:ilvl w:val="0"/>
          <w:numId w:val="69"/>
        </w:numPr>
        <w:tabs>
          <w:tab w:val="left" w:pos="426"/>
        </w:tabs>
        <w:ind w:left="108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Oficio mediante el cual la Unidad Médica Solicitante informa la existencia o no de incumplimientos por parte del proveedor.</w:t>
      </w:r>
    </w:p>
    <w:p w14:paraId="3D849287" w14:textId="77777777" w:rsidR="003718E1" w:rsidRPr="003718E1" w:rsidRDefault="003718E1" w:rsidP="00FF734F">
      <w:pPr>
        <w:numPr>
          <w:ilvl w:val="0"/>
          <w:numId w:val="69"/>
        </w:numPr>
        <w:tabs>
          <w:tab w:val="left" w:pos="426"/>
        </w:tabs>
        <w:ind w:left="1080"/>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Oficio mediante el cual la Unidad Médica Solicitante asegura el resguardo de los siguiente documentos originales:</w:t>
      </w:r>
    </w:p>
    <w:p w14:paraId="21F60914"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76C71B67" w14:textId="77777777" w:rsidR="003718E1" w:rsidRPr="001D5CB0" w:rsidRDefault="003718E1" w:rsidP="00FF734F">
      <w:pPr>
        <w:pStyle w:val="Prrafodelista"/>
        <w:numPr>
          <w:ilvl w:val="0"/>
          <w:numId w:val="73"/>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 xml:space="preserve">Orden para dotación o reparación de prótesis, </w:t>
      </w:r>
      <w:proofErr w:type="spellStart"/>
      <w:r w:rsidRPr="001D5CB0">
        <w:rPr>
          <w:rFonts w:ascii="Montserrat" w:eastAsia="Arial Unicode MS" w:hAnsi="Montserrat" w:cs="Arial"/>
          <w:spacing w:val="-3"/>
          <w:sz w:val="20"/>
          <w:szCs w:val="20"/>
          <w:lang w:val="es-ES_tradnl"/>
        </w:rPr>
        <w:t>ortesis</w:t>
      </w:r>
      <w:proofErr w:type="spellEnd"/>
      <w:r w:rsidRPr="001D5CB0">
        <w:rPr>
          <w:rFonts w:ascii="Montserrat" w:eastAsia="Arial Unicode MS" w:hAnsi="Montserrat" w:cs="Arial"/>
          <w:spacing w:val="-3"/>
          <w:sz w:val="20"/>
          <w:szCs w:val="20"/>
          <w:lang w:val="es-ES_tradnl"/>
        </w:rPr>
        <w:t>, o ayudas funcionales, debidamente firmada.</w:t>
      </w:r>
    </w:p>
    <w:p w14:paraId="4F734823"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Formato ST-7 “Aviso de atención medica Inicial y calificación de probable accidente de trabajo” o</w:t>
      </w:r>
    </w:p>
    <w:p w14:paraId="14A33B29"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Formato ST-8 “Dictamen de recaída de riesgo de trabajo” o</w:t>
      </w:r>
    </w:p>
    <w:p w14:paraId="55216291"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Formato ST-9 “Aviso de atención médica y calificación de probable enfermedad de trabajo. o</w:t>
      </w:r>
    </w:p>
    <w:p w14:paraId="7CCF4A3C"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lastRenderedPageBreak/>
        <w:t>Copia del comprobante de pago institucional más reciente para los trabajadores en activo, jubilados y pensionados del IMSS</w:t>
      </w:r>
    </w:p>
    <w:p w14:paraId="375FDFC6"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Copia de identificación del asegurado</w:t>
      </w:r>
    </w:p>
    <w:p w14:paraId="7418920F" w14:textId="77777777" w:rsidR="003718E1" w:rsidRPr="001D5CB0" w:rsidRDefault="003718E1" w:rsidP="00FF734F">
      <w:pPr>
        <w:pStyle w:val="Prrafodelista"/>
        <w:numPr>
          <w:ilvl w:val="0"/>
          <w:numId w:val="74"/>
        </w:numPr>
        <w:tabs>
          <w:tab w:val="num" w:pos="1985"/>
        </w:tabs>
        <w:overflowPunct w:val="0"/>
        <w:autoSpaceDE w:val="0"/>
        <w:ind w:left="1843" w:hanging="567"/>
        <w:jc w:val="both"/>
        <w:textAlignment w:val="baseline"/>
        <w:rPr>
          <w:rFonts w:ascii="Montserrat" w:eastAsia="Arial Unicode MS" w:hAnsi="Montserrat" w:cs="Arial"/>
          <w:spacing w:val="-3"/>
          <w:sz w:val="20"/>
          <w:szCs w:val="20"/>
          <w:lang w:val="es-ES_tradnl"/>
        </w:rPr>
      </w:pPr>
      <w:r w:rsidRPr="001D5CB0">
        <w:rPr>
          <w:rFonts w:ascii="Montserrat" w:eastAsia="Arial Unicode MS" w:hAnsi="Montserrat" w:cs="Arial"/>
          <w:spacing w:val="-3"/>
          <w:sz w:val="20"/>
          <w:szCs w:val="20"/>
          <w:lang w:val="es-ES_tradnl"/>
        </w:rPr>
        <w:t>Copia del Acuerdo del HCT, en caso de otorgarse prótesis por enfermedad general.</w:t>
      </w:r>
    </w:p>
    <w:p w14:paraId="6DA82F33" w14:textId="77777777" w:rsidR="003718E1" w:rsidRPr="003718E1" w:rsidRDefault="003718E1" w:rsidP="003718E1">
      <w:pPr>
        <w:overflowPunct w:val="0"/>
        <w:autoSpaceDE w:val="0"/>
        <w:ind w:left="720"/>
        <w:jc w:val="both"/>
        <w:textAlignment w:val="baseline"/>
        <w:rPr>
          <w:rFonts w:ascii="Montserrat" w:eastAsia="Arial Unicode MS" w:hAnsi="Montserrat" w:cs="Arial"/>
          <w:spacing w:val="-3"/>
          <w:sz w:val="20"/>
          <w:szCs w:val="20"/>
          <w:lang w:val="es-ES_tradnl"/>
        </w:rPr>
      </w:pPr>
    </w:p>
    <w:p w14:paraId="6827AB24"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54DD6868" w14:textId="77777777" w:rsidR="003718E1" w:rsidRPr="003718E1" w:rsidRDefault="003718E1" w:rsidP="003718E1">
      <w:pPr>
        <w:ind w:left="1134" w:hanging="708"/>
        <w:jc w:val="both"/>
        <w:rPr>
          <w:rFonts w:ascii="Montserrat" w:eastAsia="Arial Unicode MS" w:hAnsi="Montserrat" w:cs="Arial"/>
          <w:spacing w:val="-3"/>
          <w:sz w:val="20"/>
          <w:szCs w:val="20"/>
          <w:lang w:val="es-ES_tradnl"/>
        </w:rPr>
      </w:pPr>
      <w:r w:rsidRPr="003718E1">
        <w:rPr>
          <w:rFonts w:ascii="Montserrat" w:eastAsia="Arial Unicode MS" w:hAnsi="Montserrat" w:cs="Arial"/>
          <w:b/>
          <w:spacing w:val="-3"/>
          <w:sz w:val="20"/>
          <w:szCs w:val="20"/>
          <w:lang w:val="es-ES_tradnl"/>
        </w:rPr>
        <w:t>l.2.- Para lo correspondiente a las partidas 2 Prótesis Auditivas y partida 3 Prótesis Dentales</w:t>
      </w:r>
      <w:r w:rsidRPr="003718E1">
        <w:rPr>
          <w:rFonts w:ascii="Montserrat" w:eastAsia="Arial Unicode MS" w:hAnsi="Montserrat" w:cs="Arial"/>
          <w:spacing w:val="-3"/>
          <w:sz w:val="20"/>
          <w:szCs w:val="20"/>
          <w:lang w:val="es-ES_tradnl"/>
        </w:rPr>
        <w:t>:</w:t>
      </w:r>
    </w:p>
    <w:p w14:paraId="4CFB3FF0" w14:textId="77777777" w:rsidR="003718E1" w:rsidRPr="003718E1" w:rsidRDefault="003718E1" w:rsidP="003718E1">
      <w:pPr>
        <w:ind w:left="360"/>
        <w:jc w:val="both"/>
        <w:rPr>
          <w:rFonts w:ascii="Montserrat" w:eastAsia="Arial Unicode MS" w:hAnsi="Montserrat" w:cs="Arial"/>
          <w:spacing w:val="-3"/>
          <w:sz w:val="20"/>
          <w:szCs w:val="20"/>
          <w:lang w:val="es-ES_tradnl"/>
        </w:rPr>
      </w:pPr>
    </w:p>
    <w:p w14:paraId="5DD0B214" w14:textId="77777777" w:rsidR="003718E1" w:rsidRPr="003718E1" w:rsidRDefault="003718E1" w:rsidP="00FF734F">
      <w:pPr>
        <w:numPr>
          <w:ilvl w:val="0"/>
          <w:numId w:val="69"/>
        </w:numPr>
        <w:ind w:left="1418" w:hanging="284"/>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Anexo 9 (nueve) debidamente requisitado y cotejado.</w:t>
      </w:r>
    </w:p>
    <w:p w14:paraId="2A4C8594" w14:textId="77777777" w:rsidR="003718E1" w:rsidRPr="003718E1" w:rsidRDefault="003718E1" w:rsidP="00FF734F">
      <w:pPr>
        <w:numPr>
          <w:ilvl w:val="0"/>
          <w:numId w:val="69"/>
        </w:numPr>
        <w:ind w:left="1418" w:hanging="284"/>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Representación impresa del comprobante digital por internet (CFDI) con firmas de autorización por parte de Director de la Unidad Médica, Administrador y Jefe de Servicio solicitante</w:t>
      </w:r>
    </w:p>
    <w:p w14:paraId="54AD5036" w14:textId="77777777" w:rsidR="003718E1" w:rsidRPr="003718E1" w:rsidRDefault="003718E1" w:rsidP="00FF734F">
      <w:pPr>
        <w:numPr>
          <w:ilvl w:val="0"/>
          <w:numId w:val="69"/>
        </w:numPr>
        <w:ind w:left="1418" w:hanging="284"/>
        <w:contextualSpacing/>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 xml:space="preserve">Opinión de cumplimiento de obligaciones fiscales en materia de seguridad social (IMSS), positiva y vigente. </w:t>
      </w:r>
    </w:p>
    <w:p w14:paraId="17EB1278" w14:textId="77777777" w:rsidR="003718E1" w:rsidRPr="003718E1" w:rsidRDefault="003718E1" w:rsidP="00FF734F">
      <w:pPr>
        <w:numPr>
          <w:ilvl w:val="0"/>
          <w:numId w:val="69"/>
        </w:numPr>
        <w:tabs>
          <w:tab w:val="left" w:pos="426"/>
        </w:tabs>
        <w:ind w:left="1418" w:hanging="284"/>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Oficio mediante el cual la Unidad Médica Solicitante informa la existencia o no de incumplimientos por parte del proveedor.</w:t>
      </w:r>
    </w:p>
    <w:p w14:paraId="303039D2" w14:textId="77777777" w:rsidR="003718E1" w:rsidRPr="003718E1" w:rsidRDefault="003718E1" w:rsidP="00FF734F">
      <w:pPr>
        <w:numPr>
          <w:ilvl w:val="0"/>
          <w:numId w:val="69"/>
        </w:numPr>
        <w:tabs>
          <w:tab w:val="left" w:pos="426"/>
        </w:tabs>
        <w:ind w:left="1418" w:hanging="284"/>
        <w:jc w:val="both"/>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Oficio mediante el cual la Unidad Médica Solicitante asegura el resguardo de los siguiente documentos originales:</w:t>
      </w:r>
    </w:p>
    <w:p w14:paraId="26255CA2" w14:textId="77777777" w:rsidR="003718E1" w:rsidRPr="003718E1" w:rsidRDefault="003718E1" w:rsidP="003718E1">
      <w:pPr>
        <w:tabs>
          <w:tab w:val="left" w:pos="426"/>
        </w:tabs>
        <w:ind w:left="1418"/>
        <w:jc w:val="both"/>
        <w:rPr>
          <w:rFonts w:ascii="Montserrat" w:eastAsia="Arial Unicode MS" w:hAnsi="Montserrat" w:cs="Arial"/>
          <w:spacing w:val="-3"/>
          <w:sz w:val="20"/>
          <w:szCs w:val="20"/>
          <w:lang w:val="es-ES_tradnl"/>
        </w:rPr>
      </w:pPr>
    </w:p>
    <w:p w14:paraId="4526F7EB"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 xml:space="preserve">Orden para dotación o reparación de prótesis, </w:t>
      </w:r>
      <w:proofErr w:type="spellStart"/>
      <w:r w:rsidRPr="003718E1">
        <w:rPr>
          <w:rFonts w:ascii="Montserrat" w:eastAsia="Arial Unicode MS" w:hAnsi="Montserrat" w:cs="Arial"/>
          <w:spacing w:val="-3"/>
          <w:sz w:val="20"/>
          <w:szCs w:val="20"/>
          <w:lang w:val="es-ES_tradnl"/>
        </w:rPr>
        <w:t>ortesis</w:t>
      </w:r>
      <w:proofErr w:type="spellEnd"/>
      <w:r w:rsidRPr="003718E1">
        <w:rPr>
          <w:rFonts w:ascii="Montserrat" w:eastAsia="Arial Unicode MS" w:hAnsi="Montserrat" w:cs="Arial"/>
          <w:spacing w:val="-3"/>
          <w:sz w:val="20"/>
          <w:szCs w:val="20"/>
          <w:lang w:val="es-ES_tradnl"/>
        </w:rPr>
        <w:t>, o ayudas funcionales, debidamente firmada.</w:t>
      </w:r>
    </w:p>
    <w:p w14:paraId="0301C8EB"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Formato ST-7 “Aviso de atención medica Inicial y calificación de probable accidente de trabajo” o</w:t>
      </w:r>
    </w:p>
    <w:p w14:paraId="76858AFA"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Formato ST-8 “Dictamen de recaída de riesgo de trabajo” o</w:t>
      </w:r>
    </w:p>
    <w:p w14:paraId="7C318E15"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Formato ST-9 “Aviso de atención médica y calificación e probable enfermedad de trabajo. o</w:t>
      </w:r>
    </w:p>
    <w:p w14:paraId="1424B6BD"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Copia de comprobante de pago institucional más reciente como trabajador en activo del IMSS.</w:t>
      </w:r>
    </w:p>
    <w:p w14:paraId="5F8334EB"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Copia de identificación del asegurado</w:t>
      </w:r>
    </w:p>
    <w:p w14:paraId="4792076B" w14:textId="77777777" w:rsidR="003718E1" w:rsidRPr="003718E1" w:rsidRDefault="003718E1" w:rsidP="00FF734F">
      <w:pPr>
        <w:numPr>
          <w:ilvl w:val="1"/>
          <w:numId w:val="69"/>
        </w:numPr>
        <w:overflowPunct w:val="0"/>
        <w:autoSpaceDE w:val="0"/>
        <w:ind w:left="1843" w:hanging="425"/>
        <w:jc w:val="both"/>
        <w:textAlignment w:val="baseline"/>
        <w:rPr>
          <w:rFonts w:ascii="Montserrat" w:eastAsia="Arial Unicode MS" w:hAnsi="Montserrat" w:cs="Arial"/>
          <w:spacing w:val="-3"/>
          <w:sz w:val="20"/>
          <w:szCs w:val="20"/>
          <w:lang w:val="es-ES_tradnl"/>
        </w:rPr>
      </w:pPr>
      <w:r w:rsidRPr="003718E1">
        <w:rPr>
          <w:rFonts w:ascii="Montserrat" w:eastAsia="Arial Unicode MS" w:hAnsi="Montserrat" w:cs="Arial"/>
          <w:spacing w:val="-3"/>
          <w:sz w:val="20"/>
          <w:szCs w:val="20"/>
          <w:lang w:val="es-ES_tradnl"/>
        </w:rPr>
        <w:t>Copia del Acuerdo del HCT, en caso de otorgarse prótesis por enfermedad general.</w:t>
      </w:r>
    </w:p>
    <w:p w14:paraId="48336ADD" w14:textId="77777777" w:rsidR="003718E1" w:rsidRPr="003718E1" w:rsidRDefault="003718E1" w:rsidP="003718E1">
      <w:pPr>
        <w:overflowPunct w:val="0"/>
        <w:autoSpaceDE w:val="0"/>
        <w:jc w:val="both"/>
        <w:textAlignment w:val="baseline"/>
        <w:rPr>
          <w:rFonts w:ascii="Montserrat" w:eastAsia="Arial Unicode MS" w:hAnsi="Montserrat" w:cs="Arial"/>
          <w:spacing w:val="-3"/>
          <w:sz w:val="20"/>
          <w:szCs w:val="20"/>
          <w:lang w:val="es-ES_tradnl"/>
        </w:rPr>
      </w:pPr>
    </w:p>
    <w:p w14:paraId="08AA8CC1" w14:textId="77777777" w:rsidR="00567436" w:rsidRPr="00445349" w:rsidRDefault="00567436" w:rsidP="003F491F">
      <w:pPr>
        <w:suppressAutoHyphens/>
        <w:ind w:right="49"/>
        <w:jc w:val="both"/>
        <w:rPr>
          <w:rFonts w:ascii="Montserrat" w:hAnsi="Montserrat" w:cs="Arial"/>
          <w:sz w:val="20"/>
          <w:szCs w:val="20"/>
          <w:lang w:val="es-ES"/>
        </w:rPr>
      </w:pPr>
    </w:p>
    <w:p w14:paraId="11E68B67" w14:textId="77777777" w:rsidR="008F6777" w:rsidRPr="00445349" w:rsidRDefault="008F6777" w:rsidP="00FF734F">
      <w:pPr>
        <w:pStyle w:val="Ttulo1"/>
        <w:numPr>
          <w:ilvl w:val="0"/>
          <w:numId w:val="52"/>
        </w:numPr>
        <w:spacing w:before="0" w:after="0"/>
        <w:ind w:left="426" w:right="49" w:hanging="426"/>
        <w:jc w:val="both"/>
        <w:rPr>
          <w:rFonts w:ascii="Montserrat" w:hAnsi="Montserrat" w:cs="Arial"/>
          <w:sz w:val="20"/>
          <w:szCs w:val="20"/>
          <w:lang w:val="es-ES_tradnl"/>
        </w:rPr>
      </w:pPr>
      <w:bookmarkStart w:id="71" w:name="_Toc367205763"/>
      <w:bookmarkStart w:id="72" w:name="_Toc213831752"/>
      <w:bookmarkEnd w:id="56"/>
      <w:r w:rsidRPr="00445349">
        <w:rPr>
          <w:rFonts w:ascii="Montserrat" w:hAnsi="Montserrat" w:cs="Arial"/>
          <w:sz w:val="20"/>
          <w:szCs w:val="20"/>
          <w:lang w:val="es-ES_tradnl"/>
        </w:rPr>
        <w:t>FORMA Y TÉRMINOS QUE REGIRÁN LOS DIVERSOS ACTOS</w:t>
      </w:r>
      <w:bookmarkEnd w:id="71"/>
      <w:r w:rsidR="00D3236A" w:rsidRPr="00445349">
        <w:rPr>
          <w:rFonts w:ascii="Montserrat" w:hAnsi="Montserrat" w:cs="Arial"/>
          <w:sz w:val="20"/>
          <w:szCs w:val="20"/>
          <w:lang w:val="es-ES_tradnl"/>
        </w:rPr>
        <w:t xml:space="preserve"> DEL PROCEDIMIENTO DE LICITACIÓN PÚBLICA</w:t>
      </w:r>
      <w:r w:rsidRPr="00445349">
        <w:rPr>
          <w:rFonts w:ascii="Montserrat" w:hAnsi="Montserrat" w:cs="Arial"/>
          <w:sz w:val="20"/>
          <w:szCs w:val="20"/>
          <w:lang w:val="es-ES_tradnl"/>
        </w:rPr>
        <w:t>.</w:t>
      </w:r>
      <w:bookmarkEnd w:id="72"/>
    </w:p>
    <w:p w14:paraId="547EA63D" w14:textId="77777777" w:rsidR="008F6777" w:rsidRPr="00445349" w:rsidRDefault="008F6777" w:rsidP="003F491F">
      <w:pPr>
        <w:rPr>
          <w:rFonts w:ascii="Montserrat" w:hAnsi="Montserrat"/>
          <w:sz w:val="20"/>
          <w:szCs w:val="20"/>
          <w:lang w:val="es-ES_tradnl" w:eastAsia="ar-SA"/>
        </w:rPr>
      </w:pPr>
    </w:p>
    <w:p w14:paraId="19BC585D" w14:textId="77777777" w:rsidR="008F6777" w:rsidRPr="00445349" w:rsidRDefault="008F6777" w:rsidP="00FF734F">
      <w:pPr>
        <w:pStyle w:val="Ttulo2"/>
        <w:numPr>
          <w:ilvl w:val="1"/>
          <w:numId w:val="52"/>
        </w:numPr>
        <w:spacing w:before="0" w:after="0"/>
        <w:ind w:right="49" w:hanging="3409"/>
        <w:rPr>
          <w:rFonts w:ascii="Montserrat" w:hAnsi="Montserrat" w:cs="Arial"/>
          <w:i w:val="0"/>
          <w:sz w:val="20"/>
          <w:lang w:val="es-ES_tradnl"/>
        </w:rPr>
      </w:pPr>
      <w:bookmarkStart w:id="73" w:name="_Toc21612330"/>
      <w:bookmarkStart w:id="74" w:name="_Toc213831753"/>
      <w:bookmarkStart w:id="75" w:name="_Toc367205764"/>
      <w:r w:rsidRPr="00445349">
        <w:rPr>
          <w:rFonts w:ascii="Montserrat" w:hAnsi="Montserrat" w:cs="Arial"/>
          <w:i w:val="0"/>
          <w:sz w:val="20"/>
          <w:lang w:val="es-ES_tradnl"/>
        </w:rPr>
        <w:t>Reducción de Plazos.</w:t>
      </w:r>
      <w:bookmarkEnd w:id="73"/>
      <w:bookmarkEnd w:id="74"/>
      <w:r w:rsidRPr="00445349">
        <w:rPr>
          <w:rFonts w:ascii="Montserrat" w:hAnsi="Montserrat" w:cs="Arial"/>
          <w:i w:val="0"/>
          <w:sz w:val="20"/>
          <w:lang w:val="es-ES_tradnl"/>
        </w:rPr>
        <w:t xml:space="preserve"> </w:t>
      </w:r>
    </w:p>
    <w:p w14:paraId="6996B855" w14:textId="77777777" w:rsidR="008F6777" w:rsidRPr="00445349" w:rsidRDefault="008F6777" w:rsidP="00492E14">
      <w:pPr>
        <w:rPr>
          <w:rFonts w:ascii="Montserrat" w:eastAsia="Times New Roman" w:hAnsi="Montserrat" w:cs="Arial"/>
          <w:sz w:val="20"/>
          <w:szCs w:val="20"/>
          <w:lang w:val="es-ES_tradnl" w:eastAsia="ar-SA"/>
        </w:rPr>
      </w:pPr>
    </w:p>
    <w:p w14:paraId="562A78D5" w14:textId="4E0BFE9E" w:rsidR="00913E27" w:rsidRDefault="00913E27" w:rsidP="00492E14">
      <w:pPr>
        <w:ind w:left="1276"/>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sidR="005770CE">
        <w:rPr>
          <w:rFonts w:ascii="Montserrat" w:hAnsi="Montserrat" w:cs="Arial"/>
          <w:b/>
          <w:sz w:val="20"/>
          <w:szCs w:val="20"/>
          <w:lang w:val="es-ES_tradnl"/>
        </w:rPr>
        <w:t xml:space="preserve">no </w:t>
      </w:r>
      <w:r w:rsidR="002657ED">
        <w:rPr>
          <w:rFonts w:ascii="Montserrat" w:hAnsi="Montserrat" w:cs="Arial"/>
          <w:b/>
          <w:sz w:val="20"/>
          <w:szCs w:val="20"/>
          <w:lang w:val="es-ES_tradnl"/>
        </w:rPr>
        <w:t xml:space="preserve">aplica </w:t>
      </w:r>
      <w:r w:rsidRPr="00913E27">
        <w:rPr>
          <w:rFonts w:ascii="Montserrat" w:hAnsi="Montserrat" w:cs="Arial"/>
          <w:b/>
          <w:sz w:val="20"/>
          <w:szCs w:val="20"/>
          <w:lang w:val="es-ES_tradnl"/>
        </w:rPr>
        <w:t xml:space="preserve">Reducción de Plazos </w:t>
      </w:r>
      <w:r w:rsidRPr="00913E27">
        <w:rPr>
          <w:rFonts w:ascii="Montserrat" w:hAnsi="Montserrat" w:cs="Arial"/>
          <w:sz w:val="20"/>
          <w:szCs w:val="20"/>
          <w:lang w:val="es-ES_tradnl"/>
        </w:rPr>
        <w:t xml:space="preserve">de acuerdo a lo prevista en el artículo </w:t>
      </w:r>
      <w:r w:rsidR="00E10CBB">
        <w:rPr>
          <w:rFonts w:ascii="Montserrat" w:hAnsi="Montserrat" w:cs="Arial"/>
          <w:sz w:val="20"/>
          <w:szCs w:val="20"/>
          <w:lang w:val="es-ES_tradnl"/>
        </w:rPr>
        <w:t>4</w:t>
      </w:r>
      <w:r w:rsidRPr="000509BA">
        <w:rPr>
          <w:rFonts w:ascii="Montserrat" w:hAnsi="Montserrat" w:cs="Arial"/>
          <w:sz w:val="20"/>
          <w:szCs w:val="20"/>
          <w:lang w:val="es-ES_tradnl"/>
        </w:rPr>
        <w:t>2</w:t>
      </w:r>
      <w:r w:rsidRPr="00913E27">
        <w:rPr>
          <w:rFonts w:ascii="Montserrat" w:hAnsi="Montserrat" w:cs="Arial"/>
          <w:sz w:val="20"/>
          <w:szCs w:val="20"/>
          <w:lang w:val="es-ES_tradnl"/>
        </w:rPr>
        <w:t xml:space="preserve"> de la LAASSP y </w:t>
      </w:r>
      <w:r w:rsidR="001D5CB0">
        <w:rPr>
          <w:rFonts w:ascii="Montserrat" w:hAnsi="Montserrat" w:cs="Arial"/>
          <w:sz w:val="20"/>
          <w:szCs w:val="20"/>
          <w:lang w:val="es-ES_tradnl"/>
        </w:rPr>
        <w:t>87</w:t>
      </w:r>
      <w:r w:rsidRPr="00913E27">
        <w:rPr>
          <w:rFonts w:ascii="Montserrat" w:hAnsi="Montserrat" w:cs="Arial"/>
          <w:sz w:val="20"/>
          <w:szCs w:val="20"/>
          <w:lang w:val="es-ES_tradnl"/>
        </w:rPr>
        <w:t xml:space="preserve"> de su Reglamento, conforme a la solicitud y justificación del área requirente</w:t>
      </w:r>
      <w:r w:rsidR="00A6266D">
        <w:rPr>
          <w:rFonts w:ascii="Montserrat" w:hAnsi="Montserrat" w:cs="Arial"/>
          <w:sz w:val="20"/>
          <w:szCs w:val="20"/>
          <w:lang w:val="es-ES_tradnl"/>
        </w:rPr>
        <w:t>.</w:t>
      </w:r>
    </w:p>
    <w:p w14:paraId="366A690F" w14:textId="77777777" w:rsidR="00913E27" w:rsidRDefault="00913E27" w:rsidP="00492E14">
      <w:pPr>
        <w:jc w:val="both"/>
        <w:rPr>
          <w:rFonts w:ascii="Montserrat" w:hAnsi="Montserrat" w:cs="Arial"/>
          <w:sz w:val="20"/>
          <w:szCs w:val="20"/>
          <w:lang w:val="es-ES_tradnl"/>
        </w:rPr>
      </w:pPr>
    </w:p>
    <w:p w14:paraId="2B4D2A95" w14:textId="77777777" w:rsidR="00EB27D4" w:rsidRDefault="00EB27D4" w:rsidP="00492E14">
      <w:pPr>
        <w:jc w:val="both"/>
        <w:rPr>
          <w:rFonts w:ascii="Montserrat" w:hAnsi="Montserrat" w:cs="Arial"/>
          <w:sz w:val="20"/>
          <w:szCs w:val="20"/>
          <w:lang w:val="es-ES_tradnl"/>
        </w:rPr>
      </w:pPr>
    </w:p>
    <w:p w14:paraId="4A677091" w14:textId="77777777" w:rsidR="008F6777" w:rsidRPr="00445349" w:rsidRDefault="008F6777" w:rsidP="00FF734F">
      <w:pPr>
        <w:pStyle w:val="Ttulo2"/>
        <w:numPr>
          <w:ilvl w:val="1"/>
          <w:numId w:val="52"/>
        </w:numPr>
        <w:spacing w:before="0" w:after="0"/>
        <w:ind w:right="49" w:hanging="3409"/>
        <w:rPr>
          <w:rFonts w:ascii="Montserrat" w:hAnsi="Montserrat" w:cs="Arial"/>
          <w:i w:val="0"/>
          <w:sz w:val="20"/>
          <w:lang w:val="es-ES_tradnl"/>
        </w:rPr>
      </w:pPr>
      <w:bookmarkStart w:id="76" w:name="_Toc213831754"/>
      <w:r w:rsidRPr="00445349">
        <w:rPr>
          <w:rFonts w:ascii="Montserrat" w:hAnsi="Montserrat" w:cs="Arial"/>
          <w:i w:val="0"/>
          <w:sz w:val="20"/>
          <w:lang w:val="es-ES_tradnl"/>
        </w:rPr>
        <w:lastRenderedPageBreak/>
        <w:t>Fecha, hora y lugar para los actos de la licitación.</w:t>
      </w:r>
      <w:bookmarkEnd w:id="75"/>
      <w:bookmarkEnd w:id="76"/>
    </w:p>
    <w:p w14:paraId="1DE45450" w14:textId="77777777" w:rsidR="004A7397" w:rsidRDefault="004A7397" w:rsidP="003F491F">
      <w:pPr>
        <w:ind w:right="49"/>
        <w:rPr>
          <w:rFonts w:ascii="Montserrat" w:hAnsi="Montserrat"/>
          <w:sz w:val="20"/>
          <w:szCs w:val="20"/>
          <w:lang w:val="es-ES_tradnl" w:eastAsia="ar-SA"/>
        </w:rPr>
      </w:pPr>
    </w:p>
    <w:p w14:paraId="1D76AD25" w14:textId="77777777" w:rsidR="00226844" w:rsidRDefault="00226844" w:rsidP="003F491F">
      <w:pPr>
        <w:ind w:right="49"/>
        <w:rPr>
          <w:rFonts w:ascii="Montserrat" w:hAnsi="Montserrat"/>
          <w:sz w:val="20"/>
          <w:szCs w:val="20"/>
          <w:lang w:val="es-ES_tradnl" w:eastAsia="ar-SA"/>
        </w:rPr>
      </w:pPr>
    </w:p>
    <w:tbl>
      <w:tblPr>
        <w:tblW w:w="0" w:type="auto"/>
        <w:tblInd w:w="107" w:type="dxa"/>
        <w:tblLook w:val="0000" w:firstRow="0" w:lastRow="0" w:firstColumn="0" w:lastColumn="0" w:noHBand="0" w:noVBand="0"/>
      </w:tblPr>
      <w:tblGrid>
        <w:gridCol w:w="2553"/>
        <w:gridCol w:w="2410"/>
        <w:gridCol w:w="1559"/>
        <w:gridCol w:w="2801"/>
      </w:tblGrid>
      <w:tr w:rsidR="00973F3B" w:rsidRPr="00A6266D" w14:paraId="0534AE0B" w14:textId="77777777" w:rsidTr="002E2482">
        <w:trPr>
          <w:trHeight w:val="20"/>
        </w:trPr>
        <w:tc>
          <w:tcPr>
            <w:tcW w:w="2553" w:type="dxa"/>
            <w:tcBorders>
              <w:top w:val="single" w:sz="4" w:space="0" w:color="000000"/>
              <w:left w:val="single" w:sz="4" w:space="0" w:color="000000"/>
              <w:bottom w:val="single" w:sz="4" w:space="0" w:color="000000"/>
            </w:tcBorders>
            <w:shd w:val="clear" w:color="auto" w:fill="C4BC96"/>
          </w:tcPr>
          <w:p w14:paraId="6CDD1B10" w14:textId="77777777" w:rsidR="00A6266D" w:rsidRPr="00A6266D" w:rsidRDefault="00A6266D" w:rsidP="00A6266D">
            <w:pPr>
              <w:jc w:val="center"/>
              <w:rPr>
                <w:rFonts w:ascii="Montserrat" w:hAnsi="Montserrat" w:cs="Arial"/>
                <w:sz w:val="18"/>
                <w:szCs w:val="18"/>
                <w:lang w:val="es-ES_tradnl"/>
              </w:rPr>
            </w:pPr>
          </w:p>
          <w:p w14:paraId="79641E9C" w14:textId="77777777" w:rsidR="00A6266D" w:rsidRPr="00A6266D" w:rsidRDefault="00A6266D" w:rsidP="00A6266D">
            <w:pPr>
              <w:jc w:val="center"/>
              <w:rPr>
                <w:rFonts w:ascii="Montserrat" w:hAnsi="Montserrat" w:cs="Arial"/>
                <w:sz w:val="18"/>
                <w:szCs w:val="18"/>
                <w:lang w:val="es-ES_tradnl"/>
              </w:rPr>
            </w:pPr>
            <w:r w:rsidRPr="00A6266D">
              <w:rPr>
                <w:rFonts w:ascii="Montserrat" w:hAnsi="Montserrat" w:cs="Arial"/>
                <w:sz w:val="18"/>
                <w:szCs w:val="18"/>
                <w:lang w:val="es-ES_tradnl"/>
              </w:rPr>
              <w:t>E V E N T O S</w:t>
            </w:r>
          </w:p>
          <w:p w14:paraId="10F732CC" w14:textId="77777777" w:rsidR="00A6266D" w:rsidRPr="00A6266D" w:rsidRDefault="00A6266D" w:rsidP="00A6266D">
            <w:pPr>
              <w:jc w:val="center"/>
              <w:rPr>
                <w:rFonts w:ascii="Montserrat" w:hAnsi="Montserrat" w:cs="Arial"/>
                <w:sz w:val="18"/>
                <w:szCs w:val="18"/>
                <w:lang w:val="es-ES_tradnl"/>
              </w:rPr>
            </w:pPr>
          </w:p>
        </w:tc>
        <w:tc>
          <w:tcPr>
            <w:tcW w:w="2410" w:type="dxa"/>
            <w:tcBorders>
              <w:top w:val="single" w:sz="4" w:space="0" w:color="000000"/>
              <w:left w:val="single" w:sz="4" w:space="0" w:color="000000"/>
              <w:bottom w:val="single" w:sz="4" w:space="0" w:color="000000"/>
            </w:tcBorders>
            <w:shd w:val="clear" w:color="auto" w:fill="C4BC96"/>
          </w:tcPr>
          <w:p w14:paraId="766473C7"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06BA97ED" w14:textId="77777777" w:rsidR="00A6266D" w:rsidRPr="00A6266D" w:rsidRDefault="00A6266D" w:rsidP="00A6266D">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 E C H A</w:t>
            </w:r>
          </w:p>
        </w:tc>
        <w:tc>
          <w:tcPr>
            <w:tcW w:w="1559" w:type="dxa"/>
            <w:tcBorders>
              <w:top w:val="single" w:sz="4" w:space="0" w:color="000000"/>
              <w:left w:val="single" w:sz="4" w:space="0" w:color="000000"/>
              <w:bottom w:val="single" w:sz="4" w:space="0" w:color="000000"/>
            </w:tcBorders>
            <w:shd w:val="clear" w:color="auto" w:fill="C4BC96"/>
          </w:tcPr>
          <w:p w14:paraId="3F6311AD"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56A9E4A0"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4EB4B29A" w14:textId="77777777" w:rsidR="00A6266D" w:rsidRPr="00A6266D" w:rsidRDefault="00A17637" w:rsidP="00A17637">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MEDIO DE PARTICIPACION</w:t>
            </w:r>
          </w:p>
        </w:tc>
      </w:tr>
      <w:tr w:rsidR="00973F3B" w:rsidRPr="00A6266D" w14:paraId="2CCA25EE" w14:textId="77777777" w:rsidTr="002E2482">
        <w:trPr>
          <w:trHeight w:val="20"/>
        </w:trPr>
        <w:tc>
          <w:tcPr>
            <w:tcW w:w="2553" w:type="dxa"/>
            <w:tcBorders>
              <w:top w:val="single" w:sz="4" w:space="0" w:color="000000"/>
              <w:left w:val="single" w:sz="4" w:space="0" w:color="000000"/>
              <w:bottom w:val="single" w:sz="4" w:space="0" w:color="000000"/>
            </w:tcBorders>
            <w:vAlign w:val="center"/>
          </w:tcPr>
          <w:p w14:paraId="51058548" w14:textId="77777777" w:rsidR="00A6266D" w:rsidRPr="00A6266D" w:rsidRDefault="00A6266D" w:rsidP="00A6266D">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14:paraId="5BD6F837" w14:textId="507756BD" w:rsidR="00A6266D" w:rsidRPr="00A6266D" w:rsidRDefault="000F6A83" w:rsidP="003A43A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3A43AA">
              <w:rPr>
                <w:rFonts w:ascii="Montserrat" w:hAnsi="Montserrat" w:cs="Arial"/>
                <w:sz w:val="18"/>
                <w:szCs w:val="18"/>
                <w:lang w:val="es-ES_tradnl"/>
              </w:rPr>
              <w:t>4</w:t>
            </w:r>
            <w:r w:rsidR="00A6266D" w:rsidRPr="00A6266D">
              <w:rPr>
                <w:rFonts w:ascii="Montserrat" w:hAnsi="Montserrat" w:cs="Arial"/>
                <w:sz w:val="18"/>
                <w:szCs w:val="18"/>
                <w:lang w:val="es-ES_tradnl"/>
              </w:rPr>
              <w:t>-</w:t>
            </w:r>
            <w:r w:rsidR="003A43AA">
              <w:rPr>
                <w:rFonts w:ascii="Montserrat" w:hAnsi="Montserrat" w:cs="Arial"/>
                <w:sz w:val="18"/>
                <w:szCs w:val="18"/>
                <w:lang w:val="es-ES_tradnl"/>
              </w:rPr>
              <w:t>Febrero</w:t>
            </w:r>
            <w:r w:rsidR="008F33F0">
              <w:rPr>
                <w:rFonts w:ascii="Montserrat" w:hAnsi="Montserrat" w:cs="Arial"/>
                <w:sz w:val="18"/>
                <w:szCs w:val="18"/>
                <w:lang w:val="es-ES_tradnl"/>
              </w:rPr>
              <w:t>-</w:t>
            </w:r>
            <w:r w:rsidR="00EF21B6">
              <w:rPr>
                <w:rFonts w:ascii="Montserrat" w:hAnsi="Montserrat" w:cs="Arial"/>
                <w:sz w:val="18"/>
                <w:szCs w:val="18"/>
                <w:lang w:val="es-ES_tradnl"/>
              </w:rPr>
              <w:t>202</w:t>
            </w:r>
            <w:r w:rsidR="003718E1">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60FD46BF" w14:textId="4909AD3F" w:rsidR="00A6266D" w:rsidRPr="00A6266D" w:rsidRDefault="006F085B" w:rsidP="00263499">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263499">
              <w:rPr>
                <w:rFonts w:ascii="Montserrat" w:hAnsi="Montserrat" w:cs="Arial"/>
                <w:sz w:val="18"/>
                <w:szCs w:val="18"/>
                <w:lang w:val="es-ES_tradnl"/>
              </w:rPr>
              <w:t>3</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14:paraId="6F8FF562" w14:textId="1E953B6D"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26 Bis, fracción II de la LAASSP, a través del Sistema Electrónico Información Pública gubernamental denominado </w:t>
            </w:r>
            <w:r w:rsidR="00CE2EEF">
              <w:rPr>
                <w:rFonts w:ascii="Montserrat" w:hAnsi="Montserrat" w:cs="Arial"/>
                <w:sz w:val="18"/>
                <w:szCs w:val="18"/>
                <w:lang w:val="es-ES_tradnl"/>
              </w:rPr>
              <w:t>Compras MX</w:t>
            </w:r>
            <w:r w:rsidRPr="00A6266D">
              <w:rPr>
                <w:rFonts w:ascii="Montserrat" w:hAnsi="Montserrat" w:cs="Arial"/>
                <w:sz w:val="18"/>
                <w:szCs w:val="18"/>
                <w:lang w:val="es-ES_tradnl"/>
              </w:rPr>
              <w:t>.</w:t>
            </w:r>
          </w:p>
          <w:p w14:paraId="00C5B54E"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3BC918D3" w14:textId="2D67A5BE"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Al tratarse de una licitación pública electrónica, los </w:t>
            </w:r>
            <w:r w:rsidR="00EF21B6">
              <w:rPr>
                <w:rFonts w:ascii="Montserrat" w:hAnsi="Montserrat" w:cs="Arial"/>
                <w:sz w:val="18"/>
                <w:szCs w:val="18"/>
                <w:lang w:val="es-ES_tradnl"/>
              </w:rPr>
              <w:t>participante</w:t>
            </w:r>
            <w:r w:rsidRPr="00A6266D">
              <w:rPr>
                <w:rFonts w:ascii="Montserrat" w:hAnsi="Montserrat" w:cs="Arial"/>
                <w:sz w:val="18"/>
                <w:szCs w:val="18"/>
                <w:lang w:val="es-ES_tradnl"/>
              </w:rPr>
              <w:t>s únicamente podrán participar en los actos a través de ese medio</w:t>
            </w:r>
          </w:p>
        </w:tc>
      </w:tr>
      <w:tr w:rsidR="00973F3B" w:rsidRPr="00A6266D" w14:paraId="59993F4D" w14:textId="77777777" w:rsidTr="002E2482">
        <w:trPr>
          <w:trHeight w:val="20"/>
        </w:trPr>
        <w:tc>
          <w:tcPr>
            <w:tcW w:w="2553" w:type="dxa"/>
            <w:tcBorders>
              <w:top w:val="single" w:sz="4" w:space="0" w:color="000000"/>
              <w:left w:val="single" w:sz="4" w:space="0" w:color="000000"/>
              <w:bottom w:val="single" w:sz="4" w:space="0" w:color="000000"/>
            </w:tcBorders>
          </w:tcPr>
          <w:p w14:paraId="621DE124" w14:textId="77777777" w:rsidR="00A6266D" w:rsidRPr="00A6266D" w:rsidRDefault="00A6266D" w:rsidP="00A6266D">
            <w:pPr>
              <w:suppressAutoHyphens/>
              <w:spacing w:line="192" w:lineRule="atLeast"/>
              <w:jc w:val="both"/>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14:paraId="2F531F6F" w14:textId="29EF7FD5" w:rsidR="00A6266D" w:rsidRPr="00A6266D" w:rsidRDefault="000F6A83" w:rsidP="003A43A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3A43AA">
              <w:rPr>
                <w:rFonts w:ascii="Montserrat" w:hAnsi="Montserrat" w:cs="Arial"/>
                <w:sz w:val="18"/>
                <w:szCs w:val="18"/>
                <w:lang w:val="es-ES_tradnl"/>
              </w:rPr>
              <w:t>0</w:t>
            </w:r>
            <w:r w:rsidR="00A6266D" w:rsidRPr="00A6266D">
              <w:rPr>
                <w:rFonts w:ascii="Montserrat" w:hAnsi="Montserrat" w:cs="Arial"/>
                <w:sz w:val="18"/>
                <w:szCs w:val="18"/>
                <w:lang w:val="es-ES_tradnl"/>
              </w:rPr>
              <w:t>-</w:t>
            </w:r>
            <w:r w:rsidR="003A43AA">
              <w:rPr>
                <w:rFonts w:ascii="Montserrat" w:hAnsi="Montserrat" w:cs="Arial"/>
                <w:sz w:val="18"/>
                <w:szCs w:val="18"/>
                <w:lang w:val="es-ES_tradnl"/>
              </w:rPr>
              <w:t>Febrero</w:t>
            </w:r>
            <w:r w:rsidR="00A6266D" w:rsidRPr="00A6266D">
              <w:rPr>
                <w:rFonts w:ascii="Montserrat" w:hAnsi="Montserrat" w:cs="Arial"/>
                <w:sz w:val="18"/>
                <w:szCs w:val="18"/>
                <w:lang w:val="es-ES_tradnl"/>
              </w:rPr>
              <w:t>-</w:t>
            </w:r>
            <w:r w:rsidR="00EF21B6">
              <w:rPr>
                <w:rFonts w:ascii="Montserrat" w:hAnsi="Montserrat" w:cs="Arial"/>
                <w:sz w:val="18"/>
                <w:szCs w:val="18"/>
                <w:lang w:val="es-ES_tradnl"/>
              </w:rPr>
              <w:t>202</w:t>
            </w:r>
            <w:r w:rsidR="003718E1">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22E9BABF" w14:textId="50222034" w:rsidR="00A6266D" w:rsidRPr="00A6266D" w:rsidRDefault="006F085B" w:rsidP="00263499">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263499">
              <w:rPr>
                <w:rFonts w:ascii="Montserrat" w:hAnsi="Montserrat" w:cs="Arial"/>
                <w:sz w:val="18"/>
                <w:szCs w:val="18"/>
                <w:lang w:val="es-ES_tradnl"/>
              </w:rPr>
              <w:t>3</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tcBorders>
              <w:left w:val="single" w:sz="4" w:space="0" w:color="000000"/>
              <w:right w:val="single" w:sz="4" w:space="0" w:color="000000"/>
            </w:tcBorders>
            <w:shd w:val="clear" w:color="auto" w:fill="auto"/>
            <w:vAlign w:val="center"/>
          </w:tcPr>
          <w:p w14:paraId="7BADE78E" w14:textId="77777777" w:rsidR="00A6266D" w:rsidRPr="00A6266D" w:rsidRDefault="00A6266D" w:rsidP="00A6266D">
            <w:pPr>
              <w:suppressAutoHyphens/>
              <w:snapToGrid w:val="0"/>
              <w:spacing w:line="192" w:lineRule="atLeast"/>
              <w:rPr>
                <w:rFonts w:ascii="Montserrat" w:hAnsi="Montserrat" w:cs="Arial"/>
                <w:sz w:val="18"/>
                <w:szCs w:val="18"/>
                <w:lang w:val="es-ES_tradnl"/>
              </w:rPr>
            </w:pPr>
          </w:p>
        </w:tc>
      </w:tr>
      <w:tr w:rsidR="00973F3B" w:rsidRPr="00A6266D" w14:paraId="68BFA620" w14:textId="77777777" w:rsidTr="002E2482">
        <w:trPr>
          <w:trHeight w:val="20"/>
        </w:trPr>
        <w:tc>
          <w:tcPr>
            <w:tcW w:w="2553" w:type="dxa"/>
            <w:tcBorders>
              <w:top w:val="single" w:sz="4" w:space="0" w:color="000000"/>
              <w:left w:val="single" w:sz="4" w:space="0" w:color="000000"/>
              <w:bottom w:val="single" w:sz="4" w:space="0" w:color="000000"/>
            </w:tcBorders>
          </w:tcPr>
          <w:p w14:paraId="671E4B9B" w14:textId="77777777" w:rsidR="00A6266D" w:rsidRPr="00A6266D" w:rsidRDefault="00A6266D" w:rsidP="00A6266D">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14:paraId="104762F6" w14:textId="4DC899AD" w:rsidR="00A6266D" w:rsidRPr="00A6266D" w:rsidRDefault="003718E1" w:rsidP="003A43AA">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3A43AA">
              <w:rPr>
                <w:rFonts w:ascii="Montserrat" w:hAnsi="Montserrat" w:cs="Arial"/>
                <w:sz w:val="18"/>
                <w:szCs w:val="18"/>
                <w:lang w:val="es-ES_tradnl"/>
              </w:rPr>
              <w:t>6</w:t>
            </w:r>
            <w:r w:rsidR="00A6266D" w:rsidRPr="00A6266D">
              <w:rPr>
                <w:rFonts w:ascii="Montserrat" w:hAnsi="Montserrat" w:cs="Arial"/>
                <w:sz w:val="18"/>
                <w:szCs w:val="18"/>
                <w:lang w:val="es-ES_tradnl"/>
              </w:rPr>
              <w:t>-</w:t>
            </w:r>
            <w:r w:rsidR="003A43AA">
              <w:rPr>
                <w:rFonts w:ascii="Montserrat" w:hAnsi="Montserrat" w:cs="Arial"/>
                <w:sz w:val="18"/>
                <w:szCs w:val="18"/>
                <w:lang w:val="es-ES_tradnl"/>
              </w:rPr>
              <w:t>Febrero</w:t>
            </w:r>
            <w:r w:rsidR="00A6266D" w:rsidRPr="00A6266D">
              <w:rPr>
                <w:rFonts w:ascii="Montserrat" w:hAnsi="Montserrat" w:cs="Arial"/>
                <w:sz w:val="18"/>
                <w:szCs w:val="18"/>
                <w:lang w:val="es-ES_tradnl"/>
              </w:rPr>
              <w:t>-</w:t>
            </w:r>
            <w:r w:rsidR="00EF21B6">
              <w:rPr>
                <w:rFonts w:ascii="Montserrat" w:hAnsi="Montserrat" w:cs="Arial"/>
                <w:sz w:val="18"/>
                <w:szCs w:val="18"/>
                <w:lang w:val="es-ES_tradnl"/>
              </w:rPr>
              <w:t>202</w:t>
            </w:r>
            <w:r>
              <w:rPr>
                <w:rFonts w:ascii="Montserrat" w:hAnsi="Montserrat" w:cs="Arial"/>
                <w:sz w:val="18"/>
                <w:szCs w:val="18"/>
                <w:lang w:val="es-ES_tradnl"/>
              </w:rPr>
              <w:t>6</w:t>
            </w:r>
          </w:p>
        </w:tc>
        <w:tc>
          <w:tcPr>
            <w:tcW w:w="1559" w:type="dxa"/>
            <w:tcBorders>
              <w:top w:val="single" w:sz="4" w:space="0" w:color="000000"/>
              <w:left w:val="single" w:sz="4" w:space="0" w:color="000000"/>
              <w:bottom w:val="single" w:sz="4" w:space="0" w:color="000000"/>
            </w:tcBorders>
            <w:shd w:val="clear" w:color="auto" w:fill="auto"/>
            <w:vAlign w:val="center"/>
          </w:tcPr>
          <w:p w14:paraId="1DAC2F31" w14:textId="01204C71" w:rsidR="00A6266D" w:rsidRPr="00A6266D" w:rsidRDefault="006F085B" w:rsidP="00263499">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263499">
              <w:rPr>
                <w:rFonts w:ascii="Montserrat" w:hAnsi="Montserrat" w:cs="Arial"/>
                <w:sz w:val="18"/>
                <w:szCs w:val="18"/>
                <w:lang w:val="es-ES_tradnl"/>
              </w:rPr>
              <w:t>3</w:t>
            </w:r>
            <w:r w:rsidR="00A6266D" w:rsidRPr="00A6266D">
              <w:rPr>
                <w:rFonts w:ascii="Montserrat" w:hAnsi="Montserrat" w:cs="Arial"/>
                <w:sz w:val="18"/>
                <w:szCs w:val="18"/>
                <w:lang w:val="es-ES_tradnl"/>
              </w:rPr>
              <w:t xml:space="preserve">:00 </w:t>
            </w:r>
            <w:r>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14:paraId="719B2AA3"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tc>
      </w:tr>
      <w:tr w:rsidR="00973F3B" w:rsidRPr="00A6266D" w14:paraId="3CAA9080" w14:textId="77777777" w:rsidTr="002E2482">
        <w:trPr>
          <w:trHeight w:val="20"/>
        </w:trPr>
        <w:tc>
          <w:tcPr>
            <w:tcW w:w="2553" w:type="dxa"/>
            <w:tcBorders>
              <w:top w:val="single" w:sz="4" w:space="0" w:color="000000"/>
              <w:left w:val="single" w:sz="4" w:space="0" w:color="000000"/>
              <w:bottom w:val="single" w:sz="4" w:space="0" w:color="000000"/>
            </w:tcBorders>
            <w:vAlign w:val="center"/>
          </w:tcPr>
          <w:p w14:paraId="1B54FDA8" w14:textId="77777777" w:rsidR="00A6266D" w:rsidRPr="00A6266D" w:rsidRDefault="00A6266D" w:rsidP="00A6266D">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3969" w:type="dxa"/>
            <w:gridSpan w:val="2"/>
            <w:tcBorders>
              <w:top w:val="single" w:sz="4" w:space="0" w:color="000000"/>
              <w:left w:val="single" w:sz="4" w:space="0" w:color="000000"/>
              <w:bottom w:val="single" w:sz="4" w:space="0" w:color="000000"/>
            </w:tcBorders>
            <w:vAlign w:val="center"/>
          </w:tcPr>
          <w:p w14:paraId="2693DC51" w14:textId="77777777" w:rsidR="00A6266D" w:rsidRPr="00A6266D" w:rsidRDefault="00A6266D" w:rsidP="00A6266D">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plazo establecido en el artículo 46 de LAASSP</w:t>
            </w:r>
          </w:p>
        </w:tc>
        <w:tc>
          <w:tcPr>
            <w:tcW w:w="2801" w:type="dxa"/>
            <w:tcBorders>
              <w:top w:val="single" w:sz="4" w:space="0" w:color="000000"/>
              <w:left w:val="single" w:sz="4" w:space="0" w:color="000000"/>
              <w:bottom w:val="single" w:sz="4" w:space="0" w:color="000000"/>
              <w:right w:val="single" w:sz="4" w:space="0" w:color="000000"/>
            </w:tcBorders>
          </w:tcPr>
          <w:p w14:paraId="1177D171" w14:textId="451937BC" w:rsidR="00A6266D" w:rsidRPr="00A6266D" w:rsidRDefault="0065132D" w:rsidP="00A6266D">
            <w:pPr>
              <w:suppressAutoHyphens/>
              <w:snapToGrid w:val="0"/>
              <w:spacing w:line="192" w:lineRule="atLeast"/>
              <w:jc w:val="center"/>
              <w:rPr>
                <w:rFonts w:ascii="Montserrat" w:hAnsi="Montserrat" w:cs="Arial"/>
                <w:sz w:val="18"/>
                <w:szCs w:val="18"/>
                <w:lang w:val="es-ES_tradnl"/>
              </w:rPr>
            </w:pPr>
            <w:r w:rsidRPr="0065132D">
              <w:rPr>
                <w:rFonts w:ascii="Montserrat" w:hAnsi="Montserrat" w:cs="Arial"/>
                <w:sz w:val="18"/>
                <w:szCs w:val="18"/>
                <w:lang w:val="es-ES_tradnl"/>
              </w:rPr>
              <w:t>A través de la Plataforma electrónica del Módulo de Formalización de Instrumentos Jurídicos (MFIJ)</w:t>
            </w:r>
          </w:p>
        </w:tc>
      </w:tr>
      <w:tr w:rsidR="00973F3B" w:rsidRPr="00A6266D" w14:paraId="10C89407" w14:textId="77777777" w:rsidTr="002E2482">
        <w:trPr>
          <w:trHeight w:val="20"/>
        </w:trPr>
        <w:tc>
          <w:tcPr>
            <w:tcW w:w="2553" w:type="dxa"/>
            <w:tcBorders>
              <w:top w:val="single" w:sz="4" w:space="0" w:color="000000"/>
              <w:left w:val="single" w:sz="4" w:space="0" w:color="000000"/>
              <w:bottom w:val="single" w:sz="4" w:space="0" w:color="000000"/>
            </w:tcBorders>
          </w:tcPr>
          <w:p w14:paraId="76765E08" w14:textId="77777777" w:rsidR="00A6266D" w:rsidRPr="00A6266D" w:rsidRDefault="00A6266D" w:rsidP="00A6266D">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6770" w:type="dxa"/>
            <w:gridSpan w:val="3"/>
            <w:tcBorders>
              <w:top w:val="single" w:sz="4" w:space="0" w:color="000000"/>
              <w:left w:val="single" w:sz="4" w:space="0" w:color="000000"/>
              <w:bottom w:val="single" w:sz="4" w:space="0" w:color="000000"/>
              <w:right w:val="single" w:sz="4" w:space="0" w:color="000000"/>
            </w:tcBorders>
          </w:tcPr>
          <w:p w14:paraId="36024973" w14:textId="31C85562" w:rsidR="00A6266D" w:rsidRPr="00A6266D" w:rsidRDefault="00A6266D" w:rsidP="0066501B">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conforme al artículo </w:t>
            </w:r>
            <w:r w:rsidR="0066501B">
              <w:rPr>
                <w:rFonts w:ascii="Montserrat" w:hAnsi="Montserrat" w:cs="Arial"/>
                <w:sz w:val="18"/>
                <w:szCs w:val="18"/>
                <w:lang w:val="es-ES_tradnl"/>
              </w:rPr>
              <w:t>3</w:t>
            </w:r>
            <w:r w:rsidRPr="00A6266D">
              <w:rPr>
                <w:rFonts w:ascii="Montserrat" w:hAnsi="Montserrat" w:cs="Arial"/>
                <w:sz w:val="18"/>
                <w:szCs w:val="18"/>
                <w:lang w:val="es-ES_tradnl"/>
              </w:rPr>
              <w:t>6 de la LAASSP</w:t>
            </w:r>
          </w:p>
        </w:tc>
      </w:tr>
      <w:tr w:rsidR="00973F3B" w:rsidRPr="00A6266D" w14:paraId="18E21EEC" w14:textId="77777777" w:rsidTr="002E2482">
        <w:trPr>
          <w:trHeight w:val="20"/>
        </w:trPr>
        <w:tc>
          <w:tcPr>
            <w:tcW w:w="2553" w:type="dxa"/>
            <w:tcBorders>
              <w:left w:val="single" w:sz="4" w:space="0" w:color="000000"/>
              <w:bottom w:val="single" w:sz="4" w:space="0" w:color="auto"/>
            </w:tcBorders>
          </w:tcPr>
          <w:p w14:paraId="79E37C73" w14:textId="77777777" w:rsidR="00A6266D" w:rsidRPr="00A6266D" w:rsidRDefault="00A6266D" w:rsidP="00A6266D">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6770" w:type="dxa"/>
            <w:gridSpan w:val="3"/>
            <w:tcBorders>
              <w:left w:val="single" w:sz="4" w:space="0" w:color="000000"/>
              <w:bottom w:val="single" w:sz="4" w:space="0" w:color="auto"/>
              <w:right w:val="single" w:sz="4" w:space="0" w:color="000000"/>
            </w:tcBorders>
          </w:tcPr>
          <w:p w14:paraId="272A328D" w14:textId="5F86CC8D" w:rsidR="00A6266D" w:rsidRPr="00A6266D" w:rsidRDefault="00A6266D" w:rsidP="0066501B">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6501B">
              <w:rPr>
                <w:rFonts w:ascii="Montserrat" w:hAnsi="Montserrat" w:cs="Arial"/>
                <w:sz w:val="18"/>
                <w:szCs w:val="18"/>
                <w:lang w:val="es-ES_tradnl"/>
              </w:rPr>
              <w:t>36</w:t>
            </w:r>
            <w:r w:rsidRPr="00A6266D">
              <w:rPr>
                <w:rFonts w:ascii="Montserrat" w:hAnsi="Montserrat" w:cs="Arial"/>
                <w:sz w:val="18"/>
                <w:szCs w:val="18"/>
                <w:lang w:val="es-ES_tradnl"/>
              </w:rPr>
              <w:t>,  de la LAASSP (no se reciben proposiciones a través de servicio postal o mensajería.)</w:t>
            </w:r>
          </w:p>
        </w:tc>
      </w:tr>
    </w:tbl>
    <w:p w14:paraId="35C8F317" w14:textId="77777777" w:rsidR="00A6266D" w:rsidRDefault="00A6266D" w:rsidP="003F491F">
      <w:pPr>
        <w:ind w:right="49"/>
        <w:rPr>
          <w:rFonts w:ascii="Montserrat" w:hAnsi="Montserrat"/>
          <w:sz w:val="20"/>
          <w:szCs w:val="20"/>
          <w:lang w:val="es-ES_tradnl" w:eastAsia="ar-SA"/>
        </w:rPr>
      </w:pPr>
    </w:p>
    <w:p w14:paraId="79228B66" w14:textId="77777777" w:rsidR="00415CEB" w:rsidRDefault="00415CEB" w:rsidP="003F491F">
      <w:pPr>
        <w:ind w:right="49"/>
        <w:rPr>
          <w:rFonts w:ascii="Montserrat" w:hAnsi="Montserrat"/>
          <w:sz w:val="20"/>
          <w:szCs w:val="20"/>
          <w:lang w:val="es-ES_tradnl" w:eastAsia="ar-SA"/>
        </w:rPr>
      </w:pPr>
    </w:p>
    <w:p w14:paraId="3D4AC449" w14:textId="77777777" w:rsidR="008F6777" w:rsidRPr="00445349" w:rsidRDefault="008F6777" w:rsidP="00FF734F">
      <w:pPr>
        <w:pStyle w:val="Ttulo2"/>
        <w:numPr>
          <w:ilvl w:val="1"/>
          <w:numId w:val="52"/>
        </w:numPr>
        <w:spacing w:before="0" w:after="0"/>
        <w:ind w:left="426" w:hanging="426"/>
        <w:jc w:val="both"/>
        <w:rPr>
          <w:rFonts w:ascii="Montserrat" w:hAnsi="Montserrat" w:cs="Arial"/>
          <w:i w:val="0"/>
          <w:sz w:val="20"/>
          <w:lang w:val="es-ES_tradnl"/>
        </w:rPr>
      </w:pPr>
      <w:bookmarkStart w:id="77" w:name="_Toc213831755"/>
      <w:r w:rsidRPr="00445349">
        <w:rPr>
          <w:rFonts w:ascii="Montserrat" w:hAnsi="Montserrat" w:cs="Arial"/>
          <w:i w:val="0"/>
          <w:sz w:val="20"/>
          <w:lang w:val="es-ES_tradnl"/>
        </w:rPr>
        <w:t>Visitas a las instalaciones institucionales, donde se prestarán los servicios</w:t>
      </w:r>
      <w:r w:rsidR="00A44473">
        <w:rPr>
          <w:rFonts w:ascii="Montserrat" w:hAnsi="Montserrat" w:cs="Arial"/>
          <w:i w:val="0"/>
          <w:sz w:val="20"/>
          <w:lang w:val="es-ES_tradnl"/>
        </w:rPr>
        <w:t>.</w:t>
      </w:r>
      <w:bookmarkEnd w:id="77"/>
      <w:r w:rsidRPr="00445349">
        <w:rPr>
          <w:rFonts w:ascii="Montserrat" w:hAnsi="Montserrat" w:cs="Arial"/>
          <w:i w:val="0"/>
          <w:sz w:val="20"/>
          <w:lang w:val="es-ES_tradnl"/>
        </w:rPr>
        <w:t xml:space="preserve"> </w:t>
      </w:r>
    </w:p>
    <w:p w14:paraId="785904A6" w14:textId="77777777" w:rsidR="008F6777" w:rsidRDefault="008F6777" w:rsidP="003F491F">
      <w:pPr>
        <w:jc w:val="both"/>
        <w:rPr>
          <w:rFonts w:ascii="Montserrat" w:eastAsia="Times New Roman" w:hAnsi="Montserrat" w:cs="Arial"/>
          <w:sz w:val="20"/>
          <w:szCs w:val="20"/>
          <w:lang w:val="es-ES_tradnl" w:eastAsia="ar-SA"/>
        </w:rPr>
      </w:pPr>
    </w:p>
    <w:p w14:paraId="0A14563C" w14:textId="77777777" w:rsidR="00200235" w:rsidRPr="001136F2" w:rsidRDefault="004F7BBE" w:rsidP="004F7BBE">
      <w:pPr>
        <w:ind w:firstLine="426"/>
        <w:jc w:val="both"/>
        <w:rPr>
          <w:rFonts w:ascii="Montserrat" w:eastAsia="Times New Roman" w:hAnsi="Montserrat" w:cs="Arial"/>
          <w:b/>
          <w:sz w:val="20"/>
          <w:szCs w:val="20"/>
          <w:lang w:val="es-ES_tradnl" w:eastAsia="ar-SA"/>
        </w:rPr>
      </w:pPr>
      <w:r>
        <w:rPr>
          <w:rFonts w:ascii="Montserrat" w:eastAsia="Times New Roman" w:hAnsi="Montserrat" w:cs="Arial"/>
          <w:b/>
          <w:sz w:val="20"/>
          <w:szCs w:val="20"/>
          <w:lang w:val="es-ES_tradnl" w:eastAsia="ar-SA"/>
        </w:rPr>
        <w:t>N</w:t>
      </w:r>
      <w:r w:rsidRPr="00EE2FBA">
        <w:rPr>
          <w:rFonts w:ascii="Montserrat" w:eastAsia="Times New Roman" w:hAnsi="Montserrat" w:cs="Arial"/>
          <w:b/>
          <w:sz w:val="20"/>
          <w:szCs w:val="20"/>
          <w:lang w:val="es-ES_tradnl" w:eastAsia="ar-SA"/>
        </w:rPr>
        <w:t xml:space="preserve">o se requiere efectuar visitas a las instalaciones del </w:t>
      </w:r>
      <w:r w:rsidR="00A44473">
        <w:rPr>
          <w:rFonts w:ascii="Montserrat" w:eastAsia="Times New Roman" w:hAnsi="Montserrat" w:cs="Arial"/>
          <w:b/>
          <w:sz w:val="20"/>
          <w:szCs w:val="20"/>
          <w:lang w:val="es-ES_tradnl" w:eastAsia="ar-SA"/>
        </w:rPr>
        <w:t>I</w:t>
      </w:r>
      <w:r w:rsidRPr="00EE2FBA">
        <w:rPr>
          <w:rFonts w:ascii="Montserrat" w:eastAsia="Times New Roman" w:hAnsi="Montserrat" w:cs="Arial"/>
          <w:b/>
          <w:sz w:val="20"/>
          <w:szCs w:val="20"/>
          <w:lang w:val="es-ES_tradnl" w:eastAsia="ar-SA"/>
        </w:rPr>
        <w:t>nstituto</w:t>
      </w:r>
      <w:r w:rsidR="001136F2" w:rsidRPr="00EE2FBA">
        <w:rPr>
          <w:rFonts w:ascii="Montserrat" w:eastAsia="Times New Roman" w:hAnsi="Montserrat" w:cs="Arial"/>
          <w:b/>
          <w:sz w:val="20"/>
          <w:szCs w:val="20"/>
          <w:lang w:val="es-ES_tradnl" w:eastAsia="ar-SA"/>
        </w:rPr>
        <w:t>.</w:t>
      </w:r>
    </w:p>
    <w:p w14:paraId="493CEE13" w14:textId="77777777" w:rsidR="001136F2" w:rsidRDefault="001136F2" w:rsidP="001136F2">
      <w:pPr>
        <w:jc w:val="both"/>
        <w:rPr>
          <w:rFonts w:ascii="Montserrat" w:eastAsia="Times New Roman" w:hAnsi="Montserrat" w:cs="Arial"/>
          <w:sz w:val="20"/>
          <w:szCs w:val="20"/>
          <w:lang w:val="es-ES_tradnl" w:eastAsia="ar-SA"/>
        </w:rPr>
      </w:pPr>
    </w:p>
    <w:p w14:paraId="4186242C" w14:textId="77777777" w:rsidR="00200235" w:rsidRDefault="00200235" w:rsidP="00200235">
      <w:pPr>
        <w:jc w:val="both"/>
        <w:rPr>
          <w:rFonts w:ascii="Montserrat" w:eastAsia="Times New Roman" w:hAnsi="Montserrat" w:cs="Arial"/>
          <w:sz w:val="20"/>
          <w:szCs w:val="20"/>
          <w:lang w:val="es-ES_tradnl" w:eastAsia="ar-SA"/>
        </w:rPr>
      </w:pPr>
    </w:p>
    <w:p w14:paraId="52267A95" w14:textId="77777777" w:rsidR="008F6777" w:rsidRPr="00445349" w:rsidRDefault="008F6777" w:rsidP="00FF734F">
      <w:pPr>
        <w:pStyle w:val="Ttulo2"/>
        <w:numPr>
          <w:ilvl w:val="1"/>
          <w:numId w:val="52"/>
        </w:numPr>
        <w:spacing w:before="0" w:after="0"/>
        <w:ind w:left="0" w:right="49" w:firstLine="0"/>
        <w:rPr>
          <w:rFonts w:ascii="Montserrat" w:hAnsi="Montserrat" w:cs="Arial"/>
          <w:i w:val="0"/>
          <w:sz w:val="20"/>
          <w:lang w:val="es-ES_tradnl"/>
        </w:rPr>
      </w:pPr>
      <w:bookmarkStart w:id="78" w:name="_Toc213831756"/>
      <w:r w:rsidRPr="00445349">
        <w:rPr>
          <w:rFonts w:ascii="Montserrat" w:hAnsi="Montserrat" w:cs="Arial"/>
          <w:i w:val="0"/>
          <w:sz w:val="20"/>
          <w:lang w:val="es-ES_tradnl"/>
        </w:rPr>
        <w:t>Junta de Aclaraciones.</w:t>
      </w:r>
      <w:bookmarkEnd w:id="78"/>
    </w:p>
    <w:p w14:paraId="293994B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10B5AF2" w14:textId="34CB3F3D" w:rsidR="008F6777" w:rsidRDefault="008056DF" w:rsidP="004F7BBE">
      <w:pPr>
        <w:suppressAutoHyphens/>
        <w:ind w:left="426"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a lo dispuesto en los artículos </w:t>
      </w:r>
      <w:r w:rsidR="00E10CBB">
        <w:rPr>
          <w:rFonts w:ascii="Montserrat" w:eastAsia="Times New Roman" w:hAnsi="Montserrat" w:cs="Arial"/>
          <w:sz w:val="20"/>
          <w:szCs w:val="20"/>
          <w:lang w:val="es-ES" w:eastAsia="ar-SA"/>
        </w:rPr>
        <w:t xml:space="preserve">44 </w:t>
      </w:r>
      <w:r w:rsidRPr="000509BA">
        <w:rPr>
          <w:rFonts w:ascii="Montserrat" w:eastAsia="Times New Roman" w:hAnsi="Montserrat" w:cs="Arial"/>
          <w:sz w:val="20"/>
          <w:szCs w:val="20"/>
          <w:lang w:val="es-ES" w:eastAsia="ar-SA"/>
        </w:rPr>
        <w:t xml:space="preserve">de la LAASSP, </w:t>
      </w:r>
      <w:r w:rsidR="00263499">
        <w:rPr>
          <w:rFonts w:ascii="Montserrat" w:eastAsia="Times New Roman" w:hAnsi="Montserrat" w:cs="Arial"/>
          <w:sz w:val="20"/>
          <w:szCs w:val="20"/>
          <w:lang w:val="es-ES" w:eastAsia="ar-SA"/>
        </w:rPr>
        <w:t>90</w:t>
      </w:r>
      <w:r w:rsidRPr="000509BA">
        <w:rPr>
          <w:rFonts w:ascii="Montserrat" w:eastAsia="Times New Roman" w:hAnsi="Montserrat" w:cs="Arial"/>
          <w:sz w:val="20"/>
          <w:szCs w:val="20"/>
          <w:lang w:val="es-ES" w:eastAsia="ar-SA"/>
        </w:rPr>
        <w:t xml:space="preserve"> y </w:t>
      </w:r>
      <w:r w:rsidR="00263499">
        <w:rPr>
          <w:rFonts w:ascii="Montserrat" w:eastAsia="Times New Roman" w:hAnsi="Montserrat" w:cs="Arial"/>
          <w:sz w:val="20"/>
          <w:szCs w:val="20"/>
          <w:lang w:val="es-ES" w:eastAsia="ar-SA"/>
        </w:rPr>
        <w:t>91</w:t>
      </w:r>
      <w:r w:rsidRPr="000509BA">
        <w:rPr>
          <w:rFonts w:ascii="Montserrat" w:eastAsia="Times New Roman" w:hAnsi="Montserrat" w:cs="Arial"/>
          <w:sz w:val="20"/>
          <w:szCs w:val="20"/>
          <w:lang w:val="es-ES" w:eastAsia="ar-SA"/>
        </w:rPr>
        <w:t xml:space="preserve"> del Reglamento, por lo que los </w:t>
      </w:r>
      <w:r w:rsidR="00EF21B6">
        <w:rPr>
          <w:rFonts w:ascii="Montserrat" w:eastAsia="Times New Roman" w:hAnsi="Montserrat" w:cs="Arial"/>
          <w:sz w:val="20"/>
          <w:szCs w:val="20"/>
          <w:lang w:val="es-ES" w:eastAsia="ar-SA"/>
        </w:rPr>
        <w:t>participante</w:t>
      </w:r>
      <w:r w:rsidRPr="000509BA">
        <w:rPr>
          <w:rFonts w:ascii="Montserrat" w:eastAsia="Times New Roman" w:hAnsi="Montserrat" w:cs="Arial"/>
          <w:sz w:val="20"/>
          <w:szCs w:val="20"/>
          <w:lang w:val="es-ES" w:eastAsia="ar-SA"/>
        </w:rPr>
        <w:t>s que manifiesten su</w:t>
      </w:r>
      <w:r w:rsidRPr="00445349">
        <w:rPr>
          <w:rFonts w:ascii="Montserrat" w:eastAsia="Times New Roman" w:hAnsi="Montserrat" w:cs="Arial"/>
          <w:sz w:val="20"/>
          <w:szCs w:val="20"/>
          <w:lang w:val="es-ES" w:eastAsia="ar-SA"/>
        </w:rPr>
        <w:t xml:space="preserve"> interés en participar en la licitación pública deberán enviar un escrito, a través de </w:t>
      </w:r>
      <w:r w:rsidR="00CE2EEF">
        <w:rPr>
          <w:rFonts w:ascii="Montserrat" w:eastAsia="Times New Roman" w:hAnsi="Montserrat" w:cs="Arial"/>
          <w:sz w:val="20"/>
          <w:szCs w:val="20"/>
          <w:lang w:val="es-ES" w:eastAsia="ar-SA"/>
        </w:rPr>
        <w:t>Compras MX</w:t>
      </w:r>
      <w:r w:rsidRPr="00445349">
        <w:rPr>
          <w:rFonts w:ascii="Montserrat" w:eastAsia="Times New Roman" w:hAnsi="Montserrat" w:cs="Arial"/>
          <w:sz w:val="20"/>
          <w:szCs w:val="20"/>
          <w:lang w:val="es-ES" w:eastAsia="ar-SA"/>
        </w:rPr>
        <w:t xml:space="preserve"> por sí o en representación de un tercero, de acuerdo con el </w:t>
      </w:r>
      <w:r>
        <w:rPr>
          <w:rFonts w:ascii="Montserrat" w:eastAsia="Times New Roman" w:hAnsi="Montserrat" w:cs="Arial"/>
          <w:sz w:val="20"/>
          <w:szCs w:val="20"/>
          <w:lang w:val="es-ES" w:eastAsia="ar-SA"/>
        </w:rPr>
        <w:t>formato</w:t>
      </w:r>
      <w:r w:rsidRPr="009C5A36">
        <w:rPr>
          <w:rFonts w:ascii="Montserrat" w:eastAsia="Times New Roman" w:hAnsi="Montserrat" w:cs="Arial"/>
          <w:sz w:val="20"/>
          <w:szCs w:val="20"/>
          <w:lang w:val="es-ES" w:eastAsia="ar-SA"/>
        </w:rPr>
        <w:t xml:space="preserve">  </w:t>
      </w:r>
      <w:r w:rsidRPr="009C5A36">
        <w:rPr>
          <w:rFonts w:ascii="Montserrat" w:eastAsia="Times New Roman" w:hAnsi="Montserrat" w:cs="Arial"/>
          <w:b/>
          <w:sz w:val="20"/>
          <w:szCs w:val="20"/>
          <w:lang w:val="es-ES" w:eastAsia="ar-SA"/>
        </w:rPr>
        <w:t>“Manifestación de Interés en Participar en la Licitación”</w:t>
      </w:r>
      <w:r w:rsidRPr="00445349">
        <w:rPr>
          <w:rFonts w:ascii="Montserrat" w:eastAsia="Times New Roman" w:hAnsi="Montserrat" w:cs="Arial"/>
          <w:sz w:val="20"/>
          <w:szCs w:val="20"/>
          <w:lang w:val="es-ES" w:eastAsia="ar-SA"/>
        </w:rPr>
        <w:t xml:space="preserve"> que se </w:t>
      </w:r>
      <w:r>
        <w:rPr>
          <w:rFonts w:ascii="Montserrat" w:eastAsia="Times New Roman" w:hAnsi="Montserrat" w:cs="Arial"/>
          <w:sz w:val="20"/>
          <w:szCs w:val="20"/>
          <w:lang w:val="es-ES" w:eastAsia="ar-SA"/>
        </w:rPr>
        <w:t xml:space="preserve">localiza en </w:t>
      </w:r>
      <w:r w:rsidR="00CE2EEF">
        <w:rPr>
          <w:rFonts w:ascii="Montserrat" w:eastAsia="Times New Roman" w:hAnsi="Montserrat" w:cs="Arial"/>
          <w:b/>
          <w:sz w:val="20"/>
          <w:szCs w:val="20"/>
          <w:lang w:val="es-ES" w:eastAsia="ar-SA"/>
        </w:rPr>
        <w:t>Compras MX</w:t>
      </w:r>
      <w:r>
        <w:rPr>
          <w:rFonts w:ascii="Montserrat" w:eastAsia="Times New Roman" w:hAnsi="Montserrat" w:cs="Arial"/>
          <w:sz w:val="20"/>
          <w:szCs w:val="20"/>
          <w:lang w:val="es-ES" w:eastAsia="ar-SA"/>
        </w:rPr>
        <w:t>,</w:t>
      </w:r>
      <w:r w:rsidRPr="00445349">
        <w:rPr>
          <w:rFonts w:ascii="Montserrat" w:eastAsia="Times New Roman" w:hAnsi="Montserrat" w:cs="Arial"/>
          <w:sz w:val="20"/>
          <w:szCs w:val="20"/>
          <w:lang w:val="es-ES" w:eastAsia="ar-SA"/>
        </w:rPr>
        <w:t xml:space="preserve"> con el cual serán considerados como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s y tendrán derecho a formular solicitudes de aclaración utilizando para tal caso </w:t>
      </w:r>
      <w:r w:rsidRPr="009C5A36">
        <w:rPr>
          <w:rFonts w:ascii="Montserrat" w:eastAsia="Times New Roman" w:hAnsi="Montserrat" w:cs="Arial"/>
          <w:sz w:val="20"/>
          <w:szCs w:val="20"/>
          <w:lang w:val="es-ES" w:eastAsia="ar-SA"/>
        </w:rPr>
        <w:t xml:space="preserve">el </w:t>
      </w:r>
      <w:r>
        <w:rPr>
          <w:rFonts w:ascii="Montserrat" w:eastAsia="Times New Roman" w:hAnsi="Montserrat" w:cs="Arial"/>
          <w:sz w:val="20"/>
          <w:szCs w:val="20"/>
          <w:lang w:val="es-ES" w:eastAsia="ar-SA"/>
        </w:rPr>
        <w:t xml:space="preserve">formato que se encuentra en </w:t>
      </w:r>
      <w:r w:rsidR="00CE2EEF">
        <w:rPr>
          <w:rFonts w:ascii="Montserrat" w:eastAsia="Times New Roman" w:hAnsi="Montserrat" w:cs="Arial"/>
          <w:b/>
          <w:sz w:val="20"/>
          <w:szCs w:val="20"/>
          <w:lang w:val="es-ES" w:eastAsia="ar-SA"/>
        </w:rPr>
        <w:t>Compras MX</w:t>
      </w:r>
      <w:r w:rsidRPr="00445349">
        <w:rPr>
          <w:rFonts w:ascii="Montserrat" w:eastAsia="Times New Roman" w:hAnsi="Montserrat" w:cs="Arial"/>
          <w:b/>
          <w:sz w:val="20"/>
          <w:szCs w:val="20"/>
          <w:lang w:val="es-ES" w:eastAsia="ar-SA"/>
        </w:rPr>
        <w:t xml:space="preserve"> “Formato </w:t>
      </w:r>
      <w:r>
        <w:rPr>
          <w:rFonts w:ascii="Montserrat" w:eastAsia="Times New Roman" w:hAnsi="Montserrat" w:cs="Arial"/>
          <w:b/>
          <w:sz w:val="20"/>
          <w:szCs w:val="20"/>
          <w:lang w:val="es-ES" w:eastAsia="ar-SA"/>
        </w:rPr>
        <w:t>d</w:t>
      </w:r>
      <w:r w:rsidRPr="00445349">
        <w:rPr>
          <w:rFonts w:ascii="Montserrat" w:eastAsia="Times New Roman" w:hAnsi="Montserrat" w:cs="Arial"/>
          <w:b/>
          <w:sz w:val="20"/>
          <w:szCs w:val="20"/>
          <w:lang w:val="es-ES" w:eastAsia="ar-SA"/>
        </w:rPr>
        <w:t xml:space="preserve">e Solicitud </w:t>
      </w:r>
      <w:r>
        <w:rPr>
          <w:rFonts w:ascii="Montserrat" w:eastAsia="Times New Roman" w:hAnsi="Montserrat" w:cs="Arial"/>
          <w:b/>
          <w:sz w:val="20"/>
          <w:szCs w:val="20"/>
          <w:lang w:val="es-ES" w:eastAsia="ar-SA"/>
        </w:rPr>
        <w:t>d</w:t>
      </w:r>
      <w:r w:rsidRPr="00445349">
        <w:rPr>
          <w:rFonts w:ascii="Montserrat" w:eastAsia="Times New Roman" w:hAnsi="Montserrat" w:cs="Arial"/>
          <w:b/>
          <w:sz w:val="20"/>
          <w:szCs w:val="20"/>
          <w:lang w:val="es-ES" w:eastAsia="ar-SA"/>
        </w:rPr>
        <w:t xml:space="preserve">e Aclaraciones </w:t>
      </w:r>
      <w:r>
        <w:rPr>
          <w:rFonts w:ascii="Montserrat" w:eastAsia="Times New Roman" w:hAnsi="Montserrat" w:cs="Arial"/>
          <w:b/>
          <w:sz w:val="20"/>
          <w:szCs w:val="20"/>
          <w:lang w:val="es-ES" w:eastAsia="ar-SA"/>
        </w:rPr>
        <w:t>a</w:t>
      </w:r>
      <w:r w:rsidRPr="00445349">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l</w:t>
      </w:r>
      <w:r w:rsidRPr="00445349">
        <w:rPr>
          <w:rFonts w:ascii="Montserrat" w:eastAsia="Times New Roman" w:hAnsi="Montserrat" w:cs="Arial"/>
          <w:b/>
          <w:sz w:val="20"/>
          <w:szCs w:val="20"/>
          <w:lang w:val="es-ES" w:eastAsia="ar-SA"/>
        </w:rPr>
        <w:t>a Convocatoria”</w:t>
      </w:r>
      <w:r w:rsidRPr="00445349">
        <w:rPr>
          <w:rFonts w:ascii="Montserrat" w:eastAsia="Times New Roman" w:hAnsi="Montserrat" w:cs="Arial"/>
          <w:sz w:val="20"/>
          <w:szCs w:val="20"/>
          <w:lang w:val="es-ES" w:eastAsia="ar-SA"/>
        </w:rPr>
        <w:t xml:space="preserve"> de la presente Convocatoria, mismo que deberá ser legible; en caso de presentar solicitudes de aclaración ilegibles, serán desechadas.</w:t>
      </w:r>
    </w:p>
    <w:p w14:paraId="4BACB24E" w14:textId="77777777" w:rsidR="008056DF" w:rsidRPr="00445349" w:rsidRDefault="008056DF" w:rsidP="004F7BBE">
      <w:pPr>
        <w:suppressAutoHyphens/>
        <w:ind w:left="426" w:right="49"/>
        <w:jc w:val="both"/>
        <w:rPr>
          <w:rFonts w:ascii="Montserrat" w:eastAsia="Times New Roman" w:hAnsi="Montserrat" w:cs="Arial"/>
          <w:sz w:val="20"/>
          <w:szCs w:val="20"/>
          <w:lang w:val="es-ES" w:eastAsia="ar-SA"/>
        </w:rPr>
      </w:pPr>
    </w:p>
    <w:p w14:paraId="0AC7F2B0" w14:textId="77777777" w:rsidR="000758AD" w:rsidRPr="00221EBE" w:rsidRDefault="00323D89"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lastRenderedPageBreak/>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33B5F240" w14:textId="77777777" w:rsidR="000758AD" w:rsidRPr="00445349" w:rsidRDefault="000758AD" w:rsidP="004F7BBE">
      <w:pPr>
        <w:suppressAutoHyphens/>
        <w:ind w:left="426" w:right="49"/>
        <w:jc w:val="both"/>
        <w:rPr>
          <w:rFonts w:ascii="Montserrat" w:eastAsia="Times New Roman" w:hAnsi="Montserrat" w:cs="Arial"/>
          <w:sz w:val="20"/>
          <w:szCs w:val="20"/>
          <w:lang w:val="es-ES" w:eastAsia="ar-SA"/>
        </w:rPr>
      </w:pPr>
    </w:p>
    <w:p w14:paraId="661B5072" w14:textId="77777777" w:rsidR="00323D89" w:rsidRPr="00221EBE" w:rsidRDefault="00323D89"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Las solicitudes que no cumplan con los requisitos señalados, podrán ser desechadas por la convocante, </w:t>
      </w:r>
      <w:r w:rsidR="00497568" w:rsidRPr="00221EBE">
        <w:rPr>
          <w:rFonts w:ascii="Montserrat" w:hAnsi="Montserrat" w:cs="Arial"/>
          <w:sz w:val="20"/>
          <w:szCs w:val="20"/>
          <w:lang w:eastAsia="ar-SA"/>
        </w:rPr>
        <w:t>asimismo</w:t>
      </w:r>
      <w:r w:rsidRPr="00221EBE">
        <w:rPr>
          <w:rFonts w:ascii="Montserrat" w:hAnsi="Montserrat" w:cs="Arial"/>
          <w:sz w:val="20"/>
          <w:szCs w:val="20"/>
          <w:lang w:eastAsia="ar-SA"/>
        </w:rPr>
        <w:t xml:space="preserve"> se deberán agrupar por temas técnicos y administrativos para su análisis y respuesta.</w:t>
      </w:r>
    </w:p>
    <w:p w14:paraId="40EA2564" w14:textId="77777777" w:rsidR="009D074C" w:rsidRPr="00445349" w:rsidRDefault="009D074C" w:rsidP="003F491F">
      <w:pPr>
        <w:ind w:left="284"/>
        <w:jc w:val="both"/>
        <w:rPr>
          <w:rFonts w:ascii="Montserrat" w:hAnsi="Montserrat" w:cs="Arial"/>
          <w:sz w:val="20"/>
          <w:szCs w:val="20"/>
        </w:rPr>
      </w:pPr>
    </w:p>
    <w:p w14:paraId="71A95075" w14:textId="3DBF2FD8" w:rsidR="009D074C" w:rsidRPr="00221EBE" w:rsidRDefault="008F6777"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El plazo para enviar dichas solicitudes </w:t>
      </w:r>
      <w:r w:rsidR="00504274" w:rsidRPr="00221EBE">
        <w:rPr>
          <w:rFonts w:ascii="Montserrat" w:hAnsi="Montserrat" w:cs="Arial"/>
          <w:sz w:val="20"/>
          <w:szCs w:val="20"/>
          <w:lang w:eastAsia="ar-SA"/>
        </w:rPr>
        <w:t xml:space="preserve">junto con el escrito de interés en participar, </w:t>
      </w:r>
      <w:r w:rsidRPr="00221EBE">
        <w:rPr>
          <w:rFonts w:ascii="Montserrat" w:hAnsi="Montserrat" w:cs="Arial"/>
          <w:sz w:val="20"/>
          <w:szCs w:val="20"/>
          <w:lang w:eastAsia="ar-SA"/>
        </w:rPr>
        <w:t xml:space="preserve">será a más tardar veinticuatro horas antes de la fecha y hora en que se realice la Junta de Aclaraciones, de conformidad con lo establecido en el artículo </w:t>
      </w:r>
      <w:r w:rsidR="00E10CBB" w:rsidRPr="00221EBE">
        <w:rPr>
          <w:rFonts w:ascii="Montserrat" w:hAnsi="Montserrat" w:cs="Arial"/>
          <w:sz w:val="20"/>
          <w:szCs w:val="20"/>
          <w:lang w:eastAsia="ar-SA"/>
        </w:rPr>
        <w:t>44</w:t>
      </w:r>
      <w:r w:rsidRPr="00221EBE">
        <w:rPr>
          <w:rFonts w:ascii="Montserrat" w:hAnsi="Montserrat" w:cs="Arial"/>
          <w:b/>
          <w:sz w:val="20"/>
          <w:szCs w:val="20"/>
          <w:lang w:eastAsia="ar-SA"/>
        </w:rPr>
        <w:t xml:space="preserve"> </w:t>
      </w:r>
      <w:r w:rsidRPr="00221EBE">
        <w:rPr>
          <w:rFonts w:ascii="Montserrat" w:hAnsi="Montserrat" w:cs="Arial"/>
          <w:sz w:val="20"/>
          <w:szCs w:val="20"/>
          <w:lang w:eastAsia="ar-SA"/>
        </w:rPr>
        <w:t>de la LAASSP.</w:t>
      </w:r>
    </w:p>
    <w:p w14:paraId="07807E43" w14:textId="77777777" w:rsidR="009D074C" w:rsidRPr="00445349" w:rsidRDefault="009D074C" w:rsidP="004F7BBE">
      <w:pPr>
        <w:suppressAutoHyphens/>
        <w:ind w:left="426" w:right="49"/>
        <w:jc w:val="both"/>
        <w:rPr>
          <w:rFonts w:ascii="Montserrat" w:eastAsia="Times New Roman" w:hAnsi="Montserrat" w:cs="Arial"/>
          <w:sz w:val="20"/>
          <w:szCs w:val="20"/>
          <w:lang w:val="es-ES" w:eastAsia="ar-SA"/>
        </w:rPr>
      </w:pPr>
    </w:p>
    <w:p w14:paraId="6778773A" w14:textId="5ABF9320" w:rsidR="009D074C" w:rsidRPr="00221EBE" w:rsidRDefault="009D074C"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La Convocante abrirá la bóveda de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xml:space="preserve"> 24 </w:t>
      </w:r>
      <w:r w:rsidR="00831537" w:rsidRPr="00221EBE">
        <w:rPr>
          <w:rFonts w:ascii="Montserrat" w:hAnsi="Montserrat" w:cs="Arial"/>
          <w:sz w:val="20"/>
          <w:szCs w:val="20"/>
          <w:lang w:eastAsia="ar-SA"/>
        </w:rPr>
        <w:t xml:space="preserve">(veinticuatro) </w:t>
      </w:r>
      <w:r w:rsidRPr="00221EBE">
        <w:rPr>
          <w:rFonts w:ascii="Montserrat" w:hAnsi="Montserrat" w:cs="Arial"/>
          <w:sz w:val="20"/>
          <w:szCs w:val="20"/>
          <w:lang w:eastAsia="ar-SA"/>
        </w:rPr>
        <w:t xml:space="preserve">horas previas a la fecha de la celebración de la junta de aclaraciones para verificar si llegaron </w:t>
      </w:r>
      <w:r w:rsidR="00041A06" w:rsidRPr="00221EBE">
        <w:rPr>
          <w:rFonts w:ascii="Montserrat" w:hAnsi="Montserrat" w:cs="Arial"/>
          <w:sz w:val="20"/>
          <w:szCs w:val="20"/>
          <w:lang w:eastAsia="ar-SA"/>
        </w:rPr>
        <w:t>solicitudes de aclaración</w:t>
      </w:r>
      <w:r w:rsidRPr="00221EBE">
        <w:rPr>
          <w:rFonts w:ascii="Montserrat" w:hAnsi="Montserrat" w:cs="Arial"/>
          <w:sz w:val="20"/>
          <w:szCs w:val="20"/>
          <w:lang w:eastAsia="ar-SA"/>
        </w:rPr>
        <w:t xml:space="preserve"> y el escrito en el que expresen su interés en participar en la Licitación, por si o en representación de un tercero.</w:t>
      </w:r>
    </w:p>
    <w:p w14:paraId="1382D054" w14:textId="77777777" w:rsidR="009D074C" w:rsidRPr="00445349" w:rsidRDefault="009D074C" w:rsidP="004F7BBE">
      <w:pPr>
        <w:suppressAutoHyphens/>
        <w:ind w:left="426" w:right="49"/>
        <w:jc w:val="both"/>
        <w:rPr>
          <w:rFonts w:ascii="Montserrat" w:eastAsia="Times New Roman" w:hAnsi="Montserrat" w:cs="Arial"/>
          <w:sz w:val="20"/>
          <w:szCs w:val="20"/>
          <w:lang w:val="es-ES" w:eastAsia="ar-SA"/>
        </w:rPr>
      </w:pPr>
    </w:p>
    <w:p w14:paraId="1C7EDB58" w14:textId="6DA06FC2" w:rsidR="009D074C" w:rsidRPr="00221EBE" w:rsidRDefault="009D074C"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El día de la celebración de la junta de aclaraciones se volverá a abrir la bóveda para verificar si llegaron </w:t>
      </w:r>
      <w:r w:rsidR="00041A06" w:rsidRPr="00221EBE">
        <w:rPr>
          <w:rFonts w:ascii="Montserrat" w:hAnsi="Montserrat" w:cs="Arial"/>
          <w:sz w:val="20"/>
          <w:szCs w:val="20"/>
          <w:lang w:eastAsia="ar-SA"/>
        </w:rPr>
        <w:t xml:space="preserve">solicitudes de aclaración </w:t>
      </w:r>
      <w:r w:rsidRPr="00221EBE">
        <w:rPr>
          <w:rFonts w:ascii="Montserrat" w:hAnsi="Montserrat" w:cs="Arial"/>
          <w:sz w:val="20"/>
          <w:szCs w:val="20"/>
          <w:lang w:eastAsia="ar-SA"/>
        </w:rPr>
        <w:t xml:space="preserve">posteriores a la hora de la apertura de la bóveda indicada en el párrafo anterior, las cuales no serán contestadas al no cumplir con el tiempo estipulado en el artículo </w:t>
      </w:r>
      <w:r w:rsidR="00E10CBB" w:rsidRPr="00221EBE">
        <w:rPr>
          <w:rFonts w:ascii="Montserrat" w:hAnsi="Montserrat" w:cs="Arial"/>
          <w:sz w:val="20"/>
          <w:szCs w:val="20"/>
          <w:lang w:eastAsia="ar-SA"/>
        </w:rPr>
        <w:t>44</w:t>
      </w:r>
      <w:r w:rsidRPr="00221EBE">
        <w:rPr>
          <w:rFonts w:ascii="Montserrat" w:hAnsi="Montserrat" w:cs="Arial"/>
          <w:sz w:val="20"/>
          <w:szCs w:val="20"/>
          <w:lang w:eastAsia="ar-SA"/>
        </w:rPr>
        <w:t xml:space="preserve"> de la LAASSP y solamente se responderán las solicitudes de aclaración que hayan llegado por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que se hayan recibido en el tiempo y forma establecidos con anterioridad.</w:t>
      </w:r>
    </w:p>
    <w:p w14:paraId="49B1749E" w14:textId="77777777" w:rsidR="009D074C" w:rsidRPr="00445349" w:rsidRDefault="009D074C" w:rsidP="003F491F">
      <w:pPr>
        <w:suppressAutoHyphens/>
        <w:ind w:right="49"/>
        <w:jc w:val="both"/>
        <w:rPr>
          <w:rFonts w:ascii="Montserrat" w:eastAsia="Times New Roman" w:hAnsi="Montserrat" w:cs="Arial"/>
          <w:sz w:val="20"/>
          <w:szCs w:val="20"/>
          <w:lang w:eastAsia="ar-SA"/>
        </w:rPr>
      </w:pPr>
    </w:p>
    <w:p w14:paraId="37D3AD56" w14:textId="7016DECE" w:rsidR="008F6777" w:rsidRPr="00221EBE" w:rsidRDefault="008F6777"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Cuando en razón del número de solicitudes recibidas o algún otro factor no imputable a la convocante y que sea acreditable, el servidor público que presida la Junta de Aclaraciones informará a los </w:t>
      </w:r>
      <w:r w:rsidR="00EF21B6" w:rsidRPr="00221EBE">
        <w:rPr>
          <w:rFonts w:ascii="Montserrat" w:hAnsi="Montserrat" w:cs="Arial"/>
          <w:sz w:val="20"/>
          <w:szCs w:val="20"/>
          <w:lang w:eastAsia="ar-SA"/>
        </w:rPr>
        <w:t>participante</w:t>
      </w:r>
      <w:r w:rsidRPr="00221EBE">
        <w:rPr>
          <w:rFonts w:ascii="Montserrat" w:hAnsi="Montserrat" w:cs="Arial"/>
          <w:sz w:val="20"/>
          <w:szCs w:val="20"/>
          <w:lang w:eastAsia="ar-SA"/>
        </w:rPr>
        <w:t>s si éstas serán enviadas conforme lo programado o si se suspenderá la sesión para reanudarla en hora o fecha posterior a efecto de que se remitan las respuestas en forma.</w:t>
      </w:r>
    </w:p>
    <w:p w14:paraId="4EAD9136" w14:textId="77777777" w:rsidR="008F6777" w:rsidRPr="00445349" w:rsidRDefault="008F6777" w:rsidP="004F7BBE">
      <w:pPr>
        <w:suppressAutoHyphens/>
        <w:ind w:left="426" w:right="49"/>
        <w:jc w:val="both"/>
        <w:rPr>
          <w:rFonts w:ascii="Montserrat" w:eastAsia="Times New Roman" w:hAnsi="Montserrat" w:cs="Arial"/>
          <w:sz w:val="20"/>
          <w:szCs w:val="20"/>
          <w:lang w:val="es-ES" w:eastAsia="ar-SA"/>
        </w:rPr>
      </w:pPr>
    </w:p>
    <w:p w14:paraId="73A89DB4" w14:textId="0123D748" w:rsidR="000758AD" w:rsidRPr="00221EBE" w:rsidRDefault="008F6777"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Con el envío de las respuestas a que se refiere el párrafo anterior, la convocante informará a los </w:t>
      </w:r>
      <w:r w:rsidR="00EF21B6" w:rsidRPr="00221EBE">
        <w:rPr>
          <w:rFonts w:ascii="Montserrat" w:hAnsi="Montserrat" w:cs="Arial"/>
          <w:sz w:val="20"/>
          <w:szCs w:val="20"/>
          <w:lang w:eastAsia="ar-SA"/>
        </w:rPr>
        <w:t>participante</w:t>
      </w:r>
      <w:r w:rsidRPr="00221EBE">
        <w:rPr>
          <w:rFonts w:ascii="Montserrat" w:hAnsi="Montserrat" w:cs="Arial"/>
          <w:sz w:val="20"/>
          <w:szCs w:val="20"/>
          <w:lang w:eastAsia="ar-SA"/>
        </w:rPr>
        <w:t>s, atendiendo al número de solicitudes de aclaración contestadas, el plazo que estos tendrán para formular las</w:t>
      </w:r>
      <w:r w:rsidR="00DA7952" w:rsidRPr="00221EBE">
        <w:rPr>
          <w:rFonts w:ascii="Montserrat" w:hAnsi="Montserrat" w:cs="Arial"/>
          <w:sz w:val="20"/>
          <w:szCs w:val="20"/>
          <w:lang w:eastAsia="ar-SA"/>
        </w:rPr>
        <w:t xml:space="preserve"> solicitudes de aclaraciones</w:t>
      </w:r>
      <w:r w:rsidR="00B47C1E" w:rsidRPr="00221EBE">
        <w:rPr>
          <w:rFonts w:ascii="Montserrat" w:hAnsi="Montserrat" w:cs="Arial"/>
          <w:sz w:val="20"/>
          <w:szCs w:val="20"/>
          <w:lang w:eastAsia="ar-SA"/>
        </w:rPr>
        <w:t xml:space="preserve"> que consideren necesarias con</w:t>
      </w:r>
      <w:r w:rsidRPr="00221EBE">
        <w:rPr>
          <w:rFonts w:ascii="Montserrat" w:hAnsi="Montserrat" w:cs="Arial"/>
          <w:sz w:val="20"/>
          <w:szCs w:val="20"/>
          <w:lang w:eastAsia="ar-SA"/>
        </w:rPr>
        <w:t xml:space="preserve"> relación a las respuestas remitidas. </w:t>
      </w:r>
    </w:p>
    <w:p w14:paraId="26B70179" w14:textId="77777777" w:rsidR="000758AD" w:rsidRPr="00445349" w:rsidRDefault="000758AD" w:rsidP="004F7BBE">
      <w:pPr>
        <w:suppressAutoHyphens/>
        <w:ind w:left="426" w:right="49"/>
        <w:jc w:val="both"/>
        <w:rPr>
          <w:rFonts w:ascii="Montserrat" w:eastAsia="Times New Roman" w:hAnsi="Montserrat" w:cs="Arial"/>
          <w:sz w:val="20"/>
          <w:szCs w:val="20"/>
          <w:lang w:val="es-ES" w:eastAsia="ar-SA"/>
        </w:rPr>
      </w:pPr>
    </w:p>
    <w:p w14:paraId="55C034D4" w14:textId="33AF1A13" w:rsidR="008F6777" w:rsidRPr="00221EBE" w:rsidRDefault="008F6777" w:rsidP="000B2A76">
      <w:pPr>
        <w:pStyle w:val="Prrafodelista"/>
        <w:numPr>
          <w:ilvl w:val="0"/>
          <w:numId w:val="47"/>
        </w:numPr>
        <w:suppressAutoHyphens/>
        <w:ind w:right="49"/>
        <w:jc w:val="both"/>
        <w:rPr>
          <w:rFonts w:ascii="Montserrat" w:hAnsi="Montserrat" w:cs="Arial"/>
          <w:sz w:val="20"/>
          <w:szCs w:val="20"/>
          <w:lang w:eastAsia="ar-SA"/>
        </w:rPr>
      </w:pPr>
      <w:r w:rsidRPr="00221EBE">
        <w:rPr>
          <w:rFonts w:ascii="Montserrat" w:hAnsi="Montserrat" w:cs="Arial"/>
          <w:sz w:val="20"/>
          <w:szCs w:val="20"/>
          <w:lang w:eastAsia="ar-SA"/>
        </w:rPr>
        <w:t xml:space="preserve">Dicho plazo no podrá ser inferior a </w:t>
      </w:r>
      <w:r w:rsidR="00831537" w:rsidRPr="00221EBE">
        <w:rPr>
          <w:rFonts w:ascii="Montserrat" w:hAnsi="Montserrat" w:cs="Arial"/>
          <w:sz w:val="20"/>
          <w:szCs w:val="20"/>
          <w:lang w:eastAsia="ar-SA"/>
        </w:rPr>
        <w:t>6 (</w:t>
      </w:r>
      <w:r w:rsidRPr="00221EBE">
        <w:rPr>
          <w:rFonts w:ascii="Montserrat" w:hAnsi="Montserrat" w:cs="Arial"/>
          <w:sz w:val="20"/>
          <w:szCs w:val="20"/>
          <w:lang w:eastAsia="ar-SA"/>
        </w:rPr>
        <w:t>seis</w:t>
      </w:r>
      <w:r w:rsidR="00831537" w:rsidRPr="00221EBE">
        <w:rPr>
          <w:rFonts w:ascii="Montserrat" w:hAnsi="Montserrat" w:cs="Arial"/>
          <w:sz w:val="20"/>
          <w:szCs w:val="20"/>
          <w:lang w:eastAsia="ar-SA"/>
        </w:rPr>
        <w:t>)</w:t>
      </w:r>
      <w:r w:rsidRPr="00221EBE">
        <w:rPr>
          <w:rFonts w:ascii="Montserrat" w:hAnsi="Montserrat" w:cs="Arial"/>
          <w:sz w:val="20"/>
          <w:szCs w:val="20"/>
          <w:lang w:eastAsia="ar-SA"/>
        </w:rPr>
        <w:t xml:space="preserve"> ni superior a </w:t>
      </w:r>
      <w:r w:rsidR="00831537" w:rsidRPr="00221EBE">
        <w:rPr>
          <w:rFonts w:ascii="Montserrat" w:hAnsi="Montserrat" w:cs="Arial"/>
          <w:sz w:val="20"/>
          <w:szCs w:val="20"/>
          <w:lang w:eastAsia="ar-SA"/>
        </w:rPr>
        <w:t>48 (</w:t>
      </w:r>
      <w:r w:rsidRPr="00221EBE">
        <w:rPr>
          <w:rFonts w:ascii="Montserrat" w:hAnsi="Montserrat" w:cs="Arial"/>
          <w:sz w:val="20"/>
          <w:szCs w:val="20"/>
          <w:lang w:eastAsia="ar-SA"/>
        </w:rPr>
        <w:t>cuarenta y ocho</w:t>
      </w:r>
      <w:r w:rsidR="00831537" w:rsidRPr="00221EBE">
        <w:rPr>
          <w:rFonts w:ascii="Montserrat" w:hAnsi="Montserrat" w:cs="Arial"/>
          <w:sz w:val="20"/>
          <w:szCs w:val="20"/>
          <w:lang w:eastAsia="ar-SA"/>
        </w:rPr>
        <w:t>)</w:t>
      </w:r>
      <w:r w:rsidRPr="00221EBE">
        <w:rPr>
          <w:rFonts w:ascii="Montserrat" w:hAnsi="Montserrat" w:cs="Arial"/>
          <w:sz w:val="20"/>
          <w:szCs w:val="20"/>
          <w:lang w:eastAsia="ar-SA"/>
        </w:rPr>
        <w:t xml:space="preserve"> horas</w:t>
      </w:r>
      <w:r w:rsidR="00777492" w:rsidRPr="00221EBE">
        <w:rPr>
          <w:rFonts w:ascii="Montserrat" w:hAnsi="Montserrat" w:cs="Arial"/>
          <w:sz w:val="20"/>
          <w:szCs w:val="20"/>
          <w:lang w:eastAsia="ar-SA"/>
        </w:rPr>
        <w:t xml:space="preserve"> conforme al artículo </w:t>
      </w:r>
      <w:r w:rsidR="00263499">
        <w:rPr>
          <w:rFonts w:ascii="Montserrat" w:hAnsi="Montserrat" w:cs="Arial"/>
          <w:sz w:val="20"/>
          <w:szCs w:val="20"/>
          <w:lang w:eastAsia="ar-SA"/>
        </w:rPr>
        <w:t>91</w:t>
      </w:r>
      <w:r w:rsidR="00777492" w:rsidRPr="00221EBE">
        <w:rPr>
          <w:rFonts w:ascii="Montserrat" w:hAnsi="Montserrat" w:cs="Arial"/>
          <w:sz w:val="20"/>
          <w:szCs w:val="20"/>
          <w:lang w:eastAsia="ar-SA"/>
        </w:rPr>
        <w:t xml:space="preserve"> fracción II del RLAASSP</w:t>
      </w:r>
      <w:r w:rsidRPr="00221EBE">
        <w:rPr>
          <w:rFonts w:ascii="Montserrat" w:hAnsi="Montserrat" w:cs="Arial"/>
          <w:sz w:val="20"/>
          <w:szCs w:val="20"/>
          <w:lang w:eastAsia="ar-SA"/>
        </w:rPr>
        <w:t xml:space="preserve">. Una vez recibidas las </w:t>
      </w:r>
      <w:r w:rsidR="00DA7952" w:rsidRPr="00221EBE">
        <w:rPr>
          <w:rFonts w:ascii="Montserrat" w:hAnsi="Montserrat" w:cs="Arial"/>
          <w:sz w:val="20"/>
          <w:szCs w:val="20"/>
          <w:lang w:eastAsia="ar-SA"/>
        </w:rPr>
        <w:t xml:space="preserve">solicitudes de aclaraciones </w:t>
      </w:r>
      <w:r w:rsidRPr="00221EBE">
        <w:rPr>
          <w:rFonts w:ascii="Montserrat" w:hAnsi="Montserrat" w:cs="Arial"/>
          <w:sz w:val="20"/>
          <w:szCs w:val="20"/>
          <w:lang w:eastAsia="ar-SA"/>
        </w:rPr>
        <w:t xml:space="preserve">a las respuestas otorgadas por la convocante, ésta informará a los </w:t>
      </w:r>
      <w:r w:rsidR="00EF21B6" w:rsidRPr="00221EBE">
        <w:rPr>
          <w:rFonts w:ascii="Montserrat" w:hAnsi="Montserrat" w:cs="Arial"/>
          <w:sz w:val="20"/>
          <w:szCs w:val="20"/>
          <w:lang w:eastAsia="ar-SA"/>
        </w:rPr>
        <w:t>participante</w:t>
      </w:r>
      <w:r w:rsidRPr="00221EBE">
        <w:rPr>
          <w:rFonts w:ascii="Montserrat" w:hAnsi="Montserrat" w:cs="Arial"/>
          <w:sz w:val="20"/>
          <w:szCs w:val="20"/>
          <w:lang w:eastAsia="ar-SA"/>
        </w:rPr>
        <w:t>s el plazo máximo en el que enviará las contestaciones correspondientes.</w:t>
      </w:r>
    </w:p>
    <w:p w14:paraId="49B799DB" w14:textId="77777777" w:rsidR="008F6777" w:rsidRPr="00445349" w:rsidRDefault="008F6777" w:rsidP="004F7BBE">
      <w:pPr>
        <w:suppressAutoHyphens/>
        <w:ind w:left="426" w:right="49"/>
        <w:jc w:val="both"/>
        <w:rPr>
          <w:rFonts w:ascii="Montserrat" w:eastAsia="Times New Roman" w:hAnsi="Montserrat" w:cs="Arial"/>
          <w:sz w:val="20"/>
          <w:szCs w:val="20"/>
          <w:lang w:val="es-ES" w:eastAsia="ar-SA"/>
        </w:rPr>
      </w:pPr>
    </w:p>
    <w:p w14:paraId="23965588" w14:textId="6EF8DBF0" w:rsidR="00777492" w:rsidRPr="00221EBE" w:rsidRDefault="00020C87" w:rsidP="000B2A76">
      <w:pPr>
        <w:pStyle w:val="Prrafodelista"/>
        <w:numPr>
          <w:ilvl w:val="0"/>
          <w:numId w:val="47"/>
        </w:numPr>
        <w:jc w:val="both"/>
        <w:rPr>
          <w:rFonts w:ascii="Montserrat" w:hAnsi="Montserrat" w:cs="Arial"/>
          <w:sz w:val="20"/>
          <w:szCs w:val="20"/>
          <w:lang w:eastAsia="ar-SA"/>
        </w:rPr>
      </w:pPr>
      <w:r w:rsidRPr="00221EBE">
        <w:rPr>
          <w:rFonts w:ascii="Montserrat" w:hAnsi="Montserrat" w:cs="Arial"/>
          <w:sz w:val="20"/>
          <w:szCs w:val="20"/>
          <w:lang w:eastAsia="ar-SA"/>
        </w:rPr>
        <w:t xml:space="preserve">De conformidad con lo establecido en el artículo </w:t>
      </w:r>
      <w:r w:rsidR="00E10CBB" w:rsidRPr="00221EBE">
        <w:rPr>
          <w:rFonts w:ascii="Montserrat" w:hAnsi="Montserrat" w:cs="Arial"/>
          <w:sz w:val="20"/>
          <w:szCs w:val="20"/>
          <w:lang w:eastAsia="ar-SA"/>
        </w:rPr>
        <w:t>43</w:t>
      </w:r>
      <w:r w:rsidRPr="00221EBE">
        <w:rPr>
          <w:rFonts w:ascii="Montserrat" w:hAnsi="Montserrat" w:cs="Arial"/>
          <w:sz w:val="20"/>
          <w:szCs w:val="20"/>
          <w:lang w:eastAsia="ar-SA"/>
        </w:rPr>
        <w:t xml:space="preserve"> de la LAASSP la</w:t>
      </w:r>
      <w:r w:rsidR="003F725C" w:rsidRPr="00221EBE">
        <w:rPr>
          <w:rFonts w:ascii="Montserrat" w:hAnsi="Montserrat" w:cs="Arial"/>
          <w:sz w:val="20"/>
          <w:szCs w:val="20"/>
          <w:lang w:eastAsia="ar-SA"/>
        </w:rPr>
        <w:t>s</w:t>
      </w:r>
      <w:r w:rsidRPr="00221EBE">
        <w:rPr>
          <w:rFonts w:ascii="Montserrat" w:hAnsi="Montserrat" w:cs="Arial"/>
          <w:sz w:val="20"/>
          <w:szCs w:val="20"/>
          <w:lang w:eastAsia="ar-SA"/>
        </w:rPr>
        <w:t xml:space="preserve"> precisiones formuladas por el IMSS, las </w:t>
      </w:r>
      <w:r w:rsidR="00DA7952" w:rsidRPr="00221EBE">
        <w:rPr>
          <w:rFonts w:ascii="Montserrat" w:hAnsi="Montserrat" w:cs="Arial"/>
          <w:sz w:val="20"/>
          <w:szCs w:val="20"/>
          <w:lang w:eastAsia="ar-SA"/>
        </w:rPr>
        <w:t>solicitudes de aclaraciones</w:t>
      </w:r>
      <w:r w:rsidRPr="00221EBE">
        <w:rPr>
          <w:rFonts w:ascii="Montserrat" w:hAnsi="Montserrat" w:cs="Arial"/>
          <w:sz w:val="20"/>
          <w:szCs w:val="20"/>
          <w:lang w:eastAsia="ar-SA"/>
        </w:rPr>
        <w:t xml:space="preserve"> realizadas por los </w:t>
      </w:r>
      <w:r w:rsidR="00EF21B6" w:rsidRPr="00221EBE">
        <w:rPr>
          <w:rFonts w:ascii="Montserrat" w:hAnsi="Montserrat" w:cs="Arial"/>
          <w:sz w:val="20"/>
          <w:szCs w:val="20"/>
          <w:lang w:eastAsia="ar-SA"/>
        </w:rPr>
        <w:t>participante</w:t>
      </w:r>
      <w:r w:rsidRPr="00221EBE">
        <w:rPr>
          <w:rFonts w:ascii="Montserrat" w:hAnsi="Montserrat" w:cs="Arial"/>
          <w:sz w:val="20"/>
          <w:szCs w:val="20"/>
          <w:lang w:eastAsia="ar-SA"/>
        </w:rPr>
        <w:t xml:space="preserve">s y las respuestas del IMSS derivadas de esta junta se asentarán en el acta respectiva y formarán parte de la Convocatoria de la Licitación, y deberán ser consideradas por los </w:t>
      </w:r>
      <w:r w:rsidR="00EF21B6" w:rsidRPr="00221EBE">
        <w:rPr>
          <w:rFonts w:ascii="Montserrat" w:hAnsi="Montserrat" w:cs="Arial"/>
          <w:sz w:val="20"/>
          <w:szCs w:val="20"/>
          <w:lang w:eastAsia="ar-SA"/>
        </w:rPr>
        <w:lastRenderedPageBreak/>
        <w:t>participante</w:t>
      </w:r>
      <w:r w:rsidRPr="00221EBE">
        <w:rPr>
          <w:rFonts w:ascii="Montserrat" w:hAnsi="Montserrat" w:cs="Arial"/>
          <w:sz w:val="20"/>
          <w:szCs w:val="20"/>
          <w:lang w:eastAsia="ar-SA"/>
        </w:rPr>
        <w:t>s en la elaboración de su proposición; se levantará el acta correspondiente, la cual será firmada por los ser</w:t>
      </w:r>
      <w:r w:rsidR="00831537" w:rsidRPr="00221EBE">
        <w:rPr>
          <w:rFonts w:ascii="Montserrat" w:hAnsi="Montserrat" w:cs="Arial"/>
          <w:sz w:val="20"/>
          <w:szCs w:val="20"/>
          <w:lang w:eastAsia="ar-SA"/>
        </w:rPr>
        <w:t>vidores públicos presentes, asi</w:t>
      </w:r>
      <w:r w:rsidRPr="00221EBE">
        <w:rPr>
          <w:rFonts w:ascii="Montserrat" w:hAnsi="Montserrat" w:cs="Arial"/>
          <w:sz w:val="20"/>
          <w:szCs w:val="20"/>
          <w:lang w:eastAsia="ar-SA"/>
        </w:rPr>
        <w:t xml:space="preserve">mismo se les entregará copia simple de la misma y de los anexos que se deriven de ésta. </w:t>
      </w:r>
    </w:p>
    <w:p w14:paraId="595BF641" w14:textId="77777777" w:rsidR="00777492" w:rsidRPr="00445349" w:rsidRDefault="00777492" w:rsidP="004F7BBE">
      <w:pPr>
        <w:ind w:left="426"/>
        <w:jc w:val="both"/>
        <w:rPr>
          <w:rFonts w:ascii="Montserrat" w:eastAsia="Times New Roman" w:hAnsi="Montserrat" w:cs="Arial"/>
          <w:sz w:val="20"/>
          <w:szCs w:val="20"/>
          <w:lang w:val="es-ES" w:eastAsia="ar-SA"/>
        </w:rPr>
      </w:pPr>
    </w:p>
    <w:p w14:paraId="49343835" w14:textId="26518B26" w:rsidR="00CE2EEF" w:rsidRDefault="00020C87" w:rsidP="000B2A76">
      <w:pPr>
        <w:pStyle w:val="Prrafodelista"/>
        <w:numPr>
          <w:ilvl w:val="0"/>
          <w:numId w:val="47"/>
        </w:numPr>
        <w:jc w:val="both"/>
      </w:pPr>
      <w:r w:rsidRPr="00221EBE">
        <w:rPr>
          <w:rFonts w:ascii="Montserrat" w:hAnsi="Montserrat" w:cs="Arial"/>
          <w:sz w:val="20"/>
          <w:szCs w:val="20"/>
          <w:lang w:eastAsia="ar-SA"/>
        </w:rPr>
        <w:t xml:space="preserve">La falta de firma de </w:t>
      </w:r>
      <w:r w:rsidR="00504274" w:rsidRPr="00221EBE">
        <w:rPr>
          <w:rFonts w:ascii="Montserrat" w:hAnsi="Montserrat" w:cs="Arial"/>
          <w:sz w:val="20"/>
          <w:szCs w:val="20"/>
          <w:lang w:eastAsia="ar-SA"/>
        </w:rPr>
        <w:t>alguno de ellos</w:t>
      </w:r>
      <w:r w:rsidRPr="00221EBE">
        <w:rPr>
          <w:rFonts w:ascii="Montserrat" w:hAnsi="Montserrat" w:cs="Arial"/>
          <w:sz w:val="20"/>
          <w:szCs w:val="20"/>
          <w:lang w:eastAsia="ar-SA"/>
        </w:rPr>
        <w:t xml:space="preserve"> no invalidará su contenido y efectos, poniéndose a partir de esa fecha a disposición de los que no hayan asistido, para efectos de su notificación; asimismo, podrán ser consultados en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en la dirección electrónica</w:t>
      </w:r>
      <w:r w:rsidRPr="00221EBE">
        <w:rPr>
          <w:rFonts w:ascii="Montserrat" w:hAnsi="Montserrat" w:cs="Arial"/>
          <w:sz w:val="20"/>
          <w:szCs w:val="20"/>
        </w:rPr>
        <w:t xml:space="preserve"> </w:t>
      </w:r>
      <w:hyperlink r:id="rId10" w:history="1">
        <w:r w:rsidR="00CE2EEF" w:rsidRPr="004F2B9E">
          <w:rPr>
            <w:rStyle w:val="Hipervnculo"/>
          </w:rPr>
          <w:t>https://comprasmx.buengobierno.gob.mx/</w:t>
        </w:r>
      </w:hyperlink>
    </w:p>
    <w:p w14:paraId="688E86C5" w14:textId="77777777" w:rsidR="00020C87" w:rsidRDefault="00020C87" w:rsidP="003F491F">
      <w:pPr>
        <w:suppressAutoHyphens/>
        <w:ind w:right="49"/>
        <w:jc w:val="both"/>
        <w:rPr>
          <w:rFonts w:ascii="Montserrat" w:eastAsia="Times New Roman" w:hAnsi="Montserrat" w:cs="Arial"/>
          <w:sz w:val="20"/>
          <w:szCs w:val="20"/>
          <w:lang w:eastAsia="ar-SA"/>
        </w:rPr>
      </w:pPr>
    </w:p>
    <w:p w14:paraId="3ED52A07" w14:textId="77777777" w:rsidR="001534E9" w:rsidRPr="00445349" w:rsidRDefault="001534E9" w:rsidP="003F491F">
      <w:pPr>
        <w:suppressAutoHyphens/>
        <w:ind w:right="49"/>
        <w:jc w:val="both"/>
        <w:rPr>
          <w:rFonts w:ascii="Montserrat" w:eastAsia="Times New Roman" w:hAnsi="Montserrat" w:cs="Arial"/>
          <w:sz w:val="20"/>
          <w:szCs w:val="20"/>
          <w:lang w:eastAsia="ar-SA"/>
        </w:rPr>
      </w:pPr>
    </w:p>
    <w:p w14:paraId="12BA2F0E" w14:textId="77777777" w:rsidR="008F6777" w:rsidRPr="00445349" w:rsidRDefault="008F6777" w:rsidP="00FF734F">
      <w:pPr>
        <w:pStyle w:val="Ttulo2"/>
        <w:numPr>
          <w:ilvl w:val="1"/>
          <w:numId w:val="52"/>
        </w:numPr>
        <w:spacing w:before="0" w:after="0"/>
        <w:ind w:left="0" w:right="49" w:firstLine="0"/>
        <w:rPr>
          <w:rFonts w:ascii="Montserrat" w:hAnsi="Montserrat" w:cs="Arial"/>
          <w:i w:val="0"/>
          <w:sz w:val="20"/>
          <w:lang w:val="es-ES_tradnl"/>
        </w:rPr>
      </w:pPr>
      <w:bookmarkStart w:id="79" w:name="_Toc213831757"/>
      <w:r w:rsidRPr="00445349">
        <w:rPr>
          <w:rFonts w:ascii="Montserrat" w:hAnsi="Montserrat" w:cs="Arial"/>
          <w:i w:val="0"/>
          <w:sz w:val="20"/>
          <w:lang w:val="es-ES_tradnl"/>
        </w:rPr>
        <w:t>Acto de Presentación y Apertura de Proposiciones.</w:t>
      </w:r>
      <w:bookmarkEnd w:id="79"/>
    </w:p>
    <w:p w14:paraId="0BABDDC4" w14:textId="77777777" w:rsidR="008F6777" w:rsidRPr="00445349" w:rsidRDefault="008F6777" w:rsidP="003F491F">
      <w:pPr>
        <w:ind w:right="49"/>
        <w:rPr>
          <w:rFonts w:ascii="Montserrat" w:hAnsi="Montserrat" w:cs="Arial"/>
          <w:sz w:val="20"/>
          <w:szCs w:val="20"/>
        </w:rPr>
      </w:pPr>
    </w:p>
    <w:p w14:paraId="29AA7790" w14:textId="579489FF" w:rsidR="00555C08" w:rsidRPr="00263499" w:rsidRDefault="00263499" w:rsidP="00FF734F">
      <w:pPr>
        <w:pStyle w:val="Prrafodelista"/>
        <w:numPr>
          <w:ilvl w:val="0"/>
          <w:numId w:val="75"/>
        </w:numPr>
        <w:ind w:left="709" w:right="49" w:hanging="283"/>
        <w:jc w:val="both"/>
        <w:rPr>
          <w:rFonts w:ascii="Montserrat" w:hAnsi="Montserrat" w:cs="Arial"/>
          <w:sz w:val="20"/>
          <w:szCs w:val="20"/>
        </w:rPr>
      </w:pPr>
      <w:bookmarkStart w:id="80" w:name="_Toc442265813"/>
      <w:r w:rsidRPr="00263499">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14:paraId="787EEA14" w14:textId="77777777" w:rsidR="00263499" w:rsidRPr="00445349" w:rsidRDefault="00263499" w:rsidP="00263499">
      <w:pPr>
        <w:ind w:left="709" w:right="49" w:hanging="283"/>
        <w:jc w:val="both"/>
        <w:rPr>
          <w:rFonts w:ascii="Montserrat" w:hAnsi="Montserrat" w:cs="Arial"/>
          <w:sz w:val="20"/>
          <w:szCs w:val="20"/>
        </w:rPr>
      </w:pPr>
    </w:p>
    <w:p w14:paraId="0BB9948D" w14:textId="71122D22" w:rsidR="008F6777" w:rsidRPr="00221EBE" w:rsidRDefault="008F6777" w:rsidP="00263499">
      <w:pPr>
        <w:pStyle w:val="Prrafodelista"/>
        <w:numPr>
          <w:ilvl w:val="0"/>
          <w:numId w:val="48"/>
        </w:numPr>
        <w:ind w:left="709" w:right="49" w:hanging="283"/>
        <w:jc w:val="both"/>
        <w:rPr>
          <w:rFonts w:ascii="Montserrat" w:hAnsi="Montserrat" w:cs="Arial"/>
          <w:sz w:val="20"/>
          <w:szCs w:val="20"/>
          <w:lang w:eastAsia="ar-SA"/>
        </w:rPr>
      </w:pPr>
      <w:r w:rsidRPr="00221EBE">
        <w:rPr>
          <w:rFonts w:ascii="Montserrat" w:hAnsi="Montserrat" w:cs="Arial"/>
          <w:sz w:val="20"/>
          <w:szCs w:val="20"/>
        </w:rPr>
        <w:t>Las proposiciones se recibirán a través de</w:t>
      </w:r>
      <w:r w:rsidR="0097275D" w:rsidRPr="00221EBE">
        <w:rPr>
          <w:rFonts w:ascii="Montserrat" w:hAnsi="Montserrat" w:cs="Arial"/>
          <w:sz w:val="20"/>
          <w:szCs w:val="20"/>
        </w:rPr>
        <w:t xml:space="preserve"> </w:t>
      </w:r>
      <w:r w:rsidR="00CE2EEF" w:rsidRPr="00221EBE">
        <w:rPr>
          <w:rFonts w:ascii="Montserrat" w:hAnsi="Montserrat" w:cs="Arial"/>
          <w:sz w:val="20"/>
          <w:szCs w:val="20"/>
        </w:rPr>
        <w:t>Compras MX</w:t>
      </w:r>
      <w:r w:rsidRPr="00221EBE">
        <w:rPr>
          <w:rFonts w:ascii="Montserrat" w:hAnsi="Montserrat" w:cs="Arial"/>
          <w:sz w:val="20"/>
          <w:szCs w:val="20"/>
        </w:rPr>
        <w:t xml:space="preserve"> </w:t>
      </w:r>
      <w:r w:rsidR="00A57932" w:rsidRPr="00221EBE">
        <w:rPr>
          <w:rFonts w:ascii="Montserrat" w:hAnsi="Montserrat" w:cs="Arial"/>
          <w:sz w:val="20"/>
          <w:szCs w:val="20"/>
          <w:lang w:eastAsia="ar-SA"/>
        </w:rPr>
        <w:t xml:space="preserve">y el soporte documental deberá remitirse de forma legible en formato PDF (utilizar </w:t>
      </w:r>
      <w:r w:rsidR="009D2021" w:rsidRPr="00221EBE">
        <w:rPr>
          <w:rFonts w:ascii="Montserrat" w:hAnsi="Montserrat" w:cs="Arial"/>
          <w:sz w:val="20"/>
          <w:szCs w:val="20"/>
          <w:lang w:eastAsia="ar-SA"/>
        </w:rPr>
        <w:t>alta</w:t>
      </w:r>
      <w:r w:rsidR="00A57932" w:rsidRPr="00221EBE">
        <w:rPr>
          <w:rFonts w:ascii="Montserrat" w:hAnsi="Montserrat" w:cs="Arial"/>
          <w:sz w:val="20"/>
          <w:szCs w:val="20"/>
          <w:lang w:eastAsia="ar-SA"/>
        </w:rPr>
        <w:t xml:space="preserve"> resolución), formato imagen o equivalente. En caso de comprimir archivos, no deberá depender de otro (s) programa (s) y/o procedimiento (s) para realizar la apertura de los mismos.</w:t>
      </w:r>
    </w:p>
    <w:p w14:paraId="69849267" w14:textId="77777777" w:rsidR="006D5F26" w:rsidRPr="00445349" w:rsidRDefault="006D5F26" w:rsidP="00263499">
      <w:pPr>
        <w:ind w:left="709" w:right="49" w:hanging="283"/>
        <w:jc w:val="both"/>
        <w:rPr>
          <w:rFonts w:ascii="Montserrat" w:eastAsia="Times New Roman" w:hAnsi="Montserrat" w:cs="Arial"/>
          <w:sz w:val="20"/>
          <w:szCs w:val="20"/>
          <w:lang w:val="es-ES" w:eastAsia="ar-SA"/>
        </w:rPr>
      </w:pPr>
    </w:p>
    <w:p w14:paraId="1DF16791" w14:textId="21AA3CDB" w:rsidR="006D5F26" w:rsidRPr="00221EBE" w:rsidRDefault="006D5F26" w:rsidP="00263499">
      <w:pPr>
        <w:pStyle w:val="Prrafodelista"/>
        <w:numPr>
          <w:ilvl w:val="0"/>
          <w:numId w:val="48"/>
        </w:numPr>
        <w:ind w:left="709" w:right="49" w:hanging="283"/>
        <w:jc w:val="both"/>
        <w:rPr>
          <w:rFonts w:ascii="Montserrat" w:hAnsi="Montserrat" w:cs="Arial"/>
          <w:sz w:val="20"/>
          <w:szCs w:val="20"/>
          <w:lang w:eastAsia="ar-SA"/>
        </w:rPr>
      </w:pPr>
      <w:r w:rsidRPr="00221EBE">
        <w:rPr>
          <w:rFonts w:ascii="Montserrat" w:hAnsi="Montserrat" w:cs="Arial"/>
          <w:sz w:val="20"/>
          <w:szCs w:val="20"/>
          <w:lang w:eastAsia="ar-SA"/>
        </w:rPr>
        <w:t xml:space="preserve">Cabe señalar que de conformidad con el apartado "Envío de proposiciones electrónicas en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xml:space="preserve">" de la </w:t>
      </w:r>
      <w:r w:rsidRPr="00221EBE">
        <w:rPr>
          <w:rFonts w:ascii="Montserrat" w:hAnsi="Montserrat" w:cs="Arial"/>
          <w:i/>
          <w:sz w:val="20"/>
          <w:szCs w:val="20"/>
          <w:lang w:eastAsia="ar-SA"/>
        </w:rPr>
        <w:t xml:space="preserve">Guía técnica para </w:t>
      </w:r>
      <w:r w:rsidR="00EF21B6" w:rsidRPr="00221EBE">
        <w:rPr>
          <w:rFonts w:ascii="Montserrat" w:hAnsi="Montserrat" w:cs="Arial"/>
          <w:i/>
          <w:sz w:val="20"/>
          <w:szCs w:val="20"/>
          <w:lang w:eastAsia="ar-SA"/>
        </w:rPr>
        <w:t>participante</w:t>
      </w:r>
      <w:r w:rsidRPr="00221EBE">
        <w:rPr>
          <w:rFonts w:ascii="Montserrat" w:hAnsi="Montserrat" w:cs="Arial"/>
          <w:i/>
          <w:sz w:val="20"/>
          <w:szCs w:val="20"/>
          <w:lang w:eastAsia="ar-SA"/>
        </w:rPr>
        <w:t xml:space="preserve">s sobre el uso y manejo de </w:t>
      </w:r>
      <w:r w:rsidR="00CE2EEF" w:rsidRPr="00221EBE">
        <w:rPr>
          <w:rFonts w:ascii="Montserrat" w:hAnsi="Montserrat" w:cs="Arial"/>
          <w:i/>
          <w:sz w:val="20"/>
          <w:szCs w:val="20"/>
          <w:lang w:eastAsia="ar-SA"/>
        </w:rPr>
        <w:t>Compras MX</w:t>
      </w:r>
      <w:r w:rsidRPr="00221EBE">
        <w:rPr>
          <w:rFonts w:ascii="Montserrat" w:hAnsi="Montserrat" w:cs="Arial"/>
          <w:sz w:val="20"/>
          <w:szCs w:val="20"/>
          <w:lang w:eastAsia="ar-SA"/>
        </w:rPr>
        <w:t xml:space="preserve">, </w:t>
      </w:r>
      <w:r w:rsidR="001103F7" w:rsidRPr="00221EBE">
        <w:rPr>
          <w:rFonts w:ascii="Montserrat" w:hAnsi="Montserrat" w:cs="Arial"/>
          <w:sz w:val="20"/>
          <w:szCs w:val="20"/>
          <w:lang w:eastAsia="ar-SA"/>
        </w:rPr>
        <w:t xml:space="preserve">la capacidad del sistema para almacenar datos y documentos de cada </w:t>
      </w:r>
      <w:r w:rsidRPr="00221EBE">
        <w:rPr>
          <w:rFonts w:ascii="Montserrat" w:hAnsi="Montserrat" w:cs="Arial"/>
          <w:sz w:val="20"/>
          <w:szCs w:val="20"/>
          <w:lang w:eastAsia="ar-SA"/>
        </w:rPr>
        <w:t xml:space="preserve">parámetro </w:t>
      </w:r>
      <w:r w:rsidR="001103F7" w:rsidRPr="00221EBE">
        <w:rPr>
          <w:rFonts w:ascii="Montserrat" w:hAnsi="Montserrat" w:cs="Arial"/>
          <w:sz w:val="20"/>
          <w:szCs w:val="20"/>
          <w:lang w:eastAsia="ar-SA"/>
        </w:rPr>
        <w:t>es de</w:t>
      </w:r>
      <w:r w:rsidRPr="00221EBE">
        <w:rPr>
          <w:rFonts w:ascii="Montserrat" w:hAnsi="Montserrat" w:cs="Arial"/>
          <w:sz w:val="20"/>
          <w:szCs w:val="20"/>
          <w:lang w:eastAsia="ar-SA"/>
        </w:rPr>
        <w:t xml:space="preserve"> 150 Megabytes</w:t>
      </w:r>
      <w:r w:rsidR="001103F7" w:rsidRPr="00221EBE">
        <w:rPr>
          <w:rFonts w:ascii="Montserrat" w:hAnsi="Montserrat" w:cs="Arial"/>
          <w:sz w:val="20"/>
          <w:szCs w:val="20"/>
          <w:lang w:eastAsia="ar-SA"/>
        </w:rPr>
        <w:t xml:space="preserve">, se debe considerar que la propuesta no debe superar los 3 Gigabytes, conforme a lo establecido por la SHCP. </w:t>
      </w:r>
    </w:p>
    <w:p w14:paraId="511ED99A" w14:textId="77777777" w:rsidR="00C430B5" w:rsidRPr="00445349" w:rsidRDefault="00C430B5" w:rsidP="004F7BBE">
      <w:pPr>
        <w:ind w:left="426" w:right="49"/>
        <w:jc w:val="both"/>
        <w:rPr>
          <w:rFonts w:ascii="Montserrat" w:eastAsia="Times New Roman" w:hAnsi="Montserrat" w:cs="Arial"/>
          <w:sz w:val="20"/>
          <w:szCs w:val="20"/>
          <w:lang w:val="es-ES" w:eastAsia="ar-SA"/>
        </w:rPr>
      </w:pPr>
    </w:p>
    <w:p w14:paraId="278EBE11" w14:textId="53C299F6" w:rsidR="00C430B5" w:rsidRPr="00221EBE" w:rsidRDefault="00C430B5" w:rsidP="00263499">
      <w:pPr>
        <w:pStyle w:val="Prrafodelista"/>
        <w:numPr>
          <w:ilvl w:val="0"/>
          <w:numId w:val="48"/>
        </w:numPr>
        <w:ind w:left="709" w:right="49" w:hanging="283"/>
        <w:jc w:val="both"/>
        <w:rPr>
          <w:rFonts w:ascii="Montserrat" w:hAnsi="Montserrat" w:cs="Arial"/>
          <w:sz w:val="20"/>
          <w:szCs w:val="20"/>
          <w:lang w:eastAsia="ar-SA"/>
        </w:rPr>
      </w:pPr>
      <w:r w:rsidRPr="00221EBE">
        <w:rPr>
          <w:rFonts w:ascii="Montserrat" w:hAnsi="Montserrat" w:cs="Arial"/>
          <w:sz w:val="20"/>
          <w:szCs w:val="20"/>
          <w:lang w:eastAsia="ar-SA"/>
        </w:rPr>
        <w:t>Asimismo</w:t>
      </w:r>
      <w:r w:rsidR="00504274" w:rsidRPr="00221EBE">
        <w:rPr>
          <w:rFonts w:ascii="Montserrat" w:hAnsi="Montserrat" w:cs="Arial"/>
          <w:sz w:val="20"/>
          <w:szCs w:val="20"/>
          <w:lang w:eastAsia="ar-SA"/>
        </w:rPr>
        <w:t>,</w:t>
      </w:r>
      <w:r w:rsidRPr="00221EBE">
        <w:rPr>
          <w:rFonts w:ascii="Montserrat" w:hAnsi="Montserrat" w:cs="Arial"/>
          <w:sz w:val="20"/>
          <w:szCs w:val="20"/>
          <w:lang w:eastAsia="ar-SA"/>
        </w:rPr>
        <w:t xml:space="preserve"> en caso de que los parámetros establecidos</w:t>
      </w:r>
      <w:r w:rsidR="00E54FA7" w:rsidRPr="00221EBE">
        <w:rPr>
          <w:rFonts w:ascii="Montserrat" w:hAnsi="Montserrat" w:cs="Arial"/>
          <w:sz w:val="20"/>
          <w:szCs w:val="20"/>
          <w:lang w:eastAsia="ar-SA"/>
        </w:rPr>
        <w:t xml:space="preserve"> en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xml:space="preserve"> fueran insuficientes para cargar la información requerida, se habilitará en el </w:t>
      </w:r>
      <w:r w:rsidR="00E54FA7" w:rsidRPr="00221EBE">
        <w:rPr>
          <w:rFonts w:ascii="Montserrat" w:hAnsi="Montserrat" w:cs="Arial"/>
          <w:sz w:val="20"/>
          <w:szCs w:val="20"/>
          <w:lang w:eastAsia="ar-SA"/>
        </w:rPr>
        <w:t xml:space="preserve">propio </w:t>
      </w:r>
      <w:r w:rsidRPr="00221EBE">
        <w:rPr>
          <w:rFonts w:ascii="Montserrat" w:hAnsi="Montserrat" w:cs="Arial"/>
          <w:sz w:val="20"/>
          <w:szCs w:val="20"/>
          <w:lang w:eastAsia="ar-SA"/>
        </w:rPr>
        <w:t xml:space="preserve">Sistema </w:t>
      </w:r>
      <w:r w:rsidR="00CE2EEF" w:rsidRPr="00221EBE">
        <w:rPr>
          <w:rFonts w:ascii="Montserrat" w:hAnsi="Montserrat" w:cs="Arial"/>
          <w:sz w:val="20"/>
          <w:szCs w:val="20"/>
          <w:lang w:eastAsia="ar-SA"/>
        </w:rPr>
        <w:t>Compras MX</w:t>
      </w:r>
      <w:r w:rsidRPr="00221EBE">
        <w:rPr>
          <w:rFonts w:ascii="Montserrat" w:hAnsi="Montserrat" w:cs="Arial"/>
          <w:sz w:val="20"/>
          <w:szCs w:val="20"/>
          <w:lang w:eastAsia="ar-SA"/>
        </w:rPr>
        <w:t xml:space="preserve"> </w:t>
      </w:r>
      <w:r w:rsidR="00DC11D6" w:rsidRPr="00221EBE">
        <w:rPr>
          <w:rFonts w:ascii="Montserrat" w:hAnsi="Montserrat" w:cs="Arial"/>
          <w:sz w:val="20"/>
          <w:szCs w:val="20"/>
          <w:lang w:eastAsia="ar-SA"/>
        </w:rPr>
        <w:t xml:space="preserve">el área adicional de anexos, </w:t>
      </w:r>
      <w:r w:rsidRPr="00221EBE">
        <w:rPr>
          <w:rFonts w:ascii="Montserrat" w:hAnsi="Montserrat" w:cs="Arial"/>
          <w:sz w:val="20"/>
          <w:szCs w:val="20"/>
          <w:lang w:eastAsia="ar-SA"/>
        </w:rPr>
        <w:t xml:space="preserve">por lo que de ser el caso es necesario se </w:t>
      </w:r>
      <w:r w:rsidR="00E92B10" w:rsidRPr="00221EBE">
        <w:rPr>
          <w:rFonts w:ascii="Montserrat" w:hAnsi="Montserrat" w:cs="Arial"/>
          <w:sz w:val="20"/>
          <w:szCs w:val="20"/>
          <w:lang w:eastAsia="ar-SA"/>
        </w:rPr>
        <w:t>referencié</w:t>
      </w:r>
      <w:r w:rsidR="002435E3" w:rsidRPr="00221EBE">
        <w:rPr>
          <w:rFonts w:ascii="Montserrat" w:hAnsi="Montserrat" w:cs="Arial"/>
          <w:sz w:val="20"/>
          <w:szCs w:val="20"/>
          <w:lang w:eastAsia="ar-SA"/>
        </w:rPr>
        <w:t xml:space="preserve"> claramente </w:t>
      </w:r>
      <w:r w:rsidR="00E54FA7" w:rsidRPr="00221EBE">
        <w:rPr>
          <w:rFonts w:ascii="Montserrat" w:hAnsi="Montserrat" w:cs="Arial"/>
          <w:sz w:val="20"/>
          <w:szCs w:val="20"/>
          <w:lang w:eastAsia="ar-SA"/>
        </w:rPr>
        <w:t xml:space="preserve">la </w:t>
      </w:r>
      <w:r w:rsidRPr="00221EBE">
        <w:rPr>
          <w:rFonts w:ascii="Montserrat" w:hAnsi="Montserrat" w:cs="Arial"/>
          <w:sz w:val="20"/>
          <w:szCs w:val="20"/>
          <w:lang w:eastAsia="ar-SA"/>
        </w:rPr>
        <w:t>documentación</w:t>
      </w:r>
      <w:r w:rsidR="00E54FA7" w:rsidRPr="00221EBE">
        <w:rPr>
          <w:rFonts w:ascii="Montserrat" w:hAnsi="Montserrat" w:cs="Arial"/>
          <w:sz w:val="20"/>
          <w:szCs w:val="20"/>
          <w:lang w:eastAsia="ar-SA"/>
        </w:rPr>
        <w:t xml:space="preserve"> que se cargue en dicho apartado</w:t>
      </w:r>
      <w:r w:rsidRPr="00221EBE">
        <w:rPr>
          <w:rFonts w:ascii="Montserrat" w:hAnsi="Montserrat" w:cs="Arial"/>
          <w:sz w:val="20"/>
          <w:szCs w:val="20"/>
          <w:lang w:eastAsia="ar-SA"/>
        </w:rPr>
        <w:t>.</w:t>
      </w:r>
    </w:p>
    <w:p w14:paraId="2A1E52D7" w14:textId="77777777" w:rsidR="0056715E" w:rsidRPr="00445349" w:rsidRDefault="0056715E" w:rsidP="00263499">
      <w:pPr>
        <w:ind w:left="709" w:right="49" w:hanging="283"/>
        <w:jc w:val="both"/>
        <w:rPr>
          <w:rFonts w:ascii="Montserrat" w:hAnsi="Montserrat" w:cs="Arial"/>
          <w:sz w:val="20"/>
          <w:szCs w:val="20"/>
          <w:lang w:val="es-ES"/>
        </w:rPr>
      </w:pPr>
    </w:p>
    <w:p w14:paraId="685CD294" w14:textId="1205E0CA" w:rsidR="008F6777" w:rsidRPr="00221EBE" w:rsidRDefault="00555C08" w:rsidP="00263499">
      <w:pPr>
        <w:pStyle w:val="Prrafodelista"/>
        <w:numPr>
          <w:ilvl w:val="0"/>
          <w:numId w:val="48"/>
        </w:numPr>
        <w:ind w:left="709" w:right="49" w:hanging="283"/>
        <w:jc w:val="both"/>
        <w:rPr>
          <w:rFonts w:ascii="Montserrat" w:hAnsi="Montserrat" w:cs="Arial"/>
          <w:sz w:val="20"/>
          <w:szCs w:val="20"/>
        </w:rPr>
      </w:pPr>
      <w:r w:rsidRPr="00221EBE">
        <w:rPr>
          <w:rFonts w:ascii="Montserrat" w:hAnsi="Montserrat" w:cs="Arial"/>
          <w:sz w:val="20"/>
          <w:szCs w:val="20"/>
        </w:rPr>
        <w:t>L</w:t>
      </w:r>
      <w:r w:rsidR="008F6777" w:rsidRPr="00221EBE">
        <w:rPr>
          <w:rFonts w:ascii="Montserrat" w:hAnsi="Montserrat" w:cs="Arial"/>
          <w:sz w:val="20"/>
          <w:szCs w:val="20"/>
        </w:rPr>
        <w:t>a documentación técnica, legal y económica que integre la proposición remitida a través de</w:t>
      </w:r>
      <w:r w:rsidR="0097275D" w:rsidRPr="00221EBE">
        <w:rPr>
          <w:rFonts w:ascii="Montserrat" w:hAnsi="Montserrat" w:cs="Arial"/>
          <w:sz w:val="20"/>
          <w:szCs w:val="20"/>
        </w:rPr>
        <w:t xml:space="preserve"> </w:t>
      </w:r>
      <w:r w:rsidR="00CE2EEF" w:rsidRPr="00221EBE">
        <w:rPr>
          <w:rFonts w:ascii="Montserrat" w:hAnsi="Montserrat" w:cs="Arial"/>
          <w:sz w:val="20"/>
          <w:szCs w:val="20"/>
        </w:rPr>
        <w:t>Compras MX</w:t>
      </w:r>
      <w:r w:rsidR="008F6777" w:rsidRPr="00221EBE">
        <w:rPr>
          <w:rFonts w:ascii="Montserrat" w:hAnsi="Montserrat" w:cs="Arial"/>
          <w:sz w:val="20"/>
          <w:szCs w:val="20"/>
        </w:rPr>
        <w:t xml:space="preserve">, se deberán emplear los medios de identificación electrónica en sustitución de la firma autógrafa, lo anterior de conformidad con lo señalado en la fracción II del artículo </w:t>
      </w:r>
      <w:r w:rsidR="00E10CBB" w:rsidRPr="00221EBE">
        <w:rPr>
          <w:rFonts w:ascii="Montserrat" w:hAnsi="Montserrat" w:cs="Arial"/>
          <w:sz w:val="20"/>
          <w:szCs w:val="20"/>
        </w:rPr>
        <w:t>36</w:t>
      </w:r>
      <w:r w:rsidR="008F6777" w:rsidRPr="00221EBE">
        <w:rPr>
          <w:rFonts w:ascii="Montserrat" w:hAnsi="Montserrat" w:cs="Arial"/>
          <w:sz w:val="20"/>
          <w:szCs w:val="20"/>
        </w:rPr>
        <w:t xml:space="preserve">, el último párrafo del artículo </w:t>
      </w:r>
      <w:r w:rsidR="00E10CBB" w:rsidRPr="00221EBE">
        <w:rPr>
          <w:rFonts w:ascii="Montserrat" w:hAnsi="Montserrat" w:cs="Arial"/>
          <w:sz w:val="20"/>
          <w:szCs w:val="20"/>
        </w:rPr>
        <w:t>3</w:t>
      </w:r>
      <w:r w:rsidR="008F6777" w:rsidRPr="00221EBE">
        <w:rPr>
          <w:rFonts w:ascii="Montserrat" w:hAnsi="Montserrat" w:cs="Arial"/>
          <w:sz w:val="20"/>
          <w:szCs w:val="20"/>
        </w:rPr>
        <w:t>7</w:t>
      </w:r>
      <w:r w:rsidR="008F6777" w:rsidRPr="00221EBE">
        <w:rPr>
          <w:rFonts w:ascii="Montserrat" w:hAnsi="Montserrat" w:cs="Arial"/>
          <w:b/>
          <w:sz w:val="20"/>
          <w:szCs w:val="20"/>
        </w:rPr>
        <w:t xml:space="preserve"> </w:t>
      </w:r>
      <w:r w:rsidR="008F6777" w:rsidRPr="00221EBE">
        <w:rPr>
          <w:rFonts w:ascii="Montserrat" w:hAnsi="Montserrat" w:cs="Arial"/>
          <w:sz w:val="20"/>
          <w:szCs w:val="20"/>
        </w:rPr>
        <w:t xml:space="preserve">de la LAASSP y el primer párrafo del artículo </w:t>
      </w:r>
      <w:r w:rsidR="00D320F8">
        <w:rPr>
          <w:rFonts w:ascii="Montserrat" w:hAnsi="Montserrat" w:cs="Arial"/>
          <w:sz w:val="20"/>
          <w:szCs w:val="20"/>
        </w:rPr>
        <w:t>95</w:t>
      </w:r>
      <w:r w:rsidR="008F6777" w:rsidRPr="00221EBE">
        <w:rPr>
          <w:rFonts w:ascii="Montserrat" w:hAnsi="Montserrat" w:cs="Arial"/>
          <w:sz w:val="20"/>
          <w:szCs w:val="20"/>
        </w:rPr>
        <w:t xml:space="preserve"> del RLAASSP.</w:t>
      </w:r>
    </w:p>
    <w:p w14:paraId="4C0754C0" w14:textId="77777777" w:rsidR="008F6777" w:rsidRPr="00445349" w:rsidRDefault="008F6777" w:rsidP="00263499">
      <w:pPr>
        <w:ind w:left="709" w:right="49" w:hanging="283"/>
        <w:jc w:val="both"/>
        <w:rPr>
          <w:rFonts w:ascii="Montserrat" w:hAnsi="Montserrat" w:cs="Arial"/>
          <w:sz w:val="20"/>
          <w:szCs w:val="20"/>
        </w:rPr>
      </w:pPr>
    </w:p>
    <w:p w14:paraId="504B338C" w14:textId="20331673" w:rsidR="00555C08" w:rsidRPr="00221EBE" w:rsidRDefault="00555C08" w:rsidP="00263499">
      <w:pPr>
        <w:pStyle w:val="Prrafodelista"/>
        <w:numPr>
          <w:ilvl w:val="0"/>
          <w:numId w:val="48"/>
        </w:numPr>
        <w:ind w:left="709" w:hanging="283"/>
        <w:jc w:val="both"/>
        <w:rPr>
          <w:rFonts w:ascii="Montserrat" w:hAnsi="Montserrat" w:cs="Arial"/>
          <w:spacing w:val="-3"/>
          <w:sz w:val="20"/>
          <w:szCs w:val="20"/>
        </w:rPr>
      </w:pPr>
      <w:r w:rsidRPr="00221EBE">
        <w:rPr>
          <w:rFonts w:ascii="Montserrat" w:hAnsi="Montserrat" w:cs="Arial"/>
          <w:spacing w:val="-3"/>
          <w:sz w:val="20"/>
          <w:szCs w:val="20"/>
        </w:rPr>
        <w:t xml:space="preserve">De conformidad con el artículo 50 del RLAASSP, las proposiciones presentadas deberán estar foliadas en todas y cada una de las hojas, se numerarán de manera individual la propuesta técnica y la propuesta económica, así como la documentación legal administrativa junto con el resto de los documentos que </w:t>
      </w:r>
      <w:r w:rsidR="00B8109D" w:rsidRPr="00221EBE">
        <w:rPr>
          <w:rFonts w:ascii="Montserrat" w:hAnsi="Montserrat" w:cs="Arial"/>
          <w:spacing w:val="-3"/>
          <w:sz w:val="20"/>
          <w:szCs w:val="20"/>
        </w:rPr>
        <w:t>envíe</w:t>
      </w:r>
      <w:r w:rsidRPr="00221EBE">
        <w:rPr>
          <w:rFonts w:ascii="Montserrat" w:hAnsi="Montserrat" w:cs="Arial"/>
          <w:spacing w:val="-3"/>
          <w:sz w:val="20"/>
          <w:szCs w:val="20"/>
        </w:rPr>
        <w:t xml:space="preserve"> el </w:t>
      </w:r>
      <w:r w:rsidR="00EF21B6" w:rsidRPr="00221EBE">
        <w:rPr>
          <w:rFonts w:ascii="Montserrat" w:hAnsi="Montserrat" w:cs="Arial"/>
          <w:spacing w:val="-3"/>
          <w:sz w:val="20"/>
          <w:szCs w:val="20"/>
        </w:rPr>
        <w:t>participante</w:t>
      </w:r>
      <w:r w:rsidRPr="00221EBE">
        <w:rPr>
          <w:rFonts w:ascii="Montserrat" w:hAnsi="Montserrat" w:cs="Arial"/>
          <w:spacing w:val="-3"/>
          <w:sz w:val="20"/>
          <w:szCs w:val="20"/>
        </w:rPr>
        <w:t>.</w:t>
      </w:r>
    </w:p>
    <w:p w14:paraId="70056DFA" w14:textId="77777777" w:rsidR="006072B9" w:rsidRPr="00445349" w:rsidRDefault="006072B9" w:rsidP="00263499">
      <w:pPr>
        <w:ind w:left="709" w:hanging="283"/>
        <w:jc w:val="both"/>
        <w:rPr>
          <w:rFonts w:ascii="Montserrat" w:hAnsi="Montserrat" w:cs="Arial"/>
          <w:spacing w:val="-3"/>
          <w:sz w:val="20"/>
          <w:szCs w:val="20"/>
        </w:rPr>
      </w:pPr>
    </w:p>
    <w:p w14:paraId="1B591425" w14:textId="77777777" w:rsidR="00BE4D0F" w:rsidRPr="00221EBE" w:rsidRDefault="00BE4D0F" w:rsidP="00263499">
      <w:pPr>
        <w:pStyle w:val="Prrafodelista"/>
        <w:numPr>
          <w:ilvl w:val="0"/>
          <w:numId w:val="48"/>
        </w:numPr>
        <w:ind w:left="709" w:hanging="283"/>
        <w:jc w:val="both"/>
        <w:rPr>
          <w:rFonts w:ascii="Montserrat" w:hAnsi="Montserrat" w:cs="Arial"/>
          <w:spacing w:val="-3"/>
          <w:sz w:val="20"/>
          <w:szCs w:val="20"/>
        </w:rPr>
      </w:pPr>
      <w:r w:rsidRPr="00221EBE">
        <w:rPr>
          <w:rFonts w:ascii="Montserrat" w:hAnsi="Montserrat" w:cs="Arial"/>
          <w:spacing w:val="-3"/>
          <w:sz w:val="20"/>
          <w:szCs w:val="20"/>
        </w:rPr>
        <w:lastRenderedPageBreak/>
        <w:t xml:space="preserve">Por ejemplo, </w:t>
      </w:r>
      <w:r w:rsidR="00831537" w:rsidRPr="00221EBE">
        <w:rPr>
          <w:rFonts w:ascii="Montserrat" w:hAnsi="Montserrat" w:cs="Arial"/>
          <w:spacing w:val="-3"/>
          <w:sz w:val="20"/>
          <w:szCs w:val="20"/>
        </w:rPr>
        <w:t xml:space="preserve">la documentación legal administrativa del 1 al folio "n", </w:t>
      </w:r>
      <w:r w:rsidRPr="00221EBE">
        <w:rPr>
          <w:rFonts w:ascii="Montserrat" w:hAnsi="Montserrat" w:cs="Arial"/>
          <w:spacing w:val="-3"/>
          <w:sz w:val="20"/>
          <w:szCs w:val="20"/>
        </w:rPr>
        <w:t>la propu</w:t>
      </w:r>
      <w:r w:rsidR="00831537" w:rsidRPr="00221EBE">
        <w:rPr>
          <w:rFonts w:ascii="Montserrat" w:hAnsi="Montserrat" w:cs="Arial"/>
          <w:spacing w:val="-3"/>
          <w:sz w:val="20"/>
          <w:szCs w:val="20"/>
        </w:rPr>
        <w:t>esta técnica del 1 al folio "n" y</w:t>
      </w:r>
      <w:r w:rsidRPr="00221EBE">
        <w:rPr>
          <w:rFonts w:ascii="Montserrat" w:hAnsi="Montserrat" w:cs="Arial"/>
          <w:spacing w:val="-3"/>
          <w:sz w:val="20"/>
          <w:szCs w:val="20"/>
        </w:rPr>
        <w:t xml:space="preserve"> la propuesta </w:t>
      </w:r>
      <w:r w:rsidR="00831537" w:rsidRPr="00221EBE">
        <w:rPr>
          <w:rFonts w:ascii="Montserrat" w:hAnsi="Montserrat" w:cs="Arial"/>
          <w:spacing w:val="-3"/>
          <w:sz w:val="20"/>
          <w:szCs w:val="20"/>
        </w:rPr>
        <w:t>económica del 1 al folio "n".</w:t>
      </w:r>
    </w:p>
    <w:p w14:paraId="4366A0E3" w14:textId="77777777" w:rsidR="00BE4D0F" w:rsidRPr="00445349" w:rsidRDefault="00BE4D0F" w:rsidP="00263499">
      <w:pPr>
        <w:ind w:left="709" w:hanging="283"/>
        <w:jc w:val="both"/>
        <w:rPr>
          <w:rFonts w:ascii="Montserrat" w:hAnsi="Montserrat" w:cs="Arial"/>
          <w:b/>
          <w:spacing w:val="-3"/>
          <w:sz w:val="20"/>
          <w:szCs w:val="20"/>
        </w:rPr>
      </w:pPr>
    </w:p>
    <w:p w14:paraId="53370F50" w14:textId="50BEFD4B" w:rsidR="006072B9" w:rsidRPr="00221EBE" w:rsidRDefault="00C01F7F" w:rsidP="00263499">
      <w:pPr>
        <w:pStyle w:val="Prrafodelista"/>
        <w:numPr>
          <w:ilvl w:val="0"/>
          <w:numId w:val="48"/>
        </w:numPr>
        <w:ind w:left="709" w:hanging="283"/>
        <w:jc w:val="both"/>
        <w:rPr>
          <w:rFonts w:ascii="Montserrat" w:hAnsi="Montserrat" w:cs="Arial"/>
          <w:spacing w:val="-3"/>
          <w:sz w:val="20"/>
          <w:szCs w:val="20"/>
        </w:rPr>
      </w:pPr>
      <w:r w:rsidRPr="00221EBE">
        <w:rPr>
          <w:rFonts w:ascii="Montserrat" w:hAnsi="Montserrat" w:cs="Arial"/>
          <w:spacing w:val="-3"/>
          <w:sz w:val="20"/>
          <w:szCs w:val="20"/>
        </w:rPr>
        <w:t>De igual forma se verificará</w:t>
      </w:r>
      <w:r w:rsidR="006072B9" w:rsidRPr="00221EBE">
        <w:rPr>
          <w:rFonts w:ascii="Montserrat" w:hAnsi="Montserrat" w:cs="Arial"/>
          <w:spacing w:val="-3"/>
          <w:sz w:val="20"/>
          <w:szCs w:val="20"/>
        </w:rPr>
        <w:t xml:space="preserve"> que los </w:t>
      </w:r>
      <w:r w:rsidR="00EF21B6" w:rsidRPr="00221EBE">
        <w:rPr>
          <w:rFonts w:ascii="Montserrat" w:hAnsi="Montserrat" w:cs="Arial"/>
          <w:spacing w:val="-3"/>
          <w:sz w:val="20"/>
          <w:szCs w:val="20"/>
        </w:rPr>
        <w:t>participante</w:t>
      </w:r>
      <w:r w:rsidR="006072B9" w:rsidRPr="00221EBE">
        <w:rPr>
          <w:rFonts w:ascii="Montserrat" w:hAnsi="Montserrat" w:cs="Arial"/>
          <w:spacing w:val="-3"/>
          <w:sz w:val="20"/>
          <w:szCs w:val="20"/>
        </w:rPr>
        <w:t xml:space="preserve">s en cumplimiento al artículo </w:t>
      </w:r>
      <w:r w:rsidR="00E10CBB" w:rsidRPr="00221EBE">
        <w:rPr>
          <w:rFonts w:ascii="Montserrat" w:hAnsi="Montserrat" w:cs="Arial"/>
          <w:spacing w:val="-3"/>
          <w:sz w:val="20"/>
          <w:szCs w:val="20"/>
        </w:rPr>
        <w:t>40</w:t>
      </w:r>
      <w:r w:rsidR="006072B9" w:rsidRPr="00221EBE">
        <w:rPr>
          <w:rFonts w:ascii="Montserrat" w:hAnsi="Montserrat" w:cs="Arial"/>
          <w:spacing w:val="-3"/>
          <w:sz w:val="20"/>
          <w:szCs w:val="20"/>
        </w:rPr>
        <w:t xml:space="preserve">, fracción VI, de la LAASSP, presenten el </w:t>
      </w:r>
      <w:r w:rsidR="006E7767" w:rsidRPr="00221EBE">
        <w:rPr>
          <w:rFonts w:ascii="Montserrat" w:hAnsi="Montserrat" w:cs="Arial"/>
          <w:b/>
          <w:spacing w:val="-3"/>
          <w:sz w:val="20"/>
          <w:szCs w:val="20"/>
        </w:rPr>
        <w:t>ANEXO</w:t>
      </w:r>
      <w:r w:rsidR="006072B9" w:rsidRPr="00221EBE">
        <w:rPr>
          <w:rFonts w:ascii="Montserrat" w:hAnsi="Montserrat" w:cs="Arial"/>
          <w:b/>
          <w:spacing w:val="-3"/>
          <w:sz w:val="20"/>
          <w:szCs w:val="20"/>
        </w:rPr>
        <w:t xml:space="preserve"> V</w:t>
      </w:r>
      <w:r w:rsidR="006072B9" w:rsidRPr="00221EBE">
        <w:rPr>
          <w:rFonts w:ascii="Montserrat" w:hAnsi="Montserrat"/>
          <w:sz w:val="20"/>
          <w:szCs w:val="20"/>
        </w:rPr>
        <w:t xml:space="preserve"> </w:t>
      </w:r>
      <w:r w:rsidR="006072B9" w:rsidRPr="00221EBE">
        <w:rPr>
          <w:rFonts w:ascii="Montserrat" w:hAnsi="Montserrat" w:cs="Arial"/>
          <w:spacing w:val="-3"/>
          <w:sz w:val="20"/>
          <w:szCs w:val="20"/>
        </w:rPr>
        <w:t xml:space="preserve">el cual será suscrito </w:t>
      </w:r>
      <w:r w:rsidR="006072B9" w:rsidRPr="00221EBE">
        <w:rPr>
          <w:rFonts w:ascii="Montserrat" w:hAnsi="Montserrat" w:cs="Arial"/>
          <w:b/>
          <w:spacing w:val="-3"/>
          <w:sz w:val="20"/>
          <w:szCs w:val="20"/>
        </w:rPr>
        <w:t>Bajo Protesta de Decir Verdad</w:t>
      </w:r>
      <w:r w:rsidR="006072B9" w:rsidRPr="00221EBE">
        <w:rPr>
          <w:rFonts w:ascii="Montserrat" w:hAnsi="Montserrat" w:cs="Arial"/>
          <w:spacing w:val="-3"/>
          <w:sz w:val="20"/>
          <w:szCs w:val="20"/>
        </w:rPr>
        <w:t>, donde se manifieste que se cuenta con facultades suficientes para comprometerse por sí o por su representada</w:t>
      </w:r>
      <w:r w:rsidRPr="00221EBE">
        <w:rPr>
          <w:rFonts w:ascii="Montserrat" w:hAnsi="Montserrat" w:cs="Arial"/>
          <w:spacing w:val="-3"/>
          <w:sz w:val="20"/>
          <w:szCs w:val="20"/>
        </w:rPr>
        <w:t>.</w:t>
      </w:r>
      <w:r w:rsidR="006072B9" w:rsidRPr="00221EBE">
        <w:rPr>
          <w:rFonts w:ascii="Montserrat" w:hAnsi="Montserrat" w:cs="Arial"/>
          <w:spacing w:val="-3"/>
          <w:sz w:val="20"/>
          <w:szCs w:val="20"/>
        </w:rPr>
        <w:t xml:space="preserve"> </w:t>
      </w:r>
    </w:p>
    <w:p w14:paraId="02534AA8" w14:textId="77777777" w:rsidR="006072B9" w:rsidRPr="00445349" w:rsidRDefault="006072B9" w:rsidP="003F491F">
      <w:pPr>
        <w:ind w:left="284"/>
        <w:jc w:val="both"/>
        <w:rPr>
          <w:rFonts w:ascii="Montserrat" w:hAnsi="Montserrat" w:cs="Arial"/>
          <w:b/>
          <w:spacing w:val="-3"/>
          <w:sz w:val="20"/>
          <w:szCs w:val="20"/>
        </w:rPr>
      </w:pPr>
    </w:p>
    <w:p w14:paraId="5063B34C" w14:textId="77777777" w:rsidR="001339AE" w:rsidRPr="00445349" w:rsidRDefault="001339AE" w:rsidP="0015587B">
      <w:pPr>
        <w:ind w:left="709"/>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desarrollará de la siguiente forma:</w:t>
      </w:r>
    </w:p>
    <w:p w14:paraId="1BE24128" w14:textId="77777777" w:rsidR="00DB6432" w:rsidRPr="00445349" w:rsidRDefault="00DB6432" w:rsidP="003F491F">
      <w:pPr>
        <w:ind w:left="851" w:hanging="425"/>
        <w:jc w:val="both"/>
        <w:rPr>
          <w:rFonts w:ascii="Montserrat" w:hAnsi="Montserrat" w:cs="Arial"/>
          <w:spacing w:val="-3"/>
          <w:sz w:val="20"/>
          <w:szCs w:val="20"/>
        </w:rPr>
      </w:pPr>
    </w:p>
    <w:p w14:paraId="51EA5E24" w14:textId="77777777" w:rsidR="00FF28E0" w:rsidRPr="00445349" w:rsidRDefault="001339AE" w:rsidP="0051356F">
      <w:pPr>
        <w:widowControl w:val="0"/>
        <w:numPr>
          <w:ilvl w:val="0"/>
          <w:numId w:val="31"/>
        </w:numPr>
        <w:tabs>
          <w:tab w:val="left" w:pos="-720"/>
        </w:tabs>
        <w:suppressAutoHyphens/>
        <w:adjustRightInd w:val="0"/>
        <w:ind w:left="1134"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14:paraId="272A7747" w14:textId="77777777" w:rsidR="00BB4EAA" w:rsidRDefault="00BB4EAA" w:rsidP="0015587B">
      <w:pPr>
        <w:widowControl w:val="0"/>
        <w:tabs>
          <w:tab w:val="left" w:pos="-720"/>
        </w:tabs>
        <w:suppressAutoHyphens/>
        <w:adjustRightInd w:val="0"/>
        <w:ind w:left="1134"/>
        <w:jc w:val="both"/>
        <w:textAlignment w:val="baseline"/>
        <w:rPr>
          <w:rFonts w:ascii="Montserrat" w:hAnsi="Montserrat" w:cs="Arial"/>
          <w:spacing w:val="-3"/>
          <w:sz w:val="20"/>
          <w:szCs w:val="20"/>
        </w:rPr>
      </w:pPr>
    </w:p>
    <w:p w14:paraId="62793CF5" w14:textId="77777777" w:rsidR="0003772E" w:rsidRPr="00445349" w:rsidRDefault="0003772E" w:rsidP="0015587B">
      <w:pPr>
        <w:widowControl w:val="0"/>
        <w:tabs>
          <w:tab w:val="left" w:pos="-720"/>
        </w:tabs>
        <w:suppressAutoHyphens/>
        <w:adjustRightInd w:val="0"/>
        <w:ind w:left="1134"/>
        <w:jc w:val="both"/>
        <w:textAlignment w:val="baseline"/>
        <w:rPr>
          <w:rFonts w:ascii="Montserrat" w:hAnsi="Montserrat" w:cs="Arial"/>
          <w:spacing w:val="-3"/>
          <w:sz w:val="20"/>
          <w:szCs w:val="20"/>
        </w:rPr>
      </w:pPr>
    </w:p>
    <w:p w14:paraId="232E9D5C" w14:textId="77777777" w:rsidR="00FF28E0" w:rsidRPr="00445349" w:rsidRDefault="001339AE" w:rsidP="0051356F">
      <w:pPr>
        <w:widowControl w:val="0"/>
        <w:numPr>
          <w:ilvl w:val="0"/>
          <w:numId w:val="31"/>
        </w:numPr>
        <w:tabs>
          <w:tab w:val="left" w:pos="-720"/>
        </w:tabs>
        <w:suppressAutoHyphens/>
        <w:adjustRightInd w:val="0"/>
        <w:ind w:left="1134"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Se darán a conocer los servidores públicos participan</w:t>
      </w:r>
      <w:r w:rsidR="00497568" w:rsidRPr="00445349">
        <w:rPr>
          <w:rFonts w:ascii="Montserrat" w:hAnsi="Montserrat" w:cs="Arial"/>
          <w:spacing w:val="-3"/>
          <w:sz w:val="20"/>
          <w:szCs w:val="20"/>
        </w:rPr>
        <w:t>tes y</w:t>
      </w:r>
      <w:r w:rsidRPr="00445349">
        <w:rPr>
          <w:rFonts w:ascii="Montserrat" w:hAnsi="Montserrat" w:cs="Arial"/>
          <w:spacing w:val="-3"/>
          <w:sz w:val="20"/>
          <w:szCs w:val="20"/>
        </w:rPr>
        <w:t xml:space="preserve"> </w:t>
      </w:r>
      <w:r w:rsidR="009905C0" w:rsidRPr="00445349">
        <w:rPr>
          <w:rFonts w:ascii="Montserrat" w:hAnsi="Montserrat" w:cs="Arial"/>
          <w:spacing w:val="-3"/>
          <w:sz w:val="20"/>
          <w:szCs w:val="20"/>
        </w:rPr>
        <w:t xml:space="preserve">en su caso </w:t>
      </w:r>
      <w:r w:rsidRPr="00445349">
        <w:rPr>
          <w:rFonts w:ascii="Montserrat" w:hAnsi="Montserrat" w:cs="Arial"/>
          <w:spacing w:val="-3"/>
          <w:sz w:val="20"/>
          <w:szCs w:val="20"/>
        </w:rPr>
        <w:t>observadores asistentes al acto.</w:t>
      </w:r>
    </w:p>
    <w:p w14:paraId="4E579F99" w14:textId="77777777" w:rsidR="00BB4EAA" w:rsidRPr="00445349" w:rsidRDefault="00BB4EAA" w:rsidP="003F491F">
      <w:pPr>
        <w:pStyle w:val="Prrafodelista"/>
        <w:rPr>
          <w:rFonts w:ascii="Montserrat" w:hAnsi="Montserrat" w:cs="Arial"/>
          <w:spacing w:val="-3"/>
          <w:sz w:val="20"/>
          <w:szCs w:val="20"/>
        </w:rPr>
      </w:pPr>
    </w:p>
    <w:p w14:paraId="12928DDF" w14:textId="0FB958EF" w:rsidR="00FF28E0" w:rsidRPr="00445349" w:rsidRDefault="001339AE" w:rsidP="0051356F">
      <w:pPr>
        <w:widowControl w:val="0"/>
        <w:numPr>
          <w:ilvl w:val="0"/>
          <w:numId w:val="31"/>
        </w:numPr>
        <w:tabs>
          <w:tab w:val="left" w:pos="-720"/>
        </w:tabs>
        <w:suppressAutoHyphens/>
        <w:adjustRightInd w:val="0"/>
        <w:ind w:left="1134"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Una vez iniciado el acto se ingresará a </w:t>
      </w:r>
      <w:r w:rsidR="00CE2EEF">
        <w:rPr>
          <w:rFonts w:ascii="Montserrat" w:hAnsi="Montserrat" w:cs="Arial"/>
          <w:spacing w:val="-3"/>
          <w:sz w:val="20"/>
          <w:szCs w:val="20"/>
        </w:rPr>
        <w:t>Compras MX</w:t>
      </w:r>
      <w:r w:rsidRPr="00445349">
        <w:rPr>
          <w:rFonts w:ascii="Montserrat" w:hAnsi="Montserrat" w:cs="Arial"/>
          <w:spacing w:val="-3"/>
          <w:sz w:val="20"/>
          <w:szCs w:val="20"/>
        </w:rPr>
        <w:t xml:space="preserve"> para verificar el envío de proposiciones por medios remotos de comunicación electrónica.</w:t>
      </w:r>
    </w:p>
    <w:p w14:paraId="1B595CF6" w14:textId="77777777" w:rsidR="00BB4EAA" w:rsidRPr="00445349" w:rsidRDefault="00BB4EAA" w:rsidP="0015587B">
      <w:pPr>
        <w:pStyle w:val="Prrafodelista"/>
        <w:ind w:left="991"/>
        <w:jc w:val="both"/>
        <w:rPr>
          <w:rFonts w:ascii="Montserrat" w:hAnsi="Montserrat" w:cs="Arial"/>
          <w:spacing w:val="-3"/>
          <w:sz w:val="20"/>
          <w:szCs w:val="20"/>
        </w:rPr>
      </w:pPr>
    </w:p>
    <w:p w14:paraId="4E4FFEA4" w14:textId="08552A8D" w:rsidR="0072465E" w:rsidRDefault="0072465E" w:rsidP="0051356F">
      <w:pPr>
        <w:pStyle w:val="Prrafodelista"/>
        <w:numPr>
          <w:ilvl w:val="0"/>
          <w:numId w:val="31"/>
        </w:numPr>
        <w:ind w:left="1134" w:hanging="425"/>
        <w:jc w:val="both"/>
        <w:rPr>
          <w:rFonts w:ascii="Montserrat" w:eastAsiaTheme="minorHAnsi" w:hAnsi="Montserrat" w:cs="Arial"/>
          <w:spacing w:val="-3"/>
          <w:sz w:val="20"/>
          <w:szCs w:val="20"/>
          <w:lang w:val="es-MX" w:eastAsia="en-US"/>
        </w:rPr>
      </w:pPr>
      <w:r w:rsidRPr="0072465E">
        <w:rPr>
          <w:rFonts w:ascii="Montserrat" w:eastAsiaTheme="minorHAnsi" w:hAnsi="Montserrat" w:cs="Arial"/>
          <w:spacing w:val="-3"/>
          <w:sz w:val="20"/>
          <w:szCs w:val="20"/>
          <w:lang w:val="es-MX" w:eastAsia="en-US"/>
        </w:rPr>
        <w:t xml:space="preserve">De conformidad con el volumen de información de las propuestas y archivos electrónicos presentados en el Sistema </w:t>
      </w:r>
      <w:r w:rsidR="00CE2EEF">
        <w:rPr>
          <w:rFonts w:ascii="Montserrat" w:eastAsiaTheme="minorHAnsi" w:hAnsi="Montserrat" w:cs="Arial"/>
          <w:spacing w:val="-3"/>
          <w:sz w:val="20"/>
          <w:szCs w:val="20"/>
          <w:lang w:val="es-MX" w:eastAsia="en-US"/>
        </w:rPr>
        <w:t>Compras MX</w:t>
      </w:r>
      <w:r w:rsidRPr="0072465E">
        <w:rPr>
          <w:rFonts w:ascii="Montserrat" w:eastAsiaTheme="minorHAnsi" w:hAnsi="Montserrat" w:cs="Arial"/>
          <w:spacing w:val="-3"/>
          <w:sz w:val="20"/>
          <w:szCs w:val="20"/>
          <w:lang w:val="es-MX" w:eastAsia="en-US"/>
        </w:rPr>
        <w:t>, se podrá declarar un receso para descargar y verificar cuantitativamente las proposiciones.</w:t>
      </w:r>
    </w:p>
    <w:p w14:paraId="6DE8B909" w14:textId="77777777" w:rsidR="0072465E" w:rsidRPr="0072465E" w:rsidRDefault="0072465E" w:rsidP="0015587B">
      <w:pPr>
        <w:pStyle w:val="Prrafodelista"/>
        <w:ind w:left="991"/>
        <w:rPr>
          <w:rFonts w:ascii="Montserrat" w:hAnsi="Montserrat" w:cs="Arial"/>
          <w:spacing w:val="-3"/>
          <w:sz w:val="20"/>
          <w:szCs w:val="20"/>
        </w:rPr>
      </w:pPr>
    </w:p>
    <w:p w14:paraId="140F77D9" w14:textId="1E3F623E" w:rsidR="001339AE" w:rsidRPr="0072465E" w:rsidRDefault="001339AE" w:rsidP="0051356F">
      <w:pPr>
        <w:pStyle w:val="Prrafodelista"/>
        <w:numPr>
          <w:ilvl w:val="0"/>
          <w:numId w:val="31"/>
        </w:numPr>
        <w:ind w:left="1134" w:hanging="491"/>
        <w:jc w:val="both"/>
        <w:rPr>
          <w:rFonts w:ascii="Montserrat" w:eastAsiaTheme="minorHAnsi" w:hAnsi="Montserrat" w:cs="Arial"/>
          <w:spacing w:val="-3"/>
          <w:sz w:val="20"/>
          <w:szCs w:val="20"/>
          <w:lang w:val="es-MX" w:eastAsia="en-US"/>
        </w:rPr>
      </w:pPr>
      <w:r w:rsidRPr="0072465E">
        <w:rPr>
          <w:rFonts w:ascii="Montserrat" w:hAnsi="Montserrat" w:cs="Arial"/>
          <w:spacing w:val="-3"/>
          <w:sz w:val="20"/>
          <w:szCs w:val="20"/>
        </w:rPr>
        <w:t xml:space="preserve">Se procederá a la apertura de los sobres generados mediante el sistema, en el supuesto de que durante el acto de presentación y apertura de proposiciones, por causas ajenas a la Convocante, no sea posible abrir los sobres que contengan las </w:t>
      </w:r>
      <w:r w:rsidR="004F447F" w:rsidRPr="0072465E">
        <w:rPr>
          <w:rFonts w:ascii="Montserrat" w:hAnsi="Montserrat" w:cs="Arial"/>
          <w:spacing w:val="-3"/>
          <w:sz w:val="20"/>
          <w:szCs w:val="20"/>
        </w:rPr>
        <w:t xml:space="preserve">proposiciones </w:t>
      </w:r>
      <w:r w:rsidRPr="0072465E">
        <w:rPr>
          <w:rFonts w:ascii="Montserrat" w:hAnsi="Montserrat" w:cs="Arial"/>
          <w:spacing w:val="-3"/>
          <w:sz w:val="20"/>
          <w:szCs w:val="20"/>
        </w:rPr>
        <w:t xml:space="preserve">enviadas por </w:t>
      </w:r>
      <w:r w:rsidR="00CE2EEF">
        <w:rPr>
          <w:rFonts w:ascii="Montserrat" w:hAnsi="Montserrat" w:cs="Arial"/>
          <w:spacing w:val="-3"/>
          <w:sz w:val="20"/>
          <w:szCs w:val="20"/>
        </w:rPr>
        <w:t>Compras MX</w:t>
      </w:r>
      <w:r w:rsidRPr="0072465E">
        <w:rPr>
          <w:rFonts w:ascii="Montserrat" w:hAnsi="Montserrat" w:cs="Arial"/>
          <w:spacing w:val="-3"/>
          <w:sz w:val="20"/>
          <w:szCs w:val="20"/>
        </w:rPr>
        <w:t xml:space="preserve">, el acto se reanudará a partir de que se restablezcan las condiciones que dieron origen a la interrupción, salvo lo previsto en el numeral </w:t>
      </w:r>
      <w:r w:rsidRPr="000509BA">
        <w:rPr>
          <w:rFonts w:ascii="Montserrat" w:hAnsi="Montserrat" w:cs="Arial"/>
          <w:spacing w:val="-3"/>
          <w:sz w:val="20"/>
          <w:szCs w:val="20"/>
        </w:rPr>
        <w:t>29</w:t>
      </w:r>
      <w:r w:rsidRPr="0072465E">
        <w:rPr>
          <w:rFonts w:ascii="Montserrat" w:hAnsi="Montserrat" w:cs="Arial"/>
          <w:spacing w:val="-3"/>
          <w:sz w:val="20"/>
          <w:szCs w:val="20"/>
        </w:rPr>
        <w:t xml:space="preserve"> del “</w:t>
      </w:r>
      <w:r w:rsidRPr="0072465E">
        <w:rPr>
          <w:rFonts w:ascii="Montserrat" w:hAnsi="Montserrat" w:cs="Arial"/>
          <w:i/>
          <w:spacing w:val="-3"/>
          <w:sz w:val="20"/>
          <w:szCs w:val="20"/>
        </w:rPr>
        <w:t xml:space="preserve">ACUERDO por el que se establecen las disposiciones que se deberán observar para la utilización del Sistema electrónico de Información Pública Gubernamental denominado </w:t>
      </w:r>
      <w:r w:rsidR="00CE2EEF">
        <w:rPr>
          <w:rFonts w:ascii="Montserrat" w:hAnsi="Montserrat" w:cs="Arial"/>
          <w:i/>
          <w:spacing w:val="-3"/>
          <w:sz w:val="20"/>
          <w:szCs w:val="20"/>
        </w:rPr>
        <w:t>Compras MX</w:t>
      </w:r>
      <w:r w:rsidRPr="0072465E">
        <w:rPr>
          <w:rFonts w:ascii="Montserrat" w:hAnsi="Montserrat" w:cs="Arial"/>
          <w:spacing w:val="-3"/>
          <w:sz w:val="20"/>
          <w:szCs w:val="20"/>
        </w:rPr>
        <w:t>” el cual contempla lo siguiente:</w:t>
      </w:r>
    </w:p>
    <w:p w14:paraId="307570C3" w14:textId="77777777" w:rsidR="001339AE" w:rsidRPr="00445349" w:rsidRDefault="001339AE" w:rsidP="006B06A8">
      <w:pPr>
        <w:spacing w:line="276" w:lineRule="auto"/>
        <w:rPr>
          <w:rFonts w:ascii="Montserrat" w:hAnsi="Montserrat" w:cs="Arial"/>
          <w:spacing w:val="-3"/>
          <w:sz w:val="18"/>
          <w:szCs w:val="18"/>
        </w:rPr>
      </w:pPr>
    </w:p>
    <w:p w14:paraId="2473B3C5" w14:textId="2F26471B" w:rsidR="001339AE" w:rsidRPr="00445349" w:rsidRDefault="001339AE" w:rsidP="006B06A8">
      <w:pPr>
        <w:widowControl w:val="0"/>
        <w:tabs>
          <w:tab w:val="left" w:pos="-720"/>
        </w:tabs>
        <w:suppressAutoHyphens/>
        <w:adjustRightInd w:val="0"/>
        <w:ind w:left="1276"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 xml:space="preserve">“29.- Las dependencias y entidades, a través de la Unidad Compradora, recabarán de los </w:t>
      </w:r>
      <w:r w:rsidR="00EF21B6">
        <w:rPr>
          <w:rFonts w:ascii="Montserrat" w:hAnsi="Montserrat" w:cs="Arial"/>
          <w:i/>
          <w:spacing w:val="-3"/>
          <w:sz w:val="18"/>
          <w:szCs w:val="18"/>
        </w:rPr>
        <w:t>participante</w:t>
      </w:r>
      <w:r w:rsidRPr="00445349">
        <w:rPr>
          <w:rFonts w:ascii="Montserrat" w:hAnsi="Montserrat" w:cs="Arial"/>
          <w:i/>
          <w:spacing w:val="-3"/>
          <w:sz w:val="18"/>
          <w:szCs w:val="18"/>
        </w:rPr>
        <w:t>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05C4589F" w14:textId="77777777" w:rsidR="00E54FA7" w:rsidRPr="00445349" w:rsidRDefault="00E54FA7" w:rsidP="003F491F">
      <w:pPr>
        <w:widowControl w:val="0"/>
        <w:tabs>
          <w:tab w:val="left" w:pos="-720"/>
        </w:tabs>
        <w:suppressAutoHyphens/>
        <w:adjustRightInd w:val="0"/>
        <w:ind w:left="851" w:right="193" w:hanging="425"/>
        <w:jc w:val="both"/>
        <w:textAlignment w:val="baseline"/>
        <w:rPr>
          <w:rFonts w:ascii="Montserrat" w:hAnsi="Montserrat" w:cs="Arial"/>
          <w:i/>
          <w:spacing w:val="-3"/>
          <w:sz w:val="18"/>
          <w:szCs w:val="18"/>
        </w:rPr>
      </w:pPr>
    </w:p>
    <w:p w14:paraId="58888D3F" w14:textId="5FD61E6B" w:rsidR="001339AE" w:rsidRPr="00445349" w:rsidRDefault="001339AE" w:rsidP="0015587B">
      <w:pPr>
        <w:ind w:left="1134" w:right="49"/>
        <w:jc w:val="both"/>
        <w:rPr>
          <w:rFonts w:ascii="Montserrat" w:hAnsi="Montserrat" w:cs="Arial"/>
          <w:sz w:val="20"/>
          <w:szCs w:val="20"/>
        </w:rPr>
      </w:pPr>
      <w:r w:rsidRPr="00445349">
        <w:rPr>
          <w:rFonts w:ascii="Montserrat" w:hAnsi="Montserrat" w:cs="Arial"/>
          <w:sz w:val="20"/>
          <w:szCs w:val="20"/>
        </w:rPr>
        <w:t xml:space="preserve">Se precisa que una vez recibidas las proposiciones a través de </w:t>
      </w:r>
      <w:r w:rsidR="00CE2EEF">
        <w:rPr>
          <w:rFonts w:ascii="Montserrat" w:hAnsi="Montserrat" w:cs="Arial"/>
          <w:sz w:val="20"/>
          <w:szCs w:val="20"/>
        </w:rPr>
        <w:t>Compras MX</w:t>
      </w:r>
      <w:r w:rsidRPr="00445349">
        <w:rPr>
          <w:rFonts w:ascii="Montserrat" w:hAnsi="Montserrat" w:cs="Arial"/>
          <w:sz w:val="20"/>
          <w:szCs w:val="20"/>
        </w:rPr>
        <w:t xml:space="preserve"> en la fecha y hora establecidas, éstas no podrán retirarse o dejarse sin efecto, por lo que deberán considerarse vigentes dentro del </w:t>
      </w:r>
      <w:r w:rsidR="00C01F7F" w:rsidRPr="00445349">
        <w:rPr>
          <w:rFonts w:ascii="Montserrat" w:hAnsi="Montserrat" w:cs="Arial"/>
          <w:sz w:val="20"/>
          <w:szCs w:val="20"/>
        </w:rPr>
        <w:t xml:space="preserve">procedimiento de contratación </w:t>
      </w:r>
      <w:r w:rsidR="00072F45" w:rsidRPr="00445349">
        <w:rPr>
          <w:rFonts w:ascii="Montserrat" w:hAnsi="Montserrat" w:cs="Arial"/>
          <w:sz w:val="20"/>
          <w:szCs w:val="20"/>
        </w:rPr>
        <w:t xml:space="preserve">y </w:t>
      </w:r>
      <w:r w:rsidRPr="00445349">
        <w:rPr>
          <w:rFonts w:ascii="Montserrat" w:hAnsi="Montserrat" w:cs="Arial"/>
          <w:sz w:val="20"/>
          <w:szCs w:val="20"/>
        </w:rPr>
        <w:t xml:space="preserve">hasta </w:t>
      </w:r>
      <w:r w:rsidR="00C01F7F" w:rsidRPr="00445349">
        <w:rPr>
          <w:rFonts w:ascii="Montserrat" w:hAnsi="Montserrat" w:cs="Arial"/>
          <w:sz w:val="20"/>
          <w:szCs w:val="20"/>
        </w:rPr>
        <w:t>su conclusión</w:t>
      </w:r>
      <w:r w:rsidRPr="00445349">
        <w:rPr>
          <w:rFonts w:ascii="Montserrat" w:hAnsi="Montserrat" w:cs="Arial"/>
          <w:sz w:val="20"/>
          <w:szCs w:val="20"/>
        </w:rPr>
        <w:t>, de resultar adjudicado deberán estar vigentes durante la vigencia del contrato.</w:t>
      </w:r>
    </w:p>
    <w:p w14:paraId="099FA0A7" w14:textId="77777777" w:rsidR="00FF28E0" w:rsidRPr="00445349" w:rsidRDefault="00FF28E0" w:rsidP="0015587B">
      <w:pPr>
        <w:ind w:left="1134" w:right="49"/>
        <w:jc w:val="both"/>
        <w:rPr>
          <w:rFonts w:ascii="Montserrat" w:hAnsi="Montserrat" w:cs="Arial"/>
          <w:sz w:val="20"/>
          <w:szCs w:val="20"/>
        </w:rPr>
      </w:pPr>
    </w:p>
    <w:p w14:paraId="4BE2D652" w14:textId="77777777" w:rsidR="001339AE" w:rsidRPr="00445349" w:rsidRDefault="001339AE" w:rsidP="0015587B">
      <w:pPr>
        <w:ind w:left="1134" w:right="49"/>
        <w:jc w:val="both"/>
        <w:rPr>
          <w:rFonts w:ascii="Montserrat" w:hAnsi="Montserrat" w:cs="Arial"/>
          <w:sz w:val="20"/>
          <w:szCs w:val="20"/>
        </w:rPr>
      </w:pPr>
      <w:r w:rsidRPr="00445349">
        <w:rPr>
          <w:rFonts w:ascii="Montserrat" w:hAnsi="Montserrat" w:cs="Arial"/>
          <w:sz w:val="20"/>
          <w:szCs w:val="20"/>
        </w:rPr>
        <w:lastRenderedPageBreak/>
        <w:t>Sin perjuicio de lo anterior, en caso de presentarse alguna inconformidad o cualquier medio de impugnación derivados del procedimiento de contratación, la cotización estará vigente hasta en tanto ésta no sea resuelta.</w:t>
      </w:r>
    </w:p>
    <w:p w14:paraId="5844F5B5" w14:textId="77777777" w:rsidR="00FF28E0" w:rsidRPr="00445349" w:rsidRDefault="00FF28E0" w:rsidP="003F491F">
      <w:pPr>
        <w:widowControl w:val="0"/>
        <w:tabs>
          <w:tab w:val="left" w:pos="-720"/>
        </w:tabs>
        <w:suppressAutoHyphens/>
        <w:adjustRightInd w:val="0"/>
        <w:ind w:left="851" w:hanging="425"/>
        <w:jc w:val="both"/>
        <w:textAlignment w:val="baseline"/>
        <w:rPr>
          <w:rFonts w:ascii="Montserrat" w:hAnsi="Montserrat" w:cs="Arial"/>
          <w:spacing w:val="-3"/>
          <w:sz w:val="20"/>
          <w:szCs w:val="20"/>
        </w:rPr>
      </w:pPr>
    </w:p>
    <w:p w14:paraId="68930C80" w14:textId="64F0C864" w:rsidR="00FF28E0" w:rsidRPr="00445349" w:rsidRDefault="001339AE" w:rsidP="0051356F">
      <w:pPr>
        <w:widowControl w:val="0"/>
        <w:numPr>
          <w:ilvl w:val="0"/>
          <w:numId w:val="31"/>
        </w:numPr>
        <w:tabs>
          <w:tab w:val="left" w:pos="-720"/>
        </w:tabs>
        <w:suppressAutoHyphens/>
        <w:adjustRightInd w:val="0"/>
        <w:ind w:left="851"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Acto seguido, en presencia de los que asistan al acto, de acuerdo a lo señalado en los artículos </w:t>
      </w:r>
      <w:r w:rsidR="00D320F8">
        <w:rPr>
          <w:rFonts w:ascii="Montserrat" w:hAnsi="Montserrat" w:cs="Arial"/>
          <w:spacing w:val="-3"/>
          <w:sz w:val="20"/>
          <w:szCs w:val="20"/>
        </w:rPr>
        <w:t>92</w:t>
      </w:r>
      <w:r w:rsidRPr="000509BA">
        <w:rPr>
          <w:rFonts w:ascii="Montserrat" w:hAnsi="Montserrat" w:cs="Arial"/>
          <w:spacing w:val="-3"/>
          <w:sz w:val="20"/>
          <w:szCs w:val="20"/>
        </w:rPr>
        <w:t xml:space="preserve"> y </w:t>
      </w:r>
      <w:r w:rsidR="00D320F8">
        <w:rPr>
          <w:rFonts w:ascii="Montserrat" w:hAnsi="Montserrat" w:cs="Arial"/>
          <w:spacing w:val="-3"/>
          <w:sz w:val="20"/>
          <w:szCs w:val="20"/>
        </w:rPr>
        <w:t>93</w:t>
      </w:r>
      <w:r w:rsidRPr="00445349">
        <w:rPr>
          <w:rFonts w:ascii="Montserrat" w:hAnsi="Montserrat" w:cs="Arial"/>
          <w:spacing w:val="-3"/>
          <w:sz w:val="20"/>
          <w:szCs w:val="20"/>
        </w:rPr>
        <w:t xml:space="preserve"> del RLAASSP y se hará constar la documentación</w:t>
      </w:r>
      <w:r w:rsidRPr="00445349">
        <w:rPr>
          <w:rFonts w:ascii="Montserrat" w:hAnsi="Montserrat" w:cs="Arial"/>
          <w:sz w:val="20"/>
          <w:szCs w:val="20"/>
        </w:rPr>
        <w:t xml:space="preserve"> presentada en el formato de recepción de los documentos que integran la propuesta conforme al </w:t>
      </w:r>
      <w:r w:rsidR="00521A7C" w:rsidRPr="00143E79">
        <w:rPr>
          <w:rFonts w:ascii="Montserrat" w:hAnsi="Montserrat" w:cs="Arial"/>
          <w:b/>
          <w:sz w:val="20"/>
          <w:szCs w:val="20"/>
        </w:rPr>
        <w:t>ANEXO</w:t>
      </w:r>
      <w:r w:rsidRPr="00143E79">
        <w:rPr>
          <w:rFonts w:ascii="Montserrat" w:hAnsi="Montserrat" w:cs="Arial"/>
          <w:b/>
          <w:sz w:val="20"/>
          <w:szCs w:val="20"/>
        </w:rPr>
        <w:t xml:space="preserve"> X</w:t>
      </w:r>
      <w:r w:rsidR="00143E79" w:rsidRPr="00143E79">
        <w:rPr>
          <w:rFonts w:ascii="Montserrat" w:hAnsi="Montserrat" w:cs="Arial"/>
          <w:b/>
          <w:sz w:val="20"/>
          <w:szCs w:val="20"/>
        </w:rPr>
        <w:t>VI</w:t>
      </w:r>
      <w:r w:rsidRPr="00143E79">
        <w:rPr>
          <w:rFonts w:ascii="Montserrat" w:hAnsi="Montserrat" w:cs="Arial"/>
          <w:b/>
          <w:sz w:val="20"/>
          <w:szCs w:val="20"/>
        </w:rPr>
        <w:t>I</w:t>
      </w:r>
      <w:r w:rsidRPr="00D75868">
        <w:rPr>
          <w:rFonts w:ascii="Montserrat" w:hAnsi="Montserrat" w:cs="Arial"/>
          <w:sz w:val="20"/>
          <w:szCs w:val="20"/>
        </w:rPr>
        <w:t xml:space="preserve"> </w:t>
      </w:r>
      <w:r w:rsidR="00567436" w:rsidRPr="00D75868">
        <w:rPr>
          <w:rFonts w:ascii="Montserrat" w:hAnsi="Montserrat" w:cs="Arial"/>
          <w:b/>
          <w:sz w:val="20"/>
          <w:szCs w:val="20"/>
        </w:rPr>
        <w:t>“Relación de Entrega de Documentación</w:t>
      </w:r>
      <w:r w:rsidR="00506377" w:rsidRPr="00D75868">
        <w:rPr>
          <w:rFonts w:ascii="Montserrat" w:hAnsi="Montserrat" w:cs="Arial"/>
          <w:b/>
          <w:sz w:val="20"/>
          <w:szCs w:val="20"/>
        </w:rPr>
        <w:t>”</w:t>
      </w:r>
      <w:r w:rsidRPr="00D75868">
        <w:rPr>
          <w:rFonts w:ascii="Montserrat" w:hAnsi="Montserrat" w:cs="Arial"/>
          <w:spacing w:val="-3"/>
          <w:sz w:val="20"/>
          <w:szCs w:val="20"/>
        </w:rPr>
        <w:t>,</w:t>
      </w:r>
      <w:r w:rsidRPr="00445349">
        <w:rPr>
          <w:rFonts w:ascii="Montserrat" w:hAnsi="Montserrat" w:cs="Arial"/>
          <w:spacing w:val="-3"/>
          <w:sz w:val="20"/>
          <w:szCs w:val="20"/>
        </w:rPr>
        <w:t xml:space="preserve"> sin entrar al análisis de su contenido</w:t>
      </w:r>
      <w:r w:rsidRPr="00445349">
        <w:rPr>
          <w:rFonts w:ascii="Montserrat" w:hAnsi="Montserrat" w:cs="Arial"/>
          <w:sz w:val="20"/>
          <w:szCs w:val="20"/>
        </w:rPr>
        <w:t>,</w:t>
      </w:r>
      <w:r w:rsidRPr="00445349">
        <w:rPr>
          <w:rFonts w:ascii="Montserrat" w:hAnsi="Montserrat" w:cs="Arial"/>
          <w:spacing w:val="-3"/>
          <w:sz w:val="20"/>
          <w:szCs w:val="20"/>
        </w:rPr>
        <w:t xml:space="preserve"> el cual se efectuará posteriormente durante el proceso de evaluación de prop</w:t>
      </w:r>
      <w:r w:rsidR="00E54FA7" w:rsidRPr="00445349">
        <w:rPr>
          <w:rFonts w:ascii="Montserrat" w:hAnsi="Montserrat" w:cs="Arial"/>
          <w:spacing w:val="-3"/>
          <w:sz w:val="20"/>
          <w:szCs w:val="20"/>
        </w:rPr>
        <w:t>osiciones</w:t>
      </w:r>
      <w:r w:rsidRPr="00445349">
        <w:rPr>
          <w:rFonts w:ascii="Montserrat" w:hAnsi="Montserrat" w:cs="Arial"/>
          <w:spacing w:val="-3"/>
          <w:sz w:val="20"/>
          <w:szCs w:val="20"/>
        </w:rPr>
        <w:t xml:space="preserve">, por lo que en términos de la fracción </w:t>
      </w:r>
      <w:r w:rsidRPr="000509BA">
        <w:rPr>
          <w:rFonts w:ascii="Montserrat" w:hAnsi="Montserrat" w:cs="Arial"/>
          <w:spacing w:val="-3"/>
          <w:sz w:val="20"/>
          <w:szCs w:val="20"/>
        </w:rPr>
        <w:t xml:space="preserve">III </w:t>
      </w:r>
      <w:r w:rsidRPr="00445349">
        <w:rPr>
          <w:rFonts w:ascii="Montserrat" w:hAnsi="Montserrat" w:cs="Arial"/>
          <w:spacing w:val="-3"/>
          <w:sz w:val="20"/>
          <w:szCs w:val="20"/>
        </w:rPr>
        <w:t xml:space="preserve">del mencionado artículo </w:t>
      </w:r>
      <w:r w:rsidR="00D320F8">
        <w:rPr>
          <w:rFonts w:ascii="Montserrat" w:hAnsi="Montserrat" w:cs="Arial"/>
          <w:spacing w:val="-3"/>
          <w:sz w:val="20"/>
          <w:szCs w:val="20"/>
        </w:rPr>
        <w:t>92</w:t>
      </w:r>
      <w:r w:rsidRPr="00445349">
        <w:rPr>
          <w:rFonts w:ascii="Montserrat" w:hAnsi="Montserrat" w:cs="Arial"/>
          <w:spacing w:val="-3"/>
          <w:sz w:val="20"/>
          <w:szCs w:val="20"/>
        </w:rPr>
        <w:t xml:space="preserve"> del RLAASSP, no se podrá desechar ninguna propuesta durante este acto.</w:t>
      </w:r>
    </w:p>
    <w:p w14:paraId="6C536BFB" w14:textId="77777777" w:rsidR="00FF28E0" w:rsidRPr="00445349" w:rsidRDefault="00FF28E0" w:rsidP="003F491F">
      <w:pPr>
        <w:widowControl w:val="0"/>
        <w:tabs>
          <w:tab w:val="left" w:pos="-720"/>
        </w:tabs>
        <w:suppressAutoHyphens/>
        <w:adjustRightInd w:val="0"/>
        <w:ind w:left="851" w:hanging="425"/>
        <w:jc w:val="both"/>
        <w:textAlignment w:val="baseline"/>
        <w:rPr>
          <w:rFonts w:ascii="Montserrat" w:hAnsi="Montserrat" w:cs="Arial"/>
          <w:spacing w:val="-3"/>
          <w:sz w:val="20"/>
          <w:szCs w:val="20"/>
        </w:rPr>
      </w:pPr>
    </w:p>
    <w:p w14:paraId="57626216" w14:textId="5142E550" w:rsidR="00E11ED3" w:rsidRPr="00445349" w:rsidRDefault="001339AE" w:rsidP="0051356F">
      <w:pPr>
        <w:widowControl w:val="0"/>
        <w:numPr>
          <w:ilvl w:val="0"/>
          <w:numId w:val="31"/>
        </w:numPr>
        <w:tabs>
          <w:tab w:val="left" w:pos="-720"/>
        </w:tabs>
        <w:suppressAutoHyphens/>
        <w:adjustRightInd w:val="0"/>
        <w:ind w:left="851"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Instituto conforme al artículo </w:t>
      </w:r>
      <w:r w:rsidR="00E10CBB">
        <w:rPr>
          <w:rFonts w:ascii="Montserrat" w:hAnsi="Montserrat" w:cs="Arial"/>
          <w:spacing w:val="-3"/>
          <w:sz w:val="20"/>
          <w:szCs w:val="20"/>
        </w:rPr>
        <w:t>46</w:t>
      </w:r>
      <w:r w:rsidRPr="000509BA">
        <w:rPr>
          <w:rFonts w:ascii="Montserrat" w:hAnsi="Montserrat" w:cs="Arial"/>
          <w:spacing w:val="-3"/>
          <w:sz w:val="20"/>
          <w:szCs w:val="20"/>
        </w:rPr>
        <w:t xml:space="preserve"> fracción II</w:t>
      </w:r>
      <w:r w:rsidRPr="00445349">
        <w:rPr>
          <w:rFonts w:ascii="Montserrat" w:hAnsi="Montserrat" w:cs="Arial"/>
          <w:spacing w:val="-3"/>
          <w:sz w:val="20"/>
          <w:szCs w:val="20"/>
        </w:rPr>
        <w:t xml:space="preserve"> de la LAASSP, levantará el acta correspondiente que servirá de constancia de la celebración del acto de presentación y apertura de proposiciones, se hará constar el importe total de la partida de las proposiciones presentadas, </w:t>
      </w:r>
      <w:r w:rsidR="00497568" w:rsidRPr="00445349">
        <w:rPr>
          <w:rFonts w:ascii="Montserrat" w:hAnsi="Montserrat" w:cs="Arial"/>
          <w:spacing w:val="-3"/>
          <w:sz w:val="20"/>
          <w:szCs w:val="20"/>
        </w:rPr>
        <w:t>asimismo</w:t>
      </w:r>
      <w:r w:rsidRPr="00445349">
        <w:rPr>
          <w:rFonts w:ascii="Montserrat" w:hAnsi="Montserrat" w:cs="Arial"/>
          <w:spacing w:val="-3"/>
          <w:sz w:val="20"/>
          <w:szCs w:val="20"/>
        </w:rPr>
        <w:t xml:space="preserve"> se señalará lugar, fecha y hora en que se dará a conocer el fallo de la Licitación. </w:t>
      </w:r>
    </w:p>
    <w:p w14:paraId="7459C107" w14:textId="77777777" w:rsidR="00E11ED3" w:rsidRPr="00445349" w:rsidRDefault="00E11ED3" w:rsidP="003F491F">
      <w:pPr>
        <w:pStyle w:val="Prrafodelista"/>
        <w:rPr>
          <w:rFonts w:ascii="Montserrat" w:hAnsi="Montserrat" w:cs="Arial"/>
          <w:spacing w:val="-3"/>
          <w:sz w:val="20"/>
          <w:szCs w:val="20"/>
        </w:rPr>
      </w:pPr>
    </w:p>
    <w:p w14:paraId="324F1DFC" w14:textId="77777777" w:rsidR="002435E3" w:rsidRPr="00445349" w:rsidRDefault="001339AE" w:rsidP="003F491F">
      <w:pPr>
        <w:widowControl w:val="0"/>
        <w:tabs>
          <w:tab w:val="left" w:pos="-720"/>
        </w:tabs>
        <w:suppressAutoHyphens/>
        <w:adjustRightInd w:val="0"/>
        <w:ind w:left="851"/>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sidR="00E71A03">
        <w:rPr>
          <w:rFonts w:ascii="Montserrat" w:hAnsi="Montserrat" w:cs="Arial"/>
          <w:spacing w:val="-3"/>
          <w:sz w:val="20"/>
          <w:szCs w:val="20"/>
        </w:rPr>
        <w:t>l</w:t>
      </w:r>
      <w:r w:rsidR="0058771E" w:rsidRPr="00445349">
        <w:rPr>
          <w:rFonts w:ascii="Montserrat" w:hAnsi="Montserrat" w:cs="Arial"/>
          <w:spacing w:val="-3"/>
          <w:sz w:val="20"/>
          <w:szCs w:val="20"/>
        </w:rPr>
        <w:t>a falta de firma de alg</w:t>
      </w:r>
      <w:r w:rsidR="00504274" w:rsidRPr="00445349">
        <w:rPr>
          <w:rFonts w:ascii="Montserrat" w:hAnsi="Montserrat" w:cs="Arial"/>
          <w:spacing w:val="-3"/>
          <w:sz w:val="20"/>
          <w:szCs w:val="20"/>
        </w:rPr>
        <w:t xml:space="preserve">uno de ellos </w:t>
      </w:r>
      <w:r w:rsidR="0058771E" w:rsidRPr="00445349">
        <w:rPr>
          <w:rFonts w:ascii="Montserrat" w:hAnsi="Montserrat" w:cs="Arial"/>
          <w:spacing w:val="-3"/>
          <w:sz w:val="20"/>
          <w:szCs w:val="20"/>
        </w:rPr>
        <w:t>no invalidará su contenido y efectos.</w:t>
      </w:r>
    </w:p>
    <w:p w14:paraId="203E0A84" w14:textId="77777777" w:rsidR="00FF28E0" w:rsidRPr="00445349" w:rsidRDefault="00FF28E0" w:rsidP="003F491F">
      <w:pPr>
        <w:widowControl w:val="0"/>
        <w:tabs>
          <w:tab w:val="left" w:pos="-720"/>
        </w:tabs>
        <w:suppressAutoHyphens/>
        <w:adjustRightInd w:val="0"/>
        <w:ind w:left="851" w:hanging="425"/>
        <w:jc w:val="both"/>
        <w:textAlignment w:val="baseline"/>
        <w:rPr>
          <w:rFonts w:ascii="Montserrat" w:hAnsi="Montserrat" w:cs="Arial"/>
          <w:spacing w:val="-3"/>
          <w:sz w:val="20"/>
          <w:szCs w:val="20"/>
        </w:rPr>
      </w:pPr>
    </w:p>
    <w:p w14:paraId="072625C0" w14:textId="772780B4" w:rsidR="001339AE" w:rsidRPr="00445349" w:rsidRDefault="001339AE" w:rsidP="0051356F">
      <w:pPr>
        <w:widowControl w:val="0"/>
        <w:numPr>
          <w:ilvl w:val="0"/>
          <w:numId w:val="31"/>
        </w:numPr>
        <w:tabs>
          <w:tab w:val="left" w:pos="-720"/>
        </w:tabs>
        <w:suppressAutoHyphens/>
        <w:adjustRightInd w:val="0"/>
        <w:ind w:left="851" w:hanging="425"/>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correspondiente al acto de presentación y apertura de proposiciones, se difundirá a través de </w:t>
      </w:r>
      <w:r w:rsidR="00CE2EEF">
        <w:rPr>
          <w:rFonts w:ascii="Montserrat" w:hAnsi="Montserrat" w:cs="Arial"/>
          <w:spacing w:val="-3"/>
          <w:sz w:val="20"/>
          <w:szCs w:val="20"/>
        </w:rPr>
        <w:t>Compras MX</w:t>
      </w:r>
      <w:r w:rsidRPr="00445349">
        <w:rPr>
          <w:rFonts w:ascii="Montserrat" w:hAnsi="Montserrat" w:cs="Arial"/>
          <w:spacing w:val="-3"/>
          <w:sz w:val="20"/>
          <w:szCs w:val="20"/>
        </w:rPr>
        <w:t xml:space="preserve"> al concluir el mismo, para efectos de su notificación en términos de lo dispuesto en el último párrafo del artículo </w:t>
      </w:r>
      <w:r w:rsidR="003847FE">
        <w:rPr>
          <w:rFonts w:ascii="Montserrat" w:hAnsi="Montserrat" w:cs="Arial"/>
          <w:spacing w:val="-3"/>
          <w:sz w:val="20"/>
          <w:szCs w:val="20"/>
        </w:rPr>
        <w:t>50</w:t>
      </w:r>
      <w:r w:rsidRPr="00445349">
        <w:rPr>
          <w:rFonts w:ascii="Montserrat" w:hAnsi="Montserrat" w:cs="Arial"/>
          <w:spacing w:val="-3"/>
          <w:sz w:val="20"/>
          <w:szCs w:val="20"/>
        </w:rPr>
        <w:t xml:space="preserve"> de la LAASSP.</w:t>
      </w:r>
    </w:p>
    <w:p w14:paraId="5D82E847" w14:textId="77777777" w:rsidR="001339AE" w:rsidRPr="00445349" w:rsidRDefault="001339AE" w:rsidP="003F491F">
      <w:pPr>
        <w:ind w:left="851" w:hanging="425"/>
        <w:jc w:val="both"/>
        <w:rPr>
          <w:rFonts w:ascii="Montserrat" w:hAnsi="Montserrat" w:cs="Arial"/>
          <w:b/>
          <w:spacing w:val="-3"/>
          <w:sz w:val="20"/>
          <w:szCs w:val="20"/>
        </w:rPr>
      </w:pPr>
    </w:p>
    <w:bookmarkEnd w:id="80"/>
    <w:p w14:paraId="0215C81C" w14:textId="77777777" w:rsidR="008F6777" w:rsidRPr="00445349" w:rsidRDefault="00CC385D" w:rsidP="004F7BBE">
      <w:pPr>
        <w:ind w:left="426"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14:paraId="18AA8542" w14:textId="77777777" w:rsidR="00CC385D" w:rsidRPr="00445349" w:rsidRDefault="00CC385D" w:rsidP="003F491F">
      <w:pPr>
        <w:ind w:right="49"/>
        <w:jc w:val="both"/>
        <w:rPr>
          <w:rFonts w:ascii="Montserrat" w:hAnsi="Montserrat" w:cs="Arial"/>
          <w:sz w:val="20"/>
          <w:szCs w:val="20"/>
        </w:rPr>
      </w:pPr>
    </w:p>
    <w:p w14:paraId="60C6F976" w14:textId="77777777" w:rsidR="008F6777" w:rsidRPr="00445349" w:rsidRDefault="008F6777" w:rsidP="00FF734F">
      <w:pPr>
        <w:pStyle w:val="Ttulo2"/>
        <w:numPr>
          <w:ilvl w:val="1"/>
          <w:numId w:val="52"/>
        </w:numPr>
        <w:spacing w:before="0" w:after="0"/>
        <w:ind w:left="0" w:right="49" w:firstLine="0"/>
        <w:rPr>
          <w:rFonts w:ascii="Montserrat" w:hAnsi="Montserrat" w:cs="Arial"/>
          <w:i w:val="0"/>
          <w:sz w:val="20"/>
          <w:lang w:val="es-ES_tradnl"/>
        </w:rPr>
      </w:pPr>
      <w:bookmarkStart w:id="81" w:name="_Toc424735333"/>
      <w:bookmarkStart w:id="82" w:name="_Toc213831758"/>
      <w:r w:rsidRPr="00445349">
        <w:rPr>
          <w:rFonts w:ascii="Montserrat" w:hAnsi="Montserrat" w:cs="Arial"/>
          <w:i w:val="0"/>
          <w:sz w:val="20"/>
          <w:lang w:val="es-ES_tradnl"/>
        </w:rPr>
        <w:t>Proposiciones conjuntas</w:t>
      </w:r>
      <w:bookmarkEnd w:id="81"/>
      <w:r w:rsidRPr="00445349">
        <w:rPr>
          <w:rFonts w:ascii="Montserrat" w:hAnsi="Montserrat" w:cs="Arial"/>
          <w:i w:val="0"/>
          <w:sz w:val="20"/>
          <w:lang w:val="es-ES_tradnl"/>
        </w:rPr>
        <w:t>.</w:t>
      </w:r>
      <w:bookmarkEnd w:id="82"/>
      <w:r w:rsidRPr="00445349">
        <w:rPr>
          <w:rFonts w:ascii="Montserrat" w:hAnsi="Montserrat" w:cs="Arial"/>
          <w:i w:val="0"/>
          <w:sz w:val="20"/>
          <w:lang w:val="es-ES_tradnl"/>
        </w:rPr>
        <w:t xml:space="preserve"> </w:t>
      </w:r>
    </w:p>
    <w:p w14:paraId="4C5D1575" w14:textId="77777777" w:rsidR="008F6777" w:rsidRPr="00445349" w:rsidRDefault="008F6777" w:rsidP="003F491F">
      <w:pPr>
        <w:ind w:right="-93"/>
        <w:jc w:val="both"/>
        <w:rPr>
          <w:rFonts w:ascii="Montserrat" w:hAnsi="Montserrat" w:cs="Arial"/>
          <w:sz w:val="20"/>
          <w:szCs w:val="20"/>
        </w:rPr>
      </w:pPr>
    </w:p>
    <w:p w14:paraId="2A0D116E" w14:textId="0389AAA1" w:rsidR="008F6777" w:rsidRPr="00445349" w:rsidRDefault="008F6777" w:rsidP="004F7BBE">
      <w:pPr>
        <w:ind w:left="426"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3847FE">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serán aceptadas proposiciones conjuntas, siempre y cuando éstas cumplan con lo establecido en el artículo </w:t>
      </w:r>
      <w:r w:rsidR="00D320F8">
        <w:rPr>
          <w:rFonts w:ascii="Montserrat" w:hAnsi="Montserrat" w:cs="Arial"/>
          <w:sz w:val="20"/>
          <w:szCs w:val="20"/>
        </w:rPr>
        <w:t>88</w:t>
      </w:r>
      <w:r w:rsidRPr="00445349">
        <w:rPr>
          <w:rFonts w:ascii="Montserrat" w:hAnsi="Montserrat" w:cs="Arial"/>
          <w:sz w:val="20"/>
          <w:szCs w:val="20"/>
        </w:rPr>
        <w:t xml:space="preserve"> del RLAASSP.</w:t>
      </w:r>
    </w:p>
    <w:p w14:paraId="52628054" w14:textId="77777777" w:rsidR="008F6777" w:rsidRPr="00445349" w:rsidRDefault="008F6777" w:rsidP="004F7BBE">
      <w:pPr>
        <w:ind w:left="426" w:right="-93"/>
        <w:jc w:val="both"/>
        <w:rPr>
          <w:rFonts w:ascii="Montserrat" w:hAnsi="Montserrat" w:cs="Arial"/>
          <w:sz w:val="20"/>
          <w:szCs w:val="20"/>
        </w:rPr>
      </w:pPr>
    </w:p>
    <w:p w14:paraId="27E1E86A" w14:textId="77777777" w:rsidR="008F6777" w:rsidRPr="00445349" w:rsidRDefault="008F6777" w:rsidP="004F7BBE">
      <w:pPr>
        <w:ind w:left="426"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cubrir los siguientes requisitos:</w:t>
      </w:r>
    </w:p>
    <w:p w14:paraId="209DF271" w14:textId="77777777" w:rsidR="008F6777" w:rsidRPr="00445349" w:rsidRDefault="008F6777" w:rsidP="003F491F">
      <w:pPr>
        <w:ind w:left="709" w:right="-93" w:hanging="425"/>
        <w:jc w:val="both"/>
        <w:rPr>
          <w:rFonts w:ascii="Montserrat" w:hAnsi="Montserrat" w:cs="Arial"/>
          <w:sz w:val="20"/>
          <w:szCs w:val="20"/>
        </w:rPr>
      </w:pPr>
    </w:p>
    <w:p w14:paraId="666A9AE9" w14:textId="77777777" w:rsidR="008F6777" w:rsidRPr="00445349" w:rsidRDefault="008F6777" w:rsidP="00BD6CCD">
      <w:pPr>
        <w:pStyle w:val="Prrafodelista"/>
        <w:numPr>
          <w:ilvl w:val="0"/>
          <w:numId w:val="29"/>
        </w:numPr>
        <w:ind w:left="709" w:right="-93" w:hanging="425"/>
        <w:jc w:val="both"/>
        <w:rPr>
          <w:rFonts w:ascii="Montserrat" w:hAnsi="Montserrat" w:cs="Arial"/>
          <w:sz w:val="20"/>
          <w:szCs w:val="20"/>
        </w:rPr>
      </w:pPr>
      <w:r w:rsidRPr="00445349">
        <w:rPr>
          <w:rFonts w:ascii="Montserrat" w:hAnsi="Montserrat" w:cs="Arial"/>
          <w:sz w:val="20"/>
          <w:szCs w:val="20"/>
        </w:rPr>
        <w:t>Los escritos señalados a continuación</w:t>
      </w:r>
      <w:r w:rsidR="005D0C50" w:rsidRPr="00445349">
        <w:rPr>
          <w:rFonts w:ascii="Montserrat" w:hAnsi="Montserrat" w:cs="Arial"/>
          <w:sz w:val="20"/>
          <w:szCs w:val="20"/>
        </w:rPr>
        <w:t xml:space="preserve">, </w:t>
      </w:r>
      <w:r w:rsidRPr="00445349">
        <w:rPr>
          <w:rFonts w:ascii="Montserrat" w:hAnsi="Montserrat" w:cs="Arial"/>
          <w:sz w:val="20"/>
          <w:szCs w:val="20"/>
        </w:rPr>
        <w:t>deberán ser presentados de manera individual por cada integrante.</w:t>
      </w:r>
    </w:p>
    <w:p w14:paraId="22C5CFE3" w14:textId="77777777" w:rsidR="00DB6432" w:rsidRPr="00492E93" w:rsidRDefault="00DB6432" w:rsidP="003F491F">
      <w:pPr>
        <w:ind w:right="-93"/>
        <w:jc w:val="both"/>
        <w:rPr>
          <w:rFonts w:ascii="Montserrat" w:hAnsi="Montserrat" w:cs="Arial"/>
          <w:sz w:val="20"/>
          <w:szCs w:val="20"/>
          <w:lang w:val="es-ES_tradnl"/>
        </w:rPr>
      </w:pPr>
    </w:p>
    <w:p w14:paraId="19C4F8E1" w14:textId="77777777" w:rsidR="00492E93" w:rsidRPr="00143E79" w:rsidRDefault="00492E93" w:rsidP="003718E1">
      <w:pPr>
        <w:numPr>
          <w:ilvl w:val="0"/>
          <w:numId w:val="32"/>
        </w:numPr>
        <w:ind w:left="1134" w:right="49" w:hanging="283"/>
        <w:jc w:val="both"/>
        <w:rPr>
          <w:rFonts w:ascii="Montserrat" w:hAnsi="Montserrat" w:cs="Arial"/>
          <w:b/>
          <w:sz w:val="20"/>
          <w:szCs w:val="20"/>
          <w:lang w:val="es-ES_tradnl"/>
        </w:rPr>
      </w:pPr>
      <w:r w:rsidRPr="00143E79">
        <w:rPr>
          <w:rFonts w:ascii="Montserrat" w:hAnsi="Montserrat" w:cs="Arial"/>
          <w:sz w:val="20"/>
          <w:szCs w:val="20"/>
          <w:lang w:val="es-ES"/>
        </w:rPr>
        <w:t>Acreditamiento de personalidad jurídica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I</w:t>
      </w:r>
      <w:r w:rsidR="00123338" w:rsidRPr="00143E79">
        <w:rPr>
          <w:rFonts w:ascii="Montserrat" w:hAnsi="Montserrat" w:cs="Arial"/>
          <w:sz w:val="20"/>
          <w:szCs w:val="20"/>
          <w:lang w:val="es-ES"/>
        </w:rPr>
        <w:t>).</w:t>
      </w:r>
    </w:p>
    <w:p w14:paraId="348C992B" w14:textId="31C58D3B" w:rsidR="00492E93" w:rsidRPr="00143E79" w:rsidRDefault="00492E93" w:rsidP="003718E1">
      <w:pPr>
        <w:numPr>
          <w:ilvl w:val="0"/>
          <w:numId w:val="32"/>
        </w:numPr>
        <w:ind w:left="1134" w:right="49" w:hanging="283"/>
        <w:jc w:val="both"/>
        <w:rPr>
          <w:rFonts w:ascii="Montserrat" w:hAnsi="Montserrat" w:cs="Arial"/>
          <w:b/>
          <w:sz w:val="20"/>
          <w:szCs w:val="20"/>
          <w:lang w:val="es-ES_tradnl"/>
        </w:rPr>
      </w:pPr>
      <w:r w:rsidRPr="00143E79">
        <w:rPr>
          <w:rFonts w:ascii="Montserrat" w:hAnsi="Montserrat" w:cs="Arial"/>
          <w:sz w:val="20"/>
          <w:szCs w:val="20"/>
          <w:lang w:val="es-ES_tradnl"/>
        </w:rPr>
        <w:t xml:space="preserve">Dirección de correo electrónico del </w:t>
      </w:r>
      <w:r w:rsidR="00EF21B6">
        <w:rPr>
          <w:rFonts w:ascii="Montserrat" w:hAnsi="Montserrat" w:cs="Arial"/>
          <w:sz w:val="20"/>
          <w:szCs w:val="20"/>
          <w:lang w:val="es-ES_tradnl"/>
        </w:rPr>
        <w:t>participante</w:t>
      </w:r>
      <w:r w:rsidRPr="00143E79">
        <w:rPr>
          <w:rFonts w:ascii="Montserrat" w:hAnsi="Montserrat" w:cs="Arial"/>
          <w:sz w:val="20"/>
          <w:szCs w:val="20"/>
          <w:lang w:val="es-ES"/>
        </w:rPr>
        <w:t xml:space="preserve"> (</w:t>
      </w:r>
      <w:r w:rsidRPr="00143E79">
        <w:rPr>
          <w:rFonts w:ascii="Montserrat" w:hAnsi="Montserrat" w:cs="Arial"/>
          <w:b/>
          <w:sz w:val="20"/>
          <w:szCs w:val="20"/>
          <w:lang w:val="es-ES"/>
        </w:rPr>
        <w:t>ANEXO</w:t>
      </w:r>
      <w:r w:rsidR="008834D2" w:rsidRPr="00143E79">
        <w:rPr>
          <w:rFonts w:ascii="Montserrat" w:hAnsi="Montserrat" w:cs="Arial"/>
          <w:b/>
          <w:sz w:val="20"/>
          <w:szCs w:val="20"/>
          <w:lang w:val="es-ES"/>
        </w:rPr>
        <w:t xml:space="preserve"> II</w:t>
      </w:r>
      <w:r w:rsidR="00123338" w:rsidRPr="00143E79">
        <w:rPr>
          <w:rFonts w:ascii="Montserrat" w:hAnsi="Montserrat" w:cs="Arial"/>
          <w:sz w:val="20"/>
          <w:szCs w:val="20"/>
          <w:lang w:val="es-ES"/>
        </w:rPr>
        <w:t>).</w:t>
      </w:r>
    </w:p>
    <w:p w14:paraId="10DCE0C3" w14:textId="77777777" w:rsidR="00492E93" w:rsidRPr="00143E79" w:rsidRDefault="00492E93" w:rsidP="003718E1">
      <w:pPr>
        <w:numPr>
          <w:ilvl w:val="0"/>
          <w:numId w:val="32"/>
        </w:numPr>
        <w:ind w:left="1134" w:right="49" w:hanging="283"/>
        <w:jc w:val="both"/>
        <w:rPr>
          <w:rFonts w:ascii="Montserrat" w:hAnsi="Montserrat" w:cs="Arial"/>
          <w:b/>
          <w:sz w:val="20"/>
          <w:szCs w:val="20"/>
          <w:lang w:val="es-ES_tradnl"/>
        </w:rPr>
      </w:pPr>
      <w:r w:rsidRPr="00143E79">
        <w:rPr>
          <w:rFonts w:ascii="Montserrat" w:hAnsi="Montserrat" w:cs="Arial"/>
          <w:sz w:val="20"/>
          <w:szCs w:val="20"/>
          <w:lang w:val="es-ES_tradnl"/>
        </w:rPr>
        <w:t>Domicilio para recibir notificaciones</w:t>
      </w:r>
      <w:r w:rsidRPr="00143E79">
        <w:rPr>
          <w:rFonts w:ascii="Montserrat" w:hAnsi="Montserrat" w:cs="Arial"/>
          <w:sz w:val="20"/>
          <w:szCs w:val="20"/>
          <w:lang w:val="es-ES"/>
        </w:rPr>
        <w:t xml:space="preserve">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III</w:t>
      </w:r>
      <w:r w:rsidR="00123338" w:rsidRPr="00143E79">
        <w:rPr>
          <w:rFonts w:ascii="Montserrat" w:hAnsi="Montserrat" w:cs="Arial"/>
          <w:sz w:val="20"/>
          <w:szCs w:val="20"/>
          <w:lang w:val="es-ES"/>
        </w:rPr>
        <w:t>).</w:t>
      </w:r>
    </w:p>
    <w:p w14:paraId="04A76007" w14:textId="5022DE51" w:rsidR="00492E93" w:rsidRPr="00143E79" w:rsidRDefault="00492E93" w:rsidP="003718E1">
      <w:pPr>
        <w:numPr>
          <w:ilvl w:val="0"/>
          <w:numId w:val="32"/>
        </w:numPr>
        <w:ind w:left="1134" w:right="49" w:hanging="283"/>
        <w:jc w:val="both"/>
        <w:rPr>
          <w:rFonts w:ascii="Montserrat" w:hAnsi="Montserrat" w:cs="Arial"/>
          <w:b/>
          <w:sz w:val="20"/>
          <w:szCs w:val="20"/>
          <w:lang w:val="es-ES_tradnl"/>
        </w:rPr>
      </w:pPr>
      <w:r w:rsidRPr="00143E79">
        <w:rPr>
          <w:rFonts w:ascii="Montserrat" w:hAnsi="Montserrat" w:cs="Arial"/>
          <w:sz w:val="20"/>
          <w:szCs w:val="20"/>
          <w:lang w:val="es-ES"/>
        </w:rPr>
        <w:t xml:space="preserve">Escrito de no encontrarse en </w:t>
      </w:r>
      <w:r w:rsidR="003847FE">
        <w:rPr>
          <w:rFonts w:ascii="Montserrat" w:hAnsi="Montserrat" w:cs="Arial"/>
          <w:sz w:val="20"/>
          <w:szCs w:val="20"/>
          <w:lang w:val="es-ES"/>
        </w:rPr>
        <w:t>los supuestos de los artículos 71</w:t>
      </w:r>
      <w:r w:rsidRPr="00143E79">
        <w:rPr>
          <w:rFonts w:ascii="Montserrat" w:hAnsi="Montserrat" w:cs="Arial"/>
          <w:sz w:val="20"/>
          <w:szCs w:val="20"/>
          <w:lang w:val="es-ES"/>
        </w:rPr>
        <w:t xml:space="preserve"> y </w:t>
      </w:r>
      <w:r w:rsidR="003847FE">
        <w:rPr>
          <w:rFonts w:ascii="Montserrat" w:hAnsi="Montserrat" w:cs="Arial"/>
          <w:sz w:val="20"/>
          <w:szCs w:val="20"/>
          <w:lang w:val="es-ES"/>
        </w:rPr>
        <w:t>9</w:t>
      </w:r>
      <w:r w:rsidRPr="00143E79">
        <w:rPr>
          <w:rFonts w:ascii="Montserrat" w:hAnsi="Montserrat" w:cs="Arial"/>
          <w:sz w:val="20"/>
          <w:szCs w:val="20"/>
          <w:lang w:val="es-ES"/>
        </w:rPr>
        <w:t xml:space="preserve">0 de la LAASSP </w:t>
      </w:r>
      <w:r w:rsidRPr="00143E79">
        <w:rPr>
          <w:rFonts w:ascii="Montserrat" w:hAnsi="Montserrat" w:cs="Arial"/>
          <w:b/>
          <w:sz w:val="20"/>
          <w:szCs w:val="20"/>
          <w:lang w:val="es-ES"/>
        </w:rPr>
        <w:t xml:space="preserve">(ANEXO </w:t>
      </w:r>
      <w:r w:rsidR="00D75868" w:rsidRPr="00143E79">
        <w:rPr>
          <w:rFonts w:ascii="Montserrat" w:hAnsi="Montserrat" w:cs="Arial"/>
          <w:b/>
          <w:sz w:val="20"/>
          <w:szCs w:val="20"/>
          <w:lang w:val="es-ES"/>
        </w:rPr>
        <w:t>I</w:t>
      </w:r>
      <w:r w:rsidRPr="00143E79">
        <w:rPr>
          <w:rFonts w:ascii="Montserrat" w:hAnsi="Montserrat" w:cs="Arial"/>
          <w:b/>
          <w:sz w:val="20"/>
          <w:szCs w:val="20"/>
          <w:lang w:val="es-ES"/>
        </w:rPr>
        <w:t>V)</w:t>
      </w:r>
      <w:r w:rsidR="00123338" w:rsidRPr="00143E79">
        <w:rPr>
          <w:rFonts w:ascii="Montserrat" w:hAnsi="Montserrat" w:cs="Arial"/>
          <w:sz w:val="20"/>
          <w:szCs w:val="20"/>
          <w:lang w:val="es-ES"/>
        </w:rPr>
        <w:t>.</w:t>
      </w:r>
    </w:p>
    <w:p w14:paraId="241B8F16" w14:textId="77777777" w:rsidR="00492E93" w:rsidRPr="00143E79" w:rsidRDefault="00492E93" w:rsidP="003718E1">
      <w:pPr>
        <w:numPr>
          <w:ilvl w:val="0"/>
          <w:numId w:val="32"/>
        </w:numPr>
        <w:ind w:left="1134" w:right="49" w:hanging="283"/>
        <w:jc w:val="both"/>
        <w:rPr>
          <w:rFonts w:ascii="Montserrat" w:hAnsi="Montserrat" w:cs="Arial"/>
          <w:b/>
          <w:sz w:val="20"/>
          <w:szCs w:val="20"/>
          <w:lang w:val="es-ES_tradnl"/>
        </w:rPr>
      </w:pPr>
      <w:r w:rsidRPr="00143E79">
        <w:rPr>
          <w:rFonts w:ascii="Montserrat" w:hAnsi="Montserrat" w:cs="Arial"/>
          <w:sz w:val="20"/>
          <w:szCs w:val="20"/>
          <w:lang w:val="es-ES"/>
        </w:rPr>
        <w:lastRenderedPageBreak/>
        <w:t>Declaración de Integridad (</w:t>
      </w:r>
      <w:r w:rsidRPr="00143E79">
        <w:rPr>
          <w:rFonts w:ascii="Montserrat" w:hAnsi="Montserrat" w:cs="Arial"/>
          <w:b/>
          <w:sz w:val="20"/>
          <w:szCs w:val="20"/>
          <w:lang w:val="es-ES"/>
        </w:rPr>
        <w:t xml:space="preserve">ANEXO </w:t>
      </w:r>
      <w:r w:rsidR="00DD60F2" w:rsidRPr="00143E79">
        <w:rPr>
          <w:rFonts w:ascii="Montserrat" w:hAnsi="Montserrat" w:cs="Arial"/>
          <w:b/>
          <w:sz w:val="20"/>
          <w:szCs w:val="20"/>
          <w:lang w:val="es-ES"/>
        </w:rPr>
        <w:t>V</w:t>
      </w:r>
      <w:r w:rsidRPr="00143E79">
        <w:rPr>
          <w:rFonts w:ascii="Montserrat" w:hAnsi="Montserrat" w:cs="Arial"/>
          <w:sz w:val="20"/>
          <w:szCs w:val="20"/>
          <w:lang w:val="es-ES"/>
        </w:rPr>
        <w:t>),</w:t>
      </w:r>
    </w:p>
    <w:p w14:paraId="504D0EB7" w14:textId="77777777" w:rsidR="00492E93" w:rsidRPr="003C3ED5" w:rsidRDefault="00492E93" w:rsidP="003718E1">
      <w:pPr>
        <w:numPr>
          <w:ilvl w:val="0"/>
          <w:numId w:val="32"/>
        </w:numPr>
        <w:ind w:left="1134" w:right="49" w:hanging="283"/>
        <w:jc w:val="both"/>
        <w:rPr>
          <w:rFonts w:ascii="Montserrat" w:hAnsi="Montserrat" w:cs="Arial"/>
          <w:b/>
          <w:sz w:val="20"/>
          <w:szCs w:val="20"/>
          <w:lang w:val="es-ES_tradnl"/>
        </w:rPr>
      </w:pPr>
      <w:r w:rsidRPr="003C3ED5">
        <w:rPr>
          <w:rFonts w:ascii="Montserrat" w:hAnsi="Montserrat" w:cs="Arial"/>
          <w:sz w:val="20"/>
          <w:szCs w:val="20"/>
          <w:lang w:val="es-ES_tradnl"/>
        </w:rPr>
        <w:t>Opinión de cumplimiento de obligaciones fiscales</w:t>
      </w:r>
      <w:proofErr w:type="gramStart"/>
      <w:r w:rsidR="0018106E" w:rsidRPr="003C3ED5">
        <w:rPr>
          <w:rFonts w:ascii="Montserrat" w:hAnsi="Montserrat" w:cs="Arial"/>
          <w:sz w:val="20"/>
          <w:szCs w:val="20"/>
          <w:lang w:val="es-ES_tradnl"/>
        </w:rPr>
        <w:t>,</w:t>
      </w:r>
      <w:r w:rsidR="0018106E" w:rsidRPr="003C3ED5">
        <w:rPr>
          <w:rFonts w:ascii="Montserrat" w:hAnsi="Montserrat" w:cs="Arial"/>
          <w:b/>
          <w:sz w:val="20"/>
          <w:szCs w:val="20"/>
          <w:lang w:val="es-ES_tradnl"/>
        </w:rPr>
        <w:t>(</w:t>
      </w:r>
      <w:proofErr w:type="gramEnd"/>
      <w:r w:rsidR="0018106E" w:rsidRPr="003C3ED5">
        <w:rPr>
          <w:rFonts w:ascii="Montserrat" w:hAnsi="Montserrat" w:cs="Arial"/>
          <w:b/>
          <w:sz w:val="20"/>
          <w:szCs w:val="20"/>
          <w:lang w:val="es-ES_tradnl"/>
        </w:rPr>
        <w:t>ANEXO V</w:t>
      </w:r>
      <w:r w:rsidR="00143E79" w:rsidRPr="003C3ED5">
        <w:rPr>
          <w:rFonts w:ascii="Montserrat" w:hAnsi="Montserrat" w:cs="Arial"/>
          <w:b/>
          <w:sz w:val="20"/>
          <w:szCs w:val="20"/>
          <w:lang w:val="es-ES_tradnl"/>
        </w:rPr>
        <w:t>I</w:t>
      </w:r>
      <w:r w:rsidR="0018106E" w:rsidRPr="003C3ED5">
        <w:rPr>
          <w:rFonts w:ascii="Montserrat" w:hAnsi="Montserrat" w:cs="Arial"/>
          <w:b/>
          <w:sz w:val="20"/>
          <w:szCs w:val="20"/>
          <w:lang w:val="es-ES_tradnl"/>
        </w:rPr>
        <w:t>).</w:t>
      </w:r>
    </w:p>
    <w:p w14:paraId="373A6683" w14:textId="77777777" w:rsidR="00492E93" w:rsidRPr="003C3ED5" w:rsidRDefault="00492E93" w:rsidP="003718E1">
      <w:pPr>
        <w:numPr>
          <w:ilvl w:val="0"/>
          <w:numId w:val="32"/>
        </w:numPr>
        <w:ind w:left="1134" w:right="49" w:hanging="283"/>
        <w:jc w:val="both"/>
        <w:rPr>
          <w:rFonts w:ascii="Montserrat" w:hAnsi="Montserrat" w:cs="Arial"/>
          <w:b/>
          <w:sz w:val="20"/>
          <w:szCs w:val="20"/>
          <w:lang w:val="es-ES_tradnl"/>
        </w:rPr>
      </w:pPr>
      <w:r w:rsidRPr="003C3ED5">
        <w:rPr>
          <w:rFonts w:ascii="Montserrat" w:hAnsi="Montserrat" w:cs="Arial"/>
          <w:sz w:val="20"/>
          <w:szCs w:val="20"/>
          <w:lang w:val="es-ES"/>
        </w:rPr>
        <w:t>E</w:t>
      </w:r>
      <w:r w:rsidRPr="003C3ED5">
        <w:rPr>
          <w:rFonts w:ascii="Montserrat" w:hAnsi="Montserrat" w:cs="Arial"/>
          <w:sz w:val="20"/>
          <w:szCs w:val="20"/>
          <w:lang w:val="es-ES_tradnl"/>
        </w:rPr>
        <w:t>n su caso, Estratificación de las micro, pequeñas y medianas empresas (</w:t>
      </w:r>
      <w:r w:rsidRPr="003C3ED5">
        <w:rPr>
          <w:rFonts w:ascii="Montserrat" w:hAnsi="Montserrat" w:cs="Arial"/>
          <w:b/>
          <w:sz w:val="20"/>
          <w:szCs w:val="20"/>
          <w:lang w:val="es-ES_tradnl"/>
        </w:rPr>
        <w:t xml:space="preserve">ANEXO </w:t>
      </w:r>
      <w:r w:rsidR="008834D2" w:rsidRPr="003C3ED5">
        <w:rPr>
          <w:rFonts w:ascii="Montserrat" w:hAnsi="Montserrat" w:cs="Arial"/>
          <w:b/>
          <w:sz w:val="20"/>
          <w:szCs w:val="20"/>
          <w:lang w:val="es-ES_tradnl"/>
        </w:rPr>
        <w:t>VII</w:t>
      </w:r>
      <w:r w:rsidRPr="003C3ED5">
        <w:rPr>
          <w:rFonts w:ascii="Montserrat" w:hAnsi="Montserrat" w:cs="Arial"/>
          <w:sz w:val="20"/>
          <w:szCs w:val="20"/>
          <w:lang w:val="es-ES_tradnl"/>
        </w:rPr>
        <w:t>, y</w:t>
      </w:r>
    </w:p>
    <w:p w14:paraId="567B75DF" w14:textId="77777777" w:rsidR="00492E93" w:rsidRPr="003C3ED5" w:rsidRDefault="00492E93" w:rsidP="003718E1">
      <w:pPr>
        <w:numPr>
          <w:ilvl w:val="0"/>
          <w:numId w:val="32"/>
        </w:numPr>
        <w:ind w:left="1134" w:right="49" w:hanging="283"/>
        <w:jc w:val="both"/>
        <w:rPr>
          <w:rFonts w:ascii="Montserrat" w:hAnsi="Montserrat" w:cs="Arial"/>
          <w:b/>
          <w:sz w:val="20"/>
          <w:szCs w:val="20"/>
          <w:lang w:val="es-ES_tradnl"/>
        </w:rPr>
      </w:pPr>
      <w:r w:rsidRPr="003C3ED5">
        <w:rPr>
          <w:rFonts w:ascii="Montserrat" w:hAnsi="Montserrat" w:cs="Arial"/>
          <w:sz w:val="20"/>
          <w:szCs w:val="20"/>
          <w:lang w:val="es-ES"/>
        </w:rPr>
        <w:t>Manifestación de Nacionalidad Mexicana (</w:t>
      </w:r>
      <w:r w:rsidRPr="003C3ED5">
        <w:rPr>
          <w:rFonts w:ascii="Montserrat" w:hAnsi="Montserrat" w:cs="Arial"/>
          <w:b/>
          <w:sz w:val="20"/>
          <w:szCs w:val="20"/>
          <w:lang w:val="es-ES"/>
        </w:rPr>
        <w:t>ANEXO V</w:t>
      </w:r>
      <w:r w:rsidR="008834D2" w:rsidRPr="003C3ED5">
        <w:rPr>
          <w:rFonts w:ascii="Montserrat" w:hAnsi="Montserrat" w:cs="Arial"/>
          <w:b/>
          <w:sz w:val="20"/>
          <w:szCs w:val="20"/>
          <w:lang w:val="es-ES"/>
        </w:rPr>
        <w:t>II</w:t>
      </w:r>
      <w:r w:rsidRPr="003C3ED5">
        <w:rPr>
          <w:rFonts w:ascii="Montserrat" w:hAnsi="Montserrat" w:cs="Arial"/>
          <w:b/>
          <w:sz w:val="20"/>
          <w:szCs w:val="20"/>
          <w:lang w:val="es-ES"/>
        </w:rPr>
        <w:t>I</w:t>
      </w:r>
      <w:r w:rsidR="00DD60F2" w:rsidRPr="003C3ED5">
        <w:rPr>
          <w:rFonts w:ascii="Montserrat" w:hAnsi="Montserrat" w:cs="Arial"/>
          <w:b/>
          <w:sz w:val="20"/>
          <w:szCs w:val="20"/>
          <w:lang w:val="es-ES"/>
        </w:rPr>
        <w:t xml:space="preserve"> A</w:t>
      </w:r>
      <w:r w:rsidRPr="003C3ED5">
        <w:rPr>
          <w:rFonts w:ascii="Montserrat" w:hAnsi="Montserrat" w:cs="Arial"/>
          <w:sz w:val="20"/>
          <w:szCs w:val="20"/>
          <w:lang w:val="es-ES"/>
        </w:rPr>
        <w:t>)</w:t>
      </w:r>
      <w:r w:rsidR="00B20122" w:rsidRPr="003C3ED5">
        <w:rPr>
          <w:rFonts w:ascii="Montserrat" w:hAnsi="Montserrat" w:cs="Arial"/>
          <w:sz w:val="20"/>
          <w:szCs w:val="20"/>
          <w:lang w:val="es-ES"/>
        </w:rPr>
        <w:t>.</w:t>
      </w:r>
      <w:r w:rsidRPr="003C3ED5">
        <w:rPr>
          <w:rFonts w:ascii="Montserrat" w:hAnsi="Montserrat" w:cs="Arial"/>
          <w:sz w:val="20"/>
          <w:szCs w:val="20"/>
          <w:lang w:val="es-ES"/>
        </w:rPr>
        <w:t xml:space="preserve"> </w:t>
      </w:r>
    </w:p>
    <w:p w14:paraId="5965D463" w14:textId="77777777" w:rsidR="00247938" w:rsidRPr="00445349" w:rsidRDefault="00247938" w:rsidP="003F491F">
      <w:pPr>
        <w:pStyle w:val="Prrafodelista"/>
        <w:rPr>
          <w:rFonts w:ascii="Montserrat" w:hAnsi="Montserrat" w:cs="Arial"/>
          <w:sz w:val="20"/>
          <w:szCs w:val="20"/>
        </w:rPr>
      </w:pPr>
    </w:p>
    <w:p w14:paraId="3291B4C7" w14:textId="77777777" w:rsidR="00C01F7F" w:rsidRPr="00445349" w:rsidRDefault="008F6777" w:rsidP="00BD6CCD">
      <w:pPr>
        <w:pStyle w:val="Prrafodelista"/>
        <w:numPr>
          <w:ilvl w:val="0"/>
          <w:numId w:val="29"/>
        </w:numPr>
        <w:ind w:left="709" w:right="49" w:hanging="425"/>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w:t>
      </w:r>
      <w:r w:rsidR="00300BC0" w:rsidRPr="00445349">
        <w:rPr>
          <w:rFonts w:ascii="Montserrat" w:hAnsi="Montserrat" w:cs="Arial"/>
          <w:sz w:val="20"/>
          <w:szCs w:val="20"/>
        </w:rPr>
        <w:t xml:space="preserve"> términos del Acreditamiento de personalidad jurídica y datos de notificación.</w:t>
      </w:r>
    </w:p>
    <w:p w14:paraId="1AD115D4" w14:textId="77777777" w:rsidR="00C01F7F" w:rsidRPr="00445349" w:rsidRDefault="00C01F7F" w:rsidP="003F491F">
      <w:pPr>
        <w:pStyle w:val="Prrafodelista"/>
        <w:ind w:left="426" w:right="49"/>
        <w:jc w:val="both"/>
        <w:rPr>
          <w:rFonts w:ascii="Montserrat" w:hAnsi="Montserrat" w:cs="Arial"/>
          <w:sz w:val="20"/>
          <w:szCs w:val="20"/>
        </w:rPr>
      </w:pPr>
    </w:p>
    <w:p w14:paraId="623F3031" w14:textId="5BEAE7FE" w:rsidR="008F6777" w:rsidRPr="00445349" w:rsidRDefault="008F6777" w:rsidP="00BD6CCD">
      <w:pPr>
        <w:pStyle w:val="Prrafodelista"/>
        <w:numPr>
          <w:ilvl w:val="0"/>
          <w:numId w:val="29"/>
        </w:numPr>
        <w:ind w:left="709" w:right="49" w:hanging="425"/>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00521A7C" w:rsidRPr="003C3ED5">
        <w:rPr>
          <w:rFonts w:ascii="Montserrat" w:hAnsi="Montserrat" w:cs="Arial"/>
          <w:b/>
          <w:sz w:val="20"/>
          <w:szCs w:val="20"/>
        </w:rPr>
        <w:t xml:space="preserve">ANEXO </w:t>
      </w:r>
      <w:r w:rsidR="008834D2" w:rsidRPr="003C3ED5">
        <w:rPr>
          <w:rFonts w:ascii="Montserrat" w:hAnsi="Montserrat" w:cs="Arial"/>
          <w:b/>
          <w:sz w:val="20"/>
          <w:szCs w:val="20"/>
        </w:rPr>
        <w:t>IX</w:t>
      </w:r>
      <w:r w:rsidR="00521A7C" w:rsidRPr="00B20122">
        <w:rPr>
          <w:rFonts w:ascii="Montserrat" w:hAnsi="Montserrat" w:cs="Arial"/>
          <w:b/>
          <w:sz w:val="20"/>
          <w:szCs w:val="20"/>
        </w:rPr>
        <w:t xml:space="preserve"> </w:t>
      </w:r>
      <w:r w:rsidRPr="00B20122">
        <w:rPr>
          <w:rFonts w:ascii="Montserrat" w:hAnsi="Montserrat" w:cs="Arial"/>
          <w:b/>
          <w:sz w:val="20"/>
          <w:szCs w:val="20"/>
        </w:rPr>
        <w:t>“</w:t>
      </w:r>
      <w:r w:rsidR="00B20122" w:rsidRPr="00B20122">
        <w:rPr>
          <w:rFonts w:ascii="Montserrat" w:hAnsi="Montserrat" w:cs="Arial"/>
          <w:b/>
          <w:sz w:val="20"/>
          <w:szCs w:val="20"/>
        </w:rPr>
        <w:t>modelo de convenio de participación conjunta</w:t>
      </w:r>
      <w:r w:rsidR="00702E9F" w:rsidRPr="00B20122">
        <w:rPr>
          <w:rFonts w:ascii="Montserrat" w:hAnsi="Montserrat" w:cs="Arial"/>
          <w:b/>
          <w:sz w:val="20"/>
          <w:szCs w:val="20"/>
        </w:rPr>
        <w:t>”</w:t>
      </w:r>
      <w:r w:rsidR="00C01F7F" w:rsidRPr="00B20122">
        <w:rPr>
          <w:rFonts w:ascii="Montserrat" w:hAnsi="Montserrat" w:cs="Arial"/>
          <w:sz w:val="20"/>
          <w:szCs w:val="20"/>
        </w:rPr>
        <w:t xml:space="preserve"> de la presente Convocatoria</w:t>
      </w:r>
      <w:r w:rsidR="00C01F7F" w:rsidRPr="00445349">
        <w:rPr>
          <w:rFonts w:ascii="Montserrat" w:hAnsi="Montserrat" w:cs="Arial"/>
          <w:sz w:val="20"/>
          <w:szCs w:val="20"/>
        </w:rPr>
        <w:t xml:space="preserve"> o en cualquier instrumento siempre que cumpla con los requisitos de los artículos </w:t>
      </w:r>
      <w:r w:rsidR="003847FE">
        <w:rPr>
          <w:rFonts w:ascii="Montserrat" w:hAnsi="Montserrat" w:cs="Arial"/>
          <w:sz w:val="20"/>
          <w:szCs w:val="20"/>
        </w:rPr>
        <w:t>45</w:t>
      </w:r>
      <w:r w:rsidR="00C01F7F" w:rsidRPr="000509BA">
        <w:rPr>
          <w:rFonts w:ascii="Montserrat" w:hAnsi="Montserrat" w:cs="Arial"/>
          <w:sz w:val="20"/>
          <w:szCs w:val="20"/>
        </w:rPr>
        <w:t xml:space="preserve"> </w:t>
      </w:r>
      <w:r w:rsidR="00C01F7F" w:rsidRPr="00445349">
        <w:rPr>
          <w:rFonts w:ascii="Montserrat" w:hAnsi="Montserrat" w:cs="Arial"/>
          <w:sz w:val="20"/>
          <w:szCs w:val="20"/>
        </w:rPr>
        <w:t xml:space="preserve">de la LAASSP y </w:t>
      </w:r>
      <w:r w:rsidR="00D320F8">
        <w:rPr>
          <w:rFonts w:ascii="Montserrat" w:hAnsi="Montserrat" w:cs="Arial"/>
          <w:sz w:val="20"/>
          <w:szCs w:val="20"/>
        </w:rPr>
        <w:t>88</w:t>
      </w:r>
      <w:r w:rsidR="00C01F7F" w:rsidRPr="000509BA">
        <w:rPr>
          <w:rFonts w:ascii="Montserrat" w:hAnsi="Montserrat" w:cs="Arial"/>
          <w:sz w:val="20"/>
          <w:szCs w:val="20"/>
        </w:rPr>
        <w:t xml:space="preserve"> </w:t>
      </w:r>
      <w:r w:rsidR="00C01F7F" w:rsidRPr="00445349">
        <w:rPr>
          <w:rFonts w:ascii="Montserrat" w:hAnsi="Montserrat" w:cs="Arial"/>
          <w:sz w:val="20"/>
          <w:szCs w:val="20"/>
        </w:rPr>
        <w:t>de su Reglamento.</w:t>
      </w:r>
    </w:p>
    <w:p w14:paraId="2D28C143" w14:textId="77777777" w:rsidR="00493475" w:rsidRPr="00445349" w:rsidRDefault="00493475" w:rsidP="003F491F">
      <w:pPr>
        <w:ind w:left="851" w:right="49" w:hanging="142"/>
        <w:jc w:val="both"/>
        <w:rPr>
          <w:rFonts w:ascii="Montserrat" w:eastAsia="Times New Roman" w:hAnsi="Montserrat" w:cs="Arial"/>
          <w:sz w:val="20"/>
          <w:szCs w:val="20"/>
          <w:lang w:val="es-ES" w:eastAsia="es-ES"/>
        </w:rPr>
      </w:pPr>
    </w:p>
    <w:p w14:paraId="0F8AEBAD" w14:textId="77777777" w:rsidR="00493475" w:rsidRPr="00445349" w:rsidRDefault="00493475" w:rsidP="00BD6CCD">
      <w:pPr>
        <w:pStyle w:val="Prrafodelista"/>
        <w:numPr>
          <w:ilvl w:val="0"/>
          <w:numId w:val="28"/>
        </w:numPr>
        <w:ind w:left="993"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5F80187F" w14:textId="77777777" w:rsidR="00493475" w:rsidRPr="00445349" w:rsidRDefault="00493475" w:rsidP="003F491F">
      <w:pPr>
        <w:pStyle w:val="Prrafodelista"/>
        <w:ind w:left="993" w:right="49"/>
        <w:jc w:val="both"/>
        <w:rPr>
          <w:rFonts w:ascii="Montserrat" w:hAnsi="Montserrat" w:cs="Arial"/>
          <w:sz w:val="20"/>
          <w:szCs w:val="20"/>
        </w:rPr>
      </w:pPr>
    </w:p>
    <w:p w14:paraId="5038B95F" w14:textId="77777777" w:rsidR="00493475" w:rsidRPr="00445349" w:rsidRDefault="00493475" w:rsidP="00BD6CCD">
      <w:pPr>
        <w:pStyle w:val="Prrafodelista"/>
        <w:numPr>
          <w:ilvl w:val="0"/>
          <w:numId w:val="28"/>
        </w:numPr>
        <w:ind w:left="993"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14:paraId="2B2C474E" w14:textId="77777777" w:rsidR="00493475" w:rsidRPr="00445349" w:rsidRDefault="00493475" w:rsidP="003F491F">
      <w:pPr>
        <w:pStyle w:val="Prrafodelista"/>
        <w:rPr>
          <w:rFonts w:ascii="Montserrat" w:hAnsi="Montserrat" w:cs="Arial"/>
          <w:sz w:val="20"/>
          <w:szCs w:val="20"/>
        </w:rPr>
      </w:pPr>
    </w:p>
    <w:p w14:paraId="5CB85459" w14:textId="77777777" w:rsidR="00493475" w:rsidRPr="00445349" w:rsidRDefault="00493475" w:rsidP="00BD6CCD">
      <w:pPr>
        <w:pStyle w:val="Prrafodelista"/>
        <w:numPr>
          <w:ilvl w:val="0"/>
          <w:numId w:val="28"/>
        </w:numPr>
        <w:ind w:left="993"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2688D272" w14:textId="77777777" w:rsidR="00493475" w:rsidRPr="00445349" w:rsidRDefault="00493475" w:rsidP="003F491F">
      <w:pPr>
        <w:pStyle w:val="Prrafodelista"/>
        <w:rPr>
          <w:rFonts w:ascii="Montserrat" w:hAnsi="Montserrat" w:cs="Arial"/>
          <w:sz w:val="20"/>
          <w:szCs w:val="20"/>
        </w:rPr>
      </w:pPr>
    </w:p>
    <w:p w14:paraId="69FE1968" w14:textId="77777777" w:rsidR="00493475" w:rsidRPr="00445349" w:rsidRDefault="00493475" w:rsidP="00BD6CCD">
      <w:pPr>
        <w:pStyle w:val="Prrafodelista"/>
        <w:numPr>
          <w:ilvl w:val="0"/>
          <w:numId w:val="28"/>
        </w:numPr>
        <w:ind w:left="993"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14:paraId="54219B3F" w14:textId="77777777" w:rsidR="00493475" w:rsidRPr="00445349" w:rsidRDefault="00493475" w:rsidP="003F491F">
      <w:pPr>
        <w:pStyle w:val="Prrafodelista"/>
        <w:rPr>
          <w:rFonts w:ascii="Montserrat" w:hAnsi="Montserrat" w:cs="Arial"/>
          <w:sz w:val="20"/>
          <w:szCs w:val="20"/>
        </w:rPr>
      </w:pPr>
    </w:p>
    <w:p w14:paraId="284DB261" w14:textId="77777777" w:rsidR="00493475" w:rsidRPr="00445349" w:rsidRDefault="00493475" w:rsidP="00BD6CCD">
      <w:pPr>
        <w:pStyle w:val="Prrafodelista"/>
        <w:numPr>
          <w:ilvl w:val="0"/>
          <w:numId w:val="28"/>
        </w:numPr>
        <w:ind w:left="993"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14:paraId="47C0FBB2" w14:textId="77777777" w:rsidR="00493475" w:rsidRDefault="00493475" w:rsidP="003F491F">
      <w:pPr>
        <w:ind w:left="851" w:right="49" w:hanging="142"/>
        <w:jc w:val="both"/>
        <w:rPr>
          <w:rFonts w:ascii="Montserrat" w:hAnsi="Montserrat" w:cs="Arial"/>
          <w:sz w:val="20"/>
          <w:szCs w:val="20"/>
          <w:lang w:val="es-ES"/>
        </w:rPr>
      </w:pPr>
    </w:p>
    <w:p w14:paraId="5184A7F1" w14:textId="77777777" w:rsidR="001534E9" w:rsidRPr="00445349" w:rsidRDefault="001534E9" w:rsidP="003F491F">
      <w:pPr>
        <w:ind w:left="851" w:right="49" w:hanging="142"/>
        <w:jc w:val="both"/>
        <w:rPr>
          <w:rFonts w:ascii="Montserrat" w:hAnsi="Montserrat" w:cs="Arial"/>
          <w:sz w:val="20"/>
          <w:szCs w:val="20"/>
          <w:lang w:val="es-ES"/>
        </w:rPr>
      </w:pPr>
    </w:p>
    <w:p w14:paraId="692B9EF1" w14:textId="77777777" w:rsidR="008F6777" w:rsidRPr="00445349" w:rsidRDefault="008F6777" w:rsidP="00FF734F">
      <w:pPr>
        <w:pStyle w:val="Ttulo2"/>
        <w:numPr>
          <w:ilvl w:val="1"/>
          <w:numId w:val="52"/>
        </w:numPr>
        <w:spacing w:before="0" w:after="0"/>
        <w:ind w:left="0" w:right="49" w:firstLine="0"/>
        <w:jc w:val="both"/>
        <w:rPr>
          <w:rFonts w:ascii="Montserrat" w:hAnsi="Montserrat" w:cs="Arial"/>
          <w:i w:val="0"/>
          <w:sz w:val="20"/>
          <w:lang w:val="es-ES_tradnl"/>
        </w:rPr>
      </w:pPr>
      <w:bookmarkStart w:id="83" w:name="_Toc213831759"/>
      <w:r w:rsidRPr="00445349">
        <w:rPr>
          <w:rFonts w:ascii="Montserrat" w:hAnsi="Montserrat" w:cs="Arial"/>
          <w:i w:val="0"/>
          <w:sz w:val="20"/>
          <w:lang w:val="es-ES_tradnl"/>
        </w:rPr>
        <w:t>Envío de una sola proposición.</w:t>
      </w:r>
      <w:bookmarkEnd w:id="83"/>
    </w:p>
    <w:p w14:paraId="497D6DF3" w14:textId="77777777" w:rsidR="008F6777" w:rsidRPr="00445349" w:rsidRDefault="008F6777" w:rsidP="003F491F">
      <w:pPr>
        <w:ind w:right="49"/>
        <w:jc w:val="both"/>
        <w:rPr>
          <w:rFonts w:ascii="Montserrat" w:hAnsi="Montserrat" w:cs="Arial"/>
          <w:sz w:val="20"/>
          <w:szCs w:val="20"/>
        </w:rPr>
      </w:pPr>
    </w:p>
    <w:p w14:paraId="6BEFDA6B" w14:textId="0E26C0D5" w:rsidR="008F6777" w:rsidRPr="00445349" w:rsidRDefault="008F6777" w:rsidP="00511FE6">
      <w:pPr>
        <w:ind w:left="709"/>
        <w:jc w:val="both"/>
        <w:rPr>
          <w:rFonts w:ascii="Montserrat" w:hAnsi="Montserrat" w:cs="Arial"/>
          <w:sz w:val="20"/>
          <w:szCs w:val="20"/>
          <w:lang w:val="es-ES_tradnl"/>
        </w:rPr>
      </w:pPr>
      <w:r w:rsidRPr="00445349">
        <w:rPr>
          <w:rFonts w:ascii="Montserrat" w:hAnsi="Montserrat" w:cs="Arial"/>
          <w:sz w:val="20"/>
          <w:szCs w:val="20"/>
          <w:lang w:val="es-ES_tradnl"/>
        </w:rPr>
        <w:t xml:space="preserve">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s sólo pod</w:t>
      </w:r>
      <w:r w:rsidR="00497568" w:rsidRPr="00445349">
        <w:rPr>
          <w:rFonts w:ascii="Montserrat" w:hAnsi="Montserrat" w:cs="Arial"/>
          <w:sz w:val="20"/>
          <w:szCs w:val="20"/>
          <w:lang w:val="es-ES_tradnl"/>
        </w:rPr>
        <w:t>rán presentar una proposición p</w:t>
      </w:r>
      <w:r w:rsidR="00072F45" w:rsidRPr="00445349">
        <w:rPr>
          <w:rFonts w:ascii="Montserrat" w:hAnsi="Montserrat" w:cs="Arial"/>
          <w:sz w:val="20"/>
          <w:szCs w:val="20"/>
          <w:lang w:val="es-ES_tradnl"/>
        </w:rPr>
        <w:t>or</w:t>
      </w:r>
      <w:r w:rsidR="00497568" w:rsidRPr="00445349">
        <w:rPr>
          <w:rFonts w:ascii="Montserrat" w:hAnsi="Montserrat" w:cs="Arial"/>
          <w:sz w:val="20"/>
          <w:szCs w:val="20"/>
          <w:lang w:val="es-ES_tradnl"/>
        </w:rPr>
        <w:t xml:space="preserve"> </w:t>
      </w:r>
      <w:r w:rsidRPr="00445349">
        <w:rPr>
          <w:rFonts w:ascii="Montserrat" w:hAnsi="Montserrat" w:cs="Arial"/>
          <w:sz w:val="20"/>
          <w:szCs w:val="20"/>
          <w:lang w:val="es-ES_tradnl"/>
        </w:rPr>
        <w:t>partida completa en el presente procedimiento de contratación, ya sea por sí mismo, o como integra</w:t>
      </w:r>
      <w:r w:rsidR="00497568" w:rsidRPr="00445349">
        <w:rPr>
          <w:rFonts w:ascii="Montserrat" w:hAnsi="Montserrat" w:cs="Arial"/>
          <w:sz w:val="20"/>
          <w:szCs w:val="20"/>
          <w:lang w:val="es-ES_tradnl"/>
        </w:rPr>
        <w:t xml:space="preserve">nte de </w:t>
      </w:r>
      <w:r w:rsidR="00497568" w:rsidRPr="00445349">
        <w:rPr>
          <w:rFonts w:ascii="Montserrat" w:hAnsi="Montserrat" w:cs="Arial"/>
          <w:sz w:val="20"/>
          <w:szCs w:val="20"/>
          <w:lang w:val="es-ES_tradnl"/>
        </w:rPr>
        <w:lastRenderedPageBreak/>
        <w:t>una proposición conjunta</w:t>
      </w:r>
      <w:r w:rsidR="0058771E" w:rsidRPr="00445349">
        <w:rPr>
          <w:rFonts w:ascii="Montserrat" w:hAnsi="Montserrat" w:cs="Arial"/>
          <w:sz w:val="20"/>
          <w:szCs w:val="20"/>
          <w:lang w:val="es-ES_tradnl"/>
        </w:rPr>
        <w:t xml:space="preserve">, en el entendido que a elección de cada </w:t>
      </w:r>
      <w:r w:rsidR="00EF21B6">
        <w:rPr>
          <w:rFonts w:ascii="Montserrat" w:hAnsi="Montserrat" w:cs="Arial"/>
          <w:sz w:val="20"/>
          <w:szCs w:val="20"/>
          <w:lang w:val="es-ES_tradnl"/>
        </w:rPr>
        <w:t>participante</w:t>
      </w:r>
      <w:r w:rsidR="0058771E" w:rsidRPr="00445349">
        <w:rPr>
          <w:rFonts w:ascii="Montserrat" w:hAnsi="Montserrat" w:cs="Arial"/>
          <w:sz w:val="20"/>
          <w:szCs w:val="20"/>
          <w:lang w:val="es-ES_tradnl"/>
        </w:rPr>
        <w:t>, podrán participar en las partidas de su elección.</w:t>
      </w:r>
    </w:p>
    <w:p w14:paraId="6B9B1E39" w14:textId="77777777" w:rsidR="008F6777" w:rsidRPr="00445349" w:rsidRDefault="008F6777" w:rsidP="00511FE6">
      <w:pPr>
        <w:ind w:left="709" w:right="49"/>
        <w:jc w:val="both"/>
        <w:rPr>
          <w:rFonts w:ascii="Montserrat" w:hAnsi="Montserrat" w:cs="Arial"/>
          <w:sz w:val="20"/>
          <w:szCs w:val="20"/>
        </w:rPr>
      </w:pPr>
    </w:p>
    <w:p w14:paraId="38E36B84" w14:textId="10491D26" w:rsidR="008F6777" w:rsidRPr="00445349" w:rsidRDefault="008F6777" w:rsidP="00511FE6">
      <w:pPr>
        <w:ind w:left="709" w:right="49"/>
        <w:jc w:val="both"/>
        <w:rPr>
          <w:rFonts w:ascii="Montserrat" w:hAnsi="Montserrat" w:cs="Arial"/>
          <w:sz w:val="20"/>
          <w:szCs w:val="20"/>
        </w:rPr>
      </w:pPr>
      <w:r w:rsidRPr="00445349">
        <w:rPr>
          <w:rFonts w:ascii="Montserrat" w:hAnsi="Montserrat" w:cs="Arial"/>
          <w:sz w:val="20"/>
          <w:szCs w:val="20"/>
        </w:rPr>
        <w:t xml:space="preserve">Los </w:t>
      </w:r>
      <w:r w:rsidR="00EF21B6">
        <w:rPr>
          <w:rFonts w:ascii="Montserrat" w:hAnsi="Montserrat" w:cs="Arial"/>
          <w:sz w:val="20"/>
          <w:szCs w:val="20"/>
        </w:rPr>
        <w:t>participante</w:t>
      </w:r>
      <w:r w:rsidRPr="00445349">
        <w:rPr>
          <w:rFonts w:ascii="Montserrat" w:hAnsi="Montserrat" w:cs="Arial"/>
          <w:sz w:val="20"/>
          <w:szCs w:val="20"/>
        </w:rPr>
        <w:t>s sólo podrán presentar una proposición por partida</w:t>
      </w:r>
      <w:r w:rsidR="00497568" w:rsidRPr="00445349">
        <w:rPr>
          <w:rFonts w:ascii="Montserrat" w:hAnsi="Montserrat" w:cs="Arial"/>
          <w:sz w:val="20"/>
          <w:szCs w:val="20"/>
        </w:rPr>
        <w:t xml:space="preserve"> </w:t>
      </w:r>
      <w:r w:rsidRPr="00445349">
        <w:rPr>
          <w:rFonts w:ascii="Montserrat" w:hAnsi="Montserrat" w:cs="Arial"/>
          <w:sz w:val="20"/>
          <w:szCs w:val="20"/>
        </w:rPr>
        <w:t>para esta licitación.</w:t>
      </w:r>
    </w:p>
    <w:p w14:paraId="07A075B5" w14:textId="77777777" w:rsidR="0050610A" w:rsidRPr="00445349" w:rsidRDefault="0050610A" w:rsidP="003F491F">
      <w:pPr>
        <w:ind w:right="49"/>
        <w:jc w:val="both"/>
        <w:rPr>
          <w:rFonts w:ascii="Montserrat" w:hAnsi="Montserrat" w:cs="Arial"/>
          <w:sz w:val="20"/>
          <w:szCs w:val="20"/>
          <w:lang w:val="es-ES_tradnl"/>
        </w:rPr>
      </w:pPr>
    </w:p>
    <w:p w14:paraId="31D0508F" w14:textId="77777777" w:rsidR="002B3D35" w:rsidRPr="00445349" w:rsidRDefault="002B3D35" w:rsidP="00FF734F">
      <w:pPr>
        <w:pStyle w:val="Ttulo2"/>
        <w:numPr>
          <w:ilvl w:val="1"/>
          <w:numId w:val="52"/>
        </w:numPr>
        <w:spacing w:before="0" w:after="0"/>
        <w:ind w:left="0" w:right="49" w:firstLine="0"/>
        <w:rPr>
          <w:rFonts w:ascii="Montserrat" w:hAnsi="Montserrat" w:cs="Arial"/>
          <w:i w:val="0"/>
          <w:sz w:val="20"/>
          <w:lang w:val="es-ES_tradnl"/>
        </w:rPr>
      </w:pPr>
      <w:bookmarkStart w:id="84" w:name="_Toc213831760"/>
      <w:r w:rsidRPr="00445349">
        <w:rPr>
          <w:rFonts w:ascii="Montserrat" w:hAnsi="Montserrat" w:cs="Arial"/>
          <w:i w:val="0"/>
          <w:sz w:val="20"/>
          <w:lang w:val="es-ES_tradnl"/>
        </w:rPr>
        <w:t xml:space="preserve">Acreditamiento de personalidad jurídica y datos de </w:t>
      </w:r>
      <w:r w:rsidR="00072F45" w:rsidRPr="00445349">
        <w:rPr>
          <w:rFonts w:ascii="Montserrat" w:hAnsi="Montserrat" w:cs="Arial"/>
          <w:i w:val="0"/>
          <w:sz w:val="20"/>
          <w:lang w:val="es-ES_tradnl"/>
        </w:rPr>
        <w:t>notificación</w:t>
      </w:r>
      <w:r w:rsidR="004135CB" w:rsidRPr="00445349">
        <w:rPr>
          <w:rFonts w:ascii="Montserrat" w:hAnsi="Montserrat" w:cs="Arial"/>
          <w:i w:val="0"/>
          <w:sz w:val="20"/>
          <w:lang w:val="es-ES_tradnl"/>
        </w:rPr>
        <w:t>.</w:t>
      </w:r>
      <w:bookmarkEnd w:id="84"/>
    </w:p>
    <w:p w14:paraId="1FAF5372" w14:textId="77777777" w:rsidR="002B3D35" w:rsidRPr="00445349" w:rsidRDefault="002B3D35" w:rsidP="003F491F">
      <w:pPr>
        <w:rPr>
          <w:rFonts w:ascii="Montserrat" w:hAnsi="Montserrat"/>
          <w:sz w:val="20"/>
          <w:szCs w:val="20"/>
          <w:lang w:val="es-ES_tradnl" w:eastAsia="ar-SA"/>
        </w:rPr>
      </w:pPr>
    </w:p>
    <w:p w14:paraId="2420F98F" w14:textId="65204E6E" w:rsidR="002B3D35" w:rsidRPr="00445349" w:rsidRDefault="002B3D35" w:rsidP="00511FE6">
      <w:pPr>
        <w:ind w:left="709" w:right="49"/>
        <w:jc w:val="both"/>
        <w:rPr>
          <w:rFonts w:ascii="Montserrat" w:hAnsi="Montserrat" w:cs="Arial"/>
          <w:sz w:val="20"/>
          <w:szCs w:val="20"/>
        </w:rPr>
      </w:pPr>
      <w:r w:rsidRPr="00445349">
        <w:rPr>
          <w:rFonts w:ascii="Montserrat" w:hAnsi="Montserrat" w:cs="Arial"/>
          <w:sz w:val="20"/>
          <w:szCs w:val="20"/>
        </w:rPr>
        <w:t xml:space="preserve">Se deberá presentar el </w:t>
      </w:r>
      <w:r w:rsidR="00521A7C" w:rsidRPr="008834D2">
        <w:rPr>
          <w:rFonts w:ascii="Montserrat" w:hAnsi="Montserrat" w:cs="Arial"/>
          <w:b/>
          <w:sz w:val="20"/>
          <w:szCs w:val="20"/>
        </w:rPr>
        <w:t xml:space="preserve">ANEXO </w:t>
      </w:r>
      <w:r w:rsidR="008834D2" w:rsidRPr="008834D2">
        <w:rPr>
          <w:rFonts w:ascii="Montserrat" w:hAnsi="Montserrat" w:cs="Arial"/>
          <w:b/>
          <w:sz w:val="20"/>
          <w:szCs w:val="20"/>
        </w:rPr>
        <w:t>I</w:t>
      </w:r>
      <w:r w:rsidR="00521A7C" w:rsidRPr="00445349">
        <w:rPr>
          <w:rFonts w:ascii="Montserrat" w:hAnsi="Montserrat" w:cs="Arial"/>
          <w:b/>
          <w:sz w:val="20"/>
          <w:szCs w:val="20"/>
        </w:rPr>
        <w:t xml:space="preserve"> </w:t>
      </w:r>
      <w:r w:rsidRPr="00445349">
        <w:rPr>
          <w:rFonts w:ascii="Montserrat" w:hAnsi="Montserrat" w:cs="Arial"/>
          <w:b/>
          <w:sz w:val="20"/>
          <w:szCs w:val="20"/>
        </w:rPr>
        <w:t>“</w:t>
      </w:r>
      <w:r w:rsidR="00567436">
        <w:rPr>
          <w:rFonts w:ascii="Montserrat" w:hAnsi="Montserrat" w:cs="Arial"/>
          <w:b/>
          <w:sz w:val="20"/>
          <w:szCs w:val="20"/>
        </w:rPr>
        <w:t>A</w:t>
      </w:r>
      <w:r w:rsidR="00567436" w:rsidRPr="00445349">
        <w:rPr>
          <w:rFonts w:ascii="Montserrat" w:hAnsi="Montserrat" w:cs="Arial"/>
          <w:b/>
          <w:sz w:val="20"/>
          <w:szCs w:val="20"/>
        </w:rPr>
        <w:t>creditamiento de personalidad jurídica y datos de notificación</w:t>
      </w:r>
      <w:r w:rsidR="00567436" w:rsidRPr="00445349">
        <w:rPr>
          <w:rFonts w:ascii="Montserrat" w:hAnsi="Montserrat" w:cs="Arial"/>
          <w:sz w:val="20"/>
          <w:szCs w:val="20"/>
        </w:rPr>
        <w:t>”</w:t>
      </w:r>
      <w:r w:rsidRPr="00445349">
        <w:rPr>
          <w:rFonts w:ascii="Montserrat" w:hAnsi="Montserrat" w:cs="Arial"/>
          <w:sz w:val="20"/>
          <w:szCs w:val="20"/>
        </w:rPr>
        <w:t xml:space="preserve"> debidamente requisitado, por cada uno de los </w:t>
      </w:r>
      <w:r w:rsidR="00EF21B6">
        <w:rPr>
          <w:rFonts w:ascii="Montserrat" w:hAnsi="Montserrat" w:cs="Arial"/>
          <w:sz w:val="20"/>
          <w:szCs w:val="20"/>
        </w:rPr>
        <w:t>participante</w:t>
      </w:r>
      <w:r w:rsidRPr="00445349">
        <w:rPr>
          <w:rFonts w:ascii="Montserrat" w:hAnsi="Montserrat" w:cs="Arial"/>
          <w:sz w:val="20"/>
          <w:szCs w:val="20"/>
        </w:rPr>
        <w:t>s.</w:t>
      </w:r>
    </w:p>
    <w:p w14:paraId="20129ED2" w14:textId="77777777" w:rsidR="002B3D35" w:rsidRPr="00445349" w:rsidRDefault="002B3D35" w:rsidP="003F491F">
      <w:pPr>
        <w:rPr>
          <w:rFonts w:ascii="Montserrat" w:hAnsi="Montserrat"/>
          <w:sz w:val="20"/>
          <w:szCs w:val="20"/>
          <w:lang w:val="es-ES_tradnl" w:eastAsia="ar-SA"/>
        </w:rPr>
      </w:pPr>
    </w:p>
    <w:p w14:paraId="056396CA" w14:textId="77777777" w:rsidR="008F6777" w:rsidRPr="00386C48" w:rsidRDefault="008F6777" w:rsidP="00FF734F">
      <w:pPr>
        <w:pStyle w:val="Ttulo2"/>
        <w:numPr>
          <w:ilvl w:val="1"/>
          <w:numId w:val="52"/>
        </w:numPr>
        <w:spacing w:before="0" w:after="0"/>
        <w:ind w:left="0" w:right="49" w:firstLine="0"/>
        <w:rPr>
          <w:rFonts w:ascii="Montserrat" w:hAnsi="Montserrat" w:cs="Arial"/>
          <w:i w:val="0"/>
          <w:sz w:val="20"/>
          <w:lang w:val="es-ES_tradnl"/>
        </w:rPr>
      </w:pPr>
      <w:bookmarkStart w:id="85" w:name="_Toc213831761"/>
      <w:r w:rsidRPr="00386C48">
        <w:rPr>
          <w:rFonts w:ascii="Montserrat" w:hAnsi="Montserrat" w:cs="Arial"/>
          <w:i w:val="0"/>
          <w:sz w:val="20"/>
          <w:lang w:val="es-ES_tradnl"/>
        </w:rPr>
        <w:t>Documentación que se rubricará</w:t>
      </w:r>
      <w:r w:rsidR="00702E9F" w:rsidRPr="00386C48">
        <w:rPr>
          <w:rFonts w:ascii="Montserrat" w:hAnsi="Montserrat" w:cs="Arial"/>
          <w:i w:val="0"/>
          <w:sz w:val="20"/>
          <w:lang w:val="es-ES_tradnl"/>
        </w:rPr>
        <w:t>.</w:t>
      </w:r>
      <w:bookmarkEnd w:id="85"/>
    </w:p>
    <w:p w14:paraId="589C7535" w14:textId="77777777" w:rsidR="008F6777" w:rsidRPr="00445349" w:rsidRDefault="008F6777" w:rsidP="003F491F">
      <w:pPr>
        <w:ind w:right="49"/>
        <w:rPr>
          <w:rFonts w:ascii="Montserrat" w:hAnsi="Montserrat"/>
          <w:sz w:val="20"/>
          <w:szCs w:val="20"/>
          <w:lang w:val="es-ES_tradnl" w:eastAsia="ar-SA"/>
        </w:rPr>
      </w:pPr>
    </w:p>
    <w:p w14:paraId="05496A71" w14:textId="498BB76C" w:rsidR="00386C48" w:rsidRPr="00386C48" w:rsidRDefault="00386C48" w:rsidP="00511FE6">
      <w:pPr>
        <w:ind w:left="709"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el artículo </w:t>
      </w:r>
      <w:r w:rsidR="003847FE">
        <w:rPr>
          <w:rFonts w:ascii="Montserrat" w:hAnsi="Montserrat" w:cs="Arial"/>
          <w:sz w:val="20"/>
          <w:szCs w:val="20"/>
          <w:lang w:eastAsia="ar-SA"/>
        </w:rPr>
        <w:t>36</w:t>
      </w:r>
      <w:r w:rsidRPr="00386C48">
        <w:rPr>
          <w:rFonts w:ascii="Montserrat" w:hAnsi="Montserrat" w:cs="Arial"/>
          <w:sz w:val="20"/>
          <w:szCs w:val="20"/>
          <w:lang w:eastAsia="ar-SA"/>
        </w:rPr>
        <w:t xml:space="preserve"> de la LAASSP, a través de</w:t>
      </w:r>
      <w:r w:rsidR="00D320F8">
        <w:rPr>
          <w:rFonts w:ascii="Montserrat" w:hAnsi="Montserrat" w:cs="Arial"/>
          <w:sz w:val="20"/>
          <w:szCs w:val="20"/>
          <w:lang w:eastAsia="ar-SA"/>
        </w:rPr>
        <w:t xml:space="preserve"> </w:t>
      </w:r>
      <w:r w:rsidRPr="00386C48">
        <w:rPr>
          <w:rFonts w:ascii="Montserrat" w:hAnsi="Montserrat" w:cs="Arial"/>
          <w:sz w:val="20"/>
          <w:szCs w:val="20"/>
          <w:lang w:eastAsia="ar-SA"/>
        </w:rPr>
        <w:t>l</w:t>
      </w:r>
      <w:r w:rsidR="00D320F8">
        <w:rPr>
          <w:rFonts w:ascii="Montserrat" w:hAnsi="Montserrat" w:cs="Arial"/>
          <w:sz w:val="20"/>
          <w:szCs w:val="20"/>
          <w:lang w:eastAsia="ar-SA"/>
        </w:rPr>
        <w:t xml:space="preserve">a Plataforma </w:t>
      </w:r>
      <w:r w:rsidR="007F42E4">
        <w:rPr>
          <w:rFonts w:ascii="Montserrat" w:hAnsi="Montserrat" w:cs="Arial"/>
          <w:sz w:val="20"/>
          <w:szCs w:val="20"/>
          <w:lang w:eastAsia="ar-SA"/>
        </w:rPr>
        <w:t>Digital de Contrataciones Públicas</w:t>
      </w:r>
      <w:r w:rsidRPr="00386C48">
        <w:rPr>
          <w:rFonts w:ascii="Montserrat" w:hAnsi="Montserrat" w:cs="Arial"/>
          <w:sz w:val="20"/>
          <w:szCs w:val="20"/>
          <w:lang w:eastAsia="ar-SA"/>
        </w:rPr>
        <w:t xml:space="preserve"> denominado </w:t>
      </w:r>
      <w:r w:rsidR="00CE2EEF">
        <w:rPr>
          <w:rFonts w:ascii="Montserrat" w:hAnsi="Montserrat" w:cs="Arial"/>
          <w:sz w:val="20"/>
          <w:szCs w:val="20"/>
          <w:lang w:eastAsia="ar-SA"/>
        </w:rPr>
        <w:t>Compras MX</w:t>
      </w:r>
      <w:r w:rsidRPr="00386C48">
        <w:rPr>
          <w:rFonts w:ascii="Montserrat" w:hAnsi="Montserrat" w:cs="Arial"/>
          <w:sz w:val="20"/>
          <w:szCs w:val="20"/>
          <w:lang w:eastAsia="ar-SA"/>
        </w:rPr>
        <w:t>.</w:t>
      </w:r>
    </w:p>
    <w:p w14:paraId="6C853203" w14:textId="77777777" w:rsidR="00386C48" w:rsidRPr="00386C48" w:rsidRDefault="00386C48" w:rsidP="00511FE6">
      <w:pPr>
        <w:ind w:left="709" w:right="49"/>
        <w:jc w:val="both"/>
        <w:rPr>
          <w:rFonts w:ascii="Montserrat" w:hAnsi="Montserrat" w:cs="Arial"/>
          <w:sz w:val="20"/>
          <w:szCs w:val="20"/>
          <w:lang w:eastAsia="ar-SA"/>
        </w:rPr>
      </w:pPr>
    </w:p>
    <w:p w14:paraId="4CDC8970" w14:textId="6E725A28" w:rsidR="00C01F7F" w:rsidRDefault="00386C48" w:rsidP="00511FE6">
      <w:pPr>
        <w:ind w:left="709" w:right="49"/>
        <w:jc w:val="both"/>
        <w:rPr>
          <w:rFonts w:ascii="Montserrat" w:hAnsi="Montserrat" w:cs="Arial"/>
          <w:sz w:val="20"/>
          <w:szCs w:val="20"/>
          <w:lang w:eastAsia="ar-SA"/>
        </w:rPr>
      </w:pPr>
      <w:r w:rsidRPr="00386C48">
        <w:rPr>
          <w:rFonts w:ascii="Montserrat" w:hAnsi="Montserrat" w:cs="Arial"/>
          <w:sz w:val="20"/>
          <w:szCs w:val="20"/>
          <w:lang w:eastAsia="ar-SA"/>
        </w:rPr>
        <w:t xml:space="preserve">Al tratarse de una licitación pública electrónica, los </w:t>
      </w:r>
      <w:r w:rsidR="00EF21B6">
        <w:rPr>
          <w:rFonts w:ascii="Montserrat" w:hAnsi="Montserrat" w:cs="Arial"/>
          <w:sz w:val="20"/>
          <w:szCs w:val="20"/>
          <w:lang w:eastAsia="ar-SA"/>
        </w:rPr>
        <w:t>participante</w:t>
      </w:r>
      <w:r w:rsidRPr="00386C48">
        <w:rPr>
          <w:rFonts w:ascii="Montserrat" w:hAnsi="Montserrat" w:cs="Arial"/>
          <w:sz w:val="20"/>
          <w:szCs w:val="20"/>
          <w:lang w:eastAsia="ar-SA"/>
        </w:rPr>
        <w:t>s únicamente podrán participar en los actos a través de ese medio</w:t>
      </w:r>
      <w:r>
        <w:rPr>
          <w:rFonts w:ascii="Montserrat" w:hAnsi="Montserrat" w:cs="Arial"/>
          <w:sz w:val="20"/>
          <w:szCs w:val="20"/>
          <w:lang w:eastAsia="ar-SA"/>
        </w:rPr>
        <w:t>.</w:t>
      </w:r>
    </w:p>
    <w:p w14:paraId="43915A57" w14:textId="77777777" w:rsidR="00386C48" w:rsidRPr="00445349" w:rsidRDefault="00386C48" w:rsidP="00511FE6">
      <w:pPr>
        <w:ind w:left="709" w:right="49"/>
        <w:jc w:val="both"/>
        <w:rPr>
          <w:rFonts w:ascii="Montserrat" w:hAnsi="Montserrat" w:cs="Arial"/>
          <w:sz w:val="20"/>
          <w:szCs w:val="20"/>
        </w:rPr>
      </w:pPr>
    </w:p>
    <w:p w14:paraId="3A438E7A" w14:textId="77777777" w:rsidR="00C01F7F" w:rsidRPr="00445349" w:rsidRDefault="00C01F7F" w:rsidP="00511FE6">
      <w:pPr>
        <w:ind w:left="709"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obre en el expediente.</w:t>
      </w:r>
    </w:p>
    <w:p w14:paraId="4CBDB41D" w14:textId="77777777" w:rsidR="00C01F7F" w:rsidRDefault="00C01F7F" w:rsidP="003F491F">
      <w:pPr>
        <w:ind w:right="49"/>
        <w:jc w:val="both"/>
        <w:rPr>
          <w:rFonts w:ascii="Montserrat" w:hAnsi="Montserrat" w:cs="Arial"/>
          <w:sz w:val="20"/>
          <w:szCs w:val="20"/>
        </w:rPr>
      </w:pPr>
    </w:p>
    <w:p w14:paraId="24B3958D" w14:textId="77777777" w:rsidR="00FA2020" w:rsidRPr="00445349" w:rsidRDefault="00FA2020" w:rsidP="003F491F">
      <w:pPr>
        <w:ind w:right="49"/>
        <w:jc w:val="both"/>
        <w:rPr>
          <w:rFonts w:ascii="Montserrat" w:hAnsi="Montserrat" w:cs="Arial"/>
          <w:sz w:val="20"/>
          <w:szCs w:val="20"/>
        </w:rPr>
      </w:pPr>
    </w:p>
    <w:p w14:paraId="187D13F9" w14:textId="77777777" w:rsidR="00001EAE" w:rsidRPr="00445349" w:rsidRDefault="008F6777" w:rsidP="00FF734F">
      <w:pPr>
        <w:pStyle w:val="Ttulo2"/>
        <w:numPr>
          <w:ilvl w:val="1"/>
          <w:numId w:val="52"/>
        </w:numPr>
        <w:tabs>
          <w:tab w:val="left" w:pos="993"/>
        </w:tabs>
        <w:spacing w:before="0" w:after="0"/>
        <w:ind w:left="0" w:right="49" w:firstLine="0"/>
        <w:rPr>
          <w:rFonts w:ascii="Montserrat" w:hAnsi="Montserrat" w:cs="Arial"/>
          <w:i w:val="0"/>
          <w:sz w:val="20"/>
          <w:lang w:val="es-ES_tradnl"/>
        </w:rPr>
      </w:pPr>
      <w:bookmarkStart w:id="86" w:name="_Toc213831762"/>
      <w:bookmarkStart w:id="87" w:name="_Toc21612339"/>
      <w:r w:rsidRPr="00445349">
        <w:rPr>
          <w:rFonts w:ascii="Montserrat" w:hAnsi="Montserrat" w:cs="Arial"/>
          <w:i w:val="0"/>
          <w:sz w:val="20"/>
          <w:lang w:val="es-ES_tradnl"/>
        </w:rPr>
        <w:t>Acto de Fallo</w:t>
      </w:r>
      <w:bookmarkEnd w:id="86"/>
      <w:r w:rsidRPr="00445349">
        <w:rPr>
          <w:rFonts w:ascii="Montserrat" w:hAnsi="Montserrat" w:cs="Arial"/>
          <w:i w:val="0"/>
          <w:sz w:val="20"/>
          <w:lang w:val="es-ES_tradnl"/>
        </w:rPr>
        <w:t xml:space="preserve"> </w:t>
      </w:r>
    </w:p>
    <w:p w14:paraId="1173F174" w14:textId="77777777" w:rsidR="00364740" w:rsidRPr="00445349" w:rsidRDefault="00364740" w:rsidP="003F491F">
      <w:pPr>
        <w:rPr>
          <w:rFonts w:ascii="Montserrat" w:hAnsi="Montserrat"/>
          <w:sz w:val="20"/>
          <w:szCs w:val="20"/>
          <w:lang w:val="es-ES_tradnl" w:eastAsia="ar-SA"/>
        </w:rPr>
      </w:pPr>
    </w:p>
    <w:p w14:paraId="2802B93F" w14:textId="1DB4CEDC" w:rsidR="00001EAE" w:rsidRPr="00445349" w:rsidRDefault="00001EAE" w:rsidP="00790A1E">
      <w:pPr>
        <w:ind w:left="426" w:right="49"/>
        <w:jc w:val="both"/>
        <w:rPr>
          <w:rFonts w:ascii="Montserrat" w:hAnsi="Montserrat" w:cs="Arial"/>
          <w:b/>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3847FE">
        <w:rPr>
          <w:rFonts w:ascii="Montserrat" w:hAnsi="Montserrat" w:cs="Arial"/>
          <w:sz w:val="20"/>
          <w:szCs w:val="20"/>
          <w:lang w:val="es-ES_tradnl" w:eastAsia="es-ES"/>
        </w:rPr>
        <w:t>49</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00F2353D" w:rsidRPr="00F2353D">
        <w:rPr>
          <w:rFonts w:ascii="Montserrat" w:hAnsi="Montserrat" w:cs="Arial"/>
          <w:b/>
          <w:sz w:val="20"/>
          <w:szCs w:val="20"/>
          <w:lang w:val="es-ES_tradnl" w:eastAsia="es-ES"/>
        </w:rPr>
        <w:t>1</w:t>
      </w:r>
      <w:r w:rsidR="00492E14">
        <w:rPr>
          <w:rFonts w:ascii="Montserrat" w:hAnsi="Montserrat" w:cs="Arial"/>
          <w:b/>
          <w:sz w:val="20"/>
          <w:szCs w:val="20"/>
          <w:lang w:val="es-ES_tradnl" w:eastAsia="es-ES"/>
        </w:rPr>
        <w:t>0</w:t>
      </w:r>
      <w:r w:rsidRPr="00F2353D">
        <w:rPr>
          <w:rFonts w:ascii="Montserrat" w:hAnsi="Montserrat" w:cs="Arial"/>
          <w:b/>
          <w:sz w:val="20"/>
          <w:szCs w:val="20"/>
          <w:lang w:val="es-ES_tradnl" w:eastAsia="es-ES"/>
        </w:rPr>
        <w:t>.</w:t>
      </w:r>
      <w:r w:rsidRPr="00445349">
        <w:rPr>
          <w:rFonts w:ascii="Montserrat" w:hAnsi="Montserrat" w:cs="Arial"/>
          <w:b/>
          <w:sz w:val="20"/>
          <w:szCs w:val="20"/>
          <w:lang w:val="es-ES_tradnl" w:eastAsia="es-ES"/>
        </w:rPr>
        <w:t xml:space="preserve">2 “FECHA, HORA Y LUGAR PARA LOS ACTOS DE LA LICITACIÓN” </w:t>
      </w:r>
      <w:r w:rsidRPr="00445349">
        <w:rPr>
          <w:rFonts w:ascii="Montserrat" w:hAnsi="Montserrat" w:cs="Arial"/>
          <w:sz w:val="20"/>
          <w:szCs w:val="20"/>
          <w:lang w:val="es-ES_tradnl" w:eastAsia="es-ES"/>
        </w:rPr>
        <w:t xml:space="preserve">del numeral </w:t>
      </w:r>
      <w:r w:rsidR="00F2353D" w:rsidRPr="00492E14">
        <w:rPr>
          <w:rFonts w:ascii="Montserrat" w:hAnsi="Montserrat" w:cs="Arial"/>
          <w:b/>
          <w:sz w:val="20"/>
          <w:szCs w:val="20"/>
          <w:lang w:val="es-ES_tradnl" w:eastAsia="es-ES"/>
        </w:rPr>
        <w:t>1</w:t>
      </w:r>
      <w:r w:rsidR="00492E14" w:rsidRPr="00492E14">
        <w:rPr>
          <w:rFonts w:ascii="Montserrat" w:hAnsi="Montserrat" w:cs="Arial"/>
          <w:b/>
          <w:sz w:val="20"/>
          <w:szCs w:val="20"/>
          <w:lang w:val="es-ES_tradnl" w:eastAsia="es-ES"/>
        </w:rPr>
        <w:t>0</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14:paraId="0B897204" w14:textId="77777777" w:rsidR="00001EAE" w:rsidRPr="00445349" w:rsidRDefault="00001EAE" w:rsidP="003F491F">
      <w:pPr>
        <w:ind w:right="49"/>
        <w:jc w:val="both"/>
        <w:rPr>
          <w:rFonts w:ascii="Montserrat" w:hAnsi="Montserrat" w:cs="Arial"/>
          <w:b/>
          <w:sz w:val="20"/>
          <w:szCs w:val="20"/>
          <w:lang w:val="es-ES_tradnl" w:eastAsia="es-ES"/>
        </w:rPr>
      </w:pPr>
    </w:p>
    <w:p w14:paraId="32E7CBE9" w14:textId="77777777" w:rsidR="00001EAE" w:rsidRPr="00445349" w:rsidRDefault="00001EAE" w:rsidP="0051356F">
      <w:pPr>
        <w:pStyle w:val="Prrafodelista"/>
        <w:numPr>
          <w:ilvl w:val="0"/>
          <w:numId w:val="33"/>
        </w:numPr>
        <w:ind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14:paraId="018675ED" w14:textId="77777777" w:rsidR="00001EAE" w:rsidRPr="00445349" w:rsidRDefault="00001EAE" w:rsidP="003F491F">
      <w:pPr>
        <w:ind w:right="49"/>
        <w:jc w:val="both"/>
        <w:rPr>
          <w:rFonts w:ascii="Montserrat" w:hAnsi="Montserrat" w:cs="Arial"/>
          <w:sz w:val="20"/>
          <w:szCs w:val="20"/>
          <w:lang w:val="es-ES_tradnl" w:eastAsia="es-ES"/>
        </w:rPr>
      </w:pPr>
    </w:p>
    <w:p w14:paraId="1E66B521" w14:textId="0B0F844B" w:rsidR="00001EAE" w:rsidRPr="00445349" w:rsidRDefault="00001EAE" w:rsidP="0051356F">
      <w:pPr>
        <w:pStyle w:val="Prrafodelista"/>
        <w:numPr>
          <w:ilvl w:val="0"/>
          <w:numId w:val="33"/>
        </w:numPr>
        <w:ind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w:t>
      </w:r>
      <w:r w:rsidR="00EF21B6">
        <w:rPr>
          <w:rFonts w:ascii="Montserrat" w:eastAsiaTheme="minorHAnsi" w:hAnsi="Montserrat" w:cs="Arial"/>
          <w:sz w:val="20"/>
          <w:szCs w:val="20"/>
          <w:lang w:val="es-ES_tradnl"/>
        </w:rPr>
        <w:t>participante</w:t>
      </w:r>
      <w:r w:rsidR="0058771E" w:rsidRPr="00445349">
        <w:rPr>
          <w:rFonts w:ascii="Montserrat" w:eastAsiaTheme="minorHAnsi" w:hAnsi="Montserrat" w:cs="Arial"/>
          <w:sz w:val="20"/>
          <w:szCs w:val="20"/>
          <w:lang w:val="es-ES_tradnl"/>
        </w:rPr>
        <w:t xml:space="preserve">s </w:t>
      </w:r>
      <w:r w:rsidRPr="00445349">
        <w:rPr>
          <w:rFonts w:ascii="Montserrat" w:eastAsiaTheme="minorHAnsi" w:hAnsi="Montserrat" w:cs="Arial"/>
          <w:sz w:val="20"/>
          <w:szCs w:val="20"/>
          <w:lang w:val="es-ES_tradnl"/>
        </w:rPr>
        <w:t xml:space="preserve">registrados, servidores públicos y a todas aquellas personas asistentes, el cual contendrá la información referida en el artículo </w:t>
      </w:r>
      <w:r w:rsidR="003847F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14:paraId="653F7706" w14:textId="77777777" w:rsidR="00001EAE" w:rsidRPr="00445349" w:rsidRDefault="00001EAE" w:rsidP="003F491F">
      <w:pPr>
        <w:ind w:right="49"/>
        <w:jc w:val="both"/>
        <w:rPr>
          <w:rFonts w:ascii="Montserrat" w:hAnsi="Montserrat" w:cs="Arial"/>
          <w:sz w:val="20"/>
          <w:szCs w:val="20"/>
          <w:lang w:val="es-ES_tradnl" w:eastAsia="es-ES"/>
        </w:rPr>
      </w:pPr>
    </w:p>
    <w:p w14:paraId="4EC603D2" w14:textId="77777777" w:rsidR="0058771E" w:rsidRPr="00445349" w:rsidRDefault="00001EAE" w:rsidP="0051356F">
      <w:pPr>
        <w:pStyle w:val="Prrafodelista"/>
        <w:numPr>
          <w:ilvl w:val="0"/>
          <w:numId w:val="33"/>
        </w:numPr>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w:t>
      </w:r>
      <w:r w:rsidR="0058771E" w:rsidRPr="00445349">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servidores públicos presentes</w:t>
      </w:r>
      <w:r w:rsidR="00F874D1" w:rsidRPr="00445349">
        <w:rPr>
          <w:rFonts w:ascii="Montserrat" w:eastAsiaTheme="minorHAnsi" w:hAnsi="Montserrat" w:cs="Arial"/>
          <w:sz w:val="20"/>
          <w:szCs w:val="20"/>
          <w:lang w:val="es-ES_tradnl"/>
        </w:rPr>
        <w:t xml:space="preserve"> y el representante del Testigo Social</w:t>
      </w:r>
      <w:r w:rsidRPr="00445349">
        <w:rPr>
          <w:rFonts w:ascii="Montserrat" w:eastAsiaTheme="minorHAnsi" w:hAnsi="Montserrat" w:cs="Arial"/>
          <w:sz w:val="20"/>
          <w:szCs w:val="20"/>
          <w:lang w:val="es-ES_tradnl"/>
        </w:rPr>
        <w:t xml:space="preserve">, se les entregará copia simple del acta y en su caso, de los anexos correspondientes. </w:t>
      </w:r>
      <w:r w:rsidR="0058771E" w:rsidRPr="00445349">
        <w:rPr>
          <w:rFonts w:ascii="Montserrat" w:eastAsiaTheme="minorHAnsi" w:hAnsi="Montserrat" w:cs="Arial"/>
          <w:sz w:val="20"/>
          <w:szCs w:val="20"/>
          <w:lang w:val="es-ES_tradnl"/>
        </w:rPr>
        <w:t>La falta de firma de alg</w:t>
      </w:r>
      <w:r w:rsidR="00504274" w:rsidRPr="00445349">
        <w:rPr>
          <w:rFonts w:ascii="Montserrat" w:eastAsiaTheme="minorHAnsi" w:hAnsi="Montserrat" w:cs="Arial"/>
          <w:sz w:val="20"/>
          <w:szCs w:val="20"/>
          <w:lang w:val="es-ES_tradnl"/>
        </w:rPr>
        <w:t>uno de ellos</w:t>
      </w:r>
      <w:r w:rsidR="0058771E" w:rsidRPr="00445349">
        <w:rPr>
          <w:rFonts w:ascii="Montserrat" w:eastAsiaTheme="minorHAnsi" w:hAnsi="Montserrat" w:cs="Arial"/>
          <w:sz w:val="20"/>
          <w:szCs w:val="20"/>
          <w:lang w:val="es-ES_tradnl"/>
        </w:rPr>
        <w:t>, no invalidará su contenido y efectos.</w:t>
      </w:r>
    </w:p>
    <w:p w14:paraId="1D8D8155" w14:textId="77777777" w:rsidR="002E5014" w:rsidRPr="00445349" w:rsidRDefault="002E5014" w:rsidP="003F491F">
      <w:pPr>
        <w:pStyle w:val="Prrafodelista"/>
        <w:rPr>
          <w:rFonts w:ascii="Montserrat" w:hAnsi="Montserrat" w:cs="Arial"/>
          <w:b/>
          <w:sz w:val="20"/>
          <w:szCs w:val="20"/>
          <w:lang w:val="es-ES_tradnl"/>
        </w:rPr>
      </w:pPr>
    </w:p>
    <w:p w14:paraId="58A75EE3" w14:textId="77777777" w:rsidR="00001EAE" w:rsidRPr="00445349" w:rsidRDefault="00001EAE" w:rsidP="0051356F">
      <w:pPr>
        <w:ind w:left="709"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En caso de que en la fecha originalmente prevista el fallo no se pueda emitir, </w:t>
      </w:r>
      <w:r w:rsidR="000C6287" w:rsidRPr="00445349">
        <w:rPr>
          <w:rFonts w:ascii="Montserrat" w:hAnsi="Montserrat" w:cs="Arial"/>
          <w:sz w:val="20"/>
          <w:szCs w:val="20"/>
          <w:lang w:val="es-ES_tradnl" w:eastAsia="es-ES"/>
        </w:rPr>
        <w:t>é</w:t>
      </w:r>
      <w:r w:rsidRPr="00445349">
        <w:rPr>
          <w:rFonts w:ascii="Montserrat" w:hAnsi="Montserrat" w:cs="Arial"/>
          <w:sz w:val="20"/>
          <w:szCs w:val="20"/>
          <w:lang w:val="es-ES_tradnl" w:eastAsia="es-ES"/>
        </w:rPr>
        <w:t xml:space="preserve">ste podrá ser diferido </w:t>
      </w:r>
      <w:r w:rsidR="006031B8" w:rsidRPr="00445349">
        <w:rPr>
          <w:rFonts w:ascii="Montserrat" w:hAnsi="Montserrat" w:cs="Arial"/>
          <w:sz w:val="20"/>
          <w:szCs w:val="20"/>
          <w:lang w:val="es-ES_tradnl" w:eastAsia="es-ES"/>
        </w:rPr>
        <w:t>siempre y cuando el nuevo plazo no exceda  de</w:t>
      </w:r>
      <w:r w:rsidRPr="00445349">
        <w:rPr>
          <w:rFonts w:ascii="Montserrat" w:hAnsi="Montserrat" w:cs="Arial"/>
          <w:sz w:val="20"/>
          <w:szCs w:val="20"/>
          <w:lang w:val="es-ES_tradnl" w:eastAsia="es-ES"/>
        </w:rPr>
        <w:t xml:space="preserve"> veinte días </w:t>
      </w:r>
      <w:r w:rsidRPr="00445349">
        <w:rPr>
          <w:rFonts w:ascii="Montserrat" w:hAnsi="Montserrat" w:cs="Arial"/>
          <w:sz w:val="20"/>
          <w:szCs w:val="20"/>
          <w:lang w:val="es-ES_tradnl" w:eastAsia="es-ES"/>
        </w:rPr>
        <w:lastRenderedPageBreak/>
        <w:t xml:space="preserve">naturales </w:t>
      </w:r>
      <w:r w:rsidR="006031B8" w:rsidRPr="00445349">
        <w:rPr>
          <w:rFonts w:ascii="Montserrat" w:hAnsi="Montserrat" w:cs="Arial"/>
          <w:sz w:val="20"/>
          <w:szCs w:val="20"/>
          <w:lang w:val="es-ES_tradnl" w:eastAsia="es-ES"/>
        </w:rPr>
        <w:t xml:space="preserve">contados a partir de </w:t>
      </w:r>
      <w:r w:rsidRPr="00445349">
        <w:rPr>
          <w:rFonts w:ascii="Montserrat" w:hAnsi="Montserrat" w:cs="Arial"/>
          <w:sz w:val="20"/>
          <w:szCs w:val="20"/>
          <w:lang w:val="es-ES_tradnl" w:eastAsia="es-ES"/>
        </w:rPr>
        <w:t xml:space="preserve">la fecha señalada </w:t>
      </w:r>
      <w:r w:rsidR="00204AC1" w:rsidRPr="00445349">
        <w:rPr>
          <w:rFonts w:ascii="Montserrat" w:hAnsi="Montserrat" w:cs="Arial"/>
          <w:sz w:val="20"/>
          <w:szCs w:val="20"/>
          <w:lang w:val="es-ES_tradnl" w:eastAsia="es-ES"/>
        </w:rPr>
        <w:t>originalmente</w:t>
      </w:r>
      <w:r w:rsidR="006A0F45" w:rsidRPr="00445349">
        <w:rPr>
          <w:rFonts w:ascii="Montserrat" w:hAnsi="Montserrat" w:cs="Arial"/>
          <w:sz w:val="20"/>
          <w:szCs w:val="20"/>
          <w:lang w:val="es-ES_tradnl" w:eastAsia="es-ES"/>
        </w:rPr>
        <w:t xml:space="preserve"> o en su defecto la fecha señalada </w:t>
      </w:r>
      <w:r w:rsidRPr="00445349">
        <w:rPr>
          <w:rFonts w:ascii="Montserrat" w:hAnsi="Montserrat" w:cs="Arial"/>
          <w:sz w:val="20"/>
          <w:szCs w:val="20"/>
          <w:lang w:val="es-ES_tradnl" w:eastAsia="es-ES"/>
        </w:rPr>
        <w:t>en el Acta de Presentación y Apertura de Proposiciones.</w:t>
      </w:r>
    </w:p>
    <w:p w14:paraId="27F00F78" w14:textId="77777777" w:rsidR="00001EAE" w:rsidRPr="00445349" w:rsidRDefault="00001EAE" w:rsidP="0051356F">
      <w:pPr>
        <w:ind w:left="709" w:right="49"/>
        <w:jc w:val="both"/>
        <w:rPr>
          <w:rFonts w:ascii="Montserrat" w:hAnsi="Montserrat" w:cs="Arial"/>
          <w:sz w:val="20"/>
          <w:szCs w:val="20"/>
          <w:lang w:val="es-ES_tradnl" w:eastAsia="es-ES"/>
        </w:rPr>
      </w:pPr>
    </w:p>
    <w:p w14:paraId="3F8E42BD" w14:textId="55678B10" w:rsidR="008834D2" w:rsidRPr="008834D2" w:rsidRDefault="00001EAE" w:rsidP="0051356F">
      <w:pPr>
        <w:pStyle w:val="Prrafodelista"/>
        <w:suppressAutoHyphens/>
        <w:ind w:left="709" w:right="49"/>
        <w:jc w:val="both"/>
        <w:rPr>
          <w:rFonts w:ascii="Montserrat" w:hAnsi="Montserrat" w:cs="Arial"/>
          <w:sz w:val="20"/>
          <w:szCs w:val="20"/>
          <w:lang w:val="es-ES_tradnl"/>
        </w:rPr>
      </w:pPr>
      <w:r w:rsidRPr="00445349">
        <w:rPr>
          <w:rFonts w:ascii="Montserrat" w:hAnsi="Montserrat" w:cs="Arial"/>
          <w:sz w:val="20"/>
          <w:szCs w:val="20"/>
          <w:lang w:val="es-ES_tradnl"/>
        </w:rPr>
        <w:t>Al finalizar cada evento (Junta de aclaraciones, Presentación y Apertura de Proposiciones y Notificación de Fallo),</w:t>
      </w:r>
      <w:r w:rsidR="00FA2020">
        <w:rPr>
          <w:rFonts w:ascii="Montserrat" w:hAnsi="Montserrat" w:cs="Arial"/>
          <w:sz w:val="20"/>
          <w:szCs w:val="20"/>
          <w:lang w:val="es-ES_tradnl"/>
        </w:rPr>
        <w:t xml:space="preserve"> </w:t>
      </w:r>
      <w:r w:rsidR="008834D2">
        <w:rPr>
          <w:rFonts w:ascii="Montserrat" w:hAnsi="Montserrat" w:cs="Arial"/>
          <w:sz w:val="20"/>
          <w:szCs w:val="20"/>
          <w:lang w:val="es-ES_tradnl"/>
        </w:rPr>
        <w:t>p</w:t>
      </w:r>
      <w:r w:rsidR="008834D2" w:rsidRPr="008834D2">
        <w:rPr>
          <w:rFonts w:ascii="Montserrat" w:hAnsi="Montserrat" w:cs="Arial"/>
          <w:sz w:val="20"/>
          <w:szCs w:val="20"/>
          <w:lang w:val="es-ES_tradnl"/>
        </w:rPr>
        <w:t xml:space="preserve">or tratarse de un procedimiento de contratación realizado de conformidad con lo previsto en el artículo </w:t>
      </w:r>
      <w:r w:rsidR="003847FE">
        <w:rPr>
          <w:rFonts w:ascii="Montserrat" w:hAnsi="Montserrat" w:cs="Arial"/>
          <w:sz w:val="20"/>
          <w:szCs w:val="20"/>
          <w:lang w:val="es-ES_tradnl"/>
        </w:rPr>
        <w:t>3</w:t>
      </w:r>
      <w:r w:rsidR="008834D2" w:rsidRPr="008834D2">
        <w:rPr>
          <w:rFonts w:ascii="Montserrat" w:hAnsi="Montserrat" w:cs="Arial"/>
          <w:sz w:val="20"/>
          <w:szCs w:val="20"/>
          <w:lang w:val="es-ES_tradnl"/>
        </w:rPr>
        <w:t xml:space="preserve">6 de la LAASSP, el acto de fallo se difundirá a través de </w:t>
      </w:r>
      <w:r w:rsidR="00CE2EEF">
        <w:rPr>
          <w:rFonts w:ascii="Montserrat" w:hAnsi="Montserrat" w:cs="Arial"/>
          <w:sz w:val="20"/>
          <w:szCs w:val="20"/>
          <w:lang w:val="es-ES_tradnl"/>
        </w:rPr>
        <w:t>Compras MX</w:t>
      </w:r>
      <w:r w:rsidR="008834D2" w:rsidRPr="008834D2">
        <w:rPr>
          <w:rFonts w:ascii="Montserrat" w:hAnsi="Montserrat" w:cs="Arial"/>
          <w:sz w:val="20"/>
          <w:szCs w:val="20"/>
          <w:lang w:val="es-ES_tradnl"/>
        </w:rPr>
        <w:t xml:space="preserve">. </w:t>
      </w:r>
    </w:p>
    <w:p w14:paraId="4FA325D3" w14:textId="77777777" w:rsidR="008834D2" w:rsidRPr="008834D2" w:rsidRDefault="008834D2" w:rsidP="0051356F">
      <w:pPr>
        <w:pStyle w:val="Prrafodelista"/>
        <w:suppressAutoHyphens/>
        <w:ind w:left="1417" w:right="49"/>
        <w:jc w:val="both"/>
        <w:rPr>
          <w:rFonts w:ascii="Montserrat" w:hAnsi="Montserrat" w:cs="Arial"/>
          <w:sz w:val="20"/>
          <w:szCs w:val="20"/>
          <w:lang w:val="es-ES_tradnl"/>
        </w:rPr>
      </w:pPr>
    </w:p>
    <w:p w14:paraId="40EEEF56" w14:textId="3A5ED8E0" w:rsidR="008834D2" w:rsidRDefault="008834D2" w:rsidP="0051356F">
      <w:pPr>
        <w:pStyle w:val="Prrafodelista"/>
        <w:suppressAutoHyphens/>
        <w:ind w:left="709"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proofErr w:type="gramStart"/>
      <w:r w:rsidRPr="008834D2">
        <w:rPr>
          <w:rFonts w:ascii="Montserrat" w:hAnsi="Montserrat" w:cs="Arial"/>
          <w:sz w:val="20"/>
          <w:szCs w:val="20"/>
          <w:lang w:val="es-ES_tradnl"/>
        </w:rPr>
        <w:t>difundirá</w:t>
      </w:r>
      <w:proofErr w:type="gramEnd"/>
      <w:r w:rsidRPr="008834D2">
        <w:rPr>
          <w:rFonts w:ascii="Montserrat" w:hAnsi="Montserrat" w:cs="Arial"/>
          <w:sz w:val="20"/>
          <w:szCs w:val="20"/>
          <w:lang w:val="es-ES_tradnl"/>
        </w:rPr>
        <w:t xml:space="preserve"> un ejemplar de dichas actas en </w:t>
      </w:r>
      <w:r w:rsidR="00D85B92">
        <w:rPr>
          <w:rFonts w:ascii="Montserrat" w:hAnsi="Montserrat" w:cs="Arial"/>
          <w:sz w:val="20"/>
          <w:szCs w:val="20"/>
          <w:lang w:val="es-ES_tradnl"/>
        </w:rPr>
        <w:t xml:space="preserve">la Plataforma </w:t>
      </w:r>
      <w:r w:rsidR="00CE2EEF">
        <w:rPr>
          <w:rFonts w:ascii="Montserrat" w:hAnsi="Montserrat" w:cs="Arial"/>
          <w:sz w:val="20"/>
          <w:szCs w:val="20"/>
          <w:lang w:val="es-ES_tradnl"/>
        </w:rPr>
        <w:t>Compras MX</w:t>
      </w:r>
      <w:r w:rsidRPr="008834D2">
        <w:rPr>
          <w:rFonts w:ascii="Montserrat" w:hAnsi="Montserrat" w:cs="Arial"/>
          <w:sz w:val="20"/>
          <w:szCs w:val="20"/>
          <w:lang w:val="es-ES_tradnl"/>
        </w:rPr>
        <w:t xml:space="preserve"> para efectos de notificación a los </w:t>
      </w:r>
      <w:r w:rsidR="00EF21B6">
        <w:rPr>
          <w:rFonts w:ascii="Montserrat" w:hAnsi="Montserrat" w:cs="Arial"/>
          <w:sz w:val="20"/>
          <w:szCs w:val="20"/>
          <w:lang w:val="es-ES_tradnl"/>
        </w:rPr>
        <w:t>participante</w:t>
      </w:r>
      <w:r w:rsidRPr="008834D2">
        <w:rPr>
          <w:rFonts w:ascii="Montserrat" w:hAnsi="Montserrat" w:cs="Arial"/>
          <w:sz w:val="20"/>
          <w:szCs w:val="20"/>
          <w:lang w:val="es-ES_tradnl"/>
        </w:rPr>
        <w:t>s que hayan participado.</w:t>
      </w:r>
    </w:p>
    <w:p w14:paraId="29608E5C" w14:textId="77777777" w:rsidR="008834D2" w:rsidRDefault="008834D2" w:rsidP="0051356F">
      <w:pPr>
        <w:pStyle w:val="Prrafodelista"/>
        <w:suppressAutoHyphens/>
        <w:ind w:left="709" w:right="49"/>
        <w:jc w:val="both"/>
        <w:rPr>
          <w:rFonts w:ascii="Montserrat" w:hAnsi="Montserrat" w:cs="Arial"/>
          <w:sz w:val="20"/>
          <w:szCs w:val="20"/>
          <w:lang w:val="es-ES_tradnl"/>
        </w:rPr>
      </w:pPr>
    </w:p>
    <w:p w14:paraId="78422A46" w14:textId="5ED3A3C3" w:rsidR="00001EAE" w:rsidRPr="00445349" w:rsidRDefault="00497568" w:rsidP="0051356F">
      <w:pPr>
        <w:tabs>
          <w:tab w:val="left" w:pos="-720"/>
        </w:tabs>
        <w:suppressAutoHyphens/>
        <w:ind w:left="709"/>
        <w:jc w:val="both"/>
        <w:rPr>
          <w:rFonts w:ascii="Montserrat" w:hAnsi="Montserrat" w:cs="Arial"/>
          <w:spacing w:val="-3"/>
          <w:sz w:val="20"/>
          <w:szCs w:val="20"/>
        </w:rPr>
      </w:pPr>
      <w:r w:rsidRPr="00445349">
        <w:rPr>
          <w:rFonts w:ascii="Montserrat" w:hAnsi="Montserrat" w:cs="Arial"/>
          <w:spacing w:val="-3"/>
          <w:sz w:val="20"/>
          <w:szCs w:val="20"/>
        </w:rPr>
        <w:t>Asimismo</w:t>
      </w:r>
      <w:r w:rsidR="00001EAE" w:rsidRPr="00445349">
        <w:rPr>
          <w:rFonts w:ascii="Montserrat" w:hAnsi="Montserrat" w:cs="Arial"/>
          <w:spacing w:val="-3"/>
          <w:sz w:val="20"/>
          <w:szCs w:val="20"/>
        </w:rPr>
        <w:t xml:space="preserve">, las actas correspondientes se difundirán en </w:t>
      </w:r>
      <w:r w:rsidR="00CE2EEF">
        <w:rPr>
          <w:rFonts w:ascii="Montserrat" w:hAnsi="Montserrat" w:cs="Arial"/>
          <w:spacing w:val="-3"/>
          <w:sz w:val="20"/>
          <w:szCs w:val="20"/>
        </w:rPr>
        <w:t>Compras MX</w:t>
      </w:r>
      <w:r w:rsidR="00001EAE" w:rsidRPr="00445349">
        <w:rPr>
          <w:rFonts w:ascii="Montserrat" w:hAnsi="Montserrat" w:cs="Arial"/>
          <w:spacing w:val="-3"/>
          <w:sz w:val="20"/>
          <w:szCs w:val="20"/>
        </w:rPr>
        <w:t>. Este procedimiento sustituye a la notificación personal.</w:t>
      </w:r>
    </w:p>
    <w:p w14:paraId="1D5CAAE1" w14:textId="77777777" w:rsidR="00001EAE" w:rsidRPr="00445349" w:rsidRDefault="00001EAE" w:rsidP="0051356F">
      <w:pPr>
        <w:tabs>
          <w:tab w:val="left" w:pos="-720"/>
        </w:tabs>
        <w:suppressAutoHyphens/>
        <w:ind w:left="709"/>
        <w:jc w:val="both"/>
        <w:rPr>
          <w:rFonts w:ascii="Montserrat" w:hAnsi="Montserrat" w:cs="Arial"/>
          <w:spacing w:val="-3"/>
          <w:sz w:val="20"/>
          <w:szCs w:val="20"/>
        </w:rPr>
      </w:pPr>
    </w:p>
    <w:p w14:paraId="4BD27A70" w14:textId="17056663" w:rsidR="00CE2EEF" w:rsidRDefault="00001EAE" w:rsidP="0051356F">
      <w:pPr>
        <w:ind w:left="709" w:right="49"/>
        <w:jc w:val="both"/>
      </w:pPr>
      <w:r w:rsidRPr="00445349">
        <w:rPr>
          <w:rFonts w:ascii="Montserrat" w:hAnsi="Montserrat" w:cs="Arial"/>
          <w:spacing w:val="-3"/>
          <w:sz w:val="20"/>
          <w:szCs w:val="20"/>
        </w:rPr>
        <w:t xml:space="preserve">Los </w:t>
      </w:r>
      <w:r w:rsidR="00EF21B6">
        <w:rPr>
          <w:rFonts w:ascii="Montserrat" w:hAnsi="Montserrat" w:cs="Arial"/>
          <w:spacing w:val="-3"/>
          <w:sz w:val="20"/>
          <w:szCs w:val="20"/>
        </w:rPr>
        <w:t>participante</w:t>
      </w:r>
      <w:r w:rsidRPr="00445349">
        <w:rPr>
          <w:rFonts w:ascii="Montserrat" w:hAnsi="Montserrat" w:cs="Arial"/>
          <w:spacing w:val="-3"/>
          <w:sz w:val="20"/>
          <w:szCs w:val="20"/>
        </w:rPr>
        <w:t xml:space="preserve">s presentarán sus proposiciones por medios remotos de comunicación electrónica y aceptarán que se tendrán por notificados de las actas que se levanten, cuando éstas se encuentren a su disposición a través de </w:t>
      </w:r>
      <w:r w:rsidR="00CE2EEF">
        <w:rPr>
          <w:rFonts w:ascii="Montserrat" w:hAnsi="Montserrat" w:cs="Arial"/>
          <w:spacing w:val="-3"/>
          <w:sz w:val="20"/>
          <w:szCs w:val="20"/>
        </w:rPr>
        <w:t>Compras MX</w:t>
      </w:r>
      <w:r w:rsidRPr="00445349">
        <w:rPr>
          <w:rFonts w:ascii="Montserrat" w:hAnsi="Montserrat" w:cs="Arial"/>
          <w:spacing w:val="-3"/>
          <w:sz w:val="20"/>
          <w:szCs w:val="20"/>
        </w:rPr>
        <w:t xml:space="preserve">, en la dirección electrónica </w:t>
      </w:r>
      <w:hyperlink r:id="rId11" w:history="1">
        <w:r w:rsidR="00CE2EEF" w:rsidRPr="004F2B9E">
          <w:rPr>
            <w:rStyle w:val="Hipervnculo"/>
          </w:rPr>
          <w:t>https://comprasmx.buengobierno.gob.mx/</w:t>
        </w:r>
      </w:hyperlink>
    </w:p>
    <w:p w14:paraId="07143F80" w14:textId="0BDA4B2E" w:rsidR="00001EAE" w:rsidRPr="00CE2EEF" w:rsidRDefault="00001EAE" w:rsidP="0051356F">
      <w:pPr>
        <w:ind w:left="709" w:right="49"/>
        <w:jc w:val="both"/>
      </w:pPr>
      <w:proofErr w:type="gramStart"/>
      <w:r w:rsidRPr="00445349">
        <w:rPr>
          <w:rFonts w:ascii="Montserrat" w:hAnsi="Montserrat" w:cs="Arial"/>
          <w:spacing w:val="-3"/>
          <w:sz w:val="20"/>
          <w:szCs w:val="20"/>
        </w:rPr>
        <w:t>sin</w:t>
      </w:r>
      <w:proofErr w:type="gramEnd"/>
      <w:r w:rsidRPr="00445349">
        <w:rPr>
          <w:rFonts w:ascii="Montserrat" w:hAnsi="Montserrat" w:cs="Arial"/>
          <w:spacing w:val="-3"/>
          <w:sz w:val="20"/>
          <w:szCs w:val="20"/>
        </w:rPr>
        <w:t xml:space="preserve"> menoscabo de que puedan acudir a recoger las actas en el domicilio de la Convocante.</w:t>
      </w:r>
    </w:p>
    <w:p w14:paraId="2ED4C919" w14:textId="77777777" w:rsidR="00525977" w:rsidRDefault="00525977" w:rsidP="0051356F">
      <w:pPr>
        <w:ind w:left="709" w:right="49"/>
        <w:jc w:val="both"/>
        <w:rPr>
          <w:rFonts w:ascii="Montserrat" w:hAnsi="Montserrat" w:cs="Arial"/>
          <w:spacing w:val="-3"/>
          <w:sz w:val="20"/>
          <w:szCs w:val="20"/>
        </w:rPr>
      </w:pPr>
    </w:p>
    <w:p w14:paraId="34339561" w14:textId="34CE926A" w:rsidR="00525977" w:rsidRPr="00525977" w:rsidRDefault="00525977" w:rsidP="0051356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ind w:left="709"/>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t xml:space="preserve">Asimismo, se publicarán en el Diario Oficial de la Federación dentro de 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w:t>
      </w:r>
      <w:r w:rsidR="00EF21B6">
        <w:rPr>
          <w:rFonts w:ascii="Montserrat" w:eastAsia="Times New Roman" w:hAnsi="Montserrat" w:cs="Times New Roman"/>
          <w:noProof/>
          <w:sz w:val="20"/>
          <w:szCs w:val="20"/>
          <w:lang w:val="es-ES_tradnl" w:eastAsia="ar-SA"/>
        </w:rPr>
        <w:t>participante</w:t>
      </w:r>
      <w:r w:rsidRPr="00525977">
        <w:rPr>
          <w:rFonts w:ascii="Montserrat" w:eastAsia="Times New Roman" w:hAnsi="Montserrat" w:cs="Times New Roman"/>
          <w:noProof/>
          <w:sz w:val="20"/>
          <w:szCs w:val="20"/>
          <w:lang w:val="es-ES_tradnl" w:eastAsia="ar-SA"/>
        </w:rPr>
        <w:t>s ganadores, así como las partidas y monto total del contrato adjudicado a éstos, de conformidad con el segundo párrafo del artículo 58 del Reglamento de la Ley.</w:t>
      </w:r>
    </w:p>
    <w:p w14:paraId="39F68726" w14:textId="77777777" w:rsidR="00363D63" w:rsidRPr="00445349" w:rsidRDefault="00363D63" w:rsidP="003F491F">
      <w:pPr>
        <w:ind w:right="49"/>
        <w:jc w:val="both"/>
        <w:rPr>
          <w:rFonts w:ascii="Montserrat" w:hAnsi="Montserrat" w:cs="Arial"/>
          <w:sz w:val="20"/>
          <w:szCs w:val="20"/>
        </w:rPr>
      </w:pPr>
    </w:p>
    <w:p w14:paraId="41AB9FA3" w14:textId="77777777" w:rsidR="00363D63" w:rsidRPr="00225FCB" w:rsidRDefault="00363D63" w:rsidP="00FF734F">
      <w:pPr>
        <w:pStyle w:val="Ttulo2"/>
        <w:numPr>
          <w:ilvl w:val="1"/>
          <w:numId w:val="52"/>
        </w:numPr>
        <w:tabs>
          <w:tab w:val="left" w:pos="993"/>
        </w:tabs>
        <w:spacing w:before="0" w:after="0"/>
        <w:ind w:left="0" w:right="49" w:firstLine="0"/>
        <w:rPr>
          <w:rFonts w:ascii="Montserrat" w:hAnsi="Montserrat" w:cs="Arial"/>
          <w:i w:val="0"/>
          <w:sz w:val="20"/>
          <w:lang w:val="es-ES_tradnl"/>
        </w:rPr>
      </w:pPr>
      <w:bookmarkStart w:id="88" w:name="_Toc213831763"/>
      <w:r w:rsidRPr="00225FCB">
        <w:rPr>
          <w:rFonts w:ascii="Montserrat" w:hAnsi="Montserrat" w:cs="Arial"/>
          <w:i w:val="0"/>
          <w:sz w:val="20"/>
          <w:lang w:val="es-ES_tradnl"/>
        </w:rPr>
        <w:t>Firma de Contrato</w:t>
      </w:r>
      <w:r w:rsidR="00CF0E8F" w:rsidRPr="00225FCB">
        <w:rPr>
          <w:rFonts w:ascii="Montserrat" w:hAnsi="Montserrat" w:cs="Arial"/>
          <w:i w:val="0"/>
          <w:sz w:val="20"/>
          <w:lang w:val="es-ES_tradnl"/>
        </w:rPr>
        <w:t>.</w:t>
      </w:r>
      <w:bookmarkEnd w:id="88"/>
    </w:p>
    <w:bookmarkEnd w:id="87"/>
    <w:p w14:paraId="7017FA17" w14:textId="77777777" w:rsidR="00001EAE" w:rsidRPr="00445349" w:rsidRDefault="00001EAE" w:rsidP="003F491F">
      <w:pPr>
        <w:rPr>
          <w:rFonts w:ascii="Montserrat" w:hAnsi="Montserrat"/>
          <w:sz w:val="20"/>
          <w:szCs w:val="20"/>
          <w:lang w:val="es-ES_tradnl" w:eastAsia="ar-SA"/>
        </w:rPr>
      </w:pPr>
    </w:p>
    <w:p w14:paraId="62E2484D" w14:textId="1A230769" w:rsidR="005305E0" w:rsidRPr="00445349" w:rsidRDefault="00CC385D" w:rsidP="00790A1E">
      <w:pPr>
        <w:ind w:left="426"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El</w:t>
      </w:r>
      <w:r w:rsidR="00364740" w:rsidRPr="00445349">
        <w:rPr>
          <w:rFonts w:ascii="Montserrat" w:eastAsia="Times New Roman" w:hAnsi="Montserrat" w:cs="Arial"/>
          <w:sz w:val="20"/>
          <w:szCs w:val="20"/>
          <w:lang w:val="es-ES_tradnl" w:eastAsia="es-ES"/>
        </w:rPr>
        <w:t xml:space="preserve"> </w:t>
      </w:r>
      <w:r w:rsidR="00EF21B6">
        <w:rPr>
          <w:rFonts w:ascii="Montserrat" w:eastAsia="Times New Roman" w:hAnsi="Montserrat" w:cs="Arial"/>
          <w:sz w:val="20"/>
          <w:szCs w:val="20"/>
          <w:lang w:val="es-ES_tradnl" w:eastAsia="es-ES"/>
        </w:rPr>
        <w:t>participante</w:t>
      </w:r>
      <w:r w:rsidRPr="00445349">
        <w:rPr>
          <w:rFonts w:ascii="Montserrat" w:eastAsia="Times New Roman" w:hAnsi="Montserrat" w:cs="Arial"/>
          <w:sz w:val="20"/>
          <w:szCs w:val="20"/>
          <w:lang w:val="es-ES_tradnl" w:eastAsia="es-ES"/>
        </w:rPr>
        <w:t xml:space="preserve"> adjudicado</w:t>
      </w:r>
      <w:r w:rsidR="008F6777" w:rsidRPr="00445349">
        <w:rPr>
          <w:rFonts w:ascii="Montserrat" w:eastAsia="Times New Roman" w:hAnsi="Montserrat" w:cs="Arial"/>
          <w:sz w:val="20"/>
          <w:szCs w:val="20"/>
          <w:lang w:val="es-ES_tradnl" w:eastAsia="es-ES"/>
        </w:rPr>
        <w:t xml:space="preserve"> deberá firmar los contratos, </w:t>
      </w:r>
      <w:r w:rsidR="008F6777" w:rsidRPr="00445349">
        <w:rPr>
          <w:rFonts w:ascii="Montserrat" w:hAnsi="Montserrat"/>
          <w:sz w:val="20"/>
          <w:szCs w:val="20"/>
          <w:lang w:val="es-ES_tradnl"/>
        </w:rPr>
        <w:t>dentro de los 15</w:t>
      </w:r>
      <w:r w:rsidR="00682EC4" w:rsidRPr="00445349">
        <w:rPr>
          <w:rFonts w:ascii="Montserrat" w:hAnsi="Montserrat"/>
          <w:sz w:val="20"/>
          <w:szCs w:val="20"/>
          <w:lang w:val="es-ES_tradnl"/>
        </w:rPr>
        <w:t xml:space="preserve"> (quince)</w:t>
      </w:r>
      <w:r w:rsidR="008F6777" w:rsidRPr="00445349">
        <w:rPr>
          <w:rFonts w:ascii="Montserrat" w:hAnsi="Montserrat"/>
          <w:sz w:val="20"/>
          <w:szCs w:val="20"/>
          <w:lang w:val="es-ES_tradnl"/>
        </w:rPr>
        <w:t xml:space="preserve"> días naturales siguientes al de la notificación del fallo</w:t>
      </w:r>
      <w:r w:rsidR="00525977">
        <w:rPr>
          <w:rFonts w:ascii="Montserrat" w:hAnsi="Montserrat"/>
          <w:sz w:val="20"/>
          <w:szCs w:val="20"/>
          <w:lang w:val="es-ES_tradnl"/>
        </w:rPr>
        <w:t xml:space="preserve"> </w:t>
      </w:r>
      <w:r w:rsidR="00525977" w:rsidRPr="00525977">
        <w:rPr>
          <w:rFonts w:ascii="Montserrat" w:hAnsi="Montserrat"/>
          <w:sz w:val="20"/>
          <w:szCs w:val="20"/>
          <w:lang w:val="es-ES_tradnl"/>
        </w:rPr>
        <w:t>sin perjuicio de que con la citada notificación se realice la requisición de los servicios objeto de la presente licitación</w:t>
      </w:r>
      <w:r w:rsidR="008F6777" w:rsidRPr="00445349">
        <w:rPr>
          <w:rFonts w:ascii="Montserrat" w:eastAsia="Times New Roman" w:hAnsi="Montserrat" w:cs="Arial"/>
          <w:sz w:val="20"/>
          <w:szCs w:val="20"/>
          <w:lang w:val="es-ES_tradnl" w:eastAsia="es-ES"/>
        </w:rPr>
        <w:t xml:space="preserve">. </w:t>
      </w:r>
    </w:p>
    <w:p w14:paraId="1DFCAD3B" w14:textId="77777777" w:rsidR="00385887" w:rsidRPr="00445349" w:rsidRDefault="00385887" w:rsidP="00790A1E">
      <w:pPr>
        <w:pStyle w:val="Prrafodelista"/>
        <w:suppressAutoHyphens/>
        <w:ind w:left="426" w:right="49"/>
        <w:jc w:val="both"/>
        <w:rPr>
          <w:rFonts w:ascii="Montserrat" w:hAnsi="Montserrat" w:cs="Arial"/>
          <w:sz w:val="20"/>
          <w:szCs w:val="20"/>
          <w:lang w:val="es-ES_tradnl"/>
        </w:rPr>
      </w:pPr>
    </w:p>
    <w:p w14:paraId="655C2A7C" w14:textId="77777777" w:rsidR="003B3498" w:rsidRPr="003B3498" w:rsidRDefault="003B3498" w:rsidP="003B3498">
      <w:pPr>
        <w:ind w:left="426"/>
        <w:jc w:val="both"/>
        <w:rPr>
          <w:rFonts w:ascii="Montserrat" w:hAnsi="Montserrat" w:cs="Arial"/>
          <w:sz w:val="20"/>
          <w:szCs w:val="20"/>
          <w:lang w:val="es-ES_tradnl"/>
        </w:rPr>
      </w:pPr>
      <w:r w:rsidRPr="009C70E7">
        <w:rPr>
          <w:rFonts w:ascii="Montserrat" w:hAnsi="Montserrat" w:cs="Arial"/>
          <w:b/>
          <w:sz w:val="20"/>
          <w:szCs w:val="20"/>
          <w:lang w:val="es-ES_tradnl"/>
        </w:rPr>
        <w:t>Módulo de Formalización de Instrumentos Jurídicos de la Plataforma Compras MX</w:t>
      </w:r>
      <w:r w:rsidRPr="003B3498">
        <w:rPr>
          <w:rFonts w:ascii="Montserrat" w:hAnsi="Montserrat" w:cs="Arial"/>
          <w:sz w:val="20"/>
          <w:szCs w:val="20"/>
          <w:lang w:val="es-ES_tradnl"/>
        </w:rPr>
        <w:t>.</w:t>
      </w:r>
    </w:p>
    <w:p w14:paraId="1BD6D47B" w14:textId="77777777" w:rsidR="003B3498" w:rsidRPr="003B3498" w:rsidRDefault="003B3498" w:rsidP="003B3498">
      <w:pPr>
        <w:ind w:left="426"/>
        <w:jc w:val="both"/>
        <w:rPr>
          <w:rFonts w:ascii="Montserrat" w:hAnsi="Montserrat" w:cs="Arial"/>
          <w:sz w:val="20"/>
          <w:szCs w:val="20"/>
          <w:lang w:val="es-ES_tradnl"/>
        </w:rPr>
      </w:pPr>
    </w:p>
    <w:p w14:paraId="1BA228B6" w14:textId="03D73E9C" w:rsidR="003B3498" w:rsidRPr="003B3498" w:rsidRDefault="003B3498" w:rsidP="003B3498">
      <w:pPr>
        <w:ind w:left="426"/>
        <w:jc w:val="both"/>
        <w:rPr>
          <w:rFonts w:ascii="Montserrat" w:hAnsi="Montserrat" w:cs="Arial"/>
          <w:sz w:val="20"/>
          <w:szCs w:val="20"/>
          <w:lang w:val="es-ES_tradnl"/>
        </w:rPr>
      </w:pPr>
      <w:r w:rsidRPr="003B3498">
        <w:rPr>
          <w:rFonts w:ascii="Montserrat" w:hAnsi="Montserrat" w:cs="Arial"/>
          <w:sz w:val="20"/>
          <w:szCs w:val="20"/>
          <w:lang w:val="es-ES_tradnl"/>
        </w:rPr>
        <w:t xml:space="preserve">En cumplimiento a lo establecido en el “ACUERDO por el que se incorpora como un módulo de la Plataforma Integral CompraNet, </w:t>
      </w:r>
      <w:r w:rsidR="009C70E7">
        <w:rPr>
          <w:rFonts w:ascii="Montserrat" w:hAnsi="Montserrat" w:cs="Arial"/>
          <w:sz w:val="20"/>
          <w:szCs w:val="20"/>
          <w:lang w:val="es-ES_tradnl"/>
        </w:rPr>
        <w:t>a</w:t>
      </w:r>
      <w:r w:rsidRPr="003B3498">
        <w:rPr>
          <w:rFonts w:ascii="Montserrat" w:hAnsi="Montserrat" w:cs="Arial"/>
          <w:sz w:val="20"/>
          <w:szCs w:val="20"/>
          <w:lang w:val="es-ES_tradnl"/>
        </w:rPr>
        <w:t xml:space="preserve">ctualmente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w:t>
      </w:r>
      <w:r w:rsidRPr="003B3498">
        <w:rPr>
          <w:rFonts w:ascii="Montserrat" w:hAnsi="Montserrat" w:cs="Arial"/>
          <w:sz w:val="20"/>
          <w:szCs w:val="20"/>
          <w:lang w:val="es-ES_tradnl"/>
        </w:rPr>
        <w:lastRenderedPageBreak/>
        <w:t>contratación previstos en la LAASSP, así como generar y/o incorporar la documentación que se les requiera de los mismos.</w:t>
      </w:r>
    </w:p>
    <w:p w14:paraId="3700802C" w14:textId="77777777" w:rsidR="003B3498" w:rsidRPr="003B3498" w:rsidRDefault="003B3498" w:rsidP="003B3498">
      <w:pPr>
        <w:ind w:left="426"/>
        <w:jc w:val="both"/>
        <w:rPr>
          <w:rFonts w:ascii="Montserrat" w:hAnsi="Montserrat" w:cs="Arial"/>
          <w:sz w:val="20"/>
          <w:szCs w:val="20"/>
          <w:lang w:val="es-ES_tradnl"/>
        </w:rPr>
      </w:pPr>
    </w:p>
    <w:p w14:paraId="2941D859" w14:textId="77777777" w:rsidR="003B3498" w:rsidRPr="003B3498" w:rsidRDefault="003B3498" w:rsidP="003B3498">
      <w:pPr>
        <w:ind w:left="426"/>
        <w:jc w:val="both"/>
        <w:rPr>
          <w:rFonts w:ascii="Montserrat" w:hAnsi="Montserrat" w:cs="Arial"/>
          <w:sz w:val="20"/>
          <w:szCs w:val="20"/>
          <w:lang w:val="es-ES_tradnl"/>
        </w:rPr>
      </w:pPr>
      <w:r w:rsidRPr="003B3498">
        <w:rPr>
          <w:rFonts w:ascii="Montserrat" w:hAnsi="Montserrat" w:cs="Arial"/>
          <w:sz w:val="20"/>
          <w:szCs w:val="20"/>
          <w:lang w:val="es-ES_tradnl"/>
        </w:rPr>
        <w:t>Debido a lo anterior, los licitantes deberán realizar su registro en el Módulo de Formalización de Instrumentos Jurídicos, para poder suscribir contratos y/o convenios a través del referido Sistema, para lo cual deberán acceder a la siguiente liga:</w:t>
      </w:r>
    </w:p>
    <w:p w14:paraId="5E15A94B" w14:textId="77777777" w:rsidR="003B3498" w:rsidRPr="003B3498" w:rsidRDefault="003B3498" w:rsidP="003B3498">
      <w:pPr>
        <w:ind w:left="426"/>
        <w:jc w:val="both"/>
        <w:rPr>
          <w:rFonts w:ascii="Montserrat" w:hAnsi="Montserrat" w:cs="Arial"/>
          <w:sz w:val="20"/>
          <w:szCs w:val="20"/>
          <w:lang w:val="es-ES_tradnl"/>
        </w:rPr>
      </w:pPr>
      <w:proofErr w:type="gramStart"/>
      <w:r w:rsidRPr="003B3498">
        <w:rPr>
          <w:rFonts w:ascii="Montserrat" w:hAnsi="Montserrat" w:cs="Arial"/>
          <w:sz w:val="20"/>
          <w:szCs w:val="20"/>
          <w:lang w:val="es-ES_tradnl"/>
        </w:rPr>
        <w:t>https</w:t>
      </w:r>
      <w:proofErr w:type="gramEnd"/>
      <w:r w:rsidRPr="003B3498">
        <w:rPr>
          <w:rFonts w:ascii="Montserrat" w:hAnsi="Montserrat" w:cs="Arial"/>
          <w:sz w:val="20"/>
          <w:szCs w:val="20"/>
          <w:lang w:val="es-ES_tradnl"/>
        </w:rPr>
        <w:t>://comprasmx.buengobierno.gob.mx/mfij, asimismo, para consultar la Guía de Registro de Empresas.</w:t>
      </w:r>
    </w:p>
    <w:p w14:paraId="000C8FB8" w14:textId="77777777" w:rsidR="003B3498" w:rsidRPr="003B3498" w:rsidRDefault="003B3498" w:rsidP="003B3498">
      <w:pPr>
        <w:ind w:left="426"/>
        <w:jc w:val="both"/>
        <w:rPr>
          <w:rFonts w:ascii="Montserrat" w:hAnsi="Montserrat" w:cs="Arial"/>
          <w:sz w:val="20"/>
          <w:szCs w:val="20"/>
          <w:lang w:val="es-ES_tradnl"/>
        </w:rPr>
      </w:pPr>
    </w:p>
    <w:p w14:paraId="53335E6C" w14:textId="7CF247C7" w:rsidR="0072465E" w:rsidRDefault="003B3498" w:rsidP="003B3498">
      <w:pPr>
        <w:ind w:left="426"/>
        <w:jc w:val="both"/>
        <w:rPr>
          <w:rFonts w:ascii="Montserrat" w:hAnsi="Montserrat" w:cs="Arial"/>
          <w:sz w:val="20"/>
          <w:szCs w:val="20"/>
          <w:lang w:val="es-ES_tradnl"/>
        </w:rPr>
      </w:pPr>
      <w:r w:rsidRPr="003B3498">
        <w:rPr>
          <w:rFonts w:ascii="Montserrat" w:hAnsi="Montserrat" w:cs="Arial"/>
          <w:sz w:val="20"/>
          <w:szCs w:val="20"/>
          <w:lang w:val="es-ES_tradnl"/>
        </w:rPr>
        <w:t>Para llevar a cabo el registro, es indispensable contar con la e. Firma vigente de la persona moral o física con actividad empresarial a la que se desea registrar.</w:t>
      </w:r>
    </w:p>
    <w:p w14:paraId="75B89780" w14:textId="77777777" w:rsidR="003B3498" w:rsidRDefault="003B3498" w:rsidP="003B3498">
      <w:pPr>
        <w:ind w:left="426"/>
        <w:jc w:val="both"/>
        <w:rPr>
          <w:rFonts w:ascii="Montserrat" w:hAnsi="Montserrat" w:cs="Arial"/>
          <w:sz w:val="20"/>
          <w:szCs w:val="20"/>
          <w:lang w:val="es-ES_tradnl" w:eastAsia="ar-SA"/>
        </w:rPr>
      </w:pPr>
    </w:p>
    <w:p w14:paraId="74BA3118" w14:textId="7EFA1B23" w:rsidR="0072465E" w:rsidRPr="0072465E" w:rsidRDefault="0072465E" w:rsidP="00790A1E">
      <w:pPr>
        <w:ind w:left="426"/>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21885">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w:t>
      </w:r>
      <w:r w:rsidR="00EF21B6">
        <w:rPr>
          <w:rFonts w:ascii="Montserrat" w:hAnsi="Montserrat" w:cs="Arial"/>
          <w:sz w:val="20"/>
          <w:szCs w:val="20"/>
          <w:lang w:eastAsia="ar-SA"/>
        </w:rPr>
        <w:t>participante</w:t>
      </w:r>
      <w:r w:rsidRPr="0072465E">
        <w:rPr>
          <w:rFonts w:ascii="Montserrat" w:hAnsi="Montserrat" w:cs="Arial"/>
          <w:sz w:val="20"/>
          <w:szCs w:val="20"/>
          <w:lang w:eastAsia="ar-SA"/>
        </w:rPr>
        <w:t xml:space="preserv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Distrito Federal elevado al mes.</w:t>
      </w:r>
    </w:p>
    <w:p w14:paraId="25FA658C" w14:textId="77777777" w:rsidR="0072465E" w:rsidRPr="0072465E" w:rsidRDefault="0072465E" w:rsidP="00790A1E">
      <w:pPr>
        <w:ind w:left="426"/>
        <w:jc w:val="both"/>
        <w:rPr>
          <w:rFonts w:ascii="Montserrat" w:hAnsi="Montserrat" w:cs="Arial"/>
          <w:sz w:val="20"/>
          <w:szCs w:val="20"/>
          <w:lang w:eastAsia="ar-SA"/>
        </w:rPr>
      </w:pPr>
    </w:p>
    <w:p w14:paraId="12168135" w14:textId="20A0E129" w:rsidR="0072465E" w:rsidRPr="0072465E" w:rsidRDefault="0072465E" w:rsidP="00790A1E">
      <w:pPr>
        <w:ind w:left="426"/>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w:t>
      </w:r>
      <w:r w:rsidR="00EF21B6">
        <w:rPr>
          <w:rFonts w:ascii="Montserrat" w:hAnsi="Montserrat" w:cs="Arial"/>
          <w:sz w:val="20"/>
          <w:szCs w:val="20"/>
          <w:lang w:eastAsia="ar-SA"/>
        </w:rPr>
        <w:t>participante</w:t>
      </w:r>
      <w:r w:rsidRPr="0072465E">
        <w:rPr>
          <w:rFonts w:ascii="Montserrat" w:hAnsi="Montserrat" w:cs="Arial"/>
          <w:sz w:val="20"/>
          <w:szCs w:val="20"/>
          <w:lang w:eastAsia="ar-SA"/>
        </w:rPr>
        <w:t xml:space="preserv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documentación relacionada con los contratos</w:t>
      </w:r>
    </w:p>
    <w:p w14:paraId="04677D76" w14:textId="77777777" w:rsidR="00043997" w:rsidRDefault="00043997" w:rsidP="003F491F">
      <w:pPr>
        <w:ind w:right="49"/>
        <w:jc w:val="both"/>
        <w:rPr>
          <w:rFonts w:ascii="Montserrat" w:eastAsia="Times New Roman" w:hAnsi="Montserrat" w:cs="Arial"/>
          <w:sz w:val="20"/>
          <w:szCs w:val="20"/>
          <w:lang w:val="es-ES_tradnl" w:eastAsia="es-ES"/>
        </w:rPr>
      </w:pPr>
    </w:p>
    <w:p w14:paraId="1144DBFB" w14:textId="77777777" w:rsidR="003F67F0" w:rsidRPr="00445349" w:rsidRDefault="003F67F0" w:rsidP="003F491F">
      <w:pPr>
        <w:ind w:right="49"/>
        <w:jc w:val="both"/>
        <w:rPr>
          <w:rFonts w:ascii="Montserrat" w:eastAsia="Times New Roman" w:hAnsi="Montserrat" w:cs="Arial"/>
          <w:sz w:val="20"/>
          <w:szCs w:val="20"/>
          <w:lang w:val="es-ES_tradnl" w:eastAsia="es-ES"/>
        </w:rPr>
      </w:pPr>
    </w:p>
    <w:p w14:paraId="19B7E3EF" w14:textId="0029526C" w:rsidR="00734214" w:rsidRPr="00445349" w:rsidRDefault="008F6777" w:rsidP="00FF734F">
      <w:pPr>
        <w:pStyle w:val="Ttulo1"/>
        <w:numPr>
          <w:ilvl w:val="0"/>
          <w:numId w:val="52"/>
        </w:numPr>
        <w:spacing w:before="0" w:after="0"/>
        <w:ind w:right="49"/>
        <w:rPr>
          <w:rFonts w:ascii="Montserrat" w:hAnsi="Montserrat" w:cs="Arial"/>
          <w:sz w:val="20"/>
          <w:szCs w:val="20"/>
          <w:lang w:val="es-ES_tradnl"/>
        </w:rPr>
      </w:pPr>
      <w:bookmarkStart w:id="89" w:name="_Toc424735341"/>
      <w:bookmarkStart w:id="90" w:name="_Toc213831764"/>
      <w:bookmarkStart w:id="91" w:name="_Toc442265821"/>
      <w:bookmarkStart w:id="92" w:name="_Toc424735343"/>
      <w:r w:rsidRPr="00445349">
        <w:rPr>
          <w:rFonts w:ascii="Montserrat" w:hAnsi="Montserrat" w:cs="Arial"/>
          <w:sz w:val="20"/>
          <w:szCs w:val="20"/>
          <w:lang w:val="es-ES_tradnl"/>
        </w:rPr>
        <w:t xml:space="preserve">REQUISITOS QUE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S DEBEN CUMPLIR</w:t>
      </w:r>
      <w:bookmarkEnd w:id="89"/>
      <w:r w:rsidR="006B2970" w:rsidRPr="00445349">
        <w:rPr>
          <w:rFonts w:ascii="Montserrat" w:hAnsi="Montserrat" w:cs="Arial"/>
          <w:sz w:val="20"/>
          <w:szCs w:val="20"/>
          <w:lang w:val="es-ES_tradnl"/>
        </w:rPr>
        <w:t>.</w:t>
      </w:r>
      <w:bookmarkEnd w:id="90"/>
    </w:p>
    <w:p w14:paraId="3EB000B2" w14:textId="77777777" w:rsidR="00734214" w:rsidRPr="00445349" w:rsidRDefault="00734214" w:rsidP="003F491F">
      <w:pPr>
        <w:rPr>
          <w:rFonts w:ascii="Montserrat" w:hAnsi="Montserrat"/>
          <w:sz w:val="20"/>
          <w:szCs w:val="20"/>
          <w:lang w:val="es-ES_tradnl" w:eastAsia="ar-SA"/>
        </w:rPr>
      </w:pPr>
    </w:p>
    <w:p w14:paraId="01178156" w14:textId="0C4D8964" w:rsidR="00734214" w:rsidRPr="00445349" w:rsidRDefault="00734214" w:rsidP="00790A1E">
      <w:pPr>
        <w:ind w:left="360"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3847FE">
        <w:rPr>
          <w:rFonts w:ascii="Montserrat" w:hAnsi="Montserrat" w:cs="Arial"/>
          <w:sz w:val="20"/>
          <w:szCs w:val="20"/>
        </w:rPr>
        <w:t>36</w:t>
      </w:r>
      <w:r w:rsidRPr="00B61DE7">
        <w:rPr>
          <w:rFonts w:ascii="Montserrat" w:hAnsi="Montserrat" w:cs="Arial"/>
          <w:sz w:val="20"/>
          <w:szCs w:val="20"/>
        </w:rPr>
        <w:t xml:space="preserve"> y </w:t>
      </w:r>
      <w:r w:rsidR="003847FE">
        <w:rPr>
          <w:rFonts w:ascii="Montserrat" w:hAnsi="Montserrat" w:cs="Arial"/>
          <w:sz w:val="20"/>
          <w:szCs w:val="20"/>
        </w:rPr>
        <w:t>45</w:t>
      </w:r>
      <w:r w:rsidR="00B8109D" w:rsidRPr="00445349">
        <w:rPr>
          <w:rFonts w:ascii="Montserrat" w:hAnsi="Montserrat" w:cs="Arial"/>
          <w:sz w:val="20"/>
          <w:szCs w:val="20"/>
        </w:rPr>
        <w:t xml:space="preserve"> de la LAASSP, los</w:t>
      </w:r>
      <w:r w:rsidRPr="00445349">
        <w:rPr>
          <w:rFonts w:ascii="Montserrat" w:hAnsi="Montserrat" w:cs="Arial"/>
          <w:sz w:val="20"/>
          <w:szCs w:val="20"/>
        </w:rPr>
        <w:t xml:space="preserve"> </w:t>
      </w:r>
      <w:r w:rsidR="00EF21B6">
        <w:rPr>
          <w:rFonts w:ascii="Montserrat" w:hAnsi="Montserrat" w:cs="Arial"/>
          <w:sz w:val="20"/>
          <w:szCs w:val="20"/>
        </w:rPr>
        <w:t>participante</w:t>
      </w:r>
      <w:r w:rsidR="00B8109D" w:rsidRPr="00445349">
        <w:rPr>
          <w:rFonts w:ascii="Montserrat" w:hAnsi="Montserrat" w:cs="Arial"/>
          <w:sz w:val="20"/>
          <w:szCs w:val="20"/>
        </w:rPr>
        <w:t>s</w:t>
      </w:r>
      <w:r w:rsidRPr="00445349">
        <w:rPr>
          <w:rFonts w:ascii="Montserrat" w:hAnsi="Montserrat" w:cs="Arial"/>
          <w:sz w:val="20"/>
          <w:szCs w:val="20"/>
        </w:rPr>
        <w:t xml:space="preserve"> deberá</w:t>
      </w:r>
      <w:r w:rsidR="00B8109D" w:rsidRPr="00445349">
        <w:rPr>
          <w:rFonts w:ascii="Montserrat" w:hAnsi="Montserrat" w:cs="Arial"/>
          <w:sz w:val="20"/>
          <w:szCs w:val="20"/>
        </w:rPr>
        <w:t>n</w:t>
      </w:r>
      <w:r w:rsidRPr="00445349">
        <w:rPr>
          <w:rFonts w:ascii="Montserrat" w:hAnsi="Montserrat" w:cs="Arial"/>
          <w:sz w:val="20"/>
          <w:szCs w:val="20"/>
        </w:rPr>
        <w:t xml:space="preserve"> remitir a través del Sistema </w:t>
      </w:r>
      <w:r w:rsidR="00CE2EEF">
        <w:rPr>
          <w:rFonts w:ascii="Montserrat" w:hAnsi="Montserrat" w:cs="Arial"/>
          <w:sz w:val="20"/>
          <w:szCs w:val="20"/>
        </w:rPr>
        <w:t>Compras MX</w:t>
      </w:r>
      <w:r w:rsidRPr="00445349">
        <w:rPr>
          <w:rFonts w:ascii="Montserrat" w:hAnsi="Montserrat" w:cs="Arial"/>
          <w:sz w:val="20"/>
          <w:szCs w:val="20"/>
        </w:rPr>
        <w:t>, la documentación legal, su proposición técnica y económica firmada</w:t>
      </w:r>
      <w:r w:rsidR="00504274" w:rsidRPr="00445349">
        <w:rPr>
          <w:rFonts w:ascii="Montserrat" w:hAnsi="Montserrat" w:cs="Arial"/>
          <w:sz w:val="20"/>
          <w:szCs w:val="20"/>
        </w:rPr>
        <w:t>.</w:t>
      </w:r>
    </w:p>
    <w:p w14:paraId="7DC97D75" w14:textId="77777777" w:rsidR="00734214" w:rsidRPr="00445349" w:rsidRDefault="00734214" w:rsidP="00790A1E">
      <w:pPr>
        <w:tabs>
          <w:tab w:val="left" w:pos="1089"/>
        </w:tabs>
        <w:ind w:left="360" w:right="49"/>
        <w:jc w:val="both"/>
        <w:rPr>
          <w:rFonts w:ascii="Montserrat" w:hAnsi="Montserrat" w:cs="Arial"/>
          <w:sz w:val="20"/>
          <w:szCs w:val="20"/>
        </w:rPr>
      </w:pPr>
    </w:p>
    <w:p w14:paraId="35DEDAB5" w14:textId="77777777" w:rsidR="00C01F7F" w:rsidRPr="00445349" w:rsidRDefault="00C01F7F" w:rsidP="00790A1E">
      <w:pPr>
        <w:ind w:left="360"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convenio como representante común.</w:t>
      </w:r>
    </w:p>
    <w:p w14:paraId="417911AB" w14:textId="77777777" w:rsidR="00BE5DFF" w:rsidRDefault="00BE5DFF" w:rsidP="00790A1E">
      <w:pPr>
        <w:ind w:left="360" w:right="49"/>
        <w:jc w:val="both"/>
        <w:rPr>
          <w:rFonts w:ascii="Montserrat" w:hAnsi="Montserrat" w:cs="Arial"/>
          <w:sz w:val="20"/>
          <w:szCs w:val="20"/>
        </w:rPr>
      </w:pPr>
    </w:p>
    <w:p w14:paraId="5CA7A4A3" w14:textId="2CA2A059" w:rsidR="00734214" w:rsidRPr="00445349" w:rsidRDefault="00734214" w:rsidP="00790A1E">
      <w:pPr>
        <w:ind w:left="360"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007F42E4">
        <w:rPr>
          <w:rFonts w:ascii="Montserrat" w:hAnsi="Montserrat" w:cs="Arial"/>
          <w:sz w:val="20"/>
          <w:szCs w:val="20"/>
        </w:rPr>
        <w:t>95</w:t>
      </w:r>
      <w:r w:rsidRPr="00445349">
        <w:rPr>
          <w:rFonts w:ascii="Montserrat" w:hAnsi="Montserrat" w:cs="Arial"/>
          <w:sz w:val="20"/>
          <w:szCs w:val="20"/>
        </w:rPr>
        <w:t xml:space="preserve"> del Reglamento, </w:t>
      </w:r>
      <w:r w:rsidRPr="00445349">
        <w:rPr>
          <w:rFonts w:ascii="Montserrat" w:hAnsi="Montserrat" w:cs="Arial"/>
          <w:b/>
          <w:sz w:val="20"/>
          <w:szCs w:val="20"/>
        </w:rPr>
        <w:t xml:space="preserve">el </w:t>
      </w:r>
      <w:r w:rsidR="00EF21B6">
        <w:rPr>
          <w:rFonts w:ascii="Montserrat" w:hAnsi="Montserrat" w:cs="Arial"/>
          <w:b/>
          <w:sz w:val="20"/>
          <w:szCs w:val="20"/>
        </w:rPr>
        <w:t>participante</w:t>
      </w:r>
      <w:r w:rsidRPr="00445349">
        <w:rPr>
          <w:rFonts w:ascii="Montserrat" w:hAnsi="Montserrat" w:cs="Arial"/>
          <w:b/>
          <w:sz w:val="20"/>
          <w:szCs w:val="20"/>
        </w:rPr>
        <w:t xml:space="preserve"> deberá foliar cada uno de los documentos que integren la proposición y aquéllos distintos a ésta, en todas y cada una de las hojas que los integren. Al efecto, se deberán numerar de manera individual la propuesta legal-administrativa</w:t>
      </w:r>
      <w:r w:rsidR="00682EC4" w:rsidRPr="00445349">
        <w:rPr>
          <w:rFonts w:ascii="Montserrat" w:hAnsi="Montserrat" w:cs="Arial"/>
          <w:b/>
          <w:sz w:val="20"/>
          <w:szCs w:val="20"/>
        </w:rPr>
        <w:t>, técnica y económica</w:t>
      </w:r>
      <w:r w:rsidRPr="00445349">
        <w:rPr>
          <w:rFonts w:ascii="Montserrat" w:hAnsi="Montserrat" w:cs="Arial"/>
          <w:b/>
          <w:sz w:val="20"/>
          <w:szCs w:val="20"/>
        </w:rPr>
        <w:t xml:space="preserve">, así como el resto de los documentos que entregue el </w:t>
      </w:r>
      <w:r w:rsidR="00EF21B6">
        <w:rPr>
          <w:rFonts w:ascii="Montserrat" w:hAnsi="Montserrat" w:cs="Arial"/>
          <w:b/>
          <w:sz w:val="20"/>
          <w:szCs w:val="20"/>
        </w:rPr>
        <w:t>participante</w:t>
      </w:r>
      <w:r w:rsidRPr="00445349">
        <w:rPr>
          <w:rFonts w:ascii="Montserrat" w:hAnsi="Montserrat" w:cs="Arial"/>
          <w:sz w:val="20"/>
          <w:szCs w:val="20"/>
        </w:rPr>
        <w:t xml:space="preserve"> y por ser una licitación electrónica, podrá enviarse en varios archivos electrónicos.</w:t>
      </w:r>
    </w:p>
    <w:p w14:paraId="2663E10D" w14:textId="77777777" w:rsidR="0055531C" w:rsidRPr="00445349" w:rsidRDefault="0055531C" w:rsidP="00790A1E">
      <w:pPr>
        <w:ind w:left="360"/>
        <w:jc w:val="both"/>
        <w:rPr>
          <w:rFonts w:ascii="Montserrat" w:hAnsi="Montserrat" w:cs="Arial"/>
          <w:spacing w:val="-3"/>
          <w:sz w:val="20"/>
          <w:szCs w:val="20"/>
        </w:rPr>
      </w:pPr>
    </w:p>
    <w:p w14:paraId="60BD6F69" w14:textId="77777777" w:rsidR="0055531C" w:rsidRPr="00445349" w:rsidRDefault="0055531C" w:rsidP="00790A1E">
      <w:pPr>
        <w:ind w:left="360"/>
        <w:jc w:val="both"/>
        <w:rPr>
          <w:rFonts w:ascii="Montserrat" w:hAnsi="Montserrat" w:cs="Arial"/>
          <w:spacing w:val="-3"/>
          <w:sz w:val="20"/>
          <w:szCs w:val="20"/>
        </w:rPr>
      </w:pPr>
      <w:r w:rsidRPr="00445349">
        <w:rPr>
          <w:rFonts w:ascii="Montserrat" w:hAnsi="Montserrat" w:cs="Arial"/>
          <w:spacing w:val="-3"/>
          <w:sz w:val="20"/>
          <w:szCs w:val="20"/>
        </w:rPr>
        <w:t xml:space="preserve">Por ejemplo, la propuesta técnica del 1 al folio "n", la propuesta económica del 1 al folio "n", y la documentación legal administrativa del 1 al folio "n". </w:t>
      </w:r>
    </w:p>
    <w:p w14:paraId="5E67F81E" w14:textId="77777777" w:rsidR="00C01F7F" w:rsidRPr="00445349" w:rsidRDefault="00C01F7F" w:rsidP="003F491F">
      <w:pPr>
        <w:ind w:right="49"/>
        <w:jc w:val="both"/>
        <w:rPr>
          <w:rFonts w:ascii="Montserrat" w:hAnsi="Montserrat" w:cs="Arial"/>
          <w:sz w:val="20"/>
          <w:szCs w:val="20"/>
        </w:rPr>
      </w:pPr>
    </w:p>
    <w:p w14:paraId="4E24F17B" w14:textId="77777777" w:rsidR="0055531C" w:rsidRDefault="0055531C" w:rsidP="00790A1E">
      <w:pPr>
        <w:ind w:left="360"/>
        <w:jc w:val="both"/>
        <w:rPr>
          <w:rFonts w:ascii="Montserrat" w:hAnsi="Montserrat" w:cs="Arial"/>
          <w:spacing w:val="-3"/>
          <w:sz w:val="20"/>
          <w:szCs w:val="20"/>
        </w:rPr>
      </w:pPr>
      <w:r w:rsidRPr="00445349">
        <w:rPr>
          <w:rFonts w:ascii="Montserrat" w:hAnsi="Montserrat" w:cs="Arial"/>
          <w:spacing w:val="-3"/>
          <w:sz w:val="20"/>
          <w:szCs w:val="20"/>
        </w:rPr>
        <w:t xml:space="preserve">Por otra parte, la propuesta técnica, económica y documentación legal administrativa deberá dirigirse a las áreas establecidas en la carátula de la Convocatoria, las cuales se transcriben a continuación para pronta referencia: </w:t>
      </w:r>
    </w:p>
    <w:p w14:paraId="7A50D91E" w14:textId="77777777" w:rsidR="000A3903" w:rsidRDefault="000A3903" w:rsidP="00790A1E">
      <w:pPr>
        <w:ind w:left="360"/>
        <w:jc w:val="both"/>
        <w:rPr>
          <w:rFonts w:ascii="Montserrat" w:hAnsi="Montserrat" w:cs="Arial"/>
          <w:spacing w:val="-3"/>
          <w:sz w:val="20"/>
          <w:szCs w:val="20"/>
        </w:rPr>
      </w:pPr>
    </w:p>
    <w:p w14:paraId="0AA64126" w14:textId="77777777" w:rsidR="00F50D39" w:rsidRPr="00627C9F" w:rsidRDefault="0055531C" w:rsidP="00F50D39">
      <w:pPr>
        <w:ind w:left="567"/>
        <w:jc w:val="both"/>
        <w:rPr>
          <w:rFonts w:ascii="Montserrat" w:hAnsi="Montserrat" w:cs="Arial"/>
          <w:b/>
          <w:i/>
          <w:spacing w:val="-3"/>
          <w:sz w:val="18"/>
          <w:szCs w:val="18"/>
        </w:rPr>
      </w:pPr>
      <w:r w:rsidRPr="00627C9F">
        <w:rPr>
          <w:rFonts w:ascii="Montserrat" w:hAnsi="Montserrat" w:cs="Arial"/>
          <w:b/>
          <w:i/>
          <w:spacing w:val="-3"/>
          <w:sz w:val="18"/>
          <w:szCs w:val="18"/>
        </w:rPr>
        <w:t>Insti</w:t>
      </w:r>
      <w:r w:rsidR="00F50D39" w:rsidRPr="00627C9F">
        <w:rPr>
          <w:rFonts w:ascii="Montserrat" w:hAnsi="Montserrat" w:cs="Arial"/>
          <w:b/>
          <w:i/>
          <w:spacing w:val="-3"/>
          <w:sz w:val="18"/>
          <w:szCs w:val="18"/>
        </w:rPr>
        <w:t>tuto Mexicano del Seguro Social</w:t>
      </w:r>
    </w:p>
    <w:p w14:paraId="271DFBFD" w14:textId="77777777" w:rsidR="00F50D39" w:rsidRPr="00627C9F" w:rsidRDefault="00F50D39" w:rsidP="00F50D39">
      <w:pPr>
        <w:ind w:left="567"/>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14:paraId="4458E0B1" w14:textId="77777777" w:rsidR="00F50D39" w:rsidRPr="00627C9F" w:rsidRDefault="00F50D39" w:rsidP="00F50D39">
      <w:pPr>
        <w:ind w:left="567"/>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w:t>
      </w:r>
      <w:r w:rsidR="00627C9F" w:rsidRPr="00627C9F">
        <w:rPr>
          <w:rFonts w:ascii="Montserrat" w:eastAsia="Times New Roman" w:hAnsi="Montserrat" w:cs="Arial"/>
          <w:b/>
          <w:bCs/>
          <w:i/>
          <w:sz w:val="18"/>
          <w:szCs w:val="18"/>
          <w:lang w:val="es-ES_tradnl" w:eastAsia="ar-SA"/>
        </w:rPr>
        <w:t>l</w:t>
      </w:r>
      <w:r w:rsidRPr="00627C9F">
        <w:rPr>
          <w:rFonts w:ascii="Montserrat" w:eastAsia="Times New Roman" w:hAnsi="Montserrat" w:cs="Arial"/>
          <w:b/>
          <w:bCs/>
          <w:i/>
          <w:sz w:val="18"/>
          <w:szCs w:val="18"/>
          <w:lang w:val="es-ES_tradnl" w:eastAsia="ar-SA"/>
        </w:rPr>
        <w:t xml:space="preserve"> </w:t>
      </w:r>
      <w:r w:rsidR="00C54B3F" w:rsidRPr="00627C9F">
        <w:rPr>
          <w:rFonts w:ascii="Montserrat" w:eastAsia="Times New Roman" w:hAnsi="Montserrat" w:cs="Arial"/>
          <w:b/>
          <w:bCs/>
          <w:i/>
          <w:sz w:val="18"/>
          <w:szCs w:val="18"/>
          <w:lang w:val="es-ES_tradnl" w:eastAsia="ar-SA"/>
        </w:rPr>
        <w:t>Guanajuato</w:t>
      </w:r>
    </w:p>
    <w:p w14:paraId="20B0C097" w14:textId="77777777" w:rsidR="00627C9F" w:rsidRPr="00627C9F" w:rsidRDefault="00627C9F" w:rsidP="00627C9F">
      <w:pPr>
        <w:ind w:left="567"/>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14:paraId="37D935FA" w14:textId="77777777" w:rsidR="00627C9F" w:rsidRPr="00627C9F" w:rsidRDefault="00627C9F" w:rsidP="00627C9F">
      <w:pPr>
        <w:ind w:left="567"/>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14:paraId="22F8787C" w14:textId="77777777" w:rsidR="00627C9F" w:rsidRDefault="00627C9F" w:rsidP="00627C9F">
      <w:pPr>
        <w:ind w:left="567"/>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14:paraId="3132FD85" w14:textId="77777777" w:rsidR="00F50D39" w:rsidRPr="00627C9F" w:rsidRDefault="00627C9F" w:rsidP="00F50D39">
      <w:pPr>
        <w:ind w:left="567"/>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p>
    <w:bookmarkEnd w:id="91"/>
    <w:p w14:paraId="0C34B44E" w14:textId="77777777" w:rsidR="008F6777" w:rsidRPr="00445349" w:rsidRDefault="008F6777" w:rsidP="003F491F">
      <w:pPr>
        <w:ind w:right="49"/>
        <w:jc w:val="both"/>
        <w:rPr>
          <w:rFonts w:ascii="Montserrat" w:hAnsi="Montserrat" w:cs="Arial"/>
          <w:sz w:val="18"/>
          <w:szCs w:val="18"/>
        </w:rPr>
      </w:pPr>
    </w:p>
    <w:p w14:paraId="5CF5D7C5" w14:textId="77777777" w:rsidR="0055531C" w:rsidRPr="00445349" w:rsidRDefault="0055531C" w:rsidP="00D23B58">
      <w:pPr>
        <w:ind w:left="426"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causal de desechamiento.</w:t>
      </w:r>
    </w:p>
    <w:p w14:paraId="5E638CB0" w14:textId="77777777" w:rsidR="006F085B" w:rsidRDefault="006F085B" w:rsidP="006F085B">
      <w:pPr>
        <w:pStyle w:val="Ttulo2"/>
        <w:numPr>
          <w:ilvl w:val="0"/>
          <w:numId w:val="0"/>
        </w:numPr>
        <w:spacing w:before="0" w:after="0"/>
        <w:ind w:right="49"/>
        <w:rPr>
          <w:rFonts w:ascii="Montserrat" w:eastAsiaTheme="minorHAnsi" w:hAnsi="Montserrat" w:cs="Arial"/>
          <w:b w:val="0"/>
          <w:i w:val="0"/>
          <w:sz w:val="20"/>
          <w:lang w:eastAsia="en-US"/>
        </w:rPr>
      </w:pPr>
      <w:bookmarkStart w:id="93" w:name="_Toc442265824"/>
    </w:p>
    <w:p w14:paraId="2C1919E6" w14:textId="77777777" w:rsidR="001D1DB5" w:rsidRPr="00445349" w:rsidRDefault="00B8582E" w:rsidP="00FF734F">
      <w:pPr>
        <w:pStyle w:val="Ttulo2"/>
        <w:numPr>
          <w:ilvl w:val="1"/>
          <w:numId w:val="52"/>
        </w:numPr>
        <w:spacing w:before="0" w:after="0"/>
        <w:ind w:right="49" w:hanging="3692"/>
        <w:rPr>
          <w:rFonts w:ascii="Montserrat" w:hAnsi="Montserrat" w:cs="Arial"/>
          <w:i w:val="0"/>
          <w:sz w:val="20"/>
          <w:lang w:val="es-ES_tradnl"/>
        </w:rPr>
      </w:pPr>
      <w:bookmarkStart w:id="94" w:name="_Toc213831765"/>
      <w:r w:rsidRPr="00445349">
        <w:rPr>
          <w:rFonts w:ascii="Montserrat" w:hAnsi="Montserrat" w:cs="Arial"/>
          <w:i w:val="0"/>
          <w:sz w:val="20"/>
          <w:lang w:val="es-ES_tradnl"/>
        </w:rPr>
        <w:t xml:space="preserve">Propuesta </w:t>
      </w:r>
      <w:r w:rsidR="008F6777" w:rsidRPr="00445349">
        <w:rPr>
          <w:rFonts w:ascii="Montserrat" w:hAnsi="Montserrat" w:cs="Arial"/>
          <w:i w:val="0"/>
          <w:sz w:val="20"/>
          <w:lang w:val="es-ES_tradnl"/>
        </w:rPr>
        <w:t>legal-administrativa</w:t>
      </w:r>
      <w:r w:rsidR="00874EC6" w:rsidRPr="00445349">
        <w:rPr>
          <w:rFonts w:ascii="Montserrat" w:hAnsi="Montserrat" w:cs="Arial"/>
          <w:i w:val="0"/>
          <w:sz w:val="20"/>
          <w:lang w:val="es-ES_tradnl"/>
        </w:rPr>
        <w:t>.</w:t>
      </w:r>
      <w:bookmarkEnd w:id="94"/>
    </w:p>
    <w:p w14:paraId="5A035DDA" w14:textId="77777777" w:rsidR="001D1DB5" w:rsidRPr="00445349" w:rsidRDefault="001D1DB5" w:rsidP="003F491F">
      <w:pPr>
        <w:rPr>
          <w:rFonts w:ascii="Montserrat" w:hAnsi="Montserrat"/>
          <w:sz w:val="20"/>
          <w:szCs w:val="20"/>
          <w:lang w:val="es-ES_tradnl" w:eastAsia="ar-SA"/>
        </w:rPr>
      </w:pPr>
    </w:p>
    <w:p w14:paraId="4E34511B" w14:textId="4CE9E237" w:rsidR="001D1DB5" w:rsidRPr="00445349" w:rsidRDefault="001D1DB5" w:rsidP="00406BCF">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s deberán presentar en papel preferentemente membretado y firmado por su Representante Legal, Apoderado Legal o persona facultada para ello la documentación legal-administrativa, misma que deberá estar </w:t>
      </w:r>
      <w:proofErr w:type="gramStart"/>
      <w:r w:rsidR="00DB2054"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sus fojas de manera consecutiva.</w:t>
      </w:r>
    </w:p>
    <w:p w14:paraId="48185BA4" w14:textId="77777777" w:rsidR="001D1DB5" w:rsidRPr="00445349" w:rsidRDefault="001D1DB5" w:rsidP="00406BCF">
      <w:pPr>
        <w:ind w:left="851" w:right="49"/>
        <w:jc w:val="both"/>
        <w:rPr>
          <w:rFonts w:ascii="Montserrat" w:hAnsi="Montserrat" w:cs="Arial"/>
          <w:sz w:val="20"/>
          <w:szCs w:val="20"/>
          <w:lang w:val="es-ES_tradnl"/>
        </w:rPr>
      </w:pPr>
    </w:p>
    <w:p w14:paraId="69806C75" w14:textId="19D52767" w:rsidR="001D1DB5" w:rsidRDefault="001D1DB5" w:rsidP="00406BCF">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La documentación legal-administrativa enviada a través de </w:t>
      </w:r>
      <w:r w:rsidR="00CE2EEF">
        <w:rPr>
          <w:rFonts w:ascii="Montserrat" w:hAnsi="Montserrat" w:cs="Arial"/>
          <w:sz w:val="20"/>
          <w:szCs w:val="20"/>
          <w:lang w:val="es-ES_tradnl"/>
        </w:rPr>
        <w:t>Compras 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14:paraId="7ECDA216" w14:textId="77777777" w:rsidR="006F085B" w:rsidRDefault="006F085B" w:rsidP="00790A1E">
      <w:pPr>
        <w:ind w:left="426" w:right="49"/>
        <w:jc w:val="both"/>
        <w:rPr>
          <w:rFonts w:ascii="Montserrat" w:hAnsi="Montserrat" w:cs="Arial"/>
          <w:sz w:val="20"/>
          <w:szCs w:val="20"/>
          <w:lang w:val="es-ES_tradnl"/>
        </w:rPr>
      </w:pPr>
    </w:p>
    <w:p w14:paraId="5C94862A" w14:textId="78F3A6DA" w:rsidR="007B1AB6" w:rsidRPr="007B1AB6" w:rsidRDefault="00585187" w:rsidP="00FF734F">
      <w:pPr>
        <w:pStyle w:val="Prrafodelista"/>
        <w:numPr>
          <w:ilvl w:val="1"/>
          <w:numId w:val="52"/>
        </w:numPr>
        <w:ind w:right="49" w:hanging="3692"/>
        <w:jc w:val="both"/>
        <w:outlineLvl w:val="1"/>
        <w:rPr>
          <w:rFonts w:ascii="Montserrat" w:hAnsi="Montserrat" w:cs="Arial"/>
          <w:b/>
          <w:sz w:val="20"/>
          <w:szCs w:val="20"/>
          <w:lang w:val="es-ES_tradnl"/>
        </w:rPr>
      </w:pPr>
      <w:bookmarkStart w:id="95" w:name="_Toc213831766"/>
      <w:bookmarkStart w:id="96" w:name="_Toc87611257"/>
      <w:bookmarkStart w:id="97" w:name="_Toc22644715"/>
      <w:r w:rsidRPr="006F085B">
        <w:rPr>
          <w:rFonts w:ascii="Montserrat" w:hAnsi="Montserrat"/>
          <w:b/>
          <w:sz w:val="20"/>
        </w:rPr>
        <w:t>Acreditamiento de la Personalidad Jurídica</w:t>
      </w:r>
      <w:r w:rsidR="007B1AB6">
        <w:rPr>
          <w:rFonts w:ascii="Montserrat" w:hAnsi="Montserrat"/>
          <w:b/>
          <w:sz w:val="20"/>
        </w:rPr>
        <w:t>.</w:t>
      </w:r>
      <w:bookmarkEnd w:id="95"/>
    </w:p>
    <w:p w14:paraId="1C475E26" w14:textId="77777777" w:rsidR="007B1AB6" w:rsidRDefault="007B1AB6" w:rsidP="007B1AB6">
      <w:pPr>
        <w:pStyle w:val="Prrafodelista"/>
        <w:ind w:left="720" w:right="49"/>
        <w:jc w:val="both"/>
        <w:outlineLvl w:val="1"/>
        <w:rPr>
          <w:rFonts w:ascii="Montserrat" w:hAnsi="Montserrat"/>
          <w:b/>
          <w:sz w:val="20"/>
        </w:rPr>
      </w:pPr>
    </w:p>
    <w:p w14:paraId="485A6F7D" w14:textId="77777777" w:rsidR="007B1AB6" w:rsidRDefault="007B1AB6" w:rsidP="007B1AB6">
      <w:pPr>
        <w:ind w:left="709"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14:paraId="3DAB5461" w14:textId="77777777" w:rsidR="007B1AB6" w:rsidRDefault="007B1AB6" w:rsidP="007B1AB6">
      <w:pPr>
        <w:pStyle w:val="Prrafodelista"/>
        <w:ind w:left="720" w:right="49"/>
        <w:jc w:val="both"/>
        <w:outlineLvl w:val="1"/>
        <w:rPr>
          <w:rFonts w:ascii="Montserrat" w:hAnsi="Montserrat" w:cs="Arial"/>
          <w:b/>
          <w:sz w:val="20"/>
          <w:szCs w:val="20"/>
          <w:lang w:val="es-ES_tradnl"/>
        </w:rPr>
      </w:pPr>
    </w:p>
    <w:p w14:paraId="652DB2DB" w14:textId="77777777" w:rsidR="00406BCF" w:rsidRPr="007B1AB6" w:rsidRDefault="00406BCF" w:rsidP="007B1AB6">
      <w:pPr>
        <w:pStyle w:val="Prrafodelista"/>
        <w:ind w:left="720" w:right="49"/>
        <w:jc w:val="both"/>
        <w:outlineLvl w:val="1"/>
        <w:rPr>
          <w:rFonts w:ascii="Montserrat" w:hAnsi="Montserrat" w:cs="Arial"/>
          <w:b/>
          <w:sz w:val="20"/>
          <w:szCs w:val="20"/>
          <w:lang w:val="es-ES_tradnl"/>
        </w:rPr>
      </w:pPr>
    </w:p>
    <w:p w14:paraId="31D0212D" w14:textId="31F68955" w:rsidR="00585187" w:rsidRPr="006F085B" w:rsidRDefault="007B1AB6" w:rsidP="00FF734F">
      <w:pPr>
        <w:pStyle w:val="Prrafodelista"/>
        <w:numPr>
          <w:ilvl w:val="1"/>
          <w:numId w:val="52"/>
        </w:numPr>
        <w:ind w:left="1134" w:right="49" w:hanging="708"/>
        <w:jc w:val="both"/>
        <w:outlineLvl w:val="1"/>
        <w:rPr>
          <w:rFonts w:ascii="Montserrat" w:hAnsi="Montserrat" w:cs="Arial"/>
          <w:b/>
          <w:sz w:val="20"/>
          <w:szCs w:val="20"/>
          <w:lang w:val="es-ES_tradnl"/>
        </w:rPr>
      </w:pPr>
      <w:bookmarkStart w:id="98" w:name="_Toc213831767"/>
      <w:r>
        <w:rPr>
          <w:rFonts w:ascii="Montserrat" w:hAnsi="Montserrat"/>
          <w:b/>
          <w:sz w:val="20"/>
        </w:rPr>
        <w:t>Inscripción en el Registro electrónico de personas físicas y morales</w:t>
      </w:r>
      <w:r w:rsidR="00585187" w:rsidRPr="006F085B">
        <w:rPr>
          <w:rFonts w:ascii="Montserrat" w:hAnsi="Montserrat"/>
          <w:b/>
          <w:sz w:val="20"/>
        </w:rPr>
        <w:t>.</w:t>
      </w:r>
      <w:bookmarkEnd w:id="98"/>
      <w:r w:rsidR="00BC10FB" w:rsidRPr="006F085B">
        <w:rPr>
          <w:rFonts w:ascii="Montserrat" w:hAnsi="Montserrat"/>
          <w:b/>
          <w:sz w:val="20"/>
        </w:rPr>
        <w:t xml:space="preserve"> </w:t>
      </w:r>
    </w:p>
    <w:p w14:paraId="18958681" w14:textId="77777777" w:rsidR="00585187" w:rsidRDefault="00585187" w:rsidP="00585187">
      <w:pPr>
        <w:rPr>
          <w:rFonts w:ascii="Montserrat" w:hAnsi="Montserrat"/>
          <w:sz w:val="20"/>
          <w:szCs w:val="20"/>
          <w:lang w:val="es-ES_tradnl" w:eastAsia="ar-SA"/>
        </w:rPr>
      </w:pPr>
    </w:p>
    <w:p w14:paraId="70D0DDA2" w14:textId="299486FD" w:rsidR="007B1AB6" w:rsidRDefault="007B1AB6" w:rsidP="00FF125B">
      <w:pPr>
        <w:ind w:left="851"/>
        <w:jc w:val="both"/>
        <w:rPr>
          <w:rFonts w:ascii="Montserrat" w:hAnsi="Montserrat"/>
          <w:sz w:val="20"/>
          <w:szCs w:val="20"/>
          <w:lang w:val="es-ES_tradnl" w:eastAsia="ar-SA"/>
        </w:rPr>
      </w:pPr>
      <w:r w:rsidRPr="007B1AB6">
        <w:rPr>
          <w:rFonts w:ascii="Montserrat" w:hAnsi="Montserrat"/>
          <w:sz w:val="20"/>
          <w:szCs w:val="20"/>
          <w:lang w:val="es-ES_tradnl" w:eastAsia="ar-SA"/>
        </w:rPr>
        <w:t xml:space="preserve">Las personas físicas y morales interesadas en participar en los procedimientos de contratación y acuerdos marco, deberán estar inscribirse en el registro electrónico de personas físicas y morales, y mantener actualizada la información que le sea requerida, conforme a los lineamientos que establezca la Secretaría, de conformidad con el Artículo 40 y 86 de la LAASSP. El Licitante podrá acreditar este punto con el </w:t>
      </w:r>
      <w:r w:rsidRPr="007B1AB6">
        <w:rPr>
          <w:rFonts w:ascii="Montserrat" w:hAnsi="Montserrat"/>
          <w:b/>
          <w:sz w:val="20"/>
          <w:szCs w:val="20"/>
          <w:lang w:val="es-ES_tradnl" w:eastAsia="ar-SA"/>
        </w:rPr>
        <w:t>Registro Único de Proveedores y Contratistas (RUPC)</w:t>
      </w:r>
      <w:r w:rsidRPr="007B1AB6">
        <w:rPr>
          <w:rFonts w:ascii="Montserrat" w:hAnsi="Montserrat"/>
          <w:sz w:val="20"/>
          <w:szCs w:val="20"/>
          <w:lang w:val="es-ES_tradnl" w:eastAsia="ar-SA"/>
        </w:rPr>
        <w:t>, en el supuesto de no contar con tal registro, podrá acreditarlo con la Solicitud de inscripción al RUPC.</w:t>
      </w:r>
    </w:p>
    <w:p w14:paraId="5DC93DCB" w14:textId="77777777" w:rsidR="00585187" w:rsidRPr="00445349" w:rsidRDefault="00585187" w:rsidP="00585187">
      <w:pPr>
        <w:ind w:right="49"/>
        <w:jc w:val="both"/>
        <w:rPr>
          <w:rFonts w:ascii="Montserrat" w:hAnsi="Montserrat" w:cs="Arial"/>
          <w:b/>
          <w:bCs/>
          <w:sz w:val="20"/>
          <w:szCs w:val="20"/>
        </w:rPr>
      </w:pPr>
    </w:p>
    <w:p w14:paraId="0C548691" w14:textId="3F4F0763" w:rsidR="00BF1309" w:rsidRDefault="00BF1309" w:rsidP="00FF734F">
      <w:pPr>
        <w:pStyle w:val="Ttulo2"/>
        <w:numPr>
          <w:ilvl w:val="1"/>
          <w:numId w:val="52"/>
        </w:numPr>
        <w:spacing w:before="0" w:after="0"/>
        <w:ind w:right="49" w:hanging="3692"/>
        <w:rPr>
          <w:rFonts w:ascii="Montserrat" w:hAnsi="Montserrat"/>
          <w:i w:val="0"/>
          <w:sz w:val="20"/>
        </w:rPr>
      </w:pPr>
      <w:bookmarkStart w:id="99" w:name="_Toc213831768"/>
      <w:r>
        <w:rPr>
          <w:rFonts w:ascii="Montserrat" w:hAnsi="Montserrat"/>
          <w:i w:val="0"/>
          <w:sz w:val="20"/>
        </w:rPr>
        <w:t xml:space="preserve">Dirección de correo electrónico del </w:t>
      </w:r>
      <w:r w:rsidR="00EF21B6">
        <w:rPr>
          <w:rFonts w:ascii="Montserrat" w:hAnsi="Montserrat"/>
          <w:i w:val="0"/>
          <w:sz w:val="20"/>
        </w:rPr>
        <w:t>participante</w:t>
      </w:r>
      <w:r w:rsidR="00C575C1">
        <w:rPr>
          <w:rFonts w:ascii="Montserrat" w:hAnsi="Montserrat"/>
          <w:i w:val="0"/>
          <w:sz w:val="20"/>
        </w:rPr>
        <w:t>.</w:t>
      </w:r>
      <w:bookmarkEnd w:id="99"/>
    </w:p>
    <w:p w14:paraId="21BB18C8" w14:textId="77777777" w:rsidR="00BF1309" w:rsidRDefault="00BF1309" w:rsidP="00BF1309">
      <w:pPr>
        <w:rPr>
          <w:lang w:eastAsia="ar-SA"/>
        </w:rPr>
      </w:pPr>
    </w:p>
    <w:p w14:paraId="21B27BA9" w14:textId="79D91B4C" w:rsidR="00BF1309" w:rsidRDefault="00BF1309" w:rsidP="00FF125B">
      <w:pPr>
        <w:ind w:left="851"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 xml:space="preserve">una o más cuentas de correo electrónico del </w:t>
      </w:r>
      <w:r w:rsidR="00EF21B6">
        <w:rPr>
          <w:rFonts w:ascii="Montserrat" w:hAnsi="Montserrat" w:cs="Arial"/>
          <w:sz w:val="20"/>
          <w:szCs w:val="20"/>
        </w:rPr>
        <w:t>participante</w:t>
      </w:r>
      <w:r>
        <w:rPr>
          <w:rFonts w:ascii="Montserrat" w:hAnsi="Montserrat" w:cs="Arial"/>
          <w:sz w:val="20"/>
          <w:szCs w:val="20"/>
        </w:rPr>
        <w:t xml:space="preserve"> en las cuales el IMSS pueda realizar cualquier tipo de notificación/comunicación al </w:t>
      </w:r>
      <w:r w:rsidR="00EF21B6">
        <w:rPr>
          <w:rFonts w:ascii="Montserrat" w:hAnsi="Montserrat" w:cs="Arial"/>
          <w:sz w:val="20"/>
          <w:szCs w:val="20"/>
        </w:rPr>
        <w:t>participante</w:t>
      </w:r>
      <w:r>
        <w:rPr>
          <w:rFonts w:ascii="Montserrat" w:hAnsi="Montserrat" w:cs="Arial"/>
          <w:sz w:val="20"/>
          <w:szCs w:val="20"/>
        </w:rPr>
        <w:t xml:space="preserve"> relacionada con el procedimiento de contratación </w:t>
      </w:r>
      <w:r w:rsidR="00AE2BB5">
        <w:rPr>
          <w:rFonts w:ascii="Montserrat" w:hAnsi="Montserrat" w:cs="Arial"/>
          <w:sz w:val="20"/>
          <w:szCs w:val="20"/>
        </w:rPr>
        <w:t xml:space="preserve">y </w:t>
      </w:r>
      <w:r>
        <w:rPr>
          <w:rFonts w:ascii="Montserrat" w:hAnsi="Montserrat" w:cs="Arial"/>
          <w:sz w:val="20"/>
          <w:szCs w:val="20"/>
        </w:rPr>
        <w:t>que nos ocupa</w:t>
      </w:r>
      <w:r w:rsidRPr="00445349">
        <w:rPr>
          <w:rFonts w:ascii="Montserrat" w:hAnsi="Montserrat" w:cs="Arial"/>
          <w:sz w:val="20"/>
          <w:szCs w:val="20"/>
        </w:rPr>
        <w:t xml:space="preserve">. </w:t>
      </w:r>
      <w:r w:rsidRPr="003C3ED5">
        <w:rPr>
          <w:rFonts w:ascii="Montserrat" w:hAnsi="Montserrat" w:cs="Arial"/>
          <w:b/>
          <w:bCs/>
          <w:sz w:val="20"/>
          <w:szCs w:val="20"/>
        </w:rPr>
        <w:t>ANEXO</w:t>
      </w:r>
      <w:r w:rsidR="00C54B3F" w:rsidRPr="003C3ED5">
        <w:rPr>
          <w:rFonts w:ascii="Montserrat" w:hAnsi="Montserrat" w:cs="Arial"/>
          <w:b/>
          <w:bCs/>
          <w:sz w:val="20"/>
          <w:szCs w:val="20"/>
        </w:rPr>
        <w:t xml:space="preserve"> II</w:t>
      </w:r>
      <w:r w:rsidRPr="003C3ED5">
        <w:rPr>
          <w:rFonts w:ascii="Montserrat" w:hAnsi="Montserrat" w:cs="Arial"/>
          <w:b/>
          <w:bCs/>
          <w:sz w:val="20"/>
          <w:szCs w:val="20"/>
        </w:rPr>
        <w:t>.</w:t>
      </w:r>
    </w:p>
    <w:p w14:paraId="573ED56A" w14:textId="77777777" w:rsidR="00BF1309" w:rsidRDefault="00BF1309" w:rsidP="00BF1309">
      <w:pPr>
        <w:rPr>
          <w:lang w:eastAsia="ar-SA"/>
        </w:rPr>
      </w:pPr>
    </w:p>
    <w:p w14:paraId="208E273D" w14:textId="77777777" w:rsidR="00BF1309" w:rsidRDefault="00BF1309" w:rsidP="00FF734F">
      <w:pPr>
        <w:pStyle w:val="Ttulo2"/>
        <w:numPr>
          <w:ilvl w:val="1"/>
          <w:numId w:val="52"/>
        </w:numPr>
        <w:spacing w:before="0" w:after="0"/>
        <w:ind w:right="49" w:hanging="3692"/>
        <w:rPr>
          <w:rFonts w:ascii="Montserrat" w:hAnsi="Montserrat"/>
          <w:i w:val="0"/>
          <w:sz w:val="20"/>
        </w:rPr>
      </w:pPr>
      <w:bookmarkStart w:id="100" w:name="_Toc213831769"/>
      <w:r>
        <w:rPr>
          <w:rFonts w:ascii="Montserrat" w:hAnsi="Montserrat"/>
          <w:i w:val="0"/>
          <w:sz w:val="20"/>
        </w:rPr>
        <w:t>Domicilio para recibir notificaciones</w:t>
      </w:r>
      <w:r w:rsidR="00C575C1">
        <w:rPr>
          <w:rFonts w:ascii="Montserrat" w:hAnsi="Montserrat"/>
          <w:i w:val="0"/>
          <w:sz w:val="20"/>
        </w:rPr>
        <w:t>.</w:t>
      </w:r>
      <w:bookmarkEnd w:id="100"/>
    </w:p>
    <w:p w14:paraId="08841FF0" w14:textId="77777777" w:rsidR="00BF1309" w:rsidRDefault="00BF1309" w:rsidP="00BF1309">
      <w:pPr>
        <w:rPr>
          <w:lang w:eastAsia="ar-SA"/>
        </w:rPr>
      </w:pPr>
    </w:p>
    <w:p w14:paraId="4FC9E652" w14:textId="2B05488D" w:rsidR="00BF1309" w:rsidRDefault="00BF1309" w:rsidP="00FF125B">
      <w:pPr>
        <w:ind w:left="851"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 xml:space="preserve">uno o más domicilios donde el </w:t>
      </w:r>
      <w:r w:rsidR="00EF21B6">
        <w:rPr>
          <w:rFonts w:ascii="Montserrat" w:hAnsi="Montserrat" w:cs="Arial"/>
          <w:sz w:val="20"/>
          <w:szCs w:val="20"/>
        </w:rPr>
        <w:t>participante</w:t>
      </w:r>
      <w:r>
        <w:rPr>
          <w:rFonts w:ascii="Montserrat" w:hAnsi="Montserrat" w:cs="Arial"/>
          <w:sz w:val="20"/>
          <w:szCs w:val="20"/>
        </w:rPr>
        <w:t xml:space="preserve"> autorice para oír y recibir notificaciones </w:t>
      </w:r>
      <w:r w:rsidR="00AE2BB5">
        <w:rPr>
          <w:rFonts w:ascii="Montserrat" w:hAnsi="Montserrat" w:cs="Arial"/>
          <w:sz w:val="20"/>
          <w:szCs w:val="20"/>
        </w:rPr>
        <w:t>relacionadas</w:t>
      </w:r>
      <w:r>
        <w:rPr>
          <w:rFonts w:ascii="Montserrat" w:hAnsi="Montserrat" w:cs="Arial"/>
          <w:sz w:val="20"/>
          <w:szCs w:val="20"/>
        </w:rPr>
        <w:t xml:space="preserve"> con el procedimiento de contratación que nos ocupa</w:t>
      </w:r>
      <w:r w:rsidRPr="00445349">
        <w:rPr>
          <w:rFonts w:ascii="Montserrat" w:hAnsi="Montserrat" w:cs="Arial"/>
          <w:sz w:val="20"/>
          <w:szCs w:val="20"/>
        </w:rPr>
        <w:t xml:space="preserve">. </w:t>
      </w:r>
      <w:r w:rsidRPr="003C3ED5">
        <w:rPr>
          <w:rFonts w:ascii="Montserrat" w:hAnsi="Montserrat" w:cs="Arial"/>
          <w:b/>
          <w:bCs/>
          <w:sz w:val="20"/>
          <w:szCs w:val="20"/>
        </w:rPr>
        <w:t>ANEXO</w:t>
      </w:r>
      <w:r w:rsidR="00C54B3F" w:rsidRPr="003C3ED5">
        <w:rPr>
          <w:rFonts w:ascii="Montserrat" w:hAnsi="Montserrat" w:cs="Arial"/>
          <w:b/>
          <w:bCs/>
          <w:sz w:val="20"/>
          <w:szCs w:val="20"/>
        </w:rPr>
        <w:t xml:space="preserve"> III</w:t>
      </w:r>
      <w:r w:rsidRPr="003C3ED5">
        <w:rPr>
          <w:rFonts w:ascii="Montserrat" w:hAnsi="Montserrat" w:cs="Arial"/>
          <w:b/>
          <w:bCs/>
          <w:sz w:val="20"/>
          <w:szCs w:val="20"/>
        </w:rPr>
        <w:t>.</w:t>
      </w:r>
    </w:p>
    <w:p w14:paraId="0F95B11B" w14:textId="77777777" w:rsidR="00BF1309" w:rsidRPr="00BF1309" w:rsidRDefault="00BF1309" w:rsidP="00BF1309">
      <w:pPr>
        <w:rPr>
          <w:lang w:eastAsia="ar-SA"/>
        </w:rPr>
      </w:pPr>
    </w:p>
    <w:p w14:paraId="7CB82010" w14:textId="2711C598" w:rsidR="00BF1309" w:rsidRPr="00BF1309" w:rsidRDefault="00BF1309" w:rsidP="00FF734F">
      <w:pPr>
        <w:pStyle w:val="Ttulo2"/>
        <w:numPr>
          <w:ilvl w:val="1"/>
          <w:numId w:val="52"/>
        </w:numPr>
        <w:tabs>
          <w:tab w:val="left" w:pos="1134"/>
        </w:tabs>
        <w:spacing w:before="0" w:after="0"/>
        <w:ind w:left="993" w:right="49" w:hanging="567"/>
        <w:rPr>
          <w:rFonts w:ascii="Montserrat" w:hAnsi="Montserrat"/>
          <w:i w:val="0"/>
          <w:sz w:val="20"/>
        </w:rPr>
      </w:pPr>
      <w:bookmarkStart w:id="101" w:name="_Toc213831770"/>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3847FE">
        <w:rPr>
          <w:rFonts w:ascii="Montserrat" w:hAnsi="Montserrat"/>
          <w:i w:val="0"/>
          <w:sz w:val="20"/>
        </w:rPr>
        <w:t xml:space="preserve"> los artículos 71</w:t>
      </w:r>
      <w:r w:rsidRPr="00BF1309">
        <w:rPr>
          <w:rFonts w:ascii="Montserrat" w:hAnsi="Montserrat"/>
          <w:i w:val="0"/>
          <w:sz w:val="20"/>
        </w:rPr>
        <w:t xml:space="preserve"> y </w:t>
      </w:r>
      <w:r w:rsidR="003847FE">
        <w:rPr>
          <w:rFonts w:ascii="Montserrat" w:hAnsi="Montserrat"/>
          <w:i w:val="0"/>
          <w:sz w:val="20"/>
        </w:rPr>
        <w:t>9</w:t>
      </w:r>
      <w:r w:rsidRPr="00BF1309">
        <w:rPr>
          <w:rFonts w:ascii="Montserrat" w:hAnsi="Montserrat"/>
          <w:i w:val="0"/>
          <w:sz w:val="20"/>
        </w:rPr>
        <w:t>0 de la LAASSP.</w:t>
      </w:r>
      <w:bookmarkEnd w:id="101"/>
    </w:p>
    <w:p w14:paraId="3EB2FC0D" w14:textId="77777777" w:rsidR="00BF1309" w:rsidRPr="00445349" w:rsidRDefault="00BF1309" w:rsidP="00BF1309">
      <w:pPr>
        <w:rPr>
          <w:rFonts w:ascii="Montserrat" w:hAnsi="Montserrat"/>
          <w:sz w:val="20"/>
          <w:szCs w:val="20"/>
          <w:lang w:eastAsia="ar-SA"/>
        </w:rPr>
      </w:pPr>
    </w:p>
    <w:p w14:paraId="737C4A79" w14:textId="55F4071C" w:rsidR="00BF1309" w:rsidRPr="00445349" w:rsidRDefault="00BF1309" w:rsidP="00FF125B">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3847FE">
        <w:rPr>
          <w:rFonts w:ascii="Montserrat" w:hAnsi="Montserrat" w:cs="Arial"/>
          <w:sz w:val="20"/>
          <w:szCs w:val="20"/>
          <w:lang w:val="es-ES_tradnl"/>
        </w:rPr>
        <w:t>71</w:t>
      </w:r>
      <w:r w:rsidRPr="00B61DE7">
        <w:rPr>
          <w:rFonts w:ascii="Montserrat" w:hAnsi="Montserrat" w:cs="Arial"/>
          <w:sz w:val="20"/>
          <w:szCs w:val="20"/>
          <w:lang w:val="es-ES_tradnl"/>
        </w:rPr>
        <w:t xml:space="preserve"> y </w:t>
      </w:r>
      <w:r w:rsidR="003847FE">
        <w:rPr>
          <w:rFonts w:ascii="Montserrat" w:hAnsi="Montserrat" w:cs="Arial"/>
          <w:sz w:val="20"/>
          <w:szCs w:val="20"/>
          <w:lang w:val="es-ES_tradnl"/>
        </w:rPr>
        <w:t>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3C3ED5">
        <w:rPr>
          <w:rFonts w:ascii="Montserrat" w:hAnsi="Montserrat" w:cs="Arial"/>
          <w:b/>
          <w:sz w:val="20"/>
          <w:szCs w:val="20"/>
          <w:lang w:val="es-ES_tradnl"/>
        </w:rPr>
        <w:t xml:space="preserve">ANEXO </w:t>
      </w:r>
      <w:r w:rsidR="00C54B3F" w:rsidRPr="003C3ED5">
        <w:rPr>
          <w:rFonts w:ascii="Montserrat" w:hAnsi="Montserrat" w:cs="Arial"/>
          <w:b/>
          <w:sz w:val="20"/>
          <w:szCs w:val="20"/>
          <w:lang w:val="es-ES_tradnl"/>
        </w:rPr>
        <w:t>I</w:t>
      </w:r>
      <w:r w:rsidRPr="003C3ED5">
        <w:rPr>
          <w:rFonts w:ascii="Montserrat" w:hAnsi="Montserrat" w:cs="Arial"/>
          <w:b/>
          <w:sz w:val="20"/>
          <w:szCs w:val="20"/>
          <w:lang w:val="es-ES_tradnl"/>
        </w:rPr>
        <w:t>V</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de la Convocatoria.</w:t>
      </w:r>
    </w:p>
    <w:p w14:paraId="0241F64D" w14:textId="77777777" w:rsidR="00BF1309" w:rsidRPr="00BF1309" w:rsidRDefault="00BF1309" w:rsidP="00BF1309">
      <w:pPr>
        <w:rPr>
          <w:lang w:eastAsia="ar-SA"/>
        </w:rPr>
      </w:pPr>
    </w:p>
    <w:p w14:paraId="3792A2A4" w14:textId="77777777" w:rsidR="00BF1309" w:rsidRPr="00445349" w:rsidRDefault="00BF1309" w:rsidP="00FF734F">
      <w:pPr>
        <w:pStyle w:val="Ttulo2"/>
        <w:numPr>
          <w:ilvl w:val="1"/>
          <w:numId w:val="52"/>
        </w:numPr>
        <w:spacing w:before="0" w:after="0"/>
        <w:ind w:right="49" w:hanging="3692"/>
        <w:rPr>
          <w:rFonts w:ascii="Montserrat" w:hAnsi="Montserrat"/>
          <w:i w:val="0"/>
          <w:sz w:val="20"/>
        </w:rPr>
      </w:pPr>
      <w:bookmarkStart w:id="102" w:name="_Toc213831771"/>
      <w:r w:rsidRPr="00445349">
        <w:rPr>
          <w:rFonts w:ascii="Montserrat" w:hAnsi="Montserrat"/>
          <w:i w:val="0"/>
          <w:sz w:val="20"/>
        </w:rPr>
        <w:t>Declaración de Integridad.</w:t>
      </w:r>
      <w:bookmarkEnd w:id="102"/>
    </w:p>
    <w:p w14:paraId="0F76500A" w14:textId="77777777" w:rsidR="00BF1309" w:rsidRPr="00445349" w:rsidRDefault="00BF1309" w:rsidP="00BF1309">
      <w:pPr>
        <w:rPr>
          <w:rFonts w:ascii="Montserrat" w:hAnsi="Montserrat"/>
          <w:sz w:val="20"/>
          <w:szCs w:val="20"/>
          <w:lang w:eastAsia="ar-SA"/>
        </w:rPr>
      </w:pPr>
    </w:p>
    <w:p w14:paraId="48E94DAC" w14:textId="630BBB9E" w:rsidR="00BF1309" w:rsidRPr="00445349" w:rsidRDefault="00BF1309" w:rsidP="002A1B30">
      <w:pPr>
        <w:ind w:left="851"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3C3ED5">
        <w:rPr>
          <w:rFonts w:ascii="Montserrat" w:hAnsi="Montserrat" w:cs="Arial"/>
          <w:bCs/>
          <w:sz w:val="20"/>
          <w:szCs w:val="20"/>
          <w:lang w:val="es-ES_tradnl"/>
        </w:rPr>
        <w:t xml:space="preserve">al </w:t>
      </w:r>
      <w:r w:rsidRPr="003C3ED5">
        <w:rPr>
          <w:rFonts w:ascii="Montserrat" w:hAnsi="Montserrat" w:cs="Arial"/>
          <w:b/>
          <w:bCs/>
          <w:sz w:val="20"/>
          <w:szCs w:val="20"/>
          <w:lang w:val="es-ES_tradnl"/>
        </w:rPr>
        <w:t xml:space="preserve">ANEXO </w:t>
      </w:r>
      <w:r w:rsidR="00C54B3F" w:rsidRPr="003C3ED5">
        <w:rPr>
          <w:rFonts w:ascii="Montserrat" w:hAnsi="Montserrat" w:cs="Arial"/>
          <w:b/>
          <w:bCs/>
          <w:sz w:val="20"/>
          <w:szCs w:val="20"/>
          <w:lang w:val="es-ES_tradnl"/>
        </w:rPr>
        <w:t>V</w:t>
      </w:r>
      <w:r w:rsidRPr="00445349">
        <w:rPr>
          <w:rFonts w:ascii="Montserrat" w:hAnsi="Montserrat" w:cs="Arial"/>
          <w:b/>
          <w:bCs/>
          <w:sz w:val="20"/>
          <w:szCs w:val="20"/>
          <w:lang w:val="es-ES_tradnl"/>
        </w:rPr>
        <w:t xml:space="preserve"> </w:t>
      </w:r>
      <w:r w:rsidRPr="00445349">
        <w:rPr>
          <w:rFonts w:ascii="Montserrat" w:hAnsi="Montserrat" w:cs="Arial"/>
          <w:bCs/>
          <w:sz w:val="20"/>
          <w:szCs w:val="20"/>
          <w:lang w:val="es-ES_tradnl"/>
        </w:rPr>
        <w:t>de la Convocatoria.</w:t>
      </w:r>
    </w:p>
    <w:p w14:paraId="3955A89C" w14:textId="77777777" w:rsidR="00585187" w:rsidRDefault="00585187" w:rsidP="00585187">
      <w:pPr>
        <w:rPr>
          <w:lang w:eastAsia="ar-SA"/>
        </w:rPr>
      </w:pPr>
    </w:p>
    <w:p w14:paraId="26323C72" w14:textId="77777777" w:rsidR="00BF1309" w:rsidRPr="00445349" w:rsidRDefault="00492E93" w:rsidP="00FF734F">
      <w:pPr>
        <w:pStyle w:val="Ttulo2"/>
        <w:numPr>
          <w:ilvl w:val="1"/>
          <w:numId w:val="52"/>
        </w:numPr>
        <w:spacing w:before="0" w:after="0"/>
        <w:ind w:right="49" w:hanging="3692"/>
        <w:rPr>
          <w:rFonts w:ascii="Montserrat" w:hAnsi="Montserrat"/>
          <w:i w:val="0"/>
          <w:sz w:val="20"/>
        </w:rPr>
      </w:pPr>
      <w:bookmarkStart w:id="103" w:name="_Toc79067950"/>
      <w:bookmarkStart w:id="104" w:name="_Toc87611274"/>
      <w:bookmarkStart w:id="105" w:name="_Toc213831772"/>
      <w:r w:rsidRPr="00445349">
        <w:rPr>
          <w:rFonts w:ascii="Montserrat" w:hAnsi="Montserrat"/>
          <w:i w:val="0"/>
          <w:sz w:val="20"/>
        </w:rPr>
        <w:t>Opinión</w:t>
      </w:r>
      <w:r>
        <w:rPr>
          <w:rFonts w:ascii="Montserrat" w:hAnsi="Montserrat"/>
          <w:i w:val="0"/>
          <w:sz w:val="20"/>
        </w:rPr>
        <w:t xml:space="preserve"> de cumplimiento de obligaciones fiscales</w:t>
      </w:r>
      <w:bookmarkEnd w:id="103"/>
      <w:bookmarkEnd w:id="104"/>
      <w:r w:rsidR="00A843DD">
        <w:rPr>
          <w:rFonts w:ascii="Montserrat" w:hAnsi="Montserrat"/>
          <w:i w:val="0"/>
          <w:sz w:val="20"/>
        </w:rPr>
        <w:t>.</w:t>
      </w:r>
      <w:bookmarkEnd w:id="105"/>
    </w:p>
    <w:p w14:paraId="704597BC" w14:textId="77777777" w:rsidR="00BF1309" w:rsidRPr="00445349" w:rsidRDefault="00BF1309" w:rsidP="00BF1309">
      <w:pPr>
        <w:ind w:right="49"/>
        <w:jc w:val="both"/>
        <w:rPr>
          <w:rFonts w:ascii="Montserrat" w:hAnsi="Montserrat" w:cs="Arial"/>
          <w:sz w:val="20"/>
          <w:szCs w:val="20"/>
          <w:lang w:val="es-ES_tradnl"/>
        </w:rPr>
      </w:pPr>
    </w:p>
    <w:p w14:paraId="38DAFB96" w14:textId="2FE13823" w:rsidR="00BF1309" w:rsidRPr="00445349" w:rsidRDefault="00BF1309" w:rsidP="002646E5">
      <w:pPr>
        <w:ind w:left="709"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deberá presentar la</w:t>
      </w:r>
      <w:r w:rsidR="00492E93">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r w:rsidR="00D85B92">
        <w:rPr>
          <w:rFonts w:ascii="Montserrat" w:hAnsi="Montserrat" w:cs="Arial"/>
          <w:sz w:val="20"/>
          <w:szCs w:val="20"/>
          <w:lang w:val="es-ES_tradnl"/>
        </w:rPr>
        <w:t xml:space="preserve">, </w:t>
      </w:r>
      <w:r w:rsidR="00D85B92" w:rsidRPr="00D85B92">
        <w:rPr>
          <w:rFonts w:ascii="Montserrat" w:hAnsi="Montserrat" w:cs="Arial"/>
          <w:b/>
          <w:sz w:val="20"/>
          <w:szCs w:val="20"/>
          <w:lang w:val="es-ES_tradnl"/>
        </w:rPr>
        <w:t>(Anexo VI).</w:t>
      </w:r>
    </w:p>
    <w:p w14:paraId="43F27FBC" w14:textId="77777777" w:rsidR="00BF1309" w:rsidRDefault="00BF1309" w:rsidP="00BF1309">
      <w:pPr>
        <w:pStyle w:val="Prrafodelista"/>
        <w:ind w:left="720" w:right="49"/>
        <w:jc w:val="both"/>
        <w:rPr>
          <w:rFonts w:ascii="Montserrat" w:hAnsi="Montserrat" w:cs="Arial"/>
          <w:sz w:val="20"/>
          <w:szCs w:val="20"/>
          <w:lang w:val="es-ES_tradnl"/>
        </w:rPr>
      </w:pPr>
    </w:p>
    <w:p w14:paraId="491B2BC2" w14:textId="77777777" w:rsidR="002646E5" w:rsidRPr="00445349" w:rsidRDefault="002646E5" w:rsidP="00BF1309">
      <w:pPr>
        <w:pStyle w:val="Prrafodelista"/>
        <w:ind w:left="720" w:right="49"/>
        <w:jc w:val="both"/>
        <w:rPr>
          <w:rFonts w:ascii="Montserrat" w:hAnsi="Montserrat" w:cs="Arial"/>
          <w:sz w:val="20"/>
          <w:szCs w:val="20"/>
          <w:lang w:val="es-ES_tradnl"/>
        </w:rPr>
      </w:pPr>
    </w:p>
    <w:p w14:paraId="326A90DD" w14:textId="77777777" w:rsidR="00AE2BB5" w:rsidRPr="00445349" w:rsidRDefault="00AE2BB5" w:rsidP="00FF734F">
      <w:pPr>
        <w:pStyle w:val="Ttulo2"/>
        <w:numPr>
          <w:ilvl w:val="1"/>
          <w:numId w:val="52"/>
        </w:numPr>
        <w:spacing w:before="0" w:after="0"/>
        <w:ind w:left="993" w:right="49" w:hanging="567"/>
        <w:jc w:val="both"/>
        <w:rPr>
          <w:rFonts w:ascii="Montserrat" w:hAnsi="Montserrat" w:cs="Arial"/>
          <w:i w:val="0"/>
          <w:sz w:val="20"/>
          <w:lang w:val="es-ES_tradnl"/>
        </w:rPr>
      </w:pPr>
      <w:bookmarkStart w:id="106" w:name="_Toc213831773"/>
      <w:r w:rsidRPr="00445349">
        <w:rPr>
          <w:rFonts w:ascii="Montserrat" w:hAnsi="Montserrat" w:cs="Arial"/>
          <w:i w:val="0"/>
          <w:sz w:val="20"/>
          <w:lang w:val="es-ES_tradnl"/>
        </w:rPr>
        <w:t>Estratificación de las micro, pequeñas y medianas empresas (MIPYMES).</w:t>
      </w:r>
      <w:bookmarkEnd w:id="106"/>
    </w:p>
    <w:p w14:paraId="3D442A87" w14:textId="77777777" w:rsidR="00AE2BB5" w:rsidRPr="00445349" w:rsidRDefault="00AE2BB5" w:rsidP="00AE2BB5">
      <w:pPr>
        <w:rPr>
          <w:rFonts w:ascii="Montserrat" w:hAnsi="Montserrat"/>
          <w:sz w:val="20"/>
          <w:szCs w:val="20"/>
          <w:lang w:val="es-ES_tradnl" w:eastAsia="ar-SA"/>
        </w:rPr>
      </w:pPr>
    </w:p>
    <w:p w14:paraId="7B205861" w14:textId="57ABF478" w:rsidR="00AE2BB5" w:rsidRPr="00445349" w:rsidRDefault="00AE2BB5" w:rsidP="002646E5">
      <w:pPr>
        <w:ind w:left="709"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cuenta con el carácter de micro, pequeña o mediana empresa, de acuerdo con el </w:t>
      </w:r>
      <w:r w:rsidRPr="003C3ED5">
        <w:rPr>
          <w:rFonts w:ascii="Montserrat" w:hAnsi="Montserrat" w:cs="Arial"/>
          <w:b/>
          <w:sz w:val="20"/>
          <w:szCs w:val="20"/>
          <w:lang w:val="es-ES_tradnl"/>
        </w:rPr>
        <w:t xml:space="preserve">ANEXO </w:t>
      </w:r>
      <w:r w:rsidR="00C54B3F" w:rsidRPr="003C3ED5">
        <w:rPr>
          <w:rFonts w:ascii="Montserrat" w:hAnsi="Montserrat" w:cs="Arial"/>
          <w:b/>
          <w:sz w:val="20"/>
          <w:szCs w:val="20"/>
          <w:lang w:val="es-ES_tradnl"/>
        </w:rPr>
        <w:t>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estratificación al cual pertenezca.</w:t>
      </w:r>
    </w:p>
    <w:p w14:paraId="22EB6B30" w14:textId="77777777" w:rsidR="00AE2BB5" w:rsidRPr="00445349" w:rsidRDefault="00AE2BB5" w:rsidP="002646E5">
      <w:pPr>
        <w:ind w:left="709" w:right="49"/>
        <w:jc w:val="both"/>
        <w:rPr>
          <w:rFonts w:ascii="Montserrat" w:hAnsi="Montserrat" w:cs="Arial"/>
          <w:sz w:val="20"/>
          <w:szCs w:val="20"/>
          <w:lang w:val="es-ES_tradnl"/>
        </w:rPr>
      </w:pPr>
    </w:p>
    <w:p w14:paraId="3C7BE448" w14:textId="5EEA1F6D" w:rsidR="00AE2BB5" w:rsidRPr="00445349" w:rsidRDefault="00AE2BB5" w:rsidP="002646E5">
      <w:pPr>
        <w:ind w:left="709"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En caso de que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no se ubique dentro de la estratificación de MIPYME, deberá integrar a su proposición un escrito libre en el cual manifieste el tipo de sector o estratificación al cual pertenezca. </w:t>
      </w:r>
    </w:p>
    <w:p w14:paraId="77F181CF" w14:textId="77777777" w:rsidR="00AE2BB5" w:rsidRPr="00AE2BB5" w:rsidRDefault="00AE2BB5" w:rsidP="00BF1309">
      <w:pPr>
        <w:ind w:right="49"/>
        <w:jc w:val="both"/>
        <w:rPr>
          <w:rFonts w:ascii="Montserrat" w:hAnsi="Montserrat" w:cs="Arial"/>
          <w:sz w:val="20"/>
          <w:szCs w:val="20"/>
          <w:lang w:val="es-ES_tradnl" w:eastAsia="ar-SA"/>
        </w:rPr>
      </w:pPr>
    </w:p>
    <w:p w14:paraId="070DD25F" w14:textId="77777777" w:rsidR="00AC3F3C" w:rsidRPr="00445349" w:rsidRDefault="00AC3F3C" w:rsidP="00FF734F">
      <w:pPr>
        <w:pStyle w:val="Ttulo2"/>
        <w:numPr>
          <w:ilvl w:val="1"/>
          <w:numId w:val="52"/>
        </w:numPr>
        <w:spacing w:before="0" w:after="0"/>
        <w:ind w:right="49" w:hanging="3692"/>
        <w:rPr>
          <w:rFonts w:ascii="Montserrat" w:hAnsi="Montserrat"/>
          <w:i w:val="0"/>
          <w:sz w:val="20"/>
        </w:rPr>
      </w:pPr>
      <w:bookmarkStart w:id="107" w:name="_Toc213831774"/>
      <w:bookmarkEnd w:id="96"/>
      <w:r w:rsidRPr="00445349">
        <w:rPr>
          <w:rFonts w:ascii="Montserrat" w:hAnsi="Montserrat"/>
          <w:i w:val="0"/>
          <w:sz w:val="20"/>
        </w:rPr>
        <w:t>Manifestación de Nacionalidad</w:t>
      </w:r>
      <w:bookmarkEnd w:id="107"/>
      <w:r w:rsidRPr="00445349">
        <w:rPr>
          <w:rFonts w:ascii="Montserrat" w:hAnsi="Montserrat"/>
          <w:i w:val="0"/>
          <w:sz w:val="20"/>
        </w:rPr>
        <w:t xml:space="preserve"> </w:t>
      </w:r>
    </w:p>
    <w:p w14:paraId="384C36D7" w14:textId="77777777" w:rsidR="00AD6E8D" w:rsidRPr="00445349" w:rsidRDefault="00AD6E8D" w:rsidP="003F491F">
      <w:pPr>
        <w:rPr>
          <w:rFonts w:ascii="Montserrat" w:hAnsi="Montserrat"/>
          <w:sz w:val="20"/>
          <w:szCs w:val="20"/>
          <w:lang w:val="es-ES_tradnl" w:eastAsia="ar-SA"/>
        </w:rPr>
      </w:pPr>
    </w:p>
    <w:p w14:paraId="5EE0B603" w14:textId="49A081C6" w:rsidR="00AC3F3C" w:rsidRPr="00445349" w:rsidRDefault="00AC3F3C" w:rsidP="002646E5">
      <w:pPr>
        <w:ind w:left="709"/>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w:t>
      </w:r>
      <w:r w:rsidR="00EF21B6">
        <w:rPr>
          <w:rFonts w:ascii="Montserrat" w:hAnsi="Montserrat" w:cs="Arial"/>
          <w:sz w:val="20"/>
          <w:szCs w:val="20"/>
        </w:rPr>
        <w:t>participante</w:t>
      </w:r>
      <w:r w:rsidRPr="00445349">
        <w:rPr>
          <w:rFonts w:ascii="Montserrat" w:hAnsi="Montserrat" w:cs="Arial"/>
          <w:sz w:val="20"/>
          <w:szCs w:val="20"/>
        </w:rPr>
        <w:t xml:space="preserve"> que representa es de nacionalidad mexicana, </w:t>
      </w:r>
      <w:r w:rsidR="00B36083" w:rsidRPr="00445349">
        <w:rPr>
          <w:rFonts w:ascii="Montserrat" w:hAnsi="Montserrat" w:cs="Arial"/>
          <w:sz w:val="20"/>
          <w:szCs w:val="20"/>
        </w:rPr>
        <w:t xml:space="preserve">en cumplimiento a lo dispuesto en la regla </w:t>
      </w:r>
      <w:r w:rsidR="00B36083" w:rsidRPr="00B61DE7">
        <w:rPr>
          <w:rFonts w:ascii="Montserrat" w:hAnsi="Montserrat" w:cs="Arial"/>
          <w:sz w:val="20"/>
          <w:szCs w:val="20"/>
        </w:rPr>
        <w:t>5.3,</w:t>
      </w:r>
      <w:r w:rsidR="00B36083"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sidR="00B36083" w:rsidRPr="003C3ED5">
        <w:rPr>
          <w:rFonts w:ascii="Montserrat" w:hAnsi="Montserrat" w:cs="Arial"/>
          <w:sz w:val="20"/>
          <w:szCs w:val="20"/>
        </w:rPr>
        <w:t>”</w:t>
      </w:r>
      <w:r w:rsidR="00AE2BB5" w:rsidRPr="003C3ED5">
        <w:rPr>
          <w:rFonts w:ascii="Montserrat" w:hAnsi="Montserrat" w:cs="Arial"/>
          <w:sz w:val="20"/>
          <w:szCs w:val="20"/>
        </w:rPr>
        <w:t>.</w:t>
      </w:r>
      <w:r w:rsidR="00B36083" w:rsidRPr="003C3ED5">
        <w:rPr>
          <w:rFonts w:ascii="Montserrat" w:hAnsi="Montserrat" w:cs="Arial"/>
          <w:sz w:val="20"/>
          <w:szCs w:val="20"/>
        </w:rPr>
        <w:t xml:space="preserve"> </w:t>
      </w:r>
      <w:r w:rsidR="00AE2BB5" w:rsidRPr="003C3ED5">
        <w:rPr>
          <w:rFonts w:ascii="Montserrat" w:hAnsi="Montserrat" w:cs="Arial"/>
          <w:b/>
          <w:sz w:val="20"/>
          <w:szCs w:val="20"/>
        </w:rPr>
        <w:t>ANEXO V</w:t>
      </w:r>
      <w:r w:rsidR="00C54B3F" w:rsidRPr="003C3ED5">
        <w:rPr>
          <w:rFonts w:ascii="Montserrat" w:hAnsi="Montserrat" w:cs="Arial"/>
          <w:b/>
          <w:sz w:val="20"/>
          <w:szCs w:val="20"/>
        </w:rPr>
        <w:t>II</w:t>
      </w:r>
      <w:r w:rsidR="00AE2BB5" w:rsidRPr="003C3ED5">
        <w:rPr>
          <w:rFonts w:ascii="Montserrat" w:hAnsi="Montserrat" w:cs="Arial"/>
          <w:b/>
          <w:sz w:val="20"/>
          <w:szCs w:val="20"/>
        </w:rPr>
        <w:t>I.</w:t>
      </w:r>
    </w:p>
    <w:p w14:paraId="6DB37E1C" w14:textId="77777777" w:rsidR="00AC3F3C" w:rsidRPr="00445349" w:rsidRDefault="00AC3F3C" w:rsidP="002646E5">
      <w:pPr>
        <w:ind w:left="709"/>
        <w:jc w:val="both"/>
        <w:rPr>
          <w:rFonts w:ascii="Montserrat" w:hAnsi="Montserrat" w:cs="Arial"/>
          <w:sz w:val="20"/>
          <w:szCs w:val="20"/>
        </w:rPr>
      </w:pPr>
    </w:p>
    <w:p w14:paraId="19F9DD07" w14:textId="55B13BD8" w:rsidR="00B8109D" w:rsidRPr="00445349" w:rsidRDefault="00B8109D" w:rsidP="002646E5">
      <w:pPr>
        <w:ind w:left="709"/>
        <w:jc w:val="both"/>
        <w:rPr>
          <w:rFonts w:ascii="Montserrat" w:hAnsi="Montserrat" w:cs="Arial"/>
          <w:sz w:val="20"/>
          <w:szCs w:val="20"/>
        </w:rPr>
      </w:pPr>
      <w:r w:rsidRPr="00445349">
        <w:rPr>
          <w:rFonts w:ascii="Montserrat" w:hAnsi="Montserrat" w:cs="Arial"/>
          <w:sz w:val="20"/>
          <w:szCs w:val="20"/>
        </w:rPr>
        <w:t xml:space="preserve">Se informa a los </w:t>
      </w:r>
      <w:r w:rsidR="00EF21B6">
        <w:rPr>
          <w:rFonts w:ascii="Montserrat" w:hAnsi="Montserrat" w:cs="Arial"/>
          <w:sz w:val="20"/>
          <w:szCs w:val="20"/>
        </w:rPr>
        <w:t>participante</w:t>
      </w:r>
      <w:r w:rsidRPr="00445349">
        <w:rPr>
          <w:rFonts w:ascii="Montserrat" w:hAnsi="Montserrat" w:cs="Arial"/>
          <w:sz w:val="20"/>
          <w:szCs w:val="20"/>
        </w:rPr>
        <w:t xml:space="preserve">s que para el caso de los escritos y anexos que no le apliquen a su representada, podrá presentarlos con la leyenda “No aplica”. </w:t>
      </w:r>
    </w:p>
    <w:p w14:paraId="6E336024" w14:textId="77777777" w:rsidR="00D85B92" w:rsidRDefault="00D85B92" w:rsidP="003F491F">
      <w:pPr>
        <w:ind w:right="49"/>
        <w:jc w:val="both"/>
        <w:rPr>
          <w:rFonts w:ascii="Montserrat" w:hAnsi="Montserrat" w:cs="Arial"/>
          <w:bCs/>
          <w:sz w:val="20"/>
          <w:szCs w:val="20"/>
          <w:lang w:val="es-ES_tradnl"/>
        </w:rPr>
      </w:pPr>
    </w:p>
    <w:p w14:paraId="43FC4595" w14:textId="77777777" w:rsidR="00D85B92" w:rsidRPr="00445349" w:rsidRDefault="00D85B92" w:rsidP="003F491F">
      <w:pPr>
        <w:ind w:right="49"/>
        <w:jc w:val="both"/>
        <w:rPr>
          <w:rFonts w:ascii="Montserrat" w:hAnsi="Montserrat" w:cs="Arial"/>
          <w:bCs/>
          <w:sz w:val="20"/>
          <w:szCs w:val="20"/>
          <w:lang w:val="es-ES_tradnl"/>
        </w:rPr>
      </w:pPr>
    </w:p>
    <w:p w14:paraId="3CB835E6" w14:textId="77777777" w:rsidR="005648FD" w:rsidRPr="00445349" w:rsidRDefault="005648FD" w:rsidP="00FF734F">
      <w:pPr>
        <w:pStyle w:val="Ttulo2"/>
        <w:numPr>
          <w:ilvl w:val="1"/>
          <w:numId w:val="52"/>
        </w:numPr>
        <w:tabs>
          <w:tab w:val="left" w:pos="709"/>
          <w:tab w:val="left" w:pos="851"/>
        </w:tabs>
        <w:spacing w:before="0" w:after="0"/>
        <w:ind w:right="49" w:hanging="3692"/>
        <w:jc w:val="both"/>
        <w:rPr>
          <w:rFonts w:ascii="Montserrat" w:hAnsi="Montserrat"/>
          <w:i w:val="0"/>
          <w:sz w:val="20"/>
        </w:rPr>
      </w:pPr>
      <w:bookmarkStart w:id="108" w:name="_Toc213831775"/>
      <w:r w:rsidRPr="00445349">
        <w:rPr>
          <w:rFonts w:ascii="Montserrat" w:hAnsi="Montserrat"/>
          <w:i w:val="0"/>
          <w:sz w:val="20"/>
        </w:rPr>
        <w:t>Convenio de participación conjunta.</w:t>
      </w:r>
      <w:bookmarkEnd w:id="108"/>
    </w:p>
    <w:p w14:paraId="01F88F40" w14:textId="77777777" w:rsidR="005648FD" w:rsidRPr="00445349" w:rsidRDefault="005648FD" w:rsidP="003F491F">
      <w:pPr>
        <w:rPr>
          <w:rFonts w:ascii="Montserrat" w:hAnsi="Montserrat" w:cs="Arial"/>
          <w:sz w:val="20"/>
          <w:szCs w:val="20"/>
          <w:lang w:val="es-ES_tradnl"/>
        </w:rPr>
      </w:pPr>
    </w:p>
    <w:p w14:paraId="379C43CC" w14:textId="0C2AAA61" w:rsidR="00330AF6" w:rsidRPr="00445349" w:rsidRDefault="00330AF6" w:rsidP="00247BBD">
      <w:pPr>
        <w:ind w:left="851"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496488">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002A1B30">
        <w:rPr>
          <w:rFonts w:ascii="Montserrat" w:hAnsi="Montserrat" w:cs="Arial"/>
          <w:sz w:val="20"/>
          <w:szCs w:val="20"/>
          <w:lang w:val="es-ES_tradnl"/>
        </w:rPr>
        <w:t>88</w:t>
      </w:r>
      <w:r w:rsidRPr="00445349">
        <w:rPr>
          <w:rFonts w:ascii="Montserrat" w:hAnsi="Montserrat" w:cs="Arial"/>
          <w:sz w:val="20"/>
          <w:szCs w:val="20"/>
          <w:lang w:val="es-ES_tradnl"/>
        </w:rPr>
        <w:t xml:space="preserve"> del RLAASSP.</w:t>
      </w:r>
    </w:p>
    <w:p w14:paraId="00E1AFC6" w14:textId="77777777" w:rsidR="00330AF6" w:rsidRPr="00445349" w:rsidRDefault="00330AF6" w:rsidP="00247BBD">
      <w:pPr>
        <w:ind w:left="851" w:right="-93"/>
        <w:jc w:val="both"/>
        <w:rPr>
          <w:rFonts w:ascii="Montserrat" w:hAnsi="Montserrat" w:cs="Arial"/>
          <w:sz w:val="20"/>
          <w:szCs w:val="20"/>
          <w:lang w:val="es-ES_tradnl"/>
        </w:rPr>
      </w:pPr>
    </w:p>
    <w:p w14:paraId="6D20EE0F" w14:textId="7A4F6AB1" w:rsidR="00330AF6" w:rsidRPr="00445349" w:rsidRDefault="00330AF6" w:rsidP="00247BBD">
      <w:pPr>
        <w:ind w:left="851"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sidR="00017627">
        <w:rPr>
          <w:rFonts w:ascii="Montserrat" w:hAnsi="Montserrat" w:cs="Arial"/>
          <w:sz w:val="20"/>
          <w:szCs w:val="20"/>
          <w:lang w:val="es-ES_tradnl"/>
        </w:rPr>
        <w:t xml:space="preserve"> del </w:t>
      </w:r>
      <w:r w:rsidR="00017627" w:rsidRPr="00017627">
        <w:rPr>
          <w:rFonts w:ascii="Montserrat" w:hAnsi="Montserrat" w:cs="Arial"/>
          <w:b/>
          <w:sz w:val="20"/>
          <w:szCs w:val="20"/>
          <w:lang w:val="es-ES_tradnl"/>
        </w:rPr>
        <w:t>numeral 10.6</w:t>
      </w:r>
      <w:r w:rsidR="00017627">
        <w:rPr>
          <w:rFonts w:ascii="Montserrat" w:hAnsi="Montserrat" w:cs="Arial"/>
          <w:sz w:val="20"/>
          <w:szCs w:val="20"/>
          <w:lang w:val="es-ES_tradnl"/>
        </w:rPr>
        <w:t>.</w:t>
      </w:r>
    </w:p>
    <w:p w14:paraId="235998F5" w14:textId="77777777" w:rsidR="00330AF6" w:rsidRPr="00445349" w:rsidRDefault="00330AF6" w:rsidP="003F491F">
      <w:pPr>
        <w:ind w:left="709" w:right="-93" w:hanging="425"/>
        <w:jc w:val="both"/>
        <w:rPr>
          <w:rFonts w:ascii="Montserrat" w:hAnsi="Montserrat" w:cs="Arial"/>
          <w:sz w:val="20"/>
          <w:szCs w:val="20"/>
          <w:lang w:val="es-ES_tradnl"/>
        </w:rPr>
      </w:pPr>
    </w:p>
    <w:p w14:paraId="2673FAB5" w14:textId="1C97A30F" w:rsidR="005648FD" w:rsidRPr="00445349" w:rsidRDefault="005648FD" w:rsidP="00017627">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En caso de que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no se ubique dentro de este supuesto podrá integrar a su proposición </w:t>
      </w:r>
      <w:r w:rsidRPr="00915CA2">
        <w:rPr>
          <w:rFonts w:ascii="Montserrat" w:hAnsi="Montserrat" w:cs="Arial"/>
          <w:sz w:val="20"/>
          <w:szCs w:val="20"/>
          <w:lang w:val="es-ES_tradnl"/>
        </w:rPr>
        <w:t xml:space="preserve">el </w:t>
      </w:r>
      <w:r w:rsidR="009F5F86" w:rsidRPr="003C3ED5">
        <w:rPr>
          <w:rFonts w:ascii="Montserrat" w:hAnsi="Montserrat" w:cs="Arial"/>
          <w:b/>
          <w:sz w:val="20"/>
          <w:szCs w:val="20"/>
          <w:lang w:val="es-ES_tradnl"/>
        </w:rPr>
        <w:t>ANEXO I</w:t>
      </w:r>
      <w:r w:rsidR="00915CA2" w:rsidRPr="003C3ED5">
        <w:rPr>
          <w:rFonts w:ascii="Montserrat" w:hAnsi="Montserrat" w:cs="Arial"/>
          <w:b/>
          <w:sz w:val="20"/>
          <w:szCs w:val="20"/>
          <w:lang w:val="es-ES_tradnl"/>
        </w:rPr>
        <w:t>X</w:t>
      </w:r>
      <w:r w:rsidR="009F5F86" w:rsidRPr="00445349">
        <w:rPr>
          <w:rFonts w:ascii="Montserrat" w:hAnsi="Montserrat" w:cs="Arial"/>
          <w:sz w:val="20"/>
          <w:szCs w:val="20"/>
          <w:lang w:val="es-ES_tradnl"/>
        </w:rPr>
        <w:t xml:space="preserve"> </w:t>
      </w:r>
      <w:r w:rsidRPr="00445349">
        <w:rPr>
          <w:rFonts w:ascii="Montserrat" w:hAnsi="Montserrat" w:cs="Arial"/>
          <w:sz w:val="20"/>
          <w:szCs w:val="20"/>
          <w:lang w:val="es-ES_tradnl"/>
        </w:rPr>
        <w:t>con la leyenda “No aplica” u omitir la entrega del mismo, en consecuencia no será considerado como causal de desechamiento.</w:t>
      </w:r>
    </w:p>
    <w:p w14:paraId="4A65BD95" w14:textId="77777777" w:rsidR="00B8109D" w:rsidRPr="00445349" w:rsidRDefault="00B8109D" w:rsidP="003F491F">
      <w:pPr>
        <w:ind w:right="49"/>
        <w:jc w:val="both"/>
        <w:rPr>
          <w:rFonts w:ascii="Montserrat" w:hAnsi="Montserrat" w:cs="Arial"/>
          <w:sz w:val="20"/>
          <w:szCs w:val="20"/>
          <w:lang w:val="es-ES_tradnl"/>
        </w:rPr>
      </w:pPr>
    </w:p>
    <w:p w14:paraId="3C26D013" w14:textId="77777777" w:rsidR="00FD153E" w:rsidRPr="00445349" w:rsidRDefault="00FD153E" w:rsidP="003F491F">
      <w:pPr>
        <w:ind w:right="49"/>
        <w:jc w:val="both"/>
        <w:rPr>
          <w:rFonts w:ascii="Montserrat" w:hAnsi="Montserrat" w:cs="Arial"/>
          <w:sz w:val="20"/>
          <w:szCs w:val="20"/>
          <w:lang w:val="es-ES_tradnl"/>
        </w:rPr>
      </w:pPr>
    </w:p>
    <w:p w14:paraId="380945AA" w14:textId="77777777" w:rsidR="00AE2BB5" w:rsidRPr="00445349" w:rsidRDefault="00AE2BB5" w:rsidP="00FF734F">
      <w:pPr>
        <w:pStyle w:val="Ttulo2"/>
        <w:numPr>
          <w:ilvl w:val="1"/>
          <w:numId w:val="52"/>
        </w:numPr>
        <w:tabs>
          <w:tab w:val="left" w:pos="851"/>
          <w:tab w:val="left" w:pos="1276"/>
          <w:tab w:val="left" w:pos="1418"/>
        </w:tabs>
        <w:spacing w:before="0" w:after="0"/>
        <w:ind w:right="49" w:hanging="3692"/>
        <w:rPr>
          <w:rFonts w:ascii="Montserrat" w:hAnsi="Montserrat"/>
          <w:i w:val="0"/>
          <w:sz w:val="20"/>
        </w:rPr>
      </w:pPr>
      <w:bookmarkStart w:id="109" w:name="_Toc213831776"/>
      <w:r w:rsidRPr="00445349">
        <w:rPr>
          <w:rFonts w:ascii="Montserrat" w:hAnsi="Montserrat"/>
          <w:i w:val="0"/>
          <w:sz w:val="20"/>
        </w:rPr>
        <w:t>Identificación oficial vigente.</w:t>
      </w:r>
      <w:bookmarkEnd w:id="109"/>
    </w:p>
    <w:p w14:paraId="56C25FA7" w14:textId="77777777" w:rsidR="00AE2BB5" w:rsidRPr="00445349" w:rsidRDefault="00AE2BB5" w:rsidP="00AE2BB5">
      <w:pPr>
        <w:jc w:val="both"/>
        <w:rPr>
          <w:rFonts w:ascii="Montserrat" w:hAnsi="Montserrat" w:cs="Arial"/>
          <w:sz w:val="20"/>
          <w:szCs w:val="20"/>
          <w:lang w:val="es-ES_tradnl"/>
        </w:rPr>
      </w:pPr>
    </w:p>
    <w:p w14:paraId="79DC5BC9" w14:textId="04B25AD3" w:rsidR="00AE2BB5" w:rsidRPr="00445349" w:rsidRDefault="00AE2BB5" w:rsidP="00247BBD">
      <w:pPr>
        <w:ind w:left="851"/>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D85B92">
        <w:rPr>
          <w:rFonts w:ascii="Montserrat" w:hAnsi="Montserrat" w:cs="Arial"/>
          <w:sz w:val="20"/>
          <w:szCs w:val="20"/>
          <w:lang w:val="es-ES_tradnl"/>
        </w:rPr>
        <w:t>,</w:t>
      </w:r>
      <w:r w:rsidR="00D85B92" w:rsidRPr="00D85B92">
        <w:rPr>
          <w:rFonts w:ascii="Montserrat" w:hAnsi="Montserrat" w:cs="Arial"/>
          <w:b/>
          <w:sz w:val="20"/>
          <w:szCs w:val="20"/>
          <w:lang w:val="es-ES_tradnl"/>
        </w:rPr>
        <w:t>(Anexo X).</w:t>
      </w:r>
    </w:p>
    <w:p w14:paraId="15BA3139" w14:textId="77777777" w:rsidR="00AE2BB5" w:rsidRPr="00445349" w:rsidRDefault="00AE2BB5" w:rsidP="00AE2BB5">
      <w:pPr>
        <w:jc w:val="both"/>
        <w:rPr>
          <w:rFonts w:ascii="Montserrat" w:hAnsi="Montserrat" w:cs="Arial"/>
          <w:sz w:val="20"/>
          <w:szCs w:val="20"/>
          <w:lang w:val="es-ES_tradnl"/>
        </w:rPr>
      </w:pPr>
    </w:p>
    <w:p w14:paraId="7DF35256" w14:textId="3EA556A7" w:rsidR="00164F9C" w:rsidRDefault="00E300FE" w:rsidP="00FF734F">
      <w:pPr>
        <w:pStyle w:val="Ttulo2"/>
        <w:numPr>
          <w:ilvl w:val="1"/>
          <w:numId w:val="52"/>
        </w:numPr>
        <w:tabs>
          <w:tab w:val="left" w:pos="851"/>
          <w:tab w:val="left" w:pos="1276"/>
        </w:tabs>
        <w:spacing w:before="0" w:after="0"/>
        <w:ind w:right="49" w:hanging="3692"/>
        <w:jc w:val="both"/>
        <w:rPr>
          <w:rFonts w:ascii="Montserrat" w:hAnsi="Montserrat"/>
          <w:i w:val="0"/>
          <w:sz w:val="20"/>
        </w:rPr>
      </w:pPr>
      <w:bookmarkStart w:id="110" w:name="_Toc213831777"/>
      <w:r w:rsidRPr="00445349">
        <w:rPr>
          <w:rFonts w:ascii="Montserrat" w:hAnsi="Montserrat"/>
          <w:i w:val="0"/>
          <w:sz w:val="20"/>
        </w:rPr>
        <w:t>Autorización para consultar su opinión de cumplimiento (32-D)</w:t>
      </w:r>
      <w:r w:rsidR="00164F9C">
        <w:rPr>
          <w:rFonts w:ascii="Montserrat" w:hAnsi="Montserrat"/>
          <w:i w:val="0"/>
          <w:sz w:val="20"/>
        </w:rPr>
        <w:t>.</w:t>
      </w:r>
      <w:bookmarkEnd w:id="110"/>
    </w:p>
    <w:p w14:paraId="67FA2ACB" w14:textId="77777777" w:rsidR="00164F9C" w:rsidRDefault="00164F9C" w:rsidP="00164F9C">
      <w:pPr>
        <w:rPr>
          <w:lang w:eastAsia="ar-SA"/>
        </w:rPr>
      </w:pPr>
    </w:p>
    <w:p w14:paraId="154FB8B5" w14:textId="77777777" w:rsidR="001771A2" w:rsidRDefault="001771A2" w:rsidP="001771A2">
      <w:pPr>
        <w:ind w:left="851" w:right="49"/>
        <w:jc w:val="both"/>
        <w:rPr>
          <w:rFonts w:ascii="Montserrat" w:hAnsi="Montserrat" w:cs="Arial"/>
          <w:b/>
          <w:sz w:val="20"/>
          <w:szCs w:val="20"/>
        </w:rPr>
      </w:pPr>
      <w:r w:rsidRPr="00445349">
        <w:rPr>
          <w:rFonts w:ascii="Montserrat" w:hAnsi="Montserrat" w:cs="Arial"/>
          <w:sz w:val="20"/>
          <w:szCs w:val="20"/>
          <w:lang w:val="es-ES_tradnl"/>
        </w:rPr>
        <w:t xml:space="preserve">Escrito mediante el cual el </w:t>
      </w:r>
      <w:r>
        <w:rPr>
          <w:rFonts w:ascii="Montserrat" w:hAnsi="Montserrat" w:cs="Arial"/>
          <w:sz w:val="20"/>
          <w:szCs w:val="20"/>
          <w:lang w:val="es-ES_tradnl"/>
        </w:rPr>
        <w:t>participante</w:t>
      </w:r>
      <w:r w:rsidRPr="00445349">
        <w:rPr>
          <w:rFonts w:ascii="Montserrat" w:hAnsi="Montserrat" w:cs="Arial"/>
          <w:sz w:val="20"/>
          <w:szCs w:val="20"/>
          <w:lang w:val="es-ES_tradnl"/>
        </w:rPr>
        <w:t xml:space="preserv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3C3ED5">
        <w:rPr>
          <w:rFonts w:ascii="Montserrat" w:hAnsi="Montserrat" w:cs="Arial"/>
          <w:b/>
          <w:sz w:val="20"/>
          <w:szCs w:val="20"/>
        </w:rPr>
        <w:t>ANEXO XI</w:t>
      </w:r>
      <w:r>
        <w:rPr>
          <w:rFonts w:ascii="Montserrat" w:hAnsi="Montserrat" w:cs="Arial"/>
          <w:b/>
          <w:sz w:val="20"/>
          <w:szCs w:val="20"/>
        </w:rPr>
        <w:t>.</w:t>
      </w:r>
    </w:p>
    <w:p w14:paraId="03489DB1" w14:textId="77777777" w:rsidR="00164F9C" w:rsidRDefault="00164F9C" w:rsidP="001771A2">
      <w:pPr>
        <w:ind w:left="1418"/>
        <w:rPr>
          <w:lang w:eastAsia="ar-SA"/>
        </w:rPr>
      </w:pPr>
    </w:p>
    <w:p w14:paraId="22FF0D48" w14:textId="63E3A465" w:rsidR="00E300FE" w:rsidRPr="00445349" w:rsidRDefault="001771A2" w:rsidP="00FF734F">
      <w:pPr>
        <w:pStyle w:val="Ttulo2"/>
        <w:numPr>
          <w:ilvl w:val="1"/>
          <w:numId w:val="52"/>
        </w:numPr>
        <w:tabs>
          <w:tab w:val="left" w:pos="851"/>
          <w:tab w:val="left" w:pos="1276"/>
        </w:tabs>
        <w:spacing w:before="0" w:after="0"/>
        <w:ind w:right="49" w:hanging="3692"/>
        <w:jc w:val="both"/>
        <w:rPr>
          <w:rFonts w:ascii="Montserrat" w:hAnsi="Montserrat"/>
          <w:i w:val="0"/>
          <w:sz w:val="20"/>
        </w:rPr>
      </w:pPr>
      <w:bookmarkStart w:id="111" w:name="_Toc213831778"/>
      <w:r>
        <w:rPr>
          <w:rFonts w:ascii="Montserrat" w:hAnsi="Montserrat"/>
          <w:i w:val="0"/>
          <w:sz w:val="20"/>
        </w:rPr>
        <w:t>Opinión de cumplimiento de obligaciones fiscales</w:t>
      </w:r>
      <w:r w:rsidR="00B7357D" w:rsidRPr="00445349">
        <w:rPr>
          <w:rFonts w:ascii="Montserrat" w:hAnsi="Montserrat"/>
          <w:i w:val="0"/>
          <w:sz w:val="20"/>
        </w:rPr>
        <w:t>.</w:t>
      </w:r>
      <w:bookmarkEnd w:id="111"/>
    </w:p>
    <w:p w14:paraId="2DAD5820" w14:textId="77777777" w:rsidR="00E300FE" w:rsidRPr="00445349" w:rsidRDefault="00E300FE" w:rsidP="003F491F">
      <w:pPr>
        <w:rPr>
          <w:rFonts w:ascii="Montserrat" w:hAnsi="Montserrat"/>
          <w:sz w:val="20"/>
          <w:szCs w:val="20"/>
          <w:lang w:eastAsia="ar-SA"/>
        </w:rPr>
      </w:pPr>
    </w:p>
    <w:p w14:paraId="344B0FA2" w14:textId="7883E5FD" w:rsidR="001771A2" w:rsidRPr="001771A2" w:rsidRDefault="001771A2" w:rsidP="001771A2">
      <w:pPr>
        <w:ind w:left="851" w:right="49"/>
        <w:jc w:val="both"/>
        <w:rPr>
          <w:rFonts w:ascii="Montserrat" w:hAnsi="Montserrat" w:cs="Arial"/>
          <w:sz w:val="20"/>
          <w:szCs w:val="20"/>
        </w:rPr>
      </w:pPr>
      <w:r w:rsidRPr="001771A2">
        <w:rPr>
          <w:rFonts w:ascii="Montserrat" w:hAnsi="Montserrat" w:cs="Arial"/>
          <w:sz w:val="20"/>
          <w:szCs w:val="20"/>
        </w:rPr>
        <w:lastRenderedPageBreak/>
        <w:t>Opinión de cumplimiento de obligaciones fiscales emitida por el SAT, Opinión de cumplimiento de obligaciones fiscales en materia de seguridad social, emitida por el IMSS, así como la Constancia de Situación Fiscal de aportaciones patronales y entero de amortizaciones al Instituto del Fondo Nacional de la Vivienda para los Trabajadores, emitida por el INFONAVIT, conforme a lo dispuesto por el artículo 32-D, primero y último párrafo del CFF, con fundamento en lo establecido en la fracción XVI del artículo 40 de la LAASSP y el numeral 4.19 de las POBALINES.</w:t>
      </w:r>
      <w:r>
        <w:rPr>
          <w:rFonts w:ascii="Montserrat" w:hAnsi="Montserrat" w:cs="Arial"/>
          <w:sz w:val="20"/>
          <w:szCs w:val="20"/>
        </w:rPr>
        <w:t xml:space="preserve"> </w:t>
      </w:r>
      <w:r w:rsidR="00E226B0" w:rsidRPr="001771A2">
        <w:rPr>
          <w:rFonts w:ascii="Montserrat" w:hAnsi="Montserrat" w:cs="Arial"/>
          <w:b/>
          <w:sz w:val="20"/>
          <w:szCs w:val="20"/>
        </w:rPr>
        <w:t>ANEXO</w:t>
      </w:r>
      <w:r w:rsidRPr="001771A2">
        <w:rPr>
          <w:rFonts w:ascii="Montserrat" w:hAnsi="Montserrat" w:cs="Arial"/>
          <w:b/>
          <w:sz w:val="20"/>
          <w:szCs w:val="20"/>
        </w:rPr>
        <w:t xml:space="preserve"> XII.</w:t>
      </w:r>
    </w:p>
    <w:p w14:paraId="3EA383A8" w14:textId="77777777" w:rsidR="001771A2" w:rsidRPr="001771A2" w:rsidRDefault="001771A2" w:rsidP="001771A2">
      <w:pPr>
        <w:ind w:left="851" w:right="49"/>
        <w:jc w:val="both"/>
        <w:rPr>
          <w:rFonts w:ascii="Montserrat" w:hAnsi="Montserrat" w:cs="Arial"/>
          <w:sz w:val="20"/>
          <w:szCs w:val="20"/>
        </w:rPr>
      </w:pPr>
    </w:p>
    <w:p w14:paraId="6E1A9CB6" w14:textId="21FE9AA7" w:rsidR="00E300FE" w:rsidRPr="001771A2" w:rsidRDefault="001771A2" w:rsidP="001771A2">
      <w:pPr>
        <w:ind w:left="851" w:right="49"/>
        <w:jc w:val="both"/>
        <w:rPr>
          <w:rFonts w:ascii="Montserrat" w:hAnsi="Montserrat" w:cs="Arial"/>
          <w:sz w:val="20"/>
          <w:szCs w:val="20"/>
        </w:rPr>
      </w:pPr>
      <w:r w:rsidRPr="001771A2">
        <w:rPr>
          <w:rFonts w:ascii="Montserrat" w:hAnsi="Montserrat" w:cs="Arial"/>
          <w:sz w:val="20"/>
          <w:szCs w:val="20"/>
        </w:rPr>
        <w:t>Es importante señalar que para efectos de la adjudicación de contrato, los licitantes deberán acreditar que se encuentran al corriente de sus obligaciones fiscales (SAT, IMSS e INFONAVIT), a través de la presentación de la documentación requerida en el presente inciso; en caso contrario o de no presentar dichas constancias, el Instituto se abstendrá de adjudicar contrato alguno, en cumplimiento a lo establecido en la fracción XVI del artículo 71 de la LAASSP.</w:t>
      </w:r>
    </w:p>
    <w:p w14:paraId="0DFAF133" w14:textId="77777777" w:rsidR="009F5F86" w:rsidRPr="00445349" w:rsidRDefault="009F5F86" w:rsidP="003F491F">
      <w:pPr>
        <w:ind w:right="49"/>
        <w:jc w:val="both"/>
        <w:rPr>
          <w:rFonts w:ascii="Montserrat" w:hAnsi="Montserrat" w:cs="Arial"/>
          <w:sz w:val="20"/>
          <w:szCs w:val="20"/>
          <w:lang w:val="es-ES_tradnl"/>
        </w:rPr>
      </w:pPr>
    </w:p>
    <w:bookmarkEnd w:id="97"/>
    <w:p w14:paraId="6F03E766" w14:textId="77777777" w:rsidR="009F5F86" w:rsidRPr="00445349" w:rsidRDefault="009F5F86" w:rsidP="009F5F86">
      <w:pPr>
        <w:rPr>
          <w:rFonts w:ascii="Montserrat" w:hAnsi="Montserrat"/>
          <w:sz w:val="20"/>
          <w:szCs w:val="20"/>
          <w:lang w:val="es-ES_tradnl" w:eastAsia="ar-SA"/>
        </w:rPr>
      </w:pPr>
    </w:p>
    <w:p w14:paraId="03D124E7" w14:textId="77777777" w:rsidR="009F5F86" w:rsidRPr="00445349" w:rsidRDefault="009F5F86" w:rsidP="00FF734F">
      <w:pPr>
        <w:pStyle w:val="Ttulo2"/>
        <w:numPr>
          <w:ilvl w:val="1"/>
          <w:numId w:val="52"/>
        </w:numPr>
        <w:tabs>
          <w:tab w:val="left" w:pos="851"/>
          <w:tab w:val="left" w:pos="1276"/>
        </w:tabs>
        <w:spacing w:before="0" w:after="0"/>
        <w:ind w:right="49" w:hanging="3692"/>
        <w:rPr>
          <w:rFonts w:ascii="Montserrat" w:hAnsi="Montserrat"/>
          <w:i w:val="0"/>
          <w:sz w:val="20"/>
        </w:rPr>
      </w:pPr>
      <w:bookmarkStart w:id="112" w:name="_Toc213831779"/>
      <w:r w:rsidRPr="00445349">
        <w:rPr>
          <w:rFonts w:ascii="Montserrat" w:hAnsi="Montserrat"/>
          <w:i w:val="0"/>
          <w:sz w:val="20"/>
        </w:rPr>
        <w:t>Información reservada y confidencial.</w:t>
      </w:r>
      <w:bookmarkEnd w:id="112"/>
    </w:p>
    <w:p w14:paraId="09815450" w14:textId="77777777" w:rsidR="009F5F86" w:rsidRPr="00445349" w:rsidRDefault="009F5F86" w:rsidP="009F5F86">
      <w:pPr>
        <w:rPr>
          <w:rFonts w:ascii="Montserrat" w:hAnsi="Montserrat"/>
          <w:sz w:val="20"/>
          <w:szCs w:val="20"/>
          <w:lang w:val="es-ES_tradnl" w:eastAsia="ar-SA"/>
        </w:rPr>
      </w:pPr>
    </w:p>
    <w:p w14:paraId="418C42DA" w14:textId="167D47D1" w:rsidR="009F5F86" w:rsidRPr="00445349" w:rsidRDefault="009F5F86" w:rsidP="00247BBD">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utilizará </w:t>
      </w:r>
      <w:r w:rsidRPr="00915CA2">
        <w:rPr>
          <w:rFonts w:ascii="Montserrat" w:hAnsi="Montserrat" w:cs="Arial"/>
          <w:sz w:val="20"/>
          <w:szCs w:val="20"/>
          <w:lang w:val="es-ES_tradnl"/>
        </w:rPr>
        <w:t xml:space="preserve">el </w:t>
      </w:r>
      <w:r w:rsidR="006A771A" w:rsidRPr="003C3ED5">
        <w:rPr>
          <w:rFonts w:ascii="Montserrat" w:hAnsi="Montserrat" w:cs="Arial"/>
          <w:b/>
          <w:sz w:val="20"/>
          <w:szCs w:val="20"/>
          <w:lang w:val="es-ES_tradnl"/>
        </w:rPr>
        <w:t>ANEXO X</w:t>
      </w:r>
      <w:r w:rsidR="003C3ED5" w:rsidRPr="003C3ED5">
        <w:rPr>
          <w:rFonts w:ascii="Montserrat" w:hAnsi="Montserrat" w:cs="Arial"/>
          <w:b/>
          <w:sz w:val="20"/>
          <w:szCs w:val="20"/>
          <w:lang w:val="es-ES_tradnl"/>
        </w:rPr>
        <w:t>II</w:t>
      </w:r>
      <w:r w:rsidR="006A771A" w:rsidRPr="003C3ED5">
        <w:rPr>
          <w:rFonts w:ascii="Montserrat" w:hAnsi="Montserrat" w:cs="Arial"/>
          <w:b/>
          <w:sz w:val="20"/>
          <w:szCs w:val="20"/>
          <w:lang w:val="es-ES_tradnl"/>
        </w:rPr>
        <w:t>I</w:t>
      </w:r>
      <w:r w:rsidR="006A771A" w:rsidRPr="00445349">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Información Reservada y Confidencial. </w:t>
      </w:r>
    </w:p>
    <w:p w14:paraId="3CED6B1B" w14:textId="77777777" w:rsidR="009F5F86" w:rsidRPr="00445349" w:rsidRDefault="009F5F86" w:rsidP="00247BBD">
      <w:pPr>
        <w:ind w:left="851" w:right="49"/>
        <w:jc w:val="both"/>
        <w:rPr>
          <w:rFonts w:ascii="Montserrat" w:hAnsi="Montserrat" w:cs="Arial"/>
          <w:sz w:val="20"/>
          <w:szCs w:val="20"/>
          <w:lang w:val="es-ES_tradnl"/>
        </w:rPr>
      </w:pPr>
    </w:p>
    <w:p w14:paraId="7B32B057" w14:textId="24CA6C9F" w:rsidR="009F5F86" w:rsidRPr="00445349" w:rsidRDefault="009F5F86" w:rsidP="00247BBD">
      <w:pPr>
        <w:ind w:left="85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DOF el día 15 de abril del 2016. </w:t>
      </w:r>
    </w:p>
    <w:p w14:paraId="62A3E906" w14:textId="77777777" w:rsidR="009F5F86" w:rsidRPr="00445349" w:rsidRDefault="009F5F86" w:rsidP="00307FBD">
      <w:pPr>
        <w:ind w:left="709" w:right="49"/>
        <w:jc w:val="both"/>
        <w:rPr>
          <w:rFonts w:ascii="Montserrat" w:hAnsi="Montserrat" w:cs="Arial"/>
          <w:sz w:val="20"/>
          <w:szCs w:val="20"/>
          <w:lang w:val="es-ES_tradnl"/>
        </w:rPr>
      </w:pPr>
    </w:p>
    <w:p w14:paraId="452F68EA" w14:textId="13AD8B2C" w:rsidR="009F5F86" w:rsidRPr="00445349" w:rsidRDefault="009F5F86" w:rsidP="00247BBD">
      <w:pPr>
        <w:ind w:left="851"/>
        <w:jc w:val="both"/>
        <w:rPr>
          <w:rFonts w:ascii="Montserrat" w:hAnsi="Montserrat"/>
          <w:sz w:val="20"/>
          <w:szCs w:val="20"/>
          <w:lang w:eastAsia="ar-SA"/>
        </w:rPr>
      </w:pPr>
      <w:r w:rsidRPr="00445349">
        <w:rPr>
          <w:rFonts w:ascii="Montserrat" w:hAnsi="Montserrat"/>
          <w:sz w:val="20"/>
          <w:szCs w:val="20"/>
          <w:lang w:val="es-ES_tradnl" w:eastAsia="ar-SA"/>
        </w:rPr>
        <w:t xml:space="preserve">En caso de que la documentación o información proporcionada por el </w:t>
      </w:r>
      <w:r w:rsidR="00EF21B6">
        <w:rPr>
          <w:rFonts w:ascii="Montserrat" w:hAnsi="Montserrat"/>
          <w:sz w:val="20"/>
          <w:szCs w:val="20"/>
          <w:lang w:val="es-ES_tradnl" w:eastAsia="ar-SA"/>
        </w:rPr>
        <w:t>participante</w:t>
      </w:r>
      <w:r w:rsidRPr="00445349">
        <w:rPr>
          <w:rFonts w:ascii="Montserrat" w:hAnsi="Montserrat"/>
          <w:sz w:val="20"/>
          <w:szCs w:val="20"/>
          <w:lang w:val="es-ES_tradnl" w:eastAsia="ar-SA"/>
        </w:rPr>
        <w:t xml:space="preserve"> no sea susceptible de clasificarla como reservada o confidencial, el </w:t>
      </w:r>
      <w:r w:rsidR="00EF21B6">
        <w:rPr>
          <w:rFonts w:ascii="Montserrat" w:hAnsi="Montserrat"/>
          <w:sz w:val="20"/>
          <w:szCs w:val="20"/>
          <w:lang w:val="es-ES_tradnl" w:eastAsia="ar-SA"/>
        </w:rPr>
        <w:t>participante</w:t>
      </w:r>
      <w:r w:rsidRPr="00445349">
        <w:rPr>
          <w:rFonts w:ascii="Montserrat" w:hAnsi="Montserrat"/>
          <w:sz w:val="20"/>
          <w:szCs w:val="20"/>
          <w:lang w:val="es-ES_tradnl" w:eastAsia="ar-SA"/>
        </w:rPr>
        <w:t xml:space="preserve"> podrá presentar un escrito libre en el que especifique tal circunstancia o bien se</w:t>
      </w:r>
      <w:r w:rsidRPr="00445349">
        <w:rPr>
          <w:rFonts w:ascii="Montserrat" w:hAnsi="Montserrat" w:cs="Arial"/>
          <w:sz w:val="20"/>
          <w:szCs w:val="20"/>
        </w:rPr>
        <w:t xml:space="preserve"> informa a los </w:t>
      </w:r>
      <w:r w:rsidR="00EF21B6">
        <w:rPr>
          <w:rFonts w:ascii="Montserrat" w:hAnsi="Montserrat" w:cs="Arial"/>
          <w:sz w:val="20"/>
          <w:szCs w:val="20"/>
        </w:rPr>
        <w:t>participante</w:t>
      </w:r>
      <w:r w:rsidRPr="00445349">
        <w:rPr>
          <w:rFonts w:ascii="Montserrat" w:hAnsi="Montserrat" w:cs="Arial"/>
          <w:sz w:val="20"/>
          <w:szCs w:val="20"/>
        </w:rPr>
        <w:t xml:space="preserve">s que para el caso de los escritos y anexos que no le apliquen a su representada, podrá presentarlos con la leyenda “No aplica”. </w:t>
      </w:r>
    </w:p>
    <w:p w14:paraId="46D8BBC3" w14:textId="77777777" w:rsidR="009F5F86" w:rsidRPr="00445349" w:rsidRDefault="009F5F86" w:rsidP="009F5F86">
      <w:pPr>
        <w:ind w:right="49"/>
        <w:jc w:val="both"/>
        <w:rPr>
          <w:rFonts w:ascii="Montserrat" w:hAnsi="Montserrat" w:cs="Arial"/>
          <w:sz w:val="20"/>
          <w:szCs w:val="20"/>
        </w:rPr>
      </w:pPr>
    </w:p>
    <w:p w14:paraId="7A6E90F9" w14:textId="79488C18" w:rsidR="00E226B0" w:rsidRDefault="009F5F86" w:rsidP="00FF734F">
      <w:pPr>
        <w:pStyle w:val="Ttulo2"/>
        <w:numPr>
          <w:ilvl w:val="1"/>
          <w:numId w:val="52"/>
        </w:numPr>
        <w:tabs>
          <w:tab w:val="left" w:pos="851"/>
        </w:tabs>
        <w:spacing w:before="0" w:after="0"/>
        <w:ind w:right="49" w:hanging="3692"/>
        <w:rPr>
          <w:rFonts w:ascii="Montserrat" w:hAnsi="Montserrat"/>
          <w:i w:val="0"/>
          <w:sz w:val="20"/>
        </w:rPr>
      </w:pPr>
      <w:bookmarkStart w:id="113" w:name="_Toc213831780"/>
      <w:r w:rsidRPr="00445349">
        <w:rPr>
          <w:rFonts w:ascii="Montserrat" w:hAnsi="Montserrat"/>
          <w:i w:val="0"/>
          <w:sz w:val="20"/>
        </w:rPr>
        <w:t>Escrito de no conflicto de Interés</w:t>
      </w:r>
      <w:r w:rsidR="00E226B0">
        <w:rPr>
          <w:rFonts w:ascii="Montserrat" w:hAnsi="Montserrat"/>
          <w:i w:val="0"/>
          <w:sz w:val="20"/>
        </w:rPr>
        <w:t>.</w:t>
      </w:r>
      <w:bookmarkEnd w:id="113"/>
    </w:p>
    <w:p w14:paraId="22CBA368" w14:textId="77777777" w:rsidR="00E226B0" w:rsidRDefault="00E226B0" w:rsidP="00E226B0">
      <w:pPr>
        <w:rPr>
          <w:lang w:eastAsia="ar-SA"/>
        </w:rPr>
      </w:pPr>
    </w:p>
    <w:p w14:paraId="40A75EC1" w14:textId="77777777" w:rsidR="00E226B0" w:rsidRDefault="00E226B0" w:rsidP="00E226B0">
      <w:pPr>
        <w:ind w:left="851" w:right="49"/>
        <w:jc w:val="both"/>
        <w:rPr>
          <w:rFonts w:ascii="Montserrat" w:hAnsi="Montserrat" w:cs="Arial"/>
          <w:b/>
          <w:sz w:val="20"/>
          <w:szCs w:val="20"/>
          <w:lang w:val="es-ES_tradnl"/>
        </w:rPr>
      </w:pPr>
      <w:r w:rsidRPr="00445349">
        <w:rPr>
          <w:rFonts w:ascii="Montserrat" w:hAnsi="Montserrat" w:cs="Arial"/>
          <w:sz w:val="20"/>
          <w:szCs w:val="20"/>
          <w:lang w:val="es-ES_tradnl"/>
        </w:rPr>
        <w:lastRenderedPageBreak/>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w:t>
      </w:r>
      <w:r w:rsidRPr="003C3ED5">
        <w:rPr>
          <w:rFonts w:ascii="Montserrat" w:hAnsi="Montserrat" w:cs="Arial"/>
          <w:sz w:val="20"/>
          <w:szCs w:val="20"/>
          <w:lang w:val="es-ES_tradnl"/>
        </w:rPr>
        <w:t xml:space="preserve">. </w:t>
      </w:r>
      <w:r w:rsidRPr="003C3ED5">
        <w:rPr>
          <w:rFonts w:ascii="Montserrat" w:hAnsi="Montserrat" w:cs="Arial"/>
          <w:b/>
          <w:sz w:val="20"/>
          <w:szCs w:val="20"/>
          <w:lang w:val="es-ES_tradnl"/>
        </w:rPr>
        <w:t>ANEXO XIV.</w:t>
      </w:r>
    </w:p>
    <w:p w14:paraId="2125556C" w14:textId="77777777" w:rsidR="00E226B0" w:rsidRPr="00E226B0" w:rsidRDefault="00E226B0" w:rsidP="00E226B0">
      <w:pPr>
        <w:rPr>
          <w:lang w:eastAsia="ar-SA"/>
        </w:rPr>
      </w:pPr>
    </w:p>
    <w:p w14:paraId="2BD08795" w14:textId="1BDBA0EE" w:rsidR="00B259C9" w:rsidRDefault="00B259C9" w:rsidP="00FF734F">
      <w:pPr>
        <w:pStyle w:val="Ttulo2"/>
        <w:numPr>
          <w:ilvl w:val="1"/>
          <w:numId w:val="52"/>
        </w:numPr>
        <w:tabs>
          <w:tab w:val="left" w:pos="851"/>
        </w:tabs>
        <w:spacing w:before="0" w:after="0"/>
        <w:ind w:right="49" w:hanging="3692"/>
        <w:rPr>
          <w:rFonts w:ascii="Montserrat" w:hAnsi="Montserrat"/>
          <w:i w:val="0"/>
          <w:sz w:val="20"/>
        </w:rPr>
      </w:pPr>
      <w:bookmarkStart w:id="114" w:name="_Toc213831781"/>
      <w:r>
        <w:rPr>
          <w:rFonts w:ascii="Montserrat" w:hAnsi="Montserrat"/>
          <w:i w:val="0"/>
          <w:sz w:val="20"/>
        </w:rPr>
        <w:t>Protocolo de Actuación.</w:t>
      </w:r>
      <w:bookmarkEnd w:id="114"/>
    </w:p>
    <w:p w14:paraId="421ADEA1" w14:textId="77777777" w:rsidR="00B259C9" w:rsidRDefault="00B259C9" w:rsidP="00B259C9">
      <w:pPr>
        <w:rPr>
          <w:lang w:eastAsia="ar-SA"/>
        </w:rPr>
      </w:pPr>
    </w:p>
    <w:p w14:paraId="5FEBA7AF" w14:textId="77777777" w:rsidR="00B259C9" w:rsidRPr="00B259C9" w:rsidRDefault="00B259C9" w:rsidP="00B259C9">
      <w:pPr>
        <w:ind w:left="851"/>
        <w:contextualSpacing/>
        <w:jc w:val="both"/>
        <w:rPr>
          <w:rFonts w:ascii="Montserrat" w:eastAsia="Times New Roman" w:hAnsi="Montserrat" w:cs="Arial"/>
          <w:sz w:val="20"/>
          <w:szCs w:val="20"/>
          <w:u w:val="single"/>
          <w:lang w:eastAsia="es-ES"/>
        </w:rPr>
      </w:pPr>
      <w:r w:rsidRPr="00B259C9">
        <w:rPr>
          <w:rFonts w:ascii="Montserrat" w:eastAsia="Times New Roman" w:hAnsi="Montserrat" w:cs="Arial"/>
          <w:sz w:val="20"/>
          <w:szCs w:val="20"/>
          <w:lang w:eastAsia="es-ES"/>
        </w:rPr>
        <w:t xml:space="preserve">A fin de fomentar las mejores prácticas en la prevención de conflictos de interés, los particulares deberán formular el </w:t>
      </w:r>
      <w:r w:rsidRPr="00B259C9">
        <w:rPr>
          <w:rFonts w:ascii="Montserrat" w:eastAsia="Times New Roman" w:hAnsi="Montserrat" w:cs="Arial"/>
          <w:b/>
          <w:sz w:val="20"/>
          <w:szCs w:val="20"/>
          <w:lang w:eastAsia="es-ES"/>
        </w:rPr>
        <w:t>manifiesto</w:t>
      </w:r>
      <w:r w:rsidRPr="00B259C9">
        <w:rPr>
          <w:rFonts w:ascii="Montserrat" w:eastAsia="Times New Roman" w:hAnsi="Montserrat" w:cs="Arial"/>
          <w:sz w:val="20"/>
          <w:szCs w:val="20"/>
          <w:lang w:eastAsia="es-ES"/>
        </w:rPr>
        <w:t xml:space="preserve"> señalado en los numerales 2 y 3 del ANEXO Segundo del </w:t>
      </w:r>
      <w:r w:rsidRPr="00B259C9">
        <w:rPr>
          <w:rFonts w:ascii="Montserrat" w:eastAsia="Times New Roman" w:hAnsi="Montserrat" w:cs="Arial"/>
          <w:b/>
          <w:sz w:val="20"/>
          <w:szCs w:val="20"/>
          <w:lang w:eastAsia="es-ES"/>
        </w:rPr>
        <w:t>“Acuerdo por el que se expide el Protocolo de Actuación en materia de Contrataciones Públicas y Otorgamiento y Prórroga de Licencias, Permisos, Autorizaciones y Concesiones”</w:t>
      </w:r>
      <w:r w:rsidRPr="00B259C9">
        <w:rPr>
          <w:rFonts w:ascii="Montserrat" w:eastAsia="Times New Roman" w:hAnsi="Montserrat" w:cs="Arial"/>
          <w:sz w:val="20"/>
          <w:szCs w:val="20"/>
          <w:lang w:eastAsia="es-ES"/>
        </w:rPr>
        <w:t>, para personas físicas o, en su caso, para personas morales, el cual podrá realizarse a través de la dirección electrónica</w:t>
      </w:r>
      <w:r>
        <w:rPr>
          <w:rFonts w:ascii="Montserrat" w:eastAsia="Times New Roman" w:hAnsi="Montserrat" w:cs="Arial"/>
          <w:sz w:val="20"/>
          <w:szCs w:val="20"/>
          <w:lang w:eastAsia="es-ES"/>
        </w:rPr>
        <w:t>:</w:t>
      </w:r>
      <w:r w:rsidRPr="00B259C9">
        <w:rPr>
          <w:rFonts w:ascii="Montserrat" w:eastAsia="Times New Roman" w:hAnsi="Montserrat" w:cs="Arial"/>
          <w:sz w:val="20"/>
          <w:szCs w:val="20"/>
          <w:lang w:eastAsia="es-ES"/>
        </w:rPr>
        <w:t xml:space="preserve"> </w:t>
      </w:r>
    </w:p>
    <w:p w14:paraId="6E8CBEB6" w14:textId="77777777" w:rsidR="00B259C9" w:rsidRDefault="00B35D0E" w:rsidP="00B259C9">
      <w:pPr>
        <w:ind w:left="851"/>
        <w:rPr>
          <w:rFonts w:ascii="Montserrat" w:eastAsia="Times New Roman" w:hAnsi="Montserrat" w:cs="Arial"/>
          <w:sz w:val="20"/>
          <w:szCs w:val="20"/>
          <w:lang w:eastAsia="es-ES"/>
        </w:rPr>
      </w:pPr>
      <w:hyperlink r:id="rId12" w:history="1">
        <w:r w:rsidR="00B259C9" w:rsidRPr="00B259C9">
          <w:rPr>
            <w:color w:val="0000FF"/>
            <w:u w:val="single"/>
          </w:rPr>
          <w:t>https://manifiesto.buengobierno.gob.mx/SMP-web/loginPage.jsf</w:t>
        </w:r>
      </w:hyperlink>
      <w:r w:rsidR="00B259C9" w:rsidRPr="00B259C9">
        <w:rPr>
          <w:rFonts w:ascii="Montserrat" w:eastAsia="Times New Roman" w:hAnsi="Montserrat" w:cs="Arial"/>
          <w:sz w:val="20"/>
          <w:szCs w:val="20"/>
          <w:lang w:eastAsia="es-ES"/>
        </w:rPr>
        <w:t xml:space="preserve"> </w:t>
      </w:r>
    </w:p>
    <w:p w14:paraId="287D39AA" w14:textId="77777777" w:rsidR="00B259C9" w:rsidRDefault="00B259C9" w:rsidP="00B259C9">
      <w:pPr>
        <w:ind w:left="851"/>
        <w:rPr>
          <w:rFonts w:ascii="Montserrat" w:eastAsia="Times New Roman" w:hAnsi="Montserrat" w:cs="Arial"/>
          <w:sz w:val="20"/>
          <w:szCs w:val="20"/>
          <w:lang w:eastAsia="es-ES"/>
        </w:rPr>
      </w:pPr>
    </w:p>
    <w:p w14:paraId="6719F7D0" w14:textId="77777777" w:rsidR="00B259C9" w:rsidRPr="00445349" w:rsidRDefault="00B259C9" w:rsidP="00B259C9">
      <w:pPr>
        <w:ind w:left="851"/>
        <w:jc w:val="both"/>
        <w:rPr>
          <w:rFonts w:ascii="Montserrat" w:hAnsi="Montserrat"/>
          <w:sz w:val="20"/>
          <w:szCs w:val="20"/>
          <w:lang w:val="es-ES_tradnl" w:eastAsia="ar-SA"/>
        </w:rPr>
      </w:pPr>
      <w:r>
        <w:rPr>
          <w:rFonts w:ascii="Montserrat" w:eastAsia="Times New Roman" w:hAnsi="Montserrat" w:cs="Arial"/>
          <w:sz w:val="20"/>
          <w:szCs w:val="20"/>
          <w:lang w:eastAsia="es-ES"/>
        </w:rPr>
        <w:t>S</w:t>
      </w:r>
      <w:r w:rsidRPr="00B259C9">
        <w:rPr>
          <w:rFonts w:ascii="Montserrat" w:eastAsia="Times New Roman" w:hAnsi="Montserrat" w:cs="Arial"/>
          <w:sz w:val="20"/>
          <w:szCs w:val="20"/>
          <w:lang w:eastAsia="es-ES"/>
        </w:rPr>
        <w:t xml:space="preserve">iendo este medio electrónico de comunicación el único para presentarlo. El Sistema generará un </w:t>
      </w:r>
      <w:r w:rsidRPr="00B259C9">
        <w:rPr>
          <w:rFonts w:ascii="Montserrat" w:eastAsia="Times New Roman" w:hAnsi="Montserrat" w:cs="Arial"/>
          <w:b/>
          <w:sz w:val="20"/>
          <w:szCs w:val="20"/>
          <w:lang w:eastAsia="es-ES"/>
        </w:rPr>
        <w:t>acuse de presentación del manifiesto</w:t>
      </w:r>
      <w:r w:rsidRPr="00B259C9">
        <w:rPr>
          <w:rFonts w:ascii="Montserrat" w:eastAsia="Times New Roman" w:hAnsi="Montserrat" w:cs="Arial"/>
          <w:sz w:val="20"/>
          <w:szCs w:val="20"/>
          <w:lang w:eastAsia="es-ES"/>
        </w:rPr>
        <w:t xml:space="preserve">, mismo que será necesario presentar como parte de su proposición, de conformidad con la </w:t>
      </w:r>
      <w:r w:rsidRPr="00B259C9">
        <w:rPr>
          <w:rFonts w:ascii="Montserrat" w:eastAsia="Times New Roman" w:hAnsi="Montserrat" w:cs="Arial"/>
          <w:i/>
          <w:sz w:val="18"/>
          <w:szCs w:val="18"/>
          <w:lang w:eastAsia="es-ES"/>
        </w:rPr>
        <w:t>“Guía de Operación del Sistema del Manifiesto de los Particulares”</w:t>
      </w:r>
      <w:r w:rsidRPr="00B259C9">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Pr="00B259C9">
        <w:rPr>
          <w:rFonts w:ascii="Montserrat" w:eastAsia="Times New Roman" w:hAnsi="Montserrat" w:cs="Arial"/>
          <w:b/>
          <w:sz w:val="20"/>
          <w:szCs w:val="20"/>
          <w:u w:val="single"/>
          <w:lang w:eastAsia="es-ES"/>
        </w:rPr>
        <w:t>será causal de desechamiento</w:t>
      </w:r>
      <w:r w:rsidRPr="00B259C9">
        <w:rPr>
          <w:rFonts w:ascii="Montserrat" w:eastAsia="Times New Roman" w:hAnsi="Montserrat" w:cs="Arial"/>
          <w:sz w:val="20"/>
          <w:szCs w:val="20"/>
          <w:lang w:eastAsia="es-ES"/>
        </w:rPr>
        <w:t>, de conformidad con la fracción XI del artículo 40 de LAASP.</w:t>
      </w:r>
      <w:r>
        <w:rPr>
          <w:rFonts w:ascii="Montserrat" w:eastAsia="Times New Roman" w:hAnsi="Montserrat" w:cs="Arial"/>
          <w:sz w:val="20"/>
          <w:szCs w:val="20"/>
          <w:lang w:eastAsia="es-ES"/>
        </w:rPr>
        <w:t xml:space="preserve"> </w:t>
      </w:r>
      <w:r w:rsidRPr="00B259C9">
        <w:rPr>
          <w:rFonts w:ascii="Montserrat" w:eastAsia="Times New Roman" w:hAnsi="Montserrat" w:cs="Arial"/>
          <w:b/>
          <w:sz w:val="20"/>
          <w:szCs w:val="20"/>
          <w:lang w:eastAsia="es-ES"/>
        </w:rPr>
        <w:t>ANEXO XV.</w:t>
      </w:r>
    </w:p>
    <w:p w14:paraId="53B98727" w14:textId="77777777" w:rsidR="00B259C9" w:rsidRPr="00B259C9" w:rsidRDefault="00B259C9" w:rsidP="00B259C9">
      <w:pPr>
        <w:rPr>
          <w:lang w:eastAsia="ar-SA"/>
        </w:rPr>
      </w:pPr>
    </w:p>
    <w:p w14:paraId="03A8111E" w14:textId="46A8FB3C" w:rsidR="009F5F86" w:rsidRPr="00445349" w:rsidRDefault="00E0320F" w:rsidP="002A1B30">
      <w:pPr>
        <w:pStyle w:val="Ttulo2"/>
        <w:numPr>
          <w:ilvl w:val="1"/>
          <w:numId w:val="52"/>
        </w:numPr>
        <w:tabs>
          <w:tab w:val="left" w:pos="851"/>
        </w:tabs>
        <w:spacing w:before="0" w:after="0"/>
        <w:ind w:left="1276" w:right="49" w:hanging="850"/>
        <w:rPr>
          <w:rFonts w:ascii="Montserrat" w:hAnsi="Montserrat"/>
          <w:i w:val="0"/>
          <w:sz w:val="20"/>
        </w:rPr>
      </w:pPr>
      <w:bookmarkStart w:id="115" w:name="_Toc213831782"/>
      <w:r>
        <w:rPr>
          <w:rFonts w:ascii="Montserrat" w:hAnsi="Montserrat"/>
          <w:i w:val="0"/>
          <w:sz w:val="20"/>
        </w:rPr>
        <w:t>Declaración de No Colusión</w:t>
      </w:r>
      <w:r w:rsidR="002A1B30">
        <w:rPr>
          <w:rFonts w:ascii="Montserrat" w:hAnsi="Montserrat"/>
          <w:i w:val="0"/>
          <w:sz w:val="20"/>
        </w:rPr>
        <w:t xml:space="preserve"> de la Comisión Federal de Competencia Económica</w:t>
      </w:r>
      <w:r w:rsidR="00B259C9">
        <w:rPr>
          <w:rFonts w:ascii="Montserrat" w:hAnsi="Montserrat"/>
          <w:i w:val="0"/>
          <w:sz w:val="20"/>
        </w:rPr>
        <w:t>.</w:t>
      </w:r>
      <w:bookmarkEnd w:id="115"/>
    </w:p>
    <w:p w14:paraId="61A5673D" w14:textId="77777777" w:rsidR="009F5F86" w:rsidRDefault="009F5F86" w:rsidP="009F5F86">
      <w:pPr>
        <w:rPr>
          <w:rFonts w:ascii="Montserrat" w:hAnsi="Montserrat"/>
          <w:sz w:val="20"/>
          <w:szCs w:val="20"/>
          <w:lang w:val="es-ES_tradnl" w:eastAsia="ar-SA"/>
        </w:rPr>
      </w:pPr>
    </w:p>
    <w:p w14:paraId="2B05611F" w14:textId="1C451116" w:rsidR="00E0320F" w:rsidRPr="00E0320F" w:rsidRDefault="00E0320F" w:rsidP="00E0320F">
      <w:pPr>
        <w:tabs>
          <w:tab w:val="left" w:pos="993"/>
        </w:tabs>
        <w:ind w:left="993"/>
        <w:contextualSpacing/>
        <w:jc w:val="both"/>
        <w:rPr>
          <w:rFonts w:ascii="Montserrat" w:eastAsia="Times New Roman" w:hAnsi="Montserrat" w:cs="Noto Sans"/>
          <w:sz w:val="20"/>
          <w:szCs w:val="20"/>
          <w:lang w:eastAsia="es-ES"/>
        </w:rPr>
      </w:pPr>
      <w:r w:rsidRPr="00E0320F">
        <w:rPr>
          <w:rFonts w:ascii="Montserrat" w:eastAsia="Times New Roman" w:hAnsi="Montserrat" w:cs="Arial"/>
          <w:b/>
          <w:sz w:val="20"/>
          <w:szCs w:val="20"/>
          <w:lang w:eastAsia="es-ES"/>
        </w:rPr>
        <w:t xml:space="preserve">Declaración de </w:t>
      </w:r>
      <w:r w:rsidRPr="00E0320F">
        <w:rPr>
          <w:rFonts w:ascii="Montserrat" w:eastAsia="Times New Roman" w:hAnsi="Montserrat" w:cs="Noto Sans"/>
          <w:b/>
          <w:sz w:val="20"/>
          <w:szCs w:val="20"/>
          <w:lang w:eastAsia="es-ES"/>
        </w:rPr>
        <w:t xml:space="preserve">Declaración de No Colusión </w:t>
      </w:r>
      <w:r w:rsidRPr="00E0320F">
        <w:rPr>
          <w:rFonts w:ascii="Montserrat" w:eastAsia="Times New Roman" w:hAnsi="Montserrat" w:cs="Noto Sans"/>
          <w:bCs/>
          <w:sz w:val="20"/>
          <w:szCs w:val="20"/>
          <w:lang w:eastAsia="es-ES"/>
        </w:rPr>
        <w:t>de conformidad con lo solicitado por la Autoridad de Competencia</w:t>
      </w:r>
      <w:r w:rsidRPr="00E0320F">
        <w:rPr>
          <w:rFonts w:ascii="Montserrat" w:eastAsia="Times New Roman" w:hAnsi="Montserrat" w:cs="Noto Sans"/>
          <w:sz w:val="20"/>
          <w:szCs w:val="20"/>
          <w:lang w:eastAsia="es-ES"/>
        </w:rPr>
        <w:t xml:space="preserve">, de conformidad con el </w:t>
      </w:r>
      <w:r w:rsidRPr="00E0320F">
        <w:rPr>
          <w:rFonts w:ascii="Montserrat" w:eastAsia="Times New Roman" w:hAnsi="Montserrat" w:cs="Noto Sans"/>
          <w:b/>
          <w:sz w:val="20"/>
          <w:szCs w:val="20"/>
          <w:lang w:eastAsia="es-ES"/>
        </w:rPr>
        <w:t>A</w:t>
      </w:r>
      <w:r>
        <w:rPr>
          <w:rFonts w:ascii="Montserrat" w:eastAsia="Times New Roman" w:hAnsi="Montserrat" w:cs="Noto Sans"/>
          <w:b/>
          <w:sz w:val="20"/>
          <w:szCs w:val="20"/>
          <w:lang w:eastAsia="es-ES"/>
        </w:rPr>
        <w:t>NEXO</w:t>
      </w:r>
      <w:r w:rsidRPr="00E0320F">
        <w:rPr>
          <w:rFonts w:ascii="Montserrat" w:eastAsia="Times New Roman" w:hAnsi="Montserrat" w:cs="Noto Sans"/>
          <w:b/>
          <w:sz w:val="20"/>
          <w:szCs w:val="20"/>
          <w:lang w:eastAsia="es-ES"/>
        </w:rPr>
        <w:t xml:space="preserve"> </w:t>
      </w:r>
      <w:r>
        <w:rPr>
          <w:rFonts w:ascii="Montserrat" w:eastAsia="Times New Roman" w:hAnsi="Montserrat" w:cs="Noto Sans"/>
          <w:b/>
          <w:sz w:val="20"/>
          <w:szCs w:val="20"/>
          <w:lang w:eastAsia="es-ES"/>
        </w:rPr>
        <w:t>XV</w:t>
      </w:r>
      <w:r w:rsidR="00411411">
        <w:rPr>
          <w:rFonts w:ascii="Montserrat" w:eastAsia="Times New Roman" w:hAnsi="Montserrat" w:cs="Noto Sans"/>
          <w:b/>
          <w:sz w:val="20"/>
          <w:szCs w:val="20"/>
          <w:lang w:eastAsia="es-ES"/>
        </w:rPr>
        <w:t>I</w:t>
      </w:r>
      <w:r w:rsidRPr="00E0320F">
        <w:rPr>
          <w:rFonts w:ascii="Montserrat" w:eastAsia="Times New Roman" w:hAnsi="Montserrat" w:cs="Noto Sans"/>
          <w:sz w:val="20"/>
          <w:szCs w:val="20"/>
          <w:lang w:eastAsia="es-ES"/>
        </w:rPr>
        <w:t xml:space="preserve">. </w:t>
      </w:r>
    </w:p>
    <w:p w14:paraId="5B97BDC4" w14:textId="77777777" w:rsidR="009F5F86" w:rsidRDefault="009F5F86" w:rsidP="00E0320F">
      <w:pPr>
        <w:rPr>
          <w:rFonts w:ascii="Montserrat" w:hAnsi="Montserrat"/>
          <w:sz w:val="20"/>
          <w:szCs w:val="20"/>
          <w:lang w:val="es-ES_tradnl" w:eastAsia="ar-SA"/>
        </w:rPr>
      </w:pPr>
    </w:p>
    <w:p w14:paraId="01A0A1BE" w14:textId="77777777" w:rsidR="00E0320F" w:rsidRPr="00445349" w:rsidRDefault="00E0320F" w:rsidP="009F5F86">
      <w:pPr>
        <w:rPr>
          <w:rFonts w:ascii="Montserrat" w:hAnsi="Montserrat"/>
          <w:sz w:val="20"/>
          <w:szCs w:val="20"/>
          <w:lang w:val="es-ES_tradnl" w:eastAsia="ar-SA"/>
        </w:rPr>
      </w:pPr>
    </w:p>
    <w:p w14:paraId="6757FDC3" w14:textId="19657D0A" w:rsidR="009F5F86" w:rsidRPr="00445349" w:rsidRDefault="009F5F86" w:rsidP="00FF734F">
      <w:pPr>
        <w:pStyle w:val="Ttulo2"/>
        <w:numPr>
          <w:ilvl w:val="1"/>
          <w:numId w:val="52"/>
        </w:numPr>
        <w:tabs>
          <w:tab w:val="left" w:pos="851"/>
          <w:tab w:val="left" w:pos="1276"/>
        </w:tabs>
        <w:spacing w:before="0" w:after="0"/>
        <w:ind w:left="1276" w:right="49" w:hanging="850"/>
        <w:jc w:val="both"/>
        <w:rPr>
          <w:rFonts w:ascii="Montserrat" w:hAnsi="Montserrat"/>
          <w:i w:val="0"/>
          <w:sz w:val="20"/>
        </w:rPr>
      </w:pPr>
      <w:bookmarkStart w:id="116" w:name="_Toc213831783"/>
      <w:r w:rsidRPr="00445349">
        <w:rPr>
          <w:rFonts w:ascii="Montserrat" w:hAnsi="Montserrat"/>
          <w:i w:val="0"/>
          <w:sz w:val="20"/>
        </w:rPr>
        <w:t xml:space="preserve">Relación de entrega de documentación que debe presentar el </w:t>
      </w:r>
      <w:r w:rsidR="00EF21B6">
        <w:rPr>
          <w:rFonts w:ascii="Montserrat" w:hAnsi="Montserrat"/>
          <w:i w:val="0"/>
          <w:sz w:val="20"/>
        </w:rPr>
        <w:t>participante</w:t>
      </w:r>
      <w:r w:rsidRPr="00445349">
        <w:rPr>
          <w:rFonts w:ascii="Montserrat" w:hAnsi="Montserrat"/>
          <w:i w:val="0"/>
          <w:sz w:val="20"/>
        </w:rPr>
        <w:t>.</w:t>
      </w:r>
      <w:bookmarkEnd w:id="116"/>
    </w:p>
    <w:p w14:paraId="35AF21D1" w14:textId="77777777" w:rsidR="009F5F86" w:rsidRPr="00445349" w:rsidRDefault="009F5F86" w:rsidP="009F5F86">
      <w:pPr>
        <w:rPr>
          <w:rFonts w:ascii="Montserrat" w:hAnsi="Montserrat"/>
          <w:sz w:val="20"/>
          <w:szCs w:val="20"/>
          <w:lang w:eastAsia="ar-SA"/>
        </w:rPr>
      </w:pPr>
    </w:p>
    <w:p w14:paraId="1AB1320F" w14:textId="0191D71E" w:rsidR="009F5F86" w:rsidRPr="00445349" w:rsidRDefault="009F5F86" w:rsidP="00FB3F51">
      <w:pPr>
        <w:ind w:left="993" w:right="49"/>
        <w:jc w:val="both"/>
        <w:rPr>
          <w:rFonts w:ascii="Montserrat" w:hAnsi="Montserrat" w:cs="Arial"/>
          <w:sz w:val="20"/>
          <w:szCs w:val="20"/>
        </w:rPr>
      </w:pPr>
      <w:r w:rsidRPr="00445349">
        <w:rPr>
          <w:rFonts w:ascii="Montserrat" w:hAnsi="Montserrat" w:cs="Arial"/>
          <w:sz w:val="20"/>
          <w:szCs w:val="20"/>
        </w:rPr>
        <w:t xml:space="preserve">En el </w:t>
      </w:r>
      <w:r w:rsidR="00872C21" w:rsidRPr="002176C9">
        <w:rPr>
          <w:rFonts w:ascii="Montserrat" w:hAnsi="Montserrat" w:cs="Arial"/>
          <w:b/>
          <w:sz w:val="20"/>
          <w:szCs w:val="20"/>
        </w:rPr>
        <w:t>ANEXO X</w:t>
      </w:r>
      <w:r w:rsidR="003C3ED5" w:rsidRPr="002176C9">
        <w:rPr>
          <w:rFonts w:ascii="Montserrat" w:hAnsi="Montserrat" w:cs="Arial"/>
          <w:b/>
          <w:sz w:val="20"/>
          <w:szCs w:val="20"/>
        </w:rPr>
        <w:t>VII</w:t>
      </w:r>
      <w:r w:rsidRPr="00445349">
        <w:rPr>
          <w:rFonts w:ascii="Montserrat" w:hAnsi="Montserrat" w:cs="Arial"/>
          <w:sz w:val="20"/>
          <w:szCs w:val="20"/>
        </w:rPr>
        <w:t xml:space="preserve"> de la Convocatoria se relacionan los documentos que deben presentar los </w:t>
      </w:r>
      <w:r w:rsidR="00EF21B6">
        <w:rPr>
          <w:rFonts w:ascii="Montserrat" w:hAnsi="Montserrat" w:cs="Arial"/>
          <w:sz w:val="20"/>
          <w:szCs w:val="20"/>
        </w:rPr>
        <w:t>participante</w:t>
      </w:r>
      <w:r w:rsidRPr="00445349">
        <w:rPr>
          <w:rFonts w:ascii="Montserrat" w:hAnsi="Montserrat" w:cs="Arial"/>
          <w:sz w:val="20"/>
          <w:szCs w:val="20"/>
        </w:rPr>
        <w:t xml:space="preserve">s; se deberán numerar de manera individual las proposiciones técnica y económica, así como el resto de los documentos que entregue el </w:t>
      </w:r>
      <w:r w:rsidR="00EF21B6">
        <w:rPr>
          <w:rFonts w:ascii="Montserrat" w:hAnsi="Montserrat" w:cs="Arial"/>
          <w:sz w:val="20"/>
          <w:szCs w:val="20"/>
        </w:rPr>
        <w:t>participante</w:t>
      </w:r>
      <w:r w:rsidRPr="00445349">
        <w:rPr>
          <w:rFonts w:ascii="Montserrat" w:hAnsi="Montserrat" w:cs="Arial"/>
          <w:sz w:val="20"/>
          <w:szCs w:val="20"/>
        </w:rPr>
        <w:t xml:space="preserve"> y por ser una licitación electrónica, podrá enviarse en varios archivos electrónicos.</w:t>
      </w:r>
    </w:p>
    <w:p w14:paraId="1ADA28D7" w14:textId="77777777" w:rsidR="009F5F86" w:rsidRDefault="009F5F86" w:rsidP="00015D06">
      <w:pPr>
        <w:ind w:left="709" w:right="49"/>
        <w:jc w:val="both"/>
        <w:rPr>
          <w:rFonts w:ascii="Montserrat" w:hAnsi="Montserrat" w:cs="Arial"/>
          <w:sz w:val="20"/>
          <w:szCs w:val="20"/>
        </w:rPr>
      </w:pPr>
    </w:p>
    <w:p w14:paraId="25FF0093" w14:textId="77777777" w:rsidR="008F6777" w:rsidRPr="00445349" w:rsidRDefault="008F6777" w:rsidP="00FF734F">
      <w:pPr>
        <w:pStyle w:val="Ttulo2"/>
        <w:numPr>
          <w:ilvl w:val="1"/>
          <w:numId w:val="52"/>
        </w:numPr>
        <w:tabs>
          <w:tab w:val="left" w:pos="851"/>
        </w:tabs>
        <w:spacing w:before="0" w:after="0"/>
        <w:ind w:left="0" w:right="49" w:firstLine="426"/>
        <w:rPr>
          <w:rFonts w:ascii="Montserrat" w:hAnsi="Montserrat" w:cs="Arial"/>
          <w:i w:val="0"/>
          <w:sz w:val="20"/>
          <w:lang w:val="es-ES_tradnl"/>
        </w:rPr>
      </w:pPr>
      <w:bookmarkStart w:id="117" w:name="_Toc213831784"/>
      <w:r w:rsidRPr="00445349">
        <w:rPr>
          <w:rFonts w:ascii="Montserrat" w:hAnsi="Montserrat" w:cs="Arial"/>
          <w:i w:val="0"/>
          <w:sz w:val="20"/>
          <w:lang w:val="es-ES_tradnl"/>
        </w:rPr>
        <w:t>Propuesta técnic</w:t>
      </w:r>
      <w:bookmarkEnd w:id="93"/>
      <w:r w:rsidRPr="00445349">
        <w:rPr>
          <w:rFonts w:ascii="Montserrat" w:hAnsi="Montserrat" w:cs="Arial"/>
          <w:i w:val="0"/>
          <w:sz w:val="20"/>
          <w:lang w:val="es-ES_tradnl"/>
        </w:rPr>
        <w:t>a</w:t>
      </w:r>
      <w:r w:rsidR="000F5AEA" w:rsidRPr="00445349">
        <w:rPr>
          <w:rFonts w:ascii="Montserrat" w:hAnsi="Montserrat" w:cs="Arial"/>
          <w:i w:val="0"/>
          <w:sz w:val="20"/>
          <w:lang w:val="es-ES_tradnl"/>
        </w:rPr>
        <w:t>.</w:t>
      </w:r>
      <w:bookmarkEnd w:id="117"/>
    </w:p>
    <w:p w14:paraId="42C5C478" w14:textId="77777777" w:rsidR="00770A4C" w:rsidRPr="00445349" w:rsidRDefault="00770A4C" w:rsidP="003F491F">
      <w:pPr>
        <w:tabs>
          <w:tab w:val="left" w:pos="3909"/>
        </w:tabs>
        <w:suppressAutoHyphens/>
        <w:ind w:right="49"/>
        <w:jc w:val="both"/>
        <w:rPr>
          <w:rFonts w:ascii="Montserrat" w:hAnsi="Montserrat" w:cs="Arial"/>
          <w:sz w:val="20"/>
          <w:szCs w:val="20"/>
          <w:lang w:val="es-ES_tradnl" w:eastAsia="ar-SA"/>
        </w:rPr>
      </w:pPr>
    </w:p>
    <w:p w14:paraId="380F0ADB" w14:textId="6DBEAE5F" w:rsidR="00FF5DE5" w:rsidRPr="00445349" w:rsidRDefault="00FF5DE5" w:rsidP="00FB3F51">
      <w:pPr>
        <w:tabs>
          <w:tab w:val="left" w:pos="3909"/>
        </w:tabs>
        <w:suppressAutoHyphens/>
        <w:ind w:left="993"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w:t>
      </w:r>
      <w:r w:rsidR="00EF21B6">
        <w:rPr>
          <w:rFonts w:ascii="Montserrat" w:hAnsi="Montserrat" w:cs="Arial"/>
          <w:sz w:val="20"/>
          <w:szCs w:val="20"/>
          <w:lang w:val="es-ES_tradnl" w:eastAsia="ar-SA"/>
        </w:rPr>
        <w:t>participante</w:t>
      </w:r>
      <w:r w:rsidRPr="00445349">
        <w:rPr>
          <w:rFonts w:ascii="Montserrat" w:hAnsi="Montserrat" w:cs="Arial"/>
          <w:sz w:val="20"/>
          <w:szCs w:val="20"/>
          <w:lang w:val="es-ES_tradnl" w:eastAsia="ar-SA"/>
        </w:rPr>
        <w:t xml:space="preserve">s, para la presentación de sus proposiciones deberán ajustarse estrictamente a los </w:t>
      </w:r>
      <w:r w:rsidRPr="000417BA">
        <w:rPr>
          <w:rFonts w:ascii="Montserrat" w:hAnsi="Montserrat" w:cs="Arial"/>
          <w:b/>
          <w:sz w:val="20"/>
          <w:szCs w:val="20"/>
          <w:lang w:val="es-ES_tradnl" w:eastAsia="ar-SA"/>
        </w:rPr>
        <w:t>requisitos</w:t>
      </w:r>
      <w:r w:rsidRPr="00445349">
        <w:rPr>
          <w:rFonts w:ascii="Montserrat" w:hAnsi="Montserrat" w:cs="Arial"/>
          <w:sz w:val="20"/>
          <w:szCs w:val="20"/>
          <w:lang w:val="es-ES_tradnl" w:eastAsia="ar-SA"/>
        </w:rPr>
        <w:t xml:space="preserve"> y </w:t>
      </w:r>
      <w:r w:rsidRPr="000417BA">
        <w:rPr>
          <w:rFonts w:ascii="Montserrat" w:hAnsi="Montserrat" w:cs="Arial"/>
          <w:b/>
          <w:sz w:val="20"/>
          <w:szCs w:val="20"/>
          <w:lang w:val="es-ES_tradnl" w:eastAsia="ar-SA"/>
        </w:rPr>
        <w:t>especificaciones</w:t>
      </w:r>
      <w:r w:rsidRPr="00445349">
        <w:rPr>
          <w:rFonts w:ascii="Montserrat" w:hAnsi="Montserrat" w:cs="Arial"/>
          <w:sz w:val="20"/>
          <w:szCs w:val="20"/>
          <w:lang w:val="es-ES_tradnl" w:eastAsia="ar-SA"/>
        </w:rPr>
        <w:t xml:space="preserve"> previstas en </w:t>
      </w:r>
      <w:r w:rsidRPr="0087713E">
        <w:rPr>
          <w:rFonts w:ascii="Montserrat" w:hAnsi="Montserrat" w:cs="Arial"/>
          <w:sz w:val="20"/>
          <w:szCs w:val="20"/>
          <w:lang w:val="es-ES_tradnl" w:eastAsia="ar-SA"/>
        </w:rPr>
        <w:t>l</w:t>
      </w:r>
      <w:r w:rsidR="008E7908">
        <w:rPr>
          <w:rFonts w:ascii="Montserrat" w:hAnsi="Montserrat" w:cs="Arial"/>
          <w:sz w:val="20"/>
          <w:szCs w:val="20"/>
          <w:lang w:val="es-ES_tradnl" w:eastAsia="ar-SA"/>
        </w:rPr>
        <w:t xml:space="preserve">a </w:t>
      </w:r>
      <w:r w:rsidR="00AE27D0">
        <w:rPr>
          <w:rFonts w:ascii="Montserrat" w:hAnsi="Montserrat" w:cs="Arial"/>
          <w:sz w:val="20"/>
          <w:szCs w:val="20"/>
          <w:lang w:val="es-ES_tradnl" w:eastAsia="ar-SA"/>
        </w:rPr>
        <w:t>descripción de</w:t>
      </w:r>
      <w:r w:rsidR="00C17E8D">
        <w:rPr>
          <w:rFonts w:ascii="Montserrat" w:hAnsi="Montserrat" w:cs="Arial"/>
          <w:sz w:val="20"/>
          <w:szCs w:val="20"/>
          <w:lang w:val="es-ES_tradnl" w:eastAsia="ar-SA"/>
        </w:rPr>
        <w:t xml:space="preserve"> </w:t>
      </w:r>
      <w:r w:rsidR="00AE27D0">
        <w:rPr>
          <w:rFonts w:ascii="Montserrat" w:hAnsi="Montserrat" w:cs="Arial"/>
          <w:sz w:val="20"/>
          <w:szCs w:val="20"/>
          <w:lang w:val="es-ES_tradnl" w:eastAsia="ar-SA"/>
        </w:rPr>
        <w:t>l</w:t>
      </w:r>
      <w:r w:rsidR="00C17E8D">
        <w:rPr>
          <w:rFonts w:ascii="Montserrat" w:hAnsi="Montserrat" w:cs="Arial"/>
          <w:sz w:val="20"/>
          <w:szCs w:val="20"/>
          <w:lang w:val="es-ES_tradnl" w:eastAsia="ar-SA"/>
        </w:rPr>
        <w:t>os</w:t>
      </w:r>
      <w:r w:rsidR="00AE27D0">
        <w:rPr>
          <w:rFonts w:ascii="Montserrat" w:hAnsi="Montserrat" w:cs="Arial"/>
          <w:sz w:val="20"/>
          <w:szCs w:val="20"/>
          <w:lang w:val="es-ES_tradnl" w:eastAsia="ar-SA"/>
        </w:rPr>
        <w:t xml:space="preserve"> </w:t>
      </w:r>
      <w:r w:rsidR="00203AD9">
        <w:rPr>
          <w:rFonts w:ascii="Montserrat" w:hAnsi="Montserrat" w:cs="Arial"/>
          <w:sz w:val="20"/>
          <w:szCs w:val="20"/>
          <w:lang w:val="es-ES_tradnl" w:eastAsia="ar-SA"/>
        </w:rPr>
        <w:t>servicios</w:t>
      </w:r>
      <w:r w:rsidR="0087713E" w:rsidRPr="0087713E">
        <w:rPr>
          <w:rFonts w:ascii="Montserrat" w:hAnsi="Montserrat" w:cs="Arial"/>
          <w:sz w:val="20"/>
          <w:szCs w:val="20"/>
          <w:lang w:val="es-ES_tradnl" w:eastAsia="ar-SA"/>
        </w:rPr>
        <w:t xml:space="preserve"> que nos ocupa</w:t>
      </w:r>
      <w:r w:rsidRPr="0087713E">
        <w:rPr>
          <w:rFonts w:ascii="Montserrat" w:hAnsi="Montserrat" w:cs="Arial"/>
          <w:sz w:val="20"/>
          <w:szCs w:val="20"/>
          <w:lang w:val="es-ES_tradnl" w:eastAsia="ar-SA"/>
        </w:rPr>
        <w:t>, describiendo en forma amplia y detallada las características de</w:t>
      </w:r>
      <w:r w:rsidR="00C17E8D">
        <w:rPr>
          <w:rFonts w:ascii="Montserrat" w:hAnsi="Montserrat" w:cs="Arial"/>
          <w:sz w:val="20"/>
          <w:szCs w:val="20"/>
          <w:lang w:val="es-ES_tradnl" w:eastAsia="ar-SA"/>
        </w:rPr>
        <w:t xml:space="preserve"> </w:t>
      </w:r>
      <w:r w:rsidRPr="0087713E">
        <w:rPr>
          <w:rFonts w:ascii="Montserrat" w:hAnsi="Montserrat" w:cs="Arial"/>
          <w:sz w:val="20"/>
          <w:szCs w:val="20"/>
          <w:lang w:val="es-ES_tradnl" w:eastAsia="ar-SA"/>
        </w:rPr>
        <w:t>l</w:t>
      </w:r>
      <w:r w:rsidR="00C17E8D">
        <w:rPr>
          <w:rFonts w:ascii="Montserrat" w:hAnsi="Montserrat" w:cs="Arial"/>
          <w:sz w:val="20"/>
          <w:szCs w:val="20"/>
          <w:lang w:val="es-ES_tradnl" w:eastAsia="ar-SA"/>
        </w:rPr>
        <w:t>os</w:t>
      </w:r>
      <w:r w:rsidRPr="0087713E">
        <w:rPr>
          <w:rFonts w:ascii="Montserrat" w:hAnsi="Montserrat" w:cs="Arial"/>
          <w:sz w:val="20"/>
          <w:szCs w:val="20"/>
          <w:lang w:val="es-ES_tradnl" w:eastAsia="ar-SA"/>
        </w:rPr>
        <w:t xml:space="preserve"> </w:t>
      </w:r>
      <w:r w:rsidR="00CB2E88">
        <w:rPr>
          <w:rFonts w:ascii="Montserrat" w:hAnsi="Montserrat" w:cs="Arial"/>
          <w:sz w:val="20"/>
          <w:szCs w:val="20"/>
          <w:lang w:val="es-ES_tradnl" w:eastAsia="ar-SA"/>
        </w:rPr>
        <w:t>servicios</w:t>
      </w:r>
      <w:r w:rsidRPr="0087713E">
        <w:rPr>
          <w:rFonts w:ascii="Montserrat" w:hAnsi="Montserrat" w:cs="Arial"/>
          <w:sz w:val="20"/>
          <w:szCs w:val="20"/>
          <w:lang w:val="es-ES_tradnl" w:eastAsia="ar-SA"/>
        </w:rPr>
        <w:t xml:space="preserve"> que se están ofertando, para</w:t>
      </w:r>
      <w:r w:rsidRPr="00445349">
        <w:rPr>
          <w:rFonts w:ascii="Montserrat" w:hAnsi="Montserrat" w:cs="Arial"/>
          <w:sz w:val="20"/>
          <w:szCs w:val="20"/>
          <w:lang w:val="es-ES_tradnl" w:eastAsia="ar-SA"/>
        </w:rPr>
        <w:t xml:space="preserve"> las partidas en su propuesta técnica, cumpliendo estrictamente con lo señalado en l</w:t>
      </w:r>
      <w:r w:rsidR="00EF7E2E">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sidR="00EF7E2E">
        <w:rPr>
          <w:rFonts w:ascii="Montserrat" w:hAnsi="Montserrat" w:cs="Arial"/>
          <w:sz w:val="20"/>
          <w:szCs w:val="20"/>
          <w:lang w:val="es-ES_tradnl" w:eastAsia="ar-SA"/>
        </w:rPr>
        <w:lastRenderedPageBreak/>
        <w:t>Convocatoria</w:t>
      </w:r>
      <w:r w:rsidRPr="00445349">
        <w:rPr>
          <w:rFonts w:ascii="Montserrat" w:hAnsi="Montserrat" w:cs="Arial"/>
          <w:sz w:val="20"/>
          <w:szCs w:val="20"/>
          <w:lang w:val="es-ES_tradnl" w:eastAsia="ar-SA"/>
        </w:rPr>
        <w:t xml:space="preserve">, </w:t>
      </w:r>
      <w:r w:rsidR="0070609B">
        <w:rPr>
          <w:rFonts w:ascii="Montserrat" w:hAnsi="Montserrat" w:cs="Arial"/>
          <w:sz w:val="20"/>
          <w:szCs w:val="20"/>
          <w:lang w:val="es-ES_tradnl" w:eastAsia="ar-SA"/>
        </w:rPr>
        <w:t xml:space="preserve">de conformidad con el numeral </w:t>
      </w:r>
      <w:r w:rsidR="00090CB4">
        <w:rPr>
          <w:rFonts w:ascii="Montserrat" w:hAnsi="Montserrat" w:cs="Arial"/>
          <w:sz w:val="20"/>
          <w:szCs w:val="20"/>
          <w:lang w:val="es-ES_tradnl" w:eastAsia="ar-SA"/>
        </w:rPr>
        <w:t>3, 3.1, 3.2  y sub numerale</w:t>
      </w:r>
      <w:r w:rsidR="00090CB4" w:rsidRPr="00090CB4">
        <w:rPr>
          <w:rFonts w:ascii="Montserrat" w:hAnsi="Montserrat" w:cs="Arial"/>
          <w:sz w:val="20"/>
          <w:szCs w:val="20"/>
          <w:lang w:val="es-ES_tradnl" w:eastAsia="ar-SA"/>
        </w:rPr>
        <w:t>s</w:t>
      </w:r>
      <w:r w:rsidR="0070609B" w:rsidRPr="00090CB4">
        <w:rPr>
          <w:rFonts w:ascii="Montserrat" w:hAnsi="Montserrat" w:cs="Arial"/>
          <w:b/>
          <w:sz w:val="20"/>
          <w:szCs w:val="20"/>
          <w:lang w:val="es-ES_tradnl" w:eastAsia="ar-SA"/>
        </w:rPr>
        <w:t>,</w:t>
      </w:r>
      <w:r w:rsidR="0070609B" w:rsidRPr="006C4344">
        <w:rPr>
          <w:rFonts w:ascii="Montserrat" w:hAnsi="Montserrat" w:cs="Arial"/>
          <w:sz w:val="20"/>
          <w:szCs w:val="20"/>
          <w:lang w:val="es-ES_tradnl" w:eastAsia="ar-SA"/>
        </w:rPr>
        <w:t xml:space="preserve"> </w:t>
      </w:r>
      <w:r w:rsidRPr="006C4344">
        <w:rPr>
          <w:rFonts w:ascii="Montserrat" w:hAnsi="Montserrat" w:cs="Arial"/>
          <w:sz w:val="20"/>
          <w:szCs w:val="20"/>
          <w:lang w:val="es-ES_tradnl" w:eastAsia="ar-SA"/>
        </w:rPr>
        <w:t xml:space="preserve">debiendo el </w:t>
      </w:r>
      <w:r w:rsidR="00EF21B6">
        <w:rPr>
          <w:rFonts w:ascii="Montserrat" w:hAnsi="Montserrat" w:cs="Arial"/>
          <w:sz w:val="20"/>
          <w:szCs w:val="20"/>
          <w:lang w:val="es-ES_tradnl" w:eastAsia="ar-SA"/>
        </w:rPr>
        <w:t>participante</w:t>
      </w:r>
      <w:r w:rsidRPr="006C4344">
        <w:rPr>
          <w:rFonts w:ascii="Montserrat" w:hAnsi="Montserrat" w:cs="Arial"/>
          <w:sz w:val="20"/>
          <w:szCs w:val="20"/>
          <w:lang w:val="es-ES_tradnl" w:eastAsia="ar-SA"/>
        </w:rPr>
        <w:t xml:space="preserve"> garantizar </w:t>
      </w:r>
      <w:r w:rsidR="00272DC6" w:rsidRPr="006C4344">
        <w:rPr>
          <w:rFonts w:ascii="Montserrat" w:hAnsi="Montserrat" w:cs="Arial"/>
          <w:sz w:val="20"/>
          <w:szCs w:val="20"/>
          <w:lang w:val="es-ES_tradnl" w:eastAsia="ar-SA"/>
        </w:rPr>
        <w:t>e</w:t>
      </w:r>
      <w:r w:rsidRPr="006C4344">
        <w:rPr>
          <w:rFonts w:ascii="Montserrat" w:hAnsi="Montserrat" w:cs="Arial"/>
          <w:sz w:val="20"/>
          <w:szCs w:val="20"/>
          <w:lang w:val="es-ES_tradnl" w:eastAsia="ar-SA"/>
        </w:rPr>
        <w:t xml:space="preserve">l </w:t>
      </w:r>
      <w:r w:rsidR="00272DC6" w:rsidRPr="006C4344">
        <w:rPr>
          <w:rFonts w:ascii="Montserrat" w:hAnsi="Montserrat" w:cs="Arial"/>
          <w:sz w:val="20"/>
          <w:szCs w:val="20"/>
          <w:lang w:val="es-ES_tradnl" w:eastAsia="ar-SA"/>
        </w:rPr>
        <w:t xml:space="preserve">suministro de los </w:t>
      </w:r>
      <w:r w:rsidR="006C4344" w:rsidRPr="006C4344">
        <w:rPr>
          <w:rFonts w:ascii="Montserrat" w:hAnsi="Montserrat" w:cs="Arial"/>
          <w:sz w:val="20"/>
          <w:szCs w:val="20"/>
          <w:lang w:val="es-ES_tradnl" w:eastAsia="ar-SA"/>
        </w:rPr>
        <w:t>servicios</w:t>
      </w:r>
      <w:r w:rsidR="00AE27D0" w:rsidRPr="006C4344">
        <w:rPr>
          <w:rFonts w:ascii="Montserrat" w:hAnsi="Montserrat" w:cs="Arial"/>
          <w:sz w:val="20"/>
          <w:szCs w:val="20"/>
          <w:lang w:val="es-ES_tradnl" w:eastAsia="ar-SA"/>
        </w:rPr>
        <w:t>,</w:t>
      </w:r>
      <w:r w:rsidR="00C17E8D" w:rsidRPr="006C4344">
        <w:rPr>
          <w:rFonts w:ascii="Montserrat" w:hAnsi="Montserrat" w:cs="Arial"/>
          <w:sz w:val="20"/>
          <w:szCs w:val="20"/>
          <w:lang w:val="es-ES_tradnl" w:eastAsia="ar-SA"/>
        </w:rPr>
        <w:t xml:space="preserve"> </w:t>
      </w:r>
      <w:r w:rsidR="00AE27D0" w:rsidRPr="006C4344">
        <w:rPr>
          <w:rFonts w:ascii="Montserrat" w:hAnsi="Montserrat" w:cs="Arial"/>
          <w:sz w:val="20"/>
          <w:szCs w:val="20"/>
          <w:lang w:val="es-ES_tradnl" w:eastAsia="ar-SA"/>
        </w:rPr>
        <w:t>descrito</w:t>
      </w:r>
      <w:r w:rsidR="006C4344" w:rsidRPr="006C4344">
        <w:rPr>
          <w:rFonts w:ascii="Montserrat" w:hAnsi="Montserrat" w:cs="Arial"/>
          <w:sz w:val="20"/>
          <w:szCs w:val="20"/>
          <w:lang w:val="es-ES_tradnl" w:eastAsia="ar-SA"/>
        </w:rPr>
        <w:t>s</w:t>
      </w:r>
      <w:r w:rsidR="00AE27D0" w:rsidRPr="006C4344">
        <w:rPr>
          <w:rFonts w:ascii="Montserrat" w:hAnsi="Montserrat" w:cs="Arial"/>
          <w:sz w:val="20"/>
          <w:szCs w:val="20"/>
          <w:lang w:val="es-ES_tradnl" w:eastAsia="ar-SA"/>
        </w:rPr>
        <w:t xml:space="preserve"> en el </w:t>
      </w:r>
      <w:r w:rsidR="00090CB4">
        <w:rPr>
          <w:rFonts w:ascii="Montserrat" w:hAnsi="Montserrat" w:cs="Arial"/>
          <w:b/>
          <w:sz w:val="20"/>
          <w:szCs w:val="20"/>
          <w:lang w:val="es-ES_tradnl" w:eastAsia="ar-SA"/>
        </w:rPr>
        <w:t>Anexo Técnico</w:t>
      </w:r>
      <w:r w:rsidR="006C4344" w:rsidRPr="00090CB4">
        <w:rPr>
          <w:rFonts w:ascii="Montserrat" w:hAnsi="Montserrat" w:cs="Arial"/>
          <w:b/>
          <w:sz w:val="20"/>
          <w:szCs w:val="20"/>
          <w:lang w:val="es-ES_tradnl" w:eastAsia="ar-SA"/>
        </w:rPr>
        <w:t>.</w:t>
      </w:r>
      <w:r w:rsidR="00AE27D0" w:rsidRPr="00587971">
        <w:rPr>
          <w:rFonts w:ascii="Montserrat" w:hAnsi="Montserrat" w:cs="Arial"/>
          <w:b/>
          <w:sz w:val="20"/>
          <w:szCs w:val="20"/>
          <w:lang w:val="es-ES_tradnl" w:eastAsia="ar-SA"/>
        </w:rPr>
        <w:t xml:space="preserve"> </w:t>
      </w:r>
    </w:p>
    <w:p w14:paraId="3420568A" w14:textId="77777777" w:rsidR="00AB1E75" w:rsidRDefault="00AB1E75" w:rsidP="00FB3F51">
      <w:pPr>
        <w:pStyle w:val="Sangra3detindependiente1"/>
        <w:tabs>
          <w:tab w:val="left" w:pos="426"/>
        </w:tabs>
        <w:ind w:left="993" w:firstLine="0"/>
        <w:rPr>
          <w:rFonts w:ascii="Montserrat" w:eastAsiaTheme="minorHAnsi" w:hAnsi="Montserrat"/>
        </w:rPr>
      </w:pPr>
    </w:p>
    <w:p w14:paraId="57A4C3F3" w14:textId="425E0570" w:rsidR="00AB1E75" w:rsidRPr="00F5717D" w:rsidRDefault="00AB1E75" w:rsidP="00FB3F51">
      <w:pPr>
        <w:pStyle w:val="Sangra3detindependiente1"/>
        <w:tabs>
          <w:tab w:val="left" w:pos="851"/>
        </w:tabs>
        <w:ind w:left="993" w:firstLine="0"/>
        <w:rPr>
          <w:rFonts w:ascii="Montserrat" w:eastAsiaTheme="minorHAnsi" w:hAnsi="Montserrat"/>
        </w:rPr>
      </w:pPr>
      <w:r w:rsidRPr="00AB1E75">
        <w:rPr>
          <w:rFonts w:ascii="Montserrat" w:eastAsiaTheme="minorHAnsi" w:hAnsi="Montserrat"/>
        </w:rPr>
        <w:t xml:space="preserve">Los </w:t>
      </w:r>
      <w:r w:rsidR="00EF21B6">
        <w:rPr>
          <w:rFonts w:ascii="Montserrat" w:eastAsiaTheme="minorHAnsi" w:hAnsi="Montserrat"/>
        </w:rPr>
        <w:t>participante</w:t>
      </w:r>
      <w:r w:rsidRPr="00AB1E75">
        <w:rPr>
          <w:rFonts w:ascii="Montserrat" w:eastAsiaTheme="minorHAnsi" w:hAnsi="Montserrat"/>
        </w:rPr>
        <w:t>s</w:t>
      </w:r>
      <w:r w:rsidRPr="00F5717D">
        <w:rPr>
          <w:rFonts w:ascii="Montserrat" w:eastAsiaTheme="minorHAnsi" w:hAnsi="Montserrat"/>
        </w:rPr>
        <w:t xml:space="preserve"> </w:t>
      </w:r>
      <w:r>
        <w:rPr>
          <w:rFonts w:ascii="Montserrat" w:eastAsiaTheme="minorHAnsi" w:hAnsi="Montserrat"/>
        </w:rPr>
        <w:t>deberán incluir dentro de su propuesta d</w:t>
      </w:r>
      <w:r w:rsidRPr="00F5717D">
        <w:rPr>
          <w:rFonts w:ascii="Montserrat" w:eastAsiaTheme="minorHAnsi" w:hAnsi="Montserrat"/>
        </w:rPr>
        <w:t xml:space="preserve">escripción amplia y detallada </w:t>
      </w:r>
      <w:r>
        <w:rPr>
          <w:rFonts w:ascii="Montserrat" w:eastAsiaTheme="minorHAnsi" w:hAnsi="Montserrat"/>
        </w:rPr>
        <w:t xml:space="preserve">de los </w:t>
      </w:r>
      <w:r w:rsidR="00CB2E88">
        <w:rPr>
          <w:rFonts w:ascii="Montserrat" w:eastAsiaTheme="minorHAnsi" w:hAnsi="Montserrat"/>
        </w:rPr>
        <w:t>servicios</w:t>
      </w:r>
      <w:r w:rsidRPr="00F5717D">
        <w:rPr>
          <w:rFonts w:ascii="Montserrat" w:eastAsiaTheme="minorHAnsi" w:hAnsi="Montserrat"/>
        </w:rPr>
        <w:t xml:space="preserve"> ofertado</w:t>
      </w:r>
      <w:r>
        <w:rPr>
          <w:rFonts w:ascii="Montserrat" w:eastAsiaTheme="minorHAnsi" w:hAnsi="Montserrat"/>
        </w:rPr>
        <w:t>s</w:t>
      </w:r>
      <w:r w:rsidRPr="00F5717D">
        <w:rPr>
          <w:rFonts w:ascii="Montserrat" w:eastAsiaTheme="minorHAnsi" w:hAnsi="Montserrat"/>
        </w:rPr>
        <w:t xml:space="preserve">, cumpliendo estrictamente con lo señalado en el </w:t>
      </w:r>
      <w:r w:rsidRPr="00087BFC">
        <w:rPr>
          <w:rFonts w:ascii="Montserrat" w:eastAsiaTheme="minorHAnsi" w:hAnsi="Montserrat"/>
          <w:b/>
        </w:rPr>
        <w:t>Anexo Número 1 (Uno)</w:t>
      </w:r>
      <w:r w:rsidRPr="00087BFC">
        <w:rPr>
          <w:rFonts w:ascii="Montserrat" w:eastAsiaTheme="minorHAnsi" w:hAnsi="Montserrat"/>
        </w:rPr>
        <w:t>,</w:t>
      </w:r>
      <w:r w:rsidRPr="00F5717D">
        <w:rPr>
          <w:rFonts w:ascii="Montserrat" w:eastAsiaTheme="minorHAnsi" w:hAnsi="Montserrat"/>
        </w:rPr>
        <w:t xml:space="preserve"> el cual forma parte de esta </w:t>
      </w:r>
      <w:r>
        <w:rPr>
          <w:rFonts w:ascii="Montserrat" w:eastAsiaTheme="minorHAnsi" w:hAnsi="Montserrat"/>
        </w:rPr>
        <w:t>convocatoria</w:t>
      </w:r>
      <w:r w:rsidRPr="00F5717D">
        <w:rPr>
          <w:rFonts w:ascii="Montserrat" w:eastAsiaTheme="minorHAnsi" w:hAnsi="Montserrat"/>
        </w:rPr>
        <w:t>.</w:t>
      </w:r>
    </w:p>
    <w:p w14:paraId="66FE169E" w14:textId="77777777" w:rsidR="00354D83" w:rsidRDefault="00354D83" w:rsidP="003F491F">
      <w:pPr>
        <w:rPr>
          <w:rFonts w:ascii="Montserrat" w:hAnsi="Montserrat"/>
          <w:sz w:val="20"/>
          <w:szCs w:val="20"/>
          <w:lang w:val="es-ES_tradnl" w:eastAsia="ar-SA"/>
        </w:rPr>
      </w:pPr>
      <w:bookmarkStart w:id="118" w:name="_Toc442265825"/>
    </w:p>
    <w:p w14:paraId="3CB6A755" w14:textId="77777777" w:rsidR="00CB2E88" w:rsidRDefault="00CB2E88" w:rsidP="003F491F">
      <w:pPr>
        <w:rPr>
          <w:rFonts w:ascii="Montserrat" w:hAnsi="Montserrat"/>
          <w:sz w:val="20"/>
          <w:szCs w:val="20"/>
          <w:lang w:val="es-ES_tradnl" w:eastAsia="ar-SA"/>
        </w:rPr>
      </w:pPr>
    </w:p>
    <w:p w14:paraId="463E2BFD" w14:textId="79B9763D" w:rsidR="008F6777" w:rsidRPr="00445349" w:rsidRDefault="00FB3F51" w:rsidP="00FF734F">
      <w:pPr>
        <w:pStyle w:val="Ttulo2"/>
        <w:numPr>
          <w:ilvl w:val="0"/>
          <w:numId w:val="52"/>
        </w:numPr>
        <w:spacing w:before="0" w:after="0"/>
        <w:ind w:right="49"/>
        <w:rPr>
          <w:rFonts w:ascii="Montserrat" w:hAnsi="Montserrat" w:cs="Arial"/>
          <w:i w:val="0"/>
          <w:sz w:val="20"/>
          <w:lang w:val="es-ES_tradnl"/>
        </w:rPr>
      </w:pPr>
      <w:bookmarkStart w:id="119" w:name="_Toc99120361"/>
      <w:bookmarkStart w:id="120" w:name="_Toc213831785"/>
      <w:bookmarkEnd w:id="118"/>
      <w:r w:rsidRPr="00445349">
        <w:rPr>
          <w:rFonts w:ascii="Montserrat" w:hAnsi="Montserrat" w:cs="Arial"/>
          <w:i w:val="0"/>
          <w:sz w:val="20"/>
          <w:lang w:val="es-ES_tradnl"/>
        </w:rPr>
        <w:t>PROPUESTA ECONÓMICA</w:t>
      </w:r>
      <w:r w:rsidR="002A6545" w:rsidRPr="00445349">
        <w:rPr>
          <w:rFonts w:ascii="Montserrat" w:hAnsi="Montserrat" w:cs="Arial"/>
          <w:i w:val="0"/>
          <w:sz w:val="20"/>
          <w:lang w:val="es-ES_tradnl"/>
        </w:rPr>
        <w:t>.</w:t>
      </w:r>
      <w:bookmarkEnd w:id="119"/>
      <w:bookmarkEnd w:id="120"/>
    </w:p>
    <w:p w14:paraId="5A2A6705" w14:textId="77777777" w:rsidR="008F6777" w:rsidRPr="00445349" w:rsidRDefault="008F6777" w:rsidP="003F491F">
      <w:pPr>
        <w:ind w:right="49"/>
        <w:jc w:val="both"/>
        <w:rPr>
          <w:rFonts w:ascii="Montserrat" w:hAnsi="Montserrat" w:cs="Arial"/>
          <w:sz w:val="20"/>
          <w:szCs w:val="20"/>
          <w:lang w:val="es-ES_tradnl"/>
        </w:rPr>
      </w:pPr>
    </w:p>
    <w:p w14:paraId="27BF0A0D" w14:textId="19EA056F" w:rsidR="007136A2" w:rsidRPr="00445349" w:rsidRDefault="007136A2" w:rsidP="00FB3F51">
      <w:pPr>
        <w:ind w:left="567" w:right="49"/>
        <w:jc w:val="both"/>
        <w:rPr>
          <w:rFonts w:ascii="Montserrat" w:hAnsi="Montserrat" w:cs="Arial"/>
          <w:sz w:val="20"/>
          <w:szCs w:val="20"/>
          <w:lang w:eastAsia="ar-SA"/>
        </w:rPr>
      </w:pPr>
      <w:bookmarkStart w:id="121" w:name="_Toc442265829"/>
      <w:r w:rsidRPr="00445349">
        <w:rPr>
          <w:rFonts w:ascii="Montserrat" w:hAnsi="Montserrat" w:cs="Arial"/>
          <w:sz w:val="20"/>
          <w:szCs w:val="20"/>
          <w:lang w:eastAsia="ar-SA"/>
        </w:rPr>
        <w:t xml:space="preserve">Los </w:t>
      </w:r>
      <w:r w:rsidR="00EF21B6">
        <w:rPr>
          <w:rFonts w:ascii="Montserrat" w:hAnsi="Montserrat" w:cs="Arial"/>
          <w:sz w:val="20"/>
          <w:szCs w:val="20"/>
          <w:lang w:eastAsia="ar-SA"/>
        </w:rPr>
        <w:t>participante</w:t>
      </w:r>
      <w:r w:rsidRPr="00445349">
        <w:rPr>
          <w:rFonts w:ascii="Montserrat" w:hAnsi="Montserrat" w:cs="Arial"/>
          <w:sz w:val="20"/>
          <w:szCs w:val="20"/>
          <w:lang w:eastAsia="ar-SA"/>
        </w:rPr>
        <w:t xml:space="preserv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sus fojas de manera consecutiva</w:t>
      </w:r>
      <w:r w:rsidR="00886648" w:rsidRPr="00445349">
        <w:rPr>
          <w:rFonts w:ascii="Montserrat" w:hAnsi="Montserrat" w:cs="Arial"/>
          <w:sz w:val="20"/>
          <w:szCs w:val="20"/>
          <w:lang w:eastAsia="ar-SA"/>
        </w:rPr>
        <w:t>.</w:t>
      </w:r>
    </w:p>
    <w:p w14:paraId="66F16964" w14:textId="77777777" w:rsidR="000F5AEA" w:rsidRPr="00445349" w:rsidRDefault="000F5AEA" w:rsidP="00015D06">
      <w:pPr>
        <w:ind w:left="426" w:right="49"/>
        <w:jc w:val="both"/>
        <w:rPr>
          <w:rFonts w:ascii="Montserrat" w:hAnsi="Montserrat" w:cs="Arial"/>
          <w:sz w:val="20"/>
          <w:szCs w:val="20"/>
          <w:lang w:eastAsia="ar-SA"/>
        </w:rPr>
      </w:pPr>
    </w:p>
    <w:p w14:paraId="566504E8" w14:textId="64D2EB3C" w:rsidR="007136A2" w:rsidRPr="00445349" w:rsidRDefault="007136A2" w:rsidP="00411411">
      <w:pPr>
        <w:ind w:left="567"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La propuesta económica enviada a través de </w:t>
      </w:r>
      <w:r w:rsidR="00CE2EEF">
        <w:rPr>
          <w:rFonts w:ascii="Montserrat" w:hAnsi="Montserrat" w:cs="Arial"/>
          <w:sz w:val="20"/>
          <w:szCs w:val="20"/>
          <w:lang w:val="es-ES_tradnl" w:eastAsia="ar-SA"/>
        </w:rPr>
        <w:t>Compras MX</w:t>
      </w:r>
      <w:r w:rsidRPr="00445349">
        <w:rPr>
          <w:rFonts w:ascii="Montserrat" w:hAnsi="Montserrat" w:cs="Arial"/>
          <w:sz w:val="20"/>
          <w:szCs w:val="20"/>
          <w:lang w:val="es-ES_tradnl" w:eastAsia="ar-SA"/>
        </w:rPr>
        <w:t xml:space="preserve"> </w:t>
      </w:r>
      <w:r w:rsidR="00E10A64" w:rsidRPr="00445349">
        <w:rPr>
          <w:rFonts w:ascii="Montserrat" w:hAnsi="Montserrat" w:cs="Arial"/>
          <w:sz w:val="20"/>
          <w:szCs w:val="20"/>
          <w:lang w:val="es-ES_tradnl" w:eastAsia="ar-SA"/>
        </w:rPr>
        <w:t>podrá</w:t>
      </w:r>
      <w:r w:rsidRPr="00445349">
        <w:rPr>
          <w:rFonts w:ascii="Montserrat" w:hAnsi="Montserrat" w:cs="Arial"/>
          <w:sz w:val="20"/>
          <w:szCs w:val="20"/>
          <w:lang w:val="es-ES_tradnl" w:eastAsia="ar-SA"/>
        </w:rPr>
        <w:t xml:space="preserve"> presentarse en formato PDF (sin utilizar baja resolución), formato imagen o equivalente, además de presentarse en formato Excel. En caso de comprimir archivos, no deberá depender de otro (s) programa (s) y/o procedimiento (s) para realizar la apertura de los mismos.</w:t>
      </w:r>
    </w:p>
    <w:p w14:paraId="7C7A217A" w14:textId="77777777" w:rsidR="007136A2" w:rsidRPr="00445349" w:rsidRDefault="007136A2" w:rsidP="00015D06">
      <w:pPr>
        <w:ind w:left="426" w:right="49"/>
        <w:jc w:val="both"/>
        <w:rPr>
          <w:rFonts w:ascii="Montserrat" w:hAnsi="Montserrat" w:cs="Arial"/>
          <w:sz w:val="20"/>
          <w:szCs w:val="20"/>
          <w:lang w:val="es-ES_tradnl" w:eastAsia="ar-SA"/>
        </w:rPr>
      </w:pPr>
    </w:p>
    <w:p w14:paraId="7463466B" w14:textId="2CEE0976" w:rsidR="007136A2" w:rsidRPr="00445349" w:rsidRDefault="007136A2" w:rsidP="00411411">
      <w:pPr>
        <w:ind w:left="567"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w:t>
      </w:r>
      <w:r w:rsidR="00EF21B6">
        <w:rPr>
          <w:rFonts w:ascii="Montserrat" w:hAnsi="Montserrat" w:cs="Arial"/>
          <w:sz w:val="20"/>
          <w:szCs w:val="20"/>
          <w:lang w:eastAsia="ar-SA"/>
        </w:rPr>
        <w:t>participante</w:t>
      </w:r>
      <w:r w:rsidRPr="00445349">
        <w:rPr>
          <w:rFonts w:ascii="Montserrat" w:hAnsi="Montserrat" w:cs="Arial"/>
          <w:sz w:val="20"/>
          <w:szCs w:val="20"/>
          <w:lang w:eastAsia="ar-SA"/>
        </w:rPr>
        <w:t xml:space="preserv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007D5D11" w:rsidRPr="00087BFC">
        <w:rPr>
          <w:rFonts w:ascii="Montserrat" w:hAnsi="Montserrat" w:cs="Arial"/>
          <w:b/>
          <w:sz w:val="20"/>
          <w:szCs w:val="20"/>
          <w:lang w:val="es-ES_tradnl" w:eastAsia="ar-SA"/>
        </w:rPr>
        <w:t xml:space="preserve">ANEXO </w:t>
      </w:r>
      <w:r w:rsidR="009C2F72" w:rsidRPr="00087BFC">
        <w:rPr>
          <w:rFonts w:ascii="Montserrat" w:hAnsi="Montserrat" w:cs="Arial"/>
          <w:b/>
          <w:sz w:val="20"/>
          <w:szCs w:val="20"/>
          <w:lang w:val="es-ES_tradnl" w:eastAsia="ar-SA"/>
        </w:rPr>
        <w:t>X</w:t>
      </w:r>
      <w:r w:rsidR="00087BFC" w:rsidRPr="00087BFC">
        <w:rPr>
          <w:rFonts w:ascii="Montserrat" w:hAnsi="Montserrat" w:cs="Arial"/>
          <w:b/>
          <w:sz w:val="20"/>
          <w:szCs w:val="20"/>
          <w:lang w:val="es-ES_tradnl" w:eastAsia="ar-SA"/>
        </w:rPr>
        <w:t>V</w:t>
      </w:r>
      <w:r w:rsidR="009C2F72" w:rsidRPr="00087BFC">
        <w:rPr>
          <w:rFonts w:ascii="Montserrat" w:hAnsi="Montserrat" w:cs="Arial"/>
          <w:b/>
          <w:sz w:val="20"/>
          <w:szCs w:val="20"/>
          <w:lang w:val="es-ES_tradnl" w:eastAsia="ar-SA"/>
        </w:rPr>
        <w:t>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w:t>
      </w:r>
      <w:r w:rsidR="000A1419" w:rsidRPr="00445349">
        <w:rPr>
          <w:rFonts w:ascii="Montserrat" w:hAnsi="Montserrat" w:cs="Arial"/>
          <w:sz w:val="20"/>
          <w:szCs w:val="20"/>
          <w:lang w:val="es-ES_tradnl" w:eastAsia="ar-SA"/>
        </w:rPr>
        <w:t>;</w:t>
      </w:r>
      <w:r w:rsidRPr="00445349">
        <w:rPr>
          <w:rFonts w:ascii="Montserrat" w:hAnsi="Montserrat" w:cs="Arial"/>
          <w:sz w:val="20"/>
          <w:szCs w:val="20"/>
          <w:lang w:val="es-ES_tradnl" w:eastAsia="ar-SA"/>
        </w:rPr>
        <w:t xml:space="preserve">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 xml:space="preserve">el </w:t>
      </w:r>
      <w:r w:rsidR="009776D1" w:rsidRPr="009776D1">
        <w:rPr>
          <w:rFonts w:ascii="Montserrat" w:hAnsi="Montserrat" w:cs="Arial"/>
          <w:sz w:val="20"/>
          <w:szCs w:val="20"/>
          <w:lang w:eastAsia="ar-SA"/>
        </w:rPr>
        <w:t>Anexo referido</w:t>
      </w:r>
      <w:r w:rsidR="007D5D11" w:rsidRPr="009776D1">
        <w:rPr>
          <w:rFonts w:ascii="Montserrat" w:hAnsi="Montserrat" w:cs="Arial"/>
          <w:sz w:val="20"/>
          <w:szCs w:val="20"/>
          <w:lang w:eastAsia="ar-SA"/>
        </w:rPr>
        <w:t>,</w:t>
      </w:r>
      <w:r w:rsidR="007D5D11"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14:paraId="1F9175E0" w14:textId="77777777" w:rsidR="007136A2" w:rsidRPr="00445349" w:rsidRDefault="007136A2" w:rsidP="00411411">
      <w:pPr>
        <w:ind w:left="567" w:right="49"/>
        <w:jc w:val="both"/>
        <w:rPr>
          <w:rFonts w:ascii="Montserrat" w:hAnsi="Montserrat" w:cs="Arial"/>
          <w:sz w:val="20"/>
          <w:szCs w:val="20"/>
          <w:lang w:val="es-ES_tradnl" w:eastAsia="ar-SA"/>
        </w:rPr>
      </w:pPr>
    </w:p>
    <w:p w14:paraId="2A63E7B8" w14:textId="69877550" w:rsidR="007136A2" w:rsidRPr="00445349" w:rsidRDefault="007136A2" w:rsidP="00411411">
      <w:pPr>
        <w:ind w:left="567"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precisa que en los parámetros económicos de </w:t>
      </w:r>
      <w:r w:rsidR="00CE2EEF">
        <w:rPr>
          <w:rFonts w:ascii="Montserrat" w:hAnsi="Montserrat" w:cs="Arial"/>
          <w:sz w:val="20"/>
          <w:szCs w:val="20"/>
          <w:lang w:val="es-ES_tradnl" w:eastAsia="ar-SA"/>
        </w:rPr>
        <w:t>Compras MX</w:t>
      </w:r>
      <w:r w:rsidRPr="00445349">
        <w:rPr>
          <w:rFonts w:ascii="Montserrat" w:hAnsi="Montserrat" w:cs="Arial"/>
          <w:sz w:val="20"/>
          <w:szCs w:val="20"/>
          <w:lang w:val="es-ES_tradnl" w:eastAsia="ar-SA"/>
        </w:rPr>
        <w:t xml:space="preserve"> se debe capturar el monto máximo total ofertado de la partida sin el I</w:t>
      </w:r>
      <w:r w:rsidR="00682EC4" w:rsidRPr="00445349">
        <w:rPr>
          <w:rFonts w:ascii="Montserrat" w:hAnsi="Montserrat" w:cs="Arial"/>
          <w:sz w:val="20"/>
          <w:szCs w:val="20"/>
          <w:lang w:val="es-ES_tradnl" w:eastAsia="ar-SA"/>
        </w:rPr>
        <w:t>VA</w:t>
      </w:r>
      <w:r w:rsidRPr="00445349">
        <w:rPr>
          <w:rFonts w:ascii="Montserrat" w:hAnsi="Montserrat" w:cs="Arial"/>
          <w:sz w:val="20"/>
          <w:szCs w:val="20"/>
          <w:lang w:val="es-ES_tradnl" w:eastAsia="ar-SA"/>
        </w:rPr>
        <w:t xml:space="preserve">, el cual se obtiene de la suma </w:t>
      </w:r>
      <w:r w:rsidR="00682EC4" w:rsidRPr="00445349">
        <w:rPr>
          <w:rFonts w:ascii="Montserrat" w:hAnsi="Montserrat" w:cs="Arial"/>
          <w:sz w:val="20"/>
          <w:szCs w:val="20"/>
          <w:lang w:val="es-ES_tradnl" w:eastAsia="ar-SA"/>
        </w:rPr>
        <w:t>de los precios ofertados para la</w:t>
      </w:r>
      <w:r w:rsidRPr="00445349">
        <w:rPr>
          <w:rFonts w:ascii="Montserrat" w:hAnsi="Montserrat" w:cs="Arial"/>
          <w:sz w:val="20"/>
          <w:szCs w:val="20"/>
          <w:lang w:val="es-ES_tradnl" w:eastAsia="ar-SA"/>
        </w:rPr>
        <w:t xml:space="preserve">s </w:t>
      </w:r>
      <w:r w:rsidR="009776D1">
        <w:rPr>
          <w:rFonts w:ascii="Montserrat" w:hAnsi="Montserrat" w:cs="Arial"/>
          <w:sz w:val="20"/>
          <w:szCs w:val="20"/>
          <w:lang w:val="es-ES_tradnl" w:eastAsia="ar-SA"/>
        </w:rPr>
        <w:t>partidas</w:t>
      </w:r>
      <w:r w:rsidR="00621016" w:rsidRPr="00445349">
        <w:rPr>
          <w:rFonts w:ascii="Montserrat" w:hAnsi="Montserrat" w:cs="Arial"/>
          <w:sz w:val="20"/>
          <w:szCs w:val="20"/>
          <w:lang w:val="es-ES_tradnl" w:eastAsia="ar-SA"/>
        </w:rPr>
        <w:t xml:space="preserve"> establecid</w:t>
      </w:r>
      <w:r w:rsidR="00B61DE7">
        <w:rPr>
          <w:rFonts w:ascii="Montserrat" w:hAnsi="Montserrat" w:cs="Arial"/>
          <w:sz w:val="20"/>
          <w:szCs w:val="20"/>
          <w:lang w:val="es-ES_tradnl" w:eastAsia="ar-SA"/>
        </w:rPr>
        <w:t>a</w:t>
      </w:r>
      <w:r w:rsidR="00621016" w:rsidRPr="00445349">
        <w:rPr>
          <w:rFonts w:ascii="Montserrat" w:hAnsi="Montserrat" w:cs="Arial"/>
          <w:sz w:val="20"/>
          <w:szCs w:val="20"/>
          <w:lang w:val="es-ES_tradnl" w:eastAsia="ar-SA"/>
        </w:rPr>
        <w:t xml:space="preserve">s en el </w:t>
      </w:r>
      <w:r w:rsidR="007D5D11">
        <w:rPr>
          <w:rFonts w:ascii="Montserrat" w:hAnsi="Montserrat" w:cs="Arial"/>
          <w:b/>
          <w:sz w:val="20"/>
          <w:szCs w:val="20"/>
          <w:lang w:val="es-ES_tradnl"/>
        </w:rPr>
        <w:t>A</w:t>
      </w:r>
      <w:r w:rsidR="00142925">
        <w:rPr>
          <w:rFonts w:ascii="Montserrat" w:hAnsi="Montserrat" w:cs="Arial"/>
          <w:b/>
          <w:sz w:val="20"/>
          <w:szCs w:val="20"/>
          <w:lang w:val="es-ES_tradnl"/>
        </w:rPr>
        <w:t>nexo Técnico</w:t>
      </w:r>
      <w:r w:rsidR="00015D06">
        <w:rPr>
          <w:rFonts w:ascii="Montserrat" w:hAnsi="Montserrat" w:cs="Arial"/>
          <w:b/>
          <w:sz w:val="20"/>
          <w:szCs w:val="20"/>
          <w:lang w:val="es-ES_tradnl"/>
        </w:rPr>
        <w:t xml:space="preserve"> 1</w:t>
      </w:r>
      <w:r w:rsidR="007D5D11">
        <w:rPr>
          <w:rFonts w:ascii="Montserrat" w:hAnsi="Montserrat" w:cs="Arial"/>
          <w:b/>
          <w:sz w:val="20"/>
          <w:szCs w:val="20"/>
          <w:lang w:val="es-ES_tradnl"/>
        </w:rPr>
        <w:t xml:space="preserve"> </w:t>
      </w:r>
      <w:r w:rsidR="00015D06">
        <w:rPr>
          <w:rFonts w:ascii="Montserrat" w:hAnsi="Montserrat" w:cs="Arial"/>
          <w:b/>
          <w:sz w:val="20"/>
          <w:szCs w:val="20"/>
          <w:lang w:val="es-ES_tradnl"/>
        </w:rPr>
        <w:t>Requerimiento.</w:t>
      </w:r>
    </w:p>
    <w:p w14:paraId="55BD5369" w14:textId="77777777" w:rsidR="008F6777" w:rsidRPr="00445349" w:rsidRDefault="008F6777" w:rsidP="00015D06">
      <w:pPr>
        <w:ind w:left="426" w:right="49"/>
        <w:jc w:val="both"/>
        <w:rPr>
          <w:rFonts w:ascii="Montserrat" w:hAnsi="Montserrat" w:cs="Arial"/>
          <w:sz w:val="20"/>
          <w:szCs w:val="20"/>
          <w:lang w:val="es-ES_tradnl"/>
        </w:rPr>
      </w:pPr>
    </w:p>
    <w:p w14:paraId="5B35CD9E" w14:textId="77777777" w:rsidR="008F6777" w:rsidRDefault="008F6777" w:rsidP="00015D06">
      <w:pPr>
        <w:suppressAutoHyphens/>
        <w:autoSpaceDE w:val="0"/>
        <w:ind w:left="426"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w:t>
      </w:r>
      <w:r w:rsidR="007136A2" w:rsidRPr="00EF7E2E">
        <w:rPr>
          <w:rFonts w:ascii="Montserrat" w:eastAsia="Times New Roman" w:hAnsi="Montserrat" w:cs="Arial"/>
          <w:b/>
          <w:sz w:val="20"/>
          <w:szCs w:val="20"/>
          <w:u w:val="single"/>
          <w:lang w:val="es-ES_tradnl" w:eastAsia="ar-SA"/>
        </w:rPr>
        <w:t>propuesta económica</w:t>
      </w:r>
      <w:r w:rsidR="004853FC" w:rsidRPr="00EF7E2E">
        <w:rPr>
          <w:rFonts w:ascii="Montserrat" w:eastAsia="Times New Roman" w:hAnsi="Montserrat" w:cs="Arial"/>
          <w:b/>
          <w:sz w:val="20"/>
          <w:szCs w:val="20"/>
          <w:u w:val="single"/>
          <w:lang w:val="es-ES_tradnl" w:eastAsia="ar-SA"/>
        </w:rPr>
        <w:t xml:space="preserve"> afecta la solvencia </w:t>
      </w:r>
      <w:r w:rsidRPr="00EF7E2E">
        <w:rPr>
          <w:rFonts w:ascii="Montserrat" w:eastAsia="Times New Roman" w:hAnsi="Montserrat" w:cs="Arial"/>
          <w:b/>
          <w:sz w:val="20"/>
          <w:szCs w:val="20"/>
          <w:u w:val="single"/>
          <w:lang w:val="es-ES_tradnl" w:eastAsia="ar-SA"/>
        </w:rPr>
        <w:t xml:space="preserve">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14:paraId="3A1E0482" w14:textId="77777777" w:rsidR="00142925" w:rsidRDefault="00142925" w:rsidP="00015D06">
      <w:pPr>
        <w:suppressAutoHyphens/>
        <w:autoSpaceDE w:val="0"/>
        <w:ind w:left="426" w:right="49"/>
        <w:jc w:val="both"/>
        <w:rPr>
          <w:rFonts w:ascii="Montserrat" w:eastAsia="Times New Roman" w:hAnsi="Montserrat" w:cs="Arial"/>
          <w:b/>
          <w:sz w:val="20"/>
          <w:szCs w:val="20"/>
          <w:u w:val="single"/>
          <w:lang w:val="es-ES_tradnl" w:eastAsia="ar-SA"/>
        </w:rPr>
      </w:pPr>
    </w:p>
    <w:p w14:paraId="2C9FCE76" w14:textId="77777777" w:rsidR="00142925" w:rsidRPr="00142925" w:rsidRDefault="00142925" w:rsidP="00015D06">
      <w:pPr>
        <w:suppressAutoHyphens/>
        <w:autoSpaceDE w:val="0"/>
        <w:ind w:left="426" w:right="49"/>
        <w:jc w:val="both"/>
        <w:rPr>
          <w:rFonts w:ascii="Montserrat" w:eastAsia="Times New Roman" w:hAnsi="Montserrat" w:cs="Arial"/>
          <w:sz w:val="20"/>
          <w:szCs w:val="20"/>
          <w:lang w:val="es-ES_tradnl" w:eastAsia="ar-SA"/>
        </w:rPr>
      </w:pPr>
    </w:p>
    <w:p w14:paraId="09C0598A" w14:textId="77777777" w:rsidR="008F6777" w:rsidRPr="00445349" w:rsidRDefault="008F6777" w:rsidP="00FF734F">
      <w:pPr>
        <w:pStyle w:val="Ttulo1"/>
        <w:numPr>
          <w:ilvl w:val="0"/>
          <w:numId w:val="52"/>
        </w:numPr>
        <w:spacing w:before="0" w:after="0"/>
        <w:ind w:left="567" w:right="49" w:hanging="425"/>
        <w:jc w:val="both"/>
        <w:rPr>
          <w:rFonts w:ascii="Montserrat" w:hAnsi="Montserrat" w:cs="Arial"/>
          <w:sz w:val="20"/>
          <w:szCs w:val="20"/>
          <w:lang w:val="es-ES_tradnl"/>
        </w:rPr>
      </w:pPr>
      <w:bookmarkStart w:id="122" w:name="_Toc213831786"/>
      <w:bookmarkEnd w:id="121"/>
      <w:r w:rsidRPr="00445349">
        <w:rPr>
          <w:rFonts w:ascii="Montserrat" w:hAnsi="Montserrat" w:cs="Arial"/>
          <w:sz w:val="20"/>
          <w:szCs w:val="20"/>
          <w:lang w:val="es-ES_tradnl"/>
        </w:rPr>
        <w:t>CRITERIOS ESPECÍFICOS CONFORME A LOS CUALES SE EVALUARÁN LAS PROPOSICIONES</w:t>
      </w:r>
      <w:bookmarkEnd w:id="92"/>
      <w:r w:rsidRPr="00445349">
        <w:rPr>
          <w:rFonts w:ascii="Montserrat" w:hAnsi="Montserrat" w:cs="Arial"/>
          <w:sz w:val="20"/>
          <w:szCs w:val="20"/>
          <w:lang w:val="es-ES_tradnl"/>
        </w:rPr>
        <w:t>.</w:t>
      </w:r>
      <w:bookmarkEnd w:id="122"/>
    </w:p>
    <w:p w14:paraId="3337C05A" w14:textId="77777777" w:rsidR="00DB394C" w:rsidRDefault="00DB394C" w:rsidP="003F491F">
      <w:pPr>
        <w:rPr>
          <w:rFonts w:ascii="Montserrat" w:hAnsi="Montserrat"/>
          <w:sz w:val="20"/>
          <w:szCs w:val="20"/>
          <w:lang w:val="es-ES_tradnl" w:eastAsia="ar-SA"/>
        </w:rPr>
      </w:pPr>
    </w:p>
    <w:p w14:paraId="7CDAFF87" w14:textId="77777777" w:rsidR="009C32F5" w:rsidRPr="009C32F5" w:rsidRDefault="009C32F5" w:rsidP="005F502C">
      <w:pPr>
        <w:ind w:left="567"/>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Pr="009C32F5">
        <w:rPr>
          <w:rFonts w:ascii="Montserrat" w:hAnsi="Montserrat" w:cs="Arial"/>
          <w:b/>
          <w:sz w:val="20"/>
          <w:szCs w:val="20"/>
        </w:rPr>
        <w:t xml:space="preserve">51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sidR="00015D06">
        <w:rPr>
          <w:rFonts w:ascii="Montserrat" w:hAnsi="Montserrat" w:cs="Arial"/>
          <w:sz w:val="20"/>
          <w:szCs w:val="20"/>
        </w:rPr>
        <w:t>.</w:t>
      </w:r>
    </w:p>
    <w:p w14:paraId="7889DF24" w14:textId="77777777" w:rsidR="009C32F5" w:rsidRPr="009C32F5" w:rsidRDefault="009C32F5" w:rsidP="005F502C">
      <w:pPr>
        <w:ind w:left="567"/>
        <w:rPr>
          <w:rFonts w:ascii="Montserrat" w:hAnsi="Montserrat"/>
          <w:sz w:val="20"/>
          <w:szCs w:val="20"/>
          <w:lang w:val="es-ES_tradnl" w:eastAsia="ar-SA"/>
        </w:rPr>
      </w:pPr>
    </w:p>
    <w:p w14:paraId="5C426715" w14:textId="77777777" w:rsidR="009C32F5" w:rsidRPr="009C32F5" w:rsidRDefault="009C32F5" w:rsidP="005F502C">
      <w:pPr>
        <w:ind w:left="567"/>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consideración, son los siguientes:</w:t>
      </w:r>
    </w:p>
    <w:p w14:paraId="7A7965F8" w14:textId="77777777" w:rsidR="007849C0" w:rsidRPr="009C32F5" w:rsidRDefault="007849C0" w:rsidP="009C32F5">
      <w:pPr>
        <w:jc w:val="both"/>
        <w:rPr>
          <w:rFonts w:ascii="Montserrat" w:hAnsi="Montserrat"/>
          <w:sz w:val="20"/>
          <w:szCs w:val="20"/>
        </w:rPr>
      </w:pPr>
    </w:p>
    <w:p w14:paraId="1E49D707" w14:textId="77777777" w:rsidR="007849C0" w:rsidRPr="00445349" w:rsidRDefault="007849C0" w:rsidP="00FF734F">
      <w:pPr>
        <w:pStyle w:val="Ttulo2"/>
        <w:numPr>
          <w:ilvl w:val="1"/>
          <w:numId w:val="52"/>
        </w:numPr>
        <w:tabs>
          <w:tab w:val="left" w:pos="993"/>
        </w:tabs>
        <w:spacing w:before="0" w:after="0"/>
        <w:ind w:right="49" w:hanging="3692"/>
        <w:rPr>
          <w:rFonts w:ascii="Montserrat" w:hAnsi="Montserrat" w:cs="Arial"/>
          <w:i w:val="0"/>
          <w:sz w:val="20"/>
          <w:lang w:val="es-ES_tradnl"/>
        </w:rPr>
      </w:pPr>
      <w:bookmarkStart w:id="123" w:name="_Toc213831787"/>
      <w:r w:rsidRPr="00445349">
        <w:rPr>
          <w:rFonts w:ascii="Montserrat" w:hAnsi="Montserrat" w:cs="Arial"/>
          <w:i w:val="0"/>
          <w:sz w:val="20"/>
          <w:lang w:val="es-ES_tradnl"/>
        </w:rPr>
        <w:t>Criterios de evaluación de la propuesta legal-administrativa</w:t>
      </w:r>
      <w:r w:rsidR="00841832" w:rsidRPr="00445349">
        <w:rPr>
          <w:rFonts w:ascii="Montserrat" w:hAnsi="Montserrat" w:cs="Arial"/>
          <w:i w:val="0"/>
          <w:sz w:val="20"/>
          <w:lang w:val="es-ES_tradnl"/>
        </w:rPr>
        <w:t>.</w:t>
      </w:r>
      <w:bookmarkEnd w:id="123"/>
      <w:r w:rsidRPr="00445349">
        <w:rPr>
          <w:rFonts w:ascii="Montserrat" w:hAnsi="Montserrat" w:cs="Arial"/>
          <w:i w:val="0"/>
          <w:sz w:val="20"/>
          <w:lang w:val="es-ES_tradnl"/>
        </w:rPr>
        <w:t xml:space="preserve"> </w:t>
      </w:r>
    </w:p>
    <w:p w14:paraId="11CAEBCE" w14:textId="77777777" w:rsidR="007849C0" w:rsidRDefault="007849C0" w:rsidP="009C32F5">
      <w:pPr>
        <w:suppressAutoHyphens/>
        <w:ind w:right="49"/>
        <w:jc w:val="both"/>
        <w:rPr>
          <w:rFonts w:ascii="Montserrat" w:hAnsi="Montserrat" w:cs="Arial"/>
          <w:sz w:val="20"/>
          <w:szCs w:val="20"/>
          <w:lang w:val="es-ES_tradnl"/>
        </w:rPr>
      </w:pPr>
    </w:p>
    <w:p w14:paraId="30C50385" w14:textId="336D3ECE" w:rsidR="007849C0" w:rsidRPr="00445349" w:rsidRDefault="007849C0" w:rsidP="005F502C">
      <w:pPr>
        <w:tabs>
          <w:tab w:val="left" w:pos="2001"/>
        </w:tabs>
        <w:suppressAutoHyphens/>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w:t>
      </w:r>
      <w:r w:rsidR="00EF21B6">
        <w:rPr>
          <w:rFonts w:ascii="Montserrat" w:hAnsi="Montserrat" w:cs="Arial"/>
          <w:noProof/>
          <w:sz w:val="20"/>
          <w:szCs w:val="20"/>
          <w:lang w:eastAsia="ar-SA"/>
        </w:rPr>
        <w:t>participante</w:t>
      </w:r>
      <w:r w:rsidRPr="00445349">
        <w:rPr>
          <w:rFonts w:ascii="Montserrat" w:hAnsi="Montserrat" w:cs="Arial"/>
          <w:noProof/>
          <w:sz w:val="20"/>
          <w:szCs w:val="20"/>
          <w:lang w:eastAsia="ar-SA"/>
        </w:rPr>
        <w:t xml:space="preserv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1124DC50" w14:textId="77777777" w:rsidR="007849C0" w:rsidRPr="00445349" w:rsidRDefault="007849C0" w:rsidP="005F502C">
      <w:pPr>
        <w:tabs>
          <w:tab w:val="left" w:pos="2001"/>
        </w:tabs>
        <w:suppressAutoHyphens/>
        <w:ind w:left="851" w:right="49"/>
        <w:jc w:val="both"/>
        <w:rPr>
          <w:rFonts w:ascii="Montserrat" w:hAnsi="Montserrat" w:cs="Arial"/>
          <w:noProof/>
          <w:sz w:val="20"/>
          <w:szCs w:val="20"/>
          <w:lang w:eastAsia="ar-SA"/>
        </w:rPr>
      </w:pPr>
    </w:p>
    <w:p w14:paraId="4E24981E" w14:textId="10FE1F2B" w:rsidR="007849C0" w:rsidRPr="00445349" w:rsidRDefault="007849C0" w:rsidP="005F502C">
      <w:pPr>
        <w:suppressAutoHyphens/>
        <w:ind w:left="851"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00247BBD" w:rsidRPr="005451CA">
        <w:rPr>
          <w:rFonts w:ascii="Montserrat" w:hAnsi="Montserrat" w:cs="Arial"/>
          <w:b/>
          <w:noProof/>
          <w:sz w:val="20"/>
          <w:szCs w:val="20"/>
          <w:lang w:val="es-ES_tradnl" w:eastAsia="ar-SA"/>
        </w:rPr>
        <w:t>1</w:t>
      </w:r>
      <w:r w:rsidR="00A86CD3">
        <w:rPr>
          <w:rFonts w:ascii="Montserrat" w:hAnsi="Montserrat" w:cs="Arial"/>
          <w:b/>
          <w:noProof/>
          <w:sz w:val="20"/>
          <w:szCs w:val="20"/>
          <w:lang w:val="es-ES_tradnl" w:eastAsia="ar-SA"/>
        </w:rPr>
        <w:t>0</w:t>
      </w:r>
      <w:r w:rsidR="00247BBD" w:rsidRPr="005451CA">
        <w:rPr>
          <w:rFonts w:ascii="Montserrat" w:hAnsi="Montserrat" w:cs="Arial"/>
          <w:b/>
          <w:noProof/>
          <w:sz w:val="20"/>
          <w:szCs w:val="20"/>
          <w:lang w:val="es-ES_tradnl" w:eastAsia="ar-SA"/>
        </w:rPr>
        <w:t xml:space="preserve"> y sub numerales</w:t>
      </w:r>
      <w:r w:rsidRPr="00C9300E">
        <w:rPr>
          <w:rFonts w:ascii="Montserrat" w:hAnsi="Montserrat" w:cs="Arial"/>
          <w:noProof/>
          <w:sz w:val="20"/>
          <w:szCs w:val="20"/>
          <w:lang w:val="es-ES_tradnl" w:eastAsia="ar-SA"/>
        </w:rPr>
        <w:t xml:space="preserve"> se verificará que sea congruente con la información proporcionada en el </w:t>
      </w:r>
      <w:r w:rsidR="009C32F5" w:rsidRPr="00087BFC">
        <w:rPr>
          <w:rFonts w:ascii="Montserrat" w:hAnsi="Montserrat" w:cs="Arial"/>
          <w:b/>
          <w:noProof/>
          <w:sz w:val="20"/>
          <w:szCs w:val="20"/>
          <w:lang w:val="es-ES_tradnl" w:eastAsia="ar-SA"/>
        </w:rPr>
        <w:t xml:space="preserve">ANEXO </w:t>
      </w:r>
      <w:r w:rsidR="00EE6323" w:rsidRPr="00087BFC">
        <w:rPr>
          <w:rFonts w:ascii="Montserrat" w:hAnsi="Montserrat" w:cs="Arial"/>
          <w:b/>
          <w:noProof/>
          <w:sz w:val="20"/>
          <w:szCs w:val="20"/>
          <w:lang w:val="es-ES_tradnl" w:eastAsia="ar-SA"/>
        </w:rPr>
        <w:t>X</w:t>
      </w:r>
      <w:r w:rsidR="00087BFC" w:rsidRPr="00087BFC">
        <w:rPr>
          <w:rFonts w:ascii="Montserrat" w:hAnsi="Montserrat" w:cs="Arial"/>
          <w:b/>
          <w:noProof/>
          <w:sz w:val="20"/>
          <w:szCs w:val="20"/>
          <w:lang w:val="es-ES_tradnl" w:eastAsia="ar-SA"/>
        </w:rPr>
        <w:t>VII</w:t>
      </w:r>
      <w:r w:rsidRPr="00087BFC">
        <w:rPr>
          <w:rFonts w:ascii="Montserrat" w:hAnsi="Montserrat" w:cs="Arial"/>
          <w:noProof/>
          <w:sz w:val="20"/>
          <w:szCs w:val="20"/>
          <w:lang w:val="es-ES_tradnl" w:eastAsia="ar-SA"/>
        </w:rPr>
        <w:t>.</w:t>
      </w:r>
    </w:p>
    <w:p w14:paraId="6CEC936F" w14:textId="77777777" w:rsidR="007849C0" w:rsidRPr="00445349" w:rsidRDefault="007849C0" w:rsidP="00015D06">
      <w:pPr>
        <w:suppressAutoHyphens/>
        <w:ind w:left="284" w:right="49"/>
        <w:jc w:val="both"/>
        <w:rPr>
          <w:rFonts w:ascii="Montserrat" w:hAnsi="Montserrat" w:cs="Arial"/>
          <w:b/>
          <w:noProof/>
          <w:sz w:val="20"/>
          <w:szCs w:val="20"/>
          <w:lang w:val="es-ES_tradnl" w:eastAsia="ar-SA"/>
        </w:rPr>
      </w:pPr>
    </w:p>
    <w:p w14:paraId="4AE0EFAD" w14:textId="5D3FE083" w:rsidR="007849C0" w:rsidRPr="00C9300E" w:rsidRDefault="007849C0" w:rsidP="00332DF7">
      <w:pPr>
        <w:suppressAutoHyphens/>
        <w:ind w:left="851"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numeral</w:t>
      </w:r>
      <w:r w:rsidR="005451CA">
        <w:rPr>
          <w:rFonts w:ascii="Montserrat" w:hAnsi="Montserrat" w:cs="Arial"/>
          <w:noProof/>
          <w:sz w:val="20"/>
          <w:szCs w:val="20"/>
          <w:lang w:val="es-ES_tradnl" w:eastAsia="ar-SA"/>
        </w:rPr>
        <w:t xml:space="preserve"> </w:t>
      </w:r>
      <w:r w:rsidR="005451CA" w:rsidRPr="005451CA">
        <w:rPr>
          <w:rFonts w:ascii="Montserrat" w:hAnsi="Montserrat" w:cs="Arial"/>
          <w:b/>
          <w:noProof/>
          <w:sz w:val="20"/>
          <w:szCs w:val="20"/>
          <w:lang w:val="es-ES_tradnl" w:eastAsia="ar-SA"/>
        </w:rPr>
        <w:t>1</w:t>
      </w:r>
      <w:r w:rsidR="00A86CD3">
        <w:rPr>
          <w:rFonts w:ascii="Montserrat" w:hAnsi="Montserrat" w:cs="Arial"/>
          <w:b/>
          <w:noProof/>
          <w:sz w:val="20"/>
          <w:szCs w:val="20"/>
          <w:lang w:val="es-ES_tradnl" w:eastAsia="ar-SA"/>
        </w:rPr>
        <w:t>0</w:t>
      </w:r>
      <w:r w:rsidR="005451CA" w:rsidRPr="005451CA">
        <w:rPr>
          <w:rFonts w:ascii="Montserrat" w:hAnsi="Montserrat" w:cs="Arial"/>
          <w:b/>
          <w:noProof/>
          <w:sz w:val="20"/>
          <w:szCs w:val="20"/>
          <w:lang w:val="es-ES_tradnl" w:eastAsia="ar-SA"/>
        </w:rPr>
        <w:t>.5</w:t>
      </w:r>
    </w:p>
    <w:p w14:paraId="32579E7C" w14:textId="77777777" w:rsidR="007849C0" w:rsidRPr="00445349" w:rsidRDefault="007849C0" w:rsidP="00332DF7">
      <w:pPr>
        <w:suppressAutoHyphens/>
        <w:ind w:left="851" w:right="49"/>
        <w:jc w:val="both"/>
        <w:rPr>
          <w:rFonts w:ascii="Montserrat" w:hAnsi="Montserrat" w:cs="Arial"/>
          <w:noProof/>
          <w:sz w:val="20"/>
          <w:szCs w:val="20"/>
          <w:lang w:val="es-ES_tradnl" w:eastAsia="ar-SA"/>
        </w:rPr>
      </w:pPr>
    </w:p>
    <w:p w14:paraId="6667BE55" w14:textId="28052FEB" w:rsidR="007849C0" w:rsidRPr="00445349" w:rsidRDefault="007849C0" w:rsidP="00332DF7">
      <w:pPr>
        <w:suppressAutoHyphens/>
        <w:ind w:left="851"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 en l</w:t>
      </w:r>
      <w:r w:rsidR="00D85B92">
        <w:rPr>
          <w:rFonts w:ascii="Montserrat" w:hAnsi="Montserrat" w:cs="Arial"/>
          <w:noProof/>
          <w:sz w:val="20"/>
          <w:szCs w:val="20"/>
          <w:lang w:val="es-ES_tradnl" w:eastAsia="ar-SA"/>
        </w:rPr>
        <w:t>a</w:t>
      </w:r>
      <w:r w:rsidRPr="00445349">
        <w:rPr>
          <w:rFonts w:ascii="Montserrat" w:hAnsi="Montserrat" w:cs="Arial"/>
          <w:noProof/>
          <w:sz w:val="20"/>
          <w:szCs w:val="20"/>
          <w:lang w:val="es-ES_tradnl" w:eastAsia="ar-SA"/>
        </w:rPr>
        <w:t xml:space="preserve"> </w:t>
      </w:r>
      <w:r w:rsidR="00D85B92">
        <w:rPr>
          <w:rFonts w:ascii="Montserrat" w:hAnsi="Montserrat" w:cs="Arial"/>
          <w:noProof/>
          <w:sz w:val="20"/>
          <w:szCs w:val="20"/>
          <w:lang w:val="es-ES_tradnl" w:eastAsia="ar-SA"/>
        </w:rPr>
        <w:t>Platafroma</w:t>
      </w:r>
      <w:r w:rsidRPr="00445349">
        <w:rPr>
          <w:rFonts w:ascii="Montserrat" w:hAnsi="Montserrat" w:cs="Arial"/>
          <w:noProof/>
          <w:sz w:val="20"/>
          <w:szCs w:val="20"/>
          <w:lang w:val="es-ES_tradnl" w:eastAsia="ar-SA"/>
        </w:rPr>
        <w:t xml:space="preserve"> </w:t>
      </w:r>
      <w:r w:rsidR="00CE2EEF">
        <w:rPr>
          <w:rFonts w:ascii="Montserrat" w:hAnsi="Montserrat" w:cs="Arial"/>
          <w:noProof/>
          <w:sz w:val="20"/>
          <w:szCs w:val="20"/>
          <w:lang w:val="es-ES_tradnl" w:eastAsia="ar-SA"/>
        </w:rPr>
        <w:t>Compras MX</w:t>
      </w:r>
      <w:r w:rsidR="00D85B92">
        <w:rPr>
          <w:rFonts w:ascii="Montserrat" w:hAnsi="Montserrat" w:cs="Arial"/>
          <w:noProof/>
          <w:sz w:val="20"/>
          <w:szCs w:val="20"/>
          <w:lang w:val="es-ES_tradnl" w:eastAsia="ar-SA"/>
        </w:rPr>
        <w:t>,</w:t>
      </w:r>
      <w:r w:rsidRPr="00445349">
        <w:rPr>
          <w:rFonts w:ascii="Montserrat" w:hAnsi="Montserrat" w:cs="Arial"/>
          <w:noProof/>
          <w:sz w:val="20"/>
          <w:szCs w:val="20"/>
          <w:lang w:val="es-ES_tradnl" w:eastAsia="ar-SA"/>
        </w:rPr>
        <w:t xml:space="preserve"> la relación de las personas que se encuentren impedidas de formalizar contrato con el </w:t>
      </w:r>
      <w:r w:rsidR="00B8109D" w:rsidRPr="00445349">
        <w:rPr>
          <w:rFonts w:ascii="Montserrat" w:hAnsi="Montserrat" w:cs="Arial"/>
          <w:noProof/>
          <w:sz w:val="20"/>
          <w:szCs w:val="20"/>
          <w:lang w:val="es-ES_tradnl" w:eastAsia="ar-SA"/>
        </w:rPr>
        <w:t>IMSS</w:t>
      </w:r>
      <w:r w:rsidRPr="00445349">
        <w:rPr>
          <w:rFonts w:ascii="Montserrat" w:hAnsi="Montserrat" w:cs="Arial"/>
          <w:noProof/>
          <w:sz w:val="20"/>
          <w:szCs w:val="20"/>
          <w:lang w:val="es-ES_tradnl" w:eastAsia="ar-SA"/>
        </w:rPr>
        <w:t xml:space="preserve"> conforme a lo dispuesto en </w:t>
      </w:r>
      <w:r w:rsidR="0053598C">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Pr="0053598C">
        <w:rPr>
          <w:rFonts w:ascii="Montserrat" w:hAnsi="Montserrat" w:cs="Arial"/>
          <w:noProof/>
          <w:sz w:val="20"/>
          <w:szCs w:val="20"/>
          <w:lang w:val="es-ES_tradnl" w:eastAsia="ar-SA"/>
        </w:rPr>
        <w:t>artículo 50</w:t>
      </w:r>
      <w:r w:rsidRPr="00445349">
        <w:rPr>
          <w:rFonts w:ascii="Montserrat" w:hAnsi="Montserrat" w:cs="Arial"/>
          <w:noProof/>
          <w:sz w:val="20"/>
          <w:szCs w:val="20"/>
          <w:lang w:val="es-ES_tradnl" w:eastAsia="ar-SA"/>
        </w:rPr>
        <w:t xml:space="preserve"> </w:t>
      </w:r>
      <w:r w:rsidR="00841832" w:rsidRPr="00445349">
        <w:rPr>
          <w:rFonts w:ascii="Montserrat" w:hAnsi="Montserrat" w:cs="Arial"/>
          <w:noProof/>
          <w:sz w:val="20"/>
          <w:szCs w:val="20"/>
          <w:lang w:val="es-ES_tradnl" w:eastAsia="ar-SA"/>
        </w:rPr>
        <w:t xml:space="preserve">de la </w:t>
      </w:r>
      <w:r w:rsidRPr="00445349">
        <w:rPr>
          <w:rFonts w:ascii="Montserrat" w:hAnsi="Montserrat" w:cs="Arial"/>
          <w:noProof/>
          <w:sz w:val="20"/>
          <w:szCs w:val="20"/>
          <w:lang w:val="es-ES_tradnl" w:eastAsia="ar-SA"/>
        </w:rPr>
        <w:t xml:space="preserve">LAAASP, que consta en el sistema electrónico de </w:t>
      </w:r>
      <w:r w:rsidR="00CE2EEF">
        <w:rPr>
          <w:rFonts w:ascii="Montserrat" w:hAnsi="Montserrat" w:cs="Arial"/>
          <w:noProof/>
          <w:sz w:val="20"/>
          <w:szCs w:val="20"/>
          <w:lang w:val="es-ES_tradnl" w:eastAsia="ar-SA"/>
        </w:rPr>
        <w:t>Compras MX</w:t>
      </w:r>
      <w:r w:rsidRPr="00445349">
        <w:rPr>
          <w:rFonts w:ascii="Montserrat" w:hAnsi="Montserrat" w:cs="Arial"/>
          <w:noProof/>
          <w:sz w:val="20"/>
          <w:szCs w:val="20"/>
          <w:lang w:val="es-ES_tradnl" w:eastAsia="ar-SA"/>
        </w:rPr>
        <w:t>.</w:t>
      </w:r>
    </w:p>
    <w:p w14:paraId="34FDA111" w14:textId="77777777" w:rsidR="007849C0" w:rsidRPr="00445349" w:rsidRDefault="007849C0" w:rsidP="00332DF7">
      <w:pPr>
        <w:suppressAutoHyphens/>
        <w:ind w:left="851" w:right="49"/>
        <w:jc w:val="both"/>
        <w:rPr>
          <w:rFonts w:ascii="Montserrat" w:hAnsi="Montserrat" w:cs="Arial"/>
          <w:noProof/>
          <w:sz w:val="20"/>
          <w:szCs w:val="20"/>
          <w:lang w:val="es-ES_tradnl" w:eastAsia="ar-SA"/>
        </w:rPr>
      </w:pPr>
    </w:p>
    <w:p w14:paraId="0118C905" w14:textId="4A36BFAA" w:rsidR="007849C0" w:rsidRPr="00445349" w:rsidRDefault="007849C0" w:rsidP="00332DF7">
      <w:pPr>
        <w:suppressAutoHyphens/>
        <w:ind w:left="851"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numeral</w:t>
      </w:r>
      <w:r w:rsidR="005451CA">
        <w:rPr>
          <w:rFonts w:ascii="Montserrat" w:hAnsi="Montserrat" w:cs="Arial"/>
          <w:noProof/>
          <w:sz w:val="20"/>
          <w:szCs w:val="20"/>
          <w:lang w:val="es-ES_tradnl" w:eastAsia="ar-SA"/>
        </w:rPr>
        <w:t xml:space="preserve"> 1</w:t>
      </w:r>
      <w:r w:rsidR="00A86CD3">
        <w:rPr>
          <w:rFonts w:ascii="Montserrat" w:hAnsi="Montserrat" w:cs="Arial"/>
          <w:noProof/>
          <w:sz w:val="20"/>
          <w:szCs w:val="20"/>
          <w:lang w:val="es-ES_tradnl" w:eastAsia="ar-SA"/>
        </w:rPr>
        <w:t>0</w:t>
      </w:r>
      <w:r w:rsidR="005451CA">
        <w:rPr>
          <w:rFonts w:ascii="Montserrat" w:hAnsi="Montserrat" w:cs="Arial"/>
          <w:noProof/>
          <w:sz w:val="20"/>
          <w:szCs w:val="20"/>
          <w:lang w:val="es-ES_tradnl" w:eastAsia="ar-SA"/>
        </w:rPr>
        <w:t>.6,</w:t>
      </w:r>
      <w:r w:rsidRPr="00EE6323">
        <w:rPr>
          <w:rFonts w:ascii="Montserrat" w:hAnsi="Montserrat" w:cs="Arial"/>
          <w:noProof/>
          <w:sz w:val="20"/>
          <w:szCs w:val="20"/>
          <w:lang w:val="es-ES_tradnl" w:eastAsia="ar-SA"/>
        </w:rPr>
        <w:t xml:space="preserve"> contenga</w:t>
      </w:r>
      <w:r w:rsidRPr="00445349">
        <w:rPr>
          <w:rFonts w:ascii="Montserrat" w:hAnsi="Montserrat" w:cs="Arial"/>
          <w:noProof/>
          <w:sz w:val="20"/>
          <w:szCs w:val="20"/>
          <w:lang w:val="es-ES_tradnl" w:eastAsia="ar-SA"/>
        </w:rPr>
        <w:t xml:space="preserve"> la información solicitada.</w:t>
      </w:r>
    </w:p>
    <w:p w14:paraId="2EE46F01" w14:textId="77777777" w:rsidR="007849C0" w:rsidRPr="00445349" w:rsidRDefault="007849C0" w:rsidP="00332DF7">
      <w:pPr>
        <w:suppressAutoHyphens/>
        <w:ind w:left="851" w:right="49"/>
        <w:jc w:val="both"/>
        <w:rPr>
          <w:rFonts w:ascii="Montserrat" w:hAnsi="Montserrat" w:cs="Arial"/>
          <w:noProof/>
          <w:sz w:val="20"/>
          <w:szCs w:val="20"/>
          <w:lang w:val="es-ES_tradnl" w:eastAsia="ar-SA"/>
        </w:rPr>
      </w:pPr>
    </w:p>
    <w:p w14:paraId="0C8336F5" w14:textId="77777777" w:rsidR="007849C0" w:rsidRPr="00445349" w:rsidRDefault="007849C0" w:rsidP="00332DF7">
      <w:pPr>
        <w:suppressAutoHyphens/>
        <w:ind w:left="851"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009C32F5" w:rsidRPr="00332DF7">
        <w:rPr>
          <w:rFonts w:ascii="Montserrat" w:hAnsi="Montserrat" w:cs="Arial"/>
          <w:b/>
          <w:noProof/>
          <w:sz w:val="20"/>
          <w:szCs w:val="20"/>
          <w:lang w:val="es-ES_tradnl" w:eastAsia="ar-SA"/>
        </w:rPr>
        <w:t xml:space="preserve">ANEXO </w:t>
      </w:r>
      <w:r w:rsidRPr="00332DF7">
        <w:rPr>
          <w:rFonts w:ascii="Montserrat" w:hAnsi="Montserrat" w:cs="Arial"/>
          <w:b/>
          <w:noProof/>
          <w:sz w:val="20"/>
          <w:szCs w:val="20"/>
          <w:lang w:val="es-ES_tradnl" w:eastAsia="ar-SA"/>
        </w:rPr>
        <w:t>I</w:t>
      </w:r>
      <w:r w:rsidR="00EE6323" w:rsidRPr="00332DF7">
        <w:rPr>
          <w:rFonts w:ascii="Montserrat" w:hAnsi="Montserrat" w:cs="Arial"/>
          <w:b/>
          <w:noProof/>
          <w:sz w:val="20"/>
          <w:szCs w:val="20"/>
          <w:lang w:val="es-ES_tradnl" w:eastAsia="ar-SA"/>
        </w:rPr>
        <w:t>X</w:t>
      </w:r>
      <w:r w:rsidR="009C32F5" w:rsidRPr="00C9300E">
        <w:rPr>
          <w:rFonts w:ascii="Montserrat" w:hAnsi="Montserrat" w:cs="Arial"/>
          <w:noProof/>
          <w:sz w:val="20"/>
          <w:szCs w:val="20"/>
          <w:lang w:val="es-ES_tradnl" w:eastAsia="ar-SA"/>
        </w:rPr>
        <w:t>,</w:t>
      </w:r>
      <w:r w:rsidR="009C32F5">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sidR="009C32F5">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Pr="00445349">
        <w:rPr>
          <w:rFonts w:ascii="Montserrat" w:hAnsi="Montserrat" w:cs="Arial"/>
          <w:noProof/>
          <w:sz w:val="20"/>
          <w:szCs w:val="20"/>
          <w:lang w:val="es-ES_tradnl" w:eastAsia="ar-SA"/>
        </w:rPr>
        <w:t xml:space="preserve"> del MAAGMAASSP.</w:t>
      </w:r>
    </w:p>
    <w:p w14:paraId="20E01FD2" w14:textId="77777777" w:rsidR="007849C0" w:rsidRDefault="007849C0" w:rsidP="003F491F">
      <w:pPr>
        <w:suppressAutoHyphens/>
        <w:ind w:right="49"/>
        <w:jc w:val="both"/>
        <w:rPr>
          <w:rFonts w:ascii="Montserrat" w:hAnsi="Montserrat" w:cs="Arial"/>
          <w:noProof/>
          <w:sz w:val="20"/>
          <w:szCs w:val="20"/>
          <w:lang w:val="es-ES_tradnl" w:eastAsia="ar-SA"/>
        </w:rPr>
      </w:pPr>
    </w:p>
    <w:p w14:paraId="51319012" w14:textId="77777777" w:rsidR="00546F8C" w:rsidRPr="00445349" w:rsidRDefault="00546F8C" w:rsidP="00FF734F">
      <w:pPr>
        <w:pStyle w:val="Ttulo2"/>
        <w:numPr>
          <w:ilvl w:val="1"/>
          <w:numId w:val="52"/>
        </w:numPr>
        <w:tabs>
          <w:tab w:val="left" w:pos="993"/>
        </w:tabs>
        <w:spacing w:before="0" w:after="0"/>
        <w:ind w:right="49" w:hanging="3692"/>
        <w:rPr>
          <w:rFonts w:ascii="Montserrat" w:hAnsi="Montserrat" w:cs="Arial"/>
          <w:i w:val="0"/>
          <w:sz w:val="20"/>
          <w:lang w:val="es-ES_tradnl"/>
        </w:rPr>
      </w:pPr>
      <w:bookmarkStart w:id="124" w:name="_Toc213831788"/>
      <w:r w:rsidRPr="00445349">
        <w:rPr>
          <w:rFonts w:ascii="Montserrat" w:hAnsi="Montserrat" w:cs="Arial"/>
          <w:i w:val="0"/>
          <w:sz w:val="20"/>
          <w:lang w:val="es-ES_tradnl"/>
        </w:rPr>
        <w:t xml:space="preserve">Criterios </w:t>
      </w:r>
      <w:r w:rsidR="00F26DAA" w:rsidRPr="00445349">
        <w:rPr>
          <w:rFonts w:ascii="Montserrat" w:hAnsi="Montserrat" w:cs="Arial"/>
          <w:i w:val="0"/>
          <w:sz w:val="20"/>
          <w:lang w:val="es-ES_tradnl"/>
        </w:rPr>
        <w:t>de evaluación de la prop</w:t>
      </w:r>
      <w:r w:rsidR="00D51830" w:rsidRPr="00445349">
        <w:rPr>
          <w:rFonts w:ascii="Montserrat" w:hAnsi="Montserrat" w:cs="Arial"/>
          <w:i w:val="0"/>
          <w:sz w:val="20"/>
          <w:lang w:val="es-ES_tradnl"/>
        </w:rPr>
        <w:t>uesta</w:t>
      </w:r>
      <w:r w:rsidR="00F26DAA" w:rsidRPr="00445349">
        <w:rPr>
          <w:rFonts w:ascii="Montserrat" w:hAnsi="Montserrat" w:cs="Arial"/>
          <w:i w:val="0"/>
          <w:sz w:val="20"/>
          <w:lang w:val="es-ES_tradnl"/>
        </w:rPr>
        <w:t xml:space="preserve"> </w:t>
      </w:r>
      <w:r w:rsidR="007849C0" w:rsidRPr="00445349">
        <w:rPr>
          <w:rFonts w:ascii="Montserrat" w:hAnsi="Montserrat" w:cs="Arial"/>
          <w:i w:val="0"/>
          <w:sz w:val="20"/>
          <w:lang w:val="es-ES_tradnl"/>
        </w:rPr>
        <w:t>técnica</w:t>
      </w:r>
      <w:r w:rsidR="00F840CB" w:rsidRPr="00445349">
        <w:rPr>
          <w:rFonts w:ascii="Montserrat" w:hAnsi="Montserrat" w:cs="Arial"/>
          <w:i w:val="0"/>
          <w:sz w:val="20"/>
          <w:lang w:val="es-ES_tradnl"/>
        </w:rPr>
        <w:t>.</w:t>
      </w:r>
      <w:bookmarkEnd w:id="124"/>
    </w:p>
    <w:p w14:paraId="7570DD63" w14:textId="77777777" w:rsidR="00A82CDD" w:rsidRDefault="00A82CDD" w:rsidP="003F491F">
      <w:pPr>
        <w:rPr>
          <w:rFonts w:ascii="Montserrat" w:hAnsi="Montserrat" w:cs="Arial"/>
          <w:noProof/>
          <w:sz w:val="20"/>
          <w:szCs w:val="20"/>
          <w:lang w:val="es-ES_tradnl" w:eastAsia="ar-SA"/>
        </w:rPr>
      </w:pPr>
    </w:p>
    <w:p w14:paraId="05EA1535" w14:textId="0E02341F" w:rsidR="00BB38DC" w:rsidRPr="00BB38DC" w:rsidRDefault="00BB38DC" w:rsidP="00332DF7">
      <w:pPr>
        <w:ind w:left="851"/>
        <w:jc w:val="both"/>
      </w:pPr>
      <w:r w:rsidRPr="00445349">
        <w:rPr>
          <w:rStyle w:val="Refdecomentario"/>
          <w:rFonts w:ascii="Montserrat" w:hAnsi="Montserrat" w:cs="Arial"/>
          <w:sz w:val="20"/>
          <w:szCs w:val="20"/>
        </w:rPr>
        <w:t xml:space="preserve">Con fundamento en el artículo </w:t>
      </w:r>
      <w:r w:rsidR="001731FF">
        <w:rPr>
          <w:rStyle w:val="Refdecomentario"/>
          <w:rFonts w:ascii="Montserrat" w:hAnsi="Montserrat" w:cs="Arial"/>
          <w:sz w:val="20"/>
          <w:szCs w:val="20"/>
        </w:rPr>
        <w:t>40</w:t>
      </w:r>
      <w:r w:rsidRPr="00B61DE7">
        <w:rPr>
          <w:rStyle w:val="Refdecomentario"/>
          <w:rFonts w:ascii="Montserrat" w:hAnsi="Montserrat" w:cs="Arial"/>
          <w:sz w:val="20"/>
          <w:szCs w:val="20"/>
        </w:rPr>
        <w:t>, fracción X</w:t>
      </w:r>
      <w:r w:rsidR="001731FF">
        <w:rPr>
          <w:rStyle w:val="Refdecomentario"/>
          <w:rFonts w:ascii="Montserrat" w:hAnsi="Montserrat" w:cs="Arial"/>
          <w:sz w:val="20"/>
          <w:szCs w:val="20"/>
        </w:rPr>
        <w:t>V</w:t>
      </w:r>
      <w:r w:rsidRPr="00B61DE7">
        <w:rPr>
          <w:rStyle w:val="Refdecomentario"/>
          <w:rFonts w:ascii="Montserrat" w:hAnsi="Montserrat" w:cs="Arial"/>
          <w:sz w:val="20"/>
          <w:szCs w:val="20"/>
        </w:rPr>
        <w:t>I</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binario</w:t>
      </w:r>
      <w:r w:rsidRPr="00445349">
        <w:rPr>
          <w:rFonts w:ascii="Montserrat" w:hAnsi="Montserrat"/>
          <w:sz w:val="20"/>
          <w:szCs w:val="20"/>
        </w:rPr>
        <w:t xml:space="preserve">. </w:t>
      </w:r>
    </w:p>
    <w:p w14:paraId="003C37A6" w14:textId="77777777" w:rsidR="00BB38DC" w:rsidRPr="00445349" w:rsidRDefault="00BB38DC" w:rsidP="00332DF7">
      <w:pPr>
        <w:ind w:left="851"/>
        <w:jc w:val="both"/>
        <w:rPr>
          <w:rFonts w:ascii="Montserrat" w:hAnsi="Montserrat"/>
          <w:sz w:val="20"/>
          <w:szCs w:val="20"/>
        </w:rPr>
      </w:pPr>
    </w:p>
    <w:p w14:paraId="212F80EC" w14:textId="77777777" w:rsidR="00BB38DC" w:rsidRDefault="00BB38DC" w:rsidP="00332DF7">
      <w:pPr>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14:paraId="36719841" w14:textId="77777777" w:rsidR="00BB38DC" w:rsidRPr="00BB38DC" w:rsidRDefault="00BB38DC" w:rsidP="00BB38DC">
      <w:pPr>
        <w:spacing w:line="276" w:lineRule="auto"/>
        <w:rPr>
          <w:rFonts w:ascii="Montserrat" w:hAnsi="Montserrat" w:cs="Arial"/>
          <w:sz w:val="20"/>
          <w:szCs w:val="20"/>
        </w:rPr>
      </w:pPr>
    </w:p>
    <w:p w14:paraId="3EEAD885" w14:textId="3DFBC604" w:rsidR="00BB38DC"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corroborará la inclusión y legibilidad de la totalidad de la documentación técnica del </w:t>
      </w:r>
      <w:r w:rsidR="00EF21B6">
        <w:rPr>
          <w:rFonts w:ascii="Montserrat" w:hAnsi="Montserrat"/>
          <w:noProof/>
          <w:sz w:val="20"/>
          <w:szCs w:val="20"/>
          <w:lang w:val="es-ES_tradnl" w:eastAsia="ar-SA"/>
        </w:rPr>
        <w:t>participante</w:t>
      </w:r>
      <w:r w:rsidRPr="00BB38DC">
        <w:rPr>
          <w:rFonts w:ascii="Montserrat" w:hAnsi="Montserrat"/>
          <w:noProof/>
          <w:sz w:val="20"/>
          <w:szCs w:val="20"/>
          <w:lang w:val="es-ES_tradnl" w:eastAsia="ar-SA"/>
        </w:rPr>
        <w:t xml:space="preserve">, remitida a través del sistema </w:t>
      </w:r>
      <w:r w:rsidR="00CE2EEF">
        <w:rPr>
          <w:rFonts w:ascii="Montserrat" w:hAnsi="Montserrat"/>
          <w:noProof/>
          <w:sz w:val="20"/>
          <w:szCs w:val="20"/>
          <w:lang w:val="es-ES_tradnl" w:eastAsia="ar-SA"/>
        </w:rPr>
        <w:t>Compras MX</w:t>
      </w:r>
      <w:r w:rsidRPr="00BB38DC">
        <w:rPr>
          <w:rFonts w:ascii="Montserrat" w:hAnsi="Montserrat"/>
          <w:noProof/>
          <w:sz w:val="20"/>
          <w:szCs w:val="20"/>
          <w:lang w:val="es-ES_tradnl" w:eastAsia="ar-SA"/>
        </w:rPr>
        <w:t xml:space="preserve">, solicitada en el presente procedimiento, considerando las modificaciones que deriven de la o las juntas de aclaraciones. </w:t>
      </w:r>
    </w:p>
    <w:p w14:paraId="5281372A" w14:textId="77777777" w:rsidR="00BB38DC" w:rsidRPr="00BB38DC" w:rsidRDefault="00BB38DC" w:rsidP="00332DF7">
      <w:pPr>
        <w:spacing w:line="276" w:lineRule="auto"/>
        <w:ind w:left="1134" w:hanging="283"/>
        <w:jc w:val="both"/>
        <w:rPr>
          <w:rFonts w:ascii="Montserrat" w:hAnsi="Montserrat"/>
          <w:noProof/>
          <w:sz w:val="20"/>
          <w:szCs w:val="20"/>
          <w:lang w:val="es-ES_tradnl" w:eastAsia="ar-SA"/>
        </w:rPr>
      </w:pPr>
    </w:p>
    <w:p w14:paraId="422E1FB9" w14:textId="4C199603" w:rsidR="00BB38DC"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lastRenderedPageBreak/>
        <w:t xml:space="preserve">Se verificará que incluyan la información, los documentos y los requisitos solicitados en </w:t>
      </w:r>
      <w:r w:rsidR="00015D06" w:rsidRPr="00912009">
        <w:rPr>
          <w:rFonts w:ascii="Montserrat" w:hAnsi="Montserrat"/>
          <w:b/>
          <w:noProof/>
          <w:sz w:val="20"/>
          <w:szCs w:val="20"/>
          <w:lang w:val="es-ES_tradnl" w:eastAsia="ar-SA"/>
        </w:rPr>
        <w:t xml:space="preserve">Anexo </w:t>
      </w:r>
      <w:r w:rsidR="000A53CE">
        <w:rPr>
          <w:rFonts w:ascii="Montserrat" w:hAnsi="Montserrat"/>
          <w:b/>
          <w:noProof/>
          <w:sz w:val="20"/>
          <w:szCs w:val="20"/>
          <w:lang w:val="es-ES_tradnl" w:eastAsia="ar-SA"/>
        </w:rPr>
        <w:t xml:space="preserve"> Técnico</w:t>
      </w:r>
      <w:r w:rsidR="0053461F">
        <w:rPr>
          <w:rFonts w:ascii="Montserrat" w:hAnsi="Montserrat"/>
          <w:b/>
          <w:noProof/>
          <w:sz w:val="20"/>
          <w:szCs w:val="20"/>
          <w:lang w:val="es-ES_tradnl" w:eastAsia="ar-SA"/>
        </w:rPr>
        <w:t xml:space="preserve">, Términos y Condiciones y los numerales </w:t>
      </w:r>
      <w:r w:rsidR="00082F78" w:rsidRPr="00082F78">
        <w:rPr>
          <w:rFonts w:ascii="Montserrat" w:hAnsi="Montserrat"/>
          <w:b/>
          <w:noProof/>
          <w:sz w:val="20"/>
          <w:szCs w:val="20"/>
          <w:lang w:val="es-ES_tradnl" w:eastAsia="ar-SA"/>
        </w:rPr>
        <w:t>3</w:t>
      </w:r>
      <w:r w:rsidR="0053461F" w:rsidRPr="00082F78">
        <w:rPr>
          <w:rFonts w:ascii="Montserrat" w:hAnsi="Montserrat"/>
          <w:b/>
          <w:noProof/>
          <w:sz w:val="20"/>
          <w:szCs w:val="20"/>
          <w:lang w:val="es-ES_tradnl" w:eastAsia="ar-SA"/>
        </w:rPr>
        <w:t xml:space="preserve"> y </w:t>
      </w:r>
      <w:r w:rsidR="00082F78" w:rsidRPr="00082F78">
        <w:rPr>
          <w:rFonts w:ascii="Montserrat" w:hAnsi="Montserrat"/>
          <w:b/>
          <w:noProof/>
          <w:sz w:val="20"/>
          <w:szCs w:val="20"/>
          <w:lang w:val="es-ES_tradnl" w:eastAsia="ar-SA"/>
        </w:rPr>
        <w:t>4</w:t>
      </w:r>
      <w:r w:rsidR="0053461F">
        <w:rPr>
          <w:rFonts w:ascii="Montserrat" w:hAnsi="Montserrat"/>
          <w:b/>
          <w:noProof/>
          <w:sz w:val="20"/>
          <w:szCs w:val="20"/>
          <w:lang w:val="es-ES_tradnl" w:eastAsia="ar-SA"/>
        </w:rPr>
        <w:t xml:space="preserve"> </w:t>
      </w:r>
      <w:r w:rsidR="0053461F" w:rsidRPr="0053461F">
        <w:rPr>
          <w:rFonts w:ascii="Montserrat" w:hAnsi="Montserrat"/>
          <w:noProof/>
          <w:sz w:val="20"/>
          <w:szCs w:val="20"/>
          <w:lang w:val="es-ES_tradnl" w:eastAsia="ar-SA"/>
        </w:rPr>
        <w:t>de la presente Convocatoria</w:t>
      </w:r>
      <w:r w:rsidRPr="00912009">
        <w:rPr>
          <w:rFonts w:ascii="Montserrat" w:hAnsi="Montserrat"/>
          <w:b/>
          <w:noProof/>
          <w:sz w:val="20"/>
          <w:szCs w:val="20"/>
          <w:lang w:val="es-ES_tradnl" w:eastAsia="ar-SA"/>
        </w:rPr>
        <w:t>.</w:t>
      </w:r>
    </w:p>
    <w:p w14:paraId="7E83D166" w14:textId="77777777" w:rsidR="00BB38DC" w:rsidRPr="00BB38DC" w:rsidRDefault="00BB38DC" w:rsidP="00332DF7">
      <w:pPr>
        <w:ind w:left="1134" w:hanging="283"/>
        <w:jc w:val="both"/>
        <w:rPr>
          <w:rFonts w:ascii="Montserrat" w:hAnsi="Montserrat"/>
          <w:noProof/>
          <w:sz w:val="20"/>
          <w:szCs w:val="20"/>
          <w:lang w:val="es-ES_tradnl" w:eastAsia="ar-SA"/>
        </w:rPr>
      </w:pPr>
    </w:p>
    <w:p w14:paraId="2205240D" w14:textId="77777777" w:rsidR="00BB38DC"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sidR="000A53CE">
        <w:rPr>
          <w:rFonts w:ascii="Montserrat" w:hAnsi="Montserrat"/>
          <w:b/>
          <w:noProof/>
          <w:sz w:val="20"/>
          <w:szCs w:val="20"/>
          <w:lang w:val="es-ES_tradnl" w:eastAsia="ar-SA"/>
        </w:rPr>
        <w:t xml:space="preserve"> </w:t>
      </w:r>
      <w:r w:rsidR="00CB2E88">
        <w:rPr>
          <w:rFonts w:ascii="Montserrat" w:hAnsi="Montserrat"/>
          <w:b/>
          <w:noProof/>
          <w:sz w:val="20"/>
          <w:szCs w:val="20"/>
          <w:lang w:val="es-ES_tradnl" w:eastAsia="ar-SA"/>
        </w:rPr>
        <w:t>número</w:t>
      </w:r>
      <w:r w:rsidRPr="00912009">
        <w:rPr>
          <w:rFonts w:ascii="Montserrat" w:hAnsi="Montserrat"/>
          <w:b/>
          <w:noProof/>
          <w:sz w:val="20"/>
          <w:szCs w:val="20"/>
          <w:lang w:val="es-ES_tradnl" w:eastAsia="ar-SA"/>
        </w:rPr>
        <w:t xml:space="preserve"> </w:t>
      </w:r>
      <w:r w:rsidR="00912009" w:rsidRPr="00912009">
        <w:rPr>
          <w:rFonts w:ascii="Montserrat" w:hAnsi="Montserrat"/>
          <w:b/>
          <w:noProof/>
          <w:sz w:val="20"/>
          <w:szCs w:val="20"/>
          <w:lang w:val="es-ES_tradnl" w:eastAsia="ar-SA"/>
        </w:rPr>
        <w:t>1</w:t>
      </w:r>
      <w:r w:rsidR="00912009">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14:paraId="3A44D313" w14:textId="77777777" w:rsidR="00BB38DC" w:rsidRPr="00BB38DC" w:rsidRDefault="00BB38DC" w:rsidP="00332DF7">
      <w:pPr>
        <w:pStyle w:val="Prrafodelista"/>
        <w:ind w:left="1134" w:hanging="283"/>
        <w:rPr>
          <w:rFonts w:ascii="Montserrat" w:hAnsi="Montserrat"/>
          <w:noProof/>
          <w:sz w:val="20"/>
          <w:szCs w:val="20"/>
          <w:lang w:val="es-ES_tradnl" w:eastAsia="ar-SA"/>
        </w:rPr>
      </w:pPr>
    </w:p>
    <w:p w14:paraId="7D625D42" w14:textId="309B1185" w:rsidR="00A779F7"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Se verificará que presenten la totalidad de los escritos y documentos obligatorios que afectan la solvencia de las proposiciones requeridos en l</w:t>
      </w:r>
      <w:r w:rsidR="002A6723">
        <w:rPr>
          <w:rFonts w:ascii="Montserrat" w:hAnsi="Montserrat"/>
          <w:noProof/>
          <w:sz w:val="20"/>
          <w:szCs w:val="20"/>
          <w:lang w:val="es-ES_tradnl" w:eastAsia="ar-SA"/>
        </w:rPr>
        <w:t>a</w:t>
      </w:r>
      <w:r w:rsidRPr="00BB38DC">
        <w:rPr>
          <w:rFonts w:ascii="Montserrat" w:hAnsi="Montserrat"/>
          <w:noProof/>
          <w:sz w:val="20"/>
          <w:szCs w:val="20"/>
          <w:lang w:val="es-ES_tradnl" w:eastAsia="ar-SA"/>
        </w:rPr>
        <w:t xml:space="preserve"> Propuesta Técnica, o si éstos no se apegan a las características solicitadas.</w:t>
      </w:r>
    </w:p>
    <w:p w14:paraId="41A0B99E" w14:textId="77777777" w:rsidR="00A779F7" w:rsidRPr="00A779F7" w:rsidRDefault="00A779F7" w:rsidP="00332DF7">
      <w:pPr>
        <w:pStyle w:val="Prrafodelista"/>
        <w:ind w:left="1134" w:hanging="283"/>
        <w:rPr>
          <w:rFonts w:ascii="Montserrat" w:hAnsi="Montserrat" w:cs="Arial"/>
          <w:sz w:val="20"/>
          <w:szCs w:val="20"/>
        </w:rPr>
      </w:pPr>
    </w:p>
    <w:p w14:paraId="4DFDB9FD" w14:textId="32D283ED" w:rsidR="00A779F7" w:rsidRPr="00A779F7"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w:t>
      </w:r>
      <w:r w:rsidR="00EF21B6">
        <w:rPr>
          <w:rFonts w:ascii="Montserrat" w:hAnsi="Montserrat" w:cs="Arial"/>
          <w:sz w:val="20"/>
          <w:szCs w:val="20"/>
        </w:rPr>
        <w:t>participante</w:t>
      </w:r>
      <w:r w:rsidRPr="00A779F7">
        <w:rPr>
          <w:rFonts w:ascii="Montserrat" w:hAnsi="Montserrat" w:cs="Arial"/>
          <w:sz w:val="20"/>
          <w:szCs w:val="20"/>
        </w:rPr>
        <w:t>, la cual deberá ser legible, amplia y detallada de</w:t>
      </w:r>
      <w:r w:rsidR="00C53581">
        <w:rPr>
          <w:rFonts w:ascii="Montserrat" w:hAnsi="Montserrat" w:cs="Arial"/>
          <w:sz w:val="20"/>
          <w:szCs w:val="20"/>
        </w:rPr>
        <w:t xml:space="preserve"> </w:t>
      </w:r>
      <w:r w:rsidRPr="00A779F7">
        <w:rPr>
          <w:rFonts w:ascii="Montserrat" w:hAnsi="Montserrat" w:cs="Arial"/>
          <w:sz w:val="20"/>
          <w:szCs w:val="20"/>
        </w:rPr>
        <w:t>l</w:t>
      </w:r>
      <w:r w:rsidR="00C53581">
        <w:rPr>
          <w:rFonts w:ascii="Montserrat" w:hAnsi="Montserrat" w:cs="Arial"/>
          <w:sz w:val="20"/>
          <w:szCs w:val="20"/>
        </w:rPr>
        <w:t>os</w:t>
      </w:r>
      <w:r w:rsidR="0053461F">
        <w:rPr>
          <w:rFonts w:ascii="Montserrat" w:hAnsi="Montserrat" w:cs="Arial"/>
          <w:sz w:val="20"/>
          <w:szCs w:val="20"/>
        </w:rPr>
        <w:t xml:space="preserve"> Servicios </w:t>
      </w:r>
      <w:r w:rsidRPr="00A779F7">
        <w:rPr>
          <w:rFonts w:ascii="Montserrat" w:hAnsi="Montserrat" w:cs="Arial"/>
          <w:sz w:val="20"/>
          <w:szCs w:val="20"/>
        </w:rPr>
        <w:t>ofertado</w:t>
      </w:r>
      <w:r w:rsidR="00C53581">
        <w:rPr>
          <w:rFonts w:ascii="Montserrat" w:hAnsi="Montserrat" w:cs="Arial"/>
          <w:sz w:val="20"/>
          <w:szCs w:val="20"/>
        </w:rPr>
        <w:t>s</w:t>
      </w:r>
      <w:r w:rsidRPr="00A779F7">
        <w:rPr>
          <w:rFonts w:ascii="Montserrat" w:hAnsi="Montserrat" w:cs="Arial"/>
          <w:sz w:val="20"/>
          <w:szCs w:val="20"/>
        </w:rPr>
        <w:t xml:space="preserve">, de su </w:t>
      </w:r>
      <w:r w:rsidRPr="00912009">
        <w:rPr>
          <w:rFonts w:ascii="Montserrat" w:hAnsi="Montserrat" w:cs="Arial"/>
          <w:b/>
          <w:sz w:val="20"/>
          <w:szCs w:val="20"/>
        </w:rPr>
        <w:t>Anexo</w:t>
      </w:r>
      <w:r w:rsidR="00AE27D0">
        <w:rPr>
          <w:rFonts w:ascii="Montserrat" w:hAnsi="Montserrat" w:cs="Arial"/>
          <w:b/>
          <w:sz w:val="20"/>
          <w:szCs w:val="20"/>
        </w:rPr>
        <w:t xml:space="preserve"> </w:t>
      </w:r>
      <w:r w:rsidR="00CB2E88">
        <w:rPr>
          <w:rFonts w:ascii="Montserrat" w:hAnsi="Montserrat" w:cs="Arial"/>
          <w:b/>
          <w:sz w:val="20"/>
          <w:szCs w:val="20"/>
        </w:rPr>
        <w:t>número</w:t>
      </w:r>
      <w:r w:rsidRPr="00912009">
        <w:rPr>
          <w:rFonts w:ascii="Montserrat" w:hAnsi="Montserrat" w:cs="Arial"/>
          <w:b/>
          <w:sz w:val="20"/>
          <w:szCs w:val="20"/>
        </w:rPr>
        <w:t xml:space="preserve"> </w:t>
      </w:r>
      <w:r w:rsidR="00912009" w:rsidRPr="00912009">
        <w:rPr>
          <w:rFonts w:ascii="Montserrat" w:hAnsi="Montserrat" w:cs="Arial"/>
          <w:b/>
          <w:sz w:val="20"/>
          <w:szCs w:val="20"/>
        </w:rPr>
        <w:t>1</w:t>
      </w:r>
      <w:r w:rsidRPr="00912009">
        <w:rPr>
          <w:rFonts w:ascii="Montserrat" w:hAnsi="Montserrat" w:cs="Arial"/>
          <w:b/>
          <w:sz w:val="20"/>
          <w:szCs w:val="20"/>
        </w:rPr>
        <w:t>,</w:t>
      </w:r>
      <w:r w:rsidRPr="00A779F7">
        <w:rPr>
          <w:rFonts w:ascii="Montserrat" w:hAnsi="Montserrat" w:cs="Arial"/>
          <w:sz w:val="20"/>
          <w:szCs w:val="20"/>
        </w:rPr>
        <w:t xml:space="preserve"> conforme a lo precisado en la presente Convocatoria, con las especificaciones y requisitos obligatorios señalados para</w:t>
      </w:r>
      <w:r w:rsidR="00C53581">
        <w:rPr>
          <w:rFonts w:ascii="Montserrat" w:hAnsi="Montserrat" w:cs="Arial"/>
          <w:sz w:val="20"/>
          <w:szCs w:val="20"/>
        </w:rPr>
        <w:t xml:space="preserve"> los</w:t>
      </w:r>
      <w:r w:rsidR="0053461F">
        <w:rPr>
          <w:rFonts w:ascii="Montserrat" w:hAnsi="Montserrat" w:cs="Arial"/>
          <w:sz w:val="20"/>
          <w:szCs w:val="20"/>
        </w:rPr>
        <w:t xml:space="preserve"> servicios</w:t>
      </w:r>
      <w:r w:rsidRPr="00A779F7">
        <w:rPr>
          <w:rFonts w:ascii="Montserrat" w:hAnsi="Montserrat" w:cs="Arial"/>
          <w:sz w:val="20"/>
          <w:szCs w:val="20"/>
        </w:rPr>
        <w:t>, incluyendo las que se deriven de las Juntas de Aclaraciones.</w:t>
      </w:r>
    </w:p>
    <w:p w14:paraId="19D505B7" w14:textId="77777777" w:rsidR="00A779F7" w:rsidRPr="00090325" w:rsidRDefault="00A779F7" w:rsidP="00332DF7">
      <w:pPr>
        <w:pStyle w:val="Prrafodelista"/>
        <w:ind w:left="1134" w:hanging="283"/>
        <w:rPr>
          <w:rFonts w:ascii="Montserrat" w:hAnsi="Montserrat" w:cs="Arial"/>
          <w:sz w:val="20"/>
          <w:szCs w:val="20"/>
        </w:rPr>
      </w:pPr>
    </w:p>
    <w:p w14:paraId="1C48F90D" w14:textId="3BE51960" w:rsidR="00A779F7" w:rsidRPr="00090325" w:rsidRDefault="00BB38DC" w:rsidP="000B2A76">
      <w:pPr>
        <w:pStyle w:val="Prrafodelista"/>
        <w:numPr>
          <w:ilvl w:val="0"/>
          <w:numId w:val="40"/>
        </w:numPr>
        <w:ind w:left="1134" w:hanging="283"/>
        <w:jc w:val="both"/>
        <w:rPr>
          <w:rFonts w:ascii="Montserrat" w:hAnsi="Montserrat"/>
          <w:noProof/>
          <w:sz w:val="20"/>
          <w:szCs w:val="20"/>
          <w:lang w:val="es-ES_tradnl" w:eastAsia="ar-SA"/>
        </w:rPr>
      </w:pPr>
      <w:r w:rsidRPr="00090325">
        <w:rPr>
          <w:rFonts w:ascii="Montserrat" w:hAnsi="Montserrat" w:cs="Arial"/>
          <w:sz w:val="20"/>
          <w:szCs w:val="20"/>
        </w:rPr>
        <w:t xml:space="preserve">Se verificará la correspondencia entre la descripción técnica del </w:t>
      </w:r>
      <w:r w:rsidR="00EF21B6">
        <w:rPr>
          <w:rFonts w:ascii="Montserrat" w:hAnsi="Montserrat" w:cs="Arial"/>
          <w:sz w:val="20"/>
          <w:szCs w:val="20"/>
        </w:rPr>
        <w:t>participante</w:t>
      </w:r>
      <w:r w:rsidRPr="00090325">
        <w:rPr>
          <w:rFonts w:ascii="Montserrat" w:hAnsi="Montserrat" w:cs="Arial"/>
          <w:sz w:val="20"/>
          <w:szCs w:val="20"/>
        </w:rPr>
        <w:t xml:space="preserve">, indicada </w:t>
      </w:r>
      <w:r w:rsidR="00090325" w:rsidRPr="00090325">
        <w:rPr>
          <w:rFonts w:ascii="Montserrat" w:hAnsi="Montserrat" w:cs="Arial"/>
          <w:b/>
          <w:sz w:val="20"/>
          <w:szCs w:val="20"/>
        </w:rPr>
        <w:t xml:space="preserve">Anexo </w:t>
      </w:r>
      <w:r w:rsidR="00CB2E88">
        <w:rPr>
          <w:rFonts w:ascii="Montserrat" w:hAnsi="Montserrat" w:cs="Arial"/>
          <w:b/>
          <w:sz w:val="20"/>
          <w:szCs w:val="20"/>
        </w:rPr>
        <w:t>número</w:t>
      </w:r>
      <w:r w:rsidR="00AE27D0">
        <w:rPr>
          <w:rFonts w:ascii="Montserrat" w:hAnsi="Montserrat" w:cs="Arial"/>
          <w:b/>
          <w:sz w:val="20"/>
          <w:szCs w:val="20"/>
        </w:rPr>
        <w:t xml:space="preserve"> </w:t>
      </w:r>
      <w:r w:rsidR="00090325" w:rsidRPr="00090325">
        <w:rPr>
          <w:rFonts w:ascii="Montserrat" w:hAnsi="Montserrat" w:cs="Arial"/>
          <w:b/>
          <w:sz w:val="20"/>
          <w:szCs w:val="20"/>
        </w:rPr>
        <w:t xml:space="preserve">1 </w:t>
      </w:r>
      <w:r w:rsidRPr="00090325">
        <w:rPr>
          <w:rFonts w:ascii="Montserrat" w:hAnsi="Montserrat" w:cs="Arial"/>
          <w:sz w:val="20"/>
          <w:szCs w:val="20"/>
        </w:rPr>
        <w:t xml:space="preserve">que envíe el </w:t>
      </w:r>
      <w:r w:rsidR="00EF21B6">
        <w:rPr>
          <w:rFonts w:ascii="Montserrat" w:hAnsi="Montserrat" w:cs="Arial"/>
          <w:sz w:val="20"/>
          <w:szCs w:val="20"/>
        </w:rPr>
        <w:t>participante</w:t>
      </w:r>
      <w:r w:rsidRPr="00090325">
        <w:rPr>
          <w:rFonts w:ascii="Montserrat" w:hAnsi="Montserrat" w:cs="Arial"/>
          <w:sz w:val="20"/>
          <w:szCs w:val="20"/>
        </w:rPr>
        <w:t xml:space="preserve"> como sustento.</w:t>
      </w:r>
    </w:p>
    <w:p w14:paraId="59FA2E48" w14:textId="77777777" w:rsidR="00BB38DC" w:rsidRPr="00BB38DC" w:rsidRDefault="00BB38DC" w:rsidP="00332DF7">
      <w:pPr>
        <w:pStyle w:val="Prrafodelista"/>
        <w:ind w:left="1134" w:hanging="283"/>
        <w:rPr>
          <w:rFonts w:ascii="Montserrat" w:hAnsi="Montserrat" w:cs="Arial"/>
          <w:sz w:val="20"/>
          <w:szCs w:val="20"/>
        </w:rPr>
      </w:pPr>
    </w:p>
    <w:p w14:paraId="6DCE7591" w14:textId="39B7AB44" w:rsidR="00BB38DC" w:rsidRPr="00BB38DC" w:rsidRDefault="00BB38DC" w:rsidP="000B2A76">
      <w:pPr>
        <w:pStyle w:val="Prrafodelista"/>
        <w:numPr>
          <w:ilvl w:val="0"/>
          <w:numId w:val="40"/>
        </w:numPr>
        <w:ind w:left="1134"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sidR="00912009">
        <w:rPr>
          <w:rFonts w:ascii="Montserrat" w:hAnsi="Montserrat"/>
          <w:sz w:val="20"/>
          <w:szCs w:val="20"/>
          <w:lang w:eastAsia="es-MX"/>
        </w:rPr>
        <w:t>de</w:t>
      </w:r>
      <w:r w:rsidR="00C53581">
        <w:rPr>
          <w:rFonts w:ascii="Montserrat" w:hAnsi="Montserrat"/>
          <w:sz w:val="20"/>
          <w:szCs w:val="20"/>
          <w:lang w:eastAsia="es-MX"/>
        </w:rPr>
        <w:t xml:space="preserve"> </w:t>
      </w:r>
      <w:r w:rsidR="00912009">
        <w:rPr>
          <w:rFonts w:ascii="Montserrat" w:hAnsi="Montserrat"/>
          <w:sz w:val="20"/>
          <w:szCs w:val="20"/>
          <w:lang w:eastAsia="es-MX"/>
        </w:rPr>
        <w:t>l</w:t>
      </w:r>
      <w:r w:rsidR="00C53581">
        <w:rPr>
          <w:rFonts w:ascii="Montserrat" w:hAnsi="Montserrat"/>
          <w:sz w:val="20"/>
          <w:szCs w:val="20"/>
          <w:lang w:eastAsia="es-MX"/>
        </w:rPr>
        <w:t>os</w:t>
      </w:r>
      <w:r w:rsidR="0053461F">
        <w:rPr>
          <w:rFonts w:ascii="Montserrat" w:hAnsi="Montserrat"/>
          <w:sz w:val="20"/>
          <w:szCs w:val="20"/>
          <w:lang w:eastAsia="es-MX"/>
        </w:rPr>
        <w:t xml:space="preserve"> servicios</w:t>
      </w:r>
      <w:r w:rsidR="00912009">
        <w:rPr>
          <w:rFonts w:ascii="Montserrat" w:hAnsi="Montserrat"/>
          <w:sz w:val="20"/>
          <w:szCs w:val="20"/>
          <w:lang w:eastAsia="es-MX"/>
        </w:rPr>
        <w:t xml:space="preserve"> </w:t>
      </w:r>
      <w:r w:rsidRPr="00BB38DC">
        <w:rPr>
          <w:rFonts w:ascii="Montserrat" w:hAnsi="Montserrat"/>
          <w:sz w:val="20"/>
          <w:szCs w:val="20"/>
          <w:lang w:eastAsia="es-MX"/>
        </w:rPr>
        <w:t>de la propuesta y lo solicitado por el Instituto.</w:t>
      </w:r>
    </w:p>
    <w:p w14:paraId="24812DB8" w14:textId="77777777" w:rsidR="00BB38DC" w:rsidRPr="00BB38DC" w:rsidRDefault="00BB38DC" w:rsidP="00332DF7">
      <w:pPr>
        <w:pStyle w:val="Prrafodelista"/>
        <w:ind w:left="1134" w:hanging="283"/>
        <w:rPr>
          <w:rFonts w:ascii="Montserrat" w:hAnsi="Montserrat" w:cs="Arial"/>
          <w:sz w:val="20"/>
          <w:szCs w:val="20"/>
          <w:lang w:eastAsia="ar-SA"/>
        </w:rPr>
      </w:pPr>
    </w:p>
    <w:p w14:paraId="0AC3B102" w14:textId="082F951A" w:rsidR="00BB38DC" w:rsidRPr="00BB38DC" w:rsidRDefault="00BB38DC" w:rsidP="000B2A76">
      <w:pPr>
        <w:pStyle w:val="Prrafodelista"/>
        <w:numPr>
          <w:ilvl w:val="0"/>
          <w:numId w:val="40"/>
        </w:numPr>
        <w:ind w:left="1134"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la correspondencia entre la descripción técnica del </w:t>
      </w:r>
      <w:r w:rsidR="00EF21B6">
        <w:rPr>
          <w:rFonts w:ascii="Montserrat" w:hAnsi="Montserrat"/>
          <w:sz w:val="20"/>
          <w:szCs w:val="20"/>
          <w:lang w:eastAsia="es-MX"/>
        </w:rPr>
        <w:t>participante</w:t>
      </w:r>
      <w:r w:rsidRPr="00BB38DC">
        <w:rPr>
          <w:rFonts w:ascii="Montserrat" w:hAnsi="Montserrat"/>
          <w:sz w:val="20"/>
          <w:szCs w:val="20"/>
          <w:lang w:eastAsia="es-MX"/>
        </w:rPr>
        <w:t xml:space="preserve">, con la información contenida en anexos técnicos, folletos, catálogos, fotografías, imágenes, que envíe el </w:t>
      </w:r>
      <w:r w:rsidR="00EF21B6">
        <w:rPr>
          <w:rFonts w:ascii="Montserrat" w:hAnsi="Montserrat"/>
          <w:sz w:val="20"/>
          <w:szCs w:val="20"/>
          <w:lang w:eastAsia="es-MX"/>
        </w:rPr>
        <w:t>participante</w:t>
      </w:r>
      <w:r w:rsidRPr="00BB38DC">
        <w:rPr>
          <w:rFonts w:ascii="Montserrat" w:hAnsi="Montserrat"/>
          <w:sz w:val="20"/>
          <w:szCs w:val="20"/>
          <w:lang w:eastAsia="es-MX"/>
        </w:rPr>
        <w:t xml:space="preserve"> como sustento.</w:t>
      </w:r>
    </w:p>
    <w:p w14:paraId="106A3FF1" w14:textId="77777777" w:rsidR="00BB38DC" w:rsidRPr="00BB38DC" w:rsidRDefault="00BB38DC" w:rsidP="00332DF7">
      <w:pPr>
        <w:pStyle w:val="Prrafodelista"/>
        <w:spacing w:line="276" w:lineRule="auto"/>
        <w:ind w:left="1134" w:hanging="283"/>
        <w:rPr>
          <w:rFonts w:ascii="Montserrat" w:hAnsi="Montserrat" w:cs="Arial"/>
          <w:sz w:val="20"/>
          <w:szCs w:val="20"/>
          <w:lang w:eastAsia="ar-SA"/>
        </w:rPr>
      </w:pPr>
    </w:p>
    <w:p w14:paraId="5723CC74" w14:textId="1DCE7F4F" w:rsidR="00BB38DC" w:rsidRPr="00BB38DC" w:rsidRDefault="00BB38DC" w:rsidP="000B2A76">
      <w:pPr>
        <w:pStyle w:val="Prrafodelista"/>
        <w:numPr>
          <w:ilvl w:val="0"/>
          <w:numId w:val="40"/>
        </w:numPr>
        <w:ind w:left="1134" w:hanging="283"/>
        <w:jc w:val="both"/>
        <w:rPr>
          <w:rFonts w:ascii="Montserrat" w:hAnsi="Montserrat" w:cs="Arial"/>
          <w:sz w:val="20"/>
          <w:szCs w:val="20"/>
          <w:lang w:eastAsia="ar-SA"/>
        </w:rPr>
      </w:pPr>
      <w:r w:rsidRPr="00BB38DC">
        <w:rPr>
          <w:rFonts w:ascii="Montserrat" w:hAnsi="Montserrat"/>
          <w:sz w:val="20"/>
          <w:szCs w:val="20"/>
          <w:lang w:eastAsia="es-MX"/>
        </w:rPr>
        <w:t xml:space="preserve">La evaluación se realizará comparando entre sí, en forma equivalente, todas las condiciones ofrecidas explícitamente por los </w:t>
      </w:r>
      <w:r w:rsidR="00EF21B6">
        <w:rPr>
          <w:rFonts w:ascii="Montserrat" w:hAnsi="Montserrat"/>
          <w:sz w:val="20"/>
          <w:szCs w:val="20"/>
          <w:lang w:eastAsia="es-MX"/>
        </w:rPr>
        <w:t>participante</w:t>
      </w:r>
      <w:r w:rsidRPr="00BB38DC">
        <w:rPr>
          <w:rFonts w:ascii="Montserrat" w:hAnsi="Montserrat"/>
          <w:sz w:val="20"/>
          <w:szCs w:val="20"/>
          <w:lang w:eastAsia="es-MX"/>
        </w:rPr>
        <w:t>s, verificando que se incluya la información, documentos y requisitos solicitados.</w:t>
      </w:r>
    </w:p>
    <w:p w14:paraId="1367580F" w14:textId="77777777" w:rsidR="00BB38DC" w:rsidRPr="00BB38DC" w:rsidRDefault="00BB38DC" w:rsidP="00332DF7">
      <w:pPr>
        <w:pStyle w:val="Prrafodelista"/>
        <w:ind w:left="1134" w:hanging="283"/>
        <w:rPr>
          <w:rFonts w:ascii="Montserrat" w:hAnsi="Montserrat" w:cs="Arial"/>
          <w:sz w:val="20"/>
          <w:szCs w:val="20"/>
          <w:lang w:eastAsia="ar-SA"/>
        </w:rPr>
      </w:pPr>
    </w:p>
    <w:p w14:paraId="7EA9E9B9" w14:textId="1DB8986A" w:rsidR="00BB38DC" w:rsidRPr="00BB38DC" w:rsidRDefault="00BB38DC" w:rsidP="000B2A76">
      <w:pPr>
        <w:pStyle w:val="Prrafodelista"/>
        <w:numPr>
          <w:ilvl w:val="0"/>
          <w:numId w:val="40"/>
        </w:numPr>
        <w:ind w:left="1134" w:hanging="283"/>
        <w:jc w:val="both"/>
        <w:rPr>
          <w:rFonts w:ascii="Montserrat" w:hAnsi="Montserrat"/>
          <w:sz w:val="20"/>
          <w:szCs w:val="20"/>
          <w:lang w:eastAsia="es-MX"/>
        </w:rPr>
      </w:pPr>
      <w:r w:rsidRPr="00BB38DC">
        <w:rPr>
          <w:rFonts w:ascii="Montserrat" w:hAnsi="Montserrat"/>
          <w:sz w:val="20"/>
          <w:szCs w:val="20"/>
          <w:lang w:eastAsia="es-MX"/>
        </w:rPr>
        <w:t>Lo ofertado se deberá apegar a la descripción de</w:t>
      </w:r>
      <w:r w:rsidR="00C53581">
        <w:rPr>
          <w:rFonts w:ascii="Montserrat" w:hAnsi="Montserrat"/>
          <w:sz w:val="20"/>
          <w:szCs w:val="20"/>
          <w:lang w:eastAsia="es-MX"/>
        </w:rPr>
        <w:t xml:space="preserve"> los</w:t>
      </w:r>
      <w:r w:rsidR="0053461F">
        <w:rPr>
          <w:rFonts w:ascii="Montserrat" w:hAnsi="Montserrat"/>
          <w:sz w:val="20"/>
          <w:szCs w:val="20"/>
          <w:lang w:eastAsia="es-MX"/>
        </w:rPr>
        <w:t xml:space="preserve"> servicios </w:t>
      </w:r>
      <w:r w:rsidRPr="00BB38DC">
        <w:rPr>
          <w:rFonts w:ascii="Montserrat" w:hAnsi="Montserrat"/>
          <w:sz w:val="20"/>
          <w:szCs w:val="20"/>
          <w:lang w:eastAsia="es-MX"/>
        </w:rPr>
        <w:t xml:space="preserve">detallados en el </w:t>
      </w:r>
      <w:r w:rsidRPr="00AE27D0">
        <w:rPr>
          <w:rFonts w:ascii="Montserrat" w:hAnsi="Montserrat"/>
          <w:b/>
          <w:sz w:val="20"/>
          <w:szCs w:val="20"/>
          <w:lang w:eastAsia="es-MX"/>
        </w:rPr>
        <w:t>Anexo</w:t>
      </w:r>
      <w:r w:rsidR="00AE27D0" w:rsidRPr="00AE27D0">
        <w:rPr>
          <w:rFonts w:ascii="Montserrat" w:hAnsi="Montserrat"/>
          <w:b/>
          <w:sz w:val="20"/>
          <w:szCs w:val="20"/>
          <w:lang w:eastAsia="es-MX"/>
        </w:rPr>
        <w:t xml:space="preserve"> </w:t>
      </w:r>
      <w:r w:rsidR="00FB045A">
        <w:rPr>
          <w:rFonts w:ascii="Montserrat" w:hAnsi="Montserrat"/>
          <w:b/>
          <w:sz w:val="20"/>
          <w:szCs w:val="20"/>
          <w:lang w:eastAsia="es-MX"/>
        </w:rPr>
        <w:t>número</w:t>
      </w:r>
      <w:r w:rsidRPr="00AE27D0">
        <w:rPr>
          <w:rFonts w:ascii="Montserrat" w:hAnsi="Montserrat"/>
          <w:b/>
          <w:sz w:val="20"/>
          <w:szCs w:val="20"/>
          <w:lang w:eastAsia="es-MX"/>
        </w:rPr>
        <w:t xml:space="preserve"> </w:t>
      </w:r>
      <w:r w:rsidR="00912009" w:rsidRPr="00AE27D0">
        <w:rPr>
          <w:rFonts w:ascii="Montserrat" w:hAnsi="Montserrat"/>
          <w:b/>
          <w:sz w:val="20"/>
          <w:szCs w:val="20"/>
          <w:lang w:eastAsia="es-MX"/>
        </w:rPr>
        <w:t>1</w:t>
      </w:r>
      <w:r w:rsidR="0053461F">
        <w:rPr>
          <w:rFonts w:ascii="Montserrat" w:hAnsi="Montserrat"/>
          <w:b/>
          <w:sz w:val="20"/>
          <w:szCs w:val="20"/>
          <w:lang w:eastAsia="es-MX"/>
        </w:rPr>
        <w:t xml:space="preserve">, </w:t>
      </w:r>
      <w:r w:rsidR="0053461F" w:rsidRPr="0053461F">
        <w:rPr>
          <w:rFonts w:ascii="Montserrat" w:hAnsi="Montserrat"/>
          <w:b/>
          <w:sz w:val="20"/>
          <w:szCs w:val="20"/>
          <w:lang w:eastAsia="es-MX"/>
        </w:rPr>
        <w:t>Términos y Condiciones</w:t>
      </w:r>
      <w:r w:rsidR="0053461F">
        <w:rPr>
          <w:rFonts w:ascii="Montserrat" w:hAnsi="Montserrat"/>
          <w:b/>
          <w:sz w:val="20"/>
          <w:szCs w:val="20"/>
          <w:lang w:eastAsia="es-MX"/>
        </w:rPr>
        <w:t xml:space="preserve"> y Anexo Técnico</w:t>
      </w:r>
      <w:r w:rsidRPr="00BB38DC">
        <w:rPr>
          <w:rFonts w:ascii="Montserrat" w:hAnsi="Montserrat"/>
          <w:sz w:val="20"/>
          <w:szCs w:val="20"/>
          <w:lang w:eastAsia="es-MX"/>
        </w:rPr>
        <w:t xml:space="preserve"> a lo establecido en la presente Convocatoria y sus Anexos.</w:t>
      </w:r>
    </w:p>
    <w:p w14:paraId="577859D6" w14:textId="77777777" w:rsidR="00BB38DC" w:rsidRPr="00BB38DC" w:rsidRDefault="00BB38DC" w:rsidP="00332DF7">
      <w:pPr>
        <w:pStyle w:val="Prrafodelista"/>
        <w:ind w:left="1134" w:hanging="283"/>
        <w:rPr>
          <w:rFonts w:ascii="Montserrat" w:eastAsiaTheme="minorHAnsi" w:hAnsi="Montserrat" w:cstheme="minorBidi"/>
          <w:sz w:val="20"/>
          <w:szCs w:val="20"/>
          <w:lang w:val="x-none" w:eastAsia="en-US"/>
        </w:rPr>
      </w:pPr>
    </w:p>
    <w:p w14:paraId="3F1B5BDB" w14:textId="77777777" w:rsidR="00BB38DC" w:rsidRPr="00BB38DC" w:rsidRDefault="00BB38DC" w:rsidP="000B2A76">
      <w:pPr>
        <w:pStyle w:val="Prrafodelista"/>
        <w:numPr>
          <w:ilvl w:val="0"/>
          <w:numId w:val="40"/>
        </w:numPr>
        <w:ind w:left="1134"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00912009">
        <w:rPr>
          <w:rFonts w:ascii="Montserrat" w:hAnsi="Montserrat" w:cs="Arial"/>
          <w:sz w:val="20"/>
          <w:szCs w:val="20"/>
          <w:lang w:eastAsia="ar-SA"/>
        </w:rPr>
        <w:t xml:space="preserve">Jefatura de </w:t>
      </w:r>
      <w:r w:rsidR="00B72472">
        <w:rPr>
          <w:rFonts w:ascii="Montserrat" w:hAnsi="Montserrat" w:cs="Arial"/>
          <w:sz w:val="20"/>
          <w:szCs w:val="20"/>
          <w:lang w:eastAsia="ar-SA"/>
        </w:rPr>
        <w:t>Servicios de Prestaciones Médicas</w:t>
      </w:r>
      <w:r w:rsidRPr="00BB38DC">
        <w:rPr>
          <w:rFonts w:ascii="Montserrat" w:hAnsi="Montserrat" w:cs="Arial"/>
          <w:sz w:val="20"/>
          <w:szCs w:val="20"/>
          <w:lang w:eastAsia="ar-SA"/>
        </w:rPr>
        <w:t>.</w:t>
      </w:r>
    </w:p>
    <w:p w14:paraId="179FB6BB" w14:textId="77777777" w:rsidR="00BB38DC" w:rsidRDefault="00BB38DC" w:rsidP="00332DF7">
      <w:pPr>
        <w:ind w:left="1134" w:hanging="283"/>
        <w:jc w:val="both"/>
        <w:rPr>
          <w:rFonts w:ascii="Montserrat" w:hAnsi="Montserrat" w:cs="Arial"/>
          <w:sz w:val="20"/>
          <w:szCs w:val="20"/>
          <w:lang w:eastAsia="ar-SA"/>
        </w:rPr>
      </w:pPr>
    </w:p>
    <w:p w14:paraId="6531D310" w14:textId="35471309" w:rsidR="00BB38DC" w:rsidRDefault="00A779F7" w:rsidP="00332DF7">
      <w:pPr>
        <w:ind w:left="851"/>
        <w:jc w:val="both"/>
        <w:rPr>
          <w:rFonts w:ascii="Montserrat" w:hAnsi="Montserrat" w:cs="Arial"/>
          <w:sz w:val="20"/>
          <w:szCs w:val="20"/>
          <w:lang w:eastAsia="ar-SA"/>
        </w:rPr>
      </w:pPr>
      <w:r>
        <w:rPr>
          <w:rFonts w:ascii="Montserrat" w:hAnsi="Montserrat" w:cs="Arial"/>
          <w:sz w:val="20"/>
          <w:szCs w:val="20"/>
          <w:lang w:eastAsia="ar-SA"/>
        </w:rPr>
        <w:t>El Área Técnica</w:t>
      </w:r>
      <w:r w:rsidR="00BB38DC" w:rsidRPr="00BB38DC">
        <w:rPr>
          <w:rFonts w:ascii="Montserrat" w:hAnsi="Montserrat" w:cs="Arial"/>
          <w:sz w:val="20"/>
          <w:szCs w:val="20"/>
          <w:lang w:eastAsia="ar-SA"/>
        </w:rPr>
        <w:t xml:space="preserve">, será la encargada de remitir en una única cédula de evaluación, el resultado de la evaluación técnica al Área Contratante, especificando claramente si el </w:t>
      </w:r>
      <w:r w:rsidR="00EF21B6">
        <w:rPr>
          <w:rFonts w:ascii="Montserrat" w:hAnsi="Montserrat" w:cs="Arial"/>
          <w:sz w:val="20"/>
          <w:szCs w:val="20"/>
          <w:lang w:eastAsia="ar-SA"/>
        </w:rPr>
        <w:t>participante</w:t>
      </w:r>
      <w:r w:rsidR="00BB38DC" w:rsidRPr="00BB38DC">
        <w:rPr>
          <w:rFonts w:ascii="Montserrat" w:hAnsi="Montserrat" w:cs="Arial"/>
          <w:sz w:val="20"/>
          <w:szCs w:val="20"/>
          <w:lang w:eastAsia="ar-SA"/>
        </w:rPr>
        <w:t xml:space="preserve"> cumple o no cumple.</w:t>
      </w:r>
    </w:p>
    <w:p w14:paraId="437AF051" w14:textId="77777777" w:rsidR="00CB2E88" w:rsidRPr="00BB38DC" w:rsidRDefault="00CB2E88" w:rsidP="00BB38DC">
      <w:pPr>
        <w:spacing w:line="276" w:lineRule="auto"/>
        <w:jc w:val="both"/>
        <w:rPr>
          <w:rFonts w:ascii="Montserrat" w:hAnsi="Montserrat" w:cs="Arial"/>
          <w:sz w:val="20"/>
          <w:szCs w:val="20"/>
          <w:lang w:eastAsia="ar-SA"/>
        </w:rPr>
      </w:pPr>
    </w:p>
    <w:p w14:paraId="5E6235A8" w14:textId="77777777" w:rsidR="008F6777" w:rsidRPr="00445349" w:rsidRDefault="008F6777" w:rsidP="00FF734F">
      <w:pPr>
        <w:pStyle w:val="Ttulo2"/>
        <w:numPr>
          <w:ilvl w:val="1"/>
          <w:numId w:val="52"/>
        </w:numPr>
        <w:tabs>
          <w:tab w:val="left" w:pos="993"/>
        </w:tabs>
        <w:spacing w:before="0" w:after="0"/>
        <w:ind w:right="49" w:hanging="3692"/>
        <w:rPr>
          <w:rFonts w:ascii="Montserrat" w:hAnsi="Montserrat" w:cs="Arial"/>
          <w:i w:val="0"/>
          <w:sz w:val="20"/>
          <w:lang w:val="es-ES_tradnl"/>
        </w:rPr>
      </w:pPr>
      <w:bookmarkStart w:id="125" w:name="_Toc213831789"/>
      <w:r w:rsidRPr="00445349">
        <w:rPr>
          <w:rFonts w:ascii="Montserrat" w:hAnsi="Montserrat" w:cs="Arial"/>
          <w:i w:val="0"/>
          <w:sz w:val="20"/>
          <w:lang w:val="es-ES_tradnl"/>
        </w:rPr>
        <w:t>Criterios de evaluación de la propuesta económica.</w:t>
      </w:r>
      <w:bookmarkEnd w:id="125"/>
    </w:p>
    <w:p w14:paraId="78B14CE3" w14:textId="77777777" w:rsidR="00233039" w:rsidRDefault="00233039" w:rsidP="00436598">
      <w:pPr>
        <w:spacing w:line="276" w:lineRule="auto"/>
        <w:ind w:right="49"/>
        <w:jc w:val="both"/>
        <w:rPr>
          <w:rFonts w:ascii="Montserrat" w:hAnsi="Montserrat" w:cs="Arial"/>
          <w:sz w:val="20"/>
          <w:szCs w:val="20"/>
          <w:lang w:val="es-ES_tradnl"/>
        </w:rPr>
      </w:pPr>
    </w:p>
    <w:p w14:paraId="44DF9F05" w14:textId="77777777" w:rsidR="00436598" w:rsidRPr="00436598" w:rsidRDefault="00436598" w:rsidP="00332DF7">
      <w:pPr>
        <w:ind w:left="993" w:right="49"/>
        <w:jc w:val="both"/>
        <w:rPr>
          <w:rFonts w:ascii="Montserrat" w:hAnsi="Montserrat" w:cs="Arial"/>
          <w:sz w:val="20"/>
          <w:szCs w:val="20"/>
          <w:lang w:val="es-ES_tradnl"/>
        </w:rPr>
      </w:pPr>
      <w:r w:rsidRPr="00436598">
        <w:rPr>
          <w:rFonts w:ascii="Montserrat" w:hAnsi="Montserrat" w:cs="Arial"/>
          <w:sz w:val="20"/>
          <w:szCs w:val="20"/>
          <w:lang w:val="es-ES_tradnl"/>
        </w:rPr>
        <w:lastRenderedPageBreak/>
        <w:t>E</w:t>
      </w:r>
      <w:r w:rsidRPr="00436598">
        <w:rPr>
          <w:rFonts w:ascii="Montserrat" w:hAnsi="Montserrat" w:cs="Arial"/>
          <w:sz w:val="20"/>
          <w:szCs w:val="20"/>
        </w:rPr>
        <w:t xml:space="preserve">l Área Contratante procederá a realizar la Evaluación Económica con apoyo del Área Requirente conforme al </w:t>
      </w:r>
      <w:r w:rsidRPr="005451CA">
        <w:rPr>
          <w:rFonts w:ascii="Montserrat" w:hAnsi="Montserrat" w:cs="Arial"/>
          <w:sz w:val="20"/>
          <w:szCs w:val="20"/>
        </w:rPr>
        <w:t xml:space="preserve">numeral </w:t>
      </w:r>
      <w:r w:rsidRPr="005451CA">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 xml:space="preserve">con los requisitos solicitados.  </w:t>
      </w:r>
    </w:p>
    <w:p w14:paraId="51E454B6" w14:textId="77777777" w:rsidR="00436598" w:rsidRPr="00436598" w:rsidRDefault="00436598" w:rsidP="00332DF7">
      <w:pPr>
        <w:ind w:left="993" w:right="49"/>
        <w:jc w:val="both"/>
        <w:rPr>
          <w:rFonts w:ascii="Montserrat" w:hAnsi="Montserrat" w:cs="Arial"/>
          <w:sz w:val="20"/>
          <w:szCs w:val="20"/>
          <w:lang w:val="es-ES_tradnl"/>
        </w:rPr>
      </w:pPr>
    </w:p>
    <w:p w14:paraId="3F92B869" w14:textId="040E07F4" w:rsidR="00436598" w:rsidRPr="00436598" w:rsidRDefault="00436598" w:rsidP="00332DF7">
      <w:pPr>
        <w:ind w:left="993" w:right="49"/>
        <w:jc w:val="both"/>
        <w:rPr>
          <w:rFonts w:ascii="Montserrat" w:hAnsi="Montserrat" w:cs="Arial"/>
          <w:sz w:val="20"/>
          <w:szCs w:val="20"/>
          <w:lang w:val="es-ES_tradnl"/>
        </w:rPr>
      </w:pPr>
      <w:r w:rsidRPr="00436598">
        <w:rPr>
          <w:rFonts w:ascii="Montserrat" w:hAnsi="Montserrat" w:cs="Arial"/>
          <w:sz w:val="20"/>
          <w:szCs w:val="20"/>
          <w:lang w:val="es-ES_tradnl"/>
        </w:rPr>
        <w:t xml:space="preserve">Los </w:t>
      </w:r>
      <w:r w:rsidR="00EF21B6">
        <w:rPr>
          <w:rFonts w:ascii="Montserrat" w:hAnsi="Montserrat" w:cs="Arial"/>
          <w:sz w:val="20"/>
          <w:szCs w:val="20"/>
          <w:lang w:val="es-ES_tradnl"/>
        </w:rPr>
        <w:t>participante</w:t>
      </w:r>
      <w:r w:rsidRPr="00436598">
        <w:rPr>
          <w:rFonts w:ascii="Montserrat" w:hAnsi="Montserrat" w:cs="Arial"/>
          <w:sz w:val="20"/>
          <w:szCs w:val="20"/>
          <w:lang w:val="es-ES_tradnl"/>
        </w:rPr>
        <w:t>s también deberán cumplir con las modificaciones que se deriven del acto de la junta de aclaraciones, ya que el incumplimiento de cualquier requisito afectará la solvencia de la propuesta.</w:t>
      </w:r>
    </w:p>
    <w:p w14:paraId="7AB97C5E" w14:textId="77777777" w:rsidR="00436598" w:rsidRPr="00436598" w:rsidRDefault="00436598" w:rsidP="00436598">
      <w:pPr>
        <w:spacing w:line="276" w:lineRule="auto"/>
        <w:ind w:right="49"/>
        <w:jc w:val="both"/>
        <w:rPr>
          <w:rFonts w:ascii="Montserrat" w:hAnsi="Montserrat" w:cs="Arial"/>
          <w:b/>
          <w:sz w:val="20"/>
          <w:szCs w:val="20"/>
        </w:rPr>
      </w:pPr>
    </w:p>
    <w:p w14:paraId="38E51564" w14:textId="77777777" w:rsidR="00436598" w:rsidRPr="00436598" w:rsidRDefault="00436598" w:rsidP="00332DF7">
      <w:pPr>
        <w:ind w:left="993"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consideración los siguientes criterios:</w:t>
      </w:r>
    </w:p>
    <w:p w14:paraId="47725EE4" w14:textId="77777777" w:rsidR="00436598" w:rsidRPr="00436598" w:rsidRDefault="00436598" w:rsidP="001333F0">
      <w:pPr>
        <w:ind w:right="49"/>
        <w:jc w:val="both"/>
        <w:rPr>
          <w:rFonts w:ascii="Montserrat" w:hAnsi="Montserrat" w:cs="Arial"/>
          <w:sz w:val="20"/>
          <w:szCs w:val="20"/>
        </w:rPr>
      </w:pPr>
    </w:p>
    <w:p w14:paraId="09AF2833"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332DF7">
        <w:rPr>
          <w:rFonts w:ascii="Montserrat" w:hAnsi="Montserrat" w:cs="Arial"/>
          <w:b/>
          <w:sz w:val="20"/>
          <w:szCs w:val="20"/>
        </w:rPr>
        <w:t xml:space="preserve">ANEXO </w:t>
      </w:r>
      <w:r w:rsidR="00233039" w:rsidRPr="00332DF7">
        <w:rPr>
          <w:rFonts w:ascii="Montserrat" w:hAnsi="Montserrat" w:cs="Arial"/>
          <w:b/>
          <w:sz w:val="20"/>
          <w:szCs w:val="20"/>
        </w:rPr>
        <w:t>X</w:t>
      </w:r>
      <w:r w:rsidR="00332DF7" w:rsidRPr="00332DF7">
        <w:rPr>
          <w:rFonts w:ascii="Montserrat" w:hAnsi="Montserrat" w:cs="Arial"/>
          <w:b/>
          <w:sz w:val="20"/>
          <w:szCs w:val="20"/>
        </w:rPr>
        <w:t>V</w:t>
      </w:r>
      <w:r w:rsidR="00233039" w:rsidRPr="00332DF7">
        <w:rPr>
          <w:rFonts w:ascii="Montserrat" w:hAnsi="Montserrat" w:cs="Arial"/>
          <w:b/>
          <w:sz w:val="20"/>
          <w:szCs w:val="20"/>
        </w:rPr>
        <w:t>III</w:t>
      </w:r>
      <w:r w:rsidRPr="00332DF7">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14:paraId="1FA5D810" w14:textId="77777777" w:rsidR="00436598" w:rsidRPr="00436598" w:rsidRDefault="00436598" w:rsidP="00332DF7">
      <w:pPr>
        <w:pStyle w:val="Prrafodelista"/>
        <w:ind w:left="1276" w:hanging="283"/>
        <w:rPr>
          <w:rFonts w:ascii="Montserrat" w:hAnsi="Montserrat" w:cs="Arial"/>
          <w:sz w:val="20"/>
          <w:szCs w:val="20"/>
          <w:lang w:eastAsia="ar-SA"/>
        </w:rPr>
      </w:pPr>
    </w:p>
    <w:p w14:paraId="385EA5BF"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lang w:eastAsia="ar-SA"/>
        </w:rPr>
        <w:t xml:space="preserve">La evaluación económica se realizará conforme lo establecido en el artículo </w:t>
      </w:r>
      <w:r w:rsidRPr="00436598">
        <w:rPr>
          <w:rFonts w:ascii="Montserrat" w:hAnsi="Montserrat" w:cs="Arial"/>
          <w:b/>
          <w:sz w:val="20"/>
          <w:szCs w:val="20"/>
          <w:lang w:eastAsia="ar-SA"/>
        </w:rPr>
        <w:t>51</w:t>
      </w:r>
      <w:r w:rsidRPr="00436598">
        <w:rPr>
          <w:rFonts w:ascii="Montserrat" w:hAnsi="Montserrat" w:cs="Arial"/>
          <w:sz w:val="20"/>
          <w:szCs w:val="20"/>
          <w:lang w:eastAsia="ar-SA"/>
        </w:rPr>
        <w:t xml:space="preserve"> del Reglamento de la LAASSP, segundo párrafo.</w:t>
      </w:r>
    </w:p>
    <w:p w14:paraId="22095240" w14:textId="77777777" w:rsidR="00436598" w:rsidRPr="00436598" w:rsidRDefault="00436598" w:rsidP="00332DF7">
      <w:pPr>
        <w:pStyle w:val="Prrafodelista"/>
        <w:ind w:left="1276" w:hanging="283"/>
        <w:rPr>
          <w:rFonts w:ascii="Montserrat" w:hAnsi="Montserrat" w:cs="Arial"/>
          <w:sz w:val="20"/>
          <w:szCs w:val="20"/>
        </w:rPr>
      </w:pPr>
    </w:p>
    <w:p w14:paraId="5AA52E20"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 xml:space="preserve">En caso de que se detecte un error de cálculo en alguna proposición, se podrá llevar a cabo su rectificación cuando la corrección no implique la modificación del porcentaje de descuento. </w:t>
      </w:r>
    </w:p>
    <w:p w14:paraId="0DE76967" w14:textId="77777777" w:rsidR="00436598" w:rsidRPr="00436598" w:rsidRDefault="00436598" w:rsidP="00332DF7">
      <w:pPr>
        <w:pStyle w:val="Prrafodelista"/>
        <w:ind w:left="1276" w:hanging="283"/>
        <w:rPr>
          <w:rFonts w:ascii="Montserrat" w:hAnsi="Montserrat" w:cs="Arial"/>
          <w:sz w:val="20"/>
          <w:szCs w:val="20"/>
        </w:rPr>
      </w:pPr>
    </w:p>
    <w:p w14:paraId="01C35DDA"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por partida completa</w:t>
      </w:r>
      <w:r w:rsidRPr="00436598">
        <w:rPr>
          <w:rFonts w:ascii="Montserrat" w:hAnsi="Montserrat" w:cs="Arial"/>
          <w:sz w:val="20"/>
          <w:szCs w:val="20"/>
        </w:rPr>
        <w:t xml:space="preserve"> y la adjudicación se realizará de la misma forma. </w:t>
      </w:r>
    </w:p>
    <w:p w14:paraId="3EF427F9" w14:textId="77777777" w:rsidR="00436598" w:rsidRPr="00436598" w:rsidRDefault="00436598" w:rsidP="00332DF7">
      <w:pPr>
        <w:pStyle w:val="Prrafodelista"/>
        <w:ind w:left="1276" w:hanging="283"/>
        <w:rPr>
          <w:rFonts w:ascii="Montserrat" w:hAnsi="Montserrat" w:cs="Arial"/>
          <w:sz w:val="20"/>
          <w:szCs w:val="20"/>
        </w:rPr>
      </w:pPr>
    </w:p>
    <w:p w14:paraId="37AE42A4" w14:textId="58F961E9"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 xml:space="preserve">Para el caso de que el </w:t>
      </w:r>
      <w:r w:rsidR="00EF21B6">
        <w:rPr>
          <w:rFonts w:ascii="Montserrat" w:hAnsi="Montserrat" w:cs="Arial"/>
          <w:sz w:val="20"/>
          <w:szCs w:val="20"/>
        </w:rPr>
        <w:t>participante</w:t>
      </w:r>
      <w:r w:rsidRPr="00436598">
        <w:rPr>
          <w:rFonts w:ascii="Montserrat" w:hAnsi="Montserrat" w:cs="Arial"/>
          <w:sz w:val="20"/>
          <w:szCs w:val="20"/>
        </w:rPr>
        <w:t xml:space="preserve"> quiera acreditarse con calidad de MIPYME, deberá indicarlo en su Propuesta Económica</w:t>
      </w:r>
      <w:r w:rsidRPr="004E41D9">
        <w:rPr>
          <w:rFonts w:ascii="Montserrat" w:hAnsi="Montserrat" w:cs="Arial"/>
          <w:sz w:val="20"/>
          <w:szCs w:val="20"/>
        </w:rPr>
        <w:t>,</w:t>
      </w:r>
      <w:r w:rsidRPr="00436598">
        <w:rPr>
          <w:rFonts w:ascii="Montserrat" w:hAnsi="Montserrat" w:cs="Arial"/>
          <w:sz w:val="20"/>
          <w:szCs w:val="20"/>
        </w:rPr>
        <w:t xml:space="preserve"> en el campo previsto en dicho anexo, además de presentar </w:t>
      </w:r>
      <w:r w:rsidRPr="00233039">
        <w:rPr>
          <w:rFonts w:ascii="Montserrat" w:hAnsi="Montserrat" w:cs="Arial"/>
          <w:sz w:val="20"/>
          <w:szCs w:val="20"/>
        </w:rPr>
        <w:t xml:space="preserve">el </w:t>
      </w:r>
      <w:r w:rsidRPr="004E41D9">
        <w:rPr>
          <w:rFonts w:ascii="Montserrat" w:hAnsi="Montserrat" w:cs="Arial"/>
          <w:b/>
          <w:sz w:val="20"/>
          <w:szCs w:val="20"/>
        </w:rPr>
        <w:t xml:space="preserve">ANEXO </w:t>
      </w:r>
      <w:r w:rsidR="00233039" w:rsidRPr="00230972">
        <w:rPr>
          <w:rFonts w:ascii="Montserrat" w:hAnsi="Montserrat" w:cs="Arial"/>
          <w:b/>
          <w:sz w:val="20"/>
          <w:szCs w:val="20"/>
        </w:rPr>
        <w:t>VII</w:t>
      </w:r>
      <w:r w:rsidRPr="00230972">
        <w:rPr>
          <w:rFonts w:ascii="Montserrat" w:hAnsi="Montserrat" w:cs="Arial"/>
          <w:b/>
          <w:sz w:val="20"/>
          <w:szCs w:val="20"/>
        </w:rPr>
        <w:t xml:space="preserve"> </w:t>
      </w:r>
      <w:r w:rsidRPr="00230972">
        <w:rPr>
          <w:rFonts w:ascii="Montserrat" w:hAnsi="Montserrat" w:cs="Arial"/>
          <w:sz w:val="20"/>
          <w:szCs w:val="20"/>
        </w:rPr>
        <w:t>conforme al</w:t>
      </w:r>
      <w:r w:rsidRPr="00230972">
        <w:rPr>
          <w:rFonts w:ascii="Montserrat" w:hAnsi="Montserrat" w:cs="Arial"/>
          <w:b/>
          <w:sz w:val="20"/>
          <w:szCs w:val="20"/>
        </w:rPr>
        <w:t xml:space="preserve"> </w:t>
      </w:r>
      <w:r w:rsidRPr="00B533F4">
        <w:rPr>
          <w:rFonts w:ascii="Montserrat" w:hAnsi="Montserrat" w:cs="Arial"/>
          <w:b/>
          <w:sz w:val="20"/>
          <w:szCs w:val="20"/>
        </w:rPr>
        <w:t xml:space="preserve">numeral </w:t>
      </w:r>
      <w:r w:rsidR="00B533F4" w:rsidRPr="00B533F4">
        <w:rPr>
          <w:rFonts w:ascii="Montserrat" w:hAnsi="Montserrat" w:cs="Arial"/>
          <w:b/>
          <w:sz w:val="20"/>
          <w:szCs w:val="20"/>
        </w:rPr>
        <w:t>1</w:t>
      </w:r>
      <w:r w:rsidR="00A86CD3">
        <w:rPr>
          <w:rFonts w:ascii="Montserrat" w:hAnsi="Montserrat" w:cs="Arial"/>
          <w:b/>
          <w:sz w:val="20"/>
          <w:szCs w:val="20"/>
        </w:rPr>
        <w:t>0</w:t>
      </w:r>
      <w:r w:rsidR="00B533F4" w:rsidRPr="00B533F4">
        <w:rPr>
          <w:rFonts w:ascii="Montserrat" w:hAnsi="Montserrat" w:cs="Arial"/>
          <w:b/>
          <w:sz w:val="20"/>
          <w:szCs w:val="20"/>
        </w:rPr>
        <w:t>.8</w:t>
      </w:r>
      <w:r w:rsidRPr="00436598">
        <w:rPr>
          <w:rFonts w:ascii="Montserrat" w:hAnsi="Montserrat" w:cs="Arial"/>
          <w:sz w:val="20"/>
          <w:szCs w:val="20"/>
        </w:rPr>
        <w:t xml:space="preserve"> para acreditarlo.</w:t>
      </w:r>
      <w:r w:rsidRPr="00436598" w:rsidDel="00E6748E">
        <w:rPr>
          <w:rFonts w:ascii="Montserrat" w:hAnsi="Montserrat" w:cs="Arial"/>
          <w:sz w:val="20"/>
          <w:szCs w:val="20"/>
        </w:rPr>
        <w:t xml:space="preserve"> </w:t>
      </w:r>
    </w:p>
    <w:p w14:paraId="333F6D7D" w14:textId="77777777" w:rsidR="00436598" w:rsidRPr="00436598" w:rsidRDefault="00436598" w:rsidP="00332DF7">
      <w:pPr>
        <w:pStyle w:val="Prrafodelista"/>
        <w:ind w:left="1276" w:hanging="283"/>
        <w:rPr>
          <w:rFonts w:ascii="Montserrat" w:hAnsi="Montserrat" w:cs="Arial"/>
          <w:sz w:val="20"/>
          <w:szCs w:val="20"/>
        </w:rPr>
      </w:pPr>
    </w:p>
    <w:p w14:paraId="23581B12"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14:paraId="06134008" w14:textId="77777777" w:rsidR="00436598" w:rsidRPr="00436598" w:rsidRDefault="00436598" w:rsidP="00332DF7">
      <w:pPr>
        <w:pStyle w:val="Prrafodelista"/>
        <w:ind w:left="1276" w:hanging="283"/>
        <w:rPr>
          <w:rFonts w:ascii="Montserrat" w:hAnsi="Montserrat" w:cs="Arial"/>
          <w:sz w:val="20"/>
          <w:szCs w:val="20"/>
        </w:rPr>
      </w:pPr>
    </w:p>
    <w:p w14:paraId="2B8C391E" w14:textId="77777777" w:rsidR="00436598" w:rsidRDefault="00436598" w:rsidP="000B2A76">
      <w:pPr>
        <w:pStyle w:val="Prrafodelista"/>
        <w:numPr>
          <w:ilvl w:val="0"/>
          <w:numId w:val="41"/>
        </w:numPr>
        <w:ind w:left="1276" w:right="49" w:hanging="283"/>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14:paraId="3D77EEF1" w14:textId="77777777" w:rsidR="00436598" w:rsidRDefault="00436598" w:rsidP="00436598">
      <w:pPr>
        <w:spacing w:line="276" w:lineRule="auto"/>
        <w:ind w:right="49"/>
        <w:jc w:val="both"/>
        <w:rPr>
          <w:rFonts w:ascii="Montserrat Medium" w:hAnsi="Montserrat Medium" w:cs="Arial"/>
          <w:b/>
          <w:sz w:val="20"/>
          <w:szCs w:val="20"/>
        </w:rPr>
      </w:pPr>
    </w:p>
    <w:p w14:paraId="6A0C155F" w14:textId="77777777" w:rsidR="00D85B92" w:rsidRPr="00497568" w:rsidRDefault="00D85B92" w:rsidP="00436598">
      <w:pPr>
        <w:spacing w:line="276" w:lineRule="auto"/>
        <w:ind w:right="49"/>
        <w:jc w:val="both"/>
        <w:rPr>
          <w:rFonts w:ascii="Montserrat Medium" w:hAnsi="Montserrat Medium" w:cs="Arial"/>
          <w:b/>
          <w:sz w:val="20"/>
          <w:szCs w:val="20"/>
        </w:rPr>
      </w:pPr>
    </w:p>
    <w:p w14:paraId="3D16727C" w14:textId="77777777" w:rsidR="008F6777" w:rsidRPr="00445349" w:rsidRDefault="008F6777" w:rsidP="00FF734F">
      <w:pPr>
        <w:pStyle w:val="Ttulo1"/>
        <w:numPr>
          <w:ilvl w:val="0"/>
          <w:numId w:val="52"/>
        </w:numPr>
        <w:tabs>
          <w:tab w:val="left" w:pos="567"/>
        </w:tabs>
        <w:spacing w:before="0" w:after="0"/>
        <w:ind w:right="49"/>
        <w:jc w:val="both"/>
        <w:rPr>
          <w:rFonts w:ascii="Montserrat" w:hAnsi="Montserrat" w:cs="Arial"/>
          <w:sz w:val="20"/>
          <w:szCs w:val="20"/>
          <w:lang w:val="es-ES_tradnl"/>
        </w:rPr>
      </w:pPr>
      <w:bookmarkStart w:id="126" w:name="_Toc213831790"/>
      <w:r w:rsidRPr="00445349">
        <w:rPr>
          <w:rFonts w:ascii="Montserrat" w:hAnsi="Montserrat" w:cs="Arial"/>
          <w:sz w:val="20"/>
          <w:szCs w:val="20"/>
          <w:lang w:val="es-ES_tradnl"/>
        </w:rPr>
        <w:t>CAUSALES EXPRESAS DE DESECHAMIENTO.</w:t>
      </w:r>
      <w:bookmarkEnd w:id="126"/>
    </w:p>
    <w:p w14:paraId="2132DE35" w14:textId="77777777" w:rsidR="00414081" w:rsidRPr="00414081" w:rsidRDefault="00414081" w:rsidP="00414081">
      <w:pPr>
        <w:ind w:right="49"/>
        <w:jc w:val="both"/>
        <w:rPr>
          <w:rFonts w:ascii="Montserrat" w:hAnsi="Montserrat" w:cs="Arial"/>
          <w:sz w:val="20"/>
          <w:szCs w:val="20"/>
        </w:rPr>
      </w:pPr>
    </w:p>
    <w:p w14:paraId="378364F5" w14:textId="77777777" w:rsidR="008F6777" w:rsidRPr="00445349" w:rsidRDefault="008F6777" w:rsidP="00B533F4">
      <w:pPr>
        <w:ind w:left="426" w:right="49" w:firstLine="141"/>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14:paraId="46C4CC57" w14:textId="77777777" w:rsidR="008F6777" w:rsidRPr="00445349" w:rsidRDefault="008F6777" w:rsidP="0048400C">
      <w:pPr>
        <w:pStyle w:val="Prrafodelista"/>
        <w:ind w:left="567" w:right="49"/>
        <w:jc w:val="both"/>
        <w:rPr>
          <w:rFonts w:ascii="Montserrat" w:hAnsi="Montserrat" w:cs="Arial"/>
          <w:sz w:val="20"/>
          <w:szCs w:val="20"/>
          <w:lang w:val="es-ES_tradnl"/>
        </w:rPr>
      </w:pPr>
    </w:p>
    <w:p w14:paraId="06E00E6F" w14:textId="1B2EA535" w:rsidR="008F6777" w:rsidRDefault="008F6777" w:rsidP="000A507F">
      <w:pPr>
        <w:pStyle w:val="Prrafodelista"/>
        <w:numPr>
          <w:ilvl w:val="6"/>
          <w:numId w:val="15"/>
        </w:numPr>
        <w:tabs>
          <w:tab w:val="left" w:pos="709"/>
        </w:tabs>
        <w:ind w:left="851" w:hanging="284"/>
        <w:jc w:val="both"/>
        <w:rPr>
          <w:rFonts w:ascii="Montserrat" w:hAnsi="Montserrat" w:cs="Arial"/>
          <w:sz w:val="20"/>
          <w:szCs w:val="20"/>
          <w:lang w:val="es-ES_tradnl"/>
        </w:rPr>
      </w:pPr>
      <w:r w:rsidRPr="00B533F4">
        <w:rPr>
          <w:rFonts w:ascii="Montserrat" w:hAnsi="Montserrat" w:cs="Arial"/>
          <w:sz w:val="20"/>
          <w:szCs w:val="20"/>
          <w:lang w:val="es-ES_tradnl"/>
        </w:rPr>
        <w:t>Cuando no presente escrito “</w:t>
      </w:r>
      <w:r w:rsidRPr="00B533F4">
        <w:rPr>
          <w:rFonts w:ascii="Montserrat" w:hAnsi="Montserrat" w:cs="Arial"/>
          <w:b/>
          <w:sz w:val="20"/>
          <w:szCs w:val="20"/>
          <w:lang w:val="es-ES_tradnl"/>
        </w:rPr>
        <w:t>Bajo Protesta de Decir Verdad</w:t>
      </w:r>
      <w:r w:rsidRPr="00B533F4">
        <w:rPr>
          <w:rFonts w:ascii="Montserrat" w:hAnsi="Montserrat" w:cs="Arial"/>
          <w:sz w:val="20"/>
          <w:szCs w:val="20"/>
          <w:lang w:val="es-ES_tradnl"/>
        </w:rPr>
        <w:t>”</w:t>
      </w:r>
      <w:r w:rsidR="003C7810" w:rsidRPr="00B533F4">
        <w:rPr>
          <w:rFonts w:ascii="Montserrat" w:hAnsi="Montserrat" w:cs="Arial"/>
          <w:sz w:val="20"/>
          <w:szCs w:val="20"/>
          <w:lang w:val="es-ES_tradnl"/>
        </w:rPr>
        <w:t>.</w:t>
      </w:r>
      <w:r w:rsidRPr="00B533F4">
        <w:rPr>
          <w:rFonts w:ascii="Montserrat" w:hAnsi="Montserrat" w:cs="Arial"/>
          <w:sz w:val="20"/>
          <w:szCs w:val="20"/>
          <w:lang w:val="es-ES_tradnl"/>
        </w:rPr>
        <w:t xml:space="preserve"> </w:t>
      </w:r>
      <w:r w:rsidR="003C7810" w:rsidRPr="00B533F4">
        <w:rPr>
          <w:rFonts w:ascii="Montserrat" w:hAnsi="Montserrat" w:cs="Arial"/>
          <w:sz w:val="20"/>
          <w:szCs w:val="20"/>
          <w:lang w:val="es-ES_tradnl"/>
        </w:rPr>
        <w:t>Q</w:t>
      </w:r>
      <w:r w:rsidRPr="00B533F4">
        <w:rPr>
          <w:rFonts w:ascii="Montserrat" w:hAnsi="Montserrat" w:cs="Arial"/>
          <w:sz w:val="20"/>
          <w:szCs w:val="20"/>
          <w:lang w:val="es-ES_tradnl"/>
        </w:rPr>
        <w:t xml:space="preserve">ue el </w:t>
      </w:r>
      <w:r w:rsidR="00EF21B6">
        <w:rPr>
          <w:rFonts w:ascii="Montserrat" w:hAnsi="Montserrat" w:cs="Arial"/>
          <w:sz w:val="20"/>
          <w:szCs w:val="20"/>
          <w:lang w:val="es-ES_tradnl"/>
        </w:rPr>
        <w:t>participante</w:t>
      </w:r>
      <w:r w:rsidRPr="00B533F4">
        <w:rPr>
          <w:rFonts w:ascii="Montserrat" w:hAnsi="Montserrat" w:cs="Arial"/>
          <w:sz w:val="20"/>
          <w:szCs w:val="20"/>
          <w:lang w:val="es-ES_tradnl"/>
        </w:rPr>
        <w:t xml:space="preserve"> no se ubica en los supuestos establecidos en los artículos </w:t>
      </w:r>
      <w:r w:rsidR="001731FF">
        <w:rPr>
          <w:rFonts w:ascii="Montserrat" w:hAnsi="Montserrat" w:cs="Arial"/>
          <w:b/>
          <w:sz w:val="20"/>
          <w:szCs w:val="20"/>
          <w:lang w:val="es-ES_tradnl"/>
        </w:rPr>
        <w:t>71</w:t>
      </w:r>
      <w:r w:rsidRPr="00B533F4">
        <w:rPr>
          <w:rFonts w:ascii="Montserrat" w:hAnsi="Montserrat" w:cs="Arial"/>
          <w:sz w:val="20"/>
          <w:szCs w:val="20"/>
          <w:lang w:val="es-ES_tradnl"/>
        </w:rPr>
        <w:t xml:space="preserve"> y </w:t>
      </w:r>
      <w:r w:rsidR="001731FF">
        <w:rPr>
          <w:rFonts w:ascii="Montserrat" w:hAnsi="Montserrat" w:cs="Arial"/>
          <w:sz w:val="20"/>
          <w:szCs w:val="20"/>
          <w:lang w:val="es-ES_tradnl"/>
        </w:rPr>
        <w:t>9</w:t>
      </w:r>
      <w:r w:rsidRPr="00B533F4">
        <w:rPr>
          <w:rFonts w:ascii="Montserrat" w:hAnsi="Montserrat" w:cs="Arial"/>
          <w:b/>
          <w:sz w:val="20"/>
          <w:szCs w:val="20"/>
          <w:lang w:val="es-ES_tradnl"/>
        </w:rPr>
        <w:t xml:space="preserve">0 </w:t>
      </w:r>
      <w:r w:rsidRPr="00B533F4">
        <w:rPr>
          <w:rFonts w:ascii="Montserrat" w:hAnsi="Montserrat" w:cs="Arial"/>
          <w:sz w:val="20"/>
          <w:szCs w:val="20"/>
          <w:lang w:val="es-ES_tradnl"/>
        </w:rPr>
        <w:t xml:space="preserve">de la LAASSP, de acuerdo con el </w:t>
      </w:r>
      <w:r w:rsidR="000A5A1B" w:rsidRPr="00FE1A04">
        <w:rPr>
          <w:rFonts w:ascii="Montserrat" w:hAnsi="Montserrat" w:cs="Arial"/>
          <w:b/>
          <w:sz w:val="20"/>
          <w:szCs w:val="20"/>
          <w:lang w:val="es-ES_tradnl"/>
        </w:rPr>
        <w:t xml:space="preserve">ANEXO </w:t>
      </w:r>
      <w:r w:rsidR="00233039" w:rsidRPr="00FE1A04">
        <w:rPr>
          <w:rFonts w:ascii="Montserrat" w:hAnsi="Montserrat" w:cs="Arial"/>
          <w:b/>
          <w:sz w:val="20"/>
          <w:szCs w:val="20"/>
          <w:lang w:val="es-ES_tradnl"/>
        </w:rPr>
        <w:t>I</w:t>
      </w:r>
      <w:r w:rsidR="000A5A1B" w:rsidRPr="00FE1A04">
        <w:rPr>
          <w:rFonts w:ascii="Montserrat" w:hAnsi="Montserrat" w:cs="Arial"/>
          <w:b/>
          <w:sz w:val="20"/>
          <w:szCs w:val="20"/>
          <w:lang w:val="es-ES_tradnl"/>
        </w:rPr>
        <w:t>V</w:t>
      </w:r>
      <w:r w:rsidR="000A5A1B" w:rsidRPr="00B533F4">
        <w:rPr>
          <w:rFonts w:ascii="Montserrat" w:hAnsi="Montserrat" w:cs="Arial"/>
          <w:sz w:val="20"/>
          <w:szCs w:val="20"/>
          <w:lang w:val="es-ES_tradnl"/>
        </w:rPr>
        <w:t xml:space="preserve"> </w:t>
      </w:r>
      <w:r w:rsidRPr="00B533F4">
        <w:rPr>
          <w:rFonts w:ascii="Montserrat" w:hAnsi="Montserrat" w:cs="Arial"/>
          <w:sz w:val="20"/>
          <w:szCs w:val="20"/>
          <w:lang w:val="es-ES_tradnl"/>
        </w:rPr>
        <w:t>de la Convocatoria, o bien se compruebe fehacientemente que la manifestación es falsa.</w:t>
      </w:r>
    </w:p>
    <w:p w14:paraId="5C967038" w14:textId="77777777" w:rsidR="00B533F4" w:rsidRPr="00B533F4" w:rsidRDefault="00B533F4" w:rsidP="00B533F4">
      <w:pPr>
        <w:pStyle w:val="Prrafodelista"/>
        <w:tabs>
          <w:tab w:val="left" w:pos="709"/>
        </w:tabs>
        <w:ind w:left="567"/>
        <w:jc w:val="both"/>
        <w:outlineLvl w:val="1"/>
        <w:rPr>
          <w:rFonts w:ascii="Montserrat" w:hAnsi="Montserrat" w:cs="Arial"/>
          <w:sz w:val="20"/>
          <w:szCs w:val="20"/>
          <w:lang w:val="es-ES_tradnl"/>
        </w:rPr>
      </w:pPr>
    </w:p>
    <w:p w14:paraId="125C0184" w14:textId="77777777" w:rsidR="000A5A1B" w:rsidRPr="00B533F4" w:rsidRDefault="008F6777" w:rsidP="000A507F">
      <w:pPr>
        <w:pStyle w:val="Prrafodelista"/>
        <w:numPr>
          <w:ilvl w:val="6"/>
          <w:numId w:val="15"/>
        </w:numPr>
        <w:ind w:left="851"/>
        <w:jc w:val="both"/>
        <w:rPr>
          <w:rFonts w:ascii="Montserrat" w:hAnsi="Montserrat" w:cs="Arial"/>
          <w:sz w:val="20"/>
          <w:szCs w:val="20"/>
          <w:lang w:val="es-ES_tradnl"/>
        </w:rPr>
      </w:pPr>
      <w:r w:rsidRPr="00B533F4">
        <w:rPr>
          <w:rFonts w:ascii="Montserrat" w:hAnsi="Montserrat" w:cs="Arial"/>
          <w:sz w:val="20"/>
          <w:szCs w:val="20"/>
          <w:lang w:val="es-ES_tradnl"/>
        </w:rPr>
        <w:lastRenderedPageBreak/>
        <w:t>Cuando no presente escrito “</w:t>
      </w:r>
      <w:r w:rsidRPr="00B533F4">
        <w:rPr>
          <w:rFonts w:ascii="Montserrat" w:hAnsi="Montserrat" w:cs="Arial"/>
          <w:b/>
          <w:sz w:val="20"/>
          <w:szCs w:val="20"/>
          <w:lang w:val="es-ES_tradnl"/>
        </w:rPr>
        <w:t>Bajo Protesta de Decir Verdad</w:t>
      </w:r>
      <w:r w:rsidRPr="00B533F4">
        <w:rPr>
          <w:rFonts w:ascii="Montserrat" w:hAnsi="Montserrat" w:cs="Arial"/>
          <w:sz w:val="20"/>
          <w:szCs w:val="20"/>
          <w:lang w:val="es-ES_tradnl"/>
        </w:rPr>
        <w:t>”</w:t>
      </w:r>
      <w:r w:rsidR="003C7810" w:rsidRPr="00B533F4">
        <w:rPr>
          <w:rFonts w:ascii="Montserrat" w:hAnsi="Montserrat" w:cs="Arial"/>
          <w:sz w:val="20"/>
          <w:szCs w:val="20"/>
          <w:lang w:val="es-ES_tradnl"/>
        </w:rPr>
        <w:t>.</w:t>
      </w:r>
      <w:r w:rsidR="00B533F4" w:rsidRPr="00B533F4">
        <w:rPr>
          <w:rFonts w:ascii="Montserrat" w:hAnsi="Montserrat" w:cs="Arial"/>
          <w:sz w:val="20"/>
          <w:szCs w:val="20"/>
          <w:lang w:val="es-ES_tradnl"/>
        </w:rPr>
        <w:t xml:space="preserve"> </w:t>
      </w:r>
      <w:r w:rsidR="003C7810" w:rsidRPr="00B533F4">
        <w:rPr>
          <w:rFonts w:ascii="Montserrat" w:hAnsi="Montserrat" w:cs="Arial"/>
          <w:sz w:val="20"/>
          <w:szCs w:val="20"/>
          <w:lang w:val="es-ES_tradnl"/>
        </w:rPr>
        <w:t>Q</w:t>
      </w:r>
      <w:r w:rsidRPr="00B533F4">
        <w:rPr>
          <w:rFonts w:ascii="Montserrat" w:hAnsi="Montserrat" w:cs="Arial"/>
          <w:sz w:val="20"/>
          <w:szCs w:val="20"/>
          <w:lang w:val="es-ES_tradnl"/>
        </w:rPr>
        <w:t xml:space="preserve">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6EB2F161" w14:textId="77777777" w:rsidR="000A5A1B" w:rsidRPr="000A5A1B" w:rsidRDefault="000A5A1B" w:rsidP="0048400C">
      <w:pPr>
        <w:pStyle w:val="Prrafodelista"/>
        <w:ind w:left="567"/>
        <w:rPr>
          <w:rFonts w:ascii="Montserrat" w:hAnsi="Montserrat" w:cs="Arial"/>
          <w:sz w:val="20"/>
          <w:szCs w:val="20"/>
          <w:lang w:val="es-ES_tradnl"/>
        </w:rPr>
      </w:pPr>
    </w:p>
    <w:p w14:paraId="61E2FA91" w14:textId="77777777" w:rsidR="008F6777" w:rsidRDefault="008F6777" w:rsidP="00174BDD">
      <w:pPr>
        <w:pStyle w:val="Prrafodelista"/>
        <w:ind w:left="851"/>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000A5A1B" w:rsidRPr="00B533F4">
        <w:rPr>
          <w:rFonts w:ascii="Montserrat" w:hAnsi="Montserrat" w:cs="Arial"/>
          <w:b/>
          <w:sz w:val="20"/>
          <w:szCs w:val="20"/>
          <w:lang w:val="es-ES_tradnl"/>
        </w:rPr>
        <w:t xml:space="preserve">ANEXO </w:t>
      </w:r>
      <w:r w:rsidR="00BE1D90" w:rsidRPr="00B533F4">
        <w:rPr>
          <w:rFonts w:ascii="Montserrat" w:hAnsi="Montserrat" w:cs="Arial"/>
          <w:b/>
          <w:sz w:val="20"/>
          <w:szCs w:val="20"/>
          <w:lang w:val="es-ES_tradnl"/>
        </w:rPr>
        <w:t>V</w:t>
      </w:r>
      <w:r w:rsidR="000A5A1B" w:rsidRPr="00B533F4">
        <w:rPr>
          <w:rFonts w:ascii="Montserrat" w:hAnsi="Montserrat" w:cs="Arial"/>
          <w:sz w:val="20"/>
          <w:szCs w:val="20"/>
          <w:lang w:val="es-ES_tradnl"/>
        </w:rPr>
        <w:t xml:space="preserve"> </w:t>
      </w:r>
      <w:r w:rsidRPr="00B533F4">
        <w:rPr>
          <w:rFonts w:ascii="Montserrat" w:hAnsi="Montserrat" w:cs="Arial"/>
          <w:sz w:val="20"/>
          <w:szCs w:val="20"/>
          <w:lang w:val="es-ES_tradnl"/>
        </w:rPr>
        <w:t>de</w:t>
      </w:r>
      <w:r w:rsidRPr="00445349">
        <w:rPr>
          <w:rFonts w:ascii="Montserrat" w:hAnsi="Montserrat" w:cs="Arial"/>
          <w:sz w:val="20"/>
          <w:szCs w:val="20"/>
          <w:lang w:val="es-ES_tradnl"/>
        </w:rPr>
        <w:t xml:space="preserve"> la Convocatoria.</w:t>
      </w:r>
    </w:p>
    <w:p w14:paraId="5BB36EE8" w14:textId="77777777" w:rsidR="00B533F4" w:rsidRDefault="00B533F4" w:rsidP="00174BDD">
      <w:pPr>
        <w:pStyle w:val="Prrafodelista"/>
        <w:ind w:left="851"/>
        <w:jc w:val="both"/>
        <w:rPr>
          <w:rFonts w:ascii="Montserrat" w:hAnsi="Montserrat" w:cs="Arial"/>
          <w:sz w:val="20"/>
          <w:szCs w:val="20"/>
          <w:lang w:val="es-ES_tradnl"/>
        </w:rPr>
      </w:pPr>
    </w:p>
    <w:p w14:paraId="0DB29925" w14:textId="695E4059" w:rsidR="008F6777" w:rsidRPr="00B533F4" w:rsidRDefault="008F6777" w:rsidP="00B533F4">
      <w:pPr>
        <w:pStyle w:val="Prrafodelista"/>
        <w:numPr>
          <w:ilvl w:val="6"/>
          <w:numId w:val="15"/>
        </w:numPr>
        <w:ind w:left="851" w:hanging="425"/>
        <w:jc w:val="both"/>
        <w:rPr>
          <w:rFonts w:ascii="Montserrat" w:hAnsi="Montserrat" w:cs="Arial"/>
          <w:sz w:val="20"/>
          <w:szCs w:val="20"/>
          <w:lang w:val="es-ES_tradnl"/>
        </w:rPr>
      </w:pPr>
      <w:r w:rsidRPr="00B533F4">
        <w:rPr>
          <w:rFonts w:ascii="Montserrat" w:hAnsi="Montserrat" w:cs="Arial"/>
          <w:sz w:val="20"/>
          <w:szCs w:val="20"/>
          <w:lang w:val="es-ES_tradnl"/>
        </w:rPr>
        <w:t xml:space="preserve">Si se comprueba que algún </w:t>
      </w:r>
      <w:r w:rsidR="00EF21B6">
        <w:rPr>
          <w:rFonts w:ascii="Montserrat" w:hAnsi="Montserrat" w:cs="Arial"/>
          <w:sz w:val="20"/>
          <w:szCs w:val="20"/>
          <w:lang w:val="es-ES_tradnl"/>
        </w:rPr>
        <w:t>participante</w:t>
      </w:r>
      <w:r w:rsidRPr="00B533F4">
        <w:rPr>
          <w:rFonts w:ascii="Montserrat" w:hAnsi="Montserrat" w:cs="Arial"/>
          <w:sz w:val="20"/>
          <w:szCs w:val="20"/>
          <w:lang w:val="es-ES_tradnl"/>
        </w:rPr>
        <w:t xml:space="preserve"> ha acordado con otro u otros </w:t>
      </w:r>
      <w:r w:rsidR="00EF21B6">
        <w:rPr>
          <w:rFonts w:ascii="Montserrat" w:hAnsi="Montserrat" w:cs="Arial"/>
          <w:sz w:val="20"/>
          <w:szCs w:val="20"/>
          <w:lang w:val="es-ES_tradnl"/>
        </w:rPr>
        <w:t>Participante</w:t>
      </w:r>
      <w:r w:rsidR="00FB045A" w:rsidRPr="00B533F4">
        <w:rPr>
          <w:rFonts w:ascii="Montserrat" w:hAnsi="Montserrat" w:cs="Arial"/>
          <w:sz w:val="20"/>
          <w:szCs w:val="20"/>
          <w:lang w:val="es-ES_tradnl"/>
        </w:rPr>
        <w:t xml:space="preserve">s </w:t>
      </w:r>
      <w:r w:rsidRPr="00B533F4">
        <w:rPr>
          <w:rFonts w:ascii="Montserrat" w:hAnsi="Montserrat" w:cs="Arial"/>
          <w:sz w:val="20"/>
          <w:szCs w:val="20"/>
          <w:lang w:val="es-ES_tradnl"/>
        </w:rPr>
        <w:t xml:space="preserve">elevar el costo de los servicios objeto de la Convocatoria, o cualquier otro acuerdo que tenga como fin obtener una ventaja sobre los demás </w:t>
      </w:r>
      <w:r w:rsidR="00EF21B6">
        <w:rPr>
          <w:rFonts w:ascii="Montserrat" w:hAnsi="Montserrat" w:cs="Arial"/>
          <w:sz w:val="20"/>
          <w:szCs w:val="20"/>
          <w:lang w:val="es-ES_tradnl"/>
        </w:rPr>
        <w:t>participante</w:t>
      </w:r>
      <w:r w:rsidRPr="00B533F4">
        <w:rPr>
          <w:rFonts w:ascii="Montserrat" w:hAnsi="Montserrat" w:cs="Arial"/>
          <w:sz w:val="20"/>
          <w:szCs w:val="20"/>
          <w:lang w:val="es-ES_tradnl"/>
        </w:rPr>
        <w:t>s.</w:t>
      </w:r>
    </w:p>
    <w:p w14:paraId="17A9D246" w14:textId="77777777" w:rsidR="001A5D46" w:rsidRPr="00445349" w:rsidRDefault="001A5D46" w:rsidP="00174BDD">
      <w:pPr>
        <w:pStyle w:val="Prrafodelista"/>
        <w:ind w:left="567" w:hanging="425"/>
        <w:rPr>
          <w:rFonts w:ascii="Montserrat" w:hAnsi="Montserrat" w:cs="Arial"/>
          <w:sz w:val="20"/>
          <w:szCs w:val="20"/>
          <w:lang w:val="es-ES_tradnl"/>
        </w:rPr>
      </w:pPr>
    </w:p>
    <w:p w14:paraId="68F472E3" w14:textId="6BA2E3DB" w:rsidR="001A5D46" w:rsidRPr="00445349" w:rsidRDefault="001A5D46" w:rsidP="004E41D9">
      <w:pPr>
        <w:pStyle w:val="Prrafodelista"/>
        <w:ind w:left="851"/>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s se dará aviso a la autoridad competente. </w:t>
      </w:r>
    </w:p>
    <w:p w14:paraId="04E855CB" w14:textId="77777777" w:rsidR="008F6777" w:rsidRPr="00445349" w:rsidRDefault="008F6777" w:rsidP="00174BDD">
      <w:pPr>
        <w:pStyle w:val="Prrafodelista"/>
        <w:ind w:left="567" w:right="49" w:hanging="425"/>
        <w:jc w:val="both"/>
        <w:rPr>
          <w:rFonts w:ascii="Montserrat" w:hAnsi="Montserrat" w:cs="Arial"/>
          <w:b/>
          <w:sz w:val="20"/>
          <w:szCs w:val="20"/>
          <w:lang w:val="es-ES_tradnl"/>
        </w:rPr>
      </w:pPr>
    </w:p>
    <w:p w14:paraId="603012BA" w14:textId="77777777" w:rsidR="008F6777"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w:t>
      </w:r>
      <w:r w:rsidR="00C43A42" w:rsidRPr="00445349">
        <w:rPr>
          <w:rFonts w:ascii="Montserrat" w:hAnsi="Montserrat" w:cs="Arial"/>
          <w:sz w:val="20"/>
          <w:szCs w:val="20"/>
          <w:lang w:val="es-ES_tradnl"/>
        </w:rPr>
        <w:t xml:space="preserve">y que estos sean obligatorios, </w:t>
      </w:r>
      <w:r w:rsidRPr="00445349">
        <w:rPr>
          <w:rFonts w:ascii="Montserrat" w:hAnsi="Montserrat" w:cs="Arial"/>
          <w:sz w:val="20"/>
          <w:szCs w:val="20"/>
          <w:lang w:val="es-ES_tradnl"/>
        </w:rPr>
        <w:t xml:space="preserve">será motivo de desechamiento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w:t>
      </w:r>
      <w:r w:rsidR="007204EC" w:rsidRPr="00445349">
        <w:rPr>
          <w:rFonts w:ascii="Montserrat" w:hAnsi="Montserrat" w:cs="Arial"/>
          <w:sz w:val="20"/>
          <w:szCs w:val="20"/>
          <w:lang w:val="es-ES_tradnl"/>
        </w:rPr>
        <w:t>l R</w:t>
      </w:r>
      <w:r w:rsidRPr="00445349">
        <w:rPr>
          <w:rFonts w:ascii="Montserrat" w:hAnsi="Montserrat" w:cs="Arial"/>
          <w:sz w:val="20"/>
          <w:szCs w:val="20"/>
          <w:lang w:val="es-ES_tradnl"/>
        </w:rPr>
        <w:t>LAASSP.</w:t>
      </w:r>
    </w:p>
    <w:p w14:paraId="2F4B5C70" w14:textId="77777777" w:rsidR="00B343BD" w:rsidRDefault="00B343BD" w:rsidP="00B343BD">
      <w:pPr>
        <w:pStyle w:val="Prrafodelista"/>
        <w:tabs>
          <w:tab w:val="left" w:pos="993"/>
        </w:tabs>
        <w:ind w:left="851"/>
        <w:jc w:val="both"/>
        <w:rPr>
          <w:rFonts w:ascii="Montserrat" w:hAnsi="Montserrat" w:cs="Arial"/>
          <w:sz w:val="20"/>
          <w:szCs w:val="20"/>
          <w:lang w:val="es-ES_tradnl"/>
        </w:rPr>
      </w:pPr>
    </w:p>
    <w:p w14:paraId="7925F99E" w14:textId="77777777" w:rsidR="00FC5B57" w:rsidRPr="00B343BD"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B343BD">
        <w:rPr>
          <w:rFonts w:ascii="Montserrat" w:hAnsi="Montserrat" w:cs="Arial"/>
          <w:sz w:val="20"/>
          <w:szCs w:val="20"/>
          <w:lang w:val="es-ES_tradnl"/>
        </w:rPr>
        <w:t>Cuando la información proporcionada</w:t>
      </w:r>
      <w:r w:rsidRPr="00B343BD">
        <w:rPr>
          <w:rFonts w:ascii="Montserrat" w:hAnsi="Montserrat" w:cs="Arial"/>
          <w:b/>
          <w:sz w:val="20"/>
          <w:szCs w:val="20"/>
          <w:lang w:val="es-ES_tradnl"/>
        </w:rPr>
        <w:t>,</w:t>
      </w:r>
      <w:r w:rsidRPr="00B343BD">
        <w:rPr>
          <w:rFonts w:ascii="Montserrat" w:hAnsi="Montserrat" w:cs="Arial"/>
          <w:sz w:val="20"/>
          <w:szCs w:val="20"/>
          <w:lang w:val="es-ES_tradnl"/>
        </w:rPr>
        <w:t xml:space="preserve"> discrepe o no corresponda, resulte incompleta o incongruente a la </w:t>
      </w:r>
      <w:r w:rsidR="005630AA" w:rsidRPr="00B343BD">
        <w:rPr>
          <w:rFonts w:ascii="Montserrat" w:hAnsi="Montserrat" w:cs="Arial"/>
          <w:sz w:val="20"/>
          <w:szCs w:val="20"/>
          <w:lang w:val="es-ES_tradnl"/>
        </w:rPr>
        <w:t>proporcionada</w:t>
      </w:r>
      <w:r w:rsidRPr="00B343BD">
        <w:rPr>
          <w:rFonts w:ascii="Montserrat" w:hAnsi="Montserrat" w:cs="Arial"/>
          <w:sz w:val="20"/>
          <w:szCs w:val="20"/>
          <w:lang w:val="es-ES_tradnl"/>
        </w:rPr>
        <w:t xml:space="preserve"> en el </w:t>
      </w:r>
      <w:r w:rsidR="006671EC" w:rsidRPr="00B343BD">
        <w:rPr>
          <w:rFonts w:ascii="Montserrat" w:hAnsi="Montserrat" w:cs="Arial"/>
          <w:b/>
          <w:sz w:val="20"/>
          <w:szCs w:val="20"/>
          <w:lang w:val="es-ES_tradnl"/>
        </w:rPr>
        <w:t>A</w:t>
      </w:r>
      <w:r w:rsidR="00912009" w:rsidRPr="00B343BD">
        <w:rPr>
          <w:rFonts w:ascii="Montserrat" w:hAnsi="Montserrat" w:cs="Arial"/>
          <w:b/>
          <w:sz w:val="20"/>
          <w:szCs w:val="20"/>
          <w:lang w:val="es-ES_tradnl"/>
        </w:rPr>
        <w:t>nexo</w:t>
      </w:r>
      <w:r w:rsidR="006671EC" w:rsidRPr="00B343BD">
        <w:rPr>
          <w:rFonts w:ascii="Montserrat" w:hAnsi="Montserrat" w:cs="Arial"/>
          <w:b/>
          <w:sz w:val="20"/>
          <w:szCs w:val="20"/>
          <w:lang w:val="es-ES_tradnl"/>
        </w:rPr>
        <w:t xml:space="preserve"> </w:t>
      </w:r>
      <w:r w:rsidR="00BE1D90" w:rsidRPr="00B343BD">
        <w:rPr>
          <w:rFonts w:ascii="Montserrat" w:hAnsi="Montserrat" w:cs="Arial"/>
          <w:b/>
          <w:sz w:val="20"/>
          <w:szCs w:val="20"/>
          <w:lang w:val="es-ES_tradnl"/>
        </w:rPr>
        <w:t>I</w:t>
      </w:r>
      <w:r w:rsidR="007204EC" w:rsidRPr="00B343BD">
        <w:rPr>
          <w:rFonts w:ascii="Montserrat" w:hAnsi="Montserrat" w:cs="Arial"/>
          <w:sz w:val="20"/>
          <w:szCs w:val="20"/>
          <w:lang w:val="es-ES_tradnl"/>
        </w:rPr>
        <w:t xml:space="preserve"> (</w:t>
      </w:r>
      <w:r w:rsidR="007204EC" w:rsidRPr="00B343BD">
        <w:rPr>
          <w:rFonts w:ascii="Montserrat" w:hAnsi="Montserrat" w:cs="Arial"/>
          <w:b/>
          <w:sz w:val="20"/>
          <w:szCs w:val="20"/>
          <w:lang w:val="es-MX"/>
        </w:rPr>
        <w:t>Acreditamiento</w:t>
      </w:r>
      <w:r w:rsidR="007204EC" w:rsidRPr="00B343BD">
        <w:rPr>
          <w:rFonts w:ascii="Montserrat" w:hAnsi="Montserrat" w:cs="Arial"/>
          <w:b/>
          <w:sz w:val="20"/>
          <w:szCs w:val="20"/>
          <w:lang w:val="es-ES_tradnl"/>
        </w:rPr>
        <w:t xml:space="preserve"> de personalidad jurídica</w:t>
      </w:r>
      <w:r w:rsidR="007204EC" w:rsidRPr="00B343BD">
        <w:rPr>
          <w:rFonts w:ascii="Montserrat" w:hAnsi="Montserrat" w:cs="Arial"/>
          <w:sz w:val="20"/>
          <w:szCs w:val="20"/>
          <w:lang w:val="es-ES_tradnl"/>
        </w:rPr>
        <w:t>)</w:t>
      </w:r>
      <w:r w:rsidRPr="00B343BD">
        <w:rPr>
          <w:rFonts w:ascii="Montserrat" w:hAnsi="Montserrat" w:cs="Arial"/>
          <w:sz w:val="20"/>
          <w:szCs w:val="20"/>
          <w:lang w:val="es-ES_tradnl"/>
        </w:rPr>
        <w:t>.</w:t>
      </w:r>
    </w:p>
    <w:p w14:paraId="40E626CC" w14:textId="77777777" w:rsidR="00FC5B57" w:rsidRPr="00445349" w:rsidRDefault="00FC5B57" w:rsidP="00174BDD">
      <w:pPr>
        <w:pStyle w:val="Prrafodelista"/>
        <w:ind w:left="567" w:hanging="425"/>
        <w:rPr>
          <w:rFonts w:ascii="Montserrat" w:hAnsi="Montserrat" w:cs="Arial"/>
          <w:sz w:val="20"/>
          <w:szCs w:val="20"/>
          <w:lang w:val="es-ES_tradnl"/>
        </w:rPr>
      </w:pPr>
    </w:p>
    <w:p w14:paraId="499A2DDA" w14:textId="1724450D" w:rsidR="00806B59"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Que no cumplan con alguno de los requisitos establecidos en esta Convocatoria</w:t>
      </w:r>
      <w:r w:rsidR="00FB045A" w:rsidRPr="004D1E35">
        <w:rPr>
          <w:rFonts w:ascii="Montserrat" w:hAnsi="Montserrat" w:cs="Arial"/>
          <w:sz w:val="20"/>
          <w:szCs w:val="20"/>
          <w:lang w:val="es-ES_tradnl"/>
        </w:rPr>
        <w:t>.</w:t>
      </w:r>
      <w:r w:rsidR="004D1E35" w:rsidRPr="004D1E35">
        <w:rPr>
          <w:rFonts w:ascii="Montserrat" w:hAnsi="Montserrat" w:cs="Arial"/>
          <w:sz w:val="20"/>
          <w:szCs w:val="20"/>
          <w:lang w:val="es-ES_tradnl"/>
        </w:rPr>
        <w:t xml:space="preserve"> </w:t>
      </w:r>
      <w:r w:rsidR="00FB045A" w:rsidRPr="004D1E35">
        <w:rPr>
          <w:rFonts w:ascii="Montserrat" w:hAnsi="Montserrat" w:cs="Arial"/>
          <w:sz w:val="20"/>
          <w:szCs w:val="20"/>
          <w:lang w:val="es-ES_tradnl"/>
        </w:rPr>
        <w:t>C</w:t>
      </w:r>
      <w:r w:rsidRPr="004D1E35">
        <w:rPr>
          <w:rFonts w:ascii="Montserrat" w:hAnsi="Montserrat" w:cs="Arial"/>
          <w:sz w:val="20"/>
          <w:szCs w:val="20"/>
          <w:lang w:val="es-ES_tradnl"/>
        </w:rPr>
        <w:t xml:space="preserve">ontenidos en los </w:t>
      </w:r>
      <w:r w:rsidR="00BE1D90" w:rsidRPr="004D1E35">
        <w:rPr>
          <w:rFonts w:ascii="Montserrat" w:hAnsi="Montserrat" w:cs="Arial"/>
          <w:b/>
          <w:sz w:val="20"/>
          <w:szCs w:val="20"/>
          <w:lang w:val="es-ES_tradnl"/>
        </w:rPr>
        <w:t>Anexo</w:t>
      </w:r>
      <w:r w:rsidR="000525BE" w:rsidRPr="004D1E35">
        <w:rPr>
          <w:rFonts w:ascii="Montserrat" w:hAnsi="Montserrat" w:cs="Arial"/>
          <w:b/>
          <w:sz w:val="20"/>
          <w:szCs w:val="20"/>
          <w:lang w:val="es-ES_tradnl"/>
        </w:rPr>
        <w:t>s</w:t>
      </w:r>
      <w:r w:rsidR="00A673F7" w:rsidRPr="004D1E35">
        <w:rPr>
          <w:rFonts w:ascii="Montserrat" w:hAnsi="Montserrat" w:cs="Arial"/>
          <w:b/>
          <w:sz w:val="20"/>
          <w:szCs w:val="20"/>
          <w:lang w:val="es-ES_tradnl"/>
        </w:rPr>
        <w:t xml:space="preserve"> T</w:t>
      </w:r>
      <w:r w:rsidR="000525BE" w:rsidRPr="004D1E35">
        <w:rPr>
          <w:rFonts w:ascii="Montserrat" w:hAnsi="Montserrat" w:cs="Arial"/>
          <w:b/>
          <w:sz w:val="20"/>
          <w:szCs w:val="20"/>
          <w:lang w:val="es-ES_tradnl"/>
        </w:rPr>
        <w:t>écnicos</w:t>
      </w:r>
      <w:r w:rsidR="0053461F">
        <w:rPr>
          <w:rFonts w:ascii="Montserrat" w:hAnsi="Montserrat" w:cs="Arial"/>
          <w:b/>
          <w:sz w:val="20"/>
          <w:szCs w:val="20"/>
          <w:lang w:val="es-ES_tradnl"/>
        </w:rPr>
        <w:t>, Términos y Condiciones</w:t>
      </w:r>
      <w:r w:rsidRPr="004D1E35">
        <w:rPr>
          <w:rFonts w:ascii="Montserrat" w:hAnsi="Montserrat" w:cs="Arial"/>
          <w:b/>
          <w:sz w:val="20"/>
          <w:szCs w:val="20"/>
          <w:lang w:val="es-ES_tradnl"/>
        </w:rPr>
        <w:t xml:space="preserve"> </w:t>
      </w:r>
      <w:r w:rsidR="004D1E35" w:rsidRPr="004D1E35">
        <w:rPr>
          <w:rFonts w:ascii="Montserrat" w:hAnsi="Montserrat" w:cs="Arial"/>
          <w:b/>
          <w:sz w:val="20"/>
          <w:szCs w:val="20"/>
          <w:lang w:val="es-ES_tradnl"/>
        </w:rPr>
        <w:t xml:space="preserve">y </w:t>
      </w:r>
      <w:r w:rsidR="005630AA" w:rsidRPr="004D1E35">
        <w:rPr>
          <w:rFonts w:ascii="Montserrat" w:hAnsi="Montserrat" w:cs="Arial"/>
          <w:sz w:val="20"/>
          <w:szCs w:val="20"/>
          <w:lang w:val="es-ES_tradnl"/>
        </w:rPr>
        <w:t xml:space="preserve">Propuesta Económica, </w:t>
      </w:r>
      <w:r w:rsidR="00806B59" w:rsidRPr="004D1E35">
        <w:rPr>
          <w:rFonts w:ascii="Montserrat" w:hAnsi="Montserrat" w:cs="Arial"/>
          <w:sz w:val="20"/>
          <w:szCs w:val="20"/>
          <w:lang w:val="es-ES_tradnl"/>
        </w:rPr>
        <w:t xml:space="preserve">así como los que se deriven del Acto de la Junta de Aclaraciones y que con motivo de dicho incumplimiento se afecte la solvencia de la proposición, conforme a lo previsto en </w:t>
      </w:r>
      <w:r w:rsidR="001731FF">
        <w:rPr>
          <w:rFonts w:ascii="Montserrat" w:hAnsi="Montserrat" w:cs="Arial"/>
          <w:sz w:val="20"/>
          <w:szCs w:val="20"/>
          <w:lang w:val="es-ES_tradnl"/>
        </w:rPr>
        <w:t>el último párrafo del artículo 47</w:t>
      </w:r>
      <w:r w:rsidR="00806B59" w:rsidRPr="004D1E35">
        <w:rPr>
          <w:rFonts w:ascii="Montserrat" w:hAnsi="Montserrat" w:cs="Arial"/>
          <w:sz w:val="20"/>
          <w:szCs w:val="20"/>
          <w:lang w:val="es-ES_tradnl"/>
        </w:rPr>
        <w:t xml:space="preserve"> de la LAASSP.</w:t>
      </w:r>
    </w:p>
    <w:p w14:paraId="3ADDF14B" w14:textId="77777777" w:rsidR="004D1E35" w:rsidRDefault="004D1E35" w:rsidP="004D1E35">
      <w:pPr>
        <w:pStyle w:val="Prrafodelista"/>
        <w:tabs>
          <w:tab w:val="left" w:pos="993"/>
        </w:tabs>
        <w:ind w:left="851"/>
        <w:jc w:val="both"/>
        <w:outlineLvl w:val="1"/>
        <w:rPr>
          <w:rFonts w:ascii="Montserrat" w:hAnsi="Montserrat" w:cs="Arial"/>
          <w:sz w:val="20"/>
          <w:szCs w:val="20"/>
          <w:lang w:val="es-ES_tradnl"/>
        </w:rPr>
      </w:pPr>
    </w:p>
    <w:p w14:paraId="6F7E8FB4" w14:textId="654B20E2" w:rsidR="009523AB" w:rsidRDefault="008F6777" w:rsidP="000A507F">
      <w:pPr>
        <w:pStyle w:val="Prrafodelista"/>
        <w:numPr>
          <w:ilvl w:val="6"/>
          <w:numId w:val="15"/>
        </w:numPr>
        <w:tabs>
          <w:tab w:val="left" w:pos="993"/>
        </w:tabs>
        <w:ind w:left="851" w:hanging="425"/>
        <w:jc w:val="both"/>
        <w:rPr>
          <w:rFonts w:ascii="Montserrat" w:hAnsi="Montserrat" w:cs="Arial"/>
          <w:sz w:val="20"/>
          <w:szCs w:val="20"/>
          <w:lang w:val="es-ES_tradnl"/>
        </w:rPr>
      </w:pPr>
      <w:r w:rsidRPr="00F1049C">
        <w:rPr>
          <w:rFonts w:ascii="Montserrat" w:hAnsi="Montserrat" w:cs="Arial"/>
          <w:color w:val="FF0000"/>
          <w:sz w:val="20"/>
          <w:szCs w:val="20"/>
          <w:lang w:val="es-ES_tradnl"/>
        </w:rPr>
        <w:t xml:space="preserve">Cuando el </w:t>
      </w:r>
      <w:r w:rsidR="00EF21B6" w:rsidRPr="00F1049C">
        <w:rPr>
          <w:rFonts w:ascii="Montserrat" w:hAnsi="Montserrat" w:cs="Arial"/>
          <w:color w:val="FF0000"/>
          <w:sz w:val="20"/>
          <w:szCs w:val="20"/>
          <w:lang w:val="es-ES_tradnl"/>
        </w:rPr>
        <w:t>participante</w:t>
      </w:r>
      <w:r w:rsidR="00AA2018" w:rsidRPr="00F1049C">
        <w:rPr>
          <w:rFonts w:ascii="Montserrat" w:hAnsi="Montserrat" w:cs="Arial"/>
          <w:color w:val="FF0000"/>
          <w:sz w:val="20"/>
          <w:szCs w:val="20"/>
          <w:lang w:val="es-ES_tradnl"/>
        </w:rPr>
        <w:t xml:space="preserve"> o alguno de sus socios</w:t>
      </w:r>
      <w:r w:rsidRPr="00F1049C">
        <w:rPr>
          <w:rFonts w:ascii="Montserrat" w:hAnsi="Montserrat" w:cs="Arial"/>
          <w:color w:val="FF0000"/>
          <w:sz w:val="20"/>
          <w:szCs w:val="20"/>
          <w:lang w:val="es-ES_tradnl"/>
        </w:rPr>
        <w:t xml:space="preserve"> presente más de una proposición para la misma partida</w:t>
      </w:r>
      <w:r w:rsidRPr="004D1E35">
        <w:rPr>
          <w:rFonts w:ascii="Montserrat" w:hAnsi="Montserrat" w:cs="Arial"/>
          <w:sz w:val="20"/>
          <w:szCs w:val="20"/>
          <w:lang w:val="es-ES_tradnl"/>
        </w:rPr>
        <w:t>.</w:t>
      </w:r>
    </w:p>
    <w:p w14:paraId="655BD4D7" w14:textId="77777777" w:rsidR="004D1E35" w:rsidRPr="004D1E35" w:rsidRDefault="004D1E35" w:rsidP="004D1E35">
      <w:pPr>
        <w:pStyle w:val="Prrafodelista"/>
        <w:rPr>
          <w:rFonts w:ascii="Montserrat" w:hAnsi="Montserrat" w:cs="Arial"/>
          <w:sz w:val="20"/>
          <w:szCs w:val="20"/>
          <w:lang w:val="es-ES_tradnl"/>
        </w:rPr>
      </w:pPr>
    </w:p>
    <w:p w14:paraId="0F011E0A" w14:textId="7C201FDF" w:rsidR="00504274" w:rsidRPr="00737D8F" w:rsidRDefault="009523AB" w:rsidP="008F1F25">
      <w:pPr>
        <w:pStyle w:val="Prrafodelista"/>
        <w:numPr>
          <w:ilvl w:val="6"/>
          <w:numId w:val="15"/>
        </w:numPr>
        <w:tabs>
          <w:tab w:val="left" w:pos="851"/>
        </w:tabs>
        <w:ind w:left="851" w:hanging="425"/>
        <w:jc w:val="both"/>
        <w:rPr>
          <w:rFonts w:ascii="Montserrat" w:hAnsi="Montserrat" w:cs="Arial"/>
          <w:sz w:val="20"/>
          <w:szCs w:val="20"/>
          <w:lang w:val="es-ES_tradnl"/>
        </w:rPr>
      </w:pPr>
      <w:r w:rsidRPr="00737D8F">
        <w:rPr>
          <w:rFonts w:ascii="Montserrat" w:hAnsi="Montserrat" w:cs="Arial"/>
          <w:sz w:val="20"/>
          <w:szCs w:val="20"/>
          <w:lang w:val="es-ES_tradnl"/>
        </w:rPr>
        <w:t>En caso de participación conjunta</w:t>
      </w:r>
      <w:r w:rsidR="00FB045A" w:rsidRPr="00737D8F">
        <w:rPr>
          <w:rFonts w:ascii="Montserrat" w:hAnsi="Montserrat" w:cs="Arial"/>
          <w:sz w:val="20"/>
          <w:szCs w:val="20"/>
          <w:lang w:val="es-ES_tradnl"/>
        </w:rPr>
        <w:t>.</w:t>
      </w:r>
      <w:r w:rsidR="00737D8F">
        <w:rPr>
          <w:rFonts w:ascii="Montserrat" w:hAnsi="Montserrat" w:cs="Arial"/>
          <w:sz w:val="20"/>
          <w:szCs w:val="20"/>
          <w:lang w:val="es-ES_tradnl"/>
        </w:rPr>
        <w:t xml:space="preserve"> </w:t>
      </w:r>
      <w:r w:rsidR="00FB045A" w:rsidRPr="00737D8F">
        <w:rPr>
          <w:rFonts w:ascii="Montserrat" w:hAnsi="Montserrat" w:cs="Arial"/>
          <w:sz w:val="20"/>
          <w:szCs w:val="20"/>
          <w:lang w:val="es-ES_tradnl"/>
        </w:rPr>
        <w:t>C</w:t>
      </w:r>
      <w:r w:rsidRPr="00737D8F">
        <w:rPr>
          <w:rFonts w:ascii="Montserrat" w:hAnsi="Montserrat" w:cs="Arial"/>
          <w:sz w:val="20"/>
          <w:szCs w:val="20"/>
          <w:lang w:val="es-ES_tradnl"/>
        </w:rPr>
        <w:t>uando no se p</w:t>
      </w:r>
      <w:r w:rsidR="00F5388C" w:rsidRPr="00737D8F">
        <w:rPr>
          <w:rFonts w:ascii="Montserrat" w:hAnsi="Montserrat" w:cs="Arial"/>
          <w:sz w:val="20"/>
          <w:szCs w:val="20"/>
          <w:lang w:val="es-ES_tradnl"/>
        </w:rPr>
        <w:t>resente el convenio respectivo o cuando el mismo no cumpla</w:t>
      </w:r>
      <w:r w:rsidRPr="00737D8F">
        <w:rPr>
          <w:rFonts w:ascii="Montserrat" w:hAnsi="Montserrat" w:cs="Arial"/>
          <w:sz w:val="20"/>
          <w:szCs w:val="20"/>
          <w:lang w:val="es-ES_tradnl"/>
        </w:rPr>
        <w:t xml:space="preserve"> con lo establecido en el artículo </w:t>
      </w:r>
      <w:r w:rsidR="00620D74">
        <w:rPr>
          <w:rFonts w:ascii="Montserrat" w:hAnsi="Montserrat" w:cs="Arial"/>
          <w:sz w:val="20"/>
          <w:szCs w:val="20"/>
          <w:lang w:val="es-ES_tradnl"/>
        </w:rPr>
        <w:t>88</w:t>
      </w:r>
      <w:r w:rsidRPr="00737D8F">
        <w:rPr>
          <w:rFonts w:ascii="Montserrat" w:hAnsi="Montserrat" w:cs="Arial"/>
          <w:sz w:val="20"/>
          <w:szCs w:val="20"/>
          <w:lang w:val="es-ES_tradnl"/>
        </w:rPr>
        <w:t xml:space="preserve"> del RLAASSP, o </w:t>
      </w:r>
      <w:r w:rsidRPr="00737D8F">
        <w:rPr>
          <w:rFonts w:ascii="Montserrat" w:hAnsi="Montserrat" w:cs="Arial"/>
          <w:sz w:val="20"/>
          <w:szCs w:val="20"/>
          <w:lang w:val="es-ES_tradnl"/>
        </w:rPr>
        <w:lastRenderedPageBreak/>
        <w:t xml:space="preserve">cuando alguno de los integrantes no presente de forma individual los documentos exigidos en el artículo </w:t>
      </w:r>
      <w:r w:rsidR="00620D74">
        <w:rPr>
          <w:rFonts w:ascii="Montserrat" w:hAnsi="Montserrat" w:cs="Arial"/>
          <w:sz w:val="20"/>
          <w:szCs w:val="20"/>
          <w:lang w:val="es-ES_tradnl"/>
        </w:rPr>
        <w:t>92</w:t>
      </w:r>
      <w:r w:rsidRPr="00737D8F">
        <w:rPr>
          <w:rFonts w:ascii="Montserrat" w:hAnsi="Montserrat" w:cs="Arial"/>
          <w:sz w:val="20"/>
          <w:szCs w:val="20"/>
          <w:lang w:val="es-ES_tradnl"/>
        </w:rPr>
        <w:t xml:space="preserve"> fracción VIII del RLAASSP</w:t>
      </w:r>
      <w:r w:rsidR="00847C9C" w:rsidRPr="00737D8F">
        <w:rPr>
          <w:rFonts w:ascii="Montserrat" w:hAnsi="Montserrat" w:cs="Arial"/>
          <w:sz w:val="20"/>
          <w:szCs w:val="20"/>
          <w:lang w:val="es-ES_tradnl"/>
        </w:rPr>
        <w:t>.</w:t>
      </w:r>
    </w:p>
    <w:p w14:paraId="38EA289F" w14:textId="77777777" w:rsidR="00705A81" w:rsidRPr="00705A81" w:rsidRDefault="00705A81" w:rsidP="00705A81">
      <w:pPr>
        <w:pStyle w:val="Prrafodelista"/>
        <w:rPr>
          <w:rFonts w:ascii="Montserrat" w:hAnsi="Montserrat" w:cs="Arial"/>
          <w:sz w:val="20"/>
          <w:szCs w:val="20"/>
          <w:lang w:val="es-ES_tradnl"/>
        </w:rPr>
      </w:pPr>
    </w:p>
    <w:p w14:paraId="0A251E14" w14:textId="4C8A40B5" w:rsidR="00504274" w:rsidRPr="004D1E35" w:rsidRDefault="008F6777" w:rsidP="000A507F">
      <w:pPr>
        <w:pStyle w:val="Prrafodelista"/>
        <w:numPr>
          <w:ilvl w:val="6"/>
          <w:numId w:val="15"/>
        </w:numPr>
        <w:tabs>
          <w:tab w:val="left" w:pos="993"/>
          <w:tab w:val="left" w:pos="1134"/>
        </w:tabs>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 xml:space="preserve">Cuando el </w:t>
      </w:r>
      <w:r w:rsidR="00EF21B6">
        <w:rPr>
          <w:rFonts w:ascii="Montserrat" w:hAnsi="Montserrat" w:cs="Arial"/>
          <w:sz w:val="20"/>
          <w:szCs w:val="20"/>
          <w:lang w:val="es-ES_tradnl"/>
        </w:rPr>
        <w:t>participante</w:t>
      </w:r>
      <w:r w:rsidRPr="004D1E35">
        <w:rPr>
          <w:rFonts w:ascii="Montserrat" w:hAnsi="Montserrat" w:cs="Arial"/>
          <w:sz w:val="20"/>
          <w:szCs w:val="20"/>
          <w:lang w:val="es-ES_tradnl"/>
        </w:rPr>
        <w:t xml:space="preserve"> no envíe a través de </w:t>
      </w:r>
      <w:r w:rsidR="00CE2EEF">
        <w:rPr>
          <w:rFonts w:ascii="Montserrat" w:hAnsi="Montserrat" w:cs="Arial"/>
          <w:sz w:val="20"/>
          <w:szCs w:val="20"/>
          <w:lang w:val="es-ES_tradnl"/>
        </w:rPr>
        <w:t>Compras MX</w:t>
      </w:r>
      <w:r w:rsidRPr="004D1E35">
        <w:rPr>
          <w:rFonts w:ascii="Montserrat" w:hAnsi="Montserrat" w:cs="Arial"/>
          <w:sz w:val="20"/>
          <w:szCs w:val="20"/>
          <w:lang w:val="es-ES_tradnl"/>
        </w:rPr>
        <w:t>, la documentación solicitada</w:t>
      </w:r>
      <w:r w:rsidR="004D1E35">
        <w:rPr>
          <w:rFonts w:ascii="Montserrat" w:hAnsi="Montserrat" w:cs="Arial"/>
          <w:sz w:val="20"/>
          <w:szCs w:val="20"/>
          <w:lang w:val="es-ES_tradnl"/>
        </w:rPr>
        <w:t xml:space="preserve"> en</w:t>
      </w:r>
      <w:r w:rsidR="00504274" w:rsidRPr="004D1E35">
        <w:rPr>
          <w:rFonts w:ascii="Montserrat" w:hAnsi="Montserrat" w:cs="Arial"/>
          <w:sz w:val="20"/>
          <w:szCs w:val="20"/>
          <w:lang w:val="es-ES_tradnl"/>
        </w:rPr>
        <w:t xml:space="preserve"> la presente Convocatoria. </w:t>
      </w:r>
    </w:p>
    <w:p w14:paraId="4CFF8F3A" w14:textId="77777777" w:rsidR="003A7AF1" w:rsidRPr="003A7AF1" w:rsidRDefault="003A7AF1" w:rsidP="0048400C">
      <w:pPr>
        <w:pStyle w:val="Prrafodelista"/>
        <w:ind w:left="567"/>
        <w:rPr>
          <w:rFonts w:ascii="Montserrat" w:hAnsi="Montserrat" w:cs="Arial"/>
          <w:sz w:val="20"/>
          <w:szCs w:val="20"/>
          <w:lang w:val="es-ES_tradnl"/>
        </w:rPr>
      </w:pPr>
    </w:p>
    <w:p w14:paraId="03267320" w14:textId="5453CC65" w:rsidR="00F26DAA" w:rsidRPr="00445349" w:rsidRDefault="00F26DAA" w:rsidP="0085447F">
      <w:pPr>
        <w:pStyle w:val="Prrafodelista"/>
        <w:numPr>
          <w:ilvl w:val="6"/>
          <w:numId w:val="15"/>
        </w:numPr>
        <w:tabs>
          <w:tab w:val="left" w:pos="851"/>
        </w:tabs>
        <w:ind w:left="851" w:hanging="425"/>
        <w:jc w:val="both"/>
        <w:rPr>
          <w:rFonts w:ascii="Montserrat" w:hAnsi="Montserrat" w:cs="Arial"/>
          <w:sz w:val="20"/>
          <w:szCs w:val="20"/>
          <w:lang w:val="es-ES_tradnl"/>
        </w:rPr>
      </w:pPr>
      <w:r w:rsidRPr="00714C78">
        <w:rPr>
          <w:rFonts w:ascii="Montserrat" w:hAnsi="Montserrat" w:cs="Arial"/>
          <w:color w:val="FF0000"/>
          <w:sz w:val="20"/>
          <w:szCs w:val="20"/>
          <w:lang w:val="es-ES_tradnl"/>
        </w:rPr>
        <w:t xml:space="preserve">Cuando el </w:t>
      </w:r>
      <w:r w:rsidR="00EF21B6" w:rsidRPr="00714C78">
        <w:rPr>
          <w:rFonts w:ascii="Montserrat" w:hAnsi="Montserrat" w:cs="Arial"/>
          <w:color w:val="FF0000"/>
          <w:sz w:val="20"/>
          <w:szCs w:val="20"/>
          <w:lang w:val="es-ES_tradnl"/>
        </w:rPr>
        <w:t>participante</w:t>
      </w:r>
      <w:r w:rsidRPr="00714C78">
        <w:rPr>
          <w:rFonts w:ascii="Montserrat" w:hAnsi="Montserrat" w:cs="Arial"/>
          <w:color w:val="FF0000"/>
          <w:sz w:val="20"/>
          <w:szCs w:val="20"/>
          <w:lang w:val="es-ES_tradnl"/>
        </w:rPr>
        <w:t xml:space="preserve"> no envíe a través de </w:t>
      </w:r>
      <w:r w:rsidR="00CE2EEF" w:rsidRPr="00714C78">
        <w:rPr>
          <w:rFonts w:ascii="Montserrat" w:hAnsi="Montserrat" w:cs="Arial"/>
          <w:color w:val="FF0000"/>
          <w:sz w:val="20"/>
          <w:szCs w:val="20"/>
          <w:lang w:val="es-ES_tradnl"/>
        </w:rPr>
        <w:t>Compras MX</w:t>
      </w:r>
      <w:r w:rsidRPr="00714C78">
        <w:rPr>
          <w:rFonts w:ascii="Montserrat" w:hAnsi="Montserrat" w:cs="Arial"/>
          <w:color w:val="FF0000"/>
          <w:sz w:val="20"/>
          <w:szCs w:val="20"/>
          <w:lang w:val="es-ES_tradnl"/>
        </w:rPr>
        <w:t xml:space="preserve">, la documentación solicitada </w:t>
      </w:r>
      <w:r w:rsidRPr="00714C78">
        <w:rPr>
          <w:rFonts w:ascii="Montserrat" w:hAnsi="Montserrat" w:cs="Arial"/>
          <w:color w:val="FF0000"/>
          <w:sz w:val="20"/>
          <w:szCs w:val="20"/>
        </w:rPr>
        <w:t>o esta no se encuentre conforme lo solicitado en la presente Convocatoria</w:t>
      </w:r>
      <w:r w:rsidRPr="00445349">
        <w:rPr>
          <w:rFonts w:ascii="Montserrat" w:hAnsi="Montserrat" w:cs="Arial"/>
          <w:sz w:val="20"/>
          <w:szCs w:val="20"/>
        </w:rPr>
        <w:t>.</w:t>
      </w:r>
    </w:p>
    <w:p w14:paraId="751B37F0" w14:textId="77777777" w:rsidR="00B324A3" w:rsidRPr="00445349" w:rsidRDefault="00B324A3" w:rsidP="0048400C">
      <w:pPr>
        <w:pStyle w:val="Prrafodelista"/>
        <w:ind w:left="567"/>
        <w:rPr>
          <w:rFonts w:ascii="Montserrat" w:hAnsi="Montserrat" w:cs="Arial"/>
          <w:b/>
          <w:sz w:val="20"/>
          <w:szCs w:val="20"/>
          <w:lang w:val="es-ES_tradnl"/>
        </w:rPr>
      </w:pPr>
    </w:p>
    <w:p w14:paraId="303DDD90" w14:textId="64121FF4" w:rsidR="00B324A3" w:rsidRPr="004D1E35" w:rsidRDefault="008F6777" w:rsidP="0085447F">
      <w:pPr>
        <w:pStyle w:val="Prrafodelista"/>
        <w:numPr>
          <w:ilvl w:val="6"/>
          <w:numId w:val="15"/>
        </w:numPr>
        <w:tabs>
          <w:tab w:val="left" w:pos="851"/>
        </w:tabs>
        <w:ind w:left="851" w:hanging="425"/>
        <w:jc w:val="both"/>
        <w:rPr>
          <w:rFonts w:ascii="Montserrat" w:hAnsi="Montserrat" w:cs="Arial"/>
          <w:b/>
          <w:sz w:val="20"/>
          <w:szCs w:val="20"/>
          <w:lang w:val="es-ES_tradnl"/>
        </w:rPr>
      </w:pPr>
      <w:r w:rsidRPr="004D1E35">
        <w:rPr>
          <w:rFonts w:ascii="Montserrat" w:hAnsi="Montserrat" w:cs="Arial"/>
          <w:sz w:val="20"/>
          <w:szCs w:val="20"/>
          <w:lang w:val="es-ES_tradnl"/>
        </w:rPr>
        <w:t xml:space="preserve">Cuando no exista congruencia entre la descripción técnica del </w:t>
      </w:r>
      <w:r w:rsidR="00EF21B6">
        <w:rPr>
          <w:rFonts w:ascii="Montserrat" w:hAnsi="Montserrat" w:cs="Arial"/>
          <w:sz w:val="20"/>
          <w:szCs w:val="20"/>
          <w:lang w:val="es-ES_tradnl"/>
        </w:rPr>
        <w:t>participante</w:t>
      </w:r>
      <w:r w:rsidR="00822FEF" w:rsidRPr="004D1E35">
        <w:rPr>
          <w:rFonts w:ascii="Montserrat" w:hAnsi="Montserrat" w:cs="Arial"/>
          <w:sz w:val="20"/>
          <w:szCs w:val="20"/>
          <w:lang w:val="es-ES_tradnl"/>
        </w:rPr>
        <w:t xml:space="preserve"> </w:t>
      </w:r>
      <w:r w:rsidR="003137AB" w:rsidRPr="004D1E35">
        <w:rPr>
          <w:rFonts w:ascii="Montserrat" w:hAnsi="Montserrat" w:cs="Arial"/>
          <w:sz w:val="20"/>
          <w:szCs w:val="20"/>
          <w:lang w:val="es-ES_tradnl"/>
        </w:rPr>
        <w:t xml:space="preserve">indicada en el </w:t>
      </w:r>
      <w:r w:rsidR="00FD6762" w:rsidRPr="004D1E35">
        <w:rPr>
          <w:rFonts w:ascii="Montserrat" w:hAnsi="Montserrat" w:cs="Arial"/>
          <w:b/>
          <w:sz w:val="20"/>
          <w:szCs w:val="20"/>
          <w:lang w:val="es-ES_tradnl"/>
        </w:rPr>
        <w:t>A</w:t>
      </w:r>
      <w:r w:rsidR="00A93427" w:rsidRPr="004D1E35">
        <w:rPr>
          <w:rFonts w:ascii="Montserrat" w:hAnsi="Montserrat" w:cs="Arial"/>
          <w:b/>
          <w:sz w:val="20"/>
          <w:szCs w:val="20"/>
          <w:lang w:val="es-ES_tradnl"/>
        </w:rPr>
        <w:t>nexo</w:t>
      </w:r>
      <w:r w:rsidR="00847C9C" w:rsidRPr="004D1E35">
        <w:rPr>
          <w:rFonts w:ascii="Montserrat" w:hAnsi="Montserrat" w:cs="Arial"/>
          <w:b/>
          <w:sz w:val="20"/>
          <w:szCs w:val="20"/>
          <w:lang w:val="es-ES_tradnl"/>
        </w:rPr>
        <w:t xml:space="preserve"> </w:t>
      </w:r>
      <w:r w:rsidR="00CB2E88" w:rsidRPr="004D1E35">
        <w:rPr>
          <w:rFonts w:ascii="Montserrat" w:hAnsi="Montserrat" w:cs="Arial"/>
          <w:b/>
          <w:sz w:val="20"/>
          <w:szCs w:val="20"/>
          <w:lang w:val="es-ES_tradnl"/>
        </w:rPr>
        <w:t>número</w:t>
      </w:r>
      <w:r w:rsidR="00FD6762" w:rsidRPr="004D1E35">
        <w:rPr>
          <w:rFonts w:ascii="Montserrat" w:hAnsi="Montserrat" w:cs="Arial"/>
          <w:b/>
          <w:sz w:val="20"/>
          <w:szCs w:val="20"/>
          <w:lang w:val="es-ES_tradnl"/>
        </w:rPr>
        <w:t xml:space="preserve"> </w:t>
      </w:r>
      <w:r w:rsidR="00CA15EE" w:rsidRPr="004D1E35">
        <w:rPr>
          <w:rFonts w:ascii="Montserrat" w:hAnsi="Montserrat" w:cs="Arial"/>
          <w:b/>
          <w:sz w:val="20"/>
          <w:szCs w:val="20"/>
          <w:lang w:val="es-ES_tradnl"/>
        </w:rPr>
        <w:t>1</w:t>
      </w:r>
      <w:r w:rsidR="00FB045A" w:rsidRPr="004D1E35">
        <w:rPr>
          <w:rFonts w:ascii="Montserrat" w:hAnsi="Montserrat" w:cs="Arial"/>
          <w:b/>
          <w:sz w:val="20"/>
          <w:szCs w:val="20"/>
          <w:lang w:val="es-ES_tradnl"/>
        </w:rPr>
        <w:t>.</w:t>
      </w:r>
      <w:r w:rsidR="004D1E35" w:rsidRPr="004D1E35">
        <w:rPr>
          <w:rFonts w:ascii="Montserrat" w:hAnsi="Montserrat" w:cs="Arial"/>
          <w:b/>
          <w:sz w:val="20"/>
          <w:szCs w:val="20"/>
          <w:lang w:val="es-ES_tradnl"/>
        </w:rPr>
        <w:t xml:space="preserve"> </w:t>
      </w:r>
      <w:r w:rsidR="00FB045A" w:rsidRPr="004D1E35">
        <w:rPr>
          <w:rFonts w:ascii="Montserrat" w:hAnsi="Montserrat" w:cs="Arial"/>
          <w:sz w:val="20"/>
          <w:szCs w:val="20"/>
          <w:lang w:val="es-ES_tradnl"/>
        </w:rPr>
        <w:t>C</w:t>
      </w:r>
      <w:r w:rsidR="003137AB" w:rsidRPr="004D1E35">
        <w:rPr>
          <w:rFonts w:ascii="Montserrat" w:hAnsi="Montserrat" w:cs="Arial"/>
          <w:sz w:val="20"/>
          <w:szCs w:val="20"/>
          <w:lang w:val="es-ES_tradnl"/>
        </w:rPr>
        <w:t>on las especificaciones y requerimientos obligatorios señalados anexos técnicos, de la presente convocatoria, incluyendo las que resulten de la o las</w:t>
      </w:r>
      <w:r w:rsidR="0035628E" w:rsidRPr="004D1E35">
        <w:rPr>
          <w:rFonts w:ascii="Montserrat" w:hAnsi="Montserrat" w:cs="Arial"/>
          <w:sz w:val="20"/>
          <w:szCs w:val="20"/>
          <w:lang w:val="es-ES_tradnl"/>
        </w:rPr>
        <w:t xml:space="preserve"> </w:t>
      </w:r>
      <w:r w:rsidR="003137AB" w:rsidRPr="004D1E35">
        <w:rPr>
          <w:rFonts w:ascii="Montserrat" w:hAnsi="Montserrat" w:cs="Arial"/>
          <w:sz w:val="20"/>
          <w:szCs w:val="20"/>
          <w:lang w:val="es-ES_tradnl"/>
        </w:rPr>
        <w:t>juntas de aclaraciones</w:t>
      </w:r>
      <w:r w:rsidR="004D1E35">
        <w:rPr>
          <w:rFonts w:ascii="Montserrat" w:hAnsi="Montserrat" w:cs="Arial"/>
          <w:sz w:val="20"/>
          <w:szCs w:val="20"/>
          <w:lang w:val="es-ES_tradnl"/>
        </w:rPr>
        <w:t>.</w:t>
      </w:r>
    </w:p>
    <w:p w14:paraId="5069B2F4" w14:textId="77777777" w:rsidR="00B324A3" w:rsidRPr="00445349" w:rsidRDefault="00B324A3" w:rsidP="0048400C">
      <w:pPr>
        <w:pStyle w:val="Prrafodelista"/>
        <w:ind w:left="567"/>
        <w:rPr>
          <w:rFonts w:ascii="Montserrat" w:hAnsi="Montserrat" w:cs="Arial"/>
          <w:sz w:val="20"/>
          <w:szCs w:val="20"/>
          <w:lang w:val="es-ES_tradnl"/>
        </w:rPr>
      </w:pPr>
    </w:p>
    <w:p w14:paraId="02032C16" w14:textId="54E29A07" w:rsidR="00F5388C" w:rsidRPr="001C39B8" w:rsidRDefault="008F6777" w:rsidP="0085447F">
      <w:pPr>
        <w:pStyle w:val="Prrafodelista"/>
        <w:numPr>
          <w:ilvl w:val="6"/>
          <w:numId w:val="15"/>
        </w:numPr>
        <w:tabs>
          <w:tab w:val="left" w:pos="1134"/>
        </w:tabs>
        <w:ind w:left="851" w:hanging="425"/>
        <w:jc w:val="both"/>
        <w:rPr>
          <w:rFonts w:ascii="Montserrat" w:hAnsi="Montserrat" w:cs="Arial"/>
          <w:sz w:val="20"/>
          <w:szCs w:val="20"/>
          <w:lang w:val="es-ES_tradnl"/>
        </w:rPr>
      </w:pPr>
      <w:r w:rsidRPr="001C39B8">
        <w:rPr>
          <w:rFonts w:ascii="Montserrat" w:hAnsi="Montserrat" w:cs="Arial"/>
          <w:sz w:val="20"/>
          <w:szCs w:val="20"/>
          <w:lang w:val="es-ES_tradnl"/>
        </w:rPr>
        <w:t>Cuando no exista congruencia entre la</w:t>
      </w:r>
      <w:r w:rsidR="006D2519">
        <w:rPr>
          <w:rFonts w:ascii="Montserrat" w:hAnsi="Montserrat" w:cs="Arial"/>
          <w:sz w:val="20"/>
          <w:szCs w:val="20"/>
          <w:lang w:val="es-ES_tradnl"/>
        </w:rPr>
        <w:t>s e</w:t>
      </w:r>
      <w:r w:rsidR="001C39B8" w:rsidRPr="001C39B8">
        <w:rPr>
          <w:rFonts w:ascii="Montserrat" w:hAnsi="Montserrat" w:cs="Arial"/>
          <w:sz w:val="20"/>
          <w:szCs w:val="20"/>
          <w:lang w:val="es-ES_tradnl"/>
        </w:rPr>
        <w:t xml:space="preserve">specificaciones del </w:t>
      </w:r>
      <w:r w:rsidR="006D2519">
        <w:rPr>
          <w:rFonts w:ascii="Montserrat" w:hAnsi="Montserrat" w:cs="Arial"/>
          <w:sz w:val="20"/>
          <w:szCs w:val="20"/>
          <w:lang w:val="es-ES_tradnl"/>
        </w:rPr>
        <w:t>servicio</w:t>
      </w:r>
      <w:r w:rsidR="001C39B8" w:rsidRPr="001C39B8">
        <w:rPr>
          <w:rFonts w:ascii="Montserrat" w:hAnsi="Montserrat" w:cs="Arial"/>
          <w:sz w:val="20"/>
          <w:szCs w:val="20"/>
          <w:lang w:val="es-ES_tradnl"/>
        </w:rPr>
        <w:t xml:space="preserve"> </w:t>
      </w:r>
      <w:r w:rsidR="00822FEF" w:rsidRPr="001C39B8">
        <w:rPr>
          <w:rFonts w:ascii="Montserrat" w:hAnsi="Montserrat" w:cs="Arial"/>
          <w:sz w:val="20"/>
          <w:szCs w:val="20"/>
          <w:lang w:val="es-ES_tradnl"/>
        </w:rPr>
        <w:t xml:space="preserve">en los que aplique </w:t>
      </w:r>
      <w:r w:rsidRPr="001C39B8">
        <w:rPr>
          <w:rFonts w:ascii="Montserrat" w:hAnsi="Montserrat" w:cs="Arial"/>
          <w:sz w:val="20"/>
          <w:szCs w:val="20"/>
          <w:lang w:val="es-ES_tradnl"/>
        </w:rPr>
        <w:t xml:space="preserve">y los anexos técnicos, folletos, catálogos, fotografías, imágenes, que envíen los </w:t>
      </w:r>
      <w:r w:rsidR="00EF21B6">
        <w:rPr>
          <w:rFonts w:ascii="Montserrat" w:hAnsi="Montserrat" w:cs="Arial"/>
          <w:sz w:val="20"/>
          <w:szCs w:val="20"/>
          <w:lang w:val="es-ES_tradnl"/>
        </w:rPr>
        <w:t>participante</w:t>
      </w:r>
      <w:r w:rsidRPr="001C39B8">
        <w:rPr>
          <w:rFonts w:ascii="Montserrat" w:hAnsi="Montserrat" w:cs="Arial"/>
          <w:sz w:val="20"/>
          <w:szCs w:val="20"/>
          <w:lang w:val="es-ES_tradnl"/>
        </w:rPr>
        <w:t>s como sustento de su oferta.</w:t>
      </w:r>
    </w:p>
    <w:p w14:paraId="4EBEFB9E" w14:textId="77777777" w:rsidR="007A1191" w:rsidRPr="00445349" w:rsidRDefault="007A1191" w:rsidP="0048400C">
      <w:pPr>
        <w:pStyle w:val="Prrafodelista"/>
        <w:ind w:left="567"/>
        <w:jc w:val="both"/>
        <w:rPr>
          <w:rFonts w:ascii="Montserrat" w:hAnsi="Montserrat" w:cs="Arial"/>
          <w:sz w:val="20"/>
          <w:szCs w:val="20"/>
          <w:lang w:val="es-ES_tradnl"/>
        </w:rPr>
      </w:pPr>
    </w:p>
    <w:p w14:paraId="0FC7BC03" w14:textId="507204DD" w:rsidR="007A1191" w:rsidRPr="004D1E35" w:rsidRDefault="007A1191" w:rsidP="0085447F">
      <w:pPr>
        <w:pStyle w:val="Prrafodelista"/>
        <w:numPr>
          <w:ilvl w:val="6"/>
          <w:numId w:val="15"/>
        </w:numPr>
        <w:tabs>
          <w:tab w:val="left" w:pos="1134"/>
        </w:tabs>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 xml:space="preserve">Cuando los </w:t>
      </w:r>
      <w:r w:rsidR="00EF21B6">
        <w:rPr>
          <w:rFonts w:ascii="Montserrat" w:hAnsi="Montserrat" w:cs="Arial"/>
          <w:sz w:val="20"/>
          <w:szCs w:val="20"/>
          <w:lang w:val="es-ES_tradnl"/>
        </w:rPr>
        <w:t>participante</w:t>
      </w:r>
      <w:r w:rsidRPr="004D1E35">
        <w:rPr>
          <w:rFonts w:ascii="Montserrat" w:hAnsi="Montserrat" w:cs="Arial"/>
          <w:sz w:val="20"/>
          <w:szCs w:val="20"/>
          <w:lang w:val="es-ES_tradnl"/>
        </w:rPr>
        <w:t xml:space="preserve">s no presenten Folletos, catálogos, fotografías, manuales con traducción </w:t>
      </w:r>
      <w:r w:rsidR="00FC5C2A" w:rsidRPr="004D1E35">
        <w:rPr>
          <w:rFonts w:ascii="Montserrat" w:hAnsi="Montserrat" w:cs="Arial"/>
          <w:sz w:val="20"/>
          <w:szCs w:val="20"/>
          <w:lang w:val="es-ES_tradnl"/>
        </w:rPr>
        <w:t xml:space="preserve">íntegra </w:t>
      </w:r>
      <w:r w:rsidRPr="004D1E35">
        <w:rPr>
          <w:rFonts w:ascii="Montserrat" w:hAnsi="Montserrat" w:cs="Arial"/>
          <w:sz w:val="20"/>
          <w:szCs w:val="20"/>
          <w:lang w:val="es-ES_tradnl"/>
        </w:rPr>
        <w:t>simple y correspondencia a lo ofertado, será causal de desechamiento.</w:t>
      </w:r>
    </w:p>
    <w:p w14:paraId="7C8480E0" w14:textId="77777777" w:rsidR="00F5388C" w:rsidRPr="00445349" w:rsidRDefault="00F5388C" w:rsidP="0048400C">
      <w:pPr>
        <w:pStyle w:val="Prrafodelista"/>
        <w:ind w:left="567"/>
        <w:rPr>
          <w:rFonts w:ascii="Montserrat" w:hAnsi="Montserrat" w:cs="Arial"/>
          <w:sz w:val="20"/>
          <w:szCs w:val="20"/>
          <w:lang w:val="es-ES_tradnl"/>
        </w:rPr>
      </w:pPr>
    </w:p>
    <w:p w14:paraId="0250FDA7" w14:textId="5D6ABFF7" w:rsidR="00CF30EC" w:rsidRPr="00445349" w:rsidRDefault="008F6777" w:rsidP="0085447F">
      <w:pPr>
        <w:pStyle w:val="Prrafodelista"/>
        <w:numPr>
          <w:ilvl w:val="6"/>
          <w:numId w:val="15"/>
        </w:numPr>
        <w:tabs>
          <w:tab w:val="left" w:pos="993"/>
          <w:tab w:val="left" w:pos="1276"/>
        </w:tabs>
        <w:ind w:left="851"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no exista correspondencia entre la </w:t>
      </w:r>
      <w:r w:rsidR="006E68A4" w:rsidRPr="00445349">
        <w:rPr>
          <w:rFonts w:ascii="Montserrat" w:hAnsi="Montserrat" w:cs="Arial"/>
          <w:sz w:val="20"/>
          <w:szCs w:val="20"/>
          <w:lang w:val="es-ES_tradnl"/>
        </w:rPr>
        <w:t>descripción</w:t>
      </w:r>
      <w:r w:rsidRPr="00445349">
        <w:rPr>
          <w:rFonts w:ascii="Montserrat" w:hAnsi="Montserrat" w:cs="Arial"/>
          <w:sz w:val="20"/>
          <w:szCs w:val="20"/>
          <w:lang w:val="es-ES_tradnl"/>
        </w:rPr>
        <w:t xml:space="preserve"> t</w:t>
      </w:r>
      <w:r w:rsidR="001A6AF7" w:rsidRPr="00445349">
        <w:rPr>
          <w:rFonts w:ascii="Montserrat" w:hAnsi="Montserrat" w:cs="Arial"/>
          <w:sz w:val="20"/>
          <w:szCs w:val="20"/>
          <w:lang w:val="es-ES_tradnl"/>
        </w:rPr>
        <w:t xml:space="preserve">écnica del </w:t>
      </w:r>
      <w:r w:rsidR="00EF21B6">
        <w:rPr>
          <w:rFonts w:ascii="Montserrat" w:hAnsi="Montserrat" w:cs="Arial"/>
          <w:sz w:val="20"/>
          <w:szCs w:val="20"/>
          <w:lang w:val="es-ES_tradnl"/>
        </w:rPr>
        <w:t>participante</w:t>
      </w:r>
      <w:r w:rsidR="00317F67" w:rsidRPr="00445349">
        <w:rPr>
          <w:rFonts w:ascii="Montserrat" w:hAnsi="Montserrat" w:cs="Arial"/>
          <w:sz w:val="20"/>
          <w:szCs w:val="20"/>
          <w:lang w:val="es-ES_tradnl"/>
        </w:rPr>
        <w:t xml:space="preserve"> </w:t>
      </w:r>
      <w:r w:rsidR="00FD6762" w:rsidRPr="003A7AF1">
        <w:rPr>
          <w:rFonts w:ascii="Montserrat" w:hAnsi="Montserrat" w:cs="Arial"/>
          <w:b/>
          <w:sz w:val="20"/>
          <w:szCs w:val="20"/>
          <w:lang w:val="es-ES_tradnl"/>
        </w:rPr>
        <w:t>A</w:t>
      </w:r>
      <w:r w:rsidR="006D2519">
        <w:rPr>
          <w:rFonts w:ascii="Montserrat" w:hAnsi="Montserrat" w:cs="Arial"/>
          <w:b/>
          <w:sz w:val="20"/>
          <w:szCs w:val="20"/>
          <w:lang w:val="es-ES_tradnl"/>
        </w:rPr>
        <w:t xml:space="preserve">nexo </w:t>
      </w:r>
      <w:r w:rsidR="00FA2020">
        <w:rPr>
          <w:rFonts w:ascii="Montserrat" w:hAnsi="Montserrat" w:cs="Arial"/>
          <w:b/>
          <w:sz w:val="20"/>
          <w:szCs w:val="20"/>
          <w:lang w:val="es-ES_tradnl"/>
        </w:rPr>
        <w:t>número</w:t>
      </w:r>
      <w:r w:rsidR="00847C9C">
        <w:rPr>
          <w:rFonts w:ascii="Montserrat" w:hAnsi="Montserrat" w:cs="Arial"/>
          <w:b/>
          <w:sz w:val="20"/>
          <w:szCs w:val="20"/>
          <w:lang w:val="es-ES_tradnl"/>
        </w:rPr>
        <w:t xml:space="preserve"> </w:t>
      </w:r>
      <w:r w:rsidR="006D2519">
        <w:rPr>
          <w:rFonts w:ascii="Montserrat" w:hAnsi="Montserrat" w:cs="Arial"/>
          <w:b/>
          <w:sz w:val="20"/>
          <w:szCs w:val="20"/>
          <w:lang w:val="es-ES_tradnl"/>
        </w:rPr>
        <w:t>1,</w:t>
      </w:r>
      <w:r w:rsidR="001C39B8">
        <w:rPr>
          <w:rFonts w:ascii="Montserrat" w:hAnsi="Montserrat" w:cs="Arial"/>
          <w:b/>
          <w:sz w:val="20"/>
          <w:szCs w:val="20"/>
          <w:lang w:val="es-ES_tradnl"/>
        </w:rPr>
        <w:t xml:space="preserve"> </w:t>
      </w:r>
      <w:r w:rsidR="00FD6762" w:rsidRPr="00C746A8">
        <w:rPr>
          <w:rFonts w:ascii="Montserrat" w:eastAsia="Calibri" w:hAnsi="Montserrat" w:cs="Arial"/>
          <w:sz w:val="20"/>
          <w:szCs w:val="20"/>
          <w:lang w:eastAsia="es-MX"/>
        </w:rPr>
        <w:t>señaladas en el Anexo</w:t>
      </w:r>
      <w:r w:rsidR="00C746A8">
        <w:rPr>
          <w:rFonts w:ascii="Montserrat" w:eastAsia="Calibri" w:hAnsi="Montserrat" w:cs="Arial"/>
          <w:sz w:val="20"/>
          <w:szCs w:val="20"/>
          <w:lang w:eastAsia="es-MX"/>
        </w:rPr>
        <w:t xml:space="preserve"> </w:t>
      </w:r>
      <w:r w:rsidR="006D2519">
        <w:rPr>
          <w:rFonts w:ascii="Montserrat" w:eastAsia="Calibri" w:hAnsi="Montserrat" w:cs="Arial"/>
          <w:sz w:val="20"/>
          <w:szCs w:val="20"/>
          <w:lang w:eastAsia="es-MX"/>
        </w:rPr>
        <w:t>1 Requerimiento</w:t>
      </w:r>
      <w:r w:rsidRPr="00C746A8">
        <w:rPr>
          <w:rFonts w:ascii="Montserrat" w:hAnsi="Montserrat" w:cs="Arial"/>
          <w:sz w:val="20"/>
          <w:szCs w:val="20"/>
          <w:lang w:val="es-ES_tradnl"/>
        </w:rPr>
        <w:t>,</w:t>
      </w:r>
      <w:r w:rsidRPr="00445349">
        <w:rPr>
          <w:rFonts w:ascii="Montserrat" w:hAnsi="Montserrat" w:cs="Arial"/>
          <w:sz w:val="20"/>
          <w:szCs w:val="20"/>
          <w:lang w:val="es-ES_tradnl"/>
        </w:rPr>
        <w:t xml:space="preserve"> con los anexos técnicos, folletos, catálogos, fotografías, imágenes, instructivos y/o manuales del fabricante, que envíen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s como sustento de lo ofertado.</w:t>
      </w:r>
    </w:p>
    <w:p w14:paraId="781F8EE9" w14:textId="77777777" w:rsidR="00F5388C" w:rsidRPr="006D2519" w:rsidRDefault="00F5388C" w:rsidP="006D2519">
      <w:pPr>
        <w:jc w:val="both"/>
        <w:rPr>
          <w:rFonts w:ascii="Montserrat" w:hAnsi="Montserrat" w:cs="Arial"/>
          <w:sz w:val="20"/>
          <w:szCs w:val="20"/>
          <w:lang w:val="es-ES_tradnl"/>
        </w:rPr>
      </w:pPr>
    </w:p>
    <w:p w14:paraId="6DBA7708" w14:textId="4A4B5C13" w:rsidR="00F26DAA" w:rsidRPr="009A200E" w:rsidRDefault="0004746A" w:rsidP="0085447F">
      <w:pPr>
        <w:pStyle w:val="Prrafodelista"/>
        <w:numPr>
          <w:ilvl w:val="6"/>
          <w:numId w:val="15"/>
        </w:numPr>
        <w:ind w:left="851" w:hanging="425"/>
        <w:jc w:val="both"/>
        <w:rPr>
          <w:rFonts w:ascii="Montserrat" w:hAnsi="Montserrat" w:cs="Arial"/>
          <w:sz w:val="20"/>
          <w:szCs w:val="20"/>
          <w:lang w:val="es-ES_tradnl"/>
        </w:rPr>
      </w:pPr>
      <w:r w:rsidRPr="009A200E">
        <w:rPr>
          <w:rFonts w:ascii="Montserrat" w:hAnsi="Montserrat" w:cs="Arial"/>
          <w:sz w:val="20"/>
          <w:szCs w:val="20"/>
          <w:lang w:val="es-ES_tradnl"/>
        </w:rPr>
        <w:t xml:space="preserve">Cuando el </w:t>
      </w:r>
      <w:r w:rsidR="00EF21B6">
        <w:rPr>
          <w:rFonts w:ascii="Montserrat" w:hAnsi="Montserrat" w:cs="Arial"/>
          <w:sz w:val="20"/>
          <w:szCs w:val="20"/>
          <w:lang w:val="es-ES_tradnl"/>
        </w:rPr>
        <w:t>participante</w:t>
      </w:r>
      <w:r w:rsidRPr="009A200E">
        <w:rPr>
          <w:rFonts w:ascii="Montserrat" w:hAnsi="Montserrat" w:cs="Arial"/>
          <w:sz w:val="20"/>
          <w:szCs w:val="20"/>
          <w:lang w:val="es-ES_tradnl"/>
        </w:rPr>
        <w:t xml:space="preserve"> no presente el contenido referenciado de los folletos, </w:t>
      </w:r>
      <w:r w:rsidR="00783CB8" w:rsidRPr="009A200E">
        <w:rPr>
          <w:rFonts w:ascii="Montserrat" w:hAnsi="Montserrat" w:cs="Arial"/>
          <w:sz w:val="20"/>
          <w:szCs w:val="20"/>
          <w:lang w:val="es-ES_tradnl"/>
        </w:rPr>
        <w:t xml:space="preserve">conforme a lo establecido en </w:t>
      </w:r>
      <w:r w:rsidR="00A93427">
        <w:rPr>
          <w:rFonts w:ascii="Montserrat" w:hAnsi="Montserrat" w:cs="Arial"/>
          <w:sz w:val="20"/>
          <w:szCs w:val="20"/>
          <w:lang w:val="es-ES_tradnl"/>
        </w:rPr>
        <w:t>e</w:t>
      </w:r>
      <w:r w:rsidR="00783CB8" w:rsidRPr="009A200E">
        <w:rPr>
          <w:rFonts w:ascii="Montserrat" w:hAnsi="Montserrat" w:cs="Arial"/>
          <w:sz w:val="20"/>
          <w:szCs w:val="20"/>
          <w:lang w:val="es-ES_tradnl"/>
        </w:rPr>
        <w:t>l</w:t>
      </w:r>
      <w:r w:rsidR="00A93427">
        <w:rPr>
          <w:rFonts w:ascii="Montserrat" w:hAnsi="Montserrat" w:cs="Arial"/>
          <w:sz w:val="20"/>
          <w:szCs w:val="20"/>
          <w:lang w:val="es-ES_tradnl"/>
        </w:rPr>
        <w:t xml:space="preserve"> </w:t>
      </w:r>
      <w:r w:rsidR="009A200E" w:rsidRPr="004D446E">
        <w:rPr>
          <w:rFonts w:ascii="Montserrat" w:hAnsi="Montserrat" w:cs="Arial"/>
          <w:b/>
          <w:sz w:val="20"/>
          <w:szCs w:val="20"/>
          <w:lang w:val="es-ES_tradnl"/>
        </w:rPr>
        <w:t>A</w:t>
      </w:r>
      <w:r w:rsidR="00A93427">
        <w:rPr>
          <w:rFonts w:ascii="Montserrat" w:hAnsi="Montserrat" w:cs="Arial"/>
          <w:b/>
          <w:sz w:val="20"/>
          <w:szCs w:val="20"/>
          <w:lang w:val="es-ES_tradnl"/>
        </w:rPr>
        <w:t>nexo</w:t>
      </w:r>
      <w:r w:rsidR="007A263B">
        <w:rPr>
          <w:rFonts w:ascii="Montserrat" w:hAnsi="Montserrat" w:cs="Arial"/>
          <w:b/>
          <w:sz w:val="20"/>
          <w:szCs w:val="20"/>
          <w:lang w:val="es-ES_tradnl"/>
        </w:rPr>
        <w:t xml:space="preserve"> </w:t>
      </w:r>
      <w:r w:rsidR="00CB2E88">
        <w:rPr>
          <w:rFonts w:ascii="Montserrat" w:hAnsi="Montserrat" w:cs="Arial"/>
          <w:b/>
          <w:sz w:val="20"/>
          <w:szCs w:val="20"/>
          <w:lang w:val="es-ES_tradnl"/>
        </w:rPr>
        <w:t>número</w:t>
      </w:r>
      <w:r w:rsidR="009A200E" w:rsidRPr="004D446E">
        <w:rPr>
          <w:rFonts w:ascii="Montserrat" w:hAnsi="Montserrat" w:cs="Arial"/>
          <w:b/>
          <w:sz w:val="20"/>
          <w:szCs w:val="20"/>
          <w:lang w:val="es-ES_tradnl"/>
        </w:rPr>
        <w:t xml:space="preserve"> </w:t>
      </w:r>
      <w:r w:rsidR="006D2519">
        <w:rPr>
          <w:rFonts w:ascii="Montserrat" w:hAnsi="Montserrat" w:cs="Arial"/>
          <w:b/>
          <w:sz w:val="20"/>
          <w:szCs w:val="20"/>
          <w:lang w:val="es-ES_tradnl"/>
        </w:rPr>
        <w:t>1</w:t>
      </w:r>
      <w:r w:rsidR="007A263B">
        <w:rPr>
          <w:rFonts w:ascii="Montserrat" w:hAnsi="Montserrat" w:cs="Arial"/>
          <w:b/>
          <w:sz w:val="20"/>
          <w:szCs w:val="20"/>
          <w:lang w:val="es-ES_tradnl"/>
        </w:rPr>
        <w:t>.</w:t>
      </w:r>
    </w:p>
    <w:p w14:paraId="25755E87" w14:textId="77777777" w:rsidR="009A200E" w:rsidRPr="009A200E" w:rsidRDefault="009A200E" w:rsidP="0048400C">
      <w:pPr>
        <w:pStyle w:val="Prrafodelista"/>
        <w:ind w:left="567"/>
        <w:rPr>
          <w:rFonts w:ascii="Montserrat" w:hAnsi="Montserrat" w:cs="Arial"/>
          <w:sz w:val="20"/>
          <w:szCs w:val="20"/>
          <w:lang w:val="es-ES_tradnl"/>
        </w:rPr>
      </w:pPr>
    </w:p>
    <w:p w14:paraId="22B814D2" w14:textId="4539F1D9" w:rsidR="009A200E" w:rsidRPr="004D1E35" w:rsidRDefault="008F6777" w:rsidP="0085447F">
      <w:pPr>
        <w:pStyle w:val="Prrafodelista"/>
        <w:numPr>
          <w:ilvl w:val="6"/>
          <w:numId w:val="15"/>
        </w:numPr>
        <w:ind w:left="851" w:hanging="425"/>
        <w:jc w:val="both"/>
        <w:rPr>
          <w:rFonts w:ascii="Montserrat" w:hAnsi="Montserrat" w:cs="Arial"/>
          <w:sz w:val="20"/>
          <w:szCs w:val="20"/>
          <w:lang w:val="es-ES_tradnl"/>
        </w:rPr>
      </w:pPr>
      <w:r w:rsidRPr="004D1E35">
        <w:rPr>
          <w:rFonts w:ascii="Montserrat" w:hAnsi="Montserrat" w:cs="Arial"/>
          <w:sz w:val="20"/>
          <w:szCs w:val="20"/>
          <w:lang w:val="es-ES_tradnl"/>
        </w:rPr>
        <w:t>Cuando no cotice el 100%</w:t>
      </w:r>
      <w:r w:rsidR="003A2AF0" w:rsidRPr="004D1E35">
        <w:rPr>
          <w:rFonts w:ascii="Montserrat" w:hAnsi="Montserrat" w:cs="Arial"/>
          <w:sz w:val="20"/>
          <w:szCs w:val="20"/>
          <w:lang w:val="es-ES_tradnl"/>
        </w:rPr>
        <w:t xml:space="preserve"> de los </w:t>
      </w:r>
      <w:r w:rsidR="00121511">
        <w:rPr>
          <w:rFonts w:ascii="Montserrat" w:hAnsi="Montserrat" w:cs="Arial"/>
          <w:sz w:val="20"/>
          <w:szCs w:val="20"/>
          <w:lang w:val="es-ES_tradnl"/>
        </w:rPr>
        <w:t>bienes</w:t>
      </w:r>
      <w:r w:rsidR="003A2AF0" w:rsidRPr="004D1E35">
        <w:rPr>
          <w:rFonts w:ascii="Montserrat" w:hAnsi="Montserrat" w:cs="Arial"/>
          <w:sz w:val="20"/>
          <w:szCs w:val="20"/>
          <w:lang w:val="es-ES_tradnl"/>
        </w:rPr>
        <w:t xml:space="preserve"> requeridos</w:t>
      </w:r>
      <w:r w:rsidRPr="004D1E35">
        <w:rPr>
          <w:rFonts w:ascii="Montserrat" w:hAnsi="Montserrat" w:cs="Arial"/>
          <w:sz w:val="20"/>
          <w:szCs w:val="20"/>
          <w:lang w:val="es-ES_tradnl"/>
        </w:rPr>
        <w:t xml:space="preserve"> e</w:t>
      </w:r>
      <w:r w:rsidR="004D1E35">
        <w:rPr>
          <w:rFonts w:ascii="Montserrat" w:hAnsi="Montserrat" w:cs="Arial"/>
          <w:sz w:val="20"/>
          <w:szCs w:val="20"/>
          <w:lang w:val="es-ES_tradnl"/>
        </w:rPr>
        <w:t>n</w:t>
      </w:r>
      <w:r w:rsidRPr="004D1E35">
        <w:rPr>
          <w:rFonts w:ascii="Montserrat" w:hAnsi="Montserrat" w:cs="Arial"/>
          <w:sz w:val="20"/>
          <w:szCs w:val="20"/>
          <w:lang w:val="es-ES_tradnl"/>
        </w:rPr>
        <w:t xml:space="preserve"> la partida</w:t>
      </w:r>
      <w:r w:rsidR="004D1E35">
        <w:rPr>
          <w:rFonts w:ascii="Montserrat" w:hAnsi="Montserrat" w:cs="Arial"/>
          <w:sz w:val="20"/>
          <w:szCs w:val="20"/>
          <w:lang w:val="es-ES_tradnl"/>
        </w:rPr>
        <w:t xml:space="preserve"> </w:t>
      </w:r>
      <w:r w:rsidR="00121511">
        <w:rPr>
          <w:rFonts w:ascii="Montserrat" w:hAnsi="Montserrat" w:cs="Arial"/>
          <w:sz w:val="20"/>
          <w:szCs w:val="20"/>
          <w:lang w:val="es-ES_tradnl"/>
        </w:rPr>
        <w:t>que oferte</w:t>
      </w:r>
      <w:r w:rsidRPr="004D1E35">
        <w:rPr>
          <w:rFonts w:ascii="Montserrat" w:hAnsi="Montserrat" w:cs="Arial"/>
          <w:sz w:val="20"/>
          <w:szCs w:val="20"/>
          <w:lang w:val="es-ES_tradnl"/>
        </w:rPr>
        <w:t xml:space="preserve">, de acuerdo con el documento </w:t>
      </w:r>
      <w:r w:rsidR="009D04D2" w:rsidRPr="004D1E35">
        <w:rPr>
          <w:rFonts w:ascii="Montserrat" w:hAnsi="Montserrat" w:cs="Arial"/>
          <w:sz w:val="20"/>
          <w:szCs w:val="20"/>
          <w:lang w:val="es-ES_tradnl"/>
        </w:rPr>
        <w:t>de</w:t>
      </w:r>
      <w:r w:rsidRPr="004D1E35">
        <w:rPr>
          <w:rFonts w:ascii="Montserrat" w:hAnsi="Montserrat" w:cs="Arial"/>
          <w:sz w:val="20"/>
          <w:szCs w:val="20"/>
          <w:lang w:val="es-ES_tradnl"/>
        </w:rPr>
        <w:t xml:space="preserve"> la Convocatoria denom</w:t>
      </w:r>
      <w:r w:rsidR="003B78AE" w:rsidRPr="004D1E35">
        <w:rPr>
          <w:rFonts w:ascii="Montserrat" w:hAnsi="Montserrat" w:cs="Arial"/>
          <w:sz w:val="20"/>
          <w:szCs w:val="20"/>
          <w:lang w:val="es-ES_tradnl"/>
        </w:rPr>
        <w:t xml:space="preserve">inado </w:t>
      </w:r>
      <w:r w:rsidR="009A200E" w:rsidRPr="004D1E35">
        <w:rPr>
          <w:rFonts w:ascii="Montserrat" w:hAnsi="Montserrat" w:cs="Arial"/>
          <w:b/>
          <w:sz w:val="20"/>
          <w:szCs w:val="20"/>
          <w:lang w:val="es-ES_tradnl"/>
        </w:rPr>
        <w:t>A</w:t>
      </w:r>
      <w:r w:rsidR="009D04D2" w:rsidRPr="004D1E35">
        <w:rPr>
          <w:rFonts w:ascii="Montserrat" w:hAnsi="Montserrat" w:cs="Arial"/>
          <w:b/>
          <w:sz w:val="20"/>
          <w:szCs w:val="20"/>
          <w:lang w:val="es-ES_tradnl"/>
        </w:rPr>
        <w:t xml:space="preserve">nexo </w:t>
      </w:r>
      <w:r w:rsidR="00CB2E88" w:rsidRPr="004D1E35">
        <w:rPr>
          <w:rFonts w:ascii="Montserrat" w:hAnsi="Montserrat" w:cs="Arial"/>
          <w:b/>
          <w:sz w:val="20"/>
          <w:szCs w:val="20"/>
          <w:lang w:val="es-ES_tradnl"/>
        </w:rPr>
        <w:t>número</w:t>
      </w:r>
      <w:r w:rsidR="00AF5EDF" w:rsidRPr="004D1E35">
        <w:rPr>
          <w:rFonts w:ascii="Montserrat" w:hAnsi="Montserrat" w:cs="Arial"/>
          <w:b/>
          <w:sz w:val="20"/>
          <w:szCs w:val="20"/>
          <w:lang w:val="es-ES_tradnl"/>
        </w:rPr>
        <w:t xml:space="preserve"> </w:t>
      </w:r>
      <w:r w:rsidR="003F6EE9" w:rsidRPr="004D1E35">
        <w:rPr>
          <w:rFonts w:ascii="Montserrat" w:hAnsi="Montserrat" w:cs="Arial"/>
          <w:b/>
          <w:sz w:val="20"/>
          <w:szCs w:val="20"/>
          <w:lang w:val="es-ES_tradnl"/>
        </w:rPr>
        <w:t>1</w:t>
      </w:r>
      <w:r w:rsidR="009A200E" w:rsidRPr="004D1E35">
        <w:rPr>
          <w:rFonts w:ascii="Montserrat" w:hAnsi="Montserrat" w:cs="Arial"/>
          <w:sz w:val="20"/>
          <w:szCs w:val="20"/>
          <w:lang w:val="es-MX"/>
        </w:rPr>
        <w:t xml:space="preserve">. </w:t>
      </w:r>
    </w:p>
    <w:p w14:paraId="0B038379" w14:textId="77777777" w:rsidR="008F6777" w:rsidRPr="009A200E" w:rsidRDefault="008F6777" w:rsidP="0048400C">
      <w:pPr>
        <w:pStyle w:val="Prrafodelista"/>
        <w:ind w:left="567"/>
        <w:jc w:val="both"/>
        <w:rPr>
          <w:rFonts w:ascii="Montserrat" w:hAnsi="Montserrat" w:cs="Arial"/>
          <w:sz w:val="20"/>
          <w:szCs w:val="20"/>
          <w:lang w:val="es-ES_tradnl"/>
        </w:rPr>
      </w:pPr>
    </w:p>
    <w:p w14:paraId="20D781DD" w14:textId="1B5C50F6" w:rsidR="008F6777" w:rsidRPr="00F21950" w:rsidRDefault="008F6777" w:rsidP="0085447F">
      <w:pPr>
        <w:pStyle w:val="Prrafodelista"/>
        <w:numPr>
          <w:ilvl w:val="6"/>
          <w:numId w:val="15"/>
        </w:numPr>
        <w:ind w:left="851" w:hanging="425"/>
        <w:jc w:val="both"/>
        <w:rPr>
          <w:rFonts w:ascii="Montserrat" w:hAnsi="Montserrat" w:cs="Arial"/>
          <w:sz w:val="20"/>
          <w:szCs w:val="20"/>
          <w:lang w:val="es-ES_tradnl"/>
        </w:rPr>
      </w:pPr>
      <w:r w:rsidRPr="00F21950">
        <w:rPr>
          <w:rFonts w:ascii="Montserrat" w:hAnsi="Montserrat" w:cs="Arial"/>
          <w:sz w:val="20"/>
          <w:szCs w:val="20"/>
        </w:rPr>
        <w:t>Cuando los documento</w:t>
      </w:r>
      <w:bookmarkStart w:id="127" w:name="_GoBack"/>
      <w:bookmarkEnd w:id="127"/>
      <w:r w:rsidRPr="00F21950">
        <w:rPr>
          <w:rFonts w:ascii="Montserrat" w:hAnsi="Montserrat" w:cs="Arial"/>
          <w:sz w:val="20"/>
          <w:szCs w:val="20"/>
        </w:rPr>
        <w:t xml:space="preserve">s que exhiban los </w:t>
      </w:r>
      <w:r w:rsidR="00EF21B6">
        <w:rPr>
          <w:rFonts w:ascii="Montserrat" w:hAnsi="Montserrat" w:cs="Arial"/>
          <w:sz w:val="20"/>
          <w:szCs w:val="20"/>
        </w:rPr>
        <w:t>participante</w:t>
      </w:r>
      <w:r w:rsidRPr="00F21950">
        <w:rPr>
          <w:rFonts w:ascii="Montserrat" w:hAnsi="Montserrat" w:cs="Arial"/>
          <w:sz w:val="20"/>
          <w:szCs w:val="20"/>
        </w:rPr>
        <w:t>s, no sean legibles imposibilitando el análisis integral de la propuesta, y esto conlleve a un faltante o carencia de información que afecte su solvencia.</w:t>
      </w:r>
    </w:p>
    <w:p w14:paraId="069DCB03" w14:textId="77777777" w:rsidR="008F6777" w:rsidRPr="00445349" w:rsidRDefault="008F6777" w:rsidP="0048400C">
      <w:pPr>
        <w:pStyle w:val="Prrafodelista"/>
        <w:ind w:left="567" w:hanging="638"/>
        <w:rPr>
          <w:rFonts w:ascii="Montserrat" w:hAnsi="Montserrat" w:cs="Arial"/>
          <w:sz w:val="20"/>
          <w:szCs w:val="20"/>
        </w:rPr>
      </w:pPr>
    </w:p>
    <w:p w14:paraId="6E81EFC1" w14:textId="77777777" w:rsidR="008F6777" w:rsidRPr="004D1E35" w:rsidRDefault="008F6777" w:rsidP="0085447F">
      <w:pPr>
        <w:pStyle w:val="Prrafodelista"/>
        <w:numPr>
          <w:ilvl w:val="6"/>
          <w:numId w:val="15"/>
        </w:numPr>
        <w:ind w:left="851" w:hanging="425"/>
        <w:jc w:val="both"/>
        <w:rPr>
          <w:rFonts w:ascii="Montserrat" w:hAnsi="Montserrat" w:cs="Arial"/>
          <w:sz w:val="20"/>
          <w:szCs w:val="20"/>
          <w:lang w:val="es-ES_tradnl"/>
        </w:rPr>
      </w:pPr>
      <w:r w:rsidRPr="004D1E35">
        <w:rPr>
          <w:rFonts w:ascii="Montserrat" w:hAnsi="Montserrat" w:cs="Arial"/>
          <w:sz w:val="20"/>
          <w:szCs w:val="20"/>
        </w:rPr>
        <w:t>Cuando sólo se presente la propuesta técnica y no se presente</w:t>
      </w:r>
      <w:r w:rsidR="00497568" w:rsidRPr="004D1E35">
        <w:rPr>
          <w:rFonts w:ascii="Montserrat" w:hAnsi="Montserrat" w:cs="Arial"/>
          <w:sz w:val="20"/>
          <w:szCs w:val="20"/>
        </w:rPr>
        <w:t xml:space="preserve"> la propuesta económica de la</w:t>
      </w:r>
      <w:r w:rsidR="003131C7" w:rsidRPr="004D1E35">
        <w:rPr>
          <w:rFonts w:ascii="Montserrat" w:hAnsi="Montserrat" w:cs="Arial"/>
          <w:sz w:val="20"/>
          <w:szCs w:val="20"/>
        </w:rPr>
        <w:t>s</w:t>
      </w:r>
      <w:r w:rsidR="00497568" w:rsidRPr="004D1E35">
        <w:rPr>
          <w:rFonts w:ascii="Montserrat" w:hAnsi="Montserrat" w:cs="Arial"/>
          <w:sz w:val="20"/>
          <w:szCs w:val="20"/>
        </w:rPr>
        <w:t xml:space="preserve"> partida</w:t>
      </w:r>
      <w:r w:rsidR="00A22DC4" w:rsidRPr="004D1E35">
        <w:rPr>
          <w:rFonts w:ascii="Montserrat" w:hAnsi="Montserrat" w:cs="Arial"/>
          <w:sz w:val="20"/>
          <w:szCs w:val="20"/>
        </w:rPr>
        <w:t>s</w:t>
      </w:r>
      <w:r w:rsidRPr="004D1E35">
        <w:rPr>
          <w:rFonts w:ascii="Montserrat" w:hAnsi="Montserrat" w:cs="Arial"/>
          <w:sz w:val="20"/>
          <w:szCs w:val="20"/>
        </w:rPr>
        <w:t>, que oferte, o viceversa.</w:t>
      </w:r>
    </w:p>
    <w:p w14:paraId="09D7ABC3" w14:textId="77777777" w:rsidR="008F6777" w:rsidRPr="00445349" w:rsidRDefault="008F6777" w:rsidP="0048400C">
      <w:pPr>
        <w:pStyle w:val="Prrafodelista"/>
        <w:ind w:left="567" w:hanging="638"/>
        <w:rPr>
          <w:rFonts w:ascii="Montserrat" w:hAnsi="Montserrat" w:cs="Arial"/>
          <w:sz w:val="20"/>
          <w:szCs w:val="20"/>
        </w:rPr>
      </w:pPr>
    </w:p>
    <w:p w14:paraId="31E51A01" w14:textId="77777777" w:rsidR="008F6777" w:rsidRPr="00B35D0E" w:rsidRDefault="008F6777" w:rsidP="0085447F">
      <w:pPr>
        <w:pStyle w:val="Prrafodelista"/>
        <w:numPr>
          <w:ilvl w:val="6"/>
          <w:numId w:val="15"/>
        </w:numPr>
        <w:ind w:left="851" w:hanging="425"/>
        <w:jc w:val="both"/>
        <w:rPr>
          <w:rFonts w:ascii="Montserrat" w:hAnsi="Montserrat" w:cs="Arial"/>
          <w:color w:val="FF0000"/>
          <w:sz w:val="20"/>
          <w:szCs w:val="20"/>
          <w:lang w:val="es-ES_tradnl"/>
        </w:rPr>
      </w:pPr>
      <w:r w:rsidRPr="00B35D0E">
        <w:rPr>
          <w:rFonts w:ascii="Montserrat" w:hAnsi="Montserrat" w:cs="Arial"/>
          <w:color w:val="FF0000"/>
          <w:sz w:val="20"/>
          <w:szCs w:val="20"/>
        </w:rPr>
        <w:t xml:space="preserve">Cuando no exista correspondencia, resulten incompletos o incongruentes los datos asentados en su propuesta económica </w:t>
      </w:r>
      <w:r w:rsidR="00CD6FB5" w:rsidRPr="00B35D0E">
        <w:rPr>
          <w:rFonts w:ascii="Montserrat" w:hAnsi="Montserrat" w:cs="Arial"/>
          <w:b/>
          <w:color w:val="FF0000"/>
          <w:sz w:val="20"/>
          <w:szCs w:val="20"/>
        </w:rPr>
        <w:t xml:space="preserve">ANEXO </w:t>
      </w:r>
      <w:r w:rsidR="008A12DA" w:rsidRPr="00B35D0E">
        <w:rPr>
          <w:rFonts w:ascii="Montserrat" w:hAnsi="Montserrat" w:cs="Arial"/>
          <w:b/>
          <w:color w:val="FF0000"/>
          <w:sz w:val="20"/>
          <w:szCs w:val="20"/>
        </w:rPr>
        <w:t>X</w:t>
      </w:r>
      <w:r w:rsidR="00FE1A04" w:rsidRPr="00B35D0E">
        <w:rPr>
          <w:rFonts w:ascii="Montserrat" w:hAnsi="Montserrat" w:cs="Arial"/>
          <w:b/>
          <w:color w:val="FF0000"/>
          <w:sz w:val="20"/>
          <w:szCs w:val="20"/>
        </w:rPr>
        <w:t>V</w:t>
      </w:r>
      <w:r w:rsidR="008A12DA" w:rsidRPr="00B35D0E">
        <w:rPr>
          <w:rFonts w:ascii="Montserrat" w:hAnsi="Montserrat" w:cs="Arial"/>
          <w:b/>
          <w:color w:val="FF0000"/>
          <w:sz w:val="20"/>
          <w:szCs w:val="20"/>
        </w:rPr>
        <w:t>III</w:t>
      </w:r>
      <w:r w:rsidRPr="00B35D0E">
        <w:rPr>
          <w:rFonts w:ascii="Montserrat" w:hAnsi="Montserrat" w:cs="Arial"/>
          <w:b/>
          <w:color w:val="FF0000"/>
          <w:sz w:val="20"/>
          <w:szCs w:val="20"/>
        </w:rPr>
        <w:t>.</w:t>
      </w:r>
    </w:p>
    <w:p w14:paraId="3D235AC0" w14:textId="77777777" w:rsidR="005B1042" w:rsidRPr="009D04D2" w:rsidRDefault="005B1042" w:rsidP="009D04D2">
      <w:pPr>
        <w:rPr>
          <w:rFonts w:ascii="Montserrat" w:hAnsi="Montserrat" w:cs="Arial"/>
          <w:sz w:val="20"/>
          <w:szCs w:val="20"/>
        </w:rPr>
      </w:pPr>
    </w:p>
    <w:p w14:paraId="105D4F0B" w14:textId="77777777" w:rsidR="005B1042" w:rsidRPr="0070609B" w:rsidRDefault="005B1042" w:rsidP="0085447F">
      <w:pPr>
        <w:pStyle w:val="Prrafodelista"/>
        <w:numPr>
          <w:ilvl w:val="6"/>
          <w:numId w:val="15"/>
        </w:numPr>
        <w:ind w:left="851" w:hanging="425"/>
        <w:jc w:val="both"/>
        <w:rPr>
          <w:rFonts w:ascii="Montserrat" w:hAnsi="Montserrat" w:cs="Arial"/>
          <w:sz w:val="20"/>
          <w:szCs w:val="20"/>
          <w:lang w:val="es-ES_tradnl"/>
        </w:rPr>
      </w:pPr>
      <w:r w:rsidRPr="00445349">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14:paraId="66AE23EC" w14:textId="77777777" w:rsidR="0070609B" w:rsidRPr="0070609B" w:rsidRDefault="0070609B" w:rsidP="0070609B">
      <w:pPr>
        <w:pStyle w:val="Prrafodelista"/>
        <w:rPr>
          <w:rFonts w:ascii="Montserrat" w:hAnsi="Montserrat" w:cs="Arial"/>
          <w:sz w:val="20"/>
          <w:szCs w:val="20"/>
          <w:lang w:val="es-ES_tradnl"/>
        </w:rPr>
      </w:pPr>
    </w:p>
    <w:p w14:paraId="4D5B116E" w14:textId="77777777" w:rsidR="00B37639" w:rsidRPr="00445349" w:rsidRDefault="00B37639" w:rsidP="003F491F">
      <w:pPr>
        <w:jc w:val="both"/>
        <w:rPr>
          <w:rFonts w:ascii="Montserrat" w:hAnsi="Montserrat" w:cs="Arial"/>
          <w:sz w:val="20"/>
          <w:szCs w:val="20"/>
          <w:lang w:val="es-ES_tradnl"/>
        </w:rPr>
      </w:pPr>
    </w:p>
    <w:p w14:paraId="39B87F0E" w14:textId="35D5E809" w:rsidR="008F6777" w:rsidRPr="00445349" w:rsidRDefault="008F6777" w:rsidP="00530F2D">
      <w:pPr>
        <w:pStyle w:val="MMTopic1"/>
      </w:pPr>
      <w:bookmarkStart w:id="128" w:name="_Toc213831791"/>
      <w:r w:rsidRPr="00445349">
        <w:t>DE LA ADJUDICACIÓN.</w:t>
      </w:r>
      <w:bookmarkEnd w:id="128"/>
    </w:p>
    <w:p w14:paraId="75EF0A9C" w14:textId="77777777" w:rsidR="008F6777" w:rsidRDefault="008F6777" w:rsidP="003F491F">
      <w:pPr>
        <w:rPr>
          <w:rFonts w:ascii="Montserrat" w:hAnsi="Montserrat"/>
          <w:sz w:val="20"/>
          <w:szCs w:val="20"/>
          <w:lang w:val="es-ES_tradnl" w:eastAsia="ar-SA"/>
        </w:rPr>
      </w:pPr>
    </w:p>
    <w:p w14:paraId="6E76EA4C" w14:textId="437F87E6" w:rsidR="0048400C" w:rsidRPr="0048400C" w:rsidRDefault="0048400C" w:rsidP="00A85E03">
      <w:pPr>
        <w:suppressAutoHyphens/>
        <w:ind w:left="426"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w:t>
      </w:r>
      <w:r w:rsidR="002234A5" w:rsidRPr="002234A5">
        <w:rPr>
          <w:rFonts w:ascii="Montserrat" w:eastAsia="Times New Roman" w:hAnsi="Montserrat" w:cs="Arial"/>
          <w:sz w:val="20"/>
          <w:szCs w:val="20"/>
          <w:lang w:val="es-ES" w:eastAsia="ar-SA"/>
        </w:rPr>
        <w:t xml:space="preserve">Se adjudicará por partida a un sólo </w:t>
      </w:r>
      <w:r w:rsidR="00EF21B6">
        <w:rPr>
          <w:rFonts w:ascii="Montserrat" w:eastAsia="Times New Roman" w:hAnsi="Montserrat" w:cs="Arial"/>
          <w:sz w:val="20"/>
          <w:szCs w:val="20"/>
          <w:lang w:val="es-ES" w:eastAsia="ar-SA"/>
        </w:rPr>
        <w:t>Participante</w:t>
      </w:r>
      <w:r w:rsidR="002234A5" w:rsidRPr="002234A5">
        <w:rPr>
          <w:rFonts w:ascii="Montserrat" w:eastAsia="Times New Roman" w:hAnsi="Montserrat" w:cs="Arial"/>
          <w:sz w:val="20"/>
          <w:szCs w:val="20"/>
          <w:lang w:val="es-ES" w:eastAsia="ar-SA"/>
        </w:rPr>
        <w:t xml:space="preserve"> por partida, un </w:t>
      </w:r>
      <w:r w:rsidR="00EF21B6">
        <w:rPr>
          <w:rFonts w:ascii="Montserrat" w:eastAsia="Times New Roman" w:hAnsi="Montserrat" w:cs="Arial"/>
          <w:sz w:val="20"/>
          <w:szCs w:val="20"/>
          <w:lang w:val="es-ES" w:eastAsia="ar-SA"/>
        </w:rPr>
        <w:t>Participante</w:t>
      </w:r>
      <w:r w:rsidR="002234A5" w:rsidRPr="002234A5">
        <w:rPr>
          <w:rFonts w:ascii="Montserrat" w:eastAsia="Times New Roman" w:hAnsi="Montserrat" w:cs="Arial"/>
          <w:sz w:val="20"/>
          <w:szCs w:val="20"/>
          <w:lang w:val="es-ES" w:eastAsia="ar-SA"/>
        </w:rPr>
        <w:t xml:space="preserve"> podrá participar en varias partidas</w:t>
      </w:r>
      <w:r w:rsidR="008A12DA">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 xml:space="preserve">al </w:t>
      </w:r>
      <w:r w:rsidR="00EF21B6">
        <w:rPr>
          <w:rFonts w:ascii="Montserrat" w:eastAsia="Times New Roman" w:hAnsi="Montserrat" w:cs="Arial"/>
          <w:sz w:val="20"/>
          <w:szCs w:val="20"/>
          <w:lang w:val="es-ES" w:eastAsia="ar-SA"/>
        </w:rPr>
        <w:t>participante</w:t>
      </w:r>
      <w:r w:rsidRPr="0048400C">
        <w:rPr>
          <w:rFonts w:ascii="Montserrat" w:eastAsia="Times New Roman" w:hAnsi="Montserrat" w:cs="Arial"/>
          <w:sz w:val="20"/>
          <w:szCs w:val="20"/>
          <w:lang w:val="es-ES" w:eastAsia="ar-SA"/>
        </w:rPr>
        <w:t xml:space="preserve"> cuya oferta resulte solvente porque cumple, conforme a los criterios de evaluación establecidos, con los requisitos legales, técnicos y económicos de la Convocatoria y cuente con el S</w:t>
      </w:r>
      <w:r w:rsidR="009D04D2">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sidR="009D04D2">
        <w:rPr>
          <w:rFonts w:ascii="Montserrat" w:eastAsia="Times New Roman" w:hAnsi="Montserrat" w:cs="Arial"/>
          <w:sz w:val="20"/>
          <w:szCs w:val="20"/>
          <w:lang w:val="es-ES" w:eastAsia="ar-SA"/>
        </w:rPr>
        <w:t>.</w:t>
      </w:r>
      <w:r w:rsidRPr="0048400C">
        <w:rPr>
          <w:rFonts w:ascii="Montserrat" w:hAnsi="Montserrat" w:cs="Arial"/>
          <w:sz w:val="20"/>
          <w:szCs w:val="20"/>
        </w:rPr>
        <w:t xml:space="preserve"> </w:t>
      </w:r>
    </w:p>
    <w:p w14:paraId="6307478A" w14:textId="77777777" w:rsidR="0048400C" w:rsidRPr="0048400C" w:rsidRDefault="0048400C" w:rsidP="00A85E03">
      <w:pPr>
        <w:suppressAutoHyphens/>
        <w:ind w:right="49"/>
        <w:jc w:val="both"/>
        <w:rPr>
          <w:rFonts w:ascii="Montserrat" w:eastAsia="Times New Roman" w:hAnsi="Montserrat" w:cs="Arial"/>
          <w:sz w:val="20"/>
          <w:szCs w:val="20"/>
          <w:lang w:val="es-ES" w:eastAsia="ar-SA"/>
        </w:rPr>
      </w:pPr>
    </w:p>
    <w:p w14:paraId="2950628F" w14:textId="4AF927E3" w:rsidR="0048400C" w:rsidRPr="009D04D2" w:rsidRDefault="0048400C" w:rsidP="00A85E03">
      <w:pPr>
        <w:ind w:left="426" w:right="49"/>
        <w:jc w:val="both"/>
        <w:rPr>
          <w:rFonts w:ascii="Montserrat" w:hAnsi="Montserrat" w:cs="Arial"/>
          <w:sz w:val="20"/>
          <w:szCs w:val="20"/>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w:t>
      </w:r>
      <w:r w:rsidR="00EF21B6">
        <w:rPr>
          <w:rFonts w:ascii="Montserrat" w:eastAsia="Times New Roman" w:hAnsi="Montserrat" w:cs="Arial"/>
          <w:sz w:val="20"/>
          <w:szCs w:val="20"/>
          <w:lang w:val="es-ES" w:eastAsia="ar-SA"/>
        </w:rPr>
        <w:t>participante</w:t>
      </w:r>
      <w:r w:rsidRPr="0048400C">
        <w:rPr>
          <w:rFonts w:ascii="Montserrat" w:eastAsia="Times New Roman" w:hAnsi="Montserrat" w:cs="Arial"/>
          <w:sz w:val="20"/>
          <w:szCs w:val="20"/>
          <w:lang w:val="es-ES" w:eastAsia="ar-SA"/>
        </w:rPr>
        <w:t xml:space="preserve"> que resulte ganador del sorteo por insaculación que realice la Convocante, en presencia del OIC conforme el artículo </w:t>
      </w:r>
      <w:r w:rsidR="00620D74">
        <w:rPr>
          <w:rFonts w:ascii="Montserrat" w:eastAsia="Times New Roman" w:hAnsi="Montserrat" w:cs="Arial"/>
          <w:sz w:val="20"/>
          <w:szCs w:val="20"/>
          <w:lang w:val="es-ES" w:eastAsia="ar-SA"/>
        </w:rPr>
        <w:t>102</w:t>
      </w:r>
      <w:r w:rsidRPr="00651549">
        <w:rPr>
          <w:rFonts w:ascii="Montserrat" w:eastAsia="Times New Roman" w:hAnsi="Montserrat" w:cs="Arial"/>
          <w:sz w:val="20"/>
          <w:szCs w:val="20"/>
          <w:lang w:val="es-ES" w:eastAsia="ar-SA"/>
        </w:rPr>
        <w:t xml:space="preserve"> </w:t>
      </w:r>
      <w:r w:rsidRPr="0048400C">
        <w:rPr>
          <w:rFonts w:ascii="Montserrat" w:eastAsia="Times New Roman" w:hAnsi="Montserrat" w:cs="Arial"/>
          <w:sz w:val="20"/>
          <w:szCs w:val="20"/>
          <w:lang w:val="es-ES" w:eastAsia="ar-SA"/>
        </w:rPr>
        <w:t>del Reglamento.</w:t>
      </w:r>
    </w:p>
    <w:p w14:paraId="0BE1D13C" w14:textId="77777777" w:rsidR="0048400C" w:rsidRDefault="0048400C" w:rsidP="003F491F">
      <w:pPr>
        <w:ind w:right="49"/>
        <w:jc w:val="both"/>
        <w:rPr>
          <w:rFonts w:ascii="Montserrat" w:eastAsia="Times New Roman" w:hAnsi="Montserrat" w:cs="Arial"/>
          <w:sz w:val="20"/>
          <w:szCs w:val="20"/>
          <w:lang w:val="es-ES" w:eastAsia="ar-SA"/>
        </w:rPr>
      </w:pPr>
    </w:p>
    <w:p w14:paraId="712490A2" w14:textId="77777777" w:rsidR="005451CA" w:rsidRPr="00445349" w:rsidRDefault="005451CA" w:rsidP="003F491F">
      <w:pPr>
        <w:ind w:right="49"/>
        <w:jc w:val="both"/>
        <w:rPr>
          <w:rFonts w:ascii="Montserrat" w:eastAsia="Times New Roman" w:hAnsi="Montserrat" w:cs="Arial"/>
          <w:sz w:val="20"/>
          <w:szCs w:val="20"/>
          <w:lang w:val="es-ES" w:eastAsia="ar-SA"/>
        </w:rPr>
      </w:pPr>
    </w:p>
    <w:p w14:paraId="22CD8CA4" w14:textId="77777777" w:rsidR="008F6777" w:rsidRPr="00445349" w:rsidRDefault="008F6777" w:rsidP="00530F2D">
      <w:pPr>
        <w:pStyle w:val="MMTopic1"/>
      </w:pPr>
      <w:bookmarkStart w:id="129" w:name="_Toc213831792"/>
      <w:bookmarkStart w:id="130" w:name="_Toc442383393"/>
      <w:bookmarkStart w:id="131" w:name="_Toc442383592"/>
      <w:bookmarkStart w:id="132" w:name="_Toc442383721"/>
      <w:bookmarkStart w:id="133" w:name="_Toc367205802"/>
      <w:r w:rsidRPr="00445349">
        <w:t>INCONFORMIDADES.</w:t>
      </w:r>
      <w:bookmarkEnd w:id="129"/>
    </w:p>
    <w:p w14:paraId="429937BC" w14:textId="77777777" w:rsidR="008F6777" w:rsidRPr="00445349" w:rsidRDefault="008F6777" w:rsidP="003F491F">
      <w:pPr>
        <w:ind w:left="-284" w:right="49"/>
        <w:jc w:val="both"/>
        <w:rPr>
          <w:rFonts w:ascii="Montserrat" w:hAnsi="Montserrat" w:cs="Arial"/>
          <w:i/>
          <w:sz w:val="20"/>
          <w:szCs w:val="20"/>
          <w:lang w:val="es-ES_tradnl"/>
        </w:rPr>
      </w:pPr>
    </w:p>
    <w:p w14:paraId="0AFBFE11" w14:textId="4019CDF6" w:rsidR="002E5BDA" w:rsidRDefault="008F6777" w:rsidP="00174BDD">
      <w:pPr>
        <w:ind w:left="42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1731FF">
        <w:rPr>
          <w:rFonts w:ascii="Montserrat" w:hAnsi="Montserrat" w:cs="Arial"/>
          <w:b/>
          <w:sz w:val="20"/>
          <w:szCs w:val="20"/>
          <w:lang w:val="es-ES_tradnl"/>
        </w:rPr>
        <w:t>96</w:t>
      </w:r>
      <w:r w:rsidRPr="00445349">
        <w:rPr>
          <w:rFonts w:ascii="Montserrat" w:hAnsi="Montserrat" w:cs="Arial"/>
          <w:sz w:val="20"/>
          <w:szCs w:val="20"/>
          <w:lang w:val="es-ES_tradnl"/>
        </w:rPr>
        <w:t xml:space="preserve"> de la LAASSP, los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 xml:space="preserve">s podrán interponer inconformidad en las oficinas de la SFP ubicadas en </w:t>
      </w:r>
      <w:r w:rsidR="002E5BDA" w:rsidRPr="002E5BDA">
        <w:rPr>
          <w:rFonts w:ascii="Montserrat" w:hAnsi="Montserrat" w:cs="Arial"/>
          <w:sz w:val="20"/>
          <w:szCs w:val="20"/>
          <w:lang w:val="es-ES_tradnl"/>
        </w:rPr>
        <w:t xml:space="preserve">Av. Revolución número 1586, Colonia San Ángel, </w:t>
      </w:r>
      <w:r w:rsidR="00895113">
        <w:rPr>
          <w:rFonts w:ascii="Montserrat" w:hAnsi="Montserrat" w:cs="Arial"/>
          <w:sz w:val="20"/>
          <w:szCs w:val="20"/>
          <w:lang w:val="es-ES_tradnl"/>
        </w:rPr>
        <w:t>Alcaldía</w:t>
      </w:r>
      <w:r w:rsidR="002E5BDA" w:rsidRPr="002E5BDA">
        <w:rPr>
          <w:rFonts w:ascii="Montserrat" w:hAnsi="Montserrat" w:cs="Arial"/>
          <w:sz w:val="20"/>
          <w:szCs w:val="20"/>
          <w:lang w:val="es-ES_tradnl"/>
        </w:rPr>
        <w:t xml:space="preserve"> Álvaro Obregón, C.P. 01000, Ciudad de México.</w:t>
      </w:r>
    </w:p>
    <w:p w14:paraId="004E92B1" w14:textId="77777777" w:rsidR="002E5BDA" w:rsidRDefault="002E5BDA" w:rsidP="00174BDD">
      <w:pPr>
        <w:ind w:left="426" w:right="49"/>
        <w:jc w:val="both"/>
        <w:rPr>
          <w:rFonts w:ascii="Montserrat" w:hAnsi="Montserrat" w:cs="Arial"/>
          <w:sz w:val="20"/>
          <w:szCs w:val="20"/>
          <w:lang w:val="es-ES_tradnl"/>
        </w:rPr>
      </w:pPr>
    </w:p>
    <w:p w14:paraId="615E52D6" w14:textId="6ABBBBE7" w:rsidR="008F6777" w:rsidRPr="00445349" w:rsidRDefault="008F6777" w:rsidP="00174BDD">
      <w:pPr>
        <w:ind w:left="42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Asimismo, se señala que tales inconformidades podrán presentarse mediante el sistema </w:t>
      </w:r>
      <w:r w:rsidR="00CE2EEF">
        <w:rPr>
          <w:rFonts w:ascii="Montserrat" w:hAnsi="Montserrat" w:cs="Arial"/>
          <w:sz w:val="20"/>
          <w:szCs w:val="20"/>
          <w:lang w:val="es-ES_tradnl"/>
        </w:rPr>
        <w:t>Compras MX</w:t>
      </w:r>
      <w:r w:rsidRPr="00445349">
        <w:rPr>
          <w:rFonts w:ascii="Montserrat" w:hAnsi="Montserrat" w:cs="Arial"/>
          <w:sz w:val="20"/>
          <w:szCs w:val="20"/>
          <w:lang w:val="es-ES_tradnl"/>
        </w:rPr>
        <w:t xml:space="preserve"> en la dirección electrónica </w:t>
      </w:r>
      <w:hyperlink r:id="rId13" w:history="1">
        <w:r w:rsidR="00CE2EEF" w:rsidRPr="004F2B9E">
          <w:rPr>
            <w:rStyle w:val="Hipervnculo"/>
          </w:rPr>
          <w:t>https://comprasmx.buengobierno.gob.mx/</w:t>
        </w:r>
      </w:hyperlink>
      <w:r w:rsidR="00CE2EEF">
        <w:t xml:space="preserve"> </w:t>
      </w:r>
      <w:r w:rsidRPr="00445349">
        <w:rPr>
          <w:rFonts w:ascii="Montserrat" w:hAnsi="Montserrat" w:cs="Arial"/>
          <w:sz w:val="20"/>
          <w:szCs w:val="20"/>
          <w:lang w:val="es-ES_tradnl"/>
        </w:rPr>
        <w:t xml:space="preserve">Lo anterior, contra actos del procedimiento de contratación que contravengan las disposiciones que rigen las materias objeto del mencionado ordenamiento. </w:t>
      </w:r>
    </w:p>
    <w:p w14:paraId="7A9CC0F8" w14:textId="77777777" w:rsidR="008F6777" w:rsidRDefault="008F6777" w:rsidP="003F491F">
      <w:pPr>
        <w:ind w:right="49"/>
        <w:jc w:val="both"/>
        <w:rPr>
          <w:rFonts w:ascii="Montserrat" w:hAnsi="Montserrat" w:cs="Arial"/>
          <w:sz w:val="20"/>
          <w:szCs w:val="20"/>
          <w:lang w:val="es-ES_tradnl"/>
        </w:rPr>
      </w:pPr>
    </w:p>
    <w:p w14:paraId="2C0FE690" w14:textId="77777777" w:rsidR="00501B08" w:rsidRPr="00445349" w:rsidRDefault="00501B08" w:rsidP="003F491F">
      <w:pPr>
        <w:ind w:right="49"/>
        <w:jc w:val="both"/>
        <w:rPr>
          <w:rFonts w:ascii="Montserrat" w:hAnsi="Montserrat" w:cs="Arial"/>
          <w:sz w:val="20"/>
          <w:szCs w:val="20"/>
          <w:lang w:val="es-ES_tradnl"/>
        </w:rPr>
      </w:pPr>
    </w:p>
    <w:p w14:paraId="790CF914" w14:textId="77777777" w:rsidR="008F6777" w:rsidRPr="00445349" w:rsidRDefault="008F6777" w:rsidP="00530F2D">
      <w:pPr>
        <w:pStyle w:val="MMTopic1"/>
      </w:pPr>
      <w:bookmarkStart w:id="134" w:name="_Toc525225679"/>
      <w:bookmarkStart w:id="135" w:name="_Toc213831793"/>
      <w:r w:rsidRPr="00445349">
        <w:t>CANCELACI</w:t>
      </w:r>
      <w:r w:rsidR="00D562E8">
        <w:t>ÓN DE LA LICITACIÓN, PARTIDA(S)</w:t>
      </w:r>
      <w:r w:rsidRPr="00445349">
        <w:t xml:space="preserve"> O CONCEPTOS INCLUIDOS EN ÉSTA.</w:t>
      </w:r>
      <w:bookmarkEnd w:id="134"/>
      <w:bookmarkEnd w:id="135"/>
    </w:p>
    <w:p w14:paraId="01BC5B25" w14:textId="77777777" w:rsidR="008F6777" w:rsidRPr="00445349" w:rsidRDefault="008F6777" w:rsidP="003F491F">
      <w:pPr>
        <w:suppressAutoHyphens/>
        <w:ind w:right="49" w:firstLine="709"/>
        <w:jc w:val="both"/>
        <w:rPr>
          <w:rFonts w:ascii="Montserrat" w:eastAsia="Times New Roman" w:hAnsi="Montserrat" w:cs="Arial"/>
          <w:sz w:val="20"/>
          <w:szCs w:val="20"/>
          <w:lang w:val="es-ES_tradnl" w:eastAsia="ar-SA"/>
        </w:rPr>
      </w:pPr>
    </w:p>
    <w:p w14:paraId="32015D0E" w14:textId="6A0435BB" w:rsidR="00F257F7" w:rsidRPr="00445349" w:rsidRDefault="008F6777" w:rsidP="00174BDD">
      <w:pPr>
        <w:suppressAutoHyphens/>
        <w:ind w:left="426"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1731FF">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00620D74">
        <w:rPr>
          <w:rFonts w:ascii="Montserrat" w:hAnsi="Montserrat" w:cs="Arial"/>
          <w:sz w:val="20"/>
          <w:szCs w:val="20"/>
          <w:lang w:eastAsia="ar-SA"/>
        </w:rPr>
        <w:t xml:space="preserve"> y 106 de su Reglamento</w:t>
      </w:r>
      <w:r w:rsidRPr="00445349">
        <w:rPr>
          <w:rFonts w:ascii="Montserrat" w:eastAsia="Times New Roman" w:hAnsi="Montserrat" w:cs="Arial"/>
          <w:sz w:val="20"/>
          <w:szCs w:val="20"/>
          <w:lang w:val="es-ES" w:eastAsia="ar-SA"/>
        </w:rPr>
        <w:t xml:space="preserve">, la Convocante podrá cancelar la presente licitación, </w:t>
      </w:r>
      <w:r w:rsidR="00D519EF" w:rsidRPr="00445349">
        <w:rPr>
          <w:rFonts w:ascii="Montserrat" w:eastAsia="Times New Roman" w:hAnsi="Montserrat" w:cs="Arial"/>
          <w:sz w:val="20"/>
          <w:szCs w:val="20"/>
          <w:lang w:val="es-ES" w:eastAsia="ar-SA"/>
        </w:rPr>
        <w:t xml:space="preserve">o partida(s) </w:t>
      </w:r>
      <w:r w:rsidRPr="00445349">
        <w:rPr>
          <w:rFonts w:ascii="Montserrat" w:eastAsia="Times New Roman" w:hAnsi="Montserrat" w:cs="Arial"/>
          <w:sz w:val="20"/>
          <w:szCs w:val="20"/>
          <w:lang w:val="es-ES" w:eastAsia="ar-SA"/>
        </w:rPr>
        <w:t xml:space="preserve">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14:paraId="795BA7EB" w14:textId="77777777" w:rsidR="00F257F7" w:rsidRPr="00445349" w:rsidRDefault="00F257F7" w:rsidP="00174BDD">
      <w:pPr>
        <w:suppressAutoHyphens/>
        <w:ind w:left="426" w:right="49"/>
        <w:jc w:val="both"/>
        <w:rPr>
          <w:rFonts w:ascii="Montserrat" w:hAnsi="Montserrat" w:cs="Arial"/>
          <w:sz w:val="20"/>
          <w:szCs w:val="20"/>
        </w:rPr>
      </w:pPr>
    </w:p>
    <w:p w14:paraId="4C45DE4D" w14:textId="740E1605" w:rsidR="00F257F7" w:rsidRPr="00445349" w:rsidRDefault="00F257F7" w:rsidP="00174BDD">
      <w:pPr>
        <w:pStyle w:val="Texto0"/>
        <w:suppressAutoHyphens w:val="0"/>
        <w:spacing w:after="0" w:line="240" w:lineRule="auto"/>
        <w:ind w:left="426"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4F447F" w:rsidRPr="00445349">
        <w:rPr>
          <w:rFonts w:ascii="Montserrat" w:hAnsi="Montserrat" w:cs="Arial"/>
          <w:sz w:val="20"/>
          <w:lang w:val="es-ES"/>
        </w:rPr>
        <w:t>osiciones</w:t>
      </w:r>
      <w:r w:rsidRPr="00445349">
        <w:rPr>
          <w:rFonts w:ascii="Montserrat" w:hAnsi="Montserrat" w:cs="Arial"/>
          <w:sz w:val="20"/>
          <w:lang w:val="es-ES"/>
        </w:rPr>
        <w:t xml:space="preserve"> enviadas por </w:t>
      </w:r>
      <w:r w:rsidR="00CE2EEF">
        <w:rPr>
          <w:rFonts w:ascii="Montserrat" w:hAnsi="Montserrat" w:cs="Arial"/>
          <w:sz w:val="20"/>
          <w:lang w:val="es-ES"/>
        </w:rPr>
        <w:t>Compras MX</w:t>
      </w:r>
      <w:r w:rsidRPr="00445349">
        <w:rPr>
          <w:rFonts w:ascii="Montserrat" w:hAnsi="Montserrat" w:cs="Arial"/>
          <w:sz w:val="20"/>
          <w:lang w:val="es-ES"/>
        </w:rPr>
        <w:t xml:space="preserve">. </w:t>
      </w:r>
    </w:p>
    <w:p w14:paraId="2F6E1A99" w14:textId="77777777" w:rsidR="00F257F7" w:rsidRPr="00445349" w:rsidRDefault="00F257F7" w:rsidP="00174BDD">
      <w:pPr>
        <w:suppressAutoHyphens/>
        <w:ind w:left="426" w:right="49"/>
        <w:jc w:val="both"/>
        <w:rPr>
          <w:rFonts w:ascii="Montserrat" w:hAnsi="Montserrat" w:cs="Arial"/>
          <w:sz w:val="20"/>
          <w:szCs w:val="20"/>
        </w:rPr>
      </w:pPr>
    </w:p>
    <w:p w14:paraId="2DFF2544" w14:textId="77777777" w:rsidR="00C73762" w:rsidRPr="00445349" w:rsidRDefault="00C73762" w:rsidP="00174BDD">
      <w:pPr>
        <w:pStyle w:val="Texto0"/>
        <w:suppressAutoHyphens w:val="0"/>
        <w:spacing w:after="0" w:line="240" w:lineRule="auto"/>
        <w:ind w:left="426"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w:t>
      </w:r>
      <w:r w:rsidR="00AF08BA" w:rsidRPr="00445349">
        <w:rPr>
          <w:rFonts w:ascii="Montserrat" w:hAnsi="Montserrat" w:cs="Arial"/>
          <w:sz w:val="20"/>
          <w:lang w:val="es-ES"/>
        </w:rPr>
        <w:t xml:space="preserve"> </w:t>
      </w:r>
      <w:r w:rsidRPr="00445349">
        <w:rPr>
          <w:rFonts w:ascii="Montserrat" w:hAnsi="Montserrat" w:cs="Arial"/>
          <w:sz w:val="20"/>
          <w:lang w:val="es-ES"/>
        </w:rPr>
        <w:t>necesidad de los servicios requeridos y que de continuarse con el procedimiento de contratación se pudiera ocasionar un daño o perjuicio al Instituto.</w:t>
      </w:r>
    </w:p>
    <w:p w14:paraId="304578B2" w14:textId="77777777" w:rsidR="00C73762" w:rsidRPr="00445349" w:rsidRDefault="00C73762" w:rsidP="003F491F">
      <w:pPr>
        <w:suppressAutoHyphens/>
        <w:ind w:right="49"/>
        <w:jc w:val="both"/>
        <w:rPr>
          <w:rFonts w:ascii="Montserrat" w:hAnsi="Montserrat" w:cs="Arial"/>
          <w:sz w:val="20"/>
          <w:szCs w:val="20"/>
        </w:rPr>
      </w:pPr>
    </w:p>
    <w:p w14:paraId="74341A14" w14:textId="77777777" w:rsidR="008F6777" w:rsidRPr="00445349" w:rsidRDefault="008F6777" w:rsidP="00530F2D">
      <w:pPr>
        <w:pStyle w:val="MMTopic1"/>
      </w:pPr>
      <w:bookmarkStart w:id="136" w:name="_Toc213831794"/>
      <w:r w:rsidRPr="00445349">
        <w:t>DECLARACIÓN DE PROCEDIMIENTO DESIERTO</w:t>
      </w:r>
      <w:bookmarkEnd w:id="136"/>
    </w:p>
    <w:p w14:paraId="0DD9742B" w14:textId="77777777" w:rsidR="008F6777" w:rsidRPr="00445349" w:rsidRDefault="008F6777" w:rsidP="003F491F">
      <w:pPr>
        <w:suppressAutoHyphens/>
        <w:ind w:right="49"/>
        <w:jc w:val="both"/>
        <w:rPr>
          <w:rFonts w:ascii="Montserrat" w:hAnsi="Montserrat" w:cs="Arial"/>
          <w:sz w:val="20"/>
          <w:szCs w:val="20"/>
        </w:rPr>
      </w:pPr>
    </w:p>
    <w:p w14:paraId="6A4A55AF" w14:textId="6A446FF3" w:rsidR="008F6777" w:rsidRPr="002A6723" w:rsidRDefault="001731FF" w:rsidP="002A6723">
      <w:pPr>
        <w:suppressAutoHyphens/>
        <w:ind w:left="480" w:right="49"/>
        <w:jc w:val="both"/>
        <w:rPr>
          <w:rFonts w:ascii="Montserrat" w:hAnsi="Montserrat" w:cs="Arial"/>
          <w:sz w:val="20"/>
          <w:szCs w:val="20"/>
        </w:rPr>
      </w:pPr>
      <w:r>
        <w:rPr>
          <w:rFonts w:ascii="Montserrat" w:hAnsi="Montserrat" w:cs="Arial"/>
          <w:sz w:val="20"/>
          <w:szCs w:val="20"/>
        </w:rPr>
        <w:lastRenderedPageBreak/>
        <w:t>Con fundamento en el artículo 51</w:t>
      </w:r>
      <w:r w:rsidR="008F6777" w:rsidRPr="002A6723">
        <w:rPr>
          <w:rFonts w:ascii="Montserrat" w:hAnsi="Montserrat" w:cs="Arial"/>
          <w:sz w:val="20"/>
          <w:szCs w:val="20"/>
        </w:rPr>
        <w:t xml:space="preserve"> de la LAASSP y 58 de su Reglamento se podrá declarar desierta la Licitación en los siguientes casos:</w:t>
      </w:r>
    </w:p>
    <w:p w14:paraId="40C60007" w14:textId="77777777" w:rsidR="008F6777" w:rsidRPr="00445349" w:rsidRDefault="008F6777" w:rsidP="003F491F">
      <w:pPr>
        <w:suppressAutoHyphens/>
        <w:ind w:left="284" w:right="49"/>
        <w:jc w:val="both"/>
        <w:rPr>
          <w:rFonts w:ascii="Montserrat" w:hAnsi="Montserrat" w:cs="Arial"/>
          <w:sz w:val="20"/>
          <w:szCs w:val="20"/>
        </w:rPr>
      </w:pPr>
    </w:p>
    <w:p w14:paraId="06FBE423" w14:textId="2FA74169" w:rsidR="008F6777" w:rsidRPr="00343652" w:rsidRDefault="008F6777" w:rsidP="000B2A76">
      <w:pPr>
        <w:pStyle w:val="Prrafodelista"/>
        <w:numPr>
          <w:ilvl w:val="0"/>
          <w:numId w:val="46"/>
        </w:numPr>
        <w:tabs>
          <w:tab w:val="left" w:pos="993"/>
        </w:tabs>
        <w:suppressAutoHyphens/>
        <w:ind w:right="49" w:hanging="294"/>
        <w:jc w:val="both"/>
        <w:rPr>
          <w:rFonts w:ascii="Montserrat" w:hAnsi="Montserrat" w:cs="Arial"/>
          <w:sz w:val="20"/>
          <w:szCs w:val="20"/>
        </w:rPr>
      </w:pPr>
      <w:r w:rsidRPr="00343652">
        <w:rPr>
          <w:rFonts w:ascii="Montserrat" w:hAnsi="Montserrat" w:cs="Arial"/>
          <w:sz w:val="20"/>
          <w:szCs w:val="20"/>
        </w:rPr>
        <w:t xml:space="preserve">Cuando el día del acto de presentación y apertura de proposiciones, ningún </w:t>
      </w:r>
      <w:r w:rsidR="00EF21B6">
        <w:rPr>
          <w:rFonts w:ascii="Montserrat" w:hAnsi="Montserrat" w:cs="Arial"/>
          <w:sz w:val="20"/>
          <w:szCs w:val="20"/>
        </w:rPr>
        <w:t>participante</w:t>
      </w:r>
      <w:r w:rsidRPr="00343652">
        <w:rPr>
          <w:rFonts w:ascii="Montserrat" w:hAnsi="Montserrat" w:cs="Arial"/>
          <w:sz w:val="20"/>
          <w:szCs w:val="20"/>
        </w:rPr>
        <w:t xml:space="preserve"> envíe proposición a través de </w:t>
      </w:r>
      <w:r w:rsidR="00CE2EEF">
        <w:rPr>
          <w:rFonts w:ascii="Montserrat" w:hAnsi="Montserrat" w:cs="Arial"/>
          <w:sz w:val="20"/>
          <w:szCs w:val="20"/>
        </w:rPr>
        <w:t>Compras MX</w:t>
      </w:r>
      <w:r w:rsidRPr="00343652">
        <w:rPr>
          <w:rFonts w:ascii="Montserrat" w:hAnsi="Montserrat" w:cs="Arial"/>
          <w:sz w:val="20"/>
          <w:szCs w:val="20"/>
        </w:rPr>
        <w:t>.</w:t>
      </w:r>
    </w:p>
    <w:p w14:paraId="086BD328" w14:textId="77777777" w:rsidR="009D04D2" w:rsidRPr="00445349" w:rsidRDefault="009D04D2" w:rsidP="00FF125B">
      <w:pPr>
        <w:tabs>
          <w:tab w:val="left" w:pos="993"/>
        </w:tabs>
        <w:suppressAutoHyphens/>
        <w:ind w:left="851" w:right="49" w:hanging="294"/>
        <w:jc w:val="both"/>
        <w:rPr>
          <w:rFonts w:ascii="Montserrat" w:hAnsi="Montserrat" w:cs="Arial"/>
          <w:sz w:val="20"/>
          <w:szCs w:val="20"/>
        </w:rPr>
      </w:pPr>
    </w:p>
    <w:p w14:paraId="2B90611A" w14:textId="77777777" w:rsidR="008F6777" w:rsidRPr="00343652" w:rsidRDefault="008F6777" w:rsidP="000B2A76">
      <w:pPr>
        <w:pStyle w:val="Prrafodelista"/>
        <w:numPr>
          <w:ilvl w:val="0"/>
          <w:numId w:val="46"/>
        </w:numPr>
        <w:suppressAutoHyphens/>
        <w:ind w:right="49" w:hanging="294"/>
        <w:jc w:val="both"/>
        <w:rPr>
          <w:rFonts w:ascii="Montserrat" w:hAnsi="Montserrat" w:cs="Arial"/>
          <w:sz w:val="20"/>
          <w:szCs w:val="20"/>
        </w:rPr>
      </w:pPr>
      <w:r w:rsidRPr="00343652">
        <w:rPr>
          <w:rFonts w:ascii="Montserrat" w:hAnsi="Montserrat" w:cs="Arial"/>
          <w:sz w:val="20"/>
          <w:szCs w:val="20"/>
        </w:rPr>
        <w:t>Cuando la totalidad de las proposiciones recibidas no reúnan los requisitos de la Licitación.</w:t>
      </w:r>
    </w:p>
    <w:p w14:paraId="5CE9E56E" w14:textId="77777777" w:rsidR="001230A0" w:rsidRPr="00445349" w:rsidRDefault="001230A0" w:rsidP="00FF125B">
      <w:pPr>
        <w:suppressAutoHyphens/>
        <w:ind w:left="851" w:right="49" w:hanging="294"/>
        <w:jc w:val="both"/>
        <w:rPr>
          <w:rFonts w:ascii="Montserrat" w:hAnsi="Montserrat" w:cs="Arial"/>
          <w:sz w:val="20"/>
          <w:szCs w:val="20"/>
        </w:rPr>
      </w:pPr>
    </w:p>
    <w:p w14:paraId="141395A4" w14:textId="77777777" w:rsidR="008F6777" w:rsidRDefault="008F6777" w:rsidP="000B2A76">
      <w:pPr>
        <w:pStyle w:val="Prrafodelista"/>
        <w:numPr>
          <w:ilvl w:val="0"/>
          <w:numId w:val="46"/>
        </w:numPr>
        <w:suppressAutoHyphens/>
        <w:ind w:right="49" w:hanging="294"/>
        <w:jc w:val="both"/>
        <w:rPr>
          <w:rFonts w:ascii="Montserrat" w:hAnsi="Montserrat" w:cs="Arial"/>
          <w:sz w:val="20"/>
          <w:szCs w:val="20"/>
        </w:rPr>
      </w:pPr>
      <w:r w:rsidRPr="00343652">
        <w:rPr>
          <w:rFonts w:ascii="Montserrat" w:hAnsi="Montserrat" w:cs="Arial"/>
          <w:sz w:val="20"/>
          <w:szCs w:val="20"/>
        </w:rPr>
        <w:t xml:space="preserve">Cuando los precios de los servicios ofertados en la propuesta técnica no guarden congruencia con las condiciones y </w:t>
      </w:r>
      <w:r w:rsidR="003B78AE" w:rsidRPr="00343652">
        <w:rPr>
          <w:rFonts w:ascii="Montserrat" w:hAnsi="Montserrat" w:cs="Arial"/>
          <w:sz w:val="20"/>
          <w:szCs w:val="20"/>
        </w:rPr>
        <w:t>características</w:t>
      </w:r>
      <w:r w:rsidRPr="00343652">
        <w:rPr>
          <w:rFonts w:ascii="Montserrat" w:hAnsi="Montserrat" w:cs="Arial"/>
          <w:sz w:val="20"/>
          <w:szCs w:val="20"/>
        </w:rPr>
        <w:t xml:space="preserve"> técnicas ofrecidas, y en consecuencia, no resulten solventes, y en caso de que no exista propuesta alguna.</w:t>
      </w:r>
    </w:p>
    <w:p w14:paraId="4E605E8A" w14:textId="77777777" w:rsidR="00343652" w:rsidRPr="00343652" w:rsidRDefault="00343652" w:rsidP="00FF125B">
      <w:pPr>
        <w:pStyle w:val="Prrafodelista"/>
        <w:ind w:hanging="294"/>
        <w:rPr>
          <w:rFonts w:ascii="Montserrat" w:hAnsi="Montserrat" w:cs="Arial"/>
          <w:sz w:val="20"/>
          <w:szCs w:val="20"/>
        </w:rPr>
      </w:pPr>
    </w:p>
    <w:p w14:paraId="6217A32E" w14:textId="77777777" w:rsidR="008F6777" w:rsidRPr="00343652" w:rsidRDefault="008F6777" w:rsidP="000B2A76">
      <w:pPr>
        <w:pStyle w:val="Prrafodelista"/>
        <w:numPr>
          <w:ilvl w:val="0"/>
          <w:numId w:val="46"/>
        </w:numPr>
        <w:suppressAutoHyphens/>
        <w:ind w:right="49" w:hanging="294"/>
        <w:jc w:val="both"/>
        <w:rPr>
          <w:rFonts w:ascii="Montserrat" w:hAnsi="Montserrat" w:cs="Arial"/>
          <w:sz w:val="20"/>
          <w:szCs w:val="20"/>
        </w:rPr>
      </w:pPr>
      <w:r w:rsidRPr="00343652">
        <w:rPr>
          <w:rFonts w:ascii="Montserrat" w:hAnsi="Montserrat" w:cs="Arial"/>
          <w:sz w:val="20"/>
          <w:szCs w:val="20"/>
        </w:rPr>
        <w:t xml:space="preserve">Cuando la totalidad de las proposiciones se encuentren condicionadas en </w:t>
      </w:r>
      <w:r w:rsidR="003B78AE" w:rsidRPr="00343652">
        <w:rPr>
          <w:rFonts w:ascii="Montserrat" w:hAnsi="Montserrat" w:cs="Arial"/>
          <w:sz w:val="20"/>
          <w:szCs w:val="20"/>
        </w:rPr>
        <w:t>alguna</w:t>
      </w:r>
      <w:r w:rsidRPr="00343652">
        <w:rPr>
          <w:rFonts w:ascii="Montserrat" w:hAnsi="Montserrat" w:cs="Arial"/>
          <w:sz w:val="20"/>
          <w:szCs w:val="20"/>
        </w:rPr>
        <w:t xml:space="preserve"> de sus partes.</w:t>
      </w:r>
    </w:p>
    <w:p w14:paraId="3FDC0DC1" w14:textId="77777777" w:rsidR="00780D51" w:rsidRPr="00445349" w:rsidRDefault="00780D51" w:rsidP="003F491F">
      <w:pPr>
        <w:suppressAutoHyphens/>
        <w:ind w:left="284" w:right="49"/>
        <w:jc w:val="both"/>
        <w:rPr>
          <w:rFonts w:ascii="Montserrat" w:eastAsia="Times New Roman" w:hAnsi="Montserrat" w:cs="Arial"/>
          <w:sz w:val="20"/>
          <w:szCs w:val="20"/>
          <w:lang w:val="es-ES" w:eastAsia="ar-SA"/>
        </w:rPr>
      </w:pPr>
    </w:p>
    <w:p w14:paraId="78086A1F" w14:textId="77777777" w:rsidR="008F6777" w:rsidRPr="00445349" w:rsidRDefault="008F6777" w:rsidP="00530F2D">
      <w:pPr>
        <w:pStyle w:val="MMTopic1"/>
      </w:pPr>
      <w:bookmarkStart w:id="137" w:name="_Toc213831795"/>
      <w:bookmarkEnd w:id="130"/>
      <w:bookmarkEnd w:id="131"/>
      <w:bookmarkEnd w:id="132"/>
      <w:bookmarkEnd w:id="133"/>
      <w:r w:rsidRPr="00445349">
        <w:t>FORMATOS QUE FACILITARÁN Y AGILIZARÁN LA PRESENTACIÓN Y RECEPCIÓN DE LAS PROPOSICIONES.</w:t>
      </w:r>
      <w:bookmarkEnd w:id="137"/>
    </w:p>
    <w:p w14:paraId="75DC0C43" w14:textId="77777777" w:rsidR="008F6777" w:rsidRDefault="008F6777" w:rsidP="003F491F">
      <w:pPr>
        <w:ind w:right="49"/>
        <w:rPr>
          <w:rFonts w:ascii="Montserrat" w:hAnsi="Montserrat"/>
          <w:sz w:val="20"/>
          <w:szCs w:val="20"/>
          <w:lang w:val="es-ES_tradnl" w:eastAsia="ar-SA"/>
        </w:rPr>
      </w:pPr>
    </w:p>
    <w:p w14:paraId="636AF22A" w14:textId="77777777" w:rsidR="00501B08" w:rsidRPr="00445349" w:rsidRDefault="00501B08" w:rsidP="003F491F">
      <w:pPr>
        <w:ind w:right="49"/>
        <w:rPr>
          <w:rFonts w:ascii="Montserrat" w:hAnsi="Montserrat"/>
          <w:sz w:val="20"/>
          <w:szCs w:val="20"/>
          <w:lang w:val="es-ES_tradnl" w:eastAsia="ar-SA"/>
        </w:rPr>
      </w:pPr>
    </w:p>
    <w:tbl>
      <w:tblPr>
        <w:tblStyle w:val="Tablaconcuadrcula"/>
        <w:tblW w:w="4788" w:type="pct"/>
        <w:jc w:val="center"/>
        <w:tblInd w:w="1401" w:type="dxa"/>
        <w:tblLook w:val="04A0" w:firstRow="1" w:lastRow="0" w:firstColumn="1" w:lastColumn="0" w:noHBand="0" w:noVBand="1"/>
      </w:tblPr>
      <w:tblGrid>
        <w:gridCol w:w="2452"/>
        <w:gridCol w:w="6712"/>
      </w:tblGrid>
      <w:tr w:rsidR="008F6777" w:rsidRPr="00C13B7E" w14:paraId="2ECDFE22" w14:textId="77777777" w:rsidTr="003E23C8">
        <w:trPr>
          <w:trHeight w:val="377"/>
          <w:tblHeader/>
          <w:jc w:val="center"/>
        </w:trPr>
        <w:tc>
          <w:tcPr>
            <w:tcW w:w="1338" w:type="pct"/>
            <w:shd w:val="clear" w:color="auto" w:fill="auto"/>
            <w:vAlign w:val="center"/>
          </w:tcPr>
          <w:p w14:paraId="18D932FD"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662" w:type="pct"/>
            <w:shd w:val="clear" w:color="auto" w:fill="auto"/>
            <w:vAlign w:val="center"/>
          </w:tcPr>
          <w:p w14:paraId="5F85E5CE"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8F6777" w:rsidRPr="00C13B7E" w14:paraId="6D2FAADB" w14:textId="77777777" w:rsidTr="003E23C8">
        <w:trPr>
          <w:jc w:val="center"/>
        </w:trPr>
        <w:tc>
          <w:tcPr>
            <w:tcW w:w="5000" w:type="pct"/>
            <w:gridSpan w:val="2"/>
          </w:tcPr>
          <w:p w14:paraId="2F9B2037" w14:textId="77777777" w:rsidR="008F6777" w:rsidRPr="00C13B7E" w:rsidRDefault="008F6777" w:rsidP="003F491F">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2E5BDA" w:rsidRPr="00C13B7E" w14:paraId="5F3E8F7E" w14:textId="77777777" w:rsidTr="003E23C8">
        <w:trPr>
          <w:jc w:val="center"/>
        </w:trPr>
        <w:tc>
          <w:tcPr>
            <w:tcW w:w="1338" w:type="pct"/>
          </w:tcPr>
          <w:p w14:paraId="58BA7B55" w14:textId="77777777" w:rsidR="002E5BDA" w:rsidRPr="00C13B7E" w:rsidRDefault="002E5BDA" w:rsidP="003F491F">
            <w:pPr>
              <w:ind w:right="49"/>
              <w:jc w:val="center"/>
              <w:rPr>
                <w:rFonts w:ascii="Montserrat" w:hAnsi="Montserrat" w:cs="Arial"/>
                <w:color w:val="FF0000"/>
                <w:sz w:val="18"/>
                <w:szCs w:val="18"/>
                <w:lang w:val="es-ES_tradnl" w:eastAsia="ar-SA"/>
              </w:rPr>
            </w:pPr>
          </w:p>
        </w:tc>
        <w:tc>
          <w:tcPr>
            <w:tcW w:w="3662" w:type="pct"/>
          </w:tcPr>
          <w:p w14:paraId="051A5BC0" w14:textId="77777777" w:rsidR="002E5BDA" w:rsidRPr="00C13B7E" w:rsidRDefault="002E5BDA" w:rsidP="003F491F">
            <w:pPr>
              <w:ind w:right="49"/>
              <w:rPr>
                <w:rFonts w:ascii="Montserrat" w:hAnsi="Montserrat" w:cs="Arial"/>
                <w:color w:val="FF0000"/>
                <w:sz w:val="18"/>
                <w:szCs w:val="18"/>
                <w:lang w:val="es-ES_tradnl" w:eastAsia="ar-SA"/>
              </w:rPr>
            </w:pPr>
          </w:p>
        </w:tc>
      </w:tr>
      <w:tr w:rsidR="008F6777" w:rsidRPr="00C13B7E" w14:paraId="4C8B988D" w14:textId="77777777" w:rsidTr="003E23C8">
        <w:trPr>
          <w:jc w:val="center"/>
        </w:trPr>
        <w:tc>
          <w:tcPr>
            <w:tcW w:w="1338" w:type="pct"/>
          </w:tcPr>
          <w:p w14:paraId="7E13BE32" w14:textId="77777777" w:rsidR="008F6777" w:rsidRPr="00C13B7E" w:rsidRDefault="008F6777"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3F6EE9" w:rsidRPr="00C13B7E">
              <w:rPr>
                <w:rFonts w:ascii="Montserrat" w:hAnsi="Montserrat" w:cs="Arial"/>
                <w:b/>
                <w:sz w:val="18"/>
                <w:szCs w:val="18"/>
                <w:lang w:val="es-ES_tradnl" w:eastAsia="ar-SA"/>
              </w:rPr>
              <w:t>I</w:t>
            </w:r>
          </w:p>
        </w:tc>
        <w:tc>
          <w:tcPr>
            <w:tcW w:w="3662" w:type="pct"/>
          </w:tcPr>
          <w:p w14:paraId="567473CE" w14:textId="63B2E78F" w:rsidR="008F6777" w:rsidRPr="00C13B7E" w:rsidRDefault="008F6777" w:rsidP="00D85B92">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3F6EE9" w:rsidRPr="00C13B7E" w14:paraId="6F34E54C" w14:textId="77777777" w:rsidTr="003E23C8">
        <w:trPr>
          <w:jc w:val="center"/>
        </w:trPr>
        <w:tc>
          <w:tcPr>
            <w:tcW w:w="1338" w:type="pct"/>
          </w:tcPr>
          <w:p w14:paraId="22683696"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662" w:type="pct"/>
          </w:tcPr>
          <w:p w14:paraId="1302D869" w14:textId="171E7DEE" w:rsidR="003F6EE9" w:rsidRPr="00C13B7E" w:rsidRDefault="003F6EE9"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dirección de correo electrónico del </w:t>
            </w:r>
            <w:r w:rsidR="00EF21B6">
              <w:rPr>
                <w:rFonts w:ascii="Montserrat" w:hAnsi="Montserrat" w:cs="Arial"/>
                <w:sz w:val="18"/>
                <w:szCs w:val="18"/>
                <w:lang w:val="es-ES_tradnl" w:eastAsia="ar-SA"/>
              </w:rPr>
              <w:t>Participante</w:t>
            </w:r>
          </w:p>
        </w:tc>
      </w:tr>
      <w:tr w:rsidR="003F6EE9" w:rsidRPr="00C13B7E" w14:paraId="4CFC234A" w14:textId="77777777" w:rsidTr="003E23C8">
        <w:trPr>
          <w:jc w:val="center"/>
        </w:trPr>
        <w:tc>
          <w:tcPr>
            <w:tcW w:w="1338" w:type="pct"/>
          </w:tcPr>
          <w:p w14:paraId="5B4D7471"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662" w:type="pct"/>
          </w:tcPr>
          <w:p w14:paraId="4578F92E" w14:textId="154B3C8D" w:rsidR="003F6EE9" w:rsidRPr="00C13B7E" w:rsidRDefault="003F6EE9" w:rsidP="003F6EE9">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domicilio para oír y recibir notificaciones del </w:t>
            </w:r>
            <w:r w:rsidR="00EF21B6">
              <w:rPr>
                <w:rFonts w:ascii="Montserrat" w:hAnsi="Montserrat" w:cs="Arial"/>
                <w:sz w:val="18"/>
                <w:szCs w:val="18"/>
                <w:lang w:val="es-ES_tradnl" w:eastAsia="ar-SA"/>
              </w:rPr>
              <w:t>participante</w:t>
            </w:r>
          </w:p>
        </w:tc>
      </w:tr>
      <w:tr w:rsidR="00E660B6" w:rsidRPr="00C13B7E" w14:paraId="2CE7695B" w14:textId="77777777" w:rsidTr="003E23C8">
        <w:trPr>
          <w:jc w:val="center"/>
        </w:trPr>
        <w:tc>
          <w:tcPr>
            <w:tcW w:w="1338" w:type="pct"/>
          </w:tcPr>
          <w:p w14:paraId="7FE2B5F4" w14:textId="77777777" w:rsidR="00E660B6" w:rsidRPr="00C13B7E" w:rsidRDefault="00E660B6"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662" w:type="pct"/>
          </w:tcPr>
          <w:p w14:paraId="376B5D4F" w14:textId="2DD7FFFB"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1731FF">
              <w:rPr>
                <w:rFonts w:ascii="Montserrat" w:hAnsi="Montserrat" w:cs="Arial"/>
                <w:sz w:val="18"/>
                <w:szCs w:val="18"/>
                <w:lang w:val="es-ES_tradnl" w:eastAsia="ar-SA"/>
              </w:rPr>
              <w:t>establecidos en los artículos 71 y 90</w:t>
            </w:r>
            <w:r w:rsidRPr="00C13B7E">
              <w:rPr>
                <w:rFonts w:ascii="Montserrat" w:hAnsi="Montserrat" w:cs="Arial"/>
                <w:sz w:val="18"/>
                <w:szCs w:val="18"/>
                <w:lang w:val="es-ES_tradnl" w:eastAsia="ar-SA"/>
              </w:rPr>
              <w:t xml:space="preserve"> de la LAASSP</w:t>
            </w:r>
          </w:p>
        </w:tc>
      </w:tr>
      <w:tr w:rsidR="008F6777" w:rsidRPr="00C13B7E" w14:paraId="6A00BF7F" w14:textId="77777777" w:rsidTr="003E23C8">
        <w:trPr>
          <w:jc w:val="center"/>
        </w:trPr>
        <w:tc>
          <w:tcPr>
            <w:tcW w:w="1338" w:type="pct"/>
          </w:tcPr>
          <w:p w14:paraId="44C190BD" w14:textId="77777777" w:rsidR="008F6777" w:rsidRPr="00C13B7E" w:rsidRDefault="008F6777"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3F6EE9" w:rsidRPr="00C13B7E">
              <w:rPr>
                <w:rFonts w:ascii="Montserrat" w:hAnsi="Montserrat" w:cs="Arial"/>
                <w:b/>
                <w:sz w:val="18"/>
                <w:szCs w:val="18"/>
                <w:lang w:val="es-ES_tradnl" w:eastAsia="ar-SA"/>
              </w:rPr>
              <w:t>V</w:t>
            </w:r>
          </w:p>
        </w:tc>
        <w:tc>
          <w:tcPr>
            <w:tcW w:w="3662" w:type="pct"/>
          </w:tcPr>
          <w:p w14:paraId="50DA83D7" w14:textId="77777777" w:rsidR="008F6777" w:rsidRPr="00C13B7E" w:rsidRDefault="008F6777"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3F6EE9" w:rsidRPr="00C13B7E" w14:paraId="645DE55C" w14:textId="77777777" w:rsidTr="003E23C8">
        <w:trPr>
          <w:jc w:val="center"/>
        </w:trPr>
        <w:tc>
          <w:tcPr>
            <w:tcW w:w="1338" w:type="pct"/>
          </w:tcPr>
          <w:p w14:paraId="39BF56A9" w14:textId="77777777" w:rsidR="003F6EE9" w:rsidRPr="00C13B7E" w:rsidRDefault="003F6EE9"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662" w:type="pct"/>
          </w:tcPr>
          <w:p w14:paraId="7C6C5DF8" w14:textId="77777777" w:rsidR="003F6EE9" w:rsidRPr="00C13B7E" w:rsidRDefault="003F6EE9"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8F6777" w:rsidRPr="00C13B7E" w14:paraId="528E8043" w14:textId="77777777" w:rsidTr="003E23C8">
        <w:trPr>
          <w:jc w:val="center"/>
        </w:trPr>
        <w:tc>
          <w:tcPr>
            <w:tcW w:w="1338" w:type="pct"/>
          </w:tcPr>
          <w:p w14:paraId="0134D46A" w14:textId="77777777" w:rsidR="008F6777" w:rsidRPr="00C13B7E" w:rsidRDefault="008F6777"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E660B6" w:rsidRPr="00C13B7E">
              <w:rPr>
                <w:rFonts w:ascii="Montserrat" w:hAnsi="Montserrat" w:cs="Arial"/>
                <w:b/>
                <w:sz w:val="18"/>
                <w:szCs w:val="18"/>
                <w:lang w:val="es-ES_tradnl" w:eastAsia="ar-SA"/>
              </w:rPr>
              <w:t>VII</w:t>
            </w:r>
          </w:p>
        </w:tc>
        <w:tc>
          <w:tcPr>
            <w:tcW w:w="3662" w:type="pct"/>
          </w:tcPr>
          <w:p w14:paraId="62C59FC0" w14:textId="77777777" w:rsidR="008F6777" w:rsidRPr="00C13B7E" w:rsidRDefault="008F6777" w:rsidP="003F491F">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E660B6" w:rsidRPr="00C13B7E" w14:paraId="08917A1F" w14:textId="77777777" w:rsidTr="003E23C8">
        <w:trPr>
          <w:jc w:val="center"/>
        </w:trPr>
        <w:tc>
          <w:tcPr>
            <w:tcW w:w="1338" w:type="pct"/>
          </w:tcPr>
          <w:p w14:paraId="3FDB64C7"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662" w:type="pct"/>
          </w:tcPr>
          <w:p w14:paraId="5EB60959"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E660B6" w:rsidRPr="00C13B7E" w14:paraId="217F92D8" w14:textId="77777777" w:rsidTr="003E23C8">
        <w:trPr>
          <w:jc w:val="center"/>
        </w:trPr>
        <w:tc>
          <w:tcPr>
            <w:tcW w:w="1338" w:type="pct"/>
          </w:tcPr>
          <w:p w14:paraId="5006A21F"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662" w:type="pct"/>
          </w:tcPr>
          <w:p w14:paraId="29865535"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E660B6" w:rsidRPr="00C13B7E" w14:paraId="5C70C3BC" w14:textId="77777777" w:rsidTr="003E23C8">
        <w:trPr>
          <w:jc w:val="center"/>
        </w:trPr>
        <w:tc>
          <w:tcPr>
            <w:tcW w:w="1338" w:type="pct"/>
          </w:tcPr>
          <w:p w14:paraId="363131F9"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662" w:type="pct"/>
          </w:tcPr>
          <w:p w14:paraId="1856FE91" w14:textId="77777777" w:rsidR="00E660B6" w:rsidRPr="00C13B7E" w:rsidRDefault="00E660B6" w:rsidP="00E660B6">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E660B6" w:rsidRPr="00C13B7E" w14:paraId="2F45629D" w14:textId="77777777" w:rsidTr="003E23C8">
        <w:trPr>
          <w:jc w:val="center"/>
        </w:trPr>
        <w:tc>
          <w:tcPr>
            <w:tcW w:w="1338" w:type="pct"/>
          </w:tcPr>
          <w:p w14:paraId="6D11F2F0" w14:textId="77777777" w:rsidR="00E660B6" w:rsidRPr="00C13B7E" w:rsidRDefault="00E660B6"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662" w:type="pct"/>
          </w:tcPr>
          <w:p w14:paraId="64A1D3C0" w14:textId="77777777" w:rsidR="00E660B6" w:rsidRPr="00C13B7E" w:rsidRDefault="00343652" w:rsidP="00E660B6">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Autorización para consultar su opinión de cumplimiento (32-d) ante el IMSS</w:t>
            </w:r>
          </w:p>
        </w:tc>
      </w:tr>
      <w:tr w:rsidR="00523BAD" w:rsidRPr="00C13B7E" w14:paraId="759FC062" w14:textId="77777777" w:rsidTr="003E23C8">
        <w:trPr>
          <w:jc w:val="center"/>
        </w:trPr>
        <w:tc>
          <w:tcPr>
            <w:tcW w:w="1338" w:type="pct"/>
          </w:tcPr>
          <w:p w14:paraId="13E4F02A"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662" w:type="pct"/>
          </w:tcPr>
          <w:p w14:paraId="50DE278A" w14:textId="77777777" w:rsidR="00523BAD" w:rsidRPr="00C13B7E" w:rsidRDefault="00343652" w:rsidP="00523BAD">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Opiniones de cumplimiento</w:t>
            </w:r>
          </w:p>
        </w:tc>
      </w:tr>
      <w:tr w:rsidR="00523BAD" w:rsidRPr="00C13B7E" w14:paraId="63B836A1" w14:textId="77777777" w:rsidTr="003E23C8">
        <w:trPr>
          <w:jc w:val="center"/>
        </w:trPr>
        <w:tc>
          <w:tcPr>
            <w:tcW w:w="1338" w:type="pct"/>
          </w:tcPr>
          <w:p w14:paraId="0CA454FC"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662" w:type="pct"/>
          </w:tcPr>
          <w:p w14:paraId="175CF1E2" w14:textId="77777777" w:rsidR="00523BAD" w:rsidRPr="00C13B7E" w:rsidRDefault="00343652" w:rsidP="00523BAD">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Información reservada y confidencial</w:t>
            </w:r>
          </w:p>
        </w:tc>
      </w:tr>
      <w:tr w:rsidR="00523BAD" w:rsidRPr="00C13B7E" w14:paraId="67560594" w14:textId="77777777" w:rsidTr="003E23C8">
        <w:trPr>
          <w:jc w:val="center"/>
        </w:trPr>
        <w:tc>
          <w:tcPr>
            <w:tcW w:w="1338" w:type="pct"/>
          </w:tcPr>
          <w:p w14:paraId="2D149BED" w14:textId="77777777" w:rsidR="00523BAD" w:rsidRPr="00C13B7E" w:rsidRDefault="00523BAD"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662" w:type="pct"/>
          </w:tcPr>
          <w:p w14:paraId="0AAE99FC" w14:textId="77777777" w:rsidR="00523BAD"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C36A95" w:rsidRPr="00C13B7E" w14:paraId="298F3648" w14:textId="77777777" w:rsidTr="003E23C8">
        <w:trPr>
          <w:jc w:val="center"/>
        </w:trPr>
        <w:tc>
          <w:tcPr>
            <w:tcW w:w="1338" w:type="pct"/>
          </w:tcPr>
          <w:p w14:paraId="6A20DEF9" w14:textId="77777777" w:rsidR="00C36A95" w:rsidRPr="00C13B7E" w:rsidRDefault="00C36A95"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662" w:type="pct"/>
          </w:tcPr>
          <w:p w14:paraId="0A16D8FE" w14:textId="77777777" w:rsidR="00C36A95"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Protocolo de actuación</w:t>
            </w:r>
          </w:p>
        </w:tc>
      </w:tr>
      <w:tr w:rsidR="00C36A95" w:rsidRPr="00C13B7E" w14:paraId="5B24878C" w14:textId="77777777" w:rsidTr="003E23C8">
        <w:trPr>
          <w:jc w:val="center"/>
        </w:trPr>
        <w:tc>
          <w:tcPr>
            <w:tcW w:w="1338" w:type="pct"/>
          </w:tcPr>
          <w:p w14:paraId="76222FDC" w14:textId="77777777" w:rsidR="00C36A95" w:rsidRPr="00C13B7E" w:rsidRDefault="00C36A95" w:rsidP="001C0D13">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662" w:type="pct"/>
          </w:tcPr>
          <w:p w14:paraId="1893049C" w14:textId="77777777" w:rsidR="00C36A95" w:rsidRPr="00C13B7E" w:rsidRDefault="00343652" w:rsidP="00C36A95">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Declaración de no colusión. comisión federal de competencia económica</w:t>
            </w:r>
          </w:p>
        </w:tc>
      </w:tr>
      <w:tr w:rsidR="008F6777" w:rsidRPr="00C13B7E" w14:paraId="0D3112B9" w14:textId="77777777" w:rsidTr="003E23C8">
        <w:trPr>
          <w:jc w:val="center"/>
        </w:trPr>
        <w:tc>
          <w:tcPr>
            <w:tcW w:w="1338" w:type="pct"/>
          </w:tcPr>
          <w:p w14:paraId="2370EC83" w14:textId="77777777" w:rsidR="008F6777" w:rsidRPr="00C13B7E" w:rsidRDefault="008F6777" w:rsidP="00343652">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r w:rsidR="003F6EE9" w:rsidRPr="00C13B7E">
              <w:rPr>
                <w:rFonts w:ascii="Montserrat" w:hAnsi="Montserrat" w:cs="Arial"/>
                <w:b/>
                <w:sz w:val="18"/>
                <w:szCs w:val="18"/>
                <w:lang w:val="es-ES_tradnl" w:eastAsia="ar-SA"/>
              </w:rPr>
              <w:t>V</w:t>
            </w:r>
            <w:r w:rsidR="00C36A95" w:rsidRPr="00C13B7E">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I</w:t>
            </w:r>
          </w:p>
        </w:tc>
        <w:tc>
          <w:tcPr>
            <w:tcW w:w="3662" w:type="pct"/>
          </w:tcPr>
          <w:p w14:paraId="3E2E3196" w14:textId="77777777" w:rsidR="008F6777" w:rsidRPr="00C13B7E" w:rsidRDefault="00343652" w:rsidP="003F491F">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Relación de entrega de documentación</w:t>
            </w:r>
          </w:p>
        </w:tc>
      </w:tr>
      <w:tr w:rsidR="00C36A95" w:rsidRPr="00C13B7E" w14:paraId="6C1B32B8" w14:textId="77777777" w:rsidTr="003E23C8">
        <w:trPr>
          <w:jc w:val="center"/>
        </w:trPr>
        <w:tc>
          <w:tcPr>
            <w:tcW w:w="1338" w:type="pct"/>
          </w:tcPr>
          <w:p w14:paraId="2EA804C5" w14:textId="77777777" w:rsidR="00C36A95" w:rsidRPr="00C13B7E" w:rsidRDefault="00C36A95"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XVIII</w:t>
            </w:r>
          </w:p>
        </w:tc>
        <w:tc>
          <w:tcPr>
            <w:tcW w:w="3662" w:type="pct"/>
          </w:tcPr>
          <w:p w14:paraId="7ECBD0EE" w14:textId="77777777" w:rsidR="00C36A95" w:rsidRPr="00C13B7E" w:rsidRDefault="00343652" w:rsidP="003F491F">
            <w:pPr>
              <w:ind w:right="49"/>
              <w:rPr>
                <w:rFonts w:ascii="Montserrat" w:hAnsi="Montserrat" w:cs="Arial"/>
                <w:sz w:val="18"/>
                <w:szCs w:val="18"/>
                <w:lang w:val="es-ES_tradnl" w:eastAsia="ar-SA"/>
              </w:rPr>
            </w:pPr>
            <w:r w:rsidRPr="00343652">
              <w:rPr>
                <w:rFonts w:ascii="Montserrat" w:hAnsi="Montserrat" w:cs="Arial"/>
                <w:sz w:val="18"/>
                <w:szCs w:val="18"/>
                <w:lang w:val="es-ES_tradnl" w:eastAsia="ar-SA"/>
              </w:rPr>
              <w:t>Propuesta económica</w:t>
            </w:r>
          </w:p>
        </w:tc>
      </w:tr>
      <w:tr w:rsidR="00C13B7E" w:rsidRPr="00C13B7E" w14:paraId="1B584531" w14:textId="77777777" w:rsidTr="003E23C8">
        <w:trPr>
          <w:jc w:val="center"/>
        </w:trPr>
        <w:tc>
          <w:tcPr>
            <w:tcW w:w="1338" w:type="pct"/>
          </w:tcPr>
          <w:p w14:paraId="6A75AB36" w14:textId="77777777" w:rsidR="00C13B7E" w:rsidRPr="00C13B7E" w:rsidRDefault="00C13B7E" w:rsidP="001C0D13">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662" w:type="pct"/>
          </w:tcPr>
          <w:p w14:paraId="3F3625E3" w14:textId="77777777" w:rsidR="00C13B7E" w:rsidRPr="00C13B7E" w:rsidRDefault="00646E01" w:rsidP="00C13B7E">
            <w:pPr>
              <w:ind w:right="49"/>
              <w:rPr>
                <w:rFonts w:ascii="Montserrat" w:hAnsi="Montserrat" w:cs="Arial"/>
                <w:sz w:val="18"/>
                <w:szCs w:val="18"/>
                <w:lang w:val="es-ES_tradnl" w:eastAsia="ar-SA"/>
              </w:rPr>
            </w:pPr>
            <w:r w:rsidRPr="00646E01">
              <w:rPr>
                <w:rFonts w:ascii="Montserrat" w:hAnsi="Montserrat" w:cs="Arial"/>
                <w:sz w:val="18"/>
                <w:szCs w:val="18"/>
                <w:lang w:val="es-ES_tradnl" w:eastAsia="ar-SA"/>
              </w:rPr>
              <w:t>Manifestación de interés en participar en la licitación</w:t>
            </w:r>
          </w:p>
        </w:tc>
      </w:tr>
      <w:tr w:rsidR="00C13B7E" w:rsidRPr="00C13B7E" w14:paraId="24E76CC1" w14:textId="77777777" w:rsidTr="003E23C8">
        <w:trPr>
          <w:trHeight w:val="54"/>
          <w:jc w:val="center"/>
        </w:trPr>
        <w:tc>
          <w:tcPr>
            <w:tcW w:w="1338" w:type="pct"/>
          </w:tcPr>
          <w:p w14:paraId="24632678"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XX</w:t>
            </w:r>
          </w:p>
        </w:tc>
        <w:tc>
          <w:tcPr>
            <w:tcW w:w="3662" w:type="pct"/>
          </w:tcPr>
          <w:p w14:paraId="0AC78FE1" w14:textId="77777777" w:rsidR="00C13B7E" w:rsidRPr="00C13B7E" w:rsidRDefault="00646E01" w:rsidP="00646E01">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646E01">
              <w:rPr>
                <w:rFonts w:ascii="Montserrat" w:hAnsi="Montserrat" w:cs="Arial"/>
                <w:sz w:val="18"/>
                <w:szCs w:val="18"/>
                <w:lang w:val="es-ES_tradnl" w:eastAsia="ar-SA"/>
              </w:rPr>
              <w:t>olicitud de aclaraciones a la convocatoria</w:t>
            </w:r>
          </w:p>
        </w:tc>
      </w:tr>
      <w:tr w:rsidR="00C13B7E" w:rsidRPr="00C13B7E" w14:paraId="0B76D204" w14:textId="77777777" w:rsidTr="003E23C8">
        <w:trPr>
          <w:trHeight w:val="54"/>
          <w:jc w:val="center"/>
        </w:trPr>
        <w:tc>
          <w:tcPr>
            <w:tcW w:w="1338" w:type="pct"/>
          </w:tcPr>
          <w:p w14:paraId="5D43DC90"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662" w:type="pct"/>
          </w:tcPr>
          <w:p w14:paraId="0F715FD9" w14:textId="77777777" w:rsidR="00C13B7E" w:rsidRPr="00C13B7E" w:rsidRDefault="00646E01" w:rsidP="00C13B7E">
            <w:pPr>
              <w:ind w:right="49"/>
              <w:rPr>
                <w:rFonts w:ascii="Montserrat" w:hAnsi="Montserrat" w:cs="Arial"/>
                <w:sz w:val="18"/>
                <w:szCs w:val="18"/>
                <w:lang w:val="es-ES_tradnl" w:eastAsia="ar-SA"/>
              </w:rPr>
            </w:pPr>
            <w:r w:rsidRPr="00646E01">
              <w:rPr>
                <w:rFonts w:ascii="Montserrat" w:hAnsi="Montserrat" w:cs="Arial"/>
                <w:sz w:val="18"/>
                <w:szCs w:val="18"/>
                <w:lang w:val="es-ES_tradnl" w:eastAsia="ar-SA"/>
              </w:rPr>
              <w:t>Aviso de privacidad integral de los procedimientos de adquisiciones de bienes, arrendamientos y contratación de servicios</w:t>
            </w:r>
          </w:p>
        </w:tc>
      </w:tr>
      <w:tr w:rsidR="00C13B7E" w:rsidRPr="00C13B7E" w14:paraId="4F448995" w14:textId="77777777" w:rsidTr="003E23C8">
        <w:trPr>
          <w:trHeight w:val="54"/>
          <w:jc w:val="center"/>
        </w:trPr>
        <w:tc>
          <w:tcPr>
            <w:tcW w:w="1338" w:type="pct"/>
          </w:tcPr>
          <w:p w14:paraId="6863902F"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646E01">
              <w:rPr>
                <w:rFonts w:ascii="Montserrat" w:hAnsi="Montserrat" w:cs="Arial"/>
                <w:b/>
                <w:sz w:val="18"/>
                <w:szCs w:val="18"/>
                <w:lang w:val="es-ES_tradnl" w:eastAsia="ar-SA"/>
              </w:rPr>
              <w:t>XXII</w:t>
            </w:r>
          </w:p>
        </w:tc>
        <w:tc>
          <w:tcPr>
            <w:tcW w:w="3662" w:type="pct"/>
          </w:tcPr>
          <w:p w14:paraId="4E9F45C6" w14:textId="77777777" w:rsidR="00C13B7E" w:rsidRPr="00C13B7E" w:rsidRDefault="00646E01" w:rsidP="00C13B7E">
            <w:pPr>
              <w:ind w:right="49"/>
              <w:jc w:val="both"/>
              <w:rPr>
                <w:rFonts w:ascii="Montserrat" w:hAnsi="Montserrat" w:cs="Arial"/>
                <w:sz w:val="18"/>
                <w:szCs w:val="18"/>
                <w:lang w:val="es-ES_tradnl" w:eastAsia="ar-SA"/>
              </w:rPr>
            </w:pPr>
            <w:r w:rsidRPr="00646E01">
              <w:rPr>
                <w:rFonts w:ascii="Montserrat" w:hAnsi="Montserrat" w:cs="Arial"/>
                <w:sz w:val="18"/>
                <w:szCs w:val="18"/>
                <w:lang w:val="es-ES_tradnl" w:eastAsia="ar-SA"/>
              </w:rPr>
              <w:t>Modelo de contrato, fianza</w:t>
            </w:r>
          </w:p>
        </w:tc>
      </w:tr>
      <w:tr w:rsidR="00C13B7E" w:rsidRPr="00C13B7E" w14:paraId="3435F1C3" w14:textId="77777777" w:rsidTr="003E23C8">
        <w:trPr>
          <w:trHeight w:val="54"/>
          <w:jc w:val="center"/>
        </w:trPr>
        <w:tc>
          <w:tcPr>
            <w:tcW w:w="1338" w:type="pct"/>
          </w:tcPr>
          <w:p w14:paraId="135EEC01" w14:textId="77777777" w:rsidR="00C13B7E" w:rsidRPr="00C13B7E" w:rsidRDefault="00C13B7E" w:rsidP="00646E01">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 xml:space="preserve">ANEXO </w:t>
            </w:r>
            <w:r w:rsidR="00646E01">
              <w:rPr>
                <w:rFonts w:ascii="Montserrat" w:hAnsi="Montserrat" w:cs="Arial"/>
                <w:b/>
                <w:sz w:val="18"/>
                <w:szCs w:val="18"/>
                <w:lang w:val="es-ES_tradnl" w:eastAsia="ar-SA"/>
              </w:rPr>
              <w:t>XXIII</w:t>
            </w:r>
          </w:p>
        </w:tc>
        <w:tc>
          <w:tcPr>
            <w:tcW w:w="3662" w:type="pct"/>
          </w:tcPr>
          <w:p w14:paraId="3B9091CB" w14:textId="77777777" w:rsidR="00C13B7E" w:rsidRPr="00C13B7E" w:rsidRDefault="00646E01" w:rsidP="00C13B7E">
            <w:pPr>
              <w:ind w:right="49"/>
              <w:jc w:val="both"/>
              <w:rPr>
                <w:rFonts w:ascii="Montserrat" w:hAnsi="Montserrat" w:cs="Arial"/>
                <w:sz w:val="18"/>
                <w:szCs w:val="18"/>
                <w:lang w:val="es-ES_tradnl" w:eastAsia="ar-SA"/>
              </w:rPr>
            </w:pPr>
            <w:r w:rsidRPr="00646E01">
              <w:rPr>
                <w:rFonts w:ascii="Montserrat" w:hAnsi="Montserrat" w:cs="Arial"/>
                <w:sz w:val="18"/>
                <w:szCs w:val="18"/>
                <w:lang w:val="es-ES_tradnl" w:eastAsia="ar-SA"/>
              </w:rPr>
              <w:t>Anexos Área requirente</w:t>
            </w:r>
          </w:p>
        </w:tc>
      </w:tr>
      <w:tr w:rsidR="00C13B7E" w:rsidRPr="00C13B7E" w14:paraId="561AB64C" w14:textId="77777777" w:rsidTr="003E23C8">
        <w:trPr>
          <w:trHeight w:val="54"/>
          <w:jc w:val="center"/>
        </w:trPr>
        <w:tc>
          <w:tcPr>
            <w:tcW w:w="1338" w:type="pct"/>
          </w:tcPr>
          <w:p w14:paraId="14889797" w14:textId="77777777" w:rsidR="00C13B7E" w:rsidRPr="00C13B7E" w:rsidRDefault="00C13B7E" w:rsidP="001C0D13">
            <w:pPr>
              <w:ind w:right="49"/>
              <w:rPr>
                <w:rFonts w:ascii="Montserrat" w:hAnsi="Montserrat" w:cs="Arial"/>
                <w:b/>
                <w:sz w:val="18"/>
                <w:szCs w:val="18"/>
                <w:lang w:val="es-ES_tradnl" w:eastAsia="ar-SA"/>
              </w:rPr>
            </w:pPr>
          </w:p>
        </w:tc>
        <w:tc>
          <w:tcPr>
            <w:tcW w:w="3662" w:type="pct"/>
          </w:tcPr>
          <w:p w14:paraId="572C35D9" w14:textId="77777777" w:rsidR="00C13B7E" w:rsidRPr="00C13B7E" w:rsidRDefault="00C13B7E" w:rsidP="00C13B7E">
            <w:pPr>
              <w:ind w:right="49"/>
              <w:jc w:val="both"/>
              <w:rPr>
                <w:rFonts w:ascii="Montserrat" w:hAnsi="Montserrat" w:cs="Arial"/>
                <w:sz w:val="18"/>
                <w:szCs w:val="18"/>
                <w:lang w:val="es-ES_tradnl" w:eastAsia="ar-SA"/>
              </w:rPr>
            </w:pPr>
          </w:p>
        </w:tc>
      </w:tr>
      <w:tr w:rsidR="00C13B7E" w:rsidRPr="00C13B7E" w14:paraId="603B5731" w14:textId="77777777" w:rsidTr="003E23C8">
        <w:trPr>
          <w:trHeight w:val="54"/>
          <w:jc w:val="center"/>
        </w:trPr>
        <w:tc>
          <w:tcPr>
            <w:tcW w:w="1338" w:type="pct"/>
          </w:tcPr>
          <w:p w14:paraId="59D07419" w14:textId="77777777" w:rsidR="00C13B7E" w:rsidRPr="00C13B7E" w:rsidRDefault="00C13B7E" w:rsidP="001C0D13">
            <w:pPr>
              <w:ind w:right="49"/>
              <w:rPr>
                <w:rFonts w:ascii="Montserrat" w:hAnsi="Montserrat" w:cs="Arial"/>
                <w:b/>
                <w:sz w:val="18"/>
                <w:szCs w:val="18"/>
                <w:lang w:val="es-ES_tradnl" w:eastAsia="ar-SA"/>
              </w:rPr>
            </w:pPr>
          </w:p>
        </w:tc>
        <w:tc>
          <w:tcPr>
            <w:tcW w:w="3662" w:type="pct"/>
          </w:tcPr>
          <w:p w14:paraId="2D02D1E7" w14:textId="77777777" w:rsidR="00C13B7E" w:rsidRPr="00C13B7E" w:rsidRDefault="00C13B7E" w:rsidP="00C13B7E">
            <w:pPr>
              <w:ind w:right="49"/>
              <w:jc w:val="both"/>
              <w:rPr>
                <w:rFonts w:ascii="Montserrat" w:hAnsi="Montserrat" w:cs="Arial"/>
                <w:sz w:val="18"/>
                <w:szCs w:val="18"/>
                <w:lang w:val="es-ES_tradnl" w:eastAsia="ar-SA"/>
              </w:rPr>
            </w:pPr>
          </w:p>
        </w:tc>
      </w:tr>
      <w:tr w:rsidR="008F6777" w:rsidRPr="00C13B7E" w14:paraId="3CCF04FC" w14:textId="77777777" w:rsidTr="003E23C8">
        <w:trPr>
          <w:trHeight w:val="54"/>
          <w:jc w:val="center"/>
        </w:trPr>
        <w:tc>
          <w:tcPr>
            <w:tcW w:w="5000" w:type="pct"/>
            <w:gridSpan w:val="2"/>
          </w:tcPr>
          <w:p w14:paraId="5F8CEF8E" w14:textId="077A9DF6" w:rsidR="008F6777" w:rsidRPr="00C13B7E" w:rsidRDefault="00121992" w:rsidP="00121992">
            <w:pPr>
              <w:ind w:right="49"/>
              <w:rPr>
                <w:rFonts w:ascii="Montserrat" w:hAnsi="Montserrat" w:cs="Arial"/>
                <w:b/>
                <w:color w:val="FF0000"/>
                <w:sz w:val="18"/>
                <w:szCs w:val="18"/>
              </w:rPr>
            </w:pPr>
            <w:r>
              <w:rPr>
                <w:rFonts w:ascii="Montserrat" w:hAnsi="Montserrat" w:cs="Arial"/>
                <w:b/>
                <w:sz w:val="18"/>
                <w:szCs w:val="18"/>
              </w:rPr>
              <w:t>ANEXOS</w:t>
            </w:r>
            <w:r w:rsidR="008F6777" w:rsidRPr="00461DA2">
              <w:rPr>
                <w:rFonts w:ascii="Montserrat" w:hAnsi="Montserrat" w:cs="Arial"/>
                <w:b/>
                <w:sz w:val="18"/>
                <w:szCs w:val="18"/>
              </w:rPr>
              <w:t xml:space="preserve"> </w:t>
            </w:r>
            <w:r w:rsidR="00520505" w:rsidRPr="00461DA2">
              <w:rPr>
                <w:rFonts w:ascii="Montserrat" w:hAnsi="Montserrat" w:cs="Arial"/>
                <w:b/>
                <w:sz w:val="18"/>
                <w:szCs w:val="18"/>
              </w:rPr>
              <w:t>TÉCNIC</w:t>
            </w:r>
            <w:r>
              <w:rPr>
                <w:rFonts w:ascii="Montserrat" w:hAnsi="Montserrat" w:cs="Arial"/>
                <w:b/>
                <w:sz w:val="18"/>
                <w:szCs w:val="18"/>
              </w:rPr>
              <w:t>OS</w:t>
            </w:r>
          </w:p>
        </w:tc>
      </w:tr>
      <w:tr w:rsidR="00121992" w:rsidRPr="00C13B7E" w14:paraId="1FE566B1" w14:textId="77777777" w:rsidTr="003E23C8">
        <w:trPr>
          <w:trHeight w:val="54"/>
          <w:jc w:val="center"/>
        </w:trPr>
        <w:tc>
          <w:tcPr>
            <w:tcW w:w="1338" w:type="pct"/>
          </w:tcPr>
          <w:p w14:paraId="6CFF0EB0" w14:textId="25D13944" w:rsidR="00121992" w:rsidRPr="00651549" w:rsidRDefault="00121992" w:rsidP="00903CF9">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1 (uno)</w:t>
            </w:r>
          </w:p>
        </w:tc>
        <w:tc>
          <w:tcPr>
            <w:tcW w:w="3662" w:type="pct"/>
            <w:vAlign w:val="center"/>
          </w:tcPr>
          <w:p w14:paraId="0FE3594C" w14:textId="668EA491" w:rsidR="00121992" w:rsidRPr="00200C72" w:rsidRDefault="00121992" w:rsidP="00FF125B">
            <w:pPr>
              <w:rPr>
                <w:rFonts w:ascii="Montserrat Medium" w:hAnsi="Montserrat Medium" w:cs="Calibri"/>
                <w:color w:val="000000"/>
              </w:rPr>
            </w:pPr>
            <w:r w:rsidRPr="00200C72">
              <w:rPr>
                <w:rFonts w:ascii="Montserrat Medium" w:hAnsi="Montserrat Medium" w:cs="Calibri"/>
                <w:color w:val="000000"/>
              </w:rPr>
              <w:t xml:space="preserve">Requerimiento </w:t>
            </w:r>
          </w:p>
        </w:tc>
      </w:tr>
      <w:tr w:rsidR="00121992" w:rsidRPr="00C13B7E" w14:paraId="62C4F96E" w14:textId="77777777" w:rsidTr="003E23C8">
        <w:trPr>
          <w:trHeight w:val="54"/>
          <w:jc w:val="center"/>
        </w:trPr>
        <w:tc>
          <w:tcPr>
            <w:tcW w:w="1338" w:type="pct"/>
          </w:tcPr>
          <w:p w14:paraId="3EA162FA" w14:textId="094C37BB" w:rsidR="00121992" w:rsidRDefault="00121992" w:rsidP="00903CF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2 (dos)</w:t>
            </w:r>
          </w:p>
        </w:tc>
        <w:tc>
          <w:tcPr>
            <w:tcW w:w="3662" w:type="pct"/>
          </w:tcPr>
          <w:p w14:paraId="505EE005" w14:textId="4C02A75F" w:rsidR="00121992" w:rsidRPr="002115F0" w:rsidRDefault="00121992" w:rsidP="00F31ACE">
            <w:pPr>
              <w:rPr>
                <w:rFonts w:ascii="Montserrat Medium" w:hAnsi="Montserrat Medium" w:cs="Calibri"/>
                <w:color w:val="000000"/>
              </w:rPr>
            </w:pPr>
            <w:r>
              <w:rPr>
                <w:rFonts w:ascii="Montserrat Medium" w:hAnsi="Montserrat Medium" w:cs="Calibri"/>
                <w:color w:val="000000"/>
              </w:rPr>
              <w:t>Formato de Orden de Dotación, (Informativo).</w:t>
            </w:r>
          </w:p>
        </w:tc>
      </w:tr>
      <w:tr w:rsidR="00121992" w:rsidRPr="00C13B7E" w14:paraId="081D3F62" w14:textId="77777777" w:rsidTr="003E23C8">
        <w:trPr>
          <w:trHeight w:val="54"/>
          <w:jc w:val="center"/>
        </w:trPr>
        <w:tc>
          <w:tcPr>
            <w:tcW w:w="1338" w:type="pct"/>
          </w:tcPr>
          <w:p w14:paraId="0E04B46C" w14:textId="1CDBC852" w:rsidR="00121992" w:rsidRDefault="00121992" w:rsidP="00903CF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3 (tres)</w:t>
            </w:r>
          </w:p>
        </w:tc>
        <w:tc>
          <w:tcPr>
            <w:tcW w:w="3662" w:type="pct"/>
          </w:tcPr>
          <w:p w14:paraId="658A5CF6" w14:textId="36A0BF57" w:rsidR="00121992" w:rsidRPr="002115F0" w:rsidRDefault="00121992" w:rsidP="00F31ACE">
            <w:pPr>
              <w:rPr>
                <w:rFonts w:ascii="Montserrat Medium" w:hAnsi="Montserrat Medium" w:cs="Calibri"/>
                <w:color w:val="000000"/>
              </w:rPr>
            </w:pPr>
            <w:r>
              <w:rPr>
                <w:rFonts w:ascii="Montserrat Medium" w:hAnsi="Montserrat Medium" w:cs="Calibri"/>
                <w:color w:val="000000"/>
              </w:rPr>
              <w:t>F</w:t>
            </w:r>
            <w:r w:rsidRPr="00345C0F">
              <w:rPr>
                <w:rFonts w:ascii="Montserrat Medium" w:hAnsi="Montserrat Medium" w:cs="Calibri"/>
                <w:color w:val="000000"/>
              </w:rPr>
              <w:t>ormato de carta relativa a la calidad de los bienes</w:t>
            </w:r>
          </w:p>
        </w:tc>
      </w:tr>
      <w:tr w:rsidR="00121992" w:rsidRPr="00C13B7E" w14:paraId="49EF68FA" w14:textId="77777777" w:rsidTr="003E23C8">
        <w:trPr>
          <w:trHeight w:val="54"/>
          <w:jc w:val="center"/>
        </w:trPr>
        <w:tc>
          <w:tcPr>
            <w:tcW w:w="1338" w:type="pct"/>
          </w:tcPr>
          <w:p w14:paraId="282186E9" w14:textId="4FD9465E" w:rsidR="00121992" w:rsidRDefault="00121992" w:rsidP="00903CF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4 (cuatro)</w:t>
            </w:r>
          </w:p>
        </w:tc>
        <w:tc>
          <w:tcPr>
            <w:tcW w:w="3662" w:type="pct"/>
          </w:tcPr>
          <w:p w14:paraId="294151E4" w14:textId="5D6D7537" w:rsidR="00121992" w:rsidRPr="002115F0" w:rsidRDefault="00121992" w:rsidP="00F31ACE">
            <w:pPr>
              <w:rPr>
                <w:rFonts w:ascii="Montserrat Medium" w:hAnsi="Montserrat Medium" w:cs="Calibri"/>
                <w:color w:val="000000"/>
              </w:rPr>
            </w:pPr>
            <w:r>
              <w:rPr>
                <w:rFonts w:ascii="Montserrat Medium" w:hAnsi="Montserrat Medium" w:cs="Calibri"/>
                <w:color w:val="000000"/>
              </w:rPr>
              <w:t>E</w:t>
            </w:r>
            <w:r w:rsidRPr="00345C0F">
              <w:rPr>
                <w:rFonts w:ascii="Montserrat Medium" w:hAnsi="Montserrat Medium" w:cs="Calibri"/>
                <w:color w:val="000000"/>
              </w:rPr>
              <w:t xml:space="preserve">xperiencia comprobable para llevar a cabo el </w:t>
            </w:r>
            <w:r>
              <w:rPr>
                <w:rFonts w:ascii="Montserrat Medium" w:hAnsi="Montserrat Medium" w:cs="Calibri"/>
                <w:color w:val="000000"/>
              </w:rPr>
              <w:t xml:space="preserve"> s</w:t>
            </w:r>
            <w:r w:rsidRPr="00345C0F">
              <w:rPr>
                <w:rFonts w:ascii="Montserrat Medium" w:hAnsi="Montserrat Medium" w:cs="Calibri"/>
                <w:color w:val="000000"/>
              </w:rPr>
              <w:t>uministro de los bienes</w:t>
            </w:r>
          </w:p>
        </w:tc>
      </w:tr>
      <w:tr w:rsidR="00121992" w:rsidRPr="00C13B7E" w14:paraId="2C960FD2" w14:textId="77777777" w:rsidTr="003E23C8">
        <w:trPr>
          <w:trHeight w:val="54"/>
          <w:jc w:val="center"/>
        </w:trPr>
        <w:tc>
          <w:tcPr>
            <w:tcW w:w="1338" w:type="pct"/>
          </w:tcPr>
          <w:p w14:paraId="3F41B11B" w14:textId="4B369C7E" w:rsidR="00121992" w:rsidRDefault="00121992" w:rsidP="00903CF9">
            <w:r>
              <w:rPr>
                <w:rFonts w:ascii="Montserrat" w:hAnsi="Montserrat" w:cs="Arial"/>
                <w:b/>
                <w:sz w:val="18"/>
                <w:szCs w:val="18"/>
                <w:lang w:val="es-ES_tradnl" w:eastAsia="ar-SA"/>
              </w:rPr>
              <w:t>Anexo 5 (cinco)</w:t>
            </w:r>
          </w:p>
        </w:tc>
        <w:tc>
          <w:tcPr>
            <w:tcW w:w="3662" w:type="pct"/>
          </w:tcPr>
          <w:p w14:paraId="563439B1" w14:textId="091E5BA1" w:rsidR="00121992" w:rsidRPr="002115F0" w:rsidRDefault="00121992" w:rsidP="00F31ACE">
            <w:pPr>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elación del personal profesional especializado responsable del suministro</w:t>
            </w:r>
            <w:r>
              <w:rPr>
                <w:rFonts w:ascii="Montserrat Medium" w:hAnsi="Montserrat Medium" w:cs="Calibri"/>
                <w:color w:val="000000"/>
              </w:rPr>
              <w:t>.</w:t>
            </w:r>
          </w:p>
        </w:tc>
      </w:tr>
      <w:tr w:rsidR="00121992" w:rsidRPr="00C13B7E" w14:paraId="731633D3" w14:textId="77777777" w:rsidTr="003E23C8">
        <w:trPr>
          <w:trHeight w:val="54"/>
          <w:jc w:val="center"/>
        </w:trPr>
        <w:tc>
          <w:tcPr>
            <w:tcW w:w="1338" w:type="pct"/>
          </w:tcPr>
          <w:p w14:paraId="701D108D" w14:textId="6CADD866" w:rsidR="00121992" w:rsidRDefault="00121992" w:rsidP="00903CF9">
            <w:r>
              <w:rPr>
                <w:rFonts w:ascii="Montserrat" w:hAnsi="Montserrat" w:cs="Arial"/>
                <w:b/>
                <w:sz w:val="18"/>
                <w:szCs w:val="18"/>
                <w:lang w:val="es-ES_tradnl" w:eastAsia="ar-SA"/>
              </w:rPr>
              <w:t>Anexo 6 (seis)</w:t>
            </w:r>
          </w:p>
        </w:tc>
        <w:tc>
          <w:tcPr>
            <w:tcW w:w="3662" w:type="pct"/>
          </w:tcPr>
          <w:p w14:paraId="2610F1BA" w14:textId="6453A1A3" w:rsidR="00121992" w:rsidRPr="002115F0" w:rsidRDefault="00121992" w:rsidP="00F31ACE">
            <w:pPr>
              <w:rPr>
                <w:rFonts w:ascii="Montserrat Medium" w:hAnsi="Montserrat Medium" w:cs="Calibri"/>
                <w:color w:val="000000"/>
              </w:rPr>
            </w:pPr>
            <w:r>
              <w:rPr>
                <w:rFonts w:ascii="Montserrat Medium" w:hAnsi="Montserrat Medium" w:cs="Calibri"/>
                <w:color w:val="000000"/>
              </w:rPr>
              <w:t>D</w:t>
            </w:r>
            <w:r w:rsidRPr="00345C0F">
              <w:rPr>
                <w:rFonts w:ascii="Montserrat Medium" w:hAnsi="Montserrat Medium" w:cs="Calibri"/>
                <w:color w:val="000000"/>
              </w:rPr>
              <w:t>irectorio de unidades médicas a las que se les suministrara los bienes</w:t>
            </w:r>
          </w:p>
        </w:tc>
      </w:tr>
      <w:tr w:rsidR="00121992" w:rsidRPr="00C13B7E" w14:paraId="18A50131" w14:textId="77777777" w:rsidTr="003E23C8">
        <w:trPr>
          <w:trHeight w:val="54"/>
          <w:jc w:val="center"/>
        </w:trPr>
        <w:tc>
          <w:tcPr>
            <w:tcW w:w="1338" w:type="pct"/>
          </w:tcPr>
          <w:p w14:paraId="4FFBB3F8" w14:textId="776CC94C"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7</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651549">
              <w:rPr>
                <w:rFonts w:ascii="Montserrat" w:hAnsi="Montserrat" w:cs="Arial"/>
                <w:b/>
                <w:sz w:val="18"/>
                <w:szCs w:val="18"/>
                <w:lang w:val="es-ES_tradnl" w:eastAsia="ar-SA"/>
              </w:rPr>
              <w:t>)</w:t>
            </w:r>
          </w:p>
        </w:tc>
        <w:tc>
          <w:tcPr>
            <w:tcW w:w="3662" w:type="pct"/>
          </w:tcPr>
          <w:p w14:paraId="06341F64" w14:textId="237355B5" w:rsidR="00121992" w:rsidRPr="002115F0" w:rsidRDefault="00121992" w:rsidP="00F31ACE">
            <w:pPr>
              <w:rPr>
                <w:rFonts w:ascii="Montserrat Medium" w:hAnsi="Montserrat Medium" w:cs="Calibri"/>
                <w:color w:val="000000"/>
              </w:rPr>
            </w:pPr>
            <w:r w:rsidRPr="00FF125B">
              <w:rPr>
                <w:rFonts w:ascii="Montserrat Medium" w:hAnsi="Montserrat Medium" w:cs="Calibri"/>
                <w:color w:val="000000"/>
              </w:rPr>
              <w:t>Formato de notificación de deducción</w:t>
            </w:r>
          </w:p>
        </w:tc>
      </w:tr>
      <w:tr w:rsidR="00121992" w:rsidRPr="00C13B7E" w14:paraId="3C2D92F9" w14:textId="77777777" w:rsidTr="003E23C8">
        <w:trPr>
          <w:trHeight w:val="54"/>
          <w:jc w:val="center"/>
        </w:trPr>
        <w:tc>
          <w:tcPr>
            <w:tcW w:w="1338" w:type="pct"/>
          </w:tcPr>
          <w:p w14:paraId="65848AC2" w14:textId="1AABC637"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8</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ocho</w:t>
            </w:r>
            <w:r w:rsidRPr="00651549">
              <w:rPr>
                <w:rFonts w:ascii="Montserrat" w:hAnsi="Montserrat" w:cs="Arial"/>
                <w:b/>
                <w:sz w:val="18"/>
                <w:szCs w:val="18"/>
                <w:lang w:val="es-ES_tradnl" w:eastAsia="ar-SA"/>
              </w:rPr>
              <w:t>)</w:t>
            </w:r>
          </w:p>
        </w:tc>
        <w:tc>
          <w:tcPr>
            <w:tcW w:w="3662" w:type="pct"/>
          </w:tcPr>
          <w:p w14:paraId="28CC2ED6" w14:textId="4ADFEE11" w:rsidR="00121992" w:rsidRPr="002115F0" w:rsidRDefault="00121992" w:rsidP="00F31ACE">
            <w:pPr>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elación del domicilio en el cual se realizarán las adaptaciones especiales</w:t>
            </w:r>
          </w:p>
        </w:tc>
      </w:tr>
      <w:tr w:rsidR="00121992" w:rsidRPr="00C13B7E" w14:paraId="7016F82D" w14:textId="77777777" w:rsidTr="003E23C8">
        <w:trPr>
          <w:trHeight w:val="54"/>
          <w:jc w:val="center"/>
        </w:trPr>
        <w:tc>
          <w:tcPr>
            <w:tcW w:w="1338" w:type="pct"/>
          </w:tcPr>
          <w:p w14:paraId="32F5475B" w14:textId="0BBCE3F6"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9</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651549">
              <w:rPr>
                <w:rFonts w:ascii="Montserrat" w:hAnsi="Montserrat" w:cs="Arial"/>
                <w:b/>
                <w:sz w:val="18"/>
                <w:szCs w:val="18"/>
                <w:lang w:val="es-ES_tradnl" w:eastAsia="ar-SA"/>
              </w:rPr>
              <w:t>)</w:t>
            </w:r>
          </w:p>
        </w:tc>
        <w:tc>
          <w:tcPr>
            <w:tcW w:w="3662" w:type="pct"/>
          </w:tcPr>
          <w:p w14:paraId="06BF3312" w14:textId="6882096A" w:rsidR="00121992" w:rsidRPr="002115F0" w:rsidRDefault="00121992" w:rsidP="00F31ACE">
            <w:pPr>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elaci</w:t>
            </w:r>
            <w:r>
              <w:rPr>
                <w:rFonts w:ascii="Montserrat Medium" w:hAnsi="Montserrat Medium" w:cs="Calibri"/>
                <w:color w:val="000000"/>
              </w:rPr>
              <w:t>ó</w:t>
            </w:r>
            <w:r w:rsidRPr="00345C0F">
              <w:rPr>
                <w:rFonts w:ascii="Montserrat Medium" w:hAnsi="Montserrat Medium" w:cs="Calibri"/>
                <w:color w:val="000000"/>
              </w:rPr>
              <w:t>n de bienes suministrados</w:t>
            </w:r>
          </w:p>
        </w:tc>
      </w:tr>
      <w:tr w:rsidR="00121992" w:rsidRPr="00C13B7E" w14:paraId="100D322E" w14:textId="77777777" w:rsidTr="003E23C8">
        <w:trPr>
          <w:trHeight w:val="54"/>
          <w:jc w:val="center"/>
        </w:trPr>
        <w:tc>
          <w:tcPr>
            <w:tcW w:w="1338" w:type="pct"/>
          </w:tcPr>
          <w:p w14:paraId="25C1F3E3" w14:textId="5FB0186C"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10</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diez</w:t>
            </w:r>
            <w:r w:rsidRPr="00651549">
              <w:rPr>
                <w:rFonts w:ascii="Montserrat" w:hAnsi="Montserrat" w:cs="Arial"/>
                <w:b/>
                <w:sz w:val="18"/>
                <w:szCs w:val="18"/>
                <w:lang w:val="es-ES_tradnl" w:eastAsia="ar-SA"/>
              </w:rPr>
              <w:t>)</w:t>
            </w:r>
          </w:p>
        </w:tc>
        <w:tc>
          <w:tcPr>
            <w:tcW w:w="3662" w:type="pct"/>
          </w:tcPr>
          <w:p w14:paraId="1CB61340" w14:textId="01A5DD2D" w:rsidR="00121992" w:rsidRPr="002115F0" w:rsidRDefault="00121992" w:rsidP="00F31ACE">
            <w:pPr>
              <w:rPr>
                <w:rFonts w:ascii="Montserrat Medium" w:hAnsi="Montserrat Medium" w:cs="Calibri"/>
                <w:color w:val="000000"/>
              </w:rPr>
            </w:pPr>
            <w:r>
              <w:rPr>
                <w:rFonts w:ascii="Montserrat Medium" w:hAnsi="Montserrat Medium" w:cs="Calibri"/>
                <w:color w:val="000000"/>
              </w:rPr>
              <w:t>F</w:t>
            </w:r>
            <w:r w:rsidRPr="00345C0F">
              <w:rPr>
                <w:rFonts w:ascii="Montserrat Medium" w:hAnsi="Montserrat Medium" w:cs="Calibri"/>
                <w:color w:val="000000"/>
              </w:rPr>
              <w:t>ormato de notificación de pena convencional aplicable</w:t>
            </w:r>
            <w:r>
              <w:rPr>
                <w:rFonts w:ascii="Montserrat Medium" w:hAnsi="Montserrat Medium" w:cs="Calibri"/>
                <w:color w:val="000000"/>
              </w:rPr>
              <w:t>.</w:t>
            </w:r>
          </w:p>
        </w:tc>
      </w:tr>
      <w:tr w:rsidR="00121992" w:rsidRPr="00C13B7E" w14:paraId="0B6BA796" w14:textId="77777777" w:rsidTr="003E23C8">
        <w:trPr>
          <w:trHeight w:val="54"/>
          <w:jc w:val="center"/>
        </w:trPr>
        <w:tc>
          <w:tcPr>
            <w:tcW w:w="1338" w:type="pct"/>
          </w:tcPr>
          <w:p w14:paraId="5715D49D" w14:textId="5322B713"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11</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once</w:t>
            </w:r>
            <w:r w:rsidRPr="00651549">
              <w:rPr>
                <w:rFonts w:ascii="Montserrat" w:hAnsi="Montserrat" w:cs="Arial"/>
                <w:b/>
                <w:sz w:val="18"/>
                <w:szCs w:val="18"/>
                <w:lang w:val="es-ES_tradnl" w:eastAsia="ar-SA"/>
              </w:rPr>
              <w:t>)</w:t>
            </w:r>
          </w:p>
        </w:tc>
        <w:tc>
          <w:tcPr>
            <w:tcW w:w="3662" w:type="pct"/>
          </w:tcPr>
          <w:p w14:paraId="7B8A805F" w14:textId="75D648CA" w:rsidR="00121992" w:rsidRPr="002115F0" w:rsidRDefault="00121992" w:rsidP="00F31ACE">
            <w:pPr>
              <w:rPr>
                <w:rFonts w:ascii="Montserrat Medium" w:hAnsi="Montserrat Medium" w:cs="Calibri"/>
                <w:color w:val="000000"/>
              </w:rPr>
            </w:pPr>
            <w:r>
              <w:rPr>
                <w:rFonts w:ascii="Montserrat Medium" w:hAnsi="Montserrat Medium" w:cs="Calibri"/>
                <w:color w:val="000000"/>
              </w:rPr>
              <w:t>F</w:t>
            </w:r>
            <w:r w:rsidRPr="00345C0F">
              <w:rPr>
                <w:rFonts w:ascii="Montserrat Medium" w:hAnsi="Montserrat Medium" w:cs="Calibri"/>
                <w:color w:val="000000"/>
              </w:rPr>
              <w:t>ormato de notificación de ded</w:t>
            </w:r>
            <w:r>
              <w:rPr>
                <w:rFonts w:ascii="Montserrat Medium" w:hAnsi="Montserrat Medium" w:cs="Calibri"/>
                <w:color w:val="000000"/>
              </w:rPr>
              <w:t>u</w:t>
            </w:r>
            <w:r w:rsidRPr="00345C0F">
              <w:rPr>
                <w:rFonts w:ascii="Montserrat Medium" w:hAnsi="Montserrat Medium" w:cs="Calibri"/>
                <w:color w:val="000000"/>
              </w:rPr>
              <w:t>ctiva</w:t>
            </w:r>
          </w:p>
        </w:tc>
      </w:tr>
      <w:tr w:rsidR="00121992" w:rsidRPr="00C13B7E" w14:paraId="0FA6034F" w14:textId="77777777" w:rsidTr="003E23C8">
        <w:trPr>
          <w:trHeight w:val="54"/>
          <w:jc w:val="center"/>
        </w:trPr>
        <w:tc>
          <w:tcPr>
            <w:tcW w:w="1338" w:type="pct"/>
          </w:tcPr>
          <w:p w14:paraId="24675635" w14:textId="38B36079" w:rsidR="00121992" w:rsidRDefault="00121992" w:rsidP="00903CF9">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12</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doce</w:t>
            </w:r>
            <w:r w:rsidRPr="00651549">
              <w:rPr>
                <w:rFonts w:ascii="Montserrat" w:hAnsi="Montserrat" w:cs="Arial"/>
                <w:b/>
                <w:sz w:val="18"/>
                <w:szCs w:val="18"/>
                <w:lang w:val="es-ES_tradnl" w:eastAsia="ar-SA"/>
              </w:rPr>
              <w:t>)</w:t>
            </w:r>
          </w:p>
        </w:tc>
        <w:tc>
          <w:tcPr>
            <w:tcW w:w="3662" w:type="pct"/>
          </w:tcPr>
          <w:p w14:paraId="2B62FD8E" w14:textId="5488DBCC" w:rsidR="00121992" w:rsidRPr="002115F0" w:rsidRDefault="00121992" w:rsidP="00F31ACE">
            <w:pPr>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eporte total mensual de consumo</w:t>
            </w:r>
          </w:p>
        </w:tc>
      </w:tr>
      <w:tr w:rsidR="00FF125B" w:rsidRPr="00C13B7E" w14:paraId="42A46B46" w14:textId="77777777" w:rsidTr="003E23C8">
        <w:trPr>
          <w:trHeight w:val="54"/>
          <w:jc w:val="center"/>
        </w:trPr>
        <w:tc>
          <w:tcPr>
            <w:tcW w:w="1338" w:type="pct"/>
          </w:tcPr>
          <w:p w14:paraId="39A1D417" w14:textId="4FE15830" w:rsidR="00FF125B" w:rsidRDefault="00FF125B" w:rsidP="00903CF9"/>
        </w:tc>
        <w:tc>
          <w:tcPr>
            <w:tcW w:w="3662" w:type="pct"/>
          </w:tcPr>
          <w:p w14:paraId="10525C1C" w14:textId="091A454D" w:rsidR="00FF125B" w:rsidRPr="002115F0" w:rsidRDefault="00FF125B" w:rsidP="00F31ACE">
            <w:pPr>
              <w:rPr>
                <w:rFonts w:ascii="Montserrat Medium" w:hAnsi="Montserrat Medium" w:cs="Calibri"/>
                <w:color w:val="000000"/>
              </w:rPr>
            </w:pPr>
          </w:p>
        </w:tc>
      </w:tr>
      <w:tr w:rsidR="00F31ACE" w:rsidRPr="00C13B7E" w14:paraId="06EDBF39" w14:textId="77777777" w:rsidTr="003E23C8">
        <w:trPr>
          <w:trHeight w:val="54"/>
          <w:jc w:val="center"/>
        </w:trPr>
        <w:tc>
          <w:tcPr>
            <w:tcW w:w="1338" w:type="pct"/>
          </w:tcPr>
          <w:p w14:paraId="4ADDE2F4" w14:textId="77777777" w:rsidR="00F31ACE" w:rsidRPr="00651549" w:rsidRDefault="00F31ACE" w:rsidP="0079485A">
            <w:pPr>
              <w:rPr>
                <w:rFonts w:ascii="Montserrat" w:hAnsi="Montserrat" w:cs="Arial"/>
                <w:b/>
                <w:sz w:val="18"/>
                <w:szCs w:val="18"/>
                <w:lang w:val="es-ES_tradnl" w:eastAsia="ar-SA"/>
              </w:rPr>
            </w:pPr>
          </w:p>
        </w:tc>
        <w:tc>
          <w:tcPr>
            <w:tcW w:w="3662" w:type="pct"/>
          </w:tcPr>
          <w:p w14:paraId="3D587E30" w14:textId="77777777" w:rsidR="00F31ACE" w:rsidRDefault="00F31ACE" w:rsidP="0079485A">
            <w:pPr>
              <w:ind w:right="49"/>
              <w:rPr>
                <w:rFonts w:ascii="Montserrat" w:hAnsi="Montserrat" w:cs="Arial"/>
                <w:sz w:val="18"/>
                <w:szCs w:val="18"/>
                <w:lang w:val="es-ES_tradnl" w:eastAsia="ar-SA"/>
              </w:rPr>
            </w:pPr>
          </w:p>
        </w:tc>
      </w:tr>
      <w:tr w:rsidR="00060CC5" w:rsidRPr="00C13B7E" w14:paraId="10BE98F9" w14:textId="77777777" w:rsidTr="003E23C8">
        <w:trPr>
          <w:trHeight w:val="54"/>
          <w:jc w:val="center"/>
        </w:trPr>
        <w:tc>
          <w:tcPr>
            <w:tcW w:w="5000" w:type="pct"/>
            <w:gridSpan w:val="2"/>
          </w:tcPr>
          <w:p w14:paraId="69CDA1A1" w14:textId="0763D55F" w:rsidR="00060CC5" w:rsidRPr="00651549" w:rsidRDefault="005451CA" w:rsidP="005451CA">
            <w:pPr>
              <w:ind w:right="49"/>
              <w:jc w:val="center"/>
              <w:rPr>
                <w:rFonts w:ascii="Montserrat" w:hAnsi="Montserrat" w:cs="Arial"/>
                <w:sz w:val="18"/>
                <w:szCs w:val="18"/>
              </w:rPr>
            </w:pPr>
            <w:r>
              <w:rPr>
                <w:rFonts w:ascii="Montserrat" w:hAnsi="Montserrat" w:cs="Arial"/>
                <w:b/>
                <w:sz w:val="18"/>
                <w:szCs w:val="18"/>
                <w:lang w:val="es-ES_tradnl" w:eastAsia="ar-SA"/>
              </w:rPr>
              <w:t xml:space="preserve">DOCUMENTOS QUE DEBERÁ PRESENTAR LOS </w:t>
            </w:r>
            <w:r w:rsidR="00EF21B6">
              <w:rPr>
                <w:rFonts w:ascii="Montserrat" w:hAnsi="Montserrat" w:cs="Arial"/>
                <w:b/>
                <w:sz w:val="18"/>
                <w:szCs w:val="18"/>
                <w:lang w:val="es-ES_tradnl" w:eastAsia="ar-SA"/>
              </w:rPr>
              <w:t>PARTICIPANTE</w:t>
            </w:r>
            <w:r>
              <w:rPr>
                <w:rFonts w:ascii="Montserrat" w:hAnsi="Montserrat" w:cs="Arial"/>
                <w:b/>
                <w:sz w:val="18"/>
                <w:szCs w:val="18"/>
                <w:lang w:val="es-ES_tradnl" w:eastAsia="ar-SA"/>
              </w:rPr>
              <w:t>S EN SU PROPUESTA TÉCNICA</w:t>
            </w:r>
          </w:p>
        </w:tc>
      </w:tr>
      <w:tr w:rsidR="00DE6A0D" w:rsidRPr="00C13B7E" w14:paraId="0A33DB70" w14:textId="77777777" w:rsidTr="003E23C8">
        <w:trPr>
          <w:trHeight w:val="54"/>
          <w:jc w:val="center"/>
        </w:trPr>
        <w:tc>
          <w:tcPr>
            <w:tcW w:w="1338" w:type="pct"/>
          </w:tcPr>
          <w:p w14:paraId="7AFF491E" w14:textId="28A1109C" w:rsidR="00DE6A0D" w:rsidRPr="00651549" w:rsidRDefault="00FC0721" w:rsidP="00FC0721">
            <w:pPr>
              <w:jc w:val="center"/>
              <w:rPr>
                <w:rFonts w:ascii="Montserrat" w:hAnsi="Montserrat" w:cs="Arial"/>
                <w:b/>
                <w:sz w:val="18"/>
                <w:szCs w:val="18"/>
                <w:lang w:val="es-ES_tradnl" w:eastAsia="ar-SA"/>
              </w:rPr>
            </w:pPr>
            <w:r w:rsidRPr="00FC0721">
              <w:rPr>
                <w:rFonts w:ascii="Montserrat" w:hAnsi="Montserrat" w:cs="Arial"/>
                <w:b/>
                <w:sz w:val="18"/>
                <w:szCs w:val="18"/>
                <w:lang w:val="es-ES_tradnl" w:eastAsia="ar-SA"/>
              </w:rPr>
              <w:t>3.</w:t>
            </w:r>
            <w:r>
              <w:rPr>
                <w:rFonts w:ascii="Montserrat" w:hAnsi="Montserrat" w:cs="Arial"/>
                <w:b/>
                <w:sz w:val="18"/>
                <w:szCs w:val="18"/>
                <w:lang w:val="es-ES_tradnl" w:eastAsia="ar-SA"/>
              </w:rPr>
              <w:t xml:space="preserve"> </w:t>
            </w:r>
            <w:r w:rsidRPr="00FC0721">
              <w:rPr>
                <w:rFonts w:ascii="Montserrat" w:hAnsi="Montserrat" w:cs="Arial"/>
                <w:b/>
                <w:sz w:val="18"/>
                <w:szCs w:val="18"/>
                <w:lang w:val="es-ES_tradnl" w:eastAsia="ar-SA"/>
              </w:rPr>
              <w:t>LICENCIAS, PERMISOS, REGISTROS, CERTIFICADOS O AUTRIZACINES QUE DEBE CUMPLIR O APLICARSE AL SERVICIO A CONTRATAR.</w:t>
            </w:r>
          </w:p>
        </w:tc>
        <w:tc>
          <w:tcPr>
            <w:tcW w:w="3662" w:type="pct"/>
          </w:tcPr>
          <w:p w14:paraId="53AEFAEE" w14:textId="35ED9541" w:rsidR="002361F9" w:rsidRPr="002361F9" w:rsidRDefault="002361F9" w:rsidP="002361F9">
            <w:pPr>
              <w:ind w:right="49"/>
              <w:rPr>
                <w:rFonts w:ascii="Montserrat" w:hAnsi="Montserrat" w:cs="Arial"/>
                <w:sz w:val="18"/>
                <w:szCs w:val="18"/>
              </w:rPr>
            </w:pPr>
            <w:proofErr w:type="gramStart"/>
            <w:r w:rsidRPr="002361F9">
              <w:rPr>
                <w:rFonts w:ascii="Montserrat" w:hAnsi="Montserrat" w:cs="Arial"/>
                <w:sz w:val="18"/>
                <w:szCs w:val="18"/>
              </w:rPr>
              <w:t>1.Aviso</w:t>
            </w:r>
            <w:proofErr w:type="gramEnd"/>
            <w:r w:rsidRPr="002361F9">
              <w:rPr>
                <w:rFonts w:ascii="Montserrat" w:hAnsi="Montserrat" w:cs="Arial"/>
                <w:sz w:val="18"/>
                <w:szCs w:val="18"/>
              </w:rPr>
              <w:t xml:space="preserve"> de funcionamiento ante la Secretaría de Salud debidamente identificado el tipo de establecimiento como fabricación y/o distribuidor de prótesis y Ortesis.</w:t>
            </w:r>
          </w:p>
          <w:p w14:paraId="1A07E558" w14:textId="7683BE72" w:rsidR="002361F9" w:rsidRPr="002361F9" w:rsidRDefault="002361F9" w:rsidP="002361F9">
            <w:pPr>
              <w:ind w:right="49"/>
              <w:rPr>
                <w:rFonts w:ascii="Montserrat" w:hAnsi="Montserrat" w:cs="Arial"/>
                <w:sz w:val="18"/>
                <w:szCs w:val="18"/>
              </w:rPr>
            </w:pPr>
            <w:proofErr w:type="gramStart"/>
            <w:r w:rsidRPr="002361F9">
              <w:rPr>
                <w:rFonts w:ascii="Montserrat" w:hAnsi="Montserrat" w:cs="Arial"/>
                <w:sz w:val="18"/>
                <w:szCs w:val="18"/>
              </w:rPr>
              <w:t>2.Autorización</w:t>
            </w:r>
            <w:proofErr w:type="gramEnd"/>
            <w:r w:rsidRPr="002361F9">
              <w:rPr>
                <w:rFonts w:ascii="Montserrat" w:hAnsi="Montserrat" w:cs="Arial"/>
                <w:sz w:val="18"/>
                <w:szCs w:val="18"/>
              </w:rPr>
              <w:t xml:space="preserve"> de responsable sanitario.</w:t>
            </w:r>
          </w:p>
          <w:p w14:paraId="6B3322CF" w14:textId="372E0178" w:rsidR="002361F9" w:rsidRPr="002361F9" w:rsidRDefault="002361F9" w:rsidP="002361F9">
            <w:pPr>
              <w:ind w:right="49"/>
              <w:rPr>
                <w:rFonts w:ascii="Montserrat" w:hAnsi="Montserrat" w:cs="Arial"/>
                <w:sz w:val="18"/>
                <w:szCs w:val="18"/>
              </w:rPr>
            </w:pPr>
            <w:proofErr w:type="gramStart"/>
            <w:r w:rsidRPr="002361F9">
              <w:rPr>
                <w:rFonts w:ascii="Montserrat" w:hAnsi="Montserrat" w:cs="Arial"/>
                <w:sz w:val="18"/>
                <w:szCs w:val="18"/>
              </w:rPr>
              <w:t>3.Carta</w:t>
            </w:r>
            <w:proofErr w:type="gramEnd"/>
            <w:r w:rsidRPr="002361F9">
              <w:rPr>
                <w:rFonts w:ascii="Montserrat" w:hAnsi="Montserrat" w:cs="Arial"/>
                <w:sz w:val="18"/>
                <w:szCs w:val="18"/>
              </w:rPr>
              <w:t xml:space="preserve"> en hoja membretada de la empresa donde manifieste el domicilio, teléfono y horario de atención, del centro de servicio.</w:t>
            </w:r>
          </w:p>
          <w:p w14:paraId="2EA4FABC" w14:textId="7AFB1B5A" w:rsidR="00DE6A0D" w:rsidRPr="00651549" w:rsidRDefault="002361F9" w:rsidP="002361F9">
            <w:pPr>
              <w:ind w:right="49"/>
              <w:rPr>
                <w:rFonts w:ascii="Montserrat" w:hAnsi="Montserrat" w:cs="Arial"/>
                <w:sz w:val="18"/>
                <w:szCs w:val="18"/>
              </w:rPr>
            </w:pPr>
            <w:proofErr w:type="gramStart"/>
            <w:r w:rsidRPr="002361F9">
              <w:rPr>
                <w:rFonts w:ascii="Montserrat" w:hAnsi="Montserrat" w:cs="Arial"/>
                <w:sz w:val="18"/>
                <w:szCs w:val="18"/>
              </w:rPr>
              <w:t>4.Carta</w:t>
            </w:r>
            <w:proofErr w:type="gramEnd"/>
            <w:r w:rsidRPr="002361F9">
              <w:rPr>
                <w:rFonts w:ascii="Montserrat" w:hAnsi="Montserrat" w:cs="Arial"/>
                <w:sz w:val="18"/>
                <w:szCs w:val="18"/>
              </w:rPr>
              <w:t xml:space="preserve"> en hoja membretada de la empresa donde manifieste el domicilio, teléfono y horario de atención de las Instalaciones del Licitante en la cual acudirán los pacientes para las adaptaciones especiales de conformidad al Anexo Número 8 (ocho).</w:t>
            </w:r>
          </w:p>
        </w:tc>
      </w:tr>
      <w:tr w:rsidR="00DE6A0D" w:rsidRPr="00C13B7E" w14:paraId="4B75F70F" w14:textId="77777777" w:rsidTr="003E23C8">
        <w:trPr>
          <w:trHeight w:val="54"/>
          <w:jc w:val="center"/>
        </w:trPr>
        <w:tc>
          <w:tcPr>
            <w:tcW w:w="1338" w:type="pct"/>
          </w:tcPr>
          <w:p w14:paraId="03C93798" w14:textId="4606FEE6" w:rsidR="00DE6A0D" w:rsidRPr="00651549" w:rsidRDefault="00FC0721" w:rsidP="006F57C1">
            <w:pPr>
              <w:jc w:val="center"/>
              <w:rPr>
                <w:rFonts w:ascii="Montserrat" w:hAnsi="Montserrat" w:cs="Arial"/>
                <w:b/>
                <w:sz w:val="18"/>
                <w:szCs w:val="18"/>
                <w:lang w:val="es-ES_tradnl" w:eastAsia="ar-SA"/>
              </w:rPr>
            </w:pPr>
            <w:r w:rsidRPr="00FC0721">
              <w:rPr>
                <w:rFonts w:ascii="Montserrat" w:hAnsi="Montserrat" w:cs="Arial"/>
                <w:b/>
                <w:sz w:val="18"/>
                <w:szCs w:val="18"/>
                <w:lang w:val="es-ES_tradnl" w:eastAsia="ar-SA"/>
              </w:rPr>
              <w:t>4.</w:t>
            </w:r>
            <w:r>
              <w:rPr>
                <w:rFonts w:ascii="Montserrat" w:hAnsi="Montserrat" w:cs="Arial"/>
                <w:b/>
                <w:sz w:val="18"/>
                <w:szCs w:val="18"/>
                <w:lang w:val="es-ES_tradnl" w:eastAsia="ar-SA"/>
              </w:rPr>
              <w:t xml:space="preserve"> </w:t>
            </w:r>
            <w:r w:rsidRPr="00FC0721">
              <w:rPr>
                <w:rFonts w:ascii="Montserrat" w:hAnsi="Montserrat" w:cs="Arial"/>
                <w:b/>
                <w:sz w:val="18"/>
                <w:szCs w:val="18"/>
                <w:lang w:val="es-ES_tradnl" w:eastAsia="ar-SA"/>
              </w:rPr>
              <w:t xml:space="preserve">DOCUMENTACION TECNICA NECESARIA COMO PUEDE SER: FOLLETOS, CATALOGOS,  FOTOGRAFIAS, MANUALES ENTRE OTROS, EN CASO DE QUE SE REQUIERAN PARA COMPROBAR </w:t>
            </w:r>
            <w:r w:rsidRPr="00FC0721">
              <w:rPr>
                <w:rFonts w:ascii="Montserrat" w:hAnsi="Montserrat" w:cs="Arial"/>
                <w:b/>
                <w:sz w:val="18"/>
                <w:szCs w:val="18"/>
                <w:lang w:val="es-ES_tradnl" w:eastAsia="ar-SA"/>
              </w:rPr>
              <w:lastRenderedPageBreak/>
              <w:t>SUS ESPECIFICACIONES.</w:t>
            </w:r>
          </w:p>
        </w:tc>
        <w:tc>
          <w:tcPr>
            <w:tcW w:w="3662" w:type="pct"/>
          </w:tcPr>
          <w:p w14:paraId="59667A7D" w14:textId="3E51DFAA" w:rsidR="00DE6A0D" w:rsidRPr="00545909" w:rsidRDefault="002361F9" w:rsidP="002361F9">
            <w:pPr>
              <w:ind w:right="49"/>
              <w:rPr>
                <w:rFonts w:ascii="Montserrat" w:hAnsi="Montserrat" w:cs="Arial"/>
                <w:sz w:val="18"/>
                <w:szCs w:val="18"/>
              </w:rPr>
            </w:pPr>
            <w:r>
              <w:rPr>
                <w:rFonts w:ascii="Montserrat" w:hAnsi="Montserrat" w:cs="Arial"/>
                <w:sz w:val="18"/>
                <w:szCs w:val="18"/>
              </w:rPr>
              <w:lastRenderedPageBreak/>
              <w:t>D</w:t>
            </w:r>
            <w:r w:rsidRPr="002361F9">
              <w:rPr>
                <w:rFonts w:ascii="Montserrat" w:hAnsi="Montserrat" w:cs="Arial"/>
                <w:sz w:val="18"/>
                <w:szCs w:val="18"/>
              </w:rPr>
              <w:t>ocumentación solicitada en el presente numeral</w:t>
            </w:r>
            <w:r>
              <w:rPr>
                <w:rFonts w:ascii="Montserrat" w:hAnsi="Montserrat" w:cs="Arial"/>
                <w:sz w:val="18"/>
                <w:szCs w:val="18"/>
              </w:rPr>
              <w:t>, del inciso A)</w:t>
            </w:r>
            <w:r w:rsidR="006F57C1">
              <w:rPr>
                <w:rFonts w:ascii="Montserrat" w:hAnsi="Montserrat" w:cs="Arial"/>
                <w:sz w:val="18"/>
                <w:szCs w:val="18"/>
              </w:rPr>
              <w:t xml:space="preserve"> </w:t>
            </w:r>
            <w:r>
              <w:rPr>
                <w:rFonts w:ascii="Montserrat" w:hAnsi="Montserrat" w:cs="Arial"/>
                <w:sz w:val="18"/>
                <w:szCs w:val="18"/>
              </w:rPr>
              <w:t xml:space="preserve">al inciso L). </w:t>
            </w:r>
          </w:p>
        </w:tc>
      </w:tr>
      <w:tr w:rsidR="006F57C1" w:rsidRPr="00C13B7E" w14:paraId="6B68A248" w14:textId="77777777" w:rsidTr="006F57C1">
        <w:trPr>
          <w:trHeight w:val="54"/>
          <w:jc w:val="center"/>
        </w:trPr>
        <w:tc>
          <w:tcPr>
            <w:tcW w:w="1338" w:type="pct"/>
            <w:vAlign w:val="center"/>
          </w:tcPr>
          <w:p w14:paraId="13900082" w14:textId="6A295572" w:rsidR="006F57C1" w:rsidRPr="00FC0721" w:rsidRDefault="006F57C1" w:rsidP="006F57C1">
            <w:pPr>
              <w:jc w:val="center"/>
              <w:rPr>
                <w:rFonts w:ascii="Montserrat" w:hAnsi="Montserrat" w:cs="Arial"/>
                <w:b/>
                <w:sz w:val="18"/>
                <w:szCs w:val="18"/>
                <w:lang w:val="es-ES_tradnl" w:eastAsia="ar-SA"/>
              </w:rPr>
            </w:pPr>
            <w:r>
              <w:rPr>
                <w:rFonts w:ascii="Montserrat" w:hAnsi="Montserrat" w:cs="Arial"/>
                <w:b/>
                <w:sz w:val="18"/>
                <w:szCs w:val="18"/>
                <w:lang w:val="es-ES_tradnl" w:eastAsia="ar-SA"/>
              </w:rPr>
              <w:lastRenderedPageBreak/>
              <w:t>ANEXOS TECNICOS</w:t>
            </w:r>
          </w:p>
        </w:tc>
        <w:tc>
          <w:tcPr>
            <w:tcW w:w="3662" w:type="pct"/>
          </w:tcPr>
          <w:p w14:paraId="1670408A" w14:textId="6DE67CE2" w:rsidR="006F57C1" w:rsidRDefault="006F57C1" w:rsidP="006F57C1">
            <w:pPr>
              <w:ind w:right="49"/>
              <w:rPr>
                <w:rFonts w:ascii="Montserrat" w:hAnsi="Montserrat" w:cs="Arial"/>
                <w:sz w:val="18"/>
                <w:szCs w:val="18"/>
              </w:rPr>
            </w:pPr>
            <w:r>
              <w:rPr>
                <w:rFonts w:ascii="Montserrat" w:hAnsi="Montserrat" w:cs="Arial"/>
                <w:sz w:val="18"/>
                <w:szCs w:val="18"/>
              </w:rPr>
              <w:t>El Licitante deberá presentar Anexo Numero 3, Anexo Numero 4, Anexo Numero 5.</w:t>
            </w:r>
          </w:p>
        </w:tc>
      </w:tr>
    </w:tbl>
    <w:p w14:paraId="0BAE78E9" w14:textId="77777777" w:rsidR="00541C7B" w:rsidRPr="00541C7B" w:rsidRDefault="00541C7B" w:rsidP="00541C7B">
      <w:pPr>
        <w:rPr>
          <w:rFonts w:ascii="Montserrat" w:eastAsia="Times New Roman" w:hAnsi="Montserrat" w:cs="Arial"/>
          <w:sz w:val="18"/>
          <w:szCs w:val="18"/>
          <w:lang w:eastAsia="es-MX"/>
        </w:rPr>
      </w:pPr>
      <w:bookmarkStart w:id="138" w:name="_Toc22644751"/>
    </w:p>
    <w:p w14:paraId="4D94DD0A" w14:textId="77777777" w:rsidR="00541C7B" w:rsidRPr="00541C7B" w:rsidRDefault="00541C7B" w:rsidP="00541C7B">
      <w:pPr>
        <w:rPr>
          <w:lang w:val="es-ES_tradnl" w:eastAsia="ar-SA"/>
        </w:rPr>
      </w:pPr>
    </w:p>
    <w:p w14:paraId="420E0118" w14:textId="77777777" w:rsidR="008F6777" w:rsidRPr="00445349" w:rsidRDefault="008F6777" w:rsidP="00530F2D">
      <w:pPr>
        <w:pStyle w:val="MMTopic1"/>
      </w:pPr>
      <w:bookmarkStart w:id="139" w:name="_Toc213831796"/>
      <w:r w:rsidRPr="00445349">
        <w:t>PROTOCOLO DE ACTUACIÓN EN MATERIA DE CONTRATACIONES PÚBLICAS Y OTORGAMIENTO Y PRÓRROGA DE LICENCIAS, PERMISOS, AUTORIZACIONES Y CONCESIONES.</w:t>
      </w:r>
      <w:bookmarkEnd w:id="138"/>
      <w:bookmarkEnd w:id="139"/>
    </w:p>
    <w:p w14:paraId="2E4CD76D" w14:textId="77777777" w:rsidR="008F6777" w:rsidRPr="00445349" w:rsidRDefault="008F6777" w:rsidP="003F491F">
      <w:pPr>
        <w:ind w:right="49"/>
        <w:jc w:val="both"/>
        <w:rPr>
          <w:rFonts w:ascii="Montserrat" w:hAnsi="Montserrat" w:cs="Arial"/>
          <w:sz w:val="20"/>
          <w:szCs w:val="20"/>
          <w:lang w:val="es-ES_tradnl" w:eastAsia="ar-SA"/>
        </w:rPr>
      </w:pPr>
    </w:p>
    <w:p w14:paraId="54F1450A" w14:textId="780FDF6A" w:rsidR="008F6777" w:rsidRPr="00445349" w:rsidRDefault="008F6777" w:rsidP="003F491F">
      <w:pPr>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w:t>
      </w:r>
      <w:r w:rsidR="00EF21B6">
        <w:rPr>
          <w:rFonts w:ascii="Montserrat" w:hAnsi="Montserrat" w:cs="Arial"/>
          <w:sz w:val="20"/>
          <w:szCs w:val="20"/>
          <w:lang w:val="es-ES_tradnl" w:eastAsia="ar-SA"/>
        </w:rPr>
        <w:t>participante</w:t>
      </w:r>
      <w:r w:rsidRPr="00445349">
        <w:rPr>
          <w:rFonts w:ascii="Montserrat" w:hAnsi="Montserrat" w:cs="Arial"/>
          <w:sz w:val="20"/>
          <w:szCs w:val="20"/>
          <w:lang w:val="es-ES_tradnl" w:eastAsia="ar-SA"/>
        </w:rPr>
        <w:t>s que en el presente procedimiento se observará el Protocolo de Actuación en materia de Contrataciones Públicas y Otorgamiento y Prórroga de Licencias, Permisos, Autorizaciones y Concesiones contenido en el Acuerdo por el que se expidió el mismo, publicado en el D</w:t>
      </w:r>
      <w:r w:rsidR="009C048B" w:rsidRPr="00445349">
        <w:rPr>
          <w:rFonts w:ascii="Montserrat" w:hAnsi="Montserrat" w:cs="Arial"/>
          <w:sz w:val="20"/>
          <w:szCs w:val="20"/>
          <w:lang w:val="es-ES_tradnl" w:eastAsia="ar-SA"/>
        </w:rPr>
        <w:t>OF</w:t>
      </w:r>
      <w:r w:rsidRPr="00445349">
        <w:rPr>
          <w:rFonts w:ascii="Montserrat" w:hAnsi="Montserrat" w:cs="Arial"/>
          <w:sz w:val="20"/>
          <w:szCs w:val="20"/>
          <w:lang w:val="es-ES_tradnl" w:eastAsia="ar-SA"/>
        </w:rPr>
        <w:t xml:space="preserve"> el 20 de agosto de 2015, modificado mediante los similares de fecha 19 de febrero de 2016 y 28 de febrero de 2017, mismo que puede ser consultado en la sección de la S</w:t>
      </w:r>
      <w:r w:rsidR="009C048B" w:rsidRPr="00445349">
        <w:rPr>
          <w:rFonts w:ascii="Montserrat" w:hAnsi="Montserrat" w:cs="Arial"/>
          <w:sz w:val="20"/>
          <w:szCs w:val="20"/>
          <w:lang w:val="es-ES_tradnl" w:eastAsia="ar-SA"/>
        </w:rPr>
        <w:t>FP</w:t>
      </w:r>
      <w:r w:rsidRPr="00445349">
        <w:rPr>
          <w:rFonts w:ascii="Montserrat" w:hAnsi="Montserrat" w:cs="Arial"/>
          <w:sz w:val="20"/>
          <w:szCs w:val="20"/>
          <w:lang w:val="es-ES_tradnl" w:eastAsia="ar-SA"/>
        </w:rPr>
        <w:t xml:space="preserve">,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xml:space="preserve">. En ese sentido se informa que los datos personales que se recaben con motivo del contacto con particulares serán protegidos y tratados conforme las disposiciones jurídicas aplicables. </w:t>
      </w:r>
    </w:p>
    <w:p w14:paraId="46F285AC" w14:textId="77777777" w:rsidR="005D6D60" w:rsidRPr="00445349" w:rsidRDefault="005D6D60" w:rsidP="003F491F">
      <w:pPr>
        <w:ind w:right="49"/>
        <w:jc w:val="both"/>
        <w:rPr>
          <w:rFonts w:ascii="Montserrat" w:hAnsi="Montserrat" w:cs="Arial"/>
          <w:sz w:val="20"/>
          <w:szCs w:val="20"/>
          <w:lang w:val="es-ES_tradnl" w:eastAsia="ar-SA"/>
        </w:rPr>
      </w:pPr>
    </w:p>
    <w:p w14:paraId="60FEE6AF" w14:textId="77777777" w:rsidR="005D6D60" w:rsidRPr="00445349" w:rsidRDefault="008F6777" w:rsidP="003F491F">
      <w:pPr>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w:t>
      </w:r>
      <w:r w:rsidR="003B78AE" w:rsidRPr="00445349">
        <w:rPr>
          <w:rFonts w:ascii="Montserrat" w:hAnsi="Montserrat" w:cs="Arial"/>
          <w:sz w:val="20"/>
          <w:szCs w:val="20"/>
          <w:lang w:val="es-ES_tradnl" w:eastAsia="ar-SA"/>
        </w:rPr>
        <w:t>personas</w:t>
      </w:r>
      <w:r w:rsidRPr="00445349">
        <w:rPr>
          <w:rFonts w:ascii="Montserrat" w:hAnsi="Montserrat" w:cs="Arial"/>
          <w:sz w:val="20"/>
          <w:szCs w:val="20"/>
          <w:lang w:val="es-ES_tradnl" w:eastAsia="ar-SA"/>
        </w:rPr>
        <w:t xml:space="preserve">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2DE4A131" w14:textId="77777777" w:rsidR="005D6D60" w:rsidRPr="00445349" w:rsidRDefault="005D6D60" w:rsidP="003F491F">
      <w:pPr>
        <w:ind w:left="284" w:right="333"/>
        <w:jc w:val="both"/>
        <w:rPr>
          <w:rFonts w:ascii="Montserrat" w:hAnsi="Montserrat" w:cs="Arial"/>
          <w:i/>
          <w:sz w:val="18"/>
          <w:szCs w:val="18"/>
          <w:lang w:val="es-ES_tradnl" w:eastAsia="ar-SA"/>
        </w:rPr>
      </w:pPr>
    </w:p>
    <w:p w14:paraId="37089192" w14:textId="77777777" w:rsidR="008F6777" w:rsidRPr="00445349" w:rsidRDefault="008F6777" w:rsidP="003F491F">
      <w:pPr>
        <w:ind w:left="284"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14:paraId="5EC54D6D" w14:textId="77777777" w:rsidR="008F6777" w:rsidRPr="00445349" w:rsidRDefault="008F6777" w:rsidP="003F491F">
      <w:pPr>
        <w:suppressAutoHyphens/>
        <w:ind w:right="49"/>
        <w:jc w:val="both"/>
        <w:rPr>
          <w:rFonts w:ascii="Montserrat" w:eastAsia="Times New Roman" w:hAnsi="Montserrat" w:cs="Arial"/>
          <w:i/>
          <w:sz w:val="18"/>
          <w:szCs w:val="18"/>
          <w:lang w:val="es-ES_tradnl" w:eastAsia="ar-SA"/>
        </w:rPr>
      </w:pPr>
    </w:p>
    <w:p w14:paraId="52384210"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534B3621"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0768736C" w14:textId="77777777" w:rsidR="005D6D60" w:rsidRPr="00445349" w:rsidRDefault="008F6777" w:rsidP="00BD6CCD">
      <w:pPr>
        <w:pStyle w:val="Prrafodelista"/>
        <w:numPr>
          <w:ilvl w:val="0"/>
          <w:numId w:val="30"/>
        </w:numPr>
        <w:suppressAutoHyphens/>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14:paraId="4D20AB22" w14:textId="77777777" w:rsidR="005D6D60" w:rsidRPr="00445349" w:rsidRDefault="008F6777" w:rsidP="00BD6CCD">
      <w:pPr>
        <w:pStyle w:val="Prrafodelista"/>
        <w:numPr>
          <w:ilvl w:val="0"/>
          <w:numId w:val="30"/>
        </w:numPr>
        <w:suppressAutoHyphens/>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14:paraId="79521A54" w14:textId="77777777" w:rsidR="009C048B" w:rsidRPr="00445349" w:rsidRDefault="008F6777" w:rsidP="00BD6CCD">
      <w:pPr>
        <w:pStyle w:val="Prrafodelista"/>
        <w:numPr>
          <w:ilvl w:val="0"/>
          <w:numId w:val="30"/>
        </w:numPr>
        <w:suppressAutoHyphens/>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Representantes legales, y </w:t>
      </w:r>
    </w:p>
    <w:p w14:paraId="5DC906B2" w14:textId="77777777" w:rsidR="008F6777" w:rsidRPr="00445349" w:rsidRDefault="008F6777" w:rsidP="00BD6CCD">
      <w:pPr>
        <w:pStyle w:val="Prrafodelista"/>
        <w:numPr>
          <w:ilvl w:val="0"/>
          <w:numId w:val="30"/>
        </w:numPr>
        <w:suppressAutoHyphens/>
        <w:ind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14:paraId="0412B003"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1225E3A8" w14:textId="77777777" w:rsidR="00A11351"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ambos casos, los particulares formularán el manifiesto a través de la dirección electrónica </w:t>
      </w:r>
      <w:hyperlink r:id="rId15" w:history="1">
        <w:r w:rsidRPr="00445349">
          <w:rPr>
            <w:rStyle w:val="Hipervnculo"/>
            <w:rFonts w:ascii="Montserrat" w:eastAsia="Times New Roman" w:hAnsi="Montserrat" w:cs="Arial"/>
            <w:color w:val="auto"/>
            <w:sz w:val="20"/>
            <w:szCs w:val="20"/>
            <w:lang w:val="es-ES_tradnl" w:eastAsia="ar-SA"/>
          </w:rPr>
          <w:t>www.gob.mx/sfp</w:t>
        </w:r>
      </w:hyperlink>
      <w:r w:rsidRPr="00445349">
        <w:rPr>
          <w:rFonts w:ascii="Montserrat" w:eastAsia="Times New Roman" w:hAnsi="Montserrat" w:cs="Arial"/>
          <w:sz w:val="20"/>
          <w:szCs w:val="20"/>
          <w:lang w:val="es-ES_tradnl" w:eastAsia="ar-SA"/>
        </w:rPr>
        <w:t xml:space="preserve"> </w:t>
      </w:r>
      <w:r w:rsidR="00734214" w:rsidRPr="00445349">
        <w:rPr>
          <w:rFonts w:ascii="Montserrat" w:eastAsia="Times New Roman" w:hAnsi="Montserrat" w:cs="Arial"/>
          <w:sz w:val="20"/>
          <w:szCs w:val="20"/>
          <w:lang w:val="es-ES_tradnl" w:eastAsia="ar-SA"/>
        </w:rPr>
        <w:t xml:space="preserve">y/o </w:t>
      </w:r>
    </w:p>
    <w:p w14:paraId="179FAC8C" w14:textId="77777777" w:rsidR="00A11351" w:rsidRPr="00A11351" w:rsidRDefault="00B35D0E" w:rsidP="00A11351">
      <w:pPr>
        <w:ind w:right="49"/>
        <w:jc w:val="both"/>
        <w:rPr>
          <w:rFonts w:ascii="Montserrat" w:eastAsia="Times New Roman" w:hAnsi="Montserrat" w:cs="Arial"/>
          <w:sz w:val="18"/>
          <w:szCs w:val="18"/>
          <w:lang w:val="es-ES" w:eastAsia="es-ES"/>
        </w:rPr>
      </w:pPr>
      <w:hyperlink r:id="rId16" w:history="1">
        <w:r w:rsidR="00A11351" w:rsidRPr="00A11351">
          <w:rPr>
            <w:rFonts w:ascii="Montserrat" w:eastAsia="Times New Roman" w:hAnsi="Montserrat" w:cs="Arial"/>
            <w:color w:val="0000FF"/>
            <w:sz w:val="18"/>
            <w:szCs w:val="18"/>
            <w:u w:val="single"/>
            <w:lang w:val="es-ES" w:eastAsia="es-ES"/>
          </w:rPr>
          <w:t>https://manifiesto.buengobierno.gob.mx/SMP-web/loginPage.jsf</w:t>
        </w:r>
      </w:hyperlink>
    </w:p>
    <w:p w14:paraId="2CAF8571" w14:textId="77777777" w:rsidR="00A11351" w:rsidRDefault="00A11351" w:rsidP="003F491F">
      <w:pPr>
        <w:suppressAutoHyphens/>
        <w:ind w:right="49"/>
        <w:jc w:val="both"/>
        <w:rPr>
          <w:rFonts w:ascii="Montserrat" w:eastAsia="Times New Roman" w:hAnsi="Montserrat" w:cs="Arial"/>
          <w:sz w:val="20"/>
          <w:szCs w:val="20"/>
          <w:lang w:val="es-ES_tradnl" w:eastAsia="ar-SA"/>
        </w:rPr>
      </w:pPr>
    </w:p>
    <w:p w14:paraId="5BF7124B" w14:textId="466374FE" w:rsidR="008F6777" w:rsidRPr="00445349" w:rsidRDefault="00A11351" w:rsidP="003F491F">
      <w:pPr>
        <w:suppressAutoHyphens/>
        <w:ind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S</w:t>
      </w:r>
      <w:r w:rsidR="008F6777" w:rsidRPr="00445349">
        <w:rPr>
          <w:rFonts w:ascii="Montserrat" w:eastAsia="Times New Roman" w:hAnsi="Montserrat" w:cs="Arial"/>
          <w:sz w:val="20"/>
          <w:szCs w:val="20"/>
          <w:lang w:val="es-ES_tradnl" w:eastAsia="ar-SA"/>
        </w:rPr>
        <w:t>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3085B1B8"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13FFBDF5" w14:textId="1831EC90" w:rsidR="008F6777" w:rsidRPr="00445349"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otra parte, se informa que de conformidad con el </w:t>
      </w:r>
      <w:r w:rsidRPr="00706D09">
        <w:rPr>
          <w:rFonts w:ascii="Montserrat" w:eastAsia="Times New Roman" w:hAnsi="Montserrat" w:cs="Arial"/>
          <w:sz w:val="20"/>
          <w:szCs w:val="20"/>
          <w:lang w:val="es-ES_tradnl" w:eastAsia="ar-SA"/>
        </w:rPr>
        <w:t>numeral 10 de</w:t>
      </w:r>
      <w:r w:rsidRPr="00445349">
        <w:rPr>
          <w:rFonts w:ascii="Montserrat" w:eastAsia="Times New Roman" w:hAnsi="Montserrat" w:cs="Arial"/>
          <w:sz w:val="20"/>
          <w:szCs w:val="20"/>
          <w:lang w:val="es-ES_tradnl" w:eastAsia="ar-SA"/>
        </w:rPr>
        <w:t xml:space="preserve"> dicho Anexo Segundo, los </w:t>
      </w:r>
      <w:r w:rsidR="00EF21B6">
        <w:rPr>
          <w:rFonts w:ascii="Montserrat" w:eastAsia="Times New Roman" w:hAnsi="Montserrat" w:cs="Arial"/>
          <w:sz w:val="20"/>
          <w:szCs w:val="20"/>
          <w:lang w:val="es-ES_tradnl" w:eastAsia="ar-SA"/>
        </w:rPr>
        <w:t>participante</w:t>
      </w:r>
      <w:r w:rsidRPr="00445349">
        <w:rPr>
          <w:rFonts w:ascii="Montserrat" w:eastAsia="Times New Roman" w:hAnsi="Montserrat" w:cs="Arial"/>
          <w:sz w:val="20"/>
          <w:szCs w:val="20"/>
          <w:lang w:val="es-ES_tradnl" w:eastAsia="ar-SA"/>
        </w:rPr>
        <w:t xml:space="preserve">s podrán presentar una declaración de integridad en la que manifiesten, </w:t>
      </w:r>
      <w:r w:rsidRPr="00445349">
        <w:rPr>
          <w:rFonts w:ascii="Montserrat" w:eastAsia="Times New Roman" w:hAnsi="Montserrat" w:cs="Arial"/>
          <w:b/>
          <w:sz w:val="20"/>
          <w:szCs w:val="20"/>
          <w:lang w:val="es-ES_tradnl" w:eastAsia="ar-SA"/>
        </w:rPr>
        <w:t>bajo protesta de decir verdad</w:t>
      </w:r>
      <w:r w:rsidRPr="00445349">
        <w:rPr>
          <w:rFonts w:ascii="Montserrat" w:eastAsia="Times New Roman" w:hAnsi="Montserrat" w:cs="Arial"/>
          <w:sz w:val="20"/>
          <w:szCs w:val="20"/>
          <w:lang w:val="es-ES_tradnl" w:eastAsia="ar-SA"/>
        </w:rPr>
        <w:t>, que por sí mismos o a través de interpósita persona, se abstendrán de realizar conductas contrarias a las disposiciones jurídicas aplicables.</w:t>
      </w:r>
    </w:p>
    <w:p w14:paraId="552718E0"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57F21E0B"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w:t>
      </w:r>
      <w:r w:rsidR="009C048B" w:rsidRPr="00445349">
        <w:rPr>
          <w:rFonts w:ascii="Montserrat" w:eastAsia="Times New Roman" w:hAnsi="Montserrat" w:cs="Arial"/>
          <w:sz w:val="20"/>
          <w:szCs w:val="20"/>
          <w:lang w:val="es-ES_tradnl" w:eastAsia="ar-SA"/>
        </w:rPr>
        <w:t>OF</w:t>
      </w:r>
      <w:r w:rsidRPr="00445349">
        <w:rPr>
          <w:rFonts w:ascii="Montserrat" w:eastAsia="Times New Roman" w:hAnsi="Montserrat" w:cs="Arial"/>
          <w:sz w:val="20"/>
          <w:szCs w:val="20"/>
          <w:lang w:val="es-ES_tradnl" w:eastAsia="ar-SA"/>
        </w:rPr>
        <w:t xml:space="preserve"> el día 9 de diciembre de 2015.</w:t>
      </w:r>
    </w:p>
    <w:p w14:paraId="7E776F93"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4700439A" w14:textId="77777777" w:rsidR="008F6777" w:rsidRPr="00445349" w:rsidRDefault="008F6777" w:rsidP="00530F2D">
      <w:pPr>
        <w:pStyle w:val="MMTopic1"/>
      </w:pPr>
      <w:bookmarkStart w:id="140" w:name="_Toc213831797"/>
      <w:r w:rsidRPr="00445349">
        <w:t>AVISO DE PRIVACIDAD SIMPLIFICADO DE LOS PROCEDIMIENTOS DE ADQUISICIONES DE BIENES, ARRENDAMIENTOS Y CONTRATACIÓN DE SERVICIOS.</w:t>
      </w:r>
      <w:bookmarkEnd w:id="140"/>
    </w:p>
    <w:p w14:paraId="702E45AE" w14:textId="77777777" w:rsidR="008F6777" w:rsidRPr="00445349" w:rsidRDefault="008F6777" w:rsidP="003F491F">
      <w:pPr>
        <w:suppressAutoHyphens/>
        <w:ind w:right="49"/>
        <w:rPr>
          <w:rFonts w:ascii="Montserrat" w:eastAsia="Times New Roman" w:hAnsi="Montserrat" w:cs="Arial"/>
          <w:sz w:val="20"/>
          <w:szCs w:val="20"/>
          <w:lang w:val="es-ES_tradnl" w:eastAsia="ar-SA"/>
        </w:rPr>
      </w:pPr>
    </w:p>
    <w:p w14:paraId="3A342324" w14:textId="24AE5BD0" w:rsidR="008F6777" w:rsidRPr="00445349"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atención al principio de má</w:t>
      </w:r>
      <w:r w:rsidR="00010940" w:rsidRPr="00445349">
        <w:rPr>
          <w:rFonts w:ascii="Montserrat" w:eastAsia="Times New Roman" w:hAnsi="Montserrat" w:cs="Arial"/>
          <w:sz w:val="20"/>
          <w:szCs w:val="20"/>
          <w:lang w:val="es-ES_tradnl" w:eastAsia="ar-SA"/>
        </w:rPr>
        <w:t>xima publicidad establecido en l</w:t>
      </w:r>
      <w:r w:rsidRPr="00445349">
        <w:rPr>
          <w:rFonts w:ascii="Montserrat" w:eastAsia="Times New Roman" w:hAnsi="Montserrat" w:cs="Arial"/>
          <w:sz w:val="20"/>
          <w:szCs w:val="20"/>
          <w:lang w:val="es-ES_tradnl" w:eastAsia="ar-SA"/>
        </w:rPr>
        <w:t>a L</w:t>
      </w:r>
      <w:r w:rsidR="00CE6EC0" w:rsidRPr="00445349">
        <w:rPr>
          <w:rFonts w:ascii="Montserrat" w:eastAsia="Times New Roman" w:hAnsi="Montserrat" w:cs="Arial"/>
          <w:sz w:val="20"/>
          <w:szCs w:val="20"/>
          <w:lang w:val="es-ES_tradnl" w:eastAsia="ar-SA"/>
        </w:rPr>
        <w:t xml:space="preserve">FTAIP </w:t>
      </w:r>
      <w:r w:rsidRPr="00445349">
        <w:rPr>
          <w:rFonts w:ascii="Montserrat" w:eastAsia="Times New Roman" w:hAnsi="Montserrat" w:cs="Arial"/>
          <w:sz w:val="20"/>
          <w:szCs w:val="20"/>
          <w:lang w:val="es-ES_tradnl" w:eastAsia="ar-SA"/>
        </w:rPr>
        <w:t xml:space="preserve">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CE2EEF">
        <w:rPr>
          <w:rFonts w:ascii="Montserrat" w:eastAsia="Times New Roman" w:hAnsi="Montserrat" w:cs="Arial"/>
          <w:sz w:val="20"/>
          <w:szCs w:val="20"/>
          <w:lang w:val="es-ES_tradnl" w:eastAsia="ar-SA"/>
        </w:rPr>
        <w:t>Compras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 través de una versión pública.</w:t>
      </w:r>
    </w:p>
    <w:p w14:paraId="7D34EA86"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72161DB3"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w:t>
      </w:r>
      <w:r w:rsidR="009C048B" w:rsidRPr="00445349">
        <w:rPr>
          <w:rFonts w:ascii="Montserrat" w:eastAsia="Times New Roman" w:hAnsi="Montserrat" w:cs="Arial"/>
          <w:sz w:val="20"/>
          <w:szCs w:val="20"/>
          <w:lang w:val="es-ES_tradnl" w:eastAsia="ar-SA"/>
        </w:rPr>
        <w:t>OF</w:t>
      </w:r>
      <w:r w:rsidRPr="00445349">
        <w:rPr>
          <w:rFonts w:ascii="Montserrat" w:eastAsia="Times New Roman" w:hAnsi="Montserrat" w:cs="Arial"/>
          <w:sz w:val="20"/>
          <w:szCs w:val="20"/>
          <w:lang w:val="es-ES_tradnl" w:eastAsia="ar-SA"/>
        </w:rPr>
        <w:t xml:space="preserve"> el día 15 de abril de 2016 y sus modificaciones del 29 de julio de 2016, para efecto de las publicaciones en versión pública, se testará la información clasificada como confidencial.</w:t>
      </w:r>
    </w:p>
    <w:p w14:paraId="557E4227" w14:textId="77777777" w:rsidR="008F6777" w:rsidRPr="00445349" w:rsidRDefault="008F6777" w:rsidP="003F491F">
      <w:pPr>
        <w:suppressAutoHyphens/>
        <w:ind w:right="49"/>
        <w:jc w:val="both"/>
        <w:rPr>
          <w:rFonts w:ascii="Montserrat" w:eastAsia="Times New Roman" w:hAnsi="Montserrat" w:cs="Arial"/>
          <w:sz w:val="20"/>
          <w:szCs w:val="20"/>
          <w:lang w:val="es-ES_tradnl" w:eastAsia="ar-SA"/>
        </w:rPr>
      </w:pPr>
    </w:p>
    <w:p w14:paraId="67BCC22F" w14:textId="7A8BDA14" w:rsidR="008F6777" w:rsidRDefault="008F6777" w:rsidP="003F491F">
      <w:pPr>
        <w:suppressAutoHyphens/>
        <w:ind w:right="49"/>
        <w:jc w:val="both"/>
        <w:rPr>
          <w:rFonts w:ascii="Montserrat" w:eastAsia="Times New Roman" w:hAnsi="Montserrat" w:cs="Arial"/>
          <w:b/>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w:t>
      </w:r>
      <w:r w:rsidR="009C048B" w:rsidRPr="00706D09">
        <w:rPr>
          <w:rFonts w:ascii="Montserrat" w:eastAsia="Times New Roman" w:hAnsi="Montserrat" w:cs="Arial"/>
          <w:sz w:val="20"/>
          <w:szCs w:val="20"/>
          <w:lang w:val="es-ES_tradnl" w:eastAsia="ar-SA"/>
        </w:rPr>
        <w:t xml:space="preserve"> d</w:t>
      </w:r>
      <w:r w:rsidR="009C048B" w:rsidRPr="00445349">
        <w:rPr>
          <w:rFonts w:ascii="Montserrat" w:eastAsia="Times New Roman" w:hAnsi="Montserrat" w:cs="Arial"/>
          <w:sz w:val="20"/>
          <w:szCs w:val="20"/>
          <w:lang w:val="es-ES_tradnl" w:eastAsia="ar-SA"/>
        </w:rPr>
        <w:t>e l</w:t>
      </w:r>
      <w:r w:rsidRPr="00445349">
        <w:rPr>
          <w:rFonts w:ascii="Montserrat" w:eastAsia="Times New Roman" w:hAnsi="Montserrat" w:cs="Arial"/>
          <w:sz w:val="20"/>
          <w:szCs w:val="20"/>
          <w:lang w:val="es-ES_tradnl" w:eastAsia="ar-SA"/>
        </w:rPr>
        <w:t xml:space="preserve">a </w:t>
      </w:r>
      <w:r w:rsidR="00CE6EC0" w:rsidRPr="00445349">
        <w:rPr>
          <w:rFonts w:ascii="Montserrat" w:eastAsia="Times New Roman" w:hAnsi="Montserrat" w:cs="Arial"/>
          <w:sz w:val="20"/>
          <w:szCs w:val="20"/>
          <w:lang w:val="es-ES_tradnl" w:eastAsia="ar-SA"/>
        </w:rPr>
        <w:t>LFTAIP</w:t>
      </w:r>
      <w:r w:rsidRPr="00445349">
        <w:rPr>
          <w:rFonts w:ascii="Montserrat" w:eastAsia="Times New Roman" w:hAnsi="Montserrat" w:cs="Arial"/>
          <w:sz w:val="20"/>
          <w:szCs w:val="20"/>
          <w:lang w:val="es-ES_tradnl" w:eastAsia="ar-SA"/>
        </w:rPr>
        <w:t xml:space="preserve">,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009C048B" w:rsidRPr="00445349">
        <w:rPr>
          <w:rFonts w:ascii="Montserrat" w:eastAsia="Times New Roman" w:hAnsi="Montserrat" w:cs="Arial"/>
          <w:sz w:val="20"/>
          <w:szCs w:val="20"/>
          <w:lang w:val="es-ES_tradnl" w:eastAsia="ar-SA"/>
        </w:rPr>
        <w:t>de l</w:t>
      </w:r>
      <w:r w:rsidRPr="00445349">
        <w:rPr>
          <w:rFonts w:ascii="Montserrat" w:eastAsia="Times New Roman" w:hAnsi="Montserrat" w:cs="Arial"/>
          <w:sz w:val="20"/>
          <w:szCs w:val="20"/>
          <w:lang w:val="es-ES_tradnl" w:eastAsia="ar-SA"/>
        </w:rPr>
        <w:t>a L</w:t>
      </w:r>
      <w:r w:rsidR="00CE6EC0" w:rsidRPr="00445349">
        <w:rPr>
          <w:rFonts w:ascii="Montserrat" w:eastAsia="Times New Roman" w:hAnsi="Montserrat" w:cs="Arial"/>
          <w:sz w:val="20"/>
          <w:szCs w:val="20"/>
          <w:lang w:val="es-ES_tradnl" w:eastAsia="ar-SA"/>
        </w:rPr>
        <w:t>GTAIP</w:t>
      </w:r>
      <w:r w:rsidRPr="00445349">
        <w:rPr>
          <w:rFonts w:ascii="Montserrat" w:eastAsia="Times New Roman" w:hAnsi="Montserrat" w:cs="Arial"/>
          <w:sz w:val="20"/>
          <w:szCs w:val="20"/>
          <w:lang w:val="es-ES_tradnl" w:eastAsia="ar-SA"/>
        </w:rPr>
        <w:t xml:space="preserve">, la información de “La Licitación”, así como la versión pública de </w:t>
      </w:r>
      <w:r w:rsidRPr="00445349">
        <w:rPr>
          <w:rFonts w:ascii="Montserrat" w:eastAsia="Times New Roman" w:hAnsi="Montserrat" w:cs="Arial"/>
          <w:sz w:val="20"/>
          <w:szCs w:val="20"/>
          <w:lang w:val="es-ES_tradnl" w:eastAsia="ar-SA"/>
        </w:rPr>
        <w:lastRenderedPageBreak/>
        <w:t xml:space="preserve">los requisitos y de la propuesta técnica y económica que presenten los </w:t>
      </w:r>
      <w:r w:rsidR="00EF21B6">
        <w:rPr>
          <w:rFonts w:ascii="Montserrat" w:eastAsia="Times New Roman" w:hAnsi="Montserrat" w:cs="Arial"/>
          <w:sz w:val="20"/>
          <w:szCs w:val="20"/>
          <w:lang w:val="es-ES_tradnl" w:eastAsia="ar-SA"/>
        </w:rPr>
        <w:t>participante</w:t>
      </w:r>
      <w:r w:rsidRPr="00445349">
        <w:rPr>
          <w:rFonts w:ascii="Montserrat" w:eastAsia="Times New Roman" w:hAnsi="Montserrat" w:cs="Arial"/>
          <w:sz w:val="20"/>
          <w:szCs w:val="20"/>
          <w:lang w:val="es-ES_tradnl" w:eastAsia="ar-SA"/>
        </w:rPr>
        <w:t>s, será de carácter público una vez emitido el Fallo y publicado en “</w:t>
      </w:r>
      <w:r w:rsidR="00CE2EEF">
        <w:rPr>
          <w:rFonts w:ascii="Montserrat" w:eastAsia="Times New Roman" w:hAnsi="Montserrat" w:cs="Arial"/>
          <w:sz w:val="20"/>
          <w:szCs w:val="20"/>
          <w:lang w:val="es-ES_tradnl" w:eastAsia="ar-SA"/>
        </w:rPr>
        <w:t>Compras MX</w:t>
      </w:r>
      <w:r w:rsidRPr="00445349">
        <w:rPr>
          <w:rFonts w:ascii="Montserrat" w:eastAsia="Times New Roman" w:hAnsi="Montserrat" w:cs="Arial"/>
          <w:sz w:val="20"/>
          <w:szCs w:val="20"/>
          <w:lang w:val="es-ES_tradnl" w:eastAsia="ar-SA"/>
        </w:rPr>
        <w:t xml:space="preserve">”, conforme a los criterios emitidos por el </w:t>
      </w:r>
      <w:r w:rsidR="00CE6EC0" w:rsidRPr="00445349">
        <w:rPr>
          <w:rFonts w:ascii="Montserrat" w:eastAsia="Times New Roman" w:hAnsi="Montserrat" w:cs="Arial"/>
          <w:sz w:val="20"/>
          <w:szCs w:val="20"/>
          <w:lang w:val="es-ES_tradnl" w:eastAsia="ar-SA"/>
        </w:rPr>
        <w:t>INAI</w:t>
      </w:r>
      <w:r w:rsidRPr="00445349">
        <w:rPr>
          <w:rFonts w:ascii="Montserrat" w:eastAsia="Times New Roman" w:hAnsi="Montserrat" w:cs="Arial"/>
          <w:sz w:val="20"/>
          <w:szCs w:val="20"/>
          <w:lang w:val="es-ES_tradnl" w:eastAsia="ar-SA"/>
        </w:rPr>
        <w:t xml:space="preserve">. </w:t>
      </w:r>
    </w:p>
    <w:p w14:paraId="4F72741E" w14:textId="77777777" w:rsidR="00872C21" w:rsidRDefault="00872C21" w:rsidP="003F491F">
      <w:pPr>
        <w:suppressAutoHyphens/>
        <w:ind w:right="49"/>
        <w:jc w:val="both"/>
        <w:rPr>
          <w:rFonts w:ascii="Montserrat" w:eastAsia="Times New Roman" w:hAnsi="Montserrat" w:cs="Arial"/>
          <w:b/>
          <w:sz w:val="20"/>
          <w:szCs w:val="20"/>
          <w:lang w:val="es-ES_tradnl" w:eastAsia="ar-SA"/>
        </w:rPr>
      </w:pPr>
    </w:p>
    <w:p w14:paraId="74DD8414" w14:textId="6D68FBB0" w:rsidR="00872C21" w:rsidRPr="00445349" w:rsidRDefault="00872C21" w:rsidP="00872C21">
      <w:pPr>
        <w:ind w:right="49"/>
        <w:jc w:val="both"/>
        <w:rPr>
          <w:rFonts w:ascii="Montserrat" w:hAnsi="Montserrat" w:cs="Arial"/>
          <w:sz w:val="20"/>
          <w:szCs w:val="20"/>
          <w:lang w:eastAsia="ar-SA"/>
        </w:rPr>
      </w:pPr>
      <w:r w:rsidRPr="00445349">
        <w:rPr>
          <w:rFonts w:ascii="Montserrat" w:hAnsi="Montserrat" w:cs="Arial"/>
          <w:sz w:val="20"/>
          <w:szCs w:val="20"/>
          <w:lang w:eastAsia="ar-SA"/>
        </w:rPr>
        <w:t xml:space="preserve">Se informa a los </w:t>
      </w:r>
      <w:r w:rsidR="00EF21B6">
        <w:rPr>
          <w:rFonts w:ascii="Montserrat" w:hAnsi="Montserrat" w:cs="Arial"/>
          <w:sz w:val="20"/>
          <w:szCs w:val="20"/>
          <w:lang w:eastAsia="ar-SA"/>
        </w:rPr>
        <w:t>participante</w:t>
      </w:r>
      <w:r w:rsidRPr="00445349">
        <w:rPr>
          <w:rFonts w:ascii="Montserrat" w:hAnsi="Montserrat" w:cs="Arial"/>
          <w:sz w:val="20"/>
          <w:szCs w:val="20"/>
          <w:lang w:eastAsia="ar-SA"/>
        </w:rPr>
        <w:t xml:space="preserve">s el </w:t>
      </w:r>
      <w:r w:rsidR="0087713E"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717ADA">
        <w:rPr>
          <w:rFonts w:ascii="Montserrat" w:hAnsi="Montserrat" w:cs="Arial"/>
          <w:b/>
          <w:sz w:val="20"/>
          <w:szCs w:val="20"/>
          <w:lang w:eastAsia="ar-SA"/>
        </w:rPr>
        <w:t>ANEXO X</w:t>
      </w:r>
      <w:r w:rsidR="00C13B7E" w:rsidRPr="00717ADA">
        <w:rPr>
          <w:rFonts w:ascii="Montserrat" w:hAnsi="Montserrat" w:cs="Arial"/>
          <w:b/>
          <w:sz w:val="20"/>
          <w:szCs w:val="20"/>
          <w:lang w:eastAsia="ar-SA"/>
        </w:rPr>
        <w:t>X</w:t>
      </w:r>
      <w:r w:rsidRPr="00717ADA">
        <w:rPr>
          <w:rFonts w:ascii="Montserrat" w:hAnsi="Montserrat" w:cs="Arial"/>
          <w:b/>
          <w:sz w:val="20"/>
          <w:szCs w:val="20"/>
          <w:lang w:eastAsia="ar-SA"/>
        </w:rPr>
        <w:t>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xml:space="preserve">. </w:t>
      </w:r>
      <w:r w:rsidR="0053598C">
        <w:rPr>
          <w:rFonts w:ascii="Montserrat" w:hAnsi="Montserrat" w:cs="Arial"/>
          <w:sz w:val="20"/>
          <w:szCs w:val="20"/>
          <w:lang w:eastAsia="ar-SA"/>
        </w:rPr>
        <w:t>-----------------------------------------------------------------------------------------------------------------------------------------------------------------------------------------------------------------------------------------------------------------</w:t>
      </w:r>
      <w:r w:rsidR="00BD5B1E">
        <w:rPr>
          <w:rFonts w:ascii="Montserrat" w:hAnsi="Montserrat" w:cs="Arial"/>
          <w:sz w:val="20"/>
          <w:szCs w:val="20"/>
          <w:lang w:eastAsia="ar-SA"/>
        </w:rPr>
        <w:t>---</w:t>
      </w:r>
      <w:r w:rsidR="00B23924">
        <w:rPr>
          <w:rFonts w:ascii="Montserrat" w:hAnsi="Montserrat" w:cs="Arial"/>
          <w:sz w:val="20"/>
          <w:szCs w:val="20"/>
          <w:lang w:eastAsia="ar-SA"/>
        </w:rPr>
        <w:t>-----------------------</w:t>
      </w:r>
    </w:p>
    <w:p w14:paraId="57412BEB" w14:textId="77777777" w:rsidR="0095390B" w:rsidRDefault="0095390B" w:rsidP="003F491F">
      <w:pPr>
        <w:suppressAutoHyphens/>
        <w:ind w:right="49"/>
        <w:jc w:val="center"/>
        <w:rPr>
          <w:rFonts w:ascii="Montserrat" w:eastAsia="Times New Roman" w:hAnsi="Montserrat" w:cs="Arial"/>
          <w:b/>
          <w:lang w:val="es-ES" w:eastAsia="ar-SA"/>
        </w:rPr>
      </w:pPr>
    </w:p>
    <w:p w14:paraId="45FC4D60" w14:textId="77777777" w:rsidR="008E059E" w:rsidRDefault="008E059E" w:rsidP="003F491F">
      <w:pPr>
        <w:suppressAutoHyphens/>
        <w:ind w:right="49"/>
        <w:jc w:val="center"/>
        <w:rPr>
          <w:rFonts w:ascii="Montserrat" w:eastAsia="Times New Roman" w:hAnsi="Montserrat" w:cs="Arial"/>
          <w:b/>
          <w:lang w:val="es-ES" w:eastAsia="ar-SA"/>
        </w:rPr>
      </w:pPr>
    </w:p>
    <w:p w14:paraId="7B3122D4" w14:textId="77777777" w:rsidR="008E059E" w:rsidRDefault="008E059E" w:rsidP="003F491F">
      <w:pPr>
        <w:suppressAutoHyphens/>
        <w:ind w:right="49"/>
        <w:jc w:val="center"/>
        <w:rPr>
          <w:rFonts w:ascii="Montserrat" w:eastAsia="Times New Roman" w:hAnsi="Montserrat" w:cs="Arial"/>
          <w:b/>
          <w:lang w:val="es-ES" w:eastAsia="ar-SA"/>
        </w:rPr>
      </w:pPr>
    </w:p>
    <w:p w14:paraId="2D2E5977" w14:textId="77777777" w:rsidR="003718E1" w:rsidRDefault="003718E1" w:rsidP="003F491F">
      <w:pPr>
        <w:suppressAutoHyphens/>
        <w:ind w:right="49"/>
        <w:jc w:val="center"/>
        <w:rPr>
          <w:rFonts w:ascii="Montserrat" w:eastAsia="Times New Roman" w:hAnsi="Montserrat" w:cs="Arial"/>
          <w:b/>
          <w:lang w:val="es-ES" w:eastAsia="ar-SA"/>
        </w:rPr>
      </w:pPr>
    </w:p>
    <w:p w14:paraId="662B07D0" w14:textId="77777777" w:rsidR="003718E1" w:rsidRDefault="003718E1" w:rsidP="003F491F">
      <w:pPr>
        <w:suppressAutoHyphens/>
        <w:ind w:right="49"/>
        <w:jc w:val="center"/>
        <w:rPr>
          <w:rFonts w:ascii="Montserrat" w:eastAsia="Times New Roman" w:hAnsi="Montserrat" w:cs="Arial"/>
          <w:b/>
          <w:lang w:val="es-ES" w:eastAsia="ar-SA"/>
        </w:rPr>
      </w:pPr>
    </w:p>
    <w:p w14:paraId="1BD7B1BF" w14:textId="77777777" w:rsidR="003718E1" w:rsidRDefault="003718E1" w:rsidP="003F491F">
      <w:pPr>
        <w:suppressAutoHyphens/>
        <w:ind w:right="49"/>
        <w:jc w:val="center"/>
        <w:rPr>
          <w:rFonts w:ascii="Montserrat" w:eastAsia="Times New Roman" w:hAnsi="Montserrat" w:cs="Arial"/>
          <w:b/>
          <w:lang w:val="es-ES" w:eastAsia="ar-SA"/>
        </w:rPr>
      </w:pPr>
    </w:p>
    <w:p w14:paraId="3CCAB78A" w14:textId="77777777" w:rsidR="003718E1" w:rsidRDefault="003718E1" w:rsidP="003F491F">
      <w:pPr>
        <w:suppressAutoHyphens/>
        <w:ind w:right="49"/>
        <w:jc w:val="center"/>
        <w:rPr>
          <w:rFonts w:ascii="Montserrat" w:eastAsia="Times New Roman" w:hAnsi="Montserrat" w:cs="Arial"/>
          <w:b/>
          <w:lang w:val="es-ES" w:eastAsia="ar-SA"/>
        </w:rPr>
      </w:pPr>
    </w:p>
    <w:p w14:paraId="3E8E2A5D" w14:textId="77777777" w:rsidR="00620D74" w:rsidRDefault="00620D74" w:rsidP="003F491F">
      <w:pPr>
        <w:suppressAutoHyphens/>
        <w:ind w:right="49"/>
        <w:jc w:val="center"/>
        <w:rPr>
          <w:rFonts w:ascii="Montserrat" w:eastAsia="Times New Roman" w:hAnsi="Montserrat" w:cs="Arial"/>
          <w:b/>
          <w:lang w:val="es-ES" w:eastAsia="ar-SA"/>
        </w:rPr>
      </w:pPr>
    </w:p>
    <w:p w14:paraId="6EFC0D0C" w14:textId="77777777" w:rsidR="00620D74" w:rsidRDefault="00620D74" w:rsidP="003F491F">
      <w:pPr>
        <w:suppressAutoHyphens/>
        <w:ind w:right="49"/>
        <w:jc w:val="center"/>
        <w:rPr>
          <w:rFonts w:ascii="Montserrat" w:eastAsia="Times New Roman" w:hAnsi="Montserrat" w:cs="Arial"/>
          <w:b/>
          <w:lang w:val="es-ES" w:eastAsia="ar-SA"/>
        </w:rPr>
      </w:pPr>
    </w:p>
    <w:p w14:paraId="568D6857" w14:textId="77777777" w:rsidR="00620D74" w:rsidRDefault="00620D74" w:rsidP="003F491F">
      <w:pPr>
        <w:suppressAutoHyphens/>
        <w:ind w:right="49"/>
        <w:jc w:val="center"/>
        <w:rPr>
          <w:rFonts w:ascii="Montserrat" w:eastAsia="Times New Roman" w:hAnsi="Montserrat" w:cs="Arial"/>
          <w:b/>
          <w:lang w:val="es-ES" w:eastAsia="ar-SA"/>
        </w:rPr>
      </w:pPr>
    </w:p>
    <w:p w14:paraId="09E8A980" w14:textId="77777777" w:rsidR="00620D74" w:rsidRDefault="00620D74" w:rsidP="003F491F">
      <w:pPr>
        <w:suppressAutoHyphens/>
        <w:ind w:right="49"/>
        <w:jc w:val="center"/>
        <w:rPr>
          <w:rFonts w:ascii="Montserrat" w:eastAsia="Times New Roman" w:hAnsi="Montserrat" w:cs="Arial"/>
          <w:b/>
          <w:lang w:val="es-ES" w:eastAsia="ar-SA"/>
        </w:rPr>
      </w:pPr>
    </w:p>
    <w:p w14:paraId="3DBB4973" w14:textId="77777777" w:rsidR="00620D74" w:rsidRDefault="00620D74" w:rsidP="003F491F">
      <w:pPr>
        <w:suppressAutoHyphens/>
        <w:ind w:right="49"/>
        <w:jc w:val="center"/>
        <w:rPr>
          <w:rFonts w:ascii="Montserrat" w:eastAsia="Times New Roman" w:hAnsi="Montserrat" w:cs="Arial"/>
          <w:b/>
          <w:lang w:val="es-ES" w:eastAsia="ar-SA"/>
        </w:rPr>
      </w:pPr>
    </w:p>
    <w:p w14:paraId="54FD9239" w14:textId="77777777" w:rsidR="00620D74" w:rsidRDefault="00620D74" w:rsidP="003F491F">
      <w:pPr>
        <w:suppressAutoHyphens/>
        <w:ind w:right="49"/>
        <w:jc w:val="center"/>
        <w:rPr>
          <w:rFonts w:ascii="Montserrat" w:eastAsia="Times New Roman" w:hAnsi="Montserrat" w:cs="Arial"/>
          <w:b/>
          <w:lang w:val="es-ES" w:eastAsia="ar-SA"/>
        </w:rPr>
      </w:pPr>
    </w:p>
    <w:p w14:paraId="1EDF7F8F" w14:textId="77777777" w:rsidR="00620D74" w:rsidRDefault="00620D74" w:rsidP="003F491F">
      <w:pPr>
        <w:suppressAutoHyphens/>
        <w:ind w:right="49"/>
        <w:jc w:val="center"/>
        <w:rPr>
          <w:rFonts w:ascii="Montserrat" w:eastAsia="Times New Roman" w:hAnsi="Montserrat" w:cs="Arial"/>
          <w:b/>
          <w:lang w:val="es-ES" w:eastAsia="ar-SA"/>
        </w:rPr>
      </w:pPr>
    </w:p>
    <w:p w14:paraId="7F2D452C" w14:textId="77777777" w:rsidR="00620D74" w:rsidRDefault="00620D74" w:rsidP="003F491F">
      <w:pPr>
        <w:suppressAutoHyphens/>
        <w:ind w:right="49"/>
        <w:jc w:val="center"/>
        <w:rPr>
          <w:rFonts w:ascii="Montserrat" w:eastAsia="Times New Roman" w:hAnsi="Montserrat" w:cs="Arial"/>
          <w:b/>
          <w:lang w:val="es-ES" w:eastAsia="ar-SA"/>
        </w:rPr>
      </w:pPr>
    </w:p>
    <w:p w14:paraId="06C399FB" w14:textId="77777777" w:rsidR="00620D74" w:rsidRDefault="00620D74" w:rsidP="003F491F">
      <w:pPr>
        <w:suppressAutoHyphens/>
        <w:ind w:right="49"/>
        <w:jc w:val="center"/>
        <w:rPr>
          <w:rFonts w:ascii="Montserrat" w:eastAsia="Times New Roman" w:hAnsi="Montserrat" w:cs="Arial"/>
          <w:b/>
          <w:lang w:val="es-ES" w:eastAsia="ar-SA"/>
        </w:rPr>
      </w:pPr>
    </w:p>
    <w:p w14:paraId="18F6E25D" w14:textId="77777777" w:rsidR="00620D74" w:rsidRDefault="00620D74" w:rsidP="003F491F">
      <w:pPr>
        <w:suppressAutoHyphens/>
        <w:ind w:right="49"/>
        <w:jc w:val="center"/>
        <w:rPr>
          <w:rFonts w:ascii="Montserrat" w:eastAsia="Times New Roman" w:hAnsi="Montserrat" w:cs="Arial"/>
          <w:b/>
          <w:lang w:val="es-ES" w:eastAsia="ar-SA"/>
        </w:rPr>
      </w:pPr>
    </w:p>
    <w:p w14:paraId="5256DBC2" w14:textId="77777777" w:rsidR="00620D74" w:rsidRDefault="00620D74" w:rsidP="003F491F">
      <w:pPr>
        <w:suppressAutoHyphens/>
        <w:ind w:right="49"/>
        <w:jc w:val="center"/>
        <w:rPr>
          <w:rFonts w:ascii="Montserrat" w:eastAsia="Times New Roman" w:hAnsi="Montserrat" w:cs="Arial"/>
          <w:b/>
          <w:lang w:val="es-ES" w:eastAsia="ar-SA"/>
        </w:rPr>
      </w:pPr>
    </w:p>
    <w:p w14:paraId="69397060" w14:textId="77777777" w:rsidR="00620D74" w:rsidRDefault="00620D74" w:rsidP="003F491F">
      <w:pPr>
        <w:suppressAutoHyphens/>
        <w:ind w:right="49"/>
        <w:jc w:val="center"/>
        <w:rPr>
          <w:rFonts w:ascii="Montserrat" w:eastAsia="Times New Roman" w:hAnsi="Montserrat" w:cs="Arial"/>
          <w:b/>
          <w:lang w:val="es-ES" w:eastAsia="ar-SA"/>
        </w:rPr>
      </w:pPr>
    </w:p>
    <w:p w14:paraId="5B98F6FA" w14:textId="77777777" w:rsidR="00620D74" w:rsidRDefault="00620D74" w:rsidP="003F491F">
      <w:pPr>
        <w:suppressAutoHyphens/>
        <w:ind w:right="49"/>
        <w:jc w:val="center"/>
        <w:rPr>
          <w:rFonts w:ascii="Montserrat" w:eastAsia="Times New Roman" w:hAnsi="Montserrat" w:cs="Arial"/>
          <w:b/>
          <w:lang w:val="es-ES" w:eastAsia="ar-SA"/>
        </w:rPr>
      </w:pPr>
    </w:p>
    <w:p w14:paraId="1647C870" w14:textId="77777777" w:rsidR="00620D74" w:rsidRDefault="00620D74" w:rsidP="003F491F">
      <w:pPr>
        <w:suppressAutoHyphens/>
        <w:ind w:right="49"/>
        <w:jc w:val="center"/>
        <w:rPr>
          <w:rFonts w:ascii="Montserrat" w:eastAsia="Times New Roman" w:hAnsi="Montserrat" w:cs="Arial"/>
          <w:b/>
          <w:lang w:val="es-ES" w:eastAsia="ar-SA"/>
        </w:rPr>
      </w:pPr>
    </w:p>
    <w:p w14:paraId="5AE12E94" w14:textId="77777777" w:rsidR="00620D74" w:rsidRDefault="00620D74" w:rsidP="003F491F">
      <w:pPr>
        <w:suppressAutoHyphens/>
        <w:ind w:right="49"/>
        <w:jc w:val="center"/>
        <w:rPr>
          <w:rFonts w:ascii="Montserrat" w:eastAsia="Times New Roman" w:hAnsi="Montserrat" w:cs="Arial"/>
          <w:b/>
          <w:lang w:val="es-ES" w:eastAsia="ar-SA"/>
        </w:rPr>
      </w:pPr>
    </w:p>
    <w:p w14:paraId="0BC4BEF5" w14:textId="77777777" w:rsidR="00620D74" w:rsidRDefault="00620D74" w:rsidP="003F491F">
      <w:pPr>
        <w:suppressAutoHyphens/>
        <w:ind w:right="49"/>
        <w:jc w:val="center"/>
        <w:rPr>
          <w:rFonts w:ascii="Montserrat" w:eastAsia="Times New Roman" w:hAnsi="Montserrat" w:cs="Arial"/>
          <w:b/>
          <w:lang w:val="es-ES" w:eastAsia="ar-SA"/>
        </w:rPr>
      </w:pPr>
    </w:p>
    <w:p w14:paraId="15DE72A8" w14:textId="77777777" w:rsidR="00620D74" w:rsidRDefault="00620D74" w:rsidP="003F491F">
      <w:pPr>
        <w:suppressAutoHyphens/>
        <w:ind w:right="49"/>
        <w:jc w:val="center"/>
        <w:rPr>
          <w:rFonts w:ascii="Montserrat" w:eastAsia="Times New Roman" w:hAnsi="Montserrat" w:cs="Arial"/>
          <w:b/>
          <w:lang w:val="es-ES" w:eastAsia="ar-SA"/>
        </w:rPr>
      </w:pPr>
    </w:p>
    <w:p w14:paraId="11E14C9C" w14:textId="77777777" w:rsidR="00620D74" w:rsidRDefault="00620D74" w:rsidP="003F491F">
      <w:pPr>
        <w:suppressAutoHyphens/>
        <w:ind w:right="49"/>
        <w:jc w:val="center"/>
        <w:rPr>
          <w:rFonts w:ascii="Montserrat" w:eastAsia="Times New Roman" w:hAnsi="Montserrat" w:cs="Arial"/>
          <w:b/>
          <w:lang w:val="es-ES" w:eastAsia="ar-SA"/>
        </w:rPr>
      </w:pPr>
    </w:p>
    <w:p w14:paraId="0B44AB48" w14:textId="77777777" w:rsidR="00620D74" w:rsidRDefault="00620D74" w:rsidP="003F491F">
      <w:pPr>
        <w:suppressAutoHyphens/>
        <w:ind w:right="49"/>
        <w:jc w:val="center"/>
        <w:rPr>
          <w:rFonts w:ascii="Montserrat" w:eastAsia="Times New Roman" w:hAnsi="Montserrat" w:cs="Arial"/>
          <w:b/>
          <w:lang w:val="es-ES" w:eastAsia="ar-SA"/>
        </w:rPr>
      </w:pPr>
    </w:p>
    <w:p w14:paraId="47F00A17" w14:textId="77777777" w:rsidR="003718E1" w:rsidRDefault="003718E1" w:rsidP="003F491F">
      <w:pPr>
        <w:suppressAutoHyphens/>
        <w:ind w:right="49"/>
        <w:jc w:val="center"/>
        <w:rPr>
          <w:rFonts w:ascii="Montserrat" w:eastAsia="Times New Roman" w:hAnsi="Montserrat" w:cs="Arial"/>
          <w:b/>
          <w:lang w:val="es-ES" w:eastAsia="ar-SA"/>
        </w:rPr>
      </w:pPr>
    </w:p>
    <w:p w14:paraId="16F280C2" w14:textId="77777777" w:rsidR="0095390B" w:rsidRDefault="0095390B" w:rsidP="003F491F">
      <w:pPr>
        <w:suppressAutoHyphens/>
        <w:ind w:right="49"/>
        <w:jc w:val="center"/>
        <w:rPr>
          <w:rFonts w:ascii="Montserrat" w:eastAsia="Times New Roman" w:hAnsi="Montserrat" w:cs="Arial"/>
          <w:b/>
          <w:lang w:val="es-ES" w:eastAsia="ar-SA"/>
        </w:rPr>
      </w:pPr>
    </w:p>
    <w:p w14:paraId="5A004659" w14:textId="77777777" w:rsidR="00DE19BB" w:rsidRPr="00501B08" w:rsidRDefault="005A295F" w:rsidP="003F491F">
      <w:pPr>
        <w:suppressAutoHyphens/>
        <w:ind w:right="49"/>
        <w:jc w:val="center"/>
        <w:rPr>
          <w:rFonts w:ascii="Montserrat" w:eastAsia="Times New Roman" w:hAnsi="Montserrat" w:cs="Arial"/>
          <w:b/>
          <w:lang w:val="es-ES" w:eastAsia="ar-SA"/>
        </w:rPr>
      </w:pPr>
      <w:r w:rsidRPr="00501B08">
        <w:rPr>
          <w:rFonts w:ascii="Montserrat" w:eastAsia="Times New Roman" w:hAnsi="Montserrat" w:cs="Arial"/>
          <w:b/>
          <w:lang w:val="es-ES" w:eastAsia="ar-SA"/>
        </w:rPr>
        <w:t>ANEXOS TECNICOS</w:t>
      </w:r>
    </w:p>
    <w:p w14:paraId="5797A49D" w14:textId="77777777" w:rsidR="005A295F" w:rsidRDefault="005A295F" w:rsidP="003F491F">
      <w:pPr>
        <w:suppressAutoHyphens/>
        <w:ind w:right="49"/>
        <w:jc w:val="center"/>
        <w:rPr>
          <w:rFonts w:ascii="Montserrat" w:eastAsia="Times New Roman" w:hAnsi="Montserrat" w:cs="Arial"/>
          <w:b/>
          <w:sz w:val="20"/>
          <w:szCs w:val="20"/>
          <w:lang w:val="es-ES" w:eastAsia="ar-SA"/>
        </w:rPr>
      </w:pPr>
    </w:p>
    <w:p w14:paraId="6F930488" w14:textId="6E294C4D" w:rsidR="00DE19BB" w:rsidRPr="0024073B" w:rsidRDefault="00DE19BB" w:rsidP="003F491F">
      <w:pPr>
        <w:suppressAutoHyphens/>
        <w:ind w:right="49"/>
        <w:jc w:val="center"/>
        <w:rPr>
          <w:rFonts w:ascii="Montserrat" w:eastAsia="Times New Roman" w:hAnsi="Montserrat" w:cs="Arial"/>
          <w:b/>
          <w:lang w:val="es-ES" w:eastAsia="ar-SA"/>
        </w:rPr>
      </w:pPr>
      <w:r w:rsidRPr="0024073B">
        <w:rPr>
          <w:rFonts w:ascii="Montserrat" w:eastAsia="Times New Roman" w:hAnsi="Montserrat" w:cs="Arial"/>
          <w:b/>
          <w:lang w:val="es-ES" w:eastAsia="ar-SA"/>
        </w:rPr>
        <w:t>A</w:t>
      </w:r>
      <w:r w:rsidR="0024073B" w:rsidRPr="0024073B">
        <w:rPr>
          <w:rFonts w:ascii="Montserrat" w:eastAsia="Times New Roman" w:hAnsi="Montserrat" w:cs="Arial"/>
          <w:b/>
          <w:lang w:val="es-ES" w:eastAsia="ar-SA"/>
        </w:rPr>
        <w:t>nexo</w:t>
      </w:r>
      <w:r w:rsidRPr="0024073B">
        <w:rPr>
          <w:rFonts w:ascii="Montserrat" w:eastAsia="Times New Roman" w:hAnsi="Montserrat" w:cs="Arial"/>
          <w:b/>
          <w:lang w:val="es-ES" w:eastAsia="ar-SA"/>
        </w:rPr>
        <w:t xml:space="preserve"> </w:t>
      </w:r>
      <w:r w:rsidR="00501B08" w:rsidRPr="0024073B">
        <w:rPr>
          <w:rFonts w:ascii="Montserrat" w:eastAsia="Times New Roman" w:hAnsi="Montserrat" w:cs="Arial"/>
          <w:b/>
          <w:lang w:val="es-ES" w:eastAsia="ar-SA"/>
        </w:rPr>
        <w:t xml:space="preserve">Número </w:t>
      </w:r>
      <w:r w:rsidRPr="0024073B">
        <w:rPr>
          <w:rFonts w:ascii="Montserrat" w:eastAsia="Times New Roman" w:hAnsi="Montserrat" w:cs="Arial"/>
          <w:b/>
          <w:lang w:val="es-ES" w:eastAsia="ar-SA"/>
        </w:rPr>
        <w:t>1 (UNO)</w:t>
      </w:r>
    </w:p>
    <w:p w14:paraId="7621CC04" w14:textId="77777777" w:rsidR="00DE19BB" w:rsidRPr="0024073B" w:rsidRDefault="00DE19BB" w:rsidP="003F491F">
      <w:pPr>
        <w:suppressAutoHyphens/>
        <w:ind w:right="49"/>
        <w:jc w:val="center"/>
        <w:rPr>
          <w:rFonts w:ascii="Montserrat" w:eastAsia="Times New Roman" w:hAnsi="Montserrat" w:cs="Arial"/>
          <w:b/>
          <w:sz w:val="20"/>
          <w:szCs w:val="20"/>
          <w:lang w:val="es-ES" w:eastAsia="ar-SA"/>
        </w:rPr>
      </w:pPr>
    </w:p>
    <w:p w14:paraId="099CA3FA" w14:textId="77777777" w:rsidR="00DE19BB" w:rsidRPr="0024073B" w:rsidRDefault="00DE19BB" w:rsidP="00DE19BB">
      <w:pPr>
        <w:suppressAutoHyphens/>
        <w:jc w:val="center"/>
        <w:rPr>
          <w:rFonts w:ascii="Montserrat" w:eastAsia="Times New Roman" w:hAnsi="Montserrat" w:cs="Arial"/>
          <w:b/>
          <w:lang w:val="es-ES" w:eastAsia="ar-SA"/>
        </w:rPr>
      </w:pPr>
      <w:r w:rsidRPr="0024073B">
        <w:rPr>
          <w:rFonts w:ascii="Montserrat" w:eastAsia="Times New Roman" w:hAnsi="Montserrat" w:cs="Arial"/>
          <w:b/>
          <w:lang w:val="es-ES" w:eastAsia="ar-SA"/>
        </w:rPr>
        <w:t>REQUERIMIENTO</w:t>
      </w:r>
    </w:p>
    <w:p w14:paraId="78F14905" w14:textId="77777777" w:rsidR="00AB2B88" w:rsidRDefault="00AB2B88" w:rsidP="003F491F">
      <w:pPr>
        <w:suppressAutoHyphens/>
        <w:ind w:right="49"/>
        <w:jc w:val="center"/>
        <w:rPr>
          <w:rFonts w:ascii="Montserrat" w:eastAsia="Times New Roman" w:hAnsi="Montserrat" w:cs="Arial"/>
          <w:b/>
          <w:sz w:val="20"/>
          <w:szCs w:val="20"/>
          <w:lang w:val="es-ES" w:eastAsia="ar-SA"/>
        </w:rPr>
      </w:pPr>
    </w:p>
    <w:p w14:paraId="456C7283" w14:textId="2ACB584F" w:rsidR="0095390B" w:rsidRDefault="00BF77B5" w:rsidP="00BF77B5">
      <w:pPr>
        <w:suppressAutoHyphens/>
        <w:ind w:right="49"/>
        <w:rPr>
          <w:rFonts w:ascii="Montserrat" w:eastAsia="Times New Roman" w:hAnsi="Montserrat" w:cs="Arial"/>
          <w:b/>
          <w:sz w:val="20"/>
          <w:szCs w:val="20"/>
          <w:lang w:val="es-ES" w:eastAsia="ar-SA"/>
        </w:rPr>
      </w:pPr>
      <w:r w:rsidRPr="00BF77B5">
        <w:rPr>
          <w:rFonts w:ascii="Montserrat" w:eastAsia="Times New Roman" w:hAnsi="Montserrat" w:cs="Arial"/>
          <w:b/>
          <w:sz w:val="20"/>
          <w:szCs w:val="20"/>
          <w:lang w:val="es-ES" w:eastAsia="ar-SA"/>
        </w:rPr>
        <w:t xml:space="preserve">Será un total de </w:t>
      </w:r>
      <w:r w:rsidR="003718E1">
        <w:rPr>
          <w:rFonts w:ascii="Montserrat" w:eastAsia="Times New Roman" w:hAnsi="Montserrat" w:cs="Arial"/>
          <w:b/>
          <w:sz w:val="20"/>
          <w:szCs w:val="20"/>
          <w:lang w:val="es-ES" w:eastAsia="ar-SA"/>
        </w:rPr>
        <w:t>3</w:t>
      </w:r>
      <w:r w:rsidRPr="00BF77B5">
        <w:rPr>
          <w:rFonts w:ascii="Montserrat" w:eastAsia="Times New Roman" w:hAnsi="Montserrat" w:cs="Arial"/>
          <w:b/>
          <w:sz w:val="20"/>
          <w:szCs w:val="20"/>
          <w:lang w:val="es-ES" w:eastAsia="ar-SA"/>
        </w:rPr>
        <w:t xml:space="preserve"> partidas como se describen a continuación</w:t>
      </w:r>
    </w:p>
    <w:p w14:paraId="000C939F" w14:textId="77777777" w:rsidR="009E67DD" w:rsidRDefault="009E67DD" w:rsidP="003F491F">
      <w:pPr>
        <w:suppressAutoHyphens/>
        <w:ind w:right="49"/>
        <w:jc w:val="center"/>
        <w:rPr>
          <w:rFonts w:ascii="Montserrat" w:eastAsia="Times New Roman" w:hAnsi="Montserrat" w:cs="Arial"/>
          <w:b/>
          <w:sz w:val="20"/>
          <w:szCs w:val="20"/>
          <w:lang w:val="es-ES" w:eastAsia="ar-SA"/>
        </w:rPr>
      </w:pPr>
    </w:p>
    <w:p w14:paraId="7D87EB89" w14:textId="77777777" w:rsidR="009E67DD" w:rsidRDefault="009E67DD" w:rsidP="003F491F">
      <w:pPr>
        <w:suppressAutoHyphens/>
        <w:ind w:right="49"/>
        <w:jc w:val="center"/>
        <w:rPr>
          <w:rFonts w:ascii="Montserrat" w:eastAsia="Times New Roman" w:hAnsi="Montserrat" w:cs="Arial"/>
          <w:b/>
          <w:sz w:val="20"/>
          <w:szCs w:val="20"/>
          <w:lang w:val="es-ES" w:eastAsia="ar-SA"/>
        </w:rPr>
      </w:pPr>
    </w:p>
    <w:tbl>
      <w:tblPr>
        <w:tblW w:w="0" w:type="auto"/>
        <w:tblInd w:w="55" w:type="dxa"/>
        <w:tblCellMar>
          <w:left w:w="70" w:type="dxa"/>
          <w:right w:w="70" w:type="dxa"/>
        </w:tblCellMar>
        <w:tblLook w:val="04A0" w:firstRow="1" w:lastRow="0" w:firstColumn="1" w:lastColumn="0" w:noHBand="0" w:noVBand="1"/>
      </w:tblPr>
      <w:tblGrid>
        <w:gridCol w:w="1060"/>
        <w:gridCol w:w="2134"/>
        <w:gridCol w:w="1116"/>
        <w:gridCol w:w="5129"/>
      </w:tblGrid>
      <w:tr w:rsidR="003718E1" w:rsidRPr="003718E1" w14:paraId="04ACBF88" w14:textId="77777777" w:rsidTr="003718E1">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00B0F0"/>
            <w:vAlign w:val="center"/>
            <w:hideMark/>
          </w:tcPr>
          <w:p w14:paraId="3FC6D9DC"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No. DE PARTIDA</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4AA0A496"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NOMBRE DE LA PARTIDA</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0FD6FC44"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No. RENGLON</w:t>
            </w:r>
          </w:p>
        </w:tc>
        <w:tc>
          <w:tcPr>
            <w:tcW w:w="0" w:type="auto"/>
            <w:tcBorders>
              <w:top w:val="single" w:sz="4" w:space="0" w:color="auto"/>
              <w:left w:val="nil"/>
              <w:bottom w:val="single" w:sz="4" w:space="0" w:color="auto"/>
              <w:right w:val="single" w:sz="4" w:space="0" w:color="auto"/>
            </w:tcBorders>
            <w:shd w:val="clear" w:color="auto" w:fill="00B0F0"/>
            <w:vAlign w:val="center"/>
            <w:hideMark/>
          </w:tcPr>
          <w:p w14:paraId="45987426"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DESCRIPCION</w:t>
            </w:r>
          </w:p>
        </w:tc>
      </w:tr>
      <w:tr w:rsidR="003718E1" w:rsidRPr="003718E1" w14:paraId="2C538ED1"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23C833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681F74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2F6FCE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vAlign w:val="center"/>
          </w:tcPr>
          <w:p w14:paraId="2850518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KLENZAC (SIN CALZADO)</w:t>
            </w:r>
          </w:p>
        </w:tc>
      </w:tr>
      <w:tr w:rsidR="003718E1" w:rsidRPr="003718E1" w14:paraId="30BE56B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C9AB04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56A8C0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38A033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0" w:type="auto"/>
            <w:tcBorders>
              <w:top w:val="nil"/>
              <w:left w:val="nil"/>
              <w:bottom w:val="single" w:sz="4" w:space="0" w:color="auto"/>
              <w:right w:val="single" w:sz="4" w:space="0" w:color="auto"/>
            </w:tcBorders>
            <w:vAlign w:val="center"/>
          </w:tcPr>
          <w:p w14:paraId="30AB252F"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SARMIENTO PARA TIBIA</w:t>
            </w:r>
          </w:p>
        </w:tc>
      </w:tr>
      <w:tr w:rsidR="003718E1" w:rsidRPr="003718E1" w14:paraId="301A369C"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112624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950506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9292B6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w:t>
            </w:r>
          </w:p>
        </w:tc>
        <w:tc>
          <w:tcPr>
            <w:tcW w:w="0" w:type="auto"/>
            <w:tcBorders>
              <w:top w:val="nil"/>
              <w:left w:val="nil"/>
              <w:bottom w:val="single" w:sz="4" w:space="0" w:color="auto"/>
              <w:right w:val="single" w:sz="4" w:space="0" w:color="auto"/>
            </w:tcBorders>
            <w:vAlign w:val="center"/>
          </w:tcPr>
          <w:p w14:paraId="6B72D9CB"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SARMIENTO PARA HUMERO</w:t>
            </w:r>
          </w:p>
        </w:tc>
      </w:tr>
      <w:tr w:rsidR="003718E1" w:rsidRPr="003718E1" w14:paraId="05075041"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8ADCDD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EBFBDA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CDA864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w:t>
            </w:r>
          </w:p>
        </w:tc>
        <w:tc>
          <w:tcPr>
            <w:tcW w:w="0" w:type="auto"/>
            <w:tcBorders>
              <w:top w:val="nil"/>
              <w:left w:val="nil"/>
              <w:bottom w:val="single" w:sz="4" w:space="0" w:color="auto"/>
              <w:right w:val="single" w:sz="4" w:space="0" w:color="auto"/>
            </w:tcBorders>
            <w:vAlign w:val="center"/>
          </w:tcPr>
          <w:p w14:paraId="465D515E"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SARMIENTO PARA HUMERO CON EXTENSIÓN</w:t>
            </w:r>
          </w:p>
        </w:tc>
      </w:tr>
      <w:tr w:rsidR="003718E1" w:rsidRPr="003718E1" w14:paraId="4A846935"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49E7D9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F44071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7FD1721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w:t>
            </w:r>
          </w:p>
        </w:tc>
        <w:tc>
          <w:tcPr>
            <w:tcW w:w="0" w:type="auto"/>
            <w:tcBorders>
              <w:top w:val="nil"/>
              <w:left w:val="nil"/>
              <w:bottom w:val="single" w:sz="4" w:space="0" w:color="auto"/>
              <w:right w:val="single" w:sz="4" w:space="0" w:color="auto"/>
            </w:tcBorders>
            <w:vAlign w:val="center"/>
          </w:tcPr>
          <w:p w14:paraId="2111FF8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CON RODILLERA ANTERIOR Y ABRAZADERA DE MUSLO.</w:t>
            </w:r>
          </w:p>
        </w:tc>
      </w:tr>
      <w:tr w:rsidR="003718E1" w:rsidRPr="003718E1" w14:paraId="3B71BD78"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4C4F29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29A762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AB26E1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w:t>
            </w:r>
          </w:p>
        </w:tc>
        <w:tc>
          <w:tcPr>
            <w:tcW w:w="0" w:type="auto"/>
            <w:tcBorders>
              <w:top w:val="nil"/>
              <w:left w:val="nil"/>
              <w:bottom w:val="single" w:sz="4" w:space="0" w:color="auto"/>
              <w:right w:val="single" w:sz="4" w:space="0" w:color="auto"/>
            </w:tcBorders>
            <w:vAlign w:val="center"/>
          </w:tcPr>
          <w:p w14:paraId="4A3702C3"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LARGO BILATERAL, CON APOYO ISQUIATICO, BARRAS LATERALES, ARTICULACIÓN DE RODILLA CON ANCLAJE A 180 GRADOS FLEXION LIBRE, ARTICULACIÓN DE TOBILLO CON TOPE DE FLEXION PLANTAR 90 GRADOS DORSIFLEXION LIBRE.</w:t>
            </w:r>
          </w:p>
        </w:tc>
      </w:tr>
      <w:tr w:rsidR="003718E1" w:rsidRPr="003718E1" w14:paraId="5B332C15"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57E7B2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046BFB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53491D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7</w:t>
            </w:r>
          </w:p>
        </w:tc>
        <w:tc>
          <w:tcPr>
            <w:tcW w:w="0" w:type="auto"/>
            <w:tcBorders>
              <w:top w:val="nil"/>
              <w:left w:val="nil"/>
              <w:bottom w:val="single" w:sz="4" w:space="0" w:color="auto"/>
              <w:right w:val="single" w:sz="4" w:space="0" w:color="auto"/>
            </w:tcBorders>
            <w:vAlign w:val="center"/>
          </w:tcPr>
          <w:p w14:paraId="6CCBA2D8"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ANDADERA DE ALUMINIO PLEGABLE</w:t>
            </w:r>
          </w:p>
        </w:tc>
      </w:tr>
      <w:tr w:rsidR="003718E1" w:rsidRPr="003718E1" w14:paraId="1DD2AB54"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52F05F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8046A2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C697EC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8</w:t>
            </w:r>
          </w:p>
        </w:tc>
        <w:tc>
          <w:tcPr>
            <w:tcW w:w="0" w:type="auto"/>
            <w:tcBorders>
              <w:top w:val="nil"/>
              <w:left w:val="nil"/>
              <w:bottom w:val="single" w:sz="4" w:space="0" w:color="auto"/>
              <w:right w:val="single" w:sz="4" w:space="0" w:color="auto"/>
            </w:tcBorders>
            <w:vAlign w:val="center"/>
          </w:tcPr>
          <w:p w14:paraId="6631C15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ANDADERA DE FIERRO FIJA</w:t>
            </w:r>
          </w:p>
        </w:tc>
      </w:tr>
      <w:tr w:rsidR="003718E1" w:rsidRPr="003718E1" w14:paraId="67BA30D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6037A0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E6C2C9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6F7677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9</w:t>
            </w:r>
          </w:p>
        </w:tc>
        <w:tc>
          <w:tcPr>
            <w:tcW w:w="0" w:type="auto"/>
            <w:tcBorders>
              <w:top w:val="nil"/>
              <w:left w:val="nil"/>
              <w:bottom w:val="single" w:sz="4" w:space="0" w:color="auto"/>
              <w:right w:val="single" w:sz="4" w:space="0" w:color="auto"/>
            </w:tcBorders>
            <w:vAlign w:val="center"/>
          </w:tcPr>
          <w:p w14:paraId="6C49D69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TAYLOR LARGO</w:t>
            </w:r>
          </w:p>
        </w:tc>
      </w:tr>
      <w:tr w:rsidR="003718E1" w:rsidRPr="003718E1" w14:paraId="193E3B4A"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CF0041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ED8CBD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E1155B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10</w:t>
            </w:r>
          </w:p>
        </w:tc>
        <w:tc>
          <w:tcPr>
            <w:tcW w:w="0" w:type="auto"/>
            <w:tcBorders>
              <w:top w:val="nil"/>
              <w:left w:val="nil"/>
              <w:bottom w:val="single" w:sz="4" w:space="0" w:color="auto"/>
              <w:right w:val="single" w:sz="4" w:space="0" w:color="auto"/>
            </w:tcBorders>
            <w:vAlign w:val="center"/>
          </w:tcPr>
          <w:p w14:paraId="2A12406C"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TAYLOR CORTO</w:t>
            </w:r>
          </w:p>
        </w:tc>
      </w:tr>
      <w:tr w:rsidR="003718E1" w:rsidRPr="003718E1" w14:paraId="6E1978CF"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375476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53FD7E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D4ADBA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11</w:t>
            </w:r>
          </w:p>
        </w:tc>
        <w:tc>
          <w:tcPr>
            <w:tcW w:w="0" w:type="auto"/>
            <w:tcBorders>
              <w:top w:val="nil"/>
              <w:left w:val="nil"/>
              <w:bottom w:val="single" w:sz="4" w:space="0" w:color="auto"/>
              <w:right w:val="single" w:sz="4" w:space="0" w:color="auto"/>
            </w:tcBorders>
            <w:vAlign w:val="center"/>
          </w:tcPr>
          <w:p w14:paraId="7BD9D050"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DOBLE ENSAMBLE</w:t>
            </w:r>
          </w:p>
        </w:tc>
      </w:tr>
      <w:tr w:rsidR="003718E1" w:rsidRPr="003718E1" w14:paraId="327A5271"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23C7ED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5DA7EE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A444A3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12</w:t>
            </w:r>
          </w:p>
        </w:tc>
        <w:tc>
          <w:tcPr>
            <w:tcW w:w="0" w:type="auto"/>
            <w:tcBorders>
              <w:top w:val="nil"/>
              <w:left w:val="nil"/>
              <w:bottom w:val="single" w:sz="4" w:space="0" w:color="auto"/>
              <w:right w:val="single" w:sz="4" w:space="0" w:color="auto"/>
            </w:tcBorders>
            <w:vAlign w:val="center"/>
          </w:tcPr>
          <w:p w14:paraId="58E05DC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DORSOLUMBAR FORRADO</w:t>
            </w:r>
          </w:p>
        </w:tc>
      </w:tr>
      <w:tr w:rsidR="003718E1" w:rsidRPr="003718E1" w14:paraId="54EB3BAB"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9B986E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D791B3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A15076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13</w:t>
            </w:r>
          </w:p>
        </w:tc>
        <w:tc>
          <w:tcPr>
            <w:tcW w:w="0" w:type="auto"/>
            <w:tcBorders>
              <w:top w:val="nil"/>
              <w:left w:val="nil"/>
              <w:bottom w:val="single" w:sz="4" w:space="0" w:color="auto"/>
              <w:right w:val="single" w:sz="4" w:space="0" w:color="auto"/>
            </w:tcBorders>
            <w:vAlign w:val="center"/>
          </w:tcPr>
          <w:p w14:paraId="03C919B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LUMBOSACRO FORRADO</w:t>
            </w:r>
          </w:p>
        </w:tc>
      </w:tr>
      <w:tr w:rsidR="003718E1" w:rsidRPr="003718E1" w14:paraId="3D736218"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F5CFAF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D13D80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D5259C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14</w:t>
            </w:r>
          </w:p>
        </w:tc>
        <w:tc>
          <w:tcPr>
            <w:tcW w:w="0" w:type="auto"/>
            <w:tcBorders>
              <w:top w:val="nil"/>
              <w:left w:val="nil"/>
              <w:bottom w:val="single" w:sz="4" w:space="0" w:color="auto"/>
              <w:right w:val="single" w:sz="4" w:space="0" w:color="auto"/>
            </w:tcBorders>
            <w:vAlign w:val="center"/>
          </w:tcPr>
          <w:p w14:paraId="6B4B291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JEWEET</w:t>
            </w:r>
          </w:p>
        </w:tc>
      </w:tr>
      <w:tr w:rsidR="003718E1" w:rsidRPr="003718E1" w14:paraId="0E938E22"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E87025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C72AD3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66BBB0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15</w:t>
            </w:r>
          </w:p>
        </w:tc>
        <w:tc>
          <w:tcPr>
            <w:tcW w:w="0" w:type="auto"/>
            <w:tcBorders>
              <w:top w:val="nil"/>
              <w:left w:val="nil"/>
              <w:bottom w:val="single" w:sz="4" w:space="0" w:color="auto"/>
              <w:right w:val="single" w:sz="4" w:space="0" w:color="auto"/>
            </w:tcBorders>
            <w:vAlign w:val="center"/>
          </w:tcPr>
          <w:p w14:paraId="6DF296E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CORSET MILWAUKEE</w:t>
            </w:r>
          </w:p>
        </w:tc>
      </w:tr>
      <w:tr w:rsidR="003718E1" w:rsidRPr="003718E1" w14:paraId="303C5DDF"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DC0780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BC8AD6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CB14FF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16</w:t>
            </w:r>
          </w:p>
        </w:tc>
        <w:tc>
          <w:tcPr>
            <w:tcW w:w="0" w:type="auto"/>
            <w:tcBorders>
              <w:top w:val="nil"/>
              <w:left w:val="nil"/>
              <w:bottom w:val="single" w:sz="4" w:space="0" w:color="auto"/>
              <w:right w:val="single" w:sz="4" w:space="0" w:color="auto"/>
            </w:tcBorders>
            <w:vAlign w:val="center"/>
          </w:tcPr>
          <w:p w14:paraId="095580D7"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BASTON DE CUATRO APOYOS</w:t>
            </w:r>
          </w:p>
        </w:tc>
      </w:tr>
      <w:tr w:rsidR="003718E1" w:rsidRPr="003718E1" w14:paraId="17792612"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6E9FC7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98753D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7A9686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17</w:t>
            </w:r>
          </w:p>
        </w:tc>
        <w:tc>
          <w:tcPr>
            <w:tcW w:w="0" w:type="auto"/>
            <w:tcBorders>
              <w:top w:val="nil"/>
              <w:left w:val="nil"/>
              <w:bottom w:val="single" w:sz="4" w:space="0" w:color="auto"/>
              <w:right w:val="single" w:sz="4" w:space="0" w:color="auto"/>
            </w:tcBorders>
            <w:vAlign w:val="center"/>
          </w:tcPr>
          <w:p w14:paraId="491721D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BASTON DE UN APOYO</w:t>
            </w:r>
          </w:p>
        </w:tc>
      </w:tr>
      <w:tr w:rsidR="003718E1" w:rsidRPr="003718E1" w14:paraId="5D4D39D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DB63D8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3635EB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634E02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18</w:t>
            </w:r>
          </w:p>
        </w:tc>
        <w:tc>
          <w:tcPr>
            <w:tcW w:w="0" w:type="auto"/>
            <w:tcBorders>
              <w:top w:val="nil"/>
              <w:left w:val="nil"/>
              <w:bottom w:val="single" w:sz="4" w:space="0" w:color="auto"/>
              <w:right w:val="single" w:sz="4" w:space="0" w:color="auto"/>
            </w:tcBorders>
            <w:vAlign w:val="center"/>
          </w:tcPr>
          <w:p w14:paraId="7587296D"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BASTON DE UN APOYO PUÑO CURVO U FOCET</w:t>
            </w:r>
          </w:p>
        </w:tc>
      </w:tr>
      <w:tr w:rsidR="003718E1" w:rsidRPr="003718E1" w14:paraId="35FD0D87"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6B03DF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2466FF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3434AE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19</w:t>
            </w:r>
          </w:p>
        </w:tc>
        <w:tc>
          <w:tcPr>
            <w:tcW w:w="0" w:type="auto"/>
            <w:tcBorders>
              <w:top w:val="nil"/>
              <w:left w:val="nil"/>
              <w:bottom w:val="single" w:sz="4" w:space="0" w:color="auto"/>
              <w:right w:val="single" w:sz="4" w:space="0" w:color="auto"/>
            </w:tcBorders>
            <w:vAlign w:val="center"/>
          </w:tcPr>
          <w:p w14:paraId="079D3B6A"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COLLARIN TIPO THOMAS DURO</w:t>
            </w:r>
          </w:p>
        </w:tc>
      </w:tr>
      <w:tr w:rsidR="003718E1" w:rsidRPr="003718E1" w14:paraId="45146DB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7FCBA7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58AAA4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73B2EBA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20</w:t>
            </w:r>
          </w:p>
        </w:tc>
        <w:tc>
          <w:tcPr>
            <w:tcW w:w="0" w:type="auto"/>
            <w:tcBorders>
              <w:top w:val="nil"/>
              <w:left w:val="nil"/>
              <w:bottom w:val="single" w:sz="4" w:space="0" w:color="auto"/>
              <w:right w:val="single" w:sz="4" w:space="0" w:color="auto"/>
            </w:tcBorders>
            <w:vAlign w:val="center"/>
          </w:tcPr>
          <w:p w14:paraId="3206AC80"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COLLAR PHILADELPHIA</w:t>
            </w:r>
          </w:p>
        </w:tc>
      </w:tr>
      <w:tr w:rsidR="003718E1" w:rsidRPr="003718E1" w14:paraId="04096FE2"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BC1B65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17CC53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7AA62C1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21</w:t>
            </w:r>
          </w:p>
        </w:tc>
        <w:tc>
          <w:tcPr>
            <w:tcW w:w="0" w:type="auto"/>
            <w:tcBorders>
              <w:top w:val="nil"/>
              <w:left w:val="nil"/>
              <w:bottom w:val="single" w:sz="4" w:space="0" w:color="auto"/>
              <w:right w:val="single" w:sz="4" w:space="0" w:color="auto"/>
            </w:tcBorders>
            <w:vAlign w:val="center"/>
          </w:tcPr>
          <w:p w14:paraId="53F5494A"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COLLARIN TIPO THOMPSON RIGIDO</w:t>
            </w:r>
          </w:p>
        </w:tc>
      </w:tr>
      <w:tr w:rsidR="003718E1" w:rsidRPr="003718E1" w14:paraId="686DD47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915D5F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5BE4CA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08FA07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22</w:t>
            </w:r>
          </w:p>
        </w:tc>
        <w:tc>
          <w:tcPr>
            <w:tcW w:w="0" w:type="auto"/>
            <w:tcBorders>
              <w:top w:val="nil"/>
              <w:left w:val="nil"/>
              <w:bottom w:val="single" w:sz="4" w:space="0" w:color="auto"/>
              <w:right w:val="single" w:sz="4" w:space="0" w:color="auto"/>
            </w:tcBorders>
            <w:vAlign w:val="center"/>
          </w:tcPr>
          <w:p w14:paraId="210C1AD3"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CALZADO ORTOPÉDICO TIPO BOTA DEL 12 AL 14.5</w:t>
            </w:r>
          </w:p>
        </w:tc>
      </w:tr>
      <w:tr w:rsidR="003718E1" w:rsidRPr="003718E1" w14:paraId="3550B83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87CA6F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11E500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2F232B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23</w:t>
            </w:r>
          </w:p>
        </w:tc>
        <w:tc>
          <w:tcPr>
            <w:tcW w:w="0" w:type="auto"/>
            <w:tcBorders>
              <w:top w:val="nil"/>
              <w:left w:val="nil"/>
              <w:bottom w:val="single" w:sz="4" w:space="0" w:color="auto"/>
              <w:right w:val="single" w:sz="4" w:space="0" w:color="auto"/>
            </w:tcBorders>
            <w:vAlign w:val="center"/>
          </w:tcPr>
          <w:p w14:paraId="6090FD42"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CALZADO ORTOPÉDICO TIPO BOTA DEL 15 AL 17.5</w:t>
            </w:r>
          </w:p>
        </w:tc>
      </w:tr>
      <w:tr w:rsidR="003718E1" w:rsidRPr="003718E1" w14:paraId="7188ECA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4B7539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80ECA9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A7F74C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24</w:t>
            </w:r>
          </w:p>
        </w:tc>
        <w:tc>
          <w:tcPr>
            <w:tcW w:w="0" w:type="auto"/>
            <w:tcBorders>
              <w:top w:val="nil"/>
              <w:left w:val="nil"/>
              <w:bottom w:val="single" w:sz="4" w:space="0" w:color="auto"/>
              <w:right w:val="single" w:sz="4" w:space="0" w:color="auto"/>
            </w:tcBorders>
            <w:vAlign w:val="center"/>
          </w:tcPr>
          <w:p w14:paraId="76B0A3CD"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CALZADO ORTOPÉDICO TIPO BOTA DEL 18 AL 21</w:t>
            </w:r>
          </w:p>
        </w:tc>
      </w:tr>
      <w:tr w:rsidR="003718E1" w:rsidRPr="003718E1" w14:paraId="17AD977B"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CEC96C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B60C90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B0CD3A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25</w:t>
            </w:r>
          </w:p>
        </w:tc>
        <w:tc>
          <w:tcPr>
            <w:tcW w:w="0" w:type="auto"/>
            <w:tcBorders>
              <w:top w:val="nil"/>
              <w:left w:val="nil"/>
              <w:bottom w:val="single" w:sz="4" w:space="0" w:color="auto"/>
              <w:right w:val="single" w:sz="4" w:space="0" w:color="auto"/>
            </w:tcBorders>
            <w:vAlign w:val="center"/>
          </w:tcPr>
          <w:p w14:paraId="561FA945"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CALZADO ORTOPÉDICO TIPO BOTA DEL 21.5 AL 26</w:t>
            </w:r>
          </w:p>
        </w:tc>
      </w:tr>
      <w:tr w:rsidR="003718E1" w:rsidRPr="003718E1" w14:paraId="5BC6791A"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999143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0AA37B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D28FD8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26</w:t>
            </w:r>
          </w:p>
        </w:tc>
        <w:tc>
          <w:tcPr>
            <w:tcW w:w="0" w:type="auto"/>
            <w:tcBorders>
              <w:top w:val="nil"/>
              <w:left w:val="nil"/>
              <w:bottom w:val="single" w:sz="4" w:space="0" w:color="auto"/>
              <w:right w:val="single" w:sz="4" w:space="0" w:color="auto"/>
            </w:tcBorders>
            <w:vAlign w:val="center"/>
          </w:tcPr>
          <w:p w14:paraId="48937398"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CALZADO TIPO BOTA CON CIERRE BEISBOLERO.</w:t>
            </w:r>
          </w:p>
        </w:tc>
      </w:tr>
      <w:tr w:rsidR="003718E1" w:rsidRPr="003718E1" w14:paraId="6BD82FCA"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820CBB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D34DDB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02A76F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27</w:t>
            </w:r>
          </w:p>
        </w:tc>
        <w:tc>
          <w:tcPr>
            <w:tcW w:w="0" w:type="auto"/>
            <w:tcBorders>
              <w:top w:val="nil"/>
              <w:left w:val="nil"/>
              <w:bottom w:val="single" w:sz="4" w:space="0" w:color="auto"/>
              <w:right w:val="single" w:sz="4" w:space="0" w:color="auto"/>
            </w:tcBorders>
            <w:vAlign w:val="center"/>
          </w:tcPr>
          <w:p w14:paraId="7822D87D"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FAJA DORSOLUMBAR CON 2 VARILLAS RÍGIDAS ATRÁS</w:t>
            </w:r>
          </w:p>
        </w:tc>
      </w:tr>
      <w:tr w:rsidR="003718E1" w:rsidRPr="003718E1" w14:paraId="7BAF8C2C"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FAE54B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DF3CAF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CBE363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28</w:t>
            </w:r>
          </w:p>
        </w:tc>
        <w:tc>
          <w:tcPr>
            <w:tcW w:w="0" w:type="auto"/>
            <w:tcBorders>
              <w:top w:val="nil"/>
              <w:left w:val="nil"/>
              <w:bottom w:val="single" w:sz="4" w:space="0" w:color="auto"/>
              <w:right w:val="single" w:sz="4" w:space="0" w:color="auto"/>
            </w:tcBorders>
            <w:vAlign w:val="center"/>
          </w:tcPr>
          <w:p w14:paraId="383245E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FÉRULA DINÁMICA PARA MANO</w:t>
            </w:r>
          </w:p>
        </w:tc>
      </w:tr>
      <w:tr w:rsidR="003718E1" w:rsidRPr="003718E1" w14:paraId="62CE6A3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8A1601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1F0C9D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D7C3BB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29</w:t>
            </w:r>
          </w:p>
        </w:tc>
        <w:tc>
          <w:tcPr>
            <w:tcW w:w="0" w:type="auto"/>
            <w:tcBorders>
              <w:top w:val="nil"/>
              <w:left w:val="nil"/>
              <w:bottom w:val="single" w:sz="4" w:space="0" w:color="auto"/>
              <w:right w:val="single" w:sz="4" w:space="0" w:color="auto"/>
            </w:tcBorders>
            <w:vAlign w:val="center"/>
          </w:tcPr>
          <w:p w14:paraId="720C741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KIT DE TRACCIÓN CERVICAL</w:t>
            </w:r>
          </w:p>
        </w:tc>
      </w:tr>
      <w:tr w:rsidR="003718E1" w:rsidRPr="003718E1" w14:paraId="4B867A2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3CD0A4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C0F56C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37FD63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30</w:t>
            </w:r>
          </w:p>
        </w:tc>
        <w:tc>
          <w:tcPr>
            <w:tcW w:w="0" w:type="auto"/>
            <w:tcBorders>
              <w:top w:val="nil"/>
              <w:left w:val="nil"/>
              <w:bottom w:val="single" w:sz="4" w:space="0" w:color="auto"/>
              <w:right w:val="single" w:sz="4" w:space="0" w:color="auto"/>
            </w:tcBorders>
            <w:vAlign w:val="center"/>
          </w:tcPr>
          <w:p w14:paraId="1A4B083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FÉRULA DE POLIPROPILENO TOBILLO DORSIFLEXION</w:t>
            </w:r>
          </w:p>
        </w:tc>
      </w:tr>
      <w:tr w:rsidR="003718E1" w:rsidRPr="003718E1" w14:paraId="19068D8B"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108D3A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AAD85D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7DF360F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31</w:t>
            </w:r>
          </w:p>
        </w:tc>
        <w:tc>
          <w:tcPr>
            <w:tcW w:w="0" w:type="auto"/>
            <w:tcBorders>
              <w:top w:val="nil"/>
              <w:left w:val="nil"/>
              <w:bottom w:val="single" w:sz="4" w:space="0" w:color="auto"/>
              <w:right w:val="single" w:sz="4" w:space="0" w:color="auto"/>
            </w:tcBorders>
            <w:vAlign w:val="center"/>
          </w:tcPr>
          <w:p w14:paraId="7CDBD85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 xml:space="preserve">FÉRULA DE POLIPROPILENO DEDO PULGAR MUÑECA </w:t>
            </w:r>
          </w:p>
        </w:tc>
      </w:tr>
      <w:tr w:rsidR="003718E1" w:rsidRPr="003718E1" w14:paraId="66B9FA0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B70D98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356B7B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0D2918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32</w:t>
            </w:r>
          </w:p>
        </w:tc>
        <w:tc>
          <w:tcPr>
            <w:tcW w:w="0" w:type="auto"/>
            <w:tcBorders>
              <w:top w:val="nil"/>
              <w:left w:val="nil"/>
              <w:bottom w:val="single" w:sz="4" w:space="0" w:color="auto"/>
              <w:right w:val="single" w:sz="4" w:space="0" w:color="auto"/>
            </w:tcBorders>
            <w:vAlign w:val="center"/>
          </w:tcPr>
          <w:p w14:paraId="39254AF9"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FAJA DORSOLUMBAR ELASTICA</w:t>
            </w:r>
          </w:p>
        </w:tc>
      </w:tr>
      <w:tr w:rsidR="003718E1" w:rsidRPr="003718E1" w14:paraId="3ED16231"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7B930D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693633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F52679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33</w:t>
            </w:r>
          </w:p>
        </w:tc>
        <w:tc>
          <w:tcPr>
            <w:tcW w:w="0" w:type="auto"/>
            <w:tcBorders>
              <w:top w:val="nil"/>
              <w:left w:val="nil"/>
              <w:bottom w:val="single" w:sz="4" w:space="0" w:color="auto"/>
              <w:right w:val="single" w:sz="4" w:space="0" w:color="auto"/>
            </w:tcBorders>
            <w:vAlign w:val="center"/>
          </w:tcPr>
          <w:p w14:paraId="575DA6B5"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MULETAS CANADIENSES 12 A 21 DÍAS GARANTÍA 1 AÑO CONTRA DEFECTOS DE FABRICACIÓN</w:t>
            </w:r>
          </w:p>
        </w:tc>
      </w:tr>
      <w:tr w:rsidR="003718E1" w:rsidRPr="003718E1" w14:paraId="60401CCE"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1B0D5F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80DD26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54D998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34</w:t>
            </w:r>
          </w:p>
        </w:tc>
        <w:tc>
          <w:tcPr>
            <w:tcW w:w="0" w:type="auto"/>
            <w:tcBorders>
              <w:top w:val="nil"/>
              <w:left w:val="nil"/>
              <w:bottom w:val="single" w:sz="4" w:space="0" w:color="auto"/>
              <w:right w:val="single" w:sz="4" w:space="0" w:color="auto"/>
            </w:tcBorders>
            <w:vAlign w:val="center"/>
          </w:tcPr>
          <w:p w14:paraId="4D08A8CA"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MULETA AXILA DE MADERA</w:t>
            </w:r>
          </w:p>
        </w:tc>
      </w:tr>
      <w:tr w:rsidR="003718E1" w:rsidRPr="003718E1" w14:paraId="67C5CCC7"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69DF95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lastRenderedPageBreak/>
              <w:t>1</w:t>
            </w:r>
          </w:p>
        </w:tc>
        <w:tc>
          <w:tcPr>
            <w:tcW w:w="0" w:type="auto"/>
            <w:tcBorders>
              <w:top w:val="nil"/>
              <w:left w:val="nil"/>
              <w:bottom w:val="single" w:sz="4" w:space="0" w:color="auto"/>
              <w:right w:val="single" w:sz="4" w:space="0" w:color="auto"/>
            </w:tcBorders>
            <w:noWrap/>
            <w:vAlign w:val="center"/>
            <w:hideMark/>
          </w:tcPr>
          <w:p w14:paraId="4573EED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B9DFB8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35</w:t>
            </w:r>
          </w:p>
        </w:tc>
        <w:tc>
          <w:tcPr>
            <w:tcW w:w="0" w:type="auto"/>
            <w:tcBorders>
              <w:top w:val="nil"/>
              <w:left w:val="nil"/>
              <w:bottom w:val="single" w:sz="4" w:space="0" w:color="auto"/>
              <w:right w:val="single" w:sz="4" w:space="0" w:color="auto"/>
            </w:tcBorders>
            <w:vAlign w:val="center"/>
          </w:tcPr>
          <w:p w14:paraId="46C752F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MULETAS DE ALUMINIO AXILARES</w:t>
            </w:r>
          </w:p>
        </w:tc>
      </w:tr>
      <w:tr w:rsidR="003718E1" w:rsidRPr="003718E1" w14:paraId="7C25285C"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A4DD75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74B17C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6DBC15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36</w:t>
            </w:r>
          </w:p>
        </w:tc>
        <w:tc>
          <w:tcPr>
            <w:tcW w:w="0" w:type="auto"/>
            <w:tcBorders>
              <w:top w:val="nil"/>
              <w:left w:val="nil"/>
              <w:bottom w:val="single" w:sz="4" w:space="0" w:color="auto"/>
              <w:right w:val="single" w:sz="4" w:space="0" w:color="auto"/>
            </w:tcBorders>
            <w:vAlign w:val="center"/>
          </w:tcPr>
          <w:p w14:paraId="17964D6E"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MUÑEQUERA DE LONA CON BARRA DE ALUMINIO</w:t>
            </w:r>
          </w:p>
        </w:tc>
      </w:tr>
      <w:tr w:rsidR="003718E1" w:rsidRPr="003718E1" w14:paraId="3C7AB1F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88A427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B2592F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B85157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37</w:t>
            </w:r>
          </w:p>
        </w:tc>
        <w:tc>
          <w:tcPr>
            <w:tcW w:w="0" w:type="auto"/>
            <w:tcBorders>
              <w:top w:val="nil"/>
              <w:left w:val="nil"/>
              <w:bottom w:val="single" w:sz="4" w:space="0" w:color="auto"/>
              <w:right w:val="single" w:sz="4" w:space="0" w:color="auto"/>
            </w:tcBorders>
            <w:vAlign w:val="center"/>
          </w:tcPr>
          <w:p w14:paraId="1B94F4A9"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MUÑEQUERA ELÁSTICA CON BARRA DE ALUMINIO</w:t>
            </w:r>
          </w:p>
        </w:tc>
      </w:tr>
      <w:tr w:rsidR="003718E1" w:rsidRPr="003718E1" w14:paraId="10ECBD92"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A0B126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5CDA49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D2F8D3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38</w:t>
            </w:r>
          </w:p>
        </w:tc>
        <w:tc>
          <w:tcPr>
            <w:tcW w:w="0" w:type="auto"/>
            <w:tcBorders>
              <w:top w:val="nil"/>
              <w:left w:val="nil"/>
              <w:bottom w:val="single" w:sz="4" w:space="0" w:color="auto"/>
              <w:right w:val="single" w:sz="4" w:space="0" w:color="auto"/>
            </w:tcBorders>
            <w:vAlign w:val="center"/>
          </w:tcPr>
          <w:p w14:paraId="044973D1"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PLANTILLAS DE PIEL CON ARCO Y SIN ARREGLOS</w:t>
            </w:r>
          </w:p>
        </w:tc>
      </w:tr>
      <w:tr w:rsidR="003718E1" w:rsidRPr="003718E1" w14:paraId="049B14E4"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53136B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C0C2E6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A5CA97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39</w:t>
            </w:r>
          </w:p>
        </w:tc>
        <w:tc>
          <w:tcPr>
            <w:tcW w:w="0" w:type="auto"/>
            <w:tcBorders>
              <w:top w:val="nil"/>
              <w:left w:val="nil"/>
              <w:bottom w:val="single" w:sz="4" w:space="0" w:color="auto"/>
              <w:right w:val="single" w:sz="4" w:space="0" w:color="auto"/>
            </w:tcBorders>
            <w:vAlign w:val="center"/>
          </w:tcPr>
          <w:p w14:paraId="7FDE0CB9"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PLANTILLAS DE PELITE</w:t>
            </w:r>
          </w:p>
        </w:tc>
      </w:tr>
      <w:tr w:rsidR="003718E1" w:rsidRPr="003718E1" w14:paraId="403CEEB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C7D0FB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4D0FC1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0637D3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40</w:t>
            </w:r>
          </w:p>
        </w:tc>
        <w:tc>
          <w:tcPr>
            <w:tcW w:w="0" w:type="auto"/>
            <w:tcBorders>
              <w:top w:val="nil"/>
              <w:left w:val="nil"/>
              <w:bottom w:val="single" w:sz="4" w:space="0" w:color="auto"/>
              <w:right w:val="single" w:sz="4" w:space="0" w:color="auto"/>
            </w:tcBorders>
            <w:vAlign w:val="center"/>
          </w:tcPr>
          <w:p w14:paraId="53C824E9"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TIPO 3S PARA AMPUTACIÓN DEBAJO DE RODILLA CON SOCKET  ÓLIDO, VALVULA DE SUCCIÓN DE SILICÓN, SISTEMA DE TRABA AUTOMÁTICO, PANTORRILLA Y PIE ARTICULADO RECOMENDADO PARA PACIENTES  GERIÁTRICOS O DIABÉTICOS.</w:t>
            </w:r>
          </w:p>
        </w:tc>
      </w:tr>
      <w:tr w:rsidR="003718E1" w:rsidRPr="003718E1" w14:paraId="0023E2C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C9F984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1A2EBC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23B626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41</w:t>
            </w:r>
          </w:p>
        </w:tc>
        <w:tc>
          <w:tcPr>
            <w:tcW w:w="0" w:type="auto"/>
            <w:tcBorders>
              <w:top w:val="nil"/>
              <w:left w:val="nil"/>
              <w:bottom w:val="single" w:sz="4" w:space="0" w:color="auto"/>
              <w:right w:val="single" w:sz="4" w:space="0" w:color="auto"/>
            </w:tcBorders>
            <w:vAlign w:val="center"/>
          </w:tcPr>
          <w:p w14:paraId="2B3A8C4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 xml:space="preserve">PRÓTESIS TIPO T.S.B. PARA AMPUTACIÓN BAJO DE RODILLA CON SOCKET SÓLIDO, SUSPENSIÓN SUPRACONDILEA, FORRO DE PELITE, MANGA DE NEOPRENO, PANTORRILLA Y PIE TIPO SACH. </w:t>
            </w:r>
          </w:p>
        </w:tc>
      </w:tr>
      <w:tr w:rsidR="003718E1" w:rsidRPr="003718E1" w14:paraId="587D3B4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BC07AA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22D807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6A6B8A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42</w:t>
            </w:r>
          </w:p>
        </w:tc>
        <w:tc>
          <w:tcPr>
            <w:tcW w:w="0" w:type="auto"/>
            <w:tcBorders>
              <w:top w:val="nil"/>
              <w:left w:val="nil"/>
              <w:bottom w:val="single" w:sz="4" w:space="0" w:color="auto"/>
              <w:right w:val="single" w:sz="4" w:space="0" w:color="auto"/>
            </w:tcBorders>
            <w:vAlign w:val="center"/>
          </w:tcPr>
          <w:p w14:paraId="050629C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 xml:space="preserve">PRÓTESIS PARA AMPUTACIÓN TIPO </w:t>
            </w:r>
            <w:proofErr w:type="gramStart"/>
            <w:r w:rsidRPr="003718E1">
              <w:rPr>
                <w:rFonts w:ascii="Montserrat" w:eastAsia="Times New Roman" w:hAnsi="Montserrat" w:cs="Arial"/>
                <w:sz w:val="18"/>
                <w:szCs w:val="18"/>
                <w:lang w:val="es-ES" w:eastAsia="ar-SA"/>
              </w:rPr>
              <w:t>SYME(</w:t>
            </w:r>
            <w:proofErr w:type="gramEnd"/>
            <w:r w:rsidRPr="003718E1">
              <w:rPr>
                <w:rFonts w:ascii="Montserrat" w:eastAsia="Times New Roman" w:hAnsi="Montserrat" w:cs="Arial"/>
                <w:sz w:val="18"/>
                <w:szCs w:val="18"/>
                <w:lang w:val="es-ES" w:eastAsia="ar-SA"/>
              </w:rPr>
              <w:t>PIE) CON SOCKET SÓLIDO, FIBRA DE VIDRIO, PIE SYME Y APERTURA LATERAL PARA INTRODUCIR EL MUÑON.</w:t>
            </w:r>
          </w:p>
        </w:tc>
      </w:tr>
      <w:tr w:rsidR="003718E1" w:rsidRPr="003718E1" w14:paraId="2D84C6B4"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7576B3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FB993D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D6A98E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43</w:t>
            </w:r>
          </w:p>
        </w:tc>
        <w:tc>
          <w:tcPr>
            <w:tcW w:w="0" w:type="auto"/>
            <w:tcBorders>
              <w:top w:val="nil"/>
              <w:left w:val="nil"/>
              <w:bottom w:val="single" w:sz="4" w:space="0" w:color="auto"/>
              <w:right w:val="single" w:sz="4" w:space="0" w:color="auto"/>
            </w:tcBorders>
            <w:vAlign w:val="center"/>
          </w:tcPr>
          <w:p w14:paraId="1D785C97"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DESARTICULADO DE RODILLA CON SOCKET SÓLIDO, VÁLVULA DE SUCCIÓN, ARTICULACIONES EMBALADAS LATERALES, PANTORRILLA DE RESINA Y PIE SACH.</w:t>
            </w:r>
          </w:p>
        </w:tc>
      </w:tr>
      <w:tr w:rsidR="003718E1" w:rsidRPr="003718E1" w14:paraId="573AA6BE"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9C7A38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ADA795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A6D068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44</w:t>
            </w:r>
          </w:p>
        </w:tc>
        <w:tc>
          <w:tcPr>
            <w:tcW w:w="0" w:type="auto"/>
            <w:tcBorders>
              <w:top w:val="nil"/>
              <w:left w:val="nil"/>
              <w:bottom w:val="single" w:sz="4" w:space="0" w:color="auto"/>
              <w:right w:val="single" w:sz="4" w:space="0" w:color="auto"/>
            </w:tcBorders>
            <w:vAlign w:val="center"/>
          </w:tcPr>
          <w:p w14:paraId="139F097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PARA AMPUTACIÓN ARRIBA RODILLA ENDOESQUELETICA CON SOCKET ANATOMICO DE CONTENCIÓN ISQUIATICA DE BORDES FLEXIBLES DE CONTENEDOR RIGIDO DE RESINA, SOQUET DE POLIPROPILENO O POLIETILENO, VALVULA DE SUCCIÓN RODILLA MODULAR CUBIERTA COSMÉTICA Y PIE ARTICULADO.</w:t>
            </w:r>
          </w:p>
        </w:tc>
      </w:tr>
      <w:tr w:rsidR="003718E1" w:rsidRPr="003718E1" w14:paraId="06535165"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01BADA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0E299D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034BEB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45</w:t>
            </w:r>
          </w:p>
        </w:tc>
        <w:tc>
          <w:tcPr>
            <w:tcW w:w="0" w:type="auto"/>
            <w:tcBorders>
              <w:top w:val="nil"/>
              <w:left w:val="nil"/>
              <w:bottom w:val="single" w:sz="4" w:space="0" w:color="auto"/>
              <w:right w:val="single" w:sz="4" w:space="0" w:color="auto"/>
            </w:tcBorders>
            <w:vAlign w:val="center"/>
          </w:tcPr>
          <w:p w14:paraId="1284A8FB"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PARA AMPUTACIÓN ARRIBA DE RODILLA ENDOESQUELETICA CON SOCKET ANATÓMICO DE CONTENCIÓN ISQUIATICA DE BORDES FLEXIBLES DE POLIETILENO, CONTENEDOR RIGIDO DE FIBRA DE CARBONO, RODILLA DE SEGURIDAD, PIE DINÁMICO DE FIBRA DE CARBONO CON CHANCLETA COSMETICA PARA ACTIVIDAD MODERADA.</w:t>
            </w:r>
          </w:p>
        </w:tc>
      </w:tr>
      <w:tr w:rsidR="003718E1" w:rsidRPr="003718E1" w14:paraId="2ABFD9E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566499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022CF2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2729B3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46</w:t>
            </w:r>
          </w:p>
        </w:tc>
        <w:tc>
          <w:tcPr>
            <w:tcW w:w="0" w:type="auto"/>
            <w:tcBorders>
              <w:top w:val="nil"/>
              <w:left w:val="nil"/>
              <w:bottom w:val="single" w:sz="4" w:space="0" w:color="auto"/>
              <w:right w:val="single" w:sz="4" w:space="0" w:color="auto"/>
            </w:tcBorders>
            <w:vAlign w:val="center"/>
          </w:tcPr>
          <w:p w14:paraId="11BA14E2"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PARA AMPUTACIÓN ARRIBA DE RODILLA CON SOCKET ANATOMICO DE CONTENCIÓN ISQUIATICA, CONTENEDOR RIGIDO DE FIBRA DE CARBONO, PISTÓN HIDRÁULICO DE VELOCIDAD VARIABLE Y AUTOMATICA, TOBILLO PIE DINÁMICO Y CUBIERTA COSMETICA PARA PERSONAS CON ALTA ACTIVIDAD.</w:t>
            </w:r>
          </w:p>
        </w:tc>
      </w:tr>
      <w:tr w:rsidR="003718E1" w:rsidRPr="003718E1" w14:paraId="77908797"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D1818F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0817FB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30E334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47</w:t>
            </w:r>
          </w:p>
        </w:tc>
        <w:tc>
          <w:tcPr>
            <w:tcW w:w="0" w:type="auto"/>
            <w:tcBorders>
              <w:top w:val="nil"/>
              <w:left w:val="nil"/>
              <w:bottom w:val="single" w:sz="4" w:space="0" w:color="auto"/>
              <w:right w:val="single" w:sz="4" w:space="0" w:color="auto"/>
            </w:tcBorders>
            <w:vAlign w:val="center"/>
          </w:tcPr>
          <w:p w14:paraId="12D103EE"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PARA AMPUTACIÓN PARCIAL DE PIE CON ARTICULACIÓN EN TOBILLO, FABRICADO EN POLIPROPILENO, RELLENO ACOJINADO</w:t>
            </w:r>
          </w:p>
        </w:tc>
      </w:tr>
      <w:tr w:rsidR="003718E1" w:rsidRPr="003718E1" w14:paraId="6C2244F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EAEACA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E228C2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E67E6B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48</w:t>
            </w:r>
          </w:p>
        </w:tc>
        <w:tc>
          <w:tcPr>
            <w:tcW w:w="0" w:type="auto"/>
            <w:tcBorders>
              <w:top w:val="nil"/>
              <w:left w:val="nil"/>
              <w:bottom w:val="single" w:sz="4" w:space="0" w:color="auto"/>
              <w:right w:val="single" w:sz="4" w:space="0" w:color="auto"/>
            </w:tcBorders>
            <w:vAlign w:val="center"/>
          </w:tcPr>
          <w:p w14:paraId="530B1B47"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PARA DESARTICULADO DE CADERA CON CANASTILLA PÉLVICA TIPO UCLA RIGIDA Y FLEXIBLE, SISTEMA MODULAR COMPLETO DE ACERO, CUBIERTA COSMÉTICA, PIE DINÁMICO.</w:t>
            </w:r>
          </w:p>
        </w:tc>
      </w:tr>
      <w:tr w:rsidR="003718E1" w:rsidRPr="003718E1" w14:paraId="770A8048"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9BD81B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lastRenderedPageBreak/>
              <w:t>1</w:t>
            </w:r>
          </w:p>
        </w:tc>
        <w:tc>
          <w:tcPr>
            <w:tcW w:w="0" w:type="auto"/>
            <w:tcBorders>
              <w:top w:val="nil"/>
              <w:left w:val="nil"/>
              <w:bottom w:val="single" w:sz="4" w:space="0" w:color="auto"/>
              <w:right w:val="single" w:sz="4" w:space="0" w:color="auto"/>
            </w:tcBorders>
            <w:noWrap/>
            <w:vAlign w:val="center"/>
            <w:hideMark/>
          </w:tcPr>
          <w:p w14:paraId="7626213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FD5562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49</w:t>
            </w:r>
          </w:p>
        </w:tc>
        <w:tc>
          <w:tcPr>
            <w:tcW w:w="0" w:type="auto"/>
            <w:tcBorders>
              <w:top w:val="nil"/>
              <w:left w:val="nil"/>
              <w:bottom w:val="single" w:sz="4" w:space="0" w:color="auto"/>
              <w:right w:val="single" w:sz="4" w:space="0" w:color="auto"/>
            </w:tcBorders>
            <w:vAlign w:val="center"/>
          </w:tcPr>
          <w:p w14:paraId="26571D4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DESARTICULADO DE MUÑECA CON  COPLE DE FRICCIÓN, SISTEMA DE CABLE DE CONTROL, DISPOSITIVO TERMINAL GANCHO METALICO, SOCKET SÓLIDO, SOPORTE PARA TRÍCEPS Y ARNÉS. GANCHO METÁLICO</w:t>
            </w:r>
          </w:p>
        </w:tc>
      </w:tr>
      <w:tr w:rsidR="003718E1" w:rsidRPr="003718E1" w14:paraId="3E9DC5F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8E84E6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314B63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C9E111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50</w:t>
            </w:r>
          </w:p>
        </w:tc>
        <w:tc>
          <w:tcPr>
            <w:tcW w:w="0" w:type="auto"/>
            <w:tcBorders>
              <w:top w:val="nil"/>
              <w:left w:val="nil"/>
              <w:bottom w:val="single" w:sz="4" w:space="0" w:color="auto"/>
              <w:right w:val="single" w:sz="4" w:space="0" w:color="auto"/>
            </w:tcBorders>
            <w:vAlign w:val="center"/>
          </w:tcPr>
          <w:p w14:paraId="1701E43D"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AMPUTACIÓN  ABAJO DE CODO  CON COPLE DE FRICCIÓN , SISTEMA DE CABLE DE CONTROL, DISPOSITIVO TERMINAL GANCHO METÁLICO, SOCKET SÓLIDO, SOPORTE PARA TRÍCEPS Y ARNÉS. GANCHO METÁLICO.</w:t>
            </w:r>
          </w:p>
        </w:tc>
      </w:tr>
      <w:tr w:rsidR="003718E1" w:rsidRPr="003718E1" w14:paraId="6F5F4B11"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5BF507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77FD67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E53E4F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51</w:t>
            </w:r>
          </w:p>
        </w:tc>
        <w:tc>
          <w:tcPr>
            <w:tcW w:w="0" w:type="auto"/>
            <w:tcBorders>
              <w:top w:val="nil"/>
              <w:left w:val="nil"/>
              <w:bottom w:val="single" w:sz="4" w:space="0" w:color="auto"/>
              <w:right w:val="single" w:sz="4" w:space="0" w:color="auto"/>
            </w:tcBorders>
            <w:vAlign w:val="center"/>
          </w:tcPr>
          <w:p w14:paraId="53834E4A"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DESARTICULADO DE CODO, CON ARTICULACIONES DE CODO, COPLE DE FRICCIÓN, DISPOSITIVO TERMINAL, GANCHO METÁLICO, SISTEMA DE CABLE DE CONTROL, SOCKET SÓLIDO, UNIDAD DE ANTEBRAZO Y  ARNÉS GANCHO METÁLICO.</w:t>
            </w:r>
          </w:p>
        </w:tc>
      </w:tr>
      <w:tr w:rsidR="003718E1" w:rsidRPr="003718E1" w14:paraId="626F329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5CFB16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7BD4A6C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80F50F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52</w:t>
            </w:r>
          </w:p>
        </w:tc>
        <w:tc>
          <w:tcPr>
            <w:tcW w:w="0" w:type="auto"/>
            <w:tcBorders>
              <w:top w:val="nil"/>
              <w:left w:val="nil"/>
              <w:bottom w:val="single" w:sz="4" w:space="0" w:color="auto"/>
              <w:right w:val="single" w:sz="4" w:space="0" w:color="auto"/>
            </w:tcBorders>
            <w:vAlign w:val="center"/>
          </w:tcPr>
          <w:p w14:paraId="6EA24648"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AMPUTACIÓN ARRIBA DE CODO CON COPLE DE FRICCIÓN, SISTEMA DE CABLE DE CONTROL, CODO MECÁNICO, DISPOSITIVO TERMINAL, GANCHO METÁLICO, SOCKET SÓLIDO, UNIDAD DE ANTEBRAZO Y ARNÉS.</w:t>
            </w:r>
          </w:p>
        </w:tc>
      </w:tr>
      <w:tr w:rsidR="003718E1" w:rsidRPr="003718E1" w14:paraId="1CBE411F"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EF49D3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93F9F4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8CDE99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53</w:t>
            </w:r>
          </w:p>
        </w:tc>
        <w:tc>
          <w:tcPr>
            <w:tcW w:w="0" w:type="auto"/>
            <w:tcBorders>
              <w:top w:val="nil"/>
              <w:left w:val="nil"/>
              <w:bottom w:val="single" w:sz="4" w:space="0" w:color="auto"/>
              <w:right w:val="single" w:sz="4" w:space="0" w:color="auto"/>
            </w:tcBorders>
            <w:vAlign w:val="center"/>
          </w:tcPr>
          <w:p w14:paraId="1E862ECD"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PARA DESARTICULADO DE HOMBRO, CON ARTICULACIÓN DE HOMBRO CODO MECÁNICO, COPLE DE FRICCIÓN, SISTEMA DE CABLE DE CONTROL, DISPOSITIVO TERMINAL, GANCHO METÁLICO, GANCHO DE PLÁSTICO PARA HOMBRO, UNIDAD DE BRAZO Y ANTEBRAZO Y ARNÉS. GANCHO METÁLICO</w:t>
            </w:r>
          </w:p>
        </w:tc>
      </w:tr>
      <w:tr w:rsidR="003718E1" w:rsidRPr="003718E1" w14:paraId="06A6900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49D5032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BE6AE3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BB511B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54</w:t>
            </w:r>
          </w:p>
        </w:tc>
        <w:tc>
          <w:tcPr>
            <w:tcW w:w="0" w:type="auto"/>
            <w:tcBorders>
              <w:top w:val="nil"/>
              <w:left w:val="nil"/>
              <w:bottom w:val="single" w:sz="4" w:space="0" w:color="auto"/>
              <w:right w:val="single" w:sz="4" w:space="0" w:color="auto"/>
            </w:tcBorders>
            <w:vAlign w:val="center"/>
          </w:tcPr>
          <w:p w14:paraId="5C74C49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MANO PASIVA CON GUANTE COSMÉTICO (COLOCACIÓN A CUALQUIER PRÓTESIS DE MIEMBRO SUPERIOR).</w:t>
            </w:r>
          </w:p>
        </w:tc>
      </w:tr>
      <w:tr w:rsidR="003718E1" w:rsidRPr="003718E1" w14:paraId="3191831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EF1093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3FFBF35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FB3922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55</w:t>
            </w:r>
          </w:p>
        </w:tc>
        <w:tc>
          <w:tcPr>
            <w:tcW w:w="0" w:type="auto"/>
            <w:tcBorders>
              <w:top w:val="nil"/>
              <w:left w:val="nil"/>
              <w:bottom w:val="single" w:sz="4" w:space="0" w:color="auto"/>
              <w:right w:val="single" w:sz="4" w:space="0" w:color="auto"/>
            </w:tcBorders>
            <w:vAlign w:val="center"/>
          </w:tcPr>
          <w:p w14:paraId="66FA7619"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MANO MECÁNICA CON GUANTE COSMÉTICO (COLOCACIÓN A CUALQUIER PRÓTESIS DE MIEMBRO SUPERIOR).</w:t>
            </w:r>
          </w:p>
        </w:tc>
      </w:tr>
      <w:tr w:rsidR="003718E1" w:rsidRPr="003718E1" w14:paraId="257AB45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65DB87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447A2A7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DBBAF0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56</w:t>
            </w:r>
          </w:p>
        </w:tc>
        <w:tc>
          <w:tcPr>
            <w:tcW w:w="0" w:type="auto"/>
            <w:tcBorders>
              <w:top w:val="nil"/>
              <w:left w:val="nil"/>
              <w:bottom w:val="single" w:sz="4" w:space="0" w:color="auto"/>
              <w:right w:val="single" w:sz="4" w:space="0" w:color="auto"/>
            </w:tcBorders>
            <w:vAlign w:val="center"/>
          </w:tcPr>
          <w:p w14:paraId="4437A326"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RODILLERA MECÁNICA DE NEOPRENO (CON VARILLAS LATERALES)</w:t>
            </w:r>
          </w:p>
        </w:tc>
      </w:tr>
      <w:tr w:rsidR="003718E1" w:rsidRPr="003718E1" w14:paraId="405A3C69"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F64FE5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07D305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DB31A3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57</w:t>
            </w:r>
          </w:p>
        </w:tc>
        <w:tc>
          <w:tcPr>
            <w:tcW w:w="0" w:type="auto"/>
            <w:tcBorders>
              <w:top w:val="nil"/>
              <w:left w:val="nil"/>
              <w:bottom w:val="single" w:sz="4" w:space="0" w:color="auto"/>
              <w:right w:val="single" w:sz="4" w:space="0" w:color="auto"/>
            </w:tcBorders>
            <w:vAlign w:val="center"/>
          </w:tcPr>
          <w:p w14:paraId="4B02AAAB"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SILLA DE RUEDAS ESTÁNDAR</w:t>
            </w:r>
          </w:p>
        </w:tc>
      </w:tr>
      <w:tr w:rsidR="003718E1" w:rsidRPr="003718E1" w14:paraId="1E87B13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0CC5D4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B22BA5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E5478A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58</w:t>
            </w:r>
          </w:p>
        </w:tc>
        <w:tc>
          <w:tcPr>
            <w:tcW w:w="0" w:type="auto"/>
            <w:tcBorders>
              <w:top w:val="nil"/>
              <w:left w:val="nil"/>
              <w:bottom w:val="single" w:sz="4" w:space="0" w:color="auto"/>
              <w:right w:val="single" w:sz="4" w:space="0" w:color="auto"/>
            </w:tcBorders>
            <w:vAlign w:val="center"/>
          </w:tcPr>
          <w:p w14:paraId="29A448C0"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CODERAS PARA EPICONDILITIS</w:t>
            </w:r>
          </w:p>
        </w:tc>
      </w:tr>
      <w:tr w:rsidR="003718E1" w:rsidRPr="003718E1" w14:paraId="47D47AC6"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56A5443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D36102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3E156CE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59</w:t>
            </w:r>
          </w:p>
        </w:tc>
        <w:tc>
          <w:tcPr>
            <w:tcW w:w="0" w:type="auto"/>
            <w:tcBorders>
              <w:top w:val="nil"/>
              <w:left w:val="nil"/>
              <w:bottom w:val="single" w:sz="4" w:space="0" w:color="auto"/>
              <w:right w:val="single" w:sz="4" w:space="0" w:color="auto"/>
            </w:tcBorders>
            <w:vAlign w:val="center"/>
          </w:tcPr>
          <w:p w14:paraId="570076A5"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SILLA DE RUEDAS CON SOPORTE ALTO</w:t>
            </w:r>
          </w:p>
        </w:tc>
      </w:tr>
      <w:tr w:rsidR="003718E1" w:rsidRPr="003718E1" w14:paraId="6E7787EE"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D76C7C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10DC2DC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9D54CD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60</w:t>
            </w:r>
          </w:p>
        </w:tc>
        <w:tc>
          <w:tcPr>
            <w:tcW w:w="0" w:type="auto"/>
            <w:tcBorders>
              <w:top w:val="nil"/>
              <w:left w:val="nil"/>
              <w:bottom w:val="single" w:sz="4" w:space="0" w:color="auto"/>
              <w:right w:val="single" w:sz="4" w:space="0" w:color="auto"/>
            </w:tcBorders>
            <w:vAlign w:val="center"/>
          </w:tcPr>
          <w:p w14:paraId="36F19F42"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MEDIAS DE COMPRESION</w:t>
            </w:r>
          </w:p>
        </w:tc>
      </w:tr>
      <w:tr w:rsidR="003718E1" w:rsidRPr="003718E1" w14:paraId="532B40B3"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7AA6B74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68D349A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CBDAAE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61</w:t>
            </w:r>
          </w:p>
        </w:tc>
        <w:tc>
          <w:tcPr>
            <w:tcW w:w="0" w:type="auto"/>
            <w:tcBorders>
              <w:top w:val="nil"/>
              <w:left w:val="nil"/>
              <w:bottom w:val="single" w:sz="4" w:space="0" w:color="auto"/>
              <w:right w:val="single" w:sz="4" w:space="0" w:color="auto"/>
            </w:tcBorders>
            <w:vAlign w:val="center"/>
          </w:tcPr>
          <w:p w14:paraId="6351C624" w14:textId="77777777" w:rsidR="003718E1" w:rsidRPr="003718E1" w:rsidRDefault="003718E1" w:rsidP="003718E1">
            <w:pPr>
              <w:jc w:val="both"/>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SILLA DE RUEDAS CON LLANTAS NEUMATICAS, DESCANSAPIES DESMONTABLES, DESCANSABRAZOS DESMONTABLES O ABATIBLES.</w:t>
            </w:r>
          </w:p>
        </w:tc>
      </w:tr>
      <w:tr w:rsidR="003718E1" w:rsidRPr="003718E1" w14:paraId="6D801DDC"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D5DE2E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5D6838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218069B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62</w:t>
            </w:r>
          </w:p>
        </w:tc>
        <w:tc>
          <w:tcPr>
            <w:tcW w:w="0" w:type="auto"/>
            <w:tcBorders>
              <w:top w:val="nil"/>
              <w:left w:val="nil"/>
              <w:bottom w:val="single" w:sz="4" w:space="0" w:color="auto"/>
              <w:right w:val="single" w:sz="4" w:space="0" w:color="auto"/>
            </w:tcBorders>
            <w:vAlign w:val="center"/>
          </w:tcPr>
          <w:p w14:paraId="5664A0F8"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MAMARIAS. IMPLANTE MAMARIO REDONDOS RELLENO DE GEL SILICONA, COHESIVO, TEXTURIZADO CON POROS ABIERTOS, PERFIL ALTO Y EXTRA-ALTO.</w:t>
            </w:r>
          </w:p>
        </w:tc>
      </w:tr>
      <w:tr w:rsidR="003718E1" w:rsidRPr="003718E1" w14:paraId="0DC3EFEA"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70683F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0001B57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C9B26B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63</w:t>
            </w:r>
          </w:p>
        </w:tc>
        <w:tc>
          <w:tcPr>
            <w:tcW w:w="0" w:type="auto"/>
            <w:tcBorders>
              <w:top w:val="nil"/>
              <w:left w:val="nil"/>
              <w:bottom w:val="single" w:sz="4" w:space="0" w:color="auto"/>
              <w:right w:val="single" w:sz="4" w:space="0" w:color="auto"/>
            </w:tcBorders>
            <w:vAlign w:val="center"/>
          </w:tcPr>
          <w:p w14:paraId="472912D2"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OCULARES. ADAPTACION PERSONALIZADA Y FABRICACION DE PROTESIS OCULARES</w:t>
            </w:r>
          </w:p>
        </w:tc>
      </w:tr>
      <w:tr w:rsidR="003718E1" w:rsidRPr="003718E1" w14:paraId="1A39FADC"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0D78D8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lastRenderedPageBreak/>
              <w:t>1</w:t>
            </w:r>
          </w:p>
        </w:tc>
        <w:tc>
          <w:tcPr>
            <w:tcW w:w="0" w:type="auto"/>
            <w:tcBorders>
              <w:top w:val="nil"/>
              <w:left w:val="nil"/>
              <w:bottom w:val="single" w:sz="4" w:space="0" w:color="auto"/>
              <w:right w:val="single" w:sz="4" w:space="0" w:color="auto"/>
            </w:tcBorders>
            <w:noWrap/>
            <w:vAlign w:val="center"/>
            <w:hideMark/>
          </w:tcPr>
          <w:p w14:paraId="585CF2E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00E005C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64</w:t>
            </w:r>
          </w:p>
        </w:tc>
        <w:tc>
          <w:tcPr>
            <w:tcW w:w="0" w:type="auto"/>
            <w:tcBorders>
              <w:top w:val="nil"/>
              <w:left w:val="nil"/>
              <w:bottom w:val="single" w:sz="4" w:space="0" w:color="auto"/>
              <w:right w:val="single" w:sz="4" w:space="0" w:color="auto"/>
            </w:tcBorders>
            <w:vAlign w:val="center"/>
          </w:tcPr>
          <w:p w14:paraId="2D4A660E"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CHALECO ADULTO.</w:t>
            </w:r>
          </w:p>
        </w:tc>
      </w:tr>
      <w:tr w:rsidR="003718E1" w:rsidRPr="003718E1" w14:paraId="65C59F3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3D598BB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F52FAF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1D7285F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65</w:t>
            </w:r>
          </w:p>
        </w:tc>
        <w:tc>
          <w:tcPr>
            <w:tcW w:w="0" w:type="auto"/>
            <w:tcBorders>
              <w:top w:val="nil"/>
              <w:left w:val="nil"/>
              <w:bottom w:val="single" w:sz="4" w:space="0" w:color="auto"/>
              <w:right w:val="single" w:sz="4" w:space="0" w:color="auto"/>
            </w:tcBorders>
            <w:vAlign w:val="center"/>
          </w:tcPr>
          <w:p w14:paraId="4D8AED7C"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CAMISETA ADULTO.</w:t>
            </w:r>
          </w:p>
        </w:tc>
      </w:tr>
      <w:tr w:rsidR="003718E1" w:rsidRPr="003718E1" w14:paraId="188ABE1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978D8EA"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C26791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4B00AA18"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66</w:t>
            </w:r>
          </w:p>
        </w:tc>
        <w:tc>
          <w:tcPr>
            <w:tcW w:w="0" w:type="auto"/>
            <w:tcBorders>
              <w:top w:val="nil"/>
              <w:left w:val="nil"/>
              <w:bottom w:val="single" w:sz="4" w:space="0" w:color="auto"/>
              <w:right w:val="single" w:sz="4" w:space="0" w:color="auto"/>
            </w:tcBorders>
            <w:vAlign w:val="center"/>
          </w:tcPr>
          <w:p w14:paraId="738A37C7"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PANTALON ADULTO.</w:t>
            </w:r>
          </w:p>
        </w:tc>
      </w:tr>
      <w:tr w:rsidR="003718E1" w:rsidRPr="003718E1" w14:paraId="346E7839"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DAA2D8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24A152FC"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5BF9573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67</w:t>
            </w:r>
          </w:p>
        </w:tc>
        <w:tc>
          <w:tcPr>
            <w:tcW w:w="0" w:type="auto"/>
            <w:tcBorders>
              <w:top w:val="nil"/>
              <w:left w:val="nil"/>
              <w:bottom w:val="single" w:sz="4" w:space="0" w:color="auto"/>
              <w:right w:val="single" w:sz="4" w:space="0" w:color="auto"/>
            </w:tcBorders>
            <w:vAlign w:val="center"/>
          </w:tcPr>
          <w:p w14:paraId="07932E93"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GUANTE PARA MANO.</w:t>
            </w:r>
          </w:p>
        </w:tc>
      </w:tr>
      <w:tr w:rsidR="003718E1" w:rsidRPr="003718E1" w14:paraId="13934E37"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D06ECB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DB4D3D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7D2EEBD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68</w:t>
            </w:r>
          </w:p>
        </w:tc>
        <w:tc>
          <w:tcPr>
            <w:tcW w:w="0" w:type="auto"/>
            <w:tcBorders>
              <w:top w:val="nil"/>
              <w:left w:val="nil"/>
              <w:bottom w:val="single" w:sz="4" w:space="0" w:color="auto"/>
              <w:right w:val="single" w:sz="4" w:space="0" w:color="auto"/>
            </w:tcBorders>
            <w:vAlign w:val="center"/>
          </w:tcPr>
          <w:p w14:paraId="0C1B6F8E"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SOPORTE MAXILOFACIAL.</w:t>
            </w:r>
          </w:p>
        </w:tc>
      </w:tr>
      <w:tr w:rsidR="003718E1" w:rsidRPr="003718E1" w14:paraId="59BB7FB4"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152C4D3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noWrap/>
            <w:vAlign w:val="center"/>
            <w:hideMark/>
          </w:tcPr>
          <w:p w14:paraId="5F9B7B3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0" w:type="auto"/>
            <w:tcBorders>
              <w:top w:val="nil"/>
              <w:left w:val="nil"/>
              <w:bottom w:val="single" w:sz="4" w:space="0" w:color="auto"/>
              <w:right w:val="single" w:sz="4" w:space="0" w:color="auto"/>
            </w:tcBorders>
            <w:noWrap/>
            <w:vAlign w:val="center"/>
            <w:hideMark/>
          </w:tcPr>
          <w:p w14:paraId="6AD2E25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69</w:t>
            </w:r>
          </w:p>
        </w:tc>
        <w:tc>
          <w:tcPr>
            <w:tcW w:w="0" w:type="auto"/>
            <w:tcBorders>
              <w:top w:val="nil"/>
              <w:left w:val="nil"/>
              <w:bottom w:val="single" w:sz="4" w:space="0" w:color="auto"/>
              <w:right w:val="single" w:sz="4" w:space="0" w:color="auto"/>
            </w:tcBorders>
            <w:vAlign w:val="center"/>
          </w:tcPr>
          <w:p w14:paraId="37412880"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PRENDAS DE COMPRESION. ADAPTACION PERSONALIZADA Y FABRICACIÓN DE PRENDAS DE COMPRESION. GUANTE PARA PIE.</w:t>
            </w:r>
          </w:p>
        </w:tc>
      </w:tr>
      <w:tr w:rsidR="003718E1" w:rsidRPr="003718E1" w14:paraId="17747452"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91F07F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0" w:type="auto"/>
            <w:tcBorders>
              <w:top w:val="nil"/>
              <w:left w:val="nil"/>
              <w:bottom w:val="single" w:sz="4" w:space="0" w:color="auto"/>
              <w:right w:val="single" w:sz="4" w:space="0" w:color="auto"/>
            </w:tcBorders>
            <w:noWrap/>
            <w:vAlign w:val="center"/>
            <w:hideMark/>
          </w:tcPr>
          <w:p w14:paraId="0682487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AUDITIVAS</w:t>
            </w:r>
          </w:p>
        </w:tc>
        <w:tc>
          <w:tcPr>
            <w:tcW w:w="0" w:type="auto"/>
            <w:tcBorders>
              <w:top w:val="nil"/>
              <w:left w:val="nil"/>
              <w:bottom w:val="single" w:sz="4" w:space="0" w:color="auto"/>
              <w:right w:val="single" w:sz="4" w:space="0" w:color="auto"/>
            </w:tcBorders>
            <w:noWrap/>
            <w:vAlign w:val="center"/>
            <w:hideMark/>
          </w:tcPr>
          <w:p w14:paraId="4F22784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vAlign w:val="center"/>
          </w:tcPr>
          <w:p w14:paraId="786D62CE"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 xml:space="preserve">APARATO AUDITIVO PÁRA PERDIDA SUPERFICIAL A MEDIA.  AUDIFONOS DE PROCESAMIENTO DIGITAL COMPLETAMENTE AUTOMATICO DE 6 CANALES;  TRES PROGRAMAS PARA DIFERENTES NECESIDADES DE ESCUCHA; COMPRESION DE ENTRADA CON CARACTERISTICAS AJUSTABLES EN FRECUENCIA GRAVES, MEDIAS Y AGUDAS. UMBRAL DE COMPRESION (MINIMO DE 35 DB). RELACION DE COMPRESION (MINIMO DE 2.0 A 4.0). CARACTERISTICAS TEMPORALES (ENTRE COMPRESIÓN DUAL Y COMPRESIÓN SILABICA); COMPRESION DE ENTRADA CON CARACTERISTICAS AJUSTABLES EN FRECUENCIA GRAVES, MEDIAS Y AGUDAS. UMBRAL DE COMPRESION (MINIMO DE 35 DB). RELACION DE COMPRESION (MINIMO DE 2.0 A 4.0). CARACTERISTICAS TEMPORALES (ENTRE COMPRESIÓN DUAL Y COMPRESIÓN SILABICA); LIMITACION DE LA SALIDA DEL AUDIFONO TIPO AGC-O;   CANCELACION DE FEEDBACK POR FASE ACTIVA SIN REDUCCION DE LA GANANCIA; REDUCCION ADAPTATIVA DE RUIDO; TELEBOBINA Y ACTIVACION AUTOMATICA DEL MODO TELEFONO;  COMPARTIMIENTO DE BATERIA CON SEGURO Y FUNCION ON/OFF; COMPARTIMIENTO DE BATERIA CON SEGURO Y FUNCION ON/OFF; SEÑALES AUDIBLES INDICADORAS DEL ESTADO DEL AUDIFONO. BATERIA BAJA.  AJUSTE Y LIMITE DE CONTROL DE VOLUMEN. CAMBIO DE PROGRAMAS; RETARDO EN EL ENCENDIDO; OPCIONAL CODO PEDIATRICO;  BATERIA REF. 13;  DURACION DE LA BATERIA 200 HORAS;  CARACTERISTICAS </w:t>
            </w:r>
            <w:r w:rsidRPr="003718E1">
              <w:rPr>
                <w:rFonts w:ascii="Montserrat" w:eastAsia="Times New Roman" w:hAnsi="Montserrat" w:cs="Arial"/>
                <w:sz w:val="18"/>
                <w:szCs w:val="18"/>
                <w:lang w:val="es-ES" w:eastAsia="ar-SA"/>
              </w:rPr>
              <w:lastRenderedPageBreak/>
              <w:t>ELECTROACUSTICAS ANSI S3.22-1996.  NIVEL DE PRESION SONORA DE SALIDA: 124 DB. GANANCIA: 55 DB</w:t>
            </w:r>
          </w:p>
        </w:tc>
      </w:tr>
      <w:tr w:rsidR="003718E1" w:rsidRPr="003718E1" w14:paraId="1AB4E429"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699F2E7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lastRenderedPageBreak/>
              <w:t>2</w:t>
            </w:r>
          </w:p>
        </w:tc>
        <w:tc>
          <w:tcPr>
            <w:tcW w:w="0" w:type="auto"/>
            <w:tcBorders>
              <w:top w:val="nil"/>
              <w:left w:val="nil"/>
              <w:bottom w:val="single" w:sz="4" w:space="0" w:color="auto"/>
              <w:right w:val="single" w:sz="4" w:space="0" w:color="auto"/>
            </w:tcBorders>
            <w:noWrap/>
            <w:vAlign w:val="center"/>
            <w:hideMark/>
          </w:tcPr>
          <w:p w14:paraId="1AC5E89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AUDITIVAS</w:t>
            </w:r>
          </w:p>
        </w:tc>
        <w:tc>
          <w:tcPr>
            <w:tcW w:w="0" w:type="auto"/>
            <w:tcBorders>
              <w:top w:val="nil"/>
              <w:left w:val="nil"/>
              <w:bottom w:val="single" w:sz="4" w:space="0" w:color="auto"/>
              <w:right w:val="single" w:sz="4" w:space="0" w:color="auto"/>
            </w:tcBorders>
            <w:noWrap/>
            <w:vAlign w:val="center"/>
            <w:hideMark/>
          </w:tcPr>
          <w:p w14:paraId="3579AC06"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0" w:type="auto"/>
            <w:tcBorders>
              <w:top w:val="nil"/>
              <w:left w:val="nil"/>
              <w:bottom w:val="single" w:sz="4" w:space="0" w:color="auto"/>
              <w:right w:val="single" w:sz="4" w:space="0" w:color="auto"/>
            </w:tcBorders>
            <w:vAlign w:val="center"/>
          </w:tcPr>
          <w:p w14:paraId="17C9259E"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AUDITIVO PÁRA PERDIDA SEVERA.  AUDIFONO DE PROCESAMIENTO DIGITAL COMPLETAMENTE AUTOMATICO DE SEIS CANALES; TRES PROGRAMAS PARA DIFERENTES NECESIDADES DE ESCUCHA; MICROFONO DIRECCIONAL MODELO BTE; COMPRESION DE ENTRADA CON CARACTERISTICAS AJUSTABLES EN FRECUENCIA GRAVES, MEDIAS Y AGUDAS. * UMBRAL DE COMPRENSION (MINIMO DE 35DB). * RELACION DE COMPRENSION. * CARACTERISTICAS TEMPORALES (DUAL Y SILABICA); LIMITACION DE LA SALIDA DEL AUDIFONO TIPO AGC-O Y/O PC; CANCELACION DE FEEDBACK POR FASE ACTIVA SIN REDUCCION DE LA GANANCIA; REDUCCION ADAPTATIVA DE RUIDO; TELEBOBINA Y ACTIVACION AUTOMATICA DEL MODO TELEFONO; COMPARTIMIENTO DE BATERIA CON SEGURO Y FUNCION ON/OFF; SEÑALES AUDIBLES INDICADORAS DEL ESTADO DEL AUDIFONO. * BATERIA BAJA. * AJUSTE Y LIMITE DE CONTROL DE VOLUMEN. * CAMBIO DE PROGRAMAS; RETARDO EN EL ENCENDIDO; OPCIONAL CODO PEDIATRICO; BATERIA REF. 13; DURACION DE LA BATERIA 200 HORAS; CARACTERISTICAS ELECTROACUSTICAS ANSI S3.22-1996. * NIVEL DE PRESION SONORA DE SALIDA: 130 DB. * GANANCIA: 61DB</w:t>
            </w:r>
          </w:p>
        </w:tc>
      </w:tr>
      <w:tr w:rsidR="003718E1" w:rsidRPr="003718E1" w14:paraId="689A868D"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8A1B07E"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0" w:type="auto"/>
            <w:tcBorders>
              <w:top w:val="nil"/>
              <w:left w:val="nil"/>
              <w:bottom w:val="single" w:sz="4" w:space="0" w:color="auto"/>
              <w:right w:val="single" w:sz="4" w:space="0" w:color="auto"/>
            </w:tcBorders>
            <w:noWrap/>
            <w:vAlign w:val="center"/>
            <w:hideMark/>
          </w:tcPr>
          <w:p w14:paraId="5DFCA312"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AUDITIVAS</w:t>
            </w:r>
          </w:p>
        </w:tc>
        <w:tc>
          <w:tcPr>
            <w:tcW w:w="0" w:type="auto"/>
            <w:tcBorders>
              <w:top w:val="nil"/>
              <w:left w:val="nil"/>
              <w:bottom w:val="single" w:sz="4" w:space="0" w:color="auto"/>
              <w:right w:val="single" w:sz="4" w:space="0" w:color="auto"/>
            </w:tcBorders>
            <w:noWrap/>
            <w:vAlign w:val="center"/>
            <w:hideMark/>
          </w:tcPr>
          <w:p w14:paraId="4008C673"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w:t>
            </w:r>
          </w:p>
        </w:tc>
        <w:tc>
          <w:tcPr>
            <w:tcW w:w="0" w:type="auto"/>
            <w:tcBorders>
              <w:top w:val="nil"/>
              <w:left w:val="nil"/>
              <w:bottom w:val="single" w:sz="4" w:space="0" w:color="auto"/>
              <w:right w:val="single" w:sz="4" w:space="0" w:color="auto"/>
            </w:tcBorders>
            <w:vAlign w:val="center"/>
          </w:tcPr>
          <w:p w14:paraId="2BB20C9C"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APARATO AUDITIVO PARA PERDIDA PROFUNDA.  AUDIFONO DE PROCESAMIENTO DIGITAL COMPLETAMENTE AUTOMATICO; TRES PROGRAMAS PARA DIFERENTES NECESIDADES DE ESCUCHA; COMPRENSION DE ENTRADA CON CARACTERISTICAS AJUSTABLES EN FRECUENCIAS GRAVES, MEDIAS Y AGUDAS. * UMBRAL DE COMPRENSION. * RELACION DE COMPRENSION. * CARACTERISTICAS TEMPORALES; LIMITACION DE SALIDA DE AUDIFONO TIPO AGC-O Y/O PC; CANCELACION DE FEEDBACK POR FASE ACTIVA SIN REDUCCION DE LA GANANCIA; REDUCCION ADAPTATIVA DE RUIDO; TELEBOBINA Y ACTIVACION AUTOMATICA DEL MODO TELEFONO; COMPARTIMIENTO DE BATERIA CON SEGURO Y FUNCION ON/OFF; SEÑALES AUDIBLES INDICADORAS DEL ESTADO DEL AUDIFONO. * BATERIA BAJA. * AJUSTE Y LIMITE DE CONTROL DE VOLUMEN. * CAMBIO DE PROGRAMAS; RETARDO EN EL ENCENDIDO; OPCIONAL CODO PEDIATRICO; BATERIA REF 675; DURACION DE LA BATERIA 240 HORAS; CARACTERISTICAS ELECTROACUSTICAS ANSI S3.22-</w:t>
            </w:r>
            <w:r w:rsidRPr="003718E1">
              <w:rPr>
                <w:rFonts w:ascii="Montserrat" w:eastAsia="Times New Roman" w:hAnsi="Montserrat" w:cs="Arial"/>
                <w:sz w:val="18"/>
                <w:szCs w:val="18"/>
                <w:lang w:val="es-ES" w:eastAsia="ar-SA"/>
              </w:rPr>
              <w:lastRenderedPageBreak/>
              <w:t>1996. * NIVEL DE PRESION SONORA DE SALIDA: 138 DB. * GANANCIA: 78 DB</w:t>
            </w:r>
          </w:p>
        </w:tc>
      </w:tr>
      <w:tr w:rsidR="003718E1" w:rsidRPr="003718E1" w14:paraId="0DF5D537"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0B28ACD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lastRenderedPageBreak/>
              <w:t>3</w:t>
            </w:r>
          </w:p>
        </w:tc>
        <w:tc>
          <w:tcPr>
            <w:tcW w:w="0" w:type="auto"/>
            <w:tcBorders>
              <w:top w:val="nil"/>
              <w:left w:val="nil"/>
              <w:bottom w:val="single" w:sz="4" w:space="0" w:color="auto"/>
              <w:right w:val="single" w:sz="4" w:space="0" w:color="auto"/>
            </w:tcBorders>
            <w:noWrap/>
            <w:vAlign w:val="center"/>
            <w:hideMark/>
          </w:tcPr>
          <w:p w14:paraId="327A5605"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DENTALES</w:t>
            </w:r>
          </w:p>
        </w:tc>
        <w:tc>
          <w:tcPr>
            <w:tcW w:w="0" w:type="auto"/>
            <w:tcBorders>
              <w:top w:val="nil"/>
              <w:left w:val="nil"/>
              <w:bottom w:val="single" w:sz="4" w:space="0" w:color="auto"/>
              <w:right w:val="single" w:sz="4" w:space="0" w:color="auto"/>
            </w:tcBorders>
            <w:noWrap/>
            <w:vAlign w:val="center"/>
            <w:hideMark/>
          </w:tcPr>
          <w:p w14:paraId="1A42C8F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0" w:type="auto"/>
            <w:tcBorders>
              <w:top w:val="nil"/>
              <w:left w:val="nil"/>
              <w:bottom w:val="single" w:sz="4" w:space="0" w:color="auto"/>
              <w:right w:val="single" w:sz="4" w:space="0" w:color="auto"/>
            </w:tcBorders>
            <w:vAlign w:val="bottom"/>
            <w:hideMark/>
          </w:tcPr>
          <w:p w14:paraId="0F24B30E"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FIJA (POR UNIDAD) LAS CUALES SERÁN DE METAL-PORCELANA</w:t>
            </w:r>
          </w:p>
        </w:tc>
      </w:tr>
      <w:tr w:rsidR="003718E1" w:rsidRPr="003718E1" w14:paraId="65FE1100" w14:textId="77777777" w:rsidTr="003718E1">
        <w:trPr>
          <w:trHeight w:val="20"/>
        </w:trPr>
        <w:tc>
          <w:tcPr>
            <w:tcW w:w="0" w:type="auto"/>
            <w:tcBorders>
              <w:top w:val="nil"/>
              <w:left w:val="single" w:sz="4" w:space="0" w:color="auto"/>
              <w:bottom w:val="single" w:sz="4" w:space="0" w:color="auto"/>
              <w:right w:val="single" w:sz="4" w:space="0" w:color="auto"/>
            </w:tcBorders>
            <w:noWrap/>
            <w:vAlign w:val="center"/>
            <w:hideMark/>
          </w:tcPr>
          <w:p w14:paraId="2B014A2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w:t>
            </w:r>
          </w:p>
        </w:tc>
        <w:tc>
          <w:tcPr>
            <w:tcW w:w="0" w:type="auto"/>
            <w:tcBorders>
              <w:top w:val="nil"/>
              <w:left w:val="nil"/>
              <w:bottom w:val="single" w:sz="4" w:space="0" w:color="auto"/>
              <w:right w:val="single" w:sz="4" w:space="0" w:color="auto"/>
            </w:tcBorders>
            <w:noWrap/>
            <w:vAlign w:val="center"/>
            <w:hideMark/>
          </w:tcPr>
          <w:p w14:paraId="6B86128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DENTALES</w:t>
            </w:r>
          </w:p>
        </w:tc>
        <w:tc>
          <w:tcPr>
            <w:tcW w:w="0" w:type="auto"/>
            <w:tcBorders>
              <w:top w:val="nil"/>
              <w:left w:val="nil"/>
              <w:bottom w:val="single" w:sz="4" w:space="0" w:color="auto"/>
              <w:right w:val="single" w:sz="4" w:space="0" w:color="auto"/>
            </w:tcBorders>
            <w:noWrap/>
            <w:vAlign w:val="center"/>
            <w:hideMark/>
          </w:tcPr>
          <w:p w14:paraId="1181C1E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0" w:type="auto"/>
            <w:tcBorders>
              <w:top w:val="nil"/>
              <w:left w:val="nil"/>
              <w:bottom w:val="single" w:sz="4" w:space="0" w:color="auto"/>
              <w:right w:val="single" w:sz="4" w:space="0" w:color="auto"/>
            </w:tcBorders>
            <w:vAlign w:val="bottom"/>
            <w:hideMark/>
          </w:tcPr>
          <w:p w14:paraId="39F77987" w14:textId="77777777" w:rsidR="003718E1" w:rsidRPr="003718E1" w:rsidRDefault="003718E1" w:rsidP="003718E1">
            <w:pP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PRÓTESIS REMOVIBLE (POR UNIDAD). ESQUELETO METÁLICO Y DIENTE DE RESINA.</w:t>
            </w:r>
          </w:p>
        </w:tc>
      </w:tr>
    </w:tbl>
    <w:p w14:paraId="280B79D4" w14:textId="77777777" w:rsidR="000A71F9" w:rsidRPr="003718E1" w:rsidRDefault="000A71F9" w:rsidP="00BF77B5">
      <w:pPr>
        <w:spacing w:after="200"/>
        <w:rPr>
          <w:rFonts w:ascii="Montserrat" w:eastAsia="Times New Roman" w:hAnsi="Montserrat" w:cs="Arial"/>
          <w:sz w:val="18"/>
          <w:szCs w:val="18"/>
          <w:lang w:val="es-ES" w:eastAsia="ar-SA"/>
        </w:rPr>
      </w:pPr>
    </w:p>
    <w:tbl>
      <w:tblPr>
        <w:tblW w:w="9940" w:type="dxa"/>
        <w:tblCellMar>
          <w:left w:w="70" w:type="dxa"/>
          <w:right w:w="70" w:type="dxa"/>
        </w:tblCellMar>
        <w:tblLook w:val="04A0" w:firstRow="1" w:lastRow="0" w:firstColumn="1" w:lastColumn="0" w:noHBand="0" w:noVBand="1"/>
      </w:tblPr>
      <w:tblGrid>
        <w:gridCol w:w="3345"/>
        <w:gridCol w:w="1180"/>
        <w:gridCol w:w="1616"/>
        <w:gridCol w:w="1881"/>
        <w:gridCol w:w="1918"/>
      </w:tblGrid>
      <w:tr w:rsidR="003718E1" w:rsidRPr="003718E1" w14:paraId="34719271" w14:textId="77777777" w:rsidTr="003718E1">
        <w:trPr>
          <w:trHeight w:val="20"/>
        </w:trPr>
        <w:tc>
          <w:tcPr>
            <w:tcW w:w="3345"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31710A93"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UNIDADES MÉDICAS REQUIRENTES</w:t>
            </w:r>
          </w:p>
        </w:tc>
        <w:tc>
          <w:tcPr>
            <w:tcW w:w="1180" w:type="dxa"/>
            <w:tcBorders>
              <w:top w:val="single" w:sz="8" w:space="0" w:color="auto"/>
              <w:left w:val="nil"/>
              <w:bottom w:val="single" w:sz="8" w:space="0" w:color="auto"/>
              <w:right w:val="single" w:sz="8" w:space="0" w:color="auto"/>
            </w:tcBorders>
            <w:shd w:val="clear" w:color="auto" w:fill="00B0F0"/>
            <w:vAlign w:val="center"/>
            <w:hideMark/>
          </w:tcPr>
          <w:p w14:paraId="58AF784D"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NUMERO DE PARTIDA</w:t>
            </w:r>
          </w:p>
        </w:tc>
        <w:tc>
          <w:tcPr>
            <w:tcW w:w="1616" w:type="dxa"/>
            <w:tcBorders>
              <w:top w:val="single" w:sz="8" w:space="0" w:color="auto"/>
              <w:left w:val="nil"/>
              <w:bottom w:val="single" w:sz="8" w:space="0" w:color="auto"/>
              <w:right w:val="single" w:sz="8" w:space="0" w:color="auto"/>
            </w:tcBorders>
            <w:shd w:val="clear" w:color="auto" w:fill="00B0F0"/>
            <w:vAlign w:val="center"/>
            <w:hideMark/>
          </w:tcPr>
          <w:p w14:paraId="5EA70613"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DESCRIPCION DE LA PARTIDA</w:t>
            </w:r>
          </w:p>
        </w:tc>
        <w:tc>
          <w:tcPr>
            <w:tcW w:w="1881" w:type="dxa"/>
            <w:tcBorders>
              <w:top w:val="single" w:sz="8" w:space="0" w:color="auto"/>
              <w:left w:val="nil"/>
              <w:bottom w:val="single" w:sz="8" w:space="0" w:color="auto"/>
              <w:right w:val="single" w:sz="8" w:space="0" w:color="auto"/>
            </w:tcBorders>
            <w:shd w:val="clear" w:color="auto" w:fill="00B0F0"/>
            <w:vAlign w:val="center"/>
            <w:hideMark/>
          </w:tcPr>
          <w:p w14:paraId="48A0FA84"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IMPORTE MÍNIMO SIN IVA</w:t>
            </w:r>
          </w:p>
        </w:tc>
        <w:tc>
          <w:tcPr>
            <w:tcW w:w="1918" w:type="dxa"/>
            <w:tcBorders>
              <w:top w:val="single" w:sz="8" w:space="0" w:color="auto"/>
              <w:left w:val="nil"/>
              <w:bottom w:val="single" w:sz="8" w:space="0" w:color="auto"/>
              <w:right w:val="single" w:sz="8" w:space="0" w:color="auto"/>
            </w:tcBorders>
            <w:shd w:val="clear" w:color="auto" w:fill="00B0F0"/>
            <w:vAlign w:val="center"/>
            <w:hideMark/>
          </w:tcPr>
          <w:p w14:paraId="62B77E35" w14:textId="77777777" w:rsidR="003718E1" w:rsidRPr="003718E1" w:rsidRDefault="003718E1" w:rsidP="003718E1">
            <w:pPr>
              <w:jc w:val="center"/>
              <w:rPr>
                <w:rFonts w:ascii="Montserrat" w:eastAsia="Times New Roman" w:hAnsi="Montserrat" w:cs="Arial"/>
                <w:b/>
                <w:sz w:val="18"/>
                <w:szCs w:val="18"/>
                <w:lang w:val="es-ES" w:eastAsia="ar-SA"/>
              </w:rPr>
            </w:pPr>
            <w:r w:rsidRPr="003718E1">
              <w:rPr>
                <w:rFonts w:ascii="Montserrat" w:eastAsia="Times New Roman" w:hAnsi="Montserrat" w:cs="Arial"/>
                <w:b/>
                <w:sz w:val="18"/>
                <w:szCs w:val="18"/>
                <w:lang w:val="es-ES" w:eastAsia="ar-SA"/>
              </w:rPr>
              <w:t>IMPORTE MÁXIMO SIN IVA</w:t>
            </w:r>
          </w:p>
        </w:tc>
      </w:tr>
      <w:tr w:rsidR="003718E1" w:rsidRPr="003718E1" w14:paraId="39BB365F" w14:textId="77777777" w:rsidTr="003718E1">
        <w:trPr>
          <w:trHeight w:val="20"/>
        </w:trPr>
        <w:tc>
          <w:tcPr>
            <w:tcW w:w="3345" w:type="dxa"/>
            <w:vMerge w:val="restart"/>
            <w:tcBorders>
              <w:top w:val="nil"/>
              <w:left w:val="single" w:sz="8" w:space="0" w:color="auto"/>
              <w:bottom w:val="single" w:sz="8" w:space="0" w:color="000000"/>
              <w:right w:val="single" w:sz="8" w:space="0" w:color="auto"/>
            </w:tcBorders>
            <w:vAlign w:val="center"/>
            <w:hideMark/>
          </w:tcPr>
          <w:p w14:paraId="040BD51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HGZ MF No. 2, HGZ MF No.3, HGZ No.4, HGSZ No. 7, HGSZ No. 10, HGSZ MF No. 13, HGSZ MF No.15, HGSZ MF No. 20, HGZ MF No. 21, HGSZ No. 54, HGR No. 58</w:t>
            </w:r>
          </w:p>
        </w:tc>
        <w:tc>
          <w:tcPr>
            <w:tcW w:w="1180" w:type="dxa"/>
            <w:tcBorders>
              <w:top w:val="nil"/>
              <w:left w:val="nil"/>
              <w:bottom w:val="single" w:sz="8" w:space="0" w:color="auto"/>
              <w:right w:val="single" w:sz="8" w:space="0" w:color="auto"/>
            </w:tcBorders>
            <w:vAlign w:val="center"/>
            <w:hideMark/>
          </w:tcPr>
          <w:p w14:paraId="54F9A2C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w:t>
            </w:r>
          </w:p>
        </w:tc>
        <w:tc>
          <w:tcPr>
            <w:tcW w:w="1616" w:type="dxa"/>
            <w:tcBorders>
              <w:top w:val="nil"/>
              <w:left w:val="nil"/>
              <w:bottom w:val="single" w:sz="8" w:space="0" w:color="auto"/>
              <w:right w:val="single" w:sz="8" w:space="0" w:color="auto"/>
            </w:tcBorders>
            <w:vAlign w:val="center"/>
            <w:hideMark/>
          </w:tcPr>
          <w:p w14:paraId="07E574B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Y ORTESIS</w:t>
            </w:r>
          </w:p>
        </w:tc>
        <w:tc>
          <w:tcPr>
            <w:tcW w:w="1881" w:type="dxa"/>
            <w:tcBorders>
              <w:top w:val="nil"/>
              <w:left w:val="nil"/>
              <w:bottom w:val="single" w:sz="8" w:space="0" w:color="auto"/>
              <w:right w:val="single" w:sz="8" w:space="0" w:color="auto"/>
            </w:tcBorders>
            <w:vAlign w:val="center"/>
            <w:hideMark/>
          </w:tcPr>
          <w:p w14:paraId="08BB8FF0"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$700,000.00</w:t>
            </w:r>
          </w:p>
        </w:tc>
        <w:tc>
          <w:tcPr>
            <w:tcW w:w="1918" w:type="dxa"/>
            <w:tcBorders>
              <w:top w:val="nil"/>
              <w:left w:val="nil"/>
              <w:bottom w:val="single" w:sz="8" w:space="0" w:color="auto"/>
              <w:right w:val="single" w:sz="8" w:space="0" w:color="auto"/>
            </w:tcBorders>
            <w:vAlign w:val="center"/>
            <w:hideMark/>
          </w:tcPr>
          <w:p w14:paraId="1E8D9C8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$1,750,000.00</w:t>
            </w:r>
          </w:p>
        </w:tc>
      </w:tr>
      <w:tr w:rsidR="003718E1" w:rsidRPr="003718E1" w14:paraId="384A7081" w14:textId="77777777" w:rsidTr="003718E1">
        <w:trPr>
          <w:trHeight w:val="20"/>
        </w:trPr>
        <w:tc>
          <w:tcPr>
            <w:tcW w:w="3345" w:type="dxa"/>
            <w:vMerge/>
            <w:tcBorders>
              <w:top w:val="nil"/>
              <w:left w:val="single" w:sz="8" w:space="0" w:color="auto"/>
              <w:bottom w:val="single" w:sz="8" w:space="0" w:color="000000"/>
              <w:right w:val="single" w:sz="8" w:space="0" w:color="auto"/>
            </w:tcBorders>
            <w:vAlign w:val="center"/>
            <w:hideMark/>
          </w:tcPr>
          <w:p w14:paraId="5E21A4FD" w14:textId="77777777" w:rsidR="003718E1" w:rsidRPr="003718E1" w:rsidRDefault="003718E1" w:rsidP="003718E1">
            <w:pPr>
              <w:rPr>
                <w:rFonts w:ascii="Montserrat" w:eastAsia="Times New Roman" w:hAnsi="Montserrat" w:cs="Arial"/>
                <w:sz w:val="18"/>
                <w:szCs w:val="18"/>
                <w:lang w:val="es-ES" w:eastAsia="ar-SA"/>
              </w:rPr>
            </w:pPr>
          </w:p>
        </w:tc>
        <w:tc>
          <w:tcPr>
            <w:tcW w:w="1180" w:type="dxa"/>
            <w:tcBorders>
              <w:top w:val="nil"/>
              <w:left w:val="nil"/>
              <w:bottom w:val="single" w:sz="8" w:space="0" w:color="auto"/>
              <w:right w:val="single" w:sz="8" w:space="0" w:color="auto"/>
            </w:tcBorders>
            <w:vAlign w:val="center"/>
            <w:hideMark/>
          </w:tcPr>
          <w:p w14:paraId="4BC36CE1"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2</w:t>
            </w:r>
          </w:p>
        </w:tc>
        <w:tc>
          <w:tcPr>
            <w:tcW w:w="1616" w:type="dxa"/>
            <w:tcBorders>
              <w:top w:val="nil"/>
              <w:left w:val="nil"/>
              <w:bottom w:val="single" w:sz="8" w:space="0" w:color="auto"/>
              <w:right w:val="single" w:sz="8" w:space="0" w:color="auto"/>
            </w:tcBorders>
            <w:vAlign w:val="center"/>
            <w:hideMark/>
          </w:tcPr>
          <w:p w14:paraId="2334CDF4"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AUDITIVAS</w:t>
            </w:r>
          </w:p>
        </w:tc>
        <w:tc>
          <w:tcPr>
            <w:tcW w:w="1881" w:type="dxa"/>
            <w:tcBorders>
              <w:top w:val="nil"/>
              <w:left w:val="nil"/>
              <w:bottom w:val="single" w:sz="8" w:space="0" w:color="auto"/>
              <w:right w:val="single" w:sz="8" w:space="0" w:color="auto"/>
            </w:tcBorders>
            <w:vAlign w:val="center"/>
            <w:hideMark/>
          </w:tcPr>
          <w:p w14:paraId="3BCDD7C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$140,000.00</w:t>
            </w:r>
          </w:p>
        </w:tc>
        <w:tc>
          <w:tcPr>
            <w:tcW w:w="1918" w:type="dxa"/>
            <w:tcBorders>
              <w:top w:val="nil"/>
              <w:left w:val="nil"/>
              <w:bottom w:val="single" w:sz="8" w:space="0" w:color="auto"/>
              <w:right w:val="single" w:sz="8" w:space="0" w:color="auto"/>
            </w:tcBorders>
            <w:vAlign w:val="center"/>
            <w:hideMark/>
          </w:tcPr>
          <w:p w14:paraId="62DC4B87"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$350,000.00</w:t>
            </w:r>
          </w:p>
        </w:tc>
      </w:tr>
      <w:tr w:rsidR="003718E1" w:rsidRPr="003718E1" w14:paraId="412A6840" w14:textId="77777777" w:rsidTr="003718E1">
        <w:trPr>
          <w:trHeight w:val="20"/>
        </w:trPr>
        <w:tc>
          <w:tcPr>
            <w:tcW w:w="3345" w:type="dxa"/>
            <w:vMerge/>
            <w:tcBorders>
              <w:top w:val="nil"/>
              <w:left w:val="single" w:sz="8" w:space="0" w:color="auto"/>
              <w:bottom w:val="single" w:sz="8" w:space="0" w:color="000000"/>
              <w:right w:val="single" w:sz="8" w:space="0" w:color="auto"/>
            </w:tcBorders>
            <w:vAlign w:val="center"/>
            <w:hideMark/>
          </w:tcPr>
          <w:p w14:paraId="1ACAE560" w14:textId="77777777" w:rsidR="003718E1" w:rsidRPr="003718E1" w:rsidRDefault="003718E1" w:rsidP="003718E1">
            <w:pPr>
              <w:rPr>
                <w:rFonts w:ascii="Montserrat" w:eastAsia="Times New Roman" w:hAnsi="Montserrat" w:cs="Arial"/>
                <w:sz w:val="18"/>
                <w:szCs w:val="18"/>
                <w:lang w:val="es-ES" w:eastAsia="ar-SA"/>
              </w:rPr>
            </w:pPr>
          </w:p>
        </w:tc>
        <w:tc>
          <w:tcPr>
            <w:tcW w:w="1180" w:type="dxa"/>
            <w:tcBorders>
              <w:top w:val="nil"/>
              <w:left w:val="nil"/>
              <w:bottom w:val="single" w:sz="8" w:space="0" w:color="auto"/>
              <w:right w:val="single" w:sz="8" w:space="0" w:color="auto"/>
            </w:tcBorders>
            <w:vAlign w:val="center"/>
            <w:hideMark/>
          </w:tcPr>
          <w:p w14:paraId="74CE458D"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3</w:t>
            </w:r>
          </w:p>
        </w:tc>
        <w:tc>
          <w:tcPr>
            <w:tcW w:w="1616" w:type="dxa"/>
            <w:tcBorders>
              <w:top w:val="nil"/>
              <w:left w:val="nil"/>
              <w:bottom w:val="single" w:sz="8" w:space="0" w:color="auto"/>
              <w:right w:val="single" w:sz="8" w:space="0" w:color="auto"/>
            </w:tcBorders>
            <w:vAlign w:val="center"/>
            <w:hideMark/>
          </w:tcPr>
          <w:p w14:paraId="284F1C79"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PROTESIS DENTALES</w:t>
            </w:r>
          </w:p>
        </w:tc>
        <w:tc>
          <w:tcPr>
            <w:tcW w:w="1881" w:type="dxa"/>
            <w:tcBorders>
              <w:top w:val="nil"/>
              <w:left w:val="nil"/>
              <w:bottom w:val="single" w:sz="8" w:space="0" w:color="auto"/>
              <w:right w:val="single" w:sz="8" w:space="0" w:color="auto"/>
            </w:tcBorders>
            <w:vAlign w:val="center"/>
            <w:hideMark/>
          </w:tcPr>
          <w:p w14:paraId="7E04174F"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$40,000.00</w:t>
            </w:r>
          </w:p>
        </w:tc>
        <w:tc>
          <w:tcPr>
            <w:tcW w:w="1918" w:type="dxa"/>
            <w:tcBorders>
              <w:top w:val="nil"/>
              <w:left w:val="nil"/>
              <w:bottom w:val="single" w:sz="8" w:space="0" w:color="auto"/>
              <w:right w:val="single" w:sz="8" w:space="0" w:color="auto"/>
            </w:tcBorders>
            <w:vAlign w:val="center"/>
            <w:hideMark/>
          </w:tcPr>
          <w:p w14:paraId="7DFF2B3B" w14:textId="77777777" w:rsidR="003718E1" w:rsidRPr="003718E1" w:rsidRDefault="003718E1" w:rsidP="003718E1">
            <w:pPr>
              <w:jc w:val="center"/>
              <w:rPr>
                <w:rFonts w:ascii="Montserrat" w:eastAsia="Times New Roman" w:hAnsi="Montserrat" w:cs="Arial"/>
                <w:sz w:val="18"/>
                <w:szCs w:val="18"/>
                <w:lang w:val="es-ES" w:eastAsia="ar-SA"/>
              </w:rPr>
            </w:pPr>
            <w:r w:rsidRPr="003718E1">
              <w:rPr>
                <w:rFonts w:ascii="Montserrat" w:eastAsia="Times New Roman" w:hAnsi="Montserrat" w:cs="Arial"/>
                <w:sz w:val="18"/>
                <w:szCs w:val="18"/>
                <w:lang w:val="es-ES" w:eastAsia="ar-SA"/>
              </w:rPr>
              <w:t>$100,000.00</w:t>
            </w:r>
          </w:p>
        </w:tc>
      </w:tr>
    </w:tbl>
    <w:p w14:paraId="3AC92FD2" w14:textId="77777777" w:rsidR="009C70E7" w:rsidRDefault="009C70E7" w:rsidP="00BF77B5">
      <w:pPr>
        <w:spacing w:after="200"/>
        <w:rPr>
          <w:rFonts w:ascii="Montserrat" w:eastAsia="Times New Roman" w:hAnsi="Montserrat" w:cs="Arial"/>
          <w:sz w:val="20"/>
          <w:szCs w:val="20"/>
          <w:lang w:val="es-ES" w:eastAsia="ar-SA"/>
        </w:rPr>
      </w:pPr>
    </w:p>
    <w:p w14:paraId="533C4D60" w14:textId="77777777" w:rsidR="009C70E7" w:rsidRDefault="009C70E7" w:rsidP="00BF77B5">
      <w:pPr>
        <w:spacing w:after="200"/>
        <w:rPr>
          <w:rFonts w:ascii="Montserrat" w:eastAsia="Times New Roman" w:hAnsi="Montserrat" w:cs="Arial"/>
          <w:sz w:val="20"/>
          <w:szCs w:val="20"/>
          <w:lang w:val="es-ES" w:eastAsia="ar-SA"/>
        </w:rPr>
      </w:pPr>
    </w:p>
    <w:p w14:paraId="4B713DA8" w14:textId="77777777" w:rsidR="009C70E7" w:rsidRDefault="009C70E7" w:rsidP="00BF77B5">
      <w:pPr>
        <w:spacing w:after="200"/>
        <w:rPr>
          <w:rFonts w:ascii="Montserrat" w:eastAsia="Times New Roman" w:hAnsi="Montserrat" w:cs="Arial"/>
          <w:sz w:val="20"/>
          <w:szCs w:val="20"/>
          <w:lang w:val="es-ES" w:eastAsia="ar-SA"/>
        </w:rPr>
      </w:pPr>
    </w:p>
    <w:p w14:paraId="52573171" w14:textId="77777777" w:rsidR="009C70E7" w:rsidRDefault="009C70E7" w:rsidP="00BF77B5">
      <w:pPr>
        <w:spacing w:after="200"/>
        <w:rPr>
          <w:rFonts w:ascii="Montserrat" w:eastAsia="Times New Roman" w:hAnsi="Montserrat" w:cs="Arial"/>
          <w:sz w:val="20"/>
          <w:szCs w:val="20"/>
          <w:lang w:val="es-ES" w:eastAsia="ar-SA"/>
        </w:rPr>
      </w:pPr>
    </w:p>
    <w:p w14:paraId="41091821" w14:textId="77777777" w:rsidR="00DE022A" w:rsidRDefault="00DE022A" w:rsidP="00BF77B5">
      <w:pPr>
        <w:spacing w:after="200"/>
        <w:rPr>
          <w:rFonts w:ascii="Montserrat" w:eastAsia="Times New Roman" w:hAnsi="Montserrat" w:cs="Arial"/>
          <w:sz w:val="20"/>
          <w:szCs w:val="20"/>
          <w:lang w:val="es-ES" w:eastAsia="ar-SA"/>
        </w:rPr>
      </w:pPr>
    </w:p>
    <w:p w14:paraId="7610ACF7" w14:textId="77777777" w:rsidR="009C70E7" w:rsidRDefault="009C70E7" w:rsidP="00BF77B5">
      <w:pPr>
        <w:spacing w:after="200"/>
        <w:rPr>
          <w:rFonts w:ascii="Montserrat" w:eastAsia="Times New Roman" w:hAnsi="Montserrat" w:cs="Arial"/>
          <w:sz w:val="20"/>
          <w:szCs w:val="20"/>
          <w:lang w:val="es-ES" w:eastAsia="ar-SA"/>
        </w:rPr>
      </w:pPr>
    </w:p>
    <w:p w14:paraId="70214AFD" w14:textId="2DA740C8" w:rsidR="00DE19BB" w:rsidRDefault="00DE19BB" w:rsidP="000A71F9">
      <w:pPr>
        <w:shd w:val="clear" w:color="auto" w:fill="4BACC6" w:themeFill="accent5"/>
        <w:suppressAutoHyphens/>
        <w:ind w:right="49"/>
        <w:jc w:val="cente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 xml:space="preserve">ANEXO </w:t>
      </w:r>
      <w:r w:rsidR="003718E1">
        <w:rPr>
          <w:rFonts w:ascii="Montserrat" w:eastAsia="Times New Roman" w:hAnsi="Montserrat" w:cs="Arial"/>
          <w:b/>
          <w:sz w:val="20"/>
          <w:szCs w:val="20"/>
          <w:lang w:val="es-ES" w:eastAsia="ar-SA"/>
        </w:rPr>
        <w:t xml:space="preserve">NUMERO </w:t>
      </w:r>
      <w:r>
        <w:rPr>
          <w:rFonts w:ascii="Montserrat" w:eastAsia="Times New Roman" w:hAnsi="Montserrat" w:cs="Arial"/>
          <w:b/>
          <w:sz w:val="20"/>
          <w:szCs w:val="20"/>
          <w:lang w:val="es-ES" w:eastAsia="ar-SA"/>
        </w:rPr>
        <w:t>2</w:t>
      </w:r>
      <w:r w:rsidR="003718E1">
        <w:rPr>
          <w:rFonts w:ascii="Montserrat" w:eastAsia="Times New Roman" w:hAnsi="Montserrat" w:cs="Arial"/>
          <w:b/>
          <w:sz w:val="20"/>
          <w:szCs w:val="20"/>
          <w:lang w:val="es-ES" w:eastAsia="ar-SA"/>
        </w:rPr>
        <w:t xml:space="preserve"> (DOS)</w:t>
      </w:r>
      <w:r>
        <w:rPr>
          <w:rFonts w:ascii="Montserrat" w:eastAsia="Times New Roman" w:hAnsi="Montserrat" w:cs="Arial"/>
          <w:b/>
          <w:sz w:val="20"/>
          <w:szCs w:val="20"/>
          <w:lang w:val="es-ES" w:eastAsia="ar-SA"/>
        </w:rPr>
        <w:t xml:space="preserve"> </w:t>
      </w:r>
    </w:p>
    <w:p w14:paraId="5106D082" w14:textId="77777777" w:rsidR="000A71F9" w:rsidRDefault="000A71F9" w:rsidP="000A71F9">
      <w:pPr>
        <w:suppressAutoHyphens/>
        <w:ind w:right="49"/>
        <w:jc w:val="center"/>
        <w:rPr>
          <w:rFonts w:ascii="Montserrat" w:eastAsia="Times New Roman" w:hAnsi="Montserrat" w:cs="Arial"/>
          <w:b/>
          <w:sz w:val="20"/>
          <w:szCs w:val="20"/>
          <w:lang w:val="es-ES" w:eastAsia="ar-SA"/>
        </w:rPr>
      </w:pPr>
    </w:p>
    <w:p w14:paraId="170C30F9" w14:textId="77777777" w:rsidR="003718E1" w:rsidRDefault="003718E1" w:rsidP="003718E1">
      <w:pPr>
        <w:suppressAutoHyphens/>
        <w:ind w:right="49"/>
        <w:jc w:val="center"/>
        <w:rPr>
          <w:rFonts w:ascii="Montserrat" w:eastAsia="Times New Roman" w:hAnsi="Montserrat" w:cs="Arial"/>
          <w:b/>
          <w:sz w:val="20"/>
          <w:szCs w:val="20"/>
          <w:lang w:val="es-ES" w:eastAsia="ar-SA"/>
        </w:rPr>
      </w:pPr>
      <w:r w:rsidRPr="003718E1">
        <w:rPr>
          <w:rFonts w:ascii="Montserrat" w:eastAsia="Times New Roman" w:hAnsi="Montserrat" w:cs="Arial"/>
          <w:b/>
          <w:sz w:val="20"/>
          <w:szCs w:val="20"/>
          <w:lang w:val="es-ES" w:eastAsia="ar-SA"/>
        </w:rPr>
        <w:t>ORDEN DE DOTACION</w:t>
      </w:r>
    </w:p>
    <w:p w14:paraId="1CBAF76B"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4BB27A7E" w14:textId="0F9AAC50" w:rsidR="003718E1" w:rsidRDefault="003718E1" w:rsidP="003718E1">
      <w:pPr>
        <w:suppressAutoHyphens/>
        <w:ind w:right="49"/>
        <w:jc w:val="center"/>
        <w:rPr>
          <w:rFonts w:ascii="Montserrat" w:eastAsia="Times New Roman" w:hAnsi="Montserrat" w:cs="Arial"/>
          <w:b/>
          <w:sz w:val="20"/>
          <w:szCs w:val="20"/>
          <w:lang w:val="es-ES" w:eastAsia="ar-SA"/>
        </w:rPr>
      </w:pPr>
      <w:r w:rsidRPr="003718E1">
        <w:rPr>
          <w:rFonts w:ascii="Noto Sans" w:eastAsia="MS Mincho" w:hAnsi="Noto Sans" w:cs="Noto Sans"/>
          <w:b/>
          <w:noProof/>
          <w:sz w:val="18"/>
          <w:szCs w:val="18"/>
          <w:lang w:eastAsia="es-MX"/>
        </w:rPr>
        <w:lastRenderedPageBreak/>
        <w:drawing>
          <wp:inline distT="0" distB="0" distL="0" distR="0" wp14:anchorId="3BD12100" wp14:editId="60EBCFB8">
            <wp:extent cx="4389120" cy="5693633"/>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8906" cy="5693356"/>
                    </a:xfrm>
                    <a:prstGeom prst="rect">
                      <a:avLst/>
                    </a:prstGeom>
                    <a:noFill/>
                    <a:ln>
                      <a:noFill/>
                    </a:ln>
                  </pic:spPr>
                </pic:pic>
              </a:graphicData>
            </a:graphic>
          </wp:inline>
        </w:drawing>
      </w:r>
    </w:p>
    <w:p w14:paraId="19121D93"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7055629"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52C740DB"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410FE2DB"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97EC879"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FDD866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07ACD7A"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2299EE7"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71C1FF19" w14:textId="1443FA5A" w:rsidR="003718E1" w:rsidRDefault="003718E1" w:rsidP="003718E1">
      <w:pPr>
        <w:suppressAutoHyphens/>
        <w:ind w:right="49"/>
        <w:jc w:val="center"/>
        <w:rPr>
          <w:rFonts w:ascii="Montserrat" w:eastAsia="Times New Roman" w:hAnsi="Montserrat" w:cs="Arial"/>
          <w:b/>
          <w:sz w:val="20"/>
          <w:szCs w:val="20"/>
          <w:lang w:val="es-ES" w:eastAsia="ar-SA"/>
        </w:rPr>
      </w:pPr>
      <w:r w:rsidRPr="003718E1">
        <w:rPr>
          <w:rFonts w:ascii="Noto Sans" w:eastAsia="Yu Mincho" w:hAnsi="Noto Sans" w:cs="Noto Sans"/>
          <w:noProof/>
          <w:sz w:val="24"/>
          <w:szCs w:val="24"/>
          <w:lang w:eastAsia="es-MX"/>
        </w:rPr>
        <w:drawing>
          <wp:anchor distT="0" distB="0" distL="114300" distR="114300" simplePos="0" relativeHeight="251659264" behindDoc="0" locked="0" layoutInCell="1" allowOverlap="1" wp14:anchorId="34BDB362" wp14:editId="0EE802D9">
            <wp:simplePos x="0" y="0"/>
            <wp:positionH relativeFrom="column">
              <wp:posOffset>277495</wp:posOffset>
            </wp:positionH>
            <wp:positionV relativeFrom="paragraph">
              <wp:posOffset>11430</wp:posOffset>
            </wp:positionV>
            <wp:extent cx="4942840" cy="6436995"/>
            <wp:effectExtent l="0" t="0" r="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2840" cy="6436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45399"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5E7F59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EC66A7E"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CF0312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59B572C"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36C2C4C"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7EC1602"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77151F9E"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006AE8E3"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07502F1"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43FE8D0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776053A"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5B3479B"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9CECE5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DCFA372"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1BE2833"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571919EC"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79045410"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619E824"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AEB9083"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5A13A67D"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EE6EC64"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3C079025"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0931B0CA"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5257E496"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10E938F8"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5E3B39D7"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126CC57"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879FA46"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A833303"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0648BCEE"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2F84AAD6"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68DB44B2" w14:textId="49BF6F36" w:rsidR="003718E1" w:rsidRDefault="003718E1" w:rsidP="003718E1">
      <w:pPr>
        <w:suppressAutoHyphens/>
        <w:ind w:right="49"/>
        <w:jc w:val="center"/>
        <w:rPr>
          <w:rFonts w:ascii="Montserrat" w:eastAsia="Times New Roman" w:hAnsi="Montserrat" w:cs="Arial"/>
          <w:b/>
          <w:sz w:val="20"/>
          <w:szCs w:val="20"/>
          <w:lang w:val="es-ES" w:eastAsia="ar-SA"/>
        </w:rPr>
      </w:pPr>
      <w:r w:rsidRPr="003718E1">
        <w:rPr>
          <w:rFonts w:ascii="Montserrat" w:eastAsia="Times New Roman" w:hAnsi="Montserrat" w:cs="Arial"/>
          <w:b/>
          <w:sz w:val="20"/>
          <w:szCs w:val="20"/>
          <w:lang w:val="es-ES" w:eastAsia="ar-SA"/>
        </w:rPr>
        <w:t xml:space="preserve">  </w:t>
      </w:r>
    </w:p>
    <w:p w14:paraId="3EE73CAD" w14:textId="06696492" w:rsidR="003718E1" w:rsidRDefault="003718E1" w:rsidP="000A71F9">
      <w:pPr>
        <w:suppressAutoHyphens/>
        <w:ind w:right="49"/>
        <w:jc w:val="center"/>
        <w:rPr>
          <w:rFonts w:ascii="Montserrat" w:eastAsia="Times New Roman" w:hAnsi="Montserrat" w:cs="Arial"/>
          <w:b/>
          <w:sz w:val="20"/>
          <w:szCs w:val="20"/>
          <w:lang w:val="es-ES" w:eastAsia="ar-SA"/>
        </w:rPr>
      </w:pPr>
    </w:p>
    <w:p w14:paraId="6DDBF45C"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2A3A56EC"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1B256BFC"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05AC6AA2"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42837249"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47C44584"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4FABC17A"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0B2A4E13"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7101DFD4"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6FF4B94E"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1A75D7C1"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35E2C8AD"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58396C37"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2DF94BE1"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5A5A786F" w14:textId="747934E5" w:rsidR="003718E1" w:rsidRDefault="003718E1" w:rsidP="003718E1">
      <w:pPr>
        <w:shd w:val="clear" w:color="auto" w:fill="4BACC6" w:themeFill="accent5"/>
        <w:suppressAutoHyphens/>
        <w:ind w:right="49"/>
        <w:jc w:val="cente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 xml:space="preserve">ANEXO NUMERO 3 (TRES) </w:t>
      </w:r>
    </w:p>
    <w:p w14:paraId="4FE0BEAB" w14:textId="77777777" w:rsidR="003718E1" w:rsidRDefault="003718E1" w:rsidP="000A71F9">
      <w:pPr>
        <w:suppressAutoHyphens/>
        <w:ind w:right="49"/>
        <w:jc w:val="center"/>
        <w:rPr>
          <w:rFonts w:ascii="Montserrat" w:eastAsia="Times New Roman" w:hAnsi="Montserrat" w:cs="Arial"/>
          <w:b/>
          <w:sz w:val="20"/>
          <w:szCs w:val="20"/>
          <w:lang w:val="es-ES" w:eastAsia="ar-SA"/>
        </w:rPr>
      </w:pPr>
    </w:p>
    <w:p w14:paraId="09B35145" w14:textId="77777777" w:rsidR="000A71F9" w:rsidRPr="000A71F9" w:rsidRDefault="000A71F9" w:rsidP="000A71F9">
      <w:pPr>
        <w:suppressAutoHyphens/>
        <w:ind w:right="49"/>
        <w:jc w:val="center"/>
        <w:rPr>
          <w:rFonts w:ascii="Montserrat" w:eastAsia="Times New Roman" w:hAnsi="Montserrat" w:cs="Arial"/>
          <w:b/>
          <w:sz w:val="20"/>
          <w:szCs w:val="20"/>
          <w:lang w:val="es-ES" w:eastAsia="ar-SA"/>
        </w:rPr>
      </w:pPr>
      <w:r w:rsidRPr="000A71F9">
        <w:rPr>
          <w:rFonts w:ascii="Montserrat" w:eastAsia="Times New Roman" w:hAnsi="Montserrat" w:cs="Arial"/>
          <w:b/>
          <w:sz w:val="20"/>
          <w:szCs w:val="20"/>
          <w:lang w:val="es-ES" w:eastAsia="ar-SA"/>
        </w:rPr>
        <w:t xml:space="preserve">FORMATO DE CARTA RELATIVA A LA CALIDAD DE LOS BIENES </w:t>
      </w:r>
    </w:p>
    <w:p w14:paraId="3F416CD4" w14:textId="77777777" w:rsidR="000A71F9" w:rsidRPr="000A71F9" w:rsidRDefault="000A71F9" w:rsidP="000A71F9">
      <w:pPr>
        <w:suppressAutoHyphens/>
        <w:ind w:right="49"/>
        <w:jc w:val="center"/>
        <w:rPr>
          <w:rFonts w:ascii="Montserrat" w:eastAsia="Times New Roman" w:hAnsi="Montserrat" w:cs="Arial"/>
          <w:b/>
          <w:sz w:val="20"/>
          <w:szCs w:val="20"/>
          <w:lang w:val="es-ES" w:eastAsia="ar-SA"/>
        </w:rPr>
      </w:pPr>
    </w:p>
    <w:p w14:paraId="5B3192F9" w14:textId="3CA46494" w:rsidR="003D4E43" w:rsidRDefault="003D4E43" w:rsidP="003F491F">
      <w:pPr>
        <w:suppressAutoHyphens/>
        <w:ind w:right="49"/>
        <w:jc w:val="center"/>
        <w:rPr>
          <w:rFonts w:ascii="Montserrat" w:eastAsia="Times New Roman" w:hAnsi="Montserrat" w:cs="Arial"/>
          <w:b/>
          <w:sz w:val="20"/>
          <w:szCs w:val="20"/>
          <w:lang w:val="es-ES" w:eastAsia="ar-SA"/>
        </w:rPr>
      </w:pPr>
    </w:p>
    <w:p w14:paraId="1B7A2A06" w14:textId="77777777" w:rsidR="000A71F9" w:rsidRPr="000A71F9" w:rsidRDefault="000A71F9" w:rsidP="000A71F9">
      <w:pPr>
        <w:spacing w:after="120" w:line="480" w:lineRule="auto"/>
        <w:rPr>
          <w:rFonts w:ascii="Noto Sans" w:eastAsia="Yu Mincho" w:hAnsi="Noto Sans" w:cs="Noto Sans"/>
          <w:sz w:val="18"/>
          <w:szCs w:val="18"/>
          <w:lang w:val="es-ES"/>
        </w:rPr>
      </w:pPr>
      <w:r w:rsidRPr="000A71F9">
        <w:rPr>
          <w:rFonts w:ascii="Noto Sans" w:eastAsia="Yu Mincho" w:hAnsi="Noto Sans" w:cs="Noto Sans"/>
          <w:sz w:val="18"/>
          <w:szCs w:val="18"/>
          <w:lang w:val="es-ES"/>
        </w:rPr>
        <w:t>INSTITUTO MEXICANO DEL SEGURO SOCIAL</w:t>
      </w:r>
    </w:p>
    <w:p w14:paraId="38AAD656" w14:textId="77777777" w:rsidR="000A71F9" w:rsidRPr="000A71F9" w:rsidRDefault="000A71F9" w:rsidP="000A71F9">
      <w:pPr>
        <w:spacing w:after="120" w:line="480" w:lineRule="auto"/>
        <w:rPr>
          <w:rFonts w:ascii="Noto Sans" w:eastAsia="Yu Mincho" w:hAnsi="Noto Sans" w:cs="Noto Sans"/>
          <w:sz w:val="18"/>
          <w:szCs w:val="18"/>
          <w:lang w:val="es-ES"/>
        </w:rPr>
      </w:pPr>
      <w:r w:rsidRPr="000A71F9">
        <w:rPr>
          <w:rFonts w:ascii="Noto Sans" w:eastAsia="Yu Mincho" w:hAnsi="Noto Sans" w:cs="Noto Sans"/>
          <w:sz w:val="18"/>
          <w:szCs w:val="18"/>
          <w:lang w:val="es-ES"/>
        </w:rPr>
        <w:t>CONVOCANTE</w:t>
      </w:r>
    </w:p>
    <w:p w14:paraId="0CED76E3" w14:textId="77777777" w:rsidR="000A71F9" w:rsidRPr="000A71F9" w:rsidRDefault="000A71F9" w:rsidP="000A71F9">
      <w:pPr>
        <w:jc w:val="both"/>
        <w:rPr>
          <w:rFonts w:ascii="Noto Sans" w:eastAsia="Yu Mincho" w:hAnsi="Noto Sans" w:cs="Noto Sans"/>
          <w:b/>
          <w:bCs/>
          <w:sz w:val="18"/>
          <w:szCs w:val="18"/>
          <w:lang w:val="es-ES"/>
        </w:rPr>
      </w:pPr>
    </w:p>
    <w:p w14:paraId="0CF6AD8C" w14:textId="77777777" w:rsidR="000A71F9" w:rsidRPr="000A71F9" w:rsidRDefault="000A71F9" w:rsidP="000A71F9">
      <w:pPr>
        <w:jc w:val="both"/>
        <w:rPr>
          <w:rFonts w:ascii="Noto Sans" w:eastAsia="Yu Mincho" w:hAnsi="Noto Sans" w:cs="Noto Sans"/>
          <w:sz w:val="18"/>
          <w:szCs w:val="18"/>
          <w:lang w:val="es-ES"/>
        </w:rPr>
      </w:pPr>
      <w:r w:rsidRPr="000A71F9">
        <w:rPr>
          <w:rFonts w:ascii="Noto Sans" w:eastAsia="Yu Mincho" w:hAnsi="Noto Sans" w:cs="Noto Sans"/>
          <w:bCs/>
          <w:sz w:val="18"/>
          <w:szCs w:val="18"/>
          <w:lang w:val="es-ES"/>
        </w:rPr>
        <w:t>B</w:t>
      </w:r>
      <w:r w:rsidRPr="000A71F9">
        <w:rPr>
          <w:rFonts w:ascii="Noto Sans" w:eastAsia="Yu Mincho" w:hAnsi="Noto Sans" w:cs="Noto Sans"/>
          <w:sz w:val="18"/>
          <w:szCs w:val="18"/>
          <w:lang w:val="es-ES"/>
        </w:rPr>
        <w:t>AJO PROTESTA DE DECIR VERDAD, EN MI CARÁCTER DE REPRESENTANTE LEGAL DE LA PERSONA FÍSICA Y/O MORAL ____________________________________, DECLARO LO SIGUIENTE:</w:t>
      </w:r>
    </w:p>
    <w:p w14:paraId="6E6C877C" w14:textId="77777777" w:rsidR="000A71F9" w:rsidRPr="000A71F9" w:rsidRDefault="000A71F9" w:rsidP="000A71F9">
      <w:pPr>
        <w:jc w:val="both"/>
        <w:rPr>
          <w:rFonts w:ascii="Noto Sans" w:eastAsia="Yu Mincho" w:hAnsi="Noto Sans" w:cs="Noto Sans"/>
          <w:sz w:val="18"/>
          <w:szCs w:val="18"/>
          <w:lang w:val="es-ES"/>
        </w:rPr>
      </w:pPr>
    </w:p>
    <w:p w14:paraId="54967FA8" w14:textId="77777777" w:rsidR="000A71F9" w:rsidRPr="000A71F9" w:rsidRDefault="000A71F9" w:rsidP="000A71F9">
      <w:pPr>
        <w:jc w:val="both"/>
        <w:rPr>
          <w:rFonts w:ascii="Noto Sans" w:eastAsia="Yu Mincho" w:hAnsi="Noto Sans" w:cs="Noto Sans"/>
          <w:sz w:val="18"/>
          <w:szCs w:val="18"/>
          <w:lang w:val="es-ES"/>
        </w:rPr>
      </w:pPr>
    </w:p>
    <w:p w14:paraId="2CAC212E" w14:textId="77777777" w:rsidR="000A71F9" w:rsidRPr="000A71F9" w:rsidRDefault="000A71F9" w:rsidP="000A71F9">
      <w:pPr>
        <w:jc w:val="both"/>
        <w:rPr>
          <w:rFonts w:ascii="Noto Sans" w:eastAsia="Yu Mincho" w:hAnsi="Noto Sans" w:cs="Noto Sans"/>
          <w:sz w:val="18"/>
          <w:szCs w:val="18"/>
          <w:lang w:val="es-ES"/>
        </w:rPr>
      </w:pPr>
      <w:r w:rsidRPr="000A71F9">
        <w:rPr>
          <w:rFonts w:ascii="Noto Sans" w:eastAsia="Yu Mincho" w:hAnsi="Noto Sans" w:cs="Noto Sans"/>
          <w:sz w:val="18"/>
          <w:szCs w:val="18"/>
          <w:lang w:val="es-ES"/>
        </w:rPr>
        <w:t>QUE CONOCEMOS Y REALIZAREMOS EL SERVICIO OBJETO DE LA PRESENTE CONVOCATORIA, APEGÁNDONOS A LA DESCRIPCIÓN AMPLIA Y DETALLADA DE LOS BIENES OFERTADOS, CUMPLIENDO ESTRICTAMENTE CON LO SEÑALADO EN  “CATALOGO DE CONCEPTOS” EL CUAL FORMA PARTE DE ESTAS BASES, UTILIZANDO MATERIALES E INSUMOS DE LA CALIDAD ESTABLECIDA POR EL INSTITUTO.</w:t>
      </w:r>
    </w:p>
    <w:p w14:paraId="6281B0AF" w14:textId="77777777" w:rsidR="000A71F9" w:rsidRPr="000A71F9" w:rsidRDefault="000A71F9" w:rsidP="000A71F9">
      <w:pPr>
        <w:jc w:val="both"/>
        <w:rPr>
          <w:rFonts w:ascii="Noto Sans" w:eastAsia="Yu Mincho" w:hAnsi="Noto Sans" w:cs="Noto Sans"/>
          <w:sz w:val="18"/>
          <w:szCs w:val="18"/>
          <w:lang w:val="es-ES"/>
        </w:rPr>
      </w:pPr>
    </w:p>
    <w:p w14:paraId="246414A6" w14:textId="77777777" w:rsidR="000A71F9" w:rsidRPr="000A71F9" w:rsidRDefault="000A71F9" w:rsidP="000A71F9">
      <w:pPr>
        <w:jc w:val="both"/>
        <w:rPr>
          <w:rFonts w:ascii="Noto Sans" w:eastAsia="Yu Mincho" w:hAnsi="Noto Sans" w:cs="Noto Sans"/>
          <w:sz w:val="18"/>
          <w:szCs w:val="18"/>
          <w:lang w:val="es-ES"/>
        </w:rPr>
      </w:pPr>
    </w:p>
    <w:p w14:paraId="2E78ED70" w14:textId="77777777" w:rsidR="000A71F9" w:rsidRPr="000A71F9" w:rsidRDefault="000A71F9" w:rsidP="000A71F9">
      <w:pPr>
        <w:jc w:val="both"/>
        <w:rPr>
          <w:rFonts w:ascii="Noto Sans" w:eastAsia="Yu Mincho" w:hAnsi="Noto Sans" w:cs="Noto Sans"/>
          <w:sz w:val="18"/>
          <w:szCs w:val="18"/>
          <w:lang w:val="es-ES"/>
        </w:rPr>
      </w:pPr>
      <w:r w:rsidRPr="000A71F9">
        <w:rPr>
          <w:rFonts w:ascii="Noto Sans" w:eastAsia="Yu Mincho" w:hAnsi="Noto Sans" w:cs="Noto Sans"/>
          <w:sz w:val="18"/>
          <w:szCs w:val="18"/>
          <w:lang w:val="es-ES"/>
        </w:rPr>
        <w:t>ASÍ MISMO, MANIFESTAMOS QUE PARTICIPAREMOS EN LAS PARTIDAS Y ZONAS QUE A CONTINUACIÓN DETALLAMOS:</w:t>
      </w:r>
    </w:p>
    <w:p w14:paraId="70399FF3" w14:textId="77777777" w:rsidR="000A71F9" w:rsidRPr="000A71F9" w:rsidRDefault="000A71F9" w:rsidP="000A71F9">
      <w:pPr>
        <w:jc w:val="both"/>
        <w:rPr>
          <w:rFonts w:ascii="Noto Sans" w:eastAsia="Yu Mincho" w:hAnsi="Noto Sans" w:cs="Noto Sans"/>
          <w:sz w:val="18"/>
          <w:szCs w:val="18"/>
          <w:lang w:val="es-ES"/>
        </w:rPr>
      </w:pPr>
    </w:p>
    <w:p w14:paraId="6DBA2B4E" w14:textId="77777777" w:rsidR="000A71F9" w:rsidRPr="000A71F9" w:rsidRDefault="000A71F9" w:rsidP="000A71F9">
      <w:pPr>
        <w:jc w:val="both"/>
        <w:rPr>
          <w:rFonts w:ascii="Noto Sans" w:eastAsia="Yu Mincho" w:hAnsi="Noto Sans" w:cs="Noto Sans"/>
          <w:sz w:val="18"/>
          <w:szCs w:val="18"/>
          <w:lang w:val="es-ES"/>
        </w:rPr>
      </w:pPr>
    </w:p>
    <w:p w14:paraId="1A1C3D42" w14:textId="77777777" w:rsidR="000A71F9" w:rsidRPr="000A71F9" w:rsidRDefault="000A71F9" w:rsidP="000A71F9">
      <w:pPr>
        <w:jc w:val="both"/>
        <w:rPr>
          <w:rFonts w:ascii="Noto Sans" w:eastAsia="Yu Mincho" w:hAnsi="Noto Sans" w:cs="Noto Sans"/>
          <w:sz w:val="18"/>
          <w:szCs w:val="18"/>
          <w:lang w:val="es-ES"/>
        </w:rPr>
      </w:pPr>
    </w:p>
    <w:p w14:paraId="4866D26F" w14:textId="77777777" w:rsidR="000A71F9" w:rsidRPr="000A71F9" w:rsidRDefault="000A71F9" w:rsidP="000A71F9">
      <w:pPr>
        <w:jc w:val="both"/>
        <w:rPr>
          <w:rFonts w:ascii="Noto Sans" w:eastAsia="Yu Mincho" w:hAnsi="Noto Sans" w:cs="Noto Sans"/>
          <w:sz w:val="18"/>
          <w:szCs w:val="18"/>
          <w:lang w:val="es-ES"/>
        </w:rPr>
      </w:pPr>
    </w:p>
    <w:p w14:paraId="2BA3D4C7" w14:textId="77777777" w:rsidR="000A71F9" w:rsidRPr="000A71F9" w:rsidRDefault="000A71F9" w:rsidP="000A71F9">
      <w:pPr>
        <w:jc w:val="both"/>
        <w:rPr>
          <w:rFonts w:ascii="Noto Sans" w:eastAsia="Yu Mincho" w:hAnsi="Noto Sans" w:cs="Noto Sans"/>
          <w:sz w:val="18"/>
          <w:szCs w:val="18"/>
          <w:lang w:val="es-ES"/>
        </w:rPr>
      </w:pPr>
      <w:r w:rsidRPr="000A71F9">
        <w:rPr>
          <w:rFonts w:ascii="Noto Sans" w:eastAsia="Yu Mincho" w:hAnsi="Noto Sans" w:cs="Noto Sans"/>
          <w:sz w:val="18"/>
          <w:szCs w:val="18"/>
          <w:lang w:val="es-ES"/>
        </w:rPr>
        <w:t>LUGAR Y FECHA</w:t>
      </w:r>
    </w:p>
    <w:p w14:paraId="472691B6" w14:textId="77777777" w:rsidR="000A71F9" w:rsidRPr="000A71F9" w:rsidRDefault="000A71F9" w:rsidP="000A71F9">
      <w:pPr>
        <w:jc w:val="both"/>
        <w:rPr>
          <w:rFonts w:ascii="Noto Sans" w:eastAsia="Yu Mincho" w:hAnsi="Noto Sans" w:cs="Noto Sans"/>
          <w:sz w:val="18"/>
          <w:szCs w:val="18"/>
          <w:lang w:val="es-ES"/>
        </w:rPr>
      </w:pPr>
    </w:p>
    <w:p w14:paraId="2DB0CE88" w14:textId="77777777" w:rsidR="000A71F9" w:rsidRPr="000A71F9" w:rsidRDefault="000A71F9" w:rsidP="000A71F9">
      <w:pPr>
        <w:jc w:val="both"/>
        <w:rPr>
          <w:rFonts w:ascii="Noto Sans" w:eastAsia="Yu Mincho" w:hAnsi="Noto Sans" w:cs="Noto Sans"/>
          <w:sz w:val="18"/>
          <w:szCs w:val="18"/>
          <w:lang w:val="es-ES"/>
        </w:rPr>
      </w:pPr>
    </w:p>
    <w:p w14:paraId="72F001F5" w14:textId="77777777" w:rsidR="000A71F9" w:rsidRPr="000A71F9" w:rsidRDefault="000A71F9" w:rsidP="000A71F9">
      <w:pPr>
        <w:jc w:val="both"/>
        <w:rPr>
          <w:rFonts w:ascii="Noto Sans" w:eastAsia="Yu Mincho" w:hAnsi="Noto Sans" w:cs="Noto Sans"/>
          <w:sz w:val="18"/>
          <w:szCs w:val="18"/>
          <w:lang w:val="es-ES"/>
        </w:rPr>
      </w:pPr>
    </w:p>
    <w:p w14:paraId="7C8809F0" w14:textId="77777777" w:rsidR="000A71F9" w:rsidRPr="000A71F9" w:rsidRDefault="000A71F9" w:rsidP="000A71F9">
      <w:pPr>
        <w:jc w:val="both"/>
        <w:rPr>
          <w:rFonts w:ascii="Noto Sans" w:eastAsia="Yu Mincho" w:hAnsi="Noto Sans" w:cs="Noto Sans"/>
          <w:sz w:val="18"/>
          <w:szCs w:val="18"/>
          <w:lang w:val="es-ES"/>
        </w:rPr>
      </w:pPr>
    </w:p>
    <w:p w14:paraId="09F238CC" w14:textId="77777777" w:rsidR="000A71F9" w:rsidRPr="000A71F9" w:rsidRDefault="000A71F9" w:rsidP="000A71F9">
      <w:pPr>
        <w:widowControl w:val="0"/>
        <w:autoSpaceDE w:val="0"/>
        <w:jc w:val="center"/>
        <w:rPr>
          <w:rFonts w:ascii="Noto Sans" w:eastAsia="Yu Mincho" w:hAnsi="Noto Sans" w:cs="Noto Sans"/>
          <w:sz w:val="18"/>
          <w:szCs w:val="18"/>
          <w:lang w:val="es-ES"/>
        </w:rPr>
      </w:pPr>
      <w:r w:rsidRPr="000A71F9">
        <w:rPr>
          <w:rFonts w:ascii="Noto Sans" w:eastAsia="Yu Mincho" w:hAnsi="Noto Sans" w:cs="Noto Sans"/>
          <w:sz w:val="18"/>
          <w:szCs w:val="18"/>
          <w:lang w:val="es-ES"/>
        </w:rPr>
        <w:t>____________________________________</w:t>
      </w:r>
    </w:p>
    <w:p w14:paraId="2C79A049" w14:textId="77777777" w:rsidR="000A71F9" w:rsidRPr="000A71F9" w:rsidRDefault="000A71F9" w:rsidP="000A71F9">
      <w:pPr>
        <w:jc w:val="center"/>
        <w:rPr>
          <w:rFonts w:ascii="Noto Sans" w:eastAsia="Yu Mincho" w:hAnsi="Noto Sans" w:cs="Noto Sans"/>
          <w:b/>
          <w:sz w:val="18"/>
          <w:szCs w:val="18"/>
          <w:lang w:val="es-ES"/>
        </w:rPr>
      </w:pPr>
      <w:r w:rsidRPr="000A71F9">
        <w:rPr>
          <w:rFonts w:ascii="Noto Sans" w:eastAsia="Yu Mincho" w:hAnsi="Noto Sans" w:cs="Noto Sans"/>
          <w:sz w:val="18"/>
          <w:szCs w:val="18"/>
          <w:lang w:val="es-ES"/>
        </w:rPr>
        <w:t>(NOMBRE Y FIRMA DEL  REPRESENTANTE LEGAL)</w:t>
      </w:r>
    </w:p>
    <w:p w14:paraId="17E0441C" w14:textId="77777777" w:rsidR="00DE19BB" w:rsidRPr="000A71F9" w:rsidRDefault="00DE19BB" w:rsidP="00EA38E8">
      <w:pPr>
        <w:suppressAutoHyphens/>
        <w:jc w:val="center"/>
        <w:rPr>
          <w:rFonts w:ascii="Arial" w:eastAsia="Times New Roman" w:hAnsi="Arial" w:cs="Arial"/>
          <w:sz w:val="18"/>
          <w:szCs w:val="18"/>
          <w:lang w:val="es-ES" w:eastAsia="ar-SA"/>
        </w:rPr>
      </w:pPr>
    </w:p>
    <w:p w14:paraId="11A19DFF" w14:textId="40D36EB5" w:rsidR="00EA38E8" w:rsidRPr="000A71F9" w:rsidRDefault="00EA38E8" w:rsidP="00992221">
      <w:pPr>
        <w:tabs>
          <w:tab w:val="left" w:pos="4295"/>
        </w:tabs>
        <w:autoSpaceDE w:val="0"/>
        <w:autoSpaceDN w:val="0"/>
        <w:adjustRightInd w:val="0"/>
        <w:ind w:left="360"/>
        <w:jc w:val="center"/>
        <w:rPr>
          <w:rFonts w:ascii="Montserrat" w:eastAsiaTheme="minorEastAsia" w:hAnsi="Montserrat" w:cs="Arial"/>
          <w:sz w:val="18"/>
          <w:szCs w:val="18"/>
          <w:lang w:val="es-ES_tradnl"/>
        </w:rPr>
      </w:pPr>
    </w:p>
    <w:p w14:paraId="76616C57" w14:textId="77777777" w:rsidR="00165AF0" w:rsidRPr="000A71F9" w:rsidRDefault="00165AF0" w:rsidP="0014233F">
      <w:pPr>
        <w:spacing w:after="200" w:line="276" w:lineRule="auto"/>
        <w:jc w:val="center"/>
        <w:rPr>
          <w:rFonts w:ascii="Montserrat" w:eastAsia="Times New Roman" w:hAnsi="Montserrat" w:cs="Arial"/>
          <w:b/>
          <w:sz w:val="18"/>
          <w:szCs w:val="18"/>
          <w:lang w:val="es-ES" w:eastAsia="ar-SA"/>
        </w:rPr>
      </w:pPr>
    </w:p>
    <w:p w14:paraId="0A4AEBA0" w14:textId="77777777" w:rsidR="000A71F9" w:rsidRDefault="000A71F9" w:rsidP="0014233F">
      <w:pPr>
        <w:spacing w:after="200" w:line="276" w:lineRule="auto"/>
        <w:jc w:val="center"/>
        <w:rPr>
          <w:rFonts w:ascii="Montserrat" w:eastAsia="Times New Roman" w:hAnsi="Montserrat" w:cs="Arial"/>
          <w:b/>
          <w:sz w:val="20"/>
          <w:szCs w:val="20"/>
          <w:lang w:val="es-ES" w:eastAsia="ar-SA"/>
        </w:rPr>
      </w:pPr>
    </w:p>
    <w:p w14:paraId="773E12BE" w14:textId="77777777" w:rsidR="000A71F9" w:rsidRDefault="000A71F9" w:rsidP="0014233F">
      <w:pPr>
        <w:spacing w:after="200" w:line="276" w:lineRule="auto"/>
        <w:jc w:val="center"/>
        <w:rPr>
          <w:rFonts w:ascii="Montserrat" w:eastAsia="Times New Roman" w:hAnsi="Montserrat" w:cs="Arial"/>
          <w:b/>
          <w:sz w:val="20"/>
          <w:szCs w:val="20"/>
          <w:lang w:val="es-ES" w:eastAsia="ar-SA"/>
        </w:rPr>
      </w:pPr>
    </w:p>
    <w:p w14:paraId="2361F704" w14:textId="77777777" w:rsidR="000A71F9" w:rsidRDefault="000A71F9" w:rsidP="0014233F">
      <w:pPr>
        <w:spacing w:after="200" w:line="276" w:lineRule="auto"/>
        <w:jc w:val="center"/>
        <w:rPr>
          <w:rFonts w:ascii="Montserrat" w:eastAsia="Times New Roman" w:hAnsi="Montserrat" w:cs="Arial"/>
          <w:b/>
          <w:sz w:val="20"/>
          <w:szCs w:val="20"/>
          <w:lang w:val="es-ES" w:eastAsia="ar-SA"/>
        </w:rPr>
      </w:pPr>
    </w:p>
    <w:p w14:paraId="004E0ED4" w14:textId="77777777" w:rsidR="000A71F9" w:rsidRDefault="000A71F9" w:rsidP="0014233F">
      <w:pPr>
        <w:spacing w:after="200" w:line="276" w:lineRule="auto"/>
        <w:jc w:val="center"/>
        <w:rPr>
          <w:rFonts w:ascii="Montserrat" w:eastAsia="Times New Roman" w:hAnsi="Montserrat" w:cs="Arial"/>
          <w:b/>
          <w:sz w:val="20"/>
          <w:szCs w:val="20"/>
          <w:lang w:val="es-ES" w:eastAsia="ar-SA"/>
        </w:rPr>
      </w:pPr>
    </w:p>
    <w:p w14:paraId="4D9B7B3C" w14:textId="77777777" w:rsidR="000A71F9" w:rsidRDefault="000A71F9" w:rsidP="0014233F">
      <w:pPr>
        <w:spacing w:after="200" w:line="276" w:lineRule="auto"/>
        <w:jc w:val="center"/>
        <w:rPr>
          <w:rFonts w:ascii="Montserrat" w:eastAsia="Times New Roman" w:hAnsi="Montserrat" w:cs="Arial"/>
          <w:b/>
          <w:sz w:val="20"/>
          <w:szCs w:val="20"/>
          <w:lang w:val="es-ES" w:eastAsia="ar-SA"/>
        </w:rPr>
      </w:pPr>
    </w:p>
    <w:p w14:paraId="128629F0" w14:textId="77777777" w:rsidR="00165AF0" w:rsidRDefault="00165AF0" w:rsidP="0014233F">
      <w:pPr>
        <w:spacing w:after="200" w:line="276" w:lineRule="auto"/>
        <w:jc w:val="center"/>
        <w:rPr>
          <w:rFonts w:ascii="Montserrat" w:eastAsia="Times New Roman" w:hAnsi="Montserrat" w:cs="Arial"/>
          <w:b/>
          <w:sz w:val="20"/>
          <w:szCs w:val="20"/>
          <w:lang w:val="es-ES" w:eastAsia="ar-SA"/>
        </w:rPr>
      </w:pPr>
    </w:p>
    <w:p w14:paraId="4003980E" w14:textId="23D7295D" w:rsidR="00165AF0" w:rsidRDefault="00165AF0" w:rsidP="0014233F">
      <w:pPr>
        <w:spacing w:after="200" w:line="276" w:lineRule="auto"/>
        <w:jc w:val="center"/>
        <w:rPr>
          <w:rFonts w:ascii="Montserrat" w:eastAsia="Times New Roman" w:hAnsi="Montserrat" w:cs="Arial"/>
          <w:b/>
          <w:sz w:val="20"/>
          <w:szCs w:val="20"/>
          <w:lang w:val="es-ES" w:eastAsia="ar-SA"/>
        </w:rPr>
      </w:pPr>
    </w:p>
    <w:p w14:paraId="454C414C" w14:textId="24B069C3" w:rsidR="003F7D61" w:rsidRDefault="00165AF0" w:rsidP="000A71F9">
      <w:pPr>
        <w:shd w:val="clear" w:color="auto" w:fill="4BACC6" w:themeFill="accent5"/>
        <w:jc w:val="center"/>
        <w:rPr>
          <w:rFonts w:ascii="Montserrat Medium" w:eastAsiaTheme="minorEastAsia" w:hAnsi="Montserrat Medium" w:cs="Arial"/>
          <w:b/>
          <w:sz w:val="20"/>
          <w:szCs w:val="20"/>
        </w:rPr>
      </w:pPr>
      <w:r w:rsidRPr="00165AF0">
        <w:rPr>
          <w:rFonts w:ascii="Montserrat Medium" w:eastAsiaTheme="minorEastAsia" w:hAnsi="Montserrat Medium" w:cs="Arial"/>
          <w:b/>
          <w:sz w:val="20"/>
          <w:szCs w:val="20"/>
        </w:rPr>
        <w:t xml:space="preserve">ANEXO </w:t>
      </w:r>
      <w:r w:rsidR="00B1688F">
        <w:rPr>
          <w:rFonts w:ascii="Montserrat Medium" w:eastAsiaTheme="minorEastAsia" w:hAnsi="Montserrat Medium" w:cs="Arial"/>
          <w:b/>
          <w:sz w:val="20"/>
          <w:szCs w:val="20"/>
        </w:rPr>
        <w:t>4 (CUATRO)</w:t>
      </w:r>
      <w:r w:rsidRPr="00165AF0">
        <w:rPr>
          <w:rFonts w:ascii="Montserrat Medium" w:eastAsiaTheme="minorEastAsia" w:hAnsi="Montserrat Medium" w:cs="Arial"/>
          <w:b/>
          <w:sz w:val="20"/>
          <w:szCs w:val="20"/>
        </w:rPr>
        <w:t xml:space="preserve"> </w:t>
      </w:r>
    </w:p>
    <w:p w14:paraId="5A639971" w14:textId="77777777" w:rsidR="000A71F9" w:rsidRDefault="000A71F9" w:rsidP="00165AF0">
      <w:pPr>
        <w:jc w:val="center"/>
        <w:rPr>
          <w:rFonts w:ascii="Montserrat Medium" w:eastAsiaTheme="minorEastAsia" w:hAnsi="Montserrat Medium" w:cs="Arial"/>
          <w:b/>
          <w:sz w:val="20"/>
          <w:szCs w:val="20"/>
        </w:rPr>
      </w:pPr>
    </w:p>
    <w:p w14:paraId="251AB77E"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 xml:space="preserve">EXPERIENCIA COMPROBABLE </w:t>
      </w:r>
    </w:p>
    <w:p w14:paraId="0CFE295B"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PARA LLEVAR A CABO EL SUMINISTRO DE LOS BIENES</w:t>
      </w:r>
    </w:p>
    <w:p w14:paraId="1ED62074" w14:textId="77777777" w:rsidR="00B1688F" w:rsidRPr="00B1688F" w:rsidRDefault="00B1688F" w:rsidP="00165AF0">
      <w:pPr>
        <w:jc w:val="center"/>
        <w:rPr>
          <w:rFonts w:ascii="Montserrat" w:eastAsia="Times New Roman" w:hAnsi="Montserrat" w:cs="Arial"/>
          <w:b/>
          <w:sz w:val="20"/>
          <w:szCs w:val="20"/>
          <w:lang w:val="es-ES" w:eastAsia="ar-SA"/>
        </w:rPr>
      </w:pPr>
    </w:p>
    <w:p w14:paraId="17A7C7FA" w14:textId="77777777" w:rsidR="00B1688F" w:rsidRDefault="00B1688F" w:rsidP="00165AF0">
      <w:pPr>
        <w:jc w:val="center"/>
        <w:rPr>
          <w:rFonts w:ascii="Montserrat Medium" w:eastAsiaTheme="minorEastAsia" w:hAnsi="Montserrat Medium"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1969"/>
        <w:gridCol w:w="1906"/>
        <w:gridCol w:w="1883"/>
        <w:gridCol w:w="1944"/>
      </w:tblGrid>
      <w:tr w:rsidR="00B1688F" w:rsidRPr="00B1688F" w14:paraId="37CCB6FD"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14:paraId="2B967BA2"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 xml:space="preserve">NOMBRE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11C13B"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DOCUMENTO QUE ACREDITA LA CAPACITACION DEL PERSONAL</w:t>
            </w:r>
          </w:p>
        </w:tc>
        <w:tc>
          <w:tcPr>
            <w:tcW w:w="1969" w:type="dxa"/>
            <w:tcBorders>
              <w:top w:val="single" w:sz="4" w:space="0" w:color="auto"/>
              <w:left w:val="single" w:sz="4" w:space="0" w:color="auto"/>
              <w:bottom w:val="single" w:sz="4" w:space="0" w:color="auto"/>
              <w:right w:val="single" w:sz="4" w:space="0" w:color="auto"/>
            </w:tcBorders>
            <w:vAlign w:val="center"/>
            <w:hideMark/>
          </w:tcPr>
          <w:p w14:paraId="0F2EC3F0"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DIRECCIÓN Y TELÉFONO PARA CONTACTO</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01F76F4"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TIEMPO DE LABORAR EN LA EMPRESA</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2231AED"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FUNCIÓN QUE DESARROLLA DENTRO DE LA EMPRESA</w:t>
            </w:r>
          </w:p>
        </w:tc>
      </w:tr>
      <w:tr w:rsidR="00B1688F" w:rsidRPr="00B1688F" w14:paraId="35786353"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4394C6ED"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3DA042B9"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482C77C4"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6CFB7BC2"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06C7AE5A" w14:textId="77777777" w:rsidR="00B1688F" w:rsidRPr="00B1688F" w:rsidRDefault="00B1688F" w:rsidP="00B1688F">
            <w:pPr>
              <w:rPr>
                <w:rFonts w:ascii="Noto Sans" w:eastAsia="MS Mincho" w:hAnsi="Noto Sans" w:cs="Noto Sans"/>
                <w:sz w:val="20"/>
                <w:szCs w:val="24"/>
                <w:lang w:val="es-ES"/>
              </w:rPr>
            </w:pPr>
          </w:p>
        </w:tc>
      </w:tr>
      <w:tr w:rsidR="00B1688F" w:rsidRPr="00B1688F" w14:paraId="73ED1074"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66873C92"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6D2B8993"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3A49B2C1"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385B74C0"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279AAD0A" w14:textId="77777777" w:rsidR="00B1688F" w:rsidRPr="00B1688F" w:rsidRDefault="00B1688F" w:rsidP="00B1688F">
            <w:pPr>
              <w:rPr>
                <w:rFonts w:ascii="Noto Sans" w:eastAsia="MS Mincho" w:hAnsi="Noto Sans" w:cs="Noto Sans"/>
                <w:sz w:val="20"/>
                <w:szCs w:val="24"/>
                <w:lang w:val="es-ES"/>
              </w:rPr>
            </w:pPr>
          </w:p>
        </w:tc>
      </w:tr>
      <w:tr w:rsidR="00B1688F" w:rsidRPr="00B1688F" w14:paraId="719C53B8"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689D1857"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6DBBB884"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55A283E8"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56AB411C"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02EDA33F" w14:textId="77777777" w:rsidR="00B1688F" w:rsidRPr="00B1688F" w:rsidRDefault="00B1688F" w:rsidP="00B1688F">
            <w:pPr>
              <w:rPr>
                <w:rFonts w:ascii="Noto Sans" w:eastAsia="MS Mincho" w:hAnsi="Noto Sans" w:cs="Noto Sans"/>
                <w:sz w:val="20"/>
                <w:szCs w:val="24"/>
                <w:lang w:val="es-ES"/>
              </w:rPr>
            </w:pPr>
          </w:p>
        </w:tc>
      </w:tr>
      <w:tr w:rsidR="00B1688F" w:rsidRPr="00B1688F" w14:paraId="50E31239"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15449DA7"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0460D821"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12500FE8"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247EE750"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337CAC19" w14:textId="77777777" w:rsidR="00B1688F" w:rsidRPr="00B1688F" w:rsidRDefault="00B1688F" w:rsidP="00B1688F">
            <w:pPr>
              <w:rPr>
                <w:rFonts w:ascii="Noto Sans" w:eastAsia="MS Mincho" w:hAnsi="Noto Sans" w:cs="Noto Sans"/>
                <w:sz w:val="20"/>
                <w:szCs w:val="24"/>
                <w:lang w:val="es-ES"/>
              </w:rPr>
            </w:pPr>
          </w:p>
        </w:tc>
      </w:tr>
      <w:tr w:rsidR="00B1688F" w:rsidRPr="00B1688F" w14:paraId="32B0CDBC"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323EF810"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34BF521C"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2ABDBCE9"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4C050E16"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78FA3ADB" w14:textId="77777777" w:rsidR="00B1688F" w:rsidRPr="00B1688F" w:rsidRDefault="00B1688F" w:rsidP="00B1688F">
            <w:pPr>
              <w:rPr>
                <w:rFonts w:ascii="Noto Sans" w:eastAsia="MS Mincho" w:hAnsi="Noto Sans" w:cs="Noto Sans"/>
                <w:sz w:val="20"/>
                <w:szCs w:val="24"/>
                <w:lang w:val="es-ES"/>
              </w:rPr>
            </w:pPr>
          </w:p>
        </w:tc>
      </w:tr>
      <w:tr w:rsidR="00B1688F" w:rsidRPr="00B1688F" w14:paraId="7F084BC8" w14:textId="77777777" w:rsidTr="006F57C1">
        <w:trPr>
          <w:jc w:val="center"/>
        </w:trPr>
        <w:tc>
          <w:tcPr>
            <w:tcW w:w="1957" w:type="dxa"/>
            <w:tcBorders>
              <w:top w:val="single" w:sz="4" w:space="0" w:color="auto"/>
              <w:left w:val="single" w:sz="4" w:space="0" w:color="auto"/>
              <w:bottom w:val="single" w:sz="4" w:space="0" w:color="auto"/>
              <w:right w:val="single" w:sz="4" w:space="0" w:color="auto"/>
            </w:tcBorders>
          </w:tcPr>
          <w:p w14:paraId="43D1679C" w14:textId="77777777" w:rsidR="00B1688F" w:rsidRPr="00B1688F" w:rsidRDefault="00B1688F" w:rsidP="00B1688F">
            <w:pPr>
              <w:rPr>
                <w:rFonts w:ascii="Noto Sans" w:eastAsia="MS Mincho" w:hAnsi="Noto Sans" w:cs="Noto Sans"/>
                <w:sz w:val="20"/>
                <w:szCs w:val="24"/>
                <w:lang w:val="es-ES"/>
              </w:rPr>
            </w:pPr>
          </w:p>
        </w:tc>
        <w:tc>
          <w:tcPr>
            <w:tcW w:w="1985" w:type="dxa"/>
            <w:tcBorders>
              <w:top w:val="single" w:sz="4" w:space="0" w:color="auto"/>
              <w:left w:val="single" w:sz="4" w:space="0" w:color="auto"/>
              <w:bottom w:val="single" w:sz="4" w:space="0" w:color="auto"/>
              <w:right w:val="single" w:sz="4" w:space="0" w:color="auto"/>
            </w:tcBorders>
          </w:tcPr>
          <w:p w14:paraId="53809BFE" w14:textId="77777777" w:rsidR="00B1688F" w:rsidRPr="00B1688F" w:rsidRDefault="00B1688F" w:rsidP="00B1688F">
            <w:pPr>
              <w:rPr>
                <w:rFonts w:ascii="Noto Sans" w:eastAsia="MS Mincho" w:hAnsi="Noto Sans" w:cs="Noto Sans"/>
                <w:sz w:val="20"/>
                <w:szCs w:val="24"/>
                <w:lang w:val="es-ES"/>
              </w:rPr>
            </w:pPr>
          </w:p>
        </w:tc>
        <w:tc>
          <w:tcPr>
            <w:tcW w:w="1969" w:type="dxa"/>
            <w:tcBorders>
              <w:top w:val="single" w:sz="4" w:space="0" w:color="auto"/>
              <w:left w:val="single" w:sz="4" w:space="0" w:color="auto"/>
              <w:bottom w:val="single" w:sz="4" w:space="0" w:color="auto"/>
              <w:right w:val="single" w:sz="4" w:space="0" w:color="auto"/>
            </w:tcBorders>
          </w:tcPr>
          <w:p w14:paraId="07ED54B1" w14:textId="77777777" w:rsidR="00B1688F" w:rsidRPr="00B1688F" w:rsidRDefault="00B1688F" w:rsidP="00B1688F">
            <w:pPr>
              <w:rPr>
                <w:rFonts w:ascii="Noto Sans" w:eastAsia="MS Mincho" w:hAnsi="Noto Sans" w:cs="Noto Sans"/>
                <w:sz w:val="20"/>
                <w:szCs w:val="24"/>
                <w:lang w:val="es-ES"/>
              </w:rPr>
            </w:pPr>
          </w:p>
        </w:tc>
        <w:tc>
          <w:tcPr>
            <w:tcW w:w="1963" w:type="dxa"/>
            <w:tcBorders>
              <w:top w:val="single" w:sz="4" w:space="0" w:color="auto"/>
              <w:left w:val="single" w:sz="4" w:space="0" w:color="auto"/>
              <w:bottom w:val="single" w:sz="4" w:space="0" w:color="auto"/>
              <w:right w:val="single" w:sz="4" w:space="0" w:color="auto"/>
            </w:tcBorders>
          </w:tcPr>
          <w:p w14:paraId="36D6AF9E" w14:textId="77777777" w:rsidR="00B1688F" w:rsidRPr="00B1688F" w:rsidRDefault="00B1688F" w:rsidP="00B1688F">
            <w:pPr>
              <w:rPr>
                <w:rFonts w:ascii="Noto Sans" w:eastAsia="MS Mincho" w:hAnsi="Noto Sans" w:cs="Noto Sans"/>
                <w:sz w:val="20"/>
                <w:szCs w:val="24"/>
                <w:lang w:val="es-ES"/>
              </w:rPr>
            </w:pPr>
          </w:p>
        </w:tc>
        <w:tc>
          <w:tcPr>
            <w:tcW w:w="1981" w:type="dxa"/>
            <w:tcBorders>
              <w:top w:val="single" w:sz="4" w:space="0" w:color="auto"/>
              <w:left w:val="single" w:sz="4" w:space="0" w:color="auto"/>
              <w:bottom w:val="single" w:sz="4" w:space="0" w:color="auto"/>
              <w:right w:val="single" w:sz="4" w:space="0" w:color="auto"/>
            </w:tcBorders>
          </w:tcPr>
          <w:p w14:paraId="651C0568" w14:textId="77777777" w:rsidR="00B1688F" w:rsidRPr="00B1688F" w:rsidRDefault="00B1688F" w:rsidP="00B1688F">
            <w:pPr>
              <w:rPr>
                <w:rFonts w:ascii="Noto Sans" w:eastAsia="MS Mincho" w:hAnsi="Noto Sans" w:cs="Noto Sans"/>
                <w:sz w:val="20"/>
                <w:szCs w:val="24"/>
                <w:lang w:val="es-ES"/>
              </w:rPr>
            </w:pPr>
          </w:p>
        </w:tc>
      </w:tr>
    </w:tbl>
    <w:p w14:paraId="1AAF8063" w14:textId="77777777" w:rsidR="00B1688F" w:rsidRDefault="00B1688F" w:rsidP="00165AF0">
      <w:pPr>
        <w:jc w:val="center"/>
        <w:rPr>
          <w:rFonts w:ascii="Montserrat Medium" w:eastAsiaTheme="minorEastAsia" w:hAnsi="Montserrat Medium" w:cs="Arial"/>
          <w:b/>
          <w:sz w:val="20"/>
          <w:szCs w:val="20"/>
        </w:rPr>
      </w:pPr>
    </w:p>
    <w:p w14:paraId="59DD2324" w14:textId="77777777" w:rsidR="00B1688F" w:rsidRPr="00B1688F" w:rsidRDefault="00B1688F" w:rsidP="00165AF0">
      <w:pPr>
        <w:jc w:val="center"/>
        <w:rPr>
          <w:rFonts w:ascii="Montserrat" w:eastAsia="Times New Roman" w:hAnsi="Montserrat" w:cs="Arial"/>
          <w:sz w:val="20"/>
          <w:szCs w:val="20"/>
          <w:lang w:val="es-ES" w:eastAsia="ar-SA"/>
        </w:rPr>
      </w:pPr>
    </w:p>
    <w:p w14:paraId="1399F95E" w14:textId="77777777" w:rsidR="00B1688F" w:rsidRPr="00B1688F" w:rsidRDefault="00B1688F" w:rsidP="00165AF0">
      <w:pPr>
        <w:jc w:val="center"/>
        <w:rPr>
          <w:rFonts w:ascii="Montserrat" w:eastAsia="Times New Roman" w:hAnsi="Montserrat" w:cs="Arial"/>
          <w:sz w:val="20"/>
          <w:szCs w:val="20"/>
          <w:lang w:val="es-ES" w:eastAsia="ar-SA"/>
        </w:rPr>
      </w:pPr>
    </w:p>
    <w:p w14:paraId="657B9ED8" w14:textId="77777777" w:rsidR="00B1688F" w:rsidRPr="00B1688F" w:rsidRDefault="00B1688F" w:rsidP="00B1688F">
      <w:pPr>
        <w:rPr>
          <w:rFonts w:ascii="Montserrat" w:eastAsia="Times New Roman" w:hAnsi="Montserrat" w:cs="Arial"/>
          <w:sz w:val="20"/>
          <w:szCs w:val="20"/>
          <w:lang w:val="es-ES" w:eastAsia="ar-SA"/>
        </w:rPr>
      </w:pPr>
    </w:p>
    <w:p w14:paraId="5289A92C" w14:textId="77777777" w:rsidR="00B1688F" w:rsidRPr="00B1688F" w:rsidRDefault="00B1688F" w:rsidP="00FF734F">
      <w:pPr>
        <w:numPr>
          <w:ilvl w:val="0"/>
          <w:numId w:val="70"/>
        </w:num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ANEXAR LOS CURRÍCULUM DEL PERSONAL ENLISTADO EN ESTE FORMATO</w:t>
      </w:r>
    </w:p>
    <w:p w14:paraId="062BDB9F" w14:textId="77777777" w:rsidR="00B1688F" w:rsidRPr="00B1688F" w:rsidRDefault="00B1688F" w:rsidP="00FF734F">
      <w:pPr>
        <w:numPr>
          <w:ilvl w:val="1"/>
          <w:numId w:val="70"/>
        </w:numPr>
        <w:ind w:hanging="731"/>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EL CURRICULUM DEBERÁ CONTENER MINIMO LA SIGUIENTE INFORMACIÓN:</w:t>
      </w:r>
    </w:p>
    <w:p w14:paraId="5B95260C" w14:textId="77777777" w:rsidR="00B1688F" w:rsidRPr="00B1688F" w:rsidRDefault="00B1688F" w:rsidP="00FF734F">
      <w:pPr>
        <w:numPr>
          <w:ilvl w:val="0"/>
          <w:numId w:val="71"/>
        </w:num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DATOS GENERALES</w:t>
      </w:r>
    </w:p>
    <w:p w14:paraId="03E1788C" w14:textId="77777777" w:rsidR="00B1688F" w:rsidRPr="00B1688F" w:rsidRDefault="00B1688F" w:rsidP="00FF734F">
      <w:pPr>
        <w:numPr>
          <w:ilvl w:val="0"/>
          <w:numId w:val="71"/>
        </w:num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FOTOGRAFÍA</w:t>
      </w:r>
    </w:p>
    <w:p w14:paraId="7BDA52B2" w14:textId="77777777" w:rsidR="00B1688F" w:rsidRPr="00B1688F" w:rsidRDefault="00B1688F" w:rsidP="00FF734F">
      <w:pPr>
        <w:numPr>
          <w:ilvl w:val="0"/>
          <w:numId w:val="71"/>
        </w:num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 xml:space="preserve">HISTORIAL ACADÉMICO Y LABORAL (Diplomas, Certificados, </w:t>
      </w:r>
      <w:proofErr w:type="spellStart"/>
      <w:r w:rsidRPr="00B1688F">
        <w:rPr>
          <w:rFonts w:ascii="Montserrat" w:eastAsia="Times New Roman" w:hAnsi="Montserrat" w:cs="Arial"/>
          <w:sz w:val="20"/>
          <w:szCs w:val="20"/>
          <w:lang w:val="es-ES" w:eastAsia="ar-SA"/>
        </w:rPr>
        <w:t>etc</w:t>
      </w:r>
      <w:proofErr w:type="spellEnd"/>
      <w:r w:rsidRPr="00B1688F">
        <w:rPr>
          <w:rFonts w:ascii="Montserrat" w:eastAsia="Times New Roman" w:hAnsi="Montserrat" w:cs="Arial"/>
          <w:sz w:val="20"/>
          <w:szCs w:val="20"/>
          <w:lang w:val="es-ES" w:eastAsia="ar-SA"/>
        </w:rPr>
        <w:t>).</w:t>
      </w:r>
    </w:p>
    <w:p w14:paraId="01A36D94" w14:textId="77777777" w:rsidR="00B1688F" w:rsidRPr="00B1688F" w:rsidRDefault="00B1688F" w:rsidP="00B1688F">
      <w:pPr>
        <w:jc w:val="both"/>
        <w:rPr>
          <w:rFonts w:ascii="Montserrat" w:eastAsia="Times New Roman" w:hAnsi="Montserrat" w:cs="Arial"/>
          <w:sz w:val="20"/>
          <w:szCs w:val="20"/>
          <w:lang w:val="es-ES" w:eastAsia="ar-SA"/>
        </w:rPr>
      </w:pPr>
    </w:p>
    <w:p w14:paraId="75AF846E" w14:textId="77777777" w:rsidR="00B1688F" w:rsidRPr="00B1688F" w:rsidRDefault="00B1688F" w:rsidP="00B1688F">
      <w:pPr>
        <w:ind w:left="711" w:firstLine="360"/>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Lo anterior para verificar la capacidad del personal con la cuenta el Proveedor.</w:t>
      </w:r>
    </w:p>
    <w:p w14:paraId="69785C9B" w14:textId="77777777" w:rsidR="00B1688F" w:rsidRPr="00B1688F" w:rsidRDefault="00B1688F" w:rsidP="00B1688F">
      <w:pPr>
        <w:jc w:val="both"/>
        <w:rPr>
          <w:rFonts w:ascii="Montserrat" w:eastAsia="Times New Roman" w:hAnsi="Montserrat" w:cs="Arial"/>
          <w:sz w:val="20"/>
          <w:szCs w:val="20"/>
          <w:lang w:val="es-ES" w:eastAsia="ar-SA"/>
        </w:rPr>
      </w:pPr>
    </w:p>
    <w:p w14:paraId="49859A39" w14:textId="77777777" w:rsidR="00B1688F" w:rsidRPr="00B1688F" w:rsidRDefault="00B1688F" w:rsidP="00B1688F">
      <w:pPr>
        <w:jc w:val="both"/>
        <w:rPr>
          <w:rFonts w:ascii="Montserrat" w:eastAsia="Times New Roman" w:hAnsi="Montserrat" w:cs="Arial"/>
          <w:sz w:val="20"/>
          <w:szCs w:val="20"/>
          <w:lang w:val="es-ES" w:eastAsia="ar-SA"/>
        </w:rPr>
      </w:pPr>
    </w:p>
    <w:p w14:paraId="257A5679" w14:textId="77777777" w:rsidR="00B1688F" w:rsidRPr="00B1688F" w:rsidRDefault="00B1688F" w:rsidP="00FF734F">
      <w:pPr>
        <w:numPr>
          <w:ilvl w:val="0"/>
          <w:numId w:val="70"/>
        </w:num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METODOLOGIA: El Proveedor deberá describir técnicamente el proceso utilizado para llevar a cabo la prestación del servicio ofertado.</w:t>
      </w:r>
    </w:p>
    <w:p w14:paraId="61542AA9" w14:textId="77777777" w:rsidR="00B1688F" w:rsidRPr="00B1688F" w:rsidRDefault="00B1688F" w:rsidP="00B1688F">
      <w:pPr>
        <w:spacing w:after="120" w:line="480" w:lineRule="auto"/>
        <w:rPr>
          <w:rFonts w:ascii="Montserrat" w:eastAsia="Times New Roman" w:hAnsi="Montserrat" w:cs="Arial"/>
          <w:sz w:val="20"/>
          <w:szCs w:val="20"/>
          <w:lang w:val="es-ES" w:eastAsia="ar-SA"/>
        </w:rPr>
      </w:pPr>
    </w:p>
    <w:p w14:paraId="74F572E7" w14:textId="77777777" w:rsidR="00B1688F" w:rsidRPr="00B1688F" w:rsidRDefault="00B1688F" w:rsidP="00B1688F">
      <w:p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LUGAR Y FECHA</w:t>
      </w:r>
    </w:p>
    <w:p w14:paraId="0745FC23" w14:textId="77777777" w:rsidR="00B1688F" w:rsidRPr="00B1688F" w:rsidRDefault="00B1688F" w:rsidP="00B1688F">
      <w:pPr>
        <w:jc w:val="both"/>
        <w:rPr>
          <w:rFonts w:ascii="Montserrat" w:eastAsia="Times New Roman" w:hAnsi="Montserrat" w:cs="Arial"/>
          <w:sz w:val="20"/>
          <w:szCs w:val="20"/>
          <w:lang w:val="es-ES" w:eastAsia="ar-SA"/>
        </w:rPr>
      </w:pPr>
    </w:p>
    <w:p w14:paraId="22E673B4" w14:textId="77777777" w:rsidR="00B1688F" w:rsidRPr="00B1688F" w:rsidRDefault="00B1688F" w:rsidP="00B1688F">
      <w:pPr>
        <w:jc w:val="both"/>
        <w:rPr>
          <w:rFonts w:ascii="Montserrat" w:eastAsia="Times New Roman" w:hAnsi="Montserrat" w:cs="Arial"/>
          <w:b/>
          <w:sz w:val="20"/>
          <w:szCs w:val="20"/>
          <w:lang w:val="es-ES" w:eastAsia="ar-SA"/>
        </w:rPr>
      </w:pPr>
    </w:p>
    <w:p w14:paraId="7DF18193" w14:textId="77777777" w:rsidR="00B1688F" w:rsidRPr="00B1688F" w:rsidRDefault="00B1688F" w:rsidP="00B1688F">
      <w:pPr>
        <w:jc w:val="both"/>
        <w:rPr>
          <w:rFonts w:ascii="Montserrat" w:eastAsia="Times New Roman" w:hAnsi="Montserrat" w:cs="Arial"/>
          <w:b/>
          <w:sz w:val="20"/>
          <w:szCs w:val="20"/>
          <w:lang w:val="es-ES" w:eastAsia="ar-SA"/>
        </w:rPr>
      </w:pPr>
    </w:p>
    <w:p w14:paraId="3504E5A8" w14:textId="77777777" w:rsidR="00B1688F" w:rsidRPr="00B1688F" w:rsidRDefault="00B1688F" w:rsidP="00B1688F">
      <w:pPr>
        <w:widowControl w:val="0"/>
        <w:autoSpaceDE w:val="0"/>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____________________________________</w:t>
      </w:r>
    </w:p>
    <w:p w14:paraId="17EB1E3F"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(NOMBRE Y FIRMA DEL REPRESENTANTE LEGAL)</w:t>
      </w:r>
    </w:p>
    <w:p w14:paraId="15004419" w14:textId="77777777" w:rsidR="00B1688F" w:rsidRPr="00B1688F" w:rsidRDefault="00B1688F" w:rsidP="00165AF0">
      <w:pPr>
        <w:jc w:val="center"/>
        <w:rPr>
          <w:rFonts w:ascii="Montserrat" w:eastAsia="Times New Roman" w:hAnsi="Montserrat" w:cs="Arial"/>
          <w:b/>
          <w:sz w:val="20"/>
          <w:szCs w:val="20"/>
          <w:lang w:val="es-ES" w:eastAsia="ar-SA"/>
        </w:rPr>
      </w:pPr>
    </w:p>
    <w:p w14:paraId="4641285B" w14:textId="77777777" w:rsidR="00B1688F" w:rsidRDefault="00B1688F" w:rsidP="00165AF0">
      <w:pPr>
        <w:jc w:val="center"/>
        <w:rPr>
          <w:rFonts w:ascii="Montserrat Medium" w:eastAsiaTheme="minorEastAsia" w:hAnsi="Montserrat Medium" w:cs="Arial"/>
          <w:b/>
          <w:sz w:val="20"/>
          <w:szCs w:val="20"/>
        </w:rPr>
      </w:pPr>
    </w:p>
    <w:p w14:paraId="4CB60A84" w14:textId="77777777" w:rsidR="00B1688F" w:rsidRDefault="00B1688F" w:rsidP="00165AF0">
      <w:pPr>
        <w:jc w:val="center"/>
        <w:rPr>
          <w:rFonts w:ascii="Montserrat Medium" w:eastAsiaTheme="minorEastAsia" w:hAnsi="Montserrat Medium" w:cs="Arial"/>
          <w:b/>
          <w:sz w:val="20"/>
          <w:szCs w:val="20"/>
        </w:rPr>
      </w:pPr>
    </w:p>
    <w:p w14:paraId="7EBE5386" w14:textId="77777777" w:rsidR="00B1688F" w:rsidRDefault="00B1688F" w:rsidP="00165AF0">
      <w:pPr>
        <w:jc w:val="center"/>
        <w:rPr>
          <w:rFonts w:ascii="Montserrat Medium" w:eastAsiaTheme="minorEastAsia" w:hAnsi="Montserrat Medium" w:cs="Arial"/>
          <w:b/>
          <w:sz w:val="20"/>
          <w:szCs w:val="20"/>
        </w:rPr>
      </w:pPr>
    </w:p>
    <w:p w14:paraId="66973942" w14:textId="77777777" w:rsidR="00B1688F" w:rsidRDefault="00B1688F" w:rsidP="00165AF0">
      <w:pPr>
        <w:jc w:val="center"/>
        <w:rPr>
          <w:rFonts w:ascii="Montserrat Medium" w:eastAsiaTheme="minorEastAsia" w:hAnsi="Montserrat Medium" w:cs="Arial"/>
          <w:b/>
          <w:sz w:val="20"/>
          <w:szCs w:val="20"/>
        </w:rPr>
      </w:pPr>
    </w:p>
    <w:p w14:paraId="527C834D" w14:textId="77777777" w:rsidR="00B1688F" w:rsidRDefault="00B1688F" w:rsidP="00165AF0">
      <w:pPr>
        <w:jc w:val="center"/>
        <w:rPr>
          <w:rFonts w:ascii="Montserrat Medium" w:eastAsiaTheme="minorEastAsia" w:hAnsi="Montserrat Medium" w:cs="Arial"/>
          <w:b/>
          <w:sz w:val="20"/>
          <w:szCs w:val="20"/>
        </w:rPr>
      </w:pPr>
    </w:p>
    <w:p w14:paraId="0DC5F126" w14:textId="77777777" w:rsidR="00B1688F" w:rsidRDefault="00B1688F" w:rsidP="00165AF0">
      <w:pPr>
        <w:jc w:val="center"/>
        <w:rPr>
          <w:rFonts w:ascii="Montserrat Medium" w:eastAsiaTheme="minorEastAsia" w:hAnsi="Montserrat Medium" w:cs="Arial"/>
          <w:b/>
          <w:sz w:val="20"/>
          <w:szCs w:val="20"/>
        </w:rPr>
      </w:pPr>
    </w:p>
    <w:p w14:paraId="7DC0FFEA" w14:textId="77777777" w:rsidR="00B1688F" w:rsidRDefault="00B1688F" w:rsidP="00165AF0">
      <w:pPr>
        <w:jc w:val="center"/>
        <w:rPr>
          <w:rFonts w:ascii="Montserrat Medium" w:eastAsiaTheme="minorEastAsia" w:hAnsi="Montserrat Medium" w:cs="Arial"/>
          <w:b/>
          <w:sz w:val="20"/>
          <w:szCs w:val="20"/>
        </w:rPr>
      </w:pPr>
    </w:p>
    <w:p w14:paraId="7026AE4A" w14:textId="77777777" w:rsidR="00B1688F" w:rsidRDefault="00B1688F" w:rsidP="00165AF0">
      <w:pPr>
        <w:jc w:val="center"/>
        <w:rPr>
          <w:rFonts w:ascii="Montserrat Medium" w:eastAsiaTheme="minorEastAsia" w:hAnsi="Montserrat Medium" w:cs="Arial"/>
          <w:b/>
          <w:sz w:val="20"/>
          <w:szCs w:val="20"/>
        </w:rPr>
      </w:pPr>
    </w:p>
    <w:p w14:paraId="23235FCA" w14:textId="5ACB8488" w:rsidR="00B1688F" w:rsidRDefault="00B1688F" w:rsidP="00B1688F">
      <w:pPr>
        <w:shd w:val="clear" w:color="auto" w:fill="4BACC6" w:themeFill="accent5"/>
        <w:jc w:val="center"/>
        <w:rPr>
          <w:rFonts w:ascii="Montserrat Medium" w:eastAsiaTheme="minorEastAsia" w:hAnsi="Montserrat Medium" w:cs="Arial"/>
          <w:b/>
          <w:sz w:val="20"/>
          <w:szCs w:val="20"/>
        </w:rPr>
      </w:pPr>
      <w:r w:rsidRPr="00165AF0">
        <w:rPr>
          <w:rFonts w:ascii="Montserrat Medium" w:eastAsiaTheme="minorEastAsia" w:hAnsi="Montserrat Medium" w:cs="Arial"/>
          <w:b/>
          <w:sz w:val="20"/>
          <w:szCs w:val="20"/>
        </w:rPr>
        <w:t xml:space="preserve">ANEXO </w:t>
      </w:r>
      <w:r>
        <w:rPr>
          <w:rFonts w:ascii="Montserrat Medium" w:eastAsiaTheme="minorEastAsia" w:hAnsi="Montserrat Medium" w:cs="Arial"/>
          <w:b/>
          <w:sz w:val="20"/>
          <w:szCs w:val="20"/>
        </w:rPr>
        <w:t>5 (CINCO)</w:t>
      </w:r>
      <w:r w:rsidRPr="00165AF0">
        <w:rPr>
          <w:rFonts w:ascii="Montserrat Medium" w:eastAsiaTheme="minorEastAsia" w:hAnsi="Montserrat Medium" w:cs="Arial"/>
          <w:b/>
          <w:sz w:val="20"/>
          <w:szCs w:val="20"/>
        </w:rPr>
        <w:t xml:space="preserve"> </w:t>
      </w:r>
    </w:p>
    <w:p w14:paraId="1F1E7A83" w14:textId="77777777" w:rsidR="00B1688F" w:rsidRDefault="00B1688F" w:rsidP="00B1688F">
      <w:pPr>
        <w:jc w:val="center"/>
        <w:rPr>
          <w:rFonts w:ascii="Montserrat Medium" w:eastAsiaTheme="minorEastAsia" w:hAnsi="Montserrat Medium" w:cs="Arial"/>
          <w:b/>
          <w:sz w:val="20"/>
          <w:szCs w:val="20"/>
        </w:rPr>
      </w:pPr>
    </w:p>
    <w:p w14:paraId="16F93782" w14:textId="38CE7B7C" w:rsidR="00B1688F" w:rsidRDefault="00B1688F" w:rsidP="00165AF0">
      <w:pPr>
        <w:jc w:val="center"/>
        <w:rPr>
          <w:rFonts w:ascii="Montserrat Medium" w:eastAsiaTheme="minorEastAsia" w:hAnsi="Montserrat Medium" w:cs="Arial"/>
          <w:b/>
          <w:sz w:val="20"/>
          <w:szCs w:val="20"/>
        </w:rPr>
      </w:pPr>
      <w:r w:rsidRPr="00B1688F">
        <w:rPr>
          <w:rFonts w:ascii="Montserrat" w:eastAsia="Times New Roman" w:hAnsi="Montserrat" w:cs="Arial"/>
          <w:b/>
          <w:sz w:val="20"/>
          <w:szCs w:val="20"/>
          <w:lang w:val="es-ES" w:eastAsia="ar-SA"/>
        </w:rPr>
        <w:t>RELACIÓN DEL PERSONAL PROFESIONAL ESPECIALIZADO RESPONSABLE DEL SUMINISTRO</w:t>
      </w:r>
    </w:p>
    <w:p w14:paraId="71D33BFB" w14:textId="77777777" w:rsidR="00B1688F" w:rsidRDefault="00B1688F" w:rsidP="00165AF0">
      <w:pPr>
        <w:jc w:val="center"/>
        <w:rPr>
          <w:rFonts w:ascii="Montserrat Medium" w:eastAsiaTheme="minorEastAsia" w:hAnsi="Montserrat Medium" w:cs="Arial"/>
          <w:b/>
          <w:sz w:val="20"/>
          <w:szCs w:val="20"/>
        </w:rPr>
      </w:pPr>
    </w:p>
    <w:p w14:paraId="1B03E5D1" w14:textId="77777777" w:rsidR="00B1688F" w:rsidRPr="00B1688F" w:rsidRDefault="00B1688F" w:rsidP="00B1688F">
      <w:pPr>
        <w:suppressAutoHyphens/>
        <w:ind w:right="49"/>
        <w:jc w:val="center"/>
        <w:rPr>
          <w:rFonts w:ascii="Noto Sans" w:eastAsia="Times New Roman" w:hAnsi="Noto Sans" w:cs="Noto Sans"/>
          <w:b/>
          <w:sz w:val="20"/>
          <w:szCs w:val="20"/>
          <w:lang w:val="es-ES" w:eastAsia="ar-SA"/>
        </w:rPr>
      </w:pPr>
    </w:p>
    <w:p w14:paraId="7F94551E" w14:textId="77777777" w:rsidR="00B1688F" w:rsidRPr="00B1688F" w:rsidRDefault="00B1688F" w:rsidP="00B1688F">
      <w:pPr>
        <w:suppressAutoHyphens/>
        <w:ind w:right="49"/>
        <w:jc w:val="center"/>
        <w:rPr>
          <w:rFonts w:ascii="Noto Sans" w:eastAsia="Times New Roman" w:hAnsi="Noto Sans" w:cs="Noto Sans"/>
          <w:b/>
          <w:sz w:val="20"/>
          <w:szCs w:val="20"/>
          <w:lang w:val="es-ES" w:eastAsia="ar-SA"/>
        </w:rPr>
      </w:pPr>
    </w:p>
    <w:p w14:paraId="78926A10" w14:textId="77777777" w:rsidR="00B1688F" w:rsidRPr="00B1688F" w:rsidRDefault="00B1688F" w:rsidP="00B1688F">
      <w:pPr>
        <w:spacing w:after="120" w:line="480" w:lineRule="auto"/>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INSTITUTO MEXICANO DEL SEGURO SOCIAL</w:t>
      </w:r>
    </w:p>
    <w:p w14:paraId="23FBE5EB" w14:textId="77777777" w:rsidR="00B1688F" w:rsidRPr="00B1688F" w:rsidRDefault="00B1688F" w:rsidP="00B1688F">
      <w:pP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ORGANO DE OPERACIÓN ADMINISTRATIVA</w:t>
      </w:r>
    </w:p>
    <w:p w14:paraId="11B036D3" w14:textId="77777777" w:rsidR="00B1688F" w:rsidRPr="00B1688F" w:rsidRDefault="00B1688F" w:rsidP="00B1688F">
      <w:pP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DESCONCENTRADA ESTATAL GUANAJUATO</w:t>
      </w:r>
    </w:p>
    <w:p w14:paraId="3033F6F3" w14:textId="77777777" w:rsidR="00B1688F" w:rsidRPr="00B1688F" w:rsidRDefault="00B1688F" w:rsidP="00B1688F">
      <w:pPr>
        <w:spacing w:after="120" w:line="480" w:lineRule="auto"/>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CONVOCANTE</w:t>
      </w:r>
    </w:p>
    <w:p w14:paraId="549587E4" w14:textId="77777777" w:rsidR="00B1688F" w:rsidRPr="00B1688F" w:rsidRDefault="00B1688F" w:rsidP="00B1688F">
      <w:p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BAJO PROTESTA DE DECIR VERDAD, EN MI CARÁCTER DE REPRESENTANTE LEGAL DE LA PERSONA FÍSICA Y/O MORAL __________________________ MANIFIESTO EL PERSONAL QUE ESTARÁ A CARGO DEL SUMINISTRO DE LOS BIENES SOLICITADOS:</w:t>
      </w:r>
    </w:p>
    <w:p w14:paraId="078B17D7" w14:textId="77777777" w:rsidR="00B1688F" w:rsidRPr="00B1688F" w:rsidRDefault="00B1688F" w:rsidP="00B1688F">
      <w:pPr>
        <w:jc w:val="both"/>
        <w:rPr>
          <w:rFonts w:ascii="Montserrat" w:eastAsia="Times New Roman" w:hAnsi="Montserrat" w:cs="Arial"/>
          <w:sz w:val="20"/>
          <w:szCs w:val="20"/>
          <w:lang w:val="es-ES" w:eastAsia="ar-SA"/>
        </w:rPr>
      </w:pPr>
    </w:p>
    <w:p w14:paraId="7E1E36B1" w14:textId="77777777" w:rsidR="00B1688F" w:rsidRPr="00B1688F" w:rsidRDefault="00B1688F" w:rsidP="00B1688F">
      <w:pPr>
        <w:jc w:val="both"/>
        <w:rPr>
          <w:rFonts w:ascii="Montserrat" w:eastAsia="Times New Roman" w:hAnsi="Montserrat" w:cs="Arial"/>
          <w:b/>
          <w:sz w:val="20"/>
          <w:szCs w:val="20"/>
          <w:lang w:val="es-ES" w:eastAsia="ar-SA"/>
        </w:rPr>
      </w:pPr>
    </w:p>
    <w:p w14:paraId="68252F37" w14:textId="77777777" w:rsidR="00B1688F" w:rsidRPr="00B1688F" w:rsidRDefault="00B1688F" w:rsidP="00B1688F">
      <w:pPr>
        <w:jc w:val="both"/>
        <w:rPr>
          <w:rFonts w:ascii="Montserrat" w:eastAsia="Times New Roman" w:hAnsi="Montserrat" w:cs="Arial"/>
          <w:b/>
          <w:sz w:val="20"/>
          <w:szCs w:val="20"/>
          <w:lang w:val="es-ES"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3052"/>
        <w:gridCol w:w="1543"/>
        <w:gridCol w:w="1353"/>
        <w:gridCol w:w="1693"/>
      </w:tblGrid>
      <w:tr w:rsidR="00B1688F" w:rsidRPr="00B1688F" w14:paraId="7CA3616B" w14:textId="77777777" w:rsidTr="006F57C1">
        <w:trPr>
          <w:jc w:val="center"/>
        </w:trPr>
        <w:tc>
          <w:tcPr>
            <w:tcW w:w="1192" w:type="dxa"/>
            <w:tcBorders>
              <w:top w:val="single" w:sz="4" w:space="0" w:color="auto"/>
              <w:left w:val="single" w:sz="4" w:space="0" w:color="auto"/>
              <w:bottom w:val="single" w:sz="4" w:space="0" w:color="auto"/>
              <w:right w:val="single" w:sz="4" w:space="0" w:color="auto"/>
            </w:tcBorders>
            <w:shd w:val="clear" w:color="auto" w:fill="76923C"/>
            <w:vAlign w:val="center"/>
          </w:tcPr>
          <w:p w14:paraId="75914830" w14:textId="77777777" w:rsidR="00B1688F" w:rsidRPr="00B1688F" w:rsidRDefault="00B1688F" w:rsidP="00B1688F">
            <w:pPr>
              <w:jc w:val="center"/>
              <w:rPr>
                <w:rFonts w:ascii="Montserrat" w:eastAsia="Times New Roman" w:hAnsi="Montserrat" w:cs="Arial"/>
                <w:b/>
                <w:sz w:val="20"/>
                <w:szCs w:val="20"/>
                <w:lang w:val="es-ES" w:eastAsia="ar-SA"/>
              </w:rPr>
            </w:pPr>
          </w:p>
          <w:p w14:paraId="618B5943" w14:textId="77777777" w:rsidR="00B1688F" w:rsidRPr="00B1688F" w:rsidRDefault="00B1688F" w:rsidP="00B1688F">
            <w:pPr>
              <w:jc w:val="center"/>
              <w:rPr>
                <w:rFonts w:ascii="Montserrat" w:eastAsia="Times New Roman" w:hAnsi="Montserrat" w:cs="Arial"/>
                <w:b/>
                <w:sz w:val="20"/>
                <w:szCs w:val="20"/>
                <w:lang w:val="es-ES" w:eastAsia="ar-SA"/>
              </w:rPr>
            </w:pPr>
          </w:p>
          <w:p w14:paraId="39EC5B0C"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Número de Partida</w:t>
            </w:r>
          </w:p>
        </w:tc>
        <w:tc>
          <w:tcPr>
            <w:tcW w:w="3052"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3B6DB0EE"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Nombre del personal Profesional responsable del suministro</w:t>
            </w:r>
          </w:p>
        </w:tc>
        <w:tc>
          <w:tcPr>
            <w:tcW w:w="1538" w:type="dxa"/>
            <w:tcBorders>
              <w:top w:val="single" w:sz="4" w:space="0" w:color="auto"/>
              <w:left w:val="single" w:sz="4" w:space="0" w:color="auto"/>
              <w:bottom w:val="single" w:sz="4" w:space="0" w:color="auto"/>
              <w:right w:val="single" w:sz="4" w:space="0" w:color="auto"/>
            </w:tcBorders>
            <w:shd w:val="clear" w:color="auto" w:fill="76923C"/>
            <w:vAlign w:val="center"/>
          </w:tcPr>
          <w:p w14:paraId="7A295E91" w14:textId="77777777" w:rsidR="00B1688F" w:rsidRPr="00B1688F" w:rsidRDefault="00B1688F" w:rsidP="00B1688F">
            <w:pPr>
              <w:jc w:val="center"/>
              <w:rPr>
                <w:rFonts w:ascii="Montserrat" w:eastAsia="Times New Roman" w:hAnsi="Montserrat" w:cs="Arial"/>
                <w:b/>
                <w:sz w:val="20"/>
                <w:szCs w:val="20"/>
                <w:lang w:val="es-ES" w:eastAsia="ar-SA"/>
              </w:rPr>
            </w:pPr>
          </w:p>
          <w:p w14:paraId="201DE527"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Especialidad</w:t>
            </w:r>
          </w:p>
        </w:tc>
        <w:tc>
          <w:tcPr>
            <w:tcW w:w="1353" w:type="dxa"/>
            <w:tcBorders>
              <w:top w:val="single" w:sz="4" w:space="0" w:color="auto"/>
              <w:left w:val="single" w:sz="4" w:space="0" w:color="auto"/>
              <w:bottom w:val="single" w:sz="4" w:space="0" w:color="auto"/>
              <w:right w:val="single" w:sz="4" w:space="0" w:color="auto"/>
            </w:tcBorders>
            <w:shd w:val="clear" w:color="auto" w:fill="76923C"/>
            <w:vAlign w:val="center"/>
          </w:tcPr>
          <w:p w14:paraId="35ECC20A" w14:textId="77777777" w:rsidR="00B1688F" w:rsidRPr="00B1688F" w:rsidRDefault="00B1688F" w:rsidP="00B1688F">
            <w:pPr>
              <w:jc w:val="center"/>
              <w:rPr>
                <w:rFonts w:ascii="Montserrat" w:eastAsia="Times New Roman" w:hAnsi="Montserrat" w:cs="Arial"/>
                <w:b/>
                <w:sz w:val="20"/>
                <w:szCs w:val="20"/>
                <w:lang w:val="es-ES" w:eastAsia="ar-SA"/>
              </w:rPr>
            </w:pPr>
          </w:p>
          <w:p w14:paraId="56DCCE4D"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 xml:space="preserve">Número de Cédula </w:t>
            </w:r>
          </w:p>
        </w:tc>
        <w:tc>
          <w:tcPr>
            <w:tcW w:w="1693"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6FE3438D"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Documentos con los que acredita su capacidad</w:t>
            </w:r>
          </w:p>
        </w:tc>
      </w:tr>
      <w:tr w:rsidR="00B1688F" w:rsidRPr="00B1688F" w14:paraId="0301C2D8" w14:textId="77777777" w:rsidTr="006F57C1">
        <w:trPr>
          <w:jc w:val="center"/>
        </w:trPr>
        <w:tc>
          <w:tcPr>
            <w:tcW w:w="1192" w:type="dxa"/>
            <w:tcBorders>
              <w:top w:val="single" w:sz="4" w:space="0" w:color="auto"/>
              <w:left w:val="single" w:sz="4" w:space="0" w:color="auto"/>
              <w:bottom w:val="single" w:sz="4" w:space="0" w:color="auto"/>
              <w:right w:val="single" w:sz="4" w:space="0" w:color="auto"/>
            </w:tcBorders>
            <w:vAlign w:val="center"/>
          </w:tcPr>
          <w:p w14:paraId="22DD46FA" w14:textId="77777777" w:rsidR="00B1688F" w:rsidRPr="00B1688F" w:rsidRDefault="00B1688F" w:rsidP="00B1688F">
            <w:pPr>
              <w:rPr>
                <w:rFonts w:ascii="Montserrat" w:eastAsia="Times New Roman" w:hAnsi="Montserrat" w:cs="Arial"/>
                <w:b/>
                <w:sz w:val="20"/>
                <w:szCs w:val="20"/>
                <w:lang w:val="es-ES" w:eastAsia="ar-SA"/>
              </w:rPr>
            </w:pPr>
          </w:p>
        </w:tc>
        <w:tc>
          <w:tcPr>
            <w:tcW w:w="3052" w:type="dxa"/>
            <w:tcBorders>
              <w:top w:val="single" w:sz="4" w:space="0" w:color="auto"/>
              <w:left w:val="single" w:sz="4" w:space="0" w:color="auto"/>
              <w:bottom w:val="single" w:sz="4" w:space="0" w:color="auto"/>
              <w:right w:val="single" w:sz="4" w:space="0" w:color="auto"/>
            </w:tcBorders>
            <w:vAlign w:val="center"/>
          </w:tcPr>
          <w:p w14:paraId="1DF89719" w14:textId="77777777" w:rsidR="00B1688F" w:rsidRPr="00B1688F" w:rsidRDefault="00B1688F" w:rsidP="00B1688F">
            <w:pPr>
              <w:rPr>
                <w:rFonts w:ascii="Montserrat" w:eastAsia="Times New Roman" w:hAnsi="Montserrat" w:cs="Arial"/>
                <w:b/>
                <w:sz w:val="20"/>
                <w:szCs w:val="20"/>
                <w:lang w:val="es-ES" w:eastAsia="ar-SA"/>
              </w:rPr>
            </w:pPr>
          </w:p>
        </w:tc>
        <w:tc>
          <w:tcPr>
            <w:tcW w:w="1538" w:type="dxa"/>
            <w:tcBorders>
              <w:top w:val="single" w:sz="4" w:space="0" w:color="auto"/>
              <w:left w:val="single" w:sz="4" w:space="0" w:color="auto"/>
              <w:bottom w:val="single" w:sz="4" w:space="0" w:color="auto"/>
              <w:right w:val="single" w:sz="4" w:space="0" w:color="auto"/>
            </w:tcBorders>
            <w:vAlign w:val="center"/>
          </w:tcPr>
          <w:p w14:paraId="64C96F59" w14:textId="77777777" w:rsidR="00B1688F" w:rsidRPr="00B1688F" w:rsidRDefault="00B1688F" w:rsidP="00B1688F">
            <w:pPr>
              <w:rPr>
                <w:rFonts w:ascii="Montserrat" w:eastAsia="Times New Roman" w:hAnsi="Montserrat" w:cs="Arial"/>
                <w:b/>
                <w:sz w:val="20"/>
                <w:szCs w:val="20"/>
                <w:lang w:val="es-ES" w:eastAsia="ar-SA"/>
              </w:rPr>
            </w:pPr>
          </w:p>
        </w:tc>
        <w:tc>
          <w:tcPr>
            <w:tcW w:w="1353" w:type="dxa"/>
            <w:tcBorders>
              <w:top w:val="single" w:sz="4" w:space="0" w:color="auto"/>
              <w:left w:val="single" w:sz="4" w:space="0" w:color="auto"/>
              <w:bottom w:val="single" w:sz="4" w:space="0" w:color="auto"/>
              <w:right w:val="single" w:sz="4" w:space="0" w:color="auto"/>
            </w:tcBorders>
            <w:vAlign w:val="center"/>
          </w:tcPr>
          <w:p w14:paraId="1EC19E4C" w14:textId="77777777" w:rsidR="00B1688F" w:rsidRPr="00B1688F" w:rsidRDefault="00B1688F" w:rsidP="00B1688F">
            <w:pPr>
              <w:rPr>
                <w:rFonts w:ascii="Montserrat" w:eastAsia="Times New Roman" w:hAnsi="Montserrat" w:cs="Arial"/>
                <w:b/>
                <w:sz w:val="20"/>
                <w:szCs w:val="20"/>
                <w:lang w:val="es-ES" w:eastAsia="ar-SA"/>
              </w:rPr>
            </w:pPr>
          </w:p>
        </w:tc>
        <w:tc>
          <w:tcPr>
            <w:tcW w:w="1693" w:type="dxa"/>
            <w:tcBorders>
              <w:top w:val="single" w:sz="4" w:space="0" w:color="auto"/>
              <w:left w:val="single" w:sz="4" w:space="0" w:color="auto"/>
              <w:bottom w:val="single" w:sz="4" w:space="0" w:color="auto"/>
              <w:right w:val="single" w:sz="4" w:space="0" w:color="auto"/>
            </w:tcBorders>
            <w:vAlign w:val="center"/>
          </w:tcPr>
          <w:p w14:paraId="04E291D8" w14:textId="77777777" w:rsidR="00B1688F" w:rsidRPr="00B1688F" w:rsidRDefault="00B1688F" w:rsidP="00B1688F">
            <w:pPr>
              <w:rPr>
                <w:rFonts w:ascii="Montserrat" w:eastAsia="Times New Roman" w:hAnsi="Montserrat" w:cs="Arial"/>
                <w:b/>
                <w:sz w:val="20"/>
                <w:szCs w:val="20"/>
                <w:lang w:val="es-ES" w:eastAsia="ar-SA"/>
              </w:rPr>
            </w:pPr>
          </w:p>
        </w:tc>
      </w:tr>
      <w:tr w:rsidR="00B1688F" w:rsidRPr="00B1688F" w14:paraId="62988428" w14:textId="77777777" w:rsidTr="006F57C1">
        <w:trPr>
          <w:jc w:val="center"/>
        </w:trPr>
        <w:tc>
          <w:tcPr>
            <w:tcW w:w="1192" w:type="dxa"/>
            <w:tcBorders>
              <w:top w:val="single" w:sz="4" w:space="0" w:color="auto"/>
              <w:left w:val="single" w:sz="4" w:space="0" w:color="auto"/>
              <w:bottom w:val="single" w:sz="4" w:space="0" w:color="auto"/>
              <w:right w:val="single" w:sz="4" w:space="0" w:color="auto"/>
            </w:tcBorders>
            <w:vAlign w:val="center"/>
          </w:tcPr>
          <w:p w14:paraId="759C94DC" w14:textId="77777777" w:rsidR="00B1688F" w:rsidRPr="00B1688F" w:rsidRDefault="00B1688F" w:rsidP="00B1688F">
            <w:pPr>
              <w:rPr>
                <w:rFonts w:ascii="Montserrat" w:eastAsia="Times New Roman" w:hAnsi="Montserrat" w:cs="Arial"/>
                <w:b/>
                <w:sz w:val="20"/>
                <w:szCs w:val="20"/>
                <w:lang w:val="es-ES" w:eastAsia="ar-SA"/>
              </w:rPr>
            </w:pPr>
          </w:p>
        </w:tc>
        <w:tc>
          <w:tcPr>
            <w:tcW w:w="3052" w:type="dxa"/>
            <w:tcBorders>
              <w:top w:val="single" w:sz="4" w:space="0" w:color="auto"/>
              <w:left w:val="single" w:sz="4" w:space="0" w:color="auto"/>
              <w:bottom w:val="single" w:sz="4" w:space="0" w:color="auto"/>
              <w:right w:val="single" w:sz="4" w:space="0" w:color="auto"/>
            </w:tcBorders>
            <w:vAlign w:val="center"/>
          </w:tcPr>
          <w:p w14:paraId="1307A534" w14:textId="77777777" w:rsidR="00B1688F" w:rsidRPr="00B1688F" w:rsidRDefault="00B1688F" w:rsidP="00B1688F">
            <w:pPr>
              <w:rPr>
                <w:rFonts w:ascii="Montserrat" w:eastAsia="Times New Roman" w:hAnsi="Montserrat" w:cs="Arial"/>
                <w:b/>
                <w:sz w:val="20"/>
                <w:szCs w:val="20"/>
                <w:lang w:val="es-ES" w:eastAsia="ar-SA"/>
              </w:rPr>
            </w:pPr>
          </w:p>
        </w:tc>
        <w:tc>
          <w:tcPr>
            <w:tcW w:w="1538" w:type="dxa"/>
            <w:tcBorders>
              <w:top w:val="single" w:sz="4" w:space="0" w:color="auto"/>
              <w:left w:val="single" w:sz="4" w:space="0" w:color="auto"/>
              <w:bottom w:val="single" w:sz="4" w:space="0" w:color="auto"/>
              <w:right w:val="single" w:sz="4" w:space="0" w:color="auto"/>
            </w:tcBorders>
            <w:vAlign w:val="center"/>
          </w:tcPr>
          <w:p w14:paraId="275967E0" w14:textId="77777777" w:rsidR="00B1688F" w:rsidRPr="00B1688F" w:rsidRDefault="00B1688F" w:rsidP="00B1688F">
            <w:pPr>
              <w:rPr>
                <w:rFonts w:ascii="Montserrat" w:eastAsia="Times New Roman" w:hAnsi="Montserrat" w:cs="Arial"/>
                <w:b/>
                <w:sz w:val="20"/>
                <w:szCs w:val="20"/>
                <w:lang w:val="es-ES" w:eastAsia="ar-SA"/>
              </w:rPr>
            </w:pPr>
          </w:p>
        </w:tc>
        <w:tc>
          <w:tcPr>
            <w:tcW w:w="1353" w:type="dxa"/>
            <w:tcBorders>
              <w:top w:val="single" w:sz="4" w:space="0" w:color="auto"/>
              <w:left w:val="single" w:sz="4" w:space="0" w:color="auto"/>
              <w:bottom w:val="single" w:sz="4" w:space="0" w:color="auto"/>
              <w:right w:val="single" w:sz="4" w:space="0" w:color="auto"/>
            </w:tcBorders>
            <w:vAlign w:val="center"/>
          </w:tcPr>
          <w:p w14:paraId="2BF2C7C1" w14:textId="77777777" w:rsidR="00B1688F" w:rsidRPr="00B1688F" w:rsidRDefault="00B1688F" w:rsidP="00B1688F">
            <w:pPr>
              <w:rPr>
                <w:rFonts w:ascii="Montserrat" w:eastAsia="Times New Roman" w:hAnsi="Montserrat" w:cs="Arial"/>
                <w:b/>
                <w:sz w:val="20"/>
                <w:szCs w:val="20"/>
                <w:lang w:val="es-ES" w:eastAsia="ar-SA"/>
              </w:rPr>
            </w:pPr>
          </w:p>
        </w:tc>
        <w:tc>
          <w:tcPr>
            <w:tcW w:w="1693" w:type="dxa"/>
            <w:tcBorders>
              <w:top w:val="single" w:sz="4" w:space="0" w:color="auto"/>
              <w:left w:val="single" w:sz="4" w:space="0" w:color="auto"/>
              <w:bottom w:val="single" w:sz="4" w:space="0" w:color="auto"/>
              <w:right w:val="single" w:sz="4" w:space="0" w:color="auto"/>
            </w:tcBorders>
            <w:vAlign w:val="center"/>
          </w:tcPr>
          <w:p w14:paraId="1BE6069D" w14:textId="77777777" w:rsidR="00B1688F" w:rsidRPr="00B1688F" w:rsidRDefault="00B1688F" w:rsidP="00B1688F">
            <w:pPr>
              <w:rPr>
                <w:rFonts w:ascii="Montserrat" w:eastAsia="Times New Roman" w:hAnsi="Montserrat" w:cs="Arial"/>
                <w:b/>
                <w:sz w:val="20"/>
                <w:szCs w:val="20"/>
                <w:lang w:val="es-ES" w:eastAsia="ar-SA"/>
              </w:rPr>
            </w:pPr>
          </w:p>
        </w:tc>
      </w:tr>
      <w:tr w:rsidR="00B1688F" w:rsidRPr="00B1688F" w14:paraId="3A97A609" w14:textId="77777777" w:rsidTr="006F57C1">
        <w:trPr>
          <w:jc w:val="center"/>
        </w:trPr>
        <w:tc>
          <w:tcPr>
            <w:tcW w:w="1192" w:type="dxa"/>
            <w:tcBorders>
              <w:top w:val="single" w:sz="4" w:space="0" w:color="auto"/>
              <w:left w:val="single" w:sz="4" w:space="0" w:color="auto"/>
              <w:bottom w:val="single" w:sz="4" w:space="0" w:color="auto"/>
              <w:right w:val="single" w:sz="4" w:space="0" w:color="auto"/>
            </w:tcBorders>
            <w:vAlign w:val="center"/>
          </w:tcPr>
          <w:p w14:paraId="1012EB8B" w14:textId="77777777" w:rsidR="00B1688F" w:rsidRPr="00B1688F" w:rsidRDefault="00B1688F" w:rsidP="00B1688F">
            <w:pPr>
              <w:rPr>
                <w:rFonts w:ascii="Montserrat" w:eastAsia="Times New Roman" w:hAnsi="Montserrat" w:cs="Arial"/>
                <w:b/>
                <w:sz w:val="20"/>
                <w:szCs w:val="20"/>
                <w:lang w:val="es-ES" w:eastAsia="ar-SA"/>
              </w:rPr>
            </w:pPr>
          </w:p>
        </w:tc>
        <w:tc>
          <w:tcPr>
            <w:tcW w:w="3052" w:type="dxa"/>
            <w:tcBorders>
              <w:top w:val="single" w:sz="4" w:space="0" w:color="auto"/>
              <w:left w:val="single" w:sz="4" w:space="0" w:color="auto"/>
              <w:bottom w:val="single" w:sz="4" w:space="0" w:color="auto"/>
              <w:right w:val="single" w:sz="4" w:space="0" w:color="auto"/>
            </w:tcBorders>
            <w:vAlign w:val="center"/>
          </w:tcPr>
          <w:p w14:paraId="40E2F462" w14:textId="77777777" w:rsidR="00B1688F" w:rsidRPr="00B1688F" w:rsidRDefault="00B1688F" w:rsidP="00B1688F">
            <w:pPr>
              <w:rPr>
                <w:rFonts w:ascii="Montserrat" w:eastAsia="Times New Roman" w:hAnsi="Montserrat" w:cs="Arial"/>
                <w:b/>
                <w:sz w:val="20"/>
                <w:szCs w:val="20"/>
                <w:lang w:val="es-ES" w:eastAsia="ar-SA"/>
              </w:rPr>
            </w:pPr>
          </w:p>
        </w:tc>
        <w:tc>
          <w:tcPr>
            <w:tcW w:w="1538" w:type="dxa"/>
            <w:tcBorders>
              <w:top w:val="single" w:sz="4" w:space="0" w:color="auto"/>
              <w:left w:val="single" w:sz="4" w:space="0" w:color="auto"/>
              <w:bottom w:val="single" w:sz="4" w:space="0" w:color="auto"/>
              <w:right w:val="single" w:sz="4" w:space="0" w:color="auto"/>
            </w:tcBorders>
            <w:vAlign w:val="center"/>
          </w:tcPr>
          <w:p w14:paraId="5DC638FA" w14:textId="77777777" w:rsidR="00B1688F" w:rsidRPr="00B1688F" w:rsidRDefault="00B1688F" w:rsidP="00B1688F">
            <w:pPr>
              <w:rPr>
                <w:rFonts w:ascii="Montserrat" w:eastAsia="Times New Roman" w:hAnsi="Montserrat" w:cs="Arial"/>
                <w:b/>
                <w:sz w:val="20"/>
                <w:szCs w:val="20"/>
                <w:lang w:val="es-ES" w:eastAsia="ar-SA"/>
              </w:rPr>
            </w:pPr>
          </w:p>
        </w:tc>
        <w:tc>
          <w:tcPr>
            <w:tcW w:w="1353" w:type="dxa"/>
            <w:tcBorders>
              <w:top w:val="single" w:sz="4" w:space="0" w:color="auto"/>
              <w:left w:val="single" w:sz="4" w:space="0" w:color="auto"/>
              <w:bottom w:val="single" w:sz="4" w:space="0" w:color="auto"/>
              <w:right w:val="single" w:sz="4" w:space="0" w:color="auto"/>
            </w:tcBorders>
            <w:vAlign w:val="center"/>
          </w:tcPr>
          <w:p w14:paraId="1884C5CF" w14:textId="77777777" w:rsidR="00B1688F" w:rsidRPr="00B1688F" w:rsidRDefault="00B1688F" w:rsidP="00B1688F">
            <w:pPr>
              <w:rPr>
                <w:rFonts w:ascii="Montserrat" w:eastAsia="Times New Roman" w:hAnsi="Montserrat" w:cs="Arial"/>
                <w:b/>
                <w:sz w:val="20"/>
                <w:szCs w:val="20"/>
                <w:lang w:val="es-ES" w:eastAsia="ar-SA"/>
              </w:rPr>
            </w:pPr>
          </w:p>
        </w:tc>
        <w:tc>
          <w:tcPr>
            <w:tcW w:w="1693" w:type="dxa"/>
            <w:tcBorders>
              <w:top w:val="single" w:sz="4" w:space="0" w:color="auto"/>
              <w:left w:val="single" w:sz="4" w:space="0" w:color="auto"/>
              <w:bottom w:val="single" w:sz="4" w:space="0" w:color="auto"/>
              <w:right w:val="single" w:sz="4" w:space="0" w:color="auto"/>
            </w:tcBorders>
            <w:vAlign w:val="center"/>
          </w:tcPr>
          <w:p w14:paraId="38A55AC2" w14:textId="77777777" w:rsidR="00B1688F" w:rsidRPr="00B1688F" w:rsidRDefault="00B1688F" w:rsidP="00B1688F">
            <w:pPr>
              <w:rPr>
                <w:rFonts w:ascii="Montserrat" w:eastAsia="Times New Roman" w:hAnsi="Montserrat" w:cs="Arial"/>
                <w:b/>
                <w:sz w:val="20"/>
                <w:szCs w:val="20"/>
                <w:lang w:val="es-ES" w:eastAsia="ar-SA"/>
              </w:rPr>
            </w:pPr>
          </w:p>
        </w:tc>
      </w:tr>
      <w:tr w:rsidR="00B1688F" w:rsidRPr="00B1688F" w14:paraId="66B19E10" w14:textId="77777777" w:rsidTr="006F57C1">
        <w:trPr>
          <w:jc w:val="center"/>
        </w:trPr>
        <w:tc>
          <w:tcPr>
            <w:tcW w:w="1192" w:type="dxa"/>
            <w:tcBorders>
              <w:top w:val="single" w:sz="4" w:space="0" w:color="auto"/>
              <w:left w:val="single" w:sz="4" w:space="0" w:color="auto"/>
              <w:bottom w:val="single" w:sz="4" w:space="0" w:color="auto"/>
              <w:right w:val="single" w:sz="4" w:space="0" w:color="auto"/>
            </w:tcBorders>
            <w:vAlign w:val="center"/>
          </w:tcPr>
          <w:p w14:paraId="66C96DC6" w14:textId="77777777" w:rsidR="00B1688F" w:rsidRPr="00B1688F" w:rsidRDefault="00B1688F" w:rsidP="00B1688F">
            <w:pPr>
              <w:rPr>
                <w:rFonts w:ascii="Montserrat" w:eastAsia="Times New Roman" w:hAnsi="Montserrat" w:cs="Arial"/>
                <w:b/>
                <w:sz w:val="20"/>
                <w:szCs w:val="20"/>
                <w:lang w:val="es-ES" w:eastAsia="ar-SA"/>
              </w:rPr>
            </w:pPr>
          </w:p>
        </w:tc>
        <w:tc>
          <w:tcPr>
            <w:tcW w:w="3052" w:type="dxa"/>
            <w:tcBorders>
              <w:top w:val="single" w:sz="4" w:space="0" w:color="auto"/>
              <w:left w:val="single" w:sz="4" w:space="0" w:color="auto"/>
              <w:bottom w:val="single" w:sz="4" w:space="0" w:color="auto"/>
              <w:right w:val="single" w:sz="4" w:space="0" w:color="auto"/>
            </w:tcBorders>
            <w:vAlign w:val="center"/>
          </w:tcPr>
          <w:p w14:paraId="58854235" w14:textId="77777777" w:rsidR="00B1688F" w:rsidRPr="00B1688F" w:rsidRDefault="00B1688F" w:rsidP="00B1688F">
            <w:pPr>
              <w:rPr>
                <w:rFonts w:ascii="Montserrat" w:eastAsia="Times New Roman" w:hAnsi="Montserrat" w:cs="Arial"/>
                <w:b/>
                <w:sz w:val="20"/>
                <w:szCs w:val="20"/>
                <w:lang w:val="es-ES" w:eastAsia="ar-SA"/>
              </w:rPr>
            </w:pPr>
          </w:p>
        </w:tc>
        <w:tc>
          <w:tcPr>
            <w:tcW w:w="1538" w:type="dxa"/>
            <w:tcBorders>
              <w:top w:val="single" w:sz="4" w:space="0" w:color="auto"/>
              <w:left w:val="single" w:sz="4" w:space="0" w:color="auto"/>
              <w:bottom w:val="single" w:sz="4" w:space="0" w:color="auto"/>
              <w:right w:val="single" w:sz="4" w:space="0" w:color="auto"/>
            </w:tcBorders>
            <w:vAlign w:val="center"/>
          </w:tcPr>
          <w:p w14:paraId="0B49E012" w14:textId="77777777" w:rsidR="00B1688F" w:rsidRPr="00B1688F" w:rsidRDefault="00B1688F" w:rsidP="00B1688F">
            <w:pPr>
              <w:rPr>
                <w:rFonts w:ascii="Montserrat" w:eastAsia="Times New Roman" w:hAnsi="Montserrat" w:cs="Arial"/>
                <w:b/>
                <w:sz w:val="20"/>
                <w:szCs w:val="20"/>
                <w:lang w:val="es-ES" w:eastAsia="ar-SA"/>
              </w:rPr>
            </w:pPr>
          </w:p>
        </w:tc>
        <w:tc>
          <w:tcPr>
            <w:tcW w:w="1353" w:type="dxa"/>
            <w:tcBorders>
              <w:top w:val="single" w:sz="4" w:space="0" w:color="auto"/>
              <w:left w:val="single" w:sz="4" w:space="0" w:color="auto"/>
              <w:bottom w:val="single" w:sz="4" w:space="0" w:color="auto"/>
              <w:right w:val="single" w:sz="4" w:space="0" w:color="auto"/>
            </w:tcBorders>
            <w:vAlign w:val="center"/>
          </w:tcPr>
          <w:p w14:paraId="2C25CCD6" w14:textId="77777777" w:rsidR="00B1688F" w:rsidRPr="00B1688F" w:rsidRDefault="00B1688F" w:rsidP="00B1688F">
            <w:pPr>
              <w:rPr>
                <w:rFonts w:ascii="Montserrat" w:eastAsia="Times New Roman" w:hAnsi="Montserrat" w:cs="Arial"/>
                <w:b/>
                <w:sz w:val="20"/>
                <w:szCs w:val="20"/>
                <w:lang w:val="es-ES" w:eastAsia="ar-SA"/>
              </w:rPr>
            </w:pPr>
          </w:p>
        </w:tc>
        <w:tc>
          <w:tcPr>
            <w:tcW w:w="1693" w:type="dxa"/>
            <w:tcBorders>
              <w:top w:val="single" w:sz="4" w:space="0" w:color="auto"/>
              <w:left w:val="single" w:sz="4" w:space="0" w:color="auto"/>
              <w:bottom w:val="single" w:sz="4" w:space="0" w:color="auto"/>
              <w:right w:val="single" w:sz="4" w:space="0" w:color="auto"/>
            </w:tcBorders>
            <w:vAlign w:val="center"/>
          </w:tcPr>
          <w:p w14:paraId="412FED5B" w14:textId="77777777" w:rsidR="00B1688F" w:rsidRPr="00B1688F" w:rsidRDefault="00B1688F" w:rsidP="00B1688F">
            <w:pPr>
              <w:rPr>
                <w:rFonts w:ascii="Montserrat" w:eastAsia="Times New Roman" w:hAnsi="Montserrat" w:cs="Arial"/>
                <w:b/>
                <w:sz w:val="20"/>
                <w:szCs w:val="20"/>
                <w:lang w:val="es-ES" w:eastAsia="ar-SA"/>
              </w:rPr>
            </w:pPr>
          </w:p>
        </w:tc>
      </w:tr>
    </w:tbl>
    <w:p w14:paraId="4709BC21" w14:textId="77777777" w:rsidR="00B1688F" w:rsidRPr="00B1688F" w:rsidRDefault="00B1688F" w:rsidP="00B1688F">
      <w:pPr>
        <w:rPr>
          <w:rFonts w:ascii="Montserrat" w:eastAsia="Times New Roman" w:hAnsi="Montserrat" w:cs="Arial"/>
          <w:b/>
          <w:sz w:val="20"/>
          <w:szCs w:val="20"/>
          <w:lang w:val="es-ES" w:eastAsia="ar-SA"/>
        </w:rPr>
      </w:pPr>
    </w:p>
    <w:p w14:paraId="5B83228A" w14:textId="77777777" w:rsidR="00B1688F" w:rsidRPr="00B1688F" w:rsidRDefault="00B1688F" w:rsidP="00B1688F">
      <w:pPr>
        <w:jc w:val="both"/>
        <w:rPr>
          <w:rFonts w:ascii="Montserrat" w:eastAsia="Times New Roman" w:hAnsi="Montserrat" w:cs="Arial"/>
          <w:b/>
          <w:sz w:val="20"/>
          <w:szCs w:val="20"/>
          <w:lang w:val="es-ES" w:eastAsia="ar-SA"/>
        </w:rPr>
      </w:pPr>
    </w:p>
    <w:p w14:paraId="50D0FF31" w14:textId="77777777" w:rsidR="00B1688F" w:rsidRPr="00B1688F" w:rsidRDefault="00B1688F" w:rsidP="00B1688F">
      <w:p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 xml:space="preserve">Nota: El Licitante deberá de acompañar lo relacionado en este Anexo de la documentación solicitada en el numeral CALIDAD inciso h) de cada uno de los responsables plasmados. </w:t>
      </w:r>
    </w:p>
    <w:p w14:paraId="7CDAECB0" w14:textId="77777777" w:rsidR="00B1688F" w:rsidRPr="00B1688F" w:rsidRDefault="00B1688F" w:rsidP="00B1688F">
      <w:pPr>
        <w:jc w:val="both"/>
        <w:rPr>
          <w:rFonts w:ascii="Montserrat" w:eastAsia="Times New Roman" w:hAnsi="Montserrat" w:cs="Arial"/>
          <w:sz w:val="20"/>
          <w:szCs w:val="20"/>
          <w:lang w:val="es-ES" w:eastAsia="ar-SA"/>
        </w:rPr>
      </w:pPr>
    </w:p>
    <w:p w14:paraId="75B71FBC" w14:textId="77777777" w:rsidR="00B1688F" w:rsidRPr="00B1688F" w:rsidRDefault="00B1688F" w:rsidP="00B1688F">
      <w:pPr>
        <w:jc w:val="both"/>
        <w:rPr>
          <w:rFonts w:ascii="Montserrat" w:eastAsia="Times New Roman" w:hAnsi="Montserrat" w:cs="Arial"/>
          <w:sz w:val="20"/>
          <w:szCs w:val="20"/>
          <w:lang w:val="es-ES" w:eastAsia="ar-SA"/>
        </w:rPr>
      </w:pPr>
    </w:p>
    <w:p w14:paraId="0D495C9F" w14:textId="77777777" w:rsidR="00B1688F" w:rsidRPr="00B1688F" w:rsidRDefault="00B1688F" w:rsidP="00B1688F">
      <w:p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ATENTAMENTE</w:t>
      </w:r>
    </w:p>
    <w:p w14:paraId="5272F3D6" w14:textId="77777777" w:rsidR="00B1688F" w:rsidRPr="00B1688F" w:rsidRDefault="00B1688F" w:rsidP="00B1688F">
      <w:pPr>
        <w:jc w:val="both"/>
        <w:rPr>
          <w:rFonts w:ascii="Montserrat" w:eastAsia="Times New Roman" w:hAnsi="Montserrat" w:cs="Arial"/>
          <w:sz w:val="20"/>
          <w:szCs w:val="20"/>
          <w:lang w:val="es-ES" w:eastAsia="ar-SA"/>
        </w:rPr>
      </w:pPr>
    </w:p>
    <w:p w14:paraId="1F013BCD" w14:textId="77777777" w:rsidR="00B1688F" w:rsidRPr="00B1688F" w:rsidRDefault="00B1688F" w:rsidP="00B1688F">
      <w:pPr>
        <w:jc w:val="center"/>
        <w:rPr>
          <w:rFonts w:ascii="Montserrat" w:eastAsia="Times New Roman" w:hAnsi="Montserrat" w:cs="Arial"/>
          <w:sz w:val="20"/>
          <w:szCs w:val="20"/>
          <w:lang w:val="es-ES" w:eastAsia="ar-SA"/>
        </w:rPr>
      </w:pPr>
    </w:p>
    <w:p w14:paraId="0D5FDFE6"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____________________________________</w:t>
      </w:r>
    </w:p>
    <w:p w14:paraId="321D256A"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(NOMBRE Y FIRMA DEL REPRESENTANTE LEGAL)</w:t>
      </w:r>
    </w:p>
    <w:p w14:paraId="4FB11082" w14:textId="77777777" w:rsidR="00B1688F" w:rsidRPr="00B1688F" w:rsidRDefault="00B1688F" w:rsidP="00165AF0">
      <w:pPr>
        <w:jc w:val="center"/>
        <w:rPr>
          <w:rFonts w:ascii="Montserrat" w:eastAsia="Times New Roman" w:hAnsi="Montserrat" w:cs="Arial"/>
          <w:sz w:val="20"/>
          <w:szCs w:val="20"/>
          <w:lang w:val="es-ES" w:eastAsia="ar-SA"/>
        </w:rPr>
      </w:pPr>
    </w:p>
    <w:p w14:paraId="56D31CAC" w14:textId="77777777" w:rsidR="00B1688F" w:rsidRPr="00B1688F" w:rsidRDefault="00B1688F" w:rsidP="00165AF0">
      <w:pPr>
        <w:jc w:val="center"/>
        <w:rPr>
          <w:rFonts w:ascii="Montserrat" w:eastAsia="Times New Roman" w:hAnsi="Montserrat" w:cs="Arial"/>
          <w:sz w:val="20"/>
          <w:szCs w:val="20"/>
          <w:lang w:val="es-ES" w:eastAsia="ar-SA"/>
        </w:rPr>
      </w:pPr>
    </w:p>
    <w:p w14:paraId="7BFFDD54" w14:textId="77777777" w:rsidR="00B1688F" w:rsidRDefault="00B1688F" w:rsidP="00165AF0">
      <w:pPr>
        <w:jc w:val="center"/>
        <w:rPr>
          <w:rFonts w:ascii="Montserrat Medium" w:eastAsiaTheme="minorEastAsia" w:hAnsi="Montserrat Medium" w:cs="Arial"/>
          <w:b/>
          <w:sz w:val="20"/>
          <w:szCs w:val="20"/>
        </w:rPr>
      </w:pPr>
    </w:p>
    <w:p w14:paraId="21DAE078" w14:textId="77777777" w:rsidR="00B1688F" w:rsidRDefault="00B1688F" w:rsidP="00165AF0">
      <w:pPr>
        <w:jc w:val="center"/>
        <w:rPr>
          <w:rFonts w:ascii="Montserrat Medium" w:eastAsiaTheme="minorEastAsia" w:hAnsi="Montserrat Medium" w:cs="Arial"/>
          <w:b/>
          <w:sz w:val="20"/>
          <w:szCs w:val="20"/>
        </w:rPr>
      </w:pPr>
    </w:p>
    <w:p w14:paraId="64E2264C" w14:textId="77777777" w:rsidR="00B1688F" w:rsidRDefault="00B1688F" w:rsidP="00165AF0">
      <w:pPr>
        <w:jc w:val="center"/>
        <w:rPr>
          <w:rFonts w:ascii="Montserrat Medium" w:eastAsiaTheme="minorEastAsia" w:hAnsi="Montserrat Medium" w:cs="Arial"/>
          <w:b/>
          <w:sz w:val="20"/>
          <w:szCs w:val="20"/>
        </w:rPr>
      </w:pPr>
    </w:p>
    <w:p w14:paraId="52E40F1E" w14:textId="77777777" w:rsidR="00B1688F" w:rsidRDefault="00B1688F" w:rsidP="00165AF0">
      <w:pPr>
        <w:jc w:val="center"/>
        <w:rPr>
          <w:rFonts w:ascii="Montserrat Medium" w:eastAsiaTheme="minorEastAsia" w:hAnsi="Montserrat Medium" w:cs="Arial"/>
          <w:b/>
          <w:sz w:val="20"/>
          <w:szCs w:val="20"/>
        </w:rPr>
      </w:pPr>
    </w:p>
    <w:p w14:paraId="1224E61E" w14:textId="77777777" w:rsidR="00B1688F" w:rsidRDefault="00B1688F" w:rsidP="00165AF0">
      <w:pPr>
        <w:jc w:val="center"/>
        <w:rPr>
          <w:rFonts w:ascii="Montserrat Medium" w:eastAsiaTheme="minorEastAsia" w:hAnsi="Montserrat Medium" w:cs="Arial"/>
          <w:b/>
          <w:sz w:val="20"/>
          <w:szCs w:val="20"/>
        </w:rPr>
      </w:pPr>
    </w:p>
    <w:p w14:paraId="2C9CB5D0" w14:textId="77777777" w:rsidR="00B1688F" w:rsidRDefault="00B1688F" w:rsidP="00165AF0">
      <w:pPr>
        <w:jc w:val="center"/>
        <w:rPr>
          <w:rFonts w:ascii="Montserrat Medium" w:eastAsiaTheme="minorEastAsia" w:hAnsi="Montserrat Medium" w:cs="Arial"/>
          <w:b/>
          <w:sz w:val="20"/>
          <w:szCs w:val="20"/>
        </w:rPr>
      </w:pPr>
    </w:p>
    <w:p w14:paraId="12F7A6C9" w14:textId="77777777" w:rsidR="00B1688F" w:rsidRDefault="00B1688F" w:rsidP="00165AF0">
      <w:pPr>
        <w:jc w:val="center"/>
        <w:rPr>
          <w:rFonts w:ascii="Montserrat Medium" w:eastAsiaTheme="minorEastAsia" w:hAnsi="Montserrat Medium" w:cs="Arial"/>
          <w:b/>
          <w:sz w:val="20"/>
          <w:szCs w:val="20"/>
        </w:rPr>
      </w:pPr>
    </w:p>
    <w:p w14:paraId="41C625AA" w14:textId="77777777" w:rsidR="00B1688F" w:rsidRDefault="00B1688F" w:rsidP="00165AF0">
      <w:pPr>
        <w:jc w:val="center"/>
        <w:rPr>
          <w:rFonts w:ascii="Montserrat Medium" w:eastAsiaTheme="minorEastAsia" w:hAnsi="Montserrat Medium" w:cs="Arial"/>
          <w:b/>
          <w:sz w:val="20"/>
          <w:szCs w:val="20"/>
        </w:rPr>
      </w:pPr>
    </w:p>
    <w:p w14:paraId="6C122B15" w14:textId="44F50141" w:rsidR="00B1688F" w:rsidRDefault="00B1688F" w:rsidP="00B1688F">
      <w:pPr>
        <w:shd w:val="clear" w:color="auto" w:fill="4BACC6" w:themeFill="accent5"/>
        <w:jc w:val="center"/>
        <w:rPr>
          <w:rFonts w:ascii="Montserrat Medium" w:eastAsiaTheme="minorEastAsia" w:hAnsi="Montserrat Medium" w:cs="Arial"/>
          <w:b/>
          <w:sz w:val="20"/>
          <w:szCs w:val="20"/>
        </w:rPr>
      </w:pPr>
      <w:r w:rsidRPr="00165AF0">
        <w:rPr>
          <w:rFonts w:ascii="Montserrat Medium" w:eastAsiaTheme="minorEastAsia" w:hAnsi="Montserrat Medium" w:cs="Arial"/>
          <w:b/>
          <w:sz w:val="20"/>
          <w:szCs w:val="20"/>
        </w:rPr>
        <w:t xml:space="preserve">ANEXO </w:t>
      </w:r>
      <w:r>
        <w:rPr>
          <w:rFonts w:ascii="Montserrat Medium" w:eastAsiaTheme="minorEastAsia" w:hAnsi="Montserrat Medium" w:cs="Arial"/>
          <w:b/>
          <w:sz w:val="20"/>
          <w:szCs w:val="20"/>
        </w:rPr>
        <w:t>6 (SEIS)</w:t>
      </w:r>
      <w:r w:rsidRPr="00165AF0">
        <w:rPr>
          <w:rFonts w:ascii="Montserrat Medium" w:eastAsiaTheme="minorEastAsia" w:hAnsi="Montserrat Medium" w:cs="Arial"/>
          <w:b/>
          <w:sz w:val="20"/>
          <w:szCs w:val="20"/>
        </w:rPr>
        <w:t xml:space="preserve"> </w:t>
      </w:r>
    </w:p>
    <w:p w14:paraId="699FD0E2" w14:textId="77777777" w:rsidR="00B1688F" w:rsidRDefault="00B1688F" w:rsidP="00165AF0">
      <w:pPr>
        <w:jc w:val="center"/>
        <w:rPr>
          <w:rFonts w:ascii="Montserrat Medium" w:eastAsiaTheme="minorEastAsia" w:hAnsi="Montserrat Medium" w:cs="Arial"/>
          <w:b/>
          <w:sz w:val="20"/>
          <w:szCs w:val="20"/>
        </w:rPr>
      </w:pPr>
    </w:p>
    <w:p w14:paraId="3ECAEB7A" w14:textId="063DFC06" w:rsidR="00165AF0" w:rsidRDefault="00165AF0" w:rsidP="000A71F9">
      <w:pPr>
        <w:jc w:val="center"/>
        <w:rPr>
          <w:rFonts w:ascii="Montserrat" w:eastAsia="Times New Roman" w:hAnsi="Montserrat" w:cs="Arial"/>
          <w:b/>
          <w:sz w:val="20"/>
          <w:szCs w:val="20"/>
          <w:lang w:val="es-ES" w:eastAsia="ar-SA"/>
        </w:rPr>
      </w:pPr>
      <w:r w:rsidRPr="00165AF0">
        <w:rPr>
          <w:rFonts w:ascii="Montserrat Medium" w:eastAsiaTheme="minorEastAsia" w:hAnsi="Montserrat Medium" w:cs="Arial"/>
          <w:b/>
          <w:sz w:val="20"/>
          <w:szCs w:val="20"/>
        </w:rPr>
        <w:t xml:space="preserve">DIRECTORIO DE UNIDADES MÉDICAS </w:t>
      </w:r>
      <w:r w:rsidR="00B1688F">
        <w:rPr>
          <w:rFonts w:ascii="Montserrat Medium" w:eastAsiaTheme="minorEastAsia" w:hAnsi="Montserrat Medium" w:cs="Arial"/>
          <w:b/>
          <w:sz w:val="20"/>
          <w:szCs w:val="20"/>
        </w:rPr>
        <w:t>A LAS QUE SE LES SUMINISTRARA LOS BIENES</w:t>
      </w:r>
    </w:p>
    <w:p w14:paraId="2369360D" w14:textId="77777777" w:rsidR="00165AF0" w:rsidRDefault="00165AF0" w:rsidP="0014233F">
      <w:pPr>
        <w:spacing w:after="200" w:line="276" w:lineRule="auto"/>
        <w:jc w:val="center"/>
        <w:rPr>
          <w:rFonts w:ascii="Montserrat" w:eastAsia="Times New Roman" w:hAnsi="Montserrat" w:cs="Arial"/>
          <w:b/>
          <w:sz w:val="20"/>
          <w:szCs w:val="20"/>
          <w:lang w:val="es-ES" w:eastAsia="ar-SA"/>
        </w:rPr>
      </w:pPr>
    </w:p>
    <w:tbl>
      <w:tblPr>
        <w:tblW w:w="9371" w:type="dxa"/>
        <w:jc w:val="center"/>
        <w:tblCellMar>
          <w:left w:w="70" w:type="dxa"/>
          <w:right w:w="70" w:type="dxa"/>
        </w:tblCellMar>
        <w:tblLook w:val="04A0" w:firstRow="1" w:lastRow="0" w:firstColumn="1" w:lastColumn="0" w:noHBand="0" w:noVBand="1"/>
      </w:tblPr>
      <w:tblGrid>
        <w:gridCol w:w="2301"/>
        <w:gridCol w:w="7070"/>
      </w:tblGrid>
      <w:tr w:rsidR="00B1688F" w:rsidRPr="00B1688F" w14:paraId="28A3BCFE" w14:textId="77777777" w:rsidTr="006F57C1">
        <w:trPr>
          <w:trHeight w:val="270"/>
          <w:jc w:val="center"/>
        </w:trPr>
        <w:tc>
          <w:tcPr>
            <w:tcW w:w="2301" w:type="dxa"/>
            <w:tcBorders>
              <w:top w:val="single" w:sz="8" w:space="0" w:color="auto"/>
              <w:left w:val="single" w:sz="8" w:space="0" w:color="auto"/>
              <w:bottom w:val="single" w:sz="8" w:space="0" w:color="auto"/>
              <w:right w:val="single" w:sz="8" w:space="0" w:color="auto"/>
            </w:tcBorders>
            <w:noWrap/>
            <w:vAlign w:val="center"/>
            <w:hideMark/>
          </w:tcPr>
          <w:p w14:paraId="38E45BA3" w14:textId="77777777" w:rsidR="00B1688F" w:rsidRPr="00B1688F" w:rsidRDefault="00B1688F" w:rsidP="00B1688F">
            <w:pPr>
              <w:jc w:val="center"/>
              <w:rPr>
                <w:rFonts w:ascii="Noto Sans" w:eastAsia="Yu Mincho" w:hAnsi="Noto Sans" w:cs="Noto Sans"/>
                <w:b/>
                <w:bCs/>
                <w:sz w:val="18"/>
                <w:szCs w:val="18"/>
                <w:u w:val="single"/>
                <w:lang w:val="es-ES" w:eastAsia="es-MX"/>
              </w:rPr>
            </w:pPr>
            <w:r w:rsidRPr="00B1688F">
              <w:rPr>
                <w:rFonts w:ascii="Noto Sans" w:eastAsia="Yu Mincho" w:hAnsi="Noto Sans" w:cs="Noto Sans"/>
                <w:b/>
                <w:bCs/>
                <w:sz w:val="18"/>
                <w:szCs w:val="18"/>
                <w:u w:val="single"/>
                <w:lang w:val="es-ES" w:eastAsia="es-MX"/>
              </w:rPr>
              <w:t>UNIDAD</w:t>
            </w:r>
          </w:p>
        </w:tc>
        <w:tc>
          <w:tcPr>
            <w:tcW w:w="7070" w:type="dxa"/>
            <w:tcBorders>
              <w:top w:val="single" w:sz="8" w:space="0" w:color="auto"/>
              <w:left w:val="single" w:sz="8" w:space="0" w:color="auto"/>
              <w:bottom w:val="single" w:sz="8" w:space="0" w:color="auto"/>
              <w:right w:val="single" w:sz="8" w:space="0" w:color="auto"/>
            </w:tcBorders>
            <w:noWrap/>
            <w:vAlign w:val="center"/>
            <w:hideMark/>
          </w:tcPr>
          <w:p w14:paraId="2B9C5CE0" w14:textId="77777777" w:rsidR="00B1688F" w:rsidRPr="00B1688F" w:rsidRDefault="00B1688F" w:rsidP="00B1688F">
            <w:pPr>
              <w:jc w:val="center"/>
              <w:rPr>
                <w:rFonts w:ascii="Noto Sans" w:eastAsia="Yu Mincho" w:hAnsi="Noto Sans" w:cs="Noto Sans"/>
                <w:b/>
                <w:bCs/>
                <w:sz w:val="18"/>
                <w:szCs w:val="18"/>
                <w:u w:val="single"/>
                <w:lang w:val="es-ES" w:eastAsia="es-MX"/>
              </w:rPr>
            </w:pPr>
            <w:r w:rsidRPr="00B1688F">
              <w:rPr>
                <w:rFonts w:ascii="Noto Sans" w:eastAsia="Yu Mincho" w:hAnsi="Noto Sans" w:cs="Noto Sans"/>
                <w:b/>
                <w:bCs/>
                <w:sz w:val="18"/>
                <w:szCs w:val="18"/>
                <w:u w:val="single"/>
                <w:lang w:val="es-ES" w:eastAsia="es-MX"/>
              </w:rPr>
              <w:t>DOMICILIO</w:t>
            </w:r>
          </w:p>
        </w:tc>
      </w:tr>
      <w:tr w:rsidR="00B1688F" w:rsidRPr="00B1688F" w14:paraId="1582C0B6" w14:textId="77777777" w:rsidTr="006F57C1">
        <w:trPr>
          <w:trHeight w:val="480"/>
          <w:jc w:val="center"/>
        </w:trPr>
        <w:tc>
          <w:tcPr>
            <w:tcW w:w="2301" w:type="dxa"/>
            <w:tcBorders>
              <w:top w:val="nil"/>
              <w:left w:val="single" w:sz="8" w:space="0" w:color="auto"/>
              <w:bottom w:val="single" w:sz="4" w:space="0" w:color="auto"/>
              <w:right w:val="single" w:sz="4" w:space="0" w:color="auto"/>
            </w:tcBorders>
            <w:noWrap/>
            <w:vAlign w:val="center"/>
            <w:hideMark/>
          </w:tcPr>
          <w:p w14:paraId="2C9617EB"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HGR No. 58 LEON</w:t>
            </w:r>
          </w:p>
        </w:tc>
        <w:tc>
          <w:tcPr>
            <w:tcW w:w="7070" w:type="dxa"/>
            <w:tcBorders>
              <w:top w:val="nil"/>
              <w:left w:val="nil"/>
              <w:bottom w:val="single" w:sz="4" w:space="0" w:color="auto"/>
              <w:right w:val="single" w:sz="8" w:space="0" w:color="auto"/>
            </w:tcBorders>
            <w:hideMark/>
          </w:tcPr>
          <w:p w14:paraId="15205C54"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CALLE: BLVD. JORGE VERTIZ CAMPERO NO. 1949 COL. SAN MIGUEL DE RENTERIA, LEON GTO.</w:t>
            </w:r>
          </w:p>
        </w:tc>
      </w:tr>
      <w:tr w:rsidR="00B1688F" w:rsidRPr="00B1688F" w14:paraId="1FE4068F" w14:textId="77777777" w:rsidTr="006F57C1">
        <w:trPr>
          <w:trHeight w:val="630"/>
          <w:jc w:val="center"/>
        </w:trPr>
        <w:tc>
          <w:tcPr>
            <w:tcW w:w="2301" w:type="dxa"/>
            <w:tcBorders>
              <w:top w:val="nil"/>
              <w:left w:val="single" w:sz="8" w:space="0" w:color="auto"/>
              <w:bottom w:val="single" w:sz="4" w:space="0" w:color="auto"/>
              <w:right w:val="single" w:sz="4" w:space="0" w:color="auto"/>
            </w:tcBorders>
            <w:hideMark/>
          </w:tcPr>
          <w:p w14:paraId="5427B073"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HGZMF 2 IRAPUATO</w:t>
            </w:r>
          </w:p>
        </w:tc>
        <w:tc>
          <w:tcPr>
            <w:tcW w:w="7070" w:type="dxa"/>
            <w:tcBorders>
              <w:top w:val="nil"/>
              <w:left w:val="nil"/>
              <w:bottom w:val="single" w:sz="4" w:space="0" w:color="auto"/>
              <w:right w:val="single" w:sz="8" w:space="0" w:color="auto"/>
            </w:tcBorders>
            <w:hideMark/>
          </w:tcPr>
          <w:p w14:paraId="11A91DAC"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AV.DE LA REFORMA #307 COL. GAMEZ CP.3665. IRAPUATO GTO.</w:t>
            </w:r>
          </w:p>
        </w:tc>
      </w:tr>
      <w:tr w:rsidR="00B1688F" w:rsidRPr="00B1688F" w14:paraId="2F028424" w14:textId="77777777" w:rsidTr="006F57C1">
        <w:trPr>
          <w:trHeight w:val="720"/>
          <w:jc w:val="center"/>
        </w:trPr>
        <w:tc>
          <w:tcPr>
            <w:tcW w:w="2301" w:type="dxa"/>
            <w:tcBorders>
              <w:top w:val="nil"/>
              <w:left w:val="single" w:sz="8" w:space="0" w:color="auto"/>
              <w:bottom w:val="single" w:sz="4" w:space="0" w:color="auto"/>
              <w:right w:val="single" w:sz="4" w:space="0" w:color="auto"/>
            </w:tcBorders>
            <w:noWrap/>
            <w:vAlign w:val="center"/>
            <w:hideMark/>
          </w:tcPr>
          <w:p w14:paraId="09DC62D6"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HGZMF 3 SALAMANCA</w:t>
            </w:r>
          </w:p>
        </w:tc>
        <w:tc>
          <w:tcPr>
            <w:tcW w:w="7070" w:type="dxa"/>
            <w:tcBorders>
              <w:top w:val="nil"/>
              <w:left w:val="nil"/>
              <w:bottom w:val="single" w:sz="4" w:space="0" w:color="auto"/>
              <w:right w:val="single" w:sz="8" w:space="0" w:color="auto"/>
            </w:tcBorders>
            <w:hideMark/>
          </w:tcPr>
          <w:p w14:paraId="66C858C6"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BLVD. MORELOS S/N ESQ.LOPEZ VELARDE COL. SAN PEDRO CP. 36760. SALAMANCA GTO.</w:t>
            </w:r>
          </w:p>
        </w:tc>
      </w:tr>
      <w:tr w:rsidR="00B1688F" w:rsidRPr="00B1688F" w14:paraId="313139AF" w14:textId="77777777" w:rsidTr="006F57C1">
        <w:trPr>
          <w:trHeight w:val="630"/>
          <w:jc w:val="center"/>
        </w:trPr>
        <w:tc>
          <w:tcPr>
            <w:tcW w:w="2301" w:type="dxa"/>
            <w:tcBorders>
              <w:top w:val="nil"/>
              <w:left w:val="single" w:sz="8" w:space="0" w:color="auto"/>
              <w:bottom w:val="single" w:sz="4" w:space="0" w:color="auto"/>
              <w:right w:val="single" w:sz="4" w:space="0" w:color="auto"/>
            </w:tcBorders>
            <w:noWrap/>
            <w:vAlign w:val="center"/>
            <w:hideMark/>
          </w:tcPr>
          <w:p w14:paraId="0E941540"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HGZ 4 CELAYA</w:t>
            </w:r>
          </w:p>
        </w:tc>
        <w:tc>
          <w:tcPr>
            <w:tcW w:w="7070" w:type="dxa"/>
            <w:tcBorders>
              <w:top w:val="nil"/>
              <w:left w:val="nil"/>
              <w:bottom w:val="single" w:sz="4" w:space="0" w:color="auto"/>
              <w:right w:val="single" w:sz="8" w:space="0" w:color="auto"/>
            </w:tcBorders>
            <w:hideMark/>
          </w:tcPr>
          <w:p w14:paraId="61FFE641"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AV. MUTUTALISMO ESQ. DIEGO RIVERA, CENTRO. CO. 38060, CELAYA GTO.</w:t>
            </w:r>
          </w:p>
        </w:tc>
      </w:tr>
      <w:tr w:rsidR="00B1688F" w:rsidRPr="00B1688F" w14:paraId="7A7E2D9C" w14:textId="77777777" w:rsidTr="006F57C1">
        <w:trPr>
          <w:trHeight w:val="720"/>
          <w:jc w:val="center"/>
        </w:trPr>
        <w:tc>
          <w:tcPr>
            <w:tcW w:w="2301" w:type="dxa"/>
            <w:tcBorders>
              <w:top w:val="nil"/>
              <w:left w:val="single" w:sz="8" w:space="0" w:color="auto"/>
              <w:bottom w:val="single" w:sz="4" w:space="0" w:color="auto"/>
              <w:right w:val="single" w:sz="4" w:space="0" w:color="auto"/>
            </w:tcBorders>
            <w:vAlign w:val="center"/>
            <w:hideMark/>
          </w:tcPr>
          <w:p w14:paraId="487EC1E5"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HGSMF 7 SN FCO.DEL RINCON</w:t>
            </w:r>
          </w:p>
        </w:tc>
        <w:tc>
          <w:tcPr>
            <w:tcW w:w="7070" w:type="dxa"/>
            <w:tcBorders>
              <w:top w:val="nil"/>
              <w:left w:val="nil"/>
              <w:bottom w:val="single" w:sz="4" w:space="0" w:color="auto"/>
              <w:right w:val="single" w:sz="8" w:space="0" w:color="auto"/>
            </w:tcBorders>
            <w:hideMark/>
          </w:tcPr>
          <w:p w14:paraId="41E1476E"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CARRETERA A LEON KM.1 COL.CENTRO CP. 36300, SAN FRANCISCO DEL RINCON GTO.</w:t>
            </w:r>
          </w:p>
        </w:tc>
      </w:tr>
      <w:tr w:rsidR="00B1688F" w:rsidRPr="00B1688F" w14:paraId="1D377A26" w14:textId="77777777" w:rsidTr="006F57C1">
        <w:trPr>
          <w:trHeight w:val="720"/>
          <w:jc w:val="center"/>
        </w:trPr>
        <w:tc>
          <w:tcPr>
            <w:tcW w:w="2301" w:type="dxa"/>
            <w:tcBorders>
              <w:top w:val="nil"/>
              <w:left w:val="single" w:sz="8" w:space="0" w:color="auto"/>
              <w:bottom w:val="single" w:sz="4" w:space="0" w:color="auto"/>
              <w:right w:val="single" w:sz="4" w:space="0" w:color="auto"/>
            </w:tcBorders>
            <w:noWrap/>
            <w:vAlign w:val="center"/>
            <w:hideMark/>
          </w:tcPr>
          <w:p w14:paraId="55A8B407"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 10 GUANAJUATO</w:t>
            </w:r>
          </w:p>
        </w:tc>
        <w:tc>
          <w:tcPr>
            <w:tcW w:w="7070" w:type="dxa"/>
            <w:tcBorders>
              <w:top w:val="nil"/>
              <w:left w:val="nil"/>
              <w:bottom w:val="single" w:sz="4" w:space="0" w:color="auto"/>
              <w:right w:val="single" w:sz="8" w:space="0" w:color="auto"/>
            </w:tcBorders>
            <w:hideMark/>
          </w:tcPr>
          <w:p w14:paraId="440F6236"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JARDIN DEL CANTADOR #17 COL.CENTRO CP.36000 GUANAJUATO GTO.</w:t>
            </w:r>
          </w:p>
        </w:tc>
      </w:tr>
      <w:tr w:rsidR="00B1688F" w:rsidRPr="00B1688F" w14:paraId="40C8FE32" w14:textId="77777777" w:rsidTr="006F57C1">
        <w:trPr>
          <w:trHeight w:val="480"/>
          <w:jc w:val="center"/>
        </w:trPr>
        <w:tc>
          <w:tcPr>
            <w:tcW w:w="2301" w:type="dxa"/>
            <w:tcBorders>
              <w:top w:val="nil"/>
              <w:left w:val="single" w:sz="8" w:space="0" w:color="auto"/>
              <w:bottom w:val="single" w:sz="4" w:space="0" w:color="auto"/>
              <w:right w:val="single" w:sz="4" w:space="0" w:color="auto"/>
            </w:tcBorders>
            <w:noWrap/>
            <w:vAlign w:val="center"/>
            <w:hideMark/>
          </w:tcPr>
          <w:p w14:paraId="7455D70C"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HGSMF 13 ACAMBARO</w:t>
            </w:r>
          </w:p>
        </w:tc>
        <w:tc>
          <w:tcPr>
            <w:tcW w:w="7070" w:type="dxa"/>
            <w:tcBorders>
              <w:top w:val="nil"/>
              <w:left w:val="nil"/>
              <w:bottom w:val="single" w:sz="4" w:space="0" w:color="auto"/>
              <w:right w:val="single" w:sz="8" w:space="0" w:color="auto"/>
            </w:tcBorders>
            <w:hideMark/>
          </w:tcPr>
          <w:p w14:paraId="1C27DFFF"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AV.1° DE MAYO #93 COL.CENTRO CP. 38600. ACAMBARO GTO.</w:t>
            </w:r>
          </w:p>
        </w:tc>
      </w:tr>
      <w:tr w:rsidR="00B1688F" w:rsidRPr="00B1688F" w14:paraId="4E36F379" w14:textId="77777777" w:rsidTr="006F57C1">
        <w:trPr>
          <w:trHeight w:val="720"/>
          <w:jc w:val="center"/>
        </w:trPr>
        <w:tc>
          <w:tcPr>
            <w:tcW w:w="2301" w:type="dxa"/>
            <w:tcBorders>
              <w:top w:val="nil"/>
              <w:left w:val="single" w:sz="8" w:space="0" w:color="auto"/>
              <w:bottom w:val="single" w:sz="4" w:space="0" w:color="auto"/>
              <w:right w:val="single" w:sz="4" w:space="0" w:color="auto"/>
            </w:tcBorders>
            <w:noWrap/>
            <w:vAlign w:val="center"/>
            <w:hideMark/>
          </w:tcPr>
          <w:p w14:paraId="79CCA5B8"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HGSMF 15 MOROLEON</w:t>
            </w:r>
          </w:p>
        </w:tc>
        <w:tc>
          <w:tcPr>
            <w:tcW w:w="7070" w:type="dxa"/>
            <w:tcBorders>
              <w:top w:val="nil"/>
              <w:left w:val="nil"/>
              <w:bottom w:val="single" w:sz="4" w:space="0" w:color="auto"/>
              <w:right w:val="single" w:sz="8" w:space="0" w:color="auto"/>
            </w:tcBorders>
            <w:hideMark/>
          </w:tcPr>
          <w:p w14:paraId="3AFE70B7"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AV. AMERICA S/N ESQ.MICHOACAN COL.CENTRO CP. 38800. MOROLEON GTO.</w:t>
            </w:r>
          </w:p>
        </w:tc>
      </w:tr>
      <w:tr w:rsidR="00B1688F" w:rsidRPr="00B1688F" w14:paraId="2DF2337F" w14:textId="77777777" w:rsidTr="006F57C1">
        <w:trPr>
          <w:trHeight w:val="630"/>
          <w:jc w:val="center"/>
        </w:trPr>
        <w:tc>
          <w:tcPr>
            <w:tcW w:w="2301" w:type="dxa"/>
            <w:tcBorders>
              <w:top w:val="nil"/>
              <w:left w:val="single" w:sz="8" w:space="0" w:color="auto"/>
              <w:bottom w:val="single" w:sz="4" w:space="0" w:color="auto"/>
              <w:right w:val="single" w:sz="4" w:space="0" w:color="auto"/>
            </w:tcBorders>
            <w:hideMark/>
          </w:tcPr>
          <w:p w14:paraId="2D273E60"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HGSMF 20 SAN LUIS DE LA PAZ</w:t>
            </w:r>
          </w:p>
        </w:tc>
        <w:tc>
          <w:tcPr>
            <w:tcW w:w="7070" w:type="dxa"/>
            <w:tcBorders>
              <w:top w:val="nil"/>
              <w:left w:val="nil"/>
              <w:bottom w:val="single" w:sz="4" w:space="0" w:color="auto"/>
              <w:right w:val="single" w:sz="8" w:space="0" w:color="auto"/>
            </w:tcBorders>
            <w:hideMark/>
          </w:tcPr>
          <w:p w14:paraId="5590C569"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BLVD. SIERRA GORDA #34 COL. SIGLO XXI CP. 37900 SAN LUIS DE LA PAZ GTO.</w:t>
            </w:r>
          </w:p>
        </w:tc>
      </w:tr>
      <w:tr w:rsidR="00B1688F" w:rsidRPr="00B1688F" w14:paraId="02D93063" w14:textId="77777777" w:rsidTr="006F57C1">
        <w:trPr>
          <w:trHeight w:val="480"/>
          <w:jc w:val="center"/>
        </w:trPr>
        <w:tc>
          <w:tcPr>
            <w:tcW w:w="2301" w:type="dxa"/>
            <w:tcBorders>
              <w:top w:val="nil"/>
              <w:left w:val="single" w:sz="8" w:space="0" w:color="auto"/>
              <w:bottom w:val="single" w:sz="4" w:space="0" w:color="auto"/>
              <w:right w:val="single" w:sz="4" w:space="0" w:color="auto"/>
            </w:tcBorders>
            <w:vAlign w:val="center"/>
            <w:hideMark/>
          </w:tcPr>
          <w:p w14:paraId="3FAE6D9F"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 xml:space="preserve">HGZMF 21 LEON </w:t>
            </w:r>
          </w:p>
        </w:tc>
        <w:tc>
          <w:tcPr>
            <w:tcW w:w="7070" w:type="dxa"/>
            <w:tcBorders>
              <w:top w:val="nil"/>
              <w:left w:val="nil"/>
              <w:bottom w:val="single" w:sz="4" w:space="0" w:color="auto"/>
              <w:right w:val="single" w:sz="8" w:space="0" w:color="auto"/>
            </w:tcBorders>
            <w:hideMark/>
          </w:tcPr>
          <w:p w14:paraId="21B0487A"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CORAL #101 COL.SAN RAFAEL CP. 37380 LEON GTO.</w:t>
            </w:r>
          </w:p>
        </w:tc>
      </w:tr>
      <w:tr w:rsidR="00B1688F" w:rsidRPr="00B1688F" w14:paraId="439B07A7" w14:textId="77777777" w:rsidTr="006F57C1">
        <w:trPr>
          <w:trHeight w:val="480"/>
          <w:jc w:val="center"/>
        </w:trPr>
        <w:tc>
          <w:tcPr>
            <w:tcW w:w="2301" w:type="dxa"/>
            <w:tcBorders>
              <w:top w:val="nil"/>
              <w:left w:val="single" w:sz="8" w:space="0" w:color="auto"/>
              <w:bottom w:val="single" w:sz="4" w:space="0" w:color="auto"/>
              <w:right w:val="single" w:sz="4" w:space="0" w:color="auto"/>
            </w:tcBorders>
            <w:vAlign w:val="center"/>
            <w:hideMark/>
          </w:tcPr>
          <w:p w14:paraId="6122050E"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HGS 54 SILAO</w:t>
            </w:r>
          </w:p>
        </w:tc>
        <w:tc>
          <w:tcPr>
            <w:tcW w:w="7070" w:type="dxa"/>
            <w:tcBorders>
              <w:top w:val="nil"/>
              <w:left w:val="nil"/>
              <w:bottom w:val="single" w:sz="4" w:space="0" w:color="auto"/>
              <w:right w:val="single" w:sz="8" w:space="0" w:color="auto"/>
            </w:tcBorders>
            <w:hideMark/>
          </w:tcPr>
          <w:p w14:paraId="7128C1AD" w14:textId="77777777" w:rsidR="00B1688F" w:rsidRPr="00B1688F" w:rsidRDefault="00B1688F" w:rsidP="00B1688F">
            <w:pPr>
              <w:rPr>
                <w:rFonts w:ascii="Montserrat Medium" w:eastAsiaTheme="minorEastAsia" w:hAnsi="Montserrat Medium" w:cs="Arial"/>
                <w:sz w:val="20"/>
                <w:szCs w:val="20"/>
              </w:rPr>
            </w:pPr>
            <w:r w:rsidRPr="00B1688F">
              <w:rPr>
                <w:rFonts w:ascii="Montserrat Medium" w:eastAsiaTheme="minorEastAsia" w:hAnsi="Montserrat Medium" w:cs="Arial"/>
                <w:sz w:val="20"/>
                <w:szCs w:val="20"/>
              </w:rPr>
              <w:t>CARRETERA SILAO-GUANAJUATO KM 1.5 CP 36100 SILAO GTO.</w:t>
            </w:r>
          </w:p>
        </w:tc>
      </w:tr>
    </w:tbl>
    <w:p w14:paraId="5DFA61F2"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3181F942"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624422B4"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6AF44966"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38B0D17B"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7261263C"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1404C1BD" w14:textId="77777777" w:rsidR="00B1688F" w:rsidRDefault="00B1688F" w:rsidP="0014233F">
      <w:pPr>
        <w:spacing w:after="200" w:line="276" w:lineRule="auto"/>
        <w:jc w:val="center"/>
        <w:rPr>
          <w:rFonts w:ascii="Montserrat" w:eastAsia="Times New Roman" w:hAnsi="Montserrat" w:cs="Arial"/>
          <w:b/>
          <w:sz w:val="20"/>
          <w:szCs w:val="20"/>
          <w:lang w:val="es-ES" w:eastAsia="ar-SA"/>
        </w:rPr>
      </w:pPr>
    </w:p>
    <w:p w14:paraId="30462BAB" w14:textId="34BCA4E6" w:rsidR="001F0ACB" w:rsidRDefault="00E2580A" w:rsidP="000A71F9">
      <w:pPr>
        <w:shd w:val="clear" w:color="auto" w:fill="4BACC6" w:themeFill="accent5"/>
        <w:tabs>
          <w:tab w:val="left" w:pos="4019"/>
        </w:tabs>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ab/>
      </w:r>
      <w:r w:rsidR="00C71BE9" w:rsidRPr="00C71BE9">
        <w:rPr>
          <w:rFonts w:ascii="Montserrat" w:eastAsia="Times New Roman" w:hAnsi="Montserrat" w:cs="Arial"/>
          <w:b/>
          <w:sz w:val="20"/>
          <w:szCs w:val="20"/>
          <w:lang w:val="es-ES" w:eastAsia="ar-SA"/>
        </w:rPr>
        <w:t xml:space="preserve">ANEXO </w:t>
      </w:r>
      <w:r w:rsidR="00B1688F">
        <w:rPr>
          <w:rFonts w:ascii="Montserrat" w:eastAsia="Times New Roman" w:hAnsi="Montserrat" w:cs="Arial"/>
          <w:b/>
          <w:sz w:val="20"/>
          <w:szCs w:val="20"/>
          <w:lang w:val="es-ES" w:eastAsia="ar-SA"/>
        </w:rPr>
        <w:t>7 (SISTE)</w:t>
      </w:r>
      <w:r w:rsidR="00C71BE9" w:rsidRPr="00C71BE9">
        <w:rPr>
          <w:rFonts w:ascii="Montserrat" w:eastAsia="Times New Roman" w:hAnsi="Montserrat" w:cs="Arial"/>
          <w:b/>
          <w:sz w:val="20"/>
          <w:szCs w:val="20"/>
          <w:lang w:val="es-ES" w:eastAsia="ar-SA"/>
        </w:rPr>
        <w:t xml:space="preserve"> </w:t>
      </w:r>
    </w:p>
    <w:p w14:paraId="29C4B623" w14:textId="77777777" w:rsidR="001F0ACB" w:rsidRDefault="001F0ACB" w:rsidP="00DE19BB">
      <w:pPr>
        <w:suppressAutoHyphens/>
        <w:jc w:val="center"/>
        <w:rPr>
          <w:rFonts w:ascii="Arial" w:eastAsia="Times New Roman" w:hAnsi="Arial" w:cs="Arial"/>
          <w:b/>
          <w:bCs/>
          <w:lang w:val="es-ES" w:eastAsia="ar-SA"/>
        </w:rPr>
      </w:pPr>
    </w:p>
    <w:p w14:paraId="6F7D522E" w14:textId="6037D60B" w:rsidR="00E2580A" w:rsidRPr="00E2580A" w:rsidRDefault="00B1688F" w:rsidP="00B1688F">
      <w:pPr>
        <w:jc w:val="center"/>
        <w:rPr>
          <w:rFonts w:ascii="Noto Sans" w:eastAsia="Yu Mincho" w:hAnsi="Noto Sans" w:cs="Noto Sans"/>
          <w:sz w:val="20"/>
          <w:szCs w:val="20"/>
        </w:rPr>
      </w:pPr>
      <w:r w:rsidRPr="00B1688F">
        <w:rPr>
          <w:rFonts w:ascii="Montserrat" w:eastAsia="Times New Roman" w:hAnsi="Montserrat" w:cs="Arial"/>
          <w:b/>
          <w:sz w:val="20"/>
          <w:szCs w:val="20"/>
          <w:lang w:val="es-ES" w:eastAsia="ar-SA"/>
        </w:rPr>
        <w:t>REPORTE MENSUAL DE CONSUMO</w:t>
      </w:r>
    </w:p>
    <w:p w14:paraId="7D7E1F95" w14:textId="77777777" w:rsidR="00F22CFF" w:rsidRDefault="00F22CFF" w:rsidP="00DE19BB">
      <w:pPr>
        <w:suppressAutoHyphens/>
        <w:jc w:val="center"/>
        <w:rPr>
          <w:rFonts w:ascii="Arial" w:eastAsia="Times New Roman" w:hAnsi="Arial" w:cs="Arial"/>
          <w:b/>
          <w:bCs/>
          <w:lang w:val="es-ES" w:eastAsia="ar-SA"/>
        </w:rPr>
      </w:pPr>
    </w:p>
    <w:p w14:paraId="37B4343F" w14:textId="77777777" w:rsidR="00B1688F" w:rsidRPr="00B1688F" w:rsidRDefault="00B1688F" w:rsidP="00B1688F">
      <w:pPr>
        <w:jc w:val="center"/>
        <w:rPr>
          <w:rFonts w:ascii="Noto Sans" w:eastAsia="Times New Roman" w:hAnsi="Noto Sans" w:cs="Noto Sans"/>
          <w:b/>
          <w:sz w:val="20"/>
          <w:szCs w:val="20"/>
          <w:lang w:val="es-ES" w:eastAsia="es-ES"/>
        </w:rPr>
      </w:pPr>
    </w:p>
    <w:p w14:paraId="17451CBF" w14:textId="77777777" w:rsidR="00B1688F" w:rsidRPr="00B1688F" w:rsidRDefault="00B1688F" w:rsidP="00B1688F">
      <w:pPr>
        <w:rPr>
          <w:rFonts w:ascii="Noto Sans" w:eastAsia="Times New Roman" w:hAnsi="Noto Sans" w:cs="Noto Sans"/>
          <w:b/>
          <w:sz w:val="20"/>
          <w:szCs w:val="20"/>
          <w:lang w:val="es-ES" w:eastAsia="es-ES"/>
        </w:rPr>
      </w:pPr>
      <w:r w:rsidRPr="00B1688F">
        <w:rPr>
          <w:rFonts w:ascii="Noto Sans" w:eastAsia="Times New Roman" w:hAnsi="Noto Sans" w:cs="Noto Sans"/>
          <w:b/>
          <w:sz w:val="20"/>
          <w:szCs w:val="20"/>
          <w:lang w:val="es-ES" w:eastAsia="es-ES"/>
        </w:rPr>
        <w:t>Mes de reporte: ___________</w:t>
      </w:r>
    </w:p>
    <w:p w14:paraId="516C8648" w14:textId="77777777" w:rsidR="00B1688F" w:rsidRPr="00B1688F" w:rsidRDefault="00B1688F" w:rsidP="00B1688F">
      <w:pPr>
        <w:rPr>
          <w:rFonts w:ascii="Noto Sans" w:eastAsia="Times New Roman" w:hAnsi="Noto Sans" w:cs="Noto Sans"/>
          <w:b/>
          <w:sz w:val="20"/>
          <w:szCs w:val="20"/>
          <w:lang w:val="es-ES" w:eastAsia="es-ES"/>
        </w:rPr>
      </w:pPr>
      <w:r w:rsidRPr="00B1688F">
        <w:rPr>
          <w:rFonts w:ascii="Noto Sans" w:eastAsia="Times New Roman" w:hAnsi="Noto Sans" w:cs="Noto Sans"/>
          <w:b/>
          <w:sz w:val="20"/>
          <w:szCs w:val="20"/>
          <w:lang w:val="es-ES" w:eastAsia="es-ES"/>
        </w:rPr>
        <w:t>Proveedor: __________________</w:t>
      </w:r>
    </w:p>
    <w:p w14:paraId="4B684927" w14:textId="77777777" w:rsidR="00B1688F" w:rsidRPr="00B1688F" w:rsidRDefault="00B1688F" w:rsidP="00B1688F">
      <w:pPr>
        <w:rPr>
          <w:rFonts w:ascii="Noto Sans" w:eastAsia="Times New Roman" w:hAnsi="Noto Sans" w:cs="Noto Sans"/>
          <w:b/>
          <w:sz w:val="20"/>
          <w:szCs w:val="20"/>
          <w:lang w:val="es-ES" w:eastAsia="es-ES"/>
        </w:rPr>
      </w:pPr>
      <w:r w:rsidRPr="00B1688F">
        <w:rPr>
          <w:rFonts w:ascii="Noto Sans" w:eastAsia="Times New Roman" w:hAnsi="Noto Sans" w:cs="Noto Sans"/>
          <w:b/>
          <w:sz w:val="20"/>
          <w:szCs w:val="20"/>
          <w:lang w:val="es-ES" w:eastAsia="es-ES"/>
        </w:rPr>
        <w:t xml:space="preserve">No. de contrato: _______________ </w:t>
      </w:r>
    </w:p>
    <w:p w14:paraId="7ACB4491" w14:textId="77777777" w:rsidR="00B1688F" w:rsidRPr="00B1688F" w:rsidRDefault="00B1688F" w:rsidP="00B1688F">
      <w:pPr>
        <w:rPr>
          <w:rFonts w:ascii="Noto Sans" w:eastAsia="Times New Roman" w:hAnsi="Noto Sans" w:cs="Noto Sans"/>
          <w:b/>
          <w:sz w:val="20"/>
          <w:szCs w:val="20"/>
          <w:lang w:val="es-ES" w:eastAsia="es-ES"/>
        </w:rPr>
      </w:pPr>
      <w:r w:rsidRPr="00B1688F">
        <w:rPr>
          <w:rFonts w:ascii="Noto Sans" w:eastAsia="Times New Roman" w:hAnsi="Noto Sans" w:cs="Noto Sans"/>
          <w:b/>
          <w:sz w:val="20"/>
          <w:szCs w:val="20"/>
          <w:lang w:val="es-ES" w:eastAsia="es-ES"/>
        </w:rPr>
        <w:t>Unidad Médica</w:t>
      </w:r>
      <w:proofErr w:type="gramStart"/>
      <w:r w:rsidRPr="00B1688F">
        <w:rPr>
          <w:rFonts w:ascii="Noto Sans" w:eastAsia="Times New Roman" w:hAnsi="Noto Sans" w:cs="Noto Sans"/>
          <w:b/>
          <w:sz w:val="20"/>
          <w:szCs w:val="20"/>
          <w:lang w:val="es-ES" w:eastAsia="es-ES"/>
        </w:rPr>
        <w:t>:  _</w:t>
      </w:r>
      <w:proofErr w:type="gramEnd"/>
      <w:r w:rsidRPr="00B1688F">
        <w:rPr>
          <w:rFonts w:ascii="Noto Sans" w:eastAsia="Times New Roman" w:hAnsi="Noto Sans" w:cs="Noto Sans"/>
          <w:b/>
          <w:sz w:val="20"/>
          <w:szCs w:val="20"/>
          <w:lang w:val="es-ES" w:eastAsia="es-ES"/>
        </w:rPr>
        <w:t xml:space="preserve">______________            </w:t>
      </w:r>
    </w:p>
    <w:p w14:paraId="631261FD" w14:textId="77777777" w:rsidR="00B1688F" w:rsidRPr="00B1688F" w:rsidRDefault="00B1688F" w:rsidP="00B1688F">
      <w:pPr>
        <w:rPr>
          <w:rFonts w:ascii="Noto Sans" w:eastAsia="Times New Roman" w:hAnsi="Noto Sans" w:cs="Noto Sans"/>
          <w:b/>
          <w:sz w:val="20"/>
          <w:szCs w:val="20"/>
          <w:lang w:val="es-ES" w:eastAsia="es-ES"/>
        </w:rPr>
      </w:pPr>
    </w:p>
    <w:tbl>
      <w:tblPr>
        <w:tblW w:w="0" w:type="auto"/>
        <w:tblInd w:w="55" w:type="dxa"/>
        <w:tblCellMar>
          <w:left w:w="70" w:type="dxa"/>
          <w:right w:w="70" w:type="dxa"/>
        </w:tblCellMar>
        <w:tblLook w:val="04A0" w:firstRow="1" w:lastRow="0" w:firstColumn="1" w:lastColumn="0" w:noHBand="0" w:noVBand="1"/>
      </w:tblPr>
      <w:tblGrid>
        <w:gridCol w:w="816"/>
        <w:gridCol w:w="627"/>
        <w:gridCol w:w="1169"/>
        <w:gridCol w:w="1186"/>
        <w:gridCol w:w="588"/>
        <w:gridCol w:w="717"/>
        <w:gridCol w:w="425"/>
        <w:gridCol w:w="2142"/>
        <w:gridCol w:w="666"/>
        <w:gridCol w:w="627"/>
        <w:gridCol w:w="476"/>
      </w:tblGrid>
      <w:tr w:rsidR="00B1688F" w:rsidRPr="00B1688F" w14:paraId="02145F5F" w14:textId="77777777" w:rsidTr="006F57C1">
        <w:trPr>
          <w:trHeight w:val="90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noWrap/>
            <w:vAlign w:val="center"/>
            <w:hideMark/>
          </w:tcPr>
          <w:p w14:paraId="534615BA"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No. FACTURA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vAlign w:val="center"/>
            <w:hideMark/>
          </w:tcPr>
          <w:p w14:paraId="42BC7336"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FECHA DE FACTURA</w:t>
            </w:r>
          </w:p>
        </w:tc>
        <w:tc>
          <w:tcPr>
            <w:tcW w:w="0" w:type="auto"/>
            <w:gridSpan w:val="5"/>
            <w:tcBorders>
              <w:top w:val="single" w:sz="4" w:space="0" w:color="auto"/>
              <w:left w:val="nil"/>
              <w:bottom w:val="single" w:sz="4" w:space="0" w:color="auto"/>
              <w:right w:val="single" w:sz="4" w:space="0" w:color="000000"/>
            </w:tcBorders>
            <w:shd w:val="clear" w:color="000000" w:fill="31869B"/>
            <w:noWrap/>
            <w:vAlign w:val="center"/>
            <w:hideMark/>
          </w:tcPr>
          <w:p w14:paraId="529CB502"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NOMBRE DEL PACIENTE</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noWrap/>
            <w:vAlign w:val="center"/>
            <w:hideMark/>
          </w:tcPr>
          <w:p w14:paraId="60D8F820"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DESCRIPCION DEL BIEN SUMINISTRADO</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noWrap/>
            <w:vAlign w:val="center"/>
            <w:hideMark/>
          </w:tcPr>
          <w:p w14:paraId="7EB3BAC3"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CANTIDAD</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vAlign w:val="center"/>
            <w:hideMark/>
          </w:tcPr>
          <w:p w14:paraId="5010D48F"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PRECIO UNITARIO SIN IV.A.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31869B"/>
            <w:vAlign w:val="center"/>
            <w:hideMark/>
          </w:tcPr>
          <w:p w14:paraId="30B74665"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TOTAL SIN I.V.A.</w:t>
            </w:r>
          </w:p>
        </w:tc>
      </w:tr>
      <w:tr w:rsidR="00B1688F" w:rsidRPr="00B1688F" w14:paraId="029ECF6A" w14:textId="77777777" w:rsidTr="006F57C1">
        <w:trPr>
          <w:trHeight w:val="6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29B6859" w14:textId="77777777" w:rsidR="00B1688F" w:rsidRPr="00B1688F" w:rsidRDefault="00B1688F" w:rsidP="00B1688F">
            <w:pPr>
              <w:rPr>
                <w:rFonts w:ascii="Noto Sans" w:eastAsia="Yu Mincho" w:hAnsi="Noto Sans" w:cs="Noto Sans"/>
                <w:b/>
                <w:bCs/>
                <w:color w:val="000000"/>
                <w:sz w:val="14"/>
                <w:szCs w:val="14"/>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FEF7F2" w14:textId="77777777" w:rsidR="00B1688F" w:rsidRPr="00B1688F" w:rsidRDefault="00B1688F" w:rsidP="00B1688F">
            <w:pPr>
              <w:rPr>
                <w:rFonts w:ascii="Noto Sans" w:eastAsia="Yu Mincho" w:hAnsi="Noto Sans" w:cs="Noto Sans"/>
                <w:b/>
                <w:bCs/>
                <w:color w:val="000000"/>
                <w:sz w:val="14"/>
                <w:szCs w:val="14"/>
                <w:lang w:eastAsia="es-MX"/>
              </w:rPr>
            </w:pPr>
          </w:p>
        </w:tc>
        <w:tc>
          <w:tcPr>
            <w:tcW w:w="0" w:type="auto"/>
            <w:tcBorders>
              <w:top w:val="nil"/>
              <w:left w:val="nil"/>
              <w:bottom w:val="single" w:sz="4" w:space="0" w:color="auto"/>
              <w:right w:val="single" w:sz="4" w:space="0" w:color="auto"/>
            </w:tcBorders>
            <w:shd w:val="clear" w:color="000000" w:fill="31869B"/>
            <w:noWrap/>
            <w:vAlign w:val="center"/>
            <w:hideMark/>
          </w:tcPr>
          <w:p w14:paraId="167AF90D"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APELLIDO PATERNO</w:t>
            </w:r>
          </w:p>
        </w:tc>
        <w:tc>
          <w:tcPr>
            <w:tcW w:w="0" w:type="auto"/>
            <w:tcBorders>
              <w:top w:val="nil"/>
              <w:left w:val="nil"/>
              <w:bottom w:val="single" w:sz="4" w:space="0" w:color="auto"/>
              <w:right w:val="single" w:sz="4" w:space="0" w:color="auto"/>
            </w:tcBorders>
            <w:shd w:val="clear" w:color="000000" w:fill="31869B"/>
            <w:noWrap/>
            <w:vAlign w:val="center"/>
            <w:hideMark/>
          </w:tcPr>
          <w:p w14:paraId="06B11E33"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 xml:space="preserve">APELLIDO MATERNO </w:t>
            </w:r>
          </w:p>
        </w:tc>
        <w:tc>
          <w:tcPr>
            <w:tcW w:w="0" w:type="auto"/>
            <w:tcBorders>
              <w:top w:val="nil"/>
              <w:left w:val="nil"/>
              <w:bottom w:val="single" w:sz="4" w:space="0" w:color="auto"/>
              <w:right w:val="single" w:sz="4" w:space="0" w:color="auto"/>
            </w:tcBorders>
            <w:shd w:val="clear" w:color="000000" w:fill="31869B"/>
            <w:noWrap/>
            <w:vAlign w:val="center"/>
            <w:hideMark/>
          </w:tcPr>
          <w:p w14:paraId="53E04006"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NOMBRE</w:t>
            </w:r>
          </w:p>
        </w:tc>
        <w:tc>
          <w:tcPr>
            <w:tcW w:w="0" w:type="auto"/>
            <w:tcBorders>
              <w:top w:val="nil"/>
              <w:left w:val="nil"/>
              <w:bottom w:val="single" w:sz="4" w:space="0" w:color="auto"/>
              <w:right w:val="single" w:sz="4" w:space="0" w:color="auto"/>
            </w:tcBorders>
            <w:shd w:val="clear" w:color="000000" w:fill="31869B"/>
            <w:vAlign w:val="center"/>
            <w:hideMark/>
          </w:tcPr>
          <w:p w14:paraId="5D051A8B"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 xml:space="preserve">No. AFILIACION </w:t>
            </w:r>
            <w:r w:rsidRPr="00B1688F">
              <w:rPr>
                <w:rFonts w:ascii="Noto Sans" w:eastAsia="Yu Mincho" w:hAnsi="Noto Sans" w:cs="Noto Sans"/>
                <w:b/>
                <w:bCs/>
                <w:color w:val="000000"/>
                <w:sz w:val="14"/>
                <w:szCs w:val="14"/>
                <w:lang w:eastAsia="es-MX"/>
              </w:rPr>
              <w:br/>
              <w:t>(15 DIGITOS)</w:t>
            </w:r>
          </w:p>
        </w:tc>
        <w:tc>
          <w:tcPr>
            <w:tcW w:w="0" w:type="auto"/>
            <w:tcBorders>
              <w:top w:val="nil"/>
              <w:left w:val="nil"/>
              <w:bottom w:val="single" w:sz="4" w:space="0" w:color="auto"/>
              <w:right w:val="single" w:sz="4" w:space="0" w:color="auto"/>
            </w:tcBorders>
            <w:shd w:val="clear" w:color="000000" w:fill="31869B"/>
            <w:noWrap/>
            <w:vAlign w:val="center"/>
            <w:hideMark/>
          </w:tcPr>
          <w:p w14:paraId="27D823B5" w14:textId="77777777" w:rsidR="00B1688F" w:rsidRPr="00B1688F" w:rsidRDefault="00B1688F" w:rsidP="00B1688F">
            <w:pPr>
              <w:jc w:val="center"/>
              <w:rPr>
                <w:rFonts w:ascii="Noto Sans" w:eastAsia="Yu Mincho" w:hAnsi="Noto Sans" w:cs="Noto Sans"/>
                <w:b/>
                <w:bCs/>
                <w:color w:val="000000"/>
                <w:sz w:val="14"/>
                <w:szCs w:val="14"/>
                <w:lang w:eastAsia="es-MX"/>
              </w:rPr>
            </w:pPr>
            <w:r w:rsidRPr="00B1688F">
              <w:rPr>
                <w:rFonts w:ascii="Noto Sans" w:eastAsia="Yu Mincho" w:hAnsi="Noto Sans" w:cs="Noto Sans"/>
                <w:b/>
                <w:bCs/>
                <w:color w:val="000000"/>
                <w:sz w:val="14"/>
                <w:szCs w:val="14"/>
                <w:lang w:eastAsia="es-MX"/>
              </w:rPr>
              <w:t>EDAD</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9DEAF19" w14:textId="77777777" w:rsidR="00B1688F" w:rsidRPr="00B1688F" w:rsidRDefault="00B1688F" w:rsidP="00B1688F">
            <w:pPr>
              <w:rPr>
                <w:rFonts w:ascii="Noto Sans" w:eastAsia="Yu Mincho" w:hAnsi="Noto Sans" w:cs="Noto Sans"/>
                <w:b/>
                <w:bCs/>
                <w:color w:val="000000"/>
                <w:sz w:val="14"/>
                <w:szCs w:val="14"/>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F00B7A" w14:textId="77777777" w:rsidR="00B1688F" w:rsidRPr="00B1688F" w:rsidRDefault="00B1688F" w:rsidP="00B1688F">
            <w:pPr>
              <w:rPr>
                <w:rFonts w:ascii="Noto Sans" w:eastAsia="Yu Mincho" w:hAnsi="Noto Sans" w:cs="Noto Sans"/>
                <w:b/>
                <w:bCs/>
                <w:color w:val="000000"/>
                <w:sz w:val="14"/>
                <w:szCs w:val="14"/>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F52668" w14:textId="77777777" w:rsidR="00B1688F" w:rsidRPr="00B1688F" w:rsidRDefault="00B1688F" w:rsidP="00B1688F">
            <w:pPr>
              <w:rPr>
                <w:rFonts w:ascii="Noto Sans" w:eastAsia="Yu Mincho" w:hAnsi="Noto Sans" w:cs="Noto Sans"/>
                <w:b/>
                <w:bCs/>
                <w:color w:val="000000"/>
                <w:sz w:val="14"/>
                <w:szCs w:val="14"/>
                <w:lang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CCF2A84" w14:textId="77777777" w:rsidR="00B1688F" w:rsidRPr="00B1688F" w:rsidRDefault="00B1688F" w:rsidP="00B1688F">
            <w:pPr>
              <w:rPr>
                <w:rFonts w:ascii="Noto Sans" w:eastAsia="Yu Mincho" w:hAnsi="Noto Sans" w:cs="Noto Sans"/>
                <w:b/>
                <w:bCs/>
                <w:color w:val="000000"/>
                <w:sz w:val="14"/>
                <w:szCs w:val="14"/>
                <w:lang w:eastAsia="es-MX"/>
              </w:rPr>
            </w:pPr>
          </w:p>
        </w:tc>
      </w:tr>
      <w:tr w:rsidR="00B1688F" w:rsidRPr="00B1688F" w14:paraId="6C66A063" w14:textId="77777777" w:rsidTr="006F57C1">
        <w:trPr>
          <w:trHeight w:val="300"/>
        </w:trPr>
        <w:tc>
          <w:tcPr>
            <w:tcW w:w="0" w:type="auto"/>
            <w:tcBorders>
              <w:top w:val="nil"/>
              <w:left w:val="nil"/>
              <w:bottom w:val="single" w:sz="4" w:space="0" w:color="auto"/>
              <w:right w:val="single" w:sz="4" w:space="0" w:color="auto"/>
            </w:tcBorders>
            <w:noWrap/>
            <w:vAlign w:val="bottom"/>
            <w:hideMark/>
          </w:tcPr>
          <w:p w14:paraId="2187D799"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7366C400"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87A266A"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1209870"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2A84B1B1"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3FA1A533"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374B5D7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14D39BA"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AAC87CF"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77E2F7F9"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94FFB40"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r>
      <w:tr w:rsidR="00B1688F" w:rsidRPr="00B1688F" w14:paraId="4F5A4294" w14:textId="77777777" w:rsidTr="006F57C1">
        <w:trPr>
          <w:trHeight w:val="300"/>
        </w:trPr>
        <w:tc>
          <w:tcPr>
            <w:tcW w:w="0" w:type="auto"/>
            <w:tcBorders>
              <w:top w:val="nil"/>
              <w:left w:val="nil"/>
              <w:bottom w:val="single" w:sz="4" w:space="0" w:color="auto"/>
              <w:right w:val="single" w:sz="4" w:space="0" w:color="auto"/>
            </w:tcBorders>
            <w:noWrap/>
            <w:vAlign w:val="bottom"/>
            <w:hideMark/>
          </w:tcPr>
          <w:p w14:paraId="3823E383"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3DBE1A5"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356C549A"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7F673BC"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4C2BA54"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D7309DA"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14DA1CC"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7A44F263"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213B3A8"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08DFF8E5"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35C19E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r>
      <w:tr w:rsidR="00B1688F" w:rsidRPr="00B1688F" w14:paraId="1DE72D8B" w14:textId="77777777" w:rsidTr="006F57C1">
        <w:trPr>
          <w:trHeight w:val="300"/>
        </w:trPr>
        <w:tc>
          <w:tcPr>
            <w:tcW w:w="0" w:type="auto"/>
            <w:tcBorders>
              <w:top w:val="nil"/>
              <w:left w:val="nil"/>
              <w:bottom w:val="single" w:sz="4" w:space="0" w:color="auto"/>
              <w:right w:val="single" w:sz="4" w:space="0" w:color="auto"/>
            </w:tcBorders>
            <w:noWrap/>
            <w:vAlign w:val="bottom"/>
            <w:hideMark/>
          </w:tcPr>
          <w:p w14:paraId="54B9002E"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848CB70"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7BB162A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F2267C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5F3FF4E"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3C962E2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875475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763E9EC8"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B5E581D"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D673B4F"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0C5B1953"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r>
      <w:tr w:rsidR="00B1688F" w:rsidRPr="00B1688F" w14:paraId="1EB64594" w14:textId="77777777" w:rsidTr="006F57C1">
        <w:trPr>
          <w:trHeight w:val="300"/>
        </w:trPr>
        <w:tc>
          <w:tcPr>
            <w:tcW w:w="0" w:type="auto"/>
            <w:tcBorders>
              <w:top w:val="nil"/>
              <w:left w:val="nil"/>
              <w:bottom w:val="single" w:sz="4" w:space="0" w:color="auto"/>
              <w:right w:val="single" w:sz="4" w:space="0" w:color="auto"/>
            </w:tcBorders>
            <w:noWrap/>
            <w:vAlign w:val="bottom"/>
            <w:hideMark/>
          </w:tcPr>
          <w:p w14:paraId="48CADD4D"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2998A878"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083C0BC"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3985CE87"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D50EFE7"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0510491D"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CD188FE"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6D815F99"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73D5CEE"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2822E31D"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5D6FA268"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r>
      <w:tr w:rsidR="00B1688F" w:rsidRPr="00B1688F" w14:paraId="37DE51D3" w14:textId="77777777" w:rsidTr="006F57C1">
        <w:trPr>
          <w:trHeight w:val="300"/>
        </w:trPr>
        <w:tc>
          <w:tcPr>
            <w:tcW w:w="0" w:type="auto"/>
            <w:tcBorders>
              <w:top w:val="nil"/>
              <w:left w:val="nil"/>
              <w:bottom w:val="single" w:sz="4" w:space="0" w:color="auto"/>
              <w:right w:val="single" w:sz="4" w:space="0" w:color="auto"/>
            </w:tcBorders>
            <w:noWrap/>
            <w:vAlign w:val="bottom"/>
            <w:hideMark/>
          </w:tcPr>
          <w:p w14:paraId="5197F16B"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D15679E"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934F8C2"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037F495"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DAEC441"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4ABE06F"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0CDCE9B"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427BC056"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208E8DA5"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17DCA3B9"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c>
          <w:tcPr>
            <w:tcW w:w="0" w:type="auto"/>
            <w:tcBorders>
              <w:top w:val="nil"/>
              <w:left w:val="nil"/>
              <w:bottom w:val="single" w:sz="4" w:space="0" w:color="auto"/>
              <w:right w:val="single" w:sz="4" w:space="0" w:color="auto"/>
            </w:tcBorders>
            <w:noWrap/>
            <w:vAlign w:val="bottom"/>
            <w:hideMark/>
          </w:tcPr>
          <w:p w14:paraId="0681AD34" w14:textId="77777777" w:rsidR="00B1688F" w:rsidRPr="00B1688F" w:rsidRDefault="00B1688F" w:rsidP="00B1688F">
            <w:pPr>
              <w:rPr>
                <w:rFonts w:ascii="Noto Sans" w:eastAsia="Yu Mincho" w:hAnsi="Noto Sans" w:cs="Noto Sans"/>
                <w:color w:val="000000"/>
                <w:sz w:val="14"/>
                <w:szCs w:val="14"/>
                <w:lang w:eastAsia="es-MX"/>
              </w:rPr>
            </w:pPr>
            <w:r w:rsidRPr="00B1688F">
              <w:rPr>
                <w:rFonts w:ascii="Noto Sans" w:eastAsia="Yu Mincho" w:hAnsi="Noto Sans" w:cs="Noto Sans"/>
                <w:color w:val="000000"/>
                <w:sz w:val="14"/>
                <w:szCs w:val="14"/>
                <w:lang w:eastAsia="es-MX"/>
              </w:rPr>
              <w:t> </w:t>
            </w:r>
          </w:p>
        </w:tc>
      </w:tr>
    </w:tbl>
    <w:p w14:paraId="66F5CC63" w14:textId="77777777" w:rsidR="00B1688F" w:rsidRPr="00B1688F" w:rsidRDefault="00B1688F" w:rsidP="00B1688F">
      <w:pPr>
        <w:rPr>
          <w:rFonts w:ascii="Noto Sans" w:eastAsia="Yu Mincho" w:hAnsi="Noto Sans" w:cs="Noto Sans"/>
          <w:sz w:val="24"/>
          <w:szCs w:val="24"/>
          <w:lang w:val="es-ES"/>
        </w:rPr>
      </w:pPr>
    </w:p>
    <w:p w14:paraId="7EAEEFC4" w14:textId="77777777" w:rsidR="00B1688F" w:rsidRPr="00B1688F" w:rsidRDefault="00B1688F" w:rsidP="00B1688F">
      <w:pPr>
        <w:spacing w:after="200" w:line="276" w:lineRule="auto"/>
        <w:rPr>
          <w:rFonts w:ascii="Noto Sans" w:eastAsia="Yu Mincho" w:hAnsi="Noto Sans" w:cs="Noto Sans"/>
          <w:sz w:val="24"/>
          <w:szCs w:val="24"/>
          <w:lang w:val="es-ES"/>
        </w:rPr>
      </w:pPr>
    </w:p>
    <w:p w14:paraId="1831316F" w14:textId="77777777" w:rsidR="00B1688F" w:rsidRPr="00B1688F" w:rsidRDefault="00B1688F" w:rsidP="00B1688F">
      <w:pPr>
        <w:jc w:val="both"/>
        <w:rPr>
          <w:rFonts w:ascii="Noto Sans" w:eastAsia="MS Mincho" w:hAnsi="Noto Sans" w:cs="Noto Sans"/>
          <w:sz w:val="20"/>
          <w:szCs w:val="24"/>
          <w:lang w:val="es-ES"/>
        </w:rPr>
      </w:pPr>
    </w:p>
    <w:p w14:paraId="32423349" w14:textId="77777777" w:rsidR="00B1688F" w:rsidRPr="00B1688F" w:rsidRDefault="00B1688F" w:rsidP="00B1688F">
      <w:pPr>
        <w:jc w:val="both"/>
        <w:rPr>
          <w:rFonts w:ascii="Noto Sans" w:eastAsia="MS Mincho" w:hAnsi="Noto Sans" w:cs="Noto Sans"/>
          <w:sz w:val="20"/>
          <w:szCs w:val="24"/>
          <w:lang w:val="es-ES"/>
        </w:rPr>
      </w:pPr>
    </w:p>
    <w:p w14:paraId="30B647B2" w14:textId="77777777" w:rsidR="00B1688F" w:rsidRPr="00B1688F" w:rsidRDefault="00B1688F" w:rsidP="00B1688F">
      <w:pPr>
        <w:widowControl w:val="0"/>
        <w:autoSpaceDE w:val="0"/>
        <w:jc w:val="center"/>
        <w:rPr>
          <w:rFonts w:ascii="Noto Sans" w:eastAsia="MS Mincho" w:hAnsi="Noto Sans" w:cs="Noto Sans"/>
          <w:sz w:val="20"/>
          <w:szCs w:val="24"/>
          <w:lang w:val="es-ES"/>
        </w:rPr>
      </w:pPr>
      <w:r w:rsidRPr="00B1688F">
        <w:rPr>
          <w:rFonts w:ascii="Noto Sans" w:eastAsia="MS Mincho" w:hAnsi="Noto Sans" w:cs="Noto Sans"/>
          <w:sz w:val="20"/>
          <w:szCs w:val="24"/>
          <w:lang w:val="es-ES"/>
        </w:rPr>
        <w:t>____________________________________</w:t>
      </w:r>
    </w:p>
    <w:p w14:paraId="5BE938C6"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Noto Sans" w:eastAsia="MS Mincho" w:hAnsi="Noto Sans" w:cs="Noto Sans"/>
          <w:b/>
          <w:bCs/>
          <w:sz w:val="20"/>
          <w:szCs w:val="24"/>
          <w:lang w:val="es-ES"/>
        </w:rPr>
        <w:t>(</w:t>
      </w:r>
      <w:r w:rsidRPr="00B1688F">
        <w:rPr>
          <w:rFonts w:ascii="Montserrat" w:eastAsia="Times New Roman" w:hAnsi="Montserrat" w:cs="Arial"/>
          <w:b/>
          <w:sz w:val="20"/>
          <w:szCs w:val="20"/>
          <w:lang w:val="es-ES" w:eastAsia="ar-SA"/>
        </w:rPr>
        <w:t>NOMBRE Y FIRMA DEL REPRESENTANTE LEGAL)</w:t>
      </w:r>
    </w:p>
    <w:p w14:paraId="1D33FE37" w14:textId="77777777" w:rsidR="00B1688F" w:rsidRPr="00B1688F" w:rsidRDefault="00B1688F" w:rsidP="00B1688F">
      <w:pPr>
        <w:jc w:val="center"/>
        <w:rPr>
          <w:rFonts w:ascii="Noto Sans" w:eastAsia="MS Mincho" w:hAnsi="Noto Sans" w:cs="Noto Sans"/>
          <w:b/>
          <w:lang w:val="es-ES"/>
        </w:rPr>
      </w:pPr>
    </w:p>
    <w:p w14:paraId="6EAC483D" w14:textId="77777777" w:rsidR="00B1688F" w:rsidRPr="00B1688F" w:rsidRDefault="00B1688F" w:rsidP="00B1688F">
      <w:pPr>
        <w:spacing w:after="200" w:line="276" w:lineRule="auto"/>
        <w:rPr>
          <w:rFonts w:ascii="Noto Sans" w:eastAsia="Yu Mincho" w:hAnsi="Noto Sans" w:cs="Noto Sans"/>
          <w:sz w:val="24"/>
          <w:szCs w:val="24"/>
          <w:lang w:val="es-ES"/>
        </w:rPr>
      </w:pPr>
    </w:p>
    <w:p w14:paraId="359C32AA" w14:textId="77777777" w:rsidR="00B1688F" w:rsidRDefault="00B1688F" w:rsidP="00DE19BB">
      <w:pPr>
        <w:suppressAutoHyphens/>
        <w:jc w:val="center"/>
        <w:rPr>
          <w:rFonts w:ascii="Arial" w:eastAsia="Times New Roman" w:hAnsi="Arial" w:cs="Arial"/>
          <w:b/>
          <w:bCs/>
          <w:lang w:val="es-ES" w:eastAsia="ar-SA"/>
        </w:rPr>
      </w:pPr>
    </w:p>
    <w:p w14:paraId="44506F5C" w14:textId="77777777" w:rsidR="00B1688F" w:rsidRDefault="00B1688F" w:rsidP="00DE19BB">
      <w:pPr>
        <w:suppressAutoHyphens/>
        <w:jc w:val="center"/>
        <w:rPr>
          <w:rFonts w:ascii="Arial" w:eastAsia="Times New Roman" w:hAnsi="Arial" w:cs="Arial"/>
          <w:b/>
          <w:bCs/>
          <w:lang w:val="es-ES" w:eastAsia="ar-SA"/>
        </w:rPr>
      </w:pPr>
    </w:p>
    <w:p w14:paraId="5CCD00D3" w14:textId="77777777" w:rsidR="00B1688F" w:rsidRDefault="00B1688F" w:rsidP="00DE19BB">
      <w:pPr>
        <w:suppressAutoHyphens/>
        <w:jc w:val="center"/>
        <w:rPr>
          <w:rFonts w:ascii="Arial" w:eastAsia="Times New Roman" w:hAnsi="Arial" w:cs="Arial"/>
          <w:b/>
          <w:bCs/>
          <w:lang w:val="es-ES" w:eastAsia="ar-SA"/>
        </w:rPr>
      </w:pPr>
    </w:p>
    <w:p w14:paraId="3FA587C7" w14:textId="77777777" w:rsidR="00B1688F" w:rsidRDefault="00B1688F" w:rsidP="00DE19BB">
      <w:pPr>
        <w:suppressAutoHyphens/>
        <w:jc w:val="center"/>
        <w:rPr>
          <w:rFonts w:ascii="Arial" w:eastAsia="Times New Roman" w:hAnsi="Arial" w:cs="Arial"/>
          <w:b/>
          <w:bCs/>
          <w:lang w:val="es-ES" w:eastAsia="ar-SA"/>
        </w:rPr>
      </w:pPr>
    </w:p>
    <w:p w14:paraId="4C56B110" w14:textId="77777777" w:rsidR="00B1688F" w:rsidRDefault="00B1688F" w:rsidP="00DE19BB">
      <w:pPr>
        <w:suppressAutoHyphens/>
        <w:jc w:val="center"/>
        <w:rPr>
          <w:rFonts w:ascii="Arial" w:eastAsia="Times New Roman" w:hAnsi="Arial" w:cs="Arial"/>
          <w:b/>
          <w:bCs/>
          <w:lang w:val="es-ES" w:eastAsia="ar-SA"/>
        </w:rPr>
      </w:pPr>
    </w:p>
    <w:p w14:paraId="34D38F80" w14:textId="77777777" w:rsidR="00B1688F" w:rsidRDefault="00B1688F" w:rsidP="00DE19BB">
      <w:pPr>
        <w:suppressAutoHyphens/>
        <w:jc w:val="center"/>
        <w:rPr>
          <w:rFonts w:ascii="Arial" w:eastAsia="Times New Roman" w:hAnsi="Arial" w:cs="Arial"/>
          <w:b/>
          <w:bCs/>
          <w:lang w:val="es-ES" w:eastAsia="ar-SA"/>
        </w:rPr>
      </w:pPr>
    </w:p>
    <w:p w14:paraId="3334EF6D" w14:textId="77777777" w:rsidR="00B1688F" w:rsidRDefault="00B1688F" w:rsidP="00DE19BB">
      <w:pPr>
        <w:suppressAutoHyphens/>
        <w:jc w:val="center"/>
        <w:rPr>
          <w:rFonts w:ascii="Arial" w:eastAsia="Times New Roman" w:hAnsi="Arial" w:cs="Arial"/>
          <w:b/>
          <w:bCs/>
          <w:lang w:val="es-ES" w:eastAsia="ar-SA"/>
        </w:rPr>
      </w:pPr>
    </w:p>
    <w:p w14:paraId="17E620AA" w14:textId="77777777" w:rsidR="006F57C1" w:rsidRDefault="006F57C1" w:rsidP="00DE19BB">
      <w:pPr>
        <w:suppressAutoHyphens/>
        <w:jc w:val="center"/>
        <w:rPr>
          <w:rFonts w:ascii="Arial" w:eastAsia="Times New Roman" w:hAnsi="Arial" w:cs="Arial"/>
          <w:b/>
          <w:bCs/>
          <w:lang w:val="es-ES" w:eastAsia="ar-SA"/>
        </w:rPr>
      </w:pPr>
    </w:p>
    <w:p w14:paraId="727FC583" w14:textId="77777777" w:rsidR="006F57C1" w:rsidRDefault="006F57C1" w:rsidP="00DE19BB">
      <w:pPr>
        <w:suppressAutoHyphens/>
        <w:jc w:val="center"/>
        <w:rPr>
          <w:rFonts w:ascii="Arial" w:eastAsia="Times New Roman" w:hAnsi="Arial" w:cs="Arial"/>
          <w:b/>
          <w:bCs/>
          <w:lang w:val="es-ES" w:eastAsia="ar-SA"/>
        </w:rPr>
      </w:pPr>
    </w:p>
    <w:p w14:paraId="2AC935CA" w14:textId="77777777" w:rsidR="006F57C1" w:rsidRDefault="006F57C1" w:rsidP="00DE19BB">
      <w:pPr>
        <w:suppressAutoHyphens/>
        <w:jc w:val="center"/>
        <w:rPr>
          <w:rFonts w:ascii="Arial" w:eastAsia="Times New Roman" w:hAnsi="Arial" w:cs="Arial"/>
          <w:b/>
          <w:bCs/>
          <w:lang w:val="es-ES" w:eastAsia="ar-SA"/>
        </w:rPr>
      </w:pPr>
    </w:p>
    <w:p w14:paraId="10D1FED8" w14:textId="77777777" w:rsidR="00B1688F" w:rsidRDefault="00B1688F" w:rsidP="00DE19BB">
      <w:pPr>
        <w:suppressAutoHyphens/>
        <w:jc w:val="center"/>
        <w:rPr>
          <w:rFonts w:ascii="Arial" w:eastAsia="Times New Roman" w:hAnsi="Arial" w:cs="Arial"/>
          <w:b/>
          <w:bCs/>
          <w:lang w:val="es-ES" w:eastAsia="ar-SA"/>
        </w:rPr>
      </w:pPr>
    </w:p>
    <w:p w14:paraId="5A61C1EE" w14:textId="77777777" w:rsidR="00F22CFF" w:rsidRDefault="00F22CFF" w:rsidP="00DE19BB">
      <w:pPr>
        <w:suppressAutoHyphens/>
        <w:jc w:val="center"/>
        <w:rPr>
          <w:rFonts w:ascii="Arial" w:eastAsia="Times New Roman" w:hAnsi="Arial" w:cs="Arial"/>
          <w:b/>
          <w:bCs/>
          <w:lang w:val="es-ES" w:eastAsia="ar-SA"/>
        </w:rPr>
      </w:pPr>
    </w:p>
    <w:p w14:paraId="3A4E92DE" w14:textId="1143F008" w:rsidR="00C234DE" w:rsidRPr="00C234DE" w:rsidRDefault="00C234DE" w:rsidP="00EC3393">
      <w:pPr>
        <w:shd w:val="clear" w:color="auto" w:fill="4BACC6" w:themeFill="accent5"/>
        <w:jc w:val="center"/>
        <w:rPr>
          <w:rFonts w:ascii="Montserrat" w:eastAsia="Times New Roman" w:hAnsi="Montserrat" w:cs="Arial"/>
          <w:b/>
          <w:sz w:val="20"/>
          <w:szCs w:val="20"/>
          <w:lang w:val="es-ES" w:eastAsia="ar-SA"/>
        </w:rPr>
      </w:pPr>
      <w:r w:rsidRPr="00C234DE">
        <w:rPr>
          <w:rFonts w:ascii="Montserrat" w:eastAsia="Times New Roman" w:hAnsi="Montserrat" w:cs="Arial"/>
          <w:b/>
          <w:sz w:val="20"/>
          <w:szCs w:val="20"/>
          <w:lang w:val="es-ES" w:eastAsia="ar-SA"/>
        </w:rPr>
        <w:t xml:space="preserve">ANEXO NÚMERO </w:t>
      </w:r>
      <w:r w:rsidR="00B1688F">
        <w:rPr>
          <w:rFonts w:ascii="Montserrat" w:eastAsia="Times New Roman" w:hAnsi="Montserrat" w:cs="Arial"/>
          <w:b/>
          <w:sz w:val="20"/>
          <w:szCs w:val="20"/>
          <w:lang w:val="es-ES" w:eastAsia="ar-SA"/>
        </w:rPr>
        <w:t>8</w:t>
      </w:r>
      <w:r w:rsidRPr="00C234DE">
        <w:rPr>
          <w:rFonts w:ascii="Montserrat" w:eastAsia="Times New Roman" w:hAnsi="Montserrat" w:cs="Arial"/>
          <w:b/>
          <w:sz w:val="20"/>
          <w:szCs w:val="20"/>
          <w:lang w:val="es-ES" w:eastAsia="ar-SA"/>
        </w:rPr>
        <w:t xml:space="preserve"> (</w:t>
      </w:r>
      <w:r w:rsidR="00B1688F">
        <w:rPr>
          <w:rFonts w:ascii="Montserrat" w:eastAsia="Times New Roman" w:hAnsi="Montserrat" w:cs="Arial"/>
          <w:b/>
          <w:sz w:val="20"/>
          <w:szCs w:val="20"/>
          <w:lang w:val="es-ES" w:eastAsia="ar-SA"/>
        </w:rPr>
        <w:t>OCHO</w:t>
      </w:r>
      <w:r w:rsidRPr="00C234DE">
        <w:rPr>
          <w:rFonts w:ascii="Montserrat" w:eastAsia="Times New Roman" w:hAnsi="Montserrat" w:cs="Arial"/>
          <w:b/>
          <w:sz w:val="20"/>
          <w:szCs w:val="20"/>
          <w:lang w:val="es-ES" w:eastAsia="ar-SA"/>
        </w:rPr>
        <w:t>)</w:t>
      </w:r>
    </w:p>
    <w:p w14:paraId="7F390446" w14:textId="6EA340C9" w:rsidR="00C234DE" w:rsidRDefault="00C234DE" w:rsidP="00DE19BB">
      <w:pPr>
        <w:suppressAutoHyphens/>
        <w:jc w:val="center"/>
        <w:rPr>
          <w:rFonts w:ascii="Arial" w:eastAsia="Times New Roman" w:hAnsi="Arial" w:cs="Arial"/>
          <w:b/>
          <w:bCs/>
          <w:lang w:val="es-ES" w:eastAsia="ar-SA"/>
        </w:rPr>
      </w:pPr>
    </w:p>
    <w:p w14:paraId="673E3B47" w14:textId="1B49791C" w:rsidR="00EC3393" w:rsidRPr="00EC3393" w:rsidRDefault="00B1688F" w:rsidP="00EC3393">
      <w:pPr>
        <w:tabs>
          <w:tab w:val="left" w:pos="9876"/>
          <w:tab w:val="left" w:pos="10596"/>
          <w:tab w:val="left" w:pos="11316"/>
          <w:tab w:val="left" w:pos="12036"/>
          <w:tab w:val="left" w:pos="12756"/>
          <w:tab w:val="left" w:pos="13476"/>
          <w:tab w:val="left" w:pos="14196"/>
          <w:tab w:val="left" w:pos="14916"/>
        </w:tabs>
        <w:ind w:left="9072" w:right="-228" w:hanging="9072"/>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RELACIÓN DEL DOMICILIO EN EL CUAL SE REALIZARÁN LAS ADAPTACIONES ESPECIALES</w:t>
      </w:r>
    </w:p>
    <w:p w14:paraId="5974FE64" w14:textId="77777777" w:rsidR="00EC3393" w:rsidRPr="00EC3393" w:rsidRDefault="00EC3393" w:rsidP="00EC3393">
      <w:pPr>
        <w:rPr>
          <w:rFonts w:ascii="Montserrat" w:eastAsia="Times New Roman" w:hAnsi="Montserrat" w:cs="Arial"/>
          <w:b/>
          <w:sz w:val="20"/>
          <w:szCs w:val="20"/>
          <w:lang w:val="es-ES" w:eastAsia="ar-SA"/>
        </w:rPr>
      </w:pPr>
    </w:p>
    <w:p w14:paraId="2F03D185" w14:textId="77777777" w:rsidR="006F57C1" w:rsidRDefault="006F57C1" w:rsidP="006F57C1">
      <w:pPr>
        <w:rPr>
          <w:rFonts w:ascii="Montserrat" w:eastAsia="Times New Roman" w:hAnsi="Montserrat" w:cs="Arial"/>
          <w:sz w:val="20"/>
          <w:szCs w:val="20"/>
          <w:lang w:val="es-ES" w:eastAsia="ar-SA"/>
        </w:rPr>
      </w:pPr>
    </w:p>
    <w:p w14:paraId="2425F2AD" w14:textId="77777777" w:rsidR="00B1688F" w:rsidRPr="00B1688F" w:rsidRDefault="00B1688F" w:rsidP="006F57C1">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INSTITUTO MEXICANO DEL SEGURO SOCIAL</w:t>
      </w:r>
    </w:p>
    <w:p w14:paraId="5EDB89CC" w14:textId="77777777" w:rsidR="00B1688F" w:rsidRPr="00B1688F" w:rsidRDefault="00B1688F" w:rsidP="006F57C1">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ORGANO DE OPERACIÓN ADMINISTRATIVA</w:t>
      </w:r>
    </w:p>
    <w:p w14:paraId="274244BB" w14:textId="77777777" w:rsidR="00B1688F" w:rsidRPr="00B1688F" w:rsidRDefault="00B1688F" w:rsidP="006F57C1">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DESCONCENTRADA ESTATAL GUANAJUATO</w:t>
      </w:r>
    </w:p>
    <w:p w14:paraId="345389CF" w14:textId="77777777" w:rsidR="00B1688F" w:rsidRPr="00B1688F" w:rsidRDefault="00B1688F" w:rsidP="00B1688F">
      <w:pPr>
        <w:spacing w:after="120" w:line="480" w:lineRule="auto"/>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CONVOCANTE</w:t>
      </w:r>
    </w:p>
    <w:p w14:paraId="03DA95CE" w14:textId="77777777" w:rsidR="00B1688F" w:rsidRPr="00B1688F" w:rsidRDefault="00B1688F" w:rsidP="00B1688F">
      <w:pPr>
        <w:jc w:val="both"/>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BAJO PROTESTA DE DECIR VERDAD, EN MI CARÁCTER DE REPRESENTANTE LEGAL DE LA PERSONA FÍSICA Y/O MORAL __________________________ MANIFIESTO EL DOMICILIO EN EL CUAL MI REPRESENTADA REALIZARÁ LOS SERVICIOS SUBROGADOS SOLICITADOS EN LA PRESENTE CONVOCATORIA:</w:t>
      </w:r>
    </w:p>
    <w:p w14:paraId="73B1BDE0" w14:textId="77777777" w:rsidR="00B1688F" w:rsidRPr="00B1688F" w:rsidRDefault="00B1688F" w:rsidP="00B1688F">
      <w:pPr>
        <w:jc w:val="both"/>
        <w:rPr>
          <w:rFonts w:ascii="Noto Sans" w:eastAsia="MS Mincho" w:hAnsi="Noto Sans" w:cs="Noto Sans"/>
          <w:color w:val="000000"/>
          <w:sz w:val="20"/>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2882"/>
        <w:gridCol w:w="2905"/>
        <w:gridCol w:w="1341"/>
        <w:gridCol w:w="1328"/>
      </w:tblGrid>
      <w:tr w:rsidR="00B1688F" w:rsidRPr="00B1688F" w14:paraId="6C3B559F" w14:textId="77777777" w:rsidTr="00B1688F">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76923C"/>
            <w:vAlign w:val="center"/>
          </w:tcPr>
          <w:p w14:paraId="48B748A0"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Número de Partida</w:t>
            </w:r>
          </w:p>
        </w:tc>
        <w:tc>
          <w:tcPr>
            <w:tcW w:w="3155"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3A69EC14"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Descripción de la Partida</w:t>
            </w:r>
          </w:p>
        </w:tc>
        <w:tc>
          <w:tcPr>
            <w:tcW w:w="3096" w:type="dxa"/>
            <w:tcBorders>
              <w:top w:val="single" w:sz="4" w:space="0" w:color="auto"/>
              <w:left w:val="single" w:sz="4" w:space="0" w:color="auto"/>
              <w:bottom w:val="single" w:sz="4" w:space="0" w:color="auto"/>
              <w:right w:val="single" w:sz="4" w:space="0" w:color="auto"/>
            </w:tcBorders>
            <w:shd w:val="clear" w:color="auto" w:fill="76923C"/>
            <w:vAlign w:val="center"/>
          </w:tcPr>
          <w:p w14:paraId="700A0BFC"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Domicilio del establecimiento del proveedor</w:t>
            </w:r>
          </w:p>
        </w:tc>
        <w:tc>
          <w:tcPr>
            <w:tcW w:w="1382" w:type="dxa"/>
            <w:tcBorders>
              <w:top w:val="single" w:sz="4" w:space="0" w:color="auto"/>
              <w:left w:val="single" w:sz="4" w:space="0" w:color="auto"/>
              <w:bottom w:val="single" w:sz="4" w:space="0" w:color="auto"/>
              <w:right w:val="single" w:sz="4" w:space="0" w:color="auto"/>
            </w:tcBorders>
            <w:shd w:val="clear" w:color="auto" w:fill="76923C"/>
            <w:vAlign w:val="center"/>
          </w:tcPr>
          <w:p w14:paraId="4AB63482"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Teléfono</w:t>
            </w:r>
          </w:p>
        </w:tc>
        <w:tc>
          <w:tcPr>
            <w:tcW w:w="1382" w:type="dxa"/>
            <w:tcBorders>
              <w:top w:val="single" w:sz="4" w:space="0" w:color="auto"/>
              <w:left w:val="single" w:sz="4" w:space="0" w:color="auto"/>
              <w:bottom w:val="single" w:sz="4" w:space="0" w:color="auto"/>
              <w:right w:val="single" w:sz="4" w:space="0" w:color="auto"/>
            </w:tcBorders>
            <w:shd w:val="clear" w:color="auto" w:fill="76923C"/>
            <w:vAlign w:val="center"/>
          </w:tcPr>
          <w:p w14:paraId="3AE7DDF8" w14:textId="77777777" w:rsidR="00B1688F" w:rsidRPr="00B1688F" w:rsidRDefault="00B1688F" w:rsidP="00B1688F">
            <w:pPr>
              <w:jc w:val="center"/>
              <w:rPr>
                <w:rFonts w:ascii="Montserrat" w:eastAsia="Times New Roman" w:hAnsi="Montserrat" w:cs="Arial"/>
                <w:b/>
                <w:sz w:val="20"/>
                <w:szCs w:val="20"/>
                <w:lang w:val="es-ES" w:eastAsia="ar-SA"/>
              </w:rPr>
            </w:pPr>
            <w:r w:rsidRPr="00B1688F">
              <w:rPr>
                <w:rFonts w:ascii="Montserrat" w:eastAsia="Times New Roman" w:hAnsi="Montserrat" w:cs="Arial"/>
                <w:b/>
                <w:sz w:val="20"/>
                <w:szCs w:val="20"/>
                <w:lang w:val="es-ES" w:eastAsia="ar-SA"/>
              </w:rPr>
              <w:t>Horario de Servicio</w:t>
            </w:r>
          </w:p>
        </w:tc>
      </w:tr>
      <w:tr w:rsidR="00B1688F" w:rsidRPr="00B1688F" w14:paraId="2AF37C3E" w14:textId="77777777" w:rsidTr="00B1688F">
        <w:trPr>
          <w:trHeight w:val="20"/>
          <w:jc w:val="center"/>
        </w:trPr>
        <w:tc>
          <w:tcPr>
            <w:tcW w:w="1122" w:type="dxa"/>
            <w:tcBorders>
              <w:top w:val="single" w:sz="4" w:space="0" w:color="auto"/>
              <w:left w:val="single" w:sz="4" w:space="0" w:color="auto"/>
              <w:bottom w:val="single" w:sz="4" w:space="0" w:color="auto"/>
              <w:right w:val="single" w:sz="4" w:space="0" w:color="auto"/>
            </w:tcBorders>
          </w:tcPr>
          <w:p w14:paraId="3B50AF7F"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1</w:t>
            </w:r>
          </w:p>
        </w:tc>
        <w:tc>
          <w:tcPr>
            <w:tcW w:w="3155" w:type="dxa"/>
            <w:tcBorders>
              <w:top w:val="single" w:sz="4" w:space="0" w:color="auto"/>
              <w:left w:val="single" w:sz="4" w:space="0" w:color="auto"/>
              <w:bottom w:val="single" w:sz="4" w:space="0" w:color="auto"/>
              <w:right w:val="single" w:sz="4" w:space="0" w:color="auto"/>
            </w:tcBorders>
          </w:tcPr>
          <w:p w14:paraId="216962FF" w14:textId="77777777" w:rsidR="00B1688F" w:rsidRPr="00B1688F" w:rsidRDefault="00B1688F" w:rsidP="00B1688F">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Prótesis y Ortesis</w:t>
            </w:r>
          </w:p>
        </w:tc>
        <w:tc>
          <w:tcPr>
            <w:tcW w:w="3096" w:type="dxa"/>
            <w:tcBorders>
              <w:top w:val="single" w:sz="4" w:space="0" w:color="auto"/>
              <w:left w:val="single" w:sz="4" w:space="0" w:color="auto"/>
              <w:bottom w:val="single" w:sz="4" w:space="0" w:color="auto"/>
              <w:right w:val="single" w:sz="4" w:space="0" w:color="auto"/>
            </w:tcBorders>
          </w:tcPr>
          <w:p w14:paraId="63078B87"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3380B168"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6B22A3D1" w14:textId="77777777" w:rsidR="00B1688F" w:rsidRPr="00B1688F" w:rsidRDefault="00B1688F" w:rsidP="00B1688F">
            <w:pPr>
              <w:rPr>
                <w:rFonts w:ascii="Noto Sans" w:eastAsia="MS Mincho" w:hAnsi="Noto Sans" w:cs="Noto Sans"/>
                <w:color w:val="000000"/>
                <w:sz w:val="20"/>
                <w:szCs w:val="24"/>
                <w:lang w:val="es-ES"/>
              </w:rPr>
            </w:pPr>
          </w:p>
        </w:tc>
      </w:tr>
      <w:tr w:rsidR="00B1688F" w:rsidRPr="00B1688F" w14:paraId="5DA064CE" w14:textId="77777777" w:rsidTr="00B1688F">
        <w:trPr>
          <w:trHeight w:val="20"/>
          <w:jc w:val="center"/>
        </w:trPr>
        <w:tc>
          <w:tcPr>
            <w:tcW w:w="1122" w:type="dxa"/>
            <w:tcBorders>
              <w:top w:val="single" w:sz="4" w:space="0" w:color="auto"/>
              <w:left w:val="single" w:sz="4" w:space="0" w:color="auto"/>
              <w:bottom w:val="single" w:sz="4" w:space="0" w:color="auto"/>
              <w:right w:val="single" w:sz="4" w:space="0" w:color="auto"/>
            </w:tcBorders>
          </w:tcPr>
          <w:p w14:paraId="59F21EFA"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2</w:t>
            </w:r>
          </w:p>
        </w:tc>
        <w:tc>
          <w:tcPr>
            <w:tcW w:w="3155" w:type="dxa"/>
            <w:tcBorders>
              <w:top w:val="single" w:sz="4" w:space="0" w:color="auto"/>
              <w:left w:val="single" w:sz="4" w:space="0" w:color="auto"/>
              <w:bottom w:val="single" w:sz="4" w:space="0" w:color="auto"/>
              <w:right w:val="single" w:sz="4" w:space="0" w:color="auto"/>
            </w:tcBorders>
          </w:tcPr>
          <w:p w14:paraId="389B4F76" w14:textId="77777777" w:rsidR="00B1688F" w:rsidRPr="00B1688F" w:rsidRDefault="00B1688F" w:rsidP="00B1688F">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Prótesis Auditivas</w:t>
            </w:r>
          </w:p>
        </w:tc>
        <w:tc>
          <w:tcPr>
            <w:tcW w:w="3096" w:type="dxa"/>
            <w:tcBorders>
              <w:top w:val="single" w:sz="4" w:space="0" w:color="auto"/>
              <w:left w:val="single" w:sz="4" w:space="0" w:color="auto"/>
              <w:bottom w:val="single" w:sz="4" w:space="0" w:color="auto"/>
              <w:right w:val="single" w:sz="4" w:space="0" w:color="auto"/>
            </w:tcBorders>
          </w:tcPr>
          <w:p w14:paraId="39443843"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092F2661"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70E00804" w14:textId="77777777" w:rsidR="00B1688F" w:rsidRPr="00B1688F" w:rsidRDefault="00B1688F" w:rsidP="00B1688F">
            <w:pPr>
              <w:rPr>
                <w:rFonts w:ascii="Noto Sans" w:eastAsia="MS Mincho" w:hAnsi="Noto Sans" w:cs="Noto Sans"/>
                <w:color w:val="000000"/>
                <w:sz w:val="20"/>
                <w:szCs w:val="24"/>
                <w:lang w:val="es-ES"/>
              </w:rPr>
            </w:pPr>
          </w:p>
        </w:tc>
      </w:tr>
      <w:tr w:rsidR="00B1688F" w:rsidRPr="00B1688F" w14:paraId="73505C7A" w14:textId="77777777" w:rsidTr="00B1688F">
        <w:trPr>
          <w:trHeight w:val="20"/>
          <w:jc w:val="center"/>
        </w:trPr>
        <w:tc>
          <w:tcPr>
            <w:tcW w:w="1122" w:type="dxa"/>
            <w:tcBorders>
              <w:top w:val="single" w:sz="4" w:space="0" w:color="auto"/>
              <w:left w:val="single" w:sz="4" w:space="0" w:color="auto"/>
              <w:bottom w:val="single" w:sz="4" w:space="0" w:color="auto"/>
              <w:right w:val="single" w:sz="4" w:space="0" w:color="auto"/>
            </w:tcBorders>
          </w:tcPr>
          <w:p w14:paraId="6D482DA4"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3</w:t>
            </w:r>
          </w:p>
        </w:tc>
        <w:tc>
          <w:tcPr>
            <w:tcW w:w="3155" w:type="dxa"/>
            <w:tcBorders>
              <w:top w:val="single" w:sz="4" w:space="0" w:color="auto"/>
              <w:left w:val="single" w:sz="4" w:space="0" w:color="auto"/>
              <w:bottom w:val="single" w:sz="4" w:space="0" w:color="auto"/>
              <w:right w:val="single" w:sz="4" w:space="0" w:color="auto"/>
            </w:tcBorders>
          </w:tcPr>
          <w:p w14:paraId="050BE19F" w14:textId="77777777" w:rsidR="00B1688F" w:rsidRPr="00B1688F" w:rsidRDefault="00B1688F" w:rsidP="00B1688F">
            <w:pP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Prótesis Dentales</w:t>
            </w:r>
          </w:p>
        </w:tc>
        <w:tc>
          <w:tcPr>
            <w:tcW w:w="3096" w:type="dxa"/>
            <w:tcBorders>
              <w:top w:val="single" w:sz="4" w:space="0" w:color="auto"/>
              <w:left w:val="single" w:sz="4" w:space="0" w:color="auto"/>
              <w:bottom w:val="single" w:sz="4" w:space="0" w:color="auto"/>
              <w:right w:val="single" w:sz="4" w:space="0" w:color="auto"/>
            </w:tcBorders>
          </w:tcPr>
          <w:p w14:paraId="33DB39C0"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7C433BEF" w14:textId="77777777" w:rsidR="00B1688F" w:rsidRPr="00B1688F" w:rsidRDefault="00B1688F" w:rsidP="00B1688F">
            <w:pPr>
              <w:rPr>
                <w:rFonts w:ascii="Noto Sans" w:eastAsia="MS Mincho" w:hAnsi="Noto Sans" w:cs="Noto Sans"/>
                <w:color w:val="000000"/>
                <w:sz w:val="20"/>
                <w:szCs w:val="24"/>
                <w:lang w:val="es-ES"/>
              </w:rPr>
            </w:pPr>
          </w:p>
        </w:tc>
        <w:tc>
          <w:tcPr>
            <w:tcW w:w="1382" w:type="dxa"/>
            <w:tcBorders>
              <w:top w:val="single" w:sz="4" w:space="0" w:color="auto"/>
              <w:left w:val="single" w:sz="4" w:space="0" w:color="auto"/>
              <w:bottom w:val="single" w:sz="4" w:space="0" w:color="auto"/>
              <w:right w:val="single" w:sz="4" w:space="0" w:color="auto"/>
            </w:tcBorders>
          </w:tcPr>
          <w:p w14:paraId="3A5F4114" w14:textId="77777777" w:rsidR="00B1688F" w:rsidRPr="00B1688F" w:rsidRDefault="00B1688F" w:rsidP="00B1688F">
            <w:pPr>
              <w:rPr>
                <w:rFonts w:ascii="Noto Sans" w:eastAsia="MS Mincho" w:hAnsi="Noto Sans" w:cs="Noto Sans"/>
                <w:color w:val="000000"/>
                <w:sz w:val="20"/>
                <w:szCs w:val="24"/>
                <w:lang w:val="es-ES"/>
              </w:rPr>
            </w:pPr>
          </w:p>
        </w:tc>
      </w:tr>
    </w:tbl>
    <w:p w14:paraId="6CF8A7B5" w14:textId="77777777" w:rsidR="00B1688F" w:rsidRPr="00B1688F" w:rsidRDefault="00B1688F" w:rsidP="00B1688F">
      <w:pPr>
        <w:suppressAutoHyphens/>
        <w:ind w:right="49"/>
        <w:jc w:val="center"/>
        <w:rPr>
          <w:rFonts w:ascii="Noto Sans" w:eastAsia="Times New Roman" w:hAnsi="Noto Sans" w:cs="Noto Sans"/>
          <w:b/>
          <w:sz w:val="20"/>
          <w:szCs w:val="20"/>
          <w:lang w:val="es-ES" w:eastAsia="ar-SA"/>
        </w:rPr>
      </w:pPr>
    </w:p>
    <w:p w14:paraId="1A46C078" w14:textId="77777777" w:rsidR="00B1688F" w:rsidRPr="00B1688F" w:rsidRDefault="00B1688F" w:rsidP="00B1688F">
      <w:pPr>
        <w:suppressAutoHyphens/>
        <w:ind w:right="49"/>
        <w:jc w:val="center"/>
        <w:rPr>
          <w:rFonts w:ascii="Noto Sans" w:eastAsia="Times New Roman" w:hAnsi="Noto Sans" w:cs="Noto Sans"/>
          <w:b/>
          <w:sz w:val="20"/>
          <w:szCs w:val="20"/>
          <w:lang w:val="es-ES" w:eastAsia="ar-SA"/>
        </w:rPr>
      </w:pPr>
    </w:p>
    <w:p w14:paraId="27527CDC" w14:textId="77777777" w:rsidR="00B1688F" w:rsidRPr="00B1688F" w:rsidRDefault="00B1688F" w:rsidP="00B1688F">
      <w:pPr>
        <w:suppressAutoHyphens/>
        <w:ind w:right="49"/>
        <w:jc w:val="center"/>
        <w:rPr>
          <w:rFonts w:ascii="Noto Sans" w:eastAsia="Times New Roman" w:hAnsi="Noto Sans" w:cs="Noto Sans"/>
          <w:b/>
          <w:sz w:val="20"/>
          <w:szCs w:val="20"/>
          <w:lang w:val="es-ES" w:eastAsia="ar-SA"/>
        </w:rPr>
      </w:pPr>
    </w:p>
    <w:p w14:paraId="228CBF6B" w14:textId="77777777" w:rsidR="00B1688F" w:rsidRPr="00B1688F" w:rsidRDefault="00B1688F" w:rsidP="00B1688F">
      <w:pPr>
        <w:suppressAutoHyphens/>
        <w:ind w:right="49"/>
        <w:jc w:val="center"/>
        <w:rPr>
          <w:rFonts w:ascii="Montserrat" w:eastAsia="Times New Roman" w:hAnsi="Montserrat" w:cs="Arial"/>
          <w:sz w:val="20"/>
          <w:szCs w:val="20"/>
          <w:lang w:val="es-ES" w:eastAsia="ar-SA"/>
        </w:rPr>
      </w:pPr>
    </w:p>
    <w:p w14:paraId="0C9827E4"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ATENTAMENTE</w:t>
      </w:r>
    </w:p>
    <w:p w14:paraId="443F1C43" w14:textId="77777777" w:rsidR="00B1688F" w:rsidRPr="00B1688F" w:rsidRDefault="00B1688F" w:rsidP="00B1688F">
      <w:pPr>
        <w:jc w:val="both"/>
        <w:rPr>
          <w:rFonts w:ascii="Montserrat" w:eastAsia="Times New Roman" w:hAnsi="Montserrat" w:cs="Arial"/>
          <w:sz w:val="20"/>
          <w:szCs w:val="20"/>
          <w:lang w:val="es-ES" w:eastAsia="ar-SA"/>
        </w:rPr>
      </w:pPr>
    </w:p>
    <w:p w14:paraId="442C064A" w14:textId="77777777" w:rsidR="00B1688F" w:rsidRPr="00B1688F" w:rsidRDefault="00B1688F" w:rsidP="00B1688F">
      <w:pPr>
        <w:jc w:val="both"/>
        <w:rPr>
          <w:rFonts w:ascii="Montserrat" w:eastAsia="Times New Roman" w:hAnsi="Montserrat" w:cs="Arial"/>
          <w:sz w:val="20"/>
          <w:szCs w:val="20"/>
          <w:lang w:val="es-ES" w:eastAsia="ar-SA"/>
        </w:rPr>
      </w:pPr>
    </w:p>
    <w:p w14:paraId="67FA1774" w14:textId="77777777" w:rsidR="00B1688F" w:rsidRPr="00B1688F" w:rsidRDefault="00B1688F" w:rsidP="00B1688F">
      <w:pPr>
        <w:jc w:val="both"/>
        <w:rPr>
          <w:rFonts w:ascii="Montserrat" w:eastAsia="Times New Roman" w:hAnsi="Montserrat" w:cs="Arial"/>
          <w:sz w:val="20"/>
          <w:szCs w:val="20"/>
          <w:lang w:val="es-ES" w:eastAsia="ar-SA"/>
        </w:rPr>
      </w:pPr>
    </w:p>
    <w:p w14:paraId="00629D6D" w14:textId="77777777" w:rsidR="00B1688F" w:rsidRPr="00B1688F" w:rsidRDefault="00B1688F" w:rsidP="00B1688F">
      <w:pPr>
        <w:jc w:val="center"/>
        <w:rPr>
          <w:rFonts w:ascii="Montserrat" w:eastAsia="Times New Roman" w:hAnsi="Montserrat" w:cs="Arial"/>
          <w:sz w:val="20"/>
          <w:szCs w:val="20"/>
          <w:lang w:val="es-ES" w:eastAsia="ar-SA"/>
        </w:rPr>
      </w:pPr>
    </w:p>
    <w:p w14:paraId="623E21BB" w14:textId="77777777" w:rsidR="00B1688F" w:rsidRPr="00B1688F" w:rsidRDefault="00B1688F" w:rsidP="00B1688F">
      <w:pPr>
        <w:jc w:val="center"/>
        <w:rPr>
          <w:rFonts w:ascii="Montserrat" w:eastAsia="Times New Roman" w:hAnsi="Montserrat" w:cs="Arial"/>
          <w:sz w:val="20"/>
          <w:szCs w:val="20"/>
          <w:lang w:val="es-ES" w:eastAsia="ar-SA"/>
        </w:rPr>
      </w:pPr>
    </w:p>
    <w:p w14:paraId="04A0F98D"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____________________________________</w:t>
      </w:r>
    </w:p>
    <w:p w14:paraId="2E924654" w14:textId="77777777" w:rsidR="00B1688F" w:rsidRPr="00B1688F" w:rsidRDefault="00B1688F" w:rsidP="00B1688F">
      <w:pPr>
        <w:jc w:val="center"/>
        <w:rPr>
          <w:rFonts w:ascii="Montserrat" w:eastAsia="Times New Roman" w:hAnsi="Montserrat" w:cs="Arial"/>
          <w:sz w:val="20"/>
          <w:szCs w:val="20"/>
          <w:lang w:val="es-ES" w:eastAsia="ar-SA"/>
        </w:rPr>
      </w:pPr>
      <w:r w:rsidRPr="00B1688F">
        <w:rPr>
          <w:rFonts w:ascii="Montserrat" w:eastAsia="Times New Roman" w:hAnsi="Montserrat" w:cs="Arial"/>
          <w:sz w:val="20"/>
          <w:szCs w:val="20"/>
          <w:lang w:val="es-ES" w:eastAsia="ar-SA"/>
        </w:rPr>
        <w:t>(NOMBRE Y FIRMA DEL REPRESENTANTE LEGAL)</w:t>
      </w:r>
    </w:p>
    <w:p w14:paraId="310056DF" w14:textId="07F9636C" w:rsidR="00C234DE" w:rsidRPr="00B1688F" w:rsidRDefault="00C234DE" w:rsidP="00DE19BB">
      <w:pPr>
        <w:suppressAutoHyphens/>
        <w:jc w:val="center"/>
        <w:rPr>
          <w:rFonts w:ascii="Montserrat" w:eastAsia="Times New Roman" w:hAnsi="Montserrat" w:cs="Arial"/>
          <w:sz w:val="20"/>
          <w:szCs w:val="20"/>
          <w:lang w:val="es-ES" w:eastAsia="ar-SA"/>
        </w:rPr>
      </w:pPr>
    </w:p>
    <w:p w14:paraId="5361A7F9" w14:textId="77777777" w:rsidR="00B1688F" w:rsidRPr="00B1688F" w:rsidRDefault="00B1688F" w:rsidP="00DE19BB">
      <w:pPr>
        <w:suppressAutoHyphens/>
        <w:jc w:val="center"/>
        <w:rPr>
          <w:rFonts w:ascii="Montserrat" w:eastAsia="Times New Roman" w:hAnsi="Montserrat" w:cs="Arial"/>
          <w:sz w:val="20"/>
          <w:szCs w:val="20"/>
          <w:lang w:val="es-ES" w:eastAsia="ar-SA"/>
        </w:rPr>
      </w:pPr>
    </w:p>
    <w:p w14:paraId="6475EFF8" w14:textId="77777777" w:rsidR="00B1688F" w:rsidRPr="00B1688F" w:rsidRDefault="00B1688F" w:rsidP="00DE19BB">
      <w:pPr>
        <w:suppressAutoHyphens/>
        <w:jc w:val="center"/>
        <w:rPr>
          <w:rFonts w:ascii="Montserrat" w:eastAsia="Times New Roman" w:hAnsi="Montserrat" w:cs="Arial"/>
          <w:sz w:val="20"/>
          <w:szCs w:val="20"/>
          <w:lang w:val="es-ES" w:eastAsia="ar-SA"/>
        </w:rPr>
      </w:pPr>
    </w:p>
    <w:p w14:paraId="1B83E83E" w14:textId="77777777" w:rsidR="00B1688F" w:rsidRDefault="00B1688F" w:rsidP="00DE19BB">
      <w:pPr>
        <w:suppressAutoHyphens/>
        <w:jc w:val="center"/>
        <w:rPr>
          <w:rFonts w:ascii="Arial" w:eastAsia="Times New Roman" w:hAnsi="Arial" w:cs="Arial"/>
          <w:b/>
          <w:bCs/>
          <w:lang w:val="es-ES" w:eastAsia="ar-SA"/>
        </w:rPr>
      </w:pPr>
    </w:p>
    <w:p w14:paraId="2E7162A0" w14:textId="77777777" w:rsidR="00B1688F" w:rsidRDefault="00B1688F" w:rsidP="00DE19BB">
      <w:pPr>
        <w:suppressAutoHyphens/>
        <w:jc w:val="center"/>
        <w:rPr>
          <w:rFonts w:ascii="Arial" w:eastAsia="Times New Roman" w:hAnsi="Arial" w:cs="Arial"/>
          <w:b/>
          <w:bCs/>
          <w:lang w:val="es-ES" w:eastAsia="ar-SA"/>
        </w:rPr>
      </w:pPr>
    </w:p>
    <w:p w14:paraId="4EE14E45" w14:textId="77777777" w:rsidR="00B1688F" w:rsidRDefault="00B1688F" w:rsidP="00DE19BB">
      <w:pPr>
        <w:suppressAutoHyphens/>
        <w:jc w:val="center"/>
        <w:rPr>
          <w:rFonts w:ascii="Arial" w:eastAsia="Times New Roman" w:hAnsi="Arial" w:cs="Arial"/>
          <w:b/>
          <w:bCs/>
          <w:lang w:val="es-ES" w:eastAsia="ar-SA"/>
        </w:rPr>
      </w:pPr>
    </w:p>
    <w:p w14:paraId="3484851C" w14:textId="77777777" w:rsidR="00B1688F" w:rsidRDefault="00B1688F" w:rsidP="00DE19BB">
      <w:pPr>
        <w:suppressAutoHyphens/>
        <w:jc w:val="center"/>
        <w:rPr>
          <w:rFonts w:ascii="Arial" w:eastAsia="Times New Roman" w:hAnsi="Arial" w:cs="Arial"/>
          <w:b/>
          <w:bCs/>
          <w:lang w:val="es-ES" w:eastAsia="ar-SA"/>
        </w:rPr>
      </w:pPr>
    </w:p>
    <w:p w14:paraId="5AF3470E" w14:textId="77777777" w:rsidR="00B1688F" w:rsidRDefault="00B1688F" w:rsidP="00DE19BB">
      <w:pPr>
        <w:suppressAutoHyphens/>
        <w:jc w:val="center"/>
        <w:rPr>
          <w:rFonts w:ascii="Arial" w:eastAsia="Times New Roman" w:hAnsi="Arial" w:cs="Arial"/>
          <w:b/>
          <w:bCs/>
          <w:lang w:val="es-ES" w:eastAsia="ar-SA"/>
        </w:rPr>
      </w:pPr>
    </w:p>
    <w:p w14:paraId="41F9D3A8" w14:textId="77777777" w:rsidR="00B1688F" w:rsidRDefault="00B1688F" w:rsidP="00DE19BB">
      <w:pPr>
        <w:suppressAutoHyphens/>
        <w:jc w:val="center"/>
        <w:rPr>
          <w:rFonts w:ascii="Arial" w:eastAsia="Times New Roman" w:hAnsi="Arial" w:cs="Arial"/>
          <w:b/>
          <w:bCs/>
          <w:lang w:val="es-ES" w:eastAsia="ar-SA"/>
        </w:rPr>
      </w:pPr>
    </w:p>
    <w:p w14:paraId="09E22004" w14:textId="77777777" w:rsidR="006F57C1" w:rsidRDefault="006F57C1" w:rsidP="00DE19BB">
      <w:pPr>
        <w:suppressAutoHyphens/>
        <w:jc w:val="center"/>
        <w:rPr>
          <w:rFonts w:ascii="Arial" w:eastAsia="Times New Roman" w:hAnsi="Arial" w:cs="Arial"/>
          <w:b/>
          <w:bCs/>
          <w:lang w:val="es-ES" w:eastAsia="ar-SA"/>
        </w:rPr>
      </w:pPr>
    </w:p>
    <w:p w14:paraId="42F2E37D" w14:textId="77777777" w:rsidR="006F57C1" w:rsidRDefault="006F57C1" w:rsidP="00DE19BB">
      <w:pPr>
        <w:suppressAutoHyphens/>
        <w:jc w:val="center"/>
        <w:rPr>
          <w:rFonts w:ascii="Arial" w:eastAsia="Times New Roman" w:hAnsi="Arial" w:cs="Arial"/>
          <w:b/>
          <w:bCs/>
          <w:lang w:val="es-ES" w:eastAsia="ar-SA"/>
        </w:rPr>
      </w:pPr>
    </w:p>
    <w:p w14:paraId="7B0E086D" w14:textId="77777777" w:rsidR="006F57C1" w:rsidRDefault="006F57C1" w:rsidP="00DE19BB">
      <w:pPr>
        <w:suppressAutoHyphens/>
        <w:jc w:val="center"/>
        <w:rPr>
          <w:rFonts w:ascii="Arial" w:eastAsia="Times New Roman" w:hAnsi="Arial" w:cs="Arial"/>
          <w:b/>
          <w:bCs/>
          <w:lang w:val="es-ES" w:eastAsia="ar-SA"/>
        </w:rPr>
      </w:pPr>
    </w:p>
    <w:p w14:paraId="5EA6744C" w14:textId="77777777" w:rsidR="00C234DE" w:rsidRDefault="00C234DE" w:rsidP="00DE19BB">
      <w:pPr>
        <w:suppressAutoHyphens/>
        <w:jc w:val="center"/>
        <w:rPr>
          <w:rFonts w:ascii="Arial" w:eastAsia="Times New Roman" w:hAnsi="Arial" w:cs="Arial"/>
          <w:b/>
          <w:bCs/>
          <w:lang w:val="es-ES" w:eastAsia="ar-SA"/>
        </w:rPr>
      </w:pPr>
    </w:p>
    <w:p w14:paraId="04216253" w14:textId="77777777" w:rsidR="006F57C1" w:rsidRDefault="006F57C1" w:rsidP="00DE19BB">
      <w:pPr>
        <w:suppressAutoHyphens/>
        <w:jc w:val="center"/>
        <w:rPr>
          <w:rFonts w:ascii="Arial" w:eastAsia="Times New Roman" w:hAnsi="Arial" w:cs="Arial"/>
          <w:b/>
          <w:bCs/>
          <w:lang w:val="es-ES" w:eastAsia="ar-SA"/>
        </w:rPr>
      </w:pPr>
    </w:p>
    <w:p w14:paraId="32C87947" w14:textId="77777777" w:rsidR="00C234DE" w:rsidRDefault="00C234DE" w:rsidP="00DE19BB">
      <w:pPr>
        <w:suppressAutoHyphens/>
        <w:jc w:val="center"/>
        <w:rPr>
          <w:rFonts w:ascii="Arial" w:eastAsia="Times New Roman" w:hAnsi="Arial" w:cs="Arial"/>
          <w:b/>
          <w:bCs/>
          <w:lang w:val="es-ES" w:eastAsia="ar-SA"/>
        </w:rPr>
      </w:pPr>
    </w:p>
    <w:p w14:paraId="08E437FB" w14:textId="25C46C1D" w:rsidR="00F22CFF" w:rsidRPr="00C71BE9" w:rsidRDefault="00F22CFF" w:rsidP="00EC3393">
      <w:pPr>
        <w:shd w:val="clear" w:color="auto" w:fill="4BACC6" w:themeFill="accent5"/>
        <w:suppressAutoHyphens/>
        <w:ind w:right="49"/>
        <w:jc w:val="center"/>
        <w:rPr>
          <w:rFonts w:ascii="Montserrat" w:eastAsia="Times New Roman" w:hAnsi="Montserrat" w:cs="Arial"/>
          <w:b/>
          <w:sz w:val="20"/>
          <w:szCs w:val="20"/>
          <w:lang w:val="es-ES" w:eastAsia="ar-SA"/>
        </w:rPr>
      </w:pPr>
      <w:r w:rsidRPr="00C71BE9">
        <w:rPr>
          <w:rFonts w:ascii="Montserrat" w:eastAsia="Times New Roman" w:hAnsi="Montserrat" w:cs="Arial"/>
          <w:b/>
          <w:sz w:val="20"/>
          <w:szCs w:val="20"/>
          <w:lang w:val="es-ES" w:eastAsia="ar-SA"/>
        </w:rPr>
        <w:t xml:space="preserve">ANEXO </w:t>
      </w:r>
      <w:r w:rsidR="00B1688F">
        <w:rPr>
          <w:rFonts w:ascii="Montserrat" w:eastAsia="Times New Roman" w:hAnsi="Montserrat" w:cs="Arial"/>
          <w:b/>
          <w:sz w:val="20"/>
          <w:szCs w:val="20"/>
          <w:lang w:val="es-ES" w:eastAsia="ar-SA"/>
        </w:rPr>
        <w:t>9</w:t>
      </w:r>
      <w:r w:rsidRPr="00C71BE9">
        <w:rPr>
          <w:rFonts w:ascii="Montserrat" w:eastAsia="Times New Roman" w:hAnsi="Montserrat" w:cs="Arial"/>
          <w:b/>
          <w:sz w:val="20"/>
          <w:szCs w:val="20"/>
          <w:lang w:val="es-ES" w:eastAsia="ar-SA"/>
        </w:rPr>
        <w:t xml:space="preserve"> </w:t>
      </w:r>
      <w:r w:rsidR="00B1688F">
        <w:rPr>
          <w:rFonts w:ascii="Montserrat" w:eastAsia="Times New Roman" w:hAnsi="Montserrat" w:cs="Arial"/>
          <w:b/>
          <w:sz w:val="20"/>
          <w:szCs w:val="20"/>
          <w:lang w:val="es-ES" w:eastAsia="ar-SA"/>
        </w:rPr>
        <w:t xml:space="preserve"> (NUEVE)</w:t>
      </w:r>
    </w:p>
    <w:p w14:paraId="49EC141C" w14:textId="77777777" w:rsidR="00C234DE" w:rsidRPr="00C234DE" w:rsidRDefault="00C234DE" w:rsidP="00DE19BB">
      <w:pPr>
        <w:suppressAutoHyphens/>
        <w:jc w:val="center"/>
        <w:rPr>
          <w:rFonts w:ascii="Montserrat" w:eastAsia="Times New Roman" w:hAnsi="Montserrat" w:cs="Arial"/>
          <w:b/>
          <w:sz w:val="20"/>
          <w:szCs w:val="20"/>
          <w:lang w:val="es-ES" w:eastAsia="ar-SA"/>
        </w:rPr>
      </w:pPr>
    </w:p>
    <w:p w14:paraId="42B02DD4" w14:textId="24BCBD13" w:rsidR="00EC3393" w:rsidRPr="00EC3393" w:rsidRDefault="00EC3393" w:rsidP="00EC3393">
      <w:pPr>
        <w:jc w:val="center"/>
        <w:rPr>
          <w:rFonts w:ascii="Montserrat" w:eastAsia="Times New Roman" w:hAnsi="Montserrat" w:cs="Arial"/>
          <w:b/>
          <w:sz w:val="20"/>
          <w:szCs w:val="20"/>
          <w:lang w:val="es-ES" w:eastAsia="ar-SA"/>
        </w:rPr>
      </w:pPr>
      <w:r w:rsidRPr="00EC3393">
        <w:rPr>
          <w:rFonts w:ascii="Montserrat" w:eastAsia="Times New Roman" w:hAnsi="Montserrat" w:cs="Arial"/>
          <w:b/>
          <w:sz w:val="20"/>
          <w:szCs w:val="20"/>
          <w:lang w:val="es-ES" w:eastAsia="ar-SA"/>
        </w:rPr>
        <w:t>R</w:t>
      </w:r>
      <w:r w:rsidR="00B1688F">
        <w:rPr>
          <w:rFonts w:ascii="Montserrat" w:eastAsia="Times New Roman" w:hAnsi="Montserrat" w:cs="Arial"/>
          <w:b/>
          <w:sz w:val="20"/>
          <w:szCs w:val="20"/>
          <w:lang w:val="es-ES" w:eastAsia="ar-SA"/>
        </w:rPr>
        <w:t>ELACION DE BIENES SUMINISTRADOS</w:t>
      </w:r>
    </w:p>
    <w:p w14:paraId="7BDB07A9" w14:textId="77777777" w:rsidR="00EC3393" w:rsidRDefault="00EC3393" w:rsidP="00EC3393">
      <w:pPr>
        <w:jc w:val="center"/>
        <w:rPr>
          <w:rFonts w:ascii="Montserrat" w:eastAsia="Times New Roman" w:hAnsi="Montserrat" w:cs="Arial"/>
          <w:b/>
          <w:sz w:val="20"/>
          <w:szCs w:val="20"/>
          <w:lang w:val="es-ES" w:eastAsia="ar-SA"/>
        </w:rPr>
      </w:pPr>
    </w:p>
    <w:p w14:paraId="0E4E50B8" w14:textId="77777777" w:rsidR="00D3526A" w:rsidRPr="00D3526A" w:rsidRDefault="00D3526A" w:rsidP="006F57C1">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Proveedor: ________________________________</w:t>
      </w:r>
    </w:p>
    <w:p w14:paraId="6D7B55A5" w14:textId="77777777" w:rsidR="00D3526A" w:rsidRPr="00D3526A" w:rsidRDefault="00D3526A" w:rsidP="006F57C1">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Número de contrato: ______________________</w:t>
      </w:r>
    </w:p>
    <w:p w14:paraId="2F917AA0" w14:textId="77777777" w:rsidR="00D3526A" w:rsidRPr="00D3526A" w:rsidRDefault="00D3526A" w:rsidP="006F57C1">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Vigencia del contrato: _____________________</w:t>
      </w:r>
    </w:p>
    <w:p w14:paraId="7B1A2450" w14:textId="77777777" w:rsidR="00D3526A" w:rsidRPr="00D3526A" w:rsidRDefault="00D3526A" w:rsidP="006F57C1">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Unidad Médica: ____________________________</w:t>
      </w:r>
    </w:p>
    <w:p w14:paraId="34F00940" w14:textId="77777777" w:rsidR="00D3526A" w:rsidRPr="00D3526A" w:rsidRDefault="00D3526A" w:rsidP="006F57C1">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Número de Factura: _______________________</w:t>
      </w:r>
    </w:p>
    <w:p w14:paraId="779F9D36" w14:textId="77777777" w:rsidR="00D3526A" w:rsidRPr="00D3526A" w:rsidRDefault="00D3526A" w:rsidP="00D3526A">
      <w:pPr>
        <w:jc w:val="center"/>
        <w:rPr>
          <w:rFonts w:ascii="Noto Sans" w:eastAsia="Yu Mincho" w:hAnsi="Noto Sans" w:cs="Noto Sans"/>
          <w:b/>
          <w:sz w:val="20"/>
          <w:szCs w:val="20"/>
          <w:lang w:val="es-ES"/>
        </w:rPr>
      </w:pPr>
    </w:p>
    <w:p w14:paraId="415F0CF7" w14:textId="77777777" w:rsidR="00D3526A" w:rsidRPr="00D3526A" w:rsidRDefault="00D3526A" w:rsidP="00D3526A">
      <w:pPr>
        <w:jc w:val="center"/>
        <w:rPr>
          <w:rFonts w:ascii="Noto Sans" w:eastAsia="Yu Mincho" w:hAnsi="Noto Sans" w:cs="Noto Sans"/>
          <w:b/>
          <w:sz w:val="20"/>
          <w:szCs w:val="20"/>
          <w:lang w:val="es-ES"/>
        </w:rPr>
      </w:pPr>
    </w:p>
    <w:tbl>
      <w:tblPr>
        <w:tblW w:w="0" w:type="auto"/>
        <w:jc w:val="center"/>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362"/>
        <w:gridCol w:w="775"/>
        <w:gridCol w:w="832"/>
        <w:gridCol w:w="1162"/>
        <w:gridCol w:w="922"/>
        <w:gridCol w:w="929"/>
        <w:gridCol w:w="866"/>
        <w:gridCol w:w="591"/>
        <w:gridCol w:w="544"/>
      </w:tblGrid>
      <w:tr w:rsidR="00D3526A" w:rsidRPr="00D3526A" w14:paraId="6BE364E8" w14:textId="77777777" w:rsidTr="006F57C1">
        <w:trPr>
          <w:trHeight w:val="1309"/>
          <w:jc w:val="center"/>
        </w:trPr>
        <w:tc>
          <w:tcPr>
            <w:tcW w:w="1844" w:type="dxa"/>
            <w:vAlign w:val="center"/>
            <w:hideMark/>
          </w:tcPr>
          <w:p w14:paraId="76812C61" w14:textId="70959300" w:rsidR="00D3526A" w:rsidRPr="00D3526A" w:rsidRDefault="006F57C1" w:rsidP="006F57C1">
            <w:pPr>
              <w:jc w:val="center"/>
              <w:rPr>
                <w:rFonts w:ascii="Noto Sans" w:eastAsia="Times New Roman" w:hAnsi="Noto Sans" w:cs="Noto Sans"/>
                <w:b/>
                <w:color w:val="000000"/>
                <w:sz w:val="18"/>
                <w:szCs w:val="18"/>
                <w:lang w:eastAsia="es-MX"/>
              </w:rPr>
            </w:pPr>
            <w:r>
              <w:rPr>
                <w:rFonts w:ascii="Noto Sans" w:eastAsia="Times New Roman" w:hAnsi="Noto Sans" w:cs="Noto Sans"/>
                <w:b/>
                <w:color w:val="000000"/>
                <w:sz w:val="18"/>
                <w:szCs w:val="18"/>
                <w:lang w:eastAsia="es-MX"/>
              </w:rPr>
              <w:t>N</w:t>
            </w:r>
            <w:r w:rsidR="00D3526A" w:rsidRPr="00D3526A">
              <w:rPr>
                <w:rFonts w:ascii="Noto Sans" w:eastAsia="Times New Roman" w:hAnsi="Noto Sans" w:cs="Noto Sans"/>
                <w:b/>
                <w:color w:val="000000"/>
                <w:sz w:val="18"/>
                <w:szCs w:val="18"/>
                <w:lang w:eastAsia="es-MX"/>
              </w:rPr>
              <w:t>ombre del derechohabiente</w:t>
            </w:r>
          </w:p>
        </w:tc>
        <w:tc>
          <w:tcPr>
            <w:tcW w:w="1362" w:type="dxa"/>
            <w:vAlign w:val="center"/>
            <w:hideMark/>
          </w:tcPr>
          <w:p w14:paraId="54907E79"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color w:val="000000"/>
                <w:sz w:val="18"/>
                <w:szCs w:val="18"/>
                <w:lang w:eastAsia="es-MX"/>
              </w:rPr>
              <w:t>número de seguridad social</w:t>
            </w:r>
          </w:p>
        </w:tc>
        <w:tc>
          <w:tcPr>
            <w:tcW w:w="775" w:type="dxa"/>
            <w:vAlign w:val="center"/>
            <w:hideMark/>
          </w:tcPr>
          <w:p w14:paraId="4650BDE6"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color w:val="000000"/>
                <w:sz w:val="18"/>
                <w:szCs w:val="18"/>
                <w:lang w:eastAsia="es-MX"/>
              </w:rPr>
              <w:t>partida</w:t>
            </w:r>
          </w:p>
        </w:tc>
        <w:tc>
          <w:tcPr>
            <w:tcW w:w="832" w:type="dxa"/>
            <w:vAlign w:val="center"/>
          </w:tcPr>
          <w:p w14:paraId="145397CF" w14:textId="77777777" w:rsidR="00D3526A" w:rsidRPr="00D3526A" w:rsidRDefault="00D3526A" w:rsidP="00D3526A">
            <w:pPr>
              <w:jc w:val="center"/>
              <w:rPr>
                <w:rFonts w:ascii="Noto Sans" w:eastAsia="Times New Roman" w:hAnsi="Noto Sans" w:cs="Noto Sans"/>
                <w:b/>
                <w:color w:val="000000"/>
                <w:sz w:val="18"/>
                <w:szCs w:val="18"/>
                <w:lang w:val="es-ES" w:eastAsia="es-MX"/>
              </w:rPr>
            </w:pPr>
            <w:r w:rsidRPr="00D3526A">
              <w:rPr>
                <w:rFonts w:ascii="Noto Sans" w:eastAsia="Times New Roman" w:hAnsi="Noto Sans" w:cs="Noto Sans"/>
                <w:b/>
                <w:color w:val="000000"/>
                <w:sz w:val="18"/>
                <w:szCs w:val="18"/>
                <w:lang w:val="es-ES" w:eastAsia="es-MX"/>
              </w:rPr>
              <w:t>renglón</w:t>
            </w:r>
          </w:p>
        </w:tc>
        <w:tc>
          <w:tcPr>
            <w:tcW w:w="1162" w:type="dxa"/>
            <w:vAlign w:val="center"/>
            <w:hideMark/>
          </w:tcPr>
          <w:p w14:paraId="65F38D14"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color w:val="000000"/>
                <w:sz w:val="18"/>
                <w:szCs w:val="18"/>
                <w:lang w:val="es-ES" w:eastAsia="es-MX"/>
              </w:rPr>
              <w:t>descripción</w:t>
            </w:r>
          </w:p>
        </w:tc>
        <w:tc>
          <w:tcPr>
            <w:tcW w:w="922" w:type="dxa"/>
            <w:vAlign w:val="center"/>
            <w:hideMark/>
          </w:tcPr>
          <w:p w14:paraId="4B7830E6"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color w:val="000000"/>
                <w:sz w:val="18"/>
                <w:szCs w:val="18"/>
                <w:lang w:val="es-ES" w:eastAsia="es-MX"/>
              </w:rPr>
              <w:t>cantidad</w:t>
            </w:r>
          </w:p>
        </w:tc>
        <w:tc>
          <w:tcPr>
            <w:tcW w:w="929" w:type="dxa"/>
            <w:vAlign w:val="center"/>
            <w:hideMark/>
          </w:tcPr>
          <w:p w14:paraId="5CF8D253"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iCs/>
                <w:color w:val="000000"/>
                <w:sz w:val="18"/>
                <w:szCs w:val="18"/>
                <w:lang w:val="es-ES" w:eastAsia="es-MX"/>
              </w:rPr>
              <w:t>costo unitario antes de I.V.A.</w:t>
            </w:r>
          </w:p>
        </w:tc>
        <w:tc>
          <w:tcPr>
            <w:tcW w:w="866" w:type="dxa"/>
            <w:vAlign w:val="center"/>
            <w:hideMark/>
          </w:tcPr>
          <w:p w14:paraId="50A9B423" w14:textId="77777777" w:rsidR="00D3526A" w:rsidRPr="00D3526A" w:rsidRDefault="00D3526A" w:rsidP="00D3526A">
            <w:pPr>
              <w:jc w:val="center"/>
              <w:rPr>
                <w:rFonts w:ascii="Noto Sans" w:eastAsia="Times New Roman" w:hAnsi="Noto Sans" w:cs="Noto Sans"/>
                <w:b/>
                <w:color w:val="000000"/>
                <w:sz w:val="18"/>
                <w:szCs w:val="18"/>
                <w:lang w:eastAsia="es-MX"/>
              </w:rPr>
            </w:pPr>
            <w:r w:rsidRPr="00D3526A">
              <w:rPr>
                <w:rFonts w:ascii="Noto Sans" w:eastAsia="Times New Roman" w:hAnsi="Noto Sans" w:cs="Noto Sans"/>
                <w:b/>
                <w:color w:val="000000"/>
                <w:sz w:val="18"/>
                <w:szCs w:val="18"/>
                <w:lang w:val="es-ES" w:eastAsia="es-MX"/>
              </w:rPr>
              <w:t>subtotal</w:t>
            </w:r>
          </w:p>
        </w:tc>
        <w:tc>
          <w:tcPr>
            <w:tcW w:w="590" w:type="dxa"/>
            <w:vAlign w:val="center"/>
          </w:tcPr>
          <w:p w14:paraId="7B0A9E03" w14:textId="2958F395" w:rsidR="00D3526A" w:rsidRPr="00D3526A" w:rsidRDefault="00D3526A" w:rsidP="00D3526A">
            <w:pPr>
              <w:jc w:val="center"/>
              <w:rPr>
                <w:rFonts w:ascii="Noto Sans" w:eastAsia="Times New Roman" w:hAnsi="Noto Sans" w:cs="Noto Sans"/>
                <w:b/>
                <w:color w:val="000000"/>
                <w:sz w:val="18"/>
                <w:szCs w:val="18"/>
                <w:lang w:val="es-ES" w:eastAsia="es-MX"/>
              </w:rPr>
            </w:pPr>
            <w:r w:rsidRPr="00D3526A">
              <w:rPr>
                <w:rFonts w:ascii="Noto Sans" w:eastAsia="Times New Roman" w:hAnsi="Noto Sans" w:cs="Noto Sans"/>
                <w:b/>
                <w:color w:val="000000"/>
                <w:sz w:val="18"/>
                <w:szCs w:val="18"/>
                <w:lang w:val="es-ES" w:eastAsia="es-MX"/>
              </w:rPr>
              <w:t>I.V.A.</w:t>
            </w:r>
          </w:p>
        </w:tc>
        <w:tc>
          <w:tcPr>
            <w:tcW w:w="544" w:type="dxa"/>
            <w:vAlign w:val="center"/>
          </w:tcPr>
          <w:p w14:paraId="121FE00F" w14:textId="77777777" w:rsidR="00D3526A" w:rsidRPr="00D3526A" w:rsidRDefault="00D3526A" w:rsidP="00D3526A">
            <w:pPr>
              <w:jc w:val="center"/>
              <w:rPr>
                <w:rFonts w:ascii="Noto Sans" w:eastAsia="Times New Roman" w:hAnsi="Noto Sans" w:cs="Noto Sans"/>
                <w:b/>
                <w:color w:val="000000"/>
                <w:sz w:val="18"/>
                <w:szCs w:val="18"/>
                <w:lang w:val="es-ES" w:eastAsia="es-MX"/>
              </w:rPr>
            </w:pPr>
            <w:r w:rsidRPr="00D3526A">
              <w:rPr>
                <w:rFonts w:ascii="Noto Sans" w:eastAsia="Times New Roman" w:hAnsi="Noto Sans" w:cs="Noto Sans"/>
                <w:b/>
                <w:color w:val="000000"/>
                <w:sz w:val="18"/>
                <w:szCs w:val="18"/>
                <w:lang w:val="es-ES" w:eastAsia="es-MX"/>
              </w:rPr>
              <w:t>total</w:t>
            </w:r>
          </w:p>
        </w:tc>
      </w:tr>
      <w:tr w:rsidR="00D3526A" w:rsidRPr="00D3526A" w14:paraId="2F886BB3" w14:textId="77777777" w:rsidTr="006F57C1">
        <w:trPr>
          <w:trHeight w:val="300"/>
          <w:jc w:val="center"/>
        </w:trPr>
        <w:tc>
          <w:tcPr>
            <w:tcW w:w="1844" w:type="dxa"/>
            <w:noWrap/>
            <w:vAlign w:val="bottom"/>
            <w:hideMark/>
          </w:tcPr>
          <w:p w14:paraId="0DA300BC" w14:textId="0FC5B8C3" w:rsidR="00D3526A" w:rsidRPr="00D3526A" w:rsidRDefault="00D3526A" w:rsidP="006F57C1">
            <w:pPr>
              <w:jc w:val="center"/>
              <w:rPr>
                <w:rFonts w:ascii="Noto Sans" w:eastAsia="Times New Roman" w:hAnsi="Noto Sans" w:cs="Noto Sans"/>
                <w:color w:val="000000"/>
                <w:lang w:eastAsia="es-MX"/>
              </w:rPr>
            </w:pPr>
          </w:p>
        </w:tc>
        <w:tc>
          <w:tcPr>
            <w:tcW w:w="1362" w:type="dxa"/>
            <w:noWrap/>
            <w:vAlign w:val="bottom"/>
            <w:hideMark/>
          </w:tcPr>
          <w:p w14:paraId="415FE7DD"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775" w:type="dxa"/>
            <w:noWrap/>
            <w:vAlign w:val="bottom"/>
            <w:hideMark/>
          </w:tcPr>
          <w:p w14:paraId="174EF2A3"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32" w:type="dxa"/>
          </w:tcPr>
          <w:p w14:paraId="4ABF1987" w14:textId="77777777" w:rsidR="00D3526A" w:rsidRPr="00D3526A" w:rsidRDefault="00D3526A" w:rsidP="00D3526A">
            <w:pPr>
              <w:rPr>
                <w:rFonts w:ascii="Noto Sans" w:eastAsia="Times New Roman" w:hAnsi="Noto Sans" w:cs="Noto Sans"/>
                <w:color w:val="000000"/>
                <w:lang w:eastAsia="es-MX"/>
              </w:rPr>
            </w:pPr>
          </w:p>
        </w:tc>
        <w:tc>
          <w:tcPr>
            <w:tcW w:w="1162" w:type="dxa"/>
            <w:noWrap/>
            <w:vAlign w:val="bottom"/>
            <w:hideMark/>
          </w:tcPr>
          <w:p w14:paraId="2043205E"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2" w:type="dxa"/>
            <w:noWrap/>
            <w:vAlign w:val="bottom"/>
            <w:hideMark/>
          </w:tcPr>
          <w:p w14:paraId="4A3D8533"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9" w:type="dxa"/>
            <w:noWrap/>
            <w:vAlign w:val="bottom"/>
            <w:hideMark/>
          </w:tcPr>
          <w:p w14:paraId="352BC135"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66" w:type="dxa"/>
            <w:noWrap/>
            <w:vAlign w:val="bottom"/>
            <w:hideMark/>
          </w:tcPr>
          <w:p w14:paraId="6A9FD343"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590" w:type="dxa"/>
          </w:tcPr>
          <w:p w14:paraId="10789659" w14:textId="77777777" w:rsidR="00D3526A" w:rsidRPr="00D3526A" w:rsidRDefault="00D3526A" w:rsidP="00D3526A">
            <w:pPr>
              <w:rPr>
                <w:rFonts w:ascii="Noto Sans" w:eastAsia="Times New Roman" w:hAnsi="Noto Sans" w:cs="Noto Sans"/>
                <w:color w:val="000000"/>
                <w:lang w:eastAsia="es-MX"/>
              </w:rPr>
            </w:pPr>
          </w:p>
        </w:tc>
        <w:tc>
          <w:tcPr>
            <w:tcW w:w="544" w:type="dxa"/>
          </w:tcPr>
          <w:p w14:paraId="7D2C821C" w14:textId="77777777" w:rsidR="00D3526A" w:rsidRPr="00D3526A" w:rsidRDefault="00D3526A" w:rsidP="00D3526A">
            <w:pPr>
              <w:rPr>
                <w:rFonts w:ascii="Noto Sans" w:eastAsia="Times New Roman" w:hAnsi="Noto Sans" w:cs="Noto Sans"/>
                <w:color w:val="000000"/>
                <w:lang w:eastAsia="es-MX"/>
              </w:rPr>
            </w:pPr>
          </w:p>
        </w:tc>
      </w:tr>
      <w:tr w:rsidR="00D3526A" w:rsidRPr="00D3526A" w14:paraId="1CD71341" w14:textId="77777777" w:rsidTr="006F57C1">
        <w:trPr>
          <w:trHeight w:val="300"/>
          <w:jc w:val="center"/>
        </w:trPr>
        <w:tc>
          <w:tcPr>
            <w:tcW w:w="1844" w:type="dxa"/>
            <w:noWrap/>
            <w:vAlign w:val="bottom"/>
            <w:hideMark/>
          </w:tcPr>
          <w:p w14:paraId="1F9891DD" w14:textId="2F4DC391" w:rsidR="00D3526A" w:rsidRPr="00D3526A" w:rsidRDefault="00D3526A" w:rsidP="006F57C1">
            <w:pPr>
              <w:jc w:val="center"/>
              <w:rPr>
                <w:rFonts w:ascii="Noto Sans" w:eastAsia="Times New Roman" w:hAnsi="Noto Sans" w:cs="Noto Sans"/>
                <w:color w:val="000000"/>
                <w:lang w:eastAsia="es-MX"/>
              </w:rPr>
            </w:pPr>
          </w:p>
        </w:tc>
        <w:tc>
          <w:tcPr>
            <w:tcW w:w="1362" w:type="dxa"/>
            <w:noWrap/>
            <w:vAlign w:val="bottom"/>
            <w:hideMark/>
          </w:tcPr>
          <w:p w14:paraId="3B208AFA"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775" w:type="dxa"/>
            <w:noWrap/>
            <w:vAlign w:val="bottom"/>
            <w:hideMark/>
          </w:tcPr>
          <w:p w14:paraId="6A805B6E"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32" w:type="dxa"/>
          </w:tcPr>
          <w:p w14:paraId="59407728" w14:textId="77777777" w:rsidR="00D3526A" w:rsidRPr="00D3526A" w:rsidRDefault="00D3526A" w:rsidP="00D3526A">
            <w:pPr>
              <w:rPr>
                <w:rFonts w:ascii="Noto Sans" w:eastAsia="Times New Roman" w:hAnsi="Noto Sans" w:cs="Noto Sans"/>
                <w:color w:val="000000"/>
                <w:lang w:eastAsia="es-MX"/>
              </w:rPr>
            </w:pPr>
          </w:p>
        </w:tc>
        <w:tc>
          <w:tcPr>
            <w:tcW w:w="1162" w:type="dxa"/>
            <w:noWrap/>
            <w:vAlign w:val="bottom"/>
            <w:hideMark/>
          </w:tcPr>
          <w:p w14:paraId="19281E76"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2" w:type="dxa"/>
            <w:noWrap/>
            <w:vAlign w:val="bottom"/>
            <w:hideMark/>
          </w:tcPr>
          <w:p w14:paraId="3325620B"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9" w:type="dxa"/>
            <w:noWrap/>
            <w:vAlign w:val="bottom"/>
            <w:hideMark/>
          </w:tcPr>
          <w:p w14:paraId="3C2F1D48"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66" w:type="dxa"/>
            <w:noWrap/>
            <w:vAlign w:val="bottom"/>
            <w:hideMark/>
          </w:tcPr>
          <w:p w14:paraId="76833276"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590" w:type="dxa"/>
          </w:tcPr>
          <w:p w14:paraId="2233DADF" w14:textId="77777777" w:rsidR="00D3526A" w:rsidRPr="00D3526A" w:rsidRDefault="00D3526A" w:rsidP="00D3526A">
            <w:pPr>
              <w:rPr>
                <w:rFonts w:ascii="Noto Sans" w:eastAsia="Times New Roman" w:hAnsi="Noto Sans" w:cs="Noto Sans"/>
                <w:color w:val="000000"/>
                <w:lang w:eastAsia="es-MX"/>
              </w:rPr>
            </w:pPr>
          </w:p>
        </w:tc>
        <w:tc>
          <w:tcPr>
            <w:tcW w:w="544" w:type="dxa"/>
          </w:tcPr>
          <w:p w14:paraId="3A60562F" w14:textId="77777777" w:rsidR="00D3526A" w:rsidRPr="00D3526A" w:rsidRDefault="00D3526A" w:rsidP="00D3526A">
            <w:pPr>
              <w:rPr>
                <w:rFonts w:ascii="Noto Sans" w:eastAsia="Times New Roman" w:hAnsi="Noto Sans" w:cs="Noto Sans"/>
                <w:color w:val="000000"/>
                <w:lang w:eastAsia="es-MX"/>
              </w:rPr>
            </w:pPr>
          </w:p>
        </w:tc>
      </w:tr>
      <w:tr w:rsidR="00D3526A" w:rsidRPr="00D3526A" w14:paraId="65985941" w14:textId="77777777" w:rsidTr="006F57C1">
        <w:trPr>
          <w:trHeight w:val="300"/>
          <w:jc w:val="center"/>
        </w:trPr>
        <w:tc>
          <w:tcPr>
            <w:tcW w:w="1844" w:type="dxa"/>
            <w:noWrap/>
            <w:vAlign w:val="bottom"/>
            <w:hideMark/>
          </w:tcPr>
          <w:p w14:paraId="020A77B6" w14:textId="55546A64" w:rsidR="00D3526A" w:rsidRPr="00D3526A" w:rsidRDefault="00D3526A" w:rsidP="006F57C1">
            <w:pPr>
              <w:jc w:val="center"/>
              <w:rPr>
                <w:rFonts w:ascii="Noto Sans" w:eastAsia="Times New Roman" w:hAnsi="Noto Sans" w:cs="Noto Sans"/>
                <w:color w:val="000000"/>
                <w:lang w:eastAsia="es-MX"/>
              </w:rPr>
            </w:pPr>
          </w:p>
        </w:tc>
        <w:tc>
          <w:tcPr>
            <w:tcW w:w="1362" w:type="dxa"/>
            <w:noWrap/>
            <w:vAlign w:val="bottom"/>
            <w:hideMark/>
          </w:tcPr>
          <w:p w14:paraId="669F4573"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775" w:type="dxa"/>
            <w:noWrap/>
            <w:vAlign w:val="bottom"/>
            <w:hideMark/>
          </w:tcPr>
          <w:p w14:paraId="07383FCC"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32" w:type="dxa"/>
          </w:tcPr>
          <w:p w14:paraId="13F4389F" w14:textId="77777777" w:rsidR="00D3526A" w:rsidRPr="00D3526A" w:rsidRDefault="00D3526A" w:rsidP="00D3526A">
            <w:pPr>
              <w:rPr>
                <w:rFonts w:ascii="Noto Sans" w:eastAsia="Times New Roman" w:hAnsi="Noto Sans" w:cs="Noto Sans"/>
                <w:color w:val="000000"/>
                <w:lang w:eastAsia="es-MX"/>
              </w:rPr>
            </w:pPr>
          </w:p>
        </w:tc>
        <w:tc>
          <w:tcPr>
            <w:tcW w:w="1162" w:type="dxa"/>
            <w:noWrap/>
            <w:vAlign w:val="bottom"/>
            <w:hideMark/>
          </w:tcPr>
          <w:p w14:paraId="1B2CF87E"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2" w:type="dxa"/>
            <w:noWrap/>
            <w:vAlign w:val="bottom"/>
            <w:hideMark/>
          </w:tcPr>
          <w:p w14:paraId="2745AD40"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929" w:type="dxa"/>
            <w:noWrap/>
            <w:vAlign w:val="bottom"/>
            <w:hideMark/>
          </w:tcPr>
          <w:p w14:paraId="371441EC"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866" w:type="dxa"/>
            <w:noWrap/>
            <w:vAlign w:val="bottom"/>
            <w:hideMark/>
          </w:tcPr>
          <w:p w14:paraId="1F31D420" w14:textId="77777777" w:rsidR="00D3526A" w:rsidRPr="00D3526A" w:rsidRDefault="00D3526A" w:rsidP="00D3526A">
            <w:pPr>
              <w:rPr>
                <w:rFonts w:ascii="Noto Sans" w:eastAsia="Times New Roman" w:hAnsi="Noto Sans" w:cs="Noto Sans"/>
                <w:color w:val="000000"/>
                <w:lang w:eastAsia="es-MX"/>
              </w:rPr>
            </w:pPr>
            <w:r w:rsidRPr="00D3526A">
              <w:rPr>
                <w:rFonts w:ascii="Noto Sans" w:eastAsia="Times New Roman" w:hAnsi="Noto Sans" w:cs="Noto Sans"/>
                <w:color w:val="000000"/>
                <w:lang w:eastAsia="es-MX"/>
              </w:rPr>
              <w:t> </w:t>
            </w:r>
          </w:p>
        </w:tc>
        <w:tc>
          <w:tcPr>
            <w:tcW w:w="590" w:type="dxa"/>
          </w:tcPr>
          <w:p w14:paraId="55A39DD9" w14:textId="77777777" w:rsidR="00D3526A" w:rsidRPr="00D3526A" w:rsidRDefault="00D3526A" w:rsidP="00D3526A">
            <w:pPr>
              <w:rPr>
                <w:rFonts w:ascii="Noto Sans" w:eastAsia="Times New Roman" w:hAnsi="Noto Sans" w:cs="Noto Sans"/>
                <w:color w:val="000000"/>
                <w:lang w:eastAsia="es-MX"/>
              </w:rPr>
            </w:pPr>
          </w:p>
        </w:tc>
        <w:tc>
          <w:tcPr>
            <w:tcW w:w="544" w:type="dxa"/>
          </w:tcPr>
          <w:p w14:paraId="00EB7FF4" w14:textId="77777777" w:rsidR="00D3526A" w:rsidRPr="00D3526A" w:rsidRDefault="00D3526A" w:rsidP="00D3526A">
            <w:pPr>
              <w:rPr>
                <w:rFonts w:ascii="Noto Sans" w:eastAsia="Times New Roman" w:hAnsi="Noto Sans" w:cs="Noto Sans"/>
                <w:color w:val="000000"/>
                <w:lang w:eastAsia="es-MX"/>
              </w:rPr>
            </w:pPr>
          </w:p>
        </w:tc>
      </w:tr>
    </w:tbl>
    <w:p w14:paraId="20A4F380" w14:textId="77777777" w:rsidR="00D3526A" w:rsidRPr="00D3526A" w:rsidRDefault="00D3526A" w:rsidP="00D3526A">
      <w:pPr>
        <w:ind w:firstLine="360"/>
        <w:rPr>
          <w:rFonts w:ascii="Noto Sans" w:eastAsia="Yu Mincho" w:hAnsi="Noto Sans" w:cs="Noto Sans"/>
          <w:b/>
          <w:bCs/>
          <w:color w:val="000000"/>
          <w:sz w:val="20"/>
          <w:szCs w:val="20"/>
          <w:lang w:val="es-ES"/>
        </w:rPr>
      </w:pPr>
    </w:p>
    <w:p w14:paraId="731E2F1E" w14:textId="77777777" w:rsidR="00D3526A" w:rsidRPr="00D3526A" w:rsidRDefault="00D3526A" w:rsidP="00D3526A">
      <w:pPr>
        <w:ind w:firstLine="360"/>
        <w:rPr>
          <w:rFonts w:ascii="Montserrat" w:eastAsia="Times New Roman" w:hAnsi="Montserrat" w:cs="Arial"/>
          <w:b/>
          <w:sz w:val="20"/>
          <w:szCs w:val="20"/>
          <w:lang w:val="es-ES" w:eastAsia="ar-SA"/>
        </w:rPr>
      </w:pPr>
    </w:p>
    <w:tbl>
      <w:tblPr>
        <w:tblStyle w:val="Tablaconcuadrcula25"/>
        <w:tblW w:w="66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284"/>
        <w:gridCol w:w="2835"/>
      </w:tblGrid>
      <w:tr w:rsidR="00D3526A" w:rsidRPr="00D3526A" w14:paraId="2C14139C" w14:textId="77777777" w:rsidTr="006F57C1">
        <w:trPr>
          <w:jc w:val="center"/>
        </w:trPr>
        <w:tc>
          <w:tcPr>
            <w:tcW w:w="3227" w:type="dxa"/>
            <w:tcBorders>
              <w:top w:val="single" w:sz="4" w:space="0" w:color="auto"/>
            </w:tcBorders>
          </w:tcPr>
          <w:p w14:paraId="680285E3"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NOMBRE Y FIRMA</w:t>
            </w:r>
          </w:p>
          <w:p w14:paraId="43D73633"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JEFE DEL SERVICIO DE LA UNIDAD MÉDICA</w:t>
            </w:r>
          </w:p>
        </w:tc>
        <w:tc>
          <w:tcPr>
            <w:tcW w:w="283" w:type="dxa"/>
          </w:tcPr>
          <w:p w14:paraId="3247091C" w14:textId="77777777" w:rsidR="00D3526A" w:rsidRPr="00D3526A" w:rsidRDefault="00D3526A" w:rsidP="00D3526A">
            <w:pPr>
              <w:jc w:val="center"/>
              <w:rPr>
                <w:rFonts w:ascii="Montserrat" w:eastAsia="Times New Roman" w:hAnsi="Montserrat" w:cs="Arial"/>
                <w:b/>
                <w:lang w:val="es-ES" w:eastAsia="ar-SA"/>
              </w:rPr>
            </w:pPr>
          </w:p>
        </w:tc>
        <w:tc>
          <w:tcPr>
            <w:tcW w:w="284" w:type="dxa"/>
          </w:tcPr>
          <w:p w14:paraId="6A35550E" w14:textId="77777777" w:rsidR="00D3526A" w:rsidRPr="00D3526A" w:rsidRDefault="00D3526A" w:rsidP="00D3526A">
            <w:pPr>
              <w:jc w:val="center"/>
              <w:rPr>
                <w:rFonts w:ascii="Montserrat" w:eastAsia="Times New Roman" w:hAnsi="Montserrat" w:cs="Arial"/>
                <w:b/>
                <w:lang w:val="es-ES" w:eastAsia="ar-SA"/>
              </w:rPr>
            </w:pPr>
          </w:p>
        </w:tc>
        <w:tc>
          <w:tcPr>
            <w:tcW w:w="2835" w:type="dxa"/>
            <w:tcBorders>
              <w:top w:val="single" w:sz="4" w:space="0" w:color="auto"/>
            </w:tcBorders>
          </w:tcPr>
          <w:p w14:paraId="1B0CEAC8"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NOMBRE Y FIRMA</w:t>
            </w:r>
          </w:p>
          <w:p w14:paraId="5997B553"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REPRESENTANTE DEL PROVEEDOR</w:t>
            </w:r>
          </w:p>
        </w:tc>
      </w:tr>
    </w:tbl>
    <w:p w14:paraId="19411513" w14:textId="77777777" w:rsidR="00D3526A" w:rsidRPr="00D3526A" w:rsidRDefault="00D3526A" w:rsidP="00D3526A">
      <w:pPr>
        <w:ind w:left="4248"/>
        <w:rPr>
          <w:rFonts w:ascii="Montserrat" w:eastAsia="Times New Roman" w:hAnsi="Montserrat" w:cs="Arial"/>
          <w:b/>
          <w:sz w:val="20"/>
          <w:szCs w:val="20"/>
          <w:lang w:val="es-ES" w:eastAsia="ar-SA"/>
        </w:rPr>
      </w:pPr>
    </w:p>
    <w:tbl>
      <w:tblPr>
        <w:tblStyle w:val="Tablaconcuadrcula25"/>
        <w:tblW w:w="4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tblGrid>
      <w:tr w:rsidR="00D3526A" w:rsidRPr="00D3526A" w14:paraId="4DC9E9E1" w14:textId="77777777" w:rsidTr="006F57C1">
        <w:trPr>
          <w:jc w:val="center"/>
        </w:trPr>
        <w:tc>
          <w:tcPr>
            <w:tcW w:w="4406" w:type="dxa"/>
            <w:tcBorders>
              <w:bottom w:val="single" w:sz="4" w:space="0" w:color="auto"/>
            </w:tcBorders>
          </w:tcPr>
          <w:p w14:paraId="70D245BA" w14:textId="77777777" w:rsidR="00D3526A" w:rsidRPr="00D3526A" w:rsidRDefault="00D3526A" w:rsidP="00D3526A">
            <w:pPr>
              <w:rPr>
                <w:rFonts w:ascii="Montserrat" w:eastAsia="Times New Roman" w:hAnsi="Montserrat" w:cs="Arial"/>
                <w:b/>
                <w:lang w:val="es-ES" w:eastAsia="ar-SA"/>
              </w:rPr>
            </w:pPr>
          </w:p>
        </w:tc>
      </w:tr>
      <w:tr w:rsidR="00D3526A" w:rsidRPr="00D3526A" w14:paraId="194536B5" w14:textId="77777777" w:rsidTr="006F57C1">
        <w:trPr>
          <w:jc w:val="center"/>
        </w:trPr>
        <w:tc>
          <w:tcPr>
            <w:tcW w:w="4406" w:type="dxa"/>
            <w:tcBorders>
              <w:top w:val="single" w:sz="4" w:space="0" w:color="auto"/>
            </w:tcBorders>
          </w:tcPr>
          <w:p w14:paraId="561E3993"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NOMBRE Y FIRMA</w:t>
            </w:r>
          </w:p>
          <w:p w14:paraId="60939843"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ADMINISTRADOR DE LA UNIDAD MÉDICA</w:t>
            </w:r>
          </w:p>
        </w:tc>
      </w:tr>
    </w:tbl>
    <w:p w14:paraId="0F50749B" w14:textId="77777777" w:rsidR="00D3526A" w:rsidRPr="00D3526A" w:rsidRDefault="00D3526A" w:rsidP="00D3526A">
      <w:pPr>
        <w:rPr>
          <w:rFonts w:ascii="Montserrat" w:eastAsia="Times New Roman" w:hAnsi="Montserrat" w:cs="Arial"/>
          <w:b/>
          <w:sz w:val="20"/>
          <w:szCs w:val="20"/>
          <w:lang w:val="es-ES" w:eastAsia="ar-SA"/>
        </w:rPr>
      </w:pPr>
    </w:p>
    <w:tbl>
      <w:tblPr>
        <w:tblStyle w:val="Tablaconcuadrcula25"/>
        <w:tblW w:w="4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tblGrid>
      <w:tr w:rsidR="00D3526A" w:rsidRPr="00D3526A" w14:paraId="43FBA047" w14:textId="77777777" w:rsidTr="006F57C1">
        <w:trPr>
          <w:jc w:val="center"/>
        </w:trPr>
        <w:tc>
          <w:tcPr>
            <w:tcW w:w="4406" w:type="dxa"/>
            <w:tcBorders>
              <w:bottom w:val="single" w:sz="4" w:space="0" w:color="auto"/>
            </w:tcBorders>
          </w:tcPr>
          <w:p w14:paraId="1C96104A" w14:textId="77777777" w:rsidR="00D3526A" w:rsidRPr="00D3526A" w:rsidRDefault="00D3526A" w:rsidP="00D3526A">
            <w:pPr>
              <w:rPr>
                <w:rFonts w:ascii="Montserrat" w:eastAsia="Times New Roman" w:hAnsi="Montserrat" w:cs="Arial"/>
                <w:b/>
                <w:lang w:val="es-ES" w:eastAsia="ar-SA"/>
              </w:rPr>
            </w:pPr>
          </w:p>
        </w:tc>
      </w:tr>
      <w:tr w:rsidR="00D3526A" w:rsidRPr="00D3526A" w14:paraId="490FDF6A" w14:textId="77777777" w:rsidTr="006F57C1">
        <w:trPr>
          <w:jc w:val="center"/>
        </w:trPr>
        <w:tc>
          <w:tcPr>
            <w:tcW w:w="4406" w:type="dxa"/>
            <w:tcBorders>
              <w:top w:val="single" w:sz="4" w:space="0" w:color="auto"/>
            </w:tcBorders>
          </w:tcPr>
          <w:p w14:paraId="2740A2E1"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t>NOMBRE Y FIRMA</w:t>
            </w:r>
          </w:p>
          <w:p w14:paraId="75B55878" w14:textId="77777777" w:rsidR="00D3526A" w:rsidRPr="00D3526A" w:rsidRDefault="00D3526A" w:rsidP="00D3526A">
            <w:pPr>
              <w:jc w:val="center"/>
              <w:rPr>
                <w:rFonts w:ascii="Montserrat" w:eastAsia="Times New Roman" w:hAnsi="Montserrat" w:cs="Arial"/>
                <w:b/>
                <w:lang w:val="es-ES" w:eastAsia="ar-SA"/>
              </w:rPr>
            </w:pPr>
            <w:r w:rsidRPr="00D3526A">
              <w:rPr>
                <w:rFonts w:ascii="Montserrat" w:eastAsia="Times New Roman" w:hAnsi="Montserrat" w:cs="Arial"/>
                <w:b/>
                <w:lang w:val="es-ES" w:eastAsia="ar-SA"/>
              </w:rPr>
              <w:lastRenderedPageBreak/>
              <w:t>DIRECTOR DE LA UNIDAD MÉDICA</w:t>
            </w:r>
          </w:p>
        </w:tc>
      </w:tr>
    </w:tbl>
    <w:p w14:paraId="00FACE09" w14:textId="77777777" w:rsidR="00D3526A" w:rsidRPr="00D3526A" w:rsidRDefault="00D3526A" w:rsidP="00D3526A">
      <w:pPr>
        <w:rPr>
          <w:rFonts w:ascii="Montserrat" w:eastAsia="Times New Roman" w:hAnsi="Montserrat" w:cs="Arial"/>
          <w:b/>
          <w:sz w:val="20"/>
          <w:szCs w:val="20"/>
          <w:lang w:val="es-ES" w:eastAsia="ar-SA"/>
        </w:rPr>
      </w:pPr>
    </w:p>
    <w:p w14:paraId="1A95A65E" w14:textId="77777777" w:rsidR="00B1688F" w:rsidRDefault="00B1688F" w:rsidP="00EC3393">
      <w:pPr>
        <w:jc w:val="center"/>
        <w:rPr>
          <w:rFonts w:ascii="Montserrat" w:eastAsia="Times New Roman" w:hAnsi="Montserrat" w:cs="Arial"/>
          <w:b/>
          <w:sz w:val="20"/>
          <w:szCs w:val="20"/>
          <w:lang w:val="es-ES" w:eastAsia="ar-SA"/>
        </w:rPr>
      </w:pPr>
    </w:p>
    <w:p w14:paraId="7A1C1586" w14:textId="77777777" w:rsidR="00B1688F" w:rsidRDefault="00B1688F" w:rsidP="00EC3393">
      <w:pPr>
        <w:jc w:val="center"/>
        <w:rPr>
          <w:rFonts w:ascii="Montserrat" w:eastAsia="Times New Roman" w:hAnsi="Montserrat" w:cs="Arial"/>
          <w:b/>
          <w:sz w:val="20"/>
          <w:szCs w:val="20"/>
          <w:lang w:val="es-ES" w:eastAsia="ar-SA"/>
        </w:rPr>
      </w:pPr>
    </w:p>
    <w:p w14:paraId="48E00149" w14:textId="77777777" w:rsidR="00B1688F" w:rsidRDefault="00B1688F" w:rsidP="00EC3393">
      <w:pPr>
        <w:jc w:val="center"/>
        <w:rPr>
          <w:rFonts w:ascii="Montserrat" w:eastAsia="Times New Roman" w:hAnsi="Montserrat" w:cs="Arial"/>
          <w:b/>
          <w:sz w:val="20"/>
          <w:szCs w:val="20"/>
          <w:lang w:val="es-ES" w:eastAsia="ar-SA"/>
        </w:rPr>
      </w:pPr>
    </w:p>
    <w:p w14:paraId="549E197F" w14:textId="77777777" w:rsidR="00B1688F" w:rsidRDefault="00B1688F" w:rsidP="00EC3393">
      <w:pPr>
        <w:jc w:val="center"/>
        <w:rPr>
          <w:rFonts w:ascii="Montserrat" w:eastAsia="Times New Roman" w:hAnsi="Montserrat" w:cs="Arial"/>
          <w:b/>
          <w:sz w:val="20"/>
          <w:szCs w:val="20"/>
          <w:lang w:val="es-ES" w:eastAsia="ar-SA"/>
        </w:rPr>
      </w:pPr>
    </w:p>
    <w:p w14:paraId="5044FE05" w14:textId="77777777" w:rsidR="00B1688F" w:rsidRDefault="00B1688F" w:rsidP="00EC3393">
      <w:pPr>
        <w:jc w:val="center"/>
        <w:rPr>
          <w:rFonts w:ascii="Montserrat" w:eastAsia="Times New Roman" w:hAnsi="Montserrat" w:cs="Arial"/>
          <w:b/>
          <w:sz w:val="20"/>
          <w:szCs w:val="20"/>
          <w:lang w:val="es-ES" w:eastAsia="ar-SA"/>
        </w:rPr>
      </w:pPr>
    </w:p>
    <w:p w14:paraId="01D1DA57" w14:textId="77777777" w:rsidR="00B1688F" w:rsidRDefault="00B1688F" w:rsidP="00EC3393">
      <w:pPr>
        <w:jc w:val="center"/>
        <w:rPr>
          <w:rFonts w:ascii="Montserrat" w:eastAsia="Times New Roman" w:hAnsi="Montserrat" w:cs="Arial"/>
          <w:b/>
          <w:sz w:val="20"/>
          <w:szCs w:val="20"/>
          <w:lang w:val="es-ES" w:eastAsia="ar-SA"/>
        </w:rPr>
      </w:pPr>
    </w:p>
    <w:p w14:paraId="6AB1EAE2" w14:textId="77777777" w:rsidR="00B1688F" w:rsidRDefault="00B1688F" w:rsidP="00EC3393">
      <w:pPr>
        <w:jc w:val="center"/>
        <w:rPr>
          <w:rFonts w:ascii="Montserrat" w:eastAsia="Times New Roman" w:hAnsi="Montserrat" w:cs="Arial"/>
          <w:b/>
          <w:sz w:val="20"/>
          <w:szCs w:val="20"/>
          <w:lang w:val="es-ES" w:eastAsia="ar-SA"/>
        </w:rPr>
      </w:pPr>
    </w:p>
    <w:p w14:paraId="2272AA6C" w14:textId="77777777" w:rsidR="00B1688F" w:rsidRDefault="00B1688F" w:rsidP="00EC3393">
      <w:pPr>
        <w:jc w:val="center"/>
        <w:rPr>
          <w:rFonts w:ascii="Montserrat" w:eastAsia="Times New Roman" w:hAnsi="Montserrat" w:cs="Arial"/>
          <w:b/>
          <w:sz w:val="20"/>
          <w:szCs w:val="20"/>
          <w:lang w:val="es-ES" w:eastAsia="ar-SA"/>
        </w:rPr>
      </w:pPr>
    </w:p>
    <w:p w14:paraId="2400A4B6" w14:textId="77777777" w:rsidR="00B1688F" w:rsidRDefault="00B1688F" w:rsidP="00EC3393">
      <w:pPr>
        <w:jc w:val="center"/>
        <w:rPr>
          <w:rFonts w:ascii="Montserrat" w:eastAsia="Times New Roman" w:hAnsi="Montserrat" w:cs="Arial"/>
          <w:b/>
          <w:sz w:val="20"/>
          <w:szCs w:val="20"/>
          <w:lang w:val="es-ES" w:eastAsia="ar-SA"/>
        </w:rPr>
      </w:pPr>
    </w:p>
    <w:p w14:paraId="47BBABCA" w14:textId="77777777" w:rsidR="00B1688F" w:rsidRDefault="00B1688F" w:rsidP="00EC3393">
      <w:pPr>
        <w:jc w:val="center"/>
        <w:rPr>
          <w:rFonts w:ascii="Montserrat" w:eastAsia="Times New Roman" w:hAnsi="Montserrat" w:cs="Arial"/>
          <w:b/>
          <w:sz w:val="20"/>
          <w:szCs w:val="20"/>
          <w:lang w:val="es-ES" w:eastAsia="ar-SA"/>
        </w:rPr>
      </w:pPr>
    </w:p>
    <w:p w14:paraId="05BA3DC7" w14:textId="77777777" w:rsidR="00B1688F" w:rsidRDefault="00B1688F" w:rsidP="00EC3393">
      <w:pPr>
        <w:jc w:val="center"/>
        <w:rPr>
          <w:rFonts w:ascii="Montserrat" w:eastAsia="Times New Roman" w:hAnsi="Montserrat" w:cs="Arial"/>
          <w:b/>
          <w:sz w:val="20"/>
          <w:szCs w:val="20"/>
          <w:lang w:val="es-ES" w:eastAsia="ar-SA"/>
        </w:rPr>
      </w:pPr>
    </w:p>
    <w:p w14:paraId="54E0A327" w14:textId="77777777" w:rsidR="00B1688F" w:rsidRDefault="00B1688F" w:rsidP="00EC3393">
      <w:pPr>
        <w:jc w:val="center"/>
        <w:rPr>
          <w:rFonts w:ascii="Montserrat" w:eastAsia="Times New Roman" w:hAnsi="Montserrat" w:cs="Arial"/>
          <w:b/>
          <w:sz w:val="20"/>
          <w:szCs w:val="20"/>
          <w:lang w:val="es-ES" w:eastAsia="ar-SA"/>
        </w:rPr>
      </w:pPr>
    </w:p>
    <w:p w14:paraId="64662B84" w14:textId="77777777" w:rsidR="006F57C1" w:rsidRDefault="006F57C1" w:rsidP="00EC3393">
      <w:pPr>
        <w:jc w:val="center"/>
        <w:rPr>
          <w:rFonts w:ascii="Montserrat" w:eastAsia="Times New Roman" w:hAnsi="Montserrat" w:cs="Arial"/>
          <w:b/>
          <w:sz w:val="20"/>
          <w:szCs w:val="20"/>
          <w:lang w:val="es-ES" w:eastAsia="ar-SA"/>
        </w:rPr>
      </w:pPr>
    </w:p>
    <w:p w14:paraId="3EA052C6" w14:textId="77777777" w:rsidR="006F57C1" w:rsidRPr="00EC3393" w:rsidRDefault="006F57C1" w:rsidP="00EC3393">
      <w:pPr>
        <w:jc w:val="center"/>
        <w:rPr>
          <w:rFonts w:ascii="Montserrat" w:eastAsia="Times New Roman" w:hAnsi="Montserrat" w:cs="Arial"/>
          <w:b/>
          <w:sz w:val="20"/>
          <w:szCs w:val="20"/>
          <w:lang w:val="es-ES" w:eastAsia="ar-SA"/>
        </w:rPr>
      </w:pPr>
    </w:p>
    <w:p w14:paraId="00CC539D" w14:textId="77777777" w:rsidR="00C234DE" w:rsidRDefault="00C234DE" w:rsidP="00DE19BB">
      <w:pPr>
        <w:suppressAutoHyphens/>
        <w:jc w:val="center"/>
        <w:rPr>
          <w:rFonts w:ascii="Arial" w:eastAsia="Times New Roman" w:hAnsi="Arial" w:cs="Arial"/>
          <w:b/>
          <w:bCs/>
          <w:sz w:val="18"/>
          <w:szCs w:val="18"/>
          <w:lang w:val="es-ES" w:eastAsia="ar-SA"/>
        </w:rPr>
      </w:pPr>
    </w:p>
    <w:p w14:paraId="39693302" w14:textId="197969B2" w:rsidR="00C234DE" w:rsidRPr="00C234DE" w:rsidRDefault="00C234DE" w:rsidP="00EC3393">
      <w:pPr>
        <w:shd w:val="clear" w:color="auto" w:fill="4BACC6" w:themeFill="accent5"/>
        <w:jc w:val="center"/>
        <w:rPr>
          <w:rFonts w:ascii="Montserrat" w:eastAsia="Times New Roman" w:hAnsi="Montserrat" w:cs="Arial"/>
          <w:b/>
          <w:sz w:val="20"/>
          <w:szCs w:val="20"/>
          <w:lang w:val="es-ES" w:eastAsia="ar-SA"/>
        </w:rPr>
      </w:pPr>
      <w:r w:rsidRPr="00C234DE">
        <w:rPr>
          <w:rFonts w:ascii="Montserrat" w:eastAsia="Times New Roman" w:hAnsi="Montserrat" w:cs="Arial"/>
          <w:b/>
          <w:sz w:val="20"/>
          <w:szCs w:val="20"/>
          <w:lang w:val="es-ES" w:eastAsia="ar-SA"/>
        </w:rPr>
        <w:t xml:space="preserve">ANEXO NÚMERO </w:t>
      </w:r>
      <w:r w:rsidR="00D3526A">
        <w:rPr>
          <w:rFonts w:ascii="Montserrat" w:eastAsia="Times New Roman" w:hAnsi="Montserrat" w:cs="Arial"/>
          <w:b/>
          <w:sz w:val="20"/>
          <w:szCs w:val="20"/>
          <w:lang w:val="es-ES" w:eastAsia="ar-SA"/>
        </w:rPr>
        <w:t>10</w:t>
      </w:r>
      <w:r w:rsidRPr="00C234DE">
        <w:rPr>
          <w:rFonts w:ascii="Montserrat" w:eastAsia="Times New Roman" w:hAnsi="Montserrat" w:cs="Arial"/>
          <w:b/>
          <w:sz w:val="20"/>
          <w:szCs w:val="20"/>
          <w:lang w:val="es-ES" w:eastAsia="ar-SA"/>
        </w:rPr>
        <w:t xml:space="preserve"> (</w:t>
      </w:r>
      <w:r w:rsidR="00D3526A">
        <w:rPr>
          <w:rFonts w:ascii="Montserrat" w:eastAsia="Times New Roman" w:hAnsi="Montserrat" w:cs="Arial"/>
          <w:b/>
          <w:sz w:val="20"/>
          <w:szCs w:val="20"/>
          <w:lang w:val="es-ES" w:eastAsia="ar-SA"/>
        </w:rPr>
        <w:t>DIEZ</w:t>
      </w:r>
      <w:r w:rsidRPr="00C234DE">
        <w:rPr>
          <w:rFonts w:ascii="Montserrat" w:eastAsia="Times New Roman" w:hAnsi="Montserrat" w:cs="Arial"/>
          <w:b/>
          <w:sz w:val="20"/>
          <w:szCs w:val="20"/>
          <w:lang w:val="es-ES" w:eastAsia="ar-SA"/>
        </w:rPr>
        <w:t>)</w:t>
      </w:r>
    </w:p>
    <w:p w14:paraId="13D6A1E1" w14:textId="77777777" w:rsidR="00C234DE" w:rsidRPr="00C234DE" w:rsidRDefault="00C234DE" w:rsidP="00C234DE">
      <w:pPr>
        <w:jc w:val="center"/>
        <w:rPr>
          <w:rFonts w:ascii="Montserrat" w:eastAsia="Times New Roman" w:hAnsi="Montserrat" w:cs="Arial"/>
          <w:b/>
          <w:sz w:val="20"/>
          <w:szCs w:val="20"/>
          <w:lang w:val="es-ES" w:eastAsia="ar-SA"/>
        </w:rPr>
      </w:pPr>
    </w:p>
    <w:p w14:paraId="76D73BA2" w14:textId="3C5CB4AF" w:rsidR="00B1688F" w:rsidRDefault="00D3526A" w:rsidP="00757A2D">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FORMATO DE NOTIFICACIÓN DE PENA CONVENCIONAL APLICABLE</w:t>
      </w:r>
    </w:p>
    <w:p w14:paraId="3A17A6C5" w14:textId="77777777" w:rsidR="00B1688F" w:rsidRDefault="00B1688F" w:rsidP="00757A2D">
      <w:pPr>
        <w:jc w:val="center"/>
        <w:rPr>
          <w:rFonts w:ascii="Montserrat" w:eastAsia="Times New Roman" w:hAnsi="Montserrat" w:cs="Arial"/>
          <w:b/>
          <w:sz w:val="20"/>
          <w:szCs w:val="20"/>
          <w:lang w:val="es-ES" w:eastAsia="ar-SA"/>
        </w:rPr>
      </w:pPr>
    </w:p>
    <w:p w14:paraId="3865A337" w14:textId="77777777" w:rsidR="00B1688F" w:rsidRDefault="00B1688F" w:rsidP="00757A2D">
      <w:pPr>
        <w:jc w:val="center"/>
        <w:rPr>
          <w:rFonts w:ascii="Montserrat" w:eastAsia="Times New Roman" w:hAnsi="Montserrat" w:cs="Arial"/>
          <w:b/>
          <w:sz w:val="20"/>
          <w:szCs w:val="20"/>
          <w:lang w:val="es-ES" w:eastAsia="ar-SA"/>
        </w:rPr>
      </w:pPr>
    </w:p>
    <w:p w14:paraId="6817954A" w14:textId="0ADA1259" w:rsidR="00D3526A" w:rsidRPr="00D3526A" w:rsidRDefault="00D3526A" w:rsidP="00D3526A">
      <w:pP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OOAD: ________________________________________________________________________</w:t>
      </w:r>
    </w:p>
    <w:p w14:paraId="6BC71E9B" w14:textId="05329D3C" w:rsidR="00D3526A" w:rsidRPr="00D3526A" w:rsidRDefault="00D3526A" w:rsidP="00D3526A">
      <w:pP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Unidad Médica: __________________________________________________________________________</w:t>
      </w:r>
    </w:p>
    <w:p w14:paraId="50EE21A2" w14:textId="68378A1A" w:rsidR="00D3526A" w:rsidRPr="00D3526A" w:rsidRDefault="00D3526A" w:rsidP="00D3526A">
      <w:pP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 xml:space="preserve">Información </w:t>
      </w:r>
      <w:r>
        <w:rPr>
          <w:rFonts w:ascii="Montserrat" w:eastAsia="Times New Roman" w:hAnsi="Montserrat" w:cs="Arial"/>
          <w:b/>
          <w:sz w:val="20"/>
          <w:szCs w:val="20"/>
          <w:lang w:val="es-ES" w:eastAsia="ar-SA"/>
        </w:rPr>
        <w:t>Correspondiente al mes de</w:t>
      </w:r>
      <w:r w:rsidRPr="00D3526A">
        <w:rPr>
          <w:rFonts w:ascii="Montserrat" w:eastAsia="Times New Roman" w:hAnsi="Montserrat" w:cs="Arial"/>
          <w:b/>
          <w:sz w:val="20"/>
          <w:szCs w:val="20"/>
          <w:lang w:val="es-ES" w:eastAsia="ar-SA"/>
        </w:rPr>
        <w:t>: _______________________________________________________________</w:t>
      </w:r>
    </w:p>
    <w:p w14:paraId="5A8D3178" w14:textId="6D3F15F4" w:rsidR="00D3526A" w:rsidRPr="00D3526A" w:rsidRDefault="00D3526A" w:rsidP="00D3526A">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Número</w:t>
      </w:r>
      <w:r w:rsidRPr="00D3526A">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de</w:t>
      </w:r>
      <w:r w:rsidRPr="00D3526A">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Contrato</w:t>
      </w:r>
      <w:r w:rsidRPr="00D3526A">
        <w:rPr>
          <w:rFonts w:ascii="Montserrat" w:eastAsia="Times New Roman" w:hAnsi="Montserrat" w:cs="Arial"/>
          <w:b/>
          <w:sz w:val="20"/>
          <w:szCs w:val="20"/>
          <w:lang w:val="es-ES" w:eastAsia="ar-SA"/>
        </w:rPr>
        <w:t>: _________________________________________________________________________</w:t>
      </w:r>
    </w:p>
    <w:p w14:paraId="75AFBED4" w14:textId="77777777" w:rsidR="00D3526A" w:rsidRPr="00D3526A" w:rsidRDefault="00D3526A" w:rsidP="00D3526A">
      <w:pPr>
        <w:jc w:val="both"/>
        <w:rPr>
          <w:rFonts w:ascii="Montserrat" w:eastAsia="Times New Roman" w:hAnsi="Montserrat" w:cs="Arial"/>
          <w:b/>
          <w:sz w:val="20"/>
          <w:szCs w:val="20"/>
          <w:lang w:val="es-ES" w:eastAsia="ar-SA"/>
        </w:rPr>
      </w:pPr>
    </w:p>
    <w:p w14:paraId="7238BCFB" w14:textId="432FAEC4" w:rsidR="00D3526A" w:rsidRPr="00D3526A" w:rsidRDefault="00D3526A" w:rsidP="00D3526A">
      <w:pPr>
        <w:jc w:val="both"/>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Mediante el presente documento se notifica al Administrador del Contrato de la pena convencional aplicable.</w:t>
      </w:r>
    </w:p>
    <w:p w14:paraId="05B6CDAB" w14:textId="77777777" w:rsidR="00D3526A" w:rsidRPr="00D3526A" w:rsidRDefault="00D3526A" w:rsidP="00D3526A">
      <w:pPr>
        <w:jc w:val="both"/>
        <w:rPr>
          <w:rFonts w:ascii="Montserrat" w:eastAsia="Times New Roman" w:hAnsi="Montserrat" w:cs="Arial"/>
          <w:sz w:val="20"/>
          <w:szCs w:val="20"/>
          <w:lang w:val="es-ES" w:eastAsia="ar-SA"/>
        </w:rPr>
      </w:pPr>
    </w:p>
    <w:p w14:paraId="50FCBC90" w14:textId="77777777" w:rsidR="00D3526A" w:rsidRPr="00D3526A" w:rsidRDefault="00D3526A" w:rsidP="00D3526A">
      <w:pPr>
        <w:jc w:val="both"/>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El cual el proveedor (adjudicado) es acreedor toda vez que se ha identificado el incumplimiento siguiente:</w:t>
      </w:r>
    </w:p>
    <w:p w14:paraId="0ADAB6EF" w14:textId="77777777" w:rsidR="00D3526A" w:rsidRPr="00D3526A" w:rsidRDefault="00D3526A" w:rsidP="00D3526A">
      <w:pPr>
        <w:jc w:val="both"/>
        <w:rPr>
          <w:rFonts w:ascii="Montserrat" w:eastAsia="Times New Roman" w:hAnsi="Montserrat" w:cs="Arial"/>
          <w:sz w:val="20"/>
          <w:szCs w:val="20"/>
          <w:lang w:val="es-ES" w:eastAsia="ar-SA"/>
        </w:rPr>
      </w:pPr>
    </w:p>
    <w:p w14:paraId="03A8A168" w14:textId="77777777" w:rsidR="00D3526A" w:rsidRPr="00D3526A" w:rsidRDefault="00D3526A" w:rsidP="00D3526A">
      <w:pPr>
        <w:jc w:val="both"/>
        <w:rPr>
          <w:rFonts w:ascii="Montserrat" w:eastAsia="Times New Roman" w:hAnsi="Montserrat" w:cs="Arial"/>
          <w:b/>
          <w:sz w:val="20"/>
          <w:szCs w:val="20"/>
          <w:lang w:val="es-ES"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95"/>
        <w:gridCol w:w="3177"/>
        <w:gridCol w:w="2972"/>
      </w:tblGrid>
      <w:tr w:rsidR="00D3526A" w:rsidRPr="00D3526A" w14:paraId="7E7C094D" w14:textId="77777777" w:rsidTr="006F57C1">
        <w:trPr>
          <w:trHeight w:val="792"/>
          <w:jc w:val="center"/>
        </w:trPr>
        <w:tc>
          <w:tcPr>
            <w:tcW w:w="797" w:type="pct"/>
            <w:shd w:val="clear" w:color="auto" w:fill="C6D9F1"/>
            <w:vAlign w:val="center"/>
          </w:tcPr>
          <w:p w14:paraId="7744B731" w14:textId="77777777" w:rsidR="00D3526A" w:rsidRPr="00D3526A" w:rsidRDefault="00D3526A" w:rsidP="00D3526A">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UNIDAD DE MEDIDA</w:t>
            </w:r>
          </w:p>
        </w:tc>
        <w:tc>
          <w:tcPr>
            <w:tcW w:w="990" w:type="pct"/>
            <w:shd w:val="clear" w:color="auto" w:fill="C6D9F1"/>
            <w:vAlign w:val="center"/>
          </w:tcPr>
          <w:p w14:paraId="2234DDA5" w14:textId="77777777" w:rsidR="00D3526A" w:rsidRPr="00D3526A" w:rsidRDefault="00D3526A" w:rsidP="00D3526A">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PENA APLICABLE %</w:t>
            </w:r>
          </w:p>
        </w:tc>
        <w:tc>
          <w:tcPr>
            <w:tcW w:w="1660" w:type="pct"/>
            <w:shd w:val="clear" w:color="auto" w:fill="C6D9F1"/>
            <w:vAlign w:val="center"/>
          </w:tcPr>
          <w:p w14:paraId="6127CCBE" w14:textId="77777777" w:rsidR="00D3526A" w:rsidRPr="00D3526A" w:rsidRDefault="00D3526A" w:rsidP="00D3526A">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COMENTARIO / OBSERVACIÓN</w:t>
            </w:r>
          </w:p>
        </w:tc>
        <w:tc>
          <w:tcPr>
            <w:tcW w:w="1553" w:type="pct"/>
            <w:shd w:val="clear" w:color="auto" w:fill="C6D9F1"/>
            <w:vAlign w:val="center"/>
          </w:tcPr>
          <w:p w14:paraId="4EE69201" w14:textId="77777777" w:rsidR="00D3526A" w:rsidRPr="00D3526A" w:rsidRDefault="00D3526A" w:rsidP="00D3526A">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DOCUMENTO SOPORTE</w:t>
            </w:r>
          </w:p>
        </w:tc>
      </w:tr>
      <w:tr w:rsidR="00D3526A" w:rsidRPr="00D3526A" w14:paraId="411B7E90" w14:textId="77777777" w:rsidTr="006F57C1">
        <w:trPr>
          <w:trHeight w:val="328"/>
          <w:jc w:val="center"/>
        </w:trPr>
        <w:tc>
          <w:tcPr>
            <w:tcW w:w="797" w:type="pct"/>
          </w:tcPr>
          <w:p w14:paraId="777DC01D" w14:textId="77777777" w:rsidR="00D3526A" w:rsidRPr="00D3526A" w:rsidRDefault="00D3526A" w:rsidP="00D3526A">
            <w:pPr>
              <w:rPr>
                <w:rFonts w:ascii="Montserrat" w:eastAsia="Times New Roman" w:hAnsi="Montserrat" w:cs="Arial"/>
                <w:b/>
                <w:sz w:val="20"/>
                <w:szCs w:val="20"/>
                <w:lang w:val="es-ES" w:eastAsia="ar-SA"/>
              </w:rPr>
            </w:pPr>
          </w:p>
        </w:tc>
        <w:tc>
          <w:tcPr>
            <w:tcW w:w="990" w:type="pct"/>
          </w:tcPr>
          <w:p w14:paraId="2E3FFD2A" w14:textId="77777777" w:rsidR="00D3526A" w:rsidRPr="00D3526A" w:rsidRDefault="00D3526A" w:rsidP="00D3526A">
            <w:pPr>
              <w:rPr>
                <w:rFonts w:ascii="Montserrat" w:eastAsia="Times New Roman" w:hAnsi="Montserrat" w:cs="Arial"/>
                <w:b/>
                <w:sz w:val="20"/>
                <w:szCs w:val="20"/>
                <w:lang w:val="es-ES" w:eastAsia="ar-SA"/>
              </w:rPr>
            </w:pPr>
          </w:p>
        </w:tc>
        <w:tc>
          <w:tcPr>
            <w:tcW w:w="1660" w:type="pct"/>
          </w:tcPr>
          <w:p w14:paraId="67E00BFF" w14:textId="77777777" w:rsidR="00D3526A" w:rsidRPr="00D3526A" w:rsidRDefault="00D3526A" w:rsidP="00D3526A">
            <w:pPr>
              <w:rPr>
                <w:rFonts w:ascii="Montserrat" w:eastAsia="Times New Roman" w:hAnsi="Montserrat" w:cs="Arial"/>
                <w:b/>
                <w:sz w:val="20"/>
                <w:szCs w:val="20"/>
                <w:lang w:val="es-ES" w:eastAsia="ar-SA"/>
              </w:rPr>
            </w:pPr>
          </w:p>
        </w:tc>
        <w:tc>
          <w:tcPr>
            <w:tcW w:w="1553" w:type="pct"/>
          </w:tcPr>
          <w:p w14:paraId="19392A61" w14:textId="77777777" w:rsidR="00D3526A" w:rsidRPr="00D3526A" w:rsidRDefault="00D3526A" w:rsidP="00D3526A">
            <w:pPr>
              <w:rPr>
                <w:rFonts w:ascii="Montserrat" w:eastAsia="Times New Roman" w:hAnsi="Montserrat" w:cs="Arial"/>
                <w:b/>
                <w:sz w:val="20"/>
                <w:szCs w:val="20"/>
                <w:lang w:val="es-ES" w:eastAsia="ar-SA"/>
              </w:rPr>
            </w:pPr>
          </w:p>
        </w:tc>
      </w:tr>
      <w:tr w:rsidR="00D3526A" w:rsidRPr="00D3526A" w14:paraId="5B74399D" w14:textId="77777777" w:rsidTr="006F57C1">
        <w:trPr>
          <w:trHeight w:val="328"/>
          <w:jc w:val="center"/>
        </w:trPr>
        <w:tc>
          <w:tcPr>
            <w:tcW w:w="797" w:type="pct"/>
          </w:tcPr>
          <w:p w14:paraId="56D34469" w14:textId="77777777" w:rsidR="00D3526A" w:rsidRPr="00D3526A" w:rsidRDefault="00D3526A" w:rsidP="00D3526A">
            <w:pPr>
              <w:rPr>
                <w:rFonts w:ascii="Montserrat" w:eastAsia="Times New Roman" w:hAnsi="Montserrat" w:cs="Arial"/>
                <w:b/>
                <w:sz w:val="20"/>
                <w:szCs w:val="20"/>
                <w:lang w:val="es-ES" w:eastAsia="ar-SA"/>
              </w:rPr>
            </w:pPr>
          </w:p>
        </w:tc>
        <w:tc>
          <w:tcPr>
            <w:tcW w:w="990" w:type="pct"/>
          </w:tcPr>
          <w:p w14:paraId="01F451C8" w14:textId="77777777" w:rsidR="00D3526A" w:rsidRPr="00D3526A" w:rsidRDefault="00D3526A" w:rsidP="00D3526A">
            <w:pPr>
              <w:rPr>
                <w:rFonts w:ascii="Montserrat" w:eastAsia="Times New Roman" w:hAnsi="Montserrat" w:cs="Arial"/>
                <w:b/>
                <w:sz w:val="20"/>
                <w:szCs w:val="20"/>
                <w:lang w:val="es-ES" w:eastAsia="ar-SA"/>
              </w:rPr>
            </w:pPr>
          </w:p>
        </w:tc>
        <w:tc>
          <w:tcPr>
            <w:tcW w:w="1660" w:type="pct"/>
          </w:tcPr>
          <w:p w14:paraId="14F20CC6" w14:textId="77777777" w:rsidR="00D3526A" w:rsidRPr="00D3526A" w:rsidRDefault="00D3526A" w:rsidP="00D3526A">
            <w:pPr>
              <w:rPr>
                <w:rFonts w:ascii="Montserrat" w:eastAsia="Times New Roman" w:hAnsi="Montserrat" w:cs="Arial"/>
                <w:b/>
                <w:sz w:val="20"/>
                <w:szCs w:val="20"/>
                <w:lang w:val="es-ES" w:eastAsia="ar-SA"/>
              </w:rPr>
            </w:pPr>
          </w:p>
        </w:tc>
        <w:tc>
          <w:tcPr>
            <w:tcW w:w="1553" w:type="pct"/>
          </w:tcPr>
          <w:p w14:paraId="24E0B45E" w14:textId="77777777" w:rsidR="00D3526A" w:rsidRPr="00D3526A" w:rsidRDefault="00D3526A" w:rsidP="00D3526A">
            <w:pPr>
              <w:rPr>
                <w:rFonts w:ascii="Montserrat" w:eastAsia="Times New Roman" w:hAnsi="Montserrat" w:cs="Arial"/>
                <w:b/>
                <w:sz w:val="20"/>
                <w:szCs w:val="20"/>
                <w:lang w:val="es-ES" w:eastAsia="ar-SA"/>
              </w:rPr>
            </w:pPr>
          </w:p>
        </w:tc>
      </w:tr>
      <w:tr w:rsidR="00D3526A" w:rsidRPr="00D3526A" w14:paraId="3C159187" w14:textId="77777777" w:rsidTr="006F57C1">
        <w:trPr>
          <w:trHeight w:val="328"/>
          <w:jc w:val="center"/>
        </w:trPr>
        <w:tc>
          <w:tcPr>
            <w:tcW w:w="797" w:type="pct"/>
          </w:tcPr>
          <w:p w14:paraId="14D3101C" w14:textId="77777777" w:rsidR="00D3526A" w:rsidRPr="00D3526A" w:rsidRDefault="00D3526A" w:rsidP="00D3526A">
            <w:pPr>
              <w:rPr>
                <w:rFonts w:ascii="Montserrat" w:eastAsia="Times New Roman" w:hAnsi="Montserrat" w:cs="Arial"/>
                <w:b/>
                <w:sz w:val="20"/>
                <w:szCs w:val="20"/>
                <w:lang w:val="es-ES" w:eastAsia="ar-SA"/>
              </w:rPr>
            </w:pPr>
          </w:p>
        </w:tc>
        <w:tc>
          <w:tcPr>
            <w:tcW w:w="990" w:type="pct"/>
          </w:tcPr>
          <w:p w14:paraId="001DAE02" w14:textId="77777777" w:rsidR="00D3526A" w:rsidRPr="00D3526A" w:rsidRDefault="00D3526A" w:rsidP="00D3526A">
            <w:pPr>
              <w:rPr>
                <w:rFonts w:ascii="Montserrat" w:eastAsia="Times New Roman" w:hAnsi="Montserrat" w:cs="Arial"/>
                <w:b/>
                <w:sz w:val="20"/>
                <w:szCs w:val="20"/>
                <w:lang w:val="es-ES" w:eastAsia="ar-SA"/>
              </w:rPr>
            </w:pPr>
          </w:p>
        </w:tc>
        <w:tc>
          <w:tcPr>
            <w:tcW w:w="1660" w:type="pct"/>
          </w:tcPr>
          <w:p w14:paraId="0DA9402C" w14:textId="77777777" w:rsidR="00D3526A" w:rsidRPr="00D3526A" w:rsidRDefault="00D3526A" w:rsidP="00D3526A">
            <w:pPr>
              <w:rPr>
                <w:rFonts w:ascii="Montserrat" w:eastAsia="Times New Roman" w:hAnsi="Montserrat" w:cs="Arial"/>
                <w:b/>
                <w:sz w:val="20"/>
                <w:szCs w:val="20"/>
                <w:lang w:val="es-ES" w:eastAsia="ar-SA"/>
              </w:rPr>
            </w:pPr>
          </w:p>
        </w:tc>
        <w:tc>
          <w:tcPr>
            <w:tcW w:w="1553" w:type="pct"/>
          </w:tcPr>
          <w:p w14:paraId="310F895D" w14:textId="77777777" w:rsidR="00D3526A" w:rsidRPr="00D3526A" w:rsidRDefault="00D3526A" w:rsidP="00D3526A">
            <w:pPr>
              <w:rPr>
                <w:rFonts w:ascii="Montserrat" w:eastAsia="Times New Roman" w:hAnsi="Montserrat" w:cs="Arial"/>
                <w:b/>
                <w:sz w:val="20"/>
                <w:szCs w:val="20"/>
                <w:lang w:val="es-ES" w:eastAsia="ar-SA"/>
              </w:rPr>
            </w:pPr>
          </w:p>
        </w:tc>
      </w:tr>
      <w:tr w:rsidR="00D3526A" w:rsidRPr="00D3526A" w14:paraId="59F15598" w14:textId="77777777" w:rsidTr="006F57C1">
        <w:trPr>
          <w:trHeight w:val="328"/>
          <w:jc w:val="center"/>
        </w:trPr>
        <w:tc>
          <w:tcPr>
            <w:tcW w:w="797" w:type="pct"/>
          </w:tcPr>
          <w:p w14:paraId="227CC4CE" w14:textId="77777777" w:rsidR="00D3526A" w:rsidRPr="00D3526A" w:rsidRDefault="00D3526A" w:rsidP="00D3526A">
            <w:pPr>
              <w:rPr>
                <w:rFonts w:ascii="Montserrat" w:eastAsia="Times New Roman" w:hAnsi="Montserrat" w:cs="Arial"/>
                <w:b/>
                <w:sz w:val="20"/>
                <w:szCs w:val="20"/>
                <w:lang w:val="es-ES" w:eastAsia="ar-SA"/>
              </w:rPr>
            </w:pPr>
          </w:p>
        </w:tc>
        <w:tc>
          <w:tcPr>
            <w:tcW w:w="990" w:type="pct"/>
          </w:tcPr>
          <w:p w14:paraId="2796E7BB" w14:textId="77777777" w:rsidR="00D3526A" w:rsidRPr="00D3526A" w:rsidRDefault="00D3526A" w:rsidP="00D3526A">
            <w:pPr>
              <w:rPr>
                <w:rFonts w:ascii="Montserrat" w:eastAsia="Times New Roman" w:hAnsi="Montserrat" w:cs="Arial"/>
                <w:b/>
                <w:sz w:val="20"/>
                <w:szCs w:val="20"/>
                <w:lang w:val="es-ES" w:eastAsia="ar-SA"/>
              </w:rPr>
            </w:pPr>
          </w:p>
        </w:tc>
        <w:tc>
          <w:tcPr>
            <w:tcW w:w="1660" w:type="pct"/>
          </w:tcPr>
          <w:p w14:paraId="6344C30E" w14:textId="77777777" w:rsidR="00D3526A" w:rsidRPr="00D3526A" w:rsidRDefault="00D3526A" w:rsidP="00D3526A">
            <w:pPr>
              <w:rPr>
                <w:rFonts w:ascii="Montserrat" w:eastAsia="Times New Roman" w:hAnsi="Montserrat" w:cs="Arial"/>
                <w:b/>
                <w:sz w:val="20"/>
                <w:szCs w:val="20"/>
                <w:lang w:val="es-ES" w:eastAsia="ar-SA"/>
              </w:rPr>
            </w:pPr>
          </w:p>
        </w:tc>
        <w:tc>
          <w:tcPr>
            <w:tcW w:w="1553" w:type="pct"/>
          </w:tcPr>
          <w:p w14:paraId="5FFBCCEC" w14:textId="77777777" w:rsidR="00D3526A" w:rsidRPr="00D3526A" w:rsidRDefault="00D3526A" w:rsidP="00D3526A">
            <w:pPr>
              <w:rPr>
                <w:rFonts w:ascii="Montserrat" w:eastAsia="Times New Roman" w:hAnsi="Montserrat" w:cs="Arial"/>
                <w:b/>
                <w:sz w:val="20"/>
                <w:szCs w:val="20"/>
                <w:lang w:val="es-ES" w:eastAsia="ar-SA"/>
              </w:rPr>
            </w:pPr>
          </w:p>
        </w:tc>
      </w:tr>
      <w:tr w:rsidR="00D3526A" w:rsidRPr="00D3526A" w14:paraId="1EDC3671" w14:textId="77777777" w:rsidTr="006F57C1">
        <w:trPr>
          <w:trHeight w:val="328"/>
          <w:jc w:val="center"/>
        </w:trPr>
        <w:tc>
          <w:tcPr>
            <w:tcW w:w="797" w:type="pct"/>
          </w:tcPr>
          <w:p w14:paraId="1A6D9C96" w14:textId="77777777" w:rsidR="00D3526A" w:rsidRPr="00D3526A" w:rsidRDefault="00D3526A" w:rsidP="00D3526A">
            <w:pPr>
              <w:rPr>
                <w:rFonts w:ascii="Montserrat" w:eastAsia="Times New Roman" w:hAnsi="Montserrat" w:cs="Arial"/>
                <w:b/>
                <w:sz w:val="20"/>
                <w:szCs w:val="20"/>
                <w:lang w:val="es-ES" w:eastAsia="ar-SA"/>
              </w:rPr>
            </w:pPr>
          </w:p>
        </w:tc>
        <w:tc>
          <w:tcPr>
            <w:tcW w:w="990" w:type="pct"/>
          </w:tcPr>
          <w:p w14:paraId="7A1CDD56" w14:textId="77777777" w:rsidR="00D3526A" w:rsidRPr="00D3526A" w:rsidRDefault="00D3526A" w:rsidP="00D3526A">
            <w:pPr>
              <w:rPr>
                <w:rFonts w:ascii="Montserrat" w:eastAsia="Times New Roman" w:hAnsi="Montserrat" w:cs="Arial"/>
                <w:b/>
                <w:sz w:val="20"/>
                <w:szCs w:val="20"/>
                <w:lang w:val="es-ES" w:eastAsia="ar-SA"/>
              </w:rPr>
            </w:pPr>
          </w:p>
        </w:tc>
        <w:tc>
          <w:tcPr>
            <w:tcW w:w="1660" w:type="pct"/>
          </w:tcPr>
          <w:p w14:paraId="40642AF2" w14:textId="77777777" w:rsidR="00D3526A" w:rsidRPr="00D3526A" w:rsidRDefault="00D3526A" w:rsidP="00D3526A">
            <w:pPr>
              <w:rPr>
                <w:rFonts w:ascii="Montserrat" w:eastAsia="Times New Roman" w:hAnsi="Montserrat" w:cs="Arial"/>
                <w:b/>
                <w:sz w:val="20"/>
                <w:szCs w:val="20"/>
                <w:lang w:val="es-ES" w:eastAsia="ar-SA"/>
              </w:rPr>
            </w:pPr>
          </w:p>
        </w:tc>
        <w:tc>
          <w:tcPr>
            <w:tcW w:w="1553" w:type="pct"/>
          </w:tcPr>
          <w:p w14:paraId="5DD065BF" w14:textId="77777777" w:rsidR="00D3526A" w:rsidRPr="00D3526A" w:rsidRDefault="00D3526A" w:rsidP="00D3526A">
            <w:pPr>
              <w:rPr>
                <w:rFonts w:ascii="Montserrat" w:eastAsia="Times New Roman" w:hAnsi="Montserrat" w:cs="Arial"/>
                <w:b/>
                <w:sz w:val="20"/>
                <w:szCs w:val="20"/>
                <w:lang w:val="es-ES" w:eastAsia="ar-SA"/>
              </w:rPr>
            </w:pPr>
          </w:p>
        </w:tc>
      </w:tr>
    </w:tbl>
    <w:p w14:paraId="01214FAB" w14:textId="77777777" w:rsidR="00D3526A" w:rsidRPr="00D3526A" w:rsidRDefault="00D3526A" w:rsidP="00D3526A">
      <w:pPr>
        <w:jc w:val="both"/>
        <w:rPr>
          <w:rFonts w:ascii="Montserrat" w:eastAsia="Times New Roman" w:hAnsi="Montserrat" w:cs="Arial"/>
          <w:b/>
          <w:sz w:val="20"/>
          <w:szCs w:val="20"/>
          <w:lang w:val="es-ES" w:eastAsia="ar-SA"/>
        </w:rPr>
      </w:pPr>
    </w:p>
    <w:p w14:paraId="75F9F297" w14:textId="77777777" w:rsidR="00D3526A" w:rsidRPr="00D3526A" w:rsidRDefault="00D3526A" w:rsidP="00D3526A">
      <w:pPr>
        <w:jc w:val="both"/>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Lo anterior para su cálculo, notificación y aplicación de la pena convencional aplicable reportada en el presente documento.</w:t>
      </w:r>
    </w:p>
    <w:p w14:paraId="10DC6FCA" w14:textId="77777777" w:rsidR="00D3526A" w:rsidRPr="00D3526A" w:rsidRDefault="00D3526A" w:rsidP="00D3526A">
      <w:pPr>
        <w:rPr>
          <w:rFonts w:ascii="Montserrat" w:eastAsia="Times New Roman" w:hAnsi="Montserrat" w:cs="Arial"/>
          <w:sz w:val="20"/>
          <w:szCs w:val="20"/>
          <w:lang w:val="es-ES" w:eastAsia="ar-SA"/>
        </w:rPr>
      </w:pPr>
    </w:p>
    <w:p w14:paraId="73B94ACF" w14:textId="77777777" w:rsidR="00D3526A" w:rsidRPr="00D3526A" w:rsidRDefault="00D3526A" w:rsidP="00D3526A">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Nota: Anexar copia de Documento Soporte.</w:t>
      </w:r>
    </w:p>
    <w:p w14:paraId="2677CA68" w14:textId="77777777" w:rsidR="00D3526A" w:rsidRPr="00D3526A" w:rsidRDefault="00D3526A" w:rsidP="00D3526A">
      <w:pPr>
        <w:rPr>
          <w:rFonts w:ascii="Montserrat" w:eastAsia="Times New Roman" w:hAnsi="Montserrat" w:cs="Arial"/>
          <w:sz w:val="20"/>
          <w:szCs w:val="20"/>
          <w:lang w:val="es-ES" w:eastAsia="ar-SA"/>
        </w:rPr>
      </w:pPr>
    </w:p>
    <w:p w14:paraId="15B0D588" w14:textId="77777777" w:rsidR="00D3526A" w:rsidRPr="00D3526A" w:rsidRDefault="00D3526A" w:rsidP="00D3526A">
      <w:pPr>
        <w:rPr>
          <w:rFonts w:ascii="Montserrat" w:eastAsia="Times New Roman" w:hAnsi="Montserrat" w:cs="Arial"/>
          <w:sz w:val="20"/>
          <w:szCs w:val="20"/>
          <w:lang w:val="es-ES" w:eastAsia="ar-SA"/>
        </w:rPr>
      </w:pPr>
    </w:p>
    <w:tbl>
      <w:tblPr>
        <w:tblpPr w:leftFromText="141" w:rightFromText="141" w:vertAnchor="text" w:horzAnchor="margin" w:tblpXSpec="center" w:tblpY="299"/>
        <w:tblW w:w="0" w:type="auto"/>
        <w:tblBorders>
          <w:top w:val="single" w:sz="4" w:space="0" w:color="auto"/>
        </w:tblBorders>
        <w:tblLook w:val="04A0" w:firstRow="1" w:lastRow="0" w:firstColumn="1" w:lastColumn="0" w:noHBand="0" w:noVBand="1"/>
      </w:tblPr>
      <w:tblGrid>
        <w:gridCol w:w="4138"/>
      </w:tblGrid>
      <w:tr w:rsidR="00D3526A" w:rsidRPr="00D3526A" w14:paraId="60765DFC" w14:textId="77777777" w:rsidTr="006F57C1">
        <w:trPr>
          <w:trHeight w:val="852"/>
        </w:trPr>
        <w:tc>
          <w:tcPr>
            <w:tcW w:w="4138" w:type="dxa"/>
          </w:tcPr>
          <w:p w14:paraId="3BFC889D" w14:textId="77777777" w:rsidR="00D3526A" w:rsidRPr="00D3526A" w:rsidRDefault="00D3526A" w:rsidP="00D3526A">
            <w:pPr>
              <w:jc w:val="cente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NOMBRE Y FIRMA</w:t>
            </w:r>
          </w:p>
          <w:p w14:paraId="6211D071" w14:textId="77777777" w:rsidR="00D3526A" w:rsidRPr="00D3526A" w:rsidRDefault="00D3526A" w:rsidP="00D3526A">
            <w:pPr>
              <w:jc w:val="cente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Jefe de Servicio o Coordinador Clínico, Administrador, Director de la Unidad Médica</w:t>
            </w:r>
          </w:p>
        </w:tc>
      </w:tr>
    </w:tbl>
    <w:p w14:paraId="38006BB5" w14:textId="77777777" w:rsidR="00D3526A" w:rsidRPr="00D3526A" w:rsidRDefault="00D3526A" w:rsidP="00D3526A">
      <w:pPr>
        <w:rPr>
          <w:rFonts w:ascii="Montserrat" w:eastAsia="Times New Roman" w:hAnsi="Montserrat" w:cs="Arial"/>
          <w:b/>
          <w:sz w:val="20"/>
          <w:szCs w:val="20"/>
          <w:lang w:val="es-ES" w:eastAsia="ar-SA"/>
        </w:rPr>
      </w:pPr>
    </w:p>
    <w:p w14:paraId="0330CC75" w14:textId="77777777" w:rsidR="00D3526A" w:rsidRPr="00D3526A" w:rsidRDefault="00D3526A" w:rsidP="00D3526A">
      <w:pPr>
        <w:rPr>
          <w:rFonts w:ascii="Montserrat" w:eastAsia="Times New Roman" w:hAnsi="Montserrat" w:cs="Arial"/>
          <w:b/>
          <w:sz w:val="20"/>
          <w:szCs w:val="20"/>
          <w:lang w:val="es-ES" w:eastAsia="ar-SA"/>
        </w:rPr>
      </w:pPr>
    </w:p>
    <w:p w14:paraId="022065D8" w14:textId="77777777" w:rsidR="00D3526A" w:rsidRPr="00D3526A" w:rsidRDefault="00D3526A" w:rsidP="00D3526A">
      <w:pPr>
        <w:rPr>
          <w:rFonts w:ascii="Montserrat" w:eastAsia="Times New Roman" w:hAnsi="Montserrat" w:cs="Arial"/>
          <w:b/>
          <w:sz w:val="20"/>
          <w:szCs w:val="20"/>
          <w:lang w:val="es-ES" w:eastAsia="ar-SA"/>
        </w:rPr>
      </w:pPr>
    </w:p>
    <w:p w14:paraId="2FEFD1EF" w14:textId="77777777" w:rsidR="00D3526A" w:rsidRPr="00D3526A" w:rsidRDefault="00D3526A" w:rsidP="00D3526A">
      <w:pPr>
        <w:rPr>
          <w:rFonts w:ascii="Montserrat" w:eastAsia="Times New Roman" w:hAnsi="Montserrat" w:cs="Arial"/>
          <w:b/>
          <w:sz w:val="20"/>
          <w:szCs w:val="20"/>
          <w:lang w:val="es-ES" w:eastAsia="ar-SA"/>
        </w:rPr>
      </w:pPr>
    </w:p>
    <w:p w14:paraId="1E558CB9" w14:textId="77777777" w:rsidR="00D3526A" w:rsidRPr="00D3526A" w:rsidRDefault="00D3526A" w:rsidP="00D3526A">
      <w:pPr>
        <w:rPr>
          <w:rFonts w:ascii="Montserrat" w:eastAsia="Times New Roman" w:hAnsi="Montserrat" w:cs="Arial"/>
          <w:b/>
          <w:sz w:val="20"/>
          <w:szCs w:val="20"/>
          <w:lang w:val="es-ES" w:eastAsia="ar-SA"/>
        </w:rPr>
      </w:pPr>
    </w:p>
    <w:p w14:paraId="53044B4E" w14:textId="77777777" w:rsidR="00D3526A" w:rsidRPr="00D3526A" w:rsidRDefault="00D3526A" w:rsidP="00D3526A">
      <w:pPr>
        <w:rPr>
          <w:rFonts w:ascii="Montserrat" w:eastAsia="Times New Roman" w:hAnsi="Montserrat" w:cs="Arial"/>
          <w:b/>
          <w:sz w:val="20"/>
          <w:szCs w:val="20"/>
          <w:lang w:val="es-ES" w:eastAsia="ar-SA"/>
        </w:rPr>
      </w:pPr>
    </w:p>
    <w:p w14:paraId="66C9CEB8" w14:textId="77777777" w:rsidR="00D3526A" w:rsidRPr="00D3526A" w:rsidRDefault="00D3526A" w:rsidP="00D3526A">
      <w:pPr>
        <w:rPr>
          <w:rFonts w:ascii="Montserrat" w:eastAsia="Times New Roman" w:hAnsi="Montserrat" w:cs="Arial"/>
          <w:b/>
          <w:sz w:val="20"/>
          <w:szCs w:val="20"/>
          <w:lang w:val="es-ES" w:eastAsia="ar-SA"/>
        </w:rPr>
      </w:pPr>
    </w:p>
    <w:p w14:paraId="670C4B73" w14:textId="35B9F8BD" w:rsidR="00D3526A" w:rsidRPr="00D3526A" w:rsidRDefault="00D3526A" w:rsidP="00D3526A">
      <w:pPr>
        <w:jc w:val="both"/>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Deberá tener fecha, firma del representante legal y sello de la empresa de enterado de la notificación en los tiempos conforme a los Términos y condiciones</w:t>
      </w:r>
      <w:r>
        <w:rPr>
          <w:rFonts w:ascii="Montserrat" w:eastAsia="Times New Roman" w:hAnsi="Montserrat" w:cs="Arial"/>
          <w:sz w:val="20"/>
          <w:szCs w:val="20"/>
          <w:lang w:val="es-ES" w:eastAsia="ar-SA"/>
        </w:rPr>
        <w:t>.</w:t>
      </w:r>
    </w:p>
    <w:p w14:paraId="2E33520B" w14:textId="5DB7561D" w:rsidR="00B1688F" w:rsidRDefault="00D3526A" w:rsidP="00D3526A">
      <w:pPr>
        <w:jc w:val="center"/>
        <w:rPr>
          <w:rFonts w:ascii="Montserrat" w:eastAsia="Times New Roman" w:hAnsi="Montserrat" w:cs="Arial"/>
          <w:b/>
          <w:sz w:val="20"/>
          <w:szCs w:val="20"/>
          <w:lang w:val="es-ES" w:eastAsia="ar-SA"/>
        </w:rPr>
      </w:pPr>
      <w:r w:rsidRPr="00D3526A">
        <w:rPr>
          <w:rFonts w:ascii="Noto Sans" w:eastAsia="Yu Mincho" w:hAnsi="Noto Sans" w:cs="Noto Sans"/>
          <w:sz w:val="24"/>
          <w:szCs w:val="24"/>
          <w:lang w:val="es-ES"/>
        </w:rPr>
        <w:br w:type="page"/>
      </w:r>
    </w:p>
    <w:p w14:paraId="3A5F9C53" w14:textId="56830B0D" w:rsidR="00D3526A" w:rsidRPr="00C234DE" w:rsidRDefault="00D3526A" w:rsidP="00D3526A">
      <w:pPr>
        <w:shd w:val="clear" w:color="auto" w:fill="4BACC6" w:themeFill="accent5"/>
        <w:jc w:val="center"/>
        <w:rPr>
          <w:rFonts w:ascii="Montserrat" w:eastAsia="Times New Roman" w:hAnsi="Montserrat" w:cs="Arial"/>
          <w:b/>
          <w:sz w:val="20"/>
          <w:szCs w:val="20"/>
          <w:lang w:val="es-ES" w:eastAsia="ar-SA"/>
        </w:rPr>
      </w:pPr>
      <w:r w:rsidRPr="00C234DE">
        <w:rPr>
          <w:rFonts w:ascii="Montserrat" w:eastAsia="Times New Roman" w:hAnsi="Montserrat" w:cs="Arial"/>
          <w:b/>
          <w:sz w:val="20"/>
          <w:szCs w:val="20"/>
          <w:lang w:val="es-ES" w:eastAsia="ar-SA"/>
        </w:rPr>
        <w:lastRenderedPageBreak/>
        <w:t xml:space="preserve">ANEXO NÚMERO </w:t>
      </w:r>
      <w:r>
        <w:rPr>
          <w:rFonts w:ascii="Montserrat" w:eastAsia="Times New Roman" w:hAnsi="Montserrat" w:cs="Arial"/>
          <w:b/>
          <w:sz w:val="20"/>
          <w:szCs w:val="20"/>
          <w:lang w:val="es-ES" w:eastAsia="ar-SA"/>
        </w:rPr>
        <w:t>11</w:t>
      </w:r>
      <w:r w:rsidRPr="00C234DE">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ONCE</w:t>
      </w:r>
      <w:r w:rsidRPr="00C234DE">
        <w:rPr>
          <w:rFonts w:ascii="Montserrat" w:eastAsia="Times New Roman" w:hAnsi="Montserrat" w:cs="Arial"/>
          <w:b/>
          <w:sz w:val="20"/>
          <w:szCs w:val="20"/>
          <w:lang w:val="es-ES" w:eastAsia="ar-SA"/>
        </w:rPr>
        <w:t>)</w:t>
      </w:r>
    </w:p>
    <w:p w14:paraId="00FD020F" w14:textId="77777777" w:rsidR="00D3526A" w:rsidRPr="00C234DE" w:rsidRDefault="00D3526A" w:rsidP="00D3526A">
      <w:pPr>
        <w:jc w:val="center"/>
        <w:rPr>
          <w:rFonts w:ascii="Montserrat" w:eastAsia="Times New Roman" w:hAnsi="Montserrat" w:cs="Arial"/>
          <w:b/>
          <w:sz w:val="20"/>
          <w:szCs w:val="20"/>
          <w:lang w:val="es-ES" w:eastAsia="ar-SA"/>
        </w:rPr>
      </w:pPr>
    </w:p>
    <w:p w14:paraId="0544AE21" w14:textId="2B0719FE" w:rsidR="00D3526A" w:rsidRDefault="00D3526A" w:rsidP="00D3526A">
      <w:pPr>
        <w:jc w:val="center"/>
        <w:rPr>
          <w:rFonts w:ascii="Montserrat" w:eastAsia="Times New Roman" w:hAnsi="Montserrat" w:cs="Arial"/>
          <w:b/>
          <w:sz w:val="20"/>
          <w:szCs w:val="20"/>
          <w:lang w:val="es-ES" w:eastAsia="ar-SA"/>
        </w:rPr>
      </w:pPr>
      <w:r w:rsidRPr="00D3526A">
        <w:rPr>
          <w:rFonts w:ascii="Montserrat" w:eastAsia="Times New Roman" w:hAnsi="Montserrat" w:cs="Arial"/>
          <w:b/>
          <w:sz w:val="20"/>
          <w:szCs w:val="20"/>
          <w:lang w:val="es-ES" w:eastAsia="ar-SA"/>
        </w:rPr>
        <w:t>FORMATO DE NOTIFICACIÓN DE DED</w:t>
      </w:r>
      <w:r w:rsidR="00345C0F">
        <w:rPr>
          <w:rFonts w:ascii="Montserrat" w:eastAsia="Times New Roman" w:hAnsi="Montserrat" w:cs="Arial"/>
          <w:b/>
          <w:sz w:val="20"/>
          <w:szCs w:val="20"/>
          <w:lang w:val="es-ES" w:eastAsia="ar-SA"/>
        </w:rPr>
        <w:t>U</w:t>
      </w:r>
      <w:r w:rsidRPr="00D3526A">
        <w:rPr>
          <w:rFonts w:ascii="Montserrat" w:eastAsia="Times New Roman" w:hAnsi="Montserrat" w:cs="Arial"/>
          <w:b/>
          <w:sz w:val="20"/>
          <w:szCs w:val="20"/>
          <w:lang w:val="es-ES" w:eastAsia="ar-SA"/>
        </w:rPr>
        <w:t>CTIVA</w:t>
      </w:r>
    </w:p>
    <w:p w14:paraId="01DF3A67" w14:textId="77777777" w:rsidR="00B1688F" w:rsidRDefault="00B1688F" w:rsidP="00757A2D">
      <w:pPr>
        <w:jc w:val="center"/>
        <w:rPr>
          <w:rFonts w:ascii="Montserrat" w:eastAsia="Times New Roman" w:hAnsi="Montserrat" w:cs="Arial"/>
          <w:b/>
          <w:sz w:val="20"/>
          <w:szCs w:val="20"/>
          <w:lang w:val="es-ES" w:eastAsia="ar-SA"/>
        </w:rPr>
      </w:pPr>
    </w:p>
    <w:p w14:paraId="399F0CA7" w14:textId="50F23DBD" w:rsidR="00D3526A" w:rsidRPr="00D3526A" w:rsidRDefault="00D3526A" w:rsidP="00D3526A">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ÓRGANO DE OPERACIÓN ADMINISTRATIVA DESCONCENTRADA: ____________________________________________________________________________</w:t>
      </w:r>
    </w:p>
    <w:p w14:paraId="25B527D4" w14:textId="769D9127" w:rsidR="00D3526A" w:rsidRPr="00D3526A" w:rsidRDefault="00D3526A" w:rsidP="00D3526A">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UNIDAD MÉDICA: ____________________________________________________________________________</w:t>
      </w:r>
    </w:p>
    <w:p w14:paraId="31C5BC98" w14:textId="5EF8BF97" w:rsidR="00D3526A" w:rsidRPr="00D3526A" w:rsidRDefault="00D3526A" w:rsidP="00D3526A">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INFORMACIÓN CORRESPONDIENTE AL MES DE: ________________________________________________________________</w:t>
      </w:r>
    </w:p>
    <w:p w14:paraId="09E0DF20" w14:textId="729D25A7" w:rsidR="00D3526A" w:rsidRPr="00D3526A" w:rsidRDefault="00D3526A" w:rsidP="00D3526A">
      <w:pPr>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NÚMERO DE CONTRATO: ____________________________________________________________________________</w:t>
      </w:r>
    </w:p>
    <w:p w14:paraId="12DC822E" w14:textId="77777777" w:rsidR="00D3526A" w:rsidRPr="00D3526A" w:rsidRDefault="00D3526A" w:rsidP="00D3526A">
      <w:pPr>
        <w:jc w:val="both"/>
        <w:rPr>
          <w:rFonts w:ascii="Montserrat" w:eastAsia="Times New Roman" w:hAnsi="Montserrat" w:cs="Arial"/>
          <w:sz w:val="20"/>
          <w:szCs w:val="20"/>
          <w:lang w:val="es-ES" w:eastAsia="ar-SA"/>
        </w:rPr>
      </w:pPr>
    </w:p>
    <w:p w14:paraId="307AD0FD" w14:textId="373CB2DD" w:rsidR="00D3526A" w:rsidRPr="00D3526A" w:rsidRDefault="00D3526A" w:rsidP="00D3526A">
      <w:pPr>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M</w:t>
      </w:r>
      <w:r w:rsidRPr="00D3526A">
        <w:rPr>
          <w:rFonts w:ascii="Montserrat" w:eastAsia="Times New Roman" w:hAnsi="Montserrat" w:cs="Arial"/>
          <w:sz w:val="20"/>
          <w:szCs w:val="20"/>
          <w:lang w:val="es-ES" w:eastAsia="ar-SA"/>
        </w:rPr>
        <w:t xml:space="preserve">ediante el presente documento se notifica al </w:t>
      </w:r>
      <w:r w:rsidRPr="00D3526A">
        <w:rPr>
          <w:rFonts w:ascii="Montserrat" w:eastAsia="Times New Roman" w:hAnsi="Montserrat" w:cs="Arial"/>
          <w:b/>
          <w:sz w:val="20"/>
          <w:szCs w:val="20"/>
          <w:lang w:val="es-ES" w:eastAsia="ar-SA"/>
        </w:rPr>
        <w:t>administrador del contrato</w:t>
      </w:r>
      <w:r w:rsidRPr="00D3526A">
        <w:rPr>
          <w:rFonts w:ascii="Montserrat" w:eastAsia="Times New Roman" w:hAnsi="Montserrat" w:cs="Arial"/>
          <w:sz w:val="20"/>
          <w:szCs w:val="20"/>
          <w:lang w:val="es-ES" w:eastAsia="ar-SA"/>
        </w:rPr>
        <w:t xml:space="preserve"> de la deducción aplicable.</w:t>
      </w:r>
    </w:p>
    <w:p w14:paraId="72B04F2D" w14:textId="77777777" w:rsidR="00D3526A" w:rsidRPr="00D3526A" w:rsidRDefault="00D3526A" w:rsidP="00D3526A">
      <w:pPr>
        <w:jc w:val="both"/>
        <w:rPr>
          <w:rFonts w:ascii="Montserrat" w:eastAsia="Times New Roman" w:hAnsi="Montserrat" w:cs="Arial"/>
          <w:sz w:val="20"/>
          <w:szCs w:val="20"/>
          <w:lang w:val="es-ES" w:eastAsia="ar-SA"/>
        </w:rPr>
      </w:pPr>
      <w:r w:rsidRPr="00D3526A">
        <w:rPr>
          <w:rFonts w:ascii="Montserrat" w:eastAsia="Times New Roman" w:hAnsi="Montserrat" w:cs="Arial"/>
          <w:sz w:val="20"/>
          <w:szCs w:val="20"/>
          <w:lang w:val="es-ES" w:eastAsia="ar-SA"/>
        </w:rPr>
        <w:t>El cual el proveedor (adjudicado) es acreedor toda vez que se ha identificado el incumplimiento siguiente:</w:t>
      </w:r>
    </w:p>
    <w:p w14:paraId="7A86A5DA" w14:textId="77777777" w:rsidR="00B1688F" w:rsidRPr="00D3526A" w:rsidRDefault="00B1688F" w:rsidP="00757A2D">
      <w:pPr>
        <w:jc w:val="center"/>
        <w:rPr>
          <w:rFonts w:ascii="Montserrat" w:eastAsia="Times New Roman" w:hAnsi="Montserrat" w:cs="Arial"/>
          <w:sz w:val="20"/>
          <w:szCs w:val="20"/>
          <w:lang w:val="es-ES" w:eastAsia="ar-SA"/>
        </w:rPr>
      </w:pPr>
    </w:p>
    <w:p w14:paraId="3217D3A3" w14:textId="77777777" w:rsidR="00D3526A" w:rsidRDefault="00D3526A" w:rsidP="00757A2D">
      <w:pPr>
        <w:rPr>
          <w:rFonts w:ascii="Montserrat" w:eastAsia="Times New Roman" w:hAnsi="Montserrat" w:cs="Arial"/>
          <w:sz w:val="20"/>
          <w:szCs w:val="20"/>
          <w:lang w:val="es-ES" w:eastAsia="ar-SA"/>
        </w:rPr>
      </w:pPr>
    </w:p>
    <w:p w14:paraId="571ED686" w14:textId="77777777" w:rsidR="00D3526A" w:rsidRPr="00757A2D" w:rsidRDefault="00D3526A" w:rsidP="00757A2D">
      <w:pPr>
        <w:rPr>
          <w:rFonts w:ascii="Montserrat" w:eastAsia="Times New Roman" w:hAnsi="Montserrat" w:cs="Arial"/>
          <w:sz w:val="20"/>
          <w:szCs w:val="20"/>
          <w:lang w:val="es-ES" w:eastAsia="ar-SA"/>
        </w:rPr>
      </w:pPr>
    </w:p>
    <w:tbl>
      <w:tblPr>
        <w:tblW w:w="47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692"/>
        <w:gridCol w:w="3385"/>
        <w:gridCol w:w="2441"/>
      </w:tblGrid>
      <w:tr w:rsidR="00757A2D" w:rsidRPr="00757A2D" w14:paraId="3E6742DC" w14:textId="77777777" w:rsidTr="00FC0721">
        <w:trPr>
          <w:trHeight w:val="553"/>
          <w:jc w:val="center"/>
        </w:trPr>
        <w:tc>
          <w:tcPr>
            <w:tcW w:w="842" w:type="pct"/>
            <w:shd w:val="clear" w:color="auto" w:fill="C6D9F1"/>
            <w:vAlign w:val="center"/>
          </w:tcPr>
          <w:p w14:paraId="386C0A3A" w14:textId="77777777" w:rsidR="00757A2D" w:rsidRPr="00FC0721" w:rsidRDefault="00757A2D" w:rsidP="00FC0721">
            <w:pPr>
              <w:jc w:val="center"/>
              <w:rPr>
                <w:rFonts w:ascii="Montserrat" w:eastAsia="Times New Roman" w:hAnsi="Montserrat" w:cs="Arial"/>
                <w:b/>
                <w:sz w:val="20"/>
                <w:szCs w:val="20"/>
                <w:lang w:val="es-ES" w:eastAsia="ar-SA"/>
              </w:rPr>
            </w:pPr>
            <w:r w:rsidRPr="00FC0721">
              <w:rPr>
                <w:rFonts w:ascii="Montserrat" w:eastAsia="Times New Roman" w:hAnsi="Montserrat" w:cs="Arial"/>
                <w:b/>
                <w:sz w:val="20"/>
                <w:szCs w:val="20"/>
                <w:lang w:val="es-ES" w:eastAsia="ar-SA"/>
              </w:rPr>
              <w:t>UNIDAD DE MEDIDA</w:t>
            </w:r>
          </w:p>
        </w:tc>
        <w:tc>
          <w:tcPr>
            <w:tcW w:w="936" w:type="pct"/>
            <w:shd w:val="clear" w:color="auto" w:fill="C6D9F1"/>
            <w:vAlign w:val="center"/>
          </w:tcPr>
          <w:p w14:paraId="23D114C9" w14:textId="3F8C478E" w:rsidR="00757A2D" w:rsidRPr="00FC0721" w:rsidRDefault="00757A2D" w:rsidP="00FC0721">
            <w:pPr>
              <w:jc w:val="center"/>
              <w:rPr>
                <w:rFonts w:ascii="Montserrat" w:eastAsia="Times New Roman" w:hAnsi="Montserrat" w:cs="Arial"/>
                <w:b/>
                <w:sz w:val="20"/>
                <w:szCs w:val="20"/>
                <w:lang w:val="es-ES" w:eastAsia="ar-SA"/>
              </w:rPr>
            </w:pPr>
            <w:r w:rsidRPr="00FC0721">
              <w:rPr>
                <w:rFonts w:ascii="Montserrat" w:eastAsia="Times New Roman" w:hAnsi="Montserrat" w:cs="Arial"/>
                <w:b/>
                <w:sz w:val="20"/>
                <w:szCs w:val="20"/>
                <w:lang w:val="es-ES" w:eastAsia="ar-SA"/>
              </w:rPr>
              <w:t>DEDUCCIÓN %</w:t>
            </w:r>
          </w:p>
        </w:tc>
        <w:tc>
          <w:tcPr>
            <w:tcW w:w="1872" w:type="pct"/>
            <w:shd w:val="clear" w:color="auto" w:fill="C6D9F1"/>
            <w:vAlign w:val="center"/>
          </w:tcPr>
          <w:p w14:paraId="271721F6" w14:textId="758D880D" w:rsidR="00757A2D" w:rsidRPr="00FC0721" w:rsidRDefault="00757A2D" w:rsidP="00FC0721">
            <w:pPr>
              <w:jc w:val="center"/>
              <w:rPr>
                <w:rFonts w:ascii="Montserrat" w:eastAsia="Times New Roman" w:hAnsi="Montserrat" w:cs="Arial"/>
                <w:b/>
                <w:sz w:val="20"/>
                <w:szCs w:val="20"/>
                <w:lang w:val="es-ES" w:eastAsia="ar-SA"/>
              </w:rPr>
            </w:pPr>
            <w:r w:rsidRPr="00FC0721">
              <w:rPr>
                <w:rFonts w:ascii="Montserrat" w:eastAsia="Times New Roman" w:hAnsi="Montserrat" w:cs="Arial"/>
                <w:b/>
                <w:sz w:val="20"/>
                <w:szCs w:val="20"/>
                <w:lang w:val="es-ES" w:eastAsia="ar-SA"/>
              </w:rPr>
              <w:t>COMENTARIO/OBSERVACIÓN</w:t>
            </w:r>
          </w:p>
        </w:tc>
        <w:tc>
          <w:tcPr>
            <w:tcW w:w="1350" w:type="pct"/>
            <w:shd w:val="clear" w:color="auto" w:fill="C6D9F1"/>
            <w:vAlign w:val="center"/>
          </w:tcPr>
          <w:p w14:paraId="3D7EA406" w14:textId="77777777" w:rsidR="00757A2D" w:rsidRPr="00FC0721" w:rsidRDefault="00757A2D" w:rsidP="00FC0721">
            <w:pPr>
              <w:jc w:val="center"/>
              <w:rPr>
                <w:rFonts w:ascii="Montserrat" w:eastAsia="Times New Roman" w:hAnsi="Montserrat" w:cs="Arial"/>
                <w:b/>
                <w:sz w:val="20"/>
                <w:szCs w:val="20"/>
                <w:lang w:val="es-ES" w:eastAsia="ar-SA"/>
              </w:rPr>
            </w:pPr>
            <w:r w:rsidRPr="00FC0721">
              <w:rPr>
                <w:rFonts w:ascii="Montserrat" w:eastAsia="Times New Roman" w:hAnsi="Montserrat" w:cs="Arial"/>
                <w:b/>
                <w:sz w:val="20"/>
                <w:szCs w:val="20"/>
                <w:lang w:val="es-ES" w:eastAsia="ar-SA"/>
              </w:rPr>
              <w:t>DOCUMENTO SOPORTE</w:t>
            </w:r>
          </w:p>
        </w:tc>
      </w:tr>
      <w:tr w:rsidR="00757A2D" w:rsidRPr="00757A2D" w14:paraId="21A49010" w14:textId="77777777" w:rsidTr="00FC0721">
        <w:trPr>
          <w:trHeight w:val="316"/>
          <w:jc w:val="center"/>
        </w:trPr>
        <w:tc>
          <w:tcPr>
            <w:tcW w:w="842" w:type="pct"/>
            <w:shd w:val="clear" w:color="auto" w:fill="auto"/>
          </w:tcPr>
          <w:p w14:paraId="1A7CD31B" w14:textId="77777777" w:rsidR="00757A2D" w:rsidRPr="00757A2D" w:rsidRDefault="00757A2D" w:rsidP="00757A2D">
            <w:pPr>
              <w:rPr>
                <w:rFonts w:ascii="Noto Sans" w:eastAsia="Yu Mincho" w:hAnsi="Noto Sans" w:cs="Noto Sans"/>
                <w:sz w:val="16"/>
                <w:szCs w:val="16"/>
                <w:lang w:val="es-ES"/>
              </w:rPr>
            </w:pPr>
          </w:p>
        </w:tc>
        <w:tc>
          <w:tcPr>
            <w:tcW w:w="936" w:type="pct"/>
            <w:shd w:val="clear" w:color="auto" w:fill="auto"/>
          </w:tcPr>
          <w:p w14:paraId="41BB7CD7" w14:textId="77777777" w:rsidR="00757A2D" w:rsidRPr="00757A2D" w:rsidRDefault="00757A2D" w:rsidP="00757A2D">
            <w:pPr>
              <w:rPr>
                <w:rFonts w:ascii="Noto Sans" w:eastAsia="Yu Mincho" w:hAnsi="Noto Sans" w:cs="Noto Sans"/>
                <w:sz w:val="16"/>
                <w:szCs w:val="16"/>
                <w:lang w:val="es-ES"/>
              </w:rPr>
            </w:pPr>
          </w:p>
        </w:tc>
        <w:tc>
          <w:tcPr>
            <w:tcW w:w="1872" w:type="pct"/>
            <w:shd w:val="clear" w:color="auto" w:fill="auto"/>
          </w:tcPr>
          <w:p w14:paraId="50B10943" w14:textId="77777777" w:rsidR="00757A2D" w:rsidRPr="00757A2D" w:rsidRDefault="00757A2D" w:rsidP="00757A2D">
            <w:pPr>
              <w:rPr>
                <w:rFonts w:ascii="Noto Sans" w:eastAsia="Yu Mincho" w:hAnsi="Noto Sans" w:cs="Noto Sans"/>
                <w:sz w:val="16"/>
                <w:szCs w:val="16"/>
                <w:lang w:val="es-ES"/>
              </w:rPr>
            </w:pPr>
          </w:p>
        </w:tc>
        <w:tc>
          <w:tcPr>
            <w:tcW w:w="1350" w:type="pct"/>
            <w:shd w:val="clear" w:color="auto" w:fill="auto"/>
          </w:tcPr>
          <w:p w14:paraId="32BD4248" w14:textId="77777777" w:rsidR="00757A2D" w:rsidRPr="00757A2D" w:rsidRDefault="00757A2D" w:rsidP="00757A2D">
            <w:pPr>
              <w:rPr>
                <w:rFonts w:ascii="Noto Sans" w:eastAsia="Yu Mincho" w:hAnsi="Noto Sans" w:cs="Noto Sans"/>
                <w:sz w:val="16"/>
                <w:szCs w:val="16"/>
                <w:lang w:val="es-ES"/>
              </w:rPr>
            </w:pPr>
          </w:p>
        </w:tc>
      </w:tr>
      <w:tr w:rsidR="00757A2D" w:rsidRPr="00757A2D" w14:paraId="6ECEE17A" w14:textId="77777777" w:rsidTr="00FC0721">
        <w:trPr>
          <w:trHeight w:val="336"/>
          <w:jc w:val="center"/>
        </w:trPr>
        <w:tc>
          <w:tcPr>
            <w:tcW w:w="842" w:type="pct"/>
            <w:shd w:val="clear" w:color="auto" w:fill="auto"/>
          </w:tcPr>
          <w:p w14:paraId="4137695D" w14:textId="77777777" w:rsidR="00757A2D" w:rsidRPr="00757A2D" w:rsidRDefault="00757A2D" w:rsidP="00757A2D">
            <w:pPr>
              <w:rPr>
                <w:rFonts w:ascii="Noto Sans" w:eastAsia="Yu Mincho" w:hAnsi="Noto Sans" w:cs="Noto Sans"/>
                <w:sz w:val="16"/>
                <w:szCs w:val="16"/>
                <w:lang w:val="es-ES"/>
              </w:rPr>
            </w:pPr>
          </w:p>
        </w:tc>
        <w:tc>
          <w:tcPr>
            <w:tcW w:w="936" w:type="pct"/>
            <w:shd w:val="clear" w:color="auto" w:fill="auto"/>
          </w:tcPr>
          <w:p w14:paraId="05D1ED6E" w14:textId="77777777" w:rsidR="00757A2D" w:rsidRPr="00757A2D" w:rsidRDefault="00757A2D" w:rsidP="00757A2D">
            <w:pPr>
              <w:rPr>
                <w:rFonts w:ascii="Noto Sans" w:eastAsia="Yu Mincho" w:hAnsi="Noto Sans" w:cs="Noto Sans"/>
                <w:sz w:val="16"/>
                <w:szCs w:val="16"/>
                <w:lang w:val="es-ES"/>
              </w:rPr>
            </w:pPr>
          </w:p>
        </w:tc>
        <w:tc>
          <w:tcPr>
            <w:tcW w:w="1872" w:type="pct"/>
            <w:shd w:val="clear" w:color="auto" w:fill="auto"/>
          </w:tcPr>
          <w:p w14:paraId="618E43DD" w14:textId="77777777" w:rsidR="00757A2D" w:rsidRPr="00757A2D" w:rsidRDefault="00757A2D" w:rsidP="00757A2D">
            <w:pPr>
              <w:rPr>
                <w:rFonts w:ascii="Noto Sans" w:eastAsia="Yu Mincho" w:hAnsi="Noto Sans" w:cs="Noto Sans"/>
                <w:sz w:val="16"/>
                <w:szCs w:val="16"/>
                <w:lang w:val="es-ES"/>
              </w:rPr>
            </w:pPr>
          </w:p>
        </w:tc>
        <w:tc>
          <w:tcPr>
            <w:tcW w:w="1350" w:type="pct"/>
            <w:shd w:val="clear" w:color="auto" w:fill="auto"/>
          </w:tcPr>
          <w:p w14:paraId="29CE6A40" w14:textId="77777777" w:rsidR="00757A2D" w:rsidRPr="00757A2D" w:rsidRDefault="00757A2D" w:rsidP="00757A2D">
            <w:pPr>
              <w:rPr>
                <w:rFonts w:ascii="Noto Sans" w:eastAsia="Yu Mincho" w:hAnsi="Noto Sans" w:cs="Noto Sans"/>
                <w:sz w:val="16"/>
                <w:szCs w:val="16"/>
                <w:lang w:val="es-ES"/>
              </w:rPr>
            </w:pPr>
          </w:p>
        </w:tc>
      </w:tr>
      <w:tr w:rsidR="00FC0721" w:rsidRPr="00757A2D" w14:paraId="39B8687D" w14:textId="77777777" w:rsidTr="00FC0721">
        <w:trPr>
          <w:trHeight w:val="336"/>
          <w:jc w:val="center"/>
        </w:trPr>
        <w:tc>
          <w:tcPr>
            <w:tcW w:w="842" w:type="pct"/>
            <w:shd w:val="clear" w:color="auto" w:fill="auto"/>
          </w:tcPr>
          <w:p w14:paraId="1F6EA8C6" w14:textId="77777777" w:rsidR="00FC0721" w:rsidRPr="00757A2D" w:rsidRDefault="00FC0721" w:rsidP="00757A2D">
            <w:pPr>
              <w:rPr>
                <w:rFonts w:ascii="Noto Sans" w:eastAsia="Yu Mincho" w:hAnsi="Noto Sans" w:cs="Noto Sans"/>
                <w:sz w:val="16"/>
                <w:szCs w:val="16"/>
                <w:lang w:val="es-ES"/>
              </w:rPr>
            </w:pPr>
          </w:p>
        </w:tc>
        <w:tc>
          <w:tcPr>
            <w:tcW w:w="936" w:type="pct"/>
            <w:shd w:val="clear" w:color="auto" w:fill="auto"/>
          </w:tcPr>
          <w:p w14:paraId="734D81ED" w14:textId="77777777" w:rsidR="00FC0721" w:rsidRPr="00757A2D" w:rsidRDefault="00FC0721" w:rsidP="00757A2D">
            <w:pPr>
              <w:rPr>
                <w:rFonts w:ascii="Noto Sans" w:eastAsia="Yu Mincho" w:hAnsi="Noto Sans" w:cs="Noto Sans"/>
                <w:sz w:val="16"/>
                <w:szCs w:val="16"/>
                <w:lang w:val="es-ES"/>
              </w:rPr>
            </w:pPr>
          </w:p>
        </w:tc>
        <w:tc>
          <w:tcPr>
            <w:tcW w:w="1872" w:type="pct"/>
            <w:shd w:val="clear" w:color="auto" w:fill="auto"/>
          </w:tcPr>
          <w:p w14:paraId="7F7E64AB" w14:textId="77777777" w:rsidR="00FC0721" w:rsidRPr="00757A2D" w:rsidRDefault="00FC0721" w:rsidP="00757A2D">
            <w:pPr>
              <w:rPr>
                <w:rFonts w:ascii="Noto Sans" w:eastAsia="Yu Mincho" w:hAnsi="Noto Sans" w:cs="Noto Sans"/>
                <w:sz w:val="16"/>
                <w:szCs w:val="16"/>
                <w:lang w:val="es-ES"/>
              </w:rPr>
            </w:pPr>
          </w:p>
        </w:tc>
        <w:tc>
          <w:tcPr>
            <w:tcW w:w="1350" w:type="pct"/>
            <w:shd w:val="clear" w:color="auto" w:fill="auto"/>
          </w:tcPr>
          <w:p w14:paraId="2EE8F2D4" w14:textId="77777777" w:rsidR="00FC0721" w:rsidRPr="00757A2D" w:rsidRDefault="00FC0721" w:rsidP="00757A2D">
            <w:pPr>
              <w:rPr>
                <w:rFonts w:ascii="Noto Sans" w:eastAsia="Yu Mincho" w:hAnsi="Noto Sans" w:cs="Noto Sans"/>
                <w:sz w:val="16"/>
                <w:szCs w:val="16"/>
                <w:lang w:val="es-ES"/>
              </w:rPr>
            </w:pPr>
          </w:p>
        </w:tc>
      </w:tr>
      <w:tr w:rsidR="00FC0721" w:rsidRPr="00757A2D" w14:paraId="2F4FE263" w14:textId="77777777" w:rsidTr="00FC0721">
        <w:trPr>
          <w:trHeight w:val="336"/>
          <w:jc w:val="center"/>
        </w:trPr>
        <w:tc>
          <w:tcPr>
            <w:tcW w:w="842" w:type="pct"/>
            <w:shd w:val="clear" w:color="auto" w:fill="auto"/>
          </w:tcPr>
          <w:p w14:paraId="3342FE0F" w14:textId="77777777" w:rsidR="00FC0721" w:rsidRPr="00757A2D" w:rsidRDefault="00FC0721" w:rsidP="00757A2D">
            <w:pPr>
              <w:rPr>
                <w:rFonts w:ascii="Noto Sans" w:eastAsia="Yu Mincho" w:hAnsi="Noto Sans" w:cs="Noto Sans"/>
                <w:sz w:val="16"/>
                <w:szCs w:val="16"/>
                <w:lang w:val="es-ES"/>
              </w:rPr>
            </w:pPr>
          </w:p>
        </w:tc>
        <w:tc>
          <w:tcPr>
            <w:tcW w:w="936" w:type="pct"/>
            <w:shd w:val="clear" w:color="auto" w:fill="auto"/>
          </w:tcPr>
          <w:p w14:paraId="2C19631C" w14:textId="77777777" w:rsidR="00FC0721" w:rsidRPr="00757A2D" w:rsidRDefault="00FC0721" w:rsidP="00757A2D">
            <w:pPr>
              <w:rPr>
                <w:rFonts w:ascii="Noto Sans" w:eastAsia="Yu Mincho" w:hAnsi="Noto Sans" w:cs="Noto Sans"/>
                <w:sz w:val="16"/>
                <w:szCs w:val="16"/>
                <w:lang w:val="es-ES"/>
              </w:rPr>
            </w:pPr>
          </w:p>
        </w:tc>
        <w:tc>
          <w:tcPr>
            <w:tcW w:w="1872" w:type="pct"/>
            <w:shd w:val="clear" w:color="auto" w:fill="auto"/>
          </w:tcPr>
          <w:p w14:paraId="64FC04F5" w14:textId="77777777" w:rsidR="00FC0721" w:rsidRPr="00757A2D" w:rsidRDefault="00FC0721" w:rsidP="00757A2D">
            <w:pPr>
              <w:rPr>
                <w:rFonts w:ascii="Noto Sans" w:eastAsia="Yu Mincho" w:hAnsi="Noto Sans" w:cs="Noto Sans"/>
                <w:sz w:val="16"/>
                <w:szCs w:val="16"/>
                <w:lang w:val="es-ES"/>
              </w:rPr>
            </w:pPr>
          </w:p>
        </w:tc>
        <w:tc>
          <w:tcPr>
            <w:tcW w:w="1350" w:type="pct"/>
            <w:shd w:val="clear" w:color="auto" w:fill="auto"/>
          </w:tcPr>
          <w:p w14:paraId="33571866" w14:textId="77777777" w:rsidR="00FC0721" w:rsidRPr="00757A2D" w:rsidRDefault="00FC0721" w:rsidP="00757A2D">
            <w:pPr>
              <w:rPr>
                <w:rFonts w:ascii="Noto Sans" w:eastAsia="Yu Mincho" w:hAnsi="Noto Sans" w:cs="Noto Sans"/>
                <w:sz w:val="16"/>
                <w:szCs w:val="16"/>
                <w:lang w:val="es-ES"/>
              </w:rPr>
            </w:pPr>
          </w:p>
        </w:tc>
      </w:tr>
    </w:tbl>
    <w:p w14:paraId="11AD096C" w14:textId="77777777" w:rsidR="00757A2D" w:rsidRPr="00757A2D" w:rsidRDefault="00757A2D" w:rsidP="00757A2D">
      <w:pPr>
        <w:rPr>
          <w:rFonts w:ascii="Noto Sans" w:eastAsia="Yu Mincho" w:hAnsi="Noto Sans" w:cs="Noto Sans"/>
          <w:sz w:val="24"/>
          <w:szCs w:val="24"/>
          <w:lang w:val="es-ES"/>
        </w:rPr>
      </w:pPr>
    </w:p>
    <w:p w14:paraId="170C3346" w14:textId="77777777" w:rsidR="00757A2D" w:rsidRPr="00757A2D" w:rsidRDefault="00757A2D" w:rsidP="00757A2D">
      <w:pPr>
        <w:rPr>
          <w:rFonts w:ascii="Noto Sans" w:eastAsia="Yu Mincho" w:hAnsi="Noto Sans" w:cs="Noto Sans"/>
          <w:sz w:val="24"/>
          <w:szCs w:val="24"/>
          <w:lang w:val="es-ES"/>
        </w:rPr>
      </w:pPr>
    </w:p>
    <w:p w14:paraId="4A17BBA7" w14:textId="77777777" w:rsidR="00757A2D" w:rsidRPr="00757A2D" w:rsidRDefault="00757A2D" w:rsidP="00757A2D">
      <w:pPr>
        <w:rPr>
          <w:rFonts w:ascii="Montserrat" w:eastAsia="Times New Roman" w:hAnsi="Montserrat" w:cs="Arial"/>
          <w:sz w:val="20"/>
          <w:szCs w:val="20"/>
          <w:lang w:val="es-ES" w:eastAsia="ar-SA"/>
        </w:rPr>
      </w:pPr>
      <w:r w:rsidRPr="00757A2D">
        <w:rPr>
          <w:rFonts w:ascii="Montserrat" w:eastAsia="Times New Roman" w:hAnsi="Montserrat" w:cs="Arial"/>
          <w:sz w:val="20"/>
          <w:szCs w:val="20"/>
          <w:lang w:val="es-ES" w:eastAsia="ar-SA"/>
        </w:rPr>
        <w:t>Lo anterior para su cálculo, notificación y aplicación de la deducción aplicable reportada en el presente documento.</w:t>
      </w:r>
    </w:p>
    <w:p w14:paraId="0B86CA7E" w14:textId="77777777" w:rsidR="00757A2D" w:rsidRPr="00757A2D" w:rsidRDefault="00757A2D" w:rsidP="00757A2D">
      <w:pPr>
        <w:rPr>
          <w:rFonts w:ascii="Montserrat" w:eastAsia="Times New Roman" w:hAnsi="Montserrat" w:cs="Arial"/>
          <w:sz w:val="20"/>
          <w:szCs w:val="20"/>
          <w:lang w:val="es-ES" w:eastAsia="ar-SA"/>
        </w:rPr>
      </w:pPr>
    </w:p>
    <w:p w14:paraId="4D12E890" w14:textId="77777777" w:rsidR="00757A2D" w:rsidRPr="00757A2D" w:rsidRDefault="00757A2D" w:rsidP="00757A2D">
      <w:pPr>
        <w:rPr>
          <w:rFonts w:ascii="Montserrat" w:eastAsia="Times New Roman" w:hAnsi="Montserrat" w:cs="Arial"/>
          <w:sz w:val="20"/>
          <w:szCs w:val="20"/>
          <w:lang w:val="es-ES" w:eastAsia="ar-SA"/>
        </w:rPr>
      </w:pPr>
      <w:r w:rsidRPr="00757A2D">
        <w:rPr>
          <w:rFonts w:ascii="Montserrat" w:eastAsia="Times New Roman" w:hAnsi="Montserrat" w:cs="Arial"/>
          <w:sz w:val="20"/>
          <w:szCs w:val="20"/>
          <w:lang w:val="es-ES" w:eastAsia="ar-SA"/>
        </w:rPr>
        <w:t>Nota: Anexar copia de Documento Soporte.</w:t>
      </w:r>
    </w:p>
    <w:p w14:paraId="6970BD44" w14:textId="77777777" w:rsidR="00757A2D" w:rsidRPr="00757A2D" w:rsidRDefault="00757A2D" w:rsidP="00757A2D">
      <w:pPr>
        <w:rPr>
          <w:rFonts w:ascii="Montserrat" w:eastAsia="Times New Roman" w:hAnsi="Montserrat" w:cs="Arial"/>
          <w:sz w:val="20"/>
          <w:szCs w:val="20"/>
          <w:lang w:val="es-ES" w:eastAsia="ar-SA"/>
        </w:rPr>
      </w:pPr>
    </w:p>
    <w:p w14:paraId="04B2A1AC" w14:textId="77777777" w:rsidR="00757A2D" w:rsidRPr="00757A2D" w:rsidRDefault="00757A2D" w:rsidP="00757A2D">
      <w:pPr>
        <w:rPr>
          <w:rFonts w:ascii="Montserrat" w:eastAsia="Times New Roman" w:hAnsi="Montserrat" w:cs="Arial"/>
          <w:sz w:val="20"/>
          <w:szCs w:val="20"/>
          <w:lang w:val="es-ES" w:eastAsia="ar-SA"/>
        </w:rPr>
      </w:pPr>
    </w:p>
    <w:tbl>
      <w:tblPr>
        <w:tblpPr w:leftFromText="141" w:rightFromText="141" w:vertAnchor="text" w:horzAnchor="margin" w:tblpXSpec="center" w:tblpY="299"/>
        <w:tblW w:w="0" w:type="auto"/>
        <w:tblBorders>
          <w:top w:val="single" w:sz="4" w:space="0" w:color="auto"/>
        </w:tblBorders>
        <w:tblLook w:val="04A0" w:firstRow="1" w:lastRow="0" w:firstColumn="1" w:lastColumn="0" w:noHBand="0" w:noVBand="1"/>
      </w:tblPr>
      <w:tblGrid>
        <w:gridCol w:w="4138"/>
      </w:tblGrid>
      <w:tr w:rsidR="00757A2D" w:rsidRPr="00757A2D" w14:paraId="7902A380" w14:textId="77777777" w:rsidTr="00164F9C">
        <w:trPr>
          <w:trHeight w:val="852"/>
        </w:trPr>
        <w:tc>
          <w:tcPr>
            <w:tcW w:w="4138" w:type="dxa"/>
            <w:shd w:val="clear" w:color="auto" w:fill="auto"/>
          </w:tcPr>
          <w:p w14:paraId="53F0EF17" w14:textId="77777777" w:rsidR="00757A2D" w:rsidRPr="00757A2D" w:rsidRDefault="00757A2D" w:rsidP="00757A2D">
            <w:pPr>
              <w:jc w:val="center"/>
              <w:rPr>
                <w:rFonts w:ascii="Montserrat" w:eastAsia="Times New Roman" w:hAnsi="Montserrat" w:cs="Arial"/>
                <w:sz w:val="20"/>
                <w:szCs w:val="20"/>
                <w:lang w:val="es-ES" w:eastAsia="ar-SA"/>
              </w:rPr>
            </w:pPr>
            <w:r w:rsidRPr="00757A2D">
              <w:rPr>
                <w:rFonts w:ascii="Montserrat" w:eastAsia="Times New Roman" w:hAnsi="Montserrat" w:cs="Arial"/>
                <w:sz w:val="20"/>
                <w:szCs w:val="20"/>
                <w:lang w:val="es-ES" w:eastAsia="ar-SA"/>
              </w:rPr>
              <w:t>NOMBRE Y FIRMA</w:t>
            </w:r>
          </w:p>
          <w:p w14:paraId="5D113A9E" w14:textId="77777777" w:rsidR="00757A2D" w:rsidRPr="00757A2D" w:rsidRDefault="00757A2D" w:rsidP="00757A2D">
            <w:pPr>
              <w:jc w:val="center"/>
              <w:rPr>
                <w:rFonts w:ascii="Montserrat" w:eastAsia="Times New Roman" w:hAnsi="Montserrat" w:cs="Arial"/>
                <w:sz w:val="20"/>
                <w:szCs w:val="20"/>
                <w:lang w:val="es-ES" w:eastAsia="ar-SA"/>
              </w:rPr>
            </w:pPr>
            <w:r w:rsidRPr="00757A2D">
              <w:rPr>
                <w:rFonts w:ascii="Montserrat" w:eastAsia="Times New Roman" w:hAnsi="Montserrat" w:cs="Arial"/>
                <w:sz w:val="20"/>
                <w:szCs w:val="20"/>
                <w:lang w:val="es-ES" w:eastAsia="ar-SA"/>
              </w:rPr>
              <w:t>Jefe de Servicio o Coordinador Clínico, Administrador, Director de la Unidad Médica</w:t>
            </w:r>
          </w:p>
        </w:tc>
      </w:tr>
    </w:tbl>
    <w:p w14:paraId="7547591D" w14:textId="77777777" w:rsidR="00757A2D" w:rsidRPr="00757A2D" w:rsidRDefault="00757A2D" w:rsidP="00757A2D">
      <w:pPr>
        <w:rPr>
          <w:rFonts w:ascii="Montserrat" w:eastAsia="Times New Roman" w:hAnsi="Montserrat" w:cs="Arial"/>
          <w:sz w:val="20"/>
          <w:szCs w:val="20"/>
          <w:lang w:val="es-ES" w:eastAsia="ar-SA"/>
        </w:rPr>
      </w:pPr>
    </w:p>
    <w:p w14:paraId="4D3291DD" w14:textId="77777777" w:rsidR="00757A2D" w:rsidRPr="00757A2D" w:rsidRDefault="00757A2D" w:rsidP="00757A2D">
      <w:pPr>
        <w:rPr>
          <w:rFonts w:ascii="Montserrat" w:eastAsia="Times New Roman" w:hAnsi="Montserrat" w:cs="Arial"/>
          <w:sz w:val="20"/>
          <w:szCs w:val="20"/>
          <w:lang w:val="es-ES" w:eastAsia="ar-SA"/>
        </w:rPr>
      </w:pPr>
    </w:p>
    <w:p w14:paraId="2812AD85" w14:textId="77777777" w:rsidR="00757A2D" w:rsidRPr="00757A2D" w:rsidRDefault="00757A2D" w:rsidP="00757A2D">
      <w:pPr>
        <w:rPr>
          <w:rFonts w:ascii="Montserrat" w:eastAsia="Times New Roman" w:hAnsi="Montserrat" w:cs="Arial"/>
          <w:sz w:val="20"/>
          <w:szCs w:val="20"/>
          <w:lang w:val="es-ES" w:eastAsia="ar-SA"/>
        </w:rPr>
      </w:pPr>
    </w:p>
    <w:p w14:paraId="6F977FCF" w14:textId="77777777" w:rsidR="00757A2D" w:rsidRPr="00757A2D" w:rsidRDefault="00757A2D" w:rsidP="00757A2D">
      <w:pPr>
        <w:rPr>
          <w:rFonts w:ascii="Montserrat" w:eastAsia="Times New Roman" w:hAnsi="Montserrat" w:cs="Arial"/>
          <w:sz w:val="20"/>
          <w:szCs w:val="20"/>
          <w:lang w:val="es-ES" w:eastAsia="ar-SA"/>
        </w:rPr>
      </w:pPr>
    </w:p>
    <w:p w14:paraId="220F26C1" w14:textId="77777777" w:rsidR="00757A2D" w:rsidRPr="00757A2D" w:rsidRDefault="00757A2D" w:rsidP="00757A2D">
      <w:pPr>
        <w:rPr>
          <w:rFonts w:ascii="Montserrat" w:eastAsia="Times New Roman" w:hAnsi="Montserrat" w:cs="Arial"/>
          <w:sz w:val="20"/>
          <w:szCs w:val="20"/>
          <w:lang w:val="es-ES" w:eastAsia="ar-SA"/>
        </w:rPr>
      </w:pPr>
    </w:p>
    <w:p w14:paraId="3A4E8C03" w14:textId="77777777" w:rsidR="00757A2D" w:rsidRPr="00757A2D" w:rsidRDefault="00757A2D" w:rsidP="00757A2D">
      <w:pPr>
        <w:rPr>
          <w:rFonts w:ascii="Montserrat" w:eastAsia="Times New Roman" w:hAnsi="Montserrat" w:cs="Arial"/>
          <w:sz w:val="20"/>
          <w:szCs w:val="20"/>
          <w:lang w:val="es-ES" w:eastAsia="ar-SA"/>
        </w:rPr>
      </w:pPr>
    </w:p>
    <w:p w14:paraId="4E26B04B" w14:textId="77777777" w:rsidR="007C1091" w:rsidRDefault="007C1091" w:rsidP="00757A2D">
      <w:pPr>
        <w:rPr>
          <w:rFonts w:ascii="Montserrat" w:eastAsia="Times New Roman" w:hAnsi="Montserrat" w:cs="Arial"/>
          <w:sz w:val="20"/>
          <w:szCs w:val="20"/>
          <w:lang w:val="es-ES" w:eastAsia="ar-SA"/>
        </w:rPr>
      </w:pPr>
    </w:p>
    <w:p w14:paraId="725E1705" w14:textId="26ACC7EF" w:rsidR="00757A2D" w:rsidRPr="00757A2D" w:rsidRDefault="00757A2D" w:rsidP="00FC0721">
      <w:pPr>
        <w:jc w:val="both"/>
        <w:rPr>
          <w:rFonts w:ascii="Montserrat" w:eastAsia="Times New Roman" w:hAnsi="Montserrat" w:cs="Arial"/>
          <w:sz w:val="20"/>
          <w:szCs w:val="20"/>
          <w:lang w:val="es-ES" w:eastAsia="ar-SA"/>
        </w:rPr>
      </w:pPr>
      <w:r w:rsidRPr="00757A2D">
        <w:rPr>
          <w:rFonts w:ascii="Montserrat" w:eastAsia="Times New Roman" w:hAnsi="Montserrat" w:cs="Arial"/>
          <w:sz w:val="20"/>
          <w:szCs w:val="20"/>
          <w:lang w:val="es-ES" w:eastAsia="ar-SA"/>
        </w:rPr>
        <w:t>Deberá tener fecha, firma del representante legal y sello de la empresa de enterado de la notificación en los tiempos conforme a los Términos y condiciones</w:t>
      </w:r>
      <w:r w:rsidR="00FC0721">
        <w:rPr>
          <w:rFonts w:ascii="Montserrat" w:eastAsia="Times New Roman" w:hAnsi="Montserrat" w:cs="Arial"/>
          <w:sz w:val="20"/>
          <w:szCs w:val="20"/>
          <w:lang w:val="es-ES" w:eastAsia="ar-SA"/>
        </w:rPr>
        <w:t>.</w:t>
      </w:r>
    </w:p>
    <w:p w14:paraId="2C04DB59" w14:textId="77777777" w:rsidR="0074315D" w:rsidRDefault="0074315D" w:rsidP="00E2580A">
      <w:pPr>
        <w:jc w:val="both"/>
        <w:rPr>
          <w:rFonts w:ascii="Noto Sans" w:eastAsia="Yu Mincho" w:hAnsi="Noto Sans" w:cs="Noto Sans"/>
          <w:sz w:val="18"/>
          <w:szCs w:val="18"/>
          <w:lang w:val="es-ES"/>
        </w:rPr>
      </w:pPr>
    </w:p>
    <w:p w14:paraId="515FBC79" w14:textId="77777777" w:rsidR="0074315D" w:rsidRDefault="0074315D" w:rsidP="00E2580A">
      <w:pPr>
        <w:jc w:val="both"/>
        <w:rPr>
          <w:rFonts w:ascii="Noto Sans" w:eastAsia="Yu Mincho" w:hAnsi="Noto Sans" w:cs="Noto Sans"/>
          <w:sz w:val="18"/>
          <w:szCs w:val="18"/>
          <w:lang w:val="es-ES"/>
        </w:rPr>
      </w:pPr>
    </w:p>
    <w:p w14:paraId="60CE514F" w14:textId="77777777" w:rsidR="0074315D" w:rsidRDefault="0074315D" w:rsidP="00E2580A">
      <w:pPr>
        <w:jc w:val="both"/>
        <w:rPr>
          <w:rFonts w:ascii="Noto Sans" w:eastAsia="Yu Mincho" w:hAnsi="Noto Sans" w:cs="Noto Sans"/>
          <w:sz w:val="18"/>
          <w:szCs w:val="18"/>
          <w:lang w:val="es-ES"/>
        </w:rPr>
      </w:pPr>
    </w:p>
    <w:p w14:paraId="415BC1BF" w14:textId="2C7700AB" w:rsidR="00D3526A" w:rsidRPr="00C234DE" w:rsidRDefault="00D3526A" w:rsidP="00D3526A">
      <w:pPr>
        <w:shd w:val="clear" w:color="auto" w:fill="4BACC6" w:themeFill="accent5"/>
        <w:jc w:val="center"/>
        <w:rPr>
          <w:rFonts w:ascii="Montserrat" w:eastAsia="Times New Roman" w:hAnsi="Montserrat" w:cs="Arial"/>
          <w:b/>
          <w:sz w:val="20"/>
          <w:szCs w:val="20"/>
          <w:lang w:val="es-ES" w:eastAsia="ar-SA"/>
        </w:rPr>
      </w:pPr>
      <w:r w:rsidRPr="00C234DE">
        <w:rPr>
          <w:rFonts w:ascii="Montserrat" w:eastAsia="Times New Roman" w:hAnsi="Montserrat" w:cs="Arial"/>
          <w:b/>
          <w:sz w:val="20"/>
          <w:szCs w:val="20"/>
          <w:lang w:val="es-ES" w:eastAsia="ar-SA"/>
        </w:rPr>
        <w:t xml:space="preserve">ANEXO NÚMERO </w:t>
      </w:r>
      <w:r>
        <w:rPr>
          <w:rFonts w:ascii="Montserrat" w:eastAsia="Times New Roman" w:hAnsi="Montserrat" w:cs="Arial"/>
          <w:b/>
          <w:sz w:val="20"/>
          <w:szCs w:val="20"/>
          <w:lang w:val="es-ES" w:eastAsia="ar-SA"/>
        </w:rPr>
        <w:t>12</w:t>
      </w:r>
      <w:r w:rsidRPr="00C234DE">
        <w:rPr>
          <w:rFonts w:ascii="Montserrat" w:eastAsia="Times New Roman" w:hAnsi="Montserrat" w:cs="Arial"/>
          <w:b/>
          <w:sz w:val="20"/>
          <w:szCs w:val="20"/>
          <w:lang w:val="es-ES" w:eastAsia="ar-SA"/>
        </w:rPr>
        <w:t xml:space="preserve"> (</w:t>
      </w:r>
      <w:r>
        <w:rPr>
          <w:rFonts w:ascii="Montserrat" w:eastAsia="Times New Roman" w:hAnsi="Montserrat" w:cs="Arial"/>
          <w:b/>
          <w:sz w:val="20"/>
          <w:szCs w:val="20"/>
          <w:lang w:val="es-ES" w:eastAsia="ar-SA"/>
        </w:rPr>
        <w:t>ONCE</w:t>
      </w:r>
      <w:r w:rsidRPr="00C234DE">
        <w:rPr>
          <w:rFonts w:ascii="Montserrat" w:eastAsia="Times New Roman" w:hAnsi="Montserrat" w:cs="Arial"/>
          <w:b/>
          <w:sz w:val="20"/>
          <w:szCs w:val="20"/>
          <w:lang w:val="es-ES" w:eastAsia="ar-SA"/>
        </w:rPr>
        <w:t>)</w:t>
      </w:r>
    </w:p>
    <w:p w14:paraId="7824928D" w14:textId="77777777" w:rsidR="00D3526A" w:rsidRPr="00C234DE" w:rsidRDefault="00D3526A" w:rsidP="00D3526A">
      <w:pPr>
        <w:jc w:val="center"/>
        <w:rPr>
          <w:rFonts w:ascii="Montserrat" w:eastAsia="Times New Roman" w:hAnsi="Montserrat" w:cs="Arial"/>
          <w:b/>
          <w:sz w:val="20"/>
          <w:szCs w:val="20"/>
          <w:lang w:val="es-ES" w:eastAsia="ar-SA"/>
        </w:rPr>
      </w:pPr>
    </w:p>
    <w:p w14:paraId="66123E5B" w14:textId="2C07E8D5" w:rsidR="0074315D" w:rsidRDefault="00D3526A" w:rsidP="00D3526A">
      <w:pPr>
        <w:jc w:val="center"/>
        <w:rPr>
          <w:rFonts w:ascii="Noto Sans" w:eastAsia="Yu Mincho" w:hAnsi="Noto Sans" w:cs="Noto Sans"/>
          <w:sz w:val="18"/>
          <w:szCs w:val="18"/>
          <w:lang w:val="es-ES"/>
        </w:rPr>
      </w:pPr>
      <w:r w:rsidRPr="00D3526A">
        <w:rPr>
          <w:rFonts w:ascii="Montserrat" w:eastAsia="Times New Roman" w:hAnsi="Montserrat" w:cs="Arial"/>
          <w:b/>
          <w:sz w:val="20"/>
          <w:szCs w:val="20"/>
          <w:lang w:val="es-ES" w:eastAsia="ar-SA"/>
        </w:rPr>
        <w:t>REPORTE TOTAL MENSUAL DE CONSUMO</w:t>
      </w:r>
    </w:p>
    <w:p w14:paraId="64EF1028" w14:textId="77777777" w:rsidR="0074315D" w:rsidRDefault="0074315D" w:rsidP="00E2580A">
      <w:pPr>
        <w:jc w:val="both"/>
        <w:rPr>
          <w:rFonts w:ascii="Noto Sans" w:eastAsia="Yu Mincho" w:hAnsi="Noto Sans" w:cs="Noto Sans"/>
          <w:sz w:val="18"/>
          <w:szCs w:val="18"/>
          <w:lang w:val="es-ES"/>
        </w:rPr>
      </w:pPr>
    </w:p>
    <w:p w14:paraId="424BCC56" w14:textId="77777777" w:rsidR="0074315D" w:rsidRDefault="0074315D" w:rsidP="00E2580A">
      <w:pPr>
        <w:jc w:val="both"/>
        <w:rPr>
          <w:rFonts w:ascii="Noto Sans" w:eastAsia="Yu Mincho" w:hAnsi="Noto Sans" w:cs="Noto Sans"/>
          <w:sz w:val="18"/>
          <w:szCs w:val="18"/>
          <w:lang w:val="es-ES"/>
        </w:rPr>
      </w:pPr>
    </w:p>
    <w:p w14:paraId="6316EB7E" w14:textId="77777777" w:rsidR="002361F9" w:rsidRPr="002361F9" w:rsidRDefault="002361F9" w:rsidP="002361F9">
      <w:pPr>
        <w:rPr>
          <w:rFonts w:ascii="Montserrat" w:eastAsia="Times New Roman" w:hAnsi="Montserrat" w:cs="Arial"/>
          <w:b/>
          <w:sz w:val="20"/>
          <w:szCs w:val="20"/>
          <w:lang w:val="es-ES" w:eastAsia="ar-SA"/>
        </w:rPr>
      </w:pPr>
      <w:r w:rsidRPr="002361F9">
        <w:rPr>
          <w:rFonts w:ascii="Montserrat" w:eastAsia="Times New Roman" w:hAnsi="Montserrat" w:cs="Arial"/>
          <w:b/>
          <w:sz w:val="20"/>
          <w:szCs w:val="20"/>
          <w:lang w:val="es-ES" w:eastAsia="ar-SA"/>
        </w:rPr>
        <w:t>Mes de reporte: ___________</w:t>
      </w:r>
    </w:p>
    <w:p w14:paraId="01551FDD" w14:textId="77777777" w:rsidR="002361F9" w:rsidRPr="002361F9" w:rsidRDefault="002361F9" w:rsidP="002361F9">
      <w:pPr>
        <w:rPr>
          <w:rFonts w:ascii="Montserrat" w:eastAsia="Times New Roman" w:hAnsi="Montserrat" w:cs="Arial"/>
          <w:b/>
          <w:sz w:val="20"/>
          <w:szCs w:val="20"/>
          <w:lang w:val="es-ES" w:eastAsia="ar-SA"/>
        </w:rPr>
      </w:pPr>
      <w:r w:rsidRPr="002361F9">
        <w:rPr>
          <w:rFonts w:ascii="Montserrat" w:eastAsia="Times New Roman" w:hAnsi="Montserrat" w:cs="Arial"/>
          <w:b/>
          <w:sz w:val="20"/>
          <w:szCs w:val="20"/>
          <w:lang w:val="es-ES" w:eastAsia="ar-SA"/>
        </w:rPr>
        <w:t>Proveedor: __________________</w:t>
      </w:r>
    </w:p>
    <w:p w14:paraId="39B401A8" w14:textId="77777777" w:rsidR="002361F9" w:rsidRPr="002361F9" w:rsidRDefault="002361F9" w:rsidP="002361F9">
      <w:pPr>
        <w:rPr>
          <w:rFonts w:ascii="Montserrat" w:eastAsia="Times New Roman" w:hAnsi="Montserrat" w:cs="Arial"/>
          <w:b/>
          <w:sz w:val="20"/>
          <w:szCs w:val="20"/>
          <w:lang w:val="es-ES" w:eastAsia="ar-SA"/>
        </w:rPr>
      </w:pPr>
      <w:r w:rsidRPr="002361F9">
        <w:rPr>
          <w:rFonts w:ascii="Montserrat" w:eastAsia="Times New Roman" w:hAnsi="Montserrat" w:cs="Arial"/>
          <w:b/>
          <w:sz w:val="20"/>
          <w:szCs w:val="20"/>
          <w:lang w:val="es-ES" w:eastAsia="ar-SA"/>
        </w:rPr>
        <w:t xml:space="preserve">No. de contrato: _______________             </w:t>
      </w:r>
    </w:p>
    <w:p w14:paraId="49B04F7E" w14:textId="77777777" w:rsidR="002361F9" w:rsidRPr="002361F9" w:rsidRDefault="002361F9" w:rsidP="002361F9">
      <w:pPr>
        <w:rPr>
          <w:rFonts w:ascii="Montserrat" w:eastAsia="Times New Roman" w:hAnsi="Montserrat" w:cs="Arial"/>
          <w:b/>
          <w:sz w:val="20"/>
          <w:szCs w:val="20"/>
          <w:lang w:val="es-ES" w:eastAsia="ar-SA"/>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3"/>
        <w:gridCol w:w="595"/>
        <w:gridCol w:w="512"/>
        <w:gridCol w:w="1103"/>
        <w:gridCol w:w="1118"/>
        <w:gridCol w:w="559"/>
        <w:gridCol w:w="679"/>
        <w:gridCol w:w="407"/>
        <w:gridCol w:w="2012"/>
        <w:gridCol w:w="632"/>
        <w:gridCol w:w="595"/>
        <w:gridCol w:w="454"/>
      </w:tblGrid>
      <w:tr w:rsidR="002361F9" w:rsidRPr="002361F9" w14:paraId="71CD92C0" w14:textId="77777777" w:rsidTr="002361F9">
        <w:trPr>
          <w:trHeight w:val="900"/>
        </w:trPr>
        <w:tc>
          <w:tcPr>
            <w:tcW w:w="0" w:type="auto"/>
            <w:vMerge w:val="restart"/>
            <w:shd w:val="clear" w:color="000000" w:fill="31869B"/>
            <w:noWrap/>
            <w:vAlign w:val="center"/>
            <w:hideMark/>
          </w:tcPr>
          <w:p w14:paraId="0BE66254"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No. FACTURA</w:t>
            </w:r>
          </w:p>
        </w:tc>
        <w:tc>
          <w:tcPr>
            <w:tcW w:w="0" w:type="auto"/>
            <w:vMerge w:val="restart"/>
            <w:shd w:val="clear" w:color="000000" w:fill="31869B"/>
            <w:vAlign w:val="center"/>
            <w:hideMark/>
          </w:tcPr>
          <w:p w14:paraId="2056E3EB"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FECHA DE FACTURA</w:t>
            </w:r>
          </w:p>
        </w:tc>
        <w:tc>
          <w:tcPr>
            <w:tcW w:w="0" w:type="auto"/>
            <w:vMerge w:val="restart"/>
            <w:shd w:val="clear" w:color="000000" w:fill="31869B"/>
            <w:vAlign w:val="center"/>
            <w:hideMark/>
          </w:tcPr>
          <w:p w14:paraId="40727913"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UNIDAD MEDICA</w:t>
            </w:r>
          </w:p>
        </w:tc>
        <w:tc>
          <w:tcPr>
            <w:tcW w:w="0" w:type="auto"/>
            <w:gridSpan w:val="5"/>
            <w:shd w:val="clear" w:color="000000" w:fill="31869B"/>
            <w:noWrap/>
            <w:vAlign w:val="center"/>
            <w:hideMark/>
          </w:tcPr>
          <w:p w14:paraId="029BAB6B"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NOMBRE DEL PACIENTE</w:t>
            </w:r>
          </w:p>
        </w:tc>
        <w:tc>
          <w:tcPr>
            <w:tcW w:w="0" w:type="auto"/>
            <w:vMerge w:val="restart"/>
            <w:shd w:val="clear" w:color="000000" w:fill="31869B"/>
            <w:noWrap/>
            <w:vAlign w:val="center"/>
            <w:hideMark/>
          </w:tcPr>
          <w:p w14:paraId="290BCF5C"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DESCRIPCION DEL BIEN SUMINISTRADO</w:t>
            </w:r>
          </w:p>
        </w:tc>
        <w:tc>
          <w:tcPr>
            <w:tcW w:w="0" w:type="auto"/>
            <w:vMerge w:val="restart"/>
            <w:shd w:val="clear" w:color="000000" w:fill="31869B"/>
            <w:noWrap/>
            <w:vAlign w:val="center"/>
            <w:hideMark/>
          </w:tcPr>
          <w:p w14:paraId="451ECBB3"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CANTIDAD</w:t>
            </w:r>
          </w:p>
        </w:tc>
        <w:tc>
          <w:tcPr>
            <w:tcW w:w="0" w:type="auto"/>
            <w:vMerge w:val="restart"/>
            <w:shd w:val="clear" w:color="000000" w:fill="31869B"/>
            <w:vAlign w:val="center"/>
            <w:hideMark/>
          </w:tcPr>
          <w:p w14:paraId="49796340"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PRECIO UNITARIO SIN IV.A.</w:t>
            </w:r>
          </w:p>
        </w:tc>
        <w:tc>
          <w:tcPr>
            <w:tcW w:w="0" w:type="auto"/>
            <w:vMerge w:val="restart"/>
            <w:shd w:val="clear" w:color="000000" w:fill="31869B"/>
            <w:vAlign w:val="center"/>
            <w:hideMark/>
          </w:tcPr>
          <w:p w14:paraId="50E16431"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TOTAL SIN I.V.A.</w:t>
            </w:r>
          </w:p>
        </w:tc>
      </w:tr>
      <w:tr w:rsidR="002361F9" w:rsidRPr="002361F9" w14:paraId="70CC5F43" w14:textId="77777777" w:rsidTr="002361F9">
        <w:trPr>
          <w:trHeight w:val="600"/>
        </w:trPr>
        <w:tc>
          <w:tcPr>
            <w:tcW w:w="0" w:type="auto"/>
            <w:vMerge/>
            <w:vAlign w:val="center"/>
            <w:hideMark/>
          </w:tcPr>
          <w:p w14:paraId="7683BF9D"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vMerge/>
            <w:vAlign w:val="center"/>
            <w:hideMark/>
          </w:tcPr>
          <w:p w14:paraId="375AF195"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vMerge/>
            <w:vAlign w:val="center"/>
            <w:hideMark/>
          </w:tcPr>
          <w:p w14:paraId="36F2AB3C"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shd w:val="clear" w:color="000000" w:fill="31869B"/>
            <w:noWrap/>
            <w:vAlign w:val="center"/>
            <w:hideMark/>
          </w:tcPr>
          <w:p w14:paraId="169FE8ED"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APELLIDO PATERNO</w:t>
            </w:r>
          </w:p>
        </w:tc>
        <w:tc>
          <w:tcPr>
            <w:tcW w:w="0" w:type="auto"/>
            <w:shd w:val="clear" w:color="000000" w:fill="31869B"/>
            <w:noWrap/>
            <w:vAlign w:val="center"/>
            <w:hideMark/>
          </w:tcPr>
          <w:p w14:paraId="0FB7948E"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 xml:space="preserve">APELLIDO MATERNO </w:t>
            </w:r>
          </w:p>
        </w:tc>
        <w:tc>
          <w:tcPr>
            <w:tcW w:w="0" w:type="auto"/>
            <w:shd w:val="clear" w:color="000000" w:fill="31869B"/>
            <w:noWrap/>
            <w:vAlign w:val="center"/>
            <w:hideMark/>
          </w:tcPr>
          <w:p w14:paraId="10CAD7DE"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NOMBRE</w:t>
            </w:r>
          </w:p>
        </w:tc>
        <w:tc>
          <w:tcPr>
            <w:tcW w:w="0" w:type="auto"/>
            <w:shd w:val="clear" w:color="000000" w:fill="31869B"/>
            <w:vAlign w:val="center"/>
            <w:hideMark/>
          </w:tcPr>
          <w:p w14:paraId="50C80FAD"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 xml:space="preserve">No. AFILIACION </w:t>
            </w:r>
            <w:r w:rsidRPr="002361F9">
              <w:rPr>
                <w:rFonts w:ascii="Noto Sans" w:eastAsia="Yu Mincho" w:hAnsi="Noto Sans" w:cs="Noto Sans"/>
                <w:b/>
                <w:bCs/>
                <w:color w:val="000000"/>
                <w:sz w:val="14"/>
                <w:szCs w:val="14"/>
                <w:lang w:eastAsia="es-MX"/>
              </w:rPr>
              <w:br/>
              <w:t>(15 DIGITOS)</w:t>
            </w:r>
          </w:p>
        </w:tc>
        <w:tc>
          <w:tcPr>
            <w:tcW w:w="0" w:type="auto"/>
            <w:shd w:val="clear" w:color="000000" w:fill="31869B"/>
            <w:noWrap/>
            <w:vAlign w:val="center"/>
            <w:hideMark/>
          </w:tcPr>
          <w:p w14:paraId="260E4A3F" w14:textId="77777777" w:rsidR="002361F9" w:rsidRPr="002361F9" w:rsidRDefault="002361F9" w:rsidP="002361F9">
            <w:pPr>
              <w:jc w:val="center"/>
              <w:rPr>
                <w:rFonts w:ascii="Noto Sans" w:eastAsia="Yu Mincho" w:hAnsi="Noto Sans" w:cs="Noto Sans"/>
                <w:b/>
                <w:bCs/>
                <w:color w:val="000000"/>
                <w:sz w:val="14"/>
                <w:szCs w:val="14"/>
                <w:lang w:eastAsia="es-MX"/>
              </w:rPr>
            </w:pPr>
            <w:r w:rsidRPr="002361F9">
              <w:rPr>
                <w:rFonts w:ascii="Noto Sans" w:eastAsia="Yu Mincho" w:hAnsi="Noto Sans" w:cs="Noto Sans"/>
                <w:b/>
                <w:bCs/>
                <w:color w:val="000000"/>
                <w:sz w:val="14"/>
                <w:szCs w:val="14"/>
                <w:lang w:eastAsia="es-MX"/>
              </w:rPr>
              <w:t>EDAD</w:t>
            </w:r>
          </w:p>
        </w:tc>
        <w:tc>
          <w:tcPr>
            <w:tcW w:w="0" w:type="auto"/>
            <w:vMerge/>
            <w:vAlign w:val="center"/>
            <w:hideMark/>
          </w:tcPr>
          <w:p w14:paraId="0D432A08"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vMerge/>
            <w:vAlign w:val="center"/>
            <w:hideMark/>
          </w:tcPr>
          <w:p w14:paraId="64B031E5"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vMerge/>
            <w:vAlign w:val="center"/>
            <w:hideMark/>
          </w:tcPr>
          <w:p w14:paraId="567718D9" w14:textId="77777777" w:rsidR="002361F9" w:rsidRPr="002361F9" w:rsidRDefault="002361F9" w:rsidP="002361F9">
            <w:pPr>
              <w:rPr>
                <w:rFonts w:ascii="Noto Sans" w:eastAsia="Yu Mincho" w:hAnsi="Noto Sans" w:cs="Noto Sans"/>
                <w:b/>
                <w:bCs/>
                <w:color w:val="000000"/>
                <w:sz w:val="14"/>
                <w:szCs w:val="14"/>
                <w:lang w:eastAsia="es-MX"/>
              </w:rPr>
            </w:pPr>
          </w:p>
        </w:tc>
        <w:tc>
          <w:tcPr>
            <w:tcW w:w="0" w:type="auto"/>
            <w:vMerge/>
            <w:vAlign w:val="center"/>
            <w:hideMark/>
          </w:tcPr>
          <w:p w14:paraId="320123EF" w14:textId="77777777" w:rsidR="002361F9" w:rsidRPr="002361F9" w:rsidRDefault="002361F9" w:rsidP="002361F9">
            <w:pPr>
              <w:rPr>
                <w:rFonts w:ascii="Noto Sans" w:eastAsia="Yu Mincho" w:hAnsi="Noto Sans" w:cs="Noto Sans"/>
                <w:b/>
                <w:bCs/>
                <w:color w:val="000000"/>
                <w:sz w:val="14"/>
                <w:szCs w:val="14"/>
                <w:lang w:eastAsia="es-MX"/>
              </w:rPr>
            </w:pPr>
          </w:p>
        </w:tc>
      </w:tr>
      <w:tr w:rsidR="002361F9" w:rsidRPr="002361F9" w14:paraId="16257DF2" w14:textId="77777777" w:rsidTr="002361F9">
        <w:trPr>
          <w:trHeight w:val="300"/>
        </w:trPr>
        <w:tc>
          <w:tcPr>
            <w:tcW w:w="0" w:type="auto"/>
            <w:noWrap/>
            <w:vAlign w:val="bottom"/>
            <w:hideMark/>
          </w:tcPr>
          <w:p w14:paraId="6B6F8C91"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3170810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411AD4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5303854"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5EDE4AD"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26AABEC"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15245DD"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C4F13E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0BBCFC1"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01DC733"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16FD02F"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9928C84"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r>
      <w:tr w:rsidR="002361F9" w:rsidRPr="002361F9" w14:paraId="6F82FC16" w14:textId="77777777" w:rsidTr="002361F9">
        <w:trPr>
          <w:trHeight w:val="300"/>
        </w:trPr>
        <w:tc>
          <w:tcPr>
            <w:tcW w:w="0" w:type="auto"/>
            <w:noWrap/>
            <w:vAlign w:val="bottom"/>
            <w:hideMark/>
          </w:tcPr>
          <w:p w14:paraId="375D662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1525040B"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818E8F8"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EAE5D2A"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23903C1"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6051C161"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3B747DE8"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F0F0BB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F405A0B"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62CB429E"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AC7938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5733347"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r>
      <w:tr w:rsidR="002361F9" w:rsidRPr="002361F9" w14:paraId="7899ED05" w14:textId="77777777" w:rsidTr="002361F9">
        <w:trPr>
          <w:trHeight w:val="300"/>
        </w:trPr>
        <w:tc>
          <w:tcPr>
            <w:tcW w:w="0" w:type="auto"/>
            <w:noWrap/>
            <w:vAlign w:val="bottom"/>
            <w:hideMark/>
          </w:tcPr>
          <w:p w14:paraId="0F0DDB45"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1A1A28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0E52BA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2C85CE5"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BA06BA5"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344E8A7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422A277"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FBF81A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0DDB603"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49C82E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356D4D4"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352F74A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r>
      <w:tr w:rsidR="002361F9" w:rsidRPr="002361F9" w14:paraId="6590227F" w14:textId="77777777" w:rsidTr="002361F9">
        <w:trPr>
          <w:trHeight w:val="300"/>
        </w:trPr>
        <w:tc>
          <w:tcPr>
            <w:tcW w:w="0" w:type="auto"/>
            <w:noWrap/>
            <w:vAlign w:val="bottom"/>
            <w:hideMark/>
          </w:tcPr>
          <w:p w14:paraId="4426E34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2EA34C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DF74DD3"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63714C7A"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C8FC05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1D258D2"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DA61EE4"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68FC1048"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90989E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6DFB298B"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775AB2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83432DD"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r>
      <w:tr w:rsidR="002361F9" w:rsidRPr="002361F9" w14:paraId="1E83AD38" w14:textId="77777777" w:rsidTr="002361F9">
        <w:trPr>
          <w:trHeight w:val="300"/>
        </w:trPr>
        <w:tc>
          <w:tcPr>
            <w:tcW w:w="0" w:type="auto"/>
            <w:noWrap/>
            <w:vAlign w:val="bottom"/>
            <w:hideMark/>
          </w:tcPr>
          <w:p w14:paraId="658856A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3A710974"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1D84773E"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DDF3FAA"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89A5B29"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4A81E38"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509C1A97"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0FB5014E"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2DFFB6C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46138E90"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75112D6"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c>
          <w:tcPr>
            <w:tcW w:w="0" w:type="auto"/>
            <w:noWrap/>
            <w:vAlign w:val="bottom"/>
            <w:hideMark/>
          </w:tcPr>
          <w:p w14:paraId="7C4C847D" w14:textId="77777777" w:rsidR="002361F9" w:rsidRPr="002361F9" w:rsidRDefault="002361F9" w:rsidP="002361F9">
            <w:pPr>
              <w:rPr>
                <w:rFonts w:ascii="Noto Sans" w:eastAsia="Yu Mincho" w:hAnsi="Noto Sans" w:cs="Noto Sans"/>
                <w:color w:val="000000"/>
                <w:sz w:val="14"/>
                <w:szCs w:val="14"/>
                <w:lang w:eastAsia="es-MX"/>
              </w:rPr>
            </w:pPr>
            <w:r w:rsidRPr="002361F9">
              <w:rPr>
                <w:rFonts w:ascii="Noto Sans" w:eastAsia="Yu Mincho" w:hAnsi="Noto Sans" w:cs="Noto Sans"/>
                <w:color w:val="000000"/>
                <w:sz w:val="14"/>
                <w:szCs w:val="14"/>
                <w:lang w:eastAsia="es-MX"/>
              </w:rPr>
              <w:t> </w:t>
            </w:r>
          </w:p>
        </w:tc>
      </w:tr>
    </w:tbl>
    <w:p w14:paraId="3C98EFEC" w14:textId="77777777" w:rsidR="002361F9" w:rsidRPr="002361F9" w:rsidRDefault="002361F9" w:rsidP="002361F9">
      <w:pPr>
        <w:rPr>
          <w:rFonts w:ascii="Noto Sans" w:eastAsia="Yu Mincho" w:hAnsi="Noto Sans" w:cs="Noto Sans"/>
          <w:sz w:val="24"/>
          <w:szCs w:val="24"/>
          <w:lang w:val="es-ES"/>
        </w:rPr>
      </w:pPr>
    </w:p>
    <w:p w14:paraId="5238FB83" w14:textId="77777777" w:rsidR="002361F9" w:rsidRPr="002361F9" w:rsidRDefault="002361F9" w:rsidP="002361F9">
      <w:pPr>
        <w:spacing w:after="200" w:line="276" w:lineRule="auto"/>
        <w:rPr>
          <w:rFonts w:ascii="Noto Sans" w:eastAsia="Yu Mincho" w:hAnsi="Noto Sans" w:cs="Noto Sans"/>
          <w:sz w:val="24"/>
          <w:szCs w:val="24"/>
          <w:lang w:val="es-ES"/>
        </w:rPr>
      </w:pPr>
    </w:p>
    <w:p w14:paraId="6F15B511" w14:textId="77777777" w:rsidR="002361F9" w:rsidRPr="002361F9" w:rsidRDefault="002361F9" w:rsidP="002361F9">
      <w:pPr>
        <w:jc w:val="both"/>
        <w:rPr>
          <w:rFonts w:ascii="Noto Sans" w:eastAsia="MS Mincho" w:hAnsi="Noto Sans" w:cs="Noto Sans"/>
          <w:sz w:val="20"/>
          <w:szCs w:val="24"/>
          <w:lang w:val="es-ES"/>
        </w:rPr>
      </w:pPr>
    </w:p>
    <w:p w14:paraId="2ED03D45" w14:textId="77777777" w:rsidR="002361F9" w:rsidRPr="002361F9" w:rsidRDefault="002361F9" w:rsidP="002361F9">
      <w:pPr>
        <w:jc w:val="both"/>
        <w:rPr>
          <w:rFonts w:ascii="Noto Sans" w:eastAsia="MS Mincho" w:hAnsi="Noto Sans" w:cs="Noto Sans"/>
          <w:sz w:val="20"/>
          <w:szCs w:val="24"/>
          <w:lang w:val="es-ES"/>
        </w:rPr>
      </w:pPr>
    </w:p>
    <w:p w14:paraId="05CB4FB8" w14:textId="77777777" w:rsidR="002361F9" w:rsidRPr="002361F9" w:rsidRDefault="002361F9" w:rsidP="002361F9">
      <w:pPr>
        <w:widowControl w:val="0"/>
        <w:autoSpaceDE w:val="0"/>
        <w:jc w:val="center"/>
        <w:rPr>
          <w:rFonts w:ascii="Noto Sans" w:eastAsia="MS Mincho" w:hAnsi="Noto Sans" w:cs="Noto Sans"/>
          <w:sz w:val="20"/>
          <w:szCs w:val="24"/>
          <w:lang w:val="es-ES"/>
        </w:rPr>
      </w:pPr>
      <w:r w:rsidRPr="002361F9">
        <w:rPr>
          <w:rFonts w:ascii="Noto Sans" w:eastAsia="MS Mincho" w:hAnsi="Noto Sans" w:cs="Noto Sans"/>
          <w:sz w:val="20"/>
          <w:szCs w:val="24"/>
          <w:lang w:val="es-ES"/>
        </w:rPr>
        <w:t>____________________________________</w:t>
      </w:r>
    </w:p>
    <w:p w14:paraId="63BDFC8A" w14:textId="77777777" w:rsidR="002361F9" w:rsidRPr="002361F9" w:rsidRDefault="002361F9" w:rsidP="002361F9">
      <w:pPr>
        <w:jc w:val="center"/>
        <w:rPr>
          <w:rFonts w:ascii="Montserrat" w:eastAsia="Times New Roman" w:hAnsi="Montserrat" w:cs="Arial"/>
          <w:b/>
          <w:sz w:val="20"/>
          <w:szCs w:val="20"/>
          <w:lang w:val="es-ES" w:eastAsia="ar-SA"/>
        </w:rPr>
      </w:pPr>
      <w:r w:rsidRPr="002361F9">
        <w:rPr>
          <w:rFonts w:ascii="Montserrat" w:eastAsia="Times New Roman" w:hAnsi="Montserrat" w:cs="Arial"/>
          <w:b/>
          <w:sz w:val="20"/>
          <w:szCs w:val="20"/>
          <w:lang w:val="es-ES" w:eastAsia="ar-SA"/>
        </w:rPr>
        <w:t>(NOMBRE Y FIRMA DEL REPRESENTANTE LEGAL)</w:t>
      </w:r>
    </w:p>
    <w:p w14:paraId="0A8E2AE7" w14:textId="77777777" w:rsidR="002361F9" w:rsidRPr="002361F9" w:rsidRDefault="002361F9" w:rsidP="002361F9">
      <w:pPr>
        <w:rPr>
          <w:rFonts w:ascii="Noto Sans" w:eastAsia="Yu Mincho" w:hAnsi="Noto Sans" w:cs="Noto Sans"/>
          <w:sz w:val="24"/>
          <w:szCs w:val="24"/>
          <w:lang w:val="es-ES"/>
        </w:rPr>
      </w:pPr>
    </w:p>
    <w:p w14:paraId="70EAD81B" w14:textId="77777777" w:rsidR="0074315D" w:rsidRDefault="0074315D" w:rsidP="00E2580A">
      <w:pPr>
        <w:jc w:val="both"/>
        <w:rPr>
          <w:rFonts w:ascii="Noto Sans" w:eastAsia="Yu Mincho" w:hAnsi="Noto Sans" w:cs="Noto Sans"/>
          <w:sz w:val="18"/>
          <w:szCs w:val="18"/>
          <w:lang w:val="es-ES"/>
        </w:rPr>
      </w:pPr>
    </w:p>
    <w:p w14:paraId="467BEC19" w14:textId="77777777" w:rsidR="00D3526A" w:rsidRDefault="00D3526A" w:rsidP="00E2580A">
      <w:pPr>
        <w:jc w:val="both"/>
        <w:rPr>
          <w:rFonts w:ascii="Noto Sans" w:eastAsia="Yu Mincho" w:hAnsi="Noto Sans" w:cs="Noto Sans"/>
          <w:sz w:val="18"/>
          <w:szCs w:val="18"/>
          <w:lang w:val="es-ES"/>
        </w:rPr>
      </w:pPr>
    </w:p>
    <w:p w14:paraId="1B1D682E" w14:textId="77777777" w:rsidR="00D3526A" w:rsidRDefault="00D3526A" w:rsidP="00E2580A">
      <w:pPr>
        <w:jc w:val="both"/>
        <w:rPr>
          <w:rFonts w:ascii="Noto Sans" w:eastAsia="Yu Mincho" w:hAnsi="Noto Sans" w:cs="Noto Sans"/>
          <w:sz w:val="18"/>
          <w:szCs w:val="18"/>
          <w:lang w:val="es-ES"/>
        </w:rPr>
      </w:pPr>
    </w:p>
    <w:p w14:paraId="5232722B" w14:textId="77777777" w:rsidR="00D3526A" w:rsidRDefault="00D3526A" w:rsidP="00E2580A">
      <w:pPr>
        <w:jc w:val="both"/>
        <w:rPr>
          <w:rFonts w:ascii="Noto Sans" w:eastAsia="Yu Mincho" w:hAnsi="Noto Sans" w:cs="Noto Sans"/>
          <w:sz w:val="18"/>
          <w:szCs w:val="18"/>
          <w:lang w:val="es-ES"/>
        </w:rPr>
      </w:pPr>
    </w:p>
    <w:p w14:paraId="7452C411" w14:textId="77777777" w:rsidR="00D3526A" w:rsidRDefault="00D3526A" w:rsidP="00E2580A">
      <w:pPr>
        <w:jc w:val="both"/>
        <w:rPr>
          <w:rFonts w:ascii="Noto Sans" w:eastAsia="Yu Mincho" w:hAnsi="Noto Sans" w:cs="Noto Sans"/>
          <w:sz w:val="18"/>
          <w:szCs w:val="18"/>
          <w:lang w:val="es-ES"/>
        </w:rPr>
      </w:pPr>
    </w:p>
    <w:p w14:paraId="2638C853" w14:textId="77777777" w:rsidR="00D3526A" w:rsidRDefault="00D3526A" w:rsidP="00E2580A">
      <w:pPr>
        <w:jc w:val="both"/>
        <w:rPr>
          <w:rFonts w:ascii="Noto Sans" w:eastAsia="Yu Mincho" w:hAnsi="Noto Sans" w:cs="Noto Sans"/>
          <w:sz w:val="18"/>
          <w:szCs w:val="18"/>
          <w:lang w:val="es-ES"/>
        </w:rPr>
      </w:pPr>
    </w:p>
    <w:p w14:paraId="6B69CD46" w14:textId="77777777" w:rsidR="00D3526A" w:rsidRDefault="00D3526A" w:rsidP="00E2580A">
      <w:pPr>
        <w:jc w:val="both"/>
        <w:rPr>
          <w:rFonts w:ascii="Noto Sans" w:eastAsia="Yu Mincho" w:hAnsi="Noto Sans" w:cs="Noto Sans"/>
          <w:sz w:val="18"/>
          <w:szCs w:val="18"/>
          <w:lang w:val="es-ES"/>
        </w:rPr>
      </w:pPr>
    </w:p>
    <w:p w14:paraId="54F4EE50" w14:textId="77777777" w:rsidR="00D3526A" w:rsidRDefault="00D3526A" w:rsidP="00E2580A">
      <w:pPr>
        <w:jc w:val="both"/>
        <w:rPr>
          <w:rFonts w:ascii="Noto Sans" w:eastAsia="Yu Mincho" w:hAnsi="Noto Sans" w:cs="Noto Sans"/>
          <w:sz w:val="18"/>
          <w:szCs w:val="18"/>
          <w:lang w:val="es-ES"/>
        </w:rPr>
      </w:pPr>
    </w:p>
    <w:p w14:paraId="536764E1" w14:textId="77777777" w:rsidR="00D3526A" w:rsidRDefault="00D3526A" w:rsidP="00E2580A">
      <w:pPr>
        <w:jc w:val="both"/>
        <w:rPr>
          <w:rFonts w:ascii="Noto Sans" w:eastAsia="Yu Mincho" w:hAnsi="Noto Sans" w:cs="Noto Sans"/>
          <w:sz w:val="18"/>
          <w:szCs w:val="18"/>
          <w:lang w:val="es-ES"/>
        </w:rPr>
      </w:pPr>
    </w:p>
    <w:p w14:paraId="4095E235" w14:textId="77777777" w:rsidR="00D3526A" w:rsidRDefault="00D3526A" w:rsidP="00E2580A">
      <w:pPr>
        <w:jc w:val="both"/>
        <w:rPr>
          <w:rFonts w:ascii="Noto Sans" w:eastAsia="Yu Mincho" w:hAnsi="Noto Sans" w:cs="Noto Sans"/>
          <w:sz w:val="18"/>
          <w:szCs w:val="18"/>
          <w:lang w:val="es-ES"/>
        </w:rPr>
      </w:pPr>
    </w:p>
    <w:p w14:paraId="5113D642" w14:textId="77777777" w:rsidR="00D3526A" w:rsidRDefault="00D3526A" w:rsidP="00E2580A">
      <w:pPr>
        <w:jc w:val="both"/>
        <w:rPr>
          <w:rFonts w:ascii="Noto Sans" w:eastAsia="Yu Mincho" w:hAnsi="Noto Sans" w:cs="Noto Sans"/>
          <w:sz w:val="18"/>
          <w:szCs w:val="18"/>
          <w:lang w:val="es-ES"/>
        </w:rPr>
      </w:pPr>
    </w:p>
    <w:p w14:paraId="010F7500" w14:textId="77777777" w:rsidR="00D3526A" w:rsidRDefault="00D3526A" w:rsidP="00E2580A">
      <w:pPr>
        <w:jc w:val="both"/>
        <w:rPr>
          <w:rFonts w:ascii="Noto Sans" w:eastAsia="Yu Mincho" w:hAnsi="Noto Sans" w:cs="Noto Sans"/>
          <w:sz w:val="18"/>
          <w:szCs w:val="18"/>
          <w:lang w:val="es-ES"/>
        </w:rPr>
      </w:pPr>
    </w:p>
    <w:p w14:paraId="49083E5E" w14:textId="77777777" w:rsidR="00D3526A" w:rsidRDefault="00D3526A" w:rsidP="00E2580A">
      <w:pPr>
        <w:jc w:val="both"/>
        <w:rPr>
          <w:rFonts w:ascii="Noto Sans" w:eastAsia="Yu Mincho" w:hAnsi="Noto Sans" w:cs="Noto Sans"/>
          <w:sz w:val="18"/>
          <w:szCs w:val="18"/>
          <w:lang w:val="es-ES"/>
        </w:rPr>
      </w:pPr>
    </w:p>
    <w:p w14:paraId="5C4D6CEC" w14:textId="77777777" w:rsidR="00D3526A" w:rsidRDefault="00D3526A" w:rsidP="00E2580A">
      <w:pPr>
        <w:jc w:val="both"/>
        <w:rPr>
          <w:rFonts w:ascii="Noto Sans" w:eastAsia="Yu Mincho" w:hAnsi="Noto Sans" w:cs="Noto Sans"/>
          <w:sz w:val="18"/>
          <w:szCs w:val="18"/>
          <w:lang w:val="es-ES"/>
        </w:rPr>
      </w:pPr>
    </w:p>
    <w:p w14:paraId="215877B2" w14:textId="77777777" w:rsidR="00D3526A" w:rsidRDefault="00D3526A" w:rsidP="00E2580A">
      <w:pPr>
        <w:jc w:val="both"/>
        <w:rPr>
          <w:rFonts w:ascii="Noto Sans" w:eastAsia="Yu Mincho" w:hAnsi="Noto Sans" w:cs="Noto Sans"/>
          <w:sz w:val="18"/>
          <w:szCs w:val="18"/>
          <w:lang w:val="es-ES"/>
        </w:rPr>
      </w:pPr>
    </w:p>
    <w:p w14:paraId="59F4B8F6" w14:textId="77777777" w:rsidR="00D3526A" w:rsidRDefault="00D3526A" w:rsidP="00E2580A">
      <w:pPr>
        <w:jc w:val="both"/>
        <w:rPr>
          <w:rFonts w:ascii="Noto Sans" w:eastAsia="Yu Mincho" w:hAnsi="Noto Sans" w:cs="Noto Sans"/>
          <w:sz w:val="18"/>
          <w:szCs w:val="18"/>
          <w:lang w:val="es-ES"/>
        </w:rPr>
      </w:pPr>
    </w:p>
    <w:p w14:paraId="1C689248" w14:textId="77777777" w:rsidR="00D3526A" w:rsidRDefault="00D3526A" w:rsidP="00E2580A">
      <w:pPr>
        <w:jc w:val="both"/>
        <w:rPr>
          <w:rFonts w:ascii="Noto Sans" w:eastAsia="Yu Mincho" w:hAnsi="Noto Sans" w:cs="Noto Sans"/>
          <w:sz w:val="18"/>
          <w:szCs w:val="18"/>
          <w:lang w:val="es-ES"/>
        </w:rPr>
      </w:pPr>
    </w:p>
    <w:p w14:paraId="72C0909F" w14:textId="77777777" w:rsidR="00D3526A" w:rsidRDefault="00D3526A" w:rsidP="00E2580A">
      <w:pPr>
        <w:jc w:val="both"/>
        <w:rPr>
          <w:rFonts w:ascii="Noto Sans" w:eastAsia="Yu Mincho" w:hAnsi="Noto Sans" w:cs="Noto Sans"/>
          <w:sz w:val="18"/>
          <w:szCs w:val="18"/>
          <w:lang w:val="es-ES"/>
        </w:rPr>
      </w:pPr>
    </w:p>
    <w:p w14:paraId="60791401" w14:textId="77777777" w:rsidR="00D3526A" w:rsidRDefault="00D3526A" w:rsidP="00E2580A">
      <w:pPr>
        <w:jc w:val="both"/>
        <w:rPr>
          <w:rFonts w:ascii="Noto Sans" w:eastAsia="Yu Mincho" w:hAnsi="Noto Sans" w:cs="Noto Sans"/>
          <w:sz w:val="18"/>
          <w:szCs w:val="18"/>
          <w:lang w:val="es-ES"/>
        </w:rPr>
      </w:pPr>
    </w:p>
    <w:p w14:paraId="334746E6" w14:textId="77777777" w:rsidR="00BD6CCD" w:rsidRDefault="00BD6CCD" w:rsidP="00B60B0C">
      <w:pPr>
        <w:pStyle w:val="Ttulo1"/>
        <w:numPr>
          <w:ilvl w:val="0"/>
          <w:numId w:val="0"/>
        </w:numPr>
        <w:spacing w:before="0" w:after="0"/>
        <w:ind w:right="49"/>
        <w:jc w:val="center"/>
        <w:rPr>
          <w:rFonts w:ascii="Montserrat" w:hAnsi="Montserrat" w:cs="Arial"/>
          <w:sz w:val="20"/>
          <w:szCs w:val="20"/>
        </w:rPr>
      </w:pPr>
      <w:bookmarkStart w:id="141" w:name="_Toc213831798"/>
      <w:r>
        <w:rPr>
          <w:rFonts w:ascii="Montserrat" w:hAnsi="Montserrat" w:cs="Arial"/>
          <w:sz w:val="20"/>
          <w:szCs w:val="20"/>
        </w:rPr>
        <w:t>ANEXOS LEGALES-ADMINISTRATIVOS</w:t>
      </w:r>
      <w:bookmarkEnd w:id="141"/>
    </w:p>
    <w:p w14:paraId="5077C457" w14:textId="77777777" w:rsidR="00BD6CCD" w:rsidRPr="00BD6CCD" w:rsidRDefault="00BD6CCD" w:rsidP="00BD6CCD">
      <w:pPr>
        <w:rPr>
          <w:lang w:eastAsia="ar-SA"/>
        </w:rPr>
      </w:pPr>
    </w:p>
    <w:p w14:paraId="1DB40ED5" w14:textId="77777777" w:rsidR="00142A3A" w:rsidRPr="00445349" w:rsidRDefault="00142A3A" w:rsidP="00B60B0C">
      <w:pPr>
        <w:pStyle w:val="Ttulo1"/>
        <w:numPr>
          <w:ilvl w:val="0"/>
          <w:numId w:val="0"/>
        </w:numPr>
        <w:spacing w:before="0" w:after="0"/>
        <w:ind w:right="49"/>
        <w:jc w:val="center"/>
        <w:rPr>
          <w:rFonts w:ascii="Montserrat" w:hAnsi="Montserrat" w:cs="Arial"/>
          <w:sz w:val="20"/>
          <w:szCs w:val="20"/>
          <w:lang w:val="es-ES"/>
        </w:rPr>
      </w:pPr>
      <w:bookmarkStart w:id="142" w:name="_Toc213831799"/>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r w:rsidRPr="00445349">
        <w:rPr>
          <w:rFonts w:ascii="Montserrat" w:hAnsi="Montserrat" w:cs="Arial"/>
          <w:sz w:val="20"/>
          <w:szCs w:val="20"/>
          <w:lang w:val="es-ES"/>
        </w:rPr>
        <w:t xml:space="preserve"> </w:t>
      </w:r>
      <w:r w:rsidRPr="00445349">
        <w:rPr>
          <w:rFonts w:ascii="Montserrat" w:hAnsi="Montserrat" w:cs="Arial"/>
          <w:sz w:val="20"/>
          <w:szCs w:val="20"/>
          <w:lang w:val="es-ES"/>
        </w:rPr>
        <w:br/>
        <w:t>ACREDITAMIENTO DE PERSONALIDAD JURÍDICA</w:t>
      </w:r>
      <w:bookmarkEnd w:id="142"/>
    </w:p>
    <w:p w14:paraId="1FA9B0F6" w14:textId="2D70E2B1" w:rsidR="00142A3A" w:rsidRPr="00445349" w:rsidRDefault="00142A3A" w:rsidP="00142A3A">
      <w:pPr>
        <w:suppressAutoHyphens/>
        <w:ind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4BF68DF4"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p w14:paraId="4CB0B982" w14:textId="77777777" w:rsidR="00142A3A" w:rsidRPr="00445349" w:rsidRDefault="00142A3A" w:rsidP="00142A3A">
      <w:pPr>
        <w:suppressAutoHyphens/>
        <w:ind w:right="49"/>
        <w:jc w:val="both"/>
        <w:rPr>
          <w:rFonts w:ascii="Montserrat" w:eastAsia="Times New Roman" w:hAnsi="Montserrat" w:cs="Arial"/>
          <w:b/>
          <w:sz w:val="16"/>
          <w:szCs w:val="16"/>
          <w:lang w:val="es-ES" w:eastAsia="ar-SA"/>
        </w:rPr>
      </w:pPr>
      <w:r w:rsidRPr="00445349">
        <w:rPr>
          <w:rFonts w:ascii="Montserrat" w:eastAsia="Times New Roman" w:hAnsi="Montserrat" w:cs="Arial"/>
          <w:sz w:val="16"/>
          <w:szCs w:val="16"/>
          <w:u w:val="single"/>
          <w:lang w:val="es-ES" w:eastAsia="ar-SA"/>
        </w:rPr>
        <w:t xml:space="preserve">            (nombre)             ,</w:t>
      </w:r>
      <w:r w:rsidRPr="00445349">
        <w:rPr>
          <w:rFonts w:ascii="Montserrat" w:eastAsia="Times New Roman" w:hAnsi="Montserrat" w:cs="Arial"/>
          <w:sz w:val="16"/>
          <w:szCs w:val="16"/>
          <w:lang w:val="es-ES" w:eastAsia="ar-SA"/>
        </w:rPr>
        <w:t xml:space="preserve"> manifiesto </w:t>
      </w:r>
      <w:r w:rsidRPr="00445349">
        <w:rPr>
          <w:rFonts w:ascii="Montserrat" w:hAnsi="Montserrat" w:cs="Arial"/>
          <w:b/>
          <w:sz w:val="16"/>
          <w:szCs w:val="16"/>
        </w:rPr>
        <w:t>Bajo Protesta de Decir Verdad</w:t>
      </w:r>
      <w:r w:rsidRPr="00445349">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445349">
        <w:rPr>
          <w:rFonts w:ascii="Montserrat" w:eastAsia="Times New Roman" w:hAnsi="Montserrat" w:cs="Arial"/>
          <w:b/>
          <w:sz w:val="16"/>
          <w:szCs w:val="16"/>
          <w:lang w:val="es-ES" w:eastAsia="ar-SA"/>
        </w:rPr>
        <w:t>comprometerme y suscribir</w:t>
      </w:r>
      <w:r w:rsidRPr="00445349">
        <w:rPr>
          <w:rFonts w:ascii="Montserrat" w:eastAsia="Times New Roman" w:hAnsi="Montserrat" w:cs="Arial"/>
          <w:sz w:val="16"/>
          <w:szCs w:val="16"/>
          <w:lang w:val="es-ES" w:eastAsia="ar-SA"/>
        </w:rPr>
        <w:t xml:space="preserve"> la proposición en la presente Licitación Pública, a nombre y representación de:</w:t>
      </w:r>
      <w:r w:rsidRPr="00445349">
        <w:rPr>
          <w:rFonts w:ascii="Montserrat" w:eastAsia="Times New Roman" w:hAnsi="Montserrat" w:cs="Arial"/>
          <w:sz w:val="16"/>
          <w:szCs w:val="16"/>
          <w:u w:val="single"/>
          <w:lang w:val="es-ES" w:eastAsia="ar-SA"/>
        </w:rPr>
        <w:t xml:space="preserve"> (persona física o moral).</w:t>
      </w:r>
    </w:p>
    <w:p w14:paraId="32C99156"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79D9534D"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 de la Licitación Pública__________________________.</w:t>
      </w:r>
    </w:p>
    <w:p w14:paraId="215DA09E"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494"/>
      </w:tblGrid>
      <w:tr w:rsidR="00142A3A" w:rsidRPr="00445349" w14:paraId="0940DAB6" w14:textId="77777777" w:rsidTr="002A3074">
        <w:tc>
          <w:tcPr>
            <w:tcW w:w="5000" w:type="pct"/>
            <w:tcBorders>
              <w:top w:val="single" w:sz="4" w:space="0" w:color="000000"/>
              <w:left w:val="single" w:sz="4" w:space="0" w:color="000000"/>
              <w:bottom w:val="single" w:sz="4" w:space="0" w:color="000000"/>
              <w:right w:val="single" w:sz="4" w:space="0" w:color="000000"/>
            </w:tcBorders>
          </w:tcPr>
          <w:p w14:paraId="1FE799C1" w14:textId="77777777" w:rsidR="00142A3A" w:rsidRPr="00445349" w:rsidRDefault="00142A3A" w:rsidP="002A3074">
            <w:pPr>
              <w:suppressAutoHyphens/>
              <w:snapToGrid w:val="0"/>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Registro Federal de Contribuyentes:</w:t>
            </w:r>
          </w:p>
          <w:p w14:paraId="1302381D"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Domicilio.- Los datos aquí registrados corresponderán al del domicilio fiscal del proveedor o prestador de servicios)</w:t>
            </w:r>
          </w:p>
          <w:p w14:paraId="572F7073"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Calle y número:</w:t>
            </w:r>
          </w:p>
          <w:p w14:paraId="51F9C34B"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Colonia:                                                    Demarcación Territorial:</w:t>
            </w:r>
          </w:p>
          <w:p w14:paraId="75C5F414"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Código Postal:                                          Entidad federativa:</w:t>
            </w:r>
          </w:p>
          <w:p w14:paraId="46318951"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Teléfono:                                                Fax:</w:t>
            </w:r>
          </w:p>
          <w:p w14:paraId="756DD18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Correo electrónico </w:t>
            </w:r>
            <w:r w:rsidRPr="00445349">
              <w:rPr>
                <w:rFonts w:ascii="Montserrat" w:eastAsia="Times New Roman" w:hAnsi="Montserrat" w:cs="Arial"/>
                <w:b/>
                <w:sz w:val="16"/>
                <w:szCs w:val="16"/>
                <w:lang w:val="es-ES_tradnl" w:eastAsia="ar-SA"/>
              </w:rPr>
              <w:t>(</w:t>
            </w:r>
            <w:r w:rsidRPr="00445349">
              <w:rPr>
                <w:rFonts w:ascii="Montserrat" w:eastAsia="Times New Roman" w:hAnsi="Montserrat" w:cs="Arial"/>
                <w:b/>
                <w:sz w:val="16"/>
                <w:szCs w:val="16"/>
                <w:u w:val="single"/>
                <w:lang w:val="es-ES_tradnl" w:eastAsia="ar-SA"/>
              </w:rPr>
              <w:t>de la empresa participante):</w:t>
            </w:r>
          </w:p>
          <w:p w14:paraId="110CE1FF"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No. de la escritura pública en la que consta su acta constitutiva:                Fecha:             Duración:              </w:t>
            </w:r>
          </w:p>
          <w:p w14:paraId="3646AA1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Nombre, número y lugar del Notario Público ante el cual se protocolizó la misma:</w:t>
            </w:r>
          </w:p>
          <w:p w14:paraId="4FF8D009"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Relación de socios o asociados.-</w:t>
            </w:r>
          </w:p>
          <w:p w14:paraId="1751B746"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Apellido Paterno:                                    Apellido Materno:                           Nombre(s):</w:t>
            </w:r>
          </w:p>
          <w:p w14:paraId="34F0AF47"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p>
          <w:p w14:paraId="10810F23"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Descripción del objeto social:</w:t>
            </w:r>
          </w:p>
          <w:p w14:paraId="422E6B1C"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Reformas al acta constitutiva:</w:t>
            </w:r>
          </w:p>
          <w:p w14:paraId="09CFF042" w14:textId="77777777" w:rsidR="00142A3A" w:rsidRPr="00445349" w:rsidRDefault="00142A3A" w:rsidP="002A3074">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Fecha y datos de inscripción en el Registro Público correspondiente.</w:t>
            </w:r>
          </w:p>
        </w:tc>
      </w:tr>
    </w:tbl>
    <w:p w14:paraId="18133D94" w14:textId="77777777" w:rsidR="00142A3A" w:rsidRPr="00445349" w:rsidRDefault="00142A3A" w:rsidP="00142A3A">
      <w:pPr>
        <w:suppressAutoHyphens/>
        <w:ind w:right="49"/>
        <w:rPr>
          <w:rFonts w:ascii="Montserrat" w:eastAsia="Times New Roman" w:hAnsi="Montserrat" w:cs="Arial"/>
          <w:sz w:val="16"/>
          <w:szCs w:val="16"/>
          <w:lang w:val="es-ES" w:eastAsia="ar-SA"/>
        </w:rPr>
      </w:pPr>
    </w:p>
    <w:p w14:paraId="352E18DA"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89"/>
        <w:gridCol w:w="3705"/>
      </w:tblGrid>
      <w:tr w:rsidR="00142A3A" w:rsidRPr="00445349" w14:paraId="6E6F063B" w14:textId="77777777" w:rsidTr="002A3074">
        <w:trPr>
          <w:trHeight w:val="223"/>
          <w:jc w:val="center"/>
        </w:trPr>
        <w:tc>
          <w:tcPr>
            <w:tcW w:w="5000" w:type="pct"/>
            <w:gridSpan w:val="2"/>
          </w:tcPr>
          <w:p w14:paraId="447C44FA"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completo del apoderado o representante:</w:t>
            </w:r>
          </w:p>
        </w:tc>
      </w:tr>
      <w:tr w:rsidR="00142A3A" w:rsidRPr="00445349" w14:paraId="544DAA58" w14:textId="77777777" w:rsidTr="002A3074">
        <w:trPr>
          <w:trHeight w:val="187"/>
          <w:jc w:val="center"/>
        </w:trPr>
        <w:tc>
          <w:tcPr>
            <w:tcW w:w="5000" w:type="pct"/>
            <w:gridSpan w:val="2"/>
          </w:tcPr>
          <w:p w14:paraId="344EF65A"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Dirección del apoderado o representante:</w:t>
            </w:r>
          </w:p>
        </w:tc>
      </w:tr>
      <w:tr w:rsidR="00142A3A" w:rsidRPr="00445349" w14:paraId="2EEF3050" w14:textId="77777777" w:rsidTr="002A3074">
        <w:trPr>
          <w:trHeight w:val="284"/>
          <w:jc w:val="center"/>
        </w:trPr>
        <w:tc>
          <w:tcPr>
            <w:tcW w:w="5000" w:type="pct"/>
            <w:gridSpan w:val="2"/>
          </w:tcPr>
          <w:p w14:paraId="428CCF08"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del documento mediante el cual acredita su personalidad y facultades:</w:t>
            </w:r>
          </w:p>
        </w:tc>
      </w:tr>
      <w:tr w:rsidR="00142A3A" w:rsidRPr="00445349" w14:paraId="01AB2891" w14:textId="77777777" w:rsidTr="002A3074">
        <w:trPr>
          <w:trHeight w:val="117"/>
          <w:jc w:val="center"/>
        </w:trPr>
        <w:tc>
          <w:tcPr>
            <w:tcW w:w="3049" w:type="pct"/>
          </w:tcPr>
          <w:p w14:paraId="291D2EB4"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Escritura pública número:</w:t>
            </w:r>
          </w:p>
        </w:tc>
        <w:tc>
          <w:tcPr>
            <w:tcW w:w="1951" w:type="pct"/>
          </w:tcPr>
          <w:p w14:paraId="5F95675C"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Fecha:</w:t>
            </w:r>
          </w:p>
        </w:tc>
      </w:tr>
      <w:tr w:rsidR="00142A3A" w:rsidRPr="00445349" w14:paraId="1432661B" w14:textId="77777777" w:rsidTr="002A3074">
        <w:trPr>
          <w:trHeight w:val="78"/>
          <w:jc w:val="center"/>
        </w:trPr>
        <w:tc>
          <w:tcPr>
            <w:tcW w:w="5000" w:type="pct"/>
            <w:gridSpan w:val="2"/>
          </w:tcPr>
          <w:p w14:paraId="1E3FE49F" w14:textId="77777777" w:rsidR="00142A3A" w:rsidRPr="00445349" w:rsidRDefault="00142A3A" w:rsidP="002A3074">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número y lugar del notario público ante el cual se otorgó:</w:t>
            </w:r>
          </w:p>
        </w:tc>
      </w:tr>
    </w:tbl>
    <w:p w14:paraId="6C83E915"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1B91AB37" w14:textId="77777777"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Asimismo, manifiesto que</w:t>
      </w:r>
      <w:r w:rsidRPr="00445349">
        <w:rPr>
          <w:rFonts w:ascii="Montserrat" w:hAnsi="Montserrat"/>
          <w:sz w:val="16"/>
          <w:szCs w:val="16"/>
        </w:rPr>
        <w:t xml:space="preserve"> e</w:t>
      </w:r>
      <w:r w:rsidRPr="00445349">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445349">
        <w:rPr>
          <w:rFonts w:ascii="Montserrat" w:eastAsia="Times New Roman" w:hAnsi="Montserrat" w:cs="Arial"/>
          <w:b/>
          <w:sz w:val="16"/>
          <w:szCs w:val="16"/>
          <w:lang w:val="es-ES" w:eastAsia="ar-SA"/>
        </w:rPr>
        <w:t>35</w:t>
      </w:r>
      <w:r w:rsidRPr="00445349">
        <w:rPr>
          <w:rFonts w:ascii="Montserrat" w:eastAsia="Times New Roman" w:hAnsi="Montserrat" w:cs="Arial"/>
          <w:sz w:val="16"/>
          <w:szCs w:val="16"/>
          <w:lang w:val="es-ES" w:eastAsia="ar-SA"/>
        </w:rPr>
        <w:t xml:space="preserve"> y </w:t>
      </w:r>
      <w:r w:rsidRPr="00445349">
        <w:rPr>
          <w:rFonts w:ascii="Montserrat" w:eastAsia="Times New Roman" w:hAnsi="Montserrat" w:cs="Arial"/>
          <w:b/>
          <w:sz w:val="16"/>
          <w:szCs w:val="16"/>
          <w:lang w:val="es-ES" w:eastAsia="ar-SA"/>
        </w:rPr>
        <w:t>36</w:t>
      </w:r>
      <w:r w:rsidRPr="00445349">
        <w:rPr>
          <w:rFonts w:ascii="Montserrat" w:eastAsia="Times New Roman" w:hAnsi="Montserrat" w:cs="Arial"/>
          <w:sz w:val="16"/>
          <w:szCs w:val="16"/>
          <w:lang w:val="es-ES" w:eastAsia="ar-SA"/>
        </w:rPr>
        <w:t xml:space="preserve"> de la Ley Federal de Procedimiento Administrativo. </w:t>
      </w:r>
    </w:p>
    <w:p w14:paraId="3E6215B4" w14:textId="77777777" w:rsidR="00142A3A" w:rsidRPr="00445349" w:rsidRDefault="00142A3A" w:rsidP="00142A3A">
      <w:pPr>
        <w:suppressAutoHyphens/>
        <w:ind w:right="49"/>
        <w:jc w:val="center"/>
        <w:rPr>
          <w:rFonts w:ascii="Montserrat" w:eastAsia="Times New Roman" w:hAnsi="Montserrat" w:cs="Arial"/>
          <w:sz w:val="16"/>
          <w:szCs w:val="16"/>
          <w:lang w:val="es-ES" w:eastAsia="ar-SA"/>
        </w:rPr>
      </w:pPr>
    </w:p>
    <w:p w14:paraId="53E7611F" w14:textId="2B936D46" w:rsidR="00142A3A" w:rsidRPr="00445349" w:rsidRDefault="00142A3A" w:rsidP="00142A3A">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b/>
          <w:sz w:val="16"/>
          <w:szCs w:val="16"/>
          <w:lang w:val="es-ES" w:eastAsia="ar-SA"/>
        </w:rPr>
        <w:t>Nota:</w:t>
      </w:r>
      <w:r w:rsidRPr="00445349">
        <w:rPr>
          <w:rFonts w:ascii="Montserrat" w:eastAsia="Times New Roman" w:hAnsi="Montserrat" w:cs="Arial"/>
          <w:sz w:val="16"/>
          <w:szCs w:val="16"/>
          <w:lang w:val="es-ES" w:eastAsia="ar-SA"/>
        </w:rPr>
        <w:t xml:space="preserve"> Los </w:t>
      </w:r>
      <w:r w:rsidR="00EF21B6">
        <w:rPr>
          <w:rFonts w:ascii="Montserrat" w:eastAsia="Times New Roman" w:hAnsi="Montserrat" w:cs="Arial"/>
          <w:sz w:val="16"/>
          <w:szCs w:val="16"/>
          <w:lang w:val="es-ES" w:eastAsia="ar-SA"/>
        </w:rPr>
        <w:t>participante</w:t>
      </w:r>
      <w:r w:rsidRPr="00445349">
        <w:rPr>
          <w:rFonts w:ascii="Montserrat" w:eastAsia="Times New Roman" w:hAnsi="Montserrat" w:cs="Arial"/>
          <w:sz w:val="16"/>
          <w:szCs w:val="16"/>
          <w:lang w:val="es-ES" w:eastAsia="ar-SA"/>
        </w:rPr>
        <w:t xml:space="preserve">s extranjeros para acreditar su personalidad, deberá incorporar los datos equivalentes, considerando las disposiciones aplicables en el país de que se trate, manifestando además, </w:t>
      </w:r>
      <w:r w:rsidRPr="00445349">
        <w:rPr>
          <w:rFonts w:ascii="Montserrat" w:eastAsia="Times New Roman" w:hAnsi="Montserrat" w:cs="Arial"/>
          <w:b/>
          <w:sz w:val="16"/>
          <w:szCs w:val="16"/>
          <w:lang w:val="es-ES" w:eastAsia="ar-SA"/>
        </w:rPr>
        <w:t>bajo protesta de decir verdad</w:t>
      </w:r>
      <w:r w:rsidRPr="00445349">
        <w:rPr>
          <w:rFonts w:ascii="Montserrat" w:eastAsia="Times New Roman" w:hAnsi="Montserrat" w:cs="Arial"/>
          <w:sz w:val="16"/>
          <w:szCs w:val="16"/>
          <w:lang w:val="es-ES" w:eastAsia="ar-SA"/>
        </w:rPr>
        <w:t xml:space="preserve">, que los documentos entregados cumplen con los requisitos necesarios para acreditar la existencia de la persona moral y del tipo o alcances jurídicos de las facultades otorgadas a sus representantes legales, en caso de no ser </w:t>
      </w:r>
      <w:r w:rsidR="00EF21B6">
        <w:rPr>
          <w:rFonts w:ascii="Montserrat" w:eastAsia="Times New Roman" w:hAnsi="Montserrat" w:cs="Arial"/>
          <w:sz w:val="16"/>
          <w:szCs w:val="16"/>
          <w:lang w:val="es-ES" w:eastAsia="ar-SA"/>
        </w:rPr>
        <w:t>participante</w:t>
      </w:r>
      <w:r w:rsidRPr="00445349">
        <w:rPr>
          <w:rFonts w:ascii="Montserrat" w:eastAsia="Times New Roman" w:hAnsi="Montserrat" w:cs="Arial"/>
          <w:sz w:val="16"/>
          <w:szCs w:val="16"/>
          <w:lang w:val="es-ES" w:eastAsia="ar-SA"/>
        </w:rPr>
        <w:t xml:space="preserve"> extranjero podrá eliminar esta nota.</w:t>
      </w:r>
    </w:p>
    <w:p w14:paraId="6E85CE15" w14:textId="77777777" w:rsidR="00142A3A" w:rsidRDefault="00142A3A" w:rsidP="00142A3A">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Protesto lo necesario</w:t>
      </w:r>
    </w:p>
    <w:p w14:paraId="1E3FE415" w14:textId="77777777" w:rsidR="002A3074" w:rsidRPr="002D0C45" w:rsidRDefault="00142A3A"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y firma del representante legal</w:t>
      </w:r>
      <w:r w:rsidR="002D0C45">
        <w:rPr>
          <w:rFonts w:ascii="Montserrat" w:eastAsia="Times New Roman" w:hAnsi="Montserrat" w:cs="Arial"/>
          <w:sz w:val="16"/>
          <w:szCs w:val="16"/>
          <w:lang w:val="es-ES" w:eastAsia="ar-SA"/>
        </w:rPr>
        <w:t>/persona facultada</w:t>
      </w:r>
      <w:r w:rsidRPr="00445349">
        <w:rPr>
          <w:rFonts w:ascii="Montserrat" w:eastAsia="Times New Roman" w:hAnsi="Montserrat" w:cs="Arial"/>
          <w:sz w:val="16"/>
          <w:szCs w:val="16"/>
          <w:lang w:val="es-ES" w:eastAsia="ar-SA"/>
        </w:rPr>
        <w:t>)</w:t>
      </w:r>
    </w:p>
    <w:p w14:paraId="141DB533" w14:textId="77777777" w:rsidR="002A3074" w:rsidRDefault="002A3074" w:rsidP="002A3074">
      <w:pPr>
        <w:suppressAutoHyphens/>
        <w:ind w:right="49"/>
        <w:jc w:val="center"/>
        <w:rPr>
          <w:rFonts w:ascii="Montserrat" w:eastAsia="Times New Roman" w:hAnsi="Montserrat" w:cs="Arial"/>
          <w:sz w:val="16"/>
          <w:szCs w:val="16"/>
          <w:lang w:val="es-ES" w:eastAsia="ar-SA"/>
        </w:rPr>
      </w:pPr>
      <w:r w:rsidRPr="002D0C45">
        <w:rPr>
          <w:rFonts w:ascii="Montserrat" w:eastAsia="Times New Roman" w:hAnsi="Montserrat" w:cs="Arial"/>
          <w:sz w:val="16"/>
          <w:szCs w:val="16"/>
          <w:lang w:val="es-ES" w:eastAsia="ar-SA"/>
        </w:rPr>
        <w:t>Representante legal de _____</w:t>
      </w:r>
      <w:proofErr w:type="gramStart"/>
      <w:r w:rsidRPr="002D0C45">
        <w:rPr>
          <w:rFonts w:ascii="Montserrat" w:eastAsia="Times New Roman" w:hAnsi="Montserrat" w:cs="Arial"/>
          <w:sz w:val="16"/>
          <w:szCs w:val="16"/>
          <w:lang w:val="es-ES" w:eastAsia="ar-SA"/>
        </w:rPr>
        <w:t>_</w:t>
      </w:r>
      <w:r w:rsidR="002D0C45">
        <w:rPr>
          <w:rFonts w:ascii="Montserrat" w:eastAsia="Times New Roman" w:hAnsi="Montserrat" w:cs="Arial"/>
          <w:sz w:val="16"/>
          <w:szCs w:val="16"/>
          <w:lang w:val="es-ES" w:eastAsia="ar-SA"/>
        </w:rPr>
        <w:t>(</w:t>
      </w:r>
      <w:proofErr w:type="gramEnd"/>
      <w:r w:rsidR="002D0C45">
        <w:rPr>
          <w:rFonts w:ascii="Montserrat" w:eastAsia="Times New Roman" w:hAnsi="Montserrat" w:cs="Arial"/>
          <w:sz w:val="16"/>
          <w:szCs w:val="16"/>
          <w:lang w:val="es-ES" w:eastAsia="ar-SA"/>
        </w:rPr>
        <w:t>N</w:t>
      </w:r>
      <w:r w:rsidR="002D0C45" w:rsidRPr="002D0C45">
        <w:rPr>
          <w:rFonts w:ascii="Montserrat" w:eastAsia="Times New Roman" w:hAnsi="Montserrat" w:cs="Arial"/>
          <w:sz w:val="16"/>
          <w:szCs w:val="16"/>
          <w:lang w:val="es-ES" w:eastAsia="ar-SA"/>
        </w:rPr>
        <w:t>OMBRE O RAZÓN SOCIAL DE LA EMPRESA)</w:t>
      </w:r>
      <w:r w:rsidR="002D0C45">
        <w:rPr>
          <w:rFonts w:ascii="Montserrat" w:eastAsia="Times New Roman" w:hAnsi="Montserrat" w:cs="Arial"/>
          <w:sz w:val="16"/>
          <w:szCs w:val="16"/>
          <w:lang w:val="es-ES" w:eastAsia="ar-SA"/>
        </w:rPr>
        <w:t>___</w:t>
      </w:r>
      <w:r w:rsidRPr="002A3074">
        <w:rPr>
          <w:rFonts w:ascii="Montserrat" w:eastAsia="Times New Roman" w:hAnsi="Montserrat" w:cs="Arial"/>
          <w:sz w:val="16"/>
          <w:szCs w:val="16"/>
          <w:lang w:val="es-ES" w:eastAsia="ar-SA"/>
        </w:rPr>
        <w:t>___</w:t>
      </w:r>
    </w:p>
    <w:p w14:paraId="52BD2883" w14:textId="77777777" w:rsidR="002A3074" w:rsidRPr="00445349" w:rsidRDefault="002A3074" w:rsidP="002A3074">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(Lugar y fecha)</w:t>
      </w:r>
    </w:p>
    <w:p w14:paraId="3DC81244" w14:textId="480657A6" w:rsidR="00142A3A" w:rsidRDefault="00142A3A" w:rsidP="00142A3A">
      <w:pPr>
        <w:pStyle w:val="Ttulo1"/>
        <w:numPr>
          <w:ilvl w:val="0"/>
          <w:numId w:val="0"/>
        </w:numPr>
        <w:spacing w:before="0" w:after="0"/>
        <w:ind w:left="360" w:right="49"/>
        <w:jc w:val="center"/>
        <w:rPr>
          <w:rFonts w:ascii="Montserrat" w:hAnsi="Montserrat" w:cs="Arial"/>
          <w:sz w:val="20"/>
          <w:szCs w:val="20"/>
        </w:rPr>
      </w:pPr>
      <w:bookmarkStart w:id="143" w:name="_Toc213831800"/>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 xml:space="preserve">ESCRITO DE DIRECCIÓN DE CORREO ELECTRÓNICO DEL </w:t>
      </w:r>
      <w:r w:rsidR="00EF21B6">
        <w:rPr>
          <w:rFonts w:ascii="Montserrat" w:hAnsi="Montserrat" w:cs="Arial"/>
          <w:sz w:val="20"/>
          <w:szCs w:val="20"/>
          <w:lang w:val="es-ES"/>
        </w:rPr>
        <w:t>PARTICIPANTE</w:t>
      </w:r>
      <w:bookmarkEnd w:id="143"/>
      <w:r>
        <w:rPr>
          <w:rFonts w:ascii="Montserrat" w:hAnsi="Montserrat" w:cs="Arial"/>
          <w:sz w:val="20"/>
          <w:szCs w:val="20"/>
          <w:lang w:val="es-ES"/>
        </w:rPr>
        <w:t xml:space="preserve"> </w:t>
      </w:r>
    </w:p>
    <w:p w14:paraId="3F718B07" w14:textId="33A6F47D" w:rsidR="00F17E73" w:rsidRPr="00445349" w:rsidRDefault="00F17E73" w:rsidP="00F17E73">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01EF5A99" w14:textId="77777777" w:rsidR="00F17E73" w:rsidRPr="00F17E73" w:rsidRDefault="00F17E73" w:rsidP="00F17E73">
      <w:pPr>
        <w:suppressAutoHyphens/>
        <w:ind w:right="49"/>
        <w:rPr>
          <w:rFonts w:ascii="Montserrat" w:eastAsia="Times New Roman" w:hAnsi="Montserrat" w:cs="Arial"/>
          <w:sz w:val="20"/>
          <w:szCs w:val="20"/>
          <w:lang w:val="es-ES" w:eastAsia="ar-SA"/>
        </w:rPr>
      </w:pPr>
    </w:p>
    <w:p w14:paraId="567344E5" w14:textId="77777777" w:rsidR="00F17E73" w:rsidRPr="00F17E73" w:rsidRDefault="00F17E73" w:rsidP="002A3074">
      <w:pPr>
        <w:suppressAutoHyphens/>
        <w:spacing w:line="276" w:lineRule="auto"/>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14:paraId="1F26F091" w14:textId="77777777" w:rsidR="00F17E73" w:rsidRPr="00F17E73" w:rsidRDefault="00F17E73" w:rsidP="002A3074">
      <w:pPr>
        <w:suppressAutoHyphens/>
        <w:spacing w:line="276" w:lineRule="auto"/>
        <w:ind w:left="142" w:right="49"/>
        <w:rPr>
          <w:rFonts w:ascii="Montserrat" w:eastAsia="Times New Roman" w:hAnsi="Montserrat" w:cs="Arial"/>
          <w:sz w:val="20"/>
          <w:szCs w:val="20"/>
          <w:lang w:val="es-ES" w:eastAsia="ar-SA"/>
        </w:rPr>
      </w:pPr>
    </w:p>
    <w:p w14:paraId="33E7C052" w14:textId="77777777" w:rsidR="00F17E73" w:rsidRPr="00F17E73" w:rsidRDefault="00F17E73" w:rsidP="0005428E">
      <w:pPr>
        <w:rPr>
          <w:rFonts w:ascii="Montserrat" w:hAnsi="Montserrat" w:cs="Arial"/>
          <w:spacing w:val="-3"/>
          <w:sz w:val="20"/>
          <w:szCs w:val="20"/>
        </w:rPr>
      </w:pPr>
      <w:r w:rsidRPr="00F17E73">
        <w:rPr>
          <w:rFonts w:ascii="Montserrat" w:hAnsi="Montserrat" w:cs="Arial"/>
          <w:spacing w:val="-3"/>
          <w:sz w:val="20"/>
          <w:szCs w:val="20"/>
        </w:rPr>
        <w:t>Instituto Mexicano del Seguro Social</w:t>
      </w:r>
    </w:p>
    <w:p w14:paraId="5CC9D4DE" w14:textId="77777777" w:rsidR="00F17E73" w:rsidRPr="00F17E73" w:rsidRDefault="00F17E73" w:rsidP="0005428E">
      <w:pPr>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14:paraId="45F822A3"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5B55A6D2" w14:textId="77777777" w:rsidR="00F17E73" w:rsidRPr="00706D09" w:rsidRDefault="00F17E73" w:rsidP="0005428E">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7FEDBDCC" w14:textId="77777777" w:rsidR="00F17E73" w:rsidRPr="00F17E73" w:rsidRDefault="00F17E73" w:rsidP="0005428E">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E973072" w14:textId="77777777" w:rsidR="002A3074" w:rsidRPr="00445349" w:rsidRDefault="002A3074" w:rsidP="0005428E">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692A70A2" w14:textId="77777777" w:rsidR="00F17E73" w:rsidRPr="00F17E73" w:rsidRDefault="00F17E73" w:rsidP="002A3074">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1C2FF449" w14:textId="7F719A3E" w:rsidR="005A6E3E" w:rsidRPr="00F17E73" w:rsidRDefault="00F17E73" w:rsidP="0005428E">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E</w:t>
      </w:r>
      <w:r w:rsidR="005A6E3E" w:rsidRPr="00F17E73">
        <w:rPr>
          <w:rFonts w:ascii="Montserrat" w:eastAsia="Times New Roman" w:hAnsi="Montserrat" w:cs="Arial"/>
          <w:sz w:val="20"/>
          <w:szCs w:val="20"/>
          <w:lang w:val="es-ES" w:eastAsia="ar-SA"/>
        </w:rPr>
        <w:t xml:space="preserve">l (la) C. </w:t>
      </w:r>
      <w:r w:rsidR="005A6E3E" w:rsidRPr="00F17E73">
        <w:rPr>
          <w:rFonts w:ascii="Montserrat" w:hAnsi="Montserrat" w:cs="Arial"/>
          <w:bCs/>
          <w:sz w:val="20"/>
          <w:szCs w:val="20"/>
        </w:rPr>
        <w:t>_________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NOMBRE DEL REPRESENTANTE LEGAL)</w:t>
      </w:r>
      <w:r w:rsidR="005A6E3E" w:rsidRPr="00F17E73">
        <w:rPr>
          <w:rFonts w:ascii="Montserrat" w:hAnsi="Montserrat" w:cs="Arial"/>
          <w:bCs/>
          <w:sz w:val="20"/>
          <w:szCs w:val="20"/>
        </w:rPr>
        <w:t>__________</w:t>
      </w:r>
      <w:r w:rsidR="005A6E3E" w:rsidRPr="00F17E73">
        <w:rPr>
          <w:rFonts w:ascii="Montserrat" w:eastAsia="Times New Roman" w:hAnsi="Montserrat" w:cs="Arial"/>
          <w:sz w:val="20"/>
          <w:szCs w:val="20"/>
          <w:lang w:val="es-ES" w:eastAsia="ar-SA"/>
        </w:rPr>
        <w:t xml:space="preserve">, en su carácter de representante legal de la empresa </w:t>
      </w:r>
      <w:r w:rsidR="005A6E3E" w:rsidRPr="00F17E73">
        <w:rPr>
          <w:rFonts w:ascii="Montserrat" w:hAnsi="Montserrat" w:cs="Arial"/>
          <w:bCs/>
          <w:sz w:val="20"/>
          <w:szCs w:val="20"/>
        </w:rPr>
        <w:t>_____</w:t>
      </w:r>
      <w:r w:rsidRPr="00F17E73">
        <w:rPr>
          <w:rFonts w:ascii="Montserrat" w:hAnsi="Montserrat" w:cs="Arial"/>
          <w:bCs/>
          <w:sz w:val="20"/>
          <w:szCs w:val="20"/>
        </w:rPr>
        <w:t xml:space="preserve">(NOMBRE DEL </w:t>
      </w:r>
      <w:r w:rsidR="00EF21B6">
        <w:rPr>
          <w:rFonts w:ascii="Montserrat" w:hAnsi="Montserrat" w:cs="Arial"/>
          <w:bCs/>
          <w:sz w:val="20"/>
          <w:szCs w:val="20"/>
        </w:rPr>
        <w:t>PARTICIPANTE</w:t>
      </w:r>
      <w:r w:rsidRPr="00F17E73">
        <w:rPr>
          <w:rFonts w:ascii="Montserrat" w:hAnsi="Montserrat" w:cs="Arial"/>
          <w:bCs/>
          <w:sz w:val="20"/>
          <w:szCs w:val="20"/>
        </w:rPr>
        <w:t>)</w:t>
      </w:r>
      <w:r w:rsidR="005A6E3E" w:rsidRPr="00F17E73">
        <w:rPr>
          <w:rFonts w:ascii="Montserrat" w:hAnsi="Montserrat" w:cs="Arial"/>
          <w:bCs/>
          <w:sz w:val="20"/>
          <w:szCs w:val="20"/>
        </w:rPr>
        <w:t>_________, personalidad que acredita mediante la escritura pública No. __</w:t>
      </w:r>
      <w:r w:rsidRPr="00F17E73">
        <w:rPr>
          <w:rFonts w:ascii="Montserrat" w:hAnsi="Montserrat" w:cs="Arial"/>
          <w:bCs/>
          <w:sz w:val="20"/>
          <w:szCs w:val="20"/>
        </w:rPr>
        <w:t>(NUMERO DE INSTRUMENTO)</w:t>
      </w:r>
      <w:r w:rsidR="005A6E3E" w:rsidRPr="00F17E73">
        <w:rPr>
          <w:rFonts w:ascii="Montserrat" w:hAnsi="Montserrat" w:cs="Arial"/>
          <w:bCs/>
          <w:sz w:val="20"/>
          <w:szCs w:val="20"/>
        </w:rPr>
        <w:t>_______, de fecha __</w:t>
      </w:r>
      <w:r w:rsidRPr="00F17E73">
        <w:rPr>
          <w:rFonts w:ascii="Montserrat" w:hAnsi="Montserrat" w:cs="Arial"/>
          <w:bCs/>
          <w:sz w:val="20"/>
          <w:szCs w:val="20"/>
        </w:rPr>
        <w:t>(</w:t>
      </w:r>
      <w:r w:rsidR="002A3074" w:rsidRPr="00F17E73">
        <w:rPr>
          <w:rFonts w:ascii="Montserrat" w:hAnsi="Montserrat" w:cs="Arial"/>
          <w:bCs/>
          <w:sz w:val="20"/>
          <w:szCs w:val="20"/>
        </w:rPr>
        <w:t>DÍA</w:t>
      </w:r>
      <w:r w:rsidRPr="00F17E73">
        <w:rPr>
          <w:rFonts w:ascii="Montserrat" w:hAnsi="Montserrat" w:cs="Arial"/>
          <w:bCs/>
          <w:sz w:val="20"/>
          <w:szCs w:val="20"/>
        </w:rPr>
        <w:t>)</w:t>
      </w:r>
      <w:r w:rsidR="005A6E3E" w:rsidRPr="00F17E73">
        <w:rPr>
          <w:rFonts w:ascii="Montserrat" w:hAnsi="Montserrat" w:cs="Arial"/>
          <w:bCs/>
          <w:sz w:val="20"/>
          <w:szCs w:val="20"/>
        </w:rPr>
        <w:t>__ de ___</w:t>
      </w:r>
      <w:r w:rsidRPr="00F17E73">
        <w:rPr>
          <w:rFonts w:ascii="Montserrat" w:hAnsi="Montserrat" w:cs="Arial"/>
          <w:bCs/>
          <w:sz w:val="20"/>
          <w:szCs w:val="20"/>
        </w:rPr>
        <w:t>(MES)</w:t>
      </w:r>
      <w:r w:rsidR="005A6E3E" w:rsidRPr="00F17E73">
        <w:rPr>
          <w:rFonts w:ascii="Montserrat" w:hAnsi="Montserrat" w:cs="Arial"/>
          <w:bCs/>
          <w:sz w:val="20"/>
          <w:szCs w:val="20"/>
        </w:rPr>
        <w:t>___ de __</w:t>
      </w:r>
      <w:r w:rsidRPr="00F17E73">
        <w:rPr>
          <w:rFonts w:ascii="Montserrat" w:hAnsi="Montserrat" w:cs="Arial"/>
          <w:bCs/>
          <w:sz w:val="20"/>
          <w:szCs w:val="20"/>
        </w:rPr>
        <w:t>(AÑO)</w:t>
      </w:r>
      <w:r w:rsidR="005A6E3E" w:rsidRPr="00F17E73">
        <w:rPr>
          <w:rFonts w:ascii="Montserrat" w:hAnsi="Montserrat" w:cs="Arial"/>
          <w:bCs/>
          <w:sz w:val="20"/>
          <w:szCs w:val="20"/>
        </w:rPr>
        <w:t>___, protocolizada por el Notario Público</w:t>
      </w:r>
      <w:r w:rsidRPr="00F17E73">
        <w:rPr>
          <w:rFonts w:ascii="Montserrat" w:hAnsi="Montserrat" w:cs="Arial"/>
          <w:bCs/>
          <w:sz w:val="20"/>
          <w:szCs w:val="20"/>
        </w:rPr>
        <w:t>/Corredor Público</w:t>
      </w:r>
      <w:r w:rsidR="005A6E3E" w:rsidRPr="00F17E73">
        <w:rPr>
          <w:rFonts w:ascii="Montserrat" w:hAnsi="Montserrat" w:cs="Arial"/>
          <w:bCs/>
          <w:sz w:val="20"/>
          <w:szCs w:val="20"/>
        </w:rPr>
        <w:t xml:space="preserve"> _________</w:t>
      </w:r>
      <w:r w:rsidRPr="00F17E73">
        <w:rPr>
          <w:rFonts w:ascii="Montserrat" w:hAnsi="Montserrat" w:cs="Arial"/>
          <w:bCs/>
          <w:sz w:val="20"/>
          <w:szCs w:val="20"/>
        </w:rPr>
        <w:t>(NOMBRE DE LA PERSONA QUE EMITE EL INSTRUMENTO)</w:t>
      </w:r>
      <w:r w:rsidR="005A6E3E" w:rsidRPr="00F17E73">
        <w:rPr>
          <w:rFonts w:ascii="Montserrat" w:hAnsi="Montserrat" w:cs="Arial"/>
          <w:bCs/>
          <w:sz w:val="20"/>
          <w:szCs w:val="20"/>
        </w:rPr>
        <w:t>_________ Titular de la Notaría No. _</w:t>
      </w:r>
      <w:proofErr w:type="gramStart"/>
      <w:r w:rsidR="005A6E3E" w:rsidRPr="00F17E73">
        <w:rPr>
          <w:rFonts w:ascii="Montserrat" w:hAnsi="Montserrat" w:cs="Arial"/>
          <w:bCs/>
          <w:sz w:val="20"/>
          <w:szCs w:val="20"/>
        </w:rPr>
        <w:t>_</w:t>
      </w:r>
      <w:r w:rsidRPr="00F17E73">
        <w:rPr>
          <w:rFonts w:ascii="Montserrat" w:hAnsi="Montserrat" w:cs="Arial"/>
          <w:bCs/>
          <w:sz w:val="20"/>
          <w:szCs w:val="20"/>
        </w:rPr>
        <w:t>(</w:t>
      </w:r>
      <w:proofErr w:type="gramEnd"/>
      <w:r w:rsidRPr="00F17E73">
        <w:rPr>
          <w:rFonts w:ascii="Montserrat" w:hAnsi="Montserrat" w:cs="Arial"/>
          <w:bCs/>
          <w:sz w:val="20"/>
          <w:szCs w:val="20"/>
        </w:rPr>
        <w:t>NÚMERO DE NOTARIA/CORREDURÍA)</w:t>
      </w:r>
      <w:r w:rsidR="005A6E3E" w:rsidRPr="00F17E73">
        <w:rPr>
          <w:rFonts w:ascii="Montserrat" w:hAnsi="Montserrat" w:cs="Arial"/>
          <w:bCs/>
          <w:sz w:val="20"/>
          <w:szCs w:val="20"/>
        </w:rPr>
        <w:t>____</w:t>
      </w:r>
      <w:r w:rsidR="002A3074">
        <w:rPr>
          <w:rFonts w:ascii="Montserrat" w:hAnsi="Montserrat" w:cs="Arial"/>
          <w:bCs/>
          <w:sz w:val="20"/>
          <w:szCs w:val="20"/>
        </w:rPr>
        <w:t>_</w:t>
      </w:r>
      <w:r w:rsidR="005A6E3E" w:rsidRPr="00F17E73">
        <w:rPr>
          <w:rFonts w:ascii="Montserrat" w:hAnsi="Montserrat" w:cs="Arial"/>
          <w:bCs/>
          <w:sz w:val="20"/>
          <w:szCs w:val="20"/>
        </w:rPr>
        <w:t>_ de _____</w:t>
      </w:r>
      <w:r w:rsidRPr="00F17E73">
        <w:rPr>
          <w:rFonts w:ascii="Montserrat" w:hAnsi="Montserrat" w:cs="Arial"/>
          <w:bCs/>
          <w:sz w:val="20"/>
          <w:szCs w:val="20"/>
        </w:rPr>
        <w:t>(UBICACIÓN DE NOTARIA/CORREDURÍA)</w:t>
      </w:r>
      <w:r w:rsidR="005A6E3E" w:rsidRPr="00F17E73">
        <w:rPr>
          <w:rFonts w:ascii="Montserrat" w:hAnsi="Montserrat" w:cs="Arial"/>
          <w:bCs/>
          <w:sz w:val="20"/>
          <w:szCs w:val="20"/>
        </w:rPr>
        <w:t xml:space="preserve">______, </w:t>
      </w:r>
      <w:r w:rsidR="005A6E3E" w:rsidRPr="00F17E73">
        <w:rPr>
          <w:rFonts w:ascii="Montserrat" w:hAnsi="Montserrat" w:cs="Arial"/>
          <w:b/>
          <w:bCs/>
          <w:sz w:val="20"/>
          <w:szCs w:val="20"/>
        </w:rPr>
        <w:t xml:space="preserve">autorizó expresamente al Instituto Mexicano del Seguro Social que mediante las áreas correspondientes </w:t>
      </w:r>
      <w:r w:rsidR="005A6E3E"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005A6E3E" w:rsidRPr="002D0C45">
        <w:rPr>
          <w:rFonts w:ascii="Montserrat" w:eastAsia="Times New Roman" w:hAnsi="Montserrat" w:cs="Arial"/>
          <w:b/>
          <w:sz w:val="20"/>
          <w:szCs w:val="20"/>
          <w:lang w:val="es-ES" w:eastAsia="ar-SA"/>
        </w:rPr>
        <w:t>electrónica</w:t>
      </w:r>
      <w:r w:rsidR="005A6E3E" w:rsidRPr="002D0C45">
        <w:rPr>
          <w:rFonts w:ascii="Montserrat" w:eastAsia="Times New Roman" w:hAnsi="Montserrat" w:cs="Arial"/>
          <w:sz w:val="20"/>
          <w:szCs w:val="20"/>
          <w:lang w:val="es-ES" w:eastAsia="ar-SA"/>
        </w:rPr>
        <w:t xml:space="preserve"> </w:t>
      </w:r>
      <w:r w:rsidR="005A6E3E" w:rsidRPr="002D0C45">
        <w:rPr>
          <w:rFonts w:ascii="Montserrat" w:eastAsia="Times New Roman" w:hAnsi="Montserrat" w:cs="Arial"/>
          <w:sz w:val="20"/>
          <w:szCs w:val="20"/>
          <w:lang w:eastAsia="ar-SA"/>
        </w:rPr>
        <w:t xml:space="preserve">respecto de la Licitación Pública </w:t>
      </w:r>
      <w:r w:rsidRPr="002D0C45">
        <w:rPr>
          <w:rFonts w:ascii="Montserrat" w:eastAsia="Times New Roman" w:hAnsi="Montserrat" w:cs="Arial"/>
          <w:sz w:val="20"/>
          <w:szCs w:val="20"/>
          <w:lang w:eastAsia="ar-SA"/>
        </w:rPr>
        <w:t xml:space="preserve">____________________________________ No. </w:t>
      </w:r>
      <w:r w:rsidR="00152AB2">
        <w:rPr>
          <w:rFonts w:ascii="Montserrat" w:eastAsia="Times New Roman" w:hAnsi="Montserrat" w:cs="Arial"/>
          <w:sz w:val="20"/>
          <w:szCs w:val="20"/>
          <w:lang w:eastAsia="ar-SA"/>
        </w:rPr>
        <w:t>__________________</w:t>
      </w:r>
      <w:r w:rsidR="005A6E3E" w:rsidRPr="002D0C45">
        <w:rPr>
          <w:rFonts w:ascii="Montserrat" w:eastAsia="Times New Roman" w:hAnsi="Montserrat" w:cs="Arial"/>
          <w:sz w:val="20"/>
          <w:szCs w:val="20"/>
          <w:lang w:eastAsia="ar-SA"/>
        </w:rPr>
        <w:t xml:space="preserve">, para la contratación del </w:t>
      </w:r>
      <w:r w:rsidRPr="002D0C45">
        <w:rPr>
          <w:rFonts w:ascii="Montserrat" w:eastAsia="Times New Roman" w:hAnsi="Montserrat" w:cs="Arial"/>
          <w:sz w:val="20"/>
          <w:szCs w:val="20"/>
          <w:lang w:eastAsia="ar-SA"/>
        </w:rPr>
        <w:t>_________</w:t>
      </w:r>
      <w:r w:rsidR="00152AB2">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________</w:t>
      </w:r>
      <w:r w:rsidR="005A6E3E" w:rsidRPr="002D0C45">
        <w:rPr>
          <w:rFonts w:ascii="Montserrat" w:eastAsia="Times New Roman" w:hAnsi="Montserrat" w:cs="Arial"/>
          <w:sz w:val="20"/>
          <w:szCs w:val="20"/>
          <w:lang w:eastAsia="ar-SA"/>
        </w:rPr>
        <w:t xml:space="preserve">, </w:t>
      </w:r>
      <w:r w:rsidR="005A6E3E" w:rsidRPr="002D0C45">
        <w:rPr>
          <w:rFonts w:ascii="Montserrat" w:eastAsia="Times New Roman" w:hAnsi="Montserrat" w:cs="Arial"/>
          <w:sz w:val="20"/>
          <w:szCs w:val="20"/>
          <w:lang w:val="es-ES" w:eastAsia="ar-SA"/>
        </w:rPr>
        <w:t xml:space="preserve">específicamente a los correos electrónicos </w:t>
      </w:r>
      <w:r w:rsidR="005A6E3E" w:rsidRPr="002D0C45">
        <w:rPr>
          <w:rFonts w:ascii="Montserrat" w:hAnsi="Montserrat" w:cs="Arial"/>
          <w:bCs/>
          <w:sz w:val="20"/>
          <w:szCs w:val="20"/>
        </w:rPr>
        <w:t>_______________________________________________</w:t>
      </w:r>
      <w:r w:rsidR="005A6E3E" w:rsidRPr="00F17E73">
        <w:rPr>
          <w:rFonts w:ascii="Montserrat" w:hAnsi="Montserrat" w:cs="Arial"/>
          <w:bCs/>
          <w:sz w:val="20"/>
          <w:szCs w:val="20"/>
        </w:rPr>
        <w:t xml:space="preserve"> </w:t>
      </w:r>
      <w:r w:rsidR="005A6E3E" w:rsidRPr="00F17E73">
        <w:rPr>
          <w:rFonts w:ascii="Montserrat" w:eastAsia="Times New Roman" w:hAnsi="Montserrat" w:cs="Arial"/>
          <w:sz w:val="20"/>
          <w:szCs w:val="20"/>
          <w:lang w:val="es-ES" w:eastAsia="ar-SA"/>
        </w:rPr>
        <w:t xml:space="preserve">y </w:t>
      </w:r>
      <w:r w:rsidR="005A6E3E" w:rsidRPr="00F17E73">
        <w:rPr>
          <w:rFonts w:ascii="Montserrat" w:hAnsi="Montserrat" w:cs="Arial"/>
          <w:bCs/>
          <w:sz w:val="20"/>
          <w:szCs w:val="20"/>
        </w:rPr>
        <w:t>______________________________________________</w:t>
      </w:r>
      <w:r w:rsidR="005A6E3E" w:rsidRPr="00F17E73">
        <w:rPr>
          <w:rFonts w:ascii="Montserrat" w:eastAsia="Times New Roman" w:hAnsi="Montserrat" w:cs="Arial"/>
          <w:sz w:val="20"/>
          <w:szCs w:val="20"/>
          <w:lang w:eastAsia="ar-SA"/>
        </w:rPr>
        <w:t>.</w:t>
      </w:r>
    </w:p>
    <w:p w14:paraId="76BB4A8A" w14:textId="77777777" w:rsidR="00F17E73" w:rsidRPr="00F17E73" w:rsidRDefault="00F17E73" w:rsidP="0005428E">
      <w:pPr>
        <w:suppressAutoHyphens/>
        <w:ind w:right="49"/>
        <w:jc w:val="both"/>
        <w:rPr>
          <w:rFonts w:ascii="Montserrat" w:eastAsia="Times New Roman" w:hAnsi="Montserrat" w:cs="Arial"/>
          <w:sz w:val="20"/>
          <w:szCs w:val="20"/>
          <w:lang w:eastAsia="ar-SA"/>
        </w:rPr>
      </w:pPr>
    </w:p>
    <w:p w14:paraId="0A278EEA" w14:textId="77777777" w:rsidR="005A6E3E" w:rsidRPr="00F17E73" w:rsidRDefault="005A6E3E" w:rsidP="0005428E">
      <w:pPr>
        <w:suppressAutoHyphens/>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artículo 35, fracción II de la Ley Federal de Procedimiento Administrativo, de manera supletoria al artículo 11 de la Ley de Adquisiciones, Arrendamientos y Servicios del Sector Público.</w:t>
      </w:r>
    </w:p>
    <w:p w14:paraId="2AA2675F" w14:textId="77777777" w:rsidR="00F17E73" w:rsidRPr="00F17E73" w:rsidRDefault="00F17E73" w:rsidP="002A3074">
      <w:pPr>
        <w:suppressAutoHyphens/>
        <w:spacing w:line="276" w:lineRule="auto"/>
        <w:ind w:right="49"/>
        <w:jc w:val="both"/>
        <w:rPr>
          <w:rFonts w:ascii="Montserrat" w:eastAsia="Times New Roman" w:hAnsi="Montserrat" w:cs="Arial"/>
          <w:sz w:val="20"/>
          <w:szCs w:val="20"/>
          <w:lang w:val="es-ES" w:eastAsia="ar-SA"/>
        </w:rPr>
      </w:pPr>
    </w:p>
    <w:p w14:paraId="3364827A"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31EE496E" w14:textId="77777777" w:rsidR="005A6E3E" w:rsidRPr="00F17E73" w:rsidRDefault="005A6E3E" w:rsidP="002A3074">
      <w:pPr>
        <w:suppressAutoHyphens/>
        <w:spacing w:line="276" w:lineRule="auto"/>
        <w:ind w:right="49"/>
        <w:jc w:val="center"/>
        <w:rPr>
          <w:rFonts w:ascii="Montserrat" w:eastAsia="Times New Roman" w:hAnsi="Montserrat" w:cs="Arial"/>
          <w:sz w:val="20"/>
          <w:szCs w:val="20"/>
          <w:lang w:val="es-ES" w:eastAsia="ar-SA"/>
        </w:rPr>
      </w:pPr>
    </w:p>
    <w:p w14:paraId="1D83C2E6" w14:textId="77777777" w:rsidR="005A6E3E" w:rsidRDefault="002A3074" w:rsidP="002A3074">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w:t>
      </w:r>
      <w:r w:rsidR="00F17E73" w:rsidRPr="00F17E73">
        <w:rPr>
          <w:rFonts w:ascii="Montserrat" w:eastAsia="Times New Roman" w:hAnsi="Montserrat" w:cs="Arial"/>
          <w:sz w:val="20"/>
          <w:szCs w:val="20"/>
          <w:lang w:val="es-ES" w:eastAsia="ar-SA"/>
        </w:rPr>
        <w:t>(Nombre y firma del representante legal</w:t>
      </w:r>
      <w:r w:rsidR="002D0C45" w:rsidRPr="002D0C45">
        <w:rPr>
          <w:rFonts w:ascii="Montserrat" w:eastAsia="Times New Roman" w:hAnsi="Montserrat" w:cs="Arial"/>
          <w:sz w:val="20"/>
          <w:szCs w:val="20"/>
          <w:lang w:val="es-ES" w:eastAsia="ar-SA"/>
        </w:rPr>
        <w:t>/persona facultada</w:t>
      </w:r>
      <w:r w:rsidR="00F17E73" w:rsidRPr="00F17E73">
        <w:rPr>
          <w:rFonts w:ascii="Montserrat" w:eastAsia="Times New Roman" w:hAnsi="Montserrat" w:cs="Arial"/>
          <w:sz w:val="20"/>
          <w:szCs w:val="20"/>
          <w:lang w:val="es-ES" w:eastAsia="ar-SA"/>
        </w:rPr>
        <w:t>)</w:t>
      </w:r>
    </w:p>
    <w:p w14:paraId="62D8C566" w14:textId="77777777" w:rsidR="002A3074" w:rsidRPr="00F17E73" w:rsidRDefault="002A3074" w:rsidP="002A3074">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002D0C45" w:rsidRPr="002D0C45">
        <w:rPr>
          <w:rFonts w:ascii="Montserrat" w:eastAsia="Times New Roman" w:hAnsi="Montserrat" w:cs="Arial"/>
          <w:sz w:val="20"/>
          <w:szCs w:val="20"/>
          <w:lang w:val="es-ES" w:eastAsia="ar-SA"/>
        </w:rPr>
        <w:t>NOMB</w:t>
      </w:r>
      <w:r w:rsidR="002D0C45">
        <w:rPr>
          <w:rFonts w:ascii="Montserrat" w:eastAsia="Times New Roman" w:hAnsi="Montserrat" w:cs="Arial"/>
          <w:sz w:val="20"/>
          <w:szCs w:val="20"/>
          <w:lang w:val="es-ES" w:eastAsia="ar-SA"/>
        </w:rPr>
        <w:t>RE O RAZÓN SOCIAL DE LA EMPRESA</w:t>
      </w:r>
      <w:r>
        <w:rPr>
          <w:rFonts w:ascii="Montserrat" w:eastAsia="Times New Roman" w:hAnsi="Montserrat" w:cs="Arial"/>
          <w:sz w:val="20"/>
          <w:szCs w:val="20"/>
          <w:lang w:val="es-ES" w:eastAsia="ar-SA"/>
        </w:rPr>
        <w:t>)______</w:t>
      </w:r>
    </w:p>
    <w:p w14:paraId="3119BDB6" w14:textId="1355BD99" w:rsidR="002A3074" w:rsidRDefault="002A3074" w:rsidP="002A3074">
      <w:pPr>
        <w:spacing w:line="276"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438FB8EC" w14:textId="77777777" w:rsidR="00F17E73" w:rsidRDefault="00F17E73">
      <w:pPr>
        <w:spacing w:after="200" w:line="276" w:lineRule="auto"/>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14:paraId="7BB60C59" w14:textId="3F538C87" w:rsidR="00142A3A"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44" w:name="_Toc213831801"/>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 xml:space="preserve">ESCRITO DE DOMICILIO PARA </w:t>
      </w:r>
      <w:r w:rsidR="002A3074">
        <w:rPr>
          <w:rFonts w:ascii="Montserrat" w:hAnsi="Montserrat" w:cs="Arial"/>
          <w:sz w:val="20"/>
          <w:szCs w:val="20"/>
          <w:lang w:val="es-ES"/>
        </w:rPr>
        <w:t>OÍR</w:t>
      </w:r>
      <w:r>
        <w:rPr>
          <w:rFonts w:ascii="Montserrat" w:hAnsi="Montserrat" w:cs="Arial"/>
          <w:sz w:val="20"/>
          <w:szCs w:val="20"/>
          <w:lang w:val="es-ES"/>
        </w:rPr>
        <w:t xml:space="preserve"> Y RECIBIR NOTIFICACIONES DEL </w:t>
      </w:r>
      <w:r w:rsidR="00EF21B6">
        <w:rPr>
          <w:rFonts w:ascii="Montserrat" w:hAnsi="Montserrat" w:cs="Arial"/>
          <w:sz w:val="20"/>
          <w:szCs w:val="20"/>
          <w:lang w:val="es-ES"/>
        </w:rPr>
        <w:t>PARTICIPANTE</w:t>
      </w:r>
      <w:bookmarkEnd w:id="144"/>
    </w:p>
    <w:p w14:paraId="1204B1A3" w14:textId="374E603C" w:rsidR="002A3074" w:rsidRPr="00445349" w:rsidRDefault="002A3074" w:rsidP="002A3074">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591F8511" w14:textId="77777777" w:rsidR="002A3074" w:rsidRPr="00F17E73" w:rsidRDefault="002A3074" w:rsidP="002A3074">
      <w:pPr>
        <w:suppressAutoHyphens/>
        <w:ind w:right="49"/>
        <w:rPr>
          <w:rFonts w:ascii="Montserrat" w:eastAsia="Times New Roman" w:hAnsi="Montserrat" w:cs="Arial"/>
          <w:sz w:val="20"/>
          <w:szCs w:val="20"/>
          <w:lang w:val="es-ES" w:eastAsia="ar-SA"/>
        </w:rPr>
      </w:pPr>
    </w:p>
    <w:p w14:paraId="2940C8A0" w14:textId="77777777" w:rsidR="002A3074" w:rsidRPr="002A3074" w:rsidRDefault="002A3074" w:rsidP="002A3074">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355D67BC" w14:textId="77777777" w:rsidR="002A3074" w:rsidRPr="002A3074" w:rsidRDefault="002A3074" w:rsidP="002A3074">
      <w:pPr>
        <w:suppressAutoHyphens/>
        <w:ind w:left="142" w:right="49"/>
        <w:rPr>
          <w:rFonts w:ascii="Montserrat" w:eastAsia="Times New Roman" w:hAnsi="Montserrat" w:cs="Arial"/>
          <w:sz w:val="20"/>
          <w:szCs w:val="20"/>
          <w:lang w:val="es-ES" w:eastAsia="ar-SA"/>
        </w:rPr>
      </w:pPr>
    </w:p>
    <w:p w14:paraId="5B616752" w14:textId="77777777" w:rsidR="002A3074" w:rsidRPr="002A3074" w:rsidRDefault="002A3074" w:rsidP="002A3074">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42C58E54" w14:textId="77777777" w:rsidR="002A3074" w:rsidRPr="002A3074" w:rsidRDefault="002A3074" w:rsidP="002A3074">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2FF208AE" w14:textId="77777777" w:rsidR="002A3074" w:rsidRPr="00706D09" w:rsidRDefault="002A3074" w:rsidP="002A3074">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7343BEB8" w14:textId="77777777" w:rsidR="002A3074" w:rsidRPr="00445349" w:rsidRDefault="002A3074" w:rsidP="002A3074">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08F88BF0" w14:textId="77777777" w:rsidR="002A3074" w:rsidRPr="002A3074" w:rsidRDefault="002A3074" w:rsidP="002A3074">
      <w:pPr>
        <w:tabs>
          <w:tab w:val="left" w:pos="7938"/>
        </w:tabs>
        <w:suppressAutoHyphens/>
        <w:ind w:right="49"/>
        <w:jc w:val="both"/>
        <w:rPr>
          <w:rFonts w:ascii="Montserrat" w:eastAsia="Times New Roman" w:hAnsi="Montserrat" w:cs="Arial"/>
          <w:sz w:val="20"/>
          <w:szCs w:val="20"/>
          <w:lang w:val="es-ES" w:eastAsia="ar-SA"/>
        </w:rPr>
      </w:pPr>
    </w:p>
    <w:p w14:paraId="421D29AA" w14:textId="191FF420" w:rsidR="002A3074" w:rsidRPr="002A3074" w:rsidRDefault="002A3074" w:rsidP="002A3074">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sidR="00EF21B6">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sidR="00152AB2">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14:paraId="73D4306D" w14:textId="77777777" w:rsidR="002A3074" w:rsidRPr="002A3074" w:rsidRDefault="002A3074" w:rsidP="002A3074">
      <w:pPr>
        <w:suppressAutoHyphens/>
        <w:ind w:right="49"/>
        <w:jc w:val="both"/>
        <w:rPr>
          <w:rFonts w:ascii="Montserrat" w:eastAsia="Times New Roman" w:hAnsi="Montserrat" w:cs="Arial"/>
          <w:sz w:val="20"/>
          <w:szCs w:val="20"/>
          <w:lang w:eastAsia="ar-SA"/>
        </w:rPr>
      </w:pPr>
    </w:p>
    <w:p w14:paraId="2E52C55A" w14:textId="77777777" w:rsidR="002A3074" w:rsidRDefault="002A3074" w:rsidP="002A3074">
      <w:pPr>
        <w:suppressAutoHyphens/>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3869DBFF" w14:textId="77777777" w:rsidR="002A3074" w:rsidRDefault="002A3074" w:rsidP="002A3074">
      <w:pPr>
        <w:suppressAutoHyphens/>
        <w:ind w:right="49"/>
        <w:jc w:val="both"/>
        <w:rPr>
          <w:rFonts w:ascii="Montserrat" w:eastAsia="Times New Roman" w:hAnsi="Montserrat" w:cs="Arial"/>
          <w:sz w:val="20"/>
          <w:szCs w:val="20"/>
          <w:lang w:eastAsia="ar-SA"/>
        </w:rPr>
      </w:pPr>
    </w:p>
    <w:p w14:paraId="5029985B" w14:textId="77777777" w:rsidR="002A3074" w:rsidRDefault="002A3074" w:rsidP="002A3074">
      <w:pPr>
        <w:suppressAutoHyphens/>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14:paraId="66C6C947" w14:textId="77777777" w:rsidR="002A3074" w:rsidRDefault="002A3074" w:rsidP="002A3074">
      <w:pPr>
        <w:suppressAutoHyphens/>
        <w:ind w:right="49"/>
        <w:jc w:val="both"/>
        <w:rPr>
          <w:rFonts w:ascii="Montserrat" w:eastAsia="Times New Roman" w:hAnsi="Montserrat" w:cs="Arial"/>
          <w:sz w:val="20"/>
          <w:szCs w:val="20"/>
          <w:lang w:eastAsia="ar-SA"/>
        </w:rPr>
      </w:pPr>
    </w:p>
    <w:p w14:paraId="73248A0C" w14:textId="77777777" w:rsidR="002A3074" w:rsidRPr="00F17E73"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5BD0E5B8" w14:textId="77777777" w:rsidR="002A3074" w:rsidRDefault="002A3074" w:rsidP="002A3074">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002D0C45"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7809AB51" w14:textId="77777777" w:rsidR="002A3074" w:rsidRPr="00F17E73" w:rsidRDefault="002A3074" w:rsidP="00B031CA">
      <w:pPr>
        <w:suppressAutoHyphens/>
        <w:ind w:right="49"/>
        <w:jc w:val="both"/>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B031CA">
        <w:rPr>
          <w:rFonts w:ascii="Montserrat" w:eastAsia="Times New Roman" w:hAnsi="Montserrat" w:cs="Arial"/>
          <w:sz w:val="20"/>
          <w:szCs w:val="20"/>
          <w:lang w:val="es-ES" w:eastAsia="ar-SA"/>
        </w:rPr>
        <w:t>(</w:t>
      </w:r>
      <w:proofErr w:type="gramEnd"/>
      <w:r w:rsidR="00B031CA">
        <w:rPr>
          <w:rFonts w:ascii="Montserrat" w:eastAsia="Times New Roman" w:hAnsi="Montserrat" w:cs="Arial"/>
          <w:sz w:val="20"/>
          <w:szCs w:val="20"/>
          <w:lang w:val="es-ES" w:eastAsia="ar-SA"/>
        </w:rPr>
        <w:t xml:space="preserve">NOMBRE O RAZÓN SOCIAL DE LA </w:t>
      </w:r>
      <w:r w:rsidR="002D0C45" w:rsidRPr="002D0C45">
        <w:rPr>
          <w:rFonts w:ascii="Montserrat" w:eastAsia="Times New Roman" w:hAnsi="Montserrat" w:cs="Arial"/>
          <w:sz w:val="20"/>
          <w:szCs w:val="20"/>
          <w:lang w:val="es-ES" w:eastAsia="ar-SA"/>
        </w:rPr>
        <w:t>EMPRESA)</w:t>
      </w:r>
      <w:r>
        <w:rPr>
          <w:rFonts w:ascii="Montserrat" w:eastAsia="Times New Roman" w:hAnsi="Montserrat" w:cs="Arial"/>
          <w:sz w:val="20"/>
          <w:szCs w:val="20"/>
          <w:lang w:val="es-ES" w:eastAsia="ar-SA"/>
        </w:rPr>
        <w:t>______</w:t>
      </w:r>
    </w:p>
    <w:p w14:paraId="25FE3CB6" w14:textId="69045125" w:rsidR="00142A3A" w:rsidRDefault="002A3074" w:rsidP="00300FB7">
      <w:pPr>
        <w:rPr>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r w:rsidR="00142A3A">
        <w:rPr>
          <w:lang w:val="es-ES" w:eastAsia="ar-SA"/>
        </w:rPr>
        <w:br w:type="page"/>
      </w:r>
    </w:p>
    <w:p w14:paraId="256BD661" w14:textId="61EA4016"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45" w:name="_Toc213831802"/>
      <w:r>
        <w:rPr>
          <w:rFonts w:ascii="Montserrat" w:hAnsi="Montserrat" w:cs="Arial"/>
          <w:sz w:val="20"/>
          <w:szCs w:val="20"/>
        </w:rPr>
        <w:lastRenderedPageBreak/>
        <w:t>ANEXO IV</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val="es-ES"/>
        </w:rPr>
        <w:t xml:space="preserve">ESCRITO DE LOS SUPUESTOS </w:t>
      </w:r>
      <w:r w:rsidR="001731FF">
        <w:rPr>
          <w:rFonts w:ascii="Montserrat" w:hAnsi="Montserrat" w:cs="Arial"/>
          <w:sz w:val="20"/>
          <w:szCs w:val="20"/>
          <w:lang w:val="es-ES"/>
        </w:rPr>
        <w:t>ESTABLECIDOS EN LOS ARTÍCULOS 71</w:t>
      </w:r>
      <w:r w:rsidRPr="00445349">
        <w:rPr>
          <w:rFonts w:ascii="Montserrat" w:hAnsi="Montserrat" w:cs="Arial"/>
          <w:sz w:val="20"/>
          <w:szCs w:val="20"/>
          <w:lang w:val="es-ES"/>
        </w:rPr>
        <w:t xml:space="preserve"> Y </w:t>
      </w:r>
      <w:r w:rsidR="001731FF">
        <w:rPr>
          <w:rFonts w:ascii="Montserrat" w:hAnsi="Montserrat" w:cs="Arial"/>
          <w:sz w:val="20"/>
          <w:szCs w:val="20"/>
          <w:lang w:val="es-ES"/>
        </w:rPr>
        <w:t>9</w:t>
      </w:r>
      <w:r w:rsidRPr="00445349">
        <w:rPr>
          <w:rFonts w:ascii="Montserrat" w:hAnsi="Montserrat" w:cs="Arial"/>
          <w:sz w:val="20"/>
          <w:szCs w:val="20"/>
          <w:lang w:val="es-ES"/>
        </w:rPr>
        <w:t>0 DE LA LAASSP</w:t>
      </w:r>
      <w:bookmarkEnd w:id="145"/>
    </w:p>
    <w:p w14:paraId="350C0CEC"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2A5890BA" w14:textId="444D2845" w:rsidR="005A6E3E" w:rsidRPr="00445349" w:rsidRDefault="005A6E3E" w:rsidP="005A6E3E">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22B504FE" w14:textId="77777777" w:rsidR="005A6E3E" w:rsidRPr="00445349" w:rsidRDefault="005A6E3E" w:rsidP="005A6E3E">
      <w:pPr>
        <w:suppressAutoHyphens/>
        <w:ind w:right="49"/>
        <w:rPr>
          <w:rFonts w:ascii="Montserrat" w:eastAsia="Times New Roman" w:hAnsi="Montserrat" w:cs="Arial"/>
          <w:sz w:val="20"/>
          <w:szCs w:val="20"/>
          <w:lang w:val="es-ES" w:eastAsia="ar-SA"/>
        </w:rPr>
      </w:pPr>
    </w:p>
    <w:p w14:paraId="158D3A73" w14:textId="77777777" w:rsidR="005A6E3E" w:rsidRPr="00445349" w:rsidRDefault="005A6E3E" w:rsidP="005A6E3E">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 ___________________ del 20___.</w:t>
      </w:r>
    </w:p>
    <w:p w14:paraId="66080DC4" w14:textId="77777777" w:rsidR="005A6E3E" w:rsidRPr="00445349" w:rsidRDefault="005A6E3E" w:rsidP="005A6E3E">
      <w:pPr>
        <w:suppressAutoHyphens/>
        <w:ind w:left="142" w:right="49"/>
        <w:rPr>
          <w:rFonts w:ascii="Montserrat" w:eastAsia="Times New Roman" w:hAnsi="Montserrat" w:cs="Arial"/>
          <w:sz w:val="20"/>
          <w:szCs w:val="20"/>
          <w:lang w:val="es-ES" w:eastAsia="ar-SA"/>
        </w:rPr>
      </w:pPr>
    </w:p>
    <w:p w14:paraId="5E04F6B0" w14:textId="77777777" w:rsidR="002A3074" w:rsidRPr="002A3074" w:rsidRDefault="002A3074" w:rsidP="002D0C45">
      <w:pPr>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7F7899A5" w14:textId="77777777" w:rsidR="002A3074" w:rsidRPr="002A3074" w:rsidRDefault="002A3074" w:rsidP="002D0C45">
      <w:pPr>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50AB5BBB" w14:textId="77777777" w:rsidR="002A3074" w:rsidRPr="00706D09" w:rsidRDefault="002A3074" w:rsidP="002D0C45">
      <w:pPr>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58EAFA76" w14:textId="77777777" w:rsidR="002A3074" w:rsidRPr="002A3074" w:rsidRDefault="00B031CA" w:rsidP="002D0C45">
      <w:pPr>
        <w:tabs>
          <w:tab w:val="left" w:pos="7938"/>
        </w:tabs>
        <w:suppressAutoHyphens/>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 xml:space="preserve"> </w:t>
      </w:r>
      <w:r w:rsidR="002A3074" w:rsidRPr="00706D09">
        <w:rPr>
          <w:rFonts w:ascii="Montserrat" w:eastAsia="Times New Roman" w:hAnsi="Montserrat" w:cs="Arial"/>
          <w:bCs/>
          <w:sz w:val="20"/>
          <w:szCs w:val="20"/>
          <w:lang w:val="es-ES_tradnl" w:eastAsia="ar-SA"/>
        </w:rPr>
        <w:t>(Especificar nombres de las áreas a que fungirán como área contratante)</w:t>
      </w:r>
    </w:p>
    <w:p w14:paraId="49975F6D" w14:textId="77777777" w:rsidR="002A3074" w:rsidRPr="00445349" w:rsidRDefault="002A3074"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4F34BB47"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3501751A"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Pr="00445349">
        <w:rPr>
          <w:rFonts w:ascii="Montserrat" w:eastAsia="Times New Roman" w:hAnsi="Montserrat" w:cs="Arial"/>
          <w:sz w:val="20"/>
          <w:szCs w:val="20"/>
          <w:lang w:val="es-ES" w:eastAsia="ar-SA"/>
        </w:rPr>
        <w:t xml:space="preserve"> lo siguiente: </w:t>
      </w:r>
    </w:p>
    <w:p w14:paraId="13F625EA"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p>
    <w:p w14:paraId="65192FB6" w14:textId="082858E8"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 xml:space="preserve">Que el suscrito y las personas que forman parte de la sociedad y de la propia empresa que represento, quien participa como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no se encuentran en alguno de los supuestos señalados en los artículos </w:t>
      </w:r>
      <w:r w:rsidR="00744399">
        <w:rPr>
          <w:rFonts w:ascii="Montserrat" w:eastAsia="Times New Roman" w:hAnsi="Montserrat" w:cs="Arial"/>
          <w:sz w:val="20"/>
          <w:szCs w:val="20"/>
          <w:lang w:val="es-ES" w:eastAsia="ar-SA"/>
        </w:rPr>
        <w:t>71</w:t>
      </w:r>
      <w:r w:rsidRPr="00445349">
        <w:rPr>
          <w:rFonts w:ascii="Montserrat" w:eastAsia="Times New Roman" w:hAnsi="Montserrat" w:cs="Arial"/>
          <w:sz w:val="20"/>
          <w:szCs w:val="20"/>
          <w:lang w:val="es-ES" w:eastAsia="ar-SA"/>
        </w:rPr>
        <w:t xml:space="preserve"> y </w:t>
      </w:r>
      <w:r w:rsidR="00744399">
        <w:rPr>
          <w:rFonts w:ascii="Montserrat" w:eastAsia="Times New Roman" w:hAnsi="Montserrat" w:cs="Arial"/>
          <w:sz w:val="20"/>
          <w:szCs w:val="20"/>
          <w:lang w:val="es-ES" w:eastAsia="ar-SA"/>
        </w:rPr>
        <w:t>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Pr="00445349">
        <w:rPr>
          <w:rFonts w:ascii="Montserrat" w:eastAsia="Times New Roman" w:hAnsi="Montserrat" w:cs="Arial"/>
          <w:spacing w:val="30"/>
          <w:sz w:val="20"/>
          <w:szCs w:val="20"/>
          <w:u w:val="single"/>
          <w:lang w:val="es-ES" w:eastAsia="ar-SA"/>
        </w:rPr>
        <w:t>(NÚMERO).</w:t>
      </w:r>
    </w:p>
    <w:p w14:paraId="124851AE" w14:textId="77777777" w:rsidR="005A6E3E" w:rsidRPr="00445349" w:rsidRDefault="005A6E3E" w:rsidP="002D0C45">
      <w:pPr>
        <w:suppressAutoHyphens/>
        <w:ind w:left="142" w:right="49"/>
        <w:jc w:val="both"/>
        <w:rPr>
          <w:rFonts w:ascii="Montserrat" w:eastAsia="Times New Roman" w:hAnsi="Montserrat" w:cs="Arial"/>
          <w:spacing w:val="30"/>
          <w:sz w:val="20"/>
          <w:szCs w:val="20"/>
          <w:u w:val="single"/>
          <w:lang w:val="es-ES" w:eastAsia="ar-SA"/>
        </w:rPr>
      </w:pPr>
    </w:p>
    <w:p w14:paraId="7B723DA6" w14:textId="77777777" w:rsidR="005A6E3E" w:rsidRPr="00445349" w:rsidRDefault="005A6E3E" w:rsidP="002D0C45">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el entendido que de no manifestarme con veracidad, aceptó que ello sea causa de rescisión administrativa del contrato celebrado con la dependencia o entidad que corresponda.</w:t>
      </w:r>
    </w:p>
    <w:p w14:paraId="68B40768" w14:textId="77777777" w:rsidR="005A6E3E" w:rsidRPr="00445349" w:rsidRDefault="005A6E3E" w:rsidP="002D0C45">
      <w:pPr>
        <w:suppressAutoHyphens/>
        <w:ind w:left="142" w:right="49"/>
        <w:rPr>
          <w:rFonts w:ascii="Montserrat" w:eastAsia="Times New Roman" w:hAnsi="Montserrat" w:cs="Arial"/>
          <w:sz w:val="20"/>
          <w:szCs w:val="20"/>
          <w:lang w:val="es-ES" w:eastAsia="ar-SA"/>
        </w:rPr>
      </w:pPr>
    </w:p>
    <w:p w14:paraId="5D8D1598"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088248E1"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09329F5B"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761821B3" w14:textId="77777777" w:rsidR="002A3074" w:rsidRPr="00F17E73" w:rsidRDefault="002A3074" w:rsidP="002D0C45">
      <w:pPr>
        <w:suppressAutoHyphens/>
        <w:spacing w:line="276" w:lineRule="auto"/>
        <w:ind w:left="142" w:right="49"/>
        <w:jc w:val="center"/>
        <w:rPr>
          <w:rFonts w:ascii="Montserrat" w:eastAsia="Times New Roman" w:hAnsi="Montserrat" w:cs="Arial"/>
          <w:sz w:val="20"/>
          <w:szCs w:val="20"/>
          <w:lang w:val="es-ES" w:eastAsia="ar-SA"/>
        </w:rPr>
      </w:pPr>
    </w:p>
    <w:p w14:paraId="16D1C059" w14:textId="77777777" w:rsidR="002A3074" w:rsidRDefault="002A3074" w:rsidP="002D0C45">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002D0C45"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14:paraId="07CCD49A" w14:textId="77777777" w:rsidR="002A3074" w:rsidRPr="00F17E73" w:rsidRDefault="002A3074" w:rsidP="002D0C45">
      <w:pPr>
        <w:suppressAutoHyphens/>
        <w:spacing w:line="276"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002D0C45" w:rsidRPr="002D0C45">
        <w:rPr>
          <w:rFonts w:ascii="Montserrat" w:eastAsia="Times New Roman" w:hAnsi="Montserrat" w:cs="Arial"/>
          <w:sz w:val="20"/>
          <w:szCs w:val="20"/>
          <w:lang w:val="es-ES" w:eastAsia="ar-SA"/>
        </w:rPr>
        <w:t>(</w:t>
      </w:r>
      <w:proofErr w:type="gramEnd"/>
      <w:r w:rsidR="002D0C45"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5804C93F" w14:textId="77777777" w:rsidR="005A6E3E" w:rsidRPr="002A3074" w:rsidRDefault="005A6E3E" w:rsidP="002D0C45">
      <w:pPr>
        <w:suppressAutoHyphens/>
        <w:ind w:left="142" w:right="49"/>
        <w:rPr>
          <w:rFonts w:ascii="Montserrat" w:eastAsia="Times New Roman" w:hAnsi="Montserrat" w:cs="Arial"/>
          <w:sz w:val="20"/>
          <w:szCs w:val="20"/>
          <w:lang w:eastAsia="ar-SA"/>
        </w:rPr>
      </w:pPr>
    </w:p>
    <w:p w14:paraId="4AA963A8" w14:textId="0514E921" w:rsidR="005A6E3E" w:rsidRPr="00445349" w:rsidRDefault="005A6E3E" w:rsidP="002D0C45">
      <w:pPr>
        <w:suppressAutoHyphens/>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sidRPr="00445349">
        <w:rPr>
          <w:rFonts w:ascii="Montserrat" w:eastAsia="Times New Roman" w:hAnsi="Montserrat" w:cs="Arial"/>
          <w:b/>
          <w:sz w:val="20"/>
          <w:szCs w:val="20"/>
          <w:lang w:val="es-ES" w:eastAsia="ar-SA"/>
        </w:rPr>
        <w:br w:type="page"/>
      </w:r>
    </w:p>
    <w:p w14:paraId="5F6101D7" w14:textId="77777777" w:rsidR="00142A3A" w:rsidRPr="00A86CD3" w:rsidRDefault="00142A3A" w:rsidP="00142A3A">
      <w:pPr>
        <w:pStyle w:val="Ttulo1"/>
        <w:numPr>
          <w:ilvl w:val="0"/>
          <w:numId w:val="0"/>
        </w:numPr>
        <w:spacing w:before="0" w:after="0"/>
        <w:ind w:left="360" w:right="49"/>
        <w:jc w:val="center"/>
        <w:rPr>
          <w:rFonts w:ascii="Montserrat" w:hAnsi="Montserrat" w:cs="Arial"/>
          <w:sz w:val="20"/>
          <w:szCs w:val="20"/>
        </w:rPr>
      </w:pPr>
      <w:bookmarkStart w:id="146" w:name="_Toc213831803"/>
      <w:r w:rsidRPr="00143E79">
        <w:rPr>
          <w:rFonts w:ascii="Montserrat" w:hAnsi="Montserrat" w:cs="Arial"/>
          <w:sz w:val="20"/>
          <w:szCs w:val="20"/>
        </w:rPr>
        <w:lastRenderedPageBreak/>
        <w:t>ANEXO V</w:t>
      </w:r>
      <w:r w:rsidRPr="00445349">
        <w:rPr>
          <w:rFonts w:ascii="Montserrat" w:hAnsi="Montserrat" w:cs="Arial"/>
          <w:sz w:val="18"/>
          <w:szCs w:val="18"/>
        </w:rPr>
        <w:br/>
      </w:r>
      <w:r w:rsidRPr="00A86CD3">
        <w:rPr>
          <w:rFonts w:ascii="Montserrat" w:hAnsi="Montserrat" w:cs="Arial"/>
          <w:sz w:val="20"/>
          <w:szCs w:val="20"/>
        </w:rPr>
        <w:t>DECLARACIÓN DE INTEGRIDAD</w:t>
      </w:r>
      <w:bookmarkEnd w:id="146"/>
    </w:p>
    <w:p w14:paraId="27907ED5" w14:textId="77777777" w:rsidR="00142A3A" w:rsidRPr="00445349" w:rsidRDefault="00142A3A" w:rsidP="00142A3A">
      <w:pPr>
        <w:jc w:val="center"/>
        <w:rPr>
          <w:rFonts w:ascii="Montserrat" w:hAnsi="Montserrat" w:cs="Arial"/>
          <w:sz w:val="18"/>
          <w:szCs w:val="18"/>
        </w:rPr>
      </w:pPr>
      <w:r w:rsidRPr="00445349">
        <w:rPr>
          <w:rFonts w:ascii="Montserrat" w:hAnsi="Montserrat" w:cs="Arial"/>
          <w:sz w:val="18"/>
          <w:szCs w:val="18"/>
        </w:rPr>
        <w:t>(CARTA PREFERENTEMENTE EN PAPEL MEMBRETADO)</w:t>
      </w:r>
    </w:p>
    <w:p w14:paraId="6D5E702B" w14:textId="77777777" w:rsidR="00142A3A" w:rsidRPr="002D0C45" w:rsidRDefault="00142A3A" w:rsidP="002D0C45">
      <w:pPr>
        <w:jc w:val="both"/>
        <w:rPr>
          <w:rFonts w:ascii="Montserrat" w:hAnsi="Montserrat" w:cs="Arial"/>
          <w:b/>
          <w:sz w:val="17"/>
          <w:szCs w:val="17"/>
        </w:rPr>
      </w:pPr>
    </w:p>
    <w:p w14:paraId="5B0203B3" w14:textId="77777777" w:rsidR="00142A3A" w:rsidRPr="002D0C45" w:rsidRDefault="00142A3A" w:rsidP="002D0C45">
      <w:pPr>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14:paraId="7754E163" w14:textId="77777777" w:rsidR="002D0C45" w:rsidRPr="002D0C45" w:rsidRDefault="002D0C45" w:rsidP="002D0C45">
      <w:pPr>
        <w:rPr>
          <w:rFonts w:ascii="Montserrat" w:hAnsi="Montserrat" w:cs="Arial"/>
          <w:spacing w:val="-3"/>
          <w:sz w:val="17"/>
          <w:szCs w:val="17"/>
        </w:rPr>
      </w:pPr>
      <w:r w:rsidRPr="002D0C45">
        <w:rPr>
          <w:rFonts w:ascii="Montserrat" w:hAnsi="Montserrat" w:cs="Arial"/>
          <w:spacing w:val="-3"/>
          <w:sz w:val="17"/>
          <w:szCs w:val="17"/>
        </w:rPr>
        <w:t>Instituto Mexicano del Seguro Social</w:t>
      </w:r>
    </w:p>
    <w:p w14:paraId="0E577A5F" w14:textId="77777777" w:rsidR="002D0C45" w:rsidRPr="002D0C45" w:rsidRDefault="002D0C45" w:rsidP="002D0C45">
      <w:pPr>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14:paraId="4CFE3519" w14:textId="77777777" w:rsidR="002D0C45" w:rsidRPr="00706D09" w:rsidRDefault="002D0C45" w:rsidP="002D0C45">
      <w:pPr>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14:paraId="4F47EED3" w14:textId="77777777" w:rsidR="002D0C45" w:rsidRPr="002D0C45" w:rsidRDefault="002D0C45" w:rsidP="002D0C45">
      <w:pPr>
        <w:tabs>
          <w:tab w:val="left" w:pos="7938"/>
        </w:tabs>
        <w:suppressAutoHyphens/>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14:paraId="15A20054" w14:textId="77777777" w:rsidR="002D0C45" w:rsidRPr="002D0C45" w:rsidRDefault="002D0C45" w:rsidP="002D0C45">
      <w:pPr>
        <w:suppressAutoHyphens/>
        <w:ind w:right="49"/>
        <w:jc w:val="both"/>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Presente.</w:t>
      </w:r>
    </w:p>
    <w:p w14:paraId="02F34AAB" w14:textId="77777777" w:rsidR="00142A3A" w:rsidRPr="002D0C45" w:rsidRDefault="00142A3A" w:rsidP="002D0C45">
      <w:pPr>
        <w:jc w:val="both"/>
        <w:rPr>
          <w:rFonts w:ascii="Montserrat" w:hAnsi="Montserrat" w:cs="Arial"/>
          <w:b/>
          <w:bCs/>
          <w:sz w:val="17"/>
          <w:szCs w:val="17"/>
        </w:rPr>
      </w:pPr>
    </w:p>
    <w:p w14:paraId="4A8445C8" w14:textId="77777777" w:rsidR="00142A3A" w:rsidRPr="002D0C45" w:rsidRDefault="00142A3A" w:rsidP="002D0C45">
      <w:pPr>
        <w:ind w:right="193"/>
        <w:jc w:val="both"/>
        <w:rPr>
          <w:rFonts w:ascii="Montserrat" w:hAnsi="Montserrat" w:cs="Arial"/>
          <w:sz w:val="17"/>
          <w:szCs w:val="17"/>
        </w:rPr>
      </w:pPr>
      <w:r w:rsidRPr="002D0C45">
        <w:rPr>
          <w:rFonts w:ascii="Montserrat" w:hAnsi="Montserrat" w:cs="Arial"/>
          <w:sz w:val="17"/>
          <w:szCs w:val="17"/>
        </w:rPr>
        <w:t>En cumplimiento a lo ordenado por el artículo 29 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14:paraId="4F75E452" w14:textId="77777777" w:rsidR="00142A3A" w:rsidRDefault="00142A3A" w:rsidP="002D0C45">
      <w:pPr>
        <w:jc w:val="both"/>
        <w:rPr>
          <w:rFonts w:ascii="Montserrat" w:hAnsi="Montserrat" w:cs="Arial"/>
          <w:sz w:val="17"/>
          <w:szCs w:val="17"/>
        </w:rPr>
      </w:pPr>
    </w:p>
    <w:p w14:paraId="78C50663" w14:textId="77777777" w:rsidR="009C5A36" w:rsidRDefault="009C5A36" w:rsidP="00D9320A">
      <w:pPr>
        <w:pStyle w:val="Prrafodelista"/>
        <w:numPr>
          <w:ilvl w:val="0"/>
          <w:numId w:val="20"/>
        </w:numPr>
        <w:tabs>
          <w:tab w:val="clear" w:pos="720"/>
          <w:tab w:val="num" w:pos="426"/>
        </w:tabs>
        <w:ind w:left="426" w:hanging="284"/>
        <w:jc w:val="both"/>
        <w:rPr>
          <w:rFonts w:ascii="Montserrat" w:hAnsi="Montserrat" w:cs="Arial"/>
          <w:sz w:val="17"/>
          <w:szCs w:val="17"/>
        </w:rPr>
      </w:pPr>
      <w:r w:rsidRPr="0018106E">
        <w:rPr>
          <w:rFonts w:ascii="Montserrat" w:hAnsi="Montserrat" w:cs="Arial"/>
          <w:b/>
          <w:sz w:val="17"/>
          <w:szCs w:val="17"/>
        </w:rPr>
        <w:t>Bajo protesta de decir verdad que cuento con facultades suficientes para comprometerme y suscribir la proposición en la presente Licitación Pública, a nombre y representación de</w:t>
      </w:r>
      <w:r w:rsidRPr="009C5A36">
        <w:rPr>
          <w:rFonts w:ascii="Montserrat" w:hAnsi="Montserrat" w:cs="Arial"/>
          <w:sz w:val="17"/>
          <w:szCs w:val="17"/>
        </w:rPr>
        <w:t>: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14:paraId="3992F3AF" w14:textId="77777777" w:rsidR="009C5A36" w:rsidRPr="009C5A36" w:rsidRDefault="009C5A36" w:rsidP="009C5A36">
      <w:pPr>
        <w:pStyle w:val="Prrafodelista"/>
        <w:ind w:left="720"/>
        <w:jc w:val="both"/>
        <w:rPr>
          <w:rFonts w:ascii="Montserrat" w:hAnsi="Montserrat" w:cs="Arial"/>
          <w:sz w:val="17"/>
          <w:szCs w:val="17"/>
        </w:rPr>
      </w:pPr>
    </w:p>
    <w:p w14:paraId="559B53D2"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00D75868" w:rsidRPr="00D75868">
        <w:rPr>
          <w:rFonts w:ascii="Montserrat" w:hAnsi="Montserrat" w:cs="Arial"/>
          <w:sz w:val="17"/>
          <w:szCs w:val="17"/>
        </w:rPr>
        <w:t>bajo protesta de decir verdad</w:t>
      </w:r>
      <w:r w:rsidR="00D75868" w:rsidRPr="002D0C45">
        <w:rPr>
          <w:rFonts w:ascii="Montserrat" w:hAnsi="Montserrat" w:cs="Arial"/>
          <w:sz w:val="17"/>
          <w:szCs w:val="17"/>
        </w:rPr>
        <w:t xml:space="preserve"> </w:t>
      </w:r>
      <w:r w:rsidRPr="002D0C45">
        <w:rPr>
          <w:rFonts w:ascii="Montserrat" w:hAnsi="Montserrat" w:cs="Arial"/>
          <w:sz w:val="17"/>
          <w:szCs w:val="17"/>
        </w:rPr>
        <w:t xml:space="preserve">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42EB718F" w14:textId="77777777" w:rsidR="00142A3A" w:rsidRPr="002D0C45" w:rsidRDefault="00142A3A" w:rsidP="002D0C45">
      <w:pPr>
        <w:jc w:val="both"/>
        <w:rPr>
          <w:rFonts w:ascii="Montserrat" w:hAnsi="Montserrat" w:cs="Arial"/>
          <w:b/>
          <w:bCs/>
          <w:sz w:val="17"/>
          <w:szCs w:val="17"/>
        </w:rPr>
      </w:pPr>
    </w:p>
    <w:p w14:paraId="5D7065B8" w14:textId="77777777" w:rsidR="00142A3A" w:rsidRPr="00D75868" w:rsidRDefault="00142A3A" w:rsidP="002D0C45">
      <w:pPr>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14:paraId="3BFB3DD4" w14:textId="77777777" w:rsidR="00142A3A" w:rsidRPr="002D0C45" w:rsidRDefault="00142A3A" w:rsidP="002D0C45">
      <w:pPr>
        <w:jc w:val="both"/>
        <w:rPr>
          <w:rFonts w:ascii="Montserrat" w:hAnsi="Montserrat" w:cs="Arial"/>
          <w:b/>
          <w:bCs/>
          <w:sz w:val="17"/>
          <w:szCs w:val="17"/>
        </w:rPr>
      </w:pPr>
    </w:p>
    <w:p w14:paraId="307FBCC4"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14:paraId="2F79815F" w14:textId="77777777" w:rsidR="00142A3A" w:rsidRPr="002D0C45" w:rsidRDefault="00142A3A" w:rsidP="00D75868">
      <w:pPr>
        <w:ind w:hanging="218"/>
        <w:jc w:val="both"/>
        <w:rPr>
          <w:rFonts w:ascii="Montserrat" w:hAnsi="Montserrat" w:cs="Arial"/>
          <w:b/>
          <w:bCs/>
          <w:sz w:val="17"/>
          <w:szCs w:val="17"/>
        </w:rPr>
      </w:pPr>
    </w:p>
    <w:p w14:paraId="6364EF01" w14:textId="77777777" w:rsidR="00142A3A" w:rsidRPr="002D0C45" w:rsidRDefault="00142A3A" w:rsidP="00D9320A">
      <w:pPr>
        <w:numPr>
          <w:ilvl w:val="0"/>
          <w:numId w:val="20"/>
        </w:numPr>
        <w:tabs>
          <w:tab w:val="clear" w:pos="720"/>
          <w:tab w:val="num" w:pos="360"/>
        </w:tabs>
        <w:suppressAutoHyphens/>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3231DCDF" w14:textId="77777777" w:rsidR="00142A3A" w:rsidRPr="002D0C45" w:rsidRDefault="00142A3A" w:rsidP="002D0C45">
      <w:pPr>
        <w:suppressAutoHyphens/>
        <w:ind w:left="360"/>
        <w:jc w:val="both"/>
        <w:rPr>
          <w:rFonts w:ascii="Montserrat" w:hAnsi="Montserrat" w:cs="Arial"/>
          <w:sz w:val="17"/>
          <w:szCs w:val="17"/>
        </w:rPr>
      </w:pPr>
    </w:p>
    <w:p w14:paraId="3DF312E1"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14:paraId="31282099" w14:textId="77777777" w:rsidR="002D0C45" w:rsidRPr="002D0C45" w:rsidRDefault="002D0C45" w:rsidP="002D0C45">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14:paraId="6B7765C5" w14:textId="55EDEC73" w:rsidR="00142A3A" w:rsidRPr="002D0C45" w:rsidRDefault="002D0C45" w:rsidP="002D0C45">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w:t>
      </w:r>
      <w:r w:rsidR="00EF21B6">
        <w:rPr>
          <w:rFonts w:ascii="Montserrat" w:eastAsia="Times New Roman" w:hAnsi="Montserrat" w:cs="Arial"/>
          <w:sz w:val="17"/>
          <w:szCs w:val="17"/>
          <w:lang w:val="es-ES" w:eastAsia="ar-SA"/>
        </w:rPr>
        <w:t>PARTICIPANTE</w:t>
      </w:r>
      <w:r w:rsidRPr="002D0C45">
        <w:rPr>
          <w:rFonts w:ascii="Montserrat" w:eastAsia="Times New Roman" w:hAnsi="Montserrat" w:cs="Arial"/>
          <w:sz w:val="17"/>
          <w:szCs w:val="17"/>
          <w:lang w:val="es-ES" w:eastAsia="ar-SA"/>
        </w:rPr>
        <w:t xml:space="preserve"> sea persona física, adecuar el formato</w:t>
      </w:r>
    </w:p>
    <w:p w14:paraId="5E882EC0" w14:textId="77777777" w:rsidR="00142A3A" w:rsidRPr="00445349" w:rsidRDefault="00142A3A" w:rsidP="00142A3A">
      <w:pPr>
        <w:jc w:val="both"/>
        <w:rPr>
          <w:rFonts w:ascii="Montserrat" w:hAnsi="Montserrat" w:cs="Arial"/>
          <w:sz w:val="20"/>
          <w:szCs w:val="20"/>
        </w:rPr>
        <w:sectPr w:rsidR="00142A3A" w:rsidRPr="00445349" w:rsidSect="004115C9">
          <w:headerReference w:type="default" r:id="rId19"/>
          <w:footerReference w:type="default" r:id="rId20"/>
          <w:footnotePr>
            <w:pos w:val="beneathText"/>
          </w:footnotePr>
          <w:type w:val="nextColumn"/>
          <w:pgSz w:w="12240" w:h="15840" w:code="1"/>
          <w:pgMar w:top="1418" w:right="1327" w:bottom="1418" w:left="1559" w:header="851" w:footer="193" w:gutter="0"/>
          <w:cols w:space="720"/>
          <w:docGrid w:linePitch="360"/>
        </w:sectPr>
      </w:pPr>
    </w:p>
    <w:p w14:paraId="29766314" w14:textId="77777777" w:rsidR="005A6E3E" w:rsidRPr="00744399" w:rsidRDefault="005A6E3E" w:rsidP="005A6E3E">
      <w:pPr>
        <w:pStyle w:val="Ttulo1"/>
        <w:numPr>
          <w:ilvl w:val="0"/>
          <w:numId w:val="0"/>
        </w:numPr>
        <w:spacing w:before="0" w:after="0"/>
        <w:ind w:left="360" w:right="49"/>
        <w:jc w:val="center"/>
        <w:rPr>
          <w:rFonts w:ascii="Montserrat" w:hAnsi="Montserrat" w:cs="Arial"/>
          <w:sz w:val="20"/>
          <w:szCs w:val="20"/>
        </w:rPr>
      </w:pPr>
      <w:bookmarkStart w:id="147" w:name="_Toc213831804"/>
      <w:bookmarkStart w:id="148" w:name="_Toc512338650"/>
      <w:r w:rsidRPr="00143E79">
        <w:rPr>
          <w:rFonts w:ascii="Montserrat" w:hAnsi="Montserrat" w:cs="Arial"/>
          <w:sz w:val="20"/>
          <w:szCs w:val="20"/>
        </w:rPr>
        <w:lastRenderedPageBreak/>
        <w:t>ANEXO VI</w:t>
      </w:r>
      <w:r w:rsidRPr="00445349">
        <w:rPr>
          <w:rFonts w:ascii="Montserrat" w:hAnsi="Montserrat" w:cs="Arial"/>
          <w:sz w:val="18"/>
          <w:szCs w:val="18"/>
        </w:rPr>
        <w:br/>
      </w:r>
      <w:r w:rsidRPr="00744399">
        <w:rPr>
          <w:rFonts w:ascii="Montserrat" w:hAnsi="Montserrat" w:cs="Arial"/>
          <w:sz w:val="20"/>
          <w:szCs w:val="20"/>
        </w:rPr>
        <w:t>OPINIÓN DE CUMPLIMIENTO DE OBLIGACIONES FISCALES</w:t>
      </w:r>
      <w:bookmarkEnd w:id="147"/>
    </w:p>
    <w:p w14:paraId="3DC3BC40" w14:textId="77777777" w:rsidR="005A6E3E" w:rsidRPr="00744399" w:rsidRDefault="005A6E3E" w:rsidP="005A6E3E">
      <w:pPr>
        <w:jc w:val="center"/>
        <w:rPr>
          <w:rFonts w:ascii="Montserrat" w:hAnsi="Montserrat" w:cs="Arial"/>
          <w:sz w:val="20"/>
          <w:szCs w:val="20"/>
        </w:rPr>
      </w:pPr>
      <w:r w:rsidRPr="00744399">
        <w:rPr>
          <w:rFonts w:ascii="Montserrat" w:hAnsi="Montserrat" w:cs="Arial"/>
          <w:sz w:val="20"/>
          <w:szCs w:val="20"/>
        </w:rPr>
        <w:t>(CARTA PREFERENTEMENTE EN PAPEL MEMBRETADO)</w:t>
      </w:r>
    </w:p>
    <w:p w14:paraId="1919AFC1" w14:textId="77777777" w:rsidR="002D0C45" w:rsidRDefault="002D0C45" w:rsidP="005A6E3E">
      <w:pPr>
        <w:jc w:val="center"/>
        <w:rPr>
          <w:rFonts w:ascii="Montserrat" w:hAnsi="Montserrat" w:cs="Arial"/>
          <w:sz w:val="18"/>
          <w:szCs w:val="18"/>
        </w:rPr>
      </w:pPr>
    </w:p>
    <w:p w14:paraId="0978440D" w14:textId="77777777" w:rsidR="002D0C45" w:rsidRPr="002A3074" w:rsidRDefault="002D0C45" w:rsidP="00152AB2">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65D75E64" w14:textId="77777777" w:rsidR="002D0C45" w:rsidRPr="002A3074" w:rsidRDefault="002D0C45" w:rsidP="00152AB2">
      <w:pPr>
        <w:suppressAutoHyphens/>
        <w:spacing w:line="276" w:lineRule="auto"/>
        <w:ind w:left="142" w:right="49"/>
        <w:rPr>
          <w:rFonts w:ascii="Montserrat" w:eastAsia="Times New Roman" w:hAnsi="Montserrat" w:cs="Arial"/>
          <w:sz w:val="20"/>
          <w:szCs w:val="20"/>
          <w:lang w:val="es-ES" w:eastAsia="ar-SA"/>
        </w:rPr>
      </w:pPr>
    </w:p>
    <w:p w14:paraId="124D20F6" w14:textId="77777777" w:rsidR="002D0C45" w:rsidRPr="002A3074" w:rsidRDefault="002D0C45" w:rsidP="00152AB2">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33F62FCC" w14:textId="77777777" w:rsidR="002D0C45" w:rsidRPr="002A3074" w:rsidRDefault="002D0C45" w:rsidP="00152AB2">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069461F4" w14:textId="77777777" w:rsidR="002D0C45" w:rsidRPr="00706D09" w:rsidRDefault="002D0C45" w:rsidP="00152AB2">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057E9401" w14:textId="77777777" w:rsidR="002D0C45" w:rsidRPr="00706D09" w:rsidRDefault="002D0C45" w:rsidP="00152AB2">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64008CFA" w14:textId="77777777" w:rsidR="002D0C45" w:rsidRPr="002A3074" w:rsidRDefault="002D0C45" w:rsidP="00152AB2">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042D4FE1" w14:textId="77777777" w:rsidR="002D0C45" w:rsidRPr="00445349" w:rsidRDefault="002D0C45" w:rsidP="00152AB2">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595E2448" w14:textId="77777777" w:rsidR="002D0C45" w:rsidRPr="002A3074" w:rsidRDefault="002D0C45" w:rsidP="00152AB2">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0BA2CB2E" w14:textId="05601008" w:rsidR="002D0C45" w:rsidRDefault="002D0C45" w:rsidP="00152AB2">
      <w:pPr>
        <w:spacing w:line="276"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sidR="00EF21B6">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14:paraId="7F596233" w14:textId="77777777" w:rsidR="002D0C45" w:rsidRDefault="002D0C45" w:rsidP="00152AB2">
      <w:pPr>
        <w:spacing w:line="276" w:lineRule="auto"/>
        <w:ind w:right="49"/>
        <w:jc w:val="both"/>
        <w:rPr>
          <w:rFonts w:ascii="Montserrat" w:hAnsi="Montserrat" w:cs="Arial"/>
          <w:bCs/>
          <w:sz w:val="20"/>
          <w:szCs w:val="20"/>
        </w:rPr>
      </w:pPr>
    </w:p>
    <w:p w14:paraId="23192B1A" w14:textId="77777777" w:rsidR="002D0C45" w:rsidRPr="002A3074" w:rsidRDefault="002D0C45" w:rsidP="00152AB2">
      <w:pPr>
        <w:spacing w:line="276"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sidR="00152AB2">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17973F91" w14:textId="77777777" w:rsidR="002D0C45" w:rsidRPr="002A3074" w:rsidRDefault="002D0C45" w:rsidP="00152AB2">
      <w:pPr>
        <w:suppressAutoHyphens/>
        <w:spacing w:line="276" w:lineRule="auto"/>
        <w:ind w:right="49"/>
        <w:jc w:val="both"/>
        <w:rPr>
          <w:rFonts w:ascii="Montserrat" w:eastAsia="Times New Roman" w:hAnsi="Montserrat" w:cs="Arial"/>
          <w:sz w:val="20"/>
          <w:szCs w:val="20"/>
          <w:lang w:eastAsia="ar-SA"/>
        </w:rPr>
      </w:pPr>
    </w:p>
    <w:p w14:paraId="206E5D38" w14:textId="77777777" w:rsidR="002D0C45" w:rsidRPr="00F17E73" w:rsidRDefault="002D0C45" w:rsidP="00152AB2">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44FAE205" w14:textId="77777777" w:rsidR="002D0C45" w:rsidRPr="00F17E73" w:rsidRDefault="002D0C45" w:rsidP="00152AB2">
      <w:pPr>
        <w:suppressAutoHyphens/>
        <w:spacing w:line="276" w:lineRule="auto"/>
        <w:ind w:right="49"/>
        <w:jc w:val="center"/>
        <w:rPr>
          <w:rFonts w:ascii="Montserrat" w:eastAsia="Times New Roman" w:hAnsi="Montserrat" w:cs="Arial"/>
          <w:sz w:val="20"/>
          <w:szCs w:val="20"/>
          <w:lang w:val="es-ES" w:eastAsia="ar-SA"/>
        </w:rPr>
      </w:pPr>
    </w:p>
    <w:p w14:paraId="67BDA7E4" w14:textId="77777777" w:rsidR="002D0C45" w:rsidRPr="00F17E73" w:rsidRDefault="002D0C45" w:rsidP="00152AB2">
      <w:pPr>
        <w:suppressAutoHyphens/>
        <w:spacing w:line="276" w:lineRule="auto"/>
        <w:ind w:right="49"/>
        <w:jc w:val="center"/>
        <w:rPr>
          <w:rFonts w:ascii="Montserrat" w:eastAsia="Times New Roman" w:hAnsi="Montserrat" w:cs="Arial"/>
          <w:sz w:val="20"/>
          <w:szCs w:val="20"/>
          <w:lang w:val="es-ES" w:eastAsia="ar-SA"/>
        </w:rPr>
      </w:pPr>
    </w:p>
    <w:p w14:paraId="71DEBA01" w14:textId="77777777" w:rsidR="002D0C45" w:rsidRDefault="002D0C45" w:rsidP="00152AB2">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0892B2F3" w14:textId="77777777" w:rsidR="002D0C45" w:rsidRPr="00F17E73" w:rsidRDefault="002D0C45" w:rsidP="00152AB2">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7EE7CE0B" w14:textId="77777777" w:rsidR="002D0C45" w:rsidRDefault="002D0C45" w:rsidP="00152AB2">
      <w:pPr>
        <w:spacing w:after="200" w:line="276" w:lineRule="auto"/>
        <w:rPr>
          <w:rFonts w:ascii="Montserrat" w:eastAsia="Times New Roman" w:hAnsi="Montserrat" w:cs="Arial"/>
          <w:sz w:val="20"/>
          <w:szCs w:val="20"/>
          <w:lang w:val="es-ES" w:eastAsia="ar-SA"/>
        </w:rPr>
      </w:pPr>
    </w:p>
    <w:p w14:paraId="1DD87DED" w14:textId="26307936" w:rsidR="002D0C45" w:rsidRDefault="002D0C45" w:rsidP="00CC5CBB">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14:paraId="15639F61" w14:textId="77777777" w:rsidR="002D0C45" w:rsidRDefault="00152AB2" w:rsidP="00CC5CBB">
      <w:pPr>
        <w:tabs>
          <w:tab w:val="left" w:pos="7095"/>
        </w:tabs>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Pr>
          <w:rFonts w:ascii="Montserrat" w:eastAsia="Times New Roman" w:hAnsi="Montserrat" w:cs="Arial"/>
          <w:sz w:val="20"/>
          <w:szCs w:val="20"/>
          <w:lang w:val="es-ES" w:eastAsia="ar-SA"/>
        </w:rPr>
        <w:tab/>
      </w:r>
    </w:p>
    <w:p w14:paraId="29E5FB25" w14:textId="16431FDA" w:rsidR="002D0C45" w:rsidRDefault="002D0C45" w:rsidP="00CC5CBB">
      <w:pPr>
        <w:ind w:firstLine="70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76E0890A" w14:textId="77777777" w:rsidR="005A6E3E" w:rsidRDefault="005A6E3E" w:rsidP="00CC5CBB">
      <w:pPr>
        <w:spacing w:after="200"/>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1EF6333B"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49" w:name="_Toc213831805"/>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49"/>
    </w:p>
    <w:p w14:paraId="661815CE"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45096297" w14:textId="77777777" w:rsidR="005A6E3E" w:rsidRPr="00445349" w:rsidRDefault="005A6E3E" w:rsidP="005A6E3E">
      <w:pPr>
        <w:suppressAutoHyphens/>
        <w:ind w:right="49"/>
        <w:jc w:val="center"/>
        <w:rPr>
          <w:rFonts w:ascii="Montserrat" w:eastAsia="Times New Roman" w:hAnsi="Montserrat" w:cs="Arial"/>
          <w:b/>
          <w:smallCaps/>
          <w:sz w:val="20"/>
          <w:szCs w:val="20"/>
          <w:lang w:eastAsia="ar-SA"/>
        </w:rPr>
      </w:pPr>
      <w:r w:rsidRPr="00445349">
        <w:rPr>
          <w:rFonts w:ascii="Montserrat" w:eastAsia="Times New Roman" w:hAnsi="Montserrat" w:cs="Arial"/>
          <w:b/>
          <w:smallCaps/>
          <w:sz w:val="20"/>
          <w:szCs w:val="20"/>
          <w:lang w:eastAsia="ar-SA"/>
        </w:rPr>
        <w:t>MANIFESTACIÓN, BAJO PROTESTA DE DECIR VERDAD, DE LA ESTRATIFICACIÓN DE MICRO, PEQUEÑA O MEDIANA EMPRESA (MIPYMES)</w:t>
      </w:r>
    </w:p>
    <w:p w14:paraId="14182422" w14:textId="77777777" w:rsidR="005A6E3E" w:rsidRPr="00445349" w:rsidRDefault="005A6E3E" w:rsidP="005A6E3E">
      <w:pPr>
        <w:suppressAutoHyphens/>
        <w:ind w:right="49"/>
        <w:jc w:val="center"/>
        <w:rPr>
          <w:rFonts w:ascii="Montserrat" w:eastAsia="Times New Roman" w:hAnsi="Montserrat" w:cs="Times New Roman"/>
          <w:b/>
          <w:smallCaps/>
          <w:sz w:val="20"/>
          <w:szCs w:val="20"/>
          <w:lang w:eastAsia="ar-SA"/>
        </w:rPr>
      </w:pPr>
    </w:p>
    <w:p w14:paraId="7D2EE7B1" w14:textId="77777777" w:rsidR="005A6E3E" w:rsidRPr="00445349" w:rsidRDefault="005A6E3E" w:rsidP="005A6E3E">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w:t>
      </w:r>
      <w:proofErr w:type="gramStart"/>
      <w:r w:rsidRPr="00445349">
        <w:rPr>
          <w:rFonts w:ascii="Montserrat" w:eastAsia="Times New Roman" w:hAnsi="Montserrat" w:cs="Arial"/>
          <w:sz w:val="20"/>
          <w:szCs w:val="20"/>
          <w:lang w:eastAsia="ar-SA"/>
        </w:rPr>
        <w:t>de</w:t>
      </w:r>
      <w:proofErr w:type="gramEnd"/>
      <w:r w:rsidRPr="00445349">
        <w:rPr>
          <w:rFonts w:ascii="Montserrat" w:eastAsia="Times New Roman" w:hAnsi="Montserrat" w:cs="Arial"/>
          <w:sz w:val="20"/>
          <w:szCs w:val="20"/>
          <w:lang w:eastAsia="ar-SA"/>
        </w:rPr>
        <w:t xml:space="preserv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14:paraId="0B7B6C1D" w14:textId="77777777" w:rsidR="005A6E3E" w:rsidRPr="00445349" w:rsidRDefault="005A6E3E" w:rsidP="005A6E3E">
      <w:pPr>
        <w:suppressAutoHyphens/>
        <w:ind w:right="49"/>
        <w:rPr>
          <w:rFonts w:ascii="Montserrat" w:eastAsia="Times New Roman" w:hAnsi="Montserrat" w:cs="Arial"/>
          <w:sz w:val="20"/>
          <w:szCs w:val="20"/>
          <w:lang w:eastAsia="ar-SA"/>
        </w:rPr>
      </w:pPr>
    </w:p>
    <w:p w14:paraId="18EF3CED" w14:textId="77777777" w:rsidR="00152AB2" w:rsidRPr="002A3074" w:rsidRDefault="00152AB2" w:rsidP="00152AB2">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2D00FFE7" w14:textId="77777777" w:rsidR="00152AB2" w:rsidRPr="002A3074" w:rsidRDefault="00152AB2" w:rsidP="00152AB2">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1A66166A"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59769DA6"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368ACB89" w14:textId="77777777" w:rsidR="00152AB2" w:rsidRPr="00706D09" w:rsidRDefault="00152AB2" w:rsidP="00152AB2">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05AF25A2" w14:textId="77777777" w:rsidR="005A6E3E" w:rsidRPr="00152AB2" w:rsidRDefault="00152AB2" w:rsidP="00152AB2">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w:t>
      </w:r>
      <w:r w:rsidR="005A6E3E" w:rsidRPr="00706D09">
        <w:rPr>
          <w:rFonts w:ascii="Montserrat" w:hAnsi="Montserrat" w:cs="Arial"/>
          <w:b/>
          <w:sz w:val="20"/>
          <w:szCs w:val="20"/>
        </w:rPr>
        <w:t>(2)</w:t>
      </w:r>
    </w:p>
    <w:p w14:paraId="2B4369AE"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543A0A08"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través de la presente proposición.</w:t>
      </w:r>
    </w:p>
    <w:p w14:paraId="519FBC3B"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78050FC7"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Pr="00445349">
        <w:rPr>
          <w:rFonts w:ascii="Montserrat" w:eastAsia="Times New Roman" w:hAnsi="Montserrat" w:cs="Arial"/>
          <w:b/>
          <w:sz w:val="20"/>
          <w:szCs w:val="20"/>
          <w:lang w:eastAsia="ar-SA"/>
        </w:rPr>
        <w:t>34</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Pr="00445349">
        <w:rPr>
          <w:rFonts w:ascii="Montserrat" w:eastAsia="Times New Roman" w:hAnsi="Montserrat" w:cs="Arial"/>
          <w:sz w:val="20"/>
          <w:szCs w:val="20"/>
          <w:lang w:eastAsia="ar-SA"/>
        </w:rPr>
        <w:t>)________.</w:t>
      </w:r>
    </w:p>
    <w:p w14:paraId="753B3828"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7BE641E6" w14:textId="77777777" w:rsidR="005A6E3E" w:rsidRPr="00445349" w:rsidRDefault="005A6E3E" w:rsidP="005A6E3E">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14:paraId="4B7B1FFF" w14:textId="77777777" w:rsidR="005A6E3E" w:rsidRPr="00445349" w:rsidRDefault="005A6E3E" w:rsidP="005A6E3E">
      <w:pPr>
        <w:suppressAutoHyphens/>
        <w:ind w:right="49"/>
        <w:jc w:val="both"/>
        <w:rPr>
          <w:rFonts w:ascii="Montserrat" w:eastAsia="Times New Roman" w:hAnsi="Montserrat" w:cs="Arial"/>
          <w:sz w:val="20"/>
          <w:szCs w:val="20"/>
          <w:lang w:eastAsia="ar-SA"/>
        </w:rPr>
      </w:pPr>
    </w:p>
    <w:p w14:paraId="4D8754D3" w14:textId="77777777" w:rsidR="005A6E3E" w:rsidRPr="00445349" w:rsidRDefault="005A6E3E" w:rsidP="005A6E3E">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14:paraId="5BCDFEAA" w14:textId="77777777" w:rsidR="005A6E3E" w:rsidRPr="00445349" w:rsidRDefault="005A6E3E" w:rsidP="005A6E3E">
      <w:pPr>
        <w:rPr>
          <w:rFonts w:ascii="Montserrat" w:eastAsia="Times New Roman" w:hAnsi="Montserrat" w:cs="Arial"/>
          <w:b/>
          <w:sz w:val="20"/>
          <w:szCs w:val="20"/>
          <w:lang w:eastAsia="ar-SA"/>
        </w:rPr>
      </w:pPr>
      <w:bookmarkStart w:id="150" w:name="_Toc450936054"/>
      <w:bookmarkStart w:id="151" w:name="_Toc450936161"/>
      <w:bookmarkStart w:id="152" w:name="_Toc451342036"/>
      <w:bookmarkStart w:id="153" w:name="_Toc451424699"/>
      <w:bookmarkStart w:id="154" w:name="_Toc453174910"/>
      <w:r w:rsidRPr="00445349">
        <w:rPr>
          <w:rFonts w:ascii="Montserrat" w:eastAsia="Times New Roman" w:hAnsi="Montserrat" w:cs="Arial"/>
          <w:b/>
          <w:sz w:val="20"/>
          <w:szCs w:val="20"/>
          <w:lang w:eastAsia="ar-SA"/>
        </w:rPr>
        <w:br w:type="page"/>
      </w:r>
    </w:p>
    <w:bookmarkEnd w:id="150"/>
    <w:bookmarkEnd w:id="151"/>
    <w:bookmarkEnd w:id="152"/>
    <w:bookmarkEnd w:id="153"/>
    <w:bookmarkEnd w:id="154"/>
    <w:p w14:paraId="08AF9BB3" w14:textId="77777777" w:rsidR="005A6E3E" w:rsidRPr="00445349" w:rsidRDefault="009B31C8" w:rsidP="009B31C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5A6E3E" w:rsidRPr="00445349">
        <w:rPr>
          <w:rFonts w:ascii="Montserrat" w:eastAsia="Times New Roman" w:hAnsi="Montserrat" w:cs="Arial"/>
          <w:b/>
          <w:sz w:val="20"/>
          <w:szCs w:val="20"/>
          <w:lang w:eastAsia="ar-SA"/>
        </w:rPr>
        <w:t>INSTRUCTIVO DE LLENADO</w:t>
      </w:r>
    </w:p>
    <w:p w14:paraId="53F4D0A2" w14:textId="77777777" w:rsidR="005A6E3E" w:rsidRPr="00445349" w:rsidRDefault="005A6E3E" w:rsidP="005A6E3E">
      <w:pPr>
        <w:suppressAutoHyphens/>
        <w:ind w:right="49"/>
        <w:jc w:val="center"/>
        <w:rPr>
          <w:rFonts w:ascii="Montserrat" w:eastAsia="Times New Roman" w:hAnsi="Montserrat" w:cs="Arial"/>
          <w:b/>
          <w:sz w:val="20"/>
          <w:szCs w:val="20"/>
          <w:lang w:val="es-ES" w:eastAsia="ar-SA"/>
        </w:rPr>
      </w:pPr>
    </w:p>
    <w:p w14:paraId="71F4AFF0" w14:textId="77777777" w:rsidR="005A6E3E" w:rsidRPr="00445349" w:rsidRDefault="005A6E3E" w:rsidP="005A6E3E">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Llenar los campos conforme aplique tomando en cuenta los rangos previstos en el Acuerdo antes mencionado.</w:t>
      </w:r>
    </w:p>
    <w:p w14:paraId="530E8944" w14:textId="77777777" w:rsidR="005A6E3E" w:rsidRPr="00445349" w:rsidRDefault="005A6E3E" w:rsidP="005A6E3E">
      <w:pPr>
        <w:suppressAutoHyphens/>
        <w:ind w:right="49"/>
        <w:rPr>
          <w:rFonts w:ascii="Montserrat" w:eastAsia="Calibri" w:hAnsi="Montserrat" w:cs="Arial"/>
          <w:b/>
          <w:bCs/>
          <w:sz w:val="20"/>
          <w:szCs w:val="20"/>
          <w:lang w:eastAsia="es-MX"/>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5A6E3E" w:rsidRPr="00445349" w14:paraId="60875CA9"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6FB4D1F0"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6E6D509" w14:textId="77777777" w:rsidR="005A6E3E" w:rsidRPr="00445349" w:rsidRDefault="005A6E3E" w:rsidP="002A3074">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5A6E3E" w:rsidRPr="00445349" w14:paraId="7F052A19"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3FAA78C"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1FA6BC6"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5A6E3E" w:rsidRPr="00445349" w14:paraId="3F6A44FB"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42CF082"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B13532A"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5A6E3E" w:rsidRPr="00445349" w14:paraId="49FD7CFA"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AE5190A"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1FE75E3" w14:textId="77777777"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5A6E3E" w:rsidRPr="00445349" w14:paraId="7831824E"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CB051DF"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341A3B1" w14:textId="0A5EB89D" w:rsidR="005A6E3E" w:rsidRPr="00445349" w:rsidRDefault="005A6E3E" w:rsidP="002A3074">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r w:rsidR="00CE2EEF">
              <w:rPr>
                <w:rFonts w:ascii="Montserrat" w:hAnsi="Montserrat"/>
                <w:sz w:val="20"/>
              </w:rPr>
              <w:t>Compras MX</w:t>
            </w:r>
            <w:r w:rsidRPr="00445349">
              <w:rPr>
                <w:rFonts w:ascii="Montserrat" w:hAnsi="Montserrat"/>
                <w:sz w:val="20"/>
              </w:rPr>
              <w:t>.</w:t>
            </w:r>
          </w:p>
        </w:tc>
      </w:tr>
      <w:tr w:rsidR="005A6E3E" w:rsidRPr="00445349" w14:paraId="1B0636F0"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E60F5B4" w14:textId="77777777" w:rsidR="005A6E3E" w:rsidRPr="00445349" w:rsidRDefault="005A6E3E" w:rsidP="002A3074">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8BECE8A" w14:textId="5F827CC9"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Anotar el nombre, razón social o denominación del </w:t>
            </w:r>
            <w:r w:rsidR="00EF21B6">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r w:rsidR="005A6E3E" w:rsidRPr="00445349" w14:paraId="40A35FD3"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8764E82"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DAEA957" w14:textId="337947FF"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Indicar el Registro Federal de Contribuyentes del </w:t>
            </w:r>
            <w:r w:rsidR="00EF21B6">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r w:rsidR="005A6E3E" w:rsidRPr="00445349" w14:paraId="00CB0CC5"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69FE6BC"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F63A645" w14:textId="77777777" w:rsidR="005A6E3E" w:rsidRPr="00445349" w:rsidRDefault="005A6E3E" w:rsidP="002A3074">
            <w:pPr>
              <w:suppressAutoHyphens/>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1" w:history="1">
              <w:r w:rsidRPr="00445349">
                <w:rPr>
                  <w:rFonts w:ascii="Montserrat" w:eastAsia="Calibri" w:hAnsi="Montserrat" w:cs="Arial"/>
                  <w:sz w:val="20"/>
                  <w:szCs w:val="20"/>
                  <w:u w:val="single"/>
                  <w:lang w:eastAsia="es-MX"/>
                </w:rPr>
                <w:t>http://www.comprasdegobierno.gob.mx/calculadora</w:t>
              </w:r>
            </w:hyperlink>
          </w:p>
          <w:p w14:paraId="3CEE7517" w14:textId="77777777" w:rsidR="005A6E3E" w:rsidRPr="00445349" w:rsidRDefault="005A6E3E" w:rsidP="002A3074">
            <w:pPr>
              <w:suppressAutoHyphens/>
              <w:ind w:right="49"/>
              <w:rPr>
                <w:rFonts w:ascii="Montserrat" w:eastAsia="Calibri" w:hAnsi="Montserrat" w:cs="Arial"/>
                <w:sz w:val="20"/>
                <w:szCs w:val="20"/>
                <w:lang w:eastAsia="es-MX"/>
              </w:rPr>
            </w:pPr>
          </w:p>
          <w:p w14:paraId="230ECCE6" w14:textId="77777777" w:rsidR="005A6E3E" w:rsidRPr="00445349" w:rsidRDefault="005A6E3E" w:rsidP="002A3074">
            <w:pPr>
              <w:suppressAutoHyphens/>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14:paraId="09D7495B" w14:textId="77777777" w:rsidR="005A6E3E" w:rsidRPr="00445349" w:rsidRDefault="005A6E3E" w:rsidP="002A3074">
            <w:pPr>
              <w:suppressAutoHyphens/>
              <w:ind w:right="49"/>
              <w:rPr>
                <w:rFonts w:ascii="Montserrat" w:eastAsia="Calibri" w:hAnsi="Montserrat" w:cs="Arial"/>
                <w:sz w:val="20"/>
                <w:szCs w:val="20"/>
                <w:lang w:eastAsia="es-MX"/>
              </w:rPr>
            </w:pPr>
          </w:p>
          <w:p w14:paraId="2325EB92" w14:textId="77777777" w:rsidR="005A6E3E" w:rsidRPr="00445349" w:rsidRDefault="005A6E3E" w:rsidP="002A3074">
            <w:pPr>
              <w:suppressAutoHyphens/>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5A6E3E" w:rsidRPr="00445349" w14:paraId="25A4BD04"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8B5950C"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92398AB" w14:textId="77777777"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5A6E3E" w:rsidRPr="00445349" w14:paraId="50CA5042"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3BF3F900" w14:textId="77777777" w:rsidR="005A6E3E" w:rsidRPr="00445349" w:rsidRDefault="005A6E3E" w:rsidP="002A3074">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9A457D5" w14:textId="7DF785C1" w:rsidR="005A6E3E" w:rsidRPr="00445349" w:rsidRDefault="005A6E3E" w:rsidP="002A3074">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Anotar el nombre y firma del apoderado o representante legal del </w:t>
            </w:r>
            <w:r w:rsidR="00EF21B6">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bl>
    <w:p w14:paraId="7C75D18F" w14:textId="77777777" w:rsidR="005A6E3E" w:rsidRPr="00445349" w:rsidRDefault="005A6E3E" w:rsidP="005A6E3E">
      <w:pPr>
        <w:suppressAutoHyphens/>
        <w:ind w:right="49"/>
        <w:rPr>
          <w:rFonts w:ascii="Montserrat" w:eastAsia="Calibri" w:hAnsi="Montserrat" w:cs="Arial"/>
          <w:b/>
          <w:bCs/>
          <w:sz w:val="20"/>
          <w:szCs w:val="20"/>
          <w:lang w:eastAsia="es-MX"/>
        </w:rPr>
      </w:pPr>
    </w:p>
    <w:p w14:paraId="4EF55621" w14:textId="77777777" w:rsidR="005A6E3E" w:rsidRPr="00445349" w:rsidRDefault="005A6E3E" w:rsidP="005A6E3E">
      <w:pPr>
        <w:rPr>
          <w:rFonts w:ascii="Montserrat" w:eastAsia="Times New Roman" w:hAnsi="Montserrat" w:cs="Arial"/>
          <w:b/>
          <w:bCs/>
          <w:kern w:val="1"/>
          <w:sz w:val="20"/>
          <w:szCs w:val="20"/>
          <w:lang w:eastAsia="ar-SA"/>
        </w:rPr>
      </w:pPr>
      <w:r w:rsidRPr="00445349">
        <w:rPr>
          <w:rFonts w:ascii="Montserrat" w:hAnsi="Montserrat" w:cs="Arial"/>
          <w:sz w:val="20"/>
          <w:szCs w:val="20"/>
        </w:rPr>
        <w:br w:type="page"/>
      </w:r>
    </w:p>
    <w:p w14:paraId="34F62181" w14:textId="77777777" w:rsidR="00142A3A" w:rsidRDefault="00142A3A" w:rsidP="00142A3A">
      <w:pPr>
        <w:pStyle w:val="Ttulo1"/>
        <w:spacing w:before="0" w:after="0"/>
        <w:jc w:val="center"/>
        <w:rPr>
          <w:rFonts w:ascii="Montserrat" w:hAnsi="Montserrat" w:cs="Arial"/>
          <w:sz w:val="20"/>
          <w:szCs w:val="20"/>
          <w:lang w:val="es-ES"/>
        </w:rPr>
      </w:pPr>
      <w:bookmarkStart w:id="155" w:name="_Toc213831806"/>
      <w:r>
        <w:rPr>
          <w:rFonts w:ascii="Montserrat" w:hAnsi="Montserrat" w:cs="Arial"/>
          <w:sz w:val="20"/>
          <w:szCs w:val="20"/>
        </w:rPr>
        <w:lastRenderedPageBreak/>
        <w:t>ANEXO VII</w:t>
      </w:r>
      <w:r w:rsidR="005A6E3E">
        <w:rPr>
          <w:rFonts w:ascii="Montserrat" w:hAnsi="Montserrat" w:cs="Arial"/>
          <w:sz w:val="20"/>
          <w:szCs w:val="20"/>
        </w:rPr>
        <w:t>I</w:t>
      </w:r>
      <w:r w:rsidRPr="00445349">
        <w:rPr>
          <w:rFonts w:ascii="Montserrat" w:hAnsi="Montserrat" w:cs="Arial"/>
          <w:sz w:val="20"/>
          <w:szCs w:val="20"/>
        </w:rPr>
        <w:t xml:space="preserve"> </w:t>
      </w:r>
      <w:bookmarkStart w:id="156" w:name="_Toc474930442"/>
      <w:r w:rsidRPr="00445349">
        <w:rPr>
          <w:rFonts w:ascii="Montserrat" w:hAnsi="Montserrat" w:cs="Arial"/>
          <w:sz w:val="20"/>
          <w:szCs w:val="20"/>
        </w:rPr>
        <w:br/>
      </w:r>
      <w:bookmarkEnd w:id="148"/>
      <w:bookmarkEnd w:id="156"/>
      <w:r w:rsidRPr="00445349">
        <w:rPr>
          <w:rFonts w:ascii="Montserrat" w:hAnsi="Montserrat" w:cs="Arial"/>
          <w:sz w:val="20"/>
          <w:szCs w:val="20"/>
          <w:lang w:val="es-ES"/>
        </w:rPr>
        <w:t>MANIFIESTO DE NACIONALIDAD</w:t>
      </w:r>
      <w:bookmarkEnd w:id="155"/>
    </w:p>
    <w:p w14:paraId="617032D2" w14:textId="77777777" w:rsidR="005A6E3E" w:rsidRPr="005A6E3E" w:rsidRDefault="005A6E3E" w:rsidP="005A6E3E">
      <w:pPr>
        <w:rPr>
          <w:lang w:val="es-ES" w:eastAsia="ar-SA"/>
        </w:rPr>
      </w:pPr>
    </w:p>
    <w:p w14:paraId="285A7DC7" w14:textId="77777777" w:rsidR="00142A3A" w:rsidRPr="00142A3A" w:rsidRDefault="00142A3A" w:rsidP="00142A3A">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14:paraId="32980CD1" w14:textId="77777777" w:rsidR="00142A3A" w:rsidRDefault="00142A3A" w:rsidP="00142A3A">
      <w:pPr>
        <w:pStyle w:val="Texto0"/>
        <w:spacing w:after="0" w:line="240" w:lineRule="auto"/>
        <w:ind w:firstLine="0"/>
        <w:rPr>
          <w:rFonts w:ascii="Montserrat" w:hAnsi="Montserrat" w:cs="Arial"/>
          <w:b/>
          <w:sz w:val="20"/>
        </w:rPr>
      </w:pPr>
    </w:p>
    <w:p w14:paraId="0E307962" w14:textId="77777777" w:rsidR="00142A3A" w:rsidRPr="00445349" w:rsidRDefault="00142A3A" w:rsidP="00142A3A">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14:paraId="74AD54B4" w14:textId="77777777" w:rsidR="00142A3A" w:rsidRPr="00445349" w:rsidRDefault="00142A3A" w:rsidP="00142A3A">
      <w:pPr>
        <w:pStyle w:val="Texto0"/>
        <w:spacing w:after="0" w:line="240" w:lineRule="auto"/>
        <w:ind w:firstLine="0"/>
        <w:rPr>
          <w:rFonts w:ascii="Montserrat" w:hAnsi="Montserrat" w:cs="Arial"/>
          <w:b/>
          <w:sz w:val="20"/>
        </w:rPr>
      </w:pPr>
    </w:p>
    <w:p w14:paraId="38976EC2" w14:textId="77777777" w:rsidR="00142A3A" w:rsidRPr="00445349" w:rsidRDefault="00142A3A" w:rsidP="00142A3A">
      <w:pPr>
        <w:jc w:val="right"/>
        <w:rPr>
          <w:rFonts w:ascii="Montserrat" w:hAnsi="Montserrat" w:cs="Arial"/>
          <w:sz w:val="20"/>
          <w:szCs w:val="20"/>
        </w:rPr>
      </w:pPr>
      <w:r w:rsidRPr="00445349">
        <w:rPr>
          <w:rFonts w:ascii="Montserrat" w:hAnsi="Montserrat" w:cs="Arial"/>
          <w:sz w:val="20"/>
          <w:szCs w:val="20"/>
        </w:rPr>
        <w:t xml:space="preserve">___________ </w:t>
      </w:r>
      <w:proofErr w:type="gramStart"/>
      <w:r w:rsidRPr="00445349">
        <w:rPr>
          <w:rFonts w:ascii="Montserrat" w:hAnsi="Montserrat" w:cs="Arial"/>
          <w:sz w:val="20"/>
          <w:szCs w:val="20"/>
        </w:rPr>
        <w:t>a</w:t>
      </w:r>
      <w:proofErr w:type="gramEnd"/>
      <w:r w:rsidRPr="00445349">
        <w:rPr>
          <w:rFonts w:ascii="Montserrat" w:hAnsi="Montserrat" w:cs="Arial"/>
          <w:sz w:val="20"/>
          <w:szCs w:val="20"/>
        </w:rPr>
        <w:t xml:space="preserve"> ___de ___________de____(</w:t>
      </w:r>
      <w:r w:rsidRPr="00445349">
        <w:rPr>
          <w:rFonts w:ascii="Montserrat" w:hAnsi="Montserrat" w:cs="Arial"/>
          <w:b/>
          <w:sz w:val="20"/>
          <w:szCs w:val="20"/>
        </w:rPr>
        <w:t>1</w:t>
      </w:r>
      <w:r w:rsidRPr="00445349">
        <w:rPr>
          <w:rFonts w:ascii="Montserrat" w:hAnsi="Montserrat" w:cs="Arial"/>
          <w:sz w:val="20"/>
          <w:szCs w:val="20"/>
        </w:rPr>
        <w:t>)</w:t>
      </w:r>
    </w:p>
    <w:p w14:paraId="2480DB93" w14:textId="77777777" w:rsidR="00142A3A" w:rsidRPr="00445349" w:rsidRDefault="00142A3A" w:rsidP="00142A3A">
      <w:pPr>
        <w:jc w:val="both"/>
        <w:rPr>
          <w:rFonts w:ascii="Montserrat" w:hAnsi="Montserrat" w:cs="Arial"/>
          <w:sz w:val="20"/>
          <w:szCs w:val="20"/>
        </w:rPr>
      </w:pPr>
    </w:p>
    <w:p w14:paraId="7E745ABC" w14:textId="77777777" w:rsidR="00152AB2" w:rsidRPr="002A3074" w:rsidRDefault="00152AB2" w:rsidP="00152AB2">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0C9D150" w14:textId="77777777" w:rsidR="00152AB2" w:rsidRPr="002A3074" w:rsidRDefault="00152AB2" w:rsidP="00152AB2">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96FBD02"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7EB2D27C" w14:textId="77777777" w:rsidR="00152AB2" w:rsidRPr="00706D09" w:rsidRDefault="00152AB2" w:rsidP="00152AB2">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2D41DA4E" w14:textId="77777777" w:rsidR="00152AB2" w:rsidRPr="002A3074" w:rsidRDefault="00152AB2" w:rsidP="00152AB2">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260B488" w14:textId="77777777" w:rsidR="00142A3A" w:rsidRPr="00152AB2" w:rsidRDefault="00152AB2" w:rsidP="00152AB2">
      <w:pPr>
        <w:suppressAutoHyphens/>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roofErr w:type="gramStart"/>
      <w:r>
        <w:rPr>
          <w:rFonts w:ascii="Montserrat" w:eastAsia="Times New Roman" w:hAnsi="Montserrat" w:cs="Arial"/>
          <w:sz w:val="20"/>
          <w:szCs w:val="20"/>
          <w:lang w:val="es-ES" w:eastAsia="ar-SA"/>
        </w:rPr>
        <w:t>.</w:t>
      </w:r>
      <w:r w:rsidR="00142A3A" w:rsidRPr="00445349">
        <w:rPr>
          <w:rFonts w:ascii="Montserrat" w:hAnsi="Montserrat" w:cs="Arial"/>
          <w:sz w:val="20"/>
          <w:szCs w:val="20"/>
        </w:rPr>
        <w:t>(</w:t>
      </w:r>
      <w:proofErr w:type="gramEnd"/>
      <w:r w:rsidR="00142A3A" w:rsidRPr="00445349">
        <w:rPr>
          <w:rFonts w:ascii="Montserrat" w:hAnsi="Montserrat" w:cs="Arial"/>
          <w:b/>
          <w:sz w:val="20"/>
          <w:szCs w:val="20"/>
        </w:rPr>
        <w:t>2</w:t>
      </w:r>
      <w:r w:rsidR="00142A3A" w:rsidRPr="00445349">
        <w:rPr>
          <w:rFonts w:ascii="Montserrat" w:hAnsi="Montserrat" w:cs="Arial"/>
          <w:sz w:val="20"/>
          <w:szCs w:val="20"/>
        </w:rPr>
        <w:t>)</w:t>
      </w:r>
    </w:p>
    <w:p w14:paraId="62FAA935" w14:textId="77777777" w:rsidR="00142A3A" w:rsidRPr="00445349" w:rsidRDefault="00142A3A" w:rsidP="00142A3A">
      <w:pPr>
        <w:jc w:val="both"/>
        <w:rPr>
          <w:rFonts w:ascii="Montserrat" w:hAnsi="Montserrat" w:cs="Arial"/>
          <w:sz w:val="20"/>
          <w:szCs w:val="20"/>
        </w:rPr>
      </w:pPr>
    </w:p>
    <w:p w14:paraId="453A545C" w14:textId="77777777" w:rsidR="00142A3A" w:rsidRPr="00445349" w:rsidRDefault="00142A3A" w:rsidP="00142A3A">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14:paraId="69C31BCB" w14:textId="77777777" w:rsidR="00142A3A" w:rsidRPr="00445349" w:rsidRDefault="00142A3A" w:rsidP="00142A3A">
      <w:pPr>
        <w:jc w:val="both"/>
        <w:rPr>
          <w:rFonts w:ascii="Montserrat" w:hAnsi="Montserrat" w:cs="Arial"/>
          <w:sz w:val="20"/>
          <w:szCs w:val="20"/>
        </w:rPr>
      </w:pPr>
    </w:p>
    <w:p w14:paraId="7D0E3ACC" w14:textId="77777777" w:rsidR="00142A3A" w:rsidRPr="00445349" w:rsidRDefault="00142A3A" w:rsidP="00142A3A">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Pr="00445349">
        <w:rPr>
          <w:rFonts w:ascii="Montserrat" w:hAnsi="Montserrat" w:cs="Arial"/>
          <w:sz w:val="20"/>
          <w:szCs w:val="20"/>
        </w:rPr>
        <w:t>)____.</w:t>
      </w:r>
    </w:p>
    <w:p w14:paraId="25F28E36" w14:textId="77777777" w:rsidR="00142A3A" w:rsidRPr="00445349" w:rsidRDefault="00142A3A" w:rsidP="00142A3A">
      <w:pPr>
        <w:jc w:val="both"/>
        <w:rPr>
          <w:rFonts w:ascii="Montserrat" w:hAnsi="Montserrat" w:cs="Arial"/>
          <w:sz w:val="20"/>
          <w:szCs w:val="20"/>
        </w:rPr>
      </w:pPr>
    </w:p>
    <w:p w14:paraId="654668E2" w14:textId="77777777" w:rsidR="00142A3A" w:rsidRPr="00445349" w:rsidRDefault="00142A3A" w:rsidP="00142A3A">
      <w:pPr>
        <w:jc w:val="center"/>
        <w:rPr>
          <w:rFonts w:ascii="Montserrat" w:hAnsi="Montserrat" w:cs="Arial"/>
          <w:sz w:val="20"/>
          <w:szCs w:val="20"/>
        </w:rPr>
      </w:pPr>
    </w:p>
    <w:p w14:paraId="593299F1" w14:textId="77777777" w:rsidR="00142A3A" w:rsidRPr="00445349" w:rsidRDefault="00142A3A" w:rsidP="00142A3A">
      <w:pPr>
        <w:ind w:right="193"/>
        <w:jc w:val="center"/>
        <w:rPr>
          <w:rFonts w:ascii="Montserrat" w:hAnsi="Montserrat" w:cs="Arial"/>
          <w:b/>
          <w:sz w:val="20"/>
          <w:szCs w:val="20"/>
        </w:rPr>
      </w:pPr>
      <w:r w:rsidRPr="00445349">
        <w:rPr>
          <w:rFonts w:ascii="Montserrat" w:hAnsi="Montserrat" w:cs="Arial"/>
          <w:b/>
          <w:sz w:val="20"/>
          <w:szCs w:val="20"/>
        </w:rPr>
        <w:t>ATENTAMENTE</w:t>
      </w:r>
    </w:p>
    <w:p w14:paraId="0548855A" w14:textId="77777777" w:rsidR="00142A3A" w:rsidRPr="00445349" w:rsidRDefault="00142A3A" w:rsidP="00142A3A">
      <w:pPr>
        <w:jc w:val="center"/>
        <w:rPr>
          <w:rFonts w:ascii="Montserrat" w:hAnsi="Montserrat" w:cs="Arial"/>
          <w:b/>
          <w:sz w:val="20"/>
          <w:szCs w:val="20"/>
        </w:rPr>
      </w:pPr>
    </w:p>
    <w:p w14:paraId="4A307628" w14:textId="77777777" w:rsidR="00142A3A" w:rsidRPr="00445349" w:rsidRDefault="00142A3A" w:rsidP="00142A3A">
      <w:pPr>
        <w:jc w:val="center"/>
        <w:rPr>
          <w:rFonts w:ascii="Montserrat" w:hAnsi="Montserrat" w:cs="Arial"/>
          <w:b/>
          <w:sz w:val="20"/>
          <w:szCs w:val="20"/>
        </w:rPr>
      </w:pPr>
    </w:p>
    <w:p w14:paraId="4031B9AB" w14:textId="77777777" w:rsidR="00142A3A" w:rsidRPr="00445349" w:rsidRDefault="00142A3A" w:rsidP="00142A3A">
      <w:pPr>
        <w:jc w:val="center"/>
        <w:rPr>
          <w:rFonts w:ascii="Montserrat" w:hAnsi="Montserrat" w:cs="Arial"/>
          <w:b/>
          <w:sz w:val="20"/>
          <w:szCs w:val="20"/>
        </w:rPr>
      </w:pPr>
    </w:p>
    <w:p w14:paraId="4EACA67E" w14:textId="77777777" w:rsidR="00142A3A" w:rsidRPr="00445349" w:rsidRDefault="00142A3A" w:rsidP="00142A3A">
      <w:pPr>
        <w:jc w:val="center"/>
        <w:rPr>
          <w:rFonts w:ascii="Montserrat" w:hAnsi="Montserrat" w:cs="Arial"/>
          <w:b/>
          <w:sz w:val="20"/>
          <w:szCs w:val="20"/>
        </w:rPr>
      </w:pPr>
    </w:p>
    <w:p w14:paraId="507C13A7" w14:textId="77777777" w:rsidR="00142A3A" w:rsidRPr="00445349" w:rsidRDefault="00142A3A" w:rsidP="00142A3A">
      <w:pPr>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14:paraId="430ACC61" w14:textId="77777777" w:rsidR="00142A3A" w:rsidRPr="00445349" w:rsidRDefault="00142A3A" w:rsidP="00142A3A">
      <w:pPr>
        <w:jc w:val="center"/>
        <w:rPr>
          <w:rFonts w:ascii="Montserrat" w:hAnsi="Montserrat" w:cs="Arial"/>
          <w:b/>
          <w:sz w:val="20"/>
          <w:szCs w:val="20"/>
        </w:rPr>
      </w:pPr>
      <w:r w:rsidRPr="00445349">
        <w:rPr>
          <w:rFonts w:ascii="Montserrat" w:hAnsi="Montserrat" w:cs="Arial"/>
          <w:b/>
          <w:sz w:val="20"/>
          <w:szCs w:val="20"/>
        </w:rPr>
        <w:t>NOMBRE Y FIRMA</w:t>
      </w:r>
    </w:p>
    <w:p w14:paraId="104F6F7F" w14:textId="13A1AA34" w:rsidR="005A6E3E" w:rsidRDefault="00142A3A" w:rsidP="00142A3A">
      <w:pPr>
        <w:pStyle w:val="Texto0"/>
        <w:spacing w:after="0" w:line="240" w:lineRule="auto"/>
        <w:ind w:firstLine="0"/>
        <w:jc w:val="center"/>
        <w:rPr>
          <w:rFonts w:ascii="Montserrat" w:hAnsi="Montserrat" w:cs="Arial"/>
          <w:b/>
          <w:sz w:val="20"/>
        </w:rPr>
      </w:pPr>
      <w:r w:rsidRPr="00445349">
        <w:rPr>
          <w:rFonts w:ascii="Montserrat" w:hAnsi="Montserrat" w:cs="Arial"/>
          <w:b/>
          <w:sz w:val="20"/>
        </w:rPr>
        <w:t xml:space="preserve">DEL REPRESENTANTE LEGAL DE LA EMPRESA </w:t>
      </w:r>
      <w:r w:rsidR="00EF21B6">
        <w:rPr>
          <w:rFonts w:ascii="Montserrat" w:hAnsi="Montserrat" w:cs="Arial"/>
          <w:b/>
          <w:sz w:val="20"/>
        </w:rPr>
        <w:t>PARTICIPANTE</w:t>
      </w:r>
      <w:r w:rsidRPr="00445349">
        <w:rPr>
          <w:rFonts w:ascii="Montserrat" w:hAnsi="Montserrat" w:cs="Arial"/>
          <w:b/>
          <w:sz w:val="20"/>
        </w:rPr>
        <w:br w:type="page"/>
      </w:r>
      <w:r w:rsidRPr="00445349">
        <w:rPr>
          <w:rFonts w:ascii="Montserrat" w:hAnsi="Montserrat" w:cs="Arial"/>
          <w:b/>
          <w:sz w:val="20"/>
        </w:rPr>
        <w:lastRenderedPageBreak/>
        <w:t>ANEXO VI</w:t>
      </w:r>
      <w:r w:rsidR="005A6E3E">
        <w:rPr>
          <w:rFonts w:ascii="Montserrat" w:hAnsi="Montserrat" w:cs="Arial"/>
          <w:b/>
          <w:sz w:val="20"/>
        </w:rPr>
        <w:t>II OPCIÓN A)</w:t>
      </w:r>
    </w:p>
    <w:p w14:paraId="52750ED6" w14:textId="77777777" w:rsidR="00142A3A" w:rsidRPr="00445349" w:rsidRDefault="00142A3A" w:rsidP="00142A3A">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14:paraId="6FC70E51" w14:textId="77777777" w:rsidR="00142A3A" w:rsidRPr="00445349" w:rsidRDefault="00142A3A" w:rsidP="00142A3A">
      <w:pPr>
        <w:rPr>
          <w:rFonts w:ascii="Montserrat" w:hAnsi="Montserrat" w:cs="Arial"/>
          <w:sz w:val="20"/>
          <w:szCs w:val="20"/>
        </w:rPr>
      </w:pPr>
    </w:p>
    <w:p w14:paraId="427D2CD1" w14:textId="77777777" w:rsidR="00142A3A" w:rsidRPr="00445349" w:rsidRDefault="00142A3A" w:rsidP="00142A3A">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572D1D46" w14:textId="77777777" w:rsidR="00142A3A" w:rsidRPr="00445349" w:rsidRDefault="00142A3A" w:rsidP="00142A3A">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142A3A" w:rsidRPr="00445349" w14:paraId="79F0461D"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78C8EDFA" w14:textId="77777777" w:rsidR="00142A3A" w:rsidRPr="00445349" w:rsidRDefault="00142A3A" w:rsidP="002A3074">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4F5E9112" w14:textId="77777777" w:rsidR="00142A3A" w:rsidRPr="00445349" w:rsidRDefault="00142A3A" w:rsidP="002A3074">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142A3A" w:rsidRPr="00445349" w14:paraId="6C5264F6"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1BEB9EE"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5CEF8872"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142A3A" w:rsidRPr="00445349" w14:paraId="1A16ECD9"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FF8329F"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5FBABDF9"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142A3A" w:rsidRPr="00445349" w14:paraId="49FD9161"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C89102D"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313E9C43"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142A3A" w:rsidRPr="00445349" w14:paraId="1373FFBF"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FBF0451"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7E15553D"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142A3A" w:rsidRPr="00445349" w14:paraId="2BED7F36"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14:paraId="6426FC28" w14:textId="77777777" w:rsidR="00142A3A" w:rsidRPr="00445349" w:rsidRDefault="00142A3A" w:rsidP="002A3074">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46A46618" w14:textId="1AB91965"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 xml:space="preserve">Citar el nombre o razón social o denominación del </w:t>
            </w:r>
            <w:r w:rsidR="00EF21B6">
              <w:rPr>
                <w:rFonts w:ascii="Montserrat" w:hAnsi="Montserrat"/>
                <w:sz w:val="20"/>
              </w:rPr>
              <w:t>participante</w:t>
            </w:r>
            <w:r w:rsidRPr="00445349">
              <w:rPr>
                <w:rFonts w:ascii="Montserrat" w:hAnsi="Montserrat"/>
                <w:sz w:val="20"/>
              </w:rPr>
              <w:t>.</w:t>
            </w:r>
          </w:p>
        </w:tc>
      </w:tr>
      <w:tr w:rsidR="00142A3A" w:rsidRPr="00445349" w14:paraId="0BA64914"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13601F3"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1FF59E1F" w14:textId="77777777"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14:paraId="2CBFD2BF" w14:textId="77777777" w:rsidR="00142A3A" w:rsidRPr="00445349" w:rsidRDefault="00142A3A" w:rsidP="002A3074">
            <w:pPr>
              <w:pStyle w:val="Texto0"/>
              <w:spacing w:after="0" w:line="240" w:lineRule="auto"/>
              <w:ind w:firstLine="0"/>
              <w:rPr>
                <w:rFonts w:ascii="Montserrat" w:hAnsi="Montserrat"/>
                <w:sz w:val="20"/>
              </w:rPr>
            </w:pPr>
          </w:p>
          <w:p w14:paraId="5604A7CD" w14:textId="622D663A"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 xml:space="preserve">De manera enunciativa más no limitativa, podrá acreditar la nacionalidad del </w:t>
            </w:r>
            <w:r w:rsidR="00EF21B6">
              <w:rPr>
                <w:rFonts w:ascii="Montserrat" w:hAnsi="Montserrat"/>
                <w:sz w:val="20"/>
              </w:rPr>
              <w:t>participante</w:t>
            </w:r>
            <w:r w:rsidRPr="00445349">
              <w:rPr>
                <w:rFonts w:ascii="Montserrat" w:hAnsi="Montserrat"/>
                <w:sz w:val="20"/>
              </w:rPr>
              <w:t xml:space="preserve"> con el Acta Constitutiva o Acta de Nacimiento, o bien cualquier documento oficial mediante el cual se acredite la nacionalidad mexicana.</w:t>
            </w:r>
          </w:p>
        </w:tc>
      </w:tr>
      <w:tr w:rsidR="00142A3A" w:rsidRPr="00445349" w14:paraId="3F101DFF" w14:textId="77777777" w:rsidTr="002A3074">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54E436F" w14:textId="77777777" w:rsidR="00142A3A" w:rsidRPr="00445349" w:rsidRDefault="00142A3A" w:rsidP="002A3074">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267DB186" w14:textId="5C576770" w:rsidR="00142A3A" w:rsidRPr="00445349" w:rsidRDefault="00142A3A" w:rsidP="002A3074">
            <w:pPr>
              <w:pStyle w:val="Texto0"/>
              <w:spacing w:after="0" w:line="240" w:lineRule="auto"/>
              <w:ind w:firstLine="0"/>
              <w:rPr>
                <w:rFonts w:ascii="Montserrat" w:hAnsi="Montserrat"/>
                <w:sz w:val="20"/>
              </w:rPr>
            </w:pPr>
            <w:r w:rsidRPr="00445349">
              <w:rPr>
                <w:rFonts w:ascii="Montserrat" w:hAnsi="Montserrat"/>
                <w:sz w:val="20"/>
              </w:rPr>
              <w:t xml:space="preserve">Anotar el nombre y firma del representante de la empresa </w:t>
            </w:r>
            <w:r w:rsidR="00EF21B6">
              <w:rPr>
                <w:rFonts w:ascii="Montserrat" w:hAnsi="Montserrat"/>
                <w:sz w:val="20"/>
              </w:rPr>
              <w:t>participante</w:t>
            </w:r>
            <w:r w:rsidRPr="00445349">
              <w:rPr>
                <w:rFonts w:ascii="Montserrat" w:hAnsi="Montserrat"/>
                <w:sz w:val="20"/>
              </w:rPr>
              <w:t>.</w:t>
            </w:r>
          </w:p>
        </w:tc>
      </w:tr>
    </w:tbl>
    <w:p w14:paraId="685BA1F1" w14:textId="77777777" w:rsidR="00142A3A" w:rsidRPr="00445349" w:rsidRDefault="00142A3A" w:rsidP="00142A3A">
      <w:pPr>
        <w:pStyle w:val="Texto0"/>
        <w:spacing w:after="0" w:line="240" w:lineRule="auto"/>
        <w:ind w:firstLine="0"/>
        <w:rPr>
          <w:rFonts w:ascii="Montserrat" w:hAnsi="Montserrat"/>
          <w:sz w:val="20"/>
        </w:rPr>
      </w:pPr>
    </w:p>
    <w:p w14:paraId="1E608061" w14:textId="3FB50D84" w:rsidR="00142A3A" w:rsidRPr="00445349" w:rsidRDefault="00142A3A" w:rsidP="00142A3A">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xml:space="preserve">: Si el </w:t>
      </w:r>
      <w:r w:rsidR="00EF21B6">
        <w:rPr>
          <w:rFonts w:ascii="Montserrat" w:hAnsi="Montserrat"/>
          <w:sz w:val="20"/>
        </w:rPr>
        <w:t>participante</w:t>
      </w:r>
      <w:r w:rsidRPr="00445349">
        <w:rPr>
          <w:rFonts w:ascii="Montserrat" w:hAnsi="Montserrat"/>
          <w:sz w:val="20"/>
        </w:rPr>
        <w:t xml:space="preserve"> es una persona física, se podrá ajustar el presente formato en su parte conducente.</w:t>
      </w:r>
    </w:p>
    <w:p w14:paraId="7729DD4E" w14:textId="77777777" w:rsidR="00142A3A" w:rsidRPr="00445349" w:rsidRDefault="00142A3A" w:rsidP="00142A3A">
      <w:pPr>
        <w:ind w:right="193"/>
        <w:rPr>
          <w:rFonts w:ascii="Montserrat" w:hAnsi="Montserrat" w:cs="Arial"/>
          <w:b/>
          <w:sz w:val="20"/>
          <w:szCs w:val="20"/>
        </w:rPr>
      </w:pPr>
    </w:p>
    <w:p w14:paraId="1C1BF1E6" w14:textId="77777777" w:rsidR="00142A3A" w:rsidRDefault="00142A3A" w:rsidP="00142A3A">
      <w:pPr>
        <w:rPr>
          <w:rFonts w:ascii="Montserrat" w:hAnsi="Montserrat" w:cs="Arial"/>
          <w:b/>
          <w:sz w:val="20"/>
          <w:szCs w:val="20"/>
        </w:rPr>
      </w:pPr>
      <w:r w:rsidRPr="00445349">
        <w:rPr>
          <w:rFonts w:ascii="Montserrat" w:hAnsi="Montserrat" w:cs="Arial"/>
          <w:b/>
          <w:sz w:val="20"/>
          <w:szCs w:val="20"/>
        </w:rPr>
        <w:br w:type="page"/>
      </w:r>
      <w:bookmarkStart w:id="157" w:name="_Toc460500940"/>
      <w:bookmarkStart w:id="158" w:name="_Toc507676415"/>
      <w:bookmarkStart w:id="159" w:name="_Toc460500939"/>
    </w:p>
    <w:p w14:paraId="0F826BC9" w14:textId="77777777" w:rsidR="00164F9C" w:rsidRPr="00445349" w:rsidRDefault="00164F9C" w:rsidP="00142A3A">
      <w:pPr>
        <w:rPr>
          <w:rFonts w:ascii="Montserrat" w:hAnsi="Montserrat" w:cs="Arial"/>
          <w:b/>
          <w:sz w:val="20"/>
          <w:szCs w:val="20"/>
        </w:rPr>
      </w:pPr>
    </w:p>
    <w:p w14:paraId="771BC211"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60" w:name="_Toc213831807"/>
      <w:bookmarkStart w:id="161" w:name="_Toc460500938"/>
      <w:bookmarkEnd w:id="157"/>
      <w:bookmarkEnd w:id="158"/>
      <w:bookmarkEnd w:id="159"/>
      <w:r w:rsidRPr="00445349">
        <w:rPr>
          <w:rFonts w:ascii="Montserrat" w:hAnsi="Montserrat" w:cs="Arial"/>
          <w:sz w:val="20"/>
          <w:szCs w:val="20"/>
        </w:rPr>
        <w:t>ANEXO</w:t>
      </w:r>
      <w:r>
        <w:rPr>
          <w:rFonts w:ascii="Montserrat" w:hAnsi="Montserrat" w:cs="Arial"/>
          <w:sz w:val="20"/>
          <w:szCs w:val="20"/>
          <w:lang w:val="es-ES"/>
        </w:rPr>
        <w:t xml:space="preserve"> </w:t>
      </w:r>
      <w:r w:rsidR="005A6E3E">
        <w:rPr>
          <w:rFonts w:ascii="Montserrat" w:hAnsi="Montserrat" w:cs="Arial"/>
          <w:sz w:val="20"/>
          <w:szCs w:val="20"/>
          <w:lang w:val="es-ES"/>
        </w:rPr>
        <w:t>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0"/>
    </w:p>
    <w:p w14:paraId="7EF10B3F" w14:textId="77777777" w:rsidR="00142A3A" w:rsidRPr="00445349" w:rsidRDefault="00142A3A" w:rsidP="00142A3A">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14:paraId="00496082" w14:textId="2E0B4DAE"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w:t>
      </w:r>
      <w:r w:rsidR="00EF21B6">
        <w:rPr>
          <w:rFonts w:ascii="Montserrat" w:hAnsi="Montserrat" w:cs="Arial"/>
          <w:b/>
          <w:bCs/>
          <w:i/>
          <w:iCs/>
          <w:sz w:val="18"/>
          <w:szCs w:val="18"/>
        </w:rPr>
        <w:t>PARTICIPANTE</w:t>
      </w:r>
      <w:r w:rsidRPr="00445349">
        <w:rPr>
          <w:rFonts w:ascii="Montserrat" w:hAnsi="Montserrat" w:cs="Arial"/>
          <w:b/>
          <w:bCs/>
          <w:i/>
          <w:iCs/>
          <w:sz w:val="18"/>
          <w:szCs w:val="18"/>
        </w:rPr>
        <w:t xml:space="preserve"> NO PARTICIPE DE MANERA CONJUNTA, </w:t>
      </w:r>
    </w:p>
    <w:p w14:paraId="1A080F01" w14:textId="77777777" w:rsidR="00142A3A" w:rsidRPr="00445349" w:rsidRDefault="00142A3A" w:rsidP="00142A3A">
      <w:pPr>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14:paraId="4234608C" w14:textId="77777777" w:rsidR="00142A3A" w:rsidRPr="00445349" w:rsidRDefault="00142A3A" w:rsidP="00142A3A">
      <w:pPr>
        <w:ind w:right="16"/>
        <w:jc w:val="center"/>
        <w:rPr>
          <w:rFonts w:ascii="Montserrat" w:hAnsi="Montserrat" w:cs="Arial"/>
          <w:b/>
          <w:bCs/>
          <w:sz w:val="18"/>
          <w:szCs w:val="18"/>
        </w:rPr>
      </w:pPr>
    </w:p>
    <w:p w14:paraId="6E68B221" w14:textId="77777777" w:rsidR="00142A3A" w:rsidRPr="00445349" w:rsidRDefault="00142A3A" w:rsidP="00142A3A">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41869526" w14:textId="77777777" w:rsidR="00142A3A" w:rsidRPr="00445349" w:rsidRDefault="00142A3A" w:rsidP="00142A3A">
      <w:pPr>
        <w:pStyle w:val="Textoindependiente21"/>
        <w:ind w:right="-376"/>
        <w:rPr>
          <w:rFonts w:ascii="Montserrat" w:hAnsi="Montserrat" w:cs="Arial"/>
          <w:sz w:val="18"/>
          <w:szCs w:val="18"/>
        </w:rPr>
      </w:pPr>
    </w:p>
    <w:p w14:paraId="6314A1B4"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14:paraId="298C5A7F" w14:textId="77777777" w:rsidR="00142A3A" w:rsidRPr="00445349" w:rsidRDefault="00142A3A" w:rsidP="00142A3A">
      <w:pPr>
        <w:pStyle w:val="Textoindependiente32"/>
        <w:ind w:right="-376"/>
        <w:rPr>
          <w:rFonts w:ascii="Montserrat" w:hAnsi="Montserrat" w:cs="Arial"/>
          <w:sz w:val="18"/>
          <w:szCs w:val="18"/>
        </w:rPr>
      </w:pPr>
    </w:p>
    <w:p w14:paraId="08788764"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12EEC539" w14:textId="77777777" w:rsidR="00142A3A" w:rsidRPr="00445349" w:rsidRDefault="00142A3A" w:rsidP="00142A3A">
      <w:pPr>
        <w:pStyle w:val="Textoindependiente32"/>
        <w:ind w:right="-376"/>
        <w:rPr>
          <w:rFonts w:ascii="Montserrat" w:hAnsi="Montserrat" w:cs="Arial"/>
          <w:sz w:val="18"/>
          <w:szCs w:val="18"/>
        </w:rPr>
      </w:pPr>
    </w:p>
    <w:p w14:paraId="6D10D087"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14:paraId="391CCD6B" w14:textId="77777777" w:rsidR="00142A3A" w:rsidRPr="00445349" w:rsidRDefault="00142A3A" w:rsidP="00142A3A">
      <w:pPr>
        <w:ind w:left="850" w:right="-376" w:hanging="425"/>
        <w:jc w:val="both"/>
        <w:rPr>
          <w:rFonts w:ascii="Montserrat" w:hAnsi="Montserrat" w:cs="Arial"/>
          <w:sz w:val="18"/>
          <w:szCs w:val="18"/>
        </w:rPr>
      </w:pPr>
    </w:p>
    <w:p w14:paraId="21015DCF" w14:textId="77777777" w:rsidR="00142A3A" w:rsidRPr="00445349" w:rsidRDefault="00142A3A" w:rsidP="00142A3A">
      <w:pPr>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14:paraId="4C78A32B" w14:textId="77777777" w:rsidR="00142A3A" w:rsidRPr="00445349" w:rsidRDefault="00142A3A" w:rsidP="00142A3A">
      <w:pPr>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4B1881B6" w14:textId="77777777" w:rsidR="00142A3A" w:rsidRPr="00445349" w:rsidRDefault="00142A3A" w:rsidP="00142A3A">
      <w:pPr>
        <w:ind w:left="850" w:right="-376" w:hanging="425"/>
        <w:jc w:val="both"/>
        <w:rPr>
          <w:rFonts w:ascii="Montserrat" w:hAnsi="Montserrat" w:cs="Arial"/>
          <w:sz w:val="18"/>
          <w:szCs w:val="18"/>
          <w:u w:val="single"/>
        </w:rPr>
      </w:pPr>
    </w:p>
    <w:p w14:paraId="0634FBD6"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p>
    <w:p w14:paraId="39ADF69E" w14:textId="77777777" w:rsidR="00142A3A" w:rsidRPr="00445349" w:rsidRDefault="00142A3A" w:rsidP="00142A3A">
      <w:pPr>
        <w:ind w:left="850" w:right="-376" w:hanging="425"/>
        <w:jc w:val="both"/>
        <w:rPr>
          <w:rFonts w:ascii="Montserrat" w:hAnsi="Montserrat" w:cs="Arial"/>
          <w:sz w:val="18"/>
          <w:szCs w:val="18"/>
        </w:rPr>
      </w:pPr>
    </w:p>
    <w:p w14:paraId="61DAD5E0" w14:textId="77777777" w:rsidR="00142A3A" w:rsidRPr="00445349" w:rsidRDefault="00142A3A" w:rsidP="00142A3A">
      <w:pPr>
        <w:ind w:left="850" w:right="-376" w:hanging="425"/>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_____________.</w:t>
      </w:r>
    </w:p>
    <w:p w14:paraId="234BE159" w14:textId="77777777" w:rsidR="00142A3A" w:rsidRPr="00445349" w:rsidRDefault="00142A3A" w:rsidP="00142A3A">
      <w:pPr>
        <w:ind w:left="850" w:right="-376" w:hanging="425"/>
        <w:jc w:val="both"/>
        <w:rPr>
          <w:rFonts w:ascii="Montserrat" w:hAnsi="Montserrat" w:cs="Arial"/>
          <w:sz w:val="18"/>
          <w:szCs w:val="18"/>
        </w:rPr>
      </w:pPr>
    </w:p>
    <w:p w14:paraId="3110C72F"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14:paraId="6BB62439" w14:textId="77777777" w:rsidR="00142A3A" w:rsidRPr="00445349" w:rsidRDefault="00142A3A" w:rsidP="00142A3A">
      <w:pPr>
        <w:pStyle w:val="Textoindependiente32"/>
        <w:ind w:right="-376"/>
        <w:rPr>
          <w:rFonts w:ascii="Montserrat" w:hAnsi="Montserrat" w:cs="Arial"/>
          <w:sz w:val="18"/>
          <w:szCs w:val="18"/>
        </w:rPr>
      </w:pPr>
    </w:p>
    <w:p w14:paraId="459889DB"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14:paraId="07ED66CF" w14:textId="77777777" w:rsidR="00142A3A" w:rsidRPr="00445349" w:rsidRDefault="00142A3A" w:rsidP="00142A3A">
      <w:pPr>
        <w:ind w:left="425" w:right="-376" w:hanging="425"/>
        <w:jc w:val="both"/>
        <w:rPr>
          <w:rFonts w:ascii="Montserrat" w:hAnsi="Montserrat" w:cs="Arial"/>
          <w:sz w:val="18"/>
          <w:szCs w:val="18"/>
        </w:rPr>
      </w:pPr>
    </w:p>
    <w:p w14:paraId="398DDB48"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122228F5" w14:textId="77777777" w:rsidR="00142A3A" w:rsidRPr="00445349" w:rsidRDefault="00142A3A" w:rsidP="00142A3A">
      <w:pPr>
        <w:pStyle w:val="Textoindependiente32"/>
        <w:ind w:right="-376"/>
        <w:rPr>
          <w:rFonts w:ascii="Montserrat" w:hAnsi="Montserrat" w:cs="Arial"/>
          <w:sz w:val="18"/>
          <w:szCs w:val="18"/>
        </w:rPr>
      </w:pPr>
    </w:p>
    <w:p w14:paraId="438A03A3"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20BA6CBE" w14:textId="77777777" w:rsidR="00142A3A" w:rsidRPr="00445349" w:rsidRDefault="00142A3A" w:rsidP="00142A3A">
      <w:pPr>
        <w:pStyle w:val="Textoindependiente32"/>
        <w:ind w:right="-376"/>
        <w:rPr>
          <w:rFonts w:ascii="Montserrat" w:hAnsi="Montserrat" w:cs="Arial"/>
          <w:sz w:val="18"/>
          <w:szCs w:val="18"/>
        </w:rPr>
      </w:pPr>
    </w:p>
    <w:p w14:paraId="2AEA776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14:paraId="7FF3CE6F" w14:textId="77777777" w:rsidR="00142A3A" w:rsidRPr="00445349" w:rsidRDefault="00142A3A" w:rsidP="00142A3A">
      <w:pPr>
        <w:ind w:left="1985" w:right="-376" w:hanging="851"/>
        <w:jc w:val="both"/>
        <w:rPr>
          <w:rFonts w:ascii="Montserrat" w:hAnsi="Montserrat" w:cs="Arial"/>
          <w:b/>
          <w:bCs/>
          <w:sz w:val="18"/>
          <w:szCs w:val="18"/>
        </w:rPr>
      </w:pPr>
    </w:p>
    <w:p w14:paraId="4743699E" w14:textId="77777777" w:rsidR="00142A3A" w:rsidRPr="00445349" w:rsidRDefault="00142A3A" w:rsidP="00142A3A">
      <w:pPr>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14:paraId="00379E74" w14:textId="77777777" w:rsidR="00142A3A" w:rsidRPr="00445349" w:rsidRDefault="00142A3A" w:rsidP="00142A3A">
      <w:pPr>
        <w:pStyle w:val="Textoindependiente32"/>
        <w:ind w:right="-376"/>
        <w:rPr>
          <w:rFonts w:ascii="Montserrat" w:hAnsi="Montserrat" w:cs="Arial"/>
          <w:sz w:val="18"/>
          <w:szCs w:val="18"/>
        </w:rPr>
      </w:pPr>
    </w:p>
    <w:p w14:paraId="70C689A0" w14:textId="77777777" w:rsidR="00142A3A" w:rsidRPr="00445349" w:rsidRDefault="00142A3A" w:rsidP="00142A3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0B9AB5E4" w14:textId="77777777" w:rsidR="00142A3A" w:rsidRPr="00445349" w:rsidRDefault="00142A3A" w:rsidP="00142A3A">
      <w:pPr>
        <w:pStyle w:val="Textoindependiente32"/>
        <w:ind w:right="-376"/>
        <w:rPr>
          <w:rFonts w:ascii="Montserrat" w:hAnsi="Montserrat" w:cs="Arial"/>
          <w:sz w:val="18"/>
          <w:szCs w:val="18"/>
        </w:rPr>
      </w:pPr>
    </w:p>
    <w:p w14:paraId="4940A9F2"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14:paraId="50C472A5" w14:textId="77777777" w:rsidR="00142A3A" w:rsidRPr="00445349" w:rsidRDefault="00142A3A" w:rsidP="00142A3A">
      <w:pPr>
        <w:ind w:left="1208" w:right="-376" w:hanging="851"/>
        <w:jc w:val="both"/>
        <w:rPr>
          <w:rFonts w:ascii="Montserrat" w:hAnsi="Montserrat" w:cs="Arial"/>
          <w:b/>
          <w:bCs/>
          <w:sz w:val="18"/>
          <w:szCs w:val="18"/>
        </w:rPr>
      </w:pPr>
    </w:p>
    <w:p w14:paraId="1B6EF398"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14:paraId="0A83C4EC" w14:textId="77777777" w:rsidR="00142A3A" w:rsidRPr="00445349" w:rsidRDefault="00142A3A" w:rsidP="00142A3A">
      <w:pPr>
        <w:ind w:left="425" w:right="-376"/>
        <w:jc w:val="both"/>
        <w:rPr>
          <w:rFonts w:ascii="Montserrat" w:hAnsi="Montserrat" w:cs="Arial"/>
          <w:sz w:val="18"/>
          <w:szCs w:val="18"/>
        </w:rPr>
      </w:pPr>
    </w:p>
    <w:p w14:paraId="7C2635C6" w14:textId="77777777" w:rsidR="00142A3A" w:rsidRPr="00445349" w:rsidRDefault="00142A3A" w:rsidP="00142A3A">
      <w:pPr>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60E9D4EE" w14:textId="77777777" w:rsidR="00142A3A" w:rsidRPr="00445349" w:rsidRDefault="00142A3A" w:rsidP="00142A3A">
      <w:pPr>
        <w:ind w:right="-376"/>
        <w:jc w:val="both"/>
        <w:rPr>
          <w:rFonts w:ascii="Montserrat" w:hAnsi="Montserrat" w:cs="Arial"/>
          <w:sz w:val="18"/>
          <w:szCs w:val="18"/>
        </w:rPr>
      </w:pPr>
    </w:p>
    <w:p w14:paraId="059A8CCD"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Los nombres de sus socios son:</w:t>
      </w:r>
    </w:p>
    <w:p w14:paraId="15183BE3" w14:textId="77777777" w:rsidR="00142A3A" w:rsidRPr="00445349" w:rsidRDefault="00142A3A" w:rsidP="00142A3A">
      <w:pPr>
        <w:ind w:left="425" w:right="-376"/>
        <w:jc w:val="both"/>
        <w:rPr>
          <w:rFonts w:ascii="Montserrat" w:hAnsi="Montserrat" w:cs="Arial"/>
          <w:sz w:val="18"/>
          <w:szCs w:val="18"/>
        </w:rPr>
      </w:pPr>
    </w:p>
    <w:p w14:paraId="5DBE3BC5"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w:t>
      </w:r>
    </w:p>
    <w:p w14:paraId="6607D945" w14:textId="77777777" w:rsidR="00142A3A" w:rsidRPr="00445349" w:rsidRDefault="00142A3A" w:rsidP="00142A3A">
      <w:pPr>
        <w:pStyle w:val="Textoindependiente32"/>
        <w:ind w:left="1222" w:right="-376" w:hanging="865"/>
        <w:rPr>
          <w:rFonts w:ascii="Montserrat" w:hAnsi="Montserrat" w:cs="Arial"/>
          <w:sz w:val="18"/>
          <w:szCs w:val="18"/>
        </w:rPr>
      </w:pPr>
    </w:p>
    <w:p w14:paraId="56270AB3"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14:paraId="32D25EAD" w14:textId="77777777" w:rsidR="00142A3A" w:rsidRPr="00445349" w:rsidRDefault="00142A3A" w:rsidP="00142A3A">
      <w:pPr>
        <w:ind w:left="425" w:right="-376" w:hanging="425"/>
        <w:jc w:val="both"/>
        <w:rPr>
          <w:rFonts w:ascii="Montserrat" w:hAnsi="Montserrat" w:cs="Arial"/>
          <w:sz w:val="18"/>
          <w:szCs w:val="18"/>
        </w:rPr>
      </w:pPr>
    </w:p>
    <w:p w14:paraId="4B86F108"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14:paraId="12D9A61D" w14:textId="77777777" w:rsidR="00142A3A" w:rsidRPr="00445349" w:rsidRDefault="00142A3A" w:rsidP="00142A3A">
      <w:pPr>
        <w:ind w:left="425" w:right="-376" w:hanging="425"/>
        <w:jc w:val="both"/>
        <w:rPr>
          <w:rFonts w:ascii="Montserrat" w:hAnsi="Montserrat" w:cs="Arial"/>
          <w:sz w:val="18"/>
          <w:szCs w:val="18"/>
        </w:rPr>
      </w:pPr>
    </w:p>
    <w:p w14:paraId="42C650B8" w14:textId="77777777" w:rsidR="00142A3A" w:rsidRPr="00445349" w:rsidRDefault="00142A3A" w:rsidP="00142A3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4D1386CC" w14:textId="77777777" w:rsidR="00142A3A" w:rsidRPr="00445349" w:rsidRDefault="00142A3A" w:rsidP="00142A3A">
      <w:pPr>
        <w:ind w:left="1208" w:right="-376" w:hanging="851"/>
        <w:jc w:val="both"/>
        <w:rPr>
          <w:rFonts w:ascii="Montserrat" w:hAnsi="Montserrat" w:cs="Arial"/>
          <w:b/>
          <w:bCs/>
          <w:sz w:val="18"/>
          <w:szCs w:val="18"/>
        </w:rPr>
      </w:pPr>
    </w:p>
    <w:p w14:paraId="012725CB"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55E17C84" w14:textId="77777777" w:rsidR="00142A3A" w:rsidRPr="00445349" w:rsidRDefault="00142A3A" w:rsidP="00142A3A">
      <w:pPr>
        <w:ind w:left="425" w:right="-376" w:hanging="425"/>
        <w:jc w:val="both"/>
        <w:rPr>
          <w:rFonts w:ascii="Montserrat" w:hAnsi="Montserrat" w:cs="Arial"/>
          <w:sz w:val="18"/>
          <w:szCs w:val="18"/>
        </w:rPr>
      </w:pPr>
    </w:p>
    <w:p w14:paraId="4672AE65" w14:textId="77777777" w:rsidR="00142A3A" w:rsidRPr="00445349" w:rsidRDefault="00142A3A" w:rsidP="00142A3A">
      <w:pPr>
        <w:pStyle w:val="Textoindependiente32"/>
        <w:ind w:right="-376"/>
        <w:rPr>
          <w:rFonts w:ascii="Montserrat" w:hAnsi="Montserrat" w:cs="Arial"/>
          <w:sz w:val="18"/>
          <w:szCs w:val="18"/>
          <w:lang w:val="es-MX"/>
        </w:rPr>
      </w:pPr>
    </w:p>
    <w:p w14:paraId="389920D9"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14:paraId="658DFB99" w14:textId="77777777" w:rsidR="00142A3A" w:rsidRPr="00445349" w:rsidRDefault="00142A3A" w:rsidP="00142A3A">
      <w:pPr>
        <w:pStyle w:val="Textoindependiente21"/>
        <w:ind w:left="1563" w:right="-376" w:hanging="540"/>
        <w:rPr>
          <w:rFonts w:ascii="Montserrat" w:hAnsi="Montserrat" w:cs="Arial"/>
          <w:sz w:val="18"/>
          <w:szCs w:val="18"/>
        </w:rPr>
      </w:pPr>
    </w:p>
    <w:p w14:paraId="12FA0376" w14:textId="77777777" w:rsidR="00142A3A" w:rsidRPr="00445349" w:rsidRDefault="00142A3A" w:rsidP="00142A3A">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14:paraId="1C638868" w14:textId="77777777" w:rsidR="00142A3A" w:rsidRPr="00445349" w:rsidRDefault="00142A3A" w:rsidP="00142A3A">
      <w:pPr>
        <w:pStyle w:val="Textoindependiente21"/>
        <w:ind w:left="1985" w:right="-376"/>
        <w:rPr>
          <w:rFonts w:ascii="Montserrat" w:hAnsi="Montserrat"/>
          <w:sz w:val="18"/>
          <w:szCs w:val="18"/>
        </w:rPr>
      </w:pPr>
    </w:p>
    <w:p w14:paraId="3174BCA6" w14:textId="77777777" w:rsidR="00142A3A" w:rsidRPr="00445349" w:rsidRDefault="00142A3A" w:rsidP="00142A3A">
      <w:pPr>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14:paraId="6675EEFD" w14:textId="77777777" w:rsidR="00142A3A" w:rsidRPr="00445349" w:rsidRDefault="00142A3A" w:rsidP="00142A3A">
      <w:pPr>
        <w:pStyle w:val="Textoindependiente32"/>
        <w:ind w:right="-376"/>
        <w:rPr>
          <w:rFonts w:ascii="Montserrat" w:hAnsi="Montserrat" w:cs="Arial"/>
          <w:sz w:val="18"/>
          <w:szCs w:val="18"/>
        </w:rPr>
      </w:pPr>
    </w:p>
    <w:p w14:paraId="555E5313" w14:textId="77777777"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14:paraId="1EA5E0B6" w14:textId="77777777" w:rsidR="00142A3A" w:rsidRPr="00445349" w:rsidRDefault="00142A3A" w:rsidP="00142A3A">
      <w:pPr>
        <w:ind w:left="425" w:right="-376" w:hanging="425"/>
        <w:jc w:val="both"/>
        <w:rPr>
          <w:rFonts w:ascii="Montserrat" w:hAnsi="Montserrat" w:cs="Arial"/>
          <w:sz w:val="18"/>
          <w:szCs w:val="18"/>
        </w:rPr>
      </w:pPr>
    </w:p>
    <w:p w14:paraId="5CAA73AB" w14:textId="33E4A77F" w:rsidR="00142A3A" w:rsidRPr="00445349" w:rsidRDefault="00142A3A" w:rsidP="00142A3A">
      <w:pPr>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w:t>
      </w:r>
      <w:r w:rsidRPr="00445349">
        <w:rPr>
          <w:rFonts w:ascii="Montserrat" w:hAnsi="Montserrat" w:cs="Arial"/>
          <w:sz w:val="18"/>
          <w:szCs w:val="18"/>
        </w:rPr>
        <w:lastRenderedPageBreak/>
        <w:t xml:space="preserve">establecido en la convocatoria de la licitación y con lo dispuesto en los artículos </w:t>
      </w:r>
      <w:r w:rsidRPr="00445349">
        <w:rPr>
          <w:rFonts w:ascii="Montserrat" w:hAnsi="Montserrat" w:cs="Arial"/>
          <w:b/>
          <w:sz w:val="18"/>
          <w:szCs w:val="18"/>
        </w:rPr>
        <w:t>4</w:t>
      </w:r>
      <w:r w:rsidR="00B35F55">
        <w:rPr>
          <w:rFonts w:ascii="Montserrat" w:hAnsi="Montserrat" w:cs="Arial"/>
          <w:b/>
          <w:sz w:val="18"/>
          <w:szCs w:val="18"/>
        </w:rPr>
        <w:t>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14:paraId="122440E3" w14:textId="77777777" w:rsidR="00142A3A" w:rsidRPr="00445349" w:rsidRDefault="00142A3A" w:rsidP="00142A3A">
      <w:pPr>
        <w:pStyle w:val="Textoindependiente32"/>
        <w:ind w:right="-376"/>
        <w:rPr>
          <w:rFonts w:ascii="Montserrat" w:hAnsi="Montserrat" w:cs="Arial"/>
          <w:sz w:val="18"/>
          <w:szCs w:val="18"/>
        </w:rPr>
      </w:pPr>
    </w:p>
    <w:p w14:paraId="13DA0F2C" w14:textId="77777777" w:rsidR="00142A3A" w:rsidRPr="00445349" w:rsidRDefault="00142A3A" w:rsidP="00142A3A">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14:paraId="2F84C222" w14:textId="77777777" w:rsidR="00142A3A" w:rsidRPr="00445349" w:rsidRDefault="00142A3A" w:rsidP="00142A3A">
      <w:pPr>
        <w:pStyle w:val="Textoindependiente21"/>
        <w:ind w:left="2340" w:right="-376" w:hanging="540"/>
        <w:rPr>
          <w:rFonts w:ascii="Montserrat" w:hAnsi="Montserrat"/>
          <w:sz w:val="18"/>
          <w:szCs w:val="18"/>
        </w:rPr>
      </w:pPr>
    </w:p>
    <w:p w14:paraId="13186035" w14:textId="77777777" w:rsidR="00142A3A" w:rsidRPr="00445349" w:rsidRDefault="00142A3A" w:rsidP="00142A3A">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14:paraId="292F7A2B" w14:textId="77777777" w:rsidR="00142A3A" w:rsidRPr="00445349" w:rsidRDefault="00142A3A" w:rsidP="00142A3A">
      <w:pPr>
        <w:pStyle w:val="Textoindependiente21"/>
        <w:ind w:left="2340" w:right="-376" w:hanging="540"/>
        <w:rPr>
          <w:rFonts w:ascii="Montserrat" w:hAnsi="Montserrat"/>
          <w:sz w:val="18"/>
          <w:szCs w:val="18"/>
        </w:rPr>
      </w:pPr>
    </w:p>
    <w:p w14:paraId="1D6E7DD8"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14:paraId="32DE801E" w14:textId="77777777" w:rsidR="00142A3A" w:rsidRPr="00445349" w:rsidRDefault="00142A3A" w:rsidP="00142A3A">
      <w:pPr>
        <w:pStyle w:val="Textoindependiente21"/>
        <w:ind w:left="1403" w:right="-376" w:hanging="1403"/>
        <w:rPr>
          <w:rFonts w:ascii="Montserrat" w:hAnsi="Montserrat"/>
          <w:b/>
          <w:bCs/>
          <w:sz w:val="18"/>
          <w:szCs w:val="18"/>
        </w:rPr>
      </w:pPr>
    </w:p>
    <w:p w14:paraId="1CE5BEAA"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14:paraId="34D04957" w14:textId="77777777" w:rsidR="00142A3A" w:rsidRPr="00445349" w:rsidRDefault="00142A3A" w:rsidP="00142A3A">
      <w:pPr>
        <w:pStyle w:val="Textoindependiente21"/>
        <w:ind w:right="-376"/>
        <w:rPr>
          <w:rFonts w:ascii="Montserrat" w:hAnsi="Montserrat"/>
          <w:sz w:val="18"/>
          <w:szCs w:val="18"/>
        </w:rPr>
      </w:pPr>
    </w:p>
    <w:p w14:paraId="359A5052"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14:paraId="7C0818BA"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14:paraId="5DA98796" w14:textId="77777777" w:rsidR="00142A3A" w:rsidRPr="00445349" w:rsidRDefault="00142A3A" w:rsidP="00142A3A">
      <w:pPr>
        <w:pStyle w:val="Textoindependiente21"/>
        <w:ind w:right="-376"/>
        <w:rPr>
          <w:rFonts w:ascii="Montserrat" w:hAnsi="Montserrat"/>
          <w:sz w:val="18"/>
          <w:szCs w:val="18"/>
        </w:rPr>
      </w:pPr>
    </w:p>
    <w:p w14:paraId="4BC3749C" w14:textId="77777777" w:rsidR="00142A3A" w:rsidRPr="00445349" w:rsidRDefault="00142A3A" w:rsidP="00142A3A">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14:paraId="245D6CD3" w14:textId="77777777" w:rsidR="00142A3A" w:rsidRPr="00445349" w:rsidRDefault="00142A3A" w:rsidP="00142A3A">
      <w:pPr>
        <w:pStyle w:val="Textoindependiente21"/>
        <w:ind w:left="1403" w:right="-376" w:hanging="1403"/>
        <w:rPr>
          <w:rFonts w:ascii="Montserrat" w:hAnsi="Montserrat"/>
          <w:b/>
          <w:bCs/>
          <w:sz w:val="18"/>
          <w:szCs w:val="18"/>
        </w:rPr>
      </w:pPr>
    </w:p>
    <w:p w14:paraId="2F24A090"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2B3079D9" w14:textId="77777777" w:rsidR="00142A3A" w:rsidRPr="00445349" w:rsidRDefault="00142A3A" w:rsidP="00142A3A">
      <w:pPr>
        <w:pStyle w:val="Textoindependiente21"/>
        <w:ind w:right="-376" w:firstLine="14"/>
        <w:rPr>
          <w:rFonts w:ascii="Montserrat" w:hAnsi="Montserrat"/>
          <w:sz w:val="18"/>
          <w:szCs w:val="18"/>
        </w:rPr>
      </w:pPr>
    </w:p>
    <w:p w14:paraId="7DBF42E2"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D75DC20" w14:textId="77777777" w:rsidR="00142A3A" w:rsidRPr="00445349" w:rsidRDefault="00142A3A" w:rsidP="00142A3A">
      <w:pPr>
        <w:pStyle w:val="Textoindependiente21"/>
        <w:ind w:right="-376"/>
        <w:rPr>
          <w:rFonts w:ascii="Montserrat" w:hAnsi="Montserrat"/>
          <w:sz w:val="18"/>
          <w:szCs w:val="18"/>
        </w:rPr>
      </w:pPr>
    </w:p>
    <w:p w14:paraId="1D8A9390" w14:textId="77777777" w:rsidR="00142A3A" w:rsidRPr="00445349" w:rsidRDefault="00142A3A" w:rsidP="00142A3A">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14:paraId="684BD047" w14:textId="77777777" w:rsidR="00142A3A" w:rsidRPr="00445349" w:rsidRDefault="00142A3A" w:rsidP="00142A3A">
      <w:pPr>
        <w:pStyle w:val="Textoindependiente21"/>
        <w:ind w:left="1431" w:right="-376" w:hanging="1431"/>
        <w:rPr>
          <w:rFonts w:ascii="Montserrat" w:hAnsi="Montserrat"/>
          <w:b/>
          <w:bCs/>
          <w:sz w:val="18"/>
          <w:szCs w:val="18"/>
        </w:rPr>
      </w:pPr>
    </w:p>
    <w:p w14:paraId="3F82333F"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14:paraId="00F4D09B" w14:textId="77777777" w:rsidR="00142A3A" w:rsidRPr="00445349" w:rsidRDefault="00142A3A" w:rsidP="00142A3A">
      <w:pPr>
        <w:pStyle w:val="Textoindependiente21"/>
        <w:ind w:left="1445" w:right="-376" w:hanging="1425"/>
        <w:rPr>
          <w:rFonts w:ascii="Montserrat" w:hAnsi="Montserrat"/>
          <w:sz w:val="18"/>
          <w:szCs w:val="18"/>
        </w:rPr>
      </w:pPr>
    </w:p>
    <w:p w14:paraId="4AF3802F" w14:textId="77777777" w:rsidR="00142A3A" w:rsidRPr="00445349" w:rsidRDefault="00142A3A" w:rsidP="00142A3A">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14:paraId="7A89558D" w14:textId="77777777" w:rsidR="00142A3A" w:rsidRPr="00445349" w:rsidRDefault="00142A3A" w:rsidP="00142A3A">
      <w:pPr>
        <w:pStyle w:val="Textoindependiente21"/>
        <w:ind w:left="1445" w:right="-376" w:hanging="1425"/>
        <w:rPr>
          <w:rFonts w:ascii="Montserrat" w:hAnsi="Montserrat"/>
          <w:b/>
          <w:bCs/>
          <w:sz w:val="18"/>
          <w:szCs w:val="18"/>
        </w:rPr>
      </w:pPr>
    </w:p>
    <w:p w14:paraId="01A3FCA9"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14:paraId="0B208B62" w14:textId="77777777" w:rsidR="00142A3A" w:rsidRPr="00445349" w:rsidRDefault="00142A3A" w:rsidP="00142A3A">
      <w:pPr>
        <w:pStyle w:val="Textoindependiente21"/>
        <w:ind w:right="-376"/>
        <w:rPr>
          <w:rFonts w:ascii="Montserrat" w:hAnsi="Montserrat"/>
          <w:sz w:val="18"/>
          <w:szCs w:val="18"/>
        </w:rPr>
      </w:pPr>
    </w:p>
    <w:p w14:paraId="7A8FD39D" w14:textId="77777777" w:rsidR="00142A3A" w:rsidRPr="00445349" w:rsidRDefault="00142A3A" w:rsidP="00142A3A">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14:paraId="7AB62F65" w14:textId="77777777" w:rsidR="00142A3A" w:rsidRPr="00445349" w:rsidRDefault="00142A3A" w:rsidP="00142A3A">
      <w:pPr>
        <w:pStyle w:val="Textoindependiente21"/>
        <w:ind w:left="1459" w:right="-376" w:hanging="1459"/>
        <w:rPr>
          <w:rFonts w:ascii="Montserrat" w:hAnsi="Montserrat"/>
          <w:b/>
          <w:bCs/>
          <w:sz w:val="18"/>
          <w:szCs w:val="18"/>
        </w:rPr>
      </w:pPr>
    </w:p>
    <w:p w14:paraId="3A4539F1"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14:paraId="0CCC9CF5" w14:textId="77777777" w:rsidR="00142A3A" w:rsidRPr="00445349" w:rsidRDefault="00142A3A" w:rsidP="00142A3A">
      <w:pPr>
        <w:pStyle w:val="Textoindependiente21"/>
        <w:ind w:right="-376"/>
        <w:rPr>
          <w:rFonts w:ascii="Montserrat" w:hAnsi="Montserrat"/>
          <w:sz w:val="18"/>
          <w:szCs w:val="18"/>
        </w:rPr>
      </w:pPr>
    </w:p>
    <w:p w14:paraId="20AE24A5" w14:textId="77777777" w:rsidR="00142A3A" w:rsidRPr="00445349" w:rsidRDefault="00142A3A" w:rsidP="00142A3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C085E9" w14:textId="77777777" w:rsidR="00142A3A" w:rsidRPr="00445349" w:rsidRDefault="00142A3A" w:rsidP="00142A3A">
      <w:pPr>
        <w:pStyle w:val="Textoindependiente21"/>
        <w:ind w:right="-376"/>
        <w:rPr>
          <w:rFonts w:ascii="Montserrat" w:hAnsi="Montserrat"/>
          <w:sz w:val="18"/>
          <w:szCs w:val="18"/>
        </w:rPr>
      </w:pPr>
    </w:p>
    <w:p w14:paraId="1BDE2FC9" w14:textId="77777777" w:rsidR="00142A3A" w:rsidRPr="00445349" w:rsidRDefault="00142A3A" w:rsidP="00142A3A">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14:paraId="35DBFA54" w14:textId="77777777" w:rsidR="00142A3A" w:rsidRPr="00445349" w:rsidRDefault="00142A3A" w:rsidP="00142A3A">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142A3A" w:rsidRPr="00445349" w14:paraId="430020F2" w14:textId="77777777" w:rsidTr="002A3074">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531F26DB" w14:textId="77777777" w:rsidR="00142A3A" w:rsidRPr="00445349" w:rsidRDefault="00142A3A" w:rsidP="002A3074">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14:paraId="6D227E31"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5F500773"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1C3AA51D"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p w14:paraId="10DD1750" w14:textId="77777777" w:rsidR="00142A3A" w:rsidRPr="00445349" w:rsidRDefault="00142A3A" w:rsidP="002A3074">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14:paraId="0CD4205F" w14:textId="77777777" w:rsidR="00142A3A" w:rsidRPr="00445349" w:rsidRDefault="00142A3A" w:rsidP="002A3074">
            <w:pPr>
              <w:pStyle w:val="Textoindependiente21"/>
              <w:snapToGrid w:val="0"/>
              <w:ind w:right="-376" w:firstLine="14"/>
              <w:jc w:val="center"/>
              <w:rPr>
                <w:rFonts w:ascii="Montserrat" w:eastAsiaTheme="minorHAnsi" w:hAnsi="Montserrat"/>
                <w:sz w:val="18"/>
                <w:szCs w:val="18"/>
              </w:rPr>
            </w:pPr>
          </w:p>
          <w:p w14:paraId="40EA9ADA" w14:textId="77777777" w:rsidR="00142A3A" w:rsidRPr="00445349" w:rsidRDefault="00142A3A" w:rsidP="002A3074">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03437BD5" w14:textId="77777777" w:rsidR="00142A3A" w:rsidRPr="00445349" w:rsidRDefault="00142A3A" w:rsidP="002A3074">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14:paraId="4EF25DAA" w14:textId="77777777" w:rsidR="00142A3A" w:rsidRPr="00445349" w:rsidRDefault="00142A3A" w:rsidP="002A3074">
            <w:pPr>
              <w:pStyle w:val="Textoindependiente21"/>
              <w:ind w:right="-376" w:firstLine="14"/>
              <w:jc w:val="center"/>
              <w:rPr>
                <w:rFonts w:ascii="Montserrat" w:hAnsi="Montserrat"/>
                <w:b/>
                <w:bCs/>
                <w:sz w:val="18"/>
                <w:szCs w:val="18"/>
              </w:rPr>
            </w:pPr>
          </w:p>
        </w:tc>
      </w:tr>
      <w:tr w:rsidR="00142A3A" w:rsidRPr="00445349" w14:paraId="51834892" w14:textId="77777777" w:rsidTr="002A3074">
        <w:trPr>
          <w:jc w:val="center"/>
        </w:trPr>
        <w:tc>
          <w:tcPr>
            <w:tcW w:w="3600" w:type="dxa"/>
            <w:tcMar>
              <w:top w:w="0" w:type="dxa"/>
              <w:left w:w="70" w:type="dxa"/>
              <w:bottom w:w="0" w:type="dxa"/>
              <w:right w:w="70" w:type="dxa"/>
            </w:tcMar>
            <w:hideMark/>
          </w:tcPr>
          <w:p w14:paraId="76FCBAC1" w14:textId="77777777" w:rsidR="00142A3A" w:rsidRPr="00445349" w:rsidRDefault="00142A3A" w:rsidP="002A3074">
            <w:pPr>
              <w:snapToGrid w:val="0"/>
              <w:ind w:right="-376" w:firstLine="14"/>
              <w:jc w:val="center"/>
              <w:rPr>
                <w:rFonts w:ascii="Montserrat" w:hAnsi="Montserrat" w:cs="Arial"/>
                <w:b/>
                <w:bCs/>
                <w:sz w:val="18"/>
                <w:szCs w:val="18"/>
              </w:rPr>
            </w:pPr>
            <w:bookmarkStart w:id="162" w:name="_Toc455044420"/>
            <w:bookmarkStart w:id="163" w:name="_Toc431292350"/>
            <w:bookmarkStart w:id="164" w:name="_Toc428785856"/>
            <w:bookmarkStart w:id="165" w:name="_Toc428448817"/>
            <w:bookmarkStart w:id="166" w:name="_Toc428197484"/>
            <w:bookmarkEnd w:id="162"/>
            <w:bookmarkEnd w:id="163"/>
            <w:bookmarkEnd w:id="164"/>
            <w:bookmarkEnd w:id="165"/>
            <w:r w:rsidRPr="00445349">
              <w:rPr>
                <w:rFonts w:ascii="Montserrat" w:hAnsi="Montserrat" w:cs="Arial"/>
                <w:b/>
                <w:bCs/>
                <w:sz w:val="18"/>
                <w:szCs w:val="18"/>
              </w:rPr>
              <w:t>Nombre y Cargo</w:t>
            </w:r>
            <w:bookmarkEnd w:id="166"/>
          </w:p>
          <w:p w14:paraId="58956BF5"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14:paraId="775B7AEE" w14:textId="77777777" w:rsidR="00142A3A" w:rsidRPr="00445349" w:rsidRDefault="00142A3A" w:rsidP="002A3074">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14:paraId="0B87F001" w14:textId="77777777" w:rsidR="00142A3A" w:rsidRPr="00445349" w:rsidRDefault="00142A3A" w:rsidP="002A3074">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14:paraId="790F0D6F" w14:textId="77777777" w:rsidR="00142A3A" w:rsidRPr="00445349" w:rsidRDefault="00142A3A" w:rsidP="002A3074">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14:paraId="3483DC96" w14:textId="77777777" w:rsidR="00142A3A" w:rsidRPr="00445349" w:rsidRDefault="00142A3A" w:rsidP="00142A3A">
      <w:pPr>
        <w:ind w:right="-376"/>
        <w:rPr>
          <w:rFonts w:ascii="Montserrat" w:eastAsia="Times New Roman" w:hAnsi="Montserrat" w:cs="Arial"/>
          <w:b/>
          <w:bCs/>
          <w:kern w:val="1"/>
          <w:sz w:val="18"/>
          <w:szCs w:val="18"/>
          <w:lang w:eastAsia="ar-SA"/>
        </w:rPr>
      </w:pPr>
      <w:r w:rsidRPr="00445349">
        <w:rPr>
          <w:rFonts w:ascii="Montserrat" w:hAnsi="Montserrat" w:cs="Arial"/>
          <w:sz w:val="18"/>
          <w:szCs w:val="18"/>
        </w:rPr>
        <w:br w:type="page"/>
      </w:r>
    </w:p>
    <w:p w14:paraId="41B22E46" w14:textId="77777777" w:rsidR="005A6E3E" w:rsidRDefault="005A6E3E" w:rsidP="005A6E3E">
      <w:pPr>
        <w:pStyle w:val="Ttulo1"/>
        <w:numPr>
          <w:ilvl w:val="0"/>
          <w:numId w:val="0"/>
        </w:numPr>
        <w:spacing w:before="0" w:after="0"/>
        <w:ind w:left="360" w:right="49"/>
        <w:jc w:val="center"/>
        <w:rPr>
          <w:rFonts w:ascii="Montserrat" w:hAnsi="Montserrat" w:cs="Arial"/>
          <w:sz w:val="20"/>
          <w:szCs w:val="20"/>
        </w:rPr>
      </w:pPr>
      <w:bookmarkStart w:id="167" w:name="_Toc213831808"/>
      <w:bookmarkEnd w:id="161"/>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67"/>
      <w:r>
        <w:rPr>
          <w:rFonts w:ascii="Montserrat" w:hAnsi="Montserrat" w:cs="Arial"/>
          <w:sz w:val="20"/>
          <w:szCs w:val="20"/>
        </w:rPr>
        <w:t xml:space="preserve"> </w:t>
      </w:r>
    </w:p>
    <w:p w14:paraId="6BA60DB7" w14:textId="77777777" w:rsidR="00FA4220" w:rsidRDefault="00FA4220" w:rsidP="00FA4220">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5C6920F6" w14:textId="77777777" w:rsidR="00FA4220" w:rsidRDefault="00FA4220" w:rsidP="00FA4220">
      <w:pPr>
        <w:jc w:val="center"/>
        <w:rPr>
          <w:rFonts w:ascii="Montserrat" w:hAnsi="Montserrat" w:cs="Arial"/>
          <w:sz w:val="18"/>
          <w:szCs w:val="18"/>
        </w:rPr>
      </w:pPr>
    </w:p>
    <w:p w14:paraId="48226465" w14:textId="77777777" w:rsidR="00FA4220" w:rsidRPr="002A3074" w:rsidRDefault="00FA4220" w:rsidP="00FA4220">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6A72472A" w14:textId="77777777" w:rsidR="00FA4220" w:rsidRPr="002A3074" w:rsidRDefault="00FA4220" w:rsidP="00FA4220">
      <w:pPr>
        <w:suppressAutoHyphens/>
        <w:spacing w:line="276" w:lineRule="auto"/>
        <w:ind w:left="142" w:right="49"/>
        <w:rPr>
          <w:rFonts w:ascii="Montserrat" w:eastAsia="Times New Roman" w:hAnsi="Montserrat" w:cs="Arial"/>
          <w:sz w:val="20"/>
          <w:szCs w:val="20"/>
          <w:lang w:val="es-ES" w:eastAsia="ar-SA"/>
        </w:rPr>
      </w:pPr>
    </w:p>
    <w:p w14:paraId="3D20F33F"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34207B53" w14:textId="77777777" w:rsidR="00FA4220" w:rsidRPr="002A3074" w:rsidRDefault="00FA4220" w:rsidP="00FA4220">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5D27E4E9"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5E859C9A" w14:textId="77777777" w:rsidR="00FA4220" w:rsidRPr="00706D09" w:rsidRDefault="00FA4220" w:rsidP="00FA4220">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46D5B79B" w14:textId="77777777" w:rsidR="00FA4220" w:rsidRPr="002A3074" w:rsidRDefault="00FA4220" w:rsidP="00FA4220">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0FF19239" w14:textId="77777777" w:rsidR="00FA4220" w:rsidRPr="00445349" w:rsidRDefault="00FA4220" w:rsidP="00FA4220">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4183512D" w14:textId="77777777" w:rsidR="00FA4220" w:rsidRPr="002A3074" w:rsidRDefault="00FA4220" w:rsidP="00FA4220">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65CDF53A" w14:textId="31D14A1E" w:rsidR="00FA4220" w:rsidRPr="002A3074" w:rsidRDefault="00FA4220" w:rsidP="00FA4220">
      <w:pPr>
        <w:spacing w:line="276"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sidR="00EF21B6">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29458FA8" w14:textId="77777777" w:rsidR="00FA4220" w:rsidRPr="002A3074" w:rsidRDefault="00FA4220" w:rsidP="00FA4220">
      <w:pPr>
        <w:suppressAutoHyphens/>
        <w:spacing w:line="276" w:lineRule="auto"/>
        <w:ind w:right="49"/>
        <w:jc w:val="both"/>
        <w:rPr>
          <w:rFonts w:ascii="Montserrat" w:eastAsia="Times New Roman" w:hAnsi="Montserrat" w:cs="Arial"/>
          <w:sz w:val="20"/>
          <w:szCs w:val="20"/>
          <w:lang w:eastAsia="ar-SA"/>
        </w:rPr>
      </w:pPr>
    </w:p>
    <w:p w14:paraId="6CA4F4D9"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0F521A5A"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5BC9A95D" w14:textId="77777777" w:rsidR="00FA4220" w:rsidRPr="00F17E73" w:rsidRDefault="00FA4220" w:rsidP="00FA4220">
      <w:pPr>
        <w:suppressAutoHyphens/>
        <w:spacing w:line="276" w:lineRule="auto"/>
        <w:ind w:right="49"/>
        <w:jc w:val="center"/>
        <w:rPr>
          <w:rFonts w:ascii="Montserrat" w:eastAsia="Times New Roman" w:hAnsi="Montserrat" w:cs="Arial"/>
          <w:sz w:val="20"/>
          <w:szCs w:val="20"/>
          <w:lang w:val="es-ES" w:eastAsia="ar-SA"/>
        </w:rPr>
      </w:pPr>
    </w:p>
    <w:p w14:paraId="6273373D" w14:textId="77777777" w:rsidR="00FA4220" w:rsidRDefault="00FA4220" w:rsidP="00FA4220">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791B12EC" w14:textId="77777777" w:rsidR="00FA4220" w:rsidRPr="00F17E73" w:rsidRDefault="00FA4220" w:rsidP="00FA4220">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1EB1D9ED" w14:textId="77777777" w:rsidR="00FA4220" w:rsidRDefault="00FA4220" w:rsidP="00FA4220">
      <w:pPr>
        <w:spacing w:after="200" w:line="276" w:lineRule="auto"/>
        <w:rPr>
          <w:rFonts w:ascii="Montserrat" w:eastAsia="Times New Roman" w:hAnsi="Montserrat" w:cs="Arial"/>
          <w:sz w:val="20"/>
          <w:szCs w:val="20"/>
          <w:lang w:val="es-ES" w:eastAsia="ar-SA"/>
        </w:rPr>
      </w:pPr>
    </w:p>
    <w:p w14:paraId="28022C0C" w14:textId="77777777" w:rsidR="00383C36" w:rsidRPr="00445349" w:rsidRDefault="00FA4220" w:rsidP="00383C36">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El presente Anexo invariablemente debe estar acompañado de la copia de la identificación oficial, emitida por la autoridad</w:t>
      </w:r>
      <w:r w:rsidR="00383C36">
        <w:rPr>
          <w:rFonts w:ascii="Montserrat" w:eastAsia="Times New Roman" w:hAnsi="Montserrat" w:cs="Arial"/>
          <w:sz w:val="20"/>
          <w:szCs w:val="20"/>
          <w:lang w:val="es-ES" w:eastAsia="ar-SA"/>
        </w:rPr>
        <w:t xml:space="preserve"> competente, los documentos que se aceptan son: </w:t>
      </w:r>
      <w:r w:rsidR="00383C36"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14:paraId="76607EC1" w14:textId="77777777" w:rsidR="00FA4220" w:rsidRDefault="00FA4220" w:rsidP="00FA4220">
      <w:pPr>
        <w:spacing w:line="276" w:lineRule="auto"/>
        <w:ind w:left="705" w:hanging="705"/>
        <w:jc w:val="both"/>
        <w:rPr>
          <w:rFonts w:ascii="Montserrat" w:eastAsia="Times New Roman" w:hAnsi="Montserrat" w:cs="Arial"/>
          <w:sz w:val="20"/>
          <w:szCs w:val="20"/>
          <w:lang w:val="es-ES" w:eastAsia="ar-SA"/>
        </w:rPr>
      </w:pPr>
    </w:p>
    <w:p w14:paraId="6EEBAD5E" w14:textId="5B2205D5" w:rsidR="00FA4220" w:rsidRDefault="00FA4220" w:rsidP="00383C36">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6266E7B5" w14:textId="77777777" w:rsidR="00FA4220" w:rsidRDefault="00FA4220" w:rsidP="00FA4220">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20D3EEA3" w14:textId="77777777" w:rsidR="00C65139" w:rsidRDefault="00C65139" w:rsidP="008C1F64">
      <w:pPr>
        <w:pStyle w:val="Ttulo1"/>
        <w:numPr>
          <w:ilvl w:val="0"/>
          <w:numId w:val="0"/>
        </w:numPr>
        <w:spacing w:before="0" w:after="0"/>
        <w:ind w:left="360" w:right="49"/>
        <w:jc w:val="center"/>
        <w:rPr>
          <w:rFonts w:ascii="Montserrat" w:hAnsi="Montserrat" w:cs="Arial"/>
          <w:sz w:val="20"/>
          <w:szCs w:val="20"/>
          <w:lang w:val="es-ES"/>
        </w:rPr>
      </w:pPr>
      <w:bookmarkStart w:id="168" w:name="_Toc213831809"/>
      <w:bookmarkStart w:id="169" w:name="_Toc86684976"/>
      <w:r>
        <w:rPr>
          <w:rFonts w:ascii="Montserrat" w:hAnsi="Montserrat" w:cs="Arial"/>
          <w:sz w:val="20"/>
          <w:szCs w:val="20"/>
        </w:rPr>
        <w:lastRenderedPageBreak/>
        <w:t>ANEXO XI</w:t>
      </w:r>
      <w:bookmarkEnd w:id="168"/>
      <w:r w:rsidRPr="00445349">
        <w:rPr>
          <w:rFonts w:ascii="Montserrat" w:hAnsi="Montserrat" w:cs="Arial"/>
          <w:sz w:val="20"/>
          <w:szCs w:val="20"/>
        </w:rPr>
        <w:br/>
      </w:r>
    </w:p>
    <w:p w14:paraId="7D769B8F" w14:textId="77777777" w:rsidR="005A6E3E" w:rsidRPr="00445349" w:rsidRDefault="005A6E3E" w:rsidP="005A6E3E">
      <w:pPr>
        <w:pStyle w:val="Ttulo1"/>
        <w:numPr>
          <w:ilvl w:val="0"/>
          <w:numId w:val="0"/>
        </w:numPr>
        <w:spacing w:before="0" w:after="0"/>
        <w:ind w:left="360" w:right="49"/>
        <w:jc w:val="center"/>
        <w:rPr>
          <w:rFonts w:ascii="Montserrat" w:hAnsi="Montserrat" w:cs="Arial"/>
          <w:caps/>
          <w:kern w:val="22"/>
          <w:sz w:val="20"/>
          <w:szCs w:val="20"/>
        </w:rPr>
      </w:pPr>
      <w:bookmarkStart w:id="170" w:name="_Toc86684975"/>
      <w:bookmarkStart w:id="171" w:name="_Toc213831810"/>
      <w:bookmarkEnd w:id="169"/>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0"/>
      <w:r w:rsidRPr="00445349">
        <w:rPr>
          <w:rFonts w:ascii="Montserrat" w:hAnsi="Montserrat" w:cs="Arial"/>
          <w:caps/>
          <w:kern w:val="22"/>
          <w:sz w:val="20"/>
          <w:szCs w:val="20"/>
        </w:rPr>
        <w:t xml:space="preserve"> ANTE EL IMSS</w:t>
      </w:r>
      <w:bookmarkEnd w:id="171"/>
    </w:p>
    <w:p w14:paraId="4A3AAD91" w14:textId="77777777" w:rsidR="005A6E3E" w:rsidRPr="00445349" w:rsidRDefault="005A6E3E" w:rsidP="005A6E3E">
      <w:pPr>
        <w:jc w:val="right"/>
        <w:rPr>
          <w:rFonts w:ascii="Montserrat" w:eastAsia="Arial" w:hAnsi="Montserrat" w:cs="Arial"/>
          <w:spacing w:val="-1"/>
          <w:sz w:val="20"/>
          <w:szCs w:val="20"/>
        </w:rPr>
      </w:pPr>
    </w:p>
    <w:p w14:paraId="48216DD0" w14:textId="77777777" w:rsidR="005A6E3E" w:rsidRPr="00445349" w:rsidRDefault="004121EB" w:rsidP="005A6E3E">
      <w:pPr>
        <w:jc w:val="right"/>
        <w:rPr>
          <w:rFonts w:ascii="Montserrat" w:hAnsi="Montserrat" w:cs="Arial"/>
          <w:sz w:val="20"/>
          <w:szCs w:val="20"/>
        </w:rPr>
      </w:pPr>
      <w:r>
        <w:rPr>
          <w:rFonts w:ascii="Montserrat" w:hAnsi="Montserrat" w:cs="Arial"/>
          <w:sz w:val="20"/>
          <w:szCs w:val="20"/>
        </w:rPr>
        <w:t>__________________</w:t>
      </w:r>
      <w:r w:rsidR="005A6E3E" w:rsidRPr="00445349">
        <w:rPr>
          <w:rFonts w:ascii="Montserrat" w:hAnsi="Montserrat" w:cs="Arial"/>
          <w:sz w:val="20"/>
          <w:szCs w:val="20"/>
        </w:rPr>
        <w:t xml:space="preserve">, a _de _____ </w:t>
      </w:r>
      <w:proofErr w:type="spellStart"/>
      <w:r w:rsidR="005A6E3E" w:rsidRPr="00445349">
        <w:rPr>
          <w:rFonts w:ascii="Montserrat" w:hAnsi="Montserrat" w:cs="Arial"/>
          <w:sz w:val="20"/>
          <w:szCs w:val="20"/>
        </w:rPr>
        <w:t>de</w:t>
      </w:r>
      <w:proofErr w:type="spellEnd"/>
      <w:r w:rsidR="005A6E3E" w:rsidRPr="00445349">
        <w:rPr>
          <w:rFonts w:ascii="Montserrat" w:hAnsi="Montserrat" w:cs="Arial"/>
          <w:sz w:val="20"/>
          <w:szCs w:val="20"/>
        </w:rPr>
        <w:t>____</w:t>
      </w:r>
    </w:p>
    <w:p w14:paraId="457EB21C"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2883A514"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5D60BFFD"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63B230F0"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460C53D5" w14:textId="77777777" w:rsidR="004121EB" w:rsidRPr="00706D09"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61F8FAC1" w14:textId="77777777" w:rsidR="005A6E3E" w:rsidRPr="004121EB" w:rsidRDefault="004121EB" w:rsidP="004121EB">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27B898EE" w14:textId="77777777" w:rsidR="005A6E3E" w:rsidRPr="00445349" w:rsidRDefault="005A6E3E" w:rsidP="005A6E3E">
      <w:pPr>
        <w:jc w:val="both"/>
        <w:rPr>
          <w:rFonts w:ascii="Montserrat" w:eastAsia="Arial" w:hAnsi="Montserrat" w:cs="Arial"/>
          <w:spacing w:val="-1"/>
          <w:sz w:val="20"/>
          <w:szCs w:val="20"/>
        </w:rPr>
      </w:pPr>
    </w:p>
    <w:p w14:paraId="6FCF9BA1" w14:textId="77777777" w:rsidR="005A6E3E" w:rsidRPr="00445349" w:rsidRDefault="005A6E3E" w:rsidP="005A6E3E">
      <w:pPr>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14:paraId="0A926009" w14:textId="77777777" w:rsidR="005A6E3E" w:rsidRPr="00445349" w:rsidRDefault="005A6E3E" w:rsidP="005A6E3E">
      <w:pPr>
        <w:ind w:left="426"/>
        <w:jc w:val="both"/>
        <w:rPr>
          <w:rFonts w:ascii="Montserrat" w:eastAsia="Arial" w:hAnsi="Montserrat" w:cs="Arial"/>
          <w:spacing w:val="-1"/>
          <w:sz w:val="20"/>
          <w:szCs w:val="20"/>
        </w:rPr>
      </w:pPr>
    </w:p>
    <w:p w14:paraId="2C7AE627"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14:paraId="01DC3871"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14:paraId="786E0B75" w14:textId="623C7146"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w:t>
      </w:r>
    </w:p>
    <w:p w14:paraId="30BA817E" w14:textId="77777777" w:rsidR="005A6E3E" w:rsidRPr="00445349" w:rsidRDefault="005A6E3E" w:rsidP="005A6E3E">
      <w:pPr>
        <w:contextualSpacing/>
        <w:jc w:val="both"/>
        <w:rPr>
          <w:rFonts w:ascii="Montserrat" w:eastAsia="Arial" w:hAnsi="Montserrat" w:cs="Arial"/>
          <w:spacing w:val="-1"/>
          <w:sz w:val="20"/>
          <w:szCs w:val="20"/>
        </w:rPr>
      </w:pPr>
    </w:p>
    <w:p w14:paraId="7E067E3C" w14:textId="133CEF4B" w:rsidR="005A6E3E" w:rsidRPr="00445349" w:rsidRDefault="005A6E3E" w:rsidP="005A6E3E">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w:t>
      </w:r>
    </w:p>
    <w:p w14:paraId="5A25BE3A" w14:textId="77777777" w:rsidR="005A6E3E" w:rsidRPr="00445349" w:rsidRDefault="005A6E3E" w:rsidP="005A6E3E">
      <w:pPr>
        <w:ind w:left="426"/>
        <w:contextualSpacing/>
        <w:jc w:val="both"/>
        <w:rPr>
          <w:rFonts w:ascii="Montserrat" w:eastAsia="Arial" w:hAnsi="Montserrat" w:cs="Arial"/>
          <w:spacing w:val="-1"/>
          <w:sz w:val="20"/>
          <w:szCs w:val="20"/>
        </w:rPr>
      </w:pPr>
    </w:p>
    <w:p w14:paraId="74FFAFC7" w14:textId="08A50CEC"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 AUTORIZO que los funcionarios </w:t>
      </w:r>
      <w:r w:rsidR="004121EB">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1007570A" w14:textId="77777777" w:rsidR="005A6E3E" w:rsidRPr="00445349" w:rsidRDefault="005A6E3E" w:rsidP="005A6E3E">
      <w:pPr>
        <w:contextualSpacing/>
        <w:jc w:val="both"/>
        <w:rPr>
          <w:rFonts w:ascii="Montserrat" w:eastAsia="Arial" w:hAnsi="Montserrat" w:cs="Arial"/>
          <w:spacing w:val="-1"/>
          <w:sz w:val="20"/>
          <w:szCs w:val="20"/>
        </w:rPr>
      </w:pPr>
    </w:p>
    <w:p w14:paraId="04A2C3EC" w14:textId="77777777" w:rsidR="005A6E3E" w:rsidRPr="00445349" w:rsidRDefault="005A6E3E" w:rsidP="005A6E3E">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sidR="004121EB">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14:paraId="7342EB6E" w14:textId="77777777" w:rsidR="005A6E3E" w:rsidRPr="00445349" w:rsidRDefault="005A6E3E" w:rsidP="005A6E3E">
      <w:pPr>
        <w:ind w:left="426"/>
        <w:contextualSpacing/>
        <w:jc w:val="both"/>
        <w:rPr>
          <w:rFonts w:ascii="Montserrat" w:eastAsia="Arial" w:hAnsi="Montserrat" w:cs="Arial"/>
          <w:spacing w:val="-1"/>
          <w:sz w:val="20"/>
          <w:szCs w:val="20"/>
        </w:rPr>
      </w:pPr>
    </w:p>
    <w:p w14:paraId="694ECBBA"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0EEA86A6" w14:textId="77777777" w:rsidR="004121EB" w:rsidRPr="004121EB" w:rsidRDefault="004121EB" w:rsidP="004121EB">
      <w:pPr>
        <w:contextualSpacing/>
        <w:jc w:val="center"/>
        <w:rPr>
          <w:rFonts w:ascii="Montserrat" w:eastAsia="Arial" w:hAnsi="Montserrat" w:cs="Arial"/>
          <w:spacing w:val="-1"/>
          <w:sz w:val="20"/>
          <w:szCs w:val="20"/>
        </w:rPr>
      </w:pPr>
    </w:p>
    <w:p w14:paraId="563C4D3E"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14:paraId="3F593AEF" w14:textId="77777777" w:rsidR="001771A2" w:rsidRDefault="004121EB" w:rsidP="005A6E3E">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14:paraId="626C338A" w14:textId="5D36CB46" w:rsidR="005A6E3E" w:rsidRPr="00445349" w:rsidRDefault="005A6E3E" w:rsidP="005A6E3E">
      <w:pPr>
        <w:contextualSpacing/>
        <w:jc w:val="center"/>
        <w:rPr>
          <w:rFonts w:ascii="Montserrat" w:hAnsi="Montserrat"/>
          <w:sz w:val="20"/>
          <w:szCs w:val="20"/>
          <w:lang w:eastAsia="es-ES"/>
        </w:rPr>
      </w:pPr>
      <w:r w:rsidRPr="00445349">
        <w:rPr>
          <w:rFonts w:ascii="Montserrat" w:hAnsi="Montserrat"/>
          <w:sz w:val="20"/>
          <w:szCs w:val="20"/>
          <w:lang w:eastAsia="es-ES"/>
        </w:rPr>
        <w:br w:type="page"/>
      </w:r>
    </w:p>
    <w:p w14:paraId="6C02242D" w14:textId="77777777" w:rsidR="008C1F64" w:rsidRDefault="008C1F64" w:rsidP="008C1F64">
      <w:pPr>
        <w:pStyle w:val="Ttulo1"/>
        <w:numPr>
          <w:ilvl w:val="0"/>
          <w:numId w:val="0"/>
        </w:numPr>
        <w:spacing w:before="0" w:after="0"/>
        <w:ind w:left="360" w:right="49"/>
        <w:jc w:val="center"/>
        <w:rPr>
          <w:rFonts w:ascii="Montserrat" w:hAnsi="Montserrat" w:cs="Arial"/>
          <w:sz w:val="20"/>
          <w:szCs w:val="20"/>
          <w:lang w:val="es-ES"/>
        </w:rPr>
      </w:pPr>
      <w:bookmarkStart w:id="172" w:name="_Toc213831811"/>
      <w:bookmarkStart w:id="173" w:name="_Toc455663489"/>
      <w:bookmarkStart w:id="174" w:name="_Toc460500948"/>
      <w:r>
        <w:rPr>
          <w:rFonts w:ascii="Montserrat" w:hAnsi="Montserrat" w:cs="Arial"/>
          <w:sz w:val="20"/>
          <w:szCs w:val="20"/>
        </w:rPr>
        <w:lastRenderedPageBreak/>
        <w:t>ANEXO XII</w:t>
      </w:r>
      <w:bookmarkEnd w:id="172"/>
      <w:r w:rsidRPr="00445349">
        <w:rPr>
          <w:rFonts w:ascii="Montserrat" w:hAnsi="Montserrat" w:cs="Arial"/>
          <w:sz w:val="20"/>
          <w:szCs w:val="20"/>
        </w:rPr>
        <w:br/>
      </w:r>
    </w:p>
    <w:p w14:paraId="2932B388" w14:textId="77777777" w:rsidR="00E7491E" w:rsidRPr="00744399" w:rsidRDefault="00E7491E" w:rsidP="00E7491E">
      <w:pPr>
        <w:pStyle w:val="Ttulo1"/>
        <w:numPr>
          <w:ilvl w:val="0"/>
          <w:numId w:val="0"/>
        </w:numPr>
        <w:spacing w:before="0" w:after="0"/>
        <w:ind w:left="360" w:right="49"/>
        <w:jc w:val="center"/>
        <w:rPr>
          <w:rFonts w:ascii="Montserrat" w:hAnsi="Montserrat" w:cs="Arial"/>
          <w:sz w:val="20"/>
          <w:szCs w:val="20"/>
        </w:rPr>
      </w:pPr>
      <w:bookmarkStart w:id="175" w:name="_Toc213831812"/>
      <w:r w:rsidRPr="00744399">
        <w:rPr>
          <w:rFonts w:ascii="Montserrat" w:hAnsi="Montserrat" w:cs="Arial"/>
          <w:sz w:val="20"/>
          <w:szCs w:val="20"/>
        </w:rPr>
        <w:t>OPINIONES DE CUMPLIMIENTO</w:t>
      </w:r>
      <w:bookmarkEnd w:id="175"/>
    </w:p>
    <w:p w14:paraId="191E3283" w14:textId="77777777" w:rsidR="00E7491E" w:rsidRPr="00744399" w:rsidRDefault="00E7491E" w:rsidP="00E7491E">
      <w:pPr>
        <w:jc w:val="center"/>
        <w:rPr>
          <w:rFonts w:ascii="Montserrat" w:hAnsi="Montserrat" w:cs="Arial"/>
          <w:sz w:val="20"/>
          <w:szCs w:val="20"/>
        </w:rPr>
      </w:pPr>
      <w:r w:rsidRPr="00744399">
        <w:rPr>
          <w:rFonts w:ascii="Montserrat" w:hAnsi="Montserrat" w:cs="Arial"/>
          <w:sz w:val="20"/>
          <w:szCs w:val="20"/>
        </w:rPr>
        <w:t>(CARTA PREFERENTEMENTE EN PAPEL MEMBRETADO)</w:t>
      </w:r>
    </w:p>
    <w:p w14:paraId="368497B8" w14:textId="77777777" w:rsidR="00E7491E" w:rsidRPr="00744399" w:rsidRDefault="00E7491E" w:rsidP="00E7491E">
      <w:pPr>
        <w:jc w:val="center"/>
        <w:rPr>
          <w:rFonts w:ascii="Montserrat" w:hAnsi="Montserrat" w:cs="Arial"/>
          <w:sz w:val="20"/>
          <w:szCs w:val="20"/>
        </w:rPr>
      </w:pPr>
    </w:p>
    <w:p w14:paraId="17BD364D" w14:textId="77777777" w:rsidR="00E7491E" w:rsidRPr="00E7491E" w:rsidRDefault="00E7491E" w:rsidP="00E7491E">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50D8F440" w14:textId="77777777" w:rsidR="00E7491E" w:rsidRPr="00E7491E" w:rsidRDefault="00E7491E" w:rsidP="00E7491E">
      <w:pPr>
        <w:suppressAutoHyphens/>
        <w:ind w:left="142" w:right="49"/>
        <w:rPr>
          <w:rFonts w:ascii="Montserrat" w:eastAsia="Times New Roman" w:hAnsi="Montserrat" w:cs="Arial"/>
          <w:sz w:val="19"/>
          <w:szCs w:val="19"/>
          <w:lang w:val="es-ES" w:eastAsia="ar-SA"/>
        </w:rPr>
      </w:pPr>
    </w:p>
    <w:p w14:paraId="2E1F11A5" w14:textId="77777777" w:rsidR="00E7491E" w:rsidRPr="00E7491E" w:rsidRDefault="00E7491E" w:rsidP="00E7491E">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78F4AAF9" w14:textId="77777777" w:rsidR="00E7491E" w:rsidRPr="00E7491E" w:rsidRDefault="00E7491E" w:rsidP="00E7491E">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5D500FF6"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638133CC" w14:textId="77777777" w:rsidR="00E7491E" w:rsidRPr="00706D09" w:rsidRDefault="00E7491E" w:rsidP="00E7491E">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6EACF45F" w14:textId="77777777" w:rsidR="00E7491E" w:rsidRPr="00E7491E" w:rsidRDefault="00E7491E" w:rsidP="00E7491E">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7C27C37D" w14:textId="77777777" w:rsidR="00E7491E" w:rsidRPr="00E7491E" w:rsidRDefault="00E7491E" w:rsidP="00E7491E">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1C8390AB" w14:textId="77777777" w:rsidR="00E7491E" w:rsidRPr="00E7491E" w:rsidRDefault="00E7491E" w:rsidP="00E7491E">
      <w:pPr>
        <w:tabs>
          <w:tab w:val="left" w:pos="7938"/>
        </w:tabs>
        <w:suppressAutoHyphens/>
        <w:ind w:right="49"/>
        <w:jc w:val="both"/>
        <w:rPr>
          <w:rFonts w:ascii="Montserrat" w:eastAsia="Times New Roman" w:hAnsi="Montserrat" w:cs="Arial"/>
          <w:sz w:val="19"/>
          <w:szCs w:val="19"/>
          <w:lang w:val="es-ES" w:eastAsia="ar-SA"/>
        </w:rPr>
      </w:pPr>
    </w:p>
    <w:p w14:paraId="7E51A624" w14:textId="08FD317D" w:rsidR="00E7491E" w:rsidRPr="00E7491E" w:rsidRDefault="00E7491E" w:rsidP="00E7491E">
      <w:pPr>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w:t>
      </w:r>
      <w:r w:rsidR="00EF21B6">
        <w:rPr>
          <w:rFonts w:ascii="Montserrat" w:hAnsi="Montserrat" w:cs="Arial"/>
          <w:bCs/>
          <w:sz w:val="19"/>
          <w:szCs w:val="19"/>
        </w:rPr>
        <w:t>PARTICIPANTE</w:t>
      </w:r>
      <w:r w:rsidRPr="00E7491E">
        <w:rPr>
          <w:rFonts w:ascii="Montserrat" w:hAnsi="Montserrat" w:cs="Arial"/>
          <w:bCs/>
          <w:sz w:val="19"/>
          <w:szCs w:val="19"/>
        </w:rPr>
        <w:t>)_________,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14:paraId="1D5FB1DC" w14:textId="77777777" w:rsidR="00E7491E" w:rsidRPr="00E7491E" w:rsidRDefault="00E7491E" w:rsidP="00E7491E">
      <w:pPr>
        <w:ind w:right="49"/>
        <w:jc w:val="both"/>
        <w:rPr>
          <w:rFonts w:ascii="Montserrat" w:hAnsi="Montserrat" w:cs="Arial"/>
          <w:b/>
          <w:bCs/>
          <w:sz w:val="19"/>
          <w:szCs w:val="19"/>
        </w:rPr>
      </w:pPr>
    </w:p>
    <w:p w14:paraId="7B370548" w14:textId="77777777" w:rsidR="00E7491E" w:rsidRPr="00E7491E" w:rsidRDefault="00E7491E" w:rsidP="000B2A76">
      <w:pPr>
        <w:pStyle w:val="Prrafodelista"/>
        <w:numPr>
          <w:ilvl w:val="0"/>
          <w:numId w:val="43"/>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14:paraId="08D29C7C" w14:textId="77777777" w:rsidR="00E7491E" w:rsidRPr="00E7491E" w:rsidRDefault="00E7491E" w:rsidP="00E7491E">
      <w:pPr>
        <w:pStyle w:val="Prrafodelista"/>
        <w:rPr>
          <w:rFonts w:ascii="Montserrat" w:hAnsi="Montserrat" w:cs="Arial"/>
          <w:sz w:val="19"/>
          <w:szCs w:val="19"/>
          <w:lang w:val="es-ES_tradnl"/>
        </w:rPr>
      </w:pPr>
    </w:p>
    <w:p w14:paraId="12CA084F" w14:textId="77777777" w:rsidR="00E7491E" w:rsidRPr="00E7491E" w:rsidRDefault="00E7491E" w:rsidP="000B2A76">
      <w:pPr>
        <w:pStyle w:val="Prrafodelista"/>
        <w:numPr>
          <w:ilvl w:val="0"/>
          <w:numId w:val="43"/>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14:paraId="6BAD6835" w14:textId="77777777" w:rsidR="00E7491E" w:rsidRPr="00E7491E" w:rsidRDefault="00E7491E" w:rsidP="00E7491E">
      <w:pPr>
        <w:ind w:right="49"/>
        <w:jc w:val="both"/>
        <w:rPr>
          <w:rFonts w:ascii="Montserrat" w:hAnsi="Montserrat" w:cs="Arial"/>
          <w:b/>
          <w:bCs/>
          <w:sz w:val="19"/>
          <w:szCs w:val="19"/>
          <w:lang w:val="es-ES_tradnl"/>
        </w:rPr>
      </w:pPr>
    </w:p>
    <w:p w14:paraId="7683AB38" w14:textId="77777777" w:rsidR="00E7491E" w:rsidRPr="00E7491E" w:rsidRDefault="00E7491E" w:rsidP="00E7491E">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344C67D3" w14:textId="77777777" w:rsidR="00E7491E" w:rsidRPr="00E7491E" w:rsidRDefault="00E7491E" w:rsidP="00E7491E">
      <w:pPr>
        <w:suppressAutoHyphens/>
        <w:ind w:right="49"/>
        <w:jc w:val="both"/>
        <w:rPr>
          <w:rFonts w:ascii="Montserrat" w:eastAsia="Times New Roman" w:hAnsi="Montserrat" w:cs="Arial"/>
          <w:sz w:val="19"/>
          <w:szCs w:val="19"/>
          <w:lang w:eastAsia="ar-SA"/>
        </w:rPr>
      </w:pPr>
    </w:p>
    <w:p w14:paraId="7237D374"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62B8061F"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p>
    <w:p w14:paraId="48CFAC34" w14:textId="77777777" w:rsidR="00E7491E" w:rsidRPr="00E7491E" w:rsidRDefault="00E7491E" w:rsidP="00E7491E">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620E11AB" w14:textId="77777777" w:rsidR="00E7491E" w:rsidRPr="00E7491E" w:rsidRDefault="00E7491E" w:rsidP="00E7491E">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50C8B199" w14:textId="77777777" w:rsidR="00E7491E" w:rsidRPr="00E7491E" w:rsidRDefault="00E7491E" w:rsidP="00E7491E">
      <w:pPr>
        <w:spacing w:after="200"/>
        <w:rPr>
          <w:rFonts w:ascii="Montserrat" w:eastAsia="Times New Roman" w:hAnsi="Montserrat" w:cs="Arial"/>
          <w:sz w:val="19"/>
          <w:szCs w:val="19"/>
          <w:lang w:val="es-ES" w:eastAsia="ar-SA"/>
        </w:rPr>
      </w:pPr>
    </w:p>
    <w:p w14:paraId="3E522AAD" w14:textId="77777777" w:rsidR="00E7491E" w:rsidRPr="00E7491E" w:rsidRDefault="00E7491E" w:rsidP="00E7491E">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713BFE7E" w14:textId="77777777" w:rsidR="00E7491E" w:rsidRPr="00E7491E" w:rsidRDefault="00E7491E" w:rsidP="00E7491E">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259F2B33" w14:textId="2CA990D6" w:rsidR="00E7491E" w:rsidRPr="00E7491E" w:rsidRDefault="00E7491E" w:rsidP="00E7491E">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En caso de que el </w:t>
      </w:r>
      <w:r w:rsidR="00EF21B6">
        <w:rPr>
          <w:rFonts w:ascii="Montserrat" w:eastAsia="Times New Roman" w:hAnsi="Montserrat" w:cs="Arial"/>
          <w:sz w:val="19"/>
          <w:szCs w:val="19"/>
          <w:lang w:val="es-ES" w:eastAsia="ar-SA"/>
        </w:rPr>
        <w:t>PARTICIPANTE</w:t>
      </w:r>
      <w:r w:rsidRPr="00E7491E">
        <w:rPr>
          <w:rFonts w:ascii="Montserrat" w:eastAsia="Times New Roman" w:hAnsi="Montserrat" w:cs="Arial"/>
          <w:sz w:val="19"/>
          <w:szCs w:val="19"/>
          <w:lang w:val="es-ES" w:eastAsia="ar-SA"/>
        </w:rPr>
        <w:t xml:space="preserve"> sea persona física, adecuar el formato.</w:t>
      </w:r>
    </w:p>
    <w:p w14:paraId="66490E14" w14:textId="77777777" w:rsidR="00E7491E" w:rsidRPr="00E7491E" w:rsidRDefault="00E7491E" w:rsidP="00E7491E">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lastRenderedPageBreak/>
        <w:br w:type="page"/>
      </w:r>
    </w:p>
    <w:p w14:paraId="1BAE0B35"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6" w:name="_Toc213831813"/>
      <w:r w:rsidRPr="00445349">
        <w:rPr>
          <w:rFonts w:ascii="Montserrat" w:hAnsi="Montserrat" w:cs="Arial"/>
          <w:sz w:val="20"/>
          <w:szCs w:val="20"/>
        </w:rPr>
        <w:lastRenderedPageBreak/>
        <w:t xml:space="preserve">ANEXO </w:t>
      </w:r>
      <w:bookmarkEnd w:id="173"/>
      <w:r w:rsidRPr="00445349">
        <w:rPr>
          <w:rFonts w:ascii="Montserrat" w:hAnsi="Montserrat" w:cs="Arial"/>
          <w:sz w:val="20"/>
          <w:szCs w:val="20"/>
        </w:rPr>
        <w:t>X</w:t>
      </w:r>
      <w:r w:rsidR="008C1F64">
        <w:rPr>
          <w:rFonts w:ascii="Montserrat" w:hAnsi="Montserrat" w:cs="Arial"/>
          <w:sz w:val="20"/>
          <w:szCs w:val="20"/>
        </w:rPr>
        <w:t>III</w:t>
      </w:r>
      <w:r w:rsidRPr="00445349">
        <w:rPr>
          <w:rFonts w:ascii="Montserrat" w:hAnsi="Montserrat" w:cs="Arial"/>
          <w:sz w:val="20"/>
          <w:szCs w:val="20"/>
        </w:rPr>
        <w:br/>
      </w:r>
      <w:r w:rsidRPr="00445349">
        <w:rPr>
          <w:rFonts w:ascii="Montserrat" w:hAnsi="Montserrat" w:cs="Arial"/>
          <w:sz w:val="20"/>
          <w:szCs w:val="20"/>
          <w:lang w:val="es-ES_tradnl"/>
        </w:rPr>
        <w:t>INFORMACIÓN RESERVADA Y CONFIDENCIAL</w:t>
      </w:r>
      <w:bookmarkEnd w:id="174"/>
      <w:bookmarkEnd w:id="176"/>
    </w:p>
    <w:p w14:paraId="7EF09FFB" w14:textId="50C0CEBD" w:rsidR="005A6E3E" w:rsidRPr="00445349" w:rsidRDefault="005A6E3E" w:rsidP="005A6E3E">
      <w:pPr>
        <w:ind w:right="49"/>
        <w:jc w:val="center"/>
        <w:rPr>
          <w:rFonts w:ascii="Montserrat" w:hAnsi="Montserrat" w:cs="Arial"/>
          <w:sz w:val="20"/>
          <w:szCs w:val="20"/>
          <w:lang w:val="es-ES_tradnl"/>
        </w:rPr>
      </w:pPr>
      <w:r w:rsidRPr="00445349">
        <w:rPr>
          <w:rFonts w:ascii="Montserrat" w:hAnsi="Montserrat" w:cs="Arial"/>
          <w:sz w:val="20"/>
          <w:szCs w:val="20"/>
          <w:lang w:val="es-ES_tradnl"/>
        </w:rPr>
        <w:t xml:space="preserve">(PREFERENTEMENTE EN PAPEL MEMBRETADO DEL </w:t>
      </w:r>
      <w:r w:rsidR="00EF21B6">
        <w:rPr>
          <w:rFonts w:ascii="Montserrat" w:hAnsi="Montserrat" w:cs="Arial"/>
          <w:sz w:val="20"/>
          <w:szCs w:val="20"/>
          <w:lang w:val="es-ES_tradnl"/>
        </w:rPr>
        <w:t>PARTICIPANTE</w:t>
      </w:r>
      <w:r w:rsidRPr="00445349">
        <w:rPr>
          <w:rFonts w:ascii="Montserrat" w:hAnsi="Montserrat" w:cs="Arial"/>
          <w:sz w:val="20"/>
          <w:szCs w:val="20"/>
          <w:lang w:val="es-ES_tradnl"/>
        </w:rPr>
        <w:t>)</w:t>
      </w:r>
    </w:p>
    <w:p w14:paraId="70365512" w14:textId="77777777" w:rsidR="005A6E3E" w:rsidRPr="00445349" w:rsidRDefault="005A6E3E" w:rsidP="005A6E3E">
      <w:pPr>
        <w:widowControl w:val="0"/>
        <w:ind w:right="49"/>
        <w:jc w:val="both"/>
        <w:rPr>
          <w:rFonts w:ascii="Montserrat" w:eastAsia="Times New Roman" w:hAnsi="Montserrat" w:cs="Arial"/>
          <w:sz w:val="18"/>
          <w:szCs w:val="18"/>
          <w:lang w:eastAsia="es-ES"/>
        </w:rPr>
      </w:pPr>
    </w:p>
    <w:p w14:paraId="6F6A7B2A" w14:textId="77777777" w:rsidR="005A6E3E" w:rsidRPr="004121EB" w:rsidRDefault="005A6E3E" w:rsidP="005A6E3E">
      <w:pPr>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14:paraId="6303DC30" w14:textId="77777777" w:rsidR="004121EB" w:rsidRPr="004121EB" w:rsidRDefault="004121EB" w:rsidP="004121EB">
      <w:pPr>
        <w:rPr>
          <w:rFonts w:ascii="Montserrat" w:hAnsi="Montserrat" w:cs="Arial"/>
          <w:spacing w:val="-3"/>
          <w:sz w:val="18"/>
          <w:szCs w:val="18"/>
        </w:rPr>
      </w:pPr>
      <w:r w:rsidRPr="004121EB">
        <w:rPr>
          <w:rFonts w:ascii="Montserrat" w:hAnsi="Montserrat" w:cs="Arial"/>
          <w:spacing w:val="-3"/>
          <w:sz w:val="18"/>
          <w:szCs w:val="18"/>
        </w:rPr>
        <w:t>Instituto Mexicano del Seguro Social</w:t>
      </w:r>
    </w:p>
    <w:p w14:paraId="262306DD" w14:textId="77777777" w:rsidR="004121EB" w:rsidRPr="004121EB" w:rsidRDefault="004121EB" w:rsidP="004121EB">
      <w:pPr>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14:paraId="28CB1591"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14:paraId="120727E2" w14:textId="77777777" w:rsidR="004121EB" w:rsidRPr="00706D09" w:rsidRDefault="004121EB" w:rsidP="004121EB">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14:paraId="3791B22A" w14:textId="77777777" w:rsidR="004121EB" w:rsidRPr="004121EB" w:rsidRDefault="004121EB" w:rsidP="004121EB">
      <w:pPr>
        <w:tabs>
          <w:tab w:val="left" w:pos="7938"/>
        </w:tabs>
        <w:suppressAutoHyphens/>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14:paraId="6B6CBD69" w14:textId="77777777" w:rsidR="004121EB" w:rsidRPr="004121EB" w:rsidRDefault="004121EB" w:rsidP="004121EB">
      <w:pPr>
        <w:suppressAutoHyphens/>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14:paraId="45AB6246" w14:textId="77777777" w:rsidR="005A6E3E" w:rsidRPr="00445349" w:rsidRDefault="005A6E3E" w:rsidP="005A6E3E">
      <w:pPr>
        <w:rPr>
          <w:rFonts w:ascii="Montserrat" w:hAnsi="Montserrat" w:cs="Arial"/>
          <w:sz w:val="18"/>
          <w:szCs w:val="18"/>
        </w:rPr>
      </w:pPr>
    </w:p>
    <w:p w14:paraId="5AE5FE74" w14:textId="77777777"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________________________________________ contiene información de carácter Confidencial y Comercial Reservada, de conformidad con lo siguiente:</w:t>
      </w:r>
    </w:p>
    <w:p w14:paraId="445F9EFA" w14:textId="77777777" w:rsidR="005A6E3E" w:rsidRPr="00445349" w:rsidRDefault="005A6E3E" w:rsidP="004121EB">
      <w:pPr>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5A6E3E" w:rsidRPr="00445349" w14:paraId="6D79AF09" w14:textId="77777777" w:rsidTr="002A3074">
        <w:trPr>
          <w:jc w:val="center"/>
        </w:trPr>
        <w:tc>
          <w:tcPr>
            <w:tcW w:w="695" w:type="dxa"/>
          </w:tcPr>
          <w:p w14:paraId="2362B9CF"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14:paraId="1D7EFDA3"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14:paraId="2BD51BFA"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14:paraId="299EFD6B"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14:paraId="536CC32B"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14:paraId="0E882589"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14:paraId="1814B53D" w14:textId="77777777" w:rsidR="005A6E3E" w:rsidRPr="00445349" w:rsidRDefault="005A6E3E" w:rsidP="004121EB">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5A6E3E" w:rsidRPr="00445349" w14:paraId="12D65FD0" w14:textId="77777777" w:rsidTr="002A3074">
        <w:trPr>
          <w:jc w:val="center"/>
        </w:trPr>
        <w:tc>
          <w:tcPr>
            <w:tcW w:w="695" w:type="dxa"/>
          </w:tcPr>
          <w:p w14:paraId="703CF037" w14:textId="77777777" w:rsidR="005A6E3E" w:rsidRPr="00445349" w:rsidRDefault="005A6E3E" w:rsidP="004121EB">
            <w:pPr>
              <w:jc w:val="both"/>
              <w:rPr>
                <w:rFonts w:ascii="Montserrat" w:hAnsi="Montserrat" w:cs="Arial"/>
                <w:sz w:val="18"/>
                <w:szCs w:val="18"/>
                <w:lang w:val="es-ES_tradnl"/>
              </w:rPr>
            </w:pPr>
          </w:p>
        </w:tc>
        <w:tc>
          <w:tcPr>
            <w:tcW w:w="1350" w:type="dxa"/>
          </w:tcPr>
          <w:p w14:paraId="6CD8693C" w14:textId="77777777" w:rsidR="005A6E3E" w:rsidRPr="00445349" w:rsidRDefault="005A6E3E" w:rsidP="004121EB">
            <w:pPr>
              <w:jc w:val="both"/>
              <w:rPr>
                <w:rFonts w:ascii="Montserrat" w:hAnsi="Montserrat" w:cs="Arial"/>
                <w:sz w:val="18"/>
                <w:szCs w:val="18"/>
                <w:lang w:val="es-ES_tradnl"/>
              </w:rPr>
            </w:pPr>
          </w:p>
        </w:tc>
        <w:tc>
          <w:tcPr>
            <w:tcW w:w="1796" w:type="dxa"/>
          </w:tcPr>
          <w:p w14:paraId="454A1B5B" w14:textId="77777777" w:rsidR="005A6E3E" w:rsidRPr="00445349" w:rsidRDefault="005A6E3E" w:rsidP="004121EB">
            <w:pPr>
              <w:jc w:val="both"/>
              <w:rPr>
                <w:rFonts w:ascii="Montserrat" w:hAnsi="Montserrat" w:cs="Arial"/>
                <w:sz w:val="18"/>
                <w:szCs w:val="18"/>
                <w:lang w:val="es-ES_tradnl"/>
              </w:rPr>
            </w:pPr>
          </w:p>
        </w:tc>
        <w:tc>
          <w:tcPr>
            <w:tcW w:w="2363" w:type="dxa"/>
          </w:tcPr>
          <w:p w14:paraId="470855F0" w14:textId="77777777" w:rsidR="005A6E3E" w:rsidRPr="00445349" w:rsidRDefault="005A6E3E" w:rsidP="004121EB">
            <w:pPr>
              <w:jc w:val="both"/>
              <w:rPr>
                <w:rFonts w:ascii="Montserrat" w:hAnsi="Montserrat" w:cs="Arial"/>
                <w:sz w:val="18"/>
                <w:szCs w:val="18"/>
                <w:lang w:val="es-ES_tradnl"/>
              </w:rPr>
            </w:pPr>
          </w:p>
        </w:tc>
        <w:tc>
          <w:tcPr>
            <w:tcW w:w="2977" w:type="dxa"/>
          </w:tcPr>
          <w:p w14:paraId="25D5B6E6" w14:textId="77777777" w:rsidR="005A6E3E" w:rsidRPr="00445349" w:rsidRDefault="005A6E3E" w:rsidP="004121EB">
            <w:pPr>
              <w:jc w:val="both"/>
              <w:rPr>
                <w:rFonts w:ascii="Montserrat" w:hAnsi="Montserrat" w:cs="Arial"/>
                <w:sz w:val="18"/>
                <w:szCs w:val="18"/>
                <w:lang w:val="es-ES_tradnl"/>
              </w:rPr>
            </w:pPr>
          </w:p>
        </w:tc>
      </w:tr>
      <w:tr w:rsidR="005A6E3E" w:rsidRPr="00445349" w14:paraId="17E2D922" w14:textId="77777777" w:rsidTr="002A3074">
        <w:trPr>
          <w:jc w:val="center"/>
        </w:trPr>
        <w:tc>
          <w:tcPr>
            <w:tcW w:w="695" w:type="dxa"/>
          </w:tcPr>
          <w:p w14:paraId="45266243" w14:textId="77777777" w:rsidR="005A6E3E" w:rsidRPr="00445349" w:rsidRDefault="005A6E3E" w:rsidP="004121EB">
            <w:pPr>
              <w:jc w:val="both"/>
              <w:rPr>
                <w:rFonts w:ascii="Montserrat" w:hAnsi="Montserrat" w:cs="Arial"/>
                <w:sz w:val="18"/>
                <w:szCs w:val="18"/>
                <w:lang w:val="es-ES_tradnl"/>
              </w:rPr>
            </w:pPr>
          </w:p>
        </w:tc>
        <w:tc>
          <w:tcPr>
            <w:tcW w:w="1350" w:type="dxa"/>
          </w:tcPr>
          <w:p w14:paraId="6C948AEA" w14:textId="77777777" w:rsidR="005A6E3E" w:rsidRPr="00445349" w:rsidRDefault="005A6E3E" w:rsidP="004121EB">
            <w:pPr>
              <w:jc w:val="both"/>
              <w:rPr>
                <w:rFonts w:ascii="Montserrat" w:hAnsi="Montserrat" w:cs="Arial"/>
                <w:sz w:val="18"/>
                <w:szCs w:val="18"/>
                <w:lang w:val="es-ES_tradnl"/>
              </w:rPr>
            </w:pPr>
          </w:p>
        </w:tc>
        <w:tc>
          <w:tcPr>
            <w:tcW w:w="1796" w:type="dxa"/>
          </w:tcPr>
          <w:p w14:paraId="19A22666" w14:textId="77777777" w:rsidR="005A6E3E" w:rsidRPr="00445349" w:rsidRDefault="005A6E3E" w:rsidP="004121EB">
            <w:pPr>
              <w:jc w:val="both"/>
              <w:rPr>
                <w:rFonts w:ascii="Montserrat" w:hAnsi="Montserrat" w:cs="Arial"/>
                <w:sz w:val="18"/>
                <w:szCs w:val="18"/>
                <w:lang w:val="es-ES_tradnl"/>
              </w:rPr>
            </w:pPr>
          </w:p>
        </w:tc>
        <w:tc>
          <w:tcPr>
            <w:tcW w:w="2363" w:type="dxa"/>
          </w:tcPr>
          <w:p w14:paraId="7CA7E666" w14:textId="77777777" w:rsidR="005A6E3E" w:rsidRPr="00445349" w:rsidRDefault="005A6E3E" w:rsidP="004121EB">
            <w:pPr>
              <w:jc w:val="both"/>
              <w:rPr>
                <w:rFonts w:ascii="Montserrat" w:hAnsi="Montserrat" w:cs="Arial"/>
                <w:sz w:val="18"/>
                <w:szCs w:val="18"/>
                <w:lang w:val="es-ES_tradnl"/>
              </w:rPr>
            </w:pPr>
          </w:p>
        </w:tc>
        <w:tc>
          <w:tcPr>
            <w:tcW w:w="2977" w:type="dxa"/>
          </w:tcPr>
          <w:p w14:paraId="503EE4F8" w14:textId="77777777" w:rsidR="005A6E3E" w:rsidRPr="00445349" w:rsidRDefault="005A6E3E" w:rsidP="004121EB">
            <w:pPr>
              <w:jc w:val="both"/>
              <w:rPr>
                <w:rFonts w:ascii="Montserrat" w:hAnsi="Montserrat" w:cs="Arial"/>
                <w:sz w:val="18"/>
                <w:szCs w:val="18"/>
                <w:lang w:val="es-ES_tradnl"/>
              </w:rPr>
            </w:pPr>
          </w:p>
        </w:tc>
      </w:tr>
      <w:tr w:rsidR="005A6E3E" w:rsidRPr="00445349" w14:paraId="363563E9" w14:textId="77777777" w:rsidTr="002A3074">
        <w:trPr>
          <w:jc w:val="center"/>
        </w:trPr>
        <w:tc>
          <w:tcPr>
            <w:tcW w:w="695" w:type="dxa"/>
          </w:tcPr>
          <w:p w14:paraId="464A4B4D" w14:textId="77777777" w:rsidR="005A6E3E" w:rsidRPr="00445349" w:rsidRDefault="005A6E3E" w:rsidP="004121EB">
            <w:pPr>
              <w:jc w:val="both"/>
              <w:rPr>
                <w:rFonts w:ascii="Montserrat" w:hAnsi="Montserrat" w:cs="Arial"/>
                <w:sz w:val="18"/>
                <w:szCs w:val="18"/>
                <w:lang w:val="es-ES_tradnl"/>
              </w:rPr>
            </w:pPr>
          </w:p>
        </w:tc>
        <w:tc>
          <w:tcPr>
            <w:tcW w:w="1350" w:type="dxa"/>
          </w:tcPr>
          <w:p w14:paraId="2B379926" w14:textId="77777777" w:rsidR="005A6E3E" w:rsidRPr="00445349" w:rsidRDefault="005A6E3E" w:rsidP="004121EB">
            <w:pPr>
              <w:jc w:val="both"/>
              <w:rPr>
                <w:rFonts w:ascii="Montserrat" w:hAnsi="Montserrat" w:cs="Arial"/>
                <w:sz w:val="18"/>
                <w:szCs w:val="18"/>
                <w:lang w:val="es-ES_tradnl"/>
              </w:rPr>
            </w:pPr>
          </w:p>
        </w:tc>
        <w:tc>
          <w:tcPr>
            <w:tcW w:w="1796" w:type="dxa"/>
          </w:tcPr>
          <w:p w14:paraId="0EFB07EC" w14:textId="77777777" w:rsidR="005A6E3E" w:rsidRPr="00445349" w:rsidRDefault="005A6E3E" w:rsidP="004121EB">
            <w:pPr>
              <w:jc w:val="both"/>
              <w:rPr>
                <w:rFonts w:ascii="Montserrat" w:hAnsi="Montserrat" w:cs="Arial"/>
                <w:sz w:val="18"/>
                <w:szCs w:val="18"/>
                <w:lang w:val="es-ES_tradnl"/>
              </w:rPr>
            </w:pPr>
          </w:p>
        </w:tc>
        <w:tc>
          <w:tcPr>
            <w:tcW w:w="2363" w:type="dxa"/>
          </w:tcPr>
          <w:p w14:paraId="4F6B964A" w14:textId="77777777" w:rsidR="005A6E3E" w:rsidRPr="00445349" w:rsidRDefault="005A6E3E" w:rsidP="004121EB">
            <w:pPr>
              <w:jc w:val="both"/>
              <w:rPr>
                <w:rFonts w:ascii="Montserrat" w:hAnsi="Montserrat" w:cs="Arial"/>
                <w:sz w:val="18"/>
                <w:szCs w:val="18"/>
                <w:lang w:val="es-ES_tradnl"/>
              </w:rPr>
            </w:pPr>
          </w:p>
        </w:tc>
        <w:tc>
          <w:tcPr>
            <w:tcW w:w="2977" w:type="dxa"/>
          </w:tcPr>
          <w:p w14:paraId="6D717F81" w14:textId="77777777" w:rsidR="005A6E3E" w:rsidRPr="00445349" w:rsidRDefault="005A6E3E" w:rsidP="004121EB">
            <w:pPr>
              <w:jc w:val="both"/>
              <w:rPr>
                <w:rFonts w:ascii="Montserrat" w:hAnsi="Montserrat" w:cs="Arial"/>
                <w:sz w:val="18"/>
                <w:szCs w:val="18"/>
                <w:lang w:val="es-ES_tradnl"/>
              </w:rPr>
            </w:pPr>
          </w:p>
        </w:tc>
      </w:tr>
    </w:tbl>
    <w:p w14:paraId="3946B8C9" w14:textId="77777777" w:rsidR="005A6E3E" w:rsidRPr="00445349" w:rsidRDefault="005A6E3E" w:rsidP="004121EB">
      <w:pPr>
        <w:jc w:val="both"/>
        <w:rPr>
          <w:rFonts w:ascii="Montserrat" w:hAnsi="Montserrat" w:cs="Arial"/>
          <w:sz w:val="18"/>
          <w:szCs w:val="18"/>
          <w:lang w:val="es-ES_tradnl"/>
        </w:rPr>
      </w:pPr>
    </w:p>
    <w:p w14:paraId="692BDA5F"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14:paraId="5265692B"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14:paraId="17807DBA"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14:paraId="3763F9A6" w14:textId="77777777" w:rsidR="005A6E3E" w:rsidRPr="00445349" w:rsidRDefault="005A6E3E" w:rsidP="004121EB">
      <w:pPr>
        <w:jc w:val="both"/>
        <w:rPr>
          <w:rFonts w:ascii="Montserrat" w:hAnsi="Montserrat" w:cs="Arial"/>
          <w:b/>
          <w:sz w:val="18"/>
          <w:szCs w:val="18"/>
          <w:lang w:val="es-ES_tradnl"/>
        </w:rPr>
      </w:pPr>
      <w:r w:rsidRPr="00445349">
        <w:rPr>
          <w:rFonts w:ascii="Montserrat" w:hAnsi="Montserrat" w:cs="Arial"/>
          <w:b/>
          <w:sz w:val="18"/>
          <w:szCs w:val="18"/>
          <w:lang w:val="es-ES_tradnl"/>
        </w:rPr>
        <w:t>(4) Indicar los motivos y/o razones por los cuales la información señalada debe ser considerada en alguno de los supuestos de clasificación.</w:t>
      </w:r>
    </w:p>
    <w:p w14:paraId="116D2E2C" w14:textId="77777777" w:rsidR="005A6E3E" w:rsidRPr="00445349" w:rsidRDefault="005A6E3E" w:rsidP="004121EB">
      <w:pPr>
        <w:jc w:val="both"/>
        <w:rPr>
          <w:rFonts w:ascii="Montserrat" w:hAnsi="Montserrat" w:cs="Arial"/>
          <w:sz w:val="18"/>
          <w:szCs w:val="18"/>
          <w:lang w:val="es-ES_tradnl"/>
        </w:rPr>
      </w:pPr>
    </w:p>
    <w:p w14:paraId="249111CC" w14:textId="6AA2DEDE" w:rsidR="005A6E3E" w:rsidRPr="00445349" w:rsidRDefault="005A6E3E" w:rsidP="004121EB">
      <w:pPr>
        <w:jc w:val="both"/>
        <w:rPr>
          <w:rFonts w:ascii="Montserrat" w:hAnsi="Montserrat" w:cs="Arial"/>
          <w:sz w:val="18"/>
          <w:szCs w:val="18"/>
          <w:lang w:val="es-ES_tradnl"/>
        </w:rPr>
      </w:pPr>
      <w:r w:rsidRPr="00445349">
        <w:rPr>
          <w:rFonts w:ascii="Montserrat" w:hAnsi="Montserrat" w:cs="Arial"/>
          <w:sz w:val="18"/>
          <w:szCs w:val="18"/>
          <w:lang w:val="es-ES_tradnl"/>
        </w:rPr>
        <w:t xml:space="preserve">(El </w:t>
      </w:r>
      <w:r w:rsidR="00EF21B6">
        <w:rPr>
          <w:rFonts w:ascii="Montserrat" w:hAnsi="Montserrat" w:cs="Arial"/>
          <w:sz w:val="18"/>
          <w:szCs w:val="18"/>
          <w:lang w:val="es-ES_tradnl"/>
        </w:rPr>
        <w:t>participante</w:t>
      </w:r>
      <w:r w:rsidRPr="00445349">
        <w:rPr>
          <w:rFonts w:ascii="Montserrat" w:hAnsi="Montserrat" w:cs="Arial"/>
          <w:sz w:val="18"/>
          <w:szCs w:val="18"/>
          <w:lang w:val="es-ES_tradnl"/>
        </w:rPr>
        <w:t xml:space="preserve"> deberá de fundamentar y motivar cada uno los numerales de su propuesta administrativa-legal y/o técnica que considere información reservada y/o confidencial. Cabe señalar que de no clasificarse la información por parte del </w:t>
      </w:r>
      <w:r w:rsidR="00EF21B6">
        <w:rPr>
          <w:rFonts w:ascii="Montserrat" w:hAnsi="Montserrat" w:cs="Arial"/>
          <w:sz w:val="18"/>
          <w:szCs w:val="18"/>
          <w:lang w:val="es-ES_tradnl"/>
        </w:rPr>
        <w:t>Participante</w:t>
      </w:r>
      <w:r w:rsidRPr="00445349">
        <w:rPr>
          <w:rFonts w:ascii="Montserrat" w:hAnsi="Montserrat" w:cs="Arial"/>
          <w:sz w:val="18"/>
          <w:szCs w:val="18"/>
          <w:lang w:val="es-ES_tradnl"/>
        </w:rPr>
        <w:t xml:space="preserv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6C648158"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66C2FCAF" w14:textId="77777777" w:rsidR="004121EB" w:rsidRPr="004121EB" w:rsidRDefault="004121EB" w:rsidP="004121EB">
      <w:pPr>
        <w:contextualSpacing/>
        <w:jc w:val="center"/>
        <w:rPr>
          <w:rFonts w:ascii="Montserrat" w:eastAsia="Arial" w:hAnsi="Montserrat" w:cs="Arial"/>
          <w:spacing w:val="-1"/>
          <w:sz w:val="20"/>
          <w:szCs w:val="20"/>
        </w:rPr>
      </w:pPr>
    </w:p>
    <w:p w14:paraId="6164BF2E" w14:textId="77777777" w:rsidR="004121EB" w:rsidRPr="004121EB" w:rsidRDefault="004121EB" w:rsidP="004121EB">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14:paraId="71074058" w14:textId="77777777" w:rsidR="004121EB" w:rsidRDefault="004121EB" w:rsidP="004121EB">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14:paraId="3E3C5ABE" w14:textId="77777777" w:rsidR="004121EB" w:rsidRDefault="004121EB" w:rsidP="004121EB">
      <w:pPr>
        <w:rPr>
          <w:rFonts w:ascii="Montserrat" w:eastAsia="Times New Roman" w:hAnsi="Montserrat" w:cs="Arial"/>
          <w:b/>
          <w:sz w:val="20"/>
          <w:szCs w:val="20"/>
          <w:lang w:val="es-ES" w:eastAsia="ar-SA"/>
        </w:rPr>
      </w:pPr>
    </w:p>
    <w:p w14:paraId="2C71FEB8" w14:textId="5755030A" w:rsidR="005A6E3E" w:rsidRPr="00445349" w:rsidRDefault="004121EB" w:rsidP="004121EB">
      <w:pPr>
        <w:rPr>
          <w:rFonts w:ascii="Montserrat" w:hAnsi="Montserrat" w:cs="Arial"/>
          <w:b/>
          <w:bCs/>
          <w:sz w:val="20"/>
          <w:szCs w:val="20"/>
          <w:lang w:val="es-ES_tradnl" w:eastAsia="es-MX"/>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sidRPr="00445349">
        <w:rPr>
          <w:rFonts w:ascii="Montserrat" w:hAnsi="Montserrat" w:cs="Arial"/>
          <w:b/>
          <w:bCs/>
          <w:sz w:val="20"/>
          <w:szCs w:val="20"/>
          <w:lang w:eastAsia="es-MX"/>
        </w:rPr>
        <w:t xml:space="preserve"> </w:t>
      </w:r>
      <w:r w:rsidR="005A6E3E" w:rsidRPr="00445349">
        <w:rPr>
          <w:rFonts w:ascii="Montserrat" w:hAnsi="Montserrat" w:cs="Arial"/>
          <w:b/>
          <w:bCs/>
          <w:sz w:val="20"/>
          <w:szCs w:val="20"/>
          <w:lang w:eastAsia="es-MX"/>
        </w:rPr>
        <w:br w:type="page"/>
      </w:r>
    </w:p>
    <w:p w14:paraId="2C45AE90" w14:textId="46E5D6CF"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77" w:name="_Toc515873603"/>
      <w:bookmarkStart w:id="178" w:name="_Toc213831814"/>
      <w:bookmarkStart w:id="179" w:name="_Toc474930465"/>
      <w:r w:rsidRPr="00445349">
        <w:rPr>
          <w:rFonts w:ascii="Montserrat" w:hAnsi="Montserrat" w:cs="Arial"/>
          <w:sz w:val="20"/>
          <w:szCs w:val="20"/>
        </w:rPr>
        <w:lastRenderedPageBreak/>
        <w:t>ANEXO X</w:t>
      </w:r>
      <w:r w:rsidR="008C1F64">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t>FORMATO DE MANIFESTACIÓN QUE NO DESEMPEÑA EMPLEO, CARGO O COMISIÓN EN EL SERVICIO PÚBLICO</w:t>
      </w:r>
      <w:r w:rsidR="00E226B0">
        <w:rPr>
          <w:rFonts w:ascii="Montserrat" w:hAnsi="Montserrat" w:cs="Arial"/>
          <w:sz w:val="20"/>
          <w:szCs w:val="20"/>
        </w:rPr>
        <w:t>,</w:t>
      </w:r>
      <w:r w:rsidRPr="00445349">
        <w:rPr>
          <w:rFonts w:ascii="Montserrat" w:hAnsi="Montserrat" w:cs="Arial"/>
          <w:sz w:val="20"/>
          <w:szCs w:val="20"/>
        </w:rPr>
        <w:t xml:space="preserve"> O EN SU CASO, NO SE ACTUALIZA UN CONFLICTO DE INTERÉS.</w:t>
      </w:r>
      <w:bookmarkEnd w:id="177"/>
      <w:bookmarkEnd w:id="178"/>
    </w:p>
    <w:p w14:paraId="08469C5D" w14:textId="6F3B2D2D" w:rsidR="005A6E3E" w:rsidRPr="00D562E8" w:rsidRDefault="005A6E3E" w:rsidP="005A6E3E">
      <w:pPr>
        <w:jc w:val="center"/>
        <w:rPr>
          <w:rFonts w:ascii="Montserrat" w:hAnsi="Montserrat" w:cs="Arial"/>
          <w:sz w:val="18"/>
          <w:szCs w:val="18"/>
        </w:rPr>
      </w:pPr>
      <w:r w:rsidRPr="00D562E8">
        <w:rPr>
          <w:rFonts w:ascii="Montserrat" w:hAnsi="Montserrat" w:cs="Arial"/>
          <w:sz w:val="18"/>
          <w:szCs w:val="18"/>
        </w:rPr>
        <w:t xml:space="preserve">(CARTA EN ORIGINAL, PAPEL MEMBRETADO DEL </w:t>
      </w:r>
      <w:r w:rsidR="00EF21B6">
        <w:rPr>
          <w:rFonts w:ascii="Montserrat" w:hAnsi="Montserrat" w:cs="Arial"/>
          <w:sz w:val="18"/>
          <w:szCs w:val="18"/>
        </w:rPr>
        <w:t>PARTICIPANTE</w:t>
      </w:r>
      <w:r w:rsidRPr="00D562E8">
        <w:rPr>
          <w:rFonts w:ascii="Montserrat" w:hAnsi="Montserrat" w:cs="Arial"/>
          <w:sz w:val="18"/>
          <w:szCs w:val="18"/>
        </w:rPr>
        <w:t>)</w:t>
      </w:r>
    </w:p>
    <w:p w14:paraId="17E94B4B" w14:textId="77777777" w:rsidR="005A6E3E" w:rsidRPr="00445349" w:rsidRDefault="005A6E3E" w:rsidP="004121EB">
      <w:pPr>
        <w:suppressAutoHyphens/>
        <w:ind w:right="-1"/>
        <w:jc w:val="both"/>
        <w:rPr>
          <w:rFonts w:ascii="Montserrat" w:eastAsia="Times New Roman" w:hAnsi="Montserrat" w:cs="Arial"/>
          <w:b/>
          <w:sz w:val="20"/>
          <w:szCs w:val="20"/>
          <w:lang w:val="es-ES_tradnl" w:eastAsia="ar-SA"/>
        </w:rPr>
      </w:pPr>
    </w:p>
    <w:p w14:paraId="6BFA35DD" w14:textId="77777777" w:rsidR="004121EB" w:rsidRPr="004121EB" w:rsidRDefault="004121EB" w:rsidP="004121EB">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78F15345" w14:textId="77777777" w:rsidR="004121EB" w:rsidRPr="004121EB" w:rsidRDefault="004121EB" w:rsidP="004121EB">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5D148529"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774562EA" w14:textId="77777777" w:rsidR="004121EB" w:rsidRPr="00706D09" w:rsidRDefault="004121EB" w:rsidP="004121EB">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3BF08FDD" w14:textId="77777777" w:rsidR="004121EB" w:rsidRPr="004121EB" w:rsidRDefault="004121EB" w:rsidP="004121EB">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16CBD7A5" w14:textId="77777777" w:rsidR="004121EB" w:rsidRPr="004121EB" w:rsidRDefault="004121EB" w:rsidP="004121EB">
      <w:pPr>
        <w:suppressAutoHyphens/>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14:paraId="251C9DEC" w14:textId="77777777" w:rsidR="004121EB" w:rsidRDefault="004121EB" w:rsidP="004121EB">
      <w:pPr>
        <w:ind w:right="193"/>
        <w:jc w:val="both"/>
        <w:rPr>
          <w:rFonts w:ascii="Montserrat" w:hAnsi="Montserrat" w:cs="Arial"/>
          <w:sz w:val="20"/>
          <w:szCs w:val="20"/>
          <w:lang w:val="es-ES"/>
        </w:rPr>
      </w:pPr>
    </w:p>
    <w:p w14:paraId="55E33D6D" w14:textId="77777777" w:rsidR="005A6E3E" w:rsidRPr="00445349" w:rsidRDefault="005A6E3E" w:rsidP="004121EB">
      <w:pPr>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14:paraId="09B85E82" w14:textId="77777777" w:rsidR="005A6E3E" w:rsidRPr="00445349" w:rsidRDefault="005A6E3E" w:rsidP="004121EB">
      <w:pPr>
        <w:jc w:val="both"/>
        <w:rPr>
          <w:rFonts w:ascii="Montserrat" w:hAnsi="Montserrat" w:cs="Arial"/>
          <w:sz w:val="20"/>
          <w:szCs w:val="20"/>
          <w:lang w:val="es-ES_tradnl"/>
        </w:rPr>
      </w:pPr>
    </w:p>
    <w:p w14:paraId="010E67E3" w14:textId="77777777" w:rsidR="005A6E3E" w:rsidRPr="00445349" w:rsidRDefault="005A6E3E" w:rsidP="004121EB">
      <w:pPr>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14:paraId="20B42DF5" w14:textId="77777777" w:rsidR="005A6E3E" w:rsidRPr="00445349" w:rsidRDefault="005A6E3E" w:rsidP="004121EB">
      <w:pPr>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5A6E3E" w:rsidRPr="00445349" w14:paraId="29A685FA" w14:textId="77777777" w:rsidTr="002A3074">
        <w:trPr>
          <w:jc w:val="center"/>
        </w:trPr>
        <w:tc>
          <w:tcPr>
            <w:tcW w:w="4503" w:type="dxa"/>
            <w:vAlign w:val="center"/>
          </w:tcPr>
          <w:p w14:paraId="3B53D637" w14:textId="77777777" w:rsidR="005A6E3E" w:rsidRPr="00445349" w:rsidRDefault="005A6E3E" w:rsidP="004121EB">
            <w:pPr>
              <w:jc w:val="center"/>
              <w:rPr>
                <w:rFonts w:ascii="Montserrat" w:hAnsi="Montserrat" w:cs="Arial"/>
                <w:b/>
              </w:rPr>
            </w:pPr>
            <w:r w:rsidRPr="00445349">
              <w:rPr>
                <w:rFonts w:ascii="Montserrat" w:hAnsi="Montserrat" w:cs="Arial"/>
                <w:b/>
              </w:rPr>
              <w:t>Nombre</w:t>
            </w:r>
          </w:p>
        </w:tc>
        <w:tc>
          <w:tcPr>
            <w:tcW w:w="4835" w:type="dxa"/>
            <w:vAlign w:val="center"/>
          </w:tcPr>
          <w:p w14:paraId="1A4DC287" w14:textId="77777777" w:rsidR="005A6E3E" w:rsidRPr="00445349" w:rsidRDefault="005A6E3E" w:rsidP="004121EB">
            <w:pPr>
              <w:jc w:val="center"/>
              <w:rPr>
                <w:rFonts w:ascii="Montserrat" w:hAnsi="Montserrat" w:cs="Arial"/>
                <w:b/>
              </w:rPr>
            </w:pPr>
            <w:r w:rsidRPr="00445349">
              <w:rPr>
                <w:rFonts w:ascii="Montserrat" w:hAnsi="Montserrat" w:cs="Arial"/>
                <w:b/>
              </w:rPr>
              <w:t>Carácter que ostenta</w:t>
            </w:r>
          </w:p>
          <w:p w14:paraId="342C7C3A" w14:textId="77777777" w:rsidR="005A6E3E" w:rsidRPr="00445349" w:rsidRDefault="005A6E3E" w:rsidP="004121EB">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5A6E3E" w:rsidRPr="00445349" w14:paraId="31006867" w14:textId="77777777" w:rsidTr="002A3074">
        <w:trPr>
          <w:jc w:val="center"/>
        </w:trPr>
        <w:tc>
          <w:tcPr>
            <w:tcW w:w="4503" w:type="dxa"/>
          </w:tcPr>
          <w:p w14:paraId="746E978B" w14:textId="77777777" w:rsidR="005A6E3E" w:rsidRPr="00445349" w:rsidRDefault="005A6E3E" w:rsidP="004121EB">
            <w:pPr>
              <w:jc w:val="both"/>
              <w:rPr>
                <w:rFonts w:ascii="Montserrat" w:hAnsi="Montserrat" w:cs="Arial"/>
              </w:rPr>
            </w:pPr>
          </w:p>
        </w:tc>
        <w:tc>
          <w:tcPr>
            <w:tcW w:w="4835" w:type="dxa"/>
          </w:tcPr>
          <w:p w14:paraId="51B89386" w14:textId="77777777" w:rsidR="005A6E3E" w:rsidRPr="00445349" w:rsidRDefault="005A6E3E" w:rsidP="004121EB">
            <w:pPr>
              <w:jc w:val="both"/>
              <w:rPr>
                <w:rFonts w:ascii="Montserrat" w:hAnsi="Montserrat" w:cs="Arial"/>
              </w:rPr>
            </w:pPr>
          </w:p>
        </w:tc>
      </w:tr>
      <w:tr w:rsidR="005A6E3E" w:rsidRPr="00445349" w14:paraId="05BCC260" w14:textId="77777777" w:rsidTr="002A3074">
        <w:trPr>
          <w:jc w:val="center"/>
        </w:trPr>
        <w:tc>
          <w:tcPr>
            <w:tcW w:w="4503" w:type="dxa"/>
          </w:tcPr>
          <w:p w14:paraId="77B20065" w14:textId="77777777" w:rsidR="005A6E3E" w:rsidRPr="00445349" w:rsidRDefault="005A6E3E" w:rsidP="004121EB">
            <w:pPr>
              <w:jc w:val="both"/>
              <w:rPr>
                <w:rFonts w:ascii="Montserrat" w:hAnsi="Montserrat" w:cs="Arial"/>
              </w:rPr>
            </w:pPr>
          </w:p>
        </w:tc>
        <w:tc>
          <w:tcPr>
            <w:tcW w:w="4835" w:type="dxa"/>
          </w:tcPr>
          <w:p w14:paraId="02C61FC0" w14:textId="77777777" w:rsidR="005A6E3E" w:rsidRPr="00445349" w:rsidRDefault="005A6E3E" w:rsidP="004121EB">
            <w:pPr>
              <w:jc w:val="both"/>
              <w:rPr>
                <w:rFonts w:ascii="Montserrat" w:hAnsi="Montserrat" w:cs="Arial"/>
              </w:rPr>
            </w:pPr>
          </w:p>
        </w:tc>
      </w:tr>
      <w:tr w:rsidR="005A6E3E" w:rsidRPr="00445349" w14:paraId="539C05A5" w14:textId="77777777" w:rsidTr="002A3074">
        <w:trPr>
          <w:jc w:val="center"/>
        </w:trPr>
        <w:tc>
          <w:tcPr>
            <w:tcW w:w="4503" w:type="dxa"/>
          </w:tcPr>
          <w:p w14:paraId="35798424" w14:textId="77777777" w:rsidR="005A6E3E" w:rsidRPr="00445349" w:rsidRDefault="005A6E3E" w:rsidP="004121EB">
            <w:pPr>
              <w:jc w:val="both"/>
              <w:rPr>
                <w:rFonts w:ascii="Montserrat" w:hAnsi="Montserrat" w:cs="Arial"/>
              </w:rPr>
            </w:pPr>
          </w:p>
        </w:tc>
        <w:tc>
          <w:tcPr>
            <w:tcW w:w="4835" w:type="dxa"/>
          </w:tcPr>
          <w:p w14:paraId="11CF2A72" w14:textId="77777777" w:rsidR="005A6E3E" w:rsidRPr="00445349" w:rsidRDefault="005A6E3E" w:rsidP="004121EB">
            <w:pPr>
              <w:jc w:val="both"/>
              <w:rPr>
                <w:rFonts w:ascii="Montserrat" w:hAnsi="Montserrat" w:cs="Arial"/>
              </w:rPr>
            </w:pPr>
          </w:p>
        </w:tc>
      </w:tr>
      <w:tr w:rsidR="005A6E3E" w:rsidRPr="00445349" w14:paraId="23C9A3DD" w14:textId="77777777" w:rsidTr="002A3074">
        <w:trPr>
          <w:jc w:val="center"/>
        </w:trPr>
        <w:tc>
          <w:tcPr>
            <w:tcW w:w="4503" w:type="dxa"/>
          </w:tcPr>
          <w:p w14:paraId="2391678E" w14:textId="77777777" w:rsidR="005A6E3E" w:rsidRPr="00445349" w:rsidRDefault="005A6E3E" w:rsidP="004121EB">
            <w:pPr>
              <w:jc w:val="both"/>
              <w:rPr>
                <w:rFonts w:ascii="Montserrat" w:hAnsi="Montserrat" w:cs="Arial"/>
              </w:rPr>
            </w:pPr>
          </w:p>
        </w:tc>
        <w:tc>
          <w:tcPr>
            <w:tcW w:w="4835" w:type="dxa"/>
          </w:tcPr>
          <w:p w14:paraId="1C3E798C" w14:textId="77777777" w:rsidR="005A6E3E" w:rsidRPr="00445349" w:rsidRDefault="005A6E3E" w:rsidP="004121EB">
            <w:pPr>
              <w:jc w:val="both"/>
              <w:rPr>
                <w:rFonts w:ascii="Montserrat" w:hAnsi="Montserrat" w:cs="Arial"/>
              </w:rPr>
            </w:pPr>
          </w:p>
        </w:tc>
      </w:tr>
      <w:tr w:rsidR="005A6E3E" w:rsidRPr="00445349" w14:paraId="4FB0CDB3" w14:textId="77777777" w:rsidTr="002A3074">
        <w:trPr>
          <w:jc w:val="center"/>
        </w:trPr>
        <w:tc>
          <w:tcPr>
            <w:tcW w:w="4503" w:type="dxa"/>
          </w:tcPr>
          <w:p w14:paraId="09A00B03" w14:textId="77777777" w:rsidR="005A6E3E" w:rsidRPr="00445349" w:rsidRDefault="005A6E3E" w:rsidP="004121EB">
            <w:pPr>
              <w:jc w:val="both"/>
              <w:rPr>
                <w:rFonts w:ascii="Montserrat" w:hAnsi="Montserrat" w:cs="Arial"/>
              </w:rPr>
            </w:pPr>
          </w:p>
        </w:tc>
        <w:tc>
          <w:tcPr>
            <w:tcW w:w="4835" w:type="dxa"/>
          </w:tcPr>
          <w:p w14:paraId="5BD32EA1" w14:textId="77777777" w:rsidR="005A6E3E" w:rsidRPr="00445349" w:rsidRDefault="005A6E3E" w:rsidP="004121EB">
            <w:pPr>
              <w:jc w:val="both"/>
              <w:rPr>
                <w:rFonts w:ascii="Montserrat" w:hAnsi="Montserrat" w:cs="Arial"/>
              </w:rPr>
            </w:pPr>
          </w:p>
        </w:tc>
      </w:tr>
    </w:tbl>
    <w:p w14:paraId="4CD0257E" w14:textId="77777777" w:rsidR="005A6E3E" w:rsidRPr="00445349" w:rsidRDefault="005A6E3E" w:rsidP="004121EB">
      <w:pPr>
        <w:jc w:val="both"/>
        <w:rPr>
          <w:rFonts w:ascii="Montserrat" w:hAnsi="Montserrat" w:cs="Arial"/>
          <w:sz w:val="20"/>
          <w:szCs w:val="20"/>
        </w:rPr>
      </w:pPr>
    </w:p>
    <w:p w14:paraId="683B27F7" w14:textId="77777777" w:rsidR="005A6E3E" w:rsidRPr="00445349" w:rsidRDefault="005A6E3E" w:rsidP="004121EB">
      <w:pPr>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14:paraId="40791CBA" w14:textId="77777777" w:rsidR="005A6E3E" w:rsidRPr="00445349" w:rsidRDefault="005A6E3E" w:rsidP="004121EB">
      <w:pPr>
        <w:jc w:val="both"/>
        <w:rPr>
          <w:rFonts w:ascii="Montserrat" w:hAnsi="Montserrat" w:cs="Arial"/>
          <w:sz w:val="20"/>
          <w:szCs w:val="20"/>
          <w:lang w:val="es-ES_tradnl"/>
        </w:rPr>
      </w:pPr>
    </w:p>
    <w:p w14:paraId="014FD7ED"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6F1B5618" w14:textId="77777777" w:rsidR="004121EB" w:rsidRPr="00F17E73" w:rsidRDefault="004121EB" w:rsidP="004121EB">
      <w:pPr>
        <w:suppressAutoHyphens/>
        <w:spacing w:line="276" w:lineRule="auto"/>
        <w:ind w:right="49"/>
        <w:jc w:val="center"/>
        <w:rPr>
          <w:rFonts w:ascii="Montserrat" w:eastAsia="Times New Roman" w:hAnsi="Montserrat" w:cs="Arial"/>
          <w:sz w:val="20"/>
          <w:szCs w:val="20"/>
          <w:lang w:val="es-ES" w:eastAsia="ar-SA"/>
        </w:rPr>
      </w:pPr>
    </w:p>
    <w:p w14:paraId="06C2BD00" w14:textId="77777777" w:rsidR="004121EB" w:rsidRDefault="004121EB" w:rsidP="004121EB">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77D965C4" w14:textId="77777777" w:rsidR="004121EB" w:rsidRPr="00F17E73" w:rsidRDefault="004121EB" w:rsidP="004121EB">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6A21F5F4" w14:textId="77777777" w:rsidR="004121EB" w:rsidRDefault="004121EB" w:rsidP="004121EB">
      <w:pPr>
        <w:spacing w:line="276" w:lineRule="auto"/>
        <w:ind w:left="705" w:hanging="705"/>
        <w:jc w:val="both"/>
        <w:rPr>
          <w:rFonts w:ascii="Montserrat" w:eastAsia="Times New Roman" w:hAnsi="Montserrat" w:cs="Arial"/>
          <w:b/>
          <w:sz w:val="20"/>
          <w:szCs w:val="20"/>
          <w:lang w:val="es-ES" w:eastAsia="ar-SA"/>
        </w:rPr>
      </w:pPr>
    </w:p>
    <w:p w14:paraId="33E58542" w14:textId="7362890C" w:rsidR="005A6E3E" w:rsidRPr="004121EB" w:rsidRDefault="004121EB" w:rsidP="004121EB">
      <w:pPr>
        <w:spacing w:line="276"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sidR="00EF21B6">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005A6E3E" w:rsidRPr="00445349">
        <w:rPr>
          <w:rFonts w:ascii="Montserrat" w:eastAsia="Times New Roman" w:hAnsi="Montserrat" w:cs="Arial"/>
          <w:b/>
          <w:sz w:val="20"/>
          <w:szCs w:val="20"/>
          <w:lang w:eastAsia="ar-SA"/>
        </w:rPr>
        <w:br w:type="page"/>
      </w:r>
    </w:p>
    <w:p w14:paraId="0735F2DF" w14:textId="77777777" w:rsidR="000F1E57" w:rsidRPr="00445349" w:rsidRDefault="000F1E57" w:rsidP="000F1E57">
      <w:pPr>
        <w:pStyle w:val="Ttulo1"/>
        <w:numPr>
          <w:ilvl w:val="0"/>
          <w:numId w:val="0"/>
        </w:numPr>
        <w:spacing w:before="0" w:after="0"/>
        <w:ind w:left="360" w:right="49"/>
        <w:jc w:val="center"/>
        <w:rPr>
          <w:rFonts w:ascii="Montserrat" w:hAnsi="Montserrat" w:cs="Arial"/>
          <w:sz w:val="18"/>
          <w:szCs w:val="18"/>
        </w:rPr>
      </w:pPr>
      <w:bookmarkStart w:id="180" w:name="_Toc213831815"/>
      <w:r w:rsidRPr="003C3ED5">
        <w:rPr>
          <w:rFonts w:ascii="Montserrat" w:hAnsi="Montserrat" w:cs="Arial"/>
          <w:sz w:val="20"/>
          <w:szCs w:val="20"/>
        </w:rPr>
        <w:lastRenderedPageBreak/>
        <w:t>ANEXO XV</w:t>
      </w:r>
      <w:r w:rsidRPr="00445349">
        <w:rPr>
          <w:rFonts w:ascii="Montserrat" w:hAnsi="Montserrat" w:cs="Arial"/>
          <w:sz w:val="18"/>
          <w:szCs w:val="18"/>
        </w:rPr>
        <w:br/>
      </w:r>
      <w:r>
        <w:rPr>
          <w:rFonts w:ascii="Montserrat" w:hAnsi="Montserrat" w:cs="Arial"/>
          <w:sz w:val="18"/>
          <w:szCs w:val="18"/>
        </w:rPr>
        <w:t>PROTOCOLO DE ACTUACIÓN</w:t>
      </w:r>
      <w:bookmarkEnd w:id="180"/>
    </w:p>
    <w:p w14:paraId="3BB309D6" w14:textId="77777777" w:rsidR="000F1E57" w:rsidRDefault="000F1E57" w:rsidP="000F1E57">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5E8D32C1" w14:textId="77777777" w:rsidR="000F1E57" w:rsidRDefault="000F1E57" w:rsidP="000F1E57">
      <w:pPr>
        <w:jc w:val="center"/>
        <w:rPr>
          <w:rFonts w:ascii="Montserrat" w:hAnsi="Montserrat" w:cs="Arial"/>
          <w:sz w:val="18"/>
          <w:szCs w:val="18"/>
        </w:rPr>
      </w:pPr>
    </w:p>
    <w:p w14:paraId="69E0F20C" w14:textId="77777777" w:rsidR="000F1E57" w:rsidRPr="00E7491E" w:rsidRDefault="000F1E57" w:rsidP="000F1E57">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75B2B1B0" w14:textId="77777777" w:rsidR="000F1E57" w:rsidRPr="00E7491E" w:rsidRDefault="000F1E57" w:rsidP="000F1E57">
      <w:pPr>
        <w:suppressAutoHyphens/>
        <w:ind w:left="142" w:right="49"/>
        <w:rPr>
          <w:rFonts w:ascii="Montserrat" w:eastAsia="Times New Roman" w:hAnsi="Montserrat" w:cs="Arial"/>
          <w:sz w:val="19"/>
          <w:szCs w:val="19"/>
          <w:lang w:val="es-ES" w:eastAsia="ar-SA"/>
        </w:rPr>
      </w:pPr>
    </w:p>
    <w:p w14:paraId="6357AC64" w14:textId="77777777" w:rsidR="000F1E57" w:rsidRPr="00E7491E" w:rsidRDefault="000F1E57" w:rsidP="000F1E57">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357D511E" w14:textId="77777777" w:rsidR="000F1E57" w:rsidRPr="00E7491E" w:rsidRDefault="000F1E57" w:rsidP="000F1E57">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239DCF1B"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781F052A" w14:textId="77777777" w:rsidR="000F1E57" w:rsidRPr="00706D09" w:rsidRDefault="000F1E57" w:rsidP="000F1E57">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59160B9A" w14:textId="77777777" w:rsidR="000F1E57" w:rsidRPr="00E7491E" w:rsidRDefault="000F1E57" w:rsidP="000F1E57">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3DC7E9CA" w14:textId="77777777" w:rsidR="000F1E57" w:rsidRPr="00E7491E" w:rsidRDefault="000F1E57" w:rsidP="000F1E57">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3960B1DD" w14:textId="77777777" w:rsidR="000F1E57" w:rsidRPr="00E7491E" w:rsidRDefault="000F1E57" w:rsidP="000F1E57">
      <w:pPr>
        <w:tabs>
          <w:tab w:val="left" w:pos="7938"/>
        </w:tabs>
        <w:suppressAutoHyphens/>
        <w:ind w:right="49"/>
        <w:jc w:val="both"/>
        <w:rPr>
          <w:rFonts w:ascii="Montserrat" w:eastAsia="Times New Roman" w:hAnsi="Montserrat" w:cs="Arial"/>
          <w:sz w:val="19"/>
          <w:szCs w:val="19"/>
          <w:lang w:val="es-ES" w:eastAsia="ar-SA"/>
        </w:rPr>
      </w:pPr>
    </w:p>
    <w:p w14:paraId="3F5D6150" w14:textId="77777777" w:rsidR="000134D1" w:rsidRPr="000134D1" w:rsidRDefault="000F1E57" w:rsidP="000134D1">
      <w:pPr>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w:t>
      </w:r>
      <w:r w:rsidR="00EF21B6">
        <w:rPr>
          <w:rFonts w:ascii="Montserrat" w:hAnsi="Montserrat" w:cs="Arial"/>
          <w:bCs/>
          <w:sz w:val="19"/>
          <w:szCs w:val="19"/>
        </w:rPr>
        <w:t>PARTICIPANTE</w:t>
      </w:r>
      <w:r w:rsidRPr="00E7491E">
        <w:rPr>
          <w:rFonts w:ascii="Montserrat" w:hAnsi="Montserrat" w:cs="Arial"/>
          <w:bCs/>
          <w:sz w:val="19"/>
          <w:szCs w:val="19"/>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2"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w:t>
      </w:r>
      <w:r w:rsidR="000134D1">
        <w:rPr>
          <w:rFonts w:ascii="Montserrat" w:eastAsia="Times New Roman" w:hAnsi="Montserrat" w:cs="Arial"/>
          <w:sz w:val="20"/>
          <w:szCs w:val="20"/>
          <w:lang w:val="es-ES" w:eastAsia="es-ES"/>
        </w:rPr>
        <w:t xml:space="preserve">o </w:t>
      </w:r>
    </w:p>
    <w:p w14:paraId="7C6B001E" w14:textId="738DA213" w:rsidR="000134D1" w:rsidRDefault="00B35D0E" w:rsidP="000134D1">
      <w:pPr>
        <w:ind w:right="49"/>
        <w:jc w:val="both"/>
        <w:rPr>
          <w:rFonts w:ascii="Montserrat" w:eastAsia="Times New Roman" w:hAnsi="Montserrat" w:cs="Arial"/>
          <w:sz w:val="20"/>
          <w:szCs w:val="20"/>
          <w:lang w:val="es-ES" w:eastAsia="es-ES"/>
        </w:rPr>
      </w:pPr>
      <w:hyperlink r:id="rId23" w:history="1">
        <w:r w:rsidR="000134D1" w:rsidRPr="003E5C96">
          <w:rPr>
            <w:rStyle w:val="Hipervnculo"/>
            <w:rFonts w:ascii="Montserrat" w:eastAsia="Times New Roman" w:hAnsi="Montserrat" w:cs="Arial"/>
            <w:sz w:val="20"/>
            <w:szCs w:val="20"/>
            <w:lang w:val="es-ES" w:eastAsia="es-ES"/>
          </w:rPr>
          <w:t>https://manifiesto.buengobierno.gob.mx/SMP-web/loginPage.jsf</w:t>
        </w:r>
      </w:hyperlink>
    </w:p>
    <w:p w14:paraId="2FF078BC" w14:textId="77777777" w:rsidR="000134D1" w:rsidRPr="000134D1" w:rsidRDefault="000134D1" w:rsidP="000134D1">
      <w:pPr>
        <w:ind w:right="49"/>
        <w:jc w:val="both"/>
        <w:rPr>
          <w:rFonts w:ascii="Montserrat" w:eastAsia="Times New Roman" w:hAnsi="Montserrat" w:cs="Arial"/>
          <w:sz w:val="20"/>
          <w:szCs w:val="20"/>
          <w:lang w:val="es-ES" w:eastAsia="es-ES"/>
        </w:rPr>
      </w:pPr>
    </w:p>
    <w:p w14:paraId="4D945010" w14:textId="6FF705A9" w:rsidR="000F1E57" w:rsidRPr="00445349" w:rsidRDefault="000134D1" w:rsidP="000F1E57">
      <w:pPr>
        <w:ind w:right="49"/>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0F1E57" w:rsidRPr="00445349">
        <w:rPr>
          <w:rFonts w:ascii="Montserrat" w:eastAsia="Times New Roman" w:hAnsi="Montserrat" w:cs="Arial"/>
          <w:sz w:val="20"/>
          <w:szCs w:val="20"/>
          <w:lang w:val="es-ES" w:eastAsia="es-ES"/>
        </w:rPr>
        <w:t xml:space="preserve">iendo este medio electrónico de comunicación el único para presentarlo. </w:t>
      </w:r>
    </w:p>
    <w:p w14:paraId="4DD05B6A" w14:textId="77777777" w:rsidR="000F1E57" w:rsidRPr="00445349" w:rsidRDefault="000F1E57" w:rsidP="000F1E57">
      <w:pPr>
        <w:jc w:val="both"/>
        <w:rPr>
          <w:rFonts w:ascii="Montserrat" w:eastAsia="Times New Roman" w:hAnsi="Montserrat" w:cs="Arial"/>
          <w:sz w:val="20"/>
          <w:szCs w:val="20"/>
          <w:lang w:val="es-ES" w:eastAsia="es-ES"/>
        </w:rPr>
      </w:pPr>
    </w:p>
    <w:p w14:paraId="4D4FD709" w14:textId="77777777" w:rsidR="000F1E57" w:rsidRPr="00E7491E" w:rsidRDefault="000F1E57" w:rsidP="000F1E57">
      <w:pPr>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0AF952D5" w14:textId="77777777" w:rsidR="000F1E57" w:rsidRPr="00E7491E" w:rsidRDefault="000F1E57" w:rsidP="000F1E57">
      <w:pPr>
        <w:suppressAutoHyphens/>
        <w:ind w:right="49"/>
        <w:jc w:val="both"/>
        <w:rPr>
          <w:rFonts w:ascii="Montserrat" w:eastAsia="Times New Roman" w:hAnsi="Montserrat" w:cs="Arial"/>
          <w:sz w:val="19"/>
          <w:szCs w:val="19"/>
          <w:lang w:eastAsia="ar-SA"/>
        </w:rPr>
      </w:pPr>
    </w:p>
    <w:p w14:paraId="19EB71B3"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78759BF8"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52ED5EEC"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p>
    <w:p w14:paraId="775F57E0" w14:textId="77777777" w:rsidR="000F1E57" w:rsidRPr="00E7491E" w:rsidRDefault="000F1E57" w:rsidP="000F1E57">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1FBB2BE8" w14:textId="77777777" w:rsidR="000F1E57" w:rsidRPr="00E7491E" w:rsidRDefault="000F1E57" w:rsidP="000F1E57">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6A901CC0" w14:textId="77777777" w:rsidR="000F1E57" w:rsidRPr="00E7491E" w:rsidRDefault="000F1E57" w:rsidP="000F1E57">
      <w:pPr>
        <w:spacing w:after="200"/>
        <w:rPr>
          <w:rFonts w:ascii="Montserrat" w:eastAsia="Times New Roman" w:hAnsi="Montserrat" w:cs="Arial"/>
          <w:sz w:val="19"/>
          <w:szCs w:val="19"/>
          <w:lang w:val="es-ES" w:eastAsia="ar-SA"/>
        </w:rPr>
      </w:pPr>
    </w:p>
    <w:p w14:paraId="35ABD7CE" w14:textId="77777777" w:rsidR="000F1E57" w:rsidRPr="00E7491E" w:rsidRDefault="000F1E57" w:rsidP="000F1E57">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1C82BC73" w14:textId="77777777" w:rsidR="000F1E57" w:rsidRPr="00E7491E" w:rsidRDefault="000F1E57" w:rsidP="000F1E57">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5E844D9C" w14:textId="0CFEB4F3" w:rsidR="000F1E57" w:rsidRPr="00E7491E" w:rsidRDefault="000F1E57" w:rsidP="000F1E57">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En caso de que el </w:t>
      </w:r>
      <w:r w:rsidR="00EF21B6">
        <w:rPr>
          <w:rFonts w:ascii="Montserrat" w:eastAsia="Times New Roman" w:hAnsi="Montserrat" w:cs="Arial"/>
          <w:sz w:val="19"/>
          <w:szCs w:val="19"/>
          <w:lang w:val="es-ES" w:eastAsia="ar-SA"/>
        </w:rPr>
        <w:t>PARTICIPANTE</w:t>
      </w:r>
      <w:r w:rsidRPr="00E7491E">
        <w:rPr>
          <w:rFonts w:ascii="Montserrat" w:eastAsia="Times New Roman" w:hAnsi="Montserrat" w:cs="Arial"/>
          <w:sz w:val="19"/>
          <w:szCs w:val="19"/>
          <w:lang w:val="es-ES" w:eastAsia="ar-SA"/>
        </w:rPr>
        <w:t xml:space="preserve"> sea persona física, adecuar el formato.</w:t>
      </w:r>
    </w:p>
    <w:p w14:paraId="14A23E9A" w14:textId="77777777" w:rsidR="000F1E57" w:rsidRPr="00E7491E" w:rsidRDefault="000F1E57" w:rsidP="000F1E57">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2F48671F" w14:textId="77777777" w:rsidR="00AB5CC7" w:rsidRDefault="005A6E3E" w:rsidP="005A6E3E">
      <w:pPr>
        <w:pStyle w:val="Ttulo1"/>
        <w:numPr>
          <w:ilvl w:val="0"/>
          <w:numId w:val="0"/>
        </w:numPr>
        <w:spacing w:before="0" w:after="0"/>
        <w:ind w:left="360" w:right="49"/>
        <w:jc w:val="center"/>
        <w:rPr>
          <w:rFonts w:ascii="Montserrat" w:hAnsi="Montserrat" w:cs="Arial"/>
          <w:sz w:val="20"/>
          <w:szCs w:val="20"/>
        </w:rPr>
      </w:pPr>
      <w:bookmarkStart w:id="181" w:name="_Toc213831816"/>
      <w:r w:rsidRPr="00445349">
        <w:rPr>
          <w:rFonts w:ascii="Montserrat" w:hAnsi="Montserrat" w:cs="Arial"/>
          <w:sz w:val="20"/>
          <w:szCs w:val="20"/>
        </w:rPr>
        <w:lastRenderedPageBreak/>
        <w:t xml:space="preserve">ANEXO </w:t>
      </w:r>
      <w:bookmarkStart w:id="182" w:name="_Toc474930466"/>
      <w:bookmarkEnd w:id="179"/>
      <w:r w:rsidRPr="00445349">
        <w:rPr>
          <w:rFonts w:ascii="Montserrat" w:hAnsi="Montserrat" w:cs="Arial"/>
          <w:sz w:val="20"/>
          <w:szCs w:val="20"/>
        </w:rPr>
        <w:t>X</w:t>
      </w:r>
      <w:r w:rsidR="008C1F64">
        <w:rPr>
          <w:rFonts w:ascii="Montserrat" w:hAnsi="Montserrat" w:cs="Arial"/>
          <w:sz w:val="20"/>
          <w:szCs w:val="20"/>
        </w:rPr>
        <w:t>V</w:t>
      </w:r>
      <w:r w:rsidRPr="00445349">
        <w:rPr>
          <w:rFonts w:ascii="Montserrat" w:hAnsi="Montserrat" w:cs="Arial"/>
          <w:sz w:val="20"/>
          <w:szCs w:val="20"/>
        </w:rPr>
        <w:t>I</w:t>
      </w:r>
      <w:r w:rsidR="00AB5CC7">
        <w:rPr>
          <w:rFonts w:ascii="Montserrat" w:hAnsi="Montserrat" w:cs="Arial"/>
          <w:sz w:val="20"/>
          <w:szCs w:val="20"/>
        </w:rPr>
        <w:t xml:space="preserve"> </w:t>
      </w:r>
      <w:r w:rsidR="00AB5CC7">
        <w:rPr>
          <w:rFonts w:ascii="Montserrat" w:hAnsi="Montserrat" w:cs="Arial"/>
          <w:sz w:val="20"/>
          <w:szCs w:val="20"/>
        </w:rPr>
        <w:br/>
        <w:t>DECLARACIÓN DE NO COLUSIÓN</w:t>
      </w:r>
      <w:bookmarkEnd w:id="181"/>
    </w:p>
    <w:p w14:paraId="07A8ED8D"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83" w:name="_Toc213831817"/>
      <w:r w:rsidRPr="00445349">
        <w:rPr>
          <w:rFonts w:ascii="Montserrat" w:hAnsi="Montserrat" w:cs="Arial"/>
          <w:sz w:val="20"/>
          <w:szCs w:val="20"/>
        </w:rPr>
        <w:t>COMISIÓN FEDERAL DE COMPETENCIA ECONÓMICA</w:t>
      </w:r>
      <w:bookmarkEnd w:id="182"/>
      <w:bookmarkEnd w:id="183"/>
    </w:p>
    <w:p w14:paraId="76ADF32A" w14:textId="77777777" w:rsidR="005A6E3E" w:rsidRPr="00445349" w:rsidRDefault="005A6E3E" w:rsidP="005A6E3E">
      <w:pPr>
        <w:jc w:val="both"/>
        <w:rPr>
          <w:rFonts w:ascii="Montserrat" w:hAnsi="Montserrat" w:cs="Arial"/>
          <w:sz w:val="20"/>
          <w:szCs w:val="20"/>
        </w:rPr>
      </w:pPr>
    </w:p>
    <w:p w14:paraId="0A569443" w14:textId="4F3A714A"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____________________ [Nombre del representante o representante común de ser éste el caso], en representación de ____________ [Nombre de la persona física o moral] (en adelante, e indistintamente, el “Oferente” o “</w:t>
      </w:r>
      <w:r w:rsidR="00EF21B6">
        <w:rPr>
          <w:rFonts w:ascii="Montserrat" w:hAnsi="Montserrat" w:cs="Arial"/>
          <w:sz w:val="20"/>
          <w:szCs w:val="20"/>
        </w:rPr>
        <w:t>Participante</w:t>
      </w:r>
      <w:r w:rsidRPr="00445349">
        <w:rPr>
          <w:rFonts w:ascii="Montserrat" w:hAnsi="Montserrat" w:cs="Arial"/>
          <w:sz w:val="20"/>
          <w:szCs w:val="20"/>
        </w:rPr>
        <w:t xml:space="preserve">”), presento la oferta adjunta (en adelante, la “Oferta”): </w:t>
      </w:r>
    </w:p>
    <w:p w14:paraId="36828783" w14:textId="77777777" w:rsidR="005A6E3E" w:rsidRPr="00445349" w:rsidRDefault="005A6E3E" w:rsidP="005A6E3E">
      <w:pPr>
        <w:jc w:val="both"/>
        <w:rPr>
          <w:rFonts w:ascii="Montserrat" w:hAnsi="Montserrat" w:cs="Arial"/>
          <w:sz w:val="20"/>
          <w:szCs w:val="20"/>
        </w:rPr>
      </w:pPr>
    </w:p>
    <w:p w14:paraId="28FA36AA" w14:textId="6E1A8DD2"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Para</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______________________________________________</w:t>
      </w:r>
    </w:p>
    <w:p w14:paraId="220FDC18"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y Clave del proceso en que participa]</w:t>
      </w:r>
    </w:p>
    <w:p w14:paraId="557B515F" w14:textId="77777777" w:rsidR="005A6E3E" w:rsidRPr="00445349" w:rsidRDefault="005A6E3E" w:rsidP="005A6E3E">
      <w:pPr>
        <w:jc w:val="both"/>
        <w:rPr>
          <w:rFonts w:ascii="Montserrat" w:hAnsi="Montserrat" w:cs="Arial"/>
          <w:sz w:val="20"/>
          <w:szCs w:val="20"/>
        </w:rPr>
      </w:pPr>
    </w:p>
    <w:p w14:paraId="0FC99166" w14:textId="4BA9ABF3"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Convocado por</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__________________________________________________________</w:t>
      </w:r>
    </w:p>
    <w:p w14:paraId="42DBA8C8"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14:paraId="7FE6D95E" w14:textId="77777777" w:rsidR="005A6E3E" w:rsidRPr="00445349" w:rsidRDefault="005A6E3E" w:rsidP="005A6E3E">
      <w:pPr>
        <w:jc w:val="both"/>
        <w:rPr>
          <w:rFonts w:ascii="Montserrat" w:hAnsi="Montserrat" w:cs="Arial"/>
          <w:sz w:val="20"/>
          <w:szCs w:val="20"/>
        </w:rPr>
      </w:pPr>
    </w:p>
    <w:p w14:paraId="562DEDBF" w14:textId="77777777" w:rsidR="005A6E3E" w:rsidRPr="00445349" w:rsidRDefault="005A6E3E" w:rsidP="005A6E3E">
      <w:pPr>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14:paraId="3B06A94E" w14:textId="77777777" w:rsidR="005A6E3E" w:rsidRPr="00445349" w:rsidRDefault="005A6E3E" w:rsidP="005A6E3E">
      <w:pPr>
        <w:jc w:val="both"/>
        <w:rPr>
          <w:rFonts w:ascii="Montserrat" w:hAnsi="Montserrat" w:cs="Arial"/>
          <w:sz w:val="20"/>
          <w:szCs w:val="20"/>
        </w:rPr>
      </w:pPr>
    </w:p>
    <w:p w14:paraId="0999E4EA"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14:paraId="6FEF94BC" w14:textId="77777777" w:rsidR="005A6E3E" w:rsidRPr="00445349" w:rsidRDefault="005A6E3E" w:rsidP="005A6E3E">
      <w:pPr>
        <w:pStyle w:val="Prrafodelista"/>
        <w:ind w:left="348"/>
        <w:jc w:val="both"/>
        <w:rPr>
          <w:rFonts w:ascii="Montserrat" w:hAnsi="Montserrat" w:cs="Arial"/>
          <w:sz w:val="20"/>
          <w:szCs w:val="20"/>
        </w:rPr>
      </w:pPr>
    </w:p>
    <w:p w14:paraId="5529E52F"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14:paraId="434A23B3" w14:textId="77777777" w:rsidR="005A6E3E" w:rsidRPr="00445349" w:rsidRDefault="005A6E3E" w:rsidP="005A6E3E">
      <w:pPr>
        <w:pStyle w:val="Prrafodelista"/>
        <w:ind w:left="348"/>
        <w:jc w:val="both"/>
        <w:rPr>
          <w:rFonts w:ascii="Montserrat" w:hAnsi="Montserrat" w:cs="Arial"/>
          <w:sz w:val="20"/>
          <w:szCs w:val="20"/>
        </w:rPr>
      </w:pPr>
    </w:p>
    <w:p w14:paraId="0E486BE3" w14:textId="77777777" w:rsidR="005A6E3E" w:rsidRPr="00445349" w:rsidRDefault="005A6E3E" w:rsidP="00D932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0B5F9F7C" w14:textId="77777777" w:rsidR="005A6E3E" w:rsidRPr="00445349" w:rsidRDefault="005A6E3E" w:rsidP="005A6E3E">
      <w:pPr>
        <w:pStyle w:val="Prrafodelista"/>
        <w:ind w:left="348"/>
        <w:jc w:val="both"/>
        <w:rPr>
          <w:rFonts w:ascii="Montserrat" w:hAnsi="Montserrat" w:cs="Arial"/>
          <w:sz w:val="20"/>
          <w:szCs w:val="20"/>
        </w:rPr>
      </w:pPr>
    </w:p>
    <w:p w14:paraId="6E761E7A"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14:paraId="447C24A2" w14:textId="77777777" w:rsidR="005A6E3E" w:rsidRPr="00445349" w:rsidRDefault="005A6E3E" w:rsidP="005A6E3E">
      <w:pPr>
        <w:pStyle w:val="Prrafodelista"/>
        <w:ind w:left="348"/>
        <w:jc w:val="both"/>
        <w:rPr>
          <w:rFonts w:ascii="Montserrat" w:hAnsi="Montserrat" w:cs="Arial"/>
          <w:sz w:val="20"/>
          <w:szCs w:val="20"/>
        </w:rPr>
      </w:pPr>
    </w:p>
    <w:p w14:paraId="69962D7F"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14:paraId="415C4863" w14:textId="77777777" w:rsidR="005A6E3E" w:rsidRPr="00445349" w:rsidRDefault="005A6E3E" w:rsidP="005A6E3E">
      <w:pPr>
        <w:pStyle w:val="Prrafodelista"/>
        <w:rPr>
          <w:rFonts w:ascii="Montserrat" w:hAnsi="Montserrat" w:cs="Arial"/>
          <w:sz w:val="20"/>
          <w:szCs w:val="20"/>
        </w:rPr>
      </w:pPr>
    </w:p>
    <w:p w14:paraId="0C51E359"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14:paraId="3C8B7798" w14:textId="77777777" w:rsidR="005A6E3E" w:rsidRPr="00445349" w:rsidRDefault="005A6E3E" w:rsidP="005A6E3E">
      <w:pPr>
        <w:pStyle w:val="Prrafodelista"/>
        <w:ind w:left="348"/>
        <w:jc w:val="both"/>
        <w:rPr>
          <w:rFonts w:ascii="Montserrat" w:hAnsi="Montserrat" w:cs="Arial"/>
          <w:sz w:val="20"/>
          <w:szCs w:val="20"/>
        </w:rPr>
      </w:pPr>
    </w:p>
    <w:p w14:paraId="4D77C6C7"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Haya presentado o pueda presentar una Oferta en el presente proceso;</w:t>
      </w:r>
    </w:p>
    <w:p w14:paraId="0711A1DA" w14:textId="77777777" w:rsidR="005A6E3E" w:rsidRPr="00445349" w:rsidRDefault="005A6E3E" w:rsidP="00D932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14:paraId="4A7AEEB4" w14:textId="77777777" w:rsidR="005A6E3E" w:rsidRPr="00445349" w:rsidRDefault="005A6E3E" w:rsidP="005A6E3E">
      <w:pPr>
        <w:pStyle w:val="Prrafodelista"/>
        <w:ind w:left="720"/>
        <w:jc w:val="both"/>
        <w:rPr>
          <w:rFonts w:ascii="Montserrat" w:hAnsi="Montserrat" w:cs="Arial"/>
          <w:sz w:val="20"/>
          <w:szCs w:val="20"/>
        </w:rPr>
      </w:pPr>
    </w:p>
    <w:p w14:paraId="6924464E" w14:textId="77777777" w:rsidR="005A6E3E" w:rsidRPr="00445349" w:rsidRDefault="005A6E3E" w:rsidP="00D932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lastRenderedPageBreak/>
        <w:t>El Oferente declara que (maque con una X uno de los Siguientes cuadros):</w:t>
      </w:r>
    </w:p>
    <w:p w14:paraId="2FAA1327" w14:textId="77777777" w:rsidR="005A6E3E" w:rsidRPr="00445349" w:rsidRDefault="005A6E3E" w:rsidP="005A6E3E">
      <w:pPr>
        <w:pStyle w:val="Prrafodelista"/>
        <w:ind w:left="348"/>
        <w:jc w:val="both"/>
        <w:rPr>
          <w:rFonts w:ascii="Montserrat" w:hAnsi="Montserrat" w:cs="Arial"/>
          <w:sz w:val="20"/>
          <w:szCs w:val="20"/>
        </w:rPr>
      </w:pPr>
    </w:p>
    <w:p w14:paraId="2AAD7977"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14:paraId="5C1989D8" w14:textId="77777777" w:rsidR="005A6E3E" w:rsidRPr="00445349" w:rsidRDefault="005A6E3E" w:rsidP="005A6E3E">
      <w:pPr>
        <w:pStyle w:val="Prrafodelista"/>
        <w:ind w:left="851"/>
        <w:contextualSpacing/>
        <w:jc w:val="both"/>
        <w:rPr>
          <w:rFonts w:ascii="Montserrat" w:hAnsi="Montserrat" w:cs="Arial"/>
          <w:sz w:val="20"/>
          <w:szCs w:val="20"/>
        </w:rPr>
      </w:pPr>
    </w:p>
    <w:p w14:paraId="5ACA0579" w14:textId="77777777" w:rsidR="005A6E3E" w:rsidRPr="00445349" w:rsidRDefault="005A6E3E" w:rsidP="00D9320A">
      <w:pPr>
        <w:pStyle w:val="Prrafodelista"/>
        <w:numPr>
          <w:ilvl w:val="0"/>
          <w:numId w:val="23"/>
        </w:numPr>
        <w:ind w:left="851"/>
        <w:contextualSpacing/>
        <w:jc w:val="both"/>
        <w:rPr>
          <w:rFonts w:ascii="Montserrat" w:hAnsi="Montserrat" w:cs="Arial"/>
          <w:sz w:val="20"/>
          <w:szCs w:val="20"/>
        </w:rPr>
      </w:pPr>
      <w:r w:rsidRPr="00445349">
        <w:rPr>
          <w:rFonts w:ascii="Montserrat" w:hAnsi="Montserrat" w:cs="Arial"/>
          <w:sz w:val="20"/>
          <w:szCs w:val="20"/>
        </w:rPr>
        <w:t>[</w:t>
      </w:r>
      <w:r w:rsidR="00011B8E">
        <w:rPr>
          <w:rFonts w:ascii="Montserrat" w:hAnsi="Montserrat" w:cs="Arial"/>
          <w:sz w:val="20"/>
          <w:szCs w:val="20"/>
        </w:rPr>
        <w:t xml:space="preserve"> </w:t>
      </w:r>
      <w:r w:rsidRPr="00445349">
        <w:rPr>
          <w:rFonts w:ascii="Montserrat" w:hAnsi="Montserrat" w:cs="Arial"/>
          <w:sz w:val="20"/>
          <w:szCs w:val="20"/>
        </w:rPr>
        <w:t>] 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14:paraId="1340E347" w14:textId="77777777" w:rsidR="005A6E3E" w:rsidRPr="00445349" w:rsidRDefault="005A6E3E" w:rsidP="005A6E3E">
      <w:pPr>
        <w:pStyle w:val="Prrafodelista"/>
        <w:ind w:left="720"/>
        <w:jc w:val="both"/>
        <w:rPr>
          <w:rFonts w:ascii="Montserrat" w:hAnsi="Montserrat" w:cs="Arial"/>
          <w:sz w:val="20"/>
          <w:szCs w:val="20"/>
        </w:rPr>
      </w:pPr>
    </w:p>
    <w:p w14:paraId="3B5BD8FC"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14:paraId="4DA00C3E"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1002986B"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14:paraId="4E9DF7F1" w14:textId="77777777" w:rsidR="005A6E3E" w:rsidRPr="00445349" w:rsidRDefault="005A6E3E" w:rsidP="005A6E3E">
      <w:pPr>
        <w:pStyle w:val="Prrafodelista"/>
        <w:tabs>
          <w:tab w:val="left" w:pos="426"/>
        </w:tabs>
        <w:ind w:left="1114"/>
        <w:contextualSpacing/>
        <w:jc w:val="both"/>
        <w:rPr>
          <w:rFonts w:ascii="Montserrat" w:hAnsi="Montserrat" w:cs="Arial"/>
          <w:sz w:val="20"/>
          <w:szCs w:val="20"/>
        </w:rPr>
      </w:pPr>
    </w:p>
    <w:p w14:paraId="1D3DC5CC"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14:paraId="65D9F681" w14:textId="77777777" w:rsidR="005A6E3E" w:rsidRPr="00445349" w:rsidRDefault="005A6E3E" w:rsidP="005A6E3E">
      <w:pPr>
        <w:pStyle w:val="Prrafodelista"/>
        <w:rPr>
          <w:rFonts w:ascii="Montserrat" w:hAnsi="Montserrat" w:cs="Arial"/>
          <w:sz w:val="20"/>
          <w:szCs w:val="20"/>
        </w:rPr>
      </w:pPr>
    </w:p>
    <w:p w14:paraId="75D29311"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14:paraId="2A60FC12" w14:textId="77777777" w:rsidR="005A6E3E" w:rsidRPr="00445349" w:rsidRDefault="005A6E3E" w:rsidP="005A6E3E">
      <w:pPr>
        <w:pStyle w:val="Prrafodelista"/>
        <w:rPr>
          <w:rFonts w:ascii="Montserrat" w:hAnsi="Montserrat" w:cs="Arial"/>
          <w:sz w:val="20"/>
          <w:szCs w:val="20"/>
        </w:rPr>
      </w:pPr>
    </w:p>
    <w:p w14:paraId="65B312FB" w14:textId="77777777" w:rsidR="005A6E3E" w:rsidRPr="00445349" w:rsidRDefault="005A6E3E" w:rsidP="00D932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14:paraId="21EC1C39" w14:textId="77777777" w:rsidR="005A6E3E" w:rsidRPr="00445349" w:rsidRDefault="005A6E3E" w:rsidP="005A6E3E">
      <w:pPr>
        <w:pStyle w:val="Prrafodelista"/>
        <w:tabs>
          <w:tab w:val="left" w:pos="426"/>
        </w:tabs>
        <w:ind w:left="720"/>
        <w:jc w:val="both"/>
        <w:rPr>
          <w:rFonts w:ascii="Montserrat" w:hAnsi="Montserrat" w:cs="Arial"/>
          <w:sz w:val="20"/>
          <w:szCs w:val="20"/>
        </w:rPr>
      </w:pPr>
    </w:p>
    <w:p w14:paraId="7A0385E7"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7434EEE5" w14:textId="77777777" w:rsidR="005A6E3E" w:rsidRPr="00445349" w:rsidRDefault="005A6E3E" w:rsidP="005A6E3E">
      <w:pPr>
        <w:pStyle w:val="Prrafodelista"/>
        <w:tabs>
          <w:tab w:val="left" w:pos="426"/>
        </w:tabs>
        <w:ind w:left="348"/>
        <w:jc w:val="both"/>
        <w:rPr>
          <w:rFonts w:ascii="Montserrat" w:hAnsi="Montserrat" w:cs="Arial"/>
          <w:sz w:val="20"/>
          <w:szCs w:val="20"/>
        </w:rPr>
      </w:pPr>
    </w:p>
    <w:p w14:paraId="2DBDAA53"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603BF19D" w14:textId="77777777" w:rsidR="005A6E3E" w:rsidRPr="00445349" w:rsidRDefault="005A6E3E" w:rsidP="005A6E3E">
      <w:pPr>
        <w:pStyle w:val="Prrafodelista"/>
        <w:rPr>
          <w:rFonts w:ascii="Montserrat" w:hAnsi="Montserrat" w:cs="Arial"/>
          <w:sz w:val="20"/>
          <w:szCs w:val="20"/>
        </w:rPr>
      </w:pPr>
    </w:p>
    <w:p w14:paraId="76B10E77" w14:textId="77777777" w:rsidR="005A6E3E" w:rsidRPr="00445349" w:rsidRDefault="005A6E3E" w:rsidP="005A6E3E">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Además, los términos de la oferta que se adjunta no han sido ni serán revelados por el Oferente, para conocimiento de algún Competidor, en forma directa o indirecta con el objeto o efecto de manipular, fijar, o concertar la calidad, cantidad, especificaciones o </w:t>
      </w:r>
      <w:r w:rsidRPr="00445349">
        <w:rPr>
          <w:rFonts w:ascii="Montserrat" w:hAnsi="Montserrat" w:cs="Arial"/>
          <w:sz w:val="20"/>
          <w:szCs w:val="20"/>
        </w:rPr>
        <w:lastRenderedPageBreak/>
        <w:t>detalles de envío de los productos o servicios referidos en este proceso o conforme a lo expuesto en el párrafo 7 (b) anterior.</w:t>
      </w:r>
    </w:p>
    <w:p w14:paraId="0184E3CB" w14:textId="77777777" w:rsidR="005A6E3E" w:rsidRPr="00445349" w:rsidRDefault="005A6E3E" w:rsidP="005A6E3E">
      <w:pPr>
        <w:pStyle w:val="Prrafodelista"/>
        <w:rPr>
          <w:rFonts w:ascii="Montserrat" w:hAnsi="Montserrat" w:cs="Arial"/>
          <w:sz w:val="20"/>
          <w:szCs w:val="20"/>
        </w:rPr>
      </w:pPr>
    </w:p>
    <w:p w14:paraId="6223A043" w14:textId="77777777" w:rsidR="005A6E3E" w:rsidRPr="00445349" w:rsidRDefault="005A6E3E" w:rsidP="00D932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14:paraId="0BC8090E" w14:textId="77777777" w:rsidR="005A6E3E" w:rsidRPr="00445349" w:rsidRDefault="005A6E3E" w:rsidP="005A6E3E">
      <w:pPr>
        <w:pStyle w:val="Prrafodelista"/>
        <w:ind w:left="348"/>
        <w:jc w:val="both"/>
        <w:rPr>
          <w:rFonts w:ascii="Montserrat" w:hAnsi="Montserrat" w:cs="Arial"/>
          <w:sz w:val="20"/>
          <w:szCs w:val="20"/>
        </w:rPr>
      </w:pPr>
    </w:p>
    <w:p w14:paraId="14100D72" w14:textId="77777777" w:rsidR="005A6E3E" w:rsidRPr="00445349" w:rsidRDefault="005A6E3E" w:rsidP="0051356F">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14:paraId="46E07A19" w14:textId="77777777" w:rsidR="005A6E3E" w:rsidRPr="00445349" w:rsidRDefault="005A6E3E" w:rsidP="005A6E3E">
      <w:pPr>
        <w:pStyle w:val="Prrafodelista"/>
        <w:ind w:left="851"/>
        <w:contextualSpacing/>
        <w:jc w:val="both"/>
        <w:rPr>
          <w:rFonts w:ascii="Montserrat" w:hAnsi="Montserrat" w:cs="Arial"/>
          <w:sz w:val="20"/>
          <w:szCs w:val="20"/>
        </w:rPr>
      </w:pPr>
    </w:p>
    <w:p w14:paraId="2CB8E6F4" w14:textId="77777777" w:rsidR="005A6E3E" w:rsidRPr="00445349" w:rsidRDefault="005A6E3E" w:rsidP="0051356F">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4C80D843" w14:textId="77777777" w:rsidR="005A6E3E" w:rsidRPr="00445349" w:rsidRDefault="005A6E3E" w:rsidP="005A6E3E">
      <w:pPr>
        <w:pStyle w:val="Prrafodelista"/>
        <w:rPr>
          <w:rFonts w:ascii="Montserrat" w:hAnsi="Montserrat" w:cs="Arial"/>
          <w:sz w:val="20"/>
          <w:szCs w:val="20"/>
        </w:rPr>
      </w:pPr>
    </w:p>
    <w:p w14:paraId="05F54FF8" w14:textId="77777777" w:rsidR="005A6E3E" w:rsidRPr="00445349" w:rsidRDefault="005A6E3E" w:rsidP="0051356F">
      <w:pPr>
        <w:pStyle w:val="Prrafodelista"/>
        <w:numPr>
          <w:ilvl w:val="0"/>
          <w:numId w:val="37"/>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2F099777" w14:textId="77777777" w:rsidR="005A6E3E" w:rsidRPr="00445349" w:rsidRDefault="005A6E3E" w:rsidP="005A6E3E">
      <w:pPr>
        <w:pStyle w:val="Prrafodelista"/>
        <w:ind w:left="851"/>
        <w:contextualSpacing/>
        <w:jc w:val="both"/>
        <w:rPr>
          <w:rFonts w:ascii="Montserrat" w:hAnsi="Montserrat" w:cs="Arial"/>
          <w:sz w:val="20"/>
          <w:szCs w:val="20"/>
        </w:rPr>
      </w:pPr>
    </w:p>
    <w:p w14:paraId="1E0476D1" w14:textId="77777777" w:rsidR="005A6E3E" w:rsidRPr="00445349" w:rsidRDefault="005A6E3E" w:rsidP="005A6E3E">
      <w:pPr>
        <w:tabs>
          <w:tab w:val="left" w:pos="426"/>
        </w:tabs>
        <w:jc w:val="center"/>
        <w:rPr>
          <w:rFonts w:ascii="Montserrat" w:hAnsi="Montserrat" w:cs="Arial"/>
          <w:sz w:val="20"/>
          <w:szCs w:val="20"/>
        </w:rPr>
      </w:pPr>
    </w:p>
    <w:p w14:paraId="2C4EE773"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14:paraId="6A11F11B" w14:textId="77777777" w:rsidR="005A6E3E" w:rsidRPr="00445349" w:rsidRDefault="005A6E3E" w:rsidP="005A6E3E">
      <w:pPr>
        <w:tabs>
          <w:tab w:val="left" w:pos="426"/>
        </w:tabs>
        <w:jc w:val="center"/>
        <w:rPr>
          <w:rFonts w:ascii="Montserrat" w:hAnsi="Montserrat" w:cs="Arial"/>
          <w:sz w:val="20"/>
          <w:szCs w:val="20"/>
        </w:rPr>
      </w:pPr>
      <w:r w:rsidRPr="00445349">
        <w:rPr>
          <w:rFonts w:ascii="Montserrat" w:hAnsi="Montserrat" w:cs="Arial"/>
          <w:sz w:val="20"/>
          <w:szCs w:val="20"/>
        </w:rPr>
        <w:t>(Nombre y Firma)</w:t>
      </w:r>
    </w:p>
    <w:p w14:paraId="4D5B79D7" w14:textId="77777777" w:rsidR="005A6E3E" w:rsidRPr="00445349" w:rsidRDefault="005A6E3E" w:rsidP="005A6E3E">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14:paraId="495E0F90"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84" w:name="_Toc213831818"/>
      <w:r w:rsidRPr="00445349">
        <w:rPr>
          <w:rFonts w:ascii="Montserrat" w:hAnsi="Montserrat" w:cs="Arial"/>
          <w:sz w:val="20"/>
          <w:szCs w:val="20"/>
        </w:rPr>
        <w:lastRenderedPageBreak/>
        <w:t>ANEXO X</w:t>
      </w:r>
      <w:r w:rsidR="008C1F64">
        <w:rPr>
          <w:rFonts w:ascii="Montserrat" w:hAnsi="Montserrat" w:cs="Arial"/>
          <w:sz w:val="20"/>
          <w:szCs w:val="20"/>
        </w:rPr>
        <w:t>VII</w:t>
      </w:r>
      <w:r w:rsidRPr="00445349">
        <w:rPr>
          <w:rFonts w:ascii="Montserrat" w:hAnsi="Montserrat" w:cs="Arial"/>
          <w:sz w:val="20"/>
          <w:szCs w:val="20"/>
        </w:rPr>
        <w:br/>
        <w:t>RELACIÓN DE ENTREGA DE DOCUMENTACIÓN</w:t>
      </w:r>
      <w:r w:rsidR="004B64AB">
        <w:rPr>
          <w:rFonts w:ascii="Montserrat" w:hAnsi="Montserrat" w:cs="Arial"/>
          <w:sz w:val="20"/>
          <w:szCs w:val="20"/>
        </w:rPr>
        <w:t xml:space="preserve"> TECNICOS, LEGALES ADMINISTRATIVOS</w:t>
      </w:r>
      <w:bookmarkEnd w:id="184"/>
    </w:p>
    <w:p w14:paraId="3887D4B7" w14:textId="77777777" w:rsidR="005A6E3E" w:rsidRPr="00445349" w:rsidRDefault="005A6E3E" w:rsidP="005A6E3E">
      <w:pPr>
        <w:suppressAutoHyphens/>
        <w:ind w:right="49"/>
        <w:rPr>
          <w:rFonts w:ascii="Montserrat" w:eastAsia="Times New Roman" w:hAnsi="Montserrat" w:cs="Arial"/>
          <w:b/>
          <w:sz w:val="20"/>
          <w:szCs w:val="20"/>
          <w:lang w:val="es-ES" w:eastAsia="ar-SA"/>
        </w:rPr>
      </w:pPr>
    </w:p>
    <w:p w14:paraId="4DF83C4F" w14:textId="27F30917" w:rsidR="005A6E3E" w:rsidRPr="00445349" w:rsidRDefault="005A6E3E" w:rsidP="005A6E3E">
      <w:pPr>
        <w:ind w:right="49"/>
        <w:rPr>
          <w:rFonts w:ascii="Montserrat" w:hAnsi="Montserrat" w:cs="Arial"/>
          <w:b/>
          <w:sz w:val="20"/>
          <w:szCs w:val="20"/>
        </w:rPr>
      </w:pPr>
      <w:r w:rsidRPr="00445349">
        <w:rPr>
          <w:rFonts w:ascii="Montserrat" w:hAnsi="Montserrat" w:cs="Arial"/>
          <w:b/>
          <w:sz w:val="20"/>
          <w:szCs w:val="20"/>
        </w:rPr>
        <w:t xml:space="preserve">NOMBRE DEL </w:t>
      </w:r>
      <w:r w:rsidR="00EF21B6">
        <w:rPr>
          <w:rFonts w:ascii="Montserrat" w:hAnsi="Montserrat" w:cs="Arial"/>
          <w:b/>
          <w:sz w:val="20"/>
          <w:szCs w:val="20"/>
        </w:rPr>
        <w:t>PARTICIPANTE</w:t>
      </w:r>
      <w:r w:rsidRPr="00445349">
        <w:rPr>
          <w:rFonts w:ascii="Montserrat" w:hAnsi="Montserrat" w:cs="Arial"/>
          <w:b/>
          <w:sz w:val="20"/>
          <w:szCs w:val="20"/>
        </w:rPr>
        <w:t>: ___________________________________________</w:t>
      </w:r>
    </w:p>
    <w:p w14:paraId="472E75A5" w14:textId="77777777" w:rsidR="005A6E3E" w:rsidRDefault="005A6E3E" w:rsidP="005A6E3E">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CF14D4" w:rsidRPr="00CF14D4" w14:paraId="54CD2362" w14:textId="77777777" w:rsidTr="004B2FE9">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6417B4"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E294A"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14:paraId="79B2A7A3"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PRESENTADO SI/NO</w:t>
            </w:r>
          </w:p>
          <w:p w14:paraId="55D61B6A"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E68D73" w14:textId="77777777" w:rsidR="00CF14D4" w:rsidRPr="00CF14D4" w:rsidRDefault="00CF14D4" w:rsidP="00CF14D4">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CF14D4" w:rsidRPr="00CF14D4" w14:paraId="1A10FCA2" w14:textId="77777777" w:rsidTr="004B2FE9">
        <w:trPr>
          <w:cantSplit/>
          <w:trHeight w:val="583"/>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CD33FB1"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14:paraId="2F3F420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46FB1" w14:textId="7FC0848A"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w:t>
            </w:r>
            <w:r>
              <w:rPr>
                <w:rFonts w:ascii="Montserrat" w:hAnsi="Montserrat" w:cs="Arial"/>
                <w:b/>
                <w:sz w:val="16"/>
                <w:szCs w:val="16"/>
              </w:rPr>
              <w:t>2</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8CDA3C7"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10F844" w14:textId="77777777" w:rsidR="00CF14D4" w:rsidRPr="00CF14D4" w:rsidRDefault="00CF14D4" w:rsidP="00CF14D4">
            <w:pPr>
              <w:ind w:right="49"/>
              <w:jc w:val="center"/>
              <w:rPr>
                <w:rFonts w:ascii="Montserrat" w:hAnsi="Montserrat" w:cs="Arial"/>
                <w:b/>
                <w:sz w:val="16"/>
                <w:szCs w:val="16"/>
              </w:rPr>
            </w:pPr>
          </w:p>
        </w:tc>
      </w:tr>
      <w:tr w:rsidR="00CF14D4" w:rsidRPr="00CF14D4" w14:paraId="6F505D71"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8B8819C" w14:textId="5B7A56F5"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 xml:space="preserve">Dirección de correo electrónico del </w:t>
            </w:r>
            <w:r w:rsidR="00EF21B6">
              <w:rPr>
                <w:rFonts w:ascii="Montserrat" w:hAnsi="Montserrat" w:cs="Arial"/>
                <w:sz w:val="16"/>
                <w:szCs w:val="16"/>
              </w:rPr>
              <w:t>participante</w:t>
            </w:r>
          </w:p>
          <w:p w14:paraId="7950FE55"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9F9B7" w14:textId="5EFF8EDB"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22DBE9E"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F684C5" w14:textId="77777777" w:rsidR="00CF14D4" w:rsidRPr="00CF14D4" w:rsidRDefault="00CF14D4" w:rsidP="00CF14D4">
            <w:pPr>
              <w:ind w:right="49"/>
              <w:jc w:val="center"/>
              <w:rPr>
                <w:rFonts w:ascii="Montserrat" w:hAnsi="Montserrat" w:cs="Arial"/>
                <w:b/>
                <w:sz w:val="16"/>
                <w:szCs w:val="16"/>
              </w:rPr>
            </w:pPr>
          </w:p>
        </w:tc>
      </w:tr>
      <w:tr w:rsidR="00CF14D4" w:rsidRPr="00CF14D4" w14:paraId="73A0924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91DBD1F"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Domicilio para recibir notificaciones</w:t>
            </w:r>
          </w:p>
          <w:p w14:paraId="04ED3EE2"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9217E1" w14:textId="79913531"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BAAD9EC"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76FBA4" w14:textId="77777777" w:rsidR="00CF14D4" w:rsidRPr="00CF14D4" w:rsidRDefault="00CF14D4" w:rsidP="00CF14D4">
            <w:pPr>
              <w:ind w:right="49"/>
              <w:jc w:val="center"/>
              <w:rPr>
                <w:rFonts w:ascii="Montserrat" w:hAnsi="Montserrat" w:cs="Arial"/>
                <w:b/>
                <w:sz w:val="16"/>
                <w:szCs w:val="16"/>
              </w:rPr>
            </w:pPr>
          </w:p>
        </w:tc>
      </w:tr>
      <w:tr w:rsidR="00CF14D4" w:rsidRPr="00CF14D4" w14:paraId="1F2C116B"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2197800" w14:textId="3FA74A7A"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B35F55">
              <w:rPr>
                <w:rFonts w:ascii="Montserrat" w:hAnsi="Montserrat" w:cs="Arial"/>
                <w:sz w:val="16"/>
                <w:szCs w:val="16"/>
              </w:rPr>
              <w:t>71</w:t>
            </w:r>
            <w:r w:rsidRPr="00CF14D4">
              <w:rPr>
                <w:rFonts w:ascii="Montserrat" w:hAnsi="Montserrat" w:cs="Arial"/>
                <w:sz w:val="16"/>
                <w:szCs w:val="16"/>
              </w:rPr>
              <w:t xml:space="preserve"> y </w:t>
            </w:r>
            <w:r w:rsidR="00B35F55">
              <w:rPr>
                <w:rFonts w:ascii="Montserrat" w:hAnsi="Montserrat" w:cs="Arial"/>
                <w:sz w:val="16"/>
                <w:szCs w:val="16"/>
              </w:rPr>
              <w:t>9</w:t>
            </w:r>
            <w:r w:rsidRPr="00CF14D4">
              <w:rPr>
                <w:rFonts w:ascii="Montserrat" w:hAnsi="Montserrat" w:cs="Arial"/>
                <w:sz w:val="16"/>
                <w:szCs w:val="16"/>
              </w:rPr>
              <w:t>0 de la LAASSP.</w:t>
            </w:r>
          </w:p>
          <w:p w14:paraId="561D84B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97643" w14:textId="2A67D8BC"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FBAC600"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4AC9CA" w14:textId="77777777" w:rsidR="00CF14D4" w:rsidRPr="00CF14D4" w:rsidRDefault="00CF14D4" w:rsidP="00CF14D4">
            <w:pPr>
              <w:ind w:right="49"/>
              <w:jc w:val="center"/>
              <w:rPr>
                <w:rFonts w:ascii="Montserrat" w:hAnsi="Montserrat" w:cs="Arial"/>
                <w:b/>
                <w:sz w:val="16"/>
                <w:szCs w:val="16"/>
              </w:rPr>
            </w:pPr>
          </w:p>
        </w:tc>
      </w:tr>
      <w:tr w:rsidR="00CF14D4" w:rsidRPr="00CF14D4" w14:paraId="2B6E1B73"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8A4F0D6"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Declaración de Integridad</w:t>
            </w:r>
          </w:p>
          <w:p w14:paraId="6AB84012"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7ED5F8" w14:textId="28D33075"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1E3665B"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DA940B" w14:textId="77777777" w:rsidR="00CF14D4" w:rsidRPr="00CF14D4" w:rsidRDefault="00CF14D4" w:rsidP="00CF14D4">
            <w:pPr>
              <w:ind w:right="49"/>
              <w:jc w:val="center"/>
              <w:rPr>
                <w:rFonts w:ascii="Montserrat" w:hAnsi="Montserrat" w:cs="Arial"/>
                <w:b/>
                <w:sz w:val="16"/>
                <w:szCs w:val="16"/>
              </w:rPr>
            </w:pPr>
          </w:p>
        </w:tc>
      </w:tr>
      <w:tr w:rsidR="00CF14D4" w:rsidRPr="00CF14D4" w14:paraId="10795EC9"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A1FE01F"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14:paraId="73E5DAD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08E17D" w14:textId="3B783F1D"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3BF5698"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69EB6D" w14:textId="77777777" w:rsidR="00CF14D4" w:rsidRPr="00CF14D4" w:rsidRDefault="00CF14D4" w:rsidP="00CF14D4">
            <w:pPr>
              <w:ind w:right="49"/>
              <w:jc w:val="center"/>
              <w:rPr>
                <w:rFonts w:ascii="Montserrat" w:hAnsi="Montserrat" w:cs="Arial"/>
                <w:b/>
                <w:sz w:val="16"/>
                <w:szCs w:val="16"/>
              </w:rPr>
            </w:pPr>
          </w:p>
        </w:tc>
      </w:tr>
      <w:tr w:rsidR="00CF14D4" w:rsidRPr="00CF14D4" w14:paraId="07820740"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B36029D"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14:paraId="020F005B"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8D42D5" w14:textId="7537669D"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0509F1">
              <w:rPr>
                <w:rFonts w:ascii="Montserrat" w:hAnsi="Montserrat" w:cs="Arial"/>
                <w:b/>
                <w:sz w:val="16"/>
                <w:szCs w:val="16"/>
              </w:rPr>
              <w:t>.</w:t>
            </w:r>
            <w:r w:rsidR="00011ABB">
              <w:rPr>
                <w:rFonts w:ascii="Montserrat" w:hAnsi="Montserrat" w:cs="Arial"/>
                <w:b/>
                <w:sz w:val="16"/>
                <w:szCs w:val="16"/>
              </w:rPr>
              <w:t>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0A499976"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90F133" w14:textId="77777777" w:rsidR="00CF14D4" w:rsidRPr="00CF14D4" w:rsidRDefault="00CF14D4" w:rsidP="00CF14D4">
            <w:pPr>
              <w:ind w:right="49"/>
              <w:jc w:val="center"/>
              <w:rPr>
                <w:rFonts w:ascii="Montserrat" w:hAnsi="Montserrat" w:cs="Arial"/>
                <w:b/>
                <w:sz w:val="16"/>
                <w:szCs w:val="16"/>
              </w:rPr>
            </w:pPr>
          </w:p>
        </w:tc>
      </w:tr>
      <w:tr w:rsidR="00CF14D4" w:rsidRPr="00CF14D4" w14:paraId="6F233BED"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25CCDEF"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Manifiesto de Nacionalidad</w:t>
            </w:r>
          </w:p>
          <w:p w14:paraId="5D551FB1"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DA949" w14:textId="6D294BC8"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w:t>
            </w:r>
            <w:r w:rsidR="00011ABB">
              <w:rPr>
                <w:rFonts w:ascii="Montserrat" w:hAnsi="Montserrat" w:cs="Arial"/>
                <w:b/>
                <w:sz w:val="16"/>
                <w:szCs w:val="16"/>
              </w:rPr>
              <w:t>10</w:t>
            </w:r>
            <w:r w:rsidR="00CF14D4"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12442326"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05232C" w14:textId="77777777" w:rsidR="00CF14D4" w:rsidRPr="00CF14D4" w:rsidRDefault="00CF14D4" w:rsidP="00CF14D4">
            <w:pPr>
              <w:ind w:right="49"/>
              <w:jc w:val="center"/>
              <w:rPr>
                <w:rFonts w:ascii="Montserrat" w:hAnsi="Montserrat" w:cs="Arial"/>
                <w:b/>
                <w:sz w:val="16"/>
                <w:szCs w:val="16"/>
              </w:rPr>
            </w:pPr>
          </w:p>
        </w:tc>
      </w:tr>
      <w:tr w:rsidR="00CF14D4" w:rsidRPr="00CF14D4" w14:paraId="1158B39C" w14:textId="77777777" w:rsidTr="004B2FE9">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5BEF75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Convenio de participación conjunta</w:t>
            </w:r>
          </w:p>
          <w:p w14:paraId="7A23DBBC"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B1A34C" w14:textId="01002920"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.1</w:t>
            </w:r>
            <w:r w:rsidR="00011ABB">
              <w:rPr>
                <w:rFonts w:ascii="Montserrat" w:hAnsi="Montserrat" w:cs="Arial"/>
                <w:b/>
                <w:sz w:val="16"/>
                <w:szCs w:val="16"/>
              </w:rPr>
              <w:t>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5D278F1"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76A9B2" w14:textId="77777777" w:rsidR="00CF14D4" w:rsidRPr="00CF14D4" w:rsidRDefault="00CF14D4" w:rsidP="00CF14D4">
            <w:pPr>
              <w:ind w:right="49"/>
              <w:jc w:val="center"/>
              <w:rPr>
                <w:rFonts w:ascii="Montserrat" w:hAnsi="Montserrat" w:cs="Arial"/>
                <w:b/>
                <w:sz w:val="16"/>
                <w:szCs w:val="16"/>
              </w:rPr>
            </w:pPr>
          </w:p>
        </w:tc>
      </w:tr>
      <w:tr w:rsidR="00CF14D4" w:rsidRPr="00CF14D4" w14:paraId="74F4B866"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2EF2604"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Identificación oficial vigente</w:t>
            </w:r>
          </w:p>
          <w:p w14:paraId="7B921FB9"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7E5DB" w14:textId="06383BCE"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.1</w:t>
            </w:r>
            <w:r w:rsidR="00011ABB">
              <w:rPr>
                <w:rFonts w:ascii="Montserrat" w:hAnsi="Montserrat" w:cs="Arial"/>
                <w:b/>
                <w:sz w:val="16"/>
                <w:szCs w:val="16"/>
              </w:rPr>
              <w:t>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0899E0E6"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557EF8" w14:textId="77777777" w:rsidR="00CF14D4" w:rsidRPr="00CF14D4" w:rsidRDefault="00CF14D4" w:rsidP="00CF14D4">
            <w:pPr>
              <w:ind w:right="49"/>
              <w:jc w:val="center"/>
              <w:rPr>
                <w:rFonts w:ascii="Montserrat" w:hAnsi="Montserrat" w:cs="Arial"/>
                <w:b/>
                <w:sz w:val="16"/>
                <w:szCs w:val="16"/>
              </w:rPr>
            </w:pPr>
          </w:p>
        </w:tc>
      </w:tr>
      <w:tr w:rsidR="00CF14D4" w:rsidRPr="00CF14D4" w14:paraId="4995E668"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B5305C2" w14:textId="77777777" w:rsidR="00CF14D4" w:rsidRDefault="00CF14D4" w:rsidP="00CF14D4">
            <w:pPr>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14:paraId="6B10C21C"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F395E4" w14:textId="5D28A1E7" w:rsidR="00CF14D4" w:rsidRPr="00CF14D4" w:rsidRDefault="00751F2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0A3903">
              <w:rPr>
                <w:rFonts w:ascii="Montserrat" w:hAnsi="Montserrat" w:cs="Arial"/>
                <w:b/>
                <w:sz w:val="16"/>
                <w:szCs w:val="16"/>
              </w:rPr>
              <w:t>.1</w:t>
            </w:r>
            <w:r w:rsidR="00011ABB">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7CA576C"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888D00" w14:textId="77777777" w:rsidR="00CF14D4" w:rsidRPr="00CF14D4" w:rsidRDefault="00CF14D4" w:rsidP="00CF14D4">
            <w:pPr>
              <w:ind w:right="49"/>
              <w:jc w:val="center"/>
              <w:rPr>
                <w:rFonts w:ascii="Montserrat" w:hAnsi="Montserrat" w:cs="Arial"/>
                <w:b/>
                <w:sz w:val="16"/>
                <w:szCs w:val="16"/>
              </w:rPr>
            </w:pPr>
          </w:p>
        </w:tc>
      </w:tr>
      <w:tr w:rsidR="00011ABB" w:rsidRPr="00CF14D4" w14:paraId="501658DE"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B525597" w14:textId="77777777" w:rsidR="00011ABB" w:rsidRDefault="00011ABB" w:rsidP="00CF14D4">
            <w:pPr>
              <w:ind w:right="49"/>
              <w:jc w:val="center"/>
              <w:rPr>
                <w:rFonts w:ascii="Montserrat" w:hAnsi="Montserrat" w:cs="Arial"/>
                <w:sz w:val="16"/>
                <w:szCs w:val="16"/>
              </w:rPr>
            </w:pPr>
            <w:r>
              <w:rPr>
                <w:rFonts w:ascii="Montserrat" w:hAnsi="Montserrat" w:cs="Arial"/>
                <w:sz w:val="16"/>
                <w:szCs w:val="16"/>
              </w:rPr>
              <w:t>Opinión de cumplimiento de Obligaciones Fiscales.</w:t>
            </w:r>
          </w:p>
          <w:p w14:paraId="55B145D5" w14:textId="30AA6A88" w:rsidR="00011ABB" w:rsidRPr="00CF14D4" w:rsidRDefault="00011ABB" w:rsidP="00CF14D4">
            <w:pPr>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D0D58C" w14:textId="4E929193" w:rsidR="00011ABB" w:rsidRDefault="00011ABB"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Pr>
                <w:rFonts w:ascii="Montserrat" w:hAnsi="Montserrat" w:cs="Arial"/>
                <w:b/>
                <w:sz w:val="16"/>
                <w:szCs w:val="16"/>
              </w:rPr>
              <w:t>.14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29D152E" w14:textId="77777777" w:rsidR="00011ABB" w:rsidRPr="00CF14D4" w:rsidRDefault="00011ABB"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425DD4" w14:textId="77777777" w:rsidR="00011ABB" w:rsidRPr="00CF14D4" w:rsidRDefault="00011ABB" w:rsidP="00CF14D4">
            <w:pPr>
              <w:ind w:right="49"/>
              <w:jc w:val="center"/>
              <w:rPr>
                <w:rFonts w:ascii="Montserrat" w:hAnsi="Montserrat" w:cs="Arial"/>
                <w:b/>
                <w:sz w:val="16"/>
                <w:szCs w:val="16"/>
              </w:rPr>
            </w:pPr>
          </w:p>
        </w:tc>
      </w:tr>
      <w:tr w:rsidR="00CF14D4" w:rsidRPr="00CF14D4" w14:paraId="4D713364"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6B50078" w14:textId="77777777" w:rsidR="00CF14D4" w:rsidRPr="00CF14D4" w:rsidRDefault="00CF14D4" w:rsidP="00CF14D4">
            <w:pPr>
              <w:ind w:right="49"/>
              <w:jc w:val="center"/>
              <w:rPr>
                <w:rFonts w:ascii="Montserrat" w:hAnsi="Montserrat" w:cs="Arial"/>
                <w:sz w:val="16"/>
                <w:szCs w:val="16"/>
              </w:rPr>
            </w:pPr>
            <w:r w:rsidRPr="00CF14D4">
              <w:rPr>
                <w:rFonts w:ascii="Montserrat" w:hAnsi="Montserrat" w:cs="Arial"/>
                <w:sz w:val="16"/>
                <w:szCs w:val="16"/>
              </w:rPr>
              <w:t>Información reservada y confidencial</w:t>
            </w:r>
          </w:p>
          <w:p w14:paraId="38DFC985" w14:textId="77777777" w:rsidR="00CF14D4" w:rsidRPr="00CF14D4" w:rsidRDefault="00CF14D4" w:rsidP="00477135">
            <w:pPr>
              <w:ind w:right="49"/>
              <w:jc w:val="center"/>
              <w:rPr>
                <w:rFonts w:ascii="Montserrat" w:hAnsi="Montserrat" w:cs="Arial"/>
                <w:sz w:val="16"/>
                <w:szCs w:val="16"/>
              </w:rPr>
            </w:pPr>
            <w:r w:rsidRPr="00CF14D4">
              <w:rPr>
                <w:rFonts w:ascii="Montserrat" w:hAnsi="Montserrat" w:cs="Arial"/>
                <w:sz w:val="16"/>
                <w:szCs w:val="16"/>
              </w:rPr>
              <w:t>ANEXO X</w:t>
            </w:r>
            <w:r w:rsidR="00477135">
              <w:rPr>
                <w:rFonts w:ascii="Montserrat" w:hAnsi="Montserrat" w:cs="Arial"/>
                <w:sz w:val="16"/>
                <w:szCs w:val="16"/>
              </w:rPr>
              <w:t>V</w:t>
            </w:r>
            <w:r w:rsidR="00751F2E">
              <w:rPr>
                <w:rFonts w:ascii="Montserrat" w:hAnsi="Montserrat" w:cs="Arial"/>
                <w:sz w:val="16"/>
                <w:szCs w:val="16"/>
              </w:rPr>
              <w:t>I</w:t>
            </w:r>
            <w:r w:rsidRPr="00CF14D4">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2C98E" w14:textId="374EC8F5" w:rsidR="00CF14D4" w:rsidRPr="00CF14D4" w:rsidRDefault="00477135" w:rsidP="00A86CD3">
            <w:pPr>
              <w:ind w:right="49"/>
              <w:jc w:val="center"/>
              <w:rPr>
                <w:rFonts w:ascii="Montserrat" w:hAnsi="Montserrat" w:cs="Arial"/>
                <w:b/>
                <w:sz w:val="16"/>
                <w:szCs w:val="16"/>
                <w:highlight w:val="green"/>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.1</w:t>
            </w:r>
            <w:r w:rsidR="00011ABB">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93B4F6A"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624EAD" w14:textId="77777777" w:rsidR="00CF14D4" w:rsidRPr="00CF14D4" w:rsidRDefault="00CF14D4" w:rsidP="00CF14D4">
            <w:pPr>
              <w:ind w:right="49"/>
              <w:jc w:val="center"/>
              <w:rPr>
                <w:rFonts w:ascii="Montserrat" w:hAnsi="Montserrat" w:cs="Arial"/>
                <w:b/>
                <w:sz w:val="16"/>
                <w:szCs w:val="16"/>
              </w:rPr>
            </w:pPr>
          </w:p>
        </w:tc>
      </w:tr>
      <w:tr w:rsidR="00CF14D4" w:rsidRPr="00CF14D4" w14:paraId="7B9F608E"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ACD566D" w14:textId="77777777" w:rsidR="00CF14D4" w:rsidRPr="00CF14D4" w:rsidRDefault="00CF14D4" w:rsidP="004B2FE9">
            <w:pPr>
              <w:ind w:right="49"/>
              <w:jc w:val="center"/>
              <w:rPr>
                <w:rFonts w:ascii="Montserrat" w:hAnsi="Montserrat" w:cs="Arial"/>
                <w:sz w:val="16"/>
                <w:szCs w:val="16"/>
              </w:rPr>
            </w:pPr>
            <w:r w:rsidRPr="00CF14D4">
              <w:rPr>
                <w:rFonts w:ascii="Montserrat" w:hAnsi="Montserrat" w:cs="Arial"/>
                <w:sz w:val="16"/>
                <w:szCs w:val="16"/>
              </w:rPr>
              <w:t>Escrito de no conflicto de interés</w:t>
            </w:r>
          </w:p>
          <w:p w14:paraId="027957F0" w14:textId="77777777" w:rsidR="00CF14D4" w:rsidRPr="00CF14D4" w:rsidRDefault="00CF14D4" w:rsidP="00751F2E">
            <w:pPr>
              <w:ind w:right="49"/>
              <w:jc w:val="center"/>
              <w:rPr>
                <w:rFonts w:ascii="Montserrat" w:hAnsi="Montserrat" w:cs="Arial"/>
                <w:sz w:val="16"/>
                <w:szCs w:val="16"/>
              </w:rPr>
            </w:pPr>
            <w:r w:rsidRPr="00CF14D4">
              <w:rPr>
                <w:rFonts w:ascii="Montserrat" w:hAnsi="Montserrat" w:cs="Arial"/>
                <w:sz w:val="16"/>
                <w:szCs w:val="16"/>
              </w:rPr>
              <w:t>ANEXO X</w:t>
            </w:r>
            <w:r w:rsidR="00751F2E">
              <w:rPr>
                <w:rFonts w:ascii="Montserrat" w:hAnsi="Montserrat" w:cs="Arial"/>
                <w:sz w:val="16"/>
                <w:szCs w:val="16"/>
              </w:rPr>
              <w:t>I</w:t>
            </w:r>
            <w:r w:rsidRPr="00CF14D4">
              <w:rPr>
                <w:rFonts w:ascii="Montserrat" w:hAnsi="Montserrat" w:cs="Arial"/>
                <w:sz w:val="16"/>
                <w:szCs w:val="16"/>
              </w:rPr>
              <w:t>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2F387B" w14:textId="25764F20" w:rsidR="00CF14D4" w:rsidRPr="00CF14D4" w:rsidRDefault="00477135"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CF14D4" w:rsidRPr="00CF14D4">
              <w:rPr>
                <w:rFonts w:ascii="Montserrat" w:hAnsi="Montserrat" w:cs="Arial"/>
                <w:b/>
                <w:sz w:val="16"/>
                <w:szCs w:val="16"/>
              </w:rPr>
              <w:t>.1</w:t>
            </w:r>
            <w:r w:rsidR="00411411">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2967332" w14:textId="77777777" w:rsidR="00CF14D4" w:rsidRPr="00CF14D4" w:rsidRDefault="00CF14D4"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CE0B97" w14:textId="77777777" w:rsidR="00CF14D4" w:rsidRPr="00CF14D4" w:rsidRDefault="00CF14D4" w:rsidP="00CF14D4">
            <w:pPr>
              <w:ind w:right="49"/>
              <w:jc w:val="center"/>
              <w:rPr>
                <w:rFonts w:ascii="Montserrat" w:hAnsi="Montserrat" w:cs="Arial"/>
                <w:b/>
                <w:sz w:val="16"/>
                <w:szCs w:val="16"/>
              </w:rPr>
            </w:pPr>
          </w:p>
        </w:tc>
      </w:tr>
      <w:tr w:rsidR="008D205D" w:rsidRPr="00CF14D4" w14:paraId="0E82B9D3"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C480EBA" w14:textId="77777777" w:rsidR="008D205D" w:rsidRPr="00CF14D4" w:rsidRDefault="008D205D" w:rsidP="004B2FE9">
            <w:pPr>
              <w:ind w:right="49"/>
              <w:jc w:val="center"/>
              <w:rPr>
                <w:rFonts w:ascii="Montserrat" w:hAnsi="Montserrat" w:cs="Arial"/>
                <w:sz w:val="16"/>
                <w:szCs w:val="16"/>
              </w:rPr>
            </w:pPr>
            <w:r w:rsidRPr="00CF14D4">
              <w:rPr>
                <w:rFonts w:ascii="Montserrat" w:hAnsi="Montserrat" w:cs="Arial"/>
                <w:sz w:val="16"/>
                <w:szCs w:val="16"/>
              </w:rPr>
              <w:t>Protocolo de Actuación</w:t>
            </w:r>
          </w:p>
          <w:p w14:paraId="6369C8D0" w14:textId="77777777" w:rsidR="008D205D" w:rsidRPr="00CF14D4" w:rsidRDefault="008D205D" w:rsidP="00477135">
            <w:pPr>
              <w:ind w:right="49"/>
              <w:jc w:val="center"/>
              <w:rPr>
                <w:rFonts w:ascii="Montserrat" w:hAnsi="Montserrat" w:cs="Arial"/>
                <w:sz w:val="16"/>
                <w:szCs w:val="16"/>
              </w:rPr>
            </w:pPr>
            <w:r w:rsidRPr="00CF14D4">
              <w:rPr>
                <w:rFonts w:ascii="Montserrat" w:hAnsi="Montserrat" w:cs="Arial"/>
                <w:sz w:val="16"/>
                <w:szCs w:val="16"/>
              </w:rPr>
              <w:t>ANEXO XV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49CC32" w14:textId="41062CDF" w:rsidR="008D205D" w:rsidRPr="00CF14D4" w:rsidRDefault="00477135"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Pr>
                <w:rFonts w:ascii="Montserrat" w:hAnsi="Montserrat" w:cs="Arial"/>
                <w:b/>
                <w:sz w:val="16"/>
                <w:szCs w:val="16"/>
              </w:rPr>
              <w:t>.1</w:t>
            </w:r>
            <w:r w:rsidR="00411411">
              <w:rPr>
                <w:rFonts w:ascii="Montserrat" w:hAnsi="Montserrat" w:cs="Arial"/>
                <w:b/>
                <w:sz w:val="16"/>
                <w:szCs w:val="16"/>
              </w:rPr>
              <w:t>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662B84EF"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7BEE2" w14:textId="77777777" w:rsidR="008D205D" w:rsidRPr="00CF14D4" w:rsidRDefault="008D205D" w:rsidP="00CF14D4">
            <w:pPr>
              <w:ind w:right="49"/>
              <w:jc w:val="center"/>
              <w:rPr>
                <w:rFonts w:ascii="Montserrat" w:hAnsi="Montserrat" w:cs="Arial"/>
                <w:b/>
                <w:sz w:val="16"/>
                <w:szCs w:val="16"/>
              </w:rPr>
            </w:pPr>
          </w:p>
        </w:tc>
      </w:tr>
      <w:tr w:rsidR="008D205D" w:rsidRPr="00CF14D4" w14:paraId="07F1862E"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81F7F56" w14:textId="77777777" w:rsidR="008D205D" w:rsidRDefault="008D205D" w:rsidP="004B2FE9">
            <w:pPr>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14:paraId="7B64DC1B" w14:textId="77777777" w:rsidR="008D205D" w:rsidRPr="00CF14D4" w:rsidRDefault="008D205D" w:rsidP="00477135">
            <w:pPr>
              <w:ind w:right="49"/>
              <w:jc w:val="center"/>
              <w:rPr>
                <w:rFonts w:ascii="Montserrat" w:hAnsi="Montserrat" w:cs="Arial"/>
                <w:sz w:val="16"/>
                <w:szCs w:val="16"/>
              </w:rPr>
            </w:pPr>
            <w:r>
              <w:rPr>
                <w:rFonts w:ascii="Montserrat" w:hAnsi="Montserrat" w:cs="Arial"/>
                <w:sz w:val="16"/>
                <w:szCs w:val="16"/>
              </w:rPr>
              <w:t>ANEXO X</w:t>
            </w:r>
            <w:r w:rsidR="00477135">
              <w:rPr>
                <w:rFonts w:ascii="Montserrat" w:hAnsi="Montserrat" w:cs="Arial"/>
                <w:sz w:val="16"/>
                <w:szCs w:val="16"/>
              </w:rPr>
              <w:t>V</w:t>
            </w:r>
            <w:r>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5CFE27" w14:textId="470D1807" w:rsidR="008D205D" w:rsidRPr="00CF14D4" w:rsidRDefault="00411411"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Pr>
                <w:rFonts w:ascii="Montserrat" w:hAnsi="Montserrat" w:cs="Arial"/>
                <w:b/>
                <w:sz w:val="16"/>
                <w:szCs w:val="16"/>
              </w:rPr>
              <w:t>.18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58F123B"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BB4923" w14:textId="77777777" w:rsidR="008D205D" w:rsidRPr="00CF14D4" w:rsidRDefault="008D205D" w:rsidP="00CF14D4">
            <w:pPr>
              <w:ind w:right="49"/>
              <w:jc w:val="center"/>
              <w:rPr>
                <w:rFonts w:ascii="Montserrat" w:hAnsi="Montserrat" w:cs="Arial"/>
                <w:b/>
                <w:sz w:val="16"/>
                <w:szCs w:val="16"/>
              </w:rPr>
            </w:pPr>
          </w:p>
        </w:tc>
      </w:tr>
      <w:tr w:rsidR="008D205D" w:rsidRPr="00CF14D4" w14:paraId="0FA18EA9" w14:textId="77777777" w:rsidTr="004B2FE9">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7B54A9B" w14:textId="77777777" w:rsidR="008D205D" w:rsidRPr="00CF14D4" w:rsidRDefault="008D205D" w:rsidP="00CF14D4">
            <w:pPr>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C097A" w14:textId="77777777" w:rsidR="008D205D" w:rsidRPr="00CF14D4" w:rsidRDefault="008D205D" w:rsidP="008D205D">
            <w:pPr>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004801C"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B39681" w14:textId="77777777" w:rsidR="008D205D" w:rsidRPr="00CF14D4" w:rsidRDefault="008D205D" w:rsidP="00CF14D4">
            <w:pPr>
              <w:ind w:right="49"/>
              <w:jc w:val="center"/>
              <w:rPr>
                <w:rFonts w:ascii="Montserrat" w:hAnsi="Montserrat" w:cs="Arial"/>
                <w:b/>
                <w:sz w:val="16"/>
                <w:szCs w:val="16"/>
              </w:rPr>
            </w:pPr>
          </w:p>
        </w:tc>
      </w:tr>
      <w:tr w:rsidR="008D205D" w:rsidRPr="00CF14D4" w14:paraId="6CF227E2" w14:textId="77777777" w:rsidTr="004B2FE9">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3EA9AEC" w14:textId="2A0DD89F" w:rsidR="008D205D" w:rsidRDefault="004824FE" w:rsidP="00CF14D4">
            <w:pPr>
              <w:ind w:right="49"/>
              <w:jc w:val="center"/>
              <w:rPr>
                <w:rFonts w:ascii="Montserrat" w:hAnsi="Montserrat" w:cs="Arial"/>
                <w:sz w:val="16"/>
                <w:szCs w:val="16"/>
              </w:rPr>
            </w:pPr>
            <w:r w:rsidRPr="004824FE">
              <w:rPr>
                <w:rFonts w:ascii="Montserrat" w:hAnsi="Montserrat" w:cs="Arial"/>
                <w:sz w:val="16"/>
                <w:szCs w:val="16"/>
              </w:rPr>
              <w:t xml:space="preserve">Relación de entrega de documentación que debe presentar el </w:t>
            </w:r>
            <w:r w:rsidR="00EF21B6">
              <w:rPr>
                <w:rFonts w:ascii="Montserrat" w:hAnsi="Montserrat" w:cs="Arial"/>
                <w:sz w:val="16"/>
                <w:szCs w:val="16"/>
              </w:rPr>
              <w:t>participante</w:t>
            </w:r>
            <w:r w:rsidRPr="004824FE">
              <w:rPr>
                <w:rFonts w:ascii="Montserrat" w:hAnsi="Montserrat" w:cs="Arial"/>
                <w:sz w:val="16"/>
                <w:szCs w:val="16"/>
              </w:rPr>
              <w:t>.</w:t>
            </w:r>
          </w:p>
          <w:p w14:paraId="1A462C0C" w14:textId="77777777" w:rsidR="004824FE" w:rsidRPr="00CF14D4" w:rsidRDefault="004824FE" w:rsidP="00477135">
            <w:pPr>
              <w:ind w:right="49"/>
              <w:jc w:val="center"/>
              <w:rPr>
                <w:rFonts w:ascii="Montserrat" w:hAnsi="Montserrat" w:cs="Arial"/>
                <w:sz w:val="16"/>
                <w:szCs w:val="16"/>
              </w:rPr>
            </w:pPr>
            <w:r>
              <w:rPr>
                <w:rFonts w:ascii="Montserrat" w:hAnsi="Montserrat" w:cs="Arial"/>
                <w:sz w:val="16"/>
                <w:szCs w:val="16"/>
              </w:rPr>
              <w:t>ANEXO X</w:t>
            </w:r>
            <w:r w:rsidR="00477135">
              <w:rPr>
                <w:rFonts w:ascii="Montserrat" w:hAnsi="Montserrat" w:cs="Arial"/>
                <w:sz w:val="16"/>
                <w:szCs w:val="16"/>
              </w:rPr>
              <w:t>VI</w:t>
            </w:r>
            <w:r>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1499CF" w14:textId="58B10547" w:rsidR="008D205D" w:rsidRPr="00CF14D4" w:rsidRDefault="00BF1C0E" w:rsidP="00A86CD3">
            <w:pPr>
              <w:ind w:right="49"/>
              <w:jc w:val="center"/>
              <w:rPr>
                <w:rFonts w:ascii="Montserrat" w:hAnsi="Montserrat" w:cs="Arial"/>
                <w:b/>
                <w:sz w:val="16"/>
                <w:szCs w:val="16"/>
              </w:rPr>
            </w:pPr>
            <w:r>
              <w:rPr>
                <w:rFonts w:ascii="Montserrat" w:hAnsi="Montserrat" w:cs="Arial"/>
                <w:b/>
                <w:sz w:val="16"/>
                <w:szCs w:val="16"/>
              </w:rPr>
              <w:t>1</w:t>
            </w:r>
            <w:r w:rsidR="00A86CD3">
              <w:rPr>
                <w:rFonts w:ascii="Montserrat" w:hAnsi="Montserrat" w:cs="Arial"/>
                <w:b/>
                <w:sz w:val="16"/>
                <w:szCs w:val="16"/>
              </w:rPr>
              <w:t>0</w:t>
            </w:r>
            <w:r w:rsidR="008D205D" w:rsidRPr="00CF14D4">
              <w:rPr>
                <w:rFonts w:ascii="Montserrat" w:hAnsi="Montserrat" w:cs="Arial"/>
                <w:b/>
                <w:sz w:val="16"/>
                <w:szCs w:val="16"/>
              </w:rPr>
              <w:t>.1</w:t>
            </w:r>
            <w:r w:rsidR="00411411">
              <w:rPr>
                <w:rFonts w:ascii="Montserrat" w:hAnsi="Montserrat" w:cs="Arial"/>
                <w:b/>
                <w:sz w:val="16"/>
                <w:szCs w:val="16"/>
              </w:rPr>
              <w:t>9</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14:paraId="5E5D5EAF" w14:textId="77777777" w:rsidR="008D205D" w:rsidRPr="00CF14D4" w:rsidRDefault="008D205D" w:rsidP="00CF14D4">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063A2A" w14:textId="77777777" w:rsidR="008D205D" w:rsidRPr="00CF14D4" w:rsidRDefault="008D205D" w:rsidP="00CF14D4">
            <w:pPr>
              <w:ind w:right="49"/>
              <w:jc w:val="center"/>
              <w:rPr>
                <w:rFonts w:ascii="Montserrat" w:hAnsi="Montserrat" w:cs="Arial"/>
                <w:b/>
                <w:sz w:val="16"/>
                <w:szCs w:val="16"/>
              </w:rPr>
            </w:pPr>
          </w:p>
        </w:tc>
      </w:tr>
    </w:tbl>
    <w:p w14:paraId="20F10602" w14:textId="77777777" w:rsidR="00CF14D4" w:rsidRDefault="00CF14D4" w:rsidP="005A6E3E">
      <w:pPr>
        <w:suppressAutoHyphens/>
        <w:ind w:right="49"/>
        <w:rPr>
          <w:rFonts w:ascii="Montserrat" w:eastAsia="Times New Roman" w:hAnsi="Montserrat" w:cs="Arial"/>
          <w:b/>
          <w:sz w:val="20"/>
          <w:szCs w:val="20"/>
          <w:lang w:val="es-ES" w:eastAsia="ar-SA"/>
        </w:rPr>
      </w:pPr>
    </w:p>
    <w:p w14:paraId="59804CC6" w14:textId="77777777" w:rsidR="00CF14D4" w:rsidRDefault="00CF14D4" w:rsidP="005A6E3E">
      <w:pPr>
        <w:suppressAutoHyphens/>
        <w:ind w:right="49"/>
        <w:rPr>
          <w:rFonts w:ascii="Montserrat" w:eastAsia="Times New Roman" w:hAnsi="Montserrat" w:cs="Arial"/>
          <w:b/>
          <w:sz w:val="20"/>
          <w:szCs w:val="20"/>
          <w:lang w:val="es-ES" w:eastAsia="ar-SA"/>
        </w:rPr>
      </w:pPr>
    </w:p>
    <w:p w14:paraId="2A0E1DCD" w14:textId="77777777" w:rsidR="00E36DC2" w:rsidRDefault="00E36DC2" w:rsidP="005A6E3E">
      <w:pPr>
        <w:suppressAutoHyphens/>
        <w:ind w:right="49"/>
        <w:rPr>
          <w:rFonts w:ascii="Montserrat" w:eastAsia="Times New Roman" w:hAnsi="Montserrat" w:cs="Arial"/>
          <w:b/>
          <w:sz w:val="20"/>
          <w:szCs w:val="20"/>
          <w:lang w:val="es-ES" w:eastAsia="ar-SA"/>
        </w:rPr>
      </w:pPr>
    </w:p>
    <w:p w14:paraId="3F6B4FBC" w14:textId="77777777" w:rsidR="00BF1C0E" w:rsidRDefault="00BF1C0E" w:rsidP="005A6E3E">
      <w:pPr>
        <w:suppressAutoHyphens/>
        <w:ind w:right="49"/>
        <w:rPr>
          <w:rFonts w:ascii="Montserrat" w:eastAsia="Times New Roman" w:hAnsi="Montserrat" w:cs="Arial"/>
          <w:b/>
          <w:sz w:val="20"/>
          <w:szCs w:val="20"/>
          <w:lang w:val="es-ES" w:eastAsia="ar-SA"/>
        </w:rPr>
      </w:pPr>
    </w:p>
    <w:p w14:paraId="7A99FB17"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5A6E3E" w:rsidRPr="00005A4E" w14:paraId="28047925" w14:textId="77777777" w:rsidTr="00461DA2">
        <w:trPr>
          <w:cantSplit/>
          <w:tblHeader/>
          <w:jc w:val="center"/>
        </w:trPr>
        <w:tc>
          <w:tcPr>
            <w:tcW w:w="2175" w:type="pct"/>
            <w:shd w:val="clear" w:color="auto" w:fill="auto"/>
            <w:vAlign w:val="center"/>
          </w:tcPr>
          <w:p w14:paraId="00429559"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PROPUESTA TÉCNICA</w:t>
            </w:r>
          </w:p>
        </w:tc>
        <w:tc>
          <w:tcPr>
            <w:tcW w:w="727" w:type="pct"/>
            <w:shd w:val="clear" w:color="auto" w:fill="auto"/>
            <w:vAlign w:val="center"/>
          </w:tcPr>
          <w:p w14:paraId="156831B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14:paraId="59478CF9"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28F818B6"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39" w:type="pct"/>
            <w:shd w:val="clear" w:color="auto" w:fill="auto"/>
            <w:vAlign w:val="center"/>
          </w:tcPr>
          <w:p w14:paraId="50D8CB84"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8975CF" w:rsidRPr="00005A4E" w14:paraId="5F4B9588" w14:textId="77777777" w:rsidTr="00E36DC2">
        <w:trPr>
          <w:cantSplit/>
          <w:trHeight w:val="505"/>
          <w:jc w:val="center"/>
        </w:trPr>
        <w:tc>
          <w:tcPr>
            <w:tcW w:w="2175" w:type="pct"/>
            <w:vAlign w:val="center"/>
          </w:tcPr>
          <w:p w14:paraId="4EA85363" w14:textId="77777777" w:rsidR="008975CF" w:rsidRPr="00005A4E" w:rsidRDefault="00477135" w:rsidP="00E36DC2">
            <w:pPr>
              <w:snapToGrid w:val="0"/>
              <w:ind w:right="49"/>
              <w:jc w:val="center"/>
              <w:rPr>
                <w:rFonts w:ascii="Montserrat" w:eastAsia="Times New Roman" w:hAnsi="Montserrat" w:cs="Arial"/>
                <w:sz w:val="18"/>
                <w:szCs w:val="18"/>
                <w:lang w:eastAsia="ar-SA"/>
              </w:rPr>
            </w:pPr>
            <w:r>
              <w:rPr>
                <w:rFonts w:ascii="Montserrat" w:eastAsia="Times New Roman" w:hAnsi="Montserrat" w:cs="Arial"/>
                <w:sz w:val="18"/>
                <w:szCs w:val="18"/>
                <w:lang w:eastAsia="ar-SA"/>
              </w:rPr>
              <w:t>Propuesta Técnica</w:t>
            </w:r>
          </w:p>
        </w:tc>
        <w:tc>
          <w:tcPr>
            <w:tcW w:w="727" w:type="pct"/>
            <w:vAlign w:val="center"/>
          </w:tcPr>
          <w:p w14:paraId="2A93D9BA" w14:textId="7D653478" w:rsidR="008975CF" w:rsidRPr="00005A4E" w:rsidRDefault="00D3767E" w:rsidP="00A86CD3">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1</w:t>
            </w:r>
            <w:r w:rsidR="00A86CD3">
              <w:rPr>
                <w:rFonts w:ascii="Montserrat" w:eastAsia="Times New Roman" w:hAnsi="Montserrat" w:cs="Arial"/>
                <w:b/>
                <w:sz w:val="18"/>
                <w:szCs w:val="18"/>
                <w:lang w:val="es-ES" w:eastAsia="ar-SA"/>
              </w:rPr>
              <w:t>0</w:t>
            </w:r>
            <w:r w:rsidR="00477135">
              <w:rPr>
                <w:rFonts w:ascii="Montserrat" w:eastAsia="Times New Roman" w:hAnsi="Montserrat" w:cs="Arial"/>
                <w:b/>
                <w:sz w:val="18"/>
                <w:szCs w:val="18"/>
                <w:lang w:val="es-ES" w:eastAsia="ar-SA"/>
              </w:rPr>
              <w:t>.</w:t>
            </w:r>
            <w:r w:rsidR="00411411">
              <w:rPr>
                <w:rFonts w:ascii="Montserrat" w:eastAsia="Times New Roman" w:hAnsi="Montserrat" w:cs="Arial"/>
                <w:b/>
                <w:sz w:val="18"/>
                <w:szCs w:val="18"/>
                <w:lang w:val="es-ES" w:eastAsia="ar-SA"/>
              </w:rPr>
              <w:t>20</w:t>
            </w:r>
          </w:p>
        </w:tc>
        <w:tc>
          <w:tcPr>
            <w:tcW w:w="959" w:type="pct"/>
            <w:tcBorders>
              <w:top w:val="single" w:sz="4" w:space="0" w:color="auto"/>
              <w:bottom w:val="single" w:sz="4" w:space="0" w:color="auto"/>
            </w:tcBorders>
          </w:tcPr>
          <w:p w14:paraId="05148978" w14:textId="77777777" w:rsidR="008975CF" w:rsidRPr="00005A4E" w:rsidRDefault="008975CF"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7FEA6C59" w14:textId="77777777" w:rsidR="008975CF" w:rsidRPr="00005A4E" w:rsidRDefault="008975CF" w:rsidP="002A3074">
            <w:pPr>
              <w:suppressAutoHyphens/>
              <w:snapToGrid w:val="0"/>
              <w:ind w:right="49"/>
              <w:jc w:val="center"/>
              <w:rPr>
                <w:rFonts w:ascii="Montserrat" w:eastAsia="Times New Roman" w:hAnsi="Montserrat" w:cs="Arial"/>
                <w:sz w:val="18"/>
                <w:szCs w:val="18"/>
                <w:lang w:val="es-ES" w:eastAsia="ar-SA"/>
              </w:rPr>
            </w:pPr>
          </w:p>
        </w:tc>
      </w:tr>
      <w:tr w:rsidR="00FC0721" w:rsidRPr="00005A4E" w14:paraId="38AD911E" w14:textId="77777777" w:rsidTr="009C70E7">
        <w:trPr>
          <w:cantSplit/>
          <w:trHeight w:val="555"/>
          <w:jc w:val="center"/>
        </w:trPr>
        <w:tc>
          <w:tcPr>
            <w:tcW w:w="2175" w:type="pct"/>
          </w:tcPr>
          <w:p w14:paraId="71B45E57" w14:textId="48065F0D" w:rsidR="00FC0721" w:rsidRPr="00005A4E" w:rsidRDefault="00FC0721" w:rsidP="00FC0721">
            <w:pPr>
              <w:snapToGrid w:val="0"/>
              <w:ind w:right="49"/>
              <w:jc w:val="both"/>
              <w:rPr>
                <w:sz w:val="18"/>
                <w:szCs w:val="18"/>
              </w:rPr>
            </w:pPr>
            <w:r>
              <w:rPr>
                <w:rFonts w:ascii="Montserrat" w:hAnsi="Montserrat" w:cs="Arial"/>
                <w:sz w:val="20"/>
                <w:szCs w:val="20"/>
              </w:rPr>
              <w:t xml:space="preserve">1. </w:t>
            </w:r>
            <w:r w:rsidRPr="005D3AEB">
              <w:rPr>
                <w:rFonts w:ascii="Montserrat" w:hAnsi="Montserrat" w:cs="Arial"/>
                <w:sz w:val="20"/>
                <w:szCs w:val="20"/>
              </w:rPr>
              <w:t xml:space="preserve">Licencia sanitaria del establecimiento. </w:t>
            </w:r>
          </w:p>
        </w:tc>
        <w:tc>
          <w:tcPr>
            <w:tcW w:w="727" w:type="pct"/>
            <w:vAlign w:val="center"/>
          </w:tcPr>
          <w:p w14:paraId="6240126D" w14:textId="6F3BC0C7" w:rsidR="00FC0721" w:rsidRPr="00005A4E" w:rsidRDefault="00FC0721"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3.</w:t>
            </w:r>
          </w:p>
        </w:tc>
        <w:tc>
          <w:tcPr>
            <w:tcW w:w="959" w:type="pct"/>
            <w:tcBorders>
              <w:top w:val="single" w:sz="4" w:space="0" w:color="auto"/>
              <w:bottom w:val="single" w:sz="4" w:space="0" w:color="auto"/>
            </w:tcBorders>
          </w:tcPr>
          <w:p w14:paraId="4F0FC640"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2B35593F"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r>
      <w:tr w:rsidR="00FC0721" w:rsidRPr="00005A4E" w14:paraId="58794960" w14:textId="77777777" w:rsidTr="009C70E7">
        <w:trPr>
          <w:cantSplit/>
          <w:trHeight w:val="391"/>
          <w:jc w:val="center"/>
        </w:trPr>
        <w:tc>
          <w:tcPr>
            <w:tcW w:w="2175" w:type="pct"/>
          </w:tcPr>
          <w:p w14:paraId="75A4ED75" w14:textId="58DFC8BF" w:rsidR="00FC0721" w:rsidRPr="00005A4E" w:rsidRDefault="00FC0721" w:rsidP="00E725F2">
            <w:pPr>
              <w:snapToGrid w:val="0"/>
              <w:ind w:right="49"/>
              <w:jc w:val="both"/>
              <w:rPr>
                <w:rFonts w:ascii="Montserrat" w:eastAsia="Times New Roman" w:hAnsi="Montserrat" w:cs="Arial"/>
                <w:sz w:val="18"/>
                <w:szCs w:val="18"/>
                <w:lang w:eastAsia="ar-SA"/>
              </w:rPr>
            </w:pPr>
            <w:r>
              <w:rPr>
                <w:rFonts w:ascii="Montserrat" w:eastAsia="Times New Roman" w:hAnsi="Montserrat" w:cs="Arial"/>
                <w:sz w:val="18"/>
                <w:szCs w:val="18"/>
                <w:lang w:eastAsia="ar-SA"/>
              </w:rPr>
              <w:t xml:space="preserve">2. </w:t>
            </w:r>
            <w:r w:rsidRPr="00FC0721">
              <w:rPr>
                <w:rFonts w:ascii="Montserrat" w:eastAsia="Times New Roman" w:hAnsi="Montserrat" w:cs="Arial"/>
                <w:sz w:val="18"/>
                <w:szCs w:val="18"/>
                <w:lang w:eastAsia="ar-SA"/>
              </w:rPr>
              <w:t>Aviso de funcionamiento y de responsable sanitario del establecimiento de insumos para la salud</w:t>
            </w:r>
          </w:p>
        </w:tc>
        <w:tc>
          <w:tcPr>
            <w:tcW w:w="727" w:type="pct"/>
            <w:vAlign w:val="center"/>
          </w:tcPr>
          <w:p w14:paraId="53369F3C" w14:textId="1F05CBBB" w:rsidR="00FC0721" w:rsidRPr="00005A4E" w:rsidRDefault="00FC0721"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3.</w:t>
            </w:r>
          </w:p>
        </w:tc>
        <w:tc>
          <w:tcPr>
            <w:tcW w:w="959" w:type="pct"/>
            <w:tcBorders>
              <w:top w:val="single" w:sz="4" w:space="0" w:color="auto"/>
              <w:bottom w:val="single" w:sz="4" w:space="0" w:color="auto"/>
            </w:tcBorders>
          </w:tcPr>
          <w:p w14:paraId="718792D7"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79193E55"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r>
      <w:tr w:rsidR="00FC0721" w:rsidRPr="00005A4E" w14:paraId="05905F12" w14:textId="77777777" w:rsidTr="009C70E7">
        <w:trPr>
          <w:cantSplit/>
          <w:trHeight w:val="559"/>
          <w:jc w:val="center"/>
        </w:trPr>
        <w:tc>
          <w:tcPr>
            <w:tcW w:w="2175" w:type="pct"/>
          </w:tcPr>
          <w:p w14:paraId="4000C383" w14:textId="69D47021" w:rsidR="00FC0721" w:rsidRPr="00005A4E" w:rsidRDefault="00FC0721" w:rsidP="00FC0721">
            <w:pPr>
              <w:snapToGrid w:val="0"/>
              <w:ind w:right="49"/>
              <w:rPr>
                <w:rFonts w:ascii="Montserrat" w:hAnsi="Montserrat" w:cs="Arial"/>
                <w:sz w:val="18"/>
                <w:szCs w:val="18"/>
                <w:lang w:val="es-ES_tradnl"/>
              </w:rPr>
            </w:pPr>
            <w:r w:rsidRPr="00FC0721">
              <w:rPr>
                <w:rFonts w:ascii="Montserrat" w:hAnsi="Montserrat" w:cs="Arial"/>
                <w:sz w:val="20"/>
                <w:szCs w:val="20"/>
              </w:rPr>
              <w:t>3.</w:t>
            </w:r>
            <w:r>
              <w:rPr>
                <w:rFonts w:ascii="Montserrat" w:hAnsi="Montserrat" w:cs="Arial"/>
                <w:sz w:val="20"/>
                <w:szCs w:val="20"/>
              </w:rPr>
              <w:t>c</w:t>
            </w:r>
            <w:r w:rsidRPr="00FC0721">
              <w:rPr>
                <w:rFonts w:ascii="Montserrat" w:hAnsi="Montserrat" w:cs="Arial"/>
                <w:sz w:val="20"/>
                <w:szCs w:val="20"/>
              </w:rPr>
              <w:t>opia del Registro Sanitario (para aquellos productos que aplique), el cual debe estar vigente</w:t>
            </w:r>
          </w:p>
        </w:tc>
        <w:tc>
          <w:tcPr>
            <w:tcW w:w="727" w:type="pct"/>
            <w:vAlign w:val="center"/>
          </w:tcPr>
          <w:p w14:paraId="1693ADF0" w14:textId="681D788D" w:rsidR="00FC0721" w:rsidRPr="00005A4E" w:rsidRDefault="00FC0721"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 xml:space="preserve">3. </w:t>
            </w:r>
          </w:p>
        </w:tc>
        <w:tc>
          <w:tcPr>
            <w:tcW w:w="959" w:type="pct"/>
            <w:tcBorders>
              <w:top w:val="single" w:sz="4" w:space="0" w:color="auto"/>
              <w:bottom w:val="single" w:sz="4" w:space="0" w:color="auto"/>
            </w:tcBorders>
          </w:tcPr>
          <w:p w14:paraId="3A84811E"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085A26D5" w14:textId="77777777" w:rsidR="00FC0721" w:rsidRPr="00005A4E" w:rsidRDefault="00FC0721" w:rsidP="002A3074">
            <w:pPr>
              <w:suppressAutoHyphens/>
              <w:snapToGrid w:val="0"/>
              <w:ind w:right="49"/>
              <w:jc w:val="center"/>
              <w:rPr>
                <w:rFonts w:ascii="Montserrat" w:eastAsia="Times New Roman" w:hAnsi="Montserrat" w:cs="Arial"/>
                <w:sz w:val="18"/>
                <w:szCs w:val="18"/>
                <w:lang w:val="es-ES" w:eastAsia="ar-SA"/>
              </w:rPr>
            </w:pPr>
          </w:p>
        </w:tc>
      </w:tr>
      <w:tr w:rsidR="00461DA2" w:rsidRPr="00005A4E" w14:paraId="2A3C7D37" w14:textId="77777777" w:rsidTr="00E36DC2">
        <w:trPr>
          <w:cantSplit/>
          <w:trHeight w:val="695"/>
          <w:jc w:val="center"/>
        </w:trPr>
        <w:tc>
          <w:tcPr>
            <w:tcW w:w="2175" w:type="pct"/>
          </w:tcPr>
          <w:p w14:paraId="106097F2" w14:textId="4F739BA6" w:rsidR="00846E9A" w:rsidRPr="00E36DC2" w:rsidRDefault="00FC0721" w:rsidP="00FC0721">
            <w:pPr>
              <w:jc w:val="both"/>
              <w:rPr>
                <w:rFonts w:ascii="Montserrat" w:eastAsia="Times New Roman" w:hAnsi="Montserrat" w:cs="Arial"/>
                <w:sz w:val="18"/>
                <w:szCs w:val="18"/>
                <w:lang w:val="es-ES_tradnl" w:eastAsia="ar-SA"/>
              </w:rPr>
            </w:pPr>
            <w:r w:rsidRPr="00FC0721">
              <w:rPr>
                <w:rFonts w:ascii="Montserrat" w:eastAsia="Times New Roman" w:hAnsi="Montserrat" w:cs="Arial"/>
                <w:sz w:val="18"/>
                <w:szCs w:val="18"/>
                <w:lang w:val="es-ES_tradnl" w:eastAsia="ar-SA"/>
              </w:rPr>
              <w:t>1.Descripción amplia y detallada del servicio solicitado</w:t>
            </w:r>
          </w:p>
        </w:tc>
        <w:tc>
          <w:tcPr>
            <w:tcW w:w="727" w:type="pct"/>
            <w:vAlign w:val="center"/>
          </w:tcPr>
          <w:p w14:paraId="64B1CE91" w14:textId="13EADE0F" w:rsidR="0082734E" w:rsidRPr="00005A4E" w:rsidRDefault="00FC0721" w:rsidP="00FC0721">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4</w:t>
            </w:r>
            <w:r w:rsidR="00E36DC2">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144E7E99" w14:textId="77777777" w:rsidR="00461DA2" w:rsidRPr="00005A4E" w:rsidRDefault="00461DA2"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225B78F8" w14:textId="77777777" w:rsidR="00461DA2" w:rsidRPr="00005A4E" w:rsidRDefault="00461DA2" w:rsidP="002A3074">
            <w:pPr>
              <w:suppressAutoHyphens/>
              <w:snapToGrid w:val="0"/>
              <w:ind w:right="49"/>
              <w:jc w:val="center"/>
              <w:rPr>
                <w:rFonts w:ascii="Montserrat" w:eastAsia="Times New Roman" w:hAnsi="Montserrat" w:cs="Arial"/>
                <w:sz w:val="18"/>
                <w:szCs w:val="18"/>
                <w:lang w:val="es-ES" w:eastAsia="ar-SA"/>
              </w:rPr>
            </w:pPr>
          </w:p>
        </w:tc>
      </w:tr>
      <w:tr w:rsidR="00E725F2" w:rsidRPr="00005A4E" w14:paraId="6585C0CE" w14:textId="77777777" w:rsidTr="00E36DC2">
        <w:trPr>
          <w:cantSplit/>
          <w:trHeight w:val="695"/>
          <w:jc w:val="center"/>
        </w:trPr>
        <w:tc>
          <w:tcPr>
            <w:tcW w:w="2175" w:type="pct"/>
          </w:tcPr>
          <w:p w14:paraId="40D95A47" w14:textId="212700E7" w:rsidR="00E725F2" w:rsidRPr="00FC0721" w:rsidRDefault="00FC0721" w:rsidP="00FC0721">
            <w:pPr>
              <w:rPr>
                <w:rFonts w:ascii="Montserrat" w:hAnsi="Montserrat" w:cs="Arial"/>
                <w:sz w:val="18"/>
                <w:szCs w:val="18"/>
                <w:lang w:val="es-ES_tradnl" w:eastAsia="ar-SA"/>
              </w:rPr>
            </w:pPr>
            <w:r w:rsidRPr="00FC0721">
              <w:rPr>
                <w:rFonts w:ascii="Montserrat" w:hAnsi="Montserrat" w:cs="Arial"/>
                <w:sz w:val="18"/>
                <w:szCs w:val="18"/>
                <w:lang w:val="es-ES_tradnl" w:eastAsia="ar-SA"/>
              </w:rPr>
              <w:t>2.La documentación solicitada en el apartado d) Licencias, permisos, registros de los presentes Términos y Condiciones</w:t>
            </w:r>
          </w:p>
        </w:tc>
        <w:tc>
          <w:tcPr>
            <w:tcW w:w="727" w:type="pct"/>
            <w:vAlign w:val="center"/>
          </w:tcPr>
          <w:p w14:paraId="6D691AA6" w14:textId="58948BF3" w:rsidR="00E725F2" w:rsidRDefault="00FC0721" w:rsidP="00FC0721">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4</w:t>
            </w:r>
            <w:r w:rsidR="00A1060E">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74304FBB" w14:textId="77777777" w:rsidR="00E725F2" w:rsidRPr="00005A4E" w:rsidRDefault="00E725F2"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7C6FBBD4" w14:textId="77777777" w:rsidR="00E725F2" w:rsidRPr="00005A4E" w:rsidRDefault="00E725F2" w:rsidP="002A3074">
            <w:pPr>
              <w:suppressAutoHyphens/>
              <w:snapToGrid w:val="0"/>
              <w:ind w:right="49"/>
              <w:jc w:val="center"/>
              <w:rPr>
                <w:rFonts w:ascii="Montserrat" w:eastAsia="Times New Roman" w:hAnsi="Montserrat" w:cs="Arial"/>
                <w:sz w:val="18"/>
                <w:szCs w:val="18"/>
                <w:lang w:val="es-ES" w:eastAsia="ar-SA"/>
              </w:rPr>
            </w:pPr>
          </w:p>
        </w:tc>
      </w:tr>
      <w:tr w:rsidR="00E725F2" w:rsidRPr="00005A4E" w14:paraId="246BA9B0" w14:textId="77777777" w:rsidTr="00E36DC2">
        <w:trPr>
          <w:cantSplit/>
          <w:trHeight w:val="695"/>
          <w:jc w:val="center"/>
        </w:trPr>
        <w:tc>
          <w:tcPr>
            <w:tcW w:w="2175" w:type="pct"/>
          </w:tcPr>
          <w:p w14:paraId="4A49AC80" w14:textId="298541B8" w:rsidR="00E725F2" w:rsidRPr="00E725F2" w:rsidRDefault="00FC0721" w:rsidP="00FC0721">
            <w:pPr>
              <w:jc w:val="both"/>
              <w:rPr>
                <w:rFonts w:ascii="Montserrat" w:eastAsia="Times New Roman" w:hAnsi="Montserrat" w:cs="Arial"/>
                <w:sz w:val="18"/>
                <w:szCs w:val="18"/>
                <w:lang w:val="es-ES_tradnl" w:eastAsia="ar-SA"/>
              </w:rPr>
            </w:pPr>
            <w:r w:rsidRPr="00FC0721">
              <w:rPr>
                <w:rFonts w:ascii="Montserrat" w:eastAsia="Times New Roman" w:hAnsi="Montserrat" w:cs="Arial"/>
                <w:sz w:val="18"/>
                <w:szCs w:val="18"/>
                <w:lang w:val="es-ES_tradnl" w:eastAsia="ar-SA"/>
              </w:rPr>
              <w:t>3.Comprobante del domicilio a nombre del proveedor</w:t>
            </w:r>
          </w:p>
        </w:tc>
        <w:tc>
          <w:tcPr>
            <w:tcW w:w="727" w:type="pct"/>
            <w:vAlign w:val="center"/>
          </w:tcPr>
          <w:p w14:paraId="076B7E93" w14:textId="4DD9F5F4" w:rsidR="00E725F2" w:rsidRDefault="00A1060E"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4.</w:t>
            </w:r>
          </w:p>
        </w:tc>
        <w:tc>
          <w:tcPr>
            <w:tcW w:w="959" w:type="pct"/>
            <w:tcBorders>
              <w:top w:val="single" w:sz="4" w:space="0" w:color="auto"/>
              <w:bottom w:val="single" w:sz="4" w:space="0" w:color="auto"/>
            </w:tcBorders>
          </w:tcPr>
          <w:p w14:paraId="41E3793C" w14:textId="77777777" w:rsidR="00E725F2" w:rsidRPr="00005A4E" w:rsidRDefault="00E725F2"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4EAED69A" w14:textId="77777777" w:rsidR="00E725F2" w:rsidRPr="00005A4E" w:rsidRDefault="00E725F2" w:rsidP="002A3074">
            <w:pPr>
              <w:suppressAutoHyphens/>
              <w:snapToGrid w:val="0"/>
              <w:ind w:right="49"/>
              <w:jc w:val="center"/>
              <w:rPr>
                <w:rFonts w:ascii="Montserrat" w:eastAsia="Times New Roman" w:hAnsi="Montserrat" w:cs="Arial"/>
                <w:sz w:val="18"/>
                <w:szCs w:val="18"/>
                <w:lang w:val="es-ES" w:eastAsia="ar-SA"/>
              </w:rPr>
            </w:pPr>
          </w:p>
        </w:tc>
      </w:tr>
      <w:tr w:rsidR="00A1060E" w:rsidRPr="00005A4E" w14:paraId="0007FF4E" w14:textId="77777777" w:rsidTr="00E36DC2">
        <w:trPr>
          <w:cantSplit/>
          <w:trHeight w:val="695"/>
          <w:jc w:val="center"/>
        </w:trPr>
        <w:tc>
          <w:tcPr>
            <w:tcW w:w="2175" w:type="pct"/>
          </w:tcPr>
          <w:p w14:paraId="6611243F" w14:textId="626FBB96" w:rsidR="00A1060E" w:rsidRPr="00E725F2" w:rsidRDefault="00FC0721" w:rsidP="00FC0721">
            <w:pPr>
              <w:jc w:val="both"/>
              <w:rPr>
                <w:rFonts w:ascii="Montserrat" w:eastAsia="Times New Roman" w:hAnsi="Montserrat" w:cs="Arial"/>
                <w:sz w:val="18"/>
                <w:szCs w:val="18"/>
                <w:lang w:val="es-ES_tradnl" w:eastAsia="ar-SA"/>
              </w:rPr>
            </w:pPr>
            <w:r w:rsidRPr="00FC0721">
              <w:rPr>
                <w:rFonts w:ascii="Montserrat" w:eastAsia="Times New Roman" w:hAnsi="Montserrat" w:cs="Arial"/>
                <w:sz w:val="18"/>
                <w:szCs w:val="18"/>
                <w:lang w:val="es-ES_tradnl" w:eastAsia="ar-SA"/>
              </w:rPr>
              <w:t>4.Carta en hoja membretada de la empresa donde manifieste el domicilio</w:t>
            </w:r>
          </w:p>
        </w:tc>
        <w:tc>
          <w:tcPr>
            <w:tcW w:w="727" w:type="pct"/>
            <w:vAlign w:val="center"/>
          </w:tcPr>
          <w:p w14:paraId="3AA87428" w14:textId="2678962C" w:rsidR="00A1060E" w:rsidRDefault="00A1060E"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4.</w:t>
            </w:r>
          </w:p>
        </w:tc>
        <w:tc>
          <w:tcPr>
            <w:tcW w:w="959" w:type="pct"/>
            <w:tcBorders>
              <w:top w:val="single" w:sz="4" w:space="0" w:color="auto"/>
              <w:bottom w:val="single" w:sz="4" w:space="0" w:color="auto"/>
            </w:tcBorders>
          </w:tcPr>
          <w:p w14:paraId="6B7CF241" w14:textId="77777777" w:rsidR="00A1060E" w:rsidRPr="00005A4E" w:rsidRDefault="00A1060E"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33668BA5" w14:textId="77777777" w:rsidR="00A1060E" w:rsidRPr="00005A4E" w:rsidRDefault="00A1060E" w:rsidP="002A3074">
            <w:pPr>
              <w:suppressAutoHyphens/>
              <w:snapToGrid w:val="0"/>
              <w:ind w:right="49"/>
              <w:jc w:val="center"/>
              <w:rPr>
                <w:rFonts w:ascii="Montserrat" w:eastAsia="Times New Roman" w:hAnsi="Montserrat" w:cs="Arial"/>
                <w:sz w:val="18"/>
                <w:szCs w:val="18"/>
                <w:lang w:val="es-ES" w:eastAsia="ar-SA"/>
              </w:rPr>
            </w:pPr>
          </w:p>
        </w:tc>
      </w:tr>
      <w:tr w:rsidR="00A1060E" w:rsidRPr="00005A4E" w14:paraId="394922CC" w14:textId="77777777" w:rsidTr="00E36DC2">
        <w:trPr>
          <w:cantSplit/>
          <w:trHeight w:val="695"/>
          <w:jc w:val="center"/>
        </w:trPr>
        <w:tc>
          <w:tcPr>
            <w:tcW w:w="2175" w:type="pct"/>
          </w:tcPr>
          <w:p w14:paraId="694995AF" w14:textId="03B4B62B" w:rsidR="00A1060E" w:rsidRPr="00E725F2" w:rsidRDefault="00FC0721" w:rsidP="00FC0721">
            <w:pPr>
              <w:jc w:val="both"/>
              <w:rPr>
                <w:rFonts w:ascii="Montserrat" w:eastAsia="Times New Roman" w:hAnsi="Montserrat" w:cs="Arial"/>
                <w:sz w:val="18"/>
                <w:szCs w:val="18"/>
                <w:lang w:val="es-ES_tradnl" w:eastAsia="ar-SA"/>
              </w:rPr>
            </w:pPr>
            <w:r w:rsidRPr="00FC0721">
              <w:rPr>
                <w:rFonts w:ascii="Montserrat" w:eastAsia="Times New Roman" w:hAnsi="Montserrat" w:cs="Arial"/>
                <w:sz w:val="18"/>
                <w:szCs w:val="18"/>
                <w:lang w:val="es-ES_tradnl" w:eastAsia="ar-SA"/>
              </w:rPr>
              <w:t>5.Carta bajo protesta de decir verdad</w:t>
            </w:r>
          </w:p>
        </w:tc>
        <w:tc>
          <w:tcPr>
            <w:tcW w:w="727" w:type="pct"/>
            <w:vAlign w:val="center"/>
          </w:tcPr>
          <w:p w14:paraId="4700584E" w14:textId="27DA7829" w:rsidR="00A1060E" w:rsidRDefault="00A1060E" w:rsidP="0065132D">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4.</w:t>
            </w:r>
          </w:p>
        </w:tc>
        <w:tc>
          <w:tcPr>
            <w:tcW w:w="959" w:type="pct"/>
            <w:tcBorders>
              <w:top w:val="single" w:sz="4" w:space="0" w:color="auto"/>
              <w:bottom w:val="single" w:sz="4" w:space="0" w:color="auto"/>
            </w:tcBorders>
          </w:tcPr>
          <w:p w14:paraId="73487A3B" w14:textId="77777777" w:rsidR="00A1060E" w:rsidRPr="00005A4E" w:rsidRDefault="00A1060E" w:rsidP="002A3074">
            <w:pPr>
              <w:suppressAutoHyphens/>
              <w:snapToGrid w:val="0"/>
              <w:ind w:right="49"/>
              <w:jc w:val="center"/>
              <w:rPr>
                <w:rFonts w:ascii="Montserrat" w:eastAsia="Times New Roman" w:hAnsi="Montserrat" w:cs="Arial"/>
                <w:sz w:val="18"/>
                <w:szCs w:val="18"/>
                <w:lang w:val="es-ES" w:eastAsia="ar-SA"/>
              </w:rPr>
            </w:pPr>
          </w:p>
        </w:tc>
        <w:tc>
          <w:tcPr>
            <w:tcW w:w="1139" w:type="pct"/>
          </w:tcPr>
          <w:p w14:paraId="3E8617BA" w14:textId="77777777" w:rsidR="00A1060E" w:rsidRPr="00005A4E" w:rsidRDefault="00A1060E" w:rsidP="002A3074">
            <w:pPr>
              <w:suppressAutoHyphens/>
              <w:snapToGrid w:val="0"/>
              <w:ind w:right="49"/>
              <w:jc w:val="center"/>
              <w:rPr>
                <w:rFonts w:ascii="Montserrat" w:eastAsia="Times New Roman" w:hAnsi="Montserrat" w:cs="Arial"/>
                <w:sz w:val="18"/>
                <w:szCs w:val="18"/>
                <w:lang w:val="es-ES" w:eastAsia="ar-SA"/>
              </w:rPr>
            </w:pPr>
          </w:p>
        </w:tc>
      </w:tr>
    </w:tbl>
    <w:p w14:paraId="45A3D58B" w14:textId="77777777" w:rsidR="005A6E3E" w:rsidRPr="00445349" w:rsidRDefault="005A6E3E" w:rsidP="005A6E3E">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5A6E3E" w:rsidRPr="00005A4E" w14:paraId="27D983D3" w14:textId="77777777" w:rsidTr="002A3074">
        <w:trPr>
          <w:tblHeader/>
          <w:jc w:val="center"/>
        </w:trPr>
        <w:tc>
          <w:tcPr>
            <w:tcW w:w="2206" w:type="pct"/>
            <w:shd w:val="clear" w:color="auto" w:fill="auto"/>
            <w:vAlign w:val="center"/>
          </w:tcPr>
          <w:p w14:paraId="394413FB"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PROPUESTA ECONÓMICA</w:t>
            </w:r>
          </w:p>
        </w:tc>
        <w:tc>
          <w:tcPr>
            <w:tcW w:w="675" w:type="pct"/>
            <w:shd w:val="clear" w:color="auto" w:fill="auto"/>
            <w:vAlign w:val="center"/>
          </w:tcPr>
          <w:p w14:paraId="03BF5FE6"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14:paraId="5FCEBA9E"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PRESENTADO</w:t>
            </w:r>
          </w:p>
          <w:p w14:paraId="18DA24DB"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41" w:type="pct"/>
            <w:shd w:val="clear" w:color="auto" w:fill="auto"/>
          </w:tcPr>
          <w:p w14:paraId="03C496CA" w14:textId="77777777" w:rsidR="005A6E3E" w:rsidRPr="00005A4E" w:rsidRDefault="005A6E3E" w:rsidP="002A3074">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5A6E3E" w:rsidRPr="00005A4E" w14:paraId="079BC57F" w14:textId="77777777" w:rsidTr="002A3074">
        <w:trPr>
          <w:trHeight w:val="689"/>
          <w:jc w:val="center"/>
        </w:trPr>
        <w:tc>
          <w:tcPr>
            <w:tcW w:w="2206" w:type="pct"/>
            <w:vAlign w:val="center"/>
          </w:tcPr>
          <w:p w14:paraId="5EA2F138" w14:textId="77777777" w:rsidR="005A6E3E" w:rsidRPr="00005A4E" w:rsidRDefault="005A6E3E" w:rsidP="0046208F">
            <w:pPr>
              <w:snapToGrid w:val="0"/>
              <w:ind w:left="90" w:right="49"/>
              <w:jc w:val="center"/>
              <w:rPr>
                <w:rFonts w:ascii="Montserrat" w:eastAsia="Times New Roman" w:hAnsi="Montserrat" w:cs="Arial"/>
                <w:bCs/>
                <w:sz w:val="18"/>
                <w:szCs w:val="18"/>
                <w:lang w:val="es-ES_tradnl" w:eastAsia="ar-SA"/>
              </w:rPr>
            </w:pPr>
            <w:r w:rsidRPr="00005A4E">
              <w:rPr>
                <w:rFonts w:ascii="Montserrat" w:hAnsi="Montserrat" w:cs="Arial"/>
                <w:sz w:val="18"/>
                <w:szCs w:val="18"/>
                <w:lang w:val="es-ES_tradnl"/>
              </w:rPr>
              <w:t xml:space="preserve">Propuesta </w:t>
            </w:r>
            <w:r w:rsidRPr="00005A4E">
              <w:rPr>
                <w:rFonts w:ascii="Montserrat" w:hAnsi="Montserrat" w:cs="Arial"/>
                <w:b/>
                <w:sz w:val="18"/>
                <w:szCs w:val="18"/>
                <w:lang w:val="es-ES_tradnl"/>
              </w:rPr>
              <w:t>Económica</w:t>
            </w:r>
            <w:r w:rsidRPr="00005A4E">
              <w:rPr>
                <w:rFonts w:ascii="Montserrat" w:hAnsi="Montserrat" w:cs="Arial"/>
                <w:sz w:val="18"/>
                <w:szCs w:val="18"/>
                <w:lang w:val="es-ES_tradnl"/>
              </w:rPr>
              <w:t xml:space="preserve">, </w:t>
            </w:r>
            <w:r w:rsidRPr="00005A4E">
              <w:rPr>
                <w:rFonts w:ascii="Montserrat" w:hAnsi="Montserrat" w:cs="Arial"/>
                <w:b/>
                <w:sz w:val="18"/>
                <w:szCs w:val="18"/>
                <w:lang w:val="es-ES_tradnl"/>
              </w:rPr>
              <w:t>Anexo X</w:t>
            </w:r>
            <w:r w:rsidR="0046208F">
              <w:rPr>
                <w:rFonts w:ascii="Montserrat" w:hAnsi="Montserrat" w:cs="Arial"/>
                <w:b/>
                <w:sz w:val="18"/>
                <w:szCs w:val="18"/>
                <w:lang w:val="es-ES_tradnl"/>
              </w:rPr>
              <w:t>V</w:t>
            </w:r>
            <w:r w:rsidR="00142925" w:rsidRPr="00005A4E">
              <w:rPr>
                <w:rFonts w:ascii="Montserrat" w:hAnsi="Montserrat" w:cs="Arial"/>
                <w:b/>
                <w:sz w:val="18"/>
                <w:szCs w:val="18"/>
                <w:lang w:val="es-ES_tradnl"/>
              </w:rPr>
              <w:t>III</w:t>
            </w:r>
            <w:r w:rsidRPr="00005A4E">
              <w:rPr>
                <w:rFonts w:ascii="Montserrat" w:hAnsi="Montserrat" w:cs="Arial"/>
                <w:sz w:val="18"/>
                <w:szCs w:val="18"/>
                <w:lang w:val="es-ES_tradnl"/>
              </w:rPr>
              <w:t xml:space="preserve">, </w:t>
            </w:r>
          </w:p>
        </w:tc>
        <w:tc>
          <w:tcPr>
            <w:tcW w:w="675" w:type="pct"/>
            <w:vAlign w:val="center"/>
          </w:tcPr>
          <w:p w14:paraId="2C0CDAB2" w14:textId="37F7DBDA" w:rsidR="005A6E3E" w:rsidRPr="00005A4E" w:rsidRDefault="0046208F" w:rsidP="00A86CD3">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1</w:t>
            </w:r>
            <w:r w:rsidR="00A86CD3">
              <w:rPr>
                <w:rFonts w:ascii="Montserrat" w:eastAsia="Times New Roman" w:hAnsi="Montserrat" w:cs="Arial"/>
                <w:b/>
                <w:sz w:val="18"/>
                <w:szCs w:val="18"/>
                <w:lang w:val="es-ES" w:eastAsia="ar-SA"/>
              </w:rPr>
              <w:t>1</w:t>
            </w:r>
          </w:p>
        </w:tc>
        <w:tc>
          <w:tcPr>
            <w:tcW w:w="978" w:type="pct"/>
            <w:tcBorders>
              <w:top w:val="single" w:sz="4" w:space="0" w:color="auto"/>
              <w:bottom w:val="single" w:sz="4" w:space="0" w:color="auto"/>
              <w:right w:val="single" w:sz="4" w:space="0" w:color="auto"/>
            </w:tcBorders>
          </w:tcPr>
          <w:p w14:paraId="042EA0FB"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c>
          <w:tcPr>
            <w:tcW w:w="1141" w:type="pct"/>
          </w:tcPr>
          <w:p w14:paraId="0BE26726" w14:textId="77777777" w:rsidR="005A6E3E" w:rsidRPr="00005A4E" w:rsidRDefault="005A6E3E" w:rsidP="002A3074">
            <w:pPr>
              <w:suppressAutoHyphens/>
              <w:snapToGrid w:val="0"/>
              <w:ind w:right="49"/>
              <w:jc w:val="center"/>
              <w:rPr>
                <w:rFonts w:ascii="Montserrat" w:eastAsia="Times New Roman" w:hAnsi="Montserrat" w:cs="Arial"/>
                <w:sz w:val="18"/>
                <w:szCs w:val="18"/>
                <w:lang w:val="es-ES" w:eastAsia="ar-SA"/>
              </w:rPr>
            </w:pPr>
          </w:p>
        </w:tc>
      </w:tr>
    </w:tbl>
    <w:p w14:paraId="7DF43E73" w14:textId="77777777" w:rsidR="005A6E3E" w:rsidRPr="00445349" w:rsidRDefault="005A6E3E" w:rsidP="005A6E3E">
      <w:pPr>
        <w:suppressAutoHyphens/>
        <w:ind w:right="49"/>
        <w:rPr>
          <w:rFonts w:ascii="Montserrat" w:eastAsia="Times New Roman" w:hAnsi="Montserrat" w:cs="Arial"/>
          <w:b/>
          <w:sz w:val="20"/>
          <w:szCs w:val="20"/>
          <w:u w:val="single"/>
          <w:lang w:val="es-ES" w:eastAsia="ar-SA"/>
        </w:rPr>
      </w:pPr>
    </w:p>
    <w:p w14:paraId="1E0CAD27" w14:textId="77777777" w:rsidR="005A6E3E" w:rsidRDefault="005A6E3E" w:rsidP="00306314">
      <w:pPr>
        <w:spacing w:after="200" w:line="276" w:lineRule="auto"/>
        <w:rPr>
          <w:rFonts w:ascii="Montserrat" w:hAnsi="Montserrat"/>
          <w:sz w:val="20"/>
          <w:szCs w:val="20"/>
          <w:lang w:val="es-ES_tradnl" w:eastAsia="ar-SA"/>
        </w:rPr>
      </w:pPr>
    </w:p>
    <w:p w14:paraId="63F281B9" w14:textId="77777777" w:rsidR="00D938F2" w:rsidRDefault="00D938F2" w:rsidP="005A6E3E">
      <w:pPr>
        <w:pStyle w:val="Ttulo1"/>
        <w:numPr>
          <w:ilvl w:val="0"/>
          <w:numId w:val="0"/>
        </w:numPr>
        <w:spacing w:before="0" w:after="0"/>
        <w:ind w:left="360" w:right="49"/>
        <w:jc w:val="center"/>
        <w:rPr>
          <w:rFonts w:ascii="Montserrat" w:hAnsi="Montserrat" w:cs="Arial"/>
          <w:sz w:val="20"/>
          <w:szCs w:val="20"/>
        </w:rPr>
      </w:pPr>
      <w:bookmarkStart w:id="185" w:name="_Toc455663486"/>
      <w:bookmarkStart w:id="186" w:name="_Toc460500941"/>
      <w:bookmarkStart w:id="187" w:name="_Toc460500936"/>
      <w:bookmarkStart w:id="188" w:name="OLE_LINK2"/>
    </w:p>
    <w:p w14:paraId="69678386" w14:textId="77777777" w:rsidR="00D938F2" w:rsidRDefault="00D938F2" w:rsidP="00D938F2">
      <w:pPr>
        <w:rPr>
          <w:lang w:eastAsia="ar-SA"/>
        </w:rPr>
      </w:pPr>
    </w:p>
    <w:p w14:paraId="432DAC68" w14:textId="77777777" w:rsidR="00343797" w:rsidRDefault="00343797" w:rsidP="00D938F2">
      <w:pPr>
        <w:rPr>
          <w:lang w:eastAsia="ar-SA"/>
        </w:rPr>
      </w:pPr>
    </w:p>
    <w:p w14:paraId="4A3BEDDE" w14:textId="77777777" w:rsidR="00343797" w:rsidRDefault="00343797" w:rsidP="00D938F2">
      <w:pPr>
        <w:rPr>
          <w:lang w:eastAsia="ar-SA"/>
        </w:rPr>
      </w:pPr>
    </w:p>
    <w:p w14:paraId="7821408D" w14:textId="77777777" w:rsidR="007D69AD" w:rsidRDefault="007D69AD" w:rsidP="00D938F2">
      <w:pPr>
        <w:rPr>
          <w:lang w:eastAsia="ar-SA"/>
        </w:rPr>
      </w:pPr>
    </w:p>
    <w:p w14:paraId="2EB6586F" w14:textId="77777777" w:rsidR="007D69AD" w:rsidRDefault="007D69AD" w:rsidP="00D938F2">
      <w:pPr>
        <w:rPr>
          <w:lang w:eastAsia="ar-SA"/>
        </w:rPr>
      </w:pPr>
    </w:p>
    <w:p w14:paraId="246B73DE" w14:textId="77777777" w:rsidR="007D69AD" w:rsidRDefault="007D69AD" w:rsidP="00D938F2">
      <w:pPr>
        <w:rPr>
          <w:lang w:eastAsia="ar-SA"/>
        </w:rPr>
      </w:pPr>
    </w:p>
    <w:p w14:paraId="2DE93BA5" w14:textId="77777777" w:rsidR="005A6E3E" w:rsidRPr="00445349" w:rsidRDefault="005A6E3E" w:rsidP="005A6E3E">
      <w:pPr>
        <w:pStyle w:val="Ttulo1"/>
        <w:numPr>
          <w:ilvl w:val="0"/>
          <w:numId w:val="0"/>
        </w:numPr>
        <w:spacing w:before="0" w:after="0"/>
        <w:ind w:left="360" w:right="49"/>
        <w:jc w:val="center"/>
        <w:rPr>
          <w:rFonts w:ascii="Montserrat" w:hAnsi="Montserrat" w:cs="Arial"/>
          <w:sz w:val="20"/>
          <w:szCs w:val="20"/>
        </w:rPr>
      </w:pPr>
      <w:bookmarkStart w:id="189" w:name="_Toc213831819"/>
      <w:r w:rsidRPr="00445349">
        <w:rPr>
          <w:rFonts w:ascii="Montserrat" w:hAnsi="Montserrat" w:cs="Arial"/>
          <w:sz w:val="20"/>
          <w:szCs w:val="20"/>
        </w:rPr>
        <w:t>ANEXO X</w:t>
      </w:r>
      <w:r w:rsidR="008C1F64">
        <w:rPr>
          <w:rFonts w:ascii="Montserrat" w:hAnsi="Montserrat" w:cs="Arial"/>
          <w:sz w:val="20"/>
          <w:szCs w:val="20"/>
        </w:rPr>
        <w:t>VI</w:t>
      </w:r>
      <w:r w:rsidR="004106C0">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9"/>
    </w:p>
    <w:p w14:paraId="67A20314" w14:textId="77777777" w:rsidR="008C1F64" w:rsidRDefault="008C1F64" w:rsidP="000A53CE">
      <w:pPr>
        <w:rPr>
          <w:rFonts w:ascii="Montserrat" w:hAnsi="Montserrat" w:cs="Arial"/>
          <w:bCs/>
          <w:sz w:val="20"/>
          <w:szCs w:val="20"/>
        </w:rPr>
      </w:pPr>
    </w:p>
    <w:p w14:paraId="4D5D03CF" w14:textId="5C49C2B9" w:rsidR="005A6E3E" w:rsidRPr="00445349" w:rsidRDefault="000A53CE" w:rsidP="000A53CE">
      <w:pPr>
        <w:rPr>
          <w:rFonts w:ascii="Montserrat" w:hAnsi="Montserrat" w:cs="Arial"/>
          <w:bCs/>
          <w:sz w:val="20"/>
          <w:szCs w:val="20"/>
        </w:rPr>
      </w:pPr>
      <w:r>
        <w:rPr>
          <w:rFonts w:ascii="Montserrat" w:hAnsi="Montserrat" w:cs="Arial"/>
          <w:bCs/>
          <w:sz w:val="20"/>
          <w:szCs w:val="20"/>
        </w:rPr>
        <w:t xml:space="preserve">Se publica en </w:t>
      </w:r>
      <w:r w:rsidR="00CE2EEF">
        <w:rPr>
          <w:rFonts w:ascii="Montserrat" w:hAnsi="Montserrat" w:cs="Arial"/>
          <w:bCs/>
          <w:sz w:val="20"/>
          <w:szCs w:val="20"/>
        </w:rPr>
        <w:t>Compras MX</w:t>
      </w:r>
      <w:r>
        <w:rPr>
          <w:rFonts w:ascii="Montserrat" w:hAnsi="Montserrat" w:cs="Arial"/>
          <w:bCs/>
          <w:sz w:val="20"/>
          <w:szCs w:val="20"/>
        </w:rPr>
        <w:t xml:space="preserve"> Anexo </w:t>
      </w:r>
      <w:r w:rsidR="008C1F64">
        <w:rPr>
          <w:rFonts w:ascii="Montserrat" w:hAnsi="Montserrat" w:cs="Arial"/>
          <w:bCs/>
          <w:sz w:val="20"/>
          <w:szCs w:val="20"/>
        </w:rPr>
        <w:t>Propuesta Económica</w:t>
      </w:r>
    </w:p>
    <w:p w14:paraId="04680B79" w14:textId="77777777" w:rsidR="005A6E3E" w:rsidRPr="00445349" w:rsidRDefault="005A6E3E" w:rsidP="005A6E3E">
      <w:pPr>
        <w:jc w:val="center"/>
        <w:rPr>
          <w:rFonts w:ascii="Montserrat" w:hAnsi="Montserrat" w:cs="Arial"/>
          <w:bCs/>
          <w:sz w:val="20"/>
          <w:szCs w:val="20"/>
        </w:rPr>
      </w:pPr>
    </w:p>
    <w:p w14:paraId="268CCA52" w14:textId="77777777" w:rsidR="005A6E3E" w:rsidRPr="00445349" w:rsidRDefault="005A6E3E" w:rsidP="005A6E3E">
      <w:pPr>
        <w:jc w:val="center"/>
        <w:rPr>
          <w:rFonts w:ascii="Montserrat" w:hAnsi="Montserrat" w:cs="Arial"/>
          <w:b/>
          <w:sz w:val="20"/>
          <w:szCs w:val="20"/>
        </w:rPr>
      </w:pPr>
      <w:r w:rsidRPr="00445349">
        <w:rPr>
          <w:rFonts w:ascii="Montserrat" w:hAnsi="Montserrat" w:cs="Arial"/>
          <w:b/>
          <w:sz w:val="20"/>
          <w:szCs w:val="20"/>
        </w:rPr>
        <w:t>ANEXO X</w:t>
      </w:r>
      <w:r w:rsidR="008C1F64">
        <w:rPr>
          <w:rFonts w:ascii="Montserrat" w:hAnsi="Montserrat" w:cs="Arial"/>
          <w:b/>
          <w:sz w:val="20"/>
          <w:szCs w:val="20"/>
        </w:rPr>
        <w:t>V</w:t>
      </w:r>
      <w:r w:rsidR="006341E7">
        <w:rPr>
          <w:rFonts w:ascii="Montserrat" w:hAnsi="Montserrat" w:cs="Arial"/>
          <w:b/>
          <w:sz w:val="20"/>
          <w:szCs w:val="20"/>
        </w:rPr>
        <w:t>III</w:t>
      </w:r>
      <w:r w:rsidRPr="00445349">
        <w:rPr>
          <w:rFonts w:ascii="Montserrat" w:hAnsi="Montserrat" w:cs="Arial"/>
          <w:b/>
          <w:sz w:val="20"/>
          <w:szCs w:val="20"/>
        </w:rPr>
        <w:t xml:space="preserve"> PROPUESTA ECONÓMICA INSTRUCTIVO DE LLENADO </w:t>
      </w:r>
    </w:p>
    <w:p w14:paraId="023A6976" w14:textId="77777777" w:rsidR="005A6E3E" w:rsidRPr="00445349" w:rsidRDefault="005A6E3E" w:rsidP="005A6E3E">
      <w:pPr>
        <w:jc w:val="center"/>
        <w:rPr>
          <w:rFonts w:ascii="Montserrat" w:hAnsi="Montserrat" w:cs="Arial"/>
          <w:b/>
          <w:sz w:val="20"/>
          <w:szCs w:val="20"/>
        </w:rPr>
      </w:pPr>
    </w:p>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221"/>
      </w:tblGrid>
      <w:tr w:rsidR="005A6E3E" w:rsidRPr="00445349" w14:paraId="7154EA81" w14:textId="77777777" w:rsidTr="002A3074">
        <w:trPr>
          <w:tblHeader/>
          <w:jc w:val="center"/>
        </w:trPr>
        <w:tc>
          <w:tcPr>
            <w:tcW w:w="1368" w:type="dxa"/>
            <w:tcBorders>
              <w:top w:val="single" w:sz="4" w:space="0" w:color="auto"/>
              <w:left w:val="single" w:sz="4" w:space="0" w:color="auto"/>
              <w:bottom w:val="single" w:sz="4" w:space="0" w:color="auto"/>
              <w:right w:val="single" w:sz="4" w:space="0" w:color="auto"/>
            </w:tcBorders>
            <w:shd w:val="clear" w:color="auto" w:fill="auto"/>
            <w:hideMark/>
          </w:tcPr>
          <w:p w14:paraId="15EC73CA"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Número</w:t>
            </w:r>
          </w:p>
        </w:tc>
        <w:tc>
          <w:tcPr>
            <w:tcW w:w="8221" w:type="dxa"/>
            <w:tcBorders>
              <w:top w:val="single" w:sz="4" w:space="0" w:color="auto"/>
              <w:left w:val="single" w:sz="4" w:space="0" w:color="auto"/>
              <w:bottom w:val="single" w:sz="4" w:space="0" w:color="auto"/>
              <w:right w:val="single" w:sz="4" w:space="0" w:color="auto"/>
            </w:tcBorders>
            <w:shd w:val="clear" w:color="auto" w:fill="auto"/>
            <w:hideMark/>
          </w:tcPr>
          <w:p w14:paraId="2B22CE66"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Descripción</w:t>
            </w:r>
          </w:p>
        </w:tc>
      </w:tr>
      <w:tr w:rsidR="005A6E3E" w:rsidRPr="00445349" w14:paraId="56D198E2"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61B553B1"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tcPr>
          <w:p w14:paraId="04589ED2"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la licitación</w:t>
            </w:r>
          </w:p>
        </w:tc>
      </w:tr>
      <w:tr w:rsidR="005A6E3E" w:rsidRPr="00445349" w14:paraId="5003F7B1"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1E2F197"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2</w:t>
            </w:r>
          </w:p>
        </w:tc>
        <w:tc>
          <w:tcPr>
            <w:tcW w:w="8221" w:type="dxa"/>
            <w:tcBorders>
              <w:top w:val="single" w:sz="4" w:space="0" w:color="auto"/>
              <w:left w:val="single" w:sz="4" w:space="0" w:color="auto"/>
              <w:bottom w:val="single" w:sz="4" w:space="0" w:color="auto"/>
              <w:right w:val="single" w:sz="4" w:space="0" w:color="auto"/>
            </w:tcBorders>
          </w:tcPr>
          <w:p w14:paraId="3A5AFF61"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fecha de la presentación de proposiciones.</w:t>
            </w:r>
          </w:p>
        </w:tc>
      </w:tr>
      <w:tr w:rsidR="005A6E3E" w:rsidRPr="00445349" w14:paraId="0440D310"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34217C5"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3</w:t>
            </w:r>
          </w:p>
        </w:tc>
        <w:tc>
          <w:tcPr>
            <w:tcW w:w="8221" w:type="dxa"/>
            <w:tcBorders>
              <w:top w:val="single" w:sz="4" w:space="0" w:color="auto"/>
              <w:left w:val="single" w:sz="4" w:space="0" w:color="auto"/>
              <w:bottom w:val="single" w:sz="4" w:space="0" w:color="auto"/>
              <w:right w:val="single" w:sz="4" w:space="0" w:color="auto"/>
            </w:tcBorders>
          </w:tcPr>
          <w:p w14:paraId="5996AB92" w14:textId="77777777"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Indicar el número de Proveedor asignado por el sistema PREI; en caso de no cantar con él, dejar el espacio en blanco.</w:t>
            </w:r>
          </w:p>
        </w:tc>
      </w:tr>
      <w:tr w:rsidR="005A6E3E" w:rsidRPr="00445349" w14:paraId="09FBC28C"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5EDCA2E"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4E72177C" w14:textId="5826C3BD"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 xml:space="preserve">Indicar el nombre del </w:t>
            </w:r>
            <w:r w:rsidR="00EF21B6">
              <w:rPr>
                <w:rFonts w:ascii="Montserrat" w:eastAsia="Calibri" w:hAnsi="Montserrat" w:cs="Arial"/>
                <w:noProof/>
                <w:sz w:val="18"/>
                <w:szCs w:val="18"/>
              </w:rPr>
              <w:t>participante</w:t>
            </w:r>
            <w:r w:rsidRPr="00445349">
              <w:rPr>
                <w:rFonts w:ascii="Montserrat" w:eastAsia="Calibri" w:hAnsi="Montserrat" w:cs="Arial"/>
                <w:noProof/>
                <w:sz w:val="18"/>
                <w:szCs w:val="18"/>
              </w:rPr>
              <w:t xml:space="preserve">. (En caso de participación conjunta se sugiere indicar el nombre de todos los </w:t>
            </w:r>
            <w:r w:rsidR="00EF21B6">
              <w:rPr>
                <w:rFonts w:ascii="Montserrat" w:eastAsia="Calibri" w:hAnsi="Montserrat" w:cs="Arial"/>
                <w:noProof/>
                <w:sz w:val="18"/>
                <w:szCs w:val="18"/>
              </w:rPr>
              <w:t>participante</w:t>
            </w:r>
            <w:r w:rsidRPr="00445349">
              <w:rPr>
                <w:rFonts w:ascii="Montserrat" w:eastAsia="Calibri" w:hAnsi="Montserrat" w:cs="Arial"/>
                <w:noProof/>
                <w:sz w:val="18"/>
                <w:szCs w:val="18"/>
              </w:rPr>
              <w:t>s)</w:t>
            </w:r>
          </w:p>
        </w:tc>
      </w:tr>
      <w:tr w:rsidR="005A6E3E" w:rsidRPr="00445349" w14:paraId="04B3D12B"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1A6327D0"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68FB1DD1" w14:textId="68A3E46B"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 xml:space="preserve">Nacionalidad de la persona Fisica o Moral. (En caso de participación conjunta se sugiere indicar la nacionalidad de todos los </w:t>
            </w:r>
            <w:r w:rsidR="00EF21B6">
              <w:rPr>
                <w:rFonts w:ascii="Montserrat" w:eastAsia="Calibri" w:hAnsi="Montserrat" w:cs="Arial"/>
                <w:noProof/>
                <w:sz w:val="18"/>
                <w:szCs w:val="18"/>
              </w:rPr>
              <w:t>participante</w:t>
            </w:r>
            <w:r w:rsidRPr="00445349">
              <w:rPr>
                <w:rFonts w:ascii="Montserrat" w:eastAsia="Calibri" w:hAnsi="Montserrat" w:cs="Arial"/>
                <w:noProof/>
                <w:sz w:val="18"/>
                <w:szCs w:val="18"/>
              </w:rPr>
              <w:t>s)</w:t>
            </w:r>
          </w:p>
        </w:tc>
      </w:tr>
      <w:tr w:rsidR="005A6E3E" w:rsidRPr="00445349" w14:paraId="626FA047"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016C03DD"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27DCF354" w14:textId="694FF7CF" w:rsidR="005A6E3E" w:rsidRPr="00445349" w:rsidRDefault="005A6E3E" w:rsidP="002A3074">
            <w:pPr>
              <w:rPr>
                <w:rFonts w:ascii="Montserrat" w:eastAsia="Calibri" w:hAnsi="Montserrat" w:cs="Arial"/>
                <w:noProof/>
                <w:sz w:val="18"/>
                <w:szCs w:val="18"/>
              </w:rPr>
            </w:pPr>
            <w:r w:rsidRPr="00445349">
              <w:rPr>
                <w:rFonts w:ascii="Montserrat" w:eastAsia="Calibri" w:hAnsi="Montserrat" w:cs="Arial"/>
                <w:noProof/>
                <w:sz w:val="18"/>
                <w:szCs w:val="18"/>
              </w:rPr>
              <w:t xml:space="preserve">Marcar con una </w:t>
            </w:r>
            <w:r w:rsidRPr="00445349">
              <w:rPr>
                <w:rFonts w:ascii="Montserrat" w:eastAsia="Calibri" w:hAnsi="Montserrat" w:cs="Arial"/>
                <w:b/>
                <w:noProof/>
                <w:sz w:val="18"/>
                <w:szCs w:val="18"/>
              </w:rPr>
              <w:t xml:space="preserve">X, </w:t>
            </w:r>
            <w:r w:rsidRPr="00445349">
              <w:rPr>
                <w:rFonts w:ascii="Montserrat" w:eastAsia="Calibri" w:hAnsi="Montserrat" w:cs="Arial"/>
                <w:noProof/>
                <w:sz w:val="18"/>
                <w:szCs w:val="18"/>
              </w:rPr>
              <w:t xml:space="preserve">si el </w:t>
            </w:r>
            <w:r w:rsidR="00EF21B6">
              <w:rPr>
                <w:rFonts w:ascii="Montserrat" w:eastAsia="Calibri" w:hAnsi="Montserrat" w:cs="Arial"/>
                <w:noProof/>
                <w:sz w:val="18"/>
                <w:szCs w:val="18"/>
              </w:rPr>
              <w:t>participante</w:t>
            </w:r>
            <w:r w:rsidRPr="00445349">
              <w:rPr>
                <w:rFonts w:ascii="Montserrat" w:eastAsia="Calibri" w:hAnsi="Montserrat" w:cs="Arial"/>
                <w:noProof/>
                <w:sz w:val="18"/>
                <w:szCs w:val="18"/>
              </w:rPr>
              <w:t xml:space="preserve"> es micro, pequeña o mediana empresa. En caso de que el </w:t>
            </w:r>
            <w:r w:rsidR="00EF21B6">
              <w:rPr>
                <w:rFonts w:ascii="Montserrat" w:eastAsia="Calibri" w:hAnsi="Montserrat" w:cs="Arial"/>
                <w:noProof/>
                <w:sz w:val="18"/>
                <w:szCs w:val="18"/>
              </w:rPr>
              <w:t>participante</w:t>
            </w:r>
            <w:r w:rsidRPr="00445349">
              <w:rPr>
                <w:rFonts w:ascii="Montserrat" w:eastAsia="Calibri" w:hAnsi="Montserrat" w:cs="Arial"/>
                <w:noProof/>
                <w:sz w:val="18"/>
                <w:szCs w:val="18"/>
              </w:rPr>
              <w:t xml:space="preserve"> no pertenezca a la estratificación de MIPYMES, deberá dejar los espacios en blanco.</w:t>
            </w:r>
          </w:p>
        </w:tc>
      </w:tr>
      <w:tr w:rsidR="005A6E3E" w:rsidRPr="00445349" w14:paraId="15027836"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F64A310"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02D0881D" w14:textId="5E9FA18A" w:rsidR="005A6E3E" w:rsidRPr="00445349" w:rsidRDefault="003E23C8" w:rsidP="003E23C8">
            <w:pPr>
              <w:rPr>
                <w:rFonts w:ascii="Montserrat" w:eastAsia="Calibri" w:hAnsi="Montserrat" w:cs="Arial"/>
                <w:noProof/>
                <w:sz w:val="18"/>
                <w:szCs w:val="18"/>
              </w:rPr>
            </w:pPr>
            <w:r>
              <w:rPr>
                <w:rFonts w:ascii="Montserrat" w:eastAsia="Calibri" w:hAnsi="Montserrat" w:cs="Arial"/>
                <w:noProof/>
                <w:sz w:val="18"/>
                <w:szCs w:val="18"/>
              </w:rPr>
              <w:t>Partida</w:t>
            </w:r>
          </w:p>
        </w:tc>
      </w:tr>
      <w:tr w:rsidR="005A6E3E" w:rsidRPr="00445349" w14:paraId="2878DB50"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1ACA6186" w14:textId="77777777" w:rsidR="005A6E3E" w:rsidRPr="00445349" w:rsidRDefault="005A6E3E" w:rsidP="002A3074">
            <w:pPr>
              <w:jc w:val="center"/>
              <w:rPr>
                <w:rFonts w:ascii="Montserrat" w:eastAsia="Calibri" w:hAnsi="Montserrat" w:cs="Arial"/>
                <w:b/>
                <w:noProof/>
                <w:sz w:val="18"/>
                <w:szCs w:val="18"/>
              </w:rPr>
            </w:pPr>
            <w:r w:rsidRPr="00445349">
              <w:rPr>
                <w:rFonts w:ascii="Montserrat" w:eastAsia="Calibri" w:hAnsi="Montserrat" w:cs="Arial"/>
                <w:b/>
                <w:noProof/>
                <w:sz w:val="18"/>
                <w:szCs w:val="18"/>
              </w:rPr>
              <w:t>8</w:t>
            </w:r>
          </w:p>
        </w:tc>
        <w:tc>
          <w:tcPr>
            <w:tcW w:w="8221" w:type="dxa"/>
            <w:tcBorders>
              <w:top w:val="single" w:sz="4" w:space="0" w:color="auto"/>
              <w:left w:val="single" w:sz="4" w:space="0" w:color="auto"/>
              <w:bottom w:val="single" w:sz="4" w:space="0" w:color="auto"/>
              <w:right w:val="single" w:sz="4" w:space="0" w:color="auto"/>
            </w:tcBorders>
          </w:tcPr>
          <w:p w14:paraId="610C1B1C" w14:textId="5F55ACE3" w:rsidR="005A6E3E" w:rsidRPr="00445349" w:rsidRDefault="00167BA9" w:rsidP="00167BA9">
            <w:pPr>
              <w:rPr>
                <w:rFonts w:ascii="Montserrat" w:eastAsia="Calibri" w:hAnsi="Montserrat" w:cs="Arial"/>
                <w:noProof/>
                <w:sz w:val="18"/>
                <w:szCs w:val="18"/>
              </w:rPr>
            </w:pPr>
            <w:r>
              <w:rPr>
                <w:rFonts w:ascii="Montserrat" w:eastAsia="Calibri" w:hAnsi="Montserrat" w:cs="Arial"/>
                <w:noProof/>
                <w:sz w:val="18"/>
                <w:szCs w:val="18"/>
              </w:rPr>
              <w:t>Descripción del bien</w:t>
            </w:r>
          </w:p>
        </w:tc>
      </w:tr>
      <w:tr w:rsidR="005A6E3E" w:rsidRPr="00445349" w14:paraId="18FB3F0C"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202EC559" w14:textId="1F08B1A4" w:rsidR="005A6E3E" w:rsidRPr="00445349" w:rsidRDefault="00BC1199" w:rsidP="00BC1199">
            <w:pPr>
              <w:jc w:val="center"/>
              <w:rPr>
                <w:rFonts w:ascii="Montserrat" w:eastAsia="Calibri" w:hAnsi="Montserrat" w:cs="Arial"/>
                <w:b/>
                <w:noProof/>
                <w:sz w:val="18"/>
                <w:szCs w:val="18"/>
              </w:rPr>
            </w:pPr>
            <w:r>
              <w:rPr>
                <w:rFonts w:ascii="Montserrat" w:eastAsia="Calibri" w:hAnsi="Montserrat" w:cs="Arial"/>
                <w:b/>
                <w:noProof/>
                <w:sz w:val="18"/>
                <w:szCs w:val="18"/>
              </w:rPr>
              <w:t>9</w:t>
            </w:r>
          </w:p>
        </w:tc>
        <w:tc>
          <w:tcPr>
            <w:tcW w:w="8221" w:type="dxa"/>
            <w:tcBorders>
              <w:top w:val="single" w:sz="4" w:space="0" w:color="auto"/>
              <w:left w:val="single" w:sz="4" w:space="0" w:color="auto"/>
              <w:bottom w:val="single" w:sz="4" w:space="0" w:color="auto"/>
              <w:right w:val="single" w:sz="4" w:space="0" w:color="auto"/>
            </w:tcBorders>
          </w:tcPr>
          <w:p w14:paraId="3D55A081" w14:textId="2E4199C3" w:rsidR="005A6E3E" w:rsidRPr="00445349" w:rsidRDefault="003E23C8" w:rsidP="00167BA9">
            <w:pPr>
              <w:rPr>
                <w:rFonts w:ascii="Montserrat" w:eastAsia="Calibri" w:hAnsi="Montserrat" w:cs="Arial"/>
                <w:noProof/>
                <w:sz w:val="18"/>
                <w:szCs w:val="18"/>
              </w:rPr>
            </w:pPr>
            <w:r>
              <w:rPr>
                <w:rFonts w:ascii="Montserrat" w:eastAsia="Calibri" w:hAnsi="Montserrat" w:cs="Arial"/>
                <w:noProof/>
                <w:sz w:val="18"/>
                <w:szCs w:val="18"/>
              </w:rPr>
              <w:t>Pre</w:t>
            </w:r>
            <w:r w:rsidR="00167BA9">
              <w:rPr>
                <w:rFonts w:ascii="Montserrat" w:eastAsia="Calibri" w:hAnsi="Montserrat" w:cs="Arial"/>
                <w:noProof/>
                <w:sz w:val="18"/>
                <w:szCs w:val="18"/>
              </w:rPr>
              <w:t>sentación</w:t>
            </w:r>
          </w:p>
        </w:tc>
      </w:tr>
      <w:tr w:rsidR="00167BA9" w:rsidRPr="00445349" w14:paraId="703EFCAB"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35CF65D9" w14:textId="0F329D43" w:rsidR="00167BA9" w:rsidRDefault="00167BA9" w:rsidP="00BC1199">
            <w:pPr>
              <w:jc w:val="center"/>
              <w:rPr>
                <w:rFonts w:ascii="Montserrat" w:eastAsia="Calibri" w:hAnsi="Montserrat" w:cs="Arial"/>
                <w:b/>
                <w:noProof/>
                <w:sz w:val="18"/>
                <w:szCs w:val="18"/>
              </w:rPr>
            </w:pPr>
            <w:r>
              <w:rPr>
                <w:rFonts w:ascii="Montserrat" w:eastAsia="Calibri" w:hAnsi="Montserrat" w:cs="Arial"/>
                <w:b/>
                <w:noProof/>
                <w:sz w:val="18"/>
                <w:szCs w:val="18"/>
              </w:rPr>
              <w:t>10</w:t>
            </w:r>
          </w:p>
        </w:tc>
        <w:tc>
          <w:tcPr>
            <w:tcW w:w="8221" w:type="dxa"/>
            <w:tcBorders>
              <w:top w:val="single" w:sz="4" w:space="0" w:color="auto"/>
              <w:left w:val="single" w:sz="4" w:space="0" w:color="auto"/>
              <w:bottom w:val="single" w:sz="4" w:space="0" w:color="auto"/>
              <w:right w:val="single" w:sz="4" w:space="0" w:color="auto"/>
            </w:tcBorders>
          </w:tcPr>
          <w:p w14:paraId="7083180F" w14:textId="431486BC" w:rsidR="00167BA9" w:rsidRDefault="00167BA9" w:rsidP="00167BA9">
            <w:pPr>
              <w:rPr>
                <w:rFonts w:ascii="Montserrat" w:eastAsia="Calibri" w:hAnsi="Montserrat" w:cs="Arial"/>
                <w:noProof/>
                <w:sz w:val="18"/>
                <w:szCs w:val="18"/>
              </w:rPr>
            </w:pPr>
            <w:r>
              <w:rPr>
                <w:rFonts w:ascii="Montserrat" w:eastAsia="Calibri" w:hAnsi="Montserrat" w:cs="Arial"/>
                <w:noProof/>
                <w:sz w:val="18"/>
                <w:szCs w:val="18"/>
              </w:rPr>
              <w:t>Marca</w:t>
            </w:r>
          </w:p>
        </w:tc>
      </w:tr>
      <w:tr w:rsidR="00167BA9" w:rsidRPr="00445349" w14:paraId="43596048"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5103B19" w14:textId="0581B2CB" w:rsidR="00167BA9" w:rsidRDefault="00167BA9" w:rsidP="00BC1199">
            <w:pPr>
              <w:jc w:val="center"/>
              <w:rPr>
                <w:rFonts w:ascii="Montserrat" w:eastAsia="Calibri" w:hAnsi="Montserrat" w:cs="Arial"/>
                <w:b/>
                <w:noProof/>
                <w:sz w:val="18"/>
                <w:szCs w:val="18"/>
              </w:rPr>
            </w:pPr>
            <w:r>
              <w:rPr>
                <w:rFonts w:ascii="Montserrat" w:eastAsia="Calibri" w:hAnsi="Montserrat" w:cs="Arial"/>
                <w:b/>
                <w:noProof/>
                <w:sz w:val="18"/>
                <w:szCs w:val="18"/>
              </w:rPr>
              <w:t>11</w:t>
            </w:r>
          </w:p>
        </w:tc>
        <w:tc>
          <w:tcPr>
            <w:tcW w:w="8221" w:type="dxa"/>
            <w:tcBorders>
              <w:top w:val="single" w:sz="4" w:space="0" w:color="auto"/>
              <w:left w:val="single" w:sz="4" w:space="0" w:color="auto"/>
              <w:bottom w:val="single" w:sz="4" w:space="0" w:color="auto"/>
              <w:right w:val="single" w:sz="4" w:space="0" w:color="auto"/>
            </w:tcBorders>
          </w:tcPr>
          <w:p w14:paraId="3AB8170F" w14:textId="3ED26153" w:rsidR="00167BA9" w:rsidRDefault="00167BA9" w:rsidP="00167BA9">
            <w:pPr>
              <w:rPr>
                <w:rFonts w:ascii="Montserrat" w:eastAsia="Calibri" w:hAnsi="Montserrat" w:cs="Arial"/>
                <w:noProof/>
                <w:sz w:val="18"/>
                <w:szCs w:val="18"/>
              </w:rPr>
            </w:pPr>
            <w:r>
              <w:rPr>
                <w:rFonts w:ascii="Montserrat" w:eastAsia="Calibri" w:hAnsi="Montserrat" w:cs="Arial"/>
                <w:noProof/>
                <w:sz w:val="18"/>
                <w:szCs w:val="18"/>
              </w:rPr>
              <w:t>Procedencia</w:t>
            </w:r>
          </w:p>
        </w:tc>
      </w:tr>
      <w:tr w:rsidR="00167BA9" w:rsidRPr="00445349" w14:paraId="702D26B3"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44E28250" w14:textId="27EC74A3" w:rsidR="00167BA9" w:rsidRDefault="00167BA9" w:rsidP="00BC1199">
            <w:pPr>
              <w:jc w:val="center"/>
              <w:rPr>
                <w:rFonts w:ascii="Montserrat" w:eastAsia="Calibri" w:hAnsi="Montserrat" w:cs="Arial"/>
                <w:b/>
                <w:noProof/>
                <w:sz w:val="18"/>
                <w:szCs w:val="18"/>
              </w:rPr>
            </w:pPr>
            <w:r>
              <w:rPr>
                <w:rFonts w:ascii="Montserrat" w:eastAsia="Calibri" w:hAnsi="Montserrat" w:cs="Arial"/>
                <w:b/>
                <w:noProof/>
                <w:sz w:val="18"/>
                <w:szCs w:val="18"/>
              </w:rPr>
              <w:t>12</w:t>
            </w:r>
          </w:p>
        </w:tc>
        <w:tc>
          <w:tcPr>
            <w:tcW w:w="8221" w:type="dxa"/>
            <w:tcBorders>
              <w:top w:val="single" w:sz="4" w:space="0" w:color="auto"/>
              <w:left w:val="single" w:sz="4" w:space="0" w:color="auto"/>
              <w:bottom w:val="single" w:sz="4" w:space="0" w:color="auto"/>
              <w:right w:val="single" w:sz="4" w:space="0" w:color="auto"/>
            </w:tcBorders>
          </w:tcPr>
          <w:p w14:paraId="40AE0CC8" w14:textId="399098BD" w:rsidR="00167BA9" w:rsidRDefault="00167BA9" w:rsidP="00167BA9">
            <w:pPr>
              <w:rPr>
                <w:rFonts w:ascii="Montserrat" w:eastAsia="Calibri" w:hAnsi="Montserrat" w:cs="Arial"/>
                <w:noProof/>
                <w:sz w:val="18"/>
                <w:szCs w:val="18"/>
              </w:rPr>
            </w:pPr>
            <w:r>
              <w:rPr>
                <w:rFonts w:ascii="Montserrat" w:eastAsia="Calibri" w:hAnsi="Montserrat" w:cs="Arial"/>
                <w:noProof/>
                <w:sz w:val="18"/>
                <w:szCs w:val="18"/>
              </w:rPr>
              <w:t>Registro Sanitario</w:t>
            </w:r>
          </w:p>
        </w:tc>
      </w:tr>
      <w:tr w:rsidR="00167BA9" w:rsidRPr="00445349" w14:paraId="1B81EAF8"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784B745B" w14:textId="621FEEA1" w:rsidR="00167BA9" w:rsidRDefault="00167BA9" w:rsidP="00BC1199">
            <w:pPr>
              <w:jc w:val="center"/>
              <w:rPr>
                <w:rFonts w:ascii="Montserrat" w:eastAsia="Calibri" w:hAnsi="Montserrat" w:cs="Arial"/>
                <w:b/>
                <w:noProof/>
                <w:sz w:val="18"/>
                <w:szCs w:val="18"/>
              </w:rPr>
            </w:pPr>
            <w:r>
              <w:rPr>
                <w:rFonts w:ascii="Montserrat" w:eastAsia="Calibri" w:hAnsi="Montserrat" w:cs="Arial"/>
                <w:b/>
                <w:noProof/>
                <w:sz w:val="18"/>
                <w:szCs w:val="18"/>
              </w:rPr>
              <w:t>13</w:t>
            </w:r>
          </w:p>
        </w:tc>
        <w:tc>
          <w:tcPr>
            <w:tcW w:w="8221" w:type="dxa"/>
            <w:tcBorders>
              <w:top w:val="single" w:sz="4" w:space="0" w:color="auto"/>
              <w:left w:val="single" w:sz="4" w:space="0" w:color="auto"/>
              <w:bottom w:val="single" w:sz="4" w:space="0" w:color="auto"/>
              <w:right w:val="single" w:sz="4" w:space="0" w:color="auto"/>
            </w:tcBorders>
          </w:tcPr>
          <w:p w14:paraId="01BBC504" w14:textId="5DBC5F89" w:rsidR="00167BA9" w:rsidRDefault="00167BA9" w:rsidP="00167BA9">
            <w:pPr>
              <w:rPr>
                <w:rFonts w:ascii="Montserrat" w:eastAsia="Calibri" w:hAnsi="Montserrat" w:cs="Arial"/>
                <w:noProof/>
                <w:sz w:val="18"/>
                <w:szCs w:val="18"/>
              </w:rPr>
            </w:pPr>
            <w:r>
              <w:rPr>
                <w:rFonts w:ascii="Montserrat" w:eastAsia="Calibri" w:hAnsi="Montserrat" w:cs="Arial"/>
                <w:noProof/>
                <w:sz w:val="18"/>
                <w:szCs w:val="18"/>
              </w:rPr>
              <w:t>Precio Unitario</w:t>
            </w:r>
          </w:p>
        </w:tc>
      </w:tr>
      <w:tr w:rsidR="00785A1D" w:rsidRPr="00445349" w14:paraId="6604F19D"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0D5FC476" w14:textId="775D9EB6" w:rsidR="00785A1D" w:rsidRPr="00445349" w:rsidRDefault="00785A1D" w:rsidP="00167BA9">
            <w:pPr>
              <w:jc w:val="center"/>
              <w:rPr>
                <w:rFonts w:ascii="Montserrat" w:eastAsia="Calibri" w:hAnsi="Montserrat" w:cs="Arial"/>
                <w:b/>
                <w:noProof/>
                <w:sz w:val="18"/>
                <w:szCs w:val="18"/>
              </w:rPr>
            </w:pPr>
            <w:r>
              <w:rPr>
                <w:rFonts w:ascii="Montserrat" w:eastAsia="Calibri" w:hAnsi="Montserrat" w:cs="Arial"/>
                <w:b/>
                <w:noProof/>
                <w:sz w:val="18"/>
                <w:szCs w:val="18"/>
              </w:rPr>
              <w:t>1</w:t>
            </w:r>
            <w:r w:rsidR="00167BA9">
              <w:rPr>
                <w:rFonts w:ascii="Montserrat" w:eastAsia="Calibri" w:hAnsi="Montserrat" w:cs="Arial"/>
                <w:b/>
                <w:noProof/>
                <w:sz w:val="18"/>
                <w:szCs w:val="18"/>
              </w:rPr>
              <w:t>4</w:t>
            </w:r>
          </w:p>
        </w:tc>
        <w:tc>
          <w:tcPr>
            <w:tcW w:w="8221" w:type="dxa"/>
            <w:tcBorders>
              <w:top w:val="single" w:sz="4" w:space="0" w:color="auto"/>
              <w:left w:val="single" w:sz="4" w:space="0" w:color="auto"/>
              <w:bottom w:val="single" w:sz="4" w:space="0" w:color="auto"/>
              <w:right w:val="single" w:sz="4" w:space="0" w:color="auto"/>
            </w:tcBorders>
          </w:tcPr>
          <w:p w14:paraId="2E008BEE" w14:textId="6208ECAA" w:rsidR="00785A1D" w:rsidRPr="00445349" w:rsidRDefault="00785A1D" w:rsidP="00167BA9">
            <w:pPr>
              <w:rPr>
                <w:rFonts w:ascii="Montserrat" w:eastAsia="Calibri" w:hAnsi="Montserrat" w:cs="Arial"/>
                <w:noProof/>
                <w:sz w:val="18"/>
                <w:szCs w:val="18"/>
              </w:rPr>
            </w:pPr>
            <w:r>
              <w:rPr>
                <w:rFonts w:ascii="Montserrat" w:eastAsia="Calibri" w:hAnsi="Montserrat" w:cs="Arial"/>
                <w:noProof/>
                <w:sz w:val="18"/>
                <w:szCs w:val="18"/>
              </w:rPr>
              <w:t xml:space="preserve">Indicar </w:t>
            </w:r>
            <w:r w:rsidR="00167BA9">
              <w:rPr>
                <w:rFonts w:ascii="Montserrat" w:eastAsia="Calibri" w:hAnsi="Montserrat" w:cs="Arial"/>
                <w:noProof/>
                <w:sz w:val="18"/>
                <w:szCs w:val="18"/>
              </w:rPr>
              <w:t>importe t</w:t>
            </w:r>
            <w:r>
              <w:rPr>
                <w:rFonts w:ascii="Montserrat" w:eastAsia="Calibri" w:hAnsi="Montserrat" w:cs="Arial"/>
                <w:noProof/>
                <w:sz w:val="18"/>
                <w:szCs w:val="18"/>
              </w:rPr>
              <w:t>otal sin</w:t>
            </w:r>
            <w:r w:rsidR="003E23C8">
              <w:rPr>
                <w:rFonts w:ascii="Montserrat" w:eastAsia="Calibri" w:hAnsi="Montserrat" w:cs="Arial"/>
                <w:noProof/>
                <w:sz w:val="18"/>
                <w:szCs w:val="18"/>
              </w:rPr>
              <w:t xml:space="preserve"> </w:t>
            </w:r>
            <w:r>
              <w:rPr>
                <w:rFonts w:ascii="Montserrat" w:eastAsia="Calibri" w:hAnsi="Montserrat" w:cs="Arial"/>
                <w:noProof/>
                <w:sz w:val="18"/>
                <w:szCs w:val="18"/>
              </w:rPr>
              <w:t>I.V.A.</w:t>
            </w:r>
          </w:p>
        </w:tc>
      </w:tr>
      <w:tr w:rsidR="005A6E3E" w:rsidRPr="00445349" w14:paraId="08F78441" w14:textId="77777777" w:rsidTr="002A3074">
        <w:trPr>
          <w:jc w:val="center"/>
        </w:trPr>
        <w:tc>
          <w:tcPr>
            <w:tcW w:w="1368" w:type="dxa"/>
            <w:tcBorders>
              <w:top w:val="single" w:sz="4" w:space="0" w:color="auto"/>
              <w:left w:val="single" w:sz="4" w:space="0" w:color="auto"/>
              <w:bottom w:val="single" w:sz="4" w:space="0" w:color="auto"/>
              <w:right w:val="single" w:sz="4" w:space="0" w:color="auto"/>
            </w:tcBorders>
          </w:tcPr>
          <w:p w14:paraId="66B6112A" w14:textId="66129271" w:rsidR="005A6E3E" w:rsidRPr="00445349" w:rsidRDefault="005A6E3E" w:rsidP="00167BA9">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167BA9">
              <w:rPr>
                <w:rFonts w:ascii="Montserrat" w:eastAsia="Calibri" w:hAnsi="Montserrat" w:cs="Arial"/>
                <w:b/>
                <w:noProof/>
                <w:sz w:val="18"/>
                <w:szCs w:val="18"/>
              </w:rPr>
              <w:t>5</w:t>
            </w:r>
          </w:p>
        </w:tc>
        <w:tc>
          <w:tcPr>
            <w:tcW w:w="8221" w:type="dxa"/>
            <w:tcBorders>
              <w:top w:val="single" w:sz="4" w:space="0" w:color="auto"/>
              <w:left w:val="single" w:sz="4" w:space="0" w:color="auto"/>
              <w:bottom w:val="single" w:sz="4" w:space="0" w:color="auto"/>
              <w:right w:val="single" w:sz="4" w:space="0" w:color="auto"/>
            </w:tcBorders>
          </w:tcPr>
          <w:p w14:paraId="71BD5F22" w14:textId="77777777" w:rsidR="00B6422A" w:rsidRPr="00445349" w:rsidRDefault="005A6E3E" w:rsidP="00745BDA">
            <w:pPr>
              <w:rPr>
                <w:rFonts w:ascii="Montserrat" w:eastAsia="Calibri" w:hAnsi="Montserrat" w:cs="Arial"/>
                <w:noProof/>
                <w:sz w:val="18"/>
                <w:szCs w:val="18"/>
              </w:rPr>
            </w:pPr>
            <w:r w:rsidRPr="00445349">
              <w:rPr>
                <w:rFonts w:ascii="Montserrat" w:eastAsia="Calibri" w:hAnsi="Montserrat" w:cs="Arial"/>
                <w:noProof/>
                <w:sz w:val="18"/>
                <w:szCs w:val="18"/>
              </w:rPr>
              <w:t xml:space="preserve">Indicar el </w:t>
            </w:r>
            <w:r w:rsidR="00B6422A">
              <w:rPr>
                <w:rFonts w:ascii="Montserrat" w:eastAsia="Calibri" w:hAnsi="Montserrat" w:cs="Arial"/>
                <w:noProof/>
                <w:sz w:val="18"/>
                <w:szCs w:val="18"/>
              </w:rPr>
              <w:t xml:space="preserve">importe </w:t>
            </w:r>
            <w:r w:rsidR="00745BDA">
              <w:rPr>
                <w:rFonts w:ascii="Montserrat" w:eastAsia="Calibri" w:hAnsi="Montserrat" w:cs="Arial"/>
                <w:noProof/>
                <w:sz w:val="18"/>
                <w:szCs w:val="18"/>
              </w:rPr>
              <w:t>total</w:t>
            </w:r>
            <w:r w:rsidR="00B6422A">
              <w:rPr>
                <w:rFonts w:ascii="Montserrat" w:eastAsia="Calibri" w:hAnsi="Montserrat" w:cs="Arial"/>
                <w:noProof/>
                <w:sz w:val="18"/>
                <w:szCs w:val="18"/>
              </w:rPr>
              <w:t xml:space="preserve"> sin I.V.A.</w:t>
            </w:r>
          </w:p>
        </w:tc>
      </w:tr>
      <w:tr w:rsidR="005A6E3E" w:rsidRPr="00445349" w14:paraId="2CF52914"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0D6ACBE0" w14:textId="2E398B03" w:rsidR="005A6E3E" w:rsidRPr="00445349" w:rsidRDefault="005A6E3E" w:rsidP="00167BA9">
            <w:pPr>
              <w:jc w:val="center"/>
              <w:rPr>
                <w:rFonts w:ascii="Montserrat" w:eastAsia="Calibri" w:hAnsi="Montserrat" w:cs="Arial"/>
                <w:b/>
                <w:noProof/>
                <w:sz w:val="18"/>
                <w:szCs w:val="18"/>
              </w:rPr>
            </w:pPr>
            <w:r w:rsidRPr="00445349">
              <w:rPr>
                <w:rFonts w:ascii="Montserrat" w:eastAsia="Calibri" w:hAnsi="Montserrat" w:cs="Arial"/>
                <w:b/>
                <w:noProof/>
                <w:sz w:val="18"/>
                <w:szCs w:val="18"/>
              </w:rPr>
              <w:t>1</w:t>
            </w:r>
            <w:r w:rsidR="00167BA9">
              <w:rPr>
                <w:rFonts w:ascii="Montserrat" w:eastAsia="Calibri" w:hAnsi="Montserrat" w:cs="Arial"/>
                <w:b/>
                <w:noProof/>
                <w:sz w:val="18"/>
                <w:szCs w:val="18"/>
              </w:rPr>
              <w:t>6</w:t>
            </w:r>
          </w:p>
        </w:tc>
        <w:tc>
          <w:tcPr>
            <w:tcW w:w="8221" w:type="dxa"/>
            <w:tcBorders>
              <w:top w:val="single" w:sz="4" w:space="0" w:color="auto"/>
              <w:left w:val="single" w:sz="4" w:space="0" w:color="auto"/>
              <w:bottom w:val="single" w:sz="4" w:space="0" w:color="auto"/>
              <w:right w:val="single" w:sz="4" w:space="0" w:color="auto"/>
            </w:tcBorders>
          </w:tcPr>
          <w:p w14:paraId="551BF790" w14:textId="77777777" w:rsidR="005A6E3E" w:rsidRPr="00445349" w:rsidRDefault="005A6E3E" w:rsidP="00745BDA">
            <w:pPr>
              <w:rPr>
                <w:rFonts w:ascii="Montserrat" w:eastAsia="Calibri" w:hAnsi="Montserrat" w:cs="Arial"/>
                <w:noProof/>
                <w:sz w:val="18"/>
                <w:szCs w:val="18"/>
              </w:rPr>
            </w:pPr>
            <w:r w:rsidRPr="00445349">
              <w:rPr>
                <w:rFonts w:ascii="Montserrat" w:eastAsia="Calibri" w:hAnsi="Montserrat" w:cs="Arial"/>
                <w:noProof/>
                <w:sz w:val="18"/>
                <w:szCs w:val="18"/>
              </w:rPr>
              <w:t xml:space="preserve">Indicar el </w:t>
            </w:r>
            <w:r w:rsidR="00785A1D">
              <w:rPr>
                <w:rFonts w:ascii="Montserrat" w:eastAsia="Calibri" w:hAnsi="Montserrat" w:cs="Arial"/>
                <w:noProof/>
                <w:sz w:val="18"/>
                <w:szCs w:val="18"/>
              </w:rPr>
              <w:t xml:space="preserve">importe Máximo sin </w:t>
            </w:r>
            <w:r w:rsidR="00745BDA">
              <w:rPr>
                <w:rFonts w:ascii="Montserrat" w:eastAsia="Calibri" w:hAnsi="Montserrat" w:cs="Arial"/>
                <w:noProof/>
                <w:sz w:val="18"/>
                <w:szCs w:val="18"/>
              </w:rPr>
              <w:t>I.V.A.</w:t>
            </w:r>
          </w:p>
        </w:tc>
      </w:tr>
      <w:tr w:rsidR="00745BDA" w:rsidRPr="00445349" w14:paraId="7AF63128" w14:textId="77777777" w:rsidTr="002A3074">
        <w:trPr>
          <w:trHeight w:val="70"/>
          <w:jc w:val="center"/>
        </w:trPr>
        <w:tc>
          <w:tcPr>
            <w:tcW w:w="1368" w:type="dxa"/>
            <w:tcBorders>
              <w:top w:val="single" w:sz="4" w:space="0" w:color="auto"/>
              <w:left w:val="single" w:sz="4" w:space="0" w:color="auto"/>
              <w:bottom w:val="single" w:sz="4" w:space="0" w:color="auto"/>
              <w:right w:val="single" w:sz="4" w:space="0" w:color="auto"/>
            </w:tcBorders>
          </w:tcPr>
          <w:p w14:paraId="5435AEF8" w14:textId="61AD5711" w:rsidR="00745BDA" w:rsidRPr="00445349" w:rsidRDefault="00745BDA" w:rsidP="00167BA9">
            <w:pPr>
              <w:jc w:val="center"/>
              <w:rPr>
                <w:rFonts w:ascii="Montserrat" w:eastAsia="Calibri" w:hAnsi="Montserrat" w:cs="Arial"/>
                <w:b/>
                <w:noProof/>
                <w:sz w:val="18"/>
                <w:szCs w:val="18"/>
              </w:rPr>
            </w:pPr>
            <w:r>
              <w:rPr>
                <w:rFonts w:ascii="Montserrat" w:eastAsia="Calibri" w:hAnsi="Montserrat" w:cs="Arial"/>
                <w:b/>
                <w:noProof/>
                <w:sz w:val="18"/>
                <w:szCs w:val="18"/>
              </w:rPr>
              <w:t>1</w:t>
            </w:r>
            <w:r w:rsidR="00167BA9">
              <w:rPr>
                <w:rFonts w:ascii="Montserrat" w:eastAsia="Calibri" w:hAnsi="Montserrat" w:cs="Arial"/>
                <w:b/>
                <w:noProof/>
                <w:sz w:val="18"/>
                <w:szCs w:val="18"/>
              </w:rPr>
              <w:t>7</w:t>
            </w:r>
          </w:p>
        </w:tc>
        <w:tc>
          <w:tcPr>
            <w:tcW w:w="8221" w:type="dxa"/>
            <w:tcBorders>
              <w:top w:val="single" w:sz="4" w:space="0" w:color="auto"/>
              <w:left w:val="single" w:sz="4" w:space="0" w:color="auto"/>
              <w:bottom w:val="single" w:sz="4" w:space="0" w:color="auto"/>
              <w:right w:val="single" w:sz="4" w:space="0" w:color="auto"/>
            </w:tcBorders>
          </w:tcPr>
          <w:p w14:paraId="2A863D9B" w14:textId="77777777" w:rsidR="00745BDA" w:rsidRPr="00445349" w:rsidRDefault="00745BDA" w:rsidP="00785A1D">
            <w:pPr>
              <w:rPr>
                <w:rFonts w:ascii="Montserrat" w:eastAsia="Calibri" w:hAnsi="Montserrat" w:cs="Arial"/>
                <w:noProof/>
                <w:sz w:val="18"/>
                <w:szCs w:val="18"/>
              </w:rPr>
            </w:pPr>
            <w:r>
              <w:rPr>
                <w:rFonts w:ascii="Montserrat" w:eastAsia="Calibri" w:hAnsi="Montserrat" w:cs="Arial"/>
                <w:noProof/>
                <w:sz w:val="18"/>
                <w:szCs w:val="18"/>
              </w:rPr>
              <w:t xml:space="preserve">Indicar el </w:t>
            </w:r>
            <w:r w:rsidR="00785A1D">
              <w:rPr>
                <w:rFonts w:ascii="Montserrat" w:eastAsia="Calibri" w:hAnsi="Montserrat" w:cs="Arial"/>
                <w:noProof/>
                <w:sz w:val="18"/>
                <w:szCs w:val="18"/>
              </w:rPr>
              <w:t>nombre y firma del Representante Legal</w:t>
            </w:r>
          </w:p>
        </w:tc>
      </w:tr>
    </w:tbl>
    <w:p w14:paraId="2B93964E" w14:textId="77777777" w:rsidR="00BC1199" w:rsidRDefault="00BC1199" w:rsidP="00273E9B">
      <w:pPr>
        <w:jc w:val="both"/>
        <w:rPr>
          <w:rFonts w:ascii="Montserrat" w:hAnsi="Montserrat" w:cs="Arial"/>
          <w:b/>
          <w:sz w:val="20"/>
          <w:szCs w:val="20"/>
        </w:rPr>
      </w:pPr>
    </w:p>
    <w:p w14:paraId="51C8C12B" w14:textId="77777777" w:rsidR="005A6E3E" w:rsidRPr="00445349" w:rsidRDefault="005A6E3E" w:rsidP="00273E9B">
      <w:pPr>
        <w:jc w:val="both"/>
        <w:rPr>
          <w:rFonts w:ascii="Montserrat" w:hAnsi="Montserrat" w:cs="Arial"/>
          <w:b/>
          <w:sz w:val="20"/>
          <w:szCs w:val="20"/>
        </w:rPr>
        <w:sectPr w:rsidR="005A6E3E" w:rsidRPr="00445349" w:rsidSect="0076546F">
          <w:footerReference w:type="default" r:id="rId24"/>
          <w:footnotePr>
            <w:pos w:val="beneathText"/>
          </w:footnotePr>
          <w:type w:val="nextColumn"/>
          <w:pgSz w:w="12240" w:h="15840" w:code="1"/>
          <w:pgMar w:top="1701" w:right="1418" w:bottom="1701" w:left="1418" w:header="851" w:footer="851" w:gutter="0"/>
          <w:cols w:space="720"/>
          <w:docGrid w:linePitch="360"/>
        </w:sectPr>
      </w:pPr>
      <w:r w:rsidRPr="00445349">
        <w:rPr>
          <w:rFonts w:ascii="Montserrat" w:hAnsi="Montserrat" w:cs="Arial"/>
          <w:b/>
          <w:sz w:val="20"/>
          <w:szCs w:val="20"/>
        </w:rPr>
        <w:t xml:space="preserve">Para </w:t>
      </w:r>
      <w:proofErr w:type="spellStart"/>
      <w:r w:rsidRPr="00445349">
        <w:rPr>
          <w:rFonts w:ascii="Montserrat" w:hAnsi="Montserrat" w:cs="Arial"/>
          <w:b/>
          <w:sz w:val="20"/>
          <w:szCs w:val="20"/>
        </w:rPr>
        <w:t>requisitar</w:t>
      </w:r>
      <w:proofErr w:type="spellEnd"/>
      <w:r w:rsidRPr="00445349">
        <w:rPr>
          <w:rFonts w:ascii="Montserrat" w:hAnsi="Montserrat" w:cs="Arial"/>
          <w:b/>
          <w:sz w:val="20"/>
          <w:szCs w:val="20"/>
        </w:rPr>
        <w:t xml:space="preserve"> debidamente este anexo, favor de remitirse al Anexo </w:t>
      </w:r>
      <w:r w:rsidR="000A53CE" w:rsidRPr="00445349">
        <w:rPr>
          <w:rFonts w:ascii="Montserrat" w:hAnsi="Montserrat" w:cs="Arial"/>
          <w:b/>
          <w:sz w:val="20"/>
          <w:szCs w:val="20"/>
        </w:rPr>
        <w:t>T</w:t>
      </w:r>
      <w:r w:rsidR="000A53CE">
        <w:rPr>
          <w:rFonts w:ascii="Montserrat" w:hAnsi="Montserrat" w:cs="Arial"/>
          <w:b/>
          <w:sz w:val="20"/>
          <w:szCs w:val="20"/>
        </w:rPr>
        <w:t>écnico 1 Requerimiento</w:t>
      </w:r>
      <w:r w:rsidR="00273E9B">
        <w:rPr>
          <w:rFonts w:ascii="Montserrat" w:hAnsi="Montserrat" w:cs="Arial"/>
          <w:b/>
          <w:sz w:val="20"/>
          <w:szCs w:val="20"/>
        </w:rPr>
        <w:t>.</w:t>
      </w:r>
    </w:p>
    <w:p w14:paraId="1DA76F5B"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90" w:name="_Toc213831820"/>
      <w:bookmarkEnd w:id="185"/>
      <w:bookmarkEnd w:id="186"/>
      <w:r w:rsidRPr="00445349">
        <w:rPr>
          <w:rFonts w:ascii="Montserrat" w:hAnsi="Montserrat" w:cs="Arial"/>
          <w:sz w:val="20"/>
          <w:szCs w:val="20"/>
          <w:lang w:val="es-ES"/>
        </w:rPr>
        <w:lastRenderedPageBreak/>
        <w:t xml:space="preserve">ANEXO </w:t>
      </w:r>
      <w:r w:rsidR="004106C0">
        <w:rPr>
          <w:rFonts w:ascii="Montserrat" w:hAnsi="Montserrat" w:cs="Arial"/>
          <w:sz w:val="20"/>
          <w:szCs w:val="20"/>
          <w:lang w:val="es-ES"/>
        </w:rPr>
        <w:t>X</w:t>
      </w:r>
      <w:r w:rsidR="008C1F64">
        <w:rPr>
          <w:rFonts w:ascii="Montserrat" w:hAnsi="Montserrat" w:cs="Arial"/>
          <w:sz w:val="20"/>
          <w:szCs w:val="20"/>
          <w:lang w:val="es-ES"/>
        </w:rPr>
        <w:t>I</w:t>
      </w:r>
      <w:r w:rsidR="004106C0">
        <w:rPr>
          <w:rFonts w:ascii="Montserrat" w:hAnsi="Montserrat" w:cs="Arial"/>
          <w:sz w:val="20"/>
          <w:szCs w:val="20"/>
          <w:lang w:val="es-ES"/>
        </w:rPr>
        <w:t>X</w:t>
      </w:r>
      <w:r w:rsidRPr="00445349">
        <w:rPr>
          <w:rFonts w:ascii="Montserrat" w:hAnsi="Montserrat" w:cs="Arial"/>
          <w:sz w:val="20"/>
          <w:szCs w:val="20"/>
          <w:lang w:val="es-ES"/>
        </w:rPr>
        <w:t xml:space="preserve"> </w:t>
      </w:r>
      <w:r w:rsidRPr="00445349">
        <w:rPr>
          <w:rFonts w:ascii="Montserrat" w:hAnsi="Montserrat" w:cs="Arial"/>
          <w:sz w:val="20"/>
          <w:szCs w:val="20"/>
          <w:lang w:val="es-ES"/>
        </w:rPr>
        <w:br/>
        <w:t>MANIFESTACIÓN DE INTERÉS EN PARTICIPAR EN LA LICITACIÓN</w:t>
      </w:r>
      <w:bookmarkEnd w:id="187"/>
      <w:bookmarkEnd w:id="190"/>
    </w:p>
    <w:p w14:paraId="3B67BCA4" w14:textId="77777777" w:rsidR="00142A3A" w:rsidRDefault="00142A3A" w:rsidP="00142A3A">
      <w:pPr>
        <w:suppressAutoHyphens/>
        <w:ind w:right="49"/>
        <w:jc w:val="both"/>
        <w:rPr>
          <w:rFonts w:ascii="Montserrat" w:eastAsia="Times New Roman" w:hAnsi="Montserrat" w:cs="Arial"/>
          <w:sz w:val="20"/>
          <w:szCs w:val="20"/>
          <w:lang w:val="es-ES" w:eastAsia="ar-SA"/>
        </w:rPr>
      </w:pPr>
    </w:p>
    <w:p w14:paraId="15BCBD77" w14:textId="77777777" w:rsidR="008C1F64" w:rsidRDefault="008C1F64" w:rsidP="008C1F64">
      <w:pPr>
        <w:jc w:val="both"/>
        <w:rPr>
          <w:rFonts w:ascii="Montserrat" w:hAnsi="Montserrat" w:cs="Arial"/>
          <w:sz w:val="20"/>
          <w:szCs w:val="20"/>
        </w:rPr>
      </w:pPr>
    </w:p>
    <w:p w14:paraId="04BD4890" w14:textId="48952C84" w:rsidR="008C1F64" w:rsidRPr="00445349" w:rsidRDefault="008C1F64" w:rsidP="008C1F64">
      <w:pPr>
        <w:jc w:val="both"/>
        <w:rPr>
          <w:rFonts w:ascii="Montserrat" w:hAnsi="Montserrat" w:cs="Arial"/>
          <w:sz w:val="20"/>
          <w:szCs w:val="20"/>
        </w:rPr>
      </w:pPr>
      <w:r>
        <w:rPr>
          <w:rFonts w:ascii="Montserrat" w:hAnsi="Montserrat" w:cs="Arial"/>
          <w:sz w:val="20"/>
          <w:szCs w:val="20"/>
        </w:rPr>
        <w:t xml:space="preserve">Para el caso de la manifestación de interés para participar en la Licitación, El formato se localiza </w:t>
      </w:r>
      <w:r w:rsidRPr="000A53CE">
        <w:rPr>
          <w:rFonts w:ascii="Montserrat" w:hAnsi="Montserrat" w:cs="Arial"/>
          <w:sz w:val="20"/>
          <w:szCs w:val="20"/>
        </w:rPr>
        <w:t xml:space="preserve">en </w:t>
      </w:r>
      <w:r w:rsidR="00CC5CBB">
        <w:rPr>
          <w:rFonts w:ascii="Montserrat" w:hAnsi="Montserrat" w:cs="Arial"/>
          <w:sz w:val="20"/>
          <w:szCs w:val="20"/>
        </w:rPr>
        <w:t xml:space="preserve">la Plataforma </w:t>
      </w:r>
      <w:r w:rsidR="00CE2EEF">
        <w:rPr>
          <w:rFonts w:ascii="Montserrat" w:hAnsi="Montserrat" w:cs="Arial"/>
          <w:b/>
          <w:sz w:val="20"/>
          <w:szCs w:val="20"/>
        </w:rPr>
        <w:t>Compras MX</w:t>
      </w:r>
      <w:r>
        <w:rPr>
          <w:rFonts w:ascii="Montserrat" w:hAnsi="Montserrat" w:cs="Arial"/>
          <w:sz w:val="20"/>
          <w:szCs w:val="20"/>
        </w:rPr>
        <w:t>, el cual deberá considerar para manifestar su interés.</w:t>
      </w:r>
    </w:p>
    <w:p w14:paraId="6C9576FB" w14:textId="77777777" w:rsidR="008C1F64" w:rsidRDefault="008C1F64" w:rsidP="008C1F64">
      <w:pPr>
        <w:jc w:val="both"/>
        <w:rPr>
          <w:rFonts w:ascii="Montserrat" w:hAnsi="Montserrat" w:cs="Arial"/>
          <w:sz w:val="20"/>
          <w:szCs w:val="20"/>
        </w:rPr>
      </w:pPr>
    </w:p>
    <w:p w14:paraId="3D025DA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CF2A2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C900DC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D6C6FD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0A827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23AD08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55F0D6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A922F8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535A18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582E2A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93E115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D2CD77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C525F9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2A3E2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29E783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75C17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48C185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D8EF39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0229E0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B1432C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0EDC34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C696EB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3C8EF8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E998C0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39D795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B44595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8253A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3F21D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C012DE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4C0FF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50CCD3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729C5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8877F2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126AB0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37B0E0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2D69D2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58B7B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C8DB92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4060CA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202E92" w14:textId="77777777" w:rsidR="008C1F64" w:rsidRPr="00445349" w:rsidRDefault="008C1F64" w:rsidP="00142A3A">
      <w:pPr>
        <w:suppressAutoHyphens/>
        <w:ind w:right="49"/>
        <w:jc w:val="both"/>
        <w:rPr>
          <w:rFonts w:ascii="Montserrat" w:eastAsia="Times New Roman" w:hAnsi="Montserrat" w:cs="Arial"/>
          <w:sz w:val="20"/>
          <w:szCs w:val="20"/>
          <w:lang w:val="es-ES" w:eastAsia="ar-SA"/>
        </w:rPr>
      </w:pPr>
    </w:p>
    <w:p w14:paraId="18A77108" w14:textId="77777777" w:rsidR="008F6777" w:rsidRPr="00445349" w:rsidRDefault="008F6777" w:rsidP="003F491F">
      <w:pPr>
        <w:pStyle w:val="Ttulo1"/>
        <w:numPr>
          <w:ilvl w:val="0"/>
          <w:numId w:val="0"/>
        </w:numPr>
        <w:spacing w:before="0" w:after="0"/>
        <w:ind w:left="360" w:right="49"/>
        <w:jc w:val="center"/>
        <w:rPr>
          <w:rFonts w:ascii="Montserrat" w:hAnsi="Montserrat" w:cs="Arial"/>
          <w:b w:val="0"/>
          <w:sz w:val="20"/>
          <w:szCs w:val="20"/>
        </w:rPr>
      </w:pPr>
      <w:bookmarkStart w:id="191" w:name="_Toc213831821"/>
      <w:bookmarkEnd w:id="188"/>
      <w:r w:rsidRPr="00445349">
        <w:rPr>
          <w:rFonts w:ascii="Montserrat" w:hAnsi="Montserrat" w:cs="Arial"/>
          <w:sz w:val="20"/>
          <w:szCs w:val="20"/>
        </w:rPr>
        <w:lastRenderedPageBreak/>
        <w:t xml:space="preserve">ANEXO </w:t>
      </w:r>
      <w:r w:rsidR="0046667B">
        <w:rPr>
          <w:rFonts w:ascii="Montserrat" w:hAnsi="Montserrat" w:cs="Arial"/>
          <w:sz w:val="20"/>
          <w:szCs w:val="20"/>
        </w:rPr>
        <w:t>XX</w:t>
      </w:r>
      <w:r w:rsidRPr="00445349">
        <w:rPr>
          <w:rFonts w:ascii="Montserrat" w:hAnsi="Montserrat" w:cs="Arial"/>
          <w:b w:val="0"/>
          <w:sz w:val="20"/>
          <w:szCs w:val="20"/>
        </w:rPr>
        <w:t xml:space="preserve"> </w:t>
      </w:r>
      <w:bookmarkStart w:id="192"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2"/>
      <w:bookmarkEnd w:id="191"/>
    </w:p>
    <w:p w14:paraId="6AA7F926" w14:textId="77777777" w:rsidR="008F6777" w:rsidRPr="00445349" w:rsidRDefault="008F6777" w:rsidP="003F491F">
      <w:pPr>
        <w:suppressAutoHyphens/>
        <w:ind w:right="49"/>
        <w:jc w:val="center"/>
        <w:rPr>
          <w:rFonts w:ascii="Montserrat" w:eastAsia="Times New Roman" w:hAnsi="Montserrat" w:cs="Arial"/>
          <w:sz w:val="20"/>
          <w:szCs w:val="20"/>
          <w:lang w:val="es-ES" w:eastAsia="ar-SA"/>
        </w:rPr>
      </w:pPr>
    </w:p>
    <w:p w14:paraId="490E1E51" w14:textId="77777777" w:rsidR="008C1F64" w:rsidRDefault="008C1F64" w:rsidP="004E2D6E">
      <w:pPr>
        <w:jc w:val="both"/>
        <w:rPr>
          <w:rFonts w:ascii="Montserrat" w:hAnsi="Montserrat" w:cs="Arial"/>
          <w:sz w:val="20"/>
          <w:szCs w:val="20"/>
        </w:rPr>
      </w:pPr>
    </w:p>
    <w:p w14:paraId="3DADD867" w14:textId="3DA43C88" w:rsidR="004E2D6E" w:rsidRPr="00445349" w:rsidRDefault="004E2D6E" w:rsidP="004E2D6E">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CC5CBB">
        <w:rPr>
          <w:rFonts w:ascii="Montserrat" w:hAnsi="Montserrat" w:cs="Arial"/>
          <w:sz w:val="20"/>
          <w:szCs w:val="20"/>
        </w:rPr>
        <w:t xml:space="preserve">la Plataforma </w:t>
      </w:r>
      <w:r w:rsidR="00CE2EEF">
        <w:rPr>
          <w:rFonts w:ascii="Montserrat" w:hAnsi="Montserrat" w:cs="Arial"/>
          <w:b/>
          <w:sz w:val="20"/>
          <w:szCs w:val="20"/>
        </w:rPr>
        <w:t>Compras MX</w:t>
      </w:r>
      <w:r>
        <w:rPr>
          <w:rFonts w:ascii="Montserrat" w:hAnsi="Montserrat" w:cs="Arial"/>
          <w:sz w:val="20"/>
          <w:szCs w:val="20"/>
        </w:rPr>
        <w:t>, el cual deberá considerar para formalizar sus solicitudes.</w:t>
      </w:r>
    </w:p>
    <w:p w14:paraId="5153AC20" w14:textId="77777777" w:rsidR="004E2D6E" w:rsidRDefault="004E2D6E" w:rsidP="004E2D6E">
      <w:pPr>
        <w:jc w:val="both"/>
        <w:rPr>
          <w:rFonts w:ascii="Montserrat" w:hAnsi="Montserrat" w:cs="Arial"/>
          <w:sz w:val="20"/>
          <w:szCs w:val="20"/>
        </w:rPr>
      </w:pPr>
    </w:p>
    <w:p w14:paraId="4D94B7F0"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bookmarkStart w:id="193" w:name="_Toc22644769"/>
    </w:p>
    <w:p w14:paraId="76BA50B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4B7706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C5FAC8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2D6AAF14"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CB6BCD"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6F399F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A67B5AA"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7B0EF0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9CFE40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76C72C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67C3501"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260A32B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49728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CBB4DC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8A4AA7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2D17E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CFC113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D2CC89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A181461"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8D2D10A"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1AAA3398"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E8A023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5F83FA6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52B30DD"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4FE857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354329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026132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FB913C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A38D958"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1F6C63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31FA74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061A44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1CE78B2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9D18DA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734855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4EBC7F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5462866C"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2CBD292" w14:textId="77777777" w:rsidR="00605CC9" w:rsidRPr="00605CC9" w:rsidRDefault="00605CC9" w:rsidP="00605CC9">
      <w:pPr>
        <w:rPr>
          <w:lang w:eastAsia="ar-SA"/>
        </w:rPr>
      </w:pPr>
    </w:p>
    <w:p w14:paraId="1474DC23" w14:textId="77777777" w:rsidR="008F6777" w:rsidRPr="00445349" w:rsidRDefault="008F6777" w:rsidP="003F491F">
      <w:pPr>
        <w:pStyle w:val="Ttulo1"/>
        <w:numPr>
          <w:ilvl w:val="0"/>
          <w:numId w:val="0"/>
        </w:numPr>
        <w:spacing w:before="0" w:after="0"/>
        <w:ind w:left="360" w:right="49"/>
        <w:jc w:val="center"/>
        <w:rPr>
          <w:rFonts w:ascii="Montserrat" w:hAnsi="Montserrat" w:cs="Arial"/>
          <w:sz w:val="20"/>
          <w:szCs w:val="20"/>
        </w:rPr>
      </w:pPr>
      <w:bookmarkStart w:id="194" w:name="_Toc213831822"/>
      <w:r w:rsidRPr="00445349">
        <w:rPr>
          <w:rFonts w:ascii="Montserrat" w:hAnsi="Montserrat" w:cs="Arial"/>
          <w:sz w:val="20"/>
          <w:szCs w:val="20"/>
        </w:rPr>
        <w:lastRenderedPageBreak/>
        <w:t>ANEXO X</w:t>
      </w:r>
      <w:r w:rsidR="004106C0">
        <w:rPr>
          <w:rFonts w:ascii="Montserrat" w:hAnsi="Montserrat" w:cs="Arial"/>
          <w:sz w:val="20"/>
          <w:szCs w:val="20"/>
        </w:rPr>
        <w:t>X</w:t>
      </w:r>
      <w:r w:rsidR="0046667B">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3"/>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INTEGRAL DE LOS PROCEDIMIENTOS DE</w:t>
      </w:r>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ADQUISICIONES DE BIENES, ARRENDAMIENTOS Y CONTRATACIÓN DE SERVICIOS</w:t>
      </w:r>
      <w:bookmarkEnd w:id="194"/>
    </w:p>
    <w:p w14:paraId="622DE981" w14:textId="77777777" w:rsidR="008F6777" w:rsidRPr="00445349" w:rsidRDefault="008F6777" w:rsidP="003F491F">
      <w:pPr>
        <w:ind w:firstLine="709"/>
        <w:rPr>
          <w:rFonts w:ascii="Montserrat" w:eastAsia="Times New Roman" w:hAnsi="Montserrat" w:cs="Arial"/>
          <w:b/>
          <w:sz w:val="20"/>
          <w:szCs w:val="20"/>
          <w:lang w:val="es-ES" w:eastAsia="ar-SA"/>
        </w:rPr>
      </w:pPr>
    </w:p>
    <w:p w14:paraId="1663DBF3" w14:textId="77777777" w:rsidR="008F6777" w:rsidRPr="00445349" w:rsidRDefault="008F6777" w:rsidP="003F491F">
      <w:pPr>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14:paraId="0FF9A3D7" w14:textId="77777777" w:rsidR="008F6777" w:rsidRPr="00445349" w:rsidRDefault="008F6777" w:rsidP="003F491F">
      <w:pPr>
        <w:rPr>
          <w:rFonts w:ascii="Montserrat" w:eastAsia="Times New Roman" w:hAnsi="Montserrat" w:cs="Arial"/>
          <w:b/>
          <w:sz w:val="20"/>
          <w:szCs w:val="20"/>
          <w:lang w:val="es-ES" w:eastAsia="ar-SA"/>
        </w:rPr>
      </w:pPr>
    </w:p>
    <w:p w14:paraId="770F292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1BAB746C"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1B9E1B65"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se recaban y para qué finalidad?</w:t>
      </w:r>
    </w:p>
    <w:p w14:paraId="1B8DA219"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2390599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 patrimoniales y/o financieros.</w:t>
      </w:r>
    </w:p>
    <w:p w14:paraId="73CA051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833352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recabarán datos personales sensibles.</w:t>
      </w:r>
    </w:p>
    <w:p w14:paraId="4F89F5C0"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AA59A8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3E25BD01" w14:textId="77777777" w:rsidR="008F6777" w:rsidRPr="00445349" w:rsidRDefault="008F6777" w:rsidP="003F491F">
      <w:pPr>
        <w:suppressAutoHyphens/>
        <w:ind w:left="567" w:right="49" w:hanging="425"/>
        <w:rPr>
          <w:rFonts w:ascii="Montserrat" w:eastAsia="Times New Roman" w:hAnsi="Montserrat" w:cs="Arial"/>
          <w:sz w:val="20"/>
          <w:szCs w:val="20"/>
          <w:lang w:val="es-ES" w:eastAsia="ar-SA"/>
        </w:rPr>
      </w:pPr>
    </w:p>
    <w:p w14:paraId="48D09D5D"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existencia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legal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y/o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personalidad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jurídica,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así</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como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identidad,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motivo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 participación en procedimientos de contratación, en 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 de contratos y/o convenios modificatorios, así como en los procedimientos de rescisión de contratos y conciliación.</w:t>
      </w:r>
    </w:p>
    <w:p w14:paraId="0631D600"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notificaciones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contratación,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contratos y/o convenios modificatorios, procedimientos de rescisión de contratos y conciliación.</w:t>
      </w:r>
    </w:p>
    <w:p w14:paraId="40EB6FFA"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14:paraId="2333A995" w14:textId="002238F6"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cumplimiento 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obligaciones 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transparencia comunes que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marca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Ley General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de Transparencia y Acceso a la Información Pública (por lo que se refiere a nombre y firma de </w:t>
      </w:r>
      <w:r w:rsidR="00EF21B6">
        <w:rPr>
          <w:rFonts w:ascii="Montserrat" w:hAnsi="Montserrat" w:cs="Arial"/>
          <w:sz w:val="20"/>
          <w:szCs w:val="20"/>
          <w:lang w:eastAsia="ar-SA"/>
        </w:rPr>
        <w:t>participante</w:t>
      </w:r>
      <w:r w:rsidRPr="00445349">
        <w:rPr>
          <w:rFonts w:ascii="Montserrat" w:hAnsi="Montserrat" w:cs="Arial"/>
          <w:sz w:val="20"/>
          <w:szCs w:val="20"/>
          <w:lang w:eastAsia="ar-SA"/>
        </w:rPr>
        <w:t>s, proveedores adjudicados y/o representantes legales).</w:t>
      </w:r>
    </w:p>
    <w:p w14:paraId="0FFD71DA" w14:textId="00091E06" w:rsidR="008F6777"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solicitudes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acceso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información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de contratación (por lo que se refiere a nombre y firma de </w:t>
      </w:r>
      <w:r w:rsidR="00EF21B6">
        <w:rPr>
          <w:rFonts w:ascii="Montserrat" w:hAnsi="Montserrat" w:cs="Arial"/>
          <w:sz w:val="20"/>
          <w:szCs w:val="20"/>
          <w:lang w:eastAsia="ar-SA"/>
        </w:rPr>
        <w:t>participante</w:t>
      </w:r>
      <w:r w:rsidRPr="00445349">
        <w:rPr>
          <w:rFonts w:ascii="Montserrat" w:hAnsi="Montserrat" w:cs="Arial"/>
          <w:sz w:val="20"/>
          <w:szCs w:val="20"/>
          <w:lang w:eastAsia="ar-SA"/>
        </w:rPr>
        <w:t>s, proveedores adjudicados y/o representantes legales).</w:t>
      </w:r>
    </w:p>
    <w:p w14:paraId="09057EEE" w14:textId="77777777" w:rsidR="008F6777" w:rsidRPr="00445349" w:rsidRDefault="008F6777" w:rsidP="003F491F">
      <w:pPr>
        <w:suppressAutoHyphens/>
        <w:ind w:left="567" w:right="49" w:hanging="425"/>
        <w:jc w:val="both"/>
        <w:rPr>
          <w:rFonts w:ascii="Montserrat" w:eastAsia="Times New Roman" w:hAnsi="Montserrat" w:cs="Arial"/>
          <w:sz w:val="20"/>
          <w:szCs w:val="20"/>
          <w:lang w:val="es-ES" w:eastAsia="ar-SA"/>
        </w:rPr>
      </w:pPr>
    </w:p>
    <w:p w14:paraId="32E335E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necesario el consentimiento del titular para el tratamiento de sus datos personales.</w:t>
      </w:r>
    </w:p>
    <w:p w14:paraId="519860D2" w14:textId="77777777" w:rsidR="008F6777" w:rsidRPr="00445349" w:rsidRDefault="008F6777" w:rsidP="003F491F">
      <w:pPr>
        <w:tabs>
          <w:tab w:val="left" w:pos="6002"/>
        </w:tabs>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lastRenderedPageBreak/>
        <w:t>Fundamento para el tratamiento de datos personales.</w:t>
      </w:r>
    </w:p>
    <w:p w14:paraId="5DC73A12" w14:textId="77777777" w:rsidR="008F6777" w:rsidRPr="00445349" w:rsidRDefault="008F6777" w:rsidP="003F491F">
      <w:pPr>
        <w:tabs>
          <w:tab w:val="left" w:pos="6002"/>
        </w:tabs>
        <w:suppressAutoHyphens/>
        <w:ind w:right="49"/>
        <w:jc w:val="both"/>
        <w:rPr>
          <w:rFonts w:ascii="Montserrat" w:eastAsia="Times New Roman" w:hAnsi="Montserrat" w:cs="Arial"/>
          <w:sz w:val="20"/>
          <w:szCs w:val="20"/>
          <w:lang w:val="es-ES" w:eastAsia="ar-SA"/>
        </w:rPr>
      </w:pPr>
    </w:p>
    <w:p w14:paraId="3F0B9FF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29, fracción VII, 33 bis, cuarto párrafo, 37, fracción IV, 45, fracción IV, 56 de Ley de Adquisiciones, Arrendamientos y Servicios del Sector Público, 35, fracción II, 39, fracción III, inciso i) y fracción VI, 44, fracción II, 48 fracciones V y VI de su Reglamento, artículo</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32-D</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Códig</w:t>
      </w:r>
      <w:r w:rsidR="00F5715E" w:rsidRPr="00445349">
        <w:rPr>
          <w:rFonts w:ascii="Montserrat" w:eastAsia="Times New Roman" w:hAnsi="Montserrat" w:cs="Arial"/>
          <w:sz w:val="20"/>
          <w:szCs w:val="20"/>
          <w:lang w:val="es-ES" w:eastAsia="ar-SA"/>
        </w:rPr>
        <w:t>o</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Fiscal</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 xml:space="preserve">Federación, las Políticas, Bases y Lineamientos en materia </w:t>
      </w:r>
      <w:r w:rsidRPr="00445349">
        <w:rPr>
          <w:rFonts w:ascii="Montserrat" w:eastAsia="Times New Roman" w:hAnsi="Montserrat" w:cs="Arial"/>
          <w:sz w:val="20"/>
          <w:szCs w:val="20"/>
          <w:lang w:val="es-ES" w:eastAsia="ar-SA"/>
        </w:rPr>
        <w:t xml:space="preserve">de adquisiciones, arrendamientos y servicios del IMSS, artículo 69 del Reglamento Interior del Instituto Mexicano del Seguro Social, numeral </w:t>
      </w:r>
      <w:r w:rsidR="00F5715E" w:rsidRPr="00445349">
        <w:rPr>
          <w:rFonts w:ascii="Montserrat" w:eastAsia="Times New Roman" w:hAnsi="Montserrat" w:cs="Arial"/>
          <w:sz w:val="20"/>
          <w:szCs w:val="20"/>
          <w:lang w:val="es-ES" w:eastAsia="ar-SA"/>
        </w:rPr>
        <w:t>7.1.3.1</w:t>
      </w:r>
      <w:r w:rsidRPr="00445349">
        <w:rPr>
          <w:rFonts w:ascii="Montserrat" w:eastAsia="Times New Roman" w:hAnsi="Montserrat" w:cs="Arial"/>
          <w:sz w:val="20"/>
          <w:szCs w:val="20"/>
          <w:lang w:val="es-ES" w:eastAsia="ar-SA"/>
        </w:rPr>
        <w:t xml:space="preserve">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3C041E32" w14:textId="77777777" w:rsidR="008F6777" w:rsidRPr="00445349" w:rsidRDefault="008F6777" w:rsidP="003F491F">
      <w:pPr>
        <w:suppressAutoHyphens/>
        <w:ind w:right="49"/>
        <w:rPr>
          <w:rFonts w:ascii="Montserrat" w:eastAsia="Times New Roman" w:hAnsi="Montserrat" w:cs="Arial"/>
          <w:b/>
          <w:sz w:val="20"/>
          <w:szCs w:val="20"/>
          <w:lang w:val="es-ES" w:eastAsia="ar-SA"/>
        </w:rPr>
      </w:pPr>
    </w:p>
    <w:p w14:paraId="050733BE"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Transferencia de datos personales.</w:t>
      </w:r>
    </w:p>
    <w:p w14:paraId="0058AFC2"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55B4DA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7ABE4DD7"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1BD2158"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datos personales (derechos ARCO)?</w:t>
      </w:r>
    </w:p>
    <w:p w14:paraId="7FB53110"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5283C0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5" w:history="1">
        <w:r w:rsidR="007C1275" w:rsidRPr="00445349">
          <w:rPr>
            <w:rStyle w:val="Hipervnculo"/>
            <w:rFonts w:ascii="Montserrat" w:eastAsia="Times New Roman" w:hAnsi="Montserrat" w:cs="Arial"/>
            <w:color w:val="auto"/>
            <w:sz w:val="20"/>
            <w:szCs w:val="20"/>
            <w:lang w:val="es-ES" w:eastAsia="ar-SA"/>
          </w:rPr>
          <w:t>http://www.plataformadetransparencia.org.mx/</w:t>
        </w:r>
      </w:hyperlink>
      <w:r w:rsidR="004A604A" w:rsidRPr="00445349">
        <w:rPr>
          <w:rFonts w:ascii="Montserrat" w:eastAsia="Times New Roman" w:hAnsi="Montserrat" w:cs="Arial"/>
          <w:sz w:val="20"/>
          <w:szCs w:val="20"/>
          <w:lang w:val="es-ES" w:eastAsia="ar-SA"/>
        </w:rPr>
        <w:t>, o en el</w:t>
      </w:r>
      <w:r w:rsidRPr="00445349">
        <w:rPr>
          <w:rFonts w:ascii="Montserrat" w:eastAsia="Times New Roman" w:hAnsi="Montserrat" w:cs="Arial"/>
          <w:sz w:val="20"/>
          <w:szCs w:val="20"/>
          <w:lang w:val="es-ES" w:eastAsia="ar-SA"/>
        </w:rPr>
        <w:t xml:space="preserve"> correo electrónico </w:t>
      </w:r>
      <w:hyperlink r:id="rId26" w:history="1">
        <w:r w:rsidR="007C1275" w:rsidRPr="00445349">
          <w:rPr>
            <w:rStyle w:val="Hipervnculo"/>
            <w:rFonts w:ascii="Montserrat" w:eastAsia="Times New Roman" w:hAnsi="Montserrat" w:cs="Arial"/>
            <w:color w:val="auto"/>
            <w:sz w:val="20"/>
            <w:szCs w:val="20"/>
            <w:lang w:val="es-ES" w:eastAsia="ar-SA"/>
          </w:rPr>
          <w:t>unidad.enlace@imss.gob.mx</w:t>
        </w:r>
      </w:hyperlink>
      <w:r w:rsidRPr="00445349">
        <w:rPr>
          <w:rFonts w:ascii="Montserrat" w:eastAsia="Times New Roman" w:hAnsi="Montserrat" w:cs="Arial"/>
          <w:sz w:val="20"/>
          <w:szCs w:val="20"/>
          <w:lang w:val="es-ES" w:eastAsia="ar-SA"/>
        </w:rPr>
        <w:t>.</w:t>
      </w:r>
    </w:p>
    <w:p w14:paraId="5392E2A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450F11C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electrónico a la dirección citada.</w:t>
      </w:r>
    </w:p>
    <w:p w14:paraId="6E295CE6" w14:textId="77777777" w:rsidR="001A4FEE" w:rsidRPr="00445349" w:rsidRDefault="001A4FEE" w:rsidP="003F491F">
      <w:pPr>
        <w:tabs>
          <w:tab w:val="left" w:pos="3180"/>
        </w:tabs>
        <w:suppressAutoHyphens/>
        <w:ind w:right="49"/>
        <w:jc w:val="both"/>
        <w:rPr>
          <w:rFonts w:ascii="Montserrat" w:eastAsia="Times New Roman" w:hAnsi="Montserrat" w:cs="Arial"/>
          <w:b/>
          <w:sz w:val="20"/>
          <w:szCs w:val="20"/>
          <w:lang w:val="es-ES" w:eastAsia="ar-SA"/>
        </w:rPr>
      </w:pPr>
    </w:p>
    <w:p w14:paraId="43DDD572"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Cambios al aviso de privacidad</w:t>
      </w:r>
    </w:p>
    <w:p w14:paraId="305253D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167991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requerimientos legales o por otras causas.</w:t>
      </w:r>
    </w:p>
    <w:p w14:paraId="5E6867A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65D9E9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caso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que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efectúen cambios, los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mismos 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comunicarán 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través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página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internet institucional,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www.imss.gob.mx, o bien de manera presencial en nuestras instalaciones.</w:t>
      </w:r>
    </w:p>
    <w:p w14:paraId="309A5C7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CDA88B1" w14:textId="77777777" w:rsidR="008F6777" w:rsidRPr="00445349" w:rsidRDefault="008F6777" w:rsidP="003F491F">
      <w:pPr>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14:paraId="56BAB602" w14:textId="77777777" w:rsidR="008F6777" w:rsidRPr="00445349" w:rsidRDefault="008F6777" w:rsidP="003F491F">
      <w:pPr>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14:paraId="53E53E0C" w14:textId="77777777" w:rsidR="008F6777" w:rsidRPr="00445349" w:rsidRDefault="008F6777" w:rsidP="003F491F">
      <w:pPr>
        <w:rPr>
          <w:rFonts w:ascii="Montserrat" w:eastAsia="Times New Roman" w:hAnsi="Montserrat" w:cs="Arial"/>
          <w:sz w:val="20"/>
          <w:szCs w:val="20"/>
          <w:lang w:val="es-ES" w:eastAsia="ar-SA"/>
        </w:rPr>
      </w:pPr>
    </w:p>
    <w:p w14:paraId="1C8A2B9A"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en</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p>
    <w:p w14:paraId="7BB7733B" w14:textId="77777777" w:rsidR="008F6777" w:rsidRPr="00445349" w:rsidRDefault="008F6777" w:rsidP="003F491F">
      <w:pPr>
        <w:rPr>
          <w:rFonts w:ascii="Montserrat" w:hAnsi="Montserrat"/>
          <w:sz w:val="20"/>
          <w:szCs w:val="20"/>
        </w:rPr>
      </w:pPr>
    </w:p>
    <w:p w14:paraId="47CC98CB" w14:textId="77777777" w:rsidR="008F6777" w:rsidRPr="00445349" w:rsidRDefault="008F6777" w:rsidP="003F491F">
      <w:pPr>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Pr="00445349">
        <w:rPr>
          <w:rFonts w:ascii="Montserrat" w:eastAsia="Arial" w:hAnsi="Montserrat" w:cs="Arial"/>
          <w:b/>
          <w:sz w:val="20"/>
          <w:szCs w:val="20"/>
        </w:rPr>
        <w:t>s?</w:t>
      </w:r>
    </w:p>
    <w:p w14:paraId="0F0E6F0D" w14:textId="77777777" w:rsidR="008F6777" w:rsidRPr="00445349" w:rsidRDefault="008F6777" w:rsidP="003F491F">
      <w:pPr>
        <w:tabs>
          <w:tab w:val="left" w:pos="820"/>
        </w:tabs>
        <w:ind w:right="70"/>
        <w:jc w:val="both"/>
        <w:rPr>
          <w:rFonts w:ascii="Montserrat" w:eastAsia="Arial" w:hAnsi="Montserrat" w:cs="Arial"/>
          <w:sz w:val="20"/>
          <w:szCs w:val="20"/>
        </w:rPr>
      </w:pPr>
    </w:p>
    <w:p w14:paraId="37C70E41"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existencia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legal</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y/o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personalidad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jurídica,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así</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como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identidad,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motivo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 participación en procedimientos de contratación, en 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formalización de contratos y/o convenios modificatorios, así como en los procedimientos de rescisión de contratos y conciliación.</w:t>
      </w:r>
    </w:p>
    <w:p w14:paraId="6A7AA6DB"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contratación, formalización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contratos y/o convenios modificatorios, procedimientos de rescisión de contratos y conciliación.</w:t>
      </w:r>
    </w:p>
    <w:p w14:paraId="7E601831"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14:paraId="478CFA93" w14:textId="162CB7F4"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cumplimiento a las obligaciones de transparencia comunes que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marca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 xml:space="preserve">Ley General de Transparencia y Acceso a la Información Pública (por lo que se refiere a nombre y firma de </w:t>
      </w:r>
      <w:r w:rsidR="00EF21B6">
        <w:rPr>
          <w:rFonts w:ascii="Montserrat" w:eastAsia="Arial" w:hAnsi="Montserrat" w:cs="Arial"/>
          <w:sz w:val="20"/>
          <w:szCs w:val="20"/>
        </w:rPr>
        <w:t>participante</w:t>
      </w:r>
      <w:r w:rsidRPr="00445349">
        <w:rPr>
          <w:rFonts w:ascii="Montserrat" w:eastAsia="Arial" w:hAnsi="Montserrat" w:cs="Arial"/>
          <w:sz w:val="20"/>
          <w:szCs w:val="20"/>
        </w:rPr>
        <w:t>s, proveedores adjudicados y/o representantes legales).</w:t>
      </w:r>
    </w:p>
    <w:p w14:paraId="0675AD1A" w14:textId="4042FF36" w:rsidR="008F6777"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solicitudes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acceso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información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relacionadas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procedimientos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 xml:space="preserve">de contratación (por lo que se refiere a nombre y firma de </w:t>
      </w:r>
      <w:r w:rsidR="00EF21B6">
        <w:rPr>
          <w:rFonts w:ascii="Montserrat" w:eastAsia="Arial" w:hAnsi="Montserrat" w:cs="Arial"/>
          <w:sz w:val="20"/>
          <w:szCs w:val="20"/>
        </w:rPr>
        <w:t>participante</w:t>
      </w:r>
      <w:r w:rsidRPr="00445349">
        <w:rPr>
          <w:rFonts w:ascii="Montserrat" w:eastAsia="Arial" w:hAnsi="Montserrat" w:cs="Arial"/>
          <w:sz w:val="20"/>
          <w:szCs w:val="20"/>
        </w:rPr>
        <w:t>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6B7E6DCC" w14:textId="77777777" w:rsidR="008F6777" w:rsidRPr="00445349" w:rsidRDefault="008F6777" w:rsidP="003F491F">
      <w:pPr>
        <w:ind w:left="567" w:hanging="283"/>
        <w:rPr>
          <w:rFonts w:ascii="Montserrat" w:hAnsi="Montserrat"/>
          <w:sz w:val="20"/>
          <w:szCs w:val="20"/>
        </w:rPr>
      </w:pPr>
    </w:p>
    <w:p w14:paraId="6C472384"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14:paraId="002A7B43" w14:textId="77777777" w:rsidR="008F6777" w:rsidRPr="00445349" w:rsidRDefault="008F6777" w:rsidP="003F491F">
      <w:pPr>
        <w:rPr>
          <w:rFonts w:ascii="Montserrat" w:hAnsi="Montserrat"/>
          <w:sz w:val="20"/>
          <w:szCs w:val="20"/>
        </w:rPr>
      </w:pPr>
    </w:p>
    <w:p w14:paraId="78C77A00" w14:textId="77777777" w:rsidR="008F6777" w:rsidRPr="00445349" w:rsidRDefault="008F6777" w:rsidP="003F491F">
      <w:pPr>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17A048D7" w14:textId="77777777" w:rsidR="008F6777" w:rsidRPr="00445349" w:rsidRDefault="008F6777" w:rsidP="003F491F">
      <w:pPr>
        <w:rPr>
          <w:rFonts w:ascii="Montserrat" w:hAnsi="Montserrat"/>
          <w:sz w:val="20"/>
          <w:szCs w:val="20"/>
        </w:rPr>
      </w:pPr>
    </w:p>
    <w:p w14:paraId="7B17251C" w14:textId="77777777" w:rsidR="008F6777" w:rsidRPr="00445349" w:rsidRDefault="008F6777" w:rsidP="003F491F">
      <w:pPr>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7">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41F7AE8A"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55EFB847" w14:textId="77777777" w:rsidR="00A97F7F" w:rsidRPr="00445349" w:rsidRDefault="00A97F7F" w:rsidP="00A97F7F">
      <w:pPr>
        <w:pStyle w:val="Ttulo1"/>
        <w:numPr>
          <w:ilvl w:val="0"/>
          <w:numId w:val="0"/>
        </w:numPr>
        <w:spacing w:before="0" w:after="0"/>
        <w:ind w:left="360" w:right="49"/>
        <w:jc w:val="center"/>
        <w:rPr>
          <w:rFonts w:ascii="Montserrat" w:hAnsi="Montserrat" w:cs="Arial"/>
          <w:sz w:val="20"/>
          <w:szCs w:val="20"/>
        </w:rPr>
      </w:pPr>
      <w:bookmarkStart w:id="195" w:name="_Toc213831823"/>
      <w:r w:rsidRPr="00445349">
        <w:rPr>
          <w:rFonts w:ascii="Montserrat" w:hAnsi="Montserrat" w:cs="Arial"/>
          <w:sz w:val="20"/>
          <w:szCs w:val="20"/>
        </w:rPr>
        <w:lastRenderedPageBreak/>
        <w:t>ANEXO X</w:t>
      </w:r>
      <w:r>
        <w:rPr>
          <w:rFonts w:ascii="Montserrat" w:hAnsi="Montserrat" w:cs="Arial"/>
          <w:sz w:val="20"/>
          <w:szCs w:val="20"/>
        </w:rPr>
        <w:t>X</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5"/>
    </w:p>
    <w:p w14:paraId="687D54F5" w14:textId="77777777" w:rsidR="00A97F7F" w:rsidRPr="00A97F7F" w:rsidRDefault="00A97F7F" w:rsidP="00A97F7F">
      <w:pPr>
        <w:rPr>
          <w:lang w:eastAsia="es-ES"/>
        </w:rPr>
      </w:pPr>
    </w:p>
    <w:p w14:paraId="2B311AB0" w14:textId="376334F0" w:rsidR="00A97F7F" w:rsidRPr="00445349" w:rsidRDefault="00A97F7F" w:rsidP="00A97F7F">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informativo para los </w:t>
      </w:r>
      <w:r w:rsidR="00EF21B6">
        <w:rPr>
          <w:rFonts w:ascii="Montserrat" w:hAnsi="Montserrat"/>
          <w:sz w:val="20"/>
          <w:szCs w:val="20"/>
        </w:rPr>
        <w:t>participante</w:t>
      </w:r>
      <w:r w:rsidRPr="00445349">
        <w:rPr>
          <w:rFonts w:ascii="Montserrat" w:hAnsi="Montserrat"/>
          <w:sz w:val="20"/>
          <w:szCs w:val="20"/>
        </w:rPr>
        <w:t xml:space="preserve">s. </w:t>
      </w:r>
    </w:p>
    <w:p w14:paraId="15D9AA0E" w14:textId="77777777" w:rsidR="00A97F7F" w:rsidRPr="00445349" w:rsidRDefault="00A97F7F" w:rsidP="00A97F7F">
      <w:pPr>
        <w:ind w:left="117" w:right="70" w:hanging="1"/>
        <w:jc w:val="both"/>
        <w:rPr>
          <w:rFonts w:ascii="Montserrat" w:hAnsi="Montserrat"/>
          <w:sz w:val="20"/>
          <w:szCs w:val="20"/>
        </w:rPr>
      </w:pPr>
    </w:p>
    <w:p w14:paraId="5A5DA5F0" w14:textId="407C6633" w:rsidR="003C3ED5"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Los </w:t>
      </w:r>
      <w:r w:rsidR="00EF21B6">
        <w:rPr>
          <w:rFonts w:ascii="Montserrat" w:hAnsi="Montserrat"/>
          <w:sz w:val="20"/>
          <w:szCs w:val="20"/>
        </w:rPr>
        <w:t>participante</w:t>
      </w:r>
      <w:r w:rsidRPr="00445349">
        <w:rPr>
          <w:rFonts w:ascii="Montserrat" w:hAnsi="Montserrat"/>
          <w:sz w:val="20"/>
          <w:szCs w:val="20"/>
        </w:rPr>
        <w:t>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w:t>
      </w:r>
      <w:r w:rsidR="003C3ED5">
        <w:rPr>
          <w:rFonts w:ascii="Montserrat" w:hAnsi="Montserrat"/>
          <w:sz w:val="20"/>
          <w:szCs w:val="20"/>
        </w:rPr>
        <w:t>.</w:t>
      </w:r>
    </w:p>
    <w:p w14:paraId="55B3D3A2" w14:textId="77777777" w:rsidR="00A97F7F" w:rsidRPr="00445349"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 </w:t>
      </w:r>
    </w:p>
    <w:p w14:paraId="6ECAD9D2" w14:textId="77777777" w:rsidR="00A97F7F" w:rsidRDefault="00A97F7F" w:rsidP="00A97F7F">
      <w:pPr>
        <w:rPr>
          <w:lang w:eastAsia="es-ES"/>
        </w:rPr>
      </w:pPr>
    </w:p>
    <w:p w14:paraId="771343AC" w14:textId="77777777" w:rsidR="00A97F7F" w:rsidRPr="00A97F7F" w:rsidRDefault="00A97F7F" w:rsidP="000B2A76">
      <w:pPr>
        <w:pStyle w:val="Prrafodelista"/>
        <w:numPr>
          <w:ilvl w:val="0"/>
          <w:numId w:val="42"/>
        </w:numPr>
        <w:rPr>
          <w:b/>
        </w:rPr>
      </w:pPr>
      <w:r w:rsidRPr="00A97F7F">
        <w:rPr>
          <w:rFonts w:ascii="Montserrat" w:hAnsi="Montserrat" w:cs="Arial"/>
          <w:b/>
          <w:lang w:val="es-ES_tradnl"/>
        </w:rPr>
        <w:t>Modelo de Contrato para la prestación de Servicios</w:t>
      </w:r>
    </w:p>
    <w:p w14:paraId="39181D63" w14:textId="77777777" w:rsidR="00A97F7F" w:rsidRDefault="00A97F7F" w:rsidP="00A97F7F">
      <w:pPr>
        <w:rPr>
          <w:b/>
        </w:rPr>
      </w:pPr>
    </w:p>
    <w:p w14:paraId="6D2C3B33" w14:textId="229254DA"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Pr>
          <w:rFonts w:ascii="Montserrat" w:hAnsi="Montserrat"/>
          <w:sz w:val="20"/>
          <w:szCs w:val="20"/>
          <w:lang w:val="es-ES_tradnl" w:eastAsia="ar-SA"/>
        </w:rPr>
        <w:t xml:space="preserve">Se publica en </w:t>
      </w:r>
      <w:r w:rsidR="00CC5CBB">
        <w:rPr>
          <w:rFonts w:ascii="Montserrat" w:hAnsi="Montserrat"/>
          <w:sz w:val="20"/>
          <w:szCs w:val="20"/>
          <w:lang w:val="es-ES_tradnl" w:eastAsia="ar-SA"/>
        </w:rPr>
        <w:t xml:space="preserve">la Plataforma </w:t>
      </w:r>
      <w:r w:rsidR="00CE2EEF">
        <w:rPr>
          <w:rFonts w:ascii="Montserrat" w:hAnsi="Montserrat"/>
          <w:sz w:val="20"/>
          <w:szCs w:val="20"/>
          <w:lang w:val="es-ES_tradnl" w:eastAsia="ar-SA"/>
        </w:rPr>
        <w:t>Compras MX</w:t>
      </w:r>
      <w:r w:rsidR="000A53CE">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14:paraId="54E8045E" w14:textId="77777777" w:rsidR="00A97F7F" w:rsidRPr="00A97F7F" w:rsidRDefault="00A97F7F" w:rsidP="00A97F7F">
      <w:pPr>
        <w:rPr>
          <w:b/>
          <w:lang w:val="es-ES_tradnl"/>
        </w:rPr>
      </w:pPr>
    </w:p>
    <w:p w14:paraId="63FC7944" w14:textId="77777777" w:rsidR="00A97F7F" w:rsidRPr="00A97F7F" w:rsidRDefault="00A97F7F" w:rsidP="000B2A76">
      <w:pPr>
        <w:pStyle w:val="Prrafodelista"/>
        <w:numPr>
          <w:ilvl w:val="0"/>
          <w:numId w:val="42"/>
        </w:numPr>
        <w:rPr>
          <w:b/>
        </w:rPr>
      </w:pPr>
      <w:r w:rsidRPr="00A97F7F">
        <w:rPr>
          <w:rFonts w:ascii="Montserrat" w:hAnsi="Montserrat" w:cs="Arial"/>
          <w:b/>
          <w:lang w:val="es-ES_tradnl"/>
        </w:rPr>
        <w:t>Modelo de Fianza</w:t>
      </w:r>
    </w:p>
    <w:p w14:paraId="67C50DDA" w14:textId="77777777" w:rsidR="00A97F7F" w:rsidRDefault="00A97F7F" w:rsidP="00A97F7F">
      <w:pPr>
        <w:rPr>
          <w:b/>
        </w:rPr>
      </w:pPr>
    </w:p>
    <w:p w14:paraId="0DB15078" w14:textId="78DD8769"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sidRPr="000A53CE">
        <w:t xml:space="preserve"> </w:t>
      </w:r>
      <w:r w:rsidR="000A53CE" w:rsidRPr="000A53CE">
        <w:rPr>
          <w:rFonts w:ascii="Montserrat" w:hAnsi="Montserrat"/>
          <w:sz w:val="20"/>
          <w:szCs w:val="20"/>
          <w:lang w:val="es-ES_tradnl" w:eastAsia="ar-SA"/>
        </w:rPr>
        <w:t xml:space="preserve">Se publica en </w:t>
      </w:r>
      <w:r w:rsidR="00CC5CBB">
        <w:rPr>
          <w:rFonts w:ascii="Montserrat" w:hAnsi="Montserrat"/>
          <w:sz w:val="20"/>
          <w:szCs w:val="20"/>
          <w:lang w:val="es-ES_tradnl" w:eastAsia="ar-SA"/>
        </w:rPr>
        <w:t xml:space="preserve">la Plataforma </w:t>
      </w:r>
      <w:r w:rsidR="00CE2EEF">
        <w:rPr>
          <w:rFonts w:ascii="Montserrat" w:hAnsi="Montserrat"/>
          <w:sz w:val="20"/>
          <w:szCs w:val="20"/>
          <w:lang w:val="es-ES_tradnl" w:eastAsia="ar-SA"/>
        </w:rPr>
        <w:t>Compras MX</w:t>
      </w:r>
      <w:r w:rsidRPr="00706D09">
        <w:rPr>
          <w:rFonts w:ascii="Montserrat" w:hAnsi="Montserrat"/>
          <w:sz w:val="20"/>
          <w:szCs w:val="20"/>
          <w:lang w:val="es-ES_tradnl" w:eastAsia="ar-SA"/>
        </w:rPr>
        <w:t>)_______</w:t>
      </w:r>
    </w:p>
    <w:p w14:paraId="6668D120" w14:textId="77777777" w:rsidR="008F6777" w:rsidRPr="00445349" w:rsidRDefault="008F6777" w:rsidP="003F491F">
      <w:pPr>
        <w:ind w:left="117" w:right="70" w:hanging="1"/>
        <w:jc w:val="both"/>
        <w:rPr>
          <w:rFonts w:ascii="Montserrat" w:hAnsi="Montserrat"/>
          <w:sz w:val="20"/>
          <w:szCs w:val="20"/>
          <w:lang w:val="es-ES"/>
        </w:rPr>
      </w:pPr>
    </w:p>
    <w:p w14:paraId="5E2BA80B" w14:textId="77777777" w:rsidR="008F6777" w:rsidRPr="00A97F7F" w:rsidRDefault="008F6777" w:rsidP="003F491F">
      <w:pPr>
        <w:ind w:left="117" w:right="70" w:hanging="1"/>
        <w:jc w:val="both"/>
        <w:rPr>
          <w:rFonts w:ascii="Montserrat" w:hAnsi="Montserrat"/>
          <w:sz w:val="20"/>
          <w:szCs w:val="20"/>
          <w:lang w:val="es-ES_tradnl"/>
        </w:rPr>
      </w:pPr>
    </w:p>
    <w:p w14:paraId="4BDA8BA8"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1A2C87D2" w14:textId="77777777" w:rsidR="008F6777" w:rsidRPr="00445349" w:rsidRDefault="002B1CD9" w:rsidP="003F491F">
      <w:pPr>
        <w:pStyle w:val="Ttulo1"/>
        <w:numPr>
          <w:ilvl w:val="0"/>
          <w:numId w:val="0"/>
        </w:numPr>
        <w:spacing w:before="0" w:after="0"/>
        <w:ind w:left="360" w:right="49"/>
        <w:jc w:val="center"/>
        <w:rPr>
          <w:rFonts w:ascii="Montserrat" w:hAnsi="Montserrat" w:cs="Arial"/>
          <w:sz w:val="20"/>
          <w:szCs w:val="20"/>
          <w:lang w:eastAsia="es-ES"/>
        </w:rPr>
      </w:pPr>
      <w:bookmarkStart w:id="196" w:name="_Toc213831824"/>
      <w:bookmarkStart w:id="197" w:name="_Toc22644771"/>
      <w:r w:rsidRPr="00445349">
        <w:rPr>
          <w:rFonts w:ascii="Montserrat" w:hAnsi="Montserrat" w:cs="Arial"/>
          <w:sz w:val="20"/>
          <w:szCs w:val="20"/>
        </w:rPr>
        <w:lastRenderedPageBreak/>
        <w:t>ANEXO X</w:t>
      </w:r>
      <w:r w:rsidR="008F6777" w:rsidRPr="00445349">
        <w:rPr>
          <w:rFonts w:ascii="Montserrat" w:hAnsi="Montserrat" w:cs="Arial"/>
          <w:sz w:val="20"/>
          <w:szCs w:val="20"/>
        </w:rPr>
        <w:t>X</w:t>
      </w:r>
      <w:r w:rsidRPr="00445349">
        <w:rPr>
          <w:rFonts w:ascii="Montserrat" w:hAnsi="Montserrat" w:cs="Arial"/>
          <w:sz w:val="20"/>
          <w:szCs w:val="20"/>
        </w:rPr>
        <w:t>I</w:t>
      </w:r>
      <w:r w:rsidR="0046667B">
        <w:rPr>
          <w:rFonts w:ascii="Montserrat" w:hAnsi="Montserrat" w:cs="Arial"/>
          <w:sz w:val="20"/>
          <w:szCs w:val="20"/>
        </w:rPr>
        <w:t>II</w:t>
      </w:r>
      <w:r w:rsidR="008F6777" w:rsidRPr="00445349">
        <w:rPr>
          <w:rFonts w:ascii="Montserrat" w:hAnsi="Montserrat" w:cs="Arial"/>
          <w:sz w:val="20"/>
          <w:szCs w:val="20"/>
        </w:rPr>
        <w:br/>
      </w:r>
      <w:r w:rsidR="00A97F7F">
        <w:rPr>
          <w:rFonts w:ascii="Montserrat" w:hAnsi="Montserrat" w:cs="Arial"/>
          <w:sz w:val="20"/>
          <w:szCs w:val="20"/>
          <w:lang w:eastAsia="es-ES"/>
        </w:rPr>
        <w:t>ANEXOS ÁREA REQUIRENTE</w:t>
      </w:r>
      <w:bookmarkEnd w:id="196"/>
      <w:r w:rsidR="00A97F7F">
        <w:rPr>
          <w:rFonts w:ascii="Montserrat" w:hAnsi="Montserrat" w:cs="Arial"/>
          <w:sz w:val="20"/>
          <w:szCs w:val="20"/>
          <w:lang w:eastAsia="es-ES"/>
        </w:rPr>
        <w:t xml:space="preserve"> </w:t>
      </w:r>
      <w:bookmarkEnd w:id="197"/>
    </w:p>
    <w:p w14:paraId="39634A52" w14:textId="77777777" w:rsidR="00334243" w:rsidRDefault="00334243" w:rsidP="003F491F">
      <w:pPr>
        <w:rPr>
          <w:rFonts w:ascii="Montserrat" w:hAnsi="Montserrat"/>
          <w:sz w:val="20"/>
          <w:szCs w:val="20"/>
          <w:lang w:eastAsia="es-ES"/>
        </w:rPr>
      </w:pPr>
    </w:p>
    <w:p w14:paraId="31270D1F" w14:textId="77777777" w:rsidR="007C1BAC" w:rsidRDefault="007C1BAC" w:rsidP="007C1BA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p w14:paraId="2840325A" w14:textId="77777777" w:rsidR="00060CC5" w:rsidRDefault="00060CC5" w:rsidP="007C1BAC">
      <w:pPr>
        <w:jc w:val="both"/>
        <w:rPr>
          <w:rFonts w:ascii="Montserrat" w:hAnsi="Montserrat"/>
          <w:sz w:val="20"/>
          <w:szCs w:val="20"/>
          <w:lang w:eastAsia="es-ES"/>
        </w:rPr>
      </w:pPr>
    </w:p>
    <w:tbl>
      <w:tblPr>
        <w:tblStyle w:val="Tablaconcuadrcula"/>
        <w:tblW w:w="5002" w:type="pct"/>
        <w:jc w:val="center"/>
        <w:tblLook w:val="04A0" w:firstRow="1" w:lastRow="0" w:firstColumn="1" w:lastColumn="0" w:noHBand="0" w:noVBand="1"/>
      </w:tblPr>
      <w:tblGrid>
        <w:gridCol w:w="2803"/>
        <w:gridCol w:w="6680"/>
      </w:tblGrid>
      <w:tr w:rsidR="00060CC5" w:rsidRPr="00C13B7E" w14:paraId="27E7CF0A" w14:textId="77777777" w:rsidTr="00F55C82">
        <w:trPr>
          <w:trHeight w:val="54"/>
          <w:jc w:val="center"/>
        </w:trPr>
        <w:tc>
          <w:tcPr>
            <w:tcW w:w="5000" w:type="pct"/>
            <w:gridSpan w:val="2"/>
          </w:tcPr>
          <w:p w14:paraId="41D87406" w14:textId="77777777" w:rsidR="00060CC5" w:rsidRPr="00C13B7E" w:rsidRDefault="00060CC5" w:rsidP="00060CC5">
            <w:pPr>
              <w:ind w:right="49"/>
              <w:jc w:val="center"/>
              <w:rPr>
                <w:rFonts w:ascii="Montserrat" w:hAnsi="Montserrat" w:cs="Arial"/>
                <w:b/>
                <w:color w:val="FF0000"/>
                <w:sz w:val="18"/>
                <w:szCs w:val="18"/>
              </w:rPr>
            </w:pPr>
            <w:r w:rsidRPr="00461DA2">
              <w:rPr>
                <w:rFonts w:ascii="Montserrat" w:hAnsi="Montserrat" w:cs="Arial"/>
                <w:b/>
                <w:sz w:val="18"/>
                <w:szCs w:val="18"/>
              </w:rPr>
              <w:t>DOCUMENTACIÓN TÉCNICA</w:t>
            </w:r>
          </w:p>
        </w:tc>
      </w:tr>
      <w:tr w:rsidR="003E23C8" w:rsidRPr="00651549" w14:paraId="587FDEED" w14:textId="77777777" w:rsidTr="00F76B8E">
        <w:trPr>
          <w:trHeight w:val="54"/>
          <w:jc w:val="center"/>
        </w:trPr>
        <w:tc>
          <w:tcPr>
            <w:tcW w:w="1478" w:type="pct"/>
          </w:tcPr>
          <w:p w14:paraId="02FE89B4" w14:textId="77777777" w:rsidR="003E23C8" w:rsidRPr="00651549" w:rsidRDefault="003E23C8" w:rsidP="00203AD9">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1 (uno)</w:t>
            </w:r>
          </w:p>
        </w:tc>
        <w:tc>
          <w:tcPr>
            <w:tcW w:w="3522" w:type="pct"/>
            <w:vAlign w:val="center"/>
          </w:tcPr>
          <w:p w14:paraId="79F57469" w14:textId="0D573C56" w:rsidR="003E23C8" w:rsidRPr="00651549" w:rsidRDefault="003E23C8" w:rsidP="006B36C7">
            <w:pPr>
              <w:ind w:right="49"/>
              <w:rPr>
                <w:rFonts w:ascii="Montserrat" w:hAnsi="Montserrat" w:cs="Arial"/>
                <w:sz w:val="18"/>
                <w:szCs w:val="18"/>
              </w:rPr>
            </w:pPr>
            <w:r w:rsidRPr="00200C72">
              <w:rPr>
                <w:rFonts w:ascii="Montserrat Medium" w:hAnsi="Montserrat Medium" w:cs="Calibri"/>
                <w:color w:val="000000"/>
              </w:rPr>
              <w:t xml:space="preserve">Requerimiento </w:t>
            </w:r>
          </w:p>
        </w:tc>
      </w:tr>
      <w:tr w:rsidR="003E23C8" w:rsidRPr="00651549" w14:paraId="7B5A97CF" w14:textId="77777777" w:rsidTr="00F55C82">
        <w:trPr>
          <w:trHeight w:val="54"/>
          <w:jc w:val="center"/>
        </w:trPr>
        <w:tc>
          <w:tcPr>
            <w:tcW w:w="1478" w:type="pct"/>
          </w:tcPr>
          <w:p w14:paraId="3C98018A" w14:textId="77777777" w:rsidR="003E23C8" w:rsidRDefault="003E23C8" w:rsidP="00203AD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2 (dos)</w:t>
            </w:r>
          </w:p>
        </w:tc>
        <w:tc>
          <w:tcPr>
            <w:tcW w:w="3522" w:type="pct"/>
          </w:tcPr>
          <w:p w14:paraId="2E7FE400" w14:textId="02EDFF23" w:rsidR="003E23C8" w:rsidRPr="00651549" w:rsidRDefault="003E23C8" w:rsidP="00345C0F">
            <w:pPr>
              <w:ind w:right="49"/>
              <w:rPr>
                <w:rFonts w:ascii="Montserrat" w:hAnsi="Montserrat" w:cs="Arial"/>
                <w:sz w:val="18"/>
                <w:szCs w:val="18"/>
              </w:rPr>
            </w:pPr>
            <w:r>
              <w:rPr>
                <w:rFonts w:ascii="Montserrat Medium" w:hAnsi="Montserrat Medium" w:cs="Calibri"/>
                <w:color w:val="000000"/>
              </w:rPr>
              <w:t xml:space="preserve">Formato de </w:t>
            </w:r>
            <w:r w:rsidR="00345C0F">
              <w:rPr>
                <w:rFonts w:ascii="Montserrat Medium" w:hAnsi="Montserrat Medium" w:cs="Calibri"/>
                <w:color w:val="000000"/>
              </w:rPr>
              <w:t>Orden de Dotación, (Informativo)</w:t>
            </w:r>
            <w:r>
              <w:rPr>
                <w:rFonts w:ascii="Montserrat Medium" w:hAnsi="Montserrat Medium" w:cs="Calibri"/>
                <w:color w:val="000000"/>
              </w:rPr>
              <w:t>.</w:t>
            </w:r>
          </w:p>
        </w:tc>
      </w:tr>
      <w:tr w:rsidR="003E23C8" w:rsidRPr="00651549" w14:paraId="29537D30" w14:textId="77777777" w:rsidTr="00F55C82">
        <w:trPr>
          <w:trHeight w:val="54"/>
          <w:jc w:val="center"/>
        </w:trPr>
        <w:tc>
          <w:tcPr>
            <w:tcW w:w="1478" w:type="pct"/>
          </w:tcPr>
          <w:p w14:paraId="5D7EC8CC" w14:textId="77777777" w:rsidR="003E23C8" w:rsidRDefault="003E23C8" w:rsidP="00203AD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3 (tres)</w:t>
            </w:r>
          </w:p>
        </w:tc>
        <w:tc>
          <w:tcPr>
            <w:tcW w:w="3522" w:type="pct"/>
          </w:tcPr>
          <w:p w14:paraId="63EA29D3" w14:textId="2DA32607" w:rsidR="003E23C8" w:rsidRPr="00651549" w:rsidRDefault="00345C0F" w:rsidP="00345C0F">
            <w:pPr>
              <w:rPr>
                <w:rFonts w:ascii="Montserrat" w:hAnsi="Montserrat" w:cs="Arial"/>
                <w:sz w:val="18"/>
                <w:szCs w:val="18"/>
              </w:rPr>
            </w:pPr>
            <w:r>
              <w:rPr>
                <w:rFonts w:ascii="Montserrat Medium" w:hAnsi="Montserrat Medium" w:cs="Calibri"/>
                <w:color w:val="000000"/>
              </w:rPr>
              <w:t>F</w:t>
            </w:r>
            <w:r w:rsidRPr="00345C0F">
              <w:rPr>
                <w:rFonts w:ascii="Montserrat Medium" w:hAnsi="Montserrat Medium" w:cs="Calibri"/>
                <w:color w:val="000000"/>
              </w:rPr>
              <w:t>ormato de carta relativa a la calidad de los bienes</w:t>
            </w:r>
          </w:p>
        </w:tc>
      </w:tr>
      <w:tr w:rsidR="003E23C8" w:rsidRPr="00651549" w14:paraId="2FCB04D6" w14:textId="77777777" w:rsidTr="00F55C82">
        <w:trPr>
          <w:trHeight w:val="54"/>
          <w:jc w:val="center"/>
        </w:trPr>
        <w:tc>
          <w:tcPr>
            <w:tcW w:w="1478" w:type="pct"/>
          </w:tcPr>
          <w:p w14:paraId="02F665BF" w14:textId="77777777" w:rsidR="003E23C8" w:rsidRDefault="003E23C8" w:rsidP="00203AD9">
            <w:r w:rsidRPr="00DC584D">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4 (cuatro)</w:t>
            </w:r>
          </w:p>
        </w:tc>
        <w:tc>
          <w:tcPr>
            <w:tcW w:w="3522" w:type="pct"/>
          </w:tcPr>
          <w:p w14:paraId="41A9F28E" w14:textId="20C78176" w:rsidR="003E23C8" w:rsidRPr="00651549" w:rsidRDefault="00345C0F" w:rsidP="00345C0F">
            <w:pPr>
              <w:ind w:right="49"/>
              <w:rPr>
                <w:rFonts w:ascii="Montserrat" w:hAnsi="Montserrat" w:cs="Arial"/>
                <w:sz w:val="18"/>
                <w:szCs w:val="18"/>
              </w:rPr>
            </w:pPr>
            <w:r>
              <w:rPr>
                <w:rFonts w:ascii="Montserrat Medium" w:hAnsi="Montserrat Medium" w:cs="Calibri"/>
                <w:color w:val="000000"/>
              </w:rPr>
              <w:t>E</w:t>
            </w:r>
            <w:r w:rsidRPr="00345C0F">
              <w:rPr>
                <w:rFonts w:ascii="Montserrat Medium" w:hAnsi="Montserrat Medium" w:cs="Calibri"/>
                <w:color w:val="000000"/>
              </w:rPr>
              <w:t xml:space="preserve">xperiencia comprobable para llevar a cabo el </w:t>
            </w:r>
            <w:r>
              <w:rPr>
                <w:rFonts w:ascii="Montserrat Medium" w:hAnsi="Montserrat Medium" w:cs="Calibri"/>
                <w:color w:val="000000"/>
              </w:rPr>
              <w:t xml:space="preserve"> s</w:t>
            </w:r>
            <w:r w:rsidRPr="00345C0F">
              <w:rPr>
                <w:rFonts w:ascii="Montserrat Medium" w:hAnsi="Montserrat Medium" w:cs="Calibri"/>
                <w:color w:val="000000"/>
              </w:rPr>
              <w:t>uministro de los bienes</w:t>
            </w:r>
          </w:p>
        </w:tc>
      </w:tr>
      <w:tr w:rsidR="003E23C8" w:rsidRPr="00651549" w14:paraId="091E0753" w14:textId="77777777" w:rsidTr="00F55C82">
        <w:trPr>
          <w:trHeight w:val="54"/>
          <w:jc w:val="center"/>
        </w:trPr>
        <w:tc>
          <w:tcPr>
            <w:tcW w:w="1478" w:type="pct"/>
          </w:tcPr>
          <w:p w14:paraId="1A8548A8" w14:textId="77777777" w:rsidR="003E23C8" w:rsidRPr="00651549" w:rsidRDefault="003E23C8" w:rsidP="00203AD9">
            <w:pPr>
              <w:rPr>
                <w:rFonts w:ascii="Montserrat" w:hAnsi="Montserrat" w:cs="Arial"/>
                <w:b/>
                <w:sz w:val="18"/>
                <w:szCs w:val="18"/>
                <w:lang w:val="es-ES_tradnl" w:eastAsia="ar-SA"/>
              </w:rPr>
            </w:pPr>
            <w:r>
              <w:rPr>
                <w:rFonts w:ascii="Montserrat" w:hAnsi="Montserrat" w:cs="Arial"/>
                <w:b/>
                <w:sz w:val="18"/>
                <w:szCs w:val="18"/>
                <w:lang w:val="es-ES_tradnl" w:eastAsia="ar-SA"/>
              </w:rPr>
              <w:t>Anexo 5 (cinco)</w:t>
            </w:r>
          </w:p>
        </w:tc>
        <w:tc>
          <w:tcPr>
            <w:tcW w:w="3522" w:type="pct"/>
          </w:tcPr>
          <w:p w14:paraId="06411061" w14:textId="68457551" w:rsidR="003E23C8" w:rsidRPr="00651549" w:rsidRDefault="00345C0F" w:rsidP="00345C0F">
            <w:pPr>
              <w:ind w:right="49"/>
              <w:rPr>
                <w:rFonts w:ascii="Montserrat" w:hAnsi="Montserrat" w:cs="Arial"/>
                <w:sz w:val="18"/>
                <w:szCs w:val="18"/>
              </w:rPr>
            </w:pPr>
            <w:r>
              <w:rPr>
                <w:rFonts w:ascii="Montserrat Medium" w:hAnsi="Montserrat Medium" w:cs="Calibri"/>
                <w:color w:val="000000"/>
              </w:rPr>
              <w:t>R</w:t>
            </w:r>
            <w:r w:rsidRPr="00345C0F">
              <w:rPr>
                <w:rFonts w:ascii="Montserrat Medium" w:hAnsi="Montserrat Medium" w:cs="Calibri"/>
                <w:color w:val="000000"/>
              </w:rPr>
              <w:t>elación del personal profesional especializado responsable del suministro</w:t>
            </w:r>
            <w:r>
              <w:rPr>
                <w:rFonts w:ascii="Montserrat Medium" w:hAnsi="Montserrat Medium" w:cs="Calibri"/>
                <w:color w:val="000000"/>
              </w:rPr>
              <w:t>.</w:t>
            </w:r>
          </w:p>
        </w:tc>
      </w:tr>
      <w:tr w:rsidR="003E23C8" w:rsidRPr="00651549" w14:paraId="4B53EAFF" w14:textId="77777777" w:rsidTr="00F55C82">
        <w:trPr>
          <w:trHeight w:val="54"/>
          <w:jc w:val="center"/>
        </w:trPr>
        <w:tc>
          <w:tcPr>
            <w:tcW w:w="1478" w:type="pct"/>
          </w:tcPr>
          <w:p w14:paraId="661DBE88" w14:textId="77777777" w:rsidR="003E23C8" w:rsidRPr="00651549" w:rsidRDefault="003E23C8" w:rsidP="00203AD9">
            <w:pPr>
              <w:rPr>
                <w:rFonts w:ascii="Montserrat" w:hAnsi="Montserrat" w:cs="Arial"/>
                <w:b/>
                <w:sz w:val="18"/>
                <w:szCs w:val="18"/>
                <w:lang w:val="es-ES_tradnl" w:eastAsia="ar-SA"/>
              </w:rPr>
            </w:pPr>
            <w:r>
              <w:rPr>
                <w:rFonts w:ascii="Montserrat" w:hAnsi="Montserrat" w:cs="Arial"/>
                <w:b/>
                <w:sz w:val="18"/>
                <w:szCs w:val="18"/>
                <w:lang w:val="es-ES_tradnl" w:eastAsia="ar-SA"/>
              </w:rPr>
              <w:t>Anexo 6 (seis)</w:t>
            </w:r>
          </w:p>
        </w:tc>
        <w:tc>
          <w:tcPr>
            <w:tcW w:w="3522" w:type="pct"/>
          </w:tcPr>
          <w:p w14:paraId="1E234D29" w14:textId="1AF64CE5" w:rsidR="003E23C8" w:rsidRPr="00651549" w:rsidRDefault="00345C0F" w:rsidP="00345C0F">
            <w:pPr>
              <w:ind w:right="49"/>
              <w:rPr>
                <w:rFonts w:ascii="Montserrat" w:hAnsi="Montserrat" w:cs="Arial"/>
                <w:sz w:val="18"/>
                <w:szCs w:val="18"/>
              </w:rPr>
            </w:pPr>
            <w:r>
              <w:rPr>
                <w:rFonts w:ascii="Montserrat Medium" w:hAnsi="Montserrat Medium" w:cs="Calibri"/>
                <w:color w:val="000000"/>
              </w:rPr>
              <w:t>D</w:t>
            </w:r>
            <w:r w:rsidRPr="00345C0F">
              <w:rPr>
                <w:rFonts w:ascii="Montserrat Medium" w:hAnsi="Montserrat Medium" w:cs="Calibri"/>
                <w:color w:val="000000"/>
              </w:rPr>
              <w:t>irectorio de unidades médicas a las que se les suministrara los bienes</w:t>
            </w:r>
          </w:p>
        </w:tc>
      </w:tr>
      <w:tr w:rsidR="003E23C8" w:rsidRPr="00651549" w14:paraId="37A2AFE1" w14:textId="77777777" w:rsidTr="00F55C82">
        <w:trPr>
          <w:trHeight w:val="54"/>
          <w:jc w:val="center"/>
        </w:trPr>
        <w:tc>
          <w:tcPr>
            <w:tcW w:w="1478" w:type="pct"/>
          </w:tcPr>
          <w:p w14:paraId="6D6B0EF4" w14:textId="77777777" w:rsidR="003E23C8" w:rsidRPr="00651549" w:rsidRDefault="003E23C8" w:rsidP="00203AD9">
            <w:pPr>
              <w:rPr>
                <w:rFonts w:ascii="Montserrat" w:hAnsi="Montserrat"/>
                <w:b/>
                <w:sz w:val="18"/>
                <w:szCs w:val="18"/>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7</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651549">
              <w:rPr>
                <w:rFonts w:ascii="Montserrat" w:hAnsi="Montserrat" w:cs="Arial"/>
                <w:b/>
                <w:sz w:val="18"/>
                <w:szCs w:val="18"/>
                <w:lang w:val="es-ES_tradnl" w:eastAsia="ar-SA"/>
              </w:rPr>
              <w:t>)</w:t>
            </w:r>
          </w:p>
        </w:tc>
        <w:tc>
          <w:tcPr>
            <w:tcW w:w="3522" w:type="pct"/>
          </w:tcPr>
          <w:p w14:paraId="3F298A12" w14:textId="51151011" w:rsidR="003E23C8" w:rsidRPr="00E70BEA" w:rsidRDefault="003E23C8" w:rsidP="007B170D">
            <w:pPr>
              <w:ind w:right="49"/>
              <w:rPr>
                <w:rFonts w:ascii="Montserrat" w:hAnsi="Montserrat" w:cs="Arial"/>
                <w:sz w:val="18"/>
                <w:szCs w:val="18"/>
              </w:rPr>
            </w:pPr>
            <w:r w:rsidRPr="00FF125B">
              <w:rPr>
                <w:rFonts w:ascii="Montserrat Medium" w:hAnsi="Montserrat Medium" w:cs="Calibri"/>
                <w:color w:val="000000"/>
              </w:rPr>
              <w:t>Formato de notificación de deducción</w:t>
            </w:r>
          </w:p>
        </w:tc>
      </w:tr>
      <w:tr w:rsidR="00345C0F" w:rsidRPr="00651549" w14:paraId="5B5A4B7E" w14:textId="77777777" w:rsidTr="00F55C82">
        <w:trPr>
          <w:trHeight w:val="54"/>
          <w:jc w:val="center"/>
        </w:trPr>
        <w:tc>
          <w:tcPr>
            <w:tcW w:w="1478" w:type="pct"/>
          </w:tcPr>
          <w:p w14:paraId="4EFBF361" w14:textId="2B90D3C0" w:rsidR="00345C0F" w:rsidRPr="00651549" w:rsidRDefault="00345C0F" w:rsidP="00345C0F">
            <w:pPr>
              <w:rPr>
                <w:rFonts w:ascii="Montserrat" w:hAnsi="Montserrat" w:cs="Arial"/>
                <w:b/>
                <w:sz w:val="18"/>
                <w:szCs w:val="18"/>
                <w:lang w:val="es-ES_tradnl" w:eastAsia="ar-SA"/>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8</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ocho</w:t>
            </w:r>
            <w:r w:rsidRPr="00651549">
              <w:rPr>
                <w:rFonts w:ascii="Montserrat" w:hAnsi="Montserrat" w:cs="Arial"/>
                <w:b/>
                <w:sz w:val="18"/>
                <w:szCs w:val="18"/>
                <w:lang w:val="es-ES_tradnl" w:eastAsia="ar-SA"/>
              </w:rPr>
              <w:t>)</w:t>
            </w:r>
          </w:p>
        </w:tc>
        <w:tc>
          <w:tcPr>
            <w:tcW w:w="3522" w:type="pct"/>
          </w:tcPr>
          <w:p w14:paraId="32B4C0EE" w14:textId="4F581460" w:rsidR="00345C0F" w:rsidRPr="00FF125B" w:rsidRDefault="00345C0F" w:rsidP="00345C0F">
            <w:pPr>
              <w:ind w:right="49"/>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elación del domicilio en el cual se realizarán las adaptaciones especiales</w:t>
            </w:r>
          </w:p>
        </w:tc>
      </w:tr>
      <w:tr w:rsidR="00345C0F" w:rsidRPr="00651549" w14:paraId="59C4D34F" w14:textId="77777777" w:rsidTr="00F55C82">
        <w:trPr>
          <w:trHeight w:val="54"/>
          <w:jc w:val="center"/>
        </w:trPr>
        <w:tc>
          <w:tcPr>
            <w:tcW w:w="1478" w:type="pct"/>
          </w:tcPr>
          <w:p w14:paraId="4861CC92" w14:textId="049DD773" w:rsidR="00345C0F" w:rsidRPr="00651549" w:rsidRDefault="00345C0F" w:rsidP="00345C0F">
            <w:pPr>
              <w:rPr>
                <w:rFonts w:ascii="Montserrat" w:hAnsi="Montserrat" w:cs="Arial"/>
                <w:b/>
                <w:sz w:val="18"/>
                <w:szCs w:val="18"/>
                <w:lang w:val="es-ES_tradnl" w:eastAsia="ar-SA"/>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9</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651549">
              <w:rPr>
                <w:rFonts w:ascii="Montserrat" w:hAnsi="Montserrat" w:cs="Arial"/>
                <w:b/>
                <w:sz w:val="18"/>
                <w:szCs w:val="18"/>
                <w:lang w:val="es-ES_tradnl" w:eastAsia="ar-SA"/>
              </w:rPr>
              <w:t>)</w:t>
            </w:r>
          </w:p>
        </w:tc>
        <w:tc>
          <w:tcPr>
            <w:tcW w:w="3522" w:type="pct"/>
          </w:tcPr>
          <w:p w14:paraId="6AF1CFFB" w14:textId="04645752" w:rsidR="00345C0F" w:rsidRPr="00FF125B" w:rsidRDefault="00345C0F" w:rsidP="00345C0F">
            <w:pPr>
              <w:ind w:right="49"/>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elaci</w:t>
            </w:r>
            <w:r>
              <w:rPr>
                <w:rFonts w:ascii="Montserrat Medium" w:hAnsi="Montserrat Medium" w:cs="Calibri"/>
                <w:color w:val="000000"/>
              </w:rPr>
              <w:t>ó</w:t>
            </w:r>
            <w:r w:rsidRPr="00345C0F">
              <w:rPr>
                <w:rFonts w:ascii="Montserrat Medium" w:hAnsi="Montserrat Medium" w:cs="Calibri"/>
                <w:color w:val="000000"/>
              </w:rPr>
              <w:t>n de bienes suministrados</w:t>
            </w:r>
          </w:p>
        </w:tc>
      </w:tr>
      <w:tr w:rsidR="00345C0F" w:rsidRPr="00651549" w14:paraId="5B7EEC9E" w14:textId="77777777" w:rsidTr="00F55C82">
        <w:trPr>
          <w:trHeight w:val="54"/>
          <w:jc w:val="center"/>
        </w:trPr>
        <w:tc>
          <w:tcPr>
            <w:tcW w:w="1478" w:type="pct"/>
          </w:tcPr>
          <w:p w14:paraId="7007FAE4" w14:textId="2901876A" w:rsidR="00345C0F" w:rsidRPr="00651549" w:rsidRDefault="00345C0F" w:rsidP="00345C0F">
            <w:pPr>
              <w:rPr>
                <w:rFonts w:ascii="Montserrat" w:hAnsi="Montserrat" w:cs="Arial"/>
                <w:b/>
                <w:sz w:val="18"/>
                <w:szCs w:val="18"/>
                <w:lang w:val="es-ES_tradnl" w:eastAsia="ar-SA"/>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10</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diez</w:t>
            </w:r>
            <w:r w:rsidRPr="00651549">
              <w:rPr>
                <w:rFonts w:ascii="Montserrat" w:hAnsi="Montserrat" w:cs="Arial"/>
                <w:b/>
                <w:sz w:val="18"/>
                <w:szCs w:val="18"/>
                <w:lang w:val="es-ES_tradnl" w:eastAsia="ar-SA"/>
              </w:rPr>
              <w:t>)</w:t>
            </w:r>
          </w:p>
        </w:tc>
        <w:tc>
          <w:tcPr>
            <w:tcW w:w="3522" w:type="pct"/>
          </w:tcPr>
          <w:p w14:paraId="7D30FDA0" w14:textId="618F28A9" w:rsidR="00345C0F" w:rsidRPr="00FF125B" w:rsidRDefault="00345C0F" w:rsidP="00345C0F">
            <w:pPr>
              <w:rPr>
                <w:rFonts w:ascii="Montserrat Medium" w:hAnsi="Montserrat Medium" w:cs="Calibri"/>
                <w:color w:val="000000"/>
              </w:rPr>
            </w:pPr>
            <w:r>
              <w:rPr>
                <w:rFonts w:ascii="Montserrat Medium" w:hAnsi="Montserrat Medium" w:cs="Calibri"/>
                <w:color w:val="000000"/>
              </w:rPr>
              <w:t>F</w:t>
            </w:r>
            <w:r w:rsidRPr="00345C0F">
              <w:rPr>
                <w:rFonts w:ascii="Montserrat Medium" w:hAnsi="Montserrat Medium" w:cs="Calibri"/>
                <w:color w:val="000000"/>
              </w:rPr>
              <w:t>ormato de notificación de pena convencional aplicable</w:t>
            </w:r>
            <w:r>
              <w:rPr>
                <w:rFonts w:ascii="Montserrat Medium" w:hAnsi="Montserrat Medium" w:cs="Calibri"/>
                <w:color w:val="000000"/>
              </w:rPr>
              <w:t>.</w:t>
            </w:r>
          </w:p>
        </w:tc>
      </w:tr>
      <w:tr w:rsidR="00345C0F" w:rsidRPr="00651549" w14:paraId="3007598A" w14:textId="77777777" w:rsidTr="00F55C82">
        <w:trPr>
          <w:trHeight w:val="54"/>
          <w:jc w:val="center"/>
        </w:trPr>
        <w:tc>
          <w:tcPr>
            <w:tcW w:w="1478" w:type="pct"/>
          </w:tcPr>
          <w:p w14:paraId="16BA8F47" w14:textId="1540C235" w:rsidR="00345C0F" w:rsidRPr="00651549" w:rsidRDefault="00345C0F" w:rsidP="00345C0F">
            <w:pPr>
              <w:rPr>
                <w:rFonts w:ascii="Montserrat" w:hAnsi="Montserrat" w:cs="Arial"/>
                <w:b/>
                <w:sz w:val="18"/>
                <w:szCs w:val="18"/>
                <w:lang w:val="es-ES_tradnl" w:eastAsia="ar-SA"/>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11</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once</w:t>
            </w:r>
            <w:r w:rsidRPr="00651549">
              <w:rPr>
                <w:rFonts w:ascii="Montserrat" w:hAnsi="Montserrat" w:cs="Arial"/>
                <w:b/>
                <w:sz w:val="18"/>
                <w:szCs w:val="18"/>
                <w:lang w:val="es-ES_tradnl" w:eastAsia="ar-SA"/>
              </w:rPr>
              <w:t>)</w:t>
            </w:r>
          </w:p>
        </w:tc>
        <w:tc>
          <w:tcPr>
            <w:tcW w:w="3522" w:type="pct"/>
          </w:tcPr>
          <w:p w14:paraId="0E17543D" w14:textId="1633D0DD" w:rsidR="00345C0F" w:rsidRPr="00FF125B" w:rsidRDefault="00345C0F" w:rsidP="00345C0F">
            <w:pPr>
              <w:ind w:right="49"/>
              <w:rPr>
                <w:rFonts w:ascii="Montserrat Medium" w:hAnsi="Montserrat Medium" w:cs="Calibri"/>
                <w:color w:val="000000"/>
              </w:rPr>
            </w:pPr>
            <w:r>
              <w:rPr>
                <w:rFonts w:ascii="Montserrat Medium" w:hAnsi="Montserrat Medium" w:cs="Calibri"/>
                <w:color w:val="000000"/>
              </w:rPr>
              <w:t>F</w:t>
            </w:r>
            <w:r w:rsidRPr="00345C0F">
              <w:rPr>
                <w:rFonts w:ascii="Montserrat Medium" w:hAnsi="Montserrat Medium" w:cs="Calibri"/>
                <w:color w:val="000000"/>
              </w:rPr>
              <w:t>ormato de notificación de ded</w:t>
            </w:r>
            <w:r>
              <w:rPr>
                <w:rFonts w:ascii="Montserrat Medium" w:hAnsi="Montserrat Medium" w:cs="Calibri"/>
                <w:color w:val="000000"/>
              </w:rPr>
              <w:t>u</w:t>
            </w:r>
            <w:r w:rsidRPr="00345C0F">
              <w:rPr>
                <w:rFonts w:ascii="Montserrat Medium" w:hAnsi="Montserrat Medium" w:cs="Calibri"/>
                <w:color w:val="000000"/>
              </w:rPr>
              <w:t>ctiva</w:t>
            </w:r>
          </w:p>
        </w:tc>
      </w:tr>
      <w:tr w:rsidR="00345C0F" w:rsidRPr="00651549" w14:paraId="78023AA8" w14:textId="77777777" w:rsidTr="00F55C82">
        <w:trPr>
          <w:trHeight w:val="54"/>
          <w:jc w:val="center"/>
        </w:trPr>
        <w:tc>
          <w:tcPr>
            <w:tcW w:w="1478" w:type="pct"/>
          </w:tcPr>
          <w:p w14:paraId="39E1B5C9" w14:textId="6CEFD6C2" w:rsidR="00345C0F" w:rsidRPr="00651549" w:rsidRDefault="00345C0F" w:rsidP="00345C0F">
            <w:pPr>
              <w:rPr>
                <w:rFonts w:ascii="Montserrat" w:hAnsi="Montserrat" w:cs="Arial"/>
                <w:b/>
                <w:sz w:val="18"/>
                <w:szCs w:val="18"/>
                <w:lang w:val="es-ES_tradnl" w:eastAsia="ar-SA"/>
              </w:rPr>
            </w:pPr>
            <w:r w:rsidRPr="00651549">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12</w:t>
            </w:r>
            <w:r w:rsidRPr="00651549">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doce</w:t>
            </w:r>
            <w:r w:rsidRPr="00651549">
              <w:rPr>
                <w:rFonts w:ascii="Montserrat" w:hAnsi="Montserrat" w:cs="Arial"/>
                <w:b/>
                <w:sz w:val="18"/>
                <w:szCs w:val="18"/>
                <w:lang w:val="es-ES_tradnl" w:eastAsia="ar-SA"/>
              </w:rPr>
              <w:t>)</w:t>
            </w:r>
          </w:p>
        </w:tc>
        <w:tc>
          <w:tcPr>
            <w:tcW w:w="3522" w:type="pct"/>
          </w:tcPr>
          <w:p w14:paraId="2307A99A" w14:textId="2A95BC80" w:rsidR="00345C0F" w:rsidRDefault="00345C0F" w:rsidP="00345C0F">
            <w:pPr>
              <w:ind w:right="49"/>
              <w:rPr>
                <w:rFonts w:ascii="Montserrat Medium" w:hAnsi="Montserrat Medium" w:cs="Calibri"/>
                <w:color w:val="000000"/>
              </w:rPr>
            </w:pPr>
            <w:r>
              <w:rPr>
                <w:rFonts w:ascii="Montserrat Medium" w:hAnsi="Montserrat Medium" w:cs="Calibri"/>
                <w:color w:val="000000"/>
              </w:rPr>
              <w:t>R</w:t>
            </w:r>
            <w:r w:rsidRPr="00345C0F">
              <w:rPr>
                <w:rFonts w:ascii="Montserrat Medium" w:hAnsi="Montserrat Medium" w:cs="Calibri"/>
                <w:color w:val="000000"/>
              </w:rPr>
              <w:t>eporte total mensual de consumo</w:t>
            </w:r>
          </w:p>
        </w:tc>
      </w:tr>
      <w:tr w:rsidR="00345C0F" w:rsidRPr="00651549" w14:paraId="0C7FAFA1" w14:textId="77777777" w:rsidTr="00F55C82">
        <w:trPr>
          <w:trHeight w:val="54"/>
          <w:jc w:val="center"/>
        </w:trPr>
        <w:tc>
          <w:tcPr>
            <w:tcW w:w="1478" w:type="pct"/>
          </w:tcPr>
          <w:p w14:paraId="77420E52" w14:textId="77777777" w:rsidR="00345C0F" w:rsidRPr="00651549" w:rsidRDefault="00345C0F" w:rsidP="006B36C7">
            <w:pPr>
              <w:rPr>
                <w:rFonts w:ascii="Montserrat" w:hAnsi="Montserrat" w:cs="Arial"/>
                <w:b/>
                <w:sz w:val="18"/>
                <w:szCs w:val="18"/>
                <w:lang w:val="es-ES_tradnl" w:eastAsia="ar-SA"/>
              </w:rPr>
            </w:pPr>
          </w:p>
        </w:tc>
        <w:tc>
          <w:tcPr>
            <w:tcW w:w="3522" w:type="pct"/>
          </w:tcPr>
          <w:p w14:paraId="3C2C59D9" w14:textId="77777777" w:rsidR="00345C0F" w:rsidRPr="00651549" w:rsidRDefault="00345C0F" w:rsidP="006B36C7">
            <w:pPr>
              <w:ind w:right="49"/>
              <w:rPr>
                <w:rFonts w:ascii="Montserrat" w:hAnsi="Montserrat" w:cs="Arial"/>
                <w:sz w:val="18"/>
                <w:szCs w:val="18"/>
              </w:rPr>
            </w:pPr>
          </w:p>
        </w:tc>
      </w:tr>
      <w:tr w:rsidR="00345C0F" w:rsidRPr="00651549" w14:paraId="143844D4" w14:textId="77777777" w:rsidTr="00F55C82">
        <w:trPr>
          <w:trHeight w:val="54"/>
          <w:jc w:val="center"/>
        </w:trPr>
        <w:tc>
          <w:tcPr>
            <w:tcW w:w="5000" w:type="pct"/>
            <w:gridSpan w:val="2"/>
          </w:tcPr>
          <w:p w14:paraId="19816624" w14:textId="0E0451CA" w:rsidR="00345C0F" w:rsidRPr="00651549" w:rsidRDefault="00345C0F" w:rsidP="00060CC5">
            <w:pPr>
              <w:ind w:right="49"/>
              <w:jc w:val="center"/>
              <w:rPr>
                <w:rFonts w:ascii="Montserrat" w:hAnsi="Montserrat" w:cs="Arial"/>
                <w:sz w:val="18"/>
                <w:szCs w:val="18"/>
              </w:rPr>
            </w:pPr>
            <w:r>
              <w:rPr>
                <w:rFonts w:ascii="Montserrat" w:hAnsi="Montserrat" w:cs="Arial"/>
                <w:b/>
                <w:sz w:val="18"/>
                <w:szCs w:val="18"/>
                <w:lang w:val="es-ES_tradnl" w:eastAsia="ar-SA"/>
              </w:rPr>
              <w:t>Documentos que deberá presentar los Participantes en su propuesta técnica</w:t>
            </w:r>
          </w:p>
        </w:tc>
      </w:tr>
    </w:tbl>
    <w:p w14:paraId="5D1A90C6" w14:textId="77777777" w:rsidR="00060CC5" w:rsidRDefault="00060CC5" w:rsidP="007C1BAC">
      <w:pPr>
        <w:jc w:val="both"/>
        <w:rPr>
          <w:rFonts w:ascii="Montserrat" w:hAnsi="Montserrat"/>
          <w:sz w:val="20"/>
          <w:szCs w:val="20"/>
          <w:lang w:eastAsia="es-ES"/>
        </w:rPr>
      </w:pPr>
    </w:p>
    <w:tbl>
      <w:tblPr>
        <w:tblStyle w:val="Tablaconcuadrcula"/>
        <w:tblW w:w="4983" w:type="pct"/>
        <w:jc w:val="center"/>
        <w:tblInd w:w="825" w:type="dxa"/>
        <w:tblLook w:val="04A0" w:firstRow="1" w:lastRow="0" w:firstColumn="1" w:lastColumn="0" w:noHBand="0" w:noVBand="1"/>
      </w:tblPr>
      <w:tblGrid>
        <w:gridCol w:w="3210"/>
        <w:gridCol w:w="6237"/>
      </w:tblGrid>
      <w:tr w:rsidR="00345C0F" w:rsidRPr="00C13B7E" w14:paraId="16F4F2A9" w14:textId="77777777" w:rsidTr="001601B1">
        <w:trPr>
          <w:trHeight w:val="54"/>
          <w:jc w:val="center"/>
        </w:trPr>
        <w:tc>
          <w:tcPr>
            <w:tcW w:w="1699" w:type="pct"/>
          </w:tcPr>
          <w:p w14:paraId="5C90BE2A" w14:textId="53B4B863" w:rsidR="00345C0F" w:rsidRPr="00651549" w:rsidRDefault="00345C0F" w:rsidP="00345C0F">
            <w:pPr>
              <w:jc w:val="center"/>
              <w:rPr>
                <w:rFonts w:ascii="Montserrat" w:hAnsi="Montserrat" w:cs="Arial"/>
                <w:b/>
                <w:sz w:val="18"/>
                <w:szCs w:val="18"/>
                <w:lang w:val="es-ES_tradnl" w:eastAsia="ar-SA"/>
              </w:rPr>
            </w:pPr>
            <w:r w:rsidRPr="00FC0721">
              <w:rPr>
                <w:rFonts w:ascii="Montserrat" w:hAnsi="Montserrat" w:cs="Arial"/>
                <w:b/>
                <w:sz w:val="18"/>
                <w:szCs w:val="18"/>
                <w:lang w:val="es-ES_tradnl" w:eastAsia="ar-SA"/>
              </w:rPr>
              <w:t>3.</w:t>
            </w:r>
            <w:r>
              <w:rPr>
                <w:rFonts w:ascii="Montserrat" w:hAnsi="Montserrat" w:cs="Arial"/>
                <w:b/>
                <w:sz w:val="18"/>
                <w:szCs w:val="18"/>
                <w:lang w:val="es-ES_tradnl" w:eastAsia="ar-SA"/>
              </w:rPr>
              <w:t xml:space="preserve"> </w:t>
            </w:r>
            <w:r w:rsidRPr="00FC0721">
              <w:rPr>
                <w:rFonts w:ascii="Montserrat" w:hAnsi="Montserrat" w:cs="Arial"/>
                <w:b/>
                <w:sz w:val="18"/>
                <w:szCs w:val="18"/>
                <w:lang w:val="es-ES_tradnl" w:eastAsia="ar-SA"/>
              </w:rPr>
              <w:t>LICENCIAS, PERMISOS, REGISTROS, CERTIFICADOS O AUTRIZACINES QUE DEBE CUMPLIR O APLICARSE AL SERVICIO A CONTRATAR.</w:t>
            </w:r>
          </w:p>
        </w:tc>
        <w:tc>
          <w:tcPr>
            <w:tcW w:w="3301" w:type="pct"/>
          </w:tcPr>
          <w:p w14:paraId="1332FADB" w14:textId="77777777" w:rsidR="00345C0F" w:rsidRPr="002361F9" w:rsidRDefault="00345C0F" w:rsidP="00530F2D">
            <w:pPr>
              <w:ind w:right="49"/>
              <w:rPr>
                <w:rFonts w:ascii="Montserrat" w:hAnsi="Montserrat" w:cs="Arial"/>
                <w:sz w:val="18"/>
                <w:szCs w:val="18"/>
              </w:rPr>
            </w:pPr>
            <w:proofErr w:type="gramStart"/>
            <w:r w:rsidRPr="002361F9">
              <w:rPr>
                <w:rFonts w:ascii="Montserrat" w:hAnsi="Montserrat" w:cs="Arial"/>
                <w:sz w:val="18"/>
                <w:szCs w:val="18"/>
              </w:rPr>
              <w:t>1.Aviso</w:t>
            </w:r>
            <w:proofErr w:type="gramEnd"/>
            <w:r w:rsidRPr="002361F9">
              <w:rPr>
                <w:rFonts w:ascii="Montserrat" w:hAnsi="Montserrat" w:cs="Arial"/>
                <w:sz w:val="18"/>
                <w:szCs w:val="18"/>
              </w:rPr>
              <w:t xml:space="preserve"> de funcionamiento ante la Secretaría de Salud debidamente identificado el tipo de establecimiento como fabricación y/o distribuidor de prótesis y Ortesis.</w:t>
            </w:r>
          </w:p>
          <w:p w14:paraId="25CE6DE4" w14:textId="77777777" w:rsidR="00345C0F" w:rsidRPr="002361F9" w:rsidRDefault="00345C0F" w:rsidP="00530F2D">
            <w:pPr>
              <w:ind w:right="49"/>
              <w:rPr>
                <w:rFonts w:ascii="Montserrat" w:hAnsi="Montserrat" w:cs="Arial"/>
                <w:sz w:val="18"/>
                <w:szCs w:val="18"/>
              </w:rPr>
            </w:pPr>
            <w:proofErr w:type="gramStart"/>
            <w:r w:rsidRPr="002361F9">
              <w:rPr>
                <w:rFonts w:ascii="Montserrat" w:hAnsi="Montserrat" w:cs="Arial"/>
                <w:sz w:val="18"/>
                <w:szCs w:val="18"/>
              </w:rPr>
              <w:t>2.Autorización</w:t>
            </w:r>
            <w:proofErr w:type="gramEnd"/>
            <w:r w:rsidRPr="002361F9">
              <w:rPr>
                <w:rFonts w:ascii="Montserrat" w:hAnsi="Montserrat" w:cs="Arial"/>
                <w:sz w:val="18"/>
                <w:szCs w:val="18"/>
              </w:rPr>
              <w:t xml:space="preserve"> de responsable sanitario.</w:t>
            </w:r>
          </w:p>
          <w:p w14:paraId="7B5A7E7E" w14:textId="77777777" w:rsidR="00345C0F" w:rsidRPr="002361F9" w:rsidRDefault="00345C0F" w:rsidP="00530F2D">
            <w:pPr>
              <w:ind w:right="49"/>
              <w:rPr>
                <w:rFonts w:ascii="Montserrat" w:hAnsi="Montserrat" w:cs="Arial"/>
                <w:sz w:val="18"/>
                <w:szCs w:val="18"/>
              </w:rPr>
            </w:pPr>
            <w:proofErr w:type="gramStart"/>
            <w:r w:rsidRPr="002361F9">
              <w:rPr>
                <w:rFonts w:ascii="Montserrat" w:hAnsi="Montserrat" w:cs="Arial"/>
                <w:sz w:val="18"/>
                <w:szCs w:val="18"/>
              </w:rPr>
              <w:t>3.Carta</w:t>
            </w:r>
            <w:proofErr w:type="gramEnd"/>
            <w:r w:rsidRPr="002361F9">
              <w:rPr>
                <w:rFonts w:ascii="Montserrat" w:hAnsi="Montserrat" w:cs="Arial"/>
                <w:sz w:val="18"/>
                <w:szCs w:val="18"/>
              </w:rPr>
              <w:t xml:space="preserve"> en hoja membretada de la empresa donde manifieste el domicilio, teléfono y horario de atención, del centro de servicio.</w:t>
            </w:r>
          </w:p>
          <w:p w14:paraId="37DC3BF5" w14:textId="59B3B097" w:rsidR="00345C0F" w:rsidRPr="00651549" w:rsidRDefault="00345C0F" w:rsidP="0024073B">
            <w:pPr>
              <w:ind w:right="49"/>
              <w:rPr>
                <w:rFonts w:ascii="Montserrat" w:hAnsi="Montserrat" w:cs="Arial"/>
                <w:sz w:val="18"/>
                <w:szCs w:val="18"/>
              </w:rPr>
            </w:pPr>
            <w:proofErr w:type="gramStart"/>
            <w:r w:rsidRPr="002361F9">
              <w:rPr>
                <w:rFonts w:ascii="Montserrat" w:hAnsi="Montserrat" w:cs="Arial"/>
                <w:sz w:val="18"/>
                <w:szCs w:val="18"/>
              </w:rPr>
              <w:t>4.Carta</w:t>
            </w:r>
            <w:proofErr w:type="gramEnd"/>
            <w:r w:rsidRPr="002361F9">
              <w:rPr>
                <w:rFonts w:ascii="Montserrat" w:hAnsi="Montserrat" w:cs="Arial"/>
                <w:sz w:val="18"/>
                <w:szCs w:val="18"/>
              </w:rPr>
              <w:t xml:space="preserve"> en hoja membretada de la empresa donde manifieste el domicilio, teléfono y horario de atención de las Instalaciones del Licitante en la cual acudirán los pacientes para las adaptaciones especiales de conformidad al Anexo Número 8 (ocho).</w:t>
            </w:r>
          </w:p>
        </w:tc>
      </w:tr>
      <w:tr w:rsidR="00345C0F" w:rsidRPr="00C13B7E" w14:paraId="6B67D721" w14:textId="77777777" w:rsidTr="001601B1">
        <w:trPr>
          <w:trHeight w:val="54"/>
          <w:jc w:val="center"/>
        </w:trPr>
        <w:tc>
          <w:tcPr>
            <w:tcW w:w="1699" w:type="pct"/>
          </w:tcPr>
          <w:p w14:paraId="4E0DE9E7" w14:textId="7EE4F363" w:rsidR="00345C0F" w:rsidRPr="00651549" w:rsidRDefault="00345C0F" w:rsidP="00345C0F">
            <w:pPr>
              <w:jc w:val="center"/>
              <w:rPr>
                <w:rFonts w:ascii="Montserrat" w:hAnsi="Montserrat" w:cs="Arial"/>
                <w:b/>
                <w:sz w:val="18"/>
                <w:szCs w:val="18"/>
                <w:lang w:val="es-ES_tradnl" w:eastAsia="ar-SA"/>
              </w:rPr>
            </w:pPr>
            <w:r w:rsidRPr="00FC0721">
              <w:rPr>
                <w:rFonts w:ascii="Montserrat" w:hAnsi="Montserrat" w:cs="Arial"/>
                <w:b/>
                <w:sz w:val="18"/>
                <w:szCs w:val="18"/>
                <w:lang w:val="es-ES_tradnl" w:eastAsia="ar-SA"/>
              </w:rPr>
              <w:t>4.</w:t>
            </w:r>
            <w:r>
              <w:rPr>
                <w:rFonts w:ascii="Montserrat" w:hAnsi="Montserrat" w:cs="Arial"/>
                <w:b/>
                <w:sz w:val="18"/>
                <w:szCs w:val="18"/>
                <w:lang w:val="es-ES_tradnl" w:eastAsia="ar-SA"/>
              </w:rPr>
              <w:t xml:space="preserve"> </w:t>
            </w:r>
            <w:r w:rsidRPr="00FC0721">
              <w:rPr>
                <w:rFonts w:ascii="Montserrat" w:hAnsi="Montserrat" w:cs="Arial"/>
                <w:b/>
                <w:sz w:val="18"/>
                <w:szCs w:val="18"/>
                <w:lang w:val="es-ES_tradnl" w:eastAsia="ar-SA"/>
              </w:rPr>
              <w:t>DOCUMENTACION TECNICA NECESARIA COMO PUEDE SER: FOLLETOS, CATALOGOS,  FOTOGRAFIAS, MANUALES ENTRE OTROS, EN CASO DE QUE SE REQUIERAN PARA COMPROBAR SUS ESPECIFICACIONES.</w:t>
            </w:r>
          </w:p>
        </w:tc>
        <w:tc>
          <w:tcPr>
            <w:tcW w:w="3301" w:type="pct"/>
          </w:tcPr>
          <w:p w14:paraId="06D318B7" w14:textId="5D8A84C5" w:rsidR="00345C0F" w:rsidRPr="00545909" w:rsidRDefault="00345C0F" w:rsidP="0024073B">
            <w:pPr>
              <w:ind w:right="49"/>
              <w:rPr>
                <w:rFonts w:ascii="Montserrat" w:hAnsi="Montserrat" w:cs="Arial"/>
                <w:sz w:val="18"/>
                <w:szCs w:val="18"/>
              </w:rPr>
            </w:pPr>
            <w:r>
              <w:rPr>
                <w:rFonts w:ascii="Montserrat" w:hAnsi="Montserrat" w:cs="Arial"/>
                <w:sz w:val="18"/>
                <w:szCs w:val="18"/>
              </w:rPr>
              <w:t>D</w:t>
            </w:r>
            <w:r w:rsidRPr="002361F9">
              <w:rPr>
                <w:rFonts w:ascii="Montserrat" w:hAnsi="Montserrat" w:cs="Arial"/>
                <w:sz w:val="18"/>
                <w:szCs w:val="18"/>
              </w:rPr>
              <w:t>ocumentación solicitada en el presente numeral</w:t>
            </w:r>
            <w:r>
              <w:rPr>
                <w:rFonts w:ascii="Montserrat" w:hAnsi="Montserrat" w:cs="Arial"/>
                <w:sz w:val="18"/>
                <w:szCs w:val="18"/>
              </w:rPr>
              <w:t xml:space="preserve">, del inciso A) al inciso L). </w:t>
            </w:r>
          </w:p>
        </w:tc>
      </w:tr>
      <w:tr w:rsidR="00345C0F" w:rsidRPr="00C13B7E" w14:paraId="0EB8A862" w14:textId="77777777" w:rsidTr="00530F2D">
        <w:trPr>
          <w:trHeight w:val="54"/>
          <w:jc w:val="center"/>
        </w:trPr>
        <w:tc>
          <w:tcPr>
            <w:tcW w:w="1699" w:type="pct"/>
            <w:vAlign w:val="center"/>
          </w:tcPr>
          <w:p w14:paraId="66C4D365" w14:textId="305A23C3" w:rsidR="00345C0F" w:rsidRPr="00651549" w:rsidRDefault="00345C0F" w:rsidP="00345C0F">
            <w:pPr>
              <w:jc w:val="center"/>
              <w:rPr>
                <w:rFonts w:ascii="Montserrat" w:hAnsi="Montserrat" w:cs="Arial"/>
                <w:b/>
                <w:sz w:val="18"/>
                <w:szCs w:val="18"/>
                <w:lang w:val="es-ES_tradnl" w:eastAsia="ar-SA"/>
              </w:rPr>
            </w:pPr>
            <w:r>
              <w:rPr>
                <w:rFonts w:ascii="Montserrat" w:hAnsi="Montserrat" w:cs="Arial"/>
                <w:b/>
                <w:sz w:val="18"/>
                <w:szCs w:val="18"/>
                <w:lang w:val="es-ES_tradnl" w:eastAsia="ar-SA"/>
              </w:rPr>
              <w:t>ANEXOS TECNICOS</w:t>
            </w:r>
          </w:p>
        </w:tc>
        <w:tc>
          <w:tcPr>
            <w:tcW w:w="3301" w:type="pct"/>
          </w:tcPr>
          <w:p w14:paraId="27EEC999" w14:textId="26145355" w:rsidR="00345C0F" w:rsidRPr="00651549" w:rsidRDefault="00345C0F" w:rsidP="001874D1">
            <w:pPr>
              <w:ind w:right="49"/>
              <w:rPr>
                <w:rFonts w:ascii="Montserrat" w:hAnsi="Montserrat" w:cs="Arial"/>
                <w:sz w:val="18"/>
                <w:szCs w:val="18"/>
              </w:rPr>
            </w:pPr>
            <w:r>
              <w:rPr>
                <w:rFonts w:ascii="Montserrat" w:hAnsi="Montserrat" w:cs="Arial"/>
                <w:sz w:val="18"/>
                <w:szCs w:val="18"/>
              </w:rPr>
              <w:t>El Licitante deberá presentar Anexo Numero 3, Anexo Numero 4, Anexo Numero 5.</w:t>
            </w:r>
          </w:p>
        </w:tc>
      </w:tr>
    </w:tbl>
    <w:p w14:paraId="5D207B1C" w14:textId="77777777" w:rsidR="001601B1" w:rsidRDefault="001601B1" w:rsidP="001601B1">
      <w:pPr>
        <w:rPr>
          <w:lang w:val="es-ES_tradnl" w:eastAsia="ar-SA"/>
        </w:rPr>
      </w:pPr>
    </w:p>
    <w:p w14:paraId="5F30EABF" w14:textId="77777777" w:rsidR="00060CC5" w:rsidRDefault="00060CC5" w:rsidP="007C1BAC">
      <w:pPr>
        <w:jc w:val="both"/>
        <w:rPr>
          <w:rFonts w:ascii="Montserrat" w:hAnsi="Montserrat"/>
          <w:sz w:val="20"/>
          <w:szCs w:val="20"/>
          <w:lang w:eastAsia="es-ES"/>
        </w:rPr>
      </w:pPr>
    </w:p>
    <w:p w14:paraId="72AA9406" w14:textId="77777777" w:rsidR="00A364B3" w:rsidRDefault="00A364B3" w:rsidP="003F491F">
      <w:pPr>
        <w:rPr>
          <w:rFonts w:ascii="Montserrat" w:hAnsi="Montserrat"/>
          <w:sz w:val="20"/>
          <w:szCs w:val="20"/>
        </w:rPr>
      </w:pPr>
    </w:p>
    <w:sectPr w:rsidR="00A364B3" w:rsidSect="001A4FEE">
      <w:headerReference w:type="even" r:id="rId28"/>
      <w:headerReference w:type="default" r:id="rId29"/>
      <w:footerReference w:type="even" r:id="rId30"/>
      <w:headerReference w:type="first" r:id="rId31"/>
      <w:footerReference w:type="first" r:id="rId32"/>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DCE67" w14:textId="77777777" w:rsidR="00530F2D" w:rsidRDefault="00530F2D" w:rsidP="008F6777">
      <w:r>
        <w:separator/>
      </w:r>
    </w:p>
  </w:endnote>
  <w:endnote w:type="continuationSeparator" w:id="0">
    <w:p w14:paraId="69902868" w14:textId="77777777" w:rsidR="00530F2D" w:rsidRDefault="00530F2D" w:rsidP="008F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panose1 w:val="02020603050405020304"/>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Arial Unicode MS"/>
    <w:panose1 w:val="02030600000101010101"/>
    <w:charset w:val="81"/>
    <w:family w:val="auto"/>
    <w:notTrueType/>
    <w:pitch w:val="fixed"/>
    <w:sig w:usb0="00000000"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panose1 w:val="020B0502050508020304"/>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2040602050305020304"/>
    <w:charset w:val="00"/>
    <w:family w:val="roman"/>
    <w:pitch w:val="variable"/>
    <w:sig w:usb0="00000007" w:usb1="00000000" w:usb2="00000000" w:usb3="00000000" w:csb0="00000093" w:csb1="00000000"/>
  </w:font>
  <w:font w:name="Montserrat Medium">
    <w:panose1 w:val="00000600000000000000"/>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Noto Sans">
    <w:charset w:val="00"/>
    <w:family w:val="swiss"/>
    <w:pitch w:val="variable"/>
    <w:sig w:usb0="E00002FF" w:usb1="4000001F" w:usb2="08000029" w:usb3="00000000" w:csb0="00000001" w:csb1="00000000"/>
  </w:font>
  <w:font w:name="Yu Mincho">
    <w:altName w:val="MS Gothic"/>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517744937"/>
      <w:docPartObj>
        <w:docPartGallery w:val="Page Numbers (Bottom of Page)"/>
        <w:docPartUnique/>
      </w:docPartObj>
    </w:sdtPr>
    <w:sdtEndPr/>
    <w:sdtContent>
      <w:sdt>
        <w:sdtPr>
          <w:rPr>
            <w:rFonts w:ascii="Montserrat" w:hAnsi="Montserrat"/>
            <w:sz w:val="22"/>
            <w:szCs w:val="22"/>
          </w:rPr>
          <w:id w:val="1496533932"/>
          <w:docPartObj>
            <w:docPartGallery w:val="Page Numbers (Top of Page)"/>
            <w:docPartUnique/>
          </w:docPartObj>
        </w:sdtPr>
        <w:sdtEndPr/>
        <w:sdtContent>
          <w:p w14:paraId="5AD8F703" w14:textId="247633F1" w:rsidR="00530F2D" w:rsidRPr="00250665" w:rsidRDefault="00530F2D">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35D0E">
              <w:rPr>
                <w:rFonts w:ascii="Montserrat" w:hAnsi="Montserrat"/>
                <w:b/>
                <w:bCs/>
                <w:noProof/>
                <w:sz w:val="18"/>
                <w:szCs w:val="18"/>
              </w:rPr>
              <w:t>61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35D0E">
              <w:rPr>
                <w:rFonts w:ascii="Montserrat" w:hAnsi="Montserrat"/>
                <w:b/>
                <w:bCs/>
                <w:noProof/>
                <w:sz w:val="18"/>
                <w:szCs w:val="18"/>
              </w:rPr>
              <w:t>121</w:t>
            </w:r>
            <w:r w:rsidRPr="00A82CDD">
              <w:rPr>
                <w:rFonts w:ascii="Montserrat" w:hAnsi="Montserrat"/>
                <w:b/>
                <w:bCs/>
                <w:sz w:val="18"/>
                <w:szCs w:val="18"/>
              </w:rPr>
              <w:fldChar w:fldCharType="end"/>
            </w:r>
          </w:p>
        </w:sdtContent>
      </w:sdt>
    </w:sdtContent>
  </w:sdt>
  <w:p w14:paraId="50891963" w14:textId="77777777" w:rsidR="00530F2D" w:rsidRDefault="00530F2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709023021"/>
      <w:docPartObj>
        <w:docPartGallery w:val="Page Numbers (Bottom of Page)"/>
        <w:docPartUnique/>
      </w:docPartObj>
    </w:sdtPr>
    <w:sdtEndPr/>
    <w:sdtContent>
      <w:sdt>
        <w:sdtPr>
          <w:rPr>
            <w:rFonts w:ascii="Montserrat" w:hAnsi="Montserrat"/>
            <w:sz w:val="22"/>
            <w:szCs w:val="22"/>
          </w:rPr>
          <w:id w:val="1094972884"/>
          <w:docPartObj>
            <w:docPartGallery w:val="Page Numbers (Top of Page)"/>
            <w:docPartUnique/>
          </w:docPartObj>
        </w:sdtPr>
        <w:sdtEndPr/>
        <w:sdtContent>
          <w:p w14:paraId="2AEEDD44" w14:textId="75760AAC" w:rsidR="00530F2D" w:rsidRPr="00250665" w:rsidRDefault="00530F2D">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714C78">
              <w:rPr>
                <w:rFonts w:ascii="Montserrat" w:hAnsi="Montserrat"/>
                <w:b/>
                <w:bCs/>
                <w:noProof/>
                <w:sz w:val="18"/>
                <w:szCs w:val="18"/>
              </w:rPr>
              <w:t>121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714C78">
              <w:rPr>
                <w:rFonts w:ascii="Montserrat" w:hAnsi="Montserrat"/>
                <w:b/>
                <w:bCs/>
                <w:noProof/>
                <w:sz w:val="18"/>
                <w:szCs w:val="18"/>
              </w:rPr>
              <w:t>121</w:t>
            </w:r>
            <w:r w:rsidRPr="00A82CDD">
              <w:rPr>
                <w:rFonts w:ascii="Montserrat" w:hAnsi="Montserrat"/>
                <w:b/>
                <w:bCs/>
                <w:sz w:val="18"/>
                <w:szCs w:val="18"/>
              </w:rPr>
              <w:fldChar w:fldCharType="end"/>
            </w:r>
          </w:p>
        </w:sdtContent>
      </w:sdt>
    </w:sdtContent>
  </w:sdt>
  <w:p w14:paraId="28AB527F" w14:textId="77777777" w:rsidR="00530F2D" w:rsidRDefault="00530F2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247B0" w14:textId="77777777" w:rsidR="00530F2D" w:rsidRDefault="00530F2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14083" w14:textId="77777777" w:rsidR="00530F2D" w:rsidRPr="00E22A93" w:rsidRDefault="00530F2D" w:rsidP="00E22A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61201" w14:textId="77777777" w:rsidR="00530F2D" w:rsidRDefault="00530F2D" w:rsidP="008F6777">
      <w:r>
        <w:separator/>
      </w:r>
    </w:p>
  </w:footnote>
  <w:footnote w:type="continuationSeparator" w:id="0">
    <w:p w14:paraId="3FC230AC" w14:textId="77777777" w:rsidR="00530F2D" w:rsidRDefault="00530F2D" w:rsidP="008F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612" w:type="dxa"/>
      <w:jc w:val="center"/>
      <w:tblInd w:w="-338" w:type="dxa"/>
      <w:tblLayout w:type="fixed"/>
      <w:tblLook w:val="04A0" w:firstRow="1" w:lastRow="0" w:firstColumn="1" w:lastColumn="0" w:noHBand="0" w:noVBand="1"/>
    </w:tblPr>
    <w:tblGrid>
      <w:gridCol w:w="5516"/>
      <w:gridCol w:w="4096"/>
    </w:tblGrid>
    <w:tr w:rsidR="00530F2D" w:rsidRPr="002C13BC" w14:paraId="23468B68" w14:textId="77777777" w:rsidTr="0052326F">
      <w:trPr>
        <w:trHeight w:val="1851"/>
        <w:jc w:val="center"/>
      </w:trPr>
      <w:tc>
        <w:tcPr>
          <w:tcW w:w="5516" w:type="dxa"/>
          <w:vAlign w:val="center"/>
        </w:tcPr>
        <w:p w14:paraId="7F4646C9" w14:textId="5235B245" w:rsidR="00530F2D" w:rsidRPr="00E41C69" w:rsidRDefault="00530F2D" w:rsidP="008C2D8B">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1705EB2D" wp14:editId="0BE7AF1D">
                <wp:extent cx="3243580" cy="8172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096" w:type="dxa"/>
          <w:vAlign w:val="center"/>
        </w:tcPr>
        <w:p w14:paraId="46169131" w14:textId="77777777" w:rsidR="00530F2D" w:rsidRDefault="00530F2D" w:rsidP="008C2D8B">
          <w:pPr>
            <w:suppressAutoHyphens/>
            <w:jc w:val="center"/>
            <w:rPr>
              <w:rFonts w:ascii="Montserrat" w:hAnsi="Montserrat" w:cs="Arial"/>
              <w:bCs/>
              <w:sz w:val="16"/>
              <w:szCs w:val="16"/>
              <w:lang w:val="es-ES" w:eastAsia="ar-SA"/>
            </w:rPr>
          </w:pPr>
        </w:p>
        <w:p w14:paraId="6ACCEE86" w14:textId="23A25E4A" w:rsidR="00530F2D" w:rsidRPr="00DA2E09" w:rsidRDefault="00530F2D"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Convocatoria</w:t>
          </w:r>
        </w:p>
        <w:p w14:paraId="52E76FD5" w14:textId="7CDF9B06" w:rsidR="00530F2D" w:rsidRPr="00DA2E09" w:rsidRDefault="00530F2D"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DA2E09">
            <w:rPr>
              <w:rFonts w:ascii="Montserrat" w:hAnsi="Montserrat" w:cs="Arial"/>
              <w:b/>
              <w:bCs/>
              <w:sz w:val="18"/>
              <w:szCs w:val="18"/>
              <w:lang w:val="es-ES" w:eastAsia="ar-SA"/>
            </w:rPr>
            <w:t>Nacional</w:t>
          </w:r>
        </w:p>
        <w:p w14:paraId="13BA209D" w14:textId="226420C5" w:rsidR="00530F2D" w:rsidRDefault="00530F2D" w:rsidP="008C2D8B">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DA2E09">
            <w:rPr>
              <w:rFonts w:ascii="Montserrat" w:hAnsi="Montserrat" w:cs="Arial"/>
              <w:b/>
              <w:sz w:val="18"/>
              <w:szCs w:val="18"/>
              <w:lang w:val="es-ES" w:eastAsia="ar-SA"/>
            </w:rPr>
            <w:t>-50</w:t>
          </w:r>
          <w:r>
            <w:rPr>
              <w:rFonts w:ascii="Montserrat" w:hAnsi="Montserrat" w:cs="Arial"/>
              <w:b/>
              <w:sz w:val="18"/>
              <w:szCs w:val="18"/>
              <w:lang w:val="es-ES" w:eastAsia="ar-SA"/>
            </w:rPr>
            <w:t>-</w:t>
          </w:r>
          <w:r w:rsidRPr="00DA2E09">
            <w:rPr>
              <w:rFonts w:ascii="Montserrat" w:hAnsi="Montserrat" w:cs="Arial"/>
              <w:b/>
              <w:sz w:val="18"/>
              <w:szCs w:val="18"/>
              <w:lang w:val="es-ES" w:eastAsia="ar-SA"/>
            </w:rPr>
            <w:t>GYR</w:t>
          </w:r>
          <w:r>
            <w:rPr>
              <w:rFonts w:ascii="Montserrat" w:hAnsi="Montserrat" w:cs="Arial"/>
              <w:b/>
              <w:sz w:val="18"/>
              <w:szCs w:val="18"/>
              <w:lang w:val="es-ES" w:eastAsia="ar-SA"/>
            </w:rPr>
            <w:t>-050GYR</w:t>
          </w:r>
          <w:r w:rsidRPr="00DA2E09">
            <w:rPr>
              <w:rFonts w:ascii="Montserrat" w:hAnsi="Montserrat" w:cs="Arial"/>
              <w:b/>
              <w:sz w:val="18"/>
              <w:szCs w:val="18"/>
              <w:lang w:val="es-ES" w:eastAsia="ar-SA"/>
            </w:rPr>
            <w:t>027-</w:t>
          </w:r>
          <w:r>
            <w:rPr>
              <w:rFonts w:ascii="Montserrat" w:hAnsi="Montserrat" w:cs="Arial"/>
              <w:b/>
              <w:sz w:val="18"/>
              <w:szCs w:val="18"/>
              <w:lang w:val="es-ES" w:eastAsia="ar-SA"/>
            </w:rPr>
            <w:t>N-29</w:t>
          </w:r>
          <w:r w:rsidRPr="00DA2E09">
            <w:rPr>
              <w:rFonts w:ascii="Montserrat" w:hAnsi="Montserrat" w:cs="Arial"/>
              <w:b/>
              <w:sz w:val="18"/>
              <w:szCs w:val="18"/>
              <w:lang w:val="es-ES" w:eastAsia="ar-SA"/>
            </w:rPr>
            <w:t>-202</w:t>
          </w:r>
          <w:r>
            <w:rPr>
              <w:rFonts w:ascii="Montserrat" w:hAnsi="Montserrat" w:cs="Arial"/>
              <w:b/>
              <w:sz w:val="18"/>
              <w:szCs w:val="18"/>
              <w:lang w:val="es-ES" w:eastAsia="ar-SA"/>
            </w:rPr>
            <w:t>6</w:t>
          </w:r>
        </w:p>
        <w:p w14:paraId="1F693C99" w14:textId="13D8009E" w:rsidR="00530F2D" w:rsidRDefault="00530F2D" w:rsidP="00777B77">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Bienes</w:t>
          </w:r>
        </w:p>
      </w:tc>
    </w:tr>
  </w:tbl>
  <w:p w14:paraId="645ED5BE" w14:textId="77777777" w:rsidR="00530F2D" w:rsidRDefault="00530F2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F98B" w14:textId="77777777" w:rsidR="00530F2D" w:rsidRDefault="00530F2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324"/>
      <w:gridCol w:w="4210"/>
    </w:tblGrid>
    <w:tr w:rsidR="00530F2D" w14:paraId="0140B1B6" w14:textId="77777777" w:rsidTr="00F43476">
      <w:trPr>
        <w:trHeight w:val="1696"/>
        <w:jc w:val="center"/>
      </w:trPr>
      <w:tc>
        <w:tcPr>
          <w:tcW w:w="2383" w:type="pct"/>
          <w:vAlign w:val="center"/>
        </w:tcPr>
        <w:p w14:paraId="24E4A904" w14:textId="6A611035" w:rsidR="00530F2D" w:rsidRPr="002C13BC" w:rsidRDefault="00530F2D" w:rsidP="00F43476">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154DD78" wp14:editId="5E11C28A">
                <wp:extent cx="3243580" cy="81724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617" w:type="pct"/>
          <w:vAlign w:val="center"/>
        </w:tcPr>
        <w:p w14:paraId="7334B7FF" w14:textId="77777777" w:rsidR="00530F2D" w:rsidRDefault="00530F2D" w:rsidP="00F43476">
          <w:pPr>
            <w:suppressAutoHyphens/>
            <w:ind w:left="256"/>
            <w:jc w:val="center"/>
            <w:rPr>
              <w:rFonts w:ascii="Arial" w:hAnsi="Arial" w:cs="Arial"/>
              <w:b/>
              <w:sz w:val="18"/>
              <w:szCs w:val="18"/>
              <w:lang w:val="es-ES" w:eastAsia="ar-SA"/>
            </w:rPr>
          </w:pPr>
        </w:p>
        <w:p w14:paraId="48839EA8" w14:textId="6F903811" w:rsidR="00530F2D" w:rsidRPr="00502C99" w:rsidRDefault="00530F2D"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Convocatoria</w:t>
          </w:r>
        </w:p>
        <w:p w14:paraId="7C6A77F5" w14:textId="77777777" w:rsidR="00530F2D" w:rsidRPr="00502C99" w:rsidRDefault="00530F2D"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Licitación Pública Nacional</w:t>
          </w:r>
        </w:p>
        <w:p w14:paraId="1B88E58C" w14:textId="2467692F" w:rsidR="00530F2D" w:rsidRDefault="00DE022A" w:rsidP="00502C99">
          <w:pPr>
            <w:suppressAutoHyphens/>
            <w:jc w:val="center"/>
            <w:rPr>
              <w:rFonts w:ascii="Montserrat" w:hAnsi="Montserrat" w:cs="Arial"/>
              <w:b/>
              <w:bCs/>
              <w:sz w:val="16"/>
              <w:szCs w:val="16"/>
              <w:lang w:val="es-ES" w:eastAsia="ar-SA"/>
            </w:rPr>
          </w:pPr>
          <w:r>
            <w:rPr>
              <w:rFonts w:ascii="Montserrat" w:hAnsi="Montserrat" w:cs="Arial"/>
              <w:b/>
              <w:bCs/>
              <w:sz w:val="16"/>
              <w:szCs w:val="16"/>
              <w:lang w:val="es-ES" w:eastAsia="ar-SA"/>
            </w:rPr>
            <w:t>LA</w:t>
          </w:r>
          <w:r w:rsidR="00530F2D" w:rsidRPr="00502C99">
            <w:rPr>
              <w:rFonts w:ascii="Montserrat" w:hAnsi="Montserrat" w:cs="Arial"/>
              <w:b/>
              <w:bCs/>
              <w:sz w:val="16"/>
              <w:szCs w:val="16"/>
              <w:lang w:val="es-ES" w:eastAsia="ar-SA"/>
            </w:rPr>
            <w:t>-50-GYR-050GYR027-N-</w:t>
          </w:r>
          <w:r>
            <w:rPr>
              <w:rFonts w:ascii="Montserrat" w:hAnsi="Montserrat" w:cs="Arial"/>
              <w:b/>
              <w:bCs/>
              <w:sz w:val="16"/>
              <w:szCs w:val="16"/>
              <w:lang w:val="es-ES" w:eastAsia="ar-SA"/>
            </w:rPr>
            <w:t>29</w:t>
          </w:r>
          <w:r w:rsidR="00530F2D" w:rsidRPr="00502C99">
            <w:rPr>
              <w:rFonts w:ascii="Montserrat" w:hAnsi="Montserrat" w:cs="Arial"/>
              <w:b/>
              <w:bCs/>
              <w:sz w:val="16"/>
              <w:szCs w:val="16"/>
              <w:lang w:val="es-ES" w:eastAsia="ar-SA"/>
            </w:rPr>
            <w:t>-202</w:t>
          </w:r>
          <w:r>
            <w:rPr>
              <w:rFonts w:ascii="Montserrat" w:hAnsi="Montserrat" w:cs="Arial"/>
              <w:b/>
              <w:bCs/>
              <w:sz w:val="16"/>
              <w:szCs w:val="16"/>
              <w:lang w:val="es-ES" w:eastAsia="ar-SA"/>
            </w:rPr>
            <w:t>6</w:t>
          </w:r>
        </w:p>
        <w:p w14:paraId="6DDAE2EE" w14:textId="1DAC710B" w:rsidR="00530F2D" w:rsidRDefault="00DE022A" w:rsidP="00DE022A">
          <w:pPr>
            <w:suppressAutoHyphens/>
            <w:jc w:val="center"/>
            <w:rPr>
              <w:rFonts w:ascii="Arial" w:hAnsi="Arial" w:cs="Arial"/>
              <w:b/>
              <w:sz w:val="18"/>
              <w:szCs w:val="18"/>
              <w:lang w:val="es-ES" w:eastAsia="ar-SA"/>
            </w:rPr>
          </w:pPr>
          <w:r>
            <w:rPr>
              <w:rFonts w:ascii="Montserrat" w:hAnsi="Montserrat" w:cs="Arial"/>
              <w:b/>
              <w:bCs/>
              <w:sz w:val="16"/>
              <w:szCs w:val="16"/>
              <w:lang w:val="es-ES" w:eastAsia="ar-SA"/>
            </w:rPr>
            <w:t>Bienes</w:t>
          </w:r>
        </w:p>
      </w:tc>
    </w:tr>
  </w:tbl>
  <w:p w14:paraId="29EE404D" w14:textId="77777777" w:rsidR="00530F2D" w:rsidRDefault="00530F2D" w:rsidP="002D5D14">
    <w:pPr>
      <w:ind w:right="1043"/>
      <w:rPr>
        <w:sz w:val="16"/>
        <w:szCs w:val="16"/>
      </w:rPr>
    </w:pPr>
  </w:p>
  <w:p w14:paraId="342591C2" w14:textId="77777777" w:rsidR="00530F2D" w:rsidRPr="003F7D0D" w:rsidRDefault="00530F2D" w:rsidP="002D5D14">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12B5" w14:textId="77777777" w:rsidR="00530F2D" w:rsidRDefault="00530F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5"/>
    <w:multiLevelType w:val="singleLevel"/>
    <w:tmpl w:val="00000005"/>
    <w:name w:val="WW8Num5"/>
    <w:lvl w:ilvl="0">
      <w:start w:val="1"/>
      <w:numFmt w:val="bullet"/>
      <w:lvlText w:val=""/>
      <w:lvlJc w:val="left"/>
      <w:pPr>
        <w:tabs>
          <w:tab w:val="num" w:pos="0"/>
        </w:tabs>
        <w:ind w:left="862" w:hanging="360"/>
      </w:pPr>
      <w:rPr>
        <w:rFonts w:ascii="Symbol" w:hAnsi="Symbol"/>
      </w:rPr>
    </w:lvl>
  </w:abstractNum>
  <w:abstractNum w:abstractNumId="5">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8"/>
    <w:multiLevelType w:val="multilevel"/>
    <w:tmpl w:val="8766FA16"/>
    <w:lvl w:ilvl="0">
      <w:start w:val="1"/>
      <w:numFmt w:val="bullet"/>
      <w:lvlText w:val=""/>
      <w:lvlJc w:val="left"/>
      <w:pPr>
        <w:tabs>
          <w:tab w:val="num" w:pos="360"/>
        </w:tabs>
        <w:ind w:left="360" w:hanging="360"/>
      </w:pPr>
      <w:rPr>
        <w:rFonts w:ascii="Symbol" w:hAnsi="Symbol" w:cs="Times New Roman"/>
      </w:rPr>
    </w:lvl>
    <w:lvl w:ilvl="1">
      <w:start w:val="1"/>
      <w:numFmt w:val="lowerLetter"/>
      <w:lvlText w:val="%2)"/>
      <w:lvlJc w:val="left"/>
      <w:pPr>
        <w:ind w:left="786" w:hanging="360"/>
      </w:p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2">
    <w:nsid w:val="01DC735F"/>
    <w:multiLevelType w:val="hybridMultilevel"/>
    <w:tmpl w:val="9670BEF8"/>
    <w:lvl w:ilvl="0" w:tplc="080A000D">
      <w:start w:val="1"/>
      <w:numFmt w:val="bullet"/>
      <w:lvlText w:val=""/>
      <w:lvlJc w:val="left"/>
      <w:pPr>
        <w:ind w:left="2856" w:hanging="360"/>
      </w:pPr>
      <w:rPr>
        <w:rFonts w:ascii="Wingdings" w:hAnsi="Wingdings" w:hint="default"/>
      </w:rPr>
    </w:lvl>
    <w:lvl w:ilvl="1" w:tplc="080A0003" w:tentative="1">
      <w:start w:val="1"/>
      <w:numFmt w:val="bullet"/>
      <w:lvlText w:val="o"/>
      <w:lvlJc w:val="left"/>
      <w:pPr>
        <w:ind w:left="3576" w:hanging="360"/>
      </w:pPr>
      <w:rPr>
        <w:rFonts w:ascii="Courier New" w:hAnsi="Courier New" w:cs="Courier New" w:hint="default"/>
      </w:rPr>
    </w:lvl>
    <w:lvl w:ilvl="2" w:tplc="080A0005" w:tentative="1">
      <w:start w:val="1"/>
      <w:numFmt w:val="bullet"/>
      <w:lvlText w:val=""/>
      <w:lvlJc w:val="left"/>
      <w:pPr>
        <w:ind w:left="4296" w:hanging="360"/>
      </w:pPr>
      <w:rPr>
        <w:rFonts w:ascii="Wingdings" w:hAnsi="Wingdings" w:hint="default"/>
      </w:rPr>
    </w:lvl>
    <w:lvl w:ilvl="3" w:tplc="080A0001" w:tentative="1">
      <w:start w:val="1"/>
      <w:numFmt w:val="bullet"/>
      <w:lvlText w:val=""/>
      <w:lvlJc w:val="left"/>
      <w:pPr>
        <w:ind w:left="5016" w:hanging="360"/>
      </w:pPr>
      <w:rPr>
        <w:rFonts w:ascii="Symbol" w:hAnsi="Symbol" w:hint="default"/>
      </w:rPr>
    </w:lvl>
    <w:lvl w:ilvl="4" w:tplc="080A0003" w:tentative="1">
      <w:start w:val="1"/>
      <w:numFmt w:val="bullet"/>
      <w:lvlText w:val="o"/>
      <w:lvlJc w:val="left"/>
      <w:pPr>
        <w:ind w:left="5736" w:hanging="360"/>
      </w:pPr>
      <w:rPr>
        <w:rFonts w:ascii="Courier New" w:hAnsi="Courier New" w:cs="Courier New" w:hint="default"/>
      </w:rPr>
    </w:lvl>
    <w:lvl w:ilvl="5" w:tplc="080A0005" w:tentative="1">
      <w:start w:val="1"/>
      <w:numFmt w:val="bullet"/>
      <w:lvlText w:val=""/>
      <w:lvlJc w:val="left"/>
      <w:pPr>
        <w:ind w:left="6456" w:hanging="360"/>
      </w:pPr>
      <w:rPr>
        <w:rFonts w:ascii="Wingdings" w:hAnsi="Wingdings" w:hint="default"/>
      </w:rPr>
    </w:lvl>
    <w:lvl w:ilvl="6" w:tplc="080A0001" w:tentative="1">
      <w:start w:val="1"/>
      <w:numFmt w:val="bullet"/>
      <w:lvlText w:val=""/>
      <w:lvlJc w:val="left"/>
      <w:pPr>
        <w:ind w:left="7176" w:hanging="360"/>
      </w:pPr>
      <w:rPr>
        <w:rFonts w:ascii="Symbol" w:hAnsi="Symbol" w:hint="default"/>
      </w:rPr>
    </w:lvl>
    <w:lvl w:ilvl="7" w:tplc="080A0003" w:tentative="1">
      <w:start w:val="1"/>
      <w:numFmt w:val="bullet"/>
      <w:lvlText w:val="o"/>
      <w:lvlJc w:val="left"/>
      <w:pPr>
        <w:ind w:left="7896" w:hanging="360"/>
      </w:pPr>
      <w:rPr>
        <w:rFonts w:ascii="Courier New" w:hAnsi="Courier New" w:cs="Courier New" w:hint="default"/>
      </w:rPr>
    </w:lvl>
    <w:lvl w:ilvl="8" w:tplc="080A0005" w:tentative="1">
      <w:start w:val="1"/>
      <w:numFmt w:val="bullet"/>
      <w:lvlText w:val=""/>
      <w:lvlJc w:val="left"/>
      <w:pPr>
        <w:ind w:left="8616" w:hanging="360"/>
      </w:pPr>
      <w:rPr>
        <w:rFonts w:ascii="Wingdings" w:hAnsi="Wingdings" w:hint="default"/>
      </w:rPr>
    </w:lvl>
  </w:abstractNum>
  <w:abstractNum w:abstractNumId="13">
    <w:nsid w:val="0381138E"/>
    <w:multiLevelType w:val="multilevel"/>
    <w:tmpl w:val="924C1090"/>
    <w:lvl w:ilvl="0">
      <w:start w:val="1"/>
      <w:numFmt w:val="decimal"/>
      <w:lvlText w:val="%1."/>
      <w:lvlJc w:val="left"/>
      <w:pPr>
        <w:ind w:left="360" w:hanging="360"/>
      </w:pPr>
      <w:rPr>
        <w:rFonts w:hint="default"/>
        <w:b/>
        <w:sz w:val="20"/>
        <w:szCs w:val="20"/>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15">
    <w:nsid w:val="05AC5643"/>
    <w:multiLevelType w:val="multilevel"/>
    <w:tmpl w:val="587A934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70" w:hanging="360"/>
      </w:pPr>
      <w:rPr>
        <w:rFonts w:ascii="Montserrat" w:eastAsia="Times New Roman" w:hAnsi="Montserrat"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05AE1595"/>
    <w:multiLevelType w:val="hybridMultilevel"/>
    <w:tmpl w:val="415A6F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11B7CF0"/>
    <w:multiLevelType w:val="multilevel"/>
    <w:tmpl w:val="247AD346"/>
    <w:lvl w:ilvl="0">
      <w:start w:val="1"/>
      <w:numFmt w:val="upperLetter"/>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nsid w:val="143E4D29"/>
    <w:multiLevelType w:val="hybridMultilevel"/>
    <w:tmpl w:val="17CE907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3">
      <w:start w:val="1"/>
      <w:numFmt w:val="upp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nsid w:val="15575D5B"/>
    <w:multiLevelType w:val="hybridMultilevel"/>
    <w:tmpl w:val="706C5F9A"/>
    <w:lvl w:ilvl="0" w:tplc="FFFFFFFF">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B2D358F"/>
    <w:multiLevelType w:val="hybridMultilevel"/>
    <w:tmpl w:val="539CE26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1C620AF3"/>
    <w:multiLevelType w:val="hybridMultilevel"/>
    <w:tmpl w:val="6F32492C"/>
    <w:lvl w:ilvl="0" w:tplc="080A000D">
      <w:start w:val="1"/>
      <w:numFmt w:val="bullet"/>
      <w:lvlText w:val=""/>
      <w:lvlJc w:val="left"/>
      <w:pPr>
        <w:ind w:left="2856" w:hanging="360"/>
      </w:pPr>
      <w:rPr>
        <w:rFonts w:ascii="Wingdings" w:hAnsi="Wingdings" w:hint="default"/>
      </w:rPr>
    </w:lvl>
    <w:lvl w:ilvl="1" w:tplc="080A0003" w:tentative="1">
      <w:start w:val="1"/>
      <w:numFmt w:val="bullet"/>
      <w:lvlText w:val="o"/>
      <w:lvlJc w:val="left"/>
      <w:pPr>
        <w:ind w:left="3576" w:hanging="360"/>
      </w:pPr>
      <w:rPr>
        <w:rFonts w:ascii="Courier New" w:hAnsi="Courier New" w:cs="Courier New" w:hint="default"/>
      </w:rPr>
    </w:lvl>
    <w:lvl w:ilvl="2" w:tplc="080A0005" w:tentative="1">
      <w:start w:val="1"/>
      <w:numFmt w:val="bullet"/>
      <w:lvlText w:val=""/>
      <w:lvlJc w:val="left"/>
      <w:pPr>
        <w:ind w:left="4296" w:hanging="360"/>
      </w:pPr>
      <w:rPr>
        <w:rFonts w:ascii="Wingdings" w:hAnsi="Wingdings" w:hint="default"/>
      </w:rPr>
    </w:lvl>
    <w:lvl w:ilvl="3" w:tplc="080A0001" w:tentative="1">
      <w:start w:val="1"/>
      <w:numFmt w:val="bullet"/>
      <w:lvlText w:val=""/>
      <w:lvlJc w:val="left"/>
      <w:pPr>
        <w:ind w:left="5016" w:hanging="360"/>
      </w:pPr>
      <w:rPr>
        <w:rFonts w:ascii="Symbol" w:hAnsi="Symbol" w:hint="default"/>
      </w:rPr>
    </w:lvl>
    <w:lvl w:ilvl="4" w:tplc="080A0003" w:tentative="1">
      <w:start w:val="1"/>
      <w:numFmt w:val="bullet"/>
      <w:lvlText w:val="o"/>
      <w:lvlJc w:val="left"/>
      <w:pPr>
        <w:ind w:left="5736" w:hanging="360"/>
      </w:pPr>
      <w:rPr>
        <w:rFonts w:ascii="Courier New" w:hAnsi="Courier New" w:cs="Courier New" w:hint="default"/>
      </w:rPr>
    </w:lvl>
    <w:lvl w:ilvl="5" w:tplc="080A0005" w:tentative="1">
      <w:start w:val="1"/>
      <w:numFmt w:val="bullet"/>
      <w:lvlText w:val=""/>
      <w:lvlJc w:val="left"/>
      <w:pPr>
        <w:ind w:left="6456" w:hanging="360"/>
      </w:pPr>
      <w:rPr>
        <w:rFonts w:ascii="Wingdings" w:hAnsi="Wingdings" w:hint="default"/>
      </w:rPr>
    </w:lvl>
    <w:lvl w:ilvl="6" w:tplc="080A0001" w:tentative="1">
      <w:start w:val="1"/>
      <w:numFmt w:val="bullet"/>
      <w:lvlText w:val=""/>
      <w:lvlJc w:val="left"/>
      <w:pPr>
        <w:ind w:left="7176" w:hanging="360"/>
      </w:pPr>
      <w:rPr>
        <w:rFonts w:ascii="Symbol" w:hAnsi="Symbol" w:hint="default"/>
      </w:rPr>
    </w:lvl>
    <w:lvl w:ilvl="7" w:tplc="080A0003" w:tentative="1">
      <w:start w:val="1"/>
      <w:numFmt w:val="bullet"/>
      <w:lvlText w:val="o"/>
      <w:lvlJc w:val="left"/>
      <w:pPr>
        <w:ind w:left="7896" w:hanging="360"/>
      </w:pPr>
      <w:rPr>
        <w:rFonts w:ascii="Courier New" w:hAnsi="Courier New" w:cs="Courier New" w:hint="default"/>
      </w:rPr>
    </w:lvl>
    <w:lvl w:ilvl="8" w:tplc="080A0005" w:tentative="1">
      <w:start w:val="1"/>
      <w:numFmt w:val="bullet"/>
      <w:lvlText w:val=""/>
      <w:lvlJc w:val="left"/>
      <w:pPr>
        <w:ind w:left="8616" w:hanging="360"/>
      </w:pPr>
      <w:rPr>
        <w:rFonts w:ascii="Wingdings" w:hAnsi="Wingdings" w:hint="default"/>
      </w:rPr>
    </w:lvl>
  </w:abstractNum>
  <w:abstractNum w:abstractNumId="28">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22F7250B"/>
    <w:multiLevelType w:val="hybridMultilevel"/>
    <w:tmpl w:val="795A12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26DE5A41"/>
    <w:multiLevelType w:val="hybridMultilevel"/>
    <w:tmpl w:val="756AF966"/>
    <w:lvl w:ilvl="0" w:tplc="080A0013">
      <w:start w:val="1"/>
      <w:numFmt w:val="upperRoman"/>
      <w:lvlText w:val="%1."/>
      <w:lvlJc w:val="right"/>
      <w:pPr>
        <w:ind w:left="1800" w:hanging="360"/>
      </w:pPr>
    </w:lvl>
    <w:lvl w:ilvl="1" w:tplc="080A0019">
      <w:start w:val="1"/>
      <w:numFmt w:val="lowerLetter"/>
      <w:lvlText w:val="%2."/>
      <w:lvlJc w:val="left"/>
      <w:pPr>
        <w:ind w:left="2520" w:hanging="360"/>
      </w:pPr>
    </w:lvl>
    <w:lvl w:ilvl="2" w:tplc="080A001B">
      <w:start w:val="1"/>
      <w:numFmt w:val="lowerRoman"/>
      <w:lvlText w:val="%3."/>
      <w:lvlJc w:val="right"/>
      <w:pPr>
        <w:ind w:left="3240" w:hanging="180"/>
      </w:pPr>
    </w:lvl>
    <w:lvl w:ilvl="3" w:tplc="080A000F">
      <w:start w:val="1"/>
      <w:numFmt w:val="decimal"/>
      <w:lvlText w:val="%4."/>
      <w:lvlJc w:val="left"/>
      <w:pPr>
        <w:ind w:left="3960" w:hanging="360"/>
      </w:pPr>
    </w:lvl>
    <w:lvl w:ilvl="4" w:tplc="080A0019">
      <w:start w:val="1"/>
      <w:numFmt w:val="lowerLetter"/>
      <w:lvlText w:val="%5."/>
      <w:lvlJc w:val="left"/>
      <w:pPr>
        <w:ind w:left="4680" w:hanging="360"/>
      </w:pPr>
    </w:lvl>
    <w:lvl w:ilvl="5" w:tplc="080A001B">
      <w:start w:val="1"/>
      <w:numFmt w:val="lowerRoman"/>
      <w:lvlText w:val="%6."/>
      <w:lvlJc w:val="right"/>
      <w:pPr>
        <w:ind w:left="5400" w:hanging="180"/>
      </w:pPr>
    </w:lvl>
    <w:lvl w:ilvl="6" w:tplc="080A000F">
      <w:start w:val="1"/>
      <w:numFmt w:val="decimal"/>
      <w:lvlText w:val="%7."/>
      <w:lvlJc w:val="left"/>
      <w:pPr>
        <w:ind w:left="6120" w:hanging="360"/>
      </w:pPr>
    </w:lvl>
    <w:lvl w:ilvl="7" w:tplc="080A0019">
      <w:start w:val="1"/>
      <w:numFmt w:val="lowerLetter"/>
      <w:lvlText w:val="%8."/>
      <w:lvlJc w:val="left"/>
      <w:pPr>
        <w:ind w:left="6840" w:hanging="360"/>
      </w:pPr>
    </w:lvl>
    <w:lvl w:ilvl="8" w:tplc="080A001B">
      <w:start w:val="1"/>
      <w:numFmt w:val="lowerRoman"/>
      <w:lvlText w:val="%9."/>
      <w:lvlJc w:val="right"/>
      <w:pPr>
        <w:ind w:left="7560" w:hanging="180"/>
      </w:pPr>
    </w:lvl>
  </w:abstractNum>
  <w:abstractNum w:abstractNumId="33">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35">
    <w:nsid w:val="36C85E80"/>
    <w:multiLevelType w:val="hybridMultilevel"/>
    <w:tmpl w:val="2AFC6B7E"/>
    <w:lvl w:ilvl="0" w:tplc="080A0017">
      <w:start w:val="1"/>
      <w:numFmt w:val="lowerLetter"/>
      <w:lvlText w:val="%1)"/>
      <w:lvlJc w:val="left"/>
      <w:pPr>
        <w:ind w:left="1440" w:hanging="360"/>
      </w:pPr>
    </w:lvl>
    <w:lvl w:ilvl="1" w:tplc="080A000F">
      <w:start w:val="1"/>
      <w:numFmt w:val="decimal"/>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nsid w:val="3A133DB4"/>
    <w:multiLevelType w:val="hybridMultilevel"/>
    <w:tmpl w:val="D1FE9F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0083FD7"/>
    <w:multiLevelType w:val="multilevel"/>
    <w:tmpl w:val="A678F1F8"/>
    <w:lvl w:ilvl="0">
      <w:start w:val="2"/>
      <w:numFmt w:val="decimal"/>
      <w:lvlText w:val="%1."/>
      <w:lvlJc w:val="left"/>
      <w:pPr>
        <w:ind w:left="360" w:hanging="360"/>
      </w:pPr>
      <w:rPr>
        <w:rFonts w:hint="default"/>
        <w:b/>
        <w:sz w:val="20"/>
        <w:szCs w:val="20"/>
      </w:rPr>
    </w:lvl>
    <w:lvl w:ilvl="1">
      <w:start w:val="1"/>
      <w:numFmt w:val="decimal"/>
      <w:suff w:val="space"/>
      <w:lvlText w:val="%1.%2."/>
      <w:lvlJc w:val="left"/>
      <w:pPr>
        <w:ind w:left="4118"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40332499"/>
    <w:multiLevelType w:val="hybridMultilevel"/>
    <w:tmpl w:val="539CE26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0">
    <w:nsid w:val="453E2326"/>
    <w:multiLevelType w:val="hybridMultilevel"/>
    <w:tmpl w:val="EA1E0D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B7D2E6F"/>
    <w:multiLevelType w:val="multilevel"/>
    <w:tmpl w:val="5D12FF2A"/>
    <w:lvl w:ilvl="0">
      <w:start w:val="2"/>
      <w:numFmt w:val="decimal"/>
      <w:suff w:val="space"/>
      <w:lvlText w:val="%1."/>
      <w:lvlJc w:val="left"/>
      <w:pPr>
        <w:ind w:left="360" w:hanging="360"/>
      </w:pPr>
      <w:rPr>
        <w:rFonts w:hint="default"/>
        <w:sz w:val="22"/>
        <w:szCs w:val="22"/>
      </w:rPr>
    </w:lvl>
    <w:lvl w:ilvl="1">
      <w:start w:val="4"/>
      <w:numFmt w:val="decimal"/>
      <w:pStyle w:val="MMGTopic2"/>
      <w:suff w:val="space"/>
      <w:lvlText w:val="%1.%2."/>
      <w:lvlJc w:val="left"/>
      <w:pPr>
        <w:ind w:left="2701" w:hanging="432"/>
      </w:pPr>
      <w:rPr>
        <w:rFonts w:hint="default"/>
        <w:i w:val="0"/>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4CC55FFB"/>
    <w:multiLevelType w:val="hybridMultilevel"/>
    <w:tmpl w:val="EE82857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4F8452F6"/>
    <w:multiLevelType w:val="hybridMultilevel"/>
    <w:tmpl w:val="FD16E7D0"/>
    <w:lvl w:ilvl="0" w:tplc="080A0009">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48">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9">
    <w:nsid w:val="517405C0"/>
    <w:multiLevelType w:val="hybridMultilevel"/>
    <w:tmpl w:val="888CD0E6"/>
    <w:lvl w:ilvl="0" w:tplc="ADC26B92">
      <w:start w:val="1"/>
      <w:numFmt w:val="lowerLetter"/>
      <w:lvlText w:val="%1)"/>
      <w:lvlJc w:val="left"/>
      <w:pPr>
        <w:ind w:left="1069" w:hanging="360"/>
      </w:pPr>
      <w:rPr>
        <w:b/>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0">
    <w:nsid w:val="53774589"/>
    <w:multiLevelType w:val="multilevel"/>
    <w:tmpl w:val="00000028"/>
    <w:lvl w:ilvl="0">
      <w:start w:val="1"/>
      <w:numFmt w:val="bullet"/>
      <w:lvlText w:val=""/>
      <w:lvlJc w:val="left"/>
      <w:pPr>
        <w:tabs>
          <w:tab w:val="num" w:pos="360"/>
        </w:tabs>
        <w:ind w:left="360" w:hanging="360"/>
      </w:pPr>
      <w:rPr>
        <w:rFonts w:ascii="Symbol" w:hAnsi="Symbol" w:cs="Times New Roman"/>
      </w:rPr>
    </w:lvl>
    <w:lvl w:ilvl="1">
      <w:start w:val="1"/>
      <w:numFmt w:val="lowerLetter"/>
      <w:lvlText w:val="%2)"/>
      <w:lvlJc w:val="left"/>
      <w:pPr>
        <w:tabs>
          <w:tab w:val="num" w:pos="823"/>
        </w:tabs>
        <w:ind w:left="823" w:hanging="397"/>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1">
    <w:nsid w:val="54E104BC"/>
    <w:multiLevelType w:val="multilevel"/>
    <w:tmpl w:val="080A001F"/>
    <w:styleLink w:val="Estilo2"/>
    <w:lvl w:ilvl="0">
      <w:start w:val="1"/>
      <w:numFmt w:val="decimal"/>
      <w:lvlText w:val="%1."/>
      <w:lvlJc w:val="left"/>
      <w:pPr>
        <w:ind w:left="360" w:hanging="360"/>
      </w:pPr>
      <w:rPr>
        <w:rFonts w:asciiTheme="minorHAnsi" w:hAnsiTheme="minorHAnsi"/>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8F91B63"/>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5B836A60"/>
    <w:multiLevelType w:val="hybridMultilevel"/>
    <w:tmpl w:val="623619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9">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0">
    <w:nsid w:val="62977859"/>
    <w:multiLevelType w:val="hybridMultilevel"/>
    <w:tmpl w:val="7FC07034"/>
    <w:lvl w:ilvl="0" w:tplc="080A0009">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1">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6A977C0A"/>
    <w:multiLevelType w:val="hybridMultilevel"/>
    <w:tmpl w:val="50CE3EC4"/>
    <w:lvl w:ilvl="0" w:tplc="080A000F">
      <w:start w:val="1"/>
      <w:numFmt w:val="decimal"/>
      <w:lvlText w:val="%1."/>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6DD95C3E"/>
    <w:multiLevelType w:val="hybridMultilevel"/>
    <w:tmpl w:val="539CE26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6F196444"/>
    <w:multiLevelType w:val="hybridMultilevel"/>
    <w:tmpl w:val="1BE474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6FE27E97"/>
    <w:multiLevelType w:val="multilevel"/>
    <w:tmpl w:val="D4649FC2"/>
    <w:lvl w:ilvl="0">
      <w:start w:val="6"/>
      <w:numFmt w:val="decimal"/>
      <w:lvlText w:val="%1."/>
      <w:lvlJc w:val="left"/>
      <w:pPr>
        <w:ind w:left="360" w:hanging="360"/>
      </w:pPr>
      <w:rPr>
        <w:rFonts w:hint="default"/>
        <w:b/>
        <w:sz w:val="20"/>
        <w:szCs w:val="20"/>
      </w:rPr>
    </w:lvl>
    <w:lvl w:ilvl="1">
      <w:start w:val="1"/>
      <w:numFmt w:val="decimal"/>
      <w:suff w:val="space"/>
      <w:lvlText w:val="%1.%2."/>
      <w:lvlJc w:val="left"/>
      <w:pPr>
        <w:ind w:left="4118" w:hanging="432"/>
      </w:pPr>
      <w:rPr>
        <w:rFonts w:hint="default"/>
        <w:b/>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71A10526"/>
    <w:multiLevelType w:val="hybridMultilevel"/>
    <w:tmpl w:val="706C5F9A"/>
    <w:lvl w:ilvl="0" w:tplc="1096BC94">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735600BB"/>
    <w:multiLevelType w:val="hybridMultilevel"/>
    <w:tmpl w:val="EA1E0D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751217FF"/>
    <w:multiLevelType w:val="hybridMultilevel"/>
    <w:tmpl w:val="8BE44EF8"/>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71">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2">
    <w:nsid w:val="77304DFB"/>
    <w:multiLevelType w:val="hybridMultilevel"/>
    <w:tmpl w:val="D9A2BB2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78FA6B3D"/>
    <w:multiLevelType w:val="hybridMultilevel"/>
    <w:tmpl w:val="80FE139C"/>
    <w:lvl w:ilvl="0" w:tplc="B01A81C2">
      <w:start w:val="1"/>
      <w:numFmt w:val="decimal"/>
      <w:pStyle w:val="MMTopic1"/>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7ADF7D7B"/>
    <w:multiLevelType w:val="hybridMultilevel"/>
    <w:tmpl w:val="666255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8"/>
  </w:num>
  <w:num w:numId="5">
    <w:abstractNumId w:val="9"/>
  </w:num>
  <w:num w:numId="6">
    <w:abstractNumId w:val="0"/>
  </w:num>
  <w:num w:numId="7">
    <w:abstractNumId w:val="28"/>
  </w:num>
  <w:num w:numId="8">
    <w:abstractNumId w:val="75"/>
  </w:num>
  <w:num w:numId="9">
    <w:abstractNumId w:val="25"/>
  </w:num>
  <w:num w:numId="10">
    <w:abstractNumId w:val="17"/>
  </w:num>
  <w:num w:numId="11">
    <w:abstractNumId w:val="5"/>
  </w:num>
  <w:num w:numId="12">
    <w:abstractNumId w:val="7"/>
  </w:num>
  <w:num w:numId="13">
    <w:abstractNumId w:val="10"/>
  </w:num>
  <w:num w:numId="14">
    <w:abstractNumId w:val="47"/>
  </w:num>
  <w:num w:numId="15">
    <w:abstractNumId w:val="15"/>
  </w:num>
  <w:num w:numId="16">
    <w:abstractNumId w:val="59"/>
  </w:num>
  <w:num w:numId="17">
    <w:abstractNumId w:val="48"/>
  </w:num>
  <w:num w:numId="18">
    <w:abstractNumId w:val="31"/>
  </w:num>
  <w:num w:numId="19">
    <w:abstractNumId w:val="13"/>
  </w:num>
  <w:num w:numId="20">
    <w:abstractNumId w:val="6"/>
  </w:num>
  <w:num w:numId="21">
    <w:abstractNumId w:val="23"/>
  </w:num>
  <w:num w:numId="22">
    <w:abstractNumId w:val="39"/>
  </w:num>
  <w:num w:numId="23">
    <w:abstractNumId w:val="71"/>
  </w:num>
  <w:num w:numId="24">
    <w:abstractNumId w:val="14"/>
  </w:num>
  <w:num w:numId="25">
    <w:abstractNumId w:val="42"/>
  </w:num>
  <w:num w:numId="26">
    <w:abstractNumId w:val="30"/>
  </w:num>
  <w:num w:numId="27">
    <w:abstractNumId w:val="66"/>
  </w:num>
  <w:num w:numId="28">
    <w:abstractNumId w:val="44"/>
  </w:num>
  <w:num w:numId="29">
    <w:abstractNumId w:val="19"/>
  </w:num>
  <w:num w:numId="30">
    <w:abstractNumId w:val="55"/>
  </w:num>
  <w:num w:numId="31">
    <w:abstractNumId w:val="57"/>
  </w:num>
  <w:num w:numId="32">
    <w:abstractNumId w:val="52"/>
  </w:num>
  <w:num w:numId="33">
    <w:abstractNumId w:val="56"/>
  </w:num>
  <w:num w:numId="34">
    <w:abstractNumId w:val="41"/>
  </w:num>
  <w:num w:numId="35">
    <w:abstractNumId w:val="18"/>
  </w:num>
  <w:num w:numId="36">
    <w:abstractNumId w:val="24"/>
  </w:num>
  <w:num w:numId="37">
    <w:abstractNumId w:val="34"/>
  </w:num>
  <w:num w:numId="38">
    <w:abstractNumId w:val="53"/>
  </w:num>
  <w:num w:numId="39">
    <w:abstractNumId w:val="46"/>
  </w:num>
  <w:num w:numId="40">
    <w:abstractNumId w:val="58"/>
  </w:num>
  <w:num w:numId="41">
    <w:abstractNumId w:val="63"/>
  </w:num>
  <w:num w:numId="42">
    <w:abstractNumId w:val="61"/>
  </w:num>
  <w:num w:numId="43">
    <w:abstractNumId w:val="33"/>
  </w:num>
  <w:num w:numId="44">
    <w:abstractNumId w:val="16"/>
  </w:num>
  <w:num w:numId="45">
    <w:abstractNumId w:val="49"/>
  </w:num>
  <w:num w:numId="46">
    <w:abstractNumId w:val="36"/>
  </w:num>
  <w:num w:numId="47">
    <w:abstractNumId w:val="72"/>
  </w:num>
  <w:num w:numId="48">
    <w:abstractNumId w:val="60"/>
  </w:num>
  <w:num w:numId="49">
    <w:abstractNumId w:val="20"/>
  </w:num>
  <w:num w:numId="50">
    <w:abstractNumId w:val="51"/>
  </w:num>
  <w:num w:numId="51">
    <w:abstractNumId w:val="62"/>
  </w:num>
  <w:num w:numId="52">
    <w:abstractNumId w:val="67"/>
  </w:num>
  <w:num w:numId="53">
    <w:abstractNumId w:val="74"/>
  </w:num>
  <w:num w:numId="54">
    <w:abstractNumId w:val="37"/>
  </w:num>
  <w:num w:numId="55">
    <w:abstractNumId w:val="65"/>
  </w:num>
  <w:num w:numId="56">
    <w:abstractNumId w:val="29"/>
  </w:num>
  <w:num w:numId="57">
    <w:abstractNumId w:val="69"/>
  </w:num>
  <w:num w:numId="58">
    <w:abstractNumId w:val="11"/>
  </w:num>
  <w:num w:numId="59">
    <w:abstractNumId w:val="38"/>
  </w:num>
  <w:num w:numId="60">
    <w:abstractNumId w:val="70"/>
  </w:num>
  <w:num w:numId="61">
    <w:abstractNumId w:val="64"/>
  </w:num>
  <w:num w:numId="62">
    <w:abstractNumId w:val="26"/>
  </w:num>
  <w:num w:numId="63">
    <w:abstractNumId w:val="50"/>
  </w:num>
  <w:num w:numId="64">
    <w:abstractNumId w:val="68"/>
  </w:num>
  <w:num w:numId="65">
    <w:abstractNumId w:val="22"/>
  </w:num>
  <w:num w:numId="66">
    <w:abstractNumId w:val="40"/>
  </w:num>
  <w:num w:numId="67">
    <w:abstractNumId w:val="35"/>
  </w:num>
  <w:num w:numId="68">
    <w:abstractNumId w:val="43"/>
  </w:num>
  <w:num w:numId="69">
    <w:abstractNumId w:val="54"/>
  </w:num>
  <w:num w:numId="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27"/>
  </w:num>
  <w:num w:numId="74">
    <w:abstractNumId w:val="12"/>
  </w:num>
  <w:num w:numId="75">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788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77"/>
    <w:rsid w:val="00000A17"/>
    <w:rsid w:val="00000C5C"/>
    <w:rsid w:val="00001EAE"/>
    <w:rsid w:val="0000250F"/>
    <w:rsid w:val="000036E5"/>
    <w:rsid w:val="00005A4E"/>
    <w:rsid w:val="00005C84"/>
    <w:rsid w:val="00007193"/>
    <w:rsid w:val="000072DE"/>
    <w:rsid w:val="00007BF5"/>
    <w:rsid w:val="00010940"/>
    <w:rsid w:val="0001123F"/>
    <w:rsid w:val="00011254"/>
    <w:rsid w:val="00011706"/>
    <w:rsid w:val="00011ABB"/>
    <w:rsid w:val="00011B8E"/>
    <w:rsid w:val="000134D1"/>
    <w:rsid w:val="0001430E"/>
    <w:rsid w:val="00015D06"/>
    <w:rsid w:val="00016FD5"/>
    <w:rsid w:val="00017627"/>
    <w:rsid w:val="00020C87"/>
    <w:rsid w:val="00021A90"/>
    <w:rsid w:val="00023771"/>
    <w:rsid w:val="000237FF"/>
    <w:rsid w:val="00023B9E"/>
    <w:rsid w:val="00025FC4"/>
    <w:rsid w:val="00026E7F"/>
    <w:rsid w:val="000271F9"/>
    <w:rsid w:val="000273B4"/>
    <w:rsid w:val="00030D12"/>
    <w:rsid w:val="00031737"/>
    <w:rsid w:val="00032558"/>
    <w:rsid w:val="00032B3A"/>
    <w:rsid w:val="000339E2"/>
    <w:rsid w:val="0003554D"/>
    <w:rsid w:val="00035618"/>
    <w:rsid w:val="00036227"/>
    <w:rsid w:val="00037377"/>
    <w:rsid w:val="00037448"/>
    <w:rsid w:val="0003772E"/>
    <w:rsid w:val="00037DFC"/>
    <w:rsid w:val="00040FDC"/>
    <w:rsid w:val="000417BA"/>
    <w:rsid w:val="00041A06"/>
    <w:rsid w:val="00041B4D"/>
    <w:rsid w:val="00042A20"/>
    <w:rsid w:val="00042DD3"/>
    <w:rsid w:val="00043997"/>
    <w:rsid w:val="000471B7"/>
    <w:rsid w:val="0004727B"/>
    <w:rsid w:val="0004746A"/>
    <w:rsid w:val="000509BA"/>
    <w:rsid w:val="000509F1"/>
    <w:rsid w:val="00050BA1"/>
    <w:rsid w:val="00050CEF"/>
    <w:rsid w:val="0005167F"/>
    <w:rsid w:val="00051800"/>
    <w:rsid w:val="000525BE"/>
    <w:rsid w:val="00052D1A"/>
    <w:rsid w:val="0005428E"/>
    <w:rsid w:val="00054C4B"/>
    <w:rsid w:val="00056B43"/>
    <w:rsid w:val="00060503"/>
    <w:rsid w:val="00060CC5"/>
    <w:rsid w:val="00062CF6"/>
    <w:rsid w:val="00064D9D"/>
    <w:rsid w:val="00072063"/>
    <w:rsid w:val="00072F45"/>
    <w:rsid w:val="000758AD"/>
    <w:rsid w:val="00075E1B"/>
    <w:rsid w:val="0007671E"/>
    <w:rsid w:val="00077483"/>
    <w:rsid w:val="000805A9"/>
    <w:rsid w:val="00080B2A"/>
    <w:rsid w:val="00082F78"/>
    <w:rsid w:val="00084357"/>
    <w:rsid w:val="000843CF"/>
    <w:rsid w:val="000857C9"/>
    <w:rsid w:val="00085DE9"/>
    <w:rsid w:val="00085F0D"/>
    <w:rsid w:val="0008744F"/>
    <w:rsid w:val="00087BFC"/>
    <w:rsid w:val="00090325"/>
    <w:rsid w:val="00090CB4"/>
    <w:rsid w:val="00090EAF"/>
    <w:rsid w:val="00092029"/>
    <w:rsid w:val="00092154"/>
    <w:rsid w:val="0009243F"/>
    <w:rsid w:val="000951A4"/>
    <w:rsid w:val="00097162"/>
    <w:rsid w:val="00097209"/>
    <w:rsid w:val="000973C1"/>
    <w:rsid w:val="000975CD"/>
    <w:rsid w:val="000A0C1C"/>
    <w:rsid w:val="000A1419"/>
    <w:rsid w:val="000A1B76"/>
    <w:rsid w:val="000A1FBF"/>
    <w:rsid w:val="000A3128"/>
    <w:rsid w:val="000A3346"/>
    <w:rsid w:val="000A3903"/>
    <w:rsid w:val="000A4F19"/>
    <w:rsid w:val="000A507F"/>
    <w:rsid w:val="000A53CE"/>
    <w:rsid w:val="000A5A1B"/>
    <w:rsid w:val="000A71F9"/>
    <w:rsid w:val="000A7AA8"/>
    <w:rsid w:val="000B052C"/>
    <w:rsid w:val="000B13E1"/>
    <w:rsid w:val="000B1E4B"/>
    <w:rsid w:val="000B2A76"/>
    <w:rsid w:val="000B2C78"/>
    <w:rsid w:val="000B320A"/>
    <w:rsid w:val="000B3496"/>
    <w:rsid w:val="000B3B1E"/>
    <w:rsid w:val="000C4C66"/>
    <w:rsid w:val="000C5F49"/>
    <w:rsid w:val="000C6287"/>
    <w:rsid w:val="000C779C"/>
    <w:rsid w:val="000D0ECD"/>
    <w:rsid w:val="000D2F92"/>
    <w:rsid w:val="000D316F"/>
    <w:rsid w:val="000D4777"/>
    <w:rsid w:val="000D6CF4"/>
    <w:rsid w:val="000D7D75"/>
    <w:rsid w:val="000D7E72"/>
    <w:rsid w:val="000E0078"/>
    <w:rsid w:val="000E029E"/>
    <w:rsid w:val="000E14BA"/>
    <w:rsid w:val="000E1945"/>
    <w:rsid w:val="000E1D0B"/>
    <w:rsid w:val="000E34CB"/>
    <w:rsid w:val="000E4E51"/>
    <w:rsid w:val="000E5534"/>
    <w:rsid w:val="000E5A12"/>
    <w:rsid w:val="000E73C4"/>
    <w:rsid w:val="000E7DD0"/>
    <w:rsid w:val="000F02B3"/>
    <w:rsid w:val="000F1084"/>
    <w:rsid w:val="000F1E57"/>
    <w:rsid w:val="000F2950"/>
    <w:rsid w:val="000F3900"/>
    <w:rsid w:val="000F39FB"/>
    <w:rsid w:val="000F3DDC"/>
    <w:rsid w:val="000F4358"/>
    <w:rsid w:val="000F43B6"/>
    <w:rsid w:val="000F47A7"/>
    <w:rsid w:val="000F51B2"/>
    <w:rsid w:val="000F5AEA"/>
    <w:rsid w:val="000F5C1D"/>
    <w:rsid w:val="000F6A83"/>
    <w:rsid w:val="000F6AA8"/>
    <w:rsid w:val="00101964"/>
    <w:rsid w:val="00102303"/>
    <w:rsid w:val="001026AA"/>
    <w:rsid w:val="001050D1"/>
    <w:rsid w:val="00107C3C"/>
    <w:rsid w:val="00107F60"/>
    <w:rsid w:val="001103F7"/>
    <w:rsid w:val="001104C1"/>
    <w:rsid w:val="00110574"/>
    <w:rsid w:val="001113B2"/>
    <w:rsid w:val="00111B25"/>
    <w:rsid w:val="00112947"/>
    <w:rsid w:val="00112E86"/>
    <w:rsid w:val="001136F2"/>
    <w:rsid w:val="00114F43"/>
    <w:rsid w:val="00114FD2"/>
    <w:rsid w:val="00115B64"/>
    <w:rsid w:val="00116F77"/>
    <w:rsid w:val="0011762F"/>
    <w:rsid w:val="0012086B"/>
    <w:rsid w:val="00121511"/>
    <w:rsid w:val="00121721"/>
    <w:rsid w:val="00121992"/>
    <w:rsid w:val="001229CE"/>
    <w:rsid w:val="001230A0"/>
    <w:rsid w:val="00123338"/>
    <w:rsid w:val="00125A56"/>
    <w:rsid w:val="0012732B"/>
    <w:rsid w:val="0012751E"/>
    <w:rsid w:val="00130BDC"/>
    <w:rsid w:val="001310FC"/>
    <w:rsid w:val="00131123"/>
    <w:rsid w:val="00131207"/>
    <w:rsid w:val="001317C0"/>
    <w:rsid w:val="00131ABA"/>
    <w:rsid w:val="00131EAE"/>
    <w:rsid w:val="001324A5"/>
    <w:rsid w:val="001333F0"/>
    <w:rsid w:val="001339AE"/>
    <w:rsid w:val="00134851"/>
    <w:rsid w:val="001356CF"/>
    <w:rsid w:val="00136F2F"/>
    <w:rsid w:val="00137EE9"/>
    <w:rsid w:val="0014233F"/>
    <w:rsid w:val="00142925"/>
    <w:rsid w:val="00142A3A"/>
    <w:rsid w:val="0014333F"/>
    <w:rsid w:val="00143E79"/>
    <w:rsid w:val="001457E5"/>
    <w:rsid w:val="00145C13"/>
    <w:rsid w:val="00146966"/>
    <w:rsid w:val="0015052A"/>
    <w:rsid w:val="00150726"/>
    <w:rsid w:val="00151DFE"/>
    <w:rsid w:val="00152AB2"/>
    <w:rsid w:val="00152EE1"/>
    <w:rsid w:val="001534E9"/>
    <w:rsid w:val="00153F00"/>
    <w:rsid w:val="00154120"/>
    <w:rsid w:val="001552AB"/>
    <w:rsid w:val="0015587B"/>
    <w:rsid w:val="001567B7"/>
    <w:rsid w:val="00156833"/>
    <w:rsid w:val="00156AE8"/>
    <w:rsid w:val="00157AFF"/>
    <w:rsid w:val="001601B1"/>
    <w:rsid w:val="001633D8"/>
    <w:rsid w:val="00164E41"/>
    <w:rsid w:val="00164F9C"/>
    <w:rsid w:val="00165AF0"/>
    <w:rsid w:val="0016792E"/>
    <w:rsid w:val="00167BA9"/>
    <w:rsid w:val="001707EC"/>
    <w:rsid w:val="001708C7"/>
    <w:rsid w:val="001731FF"/>
    <w:rsid w:val="00173459"/>
    <w:rsid w:val="0017439B"/>
    <w:rsid w:val="00174BDD"/>
    <w:rsid w:val="001758C4"/>
    <w:rsid w:val="001771A2"/>
    <w:rsid w:val="00177326"/>
    <w:rsid w:val="001803E2"/>
    <w:rsid w:val="0018077D"/>
    <w:rsid w:val="0018106E"/>
    <w:rsid w:val="00183327"/>
    <w:rsid w:val="00183AD6"/>
    <w:rsid w:val="00183E13"/>
    <w:rsid w:val="00184068"/>
    <w:rsid w:val="001848AE"/>
    <w:rsid w:val="001857DB"/>
    <w:rsid w:val="00185C6C"/>
    <w:rsid w:val="00186512"/>
    <w:rsid w:val="001868B0"/>
    <w:rsid w:val="001874D1"/>
    <w:rsid w:val="001874E3"/>
    <w:rsid w:val="00190D09"/>
    <w:rsid w:val="001910F3"/>
    <w:rsid w:val="00191341"/>
    <w:rsid w:val="0019192F"/>
    <w:rsid w:val="00191F54"/>
    <w:rsid w:val="0019338D"/>
    <w:rsid w:val="00194CAF"/>
    <w:rsid w:val="00195627"/>
    <w:rsid w:val="00195F5E"/>
    <w:rsid w:val="001974A5"/>
    <w:rsid w:val="001A061F"/>
    <w:rsid w:val="001A0651"/>
    <w:rsid w:val="001A2AB2"/>
    <w:rsid w:val="001A3F5E"/>
    <w:rsid w:val="001A4FEE"/>
    <w:rsid w:val="001A5D46"/>
    <w:rsid w:val="001A6AF7"/>
    <w:rsid w:val="001A6BBE"/>
    <w:rsid w:val="001A7EF8"/>
    <w:rsid w:val="001B1A45"/>
    <w:rsid w:val="001B4048"/>
    <w:rsid w:val="001B43C1"/>
    <w:rsid w:val="001B63E7"/>
    <w:rsid w:val="001B7205"/>
    <w:rsid w:val="001B7466"/>
    <w:rsid w:val="001B7B55"/>
    <w:rsid w:val="001B7D04"/>
    <w:rsid w:val="001B7FC9"/>
    <w:rsid w:val="001C01EA"/>
    <w:rsid w:val="001C0532"/>
    <w:rsid w:val="001C0B9D"/>
    <w:rsid w:val="001C0D13"/>
    <w:rsid w:val="001C2384"/>
    <w:rsid w:val="001C2DFA"/>
    <w:rsid w:val="001C39B8"/>
    <w:rsid w:val="001C5952"/>
    <w:rsid w:val="001C5E4B"/>
    <w:rsid w:val="001C790A"/>
    <w:rsid w:val="001D154B"/>
    <w:rsid w:val="001D1DB5"/>
    <w:rsid w:val="001D1EF6"/>
    <w:rsid w:val="001D2D0D"/>
    <w:rsid w:val="001D39F8"/>
    <w:rsid w:val="001D5CB0"/>
    <w:rsid w:val="001D70A7"/>
    <w:rsid w:val="001D7C1D"/>
    <w:rsid w:val="001E04C9"/>
    <w:rsid w:val="001E1A7E"/>
    <w:rsid w:val="001E1C2F"/>
    <w:rsid w:val="001E1EAD"/>
    <w:rsid w:val="001E1EF3"/>
    <w:rsid w:val="001E29EF"/>
    <w:rsid w:val="001E571B"/>
    <w:rsid w:val="001E6307"/>
    <w:rsid w:val="001E6AB0"/>
    <w:rsid w:val="001E75F8"/>
    <w:rsid w:val="001E7631"/>
    <w:rsid w:val="001E7A5D"/>
    <w:rsid w:val="001F0ACB"/>
    <w:rsid w:val="001F1E55"/>
    <w:rsid w:val="001F2B47"/>
    <w:rsid w:val="001F3A74"/>
    <w:rsid w:val="001F6E37"/>
    <w:rsid w:val="00200235"/>
    <w:rsid w:val="0020031F"/>
    <w:rsid w:val="0020072E"/>
    <w:rsid w:val="00200A38"/>
    <w:rsid w:val="00200E34"/>
    <w:rsid w:val="00203AD9"/>
    <w:rsid w:val="00204AC1"/>
    <w:rsid w:val="00206861"/>
    <w:rsid w:val="0021037A"/>
    <w:rsid w:val="002108DA"/>
    <w:rsid w:val="00210B08"/>
    <w:rsid w:val="002112C6"/>
    <w:rsid w:val="00211BC5"/>
    <w:rsid w:val="00212753"/>
    <w:rsid w:val="00212FA3"/>
    <w:rsid w:val="00214A5D"/>
    <w:rsid w:val="00214E78"/>
    <w:rsid w:val="00217520"/>
    <w:rsid w:val="002176C9"/>
    <w:rsid w:val="00217F4E"/>
    <w:rsid w:val="0022039F"/>
    <w:rsid w:val="0022186F"/>
    <w:rsid w:val="00221B31"/>
    <w:rsid w:val="00221EBE"/>
    <w:rsid w:val="002234A5"/>
    <w:rsid w:val="002246CC"/>
    <w:rsid w:val="00225FCB"/>
    <w:rsid w:val="00226844"/>
    <w:rsid w:val="00227189"/>
    <w:rsid w:val="00227491"/>
    <w:rsid w:val="00230972"/>
    <w:rsid w:val="00230B2C"/>
    <w:rsid w:val="00231B27"/>
    <w:rsid w:val="00231C8D"/>
    <w:rsid w:val="00233039"/>
    <w:rsid w:val="0023313B"/>
    <w:rsid w:val="00233E38"/>
    <w:rsid w:val="00234178"/>
    <w:rsid w:val="00234530"/>
    <w:rsid w:val="00235BB2"/>
    <w:rsid w:val="002361F9"/>
    <w:rsid w:val="0023662C"/>
    <w:rsid w:val="00237890"/>
    <w:rsid w:val="00237CF0"/>
    <w:rsid w:val="002403D8"/>
    <w:rsid w:val="0024073B"/>
    <w:rsid w:val="00241BD8"/>
    <w:rsid w:val="00241D59"/>
    <w:rsid w:val="0024208C"/>
    <w:rsid w:val="0024290F"/>
    <w:rsid w:val="00243011"/>
    <w:rsid w:val="0024309F"/>
    <w:rsid w:val="002435E3"/>
    <w:rsid w:val="00247938"/>
    <w:rsid w:val="00247BBD"/>
    <w:rsid w:val="002501A5"/>
    <w:rsid w:val="00250665"/>
    <w:rsid w:val="002511D8"/>
    <w:rsid w:val="00252DCC"/>
    <w:rsid w:val="002552E1"/>
    <w:rsid w:val="002560FA"/>
    <w:rsid w:val="00256B9D"/>
    <w:rsid w:val="00256D09"/>
    <w:rsid w:val="00257184"/>
    <w:rsid w:val="00257DD2"/>
    <w:rsid w:val="002604C3"/>
    <w:rsid w:val="00260883"/>
    <w:rsid w:val="002612D5"/>
    <w:rsid w:val="00261B4C"/>
    <w:rsid w:val="00263499"/>
    <w:rsid w:val="002646E5"/>
    <w:rsid w:val="002653E8"/>
    <w:rsid w:val="002657ED"/>
    <w:rsid w:val="00265935"/>
    <w:rsid w:val="0026596A"/>
    <w:rsid w:val="002662BB"/>
    <w:rsid w:val="00266E55"/>
    <w:rsid w:val="002705A2"/>
    <w:rsid w:val="00271D8F"/>
    <w:rsid w:val="00272DC6"/>
    <w:rsid w:val="0027311D"/>
    <w:rsid w:val="00273E9B"/>
    <w:rsid w:val="00274570"/>
    <w:rsid w:val="002746B3"/>
    <w:rsid w:val="00274A11"/>
    <w:rsid w:val="00275512"/>
    <w:rsid w:val="00275536"/>
    <w:rsid w:val="00275837"/>
    <w:rsid w:val="00275AF5"/>
    <w:rsid w:val="00275E6E"/>
    <w:rsid w:val="00282604"/>
    <w:rsid w:val="00282746"/>
    <w:rsid w:val="002834BB"/>
    <w:rsid w:val="00284131"/>
    <w:rsid w:val="00286B1D"/>
    <w:rsid w:val="002875D7"/>
    <w:rsid w:val="00290AB3"/>
    <w:rsid w:val="00293883"/>
    <w:rsid w:val="00293922"/>
    <w:rsid w:val="0029597E"/>
    <w:rsid w:val="002969CF"/>
    <w:rsid w:val="00296D2E"/>
    <w:rsid w:val="00297196"/>
    <w:rsid w:val="0029750C"/>
    <w:rsid w:val="00297E5F"/>
    <w:rsid w:val="002A1B30"/>
    <w:rsid w:val="002A2001"/>
    <w:rsid w:val="002A2174"/>
    <w:rsid w:val="002A23F0"/>
    <w:rsid w:val="002A3074"/>
    <w:rsid w:val="002A3FB4"/>
    <w:rsid w:val="002A40B7"/>
    <w:rsid w:val="002A51A5"/>
    <w:rsid w:val="002A5E4A"/>
    <w:rsid w:val="002A6423"/>
    <w:rsid w:val="002A6545"/>
    <w:rsid w:val="002A6723"/>
    <w:rsid w:val="002A70E7"/>
    <w:rsid w:val="002A7AE9"/>
    <w:rsid w:val="002A7D00"/>
    <w:rsid w:val="002B0E9B"/>
    <w:rsid w:val="002B121D"/>
    <w:rsid w:val="002B1CD9"/>
    <w:rsid w:val="002B3D35"/>
    <w:rsid w:val="002B3DF5"/>
    <w:rsid w:val="002B3F18"/>
    <w:rsid w:val="002B4C49"/>
    <w:rsid w:val="002B5F4C"/>
    <w:rsid w:val="002B78A5"/>
    <w:rsid w:val="002C03FC"/>
    <w:rsid w:val="002C3245"/>
    <w:rsid w:val="002C380A"/>
    <w:rsid w:val="002C3DEF"/>
    <w:rsid w:val="002C4F61"/>
    <w:rsid w:val="002C5856"/>
    <w:rsid w:val="002C588F"/>
    <w:rsid w:val="002C6E46"/>
    <w:rsid w:val="002D0838"/>
    <w:rsid w:val="002D0C45"/>
    <w:rsid w:val="002D1FE2"/>
    <w:rsid w:val="002D2D72"/>
    <w:rsid w:val="002D5D14"/>
    <w:rsid w:val="002D753F"/>
    <w:rsid w:val="002E2482"/>
    <w:rsid w:val="002E2C33"/>
    <w:rsid w:val="002E2CDD"/>
    <w:rsid w:val="002E3B94"/>
    <w:rsid w:val="002E3D94"/>
    <w:rsid w:val="002E47BD"/>
    <w:rsid w:val="002E5014"/>
    <w:rsid w:val="002E58E9"/>
    <w:rsid w:val="002E5BDA"/>
    <w:rsid w:val="002E66B3"/>
    <w:rsid w:val="002E6E75"/>
    <w:rsid w:val="002E6EB8"/>
    <w:rsid w:val="002E7DDC"/>
    <w:rsid w:val="002E7E36"/>
    <w:rsid w:val="002E7E79"/>
    <w:rsid w:val="002F0BB0"/>
    <w:rsid w:val="002F2757"/>
    <w:rsid w:val="002F2C9C"/>
    <w:rsid w:val="002F6548"/>
    <w:rsid w:val="002F6A27"/>
    <w:rsid w:val="002F70D1"/>
    <w:rsid w:val="00300BC0"/>
    <w:rsid w:val="00300FB7"/>
    <w:rsid w:val="00302CFC"/>
    <w:rsid w:val="0030537A"/>
    <w:rsid w:val="0030567B"/>
    <w:rsid w:val="00306314"/>
    <w:rsid w:val="00307FBD"/>
    <w:rsid w:val="003115A6"/>
    <w:rsid w:val="0031195E"/>
    <w:rsid w:val="003123AF"/>
    <w:rsid w:val="0031246B"/>
    <w:rsid w:val="003131C7"/>
    <w:rsid w:val="003137AB"/>
    <w:rsid w:val="00313F46"/>
    <w:rsid w:val="00314B04"/>
    <w:rsid w:val="0031563E"/>
    <w:rsid w:val="003157D1"/>
    <w:rsid w:val="003164C1"/>
    <w:rsid w:val="003166F9"/>
    <w:rsid w:val="00316DFF"/>
    <w:rsid w:val="00317F67"/>
    <w:rsid w:val="00320C4C"/>
    <w:rsid w:val="00320D12"/>
    <w:rsid w:val="003212A7"/>
    <w:rsid w:val="0032272A"/>
    <w:rsid w:val="00322744"/>
    <w:rsid w:val="00322BF7"/>
    <w:rsid w:val="00322F7B"/>
    <w:rsid w:val="00323D89"/>
    <w:rsid w:val="00324716"/>
    <w:rsid w:val="00324BDC"/>
    <w:rsid w:val="00324D96"/>
    <w:rsid w:val="0032771C"/>
    <w:rsid w:val="0033046A"/>
    <w:rsid w:val="00330AF6"/>
    <w:rsid w:val="00330F22"/>
    <w:rsid w:val="00332005"/>
    <w:rsid w:val="003324EE"/>
    <w:rsid w:val="003327F8"/>
    <w:rsid w:val="00332DF7"/>
    <w:rsid w:val="00334243"/>
    <w:rsid w:val="00335595"/>
    <w:rsid w:val="0033563D"/>
    <w:rsid w:val="00336554"/>
    <w:rsid w:val="00336A9E"/>
    <w:rsid w:val="00336BA0"/>
    <w:rsid w:val="00336F96"/>
    <w:rsid w:val="00341306"/>
    <w:rsid w:val="00341FB9"/>
    <w:rsid w:val="00343652"/>
    <w:rsid w:val="00343797"/>
    <w:rsid w:val="00343FFB"/>
    <w:rsid w:val="003448BA"/>
    <w:rsid w:val="00345C0F"/>
    <w:rsid w:val="0034620E"/>
    <w:rsid w:val="00346537"/>
    <w:rsid w:val="00351BEA"/>
    <w:rsid w:val="00353153"/>
    <w:rsid w:val="0035486E"/>
    <w:rsid w:val="00354D83"/>
    <w:rsid w:val="0035628E"/>
    <w:rsid w:val="00356AB5"/>
    <w:rsid w:val="0036030D"/>
    <w:rsid w:val="00360CCB"/>
    <w:rsid w:val="00360D36"/>
    <w:rsid w:val="00360F56"/>
    <w:rsid w:val="003616C4"/>
    <w:rsid w:val="00362301"/>
    <w:rsid w:val="003624FF"/>
    <w:rsid w:val="00363D63"/>
    <w:rsid w:val="00363FE1"/>
    <w:rsid w:val="00364740"/>
    <w:rsid w:val="00364B85"/>
    <w:rsid w:val="003670E5"/>
    <w:rsid w:val="0036723F"/>
    <w:rsid w:val="003678F7"/>
    <w:rsid w:val="003718E1"/>
    <w:rsid w:val="00371946"/>
    <w:rsid w:val="00373916"/>
    <w:rsid w:val="00375242"/>
    <w:rsid w:val="0037600F"/>
    <w:rsid w:val="00377FC4"/>
    <w:rsid w:val="00381644"/>
    <w:rsid w:val="00383BEF"/>
    <w:rsid w:val="00383C36"/>
    <w:rsid w:val="00383C71"/>
    <w:rsid w:val="00383FB7"/>
    <w:rsid w:val="003847FE"/>
    <w:rsid w:val="00384C3B"/>
    <w:rsid w:val="00384C68"/>
    <w:rsid w:val="00385887"/>
    <w:rsid w:val="00386C48"/>
    <w:rsid w:val="00392EB3"/>
    <w:rsid w:val="00393438"/>
    <w:rsid w:val="00393E0C"/>
    <w:rsid w:val="00393F3E"/>
    <w:rsid w:val="00397158"/>
    <w:rsid w:val="003973D7"/>
    <w:rsid w:val="003A2AF0"/>
    <w:rsid w:val="003A3F65"/>
    <w:rsid w:val="003A43AA"/>
    <w:rsid w:val="003A46B9"/>
    <w:rsid w:val="003A474F"/>
    <w:rsid w:val="003A572B"/>
    <w:rsid w:val="003A69D1"/>
    <w:rsid w:val="003A7545"/>
    <w:rsid w:val="003A7834"/>
    <w:rsid w:val="003A7AF1"/>
    <w:rsid w:val="003B0AB5"/>
    <w:rsid w:val="003B1AD2"/>
    <w:rsid w:val="003B2447"/>
    <w:rsid w:val="003B245E"/>
    <w:rsid w:val="003B3498"/>
    <w:rsid w:val="003B4D39"/>
    <w:rsid w:val="003B5617"/>
    <w:rsid w:val="003B6007"/>
    <w:rsid w:val="003B78AE"/>
    <w:rsid w:val="003B7DD5"/>
    <w:rsid w:val="003C0523"/>
    <w:rsid w:val="003C17D5"/>
    <w:rsid w:val="003C1A1E"/>
    <w:rsid w:val="003C1FEB"/>
    <w:rsid w:val="003C3ED5"/>
    <w:rsid w:val="003C4364"/>
    <w:rsid w:val="003C50F0"/>
    <w:rsid w:val="003C6AA2"/>
    <w:rsid w:val="003C737D"/>
    <w:rsid w:val="003C7810"/>
    <w:rsid w:val="003D0197"/>
    <w:rsid w:val="003D208B"/>
    <w:rsid w:val="003D3622"/>
    <w:rsid w:val="003D3957"/>
    <w:rsid w:val="003D3D89"/>
    <w:rsid w:val="003D46BD"/>
    <w:rsid w:val="003D4CD5"/>
    <w:rsid w:val="003D4E43"/>
    <w:rsid w:val="003D5191"/>
    <w:rsid w:val="003D5C4C"/>
    <w:rsid w:val="003D77BE"/>
    <w:rsid w:val="003E0743"/>
    <w:rsid w:val="003E16CD"/>
    <w:rsid w:val="003E2102"/>
    <w:rsid w:val="003E2262"/>
    <w:rsid w:val="003E23C8"/>
    <w:rsid w:val="003E50B6"/>
    <w:rsid w:val="003E6F0B"/>
    <w:rsid w:val="003E7075"/>
    <w:rsid w:val="003E7207"/>
    <w:rsid w:val="003E72C1"/>
    <w:rsid w:val="003F0BF5"/>
    <w:rsid w:val="003F2706"/>
    <w:rsid w:val="003F3C9E"/>
    <w:rsid w:val="003F4650"/>
    <w:rsid w:val="003F488E"/>
    <w:rsid w:val="003F491F"/>
    <w:rsid w:val="003F4AA2"/>
    <w:rsid w:val="003F4E99"/>
    <w:rsid w:val="003F569F"/>
    <w:rsid w:val="003F5B37"/>
    <w:rsid w:val="003F5B8E"/>
    <w:rsid w:val="003F6360"/>
    <w:rsid w:val="003F67F0"/>
    <w:rsid w:val="003F699E"/>
    <w:rsid w:val="003F6EE9"/>
    <w:rsid w:val="003F725C"/>
    <w:rsid w:val="003F7D61"/>
    <w:rsid w:val="00400427"/>
    <w:rsid w:val="00400DC1"/>
    <w:rsid w:val="00400EB5"/>
    <w:rsid w:val="00401505"/>
    <w:rsid w:val="004031E6"/>
    <w:rsid w:val="0040393A"/>
    <w:rsid w:val="00403BBD"/>
    <w:rsid w:val="00404420"/>
    <w:rsid w:val="00404A2F"/>
    <w:rsid w:val="00404F92"/>
    <w:rsid w:val="0040586E"/>
    <w:rsid w:val="00405BDA"/>
    <w:rsid w:val="00406BCF"/>
    <w:rsid w:val="00407728"/>
    <w:rsid w:val="00407FE1"/>
    <w:rsid w:val="004106C0"/>
    <w:rsid w:val="00411411"/>
    <w:rsid w:val="004115C9"/>
    <w:rsid w:val="00411BB3"/>
    <w:rsid w:val="004121EB"/>
    <w:rsid w:val="00413054"/>
    <w:rsid w:val="004133A0"/>
    <w:rsid w:val="004135CB"/>
    <w:rsid w:val="00413957"/>
    <w:rsid w:val="00414081"/>
    <w:rsid w:val="00415CEB"/>
    <w:rsid w:val="00423322"/>
    <w:rsid w:val="00427427"/>
    <w:rsid w:val="0042743A"/>
    <w:rsid w:val="00431270"/>
    <w:rsid w:val="00432172"/>
    <w:rsid w:val="004334C7"/>
    <w:rsid w:val="00433B26"/>
    <w:rsid w:val="00435D88"/>
    <w:rsid w:val="00436598"/>
    <w:rsid w:val="00436C3C"/>
    <w:rsid w:val="00437ADB"/>
    <w:rsid w:val="004402A1"/>
    <w:rsid w:val="004406C8"/>
    <w:rsid w:val="004447F4"/>
    <w:rsid w:val="00445349"/>
    <w:rsid w:val="004462E8"/>
    <w:rsid w:val="00446834"/>
    <w:rsid w:val="00447035"/>
    <w:rsid w:val="00451943"/>
    <w:rsid w:val="00453AF4"/>
    <w:rsid w:val="00453BA2"/>
    <w:rsid w:val="00454C2D"/>
    <w:rsid w:val="00457E6A"/>
    <w:rsid w:val="00461112"/>
    <w:rsid w:val="00461DA2"/>
    <w:rsid w:val="0046208F"/>
    <w:rsid w:val="00463AE1"/>
    <w:rsid w:val="00463E60"/>
    <w:rsid w:val="00463FFA"/>
    <w:rsid w:val="004642E4"/>
    <w:rsid w:val="004658AF"/>
    <w:rsid w:val="00465D86"/>
    <w:rsid w:val="0046667B"/>
    <w:rsid w:val="00466904"/>
    <w:rsid w:val="00466B43"/>
    <w:rsid w:val="00466DD0"/>
    <w:rsid w:val="00467312"/>
    <w:rsid w:val="00470824"/>
    <w:rsid w:val="004710CC"/>
    <w:rsid w:val="00472392"/>
    <w:rsid w:val="00472A74"/>
    <w:rsid w:val="004739E9"/>
    <w:rsid w:val="00473A7B"/>
    <w:rsid w:val="00473EFF"/>
    <w:rsid w:val="0047429B"/>
    <w:rsid w:val="004755FE"/>
    <w:rsid w:val="00476436"/>
    <w:rsid w:val="00476E85"/>
    <w:rsid w:val="00477135"/>
    <w:rsid w:val="00477155"/>
    <w:rsid w:val="004779D2"/>
    <w:rsid w:val="004800E3"/>
    <w:rsid w:val="00480960"/>
    <w:rsid w:val="0048226A"/>
    <w:rsid w:val="00482330"/>
    <w:rsid w:val="004824FE"/>
    <w:rsid w:val="00482908"/>
    <w:rsid w:val="0048400C"/>
    <w:rsid w:val="00484BF2"/>
    <w:rsid w:val="004853FC"/>
    <w:rsid w:val="00486017"/>
    <w:rsid w:val="004864C0"/>
    <w:rsid w:val="00486A78"/>
    <w:rsid w:val="00486E95"/>
    <w:rsid w:val="00486F42"/>
    <w:rsid w:val="004903C5"/>
    <w:rsid w:val="004914B4"/>
    <w:rsid w:val="00492A7A"/>
    <w:rsid w:val="00492E14"/>
    <w:rsid w:val="00492E93"/>
    <w:rsid w:val="00493105"/>
    <w:rsid w:val="00493475"/>
    <w:rsid w:val="00493A6C"/>
    <w:rsid w:val="00495C91"/>
    <w:rsid w:val="00496488"/>
    <w:rsid w:val="00496B82"/>
    <w:rsid w:val="00497568"/>
    <w:rsid w:val="0049779D"/>
    <w:rsid w:val="004A00C2"/>
    <w:rsid w:val="004A0148"/>
    <w:rsid w:val="004A041E"/>
    <w:rsid w:val="004A0575"/>
    <w:rsid w:val="004A07B9"/>
    <w:rsid w:val="004A2418"/>
    <w:rsid w:val="004A31BB"/>
    <w:rsid w:val="004A42F1"/>
    <w:rsid w:val="004A604A"/>
    <w:rsid w:val="004A6050"/>
    <w:rsid w:val="004A7397"/>
    <w:rsid w:val="004A7EE3"/>
    <w:rsid w:val="004B0A11"/>
    <w:rsid w:val="004B1D5E"/>
    <w:rsid w:val="004B2140"/>
    <w:rsid w:val="004B265A"/>
    <w:rsid w:val="004B29EB"/>
    <w:rsid w:val="004B2B72"/>
    <w:rsid w:val="004B2DE3"/>
    <w:rsid w:val="004B2FE9"/>
    <w:rsid w:val="004B33D6"/>
    <w:rsid w:val="004B4FF6"/>
    <w:rsid w:val="004B64AB"/>
    <w:rsid w:val="004B6DC5"/>
    <w:rsid w:val="004B75E3"/>
    <w:rsid w:val="004C0243"/>
    <w:rsid w:val="004C043A"/>
    <w:rsid w:val="004C0B37"/>
    <w:rsid w:val="004C0EA9"/>
    <w:rsid w:val="004C1160"/>
    <w:rsid w:val="004C3397"/>
    <w:rsid w:val="004C4EB1"/>
    <w:rsid w:val="004C648A"/>
    <w:rsid w:val="004C7246"/>
    <w:rsid w:val="004D0616"/>
    <w:rsid w:val="004D134A"/>
    <w:rsid w:val="004D1E35"/>
    <w:rsid w:val="004D2213"/>
    <w:rsid w:val="004D22F0"/>
    <w:rsid w:val="004D297E"/>
    <w:rsid w:val="004D36AB"/>
    <w:rsid w:val="004D3966"/>
    <w:rsid w:val="004D446E"/>
    <w:rsid w:val="004D4B07"/>
    <w:rsid w:val="004D552A"/>
    <w:rsid w:val="004D7267"/>
    <w:rsid w:val="004D7B12"/>
    <w:rsid w:val="004E0587"/>
    <w:rsid w:val="004E0820"/>
    <w:rsid w:val="004E2D6E"/>
    <w:rsid w:val="004E3495"/>
    <w:rsid w:val="004E3D90"/>
    <w:rsid w:val="004E41D9"/>
    <w:rsid w:val="004E508B"/>
    <w:rsid w:val="004E5588"/>
    <w:rsid w:val="004E5742"/>
    <w:rsid w:val="004E5890"/>
    <w:rsid w:val="004E61D1"/>
    <w:rsid w:val="004E7475"/>
    <w:rsid w:val="004F1208"/>
    <w:rsid w:val="004F1BEE"/>
    <w:rsid w:val="004F2BDE"/>
    <w:rsid w:val="004F3590"/>
    <w:rsid w:val="004F447F"/>
    <w:rsid w:val="004F534F"/>
    <w:rsid w:val="004F7BBE"/>
    <w:rsid w:val="005001E2"/>
    <w:rsid w:val="00500250"/>
    <w:rsid w:val="00500293"/>
    <w:rsid w:val="005003A4"/>
    <w:rsid w:val="005007DF"/>
    <w:rsid w:val="005008CD"/>
    <w:rsid w:val="00500BD2"/>
    <w:rsid w:val="005014A5"/>
    <w:rsid w:val="00501B08"/>
    <w:rsid w:val="005023A1"/>
    <w:rsid w:val="005028D7"/>
    <w:rsid w:val="00502C99"/>
    <w:rsid w:val="00502D54"/>
    <w:rsid w:val="00503C97"/>
    <w:rsid w:val="00504274"/>
    <w:rsid w:val="00504D5B"/>
    <w:rsid w:val="0050610A"/>
    <w:rsid w:val="00506377"/>
    <w:rsid w:val="00511F0B"/>
    <w:rsid w:val="00511FE6"/>
    <w:rsid w:val="0051356F"/>
    <w:rsid w:val="00515A8E"/>
    <w:rsid w:val="00515FAE"/>
    <w:rsid w:val="005164DC"/>
    <w:rsid w:val="0051779A"/>
    <w:rsid w:val="00520505"/>
    <w:rsid w:val="00521A7C"/>
    <w:rsid w:val="0052326F"/>
    <w:rsid w:val="00523BAD"/>
    <w:rsid w:val="0052402C"/>
    <w:rsid w:val="00525977"/>
    <w:rsid w:val="00525B01"/>
    <w:rsid w:val="00526550"/>
    <w:rsid w:val="005305E0"/>
    <w:rsid w:val="00530F2D"/>
    <w:rsid w:val="005315D7"/>
    <w:rsid w:val="00532D6F"/>
    <w:rsid w:val="00533687"/>
    <w:rsid w:val="0053461F"/>
    <w:rsid w:val="005346F4"/>
    <w:rsid w:val="00534F06"/>
    <w:rsid w:val="005356BD"/>
    <w:rsid w:val="0053598C"/>
    <w:rsid w:val="005371A3"/>
    <w:rsid w:val="00540A41"/>
    <w:rsid w:val="00541934"/>
    <w:rsid w:val="00541C7B"/>
    <w:rsid w:val="00542287"/>
    <w:rsid w:val="005437B1"/>
    <w:rsid w:val="005451CA"/>
    <w:rsid w:val="00545909"/>
    <w:rsid w:val="005459E0"/>
    <w:rsid w:val="00545F1A"/>
    <w:rsid w:val="00546F2A"/>
    <w:rsid w:val="00546F8C"/>
    <w:rsid w:val="00547D78"/>
    <w:rsid w:val="00550CBE"/>
    <w:rsid w:val="00551F0A"/>
    <w:rsid w:val="00553262"/>
    <w:rsid w:val="00553782"/>
    <w:rsid w:val="00555205"/>
    <w:rsid w:val="0055531C"/>
    <w:rsid w:val="00555C08"/>
    <w:rsid w:val="00557816"/>
    <w:rsid w:val="005601D1"/>
    <w:rsid w:val="0056039F"/>
    <w:rsid w:val="00560CF1"/>
    <w:rsid w:val="00562423"/>
    <w:rsid w:val="0056302B"/>
    <w:rsid w:val="005630AA"/>
    <w:rsid w:val="005634FC"/>
    <w:rsid w:val="005648FD"/>
    <w:rsid w:val="00564C87"/>
    <w:rsid w:val="00564CC9"/>
    <w:rsid w:val="00566D7A"/>
    <w:rsid w:val="005670EA"/>
    <w:rsid w:val="0056715E"/>
    <w:rsid w:val="00567436"/>
    <w:rsid w:val="00571196"/>
    <w:rsid w:val="00571C33"/>
    <w:rsid w:val="00572204"/>
    <w:rsid w:val="0057382E"/>
    <w:rsid w:val="00576023"/>
    <w:rsid w:val="00576740"/>
    <w:rsid w:val="005770CE"/>
    <w:rsid w:val="005775F6"/>
    <w:rsid w:val="0058117D"/>
    <w:rsid w:val="0058185D"/>
    <w:rsid w:val="0058258A"/>
    <w:rsid w:val="00585187"/>
    <w:rsid w:val="005853FE"/>
    <w:rsid w:val="005862EF"/>
    <w:rsid w:val="00586B4A"/>
    <w:rsid w:val="00586EB3"/>
    <w:rsid w:val="0058771E"/>
    <w:rsid w:val="005877E3"/>
    <w:rsid w:val="00587971"/>
    <w:rsid w:val="00590D39"/>
    <w:rsid w:val="0059260D"/>
    <w:rsid w:val="0059483E"/>
    <w:rsid w:val="00595CF2"/>
    <w:rsid w:val="0059695B"/>
    <w:rsid w:val="00597A49"/>
    <w:rsid w:val="005A005B"/>
    <w:rsid w:val="005A1A57"/>
    <w:rsid w:val="005A27A0"/>
    <w:rsid w:val="005A295F"/>
    <w:rsid w:val="005A5B16"/>
    <w:rsid w:val="005A66AE"/>
    <w:rsid w:val="005A6E3E"/>
    <w:rsid w:val="005A72C8"/>
    <w:rsid w:val="005A7F87"/>
    <w:rsid w:val="005B099F"/>
    <w:rsid w:val="005B0E83"/>
    <w:rsid w:val="005B0F1D"/>
    <w:rsid w:val="005B1042"/>
    <w:rsid w:val="005B330E"/>
    <w:rsid w:val="005B3E75"/>
    <w:rsid w:val="005B508C"/>
    <w:rsid w:val="005B5638"/>
    <w:rsid w:val="005B56AA"/>
    <w:rsid w:val="005B5D1D"/>
    <w:rsid w:val="005B72B4"/>
    <w:rsid w:val="005B77BF"/>
    <w:rsid w:val="005B7EF1"/>
    <w:rsid w:val="005C1577"/>
    <w:rsid w:val="005C2E82"/>
    <w:rsid w:val="005C3541"/>
    <w:rsid w:val="005C505E"/>
    <w:rsid w:val="005C71F8"/>
    <w:rsid w:val="005C7FFD"/>
    <w:rsid w:val="005D0C50"/>
    <w:rsid w:val="005D1B2C"/>
    <w:rsid w:val="005D31FE"/>
    <w:rsid w:val="005D4525"/>
    <w:rsid w:val="005D4A34"/>
    <w:rsid w:val="005D6CB1"/>
    <w:rsid w:val="005D6D60"/>
    <w:rsid w:val="005D6EF1"/>
    <w:rsid w:val="005E0089"/>
    <w:rsid w:val="005E0D24"/>
    <w:rsid w:val="005E0FF9"/>
    <w:rsid w:val="005E1A29"/>
    <w:rsid w:val="005E391A"/>
    <w:rsid w:val="005E4200"/>
    <w:rsid w:val="005E4709"/>
    <w:rsid w:val="005E48AF"/>
    <w:rsid w:val="005E4981"/>
    <w:rsid w:val="005E6569"/>
    <w:rsid w:val="005E6C66"/>
    <w:rsid w:val="005E7DE4"/>
    <w:rsid w:val="005F0244"/>
    <w:rsid w:val="005F103B"/>
    <w:rsid w:val="005F14E2"/>
    <w:rsid w:val="005F1C2C"/>
    <w:rsid w:val="005F4F4B"/>
    <w:rsid w:val="005F502C"/>
    <w:rsid w:val="0060038A"/>
    <w:rsid w:val="00600B78"/>
    <w:rsid w:val="006012AE"/>
    <w:rsid w:val="006017E1"/>
    <w:rsid w:val="00601E95"/>
    <w:rsid w:val="006031B8"/>
    <w:rsid w:val="00603C4D"/>
    <w:rsid w:val="0060467E"/>
    <w:rsid w:val="00605BE0"/>
    <w:rsid w:val="00605CC9"/>
    <w:rsid w:val="006069C1"/>
    <w:rsid w:val="00606AEA"/>
    <w:rsid w:val="00606E83"/>
    <w:rsid w:val="006072B9"/>
    <w:rsid w:val="00610902"/>
    <w:rsid w:val="00612A69"/>
    <w:rsid w:val="0061623D"/>
    <w:rsid w:val="006205E5"/>
    <w:rsid w:val="00620A70"/>
    <w:rsid w:val="00620D74"/>
    <w:rsid w:val="00621016"/>
    <w:rsid w:val="00621455"/>
    <w:rsid w:val="00621A16"/>
    <w:rsid w:val="00621AC4"/>
    <w:rsid w:val="00624268"/>
    <w:rsid w:val="00626000"/>
    <w:rsid w:val="00627C9F"/>
    <w:rsid w:val="00630804"/>
    <w:rsid w:val="00630C9A"/>
    <w:rsid w:val="0063118E"/>
    <w:rsid w:val="0063241A"/>
    <w:rsid w:val="00633AB0"/>
    <w:rsid w:val="006341E7"/>
    <w:rsid w:val="00634D56"/>
    <w:rsid w:val="00634F30"/>
    <w:rsid w:val="00637E15"/>
    <w:rsid w:val="00642878"/>
    <w:rsid w:val="0064382E"/>
    <w:rsid w:val="00644D05"/>
    <w:rsid w:val="00646412"/>
    <w:rsid w:val="00646E01"/>
    <w:rsid w:val="00646F82"/>
    <w:rsid w:val="00651074"/>
    <w:rsid w:val="0065127B"/>
    <w:rsid w:val="0065132D"/>
    <w:rsid w:val="00651549"/>
    <w:rsid w:val="006517A3"/>
    <w:rsid w:val="0065332D"/>
    <w:rsid w:val="00653B85"/>
    <w:rsid w:val="00654DD0"/>
    <w:rsid w:val="00655235"/>
    <w:rsid w:val="006558FF"/>
    <w:rsid w:val="00655955"/>
    <w:rsid w:val="006563D7"/>
    <w:rsid w:val="00657126"/>
    <w:rsid w:val="00657BA6"/>
    <w:rsid w:val="0066019B"/>
    <w:rsid w:val="0066501B"/>
    <w:rsid w:val="00665635"/>
    <w:rsid w:val="006662C3"/>
    <w:rsid w:val="006671EC"/>
    <w:rsid w:val="0067009B"/>
    <w:rsid w:val="00670144"/>
    <w:rsid w:val="00670330"/>
    <w:rsid w:val="006717C0"/>
    <w:rsid w:val="00671A80"/>
    <w:rsid w:val="006720AA"/>
    <w:rsid w:val="00672570"/>
    <w:rsid w:val="00673D91"/>
    <w:rsid w:val="00674DD9"/>
    <w:rsid w:val="00676327"/>
    <w:rsid w:val="006764DF"/>
    <w:rsid w:val="00677F6D"/>
    <w:rsid w:val="0068104F"/>
    <w:rsid w:val="00681DCC"/>
    <w:rsid w:val="006824C6"/>
    <w:rsid w:val="0068282F"/>
    <w:rsid w:val="00682EC4"/>
    <w:rsid w:val="00683744"/>
    <w:rsid w:val="00683AF0"/>
    <w:rsid w:val="00686E99"/>
    <w:rsid w:val="00690497"/>
    <w:rsid w:val="00694B1D"/>
    <w:rsid w:val="00694D8C"/>
    <w:rsid w:val="00695171"/>
    <w:rsid w:val="0069594B"/>
    <w:rsid w:val="0069675F"/>
    <w:rsid w:val="00697CC0"/>
    <w:rsid w:val="006A0F45"/>
    <w:rsid w:val="006A34CC"/>
    <w:rsid w:val="006A3787"/>
    <w:rsid w:val="006A3F32"/>
    <w:rsid w:val="006A4D5C"/>
    <w:rsid w:val="006A5BAC"/>
    <w:rsid w:val="006A5C10"/>
    <w:rsid w:val="006A6F15"/>
    <w:rsid w:val="006A771A"/>
    <w:rsid w:val="006A7740"/>
    <w:rsid w:val="006A7F79"/>
    <w:rsid w:val="006B06A8"/>
    <w:rsid w:val="006B0971"/>
    <w:rsid w:val="006B2970"/>
    <w:rsid w:val="006B36C7"/>
    <w:rsid w:val="006B4464"/>
    <w:rsid w:val="006B56EA"/>
    <w:rsid w:val="006B594B"/>
    <w:rsid w:val="006C3591"/>
    <w:rsid w:val="006C3B5C"/>
    <w:rsid w:val="006C4344"/>
    <w:rsid w:val="006C457E"/>
    <w:rsid w:val="006C5AEC"/>
    <w:rsid w:val="006C6000"/>
    <w:rsid w:val="006D129D"/>
    <w:rsid w:val="006D1978"/>
    <w:rsid w:val="006D2519"/>
    <w:rsid w:val="006D28C9"/>
    <w:rsid w:val="006D2DC3"/>
    <w:rsid w:val="006D36DE"/>
    <w:rsid w:val="006D375C"/>
    <w:rsid w:val="006D5F26"/>
    <w:rsid w:val="006E173D"/>
    <w:rsid w:val="006E68A4"/>
    <w:rsid w:val="006E7767"/>
    <w:rsid w:val="006F085B"/>
    <w:rsid w:val="006F42F4"/>
    <w:rsid w:val="006F4E22"/>
    <w:rsid w:val="006F541F"/>
    <w:rsid w:val="006F57C1"/>
    <w:rsid w:val="007012C5"/>
    <w:rsid w:val="00701925"/>
    <w:rsid w:val="00701A6D"/>
    <w:rsid w:val="00702E9F"/>
    <w:rsid w:val="00703127"/>
    <w:rsid w:val="007036B4"/>
    <w:rsid w:val="007045C0"/>
    <w:rsid w:val="00704C83"/>
    <w:rsid w:val="00705A81"/>
    <w:rsid w:val="0070603B"/>
    <w:rsid w:val="0070609B"/>
    <w:rsid w:val="00706D09"/>
    <w:rsid w:val="00706F4B"/>
    <w:rsid w:val="0070728E"/>
    <w:rsid w:val="00707441"/>
    <w:rsid w:val="00707977"/>
    <w:rsid w:val="00710FB4"/>
    <w:rsid w:val="00711E01"/>
    <w:rsid w:val="00711F59"/>
    <w:rsid w:val="007136A2"/>
    <w:rsid w:val="00713CB4"/>
    <w:rsid w:val="00714C78"/>
    <w:rsid w:val="00714D70"/>
    <w:rsid w:val="00714EB8"/>
    <w:rsid w:val="007154D9"/>
    <w:rsid w:val="00717ADA"/>
    <w:rsid w:val="007204EC"/>
    <w:rsid w:val="0072465E"/>
    <w:rsid w:val="00726320"/>
    <w:rsid w:val="00727565"/>
    <w:rsid w:val="00727C91"/>
    <w:rsid w:val="00732337"/>
    <w:rsid w:val="00733662"/>
    <w:rsid w:val="007341DF"/>
    <w:rsid w:val="00734214"/>
    <w:rsid w:val="00735339"/>
    <w:rsid w:val="00736E1A"/>
    <w:rsid w:val="00737D8F"/>
    <w:rsid w:val="00740A8A"/>
    <w:rsid w:val="00741A6E"/>
    <w:rsid w:val="0074228C"/>
    <w:rsid w:val="0074315D"/>
    <w:rsid w:val="00744399"/>
    <w:rsid w:val="00744A7B"/>
    <w:rsid w:val="00744BC4"/>
    <w:rsid w:val="00744E90"/>
    <w:rsid w:val="007452DB"/>
    <w:rsid w:val="00745BDA"/>
    <w:rsid w:val="00745C58"/>
    <w:rsid w:val="007460B7"/>
    <w:rsid w:val="007479F8"/>
    <w:rsid w:val="00747A6F"/>
    <w:rsid w:val="00747AF6"/>
    <w:rsid w:val="00747C87"/>
    <w:rsid w:val="00750B85"/>
    <w:rsid w:val="0075159E"/>
    <w:rsid w:val="00751F2E"/>
    <w:rsid w:val="007526A8"/>
    <w:rsid w:val="00753A1C"/>
    <w:rsid w:val="00754227"/>
    <w:rsid w:val="00754FF0"/>
    <w:rsid w:val="00756612"/>
    <w:rsid w:val="00756BC7"/>
    <w:rsid w:val="00757A2D"/>
    <w:rsid w:val="00757C67"/>
    <w:rsid w:val="00757E92"/>
    <w:rsid w:val="00761413"/>
    <w:rsid w:val="00763F8C"/>
    <w:rsid w:val="0076546F"/>
    <w:rsid w:val="007661D3"/>
    <w:rsid w:val="0076664C"/>
    <w:rsid w:val="00770A4C"/>
    <w:rsid w:val="0077132E"/>
    <w:rsid w:val="00773608"/>
    <w:rsid w:val="00773CB1"/>
    <w:rsid w:val="0077452E"/>
    <w:rsid w:val="00776604"/>
    <w:rsid w:val="00777492"/>
    <w:rsid w:val="007775F9"/>
    <w:rsid w:val="00777B77"/>
    <w:rsid w:val="00780550"/>
    <w:rsid w:val="00780693"/>
    <w:rsid w:val="00780D51"/>
    <w:rsid w:val="007810D0"/>
    <w:rsid w:val="007826E6"/>
    <w:rsid w:val="00782BEB"/>
    <w:rsid w:val="00783CB8"/>
    <w:rsid w:val="007849C0"/>
    <w:rsid w:val="00785766"/>
    <w:rsid w:val="00785A1D"/>
    <w:rsid w:val="00786BAE"/>
    <w:rsid w:val="00787028"/>
    <w:rsid w:val="00787133"/>
    <w:rsid w:val="00787638"/>
    <w:rsid w:val="00790A1E"/>
    <w:rsid w:val="00791B5B"/>
    <w:rsid w:val="00792989"/>
    <w:rsid w:val="007939DF"/>
    <w:rsid w:val="00793D32"/>
    <w:rsid w:val="0079485A"/>
    <w:rsid w:val="007968AA"/>
    <w:rsid w:val="007977F5"/>
    <w:rsid w:val="007A1191"/>
    <w:rsid w:val="007A224D"/>
    <w:rsid w:val="007A263B"/>
    <w:rsid w:val="007A3596"/>
    <w:rsid w:val="007A3DE6"/>
    <w:rsid w:val="007A42E0"/>
    <w:rsid w:val="007A52F2"/>
    <w:rsid w:val="007A6C4E"/>
    <w:rsid w:val="007A708F"/>
    <w:rsid w:val="007B0F94"/>
    <w:rsid w:val="007B170D"/>
    <w:rsid w:val="007B1AB6"/>
    <w:rsid w:val="007B1EB4"/>
    <w:rsid w:val="007B20F0"/>
    <w:rsid w:val="007B327D"/>
    <w:rsid w:val="007B34AC"/>
    <w:rsid w:val="007B3E44"/>
    <w:rsid w:val="007B53F2"/>
    <w:rsid w:val="007B6555"/>
    <w:rsid w:val="007B6E7E"/>
    <w:rsid w:val="007B6FA2"/>
    <w:rsid w:val="007C1091"/>
    <w:rsid w:val="007C1275"/>
    <w:rsid w:val="007C14BC"/>
    <w:rsid w:val="007C19D9"/>
    <w:rsid w:val="007C1BAC"/>
    <w:rsid w:val="007C5702"/>
    <w:rsid w:val="007D0C10"/>
    <w:rsid w:val="007D1081"/>
    <w:rsid w:val="007D3269"/>
    <w:rsid w:val="007D48EB"/>
    <w:rsid w:val="007D49FD"/>
    <w:rsid w:val="007D53AD"/>
    <w:rsid w:val="007D5D11"/>
    <w:rsid w:val="007D69AD"/>
    <w:rsid w:val="007D6FEE"/>
    <w:rsid w:val="007D795C"/>
    <w:rsid w:val="007D7C6A"/>
    <w:rsid w:val="007E0998"/>
    <w:rsid w:val="007E3E46"/>
    <w:rsid w:val="007E47A3"/>
    <w:rsid w:val="007E53A6"/>
    <w:rsid w:val="007E59DF"/>
    <w:rsid w:val="007E6B0D"/>
    <w:rsid w:val="007E71AC"/>
    <w:rsid w:val="007E7B19"/>
    <w:rsid w:val="007E7EDC"/>
    <w:rsid w:val="007F0409"/>
    <w:rsid w:val="007F138C"/>
    <w:rsid w:val="007F3DF8"/>
    <w:rsid w:val="007F42E4"/>
    <w:rsid w:val="007F4F01"/>
    <w:rsid w:val="007F62BB"/>
    <w:rsid w:val="007F7A3C"/>
    <w:rsid w:val="008027FF"/>
    <w:rsid w:val="008052CD"/>
    <w:rsid w:val="008056DF"/>
    <w:rsid w:val="00805CC0"/>
    <w:rsid w:val="00806A07"/>
    <w:rsid w:val="00806B59"/>
    <w:rsid w:val="008072CF"/>
    <w:rsid w:val="0081007D"/>
    <w:rsid w:val="0081079C"/>
    <w:rsid w:val="00810D4B"/>
    <w:rsid w:val="008110BC"/>
    <w:rsid w:val="00815B7D"/>
    <w:rsid w:val="008164E7"/>
    <w:rsid w:val="00816D36"/>
    <w:rsid w:val="00816E5B"/>
    <w:rsid w:val="0081789E"/>
    <w:rsid w:val="00821474"/>
    <w:rsid w:val="00822FEF"/>
    <w:rsid w:val="0082551B"/>
    <w:rsid w:val="0082734E"/>
    <w:rsid w:val="008313C5"/>
    <w:rsid w:val="00831537"/>
    <w:rsid w:val="008321C7"/>
    <w:rsid w:val="008336BD"/>
    <w:rsid w:val="0083406C"/>
    <w:rsid w:val="0083416E"/>
    <w:rsid w:val="00834A44"/>
    <w:rsid w:val="00834C13"/>
    <w:rsid w:val="008350C3"/>
    <w:rsid w:val="00835B48"/>
    <w:rsid w:val="008360A8"/>
    <w:rsid w:val="00837E47"/>
    <w:rsid w:val="00840249"/>
    <w:rsid w:val="0084031D"/>
    <w:rsid w:val="00840899"/>
    <w:rsid w:val="00840CD7"/>
    <w:rsid w:val="00841832"/>
    <w:rsid w:val="00841AFE"/>
    <w:rsid w:val="00842B8A"/>
    <w:rsid w:val="00845ECA"/>
    <w:rsid w:val="00846E9A"/>
    <w:rsid w:val="00847C9C"/>
    <w:rsid w:val="00851B87"/>
    <w:rsid w:val="00851F70"/>
    <w:rsid w:val="0085447F"/>
    <w:rsid w:val="00854AD0"/>
    <w:rsid w:val="00855CE2"/>
    <w:rsid w:val="00855D45"/>
    <w:rsid w:val="008604B7"/>
    <w:rsid w:val="00860B97"/>
    <w:rsid w:val="00861F02"/>
    <w:rsid w:val="008633FB"/>
    <w:rsid w:val="00864670"/>
    <w:rsid w:val="0086486D"/>
    <w:rsid w:val="008656FF"/>
    <w:rsid w:val="008661C7"/>
    <w:rsid w:val="00867081"/>
    <w:rsid w:val="00867BDA"/>
    <w:rsid w:val="00870741"/>
    <w:rsid w:val="00870C1A"/>
    <w:rsid w:val="00872A3E"/>
    <w:rsid w:val="00872C21"/>
    <w:rsid w:val="0087417B"/>
    <w:rsid w:val="00874EC6"/>
    <w:rsid w:val="0087548E"/>
    <w:rsid w:val="00876E62"/>
    <w:rsid w:val="0087713E"/>
    <w:rsid w:val="00877C64"/>
    <w:rsid w:val="00880741"/>
    <w:rsid w:val="0088145A"/>
    <w:rsid w:val="00882C7B"/>
    <w:rsid w:val="008831D2"/>
    <w:rsid w:val="008834CA"/>
    <w:rsid w:val="008834D2"/>
    <w:rsid w:val="00884472"/>
    <w:rsid w:val="008851B4"/>
    <w:rsid w:val="00886648"/>
    <w:rsid w:val="00886CBA"/>
    <w:rsid w:val="00886D80"/>
    <w:rsid w:val="00886E78"/>
    <w:rsid w:val="0089061A"/>
    <w:rsid w:val="0089064B"/>
    <w:rsid w:val="00891A36"/>
    <w:rsid w:val="008925CC"/>
    <w:rsid w:val="0089489E"/>
    <w:rsid w:val="00895113"/>
    <w:rsid w:val="0089521E"/>
    <w:rsid w:val="0089704E"/>
    <w:rsid w:val="008970D8"/>
    <w:rsid w:val="008975CF"/>
    <w:rsid w:val="00897785"/>
    <w:rsid w:val="00897F8E"/>
    <w:rsid w:val="008A0EB5"/>
    <w:rsid w:val="008A12DA"/>
    <w:rsid w:val="008A1ECA"/>
    <w:rsid w:val="008A3E2F"/>
    <w:rsid w:val="008A4045"/>
    <w:rsid w:val="008A51A0"/>
    <w:rsid w:val="008A769F"/>
    <w:rsid w:val="008B0275"/>
    <w:rsid w:val="008B030B"/>
    <w:rsid w:val="008B084A"/>
    <w:rsid w:val="008B1A18"/>
    <w:rsid w:val="008B21B1"/>
    <w:rsid w:val="008B2CA8"/>
    <w:rsid w:val="008B2F90"/>
    <w:rsid w:val="008B2FD3"/>
    <w:rsid w:val="008B5066"/>
    <w:rsid w:val="008B7413"/>
    <w:rsid w:val="008B79A6"/>
    <w:rsid w:val="008C0228"/>
    <w:rsid w:val="008C1F64"/>
    <w:rsid w:val="008C2D8B"/>
    <w:rsid w:val="008C4B66"/>
    <w:rsid w:val="008C53E5"/>
    <w:rsid w:val="008C771D"/>
    <w:rsid w:val="008D165B"/>
    <w:rsid w:val="008D205D"/>
    <w:rsid w:val="008D2ED7"/>
    <w:rsid w:val="008D383E"/>
    <w:rsid w:val="008D5DE1"/>
    <w:rsid w:val="008D688D"/>
    <w:rsid w:val="008D6951"/>
    <w:rsid w:val="008D6C8B"/>
    <w:rsid w:val="008D6D2E"/>
    <w:rsid w:val="008D6FED"/>
    <w:rsid w:val="008E059E"/>
    <w:rsid w:val="008E2D92"/>
    <w:rsid w:val="008E45E3"/>
    <w:rsid w:val="008E46D9"/>
    <w:rsid w:val="008E5C5E"/>
    <w:rsid w:val="008E621E"/>
    <w:rsid w:val="008E62F4"/>
    <w:rsid w:val="008E666E"/>
    <w:rsid w:val="008E670C"/>
    <w:rsid w:val="008E7908"/>
    <w:rsid w:val="008F1D37"/>
    <w:rsid w:val="008F1F25"/>
    <w:rsid w:val="008F2837"/>
    <w:rsid w:val="008F2C43"/>
    <w:rsid w:val="008F3216"/>
    <w:rsid w:val="008F321F"/>
    <w:rsid w:val="008F33F0"/>
    <w:rsid w:val="008F398A"/>
    <w:rsid w:val="008F4D12"/>
    <w:rsid w:val="008F5F49"/>
    <w:rsid w:val="008F63C9"/>
    <w:rsid w:val="008F6777"/>
    <w:rsid w:val="008F7180"/>
    <w:rsid w:val="00901A93"/>
    <w:rsid w:val="0090283F"/>
    <w:rsid w:val="00902DD0"/>
    <w:rsid w:val="009039CC"/>
    <w:rsid w:val="00903CF9"/>
    <w:rsid w:val="00904493"/>
    <w:rsid w:val="009053B8"/>
    <w:rsid w:val="009056BB"/>
    <w:rsid w:val="00906F7C"/>
    <w:rsid w:val="009071A0"/>
    <w:rsid w:val="009076DE"/>
    <w:rsid w:val="0091117D"/>
    <w:rsid w:val="00912009"/>
    <w:rsid w:val="009123E0"/>
    <w:rsid w:val="009136F9"/>
    <w:rsid w:val="00913E27"/>
    <w:rsid w:val="009149CE"/>
    <w:rsid w:val="00914B34"/>
    <w:rsid w:val="00914DAA"/>
    <w:rsid w:val="00915CA2"/>
    <w:rsid w:val="00917EC7"/>
    <w:rsid w:val="00920B2F"/>
    <w:rsid w:val="009231E1"/>
    <w:rsid w:val="009237AD"/>
    <w:rsid w:val="00923CE5"/>
    <w:rsid w:val="009244A1"/>
    <w:rsid w:val="0092597E"/>
    <w:rsid w:val="00926835"/>
    <w:rsid w:val="00930336"/>
    <w:rsid w:val="00932584"/>
    <w:rsid w:val="00933EDB"/>
    <w:rsid w:val="00934B4A"/>
    <w:rsid w:val="00936D26"/>
    <w:rsid w:val="00941571"/>
    <w:rsid w:val="00942384"/>
    <w:rsid w:val="009430E9"/>
    <w:rsid w:val="00943CA0"/>
    <w:rsid w:val="00945F1B"/>
    <w:rsid w:val="009523AB"/>
    <w:rsid w:val="00952576"/>
    <w:rsid w:val="00952CD2"/>
    <w:rsid w:val="0095390B"/>
    <w:rsid w:val="009549C7"/>
    <w:rsid w:val="0095550C"/>
    <w:rsid w:val="00955A7F"/>
    <w:rsid w:val="009628F0"/>
    <w:rsid w:val="009630FB"/>
    <w:rsid w:val="00963383"/>
    <w:rsid w:val="00964AC6"/>
    <w:rsid w:val="00964ED1"/>
    <w:rsid w:val="0096587B"/>
    <w:rsid w:val="00965A59"/>
    <w:rsid w:val="00965A7E"/>
    <w:rsid w:val="0096686C"/>
    <w:rsid w:val="00970BE1"/>
    <w:rsid w:val="00971015"/>
    <w:rsid w:val="00971C52"/>
    <w:rsid w:val="0097275D"/>
    <w:rsid w:val="00972B3E"/>
    <w:rsid w:val="0097332B"/>
    <w:rsid w:val="00973F3B"/>
    <w:rsid w:val="0097569A"/>
    <w:rsid w:val="00976EBA"/>
    <w:rsid w:val="009776D1"/>
    <w:rsid w:val="00977BA9"/>
    <w:rsid w:val="009817E3"/>
    <w:rsid w:val="00982D8F"/>
    <w:rsid w:val="009835DC"/>
    <w:rsid w:val="00984096"/>
    <w:rsid w:val="0098433D"/>
    <w:rsid w:val="00986EC6"/>
    <w:rsid w:val="0098771E"/>
    <w:rsid w:val="00987D69"/>
    <w:rsid w:val="009905C0"/>
    <w:rsid w:val="0099139E"/>
    <w:rsid w:val="009913F5"/>
    <w:rsid w:val="00991D29"/>
    <w:rsid w:val="00992221"/>
    <w:rsid w:val="00994E26"/>
    <w:rsid w:val="009954EE"/>
    <w:rsid w:val="00995A34"/>
    <w:rsid w:val="00995E36"/>
    <w:rsid w:val="009A0F5E"/>
    <w:rsid w:val="009A200E"/>
    <w:rsid w:val="009A2AD2"/>
    <w:rsid w:val="009A3172"/>
    <w:rsid w:val="009A3AE7"/>
    <w:rsid w:val="009A3B0A"/>
    <w:rsid w:val="009A44A9"/>
    <w:rsid w:val="009A621C"/>
    <w:rsid w:val="009A6DBF"/>
    <w:rsid w:val="009A7644"/>
    <w:rsid w:val="009A7804"/>
    <w:rsid w:val="009B0A6D"/>
    <w:rsid w:val="009B1BDE"/>
    <w:rsid w:val="009B31C8"/>
    <w:rsid w:val="009B36A5"/>
    <w:rsid w:val="009B4042"/>
    <w:rsid w:val="009B41CE"/>
    <w:rsid w:val="009B4BF5"/>
    <w:rsid w:val="009B4DA4"/>
    <w:rsid w:val="009B5F31"/>
    <w:rsid w:val="009C048B"/>
    <w:rsid w:val="009C0B19"/>
    <w:rsid w:val="009C2BE1"/>
    <w:rsid w:val="009C2F72"/>
    <w:rsid w:val="009C32F5"/>
    <w:rsid w:val="009C340E"/>
    <w:rsid w:val="009C4AF2"/>
    <w:rsid w:val="009C52F1"/>
    <w:rsid w:val="009C581D"/>
    <w:rsid w:val="009C5A36"/>
    <w:rsid w:val="009C5D9A"/>
    <w:rsid w:val="009C70E7"/>
    <w:rsid w:val="009D0185"/>
    <w:rsid w:val="009D047C"/>
    <w:rsid w:val="009D04D2"/>
    <w:rsid w:val="009D074C"/>
    <w:rsid w:val="009D2021"/>
    <w:rsid w:val="009D31EE"/>
    <w:rsid w:val="009D3775"/>
    <w:rsid w:val="009D3FC5"/>
    <w:rsid w:val="009D629A"/>
    <w:rsid w:val="009D6694"/>
    <w:rsid w:val="009D7B65"/>
    <w:rsid w:val="009E01A3"/>
    <w:rsid w:val="009E0989"/>
    <w:rsid w:val="009E14B5"/>
    <w:rsid w:val="009E1A85"/>
    <w:rsid w:val="009E2426"/>
    <w:rsid w:val="009E3951"/>
    <w:rsid w:val="009E3AD5"/>
    <w:rsid w:val="009E431C"/>
    <w:rsid w:val="009E4431"/>
    <w:rsid w:val="009E4B41"/>
    <w:rsid w:val="009E52C5"/>
    <w:rsid w:val="009E5FEA"/>
    <w:rsid w:val="009E67DD"/>
    <w:rsid w:val="009F0E5F"/>
    <w:rsid w:val="009F15D4"/>
    <w:rsid w:val="009F2689"/>
    <w:rsid w:val="009F3D1C"/>
    <w:rsid w:val="009F594E"/>
    <w:rsid w:val="009F5F86"/>
    <w:rsid w:val="009F6BF1"/>
    <w:rsid w:val="009F6CB4"/>
    <w:rsid w:val="009F7120"/>
    <w:rsid w:val="00A01A22"/>
    <w:rsid w:val="00A03B92"/>
    <w:rsid w:val="00A048B4"/>
    <w:rsid w:val="00A050E2"/>
    <w:rsid w:val="00A05598"/>
    <w:rsid w:val="00A056A1"/>
    <w:rsid w:val="00A1060E"/>
    <w:rsid w:val="00A11351"/>
    <w:rsid w:val="00A13B0C"/>
    <w:rsid w:val="00A1534C"/>
    <w:rsid w:val="00A155C4"/>
    <w:rsid w:val="00A15C4F"/>
    <w:rsid w:val="00A165AB"/>
    <w:rsid w:val="00A17637"/>
    <w:rsid w:val="00A20E62"/>
    <w:rsid w:val="00A20F3D"/>
    <w:rsid w:val="00A2166A"/>
    <w:rsid w:val="00A2202B"/>
    <w:rsid w:val="00A22DC4"/>
    <w:rsid w:val="00A23593"/>
    <w:rsid w:val="00A25FAD"/>
    <w:rsid w:val="00A25FBD"/>
    <w:rsid w:val="00A26939"/>
    <w:rsid w:val="00A27D14"/>
    <w:rsid w:val="00A304C5"/>
    <w:rsid w:val="00A3097B"/>
    <w:rsid w:val="00A316F8"/>
    <w:rsid w:val="00A322E3"/>
    <w:rsid w:val="00A3314A"/>
    <w:rsid w:val="00A33749"/>
    <w:rsid w:val="00A3402D"/>
    <w:rsid w:val="00A3587D"/>
    <w:rsid w:val="00A364B3"/>
    <w:rsid w:val="00A36B19"/>
    <w:rsid w:val="00A374F0"/>
    <w:rsid w:val="00A375F2"/>
    <w:rsid w:val="00A376B6"/>
    <w:rsid w:val="00A419DF"/>
    <w:rsid w:val="00A423E3"/>
    <w:rsid w:val="00A4263E"/>
    <w:rsid w:val="00A44473"/>
    <w:rsid w:val="00A478F6"/>
    <w:rsid w:val="00A5026F"/>
    <w:rsid w:val="00A50949"/>
    <w:rsid w:val="00A51588"/>
    <w:rsid w:val="00A524A1"/>
    <w:rsid w:val="00A53B83"/>
    <w:rsid w:val="00A540A6"/>
    <w:rsid w:val="00A544B2"/>
    <w:rsid w:val="00A549D9"/>
    <w:rsid w:val="00A56C26"/>
    <w:rsid w:val="00A57932"/>
    <w:rsid w:val="00A57EAF"/>
    <w:rsid w:val="00A6266D"/>
    <w:rsid w:val="00A62824"/>
    <w:rsid w:val="00A62DE6"/>
    <w:rsid w:val="00A64249"/>
    <w:rsid w:val="00A65B46"/>
    <w:rsid w:val="00A65F04"/>
    <w:rsid w:val="00A673F7"/>
    <w:rsid w:val="00A713C9"/>
    <w:rsid w:val="00A7288E"/>
    <w:rsid w:val="00A72C65"/>
    <w:rsid w:val="00A74D54"/>
    <w:rsid w:val="00A76B3A"/>
    <w:rsid w:val="00A779F7"/>
    <w:rsid w:val="00A82AF5"/>
    <w:rsid w:val="00A82CDD"/>
    <w:rsid w:val="00A843DD"/>
    <w:rsid w:val="00A84CEB"/>
    <w:rsid w:val="00A84EAF"/>
    <w:rsid w:val="00A84EBA"/>
    <w:rsid w:val="00A851A4"/>
    <w:rsid w:val="00A85E03"/>
    <w:rsid w:val="00A8691E"/>
    <w:rsid w:val="00A86CD3"/>
    <w:rsid w:val="00A87719"/>
    <w:rsid w:val="00A87831"/>
    <w:rsid w:val="00A90517"/>
    <w:rsid w:val="00A90993"/>
    <w:rsid w:val="00A91232"/>
    <w:rsid w:val="00A9174D"/>
    <w:rsid w:val="00A91B9B"/>
    <w:rsid w:val="00A93427"/>
    <w:rsid w:val="00A93541"/>
    <w:rsid w:val="00A94CB5"/>
    <w:rsid w:val="00A96CC9"/>
    <w:rsid w:val="00A96E19"/>
    <w:rsid w:val="00A977A4"/>
    <w:rsid w:val="00A979E9"/>
    <w:rsid w:val="00A97F7F"/>
    <w:rsid w:val="00AA0D8C"/>
    <w:rsid w:val="00AA10A7"/>
    <w:rsid w:val="00AA1954"/>
    <w:rsid w:val="00AA2018"/>
    <w:rsid w:val="00AA22F2"/>
    <w:rsid w:val="00AA3D8F"/>
    <w:rsid w:val="00AA55BE"/>
    <w:rsid w:val="00AA5843"/>
    <w:rsid w:val="00AA669D"/>
    <w:rsid w:val="00AA6BC6"/>
    <w:rsid w:val="00AB1E75"/>
    <w:rsid w:val="00AB26B9"/>
    <w:rsid w:val="00AB2B88"/>
    <w:rsid w:val="00AB2EBC"/>
    <w:rsid w:val="00AB5118"/>
    <w:rsid w:val="00AB5B3A"/>
    <w:rsid w:val="00AB5CC7"/>
    <w:rsid w:val="00AB631E"/>
    <w:rsid w:val="00AB7098"/>
    <w:rsid w:val="00AB70D2"/>
    <w:rsid w:val="00AC076E"/>
    <w:rsid w:val="00AC1D7A"/>
    <w:rsid w:val="00AC2154"/>
    <w:rsid w:val="00AC262A"/>
    <w:rsid w:val="00AC2931"/>
    <w:rsid w:val="00AC29CF"/>
    <w:rsid w:val="00AC3F3C"/>
    <w:rsid w:val="00AC5146"/>
    <w:rsid w:val="00AC740E"/>
    <w:rsid w:val="00AC764D"/>
    <w:rsid w:val="00AD11CD"/>
    <w:rsid w:val="00AD1983"/>
    <w:rsid w:val="00AD1CA1"/>
    <w:rsid w:val="00AD2253"/>
    <w:rsid w:val="00AD26A4"/>
    <w:rsid w:val="00AD26D8"/>
    <w:rsid w:val="00AD29BA"/>
    <w:rsid w:val="00AD4779"/>
    <w:rsid w:val="00AD496E"/>
    <w:rsid w:val="00AD59EE"/>
    <w:rsid w:val="00AD617F"/>
    <w:rsid w:val="00AD6E8D"/>
    <w:rsid w:val="00AE27D0"/>
    <w:rsid w:val="00AE286C"/>
    <w:rsid w:val="00AE2BB5"/>
    <w:rsid w:val="00AE3503"/>
    <w:rsid w:val="00AE5851"/>
    <w:rsid w:val="00AE5938"/>
    <w:rsid w:val="00AF0650"/>
    <w:rsid w:val="00AF08BA"/>
    <w:rsid w:val="00AF0C36"/>
    <w:rsid w:val="00AF110A"/>
    <w:rsid w:val="00AF2DF2"/>
    <w:rsid w:val="00AF3291"/>
    <w:rsid w:val="00AF441D"/>
    <w:rsid w:val="00AF4C50"/>
    <w:rsid w:val="00AF4F71"/>
    <w:rsid w:val="00AF5EDF"/>
    <w:rsid w:val="00AF7130"/>
    <w:rsid w:val="00B02EAF"/>
    <w:rsid w:val="00B031CA"/>
    <w:rsid w:val="00B04143"/>
    <w:rsid w:val="00B059BF"/>
    <w:rsid w:val="00B06D4D"/>
    <w:rsid w:val="00B103E2"/>
    <w:rsid w:val="00B105CE"/>
    <w:rsid w:val="00B10E7A"/>
    <w:rsid w:val="00B121CB"/>
    <w:rsid w:val="00B13AAB"/>
    <w:rsid w:val="00B1581A"/>
    <w:rsid w:val="00B1688F"/>
    <w:rsid w:val="00B16B5F"/>
    <w:rsid w:val="00B20122"/>
    <w:rsid w:val="00B20319"/>
    <w:rsid w:val="00B21377"/>
    <w:rsid w:val="00B21852"/>
    <w:rsid w:val="00B228F6"/>
    <w:rsid w:val="00B22E24"/>
    <w:rsid w:val="00B22EF4"/>
    <w:rsid w:val="00B23924"/>
    <w:rsid w:val="00B23E36"/>
    <w:rsid w:val="00B259C9"/>
    <w:rsid w:val="00B272E4"/>
    <w:rsid w:val="00B30375"/>
    <w:rsid w:val="00B310AB"/>
    <w:rsid w:val="00B318B6"/>
    <w:rsid w:val="00B31B79"/>
    <w:rsid w:val="00B31B88"/>
    <w:rsid w:val="00B324A3"/>
    <w:rsid w:val="00B33471"/>
    <w:rsid w:val="00B33F1A"/>
    <w:rsid w:val="00B343BD"/>
    <w:rsid w:val="00B345CB"/>
    <w:rsid w:val="00B35D0E"/>
    <w:rsid w:val="00B35F55"/>
    <w:rsid w:val="00B36083"/>
    <w:rsid w:val="00B36604"/>
    <w:rsid w:val="00B37574"/>
    <w:rsid w:val="00B37639"/>
    <w:rsid w:val="00B37859"/>
    <w:rsid w:val="00B41F1B"/>
    <w:rsid w:val="00B41FBC"/>
    <w:rsid w:val="00B4269B"/>
    <w:rsid w:val="00B43437"/>
    <w:rsid w:val="00B4356D"/>
    <w:rsid w:val="00B44C78"/>
    <w:rsid w:val="00B468F0"/>
    <w:rsid w:val="00B473B3"/>
    <w:rsid w:val="00B47C1E"/>
    <w:rsid w:val="00B50C2E"/>
    <w:rsid w:val="00B51523"/>
    <w:rsid w:val="00B52C55"/>
    <w:rsid w:val="00B5302F"/>
    <w:rsid w:val="00B533F4"/>
    <w:rsid w:val="00B55353"/>
    <w:rsid w:val="00B559FC"/>
    <w:rsid w:val="00B575A8"/>
    <w:rsid w:val="00B57BAB"/>
    <w:rsid w:val="00B60B0A"/>
    <w:rsid w:val="00B60B0C"/>
    <w:rsid w:val="00B60BAC"/>
    <w:rsid w:val="00B61DE7"/>
    <w:rsid w:val="00B61EA6"/>
    <w:rsid w:val="00B639A6"/>
    <w:rsid w:val="00B63F3A"/>
    <w:rsid w:val="00B6422A"/>
    <w:rsid w:val="00B6516E"/>
    <w:rsid w:val="00B652D8"/>
    <w:rsid w:val="00B6714C"/>
    <w:rsid w:val="00B70503"/>
    <w:rsid w:val="00B71DF6"/>
    <w:rsid w:val="00B72472"/>
    <w:rsid w:val="00B728CF"/>
    <w:rsid w:val="00B7357D"/>
    <w:rsid w:val="00B746AA"/>
    <w:rsid w:val="00B74B42"/>
    <w:rsid w:val="00B75189"/>
    <w:rsid w:val="00B75DBD"/>
    <w:rsid w:val="00B75E1B"/>
    <w:rsid w:val="00B7667C"/>
    <w:rsid w:val="00B76892"/>
    <w:rsid w:val="00B8109D"/>
    <w:rsid w:val="00B844EE"/>
    <w:rsid w:val="00B849EA"/>
    <w:rsid w:val="00B85682"/>
    <w:rsid w:val="00B8582E"/>
    <w:rsid w:val="00B872BF"/>
    <w:rsid w:val="00B87452"/>
    <w:rsid w:val="00B90099"/>
    <w:rsid w:val="00B917E6"/>
    <w:rsid w:val="00B924B9"/>
    <w:rsid w:val="00B92E14"/>
    <w:rsid w:val="00B948FF"/>
    <w:rsid w:val="00B96992"/>
    <w:rsid w:val="00BA081B"/>
    <w:rsid w:val="00BA12ED"/>
    <w:rsid w:val="00BA1834"/>
    <w:rsid w:val="00BA196A"/>
    <w:rsid w:val="00BA19B6"/>
    <w:rsid w:val="00BA1B5D"/>
    <w:rsid w:val="00BA3440"/>
    <w:rsid w:val="00BA360F"/>
    <w:rsid w:val="00BA504C"/>
    <w:rsid w:val="00BA5622"/>
    <w:rsid w:val="00BA781E"/>
    <w:rsid w:val="00BA7FAE"/>
    <w:rsid w:val="00BB2A49"/>
    <w:rsid w:val="00BB38DC"/>
    <w:rsid w:val="00BB410A"/>
    <w:rsid w:val="00BB4AA0"/>
    <w:rsid w:val="00BB4EAA"/>
    <w:rsid w:val="00BB51E1"/>
    <w:rsid w:val="00BB6301"/>
    <w:rsid w:val="00BB673B"/>
    <w:rsid w:val="00BB67F6"/>
    <w:rsid w:val="00BB6950"/>
    <w:rsid w:val="00BB6E3A"/>
    <w:rsid w:val="00BB757D"/>
    <w:rsid w:val="00BC061A"/>
    <w:rsid w:val="00BC10FB"/>
    <w:rsid w:val="00BC1199"/>
    <w:rsid w:val="00BC1756"/>
    <w:rsid w:val="00BC2302"/>
    <w:rsid w:val="00BC365D"/>
    <w:rsid w:val="00BC37DB"/>
    <w:rsid w:val="00BC3938"/>
    <w:rsid w:val="00BC6188"/>
    <w:rsid w:val="00BC7F6F"/>
    <w:rsid w:val="00BD039F"/>
    <w:rsid w:val="00BD0414"/>
    <w:rsid w:val="00BD2302"/>
    <w:rsid w:val="00BD4809"/>
    <w:rsid w:val="00BD4F91"/>
    <w:rsid w:val="00BD550C"/>
    <w:rsid w:val="00BD58AE"/>
    <w:rsid w:val="00BD5B1E"/>
    <w:rsid w:val="00BD5D45"/>
    <w:rsid w:val="00BD68C5"/>
    <w:rsid w:val="00BD6CCD"/>
    <w:rsid w:val="00BD6EE9"/>
    <w:rsid w:val="00BD7990"/>
    <w:rsid w:val="00BE0F11"/>
    <w:rsid w:val="00BE1D90"/>
    <w:rsid w:val="00BE249C"/>
    <w:rsid w:val="00BE3083"/>
    <w:rsid w:val="00BE396C"/>
    <w:rsid w:val="00BE3FB8"/>
    <w:rsid w:val="00BE4D0F"/>
    <w:rsid w:val="00BE558C"/>
    <w:rsid w:val="00BE56FF"/>
    <w:rsid w:val="00BE5DFF"/>
    <w:rsid w:val="00BE6064"/>
    <w:rsid w:val="00BE7174"/>
    <w:rsid w:val="00BF1309"/>
    <w:rsid w:val="00BF1C0E"/>
    <w:rsid w:val="00BF376B"/>
    <w:rsid w:val="00BF489B"/>
    <w:rsid w:val="00BF4A27"/>
    <w:rsid w:val="00BF5024"/>
    <w:rsid w:val="00BF512D"/>
    <w:rsid w:val="00BF52EB"/>
    <w:rsid w:val="00BF5AF1"/>
    <w:rsid w:val="00BF77B5"/>
    <w:rsid w:val="00C00E80"/>
    <w:rsid w:val="00C01007"/>
    <w:rsid w:val="00C01F7F"/>
    <w:rsid w:val="00C035D5"/>
    <w:rsid w:val="00C037FE"/>
    <w:rsid w:val="00C04555"/>
    <w:rsid w:val="00C05A1C"/>
    <w:rsid w:val="00C05EA7"/>
    <w:rsid w:val="00C07A45"/>
    <w:rsid w:val="00C10166"/>
    <w:rsid w:val="00C10E13"/>
    <w:rsid w:val="00C132A4"/>
    <w:rsid w:val="00C133E9"/>
    <w:rsid w:val="00C13821"/>
    <w:rsid w:val="00C13B7E"/>
    <w:rsid w:val="00C13E17"/>
    <w:rsid w:val="00C150FA"/>
    <w:rsid w:val="00C15A1E"/>
    <w:rsid w:val="00C16152"/>
    <w:rsid w:val="00C17BEB"/>
    <w:rsid w:val="00C17E50"/>
    <w:rsid w:val="00C17E8D"/>
    <w:rsid w:val="00C21077"/>
    <w:rsid w:val="00C2181A"/>
    <w:rsid w:val="00C234DE"/>
    <w:rsid w:val="00C23907"/>
    <w:rsid w:val="00C24412"/>
    <w:rsid w:val="00C25238"/>
    <w:rsid w:val="00C26638"/>
    <w:rsid w:val="00C26711"/>
    <w:rsid w:val="00C2745B"/>
    <w:rsid w:val="00C27DBB"/>
    <w:rsid w:val="00C32891"/>
    <w:rsid w:val="00C33497"/>
    <w:rsid w:val="00C365B7"/>
    <w:rsid w:val="00C36A95"/>
    <w:rsid w:val="00C36B3A"/>
    <w:rsid w:val="00C374E7"/>
    <w:rsid w:val="00C40044"/>
    <w:rsid w:val="00C403AF"/>
    <w:rsid w:val="00C40404"/>
    <w:rsid w:val="00C42954"/>
    <w:rsid w:val="00C430B5"/>
    <w:rsid w:val="00C43732"/>
    <w:rsid w:val="00C43A42"/>
    <w:rsid w:val="00C447DF"/>
    <w:rsid w:val="00C44BF5"/>
    <w:rsid w:val="00C456D0"/>
    <w:rsid w:val="00C47550"/>
    <w:rsid w:val="00C47D0F"/>
    <w:rsid w:val="00C51CEB"/>
    <w:rsid w:val="00C53581"/>
    <w:rsid w:val="00C53AA6"/>
    <w:rsid w:val="00C53FEE"/>
    <w:rsid w:val="00C54B3F"/>
    <w:rsid w:val="00C54E54"/>
    <w:rsid w:val="00C55FBE"/>
    <w:rsid w:val="00C575C1"/>
    <w:rsid w:val="00C60D8E"/>
    <w:rsid w:val="00C626CE"/>
    <w:rsid w:val="00C62B9F"/>
    <w:rsid w:val="00C63340"/>
    <w:rsid w:val="00C642A0"/>
    <w:rsid w:val="00C65139"/>
    <w:rsid w:val="00C65291"/>
    <w:rsid w:val="00C66979"/>
    <w:rsid w:val="00C672C3"/>
    <w:rsid w:val="00C6798D"/>
    <w:rsid w:val="00C7184C"/>
    <w:rsid w:val="00C71BE9"/>
    <w:rsid w:val="00C72F93"/>
    <w:rsid w:val="00C73762"/>
    <w:rsid w:val="00C74222"/>
    <w:rsid w:val="00C746A8"/>
    <w:rsid w:val="00C762EB"/>
    <w:rsid w:val="00C77D50"/>
    <w:rsid w:val="00C80203"/>
    <w:rsid w:val="00C8164A"/>
    <w:rsid w:val="00C83CDB"/>
    <w:rsid w:val="00C844F5"/>
    <w:rsid w:val="00C84679"/>
    <w:rsid w:val="00C848AD"/>
    <w:rsid w:val="00C85182"/>
    <w:rsid w:val="00C85EAF"/>
    <w:rsid w:val="00C86E00"/>
    <w:rsid w:val="00C9005B"/>
    <w:rsid w:val="00C90EB0"/>
    <w:rsid w:val="00C91472"/>
    <w:rsid w:val="00C917A5"/>
    <w:rsid w:val="00C91BDF"/>
    <w:rsid w:val="00C92114"/>
    <w:rsid w:val="00C92A2C"/>
    <w:rsid w:val="00C92ED9"/>
    <w:rsid w:val="00C9300E"/>
    <w:rsid w:val="00C93171"/>
    <w:rsid w:val="00C93BDE"/>
    <w:rsid w:val="00C955AF"/>
    <w:rsid w:val="00C97224"/>
    <w:rsid w:val="00C97693"/>
    <w:rsid w:val="00CA0959"/>
    <w:rsid w:val="00CA15EE"/>
    <w:rsid w:val="00CA1FDB"/>
    <w:rsid w:val="00CA2C47"/>
    <w:rsid w:val="00CA2EF1"/>
    <w:rsid w:val="00CA5512"/>
    <w:rsid w:val="00CA6DA7"/>
    <w:rsid w:val="00CA7F2B"/>
    <w:rsid w:val="00CB2E88"/>
    <w:rsid w:val="00CB454C"/>
    <w:rsid w:val="00CB4596"/>
    <w:rsid w:val="00CB4707"/>
    <w:rsid w:val="00CB5868"/>
    <w:rsid w:val="00CB703E"/>
    <w:rsid w:val="00CC0127"/>
    <w:rsid w:val="00CC0297"/>
    <w:rsid w:val="00CC0AC6"/>
    <w:rsid w:val="00CC1CB2"/>
    <w:rsid w:val="00CC2A4C"/>
    <w:rsid w:val="00CC385D"/>
    <w:rsid w:val="00CC4998"/>
    <w:rsid w:val="00CC4EA6"/>
    <w:rsid w:val="00CC50BC"/>
    <w:rsid w:val="00CC5A90"/>
    <w:rsid w:val="00CC5CBB"/>
    <w:rsid w:val="00CC7BC6"/>
    <w:rsid w:val="00CD0014"/>
    <w:rsid w:val="00CD0617"/>
    <w:rsid w:val="00CD0822"/>
    <w:rsid w:val="00CD09F0"/>
    <w:rsid w:val="00CD0C27"/>
    <w:rsid w:val="00CD0F31"/>
    <w:rsid w:val="00CD1064"/>
    <w:rsid w:val="00CD3E1A"/>
    <w:rsid w:val="00CD419A"/>
    <w:rsid w:val="00CD4201"/>
    <w:rsid w:val="00CD448E"/>
    <w:rsid w:val="00CD45E2"/>
    <w:rsid w:val="00CD4A7D"/>
    <w:rsid w:val="00CD5983"/>
    <w:rsid w:val="00CD6FB5"/>
    <w:rsid w:val="00CD725B"/>
    <w:rsid w:val="00CE2CD3"/>
    <w:rsid w:val="00CE2EEF"/>
    <w:rsid w:val="00CE2F58"/>
    <w:rsid w:val="00CE436E"/>
    <w:rsid w:val="00CE4636"/>
    <w:rsid w:val="00CE50E4"/>
    <w:rsid w:val="00CE54F8"/>
    <w:rsid w:val="00CE58EF"/>
    <w:rsid w:val="00CE6EC0"/>
    <w:rsid w:val="00CE7C4B"/>
    <w:rsid w:val="00CE7EEE"/>
    <w:rsid w:val="00CF04E0"/>
    <w:rsid w:val="00CF0E8F"/>
    <w:rsid w:val="00CF14D4"/>
    <w:rsid w:val="00CF2EC7"/>
    <w:rsid w:val="00CF30EC"/>
    <w:rsid w:val="00CF3709"/>
    <w:rsid w:val="00CF4BBA"/>
    <w:rsid w:val="00CF6095"/>
    <w:rsid w:val="00CF7C0D"/>
    <w:rsid w:val="00CF7F57"/>
    <w:rsid w:val="00D00A7A"/>
    <w:rsid w:val="00D00B79"/>
    <w:rsid w:val="00D00DB3"/>
    <w:rsid w:val="00D0162F"/>
    <w:rsid w:val="00D01A93"/>
    <w:rsid w:val="00D01B2B"/>
    <w:rsid w:val="00D03B60"/>
    <w:rsid w:val="00D0786F"/>
    <w:rsid w:val="00D11C72"/>
    <w:rsid w:val="00D125AA"/>
    <w:rsid w:val="00D14BA0"/>
    <w:rsid w:val="00D166C9"/>
    <w:rsid w:val="00D16DED"/>
    <w:rsid w:val="00D173A3"/>
    <w:rsid w:val="00D17C53"/>
    <w:rsid w:val="00D20373"/>
    <w:rsid w:val="00D21805"/>
    <w:rsid w:val="00D21D20"/>
    <w:rsid w:val="00D222FC"/>
    <w:rsid w:val="00D22DA6"/>
    <w:rsid w:val="00D22FAE"/>
    <w:rsid w:val="00D23B58"/>
    <w:rsid w:val="00D23D45"/>
    <w:rsid w:val="00D24AE7"/>
    <w:rsid w:val="00D25471"/>
    <w:rsid w:val="00D26C7A"/>
    <w:rsid w:val="00D31DE1"/>
    <w:rsid w:val="00D3202A"/>
    <w:rsid w:val="00D320F8"/>
    <w:rsid w:val="00D3236A"/>
    <w:rsid w:val="00D3526A"/>
    <w:rsid w:val="00D35486"/>
    <w:rsid w:val="00D36043"/>
    <w:rsid w:val="00D360A9"/>
    <w:rsid w:val="00D372CF"/>
    <w:rsid w:val="00D3767E"/>
    <w:rsid w:val="00D37CA5"/>
    <w:rsid w:val="00D41DC8"/>
    <w:rsid w:val="00D470B9"/>
    <w:rsid w:val="00D50193"/>
    <w:rsid w:val="00D511F5"/>
    <w:rsid w:val="00D51830"/>
    <w:rsid w:val="00D519EF"/>
    <w:rsid w:val="00D522BE"/>
    <w:rsid w:val="00D52577"/>
    <w:rsid w:val="00D55BFC"/>
    <w:rsid w:val="00D55FF8"/>
    <w:rsid w:val="00D562E8"/>
    <w:rsid w:val="00D570ED"/>
    <w:rsid w:val="00D5713B"/>
    <w:rsid w:val="00D57887"/>
    <w:rsid w:val="00D57940"/>
    <w:rsid w:val="00D608FA"/>
    <w:rsid w:val="00D64D26"/>
    <w:rsid w:val="00D64EC8"/>
    <w:rsid w:val="00D67320"/>
    <w:rsid w:val="00D701D1"/>
    <w:rsid w:val="00D75179"/>
    <w:rsid w:val="00D75868"/>
    <w:rsid w:val="00D7619A"/>
    <w:rsid w:val="00D76A6D"/>
    <w:rsid w:val="00D8093C"/>
    <w:rsid w:val="00D80CB5"/>
    <w:rsid w:val="00D80D66"/>
    <w:rsid w:val="00D810E3"/>
    <w:rsid w:val="00D818D6"/>
    <w:rsid w:val="00D85B92"/>
    <w:rsid w:val="00D85E0A"/>
    <w:rsid w:val="00D877C4"/>
    <w:rsid w:val="00D9154A"/>
    <w:rsid w:val="00D9320A"/>
    <w:rsid w:val="00D93412"/>
    <w:rsid w:val="00D938F2"/>
    <w:rsid w:val="00D9591E"/>
    <w:rsid w:val="00D9726B"/>
    <w:rsid w:val="00DA1194"/>
    <w:rsid w:val="00DA28AF"/>
    <w:rsid w:val="00DA2E09"/>
    <w:rsid w:val="00DA3E4A"/>
    <w:rsid w:val="00DA4417"/>
    <w:rsid w:val="00DA493B"/>
    <w:rsid w:val="00DA5203"/>
    <w:rsid w:val="00DA5BDE"/>
    <w:rsid w:val="00DA6810"/>
    <w:rsid w:val="00DA7952"/>
    <w:rsid w:val="00DB0175"/>
    <w:rsid w:val="00DB2054"/>
    <w:rsid w:val="00DB2912"/>
    <w:rsid w:val="00DB2CBE"/>
    <w:rsid w:val="00DB3558"/>
    <w:rsid w:val="00DB37D0"/>
    <w:rsid w:val="00DB394C"/>
    <w:rsid w:val="00DB3DEF"/>
    <w:rsid w:val="00DB43F0"/>
    <w:rsid w:val="00DB595B"/>
    <w:rsid w:val="00DB5F1D"/>
    <w:rsid w:val="00DB62B9"/>
    <w:rsid w:val="00DB6432"/>
    <w:rsid w:val="00DB768E"/>
    <w:rsid w:val="00DC0C02"/>
    <w:rsid w:val="00DC11D6"/>
    <w:rsid w:val="00DC20C6"/>
    <w:rsid w:val="00DC217B"/>
    <w:rsid w:val="00DC2610"/>
    <w:rsid w:val="00DC34AB"/>
    <w:rsid w:val="00DC4FC8"/>
    <w:rsid w:val="00DC53F5"/>
    <w:rsid w:val="00DC5C3C"/>
    <w:rsid w:val="00DC5E2E"/>
    <w:rsid w:val="00DC7971"/>
    <w:rsid w:val="00DC7AC5"/>
    <w:rsid w:val="00DD20FE"/>
    <w:rsid w:val="00DD29F8"/>
    <w:rsid w:val="00DD3CD9"/>
    <w:rsid w:val="00DD597A"/>
    <w:rsid w:val="00DD5E22"/>
    <w:rsid w:val="00DD606C"/>
    <w:rsid w:val="00DD60F2"/>
    <w:rsid w:val="00DD668A"/>
    <w:rsid w:val="00DD7BFB"/>
    <w:rsid w:val="00DE022A"/>
    <w:rsid w:val="00DE19BB"/>
    <w:rsid w:val="00DE49B2"/>
    <w:rsid w:val="00DE4E02"/>
    <w:rsid w:val="00DE58F7"/>
    <w:rsid w:val="00DE6A0D"/>
    <w:rsid w:val="00DE6B05"/>
    <w:rsid w:val="00DE6F27"/>
    <w:rsid w:val="00DF0345"/>
    <w:rsid w:val="00DF05C7"/>
    <w:rsid w:val="00DF2E52"/>
    <w:rsid w:val="00DF47A1"/>
    <w:rsid w:val="00DF7B0D"/>
    <w:rsid w:val="00E01A28"/>
    <w:rsid w:val="00E0320F"/>
    <w:rsid w:val="00E075EC"/>
    <w:rsid w:val="00E07BFC"/>
    <w:rsid w:val="00E10761"/>
    <w:rsid w:val="00E10A64"/>
    <w:rsid w:val="00E10CBB"/>
    <w:rsid w:val="00E11039"/>
    <w:rsid w:val="00E11ED3"/>
    <w:rsid w:val="00E131BB"/>
    <w:rsid w:val="00E13357"/>
    <w:rsid w:val="00E135AB"/>
    <w:rsid w:val="00E1367A"/>
    <w:rsid w:val="00E14E3F"/>
    <w:rsid w:val="00E152D2"/>
    <w:rsid w:val="00E15879"/>
    <w:rsid w:val="00E15AF9"/>
    <w:rsid w:val="00E164DA"/>
    <w:rsid w:val="00E16FF6"/>
    <w:rsid w:val="00E17406"/>
    <w:rsid w:val="00E17D9E"/>
    <w:rsid w:val="00E212AE"/>
    <w:rsid w:val="00E21885"/>
    <w:rsid w:val="00E226B0"/>
    <w:rsid w:val="00E22A93"/>
    <w:rsid w:val="00E22D1E"/>
    <w:rsid w:val="00E24BFA"/>
    <w:rsid w:val="00E253C9"/>
    <w:rsid w:val="00E2580A"/>
    <w:rsid w:val="00E26841"/>
    <w:rsid w:val="00E27A72"/>
    <w:rsid w:val="00E300FE"/>
    <w:rsid w:val="00E32088"/>
    <w:rsid w:val="00E32705"/>
    <w:rsid w:val="00E32C6A"/>
    <w:rsid w:val="00E330EF"/>
    <w:rsid w:val="00E3317E"/>
    <w:rsid w:val="00E331EC"/>
    <w:rsid w:val="00E333D8"/>
    <w:rsid w:val="00E35718"/>
    <w:rsid w:val="00E36631"/>
    <w:rsid w:val="00E36DC2"/>
    <w:rsid w:val="00E37496"/>
    <w:rsid w:val="00E37EEB"/>
    <w:rsid w:val="00E37F7D"/>
    <w:rsid w:val="00E40048"/>
    <w:rsid w:val="00E408C3"/>
    <w:rsid w:val="00E40DEE"/>
    <w:rsid w:val="00E4288E"/>
    <w:rsid w:val="00E4360E"/>
    <w:rsid w:val="00E436B2"/>
    <w:rsid w:val="00E43915"/>
    <w:rsid w:val="00E44180"/>
    <w:rsid w:val="00E446B8"/>
    <w:rsid w:val="00E50161"/>
    <w:rsid w:val="00E506BF"/>
    <w:rsid w:val="00E50D40"/>
    <w:rsid w:val="00E50D60"/>
    <w:rsid w:val="00E50ED6"/>
    <w:rsid w:val="00E51061"/>
    <w:rsid w:val="00E51CBE"/>
    <w:rsid w:val="00E52AFF"/>
    <w:rsid w:val="00E52FB3"/>
    <w:rsid w:val="00E533B2"/>
    <w:rsid w:val="00E534AB"/>
    <w:rsid w:val="00E539FE"/>
    <w:rsid w:val="00E5478A"/>
    <w:rsid w:val="00E54FA7"/>
    <w:rsid w:val="00E55345"/>
    <w:rsid w:val="00E5580D"/>
    <w:rsid w:val="00E5616E"/>
    <w:rsid w:val="00E60131"/>
    <w:rsid w:val="00E61689"/>
    <w:rsid w:val="00E62841"/>
    <w:rsid w:val="00E6411E"/>
    <w:rsid w:val="00E654A5"/>
    <w:rsid w:val="00E660B6"/>
    <w:rsid w:val="00E70ABF"/>
    <w:rsid w:val="00E70BEA"/>
    <w:rsid w:val="00E7145E"/>
    <w:rsid w:val="00E71A03"/>
    <w:rsid w:val="00E7240A"/>
    <w:rsid w:val="00E72576"/>
    <w:rsid w:val="00E725F2"/>
    <w:rsid w:val="00E734B8"/>
    <w:rsid w:val="00E7491E"/>
    <w:rsid w:val="00E74E47"/>
    <w:rsid w:val="00E761C9"/>
    <w:rsid w:val="00E763AE"/>
    <w:rsid w:val="00E77A6D"/>
    <w:rsid w:val="00E77C64"/>
    <w:rsid w:val="00E80934"/>
    <w:rsid w:val="00E80B68"/>
    <w:rsid w:val="00E81376"/>
    <w:rsid w:val="00E839D5"/>
    <w:rsid w:val="00E84144"/>
    <w:rsid w:val="00E8451E"/>
    <w:rsid w:val="00E8581F"/>
    <w:rsid w:val="00E85BCB"/>
    <w:rsid w:val="00E86516"/>
    <w:rsid w:val="00E87C92"/>
    <w:rsid w:val="00E9285F"/>
    <w:rsid w:val="00E92B10"/>
    <w:rsid w:val="00E94552"/>
    <w:rsid w:val="00E9636A"/>
    <w:rsid w:val="00E97EA6"/>
    <w:rsid w:val="00EA0683"/>
    <w:rsid w:val="00EA38E8"/>
    <w:rsid w:val="00EA410B"/>
    <w:rsid w:val="00EA4A43"/>
    <w:rsid w:val="00EA741B"/>
    <w:rsid w:val="00EB0EDB"/>
    <w:rsid w:val="00EB27D4"/>
    <w:rsid w:val="00EB6CA7"/>
    <w:rsid w:val="00EC1CFD"/>
    <w:rsid w:val="00EC3044"/>
    <w:rsid w:val="00EC3393"/>
    <w:rsid w:val="00EC69C0"/>
    <w:rsid w:val="00ED02B2"/>
    <w:rsid w:val="00ED0F02"/>
    <w:rsid w:val="00ED1DD8"/>
    <w:rsid w:val="00ED33BE"/>
    <w:rsid w:val="00ED5E13"/>
    <w:rsid w:val="00ED65A2"/>
    <w:rsid w:val="00ED6782"/>
    <w:rsid w:val="00EE0F83"/>
    <w:rsid w:val="00EE1526"/>
    <w:rsid w:val="00EE2FBA"/>
    <w:rsid w:val="00EE3DDF"/>
    <w:rsid w:val="00EE490A"/>
    <w:rsid w:val="00EE4E2B"/>
    <w:rsid w:val="00EE5600"/>
    <w:rsid w:val="00EE595C"/>
    <w:rsid w:val="00EE60A1"/>
    <w:rsid w:val="00EE6323"/>
    <w:rsid w:val="00EE6E10"/>
    <w:rsid w:val="00EE7A6D"/>
    <w:rsid w:val="00EF118F"/>
    <w:rsid w:val="00EF1AA8"/>
    <w:rsid w:val="00EF21B6"/>
    <w:rsid w:val="00EF42DF"/>
    <w:rsid w:val="00EF4305"/>
    <w:rsid w:val="00EF442E"/>
    <w:rsid w:val="00EF4459"/>
    <w:rsid w:val="00EF6D4E"/>
    <w:rsid w:val="00EF7E2E"/>
    <w:rsid w:val="00F060EA"/>
    <w:rsid w:val="00F0676B"/>
    <w:rsid w:val="00F101AB"/>
    <w:rsid w:val="00F1025E"/>
    <w:rsid w:val="00F1049C"/>
    <w:rsid w:val="00F10BEA"/>
    <w:rsid w:val="00F10E34"/>
    <w:rsid w:val="00F110C7"/>
    <w:rsid w:val="00F11ADC"/>
    <w:rsid w:val="00F11C1C"/>
    <w:rsid w:val="00F11D06"/>
    <w:rsid w:val="00F13907"/>
    <w:rsid w:val="00F1395E"/>
    <w:rsid w:val="00F13B2B"/>
    <w:rsid w:val="00F14075"/>
    <w:rsid w:val="00F1544F"/>
    <w:rsid w:val="00F15BA2"/>
    <w:rsid w:val="00F16652"/>
    <w:rsid w:val="00F16A52"/>
    <w:rsid w:val="00F17199"/>
    <w:rsid w:val="00F17E73"/>
    <w:rsid w:val="00F21950"/>
    <w:rsid w:val="00F21973"/>
    <w:rsid w:val="00F22CFF"/>
    <w:rsid w:val="00F2353D"/>
    <w:rsid w:val="00F23684"/>
    <w:rsid w:val="00F23BCE"/>
    <w:rsid w:val="00F257F7"/>
    <w:rsid w:val="00F26C35"/>
    <w:rsid w:val="00F26DAA"/>
    <w:rsid w:val="00F27519"/>
    <w:rsid w:val="00F30261"/>
    <w:rsid w:val="00F31ACE"/>
    <w:rsid w:val="00F3247E"/>
    <w:rsid w:val="00F32D0B"/>
    <w:rsid w:val="00F32D91"/>
    <w:rsid w:val="00F35EAF"/>
    <w:rsid w:val="00F4290C"/>
    <w:rsid w:val="00F432DA"/>
    <w:rsid w:val="00F43476"/>
    <w:rsid w:val="00F43797"/>
    <w:rsid w:val="00F4405A"/>
    <w:rsid w:val="00F47E8C"/>
    <w:rsid w:val="00F5015D"/>
    <w:rsid w:val="00F50482"/>
    <w:rsid w:val="00F50D39"/>
    <w:rsid w:val="00F51016"/>
    <w:rsid w:val="00F52B7C"/>
    <w:rsid w:val="00F5342B"/>
    <w:rsid w:val="00F5388C"/>
    <w:rsid w:val="00F541BE"/>
    <w:rsid w:val="00F547D1"/>
    <w:rsid w:val="00F55C82"/>
    <w:rsid w:val="00F56E49"/>
    <w:rsid w:val="00F5715E"/>
    <w:rsid w:val="00F57B99"/>
    <w:rsid w:val="00F606A3"/>
    <w:rsid w:val="00F625FF"/>
    <w:rsid w:val="00F62EEE"/>
    <w:rsid w:val="00F63671"/>
    <w:rsid w:val="00F65972"/>
    <w:rsid w:val="00F667FB"/>
    <w:rsid w:val="00F669EB"/>
    <w:rsid w:val="00F67C54"/>
    <w:rsid w:val="00F67FC1"/>
    <w:rsid w:val="00F718F2"/>
    <w:rsid w:val="00F722AB"/>
    <w:rsid w:val="00F729CC"/>
    <w:rsid w:val="00F73060"/>
    <w:rsid w:val="00F73A8B"/>
    <w:rsid w:val="00F73EEE"/>
    <w:rsid w:val="00F74874"/>
    <w:rsid w:val="00F74B90"/>
    <w:rsid w:val="00F75688"/>
    <w:rsid w:val="00F76B8E"/>
    <w:rsid w:val="00F76C63"/>
    <w:rsid w:val="00F77DDC"/>
    <w:rsid w:val="00F819C7"/>
    <w:rsid w:val="00F81E4C"/>
    <w:rsid w:val="00F82ABA"/>
    <w:rsid w:val="00F83E31"/>
    <w:rsid w:val="00F840B6"/>
    <w:rsid w:val="00F840CB"/>
    <w:rsid w:val="00F84FEE"/>
    <w:rsid w:val="00F874D1"/>
    <w:rsid w:val="00F875FE"/>
    <w:rsid w:val="00F87AE9"/>
    <w:rsid w:val="00F91316"/>
    <w:rsid w:val="00F95887"/>
    <w:rsid w:val="00F96FB6"/>
    <w:rsid w:val="00FA2020"/>
    <w:rsid w:val="00FA3DDA"/>
    <w:rsid w:val="00FA4220"/>
    <w:rsid w:val="00FA4331"/>
    <w:rsid w:val="00FA4AB6"/>
    <w:rsid w:val="00FA5B31"/>
    <w:rsid w:val="00FB045A"/>
    <w:rsid w:val="00FB0B30"/>
    <w:rsid w:val="00FB1397"/>
    <w:rsid w:val="00FB1A59"/>
    <w:rsid w:val="00FB33F8"/>
    <w:rsid w:val="00FB3C2B"/>
    <w:rsid w:val="00FB3F51"/>
    <w:rsid w:val="00FB4BDC"/>
    <w:rsid w:val="00FB4C16"/>
    <w:rsid w:val="00FB5C29"/>
    <w:rsid w:val="00FB6458"/>
    <w:rsid w:val="00FC0721"/>
    <w:rsid w:val="00FC0CC3"/>
    <w:rsid w:val="00FC14B0"/>
    <w:rsid w:val="00FC1C71"/>
    <w:rsid w:val="00FC3F92"/>
    <w:rsid w:val="00FC5B57"/>
    <w:rsid w:val="00FC5C2A"/>
    <w:rsid w:val="00FC6369"/>
    <w:rsid w:val="00FC7DA1"/>
    <w:rsid w:val="00FD153E"/>
    <w:rsid w:val="00FD466F"/>
    <w:rsid w:val="00FD5E2A"/>
    <w:rsid w:val="00FD65AC"/>
    <w:rsid w:val="00FD6762"/>
    <w:rsid w:val="00FD6EDA"/>
    <w:rsid w:val="00FE0DD4"/>
    <w:rsid w:val="00FE1A04"/>
    <w:rsid w:val="00FE4DF0"/>
    <w:rsid w:val="00FE5C99"/>
    <w:rsid w:val="00FE72F9"/>
    <w:rsid w:val="00FE743A"/>
    <w:rsid w:val="00FE758F"/>
    <w:rsid w:val="00FE7667"/>
    <w:rsid w:val="00FF06B9"/>
    <w:rsid w:val="00FF125B"/>
    <w:rsid w:val="00FF1AA6"/>
    <w:rsid w:val="00FF28E0"/>
    <w:rsid w:val="00FF3E43"/>
    <w:rsid w:val="00FF4973"/>
    <w:rsid w:val="00FF5563"/>
    <w:rsid w:val="00FF5DE5"/>
    <w:rsid w:val="00FF727F"/>
    <w:rsid w:val="00FF73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7C85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502C99"/>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uiPriority w:val="9"/>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uiPriority w:val="9"/>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530F2D"/>
    <w:pPr>
      <w:numPr>
        <w:numId w:val="72"/>
      </w:numPr>
      <w:tabs>
        <w:tab w:val="left" w:pos="426"/>
      </w:tabs>
      <w:spacing w:before="0" w:line="240" w:lineRule="auto"/>
      <w:ind w:hanging="720"/>
      <w:outlineLvl w:val="0"/>
    </w:pPr>
    <w:rPr>
      <w:rFonts w:ascii="Montserrat" w:eastAsiaTheme="majorEastAsia" w:hAnsi="Montserrat" w:cs="Arial"/>
      <w:bCs w:val="0"/>
      <w:color w:val="auto"/>
      <w:sz w:val="20"/>
      <w:szCs w:val="20"/>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3A7545"/>
    <w:pPr>
      <w:widowControl/>
      <w:suppressAutoHyphens w:val="0"/>
      <w:overflowPunct/>
      <w:autoSpaceDE/>
      <w:spacing w:line="360" w:lineRule="auto"/>
      <w:ind w:left="1020"/>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530F2D"/>
    <w:rPr>
      <w:rFonts w:ascii="Montserrat" w:eastAsiaTheme="majorEastAsia" w:hAnsi="Montserrat" w:cs="Arial"/>
      <w:b/>
      <w:bCs w:val="0"/>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3A7545"/>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
    <w:name w:val="Estilo2"/>
    <w:uiPriority w:val="99"/>
    <w:rsid w:val="00316DFF"/>
    <w:pPr>
      <w:numPr>
        <w:numId w:val="50"/>
      </w:numPr>
    </w:pPr>
  </w:style>
  <w:style w:type="table" w:customStyle="1" w:styleId="Tablaconcuadrcula16">
    <w:name w:val="Tabla con cuadrícula16"/>
    <w:basedOn w:val="Tablanormal"/>
    <w:next w:val="Tablaconcuadrcula"/>
    <w:uiPriority w:val="59"/>
    <w:rsid w:val="00AB2B88"/>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
    <w:name w:val="Estilo21"/>
    <w:uiPriority w:val="99"/>
    <w:rsid w:val="00AB2B88"/>
  </w:style>
  <w:style w:type="table" w:customStyle="1" w:styleId="Tablaconcuadrcula17">
    <w:name w:val="Tabla con cuadrícula17"/>
    <w:basedOn w:val="Tablanormal"/>
    <w:next w:val="Tablaconcuadrcula"/>
    <w:uiPriority w:val="59"/>
    <w:rsid w:val="00E258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74439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757A2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31">
    <w:name w:val="Estilo1231"/>
    <w:rsid w:val="00B259C9"/>
  </w:style>
  <w:style w:type="numbering" w:customStyle="1" w:styleId="Estilo1232">
    <w:name w:val="Estilo1232"/>
    <w:rsid w:val="00E0320F"/>
  </w:style>
  <w:style w:type="table" w:customStyle="1" w:styleId="Tablaconcuadrcula20">
    <w:name w:val="Tabla con cuadrícula20"/>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D3526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annotation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502C99"/>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uiPriority w:val="9"/>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uiPriority w:val="9"/>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530F2D"/>
    <w:pPr>
      <w:numPr>
        <w:numId w:val="72"/>
      </w:numPr>
      <w:tabs>
        <w:tab w:val="left" w:pos="426"/>
      </w:tabs>
      <w:spacing w:before="0" w:line="240" w:lineRule="auto"/>
      <w:ind w:hanging="720"/>
      <w:outlineLvl w:val="0"/>
    </w:pPr>
    <w:rPr>
      <w:rFonts w:ascii="Montserrat" w:eastAsiaTheme="majorEastAsia" w:hAnsi="Montserrat" w:cs="Arial"/>
      <w:bCs w:val="0"/>
      <w:color w:val="auto"/>
      <w:sz w:val="20"/>
      <w:szCs w:val="20"/>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3A7545"/>
    <w:pPr>
      <w:widowControl/>
      <w:suppressAutoHyphens w:val="0"/>
      <w:overflowPunct/>
      <w:autoSpaceDE/>
      <w:spacing w:line="360" w:lineRule="auto"/>
      <w:ind w:left="1020"/>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530F2D"/>
    <w:rPr>
      <w:rFonts w:ascii="Montserrat" w:eastAsiaTheme="majorEastAsia" w:hAnsi="Montserrat" w:cs="Arial"/>
      <w:b/>
      <w:bCs w:val="0"/>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3A7545"/>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
    <w:name w:val="Estilo2"/>
    <w:uiPriority w:val="99"/>
    <w:rsid w:val="00316DFF"/>
    <w:pPr>
      <w:numPr>
        <w:numId w:val="50"/>
      </w:numPr>
    </w:pPr>
  </w:style>
  <w:style w:type="table" w:customStyle="1" w:styleId="Tablaconcuadrcula16">
    <w:name w:val="Tabla con cuadrícula16"/>
    <w:basedOn w:val="Tablanormal"/>
    <w:next w:val="Tablaconcuadrcula"/>
    <w:uiPriority w:val="59"/>
    <w:rsid w:val="00AB2B88"/>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
    <w:name w:val="Estilo21"/>
    <w:uiPriority w:val="99"/>
    <w:rsid w:val="00AB2B88"/>
  </w:style>
  <w:style w:type="table" w:customStyle="1" w:styleId="Tablaconcuadrcula17">
    <w:name w:val="Tabla con cuadrícula17"/>
    <w:basedOn w:val="Tablanormal"/>
    <w:next w:val="Tablaconcuadrcula"/>
    <w:uiPriority w:val="59"/>
    <w:rsid w:val="00E258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74439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757A2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31">
    <w:name w:val="Estilo1231"/>
    <w:rsid w:val="00B259C9"/>
  </w:style>
  <w:style w:type="numbering" w:customStyle="1" w:styleId="Estilo1232">
    <w:name w:val="Estilo1232"/>
    <w:rsid w:val="00E0320F"/>
  </w:style>
  <w:style w:type="table" w:customStyle="1" w:styleId="Tablaconcuadrcula20">
    <w:name w:val="Tabla con cuadrícula20"/>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D3526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444">
      <w:bodyDiv w:val="1"/>
      <w:marLeft w:val="0"/>
      <w:marRight w:val="0"/>
      <w:marTop w:val="0"/>
      <w:marBottom w:val="0"/>
      <w:divBdr>
        <w:top w:val="none" w:sz="0" w:space="0" w:color="auto"/>
        <w:left w:val="none" w:sz="0" w:space="0" w:color="auto"/>
        <w:bottom w:val="none" w:sz="0" w:space="0" w:color="auto"/>
        <w:right w:val="none" w:sz="0" w:space="0" w:color="auto"/>
      </w:divBdr>
    </w:div>
    <w:div w:id="124276900">
      <w:bodyDiv w:val="1"/>
      <w:marLeft w:val="0"/>
      <w:marRight w:val="0"/>
      <w:marTop w:val="0"/>
      <w:marBottom w:val="0"/>
      <w:divBdr>
        <w:top w:val="none" w:sz="0" w:space="0" w:color="auto"/>
        <w:left w:val="none" w:sz="0" w:space="0" w:color="auto"/>
        <w:bottom w:val="none" w:sz="0" w:space="0" w:color="auto"/>
        <w:right w:val="none" w:sz="0" w:space="0" w:color="auto"/>
      </w:divBdr>
    </w:div>
    <w:div w:id="238096569">
      <w:bodyDiv w:val="1"/>
      <w:marLeft w:val="0"/>
      <w:marRight w:val="0"/>
      <w:marTop w:val="0"/>
      <w:marBottom w:val="0"/>
      <w:divBdr>
        <w:top w:val="none" w:sz="0" w:space="0" w:color="auto"/>
        <w:left w:val="none" w:sz="0" w:space="0" w:color="auto"/>
        <w:bottom w:val="none" w:sz="0" w:space="0" w:color="auto"/>
        <w:right w:val="none" w:sz="0" w:space="0" w:color="auto"/>
      </w:divBdr>
    </w:div>
    <w:div w:id="293217617">
      <w:bodyDiv w:val="1"/>
      <w:marLeft w:val="0"/>
      <w:marRight w:val="0"/>
      <w:marTop w:val="0"/>
      <w:marBottom w:val="0"/>
      <w:divBdr>
        <w:top w:val="none" w:sz="0" w:space="0" w:color="auto"/>
        <w:left w:val="none" w:sz="0" w:space="0" w:color="auto"/>
        <w:bottom w:val="none" w:sz="0" w:space="0" w:color="auto"/>
        <w:right w:val="none" w:sz="0" w:space="0" w:color="auto"/>
      </w:divBdr>
    </w:div>
    <w:div w:id="359016272">
      <w:bodyDiv w:val="1"/>
      <w:marLeft w:val="0"/>
      <w:marRight w:val="0"/>
      <w:marTop w:val="0"/>
      <w:marBottom w:val="0"/>
      <w:divBdr>
        <w:top w:val="none" w:sz="0" w:space="0" w:color="auto"/>
        <w:left w:val="none" w:sz="0" w:space="0" w:color="auto"/>
        <w:bottom w:val="none" w:sz="0" w:space="0" w:color="auto"/>
        <w:right w:val="none" w:sz="0" w:space="0" w:color="auto"/>
      </w:divBdr>
    </w:div>
    <w:div w:id="429007147">
      <w:bodyDiv w:val="1"/>
      <w:marLeft w:val="0"/>
      <w:marRight w:val="0"/>
      <w:marTop w:val="0"/>
      <w:marBottom w:val="0"/>
      <w:divBdr>
        <w:top w:val="none" w:sz="0" w:space="0" w:color="auto"/>
        <w:left w:val="none" w:sz="0" w:space="0" w:color="auto"/>
        <w:bottom w:val="none" w:sz="0" w:space="0" w:color="auto"/>
        <w:right w:val="none" w:sz="0" w:space="0" w:color="auto"/>
      </w:divBdr>
    </w:div>
    <w:div w:id="688991071">
      <w:bodyDiv w:val="1"/>
      <w:marLeft w:val="0"/>
      <w:marRight w:val="0"/>
      <w:marTop w:val="0"/>
      <w:marBottom w:val="0"/>
      <w:divBdr>
        <w:top w:val="none" w:sz="0" w:space="0" w:color="auto"/>
        <w:left w:val="none" w:sz="0" w:space="0" w:color="auto"/>
        <w:bottom w:val="none" w:sz="0" w:space="0" w:color="auto"/>
        <w:right w:val="none" w:sz="0" w:space="0" w:color="auto"/>
      </w:divBdr>
    </w:div>
    <w:div w:id="725832587">
      <w:bodyDiv w:val="1"/>
      <w:marLeft w:val="0"/>
      <w:marRight w:val="0"/>
      <w:marTop w:val="0"/>
      <w:marBottom w:val="0"/>
      <w:divBdr>
        <w:top w:val="none" w:sz="0" w:space="0" w:color="auto"/>
        <w:left w:val="none" w:sz="0" w:space="0" w:color="auto"/>
        <w:bottom w:val="none" w:sz="0" w:space="0" w:color="auto"/>
        <w:right w:val="none" w:sz="0" w:space="0" w:color="auto"/>
      </w:divBdr>
    </w:div>
    <w:div w:id="752776534">
      <w:bodyDiv w:val="1"/>
      <w:marLeft w:val="0"/>
      <w:marRight w:val="0"/>
      <w:marTop w:val="0"/>
      <w:marBottom w:val="0"/>
      <w:divBdr>
        <w:top w:val="none" w:sz="0" w:space="0" w:color="auto"/>
        <w:left w:val="none" w:sz="0" w:space="0" w:color="auto"/>
        <w:bottom w:val="none" w:sz="0" w:space="0" w:color="auto"/>
        <w:right w:val="none" w:sz="0" w:space="0" w:color="auto"/>
      </w:divBdr>
    </w:div>
    <w:div w:id="753012624">
      <w:bodyDiv w:val="1"/>
      <w:marLeft w:val="0"/>
      <w:marRight w:val="0"/>
      <w:marTop w:val="0"/>
      <w:marBottom w:val="0"/>
      <w:divBdr>
        <w:top w:val="none" w:sz="0" w:space="0" w:color="auto"/>
        <w:left w:val="none" w:sz="0" w:space="0" w:color="auto"/>
        <w:bottom w:val="none" w:sz="0" w:space="0" w:color="auto"/>
        <w:right w:val="none" w:sz="0" w:space="0" w:color="auto"/>
      </w:divBdr>
    </w:div>
    <w:div w:id="902373995">
      <w:bodyDiv w:val="1"/>
      <w:marLeft w:val="0"/>
      <w:marRight w:val="0"/>
      <w:marTop w:val="0"/>
      <w:marBottom w:val="0"/>
      <w:divBdr>
        <w:top w:val="none" w:sz="0" w:space="0" w:color="auto"/>
        <w:left w:val="none" w:sz="0" w:space="0" w:color="auto"/>
        <w:bottom w:val="none" w:sz="0" w:space="0" w:color="auto"/>
        <w:right w:val="none" w:sz="0" w:space="0" w:color="auto"/>
      </w:divBdr>
    </w:div>
    <w:div w:id="955138901">
      <w:bodyDiv w:val="1"/>
      <w:marLeft w:val="0"/>
      <w:marRight w:val="0"/>
      <w:marTop w:val="0"/>
      <w:marBottom w:val="0"/>
      <w:divBdr>
        <w:top w:val="none" w:sz="0" w:space="0" w:color="auto"/>
        <w:left w:val="none" w:sz="0" w:space="0" w:color="auto"/>
        <w:bottom w:val="none" w:sz="0" w:space="0" w:color="auto"/>
        <w:right w:val="none" w:sz="0" w:space="0" w:color="auto"/>
      </w:divBdr>
    </w:div>
    <w:div w:id="1348211824">
      <w:bodyDiv w:val="1"/>
      <w:marLeft w:val="0"/>
      <w:marRight w:val="0"/>
      <w:marTop w:val="0"/>
      <w:marBottom w:val="0"/>
      <w:divBdr>
        <w:top w:val="none" w:sz="0" w:space="0" w:color="auto"/>
        <w:left w:val="none" w:sz="0" w:space="0" w:color="auto"/>
        <w:bottom w:val="none" w:sz="0" w:space="0" w:color="auto"/>
        <w:right w:val="none" w:sz="0" w:space="0" w:color="auto"/>
      </w:divBdr>
    </w:div>
    <w:div w:id="1543516541">
      <w:bodyDiv w:val="1"/>
      <w:marLeft w:val="0"/>
      <w:marRight w:val="0"/>
      <w:marTop w:val="0"/>
      <w:marBottom w:val="0"/>
      <w:divBdr>
        <w:top w:val="none" w:sz="0" w:space="0" w:color="auto"/>
        <w:left w:val="none" w:sz="0" w:space="0" w:color="auto"/>
        <w:bottom w:val="none" w:sz="0" w:space="0" w:color="auto"/>
        <w:right w:val="none" w:sz="0" w:space="0" w:color="auto"/>
      </w:divBdr>
    </w:div>
    <w:div w:id="1851336974">
      <w:bodyDiv w:val="1"/>
      <w:marLeft w:val="0"/>
      <w:marRight w:val="0"/>
      <w:marTop w:val="0"/>
      <w:marBottom w:val="0"/>
      <w:divBdr>
        <w:top w:val="none" w:sz="0" w:space="0" w:color="auto"/>
        <w:left w:val="none" w:sz="0" w:space="0" w:color="auto"/>
        <w:bottom w:val="none" w:sz="0" w:space="0" w:color="auto"/>
        <w:right w:val="none" w:sz="0" w:space="0" w:color="auto"/>
      </w:divBdr>
    </w:div>
    <w:div w:id="1861164595">
      <w:bodyDiv w:val="1"/>
      <w:marLeft w:val="0"/>
      <w:marRight w:val="0"/>
      <w:marTop w:val="0"/>
      <w:marBottom w:val="0"/>
      <w:divBdr>
        <w:top w:val="none" w:sz="0" w:space="0" w:color="auto"/>
        <w:left w:val="none" w:sz="0" w:space="0" w:color="auto"/>
        <w:bottom w:val="none" w:sz="0" w:space="0" w:color="auto"/>
        <w:right w:val="none" w:sz="0" w:space="0" w:color="auto"/>
      </w:divBdr>
    </w:div>
    <w:div w:id="1925651403">
      <w:bodyDiv w:val="1"/>
      <w:marLeft w:val="0"/>
      <w:marRight w:val="0"/>
      <w:marTop w:val="0"/>
      <w:marBottom w:val="0"/>
      <w:divBdr>
        <w:top w:val="none" w:sz="0" w:space="0" w:color="auto"/>
        <w:left w:val="none" w:sz="0" w:space="0" w:color="auto"/>
        <w:bottom w:val="none" w:sz="0" w:space="0" w:color="auto"/>
        <w:right w:val="none" w:sz="0" w:space="0" w:color="auto"/>
      </w:divBdr>
    </w:div>
    <w:div w:id="192572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prasmx.buengobierno.gob.mx/" TargetMode="External"/><Relationship Id="rId18" Type="http://schemas.openxmlformats.org/officeDocument/2006/relationships/image" Target="media/image2.emf"/><Relationship Id="rId26" Type="http://schemas.openxmlformats.org/officeDocument/2006/relationships/hyperlink" Target="mailto:unidad.enlace@imss.gob.mx" TargetMode="External"/><Relationship Id="rId3" Type="http://schemas.openxmlformats.org/officeDocument/2006/relationships/styles" Target="styles.xml"/><Relationship Id="rId21" Type="http://schemas.openxmlformats.org/officeDocument/2006/relationships/hyperlink" Target="http://www.comprasdegobierno.gob.mx/calculador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anifiesto.buengobierno.gob.mx/SMP-web/loginPage.jsf" TargetMode="External"/><Relationship Id="rId17" Type="http://schemas.openxmlformats.org/officeDocument/2006/relationships/image" Target="media/image1.emf"/><Relationship Id="rId25" Type="http://schemas.openxmlformats.org/officeDocument/2006/relationships/hyperlink" Target="http://www.plataformadetransparencia.org.m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ifiesto.buengobierno.gob.mx/SMP-web/loginPage.jsf" TargetMode="External"/><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footer" Target="footer2.xm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gob.mx/sfp" TargetMode="External"/><Relationship Id="rId23" Type="http://schemas.openxmlformats.org/officeDocument/2006/relationships/hyperlink" Target="https://manifiesto.buengobierno.gob.mx/SMP-web/loginPage.jsf" TargetMode="External"/><Relationship Id="rId28" Type="http://schemas.openxmlformats.org/officeDocument/2006/relationships/header" Target="header2.xml"/><Relationship Id="rId10" Type="http://schemas.openxmlformats.org/officeDocument/2006/relationships/hyperlink" Target="https://comprasmx.buengobierno.gob.mx/" TargetMode="External"/><Relationship Id="rId19" Type="http://schemas.openxmlformats.org/officeDocument/2006/relationships/header" Target="header1.xm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hyperlink" Target="http://www.gob.mx/sfp" TargetMode="External"/><Relationship Id="rId27" Type="http://schemas.openxmlformats.org/officeDocument/2006/relationships/hyperlink" Target="http://www.imss.gob.mx/" TargetMode="Externa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B85E7-C254-4E13-9224-7D3624FD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121</Pages>
  <Words>36520</Words>
  <Characters>200865</Characters>
  <Application>Microsoft Office Word</Application>
  <DocSecurity>0</DocSecurity>
  <Lines>1673</Lines>
  <Paragraphs>473</Paragraphs>
  <ScaleCrop>false</ScaleCrop>
  <HeadingPairs>
    <vt:vector size="2" baseType="variant">
      <vt:variant>
        <vt:lpstr>Título</vt:lpstr>
      </vt:variant>
      <vt:variant>
        <vt:i4>1</vt:i4>
      </vt:variant>
    </vt:vector>
  </HeadingPairs>
  <TitlesOfParts>
    <vt:vector size="1" baseType="lpstr">
      <vt:lpstr/>
    </vt:vector>
  </TitlesOfParts>
  <Company>Instituto Mexicano del Seguro Social</Company>
  <LinksUpToDate>false</LinksUpToDate>
  <CharactersWithSpaces>236912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Blanca Yunue Miranda Rivera</dc:creator>
  <cp:lastModifiedBy>Jorge Luis Pantoja Padilla</cp:lastModifiedBy>
  <cp:revision>117</cp:revision>
  <cp:lastPrinted>2024-07-31T18:01:00Z</cp:lastPrinted>
  <dcterms:created xsi:type="dcterms:W3CDTF">2025-09-17T16:52:00Z</dcterms:created>
  <dcterms:modified xsi:type="dcterms:W3CDTF">2026-03-05T22:22:00Z</dcterms:modified>
</cp:coreProperties>
</file>