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F4C" w:rsidRDefault="00C55F4C" w:rsidP="00291F6A">
      <w:pPr>
        <w:tabs>
          <w:tab w:val="left" w:pos="8931"/>
        </w:tabs>
        <w:jc w:val="center"/>
        <w:rPr>
          <w:rFonts w:ascii="Arial" w:hAnsi="Arial" w:cs="Arial"/>
          <w:b/>
          <w:bCs/>
          <w:sz w:val="20"/>
        </w:rPr>
      </w:pPr>
    </w:p>
    <w:p w:rsidR="00C55F4C"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r w:rsidRPr="00BA740D">
        <w:rPr>
          <w:rFonts w:ascii="Arial" w:hAnsi="Arial" w:cs="Arial"/>
          <w:b/>
          <w:bCs/>
          <w:sz w:val="20"/>
        </w:rPr>
        <w:t>Instituto Mexicano del Seguro Social</w:t>
      </w:r>
    </w:p>
    <w:p w:rsidR="00C55F4C" w:rsidRPr="00BA740D" w:rsidRDefault="00C55F4C"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C55F4C" w:rsidRPr="00BA740D" w:rsidRDefault="00C55F4C" w:rsidP="00991F44">
      <w:pPr>
        <w:jc w:val="center"/>
        <w:rPr>
          <w:rFonts w:ascii="Arial" w:hAnsi="Arial" w:cs="Arial"/>
          <w:b/>
          <w:bCs/>
          <w:sz w:val="20"/>
        </w:rPr>
      </w:pPr>
      <w:r w:rsidRPr="00BA740D">
        <w:rPr>
          <w:rFonts w:ascii="Arial" w:hAnsi="Arial" w:cs="Arial"/>
          <w:b/>
          <w:bCs/>
          <w:sz w:val="20"/>
        </w:rPr>
        <w:t>Jefatura de Servicios Administrativos</w:t>
      </w:r>
    </w:p>
    <w:p w:rsidR="00C55F4C" w:rsidRPr="00BA740D" w:rsidRDefault="00C55F4C" w:rsidP="00991F44">
      <w:pPr>
        <w:jc w:val="center"/>
        <w:rPr>
          <w:rFonts w:ascii="Arial" w:hAnsi="Arial" w:cs="Arial"/>
          <w:b/>
          <w:bCs/>
          <w:sz w:val="20"/>
        </w:rPr>
      </w:pPr>
      <w:r w:rsidRPr="00BA740D">
        <w:rPr>
          <w:rFonts w:ascii="Arial" w:hAnsi="Arial" w:cs="Arial"/>
          <w:b/>
          <w:bCs/>
          <w:sz w:val="20"/>
        </w:rPr>
        <w:t>Coordinación de Abastecimiento y Equipamiento</w:t>
      </w:r>
    </w:p>
    <w:p w:rsidR="00C55F4C" w:rsidRPr="00BA740D" w:rsidRDefault="00C55F4C"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C55F4C" w:rsidRPr="00BA740D" w:rsidRDefault="00C55F4C" w:rsidP="00991F44">
      <w:pPr>
        <w:jc w:val="center"/>
        <w:rPr>
          <w:rFonts w:ascii="Arial" w:hAnsi="Arial" w:cs="Arial"/>
          <w:b/>
          <w:sz w:val="20"/>
        </w:rPr>
      </w:pPr>
    </w:p>
    <w:p w:rsidR="00C55F4C" w:rsidRPr="00BA740D" w:rsidRDefault="00C55F4C"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C55F4C" w:rsidRPr="00BA740D" w:rsidRDefault="00C55F4C"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C55F4C" w:rsidRPr="00BA740D" w:rsidRDefault="00C55F4C" w:rsidP="00991F44">
      <w:pPr>
        <w:jc w:val="center"/>
        <w:rPr>
          <w:rFonts w:ascii="Arial" w:hAnsi="Arial" w:cs="Arial"/>
          <w:b/>
          <w:sz w:val="20"/>
        </w:rPr>
      </w:pPr>
    </w:p>
    <w:p w:rsidR="00C55F4C" w:rsidRPr="00BA740D" w:rsidRDefault="00C55F4C" w:rsidP="00991F44">
      <w:pPr>
        <w:jc w:val="center"/>
        <w:rPr>
          <w:rFonts w:ascii="Arial" w:hAnsi="Arial" w:cs="Arial"/>
          <w:b/>
          <w:sz w:val="20"/>
        </w:rPr>
      </w:pPr>
    </w:p>
    <w:p w:rsidR="00C55F4C" w:rsidRPr="00BA740D" w:rsidRDefault="00C55F4C" w:rsidP="00991F44">
      <w:pPr>
        <w:jc w:val="center"/>
        <w:rPr>
          <w:rFonts w:ascii="Arial" w:hAnsi="Arial" w:cs="Arial"/>
          <w:b/>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EC6CDC" w:rsidRDefault="00C55F4C" w:rsidP="00991F44">
      <w:pPr>
        <w:jc w:val="center"/>
        <w:rPr>
          <w:rFonts w:ascii="Arial" w:hAnsi="Arial" w:cs="Arial"/>
          <w:b/>
          <w:bCs/>
          <w:sz w:val="20"/>
        </w:rPr>
      </w:pPr>
      <w:r w:rsidRPr="00C020AC">
        <w:rPr>
          <w:rFonts w:ascii="Arial" w:hAnsi="Arial" w:cs="Arial"/>
          <w:b/>
          <w:bCs/>
          <w:noProof/>
          <w:sz w:val="20"/>
        </w:rPr>
        <w:t>Invitación a cuando menos tres personas</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C020AC">
        <w:rPr>
          <w:rFonts w:ascii="Arial" w:hAnsi="Arial" w:cs="Arial"/>
          <w:b/>
          <w:bCs/>
          <w:noProof/>
          <w:sz w:val="20"/>
        </w:rPr>
        <w:t>Electrónica</w:t>
      </w:r>
      <w:r w:rsidRPr="00BA740D">
        <w:rPr>
          <w:rFonts w:ascii="Arial" w:hAnsi="Arial" w:cs="Arial"/>
          <w:b/>
          <w:bCs/>
          <w:sz w:val="20"/>
        </w:rPr>
        <w:t xml:space="preserve"> </w:t>
      </w:r>
    </w:p>
    <w:p w:rsidR="00C55F4C" w:rsidRPr="00BA740D" w:rsidRDefault="00C55F4C" w:rsidP="00991F44">
      <w:pPr>
        <w:jc w:val="center"/>
        <w:rPr>
          <w:rFonts w:ascii="Arial" w:hAnsi="Arial" w:cs="Arial"/>
          <w:b/>
          <w:bCs/>
          <w:sz w:val="20"/>
        </w:rPr>
      </w:pPr>
      <w:r w:rsidRPr="00BA740D">
        <w:rPr>
          <w:rFonts w:ascii="Arial" w:hAnsi="Arial" w:cs="Arial"/>
          <w:b/>
          <w:bCs/>
          <w:sz w:val="20"/>
        </w:rPr>
        <w:t xml:space="preserve">Número </w:t>
      </w:r>
      <w:r w:rsidRPr="00C020AC">
        <w:rPr>
          <w:rFonts w:ascii="Arial" w:hAnsi="Arial" w:cs="Arial"/>
          <w:b/>
          <w:bCs/>
          <w:noProof/>
          <w:sz w:val="20"/>
        </w:rPr>
        <w:t>IA-050GYR030-E102-2022</w:t>
      </w:r>
      <w:r w:rsidRPr="00BA740D">
        <w:rPr>
          <w:rFonts w:ascii="Arial" w:hAnsi="Arial" w:cs="Arial"/>
          <w:b/>
          <w:bCs/>
          <w:sz w:val="20"/>
        </w:rPr>
        <w:t>.</w:t>
      </w: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991F44">
      <w:pPr>
        <w:jc w:val="center"/>
        <w:rPr>
          <w:rFonts w:ascii="Arial" w:hAnsi="Arial" w:cs="Arial"/>
          <w:b/>
          <w:bCs/>
          <w:sz w:val="20"/>
        </w:rPr>
      </w:pPr>
    </w:p>
    <w:p w:rsidR="00C55F4C" w:rsidRPr="00BA740D" w:rsidRDefault="00C55F4C"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C020AC">
        <w:rPr>
          <w:rFonts w:ascii="Arial" w:hAnsi="Arial" w:cs="Arial"/>
          <w:b/>
          <w:bCs/>
          <w:noProof/>
          <w:sz w:val="20"/>
          <w:lang w:val="es-MX"/>
        </w:rPr>
        <w:t xml:space="preserve">Servicio de Sesiones de Terapia </w:t>
      </w:r>
      <w:r w:rsidR="00725B28">
        <w:rPr>
          <w:rFonts w:ascii="Arial" w:hAnsi="Arial" w:cs="Arial"/>
          <w:b/>
          <w:bCs/>
          <w:noProof/>
          <w:sz w:val="20"/>
          <w:lang w:val="es-MX"/>
        </w:rPr>
        <w:t xml:space="preserve">física </w:t>
      </w:r>
      <w:r w:rsidRPr="00C020AC">
        <w:rPr>
          <w:rFonts w:ascii="Arial" w:hAnsi="Arial" w:cs="Arial"/>
          <w:b/>
          <w:bCs/>
          <w:noProof/>
          <w:sz w:val="20"/>
          <w:lang w:val="es-MX"/>
        </w:rPr>
        <w:t xml:space="preserve">y </w:t>
      </w:r>
      <w:r w:rsidR="00725B28">
        <w:rPr>
          <w:rFonts w:ascii="Arial" w:hAnsi="Arial" w:cs="Arial"/>
          <w:b/>
          <w:bCs/>
          <w:noProof/>
          <w:sz w:val="20"/>
          <w:lang w:val="es-MX"/>
        </w:rPr>
        <w:t xml:space="preserve">rehabilitación </w:t>
      </w:r>
      <w:r w:rsidRPr="00C020AC">
        <w:rPr>
          <w:rFonts w:ascii="Arial" w:hAnsi="Arial" w:cs="Arial"/>
          <w:b/>
          <w:bCs/>
          <w:noProof/>
          <w:sz w:val="20"/>
          <w:lang w:val="es-MX"/>
        </w:rPr>
        <w:t xml:space="preserve">a </w:t>
      </w:r>
      <w:r w:rsidR="00725B28">
        <w:rPr>
          <w:rFonts w:ascii="Arial" w:hAnsi="Arial" w:cs="Arial"/>
          <w:b/>
          <w:bCs/>
          <w:noProof/>
          <w:sz w:val="20"/>
          <w:lang w:val="es-MX"/>
        </w:rPr>
        <w:t>derechohabientes</w:t>
      </w:r>
      <w:r w:rsidRPr="00BA740D">
        <w:rPr>
          <w:rFonts w:ascii="Arial" w:hAnsi="Arial" w:cs="Arial"/>
          <w:b/>
          <w:bCs/>
          <w:sz w:val="20"/>
          <w:lang w:val="es-MX"/>
        </w:rPr>
        <w:t xml:space="preserve">, </w:t>
      </w:r>
      <w:r w:rsidRPr="00C020AC">
        <w:rPr>
          <w:rFonts w:ascii="Arial" w:hAnsi="Arial" w:cs="Arial"/>
          <w:b/>
          <w:bCs/>
          <w:noProof/>
          <w:sz w:val="20"/>
          <w:lang w:val="es-MX"/>
        </w:rPr>
        <w:t xml:space="preserve">a partir del </w:t>
      </w:r>
      <w:r w:rsidR="00725B28">
        <w:rPr>
          <w:rFonts w:ascii="Arial" w:hAnsi="Arial" w:cs="Arial"/>
          <w:b/>
          <w:bCs/>
          <w:noProof/>
          <w:sz w:val="20"/>
          <w:lang w:val="es-MX"/>
        </w:rPr>
        <w:t xml:space="preserve">día </w:t>
      </w:r>
      <w:r w:rsidRPr="00C020AC">
        <w:rPr>
          <w:rFonts w:ascii="Arial" w:hAnsi="Arial" w:cs="Arial"/>
          <w:b/>
          <w:bCs/>
          <w:noProof/>
          <w:sz w:val="20"/>
          <w:lang w:val="es-MX"/>
        </w:rPr>
        <w:t xml:space="preserve">siguiente de la </w:t>
      </w:r>
      <w:r w:rsidR="00725B28">
        <w:rPr>
          <w:rFonts w:ascii="Arial" w:hAnsi="Arial" w:cs="Arial"/>
          <w:b/>
          <w:bCs/>
          <w:noProof/>
          <w:sz w:val="20"/>
          <w:lang w:val="es-MX"/>
        </w:rPr>
        <w:t xml:space="preserve">notificación </w:t>
      </w:r>
      <w:r w:rsidRPr="00C020AC">
        <w:rPr>
          <w:rFonts w:ascii="Arial" w:hAnsi="Arial" w:cs="Arial"/>
          <w:b/>
          <w:bCs/>
          <w:noProof/>
          <w:sz w:val="20"/>
          <w:lang w:val="es-MX"/>
        </w:rPr>
        <w:t>del fallo al 31 de diciembre del 2022</w:t>
      </w: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r w:rsidRPr="00BA740D">
        <w:rPr>
          <w:rFonts w:ascii="Arial" w:hAnsi="Arial" w:cs="Arial"/>
          <w:b/>
          <w:bCs/>
          <w:sz w:val="20"/>
          <w:lang w:val="es-MX"/>
        </w:rPr>
        <w:t>(</w:t>
      </w:r>
      <w:r w:rsidRPr="00C020AC">
        <w:rPr>
          <w:rFonts w:ascii="Arial" w:hAnsi="Arial" w:cs="Arial"/>
          <w:b/>
          <w:bCs/>
          <w:noProof/>
          <w:sz w:val="20"/>
          <w:lang w:val="es-MX"/>
        </w:rPr>
        <w:t>Electrónica</w:t>
      </w:r>
      <w:r w:rsidRPr="00BA740D">
        <w:rPr>
          <w:rFonts w:ascii="Arial" w:hAnsi="Arial" w:cs="Arial"/>
          <w:b/>
          <w:bCs/>
          <w:sz w:val="20"/>
          <w:lang w:val="es-MX"/>
        </w:rPr>
        <w:t>)</w:t>
      </w: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Pr="00BA740D" w:rsidRDefault="00C55F4C" w:rsidP="00991F44">
      <w:pPr>
        <w:jc w:val="center"/>
        <w:rPr>
          <w:rFonts w:ascii="Arial" w:hAnsi="Arial" w:cs="Arial"/>
          <w:b/>
          <w:bCs/>
          <w:sz w:val="20"/>
          <w:lang w:val="es-MX"/>
        </w:rPr>
      </w:pPr>
    </w:p>
    <w:p w:rsidR="00C55F4C" w:rsidRDefault="00C55F4C"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C55F4C" w:rsidRPr="00CB7EEB" w:rsidRDefault="00C55F4C" w:rsidP="00D37A27">
      <w:pPr>
        <w:jc w:val="center"/>
        <w:rPr>
          <w:rFonts w:ascii="Arial" w:hAnsi="Arial" w:cs="Arial"/>
          <w:b/>
          <w:bCs/>
          <w:sz w:val="16"/>
        </w:rPr>
      </w:pPr>
    </w:p>
    <w:p w:rsidR="00C55F4C" w:rsidRDefault="00C55F4C" w:rsidP="00991F44">
      <w:pPr>
        <w:jc w:val="right"/>
        <w:rPr>
          <w:rFonts w:ascii="Arial" w:hAnsi="Arial" w:cs="Arial"/>
          <w:b/>
          <w:bCs/>
          <w:sz w:val="20"/>
        </w:rPr>
      </w:pPr>
    </w:p>
    <w:p w:rsidR="00C55F4C" w:rsidRDefault="00C55F4C" w:rsidP="00991F44">
      <w:pPr>
        <w:jc w:val="right"/>
        <w:rPr>
          <w:rFonts w:ascii="Arial" w:hAnsi="Arial" w:cs="Arial"/>
          <w:b/>
          <w:bCs/>
          <w:sz w:val="20"/>
        </w:rPr>
      </w:pPr>
    </w:p>
    <w:p w:rsidR="00C55F4C" w:rsidRPr="000F5493" w:rsidRDefault="00C55F4C" w:rsidP="00991F44">
      <w:pPr>
        <w:jc w:val="right"/>
        <w:rPr>
          <w:rFonts w:ascii="Arial" w:hAnsi="Arial" w:cs="Arial"/>
          <w:b/>
          <w:bCs/>
          <w:sz w:val="20"/>
        </w:rPr>
      </w:pPr>
    </w:p>
    <w:p w:rsidR="00C55F4C" w:rsidRPr="000F5493" w:rsidRDefault="00725B28" w:rsidP="002538A5">
      <w:pPr>
        <w:suppressAutoHyphens w:val="0"/>
        <w:spacing w:after="200" w:line="276" w:lineRule="auto"/>
        <w:jc w:val="right"/>
        <w:rPr>
          <w:rFonts w:ascii="Arial" w:hAnsi="Arial" w:cs="Arial"/>
          <w:b/>
          <w:bCs/>
          <w:sz w:val="20"/>
        </w:rPr>
      </w:pPr>
      <w:r>
        <w:rPr>
          <w:rFonts w:ascii="Arial" w:hAnsi="Arial" w:cs="Arial"/>
          <w:b/>
          <w:bCs/>
          <w:sz w:val="20"/>
        </w:rPr>
        <w:t>Marzo 25,</w:t>
      </w:r>
      <w:r w:rsidR="002538A5">
        <w:rPr>
          <w:rFonts w:ascii="Arial" w:hAnsi="Arial" w:cs="Arial"/>
          <w:b/>
          <w:bCs/>
          <w:sz w:val="20"/>
        </w:rPr>
        <w:t xml:space="preserve"> 2022</w:t>
      </w:r>
    </w:p>
    <w:p w:rsidR="00C55F4C" w:rsidRPr="000F5493" w:rsidRDefault="00C55F4C" w:rsidP="00991F44">
      <w:pPr>
        <w:jc w:val="center"/>
        <w:rPr>
          <w:rFonts w:ascii="Arial" w:hAnsi="Arial" w:cs="Arial"/>
          <w:b/>
          <w:bCs/>
          <w:sz w:val="20"/>
        </w:rPr>
      </w:pPr>
      <w:bookmarkStart w:id="0" w:name="_GoBack"/>
      <w:bookmarkEnd w:id="0"/>
    </w:p>
    <w:p w:rsidR="00C55F4C" w:rsidRPr="000F5493" w:rsidRDefault="00C55F4C" w:rsidP="00991F44">
      <w:pPr>
        <w:jc w:val="center"/>
        <w:rPr>
          <w:rFonts w:ascii="Arial" w:hAnsi="Arial" w:cs="Arial"/>
          <w:b/>
          <w:bCs/>
          <w:sz w:val="20"/>
        </w:rPr>
      </w:pPr>
    </w:p>
    <w:p w:rsidR="00C55F4C" w:rsidRPr="000F5493" w:rsidRDefault="00C55F4C" w:rsidP="00991F44">
      <w:pPr>
        <w:jc w:val="center"/>
        <w:rPr>
          <w:rFonts w:ascii="Arial" w:hAnsi="Arial" w:cs="Arial"/>
          <w:b/>
          <w:bCs/>
          <w:sz w:val="20"/>
        </w:rPr>
      </w:pPr>
    </w:p>
    <w:p w:rsidR="00C55F4C" w:rsidRPr="000F5493" w:rsidRDefault="00C55F4C" w:rsidP="00991F44">
      <w:pPr>
        <w:jc w:val="center"/>
        <w:rPr>
          <w:rFonts w:ascii="Arial" w:hAnsi="Arial" w:cs="Arial"/>
          <w:b/>
          <w:bCs/>
          <w:sz w:val="20"/>
        </w:rPr>
      </w:pPr>
    </w:p>
    <w:p w:rsidR="002538A5" w:rsidRDefault="002538A5">
      <w:pPr>
        <w:suppressAutoHyphens w:val="0"/>
        <w:rPr>
          <w:rFonts w:ascii="Arial" w:hAnsi="Arial" w:cs="Arial"/>
          <w:b/>
          <w:bCs/>
          <w:sz w:val="20"/>
        </w:rPr>
      </w:pPr>
      <w:r>
        <w:rPr>
          <w:rFonts w:ascii="Arial" w:hAnsi="Arial" w:cs="Arial"/>
          <w:b/>
          <w:bCs/>
          <w:sz w:val="20"/>
        </w:rPr>
        <w:br w:type="page"/>
      </w: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2538A5" w:rsidRDefault="002538A5" w:rsidP="00991F44">
      <w:pPr>
        <w:jc w:val="center"/>
        <w:rPr>
          <w:rFonts w:ascii="Arial" w:hAnsi="Arial" w:cs="Arial"/>
          <w:b/>
          <w:bCs/>
          <w:sz w:val="20"/>
        </w:rPr>
      </w:pPr>
    </w:p>
    <w:p w:rsidR="00C55F4C" w:rsidRPr="000F5493" w:rsidRDefault="00C55F4C"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C55F4C" w:rsidRPr="000F5493" w:rsidRDefault="00C55F4C" w:rsidP="00991F44">
      <w:pPr>
        <w:jc w:val="center"/>
        <w:rPr>
          <w:rFonts w:ascii="Arial" w:hAnsi="Arial" w:cs="Arial"/>
          <w:b/>
          <w:bCs/>
          <w:sz w:val="20"/>
        </w:rPr>
      </w:pPr>
    </w:p>
    <w:p w:rsidR="00C55F4C" w:rsidRPr="000F5493" w:rsidRDefault="00C55F4C" w:rsidP="00991F44">
      <w:pPr>
        <w:spacing w:line="192" w:lineRule="exact"/>
        <w:jc w:val="center"/>
        <w:rPr>
          <w:rFonts w:ascii="Arial" w:hAnsi="Arial" w:cs="Arial"/>
          <w:sz w:val="20"/>
        </w:rPr>
      </w:pPr>
    </w:p>
    <w:p w:rsidR="00C55F4C" w:rsidRPr="000F5493" w:rsidRDefault="00C55F4C" w:rsidP="00991F44">
      <w:pPr>
        <w:spacing w:line="192" w:lineRule="exact"/>
        <w:jc w:val="center"/>
        <w:rPr>
          <w:rFonts w:ascii="Arial" w:hAnsi="Arial" w:cs="Arial"/>
          <w:b/>
          <w:sz w:val="20"/>
        </w:rPr>
      </w:pPr>
    </w:p>
    <w:p w:rsidR="00C55F4C" w:rsidRPr="00BA740D" w:rsidRDefault="00C55F4C"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C020AC">
        <w:rPr>
          <w:rFonts w:ascii="Arial" w:hAnsi="Arial" w:cs="Arial"/>
          <w:bCs/>
          <w:noProof/>
          <w:sz w:val="20"/>
        </w:rPr>
        <w:t>fraccion II</w:t>
      </w:r>
      <w:r w:rsidRPr="00BA740D">
        <w:rPr>
          <w:rFonts w:ascii="Arial" w:hAnsi="Arial" w:cs="Arial"/>
          <w:bCs/>
          <w:sz w:val="20"/>
        </w:rPr>
        <w:t xml:space="preserve">, 27, 26 bis </w:t>
      </w:r>
      <w:r w:rsidRPr="00C020AC">
        <w:rPr>
          <w:rFonts w:ascii="Arial" w:hAnsi="Arial" w:cs="Arial"/>
          <w:bCs/>
          <w:noProof/>
          <w:sz w:val="20"/>
        </w:rPr>
        <w:t>fraccion II</w:t>
      </w:r>
      <w:r w:rsidRPr="00BA740D">
        <w:rPr>
          <w:rFonts w:ascii="Arial" w:hAnsi="Arial" w:cs="Arial"/>
          <w:bCs/>
          <w:sz w:val="20"/>
        </w:rPr>
        <w:t xml:space="preserve">, 28 </w:t>
      </w:r>
      <w:r w:rsidRPr="00C020AC">
        <w:rPr>
          <w:rFonts w:ascii="Arial" w:hAnsi="Arial" w:cs="Arial"/>
          <w:bCs/>
          <w:noProof/>
          <w:sz w:val="20"/>
        </w:rPr>
        <w:t>Fraccion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C55F4C" w:rsidRPr="00BA740D" w:rsidRDefault="00C55F4C" w:rsidP="00991F44">
      <w:pPr>
        <w:spacing w:line="360" w:lineRule="auto"/>
        <w:jc w:val="both"/>
        <w:rPr>
          <w:rFonts w:ascii="Arial" w:hAnsi="Arial" w:cs="Arial"/>
          <w:color w:val="FF0000"/>
          <w:sz w:val="20"/>
        </w:rPr>
      </w:pPr>
    </w:p>
    <w:p w:rsidR="00C55F4C" w:rsidRPr="003E762E" w:rsidRDefault="00C55F4C" w:rsidP="00991F44">
      <w:pPr>
        <w:spacing w:line="360" w:lineRule="auto"/>
        <w:jc w:val="both"/>
        <w:rPr>
          <w:rFonts w:ascii="Arial" w:hAnsi="Arial" w:cs="Arial"/>
          <w:b/>
          <w:sz w:val="20"/>
        </w:rPr>
      </w:pPr>
      <w:r w:rsidRPr="00C020AC">
        <w:rPr>
          <w:rFonts w:ascii="Arial" w:hAnsi="Arial" w:cs="Arial"/>
          <w:b/>
          <w:noProof/>
          <w:sz w:val="20"/>
        </w:rPr>
        <w:t xml:space="preserve">Servicio de Sesiones de Terapia </w:t>
      </w:r>
      <w:r w:rsidR="00725B28">
        <w:rPr>
          <w:rFonts w:ascii="Arial" w:hAnsi="Arial" w:cs="Arial"/>
          <w:b/>
          <w:noProof/>
          <w:sz w:val="20"/>
        </w:rPr>
        <w:t xml:space="preserve">física </w:t>
      </w:r>
      <w:r w:rsidRPr="00C020AC">
        <w:rPr>
          <w:rFonts w:ascii="Arial" w:hAnsi="Arial" w:cs="Arial"/>
          <w:b/>
          <w:noProof/>
          <w:sz w:val="20"/>
        </w:rPr>
        <w:t xml:space="preserve">y </w:t>
      </w:r>
      <w:r w:rsidR="00725B28">
        <w:rPr>
          <w:rFonts w:ascii="Arial" w:hAnsi="Arial" w:cs="Arial"/>
          <w:b/>
          <w:noProof/>
          <w:sz w:val="20"/>
        </w:rPr>
        <w:t xml:space="preserve">rehabilitación </w:t>
      </w:r>
      <w:r w:rsidRPr="00C020AC">
        <w:rPr>
          <w:rFonts w:ascii="Arial" w:hAnsi="Arial" w:cs="Arial"/>
          <w:b/>
          <w:noProof/>
          <w:sz w:val="20"/>
        </w:rPr>
        <w:t xml:space="preserve">a </w:t>
      </w:r>
      <w:r w:rsidR="00725B28">
        <w:rPr>
          <w:rFonts w:ascii="Arial" w:hAnsi="Arial" w:cs="Arial"/>
          <w:b/>
          <w:noProof/>
          <w:sz w:val="20"/>
        </w:rPr>
        <w:t>derechohabientes</w:t>
      </w:r>
      <w:r w:rsidRPr="00BA740D">
        <w:rPr>
          <w:rFonts w:ascii="Arial" w:hAnsi="Arial" w:cs="Arial"/>
          <w:sz w:val="20"/>
        </w:rPr>
        <w:t xml:space="preserve">, </w:t>
      </w:r>
      <w:r w:rsidRPr="00C020AC">
        <w:rPr>
          <w:rFonts w:ascii="Arial" w:hAnsi="Arial" w:cs="Arial"/>
          <w:noProof/>
          <w:sz w:val="20"/>
        </w:rPr>
        <w:t xml:space="preserve">a partir del </w:t>
      </w:r>
      <w:r w:rsidR="00725B28">
        <w:rPr>
          <w:rFonts w:ascii="Arial" w:hAnsi="Arial" w:cs="Arial"/>
          <w:noProof/>
          <w:sz w:val="20"/>
        </w:rPr>
        <w:t xml:space="preserve">día </w:t>
      </w:r>
      <w:r w:rsidRPr="00C020AC">
        <w:rPr>
          <w:rFonts w:ascii="Arial" w:hAnsi="Arial" w:cs="Arial"/>
          <w:noProof/>
          <w:sz w:val="20"/>
        </w:rPr>
        <w:t xml:space="preserve">siguiente de la </w:t>
      </w:r>
      <w:r w:rsidR="00725B28">
        <w:rPr>
          <w:rFonts w:ascii="Arial" w:hAnsi="Arial" w:cs="Arial"/>
          <w:noProof/>
          <w:sz w:val="20"/>
        </w:rPr>
        <w:t xml:space="preserve">notificación </w:t>
      </w:r>
      <w:r w:rsidRPr="00C020AC">
        <w:rPr>
          <w:rFonts w:ascii="Arial" w:hAnsi="Arial" w:cs="Arial"/>
          <w:noProof/>
          <w:sz w:val="20"/>
        </w:rPr>
        <w:t>del fallo al 31 de diciembre del 2022</w:t>
      </w:r>
      <w:r w:rsidRPr="00BA740D">
        <w:rPr>
          <w:rFonts w:ascii="Arial" w:hAnsi="Arial" w:cs="Arial"/>
          <w:b/>
          <w:sz w:val="20"/>
        </w:rPr>
        <w:t>.</w:t>
      </w:r>
    </w:p>
    <w:p w:rsidR="00C55F4C" w:rsidRDefault="00C55F4C" w:rsidP="00991F44">
      <w:pPr>
        <w:jc w:val="both"/>
        <w:rPr>
          <w:rFonts w:ascii="Arial" w:hAnsi="Arial" w:cs="Arial"/>
          <w:sz w:val="20"/>
        </w:rPr>
      </w:pPr>
    </w:p>
    <w:p w:rsidR="00C55F4C" w:rsidRDefault="00C55F4C" w:rsidP="00991F44">
      <w:pPr>
        <w:jc w:val="both"/>
        <w:rPr>
          <w:rFonts w:ascii="Arial" w:hAnsi="Arial" w:cs="Arial"/>
          <w:sz w:val="20"/>
        </w:rPr>
      </w:pPr>
    </w:p>
    <w:p w:rsidR="00C55F4C" w:rsidRPr="000F5493" w:rsidRDefault="00C55F4C" w:rsidP="00991F44">
      <w:pPr>
        <w:jc w:val="both"/>
        <w:rPr>
          <w:rFonts w:ascii="Arial" w:hAnsi="Arial" w:cs="Arial"/>
          <w:sz w:val="20"/>
        </w:rPr>
      </w:pPr>
    </w:p>
    <w:p w:rsidR="00C55F4C" w:rsidRPr="000F5493" w:rsidRDefault="00C55F4C" w:rsidP="00991F44">
      <w:pPr>
        <w:jc w:val="both"/>
        <w:rPr>
          <w:rFonts w:ascii="Arial" w:hAnsi="Arial" w:cs="Arial"/>
          <w:sz w:val="20"/>
        </w:rPr>
      </w:pPr>
      <w:r w:rsidRPr="000F5493">
        <w:rPr>
          <w:rFonts w:ascii="Arial" w:hAnsi="Arial" w:cs="Arial"/>
          <w:sz w:val="20"/>
        </w:rPr>
        <w:t>De conformidad con las siguientes:</w:t>
      </w:r>
    </w:p>
    <w:p w:rsidR="00C55F4C" w:rsidRPr="000F5493" w:rsidRDefault="00C55F4C" w:rsidP="00991F44">
      <w:pPr>
        <w:jc w:val="both"/>
        <w:rPr>
          <w:rFonts w:ascii="Arial" w:hAnsi="Arial" w:cs="Arial"/>
          <w:sz w:val="20"/>
        </w:rPr>
      </w:pPr>
    </w:p>
    <w:p w:rsidR="00C55F4C" w:rsidRPr="000F5493" w:rsidRDefault="00C55F4C" w:rsidP="00991F44">
      <w:pPr>
        <w:jc w:val="both"/>
        <w:rPr>
          <w:rFonts w:ascii="Arial" w:hAnsi="Arial" w:cs="Arial"/>
          <w:sz w:val="20"/>
        </w:rPr>
      </w:pPr>
    </w:p>
    <w:p w:rsidR="00C55F4C" w:rsidRPr="000F5493" w:rsidRDefault="00C55F4C" w:rsidP="00991F44">
      <w:pPr>
        <w:jc w:val="both"/>
        <w:rPr>
          <w:rFonts w:ascii="Arial" w:hAnsi="Arial" w:cs="Arial"/>
          <w:sz w:val="20"/>
        </w:rPr>
      </w:pPr>
    </w:p>
    <w:p w:rsidR="00C55F4C" w:rsidRPr="000F5493" w:rsidRDefault="00C55F4C" w:rsidP="00991F44">
      <w:pPr>
        <w:jc w:val="both"/>
        <w:rPr>
          <w:rFonts w:ascii="Arial" w:hAnsi="Arial" w:cs="Arial"/>
          <w:sz w:val="20"/>
        </w:rPr>
      </w:pPr>
    </w:p>
    <w:p w:rsidR="00C55F4C" w:rsidRPr="000F5493" w:rsidRDefault="00C55F4C" w:rsidP="00991F44">
      <w:pPr>
        <w:jc w:val="center"/>
        <w:rPr>
          <w:rFonts w:ascii="Arial" w:hAnsi="Arial" w:cs="Arial"/>
          <w:b/>
          <w:sz w:val="20"/>
          <w:lang w:val="en-US"/>
        </w:rPr>
      </w:pPr>
      <w:r w:rsidRPr="000F5493">
        <w:rPr>
          <w:rFonts w:ascii="Arial" w:hAnsi="Arial" w:cs="Arial"/>
          <w:b/>
          <w:sz w:val="20"/>
          <w:lang w:val="en-US"/>
        </w:rPr>
        <w:t>B A S E S</w:t>
      </w:r>
    </w:p>
    <w:p w:rsidR="00C55F4C" w:rsidRPr="000F5493" w:rsidRDefault="00C55F4C" w:rsidP="00991F44">
      <w:pPr>
        <w:jc w:val="center"/>
        <w:rPr>
          <w:rFonts w:ascii="Arial" w:hAnsi="Arial" w:cs="Arial"/>
          <w:b/>
          <w:sz w:val="20"/>
          <w:lang w:val="en-US"/>
        </w:rPr>
      </w:pPr>
    </w:p>
    <w:p w:rsidR="00C55F4C" w:rsidRPr="000F5493" w:rsidRDefault="00C55F4C" w:rsidP="00991F44">
      <w:pPr>
        <w:jc w:val="both"/>
        <w:rPr>
          <w:rFonts w:ascii="Arial" w:hAnsi="Arial" w:cs="Arial"/>
          <w:sz w:val="20"/>
          <w:lang w:val="en-US"/>
        </w:rPr>
      </w:pPr>
    </w:p>
    <w:p w:rsidR="00C55F4C" w:rsidRPr="000F5493" w:rsidRDefault="00C55F4C" w:rsidP="00991F44">
      <w:pPr>
        <w:jc w:val="both"/>
        <w:rPr>
          <w:rFonts w:ascii="Arial" w:hAnsi="Arial" w:cs="Arial"/>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bCs/>
          <w:sz w:val="20"/>
          <w:lang w:val="en-US"/>
        </w:rPr>
      </w:pPr>
    </w:p>
    <w:p w:rsidR="00C55F4C" w:rsidRPr="000F5493" w:rsidRDefault="00C55F4C"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C55F4C" w:rsidRPr="000F5493" w:rsidRDefault="00C55F4C"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C55F4C"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C55F4C" w:rsidRPr="000D6FB4" w:rsidRDefault="00C55F4C"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Presentación</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Índice</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C020AC">
              <w:rPr>
                <w:rFonts w:ascii="Arial" w:hAnsi="Arial" w:cs="Arial"/>
                <w:noProof/>
                <w:sz w:val="19"/>
                <w:szCs w:val="19"/>
              </w:rPr>
              <w:t>Invitación a cuando menos tres personas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Entidad convocante</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rPr>
                <w:sz w:val="19"/>
                <w:szCs w:val="19"/>
              </w:rPr>
            </w:pPr>
            <w:r w:rsidRPr="00BA740D">
              <w:rPr>
                <w:sz w:val="19"/>
                <w:szCs w:val="19"/>
              </w:rPr>
              <w:t xml:space="preserve">Medios que se utilizarán y Carácter la de </w:t>
            </w:r>
            <w:r w:rsidRPr="00C020AC">
              <w:rPr>
                <w:noProof/>
                <w:sz w:val="19"/>
                <w:szCs w:val="19"/>
              </w:rPr>
              <w:t>Invitación a cuando menos tres personas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rPr>
                <w:b/>
                <w:sz w:val="19"/>
                <w:szCs w:val="19"/>
              </w:rPr>
            </w:pPr>
            <w:r w:rsidRPr="00BA740D">
              <w:rPr>
                <w:b/>
                <w:sz w:val="19"/>
                <w:szCs w:val="19"/>
              </w:rPr>
              <w:t xml:space="preserve">Objeto y alcance de la </w:t>
            </w:r>
            <w:r w:rsidRPr="00C020AC">
              <w:rPr>
                <w:b/>
                <w:noProof/>
                <w:sz w:val="19"/>
                <w:szCs w:val="19"/>
              </w:rPr>
              <w:t>Invitación a cuando menos tres personas</w:t>
            </w:r>
            <w:r w:rsidRPr="00BA740D">
              <w:rPr>
                <w:b/>
                <w:sz w:val="19"/>
                <w:szCs w:val="19"/>
              </w:rPr>
              <w:t xml:space="preserve">.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41C20">
            <w:pPr>
              <w:pStyle w:val="Default"/>
              <w:rPr>
                <w:sz w:val="19"/>
                <w:szCs w:val="19"/>
              </w:rPr>
            </w:pPr>
            <w:r w:rsidRPr="00BA740D">
              <w:rPr>
                <w:sz w:val="19"/>
                <w:szCs w:val="19"/>
              </w:rPr>
              <w:t>Descripción, Unidad y Cantidad del servicio a contratar.</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41C20">
            <w:pPr>
              <w:pStyle w:val="Default"/>
              <w:rPr>
                <w:sz w:val="19"/>
                <w:szCs w:val="19"/>
              </w:rPr>
            </w:pPr>
            <w:r w:rsidRPr="00BA740D">
              <w:rPr>
                <w:sz w:val="19"/>
                <w:szCs w:val="19"/>
              </w:rPr>
              <w:t xml:space="preserve">Tipo de Cotización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41C20">
            <w:pPr>
              <w:pStyle w:val="Default"/>
              <w:rPr>
                <w:sz w:val="19"/>
                <w:szCs w:val="19"/>
              </w:rPr>
            </w:pPr>
            <w:r w:rsidRPr="00BA740D">
              <w:rPr>
                <w:bCs/>
                <w:sz w:val="19"/>
                <w:szCs w:val="19"/>
              </w:rPr>
              <w:t>Constancias con las que deberá contar el prestador del servicio</w:t>
            </w:r>
          </w:p>
        </w:tc>
      </w:tr>
      <w:tr w:rsidR="00C55F4C" w:rsidRPr="000D6FB4" w:rsidTr="00916DCF">
        <w:trPr>
          <w:trHeight w:val="148"/>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916DCF" w:rsidRDefault="00C55F4C"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C55F4C" w:rsidRPr="00916DCF" w:rsidRDefault="00C55F4C" w:rsidP="00916DCF">
            <w:pPr>
              <w:snapToGrid w:val="0"/>
              <w:rPr>
                <w:rFonts w:ascii="Arial" w:hAnsi="Arial" w:cs="Arial"/>
                <w:sz w:val="19"/>
                <w:szCs w:val="19"/>
              </w:rPr>
            </w:pPr>
            <w:r w:rsidRPr="00916DCF">
              <w:rPr>
                <w:rFonts w:ascii="Arial" w:hAnsi="Arial" w:cs="Arial"/>
                <w:sz w:val="19"/>
                <w:szCs w:val="19"/>
              </w:rPr>
              <w:t>Folletos, insertos, catálogos.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916DCF" w:rsidRDefault="00C55F4C"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C55F4C" w:rsidRPr="002807EC" w:rsidRDefault="00C55F4C"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0F595E">
            <w:pPr>
              <w:pStyle w:val="Default"/>
              <w:jc w:val="both"/>
              <w:rPr>
                <w:sz w:val="19"/>
                <w:szCs w:val="19"/>
              </w:rPr>
            </w:pPr>
            <w:r w:rsidRPr="00BA740D">
              <w:rPr>
                <w:sz w:val="19"/>
                <w:szCs w:val="19"/>
              </w:rPr>
              <w:t xml:space="preserve">Tipo de contrato.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0F595E">
            <w:pPr>
              <w:pStyle w:val="Default"/>
              <w:jc w:val="both"/>
              <w:rPr>
                <w:sz w:val="19"/>
                <w:szCs w:val="19"/>
              </w:rPr>
            </w:pPr>
            <w:r w:rsidRPr="00BA740D">
              <w:rPr>
                <w:sz w:val="19"/>
                <w:szCs w:val="19"/>
              </w:rPr>
              <w:t>Modalidad de la contratación.</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0F595E">
            <w:pPr>
              <w:pStyle w:val="Default"/>
              <w:jc w:val="both"/>
              <w:rPr>
                <w:sz w:val="19"/>
                <w:szCs w:val="19"/>
              </w:rPr>
            </w:pPr>
            <w:r w:rsidRPr="00BA740D">
              <w:rPr>
                <w:sz w:val="19"/>
                <w:szCs w:val="19"/>
              </w:rPr>
              <w:t>Fuente de abastecimiento</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42200E">
            <w:pPr>
              <w:pStyle w:val="Default"/>
              <w:jc w:val="both"/>
              <w:rPr>
                <w:sz w:val="19"/>
                <w:szCs w:val="19"/>
              </w:rPr>
            </w:pPr>
            <w:r w:rsidRPr="00BA740D">
              <w:rPr>
                <w:sz w:val="19"/>
                <w:szCs w:val="19"/>
              </w:rPr>
              <w:t>Modelo de contrato.</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C020AC">
              <w:rPr>
                <w:b/>
                <w:noProof/>
                <w:sz w:val="19"/>
                <w:szCs w:val="19"/>
              </w:rPr>
              <w:t>Invitación a cuando menos tres personas</w:t>
            </w:r>
            <w:r w:rsidRPr="00BA740D">
              <w:rPr>
                <w:b/>
                <w:sz w:val="19"/>
                <w:szCs w:val="19"/>
              </w:rPr>
              <w:t xml:space="preserve">.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C55F4C" w:rsidRPr="000D6FB4" w:rsidTr="007619B2">
        <w:trPr>
          <w:trHeight w:val="156"/>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snapToGrid w:val="0"/>
              <w:jc w:val="both"/>
              <w:rPr>
                <w:rFonts w:ascii="Arial" w:hAnsi="Arial" w:cs="Arial"/>
                <w:sz w:val="19"/>
                <w:szCs w:val="19"/>
              </w:rPr>
            </w:pPr>
            <w:r w:rsidRPr="00BA740D">
              <w:rPr>
                <w:rFonts w:ascii="Arial" w:hAnsi="Arial" w:cs="Arial"/>
                <w:sz w:val="19"/>
                <w:szCs w:val="19"/>
              </w:rPr>
              <w:t>Junta de Aclaraciones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Proposiciones.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Documentos distintos a la propuesta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Acreditar existencia legal en el acto de presentación y apertura de proposiciones: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Rúbrica en documentos en el acto de presentación y apertura de proposiciones (No aplica)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rFonts w:eastAsia="Calibri"/>
                <w:bCs/>
                <w:sz w:val="19"/>
                <w:szCs w:val="19"/>
              </w:rPr>
              <w:t>Visita a las Instalaciones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Comunicación de fallo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jc w:val="both"/>
              <w:rPr>
                <w:sz w:val="19"/>
                <w:szCs w:val="19"/>
              </w:rPr>
            </w:pPr>
            <w:r w:rsidRPr="00BA740D">
              <w:rPr>
                <w:sz w:val="19"/>
                <w:szCs w:val="19"/>
              </w:rPr>
              <w:t xml:space="preserve">Suspensión de la </w:t>
            </w:r>
            <w:r w:rsidRPr="00C020AC">
              <w:rPr>
                <w:noProof/>
                <w:sz w:val="19"/>
                <w:szCs w:val="19"/>
              </w:rPr>
              <w:t>Invitación a cuando menos tres personas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jc w:val="both"/>
              <w:rPr>
                <w:sz w:val="19"/>
                <w:szCs w:val="19"/>
              </w:rPr>
            </w:pPr>
            <w:r w:rsidRPr="00BA740D">
              <w:rPr>
                <w:sz w:val="19"/>
                <w:szCs w:val="19"/>
              </w:rPr>
              <w:t xml:space="preserve">Cancelación de la </w:t>
            </w:r>
            <w:r w:rsidRPr="00C020AC">
              <w:rPr>
                <w:noProof/>
                <w:sz w:val="19"/>
                <w:szCs w:val="19"/>
              </w:rPr>
              <w:t>Invitación a cuando menos tres personas</w:t>
            </w:r>
            <w:r w:rsidRPr="00BA740D">
              <w:rPr>
                <w:sz w:val="19"/>
                <w:szCs w:val="19"/>
              </w:rPr>
              <w:t xml:space="preserve">, partida(s) o conceptos incluidos en esta(s) </w:t>
            </w:r>
          </w:p>
        </w:tc>
      </w:tr>
      <w:tr w:rsidR="00C55F4C" w:rsidRPr="000D6FB4" w:rsidTr="00A15497">
        <w:trPr>
          <w:trHeight w:val="56"/>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pStyle w:val="Default"/>
              <w:jc w:val="both"/>
              <w:rPr>
                <w:sz w:val="19"/>
                <w:szCs w:val="19"/>
              </w:rPr>
            </w:pPr>
            <w:r w:rsidRPr="00BA740D">
              <w:rPr>
                <w:sz w:val="19"/>
                <w:szCs w:val="19"/>
              </w:rPr>
              <w:t xml:space="preserve">Declarar desierta la </w:t>
            </w:r>
            <w:r w:rsidRPr="00C020AC">
              <w:rPr>
                <w:noProof/>
                <w:sz w:val="19"/>
                <w:szCs w:val="19"/>
              </w:rPr>
              <w:t>Invitación a cuando menos tres personas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bCs/>
                <w:sz w:val="19"/>
                <w:szCs w:val="19"/>
              </w:rPr>
              <w:t>Firma de contrato, garantías, pagos, penas convencionales y deducciones.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Firma de contrato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Una vez realizado el fallo del procedimiento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Área administradora del contrato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Garantía de cumplimiento de contrato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Plazo y condiciones de pago del servicio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Penas convencionales por atraso en la prestación de los servicios</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7619B2">
            <w:pPr>
              <w:pStyle w:val="Default"/>
              <w:jc w:val="both"/>
              <w:rPr>
                <w:sz w:val="19"/>
                <w:szCs w:val="19"/>
              </w:rPr>
            </w:pPr>
            <w:r w:rsidRPr="00BA740D">
              <w:rPr>
                <w:sz w:val="19"/>
                <w:szCs w:val="19"/>
              </w:rPr>
              <w:t xml:space="preserve">Rescisión administrativa del contrato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C020AC">
              <w:rPr>
                <w:rFonts w:ascii="Arial" w:hAnsi="Arial" w:cs="Arial"/>
                <w:b/>
                <w:noProof/>
                <w:sz w:val="19"/>
                <w:szCs w:val="19"/>
              </w:rPr>
              <w:t>Invitación a cuando menos tres personas</w:t>
            </w:r>
            <w:r w:rsidRPr="00BA740D">
              <w:rPr>
                <w:rFonts w:ascii="Arial" w:hAnsi="Arial" w:cs="Arial"/>
                <w:b/>
                <w:sz w:val="19"/>
                <w:szCs w:val="19"/>
              </w:rPr>
              <w:t xml:space="preserve"> y, entregar con el sobre que se genere en COMPRANET, relativo a la proposición técnica, económica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FE42FC">
            <w:pPr>
              <w:pStyle w:val="Default"/>
              <w:jc w:val="both"/>
              <w:rPr>
                <w:sz w:val="19"/>
                <w:szCs w:val="19"/>
              </w:rPr>
            </w:pPr>
            <w:r w:rsidRPr="00BA740D">
              <w:rPr>
                <w:sz w:val="19"/>
                <w:szCs w:val="19"/>
              </w:rPr>
              <w:t xml:space="preserve">Instrucciones para elaborar las proposiciones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color w:val="auto"/>
                <w:sz w:val="19"/>
                <w:szCs w:val="19"/>
              </w:rPr>
            </w:pPr>
            <w:r w:rsidRPr="00BA740D">
              <w:rPr>
                <w:color w:val="auto"/>
                <w:sz w:val="19"/>
                <w:szCs w:val="19"/>
              </w:rPr>
              <w:t xml:space="preserve">Criterios de evaluación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color w:val="auto"/>
                <w:sz w:val="19"/>
                <w:szCs w:val="19"/>
              </w:rPr>
            </w:pPr>
            <w:r w:rsidRPr="00BA740D">
              <w:rPr>
                <w:color w:val="auto"/>
                <w:sz w:val="19"/>
                <w:szCs w:val="19"/>
              </w:rPr>
              <w:t xml:space="preserve">Evaluación de las proposiciones económicas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color w:val="auto"/>
                <w:sz w:val="19"/>
                <w:szCs w:val="19"/>
              </w:rPr>
            </w:pPr>
            <w:r w:rsidRPr="00BA740D">
              <w:rPr>
                <w:color w:val="auto"/>
                <w:sz w:val="19"/>
                <w:szCs w:val="19"/>
              </w:rPr>
              <w:t xml:space="preserve">Criterios de adjudicación de los contratos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b/>
                <w:sz w:val="19"/>
                <w:szCs w:val="19"/>
              </w:rPr>
            </w:pPr>
            <w:r w:rsidRPr="00BA740D">
              <w:rPr>
                <w:b/>
                <w:sz w:val="19"/>
                <w:szCs w:val="19"/>
              </w:rPr>
              <w:t xml:space="preserve">Documentación que deben presentar los licitantes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sz w:val="19"/>
                <w:szCs w:val="19"/>
              </w:rPr>
            </w:pPr>
            <w:r w:rsidRPr="00BA740D">
              <w:rPr>
                <w:sz w:val="19"/>
                <w:szCs w:val="19"/>
              </w:rPr>
              <w:t xml:space="preserve">Propuesta técnica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C55F4C" w:rsidRPr="00BA740D" w:rsidRDefault="00C55F4C" w:rsidP="0031010A">
            <w:pPr>
              <w:pStyle w:val="Default"/>
              <w:jc w:val="both"/>
              <w:rPr>
                <w:sz w:val="19"/>
                <w:szCs w:val="19"/>
              </w:rPr>
            </w:pPr>
            <w:r w:rsidRPr="00916DCF">
              <w:rPr>
                <w:color w:val="auto"/>
                <w:sz w:val="19"/>
                <w:szCs w:val="19"/>
              </w:rPr>
              <w:t>Documentación legal y administrativa</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Default="00C55F4C"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C55F4C" w:rsidRPr="00916DCF" w:rsidRDefault="00C55F4C" w:rsidP="0031010A">
            <w:pPr>
              <w:pStyle w:val="Default"/>
              <w:jc w:val="both"/>
              <w:rPr>
                <w:color w:val="auto"/>
                <w:sz w:val="19"/>
                <w:szCs w:val="19"/>
              </w:rPr>
            </w:pPr>
            <w:r>
              <w:rPr>
                <w:color w:val="auto"/>
                <w:sz w:val="19"/>
                <w:szCs w:val="19"/>
              </w:rPr>
              <w:t>Documentación Adicional</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sz w:val="19"/>
                <w:szCs w:val="19"/>
              </w:rPr>
            </w:pPr>
            <w:r w:rsidRPr="000D6FB4">
              <w:rPr>
                <w:sz w:val="19"/>
                <w:szCs w:val="19"/>
              </w:rPr>
              <w:t xml:space="preserve">Propuesta económica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b/>
                <w:sz w:val="19"/>
                <w:szCs w:val="19"/>
              </w:rPr>
            </w:pPr>
            <w:r w:rsidRPr="000D6FB4">
              <w:rPr>
                <w:b/>
                <w:sz w:val="19"/>
                <w:szCs w:val="19"/>
              </w:rPr>
              <w:t xml:space="preserve">Inconformidades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sz w:val="19"/>
                <w:szCs w:val="19"/>
              </w:rPr>
            </w:pPr>
            <w:r w:rsidRPr="000D6FB4">
              <w:rPr>
                <w:sz w:val="19"/>
                <w:szCs w:val="19"/>
              </w:rPr>
              <w:t xml:space="preserve">Información reservada y confidencial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sz w:val="19"/>
                <w:szCs w:val="19"/>
              </w:rPr>
            </w:pPr>
            <w:r w:rsidRPr="000D6FB4">
              <w:rPr>
                <w:sz w:val="19"/>
                <w:szCs w:val="19"/>
              </w:rPr>
              <w:t xml:space="preserve">Nota de la Organización para la Cooperación y el Desarrollo Económico (OCDE) </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sz w:val="19"/>
                <w:szCs w:val="19"/>
              </w:rPr>
            </w:pPr>
            <w:r>
              <w:rPr>
                <w:sz w:val="19"/>
                <w:szCs w:val="19"/>
              </w:rPr>
              <w:t>Aviso de privacidad</w:t>
            </w:r>
          </w:p>
        </w:tc>
      </w:tr>
      <w:tr w:rsidR="00C55F4C" w:rsidRPr="000D6FB4" w:rsidTr="00340B8E">
        <w:trPr>
          <w:trHeight w:val="170"/>
          <w:jc w:val="center"/>
        </w:trPr>
        <w:tc>
          <w:tcPr>
            <w:tcW w:w="933" w:type="dxa"/>
            <w:tcBorders>
              <w:top w:val="single" w:sz="4" w:space="0" w:color="000000"/>
              <w:left w:val="single" w:sz="4" w:space="0" w:color="000000"/>
              <w:bottom w:val="single" w:sz="4" w:space="0" w:color="000000"/>
            </w:tcBorders>
          </w:tcPr>
          <w:p w:rsidR="00C55F4C" w:rsidRPr="000D6FB4" w:rsidRDefault="00C55F4C"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C55F4C" w:rsidRPr="000D6FB4" w:rsidRDefault="00C55F4C" w:rsidP="0031010A">
            <w:pPr>
              <w:pStyle w:val="Default"/>
              <w:jc w:val="both"/>
              <w:rPr>
                <w:b/>
                <w:sz w:val="19"/>
                <w:szCs w:val="19"/>
              </w:rPr>
            </w:pPr>
            <w:r w:rsidRPr="000D6FB4">
              <w:rPr>
                <w:b/>
                <w:sz w:val="19"/>
                <w:szCs w:val="19"/>
              </w:rPr>
              <w:t xml:space="preserve">Relación de anexos </w:t>
            </w:r>
          </w:p>
        </w:tc>
      </w:tr>
    </w:tbl>
    <w:p w:rsidR="00C55F4C" w:rsidRPr="000F5493" w:rsidRDefault="00C55F4C" w:rsidP="00991F44">
      <w:pPr>
        <w:pStyle w:val="Textoindependiente22"/>
        <w:rPr>
          <w:rFonts w:ascii="Arial" w:hAnsi="Arial" w:cs="Arial"/>
          <w:b/>
          <w:bCs/>
          <w:sz w:val="20"/>
        </w:rPr>
      </w:pPr>
    </w:p>
    <w:p w:rsidR="00C55F4C" w:rsidRPr="000F5493" w:rsidRDefault="00C55F4C" w:rsidP="00991F44">
      <w:pPr>
        <w:pStyle w:val="Textoindependiente22"/>
        <w:spacing w:after="0" w:line="240" w:lineRule="auto"/>
        <w:jc w:val="center"/>
        <w:rPr>
          <w:rFonts w:ascii="Arial" w:hAnsi="Arial" w:cs="Arial"/>
          <w:b/>
          <w:bCs/>
          <w:sz w:val="20"/>
        </w:rPr>
      </w:pPr>
    </w:p>
    <w:p w:rsidR="00C55F4C" w:rsidRPr="000F5493" w:rsidRDefault="00C55F4C"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C55F4C" w:rsidRPr="000F5493" w:rsidRDefault="00C55F4C" w:rsidP="00991F44">
      <w:pPr>
        <w:pStyle w:val="Textoindependiente"/>
        <w:spacing w:after="0"/>
        <w:rPr>
          <w:rFonts w:ascii="Arial" w:hAnsi="Arial" w:cs="Arial"/>
          <w:b/>
          <w:sz w:val="20"/>
        </w:rPr>
      </w:pPr>
    </w:p>
    <w:p w:rsidR="00C55F4C" w:rsidRPr="000F5493" w:rsidRDefault="00C55F4C"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C55F4C" w:rsidRPr="000F5493" w:rsidRDefault="00C55F4C" w:rsidP="00991F44">
      <w:pPr>
        <w:pStyle w:val="texto"/>
        <w:spacing w:after="0" w:line="240" w:lineRule="auto"/>
        <w:ind w:firstLine="0"/>
        <w:rPr>
          <w:rFonts w:cs="Arial"/>
          <w:b/>
          <w:sz w:val="20"/>
        </w:rPr>
      </w:pP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C55F4C" w:rsidRDefault="00C55F4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C020AC">
        <w:rPr>
          <w:rFonts w:ascii="Arial" w:hAnsi="Arial" w:cs="Arial"/>
          <w:b/>
          <w:noProof/>
          <w:sz w:val="18"/>
          <w:szCs w:val="18"/>
        </w:rPr>
        <w:t xml:space="preserve">Servicio de Sesiones de Terapia </w:t>
      </w:r>
      <w:r w:rsidR="00725B28">
        <w:rPr>
          <w:rFonts w:ascii="Arial" w:hAnsi="Arial" w:cs="Arial"/>
          <w:b/>
          <w:noProof/>
          <w:sz w:val="18"/>
          <w:szCs w:val="18"/>
        </w:rPr>
        <w:t xml:space="preserve">física </w:t>
      </w:r>
      <w:r w:rsidRPr="00C020AC">
        <w:rPr>
          <w:rFonts w:ascii="Arial" w:hAnsi="Arial" w:cs="Arial"/>
          <w:b/>
          <w:noProof/>
          <w:sz w:val="18"/>
          <w:szCs w:val="18"/>
        </w:rPr>
        <w:t xml:space="preserve">y </w:t>
      </w:r>
      <w:r w:rsidR="00725B28">
        <w:rPr>
          <w:rFonts w:ascii="Arial" w:hAnsi="Arial" w:cs="Arial"/>
          <w:b/>
          <w:noProof/>
          <w:sz w:val="18"/>
          <w:szCs w:val="18"/>
        </w:rPr>
        <w:t xml:space="preserve">rehabilitación </w:t>
      </w:r>
      <w:r w:rsidRPr="00C020AC">
        <w:rPr>
          <w:rFonts w:ascii="Arial" w:hAnsi="Arial" w:cs="Arial"/>
          <w:b/>
          <w:noProof/>
          <w:sz w:val="18"/>
          <w:szCs w:val="18"/>
        </w:rPr>
        <w:t xml:space="preserve">a </w:t>
      </w:r>
      <w:r w:rsidR="00725B28">
        <w:rPr>
          <w:rFonts w:ascii="Arial" w:hAnsi="Arial" w:cs="Arial"/>
          <w:b/>
          <w:noProof/>
          <w:sz w:val="18"/>
          <w:szCs w:val="18"/>
        </w:rPr>
        <w:t>derechohabientes</w:t>
      </w:r>
      <w:r>
        <w:rPr>
          <w:rFonts w:ascii="Arial" w:hAnsi="Arial" w:cs="Arial"/>
          <w:b/>
          <w:noProof/>
          <w:sz w:val="18"/>
          <w:szCs w:val="18"/>
        </w:rPr>
        <w:t xml:space="preserve">, </w:t>
      </w:r>
      <w:r w:rsidRPr="00C020AC">
        <w:rPr>
          <w:rFonts w:ascii="Arial" w:hAnsi="Arial" w:cs="Arial"/>
          <w:b/>
          <w:noProof/>
          <w:sz w:val="18"/>
          <w:szCs w:val="18"/>
        </w:rPr>
        <w:t xml:space="preserve">a partir del </w:t>
      </w:r>
      <w:r w:rsidR="00725B28">
        <w:rPr>
          <w:rFonts w:ascii="Arial" w:hAnsi="Arial" w:cs="Arial"/>
          <w:b/>
          <w:noProof/>
          <w:sz w:val="18"/>
          <w:szCs w:val="18"/>
        </w:rPr>
        <w:t xml:space="preserve">día </w:t>
      </w:r>
      <w:r w:rsidRPr="00C020AC">
        <w:rPr>
          <w:rFonts w:ascii="Arial" w:hAnsi="Arial" w:cs="Arial"/>
          <w:b/>
          <w:noProof/>
          <w:sz w:val="18"/>
          <w:szCs w:val="18"/>
        </w:rPr>
        <w:t xml:space="preserve">siguiente de la </w:t>
      </w:r>
      <w:r w:rsidR="00725B28">
        <w:rPr>
          <w:rFonts w:ascii="Arial" w:hAnsi="Arial" w:cs="Arial"/>
          <w:b/>
          <w:noProof/>
          <w:sz w:val="18"/>
          <w:szCs w:val="18"/>
        </w:rPr>
        <w:t xml:space="preserve">notificación </w:t>
      </w:r>
      <w:r w:rsidRPr="00C020AC">
        <w:rPr>
          <w:rFonts w:ascii="Arial" w:hAnsi="Arial" w:cs="Arial"/>
          <w:b/>
          <w:noProof/>
          <w:sz w:val="18"/>
          <w:szCs w:val="18"/>
        </w:rPr>
        <w:t>del fallo al 31 de diciembre del 2022</w:t>
      </w:r>
      <w:r>
        <w:rPr>
          <w:rFonts w:ascii="Arial" w:hAnsi="Arial" w:cs="Arial"/>
          <w:sz w:val="18"/>
          <w:szCs w:val="18"/>
        </w:rPr>
        <w:t>, derivado de la presente Convocatoria.</w:t>
      </w:r>
    </w:p>
    <w:p w:rsidR="00C55F4C" w:rsidRDefault="00C55F4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C020AC">
        <w:rPr>
          <w:rFonts w:ascii="Arial" w:hAnsi="Arial" w:cs="Arial"/>
          <w:b/>
          <w:noProof/>
          <w:sz w:val="18"/>
          <w:szCs w:val="18"/>
        </w:rPr>
        <w:t xml:space="preserve">Servicio de Sesiones de Terapia </w:t>
      </w:r>
      <w:r w:rsidR="00725B28">
        <w:rPr>
          <w:rFonts w:ascii="Arial" w:hAnsi="Arial" w:cs="Arial"/>
          <w:b/>
          <w:noProof/>
          <w:sz w:val="18"/>
          <w:szCs w:val="18"/>
        </w:rPr>
        <w:t xml:space="preserve">física </w:t>
      </w:r>
      <w:r w:rsidRPr="00C020AC">
        <w:rPr>
          <w:rFonts w:ascii="Arial" w:hAnsi="Arial" w:cs="Arial"/>
          <w:b/>
          <w:noProof/>
          <w:sz w:val="18"/>
          <w:szCs w:val="18"/>
        </w:rPr>
        <w:t xml:space="preserve">y </w:t>
      </w:r>
      <w:r w:rsidR="00725B28">
        <w:rPr>
          <w:rFonts w:ascii="Arial" w:hAnsi="Arial" w:cs="Arial"/>
          <w:b/>
          <w:noProof/>
          <w:sz w:val="18"/>
          <w:szCs w:val="18"/>
        </w:rPr>
        <w:t xml:space="preserve">rehabilitación </w:t>
      </w:r>
      <w:r w:rsidRPr="00C020AC">
        <w:rPr>
          <w:rFonts w:ascii="Arial" w:hAnsi="Arial" w:cs="Arial"/>
          <w:b/>
          <w:noProof/>
          <w:sz w:val="18"/>
          <w:szCs w:val="18"/>
        </w:rPr>
        <w:t xml:space="preserve">a </w:t>
      </w:r>
      <w:r w:rsidR="00725B28">
        <w:rPr>
          <w:rFonts w:ascii="Arial" w:hAnsi="Arial" w:cs="Arial"/>
          <w:b/>
          <w:noProof/>
          <w:sz w:val="18"/>
          <w:szCs w:val="18"/>
        </w:rPr>
        <w:t>derechohabientes</w:t>
      </w:r>
      <w:r>
        <w:rPr>
          <w:rFonts w:ascii="Arial" w:hAnsi="Arial" w:cs="Arial"/>
          <w:b/>
          <w:noProof/>
          <w:sz w:val="18"/>
          <w:szCs w:val="18"/>
        </w:rPr>
        <w:t xml:space="preserve">, </w:t>
      </w:r>
      <w:r w:rsidRPr="00C020AC">
        <w:rPr>
          <w:rFonts w:ascii="Arial" w:hAnsi="Arial" w:cs="Arial"/>
          <w:b/>
          <w:noProof/>
          <w:sz w:val="18"/>
          <w:szCs w:val="18"/>
        </w:rPr>
        <w:t xml:space="preserve">a partir del </w:t>
      </w:r>
      <w:r w:rsidR="00725B28">
        <w:rPr>
          <w:rFonts w:ascii="Arial" w:hAnsi="Arial" w:cs="Arial"/>
          <w:b/>
          <w:noProof/>
          <w:sz w:val="18"/>
          <w:szCs w:val="18"/>
        </w:rPr>
        <w:t xml:space="preserve">día </w:t>
      </w:r>
      <w:r w:rsidRPr="00C020AC">
        <w:rPr>
          <w:rFonts w:ascii="Arial" w:hAnsi="Arial" w:cs="Arial"/>
          <w:b/>
          <w:noProof/>
          <w:sz w:val="18"/>
          <w:szCs w:val="18"/>
        </w:rPr>
        <w:t xml:space="preserve">siguiente de la </w:t>
      </w:r>
      <w:r w:rsidR="00725B28">
        <w:rPr>
          <w:rFonts w:ascii="Arial" w:hAnsi="Arial" w:cs="Arial"/>
          <w:b/>
          <w:noProof/>
          <w:sz w:val="18"/>
          <w:szCs w:val="18"/>
        </w:rPr>
        <w:t xml:space="preserve">notificación </w:t>
      </w:r>
      <w:r w:rsidRPr="00C020AC">
        <w:rPr>
          <w:rFonts w:ascii="Arial" w:hAnsi="Arial" w:cs="Arial"/>
          <w:b/>
          <w:noProof/>
          <w:sz w:val="18"/>
          <w:szCs w:val="18"/>
        </w:rPr>
        <w:t>del fallo al 31 de diciembre del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C020AC">
        <w:rPr>
          <w:rFonts w:ascii="Arial" w:hAnsi="Arial" w:cs="Arial"/>
          <w:noProof/>
          <w:sz w:val="18"/>
          <w:szCs w:val="18"/>
        </w:rPr>
        <w:t>Invitación a cuando menos tres personas</w:t>
      </w:r>
      <w:r>
        <w:rPr>
          <w:rFonts w:ascii="Arial" w:hAnsi="Arial" w:cs="Arial"/>
          <w:noProof/>
          <w:sz w:val="18"/>
          <w:szCs w:val="18"/>
        </w:rPr>
        <w:t xml:space="preserve"> Electrónica número </w:t>
      </w:r>
      <w:r w:rsidRPr="00C020AC">
        <w:rPr>
          <w:rFonts w:ascii="Arial" w:hAnsi="Arial" w:cs="Arial"/>
          <w:b/>
          <w:noProof/>
          <w:sz w:val="18"/>
          <w:szCs w:val="18"/>
        </w:rPr>
        <w:t>IA-050GYR030-E102-2022</w:t>
      </w:r>
      <w:r>
        <w:rPr>
          <w:rFonts w:ascii="Arial" w:hAnsi="Arial" w:cs="Arial"/>
          <w:sz w:val="18"/>
          <w:szCs w:val="18"/>
        </w:rPr>
        <w:t>, y los derechos y obligaciones de las partes.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C55F4C" w:rsidRDefault="00C55F4C"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C55F4C" w:rsidRDefault="00C55F4C"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C55F4C" w:rsidRDefault="00C55F4C"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C55F4C" w:rsidRPr="000F5493" w:rsidRDefault="00C55F4C"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C55F4C" w:rsidRPr="000415A5" w:rsidRDefault="00C55F4C"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C020AC">
        <w:rPr>
          <w:rFonts w:eastAsia="Calibri"/>
          <w:b/>
          <w:bCs/>
          <w:noProof/>
          <w:sz w:val="20"/>
        </w:rPr>
        <w:t>INVITACIÓN A CUANDO MENOS TRES PERSONAS</w:t>
      </w:r>
      <w:r>
        <w:rPr>
          <w:rFonts w:eastAsia="Calibri"/>
          <w:b/>
          <w:bCs/>
          <w:sz w:val="20"/>
          <w:szCs w:val="20"/>
        </w:rPr>
        <w:t>.</w:t>
      </w:r>
    </w:p>
    <w:p w:rsidR="00C55F4C" w:rsidRPr="000415A5" w:rsidRDefault="00C55F4C" w:rsidP="00207B1C">
      <w:pPr>
        <w:pStyle w:val="Default"/>
        <w:rPr>
          <w:rFonts w:eastAsia="Calibri"/>
          <w:sz w:val="20"/>
          <w:szCs w:val="20"/>
        </w:rPr>
      </w:pPr>
    </w:p>
    <w:p w:rsidR="00C55F4C" w:rsidRPr="000415A5" w:rsidRDefault="00C55F4C"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C55F4C" w:rsidRPr="000415A5" w:rsidRDefault="00C55F4C" w:rsidP="00207B1C">
      <w:pPr>
        <w:suppressAutoHyphens w:val="0"/>
        <w:autoSpaceDE w:val="0"/>
        <w:autoSpaceDN w:val="0"/>
        <w:adjustRightInd w:val="0"/>
        <w:ind w:left="360"/>
        <w:rPr>
          <w:rFonts w:ascii="Arial" w:eastAsia="Calibri" w:hAnsi="Arial" w:cs="Arial"/>
          <w:color w:val="000000"/>
          <w:sz w:val="20"/>
          <w:lang w:val="es-MX" w:eastAsia="es-MX"/>
        </w:rPr>
      </w:pPr>
    </w:p>
    <w:p w:rsidR="00C55F4C" w:rsidRPr="000415A5" w:rsidRDefault="00C55F4C"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C55F4C" w:rsidRPr="000415A5" w:rsidRDefault="00C55F4C"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C55F4C" w:rsidRPr="000415A5" w:rsidRDefault="00C55F4C"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C55F4C" w:rsidRPr="000415A5" w:rsidRDefault="00C55F4C"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C55F4C" w:rsidRPr="00916DCF" w:rsidRDefault="00C55F4C"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C55F4C" w:rsidRPr="000415A5" w:rsidRDefault="00C55F4C"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C55F4C" w:rsidRPr="004F5D56" w:rsidRDefault="00C55F4C" w:rsidP="00991F44">
      <w:pPr>
        <w:jc w:val="both"/>
        <w:rPr>
          <w:rFonts w:ascii="Arial" w:hAnsi="Arial" w:cs="Arial"/>
          <w:b/>
          <w:sz w:val="8"/>
        </w:rPr>
      </w:pPr>
    </w:p>
    <w:p w:rsidR="00C55F4C" w:rsidRPr="000415A5" w:rsidRDefault="00C55F4C" w:rsidP="00991F44">
      <w:pPr>
        <w:jc w:val="both"/>
        <w:rPr>
          <w:rFonts w:ascii="Arial" w:hAnsi="Arial" w:cs="Arial"/>
          <w:b/>
          <w:sz w:val="20"/>
        </w:rPr>
      </w:pPr>
      <w:r w:rsidRPr="000415A5">
        <w:rPr>
          <w:rFonts w:ascii="Arial" w:hAnsi="Arial" w:cs="Arial"/>
          <w:b/>
          <w:sz w:val="20"/>
        </w:rPr>
        <w:t>Domicilio:</w:t>
      </w:r>
    </w:p>
    <w:p w:rsidR="00C55F4C" w:rsidRDefault="00C55F4C"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C55F4C" w:rsidRDefault="00C55F4C"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C55F4C" w:rsidRDefault="00C55F4C" w:rsidP="00916DCF">
      <w:pPr>
        <w:jc w:val="both"/>
        <w:rPr>
          <w:rFonts w:ascii="Arial" w:hAnsi="Arial" w:cs="Arial"/>
          <w:b/>
          <w:sz w:val="20"/>
        </w:rPr>
      </w:pPr>
    </w:p>
    <w:p w:rsidR="00C55F4C" w:rsidRPr="00916DCF" w:rsidRDefault="00C55F4C" w:rsidP="00916DCF">
      <w:pPr>
        <w:jc w:val="both"/>
        <w:rPr>
          <w:rFonts w:ascii="Arial" w:hAnsi="Arial" w:cs="Arial"/>
          <w:sz w:val="20"/>
        </w:rPr>
      </w:pPr>
      <w:r w:rsidRPr="00916DCF">
        <w:rPr>
          <w:rFonts w:ascii="Arial" w:hAnsi="Arial" w:cs="Arial"/>
          <w:b/>
          <w:sz w:val="20"/>
        </w:rPr>
        <w:t>Área requirente:</w:t>
      </w:r>
    </w:p>
    <w:p w:rsidR="00C55F4C" w:rsidRDefault="00C55F4C" w:rsidP="00A65CF4">
      <w:pPr>
        <w:pStyle w:val="Prrafodelista"/>
        <w:ind w:left="0"/>
        <w:jc w:val="both"/>
        <w:rPr>
          <w:rFonts w:ascii="Arial" w:hAnsi="Arial" w:cs="Arial"/>
          <w:sz w:val="20"/>
        </w:rPr>
      </w:pPr>
      <w:r w:rsidRPr="00C020AC">
        <w:rPr>
          <w:rFonts w:ascii="Arial" w:hAnsi="Arial" w:cs="Arial"/>
          <w:noProof/>
          <w:sz w:val="20"/>
        </w:rPr>
        <w:t>Jefatura de Servicios de Prestaciones Médicas</w:t>
      </w:r>
    </w:p>
    <w:p w:rsidR="00C55F4C" w:rsidRPr="00916DCF" w:rsidRDefault="00C55F4C" w:rsidP="00916DCF">
      <w:pPr>
        <w:pStyle w:val="Prrafodelista"/>
        <w:ind w:left="360"/>
        <w:jc w:val="both"/>
        <w:rPr>
          <w:rFonts w:ascii="Arial" w:hAnsi="Arial" w:cs="Arial"/>
          <w:sz w:val="20"/>
        </w:rPr>
      </w:pPr>
    </w:p>
    <w:p w:rsidR="00C55F4C" w:rsidRPr="00C71D5C" w:rsidRDefault="00C55F4C"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C55F4C" w:rsidRPr="00C71D5C" w:rsidRDefault="00C55F4C" w:rsidP="00C71D5C">
      <w:pPr>
        <w:suppressAutoHyphens w:val="0"/>
        <w:autoSpaceDE w:val="0"/>
        <w:autoSpaceDN w:val="0"/>
        <w:adjustRightInd w:val="0"/>
        <w:rPr>
          <w:rFonts w:ascii="Arial" w:hAnsi="Arial" w:cs="Arial"/>
          <w:b/>
          <w:sz w:val="20"/>
        </w:rPr>
      </w:pPr>
    </w:p>
    <w:p w:rsidR="00C55F4C" w:rsidRPr="00BA740D" w:rsidRDefault="00C55F4C"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C55F4C" w:rsidRPr="00BA740D" w:rsidRDefault="00C55F4C" w:rsidP="00991F44">
      <w:pPr>
        <w:jc w:val="both"/>
        <w:rPr>
          <w:rFonts w:ascii="Arial" w:hAnsi="Arial" w:cs="Arial"/>
          <w:sz w:val="20"/>
        </w:rPr>
      </w:pPr>
    </w:p>
    <w:p w:rsidR="00C55F4C" w:rsidRPr="00BA740D" w:rsidRDefault="00C55F4C"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C020AC">
        <w:rPr>
          <w:rFonts w:ascii="Arial" w:eastAsia="Calibri" w:hAnsi="Arial" w:cs="Arial"/>
          <w:b/>
          <w:bCs/>
          <w:noProof/>
          <w:color w:val="000000"/>
          <w:sz w:val="20"/>
          <w:lang w:val="es-MX" w:eastAsia="es-MX"/>
        </w:rPr>
        <w:t>Invitación a cuando menos tres personas</w:t>
      </w:r>
      <w:r w:rsidRPr="00BA740D">
        <w:rPr>
          <w:rFonts w:ascii="Arial" w:eastAsia="Calibri" w:hAnsi="Arial" w:cs="Arial"/>
          <w:b/>
          <w:bCs/>
          <w:color w:val="000000"/>
          <w:sz w:val="20"/>
          <w:lang w:val="es-MX" w:eastAsia="es-MX"/>
        </w:rPr>
        <w:t xml:space="preserve">: </w:t>
      </w:r>
    </w:p>
    <w:p w:rsidR="00C55F4C" w:rsidRPr="00BA740D" w:rsidRDefault="00C55F4C" w:rsidP="00207B1C">
      <w:pPr>
        <w:suppressAutoHyphens w:val="0"/>
        <w:autoSpaceDE w:val="0"/>
        <w:autoSpaceDN w:val="0"/>
        <w:adjustRightInd w:val="0"/>
        <w:rPr>
          <w:rFonts w:ascii="Arial" w:eastAsia="Calibri" w:hAnsi="Arial" w:cs="Arial"/>
          <w:color w:val="000000"/>
          <w:sz w:val="20"/>
          <w:lang w:val="es-MX" w:eastAsia="es-MX"/>
        </w:rPr>
      </w:pPr>
    </w:p>
    <w:p w:rsidR="00C55F4C" w:rsidRPr="00BA740D" w:rsidRDefault="00C55F4C"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 conformidad con la </w:t>
      </w:r>
      <w:r w:rsidRPr="00C020AC">
        <w:rPr>
          <w:rFonts w:ascii="Arial" w:eastAsia="Calibri" w:hAnsi="Arial" w:cs="Arial"/>
          <w:noProof/>
          <w:color w:val="000000"/>
          <w:sz w:val="20"/>
          <w:lang w:val="es-MX" w:eastAsia="es-MX"/>
        </w:rPr>
        <w:t>fraccion II</w:t>
      </w:r>
      <w:r w:rsidRPr="00BA740D">
        <w:rPr>
          <w:rFonts w:ascii="Arial" w:eastAsia="Calibri" w:hAnsi="Arial" w:cs="Arial"/>
          <w:color w:val="000000"/>
          <w:sz w:val="20"/>
          <w:lang w:val="es-MX" w:eastAsia="es-MX"/>
        </w:rPr>
        <w:t xml:space="preserve"> del artículo 26 Bis de la LAASSP, es </w:t>
      </w:r>
      <w:r w:rsidRPr="00C020AC">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C55F4C" w:rsidRPr="00BA740D" w:rsidRDefault="00C55F4C" w:rsidP="00B40901">
      <w:pPr>
        <w:jc w:val="both"/>
        <w:rPr>
          <w:rFonts w:ascii="Calibri" w:hAnsi="Calibri" w:cs="Calibri"/>
          <w:sz w:val="22"/>
          <w:szCs w:val="22"/>
          <w:lang w:val="es-MX"/>
        </w:rPr>
      </w:pPr>
    </w:p>
    <w:p w:rsidR="00C55F4C" w:rsidRPr="000415A5" w:rsidRDefault="00C55F4C"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roofErr w:type="gramStart"/>
      <w:r>
        <w:rPr>
          <w:rFonts w:ascii="Arial" w:eastAsia="Calibri" w:hAnsi="Arial" w:cs="Arial"/>
          <w:color w:val="000000"/>
          <w:sz w:val="20"/>
          <w:lang w:val="es-MX" w:eastAsia="es-MX"/>
        </w:rPr>
        <w:t>es</w:t>
      </w:r>
      <w:proofErr w:type="gramEnd"/>
      <w:r>
        <w:rPr>
          <w:rFonts w:ascii="Arial" w:eastAsia="Calibri" w:hAnsi="Arial" w:cs="Arial"/>
          <w:color w:val="000000"/>
          <w:sz w:val="20"/>
          <w:lang w:val="es-MX" w:eastAsia="es-MX"/>
        </w:rPr>
        <w:t xml:space="preserve"> nacional, </w:t>
      </w:r>
      <w:r w:rsidRPr="00BA740D">
        <w:rPr>
          <w:rFonts w:ascii="Arial" w:eastAsia="Calibri" w:hAnsi="Arial" w:cs="Arial"/>
          <w:color w:val="000000"/>
          <w:sz w:val="20"/>
          <w:lang w:val="es-MX" w:eastAsia="es-MX"/>
        </w:rPr>
        <w:t xml:space="preserve">de conformidad con la </w:t>
      </w:r>
      <w:r w:rsidRPr="00C020AC">
        <w:rPr>
          <w:rFonts w:ascii="Arial" w:eastAsia="Calibri" w:hAnsi="Arial" w:cs="Arial"/>
          <w:noProof/>
          <w:color w:val="000000"/>
          <w:sz w:val="20"/>
          <w:lang w:val="es-MX" w:eastAsia="es-MX"/>
        </w:rPr>
        <w:t>Fraccion I</w:t>
      </w:r>
      <w:r w:rsidRPr="00BA740D">
        <w:rPr>
          <w:rFonts w:ascii="Arial" w:eastAsia="Calibri" w:hAnsi="Arial" w:cs="Arial"/>
          <w:color w:val="000000"/>
          <w:sz w:val="20"/>
          <w:lang w:val="es-MX" w:eastAsia="es-MX"/>
        </w:rPr>
        <w:t>, del artículo 28 de la LAASSP.</w:t>
      </w:r>
    </w:p>
    <w:p w:rsidR="00C55F4C" w:rsidRPr="000415A5" w:rsidRDefault="00C55F4C" w:rsidP="00207B1C">
      <w:pPr>
        <w:jc w:val="both"/>
        <w:rPr>
          <w:rFonts w:ascii="Arial" w:eastAsia="Calibri" w:hAnsi="Arial" w:cs="Arial"/>
          <w:color w:val="000000"/>
          <w:sz w:val="20"/>
          <w:lang w:val="es-MX" w:eastAsia="es-MX"/>
        </w:rPr>
      </w:pPr>
    </w:p>
    <w:p w:rsidR="00C55F4C" w:rsidRPr="000415A5" w:rsidRDefault="00C55F4C"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C55F4C" w:rsidRPr="000415A5" w:rsidRDefault="00C55F4C" w:rsidP="00207B1C">
      <w:pPr>
        <w:suppressAutoHyphens w:val="0"/>
        <w:autoSpaceDE w:val="0"/>
        <w:autoSpaceDN w:val="0"/>
        <w:adjustRightInd w:val="0"/>
        <w:rPr>
          <w:rFonts w:ascii="Arial" w:eastAsia="Calibri" w:hAnsi="Arial" w:cs="Arial"/>
          <w:color w:val="000000"/>
          <w:sz w:val="20"/>
          <w:lang w:val="es-MX" w:eastAsia="es-MX"/>
        </w:rPr>
      </w:pPr>
    </w:p>
    <w:p w:rsidR="00C55F4C" w:rsidRPr="00BA740D" w:rsidRDefault="00C55F4C"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Pública </w:t>
      </w:r>
      <w:r w:rsidRPr="00C020AC">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C020AC">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C020AC">
        <w:rPr>
          <w:rFonts w:ascii="Arial" w:eastAsia="Calibri" w:hAnsi="Arial" w:cs="Arial"/>
          <w:b/>
          <w:noProof/>
          <w:sz w:val="20"/>
          <w:lang w:val="es-MX" w:eastAsia="es-MX"/>
        </w:rPr>
        <w:t>IA-050GYR030-E102-2022</w:t>
      </w:r>
      <w:r w:rsidRPr="00BA740D">
        <w:rPr>
          <w:rFonts w:ascii="Arial" w:eastAsia="Calibri" w:hAnsi="Arial" w:cs="Arial"/>
          <w:b/>
          <w:bCs/>
          <w:sz w:val="20"/>
          <w:lang w:val="es-MX" w:eastAsia="es-MX"/>
        </w:rPr>
        <w:t>.</w:t>
      </w:r>
    </w:p>
    <w:p w:rsidR="00C55F4C" w:rsidRDefault="00C55F4C" w:rsidP="00207B1C">
      <w:pPr>
        <w:jc w:val="both"/>
        <w:rPr>
          <w:rFonts w:ascii="Arial" w:hAnsi="Arial" w:cs="Arial"/>
          <w:sz w:val="20"/>
        </w:rPr>
      </w:pPr>
    </w:p>
    <w:p w:rsidR="00C55F4C" w:rsidRPr="00BA740D" w:rsidRDefault="00C55F4C"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C55F4C" w:rsidRPr="00BA740D" w:rsidRDefault="00C55F4C" w:rsidP="00207B1C">
      <w:pPr>
        <w:jc w:val="both"/>
        <w:rPr>
          <w:rFonts w:ascii="Arial" w:hAnsi="Arial" w:cs="Arial"/>
          <w:sz w:val="16"/>
        </w:rPr>
      </w:pPr>
    </w:p>
    <w:p w:rsidR="00C55F4C" w:rsidRPr="00BA740D" w:rsidRDefault="00C55F4C"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C020AC">
        <w:rPr>
          <w:rFonts w:ascii="Arial" w:hAnsi="Arial" w:cs="Arial"/>
          <w:b/>
          <w:noProof/>
          <w:sz w:val="20"/>
          <w:szCs w:val="19"/>
        </w:rPr>
        <w:t>2022</w:t>
      </w:r>
      <w:r w:rsidRPr="00BA740D">
        <w:rPr>
          <w:rFonts w:ascii="Arial" w:hAnsi="Arial" w:cs="Arial"/>
          <w:sz w:val="20"/>
          <w:szCs w:val="19"/>
        </w:rPr>
        <w:t>.</w:t>
      </w:r>
    </w:p>
    <w:p w:rsidR="00C55F4C" w:rsidRPr="00BA740D" w:rsidRDefault="00C55F4C" w:rsidP="00207B1C">
      <w:pPr>
        <w:jc w:val="both"/>
        <w:rPr>
          <w:rFonts w:ascii="Arial" w:hAnsi="Arial" w:cs="Arial"/>
          <w:sz w:val="20"/>
        </w:rPr>
      </w:pPr>
    </w:p>
    <w:p w:rsidR="00C55F4C" w:rsidRPr="00BA740D" w:rsidRDefault="00C55F4C"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C020AC">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C020AC">
        <w:rPr>
          <w:rFonts w:ascii="Arial" w:hAnsi="Arial" w:cs="Arial"/>
          <w:noProof/>
          <w:sz w:val="20"/>
        </w:rPr>
        <w:t>Invitación a cuando menos tres personas</w:t>
      </w:r>
      <w:r w:rsidRPr="00BA740D">
        <w:rPr>
          <w:rFonts w:ascii="Arial" w:hAnsi="Arial" w:cs="Arial"/>
          <w:sz w:val="20"/>
        </w:rPr>
        <w:t xml:space="preserve">, queda sujeta para fines de ejecución y pago a la disponibilidad presupuestaria con que cuente el Instituto, conforme al presupuesto de </w:t>
      </w:r>
      <w:r w:rsidRPr="00BA740D">
        <w:rPr>
          <w:rFonts w:ascii="Arial" w:hAnsi="Arial" w:cs="Arial"/>
          <w:sz w:val="20"/>
        </w:rPr>
        <w:lastRenderedPageBreak/>
        <w:t xml:space="preserve">egresos de la Federación que para el ejercicio fiscal </w:t>
      </w:r>
      <w:r w:rsidRPr="00C020AC">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C55F4C" w:rsidRPr="004F5D56" w:rsidRDefault="00C55F4C" w:rsidP="00207B1C">
      <w:pPr>
        <w:jc w:val="both"/>
        <w:rPr>
          <w:rFonts w:ascii="Arial" w:hAnsi="Arial" w:cs="Arial"/>
          <w:sz w:val="12"/>
        </w:rPr>
      </w:pPr>
    </w:p>
    <w:p w:rsidR="00C55F4C" w:rsidRPr="00BA740D" w:rsidRDefault="00C55F4C"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C55F4C" w:rsidRPr="00BA740D" w:rsidRDefault="00C55F4C" w:rsidP="0017555B">
      <w:pPr>
        <w:pStyle w:val="Sangra3detindependiente1"/>
        <w:ind w:left="0" w:firstLine="0"/>
        <w:rPr>
          <w:lang w:val="es-ES"/>
        </w:rPr>
      </w:pPr>
    </w:p>
    <w:p w:rsidR="00C55F4C" w:rsidRPr="00BA740D" w:rsidRDefault="00C55F4C"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C55F4C" w:rsidRPr="00BA740D" w:rsidRDefault="00C55F4C" w:rsidP="002F2780">
      <w:pPr>
        <w:jc w:val="both"/>
        <w:rPr>
          <w:rFonts w:ascii="Arial" w:hAnsi="Arial" w:cs="Arial"/>
          <w:sz w:val="20"/>
        </w:rPr>
      </w:pPr>
    </w:p>
    <w:p w:rsidR="00C55F4C" w:rsidRPr="00BA740D" w:rsidRDefault="00C55F4C"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55F4C" w:rsidRPr="00BA740D" w:rsidRDefault="00C55F4C" w:rsidP="00207B1C">
      <w:pPr>
        <w:jc w:val="both"/>
        <w:rPr>
          <w:rFonts w:ascii="Arial" w:hAnsi="Arial" w:cs="Arial"/>
          <w:sz w:val="20"/>
          <w:lang w:val="es-ES_tradnl"/>
        </w:rPr>
      </w:pPr>
    </w:p>
    <w:p w:rsidR="00C55F4C" w:rsidRPr="00BA740D" w:rsidRDefault="00C55F4C"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C55F4C" w:rsidRPr="00BA740D" w:rsidRDefault="00C55F4C" w:rsidP="0017555B">
      <w:pPr>
        <w:suppressAutoHyphens w:val="0"/>
        <w:autoSpaceDE w:val="0"/>
        <w:autoSpaceDN w:val="0"/>
        <w:adjustRightInd w:val="0"/>
        <w:rPr>
          <w:rFonts w:ascii="Arial" w:eastAsia="Calibri" w:hAnsi="Arial" w:cs="Arial"/>
          <w:color w:val="000000"/>
          <w:sz w:val="20"/>
          <w:lang w:val="es-MX" w:eastAsia="es-MX"/>
        </w:rPr>
      </w:pPr>
    </w:p>
    <w:p w:rsidR="00C55F4C" w:rsidRPr="00C333D6" w:rsidRDefault="00C55F4C"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C020AC">
        <w:rPr>
          <w:rFonts w:ascii="Arial" w:eastAsia="Calibri" w:hAnsi="Arial" w:cs="Arial"/>
          <w:b/>
          <w:bCs/>
          <w:noProof/>
          <w:sz w:val="20"/>
          <w:lang w:val="es-MX" w:eastAsia="es-MX"/>
        </w:rPr>
        <w:t>42062106</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C020AC">
        <w:rPr>
          <w:rFonts w:ascii="Arial" w:eastAsia="Calibri" w:hAnsi="Arial" w:cs="Arial"/>
          <w:b/>
          <w:bCs/>
          <w:noProof/>
          <w:sz w:val="20"/>
          <w:lang w:val="es-MX" w:eastAsia="es-MX"/>
        </w:rPr>
        <w:t>0000040767-2022</w:t>
      </w:r>
      <w:r w:rsidRPr="00BA740D">
        <w:rPr>
          <w:rFonts w:ascii="Arial" w:eastAsia="Calibri" w:hAnsi="Arial" w:cs="Arial"/>
          <w:sz w:val="20"/>
          <w:lang w:val="es-MX" w:eastAsia="es-MX"/>
        </w:rPr>
        <w:t>.</w:t>
      </w:r>
    </w:p>
    <w:p w:rsidR="00C55F4C" w:rsidRPr="000415A5" w:rsidRDefault="00C55F4C" w:rsidP="00207B1C">
      <w:pPr>
        <w:jc w:val="both"/>
        <w:rPr>
          <w:rFonts w:ascii="Arial" w:hAnsi="Arial" w:cs="Arial"/>
          <w:sz w:val="20"/>
        </w:rPr>
      </w:pPr>
    </w:p>
    <w:p w:rsidR="00C55F4C" w:rsidRPr="000415A5" w:rsidRDefault="00C55F4C"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C020AC">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C55F4C" w:rsidRPr="004F5D56" w:rsidRDefault="00C55F4C" w:rsidP="0017555B">
      <w:pPr>
        <w:suppressAutoHyphens w:val="0"/>
        <w:autoSpaceDE w:val="0"/>
        <w:autoSpaceDN w:val="0"/>
        <w:adjustRightInd w:val="0"/>
        <w:rPr>
          <w:rFonts w:ascii="Arial" w:eastAsia="Calibri" w:hAnsi="Arial" w:cs="Arial"/>
          <w:color w:val="000000"/>
          <w:sz w:val="10"/>
          <w:lang w:val="es-MX" w:eastAsia="es-MX"/>
        </w:rPr>
      </w:pPr>
    </w:p>
    <w:p w:rsidR="00C55F4C" w:rsidRPr="00BA740D" w:rsidRDefault="00C55F4C"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C020AC">
        <w:rPr>
          <w:rFonts w:ascii="Arial" w:eastAsia="Calibri" w:hAnsi="Arial" w:cs="Arial"/>
          <w:b/>
          <w:bCs/>
          <w:noProof/>
          <w:sz w:val="20"/>
          <w:lang w:val="es-MX" w:eastAsia="es-MX"/>
        </w:rPr>
        <w:t xml:space="preserve">Servicio de Sesiones de Terapia </w:t>
      </w:r>
      <w:r w:rsidR="00725B28">
        <w:rPr>
          <w:rFonts w:ascii="Arial" w:eastAsia="Calibri" w:hAnsi="Arial" w:cs="Arial"/>
          <w:b/>
          <w:bCs/>
          <w:noProof/>
          <w:sz w:val="20"/>
          <w:lang w:val="es-MX" w:eastAsia="es-MX"/>
        </w:rPr>
        <w:t xml:space="preserve">física </w:t>
      </w:r>
      <w:r w:rsidRPr="00C020AC">
        <w:rPr>
          <w:rFonts w:ascii="Arial" w:eastAsia="Calibri" w:hAnsi="Arial" w:cs="Arial"/>
          <w:b/>
          <w:bCs/>
          <w:noProof/>
          <w:sz w:val="20"/>
          <w:lang w:val="es-MX" w:eastAsia="es-MX"/>
        </w:rPr>
        <w:t xml:space="preserve">y </w:t>
      </w:r>
      <w:r w:rsidR="00725B28">
        <w:rPr>
          <w:rFonts w:ascii="Arial" w:eastAsia="Calibri" w:hAnsi="Arial" w:cs="Arial"/>
          <w:b/>
          <w:bCs/>
          <w:noProof/>
          <w:sz w:val="20"/>
          <w:lang w:val="es-MX" w:eastAsia="es-MX"/>
        </w:rPr>
        <w:t xml:space="preserve">rehabilitación </w:t>
      </w:r>
      <w:r w:rsidRPr="00C020AC">
        <w:rPr>
          <w:rFonts w:ascii="Arial" w:eastAsia="Calibri" w:hAnsi="Arial" w:cs="Arial"/>
          <w:b/>
          <w:bCs/>
          <w:noProof/>
          <w:sz w:val="20"/>
          <w:lang w:val="es-MX" w:eastAsia="es-MX"/>
        </w:rPr>
        <w:t xml:space="preserve">a </w:t>
      </w:r>
      <w:r w:rsidR="00725B28">
        <w:rPr>
          <w:rFonts w:ascii="Arial" w:eastAsia="Calibri" w:hAnsi="Arial" w:cs="Arial"/>
          <w:b/>
          <w:bCs/>
          <w:noProof/>
          <w:sz w:val="20"/>
          <w:lang w:val="es-MX" w:eastAsia="es-MX"/>
        </w:rPr>
        <w:t>derechohabientes</w:t>
      </w:r>
      <w:r w:rsidRPr="00BA740D">
        <w:rPr>
          <w:rFonts w:ascii="Arial" w:eastAsia="Calibri" w:hAnsi="Arial" w:cs="Arial"/>
          <w:b/>
          <w:bCs/>
          <w:sz w:val="20"/>
          <w:lang w:val="es-MX" w:eastAsia="es-MX"/>
        </w:rPr>
        <w:t xml:space="preserve"> a contratar </w:t>
      </w:r>
    </w:p>
    <w:p w:rsidR="00C55F4C" w:rsidRPr="004F5D56" w:rsidRDefault="00C55F4C" w:rsidP="0017555B">
      <w:pPr>
        <w:jc w:val="both"/>
        <w:rPr>
          <w:rFonts w:ascii="Arial" w:hAnsi="Arial" w:cs="Arial"/>
          <w:sz w:val="16"/>
        </w:rPr>
      </w:pPr>
    </w:p>
    <w:p w:rsidR="00C55F4C" w:rsidRDefault="00C55F4C"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C020AC">
        <w:rPr>
          <w:rFonts w:ascii="Arial" w:hAnsi="Arial" w:cs="Arial"/>
          <w:noProof/>
          <w:sz w:val="20"/>
          <w:szCs w:val="19"/>
        </w:rPr>
        <w:t xml:space="preserve">Servicio de Sesiones de Terapia </w:t>
      </w:r>
      <w:r w:rsidR="00725B28">
        <w:rPr>
          <w:rFonts w:ascii="Arial" w:hAnsi="Arial" w:cs="Arial"/>
          <w:noProof/>
          <w:sz w:val="20"/>
          <w:szCs w:val="19"/>
        </w:rPr>
        <w:t xml:space="preserve">física </w:t>
      </w:r>
      <w:r w:rsidRPr="00C020AC">
        <w:rPr>
          <w:rFonts w:ascii="Arial" w:hAnsi="Arial" w:cs="Arial"/>
          <w:noProof/>
          <w:sz w:val="20"/>
          <w:szCs w:val="19"/>
        </w:rPr>
        <w:t xml:space="preserve">y </w:t>
      </w:r>
      <w:r w:rsidR="00725B28">
        <w:rPr>
          <w:rFonts w:ascii="Arial" w:hAnsi="Arial" w:cs="Arial"/>
          <w:noProof/>
          <w:sz w:val="20"/>
          <w:szCs w:val="19"/>
        </w:rPr>
        <w:t xml:space="preserve">rehabilitación </w:t>
      </w:r>
      <w:r w:rsidRPr="00C020AC">
        <w:rPr>
          <w:rFonts w:ascii="Arial" w:hAnsi="Arial" w:cs="Arial"/>
          <w:noProof/>
          <w:sz w:val="20"/>
          <w:szCs w:val="19"/>
        </w:rPr>
        <w:t xml:space="preserve">a </w:t>
      </w:r>
      <w:r w:rsidR="00725B28">
        <w:rPr>
          <w:rFonts w:ascii="Arial" w:hAnsi="Arial" w:cs="Arial"/>
          <w:noProof/>
          <w:sz w:val="20"/>
          <w:szCs w:val="19"/>
        </w:rPr>
        <w:t>derechohabientes</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C55F4C" w:rsidRPr="00BA740D" w:rsidRDefault="00C55F4C" w:rsidP="00FB3A02">
      <w:pPr>
        <w:jc w:val="both"/>
        <w:rPr>
          <w:rFonts w:ascii="Arial" w:hAnsi="Arial" w:cs="Arial"/>
          <w:sz w:val="20"/>
        </w:rPr>
      </w:pPr>
    </w:p>
    <w:p w:rsidR="00C55F4C" w:rsidRPr="004F5D56" w:rsidRDefault="00C55F4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C55F4C" w:rsidRPr="004F5D56" w:rsidRDefault="00C55F4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C55F4C" w:rsidRPr="004F5D56" w:rsidRDefault="00C55F4C"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C55F4C" w:rsidRDefault="00C55F4C" w:rsidP="0017555B">
      <w:pPr>
        <w:jc w:val="both"/>
        <w:rPr>
          <w:rFonts w:ascii="Arial" w:hAnsi="Arial" w:cs="Arial"/>
          <w:sz w:val="20"/>
        </w:rPr>
      </w:pPr>
    </w:p>
    <w:p w:rsidR="00C55F4C" w:rsidRPr="001C41C5" w:rsidRDefault="00C55F4C"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C55F4C" w:rsidRPr="004F5D56" w:rsidRDefault="00C55F4C" w:rsidP="0017555B">
      <w:pPr>
        <w:jc w:val="both"/>
        <w:rPr>
          <w:rFonts w:ascii="Arial" w:hAnsi="Arial" w:cs="Arial"/>
          <w:sz w:val="14"/>
        </w:rPr>
      </w:pPr>
    </w:p>
    <w:p w:rsidR="00C55F4C" w:rsidRPr="001C41C5" w:rsidRDefault="00C55F4C"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C55F4C" w:rsidRPr="001C41C5" w:rsidRDefault="00C55F4C" w:rsidP="00207B1C">
      <w:pPr>
        <w:jc w:val="both"/>
        <w:rPr>
          <w:rFonts w:ascii="Arial" w:hAnsi="Arial" w:cs="Arial"/>
          <w:sz w:val="20"/>
        </w:rPr>
      </w:pPr>
    </w:p>
    <w:p w:rsidR="00C55F4C" w:rsidRDefault="00C55F4C"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C55F4C" w:rsidRPr="001C41C5" w:rsidRDefault="00C55F4C" w:rsidP="00207B1C">
      <w:pPr>
        <w:jc w:val="both"/>
        <w:rPr>
          <w:rFonts w:ascii="Arial" w:eastAsia="Calibri" w:hAnsi="Arial" w:cs="Arial"/>
          <w:b/>
          <w:bCs/>
          <w:sz w:val="20"/>
          <w:lang w:val="es-MX" w:eastAsia="es-MX"/>
        </w:rPr>
      </w:pPr>
    </w:p>
    <w:p w:rsidR="00C55F4C" w:rsidRPr="00BA740D" w:rsidRDefault="00C55F4C"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C55F4C" w:rsidRPr="00BA740D" w:rsidRDefault="00C55F4C" w:rsidP="00F504FC">
      <w:pPr>
        <w:jc w:val="both"/>
        <w:rPr>
          <w:rFonts w:ascii="Arial" w:eastAsia="Calibri" w:hAnsi="Arial" w:cs="Arial"/>
          <w:b/>
          <w:bCs/>
          <w:sz w:val="20"/>
          <w:lang w:val="es-MX" w:eastAsia="es-MX"/>
        </w:rPr>
      </w:pPr>
    </w:p>
    <w:p w:rsidR="00C55F4C" w:rsidRPr="00BA740D" w:rsidRDefault="00C55F4C"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C020AC">
        <w:rPr>
          <w:rFonts w:ascii="Arial" w:hAnsi="Arial" w:cs="Arial"/>
          <w:b/>
          <w:noProof/>
          <w:sz w:val="20"/>
        </w:rPr>
        <w:t xml:space="preserve">a partir del </w:t>
      </w:r>
      <w:r w:rsidR="00725B28">
        <w:rPr>
          <w:rFonts w:ascii="Arial" w:hAnsi="Arial" w:cs="Arial"/>
          <w:b/>
          <w:noProof/>
          <w:sz w:val="20"/>
        </w:rPr>
        <w:t xml:space="preserve">día </w:t>
      </w:r>
      <w:r w:rsidRPr="00C020AC">
        <w:rPr>
          <w:rFonts w:ascii="Arial" w:hAnsi="Arial" w:cs="Arial"/>
          <w:b/>
          <w:noProof/>
          <w:sz w:val="20"/>
        </w:rPr>
        <w:t xml:space="preserve">siguiente de la </w:t>
      </w:r>
      <w:r w:rsidR="00725B28">
        <w:rPr>
          <w:rFonts w:ascii="Arial" w:hAnsi="Arial" w:cs="Arial"/>
          <w:b/>
          <w:noProof/>
          <w:sz w:val="20"/>
        </w:rPr>
        <w:t xml:space="preserve">notificación </w:t>
      </w:r>
      <w:r w:rsidRPr="00C020AC">
        <w:rPr>
          <w:rFonts w:ascii="Arial" w:hAnsi="Arial" w:cs="Arial"/>
          <w:b/>
          <w:noProof/>
          <w:sz w:val="20"/>
        </w:rPr>
        <w:t>del fallo al 31 de diciembre del 2022</w:t>
      </w:r>
      <w:r w:rsidRPr="00BA740D">
        <w:rPr>
          <w:rFonts w:ascii="Arial" w:hAnsi="Arial" w:cs="Arial"/>
          <w:sz w:val="20"/>
        </w:rPr>
        <w:t>.</w:t>
      </w:r>
    </w:p>
    <w:p w:rsidR="00C55F4C" w:rsidRPr="00BA740D" w:rsidRDefault="00C55F4C" w:rsidP="00F504FC">
      <w:pPr>
        <w:jc w:val="both"/>
        <w:rPr>
          <w:rFonts w:ascii="Arial" w:eastAsia="Calibri" w:hAnsi="Arial" w:cs="Arial"/>
          <w:b/>
          <w:bCs/>
          <w:sz w:val="20"/>
          <w:lang w:val="es-MX" w:eastAsia="es-MX"/>
        </w:rPr>
      </w:pPr>
    </w:p>
    <w:p w:rsidR="00C55F4C" w:rsidRPr="00BA740D" w:rsidRDefault="00C55F4C"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C020AC">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C020AC">
        <w:rPr>
          <w:rFonts w:ascii="Arial" w:hAnsi="Arial" w:cs="Arial"/>
          <w:i/>
          <w:noProof/>
          <w:sz w:val="20"/>
          <w:lang w:eastAsia="es-MX"/>
        </w:rPr>
        <w:t>2022</w:t>
      </w:r>
      <w:r w:rsidRPr="00BA740D">
        <w:rPr>
          <w:rFonts w:ascii="Arial" w:hAnsi="Arial" w:cs="Arial"/>
          <w:i/>
          <w:sz w:val="20"/>
          <w:lang w:eastAsia="es-MX"/>
        </w:rPr>
        <w:t>.</w:t>
      </w:r>
    </w:p>
    <w:p w:rsidR="00C55F4C" w:rsidRPr="00BA740D" w:rsidRDefault="00C55F4C" w:rsidP="00F504FC">
      <w:pPr>
        <w:jc w:val="both"/>
        <w:rPr>
          <w:rFonts w:ascii="Arial" w:eastAsia="Calibri" w:hAnsi="Arial" w:cs="Arial"/>
          <w:b/>
          <w:bCs/>
          <w:sz w:val="20"/>
          <w:lang w:val="es-MX" w:eastAsia="es-MX"/>
        </w:rPr>
      </w:pPr>
    </w:p>
    <w:p w:rsidR="00C55F4C" w:rsidRPr="00BA740D" w:rsidRDefault="00C55F4C"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C020AC">
        <w:rPr>
          <w:rFonts w:ascii="Arial" w:hAnsi="Arial" w:cs="Arial"/>
          <w:noProof/>
          <w:sz w:val="20"/>
        </w:rPr>
        <w:t xml:space="preserve">Servicio de Sesiones de Terapia </w:t>
      </w:r>
      <w:r w:rsidR="00725B28">
        <w:rPr>
          <w:rFonts w:ascii="Arial" w:hAnsi="Arial" w:cs="Arial"/>
          <w:noProof/>
          <w:sz w:val="20"/>
        </w:rPr>
        <w:t xml:space="preserve">física </w:t>
      </w:r>
      <w:r w:rsidRPr="00C020AC">
        <w:rPr>
          <w:rFonts w:ascii="Arial" w:hAnsi="Arial" w:cs="Arial"/>
          <w:noProof/>
          <w:sz w:val="20"/>
        </w:rPr>
        <w:t xml:space="preserve">y </w:t>
      </w:r>
      <w:r w:rsidR="00725B28">
        <w:rPr>
          <w:rFonts w:ascii="Arial" w:hAnsi="Arial" w:cs="Arial"/>
          <w:noProof/>
          <w:sz w:val="20"/>
        </w:rPr>
        <w:t xml:space="preserve">rehabilitación </w:t>
      </w:r>
      <w:r w:rsidRPr="00C020AC">
        <w:rPr>
          <w:rFonts w:ascii="Arial" w:hAnsi="Arial" w:cs="Arial"/>
          <w:noProof/>
          <w:sz w:val="20"/>
        </w:rPr>
        <w:t xml:space="preserve">a </w:t>
      </w:r>
      <w:r w:rsidR="00725B28">
        <w:rPr>
          <w:rFonts w:ascii="Arial" w:hAnsi="Arial" w:cs="Arial"/>
          <w:noProof/>
          <w:sz w:val="20"/>
        </w:rPr>
        <w:t>derechohabientes</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C55F4C" w:rsidRPr="00BA740D" w:rsidRDefault="00C55F4C" w:rsidP="00F504FC">
      <w:pPr>
        <w:jc w:val="both"/>
        <w:rPr>
          <w:rFonts w:ascii="Arial" w:eastAsia="Calibri" w:hAnsi="Arial" w:cs="Arial"/>
          <w:b/>
          <w:bCs/>
          <w:color w:val="000000"/>
          <w:sz w:val="20"/>
          <w:lang w:eastAsia="es-MX"/>
        </w:rPr>
      </w:pPr>
    </w:p>
    <w:p w:rsidR="00C55F4C" w:rsidRPr="000415A5" w:rsidRDefault="00C55F4C" w:rsidP="00AE57BE">
      <w:pPr>
        <w:jc w:val="both"/>
        <w:rPr>
          <w:rFonts w:ascii="Arial" w:hAnsi="Arial" w:cs="Arial"/>
          <w:sz w:val="20"/>
          <w:lang w:eastAsia="es-MX"/>
        </w:rPr>
      </w:pPr>
      <w:r w:rsidRPr="000415A5">
        <w:rPr>
          <w:rFonts w:ascii="Arial" w:hAnsi="Arial" w:cs="Arial"/>
          <w:b/>
          <w:bCs/>
          <w:sz w:val="20"/>
        </w:rPr>
        <w:t>2.3.- Tipo de Cotización:</w:t>
      </w:r>
    </w:p>
    <w:p w:rsidR="00C55F4C" w:rsidRPr="000415A5" w:rsidRDefault="00C55F4C" w:rsidP="0013311A">
      <w:pPr>
        <w:jc w:val="both"/>
        <w:rPr>
          <w:rFonts w:ascii="Arial" w:hAnsi="Arial" w:cs="Arial"/>
          <w:sz w:val="20"/>
          <w:lang w:eastAsia="es-MX"/>
        </w:rPr>
      </w:pPr>
    </w:p>
    <w:p w:rsidR="00C55F4C" w:rsidRPr="000415A5" w:rsidRDefault="00C55F4C"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C55F4C" w:rsidRDefault="00C55F4C" w:rsidP="0013311A">
      <w:pPr>
        <w:jc w:val="both"/>
        <w:rPr>
          <w:rFonts w:ascii="Arial" w:hAnsi="Arial" w:cs="Arial"/>
          <w:b/>
          <w:bCs/>
          <w:sz w:val="20"/>
        </w:rPr>
      </w:pPr>
    </w:p>
    <w:p w:rsidR="00C55F4C" w:rsidRDefault="00C55F4C"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C55F4C" w:rsidRPr="000415A5" w:rsidRDefault="00C55F4C" w:rsidP="00AE57BE">
      <w:pPr>
        <w:jc w:val="both"/>
        <w:rPr>
          <w:rFonts w:ascii="Arial" w:hAnsi="Arial" w:cs="Arial"/>
          <w:sz w:val="20"/>
        </w:rPr>
      </w:pPr>
    </w:p>
    <w:p w:rsidR="00C55F4C" w:rsidRPr="000415A5" w:rsidRDefault="00C55F4C" w:rsidP="00AE57BE">
      <w:pPr>
        <w:jc w:val="both"/>
        <w:rPr>
          <w:rFonts w:ascii="Arial" w:hAnsi="Arial" w:cs="Arial"/>
          <w:b/>
          <w:bCs/>
          <w:sz w:val="20"/>
        </w:rPr>
      </w:pPr>
      <w:r w:rsidRPr="000415A5">
        <w:rPr>
          <w:rFonts w:ascii="Arial" w:hAnsi="Arial" w:cs="Arial"/>
          <w:b/>
          <w:bCs/>
          <w:sz w:val="20"/>
        </w:rPr>
        <w:t>2.4.1.- Licencias, Autorizaciones y Permisos.</w:t>
      </w:r>
    </w:p>
    <w:p w:rsidR="00C55F4C" w:rsidRPr="004F5D56" w:rsidRDefault="00C55F4C" w:rsidP="00012668">
      <w:pPr>
        <w:jc w:val="both"/>
        <w:rPr>
          <w:rFonts w:ascii="Arial" w:hAnsi="Arial" w:cs="Arial"/>
          <w:sz w:val="16"/>
        </w:rPr>
      </w:pPr>
    </w:p>
    <w:p w:rsidR="00C55F4C" w:rsidRPr="00BA740D" w:rsidRDefault="00C55F4C"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55F4C" w:rsidRDefault="00C55F4C" w:rsidP="0013311A">
      <w:pPr>
        <w:jc w:val="both"/>
        <w:rPr>
          <w:rFonts w:ascii="Arial" w:hAnsi="Arial" w:cs="Arial"/>
          <w:b/>
          <w:bCs/>
          <w:sz w:val="20"/>
        </w:rPr>
      </w:pPr>
    </w:p>
    <w:p w:rsidR="00C55F4C" w:rsidRPr="00916DCF" w:rsidRDefault="00C55F4C" w:rsidP="00916DCF">
      <w:pPr>
        <w:ind w:left="851" w:hanging="851"/>
        <w:jc w:val="both"/>
        <w:rPr>
          <w:rFonts w:ascii="Arial" w:hAnsi="Arial" w:cs="Arial"/>
          <w:b/>
          <w:sz w:val="20"/>
        </w:rPr>
      </w:pPr>
      <w:r w:rsidRPr="00916DCF">
        <w:rPr>
          <w:rFonts w:ascii="Arial" w:hAnsi="Arial" w:cs="Arial"/>
          <w:b/>
          <w:sz w:val="20"/>
        </w:rPr>
        <w:t>2.4.2.- Folletos, insertos, catálogos.</w:t>
      </w:r>
    </w:p>
    <w:p w:rsidR="00C55F4C" w:rsidRDefault="00C55F4C" w:rsidP="0013311A">
      <w:pPr>
        <w:jc w:val="both"/>
        <w:rPr>
          <w:rFonts w:ascii="Arial" w:hAnsi="Arial" w:cs="Arial"/>
          <w:b/>
          <w:bCs/>
          <w:sz w:val="20"/>
        </w:rPr>
      </w:pPr>
    </w:p>
    <w:p w:rsidR="00C55F4C" w:rsidRPr="00BA740D" w:rsidRDefault="00C55F4C"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C55F4C" w:rsidRDefault="00C55F4C" w:rsidP="0013311A">
      <w:pPr>
        <w:jc w:val="both"/>
        <w:rPr>
          <w:rFonts w:ascii="Arial" w:hAnsi="Arial" w:cs="Arial"/>
          <w:b/>
          <w:bCs/>
          <w:sz w:val="20"/>
        </w:rPr>
      </w:pPr>
    </w:p>
    <w:p w:rsidR="00C55F4C" w:rsidRPr="009413B2" w:rsidRDefault="00C55F4C"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C55F4C" w:rsidRPr="009413B2" w:rsidRDefault="00C55F4C" w:rsidP="002807EC">
      <w:pPr>
        <w:jc w:val="both"/>
        <w:rPr>
          <w:rFonts w:ascii="Arial" w:hAnsi="Arial" w:cs="Arial"/>
          <w:i/>
          <w:sz w:val="20"/>
        </w:rPr>
      </w:pPr>
    </w:p>
    <w:p w:rsidR="00C55F4C" w:rsidRPr="009413B2" w:rsidRDefault="00C55F4C"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C55F4C" w:rsidRPr="00BA740D" w:rsidRDefault="00C55F4C" w:rsidP="0013311A">
      <w:pPr>
        <w:jc w:val="both"/>
        <w:rPr>
          <w:rFonts w:ascii="Arial" w:hAnsi="Arial" w:cs="Arial"/>
          <w:b/>
          <w:bCs/>
          <w:sz w:val="20"/>
        </w:rPr>
      </w:pPr>
    </w:p>
    <w:p w:rsidR="00C55F4C" w:rsidRPr="00BA740D" w:rsidRDefault="00C55F4C"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C55F4C" w:rsidRPr="00BA740D" w:rsidRDefault="00C55F4C" w:rsidP="00AE57BE">
      <w:pPr>
        <w:ind w:left="851" w:hanging="851"/>
        <w:jc w:val="both"/>
        <w:rPr>
          <w:rFonts w:ascii="Arial" w:hAnsi="Arial" w:cs="Arial"/>
          <w:b/>
          <w:i/>
          <w:sz w:val="14"/>
          <w:u w:val="single"/>
        </w:rPr>
      </w:pPr>
    </w:p>
    <w:p w:rsidR="00C55F4C" w:rsidRPr="00BA740D" w:rsidRDefault="00C55F4C" w:rsidP="00C7065E">
      <w:pPr>
        <w:jc w:val="both"/>
        <w:rPr>
          <w:rFonts w:ascii="Arial" w:hAnsi="Arial" w:cs="Arial"/>
          <w:sz w:val="20"/>
        </w:rPr>
      </w:pPr>
      <w:r w:rsidRPr="00BA740D">
        <w:rPr>
          <w:rFonts w:ascii="Arial" w:hAnsi="Arial" w:cs="Arial"/>
          <w:sz w:val="20"/>
        </w:rPr>
        <w:t xml:space="preserve">El Contrato será </w:t>
      </w:r>
      <w:r w:rsidRPr="00C020AC">
        <w:rPr>
          <w:rFonts w:ascii="Arial" w:hAnsi="Arial" w:cs="Arial"/>
          <w:noProof/>
          <w:sz w:val="20"/>
        </w:rPr>
        <w:t>Abierto</w:t>
      </w:r>
      <w:r w:rsidRPr="00BA740D">
        <w:rPr>
          <w:rFonts w:ascii="Arial" w:hAnsi="Arial" w:cs="Arial"/>
          <w:sz w:val="20"/>
        </w:rPr>
        <w:t xml:space="preserve"> para Ejercicio Fiscal </w:t>
      </w:r>
      <w:r w:rsidRPr="00C020AC">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C55F4C" w:rsidRPr="00BA740D" w:rsidRDefault="00C55F4C" w:rsidP="00C7065E">
      <w:pPr>
        <w:jc w:val="both"/>
        <w:rPr>
          <w:sz w:val="18"/>
          <w:szCs w:val="18"/>
        </w:rPr>
      </w:pPr>
      <w:r w:rsidRPr="00BA740D">
        <w:rPr>
          <w:sz w:val="18"/>
          <w:szCs w:val="18"/>
        </w:rPr>
        <w:t xml:space="preserve"> </w:t>
      </w:r>
    </w:p>
    <w:p w:rsidR="00C55F4C" w:rsidRPr="00BA740D" w:rsidRDefault="00C55F4C"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C55F4C" w:rsidRPr="00BA740D" w:rsidRDefault="00C55F4C" w:rsidP="00C7065E">
      <w:pPr>
        <w:suppressAutoHyphens w:val="0"/>
        <w:autoSpaceDE w:val="0"/>
        <w:autoSpaceDN w:val="0"/>
        <w:adjustRightInd w:val="0"/>
        <w:rPr>
          <w:rFonts w:ascii="Arial" w:eastAsia="Calibri" w:hAnsi="Arial" w:cs="Arial"/>
          <w:color w:val="000000"/>
          <w:sz w:val="20"/>
          <w:lang w:val="es-MX" w:eastAsia="es-MX"/>
        </w:rPr>
      </w:pPr>
    </w:p>
    <w:p w:rsidR="00C55F4C" w:rsidRPr="000415A5" w:rsidRDefault="00C55F4C"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C55F4C" w:rsidRPr="009413B2" w:rsidRDefault="00C55F4C" w:rsidP="001A0850">
      <w:pPr>
        <w:suppressAutoHyphens w:val="0"/>
        <w:autoSpaceDE w:val="0"/>
        <w:autoSpaceDN w:val="0"/>
        <w:adjustRightInd w:val="0"/>
        <w:jc w:val="both"/>
        <w:rPr>
          <w:rFonts w:ascii="Arial" w:eastAsia="Calibri" w:hAnsi="Arial" w:cs="Arial"/>
          <w:color w:val="000000"/>
          <w:sz w:val="10"/>
          <w:lang w:val="es-MX" w:eastAsia="es-MX"/>
        </w:rPr>
      </w:pPr>
    </w:p>
    <w:p w:rsidR="00C55F4C" w:rsidRPr="000415A5" w:rsidRDefault="00C55F4C"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C55F4C" w:rsidRDefault="00C55F4C" w:rsidP="001A0850">
      <w:pPr>
        <w:suppressAutoHyphens w:val="0"/>
        <w:autoSpaceDE w:val="0"/>
        <w:autoSpaceDN w:val="0"/>
        <w:adjustRightInd w:val="0"/>
        <w:jc w:val="both"/>
        <w:rPr>
          <w:rFonts w:ascii="Arial" w:eastAsia="Calibri" w:hAnsi="Arial" w:cs="Arial"/>
          <w:color w:val="000000"/>
          <w:sz w:val="20"/>
          <w:lang w:val="es-MX" w:eastAsia="es-MX"/>
        </w:rPr>
      </w:pPr>
    </w:p>
    <w:p w:rsidR="00C55F4C" w:rsidRPr="000415A5" w:rsidRDefault="00C55F4C"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C55F4C" w:rsidRPr="000415A5" w:rsidRDefault="00C55F4C" w:rsidP="001A0850">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C55F4C" w:rsidRDefault="00C55F4C" w:rsidP="001A0850">
      <w:pPr>
        <w:suppressAutoHyphens w:val="0"/>
        <w:autoSpaceDE w:val="0"/>
        <w:autoSpaceDN w:val="0"/>
        <w:adjustRightInd w:val="0"/>
        <w:jc w:val="both"/>
        <w:rPr>
          <w:rFonts w:ascii="Arial" w:eastAsia="Calibri" w:hAnsi="Arial" w:cs="Arial"/>
          <w:sz w:val="20"/>
          <w:lang w:val="es-MX" w:eastAsia="es-MX"/>
        </w:rPr>
      </w:pPr>
    </w:p>
    <w:p w:rsidR="00C55F4C" w:rsidRPr="002807EC" w:rsidRDefault="00C55F4C"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C55F4C" w:rsidRPr="00BA740D" w:rsidRDefault="00C55F4C" w:rsidP="001A0850">
      <w:pPr>
        <w:suppressAutoHyphens w:val="0"/>
        <w:autoSpaceDE w:val="0"/>
        <w:autoSpaceDN w:val="0"/>
        <w:adjustRightInd w:val="0"/>
        <w:jc w:val="both"/>
        <w:rPr>
          <w:rFonts w:ascii="Arial" w:eastAsia="Calibri" w:hAnsi="Arial" w:cs="Arial"/>
          <w:b/>
          <w:bCs/>
          <w:sz w:val="20"/>
          <w:lang w:val="es-MX" w:eastAsia="es-MX"/>
        </w:rPr>
      </w:pPr>
    </w:p>
    <w:p w:rsidR="00C55F4C" w:rsidRPr="00BA740D" w:rsidRDefault="00C55F4C"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C55F4C" w:rsidRPr="00BA740D" w:rsidRDefault="00C55F4C" w:rsidP="001A0850">
      <w:pPr>
        <w:suppressAutoHyphens w:val="0"/>
        <w:autoSpaceDE w:val="0"/>
        <w:autoSpaceDN w:val="0"/>
        <w:adjustRightInd w:val="0"/>
        <w:jc w:val="both"/>
        <w:rPr>
          <w:rFonts w:ascii="Arial" w:eastAsia="Calibri" w:hAnsi="Arial" w:cs="Arial"/>
          <w:sz w:val="19"/>
          <w:szCs w:val="19"/>
          <w:lang w:val="es-MX" w:eastAsia="es-MX"/>
        </w:rPr>
      </w:pPr>
    </w:p>
    <w:p w:rsidR="00C55F4C" w:rsidRPr="00BA740D" w:rsidRDefault="00C55F4C"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C55F4C" w:rsidRPr="00BA740D" w:rsidRDefault="00C55F4C" w:rsidP="00C7065E">
      <w:pPr>
        <w:jc w:val="both"/>
        <w:rPr>
          <w:rFonts w:ascii="Arial" w:hAnsi="Arial" w:cs="Arial"/>
          <w:b/>
          <w:sz w:val="20"/>
        </w:rPr>
      </w:pPr>
    </w:p>
    <w:p w:rsidR="00C55F4C" w:rsidRPr="00BA740D" w:rsidRDefault="00C55F4C"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C020AC">
        <w:rPr>
          <w:rFonts w:ascii="Arial" w:hAnsi="Arial" w:cs="Arial"/>
          <w:noProof/>
          <w:sz w:val="20"/>
        </w:rPr>
        <w:t>Invitación a cuando menos tres personas</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C55F4C" w:rsidRDefault="00C55F4C" w:rsidP="00C7065E">
      <w:pPr>
        <w:jc w:val="both"/>
        <w:rPr>
          <w:rFonts w:ascii="Arial" w:hAnsi="Arial" w:cs="Arial"/>
          <w:b/>
          <w:sz w:val="20"/>
        </w:rPr>
      </w:pPr>
    </w:p>
    <w:p w:rsidR="00C55F4C" w:rsidRPr="00BA5BE4" w:rsidRDefault="00C55F4C"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C55F4C" w:rsidRDefault="00C55F4C" w:rsidP="00C7065E">
      <w:pPr>
        <w:jc w:val="both"/>
        <w:rPr>
          <w:rFonts w:ascii="Arial" w:hAnsi="Arial" w:cs="Arial"/>
          <w:b/>
          <w:sz w:val="20"/>
        </w:rPr>
      </w:pPr>
    </w:p>
    <w:p w:rsidR="00C55F4C" w:rsidRPr="001A0850" w:rsidRDefault="00C55F4C"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C020AC">
        <w:rPr>
          <w:rFonts w:ascii="Arial" w:hAnsi="Arial" w:cs="Arial"/>
          <w:b/>
          <w:bCs/>
          <w:noProof/>
          <w:sz w:val="20"/>
        </w:rPr>
        <w:t>INVITACIÓN A CUANDO MENOS TRES PERSONAS</w:t>
      </w:r>
      <w:r w:rsidRPr="001A0850">
        <w:rPr>
          <w:rFonts w:ascii="Arial" w:hAnsi="Arial" w:cs="Arial"/>
          <w:b/>
          <w:bCs/>
          <w:sz w:val="20"/>
        </w:rPr>
        <w:t xml:space="preserve">. </w:t>
      </w:r>
    </w:p>
    <w:p w:rsidR="00C55F4C" w:rsidRDefault="00C55F4C" w:rsidP="00C7065E">
      <w:pPr>
        <w:jc w:val="both"/>
        <w:rPr>
          <w:rFonts w:ascii="Arial" w:hAnsi="Arial" w:cs="Arial"/>
          <w:b/>
          <w:sz w:val="20"/>
        </w:rPr>
      </w:pPr>
    </w:p>
    <w:p w:rsidR="00C55F4C" w:rsidRPr="000F5493" w:rsidRDefault="00C55F4C"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C55F4C" w:rsidRPr="000F5493" w:rsidRDefault="00C55F4C"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C55F4C"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C55F4C" w:rsidRPr="000F5493" w:rsidRDefault="00C55F4C"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C55F4C" w:rsidRPr="000F5493" w:rsidRDefault="00C55F4C"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C55F4C" w:rsidRPr="000F5493" w:rsidRDefault="00C55F4C"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C55F4C" w:rsidRPr="000F5493" w:rsidRDefault="00C55F4C"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C55F4C" w:rsidRPr="00BA740D" w:rsidTr="00BE42C1">
        <w:trPr>
          <w:trHeight w:val="988"/>
        </w:trPr>
        <w:tc>
          <w:tcPr>
            <w:tcW w:w="2269" w:type="dxa"/>
            <w:tcBorders>
              <w:top w:val="single" w:sz="4" w:space="0" w:color="000000"/>
              <w:left w:val="single" w:sz="4" w:space="0" w:color="000000"/>
              <w:bottom w:val="single" w:sz="4" w:space="0" w:color="000000"/>
            </w:tcBorders>
          </w:tcPr>
          <w:p w:rsidR="00C55F4C" w:rsidRPr="00BA740D" w:rsidRDefault="00C55F4C"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C020AC">
              <w:rPr>
                <w:rFonts w:ascii="Arial" w:hAnsi="Arial" w:cs="Arial"/>
                <w:noProof/>
                <w:sz w:val="20"/>
              </w:rPr>
              <w:t>Invitación a cuando menos tres personas</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C55F4C" w:rsidRPr="00BA740D" w:rsidRDefault="00C55F4C" w:rsidP="00340D33">
            <w:pPr>
              <w:jc w:val="center"/>
              <w:rPr>
                <w:rFonts w:ascii="Arial" w:hAnsi="Arial" w:cs="Arial"/>
                <w:sz w:val="20"/>
              </w:rPr>
            </w:pPr>
            <w:r w:rsidRPr="00C020AC">
              <w:rPr>
                <w:rFonts w:ascii="Arial" w:hAnsi="Arial" w:cs="Arial"/>
                <w:noProof/>
                <w:sz w:val="20"/>
              </w:rPr>
              <w:t>04/04/2022</w:t>
            </w:r>
          </w:p>
        </w:tc>
        <w:tc>
          <w:tcPr>
            <w:tcW w:w="1275" w:type="dxa"/>
            <w:tcBorders>
              <w:top w:val="single" w:sz="4" w:space="0" w:color="000000"/>
              <w:left w:val="single" w:sz="4" w:space="0" w:color="000000"/>
              <w:bottom w:val="single" w:sz="4" w:space="0" w:color="000000"/>
            </w:tcBorders>
          </w:tcPr>
          <w:p w:rsidR="00C55F4C" w:rsidRPr="00BA740D" w:rsidRDefault="00C55F4C"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C55F4C" w:rsidRPr="00BA740D" w:rsidRDefault="00C55F4C"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C55F4C" w:rsidRPr="00BA740D" w:rsidTr="00BE42C1">
        <w:trPr>
          <w:trHeight w:val="170"/>
        </w:trPr>
        <w:tc>
          <w:tcPr>
            <w:tcW w:w="2269" w:type="dxa"/>
            <w:tcBorders>
              <w:top w:val="single" w:sz="4" w:space="0" w:color="000000"/>
              <w:left w:val="single" w:sz="4" w:space="0" w:color="000000"/>
              <w:bottom w:val="single" w:sz="4" w:space="0" w:color="000000"/>
            </w:tcBorders>
          </w:tcPr>
          <w:p w:rsidR="00C55F4C" w:rsidRPr="00BA740D" w:rsidRDefault="00C55F4C"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C55F4C" w:rsidRPr="00BA740D" w:rsidRDefault="00C55F4C" w:rsidP="004B07FC">
            <w:pPr>
              <w:spacing w:line="192" w:lineRule="atLeast"/>
              <w:jc w:val="center"/>
              <w:rPr>
                <w:rFonts w:ascii="Arial" w:hAnsi="Arial" w:cs="Arial"/>
                <w:sz w:val="20"/>
              </w:rPr>
            </w:pPr>
            <w:r w:rsidRPr="00C020AC">
              <w:rPr>
                <w:rFonts w:ascii="Arial" w:hAnsi="Arial" w:cs="Arial"/>
                <w:noProof/>
                <w:sz w:val="20"/>
              </w:rPr>
              <w:t>11/04/2022</w:t>
            </w:r>
          </w:p>
        </w:tc>
        <w:tc>
          <w:tcPr>
            <w:tcW w:w="1275" w:type="dxa"/>
            <w:tcBorders>
              <w:top w:val="single" w:sz="4" w:space="0" w:color="000000"/>
              <w:left w:val="single" w:sz="4" w:space="0" w:color="000000"/>
              <w:bottom w:val="single" w:sz="4" w:space="0" w:color="000000"/>
            </w:tcBorders>
          </w:tcPr>
          <w:p w:rsidR="00C55F4C" w:rsidRPr="00BA740D" w:rsidRDefault="00C55F4C"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C55F4C" w:rsidRPr="00BA740D" w:rsidRDefault="00C55F4C" w:rsidP="00D34294">
            <w:pPr>
              <w:snapToGrid w:val="0"/>
              <w:spacing w:line="192" w:lineRule="atLeast"/>
              <w:jc w:val="both"/>
              <w:rPr>
                <w:rFonts w:ascii="Arial" w:hAnsi="Arial" w:cs="Arial"/>
                <w:sz w:val="20"/>
              </w:rPr>
            </w:pPr>
          </w:p>
        </w:tc>
      </w:tr>
      <w:tr w:rsidR="00C55F4C" w:rsidRPr="00BA740D" w:rsidTr="00BE42C1">
        <w:trPr>
          <w:trHeight w:val="170"/>
        </w:trPr>
        <w:tc>
          <w:tcPr>
            <w:tcW w:w="2269" w:type="dxa"/>
            <w:tcBorders>
              <w:top w:val="single" w:sz="4" w:space="0" w:color="000000"/>
              <w:left w:val="single" w:sz="4" w:space="0" w:color="000000"/>
              <w:bottom w:val="single" w:sz="4" w:space="0" w:color="000000"/>
            </w:tcBorders>
          </w:tcPr>
          <w:p w:rsidR="00C55F4C" w:rsidRPr="00BA740D" w:rsidRDefault="00C55F4C"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C55F4C" w:rsidRPr="00BA740D" w:rsidRDefault="00C55F4C" w:rsidP="00D34294">
            <w:pPr>
              <w:spacing w:line="192" w:lineRule="atLeast"/>
              <w:jc w:val="center"/>
              <w:rPr>
                <w:rFonts w:ascii="Arial" w:hAnsi="Arial" w:cs="Arial"/>
                <w:sz w:val="20"/>
              </w:rPr>
            </w:pPr>
            <w:r w:rsidRPr="00C020AC">
              <w:rPr>
                <w:rFonts w:ascii="Arial" w:hAnsi="Arial" w:cs="Arial"/>
                <w:noProof/>
                <w:sz w:val="20"/>
              </w:rPr>
              <w:t>18/04/2022</w:t>
            </w:r>
          </w:p>
        </w:tc>
        <w:tc>
          <w:tcPr>
            <w:tcW w:w="1275" w:type="dxa"/>
            <w:tcBorders>
              <w:top w:val="single" w:sz="4" w:space="0" w:color="000000"/>
              <w:left w:val="single" w:sz="4" w:space="0" w:color="000000"/>
              <w:bottom w:val="single" w:sz="4" w:space="0" w:color="000000"/>
            </w:tcBorders>
          </w:tcPr>
          <w:p w:rsidR="00C55F4C" w:rsidRPr="00BA740D" w:rsidRDefault="00C55F4C"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C55F4C" w:rsidRPr="00BA740D" w:rsidRDefault="00C55F4C" w:rsidP="00D34294">
            <w:pPr>
              <w:snapToGrid w:val="0"/>
              <w:spacing w:line="192" w:lineRule="atLeast"/>
              <w:jc w:val="both"/>
              <w:rPr>
                <w:rFonts w:ascii="Arial" w:hAnsi="Arial" w:cs="Arial"/>
                <w:sz w:val="20"/>
              </w:rPr>
            </w:pPr>
          </w:p>
        </w:tc>
      </w:tr>
      <w:tr w:rsidR="00C55F4C" w:rsidRPr="00BA740D" w:rsidTr="00BE42C1">
        <w:trPr>
          <w:trHeight w:val="170"/>
        </w:trPr>
        <w:tc>
          <w:tcPr>
            <w:tcW w:w="2269" w:type="dxa"/>
            <w:tcBorders>
              <w:top w:val="single" w:sz="4" w:space="0" w:color="000000"/>
              <w:left w:val="single" w:sz="4" w:space="0" w:color="000000"/>
              <w:bottom w:val="single" w:sz="4" w:space="0" w:color="000000"/>
            </w:tcBorders>
          </w:tcPr>
          <w:p w:rsidR="00C55F4C" w:rsidRPr="00BA740D" w:rsidRDefault="00C55F4C" w:rsidP="00D34294">
            <w:pPr>
              <w:spacing w:line="192" w:lineRule="atLeast"/>
              <w:jc w:val="both"/>
              <w:rPr>
                <w:rFonts w:ascii="Arial" w:hAnsi="Arial" w:cs="Arial"/>
                <w:sz w:val="20"/>
              </w:rPr>
            </w:pPr>
            <w:r w:rsidRPr="00BA740D">
              <w:rPr>
                <w:rFonts w:ascii="Arial" w:hAnsi="Arial" w:cs="Arial"/>
                <w:sz w:val="20"/>
              </w:rPr>
              <w:t>Firma del contrato</w:t>
            </w:r>
          </w:p>
          <w:p w:rsidR="00C55F4C" w:rsidRPr="00BA740D" w:rsidRDefault="00C55F4C"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C55F4C" w:rsidRPr="00BA740D" w:rsidRDefault="00C55F4C" w:rsidP="004B07FC">
            <w:pPr>
              <w:spacing w:line="192" w:lineRule="atLeast"/>
              <w:jc w:val="center"/>
              <w:rPr>
                <w:rFonts w:ascii="Arial" w:hAnsi="Arial" w:cs="Arial"/>
                <w:sz w:val="20"/>
              </w:rPr>
            </w:pPr>
            <w:r w:rsidRPr="00C020AC">
              <w:rPr>
                <w:rFonts w:ascii="Arial" w:hAnsi="Arial" w:cs="Arial"/>
                <w:noProof/>
                <w:sz w:val="20"/>
              </w:rPr>
              <w:t>02/05/2022</w:t>
            </w:r>
          </w:p>
        </w:tc>
        <w:tc>
          <w:tcPr>
            <w:tcW w:w="1275" w:type="dxa"/>
            <w:tcBorders>
              <w:top w:val="single" w:sz="4" w:space="0" w:color="000000"/>
              <w:left w:val="single" w:sz="4" w:space="0" w:color="000000"/>
              <w:bottom w:val="single" w:sz="4" w:space="0" w:color="000000"/>
            </w:tcBorders>
          </w:tcPr>
          <w:p w:rsidR="00C55F4C" w:rsidRPr="00BA740D" w:rsidRDefault="00C55F4C"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C55F4C" w:rsidRPr="00BA740D" w:rsidRDefault="00C55F4C"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C55F4C" w:rsidRPr="00BA740D" w:rsidRDefault="00C55F4C"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C55F4C" w:rsidRPr="00BA740D" w:rsidTr="00D34294">
        <w:tc>
          <w:tcPr>
            <w:tcW w:w="2978" w:type="dxa"/>
            <w:tcBorders>
              <w:top w:val="single" w:sz="4" w:space="0" w:color="000000"/>
              <w:left w:val="single" w:sz="4" w:space="0" w:color="000000"/>
              <w:bottom w:val="single" w:sz="4" w:space="0" w:color="000000"/>
            </w:tcBorders>
          </w:tcPr>
          <w:p w:rsidR="00C55F4C" w:rsidRPr="00BA740D" w:rsidRDefault="00C55F4C"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C55F4C" w:rsidRPr="00BA740D" w:rsidRDefault="00C55F4C" w:rsidP="00925368">
            <w:pPr>
              <w:pStyle w:val="Default"/>
              <w:rPr>
                <w:bCs/>
                <w:color w:val="auto"/>
                <w:sz w:val="19"/>
                <w:szCs w:val="19"/>
              </w:rPr>
            </w:pPr>
            <w:r w:rsidRPr="00C020AC">
              <w:rPr>
                <w:bCs/>
                <w:noProof/>
                <w:sz w:val="19"/>
                <w:szCs w:val="19"/>
              </w:rPr>
              <w:t xml:space="preserve">a partir del </w:t>
            </w:r>
            <w:r w:rsidR="00725B28">
              <w:rPr>
                <w:bCs/>
                <w:noProof/>
                <w:sz w:val="19"/>
                <w:szCs w:val="19"/>
              </w:rPr>
              <w:t xml:space="preserve">día </w:t>
            </w:r>
            <w:r w:rsidRPr="00C020AC">
              <w:rPr>
                <w:bCs/>
                <w:noProof/>
                <w:sz w:val="19"/>
                <w:szCs w:val="19"/>
              </w:rPr>
              <w:t xml:space="preserve">siguiente de la </w:t>
            </w:r>
            <w:r w:rsidR="00725B28">
              <w:rPr>
                <w:bCs/>
                <w:noProof/>
                <w:sz w:val="19"/>
                <w:szCs w:val="19"/>
              </w:rPr>
              <w:t xml:space="preserve">notificación </w:t>
            </w:r>
            <w:r w:rsidRPr="00C020AC">
              <w:rPr>
                <w:bCs/>
                <w:noProof/>
                <w:sz w:val="19"/>
                <w:szCs w:val="19"/>
              </w:rPr>
              <w:t>del fallo al 31 de diciembre del 2022</w:t>
            </w:r>
            <w:r w:rsidRPr="00BA740D">
              <w:rPr>
                <w:bCs/>
                <w:color w:val="auto"/>
                <w:sz w:val="19"/>
                <w:szCs w:val="19"/>
              </w:rPr>
              <w:t xml:space="preserve"> </w:t>
            </w:r>
          </w:p>
        </w:tc>
      </w:tr>
      <w:tr w:rsidR="00C55F4C" w:rsidRPr="00BA740D" w:rsidTr="00D34294">
        <w:tc>
          <w:tcPr>
            <w:tcW w:w="2978" w:type="dxa"/>
            <w:tcBorders>
              <w:top w:val="single" w:sz="4" w:space="0" w:color="000000"/>
              <w:left w:val="single" w:sz="4" w:space="0" w:color="000000"/>
              <w:bottom w:val="single" w:sz="4" w:space="0" w:color="000000"/>
            </w:tcBorders>
          </w:tcPr>
          <w:p w:rsidR="00C55F4C" w:rsidRPr="00BA740D" w:rsidRDefault="00C55F4C"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C55F4C" w:rsidRPr="00BA740D" w:rsidRDefault="00C55F4C" w:rsidP="006F692B">
            <w:pPr>
              <w:spacing w:after="120"/>
              <w:rPr>
                <w:rFonts w:ascii="Arial" w:hAnsi="Arial" w:cs="Arial"/>
                <w:sz w:val="20"/>
              </w:rPr>
            </w:pPr>
            <w:r w:rsidRPr="00BA740D">
              <w:rPr>
                <w:rFonts w:ascii="Arial" w:hAnsi="Arial" w:cs="Arial"/>
                <w:b/>
                <w:i/>
                <w:sz w:val="20"/>
                <w:u w:val="single"/>
              </w:rPr>
              <w:t>NO</w:t>
            </w:r>
          </w:p>
        </w:tc>
      </w:tr>
      <w:tr w:rsidR="00C55F4C" w:rsidRPr="000F5493" w:rsidTr="00D34294">
        <w:tc>
          <w:tcPr>
            <w:tcW w:w="2978" w:type="dxa"/>
            <w:tcBorders>
              <w:top w:val="single" w:sz="4" w:space="0" w:color="000000"/>
              <w:left w:val="single" w:sz="4" w:space="0" w:color="000000"/>
              <w:bottom w:val="single" w:sz="4" w:space="0" w:color="000000"/>
            </w:tcBorders>
          </w:tcPr>
          <w:p w:rsidR="00C55F4C" w:rsidRPr="00BA740D" w:rsidRDefault="00C55F4C" w:rsidP="00C67D84">
            <w:pPr>
              <w:spacing w:after="120"/>
              <w:rPr>
                <w:rFonts w:ascii="Arial" w:hAnsi="Arial" w:cs="Arial"/>
                <w:sz w:val="20"/>
              </w:rPr>
            </w:pPr>
            <w:r w:rsidRPr="00BA740D">
              <w:rPr>
                <w:rFonts w:ascii="Arial" w:hAnsi="Arial" w:cs="Arial"/>
                <w:sz w:val="20"/>
              </w:rPr>
              <w:t xml:space="preserve">Tipo de </w:t>
            </w:r>
            <w:r w:rsidRPr="00C020AC">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rsidR="00C55F4C" w:rsidRPr="00BA740D" w:rsidRDefault="00C55F4C"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C55F4C" w:rsidRPr="000F5493" w:rsidTr="00057AB7">
        <w:tc>
          <w:tcPr>
            <w:tcW w:w="2978" w:type="dxa"/>
            <w:tcBorders>
              <w:left w:val="single" w:sz="4" w:space="0" w:color="000000"/>
              <w:bottom w:val="single" w:sz="4" w:space="0" w:color="auto"/>
            </w:tcBorders>
          </w:tcPr>
          <w:p w:rsidR="00C55F4C" w:rsidRPr="000415A5" w:rsidRDefault="00C55F4C"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C55F4C" w:rsidRPr="000B4C69" w:rsidRDefault="00C55F4C"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C55F4C" w:rsidRPr="000F5493" w:rsidTr="00057AB7">
        <w:tc>
          <w:tcPr>
            <w:tcW w:w="2978" w:type="dxa"/>
            <w:tcBorders>
              <w:top w:val="single" w:sz="4" w:space="0" w:color="auto"/>
              <w:left w:val="single" w:sz="4" w:space="0" w:color="auto"/>
              <w:bottom w:val="single" w:sz="4" w:space="0" w:color="auto"/>
              <w:right w:val="single" w:sz="4" w:space="0" w:color="auto"/>
            </w:tcBorders>
          </w:tcPr>
          <w:p w:rsidR="00C55F4C" w:rsidRPr="000415A5" w:rsidRDefault="00C55F4C"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C55F4C" w:rsidRPr="000415A5" w:rsidRDefault="00C55F4C"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C55F4C" w:rsidRPr="003A2EF2" w:rsidRDefault="00C55F4C" w:rsidP="00C7065E">
      <w:pPr>
        <w:jc w:val="both"/>
        <w:rPr>
          <w:rFonts w:ascii="Arial" w:hAnsi="Arial" w:cs="Arial"/>
          <w:sz w:val="20"/>
        </w:rPr>
      </w:pPr>
    </w:p>
    <w:p w:rsidR="00C55F4C" w:rsidRPr="00D34BC2" w:rsidRDefault="00C55F4C"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C55F4C" w:rsidRPr="00D34BC2" w:rsidRDefault="00C55F4C" w:rsidP="00D34BC2">
      <w:pPr>
        <w:spacing w:line="192" w:lineRule="exact"/>
        <w:rPr>
          <w:rFonts w:ascii="Arial" w:hAnsi="Arial" w:cs="Arial"/>
          <w:sz w:val="20"/>
        </w:rPr>
      </w:pPr>
    </w:p>
    <w:p w:rsidR="00C55F4C" w:rsidRPr="00BA740D" w:rsidRDefault="00C55F4C"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C020AC">
        <w:rPr>
          <w:rFonts w:ascii="Arial" w:hAnsi="Arial" w:cs="Arial"/>
          <w:noProof/>
          <w:sz w:val="20"/>
        </w:rPr>
        <w:t xml:space="preserve">Invitación a cuando </w:t>
      </w:r>
      <w:r w:rsidRPr="00C020AC">
        <w:rPr>
          <w:rFonts w:ascii="Arial" w:hAnsi="Arial" w:cs="Arial"/>
          <w:noProof/>
          <w:sz w:val="20"/>
        </w:rPr>
        <w:lastRenderedPageBreak/>
        <w:t>menos tres personas</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C55F4C" w:rsidRPr="00BA740D" w:rsidRDefault="00C55F4C"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C55F4C" w:rsidRPr="00BA740D" w:rsidRDefault="00C55F4C"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C55F4C" w:rsidRPr="00BA740D" w:rsidRDefault="00C55F4C"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C55F4C" w:rsidRPr="00BA740D" w:rsidRDefault="00C55F4C"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C020AC">
        <w:rPr>
          <w:rFonts w:ascii="Arial" w:hAnsi="Arial" w:cs="Arial"/>
          <w:noProof/>
          <w:sz w:val="20"/>
          <w:lang w:val="es-ES_tradnl"/>
        </w:rPr>
        <w:t>Invitación a cuando menos tres personas</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C55F4C" w:rsidRPr="00BA740D" w:rsidRDefault="00C55F4C"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C55F4C" w:rsidRPr="00BA740D" w:rsidRDefault="00C55F4C" w:rsidP="00D34BC2">
      <w:pPr>
        <w:ind w:left="709" w:hanging="283"/>
        <w:jc w:val="both"/>
        <w:rPr>
          <w:rFonts w:ascii="Arial" w:hAnsi="Arial" w:cs="Arial"/>
          <w:sz w:val="20"/>
          <w:lang w:val="es-ES_tradnl"/>
        </w:rPr>
      </w:pPr>
    </w:p>
    <w:p w:rsidR="00C55F4C" w:rsidRPr="00BA740D" w:rsidRDefault="00C55F4C"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C55F4C" w:rsidRPr="00BA740D" w:rsidRDefault="00C55F4C" w:rsidP="00D34BC2">
      <w:pPr>
        <w:tabs>
          <w:tab w:val="left" w:pos="426"/>
        </w:tabs>
        <w:jc w:val="both"/>
        <w:rPr>
          <w:rFonts w:ascii="Arial" w:hAnsi="Arial" w:cs="Arial"/>
          <w:sz w:val="18"/>
          <w:szCs w:val="19"/>
        </w:rPr>
      </w:pPr>
    </w:p>
    <w:p w:rsidR="00C55F4C" w:rsidRPr="00BA740D" w:rsidRDefault="00C55F4C"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55F4C" w:rsidRPr="00BA740D" w:rsidRDefault="00C55F4C" w:rsidP="00D34BC2">
      <w:pPr>
        <w:tabs>
          <w:tab w:val="left" w:pos="426"/>
        </w:tabs>
        <w:jc w:val="both"/>
        <w:rPr>
          <w:rFonts w:ascii="Arial" w:hAnsi="Arial" w:cs="Arial"/>
          <w:sz w:val="20"/>
          <w:szCs w:val="19"/>
        </w:rPr>
      </w:pPr>
    </w:p>
    <w:p w:rsidR="00C55F4C" w:rsidRPr="00BA740D" w:rsidRDefault="00C55F4C"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C55F4C" w:rsidRPr="00BA740D" w:rsidRDefault="00C55F4C" w:rsidP="00D34BC2">
      <w:pPr>
        <w:spacing w:line="192" w:lineRule="exact"/>
        <w:jc w:val="both"/>
        <w:rPr>
          <w:rFonts w:ascii="Arial" w:hAnsi="Arial" w:cs="Arial"/>
          <w:b/>
          <w:i/>
          <w:sz w:val="20"/>
          <w:u w:val="single"/>
        </w:rPr>
      </w:pPr>
    </w:p>
    <w:p w:rsidR="00C55F4C" w:rsidRPr="00BA740D" w:rsidRDefault="00C55F4C"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C55F4C" w:rsidRPr="00BA740D" w:rsidRDefault="00C55F4C"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C55F4C" w:rsidRPr="00BA740D" w:rsidRDefault="00C55F4C"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C55F4C" w:rsidRPr="00BA740D" w:rsidRDefault="00C55F4C"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C55F4C" w:rsidRPr="00BA740D" w:rsidRDefault="00C55F4C"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C55F4C" w:rsidRPr="00BA740D" w:rsidRDefault="00C55F4C"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C55F4C" w:rsidRPr="00BA740D" w:rsidRDefault="00C55F4C"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C55F4C" w:rsidRPr="00BA740D" w:rsidRDefault="00C55F4C"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C55F4C" w:rsidRPr="00BA740D" w:rsidRDefault="00C55F4C"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C55F4C" w:rsidRPr="00BA740D" w:rsidRDefault="00C55F4C"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C020AC">
        <w:rPr>
          <w:rFonts w:ascii="Arial" w:hAnsi="Arial" w:cs="Arial"/>
          <w:noProof/>
          <w:sz w:val="20"/>
          <w:szCs w:val="22"/>
          <w:lang w:val="es-MX"/>
        </w:rPr>
        <w:t>Invitación a cuando menos tres personas</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C55F4C" w:rsidRPr="00BA740D" w:rsidRDefault="00C55F4C"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C55F4C" w:rsidRPr="00BA740D" w:rsidRDefault="00C55F4C"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C55F4C" w:rsidRPr="00BA740D" w:rsidRDefault="00C55F4C"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C020AC">
        <w:rPr>
          <w:rFonts w:ascii="Arial" w:hAnsi="Arial" w:cs="Arial"/>
          <w:bCs/>
          <w:noProof/>
          <w:sz w:val="20"/>
        </w:rPr>
        <w:t>Invitación a cuando menos tres personas</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C55F4C" w:rsidRPr="00BA740D" w:rsidRDefault="00C55F4C"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C55F4C" w:rsidRPr="00BA740D" w:rsidRDefault="00C55F4C"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C55F4C" w:rsidRPr="00BA740D" w:rsidRDefault="00C55F4C"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C55F4C" w:rsidRPr="00BA740D" w:rsidRDefault="00C55F4C"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C55F4C" w:rsidRPr="00BA740D" w:rsidRDefault="00C55F4C"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C55F4C" w:rsidRPr="00BA740D" w:rsidRDefault="00C55F4C" w:rsidP="00327D0B">
      <w:pPr>
        <w:ind w:left="284" w:hanging="142"/>
        <w:jc w:val="both"/>
        <w:rPr>
          <w:rFonts w:ascii="Arial" w:hAnsi="Arial" w:cs="Arial"/>
          <w:sz w:val="20"/>
          <w:szCs w:val="22"/>
          <w:lang w:val="es-MX"/>
        </w:rPr>
      </w:pPr>
    </w:p>
    <w:p w:rsidR="00C55F4C" w:rsidRPr="00BA740D" w:rsidRDefault="00C55F4C"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C55F4C" w:rsidRPr="00BA740D" w:rsidRDefault="00C55F4C" w:rsidP="00A13825">
      <w:pPr>
        <w:tabs>
          <w:tab w:val="left" w:pos="10588"/>
        </w:tabs>
        <w:jc w:val="both"/>
        <w:rPr>
          <w:rFonts w:ascii="Arial" w:hAnsi="Arial" w:cs="Arial"/>
          <w:b/>
          <w:bCs/>
          <w:sz w:val="20"/>
          <w:lang w:val="es-MX"/>
        </w:rPr>
      </w:pPr>
    </w:p>
    <w:p w:rsidR="00C55F4C" w:rsidRPr="00BA740D" w:rsidRDefault="00C55F4C"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C55F4C" w:rsidRPr="00BA740D" w:rsidRDefault="00C55F4C" w:rsidP="00327D0B">
      <w:pPr>
        <w:jc w:val="both"/>
        <w:rPr>
          <w:rFonts w:ascii="Arial" w:hAnsi="Arial" w:cs="Arial"/>
          <w:sz w:val="20"/>
          <w:szCs w:val="22"/>
          <w:lang w:val="es-MX"/>
        </w:rPr>
      </w:pPr>
    </w:p>
    <w:p w:rsidR="00C55F4C" w:rsidRPr="00BA740D" w:rsidRDefault="00C55F4C"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C55F4C" w:rsidRPr="00BA740D" w:rsidRDefault="00C55F4C" w:rsidP="00327D0B">
      <w:pPr>
        <w:jc w:val="both"/>
        <w:rPr>
          <w:rFonts w:ascii="Arial" w:hAnsi="Arial" w:cs="Arial"/>
          <w:sz w:val="20"/>
          <w:szCs w:val="22"/>
          <w:lang w:val="es-MX"/>
        </w:rPr>
      </w:pPr>
    </w:p>
    <w:p w:rsidR="00C55F4C" w:rsidRPr="00BA740D" w:rsidRDefault="00C55F4C"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C55F4C" w:rsidRPr="00BA740D" w:rsidRDefault="00C55F4C" w:rsidP="00A13825">
      <w:pPr>
        <w:tabs>
          <w:tab w:val="left" w:pos="10588"/>
        </w:tabs>
        <w:jc w:val="both"/>
        <w:rPr>
          <w:rFonts w:ascii="Arial" w:hAnsi="Arial" w:cs="Arial"/>
          <w:b/>
          <w:bCs/>
          <w:sz w:val="20"/>
          <w:lang w:val="es-MX"/>
        </w:rPr>
      </w:pPr>
    </w:p>
    <w:p w:rsidR="00C55F4C" w:rsidRPr="00BA740D" w:rsidRDefault="00C55F4C"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C55F4C" w:rsidRPr="00BA740D" w:rsidRDefault="00C55F4C" w:rsidP="00D34BC2">
      <w:pPr>
        <w:tabs>
          <w:tab w:val="left" w:pos="9868"/>
        </w:tabs>
        <w:jc w:val="both"/>
        <w:rPr>
          <w:rFonts w:ascii="Arial" w:hAnsi="Arial" w:cs="Arial"/>
          <w:b/>
          <w:bCs/>
          <w:sz w:val="20"/>
        </w:rPr>
      </w:pPr>
    </w:p>
    <w:p w:rsidR="00C55F4C" w:rsidRPr="007E4470" w:rsidRDefault="007E4470" w:rsidP="007E4470">
      <w:pPr>
        <w:tabs>
          <w:tab w:val="left" w:pos="9868"/>
        </w:tabs>
        <w:jc w:val="both"/>
        <w:rPr>
          <w:rFonts w:ascii="Arial" w:eastAsia="Calibri" w:hAnsi="Arial" w:cs="Arial"/>
          <w:sz w:val="19"/>
          <w:szCs w:val="19"/>
          <w:lang w:val="es-MX" w:eastAsia="es-MX"/>
        </w:rPr>
      </w:pPr>
      <w:r>
        <w:rPr>
          <w:rFonts w:ascii="Arial" w:hAnsi="Arial" w:cs="Arial"/>
          <w:sz w:val="20"/>
        </w:rPr>
        <w:t>N</w:t>
      </w:r>
      <w:r w:rsidRPr="007E4470">
        <w:rPr>
          <w:rFonts w:ascii="Arial" w:hAnsi="Arial" w:cs="Arial"/>
          <w:sz w:val="20"/>
        </w:rPr>
        <w:t xml:space="preserve">o </w:t>
      </w:r>
      <w:r>
        <w:rPr>
          <w:rFonts w:ascii="Arial" w:hAnsi="Arial" w:cs="Arial"/>
          <w:sz w:val="20"/>
        </w:rPr>
        <w:t>se acepta</w:t>
      </w:r>
      <w:r w:rsidRPr="007E4470">
        <w:rPr>
          <w:rFonts w:ascii="Arial" w:hAnsi="Arial" w:cs="Arial"/>
          <w:sz w:val="20"/>
        </w:rPr>
        <w:t xml:space="preserve"> la presentación de propuestas conjuntas</w:t>
      </w:r>
      <w:r>
        <w:rPr>
          <w:rFonts w:ascii="Arial" w:hAnsi="Arial" w:cs="Arial"/>
          <w:sz w:val="20"/>
        </w:rPr>
        <w:t>, conforme a lo señalado en el</w:t>
      </w:r>
      <w:r w:rsidRPr="00BA740D">
        <w:rPr>
          <w:rFonts w:ascii="Arial" w:hAnsi="Arial" w:cs="Arial"/>
          <w:sz w:val="20"/>
        </w:rPr>
        <w:t xml:space="preserve"> </w:t>
      </w:r>
      <w:r>
        <w:rPr>
          <w:rFonts w:ascii="Arial" w:hAnsi="Arial" w:cs="Arial"/>
          <w:sz w:val="20"/>
        </w:rPr>
        <w:t xml:space="preserve">último párrafo del </w:t>
      </w:r>
      <w:r w:rsidRPr="00BA740D">
        <w:rPr>
          <w:rFonts w:ascii="Arial" w:hAnsi="Arial" w:cs="Arial"/>
          <w:sz w:val="20"/>
        </w:rPr>
        <w:t xml:space="preserve">artículo </w:t>
      </w:r>
      <w:r>
        <w:rPr>
          <w:rFonts w:ascii="Arial" w:hAnsi="Arial" w:cs="Arial"/>
          <w:sz w:val="20"/>
        </w:rPr>
        <w:t>77 del RLAASSP.</w:t>
      </w:r>
    </w:p>
    <w:p w:rsidR="00C55F4C" w:rsidRPr="007E4470" w:rsidRDefault="00C55F4C" w:rsidP="00C7065E">
      <w:pPr>
        <w:jc w:val="both"/>
        <w:rPr>
          <w:rFonts w:ascii="Arial" w:hAnsi="Arial" w:cs="Arial"/>
          <w:b/>
          <w:sz w:val="20"/>
        </w:rPr>
      </w:pPr>
    </w:p>
    <w:p w:rsidR="00C55F4C" w:rsidRPr="00BA740D" w:rsidRDefault="00C55F4C"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C55F4C" w:rsidRPr="00BA740D" w:rsidRDefault="00C55F4C" w:rsidP="00A6200D">
      <w:pPr>
        <w:suppressAutoHyphens w:val="0"/>
        <w:autoSpaceDE w:val="0"/>
        <w:autoSpaceDN w:val="0"/>
        <w:adjustRightInd w:val="0"/>
        <w:rPr>
          <w:rFonts w:ascii="Arial" w:eastAsia="Calibri" w:hAnsi="Arial" w:cs="Arial"/>
          <w:color w:val="000000"/>
          <w:sz w:val="20"/>
          <w:lang w:val="es-MX" w:eastAsia="es-MX"/>
        </w:rPr>
      </w:pPr>
    </w:p>
    <w:p w:rsidR="00C55F4C" w:rsidRPr="00BA740D" w:rsidRDefault="00C55F4C"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C55F4C" w:rsidRDefault="00C55F4C" w:rsidP="00A6200D">
      <w:pPr>
        <w:jc w:val="both"/>
        <w:rPr>
          <w:rFonts w:ascii="Arial" w:eastAsia="Calibri" w:hAnsi="Arial" w:cs="Arial"/>
          <w:color w:val="000000"/>
          <w:sz w:val="20"/>
          <w:lang w:val="es-MX" w:eastAsia="es-MX"/>
        </w:rPr>
      </w:pPr>
    </w:p>
    <w:p w:rsidR="007E4470" w:rsidRPr="00BA740D" w:rsidRDefault="007E4470" w:rsidP="00A6200D">
      <w:pPr>
        <w:jc w:val="both"/>
        <w:rPr>
          <w:rFonts w:ascii="Arial" w:eastAsia="Calibri" w:hAnsi="Arial" w:cs="Arial"/>
          <w:color w:val="000000"/>
          <w:sz w:val="20"/>
          <w:lang w:val="es-MX" w:eastAsia="es-MX"/>
        </w:rPr>
      </w:pPr>
    </w:p>
    <w:p w:rsidR="00C55F4C" w:rsidRPr="00BA740D" w:rsidRDefault="00C55F4C"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3.6.- Documentos distintos a la propuesta: </w:t>
      </w:r>
    </w:p>
    <w:p w:rsidR="00C55F4C" w:rsidRPr="00BA740D" w:rsidRDefault="00C55F4C" w:rsidP="00A6200D">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C020AC">
        <w:rPr>
          <w:rFonts w:ascii="Arial" w:hAnsi="Arial"/>
          <w:noProof/>
          <w:sz w:val="20"/>
        </w:rPr>
        <w:t>Invitación a cuando menos tres personas</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C55F4C" w:rsidRPr="00BA740D" w:rsidRDefault="00C55F4C" w:rsidP="00A6200D">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C55F4C" w:rsidRPr="00BA740D" w:rsidRDefault="00C55F4C" w:rsidP="00A6200D">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C55F4C" w:rsidRPr="00BA740D" w:rsidRDefault="00C55F4C"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C55F4C" w:rsidRPr="00F12893" w:rsidRDefault="00C55F4C" w:rsidP="00A6200D">
      <w:pPr>
        <w:jc w:val="both"/>
        <w:rPr>
          <w:rFonts w:ascii="Arial" w:eastAsia="Calibri" w:hAnsi="Arial" w:cs="Arial"/>
          <w:color w:val="000000"/>
          <w:sz w:val="20"/>
          <w:lang w:val="es-MX" w:eastAsia="es-MX"/>
        </w:rPr>
      </w:pPr>
    </w:p>
    <w:p w:rsidR="00C55F4C" w:rsidRPr="00F12893" w:rsidRDefault="00C55F4C"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C55F4C" w:rsidRPr="00F12893" w:rsidRDefault="00C55F4C" w:rsidP="003F3F96">
      <w:pPr>
        <w:jc w:val="both"/>
        <w:rPr>
          <w:b/>
          <w:bCs/>
          <w:sz w:val="20"/>
        </w:rPr>
      </w:pPr>
    </w:p>
    <w:p w:rsidR="00C55F4C" w:rsidRPr="00F12893" w:rsidRDefault="00C55F4C"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C55F4C" w:rsidRPr="00F12893" w:rsidRDefault="00C55F4C"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C55F4C" w:rsidRPr="00F12893" w:rsidRDefault="00C55F4C"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C55F4C" w:rsidRPr="00F12893" w:rsidRDefault="00C55F4C" w:rsidP="003F3F96">
      <w:pPr>
        <w:jc w:val="both"/>
        <w:rPr>
          <w:rFonts w:ascii="Arial" w:hAnsi="Arial" w:cs="Arial"/>
          <w:sz w:val="20"/>
          <w:lang w:val="es-ES_tradnl"/>
        </w:rPr>
      </w:pPr>
    </w:p>
    <w:p w:rsidR="00C55F4C" w:rsidRPr="00F12893" w:rsidRDefault="00C55F4C"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C55F4C" w:rsidRPr="00F12893" w:rsidRDefault="00C55F4C" w:rsidP="003F3F96">
      <w:pPr>
        <w:jc w:val="both"/>
        <w:rPr>
          <w:rFonts w:ascii="Arial" w:hAnsi="Arial" w:cs="Arial"/>
          <w:sz w:val="20"/>
        </w:rPr>
      </w:pPr>
    </w:p>
    <w:p w:rsidR="00C55F4C" w:rsidRPr="00F12893" w:rsidRDefault="00C55F4C"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C55F4C" w:rsidRPr="00F12893" w:rsidRDefault="00C55F4C" w:rsidP="003F3F96">
      <w:pPr>
        <w:jc w:val="both"/>
        <w:rPr>
          <w:rFonts w:ascii="Arial" w:hAnsi="Arial" w:cs="Arial"/>
          <w:b/>
          <w:sz w:val="20"/>
        </w:rPr>
      </w:pPr>
    </w:p>
    <w:p w:rsidR="00C55F4C" w:rsidRPr="00F12893" w:rsidRDefault="00C55F4C"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C55F4C" w:rsidRPr="00F12893" w:rsidRDefault="00C55F4C" w:rsidP="00F20930">
      <w:pPr>
        <w:jc w:val="both"/>
        <w:rPr>
          <w:rFonts w:ascii="Arial" w:eastAsia="Calibri" w:hAnsi="Arial" w:cs="Arial"/>
          <w:color w:val="000000"/>
          <w:sz w:val="20"/>
          <w:lang w:val="es-MX" w:eastAsia="es-MX"/>
        </w:rPr>
      </w:pPr>
    </w:p>
    <w:p w:rsidR="00C55F4C" w:rsidRPr="00F12893" w:rsidRDefault="00C55F4C"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C55F4C" w:rsidRPr="00F12893" w:rsidRDefault="00C55F4C" w:rsidP="003F3F96">
      <w:pPr>
        <w:jc w:val="both"/>
        <w:rPr>
          <w:rFonts w:ascii="Arial" w:hAnsi="Arial" w:cs="Arial"/>
          <w:b/>
          <w:sz w:val="20"/>
        </w:rPr>
      </w:pPr>
    </w:p>
    <w:p w:rsidR="00C55F4C" w:rsidRPr="00F12893" w:rsidRDefault="00C55F4C"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C55F4C" w:rsidRPr="00F12893" w:rsidRDefault="00C55F4C"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C55F4C" w:rsidRPr="00F12893" w:rsidRDefault="00C55F4C"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C55F4C" w:rsidRPr="00F12893" w:rsidRDefault="00C55F4C" w:rsidP="00F20930">
      <w:pPr>
        <w:suppressAutoHyphens w:val="0"/>
        <w:autoSpaceDE w:val="0"/>
        <w:autoSpaceDN w:val="0"/>
        <w:adjustRightInd w:val="0"/>
        <w:jc w:val="both"/>
        <w:rPr>
          <w:rFonts w:ascii="Arial" w:eastAsia="Calibri" w:hAnsi="Arial" w:cs="Arial"/>
          <w:color w:val="000000"/>
          <w:sz w:val="20"/>
          <w:lang w:eastAsia="es-MX"/>
        </w:rPr>
      </w:pPr>
    </w:p>
    <w:p w:rsidR="00C55F4C" w:rsidRPr="00F12893" w:rsidRDefault="00C55F4C" w:rsidP="00F20930">
      <w:pPr>
        <w:tabs>
          <w:tab w:val="left" w:pos="426"/>
        </w:tabs>
        <w:jc w:val="both"/>
        <w:rPr>
          <w:rFonts w:ascii="Arial" w:hAnsi="Arial" w:cs="Arial"/>
          <w:b/>
          <w:bCs/>
          <w:sz w:val="20"/>
        </w:rPr>
      </w:pPr>
      <w:r w:rsidRPr="00F12893">
        <w:rPr>
          <w:rFonts w:ascii="Arial" w:hAnsi="Arial" w:cs="Arial"/>
          <w:b/>
          <w:bCs/>
          <w:sz w:val="20"/>
        </w:rPr>
        <w:lastRenderedPageBreak/>
        <w:t>3.10.- Comunicación del fallo:</w:t>
      </w:r>
    </w:p>
    <w:p w:rsidR="00C55F4C" w:rsidRPr="00F12893" w:rsidRDefault="00C55F4C" w:rsidP="00F20930">
      <w:pPr>
        <w:tabs>
          <w:tab w:val="left" w:pos="426"/>
        </w:tabs>
        <w:jc w:val="both"/>
        <w:rPr>
          <w:rFonts w:ascii="Arial" w:hAnsi="Arial" w:cs="Arial"/>
          <w:b/>
          <w:bCs/>
          <w:sz w:val="20"/>
        </w:rPr>
      </w:pPr>
    </w:p>
    <w:p w:rsidR="00C55F4C" w:rsidRPr="00F12893" w:rsidRDefault="00C55F4C"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C55F4C" w:rsidRPr="00F12893" w:rsidRDefault="00C55F4C" w:rsidP="00526715">
      <w:pPr>
        <w:jc w:val="both"/>
        <w:rPr>
          <w:rFonts w:ascii="Arial" w:hAnsi="Arial" w:cs="Arial"/>
          <w:sz w:val="20"/>
        </w:rPr>
      </w:pPr>
    </w:p>
    <w:p w:rsidR="00C55F4C" w:rsidRPr="00F12893" w:rsidRDefault="00C55F4C"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C55F4C" w:rsidRPr="00F12893" w:rsidRDefault="00C55F4C" w:rsidP="00F20930">
      <w:pPr>
        <w:tabs>
          <w:tab w:val="left" w:pos="852"/>
        </w:tabs>
        <w:ind w:left="426" w:hanging="426"/>
        <w:jc w:val="both"/>
        <w:rPr>
          <w:rFonts w:ascii="Arial" w:hAnsi="Arial" w:cs="Arial"/>
          <w:bCs/>
          <w:sz w:val="20"/>
        </w:rPr>
      </w:pPr>
    </w:p>
    <w:p w:rsidR="00C55F4C" w:rsidRPr="00F12893" w:rsidRDefault="00C55F4C"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C55F4C" w:rsidRPr="00F12893" w:rsidRDefault="00C55F4C"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C55F4C" w:rsidRPr="00F12893" w:rsidRDefault="00C55F4C" w:rsidP="00F20930">
      <w:pPr>
        <w:tabs>
          <w:tab w:val="left" w:pos="852"/>
        </w:tabs>
        <w:ind w:left="426" w:hanging="426"/>
        <w:jc w:val="both"/>
        <w:rPr>
          <w:rFonts w:ascii="Arial" w:hAnsi="Arial" w:cs="Arial"/>
          <w:bCs/>
          <w:sz w:val="20"/>
        </w:rPr>
      </w:pPr>
    </w:p>
    <w:p w:rsidR="00C55F4C" w:rsidRPr="00F12893" w:rsidRDefault="00C55F4C"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C55F4C" w:rsidRPr="00F12893" w:rsidRDefault="00C55F4C" w:rsidP="00F20930">
      <w:pPr>
        <w:ind w:left="1134"/>
        <w:jc w:val="both"/>
        <w:rPr>
          <w:rFonts w:ascii="Arial" w:hAnsi="Arial" w:cs="Arial"/>
          <w:sz w:val="20"/>
        </w:rPr>
      </w:pPr>
    </w:p>
    <w:p w:rsidR="00C55F4C" w:rsidRPr="00F12893" w:rsidRDefault="00C55F4C"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C55F4C" w:rsidRPr="00BA740D" w:rsidRDefault="00C55F4C"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C55F4C" w:rsidRPr="00BA740D" w:rsidRDefault="00C55F4C" w:rsidP="00F20930">
      <w:pPr>
        <w:suppressAutoHyphens w:val="0"/>
        <w:autoSpaceDE w:val="0"/>
        <w:autoSpaceDN w:val="0"/>
        <w:adjustRightInd w:val="0"/>
        <w:jc w:val="both"/>
        <w:rPr>
          <w:rFonts w:ascii="Arial" w:eastAsia="Calibri" w:hAnsi="Arial" w:cs="Arial"/>
          <w:sz w:val="19"/>
          <w:szCs w:val="19"/>
          <w:lang w:eastAsia="es-MX"/>
        </w:rPr>
      </w:pPr>
    </w:p>
    <w:p w:rsidR="00C55F4C" w:rsidRPr="00BA740D" w:rsidRDefault="00C55F4C"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C020AC">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w:t>
      </w:r>
    </w:p>
    <w:p w:rsidR="00C55F4C" w:rsidRPr="00BA740D" w:rsidRDefault="00C55F4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C55F4C" w:rsidRPr="00BA740D" w:rsidRDefault="00C55F4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C55F4C" w:rsidRDefault="00C55F4C" w:rsidP="00F20930">
      <w:pPr>
        <w:suppressAutoHyphens w:val="0"/>
        <w:autoSpaceDE w:val="0"/>
        <w:autoSpaceDN w:val="0"/>
        <w:adjustRightInd w:val="0"/>
        <w:rPr>
          <w:rFonts w:ascii="Arial" w:eastAsia="Calibri" w:hAnsi="Arial" w:cs="Arial"/>
          <w:b/>
          <w:bCs/>
          <w:sz w:val="20"/>
          <w:lang w:val="es-MX" w:eastAsia="es-MX"/>
        </w:rPr>
      </w:pPr>
    </w:p>
    <w:p w:rsidR="00C55F4C" w:rsidRDefault="00C55F4C" w:rsidP="00F20930">
      <w:pPr>
        <w:suppressAutoHyphens w:val="0"/>
        <w:autoSpaceDE w:val="0"/>
        <w:autoSpaceDN w:val="0"/>
        <w:adjustRightInd w:val="0"/>
        <w:rPr>
          <w:rFonts w:ascii="Arial" w:eastAsia="Calibri" w:hAnsi="Arial" w:cs="Arial"/>
          <w:b/>
          <w:bCs/>
          <w:sz w:val="20"/>
          <w:lang w:val="es-MX" w:eastAsia="es-MX"/>
        </w:rPr>
      </w:pPr>
    </w:p>
    <w:p w:rsidR="00C55F4C" w:rsidRDefault="00C55F4C" w:rsidP="00F20930">
      <w:pPr>
        <w:suppressAutoHyphens w:val="0"/>
        <w:autoSpaceDE w:val="0"/>
        <w:autoSpaceDN w:val="0"/>
        <w:adjustRightInd w:val="0"/>
        <w:rPr>
          <w:rFonts w:ascii="Arial" w:eastAsia="Calibri" w:hAnsi="Arial" w:cs="Arial"/>
          <w:b/>
          <w:bCs/>
          <w:sz w:val="20"/>
          <w:lang w:val="es-MX" w:eastAsia="es-MX"/>
        </w:rPr>
      </w:pPr>
    </w:p>
    <w:p w:rsidR="00C55F4C" w:rsidRPr="00BA740D" w:rsidRDefault="00C55F4C"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C020AC">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partidas o conceptos incluidos en esta. </w:t>
      </w:r>
    </w:p>
    <w:p w:rsidR="00C55F4C" w:rsidRDefault="00C55F4C" w:rsidP="00F20930">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w:t>
      </w:r>
      <w:r w:rsidRPr="00BA740D">
        <w:rPr>
          <w:rFonts w:ascii="Arial" w:eastAsia="Calibri" w:hAnsi="Arial" w:cs="Arial"/>
          <w:sz w:val="20"/>
          <w:lang w:val="es-MX" w:eastAsia="es-MX"/>
        </w:rPr>
        <w:lastRenderedPageBreak/>
        <w:t xml:space="preserve">debidamente justificadas que provoquen la extinción de la necesidad de requerir el servicio y, que de continuarse con el procedimiento de contratación, se pudiera ocasionar un daño o perjuicio al Instituto. </w:t>
      </w:r>
    </w:p>
    <w:p w:rsidR="00C55F4C" w:rsidRPr="00BA740D" w:rsidRDefault="00C55F4C" w:rsidP="00F20930">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C55F4C" w:rsidRPr="00BA740D" w:rsidRDefault="00C55F4C" w:rsidP="00F20930">
      <w:pPr>
        <w:suppressAutoHyphens w:val="0"/>
        <w:autoSpaceDE w:val="0"/>
        <w:autoSpaceDN w:val="0"/>
        <w:adjustRightInd w:val="0"/>
        <w:jc w:val="both"/>
        <w:rPr>
          <w:rFonts w:ascii="Arial" w:eastAsia="Calibri" w:hAnsi="Arial" w:cs="Arial"/>
          <w:sz w:val="20"/>
          <w:lang w:eastAsia="es-MX"/>
        </w:rPr>
      </w:pPr>
    </w:p>
    <w:p w:rsidR="00C55F4C" w:rsidRPr="00BA740D" w:rsidRDefault="00C55F4C"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C020AC">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w:t>
      </w:r>
    </w:p>
    <w:p w:rsidR="00C55F4C" w:rsidRPr="00BA740D" w:rsidRDefault="00C55F4C" w:rsidP="003B1CBF">
      <w:pPr>
        <w:suppressAutoHyphens w:val="0"/>
        <w:autoSpaceDE w:val="0"/>
        <w:autoSpaceDN w:val="0"/>
        <w:adjustRightInd w:val="0"/>
        <w:rPr>
          <w:rFonts w:ascii="Arial" w:eastAsia="Calibri" w:hAnsi="Arial" w:cs="Arial"/>
          <w:sz w:val="20"/>
          <w:lang w:val="es-MX" w:eastAsia="es-MX"/>
        </w:rPr>
      </w:pPr>
    </w:p>
    <w:p w:rsidR="00C55F4C" w:rsidRPr="00BA740D" w:rsidRDefault="00C55F4C"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cuando: </w:t>
      </w:r>
    </w:p>
    <w:p w:rsidR="00C55F4C" w:rsidRPr="00BA740D" w:rsidRDefault="00C55F4C"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C55F4C" w:rsidRPr="00BA740D" w:rsidRDefault="00C55F4C"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w:t>
      </w:r>
    </w:p>
    <w:p w:rsidR="00C55F4C" w:rsidRPr="00BA740D" w:rsidRDefault="00C55F4C"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C55F4C" w:rsidRPr="00BA740D" w:rsidRDefault="00C55F4C"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C55F4C" w:rsidRPr="00BA740D" w:rsidRDefault="00C55F4C" w:rsidP="003F3F96">
      <w:pPr>
        <w:jc w:val="both"/>
        <w:rPr>
          <w:rFonts w:ascii="Arial" w:hAnsi="Arial" w:cs="Arial"/>
          <w:b/>
          <w:sz w:val="20"/>
        </w:rPr>
      </w:pPr>
    </w:p>
    <w:p w:rsidR="00C55F4C" w:rsidRPr="00BA740D" w:rsidRDefault="00C55F4C"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C55F4C" w:rsidRPr="00BA740D" w:rsidRDefault="00C55F4C" w:rsidP="003F3F96">
      <w:pPr>
        <w:jc w:val="both"/>
        <w:rPr>
          <w:rFonts w:ascii="Arial" w:hAnsi="Arial" w:cs="Arial"/>
          <w:b/>
          <w:sz w:val="20"/>
        </w:rPr>
      </w:pPr>
    </w:p>
    <w:p w:rsidR="00C55F4C" w:rsidRPr="00BA740D" w:rsidRDefault="00C55F4C"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C55F4C" w:rsidRPr="00BA740D" w:rsidRDefault="00C55F4C" w:rsidP="003B1CBF">
      <w:pPr>
        <w:jc w:val="both"/>
        <w:rPr>
          <w:rFonts w:ascii="Arial" w:hAnsi="Arial" w:cs="Arial"/>
          <w:sz w:val="20"/>
        </w:rPr>
      </w:pPr>
    </w:p>
    <w:p w:rsidR="00C55F4C" w:rsidRPr="00BA740D" w:rsidRDefault="00C55F4C"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C55F4C" w:rsidRPr="00BA740D" w:rsidRDefault="00C55F4C" w:rsidP="003B1CBF">
      <w:pPr>
        <w:jc w:val="both"/>
        <w:rPr>
          <w:rFonts w:ascii="Arial" w:hAnsi="Arial" w:cs="Arial"/>
          <w:i/>
          <w:sz w:val="20"/>
        </w:rPr>
      </w:pPr>
    </w:p>
    <w:p w:rsidR="00C55F4C" w:rsidRPr="00BA740D" w:rsidRDefault="00C55F4C"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C55F4C" w:rsidRPr="00BA740D" w:rsidRDefault="00C55F4C" w:rsidP="003F3F96">
      <w:pPr>
        <w:jc w:val="both"/>
        <w:rPr>
          <w:rFonts w:ascii="Arial" w:hAnsi="Arial" w:cs="Arial"/>
          <w:b/>
          <w:sz w:val="22"/>
        </w:rPr>
      </w:pPr>
    </w:p>
    <w:p w:rsidR="00C55F4C" w:rsidRPr="00BA740D" w:rsidRDefault="00C55F4C"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C55F4C" w:rsidRPr="00BA740D" w:rsidRDefault="00C55F4C" w:rsidP="003F3F96">
      <w:pPr>
        <w:jc w:val="both"/>
        <w:rPr>
          <w:rFonts w:ascii="Arial" w:hAnsi="Arial" w:cs="Arial"/>
          <w:b/>
          <w:sz w:val="20"/>
        </w:rPr>
      </w:pPr>
    </w:p>
    <w:p w:rsidR="00C55F4C" w:rsidRPr="00BA740D" w:rsidRDefault="00C55F4C"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C55F4C" w:rsidRPr="00BA740D" w:rsidRDefault="00C55F4C" w:rsidP="003F3F96">
      <w:pPr>
        <w:jc w:val="both"/>
        <w:rPr>
          <w:rFonts w:ascii="Arial" w:hAnsi="Arial" w:cs="Arial"/>
          <w:b/>
          <w:bCs/>
          <w:sz w:val="20"/>
        </w:rPr>
      </w:pPr>
    </w:p>
    <w:p w:rsidR="00C55F4C" w:rsidRPr="00BA740D" w:rsidRDefault="00C55F4C"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C55F4C" w:rsidRDefault="00C55F4C" w:rsidP="003F3F96">
      <w:pPr>
        <w:jc w:val="both"/>
        <w:rPr>
          <w:b/>
          <w:bCs/>
          <w:sz w:val="20"/>
        </w:rPr>
      </w:pPr>
    </w:p>
    <w:p w:rsidR="007E4470" w:rsidRDefault="007E4470" w:rsidP="003F3F96">
      <w:pPr>
        <w:jc w:val="both"/>
        <w:rPr>
          <w:b/>
          <w:bCs/>
          <w:sz w:val="20"/>
        </w:rPr>
      </w:pPr>
    </w:p>
    <w:p w:rsidR="007E4470" w:rsidRPr="00BA740D" w:rsidRDefault="007E4470" w:rsidP="003F3F96">
      <w:pPr>
        <w:jc w:val="both"/>
        <w:rPr>
          <w:b/>
          <w:bCs/>
          <w:sz w:val="20"/>
        </w:rPr>
      </w:pPr>
    </w:p>
    <w:p w:rsidR="00C55F4C" w:rsidRPr="00BA740D" w:rsidRDefault="00C55F4C"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rsidR="00C55F4C" w:rsidRPr="00BA740D" w:rsidRDefault="00C55F4C" w:rsidP="00BF764C">
      <w:pPr>
        <w:suppressAutoHyphens w:val="0"/>
        <w:autoSpaceDE w:val="0"/>
        <w:autoSpaceDN w:val="0"/>
        <w:adjustRightInd w:val="0"/>
        <w:rPr>
          <w:rFonts w:ascii="Arial" w:eastAsia="Calibri" w:hAnsi="Arial" w:cs="Arial"/>
          <w:sz w:val="20"/>
          <w:lang w:val="es-MX" w:eastAsia="es-MX"/>
        </w:rPr>
      </w:pPr>
    </w:p>
    <w:p w:rsidR="00C55F4C" w:rsidRPr="00BA740D" w:rsidRDefault="00C55F4C"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C55F4C" w:rsidRPr="00BA740D" w:rsidRDefault="00C55F4C" w:rsidP="005B1757">
      <w:pPr>
        <w:jc w:val="both"/>
        <w:rPr>
          <w:b/>
          <w:bCs/>
          <w:sz w:val="20"/>
        </w:rPr>
      </w:pPr>
    </w:p>
    <w:p w:rsidR="00C55F4C" w:rsidRPr="00BA740D" w:rsidRDefault="00C55F4C"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C55F4C" w:rsidRPr="00BA740D" w:rsidRDefault="00C55F4C"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C55F4C" w:rsidRPr="00BA740D" w:rsidRDefault="00C55F4C"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C55F4C" w:rsidRPr="00BA740D" w:rsidRDefault="00C55F4C"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C55F4C" w:rsidRPr="00BA740D" w:rsidRDefault="00C55F4C" w:rsidP="005B1757">
      <w:pPr>
        <w:jc w:val="both"/>
        <w:rPr>
          <w:rFonts w:ascii="Arial" w:hAnsi="Arial" w:cs="Arial"/>
          <w:b/>
          <w:sz w:val="20"/>
          <w:lang w:val="es-MX"/>
        </w:rPr>
      </w:pP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C55F4C" w:rsidRPr="00BA740D" w:rsidRDefault="00C55F4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C55F4C" w:rsidRPr="00BA740D" w:rsidRDefault="00C55F4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C55F4C" w:rsidRPr="00BA740D" w:rsidRDefault="00C55F4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C55F4C" w:rsidRPr="00BA740D" w:rsidRDefault="00C55F4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C55F4C" w:rsidRPr="00BA740D" w:rsidRDefault="00C55F4C"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C55F4C" w:rsidRPr="00BA740D" w:rsidRDefault="00C55F4C" w:rsidP="005B1757">
      <w:pPr>
        <w:jc w:val="both"/>
        <w:rPr>
          <w:rFonts w:ascii="Arial" w:hAnsi="Arial" w:cs="Arial"/>
          <w:b/>
          <w:sz w:val="20"/>
        </w:rPr>
      </w:pPr>
    </w:p>
    <w:p w:rsidR="00C55F4C" w:rsidRPr="00BA740D" w:rsidRDefault="00C55F4C"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C55F4C" w:rsidRPr="00BA740D" w:rsidRDefault="00C55F4C" w:rsidP="005B1757">
      <w:pPr>
        <w:suppressAutoHyphens w:val="0"/>
        <w:autoSpaceDE w:val="0"/>
        <w:autoSpaceDN w:val="0"/>
        <w:adjustRightInd w:val="0"/>
        <w:jc w:val="both"/>
        <w:rPr>
          <w:rFonts w:ascii="Arial" w:eastAsia="Calibri" w:hAnsi="Arial" w:cs="Arial"/>
          <w:sz w:val="19"/>
          <w:szCs w:val="19"/>
          <w:lang w:val="es-MX" w:eastAsia="es-MX"/>
        </w:rPr>
      </w:pPr>
    </w:p>
    <w:p w:rsidR="00C55F4C" w:rsidRPr="00BA740D" w:rsidRDefault="00C55F4C"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C55F4C" w:rsidRPr="00BA740D" w:rsidRDefault="00C55F4C" w:rsidP="00F56F94">
      <w:pPr>
        <w:suppressAutoHyphens w:val="0"/>
        <w:autoSpaceDE w:val="0"/>
        <w:autoSpaceDN w:val="0"/>
        <w:adjustRightInd w:val="0"/>
        <w:jc w:val="both"/>
        <w:rPr>
          <w:rFonts w:ascii="Arial" w:eastAsia="Calibri" w:hAnsi="Arial" w:cs="Arial"/>
          <w:b/>
          <w:bCs/>
          <w:i/>
          <w:iCs/>
          <w:sz w:val="20"/>
          <w:lang w:val="es-MX" w:eastAsia="es-MX"/>
        </w:rPr>
      </w:pPr>
    </w:p>
    <w:p w:rsidR="00C55F4C" w:rsidRDefault="00C55F4C"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rsidR="007E4470" w:rsidRDefault="007E4470" w:rsidP="00BF764C">
      <w:pPr>
        <w:suppressAutoHyphens w:val="0"/>
        <w:autoSpaceDE w:val="0"/>
        <w:autoSpaceDN w:val="0"/>
        <w:adjustRightInd w:val="0"/>
        <w:rPr>
          <w:rFonts w:ascii="Arial" w:eastAsia="Calibri" w:hAnsi="Arial" w:cs="Arial"/>
          <w:b/>
          <w:bCs/>
          <w:sz w:val="20"/>
          <w:lang w:val="es-MX" w:eastAsia="es-MX"/>
        </w:rPr>
      </w:pPr>
    </w:p>
    <w:p w:rsidR="007E4470" w:rsidRPr="00BA740D" w:rsidRDefault="007E4470"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C55F4C" w:rsidRPr="00BA740D" w:rsidTr="005D01D3">
        <w:trPr>
          <w:trHeight w:val="80"/>
          <w:jc w:val="center"/>
        </w:trPr>
        <w:tc>
          <w:tcPr>
            <w:tcW w:w="9366" w:type="dxa"/>
            <w:gridSpan w:val="2"/>
          </w:tcPr>
          <w:p w:rsidR="00C55F4C" w:rsidRPr="00BA740D" w:rsidRDefault="00C55F4C"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C55F4C" w:rsidRPr="00BA740D" w:rsidTr="005D01D3">
        <w:trPr>
          <w:trHeight w:val="377"/>
          <w:jc w:val="center"/>
        </w:trPr>
        <w:tc>
          <w:tcPr>
            <w:tcW w:w="4122" w:type="dxa"/>
            <w:vAlign w:val="center"/>
          </w:tcPr>
          <w:p w:rsidR="00C55F4C" w:rsidRPr="00BA740D" w:rsidRDefault="00C55F4C"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lastRenderedPageBreak/>
              <w:t>Responsable de reportar incumplimientos</w:t>
            </w:r>
          </w:p>
        </w:tc>
        <w:tc>
          <w:tcPr>
            <w:tcW w:w="5244" w:type="dxa"/>
            <w:vAlign w:val="center"/>
          </w:tcPr>
          <w:p w:rsidR="00C55F4C" w:rsidRPr="00BA740D" w:rsidRDefault="00C55F4C"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C55F4C" w:rsidRPr="00BA740D" w:rsidTr="005D01D3">
        <w:trPr>
          <w:trHeight w:val="231"/>
          <w:jc w:val="center"/>
        </w:trPr>
        <w:tc>
          <w:tcPr>
            <w:tcW w:w="4122" w:type="dxa"/>
          </w:tcPr>
          <w:p w:rsidR="00C55F4C" w:rsidRPr="00BA740D" w:rsidRDefault="00C55F4C" w:rsidP="005C4CE5">
            <w:pPr>
              <w:suppressAutoHyphens w:val="0"/>
              <w:autoSpaceDE w:val="0"/>
              <w:autoSpaceDN w:val="0"/>
              <w:adjustRightInd w:val="0"/>
              <w:jc w:val="center"/>
              <w:rPr>
                <w:rFonts w:ascii="Arial" w:eastAsia="Calibri" w:hAnsi="Arial" w:cs="Arial"/>
                <w:sz w:val="20"/>
                <w:lang w:val="es-MX" w:eastAsia="es-MX"/>
              </w:rPr>
            </w:pPr>
            <w:r w:rsidRPr="00C020AC">
              <w:rPr>
                <w:rFonts w:ascii="Arial" w:eastAsia="Calibri" w:hAnsi="Arial" w:cs="Arial"/>
                <w:noProof/>
                <w:sz w:val="20"/>
                <w:lang w:val="es-MX" w:eastAsia="es-MX"/>
              </w:rPr>
              <w:t>Dr.Marco Vinicio Jimenez Gonzalez de la Llave Coordinador de Prevención y Atención a la Salud</w:t>
            </w:r>
          </w:p>
        </w:tc>
        <w:tc>
          <w:tcPr>
            <w:tcW w:w="5244" w:type="dxa"/>
          </w:tcPr>
          <w:p w:rsidR="00C55F4C" w:rsidRPr="00BA740D" w:rsidRDefault="00C55F4C" w:rsidP="00E23584">
            <w:pPr>
              <w:suppressAutoHyphens w:val="0"/>
              <w:autoSpaceDE w:val="0"/>
              <w:autoSpaceDN w:val="0"/>
              <w:adjustRightInd w:val="0"/>
              <w:jc w:val="center"/>
              <w:rPr>
                <w:rFonts w:ascii="Arial" w:eastAsia="Calibri" w:hAnsi="Arial" w:cs="Arial"/>
                <w:sz w:val="20"/>
                <w:lang w:val="es-MX" w:eastAsia="es-MX"/>
              </w:rPr>
            </w:pPr>
            <w:r w:rsidRPr="00C020AC">
              <w:rPr>
                <w:rFonts w:ascii="Arial" w:eastAsia="Calibri" w:hAnsi="Arial" w:cs="Arial"/>
                <w:noProof/>
                <w:sz w:val="20"/>
                <w:szCs w:val="17"/>
                <w:lang w:val="es-MX" w:eastAsia="es-MX"/>
              </w:rPr>
              <w:t>Dr.Marco Vinicio Jimenez Gonzalez de la Llave Coordinador de Prevención y Atención a la Salud</w:t>
            </w:r>
          </w:p>
        </w:tc>
      </w:tr>
    </w:tbl>
    <w:p w:rsidR="00C55F4C" w:rsidRDefault="00C55F4C" w:rsidP="003F3F96">
      <w:pPr>
        <w:jc w:val="both"/>
        <w:rPr>
          <w:rFonts w:ascii="Arial" w:hAnsi="Arial" w:cs="Arial"/>
          <w:b/>
          <w:sz w:val="20"/>
        </w:rPr>
      </w:pPr>
    </w:p>
    <w:p w:rsidR="00C55F4C" w:rsidRPr="00BA740D" w:rsidRDefault="00C55F4C" w:rsidP="003F3F96">
      <w:pPr>
        <w:jc w:val="both"/>
        <w:rPr>
          <w:rFonts w:ascii="Arial" w:hAnsi="Arial" w:cs="Arial"/>
          <w:b/>
          <w:sz w:val="20"/>
        </w:rPr>
      </w:pPr>
      <w:r w:rsidRPr="00BA740D">
        <w:rPr>
          <w:rFonts w:ascii="Arial" w:hAnsi="Arial" w:cs="Arial"/>
          <w:b/>
          <w:bCs/>
          <w:sz w:val="20"/>
        </w:rPr>
        <w:t>3.14.4.- Garantía de cumplimiento de contrato:</w:t>
      </w:r>
    </w:p>
    <w:p w:rsidR="00C55F4C" w:rsidRPr="004F5D56" w:rsidRDefault="00C55F4C" w:rsidP="003F3F96">
      <w:pPr>
        <w:jc w:val="both"/>
        <w:rPr>
          <w:rFonts w:ascii="Arial" w:hAnsi="Arial" w:cs="Arial"/>
          <w:b/>
          <w:sz w:val="10"/>
        </w:rPr>
      </w:pPr>
    </w:p>
    <w:p w:rsidR="00C55F4C" w:rsidRPr="00BA740D" w:rsidRDefault="00C55F4C"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C55F4C" w:rsidRPr="00BA740D" w:rsidRDefault="00C55F4C" w:rsidP="00B47333">
      <w:pPr>
        <w:jc w:val="both"/>
        <w:rPr>
          <w:rFonts w:ascii="Arial" w:hAnsi="Arial" w:cs="Arial"/>
          <w:b/>
          <w:i/>
          <w:sz w:val="20"/>
          <w:u w:val="single"/>
        </w:rPr>
      </w:pPr>
    </w:p>
    <w:p w:rsidR="00C55F4C" w:rsidRPr="00BA740D" w:rsidRDefault="00C55F4C"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C55F4C" w:rsidRPr="00BA740D" w:rsidRDefault="00C55F4C" w:rsidP="00B47333">
      <w:pPr>
        <w:jc w:val="both"/>
        <w:rPr>
          <w:rFonts w:ascii="Arial" w:hAnsi="Arial" w:cs="Arial"/>
          <w:sz w:val="20"/>
        </w:rPr>
      </w:pPr>
    </w:p>
    <w:p w:rsidR="00C55F4C" w:rsidRPr="00BA740D" w:rsidRDefault="00C55F4C"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C55F4C" w:rsidRPr="00BA740D" w:rsidRDefault="00C55F4C" w:rsidP="00B47333">
      <w:pPr>
        <w:jc w:val="both"/>
        <w:rPr>
          <w:rFonts w:ascii="Arial" w:hAnsi="Arial" w:cs="Arial"/>
          <w:bCs/>
          <w:sz w:val="20"/>
          <w:lang w:val="es-ES_tradnl"/>
        </w:rPr>
      </w:pPr>
    </w:p>
    <w:p w:rsidR="00C55F4C" w:rsidRPr="00BA740D" w:rsidRDefault="00C55F4C"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C55F4C" w:rsidRPr="00BA740D" w:rsidRDefault="00C55F4C" w:rsidP="00B47333">
      <w:pPr>
        <w:jc w:val="both"/>
        <w:rPr>
          <w:rFonts w:ascii="Arial" w:hAnsi="Arial" w:cs="Arial"/>
          <w:sz w:val="20"/>
        </w:rPr>
      </w:pPr>
    </w:p>
    <w:p w:rsidR="00C55F4C" w:rsidRDefault="00C55F4C"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C55F4C" w:rsidRPr="00BA740D" w:rsidRDefault="00C55F4C" w:rsidP="00B47333">
      <w:pPr>
        <w:jc w:val="both"/>
        <w:rPr>
          <w:rFonts w:ascii="Arial" w:hAnsi="Arial" w:cs="Arial"/>
          <w:sz w:val="20"/>
        </w:rPr>
      </w:pPr>
    </w:p>
    <w:p w:rsidR="00C55F4C" w:rsidRPr="00BA740D" w:rsidRDefault="00C55F4C"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C55F4C" w:rsidRPr="00BA740D" w:rsidRDefault="00C55F4C"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C55F4C" w:rsidRPr="00BA740D" w:rsidRDefault="00C55F4C"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C55F4C" w:rsidRPr="00BA740D" w:rsidRDefault="00C55F4C" w:rsidP="00B47333">
      <w:pPr>
        <w:jc w:val="both"/>
        <w:rPr>
          <w:rFonts w:ascii="Arial" w:hAnsi="Arial" w:cs="Arial"/>
          <w:bCs/>
          <w:sz w:val="20"/>
        </w:rPr>
      </w:pPr>
    </w:p>
    <w:p w:rsidR="00C55F4C" w:rsidRPr="00BA740D" w:rsidRDefault="00C55F4C"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C55F4C" w:rsidRPr="00BA740D" w:rsidRDefault="00C55F4C" w:rsidP="00B47333">
      <w:pPr>
        <w:jc w:val="both"/>
        <w:rPr>
          <w:rFonts w:ascii="Arial" w:hAnsi="Arial" w:cs="Arial"/>
          <w:sz w:val="20"/>
        </w:rPr>
      </w:pPr>
    </w:p>
    <w:p w:rsidR="00C55F4C" w:rsidRDefault="00C55F4C"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C55F4C" w:rsidRPr="00BA740D" w:rsidRDefault="00C55F4C" w:rsidP="003F3F96">
      <w:pPr>
        <w:jc w:val="both"/>
        <w:rPr>
          <w:rFonts w:ascii="Arial" w:hAnsi="Arial" w:cs="Arial"/>
          <w:b/>
          <w:sz w:val="20"/>
        </w:rPr>
      </w:pPr>
    </w:p>
    <w:p w:rsidR="00C55F4C" w:rsidRPr="00BA740D" w:rsidRDefault="00C55F4C"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C55F4C" w:rsidRPr="00BA740D" w:rsidRDefault="00C55F4C" w:rsidP="0079083B">
      <w:pPr>
        <w:jc w:val="both"/>
        <w:rPr>
          <w:rFonts w:ascii="Arial" w:hAnsi="Arial" w:cs="Arial"/>
          <w:b/>
          <w:sz w:val="20"/>
        </w:rPr>
      </w:pPr>
    </w:p>
    <w:p w:rsidR="00C55F4C" w:rsidRPr="00BA740D" w:rsidRDefault="00C55F4C"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C55F4C" w:rsidRPr="00BA740D" w:rsidRDefault="00C55F4C" w:rsidP="0079083B">
      <w:pPr>
        <w:jc w:val="both"/>
        <w:rPr>
          <w:rFonts w:ascii="Arial" w:hAnsi="Arial" w:cs="Arial"/>
          <w:b/>
          <w:bCs/>
          <w:sz w:val="20"/>
        </w:rPr>
      </w:pPr>
    </w:p>
    <w:p w:rsidR="00C55F4C" w:rsidRPr="00BA740D" w:rsidRDefault="00C55F4C"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w:t>
      </w:r>
      <w:r w:rsidRPr="00BA740D">
        <w:rPr>
          <w:rFonts w:ascii="Arial" w:hAnsi="Arial" w:cs="Arial"/>
          <w:sz w:val="20"/>
          <w:lang w:val="es-ES_tradnl"/>
        </w:rPr>
        <w:lastRenderedPageBreak/>
        <w:t xml:space="preserve">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C55F4C" w:rsidRPr="00BA740D" w:rsidRDefault="00C55F4C" w:rsidP="0079083B">
      <w:pPr>
        <w:jc w:val="both"/>
        <w:rPr>
          <w:rFonts w:ascii="Arial" w:hAnsi="Arial" w:cs="Arial"/>
          <w:b/>
          <w:sz w:val="20"/>
        </w:rPr>
      </w:pPr>
    </w:p>
    <w:p w:rsidR="00C55F4C" w:rsidRPr="00BA740D" w:rsidRDefault="00C55F4C" w:rsidP="0079083B">
      <w:pPr>
        <w:jc w:val="both"/>
        <w:rPr>
          <w:rFonts w:ascii="Arial" w:hAnsi="Arial" w:cs="Arial"/>
          <w:b/>
          <w:sz w:val="20"/>
        </w:rPr>
      </w:pPr>
      <w:r w:rsidRPr="00BA740D">
        <w:rPr>
          <w:rFonts w:ascii="Arial" w:hAnsi="Arial" w:cs="Arial"/>
          <w:b/>
          <w:sz w:val="20"/>
        </w:rPr>
        <w:t>DEDUCTIVAS (CON IVA)</w:t>
      </w:r>
    </w:p>
    <w:p w:rsidR="00C55F4C" w:rsidRPr="00EF30BF" w:rsidRDefault="00C55F4C" w:rsidP="0079083B">
      <w:pPr>
        <w:jc w:val="both"/>
        <w:rPr>
          <w:rFonts w:ascii="Arial" w:hAnsi="Arial" w:cs="Arial"/>
          <w:b/>
          <w:sz w:val="20"/>
        </w:rPr>
      </w:pPr>
    </w:p>
    <w:p w:rsidR="00C55F4C" w:rsidRPr="00EF30BF" w:rsidRDefault="00C55F4C"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C55F4C" w:rsidRPr="00BA740D" w:rsidRDefault="00C55F4C" w:rsidP="0079083B">
      <w:pPr>
        <w:jc w:val="both"/>
        <w:rPr>
          <w:rFonts w:ascii="Arial" w:hAnsi="Arial" w:cs="Arial"/>
          <w:b/>
          <w:sz w:val="20"/>
        </w:rPr>
      </w:pPr>
    </w:p>
    <w:p w:rsidR="00C55F4C" w:rsidRPr="00BA740D" w:rsidRDefault="00C55F4C"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C55F4C" w:rsidRPr="00BA740D" w:rsidRDefault="00C55F4C" w:rsidP="00C2768A">
      <w:pPr>
        <w:jc w:val="both"/>
        <w:rPr>
          <w:rFonts w:ascii="Arial" w:eastAsia="Calibri" w:hAnsi="Arial" w:cs="Arial"/>
          <w:sz w:val="20"/>
          <w:lang w:val="es-MX" w:eastAsia="es-MX"/>
        </w:rPr>
      </w:pPr>
    </w:p>
    <w:p w:rsidR="00C55F4C" w:rsidRPr="00BA740D" w:rsidRDefault="00C55F4C"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C55F4C" w:rsidRPr="00BA740D" w:rsidRDefault="00C55F4C" w:rsidP="00C2768A">
      <w:pPr>
        <w:jc w:val="both"/>
        <w:rPr>
          <w:rFonts w:ascii="Arial" w:hAnsi="Arial" w:cs="Arial"/>
          <w:b/>
          <w:sz w:val="20"/>
        </w:rPr>
      </w:pPr>
    </w:p>
    <w:p w:rsidR="00C55F4C" w:rsidRPr="00BA740D" w:rsidRDefault="00C55F4C"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C020AC">
        <w:rPr>
          <w:rFonts w:ascii="Arial" w:hAnsi="Arial" w:cs="Arial"/>
          <w:b/>
          <w:bCs/>
          <w:noProof/>
          <w:sz w:val="20"/>
        </w:rPr>
        <w:t>INVITACIÓN A CUANDO MENOS TRES PERSONAS</w:t>
      </w:r>
      <w:r w:rsidRPr="00BA740D">
        <w:rPr>
          <w:rFonts w:ascii="Arial" w:hAnsi="Arial" w:cs="Arial"/>
          <w:b/>
          <w:bCs/>
          <w:sz w:val="20"/>
        </w:rPr>
        <w:t xml:space="preserve"> Y, ENTREGAR JUNTO CON EL SOBRE CERRADO QUE SE GENERE EN COMPRANET, RELATIVO A LA PROPUESTA TÉCNICA, ECONÓMICA.</w:t>
      </w:r>
    </w:p>
    <w:p w:rsidR="00C55F4C" w:rsidRPr="00D756AF" w:rsidRDefault="00C55F4C" w:rsidP="00F27274">
      <w:pPr>
        <w:suppressAutoHyphens w:val="0"/>
        <w:autoSpaceDE w:val="0"/>
        <w:autoSpaceDN w:val="0"/>
        <w:adjustRightInd w:val="0"/>
        <w:rPr>
          <w:rFonts w:ascii="Arial" w:eastAsia="Calibri" w:hAnsi="Arial" w:cs="Arial"/>
          <w:sz w:val="20"/>
          <w:lang w:val="es-MX" w:eastAsia="es-MX"/>
        </w:rPr>
      </w:pPr>
    </w:p>
    <w:p w:rsidR="00C55F4C" w:rsidRPr="00BA740D" w:rsidRDefault="00C55F4C"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C55F4C" w:rsidRPr="00BA740D" w:rsidRDefault="00C55F4C" w:rsidP="00F27274">
      <w:pPr>
        <w:suppressAutoHyphens w:val="0"/>
        <w:autoSpaceDE w:val="0"/>
        <w:autoSpaceDN w:val="0"/>
        <w:adjustRightInd w:val="0"/>
        <w:rPr>
          <w:rFonts w:ascii="Arial" w:eastAsia="Calibri" w:hAnsi="Arial" w:cs="Arial"/>
          <w:sz w:val="20"/>
          <w:lang w:val="es-MX" w:eastAsia="es-MX"/>
        </w:rPr>
      </w:pPr>
    </w:p>
    <w:p w:rsidR="00C55F4C" w:rsidRPr="00BA740D" w:rsidRDefault="00C55F4C"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C55F4C" w:rsidRDefault="00C55F4C" w:rsidP="00F27274">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C55F4C" w:rsidRPr="00BA740D" w:rsidRDefault="00C55F4C" w:rsidP="00F27274">
      <w:pPr>
        <w:suppressAutoHyphens w:val="0"/>
        <w:autoSpaceDE w:val="0"/>
        <w:autoSpaceDN w:val="0"/>
        <w:adjustRightInd w:val="0"/>
        <w:jc w:val="both"/>
        <w:rPr>
          <w:rFonts w:ascii="Arial" w:eastAsia="Calibri" w:hAnsi="Arial" w:cs="Arial"/>
          <w:sz w:val="20"/>
          <w:lang w:val="es-MX" w:eastAsia="es-MX"/>
        </w:rPr>
      </w:pPr>
    </w:p>
    <w:p w:rsidR="00C55F4C" w:rsidRDefault="00C55F4C"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C55F4C" w:rsidRPr="00BA740D" w:rsidRDefault="00C55F4C" w:rsidP="00D756AF">
      <w:pPr>
        <w:suppressAutoHyphens w:val="0"/>
        <w:autoSpaceDE w:val="0"/>
        <w:autoSpaceDN w:val="0"/>
        <w:adjustRightInd w:val="0"/>
        <w:ind w:left="1080"/>
        <w:jc w:val="both"/>
        <w:rPr>
          <w:rFonts w:ascii="Arial" w:eastAsia="Calibri" w:hAnsi="Arial" w:cs="Arial"/>
          <w:b/>
          <w:bCs/>
          <w:sz w:val="20"/>
          <w:lang w:val="es-MX" w:eastAsia="es-MX"/>
        </w:rPr>
      </w:pPr>
    </w:p>
    <w:p w:rsidR="00C55F4C" w:rsidRPr="00BA740D" w:rsidRDefault="00C55F4C"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C55F4C" w:rsidRPr="00BA740D" w:rsidRDefault="00C55F4C" w:rsidP="00F27274">
      <w:pPr>
        <w:jc w:val="both"/>
        <w:rPr>
          <w:rFonts w:ascii="Arial" w:hAnsi="Arial" w:cs="Arial"/>
          <w:b/>
          <w:sz w:val="20"/>
        </w:rPr>
      </w:pPr>
    </w:p>
    <w:p w:rsidR="00C55F4C" w:rsidRPr="00BA740D" w:rsidRDefault="00C55F4C"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C55F4C" w:rsidRPr="00BA740D" w:rsidRDefault="00C55F4C" w:rsidP="00244C3A">
      <w:pPr>
        <w:suppressAutoHyphens w:val="0"/>
        <w:autoSpaceDE w:val="0"/>
        <w:autoSpaceDN w:val="0"/>
        <w:adjustRightInd w:val="0"/>
        <w:rPr>
          <w:rFonts w:ascii="Symbol" w:eastAsia="Calibri" w:hAnsi="Symbol" w:cs="Symbol"/>
          <w:sz w:val="20"/>
          <w:lang w:val="es-MX" w:eastAsia="es-MX"/>
        </w:rPr>
      </w:pPr>
    </w:p>
    <w:p w:rsidR="00C55F4C" w:rsidRPr="00BA740D" w:rsidRDefault="00C55F4C"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deberán cumplir con lo establecido en esta Convocatoria. </w:t>
      </w:r>
    </w:p>
    <w:p w:rsidR="00C55F4C" w:rsidRPr="00BA740D" w:rsidRDefault="00C55F4C" w:rsidP="00F27274">
      <w:pPr>
        <w:jc w:val="both"/>
        <w:rPr>
          <w:rFonts w:ascii="Arial" w:hAnsi="Arial" w:cs="Arial"/>
          <w:b/>
          <w:sz w:val="20"/>
        </w:rPr>
      </w:pPr>
    </w:p>
    <w:p w:rsidR="007E4470"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7E4470">
        <w:rPr>
          <w:rFonts w:ascii="Arial" w:eastAsia="Calibri" w:hAnsi="Arial" w:cs="Arial"/>
          <w:sz w:val="20"/>
          <w:lang w:val="es-MX" w:eastAsia="es-MX"/>
        </w:rPr>
        <w:t xml:space="preserve">Deberán enviar sus propuestas, con una declaración firmada </w:t>
      </w:r>
      <w:r w:rsidRPr="007E4470">
        <w:rPr>
          <w:rFonts w:ascii="Arial" w:hAnsi="Arial" w:cs="Arial"/>
          <w:sz w:val="20"/>
        </w:rPr>
        <w:t>electrónicamente</w:t>
      </w:r>
      <w:r w:rsidRPr="007E4470">
        <w:rPr>
          <w:rFonts w:ascii="Arial" w:hAnsi="Arial" w:cs="Arial"/>
          <w:bCs/>
          <w:sz w:val="20"/>
        </w:rPr>
        <w:t xml:space="preserve"> conforme</w:t>
      </w:r>
      <w:r w:rsidRPr="007E4470">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w:t>
      </w:r>
    </w:p>
    <w:p w:rsidR="00C55F4C" w:rsidRPr="007E4470"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7E4470">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7E4470">
        <w:rPr>
          <w:rFonts w:ascii="Arial" w:eastAsia="Calibri" w:hAnsi="Arial" w:cs="Arial"/>
          <w:b/>
          <w:bCs/>
          <w:sz w:val="20"/>
          <w:lang w:val="es-MX" w:eastAsia="es-MX"/>
        </w:rPr>
        <w:t xml:space="preserve">Anexo número 7 (siete). </w:t>
      </w:r>
    </w:p>
    <w:p w:rsidR="00C55F4C" w:rsidRPr="00BA740D" w:rsidRDefault="00C55F4C"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C55F4C" w:rsidRPr="00BA740D"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C55F4C" w:rsidRPr="00BA740D"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C55F4C" w:rsidRPr="00BA740D"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C55F4C" w:rsidRPr="00BA740D"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C55F4C" w:rsidRPr="00BA740D" w:rsidRDefault="00C55F4C"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C020AC">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y en las proposiciones presentadas por los licitantes no podrán ser negociadas. </w:t>
      </w:r>
    </w:p>
    <w:p w:rsidR="00C55F4C" w:rsidRPr="00BA740D" w:rsidRDefault="00C55F4C" w:rsidP="002579AA">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C55F4C" w:rsidRPr="00BA740D" w:rsidRDefault="00C55F4C" w:rsidP="002579AA">
      <w:pPr>
        <w:jc w:val="both"/>
        <w:rPr>
          <w:rFonts w:ascii="Arial" w:hAnsi="Arial" w:cs="Arial"/>
          <w:sz w:val="20"/>
        </w:rPr>
      </w:pPr>
    </w:p>
    <w:p w:rsidR="00C55F4C" w:rsidRPr="00BA740D" w:rsidRDefault="00C55F4C"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C55F4C" w:rsidRPr="00BA740D" w:rsidRDefault="00C55F4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C55F4C" w:rsidRPr="00BA740D" w:rsidRDefault="00C55F4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C55F4C" w:rsidRPr="00BA740D" w:rsidRDefault="00C55F4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C55F4C" w:rsidRPr="00BA740D" w:rsidRDefault="00C55F4C"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C55F4C" w:rsidRPr="00BA740D" w:rsidRDefault="00C55F4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C55F4C" w:rsidRPr="00BA740D" w:rsidRDefault="00C55F4C"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C55F4C" w:rsidRPr="00BA740D" w:rsidRDefault="00C55F4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C55F4C" w:rsidRPr="00BA740D" w:rsidRDefault="00C55F4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C55F4C" w:rsidRPr="00BA740D" w:rsidRDefault="00C55F4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C55F4C" w:rsidRPr="00BA740D" w:rsidRDefault="00C55F4C"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Presentar más de una</w:t>
      </w:r>
      <w:r w:rsidR="007E4470">
        <w:rPr>
          <w:rFonts w:ascii="Arial" w:hAnsi="Arial" w:cs="Arial"/>
          <w:sz w:val="20"/>
        </w:rPr>
        <w:t xml:space="preserve"> propuesta</w:t>
      </w:r>
      <w:r w:rsidRPr="00BA740D">
        <w:rPr>
          <w:rFonts w:ascii="Arial" w:hAnsi="Arial" w:cs="Arial"/>
          <w:sz w:val="20"/>
        </w:rPr>
        <w:t>.</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C55F4C" w:rsidRPr="00BA740D" w:rsidRDefault="00C55F4C"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C55F4C" w:rsidRPr="00BA740D" w:rsidRDefault="00C55F4C"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C55F4C" w:rsidRPr="00BA740D" w:rsidRDefault="00C55F4C"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C55F4C" w:rsidRPr="00BA740D" w:rsidRDefault="00C55F4C"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C55F4C" w:rsidRPr="00BA740D" w:rsidRDefault="00C55F4C" w:rsidP="00C56CE3">
      <w:pPr>
        <w:suppressAutoHyphens w:val="0"/>
        <w:autoSpaceDE w:val="0"/>
        <w:autoSpaceDN w:val="0"/>
        <w:adjustRightInd w:val="0"/>
        <w:ind w:left="360"/>
        <w:jc w:val="both"/>
        <w:rPr>
          <w:rFonts w:ascii="Arial" w:eastAsia="Calibri" w:hAnsi="Arial" w:cs="Arial"/>
          <w:sz w:val="20"/>
          <w:lang w:val="es-MX" w:eastAsia="es-MX"/>
        </w:rPr>
      </w:pPr>
    </w:p>
    <w:p w:rsidR="00C55F4C" w:rsidRPr="00C56CE3" w:rsidRDefault="00C55F4C"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C55F4C" w:rsidRPr="00C56CE3" w:rsidRDefault="00C55F4C"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C55F4C" w:rsidRPr="008A3863" w:rsidRDefault="00C55F4C"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C55F4C" w:rsidRPr="008A3863" w:rsidRDefault="00C55F4C" w:rsidP="00671CD8">
      <w:pPr>
        <w:suppressAutoHyphens w:val="0"/>
        <w:autoSpaceDE w:val="0"/>
        <w:autoSpaceDN w:val="0"/>
        <w:adjustRightInd w:val="0"/>
        <w:rPr>
          <w:rFonts w:ascii="Arial" w:eastAsia="Calibri" w:hAnsi="Arial" w:cs="Arial"/>
          <w:color w:val="000000"/>
          <w:sz w:val="20"/>
          <w:lang w:val="es-MX" w:eastAsia="es-MX"/>
        </w:rPr>
      </w:pPr>
    </w:p>
    <w:p w:rsidR="00C55F4C" w:rsidRPr="008A3863" w:rsidRDefault="00C55F4C"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C55F4C" w:rsidRPr="008A3863" w:rsidRDefault="00C55F4C" w:rsidP="00671CD8">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C55F4C" w:rsidRPr="008A3863" w:rsidRDefault="00C55F4C"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C55F4C" w:rsidRPr="007E4470" w:rsidRDefault="00C55F4C" w:rsidP="007E4470">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Deberán contemplar el 100% del volumen requerido por partida y sólo podrán present</w:t>
      </w:r>
      <w:r w:rsidR="007E4470">
        <w:rPr>
          <w:rFonts w:ascii="Arial" w:eastAsia="Calibri" w:hAnsi="Arial" w:cs="Arial"/>
          <w:color w:val="000000"/>
          <w:sz w:val="20"/>
          <w:lang w:val="es-MX" w:eastAsia="es-MX"/>
        </w:rPr>
        <w:t>ar una Proposición por partida</w:t>
      </w:r>
      <w:r w:rsidRPr="007E4470">
        <w:rPr>
          <w:rFonts w:ascii="Arial" w:eastAsia="Calibri" w:hAnsi="Arial" w:cs="Arial"/>
          <w:color w:val="000000"/>
          <w:sz w:val="20"/>
          <w:lang w:val="es-MX" w:eastAsia="es-MX"/>
        </w:rPr>
        <w:t xml:space="preserve">. </w:t>
      </w:r>
    </w:p>
    <w:p w:rsidR="00C55F4C" w:rsidRPr="00BA740D" w:rsidRDefault="00C55F4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C55F4C" w:rsidRPr="00BA740D" w:rsidRDefault="00C55F4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C55F4C" w:rsidRPr="00BA740D" w:rsidRDefault="00C55F4C"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C55F4C" w:rsidRDefault="00C55F4C" w:rsidP="002579AA">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C55F4C" w:rsidRDefault="00C55F4C" w:rsidP="00C122FF">
      <w:pPr>
        <w:suppressAutoHyphens w:val="0"/>
        <w:autoSpaceDE w:val="0"/>
        <w:autoSpaceDN w:val="0"/>
        <w:adjustRightInd w:val="0"/>
        <w:rPr>
          <w:rFonts w:ascii="Arial" w:eastAsia="Calibri" w:hAnsi="Arial" w:cs="Arial"/>
          <w:b/>
          <w:bCs/>
          <w:sz w:val="20"/>
          <w:lang w:val="es-MX" w:eastAsia="es-MX"/>
        </w:rPr>
      </w:pPr>
    </w:p>
    <w:p w:rsidR="00C55F4C" w:rsidRPr="00BA740D" w:rsidRDefault="00C55F4C"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5.1.- Criterios de evaluación: </w:t>
      </w:r>
    </w:p>
    <w:p w:rsidR="00C55F4C" w:rsidRPr="00BA740D" w:rsidRDefault="00C55F4C" w:rsidP="00F9309B">
      <w:pPr>
        <w:jc w:val="both"/>
        <w:rPr>
          <w:rFonts w:ascii="Arial" w:hAnsi="Arial" w:cs="Arial"/>
          <w:sz w:val="20"/>
        </w:rPr>
      </w:pPr>
    </w:p>
    <w:p w:rsidR="00C55F4C" w:rsidRPr="00BA740D" w:rsidRDefault="00C55F4C"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C55F4C" w:rsidRPr="00BA740D" w:rsidRDefault="00C55F4C" w:rsidP="00126B47">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C020AC">
        <w:rPr>
          <w:rFonts w:ascii="Arial" w:eastAsia="Calibri" w:hAnsi="Arial" w:cs="Arial"/>
          <w:b/>
          <w:noProof/>
          <w:sz w:val="20"/>
          <w:lang w:val="es-MX" w:eastAsia="es-MX"/>
        </w:rPr>
        <w:t xml:space="preserve">Servicio de Sesiones de Terapia </w:t>
      </w:r>
      <w:r w:rsidR="00725B28">
        <w:rPr>
          <w:rFonts w:ascii="Arial" w:eastAsia="Calibri" w:hAnsi="Arial" w:cs="Arial"/>
          <w:b/>
          <w:noProof/>
          <w:sz w:val="20"/>
          <w:lang w:val="es-MX" w:eastAsia="es-MX"/>
        </w:rPr>
        <w:t xml:space="preserve">física </w:t>
      </w:r>
      <w:r w:rsidRPr="00C020AC">
        <w:rPr>
          <w:rFonts w:ascii="Arial" w:eastAsia="Calibri" w:hAnsi="Arial" w:cs="Arial"/>
          <w:b/>
          <w:noProof/>
          <w:sz w:val="20"/>
          <w:lang w:val="es-MX" w:eastAsia="es-MX"/>
        </w:rPr>
        <w:t xml:space="preserve">y </w:t>
      </w:r>
      <w:r w:rsidR="00725B28">
        <w:rPr>
          <w:rFonts w:ascii="Arial" w:eastAsia="Calibri" w:hAnsi="Arial" w:cs="Arial"/>
          <w:b/>
          <w:noProof/>
          <w:sz w:val="20"/>
          <w:lang w:val="es-MX" w:eastAsia="es-MX"/>
        </w:rPr>
        <w:t xml:space="preserve">rehabilitación </w:t>
      </w:r>
      <w:r w:rsidRPr="00C020AC">
        <w:rPr>
          <w:rFonts w:ascii="Arial" w:eastAsia="Calibri" w:hAnsi="Arial" w:cs="Arial"/>
          <w:b/>
          <w:noProof/>
          <w:sz w:val="20"/>
          <w:lang w:val="es-MX" w:eastAsia="es-MX"/>
        </w:rPr>
        <w:t xml:space="preserve">a </w:t>
      </w:r>
      <w:r w:rsidR="00725B28">
        <w:rPr>
          <w:rFonts w:ascii="Arial" w:eastAsia="Calibri" w:hAnsi="Arial" w:cs="Arial"/>
          <w:b/>
          <w:noProof/>
          <w:sz w:val="20"/>
          <w:lang w:val="es-MX" w:eastAsia="es-MX"/>
        </w:rPr>
        <w:t>derechohabientes</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C55F4C" w:rsidRPr="00BA740D" w:rsidRDefault="00C55F4C" w:rsidP="00126B47">
      <w:pPr>
        <w:suppressAutoHyphens w:val="0"/>
        <w:autoSpaceDE w:val="0"/>
        <w:autoSpaceDN w:val="0"/>
        <w:adjustRightInd w:val="0"/>
        <w:jc w:val="both"/>
        <w:rPr>
          <w:rFonts w:ascii="Arial" w:eastAsia="Calibri" w:hAnsi="Arial" w:cs="Arial"/>
          <w:sz w:val="20"/>
          <w:lang w:val="es-MX" w:eastAsia="es-MX"/>
        </w:rPr>
      </w:pPr>
    </w:p>
    <w:p w:rsidR="00C55F4C" w:rsidRPr="00BA740D" w:rsidRDefault="00C55F4C"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C55F4C" w:rsidRPr="00BA740D" w:rsidRDefault="00C55F4C" w:rsidP="00F4269E">
      <w:pPr>
        <w:jc w:val="both"/>
        <w:rPr>
          <w:rFonts w:ascii="Arial" w:hAnsi="Arial" w:cs="Arial"/>
          <w:sz w:val="20"/>
        </w:rPr>
      </w:pPr>
    </w:p>
    <w:p w:rsidR="00C55F4C" w:rsidRPr="00BA740D" w:rsidRDefault="00C55F4C"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C020AC">
        <w:rPr>
          <w:rFonts w:ascii="Arial" w:hAnsi="Arial" w:cs="Arial"/>
          <w:noProof/>
          <w:sz w:val="20"/>
        </w:rPr>
        <w:t>Invitación a cuando menos tres personas</w:t>
      </w:r>
      <w:r w:rsidRPr="00BA740D">
        <w:rPr>
          <w:rFonts w:ascii="Arial" w:hAnsi="Arial" w:cs="Arial"/>
          <w:sz w:val="20"/>
        </w:rPr>
        <w:t>, así como cualquier otro requisito cuyo incumplimiento, por sí mismo, no afecte la solvencia de las proposiciones.</w:t>
      </w:r>
    </w:p>
    <w:p w:rsidR="00C55F4C" w:rsidRPr="00BA740D" w:rsidRDefault="00C55F4C" w:rsidP="00F4269E">
      <w:pPr>
        <w:jc w:val="both"/>
        <w:rPr>
          <w:rFonts w:ascii="Arial" w:hAnsi="Arial" w:cs="Arial"/>
          <w:sz w:val="20"/>
        </w:rPr>
      </w:pPr>
    </w:p>
    <w:p w:rsidR="00C55F4C" w:rsidRPr="00BA740D" w:rsidRDefault="00C55F4C"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55F4C" w:rsidRPr="00BA740D" w:rsidRDefault="00C55F4C" w:rsidP="00F4269E">
      <w:pPr>
        <w:jc w:val="both"/>
        <w:rPr>
          <w:rFonts w:ascii="Arial" w:hAnsi="Arial" w:cs="Arial"/>
          <w:sz w:val="20"/>
        </w:rPr>
      </w:pPr>
    </w:p>
    <w:p w:rsidR="00C55F4C" w:rsidRPr="00BA740D" w:rsidRDefault="00C55F4C"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C55F4C" w:rsidRPr="00BA740D" w:rsidRDefault="00C55F4C" w:rsidP="00126B47">
      <w:pPr>
        <w:suppressAutoHyphens w:val="0"/>
        <w:autoSpaceDE w:val="0"/>
        <w:autoSpaceDN w:val="0"/>
        <w:adjustRightInd w:val="0"/>
        <w:jc w:val="both"/>
        <w:rPr>
          <w:rFonts w:ascii="Arial" w:hAnsi="Arial" w:cs="Arial"/>
          <w:sz w:val="20"/>
          <w:lang w:val="es-MX"/>
        </w:rPr>
      </w:pPr>
    </w:p>
    <w:p w:rsidR="00C55F4C" w:rsidRPr="008A3863" w:rsidRDefault="00C55F4C"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C55F4C" w:rsidRPr="008A3863" w:rsidRDefault="00C55F4C" w:rsidP="00CF682E">
      <w:pPr>
        <w:suppressAutoHyphens w:val="0"/>
        <w:autoSpaceDE w:val="0"/>
        <w:autoSpaceDN w:val="0"/>
        <w:adjustRightInd w:val="0"/>
        <w:jc w:val="both"/>
        <w:rPr>
          <w:rFonts w:ascii="Arial" w:hAnsi="Arial" w:cs="Arial"/>
          <w:sz w:val="20"/>
        </w:rPr>
      </w:pPr>
    </w:p>
    <w:p w:rsidR="00C55F4C" w:rsidRPr="008A3863" w:rsidRDefault="00C55F4C"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C55F4C" w:rsidRPr="00DF3B8E" w:rsidRDefault="00C55F4C" w:rsidP="00C122FF">
      <w:pPr>
        <w:suppressAutoHyphens w:val="0"/>
        <w:autoSpaceDE w:val="0"/>
        <w:autoSpaceDN w:val="0"/>
        <w:adjustRightInd w:val="0"/>
        <w:jc w:val="both"/>
        <w:rPr>
          <w:rFonts w:ascii="Arial" w:eastAsia="Calibri" w:hAnsi="Arial" w:cs="Arial"/>
          <w:color w:val="000000"/>
          <w:sz w:val="20"/>
          <w:lang w:val="es-MX" w:eastAsia="es-MX"/>
        </w:rPr>
      </w:pPr>
    </w:p>
    <w:p w:rsidR="00C55F4C" w:rsidRPr="00D23726" w:rsidRDefault="00C55F4C"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C55F4C" w:rsidRDefault="00C55F4C" w:rsidP="00C122FF">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C55F4C" w:rsidRPr="00BA740D" w:rsidRDefault="00C55F4C" w:rsidP="00126B47">
      <w:pPr>
        <w:suppressAutoHyphens w:val="0"/>
        <w:autoSpaceDE w:val="0"/>
        <w:autoSpaceDN w:val="0"/>
        <w:adjustRightInd w:val="0"/>
        <w:ind w:left="1080"/>
        <w:rPr>
          <w:rFonts w:ascii="Arial" w:eastAsia="Calibri" w:hAnsi="Arial" w:cs="Arial"/>
          <w:color w:val="000000"/>
          <w:sz w:val="10"/>
          <w:lang w:val="es-MX" w:eastAsia="es-MX"/>
        </w:rPr>
      </w:pPr>
    </w:p>
    <w:p w:rsidR="00C55F4C" w:rsidRPr="00BA740D" w:rsidRDefault="00C55F4C"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C55F4C" w:rsidRPr="00BA740D" w:rsidRDefault="00C55F4C" w:rsidP="00126B47">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w:t>
      </w:r>
      <w:r w:rsidRPr="00BA740D">
        <w:rPr>
          <w:rFonts w:eastAsia="Calibri"/>
          <w:sz w:val="20"/>
          <w:szCs w:val="20"/>
        </w:rPr>
        <w:lastRenderedPageBreak/>
        <w:t xml:space="preserve">acto de la junta de aclaraciones y, que con motivo de dicho incumplimiento, se afecte la solvencia de la propuesta. </w:t>
      </w:r>
    </w:p>
    <w:p w:rsidR="00C55F4C" w:rsidRPr="00BA740D" w:rsidRDefault="00C55F4C" w:rsidP="00126B47">
      <w:pPr>
        <w:pStyle w:val="Default"/>
        <w:jc w:val="both"/>
        <w:rPr>
          <w:rFonts w:eastAsia="Calibri"/>
          <w:sz w:val="20"/>
          <w:szCs w:val="20"/>
        </w:rPr>
      </w:pPr>
    </w:p>
    <w:p w:rsidR="00C55F4C" w:rsidRPr="00BA740D" w:rsidRDefault="00C55F4C"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C55F4C" w:rsidRPr="00BA740D" w:rsidRDefault="00C55F4C" w:rsidP="00126B47">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C020AC">
        <w:rPr>
          <w:rFonts w:ascii="Arial" w:eastAsia="Calibri" w:hAnsi="Arial" w:cs="Arial"/>
          <w:b/>
          <w:bCs/>
          <w:noProof/>
          <w:sz w:val="20"/>
          <w:lang w:val="es-MX" w:eastAsia="es-MX"/>
        </w:rPr>
        <w:t xml:space="preserve">Servicio de Sesiones de Terapia </w:t>
      </w:r>
      <w:r w:rsidR="00725B28">
        <w:rPr>
          <w:rFonts w:ascii="Arial" w:eastAsia="Calibri" w:hAnsi="Arial" w:cs="Arial"/>
          <w:b/>
          <w:bCs/>
          <w:noProof/>
          <w:sz w:val="20"/>
          <w:lang w:val="es-MX" w:eastAsia="es-MX"/>
        </w:rPr>
        <w:t xml:space="preserve">física </w:t>
      </w:r>
      <w:r w:rsidRPr="00C020AC">
        <w:rPr>
          <w:rFonts w:ascii="Arial" w:eastAsia="Calibri" w:hAnsi="Arial" w:cs="Arial"/>
          <w:b/>
          <w:bCs/>
          <w:noProof/>
          <w:sz w:val="20"/>
          <w:lang w:val="es-MX" w:eastAsia="es-MX"/>
        </w:rPr>
        <w:t xml:space="preserve">y </w:t>
      </w:r>
      <w:r w:rsidR="00725B28">
        <w:rPr>
          <w:rFonts w:ascii="Arial" w:eastAsia="Calibri" w:hAnsi="Arial" w:cs="Arial"/>
          <w:b/>
          <w:bCs/>
          <w:noProof/>
          <w:sz w:val="20"/>
          <w:lang w:val="es-MX" w:eastAsia="es-MX"/>
        </w:rPr>
        <w:t xml:space="preserve">rehabilitación </w:t>
      </w:r>
      <w:r w:rsidRPr="00C020AC">
        <w:rPr>
          <w:rFonts w:ascii="Arial" w:eastAsia="Calibri" w:hAnsi="Arial" w:cs="Arial"/>
          <w:b/>
          <w:bCs/>
          <w:noProof/>
          <w:sz w:val="20"/>
          <w:lang w:val="es-MX" w:eastAsia="es-MX"/>
        </w:rPr>
        <w:t xml:space="preserve">a </w:t>
      </w:r>
      <w:r w:rsidR="00725B28">
        <w:rPr>
          <w:rFonts w:ascii="Arial" w:eastAsia="Calibri" w:hAnsi="Arial" w:cs="Arial"/>
          <w:b/>
          <w:bCs/>
          <w:noProof/>
          <w:sz w:val="20"/>
          <w:lang w:val="es-MX" w:eastAsia="es-MX"/>
        </w:rPr>
        <w:t>derechohabientes</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C55F4C" w:rsidRPr="00BA740D" w:rsidRDefault="00C55F4C"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C55F4C" w:rsidRPr="00BA740D" w:rsidRDefault="00C55F4C" w:rsidP="00CD34AC">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C55F4C" w:rsidRDefault="00C55F4C" w:rsidP="00126B47">
      <w:pPr>
        <w:suppressAutoHyphens w:val="0"/>
        <w:autoSpaceDE w:val="0"/>
        <w:autoSpaceDN w:val="0"/>
        <w:adjustRightInd w:val="0"/>
        <w:jc w:val="both"/>
        <w:rPr>
          <w:rFonts w:ascii="Arial" w:hAnsi="Arial" w:cs="Arial"/>
          <w:b/>
          <w:bCs/>
          <w:sz w:val="20"/>
        </w:rPr>
      </w:pPr>
    </w:p>
    <w:p w:rsidR="00C55F4C" w:rsidRPr="008A3863" w:rsidRDefault="00C55F4C"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C55F4C" w:rsidRPr="008A3863" w:rsidRDefault="00C55F4C" w:rsidP="00126B47">
      <w:pPr>
        <w:suppressAutoHyphens w:val="0"/>
        <w:autoSpaceDE w:val="0"/>
        <w:autoSpaceDN w:val="0"/>
        <w:adjustRightInd w:val="0"/>
        <w:jc w:val="both"/>
        <w:rPr>
          <w:rFonts w:ascii="Arial" w:hAnsi="Arial" w:cs="Arial"/>
          <w:b/>
          <w:bCs/>
          <w:sz w:val="20"/>
        </w:rPr>
      </w:pPr>
    </w:p>
    <w:p w:rsidR="00C55F4C" w:rsidRPr="008A3863" w:rsidRDefault="00C55F4C"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C55F4C" w:rsidRPr="00EF30BF" w:rsidRDefault="00C55F4C" w:rsidP="00CD34AC">
      <w:pPr>
        <w:suppressAutoHyphens w:val="0"/>
        <w:autoSpaceDE w:val="0"/>
        <w:autoSpaceDN w:val="0"/>
        <w:adjustRightInd w:val="0"/>
        <w:ind w:left="1080"/>
        <w:rPr>
          <w:rFonts w:ascii="Arial" w:eastAsia="Calibri" w:hAnsi="Arial" w:cs="Arial"/>
          <w:sz w:val="20"/>
          <w:lang w:val="es-MX" w:eastAsia="es-MX"/>
        </w:rPr>
      </w:pPr>
    </w:p>
    <w:p w:rsidR="00C55F4C" w:rsidRPr="00EF30BF" w:rsidRDefault="00C55F4C"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C55F4C" w:rsidRPr="00EF30BF" w:rsidRDefault="00C55F4C" w:rsidP="00EF30BF">
      <w:pPr>
        <w:jc w:val="center"/>
        <w:rPr>
          <w:rFonts w:ascii="Arial" w:hAnsi="Arial" w:cs="Arial"/>
          <w:sz w:val="20"/>
        </w:rPr>
      </w:pPr>
    </w:p>
    <w:p w:rsidR="00C55F4C" w:rsidRPr="00EF30BF" w:rsidRDefault="00C55F4C"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C55F4C" w:rsidRDefault="00C55F4C" w:rsidP="00CD34AC">
      <w:pPr>
        <w:jc w:val="both"/>
        <w:rPr>
          <w:rFonts w:ascii="Arial" w:hAnsi="Arial" w:cs="Arial"/>
          <w:sz w:val="20"/>
        </w:rPr>
      </w:pPr>
    </w:p>
    <w:p w:rsidR="00C55F4C" w:rsidRPr="008A3863" w:rsidRDefault="00C55F4C"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C55F4C" w:rsidRPr="008A3863" w:rsidRDefault="00C55F4C" w:rsidP="00CD34AC">
      <w:pPr>
        <w:suppressAutoHyphens w:val="0"/>
        <w:autoSpaceDE w:val="0"/>
        <w:autoSpaceDN w:val="0"/>
        <w:adjustRightInd w:val="0"/>
        <w:jc w:val="both"/>
        <w:rPr>
          <w:rFonts w:ascii="Arial" w:eastAsia="Calibri" w:hAnsi="Arial" w:cs="Arial"/>
          <w:color w:val="000000"/>
          <w:sz w:val="20"/>
          <w:lang w:eastAsia="es-MX"/>
        </w:rPr>
      </w:pPr>
    </w:p>
    <w:p w:rsidR="00C55F4C" w:rsidRPr="008A3863" w:rsidRDefault="00C55F4C"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C55F4C" w:rsidRDefault="00C55F4C" w:rsidP="00CD34AC">
      <w:pPr>
        <w:suppressAutoHyphens w:val="0"/>
        <w:autoSpaceDE w:val="0"/>
        <w:autoSpaceDN w:val="0"/>
        <w:adjustRightInd w:val="0"/>
        <w:jc w:val="both"/>
        <w:rPr>
          <w:rFonts w:ascii="Arial" w:eastAsia="Calibri" w:hAnsi="Arial" w:cs="Arial"/>
          <w:color w:val="000000"/>
          <w:sz w:val="20"/>
          <w:lang w:val="es-MX" w:eastAsia="es-MX"/>
        </w:rPr>
      </w:pPr>
    </w:p>
    <w:p w:rsidR="00C55F4C" w:rsidRDefault="00C55F4C"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lastRenderedPageBreak/>
        <w:t>5.2.-. Criterios de Adjudicación de los Contratos.</w:t>
      </w:r>
    </w:p>
    <w:p w:rsidR="00C55F4C" w:rsidRPr="008A3863" w:rsidRDefault="00C55F4C" w:rsidP="00B33969">
      <w:pPr>
        <w:suppressAutoHyphens w:val="0"/>
        <w:autoSpaceDE w:val="0"/>
        <w:autoSpaceDN w:val="0"/>
        <w:adjustRightInd w:val="0"/>
        <w:rPr>
          <w:rFonts w:ascii="Arial" w:eastAsia="Calibri" w:hAnsi="Arial" w:cs="Arial"/>
          <w:b/>
          <w:bCs/>
          <w:color w:val="000000"/>
          <w:sz w:val="20"/>
          <w:lang w:val="es-MX" w:eastAsia="es-MX"/>
        </w:rPr>
      </w:pPr>
    </w:p>
    <w:p w:rsidR="00C55F4C" w:rsidRPr="008A3863" w:rsidRDefault="00C55F4C"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C55F4C" w:rsidRPr="008A3863" w:rsidRDefault="00C55F4C" w:rsidP="00B33969">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C55F4C" w:rsidRPr="008A3863" w:rsidRDefault="00C55F4C" w:rsidP="00B33969">
      <w:pPr>
        <w:jc w:val="both"/>
        <w:rPr>
          <w:rFonts w:ascii="Arial" w:hAnsi="Arial" w:cs="Arial"/>
          <w:sz w:val="20"/>
        </w:rPr>
      </w:pPr>
    </w:p>
    <w:p w:rsidR="00C55F4C" w:rsidRPr="008A3863" w:rsidRDefault="00C55F4C"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C55F4C" w:rsidRPr="008A3863" w:rsidRDefault="00C55F4C" w:rsidP="00B33969">
      <w:pPr>
        <w:suppressAutoHyphens w:val="0"/>
        <w:autoSpaceDE w:val="0"/>
        <w:autoSpaceDN w:val="0"/>
        <w:adjustRightInd w:val="0"/>
        <w:jc w:val="both"/>
        <w:rPr>
          <w:rFonts w:ascii="Arial" w:hAnsi="Arial" w:cs="Arial"/>
          <w:sz w:val="20"/>
        </w:rPr>
      </w:pPr>
    </w:p>
    <w:p w:rsidR="00C55F4C" w:rsidRPr="008A3863" w:rsidRDefault="00C55F4C"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C55F4C" w:rsidRPr="008A3863" w:rsidRDefault="00C55F4C" w:rsidP="00B33969">
      <w:pPr>
        <w:jc w:val="both"/>
        <w:rPr>
          <w:rFonts w:ascii="Arial" w:hAnsi="Arial" w:cs="Arial"/>
          <w:sz w:val="20"/>
        </w:rPr>
      </w:pPr>
    </w:p>
    <w:p w:rsidR="00C55F4C" w:rsidRPr="002058F6" w:rsidRDefault="00C55F4C"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C55F4C" w:rsidRDefault="00C55F4C" w:rsidP="00B33969">
      <w:pPr>
        <w:suppressAutoHyphens w:val="0"/>
        <w:autoSpaceDE w:val="0"/>
        <w:autoSpaceDN w:val="0"/>
        <w:adjustRightInd w:val="0"/>
        <w:jc w:val="both"/>
        <w:rPr>
          <w:rFonts w:ascii="Arial" w:eastAsia="Calibri" w:hAnsi="Arial" w:cs="Arial"/>
          <w:color w:val="000000"/>
          <w:sz w:val="20"/>
          <w:lang w:val="es-MX" w:eastAsia="es-MX"/>
        </w:rPr>
      </w:pPr>
    </w:p>
    <w:p w:rsidR="00C55F4C" w:rsidRPr="00D2331D" w:rsidRDefault="00C55F4C"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C55F4C" w:rsidRDefault="00C55F4C" w:rsidP="00B33969">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C55F4C" w:rsidRDefault="00C55F4C" w:rsidP="00927019">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deberá contener la siguiente documentación: </w:t>
      </w:r>
    </w:p>
    <w:p w:rsidR="00C55F4C" w:rsidRPr="008A3863" w:rsidRDefault="00C55F4C" w:rsidP="00B33969">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C55F4C" w:rsidRPr="00BA740D" w:rsidRDefault="00C55F4C" w:rsidP="00B33969">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C020AC">
        <w:rPr>
          <w:rFonts w:ascii="Arial" w:eastAsia="Calibri" w:hAnsi="Arial" w:cs="Arial"/>
          <w:b/>
          <w:bCs/>
          <w:noProof/>
          <w:sz w:val="20"/>
          <w:lang w:val="es-MX" w:eastAsia="es-MX"/>
        </w:rPr>
        <w:t xml:space="preserve">Servicio de Sesiones de Terapia </w:t>
      </w:r>
      <w:r w:rsidR="00725B28">
        <w:rPr>
          <w:rFonts w:ascii="Arial" w:eastAsia="Calibri" w:hAnsi="Arial" w:cs="Arial"/>
          <w:b/>
          <w:bCs/>
          <w:noProof/>
          <w:sz w:val="20"/>
          <w:lang w:val="es-MX" w:eastAsia="es-MX"/>
        </w:rPr>
        <w:t xml:space="preserve">física </w:t>
      </w:r>
      <w:r w:rsidRPr="00C020AC">
        <w:rPr>
          <w:rFonts w:ascii="Arial" w:eastAsia="Calibri" w:hAnsi="Arial" w:cs="Arial"/>
          <w:b/>
          <w:bCs/>
          <w:noProof/>
          <w:sz w:val="20"/>
          <w:lang w:val="es-MX" w:eastAsia="es-MX"/>
        </w:rPr>
        <w:t xml:space="preserve">y </w:t>
      </w:r>
      <w:r w:rsidR="00725B28">
        <w:rPr>
          <w:rFonts w:ascii="Arial" w:eastAsia="Calibri" w:hAnsi="Arial" w:cs="Arial"/>
          <w:b/>
          <w:bCs/>
          <w:noProof/>
          <w:sz w:val="20"/>
          <w:lang w:val="es-MX" w:eastAsia="es-MX"/>
        </w:rPr>
        <w:t xml:space="preserve">rehabilitación </w:t>
      </w:r>
      <w:r w:rsidRPr="00C020AC">
        <w:rPr>
          <w:rFonts w:ascii="Arial" w:eastAsia="Calibri" w:hAnsi="Arial" w:cs="Arial"/>
          <w:b/>
          <w:bCs/>
          <w:noProof/>
          <w:sz w:val="20"/>
          <w:lang w:val="es-MX" w:eastAsia="es-MX"/>
        </w:rPr>
        <w:t xml:space="preserve">a </w:t>
      </w:r>
      <w:r w:rsidR="00725B28">
        <w:rPr>
          <w:rFonts w:ascii="Arial" w:eastAsia="Calibri" w:hAnsi="Arial" w:cs="Arial"/>
          <w:b/>
          <w:bCs/>
          <w:noProof/>
          <w:sz w:val="20"/>
          <w:lang w:val="es-MX" w:eastAsia="es-MX"/>
        </w:rPr>
        <w:t>derechohabientes</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C55F4C" w:rsidRPr="00BA740D" w:rsidRDefault="00C55F4C"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C55F4C" w:rsidRDefault="00C55F4C"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C55F4C" w:rsidRDefault="00C55F4C"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55F4C" w:rsidRDefault="00C55F4C"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C55F4C" w:rsidRDefault="00C55F4C" w:rsidP="00927019">
      <w:pPr>
        <w:suppressAutoHyphens w:val="0"/>
        <w:autoSpaceDE w:val="0"/>
        <w:autoSpaceDN w:val="0"/>
        <w:adjustRightInd w:val="0"/>
        <w:jc w:val="both"/>
        <w:rPr>
          <w:rFonts w:ascii="Arial" w:eastAsia="Calibri" w:hAnsi="Arial" w:cs="Arial"/>
          <w:color w:val="000000"/>
          <w:sz w:val="20"/>
          <w:lang w:val="es-MX" w:eastAsia="es-MX"/>
        </w:rPr>
      </w:pPr>
    </w:p>
    <w:p w:rsidR="00C55F4C" w:rsidRPr="00BA740D" w:rsidRDefault="00C55F4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lastRenderedPageBreak/>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C55F4C" w:rsidRPr="00BA740D" w:rsidRDefault="00C55F4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C55F4C" w:rsidRPr="00BA740D" w:rsidRDefault="00C55F4C"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C55F4C" w:rsidRPr="008A3863" w:rsidRDefault="00C55F4C"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C55F4C" w:rsidRPr="008A3863" w:rsidRDefault="00C55F4C"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C55F4C" w:rsidRPr="00BA740D" w:rsidRDefault="00C55F4C"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C55F4C" w:rsidRDefault="00C55F4C"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C55F4C" w:rsidRPr="00AA2018" w:rsidRDefault="00C55F4C"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C55F4C" w:rsidRPr="00AA2018" w:rsidRDefault="00C55F4C"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C55F4C" w:rsidRDefault="00C55F4C"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C55F4C" w:rsidRPr="00D756AF" w:rsidRDefault="00C55F4C"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C55F4C" w:rsidRPr="00574DED" w:rsidRDefault="00C55F4C"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C55F4C" w:rsidRPr="00BA740D" w:rsidRDefault="00C55F4C"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C55F4C" w:rsidRDefault="00C55F4C"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C55F4C" w:rsidRDefault="00C55F4C" w:rsidP="006F0048">
      <w:pPr>
        <w:suppressAutoHyphens w:val="0"/>
        <w:autoSpaceDE w:val="0"/>
        <w:autoSpaceDN w:val="0"/>
        <w:adjustRightInd w:val="0"/>
        <w:jc w:val="both"/>
        <w:rPr>
          <w:rFonts w:ascii="Arial" w:eastAsia="Calibri" w:hAnsi="Arial" w:cs="Arial"/>
          <w:color w:val="000000"/>
          <w:sz w:val="20"/>
          <w:lang w:val="es-MX" w:eastAsia="es-MX"/>
        </w:rPr>
      </w:pPr>
    </w:p>
    <w:p w:rsidR="00C55F4C" w:rsidRPr="00927019" w:rsidRDefault="00C55F4C"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C55F4C" w:rsidRDefault="00C55F4C" w:rsidP="00927019">
      <w:pPr>
        <w:suppressAutoHyphens w:val="0"/>
        <w:autoSpaceDE w:val="0"/>
        <w:autoSpaceDN w:val="0"/>
        <w:adjustRightInd w:val="0"/>
        <w:jc w:val="both"/>
        <w:rPr>
          <w:rFonts w:ascii="Arial" w:eastAsia="Calibri" w:hAnsi="Arial" w:cs="Arial"/>
          <w:color w:val="000000"/>
          <w:sz w:val="20"/>
          <w:lang w:val="es-MX" w:eastAsia="es-MX"/>
        </w:rPr>
      </w:pPr>
    </w:p>
    <w:p w:rsidR="00C55F4C" w:rsidRPr="00D756AF" w:rsidRDefault="00C55F4C"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C55F4C" w:rsidRPr="008A3863" w:rsidRDefault="00C55F4C" w:rsidP="00927019">
      <w:pPr>
        <w:suppressAutoHyphens w:val="0"/>
        <w:autoSpaceDE w:val="0"/>
        <w:autoSpaceDN w:val="0"/>
        <w:adjustRightInd w:val="0"/>
        <w:jc w:val="both"/>
        <w:rPr>
          <w:rFonts w:ascii="Arial" w:eastAsia="Calibri" w:hAnsi="Arial" w:cs="Arial"/>
          <w:color w:val="000000"/>
          <w:sz w:val="20"/>
          <w:lang w:val="es-MX" w:eastAsia="es-MX"/>
        </w:rPr>
      </w:pPr>
    </w:p>
    <w:p w:rsidR="00C55F4C" w:rsidRDefault="00C55F4C"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C55F4C" w:rsidRDefault="00C55F4C"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C55F4C" w:rsidRDefault="00C55F4C"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C55F4C" w:rsidRPr="00D756AF" w:rsidRDefault="00C55F4C"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C55F4C" w:rsidRPr="008A3863" w:rsidRDefault="00C55F4C" w:rsidP="006F0048">
      <w:pPr>
        <w:suppressAutoHyphens w:val="0"/>
        <w:autoSpaceDE w:val="0"/>
        <w:autoSpaceDN w:val="0"/>
        <w:adjustRightInd w:val="0"/>
        <w:jc w:val="both"/>
        <w:rPr>
          <w:rFonts w:ascii="Arial" w:eastAsia="Calibri" w:hAnsi="Arial" w:cs="Arial"/>
          <w:color w:val="000000"/>
          <w:sz w:val="20"/>
          <w:lang w:val="es-MX" w:eastAsia="es-MX"/>
        </w:rPr>
      </w:pPr>
    </w:p>
    <w:p w:rsidR="00C55F4C" w:rsidRPr="008A3863" w:rsidRDefault="00C55F4C"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C55F4C" w:rsidRPr="008A3863" w:rsidRDefault="00C55F4C" w:rsidP="006F0048">
      <w:pPr>
        <w:suppressAutoHyphens w:val="0"/>
        <w:autoSpaceDE w:val="0"/>
        <w:autoSpaceDN w:val="0"/>
        <w:adjustRightInd w:val="0"/>
        <w:rPr>
          <w:rFonts w:ascii="Arial" w:hAnsi="Arial" w:cs="Arial"/>
          <w:b/>
          <w:bCs/>
          <w:sz w:val="20"/>
        </w:rPr>
      </w:pPr>
    </w:p>
    <w:p w:rsidR="00C55F4C" w:rsidRPr="008A3863" w:rsidRDefault="00C55F4C"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C55F4C" w:rsidRPr="008A3863" w:rsidRDefault="00C55F4C" w:rsidP="006F0048">
      <w:pPr>
        <w:jc w:val="both"/>
        <w:rPr>
          <w:rFonts w:ascii="Arial" w:hAnsi="Arial" w:cs="Arial"/>
          <w:sz w:val="20"/>
        </w:rPr>
      </w:pPr>
    </w:p>
    <w:p w:rsidR="00C55F4C" w:rsidRPr="008A3863" w:rsidRDefault="00C55F4C"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C55F4C" w:rsidRPr="008A3863" w:rsidRDefault="00C55F4C" w:rsidP="006F0048">
      <w:pPr>
        <w:jc w:val="both"/>
        <w:rPr>
          <w:rFonts w:ascii="Arial" w:hAnsi="Arial" w:cs="Arial"/>
          <w:sz w:val="20"/>
        </w:rPr>
      </w:pPr>
    </w:p>
    <w:p w:rsidR="00C55F4C" w:rsidRPr="008A3863" w:rsidRDefault="00C55F4C"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C55F4C" w:rsidRPr="008A3863" w:rsidRDefault="00C55F4C" w:rsidP="006F0048">
      <w:pPr>
        <w:jc w:val="both"/>
        <w:rPr>
          <w:rFonts w:ascii="Arial" w:hAnsi="Arial" w:cs="Arial"/>
          <w:sz w:val="20"/>
        </w:rPr>
      </w:pPr>
    </w:p>
    <w:p w:rsidR="00C55F4C" w:rsidRPr="008A3863" w:rsidRDefault="00C55F4C"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C55F4C" w:rsidRPr="008A3863" w:rsidRDefault="00C55F4C" w:rsidP="006F0048">
      <w:pPr>
        <w:jc w:val="both"/>
        <w:rPr>
          <w:rFonts w:ascii="Arial" w:hAnsi="Arial" w:cs="Arial"/>
          <w:sz w:val="20"/>
        </w:rPr>
      </w:pPr>
    </w:p>
    <w:p w:rsidR="00C55F4C" w:rsidRPr="00BA740D" w:rsidRDefault="00C55F4C"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C55F4C" w:rsidRPr="008A3863" w:rsidRDefault="00C55F4C" w:rsidP="006F0048">
      <w:pPr>
        <w:suppressAutoHyphens w:val="0"/>
        <w:autoSpaceDE w:val="0"/>
        <w:autoSpaceDN w:val="0"/>
        <w:adjustRightInd w:val="0"/>
        <w:rPr>
          <w:rFonts w:ascii="Arial" w:hAnsi="Arial" w:cs="Arial"/>
          <w:sz w:val="20"/>
        </w:rPr>
      </w:pPr>
    </w:p>
    <w:p w:rsidR="00C55F4C" w:rsidRPr="008A3863" w:rsidRDefault="00C55F4C"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C55F4C" w:rsidRPr="008A3863" w:rsidRDefault="00C55F4C" w:rsidP="00D33735">
      <w:pPr>
        <w:suppressAutoHyphens w:val="0"/>
        <w:autoSpaceDE w:val="0"/>
        <w:autoSpaceDN w:val="0"/>
        <w:adjustRightInd w:val="0"/>
        <w:jc w:val="both"/>
        <w:rPr>
          <w:rFonts w:ascii="Arial" w:hAnsi="Arial" w:cs="Arial"/>
          <w:sz w:val="20"/>
        </w:rPr>
      </w:pPr>
    </w:p>
    <w:p w:rsidR="00C55F4C" w:rsidRDefault="00C55F4C"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C55F4C" w:rsidRPr="008A3863" w:rsidRDefault="00C55F4C" w:rsidP="00D33735">
      <w:pPr>
        <w:suppressAutoHyphens w:val="0"/>
        <w:autoSpaceDE w:val="0"/>
        <w:autoSpaceDN w:val="0"/>
        <w:adjustRightInd w:val="0"/>
        <w:jc w:val="both"/>
        <w:rPr>
          <w:rFonts w:ascii="Arial" w:hAnsi="Arial" w:cs="Arial"/>
          <w:b/>
          <w:bCs/>
          <w:sz w:val="20"/>
        </w:rPr>
      </w:pPr>
    </w:p>
    <w:p w:rsidR="00C55F4C" w:rsidRPr="000B22BC" w:rsidRDefault="00C55F4C" w:rsidP="00D33735">
      <w:pPr>
        <w:suppressAutoHyphens w:val="0"/>
        <w:autoSpaceDE w:val="0"/>
        <w:autoSpaceDN w:val="0"/>
        <w:adjustRightInd w:val="0"/>
        <w:jc w:val="both"/>
        <w:rPr>
          <w:rFonts w:ascii="Arial" w:hAnsi="Arial" w:cs="Arial"/>
          <w:b/>
          <w:bCs/>
          <w:sz w:val="10"/>
        </w:rPr>
      </w:pPr>
    </w:p>
    <w:p w:rsidR="00C55F4C" w:rsidRPr="008A3863" w:rsidRDefault="00C55F4C"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C55F4C" w:rsidRPr="00BA740D" w:rsidRDefault="00C55F4C"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C55F4C" w:rsidRPr="008A3863" w:rsidRDefault="00C55F4C"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C55F4C" w:rsidRDefault="00C55F4C" w:rsidP="00D33735">
      <w:pPr>
        <w:suppressAutoHyphens w:val="0"/>
        <w:autoSpaceDE w:val="0"/>
        <w:autoSpaceDN w:val="0"/>
        <w:adjustRightInd w:val="0"/>
        <w:jc w:val="both"/>
        <w:rPr>
          <w:rFonts w:ascii="Arial" w:hAnsi="Arial" w:cs="Arial"/>
          <w:b/>
          <w:sz w:val="20"/>
        </w:rPr>
      </w:pPr>
    </w:p>
    <w:p w:rsidR="00C55F4C" w:rsidRDefault="00C55F4C" w:rsidP="00D33735">
      <w:pPr>
        <w:jc w:val="both"/>
        <w:rPr>
          <w:rFonts w:ascii="Arial" w:hAnsi="Arial" w:cs="Arial"/>
          <w:b/>
          <w:bCs/>
          <w:sz w:val="20"/>
          <w:lang w:val="es-ES_tradnl"/>
        </w:rPr>
      </w:pPr>
      <w:r w:rsidRPr="008A3863">
        <w:rPr>
          <w:rFonts w:ascii="Arial" w:hAnsi="Arial" w:cs="Arial"/>
          <w:b/>
          <w:bCs/>
          <w:sz w:val="20"/>
          <w:lang w:val="es-ES_tradnl"/>
        </w:rPr>
        <w:lastRenderedPageBreak/>
        <w:t>7. INCONFORMIDADES.</w:t>
      </w:r>
    </w:p>
    <w:p w:rsidR="00C55F4C" w:rsidRPr="008A3863" w:rsidRDefault="00C55F4C" w:rsidP="00D33735">
      <w:pPr>
        <w:jc w:val="both"/>
        <w:rPr>
          <w:rFonts w:ascii="Arial" w:hAnsi="Arial" w:cs="Arial"/>
          <w:b/>
          <w:bCs/>
          <w:sz w:val="20"/>
          <w:lang w:val="es-ES_tradnl"/>
        </w:rPr>
      </w:pPr>
    </w:p>
    <w:p w:rsidR="00C55F4C" w:rsidRPr="000B22BC" w:rsidRDefault="00C55F4C" w:rsidP="00D33735">
      <w:pPr>
        <w:jc w:val="both"/>
        <w:rPr>
          <w:rFonts w:ascii="Arial" w:hAnsi="Arial" w:cs="Arial"/>
          <w:b/>
          <w:bCs/>
          <w:sz w:val="4"/>
          <w:lang w:val="es-ES_tradnl"/>
        </w:rPr>
      </w:pPr>
    </w:p>
    <w:p w:rsidR="00C55F4C" w:rsidRDefault="00C55F4C"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55F4C" w:rsidRPr="008A3863" w:rsidRDefault="00C55F4C" w:rsidP="00D33735">
      <w:pPr>
        <w:jc w:val="both"/>
        <w:rPr>
          <w:rFonts w:ascii="Arial" w:hAnsi="Arial" w:cs="Arial"/>
          <w:sz w:val="20"/>
        </w:rPr>
      </w:pPr>
      <w:r w:rsidRPr="008A3863">
        <w:rPr>
          <w:rFonts w:ascii="Arial" w:hAnsi="Arial" w:cs="Arial"/>
          <w:sz w:val="20"/>
        </w:rPr>
        <w:t>Avenida Revolución número 1586,</w:t>
      </w:r>
    </w:p>
    <w:p w:rsidR="00C55F4C" w:rsidRPr="008A3863" w:rsidRDefault="00C55F4C" w:rsidP="00D33735">
      <w:pPr>
        <w:jc w:val="both"/>
        <w:rPr>
          <w:rFonts w:ascii="Arial" w:hAnsi="Arial" w:cs="Arial"/>
          <w:sz w:val="20"/>
        </w:rPr>
      </w:pPr>
      <w:r w:rsidRPr="008A3863">
        <w:rPr>
          <w:rFonts w:ascii="Arial" w:hAnsi="Arial" w:cs="Arial"/>
          <w:sz w:val="20"/>
        </w:rPr>
        <w:t xml:space="preserve">Colonia San Ángel, </w:t>
      </w:r>
    </w:p>
    <w:p w:rsidR="00C55F4C" w:rsidRPr="008A3863" w:rsidRDefault="00C55F4C" w:rsidP="00D33735">
      <w:pPr>
        <w:jc w:val="both"/>
        <w:rPr>
          <w:rFonts w:ascii="Arial" w:hAnsi="Arial" w:cs="Arial"/>
          <w:sz w:val="20"/>
        </w:rPr>
      </w:pPr>
      <w:r w:rsidRPr="008A3863">
        <w:rPr>
          <w:rFonts w:ascii="Arial" w:hAnsi="Arial" w:cs="Arial"/>
          <w:sz w:val="20"/>
        </w:rPr>
        <w:t>Delegación Álvaro Obregón,</w:t>
      </w:r>
    </w:p>
    <w:p w:rsidR="00C55F4C" w:rsidRPr="008A3863" w:rsidRDefault="00C55F4C" w:rsidP="00D33735">
      <w:pPr>
        <w:jc w:val="both"/>
        <w:rPr>
          <w:rFonts w:ascii="Arial" w:hAnsi="Arial" w:cs="Arial"/>
          <w:sz w:val="20"/>
        </w:rPr>
      </w:pPr>
      <w:r w:rsidRPr="008A3863">
        <w:rPr>
          <w:rFonts w:ascii="Arial" w:hAnsi="Arial" w:cs="Arial"/>
          <w:sz w:val="20"/>
        </w:rPr>
        <w:t xml:space="preserve">Código Postal 01000, </w:t>
      </w:r>
    </w:p>
    <w:p w:rsidR="00C55F4C" w:rsidRPr="008A3863" w:rsidRDefault="00C55F4C"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C55F4C" w:rsidRPr="008A3863" w:rsidRDefault="00C55F4C" w:rsidP="00D33735">
      <w:pPr>
        <w:jc w:val="both"/>
        <w:rPr>
          <w:rFonts w:ascii="Arial" w:hAnsi="Arial" w:cs="Arial"/>
          <w:i/>
          <w:sz w:val="20"/>
        </w:rPr>
      </w:pPr>
    </w:p>
    <w:p w:rsidR="00C55F4C" w:rsidRPr="008A3863" w:rsidRDefault="00C55F4C"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C55F4C" w:rsidRPr="008A3863" w:rsidRDefault="00C55F4C" w:rsidP="00D33735">
      <w:pPr>
        <w:suppressAutoHyphens w:val="0"/>
        <w:autoSpaceDE w:val="0"/>
        <w:autoSpaceDN w:val="0"/>
        <w:adjustRightInd w:val="0"/>
        <w:rPr>
          <w:rFonts w:ascii="Arial" w:eastAsia="Calibri" w:hAnsi="Arial" w:cs="Arial"/>
          <w:color w:val="000000"/>
          <w:sz w:val="20"/>
          <w:lang w:val="es-MX" w:eastAsia="es-MX"/>
        </w:rPr>
      </w:pPr>
    </w:p>
    <w:p w:rsidR="00C55F4C" w:rsidRPr="00BA740D" w:rsidRDefault="00C55F4C"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
    <w:p w:rsidR="00C55F4C" w:rsidRDefault="00C55F4C" w:rsidP="00D33735">
      <w:pPr>
        <w:jc w:val="both"/>
        <w:rPr>
          <w:rFonts w:ascii="Arial" w:eastAsia="Calibri" w:hAnsi="Arial" w:cs="Arial"/>
          <w:color w:val="000000"/>
          <w:sz w:val="20"/>
          <w:lang w:val="es-MX" w:eastAsia="es-MX"/>
        </w:rPr>
      </w:pPr>
    </w:p>
    <w:p w:rsidR="00C55F4C" w:rsidRPr="00BA740D" w:rsidRDefault="00C55F4C"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C55F4C" w:rsidRPr="00BA740D" w:rsidRDefault="00C55F4C" w:rsidP="00D33735">
      <w:pPr>
        <w:jc w:val="both"/>
        <w:rPr>
          <w:rFonts w:ascii="Arial" w:eastAsia="Calibri" w:hAnsi="Arial" w:cs="Arial"/>
          <w:color w:val="000000"/>
          <w:sz w:val="20"/>
          <w:lang w:val="es-MX" w:eastAsia="es-MX"/>
        </w:rPr>
      </w:pPr>
    </w:p>
    <w:p w:rsidR="00C55F4C" w:rsidRPr="00BA740D" w:rsidRDefault="00C55F4C"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C55F4C" w:rsidRDefault="00C55F4C" w:rsidP="00D33735">
      <w:pPr>
        <w:jc w:val="both"/>
        <w:rPr>
          <w:rFonts w:ascii="Arial" w:eastAsia="Calibri" w:hAnsi="Arial" w:cs="Arial"/>
          <w:color w:val="000000"/>
          <w:sz w:val="20"/>
          <w:lang w:val="es-MX" w:eastAsia="es-MX"/>
        </w:rPr>
      </w:pPr>
    </w:p>
    <w:p w:rsidR="00C55F4C" w:rsidRPr="00B518DC" w:rsidRDefault="00C55F4C"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C55F4C" w:rsidRPr="00B518DC" w:rsidRDefault="00C55F4C" w:rsidP="00F63D78">
      <w:pPr>
        <w:ind w:firstLine="709"/>
        <w:rPr>
          <w:rFonts w:ascii="Arial" w:hAnsi="Arial" w:cs="Arial"/>
          <w:sz w:val="20"/>
        </w:rPr>
      </w:pPr>
    </w:p>
    <w:p w:rsidR="00C55F4C" w:rsidRPr="00B518DC" w:rsidRDefault="00C55F4C"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C55F4C" w:rsidRPr="004957B3" w:rsidRDefault="00C55F4C" w:rsidP="004957B3">
      <w:pPr>
        <w:rPr>
          <w:rFonts w:ascii="Arial" w:hAnsi="Arial" w:cs="Arial"/>
          <w:sz w:val="10"/>
          <w:szCs w:val="10"/>
        </w:rPr>
      </w:pPr>
    </w:p>
    <w:p w:rsidR="00C55F4C" w:rsidRPr="00B518DC" w:rsidRDefault="00C55F4C"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C55F4C" w:rsidRPr="00B518DC" w:rsidRDefault="00C55F4C"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C55F4C" w:rsidRPr="00B518DC" w:rsidRDefault="00C55F4C"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C55F4C" w:rsidRPr="00B518DC" w:rsidRDefault="00C55F4C"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C55F4C" w:rsidRPr="00B518DC" w:rsidRDefault="00C55F4C"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C55F4C" w:rsidRPr="00B518DC" w:rsidRDefault="00C55F4C"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C55F4C" w:rsidRPr="004957B3" w:rsidRDefault="00C55F4C" w:rsidP="00F63D78">
      <w:pPr>
        <w:spacing w:before="9" w:line="220" w:lineRule="exact"/>
        <w:rPr>
          <w:rFonts w:ascii="Arial" w:hAnsi="Arial" w:cs="Arial"/>
          <w:sz w:val="14"/>
        </w:rPr>
      </w:pPr>
    </w:p>
    <w:p w:rsidR="00C55F4C" w:rsidRPr="00B518DC" w:rsidRDefault="00C55F4C"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C55F4C" w:rsidRPr="00B518DC" w:rsidRDefault="00C55F4C" w:rsidP="004957B3">
      <w:pPr>
        <w:ind w:left="116" w:right="68"/>
        <w:jc w:val="both"/>
        <w:rPr>
          <w:rFonts w:ascii="Arial" w:eastAsia="Arial" w:hAnsi="Arial" w:cs="Arial"/>
          <w:sz w:val="20"/>
        </w:rPr>
      </w:pPr>
      <w:r w:rsidRPr="00B518DC">
        <w:rPr>
          <w:rFonts w:ascii="Arial" w:eastAsia="Arial" w:hAnsi="Arial" w:cs="Arial"/>
          <w:spacing w:val="-1"/>
          <w:sz w:val="20"/>
        </w:rPr>
        <w:lastRenderedPageBreak/>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C55F4C" w:rsidRPr="00B518DC" w:rsidRDefault="00C55F4C" w:rsidP="004957B3">
      <w:pPr>
        <w:rPr>
          <w:rFonts w:ascii="Arial" w:hAnsi="Arial" w:cs="Arial"/>
          <w:sz w:val="20"/>
        </w:rPr>
      </w:pPr>
    </w:p>
    <w:p w:rsidR="00C55F4C" w:rsidRPr="00B518DC" w:rsidRDefault="00C55F4C"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C55F4C" w:rsidRPr="00BA740D" w:rsidRDefault="00C55F4C" w:rsidP="00D33735">
      <w:pPr>
        <w:jc w:val="both"/>
        <w:rPr>
          <w:rFonts w:ascii="Arial" w:eastAsia="Calibri" w:hAnsi="Arial" w:cs="Arial"/>
          <w:color w:val="000000"/>
          <w:sz w:val="20"/>
          <w:lang w:val="es-MX" w:eastAsia="es-MX"/>
        </w:rPr>
      </w:pPr>
    </w:p>
    <w:p w:rsidR="00C55F4C" w:rsidRDefault="00C55F4C"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C55F4C" w:rsidRPr="00C20F58" w:rsidRDefault="00C55F4C"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C55F4C" w:rsidRPr="00C20F58" w:rsidRDefault="00C55F4C"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09715747" r:id="rId12">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09715748" r:id="rId14">
                  <o:FieldCodes>\s</o:FieldCodes>
                </o:OLEObject>
              </w:object>
            </w:r>
          </w:p>
        </w:tc>
      </w:tr>
      <w:tr w:rsidR="00C55F4C" w:rsidRPr="00BA740D" w:rsidTr="000C16D3">
        <w:trPr>
          <w:trHeight w:val="142"/>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09715749" r:id="rId16">
                  <o:FieldCodes>\s</o:FieldCodes>
                </o:OLEObject>
              </w:object>
            </w:r>
          </w:p>
        </w:tc>
      </w:tr>
      <w:tr w:rsidR="00C55F4C" w:rsidRPr="00BA740D" w:rsidTr="000C16D3">
        <w:trPr>
          <w:trHeight w:val="142"/>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09715750" r:id="rId18">
                  <o:FieldCodes>\s</o:FieldCodes>
                </o:OLEObject>
              </w:object>
            </w:r>
          </w:p>
        </w:tc>
      </w:tr>
      <w:tr w:rsidR="00C55F4C" w:rsidRPr="00BA740D" w:rsidTr="000C16D3">
        <w:trPr>
          <w:trHeight w:val="197"/>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09715751" r:id="rId20">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09715752" r:id="rId22">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09715753" r:id="rId24">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C55F4C" w:rsidRPr="00BA740D" w:rsidRDefault="00C55F4C" w:rsidP="000C16D3">
            <w:pPr>
              <w:rPr>
                <w:rFonts w:ascii="Arial" w:eastAsia="Calibri" w:hAnsi="Arial" w:cs="Arial"/>
                <w:sz w:val="20"/>
                <w:lang w:val="es-MX" w:eastAsia="es-MX"/>
              </w:rPr>
            </w:pP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09715754" r:id="rId26">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09715755" r:id="rId28">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11</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09715756" r:id="rId30">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09715757" r:id="rId32">
                  <o:FieldCodes>\s</o:FieldCodes>
                </o:OLEObject>
              </w:object>
            </w:r>
          </w:p>
        </w:tc>
      </w:tr>
      <w:tr w:rsidR="00C55F4C" w:rsidRPr="00BA740D" w:rsidTr="000C16D3">
        <w:trPr>
          <w:trHeight w:val="198"/>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C020AC">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09715758" r:id="rId34">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09715759" r:id="rId36">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C55F4C" w:rsidRPr="00EC6CDC" w:rsidRDefault="00C55F4C" w:rsidP="00732C24">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 xml:space="preserve">Formato de Propuesta Económica </w:t>
            </w:r>
          </w:p>
        </w:tc>
        <w:tc>
          <w:tcPr>
            <w:tcW w:w="2411" w:type="dxa"/>
            <w:vAlign w:val="center"/>
          </w:tcPr>
          <w:p w:rsidR="00C55F4C" w:rsidRPr="00BA740D" w:rsidRDefault="00EC6CD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8" type="#_x0000_t75" style="width:77.25pt;height:50.25pt" o:ole="">
                  <v:imagedata r:id="rId37" o:title=""/>
                </v:shape>
                <o:OLEObject Type="Embed" ProgID="Excel.Sheet.12" ShapeID="_x0000_i1038" DrawAspect="Icon" ObjectID="_1709715760" r:id="rId38"/>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 xml:space="preserve">Formato de Información Reservada y Confidencial.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Word.Document.12" ShapeID="_x0000_i1039" DrawAspect="Icon" ObjectID="_1709715761" r:id="rId40">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C55F4C" w:rsidRPr="00EC6CDC" w:rsidRDefault="00C55F4C" w:rsidP="00732C24">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 xml:space="preserve">Modelo de Contrato </w:t>
            </w:r>
          </w:p>
        </w:tc>
        <w:bookmarkStart w:id="1" w:name="_MON_1709109382"/>
        <w:bookmarkEnd w:id="1"/>
        <w:tc>
          <w:tcPr>
            <w:tcW w:w="2411" w:type="dxa"/>
            <w:vAlign w:val="center"/>
          </w:tcPr>
          <w:p w:rsidR="00C55F4C" w:rsidRPr="00BA740D" w:rsidRDefault="00EC6CD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09715762" r:id="rId42">
                  <o:FieldCodes>\s</o:FieldCodes>
                </o:OLEObject>
              </w:object>
            </w:r>
          </w:p>
        </w:tc>
      </w:tr>
      <w:tr w:rsidR="00C55F4C" w:rsidRPr="00BA740D" w:rsidTr="000C16D3">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 xml:space="preserve">Lugares de pago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09715763" r:id="rId44">
                  <o:FieldCodes>\s</o:FieldCodes>
                </o:OLEObject>
              </w:object>
            </w:r>
          </w:p>
        </w:tc>
      </w:tr>
      <w:tr w:rsidR="00C55F4C" w:rsidRPr="00BA740D" w:rsidTr="000C16D3">
        <w:trPr>
          <w:trHeight w:val="197"/>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09715764" r:id="rId46">
                  <o:FieldCodes>\s</o:FieldCodes>
                </o:OLEObject>
              </w:object>
            </w:r>
          </w:p>
        </w:tc>
      </w:tr>
      <w:tr w:rsidR="00C55F4C" w:rsidRPr="00BA740D" w:rsidTr="000C16D3">
        <w:trPr>
          <w:trHeight w:val="197"/>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C55F4C" w:rsidRPr="00BA740D" w:rsidRDefault="00C55F4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09715765" r:id="rId48">
                  <o:FieldCodes>\s</o:FieldCodes>
                </o:OLEObject>
              </w:object>
            </w:r>
          </w:p>
        </w:tc>
      </w:tr>
      <w:tr w:rsidR="00C55F4C" w:rsidRPr="00D33735" w:rsidTr="00256ADF">
        <w:trPr>
          <w:trHeight w:val="89"/>
        </w:trPr>
        <w:tc>
          <w:tcPr>
            <w:tcW w:w="1809" w:type="dxa"/>
            <w:vAlign w:val="center"/>
          </w:tcPr>
          <w:p w:rsidR="00C55F4C" w:rsidRPr="00BA740D" w:rsidRDefault="00C55F4C"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Requerimiento</w:t>
            </w:r>
          </w:p>
        </w:tc>
        <w:tc>
          <w:tcPr>
            <w:tcW w:w="2411" w:type="dxa"/>
            <w:vAlign w:val="center"/>
          </w:tcPr>
          <w:p w:rsidR="00C55F4C" w:rsidRPr="00BA740D" w:rsidRDefault="00EC6CD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Excel.Sheet.12" ShapeID="_x0000_i1044" DrawAspect="Icon" ObjectID="_1709715766" r:id="rId50"/>
              </w:object>
            </w:r>
          </w:p>
        </w:tc>
      </w:tr>
      <w:tr w:rsidR="00C55F4C" w:rsidRPr="00D33735" w:rsidTr="00256ADF">
        <w:trPr>
          <w:trHeight w:val="89"/>
        </w:trPr>
        <w:tc>
          <w:tcPr>
            <w:tcW w:w="1809" w:type="dxa"/>
            <w:vAlign w:val="center"/>
          </w:tcPr>
          <w:p w:rsidR="00C55F4C" w:rsidRDefault="00C55F4C"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C55F4C" w:rsidRPr="00EC6CDC" w:rsidRDefault="00C55F4C" w:rsidP="000C16D3">
            <w:pPr>
              <w:rPr>
                <w:rFonts w:ascii="Arial" w:hAnsi="Arial" w:cs="Arial"/>
                <w:sz w:val="20"/>
              </w:rPr>
            </w:pPr>
            <w:r w:rsidRPr="00EC6CDC">
              <w:rPr>
                <w:rFonts w:ascii="Arial" w:eastAsia="Calibri" w:hAnsi="Arial" w:cs="Arial"/>
                <w:bCs/>
                <w:sz w:val="20"/>
                <w:szCs w:val="23"/>
                <w:lang w:val="es-MX" w:eastAsia="es-MX"/>
              </w:rPr>
              <w:t>Anexo Técnico y sus Anexos</w:t>
            </w:r>
          </w:p>
        </w:tc>
        <w:bookmarkStart w:id="2" w:name="_MON_1709109389"/>
        <w:bookmarkEnd w:id="2"/>
        <w:tc>
          <w:tcPr>
            <w:tcW w:w="2411" w:type="dxa"/>
            <w:vAlign w:val="center"/>
          </w:tcPr>
          <w:p w:rsidR="00C55F4C" w:rsidRDefault="00EC6CDC"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1" o:title=""/>
                </v:shape>
                <o:OLEObject Type="Embed" ProgID="Word.Document.12" ShapeID="_x0000_i1045" DrawAspect="Icon" ObjectID="_1709715767" r:id="rId52">
                  <o:FieldCodes>\s</o:FieldCodes>
                </o:OLEObject>
              </w:object>
            </w:r>
          </w:p>
        </w:tc>
      </w:tr>
      <w:tr w:rsidR="00C55F4C" w:rsidRPr="00D33735" w:rsidTr="00256ADF">
        <w:trPr>
          <w:trHeight w:val="89"/>
        </w:trPr>
        <w:tc>
          <w:tcPr>
            <w:tcW w:w="1809" w:type="dxa"/>
            <w:vAlign w:val="center"/>
          </w:tcPr>
          <w:p w:rsidR="00C55F4C" w:rsidRPr="00D33735" w:rsidRDefault="00C55F4C"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lastRenderedPageBreak/>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C55F4C" w:rsidRPr="00EC6CDC" w:rsidRDefault="00C55F4C" w:rsidP="000C16D3">
            <w:pPr>
              <w:suppressAutoHyphens w:val="0"/>
              <w:autoSpaceDE w:val="0"/>
              <w:autoSpaceDN w:val="0"/>
              <w:adjustRightInd w:val="0"/>
              <w:rPr>
                <w:rFonts w:ascii="Arial" w:eastAsia="Calibri" w:hAnsi="Arial" w:cs="Arial"/>
                <w:sz w:val="19"/>
                <w:szCs w:val="19"/>
                <w:lang w:val="es-MX" w:eastAsia="es-MX"/>
              </w:rPr>
            </w:pPr>
            <w:r w:rsidRPr="00EC6CDC">
              <w:rPr>
                <w:rFonts w:ascii="Arial" w:eastAsia="Calibri" w:hAnsi="Arial" w:cs="Arial"/>
                <w:sz w:val="19"/>
                <w:szCs w:val="19"/>
                <w:lang w:val="es-MX" w:eastAsia="es-MX"/>
              </w:rPr>
              <w:t>Términos y condiciones y sus anexos</w:t>
            </w:r>
          </w:p>
        </w:tc>
        <w:bookmarkStart w:id="3" w:name="_MON_1709536634"/>
        <w:bookmarkEnd w:id="3"/>
        <w:tc>
          <w:tcPr>
            <w:tcW w:w="2411" w:type="dxa"/>
            <w:vAlign w:val="center"/>
          </w:tcPr>
          <w:p w:rsidR="00C55F4C" w:rsidRDefault="007A2C1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3" o:title=""/>
                </v:shape>
                <o:OLEObject Type="Embed" ProgID="Word.Document.12" ShapeID="_x0000_i1046" DrawAspect="Icon" ObjectID="_1709715768" r:id="rId54">
                  <o:FieldCodes>\s</o:FieldCodes>
                </o:OLEObject>
              </w:object>
            </w:r>
          </w:p>
        </w:tc>
      </w:tr>
    </w:tbl>
    <w:p w:rsidR="00C55F4C" w:rsidRDefault="00C55F4C" w:rsidP="002560E6">
      <w:pPr>
        <w:suppressAutoHyphens w:val="0"/>
        <w:autoSpaceDE w:val="0"/>
        <w:autoSpaceDN w:val="0"/>
        <w:adjustRightInd w:val="0"/>
        <w:jc w:val="center"/>
        <w:rPr>
          <w:rFonts w:ascii="Arial" w:hAnsi="Arial" w:cs="Arial"/>
          <w:b/>
          <w:bCs/>
          <w:sz w:val="20"/>
          <w:szCs w:val="19"/>
        </w:rPr>
      </w:pPr>
    </w:p>
    <w:p w:rsidR="00C55F4C" w:rsidRDefault="00C55F4C" w:rsidP="002560E6">
      <w:pPr>
        <w:suppressAutoHyphens w:val="0"/>
        <w:autoSpaceDE w:val="0"/>
        <w:autoSpaceDN w:val="0"/>
        <w:adjustRightInd w:val="0"/>
        <w:jc w:val="center"/>
        <w:rPr>
          <w:rFonts w:ascii="Arial" w:hAnsi="Arial" w:cs="Arial"/>
          <w:b/>
          <w:bCs/>
          <w:sz w:val="20"/>
          <w:szCs w:val="19"/>
        </w:rPr>
      </w:pPr>
    </w:p>
    <w:p w:rsidR="00EC6CDC" w:rsidRDefault="00EC6CDC" w:rsidP="002560E6">
      <w:pPr>
        <w:suppressAutoHyphens w:val="0"/>
        <w:autoSpaceDE w:val="0"/>
        <w:autoSpaceDN w:val="0"/>
        <w:adjustRightInd w:val="0"/>
        <w:jc w:val="center"/>
        <w:rPr>
          <w:rFonts w:ascii="Arial" w:hAnsi="Arial" w:cs="Arial"/>
          <w:b/>
          <w:bCs/>
          <w:sz w:val="20"/>
          <w:szCs w:val="19"/>
        </w:rPr>
      </w:pPr>
    </w:p>
    <w:p w:rsidR="00C55F4C" w:rsidRDefault="00C55F4C" w:rsidP="002560E6">
      <w:pPr>
        <w:suppressAutoHyphens w:val="0"/>
        <w:autoSpaceDE w:val="0"/>
        <w:autoSpaceDN w:val="0"/>
        <w:adjustRightInd w:val="0"/>
        <w:jc w:val="center"/>
        <w:rPr>
          <w:rFonts w:ascii="Arial" w:hAnsi="Arial" w:cs="Arial"/>
          <w:b/>
          <w:bCs/>
          <w:sz w:val="20"/>
          <w:szCs w:val="19"/>
        </w:rPr>
      </w:pPr>
    </w:p>
    <w:p w:rsidR="00C55F4C" w:rsidRPr="00F11360" w:rsidRDefault="00C55F4C" w:rsidP="00AC2510">
      <w:pPr>
        <w:spacing w:line="192" w:lineRule="exact"/>
        <w:jc w:val="center"/>
        <w:rPr>
          <w:rFonts w:ascii="Arial" w:hAnsi="Arial" w:cs="Arial"/>
          <w:b/>
          <w:sz w:val="20"/>
        </w:rPr>
      </w:pPr>
      <w:r w:rsidRPr="00F11360">
        <w:rPr>
          <w:rFonts w:ascii="Arial" w:hAnsi="Arial" w:cs="Arial"/>
          <w:b/>
          <w:sz w:val="20"/>
        </w:rPr>
        <w:t>C. P. Luis Arturo Duarte Jiménez</w:t>
      </w:r>
    </w:p>
    <w:p w:rsidR="00C55F4C" w:rsidRPr="000F5493" w:rsidRDefault="00C55F4C"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C55F4C" w:rsidRPr="000F5493" w:rsidRDefault="00C55F4C"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C55F4C" w:rsidRDefault="00C55F4C" w:rsidP="000C16D3">
      <w:pPr>
        <w:jc w:val="both"/>
        <w:rPr>
          <w:rFonts w:ascii="Arial" w:hAnsi="Arial" w:cs="Arial"/>
          <w:sz w:val="16"/>
        </w:rPr>
      </w:pPr>
    </w:p>
    <w:p w:rsidR="00C55F4C" w:rsidRDefault="00C55F4C" w:rsidP="000C16D3">
      <w:pPr>
        <w:jc w:val="both"/>
        <w:rPr>
          <w:rFonts w:ascii="Arial" w:hAnsi="Arial" w:cs="Arial"/>
          <w:sz w:val="16"/>
        </w:rPr>
      </w:pPr>
    </w:p>
    <w:p w:rsidR="00C55F4C" w:rsidRPr="003B04A6" w:rsidRDefault="00C55F4C"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sidR="00EC6CDC">
        <w:rPr>
          <w:rFonts w:ascii="Arial" w:hAnsi="Arial" w:cs="Arial"/>
          <w:sz w:val="16"/>
        </w:rPr>
        <w:t xml:space="preserve">EGR’ </w:t>
      </w:r>
      <w:r>
        <w:rPr>
          <w:rFonts w:ascii="Arial" w:hAnsi="Arial" w:cs="Arial"/>
          <w:sz w:val="16"/>
        </w:rPr>
        <w:t>MMV</w:t>
      </w:r>
      <w:r w:rsidRPr="00C57C4C">
        <w:rPr>
          <w:rFonts w:ascii="Arial" w:hAnsi="Arial" w:cs="Arial"/>
          <w:sz w:val="16"/>
        </w:rPr>
        <w:t>´</w:t>
      </w:r>
    </w:p>
    <w:p w:rsidR="00C55F4C" w:rsidRDefault="00C55F4C" w:rsidP="0052614B">
      <w:pPr>
        <w:suppressAutoHyphens w:val="0"/>
        <w:rPr>
          <w:b/>
          <w:bCs/>
          <w:sz w:val="20"/>
          <w:szCs w:val="27"/>
        </w:rPr>
        <w:sectPr w:rsidR="00C55F4C" w:rsidSect="00C62F3B">
          <w:headerReference w:type="default" r:id="rId55"/>
          <w:footerReference w:type="default" r:id="rId56"/>
          <w:pgSz w:w="12240" w:h="15840"/>
          <w:pgMar w:top="1134" w:right="1134" w:bottom="1134" w:left="1134" w:header="709" w:footer="709" w:gutter="0"/>
          <w:pgNumType w:start="1"/>
          <w:cols w:space="708"/>
          <w:docGrid w:linePitch="360"/>
        </w:sectPr>
      </w:pPr>
      <w:r>
        <w:rPr>
          <w:b/>
          <w:bCs/>
          <w:sz w:val="20"/>
          <w:szCs w:val="27"/>
        </w:rPr>
        <w:br/>
      </w:r>
    </w:p>
    <w:p w:rsidR="00C55F4C" w:rsidRDefault="00C55F4C" w:rsidP="0052614B">
      <w:pPr>
        <w:rPr>
          <w:b/>
          <w:bCs/>
          <w:sz w:val="20"/>
          <w:szCs w:val="27"/>
        </w:rPr>
        <w:sectPr w:rsidR="00C55F4C" w:rsidSect="00C62F3B">
          <w:headerReference w:type="default" r:id="rId57"/>
          <w:footerReference w:type="default" r:id="rId58"/>
          <w:type w:val="continuous"/>
          <w:pgSz w:w="12240" w:h="15840"/>
          <w:pgMar w:top="1134" w:right="1134" w:bottom="1134" w:left="1134" w:header="709" w:footer="709" w:gutter="0"/>
          <w:cols w:space="708"/>
          <w:docGrid w:linePitch="360"/>
        </w:sectPr>
      </w:pPr>
    </w:p>
    <w:p w:rsidR="00C55F4C" w:rsidRPr="0087372F" w:rsidRDefault="00C55F4C" w:rsidP="0052614B">
      <w:pPr>
        <w:rPr>
          <w:b/>
          <w:bCs/>
          <w:sz w:val="20"/>
          <w:szCs w:val="27"/>
        </w:rPr>
      </w:pPr>
    </w:p>
    <w:sectPr w:rsidR="00C55F4C" w:rsidRPr="0087372F" w:rsidSect="00C55F4C">
      <w:headerReference w:type="default" r:id="rId59"/>
      <w:footerReference w:type="default" r:id="rId6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D1D" w:rsidRDefault="002E1D1D" w:rsidP="00991F44">
      <w:r>
        <w:separator/>
      </w:r>
    </w:p>
  </w:endnote>
  <w:endnote w:type="continuationSeparator" w:id="0">
    <w:p w:rsidR="002E1D1D" w:rsidRDefault="002E1D1D"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2C9" w:rsidRPr="00EE650E" w:rsidRDefault="00A212C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725B28">
      <w:rPr>
        <w:rFonts w:ascii="Arial" w:hAnsi="Arial" w:cs="Arial"/>
        <w:noProof/>
        <w:sz w:val="16"/>
        <w:szCs w:val="16"/>
      </w:rPr>
      <w:t>1</w:t>
    </w:r>
    <w:r w:rsidRPr="00EE650E">
      <w:rPr>
        <w:rFonts w:ascii="Arial" w:hAnsi="Arial" w:cs="Arial"/>
        <w:sz w:val="16"/>
        <w:szCs w:val="16"/>
      </w:rPr>
      <w:fldChar w:fldCharType="end"/>
    </w:r>
  </w:p>
  <w:p w:rsidR="00A212C9" w:rsidRDefault="00A212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2C9" w:rsidRPr="00EE650E" w:rsidRDefault="00A212C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A212C9" w:rsidRDefault="00A212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2C9" w:rsidRPr="00EE650E" w:rsidRDefault="00A212C9">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A212C9" w:rsidRDefault="00A212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D1D" w:rsidRDefault="002E1D1D" w:rsidP="00991F44">
      <w:r>
        <w:separator/>
      </w:r>
    </w:p>
  </w:footnote>
  <w:footnote w:type="continuationSeparator" w:id="0">
    <w:p w:rsidR="002E1D1D" w:rsidRDefault="002E1D1D"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7E4470" w:rsidRPr="00991F44" w:rsidTr="007E4470">
      <w:tc>
        <w:tcPr>
          <w:tcW w:w="2376" w:type="dxa"/>
          <w:shd w:val="clear" w:color="auto" w:fill="auto"/>
        </w:tcPr>
        <w:p w:rsidR="007E4470" w:rsidRPr="00991F44" w:rsidRDefault="007E447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4384" behindDoc="1" locked="0" layoutInCell="1" allowOverlap="1" wp14:anchorId="4998DB9E" wp14:editId="082E0F33">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7E4470" w:rsidRPr="00A30316" w:rsidRDefault="007E4470" w:rsidP="00991F44">
          <w:pPr>
            <w:jc w:val="center"/>
            <w:rPr>
              <w:rFonts w:ascii="Arial" w:hAnsi="Arial" w:cs="Arial"/>
              <w:b/>
              <w:sz w:val="22"/>
              <w:szCs w:val="32"/>
              <w:lang w:val="es-MX"/>
            </w:rPr>
          </w:pPr>
          <w:r w:rsidRPr="00C020AC">
            <w:rPr>
              <w:rFonts w:ascii="Arial" w:hAnsi="Arial" w:cs="Arial"/>
              <w:b/>
              <w:noProof/>
              <w:sz w:val="22"/>
              <w:szCs w:val="32"/>
              <w:lang w:val="es-MX"/>
            </w:rPr>
            <w:t>CONVOCATORIA</w:t>
          </w:r>
        </w:p>
        <w:p w:rsidR="007E4470" w:rsidRPr="0026645E" w:rsidRDefault="007E4470" w:rsidP="00991F44">
          <w:pPr>
            <w:pStyle w:val="Encabezado"/>
            <w:jc w:val="right"/>
            <w:rPr>
              <w:b/>
              <w:sz w:val="6"/>
              <w:szCs w:val="18"/>
              <w:highlight w:val="green"/>
              <w:lang w:val="es-MX"/>
            </w:rPr>
          </w:pPr>
        </w:p>
        <w:p w:rsidR="007E4470" w:rsidRDefault="007E4470" w:rsidP="00991F44">
          <w:pPr>
            <w:pStyle w:val="Encabezado"/>
            <w:jc w:val="right"/>
            <w:rPr>
              <w:b/>
              <w:sz w:val="18"/>
              <w:szCs w:val="18"/>
              <w:lang w:val="es-MX"/>
            </w:rPr>
          </w:pPr>
          <w:r w:rsidRPr="00C020AC">
            <w:rPr>
              <w:b/>
              <w:noProof/>
              <w:sz w:val="18"/>
              <w:szCs w:val="18"/>
              <w:lang w:val="es-MX"/>
            </w:rPr>
            <w:t>Invitación a cuando menos tres personas</w:t>
          </w:r>
          <w:r w:rsidRPr="00BA740D">
            <w:rPr>
              <w:b/>
              <w:noProof/>
              <w:sz w:val="18"/>
              <w:szCs w:val="18"/>
              <w:lang w:val="es-MX"/>
            </w:rPr>
            <w:t xml:space="preserve"> Pública</w:t>
          </w:r>
          <w:r w:rsidRPr="00BA740D">
            <w:rPr>
              <w:b/>
              <w:sz w:val="18"/>
              <w:szCs w:val="18"/>
              <w:lang w:val="es-MX"/>
            </w:rPr>
            <w:t xml:space="preserve"> </w:t>
          </w:r>
          <w:r w:rsidRPr="00C020AC">
            <w:rPr>
              <w:b/>
              <w:noProof/>
              <w:sz w:val="18"/>
              <w:szCs w:val="18"/>
              <w:lang w:val="es-MX"/>
            </w:rPr>
            <w:t>Nacional</w:t>
          </w:r>
          <w:r w:rsidRPr="00BA740D">
            <w:rPr>
              <w:b/>
              <w:sz w:val="18"/>
              <w:szCs w:val="18"/>
              <w:lang w:val="es-MX"/>
            </w:rPr>
            <w:t xml:space="preserve"> </w:t>
          </w:r>
          <w:r w:rsidRPr="00C020AC">
            <w:rPr>
              <w:b/>
              <w:noProof/>
              <w:sz w:val="18"/>
              <w:szCs w:val="18"/>
              <w:lang w:val="es-MX"/>
            </w:rPr>
            <w:t>Electrónica</w:t>
          </w:r>
          <w:r w:rsidRPr="00BA740D">
            <w:rPr>
              <w:b/>
              <w:sz w:val="18"/>
              <w:szCs w:val="18"/>
              <w:lang w:val="es-MX"/>
            </w:rPr>
            <w:t xml:space="preserve"> </w:t>
          </w:r>
        </w:p>
        <w:p w:rsidR="007E4470" w:rsidRPr="00BA740D" w:rsidRDefault="007E4470" w:rsidP="00991F44">
          <w:pPr>
            <w:pStyle w:val="Encabezado"/>
            <w:jc w:val="right"/>
            <w:rPr>
              <w:b/>
              <w:sz w:val="18"/>
              <w:szCs w:val="18"/>
              <w:lang w:val="es-MX"/>
            </w:rPr>
          </w:pPr>
          <w:r w:rsidRPr="00BA740D">
            <w:rPr>
              <w:b/>
              <w:sz w:val="18"/>
              <w:szCs w:val="18"/>
              <w:lang w:val="es-MX"/>
            </w:rPr>
            <w:t>Número</w:t>
          </w:r>
          <w:r>
            <w:rPr>
              <w:b/>
              <w:sz w:val="18"/>
              <w:szCs w:val="18"/>
              <w:lang w:val="es-MX"/>
            </w:rPr>
            <w:t xml:space="preserve">  </w:t>
          </w:r>
          <w:r w:rsidRPr="00C020AC">
            <w:rPr>
              <w:b/>
              <w:noProof/>
              <w:sz w:val="18"/>
              <w:szCs w:val="18"/>
              <w:lang w:val="es-MX"/>
            </w:rPr>
            <w:t>IA-050GYR030-E102-2022</w:t>
          </w:r>
        </w:p>
        <w:p w:rsidR="007E4470" w:rsidRPr="00BA740D" w:rsidRDefault="007E4470" w:rsidP="00991F44">
          <w:pPr>
            <w:pStyle w:val="Encabezado"/>
            <w:jc w:val="right"/>
            <w:rPr>
              <w:b/>
              <w:sz w:val="2"/>
              <w:szCs w:val="18"/>
            </w:rPr>
          </w:pPr>
        </w:p>
        <w:p w:rsidR="007E4470" w:rsidRPr="006619B7" w:rsidRDefault="007E4470" w:rsidP="004454C6">
          <w:pPr>
            <w:jc w:val="right"/>
            <w:rPr>
              <w:rFonts w:ascii="Soberana Sans" w:hAnsi="Soberana Sans"/>
              <w:b/>
              <w:color w:val="FF0000"/>
              <w:sz w:val="22"/>
              <w:szCs w:val="32"/>
              <w:lang w:val="es-MX"/>
            </w:rPr>
          </w:pPr>
          <w:r w:rsidRPr="00C020AC">
            <w:rPr>
              <w:rFonts w:ascii="Arial" w:hAnsi="Arial" w:cs="Arial"/>
              <w:b/>
              <w:noProof/>
              <w:sz w:val="18"/>
              <w:szCs w:val="18"/>
            </w:rPr>
            <w:t xml:space="preserve">Servicio de Sesiones de Terapia </w:t>
          </w:r>
          <w:r w:rsidR="00725B28">
            <w:rPr>
              <w:rFonts w:ascii="Arial" w:hAnsi="Arial" w:cs="Arial"/>
              <w:b/>
              <w:noProof/>
              <w:sz w:val="18"/>
              <w:szCs w:val="18"/>
            </w:rPr>
            <w:t>física y rehabilitació</w:t>
          </w:r>
          <w:r w:rsidRPr="00C020AC">
            <w:rPr>
              <w:rFonts w:ascii="Arial" w:hAnsi="Arial" w:cs="Arial"/>
              <w:b/>
              <w:noProof/>
              <w:sz w:val="18"/>
              <w:szCs w:val="18"/>
            </w:rPr>
            <w:t xml:space="preserve">n a </w:t>
          </w:r>
          <w:r w:rsidR="00725B28">
            <w:rPr>
              <w:rFonts w:ascii="Arial" w:hAnsi="Arial" w:cs="Arial"/>
              <w:b/>
              <w:noProof/>
              <w:sz w:val="18"/>
              <w:szCs w:val="18"/>
            </w:rPr>
            <w:t>derechohabientes</w:t>
          </w:r>
          <w:r w:rsidRPr="00BA740D">
            <w:rPr>
              <w:rFonts w:ascii="Arial" w:hAnsi="Arial" w:cs="Arial"/>
              <w:b/>
              <w:sz w:val="18"/>
              <w:szCs w:val="18"/>
            </w:rPr>
            <w:t xml:space="preserve">, </w:t>
          </w:r>
          <w:r w:rsidRPr="00C020AC">
            <w:rPr>
              <w:rFonts w:ascii="Arial" w:hAnsi="Arial" w:cs="Arial"/>
              <w:b/>
              <w:noProof/>
              <w:sz w:val="18"/>
              <w:szCs w:val="18"/>
            </w:rPr>
            <w:t>a partir del dia siguiente de la notificacion del fallo al 31 de diciembre del 2022</w:t>
          </w:r>
        </w:p>
      </w:tc>
    </w:tr>
  </w:tbl>
  <w:p w:rsidR="00A212C9" w:rsidRPr="00B62E75" w:rsidRDefault="00A212C9"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212C9" w:rsidRPr="00991F44" w:rsidTr="003D5A79">
      <w:tc>
        <w:tcPr>
          <w:tcW w:w="4361" w:type="dxa"/>
          <w:shd w:val="clear" w:color="auto" w:fill="auto"/>
        </w:tcPr>
        <w:p w:rsidR="00A212C9" w:rsidRPr="00991F44" w:rsidRDefault="00A212C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212C9" w:rsidRPr="00A30316" w:rsidRDefault="00A212C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212C9" w:rsidRPr="0026645E" w:rsidRDefault="00A212C9" w:rsidP="00991F44">
          <w:pPr>
            <w:pStyle w:val="Encabezado"/>
            <w:jc w:val="right"/>
            <w:rPr>
              <w:b/>
              <w:sz w:val="6"/>
              <w:szCs w:val="18"/>
              <w:highlight w:val="green"/>
              <w:lang w:val="es-MX"/>
            </w:rPr>
          </w:pPr>
        </w:p>
        <w:p w:rsidR="00A212C9" w:rsidRDefault="00A212C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212C9" w:rsidRPr="00670F69" w:rsidRDefault="00A212C9" w:rsidP="00991F44">
          <w:pPr>
            <w:pStyle w:val="Encabezado"/>
            <w:jc w:val="right"/>
            <w:rPr>
              <w:b/>
              <w:sz w:val="18"/>
              <w:szCs w:val="18"/>
              <w:lang w:val="es-MX"/>
            </w:rPr>
          </w:pPr>
          <w:r>
            <w:rPr>
              <w:b/>
              <w:noProof/>
              <w:sz w:val="18"/>
              <w:szCs w:val="18"/>
              <w:highlight w:val="green"/>
              <w:lang w:val="es-MX"/>
            </w:rPr>
            <w:t>«Número_de_procedimiento»</w:t>
          </w:r>
        </w:p>
        <w:p w:rsidR="00A212C9" w:rsidRPr="00670F69" w:rsidRDefault="00A212C9" w:rsidP="00991F44">
          <w:pPr>
            <w:pStyle w:val="Encabezado"/>
            <w:jc w:val="right"/>
            <w:rPr>
              <w:b/>
              <w:sz w:val="2"/>
              <w:szCs w:val="18"/>
            </w:rPr>
          </w:pPr>
        </w:p>
        <w:p w:rsidR="00A212C9" w:rsidRPr="006619B7" w:rsidRDefault="00A212C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212C9" w:rsidRPr="00B62E75" w:rsidRDefault="00A212C9"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212C9" w:rsidRPr="00991F44" w:rsidTr="003D5A79">
      <w:tc>
        <w:tcPr>
          <w:tcW w:w="4361" w:type="dxa"/>
          <w:shd w:val="clear" w:color="auto" w:fill="auto"/>
        </w:tcPr>
        <w:p w:rsidR="00A212C9" w:rsidRPr="00991F44" w:rsidRDefault="00A212C9"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212C9" w:rsidRPr="00A30316" w:rsidRDefault="00A212C9"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212C9" w:rsidRPr="0026645E" w:rsidRDefault="00A212C9" w:rsidP="00991F44">
          <w:pPr>
            <w:pStyle w:val="Encabezado"/>
            <w:jc w:val="right"/>
            <w:rPr>
              <w:b/>
              <w:sz w:val="6"/>
              <w:szCs w:val="18"/>
              <w:highlight w:val="green"/>
              <w:lang w:val="es-MX"/>
            </w:rPr>
          </w:pPr>
        </w:p>
        <w:p w:rsidR="00A212C9" w:rsidRDefault="00A212C9"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212C9" w:rsidRPr="00670F69" w:rsidRDefault="00A212C9" w:rsidP="00991F44">
          <w:pPr>
            <w:pStyle w:val="Encabezado"/>
            <w:jc w:val="right"/>
            <w:rPr>
              <w:b/>
              <w:sz w:val="18"/>
              <w:szCs w:val="18"/>
              <w:lang w:val="es-MX"/>
            </w:rPr>
          </w:pPr>
          <w:r>
            <w:rPr>
              <w:b/>
              <w:noProof/>
              <w:sz w:val="18"/>
              <w:szCs w:val="18"/>
              <w:highlight w:val="green"/>
              <w:lang w:val="es-MX"/>
            </w:rPr>
            <w:t>«Número_de_procedimiento»</w:t>
          </w:r>
        </w:p>
        <w:p w:rsidR="00A212C9" w:rsidRPr="00670F69" w:rsidRDefault="00A212C9" w:rsidP="00991F44">
          <w:pPr>
            <w:pStyle w:val="Encabezado"/>
            <w:jc w:val="right"/>
            <w:rPr>
              <w:b/>
              <w:sz w:val="2"/>
              <w:szCs w:val="18"/>
            </w:rPr>
          </w:pPr>
        </w:p>
        <w:p w:rsidR="00A212C9" w:rsidRPr="006619B7" w:rsidRDefault="00A212C9"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212C9" w:rsidRPr="00B62E75" w:rsidRDefault="00A212C9"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A1B"/>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38A5"/>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1D1D"/>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392"/>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3209"/>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2CD7"/>
    <w:rsid w:val="005437C9"/>
    <w:rsid w:val="00546D22"/>
    <w:rsid w:val="00551F39"/>
    <w:rsid w:val="00552754"/>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2A2E"/>
    <w:rsid w:val="005E6D6E"/>
    <w:rsid w:val="005F16E5"/>
    <w:rsid w:val="005F2C73"/>
    <w:rsid w:val="005F2C75"/>
    <w:rsid w:val="005F32A2"/>
    <w:rsid w:val="005F598D"/>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53DE"/>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5B28"/>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2C10"/>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470"/>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12C9"/>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427"/>
    <w:rsid w:val="00AD2E9D"/>
    <w:rsid w:val="00AD39DA"/>
    <w:rsid w:val="00AD484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5F4C"/>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C6CDC"/>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Excel_Worksheet20.xlsx"/><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1890F-1D98-4CB9-AA8C-CC68B65F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14799</Words>
  <Characters>81395</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96002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8</cp:revision>
  <cp:lastPrinted>2014-06-09T18:43:00Z</cp:lastPrinted>
  <dcterms:created xsi:type="dcterms:W3CDTF">2022-03-18T18:32:00Z</dcterms:created>
  <dcterms:modified xsi:type="dcterms:W3CDTF">2022-03-25T19:16:00Z</dcterms:modified>
</cp:coreProperties>
</file>