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1D4A62" w:rsidRDefault="001D4A62" w:rsidP="00655212">
      <w:pPr>
        <w:keepNext/>
        <w:widowControl w:val="0"/>
        <w:tabs>
          <w:tab w:val="num" w:pos="0"/>
        </w:tabs>
        <w:suppressAutoHyphens/>
        <w:spacing w:after="0" w:line="240" w:lineRule="auto"/>
        <w:ind w:left="432" w:hanging="432"/>
        <w:jc w:val="center"/>
        <w:outlineLvl w:val="0"/>
        <w:rPr>
          <w:rFonts w:ascii="Arial" w:hAnsi="Arial" w:cs="Arial"/>
          <w:b/>
          <w:bCs/>
          <w:kern w:val="1"/>
          <w:sz w:val="18"/>
          <w:szCs w:val="18"/>
          <w:lang w:val="es-ES_tradnl" w:eastAsia="ar-SA"/>
        </w:rPr>
      </w:pPr>
      <w:r>
        <w:rPr>
          <w:rFonts w:ascii="Arial" w:hAnsi="Arial" w:cs="Arial"/>
          <w:b/>
          <w:bCs/>
          <w:kern w:val="1"/>
          <w:sz w:val="18"/>
          <w:szCs w:val="18"/>
          <w:lang w:val="es-ES_tradnl" w:eastAsia="ar-SA"/>
        </w:rPr>
        <w:t>ANEXO 1</w:t>
      </w:r>
    </w:p>
    <w:p w:rsidR="00895871" w:rsidRPr="00031D37" w:rsidRDefault="00553889" w:rsidP="00895871">
      <w:pPr>
        <w:pStyle w:val="Ttulo1"/>
        <w:tabs>
          <w:tab w:val="clear" w:pos="432"/>
          <w:tab w:val="num" w:pos="0"/>
        </w:tabs>
        <w:spacing w:before="0" w:after="0"/>
        <w:ind w:left="-284" w:firstLine="0"/>
        <w:jc w:val="center"/>
        <w:rPr>
          <w:rFonts w:cs="Arial"/>
          <w:sz w:val="18"/>
          <w:szCs w:val="18"/>
          <w:lang w:val="es-ES_tradnl"/>
        </w:rPr>
      </w:pPr>
      <w:r>
        <w:rPr>
          <w:rFonts w:cs="Arial"/>
          <w:sz w:val="18"/>
          <w:szCs w:val="18"/>
          <w:lang w:val="es-ES_tradnl"/>
        </w:rPr>
        <w:t>CUADRO DE CLAVES, ESPECIFICACIONES SAI Y TIRAJES</w:t>
      </w:r>
    </w:p>
    <w:tbl>
      <w:tblPr>
        <w:tblW w:w="13623" w:type="dxa"/>
        <w:tblInd w:w="55" w:type="dxa"/>
        <w:tblLayout w:type="fixed"/>
        <w:tblCellMar>
          <w:left w:w="70" w:type="dxa"/>
          <w:right w:w="70" w:type="dxa"/>
        </w:tblCellMar>
        <w:tblLook w:val="04A0" w:firstRow="1" w:lastRow="0" w:firstColumn="1" w:lastColumn="0" w:noHBand="0" w:noVBand="1"/>
      </w:tblPr>
      <w:tblGrid>
        <w:gridCol w:w="674"/>
        <w:gridCol w:w="1208"/>
        <w:gridCol w:w="4654"/>
        <w:gridCol w:w="567"/>
        <w:gridCol w:w="567"/>
        <w:gridCol w:w="425"/>
        <w:gridCol w:w="845"/>
        <w:gridCol w:w="714"/>
        <w:gridCol w:w="709"/>
        <w:gridCol w:w="992"/>
        <w:gridCol w:w="2268"/>
      </w:tblGrid>
      <w:tr w:rsidR="00472FDA" w:rsidRPr="003A2E78" w:rsidTr="00982881">
        <w:trPr>
          <w:trHeight w:val="351"/>
          <w:tblHeader/>
        </w:trPr>
        <w:tc>
          <w:tcPr>
            <w:tcW w:w="674" w:type="dxa"/>
            <w:vMerge w:val="restar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PARTIDA</w:t>
            </w:r>
          </w:p>
        </w:tc>
        <w:tc>
          <w:tcPr>
            <w:tcW w:w="1208" w:type="dxa"/>
            <w:vMerge w:val="restart"/>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CLAVE SAI</w:t>
            </w:r>
          </w:p>
        </w:tc>
        <w:tc>
          <w:tcPr>
            <w:tcW w:w="6213" w:type="dxa"/>
            <w:gridSpan w:val="4"/>
            <w:tcBorders>
              <w:top w:val="single" w:sz="8" w:space="0" w:color="auto"/>
              <w:left w:val="nil"/>
              <w:bottom w:val="single" w:sz="8" w:space="0" w:color="auto"/>
              <w:right w:val="single" w:sz="8" w:space="0" w:color="000000"/>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PRESENTACIÓN SAI</w:t>
            </w:r>
          </w:p>
        </w:tc>
        <w:tc>
          <w:tcPr>
            <w:tcW w:w="5528" w:type="dxa"/>
            <w:gridSpan w:val="5"/>
            <w:tcBorders>
              <w:top w:val="single" w:sz="8" w:space="0" w:color="auto"/>
              <w:left w:val="nil"/>
              <w:bottom w:val="single" w:sz="8" w:space="0" w:color="auto"/>
              <w:right w:val="single" w:sz="8" w:space="0" w:color="000000"/>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INFORMACIÓN ADICIONAL</w:t>
            </w:r>
          </w:p>
        </w:tc>
      </w:tr>
      <w:tr w:rsidR="00472FDA" w:rsidRPr="003A2E78" w:rsidTr="00982881">
        <w:trPr>
          <w:trHeight w:val="1024"/>
          <w:tblHeader/>
        </w:trPr>
        <w:tc>
          <w:tcPr>
            <w:tcW w:w="674" w:type="dxa"/>
            <w:vMerge/>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rPr>
                <w:rFonts w:ascii="Arial" w:eastAsia="Times New Roman" w:hAnsi="Arial" w:cs="Arial"/>
                <w:b/>
                <w:bCs/>
                <w:noProof w:val="0"/>
                <w:sz w:val="12"/>
                <w:szCs w:val="12"/>
                <w:lang w:eastAsia="es-MX"/>
              </w:rPr>
            </w:pPr>
          </w:p>
        </w:tc>
        <w:tc>
          <w:tcPr>
            <w:tcW w:w="1208" w:type="dxa"/>
            <w:vMerge/>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rPr>
                <w:rFonts w:ascii="Arial" w:eastAsia="Times New Roman" w:hAnsi="Arial" w:cs="Arial"/>
                <w:b/>
                <w:bCs/>
                <w:noProof w:val="0"/>
                <w:sz w:val="12"/>
                <w:szCs w:val="12"/>
                <w:lang w:eastAsia="es-MX"/>
              </w:rPr>
            </w:pPr>
          </w:p>
        </w:tc>
        <w:tc>
          <w:tcPr>
            <w:tcW w:w="4654" w:type="dxa"/>
            <w:tcBorders>
              <w:top w:val="nil"/>
              <w:left w:val="nil"/>
              <w:bottom w:val="single" w:sz="8" w:space="0" w:color="auto"/>
              <w:right w:val="single" w:sz="8" w:space="0" w:color="auto"/>
            </w:tcBorders>
            <w:shd w:val="clear" w:color="auto" w:fill="D6E3BC" w:themeFill="accent3" w:themeFillTint="66"/>
            <w:noWrap/>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DESCRIPCION DEL ARTICULO</w:t>
            </w:r>
          </w:p>
        </w:tc>
        <w:tc>
          <w:tcPr>
            <w:tcW w:w="567" w:type="dxa"/>
            <w:tcBorders>
              <w:top w:val="nil"/>
              <w:left w:val="nil"/>
              <w:bottom w:val="single" w:sz="8" w:space="0" w:color="auto"/>
              <w:right w:val="single" w:sz="8" w:space="0" w:color="auto"/>
            </w:tcBorders>
            <w:shd w:val="clear" w:color="auto" w:fill="D6E3BC" w:themeFill="accent3" w:themeFillTint="66"/>
            <w:noWrap/>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UNI</w:t>
            </w:r>
          </w:p>
        </w:tc>
        <w:tc>
          <w:tcPr>
            <w:tcW w:w="567" w:type="dxa"/>
            <w:tcBorders>
              <w:top w:val="nil"/>
              <w:left w:val="nil"/>
              <w:bottom w:val="single" w:sz="8" w:space="0" w:color="auto"/>
              <w:right w:val="single" w:sz="8" w:space="0" w:color="auto"/>
            </w:tcBorders>
            <w:shd w:val="clear" w:color="auto" w:fill="D6E3BC" w:themeFill="accent3" w:themeFillTint="66"/>
            <w:noWrap/>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CANT</w:t>
            </w:r>
          </w:p>
        </w:tc>
        <w:tc>
          <w:tcPr>
            <w:tcW w:w="425" w:type="dxa"/>
            <w:tcBorders>
              <w:top w:val="nil"/>
              <w:left w:val="nil"/>
              <w:bottom w:val="single" w:sz="8" w:space="0" w:color="auto"/>
              <w:right w:val="single" w:sz="8" w:space="0" w:color="auto"/>
            </w:tcBorders>
            <w:shd w:val="clear" w:color="auto" w:fill="D6E3BC" w:themeFill="accent3" w:themeFillTint="66"/>
            <w:noWrap/>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TIPO</w:t>
            </w:r>
          </w:p>
        </w:tc>
        <w:tc>
          <w:tcPr>
            <w:tcW w:w="845" w:type="dxa"/>
            <w:tcBorders>
              <w:top w:val="nil"/>
              <w:left w:val="nil"/>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NÚMERO DE HOJAS POR FORMATO</w:t>
            </w:r>
          </w:p>
        </w:tc>
        <w:tc>
          <w:tcPr>
            <w:tcW w:w="714" w:type="dxa"/>
            <w:tcBorders>
              <w:top w:val="nil"/>
              <w:left w:val="nil"/>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UNIDAD</w:t>
            </w:r>
          </w:p>
        </w:tc>
        <w:tc>
          <w:tcPr>
            <w:tcW w:w="709" w:type="dxa"/>
            <w:tcBorders>
              <w:top w:val="nil"/>
              <w:left w:val="nil"/>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TIRAJE</w:t>
            </w:r>
          </w:p>
        </w:tc>
        <w:tc>
          <w:tcPr>
            <w:tcW w:w="992" w:type="dxa"/>
            <w:tcBorders>
              <w:top w:val="nil"/>
              <w:left w:val="nil"/>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CANTIDAD SOLICITADA EN BLOCKS O PIEZAS</w:t>
            </w:r>
          </w:p>
        </w:tc>
        <w:tc>
          <w:tcPr>
            <w:tcW w:w="2268" w:type="dxa"/>
            <w:tcBorders>
              <w:top w:val="nil"/>
              <w:left w:val="nil"/>
              <w:bottom w:val="single" w:sz="8" w:space="0" w:color="auto"/>
              <w:right w:val="single" w:sz="8" w:space="0" w:color="auto"/>
            </w:tcBorders>
            <w:shd w:val="clear" w:color="auto" w:fill="D6E3BC" w:themeFill="accent3" w:themeFillTint="66"/>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PRECISIONES</w:t>
            </w:r>
          </w:p>
        </w:tc>
      </w:tr>
      <w:tr w:rsidR="00472FDA" w:rsidRPr="003A2E78" w:rsidTr="00982881">
        <w:trPr>
          <w:trHeight w:val="1760"/>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311.808.0476.02.01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ROTAFOLIO "CONTROL INTEGRAL DE VECTORES DE DENGUE Y PALUDISMO", MEDIDAS: 54 X 43 CMS., PAGINAS: 38, INTERIORES: PAPEL COUCHE BLANCO BRILLANTE DE 120 GRS. IMPRESIÓN 4X1,  LAMINADO MATE AMBOS LADOS, IMPRESION DE PORTADA: VERTICAL, ANVERSO A SELECCIÓN A COLOR 4X0, PAPEL COUCHE BLANCO BRILLANTE DE 120 GRS.,  PASTAS DE CARTON FORRADAS DE VINIL BLANCO, LA PASTA PRINCIPAL CON PLASTICO TRANSPARENTE SOBRE EL VINIL BLANCO, SELLADO ALREDEDOR Y ABIERTO POR LA PARTE DE ARRIBA, LA PORTADA DEBERÁ SER INSERTADA EN LA PASTA PRINCIPAL ADENTRO DEL VINIL TRANSPARENTE, ENGARGOLADO A LA CABEZA CON ARILLO DE METAL, REFORZADO EN LOS ORIFICIOS DE CADA HOJA.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38 </w:t>
            </w:r>
            <w:r w:rsidRPr="003A2E78">
              <w:rPr>
                <w:rFonts w:ascii="Arial" w:eastAsia="Times New Roman" w:hAnsi="Arial" w:cs="Arial"/>
                <w:noProof w:val="0"/>
                <w:sz w:val="12"/>
                <w:szCs w:val="12"/>
                <w:lang w:eastAsia="es-MX"/>
              </w:rPr>
              <w:br/>
              <w:t>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br/>
              <w:t>DE NO CONTAR CON PAPEL COUCHE BLANCO BRILLANTE DE 120 GRS. SE PUEDE CONSIDERAR EL DE 130 GRS.</w:t>
            </w:r>
            <w:r w:rsidRPr="003A2E78">
              <w:rPr>
                <w:rFonts w:ascii="Arial" w:eastAsia="Times New Roman" w:hAnsi="Arial" w:cs="Arial"/>
                <w:noProof w:val="0"/>
                <w:sz w:val="12"/>
                <w:szCs w:val="12"/>
                <w:lang w:eastAsia="es-MX"/>
              </w:rPr>
              <w:br/>
              <w:t>EL GROSOR DE LAS PASTAS DE CARTÓN ES DE 3MM. CADA PERFORACIÓN DEBE LLEVAR UN OJILLO AUTOADHERIBLE PARA REFORZARLO.</w:t>
            </w:r>
          </w:p>
        </w:tc>
      </w:tr>
      <w:tr w:rsidR="00472FDA" w:rsidRPr="003A2E78" w:rsidTr="00982881">
        <w:trPr>
          <w:trHeight w:val="1966"/>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311.808.0484.02.01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ROTAFOLIO "DISPOSICIÓN SANITARIA DE EXCRETA Y BASURA", MEDIDAS: 54 X 43 CMS., PAGINAS: 40, INTERIORES: PAPEL COUCHE BLANCO BRILLANTE DE 120 GRS. IMPRESIÓN 4X1,  LAMINADO MATE AMBOS LADOS, IMPRESION DE PORTADA: VERTICAL, ANVERSO A SELECCIÓN A COLOR 4X0, PAPEL COUCHE BLANCO BRILLANTE DE 120 GRS.,  PASTAS DE CARTON FORRADAS DE VINIL BLANCO, LA PASTA PRINCIPAL CON PLASTICO TRANSPARENTE SOBRE EL VINIL BLANCO, SELLADO ALREDEDOR Y ABIERTO POR LA PARTE DE ARRIBA, LA PORTADA DEBERÁ SER INSERTADA EN LA PASTA PRINCIPAL ADENTRO DEL VINIL TRANSPARENTE, ENGARGOLADO A LA CABEZA CON ARILLO DE METAL, REFORZADO EN LOS ORIFICIOS DE CADA HOJA.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40 </w:t>
            </w:r>
            <w:r w:rsidRPr="003A2E78">
              <w:rPr>
                <w:rFonts w:ascii="Arial" w:eastAsia="Times New Roman" w:hAnsi="Arial" w:cs="Arial"/>
                <w:noProof w:val="0"/>
                <w:sz w:val="12"/>
                <w:szCs w:val="12"/>
                <w:lang w:eastAsia="es-MX"/>
              </w:rPr>
              <w:br/>
              <w:t>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br/>
              <w:t>DE NO CONTAR CON PAPEL COUCHE BLANCO BRILLANTE DE 120 GRS. SE PUEDE CONSIDERAR EL DE 130 GRS.</w:t>
            </w:r>
            <w:r w:rsidRPr="003A2E78">
              <w:rPr>
                <w:rFonts w:ascii="Arial" w:eastAsia="Times New Roman" w:hAnsi="Arial" w:cs="Arial"/>
                <w:noProof w:val="0"/>
                <w:sz w:val="12"/>
                <w:szCs w:val="12"/>
                <w:lang w:eastAsia="es-MX"/>
              </w:rPr>
              <w:br/>
              <w:t>EL GROSOR DE LAS PASTAS DE CARTÓN ES DE 3MM. CADA PERFORACIÓN DEBE LLEVAR UN OJILLO AUTOADHERIBLE PARA REFORZARLO.</w:t>
            </w:r>
          </w:p>
        </w:tc>
      </w:tr>
      <w:tr w:rsidR="00472FDA" w:rsidRPr="003A2E78" w:rsidTr="00982881">
        <w:trPr>
          <w:trHeight w:val="1119"/>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3</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320.001.9630.01.01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SUIVE-1-2014 INFORME SEMANAL DE CASOS NUEVOS DE ENFERMEDADES, MEDIDAS: 21.5 X 34 CM. (TAMAÑO OFICIO), TIPO DE PAPEL: BOND DE 75 GR. BLANCO, IMPRESIÓN: JUEGO DE 3 HOJAS, ANVERSO-REVERSO DIFERENTE CONTENIDO, HORIZONTAL,  A UNA TINTA EN NEGRO (1X1), PEGADO: A LA CABEZA.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HJA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 hojas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Juegos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620,600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12,412</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EL BLOCK CONSTARA DE 150 HOJAS, PERO DE 50 JUEGOS.</w:t>
            </w:r>
          </w:p>
        </w:tc>
      </w:tr>
      <w:tr w:rsidR="00472FDA" w:rsidRPr="003A2E78" w:rsidTr="00982881">
        <w:trPr>
          <w:trHeight w:val="1275"/>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4</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320.001.9648.01.01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FORMATO SUIVE-2-2000 ESTUDIO EPIDEMIOLÓGICO DE CASOS, MEDIDAS: 21.5 X 28 CM. (TAMAÑO CARTA), TIPO DE PAPEL: BOND DE 75 GR. BLANCO, IMPRESION: ANVERSO Y REVERSO. DISTINTO CONTENIDO. A UNA TINTA EN NEGRO (1X1), PEGADO: A LA CABEZA. </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HJA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9,100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182</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EL BLOCK CONSTARA DE 50 HOJAS, ANVERSO Y REVERSO.</w:t>
            </w:r>
          </w:p>
        </w:tc>
      </w:tr>
      <w:tr w:rsidR="00472FDA" w:rsidRPr="003A2E78" w:rsidTr="00982881">
        <w:trPr>
          <w:trHeight w:val="1138"/>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lastRenderedPageBreak/>
              <w:t>5</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320.001.9895.01.01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NACIONAL DE SALUD DE NIÑAS Y NIÑOS DE 0 A 9 AÑOS, PÁGINAS: 24, MÁS FORROS, TAMAÑO 11 X 14 CM. TIPO DE PAPEL: INTERIORES, PAPEL BOND BLANCO DE 75 GRS. FORRO CARTULINA SULFATADA DE 12 PUNTOS, IMPRESIÓN: INTERIORES 4 X 4 TINTAS, FORRO 4 X 1 TINTAS, ACABADO: A CABALLO CON DOS GRAPAS EN FORMA FRANCESA, LAMINADO BRILLANTE EN LA PRIMERA Y CUARTA DE FORROS.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24 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239"/>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6</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320.001.9903.01.01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NACIONAL DE SALUD ADOLESCENTES DE 10 A 19 AÑOS, PÁGINAS: 20, MÁS FORROS, TAMAÑO 11 X 14 CM. TIPO DE PAPEL: INTERIORES, PAPEL BOND BLANCO DE 75 GRS. FORRO CARTULINA SULFATADA DE 12 PUNTOS, IMPRESIÓN: INTERIORES 4 X 4 TINTAS, FORRO 4 X 1 TINTAS, ACABADO: A CABALLO CON DOS GRAPAS EN FORMA FRANCESA, LAMINADO BRILLANTE EN LA PRIMERA Y CUARTA DE FORROS.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 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129"/>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7</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320.001.9911.01.01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NACIONAL DE SALUD MUJERES DE 20 A 59 AÑOS, PÁGINAS: 24, MÁS FORROS, TAMAÑO 11 X 14 CM. TIPO DE PAPEL: INTERIORES, PAPEL BOND BLANCO DE 75 GRS. FORRO CARTULINA SULFATADA DE 12 PUNTOS, IMPRESIÓN: INTERIORES 4 X 4 TINTAS, FORRO 4 X 1 TINTAS, ACABADO: A CABALLO CON DOS GRAPAS EN FORMA FRANCESA, LAMINADO BRILLANTE EN LA PRIMERA Y CUARTA DE FORROS.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24 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104"/>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8</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320.001.9929.01.01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NACIONAL DE SALUD HOMBRES DE 20 A 59 AÑOS, PÁGINAS: 20, MÁS FORROS, TAMAÑO 11 X 14 CM. TIPO DE PAPEL: INTERIORES, PAPEL BOND BLANCO DE 75 GRS. FORRO CARTULINA SULFATADA DE 12 PUNTOS, IMPRESIÓN: INTERIORES 4 X 4 TINTAS, FORRO 4 X 1 TINTAS, ACABADO: A CABALLO CON DOS GRAPAS EN FORMA FRANCESA, LAMINADO BRILLANTE EN LA PRIMERA Y CUARTA DE FORROS.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 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119"/>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9</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320.001.9937.01.01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NACIONAL DE SALUD DEL ADULTO MAYOR 60 AÑOS EN ADELANTE, PÁGINAS: 24, MÁS FORROS, TAMAÑO 11 X 14 CM. TIPO DE PAPEL: INTERIORES, PAPEL BOND BLANCO DE 75 GRS. FORRO CARTULINA SULFATADA DE 12 PUNTOS, IMPRESIÓN: INTERIORES 4 X 4 TINTAS, FORRO 4 X 1 TINTAS, ACABADO: A CABALLO CON DOS GRAPAS EN FORMA FRANCESA, LAMINADO BRILLANTE EN LA PRIMERA Y CUARTA DE FORROS.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24 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292,300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421"/>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10</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320.005.8521.01.01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"GRÁFICA PARA LA VALORACIÓN DEL ESTADO NUTRICIONAL. LONGITUD PARA LA EDAD EN NIÑAS DE 0 A 23 MESES Y GRÁFICA PARA LA VALORACIÓN DEL ESTADO NUTRICIONAL ESTATURA PARA LA EDAD EN NIÑAS DE 2 A 5 AÑOS", MEDIDAS: 21.5 X 28 CM (TAMAÑO CARTA). TIPO DE PAPEL: CARTULINA OPALINA BLANCA 12 PUNTOS. IMPRESION: HORIZONTAL, ANVERSO Y REVERSO (CONTENIDOS DIFERENTES), SELECCIÓN DE COLOR EN TINTAS 4X4.</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BLK</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 (anverso-reverso)</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173,800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3,476</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CARTULINA OPALINA DE 225 GRAMOS.</w:t>
            </w:r>
          </w:p>
        </w:tc>
      </w:tr>
      <w:tr w:rsidR="00472FDA" w:rsidRPr="003A2E78" w:rsidTr="00982881">
        <w:trPr>
          <w:trHeight w:val="1279"/>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lastRenderedPageBreak/>
              <w:t>11</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320.005.8539.01.01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"GRÁFICA PARA LA VALORACIÓN DEL ESTADO NUTRICIONAL LONGITUD PARA LA EDAD EN NIÑOS DE 0 A 23 MESES Y GRÁFICA PARA LA VALORACIÓN DEL ESTADO NUTRICIONAL ESTATURA PARA LA EDAD EN NIÑOS DE 2 A 5 AÑOS", MEDIDAS: 21.5 X 28 CM (TAMAÑO CARTA). TIPO DE PAPEL: CARTULINA OPALINA BLANCA 12 PUNTOS. IMPRESION: HORIZONTAL, ANVERSO Y REVERSO (CONTENIDOS DIFERENTES), SELECCIÓN DE COLOR EN TINTAS 4X4.</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BLK</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 (anverso-reverso)</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173,800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3,476</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CARTULINA OPALINA DE 225 GRAMOS.</w:t>
            </w:r>
          </w:p>
        </w:tc>
      </w:tr>
      <w:tr w:rsidR="00472FDA" w:rsidRPr="003A2E78" w:rsidTr="00982881">
        <w:trPr>
          <w:trHeight w:val="1241"/>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12</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320.005.8547.01.01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"GRÁFICA PARA LA VALORACIÓN DEL ESTADO NUTRICIONAL. PESO PARA LA LONGITUD EN NIÑAS DE 0 A 23 MESES Y GRÁFICA PARA LA VALORACIÓN DEL ESTADO NUTRICIONAL PESO PARA LA ESTATURA EN NIÑAS DE 2 A 5 AÑOS", MEDIDAS: 21.5 X 28 CM (TAMAÑO CARTA). TIPO DE PAPEL: CARTULINA OPALINA BLANCA 12 PUNTOS. IMPRESION: HORIZONTAL, ANVERSO Y REVERSO (CONTENIDOS DIFERENTES), SELECCIÓN DE COLOR EN TINTAS 4X4.</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BLK</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 (anverso-reverso)</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173,800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3,476</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CARTULINA OPALINA DE 225 GRAMOS.</w:t>
            </w:r>
          </w:p>
        </w:tc>
      </w:tr>
      <w:tr w:rsidR="00472FDA" w:rsidRPr="003A2E78" w:rsidTr="00982881">
        <w:trPr>
          <w:trHeight w:val="1259"/>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13</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320.005.8554.01.01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"GRÁFICA PARA LA VALORACIÓN DEL ESTADO NUTRICIONAL PESO PARA LA EDAD EN NIÑOS DE 0 A 23 MESES Y GRÁFICA PARA LA VALORACIÓN DEL ESTADO NUTRICIONAL PESO PARA LA EDAD EN NIÑOS DE 2 A 5 AÑOS", MEDIDAS: 21.5 X 28 CM (TAMAÑO CARTA). TIPO DE PAPEL: CARTULINA OPALINA BLANCA 12 PUNTOS. IMPRESION: HORIZONTAL, ANVERSO Y REVERSO (CONTENIDOS DIFERENTES), SELECCIÓN DE COLOR EN TINTAS 4X4.</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BLK</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 (anverso-reverso)</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173,800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3,476</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CARTULINA OPALINA DE 225 GRAMOS.</w:t>
            </w:r>
          </w:p>
        </w:tc>
      </w:tr>
      <w:tr w:rsidR="00472FDA" w:rsidRPr="003A2E78" w:rsidTr="00982881">
        <w:trPr>
          <w:trHeight w:val="1263"/>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14</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320.005.8562.01.01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"GRÁFICA PARA LA VALORACIÓN DEL ESTADO NUTRICIONAL PESO PARA LA LONGITUD EN NIÑOS DE 0 A 23 MESES Y GRÁFICA PARA LA VALORACIÓN DEL ESTADO NUTRICIONAL PESO PARA LA ESTATURA EN NIÑOS DE 2 A 5 AÑOS", MEDIDAS: 21.5 X 28 CM (TAMAÑO CARTA). TIPO DE PAPEL: CARTULINA OPALINA BLANCA 12 PUNTOS. IMPRESION: HORIZONTAL, ANVERSO Y REVERSO (CONTENIDOS DIFERENTES), SELECCIÓN DE COLOR EN TINTAS 4X4.</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BLK</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 (anverso-reverso)</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173,800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3,476</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CARTULINA OPALINA DE 225 GRAMOS.</w:t>
            </w:r>
          </w:p>
        </w:tc>
      </w:tr>
      <w:tr w:rsidR="00472FDA" w:rsidRPr="003A2E78" w:rsidTr="00982881">
        <w:trPr>
          <w:trHeight w:val="1112"/>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15</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320.005.8570.01.01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"GRÁFICA PARA LA VALORACIÓN DEL ESTADO NUTRICIONAL. PESO PARA LA EDAD EN NIÑAS DE 0 A 23 MESES Y GRÁFICA PARA LA VALORACIÓN DEL ESTADO NUTRICIONAL PESO PARA LA EDAD EN NIÑAS DE 2 A 5 AÑOS", MEDIDAS: 21.5 X 28 CM (TAMAÑO CARTA). TIPO DE PAPEL: CARTULINA OPALINA BLANCA 12 PUNTOS. IMPRESION: HORIZONTAL, ANVERSO Y REVERSO (CONTENIDOS DIFERENTES), SELECCIÓN DE COLOR EN TINTAS 4X4.</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BLK</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 (anverso-reverso)</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50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173,800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3,476</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CARTULINA OPALINA DE 225 GRAMOS.</w:t>
            </w:r>
          </w:p>
        </w:tc>
      </w:tr>
      <w:tr w:rsidR="00472FDA" w:rsidRPr="003A2E78" w:rsidTr="00982881">
        <w:trPr>
          <w:trHeight w:val="996"/>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16</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320.005.9321.00.01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DE CONSENTIMIENTO INFORMADO PARA ATENCIÓN ESTOMATOLÓGICA, TAMAÑO 28 CM. X 21.5 CM., TIPO DE PAPEL: BOND DE 75 GR. BLANCO, IMPRESIÓN: A UNA TINTA (1X0), ANVERSO, EFECTUAR BLOCKS DE 100 HOJAS CON CARTULINA MINAGRIS ATRÁS DEL BLOCK COMO SOPORTE, PEGADO POR LA PARTE SUPERIOR.</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HJA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100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488,600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4,886</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996"/>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lastRenderedPageBreak/>
              <w:t>17</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320.005.9339.00.01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FORMATO DE ESTUDIO DE CASO DEL SIVEPAB, TAMAÑO 28 CM. X 21.5 CM., TIPO DE PAPEL: PAPEL BOND BLANCO DE 75 GR. IMPRESIÓN: NEGRO  (1X1), ANVERSO Y REVERSO, EFECTUAR BLOCKS DE 100 HOJAS CON CARTULINA MINAGRIS ATRÁS DEL BLOCK COMO SOPORTE, PEGADO POR LA PARTE SUPERIOR.</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HJA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100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39,200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392</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703"/>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18</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320.005.9362.00.01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CARTEL INTERCULTURAL CON DERECHOS Y OBLIGACIONES DE LOS USUARIOS DE ALBERGUES COMUNITARIOS, PVC ESPUMADO Y CON RECUBRIMIENTO, 3 MM ESPESOR, 70 X100 CM, IMPRESIÓN 4X0.</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N/A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Cartel</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808"/>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19</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320.005.9370.00.01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DÍPTICO HOJA DE SEGUIMIENTO DE LA EMBARAZADA EN LA RED SOCIAL PARA USO DE LAS PARTERAS, MEDIDAS: 21.5 CM X 28 CM EXTENDIDO, TAMAÑO FINAL 21.5 X 14 CM EN PAPEL BOND BLANCO DE 90 GR., IMPRESIÓN: EN SELECCIÓN A COLOR 4X4, ACABADO: DOBLADO A LA MITAD.</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Díptico</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60,000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60,000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259"/>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20</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320.005.9388.00.01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GUÍA PARA LA INSTALACIÓN Y OPERACIÓN DE COMITÉS DE SALUD DE IMSS-PROSPERA, MEDIDAS: TAMAÑO CARTA 21.5 CM. X 28 CM., PÁGINAS 32 MAS FORROS INTERIORES: TIPO DE PAPEL: BOND BLANCO DE 90 GR. IMPRESIÓN: INTERIORES A UNA TINTA 1X1, FORROS EN PAPEL COUCHÉ DE 120 GR., BRILLANTE, LAMINADO MATE, IMPRESIÓN SÓLO FRENTE 4X0 TINTAS.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32 páginas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2,700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2,700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DE NO CONTAR CON PAPEL COUCHE DE 120 GRS. SE PUEDE CONSIDERAR EL DE 130 GRS.</w:t>
            </w:r>
            <w:r w:rsidRPr="003A2E78">
              <w:rPr>
                <w:rFonts w:ascii="Arial" w:eastAsia="Times New Roman" w:hAnsi="Arial" w:cs="Arial"/>
                <w:noProof w:val="0"/>
                <w:sz w:val="12"/>
                <w:szCs w:val="12"/>
                <w:lang w:eastAsia="es-MX"/>
              </w:rPr>
              <w:br/>
              <w:t>EL DISEÑO DE LA PORTADA ESTÁ EXTENDIDO. ES DECIR, 1ERA Y 4TA DE FORROS.</w:t>
            </w:r>
          </w:p>
        </w:tc>
      </w:tr>
      <w:tr w:rsidR="00472FDA" w:rsidRPr="003A2E78" w:rsidTr="00982881">
        <w:trPr>
          <w:trHeight w:val="824"/>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21</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320.005.9396.00.01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TRÍPTICO ¿QUÉ ES LA INTERCULTURALIDAD?, MEDIDAS: TAMAÑO 34 CM X 21.5, TIPO DE PAPEL: COUCHÉ DE 90 GR., CON DOS DOBLECES, IMPRESIÓN: SELECCIÓN A COLOR TINTAS 4X4, EN ANVERSO Y REVERSO</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552"/>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22</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320.005.9420.00.01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DÍPTICO SUPLEMENTO ALIMENTICIO PROSPERA, MEDIDA TAMAÑO OFICIO, TIPO DE PAPEL COUCHÉ DE 90 GR, CON UN DOBLEZ EN MEDIO, IMPRESIÓN: SELECCIÓN A COLOR TINTAS 4X4</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830"/>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23</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320.007.0120.01.01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CITAS PARA LA FAMILIA URBANA, MEDIDAS: 21.5 X 28 CM. (TAMAÑO CARTA), IMPRESION: 4 X 4 EN SELECCION A COLOR, HORIZONTAL ANVERSO Y REVERSO, TIPO DE PAPEL: CARTULINA BRISTOL COLOR BLANCO DE 120 GRS. CON PLECA EN MEDIO Y DOBLEZ.</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365,100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365,100</w:t>
            </w:r>
          </w:p>
        </w:tc>
        <w:tc>
          <w:tcPr>
            <w:tcW w:w="2268"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DE NO CONTAR CON CARTULINA BRISTOL COLOR BLANCO DE 120 GRAMOS  PUEDE CONSIDERARSE DE 180 GRAMOS.</w:t>
            </w:r>
          </w:p>
        </w:tc>
      </w:tr>
      <w:tr w:rsidR="00472FDA" w:rsidRPr="003A2E78" w:rsidTr="00982881">
        <w:trPr>
          <w:trHeight w:val="1138"/>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24</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320.007.0138.01.01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CITAS PARA LA FAMILIA RURAL, MEDIDAS: 21.5 X 28 CM. (TAMAÑO CARTA), IMPESION: 4 X 4 EN SELECCION A COLOR, HORIZONTAL ANVERSO Y REVERSO, TIPO DE PAPEL: CARTULINA BRISTROL COLOR BLANCO DE 120 GRS. CON PLECA EN MEDIO Y DOBLEZ.</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1,335,500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1,335,500</w:t>
            </w:r>
          </w:p>
        </w:tc>
        <w:tc>
          <w:tcPr>
            <w:tcW w:w="2268"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DE NO CONTAR CON CARTULINA BRISTOL COLOR BLANCO DE 120 GRAMOS  PUEDE CONSIDERARSE DE 180 GRAMOS.</w:t>
            </w:r>
          </w:p>
        </w:tc>
      </w:tr>
      <w:tr w:rsidR="00472FDA" w:rsidRPr="003A2E78" w:rsidTr="00982881">
        <w:trPr>
          <w:trHeight w:val="1138"/>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lastRenderedPageBreak/>
              <w:t>25</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370.081.0736.01.01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FORMATO DEL CENSO NOMINAL PARA REGISTRO DE ESQUEMAS DE VACUNACIÓN DE 0 A 8 AÑOS, TAMAÑO 54 CM. X 33 CM., TIPO DE PAPEL: BOND DE 75 GR. BLANCO, IMPRESIÓN: A UNA TINTA EN NEGRO (1X0), SÓLO FRENTE, EFECTUAR BLOCKS DE 20 HOJAS CON CARTULINA MINAGRIS ATRÁS DEL BLOCK COMO SOPORTE, PEGADO A LA CABEZA EN LA PARTE SUPERIOR. </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HJA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20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343,200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17,160</w:t>
            </w:r>
          </w:p>
        </w:tc>
        <w:tc>
          <w:tcPr>
            <w:tcW w:w="2268"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956"/>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26</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370.081.0744.01.01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FORMATO DEL CENSO NOMINAL PARA REGISTROS DE ESQUEMAS DE VACUNACIÓN   DE 9  A 19 AÑOS, TAMAÑO 54 CM. X 33 CM., TIPO DE PAPEL: BOND DE 75 GR. BLANCO, IMPRESIÓN: A UNA TINTA EN NEGRO (1X0), SÓLO FRENTE, EFECTUAR BLOCKS DE 20 HOJAS CON CARTULINA MINAGRIS ATRÁS DEL BLOCK COMO SOPORTE, PEGADO A LA CABEZA EN LA PARTE SUPERIOR. </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HJA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20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343,200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17,160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111"/>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27</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370.081.0751.01.01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FORMATO DEL CENSO NOMINAL PARA REGISTRO DE ESQUEMAS DE VACUNACIÓN PARA POBLACIÓN ADULTA (20 AÑOS Y MÁS) Y MUJERES EMBARAZADAS, TAMAÑO 54 CM. X 33 CM., TIPO DE PAPEL: BOND DE 75 GR. BLANCO, IMPRESIÓN: A UNA TINTA EN NEGRO (1X0), SÓLO FRENTE, EFECTUAR BLOCKS DE 20 HOJAS CON CARTULINA MINAGRIS ATRÁS DEL BLOCK COMO SOPORTE, PEGADO A LA CABEZA EN LA PARTE SUPERIOR. </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HJA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r w:rsidRPr="003A2E78">
              <w:rPr>
                <w:rFonts w:ascii="Arial" w:eastAsia="Times New Roman" w:hAnsi="Arial" w:cs="Arial"/>
                <w:noProof w:val="0"/>
                <w:sz w:val="12"/>
                <w:szCs w:val="12"/>
                <w:lang w:eastAsia="es-MX"/>
              </w:rPr>
              <w:t xml:space="preserve"> de 20 hojas</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343,200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17,160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985"/>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28</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370.081.0868.01.01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DÍPTICO CARTA DE LOS DERECHOS GENERALES DE LOS PACIENTES, MEDIDAS: 34 CM X 21.5 CM (TAMAÑO OFICIO), TIPO DE PAPEL: COUCHE DE 90 GR., CON UN DOBLEZ, IMPRESION: SELECCION A COLOR 4X4, ANVERSO-REVERSO, ENTREGAR PRUEBAS EN PLOTTER PARA VISTO BUENO DEL AREA.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200,000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200,000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830"/>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29</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370.081.0876.01.01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DÍPTICO FUNCIONES DEL AVAL CIUDADANO, MEDIDAS: 34 CM X 21.5 CM (TAMAÑO OFICIO), TIPO DE PAPEL: COUCHE DE 90 GR., CON UN DOBLEZ, IMPRESION: SELECCION A COLOR 4X4, ANVERSO-REVERSO, ENTREGAR PRUEBAS EN PLOTTER PARA VISTO BUENO DEL AREA.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 hoja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200,000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200,000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280"/>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30</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370.081.0934.01.01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GUÍA PRÁCTICA PARA EL MONITOREO CIUDADANO, MEDIDAS: 21.5 CM. X 14 CM., (MEDIA CARTA FINAL) INTERIORES: TIPO DE PAPEL: BOND BLANCO DE 90 GR., IMPRESION: INTERIORES A UNA TINTA 1 X 1, PIEZA 4 HOJAS MAS  FORROS. FORROS: PAPEL COUCHE 120 GR. BRILLANTE, LAMINADO MATE, SOLO AL FRENTE,  IMPRESA 4X0 MONTADO A CABALLO</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proofErr w:type="spellStart"/>
            <w:r w:rsidRPr="003A2E78">
              <w:rPr>
                <w:rFonts w:ascii="Arial" w:eastAsia="Times New Roman" w:hAnsi="Arial" w:cs="Arial"/>
                <w:noProof w:val="0"/>
                <w:sz w:val="12"/>
                <w:szCs w:val="12"/>
                <w:lang w:eastAsia="es-MX"/>
              </w:rPr>
              <w:t>Block</w:t>
            </w:r>
            <w:proofErr w:type="spellEnd"/>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BLK</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4 hojas mas forros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DE NO CONTAR CON PAPEL COUCHE DE 120 GRS. SE PUEDE CONSIDERAR EL DE 130 GRS.</w:t>
            </w:r>
            <w:r w:rsidRPr="003A2E78">
              <w:rPr>
                <w:rFonts w:ascii="Arial" w:eastAsia="Times New Roman" w:hAnsi="Arial" w:cs="Arial"/>
                <w:noProof w:val="0"/>
                <w:sz w:val="12"/>
                <w:szCs w:val="12"/>
                <w:lang w:eastAsia="es-MX"/>
              </w:rPr>
              <w:br/>
              <w:t>EL DISEÑO DE LA PORTADA ESTÁ EXTENDIDO. ES DECIR, 1ERA Y 4TA DE FORROS.</w:t>
            </w:r>
          </w:p>
        </w:tc>
      </w:tr>
      <w:tr w:rsidR="00472FDA" w:rsidRPr="003A2E78" w:rsidTr="00982881">
        <w:trPr>
          <w:trHeight w:val="1138"/>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lastRenderedPageBreak/>
              <w:t>31</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370.081.0942.01.01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CARTILLA DEL EMBARAZO SEGURO, MEDIDAS: EXTENDIDO 25 CM. X 17 CM., TAMAÑO FINAL 12.5 X 17 CM, PÁGINAS 4,  MAS FORROS. PORTADA: TIPO DE PAPEL: CARTULINA DE 200 GR. SATINADA CON BARNIZ UV SOLO AL FRENTE, IMPRESIÓN A SELECCIÓN A COLOR A 4 X 4 TINTAS, INTERIORES: TIPO DE PAPEL: BOND BLANCO DE 90 GR.  IMPRESIÓN 4X4. CON DOBLEZ EN MEDIO Y DOS GRAPAS.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 hojas</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Pieza </w:t>
            </w:r>
            <w:r w:rsidRPr="003A2E78">
              <w:rPr>
                <w:rFonts w:ascii="Arial" w:eastAsia="Times New Roman" w:hAnsi="Arial" w:cs="Arial"/>
                <w:noProof w:val="0"/>
                <w:sz w:val="12"/>
                <w:szCs w:val="12"/>
                <w:lang w:eastAsia="es-MX"/>
              </w:rPr>
              <w:br/>
              <w:t>(Juego, 4 páginas incluyendo portada)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70,000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70,000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956"/>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32</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370.206.8614.02.01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CINTA DE LA SALUD PARA LAS PERSONAS ADULTAS, MEDIDAS 1500 MM. DE LARGO POR 2 CM. DE ANCHO, IMPRESION EN SELECCION A COLOR 4X4 ANVERSO-REVERSO, EN PLASTICO FLEXIBLE, CON PROTECCIÓN DE ALUMINIO EN LOS DOS EXTREMOS CON PUNTAS REDONDEADAS.</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N/A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201,300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201,300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1678"/>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33</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370.301.0011.01.01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DISCO DE CRITERIOS DE ELEGIBILIDAD DE METODOS DE PF/CALENDARIO OBSTRETRICO, IMPRESIÓN DE 3 CÍRCULOS. CÍRCULO 1: MEDIDA: 18 CM DE DIÁMETRO. IMPRESO 4X4. PAPEL CARTULINA BRISTOL 200 GR. LAMINADO MATE AMBOS LADOS. CÍRCULO 2: MEDIDA: 17 CM DE DIÁMETRO. IMPRESO 4X0.  CARTULINA BRISTOL 200 GR. LAMINADO MATE AMBOS LADOS. SUAJE DE ACUERDO A DISEÑO Y MUESTRA. CON ABERTURA A PARTIR DEL TEXTO “LEVONORGESTREL” Y HACIA EXTERIOR. CÍRCULO 3: MEDIDA: 15 CM DE DIÁMETRO. IMPRESO 4X0.  CARTULINA BRISTOL 200 GR. LAMINADO MATE AMBOS LADOS. LOS TRES CÍRCULOS VAN UNIDOS AL CENTRO CON BROCHE QUE PERMITA GIRAR LOS CÍRCULOS. EN MEDIO QUEDA EL CÍRCULO 1.</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N/A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 (Disco)</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5,000</w:t>
            </w:r>
          </w:p>
        </w:tc>
        <w:tc>
          <w:tcPr>
            <w:tcW w:w="226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850"/>
        </w:trPr>
        <w:tc>
          <w:tcPr>
            <w:tcW w:w="674" w:type="dxa"/>
            <w:tcBorders>
              <w:top w:val="nil"/>
              <w:left w:val="single" w:sz="8" w:space="0" w:color="auto"/>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34</w:t>
            </w:r>
          </w:p>
        </w:tc>
        <w:tc>
          <w:tcPr>
            <w:tcW w:w="1208"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b/>
                <w:bCs/>
                <w:noProof w:val="0"/>
                <w:sz w:val="12"/>
                <w:szCs w:val="12"/>
                <w:lang w:eastAsia="es-MX"/>
              </w:rPr>
            </w:pPr>
            <w:r w:rsidRPr="003A2E78">
              <w:rPr>
                <w:rFonts w:ascii="Arial" w:eastAsia="Times New Roman" w:hAnsi="Arial" w:cs="Arial"/>
                <w:b/>
                <w:bCs/>
                <w:noProof w:val="0"/>
                <w:sz w:val="12"/>
                <w:szCs w:val="12"/>
                <w:lang w:eastAsia="es-MX"/>
              </w:rPr>
              <w:t>370.751.0115.01.01</w:t>
            </w:r>
          </w:p>
        </w:tc>
        <w:tc>
          <w:tcPr>
            <w:tcW w:w="4654"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PULSERA PARA LA EMBARAZADA, PULSERA DE VINYL CON BROCHE DE PLÁSTICO, TAMAÑO 24.5 CM X 1.5 CM. INTRANSFERIBLE. AJUSTABLE CON SIETE ORIFICIOS IMPRESAS EN SERIGRAFIA 1X0 TINTA BLANCA.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Pieza</w:t>
            </w:r>
          </w:p>
        </w:tc>
        <w:tc>
          <w:tcPr>
            <w:tcW w:w="567"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w:t>
            </w:r>
          </w:p>
        </w:tc>
        <w:tc>
          <w:tcPr>
            <w:tcW w:w="42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PZA</w:t>
            </w:r>
          </w:p>
        </w:tc>
        <w:tc>
          <w:tcPr>
            <w:tcW w:w="845"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N/A</w:t>
            </w:r>
          </w:p>
        </w:tc>
        <w:tc>
          <w:tcPr>
            <w:tcW w:w="714"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xml:space="preserve">Pieza </w:t>
            </w:r>
            <w:r w:rsidRPr="003A2E78">
              <w:rPr>
                <w:rFonts w:ascii="Arial" w:eastAsia="Times New Roman" w:hAnsi="Arial" w:cs="Arial"/>
                <w:noProof w:val="0"/>
                <w:sz w:val="12"/>
                <w:szCs w:val="12"/>
                <w:lang w:eastAsia="es-MX"/>
              </w:rPr>
              <w:br/>
              <w:t>(50,000  color verde, 50,000 color rojo)</w:t>
            </w:r>
          </w:p>
        </w:tc>
        <w:tc>
          <w:tcPr>
            <w:tcW w:w="709"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100,000</w:t>
            </w:r>
          </w:p>
        </w:tc>
        <w:tc>
          <w:tcPr>
            <w:tcW w:w="992" w:type="dxa"/>
            <w:tcBorders>
              <w:top w:val="nil"/>
              <w:left w:val="nil"/>
              <w:bottom w:val="single" w:sz="8" w:space="0" w:color="auto"/>
              <w:right w:val="single" w:sz="8" w:space="0" w:color="auto"/>
            </w:tcBorders>
            <w:shd w:val="clear" w:color="auto" w:fill="auto"/>
            <w:vAlign w:val="center"/>
            <w:hideMark/>
          </w:tcPr>
          <w:p w:rsidR="00472FDA" w:rsidRPr="003A2E78" w:rsidRDefault="00472FDA" w:rsidP="00982881">
            <w:pPr>
              <w:spacing w:after="0" w:line="240" w:lineRule="auto"/>
              <w:jc w:val="center"/>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100,000</w:t>
            </w:r>
          </w:p>
        </w:tc>
        <w:tc>
          <w:tcPr>
            <w:tcW w:w="2268" w:type="dxa"/>
            <w:tcBorders>
              <w:top w:val="nil"/>
              <w:left w:val="nil"/>
              <w:bottom w:val="single" w:sz="8" w:space="0" w:color="auto"/>
              <w:right w:val="single" w:sz="8" w:space="0" w:color="auto"/>
            </w:tcBorders>
            <w:shd w:val="clear" w:color="auto" w:fill="auto"/>
            <w:noWrap/>
            <w:vAlign w:val="center"/>
            <w:hideMark/>
          </w:tcPr>
          <w:p w:rsidR="00472FDA" w:rsidRPr="003A2E78" w:rsidRDefault="00472FDA" w:rsidP="00982881">
            <w:pPr>
              <w:spacing w:after="0" w:line="240" w:lineRule="auto"/>
              <w:jc w:val="both"/>
              <w:rPr>
                <w:rFonts w:ascii="Arial" w:eastAsia="Times New Roman" w:hAnsi="Arial" w:cs="Arial"/>
                <w:noProof w:val="0"/>
                <w:sz w:val="12"/>
                <w:szCs w:val="12"/>
                <w:lang w:eastAsia="es-MX"/>
              </w:rPr>
            </w:pPr>
            <w:r w:rsidRPr="003A2E78">
              <w:rPr>
                <w:rFonts w:ascii="Arial" w:eastAsia="Times New Roman" w:hAnsi="Arial" w:cs="Arial"/>
                <w:noProof w:val="0"/>
                <w:sz w:val="12"/>
                <w:szCs w:val="12"/>
                <w:lang w:eastAsia="es-MX"/>
              </w:rPr>
              <w:t> </w:t>
            </w:r>
          </w:p>
        </w:tc>
      </w:tr>
      <w:tr w:rsidR="00472FDA" w:rsidRPr="003A2E78" w:rsidTr="00982881">
        <w:trPr>
          <w:trHeight w:val="420"/>
        </w:trPr>
        <w:tc>
          <w:tcPr>
            <w:tcW w:w="674"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1208"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4654"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567"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567"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425"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845"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714"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709"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c>
          <w:tcPr>
            <w:tcW w:w="992"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jc w:val="right"/>
              <w:rPr>
                <w:rFonts w:ascii="Arial" w:eastAsia="Times New Roman" w:hAnsi="Arial" w:cs="Arial"/>
                <w:noProof w:val="0"/>
                <w:color w:val="000000"/>
                <w:sz w:val="12"/>
                <w:szCs w:val="12"/>
                <w:lang w:eastAsia="es-MX"/>
              </w:rPr>
            </w:pPr>
            <w:r w:rsidRPr="003A2E78">
              <w:rPr>
                <w:rFonts w:ascii="Arial" w:eastAsia="Times New Roman" w:hAnsi="Arial" w:cs="Arial"/>
                <w:noProof w:val="0"/>
                <w:color w:val="000000"/>
                <w:sz w:val="12"/>
                <w:szCs w:val="12"/>
                <w:lang w:eastAsia="es-MX"/>
              </w:rPr>
              <w:t>4,136,408</w:t>
            </w:r>
          </w:p>
        </w:tc>
        <w:tc>
          <w:tcPr>
            <w:tcW w:w="2268" w:type="dxa"/>
            <w:tcBorders>
              <w:top w:val="nil"/>
              <w:left w:val="nil"/>
              <w:bottom w:val="nil"/>
              <w:right w:val="nil"/>
            </w:tcBorders>
            <w:shd w:val="clear" w:color="auto" w:fill="auto"/>
            <w:noWrap/>
            <w:vAlign w:val="bottom"/>
            <w:hideMark/>
          </w:tcPr>
          <w:p w:rsidR="00472FDA" w:rsidRPr="003A2E78" w:rsidRDefault="00472FDA" w:rsidP="00982881">
            <w:pPr>
              <w:spacing w:after="0" w:line="240" w:lineRule="auto"/>
              <w:rPr>
                <w:rFonts w:ascii="Arial" w:eastAsia="Times New Roman" w:hAnsi="Arial" w:cs="Arial"/>
                <w:noProof w:val="0"/>
                <w:color w:val="000000"/>
                <w:sz w:val="12"/>
                <w:szCs w:val="12"/>
                <w:lang w:eastAsia="es-MX"/>
              </w:rPr>
            </w:pPr>
          </w:p>
        </w:tc>
      </w:tr>
    </w:tbl>
    <w:p w:rsidR="00EF5E7A" w:rsidRPr="00573053" w:rsidRDefault="00EF5E7A" w:rsidP="00EF5E7A">
      <w:pPr>
        <w:keepNext/>
        <w:widowControl w:val="0"/>
        <w:tabs>
          <w:tab w:val="num" w:pos="0"/>
        </w:tabs>
        <w:suppressAutoHyphens/>
        <w:spacing w:after="0" w:line="240" w:lineRule="auto"/>
        <w:ind w:left="432" w:hanging="432"/>
        <w:outlineLvl w:val="0"/>
        <w:rPr>
          <w:rFonts w:ascii="Arial" w:hAnsi="Arial" w:cs="Arial"/>
          <w:b/>
          <w:bCs/>
          <w:kern w:val="1"/>
          <w:sz w:val="20"/>
          <w:szCs w:val="20"/>
          <w:lang w:val="es-ES_tradnl" w:eastAsia="ar-SA"/>
        </w:rPr>
      </w:pPr>
    </w:p>
    <w:p w:rsidR="00EF5E7A" w:rsidRDefault="00EF5E7A" w:rsidP="00031D37">
      <w:pPr>
        <w:pStyle w:val="Ttulo1"/>
        <w:rPr>
          <w:rFonts w:cs="Arial"/>
          <w:sz w:val="20"/>
          <w:szCs w:val="20"/>
          <w:lang w:val="es-ES_tradnl"/>
        </w:rPr>
      </w:pPr>
    </w:p>
    <w:p w:rsidR="00EF5E7A" w:rsidRDefault="00EF5E7A" w:rsidP="00EF5E7A">
      <w:pPr>
        <w:pStyle w:val="Ttulo1"/>
        <w:tabs>
          <w:tab w:val="clear" w:pos="432"/>
          <w:tab w:val="num" w:pos="0"/>
        </w:tabs>
        <w:spacing w:before="0" w:after="0"/>
        <w:ind w:left="-284" w:firstLine="0"/>
        <w:rPr>
          <w:rFonts w:cs="Arial"/>
          <w:sz w:val="20"/>
          <w:szCs w:val="20"/>
          <w:lang w:val="es-ES_tradnl"/>
        </w:rPr>
      </w:pPr>
    </w:p>
    <w:p w:rsidR="005C0FBF" w:rsidRPr="005C0FBF" w:rsidRDefault="005C0FBF" w:rsidP="005C0FBF">
      <w:pPr>
        <w:rPr>
          <w:lang w:val="es-ES_tradnl" w:eastAsia="ar-SA"/>
        </w:rPr>
      </w:pPr>
    </w:p>
    <w:p w:rsidR="00EF5E7A" w:rsidRDefault="00EF5E7A" w:rsidP="00EF5E7A">
      <w:pPr>
        <w:pStyle w:val="Ttulo1"/>
        <w:tabs>
          <w:tab w:val="clear" w:pos="432"/>
          <w:tab w:val="num" w:pos="0"/>
        </w:tabs>
        <w:spacing w:before="0" w:after="0"/>
        <w:ind w:left="-284" w:firstLine="0"/>
        <w:rPr>
          <w:rFonts w:cs="Arial"/>
          <w:sz w:val="20"/>
          <w:szCs w:val="20"/>
          <w:lang w:val="es-ES_tradnl"/>
        </w:rPr>
      </w:pPr>
    </w:p>
    <w:p w:rsidR="005C0FBF" w:rsidRDefault="005C0FBF" w:rsidP="00EF5E7A">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sectPr w:rsidR="005C0FBF" w:rsidSect="003A2E78">
          <w:headerReference w:type="default" r:id="rId9"/>
          <w:footerReference w:type="default" r:id="rId10"/>
          <w:pgSz w:w="15840" w:h="12240" w:orient="landscape"/>
          <w:pgMar w:top="1418" w:right="862" w:bottom="1327" w:left="1134" w:header="284" w:footer="493" w:gutter="0"/>
          <w:cols w:space="708"/>
          <w:docGrid w:linePitch="360"/>
        </w:sectPr>
      </w:pPr>
    </w:p>
    <w:p w:rsidR="00EF5E7A" w:rsidRDefault="00EF5E7A" w:rsidP="00EF5E7A">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r>
        <w:rPr>
          <w:rFonts w:ascii="Arial" w:hAnsi="Arial" w:cs="Arial"/>
          <w:b/>
          <w:bCs/>
          <w:kern w:val="1"/>
          <w:sz w:val="20"/>
          <w:szCs w:val="20"/>
          <w:lang w:val="es-ES_tradnl" w:eastAsia="ar-SA"/>
        </w:rPr>
        <w:lastRenderedPageBreak/>
        <w:t>ANEXO 2</w:t>
      </w:r>
    </w:p>
    <w:p w:rsidR="004E22CF" w:rsidRDefault="004E22CF" w:rsidP="00EF5E7A">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r>
        <w:rPr>
          <w:rFonts w:ascii="Arial" w:hAnsi="Arial" w:cs="Arial"/>
          <w:b/>
          <w:bCs/>
          <w:kern w:val="1"/>
          <w:sz w:val="20"/>
          <w:szCs w:val="20"/>
          <w:lang w:val="es-ES_tradnl" w:eastAsia="ar-SA"/>
        </w:rPr>
        <w:t>TÉRMINOS Y CONDICIONES</w:t>
      </w:r>
    </w:p>
    <w:p w:rsidR="004E22CF" w:rsidRDefault="004E22CF" w:rsidP="00EF5E7A">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sidRPr="00837CEE">
        <w:rPr>
          <w:rFonts w:ascii="Arial" w:eastAsia="Times New Roman" w:hAnsi="Arial" w:cs="Arial"/>
          <w:b/>
          <w:sz w:val="24"/>
          <w:szCs w:val="24"/>
          <w:lang w:eastAsia="es-ES"/>
        </w:rPr>
        <w:t>1.- Tipo y Vigencia del Contrato.</w:t>
      </w: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Pr="00837CEE"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0F595D">
        <w:rPr>
          <w:rFonts w:ascii="Arial" w:eastAsia="Times New Roman" w:hAnsi="Arial" w:cs="Arial"/>
          <w:sz w:val="24"/>
          <w:szCs w:val="24"/>
          <w:lang w:val="es-ES_tradnl" w:eastAsia="es-ES"/>
        </w:rPr>
        <w:t>La adquisición deberá hacerse mediante contrato cerrado y con una vigencia a partir de su firma y hasta el 31 de diciembre de 2016</w:t>
      </w:r>
      <w:r w:rsidRPr="00837CEE">
        <w:rPr>
          <w:rFonts w:ascii="Arial" w:eastAsia="Times New Roman" w:hAnsi="Arial" w:cs="Arial"/>
          <w:sz w:val="24"/>
          <w:szCs w:val="24"/>
          <w:lang w:val="es-ES_tradnl" w:eastAsia="es-ES"/>
        </w:rPr>
        <w:t>.</w:t>
      </w:r>
    </w:p>
    <w:p w:rsidR="004E22CF" w:rsidRPr="00837CEE" w:rsidRDefault="004E22CF" w:rsidP="004E22CF">
      <w:pPr>
        <w:spacing w:after="0" w:line="240" w:lineRule="auto"/>
        <w:rPr>
          <w:rFonts w:ascii="Arial" w:eastAsia="Times New Roman" w:hAnsi="Arial" w:cs="Arial"/>
          <w:b/>
          <w:sz w:val="24"/>
          <w:szCs w:val="24"/>
          <w:lang w:eastAsia="es-ES"/>
        </w:rPr>
      </w:pPr>
    </w:p>
    <w:p w:rsidR="004E22CF" w:rsidRPr="00837CEE" w:rsidRDefault="004E22CF" w:rsidP="004E22CF">
      <w:pPr>
        <w:spacing w:after="0" w:line="240" w:lineRule="auto"/>
        <w:rPr>
          <w:rFonts w:ascii="Arial" w:eastAsia="Times New Roman" w:hAnsi="Arial" w:cs="Arial"/>
          <w:b/>
          <w:sz w:val="24"/>
          <w:szCs w:val="24"/>
          <w:lang w:eastAsia="es-ES"/>
        </w:rPr>
      </w:pPr>
      <w:r w:rsidRPr="00837CEE">
        <w:rPr>
          <w:rFonts w:ascii="Arial" w:eastAsia="Times New Roman" w:hAnsi="Arial" w:cs="Arial"/>
          <w:b/>
          <w:sz w:val="24"/>
          <w:szCs w:val="24"/>
          <w:lang w:eastAsia="es-ES"/>
        </w:rPr>
        <w:t>2.- Tiempo de  Entrega.</w:t>
      </w:r>
    </w:p>
    <w:p w:rsidR="004E22CF" w:rsidRPr="00837CEE" w:rsidRDefault="004E22CF" w:rsidP="004E22CF">
      <w:pPr>
        <w:spacing w:after="0" w:line="240" w:lineRule="auto"/>
        <w:rPr>
          <w:rFonts w:ascii="Arial" w:eastAsia="Times New Roman" w:hAnsi="Arial" w:cs="Arial"/>
          <w:b/>
          <w:sz w:val="24"/>
          <w:szCs w:val="24"/>
          <w:lang w:eastAsia="es-ES"/>
        </w:rPr>
      </w:pPr>
    </w:p>
    <w:p w:rsidR="004E22CF" w:rsidRPr="00D02AB4" w:rsidRDefault="004E22CF" w:rsidP="004E22CF">
      <w:pPr>
        <w:numPr>
          <w:ilvl w:val="0"/>
          <w:numId w:val="43"/>
        </w:numPr>
        <w:spacing w:after="0" w:line="240" w:lineRule="auto"/>
        <w:contextualSpacing/>
        <w:jc w:val="both"/>
        <w:rPr>
          <w:rFonts w:ascii="Arial" w:eastAsia="Times New Roman" w:hAnsi="Arial" w:cs="Arial"/>
          <w:sz w:val="24"/>
          <w:szCs w:val="24"/>
          <w:lang w:eastAsia="es-ES"/>
        </w:rPr>
      </w:pPr>
      <w:r w:rsidRPr="00D02AB4">
        <w:rPr>
          <w:rFonts w:ascii="Arial" w:eastAsia="Times New Roman" w:hAnsi="Arial" w:cs="Arial"/>
          <w:sz w:val="24"/>
          <w:szCs w:val="24"/>
          <w:lang w:eastAsia="es-ES"/>
        </w:rPr>
        <w:t>Plazo de entrega.- la fecha de entrega de los bienes objeto del presente contrato, será 30 (treinta) días naturales posteriore</w:t>
      </w:r>
      <w:r>
        <w:rPr>
          <w:rFonts w:ascii="Arial" w:eastAsia="Times New Roman" w:hAnsi="Arial" w:cs="Arial"/>
          <w:sz w:val="24"/>
          <w:szCs w:val="24"/>
          <w:lang w:eastAsia="es-ES"/>
        </w:rPr>
        <w:t>s a la notificación del fallo. E</w:t>
      </w:r>
      <w:r w:rsidRPr="00D02AB4">
        <w:rPr>
          <w:rFonts w:ascii="Arial" w:eastAsia="Times New Roman" w:hAnsi="Arial" w:cs="Arial"/>
          <w:sz w:val="24"/>
          <w:szCs w:val="24"/>
          <w:lang w:eastAsia="es-ES"/>
        </w:rPr>
        <w:t>n caso de que cuando el último día del plazo sea inhábil, se entenderá prorrogado hasta el día siguiente hábil con un horario de 9:00 a 13:00 horas.</w:t>
      </w:r>
    </w:p>
    <w:p w:rsidR="004E22CF" w:rsidRDefault="004E22CF" w:rsidP="004E22CF">
      <w:pPr>
        <w:spacing w:after="0" w:line="240" w:lineRule="auto"/>
        <w:jc w:val="both"/>
        <w:rPr>
          <w:rFonts w:ascii="Arial" w:eastAsia="Times New Roman" w:hAnsi="Arial" w:cs="Arial"/>
          <w:b/>
          <w:bCs/>
          <w:lang w:val="es-ES" w:eastAsia="es-ES"/>
        </w:rPr>
      </w:pPr>
    </w:p>
    <w:p w:rsidR="004E22CF" w:rsidRPr="00837CEE" w:rsidRDefault="004E22CF" w:rsidP="004E22CF">
      <w:pPr>
        <w:spacing w:after="0" w:line="240" w:lineRule="auto"/>
        <w:jc w:val="both"/>
        <w:rPr>
          <w:rFonts w:ascii="Arial" w:eastAsia="Times New Roman" w:hAnsi="Arial" w:cs="Arial"/>
          <w:b/>
          <w:sz w:val="24"/>
          <w:szCs w:val="24"/>
          <w:lang w:eastAsia="es-ES"/>
        </w:rPr>
      </w:pPr>
      <w:r w:rsidRPr="00837CEE">
        <w:rPr>
          <w:rFonts w:ascii="Arial" w:eastAsia="Times New Roman" w:hAnsi="Arial" w:cs="Arial"/>
          <w:b/>
          <w:bCs/>
          <w:lang w:val="es-ES" w:eastAsia="es-ES"/>
        </w:rPr>
        <w:t xml:space="preserve">3.- </w:t>
      </w:r>
      <w:r w:rsidRPr="00837CEE">
        <w:rPr>
          <w:rFonts w:ascii="Arial" w:eastAsia="Times New Roman" w:hAnsi="Arial" w:cs="Arial"/>
          <w:b/>
          <w:sz w:val="24"/>
          <w:szCs w:val="24"/>
          <w:lang w:eastAsia="es-ES"/>
        </w:rPr>
        <w:t>Condiciones de Entrega.</w:t>
      </w: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val="es-ES" w:eastAsia="es-ES"/>
        </w:rPr>
      </w:pPr>
    </w:p>
    <w:p w:rsidR="004E22CF" w:rsidRDefault="004E22CF" w:rsidP="004E22CF">
      <w:pPr>
        <w:spacing w:after="0" w:line="240" w:lineRule="auto"/>
        <w:jc w:val="both"/>
        <w:rPr>
          <w:rFonts w:ascii="Arial" w:eastAsia="Times New Roman" w:hAnsi="Arial" w:cs="Arial"/>
          <w:sz w:val="24"/>
          <w:szCs w:val="24"/>
          <w:lang w:eastAsia="es-ES"/>
        </w:rPr>
      </w:pPr>
      <w:r w:rsidRPr="00837CEE">
        <w:rPr>
          <w:rFonts w:ascii="Arial" w:eastAsia="Times New Roman" w:hAnsi="Arial" w:cs="Arial"/>
          <w:sz w:val="24"/>
          <w:szCs w:val="24"/>
          <w:lang w:eastAsia="es-ES"/>
        </w:rPr>
        <w:t xml:space="preserve">El proveedor ganador, </w:t>
      </w:r>
      <w:r w:rsidRPr="00837CEE">
        <w:rPr>
          <w:rFonts w:ascii="Arial" w:eastAsia="Times New Roman" w:hAnsi="Arial" w:cs="Arial"/>
          <w:sz w:val="24"/>
          <w:szCs w:val="24"/>
          <w:lang w:val="es-ES" w:eastAsia="es-ES"/>
        </w:rPr>
        <w:t>se obliga</w:t>
      </w:r>
      <w:r w:rsidRPr="00837CEE">
        <w:rPr>
          <w:rFonts w:ascii="Arial" w:eastAsia="Times New Roman" w:hAnsi="Arial" w:cs="Arial"/>
          <w:sz w:val="24"/>
          <w:szCs w:val="24"/>
          <w:lang w:eastAsia="es-ES"/>
        </w:rPr>
        <w:t xml:space="preserve"> a cumplir con lo siguiente:</w:t>
      </w:r>
    </w:p>
    <w:p w:rsidR="004E22CF" w:rsidRDefault="004E22CF" w:rsidP="004E22CF">
      <w:pPr>
        <w:spacing w:after="0" w:line="240" w:lineRule="auto"/>
        <w:jc w:val="both"/>
        <w:rPr>
          <w:rFonts w:ascii="Arial" w:eastAsia="Times New Roman" w:hAnsi="Arial" w:cs="Arial"/>
          <w:sz w:val="24"/>
          <w:szCs w:val="24"/>
          <w:lang w:eastAsia="es-ES"/>
        </w:rPr>
      </w:pPr>
    </w:p>
    <w:p w:rsidR="004E22CF" w:rsidRDefault="004E22CF" w:rsidP="004E22CF">
      <w:pPr>
        <w:widowControl w:val="0"/>
        <w:numPr>
          <w:ilvl w:val="0"/>
          <w:numId w:val="43"/>
        </w:numPr>
        <w:spacing w:after="0" w:line="240" w:lineRule="auto"/>
        <w:jc w:val="both"/>
        <w:rPr>
          <w:rFonts w:ascii="Arial" w:eastAsia="Times New Roman" w:hAnsi="Arial" w:cs="Arial"/>
          <w:sz w:val="24"/>
          <w:szCs w:val="24"/>
          <w:lang w:eastAsia="es-ES"/>
        </w:rPr>
      </w:pPr>
      <w:r w:rsidRPr="00A42E00">
        <w:rPr>
          <w:rFonts w:ascii="Arial" w:eastAsia="Times New Roman" w:hAnsi="Arial" w:cs="Arial"/>
          <w:b/>
          <w:sz w:val="24"/>
          <w:szCs w:val="24"/>
          <w:lang w:eastAsia="es-ES"/>
        </w:rPr>
        <w:t>Lugar de entrega</w:t>
      </w:r>
      <w:r w:rsidRPr="00A42E00">
        <w:rPr>
          <w:rFonts w:ascii="Arial" w:eastAsia="Times New Roman" w:hAnsi="Arial" w:cs="Arial"/>
          <w:sz w:val="24"/>
          <w:szCs w:val="24"/>
          <w:lang w:eastAsia="es-ES"/>
        </w:rPr>
        <w:t xml:space="preserve">.- “el proveedor” deberá entregar el material y recabar el número de alta correspondiente, en el Almacén de Programas Especiales y Red Fría, sito en Calzada Vallejo No. 675, Colonia Magdalena de las Salinas, Código Postal 07700, Ciudad de México, en un horario de 9:00 a 13:00 horas de lunes a viernes, de acuerdo a los cuadros de distribución anexos del presente instrumento jurídico, </w:t>
      </w:r>
      <w:r w:rsidRPr="00837CEE">
        <w:rPr>
          <w:rFonts w:ascii="Arial" w:eastAsia="Times New Roman" w:hAnsi="Arial" w:cs="Arial"/>
          <w:sz w:val="24"/>
          <w:szCs w:val="24"/>
          <w:lang w:eastAsia="es-ES"/>
        </w:rPr>
        <w:t>identificando debidamente el contenido, cantidad y la delegación a la cual corresponda cada formato.</w:t>
      </w:r>
    </w:p>
    <w:p w:rsidR="004E22CF" w:rsidRDefault="004E22CF" w:rsidP="004E22CF">
      <w:pPr>
        <w:widowControl w:val="0"/>
        <w:tabs>
          <w:tab w:val="left" w:pos="567"/>
        </w:tabs>
        <w:spacing w:after="0" w:line="240" w:lineRule="auto"/>
        <w:ind w:left="720"/>
        <w:jc w:val="right"/>
        <w:rPr>
          <w:rFonts w:ascii="Arial" w:eastAsia="Times New Roman" w:hAnsi="Arial" w:cs="Arial"/>
          <w:i/>
          <w:sz w:val="16"/>
          <w:szCs w:val="16"/>
          <w:lang w:val="es-ES" w:eastAsia="es-ES"/>
        </w:rPr>
      </w:pPr>
    </w:p>
    <w:p w:rsidR="004E22CF" w:rsidRDefault="004E22CF" w:rsidP="004E22CF">
      <w:pPr>
        <w:widowControl w:val="0"/>
        <w:tabs>
          <w:tab w:val="left" w:pos="567"/>
        </w:tabs>
        <w:spacing w:after="0" w:line="240" w:lineRule="auto"/>
        <w:rPr>
          <w:rFonts w:ascii="Arial" w:eastAsia="Times New Roman" w:hAnsi="Arial" w:cs="Arial"/>
          <w:i/>
          <w:sz w:val="16"/>
          <w:szCs w:val="16"/>
          <w:lang w:val="es-ES" w:eastAsia="es-ES"/>
        </w:rPr>
      </w:pPr>
    </w:p>
    <w:p w:rsidR="004E22CF" w:rsidRPr="00134D5D" w:rsidRDefault="004E22CF" w:rsidP="004E22CF">
      <w:pPr>
        <w:widowControl w:val="0"/>
        <w:tabs>
          <w:tab w:val="left" w:pos="567"/>
        </w:tabs>
        <w:spacing w:after="0" w:line="240" w:lineRule="auto"/>
        <w:ind w:left="720"/>
        <w:jc w:val="right"/>
        <w:rPr>
          <w:rFonts w:ascii="Arial" w:eastAsia="Times New Roman" w:hAnsi="Arial" w:cs="Arial"/>
          <w:sz w:val="24"/>
          <w:szCs w:val="24"/>
          <w:lang w:eastAsia="es-ES"/>
        </w:rPr>
      </w:pPr>
      <w:r w:rsidRPr="00837CEE">
        <w:rPr>
          <w:rFonts w:ascii="Arial" w:eastAsia="Times New Roman" w:hAnsi="Arial" w:cs="Arial"/>
          <w:i/>
          <w:sz w:val="16"/>
          <w:szCs w:val="16"/>
          <w:lang w:val="es-ES" w:eastAsia="es-ES"/>
        </w:rPr>
        <w:t>Continúa al reverso…</w:t>
      </w:r>
    </w:p>
    <w:p w:rsidR="004E22CF" w:rsidRDefault="004E22CF" w:rsidP="004E22CF">
      <w:pPr>
        <w:widowControl w:val="0"/>
        <w:spacing w:after="0" w:line="240" w:lineRule="auto"/>
        <w:ind w:left="720"/>
        <w:jc w:val="both"/>
        <w:rPr>
          <w:rFonts w:ascii="Arial" w:eastAsia="Times New Roman" w:hAnsi="Arial" w:cs="Arial"/>
          <w:sz w:val="24"/>
          <w:szCs w:val="24"/>
          <w:lang w:eastAsia="es-ES"/>
        </w:rPr>
      </w:pPr>
    </w:p>
    <w:p w:rsidR="004E22CF" w:rsidRPr="00A42E00" w:rsidRDefault="004E22CF" w:rsidP="004E22CF">
      <w:pPr>
        <w:widowControl w:val="0"/>
        <w:spacing w:after="0" w:line="240" w:lineRule="auto"/>
        <w:ind w:left="720"/>
        <w:jc w:val="both"/>
        <w:rPr>
          <w:rFonts w:ascii="Arial" w:eastAsia="Times New Roman" w:hAnsi="Arial" w:cs="Arial"/>
          <w:sz w:val="24"/>
          <w:szCs w:val="24"/>
          <w:lang w:eastAsia="es-ES"/>
        </w:rPr>
      </w:pPr>
    </w:p>
    <w:p w:rsidR="004E22CF" w:rsidRPr="00D02AB4" w:rsidRDefault="004E22CF" w:rsidP="004E22CF">
      <w:pPr>
        <w:widowControl w:val="0"/>
        <w:numPr>
          <w:ilvl w:val="0"/>
          <w:numId w:val="43"/>
        </w:numPr>
        <w:spacing w:after="0" w:line="240" w:lineRule="auto"/>
        <w:jc w:val="both"/>
        <w:rPr>
          <w:rFonts w:ascii="Arial" w:eastAsia="Times New Roman" w:hAnsi="Arial" w:cs="Arial"/>
          <w:sz w:val="24"/>
          <w:szCs w:val="24"/>
          <w:lang w:eastAsia="es-ES"/>
        </w:rPr>
      </w:pPr>
      <w:r w:rsidRPr="004A063D">
        <w:rPr>
          <w:rFonts w:ascii="Arial" w:eastAsia="Times New Roman" w:hAnsi="Arial" w:cs="Arial"/>
          <w:b/>
          <w:sz w:val="24"/>
          <w:szCs w:val="24"/>
          <w:lang w:eastAsia="es-ES"/>
        </w:rPr>
        <w:t>Condiciones de entrega</w:t>
      </w:r>
      <w:r w:rsidRPr="00D02AB4">
        <w:rPr>
          <w:rFonts w:ascii="Arial" w:eastAsia="Times New Roman" w:hAnsi="Arial" w:cs="Arial"/>
          <w:sz w:val="24"/>
          <w:szCs w:val="24"/>
          <w:lang w:eastAsia="es-ES"/>
        </w:rPr>
        <w:t>.- para constar la entrega-recepción, “el proveedor” deberá entregar junto con los bienes una “remisión del pedido” en el formato institucional la cual deberá presentarse en original y cuatro copias legibles y debidamente requisitadas en todos sus rubros, en esta remisi</w:t>
      </w:r>
      <w:r>
        <w:rPr>
          <w:rFonts w:ascii="Arial" w:eastAsia="Times New Roman" w:hAnsi="Arial" w:cs="Arial"/>
          <w:sz w:val="24"/>
          <w:szCs w:val="24"/>
          <w:lang w:eastAsia="es-ES"/>
        </w:rPr>
        <w:t>ón del pedido la unidad de “el I</w:t>
      </w:r>
      <w:r w:rsidRPr="00D02AB4">
        <w:rPr>
          <w:rFonts w:ascii="Arial" w:eastAsia="Times New Roman" w:hAnsi="Arial" w:cs="Arial"/>
          <w:sz w:val="24"/>
          <w:szCs w:val="24"/>
          <w:lang w:eastAsia="es-ES"/>
        </w:rPr>
        <w:t>nstituto” receptora de los bienes, asentará en el original y las cuatro copias, sello de recibido</w:t>
      </w:r>
      <w:r w:rsidRPr="004A063D">
        <w:rPr>
          <w:rFonts w:ascii="Arial" w:eastAsia="Times New Roman" w:hAnsi="Arial" w:cs="Arial"/>
          <w:sz w:val="24"/>
          <w:szCs w:val="24"/>
          <w:lang w:eastAsia="es-ES"/>
        </w:rPr>
        <w:t xml:space="preserve"> </w:t>
      </w:r>
      <w:r w:rsidRPr="00D02AB4">
        <w:rPr>
          <w:rFonts w:ascii="Arial" w:eastAsia="Times New Roman" w:hAnsi="Arial" w:cs="Arial"/>
          <w:sz w:val="24"/>
          <w:szCs w:val="24"/>
          <w:lang w:eastAsia="es-ES"/>
        </w:rPr>
        <w:t xml:space="preserve">correspondiente a la unidad receptora, fecha, firma, nombre y número de matrícula </w:t>
      </w:r>
      <w:r>
        <w:rPr>
          <w:rFonts w:ascii="Arial" w:eastAsia="Times New Roman" w:hAnsi="Arial" w:cs="Arial"/>
          <w:sz w:val="24"/>
          <w:szCs w:val="24"/>
          <w:lang w:eastAsia="es-ES"/>
        </w:rPr>
        <w:t>de la persona que recibe</w:t>
      </w:r>
      <w:r w:rsidRPr="00D02AB4">
        <w:rPr>
          <w:rFonts w:ascii="Arial" w:eastAsia="Times New Roman" w:hAnsi="Arial" w:cs="Arial"/>
          <w:sz w:val="24"/>
          <w:szCs w:val="24"/>
          <w:lang w:eastAsia="es-ES"/>
        </w:rPr>
        <w:t xml:space="preserve">. </w:t>
      </w:r>
    </w:p>
    <w:p w:rsidR="004E22CF" w:rsidRPr="00D02AB4" w:rsidRDefault="004E22CF" w:rsidP="004E22CF">
      <w:pPr>
        <w:widowControl w:val="0"/>
        <w:spacing w:after="0" w:line="240" w:lineRule="auto"/>
        <w:ind w:left="720"/>
        <w:jc w:val="both"/>
        <w:rPr>
          <w:rFonts w:ascii="Arial" w:eastAsia="Times New Roman" w:hAnsi="Arial" w:cs="Arial"/>
          <w:sz w:val="24"/>
          <w:szCs w:val="24"/>
          <w:lang w:eastAsia="es-ES"/>
        </w:rPr>
      </w:pPr>
    </w:p>
    <w:p w:rsidR="004E22CF" w:rsidRPr="00D02AB4" w:rsidRDefault="004E22CF" w:rsidP="004E22CF">
      <w:pPr>
        <w:widowControl w:val="0"/>
        <w:spacing w:after="0"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D02AB4">
        <w:rPr>
          <w:rFonts w:ascii="Arial" w:eastAsia="Times New Roman" w:hAnsi="Arial" w:cs="Arial"/>
          <w:sz w:val="24"/>
          <w:szCs w:val="24"/>
          <w:lang w:eastAsia="es-ES"/>
        </w:rPr>
        <w:t xml:space="preserve">l proveedor” deberá entregar copia de cada una de ellas para conocimiento, 10 (diez) días </w:t>
      </w:r>
      <w:r>
        <w:rPr>
          <w:rFonts w:ascii="Arial" w:eastAsia="Times New Roman" w:hAnsi="Arial" w:cs="Arial"/>
          <w:sz w:val="24"/>
          <w:szCs w:val="24"/>
          <w:lang w:eastAsia="es-ES"/>
        </w:rPr>
        <w:t>posteriores a la recepción, en H</w:t>
      </w:r>
      <w:r w:rsidRPr="00D02AB4">
        <w:rPr>
          <w:rFonts w:ascii="Arial" w:eastAsia="Times New Roman" w:hAnsi="Arial" w:cs="Arial"/>
          <w:sz w:val="24"/>
          <w:szCs w:val="24"/>
          <w:lang w:eastAsia="es-ES"/>
        </w:rPr>
        <w:t>a</w:t>
      </w:r>
      <w:r>
        <w:rPr>
          <w:rFonts w:ascii="Arial" w:eastAsia="Times New Roman" w:hAnsi="Arial" w:cs="Arial"/>
          <w:sz w:val="24"/>
          <w:szCs w:val="24"/>
          <w:lang w:eastAsia="es-ES"/>
        </w:rPr>
        <w:t>vre N</w:t>
      </w:r>
      <w:r w:rsidRPr="00D02AB4">
        <w:rPr>
          <w:rFonts w:ascii="Arial" w:eastAsia="Times New Roman" w:hAnsi="Arial" w:cs="Arial"/>
          <w:sz w:val="24"/>
          <w:szCs w:val="24"/>
          <w:lang w:eastAsia="es-ES"/>
        </w:rPr>
        <w:t xml:space="preserve">o. 7, </w:t>
      </w:r>
      <w:r>
        <w:rPr>
          <w:rFonts w:ascii="Arial" w:eastAsia="Times New Roman" w:hAnsi="Arial" w:cs="Arial"/>
          <w:sz w:val="24"/>
          <w:szCs w:val="24"/>
          <w:lang w:eastAsia="es-ES"/>
        </w:rPr>
        <w:t>séptimo piso, Colonia Juárez, Delegación Cuauhtémoc, Código P</w:t>
      </w:r>
      <w:r w:rsidRPr="00D02AB4">
        <w:rPr>
          <w:rFonts w:ascii="Arial" w:eastAsia="Times New Roman" w:hAnsi="Arial" w:cs="Arial"/>
          <w:sz w:val="24"/>
          <w:szCs w:val="24"/>
          <w:lang w:eastAsia="es-ES"/>
        </w:rPr>
        <w:t xml:space="preserve">ostal 06600, </w:t>
      </w:r>
      <w:r>
        <w:rPr>
          <w:rFonts w:ascii="Arial" w:eastAsia="Times New Roman" w:hAnsi="Arial" w:cs="Arial"/>
          <w:sz w:val="24"/>
          <w:szCs w:val="24"/>
          <w:lang w:eastAsia="es-ES"/>
        </w:rPr>
        <w:t>Ciudad de M</w:t>
      </w:r>
      <w:r w:rsidRPr="00D02AB4">
        <w:rPr>
          <w:rFonts w:ascii="Arial" w:eastAsia="Times New Roman" w:hAnsi="Arial" w:cs="Arial"/>
          <w:sz w:val="24"/>
          <w:szCs w:val="24"/>
          <w:lang w:eastAsia="es-ES"/>
        </w:rPr>
        <w:t xml:space="preserve">éxico, </w:t>
      </w:r>
      <w:r>
        <w:rPr>
          <w:rFonts w:ascii="Arial" w:eastAsia="Times New Roman" w:hAnsi="Arial" w:cs="Arial"/>
          <w:sz w:val="24"/>
          <w:szCs w:val="24"/>
          <w:lang w:eastAsia="es-ES"/>
        </w:rPr>
        <w:t>en el Departamento de Recursos M</w:t>
      </w:r>
      <w:r w:rsidRPr="00D02AB4">
        <w:rPr>
          <w:rFonts w:ascii="Arial" w:eastAsia="Times New Roman" w:hAnsi="Arial" w:cs="Arial"/>
          <w:sz w:val="24"/>
          <w:szCs w:val="24"/>
          <w:lang w:eastAsia="es-ES"/>
        </w:rPr>
        <w:t>ateriales, en un horario de 9:00 a 16:00 horas.</w:t>
      </w:r>
    </w:p>
    <w:p w:rsidR="004E22CF" w:rsidRPr="00D02AB4" w:rsidRDefault="004E22CF" w:rsidP="004E22CF">
      <w:pPr>
        <w:widowControl w:val="0"/>
        <w:spacing w:after="0" w:line="240" w:lineRule="auto"/>
        <w:ind w:left="720"/>
        <w:jc w:val="both"/>
        <w:rPr>
          <w:rFonts w:ascii="Arial" w:eastAsia="Times New Roman" w:hAnsi="Arial" w:cs="Arial"/>
          <w:sz w:val="24"/>
          <w:szCs w:val="24"/>
          <w:lang w:eastAsia="es-ES"/>
        </w:rPr>
      </w:pPr>
    </w:p>
    <w:p w:rsidR="004E22CF" w:rsidRDefault="004E22CF" w:rsidP="004E22CF">
      <w:pPr>
        <w:widowControl w:val="0"/>
        <w:spacing w:after="0"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D02AB4">
        <w:rPr>
          <w:rFonts w:ascii="Arial" w:eastAsia="Times New Roman" w:hAnsi="Arial" w:cs="Arial"/>
          <w:sz w:val="24"/>
          <w:szCs w:val="24"/>
          <w:lang w:eastAsia="es-ES"/>
        </w:rPr>
        <w:t>l acuse deberá contar invariablemente con todos los datos especificados, toda vez que es indispensable para comprobar la entrega de los bienes en tiempo y forma.</w:t>
      </w:r>
    </w:p>
    <w:p w:rsidR="004E22CF" w:rsidRPr="00D02AB4" w:rsidRDefault="004E22CF" w:rsidP="004E22CF">
      <w:pPr>
        <w:widowControl w:val="0"/>
        <w:spacing w:after="0" w:line="240" w:lineRule="auto"/>
        <w:jc w:val="both"/>
        <w:rPr>
          <w:rFonts w:ascii="Arial" w:eastAsia="Times New Roman" w:hAnsi="Arial" w:cs="Arial"/>
          <w:sz w:val="24"/>
          <w:szCs w:val="24"/>
          <w:lang w:eastAsia="es-ES"/>
        </w:rPr>
      </w:pPr>
    </w:p>
    <w:p w:rsidR="004E22CF" w:rsidRPr="00A42E00" w:rsidRDefault="004E22CF" w:rsidP="004E22CF">
      <w:pPr>
        <w:widowControl w:val="0"/>
        <w:spacing w:after="0"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D02AB4">
        <w:rPr>
          <w:rFonts w:ascii="Arial" w:eastAsia="Times New Roman" w:hAnsi="Arial" w:cs="Arial"/>
          <w:sz w:val="24"/>
          <w:szCs w:val="24"/>
          <w:lang w:eastAsia="es-ES"/>
        </w:rPr>
        <w:t>l proveedor” deberá entregar el material, debidamente empaquetado y en cajas de cartón y se deberá adherir una etiqueta de personalización que contenga la siguiente información:</w:t>
      </w:r>
    </w:p>
    <w:p w:rsidR="004E22CF" w:rsidRPr="009D30C6" w:rsidRDefault="004E22CF" w:rsidP="004E22CF">
      <w:pPr>
        <w:numPr>
          <w:ilvl w:val="3"/>
          <w:numId w:val="44"/>
        </w:numPr>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I</w:t>
      </w:r>
      <w:r w:rsidRPr="009D30C6">
        <w:rPr>
          <w:rFonts w:ascii="Arial" w:eastAsia="Times New Roman" w:hAnsi="Arial" w:cs="Arial"/>
          <w:sz w:val="24"/>
          <w:szCs w:val="24"/>
          <w:lang w:eastAsia="es-ES"/>
        </w:rPr>
        <w:t>dentificación del bien (contenido, clave y cantidad y a que delegación corresponde, según cuadro de distribución correspondiente).</w:t>
      </w:r>
    </w:p>
    <w:p w:rsidR="004E22CF" w:rsidRPr="009D30C6" w:rsidRDefault="004E22CF" w:rsidP="004E22CF">
      <w:pPr>
        <w:numPr>
          <w:ilvl w:val="3"/>
          <w:numId w:val="44"/>
        </w:numPr>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Leyenda de “IMSS-PROSPERA</w:t>
      </w:r>
      <w:r w:rsidRPr="009D30C6">
        <w:rPr>
          <w:rFonts w:ascii="Arial" w:eastAsia="Times New Roman" w:hAnsi="Arial" w:cs="Arial"/>
          <w:sz w:val="24"/>
          <w:szCs w:val="24"/>
          <w:lang w:eastAsia="es-ES"/>
        </w:rPr>
        <w:t>”.</w:t>
      </w:r>
    </w:p>
    <w:p w:rsidR="004E22CF" w:rsidRPr="009D30C6" w:rsidRDefault="004E22CF" w:rsidP="004E22CF">
      <w:pPr>
        <w:numPr>
          <w:ilvl w:val="3"/>
          <w:numId w:val="44"/>
        </w:numPr>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N</w:t>
      </w:r>
      <w:r w:rsidRPr="009D30C6">
        <w:rPr>
          <w:rFonts w:ascii="Arial" w:eastAsia="Times New Roman" w:hAnsi="Arial" w:cs="Arial"/>
          <w:sz w:val="24"/>
          <w:szCs w:val="24"/>
          <w:lang w:eastAsia="es-ES"/>
        </w:rPr>
        <w:t>ombre o denominación del fabricante.</w:t>
      </w:r>
    </w:p>
    <w:p w:rsidR="004E22CF" w:rsidRPr="009D30C6" w:rsidRDefault="004E22CF" w:rsidP="004E22CF">
      <w:pPr>
        <w:numPr>
          <w:ilvl w:val="3"/>
          <w:numId w:val="44"/>
        </w:numPr>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D</w:t>
      </w:r>
      <w:r w:rsidRPr="009D30C6">
        <w:rPr>
          <w:rFonts w:ascii="Arial" w:eastAsia="Times New Roman" w:hAnsi="Arial" w:cs="Arial"/>
          <w:sz w:val="24"/>
          <w:szCs w:val="24"/>
          <w:lang w:eastAsia="es-ES"/>
        </w:rPr>
        <w:t>omicilio completo.</w:t>
      </w:r>
    </w:p>
    <w:p w:rsidR="004E22CF" w:rsidRPr="009D30C6" w:rsidRDefault="004E22CF" w:rsidP="004E22CF">
      <w:pPr>
        <w:numPr>
          <w:ilvl w:val="3"/>
          <w:numId w:val="44"/>
        </w:numPr>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T</w:t>
      </w:r>
      <w:r w:rsidRPr="009D30C6">
        <w:rPr>
          <w:rFonts w:ascii="Arial" w:eastAsia="Times New Roman" w:hAnsi="Arial" w:cs="Arial"/>
          <w:sz w:val="24"/>
          <w:szCs w:val="24"/>
          <w:lang w:eastAsia="es-ES"/>
        </w:rPr>
        <w:t>eléfono (señalando códigos de ciudad, así como el número local)</w:t>
      </w:r>
    </w:p>
    <w:p w:rsidR="004E22CF" w:rsidRPr="009D30C6" w:rsidRDefault="004E22CF" w:rsidP="004E22CF">
      <w:pPr>
        <w:numPr>
          <w:ilvl w:val="3"/>
          <w:numId w:val="44"/>
        </w:numPr>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p</w:t>
      </w:r>
      <w:r w:rsidRPr="009D30C6">
        <w:rPr>
          <w:rFonts w:ascii="Arial" w:eastAsia="Times New Roman" w:hAnsi="Arial" w:cs="Arial"/>
          <w:sz w:val="24"/>
          <w:szCs w:val="24"/>
          <w:lang w:eastAsia="es-ES"/>
        </w:rPr>
        <w:t>lazo de garantía del bien.</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837CEE">
        <w:rPr>
          <w:rFonts w:ascii="Arial" w:eastAsia="Times New Roman" w:hAnsi="Arial" w:cs="Arial"/>
          <w:b/>
          <w:sz w:val="24"/>
          <w:szCs w:val="24"/>
          <w:lang w:eastAsia="es-ES"/>
        </w:rPr>
        <w:t xml:space="preserve">4.- Criterio de Evaluación: Binario. </w:t>
      </w:r>
    </w:p>
    <w:p w:rsidR="004E22CF" w:rsidRPr="00837CEE" w:rsidRDefault="004E22CF" w:rsidP="004E22CF">
      <w:pPr>
        <w:spacing w:after="0" w:line="240" w:lineRule="auto"/>
        <w:jc w:val="both"/>
        <w:rPr>
          <w:rFonts w:ascii="Arial" w:eastAsia="Times New Roman" w:hAnsi="Arial" w:cs="Arial"/>
          <w:b/>
          <w:sz w:val="24"/>
          <w:szCs w:val="24"/>
          <w:lang w:eastAsia="es-ES"/>
        </w:rPr>
      </w:pPr>
    </w:p>
    <w:p w:rsidR="004E22CF" w:rsidRPr="002D700B"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744528">
        <w:rPr>
          <w:rFonts w:ascii="Arial" w:eastAsia="Times New Roman" w:hAnsi="Arial" w:cs="Arial"/>
          <w:b/>
          <w:sz w:val="24"/>
          <w:szCs w:val="24"/>
          <w:lang w:eastAsia="es-ES"/>
        </w:rPr>
        <w:t>Justificación:</w:t>
      </w:r>
      <w:r w:rsidRPr="00744528">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De conformidad con el artículo 36 de la Ley de Adquisiciones Arrendamientos y Servicios del Sector Público, se considera que los bienes requeridos no tienen características de alta especialidad técnica o de innovación tecnológica, así mismo; en apego </w:t>
      </w:r>
      <w:r w:rsidRPr="002D700B">
        <w:rPr>
          <w:rFonts w:ascii="Arial" w:eastAsia="Times New Roman" w:hAnsi="Arial" w:cs="Arial"/>
          <w:sz w:val="24"/>
          <w:szCs w:val="24"/>
          <w:lang w:eastAsia="es-ES"/>
        </w:rPr>
        <w:t>a lo dispuesto por el artículo 51 del Reglamento, se considera que las características y especificaciones de los bienes no se requieren vincular con las condiciones que deberán cumplir los proveedores porque los bienes se encuentran estandarizados en el mercado y el factor preponderante que se considera para la adjudicación del contrato es el precio más bajo,  en función de ello se elige el criterio de Evaluación Binario, con la finalidad de asegurar las mejores condiciones disponibles en cuanto a precio, calidad, financiamiento, oportunidad y demás circunstancias</w:t>
      </w:r>
      <w:r>
        <w:rPr>
          <w:rFonts w:ascii="Arial" w:eastAsia="Times New Roman" w:hAnsi="Arial" w:cs="Arial"/>
          <w:sz w:val="24"/>
          <w:szCs w:val="24"/>
          <w:lang w:eastAsia="es-ES"/>
        </w:rPr>
        <w:t xml:space="preserve"> pertinentes.</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sidRPr="00837CEE">
        <w:rPr>
          <w:rFonts w:ascii="Arial" w:eastAsia="Times New Roman" w:hAnsi="Arial" w:cs="Arial"/>
          <w:b/>
          <w:sz w:val="24"/>
          <w:szCs w:val="24"/>
          <w:lang w:eastAsia="es-ES"/>
        </w:rPr>
        <w:t>5.- No existencia de Bienes.</w:t>
      </w: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837CEE">
        <w:rPr>
          <w:rFonts w:ascii="Arial" w:eastAsia="Times New Roman" w:hAnsi="Arial" w:cs="Arial"/>
          <w:sz w:val="24"/>
          <w:szCs w:val="24"/>
          <w:lang w:eastAsia="es-ES"/>
        </w:rPr>
        <w:t xml:space="preserve">Los bienes requeridos para esta adquisición, están destinados para el uso y consumo específico del presente ejercicio, en los Hospitales Rurales y Unidades Médicas Rurales y Urbanas, por lo que no se cuenta con existencias de bienes con las mismas características a lo requerido. </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 xml:space="preserve">6.- </w:t>
      </w:r>
      <w:r w:rsidRPr="00837CEE">
        <w:rPr>
          <w:rFonts w:ascii="Arial" w:eastAsia="Times New Roman" w:hAnsi="Arial" w:cs="Arial"/>
          <w:b/>
          <w:sz w:val="24"/>
          <w:szCs w:val="24"/>
          <w:lang w:eastAsia="es-ES"/>
        </w:rPr>
        <w:t>Forma</w:t>
      </w:r>
      <w:r>
        <w:rPr>
          <w:rFonts w:ascii="Arial" w:eastAsia="Times New Roman" w:hAnsi="Arial" w:cs="Arial"/>
          <w:b/>
          <w:sz w:val="24"/>
          <w:szCs w:val="24"/>
          <w:lang w:eastAsia="es-ES"/>
        </w:rPr>
        <w:t xml:space="preserve"> y Condiciones de p</w:t>
      </w:r>
      <w:r w:rsidRPr="00837CEE">
        <w:rPr>
          <w:rFonts w:ascii="Arial" w:eastAsia="Times New Roman" w:hAnsi="Arial" w:cs="Arial"/>
          <w:b/>
          <w:sz w:val="24"/>
          <w:szCs w:val="24"/>
          <w:lang w:eastAsia="es-ES"/>
        </w:rPr>
        <w:t>ago.</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P</w:t>
      </w:r>
      <w:r w:rsidRPr="007710CB">
        <w:rPr>
          <w:rFonts w:ascii="Arial" w:eastAsia="Times New Roman" w:hAnsi="Arial" w:cs="Arial"/>
          <w:sz w:val="24"/>
          <w:szCs w:val="24"/>
          <w:lang w:eastAsia="es-ES"/>
        </w:rPr>
        <w:t>ara el trámite de pago “el proveedor” deberá expedir sus comprobantes fiscales digitales en el esquema de facturación electrónica, con las especificaciones normadas por el sistema d</w:t>
      </w:r>
      <w:r>
        <w:rPr>
          <w:rFonts w:ascii="Arial" w:eastAsia="Times New Roman" w:hAnsi="Arial" w:cs="Arial"/>
          <w:sz w:val="24"/>
          <w:szCs w:val="24"/>
          <w:lang w:eastAsia="es-ES"/>
        </w:rPr>
        <w:t>e administración tributaria (SAT), a nombre del Instituto Mexicano del Seguro S</w:t>
      </w:r>
      <w:r w:rsidRPr="007710CB">
        <w:rPr>
          <w:rFonts w:ascii="Arial" w:eastAsia="Times New Roman" w:hAnsi="Arial" w:cs="Arial"/>
          <w:sz w:val="24"/>
          <w:szCs w:val="24"/>
          <w:lang w:eastAsia="es-ES"/>
        </w:rPr>
        <w:t>ocial, con regist</w:t>
      </w:r>
      <w:r>
        <w:rPr>
          <w:rFonts w:ascii="Arial" w:eastAsia="Times New Roman" w:hAnsi="Arial" w:cs="Arial"/>
          <w:sz w:val="24"/>
          <w:szCs w:val="24"/>
          <w:lang w:eastAsia="es-ES"/>
        </w:rPr>
        <w:t xml:space="preserve">ro federal de contribuyentes </w:t>
      </w:r>
      <w:r>
        <w:rPr>
          <w:rFonts w:ascii="Arial" w:eastAsia="Times New Roman" w:hAnsi="Arial" w:cs="Arial"/>
          <w:sz w:val="24"/>
          <w:szCs w:val="24"/>
          <w:lang w:eastAsia="es-ES"/>
        </w:rPr>
        <w:lastRenderedPageBreak/>
        <w:t>IMS421231I45, domicilio en Avenida Paseo de la Reforma 476, Colonia Juárez, Código Postal 06600, Delegación C</w:t>
      </w:r>
      <w:r w:rsidRPr="007710CB">
        <w:rPr>
          <w:rFonts w:ascii="Arial" w:eastAsia="Times New Roman" w:hAnsi="Arial" w:cs="Arial"/>
          <w:sz w:val="24"/>
          <w:szCs w:val="24"/>
          <w:lang w:eastAsia="es-ES"/>
        </w:rPr>
        <w:t xml:space="preserve">uauhtémoc, </w:t>
      </w:r>
      <w:r>
        <w:rPr>
          <w:rFonts w:ascii="Arial" w:eastAsia="Times New Roman" w:hAnsi="Arial" w:cs="Arial"/>
          <w:sz w:val="24"/>
          <w:szCs w:val="24"/>
          <w:lang w:eastAsia="es-ES"/>
        </w:rPr>
        <w:t>Ciudad de M</w:t>
      </w:r>
      <w:r w:rsidRPr="007710CB">
        <w:rPr>
          <w:rFonts w:ascii="Arial" w:eastAsia="Times New Roman" w:hAnsi="Arial" w:cs="Arial"/>
          <w:sz w:val="24"/>
          <w:szCs w:val="24"/>
          <w:lang w:eastAsia="es-ES"/>
        </w:rPr>
        <w:t xml:space="preserve">éxico, para la validación de dichos comprobantes “el proveedor” deberá cargar en internet, a través del portal de servicios a proveedores de la página de </w:t>
      </w:r>
      <w:r>
        <w:rPr>
          <w:rFonts w:ascii="Arial" w:eastAsia="Times New Roman" w:hAnsi="Arial" w:cs="Arial"/>
          <w:sz w:val="24"/>
          <w:szCs w:val="24"/>
          <w:lang w:eastAsia="es-ES"/>
        </w:rPr>
        <w:t>“EL I</w:t>
      </w:r>
      <w:r w:rsidRPr="007710CB">
        <w:rPr>
          <w:rFonts w:ascii="Arial" w:eastAsia="Times New Roman" w:hAnsi="Arial" w:cs="Arial"/>
          <w:sz w:val="24"/>
          <w:szCs w:val="24"/>
          <w:lang w:eastAsia="es-ES"/>
        </w:rPr>
        <w:t xml:space="preserve">NSTITUTO” </w:t>
      </w:r>
      <w:r>
        <w:rPr>
          <w:rFonts w:ascii="Arial" w:eastAsia="Times New Roman" w:hAnsi="Arial" w:cs="Arial"/>
          <w:sz w:val="24"/>
          <w:szCs w:val="24"/>
          <w:lang w:eastAsia="es-ES"/>
        </w:rPr>
        <w:t>el archivo en formato XML</w:t>
      </w:r>
      <w:r w:rsidRPr="007710CB">
        <w:rPr>
          <w:rFonts w:ascii="Arial" w:eastAsia="Times New Roman" w:hAnsi="Arial" w:cs="Arial"/>
          <w:sz w:val="24"/>
          <w:szCs w:val="24"/>
          <w:lang w:eastAsia="es-ES"/>
        </w:rPr>
        <w:t xml:space="preserve">., la validez de los mismos será determinada durante la carga y únicamente los comprobantes validos serán procedentes para pago. </w:t>
      </w:r>
    </w:p>
    <w:p w:rsidR="004E22CF"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Pr="00BF244A"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“E</w:t>
      </w:r>
      <w:r w:rsidRPr="00BF244A">
        <w:rPr>
          <w:rFonts w:ascii="Arial" w:eastAsia="Times New Roman" w:hAnsi="Arial" w:cs="Arial"/>
          <w:sz w:val="24"/>
          <w:szCs w:val="24"/>
          <w:lang w:eastAsia="es-ES"/>
        </w:rPr>
        <w:t>L PROVEEDOR” s</w:t>
      </w:r>
      <w:r>
        <w:rPr>
          <w:rFonts w:ascii="Arial" w:eastAsia="Times New Roman" w:hAnsi="Arial" w:cs="Arial"/>
          <w:sz w:val="24"/>
          <w:szCs w:val="24"/>
          <w:lang w:eastAsia="es-ES"/>
        </w:rPr>
        <w:t>e obliga a no cancelar ante el Sistema de Administración Tributaria (SAT</w:t>
      </w:r>
      <w:r w:rsidRPr="00BF244A">
        <w:rPr>
          <w:rFonts w:ascii="Arial" w:eastAsia="Times New Roman" w:hAnsi="Arial" w:cs="Arial"/>
          <w:sz w:val="24"/>
          <w:szCs w:val="24"/>
          <w:lang w:eastAsia="es-ES"/>
        </w:rPr>
        <w:t>) los comprobantes fiscales digitales a favor de</w:t>
      </w:r>
      <w:r>
        <w:rPr>
          <w:rFonts w:ascii="Arial" w:eastAsia="Times New Roman" w:hAnsi="Arial" w:cs="Arial"/>
          <w:sz w:val="24"/>
          <w:szCs w:val="24"/>
          <w:lang w:eastAsia="es-ES"/>
        </w:rPr>
        <w:t xml:space="preserve"> “EL I</w:t>
      </w:r>
      <w:r w:rsidRPr="00BF244A">
        <w:rPr>
          <w:rFonts w:ascii="Arial" w:eastAsia="Times New Roman" w:hAnsi="Arial" w:cs="Arial"/>
          <w:sz w:val="24"/>
          <w:szCs w:val="24"/>
          <w:lang w:eastAsia="es-ES"/>
        </w:rPr>
        <w:t>NSTITUTO”, previamente validados en el portal de servicios a proveedores, salvo justificación y comunicación por parte del mismo al administrador del presente contrato para su autorización expresa, debiend</w:t>
      </w:r>
      <w:r>
        <w:rPr>
          <w:rFonts w:ascii="Arial" w:eastAsia="Times New Roman" w:hAnsi="Arial" w:cs="Arial"/>
          <w:sz w:val="24"/>
          <w:szCs w:val="24"/>
          <w:lang w:eastAsia="es-ES"/>
        </w:rPr>
        <w:t>o este informar a las áreas de Trámite de E</w:t>
      </w:r>
      <w:r w:rsidRPr="00BF244A">
        <w:rPr>
          <w:rFonts w:ascii="Arial" w:eastAsia="Times New Roman" w:hAnsi="Arial" w:cs="Arial"/>
          <w:sz w:val="24"/>
          <w:szCs w:val="24"/>
          <w:lang w:eastAsia="es-ES"/>
        </w:rPr>
        <w:t xml:space="preserve">rogaciones de dicha justificación y reposición del comprobante fiscal digital en su caso. </w:t>
      </w:r>
    </w:p>
    <w:p w:rsidR="004E22CF" w:rsidRDefault="004E22CF" w:rsidP="004E22CF">
      <w:pPr>
        <w:spacing w:after="0" w:line="240" w:lineRule="auto"/>
        <w:contextualSpacing/>
        <w:jc w:val="both"/>
        <w:rPr>
          <w:rFonts w:ascii="Arial Narrow" w:hAnsi="Arial Narrow" w:cs="Arial"/>
          <w:b/>
          <w:bCs/>
          <w:sz w:val="16"/>
          <w:szCs w:val="7"/>
          <w:lang w:val="es-ES"/>
        </w:rPr>
      </w:pPr>
    </w:p>
    <w:p w:rsidR="004E22CF" w:rsidRPr="00BF244A"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Pr>
          <w:rFonts w:ascii="Arial" w:eastAsia="Times New Roman" w:hAnsi="Arial" w:cs="Arial"/>
          <w:sz w:val="24"/>
          <w:szCs w:val="24"/>
          <w:lang w:val="es-ES" w:eastAsia="es-ES"/>
        </w:rPr>
        <w:t>N</w:t>
      </w:r>
      <w:r w:rsidRPr="00BF244A">
        <w:rPr>
          <w:rFonts w:ascii="Arial" w:eastAsia="Times New Roman" w:hAnsi="Arial" w:cs="Arial"/>
          <w:sz w:val="24"/>
          <w:szCs w:val="24"/>
          <w:lang w:eastAsia="es-ES"/>
        </w:rPr>
        <w:t>o se otorgarán</w:t>
      </w:r>
      <w:r>
        <w:rPr>
          <w:rFonts w:ascii="Arial" w:eastAsia="Times New Roman" w:hAnsi="Arial" w:cs="Arial"/>
          <w:sz w:val="24"/>
          <w:szCs w:val="24"/>
          <w:lang w:eastAsia="es-ES"/>
        </w:rPr>
        <w:t xml:space="preserve"> anticipos ni pagos parciales. E</w:t>
      </w:r>
      <w:r w:rsidRPr="00BF244A">
        <w:rPr>
          <w:rFonts w:ascii="Arial" w:eastAsia="Times New Roman" w:hAnsi="Arial" w:cs="Arial"/>
          <w:sz w:val="24"/>
          <w:szCs w:val="24"/>
          <w:lang w:eastAsia="es-ES"/>
        </w:rPr>
        <w:t>l pago se realizará en moneda nacional previa presentación de la representación impresa del comprobante</w:t>
      </w:r>
      <w:r>
        <w:rPr>
          <w:rFonts w:ascii="Arial" w:eastAsia="Times New Roman" w:hAnsi="Arial" w:cs="Arial"/>
          <w:sz w:val="24"/>
          <w:szCs w:val="24"/>
          <w:lang w:eastAsia="es-ES"/>
        </w:rPr>
        <w:t xml:space="preserve"> fiscal digital firmada por el Lic. Joaquín Sánchez Camacho, Titular de la División de Infraestructura de IMSS-PROSPERA</w:t>
      </w:r>
      <w:r w:rsidRPr="00BF244A">
        <w:rPr>
          <w:rFonts w:ascii="Arial" w:eastAsia="Times New Roman" w:hAnsi="Arial" w:cs="Arial"/>
          <w:sz w:val="24"/>
          <w:szCs w:val="24"/>
          <w:lang w:eastAsia="es-ES"/>
        </w:rPr>
        <w:t xml:space="preserve">, acompañada de las remisiones correspondientes al período de entrega, a más tardar dentro de los 20 (veinte) </w:t>
      </w:r>
      <w:r>
        <w:rPr>
          <w:rFonts w:ascii="Arial" w:eastAsia="Times New Roman" w:hAnsi="Arial" w:cs="Arial"/>
          <w:sz w:val="24"/>
          <w:szCs w:val="24"/>
          <w:lang w:eastAsia="es-ES"/>
        </w:rPr>
        <w:t>días naturales siguientes conta</w:t>
      </w:r>
      <w:r w:rsidRPr="00BF244A">
        <w:rPr>
          <w:rFonts w:ascii="Arial" w:eastAsia="Times New Roman" w:hAnsi="Arial" w:cs="Arial"/>
          <w:sz w:val="24"/>
          <w:szCs w:val="24"/>
          <w:lang w:eastAsia="es-ES"/>
        </w:rPr>
        <w:t>dos a partir de la entrega de la misma, debidamente requisitada y con la documentación complementaria que acredite haber suministrado la totalidad de los bienes solicitado</w:t>
      </w:r>
      <w:r>
        <w:rPr>
          <w:rFonts w:ascii="Arial" w:eastAsia="Times New Roman" w:hAnsi="Arial" w:cs="Arial"/>
          <w:sz w:val="24"/>
          <w:szCs w:val="24"/>
          <w:lang w:eastAsia="es-ES"/>
        </w:rPr>
        <w:t>s a entera satisfacción de “EL I</w:t>
      </w:r>
      <w:r w:rsidRPr="00BF244A">
        <w:rPr>
          <w:rFonts w:ascii="Arial" w:eastAsia="Times New Roman" w:hAnsi="Arial" w:cs="Arial"/>
          <w:sz w:val="24"/>
          <w:szCs w:val="24"/>
          <w:lang w:eastAsia="es-ES"/>
        </w:rPr>
        <w:t>NSTITUTO”, la gestión de pago deber</w:t>
      </w:r>
      <w:r>
        <w:rPr>
          <w:rFonts w:ascii="Arial" w:eastAsia="Times New Roman" w:hAnsi="Arial" w:cs="Arial"/>
          <w:sz w:val="24"/>
          <w:szCs w:val="24"/>
          <w:lang w:eastAsia="es-ES"/>
        </w:rPr>
        <w:t>á realizarse en la División de Trámite de E</w:t>
      </w:r>
      <w:r w:rsidRPr="00BF244A">
        <w:rPr>
          <w:rFonts w:ascii="Arial" w:eastAsia="Times New Roman" w:hAnsi="Arial" w:cs="Arial"/>
          <w:sz w:val="24"/>
          <w:szCs w:val="24"/>
          <w:lang w:eastAsia="es-ES"/>
        </w:rPr>
        <w:t>rogacione</w:t>
      </w:r>
      <w:r>
        <w:rPr>
          <w:rFonts w:ascii="Arial" w:eastAsia="Times New Roman" w:hAnsi="Arial" w:cs="Arial"/>
          <w:sz w:val="24"/>
          <w:szCs w:val="24"/>
          <w:lang w:eastAsia="es-ES"/>
        </w:rPr>
        <w:t>s, ubicada en calle Gobernador Tiburcio Montiel número 15, Colonia San Miguel Chapultepec, Delegación Miguel H</w:t>
      </w:r>
      <w:r w:rsidRPr="00BF244A">
        <w:rPr>
          <w:rFonts w:ascii="Arial" w:eastAsia="Times New Roman" w:hAnsi="Arial" w:cs="Arial"/>
          <w:sz w:val="24"/>
          <w:szCs w:val="24"/>
          <w:lang w:eastAsia="es-ES"/>
        </w:rPr>
        <w:t xml:space="preserve">idalgo, </w:t>
      </w:r>
      <w:r>
        <w:rPr>
          <w:rFonts w:ascii="Arial" w:eastAsia="Times New Roman" w:hAnsi="Arial" w:cs="Arial"/>
          <w:sz w:val="24"/>
          <w:szCs w:val="24"/>
          <w:lang w:eastAsia="es-ES"/>
        </w:rPr>
        <w:t>Ciudad de M</w:t>
      </w:r>
      <w:r w:rsidRPr="00BF244A">
        <w:rPr>
          <w:rFonts w:ascii="Arial" w:eastAsia="Times New Roman" w:hAnsi="Arial" w:cs="Arial"/>
          <w:sz w:val="24"/>
          <w:szCs w:val="24"/>
          <w:lang w:eastAsia="es-ES"/>
        </w:rPr>
        <w:t>éxico,</w:t>
      </w:r>
      <w:r>
        <w:rPr>
          <w:rFonts w:ascii="Arial" w:eastAsia="Times New Roman" w:hAnsi="Arial" w:cs="Arial"/>
          <w:sz w:val="24"/>
          <w:szCs w:val="24"/>
          <w:lang w:eastAsia="es-ES"/>
        </w:rPr>
        <w:t xml:space="preserve"> Código P</w:t>
      </w:r>
      <w:r w:rsidRPr="00BF244A">
        <w:rPr>
          <w:rFonts w:ascii="Arial" w:eastAsia="Times New Roman" w:hAnsi="Arial" w:cs="Arial"/>
          <w:sz w:val="24"/>
          <w:szCs w:val="24"/>
          <w:lang w:eastAsia="es-ES"/>
        </w:rPr>
        <w:t>ostal 11850, de lunes a viernes en un horario de 9:00 a 14:00 horas, en donde le expedirán un contra recibo de pago correspondiente.</w:t>
      </w:r>
    </w:p>
    <w:p w:rsidR="004E22CF" w:rsidRPr="00BF244A" w:rsidRDefault="004E22CF" w:rsidP="004E22CF">
      <w:pPr>
        <w:spacing w:after="0" w:line="240" w:lineRule="auto"/>
        <w:contextualSpacing/>
        <w:jc w:val="both"/>
        <w:rPr>
          <w:rFonts w:ascii="Arial" w:eastAsia="Times New Roman" w:hAnsi="Arial" w:cs="Arial"/>
          <w:sz w:val="24"/>
          <w:szCs w:val="24"/>
          <w:lang w:eastAsia="es-ES"/>
        </w:rPr>
      </w:pPr>
    </w:p>
    <w:p w:rsidR="004E22CF"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146BE6">
        <w:rPr>
          <w:rFonts w:ascii="Arial" w:eastAsia="Times New Roman" w:hAnsi="Arial" w:cs="Arial"/>
          <w:sz w:val="24"/>
          <w:szCs w:val="24"/>
          <w:lang w:eastAsia="es-ES"/>
        </w:rPr>
        <w:t>l pago se realizará por medio de transferencia electrónica de fondos, a través del esquema electrónico interbancario que "EL INSTITUTO" tiene en operación, para tal efecto, “EL PROVEEDOR” se obliga a proporcionar en su oportunidad el número de cuenta, clabe, banco y sucursal a nombre de “EL PROVEEDOR” a menos que acredite en forma fehaciente la imposibilidad para ello.</w:t>
      </w:r>
    </w:p>
    <w:p w:rsidR="004E22CF" w:rsidRDefault="004E22CF" w:rsidP="004E22CF">
      <w:pPr>
        <w:spacing w:after="0" w:line="240" w:lineRule="auto"/>
        <w:contextualSpacing/>
        <w:jc w:val="both"/>
        <w:rPr>
          <w:rFonts w:ascii="Arial" w:eastAsia="Times New Roman" w:hAnsi="Arial" w:cs="Arial"/>
          <w:sz w:val="24"/>
          <w:szCs w:val="24"/>
          <w:lang w:eastAsia="es-ES"/>
        </w:rPr>
      </w:pPr>
    </w:p>
    <w:p w:rsidR="004E22CF"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146BE6">
        <w:rPr>
          <w:rFonts w:ascii="Arial" w:eastAsia="Times New Roman" w:hAnsi="Arial" w:cs="Arial"/>
          <w:sz w:val="24"/>
          <w:szCs w:val="24"/>
          <w:lang w:eastAsia="es-ES"/>
        </w:rPr>
        <w:t>l pago se depositará en la fecha programada para ta</w:t>
      </w:r>
      <w:r>
        <w:rPr>
          <w:rFonts w:ascii="Arial" w:eastAsia="Times New Roman" w:hAnsi="Arial" w:cs="Arial"/>
          <w:sz w:val="24"/>
          <w:szCs w:val="24"/>
          <w:lang w:eastAsia="es-ES"/>
        </w:rPr>
        <w:t>l efecto, a través del esquema I</w:t>
      </w:r>
      <w:r w:rsidRPr="00146BE6">
        <w:rPr>
          <w:rFonts w:ascii="Arial" w:eastAsia="Times New Roman" w:hAnsi="Arial" w:cs="Arial"/>
          <w:sz w:val="24"/>
          <w:szCs w:val="24"/>
          <w:lang w:eastAsia="es-ES"/>
        </w:rPr>
        <w:t xml:space="preserve">ntrabancario si la cuenta bancaria de “EL PROVEEDOR” está contratada con </w:t>
      </w:r>
      <w:r w:rsidRPr="00146BE6">
        <w:rPr>
          <w:rFonts w:ascii="Arial" w:eastAsia="Times New Roman" w:hAnsi="Arial" w:cs="Arial"/>
          <w:szCs w:val="24"/>
          <w:lang w:eastAsia="es-ES"/>
        </w:rPr>
        <w:t>BANORTE</w:t>
      </w:r>
      <w:r w:rsidRPr="00146BE6">
        <w:rPr>
          <w:rFonts w:ascii="Arial" w:eastAsia="Times New Roman" w:hAnsi="Arial" w:cs="Arial"/>
          <w:sz w:val="24"/>
          <w:szCs w:val="24"/>
          <w:lang w:eastAsia="es-ES"/>
        </w:rPr>
        <w:t>, S.A., BBVA BANCOMER, S.A. o HSBC S.A</w:t>
      </w:r>
      <w:r>
        <w:rPr>
          <w:rFonts w:ascii="Arial" w:eastAsia="Times New Roman" w:hAnsi="Arial" w:cs="Arial"/>
          <w:sz w:val="24"/>
          <w:szCs w:val="24"/>
          <w:lang w:eastAsia="es-ES"/>
        </w:rPr>
        <w:t>. y a través del esquema I</w:t>
      </w:r>
      <w:r w:rsidRPr="00146BE6">
        <w:rPr>
          <w:rFonts w:ascii="Arial" w:eastAsia="Times New Roman" w:hAnsi="Arial" w:cs="Arial"/>
          <w:sz w:val="24"/>
          <w:szCs w:val="24"/>
          <w:lang w:eastAsia="es-ES"/>
        </w:rPr>
        <w:t>nterbancario vía SPEI (sistema de pagos electrónicos interbancarios) si la cuenta pertenece a un banco distinto a los mencionados.</w:t>
      </w:r>
    </w:p>
    <w:p w:rsidR="004E22CF" w:rsidRDefault="004E22CF" w:rsidP="004E22CF">
      <w:pPr>
        <w:spacing w:after="0" w:line="240" w:lineRule="auto"/>
        <w:ind w:left="720"/>
        <w:contextualSpacing/>
        <w:jc w:val="both"/>
        <w:rPr>
          <w:rFonts w:ascii="Arial" w:eastAsia="Times New Roman" w:hAnsi="Arial" w:cs="Arial"/>
          <w:sz w:val="24"/>
          <w:szCs w:val="24"/>
          <w:lang w:eastAsia="es-ES"/>
        </w:rPr>
      </w:pPr>
    </w:p>
    <w:p w:rsidR="004E22CF" w:rsidRPr="00146BE6" w:rsidRDefault="004E22CF" w:rsidP="004E22CF">
      <w:pPr>
        <w:spacing w:after="0" w:line="240" w:lineRule="auto"/>
        <w:ind w:left="720"/>
        <w:contextualSpacing/>
        <w:jc w:val="both"/>
        <w:rPr>
          <w:rFonts w:ascii="Arial" w:eastAsia="Times New Roman" w:hAnsi="Arial" w:cs="Arial"/>
          <w:sz w:val="24"/>
          <w:szCs w:val="24"/>
          <w:lang w:eastAsia="es-ES"/>
        </w:rPr>
      </w:pPr>
    </w:p>
    <w:p w:rsidR="004E22CF" w:rsidRDefault="004E22CF" w:rsidP="004E22CF">
      <w:pPr>
        <w:spacing w:after="0" w:line="240" w:lineRule="auto"/>
        <w:contextualSpacing/>
        <w:jc w:val="right"/>
        <w:rPr>
          <w:rFonts w:ascii="Arial Narrow" w:hAnsi="Arial Narrow" w:cs="Arial"/>
          <w:b/>
          <w:bCs/>
          <w:sz w:val="16"/>
          <w:szCs w:val="7"/>
          <w:lang w:val="es-ES"/>
        </w:rPr>
      </w:pPr>
      <w:r>
        <w:rPr>
          <w:rFonts w:ascii="Arial" w:eastAsia="Times New Roman" w:hAnsi="Arial" w:cs="Arial"/>
          <w:i/>
          <w:sz w:val="16"/>
          <w:szCs w:val="16"/>
          <w:lang w:val="es-ES" w:eastAsia="es-ES"/>
        </w:rPr>
        <w:t>Continúa al reverso…</w:t>
      </w:r>
    </w:p>
    <w:p w:rsidR="004E22CF" w:rsidRPr="00146BE6" w:rsidRDefault="004E22CF" w:rsidP="004E22CF">
      <w:pPr>
        <w:spacing w:after="0" w:line="240" w:lineRule="auto"/>
        <w:contextualSpacing/>
        <w:jc w:val="both"/>
        <w:rPr>
          <w:rFonts w:ascii="Arial" w:eastAsia="Times New Roman" w:hAnsi="Arial" w:cs="Arial"/>
          <w:sz w:val="24"/>
          <w:szCs w:val="24"/>
          <w:lang w:eastAsia="es-ES"/>
        </w:rPr>
      </w:pPr>
    </w:p>
    <w:p w:rsidR="004E22CF" w:rsidRPr="00146BE6" w:rsidRDefault="004E22CF" w:rsidP="004E22CF">
      <w:pPr>
        <w:spacing w:after="0" w:line="240" w:lineRule="auto"/>
        <w:ind w:left="720"/>
        <w:contextualSpacing/>
        <w:jc w:val="both"/>
        <w:rPr>
          <w:rFonts w:ascii="Arial" w:eastAsia="Times New Roman" w:hAnsi="Arial" w:cs="Arial"/>
          <w:sz w:val="24"/>
          <w:szCs w:val="24"/>
          <w:lang w:eastAsia="es-ES"/>
        </w:rPr>
      </w:pPr>
      <w:r w:rsidRPr="00146BE6">
        <w:rPr>
          <w:rFonts w:ascii="Arial" w:eastAsia="Times New Roman" w:hAnsi="Arial" w:cs="Arial"/>
          <w:sz w:val="24"/>
          <w:szCs w:val="24"/>
          <w:lang w:eastAsia="es-ES"/>
        </w:rPr>
        <w:t xml:space="preserve">“EL PROVEEDOR” queda obligado a entregar a “EL INSTITUTO” junto con la factura de cobro respectiva, la “opinión del cumplimiento de obligaciones en </w:t>
      </w:r>
      <w:r w:rsidRPr="00146BE6">
        <w:rPr>
          <w:rFonts w:ascii="Arial" w:eastAsia="Times New Roman" w:hAnsi="Arial" w:cs="Arial"/>
          <w:sz w:val="24"/>
          <w:szCs w:val="24"/>
          <w:lang w:eastAsia="es-ES"/>
        </w:rPr>
        <w:lastRenderedPageBreak/>
        <w:t>materia de seguridad social” vigente y positiva. (</w:t>
      </w:r>
      <w:r>
        <w:rPr>
          <w:rFonts w:ascii="Arial" w:eastAsia="Times New Roman" w:hAnsi="Arial" w:cs="Arial"/>
          <w:sz w:val="24"/>
          <w:szCs w:val="24"/>
          <w:lang w:eastAsia="es-ES"/>
        </w:rPr>
        <w:t>E</w:t>
      </w:r>
      <w:r w:rsidRPr="00146BE6">
        <w:rPr>
          <w:rFonts w:ascii="Arial" w:eastAsia="Times New Roman" w:hAnsi="Arial" w:cs="Arial"/>
          <w:sz w:val="24"/>
          <w:szCs w:val="24"/>
          <w:lang w:eastAsia="es-ES"/>
        </w:rPr>
        <w:t>n el caso de aplicar de acuerdo al monto y si tienes trabajadores cotizando en el IMSS)</w:t>
      </w:r>
      <w:r>
        <w:rPr>
          <w:rFonts w:ascii="Arial" w:eastAsia="Times New Roman" w:hAnsi="Arial" w:cs="Arial"/>
          <w:sz w:val="24"/>
          <w:szCs w:val="24"/>
          <w:lang w:eastAsia="es-ES"/>
        </w:rPr>
        <w:t>.</w:t>
      </w:r>
    </w:p>
    <w:p w:rsidR="004E22CF" w:rsidRPr="00146BE6" w:rsidRDefault="004E22CF" w:rsidP="004E22CF">
      <w:pPr>
        <w:spacing w:after="0" w:line="240" w:lineRule="auto"/>
        <w:contextualSpacing/>
        <w:jc w:val="both"/>
        <w:rPr>
          <w:rFonts w:ascii="Arial" w:eastAsia="Times New Roman" w:hAnsi="Arial" w:cs="Arial"/>
          <w:sz w:val="24"/>
          <w:szCs w:val="24"/>
          <w:lang w:eastAsia="es-ES"/>
        </w:rPr>
      </w:pPr>
    </w:p>
    <w:p w:rsidR="004E22CF" w:rsidRPr="00146BE6"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P</w:t>
      </w:r>
      <w:r w:rsidRPr="00146BE6">
        <w:rPr>
          <w:rFonts w:ascii="Arial" w:eastAsia="Times New Roman" w:hAnsi="Arial" w:cs="Arial"/>
          <w:sz w:val="24"/>
          <w:szCs w:val="24"/>
          <w:lang w:eastAsia="es-ES"/>
        </w:rPr>
        <w:t xml:space="preserve">or lo anterior, “EL PROVEEDOR” deberá entregar </w:t>
      </w:r>
      <w:r>
        <w:rPr>
          <w:rFonts w:ascii="Arial" w:eastAsia="Times New Roman" w:hAnsi="Arial" w:cs="Arial"/>
          <w:sz w:val="24"/>
          <w:szCs w:val="24"/>
          <w:lang w:eastAsia="es-ES"/>
        </w:rPr>
        <w:t>solicitud de pago electrónico (Intrabancario o I</w:t>
      </w:r>
      <w:r w:rsidRPr="00146BE6">
        <w:rPr>
          <w:rFonts w:ascii="Arial" w:eastAsia="Times New Roman" w:hAnsi="Arial" w:cs="Arial"/>
          <w:sz w:val="24"/>
          <w:szCs w:val="24"/>
          <w:lang w:eastAsia="es-ES"/>
        </w:rPr>
        <w:t>nterbancario) y presentar ori</w:t>
      </w:r>
      <w:r>
        <w:rPr>
          <w:rFonts w:ascii="Arial" w:eastAsia="Times New Roman" w:hAnsi="Arial" w:cs="Arial"/>
          <w:sz w:val="24"/>
          <w:szCs w:val="24"/>
          <w:lang w:eastAsia="es-ES"/>
        </w:rPr>
        <w:t>ginal y copia de la cédula del Registro F</w:t>
      </w:r>
      <w:r w:rsidRPr="00146BE6">
        <w:rPr>
          <w:rFonts w:ascii="Arial" w:eastAsia="Times New Roman" w:hAnsi="Arial" w:cs="Arial"/>
          <w:sz w:val="24"/>
          <w:szCs w:val="24"/>
          <w:lang w:eastAsia="es-ES"/>
        </w:rPr>
        <w:t>ed</w:t>
      </w:r>
      <w:r>
        <w:rPr>
          <w:rFonts w:ascii="Arial" w:eastAsia="Times New Roman" w:hAnsi="Arial" w:cs="Arial"/>
          <w:sz w:val="24"/>
          <w:szCs w:val="24"/>
          <w:lang w:eastAsia="es-ES"/>
        </w:rPr>
        <w:t>eral de C</w:t>
      </w:r>
      <w:r w:rsidRPr="00146BE6">
        <w:rPr>
          <w:rFonts w:ascii="Arial" w:eastAsia="Times New Roman" w:hAnsi="Arial" w:cs="Arial"/>
          <w:sz w:val="24"/>
          <w:szCs w:val="24"/>
          <w:lang w:eastAsia="es-ES"/>
        </w:rPr>
        <w:t>ontribuyentes, poder notarial e identificación oficial; los originales se solicitan únicamente para cotejar los datos y les serán devueltos en el mismo acto.</w:t>
      </w:r>
    </w:p>
    <w:p w:rsidR="004E22CF" w:rsidRPr="00146BE6" w:rsidRDefault="004E22CF" w:rsidP="004E22CF">
      <w:pPr>
        <w:spacing w:after="0" w:line="240" w:lineRule="auto"/>
        <w:contextualSpacing/>
        <w:jc w:val="both"/>
        <w:rPr>
          <w:rFonts w:ascii="Arial" w:eastAsia="Times New Roman" w:hAnsi="Arial" w:cs="Arial"/>
          <w:sz w:val="24"/>
          <w:szCs w:val="24"/>
          <w:lang w:eastAsia="es-ES"/>
        </w:rPr>
      </w:pPr>
    </w:p>
    <w:p w:rsidR="004E22CF" w:rsidRPr="00146BE6"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146BE6">
        <w:rPr>
          <w:rFonts w:ascii="Arial" w:eastAsia="Times New Roman" w:hAnsi="Arial" w:cs="Arial"/>
          <w:sz w:val="24"/>
          <w:szCs w:val="24"/>
          <w:lang w:eastAsia="es-ES"/>
        </w:rPr>
        <w:t>n caso de que “EL PROVEEDOR” presente su (CFDI) o factura con errores o deficiencias, conforme a lo previsto en los artículos 89 y 90 del reglamento de la ley de adquisiciones, arrendamientos y servicios del sector público, “EL INSTITUTO” dentro de los 3 (tres) días hábiles siguientes a la recepción de la misma, indicará por escrito a “EL PROVEEDOR” las deficiencias o errores que deberá corregir. el periodo que transcurra a partir de la entrega del citado escrito y hasta que “EL PROVEEDOR” presente las correcciones no se computará dentro del plazo estipulado para el pago.</w:t>
      </w:r>
    </w:p>
    <w:p w:rsidR="004E22CF" w:rsidRDefault="004E22CF" w:rsidP="004E22CF">
      <w:pPr>
        <w:spacing w:after="0" w:line="240" w:lineRule="auto"/>
        <w:contextualSpacing/>
        <w:jc w:val="both"/>
        <w:rPr>
          <w:rFonts w:ascii="Arial" w:eastAsia="Times New Roman" w:hAnsi="Arial" w:cs="Arial"/>
          <w:sz w:val="24"/>
          <w:szCs w:val="24"/>
          <w:lang w:eastAsia="es-ES"/>
        </w:rPr>
      </w:pPr>
    </w:p>
    <w:p w:rsidR="004E22CF" w:rsidRPr="00146BE6"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146BE6">
        <w:rPr>
          <w:rFonts w:ascii="Arial" w:eastAsia="Times New Roman" w:hAnsi="Arial" w:cs="Arial"/>
          <w:sz w:val="24"/>
          <w:szCs w:val="24"/>
          <w:lang w:eastAsia="es-ES"/>
        </w:rPr>
        <w:t>n caso de que “EL PROVEEDOR” reciba pagos en exceso, deberá reintegrar dichas cantidades más los intereses correspondientes, conforme a la tasa que establezca la ley de ingresos de la federación, para los casos de prórroga cuando existan créditos fiscales, los intereses se calcularán sobre las cantidades en exceso y se computarán por días naturales, desde la fecha de su entrega, hasta la fecha en que se ponga efectivamente la</w:t>
      </w:r>
      <w:r>
        <w:rPr>
          <w:rFonts w:ascii="Arial" w:eastAsia="Times New Roman" w:hAnsi="Arial" w:cs="Arial"/>
          <w:sz w:val="24"/>
          <w:szCs w:val="24"/>
          <w:lang w:eastAsia="es-ES"/>
        </w:rPr>
        <w:t>s cantidades a disposición de “El I</w:t>
      </w:r>
      <w:r w:rsidRPr="00146BE6">
        <w:rPr>
          <w:rFonts w:ascii="Arial" w:eastAsia="Times New Roman" w:hAnsi="Arial" w:cs="Arial"/>
          <w:sz w:val="24"/>
          <w:szCs w:val="24"/>
          <w:lang w:eastAsia="es-ES"/>
        </w:rPr>
        <w:t>nstituto”.</w:t>
      </w:r>
    </w:p>
    <w:p w:rsidR="004E22CF" w:rsidRDefault="004E22CF" w:rsidP="004E22CF">
      <w:pPr>
        <w:spacing w:after="0" w:line="240" w:lineRule="auto"/>
        <w:contextualSpacing/>
        <w:jc w:val="both"/>
        <w:rPr>
          <w:rFonts w:ascii="Arial" w:eastAsia="Times New Roman" w:hAnsi="Arial" w:cs="Arial"/>
          <w:sz w:val="24"/>
          <w:szCs w:val="24"/>
          <w:lang w:eastAsia="es-ES"/>
        </w:rPr>
      </w:pPr>
    </w:p>
    <w:p w:rsidR="004E22CF" w:rsidRPr="00146BE6"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146BE6">
        <w:rPr>
          <w:rFonts w:ascii="Arial" w:eastAsia="Times New Roman" w:hAnsi="Arial" w:cs="Arial"/>
          <w:sz w:val="24"/>
          <w:szCs w:val="24"/>
          <w:lang w:eastAsia="es-ES"/>
        </w:rPr>
        <w:t>l pago de los bienes quedará condicionado al descuento que “EL INSTITUTO” efectuará a “EL PROVEEDOR” por concepto de penas convencionales y/o deducciones aplicables, en el entendido de que en el supuesto de que sea rescindido el contrato, no procederá el cobro de dichas penalizaciones, ni la contabilización de las mismas para hacer efectiva la garantía de cumplimiento, de conformidad con lo establecido por el artículo 95 del reglamento de la ley de adquisiciones, arrendamientos y servicios del sector público.</w:t>
      </w:r>
    </w:p>
    <w:p w:rsidR="004E22CF" w:rsidRPr="00146BE6" w:rsidRDefault="004E22CF" w:rsidP="004E22CF">
      <w:pPr>
        <w:spacing w:after="0" w:line="240" w:lineRule="auto"/>
        <w:contextualSpacing/>
        <w:jc w:val="both"/>
        <w:rPr>
          <w:rFonts w:ascii="Arial" w:eastAsia="Times New Roman" w:hAnsi="Arial" w:cs="Arial"/>
          <w:sz w:val="24"/>
          <w:szCs w:val="24"/>
          <w:lang w:eastAsia="es-ES"/>
        </w:rPr>
      </w:pPr>
    </w:p>
    <w:p w:rsidR="004E22CF"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T</w:t>
      </w:r>
      <w:r w:rsidRPr="00146BE6">
        <w:rPr>
          <w:rFonts w:ascii="Arial" w:eastAsia="Times New Roman" w:hAnsi="Arial" w:cs="Arial"/>
          <w:sz w:val="24"/>
          <w:szCs w:val="24"/>
          <w:lang w:eastAsia="es-ES"/>
        </w:rPr>
        <w:t>ransferencia de derechos. “EL PROVEEDOR” se obliga a no transferir o ceder por ningún título, en forma total o parcial, a favor de cualquier otra persona física o moral, los derechos y obligaciones que se deriven del presente contrato; a excepción de los derechos de cobro, debiendo en este caso, solicitar por escrito el consentimiento de “EL INSTITUTO” para tal efecto, a través del administrador del contrato.</w:t>
      </w:r>
    </w:p>
    <w:p w:rsidR="004E22CF" w:rsidRDefault="004E22CF" w:rsidP="004E22CF">
      <w:pPr>
        <w:spacing w:after="0" w:line="240" w:lineRule="auto"/>
        <w:contextualSpacing/>
        <w:jc w:val="both"/>
        <w:rPr>
          <w:rFonts w:ascii="Arial" w:eastAsia="Times New Roman" w:hAnsi="Arial" w:cs="Arial"/>
          <w:sz w:val="24"/>
          <w:szCs w:val="24"/>
          <w:lang w:eastAsia="es-ES"/>
        </w:rPr>
      </w:pPr>
    </w:p>
    <w:p w:rsidR="004E22CF" w:rsidRPr="00146BE6" w:rsidRDefault="004E22CF" w:rsidP="004E22CF">
      <w:pPr>
        <w:spacing w:after="0" w:line="240" w:lineRule="auto"/>
        <w:ind w:left="72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 “E</w:t>
      </w:r>
      <w:r w:rsidRPr="00146BE6">
        <w:rPr>
          <w:rFonts w:ascii="Arial" w:eastAsia="Times New Roman" w:hAnsi="Arial" w:cs="Arial"/>
          <w:sz w:val="24"/>
          <w:szCs w:val="24"/>
          <w:lang w:eastAsia="es-ES"/>
        </w:rPr>
        <w:t xml:space="preserve">l proveedor” deberá presentar a “EL INSTITUTO”, a través del área de finanzas que corresponda, la solicitud respectiva dentro de los 5 (cinco) días naturales anteriores a la fecha de pago programada, a la que deberá adjuntar una copia de los contra-recibos cuyo importe transfiere y demás documentos sustantivos de </w:t>
      </w:r>
      <w:r w:rsidRPr="00146BE6">
        <w:rPr>
          <w:rFonts w:ascii="Arial" w:eastAsia="Times New Roman" w:hAnsi="Arial" w:cs="Arial"/>
          <w:sz w:val="24"/>
          <w:szCs w:val="24"/>
          <w:lang w:eastAsia="es-ES"/>
        </w:rPr>
        <w:lastRenderedPageBreak/>
        <w:t xml:space="preserve">dicha transferencia, lo cual será necesario para efectuar el pago correspondiente. </w:t>
      </w:r>
      <w:r>
        <w:rPr>
          <w:rFonts w:ascii="Arial" w:eastAsia="Times New Roman" w:hAnsi="Arial" w:cs="Arial"/>
          <w:sz w:val="24"/>
          <w:szCs w:val="24"/>
          <w:lang w:eastAsia="es-ES"/>
        </w:rPr>
        <w:t>D</w:t>
      </w:r>
      <w:r w:rsidRPr="00146BE6">
        <w:rPr>
          <w:rFonts w:ascii="Arial" w:eastAsia="Times New Roman" w:hAnsi="Arial" w:cs="Arial"/>
          <w:sz w:val="24"/>
          <w:szCs w:val="24"/>
          <w:lang w:eastAsia="es-ES"/>
        </w:rPr>
        <w:t>e igual forma procederá en caso de que celebre contrato de cesión de derechos de cobro a través de factoraje financiero conforme al programa de cadenas productivas de nacional financiera, s.n.c., institución de banca de desarrollo.</w:t>
      </w:r>
    </w:p>
    <w:p w:rsidR="004E22CF" w:rsidRPr="00EE497B"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Pr="00EE497B"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S</w:t>
      </w:r>
      <w:r w:rsidRPr="00EE497B">
        <w:rPr>
          <w:rFonts w:ascii="Arial" w:eastAsia="Times New Roman" w:hAnsi="Arial" w:cs="Arial"/>
          <w:sz w:val="24"/>
          <w:szCs w:val="24"/>
          <w:lang w:eastAsia="es-ES"/>
        </w:rPr>
        <w:t xml:space="preserve">i con motivo de la transferencia de los derechos de cobro solicitada por “EL PROVEEDOR” se origina un retraso en el pago, no procederá el pago de los gastos financieros a que hace referencia el artículo </w:t>
      </w:r>
      <w:r w:rsidRPr="00C1569B">
        <w:rPr>
          <w:rFonts w:ascii="Arial" w:eastAsia="Times New Roman" w:hAnsi="Arial" w:cs="Arial"/>
          <w:sz w:val="24"/>
          <w:szCs w:val="24"/>
          <w:lang w:eastAsia="es-ES"/>
        </w:rPr>
        <w:t>51 de la “LAASSP”.</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4E22CF"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sidRPr="00D70323">
        <w:rPr>
          <w:rFonts w:ascii="Arial" w:eastAsia="Times New Roman" w:hAnsi="Arial" w:cs="Arial"/>
          <w:sz w:val="24"/>
          <w:szCs w:val="24"/>
          <w:lang w:eastAsia="es-ES"/>
        </w:rPr>
        <w:t>Se procederá al pago respectivo en moneda nacional previa presentación de la factura firmada por el Li</w:t>
      </w:r>
      <w:r>
        <w:rPr>
          <w:rFonts w:ascii="Arial" w:eastAsia="Times New Roman" w:hAnsi="Arial" w:cs="Arial"/>
          <w:sz w:val="24"/>
          <w:szCs w:val="24"/>
          <w:lang w:eastAsia="es-ES"/>
        </w:rPr>
        <w:t>c. Joaquín Sánchez Camacho, Titular</w:t>
      </w:r>
      <w:r w:rsidRPr="00D70323">
        <w:rPr>
          <w:rFonts w:ascii="Arial" w:eastAsia="Times New Roman" w:hAnsi="Arial" w:cs="Arial"/>
          <w:sz w:val="24"/>
          <w:szCs w:val="24"/>
          <w:lang w:eastAsia="es-ES"/>
        </w:rPr>
        <w:t xml:space="preserve"> de  la División de Infraestructura de IMSS-PROSPERA, acompañada de las remisiones correspondientes al período de entrega, a más tardar dentro de los 20 (veinte) días naturales siguientes contando a partir de la entrega de la misma, debidamente requisitada y con la documentación complementaria que acredite haber suministrado la totalidad de los bienes solicitados a entera satisfacción del Instituto.</w:t>
      </w:r>
    </w:p>
    <w:p w:rsidR="004E22CF" w:rsidRPr="00490292" w:rsidRDefault="004E22CF" w:rsidP="004E22CF">
      <w:pPr>
        <w:widowControl w:val="0"/>
        <w:overflowPunct w:val="0"/>
        <w:autoSpaceDE w:val="0"/>
        <w:autoSpaceDN w:val="0"/>
        <w:adjustRightInd w:val="0"/>
        <w:spacing w:after="0" w:line="240" w:lineRule="auto"/>
        <w:textAlignment w:val="baseline"/>
        <w:rPr>
          <w:rFonts w:ascii="Arial" w:eastAsia="Times New Roman" w:hAnsi="Arial" w:cs="Arial"/>
          <w:sz w:val="24"/>
          <w:szCs w:val="24"/>
          <w:lang w:eastAsia="es-ES"/>
        </w:rPr>
      </w:pPr>
    </w:p>
    <w:p w:rsidR="004E22CF" w:rsidRPr="002D700B"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Pr>
          <w:rFonts w:ascii="Arial" w:eastAsia="Times New Roman" w:hAnsi="Arial" w:cs="Arial"/>
          <w:b/>
          <w:sz w:val="24"/>
          <w:szCs w:val="24"/>
          <w:lang w:eastAsia="es-ES"/>
        </w:rPr>
        <w:t>7.- Calidad</w:t>
      </w:r>
      <w:r w:rsidRPr="00837CEE">
        <w:rPr>
          <w:rFonts w:ascii="Arial" w:eastAsia="Times New Roman" w:hAnsi="Arial" w:cs="Arial"/>
          <w:b/>
          <w:sz w:val="24"/>
          <w:szCs w:val="24"/>
          <w:lang w:eastAsia="es-ES"/>
        </w:rPr>
        <w:t xml:space="preserve"> de los Bienes.</w:t>
      </w:r>
    </w:p>
    <w:p w:rsidR="004E22CF" w:rsidRPr="002D700B"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Pr="002D700B"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2D700B">
        <w:rPr>
          <w:rFonts w:ascii="Arial" w:eastAsia="Times New Roman" w:hAnsi="Arial" w:cs="Arial"/>
          <w:sz w:val="24"/>
          <w:szCs w:val="24"/>
          <w:lang w:eastAsia="es-ES"/>
        </w:rPr>
        <w:t>Indicación de la Norma Oficial Mexicana, Norma Mexicana, Norma Internacional; Norma de Referencia o Especificación Técnica que resulte aplicable. No se requiere cumplir con norma alguna para este tipo de bienes.</w:t>
      </w:r>
    </w:p>
    <w:p w:rsidR="004E22CF" w:rsidRPr="002D700B"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Pr="002D700B"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2D700B">
        <w:rPr>
          <w:rFonts w:ascii="Arial" w:eastAsia="Times New Roman" w:hAnsi="Arial" w:cs="Arial"/>
          <w:sz w:val="24"/>
          <w:szCs w:val="24"/>
          <w:lang w:eastAsia="es-ES"/>
        </w:rPr>
        <w:t xml:space="preserve">Folletos, catálogos, fotografías, manuales entre otros. No se requiere su presentación para este tipo de bienes. </w:t>
      </w:r>
    </w:p>
    <w:p w:rsidR="004E22CF" w:rsidRPr="002D700B"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Pr="008773EF"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F1873">
        <w:rPr>
          <w:rFonts w:ascii="Arial" w:eastAsia="Times New Roman" w:hAnsi="Arial" w:cs="Arial"/>
          <w:sz w:val="24"/>
          <w:szCs w:val="24"/>
          <w:lang w:eastAsia="es-ES"/>
        </w:rPr>
        <w:t xml:space="preserve"> “EL PROVEEDOR</w:t>
      </w:r>
      <w:r w:rsidRPr="002D700B">
        <w:rPr>
          <w:rFonts w:ascii="Arial" w:eastAsia="Times New Roman" w:hAnsi="Arial" w:cs="Arial"/>
          <w:sz w:val="24"/>
          <w:szCs w:val="24"/>
          <w:lang w:eastAsia="es-ES"/>
        </w:rPr>
        <w:t xml:space="preserve">”  </w:t>
      </w:r>
      <w:r w:rsidRPr="009F1873">
        <w:rPr>
          <w:rFonts w:ascii="Arial" w:eastAsia="Times New Roman" w:hAnsi="Arial" w:cs="Arial"/>
          <w:sz w:val="24"/>
          <w:szCs w:val="24"/>
          <w:lang w:eastAsia="es-ES"/>
        </w:rPr>
        <w:t>responderá de los defectos y vicios ocultos que afecten la calidad de los bienes en cuestión, así como responder de cualquier otra responsabilidad en que hubiere incurrido en los términos señalados en el código civil federal</w:t>
      </w:r>
      <w:r>
        <w:rPr>
          <w:rFonts w:ascii="Arial" w:eastAsia="Times New Roman" w:hAnsi="Arial" w:cs="Arial"/>
          <w:sz w:val="24"/>
          <w:szCs w:val="24"/>
          <w:lang w:eastAsia="es-ES"/>
        </w:rPr>
        <w:t>.</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8.- Canje</w:t>
      </w:r>
      <w:r w:rsidRPr="00837CEE">
        <w:rPr>
          <w:rFonts w:ascii="Arial" w:eastAsia="Times New Roman" w:hAnsi="Arial" w:cs="Arial"/>
          <w:b/>
          <w:sz w:val="24"/>
          <w:szCs w:val="24"/>
          <w:lang w:eastAsia="es-ES"/>
        </w:rPr>
        <w:t>.</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4E22CF" w:rsidRPr="009F4A2D"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P</w:t>
      </w:r>
      <w:r w:rsidRPr="009F4A2D">
        <w:rPr>
          <w:rFonts w:ascii="Arial" w:eastAsia="Times New Roman" w:hAnsi="Arial" w:cs="Arial"/>
          <w:sz w:val="24"/>
          <w:szCs w:val="24"/>
          <w:lang w:eastAsia="es-ES"/>
        </w:rPr>
        <w:t xml:space="preserve">or conducto del administrador del contrato, solicitará directamente a “EL PROVEEDOR”, dentro de los 3 (tres) días hábiles siguientes al momento en que se haya percatado del vicio oculto o problema de calidad, el canje de los bienes que presenten problemas. “EL PROVEEDOR” deberá reponer los bienes sujetos a canje, en un plazo que no excederá de 10 (diez) días, contados a partir de la fecha de su notificación y con un máximo de 4 (cuatro) días de atraso, en cuyo supuesto aplicará la rescisión del contrato. </w:t>
      </w:r>
    </w:p>
    <w:p w:rsidR="004E22CF" w:rsidRPr="009F4A2D"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Pr="009F4A2D"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T</w:t>
      </w:r>
      <w:r w:rsidRPr="009F4A2D">
        <w:rPr>
          <w:rFonts w:ascii="Arial" w:eastAsia="Times New Roman" w:hAnsi="Arial" w:cs="Arial"/>
          <w:sz w:val="24"/>
          <w:szCs w:val="24"/>
          <w:lang w:eastAsia="es-ES"/>
        </w:rPr>
        <w:t>odos los gastos que se generen con motivo del canje, correrán por cuenta de “EL PROVEEDOR”, previa notificación de “EL INSTITUTO”.</w:t>
      </w:r>
    </w:p>
    <w:p w:rsidR="004E22CF" w:rsidRPr="009F4A2D"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Pr="009F4A2D"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lastRenderedPageBreak/>
        <w:t>E</w:t>
      </w:r>
      <w:r w:rsidRPr="009F4A2D">
        <w:rPr>
          <w:rFonts w:ascii="Arial" w:eastAsia="Times New Roman" w:hAnsi="Arial" w:cs="Arial"/>
          <w:sz w:val="24"/>
          <w:szCs w:val="24"/>
          <w:lang w:eastAsia="es-ES"/>
        </w:rPr>
        <w:t>n los casos en que se detecte el mismo defecto en los bienes entregados por “EL PROVEEDOR” y del cual haya sido notificado previamente, “el instituto” podrá pedir la cancelación de las partidas con problemas de calidad o bien rescindir el contrato.</w:t>
      </w:r>
    </w:p>
    <w:p w:rsidR="004E22CF" w:rsidRPr="009F4A2D"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“E</w:t>
      </w:r>
      <w:r w:rsidRPr="009F4A2D">
        <w:rPr>
          <w:rFonts w:ascii="Arial" w:eastAsia="Times New Roman" w:hAnsi="Arial" w:cs="Arial"/>
          <w:sz w:val="24"/>
          <w:szCs w:val="24"/>
          <w:lang w:eastAsia="es-ES"/>
        </w:rPr>
        <w:t>L PROVEEDOR” se obliga a responder por su cuenta y riesgo de los daños y/o perjuicios que por inobservancia o negligencia de su parte, llegue a causar a “EL INSTITUTO” y/o a terceros.</w:t>
      </w:r>
    </w:p>
    <w:p w:rsidR="004E22CF" w:rsidRPr="001313C0"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9.- Patentes o Marcas</w:t>
      </w:r>
      <w:r w:rsidRPr="00837CEE">
        <w:rPr>
          <w:rFonts w:ascii="Arial" w:eastAsia="Times New Roman" w:hAnsi="Arial" w:cs="Arial"/>
          <w:b/>
          <w:sz w:val="24"/>
          <w:szCs w:val="24"/>
          <w:lang w:eastAsia="es-ES"/>
        </w:rPr>
        <w:t>.</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numPr>
          <w:ilvl w:val="0"/>
          <w:numId w:val="45"/>
        </w:numPr>
        <w:spacing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"El P</w:t>
      </w:r>
      <w:r w:rsidRPr="0039383E">
        <w:rPr>
          <w:rFonts w:ascii="Arial" w:eastAsia="Times New Roman" w:hAnsi="Arial" w:cs="Arial"/>
          <w:sz w:val="24"/>
          <w:szCs w:val="24"/>
          <w:lang w:eastAsia="es-ES"/>
        </w:rPr>
        <w:t xml:space="preserve">roveedor" se </w:t>
      </w:r>
      <w:r>
        <w:rPr>
          <w:rFonts w:ascii="Arial" w:eastAsia="Times New Roman" w:hAnsi="Arial" w:cs="Arial"/>
          <w:sz w:val="24"/>
          <w:szCs w:val="24"/>
          <w:lang w:eastAsia="es-ES"/>
        </w:rPr>
        <w:t>obliga para con "El I</w:t>
      </w:r>
      <w:r w:rsidRPr="0039383E">
        <w:rPr>
          <w:rFonts w:ascii="Arial" w:eastAsia="Times New Roman" w:hAnsi="Arial" w:cs="Arial"/>
          <w:sz w:val="24"/>
          <w:szCs w:val="24"/>
          <w:lang w:eastAsia="es-ES"/>
        </w:rPr>
        <w:t>nstituto" a responder por los daños y/o perjuicios que pudiera causar a éste o a terceros, si con motivo del suministro de los bienes se violan derechos de autor, de patentes y/o marcas u otro derecho reservado a nivel nacional o internacional.</w:t>
      </w:r>
    </w:p>
    <w:p w:rsidR="004E22CF" w:rsidRDefault="004E22CF" w:rsidP="004E22CF">
      <w:pPr>
        <w:spacing w:after="0" w:line="240" w:lineRule="auto"/>
        <w:ind w:left="720"/>
        <w:contextualSpacing/>
        <w:jc w:val="right"/>
        <w:rPr>
          <w:rFonts w:ascii="Arial Narrow" w:hAnsi="Arial Narrow" w:cs="Arial"/>
          <w:b/>
          <w:bCs/>
          <w:sz w:val="16"/>
          <w:szCs w:val="7"/>
          <w:lang w:val="es-ES"/>
        </w:rPr>
      </w:pPr>
      <w:r>
        <w:rPr>
          <w:rFonts w:ascii="Arial" w:eastAsia="Times New Roman" w:hAnsi="Arial" w:cs="Arial"/>
          <w:i/>
          <w:sz w:val="16"/>
          <w:szCs w:val="16"/>
          <w:lang w:val="es-ES" w:eastAsia="es-ES"/>
        </w:rPr>
        <w:t>Continúa al reverso…</w:t>
      </w:r>
    </w:p>
    <w:p w:rsidR="004E22CF" w:rsidRDefault="004E22CF" w:rsidP="004E22CF">
      <w:pPr>
        <w:spacing w:line="240" w:lineRule="auto"/>
        <w:jc w:val="both"/>
        <w:rPr>
          <w:rFonts w:ascii="Arial" w:eastAsia="Times New Roman" w:hAnsi="Arial" w:cs="Arial"/>
          <w:sz w:val="24"/>
          <w:szCs w:val="24"/>
          <w:lang w:eastAsia="es-ES"/>
        </w:rPr>
      </w:pPr>
    </w:p>
    <w:p w:rsidR="004E22CF" w:rsidRDefault="004E22CF" w:rsidP="004E22CF">
      <w:pPr>
        <w:spacing w:line="240" w:lineRule="auto"/>
        <w:ind w:left="720"/>
        <w:jc w:val="both"/>
        <w:rPr>
          <w:rFonts w:ascii="Arial" w:eastAsia="Times New Roman" w:hAnsi="Arial" w:cs="Arial"/>
          <w:sz w:val="24"/>
          <w:szCs w:val="24"/>
          <w:lang w:eastAsia="es-ES"/>
        </w:rPr>
      </w:pPr>
    </w:p>
    <w:p w:rsidR="004E22CF" w:rsidRDefault="004E22CF" w:rsidP="004E22CF">
      <w:pPr>
        <w:spacing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Por lo anterior, "El P</w:t>
      </w:r>
      <w:r w:rsidRPr="0039383E">
        <w:rPr>
          <w:rFonts w:ascii="Arial" w:eastAsia="Times New Roman" w:hAnsi="Arial" w:cs="Arial"/>
          <w:sz w:val="24"/>
          <w:szCs w:val="24"/>
          <w:lang w:eastAsia="es-ES"/>
        </w:rPr>
        <w:t>roveedor" manifiesta en este acto bajo protesta de decir verdad, no encontrarse en ninguno de lo</w:t>
      </w:r>
      <w:r>
        <w:rPr>
          <w:rFonts w:ascii="Arial" w:eastAsia="Times New Roman" w:hAnsi="Arial" w:cs="Arial"/>
          <w:sz w:val="24"/>
          <w:szCs w:val="24"/>
          <w:lang w:eastAsia="es-ES"/>
        </w:rPr>
        <w:t>s supuestos de infracción a la Ley Federal del Derecho de Autor, ni a la ley de la propiedad i</w:t>
      </w:r>
      <w:r w:rsidRPr="0039383E">
        <w:rPr>
          <w:rFonts w:ascii="Arial" w:eastAsia="Times New Roman" w:hAnsi="Arial" w:cs="Arial"/>
          <w:sz w:val="24"/>
          <w:szCs w:val="24"/>
          <w:lang w:eastAsia="es-ES"/>
        </w:rPr>
        <w:t>ndustrial.</w:t>
      </w:r>
    </w:p>
    <w:p w:rsidR="004E22CF" w:rsidRDefault="004E22CF" w:rsidP="004E22CF">
      <w:pPr>
        <w:spacing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39383E">
        <w:rPr>
          <w:rFonts w:ascii="Arial" w:eastAsia="Times New Roman" w:hAnsi="Arial" w:cs="Arial"/>
          <w:sz w:val="24"/>
          <w:szCs w:val="24"/>
          <w:lang w:eastAsia="es-ES"/>
        </w:rPr>
        <w:t>n caso de que sobreviniera algun</w:t>
      </w:r>
      <w:r>
        <w:rPr>
          <w:rFonts w:ascii="Arial" w:eastAsia="Times New Roman" w:hAnsi="Arial" w:cs="Arial"/>
          <w:sz w:val="24"/>
          <w:szCs w:val="24"/>
          <w:lang w:eastAsia="es-ES"/>
        </w:rPr>
        <w:t>a reclamación en contra de "El I</w:t>
      </w:r>
      <w:r w:rsidRPr="0039383E">
        <w:rPr>
          <w:rFonts w:ascii="Arial" w:eastAsia="Times New Roman" w:hAnsi="Arial" w:cs="Arial"/>
          <w:sz w:val="24"/>
          <w:szCs w:val="24"/>
          <w:lang w:eastAsia="es-ES"/>
        </w:rPr>
        <w:t>nstituto" por cualquiera de las causas antes mencionadas, la única obligación de éste será la de dar aviso en el domicilio previsto e</w:t>
      </w:r>
      <w:r>
        <w:rPr>
          <w:rFonts w:ascii="Arial" w:eastAsia="Times New Roman" w:hAnsi="Arial" w:cs="Arial"/>
          <w:sz w:val="24"/>
          <w:szCs w:val="24"/>
          <w:lang w:eastAsia="es-ES"/>
        </w:rPr>
        <w:t>n este instrumento jurídico a "El P</w:t>
      </w:r>
      <w:r w:rsidRPr="0039383E">
        <w:rPr>
          <w:rFonts w:ascii="Arial" w:eastAsia="Times New Roman" w:hAnsi="Arial" w:cs="Arial"/>
          <w:sz w:val="24"/>
          <w:szCs w:val="24"/>
          <w:lang w:eastAsia="es-ES"/>
        </w:rPr>
        <w:t>roveedor" para que éste lleve a cabo las acciones necesarias qu</w:t>
      </w:r>
      <w:r>
        <w:rPr>
          <w:rFonts w:ascii="Arial" w:eastAsia="Times New Roman" w:hAnsi="Arial" w:cs="Arial"/>
          <w:sz w:val="24"/>
          <w:szCs w:val="24"/>
          <w:lang w:eastAsia="es-ES"/>
        </w:rPr>
        <w:t>e garanticen la liberación de "El I</w:t>
      </w:r>
      <w:r w:rsidRPr="0039383E">
        <w:rPr>
          <w:rFonts w:ascii="Arial" w:eastAsia="Times New Roman" w:hAnsi="Arial" w:cs="Arial"/>
          <w:sz w:val="24"/>
          <w:szCs w:val="24"/>
          <w:lang w:eastAsia="es-ES"/>
        </w:rPr>
        <w:t>nstituto" de cualquier controversia o responsabilidad de carácter civil, mercantil, penal o administrativa que, en su caso, se ocasione.</w:t>
      </w:r>
    </w:p>
    <w:p w:rsidR="004E22CF" w:rsidRPr="00490292" w:rsidRDefault="004E22CF" w:rsidP="004E22CF">
      <w:pPr>
        <w:spacing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Lo </w:t>
      </w:r>
      <w:r w:rsidRPr="0039383E">
        <w:rPr>
          <w:rFonts w:ascii="Arial" w:eastAsia="Times New Roman" w:hAnsi="Arial" w:cs="Arial"/>
          <w:sz w:val="24"/>
          <w:szCs w:val="24"/>
          <w:lang w:eastAsia="es-ES"/>
        </w:rPr>
        <w:t xml:space="preserve"> anterior de conf</w:t>
      </w:r>
      <w:r>
        <w:rPr>
          <w:rFonts w:ascii="Arial" w:eastAsia="Times New Roman" w:hAnsi="Arial" w:cs="Arial"/>
          <w:sz w:val="24"/>
          <w:szCs w:val="24"/>
          <w:lang w:eastAsia="es-ES"/>
        </w:rPr>
        <w:t xml:space="preserve">ormidad a lo establecido en el </w:t>
      </w:r>
      <w:r w:rsidRPr="00A54545">
        <w:rPr>
          <w:rFonts w:ascii="Arial" w:eastAsia="Times New Roman" w:hAnsi="Arial" w:cs="Arial"/>
          <w:sz w:val="24"/>
          <w:szCs w:val="24"/>
          <w:lang w:eastAsia="es-ES"/>
        </w:rPr>
        <w:t>Artículo 45 de</w:t>
      </w:r>
      <w:r>
        <w:rPr>
          <w:rFonts w:ascii="Arial" w:eastAsia="Times New Roman" w:hAnsi="Arial" w:cs="Arial"/>
          <w:sz w:val="24"/>
          <w:szCs w:val="24"/>
          <w:lang w:eastAsia="es-ES"/>
        </w:rPr>
        <w:t xml:space="preserve"> la L</w:t>
      </w:r>
      <w:r w:rsidRPr="0039383E">
        <w:rPr>
          <w:rFonts w:ascii="Arial" w:eastAsia="Times New Roman" w:hAnsi="Arial" w:cs="Arial"/>
          <w:sz w:val="24"/>
          <w:szCs w:val="24"/>
          <w:lang w:eastAsia="es-ES"/>
        </w:rPr>
        <w:t>e</w:t>
      </w:r>
      <w:r>
        <w:rPr>
          <w:rFonts w:ascii="Arial" w:eastAsia="Times New Roman" w:hAnsi="Arial" w:cs="Arial"/>
          <w:sz w:val="24"/>
          <w:szCs w:val="24"/>
          <w:lang w:eastAsia="es-ES"/>
        </w:rPr>
        <w:t>y de Adquisiciones, Arrendamientos y Servicios del Sector Público.</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10.- Garantía de los Bienes</w:t>
      </w:r>
      <w:r w:rsidRPr="00837CEE">
        <w:rPr>
          <w:rFonts w:ascii="Arial" w:eastAsia="Times New Roman" w:hAnsi="Arial" w:cs="Arial"/>
          <w:b/>
          <w:sz w:val="24"/>
          <w:szCs w:val="24"/>
          <w:lang w:eastAsia="es-ES"/>
        </w:rPr>
        <w:t>.</w:t>
      </w:r>
    </w:p>
    <w:p w:rsidR="004E22CF" w:rsidRPr="003B280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4E22CF" w:rsidRDefault="004E22CF" w:rsidP="004E22CF">
      <w:pPr>
        <w:widowControl w:val="0"/>
        <w:numPr>
          <w:ilvl w:val="0"/>
          <w:numId w:val="46"/>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“El P</w:t>
      </w:r>
      <w:r w:rsidRPr="003B280E">
        <w:rPr>
          <w:rFonts w:ascii="Arial" w:eastAsia="Times New Roman" w:hAnsi="Arial" w:cs="Arial"/>
          <w:sz w:val="24"/>
          <w:szCs w:val="24"/>
          <w:lang w:eastAsia="es-ES"/>
        </w:rPr>
        <w:t>roveedor” deberá entregar junto con los bienes, una garantía de fabricación con cobertura amplia por 12 (doce) meses a partir de la recepci</w:t>
      </w:r>
      <w:r>
        <w:rPr>
          <w:rFonts w:ascii="Arial" w:eastAsia="Times New Roman" w:hAnsi="Arial" w:cs="Arial"/>
          <w:sz w:val="24"/>
          <w:szCs w:val="24"/>
          <w:lang w:eastAsia="es-ES"/>
        </w:rPr>
        <w:t>ón de los bienes por parte de “El I</w:t>
      </w:r>
      <w:r w:rsidRPr="003B280E">
        <w:rPr>
          <w:rFonts w:ascii="Arial" w:eastAsia="Times New Roman" w:hAnsi="Arial" w:cs="Arial"/>
          <w:sz w:val="24"/>
          <w:szCs w:val="24"/>
          <w:lang w:eastAsia="es-ES"/>
        </w:rPr>
        <w:t>nstituto” contra vicios ocultos, defectos de fabricación o cualquier daño que present</w:t>
      </w:r>
      <w:r>
        <w:rPr>
          <w:rFonts w:ascii="Arial" w:eastAsia="Times New Roman" w:hAnsi="Arial" w:cs="Arial"/>
          <w:sz w:val="24"/>
          <w:szCs w:val="24"/>
          <w:lang w:eastAsia="es-ES"/>
        </w:rPr>
        <w:t>en, la cual deberá entregar a “El I</w:t>
      </w:r>
      <w:r w:rsidRPr="003B280E">
        <w:rPr>
          <w:rFonts w:ascii="Arial" w:eastAsia="Times New Roman" w:hAnsi="Arial" w:cs="Arial"/>
          <w:sz w:val="24"/>
          <w:szCs w:val="24"/>
          <w:lang w:eastAsia="es-ES"/>
        </w:rPr>
        <w:t>nstituto” por escrito en papel membretado, debidamente firmada por el representante legal de és</w:t>
      </w:r>
      <w:r>
        <w:rPr>
          <w:rFonts w:ascii="Arial" w:eastAsia="Times New Roman" w:hAnsi="Arial" w:cs="Arial"/>
          <w:sz w:val="24"/>
          <w:szCs w:val="24"/>
          <w:lang w:eastAsia="es-ES"/>
        </w:rPr>
        <w:t>te y a entera satisfacción de “El I</w:t>
      </w:r>
      <w:r w:rsidRPr="003B280E">
        <w:rPr>
          <w:rFonts w:ascii="Arial" w:eastAsia="Times New Roman" w:hAnsi="Arial" w:cs="Arial"/>
          <w:sz w:val="24"/>
          <w:szCs w:val="24"/>
          <w:lang w:eastAsia="es-ES"/>
        </w:rPr>
        <w:t>nstituto”.</w:t>
      </w:r>
    </w:p>
    <w:p w:rsidR="004E22CF"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E</w:t>
      </w:r>
      <w:r w:rsidRPr="00463A41">
        <w:rPr>
          <w:rFonts w:ascii="Arial" w:eastAsia="Times New Roman" w:hAnsi="Arial" w:cs="Arial"/>
          <w:sz w:val="24"/>
          <w:szCs w:val="24"/>
          <w:lang w:eastAsia="es-ES"/>
        </w:rPr>
        <w:t>l procedimiento por virtud del cual el usuario reportará los defectos o vicios en los bienes y esta información llega al administrador del contrato s</w:t>
      </w:r>
      <w:r>
        <w:rPr>
          <w:rFonts w:ascii="Arial" w:eastAsia="Times New Roman" w:hAnsi="Arial" w:cs="Arial"/>
          <w:sz w:val="24"/>
          <w:szCs w:val="24"/>
          <w:lang w:eastAsia="es-ES"/>
        </w:rPr>
        <w:t>erá regulado internamente (en “E</w:t>
      </w:r>
      <w:r w:rsidRPr="00463A41">
        <w:rPr>
          <w:rFonts w:ascii="Arial" w:eastAsia="Times New Roman" w:hAnsi="Arial" w:cs="Arial"/>
          <w:sz w:val="24"/>
          <w:szCs w:val="24"/>
          <w:lang w:eastAsia="es-ES"/>
        </w:rPr>
        <w:t>l</w:t>
      </w:r>
      <w:r>
        <w:rPr>
          <w:rFonts w:ascii="Arial" w:eastAsia="Times New Roman" w:hAnsi="Arial" w:cs="Arial"/>
          <w:sz w:val="24"/>
          <w:szCs w:val="24"/>
          <w:lang w:eastAsia="es-ES"/>
        </w:rPr>
        <w:t xml:space="preserve"> I</w:t>
      </w:r>
      <w:r w:rsidRPr="00463A41">
        <w:rPr>
          <w:rFonts w:ascii="Arial" w:eastAsia="Times New Roman" w:hAnsi="Arial" w:cs="Arial"/>
          <w:sz w:val="24"/>
          <w:szCs w:val="24"/>
          <w:lang w:eastAsia="es-ES"/>
        </w:rPr>
        <w:t>nstituto”).</w:t>
      </w:r>
    </w:p>
    <w:p w:rsidR="004E22CF" w:rsidRPr="00463A41"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 xml:space="preserve">11.- </w:t>
      </w:r>
      <w:r w:rsidRPr="00837CEE">
        <w:rPr>
          <w:rFonts w:ascii="Arial" w:eastAsia="Times New Roman" w:hAnsi="Arial" w:cs="Arial"/>
          <w:b/>
          <w:sz w:val="24"/>
          <w:szCs w:val="24"/>
          <w:lang w:eastAsia="es-ES"/>
        </w:rPr>
        <w:t>Garantía de Cumplimiento de Contrato.</w:t>
      </w:r>
    </w:p>
    <w:p w:rsidR="004E22CF" w:rsidRPr="003B280E"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p>
    <w:p w:rsidR="004E22CF" w:rsidRDefault="004E22CF" w:rsidP="004E22CF">
      <w:pPr>
        <w:numPr>
          <w:ilvl w:val="0"/>
          <w:numId w:val="46"/>
        </w:numPr>
        <w:jc w:val="both"/>
        <w:rPr>
          <w:rFonts w:ascii="Arial" w:eastAsia="Times New Roman" w:hAnsi="Arial" w:cs="Arial"/>
          <w:sz w:val="24"/>
          <w:szCs w:val="24"/>
          <w:lang w:eastAsia="es-ES"/>
        </w:rPr>
      </w:pPr>
      <w:r w:rsidRPr="00034FE0">
        <w:rPr>
          <w:rFonts w:ascii="Arial" w:eastAsia="Times New Roman" w:hAnsi="Arial" w:cs="Arial"/>
          <w:sz w:val="24"/>
          <w:szCs w:val="24"/>
          <w:lang w:eastAsia="es-ES"/>
        </w:rPr>
        <w:t>El licitante ganador, para garantizar el cumplimiento de todas y cada una de las obligaciones deberá presentar fianza expedida por afianzadora debidamente constituida en términos de la Ley Federal de Instituciones de Fianzas, por un importe equivalente al 10% (diez por ciento) del monto máximo total del contrato, sin considerar el Impuesto al Valor Agregado, a favor del Instituto Mexicano del Seguro Social.</w:t>
      </w:r>
    </w:p>
    <w:p w:rsidR="004E22CF" w:rsidRDefault="004E22CF" w:rsidP="004E22CF">
      <w:pPr>
        <w:ind w:left="720"/>
        <w:jc w:val="both"/>
        <w:rPr>
          <w:rFonts w:ascii="Arial" w:eastAsia="Times New Roman" w:hAnsi="Arial" w:cs="Arial"/>
          <w:sz w:val="24"/>
          <w:szCs w:val="24"/>
          <w:lang w:eastAsia="es-ES"/>
        </w:rPr>
      </w:pPr>
      <w:r w:rsidRPr="00034FE0">
        <w:rPr>
          <w:rFonts w:ascii="Arial" w:eastAsia="Times New Roman" w:hAnsi="Arial" w:cs="Arial"/>
          <w:sz w:val="24"/>
          <w:szCs w:val="24"/>
          <w:lang w:eastAsia="es-ES"/>
        </w:rPr>
        <w:t xml:space="preserve">"El proveedor" queda obligado a entregar a "el instituto" la póliza de fianza, en la división </w:t>
      </w:r>
      <w:r>
        <w:rPr>
          <w:rFonts w:ascii="Arial" w:eastAsia="Times New Roman" w:hAnsi="Arial" w:cs="Arial"/>
          <w:sz w:val="24"/>
          <w:szCs w:val="24"/>
          <w:lang w:eastAsia="es-ES"/>
        </w:rPr>
        <w:t>de contratos, ubicada en calle Durango número 291 10º piso, Colonia Roma Norte, Delegación Cuauhtémoc, Código Postal 06700 México, Distrito F</w:t>
      </w:r>
      <w:r w:rsidRPr="00034FE0">
        <w:rPr>
          <w:rFonts w:ascii="Arial" w:eastAsia="Times New Roman" w:hAnsi="Arial" w:cs="Arial"/>
          <w:sz w:val="24"/>
          <w:szCs w:val="24"/>
          <w:lang w:eastAsia="es-ES"/>
        </w:rPr>
        <w:t>ederal.</w:t>
      </w:r>
    </w:p>
    <w:p w:rsidR="004E22CF" w:rsidRPr="00837CEE" w:rsidRDefault="004E22CF" w:rsidP="004E22CF">
      <w:pPr>
        <w:ind w:left="720"/>
        <w:jc w:val="both"/>
        <w:rPr>
          <w:rFonts w:ascii="Arial" w:eastAsia="Times New Roman" w:hAnsi="Arial" w:cs="Arial"/>
          <w:sz w:val="24"/>
          <w:szCs w:val="24"/>
          <w:lang w:eastAsia="es-ES"/>
        </w:rPr>
      </w:pPr>
      <w:r>
        <w:rPr>
          <w:rFonts w:ascii="Arial" w:eastAsia="Times New Roman" w:hAnsi="Arial" w:cs="Arial"/>
          <w:sz w:val="24"/>
          <w:szCs w:val="24"/>
          <w:lang w:eastAsia="es-ES"/>
        </w:rPr>
        <w:t>D</w:t>
      </w:r>
      <w:r w:rsidRPr="003F5B84">
        <w:rPr>
          <w:rFonts w:ascii="Arial" w:eastAsia="Times New Roman" w:hAnsi="Arial" w:cs="Arial"/>
          <w:sz w:val="24"/>
          <w:szCs w:val="24"/>
          <w:lang w:eastAsia="es-ES"/>
        </w:rPr>
        <w:t>icha póliza de garantía de cumplimiento del contrato se liberará de forma inmediata a "El Proveedor" una vez que "El Instituto" le otorgue autorización por escrito, para que éste pueda solicitar a la afianzadora correspondiente la cancelación de la fianza, autorización que se entregará a "El Proveedor" siempre que demuestre haber cumplido con la totalidad de las obligaciones adquiridas; para lo cual deberá presentar mediante escrito la solicitud de liberación de la fianza en la División de Contratos, misma que llevará a cabo el procedimiento para la liberación y entrega de fianza.</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12</w:t>
      </w:r>
      <w:r w:rsidRPr="00837CEE">
        <w:rPr>
          <w:rFonts w:ascii="Arial" w:eastAsia="Times New Roman" w:hAnsi="Arial" w:cs="Arial"/>
          <w:b/>
          <w:sz w:val="24"/>
          <w:szCs w:val="24"/>
          <w:lang w:eastAsia="es-ES"/>
        </w:rPr>
        <w:t>.- Método y Resultado.</w:t>
      </w: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D1728" w:rsidRPr="004D1728" w:rsidRDefault="004D1728" w:rsidP="004D1728">
      <w:pPr>
        <w:widowControl w:val="0"/>
        <w:numPr>
          <w:ilvl w:val="0"/>
          <w:numId w:val="42"/>
        </w:numPr>
        <w:overflowPunct w:val="0"/>
        <w:autoSpaceDE w:val="0"/>
        <w:autoSpaceDN w:val="0"/>
        <w:adjustRightInd w:val="0"/>
        <w:spacing w:after="0" w:line="240" w:lineRule="auto"/>
        <w:jc w:val="both"/>
        <w:textAlignment w:val="baseline"/>
        <w:rPr>
          <w:rFonts w:ascii="Arial" w:eastAsia="Times New Roman" w:hAnsi="Arial" w:cs="Arial"/>
          <w:sz w:val="24"/>
          <w:szCs w:val="24"/>
          <w:lang w:val="es-ES" w:eastAsia="es-ES"/>
        </w:rPr>
      </w:pPr>
      <w:r w:rsidRPr="004D1728">
        <w:rPr>
          <w:rFonts w:ascii="Arial" w:eastAsia="Times New Roman" w:hAnsi="Arial" w:cs="Arial"/>
          <w:sz w:val="24"/>
          <w:szCs w:val="24"/>
          <w:lang w:val="es-ES" w:eastAsia="es-ES"/>
        </w:rPr>
        <w:t>La evaluación Técnica, se llevará a cabo revisando la descripción amplia y detallada de acuerdo al “Cuadro de claves, especificaciones SAI y tirajes”; así como los requisitos plasmados en la Convocatoria de Licitación. Con el fin de que los licitantes puedan disponer de mayor información en la elaboración de sus propuestas, podrán referirse a lo señalado en los archivos de diseño que se anexan a la convocatoria.</w:t>
      </w:r>
    </w:p>
    <w:p w:rsidR="004D1728" w:rsidRPr="004D1728" w:rsidRDefault="004D1728" w:rsidP="004D1728">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val="es-ES" w:eastAsia="es-ES"/>
        </w:rPr>
      </w:pPr>
    </w:p>
    <w:p w:rsidR="004D1728" w:rsidRPr="004D1728" w:rsidRDefault="004D1728" w:rsidP="004D1728">
      <w:pPr>
        <w:widowControl w:val="0"/>
        <w:numPr>
          <w:ilvl w:val="0"/>
          <w:numId w:val="42"/>
        </w:numPr>
        <w:overflowPunct w:val="0"/>
        <w:autoSpaceDE w:val="0"/>
        <w:autoSpaceDN w:val="0"/>
        <w:adjustRightInd w:val="0"/>
        <w:spacing w:after="0" w:line="240" w:lineRule="auto"/>
        <w:jc w:val="both"/>
        <w:textAlignment w:val="baseline"/>
        <w:rPr>
          <w:rFonts w:ascii="Arial" w:eastAsia="Times New Roman" w:hAnsi="Arial" w:cs="Arial"/>
          <w:sz w:val="24"/>
          <w:szCs w:val="24"/>
          <w:lang w:val="es-ES" w:eastAsia="es-ES"/>
        </w:rPr>
      </w:pPr>
      <w:r w:rsidRPr="004D1728">
        <w:rPr>
          <w:rFonts w:ascii="Arial" w:eastAsia="Times New Roman" w:hAnsi="Arial" w:cs="Arial"/>
          <w:sz w:val="24"/>
          <w:szCs w:val="24"/>
          <w:lang w:val="es-ES" w:eastAsia="es-ES"/>
        </w:rPr>
        <w:t>La información que se derive de la evaluación documental practicada por personal del Instituto, será considerada para la emisión del resultado técnico de las propuestas técnicas de esta licitación.</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lang w:val="es-ES" w:eastAsia="es-ES"/>
        </w:rPr>
      </w:pP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lang w:val="es-ES" w:eastAsia="es-ES"/>
        </w:rPr>
        <w:t>13</w:t>
      </w:r>
      <w:r w:rsidRPr="00837CEE">
        <w:rPr>
          <w:rFonts w:ascii="Arial" w:eastAsia="Times New Roman" w:hAnsi="Arial" w:cs="Arial"/>
          <w:b/>
          <w:lang w:val="es-ES" w:eastAsia="es-ES"/>
        </w:rPr>
        <w:t xml:space="preserve">.- </w:t>
      </w:r>
      <w:r w:rsidRPr="00837CEE">
        <w:rPr>
          <w:rFonts w:ascii="Arial" w:eastAsia="Times New Roman" w:hAnsi="Arial" w:cs="Arial"/>
          <w:b/>
          <w:sz w:val="24"/>
          <w:szCs w:val="24"/>
          <w:lang w:eastAsia="es-ES"/>
        </w:rPr>
        <w:t>Tipo de Abastecimiento.</w:t>
      </w: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4E22CF" w:rsidRPr="00837CEE" w:rsidRDefault="004E22CF" w:rsidP="004E22CF">
      <w:pPr>
        <w:widowControl w:val="0"/>
        <w:numPr>
          <w:ilvl w:val="0"/>
          <w:numId w:val="40"/>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0F595D">
        <w:rPr>
          <w:rFonts w:ascii="Arial" w:eastAsia="Times New Roman" w:hAnsi="Arial" w:cs="Arial"/>
          <w:sz w:val="24"/>
          <w:szCs w:val="24"/>
          <w:lang w:eastAsia="es-ES"/>
        </w:rPr>
        <w:t>Una sola fuente y al 100% de cada clave del requerimiento solicitado</w:t>
      </w:r>
      <w:r w:rsidRPr="00837CEE">
        <w:rPr>
          <w:rFonts w:ascii="Arial" w:eastAsia="Times New Roman" w:hAnsi="Arial" w:cs="Arial"/>
          <w:sz w:val="24"/>
          <w:szCs w:val="24"/>
          <w:lang w:eastAsia="es-ES"/>
        </w:rPr>
        <w:t>.</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14</w:t>
      </w:r>
      <w:r w:rsidRPr="00837CEE">
        <w:rPr>
          <w:rFonts w:ascii="Arial" w:eastAsia="Times New Roman" w:hAnsi="Arial" w:cs="Arial"/>
          <w:b/>
          <w:sz w:val="24"/>
          <w:szCs w:val="24"/>
          <w:lang w:eastAsia="es-ES"/>
        </w:rPr>
        <w:t>.- Penas Convencionales.</w:t>
      </w:r>
    </w:p>
    <w:p w:rsidR="004E22CF" w:rsidRPr="00837CEE"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4E22CF" w:rsidRDefault="004E22CF" w:rsidP="004E22CF">
      <w:pPr>
        <w:numPr>
          <w:ilvl w:val="0"/>
          <w:numId w:val="41"/>
        </w:numPr>
        <w:spacing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lastRenderedPageBreak/>
        <w:t>D</w:t>
      </w:r>
      <w:r w:rsidRPr="00AC7297">
        <w:rPr>
          <w:rFonts w:ascii="Arial" w:eastAsia="Times New Roman" w:hAnsi="Arial" w:cs="Arial"/>
          <w:sz w:val="24"/>
          <w:szCs w:val="24"/>
          <w:lang w:eastAsia="es-ES"/>
        </w:rPr>
        <w:t xml:space="preserve">e conformidad con lo establecido en el artículo 53 de la ley de adquisiciones, arrendamientos y servicios del sector público, la </w:t>
      </w:r>
      <w:r>
        <w:rPr>
          <w:rFonts w:ascii="Arial" w:eastAsia="Times New Roman" w:hAnsi="Arial" w:cs="Arial"/>
          <w:sz w:val="24"/>
          <w:szCs w:val="24"/>
          <w:lang w:eastAsia="es-ES"/>
        </w:rPr>
        <w:t>pena convencional aplicable a "El P</w:t>
      </w:r>
      <w:r w:rsidRPr="00AC7297">
        <w:rPr>
          <w:rFonts w:ascii="Arial" w:eastAsia="Times New Roman" w:hAnsi="Arial" w:cs="Arial"/>
          <w:sz w:val="24"/>
          <w:szCs w:val="24"/>
          <w:lang w:eastAsia="es-ES"/>
        </w:rPr>
        <w:t>roveedor", por atraso en el cumplimiento en la entrega de bienes, será del 2.5% (dos punto cinco por ciento) por cada día de atraso, sobre el valor de lo incumplido.</w:t>
      </w:r>
    </w:p>
    <w:p w:rsidR="004E22CF" w:rsidRPr="00AC7297" w:rsidRDefault="004E22CF" w:rsidP="004E22CF">
      <w:pPr>
        <w:spacing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L</w:t>
      </w:r>
      <w:r w:rsidRPr="00AC7297">
        <w:rPr>
          <w:rFonts w:ascii="Arial" w:eastAsia="Times New Roman" w:hAnsi="Arial" w:cs="Arial"/>
          <w:sz w:val="24"/>
          <w:szCs w:val="24"/>
          <w:lang w:eastAsia="es-ES"/>
        </w:rPr>
        <w:t>a pena convencional por atraso, se calculará por cada día de incumplimiento, de acuerdo con el porcentaje de penalización establecido, aplicado al valor de los bienes suministrados con atraso y de manera proporcional al importe de la garantía de cumplimiento que correspo</w:t>
      </w:r>
      <w:r>
        <w:rPr>
          <w:rFonts w:ascii="Arial" w:eastAsia="Times New Roman" w:hAnsi="Arial" w:cs="Arial"/>
          <w:sz w:val="24"/>
          <w:szCs w:val="24"/>
          <w:lang w:eastAsia="es-ES"/>
        </w:rPr>
        <w:t>nda a la partida que se trate. L</w:t>
      </w:r>
      <w:r w:rsidRPr="00AC7297">
        <w:rPr>
          <w:rFonts w:ascii="Arial" w:eastAsia="Times New Roman" w:hAnsi="Arial" w:cs="Arial"/>
          <w:sz w:val="24"/>
          <w:szCs w:val="24"/>
          <w:lang w:eastAsia="es-ES"/>
        </w:rPr>
        <w:t>a suma de las penas convencionales no deberá exceder el importe de dicha garantía.</w:t>
      </w:r>
    </w:p>
    <w:p w:rsidR="004E22CF" w:rsidRDefault="004E22CF" w:rsidP="004E22CF">
      <w:pPr>
        <w:spacing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E</w:t>
      </w:r>
      <w:r w:rsidRPr="00AC7297">
        <w:rPr>
          <w:rFonts w:ascii="Arial" w:eastAsia="Times New Roman" w:hAnsi="Arial" w:cs="Arial"/>
          <w:sz w:val="24"/>
          <w:szCs w:val="24"/>
          <w:lang w:eastAsia="es-ES"/>
        </w:rPr>
        <w:t>l administrador del presente contrato será el encargado de realizar el trámite de la aplicación de las penas convencionales, objeto del presente contrato y de comunicar los incumplimientos</w:t>
      </w:r>
      <w:r>
        <w:rPr>
          <w:rFonts w:ascii="Arial" w:eastAsia="Times New Roman" w:hAnsi="Arial" w:cs="Arial"/>
          <w:sz w:val="24"/>
          <w:szCs w:val="24"/>
          <w:lang w:eastAsia="es-ES"/>
        </w:rPr>
        <w:t xml:space="preserve"> cuando así lo amerite el caso.</w:t>
      </w:r>
    </w:p>
    <w:p w:rsidR="004E22CF" w:rsidRPr="001313C0" w:rsidRDefault="004E22CF" w:rsidP="004E22CF">
      <w:pPr>
        <w:spacing w:line="240" w:lineRule="auto"/>
        <w:ind w:left="720"/>
        <w:jc w:val="both"/>
        <w:rPr>
          <w:rFonts w:ascii="Arial" w:eastAsia="Times New Roman" w:hAnsi="Arial" w:cs="Arial"/>
          <w:sz w:val="24"/>
          <w:szCs w:val="24"/>
          <w:lang w:eastAsia="es-ES"/>
        </w:rPr>
      </w:pPr>
      <w:r>
        <w:rPr>
          <w:rFonts w:ascii="Arial" w:eastAsia="Times New Roman" w:hAnsi="Arial" w:cs="Arial"/>
          <w:sz w:val="24"/>
          <w:szCs w:val="24"/>
          <w:lang w:eastAsia="es-ES"/>
        </w:rPr>
        <w:t>“El P</w:t>
      </w:r>
      <w:r w:rsidRPr="00AC7297">
        <w:rPr>
          <w:rFonts w:ascii="Arial" w:eastAsia="Times New Roman" w:hAnsi="Arial" w:cs="Arial"/>
          <w:sz w:val="24"/>
          <w:szCs w:val="24"/>
          <w:lang w:eastAsia="es-ES"/>
        </w:rPr>
        <w:t>roveedor” autoriza a descontar las cantidades que resulten de aplicar las sanciones señaladas en párrafos anteriores, sobre los pagos que a él deberán de cubrirse, durante el período en que incurra y/o se mantenga el incumplimiento con motivo del suministro de los bienes."El instituto" descontará las cantidades que resulten de aplicar la pena convencional, sobre los pagos que deba cubrir a "el proveedor".</w:t>
      </w:r>
    </w:p>
    <w:p w:rsidR="004E22CF" w:rsidRPr="008773E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Pr>
          <w:rFonts w:ascii="Arial" w:eastAsia="Times New Roman" w:hAnsi="Arial" w:cs="Arial"/>
          <w:b/>
          <w:sz w:val="24"/>
          <w:szCs w:val="24"/>
          <w:lang w:eastAsia="es-ES"/>
        </w:rPr>
        <w:t xml:space="preserve">15.- </w:t>
      </w:r>
      <w:r w:rsidRPr="008773EF">
        <w:rPr>
          <w:rFonts w:ascii="Arial" w:eastAsia="Times New Roman" w:hAnsi="Arial" w:cs="Arial"/>
          <w:b/>
          <w:sz w:val="24"/>
          <w:szCs w:val="24"/>
          <w:lang w:eastAsia="es-ES"/>
        </w:rPr>
        <w:t>Verificaciones físicas y/o documentales, que realizará el área técnica.</w:t>
      </w:r>
    </w:p>
    <w:p w:rsidR="004E22CF" w:rsidRDefault="004E22CF" w:rsidP="004E22CF">
      <w:pPr>
        <w:widowControl w:val="0"/>
        <w:overflowPunct w:val="0"/>
        <w:autoSpaceDE w:val="0"/>
        <w:autoSpaceDN w:val="0"/>
        <w:adjustRightInd w:val="0"/>
        <w:spacing w:after="0" w:line="240" w:lineRule="auto"/>
        <w:jc w:val="both"/>
        <w:textAlignment w:val="baseline"/>
        <w:rPr>
          <w:rFonts w:ascii="Arial" w:eastAsia="Times New Roman" w:hAnsi="Arial" w:cs="Arial"/>
          <w:szCs w:val="24"/>
          <w:lang w:eastAsia="es-ES"/>
        </w:rPr>
      </w:pPr>
    </w:p>
    <w:p w:rsidR="004D1728" w:rsidRPr="004D1728" w:rsidRDefault="004D1728" w:rsidP="004D1728">
      <w:pPr>
        <w:widowControl w:val="0"/>
        <w:numPr>
          <w:ilvl w:val="0"/>
          <w:numId w:val="42"/>
        </w:numPr>
        <w:overflowPunct w:val="0"/>
        <w:autoSpaceDE w:val="0"/>
        <w:autoSpaceDN w:val="0"/>
        <w:adjustRightInd w:val="0"/>
        <w:spacing w:after="0" w:line="240" w:lineRule="auto"/>
        <w:jc w:val="both"/>
        <w:textAlignment w:val="baseline"/>
        <w:rPr>
          <w:rFonts w:ascii="Arial" w:eastAsia="Times New Roman" w:hAnsi="Arial" w:cs="Arial"/>
          <w:sz w:val="24"/>
          <w:szCs w:val="24"/>
          <w:lang w:val="es-ES" w:eastAsia="es-ES"/>
        </w:rPr>
      </w:pPr>
      <w:r w:rsidRPr="004D1728">
        <w:rPr>
          <w:rFonts w:ascii="Arial" w:eastAsia="Times New Roman" w:hAnsi="Arial" w:cs="Arial"/>
          <w:sz w:val="24"/>
          <w:szCs w:val="24"/>
          <w:lang w:val="es-ES" w:eastAsia="es-ES"/>
        </w:rPr>
        <w:t>Se requiere que una vez adjudicada alguna de las partidas referente al Programa Editorial 2016, se entreguen las pruebas de impresión (pruebas plotter) de cada una de ellas, a más tardar 2 días posteriores hábiles al fallo, en la calle Havre No. 7, Primer piso, Colonia Juárez, Delegación Cuauhtémoc, C.P. 06600, Ciudad de México en un horario de 10:00 a 13:00 hrs., con la Lic. Oralia Jandette Zárate Titular de la Coordinación de Planeación Estratégica, Evaluación y Padrón de Beneficiarios, para que a través de firma autógrafa se autorice la calidad del documento adjudicado, considerando que esto se debe de llevar a cabo previamente a la impresión del tiraje definitivo, el área técnica deberá autorizar las pruebas en un plazo no mayor a 2 días hábiles, el plazo de entrega deberá considerarse a partir del día siguiente al fallo, independientemente del período establecido para proporcionar las pruebas y su autorización.</w:t>
      </w:r>
    </w:p>
    <w:p w:rsidR="004D1728" w:rsidRPr="004D1728" w:rsidRDefault="004D1728" w:rsidP="004D1728">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val="es-ES" w:eastAsia="es-ES"/>
        </w:rPr>
      </w:pPr>
      <w:r w:rsidRPr="004D1728">
        <w:rPr>
          <w:rFonts w:ascii="Arial" w:eastAsia="Times New Roman" w:hAnsi="Arial" w:cs="Arial"/>
          <w:sz w:val="24"/>
          <w:szCs w:val="24"/>
          <w:lang w:val="es-ES" w:eastAsia="es-ES"/>
        </w:rPr>
        <w:t xml:space="preserve"> </w:t>
      </w:r>
    </w:p>
    <w:p w:rsidR="004D1728" w:rsidRPr="004D1728" w:rsidRDefault="004D1728" w:rsidP="004D1728">
      <w:pPr>
        <w:widowControl w:val="0"/>
        <w:numPr>
          <w:ilvl w:val="0"/>
          <w:numId w:val="42"/>
        </w:numPr>
        <w:overflowPunct w:val="0"/>
        <w:autoSpaceDE w:val="0"/>
        <w:autoSpaceDN w:val="0"/>
        <w:adjustRightInd w:val="0"/>
        <w:spacing w:after="0" w:line="240" w:lineRule="auto"/>
        <w:jc w:val="both"/>
        <w:textAlignment w:val="baseline"/>
        <w:rPr>
          <w:rFonts w:ascii="Arial" w:eastAsia="Times New Roman" w:hAnsi="Arial" w:cs="Arial"/>
          <w:sz w:val="24"/>
          <w:szCs w:val="24"/>
          <w:lang w:val="es-ES" w:eastAsia="es-ES"/>
        </w:rPr>
      </w:pPr>
      <w:r w:rsidRPr="004D1728">
        <w:rPr>
          <w:rFonts w:ascii="Arial" w:eastAsia="Times New Roman" w:hAnsi="Arial" w:cs="Arial"/>
          <w:sz w:val="24"/>
          <w:szCs w:val="24"/>
          <w:lang w:val="es-ES" w:eastAsia="es-ES"/>
        </w:rPr>
        <w:t xml:space="preserve">Para tal efecto, los archivos de las claves requeridas se encontrarán a disposición de los participantes en archivo adjunto en el Sistema Electrónico de Información Pública Gubernamental COMPRANET versión 5.0., los cuales cuentan con las características y especificaciones requeridas; sin embargo de existir alguna duda una vez adjudicada alguna o todas las partidas, respecto a los tonos de color, tipo o tamaño de letra, los proveedores ganadores podrán aclararlo o solicitarlo con la Lic. Oralia Jandette Zárate Titular de la Coordinación de Planeación Estratégica, Evaluación y Padrón de Beneficiarios, en la calle Havre No. 7, Primer piso, </w:t>
      </w:r>
      <w:r w:rsidRPr="004D1728">
        <w:rPr>
          <w:rFonts w:ascii="Arial" w:eastAsia="Times New Roman" w:hAnsi="Arial" w:cs="Arial"/>
          <w:sz w:val="24"/>
          <w:szCs w:val="24"/>
          <w:lang w:val="es-ES" w:eastAsia="es-ES"/>
        </w:rPr>
        <w:lastRenderedPageBreak/>
        <w:t>Colonia Juárez, Delegación Cuauhtémoc, C.P. 06600, Ciudad de México en un horario de 10:00 a 13:00 hrs.</w:t>
      </w:r>
    </w:p>
    <w:p w:rsidR="004E22CF" w:rsidRPr="004D1728" w:rsidRDefault="004E22CF" w:rsidP="004E22CF">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val="es-ES" w:eastAsia="es-ES"/>
        </w:rPr>
      </w:pPr>
    </w:p>
    <w:p w:rsidR="004E22CF" w:rsidRPr="00837CEE" w:rsidRDefault="004E22CF" w:rsidP="004E22CF">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16</w:t>
      </w:r>
      <w:r w:rsidRPr="00837CEE">
        <w:rPr>
          <w:rFonts w:ascii="Arial" w:eastAsia="Times New Roman" w:hAnsi="Arial" w:cs="Arial"/>
          <w:b/>
          <w:sz w:val="24"/>
          <w:szCs w:val="24"/>
          <w:lang w:eastAsia="es-ES"/>
        </w:rPr>
        <w:t>.- Servidor Público que firmará como Área Requirente y Área Técnica</w:t>
      </w:r>
    </w:p>
    <w:p w:rsidR="004E22CF" w:rsidRPr="00837CEE" w:rsidRDefault="004E22CF" w:rsidP="004E22CF">
      <w:pPr>
        <w:spacing w:after="0" w:line="240" w:lineRule="auto"/>
        <w:rPr>
          <w:rFonts w:ascii="Arial" w:eastAsia="Times New Roman" w:hAnsi="Arial" w:cs="Arial"/>
          <w:b/>
          <w:sz w:val="24"/>
          <w:szCs w:val="24"/>
          <w:lang w:eastAsia="es-ES"/>
        </w:rPr>
      </w:pPr>
    </w:p>
    <w:p w:rsidR="004E22CF" w:rsidRPr="00837CEE" w:rsidRDefault="004E22CF" w:rsidP="004E22CF">
      <w:pPr>
        <w:widowControl w:val="0"/>
        <w:numPr>
          <w:ilvl w:val="0"/>
          <w:numId w:val="41"/>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837CEE">
        <w:rPr>
          <w:rFonts w:ascii="Arial" w:eastAsia="Times New Roman" w:hAnsi="Arial" w:cs="Arial"/>
          <w:sz w:val="24"/>
          <w:szCs w:val="24"/>
          <w:lang w:eastAsia="es-ES"/>
        </w:rPr>
        <w:t xml:space="preserve">Lic. Oralia Jandette Zárate.- Titular de </w:t>
      </w:r>
      <w:r w:rsidRPr="000F595D">
        <w:rPr>
          <w:rFonts w:ascii="Arial" w:eastAsia="Times New Roman" w:hAnsi="Arial" w:cs="Arial"/>
          <w:sz w:val="24"/>
          <w:szCs w:val="24"/>
          <w:lang w:eastAsia="es-ES"/>
        </w:rPr>
        <w:t>Coordinación de Planeación Estratégica, Evaluación y Padrón de Beneficiarios</w:t>
      </w:r>
      <w:r w:rsidRPr="00837CEE">
        <w:rPr>
          <w:rFonts w:ascii="Arial" w:eastAsia="Times New Roman" w:hAnsi="Arial" w:cs="Arial"/>
          <w:sz w:val="24"/>
          <w:szCs w:val="24"/>
          <w:lang w:eastAsia="es-ES"/>
        </w:rPr>
        <w:t>.</w:t>
      </w:r>
    </w:p>
    <w:p w:rsidR="004E22CF" w:rsidRPr="00837CEE" w:rsidRDefault="004E22CF" w:rsidP="004E22CF">
      <w:pPr>
        <w:spacing w:after="0" w:line="240" w:lineRule="auto"/>
        <w:rPr>
          <w:rFonts w:ascii="Arial" w:eastAsia="Times New Roman" w:hAnsi="Arial" w:cs="Arial"/>
          <w:b/>
          <w:sz w:val="24"/>
          <w:szCs w:val="24"/>
          <w:lang w:eastAsia="es-ES"/>
        </w:rPr>
      </w:pPr>
    </w:p>
    <w:p w:rsidR="004E22CF" w:rsidRPr="00837CEE" w:rsidRDefault="004E22CF" w:rsidP="004E22CF">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17</w:t>
      </w:r>
      <w:r w:rsidRPr="00837CEE">
        <w:rPr>
          <w:rFonts w:ascii="Arial" w:eastAsia="Times New Roman" w:hAnsi="Arial" w:cs="Arial"/>
          <w:b/>
          <w:sz w:val="24"/>
          <w:szCs w:val="24"/>
          <w:lang w:eastAsia="es-ES"/>
        </w:rPr>
        <w:t>.- Servidor Público que firmará y fungirá como Administrador del Contrato.</w:t>
      </w:r>
    </w:p>
    <w:p w:rsidR="004E22CF" w:rsidRPr="00837CEE" w:rsidRDefault="004E22CF" w:rsidP="004E22CF">
      <w:pPr>
        <w:spacing w:after="0" w:line="240" w:lineRule="auto"/>
        <w:jc w:val="both"/>
        <w:rPr>
          <w:rFonts w:ascii="Arial" w:eastAsia="Times New Roman" w:hAnsi="Arial" w:cs="Arial"/>
          <w:sz w:val="24"/>
          <w:szCs w:val="24"/>
          <w:lang w:eastAsia="es-ES"/>
        </w:rPr>
      </w:pPr>
    </w:p>
    <w:p w:rsidR="004E22CF" w:rsidRPr="00837CEE" w:rsidRDefault="004E22CF" w:rsidP="004E22CF">
      <w:pPr>
        <w:widowControl w:val="0"/>
        <w:numPr>
          <w:ilvl w:val="0"/>
          <w:numId w:val="41"/>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837CEE">
        <w:rPr>
          <w:rFonts w:ascii="Arial" w:eastAsia="Times New Roman" w:hAnsi="Arial" w:cs="Arial"/>
          <w:sz w:val="24"/>
          <w:szCs w:val="24"/>
          <w:lang w:eastAsia="es-ES"/>
        </w:rPr>
        <w:t>Lic. Joaquín Sánchez Camacho.- Titular de la División de Infraestructura.</w:t>
      </w:r>
    </w:p>
    <w:p w:rsidR="004E22CF" w:rsidRPr="004E22CF" w:rsidRDefault="004E22CF" w:rsidP="00EF5E7A">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eastAsia="ar-SA"/>
        </w:rPr>
      </w:pPr>
    </w:p>
    <w:p w:rsidR="00EF5E7A" w:rsidRDefault="00EF5E7A" w:rsidP="00516264">
      <w:pPr>
        <w:pStyle w:val="Ttulo1"/>
        <w:tabs>
          <w:tab w:val="clear" w:pos="432"/>
          <w:tab w:val="num" w:pos="0"/>
        </w:tabs>
        <w:spacing w:before="0" w:after="0"/>
        <w:ind w:left="-284" w:firstLine="0"/>
        <w:jc w:val="center"/>
        <w:rPr>
          <w:rFonts w:cs="Arial"/>
          <w:sz w:val="20"/>
          <w:szCs w:val="20"/>
          <w:lang w:val="es-ES_tradnl"/>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320317"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DA1D60" w:rsidRPr="00E23A51" w:rsidRDefault="00DA1D60" w:rsidP="009B03BE">
      <w:pPr>
        <w:jc w:val="center"/>
        <w:rPr>
          <w:rFonts w:ascii="Arial" w:hAnsi="Arial" w:cs="Arial"/>
          <w:b/>
          <w:bCs/>
          <w:kern w:val="1"/>
          <w:sz w:val="20"/>
          <w:szCs w:val="20"/>
          <w:lang w:eastAsia="ar-SA"/>
        </w:rPr>
        <w:sectPr w:rsidR="00DA1D60" w:rsidRPr="00E23A51" w:rsidSect="005C0FBF">
          <w:pgSz w:w="12240" w:h="15840"/>
          <w:pgMar w:top="862" w:right="1327" w:bottom="1134" w:left="1418" w:header="284" w:footer="493" w:gutter="0"/>
          <w:cols w:space="708"/>
          <w:docGrid w:linePitch="360"/>
        </w:sectPr>
      </w:pPr>
    </w:p>
    <w:p w:rsidR="009257AE" w:rsidRPr="00573053" w:rsidRDefault="00982881" w:rsidP="009257AE">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ANEXO 2</w:t>
      </w:r>
      <w:r w:rsidR="003A366C">
        <w:rPr>
          <w:rFonts w:cs="Arial"/>
          <w:sz w:val="20"/>
          <w:szCs w:val="20"/>
          <w:lang w:val="es-ES_tradnl"/>
        </w:rPr>
        <w:t>.1</w:t>
      </w:r>
    </w:p>
    <w:p w:rsidR="00FB4F00" w:rsidRDefault="003A366C" w:rsidP="009257AE">
      <w:pPr>
        <w:pStyle w:val="Ttulo1"/>
        <w:tabs>
          <w:tab w:val="clear" w:pos="432"/>
          <w:tab w:val="num" w:pos="0"/>
        </w:tabs>
        <w:spacing w:before="0" w:after="0"/>
        <w:ind w:left="-284" w:firstLine="0"/>
        <w:jc w:val="center"/>
        <w:rPr>
          <w:rFonts w:cs="Arial"/>
          <w:sz w:val="20"/>
          <w:szCs w:val="20"/>
          <w:lang w:val="es-ES_tradnl"/>
        </w:rPr>
      </w:pPr>
      <w:r>
        <w:rPr>
          <w:rFonts w:cs="Arial"/>
          <w:sz w:val="20"/>
          <w:szCs w:val="20"/>
          <w:lang w:val="es-ES_tradnl"/>
        </w:rPr>
        <w:t>CUADRO</w:t>
      </w:r>
      <w:r w:rsidR="00F54E71">
        <w:rPr>
          <w:rFonts w:cs="Arial"/>
          <w:sz w:val="20"/>
          <w:szCs w:val="20"/>
          <w:lang w:val="es-ES_tradnl"/>
        </w:rPr>
        <w:t>S</w:t>
      </w:r>
      <w:r>
        <w:rPr>
          <w:rFonts w:cs="Arial"/>
          <w:sz w:val="20"/>
          <w:szCs w:val="20"/>
          <w:lang w:val="es-ES_tradnl"/>
        </w:rPr>
        <w:t xml:space="preserve"> DE </w:t>
      </w:r>
      <w:r w:rsidR="00F54E71">
        <w:rPr>
          <w:rFonts w:cs="Arial"/>
          <w:sz w:val="20"/>
          <w:szCs w:val="20"/>
          <w:lang w:val="es-ES_tradnl"/>
        </w:rPr>
        <w:t>DISTRIBUCIÓ</w:t>
      </w:r>
      <w:bookmarkStart w:id="0" w:name="_GoBack"/>
      <w:bookmarkEnd w:id="0"/>
      <w:r w:rsidR="00F54E71">
        <w:rPr>
          <w:rFonts w:cs="Arial"/>
          <w:sz w:val="20"/>
          <w:szCs w:val="20"/>
          <w:lang w:val="es-ES_tradnl"/>
        </w:rPr>
        <w:t>N PARA EMPAQUETADO</w:t>
      </w:r>
    </w:p>
    <w:tbl>
      <w:tblPr>
        <w:tblW w:w="8380" w:type="dxa"/>
        <w:tblInd w:w="55" w:type="dxa"/>
        <w:tblCellMar>
          <w:left w:w="70" w:type="dxa"/>
          <w:right w:w="70" w:type="dxa"/>
        </w:tblCellMar>
        <w:tblLook w:val="04A0" w:firstRow="1" w:lastRow="0" w:firstColumn="1" w:lastColumn="0" w:noHBand="0" w:noVBand="1"/>
      </w:tblPr>
      <w:tblGrid>
        <w:gridCol w:w="1148"/>
        <w:gridCol w:w="5645"/>
        <w:gridCol w:w="1587"/>
      </w:tblGrid>
      <w:tr w:rsidR="00F54E71" w:rsidRPr="00F54E71" w:rsidTr="00F54E71">
        <w:trPr>
          <w:trHeight w:val="322"/>
        </w:trPr>
        <w:tc>
          <w:tcPr>
            <w:tcW w:w="8380" w:type="dxa"/>
            <w:gridSpan w:val="3"/>
            <w:vMerge w:val="restart"/>
            <w:tcBorders>
              <w:top w:val="nil"/>
              <w:left w:val="nil"/>
              <w:bottom w:val="nil"/>
              <w:right w:val="nil"/>
            </w:tcBorders>
            <w:shd w:val="clear" w:color="auto" w:fill="auto"/>
            <w:vAlign w:val="bottom"/>
            <w:hideMark/>
          </w:tcPr>
          <w:p w:rsidR="00F54E71" w:rsidRPr="0045200C" w:rsidRDefault="0038187B" w:rsidP="0038187B">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t xml:space="preserve">PARTIDA 1 </w:t>
            </w:r>
            <w:r w:rsidR="00D94B0D" w:rsidRPr="00D94B0D">
              <w:rPr>
                <w:rFonts w:ascii="Arial" w:eastAsia="Times New Roman" w:hAnsi="Arial" w:cs="Arial"/>
                <w:b/>
                <w:bCs/>
                <w:noProof w:val="0"/>
                <w:sz w:val="20"/>
                <w:szCs w:val="20"/>
                <w:lang w:eastAsia="es-MX"/>
              </w:rPr>
              <w:t xml:space="preserve">Cuadro de distribución del </w:t>
            </w:r>
            <w:proofErr w:type="spellStart"/>
            <w:r w:rsidR="00D94B0D" w:rsidRPr="00D94B0D">
              <w:rPr>
                <w:rFonts w:ascii="Arial" w:eastAsia="Times New Roman" w:hAnsi="Arial" w:cs="Arial"/>
                <w:b/>
                <w:bCs/>
                <w:noProof w:val="0"/>
                <w:sz w:val="20"/>
                <w:szCs w:val="20"/>
                <w:lang w:eastAsia="es-MX"/>
              </w:rPr>
              <w:t>Rotafolio</w:t>
            </w:r>
            <w:proofErr w:type="spellEnd"/>
            <w:r w:rsidR="00D94B0D" w:rsidRPr="00D94B0D">
              <w:rPr>
                <w:rFonts w:ascii="Arial" w:eastAsia="Times New Roman" w:hAnsi="Arial" w:cs="Arial"/>
                <w:b/>
                <w:bCs/>
                <w:noProof w:val="0"/>
                <w:sz w:val="20"/>
                <w:szCs w:val="20"/>
                <w:lang w:eastAsia="es-MX"/>
              </w:rPr>
              <w:t xml:space="preserve"> "Control Integral de Vectores de Dengue y Paludismo"</w:t>
            </w:r>
          </w:p>
        </w:tc>
      </w:tr>
      <w:tr w:rsidR="00F54E71" w:rsidRPr="00F54E71" w:rsidTr="00F54E71">
        <w:trPr>
          <w:trHeight w:val="615"/>
        </w:trPr>
        <w:tc>
          <w:tcPr>
            <w:tcW w:w="8380" w:type="dxa"/>
            <w:gridSpan w:val="3"/>
            <w:vMerge/>
            <w:tcBorders>
              <w:top w:val="nil"/>
              <w:left w:val="nil"/>
              <w:bottom w:val="nil"/>
              <w:right w:val="nil"/>
            </w:tcBorders>
            <w:vAlign w:val="center"/>
            <w:hideMark/>
          </w:tcPr>
          <w:p w:rsidR="00F54E71" w:rsidRPr="00F54E71" w:rsidRDefault="00F54E71" w:rsidP="00F54E71">
            <w:pPr>
              <w:spacing w:after="0" w:line="240" w:lineRule="auto"/>
              <w:rPr>
                <w:rFonts w:ascii="Arial" w:eastAsia="Times New Roman" w:hAnsi="Arial" w:cs="Arial"/>
                <w:b/>
                <w:bCs/>
                <w:noProof w:val="0"/>
                <w:sz w:val="28"/>
                <w:szCs w:val="28"/>
                <w:lang w:eastAsia="es-MX"/>
              </w:rPr>
            </w:pPr>
          </w:p>
        </w:tc>
      </w:tr>
      <w:tr w:rsidR="00F54E71" w:rsidRPr="00F54E71" w:rsidTr="00F54E71">
        <w:trPr>
          <w:trHeight w:val="315"/>
        </w:trPr>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No.</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jc w:val="center"/>
              <w:rPr>
                <w:rFonts w:ascii="Arial" w:eastAsia="Times New Roman" w:hAnsi="Arial" w:cs="Arial"/>
                <w:b/>
                <w:bCs/>
                <w:noProof w:val="0"/>
                <w:sz w:val="24"/>
                <w:szCs w:val="24"/>
                <w:lang w:eastAsia="es-MX"/>
              </w:rPr>
            </w:pPr>
            <w:r w:rsidRPr="00F54E71">
              <w:rPr>
                <w:rFonts w:ascii="Arial" w:eastAsia="Times New Roman" w:hAnsi="Arial" w:cs="Arial"/>
                <w:b/>
                <w:bCs/>
                <w:noProof w:val="0"/>
                <w:sz w:val="24"/>
                <w:szCs w:val="24"/>
                <w:lang w:eastAsia="es-MX"/>
              </w:rPr>
              <w:t>DELEGACION</w:t>
            </w:r>
          </w:p>
        </w:tc>
        <w:tc>
          <w:tcPr>
            <w:tcW w:w="1587"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jc w:val="center"/>
              <w:rPr>
                <w:rFonts w:ascii="Arial" w:eastAsia="Times New Roman" w:hAnsi="Arial" w:cs="Arial"/>
                <w:b/>
                <w:bCs/>
                <w:noProof w:val="0"/>
                <w:sz w:val="24"/>
                <w:szCs w:val="24"/>
                <w:lang w:eastAsia="es-MX"/>
              </w:rPr>
            </w:pPr>
            <w:r w:rsidRPr="00F54E71">
              <w:rPr>
                <w:rFonts w:ascii="Arial" w:eastAsia="Times New Roman" w:hAnsi="Arial" w:cs="Arial"/>
                <w:b/>
                <w:bCs/>
                <w:noProof w:val="0"/>
                <w:sz w:val="24"/>
                <w:szCs w:val="24"/>
                <w:lang w:eastAsia="es-MX"/>
              </w:rPr>
              <w:t>TOTAL</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Baja California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Baja California Sur</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3</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Campeche</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4</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Coahuila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5</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Chiapas</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600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6</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Chihuahua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7</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Ciudad de México Norte</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8</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Ciudad de México Sur</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9</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Durango</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10</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Estado de México Oriente</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Estado de México Poniente</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Guanajuato</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13</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Guerrero</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14</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Hidalgo</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300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15</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Jalisco</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16</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Michoacán</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400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17</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Morelos</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18</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Nayarit</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19</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Nuevo León</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20</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Oaxaca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Puebla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400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San Luis Potosí</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200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23</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Querétaro</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24</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Sinaloa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200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25</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Sonora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26</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Tamaulipas</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27</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Tlaxcala</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28</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Veracruz Norte</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200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29</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Veracruz Sur</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250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30</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Yucatán</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200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31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Zacatecas</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150</w:t>
            </w:r>
          </w:p>
        </w:tc>
      </w:tr>
      <w:tr w:rsidR="00F54E71" w:rsidRPr="00F54E71" w:rsidTr="00F54E71">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F54E71" w:rsidRPr="00F54E71" w:rsidRDefault="00F54E71" w:rsidP="00F54E71">
            <w:pPr>
              <w:spacing w:after="0" w:line="240" w:lineRule="auto"/>
              <w:jc w:val="center"/>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32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rPr>
                <w:rFonts w:ascii="Arial" w:eastAsia="Times New Roman" w:hAnsi="Arial" w:cs="Arial"/>
                <w:noProof w:val="0"/>
                <w:sz w:val="24"/>
                <w:szCs w:val="24"/>
                <w:lang w:eastAsia="es-MX"/>
              </w:rPr>
            </w:pPr>
            <w:r w:rsidRPr="00F54E71">
              <w:rPr>
                <w:rFonts w:ascii="Arial" w:eastAsia="Times New Roman" w:hAnsi="Arial" w:cs="Arial"/>
                <w:noProof w:val="0"/>
                <w:sz w:val="24"/>
                <w:szCs w:val="24"/>
                <w:lang w:eastAsia="es-MX"/>
              </w:rPr>
              <w:t>Nivel Central</w:t>
            </w:r>
          </w:p>
        </w:tc>
        <w:tc>
          <w:tcPr>
            <w:tcW w:w="1587" w:type="dxa"/>
            <w:tcBorders>
              <w:top w:val="nil"/>
              <w:left w:val="nil"/>
              <w:bottom w:val="single" w:sz="4" w:space="0" w:color="auto"/>
              <w:right w:val="single" w:sz="4" w:space="0" w:color="auto"/>
            </w:tcBorders>
            <w:shd w:val="clear" w:color="000000" w:fill="FFFFFF"/>
            <w:noWrap/>
            <w:vAlign w:val="bottom"/>
            <w:hideMark/>
          </w:tcPr>
          <w:p w:rsidR="00F54E71" w:rsidRPr="00F54E71" w:rsidRDefault="00F54E71" w:rsidP="00F54E71">
            <w:pPr>
              <w:spacing w:after="0" w:line="240" w:lineRule="auto"/>
              <w:jc w:val="center"/>
              <w:rPr>
                <w:rFonts w:ascii="Arial" w:eastAsia="Times New Roman" w:hAnsi="Arial" w:cs="Arial"/>
                <w:noProof w:val="0"/>
                <w:sz w:val="20"/>
                <w:szCs w:val="20"/>
                <w:lang w:eastAsia="es-MX"/>
              </w:rPr>
            </w:pPr>
            <w:r w:rsidRPr="00F54E71">
              <w:rPr>
                <w:rFonts w:ascii="Arial" w:eastAsia="Times New Roman" w:hAnsi="Arial" w:cs="Arial"/>
                <w:noProof w:val="0"/>
                <w:sz w:val="20"/>
                <w:szCs w:val="20"/>
                <w:lang w:eastAsia="es-MX"/>
              </w:rPr>
              <w:t> </w:t>
            </w:r>
          </w:p>
        </w:tc>
      </w:tr>
      <w:tr w:rsidR="00F54E71" w:rsidRPr="00F54E71" w:rsidTr="00F54E71">
        <w:trPr>
          <w:trHeight w:val="375"/>
        </w:trPr>
        <w:tc>
          <w:tcPr>
            <w:tcW w:w="67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jc w:val="center"/>
              <w:rPr>
                <w:rFonts w:ascii="Arial" w:eastAsia="Times New Roman" w:hAnsi="Arial" w:cs="Arial"/>
                <w:b/>
                <w:bCs/>
                <w:noProof w:val="0"/>
                <w:sz w:val="24"/>
                <w:szCs w:val="24"/>
                <w:lang w:eastAsia="es-MX"/>
              </w:rPr>
            </w:pPr>
            <w:r w:rsidRPr="00F54E71">
              <w:rPr>
                <w:rFonts w:ascii="Arial" w:eastAsia="Times New Roman" w:hAnsi="Arial" w:cs="Arial"/>
                <w:b/>
                <w:bCs/>
                <w:noProof w:val="0"/>
                <w:sz w:val="24"/>
                <w:szCs w:val="24"/>
                <w:lang w:eastAsia="es-MX"/>
              </w:rPr>
              <w:t>TOTAL</w:t>
            </w:r>
          </w:p>
        </w:tc>
        <w:tc>
          <w:tcPr>
            <w:tcW w:w="1587" w:type="dxa"/>
            <w:tcBorders>
              <w:top w:val="nil"/>
              <w:left w:val="nil"/>
              <w:bottom w:val="single" w:sz="4" w:space="0" w:color="auto"/>
              <w:right w:val="single" w:sz="4" w:space="0" w:color="auto"/>
            </w:tcBorders>
            <w:shd w:val="clear" w:color="auto" w:fill="auto"/>
            <w:noWrap/>
            <w:vAlign w:val="bottom"/>
            <w:hideMark/>
          </w:tcPr>
          <w:p w:rsidR="00F54E71" w:rsidRPr="00F54E71" w:rsidRDefault="00F54E71" w:rsidP="00F54E71">
            <w:pPr>
              <w:spacing w:after="0" w:line="240" w:lineRule="auto"/>
              <w:jc w:val="center"/>
              <w:rPr>
                <w:rFonts w:ascii="Calibri" w:eastAsia="Times New Roman" w:hAnsi="Calibri" w:cs="Calibri"/>
                <w:b/>
                <w:bCs/>
                <w:noProof w:val="0"/>
                <w:color w:val="000000"/>
                <w:sz w:val="28"/>
                <w:szCs w:val="28"/>
                <w:lang w:eastAsia="es-MX"/>
              </w:rPr>
            </w:pPr>
            <w:r w:rsidRPr="00F54E71">
              <w:rPr>
                <w:rFonts w:ascii="Calibri" w:eastAsia="Times New Roman" w:hAnsi="Calibri" w:cs="Calibri"/>
                <w:b/>
                <w:bCs/>
                <w:noProof w:val="0"/>
                <w:color w:val="000000"/>
                <w:sz w:val="28"/>
                <w:szCs w:val="28"/>
                <w:lang w:eastAsia="es-MX"/>
              </w:rPr>
              <w:t>5,000</w:t>
            </w:r>
          </w:p>
        </w:tc>
      </w:tr>
    </w:tbl>
    <w:p w:rsidR="00F54E71" w:rsidRPr="00F54E71" w:rsidRDefault="00F54E71" w:rsidP="00F54E71">
      <w:pPr>
        <w:rPr>
          <w:lang w:val="es-ES_tradnl" w:eastAsia="ar-SA"/>
        </w:rPr>
      </w:pPr>
    </w:p>
    <w:p w:rsidR="00125611" w:rsidRPr="00125611" w:rsidRDefault="00125611" w:rsidP="00A725C1">
      <w:pPr>
        <w:spacing w:after="0" w:line="240" w:lineRule="auto"/>
        <w:jc w:val="center"/>
        <w:rPr>
          <w:b/>
          <w:sz w:val="6"/>
          <w:u w:val="single"/>
        </w:rPr>
      </w:pPr>
    </w:p>
    <w:p w:rsidR="005347D5" w:rsidRDefault="005347D5" w:rsidP="0057191A">
      <w:pPr>
        <w:spacing w:after="0" w:line="240" w:lineRule="auto"/>
      </w:pPr>
    </w:p>
    <w:tbl>
      <w:tblPr>
        <w:tblW w:w="8380" w:type="dxa"/>
        <w:tblInd w:w="55" w:type="dxa"/>
        <w:tblCellMar>
          <w:left w:w="70" w:type="dxa"/>
          <w:right w:w="70" w:type="dxa"/>
        </w:tblCellMar>
        <w:tblLook w:val="04A0" w:firstRow="1" w:lastRow="0" w:firstColumn="1" w:lastColumn="0" w:noHBand="0" w:noVBand="1"/>
      </w:tblPr>
      <w:tblGrid>
        <w:gridCol w:w="1148"/>
        <w:gridCol w:w="5645"/>
        <w:gridCol w:w="1587"/>
      </w:tblGrid>
      <w:tr w:rsidR="004F3D0B" w:rsidRPr="004F3D0B" w:rsidTr="004F3D0B">
        <w:trPr>
          <w:trHeight w:val="810"/>
        </w:trPr>
        <w:tc>
          <w:tcPr>
            <w:tcW w:w="8380" w:type="dxa"/>
            <w:gridSpan w:val="3"/>
            <w:tcBorders>
              <w:top w:val="nil"/>
              <w:left w:val="nil"/>
              <w:bottom w:val="nil"/>
              <w:right w:val="nil"/>
            </w:tcBorders>
            <w:shd w:val="clear" w:color="auto" w:fill="auto"/>
            <w:vAlign w:val="bottom"/>
            <w:hideMark/>
          </w:tcPr>
          <w:p w:rsidR="0045200C" w:rsidRDefault="0038187B" w:rsidP="004F3D0B">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t>PARTIDA 2</w:t>
            </w:r>
            <w:r w:rsidR="00D94B0D">
              <w:rPr>
                <w:rFonts w:ascii="Arial" w:eastAsia="Times New Roman" w:hAnsi="Arial" w:cs="Arial"/>
                <w:b/>
                <w:bCs/>
                <w:noProof w:val="0"/>
                <w:sz w:val="20"/>
                <w:szCs w:val="20"/>
                <w:lang w:eastAsia="es-MX"/>
              </w:rPr>
              <w:t xml:space="preserve"> </w:t>
            </w:r>
            <w:r w:rsidR="00D94B0D" w:rsidRPr="00D94B0D">
              <w:rPr>
                <w:rFonts w:ascii="Arial" w:eastAsia="Times New Roman" w:hAnsi="Arial" w:cs="Arial"/>
                <w:b/>
                <w:bCs/>
                <w:noProof w:val="0"/>
                <w:sz w:val="20"/>
                <w:szCs w:val="20"/>
                <w:lang w:eastAsia="es-MX"/>
              </w:rPr>
              <w:t xml:space="preserve">Cuadro de Distribución de </w:t>
            </w:r>
            <w:proofErr w:type="spellStart"/>
            <w:r w:rsidR="00D94B0D" w:rsidRPr="00D94B0D">
              <w:rPr>
                <w:rFonts w:ascii="Arial" w:eastAsia="Times New Roman" w:hAnsi="Arial" w:cs="Arial"/>
                <w:b/>
                <w:bCs/>
                <w:noProof w:val="0"/>
                <w:sz w:val="20"/>
                <w:szCs w:val="20"/>
                <w:lang w:eastAsia="es-MX"/>
              </w:rPr>
              <w:t>Rotafolio</w:t>
            </w:r>
            <w:proofErr w:type="spellEnd"/>
            <w:r w:rsidR="00D94B0D" w:rsidRPr="00D94B0D">
              <w:rPr>
                <w:rFonts w:ascii="Arial" w:eastAsia="Times New Roman" w:hAnsi="Arial" w:cs="Arial"/>
                <w:b/>
                <w:bCs/>
                <w:noProof w:val="0"/>
                <w:sz w:val="20"/>
                <w:szCs w:val="20"/>
                <w:lang w:eastAsia="es-MX"/>
              </w:rPr>
              <w:t xml:space="preserve"> "Disposición Sanitaria de Excreta y Basura"</w:t>
            </w:r>
          </w:p>
          <w:p w:rsidR="0045200C" w:rsidRPr="0045200C" w:rsidRDefault="0045200C" w:rsidP="004F3D0B">
            <w:pPr>
              <w:spacing w:after="0" w:line="240" w:lineRule="auto"/>
              <w:jc w:val="center"/>
              <w:rPr>
                <w:rFonts w:ascii="Arial" w:eastAsia="Times New Roman" w:hAnsi="Arial" w:cs="Arial"/>
                <w:b/>
                <w:bCs/>
                <w:noProof w:val="0"/>
                <w:sz w:val="20"/>
                <w:szCs w:val="20"/>
                <w:lang w:eastAsia="es-MX"/>
              </w:rPr>
            </w:pPr>
          </w:p>
        </w:tc>
      </w:tr>
      <w:tr w:rsidR="004F3D0B" w:rsidRPr="004F3D0B" w:rsidTr="004F3D0B">
        <w:trPr>
          <w:trHeight w:val="420"/>
        </w:trPr>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No.</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b/>
                <w:bCs/>
                <w:noProof w:val="0"/>
                <w:sz w:val="24"/>
                <w:szCs w:val="24"/>
                <w:lang w:eastAsia="es-MX"/>
              </w:rPr>
            </w:pPr>
            <w:r w:rsidRPr="004F3D0B">
              <w:rPr>
                <w:rFonts w:ascii="Arial" w:eastAsia="Times New Roman" w:hAnsi="Arial" w:cs="Arial"/>
                <w:b/>
                <w:bCs/>
                <w:noProof w:val="0"/>
                <w:sz w:val="24"/>
                <w:szCs w:val="24"/>
                <w:lang w:eastAsia="es-MX"/>
              </w:rPr>
              <w:t>DELEGACIÓN</w:t>
            </w:r>
          </w:p>
        </w:tc>
        <w:tc>
          <w:tcPr>
            <w:tcW w:w="1587"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b/>
                <w:bCs/>
                <w:noProof w:val="0"/>
                <w:sz w:val="24"/>
                <w:szCs w:val="24"/>
                <w:lang w:eastAsia="es-MX"/>
              </w:rPr>
            </w:pPr>
            <w:r w:rsidRPr="004F3D0B">
              <w:rPr>
                <w:rFonts w:ascii="Arial" w:eastAsia="Times New Roman" w:hAnsi="Arial" w:cs="Arial"/>
                <w:b/>
                <w:bCs/>
                <w:noProof w:val="0"/>
                <w:sz w:val="24"/>
                <w:szCs w:val="24"/>
                <w:lang w:eastAsia="es-MX"/>
              </w:rPr>
              <w:t>TOTAL</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Baja California</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Baja California Sur</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3</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Campeche</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4</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Coahuila</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5</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Chiapas</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600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6</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Chihuahua</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7</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Ciudad de México Norte</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8</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Ciudad de México Sur</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9</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Durango</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10</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Estado de México Oriente</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Estado de México Poniente</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Guanajuato</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13</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Guerrero</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14</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Hidalgo</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300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15</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Jalisco</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16</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Michoacán</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400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17</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Morelos</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18</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Nayarit</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19</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Nuevo León</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20</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Oaxaca</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Puebla</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400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San Luis Potosí</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200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23</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Querétaro</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24</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Sinaloa</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200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25</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Sonora</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26</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Tamaulipas</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27</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Tlaxcala</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28</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Veracruz Norte</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200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29</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Veracruz Sur</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250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30</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Yucatán</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200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31</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Zacatecas</w:t>
            </w:r>
          </w:p>
        </w:tc>
        <w:tc>
          <w:tcPr>
            <w:tcW w:w="1587" w:type="dxa"/>
            <w:tcBorders>
              <w:top w:val="nil"/>
              <w:left w:val="nil"/>
              <w:bottom w:val="single" w:sz="4" w:space="0" w:color="auto"/>
              <w:right w:val="single" w:sz="4" w:space="0" w:color="auto"/>
            </w:tcBorders>
            <w:shd w:val="clear" w:color="000000" w:fill="FFFFFF"/>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150</w:t>
            </w:r>
          </w:p>
        </w:tc>
      </w:tr>
      <w:tr w:rsidR="004F3D0B" w:rsidRPr="004F3D0B" w:rsidTr="004F3D0B">
        <w:trPr>
          <w:trHeight w:val="300"/>
        </w:trPr>
        <w:tc>
          <w:tcPr>
            <w:tcW w:w="1148" w:type="dxa"/>
            <w:tcBorders>
              <w:top w:val="nil"/>
              <w:left w:val="single" w:sz="4" w:space="0" w:color="auto"/>
              <w:bottom w:val="single" w:sz="4"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32</w:t>
            </w:r>
          </w:p>
        </w:tc>
        <w:tc>
          <w:tcPr>
            <w:tcW w:w="5645" w:type="dxa"/>
            <w:tcBorders>
              <w:top w:val="single" w:sz="4" w:space="0" w:color="auto"/>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24"/>
                <w:szCs w:val="24"/>
                <w:lang w:eastAsia="es-MX"/>
              </w:rPr>
            </w:pPr>
            <w:r w:rsidRPr="004F3D0B">
              <w:rPr>
                <w:rFonts w:ascii="Arial" w:eastAsia="Times New Roman" w:hAnsi="Arial" w:cs="Arial"/>
                <w:noProof w:val="0"/>
                <w:sz w:val="24"/>
                <w:szCs w:val="24"/>
                <w:lang w:eastAsia="es-MX"/>
              </w:rPr>
              <w:t>Nivel Central</w:t>
            </w:r>
          </w:p>
        </w:tc>
        <w:tc>
          <w:tcPr>
            <w:tcW w:w="1587" w:type="dxa"/>
            <w:tcBorders>
              <w:top w:val="nil"/>
              <w:left w:val="nil"/>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noProof w:val="0"/>
                <w:sz w:val="20"/>
                <w:szCs w:val="20"/>
                <w:lang w:eastAsia="es-MX"/>
              </w:rPr>
            </w:pPr>
            <w:r w:rsidRPr="004F3D0B">
              <w:rPr>
                <w:rFonts w:ascii="Arial" w:eastAsia="Times New Roman" w:hAnsi="Arial" w:cs="Arial"/>
                <w:noProof w:val="0"/>
                <w:sz w:val="20"/>
                <w:szCs w:val="20"/>
                <w:lang w:eastAsia="es-MX"/>
              </w:rPr>
              <w:t> </w:t>
            </w:r>
          </w:p>
        </w:tc>
      </w:tr>
      <w:tr w:rsidR="004F3D0B" w:rsidRPr="004F3D0B" w:rsidTr="004F3D0B">
        <w:trPr>
          <w:trHeight w:val="375"/>
        </w:trPr>
        <w:tc>
          <w:tcPr>
            <w:tcW w:w="67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b/>
                <w:bCs/>
                <w:noProof w:val="0"/>
                <w:sz w:val="24"/>
                <w:szCs w:val="24"/>
                <w:lang w:eastAsia="es-MX"/>
              </w:rPr>
            </w:pPr>
            <w:r w:rsidRPr="004F3D0B">
              <w:rPr>
                <w:rFonts w:ascii="Arial" w:eastAsia="Times New Roman" w:hAnsi="Arial" w:cs="Arial"/>
                <w:b/>
                <w:bCs/>
                <w:noProof w:val="0"/>
                <w:sz w:val="24"/>
                <w:szCs w:val="24"/>
                <w:lang w:eastAsia="es-MX"/>
              </w:rPr>
              <w:t>TOTAL</w:t>
            </w:r>
          </w:p>
        </w:tc>
        <w:tc>
          <w:tcPr>
            <w:tcW w:w="1587" w:type="dxa"/>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jc w:val="center"/>
              <w:rPr>
                <w:rFonts w:ascii="Calibri" w:eastAsia="Times New Roman" w:hAnsi="Calibri" w:cs="Calibri"/>
                <w:b/>
                <w:bCs/>
                <w:noProof w:val="0"/>
                <w:color w:val="000000"/>
                <w:sz w:val="28"/>
                <w:szCs w:val="28"/>
                <w:lang w:eastAsia="es-MX"/>
              </w:rPr>
            </w:pPr>
            <w:r w:rsidRPr="004F3D0B">
              <w:rPr>
                <w:rFonts w:ascii="Calibri" w:eastAsia="Times New Roman" w:hAnsi="Calibri" w:cs="Calibri"/>
                <w:b/>
                <w:bCs/>
                <w:noProof w:val="0"/>
                <w:color w:val="000000"/>
                <w:sz w:val="28"/>
                <w:szCs w:val="28"/>
                <w:lang w:eastAsia="es-MX"/>
              </w:rPr>
              <w:t>5,000</w:t>
            </w:r>
          </w:p>
        </w:tc>
      </w:tr>
    </w:tbl>
    <w:p w:rsidR="00AA19C2" w:rsidRPr="00AA19C2" w:rsidRDefault="00AA19C2" w:rsidP="00AA19C2">
      <w:pPr>
        <w:widowControl w:val="0"/>
        <w:overflowPunct w:val="0"/>
        <w:autoSpaceDE w:val="0"/>
        <w:autoSpaceDN w:val="0"/>
        <w:adjustRightInd w:val="0"/>
        <w:spacing w:after="0" w:line="240" w:lineRule="auto"/>
        <w:jc w:val="both"/>
        <w:textAlignment w:val="baseline"/>
        <w:rPr>
          <w:rFonts w:ascii="Arial" w:eastAsia="Times New Roman" w:hAnsi="Arial" w:cs="Arial"/>
          <w:noProof w:val="0"/>
          <w:sz w:val="24"/>
          <w:szCs w:val="24"/>
          <w:lang w:eastAsia="es-ES"/>
        </w:rPr>
      </w:pPr>
    </w:p>
    <w:tbl>
      <w:tblPr>
        <w:tblW w:w="7400" w:type="dxa"/>
        <w:tblInd w:w="55" w:type="dxa"/>
        <w:tblCellMar>
          <w:left w:w="70" w:type="dxa"/>
          <w:right w:w="70" w:type="dxa"/>
        </w:tblCellMar>
        <w:tblLook w:val="04A0" w:firstRow="1" w:lastRow="0" w:firstColumn="1" w:lastColumn="0" w:noHBand="0" w:noVBand="1"/>
      </w:tblPr>
      <w:tblGrid>
        <w:gridCol w:w="2520"/>
        <w:gridCol w:w="20"/>
        <w:gridCol w:w="1180"/>
        <w:gridCol w:w="20"/>
        <w:gridCol w:w="1240"/>
        <w:gridCol w:w="20"/>
        <w:gridCol w:w="1180"/>
        <w:gridCol w:w="20"/>
        <w:gridCol w:w="1180"/>
        <w:gridCol w:w="20"/>
      </w:tblGrid>
      <w:tr w:rsidR="004F3D0B" w:rsidRPr="004F3D0B" w:rsidTr="00CD65B6">
        <w:trPr>
          <w:trHeight w:val="300"/>
        </w:trPr>
        <w:tc>
          <w:tcPr>
            <w:tcW w:w="7400" w:type="dxa"/>
            <w:gridSpan w:val="10"/>
            <w:tcBorders>
              <w:top w:val="nil"/>
              <w:left w:val="nil"/>
              <w:bottom w:val="nil"/>
              <w:right w:val="nil"/>
            </w:tcBorders>
            <w:shd w:val="clear" w:color="auto" w:fill="auto"/>
            <w:noWrap/>
            <w:vAlign w:val="center"/>
          </w:tcPr>
          <w:p w:rsidR="004F3D0B" w:rsidRPr="0045200C" w:rsidRDefault="004F3D0B" w:rsidP="004F3D0B">
            <w:pPr>
              <w:spacing w:after="0" w:line="240" w:lineRule="auto"/>
              <w:jc w:val="center"/>
              <w:rPr>
                <w:rFonts w:ascii="Arial" w:eastAsia="Times New Roman" w:hAnsi="Arial" w:cs="Arial"/>
                <w:b/>
                <w:noProof w:val="0"/>
                <w:sz w:val="20"/>
                <w:szCs w:val="20"/>
                <w:lang w:eastAsia="es-MX"/>
              </w:rPr>
            </w:pPr>
          </w:p>
        </w:tc>
      </w:tr>
      <w:tr w:rsidR="004F3D0B" w:rsidRPr="004F3D0B" w:rsidTr="00CD65B6">
        <w:trPr>
          <w:trHeight w:val="315"/>
        </w:trPr>
        <w:tc>
          <w:tcPr>
            <w:tcW w:w="7400" w:type="dxa"/>
            <w:gridSpan w:val="10"/>
            <w:tcBorders>
              <w:top w:val="nil"/>
              <w:left w:val="nil"/>
              <w:bottom w:val="nil"/>
              <w:right w:val="nil"/>
            </w:tcBorders>
            <w:shd w:val="clear" w:color="auto" w:fill="auto"/>
            <w:noWrap/>
            <w:vAlign w:val="center"/>
            <w:hideMark/>
          </w:tcPr>
          <w:p w:rsidR="004F3D0B" w:rsidRPr="0045200C" w:rsidRDefault="0038187B" w:rsidP="004F3D0B">
            <w:pPr>
              <w:spacing w:after="0" w:line="240" w:lineRule="auto"/>
              <w:jc w:val="center"/>
              <w:rPr>
                <w:rFonts w:ascii="Arial" w:eastAsia="Times New Roman" w:hAnsi="Arial" w:cs="Arial"/>
                <w:b/>
                <w:noProof w:val="0"/>
                <w:sz w:val="20"/>
                <w:szCs w:val="20"/>
                <w:lang w:eastAsia="es-MX"/>
              </w:rPr>
            </w:pPr>
            <w:r>
              <w:rPr>
                <w:rFonts w:ascii="Arial" w:eastAsia="Times New Roman" w:hAnsi="Arial" w:cs="Arial"/>
                <w:b/>
                <w:noProof w:val="0"/>
                <w:sz w:val="20"/>
                <w:szCs w:val="20"/>
                <w:lang w:eastAsia="es-MX"/>
              </w:rPr>
              <w:lastRenderedPageBreak/>
              <w:t>PARTIDA 3</w:t>
            </w:r>
            <w:r w:rsidR="00D94B0D">
              <w:rPr>
                <w:rFonts w:ascii="Arial" w:eastAsia="Times New Roman" w:hAnsi="Arial" w:cs="Arial"/>
                <w:b/>
                <w:noProof w:val="0"/>
                <w:sz w:val="20"/>
                <w:szCs w:val="20"/>
                <w:lang w:eastAsia="es-MX"/>
              </w:rPr>
              <w:t xml:space="preserve"> </w:t>
            </w:r>
            <w:r w:rsidR="00D94B0D" w:rsidRPr="00D94B0D">
              <w:rPr>
                <w:rFonts w:ascii="Arial" w:eastAsia="Times New Roman" w:hAnsi="Arial" w:cs="Arial"/>
                <w:b/>
                <w:noProof w:val="0"/>
                <w:sz w:val="20"/>
                <w:szCs w:val="20"/>
                <w:lang w:eastAsia="es-MX"/>
              </w:rPr>
              <w:t>Cuadro de Distribución de Formatos SUIVE-1-2014</w:t>
            </w:r>
          </w:p>
        </w:tc>
      </w:tr>
      <w:tr w:rsidR="004F3D0B" w:rsidRPr="004F3D0B" w:rsidTr="00CD65B6">
        <w:trPr>
          <w:trHeight w:val="300"/>
        </w:trPr>
        <w:tc>
          <w:tcPr>
            <w:tcW w:w="2540" w:type="dxa"/>
            <w:gridSpan w:val="2"/>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Delegación</w:t>
            </w:r>
          </w:p>
        </w:tc>
        <w:tc>
          <w:tcPr>
            <w:tcW w:w="1200" w:type="dxa"/>
            <w:gridSpan w:val="2"/>
            <w:tcBorders>
              <w:top w:val="single" w:sz="8" w:space="0" w:color="auto"/>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jc w:val="center"/>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SUIVE-1-2014</w:t>
            </w:r>
          </w:p>
        </w:tc>
        <w:tc>
          <w:tcPr>
            <w:tcW w:w="1260" w:type="dxa"/>
            <w:gridSpan w:val="2"/>
            <w:tcBorders>
              <w:top w:val="single" w:sz="8" w:space="0" w:color="auto"/>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 </w:t>
            </w:r>
          </w:p>
        </w:tc>
        <w:tc>
          <w:tcPr>
            <w:tcW w:w="1200" w:type="dxa"/>
            <w:gridSpan w:val="2"/>
            <w:tcBorders>
              <w:top w:val="single" w:sz="8" w:space="0" w:color="auto"/>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 </w:t>
            </w:r>
          </w:p>
        </w:tc>
        <w:tc>
          <w:tcPr>
            <w:tcW w:w="1200" w:type="dxa"/>
            <w:gridSpan w:val="2"/>
            <w:tcBorders>
              <w:top w:val="single" w:sz="8" w:space="0" w:color="auto"/>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 </w:t>
            </w:r>
          </w:p>
        </w:tc>
      </w:tr>
      <w:tr w:rsidR="004F3D0B" w:rsidRPr="004F3D0B" w:rsidTr="00CD65B6">
        <w:trPr>
          <w:trHeight w:val="495"/>
        </w:trPr>
        <w:tc>
          <w:tcPr>
            <w:tcW w:w="2540" w:type="dxa"/>
            <w:gridSpan w:val="2"/>
            <w:vMerge/>
            <w:tcBorders>
              <w:top w:val="single" w:sz="8" w:space="0" w:color="auto"/>
              <w:left w:val="single" w:sz="8" w:space="0" w:color="auto"/>
              <w:bottom w:val="double" w:sz="6" w:space="0" w:color="000000"/>
              <w:right w:val="single" w:sz="4" w:space="0" w:color="auto"/>
            </w:tcBorders>
            <w:vAlign w:val="center"/>
            <w:hideMark/>
          </w:tcPr>
          <w:p w:rsidR="004F3D0B" w:rsidRPr="004F3D0B" w:rsidRDefault="004F3D0B" w:rsidP="004F3D0B">
            <w:pPr>
              <w:spacing w:after="0" w:line="240" w:lineRule="auto"/>
              <w:rPr>
                <w:rFonts w:ascii="Arial" w:eastAsia="Times New Roman" w:hAnsi="Arial" w:cs="Arial"/>
                <w:b/>
                <w:bCs/>
                <w:noProof w:val="0"/>
                <w:sz w:val="18"/>
                <w:szCs w:val="18"/>
                <w:lang w:eastAsia="es-MX"/>
              </w:rPr>
            </w:pPr>
          </w:p>
        </w:tc>
        <w:tc>
          <w:tcPr>
            <w:tcW w:w="1200" w:type="dxa"/>
            <w:gridSpan w:val="2"/>
            <w:tcBorders>
              <w:top w:val="nil"/>
              <w:left w:val="nil"/>
              <w:bottom w:val="double" w:sz="6"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Formatos</w:t>
            </w:r>
          </w:p>
        </w:tc>
        <w:tc>
          <w:tcPr>
            <w:tcW w:w="1260" w:type="dxa"/>
            <w:gridSpan w:val="2"/>
            <w:tcBorders>
              <w:top w:val="nil"/>
              <w:left w:val="nil"/>
              <w:bottom w:val="double" w:sz="6"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b/>
                <w:bCs/>
                <w:noProof w:val="0"/>
                <w:sz w:val="18"/>
                <w:szCs w:val="18"/>
                <w:lang w:eastAsia="es-MX"/>
              </w:rPr>
            </w:pPr>
            <w:proofErr w:type="spellStart"/>
            <w:r w:rsidRPr="004F3D0B">
              <w:rPr>
                <w:rFonts w:ascii="Arial" w:eastAsia="Times New Roman" w:hAnsi="Arial" w:cs="Arial"/>
                <w:b/>
                <w:bCs/>
                <w:noProof w:val="0"/>
                <w:sz w:val="18"/>
                <w:szCs w:val="18"/>
                <w:lang w:eastAsia="es-MX"/>
              </w:rPr>
              <w:t>Blocks</w:t>
            </w:r>
            <w:proofErr w:type="spellEnd"/>
            <w:r w:rsidRPr="004F3D0B">
              <w:rPr>
                <w:rFonts w:ascii="Arial" w:eastAsia="Times New Roman" w:hAnsi="Arial" w:cs="Arial"/>
                <w:b/>
                <w:bCs/>
                <w:noProof w:val="0"/>
                <w:sz w:val="18"/>
                <w:szCs w:val="18"/>
                <w:lang w:eastAsia="es-MX"/>
              </w:rPr>
              <w:t xml:space="preserve"> 50 hojas c/u</w:t>
            </w:r>
          </w:p>
        </w:tc>
        <w:tc>
          <w:tcPr>
            <w:tcW w:w="1200" w:type="dxa"/>
            <w:gridSpan w:val="2"/>
            <w:tcBorders>
              <w:top w:val="nil"/>
              <w:left w:val="nil"/>
              <w:bottom w:val="double" w:sz="6" w:space="0" w:color="auto"/>
              <w:right w:val="single" w:sz="4"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1er Nivel</w:t>
            </w:r>
          </w:p>
        </w:tc>
        <w:tc>
          <w:tcPr>
            <w:tcW w:w="1200" w:type="dxa"/>
            <w:gridSpan w:val="2"/>
            <w:tcBorders>
              <w:top w:val="nil"/>
              <w:left w:val="nil"/>
              <w:bottom w:val="double" w:sz="6" w:space="0" w:color="auto"/>
              <w:right w:val="single" w:sz="8" w:space="0" w:color="auto"/>
            </w:tcBorders>
            <w:shd w:val="clear" w:color="auto" w:fill="auto"/>
            <w:vAlign w:val="center"/>
            <w:hideMark/>
          </w:tcPr>
          <w:p w:rsidR="004F3D0B" w:rsidRPr="004F3D0B" w:rsidRDefault="004F3D0B" w:rsidP="004F3D0B">
            <w:pPr>
              <w:spacing w:after="0" w:line="240" w:lineRule="auto"/>
              <w:jc w:val="center"/>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2do nivel</w:t>
            </w:r>
          </w:p>
        </w:tc>
      </w:tr>
      <w:tr w:rsidR="004F3D0B" w:rsidRPr="004F3D0B" w:rsidTr="00CD65B6">
        <w:trPr>
          <w:trHeight w:val="315"/>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Baja California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2,700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54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46</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8</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Baja California Sur</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600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Campeche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7,400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148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132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16</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Coahuila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14,300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286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262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24</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Chiapas</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89,500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1790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1710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80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Chihuahua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23,400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468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444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24</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Ciudad de México Norte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Ciudad de México Sur</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3,300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66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66</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Durango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26,000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520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495</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25</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Estado de México Oriente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4,000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80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80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Estado de México Poniente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5,600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112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112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Guanajuato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1,700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34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34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Guerrero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7,500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150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142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8</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Hidalgo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35,400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708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676</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32</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Jalisco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28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28</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Michoacán</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57,000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1140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1084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56</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Morelos</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600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Nayarit</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12,900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258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250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8</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Nuevo León</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500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Oaxaca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77,500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1550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1478</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72</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Puebla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51,000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1020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964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56</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Querétaro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600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San Luis Potosí</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33,100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662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622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40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Sinaloa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17,600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352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328</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24</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Sonora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800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16</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Tamaulipas</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16,800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336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304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32</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Tlaxcala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500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10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0</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Veracruz Norte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47,700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954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930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24</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Veracruz Sur</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40,800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816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792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24</w:t>
            </w:r>
          </w:p>
        </w:tc>
      </w:tr>
      <w:tr w:rsidR="004F3D0B" w:rsidRPr="004F3D0B" w:rsidTr="00CD65B6">
        <w:trPr>
          <w:trHeight w:val="300"/>
        </w:trPr>
        <w:tc>
          <w:tcPr>
            <w:tcW w:w="2540" w:type="dxa"/>
            <w:gridSpan w:val="2"/>
            <w:tcBorders>
              <w:top w:val="nil"/>
              <w:left w:val="single" w:sz="8" w:space="0" w:color="auto"/>
              <w:bottom w:val="single" w:sz="4"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Yucatán</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15,900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318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286</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32</w:t>
            </w:r>
          </w:p>
        </w:tc>
      </w:tr>
      <w:tr w:rsidR="004F3D0B" w:rsidRPr="004F3D0B" w:rsidTr="00CD65B6">
        <w:trPr>
          <w:trHeight w:val="315"/>
        </w:trPr>
        <w:tc>
          <w:tcPr>
            <w:tcW w:w="2540" w:type="dxa"/>
            <w:gridSpan w:val="2"/>
            <w:tcBorders>
              <w:top w:val="nil"/>
              <w:left w:val="single" w:sz="8" w:space="0" w:color="auto"/>
              <w:bottom w:val="double" w:sz="6" w:space="0" w:color="auto"/>
              <w:right w:val="single" w:sz="4" w:space="0" w:color="auto"/>
            </w:tcBorders>
            <w:shd w:val="clear" w:color="auto" w:fill="auto"/>
            <w:noWrap/>
            <w:vAlign w:val="bottom"/>
            <w:hideMark/>
          </w:tcPr>
          <w:p w:rsidR="004F3D0B" w:rsidRPr="004F3D0B" w:rsidRDefault="004F3D0B" w:rsidP="004F3D0B">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Zacatecas</w:t>
            </w:r>
          </w:p>
        </w:tc>
        <w:tc>
          <w:tcPr>
            <w:tcW w:w="1200" w:type="dxa"/>
            <w:gridSpan w:val="2"/>
            <w:tcBorders>
              <w:top w:val="nil"/>
              <w:left w:val="nil"/>
              <w:bottom w:val="double" w:sz="6"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24,500</w:t>
            </w:r>
          </w:p>
        </w:tc>
        <w:tc>
          <w:tcPr>
            <w:tcW w:w="1260" w:type="dxa"/>
            <w:gridSpan w:val="2"/>
            <w:tcBorders>
              <w:top w:val="nil"/>
              <w:left w:val="nil"/>
              <w:bottom w:val="double" w:sz="6"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490</w:t>
            </w:r>
          </w:p>
        </w:tc>
        <w:tc>
          <w:tcPr>
            <w:tcW w:w="1200" w:type="dxa"/>
            <w:gridSpan w:val="2"/>
            <w:tcBorders>
              <w:top w:val="nil"/>
              <w:left w:val="nil"/>
              <w:bottom w:val="double" w:sz="6"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color w:val="000000"/>
                <w:sz w:val="18"/>
                <w:szCs w:val="18"/>
                <w:lang w:eastAsia="es-MX"/>
              </w:rPr>
            </w:pPr>
            <w:r w:rsidRPr="004F3D0B">
              <w:rPr>
                <w:rFonts w:ascii="Arial" w:eastAsia="Times New Roman" w:hAnsi="Arial" w:cs="Arial"/>
                <w:noProof w:val="0"/>
                <w:color w:val="000000"/>
                <w:sz w:val="18"/>
                <w:szCs w:val="18"/>
                <w:lang w:eastAsia="es-MX"/>
              </w:rPr>
              <w:t>450</w:t>
            </w:r>
          </w:p>
        </w:tc>
        <w:tc>
          <w:tcPr>
            <w:tcW w:w="1200" w:type="dxa"/>
            <w:gridSpan w:val="2"/>
            <w:tcBorders>
              <w:top w:val="nil"/>
              <w:left w:val="nil"/>
              <w:bottom w:val="double" w:sz="6"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0"/>
              <w:jc w:val="right"/>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40</w:t>
            </w:r>
          </w:p>
        </w:tc>
      </w:tr>
      <w:tr w:rsidR="004F3D0B" w:rsidRPr="004F3D0B" w:rsidTr="00CD65B6">
        <w:trPr>
          <w:trHeight w:val="330"/>
        </w:trPr>
        <w:tc>
          <w:tcPr>
            <w:tcW w:w="2540" w:type="dxa"/>
            <w:gridSpan w:val="2"/>
            <w:tcBorders>
              <w:top w:val="nil"/>
              <w:left w:val="single" w:sz="8" w:space="0" w:color="auto"/>
              <w:bottom w:val="single" w:sz="8" w:space="0" w:color="auto"/>
              <w:right w:val="single" w:sz="4" w:space="0" w:color="auto"/>
            </w:tcBorders>
            <w:shd w:val="clear" w:color="auto" w:fill="auto"/>
            <w:noWrap/>
            <w:vAlign w:val="bottom"/>
            <w:hideMark/>
          </w:tcPr>
          <w:p w:rsidR="004F3D0B" w:rsidRPr="004F3D0B" w:rsidRDefault="004F3D0B" w:rsidP="004F3D0B">
            <w:pPr>
              <w:spacing w:after="0" w:line="240" w:lineRule="auto"/>
              <w:jc w:val="center"/>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Nacional</w:t>
            </w:r>
          </w:p>
        </w:tc>
        <w:tc>
          <w:tcPr>
            <w:tcW w:w="1200" w:type="dxa"/>
            <w:gridSpan w:val="2"/>
            <w:tcBorders>
              <w:top w:val="nil"/>
              <w:left w:val="nil"/>
              <w:bottom w:val="single" w:sz="8"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1"/>
              <w:jc w:val="right"/>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620,600</w:t>
            </w:r>
          </w:p>
        </w:tc>
        <w:tc>
          <w:tcPr>
            <w:tcW w:w="1260" w:type="dxa"/>
            <w:gridSpan w:val="2"/>
            <w:tcBorders>
              <w:top w:val="nil"/>
              <w:left w:val="nil"/>
              <w:bottom w:val="single" w:sz="8" w:space="0" w:color="auto"/>
              <w:right w:val="single" w:sz="4" w:space="0" w:color="auto"/>
            </w:tcBorders>
            <w:shd w:val="clear" w:color="auto" w:fill="auto"/>
            <w:noWrap/>
            <w:vAlign w:val="center"/>
            <w:hideMark/>
          </w:tcPr>
          <w:p w:rsidR="004F3D0B" w:rsidRPr="0038187B" w:rsidRDefault="004F3D0B" w:rsidP="0038187B">
            <w:pPr>
              <w:spacing w:after="0" w:line="240" w:lineRule="auto"/>
              <w:ind w:firstLineChars="100" w:firstLine="201"/>
              <w:jc w:val="right"/>
              <w:rPr>
                <w:rFonts w:ascii="Arial" w:eastAsia="Times New Roman" w:hAnsi="Arial" w:cs="Arial"/>
                <w:b/>
                <w:bCs/>
                <w:noProof w:val="0"/>
                <w:color w:val="000000"/>
                <w:sz w:val="20"/>
                <w:szCs w:val="20"/>
                <w:lang w:eastAsia="es-MX"/>
              </w:rPr>
            </w:pPr>
            <w:r w:rsidRPr="0038187B">
              <w:rPr>
                <w:rFonts w:ascii="Arial" w:eastAsia="Times New Roman" w:hAnsi="Arial" w:cs="Arial"/>
                <w:b/>
                <w:bCs/>
                <w:noProof w:val="0"/>
                <w:color w:val="000000"/>
                <w:sz w:val="20"/>
                <w:szCs w:val="20"/>
                <w:lang w:eastAsia="es-MX"/>
              </w:rPr>
              <w:t>12,412</w:t>
            </w:r>
          </w:p>
        </w:tc>
        <w:tc>
          <w:tcPr>
            <w:tcW w:w="1200" w:type="dxa"/>
            <w:gridSpan w:val="2"/>
            <w:tcBorders>
              <w:top w:val="nil"/>
              <w:left w:val="nil"/>
              <w:bottom w:val="single" w:sz="8" w:space="0" w:color="auto"/>
              <w:right w:val="single" w:sz="4" w:space="0" w:color="auto"/>
            </w:tcBorders>
            <w:shd w:val="clear" w:color="auto" w:fill="auto"/>
            <w:noWrap/>
            <w:vAlign w:val="center"/>
            <w:hideMark/>
          </w:tcPr>
          <w:p w:rsidR="004F3D0B" w:rsidRPr="004F3D0B" w:rsidRDefault="004F3D0B" w:rsidP="004F3D0B">
            <w:pPr>
              <w:spacing w:after="0" w:line="240" w:lineRule="auto"/>
              <w:ind w:firstLineChars="100" w:firstLine="181"/>
              <w:jc w:val="right"/>
              <w:rPr>
                <w:rFonts w:ascii="Arial" w:eastAsia="Times New Roman" w:hAnsi="Arial" w:cs="Arial"/>
                <w:b/>
                <w:bCs/>
                <w:noProof w:val="0"/>
                <w:color w:val="000000"/>
                <w:sz w:val="18"/>
                <w:szCs w:val="18"/>
                <w:lang w:eastAsia="es-MX"/>
              </w:rPr>
            </w:pPr>
            <w:r w:rsidRPr="004F3D0B">
              <w:rPr>
                <w:rFonts w:ascii="Arial" w:eastAsia="Times New Roman" w:hAnsi="Arial" w:cs="Arial"/>
                <w:b/>
                <w:bCs/>
                <w:noProof w:val="0"/>
                <w:color w:val="000000"/>
                <w:sz w:val="18"/>
                <w:szCs w:val="18"/>
                <w:lang w:eastAsia="es-MX"/>
              </w:rPr>
              <w:t>11,787</w:t>
            </w:r>
          </w:p>
        </w:tc>
        <w:tc>
          <w:tcPr>
            <w:tcW w:w="1200" w:type="dxa"/>
            <w:gridSpan w:val="2"/>
            <w:tcBorders>
              <w:top w:val="nil"/>
              <w:left w:val="nil"/>
              <w:bottom w:val="single" w:sz="8" w:space="0" w:color="auto"/>
              <w:right w:val="single" w:sz="8" w:space="0" w:color="auto"/>
            </w:tcBorders>
            <w:shd w:val="clear" w:color="auto" w:fill="auto"/>
            <w:noWrap/>
            <w:vAlign w:val="center"/>
            <w:hideMark/>
          </w:tcPr>
          <w:p w:rsidR="004F3D0B" w:rsidRPr="004F3D0B" w:rsidRDefault="004F3D0B" w:rsidP="004F3D0B">
            <w:pPr>
              <w:spacing w:after="0" w:line="240" w:lineRule="auto"/>
              <w:ind w:firstLineChars="100" w:firstLine="181"/>
              <w:jc w:val="right"/>
              <w:rPr>
                <w:rFonts w:ascii="Arial" w:eastAsia="Times New Roman" w:hAnsi="Arial" w:cs="Arial"/>
                <w:b/>
                <w:bCs/>
                <w:noProof w:val="0"/>
                <w:sz w:val="18"/>
                <w:szCs w:val="18"/>
                <w:lang w:eastAsia="es-MX"/>
              </w:rPr>
            </w:pPr>
            <w:r w:rsidRPr="004F3D0B">
              <w:rPr>
                <w:rFonts w:ascii="Arial" w:eastAsia="Times New Roman" w:hAnsi="Arial" w:cs="Arial"/>
                <w:b/>
                <w:bCs/>
                <w:noProof w:val="0"/>
                <w:sz w:val="18"/>
                <w:szCs w:val="18"/>
                <w:lang w:eastAsia="es-MX"/>
              </w:rPr>
              <w:t>625</w:t>
            </w:r>
          </w:p>
        </w:tc>
      </w:tr>
      <w:tr w:rsidR="004F3D0B" w:rsidRPr="004F3D0B" w:rsidTr="00CD65B6">
        <w:trPr>
          <w:trHeight w:val="300"/>
        </w:trPr>
        <w:tc>
          <w:tcPr>
            <w:tcW w:w="2540" w:type="dxa"/>
            <w:gridSpan w:val="2"/>
            <w:tcBorders>
              <w:top w:val="nil"/>
              <w:left w:val="nil"/>
              <w:bottom w:val="nil"/>
              <w:right w:val="nil"/>
            </w:tcBorders>
            <w:shd w:val="clear" w:color="auto" w:fill="auto"/>
            <w:noWrap/>
            <w:vAlign w:val="bottom"/>
            <w:hideMark/>
          </w:tcPr>
          <w:p w:rsidR="004F3D0B" w:rsidRPr="004F3D0B" w:rsidRDefault="004F3D0B" w:rsidP="00CD65B6">
            <w:pPr>
              <w:spacing w:after="0" w:line="240" w:lineRule="auto"/>
              <w:rPr>
                <w:rFonts w:ascii="Arial" w:eastAsia="Times New Roman" w:hAnsi="Arial" w:cs="Arial"/>
                <w:noProof w:val="0"/>
                <w:sz w:val="18"/>
                <w:szCs w:val="18"/>
                <w:lang w:eastAsia="es-MX"/>
              </w:rPr>
            </w:pPr>
            <w:r w:rsidRPr="004F3D0B">
              <w:rPr>
                <w:rFonts w:ascii="Arial" w:eastAsia="Times New Roman" w:hAnsi="Arial" w:cs="Arial"/>
                <w:noProof w:val="0"/>
                <w:sz w:val="18"/>
                <w:szCs w:val="18"/>
                <w:lang w:eastAsia="es-MX"/>
              </w:rPr>
              <w:t>Formato SUIVE-1-2014</w:t>
            </w: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CD65B6">
            <w:pPr>
              <w:spacing w:after="0" w:line="240" w:lineRule="auto"/>
              <w:rPr>
                <w:rFonts w:ascii="Calibri" w:eastAsia="Times New Roman" w:hAnsi="Calibri" w:cs="Calibri"/>
                <w:noProof w:val="0"/>
                <w:color w:val="000000"/>
                <w:sz w:val="18"/>
                <w:szCs w:val="18"/>
                <w:lang w:eastAsia="es-MX"/>
              </w:rPr>
            </w:pPr>
          </w:p>
        </w:tc>
        <w:tc>
          <w:tcPr>
            <w:tcW w:w="1260" w:type="dxa"/>
            <w:gridSpan w:val="2"/>
            <w:tcBorders>
              <w:top w:val="nil"/>
              <w:left w:val="nil"/>
              <w:bottom w:val="nil"/>
              <w:right w:val="nil"/>
            </w:tcBorders>
            <w:shd w:val="clear" w:color="auto" w:fill="auto"/>
            <w:noWrap/>
            <w:vAlign w:val="bottom"/>
            <w:hideMark/>
          </w:tcPr>
          <w:p w:rsidR="004F3D0B" w:rsidRPr="004F3D0B" w:rsidRDefault="004F3D0B" w:rsidP="00CD65B6">
            <w:pPr>
              <w:spacing w:after="0" w:line="240" w:lineRule="auto"/>
              <w:rPr>
                <w:rFonts w:ascii="Calibri" w:eastAsia="Times New Roman" w:hAnsi="Calibri" w:cs="Calibri"/>
                <w:noProof w:val="0"/>
                <w:color w:val="000000"/>
                <w:sz w:val="18"/>
                <w:szCs w:val="18"/>
                <w:lang w:eastAsia="es-MX"/>
              </w:rPr>
            </w:pP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r>
      <w:tr w:rsidR="004F3D0B" w:rsidRPr="004F3D0B" w:rsidTr="00CD65B6">
        <w:trPr>
          <w:trHeight w:val="300"/>
        </w:trPr>
        <w:tc>
          <w:tcPr>
            <w:tcW w:w="5000" w:type="dxa"/>
            <w:gridSpan w:val="6"/>
            <w:tcBorders>
              <w:top w:val="nil"/>
              <w:left w:val="nil"/>
              <w:bottom w:val="nil"/>
              <w:right w:val="nil"/>
            </w:tcBorders>
            <w:shd w:val="clear" w:color="auto" w:fill="auto"/>
            <w:noWrap/>
            <w:vAlign w:val="bottom"/>
            <w:hideMark/>
          </w:tcPr>
          <w:p w:rsidR="004F3D0B" w:rsidRPr="004F3D0B" w:rsidRDefault="004F3D0B" w:rsidP="00CD65B6">
            <w:pPr>
              <w:spacing w:after="0" w:line="240" w:lineRule="auto"/>
              <w:rPr>
                <w:rFonts w:ascii="Calibri" w:eastAsia="Times New Roman" w:hAnsi="Calibri" w:cs="Calibri"/>
                <w:noProof w:val="0"/>
                <w:color w:val="000000"/>
                <w:sz w:val="18"/>
                <w:szCs w:val="18"/>
                <w:lang w:eastAsia="es-MX"/>
              </w:rPr>
            </w:pPr>
            <w:r w:rsidRPr="004F3D0B">
              <w:rPr>
                <w:rFonts w:ascii="Calibri" w:eastAsia="Times New Roman" w:hAnsi="Calibri" w:cs="Calibri"/>
                <w:noProof w:val="0"/>
                <w:color w:val="000000"/>
                <w:sz w:val="18"/>
                <w:szCs w:val="18"/>
                <w:lang w:eastAsia="es-MX"/>
              </w:rPr>
              <w:t xml:space="preserve">Para HR, se consideran 8 </w:t>
            </w:r>
            <w:proofErr w:type="spellStart"/>
            <w:r w:rsidRPr="004F3D0B">
              <w:rPr>
                <w:rFonts w:ascii="Calibri" w:eastAsia="Times New Roman" w:hAnsi="Calibri" w:cs="Calibri"/>
                <w:noProof w:val="0"/>
                <w:color w:val="000000"/>
                <w:sz w:val="18"/>
                <w:szCs w:val="18"/>
                <w:lang w:eastAsia="es-MX"/>
              </w:rPr>
              <w:t>blocks</w:t>
            </w:r>
            <w:proofErr w:type="spellEnd"/>
            <w:r w:rsidRPr="004F3D0B">
              <w:rPr>
                <w:rFonts w:ascii="Calibri" w:eastAsia="Times New Roman" w:hAnsi="Calibri" w:cs="Calibri"/>
                <w:noProof w:val="0"/>
                <w:color w:val="000000"/>
                <w:sz w:val="18"/>
                <w:szCs w:val="18"/>
                <w:lang w:eastAsia="es-MX"/>
              </w:rPr>
              <w:t xml:space="preserve"> de 50 hojas cada uno</w:t>
            </w: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r>
      <w:tr w:rsidR="004F3D0B" w:rsidRPr="004F3D0B" w:rsidTr="00CD65B6">
        <w:trPr>
          <w:trHeight w:val="300"/>
        </w:trPr>
        <w:tc>
          <w:tcPr>
            <w:tcW w:w="5000" w:type="dxa"/>
            <w:gridSpan w:val="6"/>
            <w:tcBorders>
              <w:top w:val="nil"/>
              <w:left w:val="nil"/>
              <w:bottom w:val="nil"/>
              <w:right w:val="nil"/>
            </w:tcBorders>
            <w:shd w:val="clear" w:color="auto" w:fill="auto"/>
            <w:noWrap/>
            <w:vAlign w:val="bottom"/>
            <w:hideMark/>
          </w:tcPr>
          <w:p w:rsidR="004F3D0B" w:rsidRPr="004F3D0B" w:rsidRDefault="004F3D0B" w:rsidP="00CD65B6">
            <w:pPr>
              <w:spacing w:after="0" w:line="240" w:lineRule="auto"/>
              <w:rPr>
                <w:rFonts w:ascii="Calibri" w:eastAsia="Times New Roman" w:hAnsi="Calibri" w:cs="Calibri"/>
                <w:noProof w:val="0"/>
                <w:color w:val="000000"/>
                <w:sz w:val="18"/>
                <w:szCs w:val="18"/>
                <w:lang w:eastAsia="es-MX"/>
              </w:rPr>
            </w:pPr>
            <w:r w:rsidRPr="004F3D0B">
              <w:rPr>
                <w:rFonts w:ascii="Calibri" w:eastAsia="Times New Roman" w:hAnsi="Calibri" w:cs="Calibri"/>
                <w:noProof w:val="0"/>
                <w:color w:val="000000"/>
                <w:sz w:val="18"/>
                <w:szCs w:val="18"/>
                <w:lang w:eastAsia="es-MX"/>
              </w:rPr>
              <w:t xml:space="preserve">Para UMR, se consideran 3 </w:t>
            </w:r>
            <w:proofErr w:type="spellStart"/>
            <w:r w:rsidRPr="004F3D0B">
              <w:rPr>
                <w:rFonts w:ascii="Calibri" w:eastAsia="Times New Roman" w:hAnsi="Calibri" w:cs="Calibri"/>
                <w:noProof w:val="0"/>
                <w:color w:val="000000"/>
                <w:sz w:val="18"/>
                <w:szCs w:val="18"/>
                <w:lang w:eastAsia="es-MX"/>
              </w:rPr>
              <w:t>blocks</w:t>
            </w:r>
            <w:proofErr w:type="spellEnd"/>
            <w:r w:rsidRPr="004F3D0B">
              <w:rPr>
                <w:rFonts w:ascii="Calibri" w:eastAsia="Times New Roman" w:hAnsi="Calibri" w:cs="Calibri"/>
                <w:noProof w:val="0"/>
                <w:color w:val="000000"/>
                <w:sz w:val="18"/>
                <w:szCs w:val="18"/>
                <w:lang w:eastAsia="es-MX"/>
              </w:rPr>
              <w:t xml:space="preserve"> de 50 hojas cada uno</w:t>
            </w: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r>
      <w:tr w:rsidR="004F3D0B" w:rsidRPr="004F3D0B" w:rsidTr="00CD65B6">
        <w:trPr>
          <w:trHeight w:val="300"/>
        </w:trPr>
        <w:tc>
          <w:tcPr>
            <w:tcW w:w="5000" w:type="dxa"/>
            <w:gridSpan w:val="6"/>
            <w:tcBorders>
              <w:top w:val="nil"/>
              <w:left w:val="nil"/>
              <w:bottom w:val="nil"/>
              <w:right w:val="nil"/>
            </w:tcBorders>
            <w:shd w:val="clear" w:color="auto" w:fill="auto"/>
            <w:noWrap/>
            <w:vAlign w:val="bottom"/>
            <w:hideMark/>
          </w:tcPr>
          <w:p w:rsidR="004F3D0B" w:rsidRPr="004F3D0B" w:rsidRDefault="004F3D0B" w:rsidP="00CD65B6">
            <w:pPr>
              <w:spacing w:after="0" w:line="240" w:lineRule="auto"/>
              <w:rPr>
                <w:rFonts w:ascii="Calibri" w:eastAsia="Times New Roman" w:hAnsi="Calibri" w:cs="Calibri"/>
                <w:noProof w:val="0"/>
                <w:color w:val="000000"/>
                <w:sz w:val="18"/>
                <w:szCs w:val="18"/>
                <w:lang w:eastAsia="es-MX"/>
              </w:rPr>
            </w:pPr>
            <w:r w:rsidRPr="004F3D0B">
              <w:rPr>
                <w:rFonts w:ascii="Calibri" w:eastAsia="Times New Roman" w:hAnsi="Calibri" w:cs="Calibri"/>
                <w:noProof w:val="0"/>
                <w:color w:val="000000"/>
                <w:sz w:val="18"/>
                <w:szCs w:val="18"/>
                <w:lang w:eastAsia="es-MX"/>
              </w:rPr>
              <w:t xml:space="preserve">Para HR, se consideran 3 </w:t>
            </w:r>
            <w:proofErr w:type="spellStart"/>
            <w:r w:rsidRPr="004F3D0B">
              <w:rPr>
                <w:rFonts w:ascii="Calibri" w:eastAsia="Times New Roman" w:hAnsi="Calibri" w:cs="Calibri"/>
                <w:noProof w:val="0"/>
                <w:color w:val="000000"/>
                <w:sz w:val="18"/>
                <w:szCs w:val="18"/>
                <w:lang w:eastAsia="es-MX"/>
              </w:rPr>
              <w:t>blocks</w:t>
            </w:r>
            <w:proofErr w:type="spellEnd"/>
            <w:r w:rsidRPr="004F3D0B">
              <w:rPr>
                <w:rFonts w:ascii="Calibri" w:eastAsia="Times New Roman" w:hAnsi="Calibri" w:cs="Calibri"/>
                <w:noProof w:val="0"/>
                <w:color w:val="000000"/>
                <w:sz w:val="18"/>
                <w:szCs w:val="18"/>
                <w:lang w:eastAsia="es-MX"/>
              </w:rPr>
              <w:t xml:space="preserve"> de 50 hojas cada uno</w:t>
            </w: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c>
          <w:tcPr>
            <w:tcW w:w="1200" w:type="dxa"/>
            <w:gridSpan w:val="2"/>
            <w:tcBorders>
              <w:top w:val="nil"/>
              <w:left w:val="nil"/>
              <w:bottom w:val="nil"/>
              <w:right w:val="nil"/>
            </w:tcBorders>
            <w:shd w:val="clear" w:color="auto" w:fill="auto"/>
            <w:noWrap/>
            <w:vAlign w:val="bottom"/>
            <w:hideMark/>
          </w:tcPr>
          <w:p w:rsidR="004F3D0B" w:rsidRPr="004F3D0B" w:rsidRDefault="004F3D0B" w:rsidP="004F3D0B">
            <w:pPr>
              <w:spacing w:after="0" w:line="240" w:lineRule="auto"/>
              <w:rPr>
                <w:rFonts w:ascii="Calibri" w:eastAsia="Times New Roman" w:hAnsi="Calibri" w:cs="Calibri"/>
                <w:noProof w:val="0"/>
                <w:color w:val="000000"/>
                <w:lang w:eastAsia="es-MX"/>
              </w:rPr>
            </w:pPr>
          </w:p>
        </w:tc>
      </w:tr>
      <w:tr w:rsidR="00B55E05" w:rsidRPr="00B55E05" w:rsidTr="00CD65B6">
        <w:trPr>
          <w:gridAfter w:val="1"/>
          <w:wAfter w:w="20" w:type="dxa"/>
          <w:trHeight w:val="300"/>
        </w:trPr>
        <w:tc>
          <w:tcPr>
            <w:tcW w:w="7380" w:type="dxa"/>
            <w:gridSpan w:val="9"/>
            <w:tcBorders>
              <w:top w:val="nil"/>
              <w:left w:val="nil"/>
              <w:bottom w:val="nil"/>
              <w:right w:val="nil"/>
            </w:tcBorders>
            <w:shd w:val="clear" w:color="auto" w:fill="auto"/>
            <w:noWrap/>
            <w:vAlign w:val="center"/>
          </w:tcPr>
          <w:p w:rsidR="00B55E05" w:rsidRPr="0045200C" w:rsidRDefault="00CD65B6" w:rsidP="00B55E05">
            <w:pPr>
              <w:spacing w:after="0" w:line="240" w:lineRule="auto"/>
              <w:jc w:val="center"/>
              <w:rPr>
                <w:rFonts w:ascii="Arial" w:eastAsia="Times New Roman" w:hAnsi="Arial" w:cs="Arial"/>
                <w:b/>
                <w:noProof w:val="0"/>
                <w:sz w:val="18"/>
                <w:szCs w:val="18"/>
                <w:lang w:eastAsia="es-MX"/>
              </w:rPr>
            </w:pPr>
            <w:r>
              <w:rPr>
                <w:rFonts w:ascii="Arial" w:eastAsia="Times New Roman" w:hAnsi="Arial" w:cs="Arial"/>
                <w:b/>
                <w:noProof w:val="0"/>
                <w:sz w:val="18"/>
                <w:szCs w:val="18"/>
                <w:lang w:eastAsia="es-MX"/>
              </w:rPr>
              <w:lastRenderedPageBreak/>
              <w:t>PARTIDA 4</w:t>
            </w:r>
            <w:r w:rsidR="00D94B0D">
              <w:rPr>
                <w:rFonts w:ascii="Arial" w:eastAsia="Times New Roman" w:hAnsi="Arial" w:cs="Arial"/>
                <w:b/>
                <w:noProof w:val="0"/>
                <w:sz w:val="18"/>
                <w:szCs w:val="18"/>
                <w:lang w:eastAsia="es-MX"/>
              </w:rPr>
              <w:t xml:space="preserve"> </w:t>
            </w:r>
            <w:r w:rsidR="00D94B0D" w:rsidRPr="00D94B0D">
              <w:rPr>
                <w:rFonts w:ascii="Arial" w:eastAsia="Times New Roman" w:hAnsi="Arial" w:cs="Arial"/>
                <w:b/>
                <w:noProof w:val="0"/>
                <w:sz w:val="18"/>
                <w:szCs w:val="18"/>
                <w:lang w:eastAsia="es-MX"/>
              </w:rPr>
              <w:t>Cuadro de Distribución de Formato SUIVE-2-2000</w:t>
            </w:r>
          </w:p>
        </w:tc>
      </w:tr>
      <w:tr w:rsidR="00B55E05" w:rsidRPr="00B55E05" w:rsidTr="00CD65B6">
        <w:trPr>
          <w:gridAfter w:val="1"/>
          <w:wAfter w:w="20" w:type="dxa"/>
          <w:trHeight w:val="315"/>
        </w:trPr>
        <w:tc>
          <w:tcPr>
            <w:tcW w:w="2520" w:type="dxa"/>
            <w:tcBorders>
              <w:top w:val="nil"/>
              <w:left w:val="nil"/>
              <w:bottom w:val="nil"/>
              <w:right w:val="nil"/>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color w:val="000000"/>
                <w:sz w:val="18"/>
                <w:szCs w:val="18"/>
                <w:lang w:eastAsia="es-MX"/>
              </w:rPr>
            </w:pPr>
          </w:p>
        </w:tc>
        <w:tc>
          <w:tcPr>
            <w:tcW w:w="1200" w:type="dxa"/>
            <w:gridSpan w:val="2"/>
            <w:tcBorders>
              <w:top w:val="nil"/>
              <w:left w:val="nil"/>
              <w:bottom w:val="nil"/>
              <w:right w:val="nil"/>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color w:val="000000"/>
                <w:sz w:val="18"/>
                <w:szCs w:val="18"/>
                <w:lang w:eastAsia="es-MX"/>
              </w:rPr>
            </w:pPr>
          </w:p>
        </w:tc>
        <w:tc>
          <w:tcPr>
            <w:tcW w:w="1260" w:type="dxa"/>
            <w:gridSpan w:val="2"/>
            <w:tcBorders>
              <w:top w:val="nil"/>
              <w:left w:val="nil"/>
              <w:bottom w:val="nil"/>
              <w:right w:val="nil"/>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color w:val="000000"/>
                <w:sz w:val="18"/>
                <w:szCs w:val="18"/>
                <w:lang w:eastAsia="es-MX"/>
              </w:rPr>
            </w:pPr>
          </w:p>
        </w:tc>
        <w:tc>
          <w:tcPr>
            <w:tcW w:w="1200" w:type="dxa"/>
            <w:gridSpan w:val="2"/>
            <w:tcBorders>
              <w:top w:val="nil"/>
              <w:left w:val="nil"/>
              <w:bottom w:val="nil"/>
              <w:right w:val="nil"/>
            </w:tcBorders>
            <w:shd w:val="clear" w:color="auto" w:fill="auto"/>
            <w:noWrap/>
            <w:vAlign w:val="bottom"/>
            <w:hideMark/>
          </w:tcPr>
          <w:p w:rsidR="00B55E05" w:rsidRPr="00B55E05" w:rsidRDefault="00B55E05" w:rsidP="00B55E05">
            <w:pPr>
              <w:spacing w:after="0" w:line="240" w:lineRule="auto"/>
              <w:rPr>
                <w:rFonts w:ascii="Calibri" w:eastAsia="Times New Roman" w:hAnsi="Calibri" w:cs="Calibri"/>
                <w:noProof w:val="0"/>
                <w:color w:val="000000"/>
                <w:lang w:eastAsia="es-MX"/>
              </w:rPr>
            </w:pPr>
          </w:p>
        </w:tc>
        <w:tc>
          <w:tcPr>
            <w:tcW w:w="1200" w:type="dxa"/>
            <w:gridSpan w:val="2"/>
            <w:tcBorders>
              <w:top w:val="nil"/>
              <w:left w:val="nil"/>
              <w:bottom w:val="nil"/>
              <w:right w:val="nil"/>
            </w:tcBorders>
            <w:shd w:val="clear" w:color="auto" w:fill="auto"/>
            <w:noWrap/>
            <w:vAlign w:val="bottom"/>
            <w:hideMark/>
          </w:tcPr>
          <w:p w:rsidR="00B55E05" w:rsidRPr="00B55E05" w:rsidRDefault="00B55E05" w:rsidP="00B55E05">
            <w:pPr>
              <w:spacing w:after="0" w:line="240" w:lineRule="auto"/>
              <w:rPr>
                <w:rFonts w:ascii="Calibri" w:eastAsia="Times New Roman" w:hAnsi="Calibri" w:cs="Calibri"/>
                <w:noProof w:val="0"/>
                <w:color w:val="000000"/>
                <w:lang w:eastAsia="es-MX"/>
              </w:rPr>
            </w:pPr>
          </w:p>
        </w:tc>
      </w:tr>
      <w:tr w:rsidR="00B55E05" w:rsidRPr="00B55E05" w:rsidTr="00CD65B6">
        <w:trPr>
          <w:gridAfter w:val="1"/>
          <w:wAfter w:w="20" w:type="dxa"/>
          <w:trHeight w:val="300"/>
        </w:trPr>
        <w:tc>
          <w:tcPr>
            <w:tcW w:w="2520" w:type="dxa"/>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rsidR="00B55E05" w:rsidRPr="00B55E05" w:rsidRDefault="00B55E05" w:rsidP="00B55E05">
            <w:pPr>
              <w:spacing w:after="0" w:line="240" w:lineRule="auto"/>
              <w:jc w:val="center"/>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Delegación</w:t>
            </w:r>
          </w:p>
        </w:tc>
        <w:tc>
          <w:tcPr>
            <w:tcW w:w="1200" w:type="dxa"/>
            <w:gridSpan w:val="2"/>
            <w:tcBorders>
              <w:top w:val="single" w:sz="8" w:space="0" w:color="auto"/>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jc w:val="center"/>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SUIVE-2-2000</w:t>
            </w:r>
          </w:p>
        </w:tc>
        <w:tc>
          <w:tcPr>
            <w:tcW w:w="1260" w:type="dxa"/>
            <w:gridSpan w:val="2"/>
            <w:tcBorders>
              <w:top w:val="single" w:sz="8" w:space="0" w:color="auto"/>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 </w:t>
            </w:r>
          </w:p>
        </w:tc>
        <w:tc>
          <w:tcPr>
            <w:tcW w:w="1200" w:type="dxa"/>
            <w:gridSpan w:val="2"/>
            <w:tcBorders>
              <w:top w:val="single" w:sz="8" w:space="0" w:color="auto"/>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 </w:t>
            </w:r>
          </w:p>
        </w:tc>
        <w:tc>
          <w:tcPr>
            <w:tcW w:w="1200" w:type="dxa"/>
            <w:gridSpan w:val="2"/>
            <w:tcBorders>
              <w:top w:val="single" w:sz="8" w:space="0" w:color="auto"/>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 </w:t>
            </w:r>
          </w:p>
        </w:tc>
      </w:tr>
      <w:tr w:rsidR="00B55E05" w:rsidRPr="00B55E05" w:rsidTr="00CD65B6">
        <w:trPr>
          <w:gridAfter w:val="1"/>
          <w:wAfter w:w="20" w:type="dxa"/>
          <w:trHeight w:val="495"/>
        </w:trPr>
        <w:tc>
          <w:tcPr>
            <w:tcW w:w="2520" w:type="dxa"/>
            <w:vMerge/>
            <w:tcBorders>
              <w:top w:val="single" w:sz="8" w:space="0" w:color="auto"/>
              <w:left w:val="single" w:sz="8" w:space="0" w:color="auto"/>
              <w:bottom w:val="double" w:sz="6" w:space="0" w:color="000000"/>
              <w:right w:val="single" w:sz="4" w:space="0" w:color="auto"/>
            </w:tcBorders>
            <w:vAlign w:val="center"/>
            <w:hideMark/>
          </w:tcPr>
          <w:p w:rsidR="00B55E05" w:rsidRPr="00B55E05" w:rsidRDefault="00B55E05" w:rsidP="00B55E05">
            <w:pPr>
              <w:spacing w:after="0" w:line="240" w:lineRule="auto"/>
              <w:rPr>
                <w:rFonts w:ascii="Arial" w:eastAsia="Times New Roman" w:hAnsi="Arial" w:cs="Arial"/>
                <w:b/>
                <w:bCs/>
                <w:noProof w:val="0"/>
                <w:sz w:val="18"/>
                <w:szCs w:val="18"/>
                <w:lang w:eastAsia="es-MX"/>
              </w:rPr>
            </w:pPr>
          </w:p>
        </w:tc>
        <w:tc>
          <w:tcPr>
            <w:tcW w:w="1200" w:type="dxa"/>
            <w:gridSpan w:val="2"/>
            <w:tcBorders>
              <w:top w:val="nil"/>
              <w:left w:val="nil"/>
              <w:bottom w:val="double" w:sz="6" w:space="0" w:color="auto"/>
              <w:right w:val="single" w:sz="4" w:space="0" w:color="auto"/>
            </w:tcBorders>
            <w:shd w:val="clear" w:color="auto" w:fill="auto"/>
            <w:vAlign w:val="center"/>
            <w:hideMark/>
          </w:tcPr>
          <w:p w:rsidR="00B55E05" w:rsidRPr="00B55E05" w:rsidRDefault="00B55E05" w:rsidP="00B55E05">
            <w:pPr>
              <w:spacing w:after="0" w:line="240" w:lineRule="auto"/>
              <w:jc w:val="center"/>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Formatos</w:t>
            </w:r>
          </w:p>
        </w:tc>
        <w:tc>
          <w:tcPr>
            <w:tcW w:w="1260" w:type="dxa"/>
            <w:gridSpan w:val="2"/>
            <w:tcBorders>
              <w:top w:val="nil"/>
              <w:left w:val="nil"/>
              <w:bottom w:val="double" w:sz="6" w:space="0" w:color="auto"/>
              <w:right w:val="single" w:sz="4" w:space="0" w:color="auto"/>
            </w:tcBorders>
            <w:shd w:val="clear" w:color="auto" w:fill="auto"/>
            <w:vAlign w:val="center"/>
            <w:hideMark/>
          </w:tcPr>
          <w:p w:rsidR="00B55E05" w:rsidRPr="00B55E05" w:rsidRDefault="00B55E05" w:rsidP="00B55E05">
            <w:pPr>
              <w:spacing w:after="0" w:line="240" w:lineRule="auto"/>
              <w:jc w:val="center"/>
              <w:rPr>
                <w:rFonts w:ascii="Arial" w:eastAsia="Times New Roman" w:hAnsi="Arial" w:cs="Arial"/>
                <w:b/>
                <w:bCs/>
                <w:noProof w:val="0"/>
                <w:sz w:val="18"/>
                <w:szCs w:val="18"/>
                <w:lang w:eastAsia="es-MX"/>
              </w:rPr>
            </w:pPr>
            <w:proofErr w:type="spellStart"/>
            <w:r w:rsidRPr="00B55E05">
              <w:rPr>
                <w:rFonts w:ascii="Arial" w:eastAsia="Times New Roman" w:hAnsi="Arial" w:cs="Arial"/>
                <w:b/>
                <w:bCs/>
                <w:noProof w:val="0"/>
                <w:sz w:val="18"/>
                <w:szCs w:val="18"/>
                <w:lang w:eastAsia="es-MX"/>
              </w:rPr>
              <w:t>Blocks</w:t>
            </w:r>
            <w:proofErr w:type="spellEnd"/>
            <w:r w:rsidRPr="00B55E05">
              <w:rPr>
                <w:rFonts w:ascii="Arial" w:eastAsia="Times New Roman" w:hAnsi="Arial" w:cs="Arial"/>
                <w:b/>
                <w:bCs/>
                <w:noProof w:val="0"/>
                <w:sz w:val="18"/>
                <w:szCs w:val="18"/>
                <w:lang w:eastAsia="es-MX"/>
              </w:rPr>
              <w:t xml:space="preserve"> 50 hojas c/u</w:t>
            </w:r>
          </w:p>
        </w:tc>
        <w:tc>
          <w:tcPr>
            <w:tcW w:w="1200" w:type="dxa"/>
            <w:gridSpan w:val="2"/>
            <w:tcBorders>
              <w:top w:val="nil"/>
              <w:left w:val="nil"/>
              <w:bottom w:val="double" w:sz="6" w:space="0" w:color="auto"/>
              <w:right w:val="single" w:sz="4" w:space="0" w:color="auto"/>
            </w:tcBorders>
            <w:shd w:val="clear" w:color="auto" w:fill="auto"/>
            <w:vAlign w:val="center"/>
            <w:hideMark/>
          </w:tcPr>
          <w:p w:rsidR="00B55E05" w:rsidRPr="00B55E05" w:rsidRDefault="00B55E05" w:rsidP="00B55E05">
            <w:pPr>
              <w:spacing w:after="0" w:line="240" w:lineRule="auto"/>
              <w:jc w:val="center"/>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1er Nivel</w:t>
            </w:r>
          </w:p>
        </w:tc>
        <w:tc>
          <w:tcPr>
            <w:tcW w:w="1200" w:type="dxa"/>
            <w:gridSpan w:val="2"/>
            <w:tcBorders>
              <w:top w:val="nil"/>
              <w:left w:val="nil"/>
              <w:bottom w:val="double" w:sz="6" w:space="0" w:color="auto"/>
              <w:right w:val="single" w:sz="8" w:space="0" w:color="auto"/>
            </w:tcBorders>
            <w:shd w:val="clear" w:color="auto" w:fill="auto"/>
            <w:vAlign w:val="center"/>
            <w:hideMark/>
          </w:tcPr>
          <w:p w:rsidR="00B55E05" w:rsidRPr="00B55E05" w:rsidRDefault="00B55E05" w:rsidP="00B55E05">
            <w:pPr>
              <w:spacing w:after="0" w:line="240" w:lineRule="auto"/>
              <w:jc w:val="center"/>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2do Nivel</w:t>
            </w:r>
          </w:p>
        </w:tc>
      </w:tr>
      <w:tr w:rsidR="00B55E05" w:rsidRPr="00B55E05" w:rsidTr="00CD65B6">
        <w:trPr>
          <w:gridAfter w:val="1"/>
          <w:wAfter w:w="20" w:type="dxa"/>
          <w:trHeight w:val="315"/>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Baja California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1</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Baja California Sur</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Campeche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2</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Coahuila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3</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Chiapas</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10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Chihuahua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3</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Ciudad de México Norte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0</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Ciudad de México Sur</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Durango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3</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Estado de México Oriente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Estado de México Poniente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2</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Guanajuato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Guerrero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1</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Hidalgo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4</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Jalisco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Michoacán</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700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7</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7</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Morelos</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Nayarit</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1</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Nuevo León</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Oaxaca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900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9</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9</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Puebla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700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14</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7</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7</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Querétaro</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San Luis Potosí</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500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5</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5</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Sinaloa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3</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Sonora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Tamaulipas</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4</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Tlaxcala</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2</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0</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Veracruz Norte</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3</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Veracruz Sur</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6</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3</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3</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Yucatán</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8</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4</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4</w:t>
            </w:r>
          </w:p>
        </w:tc>
      </w:tr>
      <w:tr w:rsidR="00B55E05" w:rsidRPr="00B55E05" w:rsidTr="00CD65B6">
        <w:trPr>
          <w:gridAfter w:val="1"/>
          <w:wAfter w:w="20" w:type="dxa"/>
          <w:trHeight w:val="300"/>
        </w:trPr>
        <w:tc>
          <w:tcPr>
            <w:tcW w:w="2520" w:type="dxa"/>
            <w:tcBorders>
              <w:top w:val="nil"/>
              <w:left w:val="single" w:sz="8" w:space="0" w:color="auto"/>
              <w:bottom w:val="single" w:sz="4" w:space="0" w:color="auto"/>
              <w:right w:val="single" w:sz="4" w:space="0" w:color="auto"/>
            </w:tcBorders>
            <w:shd w:val="clear" w:color="auto" w:fill="auto"/>
            <w:noWrap/>
            <w:vAlign w:val="bottom"/>
            <w:hideMark/>
          </w:tcPr>
          <w:p w:rsidR="00B55E05" w:rsidRPr="00B55E05" w:rsidRDefault="00B55E05" w:rsidP="00B55E05">
            <w:pPr>
              <w:spacing w:after="0" w:line="240" w:lineRule="auto"/>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Zacatecas</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500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10</w:t>
            </w: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color w:val="000000"/>
                <w:sz w:val="18"/>
                <w:szCs w:val="18"/>
                <w:lang w:eastAsia="es-MX"/>
              </w:rPr>
            </w:pPr>
            <w:r w:rsidRPr="00B55E05">
              <w:rPr>
                <w:rFonts w:ascii="Arial" w:eastAsia="Times New Roman" w:hAnsi="Arial" w:cs="Arial"/>
                <w:noProof w:val="0"/>
                <w:color w:val="000000"/>
                <w:sz w:val="18"/>
                <w:szCs w:val="18"/>
                <w:lang w:eastAsia="es-MX"/>
              </w:rPr>
              <w:t>5</w:t>
            </w:r>
          </w:p>
        </w:tc>
        <w:tc>
          <w:tcPr>
            <w:tcW w:w="1200" w:type="dxa"/>
            <w:gridSpan w:val="2"/>
            <w:tcBorders>
              <w:top w:val="nil"/>
              <w:left w:val="nil"/>
              <w:bottom w:val="single" w:sz="4"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0"/>
              <w:jc w:val="right"/>
              <w:rPr>
                <w:rFonts w:ascii="Arial" w:eastAsia="Times New Roman" w:hAnsi="Arial" w:cs="Arial"/>
                <w:noProof w:val="0"/>
                <w:sz w:val="18"/>
                <w:szCs w:val="18"/>
                <w:lang w:eastAsia="es-MX"/>
              </w:rPr>
            </w:pPr>
            <w:r w:rsidRPr="00B55E05">
              <w:rPr>
                <w:rFonts w:ascii="Arial" w:eastAsia="Times New Roman" w:hAnsi="Arial" w:cs="Arial"/>
                <w:noProof w:val="0"/>
                <w:sz w:val="18"/>
                <w:szCs w:val="18"/>
                <w:lang w:eastAsia="es-MX"/>
              </w:rPr>
              <w:t>5</w:t>
            </w:r>
          </w:p>
        </w:tc>
      </w:tr>
      <w:tr w:rsidR="00B55E05" w:rsidRPr="00B55E05" w:rsidTr="00CD65B6">
        <w:trPr>
          <w:gridAfter w:val="1"/>
          <w:wAfter w:w="20" w:type="dxa"/>
          <w:trHeight w:val="315"/>
        </w:trPr>
        <w:tc>
          <w:tcPr>
            <w:tcW w:w="2520" w:type="dxa"/>
            <w:tcBorders>
              <w:top w:val="nil"/>
              <w:left w:val="single" w:sz="8" w:space="0" w:color="auto"/>
              <w:bottom w:val="single" w:sz="8" w:space="0" w:color="auto"/>
              <w:right w:val="single" w:sz="4" w:space="0" w:color="auto"/>
            </w:tcBorders>
            <w:shd w:val="clear" w:color="auto" w:fill="auto"/>
            <w:noWrap/>
            <w:vAlign w:val="bottom"/>
            <w:hideMark/>
          </w:tcPr>
          <w:p w:rsidR="00B55E05" w:rsidRPr="00B55E05" w:rsidRDefault="00B55E05" w:rsidP="00B55E05">
            <w:pPr>
              <w:spacing w:after="0" w:line="240" w:lineRule="auto"/>
              <w:jc w:val="center"/>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Nacional</w:t>
            </w:r>
          </w:p>
        </w:tc>
        <w:tc>
          <w:tcPr>
            <w:tcW w:w="1200" w:type="dxa"/>
            <w:gridSpan w:val="2"/>
            <w:tcBorders>
              <w:top w:val="nil"/>
              <w:left w:val="nil"/>
              <w:bottom w:val="single" w:sz="8"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1"/>
              <w:jc w:val="right"/>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9,100</w:t>
            </w:r>
          </w:p>
        </w:tc>
        <w:tc>
          <w:tcPr>
            <w:tcW w:w="1260" w:type="dxa"/>
            <w:gridSpan w:val="2"/>
            <w:tcBorders>
              <w:top w:val="nil"/>
              <w:left w:val="nil"/>
              <w:bottom w:val="single" w:sz="8"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1"/>
              <w:jc w:val="right"/>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182</w:t>
            </w:r>
          </w:p>
        </w:tc>
        <w:tc>
          <w:tcPr>
            <w:tcW w:w="1200" w:type="dxa"/>
            <w:gridSpan w:val="2"/>
            <w:tcBorders>
              <w:top w:val="nil"/>
              <w:left w:val="nil"/>
              <w:bottom w:val="single" w:sz="8" w:space="0" w:color="auto"/>
              <w:right w:val="single" w:sz="4" w:space="0" w:color="auto"/>
            </w:tcBorders>
            <w:shd w:val="clear" w:color="auto" w:fill="auto"/>
            <w:noWrap/>
            <w:vAlign w:val="center"/>
            <w:hideMark/>
          </w:tcPr>
          <w:p w:rsidR="00B55E05" w:rsidRPr="00B55E05" w:rsidRDefault="00B55E05" w:rsidP="00B55E05">
            <w:pPr>
              <w:spacing w:after="0" w:line="240" w:lineRule="auto"/>
              <w:ind w:firstLineChars="100" w:firstLine="181"/>
              <w:jc w:val="right"/>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102</w:t>
            </w:r>
          </w:p>
        </w:tc>
        <w:tc>
          <w:tcPr>
            <w:tcW w:w="1200" w:type="dxa"/>
            <w:gridSpan w:val="2"/>
            <w:tcBorders>
              <w:top w:val="nil"/>
              <w:left w:val="nil"/>
              <w:bottom w:val="single" w:sz="8" w:space="0" w:color="auto"/>
              <w:right w:val="single" w:sz="8" w:space="0" w:color="auto"/>
            </w:tcBorders>
            <w:shd w:val="clear" w:color="auto" w:fill="auto"/>
            <w:noWrap/>
            <w:vAlign w:val="center"/>
            <w:hideMark/>
          </w:tcPr>
          <w:p w:rsidR="00B55E05" w:rsidRPr="00B55E05" w:rsidRDefault="00B55E05" w:rsidP="00B55E05">
            <w:pPr>
              <w:spacing w:after="0" w:line="240" w:lineRule="auto"/>
              <w:ind w:firstLineChars="100" w:firstLine="181"/>
              <w:jc w:val="right"/>
              <w:rPr>
                <w:rFonts w:ascii="Arial" w:eastAsia="Times New Roman" w:hAnsi="Arial" w:cs="Arial"/>
                <w:b/>
                <w:bCs/>
                <w:noProof w:val="0"/>
                <w:sz w:val="18"/>
                <w:szCs w:val="18"/>
                <w:lang w:eastAsia="es-MX"/>
              </w:rPr>
            </w:pPr>
            <w:r w:rsidRPr="00B55E05">
              <w:rPr>
                <w:rFonts w:ascii="Arial" w:eastAsia="Times New Roman" w:hAnsi="Arial" w:cs="Arial"/>
                <w:b/>
                <w:bCs/>
                <w:noProof w:val="0"/>
                <w:sz w:val="18"/>
                <w:szCs w:val="18"/>
                <w:lang w:eastAsia="es-MX"/>
              </w:rPr>
              <w:t>80</w:t>
            </w:r>
          </w:p>
        </w:tc>
      </w:tr>
    </w:tbl>
    <w:p w:rsidR="00C43042" w:rsidRDefault="00C43042" w:rsidP="00C43042">
      <w:pPr>
        <w:rPr>
          <w:lang w:eastAsia="es-MX"/>
        </w:rPr>
      </w:pPr>
    </w:p>
    <w:p w:rsidR="00CD65B6" w:rsidRDefault="00CD65B6" w:rsidP="00C43042">
      <w:pPr>
        <w:rPr>
          <w:lang w:eastAsia="es-MX"/>
        </w:rPr>
      </w:pPr>
    </w:p>
    <w:tbl>
      <w:tblPr>
        <w:tblW w:w="5000" w:type="pct"/>
        <w:tblCellMar>
          <w:left w:w="70" w:type="dxa"/>
          <w:right w:w="70" w:type="dxa"/>
        </w:tblCellMar>
        <w:tblLook w:val="04A0" w:firstRow="1" w:lastRow="0" w:firstColumn="1" w:lastColumn="0" w:noHBand="0" w:noVBand="1"/>
      </w:tblPr>
      <w:tblGrid>
        <w:gridCol w:w="2575"/>
        <w:gridCol w:w="1092"/>
        <w:gridCol w:w="1441"/>
        <w:gridCol w:w="1107"/>
        <w:gridCol w:w="1159"/>
        <w:gridCol w:w="1093"/>
        <w:gridCol w:w="1168"/>
      </w:tblGrid>
      <w:tr w:rsidR="00682B69" w:rsidRPr="00682B69" w:rsidTr="00682B69">
        <w:trPr>
          <w:trHeight w:val="300"/>
        </w:trPr>
        <w:tc>
          <w:tcPr>
            <w:tcW w:w="5000" w:type="pct"/>
            <w:gridSpan w:val="7"/>
            <w:tcBorders>
              <w:top w:val="nil"/>
              <w:left w:val="nil"/>
              <w:bottom w:val="nil"/>
              <w:right w:val="nil"/>
            </w:tcBorders>
            <w:shd w:val="clear" w:color="auto" w:fill="auto"/>
            <w:noWrap/>
            <w:vAlign w:val="bottom"/>
            <w:hideMark/>
          </w:tcPr>
          <w:p w:rsidR="00682B69" w:rsidRPr="0045200C" w:rsidRDefault="004C0B02" w:rsidP="00682B69">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w:t>
            </w:r>
            <w:r w:rsidR="001F6111">
              <w:rPr>
                <w:rFonts w:ascii="Arial" w:eastAsia="Times New Roman" w:hAnsi="Arial" w:cs="Arial"/>
                <w:b/>
                <w:bCs/>
                <w:noProof w:val="0"/>
                <w:color w:val="000000"/>
                <w:sz w:val="20"/>
                <w:szCs w:val="20"/>
                <w:lang w:eastAsia="es-MX"/>
              </w:rPr>
              <w:t>S</w:t>
            </w:r>
            <w:r>
              <w:rPr>
                <w:rFonts w:ascii="Arial" w:eastAsia="Times New Roman" w:hAnsi="Arial" w:cs="Arial"/>
                <w:b/>
                <w:bCs/>
                <w:noProof w:val="0"/>
                <w:color w:val="000000"/>
                <w:sz w:val="20"/>
                <w:szCs w:val="20"/>
                <w:lang w:eastAsia="es-MX"/>
              </w:rPr>
              <w:t xml:space="preserve"> 5</w:t>
            </w:r>
            <w:r w:rsidR="001F6111">
              <w:rPr>
                <w:rFonts w:ascii="Arial" w:eastAsia="Times New Roman" w:hAnsi="Arial" w:cs="Arial"/>
                <w:b/>
                <w:bCs/>
                <w:noProof w:val="0"/>
                <w:color w:val="000000"/>
                <w:sz w:val="20"/>
                <w:szCs w:val="20"/>
                <w:lang w:eastAsia="es-MX"/>
              </w:rPr>
              <w:t>, 6, 7, 8 Y 9</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CARTILLAS NACIONALES DE SALUD</w:t>
            </w:r>
          </w:p>
          <w:p w:rsidR="00682B69" w:rsidRPr="00682B69" w:rsidRDefault="00682B69" w:rsidP="00682B69">
            <w:pPr>
              <w:spacing w:after="0" w:line="240" w:lineRule="auto"/>
              <w:jc w:val="center"/>
              <w:rPr>
                <w:rFonts w:ascii="Calibri" w:eastAsia="Times New Roman" w:hAnsi="Calibri" w:cs="Calibri"/>
                <w:b/>
                <w:bCs/>
                <w:noProof w:val="0"/>
                <w:color w:val="000000"/>
                <w:lang w:eastAsia="es-MX"/>
              </w:rPr>
            </w:pPr>
          </w:p>
        </w:tc>
      </w:tr>
      <w:tr w:rsidR="00682B69" w:rsidRPr="00682B69" w:rsidTr="00682B69">
        <w:trPr>
          <w:trHeight w:val="135"/>
        </w:trPr>
        <w:tc>
          <w:tcPr>
            <w:tcW w:w="1212" w:type="pct"/>
            <w:tcBorders>
              <w:top w:val="nil"/>
              <w:left w:val="nil"/>
              <w:bottom w:val="nil"/>
              <w:right w:val="nil"/>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p>
        </w:tc>
        <w:tc>
          <w:tcPr>
            <w:tcW w:w="594" w:type="pct"/>
            <w:tcBorders>
              <w:top w:val="nil"/>
              <w:left w:val="nil"/>
              <w:bottom w:val="nil"/>
              <w:right w:val="nil"/>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p>
        </w:tc>
        <w:tc>
          <w:tcPr>
            <w:tcW w:w="736" w:type="pct"/>
            <w:tcBorders>
              <w:top w:val="nil"/>
              <w:left w:val="nil"/>
              <w:bottom w:val="nil"/>
              <w:right w:val="nil"/>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p>
        </w:tc>
        <w:tc>
          <w:tcPr>
            <w:tcW w:w="602" w:type="pct"/>
            <w:tcBorders>
              <w:top w:val="nil"/>
              <w:left w:val="nil"/>
              <w:bottom w:val="nil"/>
              <w:right w:val="nil"/>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p>
        </w:tc>
        <w:tc>
          <w:tcPr>
            <w:tcW w:w="629" w:type="pct"/>
            <w:tcBorders>
              <w:top w:val="nil"/>
              <w:left w:val="nil"/>
              <w:bottom w:val="nil"/>
              <w:right w:val="nil"/>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p>
        </w:tc>
        <w:tc>
          <w:tcPr>
            <w:tcW w:w="594" w:type="pct"/>
            <w:tcBorders>
              <w:top w:val="nil"/>
              <w:left w:val="nil"/>
              <w:bottom w:val="nil"/>
              <w:right w:val="nil"/>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p>
        </w:tc>
        <w:tc>
          <w:tcPr>
            <w:tcW w:w="634" w:type="pct"/>
            <w:tcBorders>
              <w:top w:val="nil"/>
              <w:left w:val="nil"/>
              <w:bottom w:val="nil"/>
              <w:right w:val="nil"/>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p>
        </w:tc>
      </w:tr>
      <w:tr w:rsidR="00682B69" w:rsidRPr="00682B69" w:rsidTr="00682B69">
        <w:trPr>
          <w:trHeight w:val="780"/>
        </w:trPr>
        <w:tc>
          <w:tcPr>
            <w:tcW w:w="1212"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Delegación</w:t>
            </w:r>
          </w:p>
        </w:tc>
        <w:tc>
          <w:tcPr>
            <w:tcW w:w="594" w:type="pct"/>
            <w:tcBorders>
              <w:top w:val="single" w:sz="8" w:space="0" w:color="auto"/>
              <w:left w:val="nil"/>
              <w:bottom w:val="single" w:sz="8" w:space="0" w:color="auto"/>
              <w:right w:val="single" w:sz="4" w:space="0" w:color="auto"/>
            </w:tcBorders>
            <w:shd w:val="clear" w:color="auto" w:fill="auto"/>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Niñas y Niños de 0 a 9 años</w:t>
            </w:r>
          </w:p>
        </w:tc>
        <w:tc>
          <w:tcPr>
            <w:tcW w:w="736" w:type="pct"/>
            <w:tcBorders>
              <w:top w:val="single" w:sz="8" w:space="0" w:color="auto"/>
              <w:left w:val="nil"/>
              <w:bottom w:val="single" w:sz="8" w:space="0" w:color="auto"/>
              <w:right w:val="single" w:sz="4" w:space="0" w:color="auto"/>
            </w:tcBorders>
            <w:shd w:val="clear" w:color="auto" w:fill="auto"/>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Adolescentes de 10 a 19 años</w:t>
            </w:r>
          </w:p>
        </w:tc>
        <w:tc>
          <w:tcPr>
            <w:tcW w:w="602" w:type="pct"/>
            <w:tcBorders>
              <w:top w:val="single" w:sz="8" w:space="0" w:color="auto"/>
              <w:left w:val="nil"/>
              <w:bottom w:val="single" w:sz="8" w:space="0" w:color="auto"/>
              <w:right w:val="single" w:sz="4" w:space="0" w:color="auto"/>
            </w:tcBorders>
            <w:shd w:val="clear" w:color="auto" w:fill="auto"/>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Mujeres de 20 a 59 años</w:t>
            </w:r>
          </w:p>
        </w:tc>
        <w:tc>
          <w:tcPr>
            <w:tcW w:w="629" w:type="pct"/>
            <w:tcBorders>
              <w:top w:val="single" w:sz="8" w:space="0" w:color="auto"/>
              <w:left w:val="nil"/>
              <w:bottom w:val="single" w:sz="8" w:space="0" w:color="auto"/>
              <w:right w:val="single" w:sz="4" w:space="0" w:color="auto"/>
            </w:tcBorders>
            <w:shd w:val="clear" w:color="auto" w:fill="auto"/>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Hombres de 20 a 59 años</w:t>
            </w:r>
          </w:p>
        </w:tc>
        <w:tc>
          <w:tcPr>
            <w:tcW w:w="594" w:type="pct"/>
            <w:tcBorders>
              <w:top w:val="single" w:sz="8" w:space="0" w:color="auto"/>
              <w:left w:val="nil"/>
              <w:bottom w:val="single" w:sz="8" w:space="0" w:color="auto"/>
              <w:right w:val="single" w:sz="4" w:space="0" w:color="auto"/>
            </w:tcBorders>
            <w:shd w:val="clear" w:color="auto" w:fill="auto"/>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Del adulto mayor (60 años y más)</w:t>
            </w:r>
          </w:p>
        </w:tc>
        <w:tc>
          <w:tcPr>
            <w:tcW w:w="634" w:type="pct"/>
            <w:tcBorders>
              <w:top w:val="single" w:sz="8" w:space="0" w:color="auto"/>
              <w:left w:val="nil"/>
              <w:bottom w:val="single" w:sz="8" w:space="0" w:color="auto"/>
              <w:right w:val="single" w:sz="8" w:space="0" w:color="auto"/>
            </w:tcBorders>
            <w:shd w:val="clear" w:color="auto" w:fill="auto"/>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Total</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Baja California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900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900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900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900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900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Baja California Sur</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Campeche</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3,300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3,300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3,300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3,300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3,300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16,500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Coahuila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6,500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6,500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6,500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6,500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6,500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32,500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Chiapas</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40,900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40,900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40,900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40,900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40,900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204,500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Chihuahua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6,300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6,300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6,300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6,300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6,300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31,500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Ciudad de México Norte</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Ciudad de México Sur</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Durango</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8,700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8,700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8,700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8,700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8,700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43,500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Estado de México Oriente</w:t>
            </w:r>
          </w:p>
        </w:tc>
        <w:tc>
          <w:tcPr>
            <w:tcW w:w="594" w:type="pct"/>
            <w:tcBorders>
              <w:top w:val="nil"/>
              <w:left w:val="nil"/>
              <w:bottom w:val="nil"/>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5,500</w:t>
            </w:r>
          </w:p>
        </w:tc>
        <w:tc>
          <w:tcPr>
            <w:tcW w:w="736" w:type="pct"/>
            <w:tcBorders>
              <w:top w:val="nil"/>
              <w:left w:val="nil"/>
              <w:bottom w:val="nil"/>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5,500</w:t>
            </w:r>
          </w:p>
        </w:tc>
        <w:tc>
          <w:tcPr>
            <w:tcW w:w="602" w:type="pct"/>
            <w:tcBorders>
              <w:top w:val="nil"/>
              <w:left w:val="nil"/>
              <w:bottom w:val="nil"/>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5,500</w:t>
            </w:r>
          </w:p>
        </w:tc>
        <w:tc>
          <w:tcPr>
            <w:tcW w:w="629" w:type="pct"/>
            <w:tcBorders>
              <w:top w:val="nil"/>
              <w:left w:val="nil"/>
              <w:bottom w:val="nil"/>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5,500</w:t>
            </w:r>
          </w:p>
        </w:tc>
        <w:tc>
          <w:tcPr>
            <w:tcW w:w="594" w:type="pct"/>
            <w:tcBorders>
              <w:top w:val="nil"/>
              <w:left w:val="nil"/>
              <w:bottom w:val="nil"/>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5,500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27,500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Estado de México Poniente</w:t>
            </w:r>
          </w:p>
        </w:tc>
        <w:tc>
          <w:tcPr>
            <w:tcW w:w="594" w:type="pct"/>
            <w:tcBorders>
              <w:top w:val="nil"/>
              <w:left w:val="nil"/>
              <w:bottom w:val="nil"/>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800</w:t>
            </w:r>
          </w:p>
        </w:tc>
        <w:tc>
          <w:tcPr>
            <w:tcW w:w="736" w:type="pct"/>
            <w:tcBorders>
              <w:top w:val="nil"/>
              <w:left w:val="nil"/>
              <w:bottom w:val="nil"/>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800</w:t>
            </w:r>
          </w:p>
        </w:tc>
        <w:tc>
          <w:tcPr>
            <w:tcW w:w="602" w:type="pct"/>
            <w:tcBorders>
              <w:top w:val="single" w:sz="4" w:space="0" w:color="auto"/>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800</w:t>
            </w:r>
          </w:p>
        </w:tc>
        <w:tc>
          <w:tcPr>
            <w:tcW w:w="629" w:type="pct"/>
            <w:tcBorders>
              <w:top w:val="single" w:sz="4" w:space="0" w:color="auto"/>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800</w:t>
            </w:r>
          </w:p>
        </w:tc>
        <w:tc>
          <w:tcPr>
            <w:tcW w:w="594" w:type="pct"/>
            <w:tcBorders>
              <w:top w:val="single" w:sz="4" w:space="0" w:color="auto"/>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Guanajuato</w:t>
            </w:r>
          </w:p>
        </w:tc>
        <w:tc>
          <w:tcPr>
            <w:tcW w:w="594" w:type="pct"/>
            <w:tcBorders>
              <w:top w:val="single" w:sz="4" w:space="0" w:color="auto"/>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736" w:type="pct"/>
            <w:tcBorders>
              <w:top w:val="single" w:sz="4" w:space="0" w:color="auto"/>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Guerrero</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Hidalgo</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15,200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15,200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15,200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15,200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15,200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76,000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Jalisco</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Michoacán</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31,300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31,300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31,300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31,300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31,300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156,500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Morelos</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Nayarit</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3,900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3,900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3,900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3,900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3,900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19,500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Nuevo León</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Oaxaca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42,000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42,000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42,000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42,000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42,000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210,000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Puebla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26,000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26,000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26,000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26,000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26,000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130,000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Querétaro</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San Luis Potosí</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17,700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17,700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17,700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17,700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17,700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88,500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Sinaloa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8,600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8,600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8,600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8,600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8,600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43,000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Sonora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Tamaulipas</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7,800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7,800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7,800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7,800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7,800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39,000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Tlaxcala</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300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Veracruz Norte</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23,500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23,500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23,500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23,500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23,500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117,500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Veracruz Sur</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16,500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16,500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16,500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16,500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16,500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82,500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Yucatán</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11,000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11,000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11,000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11,000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11,000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55,000</w:t>
            </w:r>
          </w:p>
        </w:tc>
      </w:tr>
      <w:tr w:rsidR="00682B69" w:rsidRPr="00682B69" w:rsidTr="00682B69">
        <w:trPr>
          <w:trHeight w:val="300"/>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Zacatecas</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11,100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11,100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11,100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11,100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11,100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55,500</w:t>
            </w:r>
          </w:p>
        </w:tc>
      </w:tr>
      <w:tr w:rsidR="00682B69" w:rsidRPr="00682B69" w:rsidTr="00682B69">
        <w:trPr>
          <w:trHeight w:val="315"/>
        </w:trPr>
        <w:tc>
          <w:tcPr>
            <w:tcW w:w="1212" w:type="pct"/>
            <w:tcBorders>
              <w:top w:val="nil"/>
              <w:left w:val="single" w:sz="8" w:space="0" w:color="auto"/>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Nivel Central</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736"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602"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629"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594" w:type="pct"/>
            <w:tcBorders>
              <w:top w:val="nil"/>
              <w:left w:val="nil"/>
              <w:bottom w:val="single" w:sz="4"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100</w:t>
            </w:r>
          </w:p>
        </w:tc>
        <w:tc>
          <w:tcPr>
            <w:tcW w:w="634" w:type="pct"/>
            <w:tcBorders>
              <w:top w:val="nil"/>
              <w:left w:val="nil"/>
              <w:bottom w:val="single" w:sz="4"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Calibri" w:eastAsia="Times New Roman" w:hAnsi="Calibri" w:cs="Calibri"/>
                <w:noProof w:val="0"/>
                <w:color w:val="000000"/>
                <w:lang w:eastAsia="es-MX"/>
              </w:rPr>
            </w:pPr>
            <w:r w:rsidRPr="00682B69">
              <w:rPr>
                <w:rFonts w:ascii="Calibri" w:eastAsia="Times New Roman" w:hAnsi="Calibri" w:cs="Calibri"/>
                <w:noProof w:val="0"/>
                <w:color w:val="000000"/>
                <w:lang w:eastAsia="es-MX"/>
              </w:rPr>
              <w:t>500</w:t>
            </w:r>
          </w:p>
        </w:tc>
      </w:tr>
      <w:tr w:rsidR="00682B69" w:rsidRPr="00682B69" w:rsidTr="00682B69">
        <w:trPr>
          <w:trHeight w:val="315"/>
        </w:trPr>
        <w:tc>
          <w:tcPr>
            <w:tcW w:w="1212"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82B69" w:rsidRPr="00682B69" w:rsidRDefault="00682B69" w:rsidP="00682B69">
            <w:pPr>
              <w:spacing w:after="0" w:line="240" w:lineRule="auto"/>
              <w:jc w:val="center"/>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Total</w:t>
            </w:r>
          </w:p>
        </w:tc>
        <w:tc>
          <w:tcPr>
            <w:tcW w:w="594" w:type="pct"/>
            <w:tcBorders>
              <w:top w:val="single" w:sz="8" w:space="0" w:color="auto"/>
              <w:left w:val="nil"/>
              <w:bottom w:val="single" w:sz="8"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292,300</w:t>
            </w:r>
          </w:p>
        </w:tc>
        <w:tc>
          <w:tcPr>
            <w:tcW w:w="736" w:type="pct"/>
            <w:tcBorders>
              <w:top w:val="single" w:sz="8" w:space="0" w:color="auto"/>
              <w:left w:val="nil"/>
              <w:bottom w:val="single" w:sz="8"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292,300</w:t>
            </w:r>
          </w:p>
        </w:tc>
        <w:tc>
          <w:tcPr>
            <w:tcW w:w="602" w:type="pct"/>
            <w:tcBorders>
              <w:top w:val="single" w:sz="8" w:space="0" w:color="auto"/>
              <w:left w:val="nil"/>
              <w:bottom w:val="single" w:sz="8"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292,300</w:t>
            </w:r>
          </w:p>
        </w:tc>
        <w:tc>
          <w:tcPr>
            <w:tcW w:w="629" w:type="pct"/>
            <w:tcBorders>
              <w:top w:val="single" w:sz="8" w:space="0" w:color="auto"/>
              <w:left w:val="nil"/>
              <w:bottom w:val="single" w:sz="8"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292,300</w:t>
            </w:r>
          </w:p>
        </w:tc>
        <w:tc>
          <w:tcPr>
            <w:tcW w:w="594" w:type="pct"/>
            <w:tcBorders>
              <w:top w:val="single" w:sz="8" w:space="0" w:color="auto"/>
              <w:left w:val="nil"/>
              <w:bottom w:val="single" w:sz="8" w:space="0" w:color="auto"/>
              <w:right w:val="single" w:sz="4" w:space="0" w:color="auto"/>
            </w:tcBorders>
            <w:shd w:val="clear" w:color="auto" w:fill="auto"/>
            <w:noWrap/>
            <w:vAlign w:val="bottom"/>
            <w:hideMark/>
          </w:tcPr>
          <w:p w:rsidR="00682B69" w:rsidRPr="00682B69" w:rsidRDefault="00682B69" w:rsidP="00682B69">
            <w:pPr>
              <w:spacing w:after="0" w:line="240" w:lineRule="auto"/>
              <w:jc w:val="right"/>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292,300</w:t>
            </w:r>
          </w:p>
        </w:tc>
        <w:tc>
          <w:tcPr>
            <w:tcW w:w="634" w:type="pct"/>
            <w:tcBorders>
              <w:top w:val="single" w:sz="8" w:space="0" w:color="auto"/>
              <w:left w:val="nil"/>
              <w:bottom w:val="single" w:sz="8" w:space="0" w:color="auto"/>
              <w:right w:val="single" w:sz="8" w:space="0" w:color="auto"/>
            </w:tcBorders>
            <w:shd w:val="clear" w:color="auto" w:fill="auto"/>
            <w:noWrap/>
            <w:vAlign w:val="bottom"/>
            <w:hideMark/>
          </w:tcPr>
          <w:p w:rsidR="00682B69" w:rsidRPr="00682B69" w:rsidRDefault="00682B69" w:rsidP="00682B69">
            <w:pPr>
              <w:spacing w:after="0" w:line="240" w:lineRule="auto"/>
              <w:jc w:val="right"/>
              <w:rPr>
                <w:rFonts w:ascii="Arial" w:eastAsia="Times New Roman" w:hAnsi="Arial" w:cs="Arial"/>
                <w:b/>
                <w:bCs/>
                <w:noProof w:val="0"/>
                <w:sz w:val="20"/>
                <w:szCs w:val="20"/>
                <w:lang w:eastAsia="es-MX"/>
              </w:rPr>
            </w:pPr>
            <w:r w:rsidRPr="00682B69">
              <w:rPr>
                <w:rFonts w:ascii="Arial" w:eastAsia="Times New Roman" w:hAnsi="Arial" w:cs="Arial"/>
                <w:b/>
                <w:bCs/>
                <w:noProof w:val="0"/>
                <w:sz w:val="20"/>
                <w:szCs w:val="20"/>
                <w:lang w:eastAsia="es-MX"/>
              </w:rPr>
              <w:t>1,461,500</w:t>
            </w:r>
          </w:p>
        </w:tc>
      </w:tr>
    </w:tbl>
    <w:p w:rsidR="00C43042" w:rsidRPr="00C43042" w:rsidRDefault="00C43042" w:rsidP="00C43042">
      <w:pPr>
        <w:rPr>
          <w:lang w:eastAsia="es-MX"/>
        </w:rPr>
      </w:pPr>
    </w:p>
    <w:tbl>
      <w:tblPr>
        <w:tblW w:w="8180" w:type="dxa"/>
        <w:tblInd w:w="55" w:type="dxa"/>
        <w:tblCellMar>
          <w:left w:w="70" w:type="dxa"/>
          <w:right w:w="70" w:type="dxa"/>
        </w:tblCellMar>
        <w:tblLook w:val="04A0" w:firstRow="1" w:lastRow="0" w:firstColumn="1" w:lastColumn="0" w:noHBand="0" w:noVBand="1"/>
      </w:tblPr>
      <w:tblGrid>
        <w:gridCol w:w="3820"/>
        <w:gridCol w:w="2180"/>
        <w:gridCol w:w="2180"/>
      </w:tblGrid>
      <w:tr w:rsidR="00A30A1E" w:rsidRPr="00A30A1E" w:rsidTr="00A30A1E">
        <w:trPr>
          <w:trHeight w:val="1155"/>
        </w:trPr>
        <w:tc>
          <w:tcPr>
            <w:tcW w:w="8180" w:type="dxa"/>
            <w:gridSpan w:val="3"/>
            <w:tcBorders>
              <w:top w:val="nil"/>
              <w:left w:val="nil"/>
              <w:bottom w:val="nil"/>
              <w:right w:val="nil"/>
            </w:tcBorders>
            <w:shd w:val="clear" w:color="auto" w:fill="auto"/>
            <w:vAlign w:val="center"/>
            <w:hideMark/>
          </w:tcPr>
          <w:p w:rsidR="00A30A1E" w:rsidRPr="0045200C" w:rsidRDefault="00060A9E" w:rsidP="00A30A1E">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10</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Formato "Gráfica para la Valoración del Estado Nutricional. Longitud para la Edad en Niñas de 0 a 23 Meses (Anverso), Gráfica para la Valoración del Estado Nutricional Estatura para la Edad en Niñas de 2 a 5 Años (Reverso)"</w:t>
            </w:r>
          </w:p>
        </w:tc>
      </w:tr>
      <w:tr w:rsidR="00A30A1E" w:rsidRPr="00A30A1E" w:rsidTr="00A30A1E">
        <w:trPr>
          <w:trHeight w:val="300"/>
        </w:trPr>
        <w:tc>
          <w:tcPr>
            <w:tcW w:w="3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A1E" w:rsidRPr="00A30A1E" w:rsidRDefault="00A30A1E" w:rsidP="00A30A1E">
            <w:pPr>
              <w:spacing w:after="0" w:line="240" w:lineRule="auto"/>
              <w:jc w:val="center"/>
              <w:rPr>
                <w:rFonts w:ascii="Arial" w:eastAsia="Times New Roman" w:hAnsi="Arial" w:cs="Arial"/>
                <w:b/>
                <w:bCs/>
                <w:noProof w:val="0"/>
                <w:sz w:val="20"/>
                <w:szCs w:val="20"/>
                <w:lang w:eastAsia="es-MX"/>
              </w:rPr>
            </w:pPr>
            <w:r w:rsidRPr="00A30A1E">
              <w:rPr>
                <w:rFonts w:ascii="Arial" w:eastAsia="Times New Roman" w:hAnsi="Arial" w:cs="Arial"/>
                <w:b/>
                <w:bCs/>
                <w:noProof w:val="0"/>
                <w:sz w:val="20"/>
                <w:szCs w:val="20"/>
                <w:lang w:eastAsia="es-MX"/>
              </w:rPr>
              <w:t>NACIONAL</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30A1E" w:rsidRPr="00A30A1E" w:rsidRDefault="00A30A1E" w:rsidP="00A30A1E">
            <w:pPr>
              <w:spacing w:after="0" w:line="240" w:lineRule="auto"/>
              <w:jc w:val="center"/>
              <w:rPr>
                <w:rFonts w:ascii="Arial" w:eastAsia="Times New Roman" w:hAnsi="Arial" w:cs="Arial"/>
                <w:b/>
                <w:bCs/>
                <w:noProof w:val="0"/>
                <w:sz w:val="20"/>
                <w:szCs w:val="20"/>
                <w:lang w:eastAsia="es-MX"/>
              </w:rPr>
            </w:pPr>
            <w:r w:rsidRPr="00A30A1E">
              <w:rPr>
                <w:rFonts w:ascii="Arial" w:eastAsia="Times New Roman" w:hAnsi="Arial" w:cs="Arial"/>
                <w:b/>
                <w:bCs/>
                <w:noProof w:val="0"/>
                <w:sz w:val="20"/>
                <w:szCs w:val="20"/>
                <w:lang w:eastAsia="es-MX"/>
              </w:rPr>
              <w:t>TIRAJE</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30A1E" w:rsidRPr="00A30A1E" w:rsidRDefault="00A30A1E" w:rsidP="00A30A1E">
            <w:pPr>
              <w:spacing w:after="0" w:line="240" w:lineRule="auto"/>
              <w:jc w:val="center"/>
              <w:rPr>
                <w:rFonts w:ascii="Arial" w:eastAsia="Times New Roman" w:hAnsi="Arial" w:cs="Arial"/>
                <w:b/>
                <w:bCs/>
                <w:noProof w:val="0"/>
                <w:sz w:val="20"/>
                <w:szCs w:val="20"/>
                <w:lang w:eastAsia="es-MX"/>
              </w:rPr>
            </w:pPr>
            <w:r w:rsidRPr="00A30A1E">
              <w:rPr>
                <w:rFonts w:ascii="Arial" w:eastAsia="Times New Roman" w:hAnsi="Arial" w:cs="Arial"/>
                <w:b/>
                <w:bCs/>
                <w:noProof w:val="0"/>
                <w:sz w:val="20"/>
                <w:szCs w:val="20"/>
                <w:lang w:eastAsia="es-MX"/>
              </w:rPr>
              <w:t>BLOCK´S DE 50 C/U</w:t>
            </w:r>
          </w:p>
        </w:tc>
      </w:tr>
      <w:tr w:rsidR="00A30A1E" w:rsidRPr="00A30A1E" w:rsidTr="00A30A1E">
        <w:trPr>
          <w:trHeight w:val="300"/>
        </w:trPr>
        <w:tc>
          <w:tcPr>
            <w:tcW w:w="3820" w:type="dxa"/>
            <w:vMerge/>
            <w:tcBorders>
              <w:top w:val="single" w:sz="4" w:space="0" w:color="auto"/>
              <w:left w:val="single" w:sz="4" w:space="0" w:color="auto"/>
              <w:bottom w:val="single" w:sz="4" w:space="0" w:color="000000"/>
              <w:right w:val="single" w:sz="4" w:space="0" w:color="auto"/>
            </w:tcBorders>
            <w:vAlign w:val="center"/>
            <w:hideMark/>
          </w:tcPr>
          <w:p w:rsidR="00A30A1E" w:rsidRPr="00A30A1E" w:rsidRDefault="00A30A1E" w:rsidP="00A30A1E">
            <w:pPr>
              <w:spacing w:after="0" w:line="240" w:lineRule="auto"/>
              <w:rPr>
                <w:rFonts w:ascii="Arial" w:eastAsia="Times New Roman" w:hAnsi="Arial" w:cs="Arial"/>
                <w:b/>
                <w:bCs/>
                <w:noProof w:val="0"/>
                <w:sz w:val="20"/>
                <w:szCs w:val="20"/>
                <w:lang w:eastAsia="es-MX"/>
              </w:rPr>
            </w:pP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b/>
                <w:bCs/>
                <w:noProof w:val="0"/>
                <w:sz w:val="20"/>
                <w:szCs w:val="20"/>
                <w:lang w:eastAsia="es-MX"/>
              </w:rPr>
            </w:pPr>
            <w:r w:rsidRPr="00A30A1E">
              <w:rPr>
                <w:rFonts w:ascii="Arial" w:eastAsia="Times New Roman" w:hAnsi="Arial" w:cs="Arial"/>
                <w:b/>
                <w:bCs/>
                <w:noProof w:val="0"/>
                <w:sz w:val="20"/>
                <w:szCs w:val="20"/>
                <w:lang w:eastAsia="es-MX"/>
              </w:rPr>
              <w:t>173,800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b/>
                <w:bCs/>
                <w:noProof w:val="0"/>
                <w:sz w:val="20"/>
                <w:szCs w:val="20"/>
                <w:lang w:eastAsia="es-MX"/>
              </w:rPr>
            </w:pPr>
            <w:r w:rsidRPr="00A30A1E">
              <w:rPr>
                <w:rFonts w:ascii="Arial" w:eastAsia="Times New Roman" w:hAnsi="Arial" w:cs="Arial"/>
                <w:b/>
                <w:bCs/>
                <w:noProof w:val="0"/>
                <w:sz w:val="20"/>
                <w:szCs w:val="20"/>
                <w:lang w:eastAsia="es-MX"/>
              </w:rPr>
              <w:t>3,476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BAJA CALIFORNIA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14</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BAJA CALIFORNIA SUR</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CAMPECHE</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2,000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40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COAHUILA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44</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CHIAPAS</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34,500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690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CHIHUAHUA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2,700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54</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CIUDAD DE MÉXICO NORTE</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CIUDAD DE MÉXICO SUR</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14</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DURANGO</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3,200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64</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ESTADO DE MÉXICO ORIENTE</w:t>
            </w:r>
          </w:p>
        </w:tc>
        <w:tc>
          <w:tcPr>
            <w:tcW w:w="2180" w:type="dxa"/>
            <w:tcBorders>
              <w:top w:val="nil"/>
              <w:left w:val="nil"/>
              <w:bottom w:val="single" w:sz="4" w:space="0" w:color="auto"/>
              <w:right w:val="single" w:sz="4" w:space="0" w:color="auto"/>
            </w:tcBorders>
            <w:shd w:val="clear" w:color="auto" w:fill="auto"/>
            <w:noWrap/>
            <w:vAlign w:val="bottom"/>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8800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176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ESTADO DE MÉXICO PONIENTE</w:t>
            </w:r>
          </w:p>
        </w:tc>
        <w:tc>
          <w:tcPr>
            <w:tcW w:w="2180" w:type="dxa"/>
            <w:tcBorders>
              <w:top w:val="nil"/>
              <w:left w:val="nil"/>
              <w:bottom w:val="single" w:sz="4" w:space="0" w:color="auto"/>
              <w:right w:val="single" w:sz="4" w:space="0" w:color="auto"/>
            </w:tcBorders>
            <w:shd w:val="clear" w:color="auto" w:fill="auto"/>
            <w:noWrap/>
            <w:vAlign w:val="bottom"/>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14</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GUANAJUATO</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GUERRERO</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HIDALGO</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166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JALISCO</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MICHOACÁN</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16,000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320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MORELOS</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NAYARIT</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44</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NUEVO LEÓN</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OAXACA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19,800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396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PUEBLA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20,000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400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QUERÉTARO</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SAN LUIS POTOSÍ</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166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SINALOA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3,800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76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SONORA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TAMAULIPAS</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TLAXCALA</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VERACRUZ NORTE</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10,500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210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VERACRUZ SUR</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11,000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220</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YUCATÁN</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6,300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126</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ZACATECAS</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5,600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112</w:t>
            </w:r>
          </w:p>
        </w:tc>
      </w:tr>
      <w:tr w:rsidR="00A30A1E" w:rsidRPr="00A30A1E" w:rsidTr="00A30A1E">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NIVEL CENTRAL</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100</w:t>
            </w:r>
          </w:p>
        </w:tc>
        <w:tc>
          <w:tcPr>
            <w:tcW w:w="2180" w:type="dxa"/>
            <w:tcBorders>
              <w:top w:val="nil"/>
              <w:left w:val="nil"/>
              <w:bottom w:val="single" w:sz="4" w:space="0" w:color="auto"/>
              <w:right w:val="single" w:sz="4" w:space="0" w:color="auto"/>
            </w:tcBorders>
            <w:shd w:val="clear" w:color="auto" w:fill="auto"/>
            <w:noWrap/>
            <w:vAlign w:val="center"/>
            <w:hideMark/>
          </w:tcPr>
          <w:p w:rsidR="00A30A1E" w:rsidRPr="00A30A1E" w:rsidRDefault="00A30A1E" w:rsidP="00A30A1E">
            <w:pPr>
              <w:spacing w:after="0" w:line="240" w:lineRule="auto"/>
              <w:jc w:val="right"/>
              <w:rPr>
                <w:rFonts w:ascii="Arial" w:eastAsia="Times New Roman" w:hAnsi="Arial" w:cs="Arial"/>
                <w:noProof w:val="0"/>
                <w:sz w:val="20"/>
                <w:szCs w:val="20"/>
                <w:lang w:eastAsia="es-MX"/>
              </w:rPr>
            </w:pPr>
            <w:r w:rsidRPr="00A30A1E">
              <w:rPr>
                <w:rFonts w:ascii="Arial" w:eastAsia="Times New Roman" w:hAnsi="Arial" w:cs="Arial"/>
                <w:noProof w:val="0"/>
                <w:sz w:val="20"/>
                <w:szCs w:val="20"/>
                <w:lang w:eastAsia="es-MX"/>
              </w:rPr>
              <w:t>2</w:t>
            </w:r>
          </w:p>
        </w:tc>
      </w:tr>
    </w:tbl>
    <w:p w:rsidR="009257AE" w:rsidRPr="00B53548" w:rsidRDefault="009257AE" w:rsidP="00B53548">
      <w:pPr>
        <w:pStyle w:val="Ttulo1"/>
        <w:numPr>
          <w:ilvl w:val="0"/>
          <w:numId w:val="0"/>
        </w:numPr>
        <w:spacing w:before="0" w:after="0"/>
        <w:ind w:left="-284"/>
        <w:jc w:val="center"/>
        <w:rPr>
          <w:rFonts w:cs="Arial"/>
          <w:sz w:val="20"/>
          <w:szCs w:val="20"/>
          <w:lang w:val="es-ES_tradnl"/>
        </w:rPr>
      </w:pPr>
    </w:p>
    <w:p w:rsidR="0057191A" w:rsidRDefault="0057191A" w:rsidP="0057191A">
      <w:pPr>
        <w:rPr>
          <w:lang w:val="es-ES_tradnl" w:eastAsia="ar-SA"/>
        </w:rPr>
      </w:pPr>
      <w:r>
        <w:rPr>
          <w:lang w:val="es-ES_tradnl" w:eastAsia="ar-SA"/>
        </w:rPr>
        <w:br w:type="page"/>
      </w:r>
    </w:p>
    <w:tbl>
      <w:tblPr>
        <w:tblW w:w="8180" w:type="dxa"/>
        <w:tblInd w:w="55" w:type="dxa"/>
        <w:tblCellMar>
          <w:left w:w="70" w:type="dxa"/>
          <w:right w:w="70" w:type="dxa"/>
        </w:tblCellMar>
        <w:tblLook w:val="04A0" w:firstRow="1" w:lastRow="0" w:firstColumn="1" w:lastColumn="0" w:noHBand="0" w:noVBand="1"/>
      </w:tblPr>
      <w:tblGrid>
        <w:gridCol w:w="3820"/>
        <w:gridCol w:w="2180"/>
        <w:gridCol w:w="2180"/>
      </w:tblGrid>
      <w:tr w:rsidR="00C0091F" w:rsidRPr="00C0091F" w:rsidTr="00AB2E22">
        <w:trPr>
          <w:trHeight w:val="1110"/>
        </w:trPr>
        <w:tc>
          <w:tcPr>
            <w:tcW w:w="8180" w:type="dxa"/>
            <w:gridSpan w:val="3"/>
            <w:tcBorders>
              <w:top w:val="nil"/>
              <w:left w:val="nil"/>
              <w:bottom w:val="nil"/>
              <w:right w:val="nil"/>
            </w:tcBorders>
            <w:shd w:val="clear" w:color="auto" w:fill="auto"/>
            <w:vAlign w:val="center"/>
          </w:tcPr>
          <w:p w:rsidR="00C0091F" w:rsidRPr="0045200C" w:rsidRDefault="00AB2E22" w:rsidP="00C0091F">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11</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Formato "Gráfica para la Valoración del Estado Nutricional Longitud para la Edad en Niños de 0 a 23 Meses (Anverso), Gráfica para la Valoración del Estado Nutricional Estatura para la Edad en Niños de 2 a 5 Años (Reverso)"</w:t>
            </w:r>
          </w:p>
        </w:tc>
      </w:tr>
      <w:tr w:rsidR="00C0091F" w:rsidRPr="00C0091F" w:rsidTr="00C0091F">
        <w:trPr>
          <w:trHeight w:val="300"/>
        </w:trPr>
        <w:tc>
          <w:tcPr>
            <w:tcW w:w="3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091F" w:rsidRPr="00C0091F" w:rsidRDefault="00C0091F" w:rsidP="00C0091F">
            <w:pPr>
              <w:spacing w:after="0" w:line="240" w:lineRule="auto"/>
              <w:jc w:val="center"/>
              <w:rPr>
                <w:rFonts w:ascii="Arial" w:eastAsia="Times New Roman" w:hAnsi="Arial" w:cs="Arial"/>
                <w:b/>
                <w:bCs/>
                <w:noProof w:val="0"/>
                <w:sz w:val="20"/>
                <w:szCs w:val="20"/>
                <w:lang w:eastAsia="es-MX"/>
              </w:rPr>
            </w:pPr>
            <w:r w:rsidRPr="00C0091F">
              <w:rPr>
                <w:rFonts w:ascii="Arial" w:eastAsia="Times New Roman" w:hAnsi="Arial" w:cs="Arial"/>
                <w:b/>
                <w:bCs/>
                <w:noProof w:val="0"/>
                <w:sz w:val="20"/>
                <w:szCs w:val="20"/>
                <w:lang w:eastAsia="es-MX"/>
              </w:rPr>
              <w:t>NACIONAL</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C0091F" w:rsidRPr="00C0091F" w:rsidRDefault="00C0091F" w:rsidP="00C0091F">
            <w:pPr>
              <w:spacing w:after="0" w:line="240" w:lineRule="auto"/>
              <w:jc w:val="center"/>
              <w:rPr>
                <w:rFonts w:ascii="Arial" w:eastAsia="Times New Roman" w:hAnsi="Arial" w:cs="Arial"/>
                <w:b/>
                <w:bCs/>
                <w:noProof w:val="0"/>
                <w:sz w:val="20"/>
                <w:szCs w:val="20"/>
                <w:lang w:eastAsia="es-MX"/>
              </w:rPr>
            </w:pPr>
            <w:r w:rsidRPr="00C0091F">
              <w:rPr>
                <w:rFonts w:ascii="Arial" w:eastAsia="Times New Roman" w:hAnsi="Arial" w:cs="Arial"/>
                <w:b/>
                <w:bCs/>
                <w:noProof w:val="0"/>
                <w:sz w:val="20"/>
                <w:szCs w:val="20"/>
                <w:lang w:eastAsia="es-MX"/>
              </w:rPr>
              <w:t>TIRAJE</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C0091F" w:rsidRPr="00C0091F" w:rsidRDefault="00C0091F" w:rsidP="00C0091F">
            <w:pPr>
              <w:spacing w:after="0" w:line="240" w:lineRule="auto"/>
              <w:jc w:val="center"/>
              <w:rPr>
                <w:rFonts w:ascii="Arial" w:eastAsia="Times New Roman" w:hAnsi="Arial" w:cs="Arial"/>
                <w:b/>
                <w:bCs/>
                <w:noProof w:val="0"/>
                <w:sz w:val="20"/>
                <w:szCs w:val="20"/>
                <w:lang w:eastAsia="es-MX"/>
              </w:rPr>
            </w:pPr>
            <w:r w:rsidRPr="00C0091F">
              <w:rPr>
                <w:rFonts w:ascii="Arial" w:eastAsia="Times New Roman" w:hAnsi="Arial" w:cs="Arial"/>
                <w:b/>
                <w:bCs/>
                <w:noProof w:val="0"/>
                <w:sz w:val="20"/>
                <w:szCs w:val="20"/>
                <w:lang w:eastAsia="es-MX"/>
              </w:rPr>
              <w:t>BLOCK´S DE 50 C/U</w:t>
            </w:r>
          </w:p>
        </w:tc>
      </w:tr>
      <w:tr w:rsidR="00C0091F" w:rsidRPr="00C0091F" w:rsidTr="00C0091F">
        <w:trPr>
          <w:trHeight w:val="300"/>
        </w:trPr>
        <w:tc>
          <w:tcPr>
            <w:tcW w:w="3820" w:type="dxa"/>
            <w:vMerge/>
            <w:tcBorders>
              <w:top w:val="single" w:sz="4" w:space="0" w:color="auto"/>
              <w:left w:val="single" w:sz="4" w:space="0" w:color="auto"/>
              <w:bottom w:val="single" w:sz="4" w:space="0" w:color="000000"/>
              <w:right w:val="single" w:sz="4" w:space="0" w:color="auto"/>
            </w:tcBorders>
            <w:vAlign w:val="center"/>
            <w:hideMark/>
          </w:tcPr>
          <w:p w:rsidR="00C0091F" w:rsidRPr="00C0091F" w:rsidRDefault="00C0091F" w:rsidP="00C0091F">
            <w:pPr>
              <w:spacing w:after="0" w:line="240" w:lineRule="auto"/>
              <w:rPr>
                <w:rFonts w:ascii="Arial" w:eastAsia="Times New Roman" w:hAnsi="Arial" w:cs="Arial"/>
                <w:b/>
                <w:bCs/>
                <w:noProof w:val="0"/>
                <w:sz w:val="20"/>
                <w:szCs w:val="20"/>
                <w:lang w:eastAsia="es-MX"/>
              </w:rPr>
            </w:pP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b/>
                <w:bCs/>
                <w:noProof w:val="0"/>
                <w:sz w:val="20"/>
                <w:szCs w:val="20"/>
                <w:lang w:eastAsia="es-MX"/>
              </w:rPr>
            </w:pPr>
            <w:r w:rsidRPr="00C0091F">
              <w:rPr>
                <w:rFonts w:ascii="Arial" w:eastAsia="Times New Roman" w:hAnsi="Arial" w:cs="Arial"/>
                <w:b/>
                <w:bCs/>
                <w:noProof w:val="0"/>
                <w:sz w:val="20"/>
                <w:szCs w:val="20"/>
                <w:lang w:eastAsia="es-MX"/>
              </w:rPr>
              <w:t>173,800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b/>
                <w:bCs/>
                <w:noProof w:val="0"/>
                <w:sz w:val="20"/>
                <w:szCs w:val="20"/>
                <w:lang w:eastAsia="es-MX"/>
              </w:rPr>
            </w:pPr>
            <w:r w:rsidRPr="00C0091F">
              <w:rPr>
                <w:rFonts w:ascii="Arial" w:eastAsia="Times New Roman" w:hAnsi="Arial" w:cs="Arial"/>
                <w:b/>
                <w:bCs/>
                <w:noProof w:val="0"/>
                <w:sz w:val="20"/>
                <w:szCs w:val="20"/>
                <w:lang w:eastAsia="es-MX"/>
              </w:rPr>
              <w:t>3,476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BAJA CALIFORNIA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14</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BAJA CALIFORNIA SUR</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CAMPECHE</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2,000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40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COAHUILA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44</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CHIAPAS</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34,500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690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CHIHUAHUA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2,700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54</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CIUDAD DE MÉXICO NORTE</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 </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CIUDAD DE MÉXICO SUR</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14</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DURANGO</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3,200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64</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ESTADO DE MÉXICO ORIENTE</w:t>
            </w:r>
          </w:p>
        </w:tc>
        <w:tc>
          <w:tcPr>
            <w:tcW w:w="2180" w:type="dxa"/>
            <w:tcBorders>
              <w:top w:val="nil"/>
              <w:left w:val="nil"/>
              <w:bottom w:val="single" w:sz="4" w:space="0" w:color="auto"/>
              <w:right w:val="single" w:sz="4" w:space="0" w:color="auto"/>
            </w:tcBorders>
            <w:shd w:val="clear" w:color="auto" w:fill="auto"/>
            <w:noWrap/>
            <w:vAlign w:val="bottom"/>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8800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176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ESTADO DE MÉXICO PONIENTE</w:t>
            </w:r>
          </w:p>
        </w:tc>
        <w:tc>
          <w:tcPr>
            <w:tcW w:w="2180" w:type="dxa"/>
            <w:tcBorders>
              <w:top w:val="nil"/>
              <w:left w:val="nil"/>
              <w:bottom w:val="single" w:sz="4" w:space="0" w:color="auto"/>
              <w:right w:val="single" w:sz="4" w:space="0" w:color="auto"/>
            </w:tcBorders>
            <w:shd w:val="clear" w:color="auto" w:fill="auto"/>
            <w:noWrap/>
            <w:vAlign w:val="bottom"/>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14</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GUANAJUATO</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GUERRERO</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HIDALGO</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166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JALISCO</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MICHOACÁN</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16,000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320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MORELOS</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NAYARIT</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44</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NUEVO LEÓN</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OAXACA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19,800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396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PUEBLA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20,000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400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QUERÉTARO</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SAN LUIS POTOSÍ</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166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SINALOA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3,800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76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SONORA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TAMAULIPAS</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TLAXCALA</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VERACRUZ NORTE</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10,500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210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VERACRUZ SUR</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11,000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220</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YUCATÁN</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6,300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126</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ZACATECAS</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5,600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112</w:t>
            </w:r>
          </w:p>
        </w:tc>
      </w:tr>
      <w:tr w:rsidR="00C0091F" w:rsidRPr="00C0091F" w:rsidTr="00C0091F">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NIVEL CENTRAL</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100</w:t>
            </w:r>
          </w:p>
        </w:tc>
        <w:tc>
          <w:tcPr>
            <w:tcW w:w="2180" w:type="dxa"/>
            <w:tcBorders>
              <w:top w:val="nil"/>
              <w:left w:val="nil"/>
              <w:bottom w:val="single" w:sz="4" w:space="0" w:color="auto"/>
              <w:right w:val="single" w:sz="4" w:space="0" w:color="auto"/>
            </w:tcBorders>
            <w:shd w:val="clear" w:color="auto" w:fill="auto"/>
            <w:noWrap/>
            <w:vAlign w:val="center"/>
            <w:hideMark/>
          </w:tcPr>
          <w:p w:rsidR="00C0091F" w:rsidRPr="00C0091F" w:rsidRDefault="00C0091F" w:rsidP="00C0091F">
            <w:pPr>
              <w:spacing w:after="0" w:line="240" w:lineRule="auto"/>
              <w:jc w:val="right"/>
              <w:rPr>
                <w:rFonts w:ascii="Arial" w:eastAsia="Times New Roman" w:hAnsi="Arial" w:cs="Arial"/>
                <w:noProof w:val="0"/>
                <w:sz w:val="20"/>
                <w:szCs w:val="20"/>
                <w:lang w:eastAsia="es-MX"/>
              </w:rPr>
            </w:pPr>
            <w:r w:rsidRPr="00C0091F">
              <w:rPr>
                <w:rFonts w:ascii="Arial" w:eastAsia="Times New Roman" w:hAnsi="Arial" w:cs="Arial"/>
                <w:noProof w:val="0"/>
                <w:sz w:val="20"/>
                <w:szCs w:val="20"/>
                <w:lang w:eastAsia="es-MX"/>
              </w:rPr>
              <w:t>2</w:t>
            </w:r>
          </w:p>
        </w:tc>
      </w:tr>
    </w:tbl>
    <w:p w:rsidR="00A30A1E" w:rsidRDefault="00A30A1E" w:rsidP="0057191A">
      <w:pPr>
        <w:rPr>
          <w:lang w:val="es-ES_tradnl" w:eastAsia="ar-SA"/>
        </w:rPr>
      </w:pPr>
    </w:p>
    <w:p w:rsidR="00A30A1E" w:rsidRDefault="00A30A1E" w:rsidP="0057191A">
      <w:pPr>
        <w:rPr>
          <w:lang w:val="es-ES_tradnl" w:eastAsia="ar-SA"/>
        </w:rPr>
      </w:pPr>
    </w:p>
    <w:tbl>
      <w:tblPr>
        <w:tblW w:w="8180" w:type="dxa"/>
        <w:tblInd w:w="55" w:type="dxa"/>
        <w:tblCellMar>
          <w:left w:w="70" w:type="dxa"/>
          <w:right w:w="70" w:type="dxa"/>
        </w:tblCellMar>
        <w:tblLook w:val="04A0" w:firstRow="1" w:lastRow="0" w:firstColumn="1" w:lastColumn="0" w:noHBand="0" w:noVBand="1"/>
      </w:tblPr>
      <w:tblGrid>
        <w:gridCol w:w="3820"/>
        <w:gridCol w:w="2180"/>
        <w:gridCol w:w="2180"/>
      </w:tblGrid>
      <w:tr w:rsidR="005B2ACA" w:rsidRPr="005B2ACA" w:rsidTr="005B2ACA">
        <w:trPr>
          <w:trHeight w:val="1080"/>
        </w:trPr>
        <w:tc>
          <w:tcPr>
            <w:tcW w:w="8180" w:type="dxa"/>
            <w:gridSpan w:val="3"/>
            <w:tcBorders>
              <w:top w:val="nil"/>
              <w:left w:val="nil"/>
              <w:bottom w:val="nil"/>
              <w:right w:val="nil"/>
            </w:tcBorders>
            <w:shd w:val="clear" w:color="auto" w:fill="auto"/>
            <w:vAlign w:val="center"/>
            <w:hideMark/>
          </w:tcPr>
          <w:p w:rsidR="005B2ACA" w:rsidRPr="003D05D4" w:rsidRDefault="00AB2E22" w:rsidP="005B2ACA">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12</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Formato "Gráfica para la Valoración del Estado Nutricional. Peso para la Longitud en Niñas de 0 a 23 Meses (Anverso), Gráfica para la Valoración del Estado Nutricional Peso para la Estatura en Niñas de 2 a 5 Años (Reverso)"</w:t>
            </w:r>
          </w:p>
        </w:tc>
      </w:tr>
      <w:tr w:rsidR="005B2ACA" w:rsidRPr="005B2ACA" w:rsidTr="005B2ACA">
        <w:trPr>
          <w:trHeight w:val="300"/>
        </w:trPr>
        <w:tc>
          <w:tcPr>
            <w:tcW w:w="3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2ACA" w:rsidRPr="005B2ACA" w:rsidRDefault="005B2ACA" w:rsidP="005B2ACA">
            <w:pPr>
              <w:spacing w:after="0" w:line="240" w:lineRule="auto"/>
              <w:jc w:val="center"/>
              <w:rPr>
                <w:rFonts w:ascii="Arial" w:eastAsia="Times New Roman" w:hAnsi="Arial" w:cs="Arial"/>
                <w:b/>
                <w:bCs/>
                <w:noProof w:val="0"/>
                <w:sz w:val="20"/>
                <w:szCs w:val="20"/>
                <w:lang w:eastAsia="es-MX"/>
              </w:rPr>
            </w:pPr>
            <w:r w:rsidRPr="005B2ACA">
              <w:rPr>
                <w:rFonts w:ascii="Arial" w:eastAsia="Times New Roman" w:hAnsi="Arial" w:cs="Arial"/>
                <w:b/>
                <w:bCs/>
                <w:noProof w:val="0"/>
                <w:sz w:val="20"/>
                <w:szCs w:val="20"/>
                <w:lang w:eastAsia="es-MX"/>
              </w:rPr>
              <w:t>NACIONAL</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5B2ACA" w:rsidRPr="005B2ACA" w:rsidRDefault="005B2ACA" w:rsidP="005B2ACA">
            <w:pPr>
              <w:spacing w:after="0" w:line="240" w:lineRule="auto"/>
              <w:jc w:val="center"/>
              <w:rPr>
                <w:rFonts w:ascii="Arial" w:eastAsia="Times New Roman" w:hAnsi="Arial" w:cs="Arial"/>
                <w:b/>
                <w:bCs/>
                <w:noProof w:val="0"/>
                <w:sz w:val="20"/>
                <w:szCs w:val="20"/>
                <w:lang w:eastAsia="es-MX"/>
              </w:rPr>
            </w:pPr>
            <w:r w:rsidRPr="005B2ACA">
              <w:rPr>
                <w:rFonts w:ascii="Arial" w:eastAsia="Times New Roman" w:hAnsi="Arial" w:cs="Arial"/>
                <w:b/>
                <w:bCs/>
                <w:noProof w:val="0"/>
                <w:sz w:val="20"/>
                <w:szCs w:val="20"/>
                <w:lang w:eastAsia="es-MX"/>
              </w:rPr>
              <w:t>TIRAJE</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5B2ACA" w:rsidRPr="005B2ACA" w:rsidRDefault="005B2ACA" w:rsidP="005B2ACA">
            <w:pPr>
              <w:spacing w:after="0" w:line="240" w:lineRule="auto"/>
              <w:jc w:val="center"/>
              <w:rPr>
                <w:rFonts w:ascii="Arial" w:eastAsia="Times New Roman" w:hAnsi="Arial" w:cs="Arial"/>
                <w:b/>
                <w:bCs/>
                <w:noProof w:val="0"/>
                <w:sz w:val="20"/>
                <w:szCs w:val="20"/>
                <w:lang w:eastAsia="es-MX"/>
              </w:rPr>
            </w:pPr>
            <w:r w:rsidRPr="005B2ACA">
              <w:rPr>
                <w:rFonts w:ascii="Arial" w:eastAsia="Times New Roman" w:hAnsi="Arial" w:cs="Arial"/>
                <w:b/>
                <w:bCs/>
                <w:noProof w:val="0"/>
                <w:sz w:val="20"/>
                <w:szCs w:val="20"/>
                <w:lang w:eastAsia="es-MX"/>
              </w:rPr>
              <w:t>BLOCK´S DE 50 C/U</w:t>
            </w:r>
          </w:p>
        </w:tc>
      </w:tr>
      <w:tr w:rsidR="005B2ACA" w:rsidRPr="005B2ACA" w:rsidTr="005B2ACA">
        <w:trPr>
          <w:trHeight w:val="300"/>
        </w:trPr>
        <w:tc>
          <w:tcPr>
            <w:tcW w:w="3820" w:type="dxa"/>
            <w:vMerge/>
            <w:tcBorders>
              <w:top w:val="single" w:sz="4" w:space="0" w:color="auto"/>
              <w:left w:val="single" w:sz="4" w:space="0" w:color="auto"/>
              <w:bottom w:val="single" w:sz="4" w:space="0" w:color="000000"/>
              <w:right w:val="single" w:sz="4" w:space="0" w:color="auto"/>
            </w:tcBorders>
            <w:vAlign w:val="center"/>
            <w:hideMark/>
          </w:tcPr>
          <w:p w:rsidR="005B2ACA" w:rsidRPr="005B2ACA" w:rsidRDefault="005B2ACA" w:rsidP="005B2ACA">
            <w:pPr>
              <w:spacing w:after="0" w:line="240" w:lineRule="auto"/>
              <w:rPr>
                <w:rFonts w:ascii="Arial" w:eastAsia="Times New Roman" w:hAnsi="Arial" w:cs="Arial"/>
                <w:b/>
                <w:bCs/>
                <w:noProof w:val="0"/>
                <w:sz w:val="20"/>
                <w:szCs w:val="20"/>
                <w:lang w:eastAsia="es-MX"/>
              </w:rPr>
            </w:pP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b/>
                <w:bCs/>
                <w:noProof w:val="0"/>
                <w:sz w:val="20"/>
                <w:szCs w:val="20"/>
                <w:lang w:eastAsia="es-MX"/>
              </w:rPr>
            </w:pPr>
            <w:r w:rsidRPr="005B2ACA">
              <w:rPr>
                <w:rFonts w:ascii="Arial" w:eastAsia="Times New Roman" w:hAnsi="Arial" w:cs="Arial"/>
                <w:b/>
                <w:bCs/>
                <w:noProof w:val="0"/>
                <w:sz w:val="20"/>
                <w:szCs w:val="20"/>
                <w:lang w:eastAsia="es-MX"/>
              </w:rPr>
              <w:t>173,800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b/>
                <w:bCs/>
                <w:noProof w:val="0"/>
                <w:sz w:val="20"/>
                <w:szCs w:val="20"/>
                <w:lang w:eastAsia="es-MX"/>
              </w:rPr>
            </w:pPr>
            <w:r w:rsidRPr="005B2ACA">
              <w:rPr>
                <w:rFonts w:ascii="Arial" w:eastAsia="Times New Roman" w:hAnsi="Arial" w:cs="Arial"/>
                <w:b/>
                <w:bCs/>
                <w:noProof w:val="0"/>
                <w:sz w:val="20"/>
                <w:szCs w:val="20"/>
                <w:lang w:eastAsia="es-MX"/>
              </w:rPr>
              <w:t>3,476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BAJA CALIFORNIA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14</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BAJA CALIFORNIA SUR</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CAMPECHE</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2,000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40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COAHUILA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44</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CHIAPAS</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34,500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690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CHIHUAHUA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2,700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54</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CIUDAD DE MÉXICO NORTE</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CIUDAD DE MÉXICO SUR</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14</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DURANGO</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3,200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64</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ESTADO DE MÉXICO ORIENTE</w:t>
            </w:r>
          </w:p>
        </w:tc>
        <w:tc>
          <w:tcPr>
            <w:tcW w:w="2180" w:type="dxa"/>
            <w:tcBorders>
              <w:top w:val="nil"/>
              <w:left w:val="nil"/>
              <w:bottom w:val="single" w:sz="4" w:space="0" w:color="auto"/>
              <w:right w:val="single" w:sz="4" w:space="0" w:color="auto"/>
            </w:tcBorders>
            <w:shd w:val="clear" w:color="auto" w:fill="auto"/>
            <w:noWrap/>
            <w:vAlign w:val="bottom"/>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8800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176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ESTADO DE MÉXICO PONIENTE</w:t>
            </w:r>
          </w:p>
        </w:tc>
        <w:tc>
          <w:tcPr>
            <w:tcW w:w="2180" w:type="dxa"/>
            <w:tcBorders>
              <w:top w:val="nil"/>
              <w:left w:val="nil"/>
              <w:bottom w:val="single" w:sz="4" w:space="0" w:color="auto"/>
              <w:right w:val="single" w:sz="4" w:space="0" w:color="auto"/>
            </w:tcBorders>
            <w:shd w:val="clear" w:color="auto" w:fill="auto"/>
            <w:noWrap/>
            <w:vAlign w:val="bottom"/>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14</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GUANAJUATO</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GUERRERO</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HIDALGO</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166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JALISCO</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MICHOACÁN</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16,000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320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MORELOS</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NAYARIT</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44</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NUEVO LEÓN</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OAXACA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19,800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396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PUEBLA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20,000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400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QUERÉTARO</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SAN LUIS POTOSÍ</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166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SINALOA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3,800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76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SONORA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TAMAULIPAS</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TLAXCALA</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VERACRUZ NORTE</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10,500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210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VERACRUZ SUR</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11,000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220</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YUCATÁN</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6,300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126</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ZACATECAS</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5,600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112</w:t>
            </w:r>
          </w:p>
        </w:tc>
      </w:tr>
      <w:tr w:rsidR="005B2ACA" w:rsidRPr="005B2ACA" w:rsidTr="005B2ACA">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NIVEL CENTRAL</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100</w:t>
            </w:r>
          </w:p>
        </w:tc>
        <w:tc>
          <w:tcPr>
            <w:tcW w:w="2180" w:type="dxa"/>
            <w:tcBorders>
              <w:top w:val="nil"/>
              <w:left w:val="nil"/>
              <w:bottom w:val="single" w:sz="4" w:space="0" w:color="auto"/>
              <w:right w:val="single" w:sz="4" w:space="0" w:color="auto"/>
            </w:tcBorders>
            <w:shd w:val="clear" w:color="auto" w:fill="auto"/>
            <w:noWrap/>
            <w:vAlign w:val="center"/>
            <w:hideMark/>
          </w:tcPr>
          <w:p w:rsidR="005B2ACA" w:rsidRPr="005B2ACA" w:rsidRDefault="005B2ACA" w:rsidP="005B2ACA">
            <w:pPr>
              <w:spacing w:after="0" w:line="240" w:lineRule="auto"/>
              <w:jc w:val="right"/>
              <w:rPr>
                <w:rFonts w:ascii="Arial" w:eastAsia="Times New Roman" w:hAnsi="Arial" w:cs="Arial"/>
                <w:noProof w:val="0"/>
                <w:sz w:val="20"/>
                <w:szCs w:val="20"/>
                <w:lang w:eastAsia="es-MX"/>
              </w:rPr>
            </w:pPr>
            <w:r w:rsidRPr="005B2ACA">
              <w:rPr>
                <w:rFonts w:ascii="Arial" w:eastAsia="Times New Roman" w:hAnsi="Arial" w:cs="Arial"/>
                <w:noProof w:val="0"/>
                <w:sz w:val="20"/>
                <w:szCs w:val="20"/>
                <w:lang w:eastAsia="es-MX"/>
              </w:rPr>
              <w:t>2</w:t>
            </w:r>
          </w:p>
        </w:tc>
      </w:tr>
    </w:tbl>
    <w:p w:rsidR="00A30A1E" w:rsidRDefault="00A30A1E" w:rsidP="0057191A">
      <w:pPr>
        <w:rPr>
          <w:lang w:val="es-ES_tradnl" w:eastAsia="ar-SA"/>
        </w:rPr>
      </w:pPr>
    </w:p>
    <w:p w:rsidR="00A30A1E" w:rsidRDefault="00A30A1E" w:rsidP="0057191A">
      <w:pPr>
        <w:rPr>
          <w:lang w:val="es-ES_tradnl" w:eastAsia="ar-SA"/>
        </w:rPr>
      </w:pPr>
    </w:p>
    <w:tbl>
      <w:tblPr>
        <w:tblW w:w="8180" w:type="dxa"/>
        <w:tblInd w:w="55" w:type="dxa"/>
        <w:tblCellMar>
          <w:left w:w="70" w:type="dxa"/>
          <w:right w:w="70" w:type="dxa"/>
        </w:tblCellMar>
        <w:tblLook w:val="04A0" w:firstRow="1" w:lastRow="0" w:firstColumn="1" w:lastColumn="0" w:noHBand="0" w:noVBand="1"/>
      </w:tblPr>
      <w:tblGrid>
        <w:gridCol w:w="3820"/>
        <w:gridCol w:w="2180"/>
        <w:gridCol w:w="2180"/>
      </w:tblGrid>
      <w:tr w:rsidR="00AC7BD3" w:rsidRPr="00AC7BD3" w:rsidTr="00AC7BD3">
        <w:trPr>
          <w:trHeight w:val="1155"/>
        </w:trPr>
        <w:tc>
          <w:tcPr>
            <w:tcW w:w="8180" w:type="dxa"/>
            <w:gridSpan w:val="3"/>
            <w:tcBorders>
              <w:top w:val="nil"/>
              <w:left w:val="nil"/>
              <w:bottom w:val="nil"/>
              <w:right w:val="nil"/>
            </w:tcBorders>
            <w:shd w:val="clear" w:color="auto" w:fill="auto"/>
            <w:vAlign w:val="center"/>
            <w:hideMark/>
          </w:tcPr>
          <w:p w:rsidR="00AC7BD3" w:rsidRPr="003D05D4" w:rsidRDefault="001A1FF0" w:rsidP="00AC7BD3">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13</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Formato "Gráfica para la Valoración del Estado Nutricional. Peso para la Edad en Niños de 0 a 23 Meses (Anverso), Gráfica para la Valoración del Estado Nutricional. Peso para la Edad en Niños de 2 a 5 Años (Reverso)"</w:t>
            </w:r>
          </w:p>
        </w:tc>
      </w:tr>
      <w:tr w:rsidR="00AC7BD3" w:rsidRPr="00AC7BD3" w:rsidTr="00AC7BD3">
        <w:trPr>
          <w:trHeight w:val="300"/>
        </w:trPr>
        <w:tc>
          <w:tcPr>
            <w:tcW w:w="3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NACIONAL</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TIRAJE</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BLOCK´S DE 50 C/U</w:t>
            </w:r>
          </w:p>
        </w:tc>
      </w:tr>
      <w:tr w:rsidR="00AC7BD3" w:rsidRPr="00AC7BD3" w:rsidTr="00AC7BD3">
        <w:trPr>
          <w:trHeight w:val="300"/>
        </w:trPr>
        <w:tc>
          <w:tcPr>
            <w:tcW w:w="3820" w:type="dxa"/>
            <w:vMerge/>
            <w:tcBorders>
              <w:top w:val="single" w:sz="4" w:space="0" w:color="auto"/>
              <w:left w:val="single" w:sz="4" w:space="0" w:color="auto"/>
              <w:bottom w:val="single" w:sz="4" w:space="0" w:color="000000"/>
              <w:right w:val="single" w:sz="4" w:space="0" w:color="auto"/>
            </w:tcBorders>
            <w:vAlign w:val="center"/>
            <w:hideMark/>
          </w:tcPr>
          <w:p w:rsidR="00AC7BD3" w:rsidRPr="00AC7BD3" w:rsidRDefault="00AC7BD3" w:rsidP="00AC7BD3">
            <w:pPr>
              <w:spacing w:after="0" w:line="240" w:lineRule="auto"/>
              <w:rPr>
                <w:rFonts w:ascii="Arial" w:eastAsia="Times New Roman" w:hAnsi="Arial" w:cs="Arial"/>
                <w:b/>
                <w:bCs/>
                <w:noProof w:val="0"/>
                <w:sz w:val="20"/>
                <w:szCs w:val="20"/>
                <w:lang w:eastAsia="es-MX"/>
              </w:rPr>
            </w:pP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173,800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3,476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BAJA CALIFORNIA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BAJA CALIFORNIA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CAMPECHE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COAHUILA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CHIAPAS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34,500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690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CHIHUAHUA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CIUDAD DE MÉXICO NORTE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CIUDAD DE MÉXICO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DURANGO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ESTADO DE MÉXICO ORIENTE</w:t>
            </w:r>
          </w:p>
        </w:tc>
        <w:tc>
          <w:tcPr>
            <w:tcW w:w="2180" w:type="dxa"/>
            <w:tcBorders>
              <w:top w:val="nil"/>
              <w:left w:val="nil"/>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ESTADO DE MÉXICO PONIENTE</w:t>
            </w:r>
          </w:p>
        </w:tc>
        <w:tc>
          <w:tcPr>
            <w:tcW w:w="2180" w:type="dxa"/>
            <w:tcBorders>
              <w:top w:val="nil"/>
              <w:left w:val="nil"/>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GUANAJUATO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GUERRERO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HIDALGO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JALISCO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MICHOACÁN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320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MORELOS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NAYARIT</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NUEVO LEÓN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OAXACA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19,800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396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PUEBLA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20,000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400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QUERÉTARO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SAN LUIS POTOSÍ</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SINALOA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SONORA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TAMAULIPAS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TLAXCALA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VERACRUZ NORTE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VERACRUZ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11,000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YUCATÁN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126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ZACATECAS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5,600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112</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NIVEL CENTRAL</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w:t>
            </w:r>
          </w:p>
        </w:tc>
      </w:tr>
    </w:tbl>
    <w:p w:rsidR="00A30A1E" w:rsidRDefault="00A30A1E" w:rsidP="0057191A">
      <w:pPr>
        <w:rPr>
          <w:lang w:val="es-ES_tradnl" w:eastAsia="ar-SA"/>
        </w:rPr>
      </w:pPr>
    </w:p>
    <w:p w:rsidR="00A30A1E" w:rsidRDefault="00A30A1E" w:rsidP="0057191A">
      <w:pPr>
        <w:rPr>
          <w:lang w:val="es-ES_tradnl" w:eastAsia="ar-SA"/>
        </w:rPr>
      </w:pPr>
    </w:p>
    <w:tbl>
      <w:tblPr>
        <w:tblW w:w="8180" w:type="dxa"/>
        <w:tblInd w:w="55" w:type="dxa"/>
        <w:tblCellMar>
          <w:left w:w="70" w:type="dxa"/>
          <w:right w:w="70" w:type="dxa"/>
        </w:tblCellMar>
        <w:tblLook w:val="04A0" w:firstRow="1" w:lastRow="0" w:firstColumn="1" w:lastColumn="0" w:noHBand="0" w:noVBand="1"/>
      </w:tblPr>
      <w:tblGrid>
        <w:gridCol w:w="3820"/>
        <w:gridCol w:w="2180"/>
        <w:gridCol w:w="2180"/>
      </w:tblGrid>
      <w:tr w:rsidR="00AC7BD3" w:rsidRPr="00AC7BD3" w:rsidTr="00AC7BD3">
        <w:trPr>
          <w:trHeight w:val="1110"/>
        </w:trPr>
        <w:tc>
          <w:tcPr>
            <w:tcW w:w="8180" w:type="dxa"/>
            <w:gridSpan w:val="3"/>
            <w:tcBorders>
              <w:top w:val="nil"/>
              <w:left w:val="nil"/>
              <w:bottom w:val="nil"/>
              <w:right w:val="nil"/>
            </w:tcBorders>
            <w:shd w:val="clear" w:color="auto" w:fill="auto"/>
            <w:vAlign w:val="center"/>
            <w:hideMark/>
          </w:tcPr>
          <w:p w:rsidR="00AC7BD3" w:rsidRPr="003D05D4" w:rsidRDefault="002969BA" w:rsidP="00AC7BD3">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14</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Formato "Gráfica para la Valoración del Estado Nutricional. Peso para la Longitud en Niños de 0 a 23 Meses (Anverso), Gráfica para la Valoración del Estado Nutricional. Peso para la Estatura en Niños de 2 a 5 Años (Reverso)"</w:t>
            </w:r>
          </w:p>
        </w:tc>
      </w:tr>
      <w:tr w:rsidR="00AC7BD3" w:rsidRPr="00AC7BD3" w:rsidTr="00AC7BD3">
        <w:trPr>
          <w:trHeight w:val="300"/>
        </w:trPr>
        <w:tc>
          <w:tcPr>
            <w:tcW w:w="3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NACIONAL</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TIRAJE</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BLOCK´S DE 50 C/U</w:t>
            </w:r>
          </w:p>
        </w:tc>
      </w:tr>
      <w:tr w:rsidR="00AC7BD3" w:rsidRPr="00AC7BD3" w:rsidTr="00AC7BD3">
        <w:trPr>
          <w:trHeight w:val="300"/>
        </w:trPr>
        <w:tc>
          <w:tcPr>
            <w:tcW w:w="3820" w:type="dxa"/>
            <w:vMerge/>
            <w:tcBorders>
              <w:top w:val="single" w:sz="4" w:space="0" w:color="auto"/>
              <w:left w:val="single" w:sz="4" w:space="0" w:color="auto"/>
              <w:bottom w:val="single" w:sz="4" w:space="0" w:color="000000"/>
              <w:right w:val="single" w:sz="4" w:space="0" w:color="auto"/>
            </w:tcBorders>
            <w:vAlign w:val="center"/>
            <w:hideMark/>
          </w:tcPr>
          <w:p w:rsidR="00AC7BD3" w:rsidRPr="00AC7BD3" w:rsidRDefault="00AC7BD3" w:rsidP="00AC7BD3">
            <w:pPr>
              <w:spacing w:after="0" w:line="240" w:lineRule="auto"/>
              <w:rPr>
                <w:rFonts w:ascii="Arial" w:eastAsia="Times New Roman" w:hAnsi="Arial" w:cs="Arial"/>
                <w:b/>
                <w:bCs/>
                <w:noProof w:val="0"/>
                <w:sz w:val="20"/>
                <w:szCs w:val="20"/>
                <w:lang w:eastAsia="es-MX"/>
              </w:rPr>
            </w:pP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173,800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3,476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BAJA CALIFORNIA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BAJA CALIFORNIA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CAMPECHE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COAHUILA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CHIAPAS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34,500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690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CHIHUAHUA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CIUDAD DE MÉXICO NORTE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CIUDAD DE MÉXICO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DURANGO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ESTADO DE MÉXICO ORIENTE</w:t>
            </w:r>
          </w:p>
        </w:tc>
        <w:tc>
          <w:tcPr>
            <w:tcW w:w="2180" w:type="dxa"/>
            <w:tcBorders>
              <w:top w:val="nil"/>
              <w:left w:val="nil"/>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ESTADO DE MÉXICO PONIENTE</w:t>
            </w:r>
          </w:p>
        </w:tc>
        <w:tc>
          <w:tcPr>
            <w:tcW w:w="2180" w:type="dxa"/>
            <w:tcBorders>
              <w:top w:val="nil"/>
              <w:left w:val="nil"/>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GUANAJUATO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GUERRERO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HIDALGO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JALISCO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MICHOACÁN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320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MORELOS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NAYARIT</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NUEVO LEÓN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OAXACA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19,800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396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PUEBLA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20,000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400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QUERÉTARO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SAN LUIS POTOSÍ</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SINALOA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SONORA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TAMAULIPAS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TLAXCALA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VERACRUZ NORTE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VERACRUZ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11,000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YUCATÁN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126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ZACATECAS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5,600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112</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NIVEL CENTRAL</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w:t>
            </w:r>
          </w:p>
        </w:tc>
      </w:tr>
    </w:tbl>
    <w:p w:rsidR="00A30A1E" w:rsidRDefault="00A30A1E" w:rsidP="0057191A">
      <w:pPr>
        <w:rPr>
          <w:lang w:val="es-ES_tradnl" w:eastAsia="ar-SA"/>
        </w:rPr>
      </w:pPr>
    </w:p>
    <w:p w:rsidR="00A30A1E" w:rsidRDefault="00A30A1E" w:rsidP="0057191A">
      <w:pPr>
        <w:rPr>
          <w:lang w:val="es-ES_tradnl" w:eastAsia="ar-SA"/>
        </w:rPr>
      </w:pPr>
    </w:p>
    <w:tbl>
      <w:tblPr>
        <w:tblW w:w="8180" w:type="dxa"/>
        <w:tblInd w:w="55" w:type="dxa"/>
        <w:tblCellMar>
          <w:left w:w="70" w:type="dxa"/>
          <w:right w:w="70" w:type="dxa"/>
        </w:tblCellMar>
        <w:tblLook w:val="04A0" w:firstRow="1" w:lastRow="0" w:firstColumn="1" w:lastColumn="0" w:noHBand="0" w:noVBand="1"/>
      </w:tblPr>
      <w:tblGrid>
        <w:gridCol w:w="3820"/>
        <w:gridCol w:w="2180"/>
        <w:gridCol w:w="2180"/>
      </w:tblGrid>
      <w:tr w:rsidR="00AC7BD3" w:rsidRPr="00AC7BD3" w:rsidTr="005B090E">
        <w:trPr>
          <w:trHeight w:val="1050"/>
        </w:trPr>
        <w:tc>
          <w:tcPr>
            <w:tcW w:w="8180" w:type="dxa"/>
            <w:gridSpan w:val="3"/>
            <w:tcBorders>
              <w:top w:val="nil"/>
              <w:left w:val="nil"/>
              <w:bottom w:val="nil"/>
              <w:right w:val="nil"/>
            </w:tcBorders>
            <w:shd w:val="clear" w:color="auto" w:fill="auto"/>
            <w:vAlign w:val="center"/>
          </w:tcPr>
          <w:p w:rsidR="00AC7BD3" w:rsidRPr="009A2A2E" w:rsidRDefault="005B090E" w:rsidP="00AC7BD3">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15</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Formato "Gráfica para la Valoración del Estado Nutricional. Peso para la Edad en Niñas de 0 a 23 Meses (Anverso), Gráfica para la Valoración del Estado Nutricional. Peso para la Edad en Niñas de 2 a 5 Años (Reverso)"</w:t>
            </w:r>
          </w:p>
        </w:tc>
      </w:tr>
      <w:tr w:rsidR="00AC7BD3" w:rsidRPr="00AC7BD3" w:rsidTr="00AC7BD3">
        <w:trPr>
          <w:trHeight w:val="300"/>
        </w:trPr>
        <w:tc>
          <w:tcPr>
            <w:tcW w:w="3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NACIONAL</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TIRAJE</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AC7BD3" w:rsidRPr="00AC7BD3" w:rsidRDefault="00AC7BD3" w:rsidP="00AC7BD3">
            <w:pPr>
              <w:spacing w:after="0" w:line="240" w:lineRule="auto"/>
              <w:jc w:val="center"/>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BLOCK´S DE 50 C/U</w:t>
            </w:r>
          </w:p>
        </w:tc>
      </w:tr>
      <w:tr w:rsidR="00AC7BD3" w:rsidRPr="00AC7BD3" w:rsidTr="00AC7BD3">
        <w:trPr>
          <w:trHeight w:val="300"/>
        </w:trPr>
        <w:tc>
          <w:tcPr>
            <w:tcW w:w="3820" w:type="dxa"/>
            <w:vMerge/>
            <w:tcBorders>
              <w:top w:val="single" w:sz="4" w:space="0" w:color="auto"/>
              <w:left w:val="single" w:sz="4" w:space="0" w:color="auto"/>
              <w:bottom w:val="single" w:sz="4" w:space="0" w:color="000000"/>
              <w:right w:val="single" w:sz="4" w:space="0" w:color="auto"/>
            </w:tcBorders>
            <w:vAlign w:val="center"/>
            <w:hideMark/>
          </w:tcPr>
          <w:p w:rsidR="00AC7BD3" w:rsidRPr="00AC7BD3" w:rsidRDefault="00AC7BD3" w:rsidP="00AC7BD3">
            <w:pPr>
              <w:spacing w:after="0" w:line="240" w:lineRule="auto"/>
              <w:rPr>
                <w:rFonts w:ascii="Arial" w:eastAsia="Times New Roman" w:hAnsi="Arial" w:cs="Arial"/>
                <w:b/>
                <w:bCs/>
                <w:noProof w:val="0"/>
                <w:sz w:val="20"/>
                <w:szCs w:val="20"/>
                <w:lang w:eastAsia="es-MX"/>
              </w:rPr>
            </w:pP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173,800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b/>
                <w:bCs/>
                <w:noProof w:val="0"/>
                <w:sz w:val="20"/>
                <w:szCs w:val="20"/>
                <w:lang w:eastAsia="es-MX"/>
              </w:rPr>
            </w:pPr>
            <w:r w:rsidRPr="00AC7BD3">
              <w:rPr>
                <w:rFonts w:ascii="Arial" w:eastAsia="Times New Roman" w:hAnsi="Arial" w:cs="Arial"/>
                <w:b/>
                <w:bCs/>
                <w:noProof w:val="0"/>
                <w:sz w:val="20"/>
                <w:szCs w:val="20"/>
                <w:lang w:eastAsia="es-MX"/>
              </w:rPr>
              <w:t>3,476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BAJA CALIFORNIA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BAJA CALIFORNIA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CAMPECHE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COAHUILA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CHIAPAS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34,500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690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CHIHUAHUA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CIUDAD DE MÉXICO NORTE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CIUDAD DE MÉXICO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DURANGO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ESTADO DE MÉXICO ORIENTE</w:t>
            </w:r>
          </w:p>
        </w:tc>
        <w:tc>
          <w:tcPr>
            <w:tcW w:w="2180" w:type="dxa"/>
            <w:tcBorders>
              <w:top w:val="nil"/>
              <w:left w:val="nil"/>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ESTADO DE MÉXICO PONIENTE</w:t>
            </w:r>
          </w:p>
        </w:tc>
        <w:tc>
          <w:tcPr>
            <w:tcW w:w="2180" w:type="dxa"/>
            <w:tcBorders>
              <w:top w:val="nil"/>
              <w:left w:val="nil"/>
              <w:bottom w:val="single" w:sz="4" w:space="0" w:color="auto"/>
              <w:right w:val="single" w:sz="4" w:space="0" w:color="auto"/>
            </w:tcBorders>
            <w:shd w:val="clear" w:color="auto" w:fill="auto"/>
            <w:noWrap/>
            <w:vAlign w:val="bottom"/>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GUANAJUATO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GUERRERO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HIDALGO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JALISCO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MICHOACÁN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320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MORELOS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NAYARIT</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44</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NUEVO LEÓN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OAXACA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19,800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396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PUEBLA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20,000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400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QUERÉTARO</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SAN LUIS POTOSÍ</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8,300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166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SINALOA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3,800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76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SONORA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TAMAULIPAS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TLAXCALA</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VERACRUZ NORTE</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10,500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210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VERACRUZ SUR</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11,000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220</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YUCATÁN</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6,300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126</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ZACATECAS</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5,600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112</w:t>
            </w:r>
          </w:p>
        </w:tc>
      </w:tr>
      <w:tr w:rsidR="00AC7BD3" w:rsidRPr="00AC7BD3" w:rsidTr="00AC7BD3">
        <w:trPr>
          <w:trHeight w:val="300"/>
        </w:trPr>
        <w:tc>
          <w:tcPr>
            <w:tcW w:w="3820" w:type="dxa"/>
            <w:tcBorders>
              <w:top w:val="nil"/>
              <w:left w:val="single" w:sz="4" w:space="0" w:color="auto"/>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NIVEL CENTRAL</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100</w:t>
            </w:r>
          </w:p>
        </w:tc>
        <w:tc>
          <w:tcPr>
            <w:tcW w:w="2180" w:type="dxa"/>
            <w:tcBorders>
              <w:top w:val="nil"/>
              <w:left w:val="nil"/>
              <w:bottom w:val="single" w:sz="4" w:space="0" w:color="auto"/>
              <w:right w:val="single" w:sz="4" w:space="0" w:color="auto"/>
            </w:tcBorders>
            <w:shd w:val="clear" w:color="auto" w:fill="auto"/>
            <w:noWrap/>
            <w:vAlign w:val="center"/>
            <w:hideMark/>
          </w:tcPr>
          <w:p w:rsidR="00AC7BD3" w:rsidRPr="00AC7BD3" w:rsidRDefault="00AC7BD3" w:rsidP="00AC7BD3">
            <w:pPr>
              <w:spacing w:after="0" w:line="240" w:lineRule="auto"/>
              <w:jc w:val="right"/>
              <w:rPr>
                <w:rFonts w:ascii="Arial" w:eastAsia="Times New Roman" w:hAnsi="Arial" w:cs="Arial"/>
                <w:noProof w:val="0"/>
                <w:sz w:val="20"/>
                <w:szCs w:val="20"/>
                <w:lang w:eastAsia="es-MX"/>
              </w:rPr>
            </w:pPr>
            <w:r w:rsidRPr="00AC7BD3">
              <w:rPr>
                <w:rFonts w:ascii="Arial" w:eastAsia="Times New Roman" w:hAnsi="Arial" w:cs="Arial"/>
                <w:noProof w:val="0"/>
                <w:sz w:val="20"/>
                <w:szCs w:val="20"/>
                <w:lang w:eastAsia="es-MX"/>
              </w:rPr>
              <w:t>2</w:t>
            </w:r>
          </w:p>
        </w:tc>
      </w:tr>
    </w:tbl>
    <w:p w:rsidR="00A30A1E" w:rsidRDefault="00A30A1E" w:rsidP="0057191A">
      <w:pPr>
        <w:rPr>
          <w:lang w:val="es-ES_tradnl" w:eastAsia="ar-SA"/>
        </w:rPr>
      </w:pPr>
    </w:p>
    <w:p w:rsidR="00A30A1E" w:rsidRDefault="00A30A1E" w:rsidP="0057191A">
      <w:pPr>
        <w:rPr>
          <w:lang w:val="es-ES_tradnl" w:eastAsia="ar-SA"/>
        </w:rPr>
      </w:pPr>
    </w:p>
    <w:p w:rsidR="00A30A1E" w:rsidRDefault="00A30A1E" w:rsidP="0057191A">
      <w:pPr>
        <w:rPr>
          <w:lang w:val="es-ES_tradnl" w:eastAsia="ar-SA"/>
        </w:rPr>
      </w:pPr>
    </w:p>
    <w:tbl>
      <w:tblPr>
        <w:tblW w:w="8502" w:type="dxa"/>
        <w:tblInd w:w="55" w:type="dxa"/>
        <w:tblCellMar>
          <w:left w:w="70" w:type="dxa"/>
          <w:right w:w="70" w:type="dxa"/>
        </w:tblCellMar>
        <w:tblLook w:val="04A0" w:firstRow="1" w:lastRow="0" w:firstColumn="1" w:lastColumn="0" w:noHBand="0" w:noVBand="1"/>
      </w:tblPr>
      <w:tblGrid>
        <w:gridCol w:w="621"/>
        <w:gridCol w:w="4302"/>
        <w:gridCol w:w="838"/>
        <w:gridCol w:w="1502"/>
        <w:gridCol w:w="1239"/>
      </w:tblGrid>
      <w:tr w:rsidR="00ED765C" w:rsidRPr="00ED765C" w:rsidTr="00ED765C">
        <w:trPr>
          <w:trHeight w:val="660"/>
        </w:trPr>
        <w:tc>
          <w:tcPr>
            <w:tcW w:w="8502" w:type="dxa"/>
            <w:gridSpan w:val="5"/>
            <w:tcBorders>
              <w:top w:val="nil"/>
              <w:left w:val="nil"/>
              <w:bottom w:val="nil"/>
              <w:right w:val="nil"/>
            </w:tcBorders>
            <w:shd w:val="clear" w:color="auto" w:fill="auto"/>
            <w:vAlign w:val="center"/>
            <w:hideMark/>
          </w:tcPr>
          <w:p w:rsidR="00ED765C" w:rsidRPr="009A2A2E" w:rsidRDefault="0012591F" w:rsidP="00ED765C">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t>PARTIDA 16</w:t>
            </w:r>
            <w:r w:rsidR="00D94B0D">
              <w:rPr>
                <w:rFonts w:ascii="Arial" w:eastAsia="Times New Roman" w:hAnsi="Arial" w:cs="Arial"/>
                <w:b/>
                <w:bCs/>
                <w:noProof w:val="0"/>
                <w:sz w:val="20"/>
                <w:szCs w:val="20"/>
                <w:lang w:eastAsia="es-MX"/>
              </w:rPr>
              <w:t xml:space="preserve"> </w:t>
            </w:r>
            <w:r w:rsidR="00D94B0D" w:rsidRPr="00D94B0D">
              <w:rPr>
                <w:rFonts w:ascii="Arial" w:eastAsia="Times New Roman" w:hAnsi="Arial" w:cs="Arial"/>
                <w:b/>
                <w:bCs/>
                <w:noProof w:val="0"/>
                <w:sz w:val="20"/>
                <w:szCs w:val="20"/>
                <w:lang w:eastAsia="es-MX"/>
              </w:rPr>
              <w:t>FORMATO DE CONSENTIMIENTO INFORMADO PARA ATENCIÓN ESTOMATOLÓGICA</w:t>
            </w:r>
          </w:p>
        </w:tc>
      </w:tr>
      <w:tr w:rsidR="00ED765C" w:rsidRPr="00ED765C" w:rsidTr="00ED765C">
        <w:trPr>
          <w:trHeight w:val="315"/>
        </w:trPr>
        <w:tc>
          <w:tcPr>
            <w:tcW w:w="621" w:type="dxa"/>
            <w:tcBorders>
              <w:top w:val="nil"/>
              <w:left w:val="nil"/>
              <w:bottom w:val="nil"/>
              <w:right w:val="nil"/>
            </w:tcBorders>
            <w:shd w:val="clear" w:color="auto" w:fill="auto"/>
            <w:noWrap/>
            <w:vAlign w:val="bottom"/>
            <w:hideMark/>
          </w:tcPr>
          <w:p w:rsidR="00ED765C" w:rsidRPr="00ED765C" w:rsidRDefault="00ED765C" w:rsidP="00ED765C">
            <w:pPr>
              <w:spacing w:after="0" w:line="240" w:lineRule="auto"/>
              <w:rPr>
                <w:rFonts w:ascii="Arial" w:eastAsia="Times New Roman" w:hAnsi="Arial" w:cs="Arial"/>
                <w:noProof w:val="0"/>
                <w:sz w:val="20"/>
                <w:szCs w:val="20"/>
                <w:lang w:eastAsia="es-MX"/>
              </w:rPr>
            </w:pPr>
          </w:p>
        </w:tc>
        <w:tc>
          <w:tcPr>
            <w:tcW w:w="4302" w:type="dxa"/>
            <w:tcBorders>
              <w:top w:val="nil"/>
              <w:left w:val="nil"/>
              <w:bottom w:val="nil"/>
              <w:right w:val="nil"/>
            </w:tcBorders>
            <w:shd w:val="clear" w:color="auto" w:fill="auto"/>
            <w:noWrap/>
            <w:vAlign w:val="bottom"/>
            <w:hideMark/>
          </w:tcPr>
          <w:p w:rsidR="00ED765C" w:rsidRPr="00ED765C" w:rsidRDefault="00ED765C" w:rsidP="00ED765C">
            <w:pPr>
              <w:spacing w:after="0" w:line="240" w:lineRule="auto"/>
              <w:rPr>
                <w:rFonts w:ascii="Arial" w:eastAsia="Times New Roman" w:hAnsi="Arial" w:cs="Arial"/>
                <w:noProof w:val="0"/>
                <w:sz w:val="20"/>
                <w:szCs w:val="20"/>
                <w:lang w:eastAsia="es-MX"/>
              </w:rPr>
            </w:pPr>
          </w:p>
        </w:tc>
        <w:tc>
          <w:tcPr>
            <w:tcW w:w="838" w:type="dxa"/>
            <w:tcBorders>
              <w:top w:val="nil"/>
              <w:left w:val="nil"/>
              <w:bottom w:val="nil"/>
              <w:right w:val="nil"/>
            </w:tcBorders>
            <w:shd w:val="clear" w:color="auto" w:fill="auto"/>
            <w:noWrap/>
            <w:vAlign w:val="bottom"/>
            <w:hideMark/>
          </w:tcPr>
          <w:p w:rsidR="00ED765C" w:rsidRPr="00ED765C" w:rsidRDefault="00ED765C" w:rsidP="00ED765C">
            <w:pPr>
              <w:spacing w:after="0" w:line="240" w:lineRule="auto"/>
              <w:rPr>
                <w:rFonts w:ascii="Arial" w:eastAsia="Times New Roman" w:hAnsi="Arial" w:cs="Arial"/>
                <w:noProof w:val="0"/>
                <w:sz w:val="20"/>
                <w:szCs w:val="20"/>
                <w:lang w:eastAsia="es-MX"/>
              </w:rPr>
            </w:pPr>
          </w:p>
        </w:tc>
        <w:tc>
          <w:tcPr>
            <w:tcW w:w="1502" w:type="dxa"/>
            <w:tcBorders>
              <w:top w:val="nil"/>
              <w:left w:val="nil"/>
              <w:bottom w:val="nil"/>
              <w:right w:val="nil"/>
            </w:tcBorders>
            <w:shd w:val="clear" w:color="auto" w:fill="auto"/>
            <w:noWrap/>
            <w:vAlign w:val="bottom"/>
            <w:hideMark/>
          </w:tcPr>
          <w:p w:rsidR="00ED765C" w:rsidRPr="00ED765C" w:rsidRDefault="00ED765C" w:rsidP="00ED765C">
            <w:pPr>
              <w:spacing w:after="0" w:line="240" w:lineRule="auto"/>
              <w:rPr>
                <w:rFonts w:ascii="Arial" w:eastAsia="Times New Roman" w:hAnsi="Arial" w:cs="Arial"/>
                <w:noProof w:val="0"/>
                <w:sz w:val="20"/>
                <w:szCs w:val="20"/>
                <w:lang w:eastAsia="es-MX"/>
              </w:rPr>
            </w:pPr>
          </w:p>
        </w:tc>
        <w:tc>
          <w:tcPr>
            <w:tcW w:w="1239" w:type="dxa"/>
            <w:tcBorders>
              <w:top w:val="nil"/>
              <w:left w:val="nil"/>
              <w:bottom w:val="nil"/>
              <w:right w:val="nil"/>
            </w:tcBorders>
            <w:shd w:val="clear" w:color="auto" w:fill="auto"/>
            <w:noWrap/>
            <w:vAlign w:val="bottom"/>
            <w:hideMark/>
          </w:tcPr>
          <w:p w:rsidR="00ED765C" w:rsidRPr="00ED765C" w:rsidRDefault="00ED765C" w:rsidP="00ED765C">
            <w:pPr>
              <w:spacing w:after="0" w:line="240" w:lineRule="auto"/>
              <w:rPr>
                <w:rFonts w:ascii="Calibri" w:eastAsia="Times New Roman" w:hAnsi="Calibri" w:cs="Calibri"/>
                <w:noProof w:val="0"/>
                <w:color w:val="000000"/>
                <w:lang w:eastAsia="es-MX"/>
              </w:rPr>
            </w:pPr>
          </w:p>
        </w:tc>
      </w:tr>
      <w:tr w:rsidR="00ED765C" w:rsidRPr="00ED765C" w:rsidTr="00ED765C">
        <w:trPr>
          <w:trHeight w:val="570"/>
        </w:trPr>
        <w:tc>
          <w:tcPr>
            <w:tcW w:w="62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D765C" w:rsidRPr="00ED765C" w:rsidRDefault="00ED765C" w:rsidP="00ED765C">
            <w:pPr>
              <w:spacing w:after="0" w:line="240" w:lineRule="auto"/>
              <w:jc w:val="center"/>
              <w:rPr>
                <w:rFonts w:ascii="Arial" w:eastAsia="Times New Roman" w:hAnsi="Arial" w:cs="Arial"/>
                <w:b/>
                <w:bCs/>
                <w:noProof w:val="0"/>
                <w:sz w:val="20"/>
                <w:szCs w:val="20"/>
                <w:lang w:eastAsia="es-MX"/>
              </w:rPr>
            </w:pPr>
            <w:r w:rsidRPr="00ED765C">
              <w:rPr>
                <w:rFonts w:ascii="Arial" w:eastAsia="Times New Roman" w:hAnsi="Arial" w:cs="Arial"/>
                <w:b/>
                <w:bCs/>
                <w:noProof w:val="0"/>
                <w:sz w:val="20"/>
                <w:szCs w:val="20"/>
                <w:lang w:eastAsia="es-MX"/>
              </w:rPr>
              <w:t>NO.</w:t>
            </w:r>
          </w:p>
        </w:tc>
        <w:tc>
          <w:tcPr>
            <w:tcW w:w="430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D765C" w:rsidRPr="00ED765C" w:rsidRDefault="00ED765C" w:rsidP="00ED765C">
            <w:pPr>
              <w:spacing w:after="0" w:line="240" w:lineRule="auto"/>
              <w:jc w:val="center"/>
              <w:rPr>
                <w:rFonts w:ascii="Arial" w:eastAsia="Times New Roman" w:hAnsi="Arial" w:cs="Arial"/>
                <w:b/>
                <w:bCs/>
                <w:noProof w:val="0"/>
                <w:sz w:val="20"/>
                <w:szCs w:val="20"/>
                <w:lang w:eastAsia="es-MX"/>
              </w:rPr>
            </w:pPr>
            <w:r w:rsidRPr="00ED765C">
              <w:rPr>
                <w:rFonts w:ascii="Arial" w:eastAsia="Times New Roman" w:hAnsi="Arial" w:cs="Arial"/>
                <w:b/>
                <w:bCs/>
                <w:noProof w:val="0"/>
                <w:sz w:val="20"/>
                <w:szCs w:val="20"/>
                <w:lang w:eastAsia="es-MX"/>
              </w:rPr>
              <w:t>DELEGACIÓN</w:t>
            </w:r>
          </w:p>
        </w:tc>
        <w:tc>
          <w:tcPr>
            <w:tcW w:w="83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D765C" w:rsidRPr="00ED765C" w:rsidRDefault="00ED765C" w:rsidP="00ED765C">
            <w:pPr>
              <w:spacing w:after="0" w:line="240" w:lineRule="auto"/>
              <w:jc w:val="center"/>
              <w:rPr>
                <w:rFonts w:ascii="Arial" w:eastAsia="Times New Roman" w:hAnsi="Arial" w:cs="Arial"/>
                <w:b/>
                <w:bCs/>
                <w:noProof w:val="0"/>
                <w:sz w:val="20"/>
                <w:szCs w:val="20"/>
                <w:lang w:eastAsia="es-MX"/>
              </w:rPr>
            </w:pPr>
            <w:r w:rsidRPr="00ED765C">
              <w:rPr>
                <w:rFonts w:ascii="Arial" w:eastAsia="Times New Roman" w:hAnsi="Arial" w:cs="Arial"/>
                <w:b/>
                <w:bCs/>
                <w:noProof w:val="0"/>
                <w:sz w:val="20"/>
                <w:szCs w:val="20"/>
                <w:lang w:eastAsia="es-MX"/>
              </w:rPr>
              <w:t>HR</w:t>
            </w:r>
          </w:p>
        </w:tc>
        <w:tc>
          <w:tcPr>
            <w:tcW w:w="150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D765C" w:rsidRPr="00ED765C" w:rsidRDefault="00ED765C" w:rsidP="00ED765C">
            <w:pPr>
              <w:spacing w:after="0" w:line="240" w:lineRule="auto"/>
              <w:jc w:val="center"/>
              <w:rPr>
                <w:rFonts w:ascii="Arial" w:eastAsia="Times New Roman" w:hAnsi="Arial" w:cs="Arial"/>
                <w:b/>
                <w:bCs/>
                <w:noProof w:val="0"/>
                <w:sz w:val="20"/>
                <w:szCs w:val="20"/>
                <w:lang w:eastAsia="es-MX"/>
              </w:rPr>
            </w:pPr>
            <w:r w:rsidRPr="00ED765C">
              <w:rPr>
                <w:rFonts w:ascii="Arial" w:eastAsia="Times New Roman" w:hAnsi="Arial" w:cs="Arial"/>
                <w:b/>
                <w:bCs/>
                <w:noProof w:val="0"/>
                <w:sz w:val="20"/>
                <w:szCs w:val="20"/>
                <w:lang w:eastAsia="es-MX"/>
              </w:rPr>
              <w:t>TOTAL</w:t>
            </w:r>
          </w:p>
        </w:tc>
        <w:tc>
          <w:tcPr>
            <w:tcW w:w="123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D765C" w:rsidRPr="00ED765C" w:rsidRDefault="00ED765C" w:rsidP="00ED765C">
            <w:pPr>
              <w:spacing w:after="0" w:line="240" w:lineRule="auto"/>
              <w:jc w:val="center"/>
              <w:rPr>
                <w:rFonts w:ascii="Arial" w:eastAsia="Times New Roman" w:hAnsi="Arial" w:cs="Arial"/>
                <w:b/>
                <w:bCs/>
                <w:noProof w:val="0"/>
                <w:sz w:val="20"/>
                <w:szCs w:val="20"/>
                <w:lang w:eastAsia="es-MX"/>
              </w:rPr>
            </w:pPr>
            <w:r w:rsidRPr="00ED765C">
              <w:rPr>
                <w:rFonts w:ascii="Arial" w:eastAsia="Times New Roman" w:hAnsi="Arial" w:cs="Arial"/>
                <w:b/>
                <w:bCs/>
                <w:noProof w:val="0"/>
                <w:sz w:val="20"/>
                <w:szCs w:val="20"/>
                <w:lang w:eastAsia="es-MX"/>
              </w:rPr>
              <w:t>BLOCKS DE 100 C/U</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BAJA CALIFORNIA</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4,800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48</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2</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CAMPECHE</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2</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9,600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96</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3</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COAHUILA</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3</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4</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CHIAPAS</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10</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48,000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480</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5</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CHIHUAHUA</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3</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6</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DURANGO</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3</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7</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GUERRERO</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59,000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590</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8</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HIDALGO</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4</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19,200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192</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9</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ESTADO DE MÉXICO PONIENTE</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2</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60,000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600</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10</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MICHOACÁN</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7</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33,600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336</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11</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NAYARIT</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4,800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48</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12</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OAXACA</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9</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43,200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432</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13</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PUEBLA</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7</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33,600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336</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14</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SAN LUIS POTOSÍ</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5</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24,000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240</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15</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SINALOA</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3</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16</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TAMAULIPAS</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4</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19,200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192</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17</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VERACRUZ NORTE</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3</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18</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VERACRUZ SUR</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3</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144</w:t>
            </w:r>
          </w:p>
        </w:tc>
      </w:tr>
      <w:tr w:rsidR="00ED765C" w:rsidRPr="00ED765C" w:rsidTr="00ED765C">
        <w:trPr>
          <w:trHeight w:val="402"/>
        </w:trPr>
        <w:tc>
          <w:tcPr>
            <w:tcW w:w="621" w:type="dxa"/>
            <w:tcBorders>
              <w:top w:val="nil"/>
              <w:left w:val="single" w:sz="8" w:space="0" w:color="auto"/>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19</w:t>
            </w:r>
          </w:p>
        </w:tc>
        <w:tc>
          <w:tcPr>
            <w:tcW w:w="43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YUCATÁN</w:t>
            </w:r>
          </w:p>
        </w:tc>
        <w:tc>
          <w:tcPr>
            <w:tcW w:w="838"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4</w:t>
            </w:r>
          </w:p>
        </w:tc>
        <w:tc>
          <w:tcPr>
            <w:tcW w:w="1502" w:type="dxa"/>
            <w:tcBorders>
              <w:top w:val="nil"/>
              <w:left w:val="nil"/>
              <w:bottom w:val="single" w:sz="4" w:space="0" w:color="auto"/>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19,200</w:t>
            </w:r>
          </w:p>
        </w:tc>
        <w:tc>
          <w:tcPr>
            <w:tcW w:w="1239" w:type="dxa"/>
            <w:tcBorders>
              <w:top w:val="nil"/>
              <w:left w:val="nil"/>
              <w:bottom w:val="single" w:sz="4" w:space="0" w:color="auto"/>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192</w:t>
            </w:r>
          </w:p>
        </w:tc>
      </w:tr>
      <w:tr w:rsidR="00ED765C" w:rsidRPr="00ED765C" w:rsidTr="00ED765C">
        <w:trPr>
          <w:trHeight w:val="402"/>
        </w:trPr>
        <w:tc>
          <w:tcPr>
            <w:tcW w:w="621" w:type="dxa"/>
            <w:tcBorders>
              <w:top w:val="nil"/>
              <w:left w:val="single" w:sz="8" w:space="0" w:color="auto"/>
              <w:bottom w:val="nil"/>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20</w:t>
            </w:r>
          </w:p>
        </w:tc>
        <w:tc>
          <w:tcPr>
            <w:tcW w:w="4302" w:type="dxa"/>
            <w:tcBorders>
              <w:top w:val="nil"/>
              <w:left w:val="nil"/>
              <w:bottom w:val="nil"/>
              <w:right w:val="single" w:sz="4" w:space="0" w:color="auto"/>
            </w:tcBorders>
            <w:shd w:val="clear" w:color="auto" w:fill="auto"/>
            <w:noWrap/>
            <w:vAlign w:val="bottom"/>
            <w:hideMark/>
          </w:tcPr>
          <w:p w:rsidR="00ED765C" w:rsidRPr="00F772B2" w:rsidRDefault="00ED765C" w:rsidP="00ED765C">
            <w:pPr>
              <w:spacing w:after="0" w:line="240" w:lineRule="auto"/>
              <w:rPr>
                <w:rFonts w:ascii="Arial" w:eastAsia="Times New Roman" w:hAnsi="Arial" w:cs="Arial"/>
                <w:noProof w:val="0"/>
                <w:lang w:eastAsia="es-MX"/>
              </w:rPr>
            </w:pPr>
            <w:r w:rsidRPr="00F772B2">
              <w:rPr>
                <w:rFonts w:ascii="Arial" w:eastAsia="Times New Roman" w:hAnsi="Arial" w:cs="Arial"/>
                <w:noProof w:val="0"/>
                <w:lang w:eastAsia="es-MX"/>
              </w:rPr>
              <w:t>ZACATECAS</w:t>
            </w:r>
          </w:p>
        </w:tc>
        <w:tc>
          <w:tcPr>
            <w:tcW w:w="838" w:type="dxa"/>
            <w:tcBorders>
              <w:top w:val="nil"/>
              <w:left w:val="nil"/>
              <w:bottom w:val="nil"/>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noProof w:val="0"/>
                <w:lang w:eastAsia="es-MX"/>
              </w:rPr>
            </w:pPr>
            <w:r w:rsidRPr="00F772B2">
              <w:rPr>
                <w:rFonts w:ascii="Arial" w:eastAsia="Times New Roman" w:hAnsi="Arial" w:cs="Arial"/>
                <w:noProof w:val="0"/>
                <w:lang w:eastAsia="es-MX"/>
              </w:rPr>
              <w:t>5</w:t>
            </w:r>
          </w:p>
        </w:tc>
        <w:tc>
          <w:tcPr>
            <w:tcW w:w="1502" w:type="dxa"/>
            <w:tcBorders>
              <w:top w:val="nil"/>
              <w:left w:val="nil"/>
              <w:bottom w:val="nil"/>
              <w:right w:val="single" w:sz="4"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24,000</w:t>
            </w:r>
          </w:p>
        </w:tc>
        <w:tc>
          <w:tcPr>
            <w:tcW w:w="1239" w:type="dxa"/>
            <w:tcBorders>
              <w:top w:val="nil"/>
              <w:left w:val="nil"/>
              <w:bottom w:val="nil"/>
              <w:right w:val="single" w:sz="8" w:space="0" w:color="auto"/>
            </w:tcBorders>
            <w:shd w:val="clear" w:color="auto" w:fill="auto"/>
            <w:noWrap/>
            <w:vAlign w:val="bottom"/>
            <w:hideMark/>
          </w:tcPr>
          <w:p w:rsidR="00ED765C" w:rsidRPr="00F772B2" w:rsidRDefault="00ED765C" w:rsidP="00ED765C">
            <w:pPr>
              <w:spacing w:after="0" w:line="240" w:lineRule="auto"/>
              <w:jc w:val="right"/>
              <w:rPr>
                <w:rFonts w:ascii="Arial" w:eastAsia="Times New Roman" w:hAnsi="Arial" w:cs="Arial"/>
                <w:noProof w:val="0"/>
                <w:lang w:eastAsia="es-MX"/>
              </w:rPr>
            </w:pPr>
            <w:r w:rsidRPr="00F772B2">
              <w:rPr>
                <w:rFonts w:ascii="Arial" w:eastAsia="Times New Roman" w:hAnsi="Arial" w:cs="Arial"/>
                <w:noProof w:val="0"/>
                <w:lang w:eastAsia="es-MX"/>
              </w:rPr>
              <w:t>240</w:t>
            </w:r>
          </w:p>
        </w:tc>
      </w:tr>
      <w:tr w:rsidR="00ED765C" w:rsidRPr="00ED765C" w:rsidTr="00ED765C">
        <w:trPr>
          <w:trHeight w:val="375"/>
        </w:trPr>
        <w:tc>
          <w:tcPr>
            <w:tcW w:w="4923"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b/>
                <w:bCs/>
                <w:noProof w:val="0"/>
                <w:lang w:eastAsia="es-MX"/>
              </w:rPr>
            </w:pPr>
            <w:r w:rsidRPr="00F772B2">
              <w:rPr>
                <w:rFonts w:ascii="Arial" w:eastAsia="Times New Roman" w:hAnsi="Arial" w:cs="Arial"/>
                <w:b/>
                <w:bCs/>
                <w:noProof w:val="0"/>
                <w:lang w:eastAsia="es-MX"/>
              </w:rPr>
              <w:t>TOTAL</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b/>
                <w:bCs/>
                <w:noProof w:val="0"/>
                <w:lang w:eastAsia="es-MX"/>
              </w:rPr>
            </w:pPr>
            <w:r w:rsidRPr="00F772B2">
              <w:rPr>
                <w:rFonts w:ascii="Arial" w:eastAsia="Times New Roman" w:hAnsi="Arial" w:cs="Arial"/>
                <w:b/>
                <w:bCs/>
                <w:noProof w:val="0"/>
                <w:lang w:eastAsia="es-MX"/>
              </w:rPr>
              <w:t>80</w:t>
            </w:r>
          </w:p>
        </w:tc>
        <w:tc>
          <w:tcPr>
            <w:tcW w:w="1502" w:type="dxa"/>
            <w:tcBorders>
              <w:top w:val="single" w:sz="8" w:space="0" w:color="auto"/>
              <w:left w:val="nil"/>
              <w:bottom w:val="single" w:sz="8" w:space="0" w:color="auto"/>
              <w:right w:val="single" w:sz="4"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b/>
                <w:bCs/>
                <w:noProof w:val="0"/>
                <w:lang w:eastAsia="es-MX"/>
              </w:rPr>
            </w:pPr>
            <w:r w:rsidRPr="00F772B2">
              <w:rPr>
                <w:rFonts w:ascii="Arial" w:eastAsia="Times New Roman" w:hAnsi="Arial" w:cs="Arial"/>
                <w:b/>
                <w:bCs/>
                <w:noProof w:val="0"/>
                <w:lang w:eastAsia="es-MX"/>
              </w:rPr>
              <w:t>488,600</w:t>
            </w:r>
          </w:p>
        </w:tc>
        <w:tc>
          <w:tcPr>
            <w:tcW w:w="1239" w:type="dxa"/>
            <w:tcBorders>
              <w:top w:val="single" w:sz="8" w:space="0" w:color="auto"/>
              <w:left w:val="nil"/>
              <w:bottom w:val="single" w:sz="8" w:space="0" w:color="auto"/>
              <w:right w:val="single" w:sz="8" w:space="0" w:color="auto"/>
            </w:tcBorders>
            <w:shd w:val="clear" w:color="auto" w:fill="auto"/>
            <w:noWrap/>
            <w:vAlign w:val="bottom"/>
            <w:hideMark/>
          </w:tcPr>
          <w:p w:rsidR="00ED765C" w:rsidRPr="00F772B2" w:rsidRDefault="00ED765C" w:rsidP="00ED765C">
            <w:pPr>
              <w:spacing w:after="0" w:line="240" w:lineRule="auto"/>
              <w:jc w:val="center"/>
              <w:rPr>
                <w:rFonts w:ascii="Arial" w:eastAsia="Times New Roman" w:hAnsi="Arial" w:cs="Arial"/>
                <w:b/>
                <w:bCs/>
                <w:noProof w:val="0"/>
                <w:lang w:eastAsia="es-MX"/>
              </w:rPr>
            </w:pPr>
            <w:r w:rsidRPr="00F772B2">
              <w:rPr>
                <w:rFonts w:ascii="Arial" w:eastAsia="Times New Roman" w:hAnsi="Arial" w:cs="Arial"/>
                <w:b/>
                <w:bCs/>
                <w:noProof w:val="0"/>
                <w:lang w:eastAsia="es-MX"/>
              </w:rPr>
              <w:t>4,886</w:t>
            </w:r>
          </w:p>
        </w:tc>
      </w:tr>
      <w:tr w:rsidR="00ED765C" w:rsidRPr="00ED765C" w:rsidTr="00ED765C">
        <w:trPr>
          <w:trHeight w:val="315"/>
        </w:trPr>
        <w:tc>
          <w:tcPr>
            <w:tcW w:w="8502" w:type="dxa"/>
            <w:gridSpan w:val="5"/>
            <w:tcBorders>
              <w:top w:val="nil"/>
              <w:left w:val="nil"/>
              <w:bottom w:val="nil"/>
              <w:right w:val="nil"/>
            </w:tcBorders>
            <w:shd w:val="clear" w:color="auto" w:fill="auto"/>
            <w:noWrap/>
            <w:vAlign w:val="bottom"/>
            <w:hideMark/>
          </w:tcPr>
          <w:p w:rsidR="00ED765C" w:rsidRPr="00ED765C" w:rsidRDefault="00ED765C" w:rsidP="00ED765C">
            <w:pPr>
              <w:spacing w:after="0" w:line="240" w:lineRule="auto"/>
              <w:rPr>
                <w:rFonts w:ascii="Calibri" w:eastAsia="Times New Roman" w:hAnsi="Calibri" w:cs="Calibri"/>
                <w:noProof w:val="0"/>
                <w:color w:val="000000"/>
                <w:lang w:eastAsia="es-MX"/>
              </w:rPr>
            </w:pPr>
            <w:r w:rsidRPr="00ED765C">
              <w:rPr>
                <w:rFonts w:ascii="Calibri" w:eastAsia="Times New Roman" w:hAnsi="Calibri" w:cs="Calibri"/>
                <w:noProof w:val="0"/>
                <w:color w:val="000000"/>
                <w:lang w:eastAsia="es-MX"/>
              </w:rPr>
              <w:t>Nota: En UMR con servicio de estomatología fijo se consideran 3,613 por cada unidad</w:t>
            </w:r>
          </w:p>
        </w:tc>
      </w:tr>
      <w:tr w:rsidR="00ED765C" w:rsidRPr="00ED765C" w:rsidTr="00ED765C">
        <w:trPr>
          <w:trHeight w:val="300"/>
        </w:trPr>
        <w:tc>
          <w:tcPr>
            <w:tcW w:w="8502" w:type="dxa"/>
            <w:gridSpan w:val="5"/>
            <w:tcBorders>
              <w:top w:val="nil"/>
              <w:left w:val="nil"/>
              <w:bottom w:val="nil"/>
              <w:right w:val="nil"/>
            </w:tcBorders>
            <w:shd w:val="clear" w:color="auto" w:fill="auto"/>
            <w:noWrap/>
            <w:vAlign w:val="bottom"/>
            <w:hideMark/>
          </w:tcPr>
          <w:p w:rsidR="00ED765C" w:rsidRPr="00ED765C" w:rsidRDefault="00ED765C" w:rsidP="00ED765C">
            <w:pPr>
              <w:spacing w:after="0" w:line="240" w:lineRule="auto"/>
              <w:rPr>
                <w:rFonts w:ascii="Arial" w:eastAsia="Times New Roman" w:hAnsi="Arial" w:cs="Arial"/>
                <w:noProof w:val="0"/>
                <w:sz w:val="20"/>
                <w:szCs w:val="20"/>
                <w:lang w:eastAsia="es-MX"/>
              </w:rPr>
            </w:pPr>
            <w:r w:rsidRPr="00ED765C">
              <w:rPr>
                <w:rFonts w:ascii="Arial" w:eastAsia="Times New Roman" w:hAnsi="Arial" w:cs="Arial"/>
                <w:noProof w:val="0"/>
                <w:sz w:val="20"/>
                <w:szCs w:val="20"/>
                <w:lang w:eastAsia="es-MX"/>
              </w:rPr>
              <w:t>Nota: En UMR con servicio de estomatología programado se consideran 1,200 por cada unidad</w:t>
            </w:r>
          </w:p>
        </w:tc>
      </w:tr>
    </w:tbl>
    <w:p w:rsidR="00A30A1E" w:rsidRPr="00ED765C" w:rsidRDefault="00A30A1E" w:rsidP="0057191A">
      <w:pPr>
        <w:rPr>
          <w:lang w:eastAsia="ar-SA"/>
        </w:rPr>
      </w:pPr>
    </w:p>
    <w:p w:rsidR="00A30A1E" w:rsidRDefault="00A30A1E" w:rsidP="0057191A">
      <w:pPr>
        <w:rPr>
          <w:lang w:val="es-ES_tradnl" w:eastAsia="ar-SA"/>
        </w:rPr>
      </w:pPr>
    </w:p>
    <w:p w:rsidR="00A30A1E" w:rsidRPr="009A2A2E" w:rsidRDefault="002260A2" w:rsidP="009A2A2E">
      <w:pPr>
        <w:jc w:val="center"/>
        <w:rPr>
          <w:rFonts w:ascii="Arial" w:hAnsi="Arial" w:cs="Arial"/>
          <w:b/>
          <w:sz w:val="20"/>
          <w:szCs w:val="20"/>
          <w:lang w:val="es-ES_tradnl" w:eastAsia="ar-SA"/>
        </w:rPr>
      </w:pPr>
      <w:r>
        <w:rPr>
          <w:rFonts w:ascii="Arial" w:hAnsi="Arial" w:cs="Arial"/>
          <w:b/>
          <w:sz w:val="20"/>
          <w:szCs w:val="20"/>
          <w:lang w:val="es-ES_tradnl" w:eastAsia="ar-SA"/>
        </w:rPr>
        <w:lastRenderedPageBreak/>
        <w:t>PARTIDA 17</w:t>
      </w:r>
      <w:r w:rsidR="00D94B0D">
        <w:rPr>
          <w:rFonts w:ascii="Arial" w:hAnsi="Arial" w:cs="Arial"/>
          <w:b/>
          <w:sz w:val="20"/>
          <w:szCs w:val="20"/>
          <w:lang w:val="es-ES_tradnl" w:eastAsia="ar-SA"/>
        </w:rPr>
        <w:t xml:space="preserve"> </w:t>
      </w:r>
      <w:r w:rsidR="00D94B0D" w:rsidRPr="00D94B0D">
        <w:rPr>
          <w:rFonts w:ascii="Arial" w:hAnsi="Arial" w:cs="Arial"/>
          <w:b/>
          <w:sz w:val="20"/>
          <w:szCs w:val="20"/>
          <w:lang w:val="es-ES_tradnl" w:eastAsia="ar-SA"/>
        </w:rPr>
        <w:t xml:space="preserve"> ESTUDIOS DE CASO (SIVEPAB)</w:t>
      </w:r>
    </w:p>
    <w:p w:rsidR="00A30A1E" w:rsidRDefault="009A2A2E" w:rsidP="0057191A">
      <w:pPr>
        <w:rPr>
          <w:lang w:val="es-ES_tradnl" w:eastAsia="ar-SA"/>
        </w:rPr>
      </w:pPr>
      <w:r w:rsidRPr="009A2A2E">
        <w:rPr>
          <w:lang w:eastAsia="es-MX"/>
        </w:rPr>
        <w:drawing>
          <wp:inline distT="0" distB="0" distL="0" distR="0" wp14:anchorId="7ADDD186" wp14:editId="2ABC0A47">
            <wp:extent cx="6029325" cy="6024656"/>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9325" cy="6024656"/>
                    </a:xfrm>
                    <a:prstGeom prst="rect">
                      <a:avLst/>
                    </a:prstGeom>
                    <a:noFill/>
                    <a:ln>
                      <a:noFill/>
                    </a:ln>
                  </pic:spPr>
                </pic:pic>
              </a:graphicData>
            </a:graphic>
          </wp:inline>
        </w:drawing>
      </w:r>
    </w:p>
    <w:p w:rsidR="00A30A1E" w:rsidRDefault="00A30A1E" w:rsidP="0057191A">
      <w:pPr>
        <w:rPr>
          <w:lang w:val="es-ES_tradnl" w:eastAsia="ar-SA"/>
        </w:rPr>
      </w:pPr>
    </w:p>
    <w:p w:rsidR="00A30A1E" w:rsidRDefault="00A30A1E" w:rsidP="0057191A">
      <w:pPr>
        <w:rPr>
          <w:lang w:val="es-ES_tradnl" w:eastAsia="ar-SA"/>
        </w:rPr>
      </w:pPr>
    </w:p>
    <w:p w:rsidR="00A30A1E" w:rsidRDefault="00A30A1E" w:rsidP="0057191A">
      <w:pPr>
        <w:rPr>
          <w:lang w:val="es-ES_tradnl" w:eastAsia="ar-SA"/>
        </w:rPr>
      </w:pPr>
    </w:p>
    <w:p w:rsidR="00A30A1E" w:rsidRDefault="00A30A1E" w:rsidP="0057191A">
      <w:pPr>
        <w:rPr>
          <w:lang w:val="es-ES_tradnl" w:eastAsia="ar-SA"/>
        </w:rPr>
      </w:pPr>
    </w:p>
    <w:p w:rsidR="00A30A1E" w:rsidRDefault="00A30A1E" w:rsidP="0057191A">
      <w:pPr>
        <w:rPr>
          <w:lang w:val="es-ES_tradnl" w:eastAsia="ar-SA"/>
        </w:rPr>
      </w:pPr>
    </w:p>
    <w:p w:rsidR="00A30A1E" w:rsidRDefault="00A30A1E" w:rsidP="0057191A">
      <w:pPr>
        <w:rPr>
          <w:lang w:val="es-ES_tradnl" w:eastAsia="ar-SA"/>
        </w:rPr>
      </w:pPr>
    </w:p>
    <w:p w:rsidR="00A30A1E" w:rsidRDefault="009A2A2E" w:rsidP="0057191A">
      <w:pPr>
        <w:rPr>
          <w:lang w:val="es-ES_tradnl" w:eastAsia="ar-SA"/>
        </w:rPr>
      </w:pPr>
      <w:r w:rsidRPr="009A2A2E">
        <w:rPr>
          <w:lang w:eastAsia="es-MX"/>
        </w:rPr>
        <w:drawing>
          <wp:inline distT="0" distB="0" distL="0" distR="0" wp14:anchorId="1153CC6D" wp14:editId="56D631BC">
            <wp:extent cx="6029325" cy="3041405"/>
            <wp:effectExtent l="0" t="0" r="0" b="698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9325" cy="3041405"/>
                    </a:xfrm>
                    <a:prstGeom prst="rect">
                      <a:avLst/>
                    </a:prstGeom>
                    <a:noFill/>
                    <a:ln>
                      <a:noFill/>
                    </a:ln>
                  </pic:spPr>
                </pic:pic>
              </a:graphicData>
            </a:graphic>
          </wp:inline>
        </w:drawing>
      </w: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9A2A2E" w:rsidRDefault="009A2A2E" w:rsidP="0057191A">
      <w:pPr>
        <w:rPr>
          <w:lang w:val="es-ES_tradnl" w:eastAsia="ar-SA"/>
        </w:rPr>
      </w:pPr>
    </w:p>
    <w:p w:rsidR="009A2A2E" w:rsidRDefault="009A2A2E" w:rsidP="0057191A">
      <w:pPr>
        <w:rPr>
          <w:lang w:val="es-ES_tradnl" w:eastAsia="ar-SA"/>
        </w:rPr>
      </w:pPr>
    </w:p>
    <w:p w:rsidR="009A2A2E" w:rsidRDefault="009A2A2E" w:rsidP="0057191A">
      <w:pPr>
        <w:rPr>
          <w:lang w:val="es-ES_tradnl" w:eastAsia="ar-SA"/>
        </w:rPr>
      </w:pPr>
    </w:p>
    <w:p w:rsidR="009A2A2E" w:rsidRDefault="009A2A2E" w:rsidP="0057191A">
      <w:pPr>
        <w:rPr>
          <w:lang w:val="es-ES_tradnl" w:eastAsia="ar-SA"/>
        </w:rPr>
      </w:pPr>
    </w:p>
    <w:p w:rsidR="009A2A2E" w:rsidRDefault="009A2A2E"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tbl>
      <w:tblPr>
        <w:tblW w:w="7340" w:type="dxa"/>
        <w:jc w:val="center"/>
        <w:tblInd w:w="55" w:type="dxa"/>
        <w:tblCellMar>
          <w:left w:w="70" w:type="dxa"/>
          <w:right w:w="70" w:type="dxa"/>
        </w:tblCellMar>
        <w:tblLook w:val="04A0" w:firstRow="1" w:lastRow="0" w:firstColumn="1" w:lastColumn="0" w:noHBand="0" w:noVBand="1"/>
      </w:tblPr>
      <w:tblGrid>
        <w:gridCol w:w="3800"/>
        <w:gridCol w:w="3540"/>
      </w:tblGrid>
      <w:tr w:rsidR="003A173C" w:rsidRPr="003A173C" w:rsidTr="002260A2">
        <w:trPr>
          <w:trHeight w:val="675"/>
          <w:jc w:val="center"/>
        </w:trPr>
        <w:tc>
          <w:tcPr>
            <w:tcW w:w="7340" w:type="dxa"/>
            <w:gridSpan w:val="2"/>
            <w:tcBorders>
              <w:top w:val="nil"/>
              <w:left w:val="nil"/>
              <w:bottom w:val="nil"/>
              <w:right w:val="nil"/>
            </w:tcBorders>
            <w:shd w:val="clear" w:color="auto" w:fill="auto"/>
            <w:vAlign w:val="center"/>
          </w:tcPr>
          <w:p w:rsidR="003A173C" w:rsidRPr="009A2A2E" w:rsidRDefault="002260A2" w:rsidP="003A173C">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18</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CARTEL INTERCULTURAL CON DERECHOS Y OBLIGACIONES DE LOS USUARIOS DE ALBEREGUES COMUNITARIOS</w:t>
            </w:r>
          </w:p>
        </w:tc>
      </w:tr>
      <w:tr w:rsidR="003A173C" w:rsidRPr="003A173C" w:rsidTr="003A173C">
        <w:trPr>
          <w:trHeight w:val="225"/>
          <w:jc w:val="center"/>
        </w:trPr>
        <w:tc>
          <w:tcPr>
            <w:tcW w:w="3800" w:type="dxa"/>
            <w:tcBorders>
              <w:top w:val="nil"/>
              <w:left w:val="nil"/>
              <w:bottom w:val="nil"/>
              <w:right w:val="nil"/>
            </w:tcBorders>
            <w:shd w:val="clear" w:color="auto" w:fill="auto"/>
            <w:vAlign w:val="center"/>
            <w:hideMark/>
          </w:tcPr>
          <w:p w:rsidR="003A173C" w:rsidRPr="003A173C" w:rsidRDefault="003A173C" w:rsidP="003A173C">
            <w:pPr>
              <w:spacing w:after="0" w:line="240" w:lineRule="auto"/>
              <w:jc w:val="center"/>
              <w:rPr>
                <w:rFonts w:ascii="Calibri" w:eastAsia="Times New Roman" w:hAnsi="Calibri" w:cs="Calibri"/>
                <w:b/>
                <w:bCs/>
                <w:noProof w:val="0"/>
                <w:lang w:eastAsia="es-MX"/>
              </w:rPr>
            </w:pPr>
          </w:p>
        </w:tc>
        <w:tc>
          <w:tcPr>
            <w:tcW w:w="3540" w:type="dxa"/>
            <w:tcBorders>
              <w:top w:val="nil"/>
              <w:left w:val="nil"/>
              <w:bottom w:val="nil"/>
              <w:right w:val="nil"/>
            </w:tcBorders>
            <w:shd w:val="clear" w:color="auto" w:fill="auto"/>
            <w:noWrap/>
            <w:vAlign w:val="bottom"/>
            <w:hideMark/>
          </w:tcPr>
          <w:p w:rsidR="003A173C" w:rsidRPr="003A173C" w:rsidRDefault="003A173C" w:rsidP="003A173C">
            <w:pPr>
              <w:spacing w:after="0" w:line="240" w:lineRule="auto"/>
              <w:rPr>
                <w:rFonts w:ascii="Calibri" w:eastAsia="Times New Roman" w:hAnsi="Calibri" w:cs="Calibri"/>
                <w:noProof w:val="0"/>
                <w:color w:val="000000"/>
                <w:lang w:eastAsia="es-MX"/>
              </w:rPr>
            </w:pPr>
          </w:p>
        </w:tc>
      </w:tr>
      <w:tr w:rsidR="003A173C" w:rsidRPr="003A173C" w:rsidTr="003A173C">
        <w:trPr>
          <w:trHeight w:val="402"/>
          <w:jc w:val="center"/>
        </w:trPr>
        <w:tc>
          <w:tcPr>
            <w:tcW w:w="3800" w:type="dxa"/>
            <w:tcBorders>
              <w:top w:val="single" w:sz="8" w:space="0" w:color="auto"/>
              <w:left w:val="single" w:sz="8" w:space="0" w:color="auto"/>
              <w:bottom w:val="single" w:sz="8" w:space="0" w:color="auto"/>
              <w:right w:val="single" w:sz="8" w:space="0" w:color="auto"/>
            </w:tcBorders>
            <w:shd w:val="clear" w:color="000000" w:fill="D8E4BC"/>
            <w:vAlign w:val="bottom"/>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BAJA CALIFORNIA</w:t>
            </w:r>
          </w:p>
        </w:tc>
        <w:tc>
          <w:tcPr>
            <w:tcW w:w="3540" w:type="dxa"/>
            <w:tcBorders>
              <w:top w:val="single" w:sz="8" w:space="0" w:color="auto"/>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1</w:t>
            </w:r>
          </w:p>
        </w:tc>
      </w:tr>
      <w:tr w:rsidR="003A173C" w:rsidRPr="003A173C" w:rsidTr="003A173C">
        <w:trPr>
          <w:trHeight w:val="402"/>
          <w:jc w:val="center"/>
        </w:trPr>
        <w:tc>
          <w:tcPr>
            <w:tcW w:w="3800" w:type="dxa"/>
            <w:tcBorders>
              <w:top w:val="nil"/>
              <w:left w:val="single" w:sz="8" w:space="0" w:color="auto"/>
              <w:bottom w:val="nil"/>
              <w:right w:val="single" w:sz="8" w:space="0" w:color="auto"/>
            </w:tcBorders>
            <w:shd w:val="clear" w:color="auto" w:fill="auto"/>
            <w:noWrap/>
            <w:vAlign w:val="bottom"/>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CAMPECHE</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2</w:t>
            </w:r>
          </w:p>
        </w:tc>
      </w:tr>
      <w:tr w:rsidR="003A173C" w:rsidRPr="003A173C" w:rsidTr="003A173C">
        <w:trPr>
          <w:trHeight w:val="402"/>
          <w:jc w:val="center"/>
        </w:trPr>
        <w:tc>
          <w:tcPr>
            <w:tcW w:w="3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COAHUILA</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3</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000000" w:fill="D8E4BC"/>
            <w:noWrap/>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CHIAPAS</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15</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CHIHUAHUA</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4</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DURANGO</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4</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ESTADO DE MÉXICO PONIENTE</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2</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GUERRERO</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2</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000000" w:fill="D8E4BC"/>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HIDALGO</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4</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noWrap/>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MICHOACÁN</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7</w:t>
            </w:r>
          </w:p>
        </w:tc>
      </w:tr>
      <w:tr w:rsidR="003A173C" w:rsidRPr="003A173C" w:rsidTr="003A173C">
        <w:trPr>
          <w:trHeight w:val="402"/>
          <w:jc w:val="center"/>
        </w:trPr>
        <w:tc>
          <w:tcPr>
            <w:tcW w:w="3800" w:type="dxa"/>
            <w:tcBorders>
              <w:top w:val="nil"/>
              <w:left w:val="single" w:sz="8" w:space="0" w:color="auto"/>
              <w:bottom w:val="nil"/>
              <w:right w:val="single" w:sz="8" w:space="0" w:color="auto"/>
            </w:tcBorders>
            <w:shd w:val="clear" w:color="000000" w:fill="D8E4BC"/>
            <w:noWrap/>
            <w:vAlign w:val="bottom"/>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NAYARIT</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3</w:t>
            </w:r>
          </w:p>
        </w:tc>
      </w:tr>
      <w:tr w:rsidR="003A173C" w:rsidRPr="003A173C" w:rsidTr="003A173C">
        <w:trPr>
          <w:trHeight w:val="402"/>
          <w:jc w:val="center"/>
        </w:trPr>
        <w:tc>
          <w:tcPr>
            <w:tcW w:w="38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OAXACA</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15</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000000" w:fill="D8E4BC"/>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PUEBLA</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9</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SAN LUIS POTOSÍ</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5</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000000" w:fill="D8E4BC"/>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SINALOA</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2</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TAMAULIPAS</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4</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000000" w:fill="D8E4BC"/>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VERACRUZ NORTE</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3</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VERACRUZ SUR</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3</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000000" w:fill="D8E4BC"/>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YUCATÁN</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4</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ZACATECAS</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4</w:t>
            </w:r>
          </w:p>
        </w:tc>
      </w:tr>
      <w:tr w:rsidR="003A173C" w:rsidRPr="003A173C" w:rsidTr="003A173C">
        <w:trPr>
          <w:trHeight w:val="402"/>
          <w:jc w:val="center"/>
        </w:trPr>
        <w:tc>
          <w:tcPr>
            <w:tcW w:w="3800" w:type="dxa"/>
            <w:tcBorders>
              <w:top w:val="nil"/>
              <w:left w:val="single" w:sz="8" w:space="0" w:color="auto"/>
              <w:bottom w:val="single" w:sz="8" w:space="0" w:color="auto"/>
              <w:right w:val="single" w:sz="8" w:space="0" w:color="auto"/>
            </w:tcBorders>
            <w:shd w:val="clear" w:color="000000" w:fill="D8E4BC"/>
            <w:vAlign w:val="center"/>
            <w:hideMark/>
          </w:tcPr>
          <w:p w:rsidR="003A173C" w:rsidRPr="003A173C" w:rsidRDefault="003A173C" w:rsidP="003A173C">
            <w:pPr>
              <w:spacing w:after="0" w:line="240" w:lineRule="auto"/>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NIVEL CENTRAL</w:t>
            </w:r>
          </w:p>
        </w:tc>
        <w:tc>
          <w:tcPr>
            <w:tcW w:w="3540" w:type="dxa"/>
            <w:tcBorders>
              <w:top w:val="nil"/>
              <w:left w:val="nil"/>
              <w:bottom w:val="single" w:sz="8" w:space="0" w:color="auto"/>
              <w:right w:val="single" w:sz="8" w:space="0" w:color="auto"/>
            </w:tcBorders>
            <w:shd w:val="clear" w:color="000000" w:fill="D8E4BC"/>
            <w:noWrap/>
            <w:vAlign w:val="bottom"/>
            <w:hideMark/>
          </w:tcPr>
          <w:p w:rsidR="003A173C" w:rsidRPr="003A173C" w:rsidRDefault="003A173C" w:rsidP="003A173C">
            <w:pPr>
              <w:spacing w:after="0" w:line="240" w:lineRule="auto"/>
              <w:jc w:val="right"/>
              <w:rPr>
                <w:rFonts w:ascii="Calibri" w:eastAsia="Times New Roman" w:hAnsi="Calibri" w:cs="Calibri"/>
                <w:noProof w:val="0"/>
                <w:color w:val="000000"/>
                <w:lang w:eastAsia="es-MX"/>
              </w:rPr>
            </w:pPr>
            <w:r w:rsidRPr="003A173C">
              <w:rPr>
                <w:rFonts w:ascii="Calibri" w:eastAsia="Times New Roman" w:hAnsi="Calibri" w:cs="Calibri"/>
                <w:noProof w:val="0"/>
                <w:color w:val="000000"/>
                <w:lang w:eastAsia="es-MX"/>
              </w:rPr>
              <w:t>4</w:t>
            </w:r>
          </w:p>
        </w:tc>
      </w:tr>
      <w:tr w:rsidR="003A173C" w:rsidRPr="003A173C" w:rsidTr="003A173C">
        <w:trPr>
          <w:trHeight w:val="402"/>
          <w:jc w:val="center"/>
        </w:trPr>
        <w:tc>
          <w:tcPr>
            <w:tcW w:w="3800" w:type="dxa"/>
            <w:tcBorders>
              <w:top w:val="nil"/>
              <w:left w:val="single" w:sz="8" w:space="0" w:color="auto"/>
              <w:bottom w:val="single" w:sz="8" w:space="0" w:color="auto"/>
              <w:right w:val="nil"/>
            </w:tcBorders>
            <w:shd w:val="clear" w:color="000000" w:fill="9BBB59"/>
            <w:vAlign w:val="center"/>
            <w:hideMark/>
          </w:tcPr>
          <w:p w:rsidR="003A173C" w:rsidRPr="003A173C" w:rsidRDefault="003A173C" w:rsidP="003A173C">
            <w:pPr>
              <w:spacing w:after="0" w:line="240" w:lineRule="auto"/>
              <w:rPr>
                <w:rFonts w:ascii="Calibri" w:eastAsia="Times New Roman" w:hAnsi="Calibri" w:cs="Calibri"/>
                <w:b/>
                <w:bCs/>
                <w:noProof w:val="0"/>
                <w:color w:val="000000"/>
                <w:lang w:eastAsia="es-MX"/>
              </w:rPr>
            </w:pPr>
            <w:r w:rsidRPr="003A173C">
              <w:rPr>
                <w:rFonts w:ascii="Calibri" w:eastAsia="Times New Roman" w:hAnsi="Calibri" w:cs="Calibri"/>
                <w:b/>
                <w:bCs/>
                <w:noProof w:val="0"/>
                <w:color w:val="000000"/>
                <w:lang w:eastAsia="es-MX"/>
              </w:rPr>
              <w:t>TOTAL</w:t>
            </w:r>
          </w:p>
        </w:tc>
        <w:tc>
          <w:tcPr>
            <w:tcW w:w="3540" w:type="dxa"/>
            <w:tcBorders>
              <w:top w:val="nil"/>
              <w:left w:val="single" w:sz="8" w:space="0" w:color="auto"/>
              <w:bottom w:val="single" w:sz="8" w:space="0" w:color="auto"/>
              <w:right w:val="single" w:sz="8" w:space="0" w:color="auto"/>
            </w:tcBorders>
            <w:shd w:val="clear" w:color="000000" w:fill="9BBB59"/>
            <w:vAlign w:val="center"/>
            <w:hideMark/>
          </w:tcPr>
          <w:p w:rsidR="003A173C" w:rsidRPr="003A173C" w:rsidRDefault="003A173C" w:rsidP="003A173C">
            <w:pPr>
              <w:spacing w:after="0" w:line="240" w:lineRule="auto"/>
              <w:jc w:val="right"/>
              <w:rPr>
                <w:rFonts w:ascii="Calibri" w:eastAsia="Times New Roman" w:hAnsi="Calibri" w:cs="Calibri"/>
                <w:b/>
                <w:bCs/>
                <w:noProof w:val="0"/>
                <w:color w:val="000000"/>
                <w:lang w:eastAsia="es-MX"/>
              </w:rPr>
            </w:pPr>
            <w:r w:rsidRPr="003A173C">
              <w:rPr>
                <w:rFonts w:ascii="Calibri" w:eastAsia="Times New Roman" w:hAnsi="Calibri" w:cs="Calibri"/>
                <w:b/>
                <w:bCs/>
                <w:noProof w:val="0"/>
                <w:color w:val="000000"/>
                <w:lang w:eastAsia="es-MX"/>
              </w:rPr>
              <w:t>100</w:t>
            </w:r>
          </w:p>
        </w:tc>
      </w:tr>
    </w:tbl>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tbl>
      <w:tblPr>
        <w:tblW w:w="6060" w:type="dxa"/>
        <w:jc w:val="center"/>
        <w:tblInd w:w="55" w:type="dxa"/>
        <w:tblCellMar>
          <w:left w:w="70" w:type="dxa"/>
          <w:right w:w="70" w:type="dxa"/>
        </w:tblCellMar>
        <w:tblLook w:val="04A0" w:firstRow="1" w:lastRow="0" w:firstColumn="1" w:lastColumn="0" w:noHBand="0" w:noVBand="1"/>
      </w:tblPr>
      <w:tblGrid>
        <w:gridCol w:w="3128"/>
        <w:gridCol w:w="2932"/>
      </w:tblGrid>
      <w:tr w:rsidR="00475DD1" w:rsidRPr="00475DD1" w:rsidTr="00475DD1">
        <w:trPr>
          <w:trHeight w:val="630"/>
          <w:jc w:val="center"/>
        </w:trPr>
        <w:tc>
          <w:tcPr>
            <w:tcW w:w="6060" w:type="dxa"/>
            <w:gridSpan w:val="2"/>
            <w:tcBorders>
              <w:top w:val="nil"/>
              <w:left w:val="nil"/>
              <w:bottom w:val="nil"/>
              <w:right w:val="nil"/>
            </w:tcBorders>
            <w:shd w:val="clear" w:color="auto" w:fill="auto"/>
            <w:vAlign w:val="center"/>
            <w:hideMark/>
          </w:tcPr>
          <w:p w:rsidR="00475DD1" w:rsidRPr="009A2A2E" w:rsidRDefault="002260A2" w:rsidP="00475DD1">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lastRenderedPageBreak/>
              <w:t>PARTIDA 19</w:t>
            </w:r>
            <w:r w:rsidR="00D94B0D">
              <w:rPr>
                <w:rFonts w:ascii="Arial" w:eastAsia="Times New Roman" w:hAnsi="Arial" w:cs="Arial"/>
                <w:b/>
                <w:bCs/>
                <w:noProof w:val="0"/>
                <w:sz w:val="20"/>
                <w:szCs w:val="20"/>
                <w:lang w:eastAsia="es-MX"/>
              </w:rPr>
              <w:t xml:space="preserve"> </w:t>
            </w:r>
            <w:r w:rsidR="00D94B0D" w:rsidRPr="00D94B0D">
              <w:rPr>
                <w:rFonts w:ascii="Arial" w:eastAsia="Times New Roman" w:hAnsi="Arial" w:cs="Arial"/>
                <w:b/>
                <w:bCs/>
                <w:noProof w:val="0"/>
                <w:sz w:val="20"/>
                <w:szCs w:val="20"/>
                <w:lang w:eastAsia="es-MX"/>
              </w:rPr>
              <w:t>DÍPTICO HOJA DE SEGUIMIENTO DE LA EMBARAZADA EN LA RED SOCIAL PARA USO DE LAS PARTERAS</w:t>
            </w:r>
          </w:p>
        </w:tc>
      </w:tr>
      <w:tr w:rsidR="00475DD1" w:rsidRPr="00475DD1" w:rsidTr="00475DD1">
        <w:trPr>
          <w:trHeight w:val="150"/>
          <w:jc w:val="center"/>
        </w:trPr>
        <w:tc>
          <w:tcPr>
            <w:tcW w:w="3128" w:type="dxa"/>
            <w:tcBorders>
              <w:top w:val="nil"/>
              <w:left w:val="nil"/>
              <w:bottom w:val="nil"/>
              <w:right w:val="nil"/>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p>
        </w:tc>
        <w:tc>
          <w:tcPr>
            <w:tcW w:w="2932" w:type="dxa"/>
            <w:tcBorders>
              <w:top w:val="nil"/>
              <w:left w:val="nil"/>
              <w:bottom w:val="nil"/>
              <w:right w:val="nil"/>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p>
        </w:tc>
      </w:tr>
      <w:tr w:rsidR="00475DD1" w:rsidRPr="00475DD1" w:rsidTr="00475DD1">
        <w:trPr>
          <w:trHeight w:val="720"/>
          <w:jc w:val="center"/>
        </w:trPr>
        <w:tc>
          <w:tcPr>
            <w:tcW w:w="31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jc w:val="center"/>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Delegación</w:t>
            </w:r>
          </w:p>
        </w:tc>
        <w:tc>
          <w:tcPr>
            <w:tcW w:w="2932" w:type="dxa"/>
            <w:tcBorders>
              <w:top w:val="single" w:sz="4" w:space="0" w:color="auto"/>
              <w:left w:val="nil"/>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jc w:val="center"/>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Hoja de seguimiento de la Embarazada en la Red Social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b/>
                <w:bCs/>
                <w:noProof w:val="0"/>
                <w:sz w:val="18"/>
                <w:szCs w:val="18"/>
                <w:lang w:eastAsia="es-MX"/>
              </w:rPr>
            </w:pPr>
            <w:r w:rsidRPr="00475DD1">
              <w:rPr>
                <w:rFonts w:ascii="Arial" w:eastAsia="Times New Roman" w:hAnsi="Arial" w:cs="Arial"/>
                <w:b/>
                <w:bCs/>
                <w:noProof w:val="0"/>
                <w:sz w:val="18"/>
                <w:szCs w:val="18"/>
                <w:lang w:eastAsia="es-MX"/>
              </w:rPr>
              <w:t>Nacional</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b/>
                <w:bCs/>
                <w:noProof w:val="0"/>
                <w:sz w:val="18"/>
                <w:szCs w:val="18"/>
                <w:lang w:eastAsia="es-MX"/>
              </w:rPr>
            </w:pPr>
            <w:r w:rsidRPr="00475DD1">
              <w:rPr>
                <w:rFonts w:ascii="Arial" w:eastAsia="Times New Roman" w:hAnsi="Arial" w:cs="Arial"/>
                <w:b/>
                <w:bCs/>
                <w:noProof w:val="0"/>
                <w:sz w:val="18"/>
                <w:szCs w:val="18"/>
                <w:lang w:eastAsia="es-MX"/>
              </w:rPr>
              <w:t xml:space="preserve">                                               60,000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Baja California</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225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Campeche</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725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Chiapas</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23,150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Chihuahua</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600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Durango</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700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Guerrero</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900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Hidalgo</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2,150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Estado de México Poniente</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275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Michoacán</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2,300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Nayarit</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150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Oaxaca</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6,125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Puebla</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7,500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San Luis Potosí</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2,175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Sinaloa</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375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Tamaulipas</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250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Veracruz Norte</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4,925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Veracruz Sur</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5,775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Yucatán</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1,500 </w:t>
            </w:r>
          </w:p>
        </w:tc>
      </w:tr>
      <w:tr w:rsidR="00475DD1" w:rsidRPr="00475DD1" w:rsidTr="00475DD1">
        <w:trPr>
          <w:trHeight w:val="390"/>
          <w:jc w:val="center"/>
        </w:trPr>
        <w:tc>
          <w:tcPr>
            <w:tcW w:w="3128" w:type="dxa"/>
            <w:tcBorders>
              <w:top w:val="nil"/>
              <w:left w:val="single" w:sz="4" w:space="0" w:color="auto"/>
              <w:bottom w:val="single" w:sz="4" w:space="0" w:color="auto"/>
              <w:right w:val="single" w:sz="4" w:space="0" w:color="auto"/>
            </w:tcBorders>
            <w:shd w:val="clear" w:color="auto" w:fill="auto"/>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Zacatecas</w:t>
            </w:r>
          </w:p>
        </w:tc>
        <w:tc>
          <w:tcPr>
            <w:tcW w:w="2932" w:type="dxa"/>
            <w:tcBorders>
              <w:top w:val="nil"/>
              <w:left w:val="nil"/>
              <w:bottom w:val="single" w:sz="4" w:space="0" w:color="auto"/>
              <w:right w:val="single" w:sz="4" w:space="0" w:color="auto"/>
            </w:tcBorders>
            <w:shd w:val="clear" w:color="auto" w:fill="auto"/>
            <w:noWrap/>
            <w:vAlign w:val="center"/>
            <w:hideMark/>
          </w:tcPr>
          <w:p w:rsidR="00475DD1" w:rsidRPr="00475DD1" w:rsidRDefault="00475DD1" w:rsidP="00475DD1">
            <w:pPr>
              <w:spacing w:after="0" w:line="240" w:lineRule="auto"/>
              <w:rPr>
                <w:rFonts w:ascii="Arial" w:eastAsia="Times New Roman" w:hAnsi="Arial" w:cs="Arial"/>
                <w:noProof w:val="0"/>
                <w:sz w:val="18"/>
                <w:szCs w:val="18"/>
                <w:lang w:eastAsia="es-MX"/>
              </w:rPr>
            </w:pPr>
            <w:r w:rsidRPr="00475DD1">
              <w:rPr>
                <w:rFonts w:ascii="Arial" w:eastAsia="Times New Roman" w:hAnsi="Arial" w:cs="Arial"/>
                <w:noProof w:val="0"/>
                <w:sz w:val="18"/>
                <w:szCs w:val="18"/>
                <w:lang w:eastAsia="es-MX"/>
              </w:rPr>
              <w:t xml:space="preserve">                                                    200 </w:t>
            </w:r>
          </w:p>
        </w:tc>
      </w:tr>
    </w:tbl>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tbl>
      <w:tblPr>
        <w:tblW w:w="6760" w:type="dxa"/>
        <w:jc w:val="center"/>
        <w:tblInd w:w="55" w:type="dxa"/>
        <w:tblCellMar>
          <w:left w:w="70" w:type="dxa"/>
          <w:right w:w="70" w:type="dxa"/>
        </w:tblCellMar>
        <w:tblLook w:val="04A0" w:firstRow="1" w:lastRow="0" w:firstColumn="1" w:lastColumn="0" w:noHBand="0" w:noVBand="1"/>
      </w:tblPr>
      <w:tblGrid>
        <w:gridCol w:w="3240"/>
        <w:gridCol w:w="3520"/>
      </w:tblGrid>
      <w:tr w:rsidR="00EB0238" w:rsidRPr="00EB0238" w:rsidTr="00EB0238">
        <w:trPr>
          <w:trHeight w:val="540"/>
          <w:jc w:val="center"/>
        </w:trPr>
        <w:tc>
          <w:tcPr>
            <w:tcW w:w="6760" w:type="dxa"/>
            <w:gridSpan w:val="2"/>
            <w:tcBorders>
              <w:top w:val="nil"/>
              <w:left w:val="nil"/>
              <w:bottom w:val="nil"/>
              <w:right w:val="nil"/>
            </w:tcBorders>
            <w:shd w:val="clear" w:color="auto" w:fill="auto"/>
            <w:vAlign w:val="bottom"/>
            <w:hideMark/>
          </w:tcPr>
          <w:p w:rsidR="00D94B0D" w:rsidRPr="00D94B0D" w:rsidRDefault="002260A2" w:rsidP="00D94B0D">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lastRenderedPageBreak/>
              <w:t>PARTIDA 20</w:t>
            </w:r>
            <w:r w:rsidR="00D94B0D">
              <w:rPr>
                <w:rFonts w:ascii="Arial" w:eastAsia="Times New Roman" w:hAnsi="Arial" w:cs="Arial"/>
                <w:b/>
                <w:bCs/>
                <w:noProof w:val="0"/>
                <w:sz w:val="20"/>
                <w:szCs w:val="20"/>
                <w:lang w:eastAsia="es-MX"/>
              </w:rPr>
              <w:t xml:space="preserve"> </w:t>
            </w:r>
            <w:r w:rsidR="00D94B0D" w:rsidRPr="00D94B0D">
              <w:rPr>
                <w:rFonts w:ascii="Arial" w:eastAsia="Times New Roman" w:hAnsi="Arial" w:cs="Arial"/>
                <w:b/>
                <w:bCs/>
                <w:noProof w:val="0"/>
                <w:sz w:val="20"/>
                <w:szCs w:val="20"/>
                <w:lang w:eastAsia="es-MX"/>
              </w:rPr>
              <w:t xml:space="preserve">Guía para la Instalación y Operación de Comités de Salud de </w:t>
            </w:r>
          </w:p>
          <w:p w:rsidR="00EB0238" w:rsidRPr="00EB0238" w:rsidRDefault="00D94B0D" w:rsidP="00D94B0D">
            <w:pPr>
              <w:spacing w:after="0" w:line="240" w:lineRule="auto"/>
              <w:jc w:val="center"/>
              <w:rPr>
                <w:rFonts w:ascii="Arial" w:eastAsia="Times New Roman" w:hAnsi="Arial" w:cs="Arial"/>
                <w:b/>
                <w:bCs/>
                <w:noProof w:val="0"/>
                <w:sz w:val="20"/>
                <w:szCs w:val="20"/>
                <w:lang w:eastAsia="es-MX"/>
              </w:rPr>
            </w:pPr>
            <w:r w:rsidRPr="00D94B0D">
              <w:rPr>
                <w:rFonts w:ascii="Arial" w:eastAsia="Times New Roman" w:hAnsi="Arial" w:cs="Arial"/>
                <w:b/>
                <w:bCs/>
                <w:noProof w:val="0"/>
                <w:sz w:val="20"/>
                <w:szCs w:val="20"/>
                <w:lang w:eastAsia="es-MX"/>
              </w:rPr>
              <w:t>IMSS-PROSPERA</w:t>
            </w:r>
          </w:p>
        </w:tc>
      </w:tr>
      <w:tr w:rsidR="00EB0238" w:rsidRPr="00EB0238" w:rsidTr="00EB0238">
        <w:trPr>
          <w:trHeight w:val="285"/>
          <w:jc w:val="center"/>
        </w:trPr>
        <w:tc>
          <w:tcPr>
            <w:tcW w:w="6760" w:type="dxa"/>
            <w:gridSpan w:val="2"/>
            <w:tcBorders>
              <w:top w:val="nil"/>
              <w:left w:val="nil"/>
              <w:bottom w:val="single" w:sz="4" w:space="0" w:color="auto"/>
              <w:right w:val="nil"/>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b/>
                <w:bCs/>
                <w:noProof w:val="0"/>
                <w:sz w:val="18"/>
                <w:szCs w:val="18"/>
                <w:lang w:eastAsia="es-MX"/>
              </w:rPr>
            </w:pPr>
          </w:p>
        </w:tc>
      </w:tr>
      <w:tr w:rsidR="00EB0238" w:rsidRPr="00EB0238" w:rsidTr="00EB0238">
        <w:trPr>
          <w:trHeight w:val="464"/>
          <w:jc w:val="center"/>
        </w:trPr>
        <w:tc>
          <w:tcPr>
            <w:tcW w:w="3240" w:type="dxa"/>
            <w:tcBorders>
              <w:top w:val="nil"/>
              <w:left w:val="single" w:sz="4" w:space="0" w:color="auto"/>
              <w:bottom w:val="single" w:sz="4" w:space="0" w:color="auto"/>
              <w:right w:val="single" w:sz="4" w:space="0" w:color="auto"/>
            </w:tcBorders>
            <w:shd w:val="clear" w:color="auto" w:fill="auto"/>
            <w:vAlign w:val="center"/>
            <w:hideMark/>
          </w:tcPr>
          <w:p w:rsidR="00EB0238" w:rsidRPr="00EB0238" w:rsidRDefault="00EB0238" w:rsidP="00EB0238">
            <w:pPr>
              <w:spacing w:after="0" w:line="240" w:lineRule="auto"/>
              <w:jc w:val="center"/>
              <w:rPr>
                <w:rFonts w:ascii="Calibri" w:eastAsia="Times New Roman" w:hAnsi="Calibri" w:cs="Calibri"/>
                <w:b/>
                <w:bCs/>
                <w:noProof w:val="0"/>
                <w:color w:val="000000"/>
                <w:sz w:val="24"/>
                <w:szCs w:val="24"/>
                <w:lang w:eastAsia="es-MX"/>
              </w:rPr>
            </w:pPr>
            <w:r w:rsidRPr="00EB0238">
              <w:rPr>
                <w:rFonts w:ascii="Calibri" w:eastAsia="Times New Roman" w:hAnsi="Calibri" w:cs="Calibri"/>
                <w:b/>
                <w:bCs/>
                <w:noProof w:val="0"/>
                <w:color w:val="000000"/>
                <w:sz w:val="24"/>
                <w:szCs w:val="24"/>
                <w:lang w:eastAsia="es-MX"/>
              </w:rPr>
              <w:t>Delegación</w:t>
            </w:r>
          </w:p>
        </w:tc>
        <w:tc>
          <w:tcPr>
            <w:tcW w:w="3520" w:type="dxa"/>
            <w:tcBorders>
              <w:top w:val="nil"/>
              <w:left w:val="nil"/>
              <w:bottom w:val="single" w:sz="4" w:space="0" w:color="auto"/>
              <w:right w:val="single" w:sz="4" w:space="0" w:color="auto"/>
            </w:tcBorders>
            <w:shd w:val="clear" w:color="auto" w:fill="auto"/>
            <w:vAlign w:val="center"/>
            <w:hideMark/>
          </w:tcPr>
          <w:p w:rsidR="00EB0238" w:rsidRPr="00EB0238" w:rsidRDefault="00EB0238" w:rsidP="00EB0238">
            <w:pPr>
              <w:spacing w:after="0" w:line="240" w:lineRule="auto"/>
              <w:jc w:val="center"/>
              <w:rPr>
                <w:rFonts w:ascii="Calibri" w:eastAsia="Times New Roman" w:hAnsi="Calibri" w:cs="Calibri"/>
                <w:b/>
                <w:bCs/>
                <w:noProof w:val="0"/>
                <w:color w:val="000000"/>
                <w:sz w:val="24"/>
                <w:szCs w:val="24"/>
                <w:lang w:eastAsia="es-MX"/>
              </w:rPr>
            </w:pPr>
            <w:r w:rsidRPr="00EB0238">
              <w:rPr>
                <w:rFonts w:ascii="Calibri" w:eastAsia="Times New Roman" w:hAnsi="Calibri" w:cs="Calibri"/>
                <w:b/>
                <w:bCs/>
                <w:noProof w:val="0"/>
                <w:color w:val="000000"/>
                <w:sz w:val="24"/>
                <w:szCs w:val="24"/>
                <w:lang w:eastAsia="es-MX"/>
              </w:rPr>
              <w:t>Total por Delegación</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BAJA CALIFORNIA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CAMPECHE</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30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COAHUILA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60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CHIAPAS</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350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CHIHUAHUA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120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CIUDAD DE MÉXICO SUR</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20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DURANGO</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GUANAJUATO</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GUERRERO</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30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HIDALGO</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130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JALISCO</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ESTADO DE MÉXICO PONIENTE</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20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MICHOACÁN</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210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MORELOS</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NAYARIT</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50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NUEVO LEÓN</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OAXACA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350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PUEBLA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190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QUERÉTARO</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SAN LUIS POTOSÍ</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160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SINALOA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70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SONORA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TAMAULIPAS</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70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TLAXCALA</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VERACRUZ NORTE</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240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VERACRUZ SUR</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190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YUCATÁN</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60</w:t>
            </w:r>
          </w:p>
        </w:tc>
      </w:tr>
      <w:tr w:rsidR="00EB0238" w:rsidRPr="00EB0238" w:rsidTr="00EB0238">
        <w:trPr>
          <w:trHeight w:val="319"/>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ZACATECAS</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120</w:t>
            </w:r>
          </w:p>
        </w:tc>
      </w:tr>
      <w:tr w:rsidR="00EB0238" w:rsidRPr="00EB0238" w:rsidTr="00EB0238">
        <w:trPr>
          <w:trHeight w:val="372"/>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18"/>
                <w:szCs w:val="18"/>
                <w:lang w:eastAsia="es-MX"/>
              </w:rPr>
            </w:pPr>
            <w:r w:rsidRPr="00EB0238">
              <w:rPr>
                <w:rFonts w:ascii="Calibri" w:eastAsia="Times New Roman" w:hAnsi="Calibri" w:cs="Calibri"/>
                <w:b/>
                <w:bCs/>
                <w:noProof w:val="0"/>
                <w:color w:val="000000"/>
                <w:sz w:val="18"/>
                <w:szCs w:val="18"/>
                <w:lang w:eastAsia="es-MX"/>
              </w:rPr>
              <w:t>NIVEL CENTRAL</w:t>
            </w:r>
          </w:p>
        </w:tc>
        <w:tc>
          <w:tcPr>
            <w:tcW w:w="3520" w:type="dxa"/>
            <w:tcBorders>
              <w:top w:val="nil"/>
              <w:left w:val="nil"/>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noProof w:val="0"/>
                <w:color w:val="000000"/>
                <w:sz w:val="20"/>
                <w:szCs w:val="20"/>
                <w:lang w:eastAsia="es-MX"/>
              </w:rPr>
            </w:pPr>
            <w:r w:rsidRPr="00EB0238">
              <w:rPr>
                <w:rFonts w:ascii="Calibri" w:eastAsia="Times New Roman" w:hAnsi="Calibri" w:cs="Calibri"/>
                <w:noProof w:val="0"/>
                <w:color w:val="000000"/>
                <w:sz w:val="20"/>
                <w:szCs w:val="20"/>
                <w:lang w:eastAsia="es-MX"/>
              </w:rPr>
              <w:t>50</w:t>
            </w:r>
          </w:p>
        </w:tc>
      </w:tr>
      <w:tr w:rsidR="00EB0238" w:rsidRPr="00EB0238" w:rsidTr="00EB0238">
        <w:trPr>
          <w:trHeight w:val="390"/>
          <w:jc w:val="center"/>
        </w:trPr>
        <w:tc>
          <w:tcPr>
            <w:tcW w:w="3240" w:type="dxa"/>
            <w:tcBorders>
              <w:top w:val="nil"/>
              <w:left w:val="single" w:sz="4" w:space="0" w:color="auto"/>
              <w:bottom w:val="single" w:sz="4" w:space="0" w:color="auto"/>
              <w:right w:val="nil"/>
            </w:tcBorders>
            <w:shd w:val="clear" w:color="auto" w:fill="auto"/>
            <w:noWrap/>
            <w:vAlign w:val="bottom"/>
            <w:hideMark/>
          </w:tcPr>
          <w:p w:rsidR="00EB0238" w:rsidRPr="00EB0238" w:rsidRDefault="00EB0238" w:rsidP="00EB0238">
            <w:pPr>
              <w:spacing w:after="0" w:line="240" w:lineRule="auto"/>
              <w:jc w:val="both"/>
              <w:rPr>
                <w:rFonts w:ascii="Calibri" w:eastAsia="Times New Roman" w:hAnsi="Calibri" w:cs="Calibri"/>
                <w:b/>
                <w:bCs/>
                <w:noProof w:val="0"/>
                <w:color w:val="000000"/>
                <w:sz w:val="20"/>
                <w:szCs w:val="20"/>
                <w:lang w:eastAsia="es-MX"/>
              </w:rPr>
            </w:pPr>
            <w:r w:rsidRPr="00EB0238">
              <w:rPr>
                <w:rFonts w:ascii="Calibri" w:eastAsia="Times New Roman" w:hAnsi="Calibri" w:cs="Calibri"/>
                <w:b/>
                <w:bCs/>
                <w:noProof w:val="0"/>
                <w:color w:val="000000"/>
                <w:sz w:val="20"/>
                <w:szCs w:val="20"/>
                <w:lang w:eastAsia="es-MX"/>
              </w:rPr>
              <w:t>GRAN TOTAL</w:t>
            </w:r>
          </w:p>
        </w:tc>
        <w:tc>
          <w:tcPr>
            <w:tcW w:w="3520" w:type="dxa"/>
            <w:tcBorders>
              <w:top w:val="nil"/>
              <w:left w:val="single" w:sz="4" w:space="0" w:color="auto"/>
              <w:bottom w:val="single" w:sz="4" w:space="0" w:color="auto"/>
              <w:right w:val="single" w:sz="4" w:space="0" w:color="auto"/>
            </w:tcBorders>
            <w:shd w:val="clear" w:color="auto" w:fill="auto"/>
            <w:noWrap/>
            <w:vAlign w:val="bottom"/>
            <w:hideMark/>
          </w:tcPr>
          <w:p w:rsidR="00EB0238" w:rsidRPr="00EB0238" w:rsidRDefault="00EB0238" w:rsidP="00EB0238">
            <w:pPr>
              <w:spacing w:after="0" w:line="240" w:lineRule="auto"/>
              <w:jc w:val="center"/>
              <w:rPr>
                <w:rFonts w:ascii="Calibri" w:eastAsia="Times New Roman" w:hAnsi="Calibri" w:cs="Calibri"/>
                <w:b/>
                <w:bCs/>
                <w:noProof w:val="0"/>
                <w:color w:val="000000"/>
                <w:sz w:val="20"/>
                <w:szCs w:val="20"/>
                <w:lang w:eastAsia="es-MX"/>
              </w:rPr>
            </w:pPr>
            <w:r w:rsidRPr="00EB0238">
              <w:rPr>
                <w:rFonts w:ascii="Calibri" w:eastAsia="Times New Roman" w:hAnsi="Calibri" w:cs="Calibri"/>
                <w:b/>
                <w:bCs/>
                <w:noProof w:val="0"/>
                <w:color w:val="000000"/>
                <w:sz w:val="20"/>
                <w:szCs w:val="20"/>
                <w:lang w:eastAsia="es-MX"/>
              </w:rPr>
              <w:t>2,700</w:t>
            </w:r>
          </w:p>
        </w:tc>
      </w:tr>
    </w:tbl>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tbl>
      <w:tblPr>
        <w:tblW w:w="6560" w:type="dxa"/>
        <w:jc w:val="center"/>
        <w:tblInd w:w="55" w:type="dxa"/>
        <w:tblCellMar>
          <w:left w:w="70" w:type="dxa"/>
          <w:right w:w="70" w:type="dxa"/>
        </w:tblCellMar>
        <w:tblLook w:val="04A0" w:firstRow="1" w:lastRow="0" w:firstColumn="1" w:lastColumn="0" w:noHBand="0" w:noVBand="1"/>
      </w:tblPr>
      <w:tblGrid>
        <w:gridCol w:w="3620"/>
        <w:gridCol w:w="2940"/>
      </w:tblGrid>
      <w:tr w:rsidR="00D01F59" w:rsidRPr="00D01F59" w:rsidTr="00D01F59">
        <w:trPr>
          <w:trHeight w:val="300"/>
          <w:jc w:val="center"/>
        </w:trPr>
        <w:tc>
          <w:tcPr>
            <w:tcW w:w="6560" w:type="dxa"/>
            <w:gridSpan w:val="2"/>
            <w:tcBorders>
              <w:top w:val="nil"/>
              <w:left w:val="nil"/>
              <w:bottom w:val="nil"/>
              <w:right w:val="nil"/>
            </w:tcBorders>
            <w:shd w:val="clear" w:color="auto" w:fill="auto"/>
            <w:vAlign w:val="center"/>
            <w:hideMark/>
          </w:tcPr>
          <w:p w:rsidR="00D01F59" w:rsidRPr="00E36339" w:rsidRDefault="002260A2" w:rsidP="00D01F59">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t>PARTIDA 21</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TRÍPTICOS  ¿Qué es la interculturalidad?</w:t>
            </w:r>
          </w:p>
        </w:tc>
      </w:tr>
      <w:tr w:rsidR="00D01F59" w:rsidRPr="00D01F59" w:rsidTr="00D01F59">
        <w:trPr>
          <w:trHeight w:val="300"/>
          <w:jc w:val="center"/>
        </w:trPr>
        <w:tc>
          <w:tcPr>
            <w:tcW w:w="3620" w:type="dxa"/>
            <w:tcBorders>
              <w:top w:val="nil"/>
              <w:left w:val="nil"/>
              <w:bottom w:val="nil"/>
              <w:right w:val="nil"/>
            </w:tcBorders>
            <w:shd w:val="clear" w:color="auto" w:fill="auto"/>
            <w:noWrap/>
            <w:vAlign w:val="bottom"/>
            <w:hideMark/>
          </w:tcPr>
          <w:p w:rsidR="00D01F59" w:rsidRPr="00D01F59" w:rsidRDefault="00D01F59" w:rsidP="00D01F59">
            <w:pPr>
              <w:spacing w:after="0" w:line="240" w:lineRule="auto"/>
              <w:rPr>
                <w:rFonts w:ascii="Calibri" w:eastAsia="Times New Roman" w:hAnsi="Calibri" w:cs="Calibri"/>
                <w:noProof w:val="0"/>
                <w:color w:val="000000"/>
                <w:lang w:eastAsia="es-MX"/>
              </w:rPr>
            </w:pPr>
          </w:p>
        </w:tc>
        <w:tc>
          <w:tcPr>
            <w:tcW w:w="2940" w:type="dxa"/>
            <w:tcBorders>
              <w:top w:val="nil"/>
              <w:left w:val="nil"/>
              <w:bottom w:val="nil"/>
              <w:right w:val="nil"/>
            </w:tcBorders>
            <w:shd w:val="clear" w:color="auto" w:fill="auto"/>
            <w:noWrap/>
            <w:vAlign w:val="bottom"/>
            <w:hideMark/>
          </w:tcPr>
          <w:p w:rsidR="00D01F59" w:rsidRPr="00D01F59" w:rsidRDefault="00D01F59" w:rsidP="00D01F59">
            <w:pPr>
              <w:spacing w:after="0" w:line="240" w:lineRule="auto"/>
              <w:rPr>
                <w:rFonts w:ascii="Calibri" w:eastAsia="Times New Roman" w:hAnsi="Calibri" w:cs="Calibri"/>
                <w:noProof w:val="0"/>
                <w:color w:val="000000"/>
                <w:lang w:eastAsia="es-MX"/>
              </w:rPr>
            </w:pPr>
          </w:p>
        </w:tc>
      </w:tr>
      <w:tr w:rsidR="00D01F59" w:rsidRPr="00D01F59" w:rsidTr="00D01F59">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b/>
                <w:bCs/>
                <w:noProof w:val="0"/>
                <w:sz w:val="18"/>
                <w:szCs w:val="18"/>
                <w:lang w:eastAsia="es-MX"/>
              </w:rPr>
            </w:pPr>
            <w:r w:rsidRPr="00D01F59">
              <w:rPr>
                <w:rFonts w:ascii="Arial" w:eastAsia="Times New Roman" w:hAnsi="Arial" w:cs="Arial"/>
                <w:b/>
                <w:bCs/>
                <w:noProof w:val="0"/>
                <w:sz w:val="18"/>
                <w:szCs w:val="18"/>
                <w:lang w:eastAsia="es-MX"/>
              </w:rPr>
              <w:t>DELEGACIÓN</w:t>
            </w:r>
          </w:p>
        </w:tc>
        <w:tc>
          <w:tcPr>
            <w:tcW w:w="2940" w:type="dxa"/>
            <w:tcBorders>
              <w:top w:val="single" w:sz="4" w:space="0" w:color="auto"/>
              <w:left w:val="nil"/>
              <w:bottom w:val="nil"/>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b/>
                <w:bCs/>
                <w:noProof w:val="0"/>
                <w:sz w:val="18"/>
                <w:szCs w:val="18"/>
                <w:lang w:eastAsia="es-MX"/>
              </w:rPr>
            </w:pPr>
            <w:r w:rsidRPr="00D01F59">
              <w:rPr>
                <w:rFonts w:ascii="Arial" w:eastAsia="Times New Roman" w:hAnsi="Arial" w:cs="Arial"/>
                <w:b/>
                <w:bCs/>
                <w:noProof w:val="0"/>
                <w:sz w:val="18"/>
                <w:szCs w:val="18"/>
                <w:lang w:eastAsia="es-MX"/>
              </w:rPr>
              <w:t>TRIPTICO</w:t>
            </w:r>
          </w:p>
        </w:tc>
      </w:tr>
      <w:tr w:rsidR="00D01F59" w:rsidRPr="00D01F59" w:rsidTr="00D01F59">
        <w:trPr>
          <w:trHeight w:val="300"/>
          <w:jc w:val="center"/>
        </w:trPr>
        <w:tc>
          <w:tcPr>
            <w:tcW w:w="3620" w:type="dxa"/>
            <w:tcBorders>
              <w:top w:val="nil"/>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BAJA CALIFORNIA</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200</w:t>
            </w:r>
          </w:p>
        </w:tc>
      </w:tr>
      <w:tr w:rsidR="00D01F59" w:rsidRPr="00D01F59" w:rsidTr="00D01F59">
        <w:trPr>
          <w:trHeight w:val="300"/>
          <w:jc w:val="center"/>
        </w:trPr>
        <w:tc>
          <w:tcPr>
            <w:tcW w:w="3620" w:type="dxa"/>
            <w:tcBorders>
              <w:top w:val="single" w:sz="4" w:space="0" w:color="auto"/>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BAJA CALIFORNIA SUR</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50</w:t>
            </w:r>
          </w:p>
        </w:tc>
      </w:tr>
      <w:tr w:rsidR="00D01F59" w:rsidRPr="00D01F59" w:rsidTr="00D01F59">
        <w:trPr>
          <w:trHeight w:val="300"/>
          <w:jc w:val="center"/>
        </w:trPr>
        <w:tc>
          <w:tcPr>
            <w:tcW w:w="3620" w:type="dxa"/>
            <w:tcBorders>
              <w:top w:val="single" w:sz="4" w:space="0" w:color="auto"/>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CAMPECHE</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300</w:t>
            </w:r>
          </w:p>
        </w:tc>
      </w:tr>
      <w:tr w:rsidR="00D01F59" w:rsidRPr="00D01F59" w:rsidTr="00D01F59">
        <w:trPr>
          <w:trHeight w:val="300"/>
          <w:jc w:val="center"/>
        </w:trPr>
        <w:tc>
          <w:tcPr>
            <w:tcW w:w="3620" w:type="dxa"/>
            <w:tcBorders>
              <w:top w:val="single" w:sz="4" w:space="0" w:color="auto"/>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COAHUILA</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400</w:t>
            </w:r>
          </w:p>
        </w:tc>
      </w:tr>
      <w:tr w:rsidR="00D01F59" w:rsidRPr="00D01F59" w:rsidTr="00D01F59">
        <w:trPr>
          <w:trHeight w:val="300"/>
          <w:jc w:val="center"/>
        </w:trPr>
        <w:tc>
          <w:tcPr>
            <w:tcW w:w="3620" w:type="dxa"/>
            <w:tcBorders>
              <w:top w:val="single" w:sz="4" w:space="0" w:color="auto"/>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CHIAPAS</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2,200</w:t>
            </w:r>
          </w:p>
        </w:tc>
      </w:tr>
      <w:tr w:rsidR="00D01F59" w:rsidRPr="00D01F59" w:rsidTr="00D01F59">
        <w:trPr>
          <w:trHeight w:val="300"/>
          <w:jc w:val="center"/>
        </w:trPr>
        <w:tc>
          <w:tcPr>
            <w:tcW w:w="3620" w:type="dxa"/>
            <w:tcBorders>
              <w:top w:val="single" w:sz="4" w:space="0" w:color="auto"/>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CHIHUAHUA</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800</w:t>
            </w:r>
          </w:p>
        </w:tc>
      </w:tr>
      <w:tr w:rsidR="00D01F59" w:rsidRPr="00D01F59" w:rsidTr="00D01F59">
        <w:trPr>
          <w:trHeight w:val="300"/>
          <w:jc w:val="center"/>
        </w:trPr>
        <w:tc>
          <w:tcPr>
            <w:tcW w:w="3620" w:type="dxa"/>
            <w:tcBorders>
              <w:top w:val="single" w:sz="4" w:space="0" w:color="auto"/>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DURANGO</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800</w:t>
            </w:r>
          </w:p>
        </w:tc>
      </w:tr>
      <w:tr w:rsidR="00D01F59" w:rsidRPr="00D01F59" w:rsidTr="00D01F59">
        <w:trPr>
          <w:trHeight w:val="300"/>
          <w:jc w:val="center"/>
        </w:trPr>
        <w:tc>
          <w:tcPr>
            <w:tcW w:w="3620" w:type="dxa"/>
            <w:tcBorders>
              <w:top w:val="single" w:sz="4" w:space="0" w:color="auto"/>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ESTADO DE MÉXICO ORIENTE</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250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ESTADO DE MÉXICO PONIENTE</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250</w:t>
            </w:r>
          </w:p>
        </w:tc>
      </w:tr>
      <w:tr w:rsidR="00D01F59" w:rsidRPr="00D01F59" w:rsidTr="00D01F59">
        <w:trPr>
          <w:trHeight w:val="300"/>
          <w:jc w:val="center"/>
        </w:trPr>
        <w:tc>
          <w:tcPr>
            <w:tcW w:w="3620" w:type="dxa"/>
            <w:tcBorders>
              <w:top w:val="nil"/>
              <w:left w:val="single" w:sz="4" w:space="0" w:color="auto"/>
              <w:bottom w:val="nil"/>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GUERRERO</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200</w:t>
            </w:r>
          </w:p>
        </w:tc>
      </w:tr>
      <w:tr w:rsidR="00D01F59" w:rsidRPr="00D01F59" w:rsidTr="00D01F59">
        <w:trPr>
          <w:trHeight w:val="300"/>
          <w:jc w:val="center"/>
        </w:trPr>
        <w:tc>
          <w:tcPr>
            <w:tcW w:w="3620" w:type="dxa"/>
            <w:tcBorders>
              <w:top w:val="single" w:sz="4" w:space="0" w:color="auto"/>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HIDALGO</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1,150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MICHOACÁN</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1,600</w:t>
            </w:r>
          </w:p>
        </w:tc>
      </w:tr>
      <w:tr w:rsidR="00D01F59" w:rsidRPr="00D01F59" w:rsidTr="00D01F59">
        <w:trPr>
          <w:trHeight w:val="300"/>
          <w:jc w:val="center"/>
        </w:trPr>
        <w:tc>
          <w:tcPr>
            <w:tcW w:w="362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NAYARIT</w:t>
            </w:r>
          </w:p>
        </w:tc>
        <w:tc>
          <w:tcPr>
            <w:tcW w:w="2940" w:type="dxa"/>
            <w:tcBorders>
              <w:top w:val="nil"/>
              <w:left w:val="nil"/>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500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OAXACA</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2,200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PUEBLA</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1,600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SAN LUIS POTOSÍ</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1,500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SINALOA</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600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TAMAULIPAS</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500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VERACRUZ NORTE</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1,600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VERACRUZ SUR</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1,600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YUCATÁN</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600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20"/>
                <w:szCs w:val="20"/>
                <w:lang w:eastAsia="es-MX"/>
              </w:rPr>
            </w:pPr>
            <w:r w:rsidRPr="00D01F59">
              <w:rPr>
                <w:rFonts w:ascii="Arial" w:eastAsia="Times New Roman" w:hAnsi="Arial" w:cs="Arial"/>
                <w:noProof w:val="0"/>
                <w:sz w:val="20"/>
                <w:szCs w:val="20"/>
                <w:lang w:eastAsia="es-MX"/>
              </w:rPr>
              <w:t>ZACATECAS</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600</w:t>
            </w:r>
          </w:p>
        </w:tc>
      </w:tr>
      <w:tr w:rsidR="00D01F59" w:rsidRPr="00D01F59" w:rsidTr="00D01F59">
        <w:trPr>
          <w:trHeight w:val="300"/>
          <w:jc w:val="center"/>
        </w:trPr>
        <w:tc>
          <w:tcPr>
            <w:tcW w:w="3620" w:type="dxa"/>
            <w:tcBorders>
              <w:top w:val="nil"/>
              <w:left w:val="single" w:sz="4" w:space="0" w:color="auto"/>
              <w:bottom w:val="single" w:sz="4" w:space="0" w:color="auto"/>
              <w:right w:val="nil"/>
            </w:tcBorders>
            <w:shd w:val="clear" w:color="auto" w:fill="auto"/>
            <w:vAlign w:val="center"/>
            <w:hideMark/>
          </w:tcPr>
          <w:p w:rsidR="00D01F59" w:rsidRPr="00D01F59" w:rsidRDefault="00D01F59" w:rsidP="00D01F59">
            <w:pPr>
              <w:spacing w:after="0" w:line="240" w:lineRule="auto"/>
              <w:rPr>
                <w:rFonts w:ascii="Arial" w:eastAsia="Times New Roman" w:hAnsi="Arial" w:cs="Arial"/>
                <w:noProof w:val="0"/>
                <w:sz w:val="20"/>
                <w:szCs w:val="20"/>
                <w:lang w:eastAsia="es-MX"/>
              </w:rPr>
            </w:pPr>
            <w:r w:rsidRPr="00D01F59">
              <w:rPr>
                <w:rFonts w:ascii="Arial" w:eastAsia="Times New Roman" w:hAnsi="Arial" w:cs="Arial"/>
                <w:noProof w:val="0"/>
                <w:sz w:val="20"/>
                <w:szCs w:val="20"/>
                <w:lang w:eastAsia="es-MX"/>
              </w:rPr>
              <w:t>NIVEL CENTRAL</w:t>
            </w:r>
          </w:p>
        </w:tc>
        <w:tc>
          <w:tcPr>
            <w:tcW w:w="2940" w:type="dxa"/>
            <w:tcBorders>
              <w:top w:val="nil"/>
              <w:left w:val="single" w:sz="4" w:space="0" w:color="auto"/>
              <w:bottom w:val="single" w:sz="4" w:space="0" w:color="auto"/>
              <w:right w:val="single" w:sz="4" w:space="0" w:color="auto"/>
            </w:tcBorders>
            <w:shd w:val="clear" w:color="auto" w:fill="auto"/>
            <w:vAlign w:val="center"/>
            <w:hideMark/>
          </w:tcPr>
          <w:p w:rsidR="00D01F59" w:rsidRPr="00D01F59" w:rsidRDefault="00D01F59" w:rsidP="00D01F59">
            <w:pPr>
              <w:spacing w:after="0" w:line="240" w:lineRule="auto"/>
              <w:jc w:val="center"/>
              <w:rPr>
                <w:rFonts w:ascii="Arial" w:eastAsia="Times New Roman" w:hAnsi="Arial" w:cs="Arial"/>
                <w:noProof w:val="0"/>
                <w:sz w:val="18"/>
                <w:szCs w:val="18"/>
                <w:lang w:eastAsia="es-MX"/>
              </w:rPr>
            </w:pPr>
            <w:r w:rsidRPr="00D01F59">
              <w:rPr>
                <w:rFonts w:ascii="Arial" w:eastAsia="Times New Roman" w:hAnsi="Arial" w:cs="Arial"/>
                <w:noProof w:val="0"/>
                <w:sz w:val="18"/>
                <w:szCs w:val="18"/>
                <w:lang w:eastAsia="es-MX"/>
              </w:rPr>
              <w:t>500</w:t>
            </w:r>
          </w:p>
        </w:tc>
      </w:tr>
      <w:tr w:rsidR="00D01F59" w:rsidRPr="00D01F59" w:rsidTr="00D01F59">
        <w:trPr>
          <w:trHeight w:val="300"/>
          <w:jc w:val="center"/>
        </w:trPr>
        <w:tc>
          <w:tcPr>
            <w:tcW w:w="3620" w:type="dxa"/>
            <w:tcBorders>
              <w:top w:val="nil"/>
              <w:left w:val="single" w:sz="4" w:space="0" w:color="auto"/>
              <w:bottom w:val="single" w:sz="4" w:space="0" w:color="auto"/>
              <w:right w:val="single" w:sz="4" w:space="0" w:color="auto"/>
            </w:tcBorders>
            <w:shd w:val="clear" w:color="000000" w:fill="FFFFFF"/>
            <w:vAlign w:val="center"/>
            <w:hideMark/>
          </w:tcPr>
          <w:p w:rsidR="00D01F59" w:rsidRPr="00D01F59" w:rsidRDefault="00D01F59" w:rsidP="00D01F59">
            <w:pPr>
              <w:spacing w:after="0" w:line="240" w:lineRule="auto"/>
              <w:rPr>
                <w:rFonts w:ascii="Arial" w:eastAsia="Times New Roman" w:hAnsi="Arial" w:cs="Arial"/>
                <w:b/>
                <w:bCs/>
                <w:noProof w:val="0"/>
                <w:sz w:val="18"/>
                <w:szCs w:val="18"/>
                <w:lang w:eastAsia="es-MX"/>
              </w:rPr>
            </w:pPr>
            <w:r w:rsidRPr="00D01F59">
              <w:rPr>
                <w:rFonts w:ascii="Arial" w:eastAsia="Times New Roman" w:hAnsi="Arial" w:cs="Arial"/>
                <w:b/>
                <w:bCs/>
                <w:noProof w:val="0"/>
                <w:sz w:val="18"/>
                <w:szCs w:val="18"/>
                <w:lang w:eastAsia="es-MX"/>
              </w:rPr>
              <w:t>GRAN TOTAL</w:t>
            </w:r>
          </w:p>
        </w:tc>
        <w:tc>
          <w:tcPr>
            <w:tcW w:w="2940" w:type="dxa"/>
            <w:tcBorders>
              <w:top w:val="nil"/>
              <w:left w:val="nil"/>
              <w:bottom w:val="single" w:sz="4" w:space="0" w:color="auto"/>
              <w:right w:val="single" w:sz="4" w:space="0" w:color="auto"/>
            </w:tcBorders>
            <w:shd w:val="clear" w:color="000000" w:fill="FFFFFF"/>
            <w:vAlign w:val="center"/>
            <w:hideMark/>
          </w:tcPr>
          <w:p w:rsidR="00D01F59" w:rsidRPr="00D01F59" w:rsidRDefault="00D01F59" w:rsidP="00D01F59">
            <w:pPr>
              <w:spacing w:after="0" w:line="240" w:lineRule="auto"/>
              <w:jc w:val="center"/>
              <w:rPr>
                <w:rFonts w:ascii="Arial" w:eastAsia="Times New Roman" w:hAnsi="Arial" w:cs="Arial"/>
                <w:b/>
                <w:bCs/>
                <w:noProof w:val="0"/>
                <w:sz w:val="20"/>
                <w:szCs w:val="20"/>
                <w:lang w:eastAsia="es-MX"/>
              </w:rPr>
            </w:pPr>
            <w:r w:rsidRPr="00D01F59">
              <w:rPr>
                <w:rFonts w:ascii="Arial" w:eastAsia="Times New Roman" w:hAnsi="Arial" w:cs="Arial"/>
                <w:b/>
                <w:bCs/>
                <w:noProof w:val="0"/>
                <w:sz w:val="20"/>
                <w:szCs w:val="20"/>
                <w:lang w:eastAsia="es-MX"/>
              </w:rPr>
              <w:t>20,000</w:t>
            </w:r>
          </w:p>
        </w:tc>
      </w:tr>
    </w:tbl>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p w:rsidR="00ED765C" w:rsidRDefault="00ED765C" w:rsidP="0057191A">
      <w:pPr>
        <w:rPr>
          <w:lang w:val="es-ES_tradnl" w:eastAsia="ar-SA"/>
        </w:rPr>
      </w:pPr>
    </w:p>
    <w:tbl>
      <w:tblPr>
        <w:tblW w:w="5000" w:type="pct"/>
        <w:tblCellMar>
          <w:left w:w="70" w:type="dxa"/>
          <w:right w:w="70" w:type="dxa"/>
        </w:tblCellMar>
        <w:tblLook w:val="04A0" w:firstRow="1" w:lastRow="0" w:firstColumn="1" w:lastColumn="0" w:noHBand="0" w:noVBand="1"/>
      </w:tblPr>
      <w:tblGrid>
        <w:gridCol w:w="2921"/>
        <w:gridCol w:w="1449"/>
        <w:gridCol w:w="1517"/>
        <w:gridCol w:w="3748"/>
      </w:tblGrid>
      <w:tr w:rsidR="007E5238" w:rsidRPr="007E5238" w:rsidTr="007E5238">
        <w:trPr>
          <w:trHeight w:val="390"/>
        </w:trPr>
        <w:tc>
          <w:tcPr>
            <w:tcW w:w="5000" w:type="pct"/>
            <w:gridSpan w:val="4"/>
            <w:tcBorders>
              <w:top w:val="single" w:sz="8" w:space="0" w:color="auto"/>
              <w:left w:val="single" w:sz="8" w:space="0" w:color="auto"/>
              <w:bottom w:val="single" w:sz="4" w:space="0" w:color="auto"/>
              <w:right w:val="single" w:sz="8" w:space="0" w:color="000000"/>
            </w:tcBorders>
            <w:shd w:val="clear" w:color="000000" w:fill="F2F2F2"/>
            <w:vAlign w:val="center"/>
            <w:hideMark/>
          </w:tcPr>
          <w:p w:rsidR="007E5238" w:rsidRPr="00E36339" w:rsidRDefault="002260A2" w:rsidP="007E5238">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22</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DÍPTICO SUPLEMENTO ALIMENTICIO PROSPERA</w:t>
            </w:r>
          </w:p>
        </w:tc>
      </w:tr>
      <w:tr w:rsidR="007E5238" w:rsidRPr="007E5238" w:rsidTr="007E5238">
        <w:trPr>
          <w:trHeight w:val="390"/>
        </w:trPr>
        <w:tc>
          <w:tcPr>
            <w:tcW w:w="1516" w:type="pct"/>
            <w:tcBorders>
              <w:top w:val="nil"/>
              <w:left w:val="single" w:sz="8" w:space="0" w:color="auto"/>
              <w:bottom w:val="single" w:sz="4" w:space="0" w:color="auto"/>
              <w:right w:val="single" w:sz="4" w:space="0" w:color="auto"/>
            </w:tcBorders>
            <w:shd w:val="clear" w:color="000000" w:fill="F2F2F2"/>
            <w:noWrap/>
            <w:vAlign w:val="center"/>
            <w:hideMark/>
          </w:tcPr>
          <w:p w:rsidR="007E5238" w:rsidRPr="00E36339" w:rsidRDefault="007E5238" w:rsidP="007E5238">
            <w:pPr>
              <w:spacing w:after="0" w:line="240" w:lineRule="auto"/>
              <w:jc w:val="center"/>
              <w:rPr>
                <w:rFonts w:ascii="Arial" w:eastAsia="Times New Roman" w:hAnsi="Arial" w:cs="Arial"/>
                <w:b/>
                <w:bCs/>
                <w:noProof w:val="0"/>
                <w:color w:val="000000"/>
                <w:sz w:val="20"/>
                <w:szCs w:val="20"/>
                <w:lang w:eastAsia="es-MX"/>
              </w:rPr>
            </w:pPr>
            <w:r w:rsidRPr="00E36339">
              <w:rPr>
                <w:rFonts w:ascii="Arial" w:eastAsia="Times New Roman" w:hAnsi="Arial" w:cs="Arial"/>
                <w:b/>
                <w:bCs/>
                <w:noProof w:val="0"/>
                <w:color w:val="000000"/>
                <w:sz w:val="20"/>
                <w:szCs w:val="20"/>
                <w:lang w:eastAsia="es-MX"/>
              </w:rPr>
              <w:t>Delegación</w:t>
            </w:r>
          </w:p>
        </w:tc>
        <w:tc>
          <w:tcPr>
            <w:tcW w:w="752" w:type="pct"/>
            <w:tcBorders>
              <w:top w:val="nil"/>
              <w:left w:val="nil"/>
              <w:bottom w:val="nil"/>
              <w:right w:val="single" w:sz="4" w:space="0" w:color="auto"/>
            </w:tcBorders>
            <w:shd w:val="clear" w:color="000000" w:fill="F2F2F2"/>
            <w:vAlign w:val="center"/>
            <w:hideMark/>
          </w:tcPr>
          <w:p w:rsidR="007E5238" w:rsidRPr="00E36339" w:rsidRDefault="007E5238" w:rsidP="007E5238">
            <w:pPr>
              <w:spacing w:after="0" w:line="240" w:lineRule="auto"/>
              <w:jc w:val="center"/>
              <w:rPr>
                <w:rFonts w:ascii="Arial" w:eastAsia="Times New Roman" w:hAnsi="Arial" w:cs="Arial"/>
                <w:b/>
                <w:bCs/>
                <w:noProof w:val="0"/>
                <w:color w:val="000000"/>
                <w:sz w:val="20"/>
                <w:szCs w:val="20"/>
                <w:lang w:eastAsia="es-MX"/>
              </w:rPr>
            </w:pPr>
            <w:r w:rsidRPr="00E36339">
              <w:rPr>
                <w:rFonts w:ascii="Arial" w:eastAsia="Times New Roman" w:hAnsi="Arial" w:cs="Arial"/>
                <w:b/>
                <w:bCs/>
                <w:noProof w:val="0"/>
                <w:color w:val="000000"/>
                <w:sz w:val="20"/>
                <w:szCs w:val="20"/>
                <w:lang w:eastAsia="es-MX"/>
              </w:rPr>
              <w:t>1er. Nivel</w:t>
            </w:r>
          </w:p>
        </w:tc>
        <w:tc>
          <w:tcPr>
            <w:tcW w:w="787" w:type="pct"/>
            <w:tcBorders>
              <w:top w:val="nil"/>
              <w:left w:val="nil"/>
              <w:bottom w:val="nil"/>
              <w:right w:val="single" w:sz="4" w:space="0" w:color="auto"/>
            </w:tcBorders>
            <w:shd w:val="clear" w:color="000000" w:fill="F2F2F2"/>
            <w:vAlign w:val="center"/>
            <w:hideMark/>
          </w:tcPr>
          <w:p w:rsidR="007E5238" w:rsidRPr="00E36339" w:rsidRDefault="007E5238" w:rsidP="007E5238">
            <w:pPr>
              <w:spacing w:after="0" w:line="240" w:lineRule="auto"/>
              <w:jc w:val="center"/>
              <w:rPr>
                <w:rFonts w:ascii="Arial" w:eastAsia="Times New Roman" w:hAnsi="Arial" w:cs="Arial"/>
                <w:b/>
                <w:bCs/>
                <w:noProof w:val="0"/>
                <w:color w:val="000000"/>
                <w:sz w:val="20"/>
                <w:szCs w:val="20"/>
                <w:lang w:eastAsia="es-MX"/>
              </w:rPr>
            </w:pPr>
            <w:r w:rsidRPr="00E36339">
              <w:rPr>
                <w:rFonts w:ascii="Arial" w:eastAsia="Times New Roman" w:hAnsi="Arial" w:cs="Arial"/>
                <w:b/>
                <w:bCs/>
                <w:noProof w:val="0"/>
                <w:color w:val="000000"/>
                <w:sz w:val="20"/>
                <w:szCs w:val="20"/>
                <w:lang w:eastAsia="es-MX"/>
              </w:rPr>
              <w:t>2do. Nivel</w:t>
            </w:r>
          </w:p>
        </w:tc>
        <w:tc>
          <w:tcPr>
            <w:tcW w:w="1945" w:type="pct"/>
            <w:tcBorders>
              <w:top w:val="nil"/>
              <w:left w:val="nil"/>
              <w:bottom w:val="single" w:sz="4" w:space="0" w:color="auto"/>
              <w:right w:val="single" w:sz="8" w:space="0" w:color="auto"/>
            </w:tcBorders>
            <w:shd w:val="clear" w:color="000000" w:fill="F2F2F2"/>
            <w:vAlign w:val="center"/>
            <w:hideMark/>
          </w:tcPr>
          <w:p w:rsidR="007E5238" w:rsidRPr="00E36339" w:rsidRDefault="007E5238" w:rsidP="007E5238">
            <w:pPr>
              <w:spacing w:after="0" w:line="240" w:lineRule="auto"/>
              <w:jc w:val="center"/>
              <w:rPr>
                <w:rFonts w:ascii="Arial" w:eastAsia="Times New Roman" w:hAnsi="Arial" w:cs="Arial"/>
                <w:b/>
                <w:bCs/>
                <w:noProof w:val="0"/>
                <w:color w:val="000000"/>
                <w:sz w:val="20"/>
                <w:szCs w:val="20"/>
                <w:lang w:eastAsia="es-MX"/>
              </w:rPr>
            </w:pPr>
            <w:r w:rsidRPr="00E36339">
              <w:rPr>
                <w:rFonts w:ascii="Arial" w:eastAsia="Times New Roman" w:hAnsi="Arial" w:cs="Arial"/>
                <w:b/>
                <w:bCs/>
                <w:noProof w:val="0"/>
                <w:color w:val="000000"/>
                <w:sz w:val="20"/>
                <w:szCs w:val="20"/>
                <w:lang w:eastAsia="es-MX"/>
              </w:rPr>
              <w:t>Ejemplares por Delegación</w:t>
            </w:r>
          </w:p>
        </w:tc>
      </w:tr>
      <w:tr w:rsidR="007E5238" w:rsidRPr="007E5238" w:rsidTr="007E5238">
        <w:trPr>
          <w:trHeight w:val="360"/>
        </w:trPr>
        <w:tc>
          <w:tcPr>
            <w:tcW w:w="1516"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Baja California</w:t>
            </w:r>
          </w:p>
        </w:tc>
        <w:tc>
          <w:tcPr>
            <w:tcW w:w="752" w:type="pct"/>
            <w:tcBorders>
              <w:top w:val="single" w:sz="8" w:space="0" w:color="auto"/>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single" w:sz="8" w:space="0" w:color="auto"/>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single" w:sz="8" w:space="0" w:color="auto"/>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Baja California Sur</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Campeche</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Coahuila</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200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Chiapas</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1,200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400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1,600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Chihuahua</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200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300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Ciudad de México Sur</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Durango</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200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300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Guanajuato</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Guerrero</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Hidalgo</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300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400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Jalisco</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Estado de México Poniente</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Estado de México Oriente</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300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300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Michoacán</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500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200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700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Morelos</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Nayarit</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Nuevo León</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Oaxaca</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700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300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Puebla</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600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300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900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Querétaro</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San Luis Potosí</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300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400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Sinaloa</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200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Sonora</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Tamaulipas</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200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300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Tlaxcala</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000000" w:fill="D9D9D9"/>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 </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100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Veracruz Norte</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500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200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700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Veracruz Sur</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600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200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800</w:t>
            </w:r>
          </w:p>
        </w:tc>
      </w:tr>
      <w:tr w:rsidR="007E5238" w:rsidRPr="007E5238" w:rsidTr="007E5238">
        <w:trPr>
          <w:trHeight w:val="360"/>
        </w:trPr>
        <w:tc>
          <w:tcPr>
            <w:tcW w:w="1516" w:type="pct"/>
            <w:tcBorders>
              <w:top w:val="nil"/>
              <w:left w:val="single" w:sz="8" w:space="0" w:color="auto"/>
              <w:bottom w:val="single" w:sz="4"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Yucatán</w:t>
            </w:r>
          </w:p>
        </w:tc>
        <w:tc>
          <w:tcPr>
            <w:tcW w:w="752" w:type="pct"/>
            <w:tcBorders>
              <w:top w:val="nil"/>
              <w:left w:val="nil"/>
              <w:bottom w:val="single" w:sz="4" w:space="0" w:color="auto"/>
              <w:right w:val="nil"/>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787" w:type="pct"/>
            <w:tcBorders>
              <w:top w:val="nil"/>
              <w:left w:val="single" w:sz="4" w:space="0" w:color="auto"/>
              <w:bottom w:val="single" w:sz="4" w:space="0" w:color="auto"/>
              <w:right w:val="single" w:sz="4" w:space="0" w:color="auto"/>
            </w:tcBorders>
            <w:shd w:val="clear" w:color="auto" w:fill="auto"/>
            <w:vAlign w:val="bottom"/>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4"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200</w:t>
            </w:r>
          </w:p>
        </w:tc>
      </w:tr>
      <w:tr w:rsidR="007E5238" w:rsidRPr="007E5238" w:rsidTr="007E5238">
        <w:trPr>
          <w:trHeight w:val="360"/>
        </w:trPr>
        <w:tc>
          <w:tcPr>
            <w:tcW w:w="1516" w:type="pct"/>
            <w:tcBorders>
              <w:top w:val="nil"/>
              <w:left w:val="single" w:sz="8" w:space="0" w:color="auto"/>
              <w:bottom w:val="single" w:sz="8" w:space="0" w:color="auto"/>
              <w:right w:val="single" w:sz="4" w:space="0" w:color="auto"/>
            </w:tcBorders>
            <w:shd w:val="clear" w:color="auto" w:fill="auto"/>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Zacatecas</w:t>
            </w:r>
          </w:p>
        </w:tc>
        <w:tc>
          <w:tcPr>
            <w:tcW w:w="752" w:type="pct"/>
            <w:tcBorders>
              <w:top w:val="nil"/>
              <w:left w:val="nil"/>
              <w:bottom w:val="single" w:sz="8" w:space="0" w:color="auto"/>
              <w:right w:val="nil"/>
            </w:tcBorders>
            <w:shd w:val="clear" w:color="auto" w:fill="auto"/>
            <w:vAlign w:val="center"/>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200</w:t>
            </w:r>
          </w:p>
        </w:tc>
        <w:tc>
          <w:tcPr>
            <w:tcW w:w="787" w:type="pct"/>
            <w:tcBorders>
              <w:top w:val="nil"/>
              <w:left w:val="single" w:sz="4" w:space="0" w:color="auto"/>
              <w:bottom w:val="single" w:sz="8" w:space="0" w:color="auto"/>
              <w:right w:val="single" w:sz="4" w:space="0" w:color="auto"/>
            </w:tcBorders>
            <w:shd w:val="clear" w:color="auto" w:fill="auto"/>
            <w:vAlign w:val="center"/>
            <w:hideMark/>
          </w:tcPr>
          <w:p w:rsidR="007E5238" w:rsidRPr="007E5238" w:rsidRDefault="007E5238" w:rsidP="007E5238">
            <w:pPr>
              <w:spacing w:after="0" w:line="240" w:lineRule="auto"/>
              <w:jc w:val="right"/>
              <w:rPr>
                <w:rFonts w:ascii="Arial" w:eastAsia="Times New Roman" w:hAnsi="Arial" w:cs="Arial"/>
                <w:noProof w:val="0"/>
                <w:sz w:val="20"/>
                <w:szCs w:val="20"/>
                <w:lang w:eastAsia="es-MX"/>
              </w:rPr>
            </w:pPr>
            <w:r w:rsidRPr="007E5238">
              <w:rPr>
                <w:rFonts w:ascii="Arial" w:eastAsia="Times New Roman" w:hAnsi="Arial" w:cs="Arial"/>
                <w:noProof w:val="0"/>
                <w:sz w:val="20"/>
                <w:szCs w:val="20"/>
                <w:lang w:eastAsia="es-MX"/>
              </w:rPr>
              <w:t>100</w:t>
            </w:r>
          </w:p>
        </w:tc>
        <w:tc>
          <w:tcPr>
            <w:tcW w:w="1945" w:type="pct"/>
            <w:tcBorders>
              <w:top w:val="nil"/>
              <w:left w:val="nil"/>
              <w:bottom w:val="single" w:sz="8" w:space="0" w:color="auto"/>
              <w:right w:val="single" w:sz="8" w:space="0" w:color="auto"/>
            </w:tcBorders>
            <w:shd w:val="clear" w:color="auto" w:fill="auto"/>
            <w:noWrap/>
            <w:vAlign w:val="bottom"/>
            <w:hideMark/>
          </w:tcPr>
          <w:p w:rsidR="007E5238" w:rsidRPr="007E5238" w:rsidRDefault="007E5238" w:rsidP="007E5238">
            <w:pPr>
              <w:spacing w:after="0" w:line="240" w:lineRule="auto"/>
              <w:jc w:val="right"/>
              <w:rPr>
                <w:rFonts w:ascii="Arial" w:eastAsia="Times New Roman" w:hAnsi="Arial" w:cs="Arial"/>
                <w:noProof w:val="0"/>
                <w:color w:val="000000"/>
                <w:sz w:val="20"/>
                <w:szCs w:val="20"/>
                <w:lang w:eastAsia="es-MX"/>
              </w:rPr>
            </w:pPr>
            <w:r w:rsidRPr="007E5238">
              <w:rPr>
                <w:rFonts w:ascii="Arial" w:eastAsia="Times New Roman" w:hAnsi="Arial" w:cs="Arial"/>
                <w:noProof w:val="0"/>
                <w:color w:val="000000"/>
                <w:sz w:val="20"/>
                <w:szCs w:val="20"/>
                <w:lang w:eastAsia="es-MX"/>
              </w:rPr>
              <w:t>300</w:t>
            </w:r>
          </w:p>
        </w:tc>
      </w:tr>
      <w:tr w:rsidR="007E5238" w:rsidRPr="007E5238" w:rsidTr="007E5238">
        <w:trPr>
          <w:trHeight w:val="345"/>
        </w:trPr>
        <w:tc>
          <w:tcPr>
            <w:tcW w:w="1516" w:type="pct"/>
            <w:tcBorders>
              <w:top w:val="nil"/>
              <w:left w:val="single" w:sz="8" w:space="0" w:color="auto"/>
              <w:bottom w:val="single" w:sz="8" w:space="0" w:color="auto"/>
              <w:right w:val="single" w:sz="4" w:space="0" w:color="auto"/>
            </w:tcBorders>
            <w:shd w:val="clear" w:color="000000" w:fill="F2F2F2"/>
            <w:noWrap/>
            <w:vAlign w:val="center"/>
            <w:hideMark/>
          </w:tcPr>
          <w:p w:rsidR="007E5238" w:rsidRPr="007E5238" w:rsidRDefault="007E5238" w:rsidP="007E5238">
            <w:pPr>
              <w:spacing w:after="0" w:line="240" w:lineRule="auto"/>
              <w:rPr>
                <w:rFonts w:ascii="Arial" w:eastAsia="Times New Roman" w:hAnsi="Arial" w:cs="Arial"/>
                <w:b/>
                <w:bCs/>
                <w:noProof w:val="0"/>
                <w:color w:val="000000"/>
                <w:sz w:val="20"/>
                <w:szCs w:val="20"/>
                <w:lang w:eastAsia="es-MX"/>
              </w:rPr>
            </w:pPr>
            <w:r w:rsidRPr="007E5238">
              <w:rPr>
                <w:rFonts w:ascii="Arial" w:eastAsia="Times New Roman" w:hAnsi="Arial" w:cs="Arial"/>
                <w:b/>
                <w:bCs/>
                <w:noProof w:val="0"/>
                <w:color w:val="000000"/>
                <w:sz w:val="20"/>
                <w:szCs w:val="20"/>
                <w:lang w:eastAsia="es-MX"/>
              </w:rPr>
              <w:t>Total Nacional</w:t>
            </w:r>
          </w:p>
        </w:tc>
        <w:tc>
          <w:tcPr>
            <w:tcW w:w="752" w:type="pct"/>
            <w:tcBorders>
              <w:top w:val="nil"/>
              <w:left w:val="single" w:sz="8" w:space="0" w:color="auto"/>
              <w:bottom w:val="single" w:sz="8" w:space="0" w:color="auto"/>
              <w:right w:val="nil"/>
            </w:tcBorders>
            <w:shd w:val="clear" w:color="000000" w:fill="F2F2F2"/>
            <w:vAlign w:val="center"/>
            <w:hideMark/>
          </w:tcPr>
          <w:p w:rsidR="007E5238" w:rsidRPr="007E5238" w:rsidRDefault="007E5238" w:rsidP="007E5238">
            <w:pPr>
              <w:spacing w:after="0" w:line="240" w:lineRule="auto"/>
              <w:jc w:val="center"/>
              <w:rPr>
                <w:rFonts w:ascii="Arial" w:eastAsia="Times New Roman" w:hAnsi="Arial" w:cs="Arial"/>
                <w:b/>
                <w:bCs/>
                <w:noProof w:val="0"/>
                <w:sz w:val="20"/>
                <w:szCs w:val="20"/>
                <w:lang w:eastAsia="es-MX"/>
              </w:rPr>
            </w:pPr>
            <w:r w:rsidRPr="007E5238">
              <w:rPr>
                <w:rFonts w:ascii="Arial" w:eastAsia="Times New Roman" w:hAnsi="Arial" w:cs="Arial"/>
                <w:b/>
                <w:bCs/>
                <w:noProof w:val="0"/>
                <w:sz w:val="20"/>
                <w:szCs w:val="20"/>
                <w:lang w:eastAsia="es-MX"/>
              </w:rPr>
              <w:t>7,500</w:t>
            </w:r>
          </w:p>
        </w:tc>
        <w:tc>
          <w:tcPr>
            <w:tcW w:w="787" w:type="pct"/>
            <w:tcBorders>
              <w:top w:val="nil"/>
              <w:left w:val="single" w:sz="8" w:space="0" w:color="auto"/>
              <w:bottom w:val="single" w:sz="8" w:space="0" w:color="auto"/>
              <w:right w:val="nil"/>
            </w:tcBorders>
            <w:shd w:val="clear" w:color="000000" w:fill="F2F2F2"/>
            <w:vAlign w:val="center"/>
            <w:hideMark/>
          </w:tcPr>
          <w:p w:rsidR="007E5238" w:rsidRPr="007E5238" w:rsidRDefault="007E5238" w:rsidP="007E5238">
            <w:pPr>
              <w:spacing w:after="0" w:line="240" w:lineRule="auto"/>
              <w:jc w:val="center"/>
              <w:rPr>
                <w:rFonts w:ascii="Arial" w:eastAsia="Times New Roman" w:hAnsi="Arial" w:cs="Arial"/>
                <w:b/>
                <w:bCs/>
                <w:noProof w:val="0"/>
                <w:sz w:val="20"/>
                <w:szCs w:val="20"/>
                <w:lang w:eastAsia="es-MX"/>
              </w:rPr>
            </w:pPr>
            <w:r w:rsidRPr="007E5238">
              <w:rPr>
                <w:rFonts w:ascii="Arial" w:eastAsia="Times New Roman" w:hAnsi="Arial" w:cs="Arial"/>
                <w:b/>
                <w:bCs/>
                <w:noProof w:val="0"/>
                <w:sz w:val="20"/>
                <w:szCs w:val="20"/>
                <w:lang w:eastAsia="es-MX"/>
              </w:rPr>
              <w:t>2,500</w:t>
            </w:r>
          </w:p>
        </w:tc>
        <w:tc>
          <w:tcPr>
            <w:tcW w:w="1945" w:type="pct"/>
            <w:tcBorders>
              <w:top w:val="nil"/>
              <w:left w:val="single" w:sz="8" w:space="0" w:color="auto"/>
              <w:bottom w:val="single" w:sz="8" w:space="0" w:color="auto"/>
              <w:right w:val="single" w:sz="8" w:space="0" w:color="auto"/>
            </w:tcBorders>
            <w:shd w:val="clear" w:color="000000" w:fill="F2F2F2"/>
            <w:vAlign w:val="center"/>
            <w:hideMark/>
          </w:tcPr>
          <w:p w:rsidR="007E5238" w:rsidRPr="007E5238" w:rsidRDefault="007E5238" w:rsidP="007E5238">
            <w:pPr>
              <w:spacing w:after="0" w:line="240" w:lineRule="auto"/>
              <w:jc w:val="right"/>
              <w:rPr>
                <w:rFonts w:ascii="Arial" w:eastAsia="Times New Roman" w:hAnsi="Arial" w:cs="Arial"/>
                <w:b/>
                <w:bCs/>
                <w:noProof w:val="0"/>
                <w:sz w:val="20"/>
                <w:szCs w:val="20"/>
                <w:lang w:eastAsia="es-MX"/>
              </w:rPr>
            </w:pPr>
            <w:r w:rsidRPr="007E5238">
              <w:rPr>
                <w:rFonts w:ascii="Arial" w:eastAsia="Times New Roman" w:hAnsi="Arial" w:cs="Arial"/>
                <w:b/>
                <w:bCs/>
                <w:noProof w:val="0"/>
                <w:sz w:val="20"/>
                <w:szCs w:val="20"/>
                <w:lang w:eastAsia="es-MX"/>
              </w:rPr>
              <w:t>10,000</w:t>
            </w:r>
          </w:p>
        </w:tc>
      </w:tr>
    </w:tbl>
    <w:p w:rsidR="00ED765C" w:rsidRDefault="00ED765C" w:rsidP="0057191A">
      <w:pPr>
        <w:rPr>
          <w:lang w:val="es-ES_tradnl" w:eastAsia="ar-SA"/>
        </w:rPr>
      </w:pPr>
    </w:p>
    <w:tbl>
      <w:tblPr>
        <w:tblW w:w="7400" w:type="dxa"/>
        <w:jc w:val="center"/>
        <w:tblInd w:w="55" w:type="dxa"/>
        <w:tblCellMar>
          <w:left w:w="70" w:type="dxa"/>
          <w:right w:w="70" w:type="dxa"/>
        </w:tblCellMar>
        <w:tblLook w:val="04A0" w:firstRow="1" w:lastRow="0" w:firstColumn="1" w:lastColumn="0" w:noHBand="0" w:noVBand="1"/>
      </w:tblPr>
      <w:tblGrid>
        <w:gridCol w:w="364"/>
        <w:gridCol w:w="3258"/>
        <w:gridCol w:w="3846"/>
      </w:tblGrid>
      <w:tr w:rsidR="008B7A2D" w:rsidRPr="008B7A2D" w:rsidTr="008B7A2D">
        <w:trPr>
          <w:trHeight w:val="312"/>
          <w:jc w:val="center"/>
        </w:trPr>
        <w:tc>
          <w:tcPr>
            <w:tcW w:w="740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B7A2D" w:rsidRPr="00E36339" w:rsidRDefault="0045392F" w:rsidP="008B7A2D">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23</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FAMILIAS IMSS-PROSPERA URBANO</w:t>
            </w:r>
          </w:p>
        </w:tc>
      </w:tr>
      <w:tr w:rsidR="008B7A2D" w:rsidRPr="008B7A2D" w:rsidTr="008B7A2D">
        <w:trPr>
          <w:trHeight w:val="420"/>
          <w:jc w:val="center"/>
        </w:trPr>
        <w:tc>
          <w:tcPr>
            <w:tcW w:w="355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B7A2D" w:rsidRPr="00E36339" w:rsidRDefault="008B7A2D" w:rsidP="008B7A2D">
            <w:pPr>
              <w:spacing w:after="0" w:line="240" w:lineRule="auto"/>
              <w:jc w:val="center"/>
              <w:rPr>
                <w:rFonts w:ascii="Arial" w:eastAsia="Times New Roman" w:hAnsi="Arial" w:cs="Arial"/>
                <w:noProof w:val="0"/>
                <w:color w:val="000000"/>
                <w:sz w:val="20"/>
                <w:szCs w:val="20"/>
                <w:lang w:eastAsia="es-MX"/>
              </w:rPr>
            </w:pPr>
            <w:r w:rsidRPr="00E36339">
              <w:rPr>
                <w:rFonts w:ascii="Arial" w:eastAsia="Times New Roman" w:hAnsi="Arial" w:cs="Arial"/>
                <w:noProof w:val="0"/>
                <w:color w:val="000000"/>
                <w:sz w:val="20"/>
                <w:szCs w:val="20"/>
                <w:lang w:eastAsia="es-MX"/>
              </w:rPr>
              <w:t>Adscritas a PROSPERA, Programa de Inclusión Social</w:t>
            </w:r>
          </w:p>
        </w:tc>
        <w:tc>
          <w:tcPr>
            <w:tcW w:w="3846" w:type="dxa"/>
            <w:tcBorders>
              <w:top w:val="nil"/>
              <w:left w:val="nil"/>
              <w:bottom w:val="single" w:sz="4" w:space="0" w:color="auto"/>
              <w:right w:val="single" w:sz="4" w:space="0" w:color="auto"/>
            </w:tcBorders>
            <w:shd w:val="clear" w:color="auto" w:fill="auto"/>
            <w:vAlign w:val="center"/>
            <w:hideMark/>
          </w:tcPr>
          <w:p w:rsidR="008B7A2D" w:rsidRPr="00E36339" w:rsidRDefault="00E36339" w:rsidP="008B7A2D">
            <w:pPr>
              <w:spacing w:after="0" w:line="240" w:lineRule="auto"/>
              <w:jc w:val="center"/>
              <w:rPr>
                <w:rFonts w:ascii="Arial" w:eastAsia="Times New Roman" w:hAnsi="Arial" w:cs="Arial"/>
                <w:b/>
                <w:bCs/>
                <w:noProof w:val="0"/>
                <w:color w:val="000000"/>
                <w:sz w:val="20"/>
                <w:szCs w:val="20"/>
                <w:lang w:eastAsia="es-MX"/>
              </w:rPr>
            </w:pPr>
            <w:r w:rsidRPr="00E36339">
              <w:rPr>
                <w:rFonts w:ascii="Arial" w:eastAsia="Times New Roman" w:hAnsi="Arial" w:cs="Arial"/>
                <w:b/>
                <w:bCs/>
                <w:noProof w:val="0"/>
                <w:color w:val="000000"/>
                <w:sz w:val="20"/>
                <w:szCs w:val="20"/>
                <w:lang w:eastAsia="es-MX"/>
              </w:rPr>
              <w:t>Propuesta</w:t>
            </w:r>
          </w:p>
        </w:tc>
      </w:tr>
      <w:tr w:rsidR="008B7A2D" w:rsidRPr="008B7A2D" w:rsidTr="008B7A2D">
        <w:trPr>
          <w:trHeight w:val="330"/>
          <w:jc w:val="center"/>
        </w:trPr>
        <w:tc>
          <w:tcPr>
            <w:tcW w:w="3554" w:type="dxa"/>
            <w:gridSpan w:val="2"/>
            <w:vMerge/>
            <w:tcBorders>
              <w:top w:val="nil"/>
              <w:left w:val="single" w:sz="4" w:space="0" w:color="auto"/>
              <w:bottom w:val="single" w:sz="4" w:space="0" w:color="auto"/>
              <w:right w:val="single" w:sz="4" w:space="0" w:color="auto"/>
            </w:tcBorders>
            <w:vAlign w:val="center"/>
            <w:hideMark/>
          </w:tcPr>
          <w:p w:rsidR="008B7A2D" w:rsidRPr="00E36339" w:rsidRDefault="008B7A2D" w:rsidP="008B7A2D">
            <w:pPr>
              <w:spacing w:after="0" w:line="240" w:lineRule="auto"/>
              <w:rPr>
                <w:rFonts w:ascii="Arial" w:eastAsia="Times New Roman" w:hAnsi="Arial" w:cs="Arial"/>
                <w:noProof w:val="0"/>
                <w:color w:val="000000"/>
                <w:sz w:val="20"/>
                <w:szCs w:val="20"/>
                <w:lang w:eastAsia="es-MX"/>
              </w:rPr>
            </w:pPr>
          </w:p>
        </w:tc>
        <w:tc>
          <w:tcPr>
            <w:tcW w:w="3846" w:type="dxa"/>
            <w:vMerge w:val="restart"/>
            <w:tcBorders>
              <w:top w:val="nil"/>
              <w:left w:val="single" w:sz="4" w:space="0" w:color="auto"/>
              <w:bottom w:val="single" w:sz="4" w:space="0" w:color="auto"/>
              <w:right w:val="single" w:sz="4" w:space="0" w:color="auto"/>
            </w:tcBorders>
            <w:shd w:val="clear" w:color="auto" w:fill="auto"/>
            <w:vAlign w:val="bottom"/>
            <w:hideMark/>
          </w:tcPr>
          <w:p w:rsidR="008B7A2D" w:rsidRPr="00E36339" w:rsidRDefault="008B7A2D" w:rsidP="008B7A2D">
            <w:pPr>
              <w:spacing w:after="0" w:line="240" w:lineRule="auto"/>
              <w:jc w:val="center"/>
              <w:rPr>
                <w:rFonts w:ascii="Arial" w:eastAsia="Times New Roman" w:hAnsi="Arial" w:cs="Arial"/>
                <w:b/>
                <w:bCs/>
                <w:noProof w:val="0"/>
                <w:color w:val="000000"/>
                <w:sz w:val="20"/>
                <w:szCs w:val="20"/>
                <w:lang w:eastAsia="es-MX"/>
              </w:rPr>
            </w:pPr>
            <w:r w:rsidRPr="00E36339">
              <w:rPr>
                <w:rFonts w:ascii="Arial" w:eastAsia="Times New Roman" w:hAnsi="Arial" w:cs="Arial"/>
                <w:b/>
                <w:bCs/>
                <w:noProof w:val="0"/>
                <w:color w:val="000000"/>
                <w:sz w:val="20"/>
                <w:szCs w:val="20"/>
                <w:lang w:eastAsia="es-MX"/>
              </w:rPr>
              <w:t xml:space="preserve">Distribución de Cartillas de </w:t>
            </w:r>
            <w:r w:rsidRPr="00E36339">
              <w:rPr>
                <w:rFonts w:ascii="Arial" w:eastAsia="Times New Roman" w:hAnsi="Arial" w:cs="Arial"/>
                <w:b/>
                <w:bCs/>
                <w:noProof w:val="0"/>
                <w:color w:val="000000"/>
                <w:sz w:val="20"/>
                <w:szCs w:val="20"/>
                <w:lang w:eastAsia="es-MX"/>
              </w:rPr>
              <w:br/>
              <w:t>"Citas para la Familia"</w:t>
            </w:r>
          </w:p>
        </w:tc>
      </w:tr>
      <w:tr w:rsidR="008B7A2D" w:rsidRPr="008B7A2D" w:rsidTr="008B7A2D">
        <w:trPr>
          <w:trHeight w:val="330"/>
          <w:jc w:val="center"/>
        </w:trPr>
        <w:tc>
          <w:tcPr>
            <w:tcW w:w="3554" w:type="dxa"/>
            <w:gridSpan w:val="2"/>
            <w:vMerge/>
            <w:tcBorders>
              <w:top w:val="nil"/>
              <w:left w:val="single" w:sz="4" w:space="0" w:color="auto"/>
              <w:bottom w:val="single" w:sz="4" w:space="0" w:color="auto"/>
              <w:right w:val="single" w:sz="4" w:space="0" w:color="auto"/>
            </w:tcBorders>
            <w:vAlign w:val="center"/>
            <w:hideMark/>
          </w:tcPr>
          <w:p w:rsidR="008B7A2D" w:rsidRPr="00E36339" w:rsidRDefault="008B7A2D" w:rsidP="008B7A2D">
            <w:pPr>
              <w:spacing w:after="0" w:line="240" w:lineRule="auto"/>
              <w:rPr>
                <w:rFonts w:ascii="Arial" w:eastAsia="Times New Roman" w:hAnsi="Arial" w:cs="Arial"/>
                <w:noProof w:val="0"/>
                <w:color w:val="000000"/>
                <w:sz w:val="20"/>
                <w:szCs w:val="20"/>
                <w:lang w:eastAsia="es-MX"/>
              </w:rPr>
            </w:pPr>
          </w:p>
        </w:tc>
        <w:tc>
          <w:tcPr>
            <w:tcW w:w="3846" w:type="dxa"/>
            <w:vMerge/>
            <w:tcBorders>
              <w:top w:val="nil"/>
              <w:left w:val="single" w:sz="4" w:space="0" w:color="auto"/>
              <w:bottom w:val="single" w:sz="4" w:space="0" w:color="auto"/>
              <w:right w:val="single" w:sz="4" w:space="0" w:color="auto"/>
            </w:tcBorders>
            <w:vAlign w:val="center"/>
            <w:hideMark/>
          </w:tcPr>
          <w:p w:rsidR="008B7A2D" w:rsidRPr="00E36339" w:rsidRDefault="008B7A2D" w:rsidP="008B7A2D">
            <w:pPr>
              <w:spacing w:after="0" w:line="240" w:lineRule="auto"/>
              <w:rPr>
                <w:rFonts w:ascii="Arial" w:eastAsia="Times New Roman" w:hAnsi="Arial" w:cs="Arial"/>
                <w:b/>
                <w:bCs/>
                <w:noProof w:val="0"/>
                <w:color w:val="000000"/>
                <w:sz w:val="20"/>
                <w:szCs w:val="20"/>
                <w:lang w:eastAsia="es-MX"/>
              </w:rPr>
            </w:pPr>
          </w:p>
        </w:tc>
      </w:tr>
      <w:tr w:rsidR="008B7A2D" w:rsidRPr="008B7A2D" w:rsidTr="008B7A2D">
        <w:trPr>
          <w:trHeight w:val="300"/>
          <w:jc w:val="center"/>
        </w:trPr>
        <w:tc>
          <w:tcPr>
            <w:tcW w:w="3554" w:type="dxa"/>
            <w:gridSpan w:val="2"/>
            <w:tcBorders>
              <w:top w:val="nil"/>
              <w:left w:val="single" w:sz="4" w:space="0" w:color="auto"/>
              <w:bottom w:val="single" w:sz="4" w:space="0" w:color="auto"/>
              <w:right w:val="single" w:sz="4" w:space="0" w:color="auto"/>
            </w:tcBorders>
            <w:shd w:val="clear" w:color="auto" w:fill="auto"/>
            <w:noWrap/>
            <w:vAlign w:val="center"/>
            <w:hideMark/>
          </w:tcPr>
          <w:p w:rsidR="008B7A2D" w:rsidRPr="00E36339" w:rsidRDefault="00E36339" w:rsidP="008B7A2D">
            <w:pPr>
              <w:spacing w:after="0" w:line="240" w:lineRule="auto"/>
              <w:jc w:val="center"/>
              <w:rPr>
                <w:rFonts w:ascii="Arial" w:eastAsia="Times New Roman" w:hAnsi="Arial" w:cs="Arial"/>
                <w:b/>
                <w:bCs/>
                <w:noProof w:val="0"/>
                <w:sz w:val="20"/>
                <w:szCs w:val="20"/>
                <w:lang w:eastAsia="es-MX"/>
              </w:rPr>
            </w:pPr>
            <w:r w:rsidRPr="00E36339">
              <w:rPr>
                <w:rFonts w:ascii="Arial" w:eastAsia="Times New Roman" w:hAnsi="Arial" w:cs="Arial"/>
                <w:b/>
                <w:bCs/>
                <w:noProof w:val="0"/>
                <w:sz w:val="20"/>
                <w:szCs w:val="20"/>
                <w:lang w:eastAsia="es-MX"/>
              </w:rPr>
              <w:t>Estado</w:t>
            </w:r>
          </w:p>
        </w:tc>
        <w:tc>
          <w:tcPr>
            <w:tcW w:w="3846" w:type="dxa"/>
            <w:tcBorders>
              <w:top w:val="nil"/>
              <w:left w:val="nil"/>
              <w:bottom w:val="nil"/>
              <w:right w:val="single" w:sz="4" w:space="0" w:color="auto"/>
            </w:tcBorders>
            <w:shd w:val="clear" w:color="auto" w:fill="auto"/>
            <w:vAlign w:val="center"/>
            <w:hideMark/>
          </w:tcPr>
          <w:p w:rsidR="008B7A2D" w:rsidRPr="00E36339" w:rsidRDefault="008B7A2D" w:rsidP="008B7A2D">
            <w:pPr>
              <w:spacing w:after="0" w:line="240" w:lineRule="auto"/>
              <w:jc w:val="center"/>
              <w:rPr>
                <w:rFonts w:ascii="Arial" w:eastAsia="Times New Roman" w:hAnsi="Arial" w:cs="Arial"/>
                <w:b/>
                <w:bCs/>
                <w:noProof w:val="0"/>
                <w:sz w:val="20"/>
                <w:szCs w:val="20"/>
                <w:lang w:eastAsia="es-MX"/>
              </w:rPr>
            </w:pPr>
            <w:r w:rsidRPr="00E36339">
              <w:rPr>
                <w:rFonts w:ascii="Arial" w:eastAsia="Times New Roman" w:hAnsi="Arial" w:cs="Arial"/>
                <w:b/>
                <w:bCs/>
                <w:noProof w:val="0"/>
                <w:sz w:val="20"/>
                <w:szCs w:val="20"/>
                <w:lang w:eastAsia="es-MX"/>
              </w:rPr>
              <w:t>Ámbito Urbano</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02</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BAJA CALIFORNIA</w:t>
            </w:r>
          </w:p>
        </w:tc>
        <w:tc>
          <w:tcPr>
            <w:tcW w:w="3846" w:type="dxa"/>
            <w:tcBorders>
              <w:top w:val="single" w:sz="4" w:space="0" w:color="auto"/>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1,300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03</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BAJA CALIFORNIA SUR</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2,200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04</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CAMPECHE</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5,600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05</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COAHUILA</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7,500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07</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CHIAPAS</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13,000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08</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CHIHUAHUA</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4,500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09</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CIUDAD DE MÉXICO SUR</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90,000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10</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DURANGO</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3,000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11</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GUANAJUATO</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7,000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12</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GUERRERO</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25,000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13</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HIDALGO</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5,500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14</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JALISCO</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8,500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15</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ESTADO DE MÉXICO ORIENTE</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65,000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16</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ESTADO DE MÉXICO PONIENTE</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2,500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16</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MICHOACÁN</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10,000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17</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MORELOS</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2,100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18</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NAYARIT</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1,500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19</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NUEVO LEÓN</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1,500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20</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OAXACA</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22,500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21</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PUEBLA</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13,000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22</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QUERÉTARO</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9,500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24</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SAN LUIS POTOSÍ</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4,200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25</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SINALOA</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4,200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26</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SONORA</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3,000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28</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TAMAULIPAS</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500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29</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TLAXCALA</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5,000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30</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VERACRUZ NORTE</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12,000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31</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VERACRUZ SUR</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20,000 </w:t>
            </w:r>
          </w:p>
        </w:tc>
      </w:tr>
      <w:tr w:rsidR="008B7A2D" w:rsidRPr="008B7A2D" w:rsidTr="008B7A2D">
        <w:trPr>
          <w:trHeight w:val="300"/>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32</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YUCATÁN</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8,500 </w:t>
            </w:r>
          </w:p>
        </w:tc>
      </w:tr>
      <w:tr w:rsidR="008B7A2D" w:rsidRPr="008B7A2D" w:rsidTr="008B7A2D">
        <w:trPr>
          <w:trHeight w:val="315"/>
          <w:jc w:val="center"/>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jc w:val="center"/>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33</w:t>
            </w:r>
          </w:p>
        </w:tc>
        <w:tc>
          <w:tcPr>
            <w:tcW w:w="3258"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ZACATECAS</w:t>
            </w:r>
          </w:p>
        </w:tc>
        <w:tc>
          <w:tcPr>
            <w:tcW w:w="3846" w:type="dxa"/>
            <w:tcBorders>
              <w:top w:val="nil"/>
              <w:left w:val="nil"/>
              <w:bottom w:val="single" w:sz="4" w:space="0" w:color="auto"/>
              <w:right w:val="single" w:sz="4" w:space="0" w:color="auto"/>
            </w:tcBorders>
            <w:shd w:val="clear" w:color="auto" w:fill="auto"/>
            <w:noWrap/>
            <w:vAlign w:val="bottom"/>
            <w:hideMark/>
          </w:tcPr>
          <w:p w:rsidR="008B7A2D" w:rsidRPr="008B7A2D" w:rsidRDefault="008B7A2D" w:rsidP="008B7A2D">
            <w:pPr>
              <w:spacing w:after="0" w:line="240" w:lineRule="auto"/>
              <w:rPr>
                <w:rFonts w:ascii="Calibri" w:eastAsia="Times New Roman" w:hAnsi="Calibri" w:cs="Calibri"/>
                <w:noProof w:val="0"/>
                <w:color w:val="000000"/>
                <w:lang w:eastAsia="es-MX"/>
              </w:rPr>
            </w:pPr>
            <w:r w:rsidRPr="008B7A2D">
              <w:rPr>
                <w:rFonts w:ascii="Calibri" w:eastAsia="Times New Roman" w:hAnsi="Calibri" w:cs="Calibri"/>
                <w:noProof w:val="0"/>
                <w:color w:val="000000"/>
                <w:lang w:eastAsia="es-MX"/>
              </w:rPr>
              <w:t xml:space="preserve">                                                       7,000 </w:t>
            </w:r>
          </w:p>
        </w:tc>
      </w:tr>
      <w:tr w:rsidR="008B7A2D" w:rsidRPr="008B7A2D" w:rsidTr="008B7A2D">
        <w:trPr>
          <w:trHeight w:val="269"/>
          <w:jc w:val="center"/>
        </w:trPr>
        <w:tc>
          <w:tcPr>
            <w:tcW w:w="355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B7A2D" w:rsidRPr="008B7A2D" w:rsidRDefault="008B7A2D" w:rsidP="008B7A2D">
            <w:pPr>
              <w:spacing w:after="0" w:line="240" w:lineRule="auto"/>
              <w:jc w:val="center"/>
              <w:rPr>
                <w:rFonts w:ascii="Calibri" w:eastAsia="Times New Roman" w:hAnsi="Calibri" w:cs="Calibri"/>
                <w:b/>
                <w:bCs/>
                <w:noProof w:val="0"/>
                <w:color w:val="000000"/>
                <w:lang w:eastAsia="es-MX"/>
              </w:rPr>
            </w:pPr>
            <w:r w:rsidRPr="008B7A2D">
              <w:rPr>
                <w:rFonts w:ascii="Calibri" w:eastAsia="Times New Roman" w:hAnsi="Calibri" w:cs="Calibri"/>
                <w:b/>
                <w:bCs/>
                <w:noProof w:val="0"/>
                <w:color w:val="000000"/>
                <w:lang w:eastAsia="es-MX"/>
              </w:rPr>
              <w:t xml:space="preserve">TOTAL DE CARNETS </w:t>
            </w:r>
          </w:p>
        </w:tc>
        <w:tc>
          <w:tcPr>
            <w:tcW w:w="384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B7A2D" w:rsidRPr="008B7A2D" w:rsidRDefault="008B7A2D" w:rsidP="008B7A2D">
            <w:pPr>
              <w:spacing w:after="0" w:line="240" w:lineRule="auto"/>
              <w:jc w:val="right"/>
              <w:rPr>
                <w:rFonts w:ascii="Calibri" w:eastAsia="Times New Roman" w:hAnsi="Calibri" w:cs="Calibri"/>
                <w:b/>
                <w:bCs/>
                <w:noProof w:val="0"/>
                <w:color w:val="000000"/>
                <w:lang w:eastAsia="es-MX"/>
              </w:rPr>
            </w:pPr>
            <w:r w:rsidRPr="008B7A2D">
              <w:rPr>
                <w:rFonts w:ascii="Calibri" w:eastAsia="Times New Roman" w:hAnsi="Calibri" w:cs="Calibri"/>
                <w:b/>
                <w:bCs/>
                <w:noProof w:val="0"/>
                <w:color w:val="000000"/>
                <w:lang w:eastAsia="es-MX"/>
              </w:rPr>
              <w:t xml:space="preserve">                                                   365,100 </w:t>
            </w:r>
          </w:p>
        </w:tc>
      </w:tr>
      <w:tr w:rsidR="008B7A2D" w:rsidRPr="008B7A2D" w:rsidTr="008B7A2D">
        <w:trPr>
          <w:trHeight w:val="269"/>
          <w:jc w:val="center"/>
        </w:trPr>
        <w:tc>
          <w:tcPr>
            <w:tcW w:w="3554" w:type="dxa"/>
            <w:gridSpan w:val="2"/>
            <w:vMerge/>
            <w:tcBorders>
              <w:top w:val="single" w:sz="8" w:space="0" w:color="auto"/>
              <w:left w:val="single" w:sz="8" w:space="0" w:color="auto"/>
              <w:bottom w:val="single" w:sz="8" w:space="0" w:color="000000"/>
              <w:right w:val="single" w:sz="8" w:space="0" w:color="000000"/>
            </w:tcBorders>
            <w:vAlign w:val="center"/>
            <w:hideMark/>
          </w:tcPr>
          <w:p w:rsidR="008B7A2D" w:rsidRPr="008B7A2D" w:rsidRDefault="008B7A2D" w:rsidP="008B7A2D">
            <w:pPr>
              <w:spacing w:after="0" w:line="240" w:lineRule="auto"/>
              <w:rPr>
                <w:rFonts w:ascii="Calibri" w:eastAsia="Times New Roman" w:hAnsi="Calibri" w:cs="Calibri"/>
                <w:b/>
                <w:bCs/>
                <w:noProof w:val="0"/>
                <w:color w:val="000000"/>
                <w:lang w:eastAsia="es-MX"/>
              </w:rPr>
            </w:pPr>
          </w:p>
        </w:tc>
        <w:tc>
          <w:tcPr>
            <w:tcW w:w="3846" w:type="dxa"/>
            <w:vMerge/>
            <w:tcBorders>
              <w:top w:val="single" w:sz="8" w:space="0" w:color="auto"/>
              <w:left w:val="single" w:sz="8" w:space="0" w:color="auto"/>
              <w:bottom w:val="single" w:sz="8" w:space="0" w:color="000000"/>
              <w:right w:val="single" w:sz="8" w:space="0" w:color="auto"/>
            </w:tcBorders>
            <w:vAlign w:val="center"/>
            <w:hideMark/>
          </w:tcPr>
          <w:p w:rsidR="008B7A2D" w:rsidRPr="008B7A2D" w:rsidRDefault="008B7A2D" w:rsidP="008B7A2D">
            <w:pPr>
              <w:spacing w:after="0" w:line="240" w:lineRule="auto"/>
              <w:rPr>
                <w:rFonts w:ascii="Calibri" w:eastAsia="Times New Roman" w:hAnsi="Calibri" w:cs="Calibri"/>
                <w:b/>
                <w:bCs/>
                <w:noProof w:val="0"/>
                <w:color w:val="000000"/>
                <w:lang w:eastAsia="es-MX"/>
              </w:rPr>
            </w:pPr>
          </w:p>
        </w:tc>
      </w:tr>
    </w:tbl>
    <w:p w:rsidR="00D01F59" w:rsidRDefault="00D01F59" w:rsidP="0057191A">
      <w:pPr>
        <w:rPr>
          <w:lang w:val="es-ES_tradnl" w:eastAsia="ar-SA"/>
        </w:rPr>
      </w:pPr>
    </w:p>
    <w:p w:rsidR="00D01F59" w:rsidRDefault="00D01F59" w:rsidP="0057191A">
      <w:pPr>
        <w:rPr>
          <w:lang w:val="es-ES_tradnl" w:eastAsia="ar-SA"/>
        </w:rPr>
      </w:pPr>
    </w:p>
    <w:tbl>
      <w:tblPr>
        <w:tblW w:w="7400" w:type="dxa"/>
        <w:jc w:val="center"/>
        <w:tblInd w:w="55" w:type="dxa"/>
        <w:tblCellMar>
          <w:left w:w="70" w:type="dxa"/>
          <w:right w:w="70" w:type="dxa"/>
        </w:tblCellMar>
        <w:tblLook w:val="04A0" w:firstRow="1" w:lastRow="0" w:firstColumn="1" w:lastColumn="0" w:noHBand="0" w:noVBand="1"/>
      </w:tblPr>
      <w:tblGrid>
        <w:gridCol w:w="364"/>
        <w:gridCol w:w="3233"/>
        <w:gridCol w:w="3873"/>
      </w:tblGrid>
      <w:tr w:rsidR="007404D7" w:rsidRPr="007404D7" w:rsidTr="007404D7">
        <w:trPr>
          <w:trHeight w:val="312"/>
          <w:jc w:val="center"/>
        </w:trPr>
        <w:tc>
          <w:tcPr>
            <w:tcW w:w="7400" w:type="dxa"/>
            <w:gridSpan w:val="3"/>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7404D7" w:rsidRPr="00C8664F" w:rsidRDefault="0045392F" w:rsidP="007404D7">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24</w:t>
            </w:r>
            <w:r w:rsidR="00D94B0D">
              <w:rPr>
                <w:rFonts w:ascii="Arial" w:eastAsia="Times New Roman" w:hAnsi="Arial" w:cs="Arial"/>
                <w:b/>
                <w:bCs/>
                <w:noProof w:val="0"/>
                <w:color w:val="000000"/>
                <w:sz w:val="20"/>
                <w:szCs w:val="20"/>
                <w:lang w:eastAsia="es-MX"/>
              </w:rPr>
              <w:t xml:space="preserve"> </w:t>
            </w:r>
            <w:r w:rsidR="00D94B0D" w:rsidRPr="00D94B0D">
              <w:rPr>
                <w:rFonts w:ascii="Arial" w:eastAsia="Times New Roman" w:hAnsi="Arial" w:cs="Arial"/>
                <w:b/>
                <w:bCs/>
                <w:noProof w:val="0"/>
                <w:color w:val="000000"/>
                <w:sz w:val="20"/>
                <w:szCs w:val="20"/>
                <w:lang w:eastAsia="es-MX"/>
              </w:rPr>
              <w:t>FAMILIAS IMSS-PROSPERA RURAL</w:t>
            </w:r>
          </w:p>
        </w:tc>
      </w:tr>
      <w:tr w:rsidR="007404D7" w:rsidRPr="007404D7" w:rsidTr="007404D7">
        <w:trPr>
          <w:trHeight w:val="420"/>
          <w:jc w:val="center"/>
        </w:trPr>
        <w:tc>
          <w:tcPr>
            <w:tcW w:w="3527"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7404D7" w:rsidRPr="00C8664F" w:rsidRDefault="007404D7" w:rsidP="007404D7">
            <w:pPr>
              <w:spacing w:after="0" w:line="240" w:lineRule="auto"/>
              <w:jc w:val="center"/>
              <w:rPr>
                <w:rFonts w:ascii="Arial" w:eastAsia="Times New Roman" w:hAnsi="Arial" w:cs="Arial"/>
                <w:noProof w:val="0"/>
                <w:color w:val="000000"/>
                <w:sz w:val="20"/>
                <w:szCs w:val="20"/>
                <w:lang w:eastAsia="es-MX"/>
              </w:rPr>
            </w:pPr>
            <w:r w:rsidRPr="00C8664F">
              <w:rPr>
                <w:rFonts w:ascii="Arial" w:eastAsia="Times New Roman" w:hAnsi="Arial" w:cs="Arial"/>
                <w:noProof w:val="0"/>
                <w:color w:val="000000"/>
                <w:sz w:val="20"/>
                <w:szCs w:val="20"/>
                <w:lang w:eastAsia="es-MX"/>
              </w:rPr>
              <w:t>Adscritas a PROSPERA, Programa de Inclusión Social</w:t>
            </w:r>
          </w:p>
        </w:tc>
        <w:tc>
          <w:tcPr>
            <w:tcW w:w="3873" w:type="dxa"/>
            <w:tcBorders>
              <w:top w:val="nil"/>
              <w:left w:val="nil"/>
              <w:bottom w:val="single" w:sz="4" w:space="0" w:color="auto"/>
              <w:right w:val="single" w:sz="8" w:space="0" w:color="auto"/>
            </w:tcBorders>
            <w:shd w:val="clear" w:color="auto" w:fill="auto"/>
            <w:vAlign w:val="center"/>
            <w:hideMark/>
          </w:tcPr>
          <w:p w:rsidR="007404D7" w:rsidRPr="00C8664F" w:rsidRDefault="00C8664F" w:rsidP="007404D7">
            <w:pPr>
              <w:spacing w:after="0" w:line="240" w:lineRule="auto"/>
              <w:jc w:val="center"/>
              <w:rPr>
                <w:rFonts w:ascii="Arial" w:eastAsia="Times New Roman" w:hAnsi="Arial" w:cs="Arial"/>
                <w:b/>
                <w:bCs/>
                <w:noProof w:val="0"/>
                <w:color w:val="000000"/>
                <w:sz w:val="20"/>
                <w:szCs w:val="20"/>
                <w:lang w:eastAsia="es-MX"/>
              </w:rPr>
            </w:pPr>
            <w:r w:rsidRPr="00C8664F">
              <w:rPr>
                <w:rFonts w:ascii="Arial" w:eastAsia="Times New Roman" w:hAnsi="Arial" w:cs="Arial"/>
                <w:b/>
                <w:bCs/>
                <w:noProof w:val="0"/>
                <w:color w:val="000000"/>
                <w:sz w:val="20"/>
                <w:szCs w:val="20"/>
                <w:lang w:eastAsia="es-MX"/>
              </w:rPr>
              <w:t>Propuesta</w:t>
            </w:r>
          </w:p>
        </w:tc>
      </w:tr>
      <w:tr w:rsidR="007404D7" w:rsidRPr="007404D7" w:rsidTr="007404D7">
        <w:trPr>
          <w:trHeight w:val="300"/>
          <w:jc w:val="center"/>
        </w:trPr>
        <w:tc>
          <w:tcPr>
            <w:tcW w:w="3527" w:type="dxa"/>
            <w:gridSpan w:val="2"/>
            <w:vMerge/>
            <w:tcBorders>
              <w:top w:val="single" w:sz="4" w:space="0" w:color="auto"/>
              <w:left w:val="single" w:sz="8" w:space="0" w:color="auto"/>
              <w:bottom w:val="single" w:sz="4" w:space="0" w:color="auto"/>
              <w:right w:val="single" w:sz="4" w:space="0" w:color="auto"/>
            </w:tcBorders>
            <w:vAlign w:val="center"/>
            <w:hideMark/>
          </w:tcPr>
          <w:p w:rsidR="007404D7" w:rsidRPr="00C8664F" w:rsidRDefault="007404D7" w:rsidP="007404D7">
            <w:pPr>
              <w:spacing w:after="0" w:line="240" w:lineRule="auto"/>
              <w:rPr>
                <w:rFonts w:ascii="Arial" w:eastAsia="Times New Roman" w:hAnsi="Arial" w:cs="Arial"/>
                <w:noProof w:val="0"/>
                <w:color w:val="000000"/>
                <w:sz w:val="20"/>
                <w:szCs w:val="20"/>
                <w:lang w:eastAsia="es-MX"/>
              </w:rPr>
            </w:pPr>
          </w:p>
        </w:tc>
        <w:tc>
          <w:tcPr>
            <w:tcW w:w="3873" w:type="dxa"/>
            <w:vMerge w:val="restart"/>
            <w:tcBorders>
              <w:top w:val="nil"/>
              <w:left w:val="single" w:sz="4" w:space="0" w:color="auto"/>
              <w:bottom w:val="single" w:sz="4" w:space="0" w:color="auto"/>
              <w:right w:val="single" w:sz="8" w:space="0" w:color="auto"/>
            </w:tcBorders>
            <w:shd w:val="clear" w:color="auto" w:fill="auto"/>
            <w:vAlign w:val="bottom"/>
            <w:hideMark/>
          </w:tcPr>
          <w:p w:rsidR="007404D7" w:rsidRPr="00C8664F" w:rsidRDefault="007404D7" w:rsidP="007404D7">
            <w:pPr>
              <w:spacing w:after="0" w:line="240" w:lineRule="auto"/>
              <w:jc w:val="center"/>
              <w:rPr>
                <w:rFonts w:ascii="Arial" w:eastAsia="Times New Roman" w:hAnsi="Arial" w:cs="Arial"/>
                <w:b/>
                <w:bCs/>
                <w:noProof w:val="0"/>
                <w:color w:val="000000"/>
                <w:sz w:val="20"/>
                <w:szCs w:val="20"/>
                <w:lang w:eastAsia="es-MX"/>
              </w:rPr>
            </w:pPr>
            <w:r w:rsidRPr="00C8664F">
              <w:rPr>
                <w:rFonts w:ascii="Arial" w:eastAsia="Times New Roman" w:hAnsi="Arial" w:cs="Arial"/>
                <w:b/>
                <w:bCs/>
                <w:noProof w:val="0"/>
                <w:color w:val="000000"/>
                <w:sz w:val="20"/>
                <w:szCs w:val="20"/>
                <w:lang w:eastAsia="es-MX"/>
              </w:rPr>
              <w:t xml:space="preserve">Distribución de Cartillas de </w:t>
            </w:r>
            <w:r w:rsidRPr="00C8664F">
              <w:rPr>
                <w:rFonts w:ascii="Arial" w:eastAsia="Times New Roman" w:hAnsi="Arial" w:cs="Arial"/>
                <w:b/>
                <w:bCs/>
                <w:noProof w:val="0"/>
                <w:color w:val="000000"/>
                <w:sz w:val="20"/>
                <w:szCs w:val="20"/>
                <w:lang w:eastAsia="es-MX"/>
              </w:rPr>
              <w:br/>
              <w:t>"Citas para la Familia"</w:t>
            </w:r>
          </w:p>
        </w:tc>
      </w:tr>
      <w:tr w:rsidR="007404D7" w:rsidRPr="007404D7" w:rsidTr="007404D7">
        <w:trPr>
          <w:trHeight w:val="300"/>
          <w:jc w:val="center"/>
        </w:trPr>
        <w:tc>
          <w:tcPr>
            <w:tcW w:w="3527" w:type="dxa"/>
            <w:gridSpan w:val="2"/>
            <w:vMerge/>
            <w:tcBorders>
              <w:top w:val="single" w:sz="4" w:space="0" w:color="auto"/>
              <w:left w:val="single" w:sz="8" w:space="0" w:color="auto"/>
              <w:bottom w:val="single" w:sz="4" w:space="0" w:color="auto"/>
              <w:right w:val="single" w:sz="4" w:space="0" w:color="auto"/>
            </w:tcBorders>
            <w:vAlign w:val="center"/>
            <w:hideMark/>
          </w:tcPr>
          <w:p w:rsidR="007404D7" w:rsidRPr="00C8664F" w:rsidRDefault="007404D7" w:rsidP="007404D7">
            <w:pPr>
              <w:spacing w:after="0" w:line="240" w:lineRule="auto"/>
              <w:rPr>
                <w:rFonts w:ascii="Arial" w:eastAsia="Times New Roman" w:hAnsi="Arial" w:cs="Arial"/>
                <w:noProof w:val="0"/>
                <w:color w:val="000000"/>
                <w:sz w:val="20"/>
                <w:szCs w:val="20"/>
                <w:lang w:eastAsia="es-MX"/>
              </w:rPr>
            </w:pPr>
          </w:p>
        </w:tc>
        <w:tc>
          <w:tcPr>
            <w:tcW w:w="3873" w:type="dxa"/>
            <w:vMerge/>
            <w:tcBorders>
              <w:top w:val="nil"/>
              <w:left w:val="single" w:sz="4" w:space="0" w:color="auto"/>
              <w:bottom w:val="single" w:sz="4" w:space="0" w:color="auto"/>
              <w:right w:val="single" w:sz="8" w:space="0" w:color="auto"/>
            </w:tcBorders>
            <w:vAlign w:val="center"/>
            <w:hideMark/>
          </w:tcPr>
          <w:p w:rsidR="007404D7" w:rsidRPr="00C8664F" w:rsidRDefault="007404D7" w:rsidP="007404D7">
            <w:pPr>
              <w:spacing w:after="0" w:line="240" w:lineRule="auto"/>
              <w:rPr>
                <w:rFonts w:ascii="Arial" w:eastAsia="Times New Roman" w:hAnsi="Arial" w:cs="Arial"/>
                <w:b/>
                <w:bCs/>
                <w:noProof w:val="0"/>
                <w:color w:val="000000"/>
                <w:sz w:val="20"/>
                <w:szCs w:val="20"/>
                <w:lang w:eastAsia="es-MX"/>
              </w:rPr>
            </w:pPr>
          </w:p>
        </w:tc>
      </w:tr>
      <w:tr w:rsidR="007404D7" w:rsidRPr="007404D7" w:rsidTr="007404D7">
        <w:trPr>
          <w:trHeight w:val="300"/>
          <w:jc w:val="center"/>
        </w:trPr>
        <w:tc>
          <w:tcPr>
            <w:tcW w:w="352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404D7" w:rsidRPr="00C8664F" w:rsidRDefault="00C8664F" w:rsidP="007404D7">
            <w:pPr>
              <w:spacing w:after="0" w:line="240" w:lineRule="auto"/>
              <w:jc w:val="center"/>
              <w:rPr>
                <w:rFonts w:ascii="Arial" w:eastAsia="Times New Roman" w:hAnsi="Arial" w:cs="Arial"/>
                <w:b/>
                <w:bCs/>
                <w:noProof w:val="0"/>
                <w:sz w:val="20"/>
                <w:szCs w:val="20"/>
                <w:lang w:eastAsia="es-MX"/>
              </w:rPr>
            </w:pPr>
            <w:r w:rsidRPr="00C8664F">
              <w:rPr>
                <w:rFonts w:ascii="Arial" w:eastAsia="Times New Roman" w:hAnsi="Arial" w:cs="Arial"/>
                <w:b/>
                <w:bCs/>
                <w:noProof w:val="0"/>
                <w:sz w:val="20"/>
                <w:szCs w:val="20"/>
                <w:lang w:eastAsia="es-MX"/>
              </w:rPr>
              <w:t>Estado</w:t>
            </w:r>
          </w:p>
        </w:tc>
        <w:tc>
          <w:tcPr>
            <w:tcW w:w="3873" w:type="dxa"/>
            <w:tcBorders>
              <w:top w:val="nil"/>
              <w:left w:val="nil"/>
              <w:bottom w:val="single" w:sz="4" w:space="0" w:color="auto"/>
              <w:right w:val="single" w:sz="8" w:space="0" w:color="auto"/>
            </w:tcBorders>
            <w:shd w:val="clear" w:color="auto" w:fill="auto"/>
            <w:vAlign w:val="center"/>
            <w:hideMark/>
          </w:tcPr>
          <w:p w:rsidR="007404D7" w:rsidRPr="00C8664F" w:rsidRDefault="007404D7" w:rsidP="007404D7">
            <w:pPr>
              <w:spacing w:after="0" w:line="240" w:lineRule="auto"/>
              <w:jc w:val="center"/>
              <w:rPr>
                <w:rFonts w:ascii="Arial" w:eastAsia="Times New Roman" w:hAnsi="Arial" w:cs="Arial"/>
                <w:b/>
                <w:bCs/>
                <w:noProof w:val="0"/>
                <w:sz w:val="20"/>
                <w:szCs w:val="20"/>
                <w:lang w:eastAsia="es-MX"/>
              </w:rPr>
            </w:pPr>
            <w:r w:rsidRPr="00C8664F">
              <w:rPr>
                <w:rFonts w:ascii="Arial" w:eastAsia="Times New Roman" w:hAnsi="Arial" w:cs="Arial"/>
                <w:b/>
                <w:bCs/>
                <w:noProof w:val="0"/>
                <w:sz w:val="20"/>
                <w:szCs w:val="20"/>
                <w:lang w:eastAsia="es-MX"/>
              </w:rPr>
              <w:t>Ámbito Rural</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02</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BAJA CALIFORNIA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4,000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03</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BAJA CALIFORNIA SUR</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500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04</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CAMPECHE</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17,000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05</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COAHUILA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13,000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07</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CHIAPAS</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294,500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08</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CHIHUAHUA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30,000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09</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DISTRITO FEDERAL SUR</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10</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DURANGO</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28,000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11</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GUANAJUATO</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12</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GUERRERO</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16,000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13</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HIDALGO</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64,000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14</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JALISCO</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center"/>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15</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ESTADO DE MÉXICO PONIENTE</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4,000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16</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MICHOACÁN</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107,000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17</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MORELOS</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500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18</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NAYARIT</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13,000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19</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NUEVO LEÓN</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20</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OAXACA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175,000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21</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PUEBLA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145,000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22</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QUERÉTARO</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24</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SAN LUIS POTOSÍ</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69,000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25</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SINALOA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31,000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26</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SONORA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28</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TAMAULIPAS</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27,000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29</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TLAXCALA</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30</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VERACRUZ NORTE</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104,000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31</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VERACRUZ SUR</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109,500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32</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YUCATÁN</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48,500 </w:t>
            </w:r>
          </w:p>
        </w:tc>
      </w:tr>
      <w:tr w:rsidR="007404D7" w:rsidRPr="007404D7" w:rsidTr="007404D7">
        <w:trPr>
          <w:trHeight w:val="300"/>
          <w:jc w:val="center"/>
        </w:trPr>
        <w:tc>
          <w:tcPr>
            <w:tcW w:w="294" w:type="dxa"/>
            <w:tcBorders>
              <w:top w:val="nil"/>
              <w:left w:val="single" w:sz="8" w:space="0" w:color="auto"/>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jc w:val="center"/>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33</w:t>
            </w:r>
          </w:p>
        </w:tc>
        <w:tc>
          <w:tcPr>
            <w:tcW w:w="3233" w:type="dxa"/>
            <w:tcBorders>
              <w:top w:val="nil"/>
              <w:left w:val="nil"/>
              <w:bottom w:val="single" w:sz="4" w:space="0" w:color="auto"/>
              <w:right w:val="single" w:sz="4"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ZACATECAS</w:t>
            </w:r>
          </w:p>
        </w:tc>
        <w:tc>
          <w:tcPr>
            <w:tcW w:w="3873" w:type="dxa"/>
            <w:tcBorders>
              <w:top w:val="nil"/>
              <w:left w:val="nil"/>
              <w:bottom w:val="single" w:sz="4" w:space="0" w:color="auto"/>
              <w:right w:val="single" w:sz="8" w:space="0" w:color="auto"/>
            </w:tcBorders>
            <w:shd w:val="clear" w:color="auto" w:fill="auto"/>
            <w:noWrap/>
            <w:vAlign w:val="bottom"/>
            <w:hideMark/>
          </w:tcPr>
          <w:p w:rsidR="007404D7" w:rsidRPr="007404D7" w:rsidRDefault="007404D7" w:rsidP="007404D7">
            <w:pPr>
              <w:spacing w:after="0" w:line="240" w:lineRule="auto"/>
              <w:rPr>
                <w:rFonts w:ascii="Calibri" w:eastAsia="Times New Roman" w:hAnsi="Calibri" w:cs="Calibri"/>
                <w:noProof w:val="0"/>
                <w:color w:val="000000"/>
                <w:lang w:eastAsia="es-MX"/>
              </w:rPr>
            </w:pPr>
            <w:r w:rsidRPr="007404D7">
              <w:rPr>
                <w:rFonts w:ascii="Calibri" w:eastAsia="Times New Roman" w:hAnsi="Calibri" w:cs="Calibri"/>
                <w:noProof w:val="0"/>
                <w:color w:val="000000"/>
                <w:lang w:eastAsia="es-MX"/>
              </w:rPr>
              <w:t xml:space="preserve">                                                      35,000 </w:t>
            </w:r>
          </w:p>
        </w:tc>
      </w:tr>
      <w:tr w:rsidR="007404D7" w:rsidRPr="007404D7" w:rsidTr="007404D7">
        <w:trPr>
          <w:trHeight w:val="300"/>
          <w:jc w:val="center"/>
        </w:trPr>
        <w:tc>
          <w:tcPr>
            <w:tcW w:w="3527"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404D7" w:rsidRPr="007404D7" w:rsidRDefault="007404D7" w:rsidP="007404D7">
            <w:pPr>
              <w:spacing w:after="0" w:line="240" w:lineRule="auto"/>
              <w:jc w:val="center"/>
              <w:rPr>
                <w:rFonts w:ascii="Calibri" w:eastAsia="Times New Roman" w:hAnsi="Calibri" w:cs="Calibri"/>
                <w:b/>
                <w:bCs/>
                <w:noProof w:val="0"/>
                <w:color w:val="000000"/>
                <w:lang w:eastAsia="es-MX"/>
              </w:rPr>
            </w:pPr>
            <w:r w:rsidRPr="007404D7">
              <w:rPr>
                <w:rFonts w:ascii="Calibri" w:eastAsia="Times New Roman" w:hAnsi="Calibri" w:cs="Calibri"/>
                <w:b/>
                <w:bCs/>
                <w:noProof w:val="0"/>
                <w:color w:val="000000"/>
                <w:lang w:eastAsia="es-MX"/>
              </w:rPr>
              <w:t xml:space="preserve">TOTAL DE CARNETS </w:t>
            </w:r>
          </w:p>
        </w:tc>
        <w:tc>
          <w:tcPr>
            <w:tcW w:w="3873"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404D7" w:rsidRPr="007404D7" w:rsidRDefault="007404D7" w:rsidP="007404D7">
            <w:pPr>
              <w:spacing w:after="0" w:line="240" w:lineRule="auto"/>
              <w:jc w:val="right"/>
              <w:rPr>
                <w:rFonts w:ascii="Calibri" w:eastAsia="Times New Roman" w:hAnsi="Calibri" w:cs="Calibri"/>
                <w:b/>
                <w:bCs/>
                <w:noProof w:val="0"/>
                <w:color w:val="000000"/>
                <w:lang w:eastAsia="es-MX"/>
              </w:rPr>
            </w:pPr>
            <w:r w:rsidRPr="007404D7">
              <w:rPr>
                <w:rFonts w:ascii="Calibri" w:eastAsia="Times New Roman" w:hAnsi="Calibri" w:cs="Calibri"/>
                <w:b/>
                <w:bCs/>
                <w:noProof w:val="0"/>
                <w:color w:val="000000"/>
                <w:lang w:eastAsia="es-MX"/>
              </w:rPr>
              <w:t xml:space="preserve">                                                1,335,500 </w:t>
            </w:r>
          </w:p>
        </w:tc>
      </w:tr>
      <w:tr w:rsidR="007404D7" w:rsidRPr="007404D7" w:rsidTr="007404D7">
        <w:trPr>
          <w:trHeight w:val="315"/>
          <w:jc w:val="center"/>
        </w:trPr>
        <w:tc>
          <w:tcPr>
            <w:tcW w:w="3527" w:type="dxa"/>
            <w:gridSpan w:val="2"/>
            <w:vMerge/>
            <w:tcBorders>
              <w:top w:val="single" w:sz="4" w:space="0" w:color="auto"/>
              <w:left w:val="single" w:sz="8" w:space="0" w:color="auto"/>
              <w:bottom w:val="single" w:sz="8" w:space="0" w:color="000000"/>
              <w:right w:val="single" w:sz="4" w:space="0" w:color="auto"/>
            </w:tcBorders>
            <w:vAlign w:val="center"/>
            <w:hideMark/>
          </w:tcPr>
          <w:p w:rsidR="007404D7" w:rsidRPr="007404D7" w:rsidRDefault="007404D7" w:rsidP="007404D7">
            <w:pPr>
              <w:spacing w:after="0" w:line="240" w:lineRule="auto"/>
              <w:rPr>
                <w:rFonts w:ascii="Calibri" w:eastAsia="Times New Roman" w:hAnsi="Calibri" w:cs="Calibri"/>
                <w:b/>
                <w:bCs/>
                <w:noProof w:val="0"/>
                <w:color w:val="000000"/>
                <w:lang w:eastAsia="es-MX"/>
              </w:rPr>
            </w:pPr>
          </w:p>
        </w:tc>
        <w:tc>
          <w:tcPr>
            <w:tcW w:w="3873" w:type="dxa"/>
            <w:vMerge/>
            <w:tcBorders>
              <w:top w:val="nil"/>
              <w:left w:val="single" w:sz="4" w:space="0" w:color="auto"/>
              <w:bottom w:val="single" w:sz="8" w:space="0" w:color="000000"/>
              <w:right w:val="single" w:sz="8" w:space="0" w:color="auto"/>
            </w:tcBorders>
            <w:vAlign w:val="center"/>
            <w:hideMark/>
          </w:tcPr>
          <w:p w:rsidR="007404D7" w:rsidRPr="007404D7" w:rsidRDefault="007404D7" w:rsidP="007404D7">
            <w:pPr>
              <w:spacing w:after="0" w:line="240" w:lineRule="auto"/>
              <w:rPr>
                <w:rFonts w:ascii="Calibri" w:eastAsia="Times New Roman" w:hAnsi="Calibri" w:cs="Calibri"/>
                <w:b/>
                <w:bCs/>
                <w:noProof w:val="0"/>
                <w:color w:val="000000"/>
                <w:lang w:eastAsia="es-MX"/>
              </w:rPr>
            </w:pPr>
          </w:p>
        </w:tc>
      </w:tr>
    </w:tbl>
    <w:p w:rsidR="00D01F59" w:rsidRDefault="00D01F59" w:rsidP="0057191A">
      <w:pPr>
        <w:rPr>
          <w:lang w:val="es-ES_tradnl" w:eastAsia="ar-SA"/>
        </w:rPr>
      </w:pPr>
    </w:p>
    <w:p w:rsidR="00D01F59" w:rsidRDefault="00D01F59" w:rsidP="0057191A">
      <w:pPr>
        <w:rPr>
          <w:lang w:val="es-ES_tradnl" w:eastAsia="ar-SA"/>
        </w:rPr>
      </w:pPr>
    </w:p>
    <w:tbl>
      <w:tblPr>
        <w:tblW w:w="9040" w:type="dxa"/>
        <w:jc w:val="center"/>
        <w:tblInd w:w="55" w:type="dxa"/>
        <w:tblCellMar>
          <w:left w:w="70" w:type="dxa"/>
          <w:right w:w="70" w:type="dxa"/>
        </w:tblCellMar>
        <w:tblLook w:val="04A0" w:firstRow="1" w:lastRow="0" w:firstColumn="1" w:lastColumn="0" w:noHBand="0" w:noVBand="1"/>
      </w:tblPr>
      <w:tblGrid>
        <w:gridCol w:w="3500"/>
        <w:gridCol w:w="2920"/>
        <w:gridCol w:w="2620"/>
      </w:tblGrid>
      <w:tr w:rsidR="00991966" w:rsidRPr="00991966" w:rsidTr="00991966">
        <w:trPr>
          <w:trHeight w:val="300"/>
          <w:jc w:val="center"/>
        </w:trPr>
        <w:tc>
          <w:tcPr>
            <w:tcW w:w="9040" w:type="dxa"/>
            <w:gridSpan w:val="3"/>
            <w:tcBorders>
              <w:top w:val="nil"/>
              <w:left w:val="nil"/>
              <w:bottom w:val="nil"/>
              <w:right w:val="nil"/>
            </w:tcBorders>
            <w:shd w:val="clear" w:color="auto" w:fill="auto"/>
            <w:vAlign w:val="center"/>
            <w:hideMark/>
          </w:tcPr>
          <w:p w:rsidR="00991966" w:rsidRPr="00453CC2" w:rsidRDefault="001D76D3" w:rsidP="00991966">
            <w:pPr>
              <w:spacing w:after="0" w:line="240" w:lineRule="auto"/>
              <w:jc w:val="center"/>
              <w:rPr>
                <w:rFonts w:ascii="Calibri" w:eastAsia="Times New Roman" w:hAnsi="Calibri" w:cs="Calibri"/>
                <w:b/>
                <w:bCs/>
                <w:noProof w:val="0"/>
                <w:color w:val="000000"/>
                <w:sz w:val="20"/>
                <w:szCs w:val="20"/>
                <w:lang w:eastAsia="es-MX"/>
              </w:rPr>
            </w:pPr>
            <w:r>
              <w:rPr>
                <w:rFonts w:ascii="Calibri" w:eastAsia="Times New Roman" w:hAnsi="Calibri" w:cs="Calibri"/>
                <w:b/>
                <w:bCs/>
                <w:noProof w:val="0"/>
                <w:color w:val="000000"/>
                <w:sz w:val="20"/>
                <w:szCs w:val="20"/>
                <w:lang w:eastAsia="es-MX"/>
              </w:rPr>
              <w:lastRenderedPageBreak/>
              <w:t>PARTIDA 25</w:t>
            </w:r>
            <w:r w:rsidR="00D94B0D">
              <w:rPr>
                <w:rFonts w:ascii="Calibri" w:eastAsia="Times New Roman" w:hAnsi="Calibri" w:cs="Calibri"/>
                <w:b/>
                <w:bCs/>
                <w:noProof w:val="0"/>
                <w:color w:val="000000"/>
                <w:sz w:val="20"/>
                <w:szCs w:val="20"/>
                <w:lang w:eastAsia="es-MX"/>
              </w:rPr>
              <w:t xml:space="preserve"> </w:t>
            </w:r>
            <w:r w:rsidR="00D94B0D" w:rsidRPr="00D94B0D">
              <w:rPr>
                <w:rFonts w:ascii="Calibri" w:eastAsia="Times New Roman" w:hAnsi="Calibri" w:cs="Calibri"/>
                <w:b/>
                <w:bCs/>
                <w:noProof w:val="0"/>
                <w:color w:val="000000"/>
                <w:sz w:val="20"/>
                <w:szCs w:val="20"/>
                <w:lang w:eastAsia="es-MX"/>
              </w:rPr>
              <w:t xml:space="preserve"> Censo Nominal de 0 a 8 años</w:t>
            </w:r>
          </w:p>
        </w:tc>
      </w:tr>
      <w:tr w:rsidR="00991966" w:rsidRPr="00991966" w:rsidTr="00991966">
        <w:trPr>
          <w:trHeight w:val="150"/>
          <w:jc w:val="center"/>
        </w:trPr>
        <w:tc>
          <w:tcPr>
            <w:tcW w:w="3500" w:type="dxa"/>
            <w:tcBorders>
              <w:top w:val="nil"/>
              <w:left w:val="nil"/>
              <w:bottom w:val="nil"/>
              <w:right w:val="nil"/>
            </w:tcBorders>
            <w:shd w:val="clear" w:color="auto" w:fill="auto"/>
            <w:vAlign w:val="center"/>
            <w:hideMark/>
          </w:tcPr>
          <w:p w:rsidR="00991966" w:rsidRPr="00991966" w:rsidRDefault="00991966" w:rsidP="00991966">
            <w:pPr>
              <w:spacing w:after="0" w:line="240" w:lineRule="auto"/>
              <w:jc w:val="center"/>
              <w:rPr>
                <w:rFonts w:ascii="Calibri" w:eastAsia="Times New Roman" w:hAnsi="Calibri" w:cs="Calibri"/>
                <w:b/>
                <w:bCs/>
                <w:noProof w:val="0"/>
                <w:color w:val="000000"/>
                <w:lang w:eastAsia="es-MX"/>
              </w:rPr>
            </w:pPr>
          </w:p>
        </w:tc>
        <w:tc>
          <w:tcPr>
            <w:tcW w:w="2920" w:type="dxa"/>
            <w:tcBorders>
              <w:top w:val="nil"/>
              <w:left w:val="nil"/>
              <w:bottom w:val="nil"/>
              <w:right w:val="nil"/>
            </w:tcBorders>
            <w:shd w:val="clear" w:color="auto" w:fill="auto"/>
            <w:vAlign w:val="center"/>
            <w:hideMark/>
          </w:tcPr>
          <w:p w:rsidR="00991966" w:rsidRPr="00453CC2" w:rsidRDefault="00991966" w:rsidP="00991966">
            <w:pPr>
              <w:spacing w:after="0" w:line="240" w:lineRule="auto"/>
              <w:jc w:val="center"/>
              <w:rPr>
                <w:rFonts w:ascii="Calibri" w:eastAsia="Times New Roman" w:hAnsi="Calibri" w:cs="Calibri"/>
                <w:noProof w:val="0"/>
                <w:color w:val="000000"/>
                <w:sz w:val="20"/>
                <w:szCs w:val="20"/>
                <w:lang w:eastAsia="es-MX"/>
              </w:rPr>
            </w:pPr>
          </w:p>
        </w:tc>
        <w:tc>
          <w:tcPr>
            <w:tcW w:w="2620" w:type="dxa"/>
            <w:tcBorders>
              <w:top w:val="nil"/>
              <w:left w:val="nil"/>
              <w:bottom w:val="nil"/>
              <w:right w:val="nil"/>
            </w:tcBorders>
            <w:shd w:val="clear" w:color="auto" w:fill="auto"/>
            <w:vAlign w:val="center"/>
            <w:hideMark/>
          </w:tcPr>
          <w:p w:rsidR="00991966" w:rsidRPr="00453CC2" w:rsidRDefault="00991966" w:rsidP="00991966">
            <w:pPr>
              <w:spacing w:after="0" w:line="240" w:lineRule="auto"/>
              <w:jc w:val="center"/>
              <w:rPr>
                <w:rFonts w:ascii="Calibri" w:eastAsia="Times New Roman" w:hAnsi="Calibri" w:cs="Calibri"/>
                <w:noProof w:val="0"/>
                <w:color w:val="000000"/>
                <w:sz w:val="20"/>
                <w:szCs w:val="20"/>
                <w:lang w:eastAsia="es-MX"/>
              </w:rPr>
            </w:pPr>
          </w:p>
        </w:tc>
      </w:tr>
      <w:tr w:rsidR="00991966" w:rsidRPr="00991966" w:rsidTr="00991966">
        <w:trPr>
          <w:trHeight w:val="1035"/>
          <w:jc w:val="center"/>
        </w:trPr>
        <w:tc>
          <w:tcPr>
            <w:tcW w:w="3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1966" w:rsidRPr="00453CC2" w:rsidRDefault="00453CC2" w:rsidP="00991966">
            <w:pPr>
              <w:spacing w:after="0" w:line="240" w:lineRule="auto"/>
              <w:jc w:val="center"/>
              <w:rPr>
                <w:rFonts w:ascii="Arial" w:eastAsia="Times New Roman" w:hAnsi="Arial" w:cs="Arial"/>
                <w:noProof w:val="0"/>
                <w:sz w:val="20"/>
                <w:szCs w:val="20"/>
                <w:lang w:eastAsia="es-MX"/>
              </w:rPr>
            </w:pPr>
            <w:r w:rsidRPr="00453CC2">
              <w:rPr>
                <w:rFonts w:ascii="Arial" w:eastAsia="Times New Roman" w:hAnsi="Arial" w:cs="Arial"/>
                <w:noProof w:val="0"/>
                <w:sz w:val="20"/>
                <w:szCs w:val="20"/>
                <w:lang w:eastAsia="es-MX"/>
              </w:rPr>
              <w:t>Delegación</w:t>
            </w:r>
          </w:p>
        </w:tc>
        <w:tc>
          <w:tcPr>
            <w:tcW w:w="2920" w:type="dxa"/>
            <w:tcBorders>
              <w:top w:val="single" w:sz="4" w:space="0" w:color="auto"/>
              <w:left w:val="nil"/>
              <w:bottom w:val="single" w:sz="4" w:space="0" w:color="auto"/>
              <w:right w:val="single" w:sz="4" w:space="0" w:color="auto"/>
            </w:tcBorders>
            <w:shd w:val="clear" w:color="000000" w:fill="FFFFFF"/>
            <w:vAlign w:val="center"/>
            <w:hideMark/>
          </w:tcPr>
          <w:p w:rsidR="00991966" w:rsidRPr="00453CC2" w:rsidRDefault="00991966" w:rsidP="00991966">
            <w:pPr>
              <w:spacing w:after="0" w:line="240" w:lineRule="auto"/>
              <w:jc w:val="center"/>
              <w:rPr>
                <w:rFonts w:ascii="Calibri" w:eastAsia="Times New Roman" w:hAnsi="Calibri" w:cs="Calibri"/>
                <w:noProof w:val="0"/>
                <w:sz w:val="20"/>
                <w:szCs w:val="20"/>
                <w:lang w:eastAsia="es-MX"/>
              </w:rPr>
            </w:pPr>
            <w:r w:rsidRPr="00453CC2">
              <w:rPr>
                <w:rFonts w:ascii="Calibri" w:eastAsia="Times New Roman" w:hAnsi="Calibri" w:cs="Calibri"/>
                <w:noProof w:val="0"/>
                <w:sz w:val="20"/>
                <w:szCs w:val="20"/>
                <w:lang w:eastAsia="es-MX"/>
              </w:rPr>
              <w:t xml:space="preserve">Formatos para Registro de Esquemas de Vacunación  de 0 a 8 años </w:t>
            </w:r>
          </w:p>
        </w:tc>
        <w:tc>
          <w:tcPr>
            <w:tcW w:w="2620" w:type="dxa"/>
            <w:tcBorders>
              <w:top w:val="single" w:sz="4" w:space="0" w:color="auto"/>
              <w:left w:val="nil"/>
              <w:bottom w:val="single" w:sz="4" w:space="0" w:color="auto"/>
              <w:right w:val="single" w:sz="4" w:space="0" w:color="auto"/>
            </w:tcBorders>
            <w:shd w:val="clear" w:color="000000" w:fill="FFFFFF"/>
            <w:vAlign w:val="center"/>
            <w:hideMark/>
          </w:tcPr>
          <w:p w:rsidR="00991966" w:rsidRPr="00453CC2" w:rsidRDefault="00991966" w:rsidP="00991966">
            <w:pPr>
              <w:spacing w:after="0" w:line="240" w:lineRule="auto"/>
              <w:jc w:val="center"/>
              <w:rPr>
                <w:rFonts w:ascii="Calibri" w:eastAsia="Times New Roman" w:hAnsi="Calibri" w:cs="Calibri"/>
                <w:noProof w:val="0"/>
                <w:sz w:val="20"/>
                <w:szCs w:val="20"/>
                <w:lang w:eastAsia="es-MX"/>
              </w:rPr>
            </w:pPr>
            <w:r w:rsidRPr="00453CC2">
              <w:rPr>
                <w:rFonts w:ascii="Calibri" w:eastAsia="Times New Roman" w:hAnsi="Calibri" w:cs="Calibri"/>
                <w:noProof w:val="0"/>
                <w:sz w:val="20"/>
                <w:szCs w:val="20"/>
                <w:lang w:eastAsia="es-MX"/>
              </w:rPr>
              <w:t xml:space="preserve">Número de </w:t>
            </w:r>
            <w:proofErr w:type="spellStart"/>
            <w:r w:rsidRPr="00453CC2">
              <w:rPr>
                <w:rFonts w:ascii="Calibri" w:eastAsia="Times New Roman" w:hAnsi="Calibri" w:cs="Calibri"/>
                <w:noProof w:val="0"/>
                <w:sz w:val="20"/>
                <w:szCs w:val="20"/>
                <w:lang w:eastAsia="es-MX"/>
              </w:rPr>
              <w:t>Block's</w:t>
            </w:r>
            <w:proofErr w:type="spellEnd"/>
            <w:r w:rsidRPr="00453CC2">
              <w:rPr>
                <w:rFonts w:ascii="Calibri" w:eastAsia="Times New Roman" w:hAnsi="Calibri" w:cs="Calibri"/>
                <w:noProof w:val="0"/>
                <w:sz w:val="20"/>
                <w:szCs w:val="20"/>
                <w:lang w:eastAsia="es-MX"/>
              </w:rPr>
              <w:t xml:space="preserve"> con 20 formatos  cada </w:t>
            </w:r>
            <w:proofErr w:type="spellStart"/>
            <w:r w:rsidRPr="00453CC2">
              <w:rPr>
                <w:rFonts w:ascii="Calibri" w:eastAsia="Times New Roman" w:hAnsi="Calibri" w:cs="Calibri"/>
                <w:noProof w:val="0"/>
                <w:sz w:val="20"/>
                <w:szCs w:val="20"/>
                <w:lang w:eastAsia="es-MX"/>
              </w:rPr>
              <w:t>block</w:t>
            </w:r>
            <w:proofErr w:type="spellEnd"/>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b/>
                <w:bCs/>
                <w:noProof w:val="0"/>
                <w:sz w:val="20"/>
                <w:szCs w:val="20"/>
                <w:lang w:eastAsia="es-MX"/>
              </w:rPr>
            </w:pPr>
            <w:r w:rsidRPr="00991966">
              <w:rPr>
                <w:rFonts w:ascii="Arial" w:eastAsia="Times New Roman" w:hAnsi="Arial" w:cs="Arial"/>
                <w:b/>
                <w:bCs/>
                <w:noProof w:val="0"/>
                <w:sz w:val="20"/>
                <w:szCs w:val="20"/>
                <w:lang w:eastAsia="es-MX"/>
              </w:rPr>
              <w:t>NACIONAL</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b/>
                <w:bCs/>
                <w:noProof w:val="0"/>
                <w:lang w:eastAsia="es-MX"/>
              </w:rPr>
            </w:pPr>
            <w:r w:rsidRPr="00991966">
              <w:rPr>
                <w:rFonts w:ascii="Arial" w:eastAsia="Times New Roman" w:hAnsi="Arial" w:cs="Arial"/>
                <w:b/>
                <w:bCs/>
                <w:noProof w:val="0"/>
                <w:lang w:eastAsia="es-MX"/>
              </w:rPr>
              <w:t>343,200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b/>
                <w:bCs/>
                <w:noProof w:val="0"/>
                <w:lang w:eastAsia="es-MX"/>
              </w:rPr>
            </w:pPr>
            <w:r w:rsidRPr="00991966">
              <w:rPr>
                <w:rFonts w:ascii="Arial" w:eastAsia="Times New Roman" w:hAnsi="Arial" w:cs="Arial"/>
                <w:b/>
                <w:bCs/>
                <w:noProof w:val="0"/>
                <w:lang w:eastAsia="es-MX"/>
              </w:rPr>
              <w:t>17,160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BAJA CALIFORNIA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1,300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65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BAJA CALIFORNIA SUR</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CAMPECHE</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3,900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195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COAHUILA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7,400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370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CHIAPAS</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47,800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2,390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CHIHUAHUA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13,000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650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CIUDAD DE MÉXICO SUR</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1,700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85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DURANGO</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13,900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695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GUANAJUATO</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GUERRERO</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4,700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235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HIDALGO</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18,900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945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JALISCO</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ESTADO DE MÉXICO ORIENTE</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3,000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ESTADO DE MÉXICO PONIENTE</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3,000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MICHOACÁN</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30,800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1,540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MORELOS</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NAYARIT</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7,100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355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NUEVO LEÓN</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OAXACA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41,600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2,080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PUEBLA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27,500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1,375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QUERÉTARO</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SAN LUIS POTOSÍ</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19,100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955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SINALOA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SONORA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TAMAULIPAS</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9,400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470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TLAXCALA</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VERACRUZ NORTE</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26,700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1,335</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VERACRUZ SUR</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23,000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1,150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YUCATÁN</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8,000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400</w:t>
            </w:r>
          </w:p>
        </w:tc>
      </w:tr>
      <w:tr w:rsidR="00991966" w:rsidRPr="00991966" w:rsidTr="00991966">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ZACATECAS</w:t>
            </w:r>
          </w:p>
        </w:tc>
        <w:tc>
          <w:tcPr>
            <w:tcW w:w="29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13,400</w:t>
            </w:r>
          </w:p>
        </w:tc>
        <w:tc>
          <w:tcPr>
            <w:tcW w:w="2620" w:type="dxa"/>
            <w:tcBorders>
              <w:top w:val="nil"/>
              <w:left w:val="nil"/>
              <w:bottom w:val="single" w:sz="4" w:space="0" w:color="auto"/>
              <w:right w:val="single" w:sz="4" w:space="0" w:color="auto"/>
            </w:tcBorders>
            <w:shd w:val="clear" w:color="auto" w:fill="auto"/>
            <w:noWrap/>
            <w:vAlign w:val="bottom"/>
            <w:hideMark/>
          </w:tcPr>
          <w:p w:rsidR="00991966" w:rsidRPr="00991966" w:rsidRDefault="00991966" w:rsidP="00991966">
            <w:pPr>
              <w:spacing w:after="0" w:line="240" w:lineRule="auto"/>
              <w:jc w:val="center"/>
              <w:rPr>
                <w:rFonts w:ascii="Arial" w:eastAsia="Times New Roman" w:hAnsi="Arial" w:cs="Arial"/>
                <w:noProof w:val="0"/>
                <w:sz w:val="20"/>
                <w:szCs w:val="20"/>
                <w:lang w:eastAsia="es-MX"/>
              </w:rPr>
            </w:pPr>
            <w:r w:rsidRPr="00991966">
              <w:rPr>
                <w:rFonts w:ascii="Arial" w:eastAsia="Times New Roman" w:hAnsi="Arial" w:cs="Arial"/>
                <w:noProof w:val="0"/>
                <w:sz w:val="20"/>
                <w:szCs w:val="20"/>
                <w:lang w:eastAsia="es-MX"/>
              </w:rPr>
              <w:t>670</w:t>
            </w:r>
          </w:p>
        </w:tc>
      </w:tr>
    </w:tbl>
    <w:p w:rsidR="00D01F59" w:rsidRDefault="00D01F59" w:rsidP="0057191A">
      <w:pPr>
        <w:rPr>
          <w:lang w:val="es-ES_tradnl" w:eastAsia="ar-SA"/>
        </w:rPr>
      </w:pPr>
    </w:p>
    <w:p w:rsidR="00D01F59" w:rsidRDefault="00D01F59" w:rsidP="0057191A">
      <w:pPr>
        <w:rPr>
          <w:lang w:val="es-ES_tradnl" w:eastAsia="ar-SA"/>
        </w:rPr>
      </w:pPr>
    </w:p>
    <w:p w:rsidR="00D01F59" w:rsidRDefault="00D01F59" w:rsidP="0057191A">
      <w:pPr>
        <w:rPr>
          <w:lang w:val="es-ES_tradnl" w:eastAsia="ar-SA"/>
        </w:rPr>
      </w:pPr>
    </w:p>
    <w:tbl>
      <w:tblPr>
        <w:tblW w:w="8700" w:type="dxa"/>
        <w:jc w:val="center"/>
        <w:tblInd w:w="55" w:type="dxa"/>
        <w:tblCellMar>
          <w:left w:w="70" w:type="dxa"/>
          <w:right w:w="70" w:type="dxa"/>
        </w:tblCellMar>
        <w:tblLook w:val="04A0" w:firstRow="1" w:lastRow="0" w:firstColumn="1" w:lastColumn="0" w:noHBand="0" w:noVBand="1"/>
      </w:tblPr>
      <w:tblGrid>
        <w:gridCol w:w="3160"/>
        <w:gridCol w:w="2920"/>
        <w:gridCol w:w="2620"/>
      </w:tblGrid>
      <w:tr w:rsidR="00F948C4" w:rsidRPr="00F948C4" w:rsidTr="00F948C4">
        <w:trPr>
          <w:trHeight w:val="300"/>
          <w:jc w:val="center"/>
        </w:trPr>
        <w:tc>
          <w:tcPr>
            <w:tcW w:w="8700" w:type="dxa"/>
            <w:gridSpan w:val="3"/>
            <w:tcBorders>
              <w:top w:val="nil"/>
              <w:left w:val="nil"/>
              <w:bottom w:val="nil"/>
              <w:right w:val="nil"/>
            </w:tcBorders>
            <w:shd w:val="clear" w:color="auto" w:fill="auto"/>
            <w:vAlign w:val="center"/>
            <w:hideMark/>
          </w:tcPr>
          <w:p w:rsidR="00F948C4" w:rsidRPr="00453CC2" w:rsidRDefault="00BF55C9" w:rsidP="00F948C4">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26</w:t>
            </w:r>
            <w:r w:rsidR="00D94B0D">
              <w:rPr>
                <w:rFonts w:ascii="Arial" w:eastAsia="Times New Roman" w:hAnsi="Arial" w:cs="Arial"/>
                <w:b/>
                <w:bCs/>
                <w:noProof w:val="0"/>
                <w:color w:val="000000"/>
                <w:sz w:val="20"/>
                <w:szCs w:val="20"/>
                <w:lang w:eastAsia="es-MX"/>
              </w:rPr>
              <w:t xml:space="preserve"> </w:t>
            </w:r>
            <w:r w:rsidR="00753F9B" w:rsidRPr="00753F9B">
              <w:rPr>
                <w:rFonts w:ascii="Arial" w:eastAsia="Times New Roman" w:hAnsi="Arial" w:cs="Arial"/>
                <w:b/>
                <w:bCs/>
                <w:noProof w:val="0"/>
                <w:color w:val="000000"/>
                <w:sz w:val="20"/>
                <w:szCs w:val="20"/>
                <w:lang w:eastAsia="es-MX"/>
              </w:rPr>
              <w:t>Censo Nominal de 9 a 19 años</w:t>
            </w:r>
          </w:p>
        </w:tc>
      </w:tr>
      <w:tr w:rsidR="00F948C4" w:rsidRPr="00F948C4" w:rsidTr="00F948C4">
        <w:trPr>
          <w:trHeight w:val="150"/>
          <w:jc w:val="center"/>
        </w:trPr>
        <w:tc>
          <w:tcPr>
            <w:tcW w:w="3160" w:type="dxa"/>
            <w:tcBorders>
              <w:top w:val="nil"/>
              <w:left w:val="nil"/>
              <w:bottom w:val="nil"/>
              <w:right w:val="nil"/>
            </w:tcBorders>
            <w:shd w:val="clear" w:color="auto" w:fill="auto"/>
            <w:noWrap/>
            <w:vAlign w:val="bottom"/>
            <w:hideMark/>
          </w:tcPr>
          <w:p w:rsidR="00F948C4" w:rsidRPr="00F948C4" w:rsidRDefault="00F948C4" w:rsidP="00F948C4">
            <w:pPr>
              <w:spacing w:after="0" w:line="240" w:lineRule="auto"/>
              <w:rPr>
                <w:rFonts w:ascii="Calibri" w:eastAsia="Times New Roman" w:hAnsi="Calibri" w:cs="Calibri"/>
                <w:noProof w:val="0"/>
                <w:color w:val="000000"/>
                <w:lang w:eastAsia="es-MX"/>
              </w:rPr>
            </w:pPr>
          </w:p>
        </w:tc>
        <w:tc>
          <w:tcPr>
            <w:tcW w:w="2920" w:type="dxa"/>
            <w:tcBorders>
              <w:top w:val="nil"/>
              <w:left w:val="nil"/>
              <w:bottom w:val="nil"/>
              <w:right w:val="nil"/>
            </w:tcBorders>
            <w:shd w:val="clear" w:color="auto" w:fill="auto"/>
            <w:noWrap/>
            <w:vAlign w:val="bottom"/>
            <w:hideMark/>
          </w:tcPr>
          <w:p w:rsidR="00F948C4" w:rsidRPr="00F948C4" w:rsidRDefault="00F948C4" w:rsidP="00F948C4">
            <w:pPr>
              <w:spacing w:after="0" w:line="240" w:lineRule="auto"/>
              <w:rPr>
                <w:rFonts w:ascii="Calibri" w:eastAsia="Times New Roman" w:hAnsi="Calibri" w:cs="Calibri"/>
                <w:noProof w:val="0"/>
                <w:color w:val="000000"/>
                <w:lang w:eastAsia="es-MX"/>
              </w:rPr>
            </w:pPr>
          </w:p>
        </w:tc>
        <w:tc>
          <w:tcPr>
            <w:tcW w:w="2620" w:type="dxa"/>
            <w:tcBorders>
              <w:top w:val="nil"/>
              <w:left w:val="nil"/>
              <w:bottom w:val="nil"/>
              <w:right w:val="nil"/>
            </w:tcBorders>
            <w:shd w:val="clear" w:color="auto" w:fill="auto"/>
            <w:noWrap/>
            <w:vAlign w:val="bottom"/>
            <w:hideMark/>
          </w:tcPr>
          <w:p w:rsidR="00F948C4" w:rsidRPr="00F948C4" w:rsidRDefault="00F948C4" w:rsidP="00F948C4">
            <w:pPr>
              <w:spacing w:after="0" w:line="240" w:lineRule="auto"/>
              <w:rPr>
                <w:rFonts w:ascii="Calibri" w:eastAsia="Times New Roman" w:hAnsi="Calibri" w:cs="Calibri"/>
                <w:noProof w:val="0"/>
                <w:color w:val="000000"/>
                <w:lang w:eastAsia="es-MX"/>
              </w:rPr>
            </w:pPr>
          </w:p>
        </w:tc>
      </w:tr>
      <w:tr w:rsidR="00F948C4" w:rsidRPr="00453CC2" w:rsidTr="00F948C4">
        <w:trPr>
          <w:trHeight w:val="1035"/>
          <w:jc w:val="center"/>
        </w:trPr>
        <w:tc>
          <w:tcPr>
            <w:tcW w:w="3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48C4" w:rsidRPr="00453CC2" w:rsidRDefault="00453CC2" w:rsidP="00F948C4">
            <w:pPr>
              <w:spacing w:after="0" w:line="240" w:lineRule="auto"/>
              <w:jc w:val="center"/>
              <w:rPr>
                <w:rFonts w:ascii="Arial" w:eastAsia="Times New Roman" w:hAnsi="Arial" w:cs="Arial"/>
                <w:noProof w:val="0"/>
                <w:sz w:val="20"/>
                <w:szCs w:val="20"/>
                <w:lang w:eastAsia="es-MX"/>
              </w:rPr>
            </w:pPr>
            <w:r w:rsidRPr="00453CC2">
              <w:rPr>
                <w:rFonts w:ascii="Arial" w:eastAsia="Times New Roman" w:hAnsi="Arial" w:cs="Arial"/>
                <w:noProof w:val="0"/>
                <w:sz w:val="20"/>
                <w:szCs w:val="20"/>
                <w:lang w:eastAsia="es-MX"/>
              </w:rPr>
              <w:t>Delegación</w:t>
            </w:r>
          </w:p>
        </w:tc>
        <w:tc>
          <w:tcPr>
            <w:tcW w:w="2920" w:type="dxa"/>
            <w:tcBorders>
              <w:top w:val="single" w:sz="4" w:space="0" w:color="auto"/>
              <w:left w:val="nil"/>
              <w:bottom w:val="single" w:sz="4" w:space="0" w:color="auto"/>
              <w:right w:val="single" w:sz="4" w:space="0" w:color="auto"/>
            </w:tcBorders>
            <w:shd w:val="clear" w:color="000000" w:fill="FFFFFF"/>
            <w:vAlign w:val="center"/>
            <w:hideMark/>
          </w:tcPr>
          <w:p w:rsidR="00F948C4" w:rsidRPr="00453CC2" w:rsidRDefault="00F948C4" w:rsidP="00F948C4">
            <w:pPr>
              <w:spacing w:after="0" w:line="240" w:lineRule="auto"/>
              <w:jc w:val="center"/>
              <w:rPr>
                <w:rFonts w:ascii="Arial" w:eastAsia="Times New Roman" w:hAnsi="Arial" w:cs="Arial"/>
                <w:noProof w:val="0"/>
                <w:sz w:val="20"/>
                <w:szCs w:val="20"/>
                <w:lang w:eastAsia="es-MX"/>
              </w:rPr>
            </w:pPr>
            <w:r w:rsidRPr="00453CC2">
              <w:rPr>
                <w:rFonts w:ascii="Arial" w:eastAsia="Times New Roman" w:hAnsi="Arial" w:cs="Arial"/>
                <w:noProof w:val="0"/>
                <w:sz w:val="20"/>
                <w:szCs w:val="20"/>
                <w:lang w:eastAsia="es-MX"/>
              </w:rPr>
              <w:t xml:space="preserve">Formatos para Registro de Esquemas de Vacunación de 9 a 19 años </w:t>
            </w:r>
          </w:p>
        </w:tc>
        <w:tc>
          <w:tcPr>
            <w:tcW w:w="2620" w:type="dxa"/>
            <w:tcBorders>
              <w:top w:val="single" w:sz="4" w:space="0" w:color="auto"/>
              <w:left w:val="nil"/>
              <w:bottom w:val="single" w:sz="4" w:space="0" w:color="auto"/>
              <w:right w:val="single" w:sz="4" w:space="0" w:color="auto"/>
            </w:tcBorders>
            <w:shd w:val="clear" w:color="000000" w:fill="FFFFFF"/>
            <w:vAlign w:val="center"/>
            <w:hideMark/>
          </w:tcPr>
          <w:p w:rsidR="00F948C4" w:rsidRPr="00453CC2" w:rsidRDefault="00F948C4" w:rsidP="00F948C4">
            <w:pPr>
              <w:spacing w:after="0" w:line="240" w:lineRule="auto"/>
              <w:jc w:val="center"/>
              <w:rPr>
                <w:rFonts w:ascii="Arial" w:eastAsia="Times New Roman" w:hAnsi="Arial" w:cs="Arial"/>
                <w:noProof w:val="0"/>
                <w:sz w:val="20"/>
                <w:szCs w:val="20"/>
                <w:lang w:eastAsia="es-MX"/>
              </w:rPr>
            </w:pPr>
            <w:r w:rsidRPr="00453CC2">
              <w:rPr>
                <w:rFonts w:ascii="Arial" w:eastAsia="Times New Roman" w:hAnsi="Arial" w:cs="Arial"/>
                <w:noProof w:val="0"/>
                <w:sz w:val="20"/>
                <w:szCs w:val="20"/>
                <w:lang w:eastAsia="es-MX"/>
              </w:rPr>
              <w:t xml:space="preserve">Número de </w:t>
            </w:r>
            <w:proofErr w:type="spellStart"/>
            <w:r w:rsidRPr="00453CC2">
              <w:rPr>
                <w:rFonts w:ascii="Arial" w:eastAsia="Times New Roman" w:hAnsi="Arial" w:cs="Arial"/>
                <w:noProof w:val="0"/>
                <w:sz w:val="20"/>
                <w:szCs w:val="20"/>
                <w:lang w:eastAsia="es-MX"/>
              </w:rPr>
              <w:t>Block's</w:t>
            </w:r>
            <w:proofErr w:type="spellEnd"/>
            <w:r w:rsidRPr="00453CC2">
              <w:rPr>
                <w:rFonts w:ascii="Arial" w:eastAsia="Times New Roman" w:hAnsi="Arial" w:cs="Arial"/>
                <w:noProof w:val="0"/>
                <w:sz w:val="20"/>
                <w:szCs w:val="20"/>
                <w:lang w:eastAsia="es-MX"/>
              </w:rPr>
              <w:t xml:space="preserve"> con 20 formatos  cada </w:t>
            </w:r>
            <w:proofErr w:type="spellStart"/>
            <w:r w:rsidRPr="00453CC2">
              <w:rPr>
                <w:rFonts w:ascii="Arial" w:eastAsia="Times New Roman" w:hAnsi="Arial" w:cs="Arial"/>
                <w:noProof w:val="0"/>
                <w:sz w:val="20"/>
                <w:szCs w:val="20"/>
                <w:lang w:eastAsia="es-MX"/>
              </w:rPr>
              <w:t>block</w:t>
            </w:r>
            <w:proofErr w:type="spellEnd"/>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b/>
                <w:bCs/>
                <w:noProof w:val="0"/>
                <w:sz w:val="20"/>
                <w:szCs w:val="20"/>
                <w:lang w:eastAsia="es-MX"/>
              </w:rPr>
            </w:pPr>
            <w:r w:rsidRPr="00F948C4">
              <w:rPr>
                <w:rFonts w:ascii="Arial" w:eastAsia="Times New Roman" w:hAnsi="Arial" w:cs="Arial"/>
                <w:b/>
                <w:bCs/>
                <w:noProof w:val="0"/>
                <w:sz w:val="20"/>
                <w:szCs w:val="20"/>
                <w:lang w:eastAsia="es-MX"/>
              </w:rPr>
              <w:t>NACIONAL</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b/>
                <w:bCs/>
                <w:noProof w:val="0"/>
                <w:lang w:eastAsia="es-MX"/>
              </w:rPr>
            </w:pPr>
            <w:r w:rsidRPr="00F948C4">
              <w:rPr>
                <w:rFonts w:ascii="Arial" w:eastAsia="Times New Roman" w:hAnsi="Arial" w:cs="Arial"/>
                <w:b/>
                <w:bCs/>
                <w:noProof w:val="0"/>
                <w:lang w:eastAsia="es-MX"/>
              </w:rPr>
              <w:t>343,200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b/>
                <w:bCs/>
                <w:noProof w:val="0"/>
                <w:lang w:eastAsia="es-MX"/>
              </w:rPr>
            </w:pPr>
            <w:r w:rsidRPr="00F948C4">
              <w:rPr>
                <w:rFonts w:ascii="Arial" w:eastAsia="Times New Roman" w:hAnsi="Arial" w:cs="Arial"/>
                <w:b/>
                <w:bCs/>
                <w:noProof w:val="0"/>
                <w:lang w:eastAsia="es-MX"/>
              </w:rPr>
              <w:t>17,160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BAJA CALIFORNIA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1,300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65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BAJA CALIFORNIA SUR</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CAMPECHE</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3,900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195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COAHUILA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7,400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370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CHIAPAS</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47,800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2,390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CHIHUAHUA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13,000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650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CIUDAD DE MÉXICO SUR</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1,700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85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DURANGO</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13,900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695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GUANAJUATO</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GUERRERO</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4,700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235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HIDALGO</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18,900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945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JALISCO</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ESTADO DE MÉXICO ORIENTE</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3,000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ESTADO DE MÉXICO PONIENTE</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3,000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MICHOACÁN</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30,800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1,540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MORELOS</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NAYARIT</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7,100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355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NUEVO LEÓN</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OAXACA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41,600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2,080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PUEBLA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27,500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1,375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QUERÉTARO</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SAN LUIS POTOSÍ</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19,100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955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SINALOA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SONORA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TAMAULIPAS</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9,400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470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TLAXCALA</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VERACRUZ NORTE</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26,700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1,335</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VERACRUZ SUR</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23,000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1,150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YUCATÁN</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8,000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400</w:t>
            </w:r>
          </w:p>
        </w:tc>
      </w:tr>
      <w:tr w:rsidR="00F948C4" w:rsidRPr="00F948C4" w:rsidTr="00F948C4">
        <w:trPr>
          <w:trHeight w:val="300"/>
          <w:jc w:val="center"/>
        </w:trPr>
        <w:tc>
          <w:tcPr>
            <w:tcW w:w="3160" w:type="dxa"/>
            <w:tcBorders>
              <w:top w:val="nil"/>
              <w:left w:val="single" w:sz="4" w:space="0" w:color="auto"/>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ZACATECAS</w:t>
            </w:r>
          </w:p>
        </w:tc>
        <w:tc>
          <w:tcPr>
            <w:tcW w:w="29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13,400</w:t>
            </w:r>
          </w:p>
        </w:tc>
        <w:tc>
          <w:tcPr>
            <w:tcW w:w="2620" w:type="dxa"/>
            <w:tcBorders>
              <w:top w:val="nil"/>
              <w:left w:val="nil"/>
              <w:bottom w:val="single" w:sz="4" w:space="0" w:color="auto"/>
              <w:right w:val="single" w:sz="4" w:space="0" w:color="auto"/>
            </w:tcBorders>
            <w:shd w:val="clear" w:color="auto" w:fill="auto"/>
            <w:noWrap/>
            <w:vAlign w:val="bottom"/>
            <w:hideMark/>
          </w:tcPr>
          <w:p w:rsidR="00F948C4" w:rsidRPr="00F948C4" w:rsidRDefault="00F948C4" w:rsidP="00F948C4">
            <w:pPr>
              <w:spacing w:after="0" w:line="240" w:lineRule="auto"/>
              <w:jc w:val="center"/>
              <w:rPr>
                <w:rFonts w:ascii="Arial" w:eastAsia="Times New Roman" w:hAnsi="Arial" w:cs="Arial"/>
                <w:noProof w:val="0"/>
                <w:sz w:val="20"/>
                <w:szCs w:val="20"/>
                <w:lang w:eastAsia="es-MX"/>
              </w:rPr>
            </w:pPr>
            <w:r w:rsidRPr="00F948C4">
              <w:rPr>
                <w:rFonts w:ascii="Arial" w:eastAsia="Times New Roman" w:hAnsi="Arial" w:cs="Arial"/>
                <w:noProof w:val="0"/>
                <w:sz w:val="20"/>
                <w:szCs w:val="20"/>
                <w:lang w:eastAsia="es-MX"/>
              </w:rPr>
              <w:t>670</w:t>
            </w:r>
          </w:p>
        </w:tc>
      </w:tr>
    </w:tbl>
    <w:p w:rsidR="00D01F59" w:rsidRDefault="00D01F59" w:rsidP="0057191A">
      <w:pPr>
        <w:rPr>
          <w:lang w:val="es-ES_tradnl" w:eastAsia="ar-SA"/>
        </w:rPr>
      </w:pPr>
    </w:p>
    <w:p w:rsidR="00D01F59" w:rsidRDefault="00D01F59" w:rsidP="0057191A">
      <w:pPr>
        <w:rPr>
          <w:lang w:val="es-ES_tradnl" w:eastAsia="ar-SA"/>
        </w:rPr>
      </w:pPr>
    </w:p>
    <w:p w:rsidR="00D01F59" w:rsidRDefault="00D01F59" w:rsidP="0057191A">
      <w:pPr>
        <w:rPr>
          <w:lang w:val="es-ES_tradnl" w:eastAsia="ar-SA"/>
        </w:rPr>
      </w:pPr>
    </w:p>
    <w:tbl>
      <w:tblPr>
        <w:tblW w:w="9220" w:type="dxa"/>
        <w:jc w:val="center"/>
        <w:tblInd w:w="55" w:type="dxa"/>
        <w:tblCellMar>
          <w:left w:w="70" w:type="dxa"/>
          <w:right w:w="70" w:type="dxa"/>
        </w:tblCellMar>
        <w:tblLook w:val="04A0" w:firstRow="1" w:lastRow="0" w:firstColumn="1" w:lastColumn="0" w:noHBand="0" w:noVBand="1"/>
      </w:tblPr>
      <w:tblGrid>
        <w:gridCol w:w="3109"/>
        <w:gridCol w:w="3495"/>
        <w:gridCol w:w="2616"/>
      </w:tblGrid>
      <w:tr w:rsidR="005B50D1" w:rsidRPr="005B50D1" w:rsidTr="005B50D1">
        <w:trPr>
          <w:trHeight w:val="300"/>
          <w:jc w:val="center"/>
        </w:trPr>
        <w:tc>
          <w:tcPr>
            <w:tcW w:w="9220" w:type="dxa"/>
            <w:gridSpan w:val="3"/>
            <w:tcBorders>
              <w:top w:val="nil"/>
              <w:left w:val="nil"/>
              <w:bottom w:val="nil"/>
              <w:right w:val="nil"/>
            </w:tcBorders>
            <w:shd w:val="clear" w:color="auto" w:fill="auto"/>
            <w:vAlign w:val="center"/>
            <w:hideMark/>
          </w:tcPr>
          <w:p w:rsidR="005B50D1" w:rsidRPr="00453CC2" w:rsidRDefault="00BF55C9" w:rsidP="005B50D1">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27</w:t>
            </w:r>
            <w:r w:rsidR="00753F9B">
              <w:rPr>
                <w:rFonts w:ascii="Arial" w:eastAsia="Times New Roman" w:hAnsi="Arial" w:cs="Arial"/>
                <w:b/>
                <w:bCs/>
                <w:noProof w:val="0"/>
                <w:color w:val="000000"/>
                <w:sz w:val="20"/>
                <w:szCs w:val="20"/>
                <w:lang w:eastAsia="es-MX"/>
              </w:rPr>
              <w:t xml:space="preserve"> </w:t>
            </w:r>
            <w:r w:rsidR="00753F9B" w:rsidRPr="00753F9B">
              <w:rPr>
                <w:rFonts w:ascii="Arial" w:eastAsia="Times New Roman" w:hAnsi="Arial" w:cs="Arial"/>
                <w:b/>
                <w:bCs/>
                <w:noProof w:val="0"/>
                <w:color w:val="000000"/>
                <w:sz w:val="20"/>
                <w:szCs w:val="20"/>
                <w:lang w:eastAsia="es-MX"/>
              </w:rPr>
              <w:t>Censo Nominal de 20 años y más</w:t>
            </w:r>
          </w:p>
        </w:tc>
      </w:tr>
      <w:tr w:rsidR="005B50D1" w:rsidRPr="005B50D1" w:rsidTr="005B50D1">
        <w:trPr>
          <w:trHeight w:val="120"/>
          <w:jc w:val="center"/>
        </w:trPr>
        <w:tc>
          <w:tcPr>
            <w:tcW w:w="3109" w:type="dxa"/>
            <w:tcBorders>
              <w:top w:val="nil"/>
              <w:left w:val="nil"/>
              <w:bottom w:val="nil"/>
              <w:right w:val="nil"/>
            </w:tcBorders>
            <w:shd w:val="clear" w:color="auto" w:fill="auto"/>
            <w:noWrap/>
            <w:vAlign w:val="bottom"/>
            <w:hideMark/>
          </w:tcPr>
          <w:p w:rsidR="005B50D1" w:rsidRPr="005B50D1" w:rsidRDefault="005B50D1" w:rsidP="005B50D1">
            <w:pPr>
              <w:spacing w:after="0" w:line="240" w:lineRule="auto"/>
              <w:jc w:val="center"/>
              <w:rPr>
                <w:rFonts w:ascii="Calibri" w:eastAsia="Times New Roman" w:hAnsi="Calibri" w:cs="Calibri"/>
                <w:noProof w:val="0"/>
                <w:color w:val="000000"/>
                <w:lang w:eastAsia="es-MX"/>
              </w:rPr>
            </w:pPr>
          </w:p>
        </w:tc>
        <w:tc>
          <w:tcPr>
            <w:tcW w:w="3495" w:type="dxa"/>
            <w:tcBorders>
              <w:top w:val="nil"/>
              <w:left w:val="nil"/>
              <w:bottom w:val="nil"/>
              <w:right w:val="nil"/>
            </w:tcBorders>
            <w:shd w:val="clear" w:color="auto" w:fill="auto"/>
            <w:noWrap/>
            <w:vAlign w:val="bottom"/>
            <w:hideMark/>
          </w:tcPr>
          <w:p w:rsidR="005B50D1" w:rsidRPr="00453CC2" w:rsidRDefault="005B50D1" w:rsidP="005B50D1">
            <w:pPr>
              <w:spacing w:after="0" w:line="240" w:lineRule="auto"/>
              <w:jc w:val="center"/>
              <w:rPr>
                <w:rFonts w:ascii="Arial" w:eastAsia="Times New Roman" w:hAnsi="Arial" w:cs="Arial"/>
                <w:noProof w:val="0"/>
                <w:color w:val="000000"/>
                <w:sz w:val="20"/>
                <w:szCs w:val="20"/>
                <w:lang w:eastAsia="es-MX"/>
              </w:rPr>
            </w:pPr>
          </w:p>
        </w:tc>
        <w:tc>
          <w:tcPr>
            <w:tcW w:w="2616" w:type="dxa"/>
            <w:tcBorders>
              <w:top w:val="nil"/>
              <w:left w:val="nil"/>
              <w:bottom w:val="nil"/>
              <w:right w:val="nil"/>
            </w:tcBorders>
            <w:shd w:val="clear" w:color="auto" w:fill="auto"/>
            <w:noWrap/>
            <w:vAlign w:val="bottom"/>
            <w:hideMark/>
          </w:tcPr>
          <w:p w:rsidR="005B50D1" w:rsidRPr="00453CC2" w:rsidRDefault="005B50D1" w:rsidP="005B50D1">
            <w:pPr>
              <w:spacing w:after="0" w:line="240" w:lineRule="auto"/>
              <w:jc w:val="center"/>
              <w:rPr>
                <w:rFonts w:ascii="Arial" w:eastAsia="Times New Roman" w:hAnsi="Arial" w:cs="Arial"/>
                <w:noProof w:val="0"/>
                <w:color w:val="000000"/>
                <w:sz w:val="20"/>
                <w:szCs w:val="20"/>
                <w:lang w:eastAsia="es-MX"/>
              </w:rPr>
            </w:pPr>
          </w:p>
        </w:tc>
      </w:tr>
      <w:tr w:rsidR="005B50D1" w:rsidRPr="005B50D1" w:rsidTr="005B50D1">
        <w:trPr>
          <w:trHeight w:val="1335"/>
          <w:jc w:val="center"/>
        </w:trPr>
        <w:tc>
          <w:tcPr>
            <w:tcW w:w="31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0D1" w:rsidRPr="00453CC2" w:rsidRDefault="00453CC2" w:rsidP="005B50D1">
            <w:pPr>
              <w:spacing w:after="0" w:line="240" w:lineRule="auto"/>
              <w:jc w:val="center"/>
              <w:rPr>
                <w:rFonts w:ascii="Arial" w:eastAsia="Times New Roman" w:hAnsi="Arial" w:cs="Arial"/>
                <w:noProof w:val="0"/>
                <w:sz w:val="20"/>
                <w:szCs w:val="20"/>
                <w:lang w:eastAsia="es-MX"/>
              </w:rPr>
            </w:pPr>
            <w:r w:rsidRPr="00453CC2">
              <w:rPr>
                <w:rFonts w:ascii="Arial" w:eastAsia="Times New Roman" w:hAnsi="Arial" w:cs="Arial"/>
                <w:noProof w:val="0"/>
                <w:sz w:val="20"/>
                <w:szCs w:val="20"/>
                <w:lang w:eastAsia="es-MX"/>
              </w:rPr>
              <w:t>Delegación</w:t>
            </w:r>
          </w:p>
        </w:tc>
        <w:tc>
          <w:tcPr>
            <w:tcW w:w="3495" w:type="dxa"/>
            <w:tcBorders>
              <w:top w:val="single" w:sz="4" w:space="0" w:color="auto"/>
              <w:left w:val="nil"/>
              <w:bottom w:val="single" w:sz="4" w:space="0" w:color="auto"/>
              <w:right w:val="single" w:sz="4" w:space="0" w:color="auto"/>
            </w:tcBorders>
            <w:shd w:val="clear" w:color="000000" w:fill="FFFFFF"/>
            <w:vAlign w:val="center"/>
            <w:hideMark/>
          </w:tcPr>
          <w:p w:rsidR="005B50D1" w:rsidRPr="00453CC2" w:rsidRDefault="005B50D1" w:rsidP="005B50D1">
            <w:pPr>
              <w:spacing w:after="0" w:line="240" w:lineRule="auto"/>
              <w:jc w:val="center"/>
              <w:rPr>
                <w:rFonts w:ascii="Arial" w:eastAsia="Times New Roman" w:hAnsi="Arial" w:cs="Arial"/>
                <w:noProof w:val="0"/>
                <w:sz w:val="20"/>
                <w:szCs w:val="20"/>
                <w:lang w:eastAsia="es-MX"/>
              </w:rPr>
            </w:pPr>
            <w:r w:rsidRPr="00453CC2">
              <w:rPr>
                <w:rFonts w:ascii="Arial" w:eastAsia="Times New Roman" w:hAnsi="Arial" w:cs="Arial"/>
                <w:noProof w:val="0"/>
                <w:sz w:val="20"/>
                <w:szCs w:val="20"/>
                <w:lang w:eastAsia="es-MX"/>
              </w:rPr>
              <w:t>Formatos para Registro de Esquemas de Vacunación para población adulta (20 años y más) y embarazadas</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5B50D1" w:rsidRPr="00453CC2" w:rsidRDefault="005B50D1" w:rsidP="005B50D1">
            <w:pPr>
              <w:spacing w:after="0" w:line="240" w:lineRule="auto"/>
              <w:jc w:val="center"/>
              <w:rPr>
                <w:rFonts w:ascii="Arial" w:eastAsia="Times New Roman" w:hAnsi="Arial" w:cs="Arial"/>
                <w:noProof w:val="0"/>
                <w:sz w:val="20"/>
                <w:szCs w:val="20"/>
                <w:lang w:eastAsia="es-MX"/>
              </w:rPr>
            </w:pPr>
            <w:r w:rsidRPr="00453CC2">
              <w:rPr>
                <w:rFonts w:ascii="Arial" w:eastAsia="Times New Roman" w:hAnsi="Arial" w:cs="Arial"/>
                <w:noProof w:val="0"/>
                <w:sz w:val="20"/>
                <w:szCs w:val="20"/>
                <w:lang w:eastAsia="es-MX"/>
              </w:rPr>
              <w:t xml:space="preserve">Número de </w:t>
            </w:r>
            <w:proofErr w:type="spellStart"/>
            <w:r w:rsidRPr="00453CC2">
              <w:rPr>
                <w:rFonts w:ascii="Arial" w:eastAsia="Times New Roman" w:hAnsi="Arial" w:cs="Arial"/>
                <w:noProof w:val="0"/>
                <w:sz w:val="20"/>
                <w:szCs w:val="20"/>
                <w:lang w:eastAsia="es-MX"/>
              </w:rPr>
              <w:t>Block's</w:t>
            </w:r>
            <w:proofErr w:type="spellEnd"/>
            <w:r w:rsidRPr="00453CC2">
              <w:rPr>
                <w:rFonts w:ascii="Arial" w:eastAsia="Times New Roman" w:hAnsi="Arial" w:cs="Arial"/>
                <w:noProof w:val="0"/>
                <w:sz w:val="20"/>
                <w:szCs w:val="20"/>
                <w:lang w:eastAsia="es-MX"/>
              </w:rPr>
              <w:t xml:space="preserve"> con 20 formatos  cada </w:t>
            </w:r>
            <w:proofErr w:type="spellStart"/>
            <w:r w:rsidRPr="00453CC2">
              <w:rPr>
                <w:rFonts w:ascii="Arial" w:eastAsia="Times New Roman" w:hAnsi="Arial" w:cs="Arial"/>
                <w:noProof w:val="0"/>
                <w:sz w:val="20"/>
                <w:szCs w:val="20"/>
                <w:lang w:eastAsia="es-MX"/>
              </w:rPr>
              <w:t>block</w:t>
            </w:r>
            <w:proofErr w:type="spellEnd"/>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b/>
                <w:bCs/>
                <w:noProof w:val="0"/>
                <w:sz w:val="20"/>
                <w:szCs w:val="20"/>
                <w:lang w:eastAsia="es-MX"/>
              </w:rPr>
            </w:pPr>
            <w:r w:rsidRPr="005B50D1">
              <w:rPr>
                <w:rFonts w:ascii="Arial" w:eastAsia="Times New Roman" w:hAnsi="Arial" w:cs="Arial"/>
                <w:b/>
                <w:bCs/>
                <w:noProof w:val="0"/>
                <w:sz w:val="20"/>
                <w:szCs w:val="20"/>
                <w:lang w:eastAsia="es-MX"/>
              </w:rPr>
              <w:t>NACIONAL</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b/>
                <w:bCs/>
                <w:noProof w:val="0"/>
                <w:lang w:eastAsia="es-MX"/>
              </w:rPr>
            </w:pPr>
            <w:r w:rsidRPr="005B50D1">
              <w:rPr>
                <w:rFonts w:ascii="Arial" w:eastAsia="Times New Roman" w:hAnsi="Arial" w:cs="Arial"/>
                <w:b/>
                <w:bCs/>
                <w:noProof w:val="0"/>
                <w:lang w:eastAsia="es-MX"/>
              </w:rPr>
              <w:t>343,200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b/>
                <w:bCs/>
                <w:noProof w:val="0"/>
                <w:lang w:eastAsia="es-MX"/>
              </w:rPr>
            </w:pPr>
            <w:r w:rsidRPr="005B50D1">
              <w:rPr>
                <w:rFonts w:ascii="Arial" w:eastAsia="Times New Roman" w:hAnsi="Arial" w:cs="Arial"/>
                <w:b/>
                <w:bCs/>
                <w:noProof w:val="0"/>
                <w:lang w:eastAsia="es-MX"/>
              </w:rPr>
              <w:t>17,160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BAJA CALIFORNIA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1,300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65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BAJA CALIFORNIA SUR</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CAMPECHE</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3,900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195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COAHUILA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7,400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370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CHIAPAS</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47,800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2,390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CHIHUAHUA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13,000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650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CIUDAD DE MÉXICO SUR</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1,700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85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DURANGO</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13,900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695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GUANAJUATO</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GUERRERO</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4,700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235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HIDALGO</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18,900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945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JALISCO</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ESTADO DE MÉXICO ORIENTE</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3,000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ESTADO DE MÉXICO PONIENTE</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3,000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MICHOACÁN</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30,800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1,540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MORELOS</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NAYARIT</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7,100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355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NUEVO LEÓN</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OAXACA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41,600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2,080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PUEBLA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27,500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1,375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QUERÉTARO</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SAN LUIS POTOSÍ</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19,100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955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SINALOA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SONORA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TAMAULIPAS</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9,400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470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TLAXCALA</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VERACRUZ NORTE</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26,700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1,335</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VERACRUZ SUR</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23,000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1,150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YUCATÁN</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8,000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400</w:t>
            </w:r>
          </w:p>
        </w:tc>
      </w:tr>
      <w:tr w:rsidR="005B50D1" w:rsidRPr="005B50D1" w:rsidTr="005B50D1">
        <w:trPr>
          <w:trHeight w:val="300"/>
          <w:jc w:val="center"/>
        </w:trPr>
        <w:tc>
          <w:tcPr>
            <w:tcW w:w="3109" w:type="dxa"/>
            <w:tcBorders>
              <w:top w:val="nil"/>
              <w:left w:val="single" w:sz="4" w:space="0" w:color="auto"/>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ZACATECAS</w:t>
            </w:r>
          </w:p>
        </w:tc>
        <w:tc>
          <w:tcPr>
            <w:tcW w:w="3495"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13,400</w:t>
            </w:r>
          </w:p>
        </w:tc>
        <w:tc>
          <w:tcPr>
            <w:tcW w:w="2616" w:type="dxa"/>
            <w:tcBorders>
              <w:top w:val="nil"/>
              <w:left w:val="nil"/>
              <w:bottom w:val="single" w:sz="4" w:space="0" w:color="auto"/>
              <w:right w:val="single" w:sz="4" w:space="0" w:color="auto"/>
            </w:tcBorders>
            <w:shd w:val="clear" w:color="auto" w:fill="auto"/>
            <w:noWrap/>
            <w:vAlign w:val="bottom"/>
            <w:hideMark/>
          </w:tcPr>
          <w:p w:rsidR="005B50D1" w:rsidRPr="005B50D1" w:rsidRDefault="005B50D1" w:rsidP="005B50D1">
            <w:pPr>
              <w:spacing w:after="0" w:line="240" w:lineRule="auto"/>
              <w:jc w:val="center"/>
              <w:rPr>
                <w:rFonts w:ascii="Arial" w:eastAsia="Times New Roman" w:hAnsi="Arial" w:cs="Arial"/>
                <w:noProof w:val="0"/>
                <w:sz w:val="20"/>
                <w:szCs w:val="20"/>
                <w:lang w:eastAsia="es-MX"/>
              </w:rPr>
            </w:pPr>
            <w:r w:rsidRPr="005B50D1">
              <w:rPr>
                <w:rFonts w:ascii="Arial" w:eastAsia="Times New Roman" w:hAnsi="Arial" w:cs="Arial"/>
                <w:noProof w:val="0"/>
                <w:sz w:val="20"/>
                <w:szCs w:val="20"/>
                <w:lang w:eastAsia="es-MX"/>
              </w:rPr>
              <w:t>670</w:t>
            </w:r>
          </w:p>
        </w:tc>
      </w:tr>
    </w:tbl>
    <w:p w:rsidR="00D01F59" w:rsidRDefault="00D01F59" w:rsidP="0057191A">
      <w:pPr>
        <w:rPr>
          <w:lang w:val="es-ES_tradnl" w:eastAsia="ar-SA"/>
        </w:rPr>
      </w:pPr>
    </w:p>
    <w:p w:rsidR="00D01F59" w:rsidRDefault="00D01F59" w:rsidP="0057191A">
      <w:pPr>
        <w:rPr>
          <w:lang w:val="es-ES_tradnl" w:eastAsia="ar-SA"/>
        </w:rPr>
      </w:pPr>
    </w:p>
    <w:tbl>
      <w:tblPr>
        <w:tblW w:w="9460" w:type="dxa"/>
        <w:tblInd w:w="55" w:type="dxa"/>
        <w:tblCellMar>
          <w:left w:w="70" w:type="dxa"/>
          <w:right w:w="70" w:type="dxa"/>
        </w:tblCellMar>
        <w:tblLook w:val="04A0" w:firstRow="1" w:lastRow="0" w:firstColumn="1" w:lastColumn="0" w:noHBand="0" w:noVBand="1"/>
      </w:tblPr>
      <w:tblGrid>
        <w:gridCol w:w="3340"/>
        <w:gridCol w:w="1680"/>
        <w:gridCol w:w="1580"/>
        <w:gridCol w:w="2860"/>
      </w:tblGrid>
      <w:tr w:rsidR="00C239FB" w:rsidRPr="00C239FB" w:rsidTr="00C239FB">
        <w:trPr>
          <w:trHeight w:val="750"/>
        </w:trPr>
        <w:tc>
          <w:tcPr>
            <w:tcW w:w="9460" w:type="dxa"/>
            <w:gridSpan w:val="4"/>
            <w:tcBorders>
              <w:top w:val="nil"/>
              <w:left w:val="nil"/>
              <w:bottom w:val="nil"/>
              <w:right w:val="nil"/>
            </w:tcBorders>
            <w:shd w:val="clear" w:color="auto" w:fill="auto"/>
            <w:vAlign w:val="center"/>
            <w:hideMark/>
          </w:tcPr>
          <w:p w:rsidR="00753F9B" w:rsidRPr="00753F9B" w:rsidRDefault="00BF55C9" w:rsidP="00753F9B">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lastRenderedPageBreak/>
              <w:t>PARTIDA 28</w:t>
            </w:r>
            <w:r w:rsidR="00753F9B">
              <w:rPr>
                <w:rFonts w:ascii="Arial" w:eastAsia="Times New Roman" w:hAnsi="Arial" w:cs="Arial"/>
                <w:b/>
                <w:bCs/>
                <w:noProof w:val="0"/>
                <w:color w:val="000000"/>
                <w:sz w:val="20"/>
                <w:szCs w:val="20"/>
                <w:lang w:eastAsia="es-MX"/>
              </w:rPr>
              <w:t xml:space="preserve"> </w:t>
            </w:r>
            <w:r w:rsidR="00753F9B" w:rsidRPr="00753F9B">
              <w:rPr>
                <w:rFonts w:ascii="Arial" w:eastAsia="Times New Roman" w:hAnsi="Arial" w:cs="Arial"/>
                <w:b/>
                <w:bCs/>
                <w:noProof w:val="0"/>
                <w:color w:val="000000"/>
                <w:sz w:val="20"/>
                <w:szCs w:val="20"/>
                <w:lang w:eastAsia="es-MX"/>
              </w:rPr>
              <w:t>Díptico Carta de los Derechos Generales de los Pacientes</w:t>
            </w:r>
          </w:p>
          <w:p w:rsidR="00C239FB" w:rsidRPr="00453CC2" w:rsidRDefault="00753F9B" w:rsidP="00753F9B">
            <w:pPr>
              <w:spacing w:after="0" w:line="240" w:lineRule="auto"/>
              <w:jc w:val="center"/>
              <w:rPr>
                <w:rFonts w:ascii="Arial" w:eastAsia="Times New Roman" w:hAnsi="Arial" w:cs="Arial"/>
                <w:b/>
                <w:bCs/>
                <w:noProof w:val="0"/>
                <w:color w:val="000000"/>
                <w:sz w:val="20"/>
                <w:szCs w:val="20"/>
                <w:lang w:eastAsia="es-MX"/>
              </w:rPr>
            </w:pPr>
            <w:r w:rsidRPr="00753F9B">
              <w:rPr>
                <w:rFonts w:ascii="Arial" w:eastAsia="Times New Roman" w:hAnsi="Arial" w:cs="Arial"/>
                <w:b/>
                <w:bCs/>
                <w:noProof w:val="0"/>
                <w:color w:val="000000"/>
                <w:sz w:val="20"/>
                <w:szCs w:val="20"/>
                <w:lang w:eastAsia="es-MX"/>
              </w:rPr>
              <w:t xml:space="preserve">Documento del </w:t>
            </w:r>
            <w:proofErr w:type="spellStart"/>
            <w:r w:rsidRPr="00753F9B">
              <w:rPr>
                <w:rFonts w:ascii="Arial" w:eastAsia="Times New Roman" w:hAnsi="Arial" w:cs="Arial"/>
                <w:b/>
                <w:bCs/>
                <w:noProof w:val="0"/>
                <w:color w:val="000000"/>
                <w:sz w:val="20"/>
                <w:szCs w:val="20"/>
                <w:lang w:eastAsia="es-MX"/>
              </w:rPr>
              <w:t>AvalCiudadano</w:t>
            </w:r>
            <w:proofErr w:type="spellEnd"/>
            <w:r w:rsidRPr="00753F9B">
              <w:rPr>
                <w:rFonts w:ascii="Arial" w:eastAsia="Times New Roman" w:hAnsi="Arial" w:cs="Arial"/>
                <w:b/>
                <w:bCs/>
                <w:noProof w:val="0"/>
                <w:color w:val="000000"/>
                <w:sz w:val="20"/>
                <w:szCs w:val="20"/>
                <w:lang w:eastAsia="es-MX"/>
              </w:rPr>
              <w:t>/Contraloría Social</w:t>
            </w:r>
          </w:p>
        </w:tc>
      </w:tr>
      <w:tr w:rsidR="00C239FB" w:rsidRPr="00C239FB" w:rsidTr="00C239FB">
        <w:trPr>
          <w:trHeight w:val="600"/>
        </w:trPr>
        <w:tc>
          <w:tcPr>
            <w:tcW w:w="3340" w:type="dxa"/>
            <w:tcBorders>
              <w:top w:val="single" w:sz="4" w:space="0" w:color="auto"/>
              <w:left w:val="single" w:sz="4" w:space="0" w:color="auto"/>
              <w:bottom w:val="nil"/>
              <w:right w:val="single" w:sz="4" w:space="0" w:color="auto"/>
            </w:tcBorders>
            <w:shd w:val="clear" w:color="auto" w:fill="auto"/>
            <w:vAlign w:val="center"/>
            <w:hideMark/>
          </w:tcPr>
          <w:p w:rsidR="00C239FB" w:rsidRPr="00453CC2" w:rsidRDefault="00C239FB" w:rsidP="00C239FB">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Delegación</w:t>
            </w:r>
          </w:p>
        </w:tc>
        <w:tc>
          <w:tcPr>
            <w:tcW w:w="1680" w:type="dxa"/>
            <w:tcBorders>
              <w:top w:val="single" w:sz="4" w:space="0" w:color="auto"/>
              <w:left w:val="nil"/>
              <w:bottom w:val="nil"/>
              <w:right w:val="single" w:sz="4" w:space="0" w:color="auto"/>
            </w:tcBorders>
            <w:shd w:val="clear" w:color="auto" w:fill="auto"/>
            <w:vAlign w:val="center"/>
            <w:hideMark/>
          </w:tcPr>
          <w:p w:rsidR="00C239FB" w:rsidRPr="00453CC2" w:rsidRDefault="00C239FB" w:rsidP="00C239FB">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2o Nivel</w:t>
            </w:r>
          </w:p>
        </w:tc>
        <w:tc>
          <w:tcPr>
            <w:tcW w:w="1580" w:type="dxa"/>
            <w:tcBorders>
              <w:top w:val="single" w:sz="4" w:space="0" w:color="auto"/>
              <w:left w:val="nil"/>
              <w:bottom w:val="nil"/>
              <w:right w:val="single" w:sz="4" w:space="0" w:color="auto"/>
            </w:tcBorders>
            <w:shd w:val="clear" w:color="auto" w:fill="auto"/>
            <w:vAlign w:val="center"/>
            <w:hideMark/>
          </w:tcPr>
          <w:p w:rsidR="00C239FB" w:rsidRPr="00453CC2" w:rsidRDefault="00C239FB" w:rsidP="00C239FB">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1er Nivel</w:t>
            </w:r>
          </w:p>
        </w:tc>
        <w:tc>
          <w:tcPr>
            <w:tcW w:w="2860" w:type="dxa"/>
            <w:tcBorders>
              <w:top w:val="single" w:sz="4" w:space="0" w:color="auto"/>
              <w:left w:val="nil"/>
              <w:bottom w:val="nil"/>
              <w:right w:val="single" w:sz="4" w:space="0" w:color="auto"/>
            </w:tcBorders>
            <w:shd w:val="clear" w:color="auto" w:fill="auto"/>
            <w:vAlign w:val="center"/>
            <w:hideMark/>
          </w:tcPr>
          <w:p w:rsidR="00C239FB" w:rsidRPr="00453CC2" w:rsidRDefault="00C239FB" w:rsidP="00C239FB">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Díptico Carta de los Derechos Generales de los Pacientes</w:t>
            </w:r>
          </w:p>
        </w:tc>
      </w:tr>
      <w:tr w:rsidR="00C239FB" w:rsidRPr="00C239FB" w:rsidTr="00C239FB">
        <w:trPr>
          <w:trHeight w:val="300"/>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Baja California</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300</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800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Baja California Sur</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Campeche</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5,200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Coahuila</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5,300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Chiapas</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32000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33,000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Chihuahua</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5,300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Ciudad de México Sur</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Durango</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5,300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Guanajuato</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Guerrero</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5,100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Hidalgo</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400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5,400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Jalisco</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Estado de México Oriente</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Estado de México Poniente</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2,100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Michoacán</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700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10,700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Morelos</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Nayarit</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5,100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Nuevo León</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Oaxaca</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900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25500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26,400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Puebla</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700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20000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20,700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Querétaro</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San Luis Potosí</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400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15,400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Sinaloa</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200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5,200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Sonora</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Tamaulipas</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400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5,400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Tlaxcala</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Veracruz Norte</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10,300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Veracruz Sur</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300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12000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12,300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Yucatán</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400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10,400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Zacatecas</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5000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5,500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Nivel Central</w:t>
            </w:r>
          </w:p>
        </w:tc>
        <w:tc>
          <w:tcPr>
            <w:tcW w:w="16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0</w:t>
            </w:r>
          </w:p>
        </w:tc>
        <w:tc>
          <w:tcPr>
            <w:tcW w:w="1580" w:type="dxa"/>
            <w:tcBorders>
              <w:top w:val="nil"/>
              <w:left w:val="nil"/>
              <w:bottom w:val="single" w:sz="4" w:space="0" w:color="auto"/>
              <w:right w:val="single" w:sz="4" w:space="0" w:color="auto"/>
            </w:tcBorders>
            <w:shd w:val="clear" w:color="auto" w:fill="auto"/>
            <w:noWrap/>
            <w:vAlign w:val="bottom"/>
            <w:hideMark/>
          </w:tcPr>
          <w:p w:rsidR="00C239FB" w:rsidRPr="00C239FB" w:rsidRDefault="00C239FB" w:rsidP="00C239FB">
            <w:pPr>
              <w:spacing w:after="0" w:line="240" w:lineRule="auto"/>
              <w:jc w:val="right"/>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w:t>
            </w:r>
          </w:p>
        </w:tc>
        <w:tc>
          <w:tcPr>
            <w:tcW w:w="2860" w:type="dxa"/>
            <w:tcBorders>
              <w:top w:val="nil"/>
              <w:left w:val="nil"/>
              <w:bottom w:val="single" w:sz="4" w:space="0" w:color="auto"/>
              <w:right w:val="single" w:sz="4" w:space="0" w:color="auto"/>
            </w:tcBorders>
            <w:shd w:val="clear" w:color="auto" w:fill="auto"/>
            <w:noWrap/>
            <w:vAlign w:val="center"/>
            <w:hideMark/>
          </w:tcPr>
          <w:p w:rsidR="00C239FB" w:rsidRPr="00C239FB" w:rsidRDefault="00C239FB" w:rsidP="00C239FB">
            <w:pPr>
              <w:spacing w:after="0" w:line="240" w:lineRule="auto"/>
              <w:jc w:val="center"/>
              <w:rPr>
                <w:rFonts w:ascii="Calibri" w:eastAsia="Times New Roman" w:hAnsi="Calibri" w:cs="Calibri"/>
                <w:noProof w:val="0"/>
                <w:color w:val="000000"/>
                <w:lang w:eastAsia="es-MX"/>
              </w:rPr>
            </w:pPr>
            <w:r w:rsidRPr="00C239FB">
              <w:rPr>
                <w:rFonts w:ascii="Calibri" w:eastAsia="Times New Roman" w:hAnsi="Calibri" w:cs="Calibri"/>
                <w:noProof w:val="0"/>
                <w:color w:val="000000"/>
                <w:lang w:eastAsia="es-MX"/>
              </w:rPr>
              <w:t>100</w:t>
            </w:r>
          </w:p>
        </w:tc>
      </w:tr>
      <w:tr w:rsidR="00C239FB" w:rsidRPr="00C239FB" w:rsidTr="00C239FB">
        <w:trPr>
          <w:trHeight w:val="300"/>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C239FB" w:rsidRPr="00C239FB" w:rsidRDefault="00C239FB" w:rsidP="00C239FB">
            <w:pPr>
              <w:spacing w:after="0" w:line="240" w:lineRule="auto"/>
              <w:rPr>
                <w:rFonts w:ascii="Calibri" w:eastAsia="Times New Roman" w:hAnsi="Calibri" w:cs="Calibri"/>
                <w:b/>
                <w:bCs/>
                <w:noProof w:val="0"/>
                <w:color w:val="000000"/>
                <w:lang w:eastAsia="es-MX"/>
              </w:rPr>
            </w:pPr>
            <w:r w:rsidRPr="00C239FB">
              <w:rPr>
                <w:rFonts w:ascii="Calibri" w:eastAsia="Times New Roman" w:hAnsi="Calibri" w:cs="Calibri"/>
                <w:b/>
                <w:bCs/>
                <w:noProof w:val="0"/>
                <w:color w:val="000000"/>
                <w:lang w:eastAsia="es-MX"/>
              </w:rPr>
              <w:t>Total</w:t>
            </w:r>
          </w:p>
        </w:tc>
        <w:tc>
          <w:tcPr>
            <w:tcW w:w="1680" w:type="dxa"/>
            <w:tcBorders>
              <w:top w:val="nil"/>
              <w:left w:val="nil"/>
              <w:bottom w:val="single" w:sz="4" w:space="0" w:color="auto"/>
              <w:right w:val="single" w:sz="4" w:space="0" w:color="auto"/>
            </w:tcBorders>
            <w:shd w:val="clear" w:color="000000" w:fill="FFFFFF"/>
            <w:noWrap/>
            <w:vAlign w:val="center"/>
            <w:hideMark/>
          </w:tcPr>
          <w:p w:rsidR="00C239FB" w:rsidRPr="00C239FB" w:rsidRDefault="00C239FB" w:rsidP="00C239FB">
            <w:pPr>
              <w:spacing w:after="0" w:line="240" w:lineRule="auto"/>
              <w:jc w:val="center"/>
              <w:rPr>
                <w:rFonts w:ascii="Calibri" w:eastAsia="Times New Roman" w:hAnsi="Calibri" w:cs="Calibri"/>
                <w:b/>
                <w:bCs/>
                <w:noProof w:val="0"/>
                <w:color w:val="000000"/>
                <w:lang w:eastAsia="es-MX"/>
              </w:rPr>
            </w:pPr>
            <w:r w:rsidRPr="00C239FB">
              <w:rPr>
                <w:rFonts w:ascii="Calibri" w:eastAsia="Times New Roman" w:hAnsi="Calibri" w:cs="Calibri"/>
                <w:b/>
                <w:bCs/>
                <w:noProof w:val="0"/>
                <w:color w:val="000000"/>
                <w:lang w:eastAsia="es-MX"/>
              </w:rPr>
              <w:t>7,900</w:t>
            </w:r>
          </w:p>
        </w:tc>
        <w:tc>
          <w:tcPr>
            <w:tcW w:w="1580" w:type="dxa"/>
            <w:tcBorders>
              <w:top w:val="nil"/>
              <w:left w:val="nil"/>
              <w:bottom w:val="single" w:sz="4" w:space="0" w:color="auto"/>
              <w:right w:val="single" w:sz="4" w:space="0" w:color="auto"/>
            </w:tcBorders>
            <w:shd w:val="clear" w:color="000000" w:fill="FFFFFF"/>
            <w:noWrap/>
            <w:vAlign w:val="center"/>
            <w:hideMark/>
          </w:tcPr>
          <w:p w:rsidR="00C239FB" w:rsidRPr="00C239FB" w:rsidRDefault="00C239FB" w:rsidP="00C239FB">
            <w:pPr>
              <w:spacing w:after="0" w:line="240" w:lineRule="auto"/>
              <w:jc w:val="center"/>
              <w:rPr>
                <w:rFonts w:ascii="Calibri" w:eastAsia="Times New Roman" w:hAnsi="Calibri" w:cs="Calibri"/>
                <w:b/>
                <w:bCs/>
                <w:noProof w:val="0"/>
                <w:color w:val="000000"/>
                <w:lang w:eastAsia="es-MX"/>
              </w:rPr>
            </w:pPr>
            <w:r w:rsidRPr="00C239FB">
              <w:rPr>
                <w:rFonts w:ascii="Calibri" w:eastAsia="Times New Roman" w:hAnsi="Calibri" w:cs="Calibri"/>
                <w:b/>
                <w:bCs/>
                <w:noProof w:val="0"/>
                <w:color w:val="000000"/>
                <w:lang w:eastAsia="es-MX"/>
              </w:rPr>
              <w:t>192,100</w:t>
            </w:r>
          </w:p>
        </w:tc>
        <w:tc>
          <w:tcPr>
            <w:tcW w:w="2860" w:type="dxa"/>
            <w:tcBorders>
              <w:top w:val="nil"/>
              <w:left w:val="nil"/>
              <w:bottom w:val="single" w:sz="4" w:space="0" w:color="auto"/>
              <w:right w:val="single" w:sz="4" w:space="0" w:color="auto"/>
            </w:tcBorders>
            <w:shd w:val="clear" w:color="000000" w:fill="FFFFFF"/>
            <w:noWrap/>
            <w:vAlign w:val="center"/>
            <w:hideMark/>
          </w:tcPr>
          <w:p w:rsidR="00C239FB" w:rsidRPr="00C239FB" w:rsidRDefault="00C239FB" w:rsidP="00C239FB">
            <w:pPr>
              <w:spacing w:after="0" w:line="240" w:lineRule="auto"/>
              <w:jc w:val="center"/>
              <w:rPr>
                <w:rFonts w:ascii="Calibri" w:eastAsia="Times New Roman" w:hAnsi="Calibri" w:cs="Calibri"/>
                <w:b/>
                <w:bCs/>
                <w:noProof w:val="0"/>
                <w:color w:val="000000"/>
                <w:lang w:eastAsia="es-MX"/>
              </w:rPr>
            </w:pPr>
            <w:r w:rsidRPr="00C239FB">
              <w:rPr>
                <w:rFonts w:ascii="Calibri" w:eastAsia="Times New Roman" w:hAnsi="Calibri" w:cs="Calibri"/>
                <w:b/>
                <w:bCs/>
                <w:noProof w:val="0"/>
                <w:color w:val="000000"/>
                <w:lang w:eastAsia="es-MX"/>
              </w:rPr>
              <w:t>200,000</w:t>
            </w:r>
          </w:p>
        </w:tc>
      </w:tr>
    </w:tbl>
    <w:p w:rsidR="00D01F59" w:rsidRDefault="00D01F59" w:rsidP="0057191A">
      <w:pPr>
        <w:rPr>
          <w:lang w:val="es-ES_tradnl" w:eastAsia="ar-SA"/>
        </w:rPr>
      </w:pPr>
    </w:p>
    <w:p w:rsidR="00D01F59" w:rsidRDefault="00D01F59" w:rsidP="0057191A">
      <w:pPr>
        <w:rPr>
          <w:lang w:val="es-ES_tradnl" w:eastAsia="ar-SA"/>
        </w:rPr>
      </w:pPr>
    </w:p>
    <w:p w:rsidR="00D01F59" w:rsidRDefault="00D01F59" w:rsidP="0057191A">
      <w:pPr>
        <w:rPr>
          <w:lang w:val="es-ES_tradnl" w:eastAsia="ar-SA"/>
        </w:rPr>
      </w:pPr>
    </w:p>
    <w:tbl>
      <w:tblPr>
        <w:tblW w:w="9780" w:type="dxa"/>
        <w:tblInd w:w="55" w:type="dxa"/>
        <w:tblCellMar>
          <w:left w:w="70" w:type="dxa"/>
          <w:right w:w="70" w:type="dxa"/>
        </w:tblCellMar>
        <w:tblLook w:val="04A0" w:firstRow="1" w:lastRow="0" w:firstColumn="1" w:lastColumn="0" w:noHBand="0" w:noVBand="1"/>
      </w:tblPr>
      <w:tblGrid>
        <w:gridCol w:w="3600"/>
        <w:gridCol w:w="1480"/>
        <w:gridCol w:w="1660"/>
        <w:gridCol w:w="3040"/>
      </w:tblGrid>
      <w:tr w:rsidR="007A3A4C" w:rsidRPr="007A3A4C" w:rsidTr="007A3A4C">
        <w:trPr>
          <w:trHeight w:val="675"/>
        </w:trPr>
        <w:tc>
          <w:tcPr>
            <w:tcW w:w="9780" w:type="dxa"/>
            <w:gridSpan w:val="4"/>
            <w:tcBorders>
              <w:top w:val="nil"/>
              <w:left w:val="nil"/>
              <w:bottom w:val="nil"/>
              <w:right w:val="nil"/>
            </w:tcBorders>
            <w:shd w:val="clear" w:color="auto" w:fill="auto"/>
            <w:vAlign w:val="center"/>
            <w:hideMark/>
          </w:tcPr>
          <w:p w:rsidR="00753F9B" w:rsidRPr="00753F9B" w:rsidRDefault="00BF55C9" w:rsidP="00753F9B">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t>PARTIDA 29</w:t>
            </w:r>
            <w:r w:rsidR="00753F9B">
              <w:rPr>
                <w:rFonts w:ascii="Arial" w:eastAsia="Times New Roman" w:hAnsi="Arial" w:cs="Arial"/>
                <w:b/>
                <w:bCs/>
                <w:noProof w:val="0"/>
                <w:color w:val="000000"/>
                <w:sz w:val="20"/>
                <w:szCs w:val="20"/>
                <w:lang w:eastAsia="es-MX"/>
              </w:rPr>
              <w:t xml:space="preserve"> </w:t>
            </w:r>
            <w:r w:rsidR="00753F9B" w:rsidRPr="00753F9B">
              <w:rPr>
                <w:rFonts w:ascii="Arial" w:eastAsia="Times New Roman" w:hAnsi="Arial" w:cs="Arial"/>
                <w:b/>
                <w:bCs/>
                <w:noProof w:val="0"/>
                <w:color w:val="000000"/>
                <w:sz w:val="20"/>
                <w:szCs w:val="20"/>
                <w:lang w:eastAsia="es-MX"/>
              </w:rPr>
              <w:t>Díptico Funciones del Aval Ciudadano</w:t>
            </w:r>
          </w:p>
          <w:p w:rsidR="007A3A4C" w:rsidRPr="00453CC2" w:rsidRDefault="00753F9B" w:rsidP="00753F9B">
            <w:pPr>
              <w:spacing w:after="0" w:line="240" w:lineRule="auto"/>
              <w:jc w:val="center"/>
              <w:rPr>
                <w:rFonts w:ascii="Arial" w:eastAsia="Times New Roman" w:hAnsi="Arial" w:cs="Arial"/>
                <w:b/>
                <w:bCs/>
                <w:noProof w:val="0"/>
                <w:color w:val="000000"/>
                <w:sz w:val="20"/>
                <w:szCs w:val="20"/>
                <w:lang w:eastAsia="es-MX"/>
              </w:rPr>
            </w:pPr>
            <w:r w:rsidRPr="00753F9B">
              <w:rPr>
                <w:rFonts w:ascii="Arial" w:eastAsia="Times New Roman" w:hAnsi="Arial" w:cs="Arial"/>
                <w:b/>
                <w:bCs/>
                <w:noProof w:val="0"/>
                <w:color w:val="000000"/>
                <w:sz w:val="20"/>
                <w:szCs w:val="20"/>
                <w:lang w:eastAsia="es-MX"/>
              </w:rPr>
              <w:t xml:space="preserve">Documento del </w:t>
            </w:r>
            <w:proofErr w:type="spellStart"/>
            <w:r w:rsidRPr="00753F9B">
              <w:rPr>
                <w:rFonts w:ascii="Arial" w:eastAsia="Times New Roman" w:hAnsi="Arial" w:cs="Arial"/>
                <w:b/>
                <w:bCs/>
                <w:noProof w:val="0"/>
                <w:color w:val="000000"/>
                <w:sz w:val="20"/>
                <w:szCs w:val="20"/>
                <w:lang w:eastAsia="es-MX"/>
              </w:rPr>
              <w:t>AvalCiudadano</w:t>
            </w:r>
            <w:proofErr w:type="spellEnd"/>
            <w:r w:rsidRPr="00753F9B">
              <w:rPr>
                <w:rFonts w:ascii="Arial" w:eastAsia="Times New Roman" w:hAnsi="Arial" w:cs="Arial"/>
                <w:b/>
                <w:bCs/>
                <w:noProof w:val="0"/>
                <w:color w:val="000000"/>
                <w:sz w:val="20"/>
                <w:szCs w:val="20"/>
                <w:lang w:eastAsia="es-MX"/>
              </w:rPr>
              <w:t>/Contraloría Social</w:t>
            </w:r>
          </w:p>
        </w:tc>
      </w:tr>
      <w:tr w:rsidR="007A3A4C" w:rsidRPr="007A3A4C" w:rsidTr="007A3A4C">
        <w:trPr>
          <w:trHeight w:val="630"/>
        </w:trPr>
        <w:tc>
          <w:tcPr>
            <w:tcW w:w="3600" w:type="dxa"/>
            <w:tcBorders>
              <w:top w:val="single" w:sz="4" w:space="0" w:color="auto"/>
              <w:left w:val="single" w:sz="4" w:space="0" w:color="auto"/>
              <w:bottom w:val="nil"/>
              <w:right w:val="single" w:sz="4" w:space="0" w:color="auto"/>
            </w:tcBorders>
            <w:shd w:val="clear" w:color="auto" w:fill="auto"/>
            <w:vAlign w:val="center"/>
            <w:hideMark/>
          </w:tcPr>
          <w:p w:rsidR="007A3A4C" w:rsidRPr="00453CC2" w:rsidRDefault="007A3A4C" w:rsidP="007A3A4C">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Delegación</w:t>
            </w:r>
          </w:p>
        </w:tc>
        <w:tc>
          <w:tcPr>
            <w:tcW w:w="1480" w:type="dxa"/>
            <w:tcBorders>
              <w:top w:val="single" w:sz="4" w:space="0" w:color="auto"/>
              <w:left w:val="nil"/>
              <w:bottom w:val="nil"/>
              <w:right w:val="single" w:sz="4" w:space="0" w:color="auto"/>
            </w:tcBorders>
            <w:shd w:val="clear" w:color="auto" w:fill="auto"/>
            <w:vAlign w:val="center"/>
            <w:hideMark/>
          </w:tcPr>
          <w:p w:rsidR="007A3A4C" w:rsidRPr="00453CC2" w:rsidRDefault="007A3A4C" w:rsidP="007A3A4C">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2o Nivel</w:t>
            </w:r>
          </w:p>
        </w:tc>
        <w:tc>
          <w:tcPr>
            <w:tcW w:w="1660" w:type="dxa"/>
            <w:tcBorders>
              <w:top w:val="single" w:sz="4" w:space="0" w:color="auto"/>
              <w:left w:val="nil"/>
              <w:bottom w:val="nil"/>
              <w:right w:val="single" w:sz="4" w:space="0" w:color="auto"/>
            </w:tcBorders>
            <w:shd w:val="clear" w:color="auto" w:fill="auto"/>
            <w:vAlign w:val="center"/>
            <w:hideMark/>
          </w:tcPr>
          <w:p w:rsidR="007A3A4C" w:rsidRPr="00453CC2" w:rsidRDefault="007A3A4C" w:rsidP="007A3A4C">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1er Nivel</w:t>
            </w:r>
          </w:p>
        </w:tc>
        <w:tc>
          <w:tcPr>
            <w:tcW w:w="3040" w:type="dxa"/>
            <w:tcBorders>
              <w:top w:val="single" w:sz="4" w:space="0" w:color="auto"/>
              <w:left w:val="nil"/>
              <w:bottom w:val="nil"/>
              <w:right w:val="single" w:sz="4" w:space="0" w:color="auto"/>
            </w:tcBorders>
            <w:shd w:val="clear" w:color="auto" w:fill="auto"/>
            <w:vAlign w:val="center"/>
            <w:hideMark/>
          </w:tcPr>
          <w:p w:rsidR="007A3A4C" w:rsidRPr="00453CC2" w:rsidRDefault="007A3A4C" w:rsidP="007A3A4C">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Díptico Funciones del Aval Ciudadano</w:t>
            </w:r>
          </w:p>
        </w:tc>
      </w:tr>
      <w:tr w:rsidR="007A3A4C" w:rsidRPr="007A3A4C" w:rsidTr="007A3A4C">
        <w:trPr>
          <w:trHeight w:val="300"/>
        </w:trPr>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Baja California</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single" w:sz="4" w:space="0" w:color="auto"/>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800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Baja California Sur</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Campeche</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5,200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Coahuila</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5,300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Chiapas</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32,000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33,000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Chihuahua</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5,300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Ciudad de México Sur</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Durango</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5,300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Guanajuato</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Guerrero</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5,100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Hidalgo</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400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5,400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Jalisco</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Estado de México Oriente</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Estado de México Poniente</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2,100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Michoacán</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700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10,700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Morelos</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Nayarit</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5,100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Nuevo León</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Oaxaca</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900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25,500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26,400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Puebla</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700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20,000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20,700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Querétaro</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San Luis Potosí</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400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15,400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Sinaloa</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200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5,200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Sonora</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Tamaulipas</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400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5,400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Tlaxcala</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Veracruz Norte</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10,300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Veracruz Sur</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300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12,000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12,300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Yucatán</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400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10,400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Zacatecas</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5,000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5,500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Nivel Central</w:t>
            </w:r>
          </w:p>
        </w:tc>
        <w:tc>
          <w:tcPr>
            <w:tcW w:w="148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0</w:t>
            </w:r>
          </w:p>
        </w:tc>
        <w:tc>
          <w:tcPr>
            <w:tcW w:w="166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w:t>
            </w:r>
          </w:p>
        </w:tc>
        <w:tc>
          <w:tcPr>
            <w:tcW w:w="3040" w:type="dxa"/>
            <w:tcBorders>
              <w:top w:val="nil"/>
              <w:left w:val="nil"/>
              <w:bottom w:val="single" w:sz="4" w:space="0" w:color="auto"/>
              <w:right w:val="single" w:sz="4" w:space="0" w:color="auto"/>
            </w:tcBorders>
            <w:shd w:val="clear" w:color="auto" w:fill="auto"/>
            <w:noWrap/>
            <w:vAlign w:val="center"/>
            <w:hideMark/>
          </w:tcPr>
          <w:p w:rsidR="007A3A4C" w:rsidRPr="007A3A4C" w:rsidRDefault="007A3A4C" w:rsidP="007A3A4C">
            <w:pPr>
              <w:spacing w:after="0" w:line="240" w:lineRule="auto"/>
              <w:jc w:val="center"/>
              <w:rPr>
                <w:rFonts w:ascii="Calibri" w:eastAsia="Times New Roman" w:hAnsi="Calibri" w:cs="Calibri"/>
                <w:noProof w:val="0"/>
                <w:color w:val="000000"/>
                <w:lang w:eastAsia="es-MX"/>
              </w:rPr>
            </w:pPr>
            <w:r w:rsidRPr="007A3A4C">
              <w:rPr>
                <w:rFonts w:ascii="Calibri" w:eastAsia="Times New Roman" w:hAnsi="Calibri" w:cs="Calibri"/>
                <w:noProof w:val="0"/>
                <w:color w:val="000000"/>
                <w:lang w:eastAsia="es-MX"/>
              </w:rPr>
              <w:t>100</w:t>
            </w:r>
          </w:p>
        </w:tc>
      </w:tr>
      <w:tr w:rsidR="007A3A4C" w:rsidRPr="007A3A4C" w:rsidTr="007A3A4C">
        <w:trPr>
          <w:trHeight w:val="300"/>
        </w:trPr>
        <w:tc>
          <w:tcPr>
            <w:tcW w:w="3600" w:type="dxa"/>
            <w:tcBorders>
              <w:top w:val="nil"/>
              <w:left w:val="single" w:sz="4" w:space="0" w:color="auto"/>
              <w:bottom w:val="single" w:sz="4" w:space="0" w:color="auto"/>
              <w:right w:val="single" w:sz="4" w:space="0" w:color="auto"/>
            </w:tcBorders>
            <w:shd w:val="clear" w:color="000000" w:fill="FFFFFF"/>
            <w:noWrap/>
            <w:vAlign w:val="bottom"/>
            <w:hideMark/>
          </w:tcPr>
          <w:p w:rsidR="007A3A4C" w:rsidRPr="007A3A4C" w:rsidRDefault="007A3A4C" w:rsidP="007A3A4C">
            <w:pPr>
              <w:spacing w:after="0" w:line="240" w:lineRule="auto"/>
              <w:rPr>
                <w:rFonts w:ascii="Calibri" w:eastAsia="Times New Roman" w:hAnsi="Calibri" w:cs="Calibri"/>
                <w:b/>
                <w:bCs/>
                <w:noProof w:val="0"/>
                <w:color w:val="000000"/>
                <w:lang w:eastAsia="es-MX"/>
              </w:rPr>
            </w:pPr>
            <w:r w:rsidRPr="007A3A4C">
              <w:rPr>
                <w:rFonts w:ascii="Calibri" w:eastAsia="Times New Roman" w:hAnsi="Calibri" w:cs="Calibri"/>
                <w:b/>
                <w:bCs/>
                <w:noProof w:val="0"/>
                <w:color w:val="000000"/>
                <w:lang w:eastAsia="es-MX"/>
              </w:rPr>
              <w:t>Total</w:t>
            </w:r>
          </w:p>
        </w:tc>
        <w:tc>
          <w:tcPr>
            <w:tcW w:w="1480" w:type="dxa"/>
            <w:tcBorders>
              <w:top w:val="nil"/>
              <w:left w:val="nil"/>
              <w:bottom w:val="single" w:sz="4" w:space="0" w:color="auto"/>
              <w:right w:val="single" w:sz="4" w:space="0" w:color="auto"/>
            </w:tcBorders>
            <w:shd w:val="clear" w:color="000000" w:fill="FFFFFF"/>
            <w:noWrap/>
            <w:vAlign w:val="center"/>
            <w:hideMark/>
          </w:tcPr>
          <w:p w:rsidR="007A3A4C" w:rsidRPr="007A3A4C" w:rsidRDefault="007A3A4C" w:rsidP="007A3A4C">
            <w:pPr>
              <w:spacing w:after="0" w:line="240" w:lineRule="auto"/>
              <w:jc w:val="center"/>
              <w:rPr>
                <w:rFonts w:ascii="Calibri" w:eastAsia="Times New Roman" w:hAnsi="Calibri" w:cs="Calibri"/>
                <w:b/>
                <w:bCs/>
                <w:noProof w:val="0"/>
                <w:color w:val="000000"/>
                <w:lang w:eastAsia="es-MX"/>
              </w:rPr>
            </w:pPr>
            <w:r w:rsidRPr="007A3A4C">
              <w:rPr>
                <w:rFonts w:ascii="Calibri" w:eastAsia="Times New Roman" w:hAnsi="Calibri" w:cs="Calibri"/>
                <w:b/>
                <w:bCs/>
                <w:noProof w:val="0"/>
                <w:color w:val="000000"/>
                <w:lang w:eastAsia="es-MX"/>
              </w:rPr>
              <w:t>7,900</w:t>
            </w:r>
          </w:p>
        </w:tc>
        <w:tc>
          <w:tcPr>
            <w:tcW w:w="1660" w:type="dxa"/>
            <w:tcBorders>
              <w:top w:val="nil"/>
              <w:left w:val="nil"/>
              <w:bottom w:val="single" w:sz="4" w:space="0" w:color="auto"/>
              <w:right w:val="single" w:sz="4" w:space="0" w:color="auto"/>
            </w:tcBorders>
            <w:shd w:val="clear" w:color="000000" w:fill="FFFFFF"/>
            <w:noWrap/>
            <w:vAlign w:val="center"/>
            <w:hideMark/>
          </w:tcPr>
          <w:p w:rsidR="007A3A4C" w:rsidRPr="007A3A4C" w:rsidRDefault="007A3A4C" w:rsidP="007A3A4C">
            <w:pPr>
              <w:spacing w:after="0" w:line="240" w:lineRule="auto"/>
              <w:jc w:val="center"/>
              <w:rPr>
                <w:rFonts w:ascii="Calibri" w:eastAsia="Times New Roman" w:hAnsi="Calibri" w:cs="Calibri"/>
                <w:b/>
                <w:bCs/>
                <w:noProof w:val="0"/>
                <w:color w:val="000000"/>
                <w:lang w:eastAsia="es-MX"/>
              </w:rPr>
            </w:pPr>
            <w:r w:rsidRPr="007A3A4C">
              <w:rPr>
                <w:rFonts w:ascii="Calibri" w:eastAsia="Times New Roman" w:hAnsi="Calibri" w:cs="Calibri"/>
                <w:b/>
                <w:bCs/>
                <w:noProof w:val="0"/>
                <w:color w:val="000000"/>
                <w:lang w:eastAsia="es-MX"/>
              </w:rPr>
              <w:t>192,100</w:t>
            </w:r>
          </w:p>
        </w:tc>
        <w:tc>
          <w:tcPr>
            <w:tcW w:w="3040" w:type="dxa"/>
            <w:tcBorders>
              <w:top w:val="nil"/>
              <w:left w:val="nil"/>
              <w:bottom w:val="single" w:sz="4" w:space="0" w:color="auto"/>
              <w:right w:val="single" w:sz="4" w:space="0" w:color="auto"/>
            </w:tcBorders>
            <w:shd w:val="clear" w:color="000000" w:fill="FFFFFF"/>
            <w:noWrap/>
            <w:vAlign w:val="center"/>
            <w:hideMark/>
          </w:tcPr>
          <w:p w:rsidR="007A3A4C" w:rsidRPr="007A3A4C" w:rsidRDefault="007A3A4C" w:rsidP="007A3A4C">
            <w:pPr>
              <w:spacing w:after="0" w:line="240" w:lineRule="auto"/>
              <w:jc w:val="center"/>
              <w:rPr>
                <w:rFonts w:ascii="Calibri" w:eastAsia="Times New Roman" w:hAnsi="Calibri" w:cs="Calibri"/>
                <w:b/>
                <w:bCs/>
                <w:noProof w:val="0"/>
                <w:color w:val="000000"/>
                <w:lang w:eastAsia="es-MX"/>
              </w:rPr>
            </w:pPr>
            <w:r w:rsidRPr="007A3A4C">
              <w:rPr>
                <w:rFonts w:ascii="Calibri" w:eastAsia="Times New Roman" w:hAnsi="Calibri" w:cs="Calibri"/>
                <w:b/>
                <w:bCs/>
                <w:noProof w:val="0"/>
                <w:color w:val="000000"/>
                <w:lang w:eastAsia="es-MX"/>
              </w:rPr>
              <w:t>200,000</w:t>
            </w:r>
          </w:p>
        </w:tc>
      </w:tr>
    </w:tbl>
    <w:p w:rsidR="00D01F59" w:rsidRDefault="00D01F59" w:rsidP="0057191A">
      <w:pPr>
        <w:rPr>
          <w:lang w:val="es-ES_tradnl" w:eastAsia="ar-SA"/>
        </w:rPr>
      </w:pPr>
    </w:p>
    <w:p w:rsidR="00D01F59" w:rsidRDefault="00D01F59" w:rsidP="0057191A">
      <w:pPr>
        <w:rPr>
          <w:lang w:val="es-ES_tradnl" w:eastAsia="ar-SA"/>
        </w:rPr>
      </w:pPr>
    </w:p>
    <w:p w:rsidR="00D01F59" w:rsidRDefault="00D01F59" w:rsidP="0057191A">
      <w:pPr>
        <w:rPr>
          <w:lang w:val="es-ES_tradnl" w:eastAsia="ar-SA"/>
        </w:rPr>
      </w:pPr>
    </w:p>
    <w:tbl>
      <w:tblPr>
        <w:tblW w:w="8940" w:type="dxa"/>
        <w:jc w:val="center"/>
        <w:tblInd w:w="55" w:type="dxa"/>
        <w:tblCellMar>
          <w:left w:w="70" w:type="dxa"/>
          <w:right w:w="70" w:type="dxa"/>
        </w:tblCellMar>
        <w:tblLook w:val="04A0" w:firstRow="1" w:lastRow="0" w:firstColumn="1" w:lastColumn="0" w:noHBand="0" w:noVBand="1"/>
      </w:tblPr>
      <w:tblGrid>
        <w:gridCol w:w="2831"/>
        <w:gridCol w:w="1539"/>
        <w:gridCol w:w="1332"/>
        <w:gridCol w:w="3238"/>
      </w:tblGrid>
      <w:tr w:rsidR="00845E1D" w:rsidRPr="00845E1D" w:rsidTr="00845E1D">
        <w:trPr>
          <w:trHeight w:val="750"/>
          <w:jc w:val="center"/>
        </w:trPr>
        <w:tc>
          <w:tcPr>
            <w:tcW w:w="8940" w:type="dxa"/>
            <w:gridSpan w:val="4"/>
            <w:tcBorders>
              <w:top w:val="nil"/>
              <w:left w:val="nil"/>
              <w:bottom w:val="nil"/>
              <w:right w:val="nil"/>
            </w:tcBorders>
            <w:shd w:val="clear" w:color="auto" w:fill="auto"/>
            <w:vAlign w:val="center"/>
            <w:hideMark/>
          </w:tcPr>
          <w:p w:rsidR="00753F9B" w:rsidRPr="00753F9B" w:rsidRDefault="00BF55C9" w:rsidP="00753F9B">
            <w:pPr>
              <w:spacing w:after="0" w:line="240" w:lineRule="auto"/>
              <w:jc w:val="center"/>
              <w:rPr>
                <w:rFonts w:ascii="Arial" w:eastAsia="Times New Roman" w:hAnsi="Arial" w:cs="Arial"/>
                <w:b/>
                <w:bCs/>
                <w:noProof w:val="0"/>
                <w:color w:val="000000"/>
                <w:sz w:val="20"/>
                <w:szCs w:val="20"/>
                <w:lang w:eastAsia="es-MX"/>
              </w:rPr>
            </w:pPr>
            <w:r>
              <w:rPr>
                <w:rFonts w:ascii="Arial" w:eastAsia="Times New Roman" w:hAnsi="Arial" w:cs="Arial"/>
                <w:b/>
                <w:bCs/>
                <w:noProof w:val="0"/>
                <w:color w:val="000000"/>
                <w:sz w:val="20"/>
                <w:szCs w:val="20"/>
                <w:lang w:eastAsia="es-MX"/>
              </w:rPr>
              <w:t>PARTIDA 30</w:t>
            </w:r>
            <w:r w:rsidR="00753F9B">
              <w:rPr>
                <w:rFonts w:ascii="Arial" w:eastAsia="Times New Roman" w:hAnsi="Arial" w:cs="Arial"/>
                <w:b/>
                <w:bCs/>
                <w:noProof w:val="0"/>
                <w:color w:val="000000"/>
                <w:sz w:val="20"/>
                <w:szCs w:val="20"/>
                <w:lang w:eastAsia="es-MX"/>
              </w:rPr>
              <w:t xml:space="preserve"> </w:t>
            </w:r>
            <w:r w:rsidR="00753F9B" w:rsidRPr="00753F9B">
              <w:rPr>
                <w:rFonts w:ascii="Arial" w:eastAsia="Times New Roman" w:hAnsi="Arial" w:cs="Arial"/>
                <w:b/>
                <w:bCs/>
                <w:noProof w:val="0"/>
                <w:color w:val="000000"/>
                <w:sz w:val="20"/>
                <w:szCs w:val="20"/>
                <w:lang w:eastAsia="es-MX"/>
              </w:rPr>
              <w:t>Guía Práctica para el Monitoreo Ciudadano</w:t>
            </w:r>
          </w:p>
          <w:p w:rsidR="00845E1D" w:rsidRPr="00453CC2" w:rsidRDefault="00753F9B" w:rsidP="00753F9B">
            <w:pPr>
              <w:spacing w:after="0" w:line="240" w:lineRule="auto"/>
              <w:jc w:val="center"/>
              <w:rPr>
                <w:rFonts w:ascii="Arial" w:eastAsia="Times New Roman" w:hAnsi="Arial" w:cs="Arial"/>
                <w:b/>
                <w:bCs/>
                <w:noProof w:val="0"/>
                <w:color w:val="000000"/>
                <w:sz w:val="20"/>
                <w:szCs w:val="20"/>
                <w:lang w:eastAsia="es-MX"/>
              </w:rPr>
            </w:pPr>
            <w:r w:rsidRPr="00753F9B">
              <w:rPr>
                <w:rFonts w:ascii="Arial" w:eastAsia="Times New Roman" w:hAnsi="Arial" w:cs="Arial"/>
                <w:b/>
                <w:bCs/>
                <w:noProof w:val="0"/>
                <w:color w:val="000000"/>
                <w:sz w:val="20"/>
                <w:szCs w:val="20"/>
                <w:lang w:eastAsia="es-MX"/>
              </w:rPr>
              <w:t xml:space="preserve">Documento del </w:t>
            </w:r>
            <w:proofErr w:type="spellStart"/>
            <w:r w:rsidRPr="00753F9B">
              <w:rPr>
                <w:rFonts w:ascii="Arial" w:eastAsia="Times New Roman" w:hAnsi="Arial" w:cs="Arial"/>
                <w:b/>
                <w:bCs/>
                <w:noProof w:val="0"/>
                <w:color w:val="000000"/>
                <w:sz w:val="20"/>
                <w:szCs w:val="20"/>
                <w:lang w:eastAsia="es-MX"/>
              </w:rPr>
              <w:t>AvalCiudadano</w:t>
            </w:r>
            <w:proofErr w:type="spellEnd"/>
            <w:r w:rsidRPr="00753F9B">
              <w:rPr>
                <w:rFonts w:ascii="Arial" w:eastAsia="Times New Roman" w:hAnsi="Arial" w:cs="Arial"/>
                <w:b/>
                <w:bCs/>
                <w:noProof w:val="0"/>
                <w:color w:val="000000"/>
                <w:sz w:val="20"/>
                <w:szCs w:val="20"/>
                <w:lang w:eastAsia="es-MX"/>
              </w:rPr>
              <w:t>/Contraloría Social</w:t>
            </w:r>
          </w:p>
        </w:tc>
      </w:tr>
      <w:tr w:rsidR="00845E1D" w:rsidRPr="00845E1D" w:rsidTr="00845E1D">
        <w:trPr>
          <w:trHeight w:val="690"/>
          <w:jc w:val="center"/>
        </w:trPr>
        <w:tc>
          <w:tcPr>
            <w:tcW w:w="2831" w:type="dxa"/>
            <w:tcBorders>
              <w:top w:val="single" w:sz="4" w:space="0" w:color="auto"/>
              <w:left w:val="single" w:sz="4" w:space="0" w:color="auto"/>
              <w:bottom w:val="nil"/>
              <w:right w:val="single" w:sz="4" w:space="0" w:color="auto"/>
            </w:tcBorders>
            <w:shd w:val="clear" w:color="auto" w:fill="auto"/>
            <w:noWrap/>
            <w:vAlign w:val="center"/>
            <w:hideMark/>
          </w:tcPr>
          <w:p w:rsidR="00845E1D" w:rsidRPr="00453CC2" w:rsidRDefault="00845E1D" w:rsidP="00845E1D">
            <w:pPr>
              <w:spacing w:after="0" w:line="240" w:lineRule="auto"/>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Delegación</w:t>
            </w:r>
          </w:p>
        </w:tc>
        <w:tc>
          <w:tcPr>
            <w:tcW w:w="1539" w:type="dxa"/>
            <w:tcBorders>
              <w:top w:val="single" w:sz="4" w:space="0" w:color="auto"/>
              <w:left w:val="nil"/>
              <w:bottom w:val="nil"/>
              <w:right w:val="single" w:sz="4" w:space="0" w:color="auto"/>
            </w:tcBorders>
            <w:shd w:val="clear" w:color="auto" w:fill="auto"/>
            <w:noWrap/>
            <w:vAlign w:val="center"/>
            <w:hideMark/>
          </w:tcPr>
          <w:p w:rsidR="00845E1D" w:rsidRPr="00453CC2" w:rsidRDefault="00845E1D" w:rsidP="00845E1D">
            <w:pPr>
              <w:spacing w:after="0" w:line="240" w:lineRule="auto"/>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2o Nivel</w:t>
            </w:r>
          </w:p>
        </w:tc>
        <w:tc>
          <w:tcPr>
            <w:tcW w:w="1332" w:type="dxa"/>
            <w:tcBorders>
              <w:top w:val="single" w:sz="4" w:space="0" w:color="auto"/>
              <w:left w:val="nil"/>
              <w:bottom w:val="nil"/>
              <w:right w:val="single" w:sz="4" w:space="0" w:color="auto"/>
            </w:tcBorders>
            <w:shd w:val="clear" w:color="auto" w:fill="auto"/>
            <w:noWrap/>
            <w:vAlign w:val="center"/>
            <w:hideMark/>
          </w:tcPr>
          <w:p w:rsidR="00845E1D" w:rsidRPr="00453CC2" w:rsidRDefault="00845E1D" w:rsidP="00845E1D">
            <w:pPr>
              <w:spacing w:after="0" w:line="240" w:lineRule="auto"/>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1er Nivel</w:t>
            </w:r>
          </w:p>
        </w:tc>
        <w:tc>
          <w:tcPr>
            <w:tcW w:w="3238" w:type="dxa"/>
            <w:tcBorders>
              <w:top w:val="single" w:sz="4" w:space="0" w:color="auto"/>
              <w:left w:val="nil"/>
              <w:bottom w:val="single" w:sz="4" w:space="0" w:color="auto"/>
              <w:right w:val="single" w:sz="4" w:space="0" w:color="auto"/>
            </w:tcBorders>
            <w:shd w:val="clear" w:color="auto" w:fill="auto"/>
            <w:vAlign w:val="center"/>
            <w:hideMark/>
          </w:tcPr>
          <w:p w:rsidR="00845E1D" w:rsidRPr="00453CC2" w:rsidRDefault="00845E1D" w:rsidP="00845E1D">
            <w:pPr>
              <w:spacing w:after="0" w:line="240" w:lineRule="auto"/>
              <w:jc w:val="center"/>
              <w:rPr>
                <w:rFonts w:ascii="Arial" w:eastAsia="Times New Roman" w:hAnsi="Arial" w:cs="Arial"/>
                <w:b/>
                <w:bCs/>
                <w:noProof w:val="0"/>
                <w:color w:val="000000"/>
                <w:sz w:val="20"/>
                <w:szCs w:val="20"/>
                <w:lang w:eastAsia="es-MX"/>
              </w:rPr>
            </w:pPr>
            <w:r w:rsidRPr="00453CC2">
              <w:rPr>
                <w:rFonts w:ascii="Arial" w:eastAsia="Times New Roman" w:hAnsi="Arial" w:cs="Arial"/>
                <w:b/>
                <w:bCs/>
                <w:noProof w:val="0"/>
                <w:color w:val="000000"/>
                <w:sz w:val="20"/>
                <w:szCs w:val="20"/>
                <w:lang w:eastAsia="es-MX"/>
              </w:rPr>
              <w:t>Cuadernillo Guía Práctica para el Monitoreo Ciudadano</w:t>
            </w:r>
          </w:p>
        </w:tc>
      </w:tr>
      <w:tr w:rsidR="00845E1D" w:rsidRPr="00845E1D" w:rsidTr="00845E1D">
        <w:trPr>
          <w:trHeight w:val="300"/>
          <w:jc w:val="center"/>
        </w:trPr>
        <w:tc>
          <w:tcPr>
            <w:tcW w:w="2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Baja California</w:t>
            </w:r>
          </w:p>
        </w:tc>
        <w:tc>
          <w:tcPr>
            <w:tcW w:w="1539" w:type="dxa"/>
            <w:tcBorders>
              <w:top w:val="single" w:sz="4" w:space="0" w:color="auto"/>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w:t>
            </w:r>
          </w:p>
        </w:tc>
        <w:tc>
          <w:tcPr>
            <w:tcW w:w="1332" w:type="dxa"/>
            <w:tcBorders>
              <w:top w:val="single" w:sz="4" w:space="0" w:color="auto"/>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90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Baja California Sur</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Campeche</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120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Coahuila</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120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Chiapas</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600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Chihuahua</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120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Ciudad de México Sur</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Durango</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120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Guanajuato</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Guerrero</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140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Hidalgo</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Jalisco</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Estado de México Oriente</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Estado de México Poniente</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180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Michoacán</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Morelos</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Nayarit</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140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Nuevo León</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Oaxaca</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90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310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400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Puebla</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100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300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Querétaro</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San Luis Potosí</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40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160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Sinaloa</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130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Sonora</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Tamaulipas</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40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160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Tlaxcala</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Veracruz Norte</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80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120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Veracruz Sur</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80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120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Yucatán</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40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160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Zacatecas</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150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200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Nivel Central</w:t>
            </w:r>
          </w:p>
        </w:tc>
        <w:tc>
          <w:tcPr>
            <w:tcW w:w="1539"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0</w:t>
            </w:r>
          </w:p>
        </w:tc>
        <w:tc>
          <w:tcPr>
            <w:tcW w:w="1332"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c>
          <w:tcPr>
            <w:tcW w:w="3238" w:type="dxa"/>
            <w:tcBorders>
              <w:top w:val="nil"/>
              <w:left w:val="nil"/>
              <w:bottom w:val="single" w:sz="4" w:space="0" w:color="auto"/>
              <w:right w:val="single" w:sz="4" w:space="0" w:color="auto"/>
            </w:tcBorders>
            <w:shd w:val="clear" w:color="auto" w:fill="auto"/>
            <w:noWrap/>
            <w:vAlign w:val="center"/>
            <w:hideMark/>
          </w:tcPr>
          <w:p w:rsidR="00845E1D" w:rsidRPr="00845E1D" w:rsidRDefault="00845E1D" w:rsidP="00845E1D">
            <w:pPr>
              <w:spacing w:after="0" w:line="240" w:lineRule="auto"/>
              <w:jc w:val="center"/>
              <w:rPr>
                <w:rFonts w:ascii="Calibri" w:eastAsia="Times New Roman" w:hAnsi="Calibri" w:cs="Calibri"/>
                <w:noProof w:val="0"/>
                <w:color w:val="000000"/>
                <w:lang w:eastAsia="es-MX"/>
              </w:rPr>
            </w:pPr>
            <w:r w:rsidRPr="00845E1D">
              <w:rPr>
                <w:rFonts w:ascii="Calibri" w:eastAsia="Times New Roman" w:hAnsi="Calibri" w:cs="Calibri"/>
                <w:noProof w:val="0"/>
                <w:color w:val="000000"/>
                <w:lang w:eastAsia="es-MX"/>
              </w:rPr>
              <w:t>50</w:t>
            </w:r>
          </w:p>
        </w:tc>
      </w:tr>
      <w:tr w:rsidR="00845E1D" w:rsidRPr="00845E1D" w:rsidTr="00845E1D">
        <w:trPr>
          <w:trHeight w:val="300"/>
          <w:jc w:val="center"/>
        </w:trPr>
        <w:tc>
          <w:tcPr>
            <w:tcW w:w="2831" w:type="dxa"/>
            <w:tcBorders>
              <w:top w:val="nil"/>
              <w:left w:val="single" w:sz="4" w:space="0" w:color="auto"/>
              <w:bottom w:val="single" w:sz="4" w:space="0" w:color="auto"/>
              <w:right w:val="single" w:sz="4" w:space="0" w:color="auto"/>
            </w:tcBorders>
            <w:shd w:val="clear" w:color="000000" w:fill="FFFFFF"/>
            <w:noWrap/>
            <w:vAlign w:val="bottom"/>
            <w:hideMark/>
          </w:tcPr>
          <w:p w:rsidR="00845E1D" w:rsidRPr="00845E1D" w:rsidRDefault="00845E1D" w:rsidP="00845E1D">
            <w:pPr>
              <w:spacing w:after="0" w:line="240" w:lineRule="auto"/>
              <w:rPr>
                <w:rFonts w:ascii="Calibri" w:eastAsia="Times New Roman" w:hAnsi="Calibri" w:cs="Calibri"/>
                <w:b/>
                <w:bCs/>
                <w:noProof w:val="0"/>
                <w:color w:val="000000"/>
                <w:lang w:eastAsia="es-MX"/>
              </w:rPr>
            </w:pPr>
            <w:r w:rsidRPr="00845E1D">
              <w:rPr>
                <w:rFonts w:ascii="Calibri" w:eastAsia="Times New Roman" w:hAnsi="Calibri" w:cs="Calibri"/>
                <w:b/>
                <w:bCs/>
                <w:noProof w:val="0"/>
                <w:color w:val="000000"/>
                <w:lang w:eastAsia="es-MX"/>
              </w:rPr>
              <w:t>Total</w:t>
            </w:r>
          </w:p>
        </w:tc>
        <w:tc>
          <w:tcPr>
            <w:tcW w:w="1539" w:type="dxa"/>
            <w:tcBorders>
              <w:top w:val="nil"/>
              <w:left w:val="nil"/>
              <w:bottom w:val="single" w:sz="4" w:space="0" w:color="auto"/>
              <w:right w:val="single" w:sz="4" w:space="0" w:color="auto"/>
            </w:tcBorders>
            <w:shd w:val="clear" w:color="000000" w:fill="FFFFFF"/>
            <w:vAlign w:val="center"/>
            <w:hideMark/>
          </w:tcPr>
          <w:p w:rsidR="00845E1D" w:rsidRPr="00845E1D" w:rsidRDefault="00845E1D" w:rsidP="00845E1D">
            <w:pPr>
              <w:spacing w:after="0" w:line="240" w:lineRule="auto"/>
              <w:jc w:val="center"/>
              <w:rPr>
                <w:rFonts w:ascii="Calibri" w:eastAsia="Times New Roman" w:hAnsi="Calibri" w:cs="Calibri"/>
                <w:b/>
                <w:bCs/>
                <w:noProof w:val="0"/>
                <w:color w:val="000000"/>
                <w:lang w:eastAsia="es-MX"/>
              </w:rPr>
            </w:pPr>
            <w:r w:rsidRPr="00845E1D">
              <w:rPr>
                <w:rFonts w:ascii="Calibri" w:eastAsia="Times New Roman" w:hAnsi="Calibri" w:cs="Calibri"/>
                <w:b/>
                <w:bCs/>
                <w:noProof w:val="0"/>
                <w:color w:val="000000"/>
                <w:lang w:eastAsia="es-MX"/>
              </w:rPr>
              <w:t>1,010</w:t>
            </w:r>
          </w:p>
        </w:tc>
        <w:tc>
          <w:tcPr>
            <w:tcW w:w="1332" w:type="dxa"/>
            <w:tcBorders>
              <w:top w:val="nil"/>
              <w:left w:val="nil"/>
              <w:bottom w:val="single" w:sz="4" w:space="0" w:color="auto"/>
              <w:right w:val="single" w:sz="4" w:space="0" w:color="auto"/>
            </w:tcBorders>
            <w:shd w:val="clear" w:color="000000" w:fill="FFFFFF"/>
            <w:vAlign w:val="center"/>
            <w:hideMark/>
          </w:tcPr>
          <w:p w:rsidR="00845E1D" w:rsidRPr="00845E1D" w:rsidRDefault="00845E1D" w:rsidP="00845E1D">
            <w:pPr>
              <w:spacing w:after="0" w:line="240" w:lineRule="auto"/>
              <w:jc w:val="center"/>
              <w:rPr>
                <w:rFonts w:ascii="Calibri" w:eastAsia="Times New Roman" w:hAnsi="Calibri" w:cs="Calibri"/>
                <w:b/>
                <w:bCs/>
                <w:noProof w:val="0"/>
                <w:color w:val="000000"/>
                <w:lang w:eastAsia="es-MX"/>
              </w:rPr>
            </w:pPr>
            <w:r w:rsidRPr="00845E1D">
              <w:rPr>
                <w:rFonts w:ascii="Calibri" w:eastAsia="Times New Roman" w:hAnsi="Calibri" w:cs="Calibri"/>
                <w:b/>
                <w:bCs/>
                <w:noProof w:val="0"/>
                <w:color w:val="000000"/>
                <w:lang w:eastAsia="es-MX"/>
              </w:rPr>
              <w:t>3,990</w:t>
            </w:r>
          </w:p>
        </w:tc>
        <w:tc>
          <w:tcPr>
            <w:tcW w:w="3238" w:type="dxa"/>
            <w:tcBorders>
              <w:top w:val="nil"/>
              <w:left w:val="nil"/>
              <w:bottom w:val="single" w:sz="4" w:space="0" w:color="auto"/>
              <w:right w:val="single" w:sz="4" w:space="0" w:color="auto"/>
            </w:tcBorders>
            <w:shd w:val="clear" w:color="000000" w:fill="FFFFFF"/>
            <w:vAlign w:val="center"/>
            <w:hideMark/>
          </w:tcPr>
          <w:p w:rsidR="00845E1D" w:rsidRPr="00845E1D" w:rsidRDefault="00845E1D" w:rsidP="00845E1D">
            <w:pPr>
              <w:spacing w:after="0" w:line="240" w:lineRule="auto"/>
              <w:jc w:val="center"/>
              <w:rPr>
                <w:rFonts w:ascii="Calibri" w:eastAsia="Times New Roman" w:hAnsi="Calibri" w:cs="Calibri"/>
                <w:b/>
                <w:bCs/>
                <w:noProof w:val="0"/>
                <w:color w:val="000000"/>
                <w:lang w:eastAsia="es-MX"/>
              </w:rPr>
            </w:pPr>
            <w:r w:rsidRPr="00845E1D">
              <w:rPr>
                <w:rFonts w:ascii="Calibri" w:eastAsia="Times New Roman" w:hAnsi="Calibri" w:cs="Calibri"/>
                <w:b/>
                <w:bCs/>
                <w:noProof w:val="0"/>
                <w:color w:val="000000"/>
                <w:lang w:eastAsia="es-MX"/>
              </w:rPr>
              <w:t>5,000</w:t>
            </w:r>
          </w:p>
        </w:tc>
      </w:tr>
    </w:tbl>
    <w:p w:rsidR="00D01F59" w:rsidRDefault="00D01F59" w:rsidP="0057191A">
      <w:pPr>
        <w:rPr>
          <w:lang w:val="es-ES_tradnl" w:eastAsia="ar-SA"/>
        </w:rPr>
      </w:pPr>
    </w:p>
    <w:p w:rsidR="00D01F59" w:rsidRDefault="00D01F59" w:rsidP="0057191A">
      <w:pPr>
        <w:rPr>
          <w:lang w:val="es-ES_tradnl" w:eastAsia="ar-SA"/>
        </w:rPr>
      </w:pPr>
    </w:p>
    <w:tbl>
      <w:tblPr>
        <w:tblW w:w="8540" w:type="dxa"/>
        <w:jc w:val="center"/>
        <w:tblInd w:w="55" w:type="dxa"/>
        <w:tblCellMar>
          <w:left w:w="70" w:type="dxa"/>
          <w:right w:w="70" w:type="dxa"/>
        </w:tblCellMar>
        <w:tblLook w:val="04A0" w:firstRow="1" w:lastRow="0" w:firstColumn="1" w:lastColumn="0" w:noHBand="0" w:noVBand="1"/>
      </w:tblPr>
      <w:tblGrid>
        <w:gridCol w:w="3580"/>
        <w:gridCol w:w="1340"/>
        <w:gridCol w:w="1540"/>
        <w:gridCol w:w="2080"/>
      </w:tblGrid>
      <w:tr w:rsidR="00097459" w:rsidRPr="00097459" w:rsidTr="00097459">
        <w:trPr>
          <w:trHeight w:val="315"/>
          <w:jc w:val="center"/>
        </w:trPr>
        <w:tc>
          <w:tcPr>
            <w:tcW w:w="8540" w:type="dxa"/>
            <w:gridSpan w:val="4"/>
            <w:tcBorders>
              <w:top w:val="nil"/>
              <w:left w:val="nil"/>
              <w:bottom w:val="nil"/>
              <w:right w:val="nil"/>
            </w:tcBorders>
            <w:shd w:val="clear" w:color="auto" w:fill="auto"/>
            <w:vAlign w:val="center"/>
            <w:hideMark/>
          </w:tcPr>
          <w:p w:rsidR="00097459" w:rsidRPr="00453CC2" w:rsidRDefault="00AE3E1A" w:rsidP="00097459">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t>PARTIDA 31</w:t>
            </w:r>
            <w:r w:rsidR="00753F9B">
              <w:rPr>
                <w:rFonts w:ascii="Arial" w:eastAsia="Times New Roman" w:hAnsi="Arial" w:cs="Arial"/>
                <w:b/>
                <w:bCs/>
                <w:noProof w:val="0"/>
                <w:sz w:val="20"/>
                <w:szCs w:val="20"/>
                <w:lang w:eastAsia="es-MX"/>
              </w:rPr>
              <w:t xml:space="preserve"> </w:t>
            </w:r>
            <w:r w:rsidR="00753F9B" w:rsidRPr="00753F9B">
              <w:rPr>
                <w:rFonts w:ascii="Arial" w:eastAsia="Times New Roman" w:hAnsi="Arial" w:cs="Arial"/>
                <w:b/>
                <w:bCs/>
                <w:noProof w:val="0"/>
                <w:sz w:val="20"/>
                <w:szCs w:val="20"/>
                <w:lang w:eastAsia="es-MX"/>
              </w:rPr>
              <w:t>Cartillas de embarazo seguro</w:t>
            </w:r>
          </w:p>
        </w:tc>
      </w:tr>
      <w:tr w:rsidR="00097459" w:rsidRPr="00097459" w:rsidTr="00097459">
        <w:trPr>
          <w:trHeight w:val="180"/>
          <w:jc w:val="center"/>
        </w:trPr>
        <w:tc>
          <w:tcPr>
            <w:tcW w:w="3580" w:type="dxa"/>
            <w:tcBorders>
              <w:top w:val="nil"/>
              <w:left w:val="nil"/>
              <w:bottom w:val="nil"/>
              <w:right w:val="nil"/>
            </w:tcBorders>
            <w:shd w:val="clear" w:color="auto" w:fill="auto"/>
            <w:vAlign w:val="center"/>
            <w:hideMark/>
          </w:tcPr>
          <w:p w:rsidR="00097459" w:rsidRPr="00453CC2" w:rsidRDefault="00097459" w:rsidP="00097459">
            <w:pPr>
              <w:spacing w:after="0" w:line="240" w:lineRule="auto"/>
              <w:rPr>
                <w:rFonts w:ascii="Arial" w:eastAsia="Times New Roman" w:hAnsi="Arial" w:cs="Arial"/>
                <w:noProof w:val="0"/>
                <w:sz w:val="20"/>
                <w:szCs w:val="20"/>
                <w:lang w:eastAsia="es-MX"/>
              </w:rPr>
            </w:pPr>
          </w:p>
        </w:tc>
        <w:tc>
          <w:tcPr>
            <w:tcW w:w="1340" w:type="dxa"/>
            <w:tcBorders>
              <w:top w:val="nil"/>
              <w:left w:val="nil"/>
              <w:bottom w:val="nil"/>
              <w:right w:val="nil"/>
            </w:tcBorders>
            <w:shd w:val="clear" w:color="auto" w:fill="auto"/>
            <w:vAlign w:val="center"/>
            <w:hideMark/>
          </w:tcPr>
          <w:p w:rsidR="00097459" w:rsidRPr="00453CC2" w:rsidRDefault="00097459" w:rsidP="00097459">
            <w:pPr>
              <w:spacing w:after="0" w:line="240" w:lineRule="auto"/>
              <w:rPr>
                <w:rFonts w:ascii="Arial" w:eastAsia="Times New Roman" w:hAnsi="Arial" w:cs="Arial"/>
                <w:noProof w:val="0"/>
                <w:sz w:val="20"/>
                <w:szCs w:val="20"/>
                <w:lang w:eastAsia="es-MX"/>
              </w:rPr>
            </w:pPr>
          </w:p>
        </w:tc>
        <w:tc>
          <w:tcPr>
            <w:tcW w:w="1540" w:type="dxa"/>
            <w:tcBorders>
              <w:top w:val="nil"/>
              <w:left w:val="nil"/>
              <w:bottom w:val="nil"/>
              <w:right w:val="nil"/>
            </w:tcBorders>
            <w:shd w:val="clear" w:color="auto" w:fill="auto"/>
            <w:vAlign w:val="center"/>
            <w:hideMark/>
          </w:tcPr>
          <w:p w:rsidR="00097459" w:rsidRPr="00453CC2" w:rsidRDefault="00097459" w:rsidP="00097459">
            <w:pPr>
              <w:spacing w:after="0" w:line="240" w:lineRule="auto"/>
              <w:rPr>
                <w:rFonts w:ascii="Arial" w:eastAsia="Times New Roman" w:hAnsi="Arial" w:cs="Arial"/>
                <w:noProof w:val="0"/>
                <w:sz w:val="20"/>
                <w:szCs w:val="20"/>
                <w:lang w:eastAsia="es-MX"/>
              </w:rPr>
            </w:pPr>
          </w:p>
        </w:tc>
        <w:tc>
          <w:tcPr>
            <w:tcW w:w="2080" w:type="dxa"/>
            <w:tcBorders>
              <w:top w:val="nil"/>
              <w:left w:val="nil"/>
              <w:bottom w:val="nil"/>
              <w:right w:val="nil"/>
            </w:tcBorders>
            <w:shd w:val="clear" w:color="auto" w:fill="auto"/>
            <w:vAlign w:val="center"/>
            <w:hideMark/>
          </w:tcPr>
          <w:p w:rsidR="00097459" w:rsidRPr="00453CC2" w:rsidRDefault="00097459" w:rsidP="00097459">
            <w:pPr>
              <w:spacing w:after="0" w:line="240" w:lineRule="auto"/>
              <w:rPr>
                <w:rFonts w:ascii="Arial" w:eastAsia="Times New Roman" w:hAnsi="Arial" w:cs="Arial"/>
                <w:noProof w:val="0"/>
                <w:sz w:val="20"/>
                <w:szCs w:val="20"/>
                <w:lang w:eastAsia="es-MX"/>
              </w:rPr>
            </w:pPr>
          </w:p>
        </w:tc>
      </w:tr>
      <w:tr w:rsidR="00097459" w:rsidRPr="00097459" w:rsidTr="00097459">
        <w:trPr>
          <w:trHeight w:val="439"/>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459" w:rsidRPr="00453CC2" w:rsidRDefault="00097459" w:rsidP="00097459">
            <w:pPr>
              <w:spacing w:after="0" w:line="240" w:lineRule="auto"/>
              <w:jc w:val="center"/>
              <w:rPr>
                <w:rFonts w:ascii="Arial" w:eastAsia="Times New Roman" w:hAnsi="Arial" w:cs="Arial"/>
                <w:b/>
                <w:bCs/>
                <w:noProof w:val="0"/>
                <w:sz w:val="20"/>
                <w:szCs w:val="20"/>
                <w:lang w:eastAsia="es-MX"/>
              </w:rPr>
            </w:pPr>
            <w:r w:rsidRPr="00453CC2">
              <w:rPr>
                <w:rFonts w:ascii="Arial" w:eastAsia="Times New Roman" w:hAnsi="Arial" w:cs="Arial"/>
                <w:b/>
                <w:bCs/>
                <w:noProof w:val="0"/>
                <w:sz w:val="20"/>
                <w:szCs w:val="20"/>
                <w:lang w:eastAsia="es-MX"/>
              </w:rPr>
              <w:t>Delegación</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097459" w:rsidRPr="00453CC2" w:rsidRDefault="00097459" w:rsidP="00097459">
            <w:pPr>
              <w:spacing w:after="0" w:line="240" w:lineRule="auto"/>
              <w:jc w:val="center"/>
              <w:rPr>
                <w:rFonts w:ascii="Arial" w:eastAsia="Times New Roman" w:hAnsi="Arial" w:cs="Arial"/>
                <w:b/>
                <w:bCs/>
                <w:noProof w:val="0"/>
                <w:sz w:val="20"/>
                <w:szCs w:val="20"/>
                <w:lang w:eastAsia="es-MX"/>
              </w:rPr>
            </w:pPr>
            <w:r w:rsidRPr="00453CC2">
              <w:rPr>
                <w:rFonts w:ascii="Arial" w:eastAsia="Times New Roman" w:hAnsi="Arial" w:cs="Arial"/>
                <w:b/>
                <w:bCs/>
                <w:noProof w:val="0"/>
                <w:sz w:val="20"/>
                <w:szCs w:val="20"/>
                <w:lang w:eastAsia="es-MX"/>
              </w:rPr>
              <w:t>1° nivel</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097459" w:rsidRPr="00453CC2" w:rsidRDefault="00097459" w:rsidP="00097459">
            <w:pPr>
              <w:spacing w:after="0" w:line="240" w:lineRule="auto"/>
              <w:jc w:val="center"/>
              <w:rPr>
                <w:rFonts w:ascii="Arial" w:eastAsia="Times New Roman" w:hAnsi="Arial" w:cs="Arial"/>
                <w:b/>
                <w:bCs/>
                <w:noProof w:val="0"/>
                <w:sz w:val="20"/>
                <w:szCs w:val="20"/>
                <w:lang w:eastAsia="es-MX"/>
              </w:rPr>
            </w:pPr>
            <w:r w:rsidRPr="00453CC2">
              <w:rPr>
                <w:rFonts w:ascii="Arial" w:eastAsia="Times New Roman" w:hAnsi="Arial" w:cs="Arial"/>
                <w:b/>
                <w:bCs/>
                <w:noProof w:val="0"/>
                <w:sz w:val="20"/>
                <w:szCs w:val="20"/>
                <w:lang w:eastAsia="es-MX"/>
              </w:rPr>
              <w:t>2° nivel</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097459" w:rsidRPr="00453CC2" w:rsidRDefault="00097459" w:rsidP="00097459">
            <w:pPr>
              <w:spacing w:after="0" w:line="240" w:lineRule="auto"/>
              <w:jc w:val="center"/>
              <w:rPr>
                <w:rFonts w:ascii="Arial" w:eastAsia="Times New Roman" w:hAnsi="Arial" w:cs="Arial"/>
                <w:b/>
                <w:bCs/>
                <w:noProof w:val="0"/>
                <w:sz w:val="20"/>
                <w:szCs w:val="20"/>
                <w:lang w:eastAsia="es-MX"/>
              </w:rPr>
            </w:pPr>
            <w:r w:rsidRPr="00453CC2">
              <w:rPr>
                <w:rFonts w:ascii="Arial" w:eastAsia="Times New Roman" w:hAnsi="Arial" w:cs="Arial"/>
                <w:b/>
                <w:bCs/>
                <w:noProof w:val="0"/>
                <w:sz w:val="20"/>
                <w:szCs w:val="20"/>
                <w:lang w:eastAsia="es-MX"/>
              </w:rPr>
              <w:t>Total</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BAJA CALIFORNIA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400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600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BAJA CALIFORNIA SUR</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CAMPECHE</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400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900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COAHUILA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1,000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1,500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CHIAPAS</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11,000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2,800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13,800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CHIHUAHUA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800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600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1,400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CIUDAD DE MÉXICO SUR</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DURANGO</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300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1,300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GUANAJUATO</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GUERRERO</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400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600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HIDALGO</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1,600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3,600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JALISCO</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ESTADO DE MÉXICO ORIENTE</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ESTADO DE MÉXICO PONIENTE</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600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800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MICHOACÁN</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5,500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7,500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MORELOS</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NAYARIT</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600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700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1,300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NUEVO LEÓN</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OAXACA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6,000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3,200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9,200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PUEBLA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5,300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2,300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7,600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QUERÉTARO</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SAN LUIS POTOSÍ</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2,800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800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3,600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SINALOA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700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300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1,000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SONORA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TAMAULIPAS</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400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900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TLAXCALA</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VERACRUZ NORTE</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3,600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4,100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VERACRUZ SUR</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3,600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4,100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YUCATÁN</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1,700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400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2,100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ZACATECAS</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1,700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500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noProof w:val="0"/>
                <w:sz w:val="24"/>
                <w:szCs w:val="24"/>
                <w:lang w:eastAsia="es-MX"/>
              </w:rPr>
            </w:pPr>
            <w:r w:rsidRPr="00097459">
              <w:rPr>
                <w:rFonts w:ascii="Calibri" w:eastAsia="Times New Roman" w:hAnsi="Calibri" w:cs="Calibri"/>
                <w:noProof w:val="0"/>
                <w:sz w:val="24"/>
                <w:szCs w:val="24"/>
                <w:lang w:eastAsia="es-MX"/>
              </w:rPr>
              <w:t>2,200</w:t>
            </w:r>
          </w:p>
        </w:tc>
      </w:tr>
      <w:tr w:rsidR="00097459" w:rsidRPr="00097459" w:rsidTr="00097459">
        <w:trPr>
          <w:trHeight w:val="31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rPr>
                <w:rFonts w:ascii="Calibri" w:eastAsia="Times New Roman" w:hAnsi="Calibri" w:cs="Calibri"/>
                <w:b/>
                <w:bCs/>
                <w:noProof w:val="0"/>
                <w:sz w:val="24"/>
                <w:szCs w:val="24"/>
                <w:lang w:eastAsia="es-MX"/>
              </w:rPr>
            </w:pPr>
            <w:r w:rsidRPr="00097459">
              <w:rPr>
                <w:rFonts w:ascii="Calibri" w:eastAsia="Times New Roman" w:hAnsi="Calibri" w:cs="Calibri"/>
                <w:b/>
                <w:bCs/>
                <w:noProof w:val="0"/>
                <w:sz w:val="24"/>
                <w:szCs w:val="24"/>
                <w:lang w:eastAsia="es-MX"/>
              </w:rPr>
              <w:t>TOTAL</w:t>
            </w:r>
          </w:p>
        </w:tc>
        <w:tc>
          <w:tcPr>
            <w:tcW w:w="13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b/>
                <w:bCs/>
                <w:noProof w:val="0"/>
                <w:sz w:val="24"/>
                <w:szCs w:val="24"/>
                <w:lang w:eastAsia="es-MX"/>
              </w:rPr>
            </w:pPr>
            <w:r w:rsidRPr="00097459">
              <w:rPr>
                <w:rFonts w:ascii="Calibri" w:eastAsia="Times New Roman" w:hAnsi="Calibri" w:cs="Calibri"/>
                <w:b/>
                <w:bCs/>
                <w:noProof w:val="0"/>
                <w:sz w:val="24"/>
                <w:szCs w:val="24"/>
                <w:lang w:eastAsia="es-MX"/>
              </w:rPr>
              <w:t>50,500</w:t>
            </w:r>
          </w:p>
        </w:tc>
        <w:tc>
          <w:tcPr>
            <w:tcW w:w="154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b/>
                <w:bCs/>
                <w:noProof w:val="0"/>
                <w:sz w:val="24"/>
                <w:szCs w:val="24"/>
                <w:lang w:eastAsia="es-MX"/>
              </w:rPr>
            </w:pPr>
            <w:r w:rsidRPr="00097459">
              <w:rPr>
                <w:rFonts w:ascii="Calibri" w:eastAsia="Times New Roman" w:hAnsi="Calibri" w:cs="Calibri"/>
                <w:b/>
                <w:bCs/>
                <w:noProof w:val="0"/>
                <w:sz w:val="24"/>
                <w:szCs w:val="24"/>
                <w:lang w:eastAsia="es-MX"/>
              </w:rPr>
              <w:t>19,500</w:t>
            </w:r>
          </w:p>
        </w:tc>
        <w:tc>
          <w:tcPr>
            <w:tcW w:w="2080" w:type="dxa"/>
            <w:tcBorders>
              <w:top w:val="nil"/>
              <w:left w:val="nil"/>
              <w:bottom w:val="single" w:sz="4" w:space="0" w:color="auto"/>
              <w:right w:val="single" w:sz="4" w:space="0" w:color="auto"/>
            </w:tcBorders>
            <w:shd w:val="clear" w:color="auto" w:fill="auto"/>
            <w:noWrap/>
            <w:vAlign w:val="bottom"/>
            <w:hideMark/>
          </w:tcPr>
          <w:p w:rsidR="00097459" w:rsidRPr="00097459" w:rsidRDefault="00097459" w:rsidP="00097459">
            <w:pPr>
              <w:spacing w:after="0" w:line="240" w:lineRule="auto"/>
              <w:jc w:val="center"/>
              <w:rPr>
                <w:rFonts w:ascii="Calibri" w:eastAsia="Times New Roman" w:hAnsi="Calibri" w:cs="Calibri"/>
                <w:b/>
                <w:bCs/>
                <w:noProof w:val="0"/>
                <w:sz w:val="24"/>
                <w:szCs w:val="24"/>
                <w:lang w:eastAsia="es-MX"/>
              </w:rPr>
            </w:pPr>
            <w:r w:rsidRPr="00097459">
              <w:rPr>
                <w:rFonts w:ascii="Calibri" w:eastAsia="Times New Roman" w:hAnsi="Calibri" w:cs="Calibri"/>
                <w:b/>
                <w:bCs/>
                <w:noProof w:val="0"/>
                <w:sz w:val="24"/>
                <w:szCs w:val="24"/>
                <w:lang w:eastAsia="es-MX"/>
              </w:rPr>
              <w:t>70,000</w:t>
            </w:r>
          </w:p>
        </w:tc>
      </w:tr>
    </w:tbl>
    <w:p w:rsidR="00D01F59" w:rsidRDefault="00D01F59"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tbl>
      <w:tblPr>
        <w:tblW w:w="5780" w:type="dxa"/>
        <w:jc w:val="center"/>
        <w:tblInd w:w="55" w:type="dxa"/>
        <w:tblCellMar>
          <w:left w:w="70" w:type="dxa"/>
          <w:right w:w="70" w:type="dxa"/>
        </w:tblCellMar>
        <w:tblLook w:val="04A0" w:firstRow="1" w:lastRow="0" w:firstColumn="1" w:lastColumn="0" w:noHBand="0" w:noVBand="1"/>
      </w:tblPr>
      <w:tblGrid>
        <w:gridCol w:w="2740"/>
        <w:gridCol w:w="3040"/>
      </w:tblGrid>
      <w:tr w:rsidR="00935B2B" w:rsidRPr="00935B2B" w:rsidTr="00935B2B">
        <w:trPr>
          <w:trHeight w:val="570"/>
          <w:jc w:val="center"/>
        </w:trPr>
        <w:tc>
          <w:tcPr>
            <w:tcW w:w="5780" w:type="dxa"/>
            <w:gridSpan w:val="2"/>
            <w:tcBorders>
              <w:top w:val="nil"/>
              <w:left w:val="nil"/>
              <w:bottom w:val="single" w:sz="8" w:space="0" w:color="auto"/>
              <w:right w:val="nil"/>
            </w:tcBorders>
            <w:shd w:val="clear" w:color="auto" w:fill="auto"/>
            <w:vAlign w:val="center"/>
            <w:hideMark/>
          </w:tcPr>
          <w:p w:rsidR="00935B2B" w:rsidRPr="00935B2B" w:rsidRDefault="00AE3E1A" w:rsidP="00935B2B">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t>PARTIDA 32</w:t>
            </w:r>
            <w:r w:rsidR="00753F9B">
              <w:rPr>
                <w:rFonts w:ascii="Arial" w:eastAsia="Times New Roman" w:hAnsi="Arial" w:cs="Arial"/>
                <w:b/>
                <w:bCs/>
                <w:noProof w:val="0"/>
                <w:sz w:val="20"/>
                <w:szCs w:val="20"/>
                <w:lang w:eastAsia="es-MX"/>
              </w:rPr>
              <w:t xml:space="preserve"> </w:t>
            </w:r>
            <w:r w:rsidR="00753F9B" w:rsidRPr="00753F9B">
              <w:rPr>
                <w:rFonts w:ascii="Arial" w:eastAsia="Times New Roman" w:hAnsi="Arial" w:cs="Arial"/>
                <w:b/>
                <w:bCs/>
                <w:noProof w:val="0"/>
                <w:sz w:val="20"/>
                <w:szCs w:val="20"/>
                <w:lang w:eastAsia="es-MX"/>
              </w:rPr>
              <w:t xml:space="preserve"> Cintas de la salud para las personas adultas 2016</w:t>
            </w:r>
          </w:p>
        </w:tc>
      </w:tr>
      <w:tr w:rsidR="00935B2B" w:rsidRPr="00935B2B" w:rsidTr="00935B2B">
        <w:trPr>
          <w:trHeight w:val="315"/>
          <w:jc w:val="center"/>
        </w:trPr>
        <w:tc>
          <w:tcPr>
            <w:tcW w:w="2740" w:type="dxa"/>
            <w:tcBorders>
              <w:top w:val="nil"/>
              <w:left w:val="single" w:sz="8" w:space="0" w:color="auto"/>
              <w:bottom w:val="single" w:sz="8" w:space="0" w:color="auto"/>
              <w:right w:val="single" w:sz="4" w:space="0" w:color="auto"/>
            </w:tcBorders>
            <w:shd w:val="clear" w:color="000000" w:fill="CCFF66"/>
            <w:vAlign w:val="center"/>
            <w:hideMark/>
          </w:tcPr>
          <w:p w:rsidR="00935B2B" w:rsidRPr="00935B2B" w:rsidRDefault="00453CC2" w:rsidP="00935B2B">
            <w:pPr>
              <w:spacing w:after="0" w:line="240" w:lineRule="auto"/>
              <w:jc w:val="center"/>
              <w:rPr>
                <w:rFonts w:ascii="Arial" w:eastAsia="Times New Roman" w:hAnsi="Arial" w:cs="Arial"/>
                <w:b/>
                <w:bCs/>
                <w:noProof w:val="0"/>
                <w:sz w:val="20"/>
                <w:szCs w:val="20"/>
                <w:lang w:eastAsia="es-MX"/>
              </w:rPr>
            </w:pPr>
            <w:r w:rsidRPr="00935B2B">
              <w:rPr>
                <w:rFonts w:ascii="Arial" w:eastAsia="Times New Roman" w:hAnsi="Arial" w:cs="Arial"/>
                <w:b/>
                <w:bCs/>
                <w:noProof w:val="0"/>
                <w:sz w:val="20"/>
                <w:szCs w:val="20"/>
                <w:lang w:eastAsia="es-MX"/>
              </w:rPr>
              <w:t>Delegación</w:t>
            </w:r>
          </w:p>
        </w:tc>
        <w:tc>
          <w:tcPr>
            <w:tcW w:w="3040" w:type="dxa"/>
            <w:tcBorders>
              <w:top w:val="nil"/>
              <w:left w:val="nil"/>
              <w:bottom w:val="single" w:sz="8" w:space="0" w:color="auto"/>
              <w:right w:val="single" w:sz="8" w:space="0" w:color="auto"/>
            </w:tcBorders>
            <w:shd w:val="clear" w:color="000000" w:fill="CCFF66"/>
            <w:vAlign w:val="center"/>
            <w:hideMark/>
          </w:tcPr>
          <w:p w:rsidR="00935B2B" w:rsidRPr="00935B2B" w:rsidRDefault="00453CC2" w:rsidP="00935B2B">
            <w:pPr>
              <w:spacing w:after="0" w:line="240" w:lineRule="auto"/>
              <w:jc w:val="center"/>
              <w:rPr>
                <w:rFonts w:ascii="Arial" w:eastAsia="Times New Roman" w:hAnsi="Arial" w:cs="Arial"/>
                <w:b/>
                <w:bCs/>
                <w:noProof w:val="0"/>
                <w:sz w:val="20"/>
                <w:szCs w:val="20"/>
                <w:lang w:eastAsia="es-MX"/>
              </w:rPr>
            </w:pPr>
            <w:r w:rsidRPr="00935B2B">
              <w:rPr>
                <w:rFonts w:ascii="Arial" w:eastAsia="Times New Roman" w:hAnsi="Arial" w:cs="Arial"/>
                <w:b/>
                <w:bCs/>
                <w:noProof w:val="0"/>
                <w:sz w:val="20"/>
                <w:szCs w:val="20"/>
                <w:lang w:eastAsia="es-MX"/>
              </w:rPr>
              <w:t xml:space="preserve">Total </w:t>
            </w:r>
          </w:p>
        </w:tc>
      </w:tr>
      <w:tr w:rsidR="00935B2B" w:rsidRPr="00935B2B" w:rsidTr="00935B2B">
        <w:trPr>
          <w:trHeight w:val="315"/>
          <w:jc w:val="center"/>
        </w:trPr>
        <w:tc>
          <w:tcPr>
            <w:tcW w:w="27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Baja California</w:t>
            </w:r>
          </w:p>
        </w:tc>
        <w:tc>
          <w:tcPr>
            <w:tcW w:w="3040" w:type="dxa"/>
            <w:tcBorders>
              <w:top w:val="single" w:sz="4" w:space="0" w:color="auto"/>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900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Baja California Sur</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50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Campeche</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2,300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Coahuila</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4,000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Chiapas</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33,600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Chihuahua</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4,000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Ciudad de México Sur</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1,500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Durango</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5,800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Guanajuato</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600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Guerrero</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2,600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Hidalgo</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9,100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Jalisco</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Estado de México Oriente</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400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Estado de México Poniente</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1,200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Michoacán</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21,200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Morelos</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Nayarit</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2,800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Nuevo León</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100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Oaxaca</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22,100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Puebla</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19,000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Querétaro</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300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San Luis Potosí</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12,200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Sinaloa</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5,500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Sonora</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Tamaulipas</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3,200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Tlaxcala</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300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Veracruz Norte</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16,800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Veracruz Sur</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15,200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Yucatán</w:t>
            </w:r>
          </w:p>
        </w:tc>
        <w:tc>
          <w:tcPr>
            <w:tcW w:w="3040" w:type="dxa"/>
            <w:tcBorders>
              <w:top w:val="nil"/>
              <w:left w:val="nil"/>
              <w:bottom w:val="single" w:sz="4" w:space="0" w:color="auto"/>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8,600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Zacatecas</w:t>
            </w:r>
          </w:p>
        </w:tc>
        <w:tc>
          <w:tcPr>
            <w:tcW w:w="3040" w:type="dxa"/>
            <w:tcBorders>
              <w:top w:val="nil"/>
              <w:left w:val="nil"/>
              <w:bottom w:val="nil"/>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7,300</w:t>
            </w:r>
          </w:p>
        </w:tc>
      </w:tr>
      <w:tr w:rsidR="00935B2B" w:rsidRPr="00935B2B" w:rsidTr="00935B2B">
        <w:trPr>
          <w:trHeight w:val="315"/>
          <w:jc w:val="center"/>
        </w:trPr>
        <w:tc>
          <w:tcPr>
            <w:tcW w:w="2740" w:type="dxa"/>
            <w:tcBorders>
              <w:top w:val="nil"/>
              <w:left w:val="single" w:sz="8" w:space="0" w:color="auto"/>
              <w:bottom w:val="single" w:sz="4" w:space="0" w:color="auto"/>
              <w:right w:val="single" w:sz="4" w:space="0" w:color="auto"/>
            </w:tcBorders>
            <w:shd w:val="clear" w:color="auto" w:fill="auto"/>
            <w:noWrap/>
            <w:vAlign w:val="center"/>
            <w:hideMark/>
          </w:tcPr>
          <w:p w:rsidR="00935B2B" w:rsidRPr="00935B2B" w:rsidRDefault="00935B2B" w:rsidP="00935B2B">
            <w:pPr>
              <w:spacing w:after="0" w:line="240" w:lineRule="auto"/>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Nivel central</w:t>
            </w:r>
          </w:p>
        </w:tc>
        <w:tc>
          <w:tcPr>
            <w:tcW w:w="3040" w:type="dxa"/>
            <w:tcBorders>
              <w:top w:val="nil"/>
              <w:left w:val="nil"/>
              <w:bottom w:val="nil"/>
              <w:right w:val="single" w:sz="8" w:space="0" w:color="auto"/>
            </w:tcBorders>
            <w:shd w:val="clear" w:color="auto" w:fill="auto"/>
            <w:noWrap/>
            <w:vAlign w:val="bottom"/>
            <w:hideMark/>
          </w:tcPr>
          <w:p w:rsidR="00935B2B" w:rsidRPr="00935B2B" w:rsidRDefault="00935B2B" w:rsidP="00935B2B">
            <w:pPr>
              <w:spacing w:after="0" w:line="240" w:lineRule="auto"/>
              <w:jc w:val="center"/>
              <w:rPr>
                <w:rFonts w:ascii="Arial" w:eastAsia="Times New Roman" w:hAnsi="Arial" w:cs="Arial"/>
                <w:noProof w:val="0"/>
                <w:sz w:val="20"/>
                <w:szCs w:val="20"/>
                <w:lang w:eastAsia="es-MX"/>
              </w:rPr>
            </w:pPr>
            <w:r w:rsidRPr="00935B2B">
              <w:rPr>
                <w:rFonts w:ascii="Arial" w:eastAsia="Times New Roman" w:hAnsi="Arial" w:cs="Arial"/>
                <w:noProof w:val="0"/>
                <w:sz w:val="20"/>
                <w:szCs w:val="20"/>
                <w:lang w:eastAsia="es-MX"/>
              </w:rPr>
              <w:t>50</w:t>
            </w:r>
          </w:p>
        </w:tc>
      </w:tr>
      <w:tr w:rsidR="00935B2B" w:rsidRPr="00935B2B" w:rsidTr="00935B2B">
        <w:trPr>
          <w:trHeight w:val="315"/>
          <w:jc w:val="center"/>
        </w:trPr>
        <w:tc>
          <w:tcPr>
            <w:tcW w:w="2740" w:type="dxa"/>
            <w:tcBorders>
              <w:top w:val="single" w:sz="8" w:space="0" w:color="auto"/>
              <w:left w:val="single" w:sz="8" w:space="0" w:color="auto"/>
              <w:bottom w:val="single" w:sz="8" w:space="0" w:color="auto"/>
              <w:right w:val="single" w:sz="4" w:space="0" w:color="auto"/>
            </w:tcBorders>
            <w:shd w:val="clear" w:color="000000" w:fill="CCFF66"/>
            <w:vAlign w:val="center"/>
            <w:hideMark/>
          </w:tcPr>
          <w:p w:rsidR="00935B2B" w:rsidRPr="00935B2B" w:rsidRDefault="00935B2B" w:rsidP="00935B2B">
            <w:pPr>
              <w:spacing w:after="0" w:line="240" w:lineRule="auto"/>
              <w:jc w:val="center"/>
              <w:rPr>
                <w:rFonts w:ascii="Arial" w:eastAsia="Times New Roman" w:hAnsi="Arial" w:cs="Arial"/>
                <w:b/>
                <w:bCs/>
                <w:noProof w:val="0"/>
                <w:sz w:val="20"/>
                <w:szCs w:val="20"/>
                <w:lang w:eastAsia="es-MX"/>
              </w:rPr>
            </w:pPr>
            <w:r w:rsidRPr="00935B2B">
              <w:rPr>
                <w:rFonts w:ascii="Arial" w:eastAsia="Times New Roman" w:hAnsi="Arial" w:cs="Arial"/>
                <w:b/>
                <w:bCs/>
                <w:noProof w:val="0"/>
                <w:sz w:val="20"/>
                <w:szCs w:val="20"/>
                <w:lang w:eastAsia="es-MX"/>
              </w:rPr>
              <w:t>Total</w:t>
            </w:r>
          </w:p>
        </w:tc>
        <w:tc>
          <w:tcPr>
            <w:tcW w:w="3040" w:type="dxa"/>
            <w:tcBorders>
              <w:top w:val="single" w:sz="8" w:space="0" w:color="auto"/>
              <w:left w:val="nil"/>
              <w:bottom w:val="single" w:sz="8" w:space="0" w:color="auto"/>
              <w:right w:val="single" w:sz="8" w:space="0" w:color="auto"/>
            </w:tcBorders>
            <w:shd w:val="clear" w:color="000000" w:fill="CCFF66"/>
            <w:vAlign w:val="center"/>
            <w:hideMark/>
          </w:tcPr>
          <w:p w:rsidR="00935B2B" w:rsidRPr="00935B2B" w:rsidRDefault="00935B2B" w:rsidP="00935B2B">
            <w:pPr>
              <w:spacing w:after="0" w:line="240" w:lineRule="auto"/>
              <w:jc w:val="center"/>
              <w:rPr>
                <w:rFonts w:ascii="Arial" w:eastAsia="Times New Roman" w:hAnsi="Arial" w:cs="Arial"/>
                <w:b/>
                <w:bCs/>
                <w:noProof w:val="0"/>
                <w:sz w:val="20"/>
                <w:szCs w:val="20"/>
                <w:lang w:eastAsia="es-MX"/>
              </w:rPr>
            </w:pPr>
            <w:r w:rsidRPr="00935B2B">
              <w:rPr>
                <w:rFonts w:ascii="Arial" w:eastAsia="Times New Roman" w:hAnsi="Arial" w:cs="Arial"/>
                <w:b/>
                <w:bCs/>
                <w:noProof w:val="0"/>
                <w:sz w:val="20"/>
                <w:szCs w:val="20"/>
                <w:lang w:eastAsia="es-MX"/>
              </w:rPr>
              <w:t>201,300</w:t>
            </w:r>
          </w:p>
        </w:tc>
      </w:tr>
    </w:tbl>
    <w:p w:rsidR="00845E1D" w:rsidRDefault="00845E1D" w:rsidP="0057191A">
      <w:pPr>
        <w:rPr>
          <w:lang w:val="es-ES_tradnl" w:eastAsia="ar-SA"/>
        </w:rPr>
      </w:pPr>
    </w:p>
    <w:p w:rsidR="00845E1D" w:rsidRDefault="00845E1D" w:rsidP="0057191A">
      <w:pPr>
        <w:rPr>
          <w:lang w:val="es-ES_tradnl" w:eastAsia="ar-SA"/>
        </w:rPr>
      </w:pPr>
    </w:p>
    <w:tbl>
      <w:tblPr>
        <w:tblW w:w="5112" w:type="pct"/>
        <w:tblLayout w:type="fixed"/>
        <w:tblCellMar>
          <w:left w:w="70" w:type="dxa"/>
          <w:right w:w="70" w:type="dxa"/>
        </w:tblCellMar>
        <w:tblLook w:val="04A0" w:firstRow="1" w:lastRow="0" w:firstColumn="1" w:lastColumn="0" w:noHBand="0" w:noVBand="1"/>
      </w:tblPr>
      <w:tblGrid>
        <w:gridCol w:w="2582"/>
        <w:gridCol w:w="1314"/>
        <w:gridCol w:w="382"/>
        <w:gridCol w:w="1460"/>
        <w:gridCol w:w="138"/>
        <w:gridCol w:w="855"/>
        <w:gridCol w:w="177"/>
        <w:gridCol w:w="676"/>
        <w:gridCol w:w="372"/>
        <w:gridCol w:w="337"/>
        <w:gridCol w:w="248"/>
        <w:gridCol w:w="461"/>
        <w:gridCol w:w="849"/>
      </w:tblGrid>
      <w:tr w:rsidR="001F2A7C" w:rsidRPr="001F2A7C" w:rsidTr="00C30387">
        <w:trPr>
          <w:trHeight w:val="315"/>
        </w:trPr>
        <w:tc>
          <w:tcPr>
            <w:tcW w:w="5000" w:type="pct"/>
            <w:gridSpan w:val="13"/>
            <w:tcBorders>
              <w:top w:val="nil"/>
              <w:left w:val="nil"/>
              <w:bottom w:val="nil"/>
              <w:right w:val="nil"/>
            </w:tcBorders>
            <w:shd w:val="clear" w:color="auto" w:fill="auto"/>
            <w:noWrap/>
            <w:vAlign w:val="bottom"/>
            <w:hideMark/>
          </w:tcPr>
          <w:p w:rsidR="001F2A7C" w:rsidRPr="0040381A" w:rsidRDefault="00AE3E1A" w:rsidP="001F2A7C">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t>PARTIDA 33</w:t>
            </w:r>
            <w:r w:rsidR="00753F9B">
              <w:rPr>
                <w:rFonts w:ascii="Arial" w:eastAsia="Times New Roman" w:hAnsi="Arial" w:cs="Arial"/>
                <w:b/>
                <w:bCs/>
                <w:noProof w:val="0"/>
                <w:sz w:val="20"/>
                <w:szCs w:val="20"/>
                <w:lang w:eastAsia="es-MX"/>
              </w:rPr>
              <w:t xml:space="preserve"> </w:t>
            </w:r>
            <w:r w:rsidR="00753F9B" w:rsidRPr="00753F9B">
              <w:rPr>
                <w:rFonts w:ascii="Arial" w:eastAsia="Times New Roman" w:hAnsi="Arial" w:cs="Arial"/>
                <w:b/>
                <w:bCs/>
                <w:noProof w:val="0"/>
                <w:sz w:val="20"/>
                <w:szCs w:val="20"/>
                <w:lang w:eastAsia="es-MX"/>
              </w:rPr>
              <w:t>Disco de criterios de elegibilidad de métodos de PF/calendario obstétrico</w:t>
            </w:r>
          </w:p>
        </w:tc>
      </w:tr>
      <w:tr w:rsidR="0040381A" w:rsidRPr="001F2A7C" w:rsidTr="00C30387">
        <w:trPr>
          <w:trHeight w:val="165"/>
        </w:trPr>
        <w:tc>
          <w:tcPr>
            <w:tcW w:w="1310" w:type="pct"/>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c>
          <w:tcPr>
            <w:tcW w:w="667" w:type="pct"/>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c>
          <w:tcPr>
            <w:tcW w:w="935" w:type="pct"/>
            <w:gridSpan w:val="2"/>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c>
          <w:tcPr>
            <w:tcW w:w="504" w:type="pct"/>
            <w:gridSpan w:val="2"/>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c>
          <w:tcPr>
            <w:tcW w:w="433" w:type="pct"/>
            <w:gridSpan w:val="2"/>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c>
          <w:tcPr>
            <w:tcW w:w="360" w:type="pct"/>
            <w:gridSpan w:val="2"/>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c>
          <w:tcPr>
            <w:tcW w:w="360" w:type="pct"/>
            <w:gridSpan w:val="2"/>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c>
          <w:tcPr>
            <w:tcW w:w="431" w:type="pct"/>
            <w:tcBorders>
              <w:top w:val="nil"/>
              <w:left w:val="nil"/>
              <w:bottom w:val="nil"/>
              <w:right w:val="nil"/>
            </w:tcBorders>
            <w:shd w:val="clear" w:color="auto" w:fill="auto"/>
            <w:vAlign w:val="center"/>
            <w:hideMark/>
          </w:tcPr>
          <w:p w:rsidR="001F2A7C" w:rsidRPr="0040381A" w:rsidRDefault="001F2A7C" w:rsidP="001F2A7C">
            <w:pPr>
              <w:spacing w:after="0" w:line="240" w:lineRule="auto"/>
              <w:rPr>
                <w:rFonts w:ascii="Arial" w:eastAsia="Times New Roman" w:hAnsi="Arial" w:cs="Arial"/>
                <w:noProof w:val="0"/>
                <w:sz w:val="20"/>
                <w:szCs w:val="20"/>
                <w:lang w:eastAsia="es-MX"/>
              </w:rPr>
            </w:pPr>
          </w:p>
        </w:tc>
      </w:tr>
      <w:tr w:rsidR="0040381A" w:rsidRPr="001F2A7C" w:rsidTr="00C30387">
        <w:trPr>
          <w:trHeight w:val="630"/>
        </w:trPr>
        <w:tc>
          <w:tcPr>
            <w:tcW w:w="1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Delegación</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EGAS</w:t>
            </w:r>
          </w:p>
        </w:tc>
        <w:tc>
          <w:tcPr>
            <w:tcW w:w="935" w:type="pct"/>
            <w:gridSpan w:val="2"/>
            <w:tcBorders>
              <w:top w:val="single" w:sz="4" w:space="0" w:color="auto"/>
              <w:left w:val="nil"/>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Equipo Multidisciplinario</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HR</w:t>
            </w:r>
          </w:p>
        </w:tc>
        <w:tc>
          <w:tcPr>
            <w:tcW w:w="433" w:type="pct"/>
            <w:gridSpan w:val="2"/>
            <w:tcBorders>
              <w:top w:val="single" w:sz="4" w:space="0" w:color="auto"/>
              <w:left w:val="nil"/>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Zona supervisión</w:t>
            </w:r>
          </w:p>
        </w:tc>
        <w:tc>
          <w:tcPr>
            <w:tcW w:w="360" w:type="pct"/>
            <w:gridSpan w:val="2"/>
            <w:tcBorders>
              <w:top w:val="single" w:sz="4" w:space="0" w:color="auto"/>
              <w:left w:val="nil"/>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UMR</w:t>
            </w:r>
          </w:p>
        </w:tc>
        <w:tc>
          <w:tcPr>
            <w:tcW w:w="360" w:type="pct"/>
            <w:gridSpan w:val="2"/>
            <w:tcBorders>
              <w:top w:val="single" w:sz="4" w:space="0" w:color="auto"/>
              <w:left w:val="nil"/>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UMU</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1F2A7C" w:rsidRPr="0040381A" w:rsidRDefault="001F2A7C" w:rsidP="001F2A7C">
            <w:pPr>
              <w:spacing w:after="0" w:line="240" w:lineRule="auto"/>
              <w:jc w:val="center"/>
              <w:rPr>
                <w:rFonts w:ascii="Arial" w:eastAsia="Times New Roman" w:hAnsi="Arial" w:cs="Arial"/>
                <w:b/>
                <w:bCs/>
                <w:noProof w:val="0"/>
                <w:sz w:val="20"/>
                <w:szCs w:val="20"/>
                <w:lang w:eastAsia="es-MX"/>
              </w:rPr>
            </w:pPr>
            <w:r w:rsidRPr="0040381A">
              <w:rPr>
                <w:rFonts w:ascii="Arial" w:eastAsia="Times New Roman" w:hAnsi="Arial" w:cs="Arial"/>
                <w:b/>
                <w:bCs/>
                <w:noProof w:val="0"/>
                <w:sz w:val="20"/>
                <w:szCs w:val="20"/>
                <w:lang w:eastAsia="es-MX"/>
              </w:rPr>
              <w:t>Total</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BAJA CALIFORNIA</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11</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28</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CAMPECHE</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18</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39</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66</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COAHUILA</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78</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123</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CHIAPAS</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90</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35</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557</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12</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709</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CHIHUAHUA</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11</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144</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191</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CIUDAD DE MÉXICO SUR</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21</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22</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DURANGO</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11</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163</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207</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GUANAJUATO</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11</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12</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GUERRERO</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15</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22</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50</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HIDALGO</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36</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11</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215</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275</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JALISCO</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10</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ESTADO DE MÉXICO PONIENTE</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18</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57</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MICHOACÁN</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63</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20</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335</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15</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442</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MORELOS</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NAYARIT</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79</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99</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NUEVO LEÓN</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OAXACA</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10</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81</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33</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469</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21</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615</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PUEBLA</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63</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18</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305</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13</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408</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QUERÉTARO</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SAN LUIS POTOSÍ</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36</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13</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202</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262</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SINALOA</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103</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147</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SONORA</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5</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TAMAULIPAS</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36</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6</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103</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147</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TLAXCALA</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360" w:type="pct"/>
            <w:gridSpan w:val="2"/>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VERACRUZ NORTE</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16</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291</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19</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358</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VERACRUZ SUR</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27</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13</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229</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36</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310</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YUCATÁN</w:t>
            </w:r>
          </w:p>
        </w:tc>
        <w:tc>
          <w:tcPr>
            <w:tcW w:w="667" w:type="pct"/>
            <w:tcBorders>
              <w:top w:val="nil"/>
              <w:left w:val="nil"/>
              <w:bottom w:val="single" w:sz="4" w:space="0" w:color="auto"/>
              <w:right w:val="single" w:sz="4" w:space="0" w:color="auto"/>
            </w:tcBorders>
            <w:shd w:val="clear" w:color="000000" w:fill="BFBFBF"/>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36</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7</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83</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12</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142</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ZACATECAS</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45</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141</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208</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NIVEL CENTRAL</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88</w:t>
            </w:r>
          </w:p>
        </w:tc>
      </w:tr>
      <w:tr w:rsidR="0040381A" w:rsidRPr="001F2A7C" w:rsidTr="00C30387">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TOTAL</w:t>
            </w:r>
          </w:p>
        </w:tc>
        <w:tc>
          <w:tcPr>
            <w:tcW w:w="667"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10</w:t>
            </w:r>
          </w:p>
        </w:tc>
        <w:tc>
          <w:tcPr>
            <w:tcW w:w="935"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94</w:t>
            </w:r>
          </w:p>
        </w:tc>
        <w:tc>
          <w:tcPr>
            <w:tcW w:w="504"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711</w:t>
            </w:r>
          </w:p>
        </w:tc>
        <w:tc>
          <w:tcPr>
            <w:tcW w:w="433" w:type="pct"/>
            <w:gridSpan w:val="2"/>
            <w:tcBorders>
              <w:top w:val="nil"/>
              <w:left w:val="nil"/>
              <w:bottom w:val="single" w:sz="4" w:space="0" w:color="auto"/>
              <w:right w:val="single" w:sz="4" w:space="0" w:color="auto"/>
            </w:tcBorders>
            <w:shd w:val="clear" w:color="auto" w:fill="auto"/>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238</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3,589</w:t>
            </w:r>
          </w:p>
        </w:tc>
        <w:tc>
          <w:tcPr>
            <w:tcW w:w="360" w:type="pct"/>
            <w:gridSpan w:val="2"/>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270</w:t>
            </w:r>
          </w:p>
        </w:tc>
        <w:tc>
          <w:tcPr>
            <w:tcW w:w="431" w:type="pct"/>
            <w:tcBorders>
              <w:top w:val="nil"/>
              <w:left w:val="nil"/>
              <w:bottom w:val="single" w:sz="4" w:space="0" w:color="auto"/>
              <w:right w:val="single" w:sz="4" w:space="0" w:color="auto"/>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5,000</w:t>
            </w:r>
          </w:p>
        </w:tc>
      </w:tr>
      <w:tr w:rsidR="0040381A" w:rsidRPr="001F2A7C" w:rsidTr="00C30387">
        <w:trPr>
          <w:trHeight w:val="315"/>
        </w:trPr>
        <w:tc>
          <w:tcPr>
            <w:tcW w:w="1310" w:type="pct"/>
            <w:tcBorders>
              <w:top w:val="nil"/>
              <w:left w:val="nil"/>
              <w:bottom w:val="nil"/>
              <w:right w:val="nil"/>
            </w:tcBorders>
            <w:shd w:val="clear" w:color="auto" w:fill="auto"/>
            <w:hideMark/>
          </w:tcPr>
          <w:p w:rsidR="001F2A7C" w:rsidRPr="001F2A7C" w:rsidRDefault="001F2A7C" w:rsidP="001F2A7C">
            <w:pPr>
              <w:spacing w:after="0" w:line="240" w:lineRule="auto"/>
              <w:rPr>
                <w:rFonts w:ascii="Calibri" w:eastAsia="Times New Roman" w:hAnsi="Calibri" w:cs="Calibri"/>
                <w:b/>
                <w:bCs/>
                <w:noProof w:val="0"/>
                <w:sz w:val="24"/>
                <w:szCs w:val="24"/>
                <w:lang w:eastAsia="es-MX"/>
              </w:rPr>
            </w:pPr>
          </w:p>
        </w:tc>
        <w:tc>
          <w:tcPr>
            <w:tcW w:w="667" w:type="pct"/>
            <w:tcBorders>
              <w:top w:val="nil"/>
              <w:left w:val="nil"/>
              <w:bottom w:val="nil"/>
              <w:right w:val="nil"/>
            </w:tcBorders>
            <w:shd w:val="clear" w:color="auto" w:fill="auto"/>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p>
        </w:tc>
        <w:tc>
          <w:tcPr>
            <w:tcW w:w="935" w:type="pct"/>
            <w:gridSpan w:val="2"/>
            <w:tcBorders>
              <w:top w:val="nil"/>
              <w:left w:val="nil"/>
              <w:bottom w:val="nil"/>
              <w:right w:val="nil"/>
            </w:tcBorders>
            <w:shd w:val="clear" w:color="auto" w:fill="auto"/>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p>
        </w:tc>
        <w:tc>
          <w:tcPr>
            <w:tcW w:w="504" w:type="pct"/>
            <w:gridSpan w:val="2"/>
            <w:tcBorders>
              <w:top w:val="nil"/>
              <w:left w:val="nil"/>
              <w:bottom w:val="nil"/>
              <w:right w:val="nil"/>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c>
          <w:tcPr>
            <w:tcW w:w="433" w:type="pct"/>
            <w:gridSpan w:val="2"/>
            <w:tcBorders>
              <w:top w:val="nil"/>
              <w:left w:val="nil"/>
              <w:bottom w:val="nil"/>
              <w:right w:val="nil"/>
            </w:tcBorders>
            <w:shd w:val="clear" w:color="auto" w:fill="auto"/>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c>
          <w:tcPr>
            <w:tcW w:w="360"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b/>
                <w:bCs/>
                <w:noProof w:val="0"/>
                <w:sz w:val="24"/>
                <w:szCs w:val="24"/>
                <w:lang w:eastAsia="es-MX"/>
              </w:rPr>
            </w:pPr>
          </w:p>
        </w:tc>
        <w:tc>
          <w:tcPr>
            <w:tcW w:w="360"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r>
      <w:tr w:rsidR="001F2A7C" w:rsidRPr="001F2A7C" w:rsidTr="00C30387">
        <w:trPr>
          <w:trHeight w:val="315"/>
        </w:trPr>
        <w:tc>
          <w:tcPr>
            <w:tcW w:w="4569" w:type="pct"/>
            <w:gridSpan w:val="12"/>
            <w:tcBorders>
              <w:top w:val="nil"/>
              <w:left w:val="nil"/>
              <w:bottom w:val="nil"/>
              <w:right w:val="nil"/>
            </w:tcBorders>
            <w:shd w:val="clear" w:color="auto" w:fill="auto"/>
            <w:hideMark/>
          </w:tcPr>
          <w:p w:rsidR="001F2A7C" w:rsidRPr="001F2A7C" w:rsidRDefault="001F2A7C" w:rsidP="001F2A7C">
            <w:pPr>
              <w:spacing w:after="0" w:line="240" w:lineRule="auto"/>
              <w:rPr>
                <w:rFonts w:ascii="Calibri" w:eastAsia="Times New Roman" w:hAnsi="Calibri" w:cs="Calibri"/>
                <w:b/>
                <w:bCs/>
                <w:noProof w:val="0"/>
                <w:sz w:val="24"/>
                <w:szCs w:val="24"/>
                <w:lang w:eastAsia="es-MX"/>
              </w:rPr>
            </w:pPr>
            <w:r w:rsidRPr="001F2A7C">
              <w:rPr>
                <w:rFonts w:ascii="Calibri" w:eastAsia="Times New Roman" w:hAnsi="Calibri" w:cs="Calibri"/>
                <w:b/>
                <w:bCs/>
                <w:noProof w:val="0"/>
                <w:sz w:val="24"/>
                <w:szCs w:val="24"/>
                <w:lang w:eastAsia="es-MX"/>
              </w:rPr>
              <w:t>SE DISTRIBUIRÁN 5,000 EJEMPLARES DE CADA DOCUMENTO, DE LA SIGUIENTE MANERA:</w:t>
            </w: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r w:rsidR="001F2A7C" w:rsidRPr="001F2A7C" w:rsidTr="00C30387">
        <w:trPr>
          <w:trHeight w:val="315"/>
        </w:trPr>
        <w:tc>
          <w:tcPr>
            <w:tcW w:w="2171" w:type="pct"/>
            <w:gridSpan w:val="3"/>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lastRenderedPageBreak/>
              <w:t xml:space="preserve">1 por supervisor médico del EGAS </w:t>
            </w:r>
          </w:p>
        </w:tc>
        <w:tc>
          <w:tcPr>
            <w:tcW w:w="811"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b/>
                <w:bCs/>
                <w:noProof w:val="0"/>
                <w:sz w:val="24"/>
                <w:szCs w:val="24"/>
                <w:lang w:eastAsia="es-MX"/>
              </w:rPr>
            </w:pPr>
          </w:p>
        </w:tc>
        <w:tc>
          <w:tcPr>
            <w:tcW w:w="524"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b/>
                <w:bCs/>
                <w:noProof w:val="0"/>
                <w:sz w:val="24"/>
                <w:szCs w:val="24"/>
                <w:lang w:eastAsia="es-MX"/>
              </w:rPr>
            </w:pPr>
          </w:p>
        </w:tc>
        <w:tc>
          <w:tcPr>
            <w:tcW w:w="532"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b/>
                <w:bCs/>
                <w:noProof w:val="0"/>
                <w:sz w:val="24"/>
                <w:szCs w:val="24"/>
                <w:lang w:eastAsia="es-MX"/>
              </w:rPr>
            </w:pPr>
          </w:p>
        </w:tc>
        <w:tc>
          <w:tcPr>
            <w:tcW w:w="297"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33"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r w:rsidR="001F2A7C" w:rsidRPr="001F2A7C" w:rsidTr="00C30387">
        <w:trPr>
          <w:trHeight w:val="315"/>
        </w:trPr>
        <w:tc>
          <w:tcPr>
            <w:tcW w:w="4038" w:type="pct"/>
            <w:gridSpan w:val="9"/>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2 por equipo multidisciplinario: 1 para el supervisor médico y 1 para la supervisora de enfermería</w:t>
            </w:r>
          </w:p>
        </w:tc>
        <w:tc>
          <w:tcPr>
            <w:tcW w:w="297"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33"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r w:rsidR="001F2A7C" w:rsidRPr="001F2A7C" w:rsidTr="00C30387">
        <w:trPr>
          <w:trHeight w:val="315"/>
        </w:trPr>
        <w:tc>
          <w:tcPr>
            <w:tcW w:w="4038" w:type="pct"/>
            <w:gridSpan w:val="9"/>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9 por Hospital Rural: 1 para el director, 1 para la jefa de enfermeras y 7 para los consultorios</w:t>
            </w:r>
          </w:p>
        </w:tc>
        <w:tc>
          <w:tcPr>
            <w:tcW w:w="297"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33"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r w:rsidR="001F2A7C" w:rsidRPr="001F2A7C" w:rsidTr="00C30387">
        <w:trPr>
          <w:trHeight w:val="315"/>
        </w:trPr>
        <w:tc>
          <w:tcPr>
            <w:tcW w:w="4038" w:type="pct"/>
            <w:gridSpan w:val="9"/>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 xml:space="preserve">1 por supervisor médico auxiliar de la Zona de Supervisión y 1 para el supervisor de </w:t>
            </w:r>
            <w:proofErr w:type="spellStart"/>
            <w:r w:rsidRPr="001F2A7C">
              <w:rPr>
                <w:rFonts w:ascii="Calibri" w:eastAsia="Times New Roman" w:hAnsi="Calibri" w:cs="Calibri"/>
                <w:noProof w:val="0"/>
                <w:sz w:val="24"/>
                <w:szCs w:val="24"/>
                <w:lang w:eastAsia="es-MX"/>
              </w:rPr>
              <w:t>UMUs</w:t>
            </w:r>
            <w:proofErr w:type="spellEnd"/>
          </w:p>
        </w:tc>
        <w:tc>
          <w:tcPr>
            <w:tcW w:w="297"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33"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r w:rsidR="001F2A7C" w:rsidRPr="001F2A7C" w:rsidTr="00C30387">
        <w:trPr>
          <w:trHeight w:val="315"/>
        </w:trPr>
        <w:tc>
          <w:tcPr>
            <w:tcW w:w="1310"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 por unidad médica rural</w:t>
            </w:r>
          </w:p>
        </w:tc>
        <w:tc>
          <w:tcPr>
            <w:tcW w:w="861"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811"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524"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532"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97"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33"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r w:rsidR="001F2A7C" w:rsidRPr="001F2A7C" w:rsidTr="00C30387">
        <w:trPr>
          <w:trHeight w:val="315"/>
        </w:trPr>
        <w:tc>
          <w:tcPr>
            <w:tcW w:w="1310"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1 por unidad médica urbana</w:t>
            </w:r>
          </w:p>
        </w:tc>
        <w:tc>
          <w:tcPr>
            <w:tcW w:w="861"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811"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524"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532"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97"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33"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r w:rsidR="001F2A7C" w:rsidRPr="001F2A7C" w:rsidTr="00C30387">
        <w:trPr>
          <w:trHeight w:val="315"/>
        </w:trPr>
        <w:tc>
          <w:tcPr>
            <w:tcW w:w="1310"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r w:rsidRPr="001F2A7C">
              <w:rPr>
                <w:rFonts w:ascii="Calibri" w:eastAsia="Times New Roman" w:hAnsi="Calibri" w:cs="Calibri"/>
                <w:noProof w:val="0"/>
                <w:sz w:val="24"/>
                <w:szCs w:val="24"/>
                <w:lang w:eastAsia="es-MX"/>
              </w:rPr>
              <w:t>88 para nivel central</w:t>
            </w:r>
          </w:p>
        </w:tc>
        <w:tc>
          <w:tcPr>
            <w:tcW w:w="861"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811"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524"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532"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97" w:type="pct"/>
            <w:gridSpan w:val="2"/>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233"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rPr>
                <w:rFonts w:ascii="Calibri" w:eastAsia="Times New Roman" w:hAnsi="Calibri" w:cs="Calibri"/>
                <w:noProof w:val="0"/>
                <w:sz w:val="24"/>
                <w:szCs w:val="24"/>
                <w:lang w:eastAsia="es-MX"/>
              </w:rPr>
            </w:pPr>
          </w:p>
        </w:tc>
        <w:tc>
          <w:tcPr>
            <w:tcW w:w="431" w:type="pct"/>
            <w:tcBorders>
              <w:top w:val="nil"/>
              <w:left w:val="nil"/>
              <w:bottom w:val="nil"/>
              <w:right w:val="nil"/>
            </w:tcBorders>
            <w:shd w:val="clear" w:color="auto" w:fill="auto"/>
            <w:noWrap/>
            <w:vAlign w:val="bottom"/>
            <w:hideMark/>
          </w:tcPr>
          <w:p w:rsidR="001F2A7C" w:rsidRPr="001F2A7C" w:rsidRDefault="001F2A7C" w:rsidP="001F2A7C">
            <w:pPr>
              <w:spacing w:after="0" w:line="240" w:lineRule="auto"/>
              <w:jc w:val="center"/>
              <w:rPr>
                <w:rFonts w:ascii="Calibri" w:eastAsia="Times New Roman" w:hAnsi="Calibri" w:cs="Calibri"/>
                <w:noProof w:val="0"/>
                <w:sz w:val="24"/>
                <w:szCs w:val="24"/>
                <w:lang w:eastAsia="es-MX"/>
              </w:rPr>
            </w:pPr>
          </w:p>
        </w:tc>
      </w:tr>
    </w:tbl>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p w:rsidR="00845E1D" w:rsidRDefault="00845E1D" w:rsidP="0057191A">
      <w:pPr>
        <w:rPr>
          <w:lang w:val="es-ES_tradnl" w:eastAsia="ar-SA"/>
        </w:rPr>
      </w:pPr>
    </w:p>
    <w:tbl>
      <w:tblPr>
        <w:tblW w:w="8100" w:type="dxa"/>
        <w:tblInd w:w="55" w:type="dxa"/>
        <w:tblCellMar>
          <w:left w:w="70" w:type="dxa"/>
          <w:right w:w="70" w:type="dxa"/>
        </w:tblCellMar>
        <w:tblLook w:val="04A0" w:firstRow="1" w:lastRow="0" w:firstColumn="1" w:lastColumn="0" w:noHBand="0" w:noVBand="1"/>
      </w:tblPr>
      <w:tblGrid>
        <w:gridCol w:w="3280"/>
        <w:gridCol w:w="860"/>
        <w:gridCol w:w="1100"/>
        <w:gridCol w:w="2860"/>
      </w:tblGrid>
      <w:tr w:rsidR="00B13E77" w:rsidRPr="00B13E77" w:rsidTr="00B13E77">
        <w:trPr>
          <w:trHeight w:val="315"/>
        </w:trPr>
        <w:tc>
          <w:tcPr>
            <w:tcW w:w="8100" w:type="dxa"/>
            <w:gridSpan w:val="4"/>
            <w:tcBorders>
              <w:top w:val="nil"/>
              <w:left w:val="nil"/>
              <w:bottom w:val="nil"/>
              <w:right w:val="nil"/>
            </w:tcBorders>
            <w:shd w:val="clear" w:color="auto" w:fill="auto"/>
            <w:vAlign w:val="center"/>
            <w:hideMark/>
          </w:tcPr>
          <w:p w:rsidR="00B13E77" w:rsidRPr="00ED0150" w:rsidRDefault="00AE3E1A" w:rsidP="00B13E77">
            <w:pPr>
              <w:spacing w:after="0" w:line="240" w:lineRule="auto"/>
              <w:jc w:val="center"/>
              <w:rPr>
                <w:rFonts w:ascii="Arial" w:eastAsia="Times New Roman" w:hAnsi="Arial" w:cs="Arial"/>
                <w:b/>
                <w:bCs/>
                <w:noProof w:val="0"/>
                <w:sz w:val="20"/>
                <w:szCs w:val="20"/>
                <w:lang w:eastAsia="es-MX"/>
              </w:rPr>
            </w:pPr>
            <w:r>
              <w:rPr>
                <w:rFonts w:ascii="Arial" w:eastAsia="Times New Roman" w:hAnsi="Arial" w:cs="Arial"/>
                <w:b/>
                <w:bCs/>
                <w:noProof w:val="0"/>
                <w:sz w:val="20"/>
                <w:szCs w:val="20"/>
                <w:lang w:eastAsia="es-MX"/>
              </w:rPr>
              <w:lastRenderedPageBreak/>
              <w:t>PARTIDA 34</w:t>
            </w:r>
            <w:r w:rsidR="00753F9B">
              <w:rPr>
                <w:rFonts w:ascii="Arial" w:eastAsia="Times New Roman" w:hAnsi="Arial" w:cs="Arial"/>
                <w:b/>
                <w:bCs/>
                <w:noProof w:val="0"/>
                <w:sz w:val="20"/>
                <w:szCs w:val="20"/>
                <w:lang w:eastAsia="es-MX"/>
              </w:rPr>
              <w:t xml:space="preserve"> </w:t>
            </w:r>
            <w:r w:rsidR="00753F9B" w:rsidRPr="00753F9B">
              <w:rPr>
                <w:rFonts w:ascii="Arial" w:eastAsia="Times New Roman" w:hAnsi="Arial" w:cs="Arial"/>
                <w:b/>
                <w:bCs/>
                <w:noProof w:val="0"/>
                <w:sz w:val="20"/>
                <w:szCs w:val="20"/>
                <w:lang w:eastAsia="es-MX"/>
              </w:rPr>
              <w:t>Pulsera para la embarazada</w:t>
            </w:r>
          </w:p>
        </w:tc>
      </w:tr>
      <w:tr w:rsidR="00B13E77" w:rsidRPr="00B13E77" w:rsidTr="00B13E77">
        <w:trPr>
          <w:trHeight w:val="165"/>
        </w:trPr>
        <w:tc>
          <w:tcPr>
            <w:tcW w:w="3280" w:type="dxa"/>
            <w:tcBorders>
              <w:top w:val="nil"/>
              <w:left w:val="nil"/>
              <w:bottom w:val="nil"/>
              <w:right w:val="nil"/>
            </w:tcBorders>
            <w:shd w:val="clear" w:color="auto" w:fill="auto"/>
            <w:vAlign w:val="center"/>
            <w:hideMark/>
          </w:tcPr>
          <w:p w:rsidR="00B13E77" w:rsidRPr="00ED0150" w:rsidRDefault="00B13E77" w:rsidP="00B13E77">
            <w:pPr>
              <w:spacing w:after="0" w:line="240" w:lineRule="auto"/>
              <w:rPr>
                <w:rFonts w:ascii="Arial" w:eastAsia="Times New Roman" w:hAnsi="Arial" w:cs="Arial"/>
                <w:noProof w:val="0"/>
                <w:sz w:val="20"/>
                <w:szCs w:val="20"/>
                <w:lang w:eastAsia="es-MX"/>
              </w:rPr>
            </w:pPr>
          </w:p>
        </w:tc>
        <w:tc>
          <w:tcPr>
            <w:tcW w:w="860" w:type="dxa"/>
            <w:tcBorders>
              <w:top w:val="nil"/>
              <w:left w:val="nil"/>
              <w:bottom w:val="nil"/>
              <w:right w:val="nil"/>
            </w:tcBorders>
            <w:shd w:val="clear" w:color="auto" w:fill="auto"/>
            <w:vAlign w:val="center"/>
            <w:hideMark/>
          </w:tcPr>
          <w:p w:rsidR="00B13E77" w:rsidRPr="00ED0150" w:rsidRDefault="00B13E77" w:rsidP="00B13E77">
            <w:pPr>
              <w:spacing w:after="0" w:line="240" w:lineRule="auto"/>
              <w:rPr>
                <w:rFonts w:ascii="Arial" w:eastAsia="Times New Roman" w:hAnsi="Arial" w:cs="Arial"/>
                <w:noProof w:val="0"/>
                <w:sz w:val="20"/>
                <w:szCs w:val="20"/>
                <w:lang w:eastAsia="es-MX"/>
              </w:rPr>
            </w:pPr>
          </w:p>
        </w:tc>
        <w:tc>
          <w:tcPr>
            <w:tcW w:w="1100" w:type="dxa"/>
            <w:tcBorders>
              <w:top w:val="nil"/>
              <w:left w:val="nil"/>
              <w:bottom w:val="nil"/>
              <w:right w:val="nil"/>
            </w:tcBorders>
            <w:shd w:val="clear" w:color="auto" w:fill="auto"/>
            <w:vAlign w:val="center"/>
            <w:hideMark/>
          </w:tcPr>
          <w:p w:rsidR="00B13E77" w:rsidRPr="00ED0150" w:rsidRDefault="00B13E77" w:rsidP="00B13E77">
            <w:pPr>
              <w:spacing w:after="0" w:line="240" w:lineRule="auto"/>
              <w:rPr>
                <w:rFonts w:ascii="Arial" w:eastAsia="Times New Roman" w:hAnsi="Arial" w:cs="Arial"/>
                <w:noProof w:val="0"/>
                <w:sz w:val="20"/>
                <w:szCs w:val="20"/>
                <w:lang w:eastAsia="es-MX"/>
              </w:rPr>
            </w:pPr>
          </w:p>
        </w:tc>
        <w:tc>
          <w:tcPr>
            <w:tcW w:w="2860" w:type="dxa"/>
            <w:tcBorders>
              <w:top w:val="nil"/>
              <w:left w:val="nil"/>
              <w:bottom w:val="nil"/>
              <w:right w:val="nil"/>
            </w:tcBorders>
            <w:shd w:val="clear" w:color="auto" w:fill="auto"/>
            <w:vAlign w:val="center"/>
            <w:hideMark/>
          </w:tcPr>
          <w:p w:rsidR="00B13E77" w:rsidRPr="00ED0150" w:rsidRDefault="00B13E77" w:rsidP="00B13E77">
            <w:pPr>
              <w:spacing w:after="0" w:line="240" w:lineRule="auto"/>
              <w:rPr>
                <w:rFonts w:ascii="Arial" w:eastAsia="Times New Roman" w:hAnsi="Arial" w:cs="Arial"/>
                <w:noProof w:val="0"/>
                <w:sz w:val="20"/>
                <w:szCs w:val="20"/>
                <w:lang w:eastAsia="es-MX"/>
              </w:rPr>
            </w:pPr>
          </w:p>
        </w:tc>
      </w:tr>
      <w:tr w:rsidR="00B13E77" w:rsidRPr="00B13E77" w:rsidTr="00B13E77">
        <w:trPr>
          <w:trHeight w:val="390"/>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E77" w:rsidRPr="00ED0150" w:rsidRDefault="00B13E77" w:rsidP="00B13E77">
            <w:pPr>
              <w:spacing w:after="0" w:line="240" w:lineRule="auto"/>
              <w:jc w:val="center"/>
              <w:rPr>
                <w:rFonts w:ascii="Arial" w:eastAsia="Times New Roman" w:hAnsi="Arial" w:cs="Arial"/>
                <w:b/>
                <w:bCs/>
                <w:noProof w:val="0"/>
                <w:sz w:val="20"/>
                <w:szCs w:val="20"/>
                <w:lang w:eastAsia="es-MX"/>
              </w:rPr>
            </w:pPr>
            <w:r w:rsidRPr="00ED0150">
              <w:rPr>
                <w:rFonts w:ascii="Arial" w:eastAsia="Times New Roman" w:hAnsi="Arial" w:cs="Arial"/>
                <w:b/>
                <w:bCs/>
                <w:noProof w:val="0"/>
                <w:sz w:val="20"/>
                <w:szCs w:val="20"/>
                <w:lang w:eastAsia="es-MX"/>
              </w:rPr>
              <w:t>Delegación</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13E77" w:rsidRPr="00ED0150" w:rsidRDefault="00B13E77" w:rsidP="00B13E77">
            <w:pPr>
              <w:spacing w:after="0" w:line="240" w:lineRule="auto"/>
              <w:jc w:val="center"/>
              <w:rPr>
                <w:rFonts w:ascii="Arial" w:eastAsia="Times New Roman" w:hAnsi="Arial" w:cs="Arial"/>
                <w:b/>
                <w:bCs/>
                <w:noProof w:val="0"/>
                <w:sz w:val="20"/>
                <w:szCs w:val="20"/>
                <w:lang w:eastAsia="es-MX"/>
              </w:rPr>
            </w:pPr>
            <w:r w:rsidRPr="00ED0150">
              <w:rPr>
                <w:rFonts w:ascii="Arial" w:eastAsia="Times New Roman" w:hAnsi="Arial" w:cs="Arial"/>
                <w:b/>
                <w:bCs/>
                <w:noProof w:val="0"/>
                <w:sz w:val="20"/>
                <w:szCs w:val="20"/>
                <w:lang w:eastAsia="es-MX"/>
              </w:rPr>
              <w:t>1° Nivel</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B13E77" w:rsidRPr="00ED0150" w:rsidRDefault="00B13E77" w:rsidP="00B13E77">
            <w:pPr>
              <w:spacing w:after="0" w:line="240" w:lineRule="auto"/>
              <w:jc w:val="center"/>
              <w:rPr>
                <w:rFonts w:ascii="Arial" w:eastAsia="Times New Roman" w:hAnsi="Arial" w:cs="Arial"/>
                <w:b/>
                <w:bCs/>
                <w:noProof w:val="0"/>
                <w:sz w:val="20"/>
                <w:szCs w:val="20"/>
                <w:lang w:eastAsia="es-MX"/>
              </w:rPr>
            </w:pPr>
            <w:r w:rsidRPr="00ED0150">
              <w:rPr>
                <w:rFonts w:ascii="Arial" w:eastAsia="Times New Roman" w:hAnsi="Arial" w:cs="Arial"/>
                <w:b/>
                <w:bCs/>
                <w:noProof w:val="0"/>
                <w:sz w:val="20"/>
                <w:szCs w:val="20"/>
                <w:lang w:eastAsia="es-MX"/>
              </w:rPr>
              <w:t>2° Nivel</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rsidR="00B13E77" w:rsidRPr="00ED0150" w:rsidRDefault="00B13E77" w:rsidP="00B13E77">
            <w:pPr>
              <w:spacing w:after="0" w:line="240" w:lineRule="auto"/>
              <w:jc w:val="center"/>
              <w:rPr>
                <w:rFonts w:ascii="Arial" w:eastAsia="Times New Roman" w:hAnsi="Arial" w:cs="Arial"/>
                <w:b/>
                <w:bCs/>
                <w:noProof w:val="0"/>
                <w:sz w:val="20"/>
                <w:szCs w:val="20"/>
                <w:lang w:eastAsia="es-MX"/>
              </w:rPr>
            </w:pPr>
            <w:r w:rsidRPr="00ED0150">
              <w:rPr>
                <w:rFonts w:ascii="Arial" w:eastAsia="Times New Roman" w:hAnsi="Arial" w:cs="Arial"/>
                <w:b/>
                <w:bCs/>
                <w:noProof w:val="0"/>
                <w:sz w:val="20"/>
                <w:szCs w:val="20"/>
                <w:lang w:eastAsia="es-MX"/>
              </w:rPr>
              <w:t>Total</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BAJA CALIFORNIA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CAMPECHE</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1,200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COAHUILA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1,300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2,000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CHIAPAS</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17,000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3,500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20,500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CHIHUAHUA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1,150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1,900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CIUDAD DE MÉXICO SUR</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DURANGO</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1,400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400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1,800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GUANAJUATO</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GUERRERO</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HIDALGO</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2,750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5,250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JALISCO</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ESTADO DE MÉXICO PONIENTE</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950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MICHOACÁN</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8,000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3,000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11,000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MORELOS</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NAYARIT</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900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850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1,750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NUEVO LEÓN</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OAXACA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8,500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13,500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PUEBLA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8,000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3,000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11,000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QUERÉTARO</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SAN LUIS POTOSÍ</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4,000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1,000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5,000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SINALOA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1,150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350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1,500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SONORA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TAMAULIPAS</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600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650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1,250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TLAXCALA</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150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150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VERACRUZ NORTE</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5,500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6,250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VERACRUZ SUR</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5,500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750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6,250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YUCATÁN</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550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3,050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ZACATECAS</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2,500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600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noProof w:val="0"/>
                <w:sz w:val="24"/>
                <w:szCs w:val="24"/>
                <w:lang w:eastAsia="es-MX"/>
              </w:rPr>
            </w:pPr>
            <w:r w:rsidRPr="00B13E77">
              <w:rPr>
                <w:rFonts w:ascii="Calibri" w:eastAsia="Times New Roman" w:hAnsi="Calibri" w:cs="Calibri"/>
                <w:noProof w:val="0"/>
                <w:sz w:val="24"/>
                <w:szCs w:val="24"/>
                <w:lang w:eastAsia="es-MX"/>
              </w:rPr>
              <w:t>3,100</w:t>
            </w:r>
          </w:p>
        </w:tc>
      </w:tr>
      <w:tr w:rsidR="00B13E77" w:rsidRPr="00B13E77" w:rsidTr="00B13E77">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rPr>
                <w:rFonts w:ascii="Calibri" w:eastAsia="Times New Roman" w:hAnsi="Calibri" w:cs="Calibri"/>
                <w:b/>
                <w:bCs/>
                <w:noProof w:val="0"/>
                <w:sz w:val="24"/>
                <w:szCs w:val="24"/>
                <w:lang w:eastAsia="es-MX"/>
              </w:rPr>
            </w:pPr>
            <w:r w:rsidRPr="00B13E77">
              <w:rPr>
                <w:rFonts w:ascii="Calibri" w:eastAsia="Times New Roman" w:hAnsi="Calibri" w:cs="Calibri"/>
                <w:b/>
                <w:bCs/>
                <w:noProof w:val="0"/>
                <w:sz w:val="24"/>
                <w:szCs w:val="24"/>
                <w:lang w:eastAsia="es-MX"/>
              </w:rPr>
              <w:t>TOTAL</w:t>
            </w:r>
          </w:p>
        </w:tc>
        <w:tc>
          <w:tcPr>
            <w:tcW w:w="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b/>
                <w:bCs/>
                <w:noProof w:val="0"/>
                <w:sz w:val="24"/>
                <w:szCs w:val="24"/>
                <w:lang w:eastAsia="es-MX"/>
              </w:rPr>
            </w:pPr>
            <w:r w:rsidRPr="00B13E77">
              <w:rPr>
                <w:rFonts w:ascii="Calibri" w:eastAsia="Times New Roman" w:hAnsi="Calibri" w:cs="Calibri"/>
                <w:b/>
                <w:bCs/>
                <w:noProof w:val="0"/>
                <w:sz w:val="24"/>
                <w:szCs w:val="24"/>
                <w:lang w:eastAsia="es-MX"/>
              </w:rPr>
              <w:t>73,100</w:t>
            </w:r>
          </w:p>
        </w:tc>
        <w:tc>
          <w:tcPr>
            <w:tcW w:w="110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b/>
                <w:bCs/>
                <w:noProof w:val="0"/>
                <w:sz w:val="24"/>
                <w:szCs w:val="24"/>
                <w:lang w:eastAsia="es-MX"/>
              </w:rPr>
            </w:pPr>
            <w:r w:rsidRPr="00B13E77">
              <w:rPr>
                <w:rFonts w:ascii="Calibri" w:eastAsia="Times New Roman" w:hAnsi="Calibri" w:cs="Calibri"/>
                <w:b/>
                <w:bCs/>
                <w:noProof w:val="0"/>
                <w:sz w:val="24"/>
                <w:szCs w:val="24"/>
                <w:lang w:eastAsia="es-MX"/>
              </w:rPr>
              <w:t>26,900</w:t>
            </w:r>
          </w:p>
        </w:tc>
        <w:tc>
          <w:tcPr>
            <w:tcW w:w="2860" w:type="dxa"/>
            <w:tcBorders>
              <w:top w:val="nil"/>
              <w:left w:val="nil"/>
              <w:bottom w:val="single" w:sz="4" w:space="0" w:color="auto"/>
              <w:right w:val="single" w:sz="4" w:space="0" w:color="auto"/>
            </w:tcBorders>
            <w:shd w:val="clear" w:color="auto" w:fill="auto"/>
            <w:noWrap/>
            <w:vAlign w:val="bottom"/>
            <w:hideMark/>
          </w:tcPr>
          <w:p w:rsidR="00B13E77" w:rsidRPr="00B13E77" w:rsidRDefault="00B13E77" w:rsidP="00B13E77">
            <w:pPr>
              <w:spacing w:after="0" w:line="240" w:lineRule="auto"/>
              <w:jc w:val="center"/>
              <w:rPr>
                <w:rFonts w:ascii="Calibri" w:eastAsia="Times New Roman" w:hAnsi="Calibri" w:cs="Calibri"/>
                <w:b/>
                <w:bCs/>
                <w:noProof w:val="0"/>
                <w:sz w:val="24"/>
                <w:szCs w:val="24"/>
                <w:lang w:eastAsia="es-MX"/>
              </w:rPr>
            </w:pPr>
            <w:r w:rsidRPr="00B13E77">
              <w:rPr>
                <w:rFonts w:ascii="Calibri" w:eastAsia="Times New Roman" w:hAnsi="Calibri" w:cs="Calibri"/>
                <w:b/>
                <w:bCs/>
                <w:noProof w:val="0"/>
                <w:sz w:val="24"/>
                <w:szCs w:val="24"/>
                <w:lang w:eastAsia="es-MX"/>
              </w:rPr>
              <w:t>100,000</w:t>
            </w:r>
          </w:p>
        </w:tc>
      </w:tr>
      <w:tr w:rsidR="00B13E77" w:rsidRPr="00F9538C" w:rsidTr="00B13E77">
        <w:trPr>
          <w:trHeight w:val="293"/>
        </w:trPr>
        <w:tc>
          <w:tcPr>
            <w:tcW w:w="8100" w:type="dxa"/>
            <w:gridSpan w:val="4"/>
            <w:vMerge w:val="restart"/>
            <w:tcBorders>
              <w:top w:val="single" w:sz="4" w:space="0" w:color="auto"/>
              <w:left w:val="nil"/>
              <w:bottom w:val="nil"/>
              <w:right w:val="nil"/>
            </w:tcBorders>
            <w:shd w:val="clear" w:color="auto" w:fill="auto"/>
            <w:vAlign w:val="center"/>
            <w:hideMark/>
          </w:tcPr>
          <w:p w:rsidR="00B13E77" w:rsidRPr="00F9538C" w:rsidRDefault="00B13E77" w:rsidP="00B13E77">
            <w:pPr>
              <w:spacing w:after="0" w:line="240" w:lineRule="auto"/>
              <w:rPr>
                <w:rFonts w:ascii="Arial" w:eastAsia="Times New Roman" w:hAnsi="Arial" w:cs="Arial"/>
                <w:noProof w:val="0"/>
                <w:sz w:val="20"/>
                <w:szCs w:val="20"/>
                <w:lang w:eastAsia="es-MX"/>
              </w:rPr>
            </w:pPr>
            <w:r w:rsidRPr="00F9538C">
              <w:rPr>
                <w:rFonts w:ascii="Arial" w:eastAsia="Times New Roman" w:hAnsi="Arial" w:cs="Arial"/>
                <w:noProof w:val="0"/>
                <w:sz w:val="20"/>
                <w:szCs w:val="20"/>
                <w:lang w:eastAsia="es-MX"/>
              </w:rPr>
              <w:t>Nota: Del total de pulseras, se enviarán el 50% de color verde y 50% de color rojo</w:t>
            </w:r>
          </w:p>
        </w:tc>
      </w:tr>
      <w:tr w:rsidR="00B13E77" w:rsidRPr="00B13E77" w:rsidTr="00B13E77">
        <w:trPr>
          <w:trHeight w:val="293"/>
        </w:trPr>
        <w:tc>
          <w:tcPr>
            <w:tcW w:w="8100" w:type="dxa"/>
            <w:gridSpan w:val="4"/>
            <w:vMerge/>
            <w:tcBorders>
              <w:top w:val="single" w:sz="4" w:space="0" w:color="auto"/>
              <w:left w:val="nil"/>
              <w:bottom w:val="nil"/>
              <w:right w:val="nil"/>
            </w:tcBorders>
            <w:vAlign w:val="center"/>
            <w:hideMark/>
          </w:tcPr>
          <w:p w:rsidR="00B13E77" w:rsidRPr="00B13E77" w:rsidRDefault="00B13E77" w:rsidP="00B13E77">
            <w:pPr>
              <w:spacing w:after="0" w:line="240" w:lineRule="auto"/>
              <w:rPr>
                <w:rFonts w:ascii="Calibri" w:eastAsia="Times New Roman" w:hAnsi="Calibri" w:cs="Calibri"/>
                <w:noProof w:val="0"/>
                <w:sz w:val="24"/>
                <w:szCs w:val="24"/>
                <w:lang w:eastAsia="es-MX"/>
              </w:rPr>
            </w:pPr>
          </w:p>
        </w:tc>
      </w:tr>
    </w:tbl>
    <w:p w:rsidR="001F2A7C" w:rsidRDefault="001F2A7C" w:rsidP="0057191A">
      <w:pPr>
        <w:rPr>
          <w:lang w:val="es-ES_tradnl" w:eastAsia="ar-SA"/>
        </w:rPr>
      </w:pPr>
    </w:p>
    <w:p w:rsidR="001F2A7C" w:rsidRDefault="001F2A7C" w:rsidP="0057191A">
      <w:pPr>
        <w:rPr>
          <w:lang w:val="es-ES_tradnl" w:eastAsia="ar-SA"/>
        </w:rPr>
      </w:pPr>
    </w:p>
    <w:p w:rsidR="00845E1D" w:rsidRDefault="00845E1D" w:rsidP="0057191A">
      <w:pPr>
        <w:rPr>
          <w:lang w:val="es-ES_tradnl" w:eastAsia="ar-SA"/>
        </w:rPr>
      </w:pPr>
    </w:p>
    <w:p w:rsidR="00927D98" w:rsidRDefault="00893B0F" w:rsidP="00927D98">
      <w:pPr>
        <w:spacing w:after="0" w:line="240" w:lineRule="auto"/>
        <w:jc w:val="center"/>
        <w:rPr>
          <w:b/>
        </w:rPr>
      </w:pPr>
      <w:r>
        <w:rPr>
          <w:b/>
        </w:rPr>
        <w:lastRenderedPageBreak/>
        <w:t>ANEXO 2</w:t>
      </w:r>
      <w:r w:rsidR="00927D98">
        <w:rPr>
          <w:b/>
        </w:rPr>
        <w:t>.2</w:t>
      </w:r>
    </w:p>
    <w:p w:rsidR="00D666CB" w:rsidRDefault="00D666CB" w:rsidP="00F047A8">
      <w:pPr>
        <w:pStyle w:val="Textonormal"/>
        <w:jc w:val="center"/>
        <w:rPr>
          <w:rFonts w:ascii="Arial" w:hAnsi="Arial" w:cs="Arial"/>
          <w:b/>
          <w:sz w:val="18"/>
          <w:szCs w:val="22"/>
        </w:rPr>
      </w:pPr>
      <w:r>
        <w:rPr>
          <w:rFonts w:ascii="Arial" w:hAnsi="Arial" w:cs="Arial"/>
          <w:b/>
          <w:sz w:val="18"/>
          <w:szCs w:val="22"/>
        </w:rPr>
        <w:t>FORMATO: REMISIÓN DE PEDIDO</w:t>
      </w:r>
      <w:r w:rsidRPr="004102A9">
        <w:rPr>
          <w:rFonts w:ascii="Arial" w:hAnsi="Arial" w:cs="Arial"/>
          <w:b/>
          <w:sz w:val="18"/>
          <w:szCs w:val="18"/>
          <w:lang w:val="es-MX" w:eastAsia="es-MX"/>
        </w:rPr>
        <w:drawing>
          <wp:inline distT="0" distB="0" distL="0" distR="0" wp14:anchorId="5ACD4BD8" wp14:editId="10E38147">
            <wp:extent cx="5682036" cy="6238627"/>
            <wp:effectExtent l="38100" t="19050" r="13914" b="9773"/>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3"/>
                    <a:srcRect/>
                    <a:stretch>
                      <a:fillRect/>
                    </a:stretch>
                  </pic:blipFill>
                  <pic:spPr bwMode="auto">
                    <a:xfrm>
                      <a:off x="0" y="0"/>
                      <a:ext cx="5681543" cy="6238085"/>
                    </a:xfrm>
                    <a:prstGeom prst="rect">
                      <a:avLst/>
                    </a:prstGeom>
                    <a:noFill/>
                    <a:ln w="6350" cmpd="sng">
                      <a:solidFill>
                        <a:srgbClr val="000000"/>
                      </a:solidFill>
                      <a:miter lim="800000"/>
                      <a:headEnd/>
                      <a:tailEnd/>
                    </a:ln>
                    <a:effectLst/>
                  </pic:spPr>
                </pic:pic>
              </a:graphicData>
            </a:graphic>
          </wp:inline>
        </w:drawing>
      </w:r>
    </w:p>
    <w:p w:rsidR="00540FBE" w:rsidRDefault="00540FBE" w:rsidP="001634B6">
      <w:pPr>
        <w:pStyle w:val="Ttulo1"/>
        <w:numPr>
          <w:ilvl w:val="0"/>
          <w:numId w:val="0"/>
        </w:numPr>
        <w:spacing w:before="0" w:after="0"/>
        <w:ind w:left="-284"/>
        <w:jc w:val="center"/>
        <w:rPr>
          <w:rFonts w:cs="Arial"/>
          <w:sz w:val="20"/>
          <w:szCs w:val="20"/>
          <w:lang w:val="es-ES_tradnl"/>
        </w:rPr>
        <w:sectPr w:rsidR="00540FBE" w:rsidSect="00540FBE">
          <w:pgSz w:w="12240" w:h="15840"/>
          <w:pgMar w:top="862" w:right="1327" w:bottom="1134" w:left="1418" w:header="284" w:footer="493" w:gutter="0"/>
          <w:cols w:space="708"/>
          <w:docGrid w:linePitch="360"/>
        </w:sectPr>
      </w:pPr>
    </w:p>
    <w:p w:rsidR="00BA0A9A" w:rsidRDefault="00540FBE" w:rsidP="001634B6">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A</w:t>
      </w:r>
      <w:r w:rsidR="000F461F" w:rsidRPr="00573053">
        <w:rPr>
          <w:rFonts w:cs="Arial"/>
          <w:sz w:val="20"/>
          <w:szCs w:val="20"/>
          <w:lang w:val="es-ES_tradnl"/>
        </w:rPr>
        <w:t xml:space="preserve">NEXO </w:t>
      </w:r>
      <w:r w:rsidR="000F461F">
        <w:rPr>
          <w:rFonts w:cs="Arial"/>
          <w:sz w:val="20"/>
          <w:szCs w:val="20"/>
          <w:lang w:val="es-ES_tradnl"/>
        </w:rPr>
        <w:t>3</w:t>
      </w:r>
    </w:p>
    <w:p w:rsidR="00FB7D3C" w:rsidRDefault="007337CD" w:rsidP="001634B6">
      <w:pPr>
        <w:pStyle w:val="Ttulo1"/>
        <w:numPr>
          <w:ilvl w:val="0"/>
          <w:numId w:val="0"/>
        </w:numPr>
        <w:spacing w:before="0" w:after="0"/>
        <w:ind w:left="-284"/>
        <w:jc w:val="center"/>
        <w:rPr>
          <w:rFonts w:cs="Arial"/>
          <w:sz w:val="20"/>
          <w:szCs w:val="20"/>
          <w:lang w:val="es-ES_tradnl"/>
        </w:rPr>
      </w:pPr>
      <w:r>
        <w:rPr>
          <w:lang w:eastAsia="es-MX"/>
        </w:rPr>
        <w:drawing>
          <wp:anchor distT="0" distB="0" distL="114300" distR="114300" simplePos="0" relativeHeight="251658240" behindDoc="0" locked="0" layoutInCell="1" allowOverlap="1" wp14:anchorId="27CF2F8A" wp14:editId="525F8B50">
            <wp:simplePos x="0" y="0"/>
            <wp:positionH relativeFrom="column">
              <wp:posOffset>-529590</wp:posOffset>
            </wp:positionH>
            <wp:positionV relativeFrom="paragraph">
              <wp:posOffset>139700</wp:posOffset>
            </wp:positionV>
            <wp:extent cx="9686925" cy="5553075"/>
            <wp:effectExtent l="0" t="0" r="9525"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16644" t="24456" r="17625" b="7608"/>
                    <a:stretch/>
                  </pic:blipFill>
                  <pic:spPr bwMode="auto">
                    <a:xfrm>
                      <a:off x="0" y="0"/>
                      <a:ext cx="9686925" cy="5553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A9A">
        <w:rPr>
          <w:rFonts w:cs="Arial"/>
          <w:sz w:val="20"/>
          <w:szCs w:val="20"/>
          <w:lang w:val="es-ES_tradnl"/>
        </w:rPr>
        <w:t xml:space="preserve">CONTRATO DE ADQUISICIÓN DE BIENES No. </w:t>
      </w:r>
    </w:p>
    <w:p w:rsidR="009A5185" w:rsidRDefault="009A5185" w:rsidP="00ED79FB">
      <w:pPr>
        <w:spacing w:line="240" w:lineRule="auto"/>
        <w:rPr>
          <w:rFonts w:ascii="Arial" w:hAnsi="Arial" w:cs="Arial"/>
          <w:sz w:val="20"/>
          <w:szCs w:val="20"/>
        </w:rPr>
      </w:pPr>
    </w:p>
    <w:p w:rsidR="007337CD" w:rsidRDefault="007337CD" w:rsidP="00ED79FB">
      <w:pPr>
        <w:spacing w:line="240" w:lineRule="auto"/>
        <w:rPr>
          <w:rFonts w:ascii="Arial" w:hAnsi="Arial" w:cs="Arial"/>
          <w:sz w:val="20"/>
          <w:szCs w:val="20"/>
        </w:rPr>
      </w:pPr>
    </w:p>
    <w:p w:rsidR="007337CD" w:rsidRPr="00D14C46" w:rsidRDefault="007337CD" w:rsidP="00ED79FB">
      <w:pPr>
        <w:spacing w:line="240" w:lineRule="auto"/>
        <w:rPr>
          <w:rFonts w:ascii="Arial" w:hAnsi="Arial" w:cs="Arial"/>
          <w:sz w:val="20"/>
          <w:szCs w:val="20"/>
        </w:rPr>
        <w:sectPr w:rsidR="007337CD" w:rsidRPr="00D14C46" w:rsidSect="00FB7D3C">
          <w:pgSz w:w="15840" w:h="12240" w:orient="landscape"/>
          <w:pgMar w:top="1418" w:right="862" w:bottom="1327" w:left="1134" w:header="284" w:footer="493" w:gutter="0"/>
          <w:cols w:space="708"/>
          <w:docGrid w:linePitch="360"/>
        </w:sectPr>
      </w:pPr>
    </w:p>
    <w:p w:rsidR="00FB7D3C" w:rsidRPr="007337CD" w:rsidRDefault="00FB7D3C" w:rsidP="000F461F">
      <w:pPr>
        <w:pStyle w:val="Prrafodelista"/>
        <w:tabs>
          <w:tab w:val="left" w:pos="480"/>
        </w:tabs>
        <w:ind w:left="-284"/>
        <w:jc w:val="center"/>
        <w:rPr>
          <w:rFonts w:ascii="Arial" w:hAnsi="Arial" w:cs="Arial"/>
          <w:b/>
          <w:sz w:val="12"/>
          <w:szCs w:val="12"/>
          <w:lang w:val="es-ES_tradnl"/>
        </w:rPr>
      </w:pPr>
    </w:p>
    <w:p w:rsidR="007337CD" w:rsidRPr="007337CD" w:rsidRDefault="007337CD" w:rsidP="007337CD">
      <w:pPr>
        <w:spacing w:after="0" w:line="240" w:lineRule="auto"/>
        <w:contextualSpacing/>
        <w:jc w:val="center"/>
        <w:rPr>
          <w:rFonts w:ascii="Arial Narrow" w:hAnsi="Arial Narrow" w:cs="Arial"/>
          <w:b/>
          <w:sz w:val="12"/>
          <w:szCs w:val="12"/>
        </w:rPr>
      </w:pPr>
      <w:r w:rsidRPr="007337CD">
        <w:rPr>
          <w:rFonts w:ascii="Arial Narrow" w:hAnsi="Arial Narrow" w:cs="Arial"/>
          <w:b/>
          <w:sz w:val="12"/>
          <w:szCs w:val="12"/>
        </w:rPr>
        <w:t>D E C L A R A C I O N E S</w:t>
      </w:r>
    </w:p>
    <w:p w:rsidR="007337CD" w:rsidRPr="007337CD" w:rsidRDefault="007337CD" w:rsidP="007337CD">
      <w:pPr>
        <w:spacing w:after="0" w:line="240" w:lineRule="auto"/>
        <w:contextualSpacing/>
        <w:rPr>
          <w:rFonts w:ascii="Arial Narrow" w:hAnsi="Arial Narrow" w:cs="Arial"/>
          <w:b/>
          <w:sz w:val="12"/>
          <w:szCs w:val="12"/>
        </w:rPr>
      </w:pPr>
    </w:p>
    <w:p w:rsidR="007337CD" w:rsidRPr="007337CD" w:rsidRDefault="007337CD" w:rsidP="007337CD">
      <w:pPr>
        <w:spacing w:after="0" w:line="240" w:lineRule="auto"/>
        <w:contextualSpacing/>
        <w:jc w:val="both"/>
        <w:rPr>
          <w:rFonts w:ascii="Arial Narrow" w:hAnsi="Arial Narrow" w:cs="Arial"/>
          <w:b/>
          <w:sz w:val="12"/>
          <w:szCs w:val="12"/>
        </w:rPr>
      </w:pPr>
      <w:r w:rsidRPr="007337CD">
        <w:rPr>
          <w:rFonts w:ascii="Arial Narrow" w:hAnsi="Arial Narrow" w:cs="Arial"/>
          <w:b/>
          <w:sz w:val="12"/>
          <w:szCs w:val="12"/>
        </w:rPr>
        <w:t>I.-"EL INSTITUTO" DECLARA QUE:</w:t>
      </w:r>
    </w:p>
    <w:p w:rsidR="007337CD" w:rsidRPr="007337CD" w:rsidRDefault="007337CD" w:rsidP="007337CD">
      <w:pPr>
        <w:spacing w:after="0" w:line="240" w:lineRule="auto"/>
        <w:contextualSpacing/>
        <w:jc w:val="both"/>
        <w:rPr>
          <w:rFonts w:ascii="Arial Narrow" w:hAnsi="Arial Narrow" w:cs="Arial"/>
          <w:b/>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I.1.- </w:t>
      </w:r>
      <w:r w:rsidRPr="007337CD">
        <w:rPr>
          <w:rFonts w:ascii="Arial Narrow" w:hAnsi="Arial Narrow" w:cs="Arial"/>
          <w:sz w:val="12"/>
          <w:szCs w:val="12"/>
        </w:rPr>
        <w:t>ES UN ORGANISMO PÚBLICO DESCENTRALIZADO DE LA ADMINISTRACIÓN PÚBLICA FEDERAL, CON PERSONALIDAD JURÍDICA Y PATRIMONIO PROPIOS, QUE TIENE A SU CARGO LA ORGANIZACIÓN Y ADMINISTRACIÓN DEL SEGURO SOCIAL COMO UN SERVICIO PÚBLICO DE CARÁCTER NACIONAL EN TÉRMINOS DE LOS ARTÍCULOS 4 Y 5 DE LA LEY DEL SEGURO SOCIAL.</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I.2.- </w:t>
      </w:r>
      <w:r w:rsidRPr="007337CD">
        <w:rPr>
          <w:rFonts w:ascii="Arial Narrow" w:hAnsi="Arial Narrow" w:cs="Arial"/>
          <w:sz w:val="12"/>
          <w:szCs w:val="12"/>
        </w:rPr>
        <w:t>ESTÁ FACULTADO PARA REALIZAR TODA CLASE DE ACTOS JURÍDICOS, EN TÉRMINOS DE LA LEGISLACIÓN VIGENTE, PARA LA CONSECUCIÓN DE LOS FINES PARA LOS QUE FUE CREADO, DE CONFORMIDAD CON EL ARTÍCULO 251 FRACCIONES IV Y V DE LA LEY DEL SEGURO SOCIAL.</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lang w:val="es-ES"/>
        </w:rPr>
      </w:pPr>
      <w:r w:rsidRPr="007337CD">
        <w:rPr>
          <w:rFonts w:ascii="Arial Narrow" w:hAnsi="Arial Narrow" w:cs="Arial"/>
          <w:b/>
          <w:sz w:val="12"/>
          <w:szCs w:val="12"/>
        </w:rPr>
        <w:t>I.3.- ____________________________________________</w:t>
      </w:r>
      <w:r w:rsidRPr="003D502C">
        <w:rPr>
          <w:rFonts w:ascii="Arial Narrow" w:hAnsi="Arial Narrow" w:cs="Arial"/>
          <w:sz w:val="12"/>
          <w:szCs w:val="12"/>
        </w:rPr>
        <w:t>SE</w:t>
      </w:r>
      <w:r w:rsidRPr="003D502C">
        <w:rPr>
          <w:rFonts w:ascii="Arial Narrow" w:hAnsi="Arial Narrow" w:cs="Arial"/>
          <w:sz w:val="12"/>
          <w:szCs w:val="12"/>
          <w:lang w:val="es-ES"/>
        </w:rPr>
        <w:t xml:space="preserve"> ENCUENTRA FACULTADO PARA SUSCRIBIR EL PRESENTE INSTRUMENTO JURÍDICO EN REPRESENTACIÓN DE </w:t>
      </w:r>
      <w:r w:rsidRPr="003D502C">
        <w:rPr>
          <w:rFonts w:ascii="Arial Narrow" w:hAnsi="Arial Narrow" w:cs="Arial"/>
          <w:b/>
          <w:bCs/>
          <w:sz w:val="12"/>
          <w:szCs w:val="12"/>
          <w:lang w:val="es-ES"/>
        </w:rPr>
        <w:t>"EL INSTITUTO"</w:t>
      </w:r>
      <w:r w:rsidRPr="003D502C">
        <w:rPr>
          <w:rFonts w:ascii="Arial Narrow" w:hAnsi="Arial Narrow" w:cs="Arial"/>
          <w:sz w:val="12"/>
          <w:szCs w:val="12"/>
          <w:lang w:val="es-ES"/>
        </w:rPr>
        <w:t xml:space="preserve"> DE ACUERDO AL PODER QUE LE FUE CONFERIDO EN LA ESCRITURA PÚBLICA NÚMERO -------- DE FECHA ------,</w:t>
      </w:r>
      <w:r w:rsidRPr="007337CD">
        <w:rPr>
          <w:rFonts w:ascii="Arial Narrow" w:hAnsi="Arial Narrow" w:cs="Arial"/>
          <w:sz w:val="12"/>
          <w:szCs w:val="12"/>
          <w:lang w:val="es-ES"/>
        </w:rPr>
        <w:t xml:space="preserve"> OTORGADA ANTE LA FE DEL LICENCIADO EDUARDO FRANCISCO GARCÍA VILLEGAS SÁNCHEZ CORDERO, NOTARIO PÚBLICO NÚMERO 248 DEL DISTRITO FEDERAL, Y MANIFIESTA, BAJO PROTESTA DE DECIR VERDAD, QUE LAS FACULTADES QUE LE FUERON CONFERIDAS NO LE HAN SIDO REVOCADAS, MODIFICADAS, NI RESTRINGIDAS EN FORMA ALGUNA.</w:t>
      </w:r>
    </w:p>
    <w:p w:rsidR="007337CD" w:rsidRPr="007337CD" w:rsidRDefault="007337CD" w:rsidP="007337CD">
      <w:pPr>
        <w:spacing w:after="0" w:line="240" w:lineRule="auto"/>
        <w:contextualSpacing/>
        <w:jc w:val="both"/>
        <w:rPr>
          <w:rFonts w:ascii="Arial Narrow" w:hAnsi="Arial Narrow" w:cs="Arial"/>
          <w:sz w:val="12"/>
          <w:szCs w:val="12"/>
          <w:lang w:val="es-ES"/>
        </w:rPr>
      </w:pPr>
    </w:p>
    <w:p w:rsidR="007337CD" w:rsidRPr="007337CD" w:rsidRDefault="007337CD" w:rsidP="007337CD">
      <w:pPr>
        <w:snapToGrid w:val="0"/>
        <w:spacing w:after="0" w:line="240" w:lineRule="auto"/>
        <w:jc w:val="both"/>
        <w:rPr>
          <w:rFonts w:ascii="Arial Narrow" w:hAnsi="Arial Narrow" w:cs="Arial"/>
          <w:bCs/>
          <w:sz w:val="12"/>
          <w:szCs w:val="12"/>
        </w:rPr>
      </w:pPr>
      <w:r w:rsidRPr="007337CD">
        <w:rPr>
          <w:rFonts w:ascii="Arial Narrow" w:hAnsi="Arial Narrow" w:cs="Arial"/>
          <w:b/>
          <w:bCs/>
          <w:sz w:val="12"/>
          <w:szCs w:val="12"/>
        </w:rPr>
        <w:t xml:space="preserve">I.4.- </w:t>
      </w:r>
      <w:r w:rsidRPr="007337CD">
        <w:rPr>
          <w:rFonts w:ascii="Arial Narrow" w:hAnsi="Arial Narrow" w:cs="Arial"/>
          <w:bCs/>
          <w:sz w:val="12"/>
          <w:szCs w:val="12"/>
        </w:rPr>
        <w:t xml:space="preserve">EL TITULAR DE LA DIVISIÓN DE INFRAESTRUCTURA DE LA UNIDAD DEL PROGRAMA IMSS-PROSPERA DE </w:t>
      </w:r>
      <w:r w:rsidRPr="007337CD">
        <w:rPr>
          <w:rFonts w:ascii="Arial Narrow" w:hAnsi="Arial Narrow" w:cs="Arial"/>
          <w:b/>
          <w:bCs/>
          <w:sz w:val="12"/>
          <w:szCs w:val="12"/>
        </w:rPr>
        <w:t>“EL INSTITUTO”</w:t>
      </w:r>
      <w:r w:rsidRPr="007337CD">
        <w:rPr>
          <w:rFonts w:ascii="Arial Narrow" w:hAnsi="Arial Narrow" w:cs="Arial"/>
          <w:bCs/>
          <w:sz w:val="12"/>
          <w:szCs w:val="12"/>
        </w:rPr>
        <w:t xml:space="preserve"> INTERVIENE </w:t>
      </w:r>
      <w:r w:rsidRPr="007337CD">
        <w:rPr>
          <w:rFonts w:ascii="Arial Narrow" w:hAnsi="Arial Narrow" w:cs="Arial"/>
          <w:sz w:val="12"/>
          <w:szCs w:val="12"/>
        </w:rPr>
        <w:t>COMO ADMINISTRADOR DEL PRESENTE CONTRATO, RESPONSABLE DE DAR SEGUIMIENTO Y VERIFICAR EL CUMPLIMIENTO DE LOS DERECHOS Y OBLIGACIONES ESTABLECIDOS EN EL MISMO, DE CONFORMIDAD CON EL ARTÍCULO 84 DEL REGLAMENTO DE LA LEY DE ADQUISICIONES, ARRENDAMIENTOS Y SERVICIOS DEL SECTOR PÚBLICO, EN ADELANTE “RLAASSP”</w:t>
      </w:r>
      <w:r w:rsidRPr="007337CD">
        <w:rPr>
          <w:rFonts w:ascii="Arial Narrow" w:hAnsi="Arial Narrow" w:cs="Arial"/>
          <w:bCs/>
          <w:sz w:val="12"/>
          <w:szCs w:val="12"/>
        </w:rPr>
        <w:t>.</w:t>
      </w:r>
    </w:p>
    <w:p w:rsidR="007337CD" w:rsidRPr="007337CD" w:rsidRDefault="007337CD" w:rsidP="007337CD">
      <w:pPr>
        <w:snapToGrid w:val="0"/>
        <w:spacing w:after="0" w:line="240" w:lineRule="auto"/>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
          <w:bCs/>
          <w:sz w:val="12"/>
          <w:szCs w:val="12"/>
        </w:rPr>
        <w:t xml:space="preserve">I.5.- </w:t>
      </w:r>
      <w:r w:rsidRPr="007337CD">
        <w:rPr>
          <w:rFonts w:ascii="Arial Narrow" w:hAnsi="Arial Narrow" w:cs="Arial"/>
          <w:sz w:val="12"/>
          <w:szCs w:val="12"/>
        </w:rPr>
        <w:t>PARA EL CUMPLIMIENTO DE SUS FUNCIONES Y LA REALIZACIÓN DE SUS ACTIVIDADES PARA EL EJERCICIO PRESUPUESTAL 2016, REQUIERE DE LA ADQUISICIÓN DE LOS BIENES DESCRITOS EN EL ANVERSO DE ESTE INSTRUMENTO.</w:t>
      </w:r>
    </w:p>
    <w:p w:rsidR="007337CD" w:rsidRPr="007337CD" w:rsidRDefault="007337CD" w:rsidP="007337CD">
      <w:pPr>
        <w:spacing w:after="0" w:line="240" w:lineRule="auto"/>
        <w:contextualSpacing/>
        <w:jc w:val="both"/>
        <w:rPr>
          <w:rFonts w:ascii="Arial Narrow" w:hAnsi="Arial Narrow" w:cs="Arial"/>
          <w:b/>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I.6.-</w:t>
      </w:r>
      <w:r w:rsidRPr="007337CD">
        <w:rPr>
          <w:rFonts w:ascii="Arial Narrow" w:hAnsi="Arial Narrow" w:cs="Arial"/>
          <w:sz w:val="12"/>
          <w:szCs w:val="12"/>
        </w:rPr>
        <w:t xml:space="preserve"> DE CONFORMIDAD CON LO PREVISTO EN EL ARTÍCULO 81 FRACCIÓN IV DEL “RLAASSP”, EN CASO DE DISCREPANCIA ENTRE EL CONTENIDO DE LA CONVO CONVOCATORIA INVITACIÓN RESPECTIVA.</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lang w:val="es-ES"/>
        </w:rPr>
      </w:pPr>
      <w:r w:rsidRPr="007337CD">
        <w:rPr>
          <w:rFonts w:ascii="Arial Narrow" w:hAnsi="Arial Narrow" w:cs="Arial"/>
          <w:b/>
          <w:sz w:val="12"/>
          <w:szCs w:val="12"/>
        </w:rPr>
        <w:t>I.7.-</w:t>
      </w:r>
      <w:r w:rsidRPr="007337CD">
        <w:rPr>
          <w:rFonts w:ascii="Arial Narrow" w:hAnsi="Arial Narrow" w:cs="Arial"/>
          <w:sz w:val="12"/>
          <w:szCs w:val="12"/>
        </w:rPr>
        <w:t xml:space="preserve"> SEÑALA COMO DOMICILIO PARA TODOS LOS EFECTOS DE ESTE ACTO JURÍDICO EL UBICADO EN CALLE DURANGO NÚMERO 291 P.H. COLONIA ROMA NORTE, DELEGACIÓN CUAUHTÉMOC, CÓDIGO POSTAL 06700, CIUDAD DE MÉXICO.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
          <w:sz w:val="12"/>
          <w:szCs w:val="12"/>
        </w:rPr>
      </w:pPr>
      <w:r w:rsidRPr="007337CD">
        <w:rPr>
          <w:rFonts w:ascii="Arial Narrow" w:hAnsi="Arial Narrow" w:cs="Arial"/>
          <w:b/>
          <w:sz w:val="12"/>
          <w:szCs w:val="12"/>
        </w:rPr>
        <w:t>II.-"EL PROVEEDOR" DECLARA QUE:</w:t>
      </w:r>
    </w:p>
    <w:p w:rsidR="007337CD" w:rsidRPr="007337CD" w:rsidRDefault="007337CD" w:rsidP="007337CD">
      <w:pPr>
        <w:spacing w:after="0" w:line="240" w:lineRule="auto"/>
        <w:contextualSpacing/>
        <w:jc w:val="both"/>
        <w:rPr>
          <w:rFonts w:ascii="Arial Narrow" w:hAnsi="Arial Narrow" w:cs="Arial"/>
          <w:b/>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II.1.-</w:t>
      </w:r>
      <w:r w:rsidRPr="007337CD">
        <w:rPr>
          <w:rFonts w:ascii="Arial Narrow" w:hAnsi="Arial Narrow" w:cs="Arial"/>
          <w:sz w:val="12"/>
          <w:szCs w:val="12"/>
        </w:rPr>
        <w:t xml:space="preserve"> ES UNA PERSONA MORAL CONSTITUIDA DE CONFORMIDAD CON LA LEGISLACIÓN MEXICANA, SEGÚN CONSTA EN EL TESTIMONIO QUE CONTIENE LA ESCRITURA SEÑALADA EN EL ANVERSO DE ESTE CONTRATO QUE SE ENCUENTRA DEBIDAMENTE INSCRITA EN EL REGISTRO FEDERAL DE CONTRIBUYENTES Y EN SU CASO CON EL REGISTRO PATRONAL DE </w:t>
      </w:r>
      <w:r w:rsidRPr="007337CD">
        <w:rPr>
          <w:rFonts w:ascii="Arial Narrow" w:hAnsi="Arial Narrow" w:cs="Arial"/>
          <w:b/>
          <w:sz w:val="12"/>
          <w:szCs w:val="12"/>
        </w:rPr>
        <w:t>“EL INSTITUTO”</w:t>
      </w:r>
      <w:r w:rsidRPr="007337CD">
        <w:rPr>
          <w:rFonts w:ascii="Arial Narrow" w:hAnsi="Arial Narrow" w:cs="Arial"/>
          <w:sz w:val="12"/>
          <w:szCs w:val="12"/>
        </w:rPr>
        <w:t xml:space="preserve"> CON LOS NÚMEROS DE REGISTROS ASENTADOS EN EL ANVERSO DE ESTE INSTRUMENTO JURÍDICO.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II.2.-</w:t>
      </w:r>
      <w:r w:rsidRPr="007337CD">
        <w:rPr>
          <w:rFonts w:ascii="Arial Narrow" w:hAnsi="Arial Narrow" w:cs="Arial"/>
          <w:sz w:val="12"/>
          <w:szCs w:val="12"/>
        </w:rPr>
        <w:t xml:space="preserve"> SU APODERADO LEGAL SE ENCUENTRA PLENAMENTE FACULTADO PARA REPRESENTAR A "</w:t>
      </w:r>
      <w:r w:rsidRPr="007337CD">
        <w:rPr>
          <w:rFonts w:ascii="Arial Narrow" w:hAnsi="Arial Narrow" w:cs="Arial"/>
          <w:b/>
          <w:sz w:val="12"/>
          <w:szCs w:val="12"/>
        </w:rPr>
        <w:t>EL PROVEEDOR</w:t>
      </w:r>
      <w:r w:rsidRPr="007337CD">
        <w:rPr>
          <w:rFonts w:ascii="Arial Narrow" w:hAnsi="Arial Narrow" w:cs="Arial"/>
          <w:sz w:val="12"/>
          <w:szCs w:val="12"/>
        </w:rPr>
        <w:t>" DE CONFORMIDAD CON LA ESCRITURA PÚBLICA SEÑALADA EN EL ANVERSO DE ESTE CONTRATO Y MANIFIESTA, BAJO PROTESTA DE DECIR VERDAD, QUE NO LE HAN SIDO REVOCADAS NI MODIFICADAS, NI LIMITADAS EN FORMA ALGUNA HASTA LA FECHA.</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II.3. </w:t>
      </w:r>
      <w:r w:rsidRPr="007337CD">
        <w:rPr>
          <w:rFonts w:ascii="Arial Narrow" w:hAnsi="Arial Narrow" w:cs="Arial"/>
          <w:bCs/>
          <w:sz w:val="12"/>
          <w:szCs w:val="12"/>
        </w:rPr>
        <w:t>REÚNE LAS CONDICIONES DE ORGANIZACIÓN, EXPERIENCIA, PERSONAL CAPACITADO Y DEMÁS RECURSOS</w:t>
      </w:r>
      <w:r w:rsidRPr="007337CD">
        <w:rPr>
          <w:rFonts w:ascii="Arial Narrow" w:hAnsi="Arial Narrow" w:cs="Arial"/>
          <w:b/>
          <w:bCs/>
          <w:sz w:val="12"/>
          <w:szCs w:val="12"/>
        </w:rPr>
        <w:t xml:space="preserve"> </w:t>
      </w:r>
      <w:r w:rsidRPr="007337CD">
        <w:rPr>
          <w:rFonts w:ascii="Arial Narrow" w:hAnsi="Arial Narrow" w:cs="Arial"/>
          <w:sz w:val="12"/>
          <w:szCs w:val="12"/>
        </w:rPr>
        <w:t>TÉCNICOS, HUMANOS Y ECONÓMICOS NECESARIOS, ASÍ COMO CON LA CAPACIDAD LEGAL SUFICIENTE PARA CUMPLIR CON LAS OBLIGACIONES QUE CONTRAE EN EL PRESENTE CONTRATO.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II.4.</w:t>
      </w:r>
      <w:r w:rsidRPr="007337CD">
        <w:rPr>
          <w:rFonts w:ascii="Arial Narrow" w:hAnsi="Arial Narrow" w:cs="Arial"/>
          <w:sz w:val="12"/>
          <w:szCs w:val="12"/>
        </w:rPr>
        <w:t xml:space="preserve"> MANIFIESTA BAJO PROTESTA DE DECIR VERDAD, NO ENCONTRARSE EN LOS SUPUESTOS DE LOS ARTÍCULOS 50 Y 60 DE LA LEY DE ADQUISICIONES, ARRENDAMIENTOS Y SERVICIOS DEL SECTOR PÚBLICO, EN ADELANTE “LAASSP”.</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EN CASO DE QUE "</w:t>
      </w:r>
      <w:r w:rsidRPr="007337CD">
        <w:rPr>
          <w:rFonts w:ascii="Arial Narrow" w:hAnsi="Arial Narrow" w:cs="Arial"/>
          <w:b/>
          <w:sz w:val="12"/>
          <w:szCs w:val="12"/>
        </w:rPr>
        <w:t>EL PROVEEDOR</w:t>
      </w:r>
      <w:r w:rsidRPr="007337CD">
        <w:rPr>
          <w:rFonts w:ascii="Arial Narrow" w:hAnsi="Arial Narrow" w:cs="Arial"/>
          <w:sz w:val="12"/>
          <w:szCs w:val="12"/>
        </w:rPr>
        <w:t>" SE ENCUENTRE EN LOS SUPUESTOS SEÑALADOS ANTERIORMENTE, EL CONTRATO SERÁ NULO PREVIA DETERMINACIÓN DE LA AUTORIDAD COMPETENTE DE CONFORMIDAD CON LO ESTABLECIDO EN EL ARTÍCULO 15 DE LA “LAASSP”.</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II.5</w:t>
      </w:r>
      <w:r w:rsidRPr="007337CD">
        <w:rPr>
          <w:rFonts w:ascii="Arial Narrow" w:hAnsi="Arial Narrow" w:cs="Arial"/>
          <w:b/>
          <w:bCs/>
          <w:sz w:val="12"/>
          <w:szCs w:val="12"/>
        </w:rPr>
        <w:t xml:space="preserve">.- </w:t>
      </w:r>
      <w:r w:rsidRPr="007337CD">
        <w:rPr>
          <w:rFonts w:ascii="Arial Narrow" w:hAnsi="Arial Narrow" w:cs="Arial"/>
          <w:sz w:val="12"/>
          <w:szCs w:val="12"/>
        </w:rPr>
        <w:t xml:space="preserve">CUENTA CON EL DOCUMENTO CORRESPONDIENTE, VIGENTE Y EXPEDIDO POR EL SERVICIO DE ADMINISTRACIÓN TRIBUTARIA (SAT), RELATIVO A LA OPINIÓN SOBRE EL CUMPLIMIENTO DE SUS OBLIGACIONES FISCALES, CONFORME A LO DISPUESTO POR LA REGLA 2.1.31 DE LA RESOLUCIÓN MISCELÁNEA FISCAL 2016 Y DE CONFORMIDAD CON EL ARTÍCULO 32 D DEL CÓDIGO FISCAL DE LA FEDERACIÓN, DEL CUAL PRESENTA COPIA A </w:t>
      </w:r>
      <w:r w:rsidRPr="007337CD">
        <w:rPr>
          <w:rFonts w:ascii="Arial Narrow" w:hAnsi="Arial Narrow" w:cs="Arial"/>
          <w:b/>
          <w:bCs/>
          <w:sz w:val="12"/>
          <w:szCs w:val="12"/>
        </w:rPr>
        <w:t xml:space="preserve">“EL INSTITUTO” </w:t>
      </w:r>
      <w:r w:rsidRPr="007337CD">
        <w:rPr>
          <w:rFonts w:ascii="Arial Narrow" w:hAnsi="Arial Narrow" w:cs="Arial"/>
          <w:sz w:val="12"/>
          <w:szCs w:val="12"/>
        </w:rPr>
        <w:t>PARA EFECTOS DE LA SUSCRIPCIÓN DEL PRESENTE CONTRATO. (APLICABLE EN CASO DE QUE EL MONTO DEL CONTRATO SEA SUPERIOR A $300,000 PESOS, ANTES DE IVA)</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II.6.-</w:t>
      </w:r>
      <w:r w:rsidRPr="007337CD">
        <w:rPr>
          <w:rFonts w:ascii="Arial Narrow" w:hAnsi="Arial Narrow" w:cs="Arial"/>
          <w:sz w:val="12"/>
          <w:szCs w:val="12"/>
        </w:rPr>
        <w:t xml:space="preserve"> EN CASO DE APLICAR,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7337CD">
        <w:rPr>
          <w:rFonts w:ascii="Arial Narrow" w:hAnsi="Arial Narrow" w:cs="Arial"/>
          <w:b/>
          <w:sz w:val="12"/>
          <w:szCs w:val="12"/>
        </w:rPr>
        <w:t>“EL INSTITUTO”</w:t>
      </w:r>
      <w:r w:rsidRPr="007337CD">
        <w:rPr>
          <w:rFonts w:ascii="Arial Narrow" w:hAnsi="Arial Narrow" w:cs="Arial"/>
          <w:sz w:val="12"/>
          <w:szCs w:val="12"/>
        </w:rPr>
        <w:t xml:space="preserve"> EXHIBE PARA EFECTOS DE LA SUSCRIPCIÓN DEL PRESENTE INSTRUMENTO JURÍDICO Y QUE CUENTA CON EL REGISTRO PATRONAL CITADO EN EL ANVERSO DEL PRESENTE INSTRUMENTO.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II.7.-</w:t>
      </w:r>
      <w:r w:rsidRPr="007337CD">
        <w:rPr>
          <w:rFonts w:ascii="Arial Narrow" w:hAnsi="Arial Narrow" w:cs="Arial"/>
          <w:sz w:val="12"/>
          <w:szCs w:val="12"/>
        </w:rPr>
        <w:t xml:space="preserve"> CUENTA POR SÍ O POR CONDUCTO DE QUIEN SUBCONTRATE PARA EL CUMPLIMIENTO DEL OBJETO DEL PRESENTE CONTRATO CON EL DOCUMENTO CORRESPONDIENTE, VIGENTE, EXPEDIDO POR</w:t>
      </w:r>
      <w:r w:rsidRPr="007337CD">
        <w:rPr>
          <w:rFonts w:ascii="Arial Narrow" w:hAnsi="Arial Narrow" w:cs="Arial"/>
          <w:b/>
          <w:sz w:val="12"/>
          <w:szCs w:val="12"/>
        </w:rPr>
        <w:t xml:space="preserve"> “EL INSTITUTO” </w:t>
      </w:r>
      <w:r w:rsidRPr="007337CD">
        <w:rPr>
          <w:rFonts w:ascii="Arial Narrow" w:hAnsi="Arial Narrow" w:cs="Arial"/>
          <w:sz w:val="12"/>
          <w:szCs w:val="12"/>
        </w:rPr>
        <w:t>RELATIVO A LA OPINIÓN POSITIVA SOBRE EL CUMPLIMIENTO DE SUS OBLIGACIONES FISCALES EN MATERIA DE SEGURIDAD SOCIAL, CONFORME AL ACUERDO ACDO.SA1.HCT.101214/281.P.DIR DICTADO POR EL H. CONSEJO TÉCNICO DE</w:t>
      </w:r>
      <w:r w:rsidRPr="007337CD">
        <w:rPr>
          <w:rFonts w:ascii="Arial Narrow" w:hAnsi="Arial Narrow" w:cs="Arial"/>
          <w:b/>
          <w:sz w:val="12"/>
          <w:szCs w:val="12"/>
        </w:rPr>
        <w:t xml:space="preserve"> “EL INSTITUTO” </w:t>
      </w:r>
      <w:r w:rsidRPr="007337CD">
        <w:rPr>
          <w:rFonts w:ascii="Arial Narrow" w:hAnsi="Arial Narrow" w:cs="Arial"/>
          <w:sz w:val="12"/>
          <w:szCs w:val="12"/>
        </w:rPr>
        <w:t>EN LA SESIÓN ORDINARIA CELEBRADA EL 10 DE DICIEMBRE DE 2014, PUBLICADO EN EL DIARIO OFICIAL DE LA FEDERACIÓN EL 27 DE FEBRERO DE 2015 Y SU MODIFICACIÓN PUBLICADA EN EL MISMO DE FECHA 03 DE ABRIL DE 2015, EL CUAL EXHIBE PARA EFECTOS DE LA SUSCRIPCIÓN DEL PRESENTE INSTRUMENTO JURÍDICO.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
          <w:sz w:val="12"/>
          <w:szCs w:val="12"/>
        </w:rPr>
      </w:pPr>
      <w:r w:rsidRPr="007337CD">
        <w:rPr>
          <w:rFonts w:ascii="Arial Narrow" w:hAnsi="Arial Narrow" w:cs="Arial"/>
          <w:sz w:val="12"/>
          <w:szCs w:val="12"/>
        </w:rPr>
        <w:t xml:space="preserve">EN CASO DE INCUMPLIMIENTO EN SUS OBLIGACIONES EN MATERIA DE SEGURIDAD SOCIAL, SOLICITA SE APLIQUEN LOS RECURSOS DERIVADOS DEL PRESENTE CONTRATO, CONTRA LOS ADEUDOS QUE, EN SU CASO, TUVIERA A FAVOR DE </w:t>
      </w:r>
      <w:r w:rsidRPr="007337CD">
        <w:rPr>
          <w:rFonts w:ascii="Arial Narrow" w:hAnsi="Arial Narrow" w:cs="Arial"/>
          <w:b/>
          <w:sz w:val="12"/>
          <w:szCs w:val="12"/>
        </w:rPr>
        <w:t>“EL INSTITUTO.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NOTA:</w:t>
      </w:r>
      <w:r w:rsidRPr="007337CD">
        <w:rPr>
          <w:rFonts w:ascii="Arial Narrow" w:hAnsi="Arial Narrow" w:cs="Arial"/>
          <w:sz w:val="12"/>
          <w:szCs w:val="12"/>
        </w:rPr>
        <w:t xml:space="preserve"> EN CASO DE QUE </w:t>
      </w:r>
      <w:r w:rsidRPr="007337CD">
        <w:rPr>
          <w:rFonts w:ascii="Arial Narrow" w:hAnsi="Arial Narrow" w:cs="Arial"/>
          <w:b/>
          <w:sz w:val="12"/>
          <w:szCs w:val="12"/>
        </w:rPr>
        <w:t>“EL PROVEEDOR”</w:t>
      </w:r>
      <w:r w:rsidRPr="007337CD">
        <w:rPr>
          <w:rFonts w:ascii="Arial Narrow" w:hAnsi="Arial Narrow" w:cs="Arial"/>
          <w:sz w:val="12"/>
          <w:szCs w:val="12"/>
        </w:rPr>
        <w:t xml:space="preserve">: </w:t>
      </w:r>
      <w:r w:rsidRPr="007337CD">
        <w:rPr>
          <w:rFonts w:ascii="Arial Narrow" w:hAnsi="Arial Narrow" w:cs="Arial"/>
          <w:b/>
          <w:sz w:val="12"/>
          <w:szCs w:val="12"/>
        </w:rPr>
        <w:t>A)</w:t>
      </w:r>
      <w:r w:rsidRPr="007337CD">
        <w:rPr>
          <w:rFonts w:ascii="Arial Narrow" w:hAnsi="Arial Narrow" w:cs="Arial"/>
          <w:sz w:val="12"/>
          <w:szCs w:val="12"/>
        </w:rPr>
        <w:t xml:space="preserve"> NO SE ENCUENTRE REGISTRADO ANTE </w:t>
      </w:r>
      <w:r w:rsidRPr="007337CD">
        <w:rPr>
          <w:rFonts w:ascii="Arial Narrow" w:hAnsi="Arial Narrow" w:cs="Arial"/>
          <w:b/>
          <w:sz w:val="12"/>
          <w:szCs w:val="12"/>
        </w:rPr>
        <w:t>“EL INSTITUTO</w:t>
      </w:r>
      <w:r w:rsidRPr="007337CD">
        <w:rPr>
          <w:rFonts w:ascii="Arial Narrow" w:hAnsi="Arial Narrow" w:cs="Arial"/>
          <w:sz w:val="12"/>
          <w:szCs w:val="12"/>
        </w:rPr>
        <w:t xml:space="preserve">” (APLICABLE PARA CONTRATOS A FORMALIZAR CON PERSONAS FÍSICAS QUE PRESENTEN SUS SERVICIOS POR SÍ MISMOS) O; </w:t>
      </w:r>
      <w:r w:rsidRPr="007337CD">
        <w:rPr>
          <w:rFonts w:ascii="Arial Narrow" w:hAnsi="Arial Narrow" w:cs="Arial"/>
          <w:b/>
          <w:sz w:val="12"/>
          <w:szCs w:val="12"/>
        </w:rPr>
        <w:t>B)</w:t>
      </w:r>
      <w:r w:rsidRPr="007337CD">
        <w:rPr>
          <w:rFonts w:ascii="Arial Narrow" w:hAnsi="Arial Narrow" w:cs="Arial"/>
          <w:sz w:val="12"/>
          <w:szCs w:val="12"/>
        </w:rPr>
        <w:t xml:space="preserve"> CUENTE CON REGISTRO PATRONAL PERO SE ENCUENTRE DADO DE BAJA O; </w:t>
      </w:r>
      <w:r w:rsidRPr="007337CD">
        <w:rPr>
          <w:rFonts w:ascii="Arial Narrow" w:hAnsi="Arial Narrow" w:cs="Arial"/>
          <w:b/>
          <w:sz w:val="12"/>
          <w:szCs w:val="12"/>
        </w:rPr>
        <w:t>C)</w:t>
      </w:r>
      <w:r w:rsidRPr="007337CD">
        <w:rPr>
          <w:rFonts w:ascii="Arial Narrow" w:hAnsi="Arial Narrow" w:cs="Arial"/>
          <w:sz w:val="12"/>
          <w:szCs w:val="12"/>
        </w:rPr>
        <w:t xml:space="preserve"> NO TENGA PERSONAL QUE SEA SUJETO DE ASEGURAMIENTO OBLIGATORIO, DE CONFORMIDAD CON LO DISPUESTO EN EL ARTÍCULO 12 DE LA LSS; NO PODRÁ OBTENER LA CITADA OPINIÓN POSITIVA, SIN EMBARGO PODRÁ DAR CUMPLIMIENTO A TAL REQUERIMIENTO PRESENTANDO LO SIGUIENTE:</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1.</w:t>
      </w:r>
      <w:r w:rsidRPr="007337CD">
        <w:rPr>
          <w:rFonts w:ascii="Arial Narrow" w:hAnsi="Arial Narrow" w:cs="Arial"/>
          <w:sz w:val="12"/>
          <w:szCs w:val="12"/>
        </w:rPr>
        <w:t xml:space="preserve"> DOCUMENTO EMITIDO POR “EL INSTITUTO” (RESULTADO DE LA CONSULTA EN EL SISTEMA INSTITUCIONAL PARA OBTENER LA OPINIÓN), EN EL QUE SE HAGA CONSTAR QUE NO PUEDE EMITIR OPINIÓN DE CUMPLIMIENTO, DE CONFORMIDAD CON LA REGLA QUINTA DEL ANEXO ÚNICO DEL ACDO.SA1.HCT.101214/281/281.P.DIR;</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2.</w:t>
      </w:r>
      <w:r w:rsidRPr="007337CD">
        <w:rPr>
          <w:rFonts w:ascii="Arial Narrow" w:hAnsi="Arial Narrow" w:cs="Arial"/>
          <w:sz w:val="12"/>
          <w:szCs w:val="12"/>
        </w:rPr>
        <w:t xml:space="preserve"> ESCRITO LIBRE, BAJO PROTESTA DE DECIR VERDAD, QUE NO LE ES POSIBLE OBTENER LA MULTICITADA OPINIÓN, JUSTIFICANDO EL MOTIVO Y ANEXANDO EL DOCUMENTO EN EL QUE CONSTE QUE NO SE PUEDE EMITIR LA MISMA Y;</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3.</w:t>
      </w:r>
      <w:r w:rsidRPr="007337CD">
        <w:rPr>
          <w:rFonts w:ascii="Arial Narrow" w:hAnsi="Arial Narrow" w:cs="Arial"/>
          <w:sz w:val="12"/>
          <w:szCs w:val="12"/>
        </w:rPr>
        <w:t xml:space="preserve"> EN EL CASO DE QUE EL PARTICULAR MANIFIESTE QUE PRESTA SUS SERVICIOS A TRAVÉS DE TRABAJADORES SUBCONTRATADOS CON UN TERCERO, DEBERÁ PRESENTAR, EN TAL CASO, JUNTO CON LA DOCUMENTACIÓN CITADA EN LOS DOS NUMERALES ANTERIORES, LA OPINIÓN DE CUMPLIMIENTO DE OBLIGACIONES DEL SUBCONTRATANTE, DESDE LUEGO, VIGENTE Y POSITIVA (LO ANTERIOR EN TÉRMINOS DEL ARTÍCULO 15-A DE LA LSS)</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EN EL CASO DE AQUELLOS PATRONES (PROVEEDORES O CONTRATISTAS Y SUS SUBCONTRATADOS) QUE TENGAN MÁS DE UN REGISTRO PATRONAL ANTE EL INSTITUTO Y ALGUNO O MÁS DE ESTOS REGISTROS NO SE ENCUENTRE AL CORRIENTE EN EL CUMPLIMIENTO DE LAS MULTICITADAS OBLIGACIONES, NO SE PODRÁ CONSIDERAR QUE SE ENCUENTRA AL CORRIENTE EN EL CUMPLIMIENTO DE DICHAS OBLIGACIONES, AUN CUANDO EL REGISTRO PATRONAL QUE HAYA UTILIZADO PARA EL CONTRATO DE QUE SE TRATE SÍ SE ENCUENTRE AL CORRIENTE EN SUS PAGOS, POR LO QUE DEBERÁ REGULARIZAR TODOS SUS REGISTROS A EFECTO DE PODER OBTENER LA OPINIÓN POSITIVA.</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II.8.-</w:t>
      </w:r>
      <w:r w:rsidRPr="007337CD">
        <w:rPr>
          <w:rFonts w:ascii="Arial Narrow" w:hAnsi="Arial Narrow" w:cs="Arial"/>
          <w:sz w:val="12"/>
          <w:szCs w:val="12"/>
        </w:rPr>
        <w:t xml:space="preserve"> CONFORME A LO PREVISTO EN LOS ARTÍCULOS 57 DE LA “LAASSP” Y 107 DE SU REGLAMENTO, </w:t>
      </w:r>
      <w:r w:rsidRPr="007337CD">
        <w:rPr>
          <w:rFonts w:ascii="Arial Narrow" w:hAnsi="Arial Narrow" w:cs="Arial"/>
          <w:b/>
          <w:sz w:val="12"/>
          <w:szCs w:val="12"/>
        </w:rPr>
        <w:t>“EL PROVEEDOR”,</w:t>
      </w:r>
      <w:r w:rsidRPr="007337CD">
        <w:rPr>
          <w:rFonts w:ascii="Arial Narrow" w:hAnsi="Arial Narrow" w:cs="Arial"/>
          <w:sz w:val="12"/>
          <w:szCs w:val="12"/>
        </w:rPr>
        <w:t xml:space="preserve"> EN CASO DE AUDITORÍAS, VISITAS O INSPECCIONES QUE PRACTIQUE LA SECRETARÍA DE LA FUNCIÓN PÚBLICA Y EL ÓRGANO INTERNO DE CONTROL EN </w:t>
      </w:r>
      <w:r w:rsidRPr="007337CD">
        <w:rPr>
          <w:rFonts w:ascii="Arial Narrow" w:hAnsi="Arial Narrow" w:cs="Arial"/>
          <w:b/>
          <w:sz w:val="12"/>
          <w:szCs w:val="12"/>
        </w:rPr>
        <w:t>“EL INSTITUTO”,</w:t>
      </w:r>
      <w:r w:rsidRPr="007337CD">
        <w:rPr>
          <w:rFonts w:ascii="Arial Narrow" w:hAnsi="Arial Narrow" w:cs="Arial"/>
          <w:sz w:val="12"/>
          <w:szCs w:val="12"/>
        </w:rPr>
        <w:t xml:space="preserve"> DEBERÁ PROPORCIONAR LA INFORMACIÓN QUE, EN SU MOMENTO SE REQUIERA, RELATIVA AL PRESENTE CONTRATO.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HECHAS LAS DECLARACIONES ANTERIORES, </w:t>
      </w:r>
      <w:r w:rsidRPr="007337CD">
        <w:rPr>
          <w:rFonts w:ascii="Arial Narrow" w:hAnsi="Arial Narrow" w:cs="Arial"/>
          <w:b/>
          <w:sz w:val="12"/>
          <w:szCs w:val="12"/>
        </w:rPr>
        <w:t>“LAS PARTES”</w:t>
      </w:r>
      <w:r w:rsidRPr="007337CD">
        <w:rPr>
          <w:rFonts w:ascii="Arial Narrow" w:hAnsi="Arial Narrow" w:cs="Arial"/>
          <w:sz w:val="12"/>
          <w:szCs w:val="12"/>
        </w:rPr>
        <w:t xml:space="preserve"> CONVIENEN EN OTORGAR EL PRESENTE CONTRATO, DE CONFORMIDAD CON LAS SIGUIENTES:</w:t>
      </w:r>
    </w:p>
    <w:p w:rsidR="007337CD" w:rsidRPr="007337CD" w:rsidRDefault="007337CD" w:rsidP="007337CD">
      <w:pPr>
        <w:spacing w:after="0" w:line="240" w:lineRule="auto"/>
        <w:contextualSpacing/>
        <w:rPr>
          <w:rFonts w:ascii="Arial Narrow" w:hAnsi="Arial Narrow" w:cs="Arial"/>
          <w:b/>
          <w:sz w:val="12"/>
          <w:szCs w:val="12"/>
        </w:rPr>
      </w:pPr>
    </w:p>
    <w:p w:rsidR="007337CD" w:rsidRPr="007337CD" w:rsidRDefault="007337CD" w:rsidP="007337CD">
      <w:pPr>
        <w:spacing w:after="0" w:line="240" w:lineRule="auto"/>
        <w:contextualSpacing/>
        <w:jc w:val="center"/>
        <w:rPr>
          <w:rFonts w:ascii="Arial Narrow" w:hAnsi="Arial Narrow" w:cs="Arial"/>
          <w:b/>
          <w:sz w:val="12"/>
          <w:szCs w:val="12"/>
        </w:rPr>
      </w:pPr>
      <w:r w:rsidRPr="007337CD">
        <w:rPr>
          <w:rFonts w:ascii="Arial Narrow" w:hAnsi="Arial Narrow" w:cs="Arial"/>
          <w:b/>
          <w:sz w:val="12"/>
          <w:szCs w:val="12"/>
        </w:rPr>
        <w:t>C L Á U S U L A S</w:t>
      </w:r>
    </w:p>
    <w:p w:rsidR="007337CD" w:rsidRPr="007337CD" w:rsidRDefault="007337CD" w:rsidP="007337CD">
      <w:pPr>
        <w:spacing w:after="0" w:line="240" w:lineRule="auto"/>
        <w:contextualSpacing/>
        <w:rPr>
          <w:rFonts w:ascii="Arial Narrow" w:hAnsi="Arial Narrow" w:cs="Arial"/>
          <w:b/>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PRIMERA. OBJETO DEL CONTRATO.-</w:t>
      </w:r>
      <w:r w:rsidRPr="007337CD">
        <w:rPr>
          <w:rFonts w:ascii="Arial Narrow" w:hAnsi="Arial Narrow" w:cs="Arial"/>
          <w:sz w:val="12"/>
          <w:szCs w:val="12"/>
        </w:rPr>
        <w:t xml:space="preserve"> "</w:t>
      </w:r>
      <w:r w:rsidRPr="007337CD">
        <w:rPr>
          <w:rFonts w:ascii="Arial Narrow" w:hAnsi="Arial Narrow" w:cs="Arial"/>
          <w:b/>
          <w:sz w:val="12"/>
          <w:szCs w:val="12"/>
        </w:rPr>
        <w:t>EL PROVEEDOR</w:t>
      </w:r>
      <w:r w:rsidRPr="007337CD">
        <w:rPr>
          <w:rFonts w:ascii="Arial Narrow" w:hAnsi="Arial Narrow" w:cs="Arial"/>
          <w:sz w:val="12"/>
          <w:szCs w:val="12"/>
        </w:rPr>
        <w:t>" SE OBLIGA A ENTREGAR A "</w:t>
      </w:r>
      <w:r w:rsidRPr="007337CD">
        <w:rPr>
          <w:rFonts w:ascii="Arial Narrow" w:hAnsi="Arial Narrow" w:cs="Arial"/>
          <w:b/>
          <w:sz w:val="12"/>
          <w:szCs w:val="12"/>
        </w:rPr>
        <w:t>EL INSTITUTO</w:t>
      </w:r>
      <w:r w:rsidRPr="007337CD">
        <w:rPr>
          <w:rFonts w:ascii="Arial Narrow" w:hAnsi="Arial Narrow" w:cs="Arial"/>
          <w:sz w:val="12"/>
          <w:szCs w:val="12"/>
        </w:rPr>
        <w:t xml:space="preserve">" LOS BIENES ADJUDICADOS, AJUSTÁNDOSE ESTRICTAMENTE A LOS REQUERIMIENTOS Y A LAS ESPECIFICACIONES DE LOS MISMOS, DETALLADOS EN LOS </w:t>
      </w:r>
      <w:r w:rsidRPr="007337CD">
        <w:rPr>
          <w:rFonts w:ascii="Arial Narrow" w:hAnsi="Arial Narrow" w:cs="Arial"/>
          <w:b/>
          <w:sz w:val="12"/>
          <w:szCs w:val="12"/>
        </w:rPr>
        <w:t xml:space="preserve">ANEXOS 1 (UNO) </w:t>
      </w:r>
      <w:r w:rsidRPr="007337CD">
        <w:rPr>
          <w:rFonts w:ascii="Arial Narrow" w:hAnsi="Arial Narrow" w:cs="Arial"/>
          <w:sz w:val="12"/>
          <w:szCs w:val="12"/>
        </w:rPr>
        <w:t xml:space="preserve">Y </w:t>
      </w:r>
      <w:r w:rsidRPr="007337CD">
        <w:rPr>
          <w:rFonts w:ascii="Arial Narrow" w:hAnsi="Arial Narrow" w:cs="Arial"/>
          <w:b/>
          <w:sz w:val="12"/>
          <w:szCs w:val="12"/>
        </w:rPr>
        <w:t xml:space="preserve"> 2</w:t>
      </w:r>
      <w:r w:rsidRPr="007337CD">
        <w:rPr>
          <w:rFonts w:ascii="Arial Narrow" w:hAnsi="Arial Narrow" w:cs="Arial"/>
          <w:sz w:val="12"/>
          <w:szCs w:val="12"/>
        </w:rPr>
        <w:t xml:space="preserve"> </w:t>
      </w:r>
      <w:r w:rsidRPr="007337CD">
        <w:rPr>
          <w:rFonts w:ascii="Arial Narrow" w:hAnsi="Arial Narrow" w:cs="Arial"/>
          <w:b/>
          <w:sz w:val="12"/>
          <w:szCs w:val="12"/>
        </w:rPr>
        <w:t>(DOS)</w:t>
      </w:r>
      <w:r w:rsidRPr="007337CD">
        <w:rPr>
          <w:rFonts w:ascii="Arial Narrow" w:hAnsi="Arial Narrow" w:cs="Arial"/>
          <w:sz w:val="12"/>
          <w:szCs w:val="12"/>
        </w:rPr>
        <w:t xml:space="preserve"> DEL PRESENTE CONTRATO, </w:t>
      </w:r>
      <w:r w:rsidRPr="007337CD">
        <w:rPr>
          <w:rFonts w:ascii="Arial Narrow" w:hAnsi="Arial Narrow" w:cs="Arial"/>
          <w:color w:val="000000"/>
          <w:sz w:val="12"/>
          <w:szCs w:val="12"/>
        </w:rPr>
        <w:t xml:space="preserve">ASÍ COMO A LAS CONDICIONES DE LA CONVOCATORIA Y ACTA DE FALLO DE LAS CUALES DERIVA EL PRESENTE CONTRATO, </w:t>
      </w:r>
      <w:r w:rsidRPr="007337CD">
        <w:rPr>
          <w:rFonts w:ascii="Arial Narrow" w:hAnsi="Arial Narrow" w:cs="Arial"/>
          <w:bCs/>
          <w:sz w:val="12"/>
          <w:szCs w:val="12"/>
        </w:rPr>
        <w:t>DISPONIBLES PARA SU CONSULTA EN EL PORTAL DE COMPRAS GUBERNAMENTALES COMPRANET 5.0.</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lang w:val="es-ES"/>
        </w:rPr>
      </w:pPr>
      <w:r w:rsidRPr="007337CD">
        <w:rPr>
          <w:rFonts w:ascii="Arial Narrow" w:hAnsi="Arial Narrow" w:cs="Arial"/>
          <w:b/>
          <w:sz w:val="12"/>
          <w:szCs w:val="12"/>
          <w:lang w:val="es-ES"/>
        </w:rPr>
        <w:t xml:space="preserve">SEGUNDA- IMPORTE DEL CONTRATO.- </w:t>
      </w:r>
      <w:r w:rsidRPr="007337CD">
        <w:rPr>
          <w:rFonts w:ascii="Arial Narrow" w:hAnsi="Arial Narrow" w:cs="Arial"/>
          <w:b/>
          <w:bCs/>
          <w:sz w:val="12"/>
          <w:szCs w:val="12"/>
          <w:lang w:val="es-ES"/>
        </w:rPr>
        <w:t>“EL INSTITUTO”</w:t>
      </w:r>
      <w:r w:rsidRPr="007337CD">
        <w:rPr>
          <w:rFonts w:ascii="Arial Narrow" w:hAnsi="Arial Narrow" w:cs="Arial"/>
          <w:bCs/>
          <w:sz w:val="12"/>
          <w:szCs w:val="12"/>
          <w:lang w:val="es-ES"/>
        </w:rPr>
        <w:t xml:space="preserve"> PAGARÁ EN MONEDA NACIONAL </w:t>
      </w:r>
      <w:r w:rsidRPr="007337CD">
        <w:rPr>
          <w:rFonts w:ascii="Arial Narrow" w:hAnsi="Arial Narrow" w:cs="Arial"/>
          <w:sz w:val="12"/>
          <w:szCs w:val="12"/>
        </w:rPr>
        <w:t xml:space="preserve">EL IMPORTE DETALLADO </w:t>
      </w:r>
      <w:r w:rsidRPr="007337CD">
        <w:rPr>
          <w:rFonts w:ascii="Arial Narrow" w:hAnsi="Arial Narrow" w:cs="Arial"/>
          <w:sz w:val="12"/>
          <w:szCs w:val="12"/>
          <w:lang w:val="es-ES"/>
        </w:rPr>
        <w:t>EN EL ANVERSO DEL PRESENTE CONTRATO MÁS EL IMPUESTO AL VALOR AGREGADO CORRESPONDIENTE.</w:t>
      </w: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“LAS PARTES”</w:t>
      </w:r>
      <w:r w:rsidRPr="007337CD">
        <w:rPr>
          <w:rFonts w:ascii="Arial Narrow" w:hAnsi="Arial Narrow" w:cs="Arial"/>
          <w:sz w:val="12"/>
          <w:szCs w:val="12"/>
        </w:rPr>
        <w:t xml:space="preserve"> CONVIENEN QUE EL PRESENTE INSTRUMENTO JURÍDICO SE CELEBRA BAJO </w:t>
      </w: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LA MODALIDAD DE PRECIOS FIJOS, DE ACUERDO CON LOS PRECIOS UNITARIOS PACTADOS, POR LO QUE EL MONTO DE LOS MISMOS NO CAMBIARÁ DURANTE LA VIGENCIA DEL PRESENTE INSTRUMENTO JURÍDICO.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b/>
          <w:sz w:val="12"/>
          <w:szCs w:val="12"/>
        </w:rPr>
      </w:pPr>
      <w:r w:rsidRPr="007337CD">
        <w:rPr>
          <w:rFonts w:ascii="Arial Narrow" w:hAnsi="Arial Narrow" w:cs="Arial"/>
          <w:b/>
          <w:bCs/>
          <w:sz w:val="12"/>
          <w:szCs w:val="12"/>
        </w:rPr>
        <w:t xml:space="preserve">TERCERA.- FORMA Y CONDICIONES DE PAGO.- </w:t>
      </w:r>
      <w:r w:rsidRPr="007337CD">
        <w:rPr>
          <w:rFonts w:ascii="Arial Narrow" w:hAnsi="Arial Narrow" w:cs="Arial"/>
          <w:bCs/>
          <w:sz w:val="12"/>
          <w:szCs w:val="12"/>
        </w:rPr>
        <w:t xml:space="preserve">NO SE OTORGARÁN ANTICIPOS NI PAGOS PARCIALES. EL PAGO SE REALIZARÁ EN MONEDA NACIONAL PREVIA PRESENTACIÓN DE LA REPRESENTACIÓN IMPRESA DEL COMPROBANTE FISCAL DIGITAL (CFDI) FIRMADA POR EL LICENCIADO JOAQUÍN SÁNCHEZ CAMACHO, TITULAR DE LA DIVISIÓN DE INFRAESTRUCTURA DE IMSS-PROSPERA, ACOMPAÑADA DE LAS REMISIONES CORRESPONDIENTES AL PERÍODO DE ENTREGA, A MÁS TARDAR DENTRO DE LOS 20 (VEINTE) DÍAS NATURALES SIGUIENTES CONTADOS A PARTIR DE LA ENTREGA DE LA MISMA, DEBIDAMENTE REQUISITADA Y CON LA DOCUMENTACIÓN COMPLEMENTARIA QUE ACREDITE HABER SUMINISTRADO LA TOTALIDAD DE LOS BIENES SOLICITADOS A ENTERA SATISFACCIÓN DE </w:t>
      </w:r>
      <w:r w:rsidRPr="007337CD">
        <w:rPr>
          <w:rFonts w:ascii="Arial Narrow" w:hAnsi="Arial Narrow" w:cs="Arial"/>
          <w:b/>
          <w:bCs/>
          <w:sz w:val="12"/>
          <w:szCs w:val="12"/>
        </w:rPr>
        <w:t>“EL INSTITUTO”</w:t>
      </w:r>
      <w:r w:rsidRPr="007337CD">
        <w:rPr>
          <w:rFonts w:ascii="Arial Narrow" w:hAnsi="Arial Narrow" w:cs="Arial"/>
          <w:bCs/>
          <w:sz w:val="12"/>
          <w:szCs w:val="12"/>
        </w:rPr>
        <w:t>, LA GESTIÓN DE PAGO DEBERÁ REALIZARSE EN LA DIVISIÓN DE TRÁMITE DE EROGACIONES, UBICADA EN CALLE GOBERNADOR TIBURCIO MONTIEL NÚMERO 15, COLONIA SAN MIGUEL CHAPULTEPEC, DELEGACIÓN MIGUEL HIDALGO, CIUDAD DE MÉXICO, CÓDIGO POSTAL 11850, DE LUNES A VIERNES EN UN HORARIO DE 9:00 A 14:00 HORAS, EN DONDE LE EXPEDIRÁN UN CONTRA RECIBO DE PAGO CORRESPONDIENTE.</w:t>
      </w:r>
    </w:p>
    <w:p w:rsidR="007337CD" w:rsidRPr="007337CD" w:rsidRDefault="007337CD" w:rsidP="007337CD">
      <w:pPr>
        <w:spacing w:after="0" w:line="240" w:lineRule="auto"/>
        <w:jc w:val="both"/>
        <w:rPr>
          <w:rFonts w:ascii="Arial Narrow" w:hAnsi="Arial Narrow" w:cs="Arial"/>
          <w:b/>
          <w:sz w:val="12"/>
          <w:szCs w:val="12"/>
        </w:rPr>
      </w:pPr>
    </w:p>
    <w:p w:rsidR="007337CD" w:rsidRPr="007337CD" w:rsidRDefault="007337CD" w:rsidP="007337CD">
      <w:pPr>
        <w:spacing w:after="0" w:line="240" w:lineRule="auto"/>
        <w:jc w:val="both"/>
        <w:rPr>
          <w:rFonts w:ascii="Arial Narrow" w:hAnsi="Arial Narrow" w:cs="Arial"/>
          <w:bCs/>
          <w:sz w:val="12"/>
          <w:szCs w:val="12"/>
        </w:rPr>
      </w:pPr>
      <w:r w:rsidRPr="007337CD">
        <w:rPr>
          <w:rFonts w:ascii="Arial Narrow" w:hAnsi="Arial Narrow" w:cs="Arial"/>
          <w:bCs/>
          <w:sz w:val="12"/>
          <w:szCs w:val="12"/>
        </w:rPr>
        <w:t xml:space="preserve">LOS CFDI SE PRESENTARÁN EN ORIGINAL REUNIENDO LOS REQUISITOS FISCALES VIGENTES, DESCRIPCIÓN PORMENORIZADA DEL BIEN DE ACUERDO A LO CONTRATADO, PRECIOS UNITARIOS, SUBTOTAL, IMPUESTO AL VALOR AGREGADO (I.V.A.), IMPORTE TOTAL, FIRMA DE </w:t>
      </w:r>
      <w:r w:rsidRPr="007337CD">
        <w:rPr>
          <w:rFonts w:ascii="Arial Narrow" w:hAnsi="Arial Narrow" w:cs="Arial"/>
          <w:b/>
          <w:sz w:val="12"/>
          <w:szCs w:val="12"/>
        </w:rPr>
        <w:t>“EL PROVEEDOR”</w:t>
      </w:r>
      <w:r w:rsidRPr="007337CD">
        <w:rPr>
          <w:rFonts w:ascii="Arial Narrow" w:hAnsi="Arial Narrow" w:cs="Arial"/>
          <w:sz w:val="12"/>
          <w:szCs w:val="12"/>
        </w:rPr>
        <w:t>, NÚMERO DE CONTRATO Y PERÍODO DE ENTREGA.</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sz w:val="12"/>
          <w:szCs w:val="12"/>
        </w:rPr>
        <w:t xml:space="preserve">EL PAGO SE REALIZARÁ EN PESOS MEXICANOS, EN LOS PLAZOS NORMADOS POR LA DIRECCIÓN DE FINANZAS EN EL “PROCEDIMIENTO PARA LA RECEPCIÓN, GLOSA Y APROBACIÓN DE DOCUMENTOS PRESENTADOS PARA TRÁMITE DE PAGO Y CONSTITUCIÓN DE FONDOS FIJOS” SIN QUE ÉSTOS REBASEN LOS 20 (VEINTE) DÍAS NATURALES POSTERIORES A AQUEL EN QUE </w:t>
      </w:r>
      <w:r w:rsidRPr="007337CD">
        <w:rPr>
          <w:rFonts w:ascii="Arial Narrow" w:hAnsi="Arial Narrow" w:cs="Arial"/>
          <w:b/>
          <w:sz w:val="12"/>
          <w:szCs w:val="12"/>
        </w:rPr>
        <w:t>“EL PROVEEDOR”</w:t>
      </w:r>
      <w:r w:rsidRPr="007337CD">
        <w:rPr>
          <w:rFonts w:ascii="Arial Narrow" w:hAnsi="Arial Narrow" w:cs="Arial"/>
          <w:sz w:val="12"/>
          <w:szCs w:val="12"/>
        </w:rPr>
        <w:t xml:space="preserve"> PRESENTE EN EL ÁREA DE TRÁMITE DE EROGACIONES LA REPRESENTACIÓN IMPRESA DEL COMPROBANTE FISCAL DIGITAL (CFDI), SIEMPRE Y CUANDO SE CUENTE CON LA SUFICIENCIA PRESUPUESTAL, ASÍ COMO CON LA DOCUMENTACIÓN COMPROBATORIA QUE ACREDITE LA ENTREGA DE LOS BIENES, CUBRIENDO LOS REQUISITOS A QUE SE HACE REFERENCIA EN LOS </w:t>
      </w:r>
      <w:r w:rsidRPr="007337CD">
        <w:rPr>
          <w:rFonts w:ascii="Arial Narrow" w:hAnsi="Arial Narrow" w:cs="Arial"/>
          <w:b/>
          <w:sz w:val="12"/>
          <w:szCs w:val="12"/>
        </w:rPr>
        <w:t>ANEXOS 1 (UNO) Y 2 (DOS)</w:t>
      </w:r>
      <w:r w:rsidRPr="007337CD">
        <w:rPr>
          <w:rFonts w:ascii="Arial Narrow" w:hAnsi="Arial Narrow" w:cs="Arial"/>
          <w:sz w:val="12"/>
          <w:szCs w:val="12"/>
        </w:rPr>
        <w:t xml:space="preserve"> DEL PRESENTE CONTRATO.</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b/>
          <w:bCs/>
          <w:color w:val="000000"/>
          <w:sz w:val="12"/>
          <w:szCs w:val="12"/>
          <w:lang w:eastAsia="es-MX"/>
        </w:rPr>
        <w:t>“EL PROVEEDOR”</w:t>
      </w:r>
      <w:r w:rsidRPr="007337CD">
        <w:rPr>
          <w:rFonts w:ascii="Arial Narrow" w:hAnsi="Arial Narrow" w:cs="Arial"/>
          <w:bCs/>
          <w:color w:val="000000"/>
          <w:sz w:val="12"/>
          <w:szCs w:val="12"/>
          <w:lang w:eastAsia="es-MX"/>
        </w:rPr>
        <w:t xml:space="preserve"> DEBERÁ EXPEDIR SU </w:t>
      </w:r>
      <w:r w:rsidRPr="007337CD">
        <w:rPr>
          <w:rFonts w:ascii="Arial Narrow" w:hAnsi="Arial Narrow" w:cs="Arial"/>
          <w:color w:val="000000"/>
          <w:sz w:val="12"/>
          <w:szCs w:val="12"/>
          <w:lang w:eastAsia="es-MX"/>
        </w:rPr>
        <w:t xml:space="preserve">COMPROBANTE FISCAL DIGITAL, EN EL ESQUEMA DE FACTURACIÓN ELECTRÓNICA, CON LAS ESPECIFICACIONES NORMADAS POR EL SERVICIO DE ADMINISTRACIÓN TRIBUTARIA A NOMBRE DEL INSTITUTO MEXICANO DEL SEGURO SOCIAL, CON REGISTRO FEDERAL DE CONTRIBUYENTES IMS-421231-I45, DOMICILIO EN AVENIDA PASEO DE LA REFORMA NÚMERO 476 COLONIA JUÁREZ, DELEGACIÓN CUAUHTÉMOC, CÓDIGO POSTAL 06600, CIUDAD DE MÉXICO, PARA LA VALIDACIÓN DE DICHO COMPROBANTE </w:t>
      </w:r>
      <w:r w:rsidRPr="007337CD">
        <w:rPr>
          <w:rFonts w:ascii="Arial Narrow" w:hAnsi="Arial Narrow" w:cs="Arial"/>
          <w:b/>
          <w:bCs/>
          <w:color w:val="000000"/>
          <w:sz w:val="12"/>
          <w:szCs w:val="12"/>
          <w:lang w:eastAsia="es-MX"/>
        </w:rPr>
        <w:t xml:space="preserve">“EL PROVEEDOR” </w:t>
      </w:r>
      <w:r w:rsidRPr="007337CD">
        <w:rPr>
          <w:rFonts w:ascii="Arial Narrow" w:hAnsi="Arial Narrow" w:cs="Arial"/>
          <w:color w:val="000000"/>
          <w:sz w:val="12"/>
          <w:szCs w:val="12"/>
          <w:lang w:eastAsia="es-MX"/>
        </w:rPr>
        <w:t xml:space="preserve">DEBERÁ CARGAR EN INTERNET, A TRAVÉS DEL PORTAL DE SERVICIOS A PROVEEDORES DE LA PÁGINA DE </w:t>
      </w:r>
      <w:r w:rsidRPr="007337CD">
        <w:rPr>
          <w:rFonts w:ascii="Arial Narrow" w:hAnsi="Arial Narrow" w:cs="Arial"/>
          <w:b/>
          <w:bCs/>
          <w:color w:val="000000"/>
          <w:sz w:val="12"/>
          <w:szCs w:val="12"/>
          <w:lang w:eastAsia="es-MX"/>
        </w:rPr>
        <w:t xml:space="preserve">“EL INSTITUTO” </w:t>
      </w:r>
      <w:r w:rsidRPr="007337CD">
        <w:rPr>
          <w:rFonts w:ascii="Arial Narrow" w:hAnsi="Arial Narrow" w:cs="Arial"/>
          <w:color w:val="000000"/>
          <w:sz w:val="12"/>
          <w:szCs w:val="12"/>
          <w:lang w:eastAsia="es-MX"/>
        </w:rPr>
        <w:t>EL ARCHIVO EN FORMATO XML, LA VALIDEZ DE LOS MISMOS SERÁ DETERMINADA DURANTE LA CARGA Y ÚNICAMENTE LOS COMPROBANTES VALIDOS SERÁN PROCEDENTES PARA PAGO.</w:t>
      </w:r>
      <w:r w:rsidRPr="007337CD">
        <w:rPr>
          <w:rFonts w:ascii="Arial Narrow" w:hAnsi="Arial Narrow" w:cs="Arial"/>
          <w:sz w:val="12"/>
          <w:szCs w:val="12"/>
        </w:rPr>
        <w:t xml:space="preserve"> </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b/>
          <w:sz w:val="12"/>
          <w:szCs w:val="12"/>
          <w:lang w:eastAsia="es-ES"/>
        </w:rPr>
      </w:pPr>
      <w:r w:rsidRPr="007337CD">
        <w:rPr>
          <w:rFonts w:ascii="Arial Narrow" w:hAnsi="Arial Narrow" w:cs="Arial"/>
          <w:sz w:val="12"/>
          <w:szCs w:val="12"/>
          <w:lang w:eastAsia="es-ES"/>
        </w:rPr>
        <w:t xml:space="preserve">EL ADMINISTRADOR DEL PRESENTE CONTRATO SERÁ QUIEN DARÁ LA AUTORIZACIÓN PARA QUE LA DIRECCIÓN DE FINANZAS PROCEDA A SU PAGO DE ACUERDO A LO NORMADO EN EL ANEXO CUENTAS CONTABLES DEL “PROCEDIMIENTO PARA LA RECEPCIÓN, GLOSA Y APROBACIÓN DE DOCUMENTOS PARA TRÁMITE DE PAGO Y CONSTITUCIÓN DE FONDOS FIJOS”, MISMOS QUE SE ENCUENTRAN PUBLICADOS EN LA DIRECCIÓN:------------------------------------------------------------------------------------------------------------ </w:t>
      </w:r>
      <w:hyperlink r:id="rId15" w:history="1">
        <w:r w:rsidRPr="007337CD">
          <w:rPr>
            <w:rFonts w:ascii="Arial Narrow" w:hAnsi="Arial Narrow" w:cs="Arial"/>
            <w:sz w:val="12"/>
            <w:szCs w:val="12"/>
            <w:u w:val="single"/>
            <w:lang w:eastAsia="es-ES"/>
          </w:rPr>
          <w:t>HTTP://INTRANET/DOCS/NORMAS/DIR.%20FINANZAS/COORD.%20CONT%20Y%20EROGACIONES/PROCEDIMIENTOS/6130-003-002.PDF</w:t>
        </w:r>
      </w:hyperlink>
      <w:r w:rsidRPr="007337CD">
        <w:rPr>
          <w:rFonts w:ascii="Arial Narrow" w:hAnsi="Arial Narrow" w:cs="Arial"/>
          <w:b/>
          <w:sz w:val="12"/>
          <w:szCs w:val="12"/>
          <w:lang w:eastAsia="es-ES"/>
        </w:rPr>
        <w:t xml:space="preserve"> </w:t>
      </w:r>
    </w:p>
    <w:p w:rsidR="007337CD" w:rsidRPr="007337CD" w:rsidRDefault="007337CD" w:rsidP="007337CD">
      <w:pPr>
        <w:tabs>
          <w:tab w:val="left" w:pos="796"/>
          <w:tab w:val="left" w:pos="10578"/>
        </w:tabs>
        <w:spacing w:after="0" w:line="240" w:lineRule="auto"/>
        <w:jc w:val="both"/>
        <w:rPr>
          <w:rFonts w:ascii="Arial Narrow" w:hAnsi="Arial Narrow" w:cs="Arial"/>
          <w:b/>
          <w:sz w:val="12"/>
          <w:szCs w:val="12"/>
        </w:rPr>
      </w:pPr>
    </w:p>
    <w:p w:rsidR="007337CD" w:rsidRPr="007337CD" w:rsidRDefault="007337CD" w:rsidP="007337CD">
      <w:pPr>
        <w:tabs>
          <w:tab w:val="left" w:pos="796"/>
          <w:tab w:val="left" w:pos="10578"/>
        </w:tabs>
        <w:spacing w:after="0" w:line="240" w:lineRule="auto"/>
        <w:jc w:val="both"/>
        <w:rPr>
          <w:rFonts w:ascii="Arial Narrow" w:hAnsi="Arial Narrow" w:cs="Arial"/>
          <w:sz w:val="12"/>
          <w:szCs w:val="12"/>
        </w:rPr>
      </w:pPr>
      <w:r w:rsidRPr="007337CD">
        <w:rPr>
          <w:rFonts w:ascii="Arial Narrow" w:hAnsi="Arial Narrow" w:cs="Arial"/>
          <w:b/>
          <w:sz w:val="12"/>
          <w:szCs w:val="12"/>
        </w:rPr>
        <w:t>“EL PROVEEDOR”</w:t>
      </w:r>
      <w:r w:rsidRPr="007337CD">
        <w:rPr>
          <w:rFonts w:ascii="Arial Narrow" w:hAnsi="Arial Narrow" w:cs="Arial"/>
          <w:sz w:val="12"/>
          <w:szCs w:val="12"/>
        </w:rPr>
        <w:t xml:space="preserve"> SE OBLIGA A NO CANCELAR ANTE EL SERVICIO DE ADMINISTRACIÓN TRIBUTARIA (SAT) LOS COMPROBANTES FISCALES DIGITALES (CFDI) A FAVOR DE </w:t>
      </w:r>
      <w:r w:rsidRPr="007337CD">
        <w:rPr>
          <w:rFonts w:ascii="Arial Narrow" w:hAnsi="Arial Narrow" w:cs="Arial"/>
          <w:b/>
          <w:sz w:val="12"/>
          <w:szCs w:val="12"/>
        </w:rPr>
        <w:t>“EL INSTITUTO”</w:t>
      </w:r>
      <w:r w:rsidRPr="007337CD">
        <w:rPr>
          <w:rFonts w:ascii="Arial Narrow" w:hAnsi="Arial Narrow" w:cs="Arial"/>
          <w:sz w:val="12"/>
          <w:szCs w:val="12"/>
        </w:rPr>
        <w:t xml:space="preserve"> PREVIAMENTE VALIDADOS EN EL PORTAL DE SERVICIOS A PROVEEDORES, SALVO JUSTIFICACIÓN Y COMUNICACIÓN POR PARTE DEL MISMO AL ADMINISTRADOR DEL PRESENTE CONTRATO PARA SU AUTORIZACIÓN EXPRESA, DEBIENDO ESTE INFORMAR A LAS ÁREAS DE TRÁMITE DE EROGACIONES DE DICHA JUSTIFICACIÓN Y REPOSICIÓN DEL COMPROBANTE FISCAL DIGITAL EN SU CASO.</w:t>
      </w:r>
    </w:p>
    <w:p w:rsidR="007337CD" w:rsidRPr="007337CD" w:rsidRDefault="007337CD" w:rsidP="007337CD">
      <w:pPr>
        <w:tabs>
          <w:tab w:val="left" w:pos="796"/>
          <w:tab w:val="left" w:pos="10578"/>
        </w:tabs>
        <w:spacing w:after="0" w:line="240" w:lineRule="auto"/>
        <w:jc w:val="both"/>
        <w:rPr>
          <w:rFonts w:ascii="Arial Narrow" w:hAnsi="Arial Narrow" w:cs="Arial"/>
          <w:b/>
          <w:sz w:val="12"/>
          <w:szCs w:val="12"/>
        </w:rPr>
      </w:pPr>
    </w:p>
    <w:p w:rsidR="007337CD" w:rsidRPr="007337CD" w:rsidRDefault="007337CD" w:rsidP="007337CD">
      <w:pPr>
        <w:tabs>
          <w:tab w:val="left" w:pos="796"/>
          <w:tab w:val="left" w:pos="10578"/>
        </w:tabs>
        <w:spacing w:after="0" w:line="240" w:lineRule="auto"/>
        <w:jc w:val="both"/>
        <w:rPr>
          <w:rFonts w:ascii="Arial Narrow" w:hAnsi="Arial Narrow" w:cs="Arial"/>
          <w:iCs/>
          <w:sz w:val="12"/>
          <w:szCs w:val="12"/>
        </w:rPr>
      </w:pPr>
      <w:r w:rsidRPr="007337CD">
        <w:rPr>
          <w:rFonts w:ascii="Arial Narrow" w:hAnsi="Arial Narrow" w:cs="Arial"/>
          <w:b/>
          <w:sz w:val="12"/>
          <w:szCs w:val="12"/>
        </w:rPr>
        <w:t xml:space="preserve">EL PROVEEDOR” </w:t>
      </w:r>
      <w:r w:rsidRPr="007337CD">
        <w:rPr>
          <w:rFonts w:ascii="Arial Narrow" w:hAnsi="Arial Narrow" w:cs="Arial"/>
          <w:sz w:val="12"/>
          <w:szCs w:val="12"/>
        </w:rPr>
        <w:t>QUEDA OBLIGADO A ENTREGAR A</w:t>
      </w:r>
      <w:r w:rsidRPr="007337CD">
        <w:rPr>
          <w:rFonts w:ascii="Arial Narrow" w:hAnsi="Arial Narrow" w:cs="Arial"/>
          <w:b/>
          <w:sz w:val="12"/>
          <w:szCs w:val="12"/>
        </w:rPr>
        <w:t xml:space="preserve"> “EL INSTITUTO” </w:t>
      </w:r>
      <w:r w:rsidRPr="007337CD">
        <w:rPr>
          <w:rFonts w:ascii="Arial Narrow" w:hAnsi="Arial Narrow" w:cs="Arial"/>
          <w:sz w:val="12"/>
          <w:szCs w:val="12"/>
        </w:rPr>
        <w:t xml:space="preserve">JUNTO CON LA FACTURA DE COBRO RESPECTIVA, LA “OPINIÓN DEL CUMPLIMIENTO DE OBLIGACIONES EN MATERIA DE SEGURIDAD SOCIAL” VIGENTE Y POSITIVA, </w:t>
      </w:r>
      <w:r w:rsidRPr="007337CD">
        <w:rPr>
          <w:rFonts w:ascii="Arial Narrow" w:hAnsi="Arial Narrow" w:cs="Arial"/>
          <w:iCs/>
          <w:sz w:val="12"/>
          <w:szCs w:val="12"/>
        </w:rPr>
        <w:t>DE CONFORMIDAD CON LO DESCRITO EN LOS “LINEAMIENTOS PARA LA VERIFICACIÓN DEL CUMPLIMIENTO DE LAS OBLIGACIONES EN MATERIA DE SEGURIDAD SOCIAL DE LOS PROVEEDORES Y CONTRATISTAS”, DE FECHA 25 DE MAYO DEL 2015. (EN CASO DE APLICAR POR CUANTÍA Y TENER TRABAJADORES INSCRITOS ANTE EL IMSS POR SÍ O SUBCONTRATADOS “OUTSOURCING”)</w:t>
      </w:r>
    </w:p>
    <w:p w:rsidR="007337CD" w:rsidRPr="007337CD" w:rsidRDefault="007337CD" w:rsidP="007337CD">
      <w:pPr>
        <w:tabs>
          <w:tab w:val="left" w:pos="796"/>
          <w:tab w:val="left" w:pos="10578"/>
        </w:tabs>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sz w:val="12"/>
          <w:szCs w:val="12"/>
        </w:rPr>
        <w:t xml:space="preserve">EN CASO DE QUE </w:t>
      </w:r>
      <w:r w:rsidRPr="007337CD">
        <w:rPr>
          <w:rFonts w:ascii="Arial Narrow" w:hAnsi="Arial Narrow" w:cs="Arial"/>
          <w:b/>
          <w:sz w:val="12"/>
          <w:szCs w:val="12"/>
        </w:rPr>
        <w:t>“EL PROVEEDOR”</w:t>
      </w:r>
      <w:r w:rsidRPr="007337CD">
        <w:rPr>
          <w:rFonts w:ascii="Arial Narrow" w:hAnsi="Arial Narrow" w:cs="Arial"/>
          <w:sz w:val="12"/>
          <w:szCs w:val="12"/>
        </w:rPr>
        <w:t xml:space="preserve"> PRESENTE SU CFDI CON ERRORES O DEFICIENCIAS, CONFORME A LO PREVISTO EN LOS ARTÍCULOS 89 Y 90 DEL REGLAMENTO DE LA LEY DE ADQUISICIONES, ARRENDAMIENTOS Y SERVICIOS DEL SECTOR PÚBLICO, </w:t>
      </w:r>
      <w:r w:rsidRPr="007337CD">
        <w:rPr>
          <w:rFonts w:ascii="Arial Narrow" w:hAnsi="Arial Narrow" w:cs="Arial"/>
          <w:b/>
          <w:bCs/>
          <w:iCs/>
          <w:sz w:val="12"/>
          <w:szCs w:val="12"/>
        </w:rPr>
        <w:t xml:space="preserve">“EL INSTITUTO” </w:t>
      </w:r>
      <w:r w:rsidRPr="007337CD">
        <w:rPr>
          <w:rFonts w:ascii="Arial Narrow" w:hAnsi="Arial Narrow" w:cs="Arial"/>
          <w:sz w:val="12"/>
          <w:szCs w:val="12"/>
        </w:rPr>
        <w:t xml:space="preserve">DENTRO DE LOS 3 (TRES) DÍAS HÁBILES SIGUIENTES A LA RECEPCIÓN DE LA MISMA, INDICARÁ POR ESCRITO A </w:t>
      </w:r>
      <w:r w:rsidRPr="007337CD">
        <w:rPr>
          <w:rFonts w:ascii="Arial Narrow" w:hAnsi="Arial Narrow" w:cs="Arial"/>
          <w:b/>
          <w:sz w:val="12"/>
          <w:szCs w:val="12"/>
        </w:rPr>
        <w:t>“EL PROVEEDOR”</w:t>
      </w:r>
      <w:r w:rsidRPr="007337CD">
        <w:rPr>
          <w:rFonts w:ascii="Arial Narrow" w:hAnsi="Arial Narrow" w:cs="Arial"/>
          <w:sz w:val="12"/>
          <w:szCs w:val="12"/>
        </w:rPr>
        <w:t xml:space="preserve"> LAS DEFICIENCIAS O ERRORES QUE DEBERÁ CORREGIR. EL PERIODO QUE TRANSCURRA A PARTIR DE LA ENTREGA DEL CITADO ESCRITO Y HASTA QUE </w:t>
      </w:r>
      <w:r w:rsidRPr="007337CD">
        <w:rPr>
          <w:rFonts w:ascii="Arial Narrow" w:hAnsi="Arial Narrow" w:cs="Arial"/>
          <w:b/>
          <w:sz w:val="12"/>
          <w:szCs w:val="12"/>
        </w:rPr>
        <w:t xml:space="preserve">“EL PROVEEDOR” </w:t>
      </w:r>
      <w:r w:rsidRPr="007337CD">
        <w:rPr>
          <w:rFonts w:ascii="Arial Narrow" w:hAnsi="Arial Narrow" w:cs="Arial"/>
          <w:sz w:val="12"/>
          <w:szCs w:val="12"/>
        </w:rPr>
        <w:t>PRESENTE LAS CORRECCIONES NO SE COMPUTARÁ DENTRO DEL PLAZO ESTIPULADO PARA EL PAGO.</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tabs>
          <w:tab w:val="left" w:pos="796"/>
          <w:tab w:val="left" w:pos="10578"/>
        </w:tabs>
        <w:spacing w:after="0" w:line="240" w:lineRule="auto"/>
        <w:jc w:val="both"/>
        <w:rPr>
          <w:rFonts w:ascii="Arial Narrow" w:hAnsi="Arial Narrow" w:cs="Arial"/>
          <w:sz w:val="12"/>
          <w:szCs w:val="12"/>
        </w:rPr>
      </w:pPr>
      <w:r w:rsidRPr="007337CD">
        <w:rPr>
          <w:rFonts w:ascii="Arial Narrow" w:hAnsi="Arial Narrow" w:cs="Arial"/>
          <w:sz w:val="12"/>
          <w:szCs w:val="12"/>
        </w:rPr>
        <w:t xml:space="preserve">EL PAGO SE REALIZARÁ MEDIANTE TRANSFERENCIA ELECTRÓNICA DE FONDOS, A TRAVÉS DEL ESQUEMA ELECTRÓNICO INTERBANCARIO QUE </w:t>
      </w:r>
      <w:r w:rsidRPr="007337CD">
        <w:rPr>
          <w:rFonts w:ascii="Arial Narrow" w:hAnsi="Arial Narrow" w:cs="Arial"/>
          <w:b/>
          <w:sz w:val="12"/>
          <w:szCs w:val="12"/>
        </w:rPr>
        <w:t>“EL INSTITUTO”</w:t>
      </w:r>
      <w:r w:rsidRPr="007337CD">
        <w:rPr>
          <w:rFonts w:ascii="Arial Narrow" w:hAnsi="Arial Narrow" w:cs="Arial"/>
          <w:sz w:val="12"/>
          <w:szCs w:val="12"/>
        </w:rPr>
        <w:t xml:space="preserve"> TIENE EN OPERACIÓN, PARA TAL EFECTO </w:t>
      </w:r>
      <w:r w:rsidRPr="007337CD">
        <w:rPr>
          <w:rFonts w:ascii="Arial Narrow" w:hAnsi="Arial Narrow" w:cs="Arial"/>
          <w:b/>
          <w:sz w:val="12"/>
          <w:szCs w:val="12"/>
        </w:rPr>
        <w:t>“EL PROVEEDOR”</w:t>
      </w:r>
      <w:r w:rsidRPr="007337CD">
        <w:rPr>
          <w:rFonts w:ascii="Arial Narrow" w:hAnsi="Arial Narrow" w:cs="Arial"/>
          <w:sz w:val="12"/>
          <w:szCs w:val="12"/>
        </w:rPr>
        <w:t xml:space="preserve"> SE OBLIGA A PROPORCIONAR EN SU OPORTUNIDAD EL NÚMERO DE CUENTA, CLABE, BANCO Y SUCURSAL A NOMBRE DE </w:t>
      </w:r>
      <w:r w:rsidRPr="007337CD">
        <w:rPr>
          <w:rFonts w:ascii="Arial Narrow" w:hAnsi="Arial Narrow" w:cs="Arial"/>
          <w:b/>
          <w:sz w:val="12"/>
          <w:szCs w:val="12"/>
        </w:rPr>
        <w:t>“EL PROVEEDOR”</w:t>
      </w:r>
      <w:r w:rsidRPr="007337CD">
        <w:rPr>
          <w:rFonts w:ascii="Arial Narrow" w:hAnsi="Arial Narrow" w:cs="Arial"/>
          <w:sz w:val="12"/>
          <w:szCs w:val="12"/>
        </w:rPr>
        <w:t xml:space="preserve"> A MENOS QUE ÉSTE ACREDITE EN FORMA FEHACIENTE LA IMPOSIBILIDAD PARA ELLO.</w:t>
      </w:r>
    </w:p>
    <w:p w:rsidR="007337CD" w:rsidRPr="007337CD" w:rsidRDefault="007337CD" w:rsidP="007337CD">
      <w:pPr>
        <w:tabs>
          <w:tab w:val="left" w:pos="796"/>
          <w:tab w:val="left" w:pos="10578"/>
        </w:tabs>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bCs/>
          <w:sz w:val="12"/>
          <w:szCs w:val="12"/>
          <w:lang w:eastAsia="es-ES"/>
        </w:rPr>
      </w:pPr>
      <w:r w:rsidRPr="007337CD">
        <w:rPr>
          <w:rFonts w:ascii="Arial Narrow" w:hAnsi="Arial Narrow" w:cs="Arial"/>
          <w:b/>
          <w:sz w:val="12"/>
          <w:szCs w:val="12"/>
          <w:lang w:eastAsia="es-ES"/>
        </w:rPr>
        <w:t>“EL PROVEEDOR”</w:t>
      </w:r>
      <w:r w:rsidRPr="007337CD">
        <w:rPr>
          <w:rFonts w:ascii="Arial Narrow" w:hAnsi="Arial Narrow" w:cs="Arial"/>
          <w:sz w:val="12"/>
          <w:szCs w:val="12"/>
          <w:lang w:eastAsia="es-ES"/>
        </w:rPr>
        <w:t xml:space="preserve"> ACEPTA QUE </w:t>
      </w:r>
      <w:r w:rsidRPr="007337CD">
        <w:rPr>
          <w:rFonts w:ascii="Arial Narrow" w:hAnsi="Arial Narrow" w:cs="Arial"/>
          <w:b/>
          <w:sz w:val="12"/>
          <w:szCs w:val="12"/>
          <w:lang w:eastAsia="es-ES"/>
        </w:rPr>
        <w:t>“EL INSTITUTO”</w:t>
      </w:r>
      <w:r w:rsidRPr="007337CD">
        <w:rPr>
          <w:rFonts w:ascii="Arial Narrow" w:hAnsi="Arial Narrow" w:cs="Arial"/>
          <w:sz w:val="12"/>
          <w:szCs w:val="12"/>
          <w:lang w:eastAsia="es-ES"/>
        </w:rPr>
        <w:t xml:space="preserve"> LE EFECTÚE EL PAGO A TRAVÉS DE TRANSFERENCIA ELECTRÓNICA, OBLIGÁNDOSE PARA TAL EFECTO A PROPORCIONAR EN SU OPORTUNIDAD EL NÚMERO DE CUENTA</w:t>
      </w:r>
      <w:r w:rsidRPr="007337CD">
        <w:rPr>
          <w:rFonts w:ascii="Arial Narrow" w:hAnsi="Arial Narrow" w:cs="Arial"/>
          <w:b/>
          <w:sz w:val="12"/>
          <w:szCs w:val="12"/>
          <w:lang w:eastAsia="es-ES"/>
        </w:rPr>
        <w:t xml:space="preserve">, </w:t>
      </w:r>
      <w:r w:rsidRPr="007337CD">
        <w:rPr>
          <w:rFonts w:ascii="Arial Narrow" w:hAnsi="Arial Narrow" w:cs="Arial"/>
          <w:sz w:val="12"/>
          <w:szCs w:val="12"/>
          <w:lang w:eastAsia="es-ES"/>
        </w:rPr>
        <w:t xml:space="preserve">CLABE, BANCO Y SUCURSAL A NOMBRE DE </w:t>
      </w:r>
      <w:r w:rsidRPr="007337CD">
        <w:rPr>
          <w:rFonts w:ascii="Arial Narrow" w:hAnsi="Arial Narrow" w:cs="Arial"/>
          <w:b/>
          <w:bCs/>
          <w:sz w:val="12"/>
          <w:szCs w:val="12"/>
          <w:lang w:eastAsia="es-ES"/>
        </w:rPr>
        <w:t>“EL PROVEEDOR”</w:t>
      </w:r>
      <w:r w:rsidRPr="007337CD">
        <w:rPr>
          <w:rFonts w:ascii="Arial Narrow" w:hAnsi="Arial Narrow" w:cs="Arial"/>
          <w:bCs/>
          <w:sz w:val="12"/>
          <w:szCs w:val="12"/>
          <w:lang w:eastAsia="es-ES"/>
        </w:rPr>
        <w:t>.</w:t>
      </w:r>
    </w:p>
    <w:p w:rsidR="007337CD" w:rsidRPr="007337CD" w:rsidRDefault="007337CD" w:rsidP="007337CD">
      <w:pPr>
        <w:spacing w:after="0" w:line="240" w:lineRule="auto"/>
        <w:jc w:val="both"/>
        <w:rPr>
          <w:rFonts w:ascii="Arial Narrow" w:hAnsi="Arial Narrow" w:cs="Arial"/>
          <w:bCs/>
          <w:sz w:val="12"/>
          <w:szCs w:val="12"/>
          <w:lang w:eastAsia="es-ES"/>
        </w:rPr>
      </w:pPr>
    </w:p>
    <w:p w:rsidR="007337CD" w:rsidRPr="007337CD" w:rsidRDefault="007337CD" w:rsidP="007337CD">
      <w:pPr>
        <w:spacing w:after="0" w:line="240" w:lineRule="auto"/>
        <w:jc w:val="both"/>
        <w:rPr>
          <w:rFonts w:ascii="Arial Narrow" w:hAnsi="Arial Narrow" w:cs="Arial"/>
          <w:sz w:val="12"/>
          <w:szCs w:val="12"/>
          <w:lang w:eastAsia="es-ES"/>
        </w:rPr>
      </w:pPr>
      <w:r w:rsidRPr="007337CD">
        <w:rPr>
          <w:rFonts w:ascii="Arial Narrow" w:hAnsi="Arial Narrow" w:cs="Arial"/>
          <w:sz w:val="12"/>
          <w:szCs w:val="12"/>
          <w:lang w:eastAsia="es-ES"/>
        </w:rPr>
        <w:t xml:space="preserve">EL PAGO SE DEPOSITARÁ EN LA FECHA PROGRAMADA PARA TAL EFECTO, SI LA CUENTA BANCARIA DE </w:t>
      </w:r>
      <w:r w:rsidRPr="007337CD">
        <w:rPr>
          <w:rFonts w:ascii="Arial Narrow" w:hAnsi="Arial Narrow" w:cs="Arial"/>
          <w:b/>
          <w:sz w:val="12"/>
          <w:szCs w:val="12"/>
          <w:lang w:eastAsia="es-ES"/>
        </w:rPr>
        <w:t>“EL PROVEEDOR”</w:t>
      </w:r>
      <w:r w:rsidRPr="007337CD">
        <w:rPr>
          <w:rFonts w:ascii="Arial Narrow" w:hAnsi="Arial Narrow" w:cs="Arial"/>
          <w:sz w:val="12"/>
          <w:szCs w:val="12"/>
          <w:lang w:eastAsia="es-ES"/>
        </w:rPr>
        <w:t xml:space="preserve"> ESTÁ CONTRATADA CON BANORTE S.A., BBVA BANCOMER, HSBC, O SCOTIABANK INVERLAT O A TRAVÉS DEL ESQUEMA INTERBANCARIO VÍA SPEI (SISTEMA DE PAGOS ELECTRÓNICOS INTERBANCARIOS) SI LA CUENTA PERTENECE A UN BANCO DISTINTO A LOS ANTES MENCIONADOS.</w:t>
      </w:r>
    </w:p>
    <w:p w:rsidR="007337CD" w:rsidRPr="007337CD" w:rsidRDefault="007337CD" w:rsidP="007337CD">
      <w:pPr>
        <w:spacing w:after="0" w:line="240" w:lineRule="auto"/>
        <w:jc w:val="both"/>
        <w:rPr>
          <w:rFonts w:ascii="Arial Narrow" w:hAnsi="Arial Narrow" w:cs="Arial"/>
          <w:sz w:val="12"/>
          <w:szCs w:val="12"/>
          <w:lang w:eastAsia="es-ES"/>
        </w:rPr>
      </w:pPr>
    </w:p>
    <w:p w:rsidR="007337CD" w:rsidRPr="007337CD" w:rsidRDefault="007337CD" w:rsidP="007337CD">
      <w:pPr>
        <w:tabs>
          <w:tab w:val="left" w:pos="-284"/>
          <w:tab w:val="left" w:pos="9498"/>
        </w:tabs>
        <w:spacing w:after="0" w:line="240" w:lineRule="auto"/>
        <w:jc w:val="both"/>
        <w:rPr>
          <w:rFonts w:ascii="Arial Narrow" w:hAnsi="Arial Narrow" w:cs="Arial"/>
          <w:sz w:val="12"/>
          <w:szCs w:val="12"/>
        </w:rPr>
      </w:pPr>
      <w:r w:rsidRPr="007337CD">
        <w:rPr>
          <w:rFonts w:ascii="Arial Narrow" w:hAnsi="Arial Narrow" w:cs="Arial"/>
          <w:b/>
          <w:sz w:val="12"/>
          <w:szCs w:val="12"/>
        </w:rPr>
        <w:t xml:space="preserve">“EL PROVEEDOR” </w:t>
      </w:r>
      <w:r w:rsidRPr="007337CD">
        <w:rPr>
          <w:rFonts w:ascii="Arial Narrow" w:hAnsi="Arial Narrow" w:cs="Arial"/>
          <w:sz w:val="12"/>
          <w:szCs w:val="12"/>
        </w:rPr>
        <w:t xml:space="preserve">PARA EFECTOS DE TRANSFERIR LOS DERECHOS DE COBRO DEBERÁ CONTAR CON EL CONSENTIMIENTO DE </w:t>
      </w:r>
      <w:r w:rsidRPr="007337CD">
        <w:rPr>
          <w:rFonts w:ascii="Arial Narrow" w:hAnsi="Arial Narrow" w:cs="Arial"/>
          <w:b/>
          <w:sz w:val="12"/>
          <w:szCs w:val="12"/>
        </w:rPr>
        <w:t>“EL INSTITUTO”</w:t>
      </w:r>
      <w:r w:rsidRPr="007337CD">
        <w:rPr>
          <w:rFonts w:ascii="Arial Narrow" w:hAnsi="Arial Narrow" w:cs="Arial"/>
          <w:sz w:val="12"/>
          <w:szCs w:val="12"/>
        </w:rPr>
        <w:t xml:space="preserve"> PARA LO CUAL</w:t>
      </w:r>
      <w:r w:rsidRPr="007337CD">
        <w:rPr>
          <w:rFonts w:ascii="Arial Narrow" w:hAnsi="Arial Narrow" w:cs="Arial"/>
          <w:b/>
          <w:sz w:val="12"/>
          <w:szCs w:val="12"/>
        </w:rPr>
        <w:t xml:space="preserve"> </w:t>
      </w:r>
      <w:r w:rsidRPr="007337CD">
        <w:rPr>
          <w:rFonts w:ascii="Arial Narrow" w:hAnsi="Arial Narrow" w:cs="Arial"/>
          <w:sz w:val="12"/>
          <w:szCs w:val="12"/>
        </w:rPr>
        <w:t xml:space="preserve">DEBERÁ NOTIFICARLO POR ESCRITO A </w:t>
      </w:r>
      <w:r w:rsidRPr="007337CD">
        <w:rPr>
          <w:rFonts w:ascii="Arial Narrow" w:hAnsi="Arial Narrow" w:cs="Arial"/>
          <w:b/>
          <w:sz w:val="12"/>
          <w:szCs w:val="12"/>
        </w:rPr>
        <w:t xml:space="preserve">“EL INSTITUTO” </w:t>
      </w:r>
      <w:r w:rsidRPr="007337CD">
        <w:rPr>
          <w:rFonts w:ascii="Arial Narrow" w:hAnsi="Arial Narrow" w:cs="Arial"/>
          <w:sz w:val="12"/>
          <w:szCs w:val="12"/>
        </w:rPr>
        <w:t xml:space="preserve">A TRAVÉS DEL ADMINISTRADOR DEL CONTRATO CON UN MÍNIMO DE </w:t>
      </w:r>
      <w:r w:rsidRPr="007337CD">
        <w:rPr>
          <w:rFonts w:ascii="Arial Narrow" w:hAnsi="Arial Narrow" w:cs="Arial"/>
          <w:b/>
          <w:sz w:val="12"/>
          <w:szCs w:val="12"/>
        </w:rPr>
        <w:t>5 (CINCO)</w:t>
      </w:r>
      <w:r w:rsidRPr="007337CD">
        <w:rPr>
          <w:rFonts w:ascii="Arial Narrow" w:hAnsi="Arial Narrow" w:cs="Arial"/>
          <w:sz w:val="12"/>
          <w:szCs w:val="12"/>
        </w:rPr>
        <w:t xml:space="preserve"> DÍAS NATURALES ANTERIORES A LA FECHA DE PAGO PROGRAMADA, EL ADMINISTRADOR DEL PRESENTE CONTRATO O EN SU CASO EL TITULAR DEL ÁREA REQUIRENTE, DEBERÁ ENTREGAR LOS DOCUMENTOS SUSTANTIVOS DE DICHA CESIÓN EL ÁREA RESPONSABLE DE AUTORIZAR DICHA CESIÓN.</w:t>
      </w:r>
    </w:p>
    <w:p w:rsidR="007337CD" w:rsidRPr="007337CD" w:rsidRDefault="007337CD" w:rsidP="007337CD">
      <w:pPr>
        <w:tabs>
          <w:tab w:val="left" w:pos="-284"/>
          <w:tab w:val="left" w:pos="9498"/>
        </w:tabs>
        <w:spacing w:after="0" w:line="240" w:lineRule="auto"/>
        <w:jc w:val="both"/>
        <w:rPr>
          <w:rFonts w:ascii="Arial Narrow" w:hAnsi="Arial Narrow" w:cs="Arial"/>
          <w:sz w:val="12"/>
          <w:szCs w:val="12"/>
        </w:rPr>
      </w:pPr>
    </w:p>
    <w:p w:rsidR="007337CD" w:rsidRPr="007337CD" w:rsidRDefault="007337CD" w:rsidP="007337CD">
      <w:pPr>
        <w:tabs>
          <w:tab w:val="left" w:pos="-284"/>
          <w:tab w:val="left" w:pos="9498"/>
        </w:tabs>
        <w:spacing w:after="0" w:line="240" w:lineRule="auto"/>
        <w:jc w:val="both"/>
        <w:rPr>
          <w:rFonts w:ascii="Arial Narrow" w:hAnsi="Arial Narrow" w:cs="Arial"/>
          <w:sz w:val="12"/>
          <w:szCs w:val="12"/>
        </w:rPr>
      </w:pPr>
      <w:r w:rsidRPr="007337CD">
        <w:rPr>
          <w:rFonts w:ascii="Arial Narrow" w:hAnsi="Arial Narrow" w:cs="Arial"/>
          <w:sz w:val="12"/>
          <w:szCs w:val="12"/>
        </w:rPr>
        <w:t xml:space="preserve">ASIMISMO, </w:t>
      </w:r>
      <w:r w:rsidRPr="007337CD">
        <w:rPr>
          <w:rFonts w:ascii="Arial Narrow" w:hAnsi="Arial Narrow" w:cs="Arial"/>
          <w:b/>
          <w:sz w:val="12"/>
          <w:szCs w:val="12"/>
        </w:rPr>
        <w:t>“EL PROVEEDOR”</w:t>
      </w:r>
      <w:r w:rsidRPr="007337CD">
        <w:rPr>
          <w:rFonts w:ascii="Arial Narrow" w:hAnsi="Arial Narrow" w:cs="Arial"/>
          <w:sz w:val="12"/>
          <w:szCs w:val="12"/>
        </w:rPr>
        <w:t xml:space="preserve">  PODRÁ OPTAR POR COBRAR A TRAVÉS DE FACTORAJE FINANCIERO CONFORME AL PROGRAMA DE CADENAS PRODUCTIVAS DE NACIONAL FINANCIERA, S.N.C., INSTITUCIÓN DE BANCA DE DESARROLLO CON </w:t>
      </w:r>
      <w:r w:rsidRPr="007337CD">
        <w:rPr>
          <w:rFonts w:ascii="Arial Narrow" w:hAnsi="Arial Narrow" w:cs="Arial"/>
          <w:b/>
          <w:sz w:val="12"/>
          <w:szCs w:val="12"/>
        </w:rPr>
        <w:t>“EL INSTITUTO”</w:t>
      </w:r>
      <w:r w:rsidRPr="007337CD">
        <w:rPr>
          <w:rFonts w:ascii="Arial Narrow" w:hAnsi="Arial Narrow" w:cs="Arial"/>
          <w:sz w:val="12"/>
          <w:szCs w:val="12"/>
        </w:rPr>
        <w:t>.</w:t>
      </w:r>
    </w:p>
    <w:p w:rsidR="007337CD" w:rsidRPr="007337CD" w:rsidRDefault="007337CD" w:rsidP="007337CD">
      <w:pPr>
        <w:tabs>
          <w:tab w:val="left" w:pos="-284"/>
          <w:tab w:val="left" w:pos="9498"/>
        </w:tabs>
        <w:spacing w:after="0" w:line="240" w:lineRule="auto"/>
        <w:jc w:val="both"/>
        <w:rPr>
          <w:rFonts w:ascii="Arial Narrow" w:hAnsi="Arial Narrow" w:cs="Arial"/>
          <w:sz w:val="12"/>
          <w:szCs w:val="12"/>
        </w:rPr>
      </w:pPr>
    </w:p>
    <w:p w:rsidR="007337CD" w:rsidRPr="007337CD" w:rsidRDefault="007337CD" w:rsidP="007337CD">
      <w:pPr>
        <w:tabs>
          <w:tab w:val="left" w:pos="-284"/>
          <w:tab w:val="left" w:pos="9498"/>
        </w:tabs>
        <w:spacing w:after="0" w:line="240" w:lineRule="auto"/>
        <w:jc w:val="both"/>
        <w:rPr>
          <w:rFonts w:ascii="Arial Narrow" w:hAnsi="Arial Narrow" w:cs="Arial"/>
          <w:sz w:val="12"/>
          <w:szCs w:val="12"/>
        </w:rPr>
      </w:pPr>
      <w:r w:rsidRPr="007337CD">
        <w:rPr>
          <w:rFonts w:ascii="Arial Narrow" w:hAnsi="Arial Narrow" w:cs="Arial"/>
          <w:sz w:val="12"/>
          <w:szCs w:val="12"/>
        </w:rPr>
        <w:t xml:space="preserve">EN CASO DE QUE </w:t>
      </w:r>
      <w:r w:rsidRPr="007337CD">
        <w:rPr>
          <w:rFonts w:ascii="Arial Narrow" w:hAnsi="Arial Narrow" w:cs="Arial"/>
          <w:b/>
          <w:sz w:val="12"/>
          <w:szCs w:val="12"/>
        </w:rPr>
        <w:t>“EL PROVEEDOR”</w:t>
      </w:r>
      <w:r w:rsidRPr="007337CD">
        <w:rPr>
          <w:rFonts w:ascii="Arial Narrow" w:hAnsi="Arial Narrow" w:cs="Arial"/>
          <w:sz w:val="12"/>
          <w:szCs w:val="12"/>
        </w:rPr>
        <w:t xml:space="preserve"> RECIBA PAGOS EN EXCESO, DEBERÁ REINTEGRAR LAS CANTIDADES PAGADAS EN EXCESO,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DE SU ENTREGA HASTA LA FECHA EN QUE SE PONGAN EFECTIVAMENTE LAS CANTIDADES A DISPOSICIÓN DE </w:t>
      </w:r>
      <w:r w:rsidRPr="007337CD">
        <w:rPr>
          <w:rFonts w:ascii="Arial Narrow" w:hAnsi="Arial Narrow" w:cs="Arial"/>
          <w:b/>
          <w:sz w:val="12"/>
          <w:szCs w:val="12"/>
        </w:rPr>
        <w:t>“EL INSTITUTO”</w:t>
      </w:r>
      <w:r w:rsidRPr="007337CD">
        <w:rPr>
          <w:rFonts w:ascii="Arial Narrow" w:hAnsi="Arial Narrow" w:cs="Arial"/>
          <w:sz w:val="12"/>
          <w:szCs w:val="12"/>
        </w:rPr>
        <w:t>.</w:t>
      </w:r>
    </w:p>
    <w:p w:rsidR="007337CD" w:rsidRPr="007337CD" w:rsidRDefault="007337CD" w:rsidP="007337CD">
      <w:pPr>
        <w:tabs>
          <w:tab w:val="left" w:pos="-284"/>
          <w:tab w:val="left" w:pos="9498"/>
        </w:tabs>
        <w:spacing w:after="0" w:line="240" w:lineRule="auto"/>
        <w:jc w:val="both"/>
        <w:rPr>
          <w:rFonts w:ascii="Arial Narrow" w:hAnsi="Arial Narrow" w:cs="Arial"/>
          <w:b/>
          <w:sz w:val="12"/>
          <w:szCs w:val="12"/>
        </w:rPr>
      </w:pPr>
    </w:p>
    <w:p w:rsidR="007337CD" w:rsidRPr="007337CD" w:rsidRDefault="007337CD" w:rsidP="007337CD">
      <w:pPr>
        <w:spacing w:after="0" w:line="240" w:lineRule="auto"/>
        <w:jc w:val="both"/>
        <w:rPr>
          <w:rFonts w:ascii="Arial Narrow" w:hAnsi="Arial Narrow" w:cs="Arial"/>
          <w:sz w:val="12"/>
          <w:szCs w:val="12"/>
          <w:bdr w:val="none" w:sz="0" w:space="0" w:color="auto" w:frame="1"/>
          <w:lang w:val="es-ES_tradnl"/>
        </w:rPr>
      </w:pPr>
      <w:r w:rsidRPr="007337CD">
        <w:rPr>
          <w:rFonts w:ascii="Arial Narrow" w:hAnsi="Arial Narrow" w:cs="Arial"/>
          <w:sz w:val="12"/>
          <w:szCs w:val="12"/>
        </w:rPr>
        <w:t xml:space="preserve">EL PAGO </w:t>
      </w:r>
      <w:r w:rsidRPr="007337CD">
        <w:rPr>
          <w:rFonts w:ascii="Arial Narrow" w:hAnsi="Arial Narrow" w:cs="Arial"/>
          <w:sz w:val="12"/>
          <w:szCs w:val="12"/>
          <w:bdr w:val="none" w:sz="0" w:space="0" w:color="auto" w:frame="1"/>
          <w:lang w:val="es-ES_tradnl"/>
        </w:rPr>
        <w:t xml:space="preserve">QUEDARÁ CONDICIONADO AL DESCUENTO QUE </w:t>
      </w:r>
      <w:r w:rsidRPr="007337CD">
        <w:rPr>
          <w:rFonts w:ascii="Arial Narrow" w:hAnsi="Arial Narrow" w:cs="Arial"/>
          <w:b/>
          <w:bCs/>
          <w:sz w:val="12"/>
          <w:szCs w:val="12"/>
        </w:rPr>
        <w:t>“EL INSTITUTO”</w:t>
      </w:r>
      <w:r w:rsidRPr="007337CD">
        <w:rPr>
          <w:rFonts w:ascii="Arial Narrow" w:hAnsi="Arial Narrow" w:cs="Arial"/>
          <w:sz w:val="12"/>
          <w:szCs w:val="12"/>
        </w:rPr>
        <w:t xml:space="preserve"> </w:t>
      </w:r>
      <w:r w:rsidRPr="007337CD">
        <w:rPr>
          <w:rFonts w:ascii="Arial Narrow" w:hAnsi="Arial Narrow" w:cs="Arial"/>
          <w:sz w:val="12"/>
          <w:szCs w:val="12"/>
          <w:bdr w:val="none" w:sz="0" w:space="0" w:color="auto" w:frame="1"/>
          <w:lang w:val="es-ES_tradnl"/>
        </w:rPr>
        <w:t xml:space="preserve">EFECTUARÁ A </w:t>
      </w:r>
      <w:r w:rsidRPr="007337CD">
        <w:rPr>
          <w:rFonts w:ascii="Arial Narrow" w:hAnsi="Arial Narrow" w:cs="Arial"/>
          <w:b/>
          <w:bCs/>
          <w:sz w:val="12"/>
          <w:szCs w:val="12"/>
          <w:bdr w:val="none" w:sz="0" w:space="0" w:color="auto" w:frame="1"/>
          <w:lang w:val="es-ES_tradnl"/>
        </w:rPr>
        <w:t>“EL PROVEEDOR”</w:t>
      </w:r>
      <w:r w:rsidRPr="007337CD">
        <w:rPr>
          <w:rFonts w:ascii="Arial Narrow" w:hAnsi="Arial Narrow" w:cs="Arial"/>
          <w:sz w:val="12"/>
          <w:szCs w:val="12"/>
          <w:bdr w:val="none" w:sz="0" w:space="0" w:color="auto" w:frame="1"/>
          <w:lang w:val="es-ES_tradnl"/>
        </w:rPr>
        <w:t xml:space="preserve"> POR CONCEPTO DE PENAS CONVENCIONALES APLICABLES, EN EL ENTENDIDO DE QUE EN EL SUPUESTO DE QUE SEA RESCINDIDO EL CONTRATO, NO PROCEDERÁ EL COBRO DE DICHAS PENALIZACIONES, NI LA CONTABILIZACIÓN DE LAS MISMAS PARA HACER EFECTIVA LA GARANTÍA DE CUMPLIMIENTO, DE CONFORMIDAD CON LO ESTABLECIDO POR EL ARTÍCULO 95 DEL REGLAMENTO DE LA LEY DE ADQUISICIONES, ARRENDAMIENTOS Y SERVICIOS DEL SECTOR PÚBLICO.</w:t>
      </w:r>
    </w:p>
    <w:p w:rsidR="007337CD" w:rsidRPr="007337CD" w:rsidRDefault="007337CD" w:rsidP="007337CD">
      <w:pPr>
        <w:spacing w:after="0" w:line="240" w:lineRule="auto"/>
        <w:jc w:val="both"/>
        <w:rPr>
          <w:rFonts w:ascii="Arial Narrow" w:hAnsi="Arial Narrow" w:cs="Arial"/>
          <w:sz w:val="12"/>
          <w:szCs w:val="12"/>
          <w:bdr w:val="none" w:sz="0" w:space="0" w:color="auto" w:frame="1"/>
          <w:lang w:val="es-ES_tradnl"/>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CUARTA.- PLAZO, LUGAR Y CONDICIONES DE ENTREGA.- “EL PROVEEDOR” </w:t>
      </w:r>
      <w:r w:rsidRPr="007337CD">
        <w:rPr>
          <w:rFonts w:ascii="Arial Narrow" w:hAnsi="Arial Narrow" w:cs="Arial"/>
          <w:sz w:val="12"/>
          <w:szCs w:val="12"/>
        </w:rPr>
        <w:t xml:space="preserve">SE COMPROMETE A SUMINISTRAR A </w:t>
      </w:r>
      <w:r w:rsidRPr="007337CD">
        <w:rPr>
          <w:rFonts w:ascii="Arial Narrow" w:hAnsi="Arial Narrow" w:cs="Arial"/>
          <w:b/>
          <w:sz w:val="12"/>
          <w:szCs w:val="12"/>
        </w:rPr>
        <w:t xml:space="preserve">“EL INSTITUTO” </w:t>
      </w:r>
      <w:r w:rsidRPr="007337CD">
        <w:rPr>
          <w:rFonts w:ascii="Arial Narrow" w:hAnsi="Arial Narrow" w:cs="Arial"/>
          <w:sz w:val="12"/>
          <w:szCs w:val="12"/>
        </w:rPr>
        <w:t xml:space="preserve">LOS BIENES QUE SE MENCIONAN EN EL PRESENTE CONTRATO, APEGÁNDOSE A LAS CARACTERÍSTICAS, ESPECIFICACIONES Y CANTIDADES QUE SE DESCRIBEN EN LOS </w:t>
      </w:r>
      <w:r w:rsidRPr="007337CD">
        <w:rPr>
          <w:rFonts w:ascii="Arial Narrow" w:hAnsi="Arial Narrow" w:cs="Arial"/>
          <w:b/>
          <w:sz w:val="12"/>
          <w:szCs w:val="12"/>
        </w:rPr>
        <w:t>ANEXOS 1 (UNO) Y 2 (DOS)</w:t>
      </w:r>
      <w:r w:rsidRPr="007337CD">
        <w:rPr>
          <w:rFonts w:ascii="Arial Narrow" w:hAnsi="Arial Narrow" w:cs="Arial"/>
          <w:sz w:val="12"/>
          <w:szCs w:val="12"/>
        </w:rPr>
        <w:t xml:space="preserve"> DEL PRESENTE CONTRATO Y CONFORME A LO SIGUIENTE:</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b/>
          <w:bCs/>
          <w:sz w:val="12"/>
          <w:szCs w:val="12"/>
        </w:rPr>
      </w:pPr>
      <w:r w:rsidRPr="007337CD">
        <w:rPr>
          <w:rFonts w:ascii="Arial Narrow" w:hAnsi="Arial Narrow" w:cs="Arial"/>
          <w:b/>
          <w:sz w:val="12"/>
          <w:szCs w:val="12"/>
        </w:rPr>
        <w:t xml:space="preserve">PLAZO.- </w:t>
      </w:r>
      <w:r w:rsidRPr="007337CD">
        <w:rPr>
          <w:rFonts w:ascii="Arial Narrow" w:hAnsi="Arial Narrow"/>
          <w:b/>
          <w:bCs/>
          <w:sz w:val="12"/>
          <w:szCs w:val="12"/>
        </w:rPr>
        <w:t>EL PROVEEDOR”</w:t>
      </w:r>
      <w:r w:rsidRPr="007337CD">
        <w:rPr>
          <w:rFonts w:ascii="Arial Narrow" w:hAnsi="Arial Narrow"/>
          <w:bCs/>
          <w:sz w:val="12"/>
          <w:szCs w:val="12"/>
        </w:rPr>
        <w:t xml:space="preserve"> DEBERÁ ENTREGAR LOS BIENES CONFORME AL ANVERSO DEL PRESENTE CONTRATO Y DE ACUERDO A LO ESTABLECIDO EN EL ANEXO </w:t>
      </w:r>
      <w:r w:rsidRPr="007337CD">
        <w:rPr>
          <w:rFonts w:ascii="Arial Narrow" w:hAnsi="Arial Narrow"/>
          <w:b/>
          <w:bCs/>
          <w:sz w:val="12"/>
          <w:szCs w:val="12"/>
        </w:rPr>
        <w:t>2 (DOS).</w:t>
      </w:r>
    </w:p>
    <w:p w:rsidR="007337CD" w:rsidRPr="007337CD" w:rsidRDefault="007337CD" w:rsidP="007337CD">
      <w:pPr>
        <w:spacing w:after="0" w:line="240" w:lineRule="auto"/>
        <w:contextualSpacing/>
        <w:jc w:val="both"/>
        <w:rPr>
          <w:rFonts w:ascii="Arial Narrow" w:hAnsi="Arial Narrow"/>
          <w:b/>
          <w:bCs/>
          <w:sz w:val="12"/>
          <w:szCs w:val="12"/>
        </w:rPr>
      </w:pPr>
    </w:p>
    <w:p w:rsidR="007337CD" w:rsidRPr="007337CD" w:rsidRDefault="007337CD" w:rsidP="007337CD">
      <w:pPr>
        <w:spacing w:after="0" w:line="240" w:lineRule="auto"/>
        <w:contextualSpacing/>
        <w:jc w:val="both"/>
        <w:rPr>
          <w:rFonts w:ascii="Arial Narrow" w:hAnsi="Arial Narrow"/>
          <w:bCs/>
          <w:sz w:val="12"/>
          <w:szCs w:val="12"/>
        </w:rPr>
      </w:pPr>
      <w:r w:rsidRPr="007337CD">
        <w:rPr>
          <w:rFonts w:ascii="Arial Narrow" w:hAnsi="Arial Narrow"/>
          <w:b/>
          <w:bCs/>
          <w:sz w:val="12"/>
          <w:szCs w:val="12"/>
        </w:rPr>
        <w:lastRenderedPageBreak/>
        <w:t>LUGAR DE ENTREGA.-</w:t>
      </w:r>
      <w:r w:rsidRPr="007337CD">
        <w:rPr>
          <w:rFonts w:ascii="Arial Narrow" w:hAnsi="Arial Narrow"/>
          <w:bCs/>
          <w:sz w:val="12"/>
          <w:szCs w:val="12"/>
        </w:rPr>
        <w:t xml:space="preserve"> LA ENTREGA DE LOS BIENES POR PARTE DE </w:t>
      </w:r>
      <w:r w:rsidRPr="007337CD">
        <w:rPr>
          <w:rFonts w:ascii="Arial Narrow" w:hAnsi="Arial Narrow"/>
          <w:b/>
          <w:bCs/>
          <w:sz w:val="12"/>
          <w:szCs w:val="12"/>
        </w:rPr>
        <w:t xml:space="preserve">“EL PROVEEDOR” </w:t>
      </w:r>
      <w:r w:rsidRPr="007337CD">
        <w:rPr>
          <w:rFonts w:ascii="Arial Narrow" w:hAnsi="Arial Narrow"/>
          <w:bCs/>
          <w:sz w:val="12"/>
          <w:szCs w:val="12"/>
        </w:rPr>
        <w:t xml:space="preserve">DEBERÁ REALIZARSE APEGÁNDOSE A LO SEÑALADO EN EL ANVERSO Y EN EL </w:t>
      </w:r>
      <w:r w:rsidRPr="007337CD">
        <w:rPr>
          <w:rFonts w:ascii="Arial Narrow" w:hAnsi="Arial Narrow"/>
          <w:b/>
          <w:bCs/>
          <w:sz w:val="12"/>
          <w:szCs w:val="12"/>
        </w:rPr>
        <w:t>ANEXO 2 (DOS)</w:t>
      </w:r>
      <w:r w:rsidRPr="007337CD">
        <w:rPr>
          <w:rFonts w:ascii="Arial Narrow" w:hAnsi="Arial Narrow"/>
          <w:bCs/>
          <w:sz w:val="12"/>
          <w:szCs w:val="12"/>
        </w:rPr>
        <w:t xml:space="preserve"> DEL PRESENTE INSTRUMENTO JURÍDICO.</w:t>
      </w:r>
    </w:p>
    <w:p w:rsidR="007337CD" w:rsidRPr="007337CD" w:rsidRDefault="007337CD" w:rsidP="007337CD">
      <w:pPr>
        <w:spacing w:after="0" w:line="240" w:lineRule="auto"/>
        <w:contextualSpacing/>
        <w:jc w:val="both"/>
        <w:rPr>
          <w:rFonts w:ascii="Arial Narrow" w:hAnsi="Arial Narrow"/>
          <w:bCs/>
          <w:sz w:val="12"/>
          <w:szCs w:val="12"/>
        </w:rPr>
      </w:pPr>
    </w:p>
    <w:p w:rsidR="007337CD" w:rsidRPr="007337CD" w:rsidRDefault="007337CD" w:rsidP="007337CD">
      <w:pPr>
        <w:spacing w:after="0" w:line="240" w:lineRule="auto"/>
        <w:jc w:val="both"/>
        <w:rPr>
          <w:rFonts w:ascii="Arial Narrow" w:hAnsi="Arial Narrow" w:cs="Arial"/>
          <w:bCs/>
          <w:iCs/>
          <w:sz w:val="12"/>
          <w:szCs w:val="12"/>
        </w:rPr>
      </w:pPr>
      <w:r w:rsidRPr="007337CD">
        <w:rPr>
          <w:rFonts w:ascii="Arial Narrow" w:hAnsi="Arial Narrow"/>
          <w:b/>
          <w:bCs/>
          <w:sz w:val="12"/>
          <w:szCs w:val="12"/>
        </w:rPr>
        <w:t>CONDICIONES DE ENTREGA.-</w:t>
      </w:r>
      <w:r w:rsidRPr="007337CD">
        <w:rPr>
          <w:rFonts w:ascii="Arial Narrow" w:hAnsi="Arial Narrow"/>
          <w:bCs/>
          <w:sz w:val="12"/>
          <w:szCs w:val="12"/>
        </w:rPr>
        <w:t xml:space="preserve"> </w:t>
      </w:r>
      <w:r w:rsidRPr="007337CD">
        <w:rPr>
          <w:rFonts w:ascii="Arial Narrow" w:hAnsi="Arial Narrow" w:cs="Arial"/>
          <w:bCs/>
          <w:iCs/>
          <w:sz w:val="12"/>
          <w:szCs w:val="12"/>
        </w:rPr>
        <w:t xml:space="preserve">PARA CONSTAR LA ENTREGA-RECEPCIÓN, </w:t>
      </w:r>
      <w:r w:rsidRPr="007337CD">
        <w:rPr>
          <w:rFonts w:ascii="Arial Narrow" w:hAnsi="Arial Narrow" w:cs="Arial"/>
          <w:b/>
          <w:bCs/>
          <w:iCs/>
          <w:sz w:val="12"/>
          <w:szCs w:val="12"/>
        </w:rPr>
        <w:t>“EL PROVEEDOR”</w:t>
      </w:r>
      <w:r w:rsidRPr="007337CD">
        <w:rPr>
          <w:rFonts w:ascii="Arial Narrow" w:hAnsi="Arial Narrow" w:cs="Arial"/>
          <w:bCs/>
          <w:iCs/>
          <w:sz w:val="12"/>
          <w:szCs w:val="12"/>
        </w:rPr>
        <w:t xml:space="preserve"> DEBERÁ ENTREGAR JUNTO CON LOS BIENES UNA “REMISIÓN DEL PEDIDO” EN EL FORMATO INSTITUCIONAL LA CUAL DEBERÁ PRESENTARSE EN ORIGINAL Y CUATRO COPIAS LEGIBLES Y DEBIDAMENTE REQUISITADAS EN TODOS SUS RUBROS, EN ESTA REMISIÓN DEL PEDIDO LA UNIDAD DE </w:t>
      </w:r>
      <w:r w:rsidRPr="007337CD">
        <w:rPr>
          <w:rFonts w:ascii="Arial Narrow" w:hAnsi="Arial Narrow" w:cs="Arial"/>
          <w:b/>
          <w:bCs/>
          <w:iCs/>
          <w:sz w:val="12"/>
          <w:szCs w:val="12"/>
        </w:rPr>
        <w:t>“EL INSTITUTO”</w:t>
      </w:r>
      <w:r w:rsidRPr="007337CD">
        <w:rPr>
          <w:rFonts w:ascii="Arial Narrow" w:hAnsi="Arial Narrow" w:cs="Arial"/>
          <w:bCs/>
          <w:iCs/>
          <w:sz w:val="12"/>
          <w:szCs w:val="12"/>
        </w:rPr>
        <w:t xml:space="preserve"> RECEPTORA DE LOS BIENES, ASENTARÁ EN EL ORIGINAL Y LAS CUATRO COPIAS, SELLO DE RECIBIDO CORRESPONDIENTE A LA UNIDAD RECEPTORA, FECHA, FIRMA, NOMBRE Y NÚMERO DE MATRÍCULA DE LA PERSONA QUE RECIBE.</w:t>
      </w:r>
    </w:p>
    <w:p w:rsidR="007337CD" w:rsidRPr="007337CD" w:rsidRDefault="007337CD" w:rsidP="007337CD">
      <w:pPr>
        <w:spacing w:after="0" w:line="240" w:lineRule="auto"/>
        <w:jc w:val="both"/>
        <w:rPr>
          <w:rFonts w:ascii="Arial Narrow" w:hAnsi="Arial Narrow" w:cs="Arial"/>
          <w:b/>
          <w:bCs/>
          <w:iCs/>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b/>
          <w:sz w:val="12"/>
          <w:szCs w:val="12"/>
        </w:rPr>
        <w:t>“EL PROVEEDOR”</w:t>
      </w:r>
      <w:r w:rsidRPr="007337CD">
        <w:rPr>
          <w:rFonts w:ascii="Arial Narrow" w:hAnsi="Arial Narrow" w:cs="Arial"/>
          <w:sz w:val="12"/>
          <w:szCs w:val="12"/>
        </w:rPr>
        <w:t xml:space="preserve"> DEBERÁ ENTREGAR COPIA DE CADA UNA DE ELLAS PARA CONOCIMIENTO, 10 (DIEZ) DÍAS POSTERIORES A LA RECEPCIÓN, EN HAVRE NO. 7, SÉPTIMO PISO, COLONIA JUÁREZ, DELEGACIÓN CUAUHTÉMOC, CÓDIGO POSTAL 06600, CIUDAD DE MÉXICO, EN EL DEPARTAMENTO DE RECURSOS MATERIALES, EN UN HORARIO DE 9:00 A 16:00 HORAS.</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sz w:val="12"/>
          <w:szCs w:val="12"/>
        </w:rPr>
        <w:t>EL ACUSE DEBERÁ CONTAR INVARIABLEMENTE CON TODOS LOS DATOS ESPECIFICADOS, TODA VEZ QUE ES INDISPENSABLE PARA COMPROBAR LA ENTREGA DE LOS BIENES EN TIEMPO Y FORMA.</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b/>
          <w:sz w:val="12"/>
          <w:szCs w:val="12"/>
        </w:rPr>
        <w:t>“EL PROVEEDOR”</w:t>
      </w:r>
      <w:r w:rsidRPr="007337CD">
        <w:rPr>
          <w:rFonts w:ascii="Arial Narrow" w:hAnsi="Arial Narrow" w:cs="Arial"/>
          <w:sz w:val="12"/>
          <w:szCs w:val="12"/>
        </w:rPr>
        <w:t xml:space="preserve"> DEBERÁ ENTREGAR EL MATERIAL, DEBIDAMENTE EMPAQUETADO Y EN CAJAS DE CARTÓN Y SE DEBERÁ ADHERIR UNA ETIQUETA DE PERSONALIZACIÓN QUE CONTENGA LA SIGUIENTE INFORMACIÓN:</w:t>
      </w:r>
    </w:p>
    <w:p w:rsidR="007337CD" w:rsidRPr="007337CD" w:rsidRDefault="007337CD" w:rsidP="007337CD">
      <w:pPr>
        <w:spacing w:after="0" w:line="240" w:lineRule="auto"/>
        <w:jc w:val="both"/>
        <w:rPr>
          <w:rFonts w:ascii="Arial Narrow" w:hAnsi="Arial Narrow" w:cs="Arial"/>
          <w:b/>
          <w:sz w:val="12"/>
          <w:szCs w:val="12"/>
        </w:rPr>
      </w:pPr>
    </w:p>
    <w:p w:rsidR="007337CD" w:rsidRPr="007337CD" w:rsidRDefault="007337CD" w:rsidP="007337CD">
      <w:pPr>
        <w:pStyle w:val="Prrafodelista"/>
        <w:numPr>
          <w:ilvl w:val="0"/>
          <w:numId w:val="48"/>
        </w:numPr>
        <w:suppressAutoHyphens/>
        <w:ind w:left="142" w:hanging="142"/>
        <w:jc w:val="both"/>
        <w:rPr>
          <w:rFonts w:ascii="Arial Narrow" w:hAnsi="Arial Narrow" w:cs="Arial"/>
          <w:sz w:val="12"/>
          <w:szCs w:val="12"/>
        </w:rPr>
      </w:pPr>
      <w:r w:rsidRPr="007337CD">
        <w:rPr>
          <w:rFonts w:ascii="Arial Narrow" w:hAnsi="Arial Narrow" w:cs="Arial"/>
          <w:sz w:val="12"/>
          <w:szCs w:val="12"/>
        </w:rPr>
        <w:t>IDENTIFICACIÓN DEL BIEN (CONTENIDO, CLAVE Y CANTIDAD Y A QUÉ DELEGACIÓN CORRESPONDE, SEGÚN CUADRO DE DISTRIBUCIÓN CORRESPONDIENTE).</w:t>
      </w:r>
    </w:p>
    <w:p w:rsidR="007337CD" w:rsidRPr="007337CD" w:rsidRDefault="007337CD" w:rsidP="007337CD">
      <w:pPr>
        <w:pStyle w:val="Prrafodelista"/>
        <w:numPr>
          <w:ilvl w:val="0"/>
          <w:numId w:val="48"/>
        </w:numPr>
        <w:suppressAutoHyphens/>
        <w:ind w:left="142" w:hanging="142"/>
        <w:jc w:val="both"/>
        <w:rPr>
          <w:rFonts w:ascii="Arial Narrow" w:hAnsi="Arial Narrow" w:cs="Arial"/>
          <w:sz w:val="12"/>
          <w:szCs w:val="12"/>
        </w:rPr>
      </w:pPr>
      <w:r w:rsidRPr="007337CD">
        <w:rPr>
          <w:rFonts w:ascii="Arial Narrow" w:hAnsi="Arial Narrow" w:cs="Arial"/>
          <w:sz w:val="12"/>
          <w:szCs w:val="12"/>
        </w:rPr>
        <w:t xml:space="preserve">LEYENDA DE </w:t>
      </w:r>
      <w:r w:rsidRPr="007337CD">
        <w:rPr>
          <w:rFonts w:ascii="Arial Narrow" w:hAnsi="Arial Narrow" w:cs="Arial"/>
          <w:b/>
          <w:sz w:val="12"/>
          <w:szCs w:val="12"/>
        </w:rPr>
        <w:t>“IMSS-PROSPERA”.</w:t>
      </w:r>
    </w:p>
    <w:p w:rsidR="007337CD" w:rsidRPr="007337CD" w:rsidRDefault="007337CD" w:rsidP="007337CD">
      <w:pPr>
        <w:pStyle w:val="Prrafodelista"/>
        <w:numPr>
          <w:ilvl w:val="0"/>
          <w:numId w:val="48"/>
        </w:numPr>
        <w:suppressAutoHyphens/>
        <w:ind w:left="142" w:hanging="142"/>
        <w:jc w:val="both"/>
        <w:rPr>
          <w:rFonts w:ascii="Arial Narrow" w:hAnsi="Arial Narrow" w:cs="Arial"/>
          <w:sz w:val="12"/>
          <w:szCs w:val="12"/>
        </w:rPr>
      </w:pPr>
      <w:r w:rsidRPr="007337CD">
        <w:rPr>
          <w:rFonts w:ascii="Arial Narrow" w:hAnsi="Arial Narrow" w:cs="Arial"/>
          <w:sz w:val="12"/>
          <w:szCs w:val="12"/>
        </w:rPr>
        <w:t>NOMBRE O DENOMINACIÓN DEL FABRICANTE.</w:t>
      </w:r>
    </w:p>
    <w:p w:rsidR="007337CD" w:rsidRPr="007337CD" w:rsidRDefault="007337CD" w:rsidP="007337CD">
      <w:pPr>
        <w:pStyle w:val="Prrafodelista"/>
        <w:numPr>
          <w:ilvl w:val="0"/>
          <w:numId w:val="48"/>
        </w:numPr>
        <w:suppressAutoHyphens/>
        <w:ind w:left="142" w:hanging="142"/>
        <w:jc w:val="both"/>
        <w:rPr>
          <w:rFonts w:ascii="Arial Narrow" w:hAnsi="Arial Narrow" w:cs="Arial"/>
          <w:sz w:val="12"/>
          <w:szCs w:val="12"/>
        </w:rPr>
      </w:pPr>
      <w:r w:rsidRPr="007337CD">
        <w:rPr>
          <w:rFonts w:ascii="Arial Narrow" w:hAnsi="Arial Narrow" w:cs="Arial"/>
          <w:sz w:val="12"/>
          <w:szCs w:val="12"/>
        </w:rPr>
        <w:t>DOMICILIO COMPLETO.</w:t>
      </w:r>
    </w:p>
    <w:p w:rsidR="007337CD" w:rsidRPr="007337CD" w:rsidRDefault="007337CD" w:rsidP="007337CD">
      <w:pPr>
        <w:pStyle w:val="Prrafodelista"/>
        <w:numPr>
          <w:ilvl w:val="0"/>
          <w:numId w:val="48"/>
        </w:numPr>
        <w:suppressAutoHyphens/>
        <w:ind w:left="142" w:hanging="142"/>
        <w:jc w:val="both"/>
        <w:rPr>
          <w:rFonts w:ascii="Arial Narrow" w:hAnsi="Arial Narrow" w:cs="Arial"/>
          <w:sz w:val="12"/>
          <w:szCs w:val="12"/>
        </w:rPr>
      </w:pPr>
      <w:r w:rsidRPr="007337CD">
        <w:rPr>
          <w:rFonts w:ascii="Arial Narrow" w:hAnsi="Arial Narrow" w:cs="Arial"/>
          <w:sz w:val="12"/>
          <w:szCs w:val="12"/>
        </w:rPr>
        <w:t>TELÉFONO (SEÑALANDO CÓDIGOS DE CIUDAD, ASÍ COMO EL NÚMERO LOCAL)</w:t>
      </w:r>
    </w:p>
    <w:p w:rsidR="007337CD" w:rsidRPr="007337CD" w:rsidRDefault="007337CD" w:rsidP="007337CD">
      <w:pPr>
        <w:pStyle w:val="Prrafodelista"/>
        <w:numPr>
          <w:ilvl w:val="0"/>
          <w:numId w:val="48"/>
        </w:numPr>
        <w:suppressAutoHyphens/>
        <w:ind w:left="142" w:hanging="142"/>
        <w:jc w:val="both"/>
        <w:rPr>
          <w:rFonts w:ascii="Arial Narrow" w:hAnsi="Arial Narrow" w:cs="Arial"/>
          <w:sz w:val="12"/>
          <w:szCs w:val="12"/>
        </w:rPr>
      </w:pPr>
      <w:r w:rsidRPr="007337CD">
        <w:rPr>
          <w:rFonts w:ascii="Arial Narrow" w:hAnsi="Arial Narrow" w:cs="Arial"/>
          <w:sz w:val="12"/>
          <w:szCs w:val="12"/>
        </w:rPr>
        <w:t>PLAZO DE GARANTÍA DEL BIEN.</w:t>
      </w:r>
    </w:p>
    <w:p w:rsidR="007337CD" w:rsidRPr="007337CD" w:rsidRDefault="007337CD" w:rsidP="007337CD">
      <w:pPr>
        <w:spacing w:after="0" w:line="240" w:lineRule="auto"/>
        <w:jc w:val="both"/>
        <w:rPr>
          <w:rFonts w:ascii="Arial Narrow" w:hAnsi="Arial Narrow" w:cs="Arial"/>
          <w:b/>
          <w:bCs/>
          <w:sz w:val="12"/>
          <w:szCs w:val="12"/>
          <w:lang w:val="es-ES"/>
        </w:rPr>
      </w:pPr>
    </w:p>
    <w:p w:rsidR="007337CD" w:rsidRPr="007337CD" w:rsidRDefault="007337CD" w:rsidP="007337CD">
      <w:pPr>
        <w:spacing w:after="0" w:line="240" w:lineRule="auto"/>
        <w:jc w:val="both"/>
        <w:rPr>
          <w:rFonts w:ascii="Arial Narrow" w:hAnsi="Arial Narrow" w:cs="Arial"/>
          <w:bCs/>
          <w:sz w:val="12"/>
          <w:szCs w:val="12"/>
          <w:lang w:val="es-ES"/>
        </w:rPr>
      </w:pPr>
      <w:r w:rsidRPr="007337CD">
        <w:rPr>
          <w:rFonts w:ascii="Arial Narrow" w:hAnsi="Arial Narrow" w:cs="Arial"/>
          <w:b/>
          <w:bCs/>
          <w:sz w:val="12"/>
          <w:szCs w:val="12"/>
          <w:lang w:val="es-ES"/>
        </w:rPr>
        <w:t xml:space="preserve">“EL PROVEEDOR” </w:t>
      </w:r>
      <w:r w:rsidRPr="007337CD">
        <w:rPr>
          <w:rFonts w:ascii="Arial Narrow" w:hAnsi="Arial Narrow" w:cs="Arial"/>
          <w:bCs/>
          <w:sz w:val="12"/>
          <w:szCs w:val="12"/>
          <w:lang w:val="es-ES"/>
        </w:rPr>
        <w:t xml:space="preserve">SE OBLIGA A CUBRIR TODOS LOS GASTOS Y ABSORBER LOS RIESGOS QUE IMPLIQUEN EL TRASLADO, MANOBRAS DE CARGA Y DESCARGA, HASTA EL SITIO DE ENTREGA. ASÍ COMO LOS RELATIVOS AL ASEGURAMIENTO DE LOS MISMOS A ENTERA SATISFACCIÓN DE </w:t>
      </w:r>
      <w:r w:rsidRPr="007337CD">
        <w:rPr>
          <w:rFonts w:ascii="Arial Narrow" w:hAnsi="Arial Narrow" w:cs="Arial"/>
          <w:b/>
          <w:bCs/>
          <w:sz w:val="12"/>
          <w:szCs w:val="12"/>
          <w:lang w:val="es-ES"/>
        </w:rPr>
        <w:t>“EL INSTITUTO”</w:t>
      </w:r>
      <w:r w:rsidRPr="007337CD">
        <w:rPr>
          <w:rFonts w:ascii="Arial Narrow" w:hAnsi="Arial Narrow" w:cs="Arial"/>
          <w:bCs/>
          <w:sz w:val="12"/>
          <w:szCs w:val="12"/>
          <w:lang w:val="es-ES"/>
        </w:rPr>
        <w:t>.</w:t>
      </w:r>
    </w:p>
    <w:p w:rsidR="007337CD" w:rsidRPr="007337CD" w:rsidRDefault="007337CD" w:rsidP="007337CD">
      <w:pPr>
        <w:spacing w:after="0" w:line="240" w:lineRule="auto"/>
        <w:jc w:val="both"/>
        <w:rPr>
          <w:rFonts w:ascii="Arial Narrow" w:hAnsi="Arial Narrow" w:cs="Arial"/>
          <w:bCs/>
          <w:sz w:val="12"/>
          <w:szCs w:val="12"/>
          <w:lang w:val="es-ES"/>
        </w:rPr>
      </w:pPr>
    </w:p>
    <w:p w:rsidR="007337CD" w:rsidRPr="007337CD" w:rsidRDefault="007337CD" w:rsidP="007337CD">
      <w:pPr>
        <w:spacing w:after="0" w:line="240" w:lineRule="auto"/>
        <w:jc w:val="both"/>
        <w:rPr>
          <w:rFonts w:ascii="Arial Narrow" w:hAnsi="Arial Narrow" w:cs="Arial"/>
          <w:b/>
          <w:bCs/>
          <w:sz w:val="12"/>
          <w:szCs w:val="12"/>
          <w:lang w:val="es-ES"/>
        </w:rPr>
      </w:pPr>
      <w:r w:rsidRPr="007337CD">
        <w:rPr>
          <w:rFonts w:ascii="Arial Narrow" w:hAnsi="Arial Narrow" w:cs="Arial"/>
          <w:b/>
          <w:bCs/>
          <w:sz w:val="12"/>
          <w:szCs w:val="12"/>
          <w:lang w:val="es-ES"/>
        </w:rPr>
        <w:t>MECANISMOS DE VERIFICACIÓN.-</w:t>
      </w:r>
      <w:r w:rsidRPr="007337CD">
        <w:rPr>
          <w:rFonts w:ascii="Arial Narrow" w:hAnsi="Arial Narrow" w:cs="Arial"/>
          <w:bCs/>
          <w:sz w:val="12"/>
          <w:szCs w:val="12"/>
          <w:lang w:val="es-ES"/>
        </w:rPr>
        <w:t xml:space="preserve"> </w:t>
      </w:r>
      <w:r w:rsidRPr="007337CD">
        <w:rPr>
          <w:rFonts w:ascii="Arial Narrow" w:hAnsi="Arial Narrow" w:cs="Arial"/>
          <w:b/>
          <w:bCs/>
          <w:sz w:val="12"/>
          <w:szCs w:val="12"/>
          <w:lang w:val="es-ES"/>
        </w:rPr>
        <w:t>VERIFICACIONES FÍSICAS Y/O DOCUMENTALES, QUE REALIZARÁ EL ÁREA TÉCNICA</w:t>
      </w:r>
      <w:r w:rsidRPr="007337CD">
        <w:rPr>
          <w:rFonts w:ascii="Arial Narrow" w:hAnsi="Arial Narrow" w:cs="Arial"/>
          <w:bCs/>
          <w:sz w:val="12"/>
          <w:szCs w:val="12"/>
          <w:lang w:val="es-ES"/>
        </w:rPr>
        <w:t>.-SE REQUIERE QUE UNA VEZ ADJUDICADA ALGUNA DE LAS PARTIDAS REFERENTE AL PROGRAMA EDITORIAL 2016, SE ENTREGUEN LAS PRUEBAS DE IMPRESIÓN (PRUEBAS PLOTTER) DE CADA UNA DE ELLAS, A MÁS TARDAR 2 (DOS) DÍAS POSTERIORES HÁBILES AL FALLO, EN LA CALLE HAVRE NÚMERO 7, PRIMER PISO, COLONIA JUÁREZ, DELEGACIÓN CUAUHTÉMOC, CÓDIGO POSTAL  06600, CIUDAD DE MÉXICO  EN UN HORARIO DE 10:00 A 13:00 HRS., CON LA LICENCIADA ORALIA JANDETTE ZÁRATE TITULAR DE LA COORDINACIÓN DE PLANEACIÓN ESTRATÉGICA, EVALUACIÓN Y PADRÓN DE BENEFICIARIOS, PARA QUE A TRAVÉS DE FIRMA AUTÓGRAFA SE AUTORICE LA CALIDAD DEL DOCUMENTO ADJUDICADO, CONSIDERANDO QUE ESTO SE DEBE DE LLEVAR A CABO PREVIAMENTE A LA IMPRESIÓN DEL TIRAJE DEFINITIVO Y QUE LOS DOS DÍAS FORMAN PARTE DEL PLAZO DE ENTREGA</w:t>
      </w:r>
      <w:r w:rsidRPr="007337CD">
        <w:rPr>
          <w:rFonts w:ascii="Arial Narrow" w:hAnsi="Arial Narrow" w:cs="Arial"/>
          <w:b/>
          <w:bCs/>
          <w:sz w:val="12"/>
          <w:szCs w:val="12"/>
          <w:lang w:val="es-ES"/>
        </w:rPr>
        <w:t>.</w:t>
      </w:r>
    </w:p>
    <w:p w:rsidR="007337CD" w:rsidRPr="007337CD" w:rsidRDefault="007337CD" w:rsidP="007337CD">
      <w:pPr>
        <w:spacing w:after="0" w:line="240" w:lineRule="auto"/>
        <w:jc w:val="both"/>
        <w:rPr>
          <w:rFonts w:ascii="Arial Narrow" w:hAnsi="Arial Narrow" w:cs="Arial"/>
          <w:b/>
          <w:bCs/>
          <w:sz w:val="12"/>
          <w:szCs w:val="12"/>
          <w:lang w:val="es-ES"/>
        </w:rPr>
      </w:pPr>
    </w:p>
    <w:p w:rsidR="007337CD" w:rsidRPr="007337CD" w:rsidRDefault="007337CD" w:rsidP="007337CD">
      <w:pPr>
        <w:spacing w:after="0" w:line="240" w:lineRule="auto"/>
        <w:jc w:val="both"/>
        <w:rPr>
          <w:rFonts w:ascii="Arial Narrow" w:hAnsi="Arial Narrow" w:cs="Arial"/>
          <w:bCs/>
          <w:sz w:val="12"/>
          <w:szCs w:val="12"/>
          <w:lang w:val="es-ES"/>
        </w:rPr>
      </w:pPr>
      <w:r w:rsidRPr="007337CD">
        <w:rPr>
          <w:rFonts w:ascii="Arial Narrow" w:hAnsi="Arial Narrow" w:cs="Arial"/>
          <w:bCs/>
          <w:sz w:val="12"/>
          <w:szCs w:val="12"/>
          <w:lang w:val="es-ES"/>
        </w:rPr>
        <w:t xml:space="preserve">PARA TAL EFECTO, LOS ARCHIVOS DE LAS CLAVES REQUERIDAS SE ENCONTRARÁN A DISPOSICIÓN DE LOS PARTICIPANTES EN ARCHIVO ADJUNTO EN EL SISTEMA ELECTRÓNICO DE INFORMACIÓN PÚBLICA GUBERNAMENTAL COMPRANET VERSIÓN 5.0, LOS CUALES CUENTAN CON LAS CARACTERÍSTICAS Y ESPECIFICACIONES REQUERIDAS; SIN EMBARGO DE EXISTIR ALGUNA DUDA UNA VEZ ADJUDICADA ALGUNA O TODAS LAS PARTIDAS, RESPECTO A LOS TONOS DE COLOR, TIPO O TAMAÑO DE LETRA, </w:t>
      </w:r>
      <w:r w:rsidRPr="007337CD">
        <w:rPr>
          <w:rFonts w:ascii="Arial Narrow" w:hAnsi="Arial Narrow" w:cs="Arial"/>
          <w:b/>
          <w:bCs/>
          <w:sz w:val="12"/>
          <w:szCs w:val="12"/>
          <w:lang w:val="es-ES"/>
        </w:rPr>
        <w:t xml:space="preserve">“EL PROVEEDOR” </w:t>
      </w:r>
      <w:r w:rsidRPr="007337CD">
        <w:rPr>
          <w:rFonts w:ascii="Arial Narrow" w:hAnsi="Arial Narrow" w:cs="Arial"/>
          <w:bCs/>
          <w:sz w:val="12"/>
          <w:szCs w:val="12"/>
          <w:lang w:val="es-ES"/>
        </w:rPr>
        <w:t>PODRÁ ACLARARLO O SOLICITARLO CON LA LICENCIADA ORALIA JANDETTE ZÁRATE TITULAR DE LA COORDINACIÓN DE PLANEACIÓN ESTRATÉGICA, EVALUACIÓN Y PADRÓN DE BENEFICIARIOS, EN LA CALLE HAVRE NUMERO 7, PRIMER PISO, COLONIA JUÁREZ, DELEGACIÓN CUAUHTÉMOC, C.P. 06600, CIUDAD DE MÉXICO EN UN HORARIO DE 10:00 A 13:00 HRS.</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autoSpaceDE w:val="0"/>
        <w:spacing w:after="0" w:line="240" w:lineRule="auto"/>
        <w:jc w:val="both"/>
        <w:rPr>
          <w:rFonts w:ascii="Arial Narrow" w:hAnsi="Arial Narrow" w:cs="Arial"/>
          <w:sz w:val="12"/>
          <w:szCs w:val="12"/>
          <w:lang w:val="es-ES"/>
        </w:rPr>
      </w:pPr>
      <w:r w:rsidRPr="007337CD">
        <w:rPr>
          <w:rFonts w:ascii="Arial Narrow" w:hAnsi="Arial Narrow" w:cs="Arial"/>
          <w:b/>
          <w:sz w:val="12"/>
          <w:szCs w:val="12"/>
          <w:lang w:val="es-ES_tradnl"/>
        </w:rPr>
        <w:t>QUINTA</w:t>
      </w:r>
      <w:r w:rsidRPr="007337CD">
        <w:rPr>
          <w:rFonts w:ascii="Arial Narrow" w:hAnsi="Arial Narrow" w:cs="Arial"/>
          <w:b/>
          <w:sz w:val="12"/>
          <w:szCs w:val="12"/>
        </w:rPr>
        <w:t>.- DE LAS NORMAS Y LICENCIAS.-</w:t>
      </w:r>
      <w:r w:rsidRPr="007337CD">
        <w:rPr>
          <w:rFonts w:ascii="Arial Narrow" w:hAnsi="Arial Narrow" w:cs="Arial"/>
          <w:sz w:val="12"/>
          <w:szCs w:val="12"/>
        </w:rPr>
        <w:t xml:space="preserve"> LOS BIENES </w:t>
      </w:r>
      <w:r w:rsidRPr="007337CD">
        <w:rPr>
          <w:rFonts w:ascii="Arial Narrow" w:hAnsi="Arial Narrow"/>
          <w:sz w:val="12"/>
          <w:szCs w:val="12"/>
        </w:rPr>
        <w:t xml:space="preserve">DEBERÁN </w:t>
      </w:r>
      <w:r w:rsidRPr="007337CD">
        <w:rPr>
          <w:rFonts w:ascii="Arial Narrow" w:hAnsi="Arial Narrow"/>
          <w:bCs/>
          <w:sz w:val="12"/>
          <w:szCs w:val="12"/>
        </w:rPr>
        <w:t>SER NUEVOS Y CUMPLIR CON LAS ESPECIFICACIONES TÉCNICAS SOLICITADAS EN EL PRESENTE CONTRATO. (NO APLICA NORMAS Y LEICENCIAS PARA EL PRESENTE CONTRATO)</w:t>
      </w:r>
    </w:p>
    <w:p w:rsidR="007337CD" w:rsidRPr="007337CD" w:rsidRDefault="007337CD" w:rsidP="007337CD">
      <w:pPr>
        <w:autoSpaceDE w:val="0"/>
        <w:spacing w:after="0" w:line="240" w:lineRule="auto"/>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SEXTA.- DE LA CALIDAD DE LOS BIENES.- </w:t>
      </w:r>
      <w:r w:rsidRPr="007337CD">
        <w:rPr>
          <w:rFonts w:ascii="Arial Narrow" w:hAnsi="Arial Narrow" w:cs="Arial"/>
          <w:sz w:val="12"/>
          <w:szCs w:val="12"/>
        </w:rPr>
        <w:t xml:space="preserve">INDICACIÓN DE LA NORMA OFICIAL MEXICANA, NORMA MEXICANA, NORMA INTERNACIONAL; NORMA DE REFERENCIA O ESPECIFICACIÓN TÉCNICA QUE RESULTE APLICABLE. </w:t>
      </w:r>
      <w:r w:rsidRPr="007337CD">
        <w:rPr>
          <w:rFonts w:ascii="Arial Narrow" w:hAnsi="Arial Narrow" w:cs="Arial"/>
          <w:b/>
          <w:sz w:val="12"/>
          <w:szCs w:val="12"/>
        </w:rPr>
        <w:t>(NO SE REQUIERE CUMPLIR CON NORMA ALGUNA PARA ESTE TIPO DE BIENES).</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FOLLETOS, CATÁLOGOS, FOTOGRAFÍAS, MANUALES ENTRE OTROS. </w:t>
      </w:r>
      <w:r w:rsidRPr="007337CD">
        <w:rPr>
          <w:rFonts w:ascii="Arial Narrow" w:hAnsi="Arial Narrow" w:cs="Arial"/>
          <w:b/>
          <w:sz w:val="12"/>
          <w:szCs w:val="12"/>
        </w:rPr>
        <w:t>(NO SE REQUIERE SU PRESENTACIÓN PARA ESTE TIPO DE BIENES)</w:t>
      </w:r>
      <w:r w:rsidRPr="007337CD">
        <w:rPr>
          <w:rFonts w:ascii="Arial Narrow" w:hAnsi="Arial Narrow" w:cs="Arial"/>
          <w:sz w:val="12"/>
          <w:szCs w:val="12"/>
        </w:rPr>
        <w:t>.</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“EL PROVEEDOR”</w:t>
      </w:r>
      <w:r w:rsidRPr="007337CD">
        <w:rPr>
          <w:rFonts w:ascii="Arial Narrow" w:hAnsi="Arial Narrow" w:cs="Arial"/>
          <w:sz w:val="12"/>
          <w:szCs w:val="12"/>
        </w:rPr>
        <w:t xml:space="preserve">  RESPONDERÁ DE LOS DEFECTOS Y VICIOS OCULTOS QUE AFECTEN LA CALIDAD DE LOS BIENES EN CUESTIÓN, ASÍ COMO RESPONDER DE CUALQUIER OTRA RESPONSABILIDAD EN QUE HUBIERE INCURRIDO EN LOS TÉRMINOS SEÑALADOS EN EL CÓDIGO CIVIL FEDERAL.</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
          <w:sz w:val="12"/>
          <w:szCs w:val="12"/>
        </w:rPr>
        <w:t xml:space="preserve">SÉPTIMA.- CANJE.- “EL INSTITUTO”, </w:t>
      </w:r>
      <w:r w:rsidRPr="007337CD">
        <w:rPr>
          <w:rFonts w:ascii="Arial Narrow" w:hAnsi="Arial Narrow" w:cs="Arial"/>
          <w:bCs/>
          <w:sz w:val="12"/>
          <w:szCs w:val="12"/>
        </w:rPr>
        <w:t xml:space="preserve">POR CONDUCTO DEL ADMINISTRADOR DEL PRESENTE CONTRATO, SOLICITARÁ DIRECTAMENTE A </w:t>
      </w:r>
      <w:r w:rsidRPr="007337CD">
        <w:rPr>
          <w:rFonts w:ascii="Arial Narrow" w:hAnsi="Arial Narrow" w:cs="Arial"/>
          <w:b/>
          <w:bCs/>
          <w:sz w:val="12"/>
          <w:szCs w:val="12"/>
        </w:rPr>
        <w:t>“EL PROVEEDOR”,</w:t>
      </w:r>
      <w:r w:rsidRPr="007337CD">
        <w:rPr>
          <w:rFonts w:ascii="Arial Narrow" w:hAnsi="Arial Narrow" w:cs="Arial"/>
          <w:bCs/>
          <w:sz w:val="12"/>
          <w:szCs w:val="12"/>
        </w:rPr>
        <w:t xml:space="preserve"> DENTRO DE LOS 3 (TRES) DÍAS HÁBILES SIGUIENTES AL MOMENTO EN QUE SE HAYA PERCATADO DEL VICIO OCULTO O PROBLEMA DE CALIDAD, EL CANJE DE LOS BIENES QUE PRESENTEN PROBLEMAS. </w:t>
      </w:r>
      <w:r w:rsidRPr="007337CD">
        <w:rPr>
          <w:rFonts w:ascii="Arial Narrow" w:hAnsi="Arial Narrow" w:cs="Arial"/>
          <w:b/>
          <w:bCs/>
          <w:sz w:val="12"/>
          <w:szCs w:val="12"/>
        </w:rPr>
        <w:t>“EL PROVEEDOR”</w:t>
      </w:r>
      <w:r w:rsidRPr="007337CD">
        <w:rPr>
          <w:rFonts w:ascii="Arial Narrow" w:hAnsi="Arial Narrow" w:cs="Arial"/>
          <w:bCs/>
          <w:sz w:val="12"/>
          <w:szCs w:val="12"/>
        </w:rPr>
        <w:t xml:space="preserve"> DEBERÁ REPONER LOS BIENES SUJETOS A CANJE, EN UN PLAZO QUE NO EXCEDERÁ DE 10 (DIEZ) DÍAS, CONTADOS A PARTIR DE LA FECHA DE SU NOTIFICACIÓN Y CON UN MÁXIMO DE 4 (CUATRO) DÍAS DE ATRASO, EN CUYO SUPUESTO APLICARÁ LA RESCISIÓN DEL CONTRATO. </w:t>
      </w:r>
    </w:p>
    <w:p w:rsidR="007337CD" w:rsidRPr="007337CD" w:rsidRDefault="007337CD" w:rsidP="007337CD">
      <w:pPr>
        <w:spacing w:after="0" w:line="240" w:lineRule="auto"/>
        <w:contextualSpacing/>
        <w:jc w:val="both"/>
        <w:rPr>
          <w:rFonts w:ascii="Arial Narrow" w:hAnsi="Arial Narrow" w:cs="Arial"/>
          <w:bCs/>
          <w:sz w:val="12"/>
          <w:szCs w:val="12"/>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Cs/>
          <w:sz w:val="12"/>
          <w:szCs w:val="12"/>
        </w:rPr>
        <w:t xml:space="preserve">EN LOS CASOS EN QUE SE DETECTE EL MISMO DEFECTO EN LOS BIENES ENTREGADOS POR </w:t>
      </w:r>
      <w:r w:rsidRPr="007337CD">
        <w:rPr>
          <w:rFonts w:ascii="Arial Narrow" w:hAnsi="Arial Narrow" w:cs="Arial"/>
          <w:b/>
          <w:bCs/>
          <w:sz w:val="12"/>
          <w:szCs w:val="12"/>
        </w:rPr>
        <w:t xml:space="preserve">“EL PROVEEDOR” </w:t>
      </w:r>
      <w:r w:rsidRPr="007337CD">
        <w:rPr>
          <w:rFonts w:ascii="Arial Narrow" w:hAnsi="Arial Narrow" w:cs="Arial"/>
          <w:bCs/>
          <w:sz w:val="12"/>
          <w:szCs w:val="12"/>
        </w:rPr>
        <w:t xml:space="preserve">Y DEL CUAL HAYA SIDO NOTIFICADO PREVIAMENTE, </w:t>
      </w:r>
      <w:r w:rsidRPr="007337CD">
        <w:rPr>
          <w:rFonts w:ascii="Arial Narrow" w:hAnsi="Arial Narrow" w:cs="Arial"/>
          <w:b/>
          <w:bCs/>
          <w:sz w:val="12"/>
          <w:szCs w:val="12"/>
        </w:rPr>
        <w:t xml:space="preserve">“EL INSTITUTO” </w:t>
      </w:r>
      <w:r w:rsidRPr="007337CD">
        <w:rPr>
          <w:rFonts w:ascii="Arial Narrow" w:hAnsi="Arial Narrow" w:cs="Arial"/>
          <w:bCs/>
          <w:sz w:val="12"/>
          <w:szCs w:val="12"/>
        </w:rPr>
        <w:t>PODRÁ PEDIR LA CANCELACIÓN DE LAS PARTIDAS CON PROBLEMAS DE CALIDAD O BIEN RESCINDIR EL CONTRATO.</w:t>
      </w:r>
    </w:p>
    <w:p w:rsidR="007337CD" w:rsidRPr="007337CD" w:rsidRDefault="007337CD" w:rsidP="007337CD">
      <w:pPr>
        <w:spacing w:after="0" w:line="240" w:lineRule="auto"/>
        <w:contextualSpacing/>
        <w:jc w:val="both"/>
        <w:rPr>
          <w:rFonts w:ascii="Arial Narrow" w:hAnsi="Arial Narrow" w:cs="Arial"/>
          <w:bCs/>
          <w:sz w:val="12"/>
          <w:szCs w:val="12"/>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Cs/>
          <w:sz w:val="12"/>
          <w:szCs w:val="12"/>
        </w:rPr>
        <w:t xml:space="preserve">TODOS LOS GASTOS QUE SE GENEREN CON MOTIVO DEL CANJE, CORRERÁN POR CUENTA DE </w:t>
      </w:r>
      <w:r w:rsidRPr="007337CD">
        <w:rPr>
          <w:rFonts w:ascii="Arial Narrow" w:hAnsi="Arial Narrow" w:cs="Arial"/>
          <w:b/>
          <w:bCs/>
          <w:sz w:val="12"/>
          <w:szCs w:val="12"/>
        </w:rPr>
        <w:t>“EL PROVEEDOR”</w:t>
      </w:r>
      <w:r w:rsidRPr="007337CD">
        <w:rPr>
          <w:rFonts w:ascii="Arial Narrow" w:hAnsi="Arial Narrow" w:cs="Arial"/>
          <w:bCs/>
          <w:sz w:val="12"/>
          <w:szCs w:val="12"/>
        </w:rPr>
        <w:t xml:space="preserve">, PREVIA NOTIFICACIÓN DE </w:t>
      </w:r>
      <w:r w:rsidRPr="007337CD">
        <w:rPr>
          <w:rFonts w:ascii="Arial Narrow" w:hAnsi="Arial Narrow" w:cs="Arial"/>
          <w:b/>
          <w:bCs/>
          <w:sz w:val="12"/>
          <w:szCs w:val="12"/>
        </w:rPr>
        <w:t>“EL INSTITUTO”</w:t>
      </w:r>
      <w:r w:rsidRPr="007337CD">
        <w:rPr>
          <w:rFonts w:ascii="Arial Narrow" w:hAnsi="Arial Narrow" w:cs="Arial"/>
          <w:bCs/>
          <w:sz w:val="12"/>
          <w:szCs w:val="12"/>
        </w:rPr>
        <w:t>.</w:t>
      </w:r>
    </w:p>
    <w:p w:rsidR="007337CD" w:rsidRPr="007337CD" w:rsidRDefault="007337CD" w:rsidP="007337CD">
      <w:pPr>
        <w:spacing w:after="0" w:line="240" w:lineRule="auto"/>
        <w:contextualSpacing/>
        <w:jc w:val="both"/>
        <w:rPr>
          <w:rFonts w:ascii="Arial Narrow" w:hAnsi="Arial Narrow" w:cs="Arial"/>
          <w:bCs/>
          <w:sz w:val="12"/>
          <w:szCs w:val="12"/>
        </w:rPr>
      </w:pPr>
    </w:p>
    <w:p w:rsidR="007337CD" w:rsidRPr="007337CD" w:rsidRDefault="007337CD" w:rsidP="007337CD">
      <w:pPr>
        <w:pStyle w:val="Textoindependiente21"/>
        <w:rPr>
          <w:rFonts w:ascii="Arial Narrow" w:hAnsi="Arial Narrow" w:cs="Arial"/>
          <w:sz w:val="12"/>
          <w:szCs w:val="12"/>
        </w:rPr>
      </w:pPr>
      <w:r w:rsidRPr="007337CD">
        <w:rPr>
          <w:rFonts w:ascii="Arial Narrow" w:hAnsi="Arial Narrow" w:cs="Arial"/>
          <w:b/>
          <w:sz w:val="12"/>
          <w:szCs w:val="12"/>
        </w:rPr>
        <w:t>OCTAVA.- RESPONSABILIDAD. “EL PROVEEDOR”</w:t>
      </w:r>
      <w:r w:rsidRPr="007337CD">
        <w:rPr>
          <w:rFonts w:ascii="Arial Narrow" w:hAnsi="Arial Narrow" w:cs="Arial"/>
          <w:sz w:val="12"/>
          <w:szCs w:val="12"/>
        </w:rPr>
        <w:t xml:space="preserve"> SE OBLIGA A RESPONDER POR SU CUENTA Y RIESGO DE LOS DAÑOS Y/O PERJUICIOS QUE POR INOBSERVANCIA O NEGLIGENCIA DE SU PARTE, LLEGUE A CAUSAR A </w:t>
      </w:r>
      <w:r w:rsidRPr="007337CD">
        <w:rPr>
          <w:rFonts w:ascii="Arial Narrow" w:hAnsi="Arial Narrow" w:cs="Arial"/>
          <w:b/>
          <w:sz w:val="12"/>
          <w:szCs w:val="12"/>
        </w:rPr>
        <w:t>“EL INSTITUTO”</w:t>
      </w:r>
      <w:r w:rsidRPr="007337CD">
        <w:rPr>
          <w:rFonts w:ascii="Arial Narrow" w:hAnsi="Arial Narrow" w:cs="Arial"/>
          <w:sz w:val="12"/>
          <w:szCs w:val="12"/>
        </w:rPr>
        <w:t xml:space="preserve"> Y/O A TERCEROS, CON MOTIVO DE LAS OBLIGACIONES PACTADAS EN ESTE INSTRUMENTO JURÍDICO, O DEFICIENCIAS PRESENTADAS DE CONFORMIDAD CON LO ESTABLECIDO EN EL ARTÍCULO 53 DE LA LEY DE ADQUISICIONES, ARRENDAMIENTOS Y SERVICIOS DEL SECTOR PÚBLICO.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EN SU CASO, ES RESPONSABILIDAD DE</w:t>
      </w:r>
      <w:r w:rsidRPr="007337CD">
        <w:rPr>
          <w:rFonts w:ascii="Arial Narrow" w:hAnsi="Arial Narrow" w:cs="Arial"/>
          <w:b/>
          <w:sz w:val="12"/>
          <w:szCs w:val="12"/>
        </w:rPr>
        <w:t xml:space="preserve"> “EL PROVEEDOR”</w:t>
      </w:r>
      <w:r w:rsidRPr="007337CD">
        <w:rPr>
          <w:rFonts w:ascii="Arial Narrow" w:hAnsi="Arial Narrow" w:cs="Arial"/>
          <w:sz w:val="12"/>
          <w:szCs w:val="12"/>
        </w:rPr>
        <w:t xml:space="preserve"> COMUNICAR CUALQUIER CAMBIO EN LOS DATOS DE CONTACTO OFICIAL MEDIANTE ESCRITO DIRIGIDO A EL ADMINISTRADOR DEL PRESENTE CONTRATO. EN CASO DE INCUMPLIR CON LA OBLIGACIÓN DE INFORMAR LOS CAMBIOS EN EL CONTACTO OFICIAL, </w:t>
      </w:r>
      <w:r w:rsidRPr="007337CD">
        <w:rPr>
          <w:rFonts w:ascii="Arial Narrow" w:hAnsi="Arial Narrow" w:cs="Arial"/>
          <w:b/>
          <w:sz w:val="12"/>
          <w:szCs w:val="12"/>
        </w:rPr>
        <w:t>“EL INSTITUTO”</w:t>
      </w:r>
      <w:r w:rsidRPr="007337CD">
        <w:rPr>
          <w:rFonts w:ascii="Arial Narrow" w:hAnsi="Arial Narrow" w:cs="Arial"/>
          <w:sz w:val="12"/>
          <w:szCs w:val="12"/>
        </w:rPr>
        <w:t xml:space="preserve"> NO SE HACE RESPONSABLE POR LAS SITUACIONES QUE LA OMISIÓN DE ESTO AFECTE A </w:t>
      </w:r>
      <w:r w:rsidRPr="007337CD">
        <w:rPr>
          <w:rFonts w:ascii="Arial Narrow" w:hAnsi="Arial Narrow" w:cs="Arial"/>
          <w:b/>
          <w:sz w:val="12"/>
          <w:szCs w:val="12"/>
        </w:rPr>
        <w:t>“EL PROVEEDOR”</w:t>
      </w:r>
      <w:r w:rsidRPr="007337CD">
        <w:rPr>
          <w:rFonts w:ascii="Arial Narrow" w:hAnsi="Arial Narrow" w:cs="Arial"/>
          <w:sz w:val="12"/>
          <w:szCs w:val="12"/>
        </w:rPr>
        <w:t>.</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NOVENA.- CONTRIBUCIONES.-</w:t>
      </w:r>
      <w:r w:rsidRPr="007337CD">
        <w:rPr>
          <w:rFonts w:ascii="Arial Narrow" w:eastAsia="Times New Roman" w:hAnsi="Arial Narrow" w:cs="Arial"/>
          <w:sz w:val="12"/>
          <w:szCs w:val="12"/>
          <w:lang w:eastAsia="ar-SA"/>
        </w:rPr>
        <w:t xml:space="preserve"> </w:t>
      </w:r>
      <w:r w:rsidRPr="007337CD">
        <w:rPr>
          <w:rFonts w:ascii="Arial Narrow" w:hAnsi="Arial Narrow" w:cs="Arial"/>
          <w:sz w:val="12"/>
          <w:szCs w:val="12"/>
        </w:rPr>
        <w:t xml:space="preserve">LOS IMPUESTOS Y DERECHOS QUE PROCEDAN CON MOTIVO DE LOS BIENES OBJETO DEL PRESENTE CONTRATO, SERÁN PAGADOS POR </w:t>
      </w:r>
      <w:r w:rsidRPr="007337CD">
        <w:rPr>
          <w:rFonts w:ascii="Arial Narrow" w:hAnsi="Arial Narrow" w:cs="Arial"/>
          <w:b/>
          <w:sz w:val="12"/>
          <w:szCs w:val="12"/>
        </w:rPr>
        <w:t xml:space="preserve">“EL PROVEEDOR” </w:t>
      </w:r>
      <w:r w:rsidRPr="007337CD">
        <w:rPr>
          <w:rFonts w:ascii="Arial Narrow" w:hAnsi="Arial Narrow" w:cs="Arial"/>
          <w:sz w:val="12"/>
          <w:szCs w:val="12"/>
        </w:rPr>
        <w:t xml:space="preserve">CONFORME A LA LEGISLACIÓN APLICABLE EN LA MATERIA. EN CASO DE  BIENES DE IMPORTACIÓN, LOS TRÁMITES Y PAGO DE IMPUESTOS Y DERECHOS CORRESPONDIENTES SERÁN A CARGO DE </w:t>
      </w:r>
      <w:r w:rsidRPr="007337CD">
        <w:rPr>
          <w:rFonts w:ascii="Arial Narrow" w:hAnsi="Arial Narrow" w:cs="Arial"/>
          <w:b/>
          <w:sz w:val="12"/>
          <w:szCs w:val="12"/>
        </w:rPr>
        <w:t>“EL PROVEEDOR”</w:t>
      </w:r>
      <w:r w:rsidRPr="007337CD">
        <w:rPr>
          <w:rFonts w:ascii="Arial Narrow" w:hAnsi="Arial Narrow" w:cs="Arial"/>
          <w:sz w:val="12"/>
          <w:szCs w:val="12"/>
        </w:rPr>
        <w:t>.</w:t>
      </w:r>
    </w:p>
    <w:p w:rsidR="007337CD" w:rsidRPr="007337CD" w:rsidRDefault="007337CD" w:rsidP="007337CD">
      <w:pPr>
        <w:pStyle w:val="listparagraph"/>
        <w:ind w:left="0" w:right="51"/>
        <w:jc w:val="both"/>
        <w:rPr>
          <w:rFonts w:ascii="Arial Narrow" w:hAnsi="Arial Narrow" w:cs="Arial"/>
          <w:b/>
          <w:bCs/>
          <w:sz w:val="12"/>
          <w:szCs w:val="12"/>
          <w:lang w:val="es-MX"/>
        </w:rPr>
      </w:pPr>
    </w:p>
    <w:p w:rsidR="007337CD" w:rsidRPr="007337CD" w:rsidRDefault="007337CD" w:rsidP="007337CD">
      <w:pPr>
        <w:pStyle w:val="listparagraph"/>
        <w:ind w:left="0" w:right="51"/>
        <w:jc w:val="both"/>
        <w:rPr>
          <w:rFonts w:ascii="Arial Narrow" w:hAnsi="Arial Narrow" w:cs="Arial"/>
          <w:sz w:val="12"/>
          <w:szCs w:val="12"/>
          <w:lang w:val="es-MX"/>
        </w:rPr>
      </w:pPr>
      <w:r w:rsidRPr="007337CD">
        <w:rPr>
          <w:rFonts w:ascii="Arial Narrow" w:hAnsi="Arial Narrow" w:cs="Arial"/>
          <w:b/>
          <w:bCs/>
          <w:sz w:val="12"/>
          <w:szCs w:val="12"/>
          <w:lang w:val="es-MX"/>
        </w:rPr>
        <w:t>“EL INSTITUTO”</w:t>
      </w:r>
      <w:r w:rsidRPr="007337CD">
        <w:rPr>
          <w:rFonts w:ascii="Arial Narrow" w:hAnsi="Arial Narrow" w:cs="Arial"/>
          <w:sz w:val="12"/>
          <w:szCs w:val="12"/>
          <w:lang w:val="es-MX"/>
        </w:rPr>
        <w:t xml:space="preserve"> SÓLO CUBRIRÁ EL IMPUESTO AL VALOR AGREGADO (I.V.A.) DE ACUERDO A LO ESTABLECIDO EN LAS DISPOSICIONES FISCALES VIGENTES EN LA MATERIA.</w:t>
      </w:r>
    </w:p>
    <w:p w:rsidR="007337CD" w:rsidRPr="007337CD" w:rsidRDefault="007337CD" w:rsidP="007337CD">
      <w:pPr>
        <w:pStyle w:val="listparagraph"/>
        <w:ind w:left="0" w:right="51"/>
        <w:jc w:val="both"/>
        <w:rPr>
          <w:rFonts w:ascii="Arial Narrow" w:hAnsi="Arial Narrow" w:cs="Arial"/>
          <w:sz w:val="12"/>
          <w:szCs w:val="12"/>
          <w:lang w:val="es-MX"/>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
          <w:bCs/>
          <w:sz w:val="12"/>
          <w:szCs w:val="12"/>
        </w:rPr>
        <w:t>"EL PROVEEDOR",</w:t>
      </w:r>
      <w:r w:rsidRPr="007337CD">
        <w:rPr>
          <w:rFonts w:ascii="Arial Narrow" w:hAnsi="Arial Narrow" w:cs="Arial"/>
          <w:bCs/>
          <w:sz w:val="12"/>
          <w:szCs w:val="12"/>
        </w:rPr>
        <w:t xml:space="preserve"> EN SU CASO, CUMPLIRÁ CON LA INSCRIPCIÓN DE SUS TRABAJADORES EN EL RÉGIMEN OBLIGATORIO DEL SEGURO SOCIAL, ASÍ COMO CON EL PAGO DE LAS CUOTAS OBRERO-PATRONALES A QUE HAYA LUGAR. </w:t>
      </w:r>
      <w:r w:rsidRPr="007337CD">
        <w:rPr>
          <w:rFonts w:ascii="Arial Narrow" w:hAnsi="Arial Narrow" w:cs="Arial"/>
          <w:b/>
          <w:bCs/>
          <w:sz w:val="12"/>
          <w:szCs w:val="12"/>
        </w:rPr>
        <w:t>"EL PROVEEDOR"</w:t>
      </w:r>
      <w:r w:rsidRPr="007337CD">
        <w:rPr>
          <w:rFonts w:ascii="Arial Narrow" w:hAnsi="Arial Narrow" w:cs="Arial"/>
          <w:bCs/>
          <w:sz w:val="12"/>
          <w:szCs w:val="12"/>
        </w:rPr>
        <w:t xml:space="preserve"> PODRÁ SOLICITAR A </w:t>
      </w:r>
      <w:r w:rsidRPr="007337CD">
        <w:rPr>
          <w:rFonts w:ascii="Arial Narrow" w:hAnsi="Arial Narrow" w:cs="Arial"/>
          <w:b/>
          <w:bCs/>
          <w:sz w:val="12"/>
          <w:szCs w:val="12"/>
        </w:rPr>
        <w:t>"EL INSTITUTO”,</w:t>
      </w:r>
      <w:r w:rsidRPr="007337CD">
        <w:rPr>
          <w:rFonts w:ascii="Arial Narrow" w:hAnsi="Arial Narrow" w:cs="Arial"/>
          <w:bCs/>
          <w:sz w:val="12"/>
          <w:szCs w:val="12"/>
        </w:rPr>
        <w:t xml:space="preserve"> A TRAVÉS DEL ÁREA COMPETENTE, POR ESCRITO Y PREVIO AL COBRO DE CUALQUIER FACTURA, QUE DE CONFORMIDAD CON LO DISPUESTO EN EL ARTÍCULO 40 B ÚLTIMO PÁRRAFO DE LA LEY DEL SEGURO SOCIAL, EN EL SUPUESTO QUE DURANTE LA VIGENCIA DEL PRESENTE CONTRATO, SE GENEREN CUENTAS POR LIQUIDAR A SU CARGO, LIQUIDAS Y EXIGIBLES A FAVOR DE "</w:t>
      </w:r>
      <w:r w:rsidRPr="007337CD">
        <w:rPr>
          <w:rFonts w:ascii="Arial Narrow" w:hAnsi="Arial Narrow" w:cs="Arial"/>
          <w:b/>
          <w:bCs/>
          <w:sz w:val="12"/>
          <w:szCs w:val="12"/>
        </w:rPr>
        <w:t xml:space="preserve">EL INSTITUTO" </w:t>
      </w:r>
      <w:r w:rsidRPr="007337CD">
        <w:rPr>
          <w:rFonts w:ascii="Arial Narrow" w:hAnsi="Arial Narrow" w:cs="Arial"/>
          <w:bCs/>
          <w:sz w:val="12"/>
          <w:szCs w:val="12"/>
        </w:rPr>
        <w:t>LE SEAN APLICADOS COMO DESCUENTO EN LOS RECURSOS QUE LE CORRESPONDA PERCIBIR CON MOTIVO DEL PRESENTE INSTRUMENTO JURÍDICO, CONTRA LOS ADEUDOS QUE, EN SU CASO, TUVIERA POR CONCEPTO DE CUOTAS OBRERO PATRONALES.</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
          <w:sz w:val="12"/>
          <w:szCs w:val="12"/>
        </w:rPr>
        <w:t xml:space="preserve">DÉCIMA.- </w:t>
      </w:r>
      <w:r w:rsidRPr="007337CD">
        <w:rPr>
          <w:rFonts w:ascii="Arial Narrow" w:hAnsi="Arial Narrow" w:cs="Arial"/>
          <w:b/>
          <w:bCs/>
          <w:sz w:val="12"/>
          <w:szCs w:val="12"/>
        </w:rPr>
        <w:t>PATENTES Y/O MARCAS.- "EL PROVEEDOR</w:t>
      </w:r>
      <w:r w:rsidRPr="007337CD">
        <w:rPr>
          <w:rFonts w:ascii="Arial Narrow" w:hAnsi="Arial Narrow" w:cs="Arial"/>
          <w:bCs/>
          <w:sz w:val="12"/>
          <w:szCs w:val="12"/>
        </w:rPr>
        <w:t>"</w:t>
      </w:r>
      <w:r w:rsidRPr="007337CD">
        <w:rPr>
          <w:rFonts w:ascii="Arial Narrow" w:hAnsi="Arial Narrow" w:cs="Arial"/>
          <w:sz w:val="12"/>
          <w:szCs w:val="12"/>
        </w:rPr>
        <w:t xml:space="preserve"> SE OBLIGA PARA CON</w:t>
      </w:r>
      <w:r w:rsidRPr="007337CD">
        <w:rPr>
          <w:rFonts w:ascii="Arial Narrow" w:hAnsi="Arial Narrow" w:cs="Arial"/>
          <w:b/>
          <w:sz w:val="12"/>
          <w:szCs w:val="12"/>
        </w:rPr>
        <w:t xml:space="preserve"> </w:t>
      </w:r>
      <w:r w:rsidRPr="007337CD">
        <w:rPr>
          <w:rFonts w:ascii="Arial Narrow" w:hAnsi="Arial Narrow" w:cs="Arial"/>
          <w:b/>
          <w:bCs/>
          <w:sz w:val="12"/>
          <w:szCs w:val="12"/>
        </w:rPr>
        <w:t>"EL INSTITUTO</w:t>
      </w:r>
      <w:r w:rsidRPr="007337CD">
        <w:rPr>
          <w:rFonts w:ascii="Arial Narrow" w:hAnsi="Arial Narrow" w:cs="Arial"/>
          <w:bCs/>
          <w:sz w:val="12"/>
          <w:szCs w:val="12"/>
        </w:rPr>
        <w:t>"</w:t>
      </w:r>
      <w:r w:rsidRPr="007337CD">
        <w:rPr>
          <w:rFonts w:ascii="Arial Narrow" w:hAnsi="Arial Narrow" w:cs="Arial"/>
          <w:sz w:val="12"/>
          <w:szCs w:val="12"/>
        </w:rPr>
        <w:t xml:space="preserve"> A RESPONDER POR LOS DAÑOS Y/O PERJUICIOS QUE LE PUDIERA CAUSAR A ÉSTE O A TERCEROS, SI CON MOTIVO DE LA ENTREGA DE LOS BIENES ADQUIRIDOS VIOLA DERECHOS DE AUTOR, DE PATENTES Y/O MARCAS U OTRO DERECHO RESERVADO A NIVEL NACIONAL O INTERNACIONAL. EN CASO DE QUE SOBREVINIERA ALGUNA RECLAMACIÓN EN CONTRA DE </w:t>
      </w:r>
      <w:r w:rsidRPr="007337CD">
        <w:rPr>
          <w:rFonts w:ascii="Arial Narrow" w:hAnsi="Arial Narrow" w:cs="Arial"/>
          <w:b/>
          <w:bCs/>
          <w:sz w:val="12"/>
          <w:szCs w:val="12"/>
        </w:rPr>
        <w:t>“EL INSTITUTO”</w:t>
      </w:r>
      <w:r w:rsidRPr="007337CD">
        <w:rPr>
          <w:rFonts w:ascii="Arial Narrow" w:hAnsi="Arial Narrow" w:cs="Arial"/>
          <w:sz w:val="12"/>
          <w:szCs w:val="12"/>
        </w:rPr>
        <w:t xml:space="preserve"> POR CUALQUIERA DE LAS CAUSAS ANTES MENCIONADAS, LA ÚNICA OBLIGACIÓN DE ÉSTE SERÁ LA DE DAR AVISO EN EL DOMICILIO PREVISTO EN ESTE INSTRUMENTO JURÍDICO A </w:t>
      </w:r>
      <w:r w:rsidRPr="007337CD">
        <w:rPr>
          <w:rFonts w:ascii="Arial Narrow" w:hAnsi="Arial Narrow" w:cs="Arial"/>
          <w:bCs/>
          <w:sz w:val="12"/>
          <w:szCs w:val="12"/>
        </w:rPr>
        <w:t>“</w:t>
      </w:r>
      <w:r w:rsidRPr="007337CD">
        <w:rPr>
          <w:rFonts w:ascii="Arial Narrow" w:hAnsi="Arial Narrow" w:cs="Arial"/>
          <w:b/>
          <w:bCs/>
          <w:sz w:val="12"/>
          <w:szCs w:val="12"/>
        </w:rPr>
        <w:t>EL PROVEEDOR</w:t>
      </w:r>
      <w:r w:rsidRPr="007337CD">
        <w:rPr>
          <w:rFonts w:ascii="Arial Narrow" w:hAnsi="Arial Narrow" w:cs="Arial"/>
          <w:bCs/>
          <w:sz w:val="12"/>
          <w:szCs w:val="12"/>
        </w:rPr>
        <w:t>”</w:t>
      </w:r>
      <w:r w:rsidRPr="007337CD">
        <w:rPr>
          <w:rFonts w:ascii="Arial Narrow" w:hAnsi="Arial Narrow" w:cs="Arial"/>
          <w:sz w:val="12"/>
          <w:szCs w:val="12"/>
        </w:rPr>
        <w:t xml:space="preserve"> PARA QUE ÉSTE LLEVE A CABO LAS ACCIONES NECESARIAS QUE GARANTICEN LA LIBERACIÓN DE </w:t>
      </w:r>
      <w:r w:rsidRPr="007337CD">
        <w:rPr>
          <w:rFonts w:ascii="Arial Narrow" w:hAnsi="Arial Narrow" w:cs="Arial"/>
          <w:bCs/>
          <w:sz w:val="12"/>
          <w:szCs w:val="12"/>
        </w:rPr>
        <w:t>“</w:t>
      </w:r>
      <w:r w:rsidRPr="007337CD">
        <w:rPr>
          <w:rFonts w:ascii="Arial Narrow" w:hAnsi="Arial Narrow" w:cs="Arial"/>
          <w:b/>
          <w:bCs/>
          <w:sz w:val="12"/>
          <w:szCs w:val="12"/>
        </w:rPr>
        <w:t>EL INSTITUTO</w:t>
      </w:r>
      <w:r w:rsidRPr="007337CD">
        <w:rPr>
          <w:rFonts w:ascii="Arial Narrow" w:hAnsi="Arial Narrow" w:cs="Arial"/>
          <w:bCs/>
          <w:sz w:val="12"/>
          <w:szCs w:val="12"/>
        </w:rPr>
        <w:t>”</w:t>
      </w:r>
      <w:r w:rsidRPr="007337CD">
        <w:rPr>
          <w:rFonts w:ascii="Arial Narrow" w:hAnsi="Arial Narrow" w:cs="Arial"/>
          <w:sz w:val="12"/>
          <w:szCs w:val="12"/>
        </w:rPr>
        <w:t xml:space="preserve"> DE CUALQUIER CONTROVERSIA O RESPONSABILIDAD DE CARÁCTER CIVIL, MERCANTIL, PENAL O ADMINISTRATIVA QUE, EN SU CASO, SE OCASIONE</w:t>
      </w:r>
      <w:r w:rsidRPr="007337CD">
        <w:rPr>
          <w:rFonts w:ascii="Arial Narrow" w:hAnsi="Arial Narrow" w:cs="Arial"/>
          <w:bCs/>
          <w:sz w:val="12"/>
          <w:szCs w:val="12"/>
        </w:rPr>
        <w:t>.</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
          <w:bCs/>
          <w:sz w:val="12"/>
          <w:szCs w:val="12"/>
        </w:rPr>
        <w:t xml:space="preserve">DÉCIMA PRIMERA.- GARANTÍAS.- </w:t>
      </w:r>
      <w:r w:rsidRPr="007337CD">
        <w:rPr>
          <w:rFonts w:ascii="Arial Narrow" w:hAnsi="Arial Narrow" w:cs="Arial"/>
          <w:b/>
          <w:sz w:val="12"/>
          <w:szCs w:val="12"/>
        </w:rPr>
        <w:t>“</w:t>
      </w:r>
      <w:r w:rsidRPr="007337CD">
        <w:rPr>
          <w:rFonts w:ascii="Arial Narrow" w:hAnsi="Arial Narrow" w:cs="Arial"/>
          <w:b/>
          <w:bCs/>
          <w:sz w:val="12"/>
          <w:szCs w:val="12"/>
        </w:rPr>
        <w:t xml:space="preserve">EL PROVEEDOR” </w:t>
      </w:r>
      <w:r w:rsidRPr="007337CD">
        <w:rPr>
          <w:rFonts w:ascii="Arial Narrow" w:hAnsi="Arial Narrow" w:cs="Arial"/>
          <w:bCs/>
          <w:sz w:val="12"/>
          <w:szCs w:val="12"/>
        </w:rPr>
        <w:t xml:space="preserve">SE OBLIGA A ENTREGAR A </w:t>
      </w:r>
      <w:r w:rsidRPr="007337CD">
        <w:rPr>
          <w:rFonts w:ascii="Arial Narrow" w:hAnsi="Arial Narrow" w:cs="Arial"/>
          <w:b/>
          <w:bCs/>
          <w:sz w:val="12"/>
          <w:szCs w:val="12"/>
        </w:rPr>
        <w:t xml:space="preserve">“EL INSTITUTO” </w:t>
      </w:r>
      <w:r w:rsidRPr="007337CD">
        <w:rPr>
          <w:rFonts w:ascii="Arial Narrow" w:hAnsi="Arial Narrow" w:cs="Arial"/>
          <w:bCs/>
          <w:sz w:val="12"/>
          <w:szCs w:val="12"/>
        </w:rPr>
        <w:t>LAS GARANTÍAS QUE SE ENUMERAN A CONTINUACIÓN:</w:t>
      </w:r>
    </w:p>
    <w:p w:rsidR="007337CD" w:rsidRPr="007337CD" w:rsidRDefault="007337CD" w:rsidP="007337CD">
      <w:pPr>
        <w:spacing w:after="0" w:line="240" w:lineRule="auto"/>
        <w:contextualSpacing/>
        <w:jc w:val="both"/>
        <w:rPr>
          <w:rFonts w:ascii="Arial Narrow" w:hAnsi="Arial Narrow" w:cs="Arial"/>
          <w:bCs/>
          <w:sz w:val="12"/>
          <w:szCs w:val="12"/>
        </w:rPr>
      </w:pPr>
    </w:p>
    <w:p w:rsidR="007337CD" w:rsidRPr="007337CD" w:rsidRDefault="007337CD" w:rsidP="007337CD">
      <w:pPr>
        <w:autoSpaceDE w:val="0"/>
        <w:autoSpaceDN w:val="0"/>
        <w:adjustRightInd w:val="0"/>
        <w:spacing w:after="0" w:line="240" w:lineRule="auto"/>
        <w:jc w:val="both"/>
        <w:rPr>
          <w:rFonts w:ascii="Arial Narrow" w:hAnsi="Arial Narrow" w:cs="Arial"/>
          <w:sz w:val="12"/>
          <w:szCs w:val="12"/>
          <w:lang w:val="es-ES"/>
        </w:rPr>
      </w:pPr>
      <w:r w:rsidRPr="007337CD">
        <w:rPr>
          <w:rFonts w:ascii="Arial Narrow" w:hAnsi="Arial Narrow" w:cs="Arial"/>
          <w:b/>
          <w:bCs/>
          <w:sz w:val="12"/>
          <w:szCs w:val="12"/>
          <w:lang w:val="es-ES"/>
        </w:rPr>
        <w:lastRenderedPageBreak/>
        <w:t>A) GARANTÍA DE LOS BIENES.-</w:t>
      </w:r>
      <w:r w:rsidRPr="007337CD">
        <w:rPr>
          <w:rFonts w:ascii="Arial Narrow" w:hAnsi="Arial Narrow" w:cs="Arial"/>
          <w:b/>
          <w:sz w:val="12"/>
          <w:szCs w:val="12"/>
          <w:lang w:val="es-ES"/>
        </w:rPr>
        <w:t xml:space="preserve"> “EL PROVEEDOR</w:t>
      </w:r>
      <w:r w:rsidRPr="007337CD">
        <w:rPr>
          <w:rFonts w:ascii="Arial Narrow" w:hAnsi="Arial Narrow" w:cs="Arial"/>
          <w:sz w:val="12"/>
          <w:szCs w:val="12"/>
          <w:lang w:val="es-ES"/>
        </w:rPr>
        <w:t xml:space="preserve">” DEBERÁ ENTREGAR JUNTO CON LOS BIENES, UNA GARANTÍA DE FABRICACIÓN CON COBERTURA AMPLIA POR 12 (DOCE) MESES A PARTIR DE LA RECEPCIÓN DE LOS BIENES POR PARTE DE </w:t>
      </w:r>
      <w:r w:rsidRPr="007337CD">
        <w:rPr>
          <w:rFonts w:ascii="Arial Narrow" w:hAnsi="Arial Narrow" w:cs="Arial"/>
          <w:b/>
          <w:sz w:val="12"/>
          <w:szCs w:val="12"/>
          <w:lang w:val="es-ES"/>
        </w:rPr>
        <w:t>“EL INSTITUTO”</w:t>
      </w:r>
      <w:r w:rsidRPr="007337CD">
        <w:rPr>
          <w:rFonts w:ascii="Arial Narrow" w:hAnsi="Arial Narrow" w:cs="Arial"/>
          <w:sz w:val="12"/>
          <w:szCs w:val="12"/>
          <w:lang w:val="es-ES"/>
        </w:rPr>
        <w:t xml:space="preserve"> CONTRA VICIOS OCULTOS, DEFECTOS DE FABRICACIÓN O CUALQUIER DAÑO QUE PRESENTEN, LA CUAL DEBERÁ ENTREGAR A </w:t>
      </w:r>
      <w:r w:rsidRPr="007337CD">
        <w:rPr>
          <w:rFonts w:ascii="Arial Narrow" w:hAnsi="Arial Narrow" w:cs="Arial"/>
          <w:b/>
          <w:sz w:val="12"/>
          <w:szCs w:val="12"/>
          <w:lang w:val="es-ES"/>
        </w:rPr>
        <w:t>“EL INSTITUTO”</w:t>
      </w:r>
      <w:r w:rsidRPr="007337CD">
        <w:rPr>
          <w:rFonts w:ascii="Arial Narrow" w:hAnsi="Arial Narrow" w:cs="Arial"/>
          <w:sz w:val="12"/>
          <w:szCs w:val="12"/>
          <w:lang w:val="es-ES"/>
        </w:rPr>
        <w:t xml:space="preserve"> POR ESCRITO EN PAPEL MEMBRETADO, DEBIDAMENTE FIRMADA POR EL REPRESENTANTE LEGAL DE ÉSTE Y A ENTERA SATISFACCIÓN DE </w:t>
      </w:r>
      <w:r w:rsidRPr="007337CD">
        <w:rPr>
          <w:rFonts w:ascii="Arial Narrow" w:hAnsi="Arial Narrow" w:cs="Arial"/>
          <w:b/>
          <w:sz w:val="12"/>
          <w:szCs w:val="12"/>
          <w:lang w:val="es-ES"/>
        </w:rPr>
        <w:t>“EL INSTITUTO”.</w:t>
      </w:r>
    </w:p>
    <w:p w:rsidR="007337CD" w:rsidRPr="007337CD" w:rsidRDefault="007337CD" w:rsidP="007337CD">
      <w:pPr>
        <w:autoSpaceDE w:val="0"/>
        <w:autoSpaceDN w:val="0"/>
        <w:adjustRightInd w:val="0"/>
        <w:spacing w:after="0" w:line="240" w:lineRule="auto"/>
        <w:jc w:val="both"/>
        <w:rPr>
          <w:rFonts w:ascii="Arial Narrow" w:hAnsi="Arial Narrow" w:cs="Arial"/>
          <w:sz w:val="12"/>
          <w:szCs w:val="12"/>
          <w:lang w:val="es-ES"/>
        </w:rPr>
      </w:pPr>
    </w:p>
    <w:p w:rsidR="007337CD" w:rsidRPr="007337CD" w:rsidRDefault="007337CD" w:rsidP="007337CD">
      <w:pPr>
        <w:autoSpaceDE w:val="0"/>
        <w:autoSpaceDN w:val="0"/>
        <w:adjustRightInd w:val="0"/>
        <w:spacing w:after="0" w:line="240" w:lineRule="auto"/>
        <w:jc w:val="both"/>
        <w:rPr>
          <w:rFonts w:ascii="Arial Narrow" w:hAnsi="Arial Narrow" w:cs="Arial"/>
          <w:sz w:val="12"/>
          <w:szCs w:val="12"/>
          <w:lang w:val="es-ES"/>
        </w:rPr>
      </w:pPr>
      <w:r w:rsidRPr="007337CD">
        <w:rPr>
          <w:rFonts w:ascii="Arial Narrow" w:hAnsi="Arial Narrow" w:cs="Arial"/>
          <w:sz w:val="12"/>
          <w:szCs w:val="12"/>
          <w:lang w:val="es-ES"/>
        </w:rPr>
        <w:t>EL PROCEDIMIENTO POR VIRTUD DEL CUAL EL USUARIO REPORTARÁ LOS DEFECTOS O VICIOS EN LOS BIENES Y ESTA INFORMACIÓN LLEGA AL ADMINISTRADOR DEL CONTRATO SERÁ REGULADO INTERNAMENTE (EN “</w:t>
      </w:r>
      <w:r w:rsidRPr="007337CD">
        <w:rPr>
          <w:rFonts w:ascii="Arial Narrow" w:hAnsi="Arial Narrow" w:cs="Arial"/>
          <w:b/>
          <w:sz w:val="12"/>
          <w:szCs w:val="12"/>
          <w:lang w:val="es-ES"/>
        </w:rPr>
        <w:t>EL INSTITUTO”</w:t>
      </w:r>
      <w:r w:rsidRPr="007337CD">
        <w:rPr>
          <w:rFonts w:ascii="Arial Narrow" w:hAnsi="Arial Narrow" w:cs="Arial"/>
          <w:sz w:val="12"/>
          <w:szCs w:val="12"/>
          <w:lang w:val="es-ES"/>
        </w:rPr>
        <w:t>).</w:t>
      </w:r>
    </w:p>
    <w:p w:rsidR="007337CD" w:rsidRPr="007337CD" w:rsidRDefault="007337CD" w:rsidP="007337CD">
      <w:pPr>
        <w:autoSpaceDE w:val="0"/>
        <w:autoSpaceDN w:val="0"/>
        <w:adjustRightInd w:val="0"/>
        <w:spacing w:after="0" w:line="240" w:lineRule="auto"/>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Cs/>
          <w:sz w:val="12"/>
          <w:szCs w:val="12"/>
        </w:rPr>
      </w:pPr>
      <w:r w:rsidRPr="007337CD">
        <w:rPr>
          <w:rFonts w:ascii="Arial Narrow" w:hAnsi="Arial Narrow" w:cs="Arial"/>
          <w:b/>
          <w:bCs/>
          <w:sz w:val="12"/>
          <w:szCs w:val="12"/>
        </w:rPr>
        <w:t>B) GARANTÍA DE CUMPLIMIENTO DEL CONTRATO.- "EL PROVEEDOR"</w:t>
      </w:r>
      <w:r w:rsidRPr="007337CD">
        <w:rPr>
          <w:rFonts w:ascii="Arial Narrow" w:hAnsi="Arial Narrow" w:cs="Arial"/>
          <w:b/>
          <w:sz w:val="12"/>
          <w:szCs w:val="12"/>
        </w:rPr>
        <w:t xml:space="preserve"> </w:t>
      </w:r>
      <w:r w:rsidRPr="007337CD">
        <w:rPr>
          <w:rFonts w:ascii="Arial Narrow" w:hAnsi="Arial Narrow" w:cs="Arial"/>
          <w:sz w:val="12"/>
          <w:szCs w:val="12"/>
        </w:rPr>
        <w:t>SE OBLIGA A ENTREGAR</w:t>
      </w:r>
      <w:r w:rsidRPr="007337CD">
        <w:rPr>
          <w:rFonts w:ascii="Arial Narrow" w:hAnsi="Arial Narrow" w:cs="Arial"/>
          <w:b/>
          <w:sz w:val="12"/>
          <w:szCs w:val="12"/>
        </w:rPr>
        <w:t xml:space="preserve"> </w:t>
      </w:r>
      <w:r w:rsidRPr="007337CD">
        <w:rPr>
          <w:rFonts w:ascii="Arial Narrow" w:hAnsi="Arial Narrow" w:cs="Arial"/>
          <w:sz w:val="12"/>
          <w:szCs w:val="12"/>
        </w:rPr>
        <w:t>A MÁS TARDAR DENTRO DE LOS 10 (DIEZ) DÍAS NATURALES POSTERIORES A LA FIRMA DE ESTE INSTRUMENTO JURÍDICO, EN TÉRMINOS DEL ARTÍCULO 48 DE LA “LAASSP”, UNA GARANTÍA DE CUMPLIMIENTO DE TODAS Y CADA UNA DE LAS OBLIGACIONES DERIVADAS DEL PRESENTE CONTRATO, MEDIANTE FIANZA EXPEDIDA POR COMPAÑÍA AUTORIZADA EN LOS TÉRMINOS DE LA LEY DE INSTITUCIONES DE SEGUROS Y DE FIANZAS A FAVOR DEL INSTITUTO MEXICANO DEL SEGURO SOCIAL, POR UN MONTO EQUIVALENTE AL 10% (DIEZ POR CIENTO) SOBRE EL IMPORTE TOTAL QUE SE INDICA EN EL ANVERSO DEL PRESENTE INSTRUMENTO JURÍDICO, EN MONEDA NACIONAL Y SIN CONSIDERAR EL IMPUESTO AL VALOR AGREGADO.</w:t>
      </w:r>
    </w:p>
    <w:p w:rsidR="007337CD" w:rsidRPr="007337CD" w:rsidRDefault="007337CD" w:rsidP="007337CD">
      <w:pPr>
        <w:spacing w:after="0" w:line="240" w:lineRule="auto"/>
        <w:contextualSpacing/>
        <w:jc w:val="both"/>
        <w:rPr>
          <w:rFonts w:ascii="Arial Narrow" w:hAnsi="Arial Narrow" w:cs="Arial"/>
          <w:b/>
          <w:bCs/>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bCs/>
          <w:sz w:val="12"/>
          <w:szCs w:val="12"/>
        </w:rPr>
        <w:t>"EL PROVEEDOR"</w:t>
      </w:r>
      <w:r w:rsidRPr="007337CD">
        <w:rPr>
          <w:rFonts w:ascii="Arial Narrow" w:hAnsi="Arial Narrow" w:cs="Arial"/>
          <w:sz w:val="12"/>
          <w:szCs w:val="12"/>
        </w:rPr>
        <w:t xml:space="preserve"> QUEDA OBLIGADO A ENTREGAR A </w:t>
      </w:r>
      <w:r w:rsidRPr="007337CD">
        <w:rPr>
          <w:rFonts w:ascii="Arial Narrow" w:hAnsi="Arial Narrow" w:cs="Arial"/>
          <w:b/>
          <w:bCs/>
          <w:sz w:val="12"/>
          <w:szCs w:val="12"/>
        </w:rPr>
        <w:t>"EL INSTITUTO"</w:t>
      </w:r>
      <w:r w:rsidRPr="007337CD">
        <w:rPr>
          <w:rFonts w:ascii="Arial Narrow" w:hAnsi="Arial Narrow" w:cs="Arial"/>
          <w:sz w:val="12"/>
          <w:szCs w:val="12"/>
        </w:rPr>
        <w:t xml:space="preserve"> LA PÓLIZA DE FIANZA, EN LA DIVISIÓN DE CONTRATOS, UBICADA EN CALLE DURANGO NÚMERO 291 10º PISO, COLONIA ROMA NORTE, DELEGACIÓN CUAUHTÉMOC, CÓDIGO POSTAL 06700, CIUDAD DE MÉXICO, APEGÁNDOSE AL FORMATO  QUE PARA TAL EFECTO SE ENTREGARÁ EN LA REFERIDA DIVISIÓN.</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DICHA PÓLIZA DE GARANTÍA DE CUMPLIMIENTO DEL CONTRATO SE LIBERARÁ DE FORMA INMEDIATA A</w:t>
      </w:r>
      <w:r w:rsidRPr="007337CD">
        <w:rPr>
          <w:rFonts w:ascii="Arial Narrow" w:hAnsi="Arial Narrow" w:cs="Arial"/>
          <w:b/>
          <w:sz w:val="12"/>
          <w:szCs w:val="12"/>
        </w:rPr>
        <w:t xml:space="preserve"> </w:t>
      </w:r>
      <w:r w:rsidRPr="007337CD">
        <w:rPr>
          <w:rFonts w:ascii="Arial Narrow" w:hAnsi="Arial Narrow" w:cs="Arial"/>
          <w:b/>
          <w:bCs/>
          <w:sz w:val="12"/>
          <w:szCs w:val="12"/>
        </w:rPr>
        <w:t>"EL PROVEEDOR"</w:t>
      </w:r>
      <w:r w:rsidRPr="007337CD">
        <w:rPr>
          <w:rFonts w:ascii="Arial Narrow" w:hAnsi="Arial Narrow" w:cs="Arial"/>
          <w:b/>
          <w:sz w:val="12"/>
          <w:szCs w:val="12"/>
        </w:rPr>
        <w:t xml:space="preserve"> </w:t>
      </w:r>
      <w:r w:rsidRPr="007337CD">
        <w:rPr>
          <w:rFonts w:ascii="Arial Narrow" w:hAnsi="Arial Narrow" w:cs="Arial"/>
          <w:sz w:val="12"/>
          <w:szCs w:val="12"/>
        </w:rPr>
        <w:t xml:space="preserve">UNA VEZ QUE </w:t>
      </w:r>
      <w:r w:rsidRPr="007337CD">
        <w:rPr>
          <w:rFonts w:ascii="Arial Narrow" w:hAnsi="Arial Narrow" w:cs="Arial"/>
          <w:b/>
          <w:bCs/>
          <w:sz w:val="12"/>
          <w:szCs w:val="12"/>
        </w:rPr>
        <w:t>"EL INSTITUTO"</w:t>
      </w:r>
      <w:r w:rsidRPr="007337CD">
        <w:rPr>
          <w:rFonts w:ascii="Arial Narrow" w:hAnsi="Arial Narrow" w:cs="Arial"/>
          <w:b/>
          <w:sz w:val="12"/>
          <w:szCs w:val="12"/>
        </w:rPr>
        <w:t xml:space="preserve"> </w:t>
      </w:r>
      <w:r w:rsidRPr="007337CD">
        <w:rPr>
          <w:rFonts w:ascii="Arial Narrow" w:hAnsi="Arial Narrow" w:cs="Arial"/>
          <w:sz w:val="12"/>
          <w:szCs w:val="12"/>
        </w:rPr>
        <w:t>LE OTORGUE AUTORIZACIÓN POR ESCRITO, PARA QUE ÉSTE PUEDA SOLICITAR A LA AFIANZADORA CORRESPONDIENTE LA CANCELACIÓN DE LA FIANZA, AUTORIZACIÓN QUE SE ENTREGARÁ A</w:t>
      </w:r>
      <w:r w:rsidRPr="007337CD">
        <w:rPr>
          <w:rFonts w:ascii="Arial Narrow" w:hAnsi="Arial Narrow" w:cs="Arial"/>
          <w:b/>
          <w:sz w:val="12"/>
          <w:szCs w:val="12"/>
        </w:rPr>
        <w:t xml:space="preserve"> </w:t>
      </w:r>
      <w:r w:rsidRPr="007337CD">
        <w:rPr>
          <w:rFonts w:ascii="Arial Narrow" w:hAnsi="Arial Narrow" w:cs="Arial"/>
          <w:b/>
          <w:bCs/>
          <w:sz w:val="12"/>
          <w:szCs w:val="12"/>
        </w:rPr>
        <w:t>"EL PROVEEDOR"</w:t>
      </w:r>
      <w:r w:rsidRPr="007337CD">
        <w:rPr>
          <w:rFonts w:ascii="Arial Narrow" w:hAnsi="Arial Narrow" w:cs="Arial"/>
          <w:sz w:val="12"/>
          <w:szCs w:val="12"/>
        </w:rPr>
        <w:t xml:space="preserve"> SIEMPRE QUE DEMUESTRE HABER CUMPLIDO CON LA TOTALIDAD DE LAS OBLIGACIONES ADQUIRIDAS POR VIRTUD DEL PRESENTE CONTRATO; PARA LO CUAL DEBERÁ PRESENTAR MEDIANTE ESCRITO LA SOLICITUD DE LIBERACIÓN DE LA FIANZA EN LA DIVISIÓN DE CONTRATOS, MISMA QUE LLEVARÁ A CABO EL PROCEDIMIENTO PARA LA LIBERACIÓN Y ENTREGA DE FIANZA.</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ENDOSO DE LA GARANTÍA DE CUMPLIMIENTO.- </w:t>
      </w:r>
      <w:r w:rsidRPr="007337CD">
        <w:rPr>
          <w:rFonts w:ascii="Arial Narrow" w:hAnsi="Arial Narrow" w:cs="Arial"/>
          <w:sz w:val="12"/>
          <w:szCs w:val="12"/>
        </w:rPr>
        <w:t>EN EL SUPUESTO DE QUE “</w:t>
      </w:r>
      <w:r w:rsidRPr="007337CD">
        <w:rPr>
          <w:rFonts w:ascii="Arial Narrow" w:hAnsi="Arial Narrow" w:cs="Arial"/>
          <w:b/>
          <w:sz w:val="12"/>
          <w:szCs w:val="12"/>
        </w:rPr>
        <w:t>EL INSTITUTO</w:t>
      </w:r>
      <w:r w:rsidRPr="007337CD">
        <w:rPr>
          <w:rFonts w:ascii="Arial Narrow" w:hAnsi="Arial Narrow" w:cs="Arial"/>
          <w:sz w:val="12"/>
          <w:szCs w:val="12"/>
        </w:rPr>
        <w:t>” Y POR ASÍ CONVENIR A SUS INTERESES, DECIDIERA MODIFICAR EN CUALQUIERA DE SUS PARTES EL PRESENTE CONTRATO, “</w:t>
      </w:r>
      <w:r w:rsidRPr="007337CD">
        <w:rPr>
          <w:rFonts w:ascii="Arial Narrow" w:hAnsi="Arial Narrow" w:cs="Arial"/>
          <w:b/>
          <w:sz w:val="12"/>
          <w:szCs w:val="12"/>
        </w:rPr>
        <w:t>EL PROVEEDOR</w:t>
      </w:r>
      <w:r w:rsidRPr="007337CD">
        <w:rPr>
          <w:rFonts w:ascii="Arial Narrow" w:hAnsi="Arial Narrow" w:cs="Arial"/>
          <w:sz w:val="12"/>
          <w:szCs w:val="12"/>
        </w:rPr>
        <w:t xml:space="preserve">” SE OBLIGA A OTORGAR EL ENDOSO DE LA PÓLIZA DE GARANTÍA ORIGINALMENTE ENTREGADA, EN EL QUE CONSTE LAS MODIFICACIONES O CAMBIOS EN LA RESPECTIVA FIANZA, OBSERVÁNDOSE LOS MISMOS TÉRMINOS Y CONDICIONES SEÑALADOS EN LA PRESENTE CLÁUSULA PARA LA ENTREGA GARANTÍA DE CUMPLIMIENTO, DEBIÉNDOLA ENTREGAR </w:t>
      </w:r>
      <w:r w:rsidRPr="007337CD">
        <w:rPr>
          <w:rFonts w:ascii="Arial Narrow" w:hAnsi="Arial Narrow" w:cs="Arial"/>
          <w:b/>
          <w:sz w:val="12"/>
          <w:szCs w:val="12"/>
        </w:rPr>
        <w:t>“EL PROVEEDOR”</w:t>
      </w:r>
      <w:r w:rsidRPr="007337CD">
        <w:rPr>
          <w:rFonts w:ascii="Arial Narrow" w:hAnsi="Arial Narrow" w:cs="Arial"/>
          <w:sz w:val="12"/>
          <w:szCs w:val="12"/>
        </w:rPr>
        <w:t xml:space="preserve"> A MÁS TARDAR DENTRO DE LOS 10 (DIEZ) DÍAS NATURALES POSTERIORES A LA FIRMA DEL CONVENIO RESPECTIVO.</w:t>
      </w:r>
    </w:p>
    <w:p w:rsidR="007337CD" w:rsidRPr="007337CD" w:rsidRDefault="007337CD" w:rsidP="007337CD">
      <w:pPr>
        <w:spacing w:after="0" w:line="240" w:lineRule="auto"/>
        <w:contextualSpacing/>
        <w:jc w:val="both"/>
        <w:rPr>
          <w:rFonts w:ascii="Arial Narrow" w:hAnsi="Arial Narrow" w:cs="Arial"/>
          <w:b/>
          <w:bCs/>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bCs/>
          <w:sz w:val="12"/>
          <w:szCs w:val="12"/>
        </w:rPr>
        <w:t xml:space="preserve">DÉCIMA SEGUNDA.- </w:t>
      </w:r>
      <w:r w:rsidRPr="007337CD">
        <w:rPr>
          <w:rFonts w:ascii="Arial Narrow" w:hAnsi="Arial Narrow" w:cs="Arial"/>
          <w:b/>
          <w:sz w:val="12"/>
          <w:szCs w:val="12"/>
        </w:rPr>
        <w:t xml:space="preserve">EJECUCIÓN DE LA GARANTÍA DE CUMPLIMIENTO.- “EL INSTITUTO” </w:t>
      </w:r>
      <w:r w:rsidRPr="007337CD">
        <w:rPr>
          <w:rFonts w:ascii="Arial Narrow" w:hAnsi="Arial Narrow" w:cs="Arial"/>
          <w:sz w:val="12"/>
          <w:szCs w:val="12"/>
        </w:rPr>
        <w:t>LLEVARÁ A CABO LA EJECUCIÓN DE LA GARANTÍA DE CUMPLIMIENTO DEL CONTRATO CUANDO:</w:t>
      </w:r>
    </w:p>
    <w:p w:rsidR="007337CD" w:rsidRPr="007337CD" w:rsidRDefault="007337CD" w:rsidP="007337CD">
      <w:pPr>
        <w:numPr>
          <w:ilvl w:val="0"/>
          <w:numId w:val="23"/>
        </w:numPr>
        <w:tabs>
          <w:tab w:val="clear" w:pos="720"/>
          <w:tab w:val="num" w:pos="142"/>
        </w:tabs>
        <w:spacing w:after="0" w:line="240" w:lineRule="auto"/>
        <w:ind w:hanging="720"/>
        <w:contextualSpacing/>
        <w:jc w:val="both"/>
        <w:rPr>
          <w:rFonts w:ascii="Arial Narrow" w:hAnsi="Arial Narrow" w:cs="Arial"/>
          <w:sz w:val="12"/>
          <w:szCs w:val="12"/>
        </w:rPr>
      </w:pPr>
      <w:r w:rsidRPr="007337CD">
        <w:rPr>
          <w:rFonts w:ascii="Arial Narrow" w:hAnsi="Arial Narrow" w:cs="Arial"/>
          <w:sz w:val="12"/>
          <w:szCs w:val="12"/>
        </w:rPr>
        <w:t xml:space="preserve">SE RESCINDA ADMINISTRATIVAMENTE ESTE CONTRATO. </w:t>
      </w:r>
    </w:p>
    <w:p w:rsidR="007337CD" w:rsidRPr="007337CD" w:rsidRDefault="007337CD" w:rsidP="007337CD">
      <w:pPr>
        <w:numPr>
          <w:ilvl w:val="0"/>
          <w:numId w:val="23"/>
        </w:numPr>
        <w:tabs>
          <w:tab w:val="clear" w:pos="720"/>
          <w:tab w:val="num" w:pos="142"/>
        </w:tabs>
        <w:spacing w:after="0"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 xml:space="preserve">SI </w:t>
      </w:r>
      <w:r w:rsidRPr="007337CD">
        <w:rPr>
          <w:rFonts w:ascii="Arial Narrow" w:hAnsi="Arial Narrow" w:cs="Arial"/>
          <w:b/>
          <w:sz w:val="12"/>
          <w:szCs w:val="12"/>
        </w:rPr>
        <w:t>"EL PROVEEDOR"</w:t>
      </w:r>
      <w:r w:rsidRPr="007337CD">
        <w:rPr>
          <w:rFonts w:ascii="Arial Narrow" w:hAnsi="Arial Narrow" w:cs="Arial"/>
          <w:sz w:val="12"/>
          <w:szCs w:val="12"/>
        </w:rPr>
        <w:t xml:space="preserve"> NO PUEDE REALIZAR EL CAMBIO FÍSICO DEL PRODUCTO, EN TÉRMINOS DE LO QUE DISPONE LA CLÁUSULA SÉPTIMA DEL PRESENTE CONTRATO.</w:t>
      </w:r>
    </w:p>
    <w:p w:rsidR="007337CD" w:rsidRPr="007337CD" w:rsidRDefault="007337CD" w:rsidP="007337CD">
      <w:pPr>
        <w:numPr>
          <w:ilvl w:val="0"/>
          <w:numId w:val="23"/>
        </w:numPr>
        <w:tabs>
          <w:tab w:val="clear" w:pos="720"/>
          <w:tab w:val="num" w:pos="142"/>
        </w:tabs>
        <w:spacing w:after="0"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DURANTE SU VIGENCIA SE DETECTEN DEFICIENCIAS O CALIDAD FALLAS O CALIDAD INFERIOR EN LOS BIENES SUMINISTRADOS, EN COMPARACIÓN CON LOS OFERTADOS.</w:t>
      </w:r>
    </w:p>
    <w:p w:rsidR="007337CD" w:rsidRPr="007337CD" w:rsidRDefault="007337CD" w:rsidP="007337CD">
      <w:pPr>
        <w:numPr>
          <w:ilvl w:val="0"/>
          <w:numId w:val="23"/>
        </w:numPr>
        <w:tabs>
          <w:tab w:val="clear" w:pos="720"/>
          <w:tab w:val="num" w:pos="142"/>
        </w:tabs>
        <w:spacing w:after="0"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 xml:space="preserve">CUANDO EN EL SUPUESTO DE QUE SE REALICEN MODIFICACIONES AL PRESENTE CONTRATO, NO ENTREGUE </w:t>
      </w:r>
      <w:r w:rsidRPr="007337CD">
        <w:rPr>
          <w:rFonts w:ascii="Arial Narrow" w:hAnsi="Arial Narrow" w:cs="Arial"/>
          <w:b/>
          <w:sz w:val="12"/>
          <w:szCs w:val="12"/>
        </w:rPr>
        <w:t>“EL PROVEEDOR”</w:t>
      </w:r>
      <w:r w:rsidRPr="007337CD">
        <w:rPr>
          <w:rFonts w:ascii="Arial Narrow" w:hAnsi="Arial Narrow" w:cs="Arial"/>
          <w:sz w:val="12"/>
          <w:szCs w:val="12"/>
        </w:rPr>
        <w:t xml:space="preserve"> EN EL PLAZO PACTADO, EL ENDOSO O LA NUEVA GARANTÍA, QUE AMPARE EL PORCENTAJE ESTABLECIDO PARA GARANTIZAR EL CUMPLIMIENTO DEL PRESENTE INSTRUMENTO </w:t>
      </w:r>
    </w:p>
    <w:p w:rsidR="007337CD" w:rsidRPr="007337CD" w:rsidRDefault="007337CD" w:rsidP="007337CD">
      <w:pPr>
        <w:numPr>
          <w:ilvl w:val="0"/>
          <w:numId w:val="23"/>
        </w:numPr>
        <w:tabs>
          <w:tab w:val="clear" w:pos="720"/>
          <w:tab w:val="num" w:pos="142"/>
        </w:tabs>
        <w:spacing w:after="0"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POR CUALQUIER OTRO INCUMPLIMIENTO DE LAS OBLIGACIONES CONTRAÍDAS EN ESTE CONTRATO.</w:t>
      </w: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DE CONFORMIDAD CON EL ARTÍCULO 81 FRACCIÓN II DEL REGLAMENTO DE LA “LAASSP”,  LA APLICACIÓN DE LA GARANTÍA DE CUMPLIMIENTO SE HARÁ EFECTIVA POR EL MONTO TOTAL DE LA OBLIGACIÓN GARANTIZADA.</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ind w:right="-1"/>
        <w:jc w:val="both"/>
        <w:rPr>
          <w:rFonts w:ascii="Arial Narrow" w:hAnsi="Arial Narrow" w:cs="Arial"/>
          <w:bCs/>
          <w:sz w:val="12"/>
          <w:szCs w:val="12"/>
        </w:rPr>
      </w:pPr>
      <w:r w:rsidRPr="007337CD">
        <w:rPr>
          <w:rFonts w:ascii="Arial Narrow" w:hAnsi="Arial Narrow" w:cs="Arial"/>
          <w:b/>
          <w:bCs/>
          <w:sz w:val="12"/>
          <w:szCs w:val="12"/>
        </w:rPr>
        <w:t xml:space="preserve">DÉCIMA TERCERA.- </w:t>
      </w:r>
      <w:r w:rsidRPr="007337CD">
        <w:rPr>
          <w:rFonts w:ascii="Arial Narrow" w:hAnsi="Arial Narrow" w:cs="Arial"/>
          <w:b/>
          <w:sz w:val="12"/>
          <w:szCs w:val="12"/>
        </w:rPr>
        <w:t xml:space="preserve">PENAS CONVENCIONALES.- </w:t>
      </w:r>
      <w:r w:rsidRPr="007337CD">
        <w:rPr>
          <w:rFonts w:ascii="Arial Narrow" w:hAnsi="Arial Narrow" w:cs="Arial"/>
          <w:bCs/>
          <w:sz w:val="12"/>
          <w:szCs w:val="12"/>
        </w:rPr>
        <w:t xml:space="preserve"> DE CONFORMIDAD CON LO ESTABLECIDO EN EL ARTÍCULO 53 DE LA </w:t>
      </w:r>
      <w:r w:rsidRPr="007337CD">
        <w:rPr>
          <w:rFonts w:ascii="Arial Narrow" w:hAnsi="Arial Narrow" w:cs="Arial"/>
          <w:sz w:val="12"/>
          <w:szCs w:val="12"/>
        </w:rPr>
        <w:t>LEY DE ADQUISICIONES, ARRENDAMIENTOS Y SERVICIOS DEL SECTOR PÚBLICO</w:t>
      </w:r>
      <w:r w:rsidRPr="007337CD">
        <w:rPr>
          <w:rFonts w:ascii="Arial Narrow" w:hAnsi="Arial Narrow" w:cs="Arial"/>
          <w:bCs/>
          <w:sz w:val="12"/>
          <w:szCs w:val="12"/>
        </w:rPr>
        <w:t xml:space="preserve">, LA PENA CONVENCIONAL APLICABLE A </w:t>
      </w:r>
      <w:r w:rsidRPr="007337CD">
        <w:rPr>
          <w:rFonts w:ascii="Arial Narrow" w:hAnsi="Arial Narrow" w:cs="Arial"/>
          <w:b/>
          <w:bCs/>
          <w:sz w:val="12"/>
          <w:szCs w:val="12"/>
        </w:rPr>
        <w:t>"EL PROVEEDOR"</w:t>
      </w:r>
      <w:r w:rsidRPr="007337CD">
        <w:rPr>
          <w:rFonts w:ascii="Arial Narrow" w:hAnsi="Arial Narrow" w:cs="Arial"/>
          <w:bCs/>
          <w:sz w:val="12"/>
          <w:szCs w:val="12"/>
        </w:rPr>
        <w:t xml:space="preserve">, POR CADA DÍA DE ATRASO SERÁ DEL 2.5% (DOS PUNTO CINCO POR CIENTO) SOBRE EL VALOR DEL BIEN NO ENTREGADO EN TIEMPO Y HASTA LA RECEPCIÓN DEL MISMO A ENTERA SATISFACCIÓN DE </w:t>
      </w:r>
      <w:r w:rsidRPr="007337CD">
        <w:rPr>
          <w:rFonts w:ascii="Arial Narrow" w:hAnsi="Arial Narrow" w:cs="Arial"/>
          <w:b/>
          <w:bCs/>
          <w:sz w:val="12"/>
          <w:szCs w:val="12"/>
        </w:rPr>
        <w:t>“EL INSTITUTO”</w:t>
      </w:r>
      <w:r w:rsidRPr="007337CD">
        <w:rPr>
          <w:rFonts w:ascii="Arial Narrow" w:hAnsi="Arial Narrow" w:cs="Arial"/>
          <w:bCs/>
          <w:sz w:val="12"/>
          <w:szCs w:val="12"/>
        </w:rPr>
        <w:t xml:space="preserve"> SIN CONSIDERAR EL IMPUESTO AL VALOR AGREGADO (I.V.A.) DE ACUERDO A LO DETALLADO EN LOS TÉRMINOS Y CONDICIONES </w:t>
      </w:r>
      <w:r w:rsidRPr="007337CD">
        <w:rPr>
          <w:rFonts w:ascii="Arial Narrow" w:hAnsi="Arial Narrow" w:cs="Arial"/>
          <w:sz w:val="12"/>
          <w:szCs w:val="12"/>
        </w:rPr>
        <w:t>INCLUIDOS EN EL</w:t>
      </w:r>
      <w:r w:rsidRPr="007337CD">
        <w:rPr>
          <w:rFonts w:ascii="Arial Narrow" w:hAnsi="Arial Narrow" w:cs="Arial"/>
          <w:b/>
          <w:sz w:val="12"/>
          <w:szCs w:val="12"/>
        </w:rPr>
        <w:t xml:space="preserve"> ANEXO 2 (DOS) </w:t>
      </w:r>
      <w:r w:rsidRPr="007337CD">
        <w:rPr>
          <w:rFonts w:ascii="Arial Narrow" w:hAnsi="Arial Narrow" w:cs="Arial"/>
          <w:sz w:val="12"/>
          <w:szCs w:val="12"/>
        </w:rPr>
        <w:t>DEL PRESENTE CONTRATO</w:t>
      </w:r>
      <w:r w:rsidRPr="007337CD">
        <w:rPr>
          <w:rFonts w:ascii="Arial Narrow" w:hAnsi="Arial Narrow" w:cs="Arial"/>
          <w:bCs/>
          <w:sz w:val="12"/>
          <w:szCs w:val="12"/>
        </w:rPr>
        <w:t>.</w:t>
      </w:r>
    </w:p>
    <w:p w:rsidR="007337CD" w:rsidRPr="007337CD" w:rsidRDefault="007337CD" w:rsidP="007337CD">
      <w:pPr>
        <w:spacing w:after="0" w:line="240" w:lineRule="auto"/>
        <w:ind w:right="-1"/>
        <w:jc w:val="both"/>
        <w:rPr>
          <w:rFonts w:ascii="Arial Narrow" w:hAnsi="Arial Narrow" w:cs="Arial"/>
          <w:bCs/>
          <w:sz w:val="12"/>
          <w:szCs w:val="12"/>
        </w:rPr>
      </w:pPr>
    </w:p>
    <w:p w:rsidR="007337CD" w:rsidRPr="007337CD" w:rsidRDefault="007337CD" w:rsidP="007337CD">
      <w:pPr>
        <w:spacing w:after="0" w:line="240" w:lineRule="auto"/>
        <w:ind w:right="-1"/>
        <w:jc w:val="both"/>
        <w:rPr>
          <w:rFonts w:ascii="Arial Narrow" w:hAnsi="Arial Narrow" w:cs="Arial"/>
          <w:bCs/>
          <w:sz w:val="12"/>
          <w:szCs w:val="12"/>
        </w:rPr>
      </w:pPr>
      <w:r w:rsidRPr="007337CD">
        <w:rPr>
          <w:rFonts w:ascii="Arial Narrow" w:hAnsi="Arial Narrow" w:cs="Arial"/>
          <w:bCs/>
          <w:sz w:val="12"/>
          <w:szCs w:val="12"/>
        </w:rPr>
        <w:t>LA PENA CONVENCIONAL POR ATRASO SE CALCULARÁ POR CADA DÍA DE INCUMPLIMIENTO HASTA UN MÁXIMO DE 4 (CUATRO) DÍAS HÁBILES  DE ACUERDO CON EL PORCENTAJE DE PENALIZACIÓN ESTABLECIDO, APLICADO AL VALOR DE LOS BIENES SUMINISTRADOS CON ATRASO Y DE MANERA PROPORCIONAL AL IMPORTE DE GARANTÍA DE CUMPLIMIENTO QUE CORRESPONDA A LA PARTIDA QUE SE TRATE. LA SUMA DE LAS PENAS CONVENCIONALES NO DEBERÁ EXCEDER EL IMPORTE DE DICHA GARANTÍA.</w:t>
      </w:r>
    </w:p>
    <w:p w:rsidR="007337CD" w:rsidRPr="007337CD" w:rsidRDefault="007337CD" w:rsidP="007337CD">
      <w:pPr>
        <w:spacing w:after="0" w:line="240" w:lineRule="auto"/>
        <w:ind w:right="-1"/>
        <w:jc w:val="both"/>
        <w:rPr>
          <w:rFonts w:ascii="Arial Narrow" w:hAnsi="Arial Narrow" w:cs="Arial"/>
          <w:bCs/>
          <w:sz w:val="12"/>
          <w:szCs w:val="12"/>
        </w:rPr>
      </w:pPr>
    </w:p>
    <w:p w:rsidR="007337CD" w:rsidRPr="007337CD" w:rsidRDefault="007337CD" w:rsidP="007337CD">
      <w:pPr>
        <w:spacing w:after="0" w:line="240" w:lineRule="auto"/>
        <w:jc w:val="both"/>
        <w:rPr>
          <w:rFonts w:ascii="Arial Narrow" w:hAnsi="Arial Narrow" w:cs="Arial"/>
          <w:color w:val="000000"/>
          <w:sz w:val="12"/>
          <w:szCs w:val="12"/>
        </w:rPr>
      </w:pPr>
      <w:r w:rsidRPr="007337CD">
        <w:rPr>
          <w:rFonts w:ascii="Arial Narrow" w:hAnsi="Arial Narrow" w:cs="Arial"/>
          <w:color w:val="000000"/>
          <w:sz w:val="12"/>
          <w:szCs w:val="12"/>
        </w:rPr>
        <w:t xml:space="preserve">EL ADMINISTRADOR DEL PRESENTE CONTRATO SERÁ EL ENCARGADO DE DETERMINAR, CALCULAR Y NOTIFICAR A </w:t>
      </w:r>
      <w:r w:rsidRPr="007337CD">
        <w:rPr>
          <w:rFonts w:ascii="Arial Narrow" w:hAnsi="Arial Narrow" w:cs="Arial"/>
          <w:b/>
          <w:color w:val="000000"/>
          <w:sz w:val="12"/>
          <w:szCs w:val="12"/>
        </w:rPr>
        <w:t>“EL PROVEEDOR”</w:t>
      </w:r>
      <w:r w:rsidRPr="007337CD">
        <w:rPr>
          <w:rFonts w:ascii="Arial Narrow" w:hAnsi="Arial Narrow" w:cs="Arial"/>
          <w:color w:val="000000"/>
          <w:sz w:val="12"/>
          <w:szCs w:val="12"/>
        </w:rPr>
        <w:t xml:space="preserve"> LAS PENAS CONVENCIONALES, ASÍ COMO VIGILAR EL REGISTRO CAPTURA Y VALIDAR EN EL SISTEMA PREI MILLENIUM, DENTRO DE LOS 5 (CINCO) DÍAS HÁBILES A LA CONCLUSIÓN DEL INCUMPLIMIENTO LA APLICACIÓN DE LA PENAS CONVENCIONALES, OBJETO DEL PRESENTE INSTRUMENTO JURÍDICO, Y COMUNICAR LOS INCUMPLIMIENTOS. </w:t>
      </w:r>
    </w:p>
    <w:p w:rsidR="007337CD" w:rsidRPr="007337CD" w:rsidRDefault="007337CD" w:rsidP="007337CD">
      <w:pPr>
        <w:spacing w:after="0" w:line="240" w:lineRule="auto"/>
        <w:ind w:right="48"/>
        <w:jc w:val="both"/>
        <w:rPr>
          <w:rFonts w:ascii="Arial Narrow" w:hAnsi="Arial Narrow" w:cs="Arial"/>
          <w:b/>
          <w:bCs/>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b/>
          <w:bCs/>
          <w:sz w:val="12"/>
          <w:szCs w:val="12"/>
        </w:rPr>
        <w:t>"EL INSTITUTO"</w:t>
      </w:r>
      <w:r w:rsidRPr="007337CD">
        <w:rPr>
          <w:rFonts w:ascii="Arial Narrow" w:hAnsi="Arial Narrow" w:cs="Arial"/>
          <w:sz w:val="12"/>
          <w:szCs w:val="12"/>
        </w:rPr>
        <w:t xml:space="preserve"> DESCONTARÁ LAS CANTIDADES QUE RESULTEN DE APLICAR LA PENA CONVENCIONAL, SOBRE LOS PAGOS QUE DEBERÁ CUBRIR A </w:t>
      </w:r>
      <w:r w:rsidRPr="007337CD">
        <w:rPr>
          <w:rFonts w:ascii="Arial Narrow" w:hAnsi="Arial Narrow" w:cs="Arial"/>
          <w:b/>
          <w:bCs/>
          <w:sz w:val="12"/>
          <w:szCs w:val="12"/>
        </w:rPr>
        <w:t>"EL PROVEEDOR"</w:t>
      </w:r>
      <w:r w:rsidRPr="007337CD">
        <w:rPr>
          <w:rFonts w:ascii="Arial Narrow" w:hAnsi="Arial Narrow" w:cs="Arial"/>
          <w:sz w:val="12"/>
          <w:szCs w:val="12"/>
        </w:rPr>
        <w:t xml:space="preserve">. POR LO TANTO </w:t>
      </w:r>
      <w:r w:rsidRPr="007337CD">
        <w:rPr>
          <w:rFonts w:ascii="Arial Narrow" w:hAnsi="Arial Narrow" w:cs="Arial"/>
          <w:b/>
          <w:sz w:val="12"/>
          <w:szCs w:val="12"/>
        </w:rPr>
        <w:t>“EL PROVEEDOR”</w:t>
      </w:r>
      <w:r w:rsidRPr="007337CD">
        <w:rPr>
          <w:rFonts w:ascii="Arial Narrow" w:hAnsi="Arial Narrow" w:cs="Arial"/>
          <w:sz w:val="12"/>
          <w:szCs w:val="12"/>
        </w:rPr>
        <w:t xml:space="preserve"> AUTORIZA A DESCONTAR LAS CANTIDADES QUE RESULTEN DE APLICAR LAS SANCIONES SEÑALADAS EN LOS PÁRRAFOS ANTERIORES, SOBRE LOS PAGOS QUE A ESTE DEBA CUBRIRLE A </w:t>
      </w:r>
      <w:r w:rsidRPr="007337CD">
        <w:rPr>
          <w:rFonts w:ascii="Arial Narrow" w:hAnsi="Arial Narrow" w:cs="Arial"/>
          <w:b/>
          <w:sz w:val="12"/>
          <w:szCs w:val="12"/>
        </w:rPr>
        <w:t>“EL INSTITUTO”</w:t>
      </w:r>
      <w:r w:rsidRPr="007337CD">
        <w:rPr>
          <w:rFonts w:ascii="Arial Narrow" w:hAnsi="Arial Narrow" w:cs="Arial"/>
          <w:sz w:val="12"/>
          <w:szCs w:val="12"/>
        </w:rPr>
        <w:t xml:space="preserve"> DURANTE EL PERÍODO EN QUE INCURRA Y/O SE MANTENGA EN CUMPLIMIENTO CON MOTIVO DEL SUMINISTRO DE LOS BIENES. </w:t>
      </w:r>
    </w:p>
    <w:p w:rsidR="007337CD" w:rsidRPr="007337CD" w:rsidRDefault="007337CD" w:rsidP="007337CD">
      <w:pPr>
        <w:spacing w:after="0" w:line="240" w:lineRule="auto"/>
        <w:jc w:val="both"/>
        <w:rPr>
          <w:rFonts w:ascii="Arial Narrow" w:hAnsi="Arial Narrow" w:cs="Arial"/>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sz w:val="12"/>
          <w:szCs w:val="12"/>
        </w:rPr>
        <w:t xml:space="preserve">PARA AUTORIZAR EL PAGO DE LOS BIENES, PREVIAMENTE </w:t>
      </w:r>
      <w:r w:rsidRPr="007337CD">
        <w:rPr>
          <w:rFonts w:ascii="Arial Narrow" w:hAnsi="Arial Narrow" w:cs="Arial"/>
          <w:b/>
          <w:sz w:val="12"/>
          <w:szCs w:val="12"/>
        </w:rPr>
        <w:t>“EL PROVEEDOR”</w:t>
      </w:r>
      <w:r w:rsidRPr="007337CD">
        <w:rPr>
          <w:rFonts w:ascii="Arial Narrow" w:hAnsi="Arial Narrow" w:cs="Arial"/>
          <w:sz w:val="12"/>
          <w:szCs w:val="12"/>
        </w:rPr>
        <w:t xml:space="preserve"> TIENE QUE HABER CUBIERTO LAS PENAS CONVENCIONALES APLICADAS CONFORME A LO DISPUESTO EN EL CONTRATO. EL ADMINISTRADOR DEL CONTRATO SERÁ EL RESPONSABLE DE VERIFICAR QUE SE CUMPLA ESTA OBLIGACIÓN, DENTRO DE LOS 5 (CINCO) DÍAS HÁBILES SIGUIENTES A LA CONCLUSIÓN DEL INCUMPLIMIENTO.</w:t>
      </w:r>
    </w:p>
    <w:p w:rsidR="007337CD" w:rsidRPr="007337CD" w:rsidRDefault="007337CD" w:rsidP="007337CD">
      <w:pPr>
        <w:spacing w:after="0" w:line="240" w:lineRule="auto"/>
        <w:jc w:val="both"/>
        <w:rPr>
          <w:rFonts w:ascii="Arial Narrow" w:hAnsi="Arial Narrow" w:cs="Arial"/>
          <w:b/>
          <w:bCs/>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bCs/>
          <w:sz w:val="12"/>
          <w:szCs w:val="12"/>
        </w:rPr>
        <w:t xml:space="preserve">DÉCIMA CUARTA.- </w:t>
      </w:r>
      <w:r w:rsidRPr="007337CD">
        <w:rPr>
          <w:rFonts w:ascii="Arial Narrow" w:hAnsi="Arial Narrow" w:cs="Arial"/>
          <w:b/>
          <w:sz w:val="12"/>
          <w:szCs w:val="12"/>
        </w:rPr>
        <w:t xml:space="preserve"> TERMINACIÓN ANTICIPADA.-</w:t>
      </w:r>
      <w:r w:rsidRPr="007337CD">
        <w:rPr>
          <w:rFonts w:ascii="Arial Narrow" w:hAnsi="Arial Narrow" w:cs="Arial"/>
          <w:sz w:val="12"/>
          <w:szCs w:val="12"/>
        </w:rPr>
        <w:t xml:space="preserve"> DE CONFORMIDAD CON LO ESTABLECIDO EN LOS ARTÍCULOS 54 BIS DE LA “LAASSP” Y 102 DEL “RLAASSP”, “</w:t>
      </w:r>
      <w:r w:rsidRPr="007337CD">
        <w:rPr>
          <w:rFonts w:ascii="Arial Narrow" w:hAnsi="Arial Narrow" w:cs="Arial"/>
          <w:b/>
          <w:sz w:val="12"/>
          <w:szCs w:val="12"/>
        </w:rPr>
        <w:t>EL INSTITUTO</w:t>
      </w:r>
      <w:r w:rsidRPr="007337CD">
        <w:rPr>
          <w:rFonts w:ascii="Arial Narrow" w:hAnsi="Arial Narrow" w:cs="Arial"/>
          <w:sz w:val="12"/>
          <w:szCs w:val="12"/>
        </w:rPr>
        <w:t>”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Pr="007337CD">
        <w:rPr>
          <w:rFonts w:ascii="Arial Narrow" w:hAnsi="Arial Narrow" w:cs="Arial"/>
          <w:b/>
          <w:sz w:val="12"/>
          <w:szCs w:val="12"/>
        </w:rPr>
        <w:t>EL INSTITUTO</w:t>
      </w:r>
      <w:r w:rsidRPr="007337CD">
        <w:rPr>
          <w:rFonts w:ascii="Arial Narrow" w:hAnsi="Arial Narrow" w:cs="Arial"/>
          <w:sz w:val="12"/>
          <w:szCs w:val="12"/>
        </w:rPr>
        <w:t xml:space="preserve">” O SE DETERMINE LA NULIDAD DE LOS ACTOS QUE DIERON ORIGEN AL PRESENTE INSTRUMENTO JURÍDICO, CON MOTIVO DE LA RESOLUCIÓN DE UNA INCONFORMIDAD O INTERVENCIÓN DE OFICIO EMITIDA POR LA SECRETARÍA DE LA FUNCIÓN PÚBLICA. </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LA TERMINACIÓN ANTICIPADA DEL PRESENTE CONTRATO SE SUSTENTARÁ MEDIANTE DICTAMEN QUE PRECISE LAS RAZONES O LAS CAUSAS JUSTIFICADAS QUE DEN ORIGEN A LA MISMA. LOS GASTOS NO RECUPERABLES POR LA TERMINACIÓN ANTICIPADA SERÁN PAGADOS SIEMPRE QUE ÉSTOS SEAN RAZONABLES, ESTÉN COMPROBADOS Y SE RELACIONEN DIRECTAMENTE CON EL PRESENTE INSTRUMENTO JURÍDICO.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tabs>
          <w:tab w:val="left" w:pos="-142"/>
          <w:tab w:val="left" w:pos="1134"/>
        </w:tabs>
        <w:spacing w:after="0" w:line="240" w:lineRule="auto"/>
        <w:jc w:val="both"/>
        <w:rPr>
          <w:rFonts w:ascii="Arial Narrow" w:hAnsi="Arial Narrow" w:cs="Arial"/>
          <w:sz w:val="12"/>
          <w:szCs w:val="12"/>
        </w:rPr>
      </w:pPr>
      <w:r w:rsidRPr="007337CD">
        <w:rPr>
          <w:rFonts w:ascii="Arial Narrow" w:hAnsi="Arial Narrow" w:cs="Arial"/>
          <w:sz w:val="12"/>
          <w:szCs w:val="12"/>
        </w:rPr>
        <w:t>EN ESTOS CASOS “</w:t>
      </w:r>
      <w:r w:rsidRPr="007337CD">
        <w:rPr>
          <w:rFonts w:ascii="Arial Narrow" w:hAnsi="Arial Narrow" w:cs="Arial"/>
          <w:b/>
          <w:sz w:val="12"/>
          <w:szCs w:val="12"/>
        </w:rPr>
        <w:t>EL INSTITUTO</w:t>
      </w:r>
      <w:r w:rsidRPr="007337CD">
        <w:rPr>
          <w:rFonts w:ascii="Arial Narrow" w:hAnsi="Arial Narrow" w:cs="Arial"/>
          <w:sz w:val="12"/>
          <w:szCs w:val="12"/>
        </w:rPr>
        <w:t>” REEMBOLSARÁ A “</w:t>
      </w:r>
      <w:r w:rsidRPr="007337CD">
        <w:rPr>
          <w:rFonts w:ascii="Arial Narrow" w:hAnsi="Arial Narrow" w:cs="Arial"/>
          <w:b/>
          <w:sz w:val="12"/>
          <w:szCs w:val="12"/>
        </w:rPr>
        <w:t>EL PROVEEDOR</w:t>
      </w:r>
      <w:r w:rsidRPr="007337CD">
        <w:rPr>
          <w:rFonts w:ascii="Arial Narrow" w:hAnsi="Arial Narrow" w:cs="Arial"/>
          <w:sz w:val="12"/>
          <w:szCs w:val="12"/>
        </w:rPr>
        <w:t>” LOS GASTOS NO RECUPERABLES EN QUE HAYA INCURRIDO, SIEMPRE QUE ÉSTOS SEAN RAZONABLES, ESTÉN COMPROBADOS Y SE RELACIONEN DIRECTAMENTE CON EL PRESENTE INSTRUMENTO JURÍDICO.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DÉCIMA QUINTA.- RESCISIÓN ADMINISTRATIVA DEL CONTRATO.- “EL INSTITUTO” </w:t>
      </w:r>
      <w:r w:rsidRPr="007337CD">
        <w:rPr>
          <w:rFonts w:ascii="Arial Narrow" w:hAnsi="Arial Narrow" w:cs="Arial"/>
          <w:sz w:val="12"/>
          <w:szCs w:val="12"/>
        </w:rPr>
        <w:t xml:space="preserve">PODRÁ RESCINDIR ADMINISTRATIVAMENTE Y SIN NECESIDAD DE RESOLUCIÓN JUDICIAL PREVIA EL PRESENTE CONTRATO EN CUALQUIER MOMENTO CUANDO </w:t>
      </w:r>
      <w:r w:rsidRPr="007337CD">
        <w:rPr>
          <w:rFonts w:ascii="Arial Narrow" w:hAnsi="Arial Narrow" w:cs="Arial"/>
          <w:b/>
          <w:sz w:val="12"/>
          <w:szCs w:val="12"/>
        </w:rPr>
        <w:t>“EL PROVEEDOR</w:t>
      </w:r>
      <w:r w:rsidRPr="007337CD">
        <w:rPr>
          <w:rFonts w:ascii="Arial Narrow" w:hAnsi="Arial Narrow" w:cs="Arial"/>
          <w:sz w:val="12"/>
          <w:szCs w:val="12"/>
        </w:rPr>
        <w:t>” ACTUALICE ALGUNO DE LOS SUPUESTOS QUE DE MANERA ENUNCIATIVA MÁS NO LIMITATIVA ENSEGUIDA SE SEÑALAN:</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CUANDO NO ENTREGUE LA GARANTÍA DE CUMPLIMIENTO DEL PRESENTE CONTRATO, A MÁS TARDAR DENTRO DE LOS DIEZ DÍAS NATURALES POSTERIORES A LA FIRMA.</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CUANDO INCURRA EN FALTA DE VERACIDAD TOTAL O PARCIAL RESPECTO A LA INFORMACIÓN PROPORCIONADA PARA LA CELEBRACIÓN DE ESTE CONTRATO.</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CUANDO SE INCUMPLA, TOTAL O PARCIALMENTE, CON CUALESQUIERA DE LAS OBLIGACIONES ESTABLECIDAS EN ESTE INSTRUMENTO JURÍDICO Y SUS ANEXOS.</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 xml:space="preserve">CUANDO SE COMPRUEBE QUE </w:t>
      </w:r>
      <w:r w:rsidRPr="007337CD">
        <w:rPr>
          <w:rFonts w:ascii="Arial Narrow" w:hAnsi="Arial Narrow" w:cs="Arial"/>
          <w:b/>
          <w:bCs/>
          <w:sz w:val="12"/>
          <w:szCs w:val="12"/>
        </w:rPr>
        <w:t>"EL PROVEEDOR"</w:t>
      </w:r>
      <w:r w:rsidRPr="007337CD">
        <w:rPr>
          <w:rFonts w:ascii="Arial Narrow" w:hAnsi="Arial Narrow" w:cs="Arial"/>
          <w:sz w:val="12"/>
          <w:szCs w:val="12"/>
        </w:rPr>
        <w:t xml:space="preserve"> HAYA ENTREGADO BIENES CON DESCRIPCIONES Y CARACTERÍSTICAS DISTINTAS A LAS PACTADAS EN ESTE CONTRATO O CUANDO NO LOS ENTREGUE CONFORME A LAS NORMAS Y/O CALIDAD SOLICITADAS POR “</w:t>
      </w:r>
      <w:r w:rsidRPr="007337CD">
        <w:rPr>
          <w:rFonts w:ascii="Arial Narrow" w:hAnsi="Arial Narrow" w:cs="Arial"/>
          <w:b/>
          <w:sz w:val="12"/>
          <w:szCs w:val="12"/>
        </w:rPr>
        <w:t>EL INSTITUTO”</w:t>
      </w:r>
      <w:r w:rsidRPr="007337CD">
        <w:rPr>
          <w:rFonts w:ascii="Arial Narrow" w:hAnsi="Arial Narrow" w:cs="Arial"/>
          <w:sz w:val="12"/>
          <w:szCs w:val="12"/>
        </w:rPr>
        <w:t>.</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 xml:space="preserve">EN CASO DE QUE </w:t>
      </w:r>
      <w:r w:rsidRPr="007337CD">
        <w:rPr>
          <w:rFonts w:ascii="Arial Narrow" w:hAnsi="Arial Narrow" w:cs="Arial"/>
          <w:b/>
          <w:bCs/>
          <w:sz w:val="12"/>
          <w:szCs w:val="12"/>
        </w:rPr>
        <w:t>"EL PROVEEDOR"</w:t>
      </w:r>
      <w:r w:rsidRPr="007337CD">
        <w:rPr>
          <w:rFonts w:ascii="Arial Narrow" w:hAnsi="Arial Narrow" w:cs="Arial"/>
          <w:sz w:val="12"/>
          <w:szCs w:val="12"/>
        </w:rPr>
        <w:t xml:space="preserve"> NO REPONGA LOS BIENES QUE LE HAYAN SIDO DEVUELTOS PARA CANJE, POR PROBLEMAS DE CALIDAD, DEFECTOS O VICIOS OCULTOS, DE ACUERDO A LO ESTIPULADO EN EL PRESENTE CONTRATO.</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 xml:space="preserve">CUANDO SE TRANSMITAN TOTAL O PARCIALMENTE, BAJO CUALQUIER TÍTULO Y A FAVOR DE CUALQUIER OTRA PERSONA FÍSICA O MORAL, LOS DERECHOS Y OBLIGACIONES DERIVADOS DEL PRESENTE INSTRUMENTO JURÍDICO, CON EXCEPCIÓN DE LOS DERECHOS DE COBRO, PREVIA AUTORIZACIÓN DE </w:t>
      </w:r>
      <w:r w:rsidRPr="007337CD">
        <w:rPr>
          <w:rFonts w:ascii="Arial Narrow" w:hAnsi="Arial Narrow" w:cs="Arial"/>
          <w:b/>
          <w:bCs/>
          <w:sz w:val="12"/>
          <w:szCs w:val="12"/>
        </w:rPr>
        <w:t>"EL INSTITUTO"</w:t>
      </w:r>
      <w:r w:rsidRPr="007337CD">
        <w:rPr>
          <w:rFonts w:ascii="Arial Narrow" w:hAnsi="Arial Narrow" w:cs="Arial"/>
          <w:sz w:val="12"/>
          <w:szCs w:val="12"/>
        </w:rPr>
        <w:t>.</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 xml:space="preserve">SI LA AUTORIDAD COMPETENTE DECLARA EL CONCURSO MERCANTIL O CUALQUIER SITUACIÓN ANÁLOGA O EQUIVALENTE QUE AFECTE EL PATRIMONIO DE </w:t>
      </w:r>
      <w:r w:rsidRPr="007337CD">
        <w:rPr>
          <w:rFonts w:ascii="Arial Narrow" w:hAnsi="Arial Narrow" w:cs="Arial"/>
          <w:b/>
          <w:bCs/>
          <w:sz w:val="12"/>
          <w:szCs w:val="12"/>
        </w:rPr>
        <w:t>"EL PROVEEDOR"</w:t>
      </w:r>
      <w:r w:rsidRPr="007337CD">
        <w:rPr>
          <w:rFonts w:ascii="Arial Narrow" w:hAnsi="Arial Narrow" w:cs="Arial"/>
          <w:sz w:val="12"/>
          <w:szCs w:val="12"/>
        </w:rPr>
        <w:t>.</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CUANDO LOS BIENES ENTREGADOS NO PUEDAN FUNCIONAR O SER UTILIZADOS POR ESTAR INCOMPLETOS.</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bCs/>
          <w:sz w:val="12"/>
          <w:szCs w:val="12"/>
        </w:rPr>
      </w:pPr>
      <w:r w:rsidRPr="007337CD">
        <w:rPr>
          <w:rFonts w:ascii="Arial Narrow" w:hAnsi="Arial Narrow" w:cs="Arial"/>
          <w:sz w:val="12"/>
          <w:szCs w:val="12"/>
        </w:rPr>
        <w:t xml:space="preserve">CUANDO DE MANERA REITERATIVA Y CONSTANTE, </w:t>
      </w:r>
      <w:r w:rsidRPr="007337CD">
        <w:rPr>
          <w:rFonts w:ascii="Arial Narrow" w:hAnsi="Arial Narrow" w:cs="Arial"/>
          <w:b/>
          <w:sz w:val="12"/>
          <w:szCs w:val="12"/>
        </w:rPr>
        <w:t xml:space="preserve">“EL </w:t>
      </w:r>
      <w:r w:rsidRPr="007337CD">
        <w:rPr>
          <w:rFonts w:ascii="Arial Narrow" w:hAnsi="Arial Narrow" w:cs="Arial"/>
          <w:b/>
          <w:bCs/>
          <w:sz w:val="12"/>
          <w:szCs w:val="12"/>
        </w:rPr>
        <w:t>PROVEEDOR”</w:t>
      </w:r>
      <w:r w:rsidRPr="007337CD">
        <w:rPr>
          <w:rFonts w:ascii="Arial Narrow" w:hAnsi="Arial Narrow" w:cs="Arial"/>
          <w:sz w:val="12"/>
          <w:szCs w:val="12"/>
        </w:rPr>
        <w:t xml:space="preserve"> SEA SANCIONADO POR PARTE DE </w:t>
      </w:r>
      <w:r w:rsidRPr="007337CD">
        <w:rPr>
          <w:rFonts w:ascii="Arial Narrow" w:hAnsi="Arial Narrow" w:cs="Arial"/>
          <w:b/>
          <w:sz w:val="12"/>
          <w:szCs w:val="12"/>
        </w:rPr>
        <w:t>“EL INSTITUTO”</w:t>
      </w:r>
      <w:r w:rsidRPr="007337CD">
        <w:rPr>
          <w:rFonts w:ascii="Arial Narrow" w:hAnsi="Arial Narrow" w:cs="Arial"/>
          <w:sz w:val="12"/>
          <w:szCs w:val="12"/>
        </w:rPr>
        <w:t xml:space="preserve"> CON PENALIZACIONES SOBRE EL MISMO CONCEPTO DE LOS BIENES QUE ENTREGA.</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bCs/>
          <w:sz w:val="12"/>
          <w:szCs w:val="12"/>
        </w:rPr>
      </w:pPr>
      <w:r w:rsidRPr="007337CD">
        <w:rPr>
          <w:rFonts w:ascii="Arial Narrow" w:hAnsi="Arial Narrow" w:cs="Arial"/>
          <w:sz w:val="12"/>
          <w:szCs w:val="12"/>
        </w:rPr>
        <w:t>POR UBICARSE EN LOS LÍMITES DE INCUMPLIMIENTOS PREVISTOS EN LA CLÁUSULA DE PENAS CONVENCIONALES DEL PRESENTE INSTRUMENTO.</w:t>
      </w:r>
    </w:p>
    <w:p w:rsidR="007337CD" w:rsidRPr="007337CD" w:rsidRDefault="007337CD" w:rsidP="007337CD">
      <w:pPr>
        <w:numPr>
          <w:ilvl w:val="0"/>
          <w:numId w:val="24"/>
        </w:numPr>
        <w:tabs>
          <w:tab w:val="clear" w:pos="502"/>
          <w:tab w:val="num" w:pos="142"/>
        </w:tabs>
        <w:spacing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 xml:space="preserve">EN EL SUPUESTO DE QUE LA COMISIÓN FEDERAL DE COMPETENCIA ECONÓMICA, DE ACUERDO A SUS FACULTADES, NOTIFIQUE A </w:t>
      </w:r>
      <w:r w:rsidRPr="007337CD">
        <w:rPr>
          <w:rFonts w:ascii="Arial Narrow" w:hAnsi="Arial Narrow" w:cs="Arial"/>
          <w:b/>
          <w:sz w:val="12"/>
          <w:szCs w:val="12"/>
        </w:rPr>
        <w:t>“EL INSTITUTO”</w:t>
      </w:r>
      <w:r w:rsidRPr="007337CD">
        <w:rPr>
          <w:rFonts w:ascii="Arial Narrow" w:hAnsi="Arial Narrow" w:cs="Arial"/>
          <w:sz w:val="12"/>
          <w:szCs w:val="12"/>
        </w:rPr>
        <w:t xml:space="preserve"> LA SANCIÓN IMPUESTA A </w:t>
      </w:r>
      <w:r w:rsidRPr="007337CD">
        <w:rPr>
          <w:rFonts w:ascii="Arial Narrow" w:hAnsi="Arial Narrow" w:cs="Arial"/>
          <w:b/>
          <w:sz w:val="12"/>
          <w:szCs w:val="12"/>
        </w:rPr>
        <w:t>“EL PROVEEDOR”</w:t>
      </w:r>
      <w:r w:rsidRPr="007337CD">
        <w:rPr>
          <w:rFonts w:ascii="Arial Narrow" w:hAnsi="Arial Narrow" w:cs="Arial"/>
          <w:sz w:val="12"/>
          <w:szCs w:val="12"/>
        </w:rPr>
        <w:t xml:space="preserve"> CON MOTIVO DE LA COLUSIÓN DE PRECIOS EN QUE HUBIESE INCURRIDO DURANTE EL PROCEDIMIENTO LICITATORIO, EN CONTRAVENCIÓN A LO DISPUESTO EN LOS ARTÍCULOS 9 DE LA LEY FEDERAL DE COMPETENCIA ECONÓMICA Y 34 DE LA “LAASSP”.</w:t>
      </w:r>
    </w:p>
    <w:p w:rsidR="007337CD" w:rsidRPr="007337CD" w:rsidRDefault="007337CD" w:rsidP="007337CD">
      <w:pPr>
        <w:numPr>
          <w:ilvl w:val="0"/>
          <w:numId w:val="24"/>
        </w:numPr>
        <w:tabs>
          <w:tab w:val="clear" w:pos="502"/>
          <w:tab w:val="num" w:pos="142"/>
        </w:tabs>
        <w:spacing w:after="0" w:line="240" w:lineRule="auto"/>
        <w:ind w:left="142" w:hanging="142"/>
        <w:contextualSpacing/>
        <w:jc w:val="both"/>
        <w:rPr>
          <w:rFonts w:ascii="Arial Narrow" w:hAnsi="Arial Narrow" w:cs="Arial"/>
          <w:sz w:val="12"/>
          <w:szCs w:val="12"/>
        </w:rPr>
      </w:pPr>
      <w:r w:rsidRPr="007337CD">
        <w:rPr>
          <w:rFonts w:ascii="Arial Narrow" w:hAnsi="Arial Narrow" w:cs="Arial"/>
          <w:sz w:val="12"/>
          <w:szCs w:val="12"/>
        </w:rPr>
        <w:t>CUANDO SE INCUMPLAN O CONTRAVENGAN LAS DISPOSICIONES DE LA “LAASSP”, SU REGLAMENTO Y LOS DEMÁS LINEAMIENTOS QUE RIGEN EN LA MATERIA.</w:t>
      </w:r>
    </w:p>
    <w:p w:rsidR="007337CD" w:rsidRPr="007337CD" w:rsidRDefault="007337CD" w:rsidP="007337CD">
      <w:pPr>
        <w:pStyle w:val="Textoindependiente"/>
        <w:numPr>
          <w:ilvl w:val="0"/>
          <w:numId w:val="24"/>
        </w:numPr>
        <w:tabs>
          <w:tab w:val="clear" w:pos="502"/>
        </w:tabs>
        <w:suppressAutoHyphens w:val="0"/>
        <w:spacing w:after="0"/>
        <w:ind w:left="142" w:hanging="142"/>
        <w:contextualSpacing/>
        <w:jc w:val="both"/>
        <w:rPr>
          <w:rFonts w:ascii="Arial Narrow" w:hAnsi="Arial Narrow" w:cs="Arial"/>
          <w:sz w:val="12"/>
          <w:szCs w:val="12"/>
        </w:rPr>
      </w:pPr>
      <w:r w:rsidRPr="007337CD">
        <w:rPr>
          <w:rFonts w:ascii="Arial Narrow" w:hAnsi="Arial Narrow" w:cs="Arial"/>
          <w:sz w:val="12"/>
          <w:szCs w:val="12"/>
        </w:rPr>
        <w:lastRenderedPageBreak/>
        <w:t xml:space="preserve">SI </w:t>
      </w:r>
      <w:r w:rsidRPr="007337CD">
        <w:rPr>
          <w:rFonts w:ascii="Arial Narrow" w:hAnsi="Arial Narrow" w:cs="Arial"/>
          <w:b/>
          <w:sz w:val="12"/>
          <w:szCs w:val="12"/>
        </w:rPr>
        <w:t>“EL PROVEEDOR”</w:t>
      </w:r>
      <w:r w:rsidRPr="007337CD">
        <w:rPr>
          <w:rFonts w:ascii="Arial Narrow" w:hAnsi="Arial Narrow" w:cs="Arial"/>
          <w:sz w:val="12"/>
          <w:szCs w:val="12"/>
        </w:rPr>
        <w:t xml:space="preserve"> NO PERMITE A </w:t>
      </w:r>
      <w:r w:rsidRPr="007337CD">
        <w:rPr>
          <w:rFonts w:ascii="Arial Narrow" w:hAnsi="Arial Narrow" w:cs="Arial"/>
          <w:b/>
          <w:sz w:val="12"/>
          <w:szCs w:val="12"/>
        </w:rPr>
        <w:t>“EL INSTITUTO”</w:t>
      </w:r>
      <w:r w:rsidRPr="007337CD">
        <w:rPr>
          <w:rFonts w:ascii="Arial Narrow" w:hAnsi="Arial Narrow" w:cs="Arial"/>
          <w:sz w:val="12"/>
          <w:szCs w:val="12"/>
        </w:rPr>
        <w:t xml:space="preserve"> LA ADMINISTRACIÓN Y VERIFICACIÓN A QUE SE REFIERE LA CLÁUSULA </w:t>
      </w:r>
      <w:r w:rsidRPr="007337CD">
        <w:rPr>
          <w:rFonts w:ascii="Arial Narrow" w:hAnsi="Arial Narrow" w:cs="Arial"/>
          <w:sz w:val="12"/>
          <w:szCs w:val="12"/>
          <w:lang w:val="es-MX"/>
        </w:rPr>
        <w:t xml:space="preserve">RELATIVA DEL </w:t>
      </w:r>
      <w:r w:rsidRPr="007337CD">
        <w:rPr>
          <w:rFonts w:ascii="Arial Narrow" w:hAnsi="Arial Narrow" w:cs="Arial"/>
          <w:sz w:val="12"/>
          <w:szCs w:val="12"/>
        </w:rPr>
        <w:t>PRESENTE CONTRATO.</w:t>
      </w:r>
    </w:p>
    <w:p w:rsidR="007337CD" w:rsidRPr="007337CD" w:rsidRDefault="007337CD" w:rsidP="007337CD">
      <w:pPr>
        <w:pStyle w:val="Textoindependiente"/>
        <w:suppressAutoHyphens w:val="0"/>
        <w:spacing w:after="0"/>
        <w:ind w:left="142"/>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EN ESTOS SUPUESTOS, SE OBSERVARÁ EL PROCEDIMIENTO PREVISTO EN EL ARTÍCULO 54 DE LA “LAASSP”, EN RELACIÓN CON LO QUE DISPONEN LOS ARTÍCULOS 98 Y 99 DEL “RLAASSP”, DE CONFORMIDAD CON LO SIGUIENTE: SI </w:t>
      </w:r>
      <w:r w:rsidRPr="007337CD">
        <w:rPr>
          <w:rFonts w:ascii="Arial Narrow" w:hAnsi="Arial Narrow" w:cs="Arial"/>
          <w:b/>
          <w:sz w:val="12"/>
          <w:szCs w:val="12"/>
        </w:rPr>
        <w:t xml:space="preserve">“EL INSTITUTO” </w:t>
      </w:r>
      <w:r w:rsidRPr="007337CD">
        <w:rPr>
          <w:rFonts w:ascii="Arial Narrow" w:hAnsi="Arial Narrow" w:cs="Arial"/>
          <w:sz w:val="12"/>
          <w:szCs w:val="12"/>
        </w:rPr>
        <w:t xml:space="preserve">CONSIDERA QUE </w:t>
      </w:r>
      <w:r w:rsidRPr="007337CD">
        <w:rPr>
          <w:rFonts w:ascii="Arial Narrow" w:hAnsi="Arial Narrow" w:cs="Arial"/>
          <w:b/>
          <w:sz w:val="12"/>
          <w:szCs w:val="12"/>
        </w:rPr>
        <w:t>“EL PROVEEDOR”</w:t>
      </w:r>
      <w:r w:rsidRPr="007337CD">
        <w:rPr>
          <w:rFonts w:ascii="Arial Narrow" w:hAnsi="Arial Narrow" w:cs="Arial"/>
          <w:sz w:val="12"/>
          <w:szCs w:val="12"/>
        </w:rPr>
        <w:t xml:space="preserve"> HA INCURRIDO EN ALGUNA DE LAS CAUSALES DE RESCISIÓN CITADAS, LO HARÁ SABER A </w:t>
      </w:r>
      <w:r w:rsidRPr="007337CD">
        <w:rPr>
          <w:rFonts w:ascii="Arial Narrow" w:hAnsi="Arial Narrow" w:cs="Arial"/>
          <w:b/>
          <w:sz w:val="12"/>
          <w:szCs w:val="12"/>
        </w:rPr>
        <w:t>“EL PROVEEDOR”</w:t>
      </w:r>
      <w:r w:rsidRPr="007337CD">
        <w:rPr>
          <w:rFonts w:ascii="Arial Narrow" w:hAnsi="Arial Narrow" w:cs="Arial"/>
          <w:sz w:val="12"/>
          <w:szCs w:val="12"/>
        </w:rPr>
        <w:t xml:space="preserve"> DE FORMA INDUBITABLE POR ESCRITO, A EFECTO DE QUE ÉSTE EXPONGA LO QUE A SU DERECHO CONVENGA Y APORTE, EN SU CASO, LAS PRUEBAS QUE ESTIME PERTINENTES, EN UN TÉRMINO DE CINCO DÍAS HÁBILES, A PARTIR DE LA NOTIFICACIÓN DE LA COMUNICACIÓN DE REFERENCIA. TOMANDO EN CONSIDERACIÓN LO EXPUESTO POR </w:t>
      </w:r>
      <w:r w:rsidRPr="007337CD">
        <w:rPr>
          <w:rFonts w:ascii="Arial Narrow" w:hAnsi="Arial Narrow" w:cs="Arial"/>
          <w:b/>
          <w:sz w:val="12"/>
          <w:szCs w:val="12"/>
        </w:rPr>
        <w:t>“EL PROVEEDOR”, “EL INSTITUTO”</w:t>
      </w:r>
      <w:r w:rsidRPr="007337CD">
        <w:rPr>
          <w:rFonts w:ascii="Arial Narrow" w:hAnsi="Arial Narrow" w:cs="Arial"/>
          <w:sz w:val="12"/>
          <w:szCs w:val="12"/>
        </w:rPr>
        <w:t xml:space="preserve">, DENTRO DE LOS </w:t>
      </w:r>
      <w:r w:rsidRPr="007337CD">
        <w:rPr>
          <w:rFonts w:ascii="Arial Narrow" w:hAnsi="Arial Narrow" w:cs="Arial"/>
          <w:b/>
          <w:sz w:val="12"/>
          <w:szCs w:val="12"/>
        </w:rPr>
        <w:t>QUINCE</w:t>
      </w:r>
      <w:r w:rsidRPr="007337CD">
        <w:rPr>
          <w:rFonts w:ascii="Arial Narrow" w:hAnsi="Arial Narrow" w:cs="Arial"/>
          <w:sz w:val="12"/>
          <w:szCs w:val="12"/>
        </w:rPr>
        <w:t xml:space="preserve"> DÍAS HÁBILES SIGUIENTES AL VENCIMIENTO DEL PLAZO OTORGADO A </w:t>
      </w:r>
      <w:r w:rsidRPr="007337CD">
        <w:rPr>
          <w:rFonts w:ascii="Arial Narrow" w:hAnsi="Arial Narrow" w:cs="Arial"/>
          <w:b/>
          <w:sz w:val="12"/>
          <w:szCs w:val="12"/>
        </w:rPr>
        <w:t xml:space="preserve">“EL PROVEEDOR”, </w:t>
      </w:r>
      <w:r w:rsidRPr="007337CD">
        <w:rPr>
          <w:rFonts w:ascii="Arial Narrow" w:hAnsi="Arial Narrow" w:cs="Arial"/>
          <w:sz w:val="12"/>
          <w:szCs w:val="12"/>
        </w:rPr>
        <w:t>DE MANERA FUNDADA Y MOTIVADA NOTIFICARÁ</w:t>
      </w:r>
      <w:r w:rsidRPr="007337CD">
        <w:rPr>
          <w:rFonts w:ascii="Arial Narrow" w:hAnsi="Arial Narrow" w:cs="Arial"/>
          <w:b/>
          <w:sz w:val="12"/>
          <w:szCs w:val="12"/>
        </w:rPr>
        <w:t xml:space="preserve"> </w:t>
      </w:r>
      <w:r w:rsidRPr="007337CD">
        <w:rPr>
          <w:rFonts w:ascii="Arial Narrow" w:hAnsi="Arial Narrow" w:cs="Arial"/>
          <w:sz w:val="12"/>
          <w:szCs w:val="12"/>
        </w:rPr>
        <w:t xml:space="preserve">POR ESCRITO LA DETERMINACIÓN DE DAR O NO POR RESCINDIDO ADMINISTRATIVAMENTE EL PRESENTE CONTRATO. </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EN CASO DE RESCISIÓN DEL CONTRATO, “</w:t>
      </w:r>
      <w:r w:rsidRPr="007337CD">
        <w:rPr>
          <w:rFonts w:ascii="Arial Narrow" w:hAnsi="Arial Narrow" w:cs="Arial"/>
          <w:b/>
          <w:sz w:val="12"/>
          <w:szCs w:val="12"/>
        </w:rPr>
        <w:t>EL INSTITUTO”</w:t>
      </w:r>
      <w:r w:rsidRPr="007337CD">
        <w:rPr>
          <w:rFonts w:ascii="Arial Narrow" w:hAnsi="Arial Narrow" w:cs="Arial"/>
          <w:sz w:val="12"/>
          <w:szCs w:val="12"/>
        </w:rPr>
        <w:t xml:space="preserve"> PROCEDERÁ A HACER EFECTIVA LA GARANTÍA DE CUMPLIMIENTO.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INICIADO UN PROCEDIMIENTO DE CONCILIACIÓN </w:t>
      </w:r>
      <w:r w:rsidRPr="007337CD">
        <w:rPr>
          <w:rFonts w:ascii="Arial Narrow" w:hAnsi="Arial Narrow" w:cs="Arial"/>
          <w:b/>
          <w:sz w:val="12"/>
          <w:szCs w:val="12"/>
        </w:rPr>
        <w:t>“EL INSTITUTO”,</w:t>
      </w:r>
      <w:r w:rsidRPr="007337CD">
        <w:rPr>
          <w:rFonts w:ascii="Arial Narrow" w:hAnsi="Arial Narrow" w:cs="Arial"/>
          <w:sz w:val="12"/>
          <w:szCs w:val="12"/>
        </w:rPr>
        <w:t xml:space="preserve"> BAJO SU RESPONSABILIDAD, PODRÁ SUSPENDER EL TRÁMITE DEL PROCEDIMIENTO DE RESCISIÓN. DE NO DARSE POR RESCINDIDO EL PRESENTE CONTRATO, </w:t>
      </w:r>
      <w:r w:rsidRPr="007337CD">
        <w:rPr>
          <w:rFonts w:ascii="Arial Narrow" w:hAnsi="Arial Narrow" w:cs="Arial"/>
          <w:b/>
          <w:sz w:val="12"/>
          <w:szCs w:val="12"/>
        </w:rPr>
        <w:t>“EL INSTITUTO”</w:t>
      </w:r>
      <w:r w:rsidRPr="007337CD">
        <w:rPr>
          <w:rFonts w:ascii="Arial Narrow" w:hAnsi="Arial Narrow" w:cs="Arial"/>
          <w:sz w:val="12"/>
          <w:szCs w:val="12"/>
        </w:rPr>
        <w:t xml:space="preserve"> ESTABLECERÁ DE CONFORMIDAD CON </w:t>
      </w:r>
      <w:r w:rsidRPr="007337CD">
        <w:rPr>
          <w:rFonts w:ascii="Arial Narrow" w:hAnsi="Arial Narrow" w:cs="Arial"/>
          <w:b/>
          <w:sz w:val="12"/>
          <w:szCs w:val="12"/>
        </w:rPr>
        <w:t>“EL PROVEEDOR”</w:t>
      </w:r>
      <w:r w:rsidRPr="007337CD">
        <w:rPr>
          <w:rFonts w:ascii="Arial Narrow" w:hAnsi="Arial Narrow" w:cs="Arial"/>
          <w:sz w:val="12"/>
          <w:szCs w:val="12"/>
        </w:rPr>
        <w:t xml:space="preserve"> UN NUEVO PLAZO PARA EL CUMPLIMIENTO DE AQUELLAS OBLIGACIONES QUE SE HUBIESEN DEJADO DE CUMPLIR, A EFECTO DE QUE </w:t>
      </w:r>
      <w:r w:rsidRPr="007337CD">
        <w:rPr>
          <w:rFonts w:ascii="Arial Narrow" w:hAnsi="Arial Narrow" w:cs="Arial"/>
          <w:b/>
          <w:sz w:val="12"/>
          <w:szCs w:val="12"/>
        </w:rPr>
        <w:t>“EL PROVEEDOR”</w:t>
      </w:r>
      <w:r w:rsidRPr="007337CD">
        <w:rPr>
          <w:rFonts w:ascii="Arial Narrow" w:hAnsi="Arial Narrow" w:cs="Arial"/>
          <w:sz w:val="12"/>
          <w:szCs w:val="12"/>
        </w:rPr>
        <w:t xml:space="preserve"> SUBSANE EL INCUMPLIMIENTO QUE HUBIERE MOTIVADO EL INICIO DEL PROCEDIMIENTO DE RESCISIÓN.</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LO ANTERIOR, SE LLEVARÁ A CABO A TRAVÉS DE UN CONVENIO MODIFICATORIO EN EL QUE SE ATENDERÁ A LAS CONDICIONES PREVISTAS EN EL ARTÍCULO 52 DE LA “LAASSP”. SI PREVIAMENTE A LA DETERMINACIÓN DE DAR POR RESCINDIDO ESTE CONTRATO, </w:t>
      </w:r>
      <w:r w:rsidRPr="007337CD">
        <w:rPr>
          <w:rFonts w:ascii="Arial Narrow" w:hAnsi="Arial Narrow" w:cs="Arial"/>
          <w:b/>
          <w:sz w:val="12"/>
          <w:szCs w:val="12"/>
        </w:rPr>
        <w:t>“EL PROVEEDOR”</w:t>
      </w:r>
      <w:r w:rsidRPr="007337CD">
        <w:rPr>
          <w:rFonts w:ascii="Arial Narrow" w:hAnsi="Arial Narrow" w:cs="Arial"/>
          <w:sz w:val="12"/>
          <w:szCs w:val="12"/>
        </w:rPr>
        <w:t xml:space="preserve"> ENTREGA LOS BIENES, EL PROCEDIMIENTO INICIADO QUEDARÁ SIN EFECTOS, PREVIA ACEPTACIÓN Y VERIFICACIÓN DE </w:t>
      </w:r>
      <w:r w:rsidRPr="007337CD">
        <w:rPr>
          <w:rFonts w:ascii="Arial Narrow" w:hAnsi="Arial Narrow" w:cs="Arial"/>
          <w:b/>
          <w:sz w:val="12"/>
          <w:szCs w:val="12"/>
        </w:rPr>
        <w:t xml:space="preserve">“EL INSTITUTO” </w:t>
      </w:r>
      <w:r w:rsidRPr="007337CD">
        <w:rPr>
          <w:rFonts w:ascii="Arial Narrow" w:hAnsi="Arial Narrow" w:cs="Arial"/>
          <w:sz w:val="12"/>
          <w:szCs w:val="12"/>
        </w:rPr>
        <w:t>POR ESCRITO, DE QUE CONTINÚA VIGENTE LA NECESIDAD DE CONTAR CON LOS BIENES Y APLICANDO, EN SU CASO, LAS PENAS CONVENCIONALES CORRESPONDIENTES.</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bCs/>
          <w:sz w:val="12"/>
          <w:szCs w:val="12"/>
        </w:rPr>
        <w:t xml:space="preserve">DÉCIMA SEXTA.- </w:t>
      </w:r>
      <w:r w:rsidRPr="007337CD">
        <w:rPr>
          <w:rFonts w:ascii="Arial Narrow" w:hAnsi="Arial Narrow" w:cs="Arial"/>
          <w:b/>
          <w:sz w:val="12"/>
          <w:szCs w:val="12"/>
        </w:rPr>
        <w:t>MODIFICACIONES AL CONTRATO.-</w:t>
      </w:r>
      <w:r w:rsidRPr="007337CD">
        <w:rPr>
          <w:rFonts w:ascii="Arial Narrow" w:hAnsi="Arial Narrow" w:cs="Arial"/>
          <w:sz w:val="12"/>
          <w:szCs w:val="12"/>
        </w:rPr>
        <w:t xml:space="preserve"> CON FUNDAMENTO EN LOS ARTÍCULOS 52 DE LA “LAASSP” Y 91 DE SU REGLAMENTO, DENTRO DE SU PRESUPUESTO APROBADO Y DISPONIBLE Y SOBRE LA BASE DE RAZONES FUNDADAS Y EXPLÍCITAS, </w:t>
      </w:r>
      <w:r w:rsidRPr="007337CD">
        <w:rPr>
          <w:rFonts w:ascii="Arial Narrow" w:hAnsi="Arial Narrow" w:cs="Arial"/>
          <w:b/>
          <w:sz w:val="12"/>
          <w:szCs w:val="12"/>
        </w:rPr>
        <w:t>“EL INSTITUTO”</w:t>
      </w:r>
      <w:r w:rsidRPr="007337CD">
        <w:rPr>
          <w:rFonts w:ascii="Arial Narrow" w:hAnsi="Arial Narrow" w:cs="Arial"/>
          <w:sz w:val="12"/>
          <w:szCs w:val="12"/>
        </w:rPr>
        <w:t xml:space="preserve"> PODRÁ ACORDAR UN INCREMENTO DE HASTA UN VEINTE POR CIENTO SOBRE LOS CONCEPTOS Y VOLÚMENES ORIGINALMENTE ADQUIRIDOS, RESPETANDO LOS PRECIOS PACTADOS Y LA FECHA DE ENTREGA ORIGINALMENTE ESTIPULADA, A MENOS QUE EL ÁREA CONTRATANTE CONSIDERE NECESARIO AMPLIAR LA VIGENCIA DEL CONTRATO; DICHAS MODIFICACIONES PODRÁN HACERSE EN CUALQUIER TIEMPO, SIEMPRE Y CUANDO ÉSTAS SE REALICEN ANTES DE QUE CONCLUYA LA VIGENCIA DEL CONTRATO Y SE CUENTE CON LA ANUENCIA DE </w:t>
      </w:r>
      <w:r w:rsidRPr="007337CD">
        <w:rPr>
          <w:rFonts w:ascii="Arial Narrow" w:hAnsi="Arial Narrow" w:cs="Arial"/>
          <w:b/>
          <w:sz w:val="12"/>
          <w:szCs w:val="12"/>
        </w:rPr>
        <w:t>“EL PROVEEDOR”</w:t>
      </w:r>
      <w:r w:rsidRPr="007337CD">
        <w:rPr>
          <w:rFonts w:ascii="Arial Narrow" w:hAnsi="Arial Narrow" w:cs="Arial"/>
          <w:sz w:val="12"/>
          <w:szCs w:val="12"/>
        </w:rPr>
        <w:t>. PARA TAL EFECTO “</w:t>
      </w:r>
      <w:r w:rsidRPr="007337CD">
        <w:rPr>
          <w:rFonts w:ascii="Arial Narrow" w:hAnsi="Arial Narrow" w:cs="Arial"/>
          <w:b/>
          <w:sz w:val="12"/>
          <w:szCs w:val="12"/>
        </w:rPr>
        <w:t>EL PROVEEDOR</w:t>
      </w:r>
      <w:r w:rsidRPr="007337CD">
        <w:rPr>
          <w:rFonts w:ascii="Arial Narrow" w:hAnsi="Arial Narrow" w:cs="Arial"/>
          <w:sz w:val="12"/>
          <w:szCs w:val="12"/>
        </w:rPr>
        <w:t>” SE OBLIGA A ENTREGAR, EN SU CASO, LA MODIFICACIÓN DE LA GARANTÍA, EN TÉRMINOS DEL ARTÍCULO 103 FRACCIÓN II DEL “RLAASSP”.</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PRÓRROGAS.-</w:t>
      </w:r>
      <w:r w:rsidRPr="007337CD">
        <w:rPr>
          <w:rFonts w:ascii="Arial Narrow" w:hAnsi="Arial Narrow" w:cs="Arial"/>
          <w:sz w:val="12"/>
          <w:szCs w:val="12"/>
        </w:rPr>
        <w:t xml:space="preserve"> ASIMISMO, SE PODRÁN ACORDAR PRÓRROGAS AL PLAZO DE ENTREGA ORIGINALMENTE PACTADO POR CASO FORTUITO, FUERZA MAYOR O POR CAUSAS ATRIBUIBLES A </w:t>
      </w:r>
      <w:r w:rsidRPr="007337CD">
        <w:rPr>
          <w:rFonts w:ascii="Arial Narrow" w:hAnsi="Arial Narrow" w:cs="Arial"/>
          <w:b/>
          <w:sz w:val="12"/>
          <w:szCs w:val="12"/>
        </w:rPr>
        <w:t>“EL INSTITUTO”</w:t>
      </w:r>
      <w:r w:rsidRPr="007337CD">
        <w:rPr>
          <w:rFonts w:ascii="Arial Narrow" w:hAnsi="Arial Narrow" w:cs="Arial"/>
          <w:sz w:val="12"/>
          <w:szCs w:val="12"/>
        </w:rPr>
        <w:t xml:space="preserve">, TODO LO CUAL DEBERÁ ESTAR DEBIDAMENTE ACREDITADO EN EL EXPEDIENTE DE CONTRATACIÓN RESPECTIVO. </w:t>
      </w:r>
      <w:r w:rsidRPr="007337CD">
        <w:rPr>
          <w:rFonts w:ascii="Arial Narrow" w:hAnsi="Arial Narrow" w:cs="Arial"/>
          <w:b/>
          <w:sz w:val="12"/>
          <w:szCs w:val="12"/>
        </w:rPr>
        <w:t>“EL PROVEEDOR”</w:t>
      </w:r>
      <w:r w:rsidRPr="007337CD">
        <w:rPr>
          <w:rFonts w:ascii="Arial Narrow" w:hAnsi="Arial Narrow" w:cs="Arial"/>
          <w:sz w:val="12"/>
          <w:szCs w:val="12"/>
        </w:rPr>
        <w:t xml:space="preserve"> PUEDE SOLICITAR LA MODIFICACIÓN DEL PLAZO ORIGINALMENTE PACTADO CUANDO SE ACTUALICEN Y SE ACREDITEN LOS SUPUESTOS DE CASO FORTUITO O DE FUERZA MAYOR.</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CUALQUIER MODIFICACIÓN A LOS DERECHOS Y OBLIGACIONES ESTIPULADAS POR </w:t>
      </w:r>
      <w:r w:rsidRPr="007337CD">
        <w:rPr>
          <w:rFonts w:ascii="Arial Narrow" w:hAnsi="Arial Narrow" w:cs="Arial"/>
          <w:b/>
          <w:sz w:val="12"/>
          <w:szCs w:val="12"/>
        </w:rPr>
        <w:t>“LAS PARTES”</w:t>
      </w:r>
      <w:r w:rsidRPr="007337CD">
        <w:rPr>
          <w:rFonts w:ascii="Arial Narrow" w:hAnsi="Arial Narrow" w:cs="Arial"/>
          <w:sz w:val="12"/>
          <w:szCs w:val="12"/>
        </w:rPr>
        <w:t xml:space="preserve"> EN EL PRESENTE CONTRATO, DEBERÁ FORMALIZARSE MEDIANTE CONVENIO Y POR ESCRITO, MISMO QUE SERÁ SUSCRITO POR LOS SERVIDORES PÚBLICOS QUE LO HAYAN HECHO EN EL CONTRATO, QUIENES LOS SUSTITUYAN O ESTÉN FACULTADOS PARA ELLO.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b/>
          <w:sz w:val="12"/>
          <w:szCs w:val="12"/>
        </w:rPr>
      </w:pPr>
      <w:r w:rsidRPr="007337CD">
        <w:rPr>
          <w:rFonts w:ascii="Arial Narrow" w:hAnsi="Arial Narrow" w:cs="Arial"/>
          <w:b/>
          <w:bCs/>
          <w:sz w:val="12"/>
          <w:szCs w:val="12"/>
        </w:rPr>
        <w:t>DÉCIMA SÉPTIMA</w:t>
      </w:r>
      <w:r w:rsidRPr="007337CD">
        <w:rPr>
          <w:rFonts w:ascii="Arial Narrow" w:hAnsi="Arial Narrow" w:cs="Arial"/>
          <w:b/>
          <w:sz w:val="12"/>
          <w:szCs w:val="12"/>
        </w:rPr>
        <w:t xml:space="preserve">.- RELACIÓN LABORAL.- “LAS PARTES” </w:t>
      </w:r>
      <w:r w:rsidRPr="007337CD">
        <w:rPr>
          <w:rFonts w:ascii="Arial Narrow" w:hAnsi="Arial Narrow" w:cs="Arial"/>
          <w:sz w:val="12"/>
          <w:szCs w:val="12"/>
        </w:rPr>
        <w:t xml:space="preserve">CONVIENEN EN QUE </w:t>
      </w:r>
      <w:r w:rsidRPr="007337CD">
        <w:rPr>
          <w:rFonts w:ascii="Arial Narrow" w:hAnsi="Arial Narrow" w:cs="Arial"/>
          <w:b/>
          <w:sz w:val="12"/>
          <w:szCs w:val="12"/>
        </w:rPr>
        <w:t>“EL INSTITUTO”</w:t>
      </w:r>
      <w:r w:rsidRPr="007337CD">
        <w:rPr>
          <w:rFonts w:ascii="Arial Narrow" w:hAnsi="Arial Narrow" w:cs="Arial"/>
          <w:sz w:val="12"/>
          <w:szCs w:val="12"/>
        </w:rPr>
        <w:t xml:space="preserve">, NO ADQUIERE NINGUNA OBLIGACIÓN DE CARÁCTER LABORAL PARA CON </w:t>
      </w:r>
      <w:r w:rsidRPr="007337CD">
        <w:rPr>
          <w:rFonts w:ascii="Arial Narrow" w:hAnsi="Arial Narrow" w:cs="Arial"/>
          <w:b/>
          <w:sz w:val="12"/>
          <w:szCs w:val="12"/>
        </w:rPr>
        <w:t xml:space="preserve">“EL PROVEEDOR”, </w:t>
      </w:r>
      <w:r w:rsidRPr="007337CD">
        <w:rPr>
          <w:rFonts w:ascii="Arial Narrow" w:hAnsi="Arial Narrow" w:cs="Arial"/>
          <w:sz w:val="12"/>
          <w:szCs w:val="12"/>
        </w:rPr>
        <w:t xml:space="preserve">NI PARA CON LOS TRABAJADORES QUE EL MISMO CONTRATE PARA LA REALIZACIÓN DEL OBJETO DEL PRESENTE INSTRUMENTO JURÍDICO, TODA VEZ QUE DICHO PERSONAL DEPENDE EXCLUSIVAMENTE DE </w:t>
      </w:r>
      <w:r w:rsidRPr="007337CD">
        <w:rPr>
          <w:rFonts w:ascii="Arial Narrow" w:hAnsi="Arial Narrow" w:cs="Arial"/>
          <w:b/>
          <w:sz w:val="12"/>
          <w:szCs w:val="12"/>
        </w:rPr>
        <w:t>“EL PROVEEDOR”.</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POR LO ANTERIOR, NO SE LE CONSIDERARÁ A </w:t>
      </w:r>
      <w:r w:rsidRPr="007337CD">
        <w:rPr>
          <w:rFonts w:ascii="Arial Narrow" w:hAnsi="Arial Narrow" w:cs="Arial"/>
          <w:b/>
          <w:sz w:val="12"/>
          <w:szCs w:val="12"/>
        </w:rPr>
        <w:t>“EL INSTITUTO”</w:t>
      </w:r>
      <w:r w:rsidRPr="007337CD">
        <w:rPr>
          <w:rFonts w:ascii="Arial Narrow" w:hAnsi="Arial Narrow" w:cs="Arial"/>
          <w:sz w:val="12"/>
          <w:szCs w:val="12"/>
        </w:rPr>
        <w:t xml:space="preserve"> COMO PATRÓN, NI AÚN SUBSTITUTO, Y </w:t>
      </w:r>
      <w:r w:rsidRPr="007337CD">
        <w:rPr>
          <w:rFonts w:ascii="Arial Narrow" w:hAnsi="Arial Narrow" w:cs="Arial"/>
          <w:b/>
          <w:sz w:val="12"/>
          <w:szCs w:val="12"/>
        </w:rPr>
        <w:t>“EL PROVEEDOR”</w:t>
      </w:r>
      <w:r w:rsidRPr="007337CD">
        <w:rPr>
          <w:rFonts w:ascii="Arial Narrow" w:hAnsi="Arial Narrow" w:cs="Arial"/>
          <w:sz w:val="12"/>
          <w:szCs w:val="12"/>
        </w:rPr>
        <w:t>, EXPRESAMENTE LO EXIME DE CUALQUIER RESPONSABILIDAD DE CARÁCTER CIVIL, FISCAL, DE SEGURIDAD SOCIAL, LABORAL O DE OTRA ESPECIE, QUE EN SU CASO PUDIERA LLEGAR A GENERARSE.</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“EL PROVEEDOR”</w:t>
      </w:r>
      <w:r w:rsidRPr="007337CD">
        <w:rPr>
          <w:rFonts w:ascii="Arial Narrow" w:hAnsi="Arial Narrow" w:cs="Arial"/>
          <w:sz w:val="12"/>
          <w:szCs w:val="12"/>
        </w:rPr>
        <w:t xml:space="preserve"> SE OBLIGA A LIBERAR A </w:t>
      </w:r>
      <w:r w:rsidRPr="007337CD">
        <w:rPr>
          <w:rFonts w:ascii="Arial Narrow" w:hAnsi="Arial Narrow" w:cs="Arial"/>
          <w:b/>
          <w:sz w:val="12"/>
          <w:szCs w:val="12"/>
        </w:rPr>
        <w:t>“EL INSTITUTO”</w:t>
      </w:r>
      <w:r w:rsidRPr="007337CD">
        <w:rPr>
          <w:rFonts w:ascii="Arial Narrow" w:hAnsi="Arial Narrow" w:cs="Arial"/>
          <w:sz w:val="12"/>
          <w:szCs w:val="12"/>
        </w:rPr>
        <w:t xml:space="preserve"> DE CUALQUIER RECLAMACIÓN DE ÍNDOLE LABORAL O DE SEGURIDAD SOCIAL QUE SEA PRESENTADA POR PARTE DE SUS TRABAJADORES, ANTE LAS AUTORIDADES COMPETENTES.</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DÉCIMA OCTAVA.- PROCEDIMIENTO DE CONCILIACIÓN.- </w:t>
      </w:r>
      <w:r w:rsidRPr="007337CD">
        <w:rPr>
          <w:rFonts w:ascii="Arial Narrow" w:hAnsi="Arial Narrow" w:cs="Arial"/>
          <w:sz w:val="12"/>
          <w:szCs w:val="12"/>
        </w:rPr>
        <w:t xml:space="preserve">EN CUALQUIER MOMENTO DURANTE LA VIGENCIA DEL PRESENTE CONTRATO, </w:t>
      </w:r>
      <w:r w:rsidRPr="007337CD">
        <w:rPr>
          <w:rFonts w:ascii="Arial Narrow" w:hAnsi="Arial Narrow" w:cs="Arial"/>
          <w:b/>
          <w:sz w:val="12"/>
          <w:szCs w:val="12"/>
        </w:rPr>
        <w:t xml:space="preserve">“EL PROVEEDOR” </w:t>
      </w:r>
      <w:r w:rsidRPr="007337CD">
        <w:rPr>
          <w:rFonts w:ascii="Arial Narrow" w:hAnsi="Arial Narrow" w:cs="Arial"/>
          <w:sz w:val="12"/>
          <w:szCs w:val="12"/>
        </w:rPr>
        <w:t xml:space="preserve">O </w:t>
      </w:r>
      <w:r w:rsidRPr="007337CD">
        <w:rPr>
          <w:rFonts w:ascii="Arial Narrow" w:hAnsi="Arial Narrow" w:cs="Arial"/>
          <w:b/>
          <w:sz w:val="12"/>
          <w:szCs w:val="12"/>
        </w:rPr>
        <w:t xml:space="preserve">“EL INSTITUTO” </w:t>
      </w:r>
      <w:r w:rsidRPr="007337CD">
        <w:rPr>
          <w:rFonts w:ascii="Arial Narrow" w:hAnsi="Arial Narrow" w:cs="Arial"/>
          <w:sz w:val="12"/>
          <w:szCs w:val="12"/>
        </w:rPr>
        <w:t xml:space="preserve">PODRÁN PRESENTAR ANTE EL ÓRGANO INTERNO DE CONTROL EN </w:t>
      </w:r>
      <w:r w:rsidRPr="007337CD">
        <w:rPr>
          <w:rFonts w:ascii="Arial Narrow" w:hAnsi="Arial Narrow" w:cs="Arial"/>
          <w:b/>
          <w:sz w:val="12"/>
          <w:szCs w:val="12"/>
        </w:rPr>
        <w:t>“EL INSTITUTO”</w:t>
      </w:r>
      <w:r w:rsidRPr="007337CD">
        <w:rPr>
          <w:rFonts w:ascii="Arial Narrow" w:hAnsi="Arial Narrow" w:cs="Arial"/>
          <w:sz w:val="12"/>
          <w:szCs w:val="12"/>
        </w:rPr>
        <w:t xml:space="preserve"> SOLICITUD DE CONCILIACIÓN POR DESAVENENCIAS, DERIVADAS DEL PRESENTE INSTRUMENTO JURÍDICO, CONFORME A LO DISPUESTO POR LA “LAASSP” Y SU REGLAMENTO.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LA SOLICITUD SE PRESENTARÁ MEDIANTE ESCRITO, EL CUAL CONTENDRÁ LOS REQUISITOS CONTENIDOS EN EL ARTÍCULO 15 DE LA LEY FEDERAL DE PROCEDIMIENTO ADMINISTRATIVO, ADEMÁS HARÁ REFERENCIA AL NÚMERO DE CONTRATO, AL SERVIDOR PÚBLICO ENCARGADO DE SU ADMINISTRACIÓN, OBJETO, VIGENCIA Y EL MONTO DEL CONTRATO, SEÑALANDO, EN SU CASO, SOBRE LA EXISTENCIA DE CONVENIOS MODIFICATORIOS, DEBIENDO ADJUNTAR COPIA DE LOS INSTRUMENTOS CONSENSUALES DEBIDAMENTE SUSCRITOS.</w:t>
      </w:r>
    </w:p>
    <w:p w:rsidR="007337CD" w:rsidRPr="007337CD" w:rsidRDefault="007337CD" w:rsidP="007337CD">
      <w:pPr>
        <w:spacing w:after="0" w:line="240" w:lineRule="auto"/>
        <w:jc w:val="both"/>
        <w:rPr>
          <w:rFonts w:ascii="Arial Narrow" w:hAnsi="Arial Narrow" w:cs="Arial"/>
          <w:b/>
          <w:sz w:val="12"/>
          <w:szCs w:val="12"/>
        </w:rPr>
      </w:pPr>
    </w:p>
    <w:p w:rsidR="007337CD" w:rsidRPr="007337CD" w:rsidRDefault="007337CD" w:rsidP="007337CD">
      <w:pPr>
        <w:spacing w:after="0" w:line="240" w:lineRule="auto"/>
        <w:jc w:val="both"/>
        <w:rPr>
          <w:rFonts w:ascii="Arial Narrow" w:hAnsi="Arial Narrow" w:cs="Arial"/>
          <w:b/>
          <w:sz w:val="12"/>
          <w:szCs w:val="12"/>
        </w:rPr>
      </w:pPr>
      <w:r w:rsidRPr="007337CD">
        <w:rPr>
          <w:rFonts w:ascii="Arial Narrow" w:hAnsi="Arial Narrow" w:cs="Arial"/>
          <w:b/>
          <w:sz w:val="12"/>
          <w:szCs w:val="12"/>
        </w:rPr>
        <w:t xml:space="preserve">DÉCIMA NOVENA.- ADMINISTRACIÓN Y VERIFICACIÓN.- </w:t>
      </w:r>
      <w:r w:rsidRPr="007337CD">
        <w:rPr>
          <w:rFonts w:ascii="Arial Narrow" w:hAnsi="Arial Narrow" w:cs="Arial"/>
          <w:sz w:val="12"/>
          <w:szCs w:val="12"/>
        </w:rPr>
        <w:t>SERÁ RESPONSABILIDAD DEL SERVIDOR PÚBLICO INDICADO EN EL APARTADO DE DECLARACIONES DE</w:t>
      </w:r>
      <w:r w:rsidRPr="007337CD">
        <w:rPr>
          <w:rFonts w:ascii="Arial Narrow" w:hAnsi="Arial Narrow" w:cs="Arial"/>
          <w:b/>
          <w:bCs/>
          <w:sz w:val="12"/>
          <w:szCs w:val="12"/>
        </w:rPr>
        <w:t xml:space="preserve"> “EL INSTITUTO” </w:t>
      </w:r>
      <w:r w:rsidRPr="007337CD">
        <w:rPr>
          <w:rFonts w:ascii="Arial Narrow" w:hAnsi="Arial Narrow" w:cs="Arial"/>
          <w:bCs/>
          <w:sz w:val="12"/>
          <w:szCs w:val="12"/>
        </w:rPr>
        <w:t>DE ESTE INSTRUMENTO JURÍDICO</w:t>
      </w:r>
      <w:r w:rsidRPr="007337CD">
        <w:rPr>
          <w:rFonts w:ascii="Arial Narrow" w:hAnsi="Arial Narrow" w:cs="Arial"/>
          <w:sz w:val="12"/>
          <w:szCs w:val="12"/>
        </w:rPr>
        <w:t>, ADMINISTRAR Y VERIFICAR EL CUMPLIMIENTO DEL PRESENTE CONTRATO; DE CONFORMIDAD CON LO ESTABLECIDO EN EL PENÚLTIMO Y ÚLTIMO PÁRRAFO DEL ARTÍCULO 84 DEL REGLAMENTO DE LA LEY DE ADQUISICIONES, ARRENDAMIENTOS Y SERVICIOS DEL SECTOR PÚBLICO.</w:t>
      </w:r>
      <w:r w:rsidRPr="007337CD">
        <w:rPr>
          <w:rFonts w:ascii="Arial Narrow" w:hAnsi="Arial Narrow" w:cs="Arial"/>
          <w:b/>
          <w:sz w:val="12"/>
          <w:szCs w:val="12"/>
        </w:rPr>
        <w:t xml:space="preserve"> </w:t>
      </w:r>
    </w:p>
    <w:p w:rsidR="007337CD" w:rsidRPr="007337CD" w:rsidRDefault="007337CD" w:rsidP="007337CD">
      <w:pPr>
        <w:spacing w:after="0" w:line="240" w:lineRule="auto"/>
        <w:jc w:val="both"/>
        <w:rPr>
          <w:rFonts w:ascii="Arial Narrow" w:hAnsi="Arial Narrow" w:cs="Arial"/>
          <w:b/>
          <w:sz w:val="12"/>
          <w:szCs w:val="12"/>
        </w:rPr>
      </w:pPr>
    </w:p>
    <w:p w:rsidR="007337CD" w:rsidRPr="007337CD" w:rsidRDefault="007337CD" w:rsidP="007337CD">
      <w:pPr>
        <w:spacing w:after="0" w:line="240" w:lineRule="auto"/>
        <w:jc w:val="both"/>
        <w:rPr>
          <w:rFonts w:ascii="Arial Narrow" w:hAnsi="Arial Narrow" w:cs="Arial"/>
          <w:sz w:val="12"/>
          <w:szCs w:val="12"/>
        </w:rPr>
      </w:pPr>
      <w:r w:rsidRPr="007337CD">
        <w:rPr>
          <w:rFonts w:ascii="Arial Narrow" w:hAnsi="Arial Narrow" w:cs="Arial"/>
          <w:sz w:val="12"/>
          <w:szCs w:val="12"/>
        </w:rPr>
        <w:t xml:space="preserve">EN EL CASO DE QUE SE LLEVE A CABO UN RELEVO INSTITUCIONAL TEMPORAL O PERMANENTE DE DICHO SERVIDOR PÚBLICO, TENDRÁ CARÁCTER DE </w:t>
      </w:r>
      <w:r w:rsidRPr="007337CD">
        <w:rPr>
          <w:rFonts w:ascii="Arial Narrow" w:hAnsi="Arial Narrow" w:cs="Arial"/>
          <w:b/>
          <w:sz w:val="12"/>
          <w:szCs w:val="12"/>
        </w:rPr>
        <w:t>ADMINISTRADOR DEL CONTRATO</w:t>
      </w:r>
      <w:r w:rsidRPr="007337CD">
        <w:rPr>
          <w:rFonts w:ascii="Arial Narrow" w:hAnsi="Arial Narrow" w:cs="Arial"/>
          <w:sz w:val="12"/>
          <w:szCs w:val="12"/>
        </w:rPr>
        <w:t xml:space="preserve"> LA PERSONA QUE LO SUSTITUYA EN EL CARGO O AQUÉL QUE SE A DESIGNADO PARA TAL EFECTO.</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sz w:val="12"/>
          <w:szCs w:val="12"/>
        </w:rPr>
        <w:t xml:space="preserve">VIGÉSIMA.- </w:t>
      </w:r>
      <w:r w:rsidRPr="007337CD">
        <w:rPr>
          <w:rFonts w:ascii="Arial Narrow" w:hAnsi="Arial Narrow" w:cs="Arial"/>
          <w:b/>
          <w:bCs/>
          <w:sz w:val="12"/>
          <w:szCs w:val="12"/>
        </w:rPr>
        <w:t xml:space="preserve">LEGISLACIÓN APLICABLE.- </w:t>
      </w:r>
      <w:r w:rsidRPr="007337CD">
        <w:rPr>
          <w:rFonts w:ascii="Arial Narrow" w:hAnsi="Arial Narrow" w:cs="Arial"/>
          <w:b/>
          <w:sz w:val="12"/>
          <w:szCs w:val="12"/>
        </w:rPr>
        <w:t>“LAS PARTES”</w:t>
      </w:r>
      <w:r w:rsidRPr="007337CD">
        <w:rPr>
          <w:rFonts w:ascii="Arial Narrow" w:hAnsi="Arial Narrow" w:cs="Arial"/>
          <w:sz w:val="12"/>
          <w:szCs w:val="12"/>
        </w:rPr>
        <w:t xml:space="preserve"> SE OBLIGAN A SUJETARSE ESTRICTAMENTE PARA EL CUMPLIMIENTO DEL PRESENTE CONTRATO, A TODAS Y CADA UNA DE LAS CLÁUSULAS DEL MISMO, ASÍ COMO A LO ESTABLECIDO EN LA “LAASSP”, SU REGLAMENTO, Y SUPLETORIAMENTE AL CÓDIGO CIVIL FEDERAL, A LA LEY FEDERAL DE PROCEDIMIENTO ADMINISTRATIVO, AL CÓDIGO FEDERAL DE PROCEDIMIENTOS CIVILES Y DEMÁS ORDENAMIENTOS APLICABLES EN LA MATERIA.</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bCs/>
          <w:sz w:val="12"/>
          <w:szCs w:val="12"/>
        </w:rPr>
        <w:t>VIGÉSIMA PRIMERA.- JURISDICCIÓN.-</w:t>
      </w:r>
      <w:r w:rsidRPr="007337CD">
        <w:rPr>
          <w:rFonts w:ascii="Arial Narrow" w:hAnsi="Arial Narrow" w:cs="Arial"/>
          <w:sz w:val="12"/>
          <w:szCs w:val="12"/>
        </w:rPr>
        <w:t xml:space="preserve"> PARA LA INTERPRETACIÓN Y CUMPLIMIENTO DE ESTE INSTRUMENTO JURÍDICO, ASÍ COMO PARA TODO AQUELLO QUE NO ESTÉ EXPRESAMENTE ESTIPULADO EN EL MISMO, </w:t>
      </w:r>
      <w:r w:rsidRPr="007337CD">
        <w:rPr>
          <w:rFonts w:ascii="Arial Narrow" w:hAnsi="Arial Narrow" w:cs="Arial"/>
          <w:b/>
          <w:bCs/>
          <w:sz w:val="12"/>
          <w:szCs w:val="12"/>
        </w:rPr>
        <w:t>“</w:t>
      </w:r>
      <w:r w:rsidRPr="007337CD">
        <w:rPr>
          <w:rFonts w:ascii="Arial Narrow" w:hAnsi="Arial Narrow" w:cs="Arial"/>
          <w:b/>
          <w:sz w:val="12"/>
          <w:szCs w:val="12"/>
        </w:rPr>
        <w:t xml:space="preserve">LAS PARTES” </w:t>
      </w:r>
      <w:r w:rsidRPr="007337CD">
        <w:rPr>
          <w:rFonts w:ascii="Arial Narrow" w:hAnsi="Arial Narrow" w:cs="Arial"/>
          <w:sz w:val="12"/>
          <w:szCs w:val="12"/>
        </w:rPr>
        <w:t>SE SOMETEN A LA JURISDICCIÓN DE LOS TRIBUNALES FEDERALES COMPETENTES DE LA CIUDAD DE MÉXICO,  RENUNCIANDO A CUALQUIER OTRO FUERO PRESENTE O FUTURO QUE POR RAZÓN DE SU DOMICILIO LES PUDIERA CORRESPONDER.</w:t>
      </w:r>
    </w:p>
    <w:p w:rsidR="007337CD" w:rsidRPr="007337CD" w:rsidRDefault="007337CD" w:rsidP="007337CD">
      <w:pPr>
        <w:spacing w:after="0" w:line="240" w:lineRule="auto"/>
        <w:contextualSpacing/>
        <w:jc w:val="both"/>
        <w:rPr>
          <w:rFonts w:ascii="Arial Narrow" w:hAnsi="Arial Narrow" w:cs="Arial"/>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b/>
          <w:bCs/>
          <w:sz w:val="12"/>
          <w:szCs w:val="12"/>
        </w:rPr>
        <w:t>VIGÉSIMA SEGUNDA.- RELACIÓN DE ANEXOS.-</w:t>
      </w:r>
      <w:r w:rsidRPr="007337CD">
        <w:rPr>
          <w:rFonts w:ascii="Arial Narrow" w:hAnsi="Arial Narrow" w:cs="Arial"/>
          <w:sz w:val="12"/>
          <w:szCs w:val="12"/>
        </w:rPr>
        <w:t xml:space="preserve"> LOS ANEXOS QUE SE RELACIONAN A CONTINUACIÓN SON RUBRICADOS DE CONFORMIDAD POR LAS PARTES Y FORMAN PARTE INTEGRANTE DEL PRESENTE CONTRATO.</w:t>
      </w:r>
    </w:p>
    <w:p w:rsidR="007337CD" w:rsidRPr="007337CD" w:rsidRDefault="007337CD" w:rsidP="007337CD">
      <w:pPr>
        <w:spacing w:after="0" w:line="240" w:lineRule="auto"/>
        <w:ind w:left="708" w:hanging="708"/>
        <w:contextualSpacing/>
        <w:jc w:val="both"/>
        <w:rPr>
          <w:rFonts w:ascii="Arial Narrow" w:hAnsi="Arial Narrow" w:cs="Arial"/>
          <w:b/>
          <w:bCs/>
          <w:sz w:val="12"/>
          <w:szCs w:val="12"/>
        </w:rPr>
      </w:pPr>
    </w:p>
    <w:p w:rsidR="007337CD" w:rsidRPr="007337CD" w:rsidRDefault="007337CD" w:rsidP="007337CD">
      <w:pPr>
        <w:spacing w:after="0" w:line="240" w:lineRule="auto"/>
        <w:ind w:left="708" w:hanging="708"/>
        <w:contextualSpacing/>
        <w:jc w:val="both"/>
        <w:rPr>
          <w:rFonts w:ascii="Arial Narrow" w:hAnsi="Arial Narrow" w:cs="Arial"/>
          <w:sz w:val="12"/>
          <w:szCs w:val="12"/>
        </w:rPr>
      </w:pPr>
      <w:r w:rsidRPr="007337CD">
        <w:rPr>
          <w:rFonts w:ascii="Arial Narrow" w:hAnsi="Arial Narrow" w:cs="Arial"/>
          <w:b/>
          <w:bCs/>
          <w:sz w:val="12"/>
          <w:szCs w:val="12"/>
        </w:rPr>
        <w:t>ANEXO 1 (UNO)</w:t>
      </w:r>
      <w:r w:rsidRPr="007337CD">
        <w:rPr>
          <w:rFonts w:ascii="Arial Narrow" w:hAnsi="Arial Narrow" w:cs="Arial"/>
          <w:b/>
          <w:bCs/>
          <w:sz w:val="12"/>
          <w:szCs w:val="12"/>
        </w:rPr>
        <w:tab/>
      </w:r>
      <w:r w:rsidRPr="007337CD">
        <w:rPr>
          <w:rFonts w:ascii="Arial Narrow" w:hAnsi="Arial Narrow" w:cs="Arial"/>
          <w:sz w:val="12"/>
          <w:szCs w:val="12"/>
        </w:rPr>
        <w:t>"CARACTERÍSTICAS TÉCNICAS Y CANTIDADES TOTALES DE LOS BIENES"</w:t>
      </w:r>
    </w:p>
    <w:p w:rsidR="007337CD" w:rsidRPr="007337CD" w:rsidRDefault="007337CD" w:rsidP="007337CD">
      <w:pPr>
        <w:spacing w:after="0" w:line="240" w:lineRule="auto"/>
        <w:ind w:left="705" w:hanging="705"/>
        <w:contextualSpacing/>
        <w:jc w:val="both"/>
        <w:rPr>
          <w:rFonts w:ascii="Arial Narrow" w:hAnsi="Arial Narrow" w:cs="Arial"/>
          <w:sz w:val="12"/>
          <w:szCs w:val="12"/>
        </w:rPr>
      </w:pPr>
      <w:r w:rsidRPr="007337CD">
        <w:rPr>
          <w:rFonts w:ascii="Arial Narrow" w:hAnsi="Arial Narrow" w:cs="Arial"/>
          <w:b/>
          <w:bCs/>
          <w:sz w:val="12"/>
          <w:szCs w:val="12"/>
        </w:rPr>
        <w:t xml:space="preserve">ANEXO 2 (DOS) </w:t>
      </w:r>
      <w:r w:rsidRPr="007337CD">
        <w:rPr>
          <w:rFonts w:ascii="Arial Narrow" w:hAnsi="Arial Narrow" w:cs="Arial"/>
          <w:b/>
          <w:bCs/>
          <w:sz w:val="12"/>
          <w:szCs w:val="12"/>
        </w:rPr>
        <w:tab/>
      </w:r>
      <w:r w:rsidRPr="007337CD">
        <w:rPr>
          <w:rFonts w:ascii="Arial Narrow" w:hAnsi="Arial Narrow" w:cs="Arial"/>
          <w:sz w:val="12"/>
          <w:szCs w:val="12"/>
        </w:rPr>
        <w:t>"TERMINOS Y CONDICIONES”</w:t>
      </w:r>
    </w:p>
    <w:p w:rsidR="007337CD" w:rsidRPr="007337CD" w:rsidRDefault="007337CD" w:rsidP="007337CD">
      <w:pPr>
        <w:spacing w:after="0" w:line="240" w:lineRule="auto"/>
        <w:ind w:left="705" w:hanging="705"/>
        <w:contextualSpacing/>
        <w:jc w:val="both"/>
        <w:rPr>
          <w:rFonts w:ascii="Arial Narrow" w:hAnsi="Arial Narrow" w:cs="Arial"/>
          <w:b/>
          <w:bCs/>
          <w:sz w:val="12"/>
          <w:szCs w:val="12"/>
        </w:rPr>
      </w:pPr>
      <w:r w:rsidRPr="007337CD">
        <w:rPr>
          <w:rFonts w:ascii="Arial Narrow" w:hAnsi="Arial Narrow" w:cs="Arial"/>
          <w:b/>
          <w:bCs/>
          <w:sz w:val="12"/>
          <w:szCs w:val="12"/>
        </w:rPr>
        <w:t>ANEXO 3 (TRES)</w:t>
      </w:r>
      <w:r w:rsidRPr="007337CD">
        <w:rPr>
          <w:rFonts w:ascii="Arial Narrow" w:hAnsi="Arial Narrow" w:cs="Arial"/>
          <w:b/>
          <w:bCs/>
          <w:sz w:val="12"/>
          <w:szCs w:val="12"/>
        </w:rPr>
        <w:tab/>
      </w:r>
      <w:r w:rsidRPr="007337CD">
        <w:rPr>
          <w:rFonts w:ascii="Arial Narrow" w:hAnsi="Arial Narrow" w:cs="Arial"/>
          <w:sz w:val="12"/>
          <w:szCs w:val="12"/>
        </w:rPr>
        <w:t>"DICTÁMEN DE DISPONIBILIDAD PRESUPUESTAL PREVIO"</w:t>
      </w:r>
    </w:p>
    <w:p w:rsidR="007337CD" w:rsidRPr="007337CD" w:rsidRDefault="007337CD" w:rsidP="007337CD">
      <w:pPr>
        <w:spacing w:after="0" w:line="240" w:lineRule="auto"/>
        <w:ind w:left="705" w:hanging="705"/>
        <w:contextualSpacing/>
        <w:jc w:val="both"/>
        <w:rPr>
          <w:rFonts w:ascii="Arial Narrow" w:hAnsi="Arial Narrow" w:cs="Arial"/>
          <w:bCs/>
          <w:sz w:val="12"/>
          <w:szCs w:val="12"/>
        </w:rPr>
      </w:pPr>
      <w:r w:rsidRPr="007337CD">
        <w:rPr>
          <w:rFonts w:ascii="Arial Narrow" w:hAnsi="Arial Narrow" w:cs="Arial"/>
          <w:b/>
          <w:bCs/>
          <w:sz w:val="12"/>
          <w:szCs w:val="12"/>
        </w:rPr>
        <w:t>ANEXO 4 (CUATRO)</w:t>
      </w:r>
      <w:r w:rsidRPr="007337CD">
        <w:rPr>
          <w:rFonts w:ascii="Arial Narrow" w:hAnsi="Arial Narrow" w:cs="Arial"/>
          <w:b/>
          <w:bCs/>
          <w:sz w:val="12"/>
          <w:szCs w:val="12"/>
        </w:rPr>
        <w:tab/>
      </w:r>
      <w:r w:rsidRPr="007337CD">
        <w:rPr>
          <w:rFonts w:ascii="Arial Narrow" w:hAnsi="Arial Narrow" w:cs="Arial"/>
          <w:bCs/>
          <w:sz w:val="12"/>
          <w:szCs w:val="12"/>
        </w:rPr>
        <w:t>“PROPUESTA TÉCNICA, PROPUESTA ECONÓMICA Y ACTA DE FALLO”</w:t>
      </w:r>
    </w:p>
    <w:p w:rsidR="007337CD" w:rsidRPr="007337CD" w:rsidRDefault="007337CD" w:rsidP="007337CD">
      <w:pPr>
        <w:spacing w:after="0" w:line="240" w:lineRule="auto"/>
        <w:contextualSpacing/>
        <w:jc w:val="both"/>
        <w:rPr>
          <w:rFonts w:ascii="Arial Narrow" w:hAnsi="Arial Narrow" w:cs="Arial"/>
          <w:b/>
          <w:bCs/>
          <w:sz w:val="12"/>
          <w:szCs w:val="12"/>
        </w:rPr>
      </w:pPr>
    </w:p>
    <w:p w:rsidR="007337CD" w:rsidRPr="007337CD" w:rsidRDefault="007337CD" w:rsidP="007337CD">
      <w:pPr>
        <w:spacing w:after="0" w:line="240" w:lineRule="auto"/>
        <w:contextualSpacing/>
        <w:jc w:val="both"/>
        <w:rPr>
          <w:rFonts w:ascii="Arial Narrow" w:hAnsi="Arial Narrow" w:cs="Arial"/>
          <w:sz w:val="12"/>
          <w:szCs w:val="12"/>
        </w:rPr>
      </w:pPr>
      <w:r w:rsidRPr="007337CD">
        <w:rPr>
          <w:rFonts w:ascii="Arial Narrow" w:hAnsi="Arial Narrow" w:cs="Arial"/>
          <w:sz w:val="12"/>
          <w:szCs w:val="12"/>
        </w:rPr>
        <w:t xml:space="preserve">PREVIA LECTURA Y DEBIDAMENTE ENTERADAS </w:t>
      </w:r>
      <w:r w:rsidRPr="007337CD">
        <w:rPr>
          <w:rFonts w:ascii="Arial Narrow" w:hAnsi="Arial Narrow" w:cs="Arial"/>
          <w:b/>
          <w:bCs/>
          <w:sz w:val="12"/>
          <w:szCs w:val="12"/>
        </w:rPr>
        <w:t>“</w:t>
      </w:r>
      <w:r w:rsidRPr="007337CD">
        <w:rPr>
          <w:rFonts w:ascii="Arial Narrow" w:hAnsi="Arial Narrow" w:cs="Arial"/>
          <w:b/>
          <w:sz w:val="12"/>
          <w:szCs w:val="12"/>
        </w:rPr>
        <w:t xml:space="preserve">LAS PARTES” </w:t>
      </w:r>
      <w:r w:rsidRPr="007337CD">
        <w:rPr>
          <w:rFonts w:ascii="Arial Narrow" w:hAnsi="Arial Narrow" w:cs="Arial"/>
          <w:sz w:val="12"/>
          <w:szCs w:val="12"/>
        </w:rPr>
        <w:t xml:space="preserve">DEL CONTENIDO, ALCANCE Y FUERZA LEGAL DEL PRESENTE CONTRATO, EN VIRTUD DE QUE SE AJUSTA A LA EXPRESIÓN DE SU LIBRE VOLUNTAD Y QUE SU CONSENTIMIENTO NO SE ENCUENTRA AFECTADO POR DOLO, ERROR, MALA FE NI OTROS VICIOS DE LA VOLUNTAD, LO FIRMAN Y RATIFICAN EN TODAS SUS PARTES, POR SEXTUPLICADO, EN LA CIUDAD DE MÉXICO, EL DÍA </w:t>
      </w:r>
      <w:r w:rsidRPr="007337CD">
        <w:rPr>
          <w:rFonts w:ascii="Arial Narrow" w:hAnsi="Arial Narrow" w:cs="Arial"/>
          <w:b/>
          <w:sz w:val="12"/>
          <w:szCs w:val="12"/>
        </w:rPr>
        <w:t>___ DE _______ DE 2016</w:t>
      </w:r>
      <w:r w:rsidRPr="007337CD">
        <w:rPr>
          <w:rFonts w:ascii="Arial Narrow" w:hAnsi="Arial Narrow" w:cs="Arial"/>
          <w:sz w:val="12"/>
          <w:szCs w:val="12"/>
        </w:rPr>
        <w:t xml:space="preserve"> QUEDANDO UN EJEMPLAR EN PODER DE </w:t>
      </w:r>
      <w:r w:rsidRPr="007337CD">
        <w:rPr>
          <w:rFonts w:ascii="Arial Narrow" w:hAnsi="Arial Narrow" w:cs="Arial"/>
          <w:b/>
          <w:sz w:val="12"/>
          <w:szCs w:val="12"/>
        </w:rPr>
        <w:t xml:space="preserve">“EL PROVEEDOR” </w:t>
      </w:r>
      <w:r w:rsidRPr="007337CD">
        <w:rPr>
          <w:rFonts w:ascii="Arial Narrow" w:hAnsi="Arial Narrow" w:cs="Arial"/>
          <w:sz w:val="12"/>
          <w:szCs w:val="12"/>
        </w:rPr>
        <w:t xml:space="preserve">Y LOS DEMÁS EN PODER DE </w:t>
      </w:r>
      <w:r w:rsidRPr="007337CD">
        <w:rPr>
          <w:rFonts w:ascii="Arial Narrow" w:hAnsi="Arial Narrow" w:cs="Arial"/>
          <w:b/>
          <w:sz w:val="12"/>
          <w:szCs w:val="12"/>
        </w:rPr>
        <w:t>“EL INSTITUTO</w:t>
      </w:r>
      <w:r w:rsidRPr="007337CD">
        <w:rPr>
          <w:rFonts w:ascii="Arial Narrow" w:hAnsi="Arial Narrow" w:cs="Arial"/>
          <w:sz w:val="12"/>
          <w:szCs w:val="12"/>
        </w:rPr>
        <w:t>”</w:t>
      </w:r>
    </w:p>
    <w:p w:rsidR="00FB7D3C" w:rsidRPr="007337CD" w:rsidRDefault="00FB7D3C" w:rsidP="000F461F">
      <w:pPr>
        <w:pStyle w:val="Prrafodelista"/>
        <w:tabs>
          <w:tab w:val="left" w:pos="480"/>
        </w:tabs>
        <w:ind w:left="-284"/>
        <w:jc w:val="center"/>
        <w:rPr>
          <w:rFonts w:ascii="Arial" w:hAnsi="Arial" w:cs="Arial"/>
          <w:b/>
          <w:sz w:val="12"/>
          <w:szCs w:val="12"/>
          <w:lang w:val="es-MX"/>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0F461F" w:rsidRPr="00573053" w:rsidRDefault="000F461F" w:rsidP="000F461F">
      <w:pPr>
        <w:pStyle w:val="Prrafodelista"/>
        <w:tabs>
          <w:tab w:val="left" w:pos="480"/>
        </w:tabs>
        <w:ind w:left="-284"/>
        <w:jc w:val="center"/>
        <w:rPr>
          <w:rFonts w:ascii="Arial" w:hAnsi="Arial" w:cs="Arial"/>
          <w:b/>
          <w:sz w:val="20"/>
          <w:szCs w:val="20"/>
          <w:lang w:val="es-ES_tradnl"/>
        </w:rPr>
      </w:pPr>
      <w:r>
        <w:rPr>
          <w:rFonts w:ascii="Arial" w:hAnsi="Arial" w:cs="Arial"/>
          <w:b/>
          <w:sz w:val="20"/>
          <w:szCs w:val="20"/>
          <w:lang w:val="es-ES_tradnl"/>
        </w:rPr>
        <w:lastRenderedPageBreak/>
        <w:t>ANEXO 4</w:t>
      </w:r>
    </w:p>
    <w:p w:rsidR="000F461F" w:rsidRPr="00573053" w:rsidRDefault="000F461F" w:rsidP="000F461F">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 xml:space="preserve">RELACIÓN DE DOCUMENTOS QUE AGILIZAN LA PRESENTACIÓN DE LAS PROPOSICIONES. </w:t>
      </w:r>
    </w:p>
    <w:p w:rsidR="000F461F" w:rsidRPr="00573053" w:rsidRDefault="000F461F" w:rsidP="000F461F">
      <w:pPr>
        <w:pStyle w:val="Ttulo1"/>
        <w:numPr>
          <w:ilvl w:val="0"/>
          <w:numId w:val="0"/>
        </w:numPr>
        <w:spacing w:before="0" w:after="0"/>
        <w:ind w:left="-284"/>
        <w:rPr>
          <w:rFonts w:cs="Arial"/>
          <w:b w:val="0"/>
          <w:bCs w:val="0"/>
          <w:sz w:val="20"/>
          <w:szCs w:val="20"/>
          <w:lang w:val="es-ES_tradnl"/>
        </w:rPr>
      </w:pPr>
    </w:p>
    <w:p w:rsidR="000F461F" w:rsidRPr="00573053" w:rsidRDefault="009B1117" w:rsidP="000F461F">
      <w:pPr>
        <w:spacing w:after="0" w:line="240" w:lineRule="auto"/>
        <w:ind w:left="-284"/>
        <w:jc w:val="right"/>
        <w:rPr>
          <w:rFonts w:ascii="Arial" w:hAnsi="Arial" w:cs="Arial"/>
          <w:sz w:val="20"/>
          <w:szCs w:val="20"/>
          <w:lang w:val="es-ES_tradnl"/>
        </w:rPr>
      </w:pPr>
      <w:r>
        <w:rPr>
          <w:rFonts w:ascii="Arial" w:hAnsi="Arial" w:cs="Arial"/>
          <w:sz w:val="20"/>
          <w:szCs w:val="20"/>
          <w:lang w:val="es-ES_tradnl"/>
        </w:rPr>
        <w:t>Ciudad de México</w:t>
      </w:r>
      <w:r w:rsidR="000F461F" w:rsidRPr="00573053">
        <w:rPr>
          <w:rFonts w:ascii="Arial" w:hAnsi="Arial" w:cs="Arial"/>
          <w:sz w:val="20"/>
          <w:szCs w:val="20"/>
          <w:lang w:val="es-ES_tradnl"/>
        </w:rPr>
        <w:t>, ____ de _____________ de 201</w:t>
      </w:r>
      <w:r w:rsidR="0057191A">
        <w:rPr>
          <w:rFonts w:ascii="Arial" w:hAnsi="Arial" w:cs="Arial"/>
          <w:sz w:val="20"/>
          <w:szCs w:val="20"/>
          <w:lang w:val="es-ES_tradnl"/>
        </w:rPr>
        <w:t>6</w:t>
      </w:r>
      <w:r w:rsidR="000F461F" w:rsidRPr="00573053">
        <w:rPr>
          <w:rFonts w:ascii="Arial" w:hAnsi="Arial" w:cs="Arial"/>
          <w:sz w:val="20"/>
          <w:szCs w:val="20"/>
          <w:lang w:val="es-ES_tradnl"/>
        </w:rPr>
        <w:t>.</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P r e s e n t e </w:t>
      </w:r>
    </w:p>
    <w:tbl>
      <w:tblPr>
        <w:tblW w:w="509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8"/>
        <w:gridCol w:w="5870"/>
      </w:tblGrid>
      <w:tr w:rsidR="000F461F" w:rsidRPr="00573053" w:rsidTr="006665BC">
        <w:trPr>
          <w:trHeight w:val="276"/>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Licitación (Número y Carácter)</w:t>
            </w:r>
          </w:p>
        </w:tc>
        <w:tc>
          <w:tcPr>
            <w:tcW w:w="2968" w:type="pct"/>
          </w:tcPr>
          <w:p w:rsidR="000F461F" w:rsidRPr="00573053" w:rsidRDefault="00097C50" w:rsidP="003179CF">
            <w:pPr>
              <w:spacing w:after="0" w:line="240" w:lineRule="auto"/>
              <w:ind w:left="-284"/>
              <w:jc w:val="center"/>
              <w:rPr>
                <w:rFonts w:ascii="Arial" w:hAnsi="Arial" w:cs="Arial"/>
                <w:sz w:val="18"/>
                <w:szCs w:val="18"/>
                <w:lang w:val="es-ES_tradnl"/>
              </w:rPr>
            </w:pPr>
            <w:r w:rsidRPr="00AE0445">
              <w:rPr>
                <w:rFonts w:ascii="Arial" w:eastAsia="Times New Roman" w:hAnsi="Arial" w:cs="Arial"/>
                <w:b/>
                <w:bCs/>
                <w:sz w:val="24"/>
                <w:szCs w:val="20"/>
                <w:lang w:val="es-ES_tradnl" w:eastAsia="ar-SA"/>
              </w:rPr>
              <w:t>LA-019GYR120-</w:t>
            </w:r>
            <w:r>
              <w:rPr>
                <w:rFonts w:ascii="Arial" w:eastAsia="Times New Roman" w:hAnsi="Arial" w:cs="Arial"/>
                <w:b/>
                <w:bCs/>
                <w:sz w:val="24"/>
                <w:szCs w:val="20"/>
                <w:lang w:val="es-ES_tradnl" w:eastAsia="ar-SA"/>
              </w:rPr>
              <w:t>E</w:t>
            </w:r>
            <w:r w:rsidR="003179CF">
              <w:rPr>
                <w:rFonts w:ascii="Arial" w:eastAsia="Times New Roman" w:hAnsi="Arial" w:cs="Arial"/>
                <w:b/>
                <w:bCs/>
                <w:sz w:val="24"/>
                <w:szCs w:val="20"/>
                <w:lang w:val="es-ES_tradnl" w:eastAsia="ar-SA"/>
              </w:rPr>
              <w:t>_</w:t>
            </w:r>
            <w:r>
              <w:rPr>
                <w:rFonts w:ascii="Arial" w:eastAsia="Times New Roman" w:hAnsi="Arial" w:cs="Arial"/>
                <w:b/>
                <w:bCs/>
                <w:sz w:val="24"/>
                <w:szCs w:val="20"/>
                <w:lang w:val="es-ES_tradnl" w:eastAsia="ar-SA"/>
              </w:rPr>
              <w:t>-2016</w:t>
            </w:r>
          </w:p>
        </w:tc>
      </w:tr>
      <w:tr w:rsidR="000F461F" w:rsidRPr="00573053" w:rsidTr="006665BC">
        <w:trPr>
          <w:trHeight w:val="550"/>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Razón Social  del (los) Licitante(s) y Dirección Completa</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415"/>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Nombre del Representante Legal del (los) Licitante (s).</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267"/>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Teléfonos y Correo Electrónico</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bl>
    <w:p w:rsidR="000F461F" w:rsidRPr="00573053" w:rsidRDefault="000F461F" w:rsidP="000F461F">
      <w:pPr>
        <w:spacing w:after="0" w:line="240" w:lineRule="auto"/>
        <w:ind w:left="-284"/>
        <w:jc w:val="both"/>
        <w:rPr>
          <w:rFonts w:ascii="Arial" w:hAnsi="Arial" w:cs="Arial"/>
          <w:b/>
          <w:sz w:val="20"/>
          <w:szCs w:val="20"/>
          <w:lang w:val="es-ES_tradnl" w:eastAsia="ar-SA"/>
        </w:rPr>
      </w:pPr>
    </w:p>
    <w:tbl>
      <w:tblPr>
        <w:tblW w:w="513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2"/>
        <w:gridCol w:w="1416"/>
        <w:gridCol w:w="842"/>
        <w:gridCol w:w="8"/>
        <w:gridCol w:w="959"/>
      </w:tblGrid>
      <w:tr w:rsidR="000F461F" w:rsidRPr="006665BC" w:rsidTr="006665BC">
        <w:trPr>
          <w:trHeight w:val="236"/>
        </w:trPr>
        <w:tc>
          <w:tcPr>
            <w:tcW w:w="3369"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DOCUMENTO LEGAL-ADMINISTRATIVO</w:t>
            </w:r>
          </w:p>
        </w:tc>
        <w:tc>
          <w:tcPr>
            <w:tcW w:w="716"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PRESENTADO</w:t>
            </w:r>
          </w:p>
        </w:tc>
      </w:tr>
      <w:tr w:rsidR="000F461F" w:rsidRPr="006665BC" w:rsidTr="006665BC">
        <w:trPr>
          <w:trHeight w:val="188"/>
        </w:trPr>
        <w:tc>
          <w:tcPr>
            <w:tcW w:w="3369" w:type="pct"/>
            <w:vMerge/>
            <w:shd w:val="clear" w:color="auto" w:fill="8DB3E2" w:themeFill="text2" w:themeFillTint="66"/>
            <w:vAlign w:val="center"/>
          </w:tcPr>
          <w:p w:rsidR="000F461F" w:rsidRPr="006665BC" w:rsidRDefault="000F461F" w:rsidP="00C85DDE">
            <w:pPr>
              <w:spacing w:after="0" w:line="240" w:lineRule="auto"/>
              <w:ind w:left="-284"/>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7F64DF">
        <w:trPr>
          <w:trHeight w:val="803"/>
        </w:trPr>
        <w:tc>
          <w:tcPr>
            <w:tcW w:w="3369" w:type="pct"/>
            <w:vAlign w:val="center"/>
          </w:tcPr>
          <w:p w:rsidR="000F461F" w:rsidRPr="006665BC" w:rsidRDefault="000F461F" w:rsidP="007F64DF">
            <w:pPr>
              <w:pStyle w:val="Prrafodelista"/>
              <w:suppressAutoHyphens/>
              <w:ind w:left="38" w:right="28"/>
              <w:jc w:val="both"/>
              <w:rPr>
                <w:rFonts w:ascii="Arial" w:hAnsi="Arial" w:cs="Arial"/>
                <w:bCs/>
                <w:sz w:val="18"/>
                <w:szCs w:val="20"/>
                <w:lang w:val="es-ES_tradnl"/>
              </w:rPr>
            </w:pPr>
            <w:r w:rsidRPr="006665BC">
              <w:rPr>
                <w:rFonts w:ascii="Arial" w:hAnsi="Arial" w:cs="Arial"/>
                <w:sz w:val="18"/>
                <w:szCs w:val="20"/>
                <w:lang w:val="es-ES_tradnl"/>
              </w:rPr>
              <w:t xml:space="preserve">Escrito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por el que los licitantes acreditarán su existencia legal y personalidad jurídica para comprometerse y suscribir proposiciones, pudiendo utilizar el formato que aparece en el </w:t>
            </w:r>
            <w:r w:rsidRPr="006665BC">
              <w:rPr>
                <w:rFonts w:ascii="Arial" w:hAnsi="Arial" w:cs="Arial"/>
                <w:b/>
                <w:bCs/>
                <w:sz w:val="18"/>
                <w:szCs w:val="20"/>
                <w:lang w:val="es-ES_tradnl"/>
              </w:rPr>
              <w:t xml:space="preserve">Anexo 7, </w:t>
            </w:r>
            <w:r w:rsidRPr="006665BC">
              <w:rPr>
                <w:rFonts w:ascii="Arial" w:hAnsi="Arial" w:cs="Arial"/>
                <w:bCs/>
                <w:sz w:val="18"/>
                <w:szCs w:val="20"/>
                <w:lang w:val="es-ES_tradnl"/>
              </w:rPr>
              <w:t>el cual forma parte de la presente convocatoria.</w:t>
            </w:r>
          </w:p>
          <w:p w:rsidR="006665BC" w:rsidRPr="006665BC" w:rsidRDefault="000F461F" w:rsidP="00195FEE">
            <w:pPr>
              <w:pStyle w:val="Prrafodelista"/>
              <w:suppressAutoHyphens/>
              <w:ind w:left="38" w:right="28"/>
              <w:jc w:val="both"/>
              <w:rPr>
                <w:rFonts w:ascii="Arial" w:hAnsi="Arial" w:cs="Arial"/>
                <w:sz w:val="18"/>
                <w:szCs w:val="20"/>
                <w:lang w:val="es-ES_tradnl"/>
              </w:rPr>
            </w:pPr>
            <w:r w:rsidRPr="006665BC">
              <w:rPr>
                <w:rFonts w:ascii="Arial" w:hAnsi="Arial" w:cs="Arial"/>
                <w:sz w:val="18"/>
                <w:szCs w:val="20"/>
                <w:lang w:val="es-ES_tradnl"/>
              </w:rPr>
              <w:t>Copia simple por ambos lados de su identificación oficial vigente con fotografía, (cartilla del servicio militar nacional, pasaporte, credencial para votar con fotografía o cédula profesional), tratándose de personas físicas, y en el caso de personas morales, de la persona que firme la propuesta.</w:t>
            </w:r>
          </w:p>
        </w:tc>
        <w:tc>
          <w:tcPr>
            <w:tcW w:w="716" w:type="pct"/>
            <w:vAlign w:val="center"/>
          </w:tcPr>
          <w:p w:rsidR="000F461F" w:rsidRPr="006665BC" w:rsidRDefault="00E774BE" w:rsidP="00232263">
            <w:pPr>
              <w:spacing w:after="0" w:line="240" w:lineRule="auto"/>
              <w:jc w:val="center"/>
              <w:rPr>
                <w:rFonts w:ascii="Arial" w:hAnsi="Arial" w:cs="Arial"/>
                <w:b/>
                <w:sz w:val="18"/>
                <w:szCs w:val="20"/>
                <w:lang w:val="es-ES_tradnl"/>
              </w:rPr>
            </w:pPr>
            <w:r>
              <w:rPr>
                <w:rFonts w:ascii="Arial" w:hAnsi="Arial" w:cs="Arial"/>
                <w:b/>
                <w:sz w:val="18"/>
                <w:szCs w:val="20"/>
                <w:lang w:val="es-ES_tradnl"/>
              </w:rPr>
              <w:t>4.1.3</w:t>
            </w:r>
            <w:r w:rsidR="00232263">
              <w:rPr>
                <w:rFonts w:ascii="Arial" w:hAnsi="Arial" w:cs="Arial"/>
                <w:b/>
                <w:sz w:val="18"/>
                <w:szCs w:val="20"/>
                <w:lang w:val="es-ES_tradnl"/>
              </w:rPr>
              <w:t>.1</w:t>
            </w:r>
          </w:p>
        </w:tc>
        <w:tc>
          <w:tcPr>
            <w:tcW w:w="426" w:type="pct"/>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r>
      <w:tr w:rsidR="000F461F" w:rsidRPr="006665BC" w:rsidTr="00EE0A33">
        <w:trPr>
          <w:trHeight w:val="1378"/>
        </w:trPr>
        <w:tc>
          <w:tcPr>
            <w:tcW w:w="3369" w:type="pct"/>
            <w:vAlign w:val="center"/>
          </w:tcPr>
          <w:p w:rsidR="00EE0A33" w:rsidRDefault="00EE0A33" w:rsidP="00EE0A33">
            <w:pPr>
              <w:pStyle w:val="Prrafodelista"/>
              <w:suppressAutoHyphens/>
              <w:ind w:left="38" w:right="28"/>
              <w:jc w:val="both"/>
              <w:rPr>
                <w:rFonts w:ascii="Arial" w:hAnsi="Arial" w:cs="Arial"/>
                <w:sz w:val="18"/>
                <w:szCs w:val="20"/>
                <w:lang w:val="es-ES_tradnl"/>
              </w:rPr>
            </w:pPr>
            <w:r w:rsidRPr="00EE0A33">
              <w:rPr>
                <w:rFonts w:ascii="Arial" w:hAnsi="Arial" w:cs="Arial"/>
                <w:sz w:val="18"/>
                <w:szCs w:val="20"/>
                <w:lang w:val="es-ES_tradnl"/>
              </w:rPr>
              <w:t>Escrito bajo protesta de decir verdad, que el licitan</w:t>
            </w:r>
            <w:r w:rsidR="00232263">
              <w:rPr>
                <w:rFonts w:ascii="Arial" w:hAnsi="Arial" w:cs="Arial"/>
                <w:sz w:val="18"/>
                <w:szCs w:val="20"/>
                <w:lang w:val="es-ES_tradnl"/>
              </w:rPr>
              <w:t>te es de nacionalidad mexicana.</w:t>
            </w:r>
          </w:p>
          <w:p w:rsidR="00D96F5F" w:rsidRPr="00EE0A33" w:rsidRDefault="00D96F5F" w:rsidP="00EE0A33">
            <w:pPr>
              <w:pStyle w:val="Prrafodelista"/>
              <w:suppressAutoHyphens/>
              <w:ind w:left="38" w:right="28"/>
              <w:jc w:val="both"/>
              <w:rPr>
                <w:rFonts w:ascii="Arial" w:hAnsi="Arial" w:cs="Arial"/>
                <w:sz w:val="18"/>
                <w:szCs w:val="20"/>
                <w:lang w:val="es-ES_tradnl"/>
              </w:rPr>
            </w:pPr>
          </w:p>
          <w:p w:rsidR="00910511" w:rsidRPr="00EE0A33" w:rsidRDefault="00910511" w:rsidP="00232263">
            <w:pPr>
              <w:suppressAutoHyphens/>
              <w:ind w:left="38" w:right="28"/>
              <w:jc w:val="both"/>
              <w:rPr>
                <w:rFonts w:ascii="Arial" w:eastAsia="Times New Roman" w:hAnsi="Arial" w:cs="Arial"/>
                <w:sz w:val="18"/>
                <w:szCs w:val="20"/>
                <w:lang w:val="es-ES_tradnl" w:eastAsia="es-ES"/>
              </w:rPr>
            </w:pPr>
            <w:r w:rsidRPr="00EE0A33">
              <w:rPr>
                <w:rFonts w:ascii="Arial" w:eastAsia="Times New Roman" w:hAnsi="Arial" w:cs="Arial"/>
                <w:sz w:val="18"/>
                <w:szCs w:val="20"/>
                <w:lang w:val="es-ES_tradnl" w:eastAsia="es-ES"/>
              </w:rPr>
              <w:t xml:space="preserve">Lo anterior, conforme al </w:t>
            </w:r>
            <w:r w:rsidR="00DA1F43" w:rsidRPr="00EE0A33">
              <w:rPr>
                <w:rFonts w:ascii="Arial" w:eastAsia="Times New Roman" w:hAnsi="Arial" w:cs="Arial"/>
                <w:sz w:val="18"/>
                <w:szCs w:val="20"/>
                <w:lang w:val="es-ES_tradnl" w:eastAsia="es-ES"/>
              </w:rPr>
              <w:t>Anexo</w:t>
            </w:r>
            <w:r w:rsidR="00511360" w:rsidRPr="00EE0A33">
              <w:rPr>
                <w:rFonts w:ascii="Arial" w:eastAsia="Times New Roman" w:hAnsi="Arial" w:cs="Arial"/>
                <w:sz w:val="18"/>
                <w:szCs w:val="20"/>
                <w:lang w:val="es-ES_tradnl" w:eastAsia="es-ES"/>
              </w:rPr>
              <w:t xml:space="preserve"> 8</w:t>
            </w:r>
            <w:r w:rsidR="00FB312A" w:rsidRPr="00EE0A33">
              <w:rPr>
                <w:rFonts w:ascii="Arial" w:eastAsia="Times New Roman" w:hAnsi="Arial" w:cs="Arial"/>
                <w:sz w:val="18"/>
                <w:szCs w:val="20"/>
                <w:lang w:val="es-ES_tradnl" w:eastAsia="es-ES"/>
              </w:rPr>
              <w:t xml:space="preserve"> </w:t>
            </w:r>
            <w:r w:rsidRPr="00EE0A33">
              <w:rPr>
                <w:rFonts w:ascii="Arial" w:eastAsia="Times New Roman" w:hAnsi="Arial" w:cs="Arial"/>
                <w:sz w:val="18"/>
                <w:szCs w:val="20"/>
                <w:lang w:val="es-ES_tradnl" w:eastAsia="es-ES"/>
              </w:rPr>
              <w:t>de la presente convocatoria.</w:t>
            </w:r>
          </w:p>
        </w:tc>
        <w:tc>
          <w:tcPr>
            <w:tcW w:w="716" w:type="pct"/>
            <w:vAlign w:val="center"/>
          </w:tcPr>
          <w:p w:rsidR="000F461F" w:rsidRPr="006665BC" w:rsidRDefault="00232263" w:rsidP="00232263">
            <w:pPr>
              <w:spacing w:after="0" w:line="240" w:lineRule="auto"/>
              <w:jc w:val="center"/>
              <w:rPr>
                <w:rFonts w:ascii="Arial" w:hAnsi="Arial" w:cs="Arial"/>
                <w:b/>
                <w:sz w:val="18"/>
                <w:szCs w:val="20"/>
                <w:lang w:val="es-ES_tradnl"/>
              </w:rPr>
            </w:pPr>
            <w:r>
              <w:rPr>
                <w:rFonts w:ascii="Arial" w:hAnsi="Arial" w:cs="Arial"/>
                <w:b/>
                <w:sz w:val="18"/>
                <w:szCs w:val="20"/>
                <w:lang w:val="es-ES_tradnl"/>
              </w:rPr>
              <w:t>4.1.3.3</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232263" w:rsidRPr="006665BC" w:rsidTr="00EE0A33">
        <w:trPr>
          <w:trHeight w:val="1378"/>
        </w:trPr>
        <w:tc>
          <w:tcPr>
            <w:tcW w:w="3369" w:type="pct"/>
            <w:vAlign w:val="center"/>
          </w:tcPr>
          <w:p w:rsidR="00232263" w:rsidRDefault="00232263" w:rsidP="00232263">
            <w:pPr>
              <w:pStyle w:val="Prrafodelista"/>
              <w:suppressAutoHyphens/>
              <w:ind w:left="38" w:right="28"/>
              <w:jc w:val="both"/>
              <w:rPr>
                <w:rFonts w:ascii="Arial" w:hAnsi="Arial" w:cs="Arial"/>
                <w:sz w:val="18"/>
                <w:szCs w:val="20"/>
                <w:lang w:val="es-ES_tradnl"/>
              </w:rPr>
            </w:pPr>
            <w:r w:rsidRPr="00EE0A33">
              <w:rPr>
                <w:rFonts w:ascii="Arial" w:hAnsi="Arial" w:cs="Arial"/>
                <w:sz w:val="18"/>
                <w:szCs w:val="20"/>
                <w:lang w:val="es-ES_tradnl"/>
              </w:rPr>
              <w:t xml:space="preserve">Escrito bajo protesta de decir verdad, que los bienes que oferta para las partidas respectivas y que entregará, serán producidos en los </w:t>
            </w:r>
            <w:r>
              <w:rPr>
                <w:rFonts w:ascii="Arial" w:hAnsi="Arial" w:cs="Arial"/>
                <w:sz w:val="18"/>
                <w:szCs w:val="20"/>
                <w:lang w:val="es-ES_tradnl"/>
              </w:rPr>
              <w:t>Estados U</w:t>
            </w:r>
            <w:r w:rsidRPr="00EE0A33">
              <w:rPr>
                <w:rFonts w:ascii="Arial" w:hAnsi="Arial" w:cs="Arial"/>
                <w:sz w:val="18"/>
                <w:szCs w:val="20"/>
                <w:lang w:val="es-ES_tradnl"/>
              </w:rPr>
              <w:t xml:space="preserve">nidos </w:t>
            </w:r>
            <w:r>
              <w:rPr>
                <w:rFonts w:ascii="Arial" w:hAnsi="Arial" w:cs="Arial"/>
                <w:sz w:val="18"/>
                <w:szCs w:val="20"/>
                <w:lang w:val="es-ES_tradnl"/>
              </w:rPr>
              <w:t>M</w:t>
            </w:r>
            <w:r w:rsidRPr="00EE0A33">
              <w:rPr>
                <w:rFonts w:ascii="Arial" w:hAnsi="Arial" w:cs="Arial"/>
                <w:sz w:val="18"/>
                <w:szCs w:val="20"/>
                <w:lang w:val="es-ES_tradnl"/>
              </w:rPr>
              <w:t>exicanos</w:t>
            </w:r>
            <w:r>
              <w:rPr>
                <w:rFonts w:ascii="Arial" w:hAnsi="Arial" w:cs="Arial"/>
                <w:sz w:val="18"/>
                <w:szCs w:val="20"/>
                <w:lang w:val="es-ES_tradnl"/>
              </w:rPr>
              <w:t>.</w:t>
            </w:r>
          </w:p>
          <w:p w:rsidR="00232263" w:rsidRDefault="00232263" w:rsidP="00EE0A33">
            <w:pPr>
              <w:pStyle w:val="Prrafodelista"/>
              <w:suppressAutoHyphens/>
              <w:ind w:left="38" w:right="28"/>
              <w:jc w:val="both"/>
              <w:rPr>
                <w:rFonts w:ascii="Arial" w:hAnsi="Arial" w:cs="Arial"/>
                <w:sz w:val="18"/>
                <w:szCs w:val="20"/>
                <w:lang w:val="es-ES_tradnl"/>
              </w:rPr>
            </w:pPr>
          </w:p>
          <w:p w:rsidR="00232263" w:rsidRPr="00EE0A33" w:rsidRDefault="00232263" w:rsidP="00232263">
            <w:pPr>
              <w:pStyle w:val="Prrafodelista"/>
              <w:suppressAutoHyphens/>
              <w:ind w:left="38" w:right="28"/>
              <w:jc w:val="both"/>
              <w:rPr>
                <w:rFonts w:ascii="Arial" w:hAnsi="Arial" w:cs="Arial"/>
                <w:sz w:val="18"/>
                <w:szCs w:val="20"/>
                <w:lang w:val="es-ES_tradnl"/>
              </w:rPr>
            </w:pPr>
            <w:r w:rsidRPr="00EE0A33">
              <w:rPr>
                <w:rFonts w:ascii="Arial" w:hAnsi="Arial" w:cs="Arial"/>
                <w:sz w:val="18"/>
                <w:szCs w:val="20"/>
                <w:lang w:val="es-ES_tradnl"/>
              </w:rPr>
              <w:t xml:space="preserve">Lo anterior, conforme al Anexo </w:t>
            </w:r>
            <w:r>
              <w:rPr>
                <w:rFonts w:ascii="Arial" w:hAnsi="Arial" w:cs="Arial"/>
                <w:sz w:val="18"/>
                <w:szCs w:val="20"/>
                <w:lang w:val="es-ES_tradnl"/>
              </w:rPr>
              <w:t>8A</w:t>
            </w:r>
            <w:r w:rsidRPr="00EE0A33">
              <w:rPr>
                <w:rFonts w:ascii="Arial" w:hAnsi="Arial" w:cs="Arial"/>
                <w:sz w:val="18"/>
                <w:szCs w:val="20"/>
                <w:lang w:val="es-ES_tradnl"/>
              </w:rPr>
              <w:t>, de la presente convocatoria.</w:t>
            </w:r>
          </w:p>
        </w:tc>
        <w:tc>
          <w:tcPr>
            <w:tcW w:w="716" w:type="pct"/>
            <w:vAlign w:val="center"/>
          </w:tcPr>
          <w:p w:rsidR="00232263" w:rsidRDefault="00232263" w:rsidP="00232263">
            <w:pPr>
              <w:spacing w:after="0" w:line="240" w:lineRule="auto"/>
              <w:jc w:val="center"/>
              <w:rPr>
                <w:rFonts w:ascii="Arial" w:hAnsi="Arial" w:cs="Arial"/>
                <w:b/>
                <w:sz w:val="18"/>
                <w:szCs w:val="20"/>
                <w:lang w:val="es-ES_tradnl"/>
              </w:rPr>
            </w:pPr>
            <w:r>
              <w:rPr>
                <w:rFonts w:ascii="Arial" w:hAnsi="Arial" w:cs="Arial"/>
                <w:b/>
                <w:sz w:val="18"/>
                <w:szCs w:val="20"/>
                <w:lang w:val="es-ES_tradnl"/>
              </w:rPr>
              <w:t>4.1.3.4</w:t>
            </w:r>
          </w:p>
        </w:tc>
        <w:tc>
          <w:tcPr>
            <w:tcW w:w="426" w:type="pct"/>
            <w:vAlign w:val="center"/>
          </w:tcPr>
          <w:p w:rsidR="00232263" w:rsidRPr="006665BC" w:rsidRDefault="00232263" w:rsidP="00C85DDE">
            <w:pPr>
              <w:spacing w:after="0" w:line="240" w:lineRule="auto"/>
              <w:jc w:val="center"/>
              <w:rPr>
                <w:rFonts w:ascii="Arial" w:hAnsi="Arial" w:cs="Arial"/>
                <w:sz w:val="18"/>
                <w:szCs w:val="20"/>
                <w:lang w:val="es-ES_tradnl"/>
              </w:rPr>
            </w:pPr>
          </w:p>
        </w:tc>
        <w:tc>
          <w:tcPr>
            <w:tcW w:w="489" w:type="pct"/>
            <w:gridSpan w:val="2"/>
            <w:vAlign w:val="center"/>
          </w:tcPr>
          <w:p w:rsidR="00232263" w:rsidRPr="006665BC" w:rsidRDefault="00232263" w:rsidP="00C85DDE">
            <w:pPr>
              <w:spacing w:after="0" w:line="240" w:lineRule="auto"/>
              <w:jc w:val="center"/>
              <w:rPr>
                <w:rFonts w:ascii="Arial" w:hAnsi="Arial" w:cs="Arial"/>
                <w:sz w:val="18"/>
                <w:szCs w:val="20"/>
                <w:lang w:val="es-ES_tradnl"/>
              </w:rPr>
            </w:pPr>
          </w:p>
        </w:tc>
      </w:tr>
      <w:tr w:rsidR="000F461F" w:rsidRPr="006665BC" w:rsidTr="007F64DF">
        <w:trPr>
          <w:trHeight w:val="209"/>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Declaración firmada en forma autógrafa por el propio licitante o su representante legal, por el que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no encontrarse en alguno de los supuestos establecidos en los artículos 50 y 60 de la LAASSP.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9</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232263" w:rsidP="00232263">
            <w:pPr>
              <w:spacing w:after="0" w:line="240" w:lineRule="auto"/>
              <w:jc w:val="center"/>
              <w:rPr>
                <w:rFonts w:ascii="Arial" w:hAnsi="Arial" w:cs="Arial"/>
                <w:b/>
                <w:sz w:val="18"/>
                <w:szCs w:val="20"/>
                <w:lang w:val="es-ES_tradnl"/>
              </w:rPr>
            </w:pPr>
            <w:r>
              <w:rPr>
                <w:rFonts w:ascii="Arial" w:hAnsi="Arial" w:cs="Arial"/>
                <w:b/>
                <w:sz w:val="18"/>
                <w:szCs w:val="20"/>
                <w:lang w:val="es-ES_tradnl"/>
              </w:rPr>
              <w:t>4.1.3.5</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783"/>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de declaración de integridad, a través del cual el licitante o su representante legal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que se abstendrán de adoptar conductas, por si mismos o a través de interpósita persona, para que los servidores públicos del Instituto induzcan o alteren las evaluaciones de las propuestas, el resultado del procedimiento u otros aspectos que otorguen condiciones más ventajosas con relación a los demás participantes, conforme al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10</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232263" w:rsidP="00CF511B">
            <w:pPr>
              <w:spacing w:after="0" w:line="240" w:lineRule="auto"/>
              <w:jc w:val="center"/>
              <w:rPr>
                <w:rFonts w:ascii="Arial" w:hAnsi="Arial" w:cs="Arial"/>
                <w:b/>
                <w:sz w:val="18"/>
                <w:szCs w:val="20"/>
                <w:lang w:val="es-ES_tradnl"/>
              </w:rPr>
            </w:pPr>
            <w:r>
              <w:rPr>
                <w:rFonts w:ascii="Arial" w:hAnsi="Arial" w:cs="Arial"/>
                <w:b/>
                <w:sz w:val="18"/>
                <w:szCs w:val="20"/>
                <w:lang w:val="es-ES_tradnl"/>
              </w:rPr>
              <w:t>4.1.3.6</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322"/>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por el que se obliga, en caso de resultar adjudicado, a liberar al Instituto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6665BC">
              <w:rPr>
                <w:rFonts w:ascii="Arial" w:hAnsi="Arial" w:cs="Arial"/>
                <w:b/>
                <w:sz w:val="18"/>
                <w:szCs w:val="20"/>
                <w:lang w:val="es-ES_tradnl"/>
              </w:rPr>
              <w:t xml:space="preserve">Anexo </w:t>
            </w:r>
            <w:r w:rsidR="006F2CEB" w:rsidRPr="006665BC">
              <w:rPr>
                <w:rFonts w:ascii="Arial" w:hAnsi="Arial" w:cs="Arial"/>
                <w:b/>
                <w:sz w:val="18"/>
                <w:szCs w:val="20"/>
                <w:lang w:val="es-ES_tradnl"/>
              </w:rPr>
              <w:t>11</w:t>
            </w:r>
            <w:r w:rsidRPr="006665BC">
              <w:rPr>
                <w:rFonts w:ascii="Arial" w:hAnsi="Arial" w:cs="Arial"/>
                <w:b/>
                <w:sz w:val="18"/>
                <w:szCs w:val="20"/>
                <w:lang w:val="es-ES_tradnl"/>
              </w:rPr>
              <w:t xml:space="preserve"> </w:t>
            </w:r>
            <w:r w:rsidRPr="006665BC">
              <w:rPr>
                <w:rFonts w:ascii="Arial" w:hAnsi="Arial" w:cs="Arial"/>
                <w:sz w:val="18"/>
                <w:szCs w:val="20"/>
                <w:lang w:val="es-ES_tradnl"/>
              </w:rPr>
              <w:t>de esta convocatoria</w:t>
            </w:r>
          </w:p>
        </w:tc>
        <w:tc>
          <w:tcPr>
            <w:tcW w:w="716" w:type="pct"/>
            <w:vAlign w:val="center"/>
          </w:tcPr>
          <w:p w:rsidR="000F461F" w:rsidRPr="006665BC" w:rsidRDefault="00232263" w:rsidP="00FB0BDD">
            <w:pPr>
              <w:spacing w:after="0" w:line="240" w:lineRule="auto"/>
              <w:jc w:val="center"/>
              <w:rPr>
                <w:rFonts w:ascii="Arial" w:hAnsi="Arial" w:cs="Arial"/>
                <w:b/>
                <w:sz w:val="18"/>
                <w:szCs w:val="20"/>
                <w:lang w:val="es-ES_tradnl"/>
              </w:rPr>
            </w:pPr>
            <w:r>
              <w:rPr>
                <w:rFonts w:ascii="Arial" w:hAnsi="Arial" w:cs="Arial"/>
                <w:b/>
                <w:sz w:val="18"/>
                <w:szCs w:val="20"/>
                <w:lang w:val="es-ES_tradnl"/>
              </w:rPr>
              <w:t>4.1.3.7</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97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Los licitantes con carácter de MIPYMES, deberán presentar copia del documento expedido por autoridad competente, q</w:t>
            </w:r>
            <w:r w:rsidRPr="006665BC">
              <w:rPr>
                <w:rFonts w:ascii="Big Caslon" w:hAnsi="Big Caslon" w:cs="Big Caslon"/>
                <w:sz w:val="18"/>
                <w:szCs w:val="20"/>
                <w:lang w:val="es-ES_tradnl"/>
              </w:rPr>
              <w:t>u</w:t>
            </w:r>
            <w:r w:rsidRPr="006665BC">
              <w:rPr>
                <w:rFonts w:ascii="Arial" w:hAnsi="Arial" w:cs="Arial"/>
                <w:sz w:val="18"/>
                <w:szCs w:val="20"/>
                <w:lang w:val="es-ES_tradnl"/>
              </w:rPr>
              <w:t>e</w:t>
            </w:r>
            <w:r w:rsidRPr="006665BC">
              <w:rPr>
                <w:rFonts w:ascii="Baskerville SemiBold Italic" w:hAnsi="Baskerville SemiBold Italic" w:cs="Baskerville SemiBold Italic"/>
                <w:sz w:val="18"/>
                <w:szCs w:val="20"/>
                <w:lang w:val="es-ES_tradnl"/>
              </w:rPr>
              <w:t xml:space="preserve"> </w:t>
            </w:r>
            <w:r w:rsidRPr="006665BC">
              <w:rPr>
                <w:rFonts w:ascii="Arial" w:hAnsi="Arial" w:cs="Arial"/>
                <w:sz w:val="18"/>
                <w:szCs w:val="20"/>
                <w:lang w:val="es-ES_tradnl"/>
              </w:rPr>
              <w:t xml:space="preserve">determine su estratificación como micro, pequeña o mediana empresa, o bien un escrito en el cual manifiesten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que cuentan con ese carácter, conforme al </w:t>
            </w:r>
            <w:r w:rsidRPr="006665BC">
              <w:rPr>
                <w:rFonts w:ascii="Arial" w:hAnsi="Arial" w:cs="Arial"/>
                <w:b/>
                <w:sz w:val="18"/>
                <w:szCs w:val="20"/>
                <w:lang w:val="es-ES_tradnl"/>
              </w:rPr>
              <w:t>Anexo</w:t>
            </w:r>
            <w:r w:rsidR="006F2CEB" w:rsidRPr="006665BC">
              <w:rPr>
                <w:rFonts w:ascii="Arial" w:hAnsi="Arial" w:cs="Arial"/>
                <w:b/>
                <w:sz w:val="18"/>
                <w:szCs w:val="20"/>
                <w:lang w:val="es-ES_tradnl"/>
              </w:rPr>
              <w:t xml:space="preserve"> 12</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627EA0" w:rsidP="004A7906">
            <w:pPr>
              <w:spacing w:after="0" w:line="240" w:lineRule="auto"/>
              <w:jc w:val="center"/>
              <w:rPr>
                <w:rFonts w:ascii="Arial" w:hAnsi="Arial" w:cs="Arial"/>
                <w:b/>
                <w:sz w:val="18"/>
                <w:szCs w:val="20"/>
                <w:lang w:val="es-ES_tradnl"/>
              </w:rPr>
            </w:pPr>
            <w:r>
              <w:rPr>
                <w:rFonts w:ascii="Arial" w:hAnsi="Arial" w:cs="Arial"/>
                <w:b/>
                <w:sz w:val="18"/>
                <w:szCs w:val="20"/>
                <w:lang w:val="es-ES_tradnl"/>
              </w:rPr>
              <w:t>4.1.3.8</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B12F47" w:rsidRPr="006665BC" w:rsidTr="00320501">
        <w:trPr>
          <w:trHeight w:val="438"/>
        </w:trPr>
        <w:tc>
          <w:tcPr>
            <w:tcW w:w="3369" w:type="pct"/>
            <w:vAlign w:val="center"/>
          </w:tcPr>
          <w:p w:rsidR="00B12F47" w:rsidRPr="006665BC" w:rsidRDefault="00B12F47" w:rsidP="00B53548">
            <w:pPr>
              <w:pStyle w:val="Prrafodelista"/>
              <w:suppressAutoHyphens/>
              <w:autoSpaceDE w:val="0"/>
              <w:ind w:left="0" w:right="28"/>
              <w:jc w:val="both"/>
              <w:rPr>
                <w:rFonts w:ascii="Arial" w:hAnsi="Arial" w:cs="Arial"/>
                <w:sz w:val="18"/>
                <w:szCs w:val="20"/>
                <w:lang w:val="es-ES_tradnl"/>
              </w:rPr>
            </w:pPr>
            <w:r w:rsidRPr="006665BC">
              <w:rPr>
                <w:rFonts w:ascii="Arial" w:hAnsi="Arial" w:cs="Arial"/>
                <w:sz w:val="18"/>
                <w:szCs w:val="20"/>
                <w:lang w:val="es-ES_tradnl"/>
              </w:rPr>
              <w:lastRenderedPageBreak/>
              <w:t xml:space="preserve">Escrito libre en el que manifieste su conformidad con lo dispuesto por el numeral 29 del </w:t>
            </w:r>
            <w:r w:rsidRPr="006665BC">
              <w:rPr>
                <w:rFonts w:ascii="Arial" w:hAnsi="Arial" w:cs="Arial"/>
                <w:b/>
                <w:i/>
                <w:sz w:val="18"/>
                <w:szCs w:val="20"/>
                <w:lang w:val="es-ES_tradnl"/>
              </w:rPr>
              <w:t>“ACUERDO por el que se establecen l</w:t>
            </w:r>
            <w:r w:rsidRPr="006665BC">
              <w:rPr>
                <w:rFonts w:ascii="Arial" w:eastAsia="Heiti SC Light" w:hAnsi="Arial" w:cs="Arial"/>
                <w:b/>
                <w:i/>
                <w:sz w:val="18"/>
                <w:szCs w:val="20"/>
                <w:lang w:val="es-ES_tradnl"/>
              </w:rPr>
              <w:t>a</w:t>
            </w:r>
            <w:r w:rsidRPr="006665BC">
              <w:rPr>
                <w:rFonts w:ascii="Arial" w:hAnsi="Arial" w:cs="Arial"/>
                <w:b/>
                <w:i/>
                <w:sz w:val="18"/>
                <w:szCs w:val="20"/>
                <w:lang w:val="es-ES_tradnl"/>
              </w:rPr>
              <w:t>s disposicion</w:t>
            </w:r>
            <w:r w:rsidRPr="006665BC">
              <w:rPr>
                <w:rFonts w:ascii="Arial" w:eastAsia="Heiti SC Light" w:hAnsi="Arial" w:cs="Arial"/>
                <w:b/>
                <w:i/>
                <w:sz w:val="18"/>
                <w:szCs w:val="20"/>
                <w:lang w:val="es-ES_tradnl"/>
              </w:rPr>
              <w:t>e</w:t>
            </w:r>
            <w:r w:rsidRPr="006665BC">
              <w:rPr>
                <w:rFonts w:ascii="Arial" w:hAnsi="Arial" w:cs="Arial"/>
                <w:b/>
                <w:i/>
                <w:sz w:val="18"/>
                <w:szCs w:val="20"/>
                <w:lang w:val="es-ES_tradnl"/>
              </w:rPr>
              <w:t>s que deberán observar para la utilización</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l</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s</w:t>
            </w:r>
            <w:r w:rsidRPr="006665BC">
              <w:rPr>
                <w:rFonts w:ascii="Arial" w:eastAsia="Apple SD 산돌고딕 Neo 일반체" w:hAnsi="Arial" w:cs="Arial"/>
                <w:b/>
                <w:i/>
                <w:sz w:val="18"/>
                <w:szCs w:val="20"/>
                <w:lang w:val="es-ES_tradnl"/>
              </w:rPr>
              <w:t>i</w:t>
            </w:r>
            <w:r w:rsidRPr="006665BC">
              <w:rPr>
                <w:rFonts w:ascii="Arial" w:hAnsi="Arial" w:cs="Arial"/>
                <w:b/>
                <w:i/>
                <w:sz w:val="18"/>
                <w:szCs w:val="20"/>
                <w:lang w:val="es-ES_tradnl"/>
              </w:rPr>
              <w:t>stem</w:t>
            </w:r>
            <w:r w:rsidRPr="006665BC">
              <w:rPr>
                <w:rFonts w:ascii="Arial" w:eastAsia="Apple SD 산돌고딕 Neo 일반체" w:hAnsi="Arial" w:cs="Arial"/>
                <w:b/>
                <w:i/>
                <w:sz w:val="18"/>
                <w:szCs w:val="20"/>
                <w:lang w:val="es-ES_tradnl"/>
              </w:rPr>
              <w:t>a</w:t>
            </w:r>
            <w:r w:rsidRPr="006665BC">
              <w:rPr>
                <w:rFonts w:ascii="Arial" w:hAnsi="Arial" w:cs="Arial"/>
                <w:b/>
                <w:i/>
                <w:sz w:val="18"/>
                <w:szCs w:val="20"/>
                <w:lang w:val="es-ES_tradnl"/>
              </w:rPr>
              <w:t xml:space="preserve"> el</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c</w:t>
            </w:r>
            <w:r w:rsidRPr="006665BC">
              <w:rPr>
                <w:rFonts w:ascii="Arial" w:eastAsia="Apple SD 산돌고딕 Neo 일반체" w:hAnsi="Arial" w:cs="Arial"/>
                <w:b/>
                <w:i/>
                <w:sz w:val="18"/>
                <w:szCs w:val="20"/>
                <w:lang w:val="es-ES_tradnl"/>
              </w:rPr>
              <w:t>t</w:t>
            </w:r>
            <w:r w:rsidRPr="006665BC">
              <w:rPr>
                <w:rFonts w:ascii="Arial" w:hAnsi="Arial" w:cs="Arial"/>
                <w:b/>
                <w:i/>
                <w:sz w:val="18"/>
                <w:szCs w:val="20"/>
                <w:lang w:val="es-ES_tradnl"/>
              </w:rPr>
              <w:t>r</w:t>
            </w:r>
            <w:r w:rsidRPr="006665BC">
              <w:rPr>
                <w:rFonts w:ascii="Arial" w:eastAsia="Apple SD 산돌고딕 Neo 일반체" w:hAnsi="Arial" w:cs="Arial"/>
                <w:b/>
                <w:i/>
                <w:sz w:val="18"/>
                <w:szCs w:val="20"/>
                <w:lang w:val="es-ES_tradnl"/>
              </w:rPr>
              <w:t>ón</w:t>
            </w:r>
            <w:r w:rsidRPr="006665BC">
              <w:rPr>
                <w:rFonts w:ascii="Arial" w:hAnsi="Arial" w:cs="Arial"/>
                <w:b/>
                <w:i/>
                <w:sz w:val="18"/>
                <w:szCs w:val="20"/>
                <w:lang w:val="es-ES_tradnl"/>
              </w:rPr>
              <w:t>i</w:t>
            </w:r>
            <w:r w:rsidRPr="006665BC">
              <w:rPr>
                <w:rFonts w:ascii="Arial" w:eastAsia="Apple SD 산돌고딕 Neo 일반체" w:hAnsi="Arial" w:cs="Arial"/>
                <w:b/>
                <w:i/>
                <w:sz w:val="18"/>
                <w:szCs w:val="20"/>
                <w:lang w:val="es-ES_tradnl"/>
              </w:rPr>
              <w:t>c</w:t>
            </w:r>
            <w:r w:rsidRPr="006665BC">
              <w:rPr>
                <w:rFonts w:ascii="Arial" w:hAnsi="Arial" w:cs="Arial"/>
                <w:b/>
                <w:i/>
                <w:sz w:val="18"/>
                <w:szCs w:val="20"/>
                <w:lang w:val="es-ES_tradnl"/>
              </w:rPr>
              <w:t>o</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de</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in</w:t>
            </w:r>
            <w:r w:rsidRPr="006665BC">
              <w:rPr>
                <w:rFonts w:ascii="Arial" w:eastAsia="Apple SD 산돌고딕 Neo 일반체" w:hAnsi="Arial" w:cs="Arial"/>
                <w:b/>
                <w:i/>
                <w:sz w:val="18"/>
                <w:szCs w:val="20"/>
                <w:lang w:val="es-ES_tradnl"/>
              </w:rPr>
              <w:t>f</w:t>
            </w:r>
            <w:r w:rsidRPr="006665BC">
              <w:rPr>
                <w:rFonts w:ascii="Arial" w:hAnsi="Arial" w:cs="Arial"/>
                <w:b/>
                <w:i/>
                <w:sz w:val="18"/>
                <w:szCs w:val="20"/>
                <w:lang w:val="es-ES_tradnl"/>
              </w:rPr>
              <w:t>ormación pública gubernamental, denominado Compranet”.</w:t>
            </w:r>
          </w:p>
        </w:tc>
        <w:tc>
          <w:tcPr>
            <w:tcW w:w="716" w:type="pct"/>
            <w:vAlign w:val="center"/>
          </w:tcPr>
          <w:p w:rsidR="00B12F47" w:rsidRPr="006665BC" w:rsidRDefault="0058324D" w:rsidP="0058324D">
            <w:pPr>
              <w:spacing w:after="0" w:line="240" w:lineRule="auto"/>
              <w:jc w:val="center"/>
              <w:rPr>
                <w:rFonts w:ascii="Arial" w:hAnsi="Arial" w:cs="Arial"/>
                <w:b/>
                <w:sz w:val="18"/>
                <w:szCs w:val="20"/>
                <w:lang w:val="es-ES_tradnl"/>
              </w:rPr>
            </w:pPr>
            <w:r>
              <w:rPr>
                <w:rFonts w:ascii="Arial" w:hAnsi="Arial" w:cs="Arial"/>
                <w:b/>
                <w:sz w:val="18"/>
                <w:szCs w:val="20"/>
                <w:lang w:val="es-ES_tradnl"/>
              </w:rPr>
              <w:t>4.1.3.9</w:t>
            </w:r>
          </w:p>
        </w:tc>
        <w:tc>
          <w:tcPr>
            <w:tcW w:w="426" w:type="pct"/>
            <w:vAlign w:val="center"/>
          </w:tcPr>
          <w:p w:rsidR="00B12F47" w:rsidRPr="006665BC" w:rsidRDefault="00B12F47" w:rsidP="00B53548">
            <w:pPr>
              <w:spacing w:after="0" w:line="240" w:lineRule="auto"/>
              <w:jc w:val="center"/>
              <w:rPr>
                <w:rFonts w:ascii="Arial" w:hAnsi="Arial" w:cs="Arial"/>
                <w:sz w:val="18"/>
                <w:szCs w:val="20"/>
                <w:lang w:val="es-ES_tradnl"/>
              </w:rPr>
            </w:pPr>
          </w:p>
        </w:tc>
        <w:tc>
          <w:tcPr>
            <w:tcW w:w="489" w:type="pct"/>
            <w:gridSpan w:val="2"/>
            <w:vAlign w:val="center"/>
          </w:tcPr>
          <w:p w:rsidR="00B12F47" w:rsidRPr="006665BC" w:rsidRDefault="00B12F47" w:rsidP="00B53548">
            <w:pPr>
              <w:spacing w:after="0" w:line="240" w:lineRule="auto"/>
              <w:jc w:val="center"/>
              <w:rPr>
                <w:rFonts w:ascii="Arial" w:hAnsi="Arial" w:cs="Arial"/>
                <w:sz w:val="18"/>
                <w:szCs w:val="20"/>
                <w:lang w:val="es-ES_tradnl"/>
              </w:rPr>
            </w:pPr>
          </w:p>
        </w:tc>
      </w:tr>
      <w:tr w:rsidR="000F461F" w:rsidRPr="006665BC" w:rsidTr="00195FEE">
        <w:trPr>
          <w:trHeight w:val="60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En caso de que se presenten propuestas en forma conjunta, cada una de las personas agrupadas deberá presentar en forma individual los escritos señalados en este numeral, además del convenio firmado por cada una de las personas que integren la propuesta, conforme al </w:t>
            </w:r>
            <w:r w:rsidRPr="006665BC">
              <w:rPr>
                <w:rFonts w:ascii="Arial" w:hAnsi="Arial" w:cs="Arial"/>
                <w:b/>
                <w:sz w:val="18"/>
                <w:szCs w:val="20"/>
                <w:lang w:val="es-ES_tradnl"/>
              </w:rPr>
              <w:t xml:space="preserve">Anexo </w:t>
            </w:r>
            <w:r w:rsidR="00666789" w:rsidRPr="006665BC">
              <w:rPr>
                <w:rFonts w:ascii="Arial" w:hAnsi="Arial" w:cs="Arial"/>
                <w:b/>
                <w:sz w:val="18"/>
                <w:szCs w:val="20"/>
                <w:lang w:val="es-ES_tradnl"/>
              </w:rPr>
              <w:t>13</w:t>
            </w:r>
            <w:r w:rsidRPr="006665BC">
              <w:rPr>
                <w:rFonts w:ascii="Arial" w:hAnsi="Arial" w:cs="Arial"/>
                <w:b/>
                <w:sz w:val="18"/>
                <w:szCs w:val="20"/>
                <w:lang w:val="es-ES_tradnl"/>
              </w:rPr>
              <w:t xml:space="preserve"> </w:t>
            </w:r>
            <w:r w:rsidRPr="006665BC">
              <w:rPr>
                <w:rFonts w:ascii="Arial" w:eastAsia="Heiti SC Light" w:hAnsi="Arial" w:cs="Arial"/>
                <w:sz w:val="18"/>
                <w:szCs w:val="20"/>
                <w:lang w:val="es-ES_tradnl"/>
              </w:rPr>
              <w:t xml:space="preserve"> </w:t>
            </w:r>
            <w:r w:rsidRPr="006665BC">
              <w:rPr>
                <w:rFonts w:ascii="Arial" w:hAnsi="Arial" w:cs="Arial"/>
                <w:sz w:val="18"/>
                <w:szCs w:val="20"/>
                <w:lang w:val="es-ES_tradnl"/>
              </w:rPr>
              <w:t xml:space="preserve">de </w:t>
            </w:r>
            <w:r w:rsidRPr="006665BC">
              <w:rPr>
                <w:rFonts w:ascii="Arial" w:eastAsia="Heiti SC Light" w:hAnsi="Arial" w:cs="Arial"/>
                <w:sz w:val="18"/>
                <w:szCs w:val="20"/>
                <w:lang w:val="es-ES_tradnl"/>
              </w:rPr>
              <w:t>la</w:t>
            </w:r>
            <w:r w:rsidRPr="006665BC">
              <w:rPr>
                <w:rFonts w:ascii="Arial" w:hAnsi="Arial" w:cs="Arial"/>
                <w:sz w:val="18"/>
                <w:szCs w:val="20"/>
                <w:lang w:val="es-ES_tradnl"/>
              </w:rPr>
              <w:t xml:space="preserve"> presente convocatoria.</w:t>
            </w:r>
          </w:p>
        </w:tc>
        <w:tc>
          <w:tcPr>
            <w:tcW w:w="716" w:type="pct"/>
            <w:vAlign w:val="center"/>
          </w:tcPr>
          <w:p w:rsidR="000F461F" w:rsidRPr="006665BC" w:rsidRDefault="0058324D" w:rsidP="0058324D">
            <w:pPr>
              <w:spacing w:after="0" w:line="240" w:lineRule="auto"/>
              <w:jc w:val="center"/>
              <w:rPr>
                <w:rFonts w:ascii="Arial" w:hAnsi="Arial" w:cs="Arial"/>
                <w:b/>
                <w:sz w:val="18"/>
                <w:szCs w:val="20"/>
                <w:lang w:val="es-ES_tradnl"/>
              </w:rPr>
            </w:pPr>
            <w:r>
              <w:rPr>
                <w:rFonts w:ascii="Arial" w:hAnsi="Arial" w:cs="Arial"/>
                <w:b/>
                <w:sz w:val="18"/>
                <w:szCs w:val="20"/>
                <w:lang w:val="es-ES_tradnl"/>
              </w:rPr>
              <w:t>4.1.3.10</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FE4497" w:rsidRPr="006665BC" w:rsidTr="00195FEE">
        <w:trPr>
          <w:trHeight w:val="460"/>
        </w:trPr>
        <w:tc>
          <w:tcPr>
            <w:tcW w:w="3369" w:type="pct"/>
            <w:vAlign w:val="center"/>
          </w:tcPr>
          <w:p w:rsidR="00FE4497" w:rsidRPr="006665BC" w:rsidRDefault="00FE4497" w:rsidP="007F64DF">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Las proposiciones que presenten los licitantes deberán ser firmadas electrónicamente, para lo cual deberán </w:t>
            </w:r>
            <w:r w:rsidRPr="00195FEE">
              <w:rPr>
                <w:rFonts w:ascii="Arial" w:hAnsi="Arial" w:cs="Arial"/>
                <w:sz w:val="18"/>
                <w:szCs w:val="20"/>
                <w:lang w:val="es-ES_tradnl" w:eastAsia="ar-SA"/>
              </w:rPr>
              <w:t>utilizar la</w:t>
            </w:r>
            <w:r w:rsidRPr="00195FEE">
              <w:rPr>
                <w:rFonts w:ascii="Arial" w:hAnsi="Arial" w:cs="Arial"/>
                <w:b/>
                <w:sz w:val="18"/>
                <w:szCs w:val="20"/>
                <w:lang w:val="es-ES_tradnl" w:eastAsia="ar-SA"/>
              </w:rPr>
              <w:t xml:space="preserve"> firma electrónica</w:t>
            </w:r>
            <w:r w:rsidRPr="006665BC">
              <w:rPr>
                <w:rFonts w:ascii="Arial" w:hAnsi="Arial" w:cs="Arial"/>
                <w:sz w:val="18"/>
                <w:szCs w:val="20"/>
                <w:lang w:val="es-ES_tradnl" w:eastAsia="ar-SA"/>
              </w:rPr>
              <w:t xml:space="preserve"> avanzada que emite el SAT para el cumplimiento de obligaciones fiscales.</w:t>
            </w:r>
          </w:p>
        </w:tc>
        <w:tc>
          <w:tcPr>
            <w:tcW w:w="716" w:type="pct"/>
            <w:vAlign w:val="center"/>
          </w:tcPr>
          <w:p w:rsidR="00FE4497" w:rsidRPr="006665BC" w:rsidRDefault="00D26F31"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4.1.1. y 4.</w:t>
            </w:r>
            <w:r w:rsidR="00E774BE">
              <w:rPr>
                <w:rFonts w:ascii="Arial" w:hAnsi="Arial" w:cs="Arial"/>
                <w:b/>
                <w:sz w:val="18"/>
                <w:szCs w:val="20"/>
                <w:lang w:val="es-ES_tradnl"/>
              </w:rPr>
              <w:t>1.2</w:t>
            </w:r>
          </w:p>
        </w:tc>
        <w:tc>
          <w:tcPr>
            <w:tcW w:w="426" w:type="pct"/>
            <w:vAlign w:val="center"/>
          </w:tcPr>
          <w:p w:rsidR="00FE4497" w:rsidRPr="006665BC" w:rsidRDefault="00FE4497" w:rsidP="00D449A0">
            <w:pPr>
              <w:spacing w:after="0" w:line="240" w:lineRule="auto"/>
              <w:jc w:val="center"/>
              <w:rPr>
                <w:rFonts w:ascii="Arial" w:hAnsi="Arial" w:cs="Arial"/>
                <w:sz w:val="18"/>
                <w:szCs w:val="20"/>
                <w:lang w:val="es-ES_tradnl"/>
              </w:rPr>
            </w:pPr>
          </w:p>
        </w:tc>
        <w:tc>
          <w:tcPr>
            <w:tcW w:w="489" w:type="pct"/>
            <w:gridSpan w:val="2"/>
            <w:vAlign w:val="center"/>
          </w:tcPr>
          <w:p w:rsidR="00FE4497" w:rsidRPr="006665BC" w:rsidRDefault="00FE4497" w:rsidP="00D449A0">
            <w:pPr>
              <w:spacing w:after="0" w:line="240" w:lineRule="auto"/>
              <w:jc w:val="center"/>
              <w:rPr>
                <w:rFonts w:ascii="Arial" w:hAnsi="Arial" w:cs="Arial"/>
                <w:sz w:val="18"/>
                <w:szCs w:val="20"/>
                <w:lang w:val="es-ES_tradnl"/>
              </w:rPr>
            </w:pPr>
          </w:p>
        </w:tc>
      </w:tr>
      <w:tr w:rsidR="000F461F" w:rsidRPr="006665BC" w:rsidTr="00195FEE">
        <w:trPr>
          <w:trHeight w:val="397"/>
        </w:trPr>
        <w:tc>
          <w:tcPr>
            <w:tcW w:w="3369" w:type="pct"/>
            <w:vAlign w:val="center"/>
          </w:tcPr>
          <w:p w:rsidR="000F461F" w:rsidRPr="006665BC" w:rsidRDefault="00FE4497" w:rsidP="007F64DF">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Formato de información reservada y confidencial de conformidad con el </w:t>
            </w:r>
            <w:r w:rsidRPr="006665BC">
              <w:rPr>
                <w:rFonts w:ascii="Arial" w:hAnsi="Arial" w:cs="Arial"/>
                <w:b/>
                <w:sz w:val="18"/>
                <w:szCs w:val="20"/>
                <w:lang w:val="es-ES_tradnl" w:eastAsia="ar-SA"/>
              </w:rPr>
              <w:t>Anexo 16</w:t>
            </w:r>
          </w:p>
        </w:tc>
        <w:tc>
          <w:tcPr>
            <w:tcW w:w="716" w:type="pct"/>
            <w:vAlign w:val="center"/>
          </w:tcPr>
          <w:p w:rsidR="000F461F" w:rsidRPr="006665BC" w:rsidRDefault="0058324D" w:rsidP="0058324D">
            <w:pPr>
              <w:spacing w:after="0" w:line="240" w:lineRule="auto"/>
              <w:jc w:val="center"/>
              <w:rPr>
                <w:rFonts w:ascii="Arial" w:hAnsi="Arial" w:cs="Arial"/>
                <w:b/>
                <w:sz w:val="18"/>
                <w:szCs w:val="20"/>
                <w:lang w:val="es-ES_tradnl"/>
              </w:rPr>
            </w:pPr>
            <w:r>
              <w:rPr>
                <w:rFonts w:ascii="Arial" w:hAnsi="Arial" w:cs="Arial"/>
                <w:b/>
                <w:sz w:val="18"/>
                <w:szCs w:val="20"/>
                <w:lang w:val="es-ES_tradnl"/>
              </w:rPr>
              <w:t>4.1.3.11</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6665BC">
        <w:trPr>
          <w:trHeight w:val="258"/>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DOCUMENTOS DE LA PROPUESTA TÉCNICA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155"/>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6665BC">
        <w:trPr>
          <w:trHeight w:val="492"/>
        </w:trPr>
        <w:tc>
          <w:tcPr>
            <w:tcW w:w="3369" w:type="pct"/>
            <w:vAlign w:val="center"/>
          </w:tcPr>
          <w:p w:rsidR="000F461F" w:rsidRPr="006665BC" w:rsidRDefault="00225441" w:rsidP="004A7906">
            <w:pPr>
              <w:suppressAutoHyphens/>
              <w:autoSpaceDE w:val="0"/>
              <w:spacing w:after="0" w:line="240" w:lineRule="auto"/>
              <w:jc w:val="both"/>
              <w:rPr>
                <w:rFonts w:ascii="Arial" w:hAnsi="Arial" w:cs="Arial"/>
                <w:sz w:val="18"/>
                <w:szCs w:val="20"/>
                <w:lang w:val="es-ES_tradnl" w:eastAsia="ar-SA"/>
              </w:rPr>
            </w:pPr>
            <w:r w:rsidRPr="006665BC">
              <w:rPr>
                <w:rFonts w:ascii="Arial" w:hAnsi="Arial" w:cs="Arial"/>
                <w:sz w:val="18"/>
                <w:szCs w:val="20"/>
                <w:lang w:eastAsia="ar-SA"/>
              </w:rPr>
              <w:t>Descripción</w:t>
            </w:r>
            <w:r w:rsidRPr="006665BC">
              <w:rPr>
                <w:rFonts w:ascii="Arial" w:hAnsi="Arial" w:cs="Arial"/>
                <w:sz w:val="18"/>
                <w:szCs w:val="20"/>
                <w:lang w:val="es-ES" w:eastAsia="ar-SA"/>
              </w:rPr>
              <w:t xml:space="preserve"> amplia y detallada de los bienes ofertados conforme al</w:t>
            </w:r>
            <w:r w:rsidR="004A7906">
              <w:rPr>
                <w:rFonts w:ascii="Arial" w:hAnsi="Arial" w:cs="Arial"/>
                <w:sz w:val="18"/>
                <w:szCs w:val="20"/>
                <w:lang w:val="es-ES" w:eastAsia="ar-SA"/>
              </w:rPr>
              <w:t xml:space="preserve"> </w:t>
            </w:r>
            <w:r w:rsidR="004A7906" w:rsidRPr="004A7906">
              <w:rPr>
                <w:rFonts w:ascii="Arial" w:hAnsi="Arial" w:cs="Arial"/>
                <w:b/>
                <w:sz w:val="18"/>
                <w:szCs w:val="20"/>
                <w:lang w:val="es-ES" w:eastAsia="ar-SA"/>
              </w:rPr>
              <w:t>Anexo</w:t>
            </w:r>
            <w:r w:rsidR="004F5901" w:rsidRPr="006665BC">
              <w:rPr>
                <w:rFonts w:ascii="Arial" w:hAnsi="Arial" w:cs="Arial"/>
                <w:b/>
                <w:sz w:val="18"/>
                <w:szCs w:val="20"/>
                <w:lang w:val="es-ES" w:eastAsia="ar-SA"/>
              </w:rPr>
              <w:t xml:space="preserve">1 </w:t>
            </w:r>
            <w:r w:rsidR="004F5901" w:rsidRPr="006665BC">
              <w:rPr>
                <w:rFonts w:ascii="Arial" w:hAnsi="Arial" w:cs="Arial"/>
                <w:sz w:val="18"/>
                <w:szCs w:val="20"/>
                <w:lang w:val="es-ES" w:eastAsia="ar-SA"/>
              </w:rPr>
              <w:t>en el formato del</w:t>
            </w:r>
            <w:r w:rsidR="004F5901" w:rsidRPr="006665BC">
              <w:rPr>
                <w:rFonts w:ascii="Arial" w:hAnsi="Arial" w:cs="Arial"/>
                <w:b/>
                <w:sz w:val="18"/>
                <w:szCs w:val="20"/>
                <w:lang w:val="es-ES" w:eastAsia="ar-SA"/>
              </w:rPr>
              <w:t xml:space="preserve"> Anexo 15</w:t>
            </w:r>
          </w:p>
        </w:tc>
        <w:tc>
          <w:tcPr>
            <w:tcW w:w="716" w:type="pct"/>
            <w:vAlign w:val="center"/>
          </w:tcPr>
          <w:p w:rsidR="000F461F" w:rsidRPr="006665BC" w:rsidRDefault="00E774BE"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147C93">
              <w:rPr>
                <w:rFonts w:ascii="Arial" w:hAnsi="Arial" w:cs="Arial"/>
                <w:b/>
                <w:sz w:val="18"/>
                <w:szCs w:val="20"/>
                <w:lang w:val="es-ES_tradnl"/>
              </w:rPr>
              <w:t xml:space="preserve"> inciso a)</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6665BC">
        <w:trPr>
          <w:trHeight w:val="289"/>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 DE LA PROPUESTA ECONÓMICA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209"/>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30"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5" w:type="pc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NO*</w:t>
            </w:r>
          </w:p>
        </w:tc>
      </w:tr>
      <w:tr w:rsidR="00E92A22" w:rsidRPr="006665BC" w:rsidTr="00195FEE">
        <w:trPr>
          <w:trHeight w:val="152"/>
        </w:trPr>
        <w:tc>
          <w:tcPr>
            <w:tcW w:w="3369" w:type="pct"/>
            <w:vAlign w:val="center"/>
          </w:tcPr>
          <w:p w:rsidR="00E92A22" w:rsidRPr="006665BC" w:rsidRDefault="00E92A22" w:rsidP="00C85DDE">
            <w:pPr>
              <w:spacing w:after="0" w:line="240" w:lineRule="auto"/>
              <w:jc w:val="both"/>
              <w:rPr>
                <w:rFonts w:ascii="Arial" w:hAnsi="Arial" w:cs="Arial"/>
                <w:sz w:val="18"/>
                <w:szCs w:val="20"/>
                <w:lang w:val="es-ES_tradnl"/>
              </w:rPr>
            </w:pPr>
            <w:r w:rsidRPr="006665BC">
              <w:rPr>
                <w:rFonts w:ascii="Arial" w:hAnsi="Arial" w:cs="Arial"/>
                <w:sz w:val="18"/>
                <w:szCs w:val="20"/>
                <w:lang w:val="es-ES_tradnl"/>
              </w:rPr>
              <w:t xml:space="preserve">Propuesta Económica, </w:t>
            </w:r>
            <w:r w:rsidRPr="006665BC">
              <w:rPr>
                <w:rFonts w:ascii="Arial" w:hAnsi="Arial" w:cs="Arial"/>
                <w:b/>
                <w:sz w:val="18"/>
                <w:szCs w:val="20"/>
                <w:lang w:val="es-ES_tradnl"/>
              </w:rPr>
              <w:t>Anexo 14</w:t>
            </w:r>
          </w:p>
        </w:tc>
        <w:tc>
          <w:tcPr>
            <w:tcW w:w="716" w:type="pct"/>
            <w:vAlign w:val="center"/>
          </w:tcPr>
          <w:p w:rsidR="00E92A22" w:rsidRPr="006665BC" w:rsidRDefault="00E774BE"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4.1.2</w:t>
            </w:r>
          </w:p>
        </w:tc>
        <w:tc>
          <w:tcPr>
            <w:tcW w:w="430" w:type="pct"/>
            <w:gridSpan w:val="2"/>
            <w:vAlign w:val="center"/>
          </w:tcPr>
          <w:p w:rsidR="00E92A22" w:rsidRPr="006665BC" w:rsidRDefault="00E92A22" w:rsidP="00C85DDE">
            <w:pPr>
              <w:spacing w:after="0" w:line="240" w:lineRule="auto"/>
              <w:jc w:val="center"/>
              <w:rPr>
                <w:rFonts w:ascii="Arial" w:hAnsi="Arial" w:cs="Arial"/>
                <w:sz w:val="18"/>
                <w:szCs w:val="20"/>
                <w:lang w:val="es-ES_tradnl"/>
              </w:rPr>
            </w:pPr>
          </w:p>
        </w:tc>
        <w:tc>
          <w:tcPr>
            <w:tcW w:w="485" w:type="pct"/>
            <w:vAlign w:val="center"/>
          </w:tcPr>
          <w:p w:rsidR="00E92A22" w:rsidRPr="006665BC" w:rsidRDefault="00E92A22" w:rsidP="00C85DDE">
            <w:pPr>
              <w:spacing w:after="0" w:line="240" w:lineRule="auto"/>
              <w:jc w:val="both"/>
              <w:rPr>
                <w:rFonts w:ascii="Arial" w:hAnsi="Arial" w:cs="Arial"/>
                <w:sz w:val="18"/>
                <w:szCs w:val="20"/>
                <w:lang w:val="es-ES_tradnl"/>
              </w:rPr>
            </w:pPr>
          </w:p>
        </w:tc>
      </w:tr>
    </w:tbl>
    <w:p w:rsidR="000F461F" w:rsidRDefault="000F461F" w:rsidP="000F461F">
      <w:pPr>
        <w:pStyle w:val="Ttulo1"/>
        <w:numPr>
          <w:ilvl w:val="0"/>
          <w:numId w:val="0"/>
        </w:numPr>
        <w:spacing w:before="0" w:after="0"/>
        <w:jc w:val="center"/>
        <w:rPr>
          <w:rFonts w:cs="Arial"/>
          <w:sz w:val="20"/>
          <w:szCs w:val="20"/>
          <w:lang w:val="es-ES_tradnl"/>
        </w:rPr>
      </w:pPr>
    </w:p>
    <w:p w:rsidR="004F5901" w:rsidRPr="004F5901" w:rsidRDefault="002332B9" w:rsidP="004F5901">
      <w:pPr>
        <w:jc w:val="center"/>
        <w:rPr>
          <w:rFonts w:ascii="Arial" w:hAnsi="Arial" w:cs="Arial"/>
          <w:sz w:val="20"/>
          <w:szCs w:val="20"/>
        </w:rPr>
      </w:pPr>
      <w:r>
        <w:rPr>
          <w:rFonts w:ascii="Arial" w:hAnsi="Arial" w:cs="Arial"/>
          <w:sz w:val="20"/>
          <w:szCs w:val="20"/>
        </w:rPr>
        <w:t>A T E N T A M E N T E</w:t>
      </w:r>
    </w:p>
    <w:p w:rsidR="004F5901" w:rsidRPr="00195FEE" w:rsidRDefault="004F5901" w:rsidP="004F5901">
      <w:pPr>
        <w:jc w:val="center"/>
        <w:rPr>
          <w:rFonts w:ascii="Arial" w:hAnsi="Arial" w:cs="Arial"/>
          <w:sz w:val="8"/>
          <w:szCs w:val="20"/>
        </w:rPr>
      </w:pP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_______________________________</w:t>
      </w: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(Nombre y firma del apoderado o representante legal del licitante)</w:t>
      </w:r>
    </w:p>
    <w:p w:rsidR="000F461F" w:rsidRDefault="000F461F">
      <w:pPr>
        <w:rPr>
          <w:rFonts w:ascii="Arial" w:hAnsi="Arial" w:cs="Arial"/>
          <w:sz w:val="20"/>
          <w:szCs w:val="20"/>
          <w:lang w:val="es-ES_tradnl"/>
        </w:rPr>
      </w:pPr>
      <w:r>
        <w:rPr>
          <w:rFonts w:ascii="Arial" w:hAnsi="Arial" w:cs="Arial"/>
          <w:sz w:val="20"/>
          <w:szCs w:val="20"/>
          <w:lang w:val="es-ES_tradnl"/>
        </w:rPr>
        <w:br w:type="page"/>
      </w:r>
    </w:p>
    <w:p w:rsidR="00124DA6" w:rsidRPr="00573053" w:rsidRDefault="00124DA6" w:rsidP="00ED79FB">
      <w:pPr>
        <w:spacing w:line="240" w:lineRule="auto"/>
        <w:rPr>
          <w:rFonts w:ascii="Arial" w:hAnsi="Arial" w:cs="Arial"/>
          <w:sz w:val="20"/>
          <w:szCs w:val="20"/>
          <w:lang w:val="es-ES_tradnl"/>
        </w:rPr>
      </w:pPr>
    </w:p>
    <w:p w:rsidR="00226289" w:rsidRPr="00573053" w:rsidRDefault="004C7C24" w:rsidP="00BD671E">
      <w:pPr>
        <w:spacing w:after="0" w:line="240" w:lineRule="auto"/>
        <w:ind w:left="4254"/>
        <w:jc w:val="both"/>
        <w:rPr>
          <w:rFonts w:ascii="Arial" w:hAnsi="Arial" w:cs="Arial"/>
          <w:sz w:val="20"/>
          <w:szCs w:val="20"/>
          <w:lang w:val="es-ES_tradnl"/>
        </w:rPr>
      </w:pPr>
      <w:r>
        <w:rPr>
          <w:rFonts w:ascii="Arial" w:hAnsi="Arial"/>
          <w:b/>
          <w:sz w:val="20"/>
          <w:szCs w:val="20"/>
        </w:rPr>
        <w:t>ANEXO 5</w:t>
      </w:r>
    </w:p>
    <w:p w:rsidR="00226289" w:rsidRPr="00573053" w:rsidRDefault="00E80206" w:rsidP="00226289">
      <w:pPr>
        <w:pStyle w:val="Sinespaciado"/>
        <w:jc w:val="center"/>
        <w:rPr>
          <w:rFonts w:ascii="Arial" w:hAnsi="Arial"/>
          <w:b/>
          <w:sz w:val="20"/>
          <w:szCs w:val="20"/>
        </w:rPr>
      </w:pPr>
      <w:r>
        <w:rPr>
          <w:rFonts w:ascii="Arial" w:hAnsi="Arial"/>
          <w:b/>
          <w:sz w:val="20"/>
          <w:szCs w:val="20"/>
        </w:rPr>
        <w:t xml:space="preserve">ESCRITO DE </w:t>
      </w:r>
      <w:r w:rsidRPr="00573053">
        <w:rPr>
          <w:rFonts w:ascii="Arial" w:hAnsi="Arial"/>
          <w:b/>
          <w:sz w:val="20"/>
          <w:szCs w:val="20"/>
        </w:rPr>
        <w:t>INTERÉS EN PARTICIPAR EN LA LICITACIÓN.</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F0070B" w:rsidP="002262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Ciudad de México</w:t>
      </w:r>
      <w:r w:rsidR="00226289" w:rsidRPr="00573053">
        <w:rPr>
          <w:rFonts w:ascii="Arial" w:hAnsi="Arial" w:cs="Arial"/>
          <w:sz w:val="20"/>
          <w:szCs w:val="20"/>
          <w:lang w:val="es-ES_tradnl"/>
        </w:rPr>
        <w:t>, a _______ de _________________de 201</w:t>
      </w:r>
      <w:r w:rsidR="00195FEE">
        <w:rPr>
          <w:rFonts w:ascii="Arial" w:hAnsi="Arial" w:cs="Arial"/>
          <w:sz w:val="20"/>
          <w:szCs w:val="20"/>
          <w:lang w:val="es-ES_tradnl"/>
        </w:rPr>
        <w:t>6</w:t>
      </w:r>
      <w:r w:rsidR="00226289"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5C24F1" w:rsidRPr="00573053" w:rsidRDefault="005C24F1" w:rsidP="002262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 fundamento en el artículo 33 Bis segundo párrafo de la Ley de Adquisiciones, Arrendamientos y Servicios del S</w:t>
      </w:r>
      <w:r w:rsidR="00A95789">
        <w:rPr>
          <w:rFonts w:ascii="Arial" w:hAnsi="Arial" w:cs="Arial"/>
          <w:sz w:val="20"/>
          <w:szCs w:val="20"/>
          <w:lang w:val="es-ES_tradnl"/>
        </w:rPr>
        <w:t>ector Publico, expreso mi interé</w:t>
      </w:r>
      <w:r w:rsidRPr="00573053">
        <w:rPr>
          <w:rFonts w:ascii="Arial" w:hAnsi="Arial" w:cs="Arial"/>
          <w:sz w:val="20"/>
          <w:szCs w:val="20"/>
          <w:lang w:val="es-ES_tradnl"/>
        </w:rPr>
        <w:t>s en participar en la Licitación Pública</w:t>
      </w:r>
      <w:r w:rsidR="00700272">
        <w:rPr>
          <w:rFonts w:ascii="Arial" w:hAnsi="Arial" w:cs="Arial"/>
          <w:sz w:val="20"/>
          <w:szCs w:val="20"/>
          <w:lang w:val="es-ES_tradnl"/>
        </w:rPr>
        <w:t xml:space="preserve"> N</w:t>
      </w:r>
      <w:r w:rsidR="00CF511B">
        <w:rPr>
          <w:rFonts w:ascii="Arial" w:hAnsi="Arial" w:cs="Arial"/>
          <w:sz w:val="20"/>
          <w:szCs w:val="20"/>
          <w:lang w:val="es-ES_tradnl"/>
        </w:rPr>
        <w:t xml:space="preserve">acional </w:t>
      </w:r>
      <w:r w:rsidRPr="00573053">
        <w:rPr>
          <w:rFonts w:ascii="Arial" w:hAnsi="Arial" w:cs="Arial"/>
          <w:sz w:val="20"/>
          <w:szCs w:val="20"/>
          <w:lang w:val="es-ES_tradnl"/>
        </w:rPr>
        <w:t>E</w:t>
      </w:r>
      <w:r w:rsidR="00420B3F" w:rsidRPr="00573053">
        <w:rPr>
          <w:rFonts w:ascii="Arial" w:hAnsi="Arial" w:cs="Arial"/>
          <w:sz w:val="20"/>
          <w:szCs w:val="20"/>
          <w:lang w:val="es-ES_tradnl"/>
        </w:rPr>
        <w:t xml:space="preserve">lectrónica número </w:t>
      </w:r>
      <w:r w:rsidR="00CB4E3E">
        <w:rPr>
          <w:rFonts w:ascii="Arial" w:hAnsi="Arial" w:cs="Arial"/>
          <w:sz w:val="20"/>
          <w:szCs w:val="20"/>
          <w:lang w:val="es-ES_tradnl"/>
        </w:rPr>
        <w:t>LA-019GYR120-</w:t>
      </w:r>
      <w:r w:rsidR="00195FEE">
        <w:rPr>
          <w:rFonts w:ascii="Arial" w:hAnsi="Arial" w:cs="Arial"/>
          <w:sz w:val="20"/>
          <w:szCs w:val="20"/>
          <w:lang w:val="es-ES_tradnl"/>
        </w:rPr>
        <w:t>E</w:t>
      </w:r>
      <w:r w:rsidR="00CF511B">
        <w:rPr>
          <w:rFonts w:ascii="Arial" w:hAnsi="Arial" w:cs="Arial"/>
          <w:sz w:val="20"/>
          <w:szCs w:val="20"/>
          <w:lang w:val="es-ES_tradnl"/>
        </w:rPr>
        <w:t>_</w:t>
      </w:r>
      <w:r w:rsidR="00CB4E3E">
        <w:rPr>
          <w:rFonts w:ascii="Arial" w:hAnsi="Arial" w:cs="Arial"/>
          <w:sz w:val="20"/>
          <w:szCs w:val="20"/>
          <w:lang w:val="es-ES_tradnl"/>
        </w:rPr>
        <w:t>-201</w:t>
      </w:r>
      <w:r w:rsidR="00195FEE">
        <w:rPr>
          <w:rFonts w:ascii="Arial" w:hAnsi="Arial" w:cs="Arial"/>
          <w:sz w:val="20"/>
          <w:szCs w:val="20"/>
          <w:lang w:val="es-ES_tradnl"/>
        </w:rPr>
        <w:t>6</w:t>
      </w:r>
      <w:r w:rsidR="00420B3F" w:rsidRPr="00573053">
        <w:rPr>
          <w:rFonts w:ascii="Arial" w:hAnsi="Arial" w:cs="Arial"/>
          <w:sz w:val="20"/>
          <w:szCs w:val="20"/>
          <w:lang w:val="es-ES_tradnl"/>
        </w:rPr>
        <w:t xml:space="preserve">, y </w:t>
      </w:r>
      <w:r w:rsidRPr="00573053">
        <w:rPr>
          <w:rFonts w:ascii="Arial" w:hAnsi="Arial" w:cs="Arial"/>
          <w:sz w:val="20"/>
          <w:szCs w:val="20"/>
          <w:lang w:val="es-ES_tradnl"/>
        </w:rPr>
        <w:t>manifesto los siguientes datos:</w:t>
      </w:r>
    </w:p>
    <w:p w:rsidR="005C24F1" w:rsidRPr="00573053" w:rsidRDefault="005C24F1"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124DA6" w:rsidRDefault="00226289" w:rsidP="00124DA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Conforme al artículo 48 fracción V del RLAASSP, hag</w:t>
      </w:r>
      <w:r w:rsidR="00124DA6">
        <w:rPr>
          <w:rFonts w:ascii="Arial" w:hAnsi="Arial" w:cs="Arial"/>
          <w:sz w:val="20"/>
          <w:szCs w:val="20"/>
          <w:lang w:val="es-ES_tradnl"/>
        </w:rPr>
        <w:t>o constar los siguientes datos:</w:t>
      </w:r>
    </w:p>
    <w:p w:rsidR="00226289" w:rsidRPr="00573053" w:rsidRDefault="00226289" w:rsidP="00420B3F">
      <w:pPr>
        <w:pStyle w:val="Ttulo1"/>
        <w:numPr>
          <w:ilvl w:val="0"/>
          <w:numId w:val="0"/>
        </w:numPr>
        <w:spacing w:before="0" w:after="0"/>
        <w:jc w:val="both"/>
        <w:rPr>
          <w:rFonts w:cs="Arial"/>
          <w:sz w:val="20"/>
          <w:szCs w:val="20"/>
          <w:lang w:val="es-ES_tradnl"/>
        </w:rPr>
      </w:pPr>
    </w:p>
    <w:tbl>
      <w:tblPr>
        <w:tblW w:w="9729" w:type="dxa"/>
        <w:tblInd w:w="-214"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128"/>
        <w:gridCol w:w="8601"/>
      </w:tblGrid>
      <w:tr w:rsidR="00226289" w:rsidRPr="00573053" w:rsidTr="00AC134B">
        <w:trPr>
          <w:cantSplit/>
          <w:trHeight w:val="3223"/>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w:t>
            </w:r>
          </w:p>
          <w:p w:rsidR="00226289" w:rsidRPr="00573053" w:rsidRDefault="00226289" w:rsidP="00AC134B">
            <w:pPr>
              <w:pStyle w:val="Sinespaciado"/>
              <w:jc w:val="center"/>
              <w:rPr>
                <w:rFonts w:ascii="Arial" w:hAnsi="Arial"/>
                <w:sz w:val="20"/>
                <w:szCs w:val="20"/>
                <w:lang w:val="es-MX"/>
              </w:rPr>
            </w:pPr>
            <w:r w:rsidRPr="00573053">
              <w:rPr>
                <w:rFonts w:ascii="Arial" w:hAnsi="Arial"/>
                <w:sz w:val="20"/>
                <w:szCs w:val="20"/>
              </w:rPr>
              <w:t>licitante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Registro Federal de Contribuyentes: </w:t>
            </w:r>
          </w:p>
          <w:p w:rsidR="00226289" w:rsidRPr="00573053" w:rsidRDefault="00226289" w:rsidP="00AC134B">
            <w:pPr>
              <w:pStyle w:val="Sinespaciado"/>
              <w:rPr>
                <w:rFonts w:ascii="Arial" w:hAnsi="Arial"/>
                <w:sz w:val="20"/>
                <w:szCs w:val="20"/>
              </w:rPr>
            </w:pPr>
            <w:r w:rsidRPr="00573053">
              <w:rPr>
                <w:rFonts w:ascii="Arial" w:hAnsi="Arial"/>
                <w:sz w:val="20"/>
                <w:szCs w:val="20"/>
              </w:rPr>
              <w:t>Nombre:</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calle y número: </w:t>
            </w:r>
          </w:p>
          <w:p w:rsidR="00226289" w:rsidRPr="00573053" w:rsidRDefault="00226289" w:rsidP="00AC134B">
            <w:pPr>
              <w:pStyle w:val="Sinespaciado"/>
              <w:rPr>
                <w:rFonts w:ascii="Arial" w:hAnsi="Arial"/>
                <w:sz w:val="20"/>
                <w:szCs w:val="20"/>
              </w:rPr>
            </w:pPr>
            <w:r w:rsidRPr="00573053">
              <w:rPr>
                <w:rFonts w:ascii="Arial" w:hAnsi="Arial"/>
                <w:sz w:val="20"/>
                <w:szCs w:val="20"/>
              </w:rPr>
              <w:t>Colonia:                                                               Delegación o Municipio:</w:t>
            </w:r>
          </w:p>
          <w:p w:rsidR="00226289" w:rsidRPr="00573053" w:rsidRDefault="00226289" w:rsidP="00AC134B">
            <w:pPr>
              <w:pStyle w:val="Sinespaciado"/>
              <w:rPr>
                <w:rFonts w:ascii="Arial" w:hAnsi="Arial"/>
                <w:sz w:val="20"/>
                <w:szCs w:val="20"/>
              </w:rPr>
            </w:pPr>
            <w:r w:rsidRPr="00573053">
              <w:rPr>
                <w:rFonts w:ascii="Arial" w:hAnsi="Arial"/>
                <w:sz w:val="20"/>
                <w:szCs w:val="20"/>
              </w:rPr>
              <w:t>Código postal:                                                    Entidad Federativa:</w:t>
            </w:r>
          </w:p>
          <w:p w:rsidR="00226289" w:rsidRPr="00573053" w:rsidRDefault="00226289" w:rsidP="00AC134B">
            <w:pPr>
              <w:pStyle w:val="Sinespaciado"/>
              <w:rPr>
                <w:rFonts w:ascii="Arial" w:hAnsi="Arial"/>
                <w:sz w:val="20"/>
                <w:szCs w:val="20"/>
              </w:rPr>
            </w:pPr>
            <w:r w:rsidRPr="00573053">
              <w:rPr>
                <w:rFonts w:ascii="Arial" w:hAnsi="Arial"/>
                <w:sz w:val="20"/>
                <w:szCs w:val="20"/>
              </w:rPr>
              <w:t>Correo electrónico:</w:t>
            </w:r>
          </w:p>
          <w:p w:rsidR="00226289" w:rsidRPr="00573053" w:rsidRDefault="00226289" w:rsidP="00AC134B">
            <w:pPr>
              <w:pStyle w:val="Sinespaciado"/>
              <w:rPr>
                <w:rFonts w:ascii="Arial" w:hAnsi="Arial"/>
                <w:sz w:val="20"/>
                <w:szCs w:val="20"/>
              </w:rPr>
            </w:pPr>
            <w:r w:rsidRPr="00573053">
              <w:rPr>
                <w:rFonts w:ascii="Arial" w:hAnsi="Arial"/>
                <w:sz w:val="20"/>
                <w:szCs w:val="20"/>
              </w:rPr>
              <w:t>No. de la escritura pública en la que consta su acta constitutiva:                         Fecha:</w:t>
            </w:r>
          </w:p>
          <w:p w:rsidR="00226289" w:rsidRPr="00573053" w:rsidRDefault="00226289" w:rsidP="00AC134B">
            <w:pPr>
              <w:pStyle w:val="Sinespaciado"/>
              <w:rPr>
                <w:rFonts w:ascii="Arial" w:hAnsi="Arial"/>
                <w:sz w:val="20"/>
                <w:szCs w:val="20"/>
              </w:rPr>
            </w:pPr>
            <w:r w:rsidRPr="00573053">
              <w:rPr>
                <w:rFonts w:ascii="Arial" w:hAnsi="Arial"/>
                <w:sz w:val="20"/>
                <w:szCs w:val="20"/>
              </w:rPr>
              <w:t>Nombre de los socios:</w:t>
            </w:r>
          </w:p>
          <w:p w:rsidR="00226289" w:rsidRPr="00573053" w:rsidRDefault="00226289" w:rsidP="00AC134B">
            <w:pPr>
              <w:pStyle w:val="Sinespaciado"/>
              <w:rPr>
                <w:rFonts w:ascii="Arial" w:hAnsi="Arial"/>
                <w:sz w:val="20"/>
                <w:szCs w:val="20"/>
              </w:rPr>
            </w:pPr>
            <w:r w:rsidRPr="00573053">
              <w:rPr>
                <w:rFonts w:ascii="Arial" w:hAnsi="Arial"/>
                <w:sz w:val="20"/>
                <w:szCs w:val="20"/>
              </w:rPr>
              <w:t>Descripción del objeto social:</w:t>
            </w:r>
          </w:p>
          <w:p w:rsidR="00226289" w:rsidRPr="00573053" w:rsidRDefault="00226289" w:rsidP="00AC134B">
            <w:pPr>
              <w:pStyle w:val="Sinespaciado"/>
              <w:rPr>
                <w:rFonts w:ascii="Arial" w:hAnsi="Arial"/>
                <w:sz w:val="20"/>
                <w:szCs w:val="20"/>
              </w:rPr>
            </w:pPr>
            <w:r w:rsidRPr="00573053">
              <w:rPr>
                <w:rFonts w:ascii="Arial" w:hAnsi="Arial"/>
                <w:sz w:val="20"/>
                <w:szCs w:val="20"/>
              </w:rPr>
              <w:t>Reformas al acta constitutiva:</w:t>
            </w:r>
          </w:p>
          <w:p w:rsidR="00226289" w:rsidRPr="00573053" w:rsidRDefault="00226289" w:rsidP="00AC134B">
            <w:pPr>
              <w:pStyle w:val="Sinespaciado"/>
              <w:rPr>
                <w:rFonts w:ascii="Arial" w:hAnsi="Arial"/>
                <w:sz w:val="20"/>
                <w:szCs w:val="20"/>
              </w:rPr>
            </w:pPr>
            <w:r w:rsidRPr="00573053">
              <w:rPr>
                <w:rFonts w:ascii="Arial" w:hAnsi="Arial"/>
                <w:sz w:val="20"/>
                <w:szCs w:val="20"/>
              </w:rPr>
              <w:t>Inscripción en el Registro Público de Comercio:</w:t>
            </w:r>
          </w:p>
          <w:p w:rsidR="00226289" w:rsidRPr="00573053" w:rsidRDefault="00226289" w:rsidP="00AC134B">
            <w:pPr>
              <w:pStyle w:val="Sinespaciado"/>
              <w:rPr>
                <w:rFonts w:ascii="Arial" w:hAnsi="Arial"/>
                <w:sz w:val="20"/>
                <w:szCs w:val="20"/>
              </w:rPr>
            </w:pPr>
            <w:r w:rsidRPr="00573053">
              <w:rPr>
                <w:rFonts w:ascii="Arial" w:hAnsi="Arial"/>
                <w:sz w:val="20"/>
                <w:szCs w:val="20"/>
              </w:rPr>
              <w:t>Núme</w:t>
            </w:r>
            <w:r w:rsidRPr="00573053">
              <w:rPr>
                <w:rFonts w:ascii="Apple SD 산돌고딕 Neo 일반체" w:eastAsia="Apple SD 산돌고딕 Neo 일반체" w:hAnsi="Apple SD 산돌고딕 Neo 일반체" w:cs="Apple SD 산돌고딕 Neo 일반체" w:hint="eastAsia"/>
                <w:sz w:val="20"/>
                <w:szCs w:val="20"/>
              </w:rPr>
              <w:t>r</w:t>
            </w:r>
            <w:r w:rsidRPr="00573053">
              <w:rPr>
                <w:rFonts w:ascii="Arial" w:hAnsi="Arial"/>
                <w:sz w:val="20"/>
                <w:szCs w:val="20"/>
              </w:rPr>
              <w:t xml:space="preserve">o:     </w:t>
            </w:r>
            <w:r w:rsidRPr="00573053">
              <w:rPr>
                <w:rFonts w:ascii="Arial" w:hAnsi="Arial" w:cs="Baoli SC Regular"/>
                <w:sz w:val="20"/>
                <w:szCs w:val="20"/>
              </w:rPr>
              <w:t xml:space="preserve"> </w:t>
            </w:r>
            <w:r w:rsidRPr="00573053">
              <w:rPr>
                <w:rFonts w:ascii="Arial" w:hAnsi="Arial"/>
                <w:sz w:val="20"/>
                <w:szCs w:val="20"/>
              </w:rPr>
              <w:t xml:space="preserve">                                       Folio:                                                                          Fecha:</w:t>
            </w:r>
          </w:p>
        </w:tc>
      </w:tr>
      <w:tr w:rsidR="00226289" w:rsidRPr="00573053" w:rsidTr="00AC134B">
        <w:trPr>
          <w:cantSplit/>
          <w:trHeight w:val="1719"/>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 Representante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Nombre:                                                     R.F.C.</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w:t>
            </w:r>
          </w:p>
          <w:p w:rsidR="00226289" w:rsidRPr="00573053" w:rsidRDefault="00226289" w:rsidP="00AC134B">
            <w:pPr>
              <w:pStyle w:val="Sinespaciado"/>
              <w:rPr>
                <w:rFonts w:ascii="Arial" w:hAnsi="Arial"/>
                <w:sz w:val="20"/>
                <w:szCs w:val="20"/>
              </w:rPr>
            </w:pPr>
            <w:r w:rsidRPr="00573053">
              <w:rPr>
                <w:rFonts w:ascii="Arial" w:hAnsi="Arial"/>
                <w:sz w:val="20"/>
                <w:szCs w:val="20"/>
              </w:rPr>
              <w:t>Datos del documento mediante el cual acredita su personalidad y facultades:</w:t>
            </w:r>
          </w:p>
          <w:p w:rsidR="00226289" w:rsidRPr="00573053" w:rsidRDefault="00226289" w:rsidP="00AC134B">
            <w:pPr>
              <w:pStyle w:val="Sinespaciado"/>
              <w:rPr>
                <w:rFonts w:ascii="Arial" w:hAnsi="Arial"/>
                <w:sz w:val="20"/>
                <w:szCs w:val="20"/>
              </w:rPr>
            </w:pPr>
            <w:r w:rsidRPr="00573053">
              <w:rPr>
                <w:rFonts w:ascii="Arial" w:hAnsi="Arial"/>
                <w:sz w:val="20"/>
                <w:szCs w:val="20"/>
              </w:rPr>
              <w:t>Escritura pública número:                                                                     Fecha:</w:t>
            </w:r>
          </w:p>
        </w:tc>
      </w:tr>
    </w:tbl>
    <w:p w:rsidR="00226289" w:rsidRPr="00573053" w:rsidRDefault="00420B3F" w:rsidP="00420B3F">
      <w:pPr>
        <w:tabs>
          <w:tab w:val="left" w:pos="3760"/>
        </w:tabs>
        <w:spacing w:after="0" w:line="240" w:lineRule="auto"/>
        <w:ind w:left="-284"/>
        <w:rPr>
          <w:rFonts w:ascii="Arial" w:hAnsi="Arial" w:cs="Arial"/>
          <w:sz w:val="20"/>
          <w:szCs w:val="20"/>
          <w:lang w:val="es-ES_tradnl"/>
        </w:rPr>
      </w:pPr>
      <w:r w:rsidRPr="00573053">
        <w:rPr>
          <w:rFonts w:ascii="Arial" w:hAnsi="Arial" w:cs="Arial"/>
          <w:sz w:val="20"/>
          <w:szCs w:val="20"/>
          <w:lang w:val="es-ES_tradnl"/>
        </w:rPr>
        <w:tab/>
      </w: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Pr="00573053" w:rsidRDefault="00226289" w:rsidP="00226289">
      <w:pPr>
        <w:rPr>
          <w:lang w:val="es-ES_tradnl"/>
        </w:rPr>
      </w:pPr>
      <w:r w:rsidRPr="00573053">
        <w:rPr>
          <w:lang w:val="es-ES_tradnl"/>
        </w:rPr>
        <w:br w:type="page"/>
      </w:r>
    </w:p>
    <w:p w:rsidR="00226289" w:rsidRPr="009A1410" w:rsidRDefault="004C7C24" w:rsidP="00226289">
      <w:pPr>
        <w:pStyle w:val="Sinespaciado"/>
        <w:jc w:val="center"/>
        <w:rPr>
          <w:rFonts w:ascii="Arial" w:hAnsi="Arial"/>
          <w:b/>
          <w:sz w:val="20"/>
          <w:szCs w:val="20"/>
        </w:rPr>
      </w:pPr>
      <w:r>
        <w:rPr>
          <w:rFonts w:ascii="Arial" w:hAnsi="Arial"/>
          <w:b/>
          <w:sz w:val="20"/>
          <w:szCs w:val="20"/>
        </w:rPr>
        <w:lastRenderedPageBreak/>
        <w:t>ANEXO 6</w:t>
      </w:r>
    </w:p>
    <w:p w:rsidR="00226289" w:rsidRPr="00573053" w:rsidRDefault="00E80206" w:rsidP="00226289">
      <w:pPr>
        <w:spacing w:after="0" w:line="240" w:lineRule="auto"/>
        <w:ind w:left="-284"/>
        <w:jc w:val="center"/>
        <w:rPr>
          <w:rFonts w:ascii="Arial" w:hAnsi="Arial" w:cs="Arial"/>
          <w:b/>
          <w:sz w:val="20"/>
          <w:szCs w:val="20"/>
          <w:lang w:val="es-ES_tradnl"/>
        </w:rPr>
      </w:pPr>
      <w:r w:rsidRPr="00E80206">
        <w:rPr>
          <w:rFonts w:ascii="Arial" w:eastAsia="Calibri" w:hAnsi="Arial" w:cs="Cambria"/>
          <w:b/>
          <w:noProof w:val="0"/>
          <w:sz w:val="20"/>
          <w:szCs w:val="20"/>
          <w:lang w:eastAsia="ar-SA"/>
        </w:rPr>
        <w:t>ESCRITO DE SOLICITUDES DE ACLARACIÓN</w:t>
      </w:r>
      <w:r>
        <w:rPr>
          <w:rFonts w:ascii="Arial" w:eastAsia="Calibri" w:hAnsi="Arial" w:cs="Cambria"/>
          <w:b/>
          <w:noProof w:val="0"/>
          <w:sz w:val="20"/>
          <w:szCs w:val="20"/>
          <w:lang w:eastAsia="ar-SA"/>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EF3C30" w:rsidP="002262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226289" w:rsidRPr="00573053">
        <w:rPr>
          <w:rFonts w:ascii="Arial" w:hAnsi="Arial" w:cs="Arial"/>
          <w:sz w:val="20"/>
          <w:szCs w:val="20"/>
          <w:lang w:val="es-ES_tradnl"/>
        </w:rPr>
        <w:t>México, a _______ de _________________de 201</w:t>
      </w:r>
      <w:r w:rsidR="00195FEE">
        <w:rPr>
          <w:rFonts w:ascii="Arial" w:hAnsi="Arial" w:cs="Arial"/>
          <w:sz w:val="20"/>
          <w:szCs w:val="20"/>
          <w:lang w:val="es-ES_tradnl"/>
        </w:rPr>
        <w:t>6</w:t>
      </w:r>
      <w:r w:rsidR="00226289"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 xml:space="preserve">P r e s e n t e </w:t>
      </w:r>
    </w:p>
    <w:p w:rsidR="00226289" w:rsidRPr="00573053" w:rsidRDefault="00226289" w:rsidP="00226289">
      <w:pPr>
        <w:spacing w:after="0" w:line="240" w:lineRule="auto"/>
        <w:jc w:val="both"/>
        <w:rPr>
          <w:rFonts w:ascii="Arial" w:hAnsi="Arial" w:cs="Arial"/>
          <w:sz w:val="20"/>
          <w:szCs w:val="20"/>
          <w:lang w:val="es-ES_tradnl"/>
        </w:rPr>
      </w:pPr>
    </w:p>
    <w:p w:rsidR="00226289" w:rsidRPr="00124DA6" w:rsidRDefault="00226289" w:rsidP="00226289">
      <w:pPr>
        <w:spacing w:after="0" w:line="240" w:lineRule="auto"/>
        <w:jc w:val="both"/>
        <w:rPr>
          <w:rFonts w:ascii="Arial" w:hAnsi="Arial" w:cs="Arial"/>
          <w:sz w:val="20"/>
          <w:szCs w:val="20"/>
          <w:lang w:val="es-ES_tradnl"/>
        </w:rPr>
      </w:pPr>
      <w:r w:rsidRPr="00124DA6">
        <w:rPr>
          <w:rFonts w:ascii="Arial" w:hAnsi="Arial" w:cs="Arial"/>
          <w:sz w:val="20"/>
          <w:szCs w:val="20"/>
          <w:lang w:val="es-ES_tradnl"/>
        </w:rPr>
        <w:t>Con fundamento en el artículo 33 bis de la Ley de Adquisiciones, Arrendamientos y Servicios del Sector Público y 45 de su reglamento, solicito aclaración a los siguientes puntos contenidos en la convocatoria</w:t>
      </w:r>
      <w:r w:rsidR="00557C93" w:rsidRPr="00557C93">
        <w:rPr>
          <w:rFonts w:ascii="Arial" w:hAnsi="Arial" w:cs="Arial"/>
          <w:sz w:val="20"/>
          <w:szCs w:val="20"/>
          <w:lang w:val="es-ES_tradnl"/>
        </w:rPr>
        <w:t xml:space="preserve"> </w:t>
      </w:r>
      <w:r w:rsidR="00557C93">
        <w:rPr>
          <w:rFonts w:ascii="Arial" w:hAnsi="Arial" w:cs="Arial"/>
          <w:sz w:val="20"/>
          <w:szCs w:val="20"/>
          <w:lang w:val="es-ES_tradnl"/>
        </w:rPr>
        <w:t>No. LA-019GYR120-</w:t>
      </w:r>
      <w:r w:rsidR="00195FEE">
        <w:rPr>
          <w:rFonts w:ascii="Arial" w:hAnsi="Arial" w:cs="Arial"/>
          <w:sz w:val="20"/>
          <w:szCs w:val="20"/>
          <w:lang w:val="es-ES_tradnl"/>
        </w:rPr>
        <w:t>E</w:t>
      </w:r>
      <w:r w:rsidR="00CF511B">
        <w:rPr>
          <w:rFonts w:ascii="Arial" w:hAnsi="Arial" w:cs="Arial"/>
          <w:sz w:val="20"/>
          <w:szCs w:val="20"/>
          <w:lang w:val="es-ES_tradnl"/>
        </w:rPr>
        <w:t>_</w:t>
      </w:r>
      <w:r w:rsidR="00557C93">
        <w:rPr>
          <w:rFonts w:ascii="Arial" w:hAnsi="Arial" w:cs="Arial"/>
          <w:sz w:val="20"/>
          <w:szCs w:val="20"/>
          <w:lang w:val="es-ES_tradnl"/>
        </w:rPr>
        <w:t>-201</w:t>
      </w:r>
      <w:r w:rsidR="00195FEE">
        <w:rPr>
          <w:rFonts w:ascii="Arial" w:hAnsi="Arial" w:cs="Arial"/>
          <w:sz w:val="20"/>
          <w:szCs w:val="20"/>
          <w:lang w:val="es-ES_tradnl"/>
        </w:rPr>
        <w:t>6</w:t>
      </w:r>
      <w:r w:rsidRPr="00124DA6">
        <w:rPr>
          <w:rFonts w:ascii="Arial" w:hAnsi="Arial" w:cs="Arial"/>
          <w:sz w:val="20"/>
          <w:szCs w:val="20"/>
          <w:lang w:val="es-ES_tradnl"/>
        </w:rPr>
        <w:t>, adjuntando para tal efecto una copia en versión electrónica</w:t>
      </w:r>
      <w:r w:rsidR="00124DA6">
        <w:rPr>
          <w:rFonts w:ascii="Arial" w:hAnsi="Arial" w:cs="Arial"/>
          <w:sz w:val="20"/>
          <w:szCs w:val="20"/>
          <w:lang w:val="es-ES_tradnl"/>
        </w:rPr>
        <w:t>, formato word</w:t>
      </w:r>
      <w:r w:rsidRPr="00124DA6">
        <w:rPr>
          <w:rFonts w:ascii="Arial" w:hAnsi="Arial" w:cs="Arial"/>
          <w:sz w:val="20"/>
          <w:szCs w:val="20"/>
          <w:lang w:val="es-ES_tradnl"/>
        </w:rPr>
        <w:t>:</w:t>
      </w: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a) De carácter administ</w:t>
      </w:r>
      <w:r w:rsidRPr="00573053">
        <w:rPr>
          <w:rFonts w:ascii="Arial" w:hAnsi="Arial" w:cs="Lantinghei TC Extralight"/>
          <w:sz w:val="20"/>
          <w:szCs w:val="20"/>
          <w:lang w:val="es-ES_tradnl"/>
        </w:rPr>
        <w:t>r</w:t>
      </w:r>
      <w:r w:rsidRPr="00573053">
        <w:rPr>
          <w:rFonts w:ascii="Arial" w:hAnsi="Arial" w:cs="Kefa"/>
          <w:sz w:val="20"/>
          <w:szCs w:val="20"/>
          <w:lang w:val="es-ES_tradnl"/>
        </w:rPr>
        <w:t>a</w:t>
      </w:r>
      <w:r w:rsidRPr="00573053">
        <w:rPr>
          <w:rFonts w:ascii="Arial" w:hAnsi="Arial" w:cs="Arial"/>
          <w:sz w:val="20"/>
          <w:szCs w:val="20"/>
          <w:lang w:val="es-ES_tradnl"/>
        </w:rPr>
        <w:t>tivo.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b) De carácter legal.</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c) De carácter técnico.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center"/>
        <w:rPr>
          <w:rFonts w:ascii="Arial" w:hAnsi="Arial" w:cs="Arial"/>
          <w:sz w:val="20"/>
          <w:szCs w:val="20"/>
          <w:lang w:val="es-ES_tradnl"/>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Default="00226289" w:rsidP="00226289">
      <w:pPr>
        <w:rPr>
          <w:lang w:val="es-ES_tradnl"/>
        </w:rPr>
      </w:pPr>
      <w:r w:rsidRPr="00573053">
        <w:rPr>
          <w:lang w:val="es-ES_tradnl"/>
        </w:rPr>
        <w:br w:type="page"/>
      </w:r>
    </w:p>
    <w:p w:rsidR="009A1410" w:rsidRPr="009A1410" w:rsidRDefault="00E12B2F" w:rsidP="009A1410">
      <w:pPr>
        <w:pStyle w:val="Sinespaciado"/>
        <w:jc w:val="center"/>
        <w:rPr>
          <w:rFonts w:ascii="Arial" w:hAnsi="Arial"/>
          <w:b/>
          <w:sz w:val="20"/>
          <w:szCs w:val="20"/>
        </w:rPr>
      </w:pPr>
      <w:r>
        <w:rPr>
          <w:rFonts w:ascii="Arial" w:hAnsi="Arial"/>
          <w:b/>
          <w:sz w:val="20"/>
          <w:szCs w:val="20"/>
        </w:rPr>
        <w:lastRenderedPageBreak/>
        <w:t>ANEXO 7</w:t>
      </w:r>
    </w:p>
    <w:p w:rsidR="009A1410" w:rsidRDefault="009A1410" w:rsidP="009A1410">
      <w:pPr>
        <w:pStyle w:val="Sinespaciado"/>
        <w:jc w:val="center"/>
        <w:rPr>
          <w:rFonts w:ascii="Arial" w:hAnsi="Arial"/>
          <w:b/>
          <w:sz w:val="20"/>
          <w:szCs w:val="20"/>
        </w:rPr>
      </w:pPr>
      <w:r w:rsidRPr="009A1410">
        <w:rPr>
          <w:rFonts w:ascii="Arial" w:hAnsi="Arial"/>
          <w:b/>
          <w:sz w:val="20"/>
          <w:szCs w:val="20"/>
          <w:lang w:val="es-MX"/>
        </w:rPr>
        <w:t>ESCRITO DE ACREDITACIÓN DE EXISTENCIA LEGAL Y PERSONALIDAD JURÍDICA</w:t>
      </w:r>
      <w:r w:rsidRPr="009A1410">
        <w:rPr>
          <w:rFonts w:ascii="Arial" w:hAnsi="Arial"/>
          <w:b/>
          <w:sz w:val="20"/>
          <w:szCs w:val="20"/>
        </w:rPr>
        <w:t>.</w:t>
      </w:r>
    </w:p>
    <w:p w:rsidR="009A1410" w:rsidRPr="009A1410" w:rsidRDefault="009A1410" w:rsidP="009A1410">
      <w:pPr>
        <w:pStyle w:val="Sinespaciado"/>
        <w:jc w:val="center"/>
        <w:rPr>
          <w:rFonts w:ascii="Arial" w:hAnsi="Arial"/>
          <w:b/>
          <w:sz w:val="20"/>
          <w:szCs w:val="20"/>
        </w:rPr>
      </w:pPr>
    </w:p>
    <w:p w:rsidR="009A1410" w:rsidRPr="009A1410" w:rsidRDefault="00287137" w:rsidP="009A1410">
      <w:pPr>
        <w:suppressAutoHyphens/>
        <w:spacing w:after="0" w:line="240" w:lineRule="auto"/>
        <w:ind w:left="-142"/>
        <w:jc w:val="right"/>
        <w:rPr>
          <w:rFonts w:ascii="Arial" w:eastAsia="Times New Roman" w:hAnsi="Arial" w:cs="Arial"/>
          <w:noProof w:val="0"/>
          <w:sz w:val="18"/>
          <w:szCs w:val="18"/>
          <w:lang w:val="es-ES" w:eastAsia="ar-SA"/>
        </w:rPr>
      </w:pPr>
      <w:r>
        <w:rPr>
          <w:rFonts w:ascii="Arial" w:eastAsia="Times New Roman" w:hAnsi="Arial" w:cs="Arial"/>
          <w:noProof w:val="0"/>
          <w:sz w:val="18"/>
          <w:szCs w:val="18"/>
          <w:lang w:val="es-ES" w:eastAsia="ar-SA"/>
        </w:rPr>
        <w:t xml:space="preserve">Ciudad de </w:t>
      </w:r>
      <w:r w:rsidR="00511360" w:rsidRPr="009A1410">
        <w:rPr>
          <w:rFonts w:ascii="Arial" w:eastAsia="Times New Roman" w:hAnsi="Arial" w:cs="Arial"/>
          <w:noProof w:val="0"/>
          <w:sz w:val="18"/>
          <w:szCs w:val="18"/>
          <w:lang w:val="es-ES" w:eastAsia="ar-SA"/>
        </w:rPr>
        <w:t xml:space="preserve">México, </w:t>
      </w:r>
      <w:r>
        <w:rPr>
          <w:rFonts w:ascii="Arial" w:eastAsia="Times New Roman" w:hAnsi="Arial" w:cs="Arial"/>
          <w:noProof w:val="0"/>
          <w:sz w:val="18"/>
          <w:szCs w:val="18"/>
          <w:lang w:val="es-ES" w:eastAsia="ar-SA"/>
        </w:rPr>
        <w:t xml:space="preserve"> </w:t>
      </w:r>
      <w:r w:rsidR="00511360" w:rsidRPr="009A1410">
        <w:rPr>
          <w:rFonts w:ascii="Arial" w:eastAsia="Times New Roman" w:hAnsi="Arial" w:cs="Arial"/>
          <w:noProof w:val="0"/>
          <w:sz w:val="18"/>
          <w:szCs w:val="18"/>
          <w:lang w:val="es-ES" w:eastAsia="ar-SA"/>
        </w:rPr>
        <w:t>a ___</w:t>
      </w:r>
      <w:r w:rsidR="00195FEE">
        <w:rPr>
          <w:rFonts w:ascii="Arial" w:eastAsia="Times New Roman" w:hAnsi="Arial" w:cs="Arial"/>
          <w:noProof w:val="0"/>
          <w:sz w:val="18"/>
          <w:szCs w:val="18"/>
          <w:lang w:val="es-ES" w:eastAsia="ar-SA"/>
        </w:rPr>
        <w:t>____ de _________________de 2016</w:t>
      </w:r>
      <w:r w:rsidR="00511360" w:rsidRPr="009A1410">
        <w:rPr>
          <w:rFonts w:ascii="Arial" w:eastAsia="Times New Roman" w:hAnsi="Arial" w:cs="Arial"/>
          <w:noProof w:val="0"/>
          <w:sz w:val="18"/>
          <w:szCs w:val="18"/>
          <w:lang w:val="es-ES" w:eastAsia="ar-SA"/>
        </w:rPr>
        <w:t>.</w:t>
      </w:r>
    </w:p>
    <w:p w:rsidR="009A1410" w:rsidRPr="009A1410" w:rsidRDefault="009A1410" w:rsidP="009A1410">
      <w:pPr>
        <w:suppressAutoHyphens/>
        <w:spacing w:after="0" w:line="240" w:lineRule="auto"/>
        <w:jc w:val="center"/>
        <w:rPr>
          <w:rFonts w:ascii="Arial" w:eastAsia="Times New Roman" w:hAnsi="Arial" w:cs="Arial"/>
          <w:b/>
          <w:noProof w:val="0"/>
          <w:sz w:val="18"/>
          <w:szCs w:val="18"/>
          <w:lang w:val="es-ES" w:eastAsia="ar-SA"/>
        </w:rPr>
      </w:pPr>
    </w:p>
    <w:p w:rsidR="009A1410" w:rsidRPr="009A1410" w:rsidRDefault="00511360" w:rsidP="009A1410">
      <w:pPr>
        <w:suppressAutoHyphens/>
        <w:spacing w:after="0" w:line="240" w:lineRule="auto"/>
        <w:jc w:val="both"/>
        <w:rPr>
          <w:rFonts w:ascii="Arial" w:eastAsia="Times New Roman" w:hAnsi="Arial" w:cs="Arial"/>
          <w:noProof w:val="0"/>
          <w:sz w:val="18"/>
          <w:szCs w:val="18"/>
          <w:u w:val="single"/>
          <w:lang w:val="es-ES" w:eastAsia="ar-SA"/>
        </w:rPr>
      </w:pPr>
      <w:r w:rsidRPr="009A1410">
        <w:rPr>
          <w:rFonts w:ascii="Arial" w:eastAsia="Times New Roman" w:hAnsi="Arial" w:cs="Arial"/>
          <w:noProof w:val="0"/>
          <w:sz w:val="18"/>
          <w:szCs w:val="18"/>
          <w:u w:val="single"/>
          <w:lang w:val="es-ES" w:eastAsia="ar-SA"/>
        </w:rPr>
        <w:t>_______</w:t>
      </w:r>
      <w:proofErr w:type="gramStart"/>
      <w:r w:rsidRPr="009A1410">
        <w:rPr>
          <w:rFonts w:ascii="Arial" w:eastAsia="Times New Roman" w:hAnsi="Arial" w:cs="Arial"/>
          <w:noProof w:val="0"/>
          <w:sz w:val="18"/>
          <w:szCs w:val="18"/>
          <w:u w:val="single"/>
          <w:lang w:val="es-ES" w:eastAsia="ar-SA"/>
        </w:rPr>
        <w:t>_(</w:t>
      </w:r>
      <w:proofErr w:type="gramEnd"/>
      <w:r w:rsidRPr="009A1410">
        <w:rPr>
          <w:rFonts w:ascii="Arial" w:eastAsia="Times New Roman" w:hAnsi="Arial" w:cs="Arial"/>
          <w:noProof w:val="0"/>
          <w:sz w:val="18"/>
          <w:szCs w:val="18"/>
          <w:u w:val="single"/>
          <w:lang w:val="es-ES" w:eastAsia="ar-SA"/>
        </w:rPr>
        <w:t>Nombre)             ,</w:t>
      </w:r>
      <w:r w:rsidRPr="009A1410">
        <w:rPr>
          <w:rFonts w:ascii="Arial" w:eastAsia="Times New Roman" w:hAnsi="Arial" w:cs="Arial"/>
          <w:noProof w:val="0"/>
          <w:sz w:val="18"/>
          <w:szCs w:val="18"/>
          <w:lang w:val="es-ES" w:eastAsia="ar-SA"/>
        </w:rPr>
        <w:t xml:space="preserve"> manifiesto </w:t>
      </w:r>
      <w:r w:rsidRPr="009A1410">
        <w:rPr>
          <w:rFonts w:ascii="Arial" w:eastAsia="Times New Roman" w:hAnsi="Arial" w:cs="Arial"/>
          <w:b/>
          <w:noProof w:val="0"/>
          <w:sz w:val="18"/>
          <w:szCs w:val="18"/>
          <w:lang w:val="es-ES" w:eastAsia="ar-SA"/>
        </w:rPr>
        <w:t>bajo protesta de decir verdad</w:t>
      </w:r>
      <w:r w:rsidRPr="009A1410">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9A1410">
        <w:rPr>
          <w:rFonts w:ascii="Arial" w:eastAsia="Times New Roman" w:hAnsi="Arial" w:cs="Arial"/>
          <w:b/>
          <w:i/>
          <w:noProof w:val="0"/>
          <w:sz w:val="18"/>
          <w:szCs w:val="18"/>
          <w:u w:val="single"/>
          <w:lang w:val="es-ES" w:eastAsia="ar-SA"/>
        </w:rPr>
        <w:t>comprometer y suscribir</w:t>
      </w:r>
      <w:r w:rsidRPr="009A1410">
        <w:rPr>
          <w:rFonts w:ascii="Arial" w:eastAsia="Times New Roman" w:hAnsi="Arial" w:cs="Arial"/>
          <w:noProof w:val="0"/>
          <w:sz w:val="18"/>
          <w:szCs w:val="18"/>
          <w:lang w:val="es-ES" w:eastAsia="ar-SA"/>
        </w:rPr>
        <w:t xml:space="preserve"> las proposiciones en la presente Licitación Pública </w:t>
      </w:r>
      <w:r w:rsidR="00700272">
        <w:rPr>
          <w:rFonts w:ascii="Arial" w:eastAsia="Times New Roman" w:hAnsi="Arial" w:cs="Arial"/>
          <w:noProof w:val="0"/>
          <w:sz w:val="18"/>
          <w:szCs w:val="18"/>
          <w:lang w:val="es-ES" w:eastAsia="ar-SA"/>
        </w:rPr>
        <w:t>N</w:t>
      </w:r>
      <w:r w:rsidR="00CF511B">
        <w:rPr>
          <w:rFonts w:ascii="Arial" w:eastAsia="Times New Roman" w:hAnsi="Arial" w:cs="Arial"/>
          <w:noProof w:val="0"/>
          <w:sz w:val="18"/>
          <w:szCs w:val="18"/>
          <w:lang w:val="es-ES" w:eastAsia="ar-SA"/>
        </w:rPr>
        <w:t xml:space="preserve">acional </w:t>
      </w:r>
      <w:r w:rsidR="00700272">
        <w:rPr>
          <w:rFonts w:ascii="Arial" w:eastAsia="Times New Roman" w:hAnsi="Arial" w:cs="Arial"/>
          <w:noProof w:val="0"/>
          <w:sz w:val="18"/>
          <w:szCs w:val="18"/>
          <w:lang w:val="es-ES" w:eastAsia="ar-SA"/>
        </w:rPr>
        <w:t xml:space="preserve">electrónica </w:t>
      </w:r>
      <w:r w:rsidRPr="009A1410">
        <w:rPr>
          <w:rFonts w:ascii="Arial" w:eastAsia="Times New Roman" w:hAnsi="Arial" w:cs="Arial"/>
          <w:noProof w:val="0"/>
          <w:sz w:val="18"/>
          <w:szCs w:val="18"/>
          <w:lang w:val="es-ES" w:eastAsia="ar-SA"/>
        </w:rPr>
        <w:t>No.</w:t>
      </w:r>
      <w:r w:rsidR="009617E0" w:rsidRPr="009617E0">
        <w:rPr>
          <w:rFonts w:ascii="Arial" w:hAnsi="Arial" w:cs="Arial"/>
          <w:sz w:val="20"/>
          <w:szCs w:val="20"/>
          <w:lang w:val="es-ES_tradnl"/>
        </w:rPr>
        <w:t xml:space="preserve"> </w:t>
      </w:r>
      <w:r w:rsidR="009617E0" w:rsidRPr="009617E0">
        <w:rPr>
          <w:rFonts w:ascii="Arial" w:eastAsia="Times New Roman" w:hAnsi="Arial" w:cs="Arial"/>
          <w:noProof w:val="0"/>
          <w:sz w:val="18"/>
          <w:szCs w:val="18"/>
          <w:lang w:val="es-ES_tradnl" w:eastAsia="ar-SA"/>
        </w:rPr>
        <w:t>LA-019GYR120-</w:t>
      </w:r>
      <w:r w:rsidR="00195FEE">
        <w:rPr>
          <w:rFonts w:ascii="Arial" w:eastAsia="Times New Roman" w:hAnsi="Arial" w:cs="Arial"/>
          <w:noProof w:val="0"/>
          <w:sz w:val="18"/>
          <w:szCs w:val="18"/>
          <w:lang w:val="es-ES_tradnl" w:eastAsia="ar-SA"/>
        </w:rPr>
        <w:t>E</w:t>
      </w:r>
      <w:r w:rsidR="00CF511B">
        <w:rPr>
          <w:rFonts w:ascii="Arial" w:eastAsia="Times New Roman" w:hAnsi="Arial" w:cs="Arial"/>
          <w:noProof w:val="0"/>
          <w:sz w:val="18"/>
          <w:szCs w:val="18"/>
          <w:lang w:val="es-ES_tradnl" w:eastAsia="ar-SA"/>
        </w:rPr>
        <w:t>_</w:t>
      </w:r>
      <w:r w:rsidR="009617E0" w:rsidRPr="009617E0">
        <w:rPr>
          <w:rFonts w:ascii="Arial" w:eastAsia="Times New Roman" w:hAnsi="Arial" w:cs="Arial"/>
          <w:noProof w:val="0"/>
          <w:sz w:val="18"/>
          <w:szCs w:val="18"/>
          <w:lang w:val="es-ES_tradnl" w:eastAsia="ar-SA"/>
        </w:rPr>
        <w:t>-201</w:t>
      </w:r>
      <w:r w:rsidR="00195FEE">
        <w:rPr>
          <w:rFonts w:ascii="Arial" w:eastAsia="Times New Roman" w:hAnsi="Arial" w:cs="Arial"/>
          <w:noProof w:val="0"/>
          <w:sz w:val="18"/>
          <w:szCs w:val="18"/>
          <w:lang w:val="es-ES_tradnl" w:eastAsia="ar-SA"/>
        </w:rPr>
        <w:t>6</w:t>
      </w:r>
      <w:r w:rsidR="009617E0">
        <w:rPr>
          <w:rFonts w:ascii="Arial" w:eastAsia="Times New Roman" w:hAnsi="Arial" w:cs="Arial"/>
          <w:noProof w:val="0"/>
          <w:sz w:val="18"/>
          <w:szCs w:val="18"/>
          <w:lang w:val="es-ES_tradnl" w:eastAsia="ar-SA"/>
        </w:rPr>
        <w:t xml:space="preserve">, </w:t>
      </w:r>
      <w:r w:rsidRPr="009A1410">
        <w:rPr>
          <w:rFonts w:ascii="Arial" w:eastAsia="Times New Roman" w:hAnsi="Arial" w:cs="Arial"/>
          <w:noProof w:val="0"/>
          <w:sz w:val="18"/>
          <w:szCs w:val="18"/>
          <w:lang w:val="es-ES" w:eastAsia="ar-SA"/>
        </w:rPr>
        <w:t xml:space="preserve">a nombre y representación de: </w:t>
      </w:r>
      <w:r w:rsidRPr="009A1410">
        <w:rPr>
          <w:rFonts w:ascii="Arial" w:eastAsia="Times New Roman" w:hAnsi="Arial" w:cs="Arial"/>
          <w:noProof w:val="0"/>
          <w:sz w:val="18"/>
          <w:szCs w:val="18"/>
          <w:u w:val="single"/>
          <w:lang w:val="es-ES" w:eastAsia="ar-SA"/>
        </w:rPr>
        <w:t>__</w:t>
      </w:r>
      <w:proofErr w:type="gramStart"/>
      <w:r w:rsidRPr="009A1410">
        <w:rPr>
          <w:rFonts w:ascii="Arial" w:eastAsia="Times New Roman" w:hAnsi="Arial" w:cs="Arial"/>
          <w:noProof w:val="0"/>
          <w:sz w:val="18"/>
          <w:szCs w:val="18"/>
          <w:u w:val="single"/>
          <w:lang w:val="es-ES" w:eastAsia="ar-SA"/>
        </w:rPr>
        <w:t>_(</w:t>
      </w:r>
      <w:proofErr w:type="gramEnd"/>
      <w:r w:rsidRPr="009A1410">
        <w:rPr>
          <w:rFonts w:ascii="Arial" w:eastAsia="Times New Roman" w:hAnsi="Arial" w:cs="Arial"/>
          <w:noProof w:val="0"/>
          <w:sz w:val="18"/>
          <w:szCs w:val="18"/>
          <w:u w:val="single"/>
          <w:lang w:val="es-ES" w:eastAsia="ar-SA"/>
        </w:rPr>
        <w:t>Persona física o moral)___.</w:t>
      </w:r>
    </w:p>
    <w:p w:rsidR="009A1410" w:rsidRPr="009A1410" w:rsidRDefault="009A1410" w:rsidP="009A1410">
      <w:pPr>
        <w:suppressAutoHyphens/>
        <w:spacing w:after="0" w:line="240" w:lineRule="auto"/>
        <w:jc w:val="both"/>
        <w:rPr>
          <w:rFonts w:ascii="Arial" w:eastAsia="Times New Roman" w:hAnsi="Arial" w:cs="Arial"/>
          <w:noProof w:val="0"/>
          <w:sz w:val="18"/>
          <w:szCs w:val="18"/>
          <w:u w:val="single"/>
          <w:lang w:val="es-ES" w:eastAsia="ar-SA"/>
        </w:rPr>
      </w:pPr>
    </w:p>
    <w:p w:rsidR="009A1410" w:rsidRPr="009A1410" w:rsidRDefault="00511360" w:rsidP="009A1410">
      <w:pPr>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 y físicas.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4"/>
        <w:gridCol w:w="4871"/>
      </w:tblGrid>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Registro Federal de Contribuyentes.</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Domicilio.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Calle y número.</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Colonia.</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Delegación o Municipio.</w:t>
            </w:r>
          </w:p>
        </w:tc>
      </w:tr>
      <w:tr w:rsidR="009A1410" w:rsidRPr="009A1410" w:rsidTr="00C85DDE">
        <w:trPr>
          <w:trHeight w:val="400"/>
          <w:jc w:val="center"/>
        </w:trPr>
        <w:tc>
          <w:tcPr>
            <w:tcW w:w="2472" w:type="pct"/>
            <w:vAlign w:val="center"/>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Código postal.</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Entidad Federativa.</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fijo.</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móvil.</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Apoderado legal o representante. (nombre, domicilio, teléfonos y 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Documento para acreditar personalidad y facultades. (escritura pública y modificaciones, fecha, y datos del notario público)</w:t>
            </w:r>
          </w:p>
        </w:tc>
      </w:tr>
    </w:tbl>
    <w:p w:rsidR="009A1410" w:rsidRPr="009A1410" w:rsidRDefault="00511360" w:rsidP="009A1410">
      <w:pPr>
        <w:suppressAutoHyphens/>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9"/>
        <w:gridCol w:w="3247"/>
        <w:gridCol w:w="667"/>
        <w:gridCol w:w="2582"/>
      </w:tblGrid>
      <w:tr w:rsidR="009A1410" w:rsidRPr="009A1410" w:rsidTr="00C85DDE">
        <w:trPr>
          <w:trHeight w:val="400"/>
          <w:jc w:val="center"/>
        </w:trPr>
        <w:tc>
          <w:tcPr>
            <w:tcW w:w="3660" w:type="pct"/>
            <w:gridSpan w:val="3"/>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Número de la escritura pública en la que consta su acta constitutiva.</w:t>
            </w:r>
          </w:p>
        </w:tc>
        <w:tc>
          <w:tcPr>
            <w:tcW w:w="1340" w:type="pct"/>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w:t>
            </w:r>
          </w:p>
        </w:tc>
      </w:tr>
      <w:tr w:rsidR="009A1410" w:rsidRPr="009A1410" w:rsidTr="00C85DDE">
        <w:trPr>
          <w:trHeight w:val="402"/>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número y domicilio del notario público (ante el cual se dio fe de la misma).</w:t>
            </w:r>
          </w:p>
        </w:tc>
      </w:tr>
      <w:tr w:rsidR="009A1410" w:rsidRPr="009A1410" w:rsidTr="00C85DDE">
        <w:trPr>
          <w:trHeight w:val="374"/>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 y datos de su inscripción en el registro público de comercio.</w:t>
            </w:r>
          </w:p>
        </w:tc>
      </w:tr>
      <w:tr w:rsidR="009A1410" w:rsidRPr="009A1410" w:rsidTr="00C85DDE">
        <w:trPr>
          <w:trHeight w:val="281"/>
          <w:jc w:val="center"/>
        </w:trPr>
        <w:tc>
          <w:tcPr>
            <w:tcW w:w="5000" w:type="pct"/>
            <w:gridSpan w:val="4"/>
            <w:shd w:val="pct15" w:color="auto" w:fill="auto"/>
            <w:vAlign w:val="center"/>
          </w:tcPr>
          <w:p w:rsidR="009A1410" w:rsidRPr="009A1410" w:rsidRDefault="00511360" w:rsidP="009A1410">
            <w:pPr>
              <w:suppressAutoHyphens/>
              <w:spacing w:after="0" w:line="240" w:lineRule="auto"/>
              <w:ind w:left="357" w:hanging="357"/>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Descripción del objeto social.</w:t>
            </w:r>
          </w:p>
        </w:tc>
      </w:tr>
      <w:tr w:rsidR="009A1410" w:rsidRPr="009A1410" w:rsidTr="00C85DDE">
        <w:trPr>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relación de accionistas:</w:t>
            </w:r>
          </w:p>
        </w:tc>
      </w:tr>
      <w:tr w:rsidR="00511360" w:rsidRPr="009A1410" w:rsidTr="00C85DDE">
        <w:trPr>
          <w:trHeight w:val="462"/>
          <w:jc w:val="center"/>
        </w:trPr>
        <w:tc>
          <w:tcPr>
            <w:tcW w:w="1629"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paterno</w:t>
            </w:r>
          </w:p>
        </w:tc>
        <w:tc>
          <w:tcPr>
            <w:tcW w:w="1685"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materno</w:t>
            </w:r>
          </w:p>
        </w:tc>
        <w:tc>
          <w:tcPr>
            <w:tcW w:w="1686" w:type="pct"/>
            <w:gridSpan w:val="2"/>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Nombre(s)</w:t>
            </w:r>
          </w:p>
        </w:tc>
      </w:tr>
      <w:tr w:rsidR="009A1410" w:rsidRPr="009A1410" w:rsidTr="00C85DDE">
        <w:trPr>
          <w:trHeight w:val="462"/>
          <w:jc w:val="center"/>
        </w:trPr>
        <w:tc>
          <w:tcPr>
            <w:tcW w:w="1629"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5"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6" w:type="pct"/>
            <w:gridSpan w:val="2"/>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r>
      <w:tr w:rsidR="009A1410" w:rsidRPr="009A1410" w:rsidTr="00C85DDE">
        <w:trPr>
          <w:trHeight w:val="360"/>
          <w:jc w:val="center"/>
        </w:trPr>
        <w:tc>
          <w:tcPr>
            <w:tcW w:w="5000" w:type="pct"/>
            <w:gridSpan w:val="4"/>
            <w:shd w:val="pct15" w:color="auto" w:fill="auto"/>
            <w:vAlign w:val="bottom"/>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Reformas al acta constitutiva que incidan con el objeto del procedimiento (señalar nombre, número y circunscripción del notario o fedatario público que las protocolizó, así como la fecha y los datos de su inscripción en el registro público de la propiedad).</w:t>
            </w:r>
          </w:p>
        </w:tc>
      </w:tr>
    </w:tbl>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instituto, deberán ser comunicados a éste, dentro de los cinco días hábiles siguientes a la fecha en que se generen.</w:t>
      </w:r>
    </w:p>
    <w:p w:rsidR="009A1410" w:rsidRPr="009A1410" w:rsidRDefault="00511360" w:rsidP="009A1410">
      <w:pPr>
        <w:suppressAutoHyphens/>
        <w:spacing w:after="0" w:line="240" w:lineRule="auto"/>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Protesto lo necesario</w:t>
      </w:r>
    </w:p>
    <w:p w:rsid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032525" w:rsidRPr="007A5CA5" w:rsidRDefault="00032525" w:rsidP="00032525">
      <w:pPr>
        <w:suppressAutoHyphens/>
        <w:spacing w:after="0"/>
        <w:jc w:val="both"/>
        <w:rPr>
          <w:rFonts w:ascii="Arial" w:hAnsi="Arial" w:cs="Arial"/>
          <w:sz w:val="12"/>
          <w:szCs w:val="12"/>
          <w:lang w:val="es-ES"/>
        </w:rPr>
      </w:pPr>
      <w:r w:rsidRPr="007A5CA5">
        <w:rPr>
          <w:rFonts w:ascii="Arial" w:hAnsi="Arial" w:cs="Arial"/>
          <w:sz w:val="12"/>
          <w:szCs w:val="12"/>
          <w:lang w:val="es-ES"/>
        </w:rPr>
        <w:t>* EN EL CASO DE LICITACIONES PÚBLICAS INTERNACIONALES, EL ESCRITO A QUE SE REFIERE ESTE ANEXO DEBERÁ INCORPORAR LOS DATOS MENCIONADOS EN EL PRESENTE FORMATO O LOS DATOS EQUIVALENTES, CONSIDERANDO LAS DISPOSICIONES APLICABLES EN EL PAÍS DE QUE SE TRATE. EN CASO DE DUDA SOBRE LOS DOCUMENTOS REQUERIDOS A LICITANTES EXTRANJEROS PARA ACREDITAR SU PERSONALIDAD, SE SOLICITA UN ESCRITO EN EL QUE EL LICITANTE MANIFIESTE, BAJO PROTESTA DE DECIR VERDAD, QUE LOS DOCUMENTOS ENTREGADOS CUMPLEN CON LOS REQUISITOS NECESARIOS PARA ACREDITAR LA EXISTENCIA DE LA PERSONA MORAL Y DEL TIPO O ALCANCES JURÍDICOS DE LAS FACULTADES OTORGADAS A SUS REPRESENTANTES LEGALES.</w:t>
      </w:r>
    </w:p>
    <w:p w:rsidR="009A1410" w:rsidRP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9A1410" w:rsidRPr="009A1410" w:rsidRDefault="00511360" w:rsidP="009A1410">
      <w:pPr>
        <w:suppressAutoHyphens/>
        <w:spacing w:after="0" w:line="240" w:lineRule="auto"/>
        <w:ind w:right="-93"/>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y firma del apoderado o representante legal del Licitante)</w:t>
      </w:r>
    </w:p>
    <w:p w:rsidR="009A1410" w:rsidRDefault="009A1410">
      <w:pPr>
        <w:rPr>
          <w:lang w:val="es-ES_tradnl"/>
        </w:rPr>
      </w:pPr>
    </w:p>
    <w:p w:rsidR="00D970DA" w:rsidRDefault="00D970DA" w:rsidP="00D970DA">
      <w:pPr>
        <w:rPr>
          <w:lang w:eastAsia="ar-SA"/>
        </w:rPr>
      </w:pPr>
    </w:p>
    <w:p w:rsidR="00D970DA" w:rsidRDefault="00D970DA" w:rsidP="00D970DA">
      <w:pPr>
        <w:ind w:left="-284"/>
        <w:jc w:val="center"/>
        <w:rPr>
          <w:rFonts w:ascii="Arial" w:hAnsi="Arial" w:cs="Arial"/>
          <w:b/>
          <w:sz w:val="20"/>
          <w:lang w:val="es-ES_tradnl"/>
        </w:rPr>
      </w:pPr>
      <w:r>
        <w:rPr>
          <w:rFonts w:ascii="Arial" w:hAnsi="Arial" w:cs="Arial"/>
          <w:b/>
          <w:sz w:val="20"/>
          <w:lang w:val="es-ES_tradnl"/>
        </w:rPr>
        <w:t>ANEXO 8</w:t>
      </w:r>
    </w:p>
    <w:p w:rsidR="00D970DA" w:rsidRPr="00314EE9" w:rsidRDefault="00BC5DCA" w:rsidP="00D970DA">
      <w:pPr>
        <w:ind w:left="-284"/>
        <w:jc w:val="center"/>
        <w:rPr>
          <w:rFonts w:ascii="Arial" w:hAnsi="Arial" w:cs="Arial"/>
          <w:b/>
          <w:sz w:val="20"/>
          <w:lang w:val="es-ES_tradnl"/>
        </w:rPr>
      </w:pPr>
      <w:r w:rsidRPr="00314EE9">
        <w:rPr>
          <w:rFonts w:ascii="Arial" w:hAnsi="Arial" w:cs="Arial"/>
          <w:b/>
          <w:sz w:val="20"/>
          <w:lang w:val="es-ES_tradnl"/>
        </w:rPr>
        <w:t xml:space="preserve">ESCRITO DE NACIONALIDAD MEXICANA. </w:t>
      </w:r>
    </w:p>
    <w:p w:rsidR="00D970DA" w:rsidRPr="00314EE9" w:rsidRDefault="00D970DA" w:rsidP="00D970DA">
      <w:pPr>
        <w:ind w:left="-284"/>
        <w:jc w:val="right"/>
        <w:rPr>
          <w:rFonts w:ascii="Arial" w:hAnsi="Arial" w:cs="Arial"/>
          <w:sz w:val="20"/>
          <w:lang w:val="es-ES_tradnl"/>
        </w:rPr>
      </w:pPr>
    </w:p>
    <w:p w:rsidR="00D970DA" w:rsidRPr="00314EE9" w:rsidRDefault="00BC5DCA" w:rsidP="00D970DA">
      <w:pPr>
        <w:ind w:left="-284"/>
        <w:jc w:val="right"/>
        <w:rPr>
          <w:rFonts w:ascii="Arial" w:hAnsi="Arial" w:cs="Arial"/>
          <w:sz w:val="20"/>
          <w:lang w:val="es-ES_tradnl"/>
        </w:rPr>
      </w:pPr>
      <w:r>
        <w:rPr>
          <w:rFonts w:ascii="Arial" w:hAnsi="Arial" w:cs="Arial"/>
          <w:sz w:val="20"/>
          <w:lang w:val="es-ES_tradnl"/>
        </w:rPr>
        <w:t>CIUDAD DE MÉXICO., A __ DE ___________ DE 2016</w:t>
      </w:r>
      <w:r w:rsidRPr="00314EE9">
        <w:rPr>
          <w:rFonts w:ascii="Arial" w:hAnsi="Arial" w:cs="Arial"/>
          <w:sz w:val="20"/>
          <w:lang w:val="es-ES_tradnl"/>
        </w:rPr>
        <w:t>.</w:t>
      </w:r>
    </w:p>
    <w:p w:rsidR="00D970DA" w:rsidRPr="00314EE9" w:rsidRDefault="00D970DA" w:rsidP="00D970DA">
      <w:pPr>
        <w:ind w:left="-284"/>
        <w:jc w:val="both"/>
        <w:rPr>
          <w:rFonts w:ascii="Arial" w:hAnsi="Arial" w:cs="Arial"/>
          <w:sz w:val="20"/>
          <w:lang w:val="es-ES_tradnl"/>
        </w:rPr>
      </w:pPr>
    </w:p>
    <w:p w:rsidR="00D970DA" w:rsidRPr="00314EE9" w:rsidRDefault="00D970DA" w:rsidP="00D970DA">
      <w:pPr>
        <w:ind w:left="-284"/>
        <w:jc w:val="both"/>
        <w:rPr>
          <w:rFonts w:ascii="Arial" w:hAnsi="Arial" w:cs="Arial"/>
          <w:b/>
          <w:sz w:val="20"/>
          <w:lang w:val="es-ES_tradnl"/>
        </w:rPr>
      </w:pPr>
    </w:p>
    <w:p w:rsidR="00D970DA" w:rsidRPr="00314EE9" w:rsidRDefault="00D970DA" w:rsidP="00D970DA">
      <w:pPr>
        <w:ind w:left="-284"/>
        <w:jc w:val="both"/>
        <w:rPr>
          <w:rFonts w:ascii="Arial" w:hAnsi="Arial" w:cs="Arial"/>
          <w:b/>
          <w:sz w:val="20"/>
          <w:lang w:val="es-ES_tradnl"/>
        </w:rPr>
      </w:pPr>
    </w:p>
    <w:p w:rsidR="00D970DA" w:rsidRPr="00314EE9" w:rsidRDefault="00BC5DCA" w:rsidP="00D970DA">
      <w:pPr>
        <w:ind w:left="-284"/>
        <w:jc w:val="both"/>
        <w:rPr>
          <w:rFonts w:ascii="Arial" w:hAnsi="Arial" w:cs="Arial"/>
          <w:b/>
          <w:sz w:val="20"/>
          <w:lang w:val="es-ES_tradnl"/>
        </w:rPr>
      </w:pPr>
      <w:r w:rsidRPr="00314EE9">
        <w:rPr>
          <w:rFonts w:ascii="Arial" w:hAnsi="Arial" w:cs="Arial"/>
          <w:b/>
          <w:sz w:val="20"/>
          <w:lang w:val="es-ES_tradnl"/>
        </w:rPr>
        <w:t>INSTITUTO MEXICANO DEL SEGURO SOCIAL</w:t>
      </w:r>
    </w:p>
    <w:p w:rsidR="00D970DA" w:rsidRPr="00314EE9" w:rsidRDefault="00BC5DCA" w:rsidP="00D970DA">
      <w:pPr>
        <w:ind w:left="-284"/>
        <w:jc w:val="both"/>
        <w:rPr>
          <w:rFonts w:ascii="Arial" w:hAnsi="Arial" w:cs="Arial"/>
          <w:b/>
          <w:sz w:val="20"/>
          <w:lang w:val="es-ES_tradnl"/>
        </w:rPr>
      </w:pPr>
      <w:r w:rsidRPr="00314EE9">
        <w:rPr>
          <w:rFonts w:ascii="Arial" w:hAnsi="Arial" w:cs="Arial"/>
          <w:b/>
          <w:sz w:val="20"/>
          <w:lang w:val="es-ES_tradnl"/>
        </w:rPr>
        <w:t xml:space="preserve">P R E S E N T E </w:t>
      </w:r>
    </w:p>
    <w:p w:rsidR="00D970DA" w:rsidRPr="00314EE9" w:rsidRDefault="00D970DA" w:rsidP="00D970DA">
      <w:pPr>
        <w:ind w:left="-284"/>
        <w:jc w:val="both"/>
        <w:rPr>
          <w:rFonts w:ascii="Arial" w:hAnsi="Arial" w:cs="Arial"/>
          <w:b/>
          <w:sz w:val="20"/>
          <w:lang w:val="es-ES_tradnl"/>
        </w:rPr>
      </w:pPr>
    </w:p>
    <w:p w:rsidR="00D970DA" w:rsidRPr="00314EE9" w:rsidRDefault="00BC5DCA" w:rsidP="00D970DA">
      <w:pPr>
        <w:ind w:left="-284"/>
        <w:jc w:val="both"/>
        <w:rPr>
          <w:rFonts w:ascii="Arial" w:hAnsi="Arial" w:cs="Arial"/>
          <w:sz w:val="20"/>
          <w:lang w:val="es-ES_tradnl"/>
        </w:rPr>
      </w:pPr>
      <w:r w:rsidRPr="00314EE9">
        <w:rPr>
          <w:rFonts w:ascii="Arial" w:hAnsi="Arial" w:cs="Arial"/>
          <w:sz w:val="20"/>
          <w:lang w:val="es-ES_tradnl"/>
        </w:rPr>
        <w:t>(</w:t>
      </w:r>
      <w:r w:rsidRPr="00314EE9">
        <w:rPr>
          <w:rFonts w:ascii="Arial" w:hAnsi="Arial" w:cs="Arial"/>
          <w:i/>
          <w:sz w:val="20"/>
          <w:lang w:val="es-ES_tradnl"/>
        </w:rPr>
        <w:t>NOMBRE DEL QUE SUSCRIBE EL PRESENTE ANEXO)</w:t>
      </w:r>
      <w:r w:rsidRPr="00314EE9">
        <w:rPr>
          <w:rFonts w:ascii="Arial" w:hAnsi="Arial" w:cs="Arial"/>
          <w:sz w:val="20"/>
          <w:lang w:val="es-ES_tradnl"/>
        </w:rPr>
        <w:t xml:space="preserve"> EN MI CARÁCTER DE REPRESENTANTE LEGAL DE LA (PERSONA FÍSICA O MORAL), EN TÉRMINOS DEL ARTÍCULO 35 PRIMER PÁRRAFO DEL REGLAMENTO DE LA LEY DE ADQUISICIONES, ARRENDAMIENTOS Y SERVICIOS DEL SECTOR PÚBLICO DECLARO BAJO PROTESTA DE DECIR VERDAD QUE MI REPRESENTADA ES DE NACIONALIDAD MEXICANA. </w:t>
      </w:r>
    </w:p>
    <w:p w:rsidR="00D970DA" w:rsidRPr="00314EE9" w:rsidRDefault="00D970DA" w:rsidP="00D970DA">
      <w:pPr>
        <w:ind w:left="-284"/>
        <w:jc w:val="both"/>
        <w:rPr>
          <w:rFonts w:ascii="Arial" w:hAnsi="Arial" w:cs="Arial"/>
          <w:sz w:val="20"/>
          <w:lang w:val="es-ES_tradnl"/>
        </w:rPr>
      </w:pPr>
    </w:p>
    <w:p w:rsidR="00D970DA" w:rsidRPr="00314EE9" w:rsidRDefault="00D970DA" w:rsidP="00D970DA">
      <w:pPr>
        <w:ind w:left="-284"/>
        <w:jc w:val="both"/>
        <w:rPr>
          <w:rFonts w:ascii="Arial" w:hAnsi="Arial" w:cs="Arial"/>
          <w:sz w:val="20"/>
          <w:lang w:val="es-ES_tradnl"/>
        </w:rPr>
      </w:pPr>
    </w:p>
    <w:p w:rsidR="00D970DA" w:rsidRPr="00314EE9" w:rsidRDefault="00D970DA" w:rsidP="00D970DA">
      <w:pPr>
        <w:ind w:left="-284"/>
        <w:jc w:val="both"/>
        <w:rPr>
          <w:rFonts w:ascii="Arial" w:hAnsi="Arial" w:cs="Arial"/>
          <w:sz w:val="20"/>
          <w:lang w:val="es-ES_tradnl"/>
        </w:rPr>
      </w:pPr>
    </w:p>
    <w:p w:rsidR="00D970DA" w:rsidRPr="00314EE9" w:rsidRDefault="00D970DA" w:rsidP="00D970DA">
      <w:pPr>
        <w:ind w:left="-284"/>
        <w:jc w:val="center"/>
        <w:rPr>
          <w:rFonts w:ascii="Arial" w:hAnsi="Arial" w:cs="Arial"/>
          <w:sz w:val="20"/>
          <w:lang w:val="es-ES_tradnl"/>
        </w:rPr>
      </w:pPr>
    </w:p>
    <w:p w:rsidR="00D970DA" w:rsidRPr="00314EE9" w:rsidRDefault="00D970DA" w:rsidP="00D970DA">
      <w:pPr>
        <w:widowControl w:val="0"/>
        <w:ind w:left="-284"/>
        <w:jc w:val="center"/>
        <w:rPr>
          <w:rFonts w:ascii="Arial" w:hAnsi="Arial" w:cs="Arial"/>
          <w:sz w:val="20"/>
          <w:lang w:val="es-ES_tradnl" w:eastAsia="es-ES"/>
        </w:rPr>
      </w:pPr>
      <w:r w:rsidRPr="00314EE9">
        <w:rPr>
          <w:rFonts w:ascii="Arial" w:hAnsi="Arial" w:cs="Arial"/>
          <w:sz w:val="20"/>
          <w:lang w:val="es-ES_tradnl" w:eastAsia="es-ES"/>
        </w:rPr>
        <w:t>______________________________________________</w:t>
      </w:r>
    </w:p>
    <w:p w:rsidR="00D970DA" w:rsidRPr="00314EE9" w:rsidRDefault="00D970DA" w:rsidP="00D970DA">
      <w:pPr>
        <w:ind w:left="-284"/>
        <w:jc w:val="center"/>
        <w:rPr>
          <w:rFonts w:ascii="Arial" w:hAnsi="Arial" w:cs="Arial"/>
          <w:bCs/>
          <w:sz w:val="20"/>
          <w:lang w:val="es-ES_tradnl"/>
        </w:rPr>
      </w:pPr>
      <w:r w:rsidRPr="00314EE9">
        <w:rPr>
          <w:rFonts w:ascii="Arial" w:hAnsi="Arial" w:cs="Arial"/>
          <w:bCs/>
          <w:sz w:val="20"/>
          <w:lang w:val="es-ES_tradnl"/>
        </w:rPr>
        <w:t>(Nombre y firma del Representante Legal)</w:t>
      </w:r>
    </w:p>
    <w:p w:rsidR="00D970DA" w:rsidRPr="00314EE9" w:rsidRDefault="00D970DA" w:rsidP="00D970DA">
      <w:pPr>
        <w:ind w:left="-284"/>
        <w:jc w:val="center"/>
        <w:rPr>
          <w:rFonts w:ascii="Arial" w:hAnsi="Arial" w:cs="Arial"/>
          <w:sz w:val="20"/>
          <w:lang w:val="es-ES_tradnl"/>
        </w:rPr>
      </w:pPr>
    </w:p>
    <w:p w:rsidR="00D970DA" w:rsidRPr="00314EE9" w:rsidRDefault="00D970DA" w:rsidP="00D970DA">
      <w:pPr>
        <w:ind w:left="-284"/>
        <w:jc w:val="center"/>
        <w:rPr>
          <w:rFonts w:ascii="Arial" w:hAnsi="Arial" w:cs="Arial"/>
          <w:sz w:val="20"/>
          <w:lang w:val="es-ES_tradnl"/>
        </w:rPr>
      </w:pPr>
    </w:p>
    <w:p w:rsidR="00D970DA" w:rsidRPr="00D970DA" w:rsidRDefault="00D970DA" w:rsidP="00D970DA">
      <w:pPr>
        <w:rPr>
          <w:lang w:val="es-ES_tradnl" w:eastAsia="ar-SA"/>
        </w:rPr>
      </w:pPr>
    </w:p>
    <w:p w:rsidR="00D970DA" w:rsidRDefault="00D970DA" w:rsidP="00D970DA">
      <w:pPr>
        <w:rPr>
          <w:lang w:eastAsia="ar-SA"/>
        </w:rPr>
      </w:pPr>
    </w:p>
    <w:p w:rsidR="00D970DA" w:rsidRDefault="00D970DA" w:rsidP="00D970DA">
      <w:pPr>
        <w:rPr>
          <w:lang w:eastAsia="ar-SA"/>
        </w:rPr>
      </w:pPr>
    </w:p>
    <w:p w:rsidR="00D970DA" w:rsidRDefault="00D970DA" w:rsidP="00D970DA">
      <w:pPr>
        <w:rPr>
          <w:lang w:eastAsia="ar-SA"/>
        </w:rPr>
      </w:pPr>
    </w:p>
    <w:p w:rsidR="00D970DA" w:rsidRDefault="00D970DA" w:rsidP="00D970DA">
      <w:pPr>
        <w:rPr>
          <w:lang w:eastAsia="ar-SA"/>
        </w:rPr>
      </w:pPr>
    </w:p>
    <w:p w:rsidR="00D970DA" w:rsidRPr="00573053" w:rsidRDefault="00D970DA" w:rsidP="00D970DA">
      <w:pPr>
        <w:spacing w:after="0" w:line="240" w:lineRule="auto"/>
        <w:ind w:left="-284"/>
        <w:jc w:val="center"/>
        <w:rPr>
          <w:rFonts w:ascii="Arial" w:hAnsi="Arial"/>
          <w:b/>
        </w:rPr>
      </w:pPr>
      <w:r>
        <w:rPr>
          <w:rFonts w:ascii="Arial" w:hAnsi="Arial"/>
          <w:b/>
        </w:rPr>
        <w:t>ANEXO 8 A)</w:t>
      </w:r>
    </w:p>
    <w:p w:rsidR="00D970DA" w:rsidRDefault="00D970DA" w:rsidP="00D970DA">
      <w:pPr>
        <w:rPr>
          <w:rFonts w:ascii="Arial" w:hAnsi="Arial" w:cs="Arial"/>
          <w:sz w:val="14"/>
          <w:szCs w:val="14"/>
          <w:lang w:val="es-ES" w:eastAsia="es-MX"/>
        </w:rPr>
      </w:pPr>
    </w:p>
    <w:p w:rsidR="00D970DA" w:rsidRDefault="00D970DA" w:rsidP="00D970DA">
      <w:pPr>
        <w:suppressAutoHyphens/>
        <w:ind w:left="-142"/>
        <w:jc w:val="center"/>
        <w:rPr>
          <w:rFonts w:ascii="Arial" w:hAnsi="Arial" w:cs="Arial"/>
          <w:b/>
          <w:sz w:val="16"/>
          <w:szCs w:val="18"/>
          <w:u w:val="single"/>
          <w:lang w:val="es-ES"/>
        </w:rPr>
      </w:pPr>
      <w:r w:rsidRPr="00AF6BD2">
        <w:rPr>
          <w:rFonts w:ascii="Arial" w:hAnsi="Arial" w:cs="Arial"/>
          <w:b/>
          <w:bCs/>
          <w:sz w:val="16"/>
          <w:szCs w:val="18"/>
          <w:lang w:val="es-ES"/>
        </w:rPr>
        <w:t>FORMATO. CUMPLIMIENTO A LO DISPUESTO EN LA REGLA 8 DE LA REGLA PARA LA DETERMINACIÓN, ACREDITACIÓN Y VERIFICACIÓN DEL CONTENIDO NACIONAL</w:t>
      </w:r>
      <w:r>
        <w:rPr>
          <w:rFonts w:ascii="Arial" w:hAnsi="Arial" w:cs="Arial"/>
          <w:b/>
          <w:bCs/>
          <w:sz w:val="16"/>
          <w:szCs w:val="18"/>
          <w:lang w:val="es-ES"/>
        </w:rPr>
        <w:t xml:space="preserve"> </w:t>
      </w:r>
    </w:p>
    <w:p w:rsidR="00D970DA" w:rsidRPr="00F41A4C" w:rsidRDefault="00D970DA" w:rsidP="00D970DA">
      <w:pPr>
        <w:suppressAutoHyphens/>
        <w:ind w:left="-142"/>
        <w:jc w:val="right"/>
        <w:rPr>
          <w:rFonts w:ascii="Arial" w:hAnsi="Arial" w:cs="Arial"/>
          <w:sz w:val="18"/>
          <w:szCs w:val="18"/>
          <w:lang w:val="es-ES" w:eastAsia="ar-SA"/>
        </w:rPr>
      </w:pPr>
      <w:r w:rsidRPr="00F41A4C">
        <w:rPr>
          <w:rFonts w:ascii="Arial" w:hAnsi="Arial" w:cs="Arial"/>
          <w:sz w:val="18"/>
          <w:szCs w:val="18"/>
          <w:lang w:val="es-ES" w:eastAsia="ar-SA"/>
        </w:rPr>
        <w:t>MÉXICO, D.F., A _______ DE _________________DE 2015.</w:t>
      </w: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 xml:space="preserve">________(2)____________ </w:t>
      </w:r>
    </w:p>
    <w:p w:rsidR="00D970DA" w:rsidRPr="00F41A4C" w:rsidRDefault="00D970DA" w:rsidP="00D970DA">
      <w:pPr>
        <w:suppressAutoHyphens/>
        <w:ind w:firstLine="288"/>
        <w:jc w:val="both"/>
        <w:rPr>
          <w:rFonts w:ascii="Arial" w:hAnsi="Arial" w:cs="Arial"/>
          <w:b/>
          <w:sz w:val="18"/>
          <w:szCs w:val="18"/>
          <w:lang w:val="es-ES" w:eastAsia="es-MX"/>
        </w:rPr>
      </w:pPr>
      <w:r w:rsidRPr="00F41A4C">
        <w:rPr>
          <w:rFonts w:ascii="Arial" w:hAnsi="Arial" w:cs="Arial"/>
          <w:b/>
          <w:sz w:val="18"/>
          <w:szCs w:val="18"/>
          <w:lang w:val="es-ES" w:eastAsia="es-MX"/>
        </w:rPr>
        <w:t>P R E S E N T E</w:t>
      </w:r>
    </w:p>
    <w:p w:rsidR="00D970DA" w:rsidRPr="00F41A4C" w:rsidRDefault="00D970DA" w:rsidP="00D970DA">
      <w:pPr>
        <w:suppressAutoHyphens/>
        <w:ind w:firstLine="288"/>
        <w:jc w:val="both"/>
        <w:rPr>
          <w:rFonts w:ascii="Arial" w:hAnsi="Arial" w:cs="Arial"/>
          <w:b/>
          <w:sz w:val="18"/>
          <w:szCs w:val="18"/>
          <w:lang w:val="es-ES" w:eastAsia="es-MX"/>
        </w:rPr>
      </w:pP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ME REFIERO AL PROCEDIMIENTO DE_______(3)___________ NO. __(4)____ EN EL QUE MI REPRESENTADA, LA EMPRESA _______________(5)___________________ PARTICIPA A TRAVÉS DE LA PRESENTE PROPUESTA.</w:t>
      </w:r>
    </w:p>
    <w:p w:rsidR="00D970DA" w:rsidRPr="00F41A4C" w:rsidRDefault="00D970DA" w:rsidP="00D970DA">
      <w:pPr>
        <w:suppressAutoHyphens/>
        <w:ind w:firstLine="288"/>
        <w:jc w:val="both"/>
        <w:rPr>
          <w:rFonts w:ascii="Arial" w:hAnsi="Arial" w:cs="Arial"/>
          <w:sz w:val="18"/>
          <w:szCs w:val="18"/>
          <w:lang w:val="es-ES" w:eastAsia="es-MX"/>
        </w:rPr>
      </w:pP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SOBRE EL PARTICULAR, MANIFIESTO</w:t>
      </w:r>
      <w:r w:rsidRPr="00F41A4C">
        <w:rPr>
          <w:rFonts w:ascii="Arial" w:hAnsi="Arial" w:cs="Arial"/>
          <w:b/>
          <w:sz w:val="18"/>
          <w:szCs w:val="18"/>
          <w:lang w:val="es-ES" w:eastAsia="es-MX"/>
        </w:rPr>
        <w:t>, BAJO PROTESTA DE DECIR VERDAD</w:t>
      </w:r>
      <w:r w:rsidRPr="00F41A4C">
        <w:rPr>
          <w:rFonts w:ascii="Arial" w:hAnsi="Arial" w:cs="Arial"/>
          <w:sz w:val="18"/>
          <w:szCs w:val="18"/>
          <w:lang w:val="es-ES" w:eastAsia="es-MX"/>
        </w:rPr>
        <w:t xml:space="preserve">, QUE MI REPRESENTADA ES DE NACIONALIDAD MEXICANA Y QUE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w:t>
      </w:r>
      <w:r w:rsidRPr="00F41A4C">
        <w:rPr>
          <w:rFonts w:ascii="Arial" w:hAnsi="Arial" w:cs="Arial"/>
          <w:b/>
          <w:sz w:val="18"/>
          <w:szCs w:val="18"/>
          <w:lang w:val="es-ES" w:eastAsia="es-MX"/>
        </w:rPr>
        <w:t>BAJO PROTESTA DE DECIR VERDAD</w:t>
      </w:r>
      <w:r w:rsidRPr="00F41A4C">
        <w:rPr>
          <w:rFonts w:ascii="Arial" w:hAnsi="Arial" w:cs="Arial"/>
          <w:sz w:val="18"/>
          <w:szCs w:val="18"/>
          <w:lang w:val="es-ES" w:eastAsia="es-MX"/>
        </w:rPr>
        <w:t xml:space="preserve"> QUE, EN EL SUPUESTO DE QUE ME SEA ADJUDICADO EL CONTRATO RESPECTIVO, LA TOTALIDAD DE LOS BIENES QUE OFERTO EN DICHA PROPUESTA Y SUMINISTRARÉ, BAJO LA PARTIDA ____(6)______, SERÁ(N) PRODUCIDO(S) EN LOS ESTADOS UNIDOS MEXICANOS Y CONTARÁ(N) CON UN PORCENTAJE DE CONTENIDO NACIONAL DE CUANDO MENOS EL 65%</w:t>
      </w:r>
      <w:r w:rsidRPr="00F41A4C">
        <w:rPr>
          <w:rFonts w:ascii="Arial" w:hAnsi="Arial" w:cs="Arial"/>
          <w:b/>
          <w:bCs/>
          <w:sz w:val="18"/>
          <w:szCs w:val="18"/>
          <w:lang w:val="es-ES" w:eastAsia="es-MX"/>
        </w:rPr>
        <w:t>*</w:t>
      </w:r>
      <w:r w:rsidRPr="00F41A4C">
        <w:rPr>
          <w:rFonts w:ascii="Arial" w:hAnsi="Arial" w:cs="Arial"/>
          <w:sz w:val="18"/>
          <w:szCs w:val="18"/>
          <w:lang w:val="es-ES" w:eastAsia="es-MX"/>
        </w:rPr>
        <w:t>, O __(7)___% COMO CASO DE EXCEPCIÓN RECONOCIDO EN LA REGLA 11 O 12 DE LAS CITADAS REGLAS.</w:t>
      </w:r>
    </w:p>
    <w:p w:rsidR="00D970DA" w:rsidRPr="00F41A4C" w:rsidRDefault="00D970DA" w:rsidP="00D970DA">
      <w:pPr>
        <w:suppressAutoHyphens/>
        <w:ind w:firstLine="288"/>
        <w:jc w:val="both"/>
        <w:rPr>
          <w:rFonts w:ascii="Arial" w:hAnsi="Arial" w:cs="Arial"/>
          <w:sz w:val="18"/>
          <w:szCs w:val="18"/>
          <w:lang w:val="es-ES" w:eastAsia="es-MX"/>
        </w:rPr>
      </w:pP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rsidR="00D970DA" w:rsidRPr="00F41A4C" w:rsidRDefault="00D970DA" w:rsidP="00D970DA">
      <w:pPr>
        <w:suppressAutoHyphens/>
        <w:jc w:val="center"/>
        <w:rPr>
          <w:rFonts w:ascii="Arial" w:hAnsi="Arial" w:cs="Arial"/>
          <w:sz w:val="18"/>
          <w:szCs w:val="18"/>
          <w:lang w:val="es-ES" w:eastAsia="es-MX"/>
        </w:rPr>
      </w:pPr>
    </w:p>
    <w:p w:rsidR="00D970DA" w:rsidRPr="00F41A4C" w:rsidRDefault="00D970DA" w:rsidP="00D970DA">
      <w:pPr>
        <w:suppressAutoHyphens/>
        <w:jc w:val="center"/>
        <w:rPr>
          <w:rFonts w:ascii="Arial" w:hAnsi="Arial" w:cs="Arial"/>
          <w:sz w:val="18"/>
          <w:szCs w:val="18"/>
          <w:lang w:val="es-ES" w:eastAsia="es-MX"/>
        </w:rPr>
      </w:pPr>
      <w:r w:rsidRPr="00F41A4C">
        <w:rPr>
          <w:rFonts w:ascii="Arial" w:hAnsi="Arial" w:cs="Arial"/>
          <w:sz w:val="18"/>
          <w:szCs w:val="18"/>
          <w:lang w:val="es-ES" w:eastAsia="es-MX"/>
        </w:rPr>
        <w:t>ATENTAMENTE</w:t>
      </w:r>
    </w:p>
    <w:p w:rsidR="00D970DA" w:rsidRPr="00F41A4C" w:rsidRDefault="00D970DA" w:rsidP="00D970DA">
      <w:pPr>
        <w:suppressAutoHyphens/>
        <w:jc w:val="center"/>
        <w:rPr>
          <w:rFonts w:ascii="Arial" w:hAnsi="Arial" w:cs="Arial"/>
          <w:sz w:val="18"/>
          <w:szCs w:val="18"/>
          <w:lang w:val="es-ES" w:eastAsia="es-MX"/>
        </w:rPr>
      </w:pPr>
    </w:p>
    <w:p w:rsidR="00D970DA" w:rsidRPr="00F41A4C" w:rsidRDefault="00D970DA" w:rsidP="00D970DA">
      <w:pPr>
        <w:suppressAutoHyphens/>
        <w:jc w:val="center"/>
        <w:rPr>
          <w:rFonts w:ascii="Arial" w:hAnsi="Arial" w:cs="Arial"/>
          <w:sz w:val="18"/>
          <w:szCs w:val="18"/>
          <w:lang w:val="es-ES" w:eastAsia="es-MX"/>
        </w:rPr>
      </w:pPr>
      <w:r w:rsidRPr="00F41A4C">
        <w:rPr>
          <w:rFonts w:ascii="Arial" w:hAnsi="Arial" w:cs="Arial"/>
          <w:sz w:val="18"/>
          <w:szCs w:val="18"/>
          <w:lang w:val="es-ES" w:eastAsia="es-MX"/>
        </w:rPr>
        <w:t>__________________(8)_________________</w:t>
      </w:r>
    </w:p>
    <w:p w:rsidR="00D970DA" w:rsidRDefault="00D970DA" w:rsidP="00D970DA">
      <w:pPr>
        <w:rPr>
          <w:lang w:eastAsia="ar-SA"/>
        </w:rPr>
      </w:pPr>
    </w:p>
    <w:p w:rsidR="00D970DA" w:rsidRDefault="00D970DA" w:rsidP="00D970DA">
      <w:pPr>
        <w:rPr>
          <w:lang w:eastAsia="ar-SA"/>
        </w:rPr>
      </w:pPr>
    </w:p>
    <w:p w:rsidR="00D03397" w:rsidRPr="00573053" w:rsidRDefault="00D03397" w:rsidP="00D03397">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ANEXO 9</w:t>
      </w:r>
    </w:p>
    <w:p w:rsidR="00287137" w:rsidRDefault="00287137" w:rsidP="00D03397">
      <w:pPr>
        <w:pStyle w:val="Ttulo1"/>
        <w:tabs>
          <w:tab w:val="clear" w:pos="432"/>
          <w:tab w:val="num" w:pos="0"/>
        </w:tabs>
        <w:spacing w:before="0" w:after="0"/>
        <w:ind w:left="-284" w:firstLine="0"/>
        <w:jc w:val="center"/>
        <w:rPr>
          <w:rFonts w:cs="Arial"/>
          <w:sz w:val="20"/>
          <w:szCs w:val="20"/>
          <w:lang w:val="es-ES_tradnl"/>
        </w:rPr>
      </w:pP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MANIFIESTO DE NO EXISTIR IMPEDIMENTO PARA PARTICIPAR </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EN LA LICITACIÓN PÚBLICA NACIONAL ELECTRÓNICA NÚMERO </w:t>
      </w:r>
      <w:r w:rsidRPr="001573A4">
        <w:rPr>
          <w:rFonts w:cs="Arial"/>
          <w:sz w:val="20"/>
          <w:szCs w:val="20"/>
          <w:lang w:val="es-ES"/>
        </w:rPr>
        <w:t>LA-019GYR120-</w:t>
      </w:r>
      <w:r w:rsidR="00195FEE">
        <w:rPr>
          <w:rFonts w:cs="Arial"/>
          <w:sz w:val="20"/>
          <w:szCs w:val="20"/>
          <w:lang w:val="es-ES"/>
        </w:rPr>
        <w:t>E</w:t>
      </w:r>
      <w:r w:rsidR="00CF511B">
        <w:rPr>
          <w:rFonts w:cs="Arial"/>
          <w:sz w:val="20"/>
          <w:szCs w:val="20"/>
          <w:lang w:val="es-ES"/>
        </w:rPr>
        <w:t>_</w:t>
      </w:r>
      <w:r w:rsidRPr="001573A4">
        <w:rPr>
          <w:rFonts w:cs="Arial"/>
          <w:sz w:val="20"/>
          <w:szCs w:val="20"/>
          <w:lang w:val="es-ES"/>
        </w:rPr>
        <w:t>-201</w:t>
      </w:r>
      <w:r w:rsidR="00195FEE">
        <w:rPr>
          <w:rFonts w:cs="Arial"/>
          <w:sz w:val="20"/>
          <w:szCs w:val="20"/>
          <w:lang w:val="es-ES"/>
        </w:rPr>
        <w:t>6</w:t>
      </w:r>
      <w:r w:rsidRPr="00573053">
        <w:rPr>
          <w:rFonts w:cs="Arial"/>
          <w:sz w:val="20"/>
          <w:szCs w:val="20"/>
          <w:lang w:val="es-ES_tradnl"/>
        </w:rPr>
        <w:t>.</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 </w:t>
      </w:r>
    </w:p>
    <w:p w:rsidR="00D03397" w:rsidRPr="00573053" w:rsidRDefault="00287137" w:rsidP="00D03397">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D03397" w:rsidRPr="00573053">
        <w:rPr>
          <w:rFonts w:ascii="Arial" w:hAnsi="Arial" w:cs="Arial"/>
          <w:sz w:val="20"/>
          <w:szCs w:val="20"/>
          <w:lang w:val="es-ES_tradnl"/>
        </w:rPr>
        <w:t>México, a __ de ___________ de 201</w:t>
      </w:r>
      <w:r w:rsidR="00195FEE">
        <w:rPr>
          <w:rFonts w:ascii="Arial" w:hAnsi="Arial" w:cs="Arial"/>
          <w:sz w:val="20"/>
          <w:szCs w:val="20"/>
          <w:lang w:val="es-ES_tradnl"/>
        </w:rPr>
        <w:t>6</w:t>
      </w:r>
      <w:r w:rsidR="00D03397" w:rsidRPr="00573053">
        <w:rPr>
          <w:rFonts w:ascii="Arial" w:hAnsi="Arial" w:cs="Arial"/>
          <w:sz w:val="20"/>
          <w:szCs w:val="20"/>
          <w:lang w:val="es-ES_tradnl"/>
        </w:rPr>
        <w:t>.</w:t>
      </w:r>
    </w:p>
    <w:p w:rsidR="00D03397" w:rsidRPr="00573053" w:rsidRDefault="00D03397" w:rsidP="00D03397">
      <w:pPr>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pStyle w:val="Estilo"/>
        <w:ind w:left="-284"/>
        <w:jc w:val="both"/>
        <w:rPr>
          <w:rFonts w:cs="Arial"/>
          <w:b w:val="0"/>
          <w:lang w:val="es-ES_tradnl"/>
        </w:rPr>
      </w:pPr>
      <w:r w:rsidRPr="00573053">
        <w:rPr>
          <w:rFonts w:cs="Arial"/>
          <w:b w:val="0"/>
          <w:i/>
          <w:lang w:val="es-ES_tradnl"/>
        </w:rPr>
        <w:t xml:space="preserve">[Nombre del que suscribe el presente Anexo] </w:t>
      </w:r>
      <w:r w:rsidRPr="00573053">
        <w:rPr>
          <w:rFonts w:cs="Arial"/>
          <w:b w:val="0"/>
          <w:lang w:val="es-ES_tradnl"/>
        </w:rPr>
        <w:t xml:space="preserve">en mi carácter de Representante Legal de la </w:t>
      </w:r>
      <w:r>
        <w:rPr>
          <w:rFonts w:cs="Arial"/>
          <w:b w:val="0"/>
          <w:i/>
          <w:lang w:val="es-ES_tradnl"/>
        </w:rPr>
        <w:t xml:space="preserve">(Persona Física  o </w:t>
      </w:r>
      <w:r w:rsidRPr="00573053">
        <w:rPr>
          <w:rFonts w:cs="Arial"/>
          <w:b w:val="0"/>
          <w:i/>
          <w:lang w:val="es-ES_tradnl"/>
        </w:rPr>
        <w:t>Moral)</w:t>
      </w:r>
      <w:r w:rsidRPr="00573053">
        <w:rPr>
          <w:rFonts w:cs="Arial"/>
          <w:b w:val="0"/>
          <w:lang w:val="es-ES_tradnl"/>
        </w:rPr>
        <w:t>, declaro bajo protesta de decir verdad que mi representada y las personas que forma</w:t>
      </w:r>
      <w:r>
        <w:rPr>
          <w:rFonts w:cs="Arial"/>
          <w:b w:val="0"/>
          <w:lang w:val="es-ES_tradnl"/>
        </w:rPr>
        <w:t>n</w:t>
      </w:r>
      <w:r w:rsidRPr="00573053">
        <w:rPr>
          <w:rFonts w:cs="Arial"/>
          <w:b w:val="0"/>
          <w:lang w:val="es-ES_tradnl"/>
        </w:rPr>
        <w:t xml:space="preserve"> parte de ésta, no se encuentran  en alguno de los supuestos establecidos en los artículos 50 y 60 de la Ley de Adquisiciones, Arrendamientos </w:t>
      </w:r>
      <w:r>
        <w:rPr>
          <w:rFonts w:cs="Arial"/>
          <w:b w:val="0"/>
          <w:lang w:val="es-ES_tradnl"/>
        </w:rPr>
        <w:t>y Servicios del Sector Público.</w:t>
      </w:r>
    </w:p>
    <w:p w:rsidR="00D03397" w:rsidRPr="001573A4" w:rsidRDefault="00D03397" w:rsidP="00D03397">
      <w:pPr>
        <w:pStyle w:val="Estilo"/>
        <w:ind w:left="-284"/>
        <w:jc w:val="both"/>
        <w:rPr>
          <w:rFonts w:cs="Arial"/>
          <w:b w:val="0"/>
          <w:lang w:val="es-ES_tradnl"/>
        </w:rPr>
      </w:pPr>
    </w:p>
    <w:p w:rsidR="00D03397" w:rsidRPr="00573053" w:rsidRDefault="00D03397" w:rsidP="00D03397">
      <w:pPr>
        <w:pStyle w:val="Estilo"/>
        <w:ind w:left="-284"/>
        <w:jc w:val="both"/>
        <w:rPr>
          <w:rFonts w:cs="Arial"/>
          <w:b w:val="0"/>
          <w:lang w:val="es-ES_tradnl"/>
        </w:rPr>
      </w:pPr>
      <w:r w:rsidRPr="00573053">
        <w:rPr>
          <w:rFonts w:cs="Arial"/>
          <w:b w:val="0"/>
          <w:lang w:val="es-ES_tradnl"/>
        </w:rPr>
        <w:t xml:space="preserve">Lo anterior, para los efectos correspondientes del procedimiento de contratación de la Licitación Pública </w:t>
      </w:r>
      <w:r w:rsidR="00D57312">
        <w:rPr>
          <w:rFonts w:cs="Arial"/>
          <w:b w:val="0"/>
          <w:lang w:val="es-ES_tradnl"/>
        </w:rPr>
        <w:t>N</w:t>
      </w:r>
      <w:r w:rsidR="00CF511B">
        <w:rPr>
          <w:rFonts w:cs="Arial"/>
          <w:b w:val="0"/>
          <w:lang w:val="es-ES_tradnl"/>
        </w:rPr>
        <w:t xml:space="preserve">acional </w:t>
      </w:r>
      <w:r w:rsidRPr="00573053">
        <w:rPr>
          <w:rFonts w:cs="Arial"/>
          <w:b w:val="0"/>
          <w:lang w:val="es-ES_tradnl"/>
        </w:rPr>
        <w:t>Electrónica número ____________.</w:t>
      </w:r>
    </w:p>
    <w:p w:rsidR="00D03397" w:rsidRPr="00573053" w:rsidRDefault="00D03397" w:rsidP="00D03397">
      <w:pPr>
        <w:pStyle w:val="Estilo"/>
        <w:rPr>
          <w:rFonts w:cs="Arial"/>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rPr>
          <w:rFonts w:ascii="Arial" w:hAnsi="Arial" w:cs="Arial"/>
          <w:sz w:val="20"/>
          <w:szCs w:val="20"/>
          <w:lang w:val="es-ES_tradnl"/>
        </w:rPr>
      </w:pPr>
      <w:r>
        <w:rPr>
          <w:rFonts w:ascii="Arial" w:hAnsi="Arial" w:cs="Arial"/>
          <w:sz w:val="20"/>
          <w:szCs w:val="20"/>
          <w:lang w:val="es-ES_tradnl"/>
        </w:rPr>
        <w:br w:type="page"/>
      </w:r>
    </w:p>
    <w:p w:rsidR="00D03397" w:rsidRPr="00573053" w:rsidRDefault="00D03397" w:rsidP="00D03397">
      <w:pPr>
        <w:spacing w:line="240" w:lineRule="auto"/>
        <w:jc w:val="center"/>
        <w:rPr>
          <w:rFonts w:ascii="Arial" w:hAnsi="Arial" w:cs="Arial"/>
          <w:b/>
          <w:sz w:val="20"/>
          <w:szCs w:val="20"/>
          <w:lang w:val="es-ES_tradnl"/>
        </w:rPr>
      </w:pPr>
      <w:r w:rsidRPr="00573053">
        <w:rPr>
          <w:rFonts w:ascii="Arial" w:hAnsi="Arial" w:cs="Arial"/>
          <w:b/>
          <w:sz w:val="20"/>
          <w:szCs w:val="20"/>
          <w:lang w:val="es-ES_tradnl"/>
        </w:rPr>
        <w:lastRenderedPageBreak/>
        <w:t>ANEXO 10</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DECLARACIÓN DE INTEGRIDAD.</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BF7B3A" w:rsidP="00D03397">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D03397" w:rsidRPr="00573053">
        <w:rPr>
          <w:rFonts w:ascii="Arial" w:hAnsi="Arial" w:cs="Arial"/>
          <w:sz w:val="20"/>
          <w:szCs w:val="20"/>
          <w:lang w:val="es-ES_tradnl"/>
        </w:rPr>
        <w:t>México, a _______ de ______ de 201</w:t>
      </w:r>
      <w:r w:rsidR="00195FEE">
        <w:rPr>
          <w:rFonts w:ascii="Arial" w:hAnsi="Arial" w:cs="Arial"/>
          <w:sz w:val="20"/>
          <w:szCs w:val="20"/>
          <w:lang w:val="es-ES_tradnl"/>
        </w:rPr>
        <w:t>6</w:t>
      </w:r>
      <w:r w:rsidR="00D03397" w:rsidRPr="00573053">
        <w:rPr>
          <w:rFonts w:ascii="Arial" w:hAnsi="Arial" w:cs="Arial"/>
          <w:sz w:val="20"/>
          <w:szCs w:val="20"/>
          <w:lang w:val="es-ES_tradnl"/>
        </w:rPr>
        <w:t>.</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Pública </w:t>
      </w:r>
      <w:r w:rsidR="00D57312" w:rsidRPr="00D57312">
        <w:rPr>
          <w:rFonts w:ascii="Arial" w:hAnsi="Arial" w:cs="Arial"/>
          <w:sz w:val="20"/>
          <w:szCs w:val="20"/>
          <w:lang w:val="es-ES_tradnl"/>
        </w:rPr>
        <w:t>Nacional</w:t>
      </w:r>
      <w:r w:rsidR="00CF511B">
        <w:rPr>
          <w:rFonts w:ascii="Arial" w:hAnsi="Arial" w:cs="Arial"/>
          <w:sz w:val="20"/>
          <w:szCs w:val="20"/>
          <w:lang w:val="es-ES_tradnl"/>
        </w:rPr>
        <w:t xml:space="preserve"> </w:t>
      </w:r>
      <w:r w:rsidRPr="00573053">
        <w:rPr>
          <w:rFonts w:ascii="Arial" w:hAnsi="Arial" w:cs="Arial"/>
          <w:sz w:val="20"/>
          <w:szCs w:val="20"/>
          <w:lang w:val="es-ES_tradnl"/>
        </w:rPr>
        <w:t xml:space="preserve">Electrónica número </w:t>
      </w:r>
      <w:r>
        <w:rPr>
          <w:rFonts w:ascii="Arial" w:hAnsi="Arial" w:cs="Arial"/>
          <w:sz w:val="20"/>
          <w:szCs w:val="20"/>
          <w:lang w:val="es-ES_tradnl"/>
        </w:rPr>
        <w:t>LA-019GYR120-</w:t>
      </w:r>
      <w:r w:rsidR="00195FEE">
        <w:rPr>
          <w:rFonts w:ascii="Arial" w:hAnsi="Arial" w:cs="Arial"/>
          <w:sz w:val="20"/>
          <w:szCs w:val="20"/>
          <w:lang w:val="es-ES_tradnl"/>
        </w:rPr>
        <w:t>E</w:t>
      </w:r>
      <w:r w:rsidR="00CF511B">
        <w:rPr>
          <w:rFonts w:ascii="Arial" w:hAnsi="Arial" w:cs="Arial"/>
          <w:sz w:val="20"/>
          <w:szCs w:val="20"/>
          <w:lang w:val="es-ES_tradnl"/>
        </w:rPr>
        <w:t>_</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b</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jo protesta de decir verdad que mi representada se abstendrá por si misma o a través de interpósita persona, de adoptar conductas para que los servidores públicos del IMSS, induzcan o alteren las evaluaciones de las proposiciones, el resultado del procedimiento, u otros aspectos que le otorguen condiciones más ventajosas con relación a los demás participantes.</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511360" w:rsidRDefault="00511360" w:rsidP="006F2CEB">
      <w:pPr>
        <w:pStyle w:val="Ttulo1"/>
        <w:numPr>
          <w:ilvl w:val="0"/>
          <w:numId w:val="0"/>
        </w:numPr>
        <w:spacing w:before="0" w:after="0"/>
        <w:ind w:left="-284"/>
        <w:rPr>
          <w:rFonts w:cs="Arial"/>
          <w:sz w:val="20"/>
          <w:szCs w:val="20"/>
          <w:lang w:val="es-ES_tradnl"/>
        </w:rPr>
      </w:pPr>
    </w:p>
    <w:p w:rsidR="006F2CEB" w:rsidRDefault="006F2CEB" w:rsidP="006F2CEB">
      <w:pPr>
        <w:rPr>
          <w:lang w:val="es-ES_tradnl" w:eastAsia="ar-SA"/>
        </w:rPr>
      </w:pPr>
    </w:p>
    <w:p w:rsidR="006F2CEB" w:rsidRDefault="006F2CEB" w:rsidP="006F2CEB">
      <w:pPr>
        <w:rPr>
          <w:lang w:val="es-ES_tradnl" w:eastAsia="ar-SA"/>
        </w:rPr>
      </w:pPr>
    </w:p>
    <w:p w:rsidR="006F2CEB" w:rsidRPr="006F2CEB" w:rsidRDefault="006F2CEB" w:rsidP="006F2CEB">
      <w:pPr>
        <w:rPr>
          <w:lang w:val="es-ES_tradnl" w:eastAsia="ar-SA"/>
        </w:rPr>
      </w:pPr>
    </w:p>
    <w:p w:rsidR="00511360" w:rsidRDefault="00511360">
      <w:pPr>
        <w:rPr>
          <w:rFonts w:ascii="Arial" w:eastAsia="Times New Roman" w:hAnsi="Arial" w:cs="Arial"/>
          <w:b/>
          <w:bCs/>
          <w:kern w:val="1"/>
          <w:sz w:val="20"/>
          <w:szCs w:val="20"/>
          <w:lang w:val="es-ES_tradnl" w:eastAsia="ar-SA"/>
        </w:rPr>
      </w:pPr>
      <w:r>
        <w:rPr>
          <w:rFonts w:cs="Arial"/>
          <w:sz w:val="20"/>
          <w:szCs w:val="20"/>
          <w:lang w:val="es-ES_tradnl"/>
        </w:rPr>
        <w:br w:type="page"/>
      </w:r>
    </w:p>
    <w:p w:rsidR="00BF7B3A" w:rsidRDefault="00BF7B3A" w:rsidP="006F2CEB">
      <w:pPr>
        <w:spacing w:line="240" w:lineRule="auto"/>
        <w:jc w:val="center"/>
        <w:rPr>
          <w:rFonts w:ascii="Arial" w:hAnsi="Arial" w:cs="Arial"/>
          <w:b/>
          <w:sz w:val="20"/>
          <w:szCs w:val="20"/>
          <w:lang w:val="es-ES_tradnl"/>
        </w:rPr>
      </w:pPr>
    </w:p>
    <w:p w:rsidR="006F2CEB" w:rsidRPr="00573053" w:rsidRDefault="00D449A0" w:rsidP="006F2CEB">
      <w:pPr>
        <w:spacing w:line="240" w:lineRule="auto"/>
        <w:jc w:val="center"/>
        <w:rPr>
          <w:rFonts w:ascii="Arial" w:hAnsi="Arial" w:cs="Arial"/>
          <w:b/>
          <w:sz w:val="20"/>
          <w:szCs w:val="20"/>
          <w:lang w:val="es-ES_tradnl"/>
        </w:rPr>
      </w:pPr>
      <w:r>
        <w:rPr>
          <w:rFonts w:ascii="Arial" w:hAnsi="Arial" w:cs="Arial"/>
          <w:b/>
          <w:sz w:val="20"/>
          <w:szCs w:val="20"/>
          <w:lang w:val="es-ES_tradnl"/>
        </w:rPr>
        <w:t>ANEXO 11</w:t>
      </w:r>
    </w:p>
    <w:p w:rsidR="006F2CEB" w:rsidRPr="00573053" w:rsidRDefault="006F2CEB" w:rsidP="006F2CEB">
      <w:pPr>
        <w:pStyle w:val="Ttulo1"/>
        <w:tabs>
          <w:tab w:val="clear" w:pos="432"/>
          <w:tab w:val="num" w:pos="0"/>
        </w:tabs>
        <w:spacing w:before="0" w:after="0"/>
        <w:ind w:left="-284" w:firstLine="0"/>
        <w:jc w:val="center"/>
        <w:rPr>
          <w:rFonts w:cs="Arial"/>
          <w:sz w:val="20"/>
          <w:szCs w:val="20"/>
          <w:lang w:val="es-ES_tradnl"/>
        </w:rPr>
      </w:pPr>
      <w:r w:rsidRPr="006F2CEB">
        <w:rPr>
          <w:rFonts w:cs="Arial"/>
          <w:sz w:val="20"/>
          <w:szCs w:val="20"/>
          <w:lang w:val="es-ES_tradnl"/>
        </w:rPr>
        <w:t>ESCRITO DE LIBERACIÓN DE RESPONSABILIDAD</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BF7B3A" w:rsidP="006F2CEB">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6F2CEB" w:rsidRPr="00573053">
        <w:rPr>
          <w:rFonts w:ascii="Arial" w:hAnsi="Arial" w:cs="Arial"/>
          <w:sz w:val="20"/>
          <w:szCs w:val="20"/>
          <w:lang w:val="es-ES_tradnl"/>
        </w:rPr>
        <w:t>México, a _______ de ______ de 201</w:t>
      </w:r>
      <w:r w:rsidR="00195FEE">
        <w:rPr>
          <w:rFonts w:ascii="Arial" w:hAnsi="Arial" w:cs="Arial"/>
          <w:sz w:val="20"/>
          <w:szCs w:val="20"/>
          <w:lang w:val="es-ES_tradnl"/>
        </w:rPr>
        <w:t>6</w:t>
      </w:r>
      <w:r w:rsidR="006F2CEB" w:rsidRPr="00573053">
        <w:rPr>
          <w:rFonts w:ascii="Arial" w:hAnsi="Arial" w:cs="Arial"/>
          <w:sz w:val="20"/>
          <w:szCs w:val="20"/>
          <w:lang w:val="es-ES_tradnl"/>
        </w:rPr>
        <w:t>.</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F2CEB" w:rsidRPr="00573053"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Default="006F2CEB" w:rsidP="006F2CEB">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w:t>
      </w:r>
      <w:r w:rsidR="00CF511B" w:rsidRPr="00CF511B">
        <w:rPr>
          <w:rFonts w:ascii="Arial" w:hAnsi="Arial" w:cs="Arial"/>
          <w:sz w:val="20"/>
          <w:szCs w:val="20"/>
          <w:lang w:val="es-ES_tradnl"/>
        </w:rPr>
        <w:t xml:space="preserve">Pública </w:t>
      </w:r>
      <w:r w:rsidR="00D57312" w:rsidRPr="00D57312">
        <w:rPr>
          <w:rFonts w:ascii="Arial" w:hAnsi="Arial" w:cs="Arial"/>
          <w:sz w:val="20"/>
          <w:szCs w:val="20"/>
          <w:lang w:val="es-ES_tradnl"/>
        </w:rPr>
        <w:t>Nacional</w:t>
      </w:r>
      <w:r w:rsidR="00CF511B" w:rsidRPr="00CF511B">
        <w:rPr>
          <w:rFonts w:ascii="Arial" w:hAnsi="Arial" w:cs="Arial"/>
          <w:sz w:val="20"/>
          <w:szCs w:val="20"/>
          <w:lang w:val="es-ES_tradnl"/>
        </w:rPr>
        <w:t xml:space="preserve"> Electrónica </w:t>
      </w:r>
      <w:r w:rsidRPr="00573053">
        <w:rPr>
          <w:rFonts w:ascii="Arial" w:hAnsi="Arial" w:cs="Arial"/>
          <w:sz w:val="20"/>
          <w:szCs w:val="20"/>
          <w:lang w:val="es-ES_tradnl"/>
        </w:rPr>
        <w:t xml:space="preserve">número </w:t>
      </w:r>
      <w:r>
        <w:rPr>
          <w:rFonts w:ascii="Arial" w:hAnsi="Arial" w:cs="Arial"/>
          <w:sz w:val="20"/>
          <w:szCs w:val="20"/>
          <w:lang w:val="es-ES_tradnl"/>
        </w:rPr>
        <w:t>LA-019GYR120-</w:t>
      </w:r>
      <w:r w:rsidR="00195FEE">
        <w:rPr>
          <w:rFonts w:ascii="Arial" w:hAnsi="Arial" w:cs="Arial"/>
          <w:sz w:val="20"/>
          <w:szCs w:val="20"/>
          <w:lang w:val="es-ES_tradnl"/>
        </w:rPr>
        <w:t>E</w:t>
      </w:r>
      <w:r w:rsidR="00032525">
        <w:rPr>
          <w:rFonts w:ascii="Arial" w:hAnsi="Arial" w:cs="Arial"/>
          <w:sz w:val="20"/>
          <w:szCs w:val="20"/>
          <w:lang w:val="es-ES_tradnl"/>
        </w:rPr>
        <w:t xml:space="preserve">_  </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 xml:space="preserve">que </w:t>
      </w:r>
      <w:r w:rsidRPr="006F2CEB">
        <w:rPr>
          <w:rFonts w:ascii="Arial" w:hAnsi="Arial" w:cs="Arial"/>
          <w:sz w:val="20"/>
          <w:szCs w:val="20"/>
          <w:lang w:val="es-ES"/>
        </w:rPr>
        <w:t>en caso de resultar adjudicado, me obligo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r>
        <w:rPr>
          <w:rFonts w:ascii="Arial" w:hAnsi="Arial" w:cs="Arial"/>
          <w:sz w:val="20"/>
          <w:szCs w:val="20"/>
          <w:lang w:val="es-ES"/>
        </w:rPr>
        <w:t>.</w:t>
      </w:r>
    </w:p>
    <w:p w:rsidR="006F2CEB"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center"/>
        <w:rPr>
          <w:rFonts w:ascii="Arial" w:hAnsi="Arial" w:cs="Arial"/>
          <w:sz w:val="20"/>
          <w:szCs w:val="20"/>
          <w:lang w:val="es-ES_tradnl"/>
        </w:rPr>
      </w:pPr>
    </w:p>
    <w:p w:rsidR="006F2CEB" w:rsidRPr="00573053" w:rsidRDefault="006F2CEB" w:rsidP="006F2CEB">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6F2CEB" w:rsidRPr="00573053" w:rsidRDefault="006F2CEB" w:rsidP="006F2CEB">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6F2CEB" w:rsidRDefault="006F2CEB">
      <w:pPr>
        <w:rPr>
          <w:rFonts w:ascii="Arial" w:eastAsia="Times New Roman" w:hAnsi="Arial" w:cs="Arial"/>
          <w:b/>
          <w:bCs/>
          <w:kern w:val="1"/>
          <w:sz w:val="20"/>
          <w:szCs w:val="20"/>
          <w:lang w:val="es-ES_tradnl" w:eastAsia="ar-SA"/>
        </w:rPr>
      </w:pPr>
      <w:r>
        <w:rPr>
          <w:rFonts w:cs="Arial"/>
          <w:sz w:val="20"/>
          <w:szCs w:val="20"/>
          <w:lang w:val="es-ES_tradnl"/>
        </w:rPr>
        <w:br w:type="page"/>
      </w:r>
    </w:p>
    <w:p w:rsidR="00BF7B3A" w:rsidRDefault="00BF7B3A" w:rsidP="00666789">
      <w:pPr>
        <w:spacing w:line="240" w:lineRule="auto"/>
        <w:jc w:val="center"/>
        <w:rPr>
          <w:rFonts w:ascii="Arial" w:eastAsia="Times New Roman" w:hAnsi="Arial" w:cs="Arial"/>
          <w:b/>
          <w:bCs/>
          <w:kern w:val="1"/>
          <w:sz w:val="20"/>
          <w:szCs w:val="20"/>
          <w:lang w:val="es-ES_tradnl" w:eastAsia="ar-SA"/>
        </w:rPr>
      </w:pPr>
    </w:p>
    <w:p w:rsidR="00666789" w:rsidRPr="00573053" w:rsidRDefault="00666789" w:rsidP="00666789">
      <w:pPr>
        <w:spacing w:line="240" w:lineRule="auto"/>
        <w:jc w:val="center"/>
        <w:rPr>
          <w:rFonts w:ascii="Arial" w:hAnsi="Arial" w:cs="Arial"/>
          <w:b/>
          <w:sz w:val="20"/>
          <w:szCs w:val="20"/>
          <w:lang w:val="es-ES_tradnl"/>
        </w:rPr>
      </w:pPr>
      <w:r>
        <w:rPr>
          <w:rFonts w:ascii="Arial" w:eastAsia="Times New Roman" w:hAnsi="Arial" w:cs="Arial"/>
          <w:b/>
          <w:bCs/>
          <w:kern w:val="1"/>
          <w:sz w:val="20"/>
          <w:szCs w:val="20"/>
          <w:lang w:val="es-ES_tradnl" w:eastAsia="ar-SA"/>
        </w:rPr>
        <w:t>ANEXO 12</w:t>
      </w:r>
    </w:p>
    <w:p w:rsidR="00666789"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 xml:space="preserve">MANIFESTACIÓN DE ESTRATIFICACIÓN DE </w:t>
      </w:r>
    </w:p>
    <w:p w:rsidR="00666789" w:rsidRPr="00573053"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BF7B3A" w:rsidP="006667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666789" w:rsidRPr="00573053">
        <w:rPr>
          <w:rFonts w:ascii="Arial" w:hAnsi="Arial" w:cs="Arial"/>
          <w:sz w:val="20"/>
          <w:szCs w:val="20"/>
          <w:lang w:val="es-ES_tradnl"/>
        </w:rPr>
        <w:t>México, a _____(1)____ de __________ de 201</w:t>
      </w:r>
      <w:r w:rsidR="00195FEE">
        <w:rPr>
          <w:rFonts w:ascii="Arial" w:hAnsi="Arial" w:cs="Arial"/>
          <w:sz w:val="20"/>
          <w:szCs w:val="20"/>
          <w:lang w:val="es-ES_tradnl"/>
        </w:rPr>
        <w:t>6</w:t>
      </w:r>
      <w:r w:rsidR="00666789" w:rsidRPr="00573053">
        <w:rPr>
          <w:rFonts w:ascii="Arial" w:hAnsi="Arial" w:cs="Arial"/>
          <w:sz w:val="20"/>
          <w:szCs w:val="20"/>
          <w:lang w:val="es-ES_tradnl"/>
        </w:rPr>
        <w:t>.</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(2) Instituto Mexicano del Seguro Social </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Me refiero al procedimiento de (3) Licitación </w:t>
      </w:r>
      <w:r w:rsidR="00CF511B" w:rsidRPr="00CF511B">
        <w:rPr>
          <w:rFonts w:ascii="Arial" w:hAnsi="Arial" w:cs="Arial"/>
          <w:sz w:val="20"/>
          <w:szCs w:val="20"/>
          <w:lang w:val="es-ES_tradnl"/>
        </w:rPr>
        <w:t xml:space="preserve">Pública </w:t>
      </w:r>
      <w:r w:rsidR="00D57312" w:rsidRPr="00D57312">
        <w:rPr>
          <w:rFonts w:ascii="Arial" w:hAnsi="Arial" w:cs="Arial"/>
          <w:sz w:val="20"/>
          <w:szCs w:val="20"/>
          <w:lang w:val="es-ES_tradnl"/>
        </w:rPr>
        <w:t>Nacional</w:t>
      </w:r>
      <w:r w:rsidR="00D57312" w:rsidRPr="00CF511B">
        <w:rPr>
          <w:rFonts w:ascii="Arial" w:hAnsi="Arial" w:cs="Arial"/>
          <w:sz w:val="20"/>
          <w:szCs w:val="20"/>
          <w:lang w:val="es-ES_tradnl"/>
        </w:rPr>
        <w:t xml:space="preserve"> </w:t>
      </w:r>
      <w:r w:rsidR="00CF511B" w:rsidRPr="00CF511B">
        <w:rPr>
          <w:rFonts w:ascii="Arial" w:hAnsi="Arial" w:cs="Arial"/>
          <w:sz w:val="20"/>
          <w:szCs w:val="20"/>
          <w:lang w:val="es-ES_tradnl"/>
        </w:rPr>
        <w:t xml:space="preserve">Electrónica </w:t>
      </w:r>
      <w:r w:rsidRPr="00573053">
        <w:rPr>
          <w:rFonts w:ascii="Arial" w:hAnsi="Arial" w:cs="Arial"/>
          <w:sz w:val="20"/>
          <w:szCs w:val="20"/>
          <w:lang w:val="es-ES_tradnl"/>
        </w:rPr>
        <w:t>número ______(4)___ en el que mí representada, la empresa________(5)_________ participa a través de la presente propuesta.</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Al respecto y de conformidad con lo dispuesto por el artículo 34 del Reglamento de la Ley de Adquisiciones, Arrendamientos y Servicios del Sector Público, manifiesto bajo protesta de decir verdad que mi representada está consti</w:t>
      </w:r>
      <w:r w:rsidRPr="00573053">
        <w:rPr>
          <w:rFonts w:ascii="Arial" w:eastAsia="Apple SD 산돌고딕 Neo 일반체" w:hAnsi="Arial" w:cs="Arial"/>
          <w:sz w:val="20"/>
          <w:szCs w:val="20"/>
          <w:lang w:val="es-ES_tradnl"/>
        </w:rPr>
        <w:t>t</w:t>
      </w:r>
      <w:r w:rsidRPr="00573053">
        <w:rPr>
          <w:rFonts w:ascii="Arial" w:hAnsi="Arial" w:cs="Arial"/>
          <w:sz w:val="20"/>
          <w:szCs w:val="20"/>
          <w:lang w:val="es-ES_tradnl"/>
        </w:rPr>
        <w:t>uida conforme a las l</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yes m</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xicanas, con</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Registro Fed</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r</w:t>
      </w:r>
      <w:r w:rsidRPr="00573053">
        <w:rPr>
          <w:rFonts w:ascii="Arial" w:eastAsia="Heiti SC Light" w:hAnsi="Arial" w:cs="Arial"/>
          <w:sz w:val="20"/>
          <w:szCs w:val="20"/>
          <w:lang w:val="es-ES_tradnl"/>
        </w:rPr>
        <w:t>a</w:t>
      </w:r>
      <w:r w:rsidRPr="00573053">
        <w:rPr>
          <w:rFonts w:ascii="Arial" w:hAnsi="Arial" w:cs="Arial"/>
          <w:sz w:val="20"/>
          <w:szCs w:val="20"/>
          <w:lang w:val="es-ES_tradnl"/>
        </w:rPr>
        <w:t xml:space="preserve">l de Contribuyentes ________(6)________, y asimismo que considerando los criterios (sector, número total de trabajadores y ventas anuales) establecidos en el Acuerdo por el que se establece la estratificación de las micro, pequeñas y medianas empresas, publicado en el Diario Oficial de </w:t>
      </w:r>
      <w:r w:rsidRPr="00573053">
        <w:rPr>
          <w:rFonts w:ascii="Arial" w:eastAsia="Heiti SC Light" w:hAnsi="Arial" w:cs="Arial"/>
          <w:sz w:val="20"/>
          <w:szCs w:val="20"/>
          <w:lang w:val="es-ES_tradnl"/>
        </w:rPr>
        <w:t>l</w:t>
      </w:r>
      <w:r w:rsidRPr="00573053">
        <w:rPr>
          <w:rFonts w:ascii="Arial" w:hAnsi="Arial" w:cs="Arial"/>
          <w:sz w:val="20"/>
          <w:szCs w:val="20"/>
          <w:lang w:val="es-ES_tradnl"/>
        </w:rPr>
        <w:t>a Federación el 30 de junio de 2009, mi representada tiene un Tope Máximo Combinado de _________(7)________, con base en lo cual se estratifica como una empresa _______(8)__________.</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De igual forma, declaro que la presente manifestación la hago teniendo pleno conocimiento de que la omisión, simulación o presentación de información falsa, son infracciones previstas por el artículo 8 fracciones IV y VIII, sancionables </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n términos de lo di</w:t>
      </w:r>
      <w:r w:rsidRPr="00573053">
        <w:rPr>
          <w:rFonts w:ascii="Arial" w:eastAsia="Apple SD 산돌고딕 Neo 일반체" w:hAnsi="Arial" w:cs="Arial"/>
          <w:sz w:val="20"/>
          <w:szCs w:val="20"/>
          <w:lang w:val="es-ES_tradnl"/>
        </w:rPr>
        <w:t>s</w:t>
      </w:r>
      <w:r w:rsidRPr="00573053">
        <w:rPr>
          <w:rFonts w:ascii="Arial" w:hAnsi="Arial" w:cs="Arial"/>
          <w:sz w:val="20"/>
          <w:szCs w:val="20"/>
          <w:lang w:val="es-ES_tradnl"/>
        </w:rPr>
        <w:t>puesto por el artículo 27</w:t>
      </w:r>
      <w:r w:rsidRPr="00573053">
        <w:rPr>
          <w:rFonts w:ascii="Arial" w:eastAsia="Apple SD 산돌고딕 Neo 일반체" w:hAnsi="Arial" w:cs="Arial"/>
          <w:sz w:val="20"/>
          <w:szCs w:val="20"/>
          <w:lang w:val="es-ES_tradnl"/>
        </w:rPr>
        <w:t>,</w:t>
      </w:r>
      <w:r w:rsidRPr="00573053">
        <w:rPr>
          <w:rFonts w:ascii="Arial" w:hAnsi="Arial" w:cs="Arial"/>
          <w:sz w:val="20"/>
          <w:szCs w:val="20"/>
          <w:lang w:val="es-ES_tradnl"/>
        </w:rPr>
        <w:t xml:space="preserve"> ambos de la Ley Federal Anticorrupción en Contrataciones Públicas, y demás disposiciones aplicables.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center"/>
        <w:rPr>
          <w:rFonts w:ascii="Arial" w:hAnsi="Arial" w:cs="Arial"/>
          <w:sz w:val="20"/>
          <w:szCs w:val="20"/>
          <w:lang w:val="es-ES_tradnl"/>
        </w:rPr>
      </w:pPr>
    </w:p>
    <w:p w:rsidR="00666789" w:rsidRPr="00573053" w:rsidRDefault="00666789" w:rsidP="006667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________________________________(9)_______________________________</w:t>
      </w:r>
    </w:p>
    <w:p w:rsidR="00666789" w:rsidRPr="00573053" w:rsidRDefault="00666789" w:rsidP="006667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lang w:val="es-ES_tradnl"/>
        </w:rPr>
        <w:br w:type="page"/>
      </w:r>
    </w:p>
    <w:p w:rsidR="00666789" w:rsidRPr="00573053" w:rsidRDefault="00666789" w:rsidP="00666789">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lastRenderedPageBreak/>
        <w:t>INSTRUCTIVO DE LLENADO DEL FORMATO DE ESTRATIFICACIÓN DE 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Descripción.</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Formato para que los licitantes manifiesten, bajo protesta de decir verdad, la estratificación que les corresponde como MIPYMES, de conformidad con el Acuerdo de Estratificación de</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las MIPYMES, publicado en el DOF el 30 de junio de 2009.</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Instructivo de llenado.</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Llenar los campos conforme aplique tomando en cuenta los rangos previstos en el Acuerdo antes mencionado.</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Señalar la fecha de suscripción del documento.</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de la convocante.</w:t>
      </w:r>
    </w:p>
    <w:p w:rsidR="00666789" w:rsidRPr="00573053" w:rsidRDefault="00666789" w:rsidP="006C6FF7">
      <w:pPr>
        <w:pStyle w:val="Prrafodelista"/>
        <w:numPr>
          <w:ilvl w:val="0"/>
          <w:numId w:val="21"/>
        </w:numPr>
        <w:jc w:val="both"/>
        <w:rPr>
          <w:rFonts w:ascii="Arial" w:hAnsi="Arial" w:cs="Arial"/>
          <w:sz w:val="20"/>
          <w:szCs w:val="20"/>
          <w:lang w:val="es-ES_tradnl"/>
        </w:rPr>
      </w:pPr>
      <w:r w:rsidRPr="00573053">
        <w:rPr>
          <w:rFonts w:ascii="Arial" w:hAnsi="Arial" w:cs="Arial"/>
          <w:sz w:val="20"/>
          <w:szCs w:val="20"/>
          <w:lang w:val="es-ES_tradnl"/>
        </w:rPr>
        <w:t>Precisar el procedimiento de contratación de que se trate (licitación pública o invitación a cuando menos tres personas).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Indicar el número de procedimiento de contratación </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 xml:space="preserve">signado por </w:t>
      </w:r>
      <w:r w:rsidRPr="00573053">
        <w:rPr>
          <w:rFonts w:ascii="Arial" w:hAnsi="Arial" w:cs="Arial"/>
          <w:b/>
          <w:sz w:val="20"/>
          <w:szCs w:val="20"/>
          <w:lang w:val="es-ES_tradnl"/>
        </w:rPr>
        <w:t>CompraNet.</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razón social o denominación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Indicar el Registro Federal de Contribuyentes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Señalar el número que resulte de la aplicación de la expresión. Tope Máximo Combinado = (Trabajadores) x 10% + (Ventas anuales en millones de pesos) x 90%. </w:t>
      </w:r>
      <w:r w:rsidRPr="00573053">
        <w:rPr>
          <w:rFonts w:ascii="Arial" w:eastAsia="Apple SD 산돌고딕 Neo 일반체" w:hAnsi="Arial" w:cs="Arial"/>
          <w:sz w:val="20"/>
          <w:szCs w:val="20"/>
          <w:lang w:val="es-ES_tradnl"/>
        </w:rPr>
        <w:t>P</w:t>
      </w:r>
      <w:r w:rsidRPr="00573053">
        <w:rPr>
          <w:rFonts w:ascii="Arial" w:hAnsi="Arial" w:cs="Arial"/>
          <w:sz w:val="20"/>
          <w:szCs w:val="20"/>
          <w:lang w:val="es-ES_tradnl"/>
        </w:rPr>
        <w:t xml:space="preserve">ara tales efectos puede utilizar la calculadora MIPYMES disponible en la página </w:t>
      </w:r>
      <w:hyperlink r:id="rId16" w:history="1">
        <w:r w:rsidRPr="00573053">
          <w:rPr>
            <w:rFonts w:ascii="Arial" w:hAnsi="Arial" w:cs="Arial"/>
            <w:sz w:val="20"/>
            <w:szCs w:val="20"/>
            <w:lang w:val="es-ES_tradnl"/>
          </w:rPr>
          <w:t>http.//www.comprasdegobierNúm.gob.mx/calculadora</w:t>
        </w:r>
      </w:hyperlink>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“Trabajadores”, utilizar el total de los trabajadores con los que cuenta la empresa a la fecha de la emisión de la manifestación.</w:t>
      </w:r>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“ventas anuales”, utilizar los datos conforme al reporte de su ejercicio fiscal correspondiente a la última declaración anual de impuestos federales, expresados en millones de pesos.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 Señalar el tamaño de la empresa (Micro, Pequeña o Mediana), conforme al resultado de la operación señalada en el numeral anterior.</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y firma del apoderado o representante legal del licitante.</w:t>
      </w:r>
    </w:p>
    <w:p w:rsidR="00666789" w:rsidRPr="00573053" w:rsidRDefault="00666789" w:rsidP="00666789">
      <w:pPr>
        <w:rPr>
          <w:rFonts w:ascii="Arial" w:hAnsi="Arial" w:cs="Arial"/>
          <w:sz w:val="20"/>
          <w:szCs w:val="20"/>
          <w:lang w:val="es-ES_tradnl"/>
        </w:rPr>
      </w:pPr>
    </w:p>
    <w:p w:rsidR="00666789" w:rsidRPr="00573053" w:rsidRDefault="00666789" w:rsidP="00666789">
      <w:pPr>
        <w:rPr>
          <w:lang w:val="es-ES_tradnl"/>
        </w:rPr>
      </w:pPr>
    </w:p>
    <w:p w:rsidR="00666789" w:rsidRDefault="00666789">
      <w:pPr>
        <w:rPr>
          <w:rFonts w:cs="Arial"/>
          <w:sz w:val="20"/>
          <w:szCs w:val="20"/>
          <w:lang w:val="es-ES_tradnl"/>
        </w:rPr>
      </w:pPr>
    </w:p>
    <w:p w:rsidR="00666789" w:rsidRDefault="00666789">
      <w:pPr>
        <w:rPr>
          <w:rFonts w:cs="Arial"/>
          <w:sz w:val="20"/>
          <w:szCs w:val="20"/>
          <w:lang w:val="es-ES_tradnl"/>
        </w:rPr>
      </w:pPr>
    </w:p>
    <w:p w:rsidR="00666789" w:rsidRDefault="00666789">
      <w:pPr>
        <w:rPr>
          <w:rFonts w:ascii="Arial" w:eastAsia="Times New Roman" w:hAnsi="Arial" w:cs="Arial"/>
          <w:b/>
          <w:bCs/>
          <w:kern w:val="1"/>
          <w:sz w:val="20"/>
          <w:szCs w:val="20"/>
          <w:lang w:val="es-ES_tradnl" w:eastAsia="ar-SA"/>
        </w:rPr>
      </w:pPr>
      <w:r>
        <w:rPr>
          <w:rFonts w:cs="Arial"/>
          <w:sz w:val="20"/>
          <w:szCs w:val="20"/>
          <w:lang w:val="es-ES_tradnl"/>
        </w:rPr>
        <w:br w:type="page"/>
      </w:r>
    </w:p>
    <w:p w:rsidR="001634B6" w:rsidRPr="00573053" w:rsidRDefault="00511360" w:rsidP="00853750">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 xml:space="preserve">ANEXO </w:t>
      </w:r>
      <w:r w:rsidR="00666789">
        <w:rPr>
          <w:rFonts w:cs="Arial"/>
          <w:sz w:val="20"/>
          <w:szCs w:val="20"/>
          <w:lang w:val="es-ES_tradnl"/>
        </w:rPr>
        <w:t>13</w:t>
      </w:r>
    </w:p>
    <w:p w:rsidR="00853750" w:rsidRPr="00573053" w:rsidRDefault="00511360" w:rsidP="00853750">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MODELO DE CONVENIO DE PARTICIPACIÓN CONJUNTA.</w:t>
      </w:r>
    </w:p>
    <w:p w:rsidR="00853750" w:rsidRPr="00573053" w:rsidRDefault="00853750" w:rsidP="00853750">
      <w:pPr>
        <w:spacing w:after="0" w:line="240" w:lineRule="auto"/>
        <w:ind w:left="-284"/>
        <w:jc w:val="both"/>
        <w:rPr>
          <w:rFonts w:ascii="Arial" w:hAnsi="Arial" w:cs="Arial"/>
          <w:sz w:val="20"/>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pStyle w:val="Prrafodelista"/>
        <w:numPr>
          <w:ilvl w:val="1"/>
          <w:numId w:val="17"/>
        </w:numPr>
        <w:tabs>
          <w:tab w:val="left" w:pos="142"/>
        </w:tabs>
        <w:ind w:left="-284" w:firstLine="0"/>
        <w:jc w:val="both"/>
        <w:rPr>
          <w:rFonts w:ascii="Arial" w:hAnsi="Arial" w:cs="Arial"/>
          <w:b/>
          <w:sz w:val="18"/>
          <w:szCs w:val="20"/>
          <w:lang w:val="es-ES_tradnl"/>
        </w:rPr>
      </w:pPr>
      <w:r w:rsidRPr="00D449A0">
        <w:rPr>
          <w:rFonts w:ascii="Arial" w:hAnsi="Arial" w:cs="Arial"/>
          <w:b/>
          <w:sz w:val="18"/>
          <w:szCs w:val="20"/>
          <w:lang w:val="es-ES_tradnl"/>
        </w:rPr>
        <w:t>“EL PARTICIPANTE A”, DECLARA QUE:</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1.1</w:t>
      </w:r>
      <w:r w:rsidRPr="00D449A0">
        <w:rPr>
          <w:rFonts w:ascii="Arial" w:hAnsi="Arial" w:cs="Arial"/>
          <w:b/>
          <w:sz w:val="18"/>
          <w:szCs w:val="20"/>
          <w:lang w:val="es-ES_tradnl"/>
        </w:rPr>
        <w:tab/>
      </w:r>
      <w:r w:rsidR="00853750" w:rsidRPr="00D449A0">
        <w:rPr>
          <w:rFonts w:ascii="Arial" w:hAnsi="Arial" w:cs="Arial"/>
          <w:sz w:val="18"/>
          <w:szCs w:val="20"/>
          <w:lang w:val="es-ES_tradnl"/>
        </w:rPr>
        <w:t>ES UNA SOCIEDAD LEGALMENTE CONSTITUIDA, DE CONFORMIDAD CON LAS LEYES MEXICANAS, SEGÚN CONSTA EN 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(CORREDOR) PÚBLICO NÚMERO ____, DEL ____, E INSCRITA EN EL REGISTRO PÚBLICO DE LA PROPI</w:t>
      </w:r>
      <w:r w:rsidRPr="00D449A0">
        <w:rPr>
          <w:rFonts w:ascii="Arial" w:hAnsi="Arial" w:cs="Arial"/>
          <w:sz w:val="18"/>
          <w:szCs w:val="20"/>
          <w:lang w:val="es-ES_tradnl"/>
        </w:rPr>
        <w:t xml:space="preserve">EDAD Y DE COMERCIO DE ______, </w:t>
      </w:r>
      <w:r w:rsidR="00853750" w:rsidRPr="00D449A0">
        <w:rPr>
          <w:rFonts w:ascii="Arial" w:hAnsi="Arial" w:cs="Arial"/>
          <w:sz w:val="18"/>
          <w:szCs w:val="20"/>
          <w:lang w:val="es-ES_tradnl"/>
        </w:rPr>
        <w:t xml:space="preserve"> FOLIO MERCANTIL ____ DE FECHA 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853750">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w:t>
      </w:r>
      <w:r w:rsidR="00853750" w:rsidRPr="00D449A0">
        <w:rPr>
          <w:rFonts w:ascii="Arial" w:hAnsi="Arial" w:cs="Arial"/>
          <w:i/>
          <w:sz w:val="18"/>
          <w:szCs w:val="20"/>
          <w:lang w:val="es-ES_tradnl"/>
        </w:rPr>
        <w:t>En su caso, se deberán relacionar las escrituras en que consten las reformas o modificaciones de la sociedad</w:t>
      </w:r>
      <w:r w:rsidRPr="00D449A0">
        <w:rPr>
          <w:rFonts w:ascii="Arial" w:hAnsi="Arial" w:cs="Arial"/>
          <w:i/>
          <w:sz w:val="18"/>
          <w:szCs w:val="20"/>
          <w:lang w:val="es-ES_tradnl"/>
        </w:rPr>
        <w:t>)</w:t>
      </w:r>
      <w:r w:rsidR="00853750" w:rsidRPr="00D449A0">
        <w:rPr>
          <w:rFonts w:ascii="Arial" w:hAnsi="Arial" w:cs="Arial"/>
          <w:i/>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2</w:t>
      </w:r>
      <w:r w:rsidRPr="00D449A0">
        <w:rPr>
          <w:rFonts w:ascii="Arial" w:hAnsi="Arial" w:cs="Arial"/>
          <w:b/>
          <w:sz w:val="18"/>
          <w:szCs w:val="20"/>
          <w:lang w:val="es-ES_tradnl"/>
        </w:rPr>
        <w:tab/>
      </w:r>
      <w:r w:rsidRPr="00D449A0">
        <w:rPr>
          <w:rFonts w:ascii="Arial" w:hAnsi="Arial" w:cs="Arial"/>
          <w:sz w:val="18"/>
          <w:szCs w:val="20"/>
          <w:lang w:val="es-ES_tradnl"/>
        </w:rPr>
        <w:t>CON</w:t>
      </w:r>
      <w:r w:rsidR="00853750" w:rsidRPr="00D449A0">
        <w:rPr>
          <w:rFonts w:ascii="Arial" w:hAnsi="Arial" w:cs="Arial"/>
          <w:sz w:val="18"/>
          <w:szCs w:val="20"/>
          <w:lang w:val="es-ES_tradnl"/>
        </w:rPr>
        <w:t xml:space="preserve"> REGISTRO FEDE</w:t>
      </w:r>
      <w:r w:rsidRPr="00D449A0">
        <w:rPr>
          <w:rFonts w:ascii="Arial" w:hAnsi="Arial" w:cs="Arial"/>
          <w:sz w:val="18"/>
          <w:szCs w:val="20"/>
          <w:lang w:val="es-ES_tradnl"/>
        </w:rPr>
        <w:t>RAL DE CONTRIBUYENTES NÚMERO________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3</w:t>
      </w:r>
      <w:r w:rsidR="00853750" w:rsidRPr="00D449A0">
        <w:rPr>
          <w:rFonts w:ascii="Arial" w:hAnsi="Arial" w:cs="Arial"/>
          <w:sz w:val="18"/>
          <w:szCs w:val="20"/>
          <w:lang w:val="es-ES_tradnl"/>
        </w:rPr>
        <w:tab/>
        <w:t>SU REPRESENTANTE LEGAL, CUENTA CON LAS FACULTADES NECESARIAS PARA</w:t>
      </w:r>
      <w:r w:rsidRPr="00D449A0">
        <w:rPr>
          <w:rFonts w:ascii="Arial" w:hAnsi="Arial" w:cs="Arial"/>
          <w:sz w:val="18"/>
          <w:szCs w:val="20"/>
          <w:lang w:val="es-ES_tradnl"/>
        </w:rPr>
        <w:t xml:space="preserve"> </w:t>
      </w:r>
      <w:r w:rsidR="00853750" w:rsidRPr="00D449A0">
        <w:rPr>
          <w:rFonts w:ascii="Arial" w:hAnsi="Arial" w:cs="Arial"/>
          <w:sz w:val="18"/>
          <w:szCs w:val="20"/>
          <w:lang w:val="es-ES_tradnl"/>
        </w:rPr>
        <w:t>SUSCRIBIR EL PRESENTE CONVENIO, DE CONFORMIDAD CON EL CONTENIDO DEL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PÚBLICO NÚMERO ___, DEL _____ E INSCRITA EN EL REGISTRO PÚBLICO DE L</w:t>
      </w:r>
      <w:r w:rsidRPr="00D449A0">
        <w:rPr>
          <w:rFonts w:ascii="Arial" w:hAnsi="Arial" w:cs="Arial"/>
          <w:sz w:val="18"/>
          <w:szCs w:val="20"/>
          <w:lang w:val="es-ES_tradnl"/>
        </w:rPr>
        <w:t>A PROPIEDAD Y DE COMERCIO,</w:t>
      </w:r>
      <w:r w:rsidR="00853750" w:rsidRPr="00D449A0">
        <w:rPr>
          <w:rFonts w:ascii="Arial" w:hAnsi="Arial" w:cs="Arial"/>
          <w:sz w:val="18"/>
          <w:szCs w:val="20"/>
          <w:lang w:val="es-ES_tradnl"/>
        </w:rPr>
        <w:t xml:space="preserve"> FOLIO MERCANTIL NÚMERO ___</w:t>
      </w:r>
      <w:r w:rsidRPr="00D449A0">
        <w:rPr>
          <w:rFonts w:ascii="Arial" w:hAnsi="Arial" w:cs="Arial"/>
          <w:sz w:val="18"/>
          <w:szCs w:val="20"/>
          <w:lang w:val="es-ES_tradnl"/>
        </w:rPr>
        <w:t xml:space="preserve">__ DE FECHA ____, MANIFESTANDO </w:t>
      </w:r>
      <w:r w:rsidR="00853750" w:rsidRPr="00D449A0">
        <w:rPr>
          <w:rFonts w:ascii="Arial" w:hAnsi="Arial" w:cs="Arial"/>
          <w:sz w:val="18"/>
          <w:szCs w:val="20"/>
          <w:lang w:val="es-ES_tradnl"/>
        </w:rPr>
        <w:t>QUE DICHAS FACULTADES NO LE HAN SIDO REVOCADAS, NI LIMITADAS O MODIFICADAS EN FORMA ALGUNA, A LA FECHA EN QUE SE SUSCRIBE EL PRESENTE INSTRUMENTO JURÍDICO.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4</w:t>
      </w:r>
      <w:r w:rsidRPr="00D449A0">
        <w:rPr>
          <w:rFonts w:ascii="Arial" w:hAnsi="Arial" w:cs="Arial"/>
          <w:b/>
          <w:sz w:val="18"/>
          <w:szCs w:val="20"/>
          <w:lang w:val="es-ES_tradnl"/>
        </w:rPr>
        <w:tab/>
      </w:r>
      <w:r w:rsidR="00853750"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5</w:t>
      </w:r>
      <w:r w:rsidRPr="00D449A0">
        <w:rPr>
          <w:rFonts w:ascii="Arial" w:hAnsi="Arial" w:cs="Arial"/>
          <w:b/>
          <w:sz w:val="18"/>
          <w:szCs w:val="20"/>
          <w:lang w:val="es-ES_tradnl"/>
        </w:rPr>
        <w:tab/>
      </w:r>
      <w:r w:rsidR="00853750" w:rsidRPr="00D449A0">
        <w:rPr>
          <w:rFonts w:ascii="Arial" w:hAnsi="Arial" w:cs="Arial"/>
          <w:sz w:val="18"/>
          <w:szCs w:val="20"/>
          <w:lang w:val="es-ES_tradnl"/>
        </w:rPr>
        <w:t>SEÑALA COMO DOMICILIO LEGAL PARA TODOS LOS EFECTOS QUE DERIVEN DEL PRESENTE CONVENIO, EL UBICADO EN:</w:t>
      </w:r>
      <w:r w:rsidRPr="00D449A0">
        <w:rPr>
          <w:rFonts w:ascii="Arial" w:hAnsi="Arial" w:cs="Arial"/>
          <w:sz w:val="18"/>
          <w:szCs w:val="20"/>
          <w:lang w:val="es-ES_tradnl"/>
        </w:rPr>
        <w:t>____________________________________________________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ab/>
        <w:t>“EL PARTICIPANTE B”, DECLARA QUE:</w:t>
      </w:r>
    </w:p>
    <w:p w:rsidR="00853750" w:rsidRPr="00D449A0" w:rsidRDefault="00853750" w:rsidP="00853750">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1</w:t>
      </w:r>
      <w:r w:rsidRPr="00D449A0">
        <w:rPr>
          <w:rFonts w:ascii="Arial" w:hAnsi="Arial" w:cs="Arial"/>
          <w:b/>
          <w:sz w:val="18"/>
          <w:szCs w:val="20"/>
          <w:lang w:val="es-ES_tradnl"/>
        </w:rPr>
        <w:tab/>
      </w:r>
      <w:r w:rsidRPr="00D449A0">
        <w:rPr>
          <w:rFonts w:ascii="Arial" w:hAnsi="Arial" w:cs="Arial"/>
          <w:sz w:val="18"/>
          <w:szCs w:val="20"/>
          <w:lang w:val="es-ES_tradnl"/>
        </w:rPr>
        <w:t>ES UNA SOCIEDAD LEGALMENTE CONSTITUIDA, DE CONFORMIDAD CON LAS LEYES MEXICANAS, SEGÚN CONSTA EN EL TESTIMONIO DE LA ESCRITURA PÚBLICA NÚMERO ____, DE FECHA ____, OTORGADA ANTE LA FE DEL LICENCIADO ____ NOTARIO (CORREDOR) PÚBLICO NÚMERO ____, DEL ____, E INSCRITA EN EL REGISTRO PÚBLICO DE LA PROPIEDAD Y DE COMERCIO DE ______,  FOLIO MERCANTIL ____ DE FECHA 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(En su caso, se deberán relacionar las escrituras en que consten las reformas o modificaciones de la sociedad).</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2.2</w:t>
      </w:r>
      <w:r w:rsidRPr="00D449A0">
        <w:rPr>
          <w:rFonts w:ascii="Arial" w:hAnsi="Arial" w:cs="Arial"/>
          <w:b/>
          <w:sz w:val="18"/>
          <w:szCs w:val="20"/>
          <w:lang w:val="es-ES_tradnl"/>
        </w:rPr>
        <w:tab/>
      </w:r>
      <w:r w:rsidRPr="00D449A0">
        <w:rPr>
          <w:rFonts w:ascii="Arial" w:hAnsi="Arial" w:cs="Arial"/>
          <w:sz w:val="18"/>
          <w:szCs w:val="20"/>
          <w:lang w:val="es-ES_tradnl"/>
        </w:rPr>
        <w:t>CON REGISTRO FEDERAL DE CONTRIBUYENTES NÚMERO________________________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w:t>
      </w:r>
    </w:p>
    <w:p w:rsidR="00124DA6" w:rsidRPr="00D449A0" w:rsidRDefault="00124DA6" w:rsidP="00124DA6">
      <w:pPr>
        <w:tabs>
          <w:tab w:val="left" w:pos="142"/>
        </w:tabs>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lastRenderedPageBreak/>
        <w:t>2.3</w:t>
      </w:r>
      <w:r w:rsidR="00124DA6" w:rsidRPr="00D449A0">
        <w:rPr>
          <w:rFonts w:ascii="Arial" w:hAnsi="Arial" w:cs="Arial"/>
          <w:sz w:val="18"/>
          <w:szCs w:val="20"/>
          <w:lang w:val="es-ES_tradnl"/>
        </w:rPr>
        <w:tab/>
      </w:r>
      <w:r w:rsidRPr="00D449A0">
        <w:rPr>
          <w:rFonts w:ascii="Arial" w:hAnsi="Arial" w:cs="Arial"/>
          <w:sz w:val="18"/>
          <w:szCs w:val="20"/>
          <w:lang w:val="es-ES_tradnl"/>
        </w:rPr>
        <w:t>SU REPRESENTANTE LEGAL, CUENTA CON LAS FACULTADES NECESARIAS PARA SUSCRIBIR EL PRESENTE CONVENIO, DE CONFORMIDAD CON EL CONTENIDO DEL TESTIMONIO DE LA ESCRITURA PÚBLICA NÚMERO ____ DE FECHA ____, OTORGADA ANTE LA FE DEL LICENCIADO ____ NOTARIO PÚBLICO NÚMERO ___, DEL _____ E INSCRITA EN EL REGISTRO PÚBLICO DE LA PROPIEDAD Y DE COMERCIO, FOLIO MERCANTIL NÚMERO _____ DE FECHA ____, MANIFESTANDO QUE DICHAS FACULTADES NO LE HAN SIDO REVOCADAS, NI LIMITADAS O MODIFICADAS EN FORMA ALGUNA, A LA FECHA EN QUE SE SUSCRIBE EL PRESENTE INSTRUMENTO JURÍDICO.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2.4</w:t>
      </w:r>
      <w:r w:rsidRPr="00D449A0">
        <w:rPr>
          <w:rFonts w:ascii="Arial" w:hAnsi="Arial" w:cs="Arial"/>
          <w:b/>
          <w:sz w:val="18"/>
          <w:szCs w:val="20"/>
          <w:lang w:val="es-ES_tradnl"/>
        </w:rPr>
        <w:tab/>
      </w:r>
      <w:r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2.5</w:t>
      </w:r>
      <w:r w:rsidRPr="00D449A0">
        <w:rPr>
          <w:rFonts w:ascii="Arial" w:hAnsi="Arial" w:cs="Arial"/>
          <w:b/>
          <w:sz w:val="18"/>
          <w:szCs w:val="20"/>
          <w:lang w:val="es-ES_tradnl"/>
        </w:rPr>
        <w:tab/>
      </w:r>
      <w:r w:rsidRPr="00D449A0">
        <w:rPr>
          <w:rFonts w:ascii="Arial" w:hAnsi="Arial" w:cs="Arial"/>
          <w:sz w:val="18"/>
          <w:szCs w:val="20"/>
          <w:lang w:val="es-ES_tradnl"/>
        </w:rPr>
        <w:t>SEÑALA COMO DOMICILIO LEGAL PARA TODOS LOS EFECTOS QUE DERIVEN DEL PRESENTE CONVENIO, EL UBICADO EN:_______________________________________</w:t>
      </w:r>
      <w:r w:rsidR="00124DA6" w:rsidRPr="00D449A0">
        <w:rPr>
          <w:rFonts w:ascii="Arial" w:hAnsi="Arial" w:cs="Arial"/>
          <w:sz w:val="18"/>
          <w:szCs w:val="20"/>
          <w:lang w:val="es-ES_tradnl"/>
        </w:rPr>
        <w:t>__________</w:t>
      </w:r>
      <w:r w:rsidRPr="00D449A0">
        <w:rPr>
          <w:rFonts w:ascii="Arial" w:hAnsi="Arial" w:cs="Arial"/>
          <w:sz w:val="18"/>
          <w:szCs w:val="20"/>
          <w:lang w:val="es-ES_tradnl"/>
        </w:rPr>
        <w:t>_____________</w:t>
      </w:r>
    </w:p>
    <w:p w:rsidR="000E7B93" w:rsidRPr="00D449A0" w:rsidRDefault="000E7B93" w:rsidP="000E7B93">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 xml:space="preserve"> “LAS PARTES” DECLARAN QUE:</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1</w:t>
      </w:r>
      <w:r w:rsidR="00853750" w:rsidRPr="00D449A0">
        <w:rPr>
          <w:rFonts w:ascii="Arial" w:hAnsi="Arial" w:cs="Arial"/>
          <w:sz w:val="18"/>
          <w:szCs w:val="20"/>
          <w:lang w:val="es-ES_tradnl"/>
        </w:rPr>
        <w:t xml:space="preserve"> CONOCEN LOS REQUISITOS Y CONDICIONES ESTIPULADAS EN LA CONVOCATORIA A LA </w:t>
      </w:r>
      <w:r w:rsidR="00725458" w:rsidRPr="00D449A0">
        <w:rPr>
          <w:rFonts w:ascii="Arial" w:hAnsi="Arial" w:cs="Arial"/>
          <w:sz w:val="18"/>
          <w:szCs w:val="20"/>
          <w:lang w:val="es-ES_tradnl"/>
        </w:rPr>
        <w:t>LICITACIÓN PÚBLICA</w:t>
      </w:r>
      <w:r w:rsidR="00853750" w:rsidRPr="00D449A0">
        <w:rPr>
          <w:rFonts w:ascii="Arial" w:hAnsi="Arial" w:cs="Arial"/>
          <w:sz w:val="18"/>
          <w:szCs w:val="20"/>
          <w:lang w:val="es-ES_tradnl"/>
        </w:rPr>
        <w:t xml:space="preserve"> NACIONAL____________.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tabs>
          <w:tab w:val="left" w:pos="284"/>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3.1.2</w:t>
      </w:r>
      <w:r w:rsidRPr="00D449A0">
        <w:rPr>
          <w:rFonts w:ascii="Arial" w:hAnsi="Arial" w:cs="Arial"/>
          <w:sz w:val="18"/>
          <w:szCs w:val="20"/>
          <w:lang w:val="es-ES_tradnl"/>
        </w:rPr>
        <w:t>.</w:t>
      </w:r>
      <w:r w:rsidRPr="00D449A0">
        <w:rPr>
          <w:rFonts w:ascii="Arial" w:hAnsi="Arial" w:cs="Arial"/>
          <w:sz w:val="18"/>
          <w:szCs w:val="20"/>
          <w:lang w:val="es-ES_tradnl"/>
        </w:rPr>
        <w:tab/>
        <w:t>MANIFIESTAN SU CONFORMIDAD EN FORMALIZAR EL PRESENTE CONVENIO, CON EL OBJETO DE PARTICIPAR CONJUNTAMENTE EN LA LICITACIÓN, PRESENTANDO PROPUESTA TÉCNICA Y ECONÓMICA, CUMPLIENDO CON LO ESTABLECIDO EN LA CONVOCATORIA DE LA LICITACIÓN</w:t>
      </w:r>
      <w:r w:rsidR="000E7B93" w:rsidRPr="00D449A0">
        <w:rPr>
          <w:rFonts w:ascii="Arial" w:hAnsi="Arial" w:cs="Arial"/>
          <w:sz w:val="18"/>
          <w:szCs w:val="20"/>
          <w:lang w:val="es-ES_tradnl"/>
        </w:rPr>
        <w:t xml:space="preserve"> PÚBLICA NACIONAL ELECTRÓNICA</w:t>
      </w:r>
      <w:r w:rsidRPr="00D449A0">
        <w:rPr>
          <w:rFonts w:ascii="Arial" w:hAnsi="Arial" w:cs="Arial"/>
          <w:sz w:val="18"/>
          <w:szCs w:val="20"/>
          <w:lang w:val="es-ES_tradnl"/>
        </w:rPr>
        <w:t xml:space="preserve"> </w:t>
      </w:r>
      <w:r w:rsidR="000E7B93" w:rsidRPr="00D449A0">
        <w:rPr>
          <w:rFonts w:ascii="Arial" w:hAnsi="Arial" w:cs="Arial"/>
          <w:sz w:val="18"/>
          <w:szCs w:val="20"/>
          <w:lang w:val="es-ES_tradnl"/>
        </w:rPr>
        <w:t>________</w:t>
      </w:r>
      <w:r w:rsidR="00124DA6" w:rsidRPr="00D449A0">
        <w:rPr>
          <w:rFonts w:ascii="Arial" w:hAnsi="Arial" w:cs="Arial"/>
          <w:sz w:val="18"/>
          <w:szCs w:val="20"/>
          <w:lang w:val="es-ES_tradnl"/>
        </w:rPr>
        <w:t>_______________________________________</w:t>
      </w:r>
      <w:r w:rsidR="000E7B93" w:rsidRPr="00D449A0">
        <w:rPr>
          <w:rFonts w:ascii="Arial" w:hAnsi="Arial" w:cs="Arial"/>
          <w:sz w:val="18"/>
          <w:szCs w:val="20"/>
          <w:lang w:val="es-ES_tradnl"/>
        </w:rPr>
        <w:t>_________</w:t>
      </w:r>
      <w:r w:rsidRPr="00D449A0">
        <w:rPr>
          <w:rFonts w:ascii="Arial" w:hAnsi="Arial" w:cs="Arial"/>
          <w:sz w:val="18"/>
          <w:szCs w:val="20"/>
          <w:lang w:val="es-ES_tradnl"/>
        </w:rPr>
        <w:t>Y CON LO DISPUESTO EN LOS ARTÍCULOS 34, DE LA LEY DE ADQUISICIONES, ARRENDAMIENTOS Y SERVICIOS DEL SECTOR PÚBLICO Y 44 DE SU REGLAMENTO.</w:t>
      </w:r>
    </w:p>
    <w:p w:rsidR="00853750" w:rsidRPr="00D449A0" w:rsidRDefault="00853750" w:rsidP="008F57AE">
      <w:pPr>
        <w:spacing w:after="0" w:line="240" w:lineRule="auto"/>
        <w:jc w:val="both"/>
        <w:rPr>
          <w:rFonts w:ascii="Arial" w:hAnsi="Arial" w:cs="Arial"/>
          <w:sz w:val="18"/>
          <w:szCs w:val="20"/>
          <w:lang w:val="es-ES_tradnl"/>
        </w:rPr>
      </w:pPr>
    </w:p>
    <w:p w:rsidR="00853750" w:rsidRPr="00D449A0" w:rsidRDefault="00853750" w:rsidP="000E7B93">
      <w:pPr>
        <w:spacing w:after="0" w:line="240" w:lineRule="auto"/>
        <w:ind w:left="-284"/>
        <w:jc w:val="center"/>
        <w:rPr>
          <w:rFonts w:ascii="Arial" w:hAnsi="Arial" w:cs="Arial"/>
          <w:b/>
          <w:sz w:val="18"/>
          <w:szCs w:val="20"/>
          <w:lang w:val="es-ES_tradnl"/>
        </w:rPr>
      </w:pPr>
      <w:r w:rsidRPr="00D449A0">
        <w:rPr>
          <w:rFonts w:ascii="Arial" w:hAnsi="Arial" w:cs="Arial"/>
          <w:b/>
          <w:sz w:val="18"/>
          <w:szCs w:val="20"/>
          <w:lang w:val="es-ES_tradnl"/>
        </w:rPr>
        <w:t>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PRIMERA.- OBJETO: “PARTICIPACIÓN CONJUNTA</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CONJUNTAR SUS RECURSOS TÉCNICOS, LEGALES, ADMINISTRATIVOS, ECONÓMICOS Y FINANCIEROS PARA PRESENTAR PROPUESTA TÉCNICA Y ECONÓMICA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w:t>
      </w:r>
      <w:r w:rsidR="000E7B93" w:rsidRPr="00D449A0">
        <w:rPr>
          <w:rFonts w:ascii="Arial" w:hAnsi="Arial" w:cs="Arial"/>
          <w:sz w:val="18"/>
          <w:szCs w:val="20"/>
          <w:lang w:val="es-ES_tradnl"/>
        </w:rPr>
        <w:t xml:space="preserve"> ELECTRÓNICA</w:t>
      </w:r>
      <w:r w:rsidRPr="00D449A0">
        <w:rPr>
          <w:rFonts w:ascii="Arial" w:hAnsi="Arial" w:cs="Arial"/>
          <w:sz w:val="18"/>
          <w:szCs w:val="20"/>
          <w:lang w:val="es-ES_tradnl"/>
        </w:rPr>
        <w:t xml:space="preserve"> NÚMERO ____</w:t>
      </w:r>
      <w:r w:rsidR="00124DA6" w:rsidRPr="00D449A0">
        <w:rPr>
          <w:rFonts w:ascii="Arial" w:hAnsi="Arial" w:cs="Arial"/>
          <w:sz w:val="18"/>
          <w:szCs w:val="20"/>
          <w:lang w:val="es-ES_tradnl"/>
        </w:rPr>
        <w:t>__________</w:t>
      </w:r>
      <w:r w:rsidRPr="00D449A0">
        <w:rPr>
          <w:rFonts w:ascii="Arial" w:hAnsi="Arial" w:cs="Arial"/>
          <w:sz w:val="18"/>
          <w:szCs w:val="20"/>
          <w:lang w:val="es-ES_tradnl"/>
        </w:rPr>
        <w:t xml:space="preserve">_____ Y EN CASO </w:t>
      </w:r>
      <w:r w:rsidR="000E7B93" w:rsidRPr="00D449A0">
        <w:rPr>
          <w:rFonts w:ascii="Arial" w:hAnsi="Arial" w:cs="Arial"/>
          <w:sz w:val="18"/>
          <w:szCs w:val="20"/>
          <w:lang w:val="es-ES_tradnl"/>
        </w:rPr>
        <w:t xml:space="preserve">DE SER ADJUDICADO </w:t>
      </w:r>
      <w:r w:rsidRPr="00D449A0">
        <w:rPr>
          <w:rFonts w:ascii="Arial" w:hAnsi="Arial" w:cs="Arial"/>
          <w:sz w:val="18"/>
          <w:szCs w:val="20"/>
          <w:lang w:val="es-ES_tradnl"/>
        </w:rPr>
        <w:t>EL CONTRATO, SE OBLIGAN A OTORGAR EL SERVICIO CONTRATADO OBJETO DEL CONVENIO, CON LA PARTICIPACIÓN SIGUIENTE.</w:t>
      </w:r>
    </w:p>
    <w:p w:rsidR="00853750" w:rsidRPr="00D449A0" w:rsidRDefault="00853750" w:rsidP="000E7B93">
      <w:pPr>
        <w:spacing w:after="0" w:line="240" w:lineRule="auto"/>
        <w:jc w:val="both"/>
        <w:rPr>
          <w:rFonts w:ascii="Arial" w:hAnsi="Arial" w:cs="Arial"/>
          <w:sz w:val="18"/>
          <w:szCs w:val="20"/>
          <w:lang w:val="es-ES_tradnl"/>
        </w:rPr>
      </w:pPr>
    </w:p>
    <w:p w:rsidR="000E7B93" w:rsidRPr="00D449A0" w:rsidRDefault="000E7B93" w:rsidP="00124DA6">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PARTICIPANTE “A”</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0E7B93" w:rsidRPr="00D449A0" w:rsidRDefault="000E7B93" w:rsidP="000E7B93">
      <w:pPr>
        <w:spacing w:after="0" w:line="240" w:lineRule="auto"/>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b/>
          <w:sz w:val="18"/>
          <w:szCs w:val="20"/>
          <w:lang w:val="es-ES_tradnl"/>
        </w:rPr>
        <w:t>PARTICIPANTE “B”</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49140D" w:rsidRPr="00D449A0" w:rsidRDefault="0049140D" w:rsidP="008F57AE">
      <w:pPr>
        <w:spacing w:after="0" w:line="240" w:lineRule="auto"/>
        <w:jc w:val="both"/>
        <w:rPr>
          <w:rFonts w:ascii="Arial" w:hAnsi="Arial" w:cs="Arial"/>
          <w:sz w:val="18"/>
          <w:szCs w:val="20"/>
          <w:lang w:val="es-ES_tradnl"/>
        </w:rPr>
      </w:pPr>
    </w:p>
    <w:p w:rsidR="0049140D" w:rsidRPr="00D449A0" w:rsidRDefault="0049140D"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CADA UNO DELOS FIRMANTES QUEDARÁ OBLIGADO JUNTO CON LOS DEMÁS INTEGRANTES, YA SEA EN FORMA (</w:t>
      </w:r>
      <w:r w:rsidRPr="00D449A0">
        <w:rPr>
          <w:rFonts w:ascii="Arial" w:hAnsi="Arial" w:cs="Arial"/>
          <w:i/>
          <w:sz w:val="18"/>
          <w:szCs w:val="20"/>
          <w:lang w:val="es-ES_tradnl"/>
        </w:rPr>
        <w:t>SOLIDARIA O MANCOMUNADA)</w:t>
      </w:r>
      <w:r w:rsidR="008F57AE" w:rsidRPr="00D449A0">
        <w:rPr>
          <w:rFonts w:ascii="Arial" w:hAnsi="Arial" w:cs="Arial"/>
          <w:i/>
          <w:sz w:val="18"/>
          <w:szCs w:val="20"/>
          <w:lang w:val="es-ES_tradnl"/>
        </w:rPr>
        <w:t xml:space="preserve">, </w:t>
      </w:r>
      <w:r w:rsidR="008F57AE" w:rsidRPr="00D449A0">
        <w:rPr>
          <w:rFonts w:ascii="Arial" w:hAnsi="Arial" w:cs="Arial"/>
          <w:sz w:val="18"/>
          <w:szCs w:val="20"/>
          <w:lang w:val="es-ES_tradnl"/>
        </w:rPr>
        <w:t>PARA EFECTOS DEL PROCEIDMIENTO DE CONTRATACIÓN Y DEL CONTRATO, EN SU CASO QUE SE LES ADJUDIQUE EL MISMO.</w:t>
      </w:r>
    </w:p>
    <w:p w:rsidR="000E7B93" w:rsidRPr="00D449A0" w:rsidRDefault="000E7B93" w:rsidP="00853750">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SEGUNDA.-REPRESENTANTE COMÚN.</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w:t>
      </w:r>
      <w:r w:rsidR="0049140D" w:rsidRPr="00D449A0">
        <w:rPr>
          <w:rFonts w:ascii="Arial" w:hAnsi="Arial" w:cs="Arial"/>
          <w:sz w:val="18"/>
          <w:szCs w:val="20"/>
          <w:lang w:val="es-ES_tradnl"/>
        </w:rPr>
        <w:t xml:space="preserve"> PARTES” ACEPTAN EXPRESAMENTE</w:t>
      </w:r>
      <w:r w:rsidRPr="00D449A0">
        <w:rPr>
          <w:rFonts w:ascii="Arial" w:hAnsi="Arial" w:cs="Arial"/>
          <w:sz w:val="18"/>
          <w:szCs w:val="20"/>
          <w:lang w:val="es-ES_tradnl"/>
        </w:rPr>
        <w:t xml:space="preserve"> DESIGNAR COMO REPRESENTANTE COMÚN AL ____________, OTORGÁNDOLE PODER AMPLIO Y SUFICIENTE, PARA ATENDER TODO LO RELACIONADO CON LAS PROPUESTAS TÉCNICA Y ECONÓMICA EN EL PROCEDIMIENTO DE LICITACIÓN, ASÍ COMO PARA SUSCRIBIR </w:t>
      </w:r>
      <w:r w:rsidR="0049140D" w:rsidRPr="00D449A0">
        <w:rPr>
          <w:rFonts w:ascii="Arial" w:hAnsi="Arial" w:cs="Arial"/>
          <w:sz w:val="18"/>
          <w:szCs w:val="20"/>
          <w:lang w:val="es-ES_tradnl"/>
        </w:rPr>
        <w:t>LAS MISMAS</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lastRenderedPageBreak/>
        <w:t xml:space="preserve">ASIMISMO, CONVIENEN ENTRE SI EN CONSTITUIRSE EN FORMA CONJUNTA Y </w:t>
      </w:r>
      <w:r w:rsidR="0049140D" w:rsidRPr="00D449A0">
        <w:rPr>
          <w:rFonts w:ascii="Arial" w:hAnsi="Arial" w:cs="Arial"/>
          <w:i/>
          <w:sz w:val="18"/>
          <w:szCs w:val="20"/>
          <w:lang w:val="es-ES_tradnl"/>
        </w:rPr>
        <w:t>(</w:t>
      </w:r>
      <w:r w:rsidRPr="00D449A0">
        <w:rPr>
          <w:rFonts w:ascii="Arial" w:hAnsi="Arial" w:cs="Arial"/>
          <w:i/>
          <w:sz w:val="18"/>
          <w:szCs w:val="20"/>
          <w:lang w:val="es-ES_tradnl"/>
        </w:rPr>
        <w:t>SOLIDARIA</w:t>
      </w:r>
      <w:r w:rsidR="0049140D" w:rsidRPr="00D449A0">
        <w:rPr>
          <w:rFonts w:ascii="Arial" w:hAnsi="Arial" w:cs="Arial"/>
          <w:i/>
          <w:sz w:val="18"/>
          <w:szCs w:val="20"/>
          <w:lang w:val="es-ES_tradnl"/>
        </w:rPr>
        <w:t>/MANCOMUNADA)</w:t>
      </w:r>
      <w:r w:rsidRPr="00D449A0">
        <w:rPr>
          <w:rFonts w:ascii="Arial" w:hAnsi="Arial" w:cs="Arial"/>
          <w:sz w:val="18"/>
          <w:szCs w:val="20"/>
          <w:lang w:val="es-ES_tradnl"/>
        </w:rPr>
        <w:t xml:space="preserve"> PARA COMPROMETERSE POR CUALQUIER RESPONSABILIDAD DERIVADA DEL CUMPLIMIENTO DE LAS OBLIGACIONES ESTABLECIDAS EN EL PRESENTE CONVENIO, CON RELACIÓN AL CONTRATO QUE SUS REPRESENTANTES LEGALES FIRMEN CON EL INSTITUTO MEXICANO DEL SEGURO SOCIAL (IMSS), DERIVADO DE</w:t>
      </w:r>
      <w:r w:rsidR="0049140D" w:rsidRPr="00D449A0">
        <w:rPr>
          <w:rFonts w:ascii="Arial" w:hAnsi="Arial" w:cs="Arial"/>
          <w:sz w:val="18"/>
          <w:szCs w:val="20"/>
          <w:lang w:val="es-ES_tradnl"/>
        </w:rPr>
        <w:t xml:space="preserve">L PROCEDIMIENTO DE CONTRATACIÓN, </w:t>
      </w:r>
      <w:r w:rsidRPr="00D449A0">
        <w:rPr>
          <w:rFonts w:ascii="Arial" w:hAnsi="Arial" w:cs="Arial"/>
          <w:sz w:val="18"/>
          <w:szCs w:val="20"/>
          <w:lang w:val="es-ES_tradnl"/>
        </w:rPr>
        <w:t xml:space="preserve">ACEPTANDO EXPRESAMENTE EN RESPONDER ANTE EL IMSS POR LAS PROPUESTAS </w:t>
      </w:r>
      <w:r w:rsidR="0049140D" w:rsidRPr="00D449A0">
        <w:rPr>
          <w:rFonts w:ascii="Arial" w:hAnsi="Arial" w:cs="Arial"/>
          <w:sz w:val="18"/>
          <w:szCs w:val="20"/>
          <w:lang w:val="es-ES_tradnl"/>
        </w:rPr>
        <w:t xml:space="preserve">QUE SE PRESENTEN Y, EN SU CASO </w:t>
      </w:r>
      <w:r w:rsidRPr="00D449A0">
        <w:rPr>
          <w:rFonts w:ascii="Arial" w:hAnsi="Arial" w:cs="Arial"/>
          <w:sz w:val="18"/>
          <w:szCs w:val="20"/>
          <w:lang w:val="es-ES_tradnl"/>
        </w:rPr>
        <w:t>DE LAS OBLIGACIONES QUE DERIVEN DE LA ADJUDICACIÓN DEL CONTRATO RESPECTIVO.</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TERCERA.- DEL COBRO DE LAS FACTURAS.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EXPRESAMENTE, QUE “EL PARTICIPANTE</w:t>
      </w:r>
      <w:r w:rsidR="00B751C3" w:rsidRPr="00D449A0">
        <w:rPr>
          <w:rFonts w:ascii="Arial" w:hAnsi="Arial" w:cs="Arial"/>
          <w:sz w:val="18"/>
          <w:szCs w:val="20"/>
          <w:lang w:val="es-ES_tradnl"/>
        </w:rPr>
        <w:t xml:space="preserve"> </w:t>
      </w:r>
      <w:r w:rsidR="00B751C3" w:rsidRPr="00D449A0">
        <w:rPr>
          <w:rFonts w:ascii="Arial" w:hAnsi="Arial" w:cs="Arial"/>
          <w:i/>
          <w:sz w:val="18"/>
          <w:szCs w:val="20"/>
          <w:lang w:val="es-ES_tradnl"/>
        </w:rPr>
        <w:t>(A o B)</w:t>
      </w:r>
      <w:r w:rsidR="00B751C3" w:rsidRPr="00D449A0">
        <w:rPr>
          <w:rFonts w:ascii="Arial" w:hAnsi="Arial" w:cs="Arial"/>
          <w:sz w:val="18"/>
          <w:szCs w:val="20"/>
          <w:lang w:val="es-ES_tradnl"/>
        </w:rPr>
        <w:t xml:space="preserve">  ES EL </w:t>
      </w:r>
      <w:r w:rsidRPr="00D449A0">
        <w:rPr>
          <w:rFonts w:ascii="Arial" w:hAnsi="Arial" w:cs="Arial"/>
          <w:sz w:val="18"/>
          <w:szCs w:val="20"/>
          <w:lang w:val="es-ES_tradnl"/>
        </w:rPr>
        <w:t xml:space="preserve">FACULTADO  PARA EFECTUAR EL COBRO DE LAS FACTURAS RELATIVAS AL SERVICIO QUE SE PROPORCIONE AL IMSS, CON MOTIVO DEL CONTRATO QUE SE DERIVE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 xml:space="preserve">ELECTRÓNICA </w:t>
      </w:r>
      <w:r w:rsidRPr="00D449A0">
        <w:rPr>
          <w:rFonts w:ascii="Arial" w:hAnsi="Arial" w:cs="Arial"/>
          <w:sz w:val="18"/>
          <w:szCs w:val="20"/>
          <w:lang w:val="es-ES_tradnl"/>
        </w:rPr>
        <w:t>NÚMERO __</w:t>
      </w:r>
      <w:r w:rsidR="00FC08E9" w:rsidRPr="00D449A0">
        <w:rPr>
          <w:rFonts w:ascii="Arial" w:hAnsi="Arial" w:cs="Arial"/>
          <w:sz w:val="18"/>
          <w:szCs w:val="20"/>
          <w:lang w:val="es-ES_tradnl"/>
        </w:rPr>
        <w:t>________________________________</w:t>
      </w:r>
      <w:r w:rsidRPr="00D449A0">
        <w:rPr>
          <w:rFonts w:ascii="Arial" w:hAnsi="Arial" w:cs="Arial"/>
          <w:sz w:val="18"/>
          <w:szCs w:val="20"/>
          <w:lang w:val="es-ES_tradnl"/>
        </w:rPr>
        <w:t>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CUARTA.- VIGENCIA.</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QUE LA VIGENCIA DEL PRESENTE CONVENIO SERÁ EL DEL PERÍODO DURANTE EL CUAL SE DESARROLLE EL PROCEDIMIENTO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ELECTRÓNICA NÚMERO ______</w:t>
      </w:r>
      <w:r w:rsidR="00FC08E9" w:rsidRPr="00D449A0">
        <w:rPr>
          <w:rFonts w:ascii="Arial" w:hAnsi="Arial" w:cs="Arial"/>
          <w:sz w:val="18"/>
          <w:szCs w:val="20"/>
          <w:lang w:val="es-ES_tradnl"/>
        </w:rPr>
        <w:t>___________________________</w:t>
      </w:r>
      <w:r w:rsidR="00B751C3" w:rsidRPr="00D449A0">
        <w:rPr>
          <w:rFonts w:ascii="Arial" w:hAnsi="Arial" w:cs="Arial"/>
          <w:sz w:val="18"/>
          <w:szCs w:val="20"/>
          <w:lang w:val="es-ES_tradnl"/>
        </w:rPr>
        <w:t>____, INCLUYENDO EN SU CASO</w:t>
      </w:r>
      <w:r w:rsidRPr="00D449A0">
        <w:rPr>
          <w:rFonts w:ascii="Arial" w:hAnsi="Arial" w:cs="Arial"/>
          <w:sz w:val="18"/>
          <w:szCs w:val="20"/>
          <w:lang w:val="es-ES_tradnl"/>
        </w:rPr>
        <w:t xml:space="preserve"> DE RESULTAR ADJUDICADOS</w:t>
      </w:r>
      <w:r w:rsidR="00B751C3" w:rsidRPr="00D449A0">
        <w:rPr>
          <w:rFonts w:ascii="Arial" w:hAnsi="Arial" w:cs="Arial"/>
          <w:sz w:val="18"/>
          <w:szCs w:val="20"/>
          <w:lang w:val="es-ES_tradnl"/>
        </w:rPr>
        <w:t>,  EL CONTRATO</w:t>
      </w:r>
      <w:r w:rsidRPr="00D449A0">
        <w:rPr>
          <w:rFonts w:ascii="Arial" w:hAnsi="Arial" w:cs="Arial"/>
          <w:sz w:val="18"/>
          <w:szCs w:val="20"/>
          <w:lang w:val="es-ES_tradnl"/>
        </w:rPr>
        <w:t xml:space="preserve"> </w:t>
      </w:r>
      <w:r w:rsidR="00B751C3" w:rsidRPr="00D449A0">
        <w:rPr>
          <w:rFonts w:ascii="Arial" w:hAnsi="Arial" w:cs="Arial"/>
          <w:sz w:val="18"/>
          <w:szCs w:val="20"/>
          <w:lang w:val="es-ES_tradnl"/>
        </w:rPr>
        <w:t>Y LOS CONVENIOS DE MODIFICACIÓN QUE PUDIERAN RESULTAR.</w:t>
      </w:r>
    </w:p>
    <w:p w:rsidR="00FC08E9" w:rsidRPr="00D449A0" w:rsidRDefault="00FC08E9"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QUINTA.-OBLIGACIONES.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ACEPTAN Y SE OBLIGAN A PROTOCOLIZAR ANTE NOTARIO PÚBLICO EL PRESENTE CONVENIO, EN CASO DE RESULTAR ADJUDICADOS DEL CONTRATO QUE SE DERIVE DEL FALLO EMITIDO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NÚMERO _________ EN QUE PARTICIPAN Y, QUE EL PRESENTE INSTRUMENTO, DEBIDAMENTE PROTOCOLIZADO, FORMARÁ PARTE INTEGRANTE DEL CONTRATO QUE SUSCRIBAN LOS REPRESENTANTES LEGALES DE CADA INTEGRANTE Y EL IMSS. </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LEÍDO EL PRESENTE CONVENIO POR “LAS PARTES” Y ENTERADOS DE SU ALCANCE Y EFECTOS LEGALES, ACEPTANDO QUE NO EXISTIÓ ERROR, DOLO, VIOLENCIA O MALA FE, LO RATIFICAN Y FIRMAN, DE CONF</w:t>
      </w:r>
      <w:r w:rsidR="007942AC">
        <w:rPr>
          <w:rFonts w:ascii="Arial" w:hAnsi="Arial" w:cs="Arial"/>
          <w:sz w:val="18"/>
          <w:szCs w:val="20"/>
          <w:lang w:val="es-ES_tradnl"/>
        </w:rPr>
        <w:t>ORMIDAD EN LA CIUDAD DE MÉXICO</w:t>
      </w:r>
      <w:r w:rsidRPr="00D449A0">
        <w:rPr>
          <w:rFonts w:ascii="Arial" w:hAnsi="Arial" w:cs="Arial"/>
          <w:sz w:val="18"/>
          <w:szCs w:val="20"/>
          <w:lang w:val="es-ES_tradnl"/>
        </w:rPr>
        <w:t>, EL DÍA ___________ DE _________ DE 20___.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p>
    <w:tbl>
      <w:tblPr>
        <w:tblW w:w="7560" w:type="dxa"/>
        <w:jc w:val="center"/>
        <w:tblLayout w:type="fixed"/>
        <w:tblCellMar>
          <w:left w:w="70" w:type="dxa"/>
          <w:right w:w="70" w:type="dxa"/>
        </w:tblCellMar>
        <w:tblLook w:val="0000" w:firstRow="0" w:lastRow="0" w:firstColumn="0" w:lastColumn="0" w:noHBand="0" w:noVBand="0"/>
      </w:tblPr>
      <w:tblGrid>
        <w:gridCol w:w="3600"/>
        <w:gridCol w:w="720"/>
        <w:gridCol w:w="3240"/>
      </w:tblGrid>
      <w:tr w:rsidR="00853750" w:rsidRPr="00D449A0" w:rsidTr="00853750">
        <w:trPr>
          <w:jc w:val="center"/>
        </w:trPr>
        <w:tc>
          <w:tcPr>
            <w:tcW w:w="360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A”</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B”</w:t>
            </w:r>
          </w:p>
          <w:p w:rsidR="00853750" w:rsidRPr="00D449A0" w:rsidRDefault="00853750" w:rsidP="00853750">
            <w:pPr>
              <w:spacing w:after="0" w:line="240" w:lineRule="auto"/>
              <w:ind w:left="-284"/>
              <w:jc w:val="center"/>
              <w:rPr>
                <w:rFonts w:ascii="Arial" w:hAnsi="Arial" w:cs="Arial"/>
                <w:sz w:val="18"/>
                <w:szCs w:val="20"/>
                <w:lang w:val="es-ES_tradnl"/>
              </w:rPr>
            </w:pPr>
          </w:p>
        </w:tc>
      </w:tr>
      <w:tr w:rsidR="00853750" w:rsidRPr="00D449A0" w:rsidTr="00853750">
        <w:trPr>
          <w:jc w:val="center"/>
        </w:trPr>
        <w:tc>
          <w:tcPr>
            <w:tcW w:w="360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r>
    </w:tbl>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573053" w:rsidRDefault="00853750" w:rsidP="00853750">
      <w:pPr>
        <w:spacing w:after="0" w:line="240" w:lineRule="auto"/>
        <w:ind w:left="-284"/>
        <w:jc w:val="center"/>
        <w:rPr>
          <w:rFonts w:ascii="Arial" w:hAnsi="Arial" w:cs="Arial"/>
          <w:sz w:val="20"/>
          <w:szCs w:val="20"/>
          <w:lang w:val="es-ES_tradnl"/>
        </w:rPr>
      </w:pPr>
    </w:p>
    <w:p w:rsidR="00853750" w:rsidRPr="00573053" w:rsidRDefault="00853750" w:rsidP="00853750">
      <w:pPr>
        <w:spacing w:after="0" w:line="240" w:lineRule="auto"/>
        <w:ind w:left="-284"/>
        <w:jc w:val="both"/>
        <w:rPr>
          <w:rFonts w:ascii="Arial" w:hAnsi="Arial" w:cs="Arial"/>
          <w:sz w:val="20"/>
          <w:szCs w:val="20"/>
          <w:lang w:val="es-ES_tradnl"/>
        </w:rPr>
      </w:pPr>
    </w:p>
    <w:p w:rsidR="003909D5" w:rsidRDefault="003909D5">
      <w:pPr>
        <w:rPr>
          <w:rFonts w:ascii="Arial" w:hAnsi="Arial" w:cs="Arial"/>
          <w:sz w:val="20"/>
          <w:szCs w:val="20"/>
          <w:lang w:val="es-ES_tradnl"/>
        </w:rPr>
        <w:sectPr w:rsidR="003909D5" w:rsidSect="00FB7D3C">
          <w:pgSz w:w="12240" w:h="15840"/>
          <w:pgMar w:top="862" w:right="1327" w:bottom="1134" w:left="1418" w:header="284" w:footer="493" w:gutter="0"/>
          <w:cols w:space="708"/>
          <w:docGrid w:linePitch="360"/>
        </w:sectPr>
      </w:pPr>
    </w:p>
    <w:p w:rsidR="00715683" w:rsidRPr="00573053" w:rsidRDefault="00A402EC" w:rsidP="00715683">
      <w:pPr>
        <w:pStyle w:val="Ttulo1"/>
        <w:numPr>
          <w:ilvl w:val="0"/>
          <w:numId w:val="0"/>
        </w:numPr>
        <w:spacing w:before="0" w:after="0"/>
        <w:ind w:left="-284"/>
        <w:jc w:val="center"/>
        <w:rPr>
          <w:rFonts w:cs="Arial"/>
          <w:sz w:val="20"/>
          <w:szCs w:val="20"/>
          <w:lang w:val="es-ES_tradnl"/>
        </w:rPr>
      </w:pPr>
      <w:bookmarkStart w:id="1" w:name="_Toc336378684"/>
      <w:bookmarkStart w:id="2" w:name="_Toc356557686"/>
      <w:bookmarkStart w:id="3" w:name="_Toc358979939"/>
      <w:bookmarkStart w:id="4" w:name="_Toc367205814"/>
      <w:r>
        <w:rPr>
          <w:rFonts w:cs="Arial"/>
          <w:sz w:val="20"/>
          <w:szCs w:val="20"/>
          <w:lang w:val="es-ES_tradnl"/>
        </w:rPr>
        <w:lastRenderedPageBreak/>
        <w:t>ANEXO 14</w:t>
      </w:r>
    </w:p>
    <w:p w:rsidR="00715683" w:rsidRPr="00573053" w:rsidRDefault="003B04BA" w:rsidP="00715683">
      <w:pPr>
        <w:jc w:val="center"/>
        <w:rPr>
          <w:b/>
        </w:rPr>
      </w:pPr>
      <w:r>
        <w:rPr>
          <w:b/>
        </w:rPr>
        <w:t xml:space="preserve">FORMATO DE </w:t>
      </w:r>
      <w:r w:rsidR="00715683" w:rsidRPr="00573053">
        <w:rPr>
          <w:b/>
        </w:rPr>
        <w:t>PROPUESTA ECONÓMICA</w:t>
      </w:r>
    </w:p>
    <w:tbl>
      <w:tblPr>
        <w:tblW w:w="5034" w:type="pct"/>
        <w:tblLook w:val="0000" w:firstRow="0" w:lastRow="0" w:firstColumn="0" w:lastColumn="0" w:noHBand="0" w:noVBand="0"/>
      </w:tblPr>
      <w:tblGrid>
        <w:gridCol w:w="697"/>
        <w:gridCol w:w="349"/>
        <w:gridCol w:w="431"/>
        <w:gridCol w:w="944"/>
        <w:gridCol w:w="336"/>
        <w:gridCol w:w="249"/>
        <w:gridCol w:w="1824"/>
        <w:gridCol w:w="561"/>
        <w:gridCol w:w="105"/>
        <w:gridCol w:w="945"/>
        <w:gridCol w:w="122"/>
        <w:gridCol w:w="495"/>
        <w:gridCol w:w="224"/>
        <w:gridCol w:w="672"/>
        <w:gridCol w:w="444"/>
        <w:gridCol w:w="1379"/>
      </w:tblGrid>
      <w:tr w:rsidR="00A402EC" w:rsidRPr="00A402EC" w:rsidTr="00C85DDE">
        <w:trPr>
          <w:cantSplit/>
          <w:trHeight w:hRule="exact" w:val="319"/>
        </w:trPr>
        <w:tc>
          <w:tcPr>
            <w:tcW w:w="1476" w:type="pct"/>
            <w:gridSpan w:val="5"/>
            <w:tcBorders>
              <w:right w:val="single" w:sz="4" w:space="0" w:color="auto"/>
            </w:tcBorders>
          </w:tcPr>
          <w:p w:rsidR="00F11B0C" w:rsidRDefault="00A402EC" w:rsidP="00CF511B">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LICITACIÓN P</w:t>
            </w:r>
            <w:r w:rsidR="00564A30">
              <w:rPr>
                <w:rFonts w:ascii="Arial Narrow" w:eastAsia="Calibri" w:hAnsi="Arial Narrow" w:cs="Times New Roman"/>
                <w:b/>
                <w:noProof w:val="0"/>
                <w:sz w:val="18"/>
                <w:szCs w:val="18"/>
              </w:rPr>
              <w:t>Ú</w:t>
            </w:r>
            <w:r w:rsidRPr="00A402EC">
              <w:rPr>
                <w:rFonts w:ascii="Arial Narrow" w:eastAsia="Calibri" w:hAnsi="Arial Narrow" w:cs="Times New Roman"/>
                <w:b/>
                <w:noProof w:val="0"/>
                <w:sz w:val="18"/>
                <w:szCs w:val="18"/>
              </w:rPr>
              <w:t>BLICA</w:t>
            </w:r>
            <w:r w:rsidR="00D57312">
              <w:rPr>
                <w:rFonts w:ascii="Arial Narrow" w:eastAsia="Calibri" w:hAnsi="Arial Narrow" w:cs="Times New Roman"/>
                <w:b/>
                <w:noProof w:val="0"/>
                <w:sz w:val="18"/>
                <w:szCs w:val="18"/>
              </w:rPr>
              <w:t xml:space="preserve"> NACIONAL</w:t>
            </w:r>
            <w:r w:rsidRPr="00A402EC">
              <w:rPr>
                <w:rFonts w:ascii="Arial Narrow" w:eastAsia="Calibri" w:hAnsi="Arial Narrow" w:cs="Times New Roman"/>
                <w:b/>
                <w:noProof w:val="0"/>
                <w:sz w:val="18"/>
                <w:szCs w:val="18"/>
              </w:rPr>
              <w:t xml:space="preserve"> </w:t>
            </w:r>
            <w:r w:rsidR="00CF511B">
              <w:rPr>
                <w:rFonts w:ascii="Arial Narrow" w:eastAsia="Calibri" w:hAnsi="Arial Narrow" w:cs="Times New Roman"/>
                <w:b/>
                <w:noProof w:val="0"/>
                <w:sz w:val="18"/>
                <w:szCs w:val="18"/>
              </w:rPr>
              <w:t xml:space="preserve">INTERNACIONAL </w:t>
            </w:r>
            <w:r w:rsidR="00F11B0C">
              <w:rPr>
                <w:rFonts w:ascii="Arial Narrow" w:eastAsia="Calibri" w:hAnsi="Arial Narrow" w:cs="Times New Roman"/>
                <w:b/>
                <w:noProof w:val="0"/>
                <w:sz w:val="18"/>
                <w:szCs w:val="18"/>
              </w:rPr>
              <w:t xml:space="preserve">BAJO  TRATADOS </w:t>
            </w:r>
          </w:p>
          <w:p w:rsidR="00CF511B" w:rsidRDefault="00CF511B" w:rsidP="00CF511B">
            <w:pPr>
              <w:snapToGrid w:val="0"/>
              <w:spacing w:line="360" w:lineRule="auto"/>
              <w:jc w:val="both"/>
              <w:rPr>
                <w:rFonts w:ascii="Arial Narrow" w:eastAsia="Calibri" w:hAnsi="Arial Narrow" w:cs="Times New Roman"/>
                <w:b/>
                <w:noProof w:val="0"/>
                <w:sz w:val="18"/>
                <w:szCs w:val="18"/>
              </w:rPr>
            </w:pPr>
            <w:r>
              <w:rPr>
                <w:rFonts w:ascii="Arial Narrow" w:eastAsia="Calibri" w:hAnsi="Arial Narrow" w:cs="Times New Roman"/>
                <w:b/>
                <w:noProof w:val="0"/>
                <w:sz w:val="18"/>
                <w:szCs w:val="18"/>
              </w:rPr>
              <w:t xml:space="preserve">COBERTURA </w:t>
            </w:r>
          </w:p>
          <w:p w:rsidR="00A402EC" w:rsidRPr="00A402EC" w:rsidRDefault="00A402EC" w:rsidP="00CF511B">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 xml:space="preserve">  N°.</w:t>
            </w:r>
          </w:p>
        </w:tc>
        <w:tc>
          <w:tcPr>
            <w:tcW w:w="1996" w:type="pct"/>
            <w:gridSpan w:val="5"/>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389" w:type="pct"/>
            <w:gridSpan w:val="3"/>
            <w:tcBorders>
              <w:left w:val="single" w:sz="4" w:space="0" w:color="auto"/>
              <w:right w:val="single" w:sz="4" w:space="0" w:color="auto"/>
            </w:tcBorders>
          </w:tcPr>
          <w:p w:rsidR="00A402EC" w:rsidRPr="00A402EC" w:rsidRDefault="00A402EC" w:rsidP="00A402EC">
            <w:pPr>
              <w:snapToGrid w:val="0"/>
              <w:spacing w:line="360" w:lineRule="auto"/>
              <w:jc w:val="right"/>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FECHA:</w:t>
            </w:r>
          </w:p>
        </w:tc>
        <w:tc>
          <w:tcPr>
            <w:tcW w:w="113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785" w:type="pct"/>
            <w:gridSpan w:val="3"/>
            <w:vMerge w:val="restar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NOMBRE DEL LICITANTE:</w:t>
            </w:r>
          </w:p>
        </w:tc>
        <w:tc>
          <w:tcPr>
            <w:tcW w:w="2164" w:type="pct"/>
            <w:gridSpan w:val="6"/>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r w:rsidRPr="00A402EC">
              <w:rPr>
                <w:rFonts w:ascii="Arial Narrow" w:eastAsia="Calibri" w:hAnsi="Arial Narrow" w:cs="Times New Roman"/>
                <w:b/>
                <w:noProof w:val="0"/>
                <w:sz w:val="18"/>
                <w:szCs w:val="18"/>
              </w:rPr>
              <w:t xml:space="preserve">FAB. </w:t>
            </w:r>
            <w:proofErr w:type="gramStart"/>
            <w:r w:rsidRPr="00A402EC">
              <w:rPr>
                <w:rFonts w:ascii="Arial Narrow" w:eastAsia="Calibri" w:hAnsi="Arial Narrow" w:cs="Times New Roman"/>
                <w:b/>
                <w:noProof w:val="0"/>
                <w:sz w:val="18"/>
                <w:szCs w:val="18"/>
                <w:lang w:val="pt-PT"/>
              </w:rPr>
              <w:t xml:space="preserve">(     </w:t>
            </w:r>
            <w:proofErr w:type="gramEnd"/>
            <w:r w:rsidRPr="00A402EC">
              <w:rPr>
                <w:rFonts w:ascii="Arial Narrow" w:eastAsia="Calibri" w:hAnsi="Arial Narrow" w:cs="Times New Roman"/>
                <w:b/>
                <w:noProof w:val="0"/>
                <w:sz w:val="18"/>
                <w:szCs w:val="18"/>
                <w:lang w:val="pt-PT"/>
              </w:rPr>
              <w:t>).</w:t>
            </w:r>
            <w:r w:rsidRPr="00A402EC">
              <w:rPr>
                <w:rFonts w:ascii="Arial Narrow" w:eastAsia="Calibri" w:hAnsi="Arial Narrow" w:cs="Times New Roman"/>
                <w:b/>
                <w:noProof w:val="0"/>
                <w:sz w:val="18"/>
                <w:szCs w:val="18"/>
                <w:lang w:val="pt-PT"/>
              </w:rPr>
              <w:tab/>
            </w:r>
          </w:p>
        </w:tc>
        <w:tc>
          <w:tcPr>
            <w:tcW w:w="565" w:type="pct"/>
            <w:gridSpan w:val="3"/>
            <w:vMerge w:val="restart"/>
            <w:tcBorders>
              <w:left w:val="single" w:sz="4" w:space="0" w:color="auto"/>
              <w:right w:val="single" w:sz="4" w:space="0" w:color="auto"/>
            </w:tcBorders>
          </w:tcPr>
          <w:p w:rsidR="00A402EC" w:rsidRPr="00A402EC" w:rsidRDefault="00A402EC" w:rsidP="007942AC">
            <w:pPr>
              <w:snapToGrid w:val="0"/>
              <w:spacing w:line="360" w:lineRule="auto"/>
              <w:jc w:val="both"/>
              <w:rPr>
                <w:rFonts w:ascii="Arial Narrow" w:eastAsia="Calibri" w:hAnsi="Arial Narrow" w:cs="Times New Roman"/>
                <w:b/>
                <w:noProof w:val="0"/>
                <w:sz w:val="18"/>
                <w:szCs w:val="18"/>
                <w:lang w:val="pt-PT"/>
              </w:rPr>
            </w:pPr>
            <w:r w:rsidRPr="00A402EC">
              <w:rPr>
                <w:rFonts w:ascii="Arial Narrow" w:eastAsia="Calibri" w:hAnsi="Arial Narrow" w:cs="Times New Roman"/>
                <w:b/>
                <w:noProof w:val="0"/>
                <w:sz w:val="18"/>
                <w:szCs w:val="18"/>
                <w:lang w:val="pt-PT"/>
              </w:rPr>
              <w:t xml:space="preserve">No. </w:t>
            </w:r>
            <w:proofErr w:type="gramStart"/>
            <w:r w:rsidR="007942AC">
              <w:rPr>
                <w:rFonts w:ascii="Arial Narrow" w:eastAsia="Calibri" w:hAnsi="Arial Narrow" w:cs="Times New Roman"/>
                <w:b/>
                <w:noProof w:val="0"/>
                <w:sz w:val="18"/>
                <w:szCs w:val="18"/>
                <w:lang w:val="pt-PT"/>
              </w:rPr>
              <w:t>de</w:t>
            </w:r>
            <w:proofErr w:type="gramEnd"/>
            <w:r w:rsidRPr="00A402EC">
              <w:rPr>
                <w:rFonts w:ascii="Arial Narrow" w:eastAsia="Calibri" w:hAnsi="Arial Narrow" w:cs="Times New Roman"/>
                <w:b/>
                <w:noProof w:val="0"/>
                <w:sz w:val="18"/>
                <w:szCs w:val="18"/>
                <w:lang w:val="pt-PT"/>
              </w:rPr>
              <w:t xml:space="preserve"> PREI IMSS:</w:t>
            </w:r>
          </w:p>
        </w:tc>
        <w:tc>
          <w:tcPr>
            <w:tcW w:w="902" w:type="pct"/>
            <w:gridSpan w:val="2"/>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33"/>
        </w:trPr>
        <w:tc>
          <w:tcPr>
            <w:tcW w:w="785" w:type="pct"/>
            <w:gridSpan w:val="3"/>
            <w:vMerge/>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164" w:type="pct"/>
            <w:gridSpan w:val="6"/>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lang w:val="pt-PT"/>
              </w:rPr>
              <w:t xml:space="preserve">DIST. </w:t>
            </w:r>
            <w:proofErr w:type="gramStart"/>
            <w:r w:rsidRPr="00A402EC">
              <w:rPr>
                <w:rFonts w:ascii="Arial Narrow" w:eastAsia="Calibri" w:hAnsi="Arial Narrow" w:cs="Times New Roman"/>
                <w:b/>
                <w:noProof w:val="0"/>
                <w:sz w:val="18"/>
                <w:szCs w:val="18"/>
                <w:lang w:val="pt-PT"/>
              </w:rPr>
              <w:t xml:space="preserve">(    </w:t>
            </w:r>
            <w:proofErr w:type="gramEnd"/>
            <w:r w:rsidRPr="00A402EC">
              <w:rPr>
                <w:rFonts w:ascii="Arial Narrow" w:eastAsia="Calibri" w:hAnsi="Arial Narrow" w:cs="Times New Roman"/>
                <w:b/>
                <w:noProof w:val="0"/>
                <w:sz w:val="18"/>
                <w:szCs w:val="18"/>
                <w:lang w:val="pt-PT"/>
              </w:rPr>
              <w:t>).</w:t>
            </w:r>
          </w:p>
        </w:tc>
        <w:tc>
          <w:tcPr>
            <w:tcW w:w="565" w:type="pct"/>
            <w:gridSpan w:val="3"/>
            <w:vMerge/>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p>
        </w:tc>
        <w:tc>
          <w:tcPr>
            <w:tcW w:w="902" w:type="pct"/>
            <w:gridSpan w:val="2"/>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524" w:type="pct"/>
            <w:gridSpan w:val="2"/>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DOMICILIO:</w:t>
            </w:r>
          </w:p>
        </w:tc>
        <w:tc>
          <w:tcPr>
            <w:tcW w:w="4476" w:type="pct"/>
            <w:gridSpan w:val="1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27"/>
        </w:trPr>
        <w:tc>
          <w:tcPr>
            <w:tcW w:w="349" w:type="pc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R. F.</w:t>
            </w:r>
            <w:r w:rsidR="00243481">
              <w:rPr>
                <w:rFonts w:ascii="Arial Narrow" w:eastAsia="Calibri" w:hAnsi="Arial Narrow" w:cs="Times New Roman"/>
                <w:b/>
                <w:noProof w:val="0"/>
                <w:sz w:val="18"/>
                <w:szCs w:val="18"/>
              </w:rPr>
              <w:t>C.</w:t>
            </w:r>
            <w:r w:rsidRPr="00A402EC">
              <w:rPr>
                <w:rFonts w:ascii="Arial Narrow" w:eastAsia="Calibri" w:hAnsi="Arial Narrow" w:cs="Times New Roman"/>
                <w:b/>
                <w:noProof w:val="0"/>
                <w:sz w:val="18"/>
                <w:szCs w:val="18"/>
              </w:rPr>
              <w:t xml:space="preserve"> C.</w:t>
            </w:r>
          </w:p>
        </w:tc>
        <w:tc>
          <w:tcPr>
            <w:tcW w:w="95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93" w:type="pct"/>
            <w:gridSpan w:val="2"/>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TEL.:</w:t>
            </w:r>
          </w:p>
        </w:tc>
        <w:tc>
          <w:tcPr>
            <w:tcW w:w="973"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81" w:type="pct"/>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FAX:</w:t>
            </w:r>
          </w:p>
        </w:tc>
        <w:tc>
          <w:tcPr>
            <w:tcW w:w="927" w:type="pct"/>
            <w:gridSpan w:val="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473" w:type="pct"/>
            <w:gridSpan w:val="3"/>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CORREO ELECTRONICO:</w:t>
            </w:r>
          </w:p>
        </w:tc>
        <w:tc>
          <w:tcPr>
            <w:tcW w:w="745"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bl>
    <w:p w:rsidR="00A402EC" w:rsidRPr="00A402EC" w:rsidRDefault="00A402EC" w:rsidP="00A402EC">
      <w:pPr>
        <w:jc w:val="both"/>
        <w:rPr>
          <w:rFonts w:ascii="Cambria" w:eastAsia="Calibri" w:hAnsi="Cambria" w:cs="Times New Roman"/>
          <w:noProof w:val="0"/>
          <w:sz w:val="2"/>
        </w:rPr>
      </w:pPr>
      <w:r w:rsidRPr="00A402EC">
        <w:rPr>
          <w:rFonts w:ascii="Arial" w:eastAsia="Calibri" w:hAnsi="Arial" w:cs="Arial"/>
          <w:b/>
          <w:noProof w:val="0"/>
          <w:sz w:val="16"/>
          <w:szCs w:val="16"/>
        </w:rPr>
        <w:t xml:space="preserve">ESTRATIFICACIÓN: </w:t>
      </w:r>
      <w:r w:rsidRPr="00A402EC">
        <w:rPr>
          <w:rFonts w:ascii="Arial" w:eastAsia="Calibri" w:hAnsi="Arial" w:cs="Arial"/>
          <w:b/>
          <w:noProof w:val="0"/>
          <w:sz w:val="16"/>
          <w:szCs w:val="16"/>
        </w:rPr>
        <w:tab/>
        <w:t>MICRO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 xml:space="preserve">PEQUEÑA (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MEDIANA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r>
      <w:r w:rsidRPr="00A402EC">
        <w:rPr>
          <w:rFonts w:ascii="Arial" w:eastAsia="Calibri" w:hAnsi="Arial" w:cs="Arial"/>
          <w:b/>
          <w:noProof w:val="0"/>
          <w:sz w:val="16"/>
          <w:szCs w:val="16"/>
        </w:rPr>
        <w:tab/>
        <w:t>GRANDE (        )</w:t>
      </w:r>
    </w:p>
    <w:tbl>
      <w:tblPr>
        <w:tblW w:w="5000" w:type="pct"/>
        <w:tblCellMar>
          <w:left w:w="70" w:type="dxa"/>
          <w:right w:w="70" w:type="dxa"/>
        </w:tblCellMar>
        <w:tblLook w:val="04A0" w:firstRow="1" w:lastRow="0" w:firstColumn="1" w:lastColumn="0" w:noHBand="0" w:noVBand="1"/>
      </w:tblPr>
      <w:tblGrid>
        <w:gridCol w:w="732"/>
        <w:gridCol w:w="461"/>
        <w:gridCol w:w="1544"/>
        <w:gridCol w:w="1547"/>
        <w:gridCol w:w="181"/>
        <w:gridCol w:w="707"/>
        <w:gridCol w:w="852"/>
        <w:gridCol w:w="709"/>
        <w:gridCol w:w="992"/>
        <w:gridCol w:w="1910"/>
      </w:tblGrid>
      <w:tr w:rsidR="00480F20" w:rsidRPr="002048CA" w:rsidTr="00480F20">
        <w:trPr>
          <w:cantSplit/>
          <w:trHeight w:val="290"/>
          <w:tblHeader/>
        </w:trPr>
        <w:tc>
          <w:tcPr>
            <w:tcW w:w="380" w:type="pct"/>
            <w:vMerge w:val="restart"/>
            <w:tcBorders>
              <w:top w:val="single" w:sz="4" w:space="0" w:color="auto"/>
              <w:left w:val="single" w:sz="4" w:space="0" w:color="auto"/>
              <w:bottom w:val="single" w:sz="4" w:space="0" w:color="auto"/>
              <w:right w:val="single" w:sz="4" w:space="0" w:color="auto"/>
            </w:tcBorders>
            <w:shd w:val="clear" w:color="000000" w:fill="C2D69A"/>
            <w:vAlign w:val="center"/>
            <w:hideMark/>
          </w:tcPr>
          <w:p w:rsidR="00480F20" w:rsidRPr="00A402EC" w:rsidRDefault="00480F20" w:rsidP="00A402EC">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 xml:space="preserve">No. DE </w:t>
            </w:r>
            <w:r w:rsidRPr="00A402EC">
              <w:rPr>
                <w:rFonts w:eastAsia="Times New Roman" w:cstheme="minorHAnsi"/>
                <w:b/>
                <w:bCs/>
                <w:noProof w:val="0"/>
                <w:color w:val="000000"/>
                <w:sz w:val="16"/>
                <w:szCs w:val="16"/>
                <w:lang w:eastAsia="es-MX"/>
              </w:rPr>
              <w:t>PARTIDA</w:t>
            </w:r>
          </w:p>
        </w:tc>
        <w:tc>
          <w:tcPr>
            <w:tcW w:w="1937" w:type="pct"/>
            <w:gridSpan w:val="4"/>
            <w:vMerge w:val="restart"/>
            <w:tcBorders>
              <w:top w:val="single" w:sz="4" w:space="0" w:color="auto"/>
              <w:left w:val="nil"/>
              <w:right w:val="single" w:sz="4" w:space="0" w:color="auto"/>
            </w:tcBorders>
            <w:shd w:val="clear" w:color="000000" w:fill="C2D69A"/>
            <w:vAlign w:val="center"/>
          </w:tcPr>
          <w:p w:rsidR="00480F20" w:rsidRPr="00A402EC" w:rsidRDefault="00480F20" w:rsidP="002245F8">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DESCRIPCIÓN</w:t>
            </w:r>
          </w:p>
        </w:tc>
        <w:tc>
          <w:tcPr>
            <w:tcW w:w="367" w:type="pct"/>
            <w:vMerge w:val="restart"/>
            <w:tcBorders>
              <w:top w:val="single" w:sz="4" w:space="0" w:color="auto"/>
              <w:left w:val="single" w:sz="4" w:space="0" w:color="auto"/>
              <w:right w:val="single" w:sz="4" w:space="0" w:color="auto"/>
            </w:tcBorders>
            <w:shd w:val="clear" w:color="auto" w:fill="C2D69B" w:themeFill="accent3" w:themeFillTint="99"/>
            <w:vAlign w:val="center"/>
          </w:tcPr>
          <w:p w:rsidR="00480F20" w:rsidRPr="00A402EC" w:rsidRDefault="00480F20" w:rsidP="005A4CD9">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UNIDAD</w:t>
            </w:r>
          </w:p>
        </w:tc>
        <w:tc>
          <w:tcPr>
            <w:tcW w:w="442" w:type="pct"/>
            <w:vMerge w:val="restart"/>
            <w:tcBorders>
              <w:top w:val="single" w:sz="4" w:space="0" w:color="auto"/>
              <w:left w:val="nil"/>
              <w:right w:val="single" w:sz="4" w:space="0" w:color="auto"/>
            </w:tcBorders>
            <w:shd w:val="clear" w:color="000000" w:fill="C2D69A"/>
            <w:vAlign w:val="center"/>
            <w:hideMark/>
          </w:tcPr>
          <w:p w:rsidR="00480F20" w:rsidRPr="00A402EC" w:rsidRDefault="00480F20" w:rsidP="006B745F">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 xml:space="preserve">CANTIDAD </w:t>
            </w:r>
          </w:p>
        </w:tc>
        <w:tc>
          <w:tcPr>
            <w:tcW w:w="368" w:type="pct"/>
            <w:vMerge w:val="restart"/>
            <w:tcBorders>
              <w:top w:val="single" w:sz="4" w:space="0" w:color="auto"/>
              <w:left w:val="nil"/>
              <w:right w:val="single" w:sz="4" w:space="0" w:color="auto"/>
            </w:tcBorders>
            <w:shd w:val="clear" w:color="000000" w:fill="C2D69A"/>
            <w:vAlign w:val="center"/>
          </w:tcPr>
          <w:p w:rsidR="00480F20" w:rsidRPr="00A402EC" w:rsidRDefault="00480F20" w:rsidP="00480F20">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TIPO</w:t>
            </w:r>
          </w:p>
        </w:tc>
        <w:tc>
          <w:tcPr>
            <w:tcW w:w="515" w:type="pct"/>
            <w:vMerge w:val="restart"/>
            <w:tcBorders>
              <w:top w:val="single" w:sz="4" w:space="0" w:color="auto"/>
              <w:left w:val="single" w:sz="4" w:space="0" w:color="auto"/>
              <w:right w:val="single" w:sz="4" w:space="0" w:color="auto"/>
            </w:tcBorders>
            <w:shd w:val="clear" w:color="000000" w:fill="C2D69A"/>
            <w:vAlign w:val="center"/>
          </w:tcPr>
          <w:p w:rsidR="00480F20" w:rsidRPr="00A402EC" w:rsidRDefault="00480F20"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PRECIO UNITARIO</w:t>
            </w:r>
          </w:p>
        </w:tc>
        <w:tc>
          <w:tcPr>
            <w:tcW w:w="991" w:type="pct"/>
            <w:tcBorders>
              <w:top w:val="single" w:sz="4" w:space="0" w:color="auto"/>
              <w:left w:val="nil"/>
              <w:right w:val="single" w:sz="4" w:space="0" w:color="auto"/>
            </w:tcBorders>
            <w:shd w:val="clear" w:color="000000" w:fill="C2D69A"/>
          </w:tcPr>
          <w:p w:rsidR="00480F20" w:rsidRPr="00A402EC" w:rsidRDefault="00480F20" w:rsidP="00A402EC">
            <w:pPr>
              <w:spacing w:after="0" w:line="240" w:lineRule="auto"/>
              <w:jc w:val="center"/>
              <w:rPr>
                <w:rFonts w:eastAsia="Times New Roman" w:cstheme="minorHAnsi"/>
                <w:b/>
                <w:bCs/>
                <w:noProof w:val="0"/>
                <w:color w:val="000000"/>
                <w:sz w:val="16"/>
                <w:szCs w:val="16"/>
                <w:lang w:eastAsia="es-MX"/>
              </w:rPr>
            </w:pPr>
          </w:p>
        </w:tc>
      </w:tr>
      <w:tr w:rsidR="00480F20" w:rsidRPr="002048CA" w:rsidTr="00480F20">
        <w:trPr>
          <w:cantSplit/>
          <w:trHeight w:val="367"/>
          <w:tblHeader/>
        </w:trPr>
        <w:tc>
          <w:tcPr>
            <w:tcW w:w="380" w:type="pct"/>
            <w:vMerge/>
            <w:tcBorders>
              <w:top w:val="single" w:sz="4" w:space="0" w:color="auto"/>
              <w:left w:val="single" w:sz="4" w:space="0" w:color="auto"/>
              <w:bottom w:val="single" w:sz="4" w:space="0" w:color="auto"/>
              <w:right w:val="single" w:sz="4" w:space="0" w:color="auto"/>
            </w:tcBorders>
            <w:shd w:val="clear" w:color="000000" w:fill="C2D69A"/>
            <w:textDirection w:val="btLr"/>
            <w:vAlign w:val="center"/>
          </w:tcPr>
          <w:p w:rsidR="00480F20" w:rsidRPr="00A402EC" w:rsidRDefault="00480F20" w:rsidP="00A402EC">
            <w:pPr>
              <w:spacing w:after="0" w:line="240" w:lineRule="auto"/>
              <w:ind w:left="113" w:right="113"/>
              <w:jc w:val="center"/>
              <w:rPr>
                <w:rFonts w:eastAsia="Times New Roman" w:cstheme="minorHAnsi"/>
                <w:b/>
                <w:bCs/>
                <w:noProof w:val="0"/>
                <w:color w:val="000000"/>
                <w:sz w:val="16"/>
                <w:szCs w:val="16"/>
                <w:lang w:eastAsia="es-MX"/>
              </w:rPr>
            </w:pPr>
          </w:p>
        </w:tc>
        <w:tc>
          <w:tcPr>
            <w:tcW w:w="1937" w:type="pct"/>
            <w:gridSpan w:val="4"/>
            <w:vMerge/>
            <w:tcBorders>
              <w:left w:val="nil"/>
              <w:bottom w:val="single" w:sz="4" w:space="0" w:color="auto"/>
              <w:right w:val="single" w:sz="4" w:space="0" w:color="auto"/>
            </w:tcBorders>
            <w:shd w:val="clear" w:color="000000" w:fill="C2D69A"/>
            <w:vAlign w:val="center"/>
          </w:tcPr>
          <w:p w:rsidR="00480F20" w:rsidRPr="002245F8" w:rsidRDefault="00480F20" w:rsidP="002245F8">
            <w:pPr>
              <w:spacing w:after="0" w:line="240" w:lineRule="auto"/>
              <w:jc w:val="center"/>
              <w:rPr>
                <w:rFonts w:eastAsia="Times New Roman" w:cstheme="minorHAnsi"/>
                <w:b/>
                <w:bCs/>
                <w:noProof w:val="0"/>
                <w:color w:val="000000"/>
                <w:sz w:val="16"/>
                <w:szCs w:val="16"/>
                <w:lang w:eastAsia="es-MX"/>
              </w:rPr>
            </w:pPr>
          </w:p>
        </w:tc>
        <w:tc>
          <w:tcPr>
            <w:tcW w:w="367" w:type="pct"/>
            <w:vMerge/>
            <w:tcBorders>
              <w:left w:val="single" w:sz="4" w:space="0" w:color="auto"/>
              <w:bottom w:val="single" w:sz="4" w:space="0" w:color="auto"/>
              <w:right w:val="single" w:sz="4" w:space="0" w:color="auto"/>
            </w:tcBorders>
            <w:shd w:val="clear" w:color="auto" w:fill="C2D69B" w:themeFill="accent3" w:themeFillTint="99"/>
            <w:textDirection w:val="btLr"/>
          </w:tcPr>
          <w:p w:rsidR="00480F20" w:rsidRPr="00A402EC" w:rsidRDefault="00480F20" w:rsidP="00A402EC">
            <w:pPr>
              <w:spacing w:after="0" w:line="240" w:lineRule="auto"/>
              <w:ind w:left="113" w:right="113"/>
              <w:jc w:val="center"/>
              <w:rPr>
                <w:rFonts w:eastAsia="Times New Roman" w:cstheme="minorHAnsi"/>
                <w:b/>
                <w:bCs/>
                <w:noProof w:val="0"/>
                <w:color w:val="000000"/>
                <w:sz w:val="16"/>
                <w:szCs w:val="16"/>
                <w:lang w:eastAsia="es-MX"/>
              </w:rPr>
            </w:pPr>
          </w:p>
        </w:tc>
        <w:tc>
          <w:tcPr>
            <w:tcW w:w="442" w:type="pct"/>
            <w:vMerge/>
            <w:tcBorders>
              <w:left w:val="nil"/>
              <w:bottom w:val="single" w:sz="4" w:space="0" w:color="auto"/>
              <w:right w:val="single" w:sz="4" w:space="0" w:color="auto"/>
            </w:tcBorders>
            <w:shd w:val="clear" w:color="000000" w:fill="C2D69A"/>
            <w:textDirection w:val="btLr"/>
            <w:vAlign w:val="center"/>
          </w:tcPr>
          <w:p w:rsidR="00480F20" w:rsidRPr="00A402EC" w:rsidRDefault="00480F20" w:rsidP="00A402EC">
            <w:pPr>
              <w:spacing w:after="0" w:line="240" w:lineRule="auto"/>
              <w:ind w:left="113" w:right="113"/>
              <w:jc w:val="center"/>
              <w:rPr>
                <w:rFonts w:eastAsia="Times New Roman" w:cstheme="minorHAnsi"/>
                <w:b/>
                <w:bCs/>
                <w:noProof w:val="0"/>
                <w:color w:val="000000"/>
                <w:sz w:val="16"/>
                <w:szCs w:val="16"/>
                <w:lang w:eastAsia="es-MX"/>
              </w:rPr>
            </w:pPr>
          </w:p>
        </w:tc>
        <w:tc>
          <w:tcPr>
            <w:tcW w:w="368" w:type="pct"/>
            <w:vMerge/>
            <w:tcBorders>
              <w:left w:val="nil"/>
              <w:bottom w:val="single" w:sz="4" w:space="0" w:color="auto"/>
              <w:right w:val="single" w:sz="4" w:space="0" w:color="auto"/>
            </w:tcBorders>
            <w:shd w:val="clear" w:color="000000" w:fill="C2D69A"/>
            <w:textDirection w:val="btLr"/>
          </w:tcPr>
          <w:p w:rsidR="00480F20" w:rsidRPr="00A402EC" w:rsidRDefault="00480F20" w:rsidP="00A402EC">
            <w:pPr>
              <w:spacing w:after="0" w:line="240" w:lineRule="auto"/>
              <w:ind w:left="113" w:right="113"/>
              <w:jc w:val="center"/>
              <w:rPr>
                <w:rFonts w:eastAsia="Times New Roman" w:cstheme="minorHAnsi"/>
                <w:b/>
                <w:bCs/>
                <w:noProof w:val="0"/>
                <w:color w:val="000000"/>
                <w:sz w:val="16"/>
                <w:szCs w:val="16"/>
                <w:lang w:eastAsia="es-MX"/>
              </w:rPr>
            </w:pPr>
          </w:p>
        </w:tc>
        <w:tc>
          <w:tcPr>
            <w:tcW w:w="515" w:type="pct"/>
            <w:vMerge/>
            <w:tcBorders>
              <w:left w:val="single" w:sz="4" w:space="0" w:color="auto"/>
              <w:bottom w:val="single" w:sz="4" w:space="0" w:color="auto"/>
              <w:right w:val="single" w:sz="4" w:space="0" w:color="auto"/>
            </w:tcBorders>
            <w:shd w:val="clear" w:color="000000" w:fill="C2D69A"/>
            <w:textDirection w:val="btLr"/>
            <w:vAlign w:val="center"/>
          </w:tcPr>
          <w:p w:rsidR="00480F20" w:rsidRPr="00A402EC" w:rsidRDefault="00480F20" w:rsidP="00A402EC">
            <w:pPr>
              <w:spacing w:after="0" w:line="240" w:lineRule="auto"/>
              <w:ind w:left="113" w:right="113"/>
              <w:jc w:val="center"/>
              <w:rPr>
                <w:rFonts w:eastAsia="Times New Roman" w:cstheme="minorHAnsi"/>
                <w:b/>
                <w:bCs/>
                <w:noProof w:val="0"/>
                <w:color w:val="000000"/>
                <w:sz w:val="16"/>
                <w:szCs w:val="16"/>
                <w:lang w:eastAsia="es-MX"/>
              </w:rPr>
            </w:pPr>
          </w:p>
        </w:tc>
        <w:tc>
          <w:tcPr>
            <w:tcW w:w="991" w:type="pct"/>
            <w:tcBorders>
              <w:left w:val="nil"/>
              <w:bottom w:val="single" w:sz="4" w:space="0" w:color="auto"/>
              <w:right w:val="single" w:sz="4" w:space="0" w:color="auto"/>
            </w:tcBorders>
            <w:shd w:val="clear" w:color="000000" w:fill="C2D69A"/>
          </w:tcPr>
          <w:p w:rsidR="00480F20" w:rsidRPr="00A402EC" w:rsidRDefault="00480F20" w:rsidP="00D91480">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IMPORTE SIN IVA</w:t>
            </w: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1937" w:type="pct"/>
            <w:gridSpan w:val="4"/>
            <w:tcBorders>
              <w:top w:val="single" w:sz="4" w:space="0" w:color="auto"/>
              <w:left w:val="nil"/>
              <w:bottom w:val="single" w:sz="4" w:space="0" w:color="auto"/>
              <w:right w:val="single" w:sz="4" w:space="0" w:color="auto"/>
            </w:tcBorders>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7" w:type="pct"/>
            <w:tcBorders>
              <w:top w:val="single" w:sz="4" w:space="0" w:color="auto"/>
              <w:left w:val="single" w:sz="4" w:space="0" w:color="auto"/>
              <w:bottom w:val="single" w:sz="4" w:space="0" w:color="auto"/>
              <w:right w:val="single" w:sz="4" w:space="0" w:color="auto"/>
            </w:tcBorders>
            <w:vAlign w:val="center"/>
          </w:tcPr>
          <w:p w:rsidR="00480F20" w:rsidRPr="00DC47BF" w:rsidRDefault="00480F20" w:rsidP="004112F3">
            <w:pPr>
              <w:spacing w:after="0" w:line="240" w:lineRule="auto"/>
              <w:jc w:val="center"/>
              <w:rPr>
                <w:rFonts w:ascii="Arial" w:eastAsia="Times New Roman" w:hAnsi="Arial" w:cs="Arial"/>
                <w:noProof w:val="0"/>
                <w:sz w:val="12"/>
                <w:szCs w:val="12"/>
                <w:lang w:eastAsia="es-MX"/>
              </w:rPr>
            </w:pPr>
          </w:p>
        </w:tc>
        <w:tc>
          <w:tcPr>
            <w:tcW w:w="442" w:type="pct"/>
            <w:tcBorders>
              <w:top w:val="single" w:sz="4" w:space="0" w:color="auto"/>
              <w:left w:val="nil"/>
              <w:bottom w:val="single" w:sz="4" w:space="0" w:color="auto"/>
              <w:right w:val="single" w:sz="4" w:space="0" w:color="auto"/>
            </w:tcBorders>
            <w:shd w:val="clear" w:color="auto" w:fill="auto"/>
            <w:vAlign w:val="center"/>
          </w:tcPr>
          <w:p w:rsidR="00480F20" w:rsidRPr="00667E40" w:rsidRDefault="00480F20" w:rsidP="004112F3">
            <w:pPr>
              <w:spacing w:after="0" w:line="240" w:lineRule="auto"/>
              <w:jc w:val="center"/>
              <w:rPr>
                <w:rFonts w:ascii="Arial" w:eastAsia="Times New Roman" w:hAnsi="Arial" w:cs="Arial"/>
                <w:noProof w:val="0"/>
                <w:sz w:val="14"/>
                <w:szCs w:val="14"/>
                <w:lang w:eastAsia="es-MX"/>
              </w:rPr>
            </w:pPr>
          </w:p>
        </w:tc>
        <w:tc>
          <w:tcPr>
            <w:tcW w:w="368"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c>
          <w:tcPr>
            <w:tcW w:w="991" w:type="pct"/>
            <w:tcBorders>
              <w:top w:val="single" w:sz="4" w:space="0" w:color="auto"/>
              <w:left w:val="nil"/>
              <w:bottom w:val="single" w:sz="4" w:space="0" w:color="auto"/>
              <w:right w:val="single" w:sz="4" w:space="0" w:color="auto"/>
            </w:tcBorders>
          </w:tcPr>
          <w:p w:rsidR="00480F20" w:rsidRPr="00A402EC" w:rsidRDefault="00480F20" w:rsidP="002048CA">
            <w:pPr>
              <w:spacing w:after="0" w:line="240" w:lineRule="auto"/>
              <w:jc w:val="center"/>
              <w:rPr>
                <w:rFonts w:eastAsia="Times New Roman" w:cstheme="minorHAnsi"/>
                <w:noProof w:val="0"/>
                <w:color w:val="000000"/>
                <w:sz w:val="10"/>
                <w:szCs w:val="16"/>
                <w:lang w:eastAsia="es-MX"/>
              </w:rPr>
            </w:pPr>
          </w:p>
        </w:tc>
      </w:tr>
      <w:tr w:rsidR="00480F20" w:rsidRPr="00A402EC" w:rsidTr="00480F20">
        <w:trPr>
          <w:trHeight w:val="333"/>
        </w:trPr>
        <w:tc>
          <w:tcPr>
            <w:tcW w:w="619" w:type="pct"/>
            <w:gridSpan w:val="2"/>
            <w:tcBorders>
              <w:top w:val="single" w:sz="4" w:space="0" w:color="auto"/>
            </w:tcBorders>
          </w:tcPr>
          <w:p w:rsidR="00480F20" w:rsidRPr="00A402EC" w:rsidRDefault="00480F20" w:rsidP="00B53548">
            <w:pPr>
              <w:spacing w:before="100" w:after="100" w:line="240" w:lineRule="auto"/>
              <w:jc w:val="center"/>
              <w:rPr>
                <w:rFonts w:eastAsia="Times New Roman" w:cstheme="minorHAnsi"/>
                <w:noProof w:val="0"/>
                <w:color w:val="000000"/>
                <w:sz w:val="16"/>
                <w:szCs w:val="16"/>
                <w:lang w:eastAsia="ar-SA"/>
              </w:rPr>
            </w:pPr>
          </w:p>
        </w:tc>
        <w:tc>
          <w:tcPr>
            <w:tcW w:w="801" w:type="pct"/>
          </w:tcPr>
          <w:p w:rsidR="00480F20" w:rsidRPr="002245F8" w:rsidRDefault="00480F20" w:rsidP="004112F3">
            <w:pPr>
              <w:spacing w:after="0" w:line="240" w:lineRule="auto"/>
              <w:jc w:val="right"/>
              <w:rPr>
                <w:rFonts w:eastAsia="Times New Roman" w:cstheme="minorHAnsi"/>
                <w:b/>
                <w:bCs/>
                <w:noProof w:val="0"/>
                <w:color w:val="000000"/>
                <w:sz w:val="16"/>
                <w:szCs w:val="16"/>
                <w:lang w:eastAsia="es-MX"/>
              </w:rPr>
            </w:pPr>
          </w:p>
        </w:tc>
        <w:tc>
          <w:tcPr>
            <w:tcW w:w="803" w:type="pct"/>
            <w:tcBorders>
              <w:right w:val="nil"/>
            </w:tcBorders>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p>
        </w:tc>
        <w:tc>
          <w:tcPr>
            <w:tcW w:w="1786" w:type="pct"/>
            <w:gridSpan w:val="5"/>
            <w:tcBorders>
              <w:left w:val="nil"/>
              <w:right w:val="single" w:sz="4" w:space="0" w:color="auto"/>
            </w:tcBorders>
            <w:vAlign w:val="center"/>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SUBTOTAL</w:t>
            </w:r>
          </w:p>
        </w:tc>
        <w:tc>
          <w:tcPr>
            <w:tcW w:w="991" w:type="pct"/>
            <w:tcBorders>
              <w:top w:val="single" w:sz="4" w:space="0" w:color="auto"/>
              <w:left w:val="single" w:sz="4" w:space="0" w:color="auto"/>
              <w:bottom w:val="single" w:sz="4" w:space="0" w:color="auto"/>
              <w:right w:val="single" w:sz="4" w:space="0" w:color="auto"/>
            </w:tcBorders>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p>
        </w:tc>
      </w:tr>
      <w:tr w:rsidR="00480F20" w:rsidRPr="00A402EC" w:rsidTr="00480F20">
        <w:trPr>
          <w:trHeight w:val="267"/>
        </w:trPr>
        <w:tc>
          <w:tcPr>
            <w:tcW w:w="619" w:type="pct"/>
            <w:gridSpan w:val="2"/>
          </w:tcPr>
          <w:p w:rsidR="00480F20" w:rsidRPr="00A402EC" w:rsidRDefault="00480F20" w:rsidP="00B53548">
            <w:pPr>
              <w:spacing w:before="100" w:after="100" w:line="240" w:lineRule="auto"/>
              <w:jc w:val="center"/>
              <w:rPr>
                <w:rFonts w:eastAsia="Times New Roman" w:cstheme="minorHAnsi"/>
                <w:noProof w:val="0"/>
                <w:color w:val="000000"/>
                <w:sz w:val="16"/>
                <w:szCs w:val="16"/>
                <w:lang w:eastAsia="ar-SA"/>
              </w:rPr>
            </w:pPr>
          </w:p>
        </w:tc>
        <w:tc>
          <w:tcPr>
            <w:tcW w:w="801" w:type="pct"/>
          </w:tcPr>
          <w:p w:rsidR="00480F20" w:rsidRPr="002245F8" w:rsidRDefault="00480F20" w:rsidP="004112F3">
            <w:pPr>
              <w:spacing w:after="0" w:line="240" w:lineRule="auto"/>
              <w:jc w:val="right"/>
              <w:rPr>
                <w:rFonts w:eastAsia="Times New Roman" w:cstheme="minorHAnsi"/>
                <w:b/>
                <w:bCs/>
                <w:noProof w:val="0"/>
                <w:color w:val="000000"/>
                <w:sz w:val="16"/>
                <w:szCs w:val="16"/>
                <w:lang w:eastAsia="es-MX"/>
              </w:rPr>
            </w:pPr>
          </w:p>
        </w:tc>
        <w:tc>
          <w:tcPr>
            <w:tcW w:w="803" w:type="pct"/>
            <w:tcBorders>
              <w:right w:val="nil"/>
            </w:tcBorders>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p>
        </w:tc>
        <w:tc>
          <w:tcPr>
            <w:tcW w:w="1786" w:type="pct"/>
            <w:gridSpan w:val="5"/>
            <w:tcBorders>
              <w:left w:val="nil"/>
              <w:right w:val="single" w:sz="4" w:space="0" w:color="auto"/>
            </w:tcBorders>
            <w:vAlign w:val="center"/>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IVA</w:t>
            </w:r>
          </w:p>
        </w:tc>
        <w:tc>
          <w:tcPr>
            <w:tcW w:w="991" w:type="pct"/>
            <w:tcBorders>
              <w:top w:val="single" w:sz="4" w:space="0" w:color="auto"/>
              <w:left w:val="single" w:sz="4" w:space="0" w:color="auto"/>
              <w:bottom w:val="single" w:sz="4" w:space="0" w:color="auto"/>
              <w:right w:val="single" w:sz="4" w:space="0" w:color="auto"/>
            </w:tcBorders>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p>
        </w:tc>
      </w:tr>
      <w:tr w:rsidR="00480F20" w:rsidRPr="00A402EC" w:rsidTr="00480F20">
        <w:trPr>
          <w:trHeight w:val="273"/>
        </w:trPr>
        <w:tc>
          <w:tcPr>
            <w:tcW w:w="619" w:type="pct"/>
            <w:gridSpan w:val="2"/>
            <w:tcBorders>
              <w:bottom w:val="nil"/>
            </w:tcBorders>
          </w:tcPr>
          <w:p w:rsidR="00480F20" w:rsidRPr="00A402EC" w:rsidRDefault="00480F20" w:rsidP="002048CA">
            <w:pPr>
              <w:spacing w:before="100" w:after="100" w:line="240" w:lineRule="auto"/>
              <w:jc w:val="center"/>
              <w:rPr>
                <w:rFonts w:eastAsia="Times New Roman" w:cstheme="minorHAnsi"/>
                <w:noProof w:val="0"/>
                <w:color w:val="000000"/>
                <w:sz w:val="16"/>
                <w:szCs w:val="16"/>
                <w:lang w:eastAsia="ar-SA"/>
              </w:rPr>
            </w:pPr>
          </w:p>
        </w:tc>
        <w:tc>
          <w:tcPr>
            <w:tcW w:w="801" w:type="pct"/>
          </w:tcPr>
          <w:p w:rsidR="00480F20" w:rsidRPr="002245F8" w:rsidRDefault="00480F20" w:rsidP="004112F3">
            <w:pPr>
              <w:spacing w:after="0" w:line="240" w:lineRule="auto"/>
              <w:jc w:val="right"/>
              <w:rPr>
                <w:rFonts w:eastAsia="Times New Roman" w:cstheme="minorHAnsi"/>
                <w:b/>
                <w:bCs/>
                <w:noProof w:val="0"/>
                <w:color w:val="000000"/>
                <w:sz w:val="16"/>
                <w:szCs w:val="16"/>
                <w:lang w:eastAsia="es-MX"/>
              </w:rPr>
            </w:pPr>
          </w:p>
        </w:tc>
        <w:tc>
          <w:tcPr>
            <w:tcW w:w="803" w:type="pct"/>
            <w:tcBorders>
              <w:right w:val="nil"/>
            </w:tcBorders>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p>
        </w:tc>
        <w:tc>
          <w:tcPr>
            <w:tcW w:w="1786" w:type="pct"/>
            <w:gridSpan w:val="5"/>
            <w:tcBorders>
              <w:left w:val="nil"/>
              <w:right w:val="single" w:sz="4" w:space="0" w:color="auto"/>
            </w:tcBorders>
            <w:vAlign w:val="center"/>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TOTAL</w:t>
            </w:r>
          </w:p>
        </w:tc>
        <w:tc>
          <w:tcPr>
            <w:tcW w:w="991" w:type="pct"/>
            <w:tcBorders>
              <w:top w:val="single" w:sz="4" w:space="0" w:color="auto"/>
              <w:left w:val="single" w:sz="4" w:space="0" w:color="auto"/>
              <w:bottom w:val="single" w:sz="4" w:space="0" w:color="auto"/>
              <w:right w:val="single" w:sz="4" w:space="0" w:color="auto"/>
            </w:tcBorders>
          </w:tcPr>
          <w:p w:rsidR="00480F20" w:rsidRPr="002245F8" w:rsidRDefault="00480F20" w:rsidP="00FB7D3C">
            <w:pPr>
              <w:spacing w:after="0" w:line="240" w:lineRule="auto"/>
              <w:jc w:val="right"/>
              <w:rPr>
                <w:rFonts w:eastAsia="Times New Roman" w:cstheme="minorHAnsi"/>
                <w:b/>
                <w:bCs/>
                <w:noProof w:val="0"/>
                <w:color w:val="000000"/>
                <w:sz w:val="16"/>
                <w:szCs w:val="16"/>
                <w:lang w:eastAsia="es-MX"/>
              </w:rPr>
            </w:pPr>
          </w:p>
        </w:tc>
      </w:tr>
    </w:tbl>
    <w:p w:rsidR="00032525" w:rsidRDefault="00032525" w:rsidP="00A402EC">
      <w:pPr>
        <w:shd w:val="clear" w:color="auto" w:fill="FFFFFF"/>
        <w:snapToGrid w:val="0"/>
        <w:spacing w:before="100" w:after="100" w:line="240" w:lineRule="auto"/>
        <w:ind w:left="709" w:hanging="709"/>
        <w:contextualSpacing/>
        <w:jc w:val="both"/>
        <w:rPr>
          <w:rFonts w:ascii="Arial" w:eastAsia="Times New Roman" w:hAnsi="Arial" w:cs="Arial"/>
          <w:b/>
          <w:noProof w:val="0"/>
          <w:color w:val="000000"/>
          <w:sz w:val="16"/>
          <w:szCs w:val="18"/>
          <w:lang w:eastAsia="ar-SA"/>
        </w:rPr>
      </w:pPr>
    </w:p>
    <w:p w:rsidR="00032525" w:rsidRDefault="00032525" w:rsidP="00A402EC">
      <w:pPr>
        <w:shd w:val="clear" w:color="auto" w:fill="FFFFFF"/>
        <w:snapToGrid w:val="0"/>
        <w:spacing w:before="100" w:after="100" w:line="240" w:lineRule="auto"/>
        <w:ind w:left="709" w:hanging="709"/>
        <w:contextualSpacing/>
        <w:jc w:val="both"/>
        <w:rPr>
          <w:rFonts w:ascii="Arial" w:eastAsia="Times New Roman" w:hAnsi="Arial" w:cs="Arial"/>
          <w:b/>
          <w:noProof w:val="0"/>
          <w:color w:val="000000"/>
          <w:sz w:val="16"/>
          <w:szCs w:val="18"/>
          <w:lang w:eastAsia="ar-SA"/>
        </w:rPr>
      </w:pPr>
      <w:r>
        <w:rPr>
          <w:rFonts w:ascii="Arial" w:eastAsia="Times New Roman" w:hAnsi="Arial" w:cs="Arial"/>
          <w:b/>
          <w:noProof w:val="0"/>
          <w:color w:val="000000"/>
          <w:sz w:val="16"/>
          <w:szCs w:val="18"/>
          <w:lang w:eastAsia="ar-SA"/>
        </w:rPr>
        <w:t>IMPORTE SIN IVA CON LETRA: ______________________________________________________________________________________________</w:t>
      </w:r>
    </w:p>
    <w:p w:rsidR="00BC3CAD" w:rsidRDefault="00BC3CAD" w:rsidP="00A402EC">
      <w:pPr>
        <w:shd w:val="clear" w:color="auto" w:fill="FFFFFF"/>
        <w:snapToGrid w:val="0"/>
        <w:spacing w:before="100" w:after="100" w:line="240" w:lineRule="auto"/>
        <w:contextualSpacing/>
        <w:jc w:val="both"/>
        <w:rPr>
          <w:rFonts w:ascii="Arial" w:eastAsia="Times New Roman" w:hAnsi="Arial" w:cs="Arial"/>
          <w:noProof w:val="0"/>
          <w:color w:val="000000"/>
          <w:sz w:val="16"/>
          <w:szCs w:val="18"/>
          <w:lang w:eastAsia="ar-SA"/>
        </w:rPr>
      </w:pPr>
    </w:p>
    <w:p w:rsidR="00A402EC" w:rsidRPr="00821A0D" w:rsidRDefault="00A402EC" w:rsidP="00821A0D">
      <w:pPr>
        <w:pStyle w:val="Prrafodelista"/>
        <w:numPr>
          <w:ilvl w:val="0"/>
          <w:numId w:val="38"/>
        </w:numPr>
        <w:shd w:val="clear" w:color="auto" w:fill="FFFFFF"/>
        <w:snapToGrid w:val="0"/>
        <w:spacing w:before="100" w:after="100"/>
        <w:contextualSpacing/>
        <w:jc w:val="both"/>
        <w:rPr>
          <w:rFonts w:ascii="Arial" w:hAnsi="Arial" w:cs="Arial"/>
          <w:noProof w:val="0"/>
          <w:color w:val="000000"/>
          <w:sz w:val="16"/>
          <w:szCs w:val="18"/>
          <w:lang w:eastAsia="ar-SA"/>
        </w:rPr>
      </w:pPr>
      <w:r w:rsidRPr="00821A0D">
        <w:rPr>
          <w:rFonts w:ascii="Arial" w:hAnsi="Arial" w:cs="Arial"/>
          <w:noProof w:val="0"/>
          <w:color w:val="000000"/>
          <w:sz w:val="16"/>
          <w:szCs w:val="18"/>
          <w:lang w:eastAsia="ar-SA"/>
        </w:rPr>
        <w:t>En el caso que el IMSS me otorgue la demanda solicitada, me obligo en nombre de mi representada a suscribir el contrato que se derive en los términos, condiciones y cantidades establecidos en esta Licitación.</w:t>
      </w:r>
    </w:p>
    <w:p w:rsidR="002048CA" w:rsidRPr="00821A0D" w:rsidRDefault="000D1249" w:rsidP="00821A0D">
      <w:pPr>
        <w:pStyle w:val="Prrafodelista"/>
        <w:numPr>
          <w:ilvl w:val="0"/>
          <w:numId w:val="38"/>
        </w:numPr>
        <w:shd w:val="clear" w:color="auto" w:fill="FFFFFF"/>
        <w:snapToGrid w:val="0"/>
        <w:spacing w:before="100" w:after="100"/>
        <w:contextualSpacing/>
        <w:jc w:val="both"/>
        <w:rPr>
          <w:rFonts w:ascii="Arial" w:hAnsi="Arial" w:cs="Arial"/>
          <w:noProof w:val="0"/>
          <w:color w:val="000000"/>
          <w:sz w:val="16"/>
          <w:szCs w:val="18"/>
          <w:lang w:eastAsia="ar-SA"/>
        </w:rPr>
      </w:pPr>
      <w:r>
        <w:rPr>
          <w:rFonts w:ascii="Arial" w:hAnsi="Arial" w:cs="Arial"/>
          <w:noProof w:val="0"/>
          <w:color w:val="000000"/>
          <w:sz w:val="16"/>
          <w:szCs w:val="18"/>
          <w:lang w:eastAsia="ar-SA"/>
        </w:rPr>
        <w:t>L</w:t>
      </w:r>
      <w:r w:rsidR="00BC3CAD" w:rsidRPr="00821A0D">
        <w:rPr>
          <w:rFonts w:ascii="Arial" w:hAnsi="Arial" w:cs="Arial"/>
          <w:noProof w:val="0"/>
          <w:color w:val="000000"/>
          <w:sz w:val="16"/>
          <w:szCs w:val="18"/>
          <w:lang w:eastAsia="ar-SA"/>
        </w:rPr>
        <w:t>os precios serán fijos d</w:t>
      </w:r>
      <w:r>
        <w:rPr>
          <w:rFonts w:ascii="Arial" w:hAnsi="Arial" w:cs="Arial"/>
          <w:noProof w:val="0"/>
          <w:color w:val="000000"/>
          <w:sz w:val="16"/>
          <w:szCs w:val="18"/>
          <w:lang w:eastAsia="ar-SA"/>
        </w:rPr>
        <w:t>urante la vigencia del contrato y en moneda nacional.</w:t>
      </w:r>
    </w:p>
    <w:p w:rsidR="00BC3CAD" w:rsidRPr="00821A0D" w:rsidRDefault="00BC3CAD" w:rsidP="00821A0D">
      <w:pPr>
        <w:pStyle w:val="Prrafodelista"/>
        <w:numPr>
          <w:ilvl w:val="0"/>
          <w:numId w:val="38"/>
        </w:numPr>
        <w:shd w:val="clear" w:color="auto" w:fill="FFFFFF"/>
        <w:snapToGrid w:val="0"/>
        <w:spacing w:before="100" w:after="100"/>
        <w:contextualSpacing/>
        <w:jc w:val="both"/>
        <w:rPr>
          <w:rFonts w:ascii="Arial" w:hAnsi="Arial" w:cs="Arial"/>
          <w:noProof w:val="0"/>
          <w:color w:val="000000"/>
          <w:sz w:val="16"/>
          <w:szCs w:val="18"/>
          <w:lang w:eastAsia="ar-SA"/>
        </w:rPr>
      </w:pPr>
      <w:r w:rsidRPr="00821A0D">
        <w:rPr>
          <w:rFonts w:ascii="Arial" w:hAnsi="Arial" w:cs="Arial"/>
          <w:noProof w:val="0"/>
          <w:color w:val="000000"/>
          <w:sz w:val="16"/>
          <w:szCs w:val="18"/>
          <w:lang w:eastAsia="ar-SA"/>
        </w:rPr>
        <w:t>La vi</w:t>
      </w:r>
      <w:r w:rsidR="002A650E">
        <w:rPr>
          <w:rFonts w:ascii="Arial" w:hAnsi="Arial" w:cs="Arial"/>
          <w:noProof w:val="0"/>
          <w:color w:val="000000"/>
          <w:sz w:val="16"/>
          <w:szCs w:val="18"/>
          <w:lang w:eastAsia="ar-SA"/>
        </w:rPr>
        <w:t>gencia de la cotización es por 12</w:t>
      </w:r>
      <w:r w:rsidRPr="00821A0D">
        <w:rPr>
          <w:rFonts w:ascii="Arial" w:hAnsi="Arial" w:cs="Arial"/>
          <w:noProof w:val="0"/>
          <w:color w:val="000000"/>
          <w:sz w:val="16"/>
          <w:szCs w:val="18"/>
          <w:lang w:eastAsia="ar-SA"/>
        </w:rPr>
        <w:t>0 días</w:t>
      </w:r>
      <w:r w:rsidR="00EF74AC">
        <w:rPr>
          <w:rFonts w:ascii="Arial" w:hAnsi="Arial" w:cs="Arial"/>
          <w:noProof w:val="0"/>
          <w:color w:val="000000"/>
          <w:sz w:val="16"/>
          <w:szCs w:val="18"/>
          <w:lang w:eastAsia="ar-SA"/>
        </w:rPr>
        <w:t xml:space="preserve"> naturales</w:t>
      </w:r>
      <w:r w:rsidRPr="00821A0D">
        <w:rPr>
          <w:rFonts w:ascii="Arial" w:hAnsi="Arial" w:cs="Arial"/>
          <w:noProof w:val="0"/>
          <w:color w:val="000000"/>
          <w:sz w:val="16"/>
          <w:szCs w:val="18"/>
          <w:lang w:eastAsia="ar-SA"/>
        </w:rPr>
        <w:t xml:space="preserve"> a partir de la apertura de propuestas de esta licitación.</w:t>
      </w:r>
    </w:p>
    <w:p w:rsidR="00BC3CAD" w:rsidRPr="00BC3CAD" w:rsidRDefault="00BC3CAD" w:rsidP="00BC3CAD">
      <w:pPr>
        <w:shd w:val="clear" w:color="auto" w:fill="FFFFFF"/>
        <w:snapToGrid w:val="0"/>
        <w:spacing w:before="100" w:after="100" w:line="240" w:lineRule="auto"/>
        <w:contextualSpacing/>
        <w:jc w:val="both"/>
        <w:rPr>
          <w:rFonts w:ascii="Arial" w:eastAsia="Times New Roman" w:hAnsi="Arial" w:cs="Arial"/>
          <w:noProof w:val="0"/>
          <w:color w:val="000000"/>
          <w:sz w:val="16"/>
          <w:szCs w:val="18"/>
          <w:lang w:eastAsia="ar-SA"/>
        </w:rPr>
      </w:pPr>
    </w:p>
    <w:p w:rsidR="00A402EC" w:rsidRPr="00A402EC" w:rsidRDefault="00A402EC" w:rsidP="00A402EC">
      <w:pPr>
        <w:autoSpaceDE w:val="0"/>
        <w:spacing w:after="0" w:line="240" w:lineRule="auto"/>
        <w:jc w:val="center"/>
        <w:rPr>
          <w:rFonts w:ascii="Arial" w:eastAsia="Times New Roman" w:hAnsi="Arial" w:cs="Arial"/>
          <w:noProof w:val="0"/>
          <w:sz w:val="18"/>
          <w:szCs w:val="18"/>
          <w:lang w:eastAsia="ar-SA"/>
        </w:rPr>
      </w:pPr>
      <w:r w:rsidRPr="00A402EC">
        <w:rPr>
          <w:rFonts w:ascii="Arial" w:eastAsia="Times New Roman" w:hAnsi="Arial" w:cs="Arial"/>
          <w:noProof w:val="0"/>
          <w:sz w:val="18"/>
          <w:szCs w:val="18"/>
          <w:lang w:eastAsia="ar-SA"/>
        </w:rPr>
        <w:t>A T E N T A M E N T E</w:t>
      </w:r>
    </w:p>
    <w:p w:rsidR="00B3445F" w:rsidRDefault="00A402EC"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r w:rsidRPr="00A402EC">
        <w:rPr>
          <w:rFonts w:ascii="Arial" w:eastAsia="Times New Roman" w:hAnsi="Arial" w:cs="Arial"/>
          <w:noProof w:val="0"/>
          <w:color w:val="000000"/>
          <w:sz w:val="18"/>
          <w:szCs w:val="18"/>
          <w:lang w:eastAsia="ar-SA"/>
        </w:rPr>
        <w:t>(Nombre, Firma y Cargo)</w:t>
      </w:r>
    </w:p>
    <w:p w:rsidR="00BC3CAD" w:rsidRDefault="00BC3CAD"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p>
    <w:p w:rsidR="00B3445F" w:rsidRPr="007E06E7" w:rsidRDefault="00B3445F" w:rsidP="00B3445F">
      <w:pPr>
        <w:spacing w:line="240" w:lineRule="auto"/>
        <w:ind w:left="-284"/>
        <w:jc w:val="both"/>
        <w:rPr>
          <w:rFonts w:ascii="Arial" w:hAnsi="Arial" w:cs="Arial"/>
          <w:b/>
          <w:sz w:val="20"/>
          <w:szCs w:val="20"/>
          <w:lang w:val="es-ES_tradnl"/>
        </w:rPr>
      </w:pPr>
      <w:r w:rsidRPr="007E06E7">
        <w:rPr>
          <w:rFonts w:ascii="Arial" w:hAnsi="Arial" w:cs="Arial"/>
          <w:b/>
          <w:sz w:val="20"/>
          <w:szCs w:val="20"/>
          <w:lang w:val="es-ES_tradnl"/>
        </w:rPr>
        <w:t xml:space="preserve">Nota. </w:t>
      </w:r>
    </w:p>
    <w:p w:rsidR="00B3445F" w:rsidRPr="00721B00"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 xml:space="preserve">Se deberá expresar el importe </w:t>
      </w:r>
      <w:r w:rsidR="00E724E3">
        <w:rPr>
          <w:rFonts w:ascii="Arial" w:hAnsi="Arial" w:cs="Arial"/>
          <w:sz w:val="18"/>
          <w:szCs w:val="20"/>
          <w:lang w:val="es-ES_tradnl"/>
        </w:rPr>
        <w:t xml:space="preserve">total </w:t>
      </w:r>
      <w:r w:rsidRPr="00721B00">
        <w:rPr>
          <w:rFonts w:ascii="Arial" w:hAnsi="Arial" w:cs="Arial"/>
          <w:sz w:val="18"/>
          <w:szCs w:val="20"/>
          <w:lang w:val="es-ES_tradnl"/>
        </w:rPr>
        <w:t>con letra.</w:t>
      </w:r>
      <w:r w:rsidRPr="00721B00" w:rsidDel="006E3760">
        <w:rPr>
          <w:rFonts w:ascii="Arial" w:hAnsi="Arial" w:cs="Arial"/>
          <w:sz w:val="18"/>
          <w:szCs w:val="20"/>
          <w:lang w:val="es-ES_tradnl"/>
        </w:rPr>
        <w:t xml:space="preserve"> </w:t>
      </w:r>
    </w:p>
    <w:p w:rsidR="00B3445F"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 xml:space="preserve">Se deberán considerar dos decimales. </w:t>
      </w:r>
    </w:p>
    <w:p w:rsidR="002A650E" w:rsidRPr="00721B00" w:rsidRDefault="002A650E" w:rsidP="00B3445F">
      <w:pPr>
        <w:numPr>
          <w:ilvl w:val="0"/>
          <w:numId w:val="15"/>
        </w:numPr>
        <w:spacing w:after="100" w:afterAutospacing="1" w:line="240" w:lineRule="auto"/>
        <w:ind w:left="-284" w:firstLine="0"/>
        <w:jc w:val="both"/>
        <w:rPr>
          <w:rFonts w:ascii="Arial" w:hAnsi="Arial" w:cs="Arial"/>
          <w:sz w:val="18"/>
          <w:szCs w:val="20"/>
          <w:lang w:val="es-ES_tradnl"/>
        </w:rPr>
      </w:pPr>
      <w:r>
        <w:rPr>
          <w:rFonts w:ascii="Arial" w:hAnsi="Arial" w:cs="Arial"/>
          <w:sz w:val="18"/>
          <w:szCs w:val="20"/>
          <w:lang w:val="es-ES_tradnl"/>
        </w:rPr>
        <w:t>Se deberá desglosar el IVA</w:t>
      </w:r>
    </w:p>
    <w:p w:rsidR="00337C1F" w:rsidRDefault="00337C1F" w:rsidP="00F71D23">
      <w:pPr>
        <w:pStyle w:val="Ttulo1"/>
        <w:numPr>
          <w:ilvl w:val="0"/>
          <w:numId w:val="0"/>
        </w:numPr>
        <w:spacing w:before="0" w:after="0"/>
        <w:ind w:left="-284"/>
        <w:jc w:val="center"/>
        <w:rPr>
          <w:rFonts w:cs="Arial"/>
          <w:sz w:val="20"/>
          <w:szCs w:val="20"/>
          <w:lang w:val="es-ES_tradnl"/>
        </w:rPr>
      </w:pPr>
    </w:p>
    <w:p w:rsidR="00337C1F" w:rsidRDefault="00337C1F" w:rsidP="00337C1F">
      <w:pPr>
        <w:rPr>
          <w:lang w:val="es-ES_tradnl" w:eastAsia="ar-SA"/>
        </w:rPr>
      </w:pPr>
    </w:p>
    <w:p w:rsidR="00337C1F" w:rsidRDefault="00337C1F" w:rsidP="00F71D23">
      <w:pPr>
        <w:pStyle w:val="Ttulo1"/>
        <w:numPr>
          <w:ilvl w:val="0"/>
          <w:numId w:val="0"/>
        </w:numPr>
        <w:spacing w:before="0" w:after="0"/>
        <w:ind w:left="-284"/>
        <w:jc w:val="center"/>
        <w:rPr>
          <w:rFonts w:cs="Arial"/>
          <w:sz w:val="20"/>
          <w:szCs w:val="20"/>
          <w:lang w:val="es-ES_tradnl"/>
        </w:rPr>
      </w:pPr>
    </w:p>
    <w:p w:rsidR="00337C1F" w:rsidRPr="00337C1F" w:rsidRDefault="00337C1F" w:rsidP="00337C1F">
      <w:pPr>
        <w:rPr>
          <w:lang w:val="es-ES_tradnl" w:eastAsia="ar-SA"/>
        </w:rPr>
      </w:pPr>
    </w:p>
    <w:p w:rsidR="00337C1F" w:rsidRDefault="00337C1F" w:rsidP="00F71D23">
      <w:pPr>
        <w:pStyle w:val="Ttulo1"/>
        <w:numPr>
          <w:ilvl w:val="0"/>
          <w:numId w:val="0"/>
        </w:numPr>
        <w:spacing w:before="0" w:after="0"/>
        <w:ind w:left="-284"/>
        <w:jc w:val="center"/>
        <w:rPr>
          <w:rFonts w:cs="Arial"/>
          <w:sz w:val="20"/>
          <w:szCs w:val="20"/>
          <w:lang w:val="es-ES_tradnl"/>
        </w:rPr>
      </w:pPr>
    </w:p>
    <w:p w:rsidR="00F71D23" w:rsidRPr="00573053" w:rsidRDefault="00F71D23" w:rsidP="00F71D23">
      <w:pPr>
        <w:pStyle w:val="Ttulo1"/>
        <w:numPr>
          <w:ilvl w:val="0"/>
          <w:numId w:val="0"/>
        </w:numPr>
        <w:spacing w:before="0" w:after="0"/>
        <w:ind w:left="-284"/>
        <w:jc w:val="center"/>
        <w:rPr>
          <w:rFonts w:cs="Arial"/>
          <w:sz w:val="20"/>
          <w:szCs w:val="20"/>
          <w:lang w:val="es-ES_tradnl"/>
        </w:rPr>
      </w:pPr>
      <w:r>
        <w:rPr>
          <w:rFonts w:cs="Arial"/>
          <w:sz w:val="20"/>
          <w:szCs w:val="20"/>
          <w:lang w:val="es-ES_tradnl"/>
        </w:rPr>
        <w:t>ANEXO 15</w:t>
      </w:r>
    </w:p>
    <w:p w:rsidR="00F71D23" w:rsidRPr="00573053" w:rsidRDefault="00F71D23" w:rsidP="00F71D23">
      <w:pPr>
        <w:jc w:val="center"/>
        <w:rPr>
          <w:b/>
        </w:rPr>
      </w:pPr>
      <w:r>
        <w:rPr>
          <w:b/>
        </w:rPr>
        <w:t xml:space="preserve">FORMATO DE </w:t>
      </w:r>
      <w:r w:rsidR="002A650E">
        <w:rPr>
          <w:b/>
        </w:rPr>
        <w:t>DESCRIPCIÓN AMPLIA Y DETALLADA</w:t>
      </w:r>
    </w:p>
    <w:tbl>
      <w:tblPr>
        <w:tblW w:w="5350" w:type="pct"/>
        <w:tblLayout w:type="fixed"/>
        <w:tblCellMar>
          <w:left w:w="70" w:type="dxa"/>
          <w:right w:w="70" w:type="dxa"/>
        </w:tblCellMar>
        <w:tblLook w:val="04A0" w:firstRow="1" w:lastRow="0" w:firstColumn="1" w:lastColumn="0" w:noHBand="0" w:noVBand="1"/>
      </w:tblPr>
      <w:tblGrid>
        <w:gridCol w:w="865"/>
        <w:gridCol w:w="2065"/>
        <w:gridCol w:w="391"/>
        <w:gridCol w:w="799"/>
        <w:gridCol w:w="892"/>
        <w:gridCol w:w="1295"/>
        <w:gridCol w:w="221"/>
        <w:gridCol w:w="530"/>
        <w:gridCol w:w="526"/>
        <w:gridCol w:w="567"/>
        <w:gridCol w:w="196"/>
        <w:gridCol w:w="78"/>
        <w:gridCol w:w="291"/>
        <w:gridCol w:w="113"/>
        <w:gridCol w:w="493"/>
        <w:gridCol w:w="827"/>
        <w:gridCol w:w="160"/>
      </w:tblGrid>
      <w:tr w:rsidR="003F3A27" w:rsidRPr="00525C58" w:rsidTr="007734B6">
        <w:trPr>
          <w:gridAfter w:val="1"/>
          <w:wAfter w:w="78" w:type="pct"/>
          <w:trHeight w:val="300"/>
        </w:trPr>
        <w:tc>
          <w:tcPr>
            <w:tcW w:w="1611" w:type="pct"/>
            <w:gridSpan w:val="3"/>
            <w:vMerge w:val="restart"/>
            <w:tcBorders>
              <w:top w:val="nil"/>
              <w:left w:val="nil"/>
              <w:bottom w:val="nil"/>
              <w:right w:val="nil"/>
            </w:tcBorders>
            <w:shd w:val="clear" w:color="auto" w:fill="auto"/>
            <w:noWrap/>
            <w:hideMark/>
          </w:tcPr>
          <w:p w:rsidR="003F3A27" w:rsidRPr="00525C58" w:rsidRDefault="003F3A27" w:rsidP="003F3A27">
            <w:pPr>
              <w:spacing w:after="0"/>
              <w:rPr>
                <w:rFonts w:ascii="Arial" w:hAnsi="Arial" w:cs="Arial"/>
                <w:b/>
                <w:bCs/>
                <w:sz w:val="16"/>
                <w:szCs w:val="12"/>
                <w:lang w:eastAsia="es-MX"/>
              </w:rPr>
            </w:pPr>
            <w:r w:rsidRPr="00525C58">
              <w:rPr>
                <w:rFonts w:ascii="Arial" w:hAnsi="Arial" w:cs="Arial"/>
                <w:b/>
                <w:bCs/>
                <w:sz w:val="16"/>
                <w:szCs w:val="12"/>
                <w:lang w:eastAsia="es-MX"/>
              </w:rPr>
              <w:t xml:space="preserve">LICITACIÓN PÚBLICA </w:t>
            </w:r>
            <w:r w:rsidRPr="00D57312">
              <w:rPr>
                <w:rFonts w:ascii="Arial" w:hAnsi="Arial" w:cs="Arial"/>
                <w:b/>
                <w:bCs/>
                <w:sz w:val="16"/>
                <w:szCs w:val="12"/>
                <w:lang w:val="es-ES_tradnl" w:eastAsia="es-MX"/>
              </w:rPr>
              <w:t>NACIONAL</w:t>
            </w:r>
            <w:r w:rsidRPr="00525C58">
              <w:rPr>
                <w:rFonts w:ascii="Arial" w:hAnsi="Arial" w:cs="Arial"/>
                <w:b/>
                <w:bCs/>
                <w:sz w:val="16"/>
                <w:szCs w:val="12"/>
                <w:lang w:eastAsia="es-MX"/>
              </w:rPr>
              <w:t xml:space="preserve"> No.</w:t>
            </w:r>
            <w:r>
              <w:rPr>
                <w:rFonts w:ascii="Arial" w:hAnsi="Arial" w:cs="Arial"/>
                <w:b/>
                <w:bCs/>
                <w:sz w:val="16"/>
                <w:szCs w:val="12"/>
                <w:lang w:eastAsia="es-MX"/>
              </w:rPr>
              <w:t xml:space="preserve">                     </w:t>
            </w:r>
          </w:p>
        </w:tc>
        <w:tc>
          <w:tcPr>
            <w:tcW w:w="821" w:type="pct"/>
            <w:gridSpan w:val="2"/>
            <w:tcBorders>
              <w:top w:val="nil"/>
              <w:left w:val="nil"/>
              <w:bottom w:val="single" w:sz="4" w:space="0" w:color="auto"/>
              <w:right w:val="nil"/>
            </w:tcBorders>
            <w:shd w:val="clear" w:color="auto" w:fill="auto"/>
            <w:noWrap/>
            <w:vAlign w:val="bottom"/>
            <w:hideMark/>
          </w:tcPr>
          <w:p w:rsidR="003F3A27" w:rsidRPr="00525C58" w:rsidRDefault="003F3A27" w:rsidP="00C85DDE">
            <w:pPr>
              <w:spacing w:after="0"/>
              <w:rPr>
                <w:rFonts w:ascii="Arial" w:hAnsi="Arial" w:cs="Arial"/>
                <w:sz w:val="16"/>
                <w:szCs w:val="12"/>
                <w:lang w:eastAsia="es-MX"/>
              </w:rPr>
            </w:pPr>
          </w:p>
        </w:tc>
        <w:tc>
          <w:tcPr>
            <w:tcW w:w="2490" w:type="pct"/>
            <w:gridSpan w:val="11"/>
            <w:tcBorders>
              <w:top w:val="single" w:sz="4" w:space="0" w:color="auto"/>
              <w:left w:val="single" w:sz="4" w:space="0" w:color="auto"/>
              <w:bottom w:val="single" w:sz="4" w:space="0" w:color="auto"/>
              <w:right w:val="single" w:sz="4" w:space="0" w:color="auto"/>
            </w:tcBorders>
          </w:tcPr>
          <w:p w:rsidR="003F3A27" w:rsidRPr="00525C58" w:rsidRDefault="003F3A27"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p>
        </w:tc>
      </w:tr>
      <w:tr w:rsidR="007734B6" w:rsidRPr="00525C58" w:rsidTr="007734B6">
        <w:trPr>
          <w:gridAfter w:val="1"/>
          <w:wAfter w:w="78" w:type="pct"/>
          <w:trHeight w:val="300"/>
        </w:trPr>
        <w:tc>
          <w:tcPr>
            <w:tcW w:w="1611" w:type="pct"/>
            <w:gridSpan w:val="3"/>
            <w:vMerge/>
            <w:tcBorders>
              <w:top w:val="nil"/>
              <w:left w:val="nil"/>
              <w:bottom w:val="nil"/>
              <w:right w:val="nil"/>
            </w:tcBorders>
            <w:shd w:val="clear" w:color="auto" w:fill="auto"/>
            <w:noWrap/>
          </w:tcPr>
          <w:p w:rsidR="0000017F" w:rsidRPr="00525C58" w:rsidRDefault="0000017F" w:rsidP="00C85DDE">
            <w:pPr>
              <w:spacing w:after="0"/>
              <w:rPr>
                <w:rFonts w:ascii="Arial" w:hAnsi="Arial" w:cs="Arial"/>
                <w:b/>
                <w:bCs/>
                <w:sz w:val="16"/>
                <w:szCs w:val="12"/>
                <w:lang w:eastAsia="es-MX"/>
              </w:rPr>
            </w:pPr>
          </w:p>
        </w:tc>
        <w:tc>
          <w:tcPr>
            <w:tcW w:w="821" w:type="pct"/>
            <w:gridSpan w:val="2"/>
            <w:tcBorders>
              <w:top w:val="nil"/>
              <w:left w:val="nil"/>
              <w:bottom w:val="single" w:sz="4" w:space="0" w:color="auto"/>
              <w:right w:val="nil"/>
            </w:tcBorders>
            <w:shd w:val="clear" w:color="auto" w:fill="auto"/>
            <w:noWrap/>
            <w:vAlign w:val="bottom"/>
          </w:tcPr>
          <w:p w:rsidR="0000017F" w:rsidRPr="003F3A27" w:rsidRDefault="0000017F" w:rsidP="00C85DDE">
            <w:pPr>
              <w:spacing w:after="0"/>
              <w:rPr>
                <w:rFonts w:ascii="Arial" w:hAnsi="Arial" w:cs="Arial"/>
                <w:b/>
                <w:sz w:val="16"/>
                <w:szCs w:val="12"/>
                <w:lang w:eastAsia="es-MX"/>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rsidR="0000017F" w:rsidRDefault="003F3A27" w:rsidP="003F3A27">
            <w:pPr>
              <w:spacing w:after="0"/>
              <w:jc w:val="center"/>
              <w:rPr>
                <w:rFonts w:ascii="Arial" w:hAnsi="Arial" w:cs="Arial"/>
                <w:b/>
                <w:bCs/>
                <w:sz w:val="16"/>
                <w:szCs w:val="12"/>
                <w:lang w:eastAsia="es-MX"/>
              </w:rPr>
            </w:pPr>
            <w:r w:rsidRPr="003F3A27">
              <w:rPr>
                <w:rFonts w:ascii="Arial" w:hAnsi="Arial" w:cs="Arial"/>
                <w:b/>
                <w:sz w:val="16"/>
                <w:szCs w:val="12"/>
                <w:lang w:eastAsia="es-MX"/>
              </w:rPr>
              <w:t>FECHA</w:t>
            </w:r>
          </w:p>
        </w:tc>
        <w:tc>
          <w:tcPr>
            <w:tcW w:w="1755"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00017F" w:rsidRPr="00525C58" w:rsidRDefault="0000017F" w:rsidP="00C85DDE">
            <w:pPr>
              <w:spacing w:after="0"/>
              <w:jc w:val="center"/>
              <w:rPr>
                <w:rFonts w:ascii="Arial" w:hAnsi="Arial" w:cs="Arial"/>
                <w:b/>
                <w:bCs/>
                <w:sz w:val="16"/>
                <w:szCs w:val="12"/>
                <w:lang w:eastAsia="es-MX"/>
              </w:rPr>
            </w:pPr>
            <w:r>
              <w:rPr>
                <w:rFonts w:ascii="Arial" w:hAnsi="Arial" w:cs="Arial"/>
                <w:b/>
                <w:bCs/>
                <w:sz w:val="16"/>
                <w:szCs w:val="12"/>
                <w:lang w:eastAsia="es-MX"/>
              </w:rPr>
              <w:t>(2)</w:t>
            </w:r>
          </w:p>
        </w:tc>
      </w:tr>
      <w:tr w:rsidR="003F3A27" w:rsidRPr="00525C58" w:rsidTr="007734B6">
        <w:trPr>
          <w:gridAfter w:val="1"/>
          <w:wAfter w:w="78" w:type="pct"/>
          <w:trHeight w:val="300"/>
        </w:trPr>
        <w:tc>
          <w:tcPr>
            <w:tcW w:w="1611" w:type="pct"/>
            <w:gridSpan w:val="3"/>
            <w:vMerge/>
            <w:tcBorders>
              <w:top w:val="nil"/>
              <w:left w:val="nil"/>
              <w:bottom w:val="nil"/>
              <w:right w:val="nil"/>
            </w:tcBorders>
            <w:vAlign w:val="center"/>
            <w:hideMark/>
          </w:tcPr>
          <w:p w:rsidR="0000017F" w:rsidRPr="00525C58" w:rsidRDefault="0000017F" w:rsidP="00C85DDE">
            <w:pPr>
              <w:spacing w:after="0"/>
              <w:rPr>
                <w:rFonts w:ascii="Arial" w:hAnsi="Arial" w:cs="Arial"/>
                <w:b/>
                <w:bCs/>
                <w:sz w:val="16"/>
                <w:szCs w:val="12"/>
                <w:lang w:eastAsia="es-MX"/>
              </w:rPr>
            </w:pPr>
          </w:p>
        </w:tc>
        <w:tc>
          <w:tcPr>
            <w:tcW w:w="1813" w:type="pct"/>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00017F" w:rsidRPr="00525C58" w:rsidRDefault="0000017F"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(3)</w:t>
            </w:r>
          </w:p>
        </w:tc>
        <w:tc>
          <w:tcPr>
            <w:tcW w:w="625" w:type="pct"/>
            <w:gridSpan w:val="3"/>
            <w:tcBorders>
              <w:top w:val="single" w:sz="4" w:space="0" w:color="auto"/>
              <w:left w:val="single" w:sz="4" w:space="0" w:color="auto"/>
              <w:bottom w:val="single" w:sz="4" w:space="0" w:color="000000"/>
              <w:right w:val="single" w:sz="4" w:space="0" w:color="auto"/>
            </w:tcBorders>
          </w:tcPr>
          <w:p w:rsidR="0000017F" w:rsidRPr="00525C58" w:rsidRDefault="0000017F" w:rsidP="00525C58">
            <w:pPr>
              <w:spacing w:after="0"/>
              <w:jc w:val="center"/>
              <w:rPr>
                <w:rFonts w:ascii="Arial" w:hAnsi="Arial" w:cs="Arial"/>
                <w:b/>
                <w:bCs/>
                <w:sz w:val="16"/>
                <w:szCs w:val="12"/>
                <w:lang w:eastAsia="es-MX"/>
              </w:rPr>
            </w:pPr>
          </w:p>
        </w:tc>
        <w:tc>
          <w:tcPr>
            <w:tcW w:w="873" w:type="pct"/>
            <w:gridSpan w:val="5"/>
            <w:vMerge w:val="restart"/>
            <w:tcBorders>
              <w:top w:val="single" w:sz="4" w:space="0" w:color="auto"/>
              <w:left w:val="single" w:sz="4" w:space="0" w:color="auto"/>
              <w:bottom w:val="single" w:sz="4" w:space="0" w:color="000000"/>
              <w:right w:val="single" w:sz="4" w:space="0" w:color="auto"/>
            </w:tcBorders>
            <w:shd w:val="clear" w:color="auto" w:fill="auto"/>
            <w:hideMark/>
          </w:tcPr>
          <w:p w:rsidR="0000017F" w:rsidRPr="00525C58" w:rsidRDefault="0000017F" w:rsidP="00525C58">
            <w:pPr>
              <w:spacing w:after="0"/>
              <w:jc w:val="center"/>
              <w:rPr>
                <w:rFonts w:ascii="Arial" w:hAnsi="Arial" w:cs="Arial"/>
                <w:b/>
                <w:bCs/>
                <w:sz w:val="16"/>
                <w:szCs w:val="12"/>
                <w:lang w:eastAsia="es-MX"/>
              </w:rPr>
            </w:pPr>
            <w:r w:rsidRPr="00525C58">
              <w:rPr>
                <w:rFonts w:ascii="Arial" w:hAnsi="Arial" w:cs="Arial"/>
                <w:b/>
                <w:bCs/>
                <w:sz w:val="16"/>
                <w:szCs w:val="12"/>
                <w:lang w:eastAsia="es-MX"/>
              </w:rPr>
              <w:t>FAB. (   )        (4)</w:t>
            </w:r>
          </w:p>
        </w:tc>
      </w:tr>
      <w:tr w:rsidR="003F3A27" w:rsidRPr="00525C58" w:rsidTr="007734B6">
        <w:trPr>
          <w:gridAfter w:val="1"/>
          <w:wAfter w:w="78" w:type="pct"/>
          <w:trHeight w:val="242"/>
        </w:trPr>
        <w:tc>
          <w:tcPr>
            <w:tcW w:w="1611" w:type="pct"/>
            <w:gridSpan w:val="3"/>
            <w:tcBorders>
              <w:top w:val="nil"/>
              <w:left w:val="nil"/>
              <w:bottom w:val="nil"/>
              <w:right w:val="single" w:sz="4" w:space="0" w:color="000000"/>
            </w:tcBorders>
            <w:shd w:val="clear" w:color="auto" w:fill="auto"/>
            <w:hideMark/>
          </w:tcPr>
          <w:p w:rsidR="0000017F" w:rsidRPr="00525C58" w:rsidRDefault="0000017F" w:rsidP="00C85DDE">
            <w:pPr>
              <w:spacing w:after="0"/>
              <w:rPr>
                <w:rFonts w:ascii="Arial" w:hAnsi="Arial" w:cs="Arial"/>
                <w:b/>
                <w:bCs/>
                <w:sz w:val="16"/>
                <w:szCs w:val="12"/>
                <w:lang w:eastAsia="es-MX"/>
              </w:rPr>
            </w:pPr>
            <w:r w:rsidRPr="00525C58">
              <w:rPr>
                <w:rFonts w:ascii="Arial" w:hAnsi="Arial" w:cs="Arial"/>
                <w:b/>
                <w:bCs/>
                <w:sz w:val="16"/>
                <w:szCs w:val="12"/>
                <w:lang w:eastAsia="es-MX"/>
              </w:rPr>
              <w:t>NOMBRE DEL</w:t>
            </w:r>
            <w:r w:rsidRPr="00525C58">
              <w:rPr>
                <w:rFonts w:ascii="Arial" w:hAnsi="Arial" w:cs="Arial"/>
                <w:b/>
                <w:bCs/>
                <w:sz w:val="16"/>
                <w:szCs w:val="12"/>
                <w:lang w:eastAsia="es-MX"/>
              </w:rPr>
              <w:br/>
              <w:t>LICITANTE:</w:t>
            </w:r>
          </w:p>
        </w:tc>
        <w:tc>
          <w:tcPr>
            <w:tcW w:w="1813" w:type="pct"/>
            <w:gridSpan w:val="5"/>
            <w:vMerge/>
            <w:tcBorders>
              <w:top w:val="single" w:sz="4" w:space="0" w:color="auto"/>
              <w:left w:val="single" w:sz="4" w:space="0" w:color="auto"/>
              <w:bottom w:val="nil"/>
              <w:right w:val="single" w:sz="4" w:space="0" w:color="000000"/>
            </w:tcBorders>
            <w:vAlign w:val="center"/>
            <w:hideMark/>
          </w:tcPr>
          <w:p w:rsidR="0000017F" w:rsidRPr="00525C58" w:rsidRDefault="0000017F" w:rsidP="00C85DDE">
            <w:pPr>
              <w:spacing w:after="0"/>
              <w:rPr>
                <w:rFonts w:ascii="Arial" w:hAnsi="Arial" w:cs="Arial"/>
                <w:b/>
                <w:bCs/>
                <w:sz w:val="16"/>
                <w:szCs w:val="12"/>
                <w:lang w:eastAsia="es-MX"/>
              </w:rPr>
            </w:pPr>
          </w:p>
        </w:tc>
        <w:tc>
          <w:tcPr>
            <w:tcW w:w="625" w:type="pct"/>
            <w:gridSpan w:val="3"/>
            <w:tcBorders>
              <w:top w:val="single" w:sz="4" w:space="0" w:color="auto"/>
              <w:left w:val="single" w:sz="4" w:space="0" w:color="auto"/>
              <w:bottom w:val="single" w:sz="4" w:space="0" w:color="000000"/>
              <w:right w:val="single" w:sz="4" w:space="0" w:color="auto"/>
            </w:tcBorders>
          </w:tcPr>
          <w:p w:rsidR="0000017F" w:rsidRPr="00525C58" w:rsidRDefault="0000017F" w:rsidP="00C85DDE">
            <w:pPr>
              <w:spacing w:after="0"/>
              <w:rPr>
                <w:rFonts w:ascii="Arial" w:hAnsi="Arial" w:cs="Arial"/>
                <w:b/>
                <w:bCs/>
                <w:sz w:val="16"/>
                <w:szCs w:val="12"/>
                <w:lang w:eastAsia="es-MX"/>
              </w:rPr>
            </w:pPr>
          </w:p>
        </w:tc>
        <w:tc>
          <w:tcPr>
            <w:tcW w:w="873" w:type="pct"/>
            <w:gridSpan w:val="5"/>
            <w:vMerge/>
            <w:tcBorders>
              <w:top w:val="single" w:sz="4" w:space="0" w:color="auto"/>
              <w:left w:val="single" w:sz="4" w:space="0" w:color="auto"/>
              <w:bottom w:val="single" w:sz="4" w:space="0" w:color="000000"/>
              <w:right w:val="single" w:sz="4" w:space="0" w:color="auto"/>
            </w:tcBorders>
            <w:vAlign w:val="center"/>
            <w:hideMark/>
          </w:tcPr>
          <w:p w:rsidR="0000017F" w:rsidRPr="00525C58" w:rsidRDefault="0000017F" w:rsidP="00C85DDE">
            <w:pPr>
              <w:spacing w:after="0"/>
              <w:rPr>
                <w:rFonts w:ascii="Arial" w:hAnsi="Arial" w:cs="Arial"/>
                <w:b/>
                <w:bCs/>
                <w:sz w:val="16"/>
                <w:szCs w:val="12"/>
                <w:lang w:eastAsia="es-MX"/>
              </w:rPr>
            </w:pPr>
          </w:p>
        </w:tc>
      </w:tr>
      <w:tr w:rsidR="003F3A27" w:rsidRPr="00525C58" w:rsidTr="007734B6">
        <w:trPr>
          <w:gridAfter w:val="1"/>
          <w:wAfter w:w="78" w:type="pct"/>
          <w:trHeight w:val="270"/>
        </w:trPr>
        <w:tc>
          <w:tcPr>
            <w:tcW w:w="1611" w:type="pct"/>
            <w:gridSpan w:val="3"/>
            <w:tcBorders>
              <w:top w:val="nil"/>
              <w:left w:val="nil"/>
              <w:bottom w:val="nil"/>
              <w:right w:val="single" w:sz="4" w:space="0" w:color="000000"/>
            </w:tcBorders>
            <w:shd w:val="clear" w:color="auto" w:fill="auto"/>
            <w:noWrap/>
            <w:vAlign w:val="bottom"/>
            <w:hideMark/>
          </w:tcPr>
          <w:p w:rsidR="0000017F" w:rsidRPr="00525C58" w:rsidRDefault="0000017F" w:rsidP="00C85DDE">
            <w:pPr>
              <w:spacing w:after="0"/>
              <w:jc w:val="center"/>
              <w:rPr>
                <w:rFonts w:ascii="Arial" w:hAnsi="Arial" w:cs="Arial"/>
                <w:b/>
                <w:bCs/>
                <w:sz w:val="16"/>
                <w:szCs w:val="12"/>
                <w:lang w:eastAsia="es-MX"/>
              </w:rPr>
            </w:pPr>
          </w:p>
        </w:tc>
        <w:tc>
          <w:tcPr>
            <w:tcW w:w="1813" w:type="pct"/>
            <w:gridSpan w:val="5"/>
            <w:vMerge/>
            <w:tcBorders>
              <w:top w:val="single" w:sz="4" w:space="0" w:color="auto"/>
              <w:left w:val="single" w:sz="4" w:space="0" w:color="auto"/>
              <w:bottom w:val="single" w:sz="4" w:space="0" w:color="000000"/>
              <w:right w:val="single" w:sz="4" w:space="0" w:color="000000"/>
            </w:tcBorders>
            <w:vAlign w:val="center"/>
            <w:hideMark/>
          </w:tcPr>
          <w:p w:rsidR="0000017F" w:rsidRPr="00525C58" w:rsidRDefault="0000017F" w:rsidP="00C85DDE">
            <w:pPr>
              <w:spacing w:after="0"/>
              <w:rPr>
                <w:rFonts w:ascii="Arial" w:hAnsi="Arial" w:cs="Arial"/>
                <w:b/>
                <w:bCs/>
                <w:sz w:val="16"/>
                <w:szCs w:val="12"/>
                <w:lang w:eastAsia="es-MX"/>
              </w:rPr>
            </w:pPr>
          </w:p>
        </w:tc>
        <w:tc>
          <w:tcPr>
            <w:tcW w:w="625" w:type="pct"/>
            <w:gridSpan w:val="3"/>
            <w:tcBorders>
              <w:top w:val="single" w:sz="4" w:space="0" w:color="auto"/>
              <w:left w:val="nil"/>
              <w:bottom w:val="single" w:sz="4" w:space="0" w:color="000000"/>
              <w:right w:val="nil"/>
            </w:tcBorders>
          </w:tcPr>
          <w:p w:rsidR="0000017F" w:rsidRPr="00525C58" w:rsidRDefault="0000017F" w:rsidP="00C85DDE">
            <w:pPr>
              <w:spacing w:after="0"/>
              <w:jc w:val="center"/>
              <w:rPr>
                <w:rFonts w:ascii="Arial" w:hAnsi="Arial" w:cs="Arial"/>
                <w:b/>
                <w:bCs/>
                <w:sz w:val="16"/>
                <w:szCs w:val="12"/>
                <w:lang w:eastAsia="es-MX"/>
              </w:rPr>
            </w:pPr>
          </w:p>
        </w:tc>
        <w:tc>
          <w:tcPr>
            <w:tcW w:w="873" w:type="pct"/>
            <w:gridSpan w:val="5"/>
            <w:tcBorders>
              <w:top w:val="single" w:sz="4" w:space="0" w:color="auto"/>
              <w:left w:val="nil"/>
              <w:bottom w:val="single" w:sz="4" w:space="0" w:color="000000"/>
              <w:right w:val="single" w:sz="4" w:space="0" w:color="auto"/>
            </w:tcBorders>
            <w:shd w:val="clear" w:color="auto" w:fill="auto"/>
            <w:noWrap/>
            <w:vAlign w:val="bottom"/>
            <w:hideMark/>
          </w:tcPr>
          <w:p w:rsidR="0000017F" w:rsidRPr="00525C58" w:rsidRDefault="0000017F"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DIST. (   ).        (5)</w:t>
            </w:r>
          </w:p>
        </w:tc>
      </w:tr>
      <w:tr w:rsidR="007734B6" w:rsidRPr="00525C58" w:rsidTr="007734B6">
        <w:trPr>
          <w:gridAfter w:val="1"/>
          <w:wAfter w:w="78" w:type="pct"/>
          <w:trHeight w:val="270"/>
        </w:trPr>
        <w:tc>
          <w:tcPr>
            <w:tcW w:w="1611" w:type="pct"/>
            <w:gridSpan w:val="3"/>
            <w:tcBorders>
              <w:top w:val="nil"/>
              <w:left w:val="nil"/>
              <w:bottom w:val="nil"/>
              <w:right w:val="single" w:sz="4" w:space="0" w:color="000000"/>
            </w:tcBorders>
            <w:shd w:val="clear" w:color="auto" w:fill="auto"/>
            <w:noWrap/>
            <w:vAlign w:val="bottom"/>
          </w:tcPr>
          <w:p w:rsidR="0000017F" w:rsidRDefault="0000017F" w:rsidP="004E0432">
            <w:pPr>
              <w:spacing w:after="0"/>
              <w:rPr>
                <w:rFonts w:ascii="Arial" w:hAnsi="Arial" w:cs="Arial"/>
                <w:b/>
                <w:bCs/>
                <w:sz w:val="16"/>
                <w:szCs w:val="12"/>
                <w:lang w:eastAsia="es-MX"/>
              </w:rPr>
            </w:pPr>
            <w:r>
              <w:rPr>
                <w:rFonts w:ascii="Arial" w:hAnsi="Arial" w:cs="Arial"/>
                <w:b/>
                <w:bCs/>
                <w:sz w:val="16"/>
                <w:szCs w:val="12"/>
                <w:lang w:eastAsia="es-MX"/>
              </w:rPr>
              <w:t>No. DE PROVEEDOR:</w:t>
            </w:r>
          </w:p>
          <w:p w:rsidR="0000017F" w:rsidRPr="00525C58" w:rsidRDefault="0000017F" w:rsidP="00C85DDE">
            <w:pPr>
              <w:spacing w:after="0"/>
              <w:jc w:val="center"/>
              <w:rPr>
                <w:rFonts w:ascii="Arial" w:hAnsi="Arial" w:cs="Arial"/>
                <w:b/>
                <w:bCs/>
                <w:sz w:val="16"/>
                <w:szCs w:val="12"/>
                <w:lang w:eastAsia="es-MX"/>
              </w:rPr>
            </w:pPr>
          </w:p>
        </w:tc>
        <w:tc>
          <w:tcPr>
            <w:tcW w:w="1449" w:type="pct"/>
            <w:gridSpan w:val="3"/>
            <w:tcBorders>
              <w:top w:val="single" w:sz="4" w:space="0" w:color="auto"/>
              <w:left w:val="single" w:sz="4" w:space="0" w:color="auto"/>
              <w:bottom w:val="single" w:sz="4" w:space="0" w:color="000000"/>
              <w:right w:val="single" w:sz="4" w:space="0" w:color="auto"/>
            </w:tcBorders>
          </w:tcPr>
          <w:p w:rsidR="0000017F" w:rsidRDefault="0000017F" w:rsidP="00C85DDE">
            <w:pPr>
              <w:spacing w:after="0"/>
              <w:jc w:val="center"/>
              <w:rPr>
                <w:rFonts w:ascii="Arial" w:hAnsi="Arial" w:cs="Arial"/>
                <w:b/>
                <w:bCs/>
                <w:sz w:val="16"/>
                <w:szCs w:val="12"/>
                <w:lang w:eastAsia="es-MX"/>
              </w:rPr>
            </w:pPr>
          </w:p>
        </w:tc>
        <w:tc>
          <w:tcPr>
            <w:tcW w:w="1862" w:type="pct"/>
            <w:gridSpan w:val="10"/>
            <w:tcBorders>
              <w:top w:val="single" w:sz="4" w:space="0" w:color="auto"/>
              <w:left w:val="single" w:sz="4" w:space="0" w:color="auto"/>
              <w:bottom w:val="single" w:sz="4" w:space="0" w:color="000000"/>
              <w:right w:val="single" w:sz="4" w:space="0" w:color="auto"/>
            </w:tcBorders>
            <w:vAlign w:val="center"/>
          </w:tcPr>
          <w:p w:rsidR="0000017F" w:rsidRPr="00525C58" w:rsidRDefault="0000017F" w:rsidP="00C85DDE">
            <w:pPr>
              <w:spacing w:after="0"/>
              <w:jc w:val="center"/>
              <w:rPr>
                <w:rFonts w:ascii="Arial" w:hAnsi="Arial" w:cs="Arial"/>
                <w:b/>
                <w:bCs/>
                <w:sz w:val="16"/>
                <w:szCs w:val="12"/>
                <w:lang w:eastAsia="es-MX"/>
              </w:rPr>
            </w:pPr>
            <w:r>
              <w:rPr>
                <w:rFonts w:ascii="Arial" w:hAnsi="Arial" w:cs="Arial"/>
                <w:b/>
                <w:bCs/>
                <w:sz w:val="16"/>
                <w:szCs w:val="12"/>
                <w:lang w:eastAsia="es-MX"/>
              </w:rPr>
              <w:t>(6)</w:t>
            </w:r>
          </w:p>
        </w:tc>
      </w:tr>
      <w:tr w:rsidR="007734B6" w:rsidRPr="00525C58" w:rsidTr="007734B6">
        <w:trPr>
          <w:gridAfter w:val="1"/>
          <w:wAfter w:w="78" w:type="pct"/>
          <w:trHeight w:val="270"/>
        </w:trPr>
        <w:tc>
          <w:tcPr>
            <w:tcW w:w="1611" w:type="pct"/>
            <w:gridSpan w:val="3"/>
            <w:tcBorders>
              <w:top w:val="nil"/>
              <w:left w:val="nil"/>
              <w:bottom w:val="nil"/>
              <w:right w:val="single" w:sz="4" w:space="0" w:color="000000"/>
            </w:tcBorders>
            <w:shd w:val="clear" w:color="auto" w:fill="auto"/>
            <w:noWrap/>
            <w:vAlign w:val="bottom"/>
          </w:tcPr>
          <w:p w:rsidR="0000017F" w:rsidRDefault="0000017F" w:rsidP="004E0432">
            <w:pPr>
              <w:spacing w:after="0"/>
              <w:rPr>
                <w:rFonts w:ascii="Arial" w:hAnsi="Arial" w:cs="Arial"/>
                <w:b/>
                <w:bCs/>
                <w:sz w:val="16"/>
                <w:szCs w:val="12"/>
                <w:lang w:eastAsia="es-MX"/>
              </w:rPr>
            </w:pPr>
            <w:r>
              <w:rPr>
                <w:rFonts w:ascii="Arial" w:hAnsi="Arial" w:cs="Arial"/>
                <w:b/>
                <w:bCs/>
                <w:sz w:val="16"/>
                <w:szCs w:val="12"/>
                <w:lang w:eastAsia="es-MX"/>
              </w:rPr>
              <w:t>DOMICILIO:</w:t>
            </w:r>
          </w:p>
        </w:tc>
        <w:tc>
          <w:tcPr>
            <w:tcW w:w="1449" w:type="pct"/>
            <w:gridSpan w:val="3"/>
            <w:tcBorders>
              <w:top w:val="single" w:sz="4" w:space="0" w:color="auto"/>
              <w:left w:val="single" w:sz="4" w:space="0" w:color="auto"/>
              <w:bottom w:val="single" w:sz="4" w:space="0" w:color="000000"/>
              <w:right w:val="single" w:sz="4" w:space="0" w:color="auto"/>
            </w:tcBorders>
          </w:tcPr>
          <w:p w:rsidR="0000017F" w:rsidRDefault="0000017F" w:rsidP="00C85DDE">
            <w:pPr>
              <w:spacing w:after="0"/>
              <w:jc w:val="center"/>
              <w:rPr>
                <w:rFonts w:ascii="Arial" w:hAnsi="Arial" w:cs="Arial"/>
                <w:b/>
                <w:bCs/>
                <w:sz w:val="16"/>
                <w:szCs w:val="12"/>
                <w:lang w:eastAsia="es-MX"/>
              </w:rPr>
            </w:pPr>
          </w:p>
        </w:tc>
        <w:tc>
          <w:tcPr>
            <w:tcW w:w="1862" w:type="pct"/>
            <w:gridSpan w:val="10"/>
            <w:tcBorders>
              <w:top w:val="single" w:sz="4" w:space="0" w:color="auto"/>
              <w:left w:val="single" w:sz="4" w:space="0" w:color="auto"/>
              <w:bottom w:val="single" w:sz="4" w:space="0" w:color="000000"/>
              <w:right w:val="single" w:sz="4" w:space="0" w:color="auto"/>
            </w:tcBorders>
            <w:vAlign w:val="center"/>
          </w:tcPr>
          <w:p w:rsidR="0000017F" w:rsidRDefault="0000017F" w:rsidP="00C85DDE">
            <w:pPr>
              <w:spacing w:after="0"/>
              <w:jc w:val="center"/>
              <w:rPr>
                <w:rFonts w:ascii="Arial" w:hAnsi="Arial" w:cs="Arial"/>
                <w:b/>
                <w:bCs/>
                <w:sz w:val="16"/>
                <w:szCs w:val="12"/>
                <w:lang w:eastAsia="es-MX"/>
              </w:rPr>
            </w:pPr>
            <w:r>
              <w:rPr>
                <w:rFonts w:ascii="Arial" w:hAnsi="Arial" w:cs="Arial"/>
                <w:b/>
                <w:bCs/>
                <w:sz w:val="16"/>
                <w:szCs w:val="12"/>
                <w:lang w:eastAsia="es-MX"/>
              </w:rPr>
              <w:t>(7)</w:t>
            </w:r>
          </w:p>
        </w:tc>
      </w:tr>
      <w:tr w:rsidR="003F3A27" w:rsidRPr="00525C58" w:rsidTr="007734B6">
        <w:trPr>
          <w:gridAfter w:val="1"/>
          <w:wAfter w:w="78" w:type="pct"/>
          <w:trHeight w:val="269"/>
        </w:trPr>
        <w:tc>
          <w:tcPr>
            <w:tcW w:w="420" w:type="pct"/>
            <w:vMerge w:val="restart"/>
            <w:tcBorders>
              <w:top w:val="nil"/>
              <w:left w:val="nil"/>
              <w:bottom w:val="nil"/>
              <w:right w:val="single" w:sz="4" w:space="0" w:color="auto"/>
            </w:tcBorders>
            <w:shd w:val="clear" w:color="auto" w:fill="auto"/>
            <w:noWrap/>
            <w:vAlign w:val="center"/>
            <w:hideMark/>
          </w:tcPr>
          <w:p w:rsidR="0000017F" w:rsidRPr="00525C58" w:rsidRDefault="0000017F" w:rsidP="00C85DDE">
            <w:pPr>
              <w:spacing w:after="0"/>
              <w:rPr>
                <w:rFonts w:ascii="Arial" w:hAnsi="Arial" w:cs="Arial"/>
                <w:b/>
                <w:bCs/>
                <w:sz w:val="16"/>
                <w:szCs w:val="12"/>
                <w:lang w:eastAsia="es-MX"/>
              </w:rPr>
            </w:pPr>
            <w:r w:rsidRPr="00525C58">
              <w:rPr>
                <w:rFonts w:ascii="Arial" w:hAnsi="Arial" w:cs="Arial"/>
                <w:b/>
                <w:bCs/>
                <w:sz w:val="16"/>
                <w:szCs w:val="12"/>
                <w:lang w:eastAsia="es-MX"/>
              </w:rPr>
              <w:t>RFC:</w:t>
            </w:r>
          </w:p>
        </w:tc>
        <w:tc>
          <w:tcPr>
            <w:tcW w:w="1192"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0017F" w:rsidRPr="00525C58" w:rsidRDefault="0000017F"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(8)</w:t>
            </w:r>
          </w:p>
        </w:tc>
        <w:tc>
          <w:tcPr>
            <w:tcW w:w="388" w:type="pct"/>
            <w:vMerge w:val="restart"/>
            <w:tcBorders>
              <w:top w:val="nil"/>
              <w:left w:val="single" w:sz="4" w:space="0" w:color="auto"/>
              <w:bottom w:val="nil"/>
              <w:right w:val="single" w:sz="4" w:space="0" w:color="auto"/>
            </w:tcBorders>
            <w:shd w:val="clear" w:color="auto" w:fill="auto"/>
            <w:noWrap/>
            <w:vAlign w:val="center"/>
            <w:hideMark/>
          </w:tcPr>
          <w:p w:rsidR="0000017F" w:rsidRPr="00525C58" w:rsidRDefault="0000017F"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TEL:</w:t>
            </w:r>
          </w:p>
        </w:tc>
        <w:tc>
          <w:tcPr>
            <w:tcW w:w="1061"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0017F" w:rsidRPr="00525C58" w:rsidRDefault="0000017F"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(9)</w:t>
            </w:r>
          </w:p>
        </w:tc>
        <w:tc>
          <w:tcPr>
            <w:tcW w:w="618" w:type="pct"/>
            <w:gridSpan w:val="3"/>
            <w:vMerge w:val="restart"/>
            <w:tcBorders>
              <w:top w:val="nil"/>
              <w:left w:val="single" w:sz="4" w:space="0" w:color="auto"/>
              <w:bottom w:val="nil"/>
              <w:right w:val="single" w:sz="4" w:space="0" w:color="auto"/>
            </w:tcBorders>
            <w:shd w:val="clear" w:color="auto" w:fill="auto"/>
            <w:noWrap/>
            <w:vAlign w:val="center"/>
            <w:hideMark/>
          </w:tcPr>
          <w:p w:rsidR="0000017F" w:rsidRPr="00525C58" w:rsidRDefault="0000017F" w:rsidP="00C85DDE">
            <w:pPr>
              <w:spacing w:after="0"/>
              <w:jc w:val="center"/>
              <w:rPr>
                <w:rFonts w:ascii="Arial" w:hAnsi="Arial" w:cs="Arial"/>
                <w:b/>
                <w:bCs/>
                <w:sz w:val="16"/>
                <w:szCs w:val="12"/>
                <w:lang w:eastAsia="es-MX"/>
              </w:rPr>
            </w:pPr>
            <w:r>
              <w:rPr>
                <w:rFonts w:ascii="Arial" w:hAnsi="Arial" w:cs="Arial"/>
                <w:b/>
                <w:bCs/>
                <w:sz w:val="16"/>
                <w:szCs w:val="12"/>
                <w:lang w:eastAsia="es-MX"/>
              </w:rPr>
              <w:t>CORREO</w:t>
            </w:r>
            <w:r w:rsidRPr="00525C58">
              <w:rPr>
                <w:rFonts w:ascii="Arial" w:hAnsi="Arial" w:cs="Arial"/>
                <w:b/>
                <w:bCs/>
                <w:sz w:val="16"/>
                <w:szCs w:val="12"/>
                <w:lang w:eastAsia="es-MX"/>
              </w:rPr>
              <w:t>:</w:t>
            </w:r>
          </w:p>
        </w:tc>
        <w:tc>
          <w:tcPr>
            <w:tcW w:w="275" w:type="pct"/>
            <w:vMerge w:val="restart"/>
            <w:tcBorders>
              <w:top w:val="single" w:sz="4" w:space="0" w:color="auto"/>
              <w:left w:val="single" w:sz="4" w:space="0" w:color="auto"/>
              <w:bottom w:val="single" w:sz="4" w:space="0" w:color="000000"/>
            </w:tcBorders>
            <w:shd w:val="clear" w:color="auto" w:fill="auto"/>
            <w:noWrap/>
            <w:vAlign w:val="center"/>
            <w:hideMark/>
          </w:tcPr>
          <w:p w:rsidR="0000017F" w:rsidRPr="00525C58" w:rsidRDefault="0000017F"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(10)</w:t>
            </w:r>
          </w:p>
        </w:tc>
        <w:tc>
          <w:tcPr>
            <w:tcW w:w="969" w:type="pct"/>
            <w:gridSpan w:val="6"/>
            <w:tcBorders>
              <w:top w:val="single" w:sz="4" w:space="0" w:color="auto"/>
              <w:left w:val="single" w:sz="4" w:space="0" w:color="auto"/>
              <w:bottom w:val="single" w:sz="4" w:space="0" w:color="000000"/>
              <w:right w:val="single" w:sz="4" w:space="0" w:color="auto"/>
            </w:tcBorders>
          </w:tcPr>
          <w:p w:rsidR="0000017F" w:rsidRPr="00525C58" w:rsidRDefault="0000017F" w:rsidP="00C85DDE">
            <w:pPr>
              <w:spacing w:after="0"/>
              <w:jc w:val="center"/>
              <w:rPr>
                <w:rFonts w:ascii="Arial" w:hAnsi="Arial" w:cs="Arial"/>
                <w:b/>
                <w:bCs/>
                <w:sz w:val="16"/>
                <w:szCs w:val="12"/>
                <w:lang w:eastAsia="es-MX"/>
              </w:rPr>
            </w:pPr>
          </w:p>
        </w:tc>
      </w:tr>
      <w:tr w:rsidR="003F3A27" w:rsidRPr="00525C58" w:rsidTr="007734B6">
        <w:trPr>
          <w:gridAfter w:val="1"/>
          <w:wAfter w:w="78" w:type="pct"/>
          <w:trHeight w:val="212"/>
        </w:trPr>
        <w:tc>
          <w:tcPr>
            <w:tcW w:w="420" w:type="pct"/>
            <w:vMerge/>
            <w:tcBorders>
              <w:top w:val="nil"/>
              <w:left w:val="nil"/>
              <w:bottom w:val="nil"/>
              <w:right w:val="single" w:sz="4" w:space="0" w:color="auto"/>
            </w:tcBorders>
            <w:vAlign w:val="center"/>
            <w:hideMark/>
          </w:tcPr>
          <w:p w:rsidR="0000017F" w:rsidRPr="00525C58" w:rsidRDefault="0000017F" w:rsidP="00C85DDE">
            <w:pPr>
              <w:spacing w:after="0"/>
              <w:rPr>
                <w:rFonts w:ascii="Arial" w:hAnsi="Arial" w:cs="Arial"/>
                <w:b/>
                <w:bCs/>
                <w:sz w:val="16"/>
                <w:szCs w:val="12"/>
                <w:lang w:eastAsia="es-MX"/>
              </w:rPr>
            </w:pPr>
          </w:p>
        </w:tc>
        <w:tc>
          <w:tcPr>
            <w:tcW w:w="1192" w:type="pct"/>
            <w:gridSpan w:val="2"/>
            <w:vMerge/>
            <w:tcBorders>
              <w:top w:val="single" w:sz="4" w:space="0" w:color="auto"/>
              <w:left w:val="single" w:sz="4" w:space="0" w:color="auto"/>
              <w:bottom w:val="single" w:sz="4" w:space="0" w:color="000000"/>
              <w:right w:val="single" w:sz="4" w:space="0" w:color="000000"/>
            </w:tcBorders>
            <w:vAlign w:val="center"/>
            <w:hideMark/>
          </w:tcPr>
          <w:p w:rsidR="0000017F" w:rsidRPr="00525C58" w:rsidRDefault="0000017F" w:rsidP="00C85DDE">
            <w:pPr>
              <w:spacing w:after="0"/>
              <w:rPr>
                <w:rFonts w:ascii="Arial" w:hAnsi="Arial" w:cs="Arial"/>
                <w:b/>
                <w:bCs/>
                <w:sz w:val="16"/>
                <w:szCs w:val="12"/>
                <w:lang w:eastAsia="es-MX"/>
              </w:rPr>
            </w:pPr>
          </w:p>
        </w:tc>
        <w:tc>
          <w:tcPr>
            <w:tcW w:w="388" w:type="pct"/>
            <w:vMerge/>
            <w:tcBorders>
              <w:top w:val="nil"/>
              <w:left w:val="single" w:sz="4" w:space="0" w:color="auto"/>
              <w:bottom w:val="nil"/>
              <w:right w:val="single" w:sz="4" w:space="0" w:color="auto"/>
            </w:tcBorders>
            <w:vAlign w:val="center"/>
            <w:hideMark/>
          </w:tcPr>
          <w:p w:rsidR="0000017F" w:rsidRPr="00525C58" w:rsidRDefault="0000017F" w:rsidP="00C85DDE">
            <w:pPr>
              <w:spacing w:after="0"/>
              <w:rPr>
                <w:rFonts w:ascii="Arial" w:hAnsi="Arial" w:cs="Arial"/>
                <w:b/>
                <w:bCs/>
                <w:sz w:val="16"/>
                <w:szCs w:val="12"/>
                <w:lang w:eastAsia="es-MX"/>
              </w:rPr>
            </w:pPr>
          </w:p>
        </w:tc>
        <w:tc>
          <w:tcPr>
            <w:tcW w:w="1061" w:type="pct"/>
            <w:gridSpan w:val="2"/>
            <w:vMerge/>
            <w:tcBorders>
              <w:top w:val="single" w:sz="4" w:space="0" w:color="auto"/>
              <w:left w:val="single" w:sz="4" w:space="0" w:color="auto"/>
              <w:bottom w:val="single" w:sz="4" w:space="0" w:color="000000"/>
              <w:right w:val="single" w:sz="4" w:space="0" w:color="000000"/>
            </w:tcBorders>
            <w:vAlign w:val="center"/>
            <w:hideMark/>
          </w:tcPr>
          <w:p w:rsidR="0000017F" w:rsidRPr="00525C58" w:rsidRDefault="0000017F" w:rsidP="00C85DDE">
            <w:pPr>
              <w:spacing w:after="0"/>
              <w:rPr>
                <w:rFonts w:ascii="Arial" w:hAnsi="Arial" w:cs="Arial"/>
                <w:b/>
                <w:bCs/>
                <w:sz w:val="16"/>
                <w:szCs w:val="12"/>
                <w:lang w:eastAsia="es-MX"/>
              </w:rPr>
            </w:pPr>
          </w:p>
        </w:tc>
        <w:tc>
          <w:tcPr>
            <w:tcW w:w="618" w:type="pct"/>
            <w:gridSpan w:val="3"/>
            <w:vMerge/>
            <w:tcBorders>
              <w:top w:val="nil"/>
              <w:left w:val="single" w:sz="4" w:space="0" w:color="auto"/>
              <w:bottom w:val="nil"/>
              <w:right w:val="single" w:sz="4" w:space="0" w:color="auto"/>
            </w:tcBorders>
            <w:vAlign w:val="center"/>
            <w:hideMark/>
          </w:tcPr>
          <w:p w:rsidR="0000017F" w:rsidRPr="00525C58" w:rsidRDefault="0000017F" w:rsidP="00C85DDE">
            <w:pPr>
              <w:spacing w:after="0"/>
              <w:rPr>
                <w:rFonts w:ascii="Arial" w:hAnsi="Arial" w:cs="Arial"/>
                <w:b/>
                <w:bCs/>
                <w:sz w:val="16"/>
                <w:szCs w:val="12"/>
                <w:lang w:eastAsia="es-MX"/>
              </w:rPr>
            </w:pPr>
          </w:p>
        </w:tc>
        <w:tc>
          <w:tcPr>
            <w:tcW w:w="275" w:type="pct"/>
            <w:vMerge/>
            <w:tcBorders>
              <w:top w:val="single" w:sz="4" w:space="0" w:color="auto"/>
              <w:left w:val="single" w:sz="4" w:space="0" w:color="auto"/>
              <w:bottom w:val="single" w:sz="4" w:space="0" w:color="000000"/>
            </w:tcBorders>
            <w:vAlign w:val="center"/>
            <w:hideMark/>
          </w:tcPr>
          <w:p w:rsidR="0000017F" w:rsidRPr="00525C58" w:rsidRDefault="0000017F" w:rsidP="00C85DDE">
            <w:pPr>
              <w:spacing w:after="0"/>
              <w:rPr>
                <w:rFonts w:ascii="Arial" w:hAnsi="Arial" w:cs="Arial"/>
                <w:b/>
                <w:bCs/>
                <w:sz w:val="16"/>
                <w:szCs w:val="12"/>
                <w:lang w:eastAsia="es-MX"/>
              </w:rPr>
            </w:pPr>
          </w:p>
        </w:tc>
        <w:tc>
          <w:tcPr>
            <w:tcW w:w="969" w:type="pct"/>
            <w:gridSpan w:val="6"/>
            <w:tcBorders>
              <w:top w:val="single" w:sz="4" w:space="0" w:color="auto"/>
              <w:left w:val="single" w:sz="4" w:space="0" w:color="auto"/>
              <w:bottom w:val="single" w:sz="4" w:space="0" w:color="000000"/>
              <w:right w:val="single" w:sz="4" w:space="0" w:color="auto"/>
            </w:tcBorders>
          </w:tcPr>
          <w:p w:rsidR="0000017F" w:rsidRPr="00525C58" w:rsidRDefault="0000017F" w:rsidP="00C85DDE">
            <w:pPr>
              <w:spacing w:after="0"/>
              <w:rPr>
                <w:rFonts w:ascii="Arial" w:hAnsi="Arial" w:cs="Arial"/>
                <w:b/>
                <w:bCs/>
                <w:sz w:val="16"/>
                <w:szCs w:val="12"/>
                <w:lang w:eastAsia="es-MX"/>
              </w:rPr>
            </w:pPr>
          </w:p>
        </w:tc>
      </w:tr>
      <w:tr w:rsidR="007734B6" w:rsidRPr="00525C58" w:rsidTr="007734B6">
        <w:trPr>
          <w:gridAfter w:val="1"/>
          <w:wAfter w:w="78" w:type="pct"/>
          <w:trHeight w:val="748"/>
        </w:trPr>
        <w:tc>
          <w:tcPr>
            <w:tcW w:w="4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017F" w:rsidRPr="00525C58" w:rsidRDefault="0000017F"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PART</w:t>
            </w:r>
            <w:r>
              <w:rPr>
                <w:rFonts w:ascii="Arial" w:hAnsi="Arial" w:cs="Arial"/>
                <w:b/>
                <w:bCs/>
                <w:sz w:val="16"/>
                <w:szCs w:val="12"/>
                <w:lang w:eastAsia="es-MX"/>
              </w:rPr>
              <w:t>IDA</w:t>
            </w:r>
          </w:p>
        </w:tc>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525C58" w:rsidRDefault="0000017F" w:rsidP="00C85DDE">
            <w:pPr>
              <w:spacing w:after="0"/>
              <w:jc w:val="center"/>
              <w:rPr>
                <w:rFonts w:ascii="Arial" w:hAnsi="Arial" w:cs="Arial"/>
                <w:b/>
                <w:bCs/>
                <w:sz w:val="16"/>
                <w:szCs w:val="12"/>
                <w:lang w:eastAsia="es-MX"/>
              </w:rPr>
            </w:pPr>
            <w:r>
              <w:rPr>
                <w:rFonts w:ascii="Arial" w:hAnsi="Arial" w:cs="Arial"/>
                <w:b/>
                <w:bCs/>
                <w:sz w:val="16"/>
                <w:szCs w:val="12"/>
                <w:lang w:eastAsia="es-MX"/>
              </w:rPr>
              <w:t>CLAVE</w:t>
            </w:r>
          </w:p>
        </w:tc>
        <w:tc>
          <w:tcPr>
            <w:tcW w:w="2258"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525C58" w:rsidRDefault="0000017F" w:rsidP="00F76B50">
            <w:pPr>
              <w:spacing w:after="0"/>
              <w:jc w:val="center"/>
              <w:rPr>
                <w:rFonts w:ascii="Arial" w:hAnsi="Arial" w:cs="Arial"/>
                <w:b/>
                <w:bCs/>
                <w:sz w:val="16"/>
                <w:szCs w:val="12"/>
                <w:lang w:eastAsia="es-MX"/>
              </w:rPr>
            </w:pPr>
            <w:r w:rsidRPr="00525C58">
              <w:rPr>
                <w:rFonts w:ascii="Arial" w:hAnsi="Arial" w:cs="Arial"/>
                <w:b/>
                <w:bCs/>
                <w:sz w:val="16"/>
                <w:szCs w:val="12"/>
                <w:lang w:eastAsia="es-MX"/>
              </w:rPr>
              <w:t xml:space="preserve">DESCRIPCIÓN (amplia y detallada de acuerdo al </w:t>
            </w:r>
            <w:r>
              <w:rPr>
                <w:rFonts w:ascii="Arial" w:hAnsi="Arial" w:cs="Arial"/>
                <w:b/>
                <w:bCs/>
                <w:sz w:val="16"/>
                <w:szCs w:val="12"/>
                <w:lang w:eastAsia="es-MX"/>
              </w:rPr>
              <w:t>Anexo 1</w:t>
            </w:r>
            <w:r w:rsidRPr="00525C58">
              <w:rPr>
                <w:rFonts w:ascii="Arial" w:hAnsi="Arial" w:cs="Arial"/>
                <w:b/>
                <w:bCs/>
                <w:sz w:val="16"/>
                <w:szCs w:val="12"/>
                <w:lang w:eastAsia="es-MX"/>
              </w:rPr>
              <w:t>)</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017F" w:rsidRPr="00525C58" w:rsidRDefault="0000017F" w:rsidP="001A35BF">
            <w:pPr>
              <w:spacing w:after="0"/>
              <w:jc w:val="center"/>
              <w:rPr>
                <w:rFonts w:ascii="Arial" w:hAnsi="Arial" w:cs="Arial"/>
                <w:b/>
                <w:bCs/>
                <w:sz w:val="16"/>
                <w:szCs w:val="12"/>
                <w:lang w:eastAsia="es-MX"/>
              </w:rPr>
            </w:pPr>
            <w:r w:rsidRPr="00525C58">
              <w:rPr>
                <w:rFonts w:ascii="Arial" w:hAnsi="Arial" w:cs="Arial"/>
                <w:b/>
                <w:bCs/>
                <w:sz w:val="16"/>
                <w:szCs w:val="12"/>
                <w:lang w:eastAsia="es-MX"/>
              </w:rPr>
              <w:t>Uni</w:t>
            </w:r>
          </w:p>
        </w:tc>
        <w:tc>
          <w:tcPr>
            <w:tcW w:w="2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017F" w:rsidRPr="00525C58" w:rsidRDefault="0000017F" w:rsidP="00E724E3">
            <w:pPr>
              <w:spacing w:after="0"/>
              <w:jc w:val="center"/>
              <w:rPr>
                <w:rFonts w:ascii="Arial" w:hAnsi="Arial" w:cs="Arial"/>
                <w:b/>
                <w:bCs/>
                <w:sz w:val="16"/>
                <w:szCs w:val="12"/>
                <w:lang w:eastAsia="es-MX"/>
              </w:rPr>
            </w:pPr>
            <w:r>
              <w:rPr>
                <w:rFonts w:ascii="Arial" w:hAnsi="Arial" w:cs="Arial"/>
                <w:b/>
                <w:bCs/>
                <w:sz w:val="16"/>
                <w:szCs w:val="12"/>
                <w:lang w:eastAsia="es-MX"/>
              </w:rPr>
              <w:t>Cant</w:t>
            </w:r>
          </w:p>
        </w:tc>
        <w:tc>
          <w:tcPr>
            <w:tcW w:w="294" w:type="pct"/>
            <w:gridSpan w:val="2"/>
            <w:tcBorders>
              <w:top w:val="single" w:sz="4" w:space="0" w:color="auto"/>
              <w:left w:val="single" w:sz="4" w:space="0" w:color="auto"/>
              <w:bottom w:val="single" w:sz="4" w:space="0" w:color="auto"/>
              <w:right w:val="single" w:sz="4" w:space="0" w:color="auto"/>
            </w:tcBorders>
            <w:vAlign w:val="center"/>
          </w:tcPr>
          <w:p w:rsidR="0000017F" w:rsidRPr="00525C58" w:rsidRDefault="0000017F" w:rsidP="0000017F">
            <w:pPr>
              <w:spacing w:after="0"/>
              <w:jc w:val="center"/>
              <w:rPr>
                <w:rFonts w:ascii="Arial" w:hAnsi="Arial" w:cs="Arial"/>
                <w:b/>
                <w:bCs/>
                <w:sz w:val="16"/>
                <w:szCs w:val="12"/>
                <w:lang w:eastAsia="es-MX"/>
              </w:rPr>
            </w:pPr>
            <w:r>
              <w:rPr>
                <w:rFonts w:ascii="Arial" w:hAnsi="Arial" w:cs="Arial"/>
                <w:b/>
                <w:bCs/>
                <w:sz w:val="16"/>
                <w:szCs w:val="12"/>
                <w:lang w:eastAsia="es-MX"/>
              </w:rPr>
              <w:t>Tipo</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00017F" w:rsidRPr="00525C58" w:rsidRDefault="0000017F" w:rsidP="0000017F">
            <w:pPr>
              <w:spacing w:after="0"/>
              <w:jc w:val="center"/>
              <w:rPr>
                <w:rFonts w:ascii="Arial" w:hAnsi="Arial" w:cs="Arial"/>
                <w:b/>
                <w:bCs/>
                <w:sz w:val="16"/>
                <w:szCs w:val="12"/>
                <w:lang w:eastAsia="es-MX"/>
              </w:rPr>
            </w:pPr>
            <w:r w:rsidRPr="00525C58">
              <w:rPr>
                <w:rFonts w:ascii="Arial" w:hAnsi="Arial" w:cs="Arial"/>
                <w:b/>
                <w:bCs/>
                <w:sz w:val="16"/>
                <w:szCs w:val="12"/>
                <w:lang w:eastAsia="es-MX"/>
              </w:rPr>
              <w:t>Cantidad</w:t>
            </w:r>
          </w:p>
          <w:p w:rsidR="0000017F" w:rsidRPr="00525C58" w:rsidRDefault="0000017F" w:rsidP="0000017F">
            <w:pPr>
              <w:spacing w:after="0"/>
              <w:jc w:val="center"/>
              <w:rPr>
                <w:rFonts w:ascii="Arial" w:hAnsi="Arial" w:cs="Arial"/>
                <w:b/>
                <w:bCs/>
                <w:sz w:val="16"/>
                <w:szCs w:val="12"/>
                <w:lang w:eastAsia="es-MX"/>
              </w:rPr>
            </w:pPr>
            <w:r>
              <w:rPr>
                <w:rFonts w:ascii="Arial" w:hAnsi="Arial" w:cs="Arial"/>
                <w:b/>
                <w:bCs/>
                <w:sz w:val="16"/>
                <w:szCs w:val="12"/>
                <w:lang w:eastAsia="es-MX"/>
              </w:rPr>
              <w:t>Ofertada</w:t>
            </w:r>
          </w:p>
        </w:tc>
      </w:tr>
      <w:tr w:rsidR="007734B6" w:rsidRPr="00525C58" w:rsidTr="002A676C">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bottom"/>
            <w:hideMark/>
          </w:tcPr>
          <w:p w:rsidR="0000017F" w:rsidRPr="00525C58" w:rsidRDefault="0000017F"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Pr>
                <w:rFonts w:ascii="Arial" w:hAnsi="Arial" w:cs="Arial"/>
                <w:b/>
                <w:bCs/>
                <w:sz w:val="16"/>
                <w:szCs w:val="12"/>
                <w:lang w:eastAsia="es-MX"/>
              </w:rPr>
              <w:t>1</w:t>
            </w:r>
            <w:r w:rsidRPr="00525C58">
              <w:rPr>
                <w:rFonts w:ascii="Arial" w:hAnsi="Arial" w:cs="Arial"/>
                <w:b/>
                <w:bCs/>
                <w:sz w:val="16"/>
                <w:szCs w:val="12"/>
                <w:lang w:eastAsia="es-MX"/>
              </w:rPr>
              <w:t>)</w:t>
            </w:r>
          </w:p>
        </w:tc>
        <w:tc>
          <w:tcPr>
            <w:tcW w:w="1002" w:type="pct"/>
            <w:tcBorders>
              <w:top w:val="nil"/>
              <w:left w:val="nil"/>
              <w:bottom w:val="single" w:sz="4" w:space="0" w:color="auto"/>
              <w:right w:val="single" w:sz="4" w:space="0" w:color="auto"/>
            </w:tcBorders>
            <w:shd w:val="clear" w:color="auto" w:fill="auto"/>
            <w:noWrap/>
            <w:vAlign w:val="bottom"/>
          </w:tcPr>
          <w:p w:rsidR="0000017F" w:rsidRPr="00525C58" w:rsidRDefault="007734B6" w:rsidP="00D4242E">
            <w:pPr>
              <w:spacing w:after="0"/>
              <w:jc w:val="center"/>
              <w:rPr>
                <w:rFonts w:ascii="Arial" w:hAnsi="Arial" w:cs="Arial"/>
                <w:b/>
                <w:bCs/>
                <w:sz w:val="16"/>
                <w:szCs w:val="12"/>
                <w:lang w:eastAsia="es-MX"/>
              </w:rPr>
            </w:pPr>
            <w:r>
              <w:rPr>
                <w:rFonts w:ascii="Arial" w:hAnsi="Arial" w:cs="Arial"/>
                <w:b/>
                <w:bCs/>
                <w:sz w:val="16"/>
                <w:szCs w:val="12"/>
                <w:lang w:eastAsia="es-MX"/>
              </w:rPr>
              <w:t>(12)</w:t>
            </w:r>
          </w:p>
        </w:tc>
        <w:tc>
          <w:tcPr>
            <w:tcW w:w="2258" w:type="pct"/>
            <w:gridSpan w:val="7"/>
            <w:tcBorders>
              <w:top w:val="nil"/>
              <w:left w:val="nil"/>
              <w:bottom w:val="single" w:sz="4" w:space="0" w:color="auto"/>
              <w:right w:val="single" w:sz="4" w:space="0" w:color="auto"/>
            </w:tcBorders>
            <w:shd w:val="clear" w:color="auto" w:fill="auto"/>
            <w:noWrap/>
            <w:vAlign w:val="bottom"/>
          </w:tcPr>
          <w:p w:rsidR="0000017F" w:rsidRPr="00525C58" w:rsidRDefault="007734B6" w:rsidP="00D4242E">
            <w:pPr>
              <w:spacing w:after="0"/>
              <w:jc w:val="center"/>
              <w:rPr>
                <w:rFonts w:ascii="Arial" w:hAnsi="Arial" w:cs="Arial"/>
                <w:b/>
                <w:bCs/>
                <w:sz w:val="16"/>
                <w:szCs w:val="12"/>
                <w:lang w:eastAsia="es-MX"/>
              </w:rPr>
            </w:pPr>
            <w:r>
              <w:rPr>
                <w:rFonts w:ascii="Arial" w:hAnsi="Arial" w:cs="Arial"/>
                <w:b/>
                <w:bCs/>
                <w:sz w:val="16"/>
                <w:szCs w:val="12"/>
                <w:lang w:eastAsia="es-MX"/>
              </w:rPr>
              <w:t>(13)</w:t>
            </w:r>
          </w:p>
        </w:tc>
        <w:tc>
          <w:tcPr>
            <w:tcW w:w="275" w:type="pct"/>
            <w:tcBorders>
              <w:top w:val="single" w:sz="4" w:space="0" w:color="auto"/>
              <w:left w:val="nil"/>
              <w:bottom w:val="single" w:sz="4" w:space="0" w:color="auto"/>
              <w:right w:val="single" w:sz="4" w:space="0" w:color="000000"/>
            </w:tcBorders>
            <w:shd w:val="clear" w:color="auto" w:fill="auto"/>
            <w:noWrap/>
            <w:vAlign w:val="bottom"/>
            <w:hideMark/>
          </w:tcPr>
          <w:p w:rsidR="0000017F" w:rsidRPr="00525C58" w:rsidRDefault="0000017F" w:rsidP="007734B6">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7734B6">
              <w:rPr>
                <w:rFonts w:ascii="Arial" w:hAnsi="Arial" w:cs="Arial"/>
                <w:b/>
                <w:bCs/>
                <w:sz w:val="16"/>
                <w:szCs w:val="12"/>
                <w:lang w:eastAsia="es-MX"/>
              </w:rPr>
              <w:t>4</w:t>
            </w:r>
            <w:r w:rsidRPr="00525C58">
              <w:rPr>
                <w:rFonts w:ascii="Arial" w:hAnsi="Arial" w:cs="Arial"/>
                <w:b/>
                <w:bCs/>
                <w:sz w:val="16"/>
                <w:szCs w:val="12"/>
                <w:lang w:eastAsia="es-MX"/>
              </w:rPr>
              <w:t>)</w:t>
            </w:r>
          </w:p>
        </w:tc>
        <w:tc>
          <w:tcPr>
            <w:tcW w:w="274" w:type="pct"/>
            <w:gridSpan w:val="3"/>
            <w:tcBorders>
              <w:top w:val="single" w:sz="4" w:space="0" w:color="auto"/>
              <w:left w:val="nil"/>
              <w:bottom w:val="single" w:sz="4" w:space="0" w:color="auto"/>
              <w:right w:val="single" w:sz="4" w:space="0" w:color="auto"/>
            </w:tcBorders>
            <w:shd w:val="clear" w:color="auto" w:fill="auto"/>
            <w:noWrap/>
            <w:vAlign w:val="bottom"/>
            <w:hideMark/>
          </w:tcPr>
          <w:p w:rsidR="0000017F" w:rsidRPr="00525C58" w:rsidRDefault="0000017F" w:rsidP="007734B6">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7734B6">
              <w:rPr>
                <w:rFonts w:ascii="Arial" w:hAnsi="Arial" w:cs="Arial"/>
                <w:b/>
                <w:bCs/>
                <w:sz w:val="16"/>
                <w:szCs w:val="12"/>
                <w:lang w:eastAsia="es-MX"/>
              </w:rPr>
              <w:t>5</w:t>
            </w:r>
            <w:r w:rsidRPr="00525C58">
              <w:rPr>
                <w:rFonts w:ascii="Arial" w:hAnsi="Arial" w:cs="Arial"/>
                <w:b/>
                <w:bCs/>
                <w:sz w:val="16"/>
                <w:szCs w:val="12"/>
                <w:lang w:eastAsia="es-MX"/>
              </w:rPr>
              <w:t>)</w:t>
            </w:r>
          </w:p>
        </w:tc>
        <w:tc>
          <w:tcPr>
            <w:tcW w:w="294" w:type="pct"/>
            <w:gridSpan w:val="2"/>
            <w:tcBorders>
              <w:top w:val="single" w:sz="4" w:space="0" w:color="auto"/>
              <w:left w:val="nil"/>
              <w:bottom w:val="single" w:sz="4" w:space="0" w:color="auto"/>
              <w:right w:val="single" w:sz="4" w:space="0" w:color="auto"/>
            </w:tcBorders>
            <w:vAlign w:val="bottom"/>
          </w:tcPr>
          <w:p w:rsidR="0000017F" w:rsidRDefault="007734B6" w:rsidP="002A676C">
            <w:pPr>
              <w:spacing w:after="0"/>
              <w:jc w:val="center"/>
              <w:rPr>
                <w:rFonts w:ascii="Arial" w:hAnsi="Arial" w:cs="Arial"/>
                <w:b/>
                <w:bCs/>
                <w:sz w:val="16"/>
                <w:szCs w:val="12"/>
                <w:lang w:eastAsia="es-MX"/>
              </w:rPr>
            </w:pPr>
            <w:r>
              <w:rPr>
                <w:rFonts w:ascii="Arial" w:hAnsi="Arial" w:cs="Arial"/>
                <w:b/>
                <w:bCs/>
                <w:sz w:val="16"/>
                <w:szCs w:val="12"/>
                <w:lang w:eastAsia="es-MX"/>
              </w:rPr>
              <w:t>(16)</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017F" w:rsidRPr="00525C58" w:rsidRDefault="0000017F" w:rsidP="002A676C">
            <w:pPr>
              <w:spacing w:after="0"/>
              <w:jc w:val="center"/>
              <w:rPr>
                <w:rFonts w:ascii="Arial" w:hAnsi="Arial" w:cs="Arial"/>
                <w:b/>
                <w:bCs/>
                <w:sz w:val="16"/>
                <w:szCs w:val="12"/>
                <w:lang w:eastAsia="es-MX"/>
              </w:rPr>
            </w:pPr>
            <w:r>
              <w:rPr>
                <w:rFonts w:ascii="Arial" w:hAnsi="Arial" w:cs="Arial"/>
                <w:b/>
                <w:bCs/>
                <w:sz w:val="16"/>
                <w:szCs w:val="12"/>
                <w:lang w:eastAsia="es-MX"/>
              </w:rPr>
              <w:t>(1</w:t>
            </w:r>
            <w:r w:rsidR="002A676C">
              <w:rPr>
                <w:rFonts w:ascii="Arial" w:hAnsi="Arial" w:cs="Arial"/>
                <w:b/>
                <w:bCs/>
                <w:sz w:val="16"/>
                <w:szCs w:val="12"/>
                <w:lang w:eastAsia="es-MX"/>
              </w:rPr>
              <w:t>7</w:t>
            </w:r>
            <w:r w:rsidRPr="00525C58">
              <w:rPr>
                <w:rFonts w:ascii="Arial" w:hAnsi="Arial" w:cs="Arial"/>
                <w:b/>
                <w:bCs/>
                <w:sz w:val="16"/>
                <w:szCs w:val="12"/>
                <w:lang w:eastAsia="es-MX"/>
              </w:rPr>
              <w:t>)</w:t>
            </w: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single" w:sz="4" w:space="0" w:color="auto"/>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rPr>
                <w:rFonts w:ascii="Arial" w:eastAsia="Times New Roman" w:hAnsi="Arial" w:cs="Arial"/>
                <w:noProof w:val="0"/>
                <w:sz w:val="14"/>
                <w:szCs w:val="14"/>
                <w:lang w:eastAsia="es-MX"/>
              </w:rPr>
            </w:pPr>
          </w:p>
        </w:tc>
        <w:tc>
          <w:tcPr>
            <w:tcW w:w="274" w:type="pct"/>
            <w:gridSpan w:val="3"/>
            <w:tcBorders>
              <w:top w:val="single" w:sz="4" w:space="0" w:color="auto"/>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7734B6" w:rsidRPr="00525C58" w:rsidTr="007734B6">
        <w:trPr>
          <w:gridAfter w:val="1"/>
          <w:wAfter w:w="78" w:type="pct"/>
          <w:trHeight w:val="300"/>
        </w:trPr>
        <w:tc>
          <w:tcPr>
            <w:tcW w:w="420" w:type="pct"/>
            <w:tcBorders>
              <w:top w:val="nil"/>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1002" w:type="pct"/>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258" w:type="pct"/>
            <w:gridSpan w:val="7"/>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75" w:type="pct"/>
            <w:tcBorders>
              <w:top w:val="single" w:sz="4" w:space="0" w:color="auto"/>
              <w:left w:val="nil"/>
              <w:bottom w:val="single" w:sz="4" w:space="0" w:color="auto"/>
              <w:right w:val="single" w:sz="4" w:space="0" w:color="000000"/>
            </w:tcBorders>
            <w:shd w:val="clear" w:color="auto" w:fill="auto"/>
            <w:noWrap/>
            <w:vAlign w:val="center"/>
          </w:tcPr>
          <w:p w:rsidR="0000017F" w:rsidRPr="00667E40" w:rsidRDefault="0000017F" w:rsidP="00243481">
            <w:pPr>
              <w:spacing w:after="0" w:line="240" w:lineRule="auto"/>
              <w:jc w:val="both"/>
              <w:rPr>
                <w:rFonts w:ascii="Arial" w:eastAsia="Times New Roman" w:hAnsi="Arial" w:cs="Arial"/>
                <w:noProof w:val="0"/>
                <w:sz w:val="14"/>
                <w:szCs w:val="14"/>
                <w:lang w:eastAsia="es-MX"/>
              </w:rPr>
            </w:pPr>
          </w:p>
        </w:tc>
        <w:tc>
          <w:tcPr>
            <w:tcW w:w="274" w:type="pct"/>
            <w:gridSpan w:val="3"/>
            <w:tcBorders>
              <w:top w:val="nil"/>
              <w:left w:val="nil"/>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294" w:type="pct"/>
            <w:gridSpan w:val="2"/>
            <w:tcBorders>
              <w:top w:val="single" w:sz="4" w:space="0" w:color="auto"/>
              <w:left w:val="nil"/>
              <w:bottom w:val="single" w:sz="4" w:space="0" w:color="auto"/>
              <w:right w:val="single" w:sz="4" w:space="0" w:color="auto"/>
            </w:tcBorders>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017F" w:rsidRPr="00667E40" w:rsidRDefault="0000017F" w:rsidP="00243481">
            <w:pPr>
              <w:spacing w:after="0" w:line="240" w:lineRule="auto"/>
              <w:jc w:val="center"/>
              <w:rPr>
                <w:rFonts w:ascii="Arial" w:eastAsia="Times New Roman" w:hAnsi="Arial" w:cs="Arial"/>
                <w:noProof w:val="0"/>
                <w:sz w:val="14"/>
                <w:szCs w:val="14"/>
                <w:lang w:eastAsia="es-MX"/>
              </w:rPr>
            </w:pPr>
          </w:p>
        </w:tc>
      </w:tr>
      <w:tr w:rsidR="0000017F" w:rsidRPr="007E06E7" w:rsidTr="002A676C">
        <w:trPr>
          <w:trHeight w:val="150"/>
        </w:trPr>
        <w:tc>
          <w:tcPr>
            <w:tcW w:w="420" w:type="pct"/>
            <w:tcBorders>
              <w:top w:val="nil"/>
              <w:left w:val="nil"/>
              <w:bottom w:val="nil"/>
              <w:right w:val="nil"/>
            </w:tcBorders>
            <w:shd w:val="clear" w:color="auto" w:fill="auto"/>
            <w:noWrap/>
            <w:vAlign w:val="bottom"/>
            <w:hideMark/>
          </w:tcPr>
          <w:p w:rsidR="0000017F" w:rsidRPr="007E06E7" w:rsidRDefault="0000017F" w:rsidP="00B80DEC">
            <w:pPr>
              <w:spacing w:after="0"/>
              <w:jc w:val="center"/>
              <w:rPr>
                <w:rFonts w:ascii="Arial" w:hAnsi="Arial" w:cs="Arial"/>
                <w:b/>
                <w:sz w:val="16"/>
                <w:szCs w:val="12"/>
                <w:lang w:eastAsia="es-MX"/>
              </w:rPr>
            </w:pPr>
          </w:p>
        </w:tc>
        <w:tc>
          <w:tcPr>
            <w:tcW w:w="3808" w:type="pct"/>
            <w:gridSpan w:val="12"/>
            <w:tcBorders>
              <w:top w:val="nil"/>
              <w:left w:val="nil"/>
              <w:bottom w:val="nil"/>
              <w:right w:val="nil"/>
            </w:tcBorders>
            <w:shd w:val="clear" w:color="auto" w:fill="auto"/>
            <w:noWrap/>
            <w:vAlign w:val="bottom"/>
            <w:hideMark/>
          </w:tcPr>
          <w:p w:rsidR="0000017F" w:rsidRPr="007E06E7" w:rsidRDefault="0000017F" w:rsidP="00B80DEC">
            <w:pPr>
              <w:spacing w:after="0"/>
              <w:jc w:val="center"/>
              <w:rPr>
                <w:rFonts w:ascii="Arial" w:hAnsi="Arial" w:cs="Arial"/>
                <w:b/>
                <w:sz w:val="16"/>
                <w:szCs w:val="12"/>
                <w:lang w:eastAsia="es-MX"/>
              </w:rPr>
            </w:pPr>
          </w:p>
          <w:p w:rsidR="0000017F" w:rsidRPr="007E06E7" w:rsidRDefault="0000017F" w:rsidP="00B80DEC">
            <w:pPr>
              <w:spacing w:after="0"/>
              <w:jc w:val="center"/>
              <w:rPr>
                <w:rFonts w:ascii="Arial" w:hAnsi="Arial" w:cs="Arial"/>
                <w:b/>
                <w:sz w:val="16"/>
                <w:szCs w:val="12"/>
                <w:lang w:eastAsia="es-MX"/>
              </w:rPr>
            </w:pPr>
          </w:p>
        </w:tc>
        <w:tc>
          <w:tcPr>
            <w:tcW w:w="294" w:type="pct"/>
            <w:gridSpan w:val="2"/>
            <w:tcBorders>
              <w:top w:val="nil"/>
              <w:left w:val="nil"/>
              <w:bottom w:val="nil"/>
              <w:right w:val="nil"/>
            </w:tcBorders>
          </w:tcPr>
          <w:p w:rsidR="0000017F" w:rsidRPr="007E06E7" w:rsidRDefault="0000017F" w:rsidP="00B80DEC">
            <w:pPr>
              <w:spacing w:after="0"/>
              <w:jc w:val="center"/>
              <w:rPr>
                <w:rFonts w:ascii="Arial" w:hAnsi="Arial" w:cs="Arial"/>
                <w:b/>
                <w:sz w:val="16"/>
                <w:szCs w:val="12"/>
                <w:lang w:eastAsia="es-MX"/>
              </w:rPr>
            </w:pPr>
          </w:p>
        </w:tc>
        <w:tc>
          <w:tcPr>
            <w:tcW w:w="400" w:type="pct"/>
            <w:tcBorders>
              <w:top w:val="nil"/>
              <w:left w:val="nil"/>
              <w:bottom w:val="nil"/>
              <w:right w:val="nil"/>
            </w:tcBorders>
            <w:shd w:val="clear" w:color="auto" w:fill="auto"/>
            <w:noWrap/>
            <w:vAlign w:val="bottom"/>
            <w:hideMark/>
          </w:tcPr>
          <w:p w:rsidR="0000017F" w:rsidRPr="007E06E7" w:rsidRDefault="0000017F" w:rsidP="00B80DEC">
            <w:pPr>
              <w:spacing w:after="0"/>
              <w:jc w:val="center"/>
              <w:rPr>
                <w:rFonts w:ascii="Arial" w:hAnsi="Arial" w:cs="Arial"/>
                <w:b/>
                <w:sz w:val="16"/>
                <w:szCs w:val="12"/>
                <w:lang w:eastAsia="es-MX"/>
              </w:rPr>
            </w:pPr>
          </w:p>
        </w:tc>
        <w:tc>
          <w:tcPr>
            <w:tcW w:w="78" w:type="pct"/>
            <w:tcBorders>
              <w:top w:val="nil"/>
              <w:left w:val="nil"/>
              <w:bottom w:val="nil"/>
            </w:tcBorders>
            <w:shd w:val="clear" w:color="auto" w:fill="auto"/>
            <w:noWrap/>
            <w:vAlign w:val="bottom"/>
            <w:hideMark/>
          </w:tcPr>
          <w:p w:rsidR="0000017F" w:rsidRPr="007E06E7" w:rsidRDefault="0000017F" w:rsidP="00B80DEC">
            <w:pPr>
              <w:spacing w:after="0"/>
              <w:jc w:val="center"/>
              <w:rPr>
                <w:rFonts w:ascii="Arial" w:hAnsi="Arial" w:cs="Arial"/>
                <w:b/>
                <w:sz w:val="16"/>
                <w:szCs w:val="12"/>
                <w:lang w:eastAsia="es-MX"/>
              </w:rPr>
            </w:pPr>
          </w:p>
        </w:tc>
      </w:tr>
      <w:tr w:rsidR="0000017F" w:rsidRPr="00525C58" w:rsidTr="007734B6">
        <w:trPr>
          <w:gridAfter w:val="3"/>
          <w:wAfter w:w="716" w:type="pct"/>
          <w:trHeight w:val="357"/>
        </w:trPr>
        <w:tc>
          <w:tcPr>
            <w:tcW w:w="4088" w:type="pct"/>
            <w:gridSpan w:val="12"/>
            <w:tcBorders>
              <w:top w:val="single" w:sz="4" w:space="0" w:color="auto"/>
              <w:left w:val="single" w:sz="4" w:space="0" w:color="auto"/>
              <w:bottom w:val="single" w:sz="4" w:space="0" w:color="auto"/>
            </w:tcBorders>
            <w:shd w:val="clear" w:color="auto" w:fill="auto"/>
            <w:noWrap/>
            <w:vAlign w:val="center"/>
            <w:hideMark/>
          </w:tcPr>
          <w:p w:rsidR="0000017F" w:rsidRPr="00525C58" w:rsidRDefault="0000017F" w:rsidP="00BA3B09">
            <w:pPr>
              <w:spacing w:after="0"/>
              <w:jc w:val="center"/>
              <w:rPr>
                <w:rFonts w:ascii="Arial" w:hAnsi="Arial" w:cs="Arial"/>
                <w:b/>
                <w:bCs/>
                <w:sz w:val="16"/>
                <w:szCs w:val="12"/>
                <w:lang w:eastAsia="es-MX"/>
              </w:rPr>
            </w:pPr>
            <w:r w:rsidRPr="00525C58">
              <w:rPr>
                <w:rFonts w:ascii="Arial" w:hAnsi="Arial" w:cs="Arial"/>
                <w:b/>
                <w:bCs/>
                <w:sz w:val="16"/>
                <w:szCs w:val="12"/>
                <w:lang w:eastAsia="es-MX"/>
              </w:rPr>
              <w:t xml:space="preserve">NOMBRE </w:t>
            </w:r>
            <w:r>
              <w:rPr>
                <w:rFonts w:ascii="Arial" w:hAnsi="Arial" w:cs="Arial"/>
                <w:b/>
                <w:bCs/>
                <w:sz w:val="16"/>
                <w:szCs w:val="12"/>
                <w:lang w:eastAsia="es-MX"/>
              </w:rPr>
              <w:t xml:space="preserve">Y FIRMA </w:t>
            </w:r>
            <w:r w:rsidRPr="00525C58">
              <w:rPr>
                <w:rFonts w:ascii="Arial" w:hAnsi="Arial" w:cs="Arial"/>
                <w:b/>
                <w:bCs/>
                <w:sz w:val="16"/>
                <w:szCs w:val="12"/>
                <w:lang w:eastAsia="es-MX"/>
              </w:rPr>
              <w:t>DEL REPREESENTANTE</w:t>
            </w:r>
          </w:p>
        </w:tc>
        <w:tc>
          <w:tcPr>
            <w:tcW w:w="196" w:type="pct"/>
            <w:gridSpan w:val="2"/>
            <w:tcBorders>
              <w:top w:val="single" w:sz="4" w:space="0" w:color="auto"/>
              <w:left w:val="single" w:sz="4" w:space="0" w:color="auto"/>
              <w:bottom w:val="single" w:sz="4" w:space="0" w:color="auto"/>
              <w:right w:val="single" w:sz="4" w:space="0" w:color="auto"/>
            </w:tcBorders>
          </w:tcPr>
          <w:p w:rsidR="0000017F" w:rsidRPr="00525C58" w:rsidRDefault="0000017F" w:rsidP="00BA3B09">
            <w:pPr>
              <w:spacing w:after="0"/>
              <w:jc w:val="center"/>
              <w:rPr>
                <w:rFonts w:ascii="Arial" w:hAnsi="Arial" w:cs="Arial"/>
                <w:b/>
                <w:bCs/>
                <w:sz w:val="16"/>
                <w:szCs w:val="12"/>
                <w:lang w:eastAsia="es-MX"/>
              </w:rPr>
            </w:pPr>
          </w:p>
        </w:tc>
      </w:tr>
      <w:tr w:rsidR="0000017F" w:rsidRPr="00525C58" w:rsidTr="007734B6">
        <w:trPr>
          <w:gridAfter w:val="3"/>
          <w:wAfter w:w="716" w:type="pct"/>
          <w:trHeight w:val="819"/>
        </w:trPr>
        <w:tc>
          <w:tcPr>
            <w:tcW w:w="4088" w:type="pct"/>
            <w:gridSpan w:val="12"/>
            <w:tcBorders>
              <w:top w:val="single" w:sz="4" w:space="0" w:color="auto"/>
              <w:left w:val="single" w:sz="4" w:space="0" w:color="auto"/>
              <w:bottom w:val="single" w:sz="4" w:space="0" w:color="auto"/>
            </w:tcBorders>
            <w:shd w:val="clear" w:color="auto" w:fill="auto"/>
            <w:noWrap/>
            <w:vAlign w:val="center"/>
            <w:hideMark/>
          </w:tcPr>
          <w:p w:rsidR="0000017F" w:rsidRPr="00525C58" w:rsidRDefault="002A676C" w:rsidP="002A676C">
            <w:pPr>
              <w:spacing w:after="0"/>
              <w:jc w:val="center"/>
              <w:rPr>
                <w:rFonts w:ascii="Arial" w:hAnsi="Arial" w:cs="Arial"/>
                <w:b/>
                <w:bCs/>
                <w:sz w:val="16"/>
                <w:szCs w:val="12"/>
                <w:lang w:eastAsia="es-MX"/>
              </w:rPr>
            </w:pPr>
            <w:r>
              <w:rPr>
                <w:rFonts w:ascii="Arial" w:hAnsi="Arial" w:cs="Arial"/>
                <w:b/>
                <w:bCs/>
                <w:sz w:val="16"/>
                <w:szCs w:val="12"/>
                <w:lang w:eastAsia="es-MX"/>
              </w:rPr>
              <w:t>(18</w:t>
            </w:r>
            <w:r w:rsidR="0000017F" w:rsidRPr="00525C58">
              <w:rPr>
                <w:rFonts w:ascii="Arial" w:hAnsi="Arial" w:cs="Arial"/>
                <w:b/>
                <w:bCs/>
                <w:sz w:val="16"/>
                <w:szCs w:val="12"/>
                <w:lang w:eastAsia="es-MX"/>
              </w:rPr>
              <w:t>)</w:t>
            </w:r>
            <w:r>
              <w:rPr>
                <w:rFonts w:ascii="Arial" w:hAnsi="Arial" w:cs="Arial"/>
                <w:b/>
                <w:bCs/>
                <w:sz w:val="16"/>
                <w:szCs w:val="12"/>
                <w:lang w:eastAsia="es-MX"/>
              </w:rPr>
              <w:t xml:space="preserve"> (</w:t>
            </w:r>
            <w:r w:rsidR="0000017F">
              <w:rPr>
                <w:rFonts w:ascii="Arial" w:hAnsi="Arial" w:cs="Arial"/>
                <w:b/>
                <w:bCs/>
                <w:sz w:val="16"/>
                <w:szCs w:val="12"/>
                <w:lang w:eastAsia="es-MX"/>
              </w:rPr>
              <w:t>1</w:t>
            </w:r>
            <w:r>
              <w:rPr>
                <w:rFonts w:ascii="Arial" w:hAnsi="Arial" w:cs="Arial"/>
                <w:b/>
                <w:bCs/>
                <w:sz w:val="16"/>
                <w:szCs w:val="12"/>
                <w:lang w:eastAsia="es-MX"/>
              </w:rPr>
              <w:t>9</w:t>
            </w:r>
            <w:r w:rsidR="0000017F">
              <w:rPr>
                <w:rFonts w:ascii="Arial" w:hAnsi="Arial" w:cs="Arial"/>
                <w:b/>
                <w:bCs/>
                <w:sz w:val="16"/>
                <w:szCs w:val="12"/>
                <w:lang w:eastAsia="es-MX"/>
              </w:rPr>
              <w:t>)</w:t>
            </w:r>
          </w:p>
        </w:tc>
        <w:tc>
          <w:tcPr>
            <w:tcW w:w="196" w:type="pct"/>
            <w:gridSpan w:val="2"/>
            <w:tcBorders>
              <w:top w:val="single" w:sz="4" w:space="0" w:color="auto"/>
              <w:left w:val="single" w:sz="4" w:space="0" w:color="auto"/>
              <w:bottom w:val="single" w:sz="4" w:space="0" w:color="auto"/>
              <w:right w:val="single" w:sz="4" w:space="0" w:color="auto"/>
            </w:tcBorders>
          </w:tcPr>
          <w:p w:rsidR="0000017F" w:rsidRPr="00525C58" w:rsidRDefault="0000017F" w:rsidP="00BA3B09">
            <w:pPr>
              <w:spacing w:after="0"/>
              <w:jc w:val="center"/>
              <w:rPr>
                <w:rFonts w:ascii="Arial" w:hAnsi="Arial" w:cs="Arial"/>
                <w:b/>
                <w:bCs/>
                <w:sz w:val="16"/>
                <w:szCs w:val="12"/>
                <w:lang w:eastAsia="es-MX"/>
              </w:rPr>
            </w:pPr>
          </w:p>
        </w:tc>
      </w:tr>
    </w:tbl>
    <w:p w:rsidR="00525C58" w:rsidRDefault="00525C58">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tbl>
      <w:tblPr>
        <w:tblW w:w="5000" w:type="pct"/>
        <w:tblCellMar>
          <w:left w:w="70" w:type="dxa"/>
          <w:right w:w="70" w:type="dxa"/>
        </w:tblCellMar>
        <w:tblLook w:val="04A0" w:firstRow="1" w:lastRow="0" w:firstColumn="1" w:lastColumn="0" w:noHBand="0" w:noVBand="1"/>
      </w:tblPr>
      <w:tblGrid>
        <w:gridCol w:w="661"/>
        <w:gridCol w:w="8974"/>
      </w:tblGrid>
      <w:tr w:rsidR="00C33F60" w:rsidRPr="00FD7281" w:rsidTr="00C85DDE">
        <w:trPr>
          <w:trHeight w:val="19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F60" w:rsidRPr="00FD7281" w:rsidRDefault="00C33F60" w:rsidP="00C85DDE">
            <w:pPr>
              <w:spacing w:after="0"/>
              <w:jc w:val="center"/>
              <w:rPr>
                <w:rFonts w:ascii="Arial" w:hAnsi="Arial" w:cs="Arial"/>
                <w:sz w:val="12"/>
                <w:szCs w:val="12"/>
                <w:lang w:eastAsia="es-MX"/>
              </w:rPr>
            </w:pPr>
            <w:r>
              <w:rPr>
                <w:b/>
              </w:rPr>
              <w:t xml:space="preserve">INSTRUCTIVO DE LLENADO DEL FORMATO DE </w:t>
            </w:r>
            <w:r w:rsidRPr="00573053">
              <w:rPr>
                <w:b/>
              </w:rPr>
              <w:t xml:space="preserve">PROPUESTA </w:t>
            </w:r>
            <w:r>
              <w:rPr>
                <w:b/>
              </w:rPr>
              <w:t>TÉCNICA</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C33F60">
            <w:pPr>
              <w:spacing w:after="0"/>
              <w:jc w:val="center"/>
              <w:rPr>
                <w:rFonts w:ascii="Arial" w:hAnsi="Arial" w:cs="Arial"/>
                <w:b/>
                <w:bCs/>
                <w:sz w:val="18"/>
                <w:szCs w:val="12"/>
                <w:lang w:eastAsia="es-MX"/>
              </w:rPr>
            </w:pPr>
            <w:r w:rsidRPr="00C33F60">
              <w:rPr>
                <w:rFonts w:ascii="Arial" w:hAnsi="Arial" w:cs="Arial"/>
                <w:b/>
                <w:bCs/>
                <w:sz w:val="18"/>
                <w:szCs w:val="12"/>
                <w:lang w:eastAsia="es-MX"/>
              </w:rPr>
              <w:t>Inciso</w:t>
            </w:r>
          </w:p>
        </w:tc>
        <w:tc>
          <w:tcPr>
            <w:tcW w:w="4657" w:type="pct"/>
            <w:tcBorders>
              <w:top w:val="single" w:sz="4" w:space="0" w:color="auto"/>
              <w:left w:val="nil"/>
              <w:bottom w:val="single" w:sz="4" w:space="0" w:color="auto"/>
              <w:right w:val="single" w:sz="4" w:space="0" w:color="auto"/>
            </w:tcBorders>
            <w:shd w:val="clear" w:color="auto" w:fill="auto"/>
            <w:noWrap/>
            <w:vAlign w:val="bottom"/>
            <w:hideMark/>
          </w:tcPr>
          <w:p w:rsidR="00C33F60" w:rsidRPr="00C33F60" w:rsidRDefault="00C33F60" w:rsidP="00C33F60">
            <w:pPr>
              <w:spacing w:after="0"/>
              <w:jc w:val="center"/>
              <w:rPr>
                <w:rFonts w:ascii="Arial" w:hAnsi="Arial" w:cs="Arial"/>
                <w:b/>
                <w:bCs/>
                <w:sz w:val="18"/>
                <w:szCs w:val="12"/>
                <w:lang w:eastAsia="es-MX"/>
              </w:rPr>
            </w:pPr>
            <w:r w:rsidRPr="00C33F60">
              <w:rPr>
                <w:rFonts w:ascii="Arial" w:hAnsi="Arial" w:cs="Arial"/>
                <w:b/>
                <w:bCs/>
                <w:sz w:val="18"/>
                <w:szCs w:val="12"/>
                <w:lang w:eastAsia="es-MX"/>
              </w:rPr>
              <w:t>Texto que debe contener</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NÚMERO COMPLETO DE LA LICITACIÓN</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FECHA DEL DÍA EN QUE SE HACE LA RECEPCIÓN Y APERTURA DE PROPUESTAS TÉCNICO-ECONÓMICAS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3</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RAZÓN SOCIAL DEL LICITANTE</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4</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PONER UNA  CRUZ SI ES FABRICANTE DE (LOS) PRODUCTO (S) OFERTADO (S)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5</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PONER UNA  CRUZ SI ES DISTRIBUIDOR DE (LOS) PRODUCTO (S) OFERTADO (S)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6</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EN CASO DE CONTAR CON EL NÚMERO DE PREI IMSS, ANOTAR ESE NÚMERO</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7</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DOMICILIO FISCAL DEL LICITANTE</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8</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REGISTRO FEDERAL DE CONTRIBUYENTES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9</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TELÉFONO (S) DEL LICITANTE</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10</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CORREO (S) ELECTRÓNICO (S) DEL LICITANTE</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11</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B80DEC">
            <w:pPr>
              <w:spacing w:after="0"/>
              <w:rPr>
                <w:rFonts w:ascii="Arial" w:hAnsi="Arial" w:cs="Arial"/>
                <w:sz w:val="14"/>
                <w:szCs w:val="12"/>
                <w:lang w:eastAsia="es-MX"/>
              </w:rPr>
            </w:pPr>
            <w:r w:rsidRPr="00C33F60">
              <w:rPr>
                <w:rFonts w:ascii="Arial" w:hAnsi="Arial" w:cs="Arial"/>
                <w:sz w:val="14"/>
                <w:szCs w:val="12"/>
                <w:lang w:eastAsia="es-MX"/>
              </w:rPr>
              <w:t xml:space="preserve">NÚMERO DE PARTIDA DEL PRODUCTO, EN BASE AL </w:t>
            </w:r>
            <w:r>
              <w:rPr>
                <w:rFonts w:ascii="Arial" w:hAnsi="Arial" w:cs="Arial"/>
                <w:sz w:val="14"/>
                <w:szCs w:val="12"/>
                <w:lang w:eastAsia="es-MX"/>
              </w:rPr>
              <w:t>NUMERAL 2.1 DE LA CONVOCATORIA</w:t>
            </w:r>
          </w:p>
        </w:tc>
      </w:tr>
      <w:tr w:rsidR="00B80DEC" w:rsidRPr="00FD7281" w:rsidTr="007734B6">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12</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B80DEC" w:rsidRPr="00C33F60" w:rsidRDefault="007734B6" w:rsidP="00243481">
            <w:pPr>
              <w:spacing w:after="0"/>
              <w:rPr>
                <w:rFonts w:ascii="Arial" w:hAnsi="Arial" w:cs="Arial"/>
                <w:sz w:val="14"/>
                <w:szCs w:val="12"/>
                <w:lang w:eastAsia="es-MX"/>
              </w:rPr>
            </w:pPr>
            <w:r>
              <w:rPr>
                <w:rFonts w:ascii="Arial" w:hAnsi="Arial" w:cs="Arial"/>
                <w:sz w:val="14"/>
                <w:szCs w:val="12"/>
                <w:lang w:eastAsia="es-MX"/>
              </w:rPr>
              <w:t>CLAVE SAI</w:t>
            </w:r>
          </w:p>
        </w:tc>
      </w:tr>
      <w:tr w:rsidR="007734B6" w:rsidRPr="00FD7281" w:rsidTr="007734B6">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7734B6" w:rsidRPr="00C33F60" w:rsidRDefault="007734B6" w:rsidP="005D54BB">
            <w:pPr>
              <w:spacing w:after="0"/>
              <w:jc w:val="center"/>
              <w:rPr>
                <w:rFonts w:ascii="Arial" w:hAnsi="Arial" w:cs="Arial"/>
                <w:sz w:val="14"/>
                <w:szCs w:val="12"/>
                <w:lang w:eastAsia="es-MX"/>
              </w:rPr>
            </w:pPr>
            <w:r w:rsidRPr="00C33F60">
              <w:rPr>
                <w:rFonts w:ascii="Arial" w:hAnsi="Arial" w:cs="Arial"/>
                <w:sz w:val="14"/>
                <w:szCs w:val="12"/>
                <w:lang w:eastAsia="es-MX"/>
              </w:rPr>
              <w:t>13</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7734B6" w:rsidRPr="00C33F60" w:rsidRDefault="007734B6" w:rsidP="001D4A62">
            <w:pPr>
              <w:spacing w:after="0"/>
              <w:rPr>
                <w:rFonts w:ascii="Arial" w:hAnsi="Arial" w:cs="Arial"/>
                <w:sz w:val="14"/>
                <w:szCs w:val="12"/>
                <w:lang w:eastAsia="es-MX"/>
              </w:rPr>
            </w:pPr>
            <w:r w:rsidRPr="00C33F60">
              <w:rPr>
                <w:rFonts w:ascii="Arial" w:hAnsi="Arial" w:cs="Arial"/>
                <w:sz w:val="14"/>
                <w:szCs w:val="12"/>
                <w:lang w:eastAsia="es-MX"/>
              </w:rPr>
              <w:t>DESCRIPCIÓN AMPLIA Y DETALLADA DEL BIEN OFERTADO, DE ACUERDO A LO INDICADO EN EL ANEXO TÉCNICO</w:t>
            </w:r>
          </w:p>
        </w:tc>
      </w:tr>
      <w:tr w:rsidR="007734B6" w:rsidRPr="00FD7281" w:rsidTr="007734B6">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7734B6" w:rsidRPr="00C33F60" w:rsidRDefault="007734B6" w:rsidP="005D54BB">
            <w:pPr>
              <w:spacing w:after="0"/>
              <w:jc w:val="center"/>
              <w:rPr>
                <w:rFonts w:ascii="Arial" w:hAnsi="Arial" w:cs="Arial"/>
                <w:sz w:val="14"/>
                <w:szCs w:val="12"/>
                <w:lang w:eastAsia="es-MX"/>
              </w:rPr>
            </w:pPr>
            <w:r w:rsidRPr="00C33F60">
              <w:rPr>
                <w:rFonts w:ascii="Arial" w:hAnsi="Arial" w:cs="Arial"/>
                <w:sz w:val="14"/>
                <w:szCs w:val="12"/>
                <w:lang w:eastAsia="es-MX"/>
              </w:rPr>
              <w:t>14</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7734B6" w:rsidRPr="00C33F60" w:rsidRDefault="007734B6" w:rsidP="007734B6">
            <w:pPr>
              <w:spacing w:after="0"/>
              <w:rPr>
                <w:rFonts w:ascii="Arial" w:hAnsi="Arial" w:cs="Arial"/>
                <w:sz w:val="14"/>
                <w:szCs w:val="12"/>
                <w:lang w:eastAsia="es-MX"/>
              </w:rPr>
            </w:pPr>
            <w:r w:rsidRPr="00C33F60">
              <w:rPr>
                <w:rFonts w:ascii="Arial" w:hAnsi="Arial" w:cs="Arial"/>
                <w:sz w:val="14"/>
                <w:szCs w:val="12"/>
                <w:lang w:eastAsia="es-MX"/>
              </w:rPr>
              <w:t xml:space="preserve">UNIDAD DE </w:t>
            </w:r>
            <w:r>
              <w:rPr>
                <w:rFonts w:ascii="Arial" w:hAnsi="Arial" w:cs="Arial"/>
                <w:sz w:val="14"/>
                <w:szCs w:val="12"/>
                <w:lang w:eastAsia="es-MX"/>
              </w:rPr>
              <w:t xml:space="preserve">PRESENTACIÓN DE </w:t>
            </w:r>
            <w:r w:rsidRPr="00C33F60">
              <w:rPr>
                <w:rFonts w:ascii="Arial" w:hAnsi="Arial" w:cs="Arial"/>
                <w:sz w:val="14"/>
                <w:szCs w:val="12"/>
                <w:lang w:eastAsia="es-MX"/>
              </w:rPr>
              <w:t xml:space="preserve">ACUERDO AL INDICADO EN EL </w:t>
            </w:r>
            <w:r>
              <w:rPr>
                <w:rFonts w:ascii="Arial" w:hAnsi="Arial" w:cs="Arial"/>
                <w:sz w:val="14"/>
                <w:szCs w:val="12"/>
                <w:lang w:eastAsia="es-MX"/>
              </w:rPr>
              <w:t>ANEXO 1 DE LA CONVOCATORIA</w:t>
            </w:r>
          </w:p>
        </w:tc>
      </w:tr>
      <w:tr w:rsidR="007734B6" w:rsidRPr="00FD7281" w:rsidTr="007734B6">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7734B6" w:rsidRPr="00C33F60" w:rsidRDefault="007734B6" w:rsidP="005D54BB">
            <w:pPr>
              <w:spacing w:after="0"/>
              <w:jc w:val="center"/>
              <w:rPr>
                <w:rFonts w:ascii="Arial" w:hAnsi="Arial" w:cs="Arial"/>
                <w:sz w:val="14"/>
                <w:szCs w:val="12"/>
                <w:lang w:eastAsia="es-MX"/>
              </w:rPr>
            </w:pPr>
            <w:r w:rsidRPr="00C33F60">
              <w:rPr>
                <w:rFonts w:ascii="Arial" w:hAnsi="Arial" w:cs="Arial"/>
                <w:sz w:val="14"/>
                <w:szCs w:val="12"/>
                <w:lang w:eastAsia="es-MX"/>
              </w:rPr>
              <w:t>15</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7734B6" w:rsidRPr="00C33F60" w:rsidRDefault="007734B6" w:rsidP="001D4A62">
            <w:pPr>
              <w:spacing w:after="0"/>
              <w:rPr>
                <w:rFonts w:ascii="Arial" w:hAnsi="Arial" w:cs="Arial"/>
                <w:sz w:val="14"/>
                <w:szCs w:val="12"/>
                <w:lang w:eastAsia="es-MX"/>
              </w:rPr>
            </w:pPr>
            <w:r>
              <w:rPr>
                <w:rFonts w:ascii="Arial" w:hAnsi="Arial" w:cs="Arial"/>
                <w:sz w:val="14"/>
                <w:szCs w:val="12"/>
                <w:lang w:eastAsia="es-MX"/>
              </w:rPr>
              <w:t xml:space="preserve">CANTIDAD DE PRESENTACIÓN DE </w:t>
            </w:r>
            <w:r w:rsidRPr="00C33F60">
              <w:rPr>
                <w:rFonts w:ascii="Arial" w:hAnsi="Arial" w:cs="Arial"/>
                <w:sz w:val="14"/>
                <w:szCs w:val="12"/>
                <w:lang w:eastAsia="es-MX"/>
              </w:rPr>
              <w:t xml:space="preserve">ACUERDO AL INDICADO EN EL </w:t>
            </w:r>
            <w:r>
              <w:rPr>
                <w:rFonts w:ascii="Arial" w:hAnsi="Arial" w:cs="Arial"/>
                <w:sz w:val="14"/>
                <w:szCs w:val="12"/>
                <w:lang w:eastAsia="es-MX"/>
              </w:rPr>
              <w:t>ANEXO 1 DE LA CONVOCATORIA</w:t>
            </w:r>
          </w:p>
        </w:tc>
      </w:tr>
      <w:tr w:rsidR="007734B6" w:rsidRPr="00FD7281" w:rsidTr="007734B6">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7734B6" w:rsidRPr="00C33F60" w:rsidRDefault="007734B6" w:rsidP="005D54BB">
            <w:pPr>
              <w:spacing w:after="0"/>
              <w:jc w:val="center"/>
              <w:rPr>
                <w:rFonts w:ascii="Arial" w:hAnsi="Arial" w:cs="Arial"/>
                <w:sz w:val="14"/>
                <w:szCs w:val="12"/>
                <w:lang w:eastAsia="es-MX"/>
              </w:rPr>
            </w:pPr>
            <w:r w:rsidRPr="00C33F60">
              <w:rPr>
                <w:rFonts w:ascii="Arial" w:hAnsi="Arial" w:cs="Arial"/>
                <w:sz w:val="14"/>
                <w:szCs w:val="12"/>
                <w:lang w:eastAsia="es-MX"/>
              </w:rPr>
              <w:t>16</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7734B6" w:rsidRPr="00C33F60" w:rsidRDefault="007734B6" w:rsidP="001D4A62">
            <w:pPr>
              <w:spacing w:after="0"/>
              <w:rPr>
                <w:rFonts w:ascii="Arial" w:hAnsi="Arial" w:cs="Arial"/>
                <w:sz w:val="14"/>
                <w:szCs w:val="12"/>
                <w:lang w:eastAsia="es-MX"/>
              </w:rPr>
            </w:pPr>
            <w:r>
              <w:rPr>
                <w:rFonts w:ascii="Arial" w:hAnsi="Arial" w:cs="Arial"/>
                <w:sz w:val="14"/>
                <w:szCs w:val="12"/>
                <w:lang w:eastAsia="es-MX"/>
              </w:rPr>
              <w:t xml:space="preserve">TIPO DE PRESENTACIÓN DE </w:t>
            </w:r>
            <w:r w:rsidRPr="00C33F60">
              <w:rPr>
                <w:rFonts w:ascii="Arial" w:hAnsi="Arial" w:cs="Arial"/>
                <w:sz w:val="14"/>
                <w:szCs w:val="12"/>
                <w:lang w:eastAsia="es-MX"/>
              </w:rPr>
              <w:t xml:space="preserve">ACUERDO AL INDICADO EN EL </w:t>
            </w:r>
            <w:r>
              <w:rPr>
                <w:rFonts w:ascii="Arial" w:hAnsi="Arial" w:cs="Arial"/>
                <w:sz w:val="14"/>
                <w:szCs w:val="12"/>
                <w:lang w:eastAsia="es-MX"/>
              </w:rPr>
              <w:t>ANEXO 1 DE LA CONVOCATORIA</w:t>
            </w:r>
          </w:p>
        </w:tc>
      </w:tr>
      <w:tr w:rsidR="007734B6" w:rsidRPr="00FD7281" w:rsidTr="007734B6">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7734B6" w:rsidRPr="00C33F60" w:rsidRDefault="007734B6" w:rsidP="005D54BB">
            <w:pPr>
              <w:spacing w:after="0"/>
              <w:jc w:val="center"/>
              <w:rPr>
                <w:rFonts w:ascii="Arial" w:hAnsi="Arial" w:cs="Arial"/>
                <w:sz w:val="14"/>
                <w:szCs w:val="12"/>
                <w:lang w:eastAsia="es-MX"/>
              </w:rPr>
            </w:pPr>
            <w:r w:rsidRPr="00C33F60">
              <w:rPr>
                <w:rFonts w:ascii="Arial" w:hAnsi="Arial" w:cs="Arial"/>
                <w:sz w:val="14"/>
                <w:szCs w:val="12"/>
                <w:lang w:eastAsia="es-MX"/>
              </w:rPr>
              <w:t>17</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7734B6" w:rsidRPr="00C33F60" w:rsidRDefault="007734B6" w:rsidP="001D4A62">
            <w:pPr>
              <w:spacing w:after="0"/>
              <w:rPr>
                <w:rFonts w:ascii="Arial" w:hAnsi="Arial" w:cs="Arial"/>
                <w:sz w:val="14"/>
                <w:szCs w:val="12"/>
                <w:lang w:eastAsia="es-MX"/>
              </w:rPr>
            </w:pPr>
            <w:r w:rsidRPr="00C33F60">
              <w:rPr>
                <w:rFonts w:ascii="Arial" w:hAnsi="Arial" w:cs="Arial"/>
                <w:sz w:val="14"/>
                <w:szCs w:val="12"/>
                <w:lang w:eastAsia="es-MX"/>
              </w:rPr>
              <w:t xml:space="preserve">CANTIDAD </w:t>
            </w:r>
            <w:r>
              <w:rPr>
                <w:rFonts w:ascii="Arial" w:hAnsi="Arial" w:cs="Arial"/>
                <w:sz w:val="14"/>
                <w:szCs w:val="12"/>
                <w:lang w:eastAsia="es-MX"/>
              </w:rPr>
              <w:t xml:space="preserve"> OFERTADA Y REQUERIDA</w:t>
            </w:r>
          </w:p>
        </w:tc>
      </w:tr>
      <w:tr w:rsidR="007734B6" w:rsidRPr="00FD7281" w:rsidTr="007734B6">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7734B6" w:rsidRPr="00C33F60" w:rsidRDefault="007734B6" w:rsidP="005D54BB">
            <w:pPr>
              <w:spacing w:after="0"/>
              <w:jc w:val="center"/>
              <w:rPr>
                <w:rFonts w:ascii="Arial" w:hAnsi="Arial" w:cs="Arial"/>
                <w:sz w:val="14"/>
                <w:szCs w:val="12"/>
                <w:lang w:eastAsia="es-MX"/>
              </w:rPr>
            </w:pPr>
            <w:r w:rsidRPr="00C33F60">
              <w:rPr>
                <w:rFonts w:ascii="Arial" w:hAnsi="Arial" w:cs="Arial"/>
                <w:sz w:val="14"/>
                <w:szCs w:val="12"/>
                <w:lang w:eastAsia="es-MX"/>
              </w:rPr>
              <w:t>18</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7734B6" w:rsidRPr="00C33F60" w:rsidRDefault="007734B6" w:rsidP="001D4A62">
            <w:pPr>
              <w:spacing w:after="0"/>
              <w:rPr>
                <w:rFonts w:ascii="Arial" w:hAnsi="Arial" w:cs="Arial"/>
                <w:sz w:val="14"/>
                <w:szCs w:val="12"/>
                <w:lang w:eastAsia="es-MX"/>
              </w:rPr>
            </w:pPr>
            <w:r w:rsidRPr="00C33F60">
              <w:rPr>
                <w:rFonts w:ascii="Arial" w:hAnsi="Arial" w:cs="Arial"/>
                <w:sz w:val="14"/>
                <w:szCs w:val="12"/>
                <w:lang w:eastAsia="es-MX"/>
              </w:rPr>
              <w:t>NOMBRE DEL REPRESENTANTE DEL LICITANTE</w:t>
            </w:r>
          </w:p>
        </w:tc>
      </w:tr>
      <w:tr w:rsidR="007734B6"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7734B6" w:rsidRPr="00C33F60" w:rsidRDefault="007734B6" w:rsidP="005D54BB">
            <w:pPr>
              <w:spacing w:after="0"/>
              <w:jc w:val="center"/>
              <w:rPr>
                <w:rFonts w:ascii="Arial" w:hAnsi="Arial" w:cs="Arial"/>
                <w:sz w:val="14"/>
                <w:szCs w:val="12"/>
                <w:lang w:eastAsia="es-MX"/>
              </w:rPr>
            </w:pPr>
            <w:r w:rsidRPr="00C33F60">
              <w:rPr>
                <w:rFonts w:ascii="Arial" w:hAnsi="Arial" w:cs="Arial"/>
                <w:sz w:val="14"/>
                <w:szCs w:val="12"/>
                <w:lang w:eastAsia="es-MX"/>
              </w:rPr>
              <w:t>19</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7734B6" w:rsidRPr="00C33F60" w:rsidRDefault="007734B6" w:rsidP="001D4A62">
            <w:pPr>
              <w:spacing w:after="0"/>
              <w:rPr>
                <w:rFonts w:ascii="Arial" w:hAnsi="Arial" w:cs="Arial"/>
                <w:sz w:val="14"/>
                <w:szCs w:val="12"/>
                <w:lang w:eastAsia="es-MX"/>
              </w:rPr>
            </w:pPr>
            <w:r w:rsidRPr="00C33F60">
              <w:rPr>
                <w:rFonts w:ascii="Arial" w:hAnsi="Arial" w:cs="Arial"/>
                <w:sz w:val="14"/>
                <w:szCs w:val="12"/>
                <w:lang w:eastAsia="es-MX"/>
              </w:rPr>
              <w:t>FIRMA AUTÓGRAFA DEL REPRESENTANTE DEL LICITANTE</w:t>
            </w:r>
          </w:p>
        </w:tc>
      </w:tr>
      <w:tr w:rsidR="007734B6" w:rsidRPr="00FD7281" w:rsidTr="00C85DDE">
        <w:trPr>
          <w:trHeight w:val="300"/>
        </w:trPr>
        <w:tc>
          <w:tcPr>
            <w:tcW w:w="5000" w:type="pct"/>
            <w:gridSpan w:val="2"/>
            <w:tcBorders>
              <w:top w:val="single" w:sz="4" w:space="0" w:color="auto"/>
              <w:left w:val="nil"/>
              <w:bottom w:val="nil"/>
              <w:right w:val="nil"/>
            </w:tcBorders>
            <w:shd w:val="clear" w:color="auto" w:fill="auto"/>
            <w:noWrap/>
            <w:vAlign w:val="bottom"/>
            <w:hideMark/>
          </w:tcPr>
          <w:p w:rsidR="007734B6" w:rsidRPr="00FD7281" w:rsidRDefault="007734B6" w:rsidP="00C85DDE">
            <w:pPr>
              <w:spacing w:after="0"/>
              <w:jc w:val="center"/>
              <w:rPr>
                <w:rFonts w:ascii="Arial" w:hAnsi="Arial" w:cs="Arial"/>
                <w:sz w:val="12"/>
                <w:szCs w:val="12"/>
                <w:lang w:eastAsia="es-MX"/>
              </w:rPr>
            </w:pPr>
            <w:r w:rsidRPr="00FD7281">
              <w:rPr>
                <w:rFonts w:ascii="Arial" w:hAnsi="Arial" w:cs="Arial"/>
                <w:sz w:val="12"/>
                <w:szCs w:val="12"/>
                <w:lang w:eastAsia="es-MX"/>
              </w:rPr>
              <w:t> </w:t>
            </w:r>
          </w:p>
        </w:tc>
      </w:tr>
      <w:tr w:rsidR="007734B6" w:rsidRPr="00C33F60" w:rsidTr="00C85DDE">
        <w:trPr>
          <w:trHeight w:val="1290"/>
        </w:trPr>
        <w:tc>
          <w:tcPr>
            <w:tcW w:w="5000" w:type="pct"/>
            <w:gridSpan w:val="2"/>
            <w:tcBorders>
              <w:top w:val="nil"/>
              <w:left w:val="nil"/>
              <w:bottom w:val="nil"/>
              <w:right w:val="nil"/>
            </w:tcBorders>
            <w:shd w:val="clear" w:color="auto" w:fill="auto"/>
            <w:hideMark/>
          </w:tcPr>
          <w:p w:rsidR="007734B6" w:rsidRPr="00C33F60" w:rsidRDefault="007734B6" w:rsidP="00C85DDE">
            <w:pPr>
              <w:spacing w:after="0"/>
              <w:rPr>
                <w:rFonts w:ascii="Arial" w:hAnsi="Arial" w:cs="Arial"/>
                <w:b/>
                <w:sz w:val="14"/>
                <w:szCs w:val="12"/>
                <w:lang w:eastAsia="es-MX"/>
              </w:rPr>
            </w:pPr>
          </w:p>
        </w:tc>
      </w:tr>
    </w:tbl>
    <w:p w:rsidR="00F71D23" w:rsidRPr="00C33F60" w:rsidRDefault="00F71D23" w:rsidP="00F71D23">
      <w:pPr>
        <w:tabs>
          <w:tab w:val="left" w:pos="3206"/>
        </w:tabs>
        <w:spacing w:after="0"/>
        <w:jc w:val="center"/>
        <w:rPr>
          <w:rFonts w:ascii="Arial" w:hAnsi="Arial" w:cs="Arial"/>
          <w:b/>
          <w:sz w:val="20"/>
          <w:szCs w:val="18"/>
        </w:rPr>
      </w:pPr>
    </w:p>
    <w:p w:rsidR="00525C58" w:rsidRDefault="00525C58">
      <w:pPr>
        <w:rPr>
          <w:rFonts w:ascii="Arial" w:hAnsi="Arial" w:cs="Arial"/>
          <w:b/>
          <w:sz w:val="20"/>
          <w:szCs w:val="20"/>
          <w:lang w:val="es-ES_tradnl"/>
        </w:rPr>
        <w:sectPr w:rsidR="00525C58" w:rsidSect="00FB7D3C">
          <w:pgSz w:w="12240" w:h="15840"/>
          <w:pgMar w:top="862" w:right="1327" w:bottom="1134" w:left="1418" w:header="284" w:footer="493" w:gutter="0"/>
          <w:cols w:space="708"/>
          <w:docGrid w:linePitch="360"/>
        </w:sectPr>
      </w:pPr>
    </w:p>
    <w:p w:rsidR="009366E0" w:rsidRDefault="009366E0" w:rsidP="009B5D9B">
      <w:pPr>
        <w:pStyle w:val="Ttulo1"/>
        <w:numPr>
          <w:ilvl w:val="0"/>
          <w:numId w:val="0"/>
        </w:numPr>
        <w:spacing w:before="0" w:after="0"/>
        <w:jc w:val="center"/>
        <w:rPr>
          <w:rFonts w:cs="Arial"/>
          <w:sz w:val="20"/>
          <w:szCs w:val="20"/>
          <w:lang w:val="es-ES_tradnl"/>
        </w:rPr>
      </w:pPr>
    </w:p>
    <w:p w:rsidR="001A1746" w:rsidRPr="00573053" w:rsidRDefault="00FE4497" w:rsidP="009B5D9B">
      <w:pPr>
        <w:pStyle w:val="Ttulo1"/>
        <w:numPr>
          <w:ilvl w:val="0"/>
          <w:numId w:val="0"/>
        </w:numPr>
        <w:spacing w:before="0" w:after="0"/>
        <w:jc w:val="center"/>
        <w:rPr>
          <w:rFonts w:cs="Arial"/>
          <w:sz w:val="20"/>
          <w:szCs w:val="20"/>
          <w:lang w:val="es-ES_tradnl"/>
        </w:rPr>
      </w:pPr>
      <w:r>
        <w:rPr>
          <w:rFonts w:cs="Arial"/>
          <w:sz w:val="20"/>
          <w:szCs w:val="20"/>
          <w:lang w:val="es-ES_tradnl"/>
        </w:rPr>
        <w:t>ANEXO 16</w:t>
      </w:r>
    </w:p>
    <w:p w:rsidR="001A1746" w:rsidRPr="00573053" w:rsidRDefault="00FE4497" w:rsidP="001A1746">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FORMATO DE INFORMACIÓN RESERVADA Y CONFIDENCIAL.</w:t>
      </w:r>
    </w:p>
    <w:p w:rsidR="001A1746" w:rsidRDefault="001A1746" w:rsidP="009B5D9B">
      <w:pPr>
        <w:suppressAutoHyphens/>
        <w:spacing w:after="0" w:line="240" w:lineRule="auto"/>
        <w:ind w:right="-1"/>
        <w:jc w:val="both"/>
        <w:rPr>
          <w:rFonts w:ascii="Arial" w:eastAsia="Times New Roman" w:hAnsi="Arial" w:cs="Arial"/>
          <w:b/>
          <w:sz w:val="20"/>
          <w:szCs w:val="20"/>
          <w:lang w:val="es-ES_tradnl" w:eastAsia="ar-SA"/>
        </w:rPr>
      </w:pPr>
    </w:p>
    <w:p w:rsidR="009B5D9B" w:rsidRPr="00573053" w:rsidRDefault="009B5D9B" w:rsidP="009B5D9B">
      <w:pPr>
        <w:suppressAutoHyphens/>
        <w:spacing w:after="0" w:line="240" w:lineRule="auto"/>
        <w:ind w:right="-1"/>
        <w:jc w:val="both"/>
        <w:rPr>
          <w:rFonts w:ascii="Arial" w:eastAsia="Times New Roman" w:hAnsi="Arial" w:cs="Arial"/>
          <w:b/>
          <w:sz w:val="20"/>
          <w:szCs w:val="20"/>
          <w:lang w:val="es-ES_tradnl" w:eastAsia="ar-SA"/>
        </w:rPr>
      </w:pPr>
    </w:p>
    <w:p w:rsidR="001A1746" w:rsidRPr="00573053" w:rsidRDefault="007B26FE" w:rsidP="001A1746">
      <w:pPr>
        <w:spacing w:after="0" w:line="240" w:lineRule="auto"/>
        <w:ind w:left="-284" w:right="-1"/>
        <w:jc w:val="right"/>
        <w:rPr>
          <w:rFonts w:ascii="Arial" w:hAnsi="Arial" w:cs="Arial"/>
          <w:sz w:val="20"/>
          <w:szCs w:val="20"/>
          <w:lang w:val="es-ES_tradnl"/>
        </w:rPr>
      </w:pPr>
      <w:r>
        <w:rPr>
          <w:rFonts w:ascii="Arial" w:hAnsi="Arial" w:cs="Arial"/>
          <w:sz w:val="20"/>
          <w:szCs w:val="20"/>
          <w:lang w:val="es-ES_tradnl"/>
        </w:rPr>
        <w:t xml:space="preserve">Ciudad de </w:t>
      </w:r>
      <w:r w:rsidR="001A1746" w:rsidRPr="00573053">
        <w:rPr>
          <w:rFonts w:ascii="Arial" w:hAnsi="Arial" w:cs="Arial"/>
          <w:sz w:val="20"/>
          <w:szCs w:val="20"/>
          <w:lang w:val="es-ES_tradnl"/>
        </w:rPr>
        <w:t>México, a _______ de _________________de 201</w:t>
      </w:r>
      <w:r w:rsidR="007942AC">
        <w:rPr>
          <w:rFonts w:ascii="Arial" w:hAnsi="Arial" w:cs="Arial"/>
          <w:sz w:val="20"/>
          <w:szCs w:val="20"/>
          <w:lang w:val="es-ES_tradnl"/>
        </w:rPr>
        <w:t>6</w:t>
      </w:r>
      <w:r w:rsidR="001A1746" w:rsidRPr="00573053">
        <w:rPr>
          <w:rFonts w:ascii="Arial" w:hAnsi="Arial" w:cs="Arial"/>
          <w:sz w:val="20"/>
          <w:szCs w:val="20"/>
          <w:lang w:val="es-ES_tradnl"/>
        </w:rPr>
        <w:t>.</w:t>
      </w:r>
    </w:p>
    <w:p w:rsidR="001A1746" w:rsidRPr="00573053" w:rsidRDefault="001A1746" w:rsidP="001A1746">
      <w:pPr>
        <w:spacing w:after="0" w:line="240" w:lineRule="auto"/>
        <w:ind w:left="-284" w:right="-1"/>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rPr>
      </w:pPr>
    </w:p>
    <w:bookmarkEnd w:id="1"/>
    <w:bookmarkEnd w:id="2"/>
    <w:bookmarkEnd w:id="3"/>
    <w:bookmarkEnd w:id="4"/>
    <w:p w:rsidR="009366E0" w:rsidRPr="009366E0" w:rsidRDefault="009366E0" w:rsidP="009366E0">
      <w:pPr>
        <w:rPr>
          <w:rFonts w:ascii="Arial" w:hAnsi="Arial" w:cs="Arial"/>
          <w:sz w:val="20"/>
          <w:szCs w:val="20"/>
        </w:rPr>
      </w:pPr>
      <w:r w:rsidRPr="009366E0">
        <w:rPr>
          <w:rFonts w:ascii="Arial" w:hAnsi="Arial" w:cs="Arial"/>
          <w:sz w:val="20"/>
          <w:szCs w:val="20"/>
          <w:lang w:val="es-ES_tradnl"/>
        </w:rPr>
        <w:t>Instituto Mexicano del Seguro Social</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Convocante (2)</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Licitación ________</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P r e s e n t e</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xml:space="preserve">___(Nombre)______, en mi carácter de _________________________, de la ___(Persona Moral)___, manifiesto por medio de la presente que los documentos contenidos en mi propuesta y remitida a la convocante para la Licitación Püblica </w:t>
      </w:r>
      <w:r w:rsidR="00184F12">
        <w:rPr>
          <w:rFonts w:ascii="Arial" w:hAnsi="Arial" w:cs="Arial"/>
          <w:sz w:val="20"/>
          <w:szCs w:val="20"/>
          <w:lang w:val="es-ES_tradnl"/>
        </w:rPr>
        <w:t>N</w:t>
      </w:r>
      <w:r w:rsidRPr="009366E0">
        <w:rPr>
          <w:rFonts w:ascii="Arial" w:hAnsi="Arial" w:cs="Arial"/>
          <w:sz w:val="20"/>
          <w:szCs w:val="20"/>
          <w:lang w:val="es-ES_tradnl"/>
        </w:rPr>
        <w:t>acional que contiene a su vez información de carácter Confidencial y Comercial Reservada con fundamento en los artículos 18 fracción (es) _____ y 19 de la Ley Federal de Transparencia y Acceso a la Información Pública Gubernamental, y los correlativos de su Reglamento y de los Lineamientos Generales para la Clasificación y Descalificación de la Información de las Dependencias y Entidades de la Administración Pública Federal.</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xml:space="preserve">(El licitante deberá de senalar y fundamentar los numerales de su propuesta administrativa-legal y/o técnica que considere información confidencial y/o comercial reservada. Cabe señalar que de no clasificarse la información por parte del Licitante en los términos señalados, la información presentada como parte de su proposición técnica - legal económica </w:t>
      </w:r>
      <w:r w:rsidRPr="009366E0">
        <w:rPr>
          <w:rFonts w:ascii="Arial" w:hAnsi="Arial" w:cs="Arial"/>
          <w:sz w:val="20"/>
          <w:szCs w:val="20"/>
        </w:rPr>
        <w:t>tendrá tratamiento de información de carácter público.)</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jc w:val="center"/>
        <w:rPr>
          <w:rFonts w:ascii="Arial" w:hAnsi="Arial" w:cs="Arial"/>
          <w:sz w:val="20"/>
          <w:szCs w:val="20"/>
        </w:rPr>
      </w:pPr>
      <w:r w:rsidRPr="009366E0">
        <w:rPr>
          <w:rFonts w:ascii="Arial" w:hAnsi="Arial" w:cs="Arial"/>
          <w:sz w:val="20"/>
          <w:szCs w:val="20"/>
          <w:lang w:val="es-ES_tradnl"/>
        </w:rPr>
        <w:t>___________________________________________</w:t>
      </w:r>
    </w:p>
    <w:p w:rsidR="009366E0" w:rsidRPr="009366E0" w:rsidRDefault="009366E0" w:rsidP="009366E0">
      <w:pPr>
        <w:jc w:val="center"/>
        <w:rPr>
          <w:rFonts w:ascii="Arial" w:hAnsi="Arial" w:cs="Arial"/>
          <w:sz w:val="20"/>
          <w:szCs w:val="20"/>
        </w:rPr>
      </w:pPr>
      <w:r w:rsidRPr="009366E0">
        <w:rPr>
          <w:rFonts w:ascii="Arial" w:hAnsi="Arial" w:cs="Arial"/>
          <w:sz w:val="20"/>
          <w:szCs w:val="20"/>
          <w:lang w:val="es-ES_tradnl"/>
        </w:rPr>
        <w:t>(Nombre y firma del Representante Legal</w:t>
      </w:r>
    </w:p>
    <w:p w:rsidR="009366E0" w:rsidRPr="009366E0" w:rsidRDefault="009366E0" w:rsidP="009366E0">
      <w:pPr>
        <w:jc w:val="center"/>
        <w:rPr>
          <w:rFonts w:ascii="Arial" w:hAnsi="Arial" w:cs="Arial"/>
          <w:sz w:val="20"/>
          <w:szCs w:val="20"/>
        </w:rPr>
      </w:pPr>
    </w:p>
    <w:p w:rsidR="004F5901" w:rsidRDefault="004F5901">
      <w:pPr>
        <w:rPr>
          <w:rFonts w:ascii="Arial" w:hAnsi="Arial" w:cs="Arial"/>
          <w:sz w:val="20"/>
          <w:szCs w:val="20"/>
          <w:lang w:val="es-ES_tradnl"/>
        </w:rPr>
      </w:pPr>
      <w:r>
        <w:rPr>
          <w:rFonts w:ascii="Arial" w:hAnsi="Arial" w:cs="Arial"/>
          <w:sz w:val="20"/>
          <w:szCs w:val="20"/>
          <w:lang w:val="es-ES_tradnl"/>
        </w:rPr>
        <w:br w:type="page"/>
      </w:r>
    </w:p>
    <w:p w:rsidR="00F82A8A" w:rsidRDefault="00F82A8A" w:rsidP="002A650E">
      <w:pPr>
        <w:spacing w:after="0" w:line="240" w:lineRule="auto"/>
        <w:jc w:val="center"/>
        <w:rPr>
          <w:rFonts w:ascii="Arial" w:hAnsi="Arial" w:cs="Arial"/>
          <w:b/>
          <w:sz w:val="20"/>
          <w:szCs w:val="20"/>
          <w:lang w:val="es-ES_tradnl"/>
        </w:rPr>
      </w:pPr>
    </w:p>
    <w:p w:rsidR="002A650E" w:rsidRPr="00EC721C" w:rsidRDefault="002A650E" w:rsidP="002A650E">
      <w:pPr>
        <w:spacing w:after="0" w:line="240" w:lineRule="auto"/>
        <w:jc w:val="center"/>
        <w:rPr>
          <w:rFonts w:ascii="Arial" w:hAnsi="Arial" w:cs="Arial"/>
          <w:b/>
          <w:sz w:val="20"/>
          <w:szCs w:val="20"/>
          <w:lang w:val="es-ES_tradnl"/>
        </w:rPr>
      </w:pPr>
      <w:r>
        <w:rPr>
          <w:rFonts w:ascii="Arial" w:hAnsi="Arial" w:cs="Arial"/>
          <w:b/>
          <w:sz w:val="20"/>
          <w:szCs w:val="20"/>
          <w:lang w:val="es-ES_tradnl"/>
        </w:rPr>
        <w:t>ANEXO 17</w:t>
      </w:r>
    </w:p>
    <w:p w:rsidR="00F82A8A" w:rsidRDefault="00F82A8A" w:rsidP="00F82A8A">
      <w:pPr>
        <w:suppressAutoHyphens/>
        <w:spacing w:after="0"/>
        <w:jc w:val="center"/>
        <w:rPr>
          <w:rFonts w:ascii="Arial" w:hAnsi="Arial" w:cs="Arial"/>
          <w:b/>
          <w:sz w:val="16"/>
          <w:szCs w:val="18"/>
        </w:rPr>
      </w:pPr>
    </w:p>
    <w:p w:rsidR="00F82A8A" w:rsidRDefault="00F82A8A" w:rsidP="00F82A8A">
      <w:pPr>
        <w:suppressAutoHyphens/>
        <w:spacing w:after="0"/>
        <w:jc w:val="center"/>
        <w:rPr>
          <w:rFonts w:ascii="Arial" w:hAnsi="Arial" w:cs="Arial"/>
          <w:b/>
          <w:sz w:val="16"/>
          <w:szCs w:val="18"/>
          <w:lang w:val="es-ES"/>
        </w:rPr>
      </w:pPr>
      <w:r w:rsidRPr="00F82A8A">
        <w:rPr>
          <w:rFonts w:ascii="Arial" w:hAnsi="Arial" w:cs="Arial"/>
          <w:b/>
          <w:sz w:val="16"/>
          <w:szCs w:val="18"/>
        </w:rPr>
        <w:t>FORMATO DE CUMPLIMIENTO DE TÉRMINOS Y CONDICIONES</w:t>
      </w:r>
    </w:p>
    <w:p w:rsidR="00F82A8A" w:rsidRDefault="00F82A8A" w:rsidP="00F82A8A">
      <w:pPr>
        <w:suppressAutoHyphens/>
        <w:ind w:left="-142"/>
        <w:jc w:val="center"/>
        <w:rPr>
          <w:rFonts w:ascii="Arial" w:hAnsi="Arial" w:cs="Arial"/>
          <w:b/>
          <w:sz w:val="16"/>
          <w:szCs w:val="18"/>
          <w:lang w:val="es-ES"/>
        </w:rPr>
      </w:pPr>
    </w:p>
    <w:p w:rsidR="00F82A8A" w:rsidRDefault="00F82A8A" w:rsidP="00F82A8A">
      <w:pPr>
        <w:suppressAutoHyphens/>
        <w:ind w:left="-142"/>
        <w:jc w:val="center"/>
        <w:rPr>
          <w:rFonts w:ascii="Arial" w:hAnsi="Arial" w:cs="Arial"/>
          <w:b/>
          <w:sz w:val="16"/>
          <w:szCs w:val="18"/>
          <w:lang w:val="es-ES"/>
        </w:rPr>
      </w:pPr>
    </w:p>
    <w:p w:rsidR="00F82A8A" w:rsidRPr="007D522B" w:rsidRDefault="00F82A8A" w:rsidP="00F82A8A">
      <w:pPr>
        <w:suppressAutoHyphens/>
        <w:ind w:left="-142"/>
        <w:jc w:val="right"/>
        <w:rPr>
          <w:rFonts w:ascii="Arial" w:hAnsi="Arial" w:cs="Arial"/>
          <w:sz w:val="16"/>
          <w:szCs w:val="18"/>
          <w:lang w:val="es-ES"/>
        </w:rPr>
      </w:pPr>
      <w:r>
        <w:rPr>
          <w:rFonts w:ascii="Arial" w:hAnsi="Arial" w:cs="Arial"/>
          <w:sz w:val="16"/>
          <w:szCs w:val="18"/>
          <w:lang w:val="es-ES"/>
        </w:rPr>
        <w:t xml:space="preserve">CIUDAD DE </w:t>
      </w:r>
      <w:r w:rsidRPr="00236899">
        <w:rPr>
          <w:rFonts w:ascii="Arial" w:hAnsi="Arial" w:cs="Arial"/>
          <w:sz w:val="16"/>
          <w:szCs w:val="18"/>
          <w:lang w:val="es-ES"/>
        </w:rPr>
        <w:t>MÉXICO</w:t>
      </w:r>
      <w:r w:rsidRPr="007D522B">
        <w:rPr>
          <w:rFonts w:ascii="Arial" w:hAnsi="Arial" w:cs="Arial"/>
          <w:sz w:val="16"/>
          <w:szCs w:val="18"/>
          <w:lang w:val="es-ES"/>
        </w:rPr>
        <w:t xml:space="preserve">, A      DE                    </w:t>
      </w:r>
      <w:r>
        <w:rPr>
          <w:rFonts w:ascii="Arial" w:hAnsi="Arial" w:cs="Arial"/>
          <w:sz w:val="16"/>
          <w:szCs w:val="18"/>
          <w:lang w:val="es-ES"/>
        </w:rPr>
        <w:t xml:space="preserve">        DE</w:t>
      </w:r>
      <w:r w:rsidRPr="007D522B">
        <w:rPr>
          <w:rFonts w:ascii="Arial" w:hAnsi="Arial" w:cs="Arial"/>
          <w:sz w:val="16"/>
          <w:szCs w:val="18"/>
          <w:lang w:val="es-ES"/>
        </w:rPr>
        <w:t xml:space="preserve"> 2016.</w:t>
      </w:r>
    </w:p>
    <w:p w:rsidR="00F82A8A" w:rsidRDefault="00F82A8A" w:rsidP="00F82A8A">
      <w:pPr>
        <w:suppressAutoHyphens/>
        <w:ind w:left="-142"/>
        <w:jc w:val="center"/>
        <w:rPr>
          <w:rFonts w:ascii="Arial" w:hAnsi="Arial" w:cs="Arial"/>
          <w:b/>
          <w:sz w:val="16"/>
          <w:szCs w:val="18"/>
          <w:lang w:val="es-ES"/>
        </w:rPr>
      </w:pPr>
    </w:p>
    <w:p w:rsidR="00F82A8A" w:rsidRPr="00CF2937" w:rsidRDefault="00F82A8A" w:rsidP="00F82A8A">
      <w:pPr>
        <w:ind w:left="567" w:right="425"/>
        <w:jc w:val="both"/>
        <w:rPr>
          <w:rFonts w:ascii="Arial" w:hAnsi="Arial" w:cs="Arial"/>
          <w:sz w:val="16"/>
          <w:szCs w:val="18"/>
        </w:rPr>
      </w:pPr>
    </w:p>
    <w:p w:rsidR="00F82A8A" w:rsidRPr="00CF2937" w:rsidRDefault="00F82A8A" w:rsidP="00F82A8A">
      <w:pPr>
        <w:ind w:left="567" w:right="425"/>
        <w:jc w:val="both"/>
        <w:rPr>
          <w:rFonts w:ascii="Arial" w:hAnsi="Arial" w:cs="Arial"/>
          <w:sz w:val="16"/>
          <w:szCs w:val="18"/>
        </w:rPr>
      </w:pPr>
      <w:r w:rsidRPr="00CF2937">
        <w:rPr>
          <w:rFonts w:ascii="Arial" w:hAnsi="Arial" w:cs="Arial"/>
          <w:sz w:val="16"/>
          <w:szCs w:val="18"/>
        </w:rPr>
        <w:t>INSTITUTO MEXICANO DEL SEGURO SOCIAL</w:t>
      </w:r>
    </w:p>
    <w:p w:rsidR="00F82A8A" w:rsidRPr="00CF2937" w:rsidRDefault="00F82A8A" w:rsidP="00F82A8A">
      <w:pPr>
        <w:ind w:left="567" w:right="425"/>
        <w:jc w:val="both"/>
        <w:rPr>
          <w:rFonts w:ascii="Arial" w:hAnsi="Arial" w:cs="Arial"/>
          <w:sz w:val="16"/>
          <w:szCs w:val="18"/>
        </w:rPr>
      </w:pPr>
      <w:r w:rsidRPr="00CF2937">
        <w:rPr>
          <w:rFonts w:ascii="Arial" w:hAnsi="Arial" w:cs="Arial"/>
          <w:sz w:val="16"/>
          <w:szCs w:val="18"/>
        </w:rPr>
        <w:t>PRESENTE</w:t>
      </w:r>
    </w:p>
    <w:p w:rsidR="00F82A8A" w:rsidRDefault="00F82A8A" w:rsidP="00F82A8A">
      <w:pPr>
        <w:ind w:left="567" w:right="425"/>
        <w:jc w:val="both"/>
        <w:rPr>
          <w:rFonts w:ascii="Arial" w:hAnsi="Arial" w:cs="Arial"/>
          <w:sz w:val="16"/>
          <w:szCs w:val="18"/>
        </w:rPr>
      </w:pPr>
    </w:p>
    <w:p w:rsidR="00F82A8A" w:rsidRPr="00CF2937" w:rsidRDefault="00F82A8A" w:rsidP="00F82A8A">
      <w:pPr>
        <w:suppressAutoHyphens/>
        <w:ind w:left="567" w:right="425"/>
        <w:jc w:val="both"/>
        <w:rPr>
          <w:rFonts w:ascii="Arial" w:hAnsi="Arial" w:cs="Arial"/>
          <w:b/>
          <w:bCs/>
          <w:sz w:val="16"/>
          <w:szCs w:val="18"/>
          <w:lang w:val="es-ES" w:eastAsia="ar-SA"/>
        </w:rPr>
      </w:pPr>
    </w:p>
    <w:p w:rsidR="00F82A8A" w:rsidRPr="00CF2937" w:rsidRDefault="00F82A8A" w:rsidP="00F82A8A">
      <w:pPr>
        <w:suppressAutoHyphens/>
        <w:ind w:left="567" w:right="425"/>
        <w:jc w:val="both"/>
        <w:rPr>
          <w:rFonts w:ascii="Arial" w:hAnsi="Arial" w:cs="Arial"/>
          <w:sz w:val="16"/>
          <w:szCs w:val="18"/>
          <w:lang w:val="es-ES"/>
        </w:rPr>
      </w:pPr>
      <w:r w:rsidRPr="00CF2937">
        <w:rPr>
          <w:rFonts w:ascii="Arial" w:hAnsi="Arial" w:cs="Arial"/>
          <w:b/>
          <w:bCs/>
          <w:sz w:val="16"/>
          <w:szCs w:val="18"/>
          <w:lang w:val="es-ES"/>
        </w:rPr>
        <w:t>(__________</w:t>
      </w:r>
      <w:r w:rsidRPr="00CF2937">
        <w:rPr>
          <w:rFonts w:ascii="Arial" w:hAnsi="Arial" w:cs="Arial"/>
          <w:b/>
          <w:bCs/>
          <w:sz w:val="16"/>
          <w:szCs w:val="18"/>
          <w:u w:val="single"/>
          <w:lang w:val="es-ES"/>
        </w:rPr>
        <w:t>NOMBRE</w:t>
      </w:r>
      <w:r w:rsidRPr="00CF2937">
        <w:rPr>
          <w:rFonts w:ascii="Arial" w:hAnsi="Arial" w:cs="Arial"/>
          <w:b/>
          <w:bCs/>
          <w:sz w:val="16"/>
          <w:szCs w:val="18"/>
          <w:lang w:val="es-ES"/>
        </w:rPr>
        <w:t>________)</w:t>
      </w:r>
      <w:r w:rsidRPr="00CF2937">
        <w:rPr>
          <w:rFonts w:ascii="Arial" w:hAnsi="Arial" w:cs="Arial"/>
          <w:sz w:val="16"/>
          <w:szCs w:val="18"/>
          <w:lang w:val="es-ES"/>
        </w:rPr>
        <w:t xml:space="preserve"> EN MI CARÁCTER DE REPRESENTANTE LEGAL DE LA </w:t>
      </w:r>
      <w:r w:rsidRPr="00CF2937">
        <w:rPr>
          <w:rFonts w:ascii="Arial" w:hAnsi="Arial" w:cs="Arial"/>
          <w:b/>
          <w:bCs/>
          <w:sz w:val="16"/>
          <w:szCs w:val="18"/>
          <w:lang w:val="es-ES"/>
        </w:rPr>
        <w:t>(__</w:t>
      </w:r>
      <w:r w:rsidRPr="00CF2937">
        <w:rPr>
          <w:rFonts w:ascii="Arial" w:hAnsi="Arial" w:cs="Arial"/>
          <w:b/>
          <w:bCs/>
          <w:sz w:val="16"/>
          <w:szCs w:val="18"/>
          <w:u w:val="single"/>
          <w:lang w:val="es-ES"/>
        </w:rPr>
        <w:t>NOMBRE O RAZÓN SOCIAL DE LA EMPRESA</w:t>
      </w:r>
      <w:r w:rsidRPr="00CF2937">
        <w:rPr>
          <w:rFonts w:ascii="Arial" w:hAnsi="Arial" w:cs="Arial"/>
          <w:b/>
          <w:bCs/>
          <w:sz w:val="16"/>
          <w:szCs w:val="18"/>
          <w:lang w:val="es-ES"/>
        </w:rPr>
        <w:t>__)</w:t>
      </w:r>
      <w:r w:rsidRPr="00CF2937">
        <w:rPr>
          <w:rFonts w:ascii="Arial" w:hAnsi="Arial" w:cs="Arial"/>
          <w:sz w:val="16"/>
          <w:szCs w:val="18"/>
          <w:lang w:val="es-ES"/>
        </w:rPr>
        <w:t xml:space="preserve">, Y EN TÉRMINOS </w:t>
      </w:r>
      <w:r>
        <w:rPr>
          <w:rFonts w:ascii="Arial" w:hAnsi="Arial" w:cs="Arial"/>
          <w:sz w:val="16"/>
          <w:szCs w:val="18"/>
          <w:lang w:val="es-ES"/>
        </w:rPr>
        <w:t xml:space="preserve">DE LA </w:t>
      </w:r>
      <w:r w:rsidR="003C4E9A">
        <w:rPr>
          <w:rFonts w:ascii="Arial" w:hAnsi="Arial" w:cs="Arial"/>
          <w:sz w:val="16"/>
          <w:szCs w:val="18"/>
          <w:lang w:val="es-ES"/>
        </w:rPr>
        <w:t>CONVOCATORIA</w:t>
      </w:r>
      <w:r>
        <w:rPr>
          <w:rFonts w:ascii="Arial" w:hAnsi="Arial" w:cs="Arial"/>
          <w:sz w:val="16"/>
          <w:szCs w:val="18"/>
          <w:lang w:val="es-ES"/>
        </w:rPr>
        <w:t xml:space="preserve"> PARA LA </w:t>
      </w:r>
      <w:r w:rsidR="003C4E9A">
        <w:rPr>
          <w:rFonts w:ascii="Arial" w:hAnsi="Arial" w:cs="Arial"/>
          <w:sz w:val="16"/>
          <w:szCs w:val="18"/>
          <w:lang w:val="es-ES"/>
        </w:rPr>
        <w:t>LICITACIÓN PÚBLICA NACIONAL</w:t>
      </w:r>
      <w:r w:rsidRPr="00CF2937">
        <w:rPr>
          <w:rFonts w:ascii="Arial" w:hAnsi="Arial" w:cs="Arial"/>
          <w:sz w:val="16"/>
          <w:szCs w:val="18"/>
          <w:lang w:val="es-ES"/>
        </w:rPr>
        <w:t xml:space="preserve"> NÚM.______________________________, MANIFIESTO LO SIGUIENTE:</w:t>
      </w:r>
    </w:p>
    <w:p w:rsidR="00F82A8A" w:rsidRDefault="00F82A8A" w:rsidP="00F82A8A">
      <w:pPr>
        <w:suppressAutoHyphens/>
        <w:ind w:left="-142"/>
        <w:jc w:val="both"/>
        <w:rPr>
          <w:rFonts w:ascii="Arial" w:hAnsi="Arial" w:cs="Arial"/>
          <w:b/>
          <w:sz w:val="16"/>
          <w:szCs w:val="18"/>
          <w:lang w:val="es-ES"/>
        </w:rPr>
      </w:pPr>
    </w:p>
    <w:p w:rsidR="00F82A8A" w:rsidRPr="007D522B" w:rsidRDefault="00F82A8A" w:rsidP="00F82A8A">
      <w:pPr>
        <w:suppressAutoHyphens/>
        <w:ind w:left="567" w:right="425"/>
        <w:jc w:val="both"/>
        <w:rPr>
          <w:rFonts w:ascii="Arial" w:hAnsi="Arial" w:cs="Arial"/>
          <w:bCs/>
          <w:sz w:val="16"/>
          <w:szCs w:val="18"/>
          <w:lang w:val="es-ES"/>
        </w:rPr>
      </w:pPr>
      <w:r w:rsidRPr="007D522B">
        <w:rPr>
          <w:rFonts w:ascii="Arial" w:hAnsi="Arial" w:cs="Arial"/>
          <w:bCs/>
          <w:sz w:val="16"/>
          <w:szCs w:val="18"/>
          <w:lang w:val="es-ES"/>
        </w:rPr>
        <w:t xml:space="preserve">EN CASO DE RESULTAR ADJUDICADO, ME </w:t>
      </w:r>
      <w:r>
        <w:rPr>
          <w:rFonts w:ascii="Arial" w:hAnsi="Arial" w:cs="Arial"/>
          <w:bCs/>
          <w:sz w:val="16"/>
          <w:szCs w:val="18"/>
          <w:lang w:val="es-ES"/>
        </w:rPr>
        <w:t>OBLIGO EN NOMBRE DE MI REPRESENTADA</w:t>
      </w:r>
      <w:r w:rsidRPr="007D522B">
        <w:rPr>
          <w:rFonts w:ascii="Arial" w:hAnsi="Arial" w:cs="Arial"/>
          <w:bCs/>
          <w:sz w:val="16"/>
          <w:szCs w:val="18"/>
          <w:lang w:val="es-ES"/>
        </w:rPr>
        <w:t xml:space="preserve"> A ENTREGAR LOS BIENES CUMPLIENDO CON </w:t>
      </w:r>
      <w:r>
        <w:rPr>
          <w:rFonts w:ascii="Arial" w:hAnsi="Arial" w:cs="Arial"/>
          <w:bCs/>
          <w:sz w:val="16"/>
          <w:szCs w:val="18"/>
          <w:lang w:val="es-ES"/>
        </w:rPr>
        <w:t xml:space="preserve">LAS ESPECIFICACIONES TÉCNICAS DEL </w:t>
      </w:r>
      <w:r w:rsidRPr="00F82A8A">
        <w:rPr>
          <w:rFonts w:ascii="Arial" w:hAnsi="Arial" w:cs="Arial"/>
          <w:b/>
          <w:bCs/>
          <w:sz w:val="16"/>
          <w:szCs w:val="18"/>
          <w:lang w:val="es-ES"/>
        </w:rPr>
        <w:t>ANEXO 1</w:t>
      </w:r>
      <w:r>
        <w:rPr>
          <w:rFonts w:ascii="Arial" w:hAnsi="Arial" w:cs="Arial"/>
          <w:bCs/>
          <w:sz w:val="16"/>
          <w:szCs w:val="18"/>
          <w:lang w:val="es-ES"/>
        </w:rPr>
        <w:t xml:space="preserve"> </w:t>
      </w:r>
      <w:r w:rsidR="003C4E9A">
        <w:rPr>
          <w:rFonts w:ascii="Arial" w:hAnsi="Arial" w:cs="Arial"/>
          <w:b/>
          <w:sz w:val="20"/>
          <w:szCs w:val="20"/>
        </w:rPr>
        <w:t xml:space="preserve">(CUADRO DE CLAVES, ESPECIFICACIONES SAI Y TIRAJES) </w:t>
      </w:r>
      <w:r>
        <w:rPr>
          <w:rFonts w:ascii="Arial" w:hAnsi="Arial" w:cs="Arial"/>
          <w:bCs/>
          <w:sz w:val="16"/>
          <w:szCs w:val="18"/>
          <w:lang w:val="es-ES"/>
        </w:rPr>
        <w:t xml:space="preserve">Y LO SEÑALADO EN EL </w:t>
      </w:r>
      <w:r w:rsidRPr="00F82A8A">
        <w:rPr>
          <w:rFonts w:ascii="Arial" w:hAnsi="Arial" w:cs="Arial"/>
          <w:b/>
          <w:bCs/>
          <w:sz w:val="16"/>
          <w:szCs w:val="18"/>
          <w:lang w:val="es-ES"/>
        </w:rPr>
        <w:t>ANEXO 2</w:t>
      </w:r>
      <w:r>
        <w:rPr>
          <w:rFonts w:ascii="Arial" w:hAnsi="Arial" w:cs="Arial"/>
          <w:bCs/>
          <w:sz w:val="16"/>
          <w:szCs w:val="18"/>
          <w:lang w:val="es-ES"/>
        </w:rPr>
        <w:t xml:space="preserve"> </w:t>
      </w:r>
      <w:r w:rsidR="003C4E9A">
        <w:rPr>
          <w:rFonts w:ascii="Arial" w:hAnsi="Arial" w:cs="Arial"/>
          <w:b/>
          <w:sz w:val="20"/>
          <w:szCs w:val="20"/>
        </w:rPr>
        <w:t>(</w:t>
      </w:r>
      <w:r w:rsidR="003C4E9A" w:rsidRPr="00657D63">
        <w:rPr>
          <w:rFonts w:ascii="Arial" w:hAnsi="Arial" w:cs="Arial"/>
          <w:b/>
          <w:sz w:val="20"/>
          <w:szCs w:val="20"/>
        </w:rPr>
        <w:t>TÉRMINOS Y CONDICIONES</w:t>
      </w:r>
      <w:r w:rsidR="003C4E9A">
        <w:rPr>
          <w:rFonts w:ascii="Arial" w:hAnsi="Arial" w:cs="Arial"/>
          <w:b/>
          <w:sz w:val="20"/>
          <w:szCs w:val="20"/>
        </w:rPr>
        <w:t xml:space="preserve">) </w:t>
      </w:r>
      <w:r w:rsidR="003C4E9A">
        <w:rPr>
          <w:rFonts w:ascii="Arial" w:hAnsi="Arial" w:cs="Arial"/>
          <w:bCs/>
          <w:sz w:val="16"/>
          <w:szCs w:val="18"/>
          <w:lang w:val="es-ES"/>
        </w:rPr>
        <w:t>LOS CUALES</w:t>
      </w:r>
      <w:r>
        <w:rPr>
          <w:rFonts w:ascii="Arial" w:hAnsi="Arial" w:cs="Arial"/>
          <w:bCs/>
          <w:sz w:val="16"/>
          <w:szCs w:val="18"/>
          <w:lang w:val="es-ES"/>
        </w:rPr>
        <w:t xml:space="preserve"> FORMAN PARTE DE LA CONVOCATORIA EMITIDA POR LA CONVOCANTE PARA ESTA CONTRATACIÓN.</w:t>
      </w:r>
    </w:p>
    <w:p w:rsidR="00F82A8A" w:rsidRDefault="00F82A8A" w:rsidP="00F82A8A">
      <w:pPr>
        <w:suppressAutoHyphens/>
        <w:ind w:left="-142"/>
        <w:jc w:val="center"/>
        <w:rPr>
          <w:rFonts w:ascii="Arial" w:hAnsi="Arial" w:cs="Arial"/>
          <w:b/>
          <w:sz w:val="16"/>
          <w:szCs w:val="18"/>
          <w:lang w:val="es-ES"/>
        </w:rPr>
      </w:pPr>
    </w:p>
    <w:p w:rsidR="00F82A8A" w:rsidRDefault="00F82A8A" w:rsidP="00F82A8A">
      <w:pPr>
        <w:suppressAutoHyphens/>
        <w:ind w:left="-142"/>
        <w:jc w:val="center"/>
        <w:rPr>
          <w:rFonts w:ascii="Arial" w:hAnsi="Arial" w:cs="Arial"/>
          <w:b/>
          <w:sz w:val="16"/>
          <w:szCs w:val="18"/>
          <w:lang w:val="es-ES"/>
        </w:rPr>
      </w:pPr>
    </w:p>
    <w:p w:rsidR="00F82A8A" w:rsidRDefault="00F82A8A" w:rsidP="00F82A8A">
      <w:pPr>
        <w:suppressAutoHyphens/>
        <w:ind w:left="-142"/>
        <w:jc w:val="center"/>
        <w:rPr>
          <w:rFonts w:ascii="Arial" w:hAnsi="Arial" w:cs="Arial"/>
          <w:b/>
          <w:sz w:val="16"/>
          <w:szCs w:val="18"/>
          <w:lang w:val="es-ES"/>
        </w:rPr>
      </w:pPr>
    </w:p>
    <w:p w:rsidR="00F82A8A" w:rsidRDefault="00F82A8A" w:rsidP="00F82A8A">
      <w:pPr>
        <w:suppressAutoHyphens/>
        <w:ind w:left="-142"/>
        <w:jc w:val="center"/>
        <w:rPr>
          <w:rFonts w:ascii="Arial" w:hAnsi="Arial" w:cs="Arial"/>
          <w:b/>
          <w:sz w:val="16"/>
          <w:szCs w:val="18"/>
          <w:lang w:val="es-ES"/>
        </w:rPr>
      </w:pPr>
    </w:p>
    <w:p w:rsidR="00F82A8A" w:rsidRPr="00CF2937" w:rsidRDefault="00F82A8A" w:rsidP="00F82A8A">
      <w:pPr>
        <w:widowControl w:val="0"/>
        <w:ind w:left="567" w:right="425"/>
        <w:jc w:val="center"/>
        <w:rPr>
          <w:rFonts w:ascii="Arial" w:hAnsi="Arial" w:cs="Arial"/>
          <w:sz w:val="16"/>
          <w:szCs w:val="18"/>
        </w:rPr>
      </w:pPr>
      <w:r w:rsidRPr="00CF2937">
        <w:rPr>
          <w:rFonts w:ascii="Arial" w:hAnsi="Arial" w:cs="Arial"/>
          <w:sz w:val="16"/>
          <w:szCs w:val="18"/>
        </w:rPr>
        <w:t>_______________________________________________________________</w:t>
      </w:r>
    </w:p>
    <w:p w:rsidR="00F82A8A" w:rsidRPr="00CF2937" w:rsidRDefault="00F82A8A" w:rsidP="00F82A8A">
      <w:pPr>
        <w:jc w:val="center"/>
        <w:rPr>
          <w:rFonts w:ascii="Arial" w:hAnsi="Arial" w:cs="Arial"/>
          <w:b/>
          <w:bCs/>
          <w:sz w:val="16"/>
          <w:szCs w:val="18"/>
          <w:lang w:val="es-ES" w:eastAsia="ar-SA"/>
        </w:rPr>
      </w:pPr>
      <w:r w:rsidRPr="00CF2937">
        <w:rPr>
          <w:rFonts w:ascii="Arial" w:hAnsi="Arial" w:cs="Arial"/>
          <w:b/>
          <w:bCs/>
          <w:sz w:val="16"/>
          <w:szCs w:val="18"/>
          <w:lang w:val="es-ES"/>
        </w:rPr>
        <w:t>(NOMBRE Y FIRMA DEL APODERADO O REPRESENTANTE LEGAL)</w:t>
      </w:r>
    </w:p>
    <w:p w:rsidR="002A650E" w:rsidRDefault="002A650E"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F82A8A" w:rsidRDefault="00F82A8A" w:rsidP="007942AC">
      <w:pPr>
        <w:spacing w:after="0" w:line="240" w:lineRule="auto"/>
        <w:jc w:val="center"/>
        <w:rPr>
          <w:rFonts w:ascii="Arial" w:hAnsi="Arial" w:cs="Arial"/>
          <w:b/>
          <w:sz w:val="20"/>
          <w:szCs w:val="20"/>
          <w:lang w:val="es-ES_tradnl"/>
        </w:rPr>
      </w:pPr>
    </w:p>
    <w:p w:rsidR="008012BC" w:rsidRDefault="002A650E" w:rsidP="007942AC">
      <w:pPr>
        <w:spacing w:after="0" w:line="240" w:lineRule="auto"/>
        <w:jc w:val="center"/>
        <w:rPr>
          <w:rFonts w:ascii="Arial" w:hAnsi="Arial" w:cs="Arial"/>
          <w:b/>
          <w:sz w:val="20"/>
          <w:szCs w:val="20"/>
          <w:lang w:val="es-ES_tradnl"/>
        </w:rPr>
      </w:pPr>
      <w:r>
        <w:rPr>
          <w:rFonts w:ascii="Arial" w:hAnsi="Arial" w:cs="Arial"/>
          <w:b/>
          <w:sz w:val="20"/>
          <w:szCs w:val="20"/>
          <w:lang w:val="es-ES_tradnl"/>
        </w:rPr>
        <w:t>ANEXO 18</w:t>
      </w:r>
    </w:p>
    <w:p w:rsidR="00480F20" w:rsidRPr="00EC721C" w:rsidRDefault="00480F20" w:rsidP="007942AC">
      <w:pPr>
        <w:spacing w:after="0" w:line="240" w:lineRule="auto"/>
        <w:jc w:val="center"/>
        <w:rPr>
          <w:rFonts w:ascii="Arial" w:hAnsi="Arial" w:cs="Arial"/>
          <w:b/>
          <w:sz w:val="20"/>
          <w:szCs w:val="20"/>
          <w:lang w:val="es-ES_tradnl"/>
        </w:rPr>
      </w:pPr>
    </w:p>
    <w:p w:rsidR="008012BC" w:rsidRPr="00EC721C" w:rsidRDefault="008012BC" w:rsidP="007942AC">
      <w:pPr>
        <w:spacing w:after="0" w:line="240" w:lineRule="auto"/>
        <w:jc w:val="center"/>
        <w:rPr>
          <w:rFonts w:ascii="Arial" w:hAnsi="Arial" w:cs="Arial"/>
          <w:b/>
          <w:sz w:val="20"/>
          <w:szCs w:val="20"/>
          <w:lang w:val="es-ES_tradnl"/>
        </w:rPr>
      </w:pPr>
      <w:r w:rsidRPr="00EC721C">
        <w:rPr>
          <w:rFonts w:ascii="Arial" w:hAnsi="Arial" w:cs="Arial"/>
          <w:b/>
          <w:sz w:val="20"/>
          <w:szCs w:val="20"/>
          <w:lang w:val="es-ES_tradnl"/>
        </w:rPr>
        <w:t>GLOSARIO</w:t>
      </w:r>
    </w:p>
    <w:p w:rsidR="008012BC" w:rsidRPr="007135D8" w:rsidRDefault="008012BC" w:rsidP="008012BC">
      <w:pPr>
        <w:spacing w:after="0" w:line="240" w:lineRule="auto"/>
        <w:ind w:left="-284"/>
        <w:jc w:val="both"/>
        <w:rPr>
          <w:rFonts w:ascii="Arial" w:hAnsi="Arial" w:cs="Arial"/>
          <w:sz w:val="20"/>
          <w:szCs w:val="20"/>
          <w:lang w:val="es-ES_tradnl"/>
        </w:rPr>
      </w:pPr>
    </w:p>
    <w:p w:rsidR="008012BC" w:rsidRPr="007135D8" w:rsidRDefault="008012BC" w:rsidP="008012BC">
      <w:pPr>
        <w:suppressAutoHyphens/>
        <w:spacing w:after="0" w:line="240" w:lineRule="auto"/>
        <w:ind w:left="-284" w:right="-141"/>
        <w:jc w:val="both"/>
        <w:rPr>
          <w:rFonts w:ascii="Arial" w:eastAsia="Times New Roman" w:hAnsi="Arial" w:cs="Arial"/>
          <w:sz w:val="20"/>
          <w:szCs w:val="20"/>
          <w:lang w:val="es-ES_tradnl" w:eastAsia="ar-SA"/>
        </w:rPr>
      </w:pPr>
      <w:r w:rsidRPr="007135D8">
        <w:rPr>
          <w:rFonts w:ascii="Arial" w:eastAsia="Times New Roman" w:hAnsi="Arial" w:cs="Arial"/>
          <w:sz w:val="20"/>
          <w:szCs w:val="20"/>
          <w:lang w:val="es-ES_tradnl" w:eastAsia="ar-SA"/>
        </w:rPr>
        <w:t>Para efectos de esta convocatoria, se entenderá por:</w:t>
      </w:r>
      <w:r>
        <w:rPr>
          <w:rFonts w:ascii="Arial" w:eastAsia="Times New Roman" w:hAnsi="Arial" w:cs="Arial"/>
          <w:sz w:val="20"/>
          <w:szCs w:val="20"/>
          <w:lang w:val="es-ES_tradnl" w:eastAsia="ar-SA"/>
        </w:rPr>
        <w:t xml:space="preserve"> </w:t>
      </w:r>
    </w:p>
    <w:p w:rsidR="008012BC" w:rsidRPr="007135D8" w:rsidRDefault="008012BC" w:rsidP="008012BC">
      <w:pPr>
        <w:suppressAutoHyphens/>
        <w:spacing w:after="0" w:line="240" w:lineRule="auto"/>
        <w:ind w:left="-284" w:right="-141"/>
        <w:jc w:val="both"/>
        <w:rPr>
          <w:rFonts w:ascii="Arial" w:eastAsia="Times New Roman" w:hAnsi="Arial" w:cs="Arial"/>
          <w:b/>
          <w:sz w:val="20"/>
          <w:szCs w:val="20"/>
          <w:lang w:val="es-ES_tradnl"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9"/>
        <w:gridCol w:w="6035"/>
      </w:tblGrid>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ar-SA"/>
              </w:rPr>
            </w:pPr>
            <w:r w:rsidRPr="007135D8">
              <w:rPr>
                <w:rFonts w:ascii="Arial" w:hAnsi="Arial" w:cs="Arial"/>
                <w:b/>
                <w:lang w:val="es-ES_tradnl" w:eastAsia="es-ES"/>
              </w:rPr>
              <w:t>Administrador del contrato</w:t>
            </w:r>
          </w:p>
        </w:tc>
        <w:tc>
          <w:tcPr>
            <w:tcW w:w="6035" w:type="dxa"/>
          </w:tcPr>
          <w:p w:rsidR="008012BC" w:rsidRPr="00EF4F43"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Servidor(es) público(s) en quien(es) recae la responsabilidad de dar seguimiento al cumplimiento de las obligaciones establecidas en los contratos que se formalicen por cada una de las partidas que integran la presente licitación.</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 xml:space="preserve">Área Requirente </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II del artículo 2 del Reglamento de la Ley de Adquisiciones, Arrendamientos y Servicios del Sector Público.</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Área Contratante</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 del artículo 2 del Reglamento de la Ley de Adquisiciones, Arrendamientos y Servicios del Sector Público.</w:t>
            </w:r>
          </w:p>
        </w:tc>
      </w:tr>
      <w:tr w:rsidR="008012BC" w:rsidRPr="007135D8" w:rsidTr="008012BC">
        <w:trPr>
          <w:trHeight w:val="807"/>
        </w:trPr>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CABCS</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Adquisición de Bienes y Contratación de Servicios.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CBI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Cuadro Básico Institucional.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CCA</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Control de Abasto.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CCSG</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Cons</w:t>
            </w:r>
            <w:r>
              <w:rPr>
                <w:rFonts w:ascii="Arial" w:hAnsi="Arial" w:cs="Arial"/>
                <w:lang w:val="es-ES_tradnl" w:eastAsia="es-ES"/>
              </w:rPr>
              <w:t>ervación y Servicios Generales</w:t>
            </w:r>
          </w:p>
        </w:tc>
      </w:tr>
      <w:tr w:rsidR="008012BC" w:rsidRPr="007135D8" w:rsidTr="008012BC">
        <w:tc>
          <w:tcPr>
            <w:tcW w:w="3019" w:type="dxa"/>
          </w:tcPr>
          <w:p w:rsidR="008012BC" w:rsidRDefault="008012BC" w:rsidP="008012BC">
            <w:pPr>
              <w:ind w:left="142" w:right="176"/>
              <w:jc w:val="both"/>
              <w:rPr>
                <w:rFonts w:ascii="Arial" w:hAnsi="Arial" w:cs="Arial"/>
                <w:b/>
                <w:lang w:val="es-ES_tradnl" w:eastAsia="es-ES"/>
              </w:rPr>
            </w:pPr>
          </w:p>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CDAE</w:t>
            </w:r>
          </w:p>
        </w:tc>
        <w:tc>
          <w:tcPr>
            <w:tcW w:w="6035" w:type="dxa"/>
          </w:tcPr>
          <w:p w:rsidR="008012BC" w:rsidRDefault="008012BC" w:rsidP="008012BC">
            <w:pPr>
              <w:ind w:left="142" w:right="307"/>
              <w:jc w:val="both"/>
              <w:rPr>
                <w:rFonts w:ascii="Arial" w:hAnsi="Arial" w:cs="Arial"/>
                <w:lang w:val="es-ES_tradnl" w:eastAsia="es-ES"/>
              </w:rPr>
            </w:pPr>
          </w:p>
          <w:p w:rsidR="008012BC" w:rsidRDefault="008012BC" w:rsidP="008012BC">
            <w:pPr>
              <w:ind w:left="142" w:right="-1085"/>
              <w:jc w:val="both"/>
              <w:rPr>
                <w:rFonts w:ascii="Arial" w:hAnsi="Arial" w:cs="Arial"/>
                <w:lang w:val="es-ES_tradnl" w:eastAsia="es-ES"/>
              </w:rPr>
            </w:pPr>
            <w:r w:rsidRPr="007135D8">
              <w:rPr>
                <w:rFonts w:ascii="Arial" w:hAnsi="Arial" w:cs="Arial"/>
                <w:lang w:val="es-ES_tradnl" w:eastAsia="es-ES"/>
              </w:rPr>
              <w:t>Coordinación Delegacional de Abastecimiento y Equipamiento</w:t>
            </w:r>
            <w:r>
              <w:rPr>
                <w:rFonts w:ascii="Arial" w:hAnsi="Arial" w:cs="Arial"/>
                <w:lang w:val="es-ES_tradnl" w:eastAsia="es-ES"/>
              </w:rPr>
              <w:t>.</w:t>
            </w:r>
          </w:p>
          <w:p w:rsidR="008012BC" w:rsidRPr="007135D8" w:rsidRDefault="008012BC" w:rsidP="008012BC">
            <w:pPr>
              <w:ind w:left="142" w:right="-1085"/>
              <w:jc w:val="both"/>
              <w:rPr>
                <w:rFonts w:ascii="Arial" w:hAnsi="Arial" w:cs="Arial"/>
                <w:lang w:val="es-ES_tradnl" w:eastAsia="es-ES"/>
              </w:rPr>
            </w:pPr>
          </w:p>
        </w:tc>
      </w:tr>
      <w:tr w:rsidR="008012BC" w:rsidRPr="007135D8" w:rsidTr="008012BC">
        <w:tc>
          <w:tcPr>
            <w:tcW w:w="3019" w:type="dxa"/>
          </w:tcPr>
          <w:p w:rsidR="008012BC" w:rsidRPr="00EF4F43"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CECOBAN</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Centro de Compensación Bancaria.</w:t>
            </w:r>
          </w:p>
          <w:p w:rsidR="008012BC" w:rsidRPr="007135D8" w:rsidRDefault="008012BC" w:rsidP="008012BC">
            <w:pPr>
              <w:ind w:left="142" w:right="307"/>
              <w:jc w:val="both"/>
              <w:rPr>
                <w:rFonts w:ascii="Arial" w:hAnsi="Arial" w:cs="Arial"/>
                <w:b/>
                <w:lang w:val="es-ES_tradnl" w:eastAsia="ar-SA"/>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CFDI</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Comprobante Fiscal Digital por Internet.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COCTI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Control Técnico de Insumos</w:t>
            </w:r>
            <w:r>
              <w:rPr>
                <w:rFonts w:ascii="Arial" w:hAnsi="Arial" w:cs="Arial"/>
                <w:lang w:val="es-ES_tradnl" w:eastAsia="es-ES"/>
              </w:rPr>
              <w:t>.</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COFEPRIS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Comisión Federal de Protección contra Riesgos Sanitarios</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CompraNet</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Sistema Electrónico de Información Pública Gubernamental sobre Adquisiciones, Arrendamientos y Servicios.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CSMI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Catálogo de Servicios Médicos Integrales.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CTABIA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Técnica de Adquisición de Bienes de Inversión.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CTBS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Bienes y Servicios.</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CTCIM</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Contratos e Investigación de Mercados.</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p>
        </w:tc>
        <w:tc>
          <w:tcPr>
            <w:tcW w:w="6035" w:type="dxa"/>
          </w:tcPr>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color w:val="000000"/>
                <w:lang w:val="es-ES_tradnl" w:eastAsia="ar-SA"/>
              </w:rPr>
            </w:pPr>
            <w:r w:rsidRPr="007135D8">
              <w:rPr>
                <w:rFonts w:ascii="Arial" w:hAnsi="Arial" w:cs="Arial"/>
                <w:b/>
                <w:color w:val="000000"/>
                <w:lang w:val="es-ES_tradnl" w:eastAsia="ar-SA"/>
              </w:rPr>
              <w:t>DOF</w:t>
            </w:r>
          </w:p>
        </w:tc>
        <w:tc>
          <w:tcPr>
            <w:tcW w:w="6035" w:type="dxa"/>
          </w:tcPr>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color w:val="000000"/>
                <w:lang w:val="es-ES_tradnl" w:eastAsia="ar-SA"/>
              </w:rPr>
            </w:pPr>
            <w:r w:rsidRPr="007135D8">
              <w:rPr>
                <w:rFonts w:ascii="Arial" w:hAnsi="Arial" w:cs="Arial"/>
                <w:color w:val="000000"/>
                <w:lang w:val="es-ES_tradnl" w:eastAsia="ar-SA"/>
              </w:rPr>
              <w:t>Diario Oficial de la Federación.</w:t>
            </w: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EMA</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Entidad Mexicana de Acreditación, A. C.</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rPr>
            </w:pPr>
            <w:r w:rsidRPr="007135D8">
              <w:rPr>
                <w:rFonts w:ascii="Arial" w:hAnsi="Arial" w:cs="Arial"/>
                <w:b/>
                <w:lang w:val="es-ES_tradnl"/>
              </w:rPr>
              <w:t>INFONAVIT</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r w:rsidRPr="007135D8">
              <w:rPr>
                <w:rFonts w:ascii="Arial" w:hAnsi="Arial" w:cs="Arial"/>
                <w:lang w:val="es-ES_tradnl"/>
              </w:rPr>
              <w:t xml:space="preserve">Instituto del Fondo Nacional de la Vivienda para los </w:t>
            </w:r>
            <w:r w:rsidRPr="007135D8">
              <w:rPr>
                <w:rFonts w:ascii="Arial" w:hAnsi="Arial" w:cs="Arial"/>
                <w:lang w:val="es-ES_tradnl"/>
              </w:rPr>
              <w:lastRenderedPageBreak/>
              <w:t>Trabajadores</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lastRenderedPageBreak/>
              <w:t>IMSS</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LAASSP</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B844BD" w:rsidRDefault="00B844BD" w:rsidP="00B844BD">
            <w:pPr>
              <w:tabs>
                <w:tab w:val="left" w:pos="851"/>
              </w:tabs>
              <w:suppressAutoHyphens/>
              <w:ind w:left="142" w:right="176"/>
              <w:jc w:val="both"/>
              <w:rPr>
                <w:rFonts w:ascii="Arial" w:hAnsi="Arial" w:cs="Arial"/>
                <w:b/>
                <w:lang w:eastAsia="es-ES"/>
              </w:rPr>
            </w:pPr>
          </w:p>
          <w:p w:rsidR="00B844BD" w:rsidRDefault="001758DE" w:rsidP="00B844BD">
            <w:pPr>
              <w:tabs>
                <w:tab w:val="left" w:pos="851"/>
              </w:tabs>
              <w:suppressAutoHyphens/>
              <w:ind w:left="142" w:right="176"/>
              <w:jc w:val="both"/>
              <w:rPr>
                <w:rFonts w:ascii="Arial" w:hAnsi="Arial" w:cs="Arial"/>
                <w:b/>
                <w:lang w:val="es-ES_tradnl" w:eastAsia="es-ES"/>
              </w:rPr>
            </w:pPr>
            <w:r>
              <w:rPr>
                <w:rFonts w:ascii="Arial" w:hAnsi="Arial" w:cs="Arial"/>
                <w:b/>
                <w:lang w:val="es-ES_tradnl" w:eastAsia="es-ES"/>
              </w:rPr>
              <w:t>OIC</w:t>
            </w:r>
          </w:p>
          <w:p w:rsidR="00B844BD" w:rsidRDefault="00B844BD" w:rsidP="00B844BD">
            <w:pPr>
              <w:tabs>
                <w:tab w:val="left" w:pos="851"/>
              </w:tabs>
              <w:suppressAutoHyphens/>
              <w:ind w:left="142" w:right="176"/>
              <w:jc w:val="both"/>
              <w:rPr>
                <w:rFonts w:ascii="Arial" w:hAnsi="Arial" w:cs="Arial"/>
                <w:b/>
                <w:lang w:val="es-ES_tradnl" w:eastAsia="es-ES"/>
              </w:rPr>
            </w:pPr>
          </w:p>
          <w:p w:rsidR="00B844BD" w:rsidRDefault="00B844BD" w:rsidP="00B844BD">
            <w:pPr>
              <w:tabs>
                <w:tab w:val="left" w:pos="851"/>
              </w:tabs>
              <w:suppressAutoHyphens/>
              <w:ind w:left="142" w:right="176"/>
              <w:jc w:val="both"/>
              <w:rPr>
                <w:rFonts w:ascii="Arial" w:hAnsi="Arial" w:cs="Arial"/>
                <w:b/>
                <w:lang w:val="es-ES_tradnl" w:eastAsia="es-ES"/>
              </w:rPr>
            </w:pPr>
          </w:p>
          <w:p w:rsidR="008012BC" w:rsidRPr="007135D8" w:rsidRDefault="008012BC" w:rsidP="00B844BD">
            <w:pPr>
              <w:tabs>
                <w:tab w:val="left" w:pos="851"/>
              </w:tabs>
              <w:suppressAutoHyphens/>
              <w:ind w:left="142" w:right="176"/>
              <w:jc w:val="both"/>
              <w:rPr>
                <w:rFonts w:ascii="Arial" w:hAnsi="Arial" w:cs="Arial"/>
                <w:b/>
                <w:lang w:val="es-ES_tradnl" w:eastAsia="es-ES"/>
              </w:rPr>
            </w:pPr>
          </w:p>
        </w:tc>
        <w:tc>
          <w:tcPr>
            <w:tcW w:w="6035" w:type="dxa"/>
          </w:tcPr>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Órgano Interno de Control en el 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B844BD" w:rsidRDefault="00B844BD" w:rsidP="008012BC">
            <w:pPr>
              <w:ind w:left="142" w:right="176"/>
              <w:jc w:val="both"/>
              <w:rPr>
                <w:rFonts w:ascii="Arial" w:hAnsi="Arial" w:cs="Arial"/>
                <w:b/>
                <w:lang w:val="es-ES_tradnl" w:eastAsia="es-ES"/>
              </w:rPr>
            </w:pPr>
          </w:p>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RLAASSP</w:t>
            </w:r>
          </w:p>
        </w:tc>
        <w:tc>
          <w:tcPr>
            <w:tcW w:w="6035" w:type="dxa"/>
          </w:tcPr>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Reglamento de la 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700BF4" w:rsidRPr="00EF4F43" w:rsidTr="00C85DDE">
        <w:tc>
          <w:tcPr>
            <w:tcW w:w="3019" w:type="dxa"/>
          </w:tcPr>
          <w:p w:rsidR="00700BF4" w:rsidRPr="007135D8" w:rsidRDefault="00700BF4" w:rsidP="00C85DDE">
            <w:pPr>
              <w:ind w:left="142" w:right="176"/>
              <w:jc w:val="both"/>
              <w:rPr>
                <w:rFonts w:ascii="Arial" w:hAnsi="Arial" w:cs="Arial"/>
                <w:b/>
                <w:lang w:val="es-ES_tradnl" w:eastAsia="ar-SA"/>
              </w:rPr>
            </w:pPr>
            <w:r>
              <w:rPr>
                <w:rFonts w:ascii="Arial" w:hAnsi="Arial" w:cs="Arial"/>
                <w:b/>
                <w:lang w:val="es-ES_tradnl" w:eastAsia="es-ES"/>
              </w:rPr>
              <w:t>MAAG</w:t>
            </w:r>
          </w:p>
        </w:tc>
        <w:tc>
          <w:tcPr>
            <w:tcW w:w="6035" w:type="dxa"/>
          </w:tcPr>
          <w:p w:rsidR="00700BF4" w:rsidRDefault="00700BF4" w:rsidP="00C85DDE">
            <w:pPr>
              <w:ind w:left="142" w:right="307"/>
              <w:jc w:val="both"/>
              <w:rPr>
                <w:rFonts w:ascii="Arial" w:hAnsi="Arial" w:cs="Arial"/>
                <w:lang w:val="es-ES_tradnl" w:eastAsia="es-ES"/>
              </w:rPr>
            </w:pPr>
            <w:r>
              <w:rPr>
                <w:rFonts w:ascii="Arial" w:hAnsi="Arial" w:cs="Arial"/>
                <w:bCs/>
                <w:lang w:val="es-ES_tradnl" w:eastAsia="ar-SA"/>
              </w:rPr>
              <w:t>Manual Administrativo de Aplicación General en Materia de Adquisiciones, Arrendamientos y Servicios del Sector Público</w:t>
            </w:r>
            <w:r w:rsidRPr="007135D8">
              <w:rPr>
                <w:rFonts w:ascii="Arial" w:hAnsi="Arial" w:cs="Arial"/>
                <w:lang w:val="es-ES_tradnl" w:eastAsia="es-ES"/>
              </w:rPr>
              <w:t>.</w:t>
            </w:r>
          </w:p>
          <w:p w:rsidR="00700BF4" w:rsidRPr="00EF4F43" w:rsidRDefault="00700BF4" w:rsidP="00C85DDE">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ar-SA"/>
              </w:rPr>
            </w:pPr>
            <w:r w:rsidRPr="007135D8">
              <w:rPr>
                <w:rFonts w:ascii="Arial" w:hAnsi="Arial" w:cs="Arial"/>
                <w:b/>
                <w:lang w:val="es-ES_tradnl" w:eastAsia="es-ES"/>
              </w:rPr>
              <w:t>MIPYMES</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bCs/>
                <w:lang w:val="es-ES_tradnl" w:eastAsia="ar-SA"/>
              </w:rPr>
              <w:t>Las micro, pequeñas y medianas empresas de nacionalidad mexicana a que hace referencia la Ley para el Desarrollo de la Competitividad de la Micro, Pequeña y Mediana Empresa</w:t>
            </w:r>
            <w:r w:rsidRPr="007135D8">
              <w:rPr>
                <w:rFonts w:ascii="Arial" w:hAnsi="Arial" w:cs="Arial"/>
                <w:lang w:val="es-ES_tradnl" w:eastAsia="es-ES"/>
              </w:rPr>
              <w:t>.</w:t>
            </w:r>
          </w:p>
          <w:p w:rsidR="008012BC" w:rsidRPr="00EF4F43"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b/>
                <w:lang w:val="es-ES_tradnl" w:eastAsia="ar-SA"/>
              </w:rPr>
            </w:pPr>
            <w:r w:rsidRPr="007135D8">
              <w:rPr>
                <w:rFonts w:ascii="Arial" w:hAnsi="Arial" w:cs="Arial"/>
                <w:b/>
                <w:lang w:val="es-ES_tradnl" w:eastAsia="ar-SA"/>
              </w:rPr>
              <w:t>POBALINES</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 xml:space="preserve">Políticas Bases y Lineamientos en materia de Adquisiciones, Arrendamientos y Servicios del Instituto Mexicano del Seguro Social. </w:t>
            </w:r>
          </w:p>
          <w:p w:rsidR="008012BC" w:rsidRPr="007135D8"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lang w:val="es-ES_tradnl" w:eastAsia="ar-SA"/>
              </w:rPr>
            </w:pPr>
            <w:r w:rsidRPr="007135D8">
              <w:rPr>
                <w:rFonts w:ascii="Arial" w:hAnsi="Arial" w:cs="Arial"/>
                <w:b/>
                <w:lang w:val="es-ES_tradnl" w:eastAsia="ar-SA"/>
              </w:rPr>
              <w:t>RFC</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Registro Federal de Contribuyentes.</w:t>
            </w:r>
          </w:p>
          <w:p w:rsidR="008012BC" w:rsidRPr="00EF4F43"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SAT</w:t>
            </w:r>
          </w:p>
          <w:p w:rsidR="008012BC" w:rsidRPr="007135D8" w:rsidRDefault="008012BC" w:rsidP="008012BC">
            <w:pPr>
              <w:ind w:right="176"/>
              <w:jc w:val="both"/>
              <w:rPr>
                <w:rFonts w:ascii="Arial" w:hAnsi="Arial" w:cs="Arial"/>
                <w:b/>
                <w:lang w:val="es-ES_tradnl" w:eastAsia="ar-SA"/>
              </w:rPr>
            </w:pPr>
          </w:p>
        </w:tc>
        <w:tc>
          <w:tcPr>
            <w:tcW w:w="6035" w:type="dxa"/>
          </w:tcPr>
          <w:p w:rsidR="008012BC" w:rsidRPr="007135D8" w:rsidRDefault="008012BC" w:rsidP="008012BC">
            <w:pPr>
              <w:ind w:left="142" w:right="307"/>
              <w:jc w:val="both"/>
              <w:rPr>
                <w:rFonts w:ascii="Arial" w:hAnsi="Arial" w:cs="Arial"/>
                <w:b/>
                <w:lang w:val="es-ES_tradnl" w:eastAsia="ar-SA"/>
              </w:rPr>
            </w:pPr>
            <w:r>
              <w:rPr>
                <w:rFonts w:ascii="Arial" w:hAnsi="Arial" w:cs="Arial"/>
                <w:lang w:val="es-ES_tradnl" w:eastAsia="es-ES"/>
              </w:rPr>
              <w:t>Servicio de Ad</w:t>
            </w:r>
            <w:r w:rsidRPr="007135D8">
              <w:rPr>
                <w:rFonts w:ascii="Arial" w:hAnsi="Arial" w:cs="Arial"/>
                <w:lang w:val="es-ES_tradnl" w:eastAsia="es-ES"/>
              </w:rPr>
              <w:t>ministración Tributaria.</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Secretaría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Secretaría de Hacienda y Crédito Público.</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SFP</w:t>
            </w:r>
          </w:p>
          <w:p w:rsidR="00B844BD" w:rsidRDefault="00B844BD" w:rsidP="008012BC">
            <w:pPr>
              <w:ind w:left="142" w:right="176"/>
              <w:jc w:val="both"/>
              <w:rPr>
                <w:rFonts w:ascii="Arial" w:hAnsi="Arial" w:cs="Arial"/>
                <w:b/>
                <w:lang w:val="es-ES_tradnl" w:eastAsia="es-ES"/>
              </w:rPr>
            </w:pPr>
          </w:p>
          <w:p w:rsidR="00B844BD" w:rsidRPr="007135D8" w:rsidRDefault="00B844BD" w:rsidP="008012BC">
            <w:pPr>
              <w:ind w:left="142" w:right="176"/>
              <w:jc w:val="both"/>
              <w:rPr>
                <w:rFonts w:ascii="Arial" w:hAnsi="Arial" w:cs="Arial"/>
                <w:b/>
                <w:lang w:val="es-ES_tradnl" w:eastAsia="ar-SA"/>
              </w:rPr>
            </w:pPr>
          </w:p>
        </w:tc>
        <w:tc>
          <w:tcPr>
            <w:tcW w:w="6035" w:type="dxa"/>
          </w:tcPr>
          <w:p w:rsidR="00B844BD" w:rsidRPr="001758DE" w:rsidRDefault="008012BC" w:rsidP="001758DE">
            <w:pPr>
              <w:ind w:left="142" w:right="307"/>
              <w:jc w:val="both"/>
              <w:rPr>
                <w:rFonts w:ascii="Arial" w:hAnsi="Arial" w:cs="Arial"/>
                <w:lang w:val="es-ES_tradnl" w:eastAsia="es-ES"/>
              </w:rPr>
            </w:pPr>
            <w:r w:rsidRPr="007135D8">
              <w:rPr>
                <w:rFonts w:ascii="Arial" w:hAnsi="Arial" w:cs="Arial"/>
                <w:lang w:val="es-ES_tradnl" w:eastAsia="es-ES"/>
              </w:rPr>
              <w:t>Secretaría de la Función Pública.</w:t>
            </w:r>
          </w:p>
        </w:tc>
      </w:tr>
    </w:tbl>
    <w:p w:rsidR="008012BC" w:rsidRDefault="008012BC" w:rsidP="008012BC">
      <w:pPr>
        <w:rPr>
          <w:lang w:val="es-ES_tradnl"/>
        </w:rPr>
      </w:pPr>
    </w:p>
    <w:sectPr w:rsidR="008012BC" w:rsidSect="00FB7D3C">
      <w:pgSz w:w="12240" w:h="15840"/>
      <w:pgMar w:top="862" w:right="1327" w:bottom="1134" w:left="1418" w:header="284"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7BD" w:rsidRDefault="002977BD" w:rsidP="00532601">
      <w:pPr>
        <w:spacing w:after="0" w:line="240" w:lineRule="auto"/>
      </w:pPr>
      <w:r>
        <w:separator/>
      </w:r>
    </w:p>
  </w:endnote>
  <w:endnote w:type="continuationSeparator" w:id="0">
    <w:p w:rsidR="002977BD" w:rsidRDefault="002977BD"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Big Caslon">
    <w:altName w:val="Heavy Heap"/>
    <w:charset w:val="00"/>
    <w:family w:val="auto"/>
    <w:pitch w:val="variable"/>
    <w:sig w:usb0="00000003" w:usb1="00000000" w:usb2="00000000" w:usb3="00000000" w:csb0="00000001" w:csb1="00000000"/>
  </w:font>
  <w:font w:name="Baskerville SemiBold Italic">
    <w:altName w:val="Plantagenet Cherokee"/>
    <w:charset w:val="00"/>
    <w:family w:val="auto"/>
    <w:pitch w:val="variable"/>
    <w:sig w:usb0="00000003" w:usb1="00000000" w:usb2="00000000" w:usb3="00000000" w:csb0="00000001" w:csb1="00000000"/>
  </w:font>
  <w:font w:name="Heiti SC Light">
    <w:charset w:val="50"/>
    <w:family w:val="auto"/>
    <w:pitch w:val="variable"/>
    <w:sig w:usb0="00000001" w:usb1="080E0000" w:usb2="00000010" w:usb3="00000000" w:csb0="00040000" w:csb1="00000000"/>
  </w:font>
  <w:font w:name="Apple SD 산돌고딕 Neo 일반체">
    <w:altName w:val="Arial Unicode MS"/>
    <w:charset w:val="4F"/>
    <w:family w:val="auto"/>
    <w:pitch w:val="variable"/>
    <w:sig w:usb0="00000000" w:usb1="29D72C10" w:usb2="00000010" w:usb3="00000000" w:csb0="00280005" w:csb1="00000000"/>
  </w:font>
  <w:font w:name="Baoli SC Regular">
    <w:altName w:val="Impact"/>
    <w:charset w:val="00"/>
    <w:family w:val="auto"/>
    <w:pitch w:val="variable"/>
    <w:sig w:usb0="00000003" w:usb1="00000000" w:usb2="00000000" w:usb3="00000000" w:csb0="00000001" w:csb1="00000000"/>
  </w:font>
  <w:font w:name="Lantinghei TC Extralight">
    <w:altName w:val="Kristen ITC"/>
    <w:charset w:val="00"/>
    <w:family w:val="auto"/>
    <w:pitch w:val="variable"/>
    <w:sig w:usb0="00000003" w:usb1="00000000" w:usb2="00000000" w:usb3="00000000" w:csb0="00000001" w:csb1="00000000"/>
  </w:font>
  <w:font w:name="Kefa">
    <w:altName w:val="Kredi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926681461"/>
      <w:docPartObj>
        <w:docPartGallery w:val="Page Numbers (Bottom of Page)"/>
        <w:docPartUnique/>
      </w:docPartObj>
    </w:sdtPr>
    <w:sdtContent>
      <w:p w:rsidR="00D94B0D" w:rsidRPr="007C4BFA" w:rsidRDefault="00D94B0D" w:rsidP="007C4BFA">
        <w:pPr>
          <w:tabs>
            <w:tab w:val="left" w:pos="7655"/>
          </w:tabs>
          <w:rPr>
            <w:rFonts w:ascii="Arial" w:hAnsi="Arial" w:cs="Arial"/>
            <w:sz w:val="20"/>
            <w:szCs w:val="20"/>
          </w:rPr>
        </w:pPr>
        <w:r>
          <w:rPr>
            <w:rFonts w:ascii="Arial" w:hAnsi="Arial" w:cs="Arial"/>
            <w:sz w:val="20"/>
            <w:szCs w:val="20"/>
          </w:rPr>
          <w:tab/>
        </w:r>
        <w:r w:rsidRPr="00A7584D">
          <w:rPr>
            <w:rFonts w:ascii="Arial" w:hAnsi="Arial" w:cs="Arial"/>
            <w:sz w:val="20"/>
            <w:szCs w:val="20"/>
          </w:rPr>
          <w:t xml:space="preserve">Página </w:t>
        </w:r>
        <w:r w:rsidRPr="00A7584D">
          <w:rPr>
            <w:rFonts w:ascii="Arial" w:hAnsi="Arial" w:cs="Arial"/>
            <w:sz w:val="20"/>
            <w:szCs w:val="20"/>
          </w:rPr>
          <w:fldChar w:fldCharType="begin"/>
        </w:r>
        <w:r w:rsidRPr="00A7584D">
          <w:rPr>
            <w:rFonts w:ascii="Arial" w:hAnsi="Arial" w:cs="Arial"/>
            <w:sz w:val="20"/>
            <w:szCs w:val="20"/>
          </w:rPr>
          <w:instrText xml:space="preserve"> PAGE </w:instrText>
        </w:r>
        <w:r w:rsidRPr="00A7584D">
          <w:rPr>
            <w:rFonts w:ascii="Arial" w:hAnsi="Arial" w:cs="Arial"/>
            <w:sz w:val="20"/>
            <w:szCs w:val="20"/>
          </w:rPr>
          <w:fldChar w:fldCharType="separate"/>
        </w:r>
        <w:r w:rsidR="000269E7">
          <w:rPr>
            <w:rFonts w:ascii="Arial" w:hAnsi="Arial" w:cs="Arial"/>
            <w:sz w:val="20"/>
            <w:szCs w:val="20"/>
          </w:rPr>
          <w:t>16</w:t>
        </w:r>
        <w:r w:rsidRPr="00A7584D">
          <w:rPr>
            <w:rFonts w:ascii="Arial" w:hAnsi="Arial" w:cs="Arial"/>
            <w:sz w:val="20"/>
            <w:szCs w:val="20"/>
          </w:rPr>
          <w:fldChar w:fldCharType="end"/>
        </w:r>
        <w:r w:rsidRPr="00A7584D">
          <w:rPr>
            <w:rFonts w:ascii="Arial" w:hAnsi="Arial" w:cs="Arial"/>
            <w:sz w:val="20"/>
            <w:szCs w:val="20"/>
          </w:rPr>
          <w:t xml:space="preserve"> de </w:t>
        </w:r>
        <w:r w:rsidRPr="00A7584D">
          <w:rPr>
            <w:rFonts w:ascii="Arial" w:hAnsi="Arial" w:cs="Arial"/>
            <w:sz w:val="20"/>
            <w:szCs w:val="20"/>
          </w:rPr>
          <w:fldChar w:fldCharType="begin"/>
        </w:r>
        <w:r w:rsidRPr="00A7584D">
          <w:rPr>
            <w:rFonts w:ascii="Arial" w:hAnsi="Arial" w:cs="Arial"/>
            <w:sz w:val="20"/>
            <w:szCs w:val="20"/>
          </w:rPr>
          <w:instrText xml:space="preserve"> NUMPAGES </w:instrText>
        </w:r>
        <w:r w:rsidRPr="00A7584D">
          <w:rPr>
            <w:rFonts w:ascii="Arial" w:hAnsi="Arial" w:cs="Arial"/>
            <w:sz w:val="20"/>
            <w:szCs w:val="20"/>
          </w:rPr>
          <w:fldChar w:fldCharType="separate"/>
        </w:r>
        <w:r w:rsidR="000269E7">
          <w:rPr>
            <w:rFonts w:ascii="Arial" w:hAnsi="Arial" w:cs="Arial"/>
            <w:sz w:val="20"/>
            <w:szCs w:val="20"/>
          </w:rPr>
          <w:t>76</w:t>
        </w:r>
        <w:r w:rsidRPr="00A7584D">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7BD" w:rsidRDefault="002977BD" w:rsidP="00532601">
      <w:pPr>
        <w:spacing w:after="0" w:line="240" w:lineRule="auto"/>
      </w:pPr>
      <w:r>
        <w:separator/>
      </w:r>
    </w:p>
  </w:footnote>
  <w:footnote w:type="continuationSeparator" w:id="0">
    <w:p w:rsidR="002977BD" w:rsidRDefault="002977BD"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4140" w:type="pct"/>
      <w:jc w:val="center"/>
      <w:tblInd w:w="883" w:type="dxa"/>
      <w:tblLook w:val="04A0" w:firstRow="1" w:lastRow="0" w:firstColumn="1" w:lastColumn="0" w:noHBand="0" w:noVBand="1"/>
    </w:tblPr>
    <w:tblGrid>
      <w:gridCol w:w="5379"/>
      <w:gridCol w:w="6263"/>
    </w:tblGrid>
    <w:tr w:rsidR="00D94B0D" w:rsidTr="009A5185">
      <w:trPr>
        <w:trHeight w:val="1696"/>
        <w:jc w:val="center"/>
      </w:trPr>
      <w:tc>
        <w:tcPr>
          <w:tcW w:w="2310" w:type="pct"/>
          <w:vAlign w:val="center"/>
        </w:tcPr>
        <w:p w:rsidR="00D94B0D" w:rsidRDefault="00D94B0D" w:rsidP="002F6994">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D94B0D" w:rsidRDefault="00D94B0D" w:rsidP="002F6994">
          <w:pPr>
            <w:suppressAutoHyphens/>
            <w:jc w:val="center"/>
            <w:rPr>
              <w:rFonts w:ascii="Arial" w:hAnsi="Arial" w:cs="Arial"/>
              <w:b/>
              <w:bCs/>
              <w:sz w:val="16"/>
              <w:szCs w:val="18"/>
              <w:lang w:val="es-ES" w:eastAsia="ar-SA"/>
            </w:rPr>
          </w:pPr>
        </w:p>
        <w:p w:rsidR="00D94B0D" w:rsidRPr="00206357" w:rsidRDefault="00D94B0D" w:rsidP="002F6994">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w:t>
          </w:r>
          <w:r w:rsidRPr="00206357">
            <w:rPr>
              <w:rFonts w:ascii="Arial" w:hAnsi="Arial" w:cs="Arial"/>
              <w:b/>
              <w:bCs/>
              <w:sz w:val="16"/>
              <w:szCs w:val="18"/>
              <w:lang w:val="es-ES" w:eastAsia="ar-SA"/>
            </w:rPr>
            <w:t>acional</w:t>
          </w:r>
          <w:r w:rsidRPr="00206357">
            <w:rPr>
              <w:rFonts w:ascii="Arial" w:hAnsi="Arial" w:cs="Arial"/>
              <w:b/>
              <w:sz w:val="16"/>
              <w:szCs w:val="18"/>
              <w:lang w:val="es-ES_tradnl" w:eastAsia="ar-SA"/>
            </w:rPr>
            <w:t xml:space="preserve"> Electrónica</w:t>
          </w:r>
        </w:p>
        <w:p w:rsidR="00D94B0D" w:rsidRPr="00206357" w:rsidRDefault="00D94B0D" w:rsidP="002F6994">
          <w:pPr>
            <w:suppressAutoHyphens/>
            <w:jc w:val="center"/>
            <w:rPr>
              <w:rFonts w:ascii="Arial" w:hAnsi="Arial" w:cs="Arial"/>
              <w:b/>
              <w:sz w:val="10"/>
              <w:szCs w:val="18"/>
              <w:lang w:val="es-ES" w:eastAsia="ar-SA"/>
            </w:rPr>
          </w:pPr>
        </w:p>
        <w:p w:rsidR="00D94B0D" w:rsidRPr="00206357" w:rsidRDefault="00D94B0D" w:rsidP="002F6994">
          <w:pPr>
            <w:tabs>
              <w:tab w:val="center" w:pos="4419"/>
              <w:tab w:val="right" w:pos="8838"/>
            </w:tabs>
            <w:suppressAutoHyphens/>
            <w:jc w:val="center"/>
            <w:rPr>
              <w:rFonts w:ascii="Arial" w:hAnsi="Arial" w:cs="Arial"/>
              <w:b/>
              <w:sz w:val="10"/>
              <w:szCs w:val="18"/>
              <w:lang w:val="es-ES_tradnl" w:eastAsia="ar-SA"/>
            </w:rPr>
          </w:pPr>
          <w:r>
            <w:rPr>
              <w:rFonts w:ascii="Arial" w:hAnsi="Arial" w:cs="Arial"/>
              <w:b/>
              <w:sz w:val="16"/>
              <w:szCs w:val="18"/>
              <w:lang w:val="es-ES" w:eastAsia="ar-SA"/>
            </w:rPr>
            <w:t>No. LA-019GYR120-E36 -</w:t>
          </w:r>
          <w:r w:rsidRPr="00206357">
            <w:rPr>
              <w:rFonts w:ascii="Arial" w:hAnsi="Arial" w:cs="Arial"/>
              <w:b/>
              <w:sz w:val="16"/>
              <w:szCs w:val="18"/>
              <w:lang w:val="es-ES" w:eastAsia="ar-SA"/>
            </w:rPr>
            <w:t>201</w:t>
          </w:r>
          <w:r>
            <w:rPr>
              <w:rFonts w:ascii="Arial" w:hAnsi="Arial" w:cs="Arial"/>
              <w:b/>
              <w:sz w:val="16"/>
              <w:szCs w:val="18"/>
              <w:lang w:val="es-ES" w:eastAsia="ar-SA"/>
            </w:rPr>
            <w:t>6</w:t>
          </w:r>
        </w:p>
        <w:p w:rsidR="00D94B0D" w:rsidRPr="00987A8D" w:rsidRDefault="00D94B0D" w:rsidP="00987A8D">
          <w:pPr>
            <w:tabs>
              <w:tab w:val="center" w:pos="4419"/>
              <w:tab w:val="right" w:pos="8838"/>
            </w:tabs>
            <w:suppressAutoHyphens/>
            <w:jc w:val="center"/>
            <w:rPr>
              <w:rFonts w:ascii="Arial" w:hAnsi="Arial" w:cs="Arial"/>
              <w:b/>
              <w:sz w:val="16"/>
              <w:szCs w:val="18"/>
              <w:lang w:val="es-ES_tradnl" w:eastAsia="ar-SA"/>
            </w:rPr>
          </w:pPr>
        </w:p>
      </w:tc>
      <w:tc>
        <w:tcPr>
          <w:tcW w:w="2690" w:type="pct"/>
        </w:tcPr>
        <w:p w:rsidR="00D94B0D" w:rsidRDefault="00D94B0D"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2336" behindDoc="1" locked="0" layoutInCell="1" allowOverlap="1" wp14:anchorId="4D23B7BC" wp14:editId="6E4C8EB2">
                <wp:simplePos x="0" y="0"/>
                <wp:positionH relativeFrom="column">
                  <wp:posOffset>2532009</wp:posOffset>
                </wp:positionH>
                <wp:positionV relativeFrom="paragraph">
                  <wp:posOffset>168275</wp:posOffset>
                </wp:positionV>
                <wp:extent cx="695325" cy="842645"/>
                <wp:effectExtent l="0" t="0" r="9525" b="0"/>
                <wp:wrapNone/>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6192" behindDoc="1" locked="0" layoutInCell="1" allowOverlap="1" wp14:anchorId="0A0B35FB" wp14:editId="6B22A6A3">
                <wp:simplePos x="0" y="0"/>
                <wp:positionH relativeFrom="column">
                  <wp:posOffset>66387</wp:posOffset>
                </wp:positionH>
                <wp:positionV relativeFrom="paragraph">
                  <wp:posOffset>164537</wp:posOffset>
                </wp:positionV>
                <wp:extent cx="2191110" cy="799231"/>
                <wp:effectExtent l="0" t="0" r="0" b="127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D94B0D" w:rsidRPr="009A5185" w:rsidRDefault="00D94B0D" w:rsidP="009A5185">
    <w:pPr>
      <w:spacing w:after="0" w:line="240" w:lineRule="auto"/>
      <w:ind w:left="567"/>
      <w:rPr>
        <w:rFonts w:ascii="Arial" w:hAnsi="Arial" w:cs="Arial"/>
        <w:sz w:val="1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5">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6">
    <w:nsid w:val="00000009"/>
    <w:multiLevelType w:val="singleLevel"/>
    <w:tmpl w:val="00000009"/>
    <w:name w:val="WW8Num12"/>
    <w:lvl w:ilvl="0">
      <w:start w:val="1"/>
      <w:numFmt w:val="decimal"/>
      <w:lvlText w:val="%1."/>
      <w:lvlJc w:val="left"/>
      <w:pPr>
        <w:tabs>
          <w:tab w:val="num" w:pos="0"/>
        </w:tabs>
        <w:ind w:left="720" w:hanging="360"/>
      </w:pPr>
    </w:lvl>
  </w:abstractNum>
  <w:abstractNum w:abstractNumId="7">
    <w:nsid w:val="0000000A"/>
    <w:multiLevelType w:val="singleLevel"/>
    <w:tmpl w:val="0000000A"/>
    <w:name w:val="WW8Num13"/>
    <w:lvl w:ilvl="0">
      <w:start w:val="1"/>
      <w:numFmt w:val="decimal"/>
      <w:lvlText w:val="%1."/>
      <w:lvlJc w:val="left"/>
      <w:pPr>
        <w:tabs>
          <w:tab w:val="num" w:pos="0"/>
        </w:tabs>
        <w:ind w:left="1960" w:hanging="360"/>
      </w:pPr>
    </w:lvl>
  </w:abstractNum>
  <w:abstractNum w:abstractNumId="8">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9">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1">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2">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3">
    <w:nsid w:val="0000001D"/>
    <w:multiLevelType w:val="singleLevel"/>
    <w:tmpl w:val="1B120996"/>
    <w:styleLink w:val="Estilo123"/>
    <w:lvl w:ilvl="0">
      <w:start w:val="1"/>
      <w:numFmt w:val="lowerLetter"/>
      <w:lvlText w:val="%1)"/>
      <w:lvlJc w:val="left"/>
      <w:pPr>
        <w:ind w:left="1008" w:hanging="360"/>
      </w:pPr>
      <w:rPr>
        <w:b w:val="0"/>
      </w:rPr>
    </w:lvl>
  </w:abstractNum>
  <w:abstractNum w:abstractNumId="14">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5">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6">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7">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18">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19">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0">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1">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2">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4">
    <w:nsid w:val="03340078"/>
    <w:multiLevelType w:val="hybridMultilevel"/>
    <w:tmpl w:val="6D30251A"/>
    <w:lvl w:ilvl="0" w:tplc="080A0001">
      <w:start w:val="1"/>
      <w:numFmt w:val="bullet"/>
      <w:lvlText w:val=""/>
      <w:lvlJc w:val="left"/>
      <w:pPr>
        <w:ind w:left="720" w:hanging="360"/>
      </w:pPr>
      <w:rPr>
        <w:rFonts w:ascii="Symbol" w:hAnsi="Symbol" w:hint="default"/>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5">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05D61EC5"/>
    <w:multiLevelType w:val="hybridMultilevel"/>
    <w:tmpl w:val="5868E5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0CED1406"/>
    <w:multiLevelType w:val="hybridMultilevel"/>
    <w:tmpl w:val="C4C418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0D495940"/>
    <w:multiLevelType w:val="hybridMultilevel"/>
    <w:tmpl w:val="E72882D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0">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1">
    <w:nsid w:val="0DE94782"/>
    <w:multiLevelType w:val="hybridMultilevel"/>
    <w:tmpl w:val="2984F0EA"/>
    <w:lvl w:ilvl="0" w:tplc="05B2FFAC">
      <w:start w:val="1"/>
      <w:numFmt w:val="decimal"/>
      <w:lvlText w:val="%1."/>
      <w:lvlJc w:val="left"/>
      <w:pPr>
        <w:tabs>
          <w:tab w:val="num" w:pos="502"/>
        </w:tabs>
        <w:ind w:left="502" w:hanging="360"/>
      </w:pPr>
      <w:rPr>
        <w:rFonts w:cs="Times New Roman"/>
        <w:b/>
      </w:rPr>
    </w:lvl>
    <w:lvl w:ilvl="1" w:tplc="0C0A0019">
      <w:start w:val="1"/>
      <w:numFmt w:val="lowerLetter"/>
      <w:lvlText w:val="%2."/>
      <w:lvlJc w:val="left"/>
      <w:pPr>
        <w:tabs>
          <w:tab w:val="num" w:pos="1222"/>
        </w:tabs>
        <w:ind w:left="1222" w:hanging="360"/>
      </w:pPr>
      <w:rPr>
        <w:rFonts w:cs="Times New Roman"/>
      </w:rPr>
    </w:lvl>
    <w:lvl w:ilvl="2" w:tplc="0C0A001B">
      <w:start w:val="1"/>
      <w:numFmt w:val="lowerRoman"/>
      <w:lvlText w:val="%3."/>
      <w:lvlJc w:val="right"/>
      <w:pPr>
        <w:tabs>
          <w:tab w:val="num" w:pos="1942"/>
        </w:tabs>
        <w:ind w:left="1942" w:hanging="180"/>
      </w:pPr>
      <w:rPr>
        <w:rFonts w:cs="Times New Roman"/>
      </w:rPr>
    </w:lvl>
    <w:lvl w:ilvl="3" w:tplc="0C0A000F">
      <w:start w:val="1"/>
      <w:numFmt w:val="decimal"/>
      <w:lvlText w:val="%4."/>
      <w:lvlJc w:val="left"/>
      <w:pPr>
        <w:tabs>
          <w:tab w:val="num" w:pos="2662"/>
        </w:tabs>
        <w:ind w:left="2662" w:hanging="360"/>
      </w:pPr>
      <w:rPr>
        <w:rFonts w:cs="Times New Roman"/>
      </w:rPr>
    </w:lvl>
    <w:lvl w:ilvl="4" w:tplc="0C0A0019">
      <w:start w:val="1"/>
      <w:numFmt w:val="lowerLetter"/>
      <w:lvlText w:val="%5."/>
      <w:lvlJc w:val="left"/>
      <w:pPr>
        <w:tabs>
          <w:tab w:val="num" w:pos="3382"/>
        </w:tabs>
        <w:ind w:left="3382" w:hanging="360"/>
      </w:pPr>
      <w:rPr>
        <w:rFonts w:cs="Times New Roman"/>
      </w:rPr>
    </w:lvl>
    <w:lvl w:ilvl="5" w:tplc="0C0A001B">
      <w:start w:val="1"/>
      <w:numFmt w:val="lowerRoman"/>
      <w:lvlText w:val="%6."/>
      <w:lvlJc w:val="right"/>
      <w:pPr>
        <w:tabs>
          <w:tab w:val="num" w:pos="4102"/>
        </w:tabs>
        <w:ind w:left="4102" w:hanging="180"/>
      </w:pPr>
      <w:rPr>
        <w:rFonts w:cs="Times New Roman"/>
      </w:rPr>
    </w:lvl>
    <w:lvl w:ilvl="6" w:tplc="0C0A000F">
      <w:start w:val="1"/>
      <w:numFmt w:val="decimal"/>
      <w:lvlText w:val="%7."/>
      <w:lvlJc w:val="left"/>
      <w:pPr>
        <w:tabs>
          <w:tab w:val="num" w:pos="4822"/>
        </w:tabs>
        <w:ind w:left="4822" w:hanging="360"/>
      </w:pPr>
      <w:rPr>
        <w:rFonts w:cs="Times New Roman"/>
      </w:rPr>
    </w:lvl>
    <w:lvl w:ilvl="7" w:tplc="0C0A0019">
      <w:start w:val="1"/>
      <w:numFmt w:val="lowerLetter"/>
      <w:lvlText w:val="%8."/>
      <w:lvlJc w:val="left"/>
      <w:pPr>
        <w:tabs>
          <w:tab w:val="num" w:pos="5542"/>
        </w:tabs>
        <w:ind w:left="5542" w:hanging="360"/>
      </w:pPr>
      <w:rPr>
        <w:rFonts w:cs="Times New Roman"/>
      </w:rPr>
    </w:lvl>
    <w:lvl w:ilvl="8" w:tplc="0C0A001B">
      <w:start w:val="1"/>
      <w:numFmt w:val="lowerRoman"/>
      <w:lvlText w:val="%9."/>
      <w:lvlJc w:val="right"/>
      <w:pPr>
        <w:tabs>
          <w:tab w:val="num" w:pos="6262"/>
        </w:tabs>
        <w:ind w:left="6262" w:hanging="180"/>
      </w:pPr>
      <w:rPr>
        <w:rFonts w:cs="Times New Roman"/>
      </w:rPr>
    </w:lvl>
  </w:abstractNum>
  <w:abstractNum w:abstractNumId="32">
    <w:nsid w:val="11E81968"/>
    <w:multiLevelType w:val="hybridMultilevel"/>
    <w:tmpl w:val="E0F47F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1D9D437D"/>
    <w:multiLevelType w:val="hybridMultilevel"/>
    <w:tmpl w:val="BC2C6910"/>
    <w:lvl w:ilvl="0" w:tplc="175CAD7E">
      <w:start w:val="1"/>
      <w:numFmt w:val="lowerLetter"/>
      <w:lvlText w:val="%1)"/>
      <w:lvlJc w:val="left"/>
      <w:pPr>
        <w:tabs>
          <w:tab w:val="num" w:pos="720"/>
        </w:tabs>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225D0C08"/>
    <w:multiLevelType w:val="hybridMultilevel"/>
    <w:tmpl w:val="9CBA284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D">
      <w:start w:val="1"/>
      <w:numFmt w:val="bullet"/>
      <w:lvlText w:val=""/>
      <w:lvlJc w:val="left"/>
      <w:pPr>
        <w:ind w:left="2880" w:hanging="360"/>
      </w:pPr>
      <w:rPr>
        <w:rFonts w:ascii="Wingdings" w:hAnsi="Wingding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237567E2"/>
    <w:multiLevelType w:val="hybridMultilevel"/>
    <w:tmpl w:val="4A261DFA"/>
    <w:lvl w:ilvl="0" w:tplc="080A0001">
      <w:start w:val="1"/>
      <w:numFmt w:val="bullet"/>
      <w:lvlText w:val=""/>
      <w:lvlJc w:val="left"/>
      <w:pPr>
        <w:ind w:left="1440" w:hanging="360"/>
      </w:pPr>
      <w:rPr>
        <w:rFonts w:ascii="Symbol" w:hAnsi="Symbol"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40">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1">
    <w:nsid w:val="331578F6"/>
    <w:multiLevelType w:val="hybridMultilevel"/>
    <w:tmpl w:val="9DBA6D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36C6786A"/>
    <w:multiLevelType w:val="hybridMultilevel"/>
    <w:tmpl w:val="8438C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4">
    <w:nsid w:val="3B015F35"/>
    <w:multiLevelType w:val="hybridMultilevel"/>
    <w:tmpl w:val="8546761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3D397E95"/>
    <w:multiLevelType w:val="hybridMultilevel"/>
    <w:tmpl w:val="6B66BD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3F6F3814"/>
    <w:multiLevelType w:val="hybridMultilevel"/>
    <w:tmpl w:val="3C82B8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hint="default"/>
      </w:rPr>
    </w:lvl>
    <w:lvl w:ilvl="8" w:tplc="080A0005">
      <w:start w:val="1"/>
      <w:numFmt w:val="bullet"/>
      <w:lvlText w:val=""/>
      <w:lvlJc w:val="left"/>
      <w:pPr>
        <w:ind w:left="6480" w:hanging="360"/>
      </w:pPr>
      <w:rPr>
        <w:rFonts w:ascii="Wingdings" w:hAnsi="Wingdings" w:hint="default"/>
      </w:rPr>
    </w:lvl>
  </w:abstractNum>
  <w:abstractNum w:abstractNumId="47">
    <w:nsid w:val="43F2622D"/>
    <w:multiLevelType w:val="hybridMultilevel"/>
    <w:tmpl w:val="2CB80FB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4B1F324B"/>
    <w:multiLevelType w:val="hybridMultilevel"/>
    <w:tmpl w:val="FB0A56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0">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1">
    <w:nsid w:val="51781E54"/>
    <w:multiLevelType w:val="hybridMultilevel"/>
    <w:tmpl w:val="5D8C6174"/>
    <w:lvl w:ilvl="0" w:tplc="080A0015">
      <w:start w:val="1"/>
      <w:numFmt w:val="upperLetter"/>
      <w:lvlText w:val="%1."/>
      <w:lvlJc w:val="left"/>
      <w:pPr>
        <w:tabs>
          <w:tab w:val="num" w:pos="720"/>
        </w:tabs>
        <w:ind w:left="720"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2">
    <w:nsid w:val="58C25328"/>
    <w:multiLevelType w:val="hybridMultilevel"/>
    <w:tmpl w:val="BE0AF694"/>
    <w:lvl w:ilvl="0" w:tplc="080A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53">
    <w:nsid w:val="5CA90BDF"/>
    <w:multiLevelType w:val="hybridMultilevel"/>
    <w:tmpl w:val="E262833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nsid w:val="5E2C12E3"/>
    <w:multiLevelType w:val="hybridMultilevel"/>
    <w:tmpl w:val="85A2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6">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68415501"/>
    <w:multiLevelType w:val="hybridMultilevel"/>
    <w:tmpl w:val="0E927A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8">
    <w:nsid w:val="699D7920"/>
    <w:multiLevelType w:val="hybridMultilevel"/>
    <w:tmpl w:val="085027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nsid w:val="6A5F1E43"/>
    <w:multiLevelType w:val="hybridMultilevel"/>
    <w:tmpl w:val="FD52D6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nsid w:val="6AB16925"/>
    <w:multiLevelType w:val="multilevel"/>
    <w:tmpl w:val="EE8AC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2">
    <w:nsid w:val="7530111A"/>
    <w:multiLevelType w:val="hybridMultilevel"/>
    <w:tmpl w:val="3D5420DC"/>
    <w:lvl w:ilvl="0" w:tplc="FFFFFFFF">
      <w:start w:val="1"/>
      <w:numFmt w:val="upperLetter"/>
      <w:lvlText w:val="%1)"/>
      <w:lvlJc w:val="right"/>
      <w:pPr>
        <w:tabs>
          <w:tab w:val="num" w:pos="720"/>
        </w:tabs>
        <w:ind w:left="720" w:hanging="180"/>
      </w:pPr>
      <w:rPr>
        <w:b/>
        <w:color w:val="000000"/>
      </w:rPr>
    </w:lvl>
    <w:lvl w:ilvl="1" w:tplc="7D907846">
      <w:start w:val="1"/>
      <w:numFmt w:val="bullet"/>
      <w:lvlText w:val=""/>
      <w:lvlJc w:val="left"/>
      <w:pPr>
        <w:tabs>
          <w:tab w:val="num" w:pos="1440"/>
        </w:tabs>
        <w:ind w:left="1440" w:hanging="360"/>
      </w:pPr>
      <w:rPr>
        <w:rFonts w:ascii="Symbol" w:hAnsi="Symbol" w:hint="default"/>
        <w:b/>
        <w:color w:val="auto"/>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3">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nsid w:val="7D3F25F0"/>
    <w:multiLevelType w:val="hybridMultilevel"/>
    <w:tmpl w:val="A16E60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2"/>
  </w:num>
  <w:num w:numId="5">
    <w:abstractNumId w:val="13"/>
  </w:num>
  <w:num w:numId="6">
    <w:abstractNumId w:val="0"/>
  </w:num>
  <w:num w:numId="7">
    <w:abstractNumId w:val="36"/>
  </w:num>
  <w:num w:numId="8">
    <w:abstractNumId w:val="63"/>
  </w:num>
  <w:num w:numId="9">
    <w:abstractNumId w:val="33"/>
  </w:num>
  <w:num w:numId="10">
    <w:abstractNumId w:val="27"/>
  </w:num>
  <w:num w:numId="11">
    <w:abstractNumId w:val="8"/>
  </w:num>
  <w:num w:numId="12">
    <w:abstractNumId w:val="10"/>
  </w:num>
  <w:num w:numId="13">
    <w:abstractNumId w:val="14"/>
  </w:num>
  <w:num w:numId="14">
    <w:abstractNumId w:val="49"/>
  </w:num>
  <w:num w:numId="15">
    <w:abstractNumId w:val="46"/>
  </w:num>
  <w:num w:numId="16">
    <w:abstractNumId w:val="25"/>
  </w:num>
  <w:num w:numId="17">
    <w:abstractNumId w:val="60"/>
  </w:num>
  <w:num w:numId="18">
    <w:abstractNumId w:val="55"/>
  </w:num>
  <w:num w:numId="19">
    <w:abstractNumId w:val="50"/>
  </w:num>
  <w:num w:numId="20">
    <w:abstractNumId w:val="40"/>
  </w:num>
  <w:num w:numId="21">
    <w:abstractNumId w:val="52"/>
  </w:num>
  <w:num w:numId="22">
    <w:abstractNumId w:val="38"/>
  </w:num>
  <w:num w:numId="23">
    <w:abstractNumId w:val="35"/>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num>
  <w:num w:numId="26">
    <w:abstractNumId w:val="42"/>
  </w:num>
  <w:num w:numId="27">
    <w:abstractNumId w:val="64"/>
  </w:num>
  <w:num w:numId="28">
    <w:abstractNumId w:val="51"/>
  </w:num>
  <w:num w:numId="29">
    <w:abstractNumId w:val="41"/>
  </w:num>
  <w:num w:numId="30">
    <w:abstractNumId w:val="24"/>
  </w:num>
  <w:num w:numId="31">
    <w:abstractNumId w:val="57"/>
  </w:num>
  <w:num w:numId="32">
    <w:abstractNumId w:val="29"/>
  </w:num>
  <w:num w:numId="33">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62"/>
  </w:num>
  <w:num w:numId="37">
    <w:abstractNumId w:val="44"/>
  </w:num>
  <w:num w:numId="38">
    <w:abstractNumId w:val="26"/>
  </w:num>
  <w:num w:numId="39">
    <w:abstractNumId w:val="54"/>
  </w:num>
  <w:num w:numId="40">
    <w:abstractNumId w:val="45"/>
  </w:num>
  <w:num w:numId="41">
    <w:abstractNumId w:val="53"/>
  </w:num>
  <w:num w:numId="42">
    <w:abstractNumId w:val="58"/>
  </w:num>
  <w:num w:numId="43">
    <w:abstractNumId w:val="32"/>
  </w:num>
  <w:num w:numId="44">
    <w:abstractNumId w:val="37"/>
  </w:num>
  <w:num w:numId="45">
    <w:abstractNumId w:val="47"/>
  </w:num>
  <w:num w:numId="46">
    <w:abstractNumId w:val="59"/>
  </w:num>
  <w:num w:numId="47">
    <w:abstractNumId w:val="53"/>
  </w:num>
  <w:num w:numId="48">
    <w:abstractNumId w:val="28"/>
  </w:num>
  <w:num w:numId="49">
    <w:abstractNumId w:val="5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17F"/>
    <w:rsid w:val="000003D7"/>
    <w:rsid w:val="00000458"/>
    <w:rsid w:val="0000076F"/>
    <w:rsid w:val="00000E82"/>
    <w:rsid w:val="00001EEB"/>
    <w:rsid w:val="000027B2"/>
    <w:rsid w:val="00002A7B"/>
    <w:rsid w:val="00002DA3"/>
    <w:rsid w:val="00003298"/>
    <w:rsid w:val="00003A1A"/>
    <w:rsid w:val="00003D36"/>
    <w:rsid w:val="00003F19"/>
    <w:rsid w:val="000049A5"/>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5214"/>
    <w:rsid w:val="00015996"/>
    <w:rsid w:val="00015A5C"/>
    <w:rsid w:val="00016388"/>
    <w:rsid w:val="00016790"/>
    <w:rsid w:val="00016F68"/>
    <w:rsid w:val="00016FD9"/>
    <w:rsid w:val="00017609"/>
    <w:rsid w:val="00017BB7"/>
    <w:rsid w:val="00020B2B"/>
    <w:rsid w:val="00021944"/>
    <w:rsid w:val="00021974"/>
    <w:rsid w:val="00021F10"/>
    <w:rsid w:val="00022B27"/>
    <w:rsid w:val="00023552"/>
    <w:rsid w:val="00024D25"/>
    <w:rsid w:val="00024F6A"/>
    <w:rsid w:val="00025919"/>
    <w:rsid w:val="00025F06"/>
    <w:rsid w:val="00026168"/>
    <w:rsid w:val="000263F6"/>
    <w:rsid w:val="00026603"/>
    <w:rsid w:val="000269E7"/>
    <w:rsid w:val="00027530"/>
    <w:rsid w:val="00030FB8"/>
    <w:rsid w:val="00031D37"/>
    <w:rsid w:val="00031D90"/>
    <w:rsid w:val="00032525"/>
    <w:rsid w:val="000328AD"/>
    <w:rsid w:val="000328FA"/>
    <w:rsid w:val="00032C01"/>
    <w:rsid w:val="00032F88"/>
    <w:rsid w:val="000347BE"/>
    <w:rsid w:val="00034D86"/>
    <w:rsid w:val="000352BE"/>
    <w:rsid w:val="00035FDE"/>
    <w:rsid w:val="00036136"/>
    <w:rsid w:val="000361AE"/>
    <w:rsid w:val="00036277"/>
    <w:rsid w:val="000371B9"/>
    <w:rsid w:val="000408F9"/>
    <w:rsid w:val="00041CBB"/>
    <w:rsid w:val="00042C62"/>
    <w:rsid w:val="0004310F"/>
    <w:rsid w:val="0004314F"/>
    <w:rsid w:val="000437ED"/>
    <w:rsid w:val="00043D74"/>
    <w:rsid w:val="000441B5"/>
    <w:rsid w:val="000446AA"/>
    <w:rsid w:val="00044E8B"/>
    <w:rsid w:val="00046CED"/>
    <w:rsid w:val="00046E80"/>
    <w:rsid w:val="00047433"/>
    <w:rsid w:val="000475C4"/>
    <w:rsid w:val="0004784C"/>
    <w:rsid w:val="000500D9"/>
    <w:rsid w:val="00050455"/>
    <w:rsid w:val="0005067B"/>
    <w:rsid w:val="00050C37"/>
    <w:rsid w:val="00051328"/>
    <w:rsid w:val="000521CE"/>
    <w:rsid w:val="0005254C"/>
    <w:rsid w:val="00052FDB"/>
    <w:rsid w:val="00054054"/>
    <w:rsid w:val="00054942"/>
    <w:rsid w:val="00054FCC"/>
    <w:rsid w:val="00055E7D"/>
    <w:rsid w:val="0005637A"/>
    <w:rsid w:val="000563BD"/>
    <w:rsid w:val="00056A9F"/>
    <w:rsid w:val="00057B30"/>
    <w:rsid w:val="00060A9E"/>
    <w:rsid w:val="00060E90"/>
    <w:rsid w:val="00061A1F"/>
    <w:rsid w:val="00061AFB"/>
    <w:rsid w:val="00061B41"/>
    <w:rsid w:val="00061ED9"/>
    <w:rsid w:val="0006342C"/>
    <w:rsid w:val="00063A92"/>
    <w:rsid w:val="00064E5E"/>
    <w:rsid w:val="000650E5"/>
    <w:rsid w:val="00065528"/>
    <w:rsid w:val="00065D02"/>
    <w:rsid w:val="00065F7D"/>
    <w:rsid w:val="000701E0"/>
    <w:rsid w:val="00070AA8"/>
    <w:rsid w:val="000713EE"/>
    <w:rsid w:val="00071F6A"/>
    <w:rsid w:val="000721D6"/>
    <w:rsid w:val="0007234A"/>
    <w:rsid w:val="000728FF"/>
    <w:rsid w:val="00072B47"/>
    <w:rsid w:val="00074579"/>
    <w:rsid w:val="0007461F"/>
    <w:rsid w:val="00074FDD"/>
    <w:rsid w:val="00075556"/>
    <w:rsid w:val="00075F6B"/>
    <w:rsid w:val="000765D7"/>
    <w:rsid w:val="00076ABC"/>
    <w:rsid w:val="00076D74"/>
    <w:rsid w:val="0007725D"/>
    <w:rsid w:val="00077B48"/>
    <w:rsid w:val="000802AE"/>
    <w:rsid w:val="00081196"/>
    <w:rsid w:val="000811F1"/>
    <w:rsid w:val="00081441"/>
    <w:rsid w:val="00081974"/>
    <w:rsid w:val="00081F74"/>
    <w:rsid w:val="000826B3"/>
    <w:rsid w:val="00082B45"/>
    <w:rsid w:val="000846FD"/>
    <w:rsid w:val="00084C70"/>
    <w:rsid w:val="00085CA9"/>
    <w:rsid w:val="00085E47"/>
    <w:rsid w:val="0008679E"/>
    <w:rsid w:val="00090FAB"/>
    <w:rsid w:val="0009184F"/>
    <w:rsid w:val="00091A0E"/>
    <w:rsid w:val="00091FB2"/>
    <w:rsid w:val="00092D4C"/>
    <w:rsid w:val="00093390"/>
    <w:rsid w:val="000947C5"/>
    <w:rsid w:val="000950D0"/>
    <w:rsid w:val="000957A0"/>
    <w:rsid w:val="00095AAA"/>
    <w:rsid w:val="000961F3"/>
    <w:rsid w:val="00096415"/>
    <w:rsid w:val="00096E61"/>
    <w:rsid w:val="00097459"/>
    <w:rsid w:val="000976BE"/>
    <w:rsid w:val="00097C50"/>
    <w:rsid w:val="000A0ADA"/>
    <w:rsid w:val="000A0D17"/>
    <w:rsid w:val="000A121F"/>
    <w:rsid w:val="000A1442"/>
    <w:rsid w:val="000A14DD"/>
    <w:rsid w:val="000A2B62"/>
    <w:rsid w:val="000A442E"/>
    <w:rsid w:val="000A573C"/>
    <w:rsid w:val="000A58D7"/>
    <w:rsid w:val="000A5A48"/>
    <w:rsid w:val="000A5DF6"/>
    <w:rsid w:val="000A5FF9"/>
    <w:rsid w:val="000A6177"/>
    <w:rsid w:val="000A6330"/>
    <w:rsid w:val="000A6B27"/>
    <w:rsid w:val="000B09BE"/>
    <w:rsid w:val="000B0E4D"/>
    <w:rsid w:val="000B1D0C"/>
    <w:rsid w:val="000B1D5F"/>
    <w:rsid w:val="000B21AA"/>
    <w:rsid w:val="000B2C67"/>
    <w:rsid w:val="000B314E"/>
    <w:rsid w:val="000B3170"/>
    <w:rsid w:val="000B39CC"/>
    <w:rsid w:val="000B3BB9"/>
    <w:rsid w:val="000B40AD"/>
    <w:rsid w:val="000B46AD"/>
    <w:rsid w:val="000B48C1"/>
    <w:rsid w:val="000B4DF4"/>
    <w:rsid w:val="000B5994"/>
    <w:rsid w:val="000B6334"/>
    <w:rsid w:val="000B74E8"/>
    <w:rsid w:val="000B771B"/>
    <w:rsid w:val="000C03AD"/>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1249"/>
    <w:rsid w:val="000D3510"/>
    <w:rsid w:val="000D3930"/>
    <w:rsid w:val="000D4702"/>
    <w:rsid w:val="000D4A19"/>
    <w:rsid w:val="000D4A93"/>
    <w:rsid w:val="000D4B5C"/>
    <w:rsid w:val="000D5C75"/>
    <w:rsid w:val="000D6706"/>
    <w:rsid w:val="000D675E"/>
    <w:rsid w:val="000D6C55"/>
    <w:rsid w:val="000D6C5D"/>
    <w:rsid w:val="000D7CBB"/>
    <w:rsid w:val="000E04AF"/>
    <w:rsid w:val="000E11EE"/>
    <w:rsid w:val="000E1740"/>
    <w:rsid w:val="000E22D8"/>
    <w:rsid w:val="000E2D65"/>
    <w:rsid w:val="000E2EC2"/>
    <w:rsid w:val="000E425A"/>
    <w:rsid w:val="000E425B"/>
    <w:rsid w:val="000E63FE"/>
    <w:rsid w:val="000E75CF"/>
    <w:rsid w:val="000E7B93"/>
    <w:rsid w:val="000E7CC5"/>
    <w:rsid w:val="000E7DAE"/>
    <w:rsid w:val="000F0D1B"/>
    <w:rsid w:val="000F11B8"/>
    <w:rsid w:val="000F1B63"/>
    <w:rsid w:val="000F235B"/>
    <w:rsid w:val="000F285A"/>
    <w:rsid w:val="000F439A"/>
    <w:rsid w:val="000F444A"/>
    <w:rsid w:val="000F461F"/>
    <w:rsid w:val="000F4C7D"/>
    <w:rsid w:val="000F58DC"/>
    <w:rsid w:val="000F5ACA"/>
    <w:rsid w:val="000F612A"/>
    <w:rsid w:val="000F66BF"/>
    <w:rsid w:val="000F6C0F"/>
    <w:rsid w:val="000F78A6"/>
    <w:rsid w:val="0010005E"/>
    <w:rsid w:val="00100388"/>
    <w:rsid w:val="00100EBD"/>
    <w:rsid w:val="00100F8B"/>
    <w:rsid w:val="00101340"/>
    <w:rsid w:val="00101638"/>
    <w:rsid w:val="0010174C"/>
    <w:rsid w:val="00101A71"/>
    <w:rsid w:val="00103461"/>
    <w:rsid w:val="001037C9"/>
    <w:rsid w:val="00104340"/>
    <w:rsid w:val="001047A2"/>
    <w:rsid w:val="001047A6"/>
    <w:rsid w:val="0010568E"/>
    <w:rsid w:val="001056CB"/>
    <w:rsid w:val="00105B3E"/>
    <w:rsid w:val="00106679"/>
    <w:rsid w:val="00110C60"/>
    <w:rsid w:val="00111870"/>
    <w:rsid w:val="00112C69"/>
    <w:rsid w:val="00114C00"/>
    <w:rsid w:val="00114FC9"/>
    <w:rsid w:val="0011505C"/>
    <w:rsid w:val="0011532D"/>
    <w:rsid w:val="001158E7"/>
    <w:rsid w:val="00120C5E"/>
    <w:rsid w:val="00121DF1"/>
    <w:rsid w:val="00121FED"/>
    <w:rsid w:val="001245F6"/>
    <w:rsid w:val="001248BD"/>
    <w:rsid w:val="00124DA6"/>
    <w:rsid w:val="00125068"/>
    <w:rsid w:val="00125611"/>
    <w:rsid w:val="0012591F"/>
    <w:rsid w:val="001275FC"/>
    <w:rsid w:val="001306DC"/>
    <w:rsid w:val="00130B89"/>
    <w:rsid w:val="00130F08"/>
    <w:rsid w:val="00131E33"/>
    <w:rsid w:val="00132636"/>
    <w:rsid w:val="0013356D"/>
    <w:rsid w:val="00133BA4"/>
    <w:rsid w:val="00134856"/>
    <w:rsid w:val="00134B55"/>
    <w:rsid w:val="00134CBD"/>
    <w:rsid w:val="0013592E"/>
    <w:rsid w:val="00137618"/>
    <w:rsid w:val="00140014"/>
    <w:rsid w:val="00141C5E"/>
    <w:rsid w:val="00142554"/>
    <w:rsid w:val="00142B8E"/>
    <w:rsid w:val="00143FD3"/>
    <w:rsid w:val="00144076"/>
    <w:rsid w:val="00144607"/>
    <w:rsid w:val="0014629E"/>
    <w:rsid w:val="00147544"/>
    <w:rsid w:val="00147C93"/>
    <w:rsid w:val="00150992"/>
    <w:rsid w:val="00151275"/>
    <w:rsid w:val="0015166F"/>
    <w:rsid w:val="00151F68"/>
    <w:rsid w:val="00153461"/>
    <w:rsid w:val="00154937"/>
    <w:rsid w:val="001549B9"/>
    <w:rsid w:val="00154B2A"/>
    <w:rsid w:val="001553BB"/>
    <w:rsid w:val="00155650"/>
    <w:rsid w:val="00155805"/>
    <w:rsid w:val="00155BAE"/>
    <w:rsid w:val="001573A4"/>
    <w:rsid w:val="00160090"/>
    <w:rsid w:val="00160CA5"/>
    <w:rsid w:val="00160ED1"/>
    <w:rsid w:val="0016170A"/>
    <w:rsid w:val="00162193"/>
    <w:rsid w:val="001634B6"/>
    <w:rsid w:val="00163D47"/>
    <w:rsid w:val="00164089"/>
    <w:rsid w:val="00165916"/>
    <w:rsid w:val="00166548"/>
    <w:rsid w:val="00166AFE"/>
    <w:rsid w:val="001707E8"/>
    <w:rsid w:val="00170980"/>
    <w:rsid w:val="00171177"/>
    <w:rsid w:val="00171BA3"/>
    <w:rsid w:val="00171D99"/>
    <w:rsid w:val="00173565"/>
    <w:rsid w:val="001747AC"/>
    <w:rsid w:val="00174B60"/>
    <w:rsid w:val="00174B63"/>
    <w:rsid w:val="001758DE"/>
    <w:rsid w:val="00175DAD"/>
    <w:rsid w:val="00175E2D"/>
    <w:rsid w:val="00177760"/>
    <w:rsid w:val="001777C9"/>
    <w:rsid w:val="00180AFD"/>
    <w:rsid w:val="00181940"/>
    <w:rsid w:val="00182C80"/>
    <w:rsid w:val="00183833"/>
    <w:rsid w:val="00183A91"/>
    <w:rsid w:val="00184B30"/>
    <w:rsid w:val="00184F12"/>
    <w:rsid w:val="0018565E"/>
    <w:rsid w:val="00186341"/>
    <w:rsid w:val="0018760B"/>
    <w:rsid w:val="001900AA"/>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5FEE"/>
    <w:rsid w:val="001964C3"/>
    <w:rsid w:val="001975D2"/>
    <w:rsid w:val="00197905"/>
    <w:rsid w:val="001A09A9"/>
    <w:rsid w:val="001A0AD2"/>
    <w:rsid w:val="001A0B14"/>
    <w:rsid w:val="001A0DC9"/>
    <w:rsid w:val="001A0F59"/>
    <w:rsid w:val="001A11FA"/>
    <w:rsid w:val="001A1746"/>
    <w:rsid w:val="001A1BA9"/>
    <w:rsid w:val="001A1FF0"/>
    <w:rsid w:val="001A21EC"/>
    <w:rsid w:val="001A2662"/>
    <w:rsid w:val="001A35BF"/>
    <w:rsid w:val="001A3AC9"/>
    <w:rsid w:val="001A4B9D"/>
    <w:rsid w:val="001A4DB3"/>
    <w:rsid w:val="001A4F02"/>
    <w:rsid w:val="001A5666"/>
    <w:rsid w:val="001A685B"/>
    <w:rsid w:val="001A790D"/>
    <w:rsid w:val="001B0727"/>
    <w:rsid w:val="001B0AEE"/>
    <w:rsid w:val="001B27ED"/>
    <w:rsid w:val="001B4664"/>
    <w:rsid w:val="001B5165"/>
    <w:rsid w:val="001B5816"/>
    <w:rsid w:val="001B7160"/>
    <w:rsid w:val="001B7268"/>
    <w:rsid w:val="001C01D7"/>
    <w:rsid w:val="001C069F"/>
    <w:rsid w:val="001C1ECB"/>
    <w:rsid w:val="001C20D3"/>
    <w:rsid w:val="001C20D6"/>
    <w:rsid w:val="001C22F9"/>
    <w:rsid w:val="001C2A3C"/>
    <w:rsid w:val="001C403A"/>
    <w:rsid w:val="001C5130"/>
    <w:rsid w:val="001C56E6"/>
    <w:rsid w:val="001D07F1"/>
    <w:rsid w:val="001D1004"/>
    <w:rsid w:val="001D16BB"/>
    <w:rsid w:val="001D1F6D"/>
    <w:rsid w:val="001D291E"/>
    <w:rsid w:val="001D296B"/>
    <w:rsid w:val="001D3660"/>
    <w:rsid w:val="001D376A"/>
    <w:rsid w:val="001D4597"/>
    <w:rsid w:val="001D4827"/>
    <w:rsid w:val="001D4A62"/>
    <w:rsid w:val="001D4B41"/>
    <w:rsid w:val="001D4F8E"/>
    <w:rsid w:val="001D555E"/>
    <w:rsid w:val="001D5EF8"/>
    <w:rsid w:val="001D63E5"/>
    <w:rsid w:val="001D6F4D"/>
    <w:rsid w:val="001D76D3"/>
    <w:rsid w:val="001D77A9"/>
    <w:rsid w:val="001D7FE2"/>
    <w:rsid w:val="001E115D"/>
    <w:rsid w:val="001E144C"/>
    <w:rsid w:val="001E164C"/>
    <w:rsid w:val="001E165A"/>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24CE"/>
    <w:rsid w:val="001F2664"/>
    <w:rsid w:val="001F2A7C"/>
    <w:rsid w:val="001F2E40"/>
    <w:rsid w:val="001F2F99"/>
    <w:rsid w:val="001F3AFE"/>
    <w:rsid w:val="001F3B41"/>
    <w:rsid w:val="001F3CB1"/>
    <w:rsid w:val="001F4116"/>
    <w:rsid w:val="001F47F5"/>
    <w:rsid w:val="001F486B"/>
    <w:rsid w:val="001F4B11"/>
    <w:rsid w:val="001F5A4B"/>
    <w:rsid w:val="001F6111"/>
    <w:rsid w:val="001F614E"/>
    <w:rsid w:val="001F7CC5"/>
    <w:rsid w:val="002002BA"/>
    <w:rsid w:val="00201198"/>
    <w:rsid w:val="00201384"/>
    <w:rsid w:val="0020197D"/>
    <w:rsid w:val="00201F75"/>
    <w:rsid w:val="00202C4C"/>
    <w:rsid w:val="002030AD"/>
    <w:rsid w:val="002036C2"/>
    <w:rsid w:val="0020435F"/>
    <w:rsid w:val="00204569"/>
    <w:rsid w:val="002048CA"/>
    <w:rsid w:val="00205C8D"/>
    <w:rsid w:val="00206357"/>
    <w:rsid w:val="00207F65"/>
    <w:rsid w:val="0021035E"/>
    <w:rsid w:val="002108EE"/>
    <w:rsid w:val="002114BF"/>
    <w:rsid w:val="002125FE"/>
    <w:rsid w:val="00213A38"/>
    <w:rsid w:val="002163E4"/>
    <w:rsid w:val="00216B06"/>
    <w:rsid w:val="00216F05"/>
    <w:rsid w:val="00217354"/>
    <w:rsid w:val="002175BD"/>
    <w:rsid w:val="0022429E"/>
    <w:rsid w:val="002245F8"/>
    <w:rsid w:val="00224E2B"/>
    <w:rsid w:val="00225441"/>
    <w:rsid w:val="00225882"/>
    <w:rsid w:val="00225A9B"/>
    <w:rsid w:val="002260A2"/>
    <w:rsid w:val="00226289"/>
    <w:rsid w:val="00227AE7"/>
    <w:rsid w:val="00227EBE"/>
    <w:rsid w:val="00232263"/>
    <w:rsid w:val="002332B9"/>
    <w:rsid w:val="00233790"/>
    <w:rsid w:val="00233E9F"/>
    <w:rsid w:val="00233F09"/>
    <w:rsid w:val="00234091"/>
    <w:rsid w:val="00235032"/>
    <w:rsid w:val="00235271"/>
    <w:rsid w:val="00235B85"/>
    <w:rsid w:val="00236868"/>
    <w:rsid w:val="002372B2"/>
    <w:rsid w:val="002375E9"/>
    <w:rsid w:val="0023782C"/>
    <w:rsid w:val="00240F5C"/>
    <w:rsid w:val="002411E5"/>
    <w:rsid w:val="002411E7"/>
    <w:rsid w:val="002414A4"/>
    <w:rsid w:val="002423CC"/>
    <w:rsid w:val="002429AE"/>
    <w:rsid w:val="00243481"/>
    <w:rsid w:val="002441E5"/>
    <w:rsid w:val="0024587A"/>
    <w:rsid w:val="00245A81"/>
    <w:rsid w:val="00245C72"/>
    <w:rsid w:val="002464D5"/>
    <w:rsid w:val="00246D99"/>
    <w:rsid w:val="00247647"/>
    <w:rsid w:val="00247A02"/>
    <w:rsid w:val="0025149B"/>
    <w:rsid w:val="00252CE3"/>
    <w:rsid w:val="00253971"/>
    <w:rsid w:val="00253F6A"/>
    <w:rsid w:val="0025455A"/>
    <w:rsid w:val="002545DF"/>
    <w:rsid w:val="00254C47"/>
    <w:rsid w:val="00254D96"/>
    <w:rsid w:val="0025558C"/>
    <w:rsid w:val="00255ACB"/>
    <w:rsid w:val="00256AD0"/>
    <w:rsid w:val="00256BB7"/>
    <w:rsid w:val="00257B2A"/>
    <w:rsid w:val="0026094E"/>
    <w:rsid w:val="00261AEF"/>
    <w:rsid w:val="00261FB6"/>
    <w:rsid w:val="00263874"/>
    <w:rsid w:val="002647BB"/>
    <w:rsid w:val="002663C7"/>
    <w:rsid w:val="00266563"/>
    <w:rsid w:val="00266C58"/>
    <w:rsid w:val="00266E77"/>
    <w:rsid w:val="002671DA"/>
    <w:rsid w:val="00270360"/>
    <w:rsid w:val="00270365"/>
    <w:rsid w:val="002707E4"/>
    <w:rsid w:val="00270A16"/>
    <w:rsid w:val="00270C41"/>
    <w:rsid w:val="002713D3"/>
    <w:rsid w:val="0027227D"/>
    <w:rsid w:val="00272922"/>
    <w:rsid w:val="002733BA"/>
    <w:rsid w:val="00274AEB"/>
    <w:rsid w:val="00274D23"/>
    <w:rsid w:val="00274FFC"/>
    <w:rsid w:val="002753CB"/>
    <w:rsid w:val="002753FB"/>
    <w:rsid w:val="00275551"/>
    <w:rsid w:val="002760B1"/>
    <w:rsid w:val="00276585"/>
    <w:rsid w:val="002773CA"/>
    <w:rsid w:val="002803E4"/>
    <w:rsid w:val="00280808"/>
    <w:rsid w:val="00280A8C"/>
    <w:rsid w:val="00282096"/>
    <w:rsid w:val="002820CB"/>
    <w:rsid w:val="002840E2"/>
    <w:rsid w:val="0028438C"/>
    <w:rsid w:val="002844F8"/>
    <w:rsid w:val="00284523"/>
    <w:rsid w:val="002856A4"/>
    <w:rsid w:val="0028653C"/>
    <w:rsid w:val="00286F06"/>
    <w:rsid w:val="002870FB"/>
    <w:rsid w:val="00287137"/>
    <w:rsid w:val="002872FC"/>
    <w:rsid w:val="0028778A"/>
    <w:rsid w:val="00287AC1"/>
    <w:rsid w:val="00287CB1"/>
    <w:rsid w:val="002922A5"/>
    <w:rsid w:val="002943B5"/>
    <w:rsid w:val="0029453B"/>
    <w:rsid w:val="00295B2F"/>
    <w:rsid w:val="00295CCE"/>
    <w:rsid w:val="00296239"/>
    <w:rsid w:val="00296311"/>
    <w:rsid w:val="002969BA"/>
    <w:rsid w:val="00296ACA"/>
    <w:rsid w:val="0029704A"/>
    <w:rsid w:val="002977BD"/>
    <w:rsid w:val="002979DF"/>
    <w:rsid w:val="00297B9F"/>
    <w:rsid w:val="002A0841"/>
    <w:rsid w:val="002A15E5"/>
    <w:rsid w:val="002A23FA"/>
    <w:rsid w:val="002A2C37"/>
    <w:rsid w:val="002A352C"/>
    <w:rsid w:val="002A48BF"/>
    <w:rsid w:val="002A5A62"/>
    <w:rsid w:val="002A650E"/>
    <w:rsid w:val="002A65E2"/>
    <w:rsid w:val="002A676C"/>
    <w:rsid w:val="002A6EAC"/>
    <w:rsid w:val="002B0583"/>
    <w:rsid w:val="002B10AD"/>
    <w:rsid w:val="002B14BF"/>
    <w:rsid w:val="002B1CD0"/>
    <w:rsid w:val="002B428E"/>
    <w:rsid w:val="002B5BF8"/>
    <w:rsid w:val="002B61C7"/>
    <w:rsid w:val="002B6C94"/>
    <w:rsid w:val="002B78D4"/>
    <w:rsid w:val="002B79D2"/>
    <w:rsid w:val="002B7B6A"/>
    <w:rsid w:val="002B7ED0"/>
    <w:rsid w:val="002C14FC"/>
    <w:rsid w:val="002C21E9"/>
    <w:rsid w:val="002C2668"/>
    <w:rsid w:val="002C26A8"/>
    <w:rsid w:val="002C3045"/>
    <w:rsid w:val="002C3257"/>
    <w:rsid w:val="002C42D1"/>
    <w:rsid w:val="002C4653"/>
    <w:rsid w:val="002C49BC"/>
    <w:rsid w:val="002C4A84"/>
    <w:rsid w:val="002C5A5F"/>
    <w:rsid w:val="002C5CE3"/>
    <w:rsid w:val="002C5DC3"/>
    <w:rsid w:val="002C5E03"/>
    <w:rsid w:val="002C64CA"/>
    <w:rsid w:val="002C68B8"/>
    <w:rsid w:val="002C6BCD"/>
    <w:rsid w:val="002C72B7"/>
    <w:rsid w:val="002C7F0C"/>
    <w:rsid w:val="002D00C2"/>
    <w:rsid w:val="002D03E3"/>
    <w:rsid w:val="002D0CA2"/>
    <w:rsid w:val="002D162C"/>
    <w:rsid w:val="002D2A33"/>
    <w:rsid w:val="002D2DC5"/>
    <w:rsid w:val="002D2FF7"/>
    <w:rsid w:val="002D3857"/>
    <w:rsid w:val="002D455C"/>
    <w:rsid w:val="002D48C9"/>
    <w:rsid w:val="002D61FD"/>
    <w:rsid w:val="002D6D3C"/>
    <w:rsid w:val="002D7574"/>
    <w:rsid w:val="002D75A2"/>
    <w:rsid w:val="002D7686"/>
    <w:rsid w:val="002D7E02"/>
    <w:rsid w:val="002E04F8"/>
    <w:rsid w:val="002E1261"/>
    <w:rsid w:val="002E19C8"/>
    <w:rsid w:val="002E1C78"/>
    <w:rsid w:val="002E208C"/>
    <w:rsid w:val="002E236E"/>
    <w:rsid w:val="002E2BF6"/>
    <w:rsid w:val="002E34A4"/>
    <w:rsid w:val="002E3F92"/>
    <w:rsid w:val="002E4947"/>
    <w:rsid w:val="002E4BD1"/>
    <w:rsid w:val="002E57E3"/>
    <w:rsid w:val="002E5C03"/>
    <w:rsid w:val="002E6F5C"/>
    <w:rsid w:val="002E7318"/>
    <w:rsid w:val="002E78C2"/>
    <w:rsid w:val="002E78DC"/>
    <w:rsid w:val="002F04CC"/>
    <w:rsid w:val="002F0EF4"/>
    <w:rsid w:val="002F12A8"/>
    <w:rsid w:val="002F1BAA"/>
    <w:rsid w:val="002F2122"/>
    <w:rsid w:val="002F265B"/>
    <w:rsid w:val="002F295B"/>
    <w:rsid w:val="002F3005"/>
    <w:rsid w:val="002F356C"/>
    <w:rsid w:val="002F3D7C"/>
    <w:rsid w:val="002F40B2"/>
    <w:rsid w:val="002F45D9"/>
    <w:rsid w:val="002F4652"/>
    <w:rsid w:val="002F49F2"/>
    <w:rsid w:val="002F4BCA"/>
    <w:rsid w:val="002F4C33"/>
    <w:rsid w:val="002F5E97"/>
    <w:rsid w:val="002F5FEB"/>
    <w:rsid w:val="002F62C4"/>
    <w:rsid w:val="002F6994"/>
    <w:rsid w:val="003006D0"/>
    <w:rsid w:val="00300F02"/>
    <w:rsid w:val="0030134E"/>
    <w:rsid w:val="00301A31"/>
    <w:rsid w:val="00301B86"/>
    <w:rsid w:val="003029EC"/>
    <w:rsid w:val="00303F70"/>
    <w:rsid w:val="00304B05"/>
    <w:rsid w:val="0030525D"/>
    <w:rsid w:val="00305574"/>
    <w:rsid w:val="0030728D"/>
    <w:rsid w:val="00307404"/>
    <w:rsid w:val="00307904"/>
    <w:rsid w:val="003102E7"/>
    <w:rsid w:val="0031128E"/>
    <w:rsid w:val="003116C2"/>
    <w:rsid w:val="003132FA"/>
    <w:rsid w:val="003134B4"/>
    <w:rsid w:val="0031482A"/>
    <w:rsid w:val="00314BBE"/>
    <w:rsid w:val="0031585E"/>
    <w:rsid w:val="00316BC4"/>
    <w:rsid w:val="00316CBD"/>
    <w:rsid w:val="00317291"/>
    <w:rsid w:val="00317334"/>
    <w:rsid w:val="0031739D"/>
    <w:rsid w:val="003179CF"/>
    <w:rsid w:val="00317B99"/>
    <w:rsid w:val="00317CBF"/>
    <w:rsid w:val="003201F0"/>
    <w:rsid w:val="00320317"/>
    <w:rsid w:val="00320501"/>
    <w:rsid w:val="00320519"/>
    <w:rsid w:val="00320621"/>
    <w:rsid w:val="00320C8F"/>
    <w:rsid w:val="003211E2"/>
    <w:rsid w:val="003215E0"/>
    <w:rsid w:val="00321C09"/>
    <w:rsid w:val="003233B6"/>
    <w:rsid w:val="003237C3"/>
    <w:rsid w:val="003250A3"/>
    <w:rsid w:val="00325964"/>
    <w:rsid w:val="00326CEE"/>
    <w:rsid w:val="00327209"/>
    <w:rsid w:val="00327780"/>
    <w:rsid w:val="003308C7"/>
    <w:rsid w:val="0033132C"/>
    <w:rsid w:val="00331FEA"/>
    <w:rsid w:val="003320E8"/>
    <w:rsid w:val="003340B3"/>
    <w:rsid w:val="003344B8"/>
    <w:rsid w:val="003348FC"/>
    <w:rsid w:val="0033523E"/>
    <w:rsid w:val="00335467"/>
    <w:rsid w:val="00336633"/>
    <w:rsid w:val="003374D3"/>
    <w:rsid w:val="00337C1F"/>
    <w:rsid w:val="00341035"/>
    <w:rsid w:val="003425FF"/>
    <w:rsid w:val="00342BA3"/>
    <w:rsid w:val="003444C7"/>
    <w:rsid w:val="0034489E"/>
    <w:rsid w:val="00346907"/>
    <w:rsid w:val="0034744A"/>
    <w:rsid w:val="00347B37"/>
    <w:rsid w:val="00347C2E"/>
    <w:rsid w:val="00350222"/>
    <w:rsid w:val="00350BE4"/>
    <w:rsid w:val="00350E92"/>
    <w:rsid w:val="00351C8F"/>
    <w:rsid w:val="00351F9B"/>
    <w:rsid w:val="00352CC9"/>
    <w:rsid w:val="003538A5"/>
    <w:rsid w:val="00355413"/>
    <w:rsid w:val="00355845"/>
    <w:rsid w:val="00355EB5"/>
    <w:rsid w:val="00355EF7"/>
    <w:rsid w:val="00356302"/>
    <w:rsid w:val="00357754"/>
    <w:rsid w:val="00357E56"/>
    <w:rsid w:val="00360818"/>
    <w:rsid w:val="0036086A"/>
    <w:rsid w:val="00360CD6"/>
    <w:rsid w:val="0036115C"/>
    <w:rsid w:val="003612CA"/>
    <w:rsid w:val="00362050"/>
    <w:rsid w:val="00362DB6"/>
    <w:rsid w:val="0036308D"/>
    <w:rsid w:val="003636C1"/>
    <w:rsid w:val="00365222"/>
    <w:rsid w:val="00365E52"/>
    <w:rsid w:val="00370916"/>
    <w:rsid w:val="00370C84"/>
    <w:rsid w:val="00370F9D"/>
    <w:rsid w:val="003718FC"/>
    <w:rsid w:val="00372B39"/>
    <w:rsid w:val="003736D0"/>
    <w:rsid w:val="00373958"/>
    <w:rsid w:val="003756F8"/>
    <w:rsid w:val="003758F5"/>
    <w:rsid w:val="00375F24"/>
    <w:rsid w:val="00376D1C"/>
    <w:rsid w:val="00377C03"/>
    <w:rsid w:val="00377EBC"/>
    <w:rsid w:val="00381319"/>
    <w:rsid w:val="00381593"/>
    <w:rsid w:val="003817A5"/>
    <w:rsid w:val="003817F8"/>
    <w:rsid w:val="0038187B"/>
    <w:rsid w:val="00383656"/>
    <w:rsid w:val="00383760"/>
    <w:rsid w:val="00383D9D"/>
    <w:rsid w:val="00383ED9"/>
    <w:rsid w:val="003845C9"/>
    <w:rsid w:val="0038615F"/>
    <w:rsid w:val="00386FF2"/>
    <w:rsid w:val="0038772F"/>
    <w:rsid w:val="003908E0"/>
    <w:rsid w:val="003909D5"/>
    <w:rsid w:val="00390C28"/>
    <w:rsid w:val="00391413"/>
    <w:rsid w:val="003917F8"/>
    <w:rsid w:val="00391D20"/>
    <w:rsid w:val="00392EF5"/>
    <w:rsid w:val="003933B4"/>
    <w:rsid w:val="003941F4"/>
    <w:rsid w:val="00395E48"/>
    <w:rsid w:val="003A04FF"/>
    <w:rsid w:val="003A0B53"/>
    <w:rsid w:val="003A173C"/>
    <w:rsid w:val="003A20BD"/>
    <w:rsid w:val="003A21E8"/>
    <w:rsid w:val="003A2565"/>
    <w:rsid w:val="003A2E78"/>
    <w:rsid w:val="003A33F2"/>
    <w:rsid w:val="003A366C"/>
    <w:rsid w:val="003A392A"/>
    <w:rsid w:val="003A39CF"/>
    <w:rsid w:val="003A3ECC"/>
    <w:rsid w:val="003A52D5"/>
    <w:rsid w:val="003A57BE"/>
    <w:rsid w:val="003A5CC9"/>
    <w:rsid w:val="003A5E6B"/>
    <w:rsid w:val="003A5E9E"/>
    <w:rsid w:val="003A5FB4"/>
    <w:rsid w:val="003A6261"/>
    <w:rsid w:val="003A682E"/>
    <w:rsid w:val="003A76B8"/>
    <w:rsid w:val="003A7DED"/>
    <w:rsid w:val="003B04BA"/>
    <w:rsid w:val="003B088C"/>
    <w:rsid w:val="003B0A0E"/>
    <w:rsid w:val="003B129D"/>
    <w:rsid w:val="003B1AD8"/>
    <w:rsid w:val="003B1D8C"/>
    <w:rsid w:val="003B20B4"/>
    <w:rsid w:val="003B2662"/>
    <w:rsid w:val="003B3897"/>
    <w:rsid w:val="003B46B2"/>
    <w:rsid w:val="003B48B1"/>
    <w:rsid w:val="003B52DA"/>
    <w:rsid w:val="003B574E"/>
    <w:rsid w:val="003B5BFA"/>
    <w:rsid w:val="003B5F84"/>
    <w:rsid w:val="003B6281"/>
    <w:rsid w:val="003B6579"/>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4E9A"/>
    <w:rsid w:val="003C56D6"/>
    <w:rsid w:val="003C5A8B"/>
    <w:rsid w:val="003C5B76"/>
    <w:rsid w:val="003C5C69"/>
    <w:rsid w:val="003C6535"/>
    <w:rsid w:val="003C6FC0"/>
    <w:rsid w:val="003C7F10"/>
    <w:rsid w:val="003D05D4"/>
    <w:rsid w:val="003D0A9E"/>
    <w:rsid w:val="003D0BFB"/>
    <w:rsid w:val="003D22FC"/>
    <w:rsid w:val="003D36BA"/>
    <w:rsid w:val="003D3A6C"/>
    <w:rsid w:val="003D3DCB"/>
    <w:rsid w:val="003D43CB"/>
    <w:rsid w:val="003D4749"/>
    <w:rsid w:val="003D4757"/>
    <w:rsid w:val="003D4989"/>
    <w:rsid w:val="003D4E15"/>
    <w:rsid w:val="003D502C"/>
    <w:rsid w:val="003D5841"/>
    <w:rsid w:val="003D5F72"/>
    <w:rsid w:val="003D616E"/>
    <w:rsid w:val="003D72ED"/>
    <w:rsid w:val="003D741C"/>
    <w:rsid w:val="003D7FAC"/>
    <w:rsid w:val="003E021C"/>
    <w:rsid w:val="003E053A"/>
    <w:rsid w:val="003E1C56"/>
    <w:rsid w:val="003E2AB4"/>
    <w:rsid w:val="003E2F28"/>
    <w:rsid w:val="003E32D0"/>
    <w:rsid w:val="003E3F30"/>
    <w:rsid w:val="003E3F79"/>
    <w:rsid w:val="003E4E14"/>
    <w:rsid w:val="003E5376"/>
    <w:rsid w:val="003E5609"/>
    <w:rsid w:val="003E7132"/>
    <w:rsid w:val="003F0A20"/>
    <w:rsid w:val="003F1400"/>
    <w:rsid w:val="003F1CC2"/>
    <w:rsid w:val="003F284C"/>
    <w:rsid w:val="003F3A27"/>
    <w:rsid w:val="003F3CFF"/>
    <w:rsid w:val="003F4CCD"/>
    <w:rsid w:val="003F5420"/>
    <w:rsid w:val="003F55F7"/>
    <w:rsid w:val="003F5736"/>
    <w:rsid w:val="003F5E98"/>
    <w:rsid w:val="003F6B8F"/>
    <w:rsid w:val="003F6C04"/>
    <w:rsid w:val="003F6D06"/>
    <w:rsid w:val="003F709C"/>
    <w:rsid w:val="003F724F"/>
    <w:rsid w:val="003F7265"/>
    <w:rsid w:val="003F7DEB"/>
    <w:rsid w:val="003F7F40"/>
    <w:rsid w:val="004006D1"/>
    <w:rsid w:val="00400FC1"/>
    <w:rsid w:val="00401073"/>
    <w:rsid w:val="0040179F"/>
    <w:rsid w:val="0040262C"/>
    <w:rsid w:val="00402A36"/>
    <w:rsid w:val="004037F6"/>
    <w:rsid w:val="0040381A"/>
    <w:rsid w:val="00403B55"/>
    <w:rsid w:val="00404061"/>
    <w:rsid w:val="00405605"/>
    <w:rsid w:val="004056C0"/>
    <w:rsid w:val="0040623F"/>
    <w:rsid w:val="00406A59"/>
    <w:rsid w:val="00407083"/>
    <w:rsid w:val="00407E49"/>
    <w:rsid w:val="00410296"/>
    <w:rsid w:val="004105F4"/>
    <w:rsid w:val="004110BD"/>
    <w:rsid w:val="004112F3"/>
    <w:rsid w:val="00412145"/>
    <w:rsid w:val="004125D9"/>
    <w:rsid w:val="00412A6E"/>
    <w:rsid w:val="00413032"/>
    <w:rsid w:val="00413E0F"/>
    <w:rsid w:val="0041465E"/>
    <w:rsid w:val="004146E3"/>
    <w:rsid w:val="00414E89"/>
    <w:rsid w:val="00415036"/>
    <w:rsid w:val="0041512B"/>
    <w:rsid w:val="00415859"/>
    <w:rsid w:val="00415C2E"/>
    <w:rsid w:val="00415FBF"/>
    <w:rsid w:val="00416983"/>
    <w:rsid w:val="004169CA"/>
    <w:rsid w:val="00417170"/>
    <w:rsid w:val="00420B3F"/>
    <w:rsid w:val="00421268"/>
    <w:rsid w:val="00422A81"/>
    <w:rsid w:val="004235E2"/>
    <w:rsid w:val="004242BC"/>
    <w:rsid w:val="004246E4"/>
    <w:rsid w:val="00425247"/>
    <w:rsid w:val="00425446"/>
    <w:rsid w:val="004257E7"/>
    <w:rsid w:val="00425B4C"/>
    <w:rsid w:val="00426139"/>
    <w:rsid w:val="00426912"/>
    <w:rsid w:val="00426FE6"/>
    <w:rsid w:val="00431E85"/>
    <w:rsid w:val="00432010"/>
    <w:rsid w:val="004323B7"/>
    <w:rsid w:val="00433086"/>
    <w:rsid w:val="00434181"/>
    <w:rsid w:val="004350F3"/>
    <w:rsid w:val="00435E51"/>
    <w:rsid w:val="00435EBE"/>
    <w:rsid w:val="00440E28"/>
    <w:rsid w:val="0044112A"/>
    <w:rsid w:val="00441BF6"/>
    <w:rsid w:val="004421EA"/>
    <w:rsid w:val="004423FF"/>
    <w:rsid w:val="00442F65"/>
    <w:rsid w:val="0044433A"/>
    <w:rsid w:val="004443C3"/>
    <w:rsid w:val="00444D7B"/>
    <w:rsid w:val="00445023"/>
    <w:rsid w:val="00445B6A"/>
    <w:rsid w:val="00445F28"/>
    <w:rsid w:val="00446320"/>
    <w:rsid w:val="0045008D"/>
    <w:rsid w:val="0045013C"/>
    <w:rsid w:val="00450AF5"/>
    <w:rsid w:val="00451496"/>
    <w:rsid w:val="0045188B"/>
    <w:rsid w:val="00451E2B"/>
    <w:rsid w:val="00451F7B"/>
    <w:rsid w:val="0045200C"/>
    <w:rsid w:val="00452635"/>
    <w:rsid w:val="00452EC2"/>
    <w:rsid w:val="0045303D"/>
    <w:rsid w:val="00453107"/>
    <w:rsid w:val="0045392F"/>
    <w:rsid w:val="00453B7D"/>
    <w:rsid w:val="00453CC2"/>
    <w:rsid w:val="00453DD1"/>
    <w:rsid w:val="00454BD5"/>
    <w:rsid w:val="004557EB"/>
    <w:rsid w:val="0045686D"/>
    <w:rsid w:val="00456B52"/>
    <w:rsid w:val="00456BA6"/>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19"/>
    <w:rsid w:val="004710D4"/>
    <w:rsid w:val="004719F6"/>
    <w:rsid w:val="00471A38"/>
    <w:rsid w:val="00472737"/>
    <w:rsid w:val="00472FDA"/>
    <w:rsid w:val="004740B5"/>
    <w:rsid w:val="00474868"/>
    <w:rsid w:val="00475191"/>
    <w:rsid w:val="0047568D"/>
    <w:rsid w:val="004758EC"/>
    <w:rsid w:val="00475A12"/>
    <w:rsid w:val="00475C96"/>
    <w:rsid w:val="00475DD1"/>
    <w:rsid w:val="00476513"/>
    <w:rsid w:val="0047660A"/>
    <w:rsid w:val="00476A31"/>
    <w:rsid w:val="0047775E"/>
    <w:rsid w:val="004809C8"/>
    <w:rsid w:val="00480F20"/>
    <w:rsid w:val="00481447"/>
    <w:rsid w:val="00482EA8"/>
    <w:rsid w:val="00482FF7"/>
    <w:rsid w:val="0048330F"/>
    <w:rsid w:val="00486A74"/>
    <w:rsid w:val="00491225"/>
    <w:rsid w:val="0049139B"/>
    <w:rsid w:val="004913FE"/>
    <w:rsid w:val="0049140D"/>
    <w:rsid w:val="0049166D"/>
    <w:rsid w:val="00491BE8"/>
    <w:rsid w:val="004933B7"/>
    <w:rsid w:val="0049363A"/>
    <w:rsid w:val="0049382D"/>
    <w:rsid w:val="00494211"/>
    <w:rsid w:val="00494599"/>
    <w:rsid w:val="00494DFB"/>
    <w:rsid w:val="0049543C"/>
    <w:rsid w:val="00495601"/>
    <w:rsid w:val="00495FE8"/>
    <w:rsid w:val="0049643A"/>
    <w:rsid w:val="0049697B"/>
    <w:rsid w:val="00496AF2"/>
    <w:rsid w:val="004976DD"/>
    <w:rsid w:val="004A08B2"/>
    <w:rsid w:val="004A1445"/>
    <w:rsid w:val="004A17A7"/>
    <w:rsid w:val="004A17C3"/>
    <w:rsid w:val="004A19D9"/>
    <w:rsid w:val="004A1B7A"/>
    <w:rsid w:val="004A22AF"/>
    <w:rsid w:val="004A338A"/>
    <w:rsid w:val="004A4948"/>
    <w:rsid w:val="004A4CE6"/>
    <w:rsid w:val="004A4F79"/>
    <w:rsid w:val="004A4FCE"/>
    <w:rsid w:val="004A5121"/>
    <w:rsid w:val="004A5A02"/>
    <w:rsid w:val="004A622C"/>
    <w:rsid w:val="004A6496"/>
    <w:rsid w:val="004A6C3C"/>
    <w:rsid w:val="004A77ED"/>
    <w:rsid w:val="004A7906"/>
    <w:rsid w:val="004B03D7"/>
    <w:rsid w:val="004B0A44"/>
    <w:rsid w:val="004B0AE8"/>
    <w:rsid w:val="004B0FE1"/>
    <w:rsid w:val="004B10A9"/>
    <w:rsid w:val="004B1412"/>
    <w:rsid w:val="004B22B9"/>
    <w:rsid w:val="004B3342"/>
    <w:rsid w:val="004B51C7"/>
    <w:rsid w:val="004B52D8"/>
    <w:rsid w:val="004B5F3F"/>
    <w:rsid w:val="004B633E"/>
    <w:rsid w:val="004B7045"/>
    <w:rsid w:val="004B71C1"/>
    <w:rsid w:val="004B754D"/>
    <w:rsid w:val="004C07C1"/>
    <w:rsid w:val="004C0B02"/>
    <w:rsid w:val="004C0B0C"/>
    <w:rsid w:val="004C0F28"/>
    <w:rsid w:val="004C1BC8"/>
    <w:rsid w:val="004C2907"/>
    <w:rsid w:val="004C2C46"/>
    <w:rsid w:val="004C2D6A"/>
    <w:rsid w:val="004C4D21"/>
    <w:rsid w:val="004C4F6F"/>
    <w:rsid w:val="004C5395"/>
    <w:rsid w:val="004C5627"/>
    <w:rsid w:val="004C616D"/>
    <w:rsid w:val="004C79BD"/>
    <w:rsid w:val="004C7C24"/>
    <w:rsid w:val="004C7DF9"/>
    <w:rsid w:val="004D037F"/>
    <w:rsid w:val="004D07D2"/>
    <w:rsid w:val="004D111B"/>
    <w:rsid w:val="004D1728"/>
    <w:rsid w:val="004D2A12"/>
    <w:rsid w:val="004D30DA"/>
    <w:rsid w:val="004D354A"/>
    <w:rsid w:val="004D42DC"/>
    <w:rsid w:val="004D480E"/>
    <w:rsid w:val="004D4A57"/>
    <w:rsid w:val="004D4B75"/>
    <w:rsid w:val="004D4EDD"/>
    <w:rsid w:val="004D4F3B"/>
    <w:rsid w:val="004D52FD"/>
    <w:rsid w:val="004D5671"/>
    <w:rsid w:val="004D5CC1"/>
    <w:rsid w:val="004D5E79"/>
    <w:rsid w:val="004D709B"/>
    <w:rsid w:val="004D70A3"/>
    <w:rsid w:val="004D7512"/>
    <w:rsid w:val="004D7949"/>
    <w:rsid w:val="004D7A3F"/>
    <w:rsid w:val="004D7ACB"/>
    <w:rsid w:val="004E0432"/>
    <w:rsid w:val="004E10DC"/>
    <w:rsid w:val="004E175C"/>
    <w:rsid w:val="004E1A9C"/>
    <w:rsid w:val="004E1E2B"/>
    <w:rsid w:val="004E22CF"/>
    <w:rsid w:val="004E2487"/>
    <w:rsid w:val="004E311F"/>
    <w:rsid w:val="004E334A"/>
    <w:rsid w:val="004E3B57"/>
    <w:rsid w:val="004E422A"/>
    <w:rsid w:val="004E4D80"/>
    <w:rsid w:val="004E541B"/>
    <w:rsid w:val="004E5522"/>
    <w:rsid w:val="004E6599"/>
    <w:rsid w:val="004E794E"/>
    <w:rsid w:val="004E7AB3"/>
    <w:rsid w:val="004E7F8D"/>
    <w:rsid w:val="004F0B3B"/>
    <w:rsid w:val="004F120C"/>
    <w:rsid w:val="004F153A"/>
    <w:rsid w:val="004F18D3"/>
    <w:rsid w:val="004F20A4"/>
    <w:rsid w:val="004F3D0B"/>
    <w:rsid w:val="004F44CA"/>
    <w:rsid w:val="004F5419"/>
    <w:rsid w:val="004F5901"/>
    <w:rsid w:val="004F6C42"/>
    <w:rsid w:val="004F78B2"/>
    <w:rsid w:val="00500200"/>
    <w:rsid w:val="005020B4"/>
    <w:rsid w:val="00502110"/>
    <w:rsid w:val="00502881"/>
    <w:rsid w:val="005029C2"/>
    <w:rsid w:val="00503600"/>
    <w:rsid w:val="00504D71"/>
    <w:rsid w:val="00505E47"/>
    <w:rsid w:val="00506317"/>
    <w:rsid w:val="005074B8"/>
    <w:rsid w:val="00507763"/>
    <w:rsid w:val="00507765"/>
    <w:rsid w:val="005107B0"/>
    <w:rsid w:val="00511360"/>
    <w:rsid w:val="005114F4"/>
    <w:rsid w:val="00511520"/>
    <w:rsid w:val="00511CB3"/>
    <w:rsid w:val="00511D84"/>
    <w:rsid w:val="00511DFC"/>
    <w:rsid w:val="00511EFE"/>
    <w:rsid w:val="005123CF"/>
    <w:rsid w:val="0051281C"/>
    <w:rsid w:val="00512A2D"/>
    <w:rsid w:val="005132B7"/>
    <w:rsid w:val="00513FBC"/>
    <w:rsid w:val="005159D5"/>
    <w:rsid w:val="00515B75"/>
    <w:rsid w:val="00515C4F"/>
    <w:rsid w:val="00516264"/>
    <w:rsid w:val="00516D8B"/>
    <w:rsid w:val="005172CE"/>
    <w:rsid w:val="005178A3"/>
    <w:rsid w:val="005200BE"/>
    <w:rsid w:val="005203E4"/>
    <w:rsid w:val="005204FB"/>
    <w:rsid w:val="0052050A"/>
    <w:rsid w:val="00522C61"/>
    <w:rsid w:val="00523555"/>
    <w:rsid w:val="00523B78"/>
    <w:rsid w:val="0052425C"/>
    <w:rsid w:val="00524C30"/>
    <w:rsid w:val="00525C58"/>
    <w:rsid w:val="00527C1A"/>
    <w:rsid w:val="0053006F"/>
    <w:rsid w:val="00531CEA"/>
    <w:rsid w:val="00532601"/>
    <w:rsid w:val="005333CB"/>
    <w:rsid w:val="0053350A"/>
    <w:rsid w:val="00533771"/>
    <w:rsid w:val="00533BE3"/>
    <w:rsid w:val="00533EFD"/>
    <w:rsid w:val="005347D5"/>
    <w:rsid w:val="00534C8E"/>
    <w:rsid w:val="00535331"/>
    <w:rsid w:val="0053556A"/>
    <w:rsid w:val="0053578F"/>
    <w:rsid w:val="005372F2"/>
    <w:rsid w:val="0053746A"/>
    <w:rsid w:val="00540026"/>
    <w:rsid w:val="005402D9"/>
    <w:rsid w:val="00540E35"/>
    <w:rsid w:val="00540FBE"/>
    <w:rsid w:val="00541339"/>
    <w:rsid w:val="00542F68"/>
    <w:rsid w:val="00543ED7"/>
    <w:rsid w:val="00544EA9"/>
    <w:rsid w:val="005452A8"/>
    <w:rsid w:val="00546408"/>
    <w:rsid w:val="00546783"/>
    <w:rsid w:val="00546B96"/>
    <w:rsid w:val="00550C7F"/>
    <w:rsid w:val="00550CB1"/>
    <w:rsid w:val="00551922"/>
    <w:rsid w:val="005536B4"/>
    <w:rsid w:val="00553889"/>
    <w:rsid w:val="00553BD4"/>
    <w:rsid w:val="00554F5A"/>
    <w:rsid w:val="00555037"/>
    <w:rsid w:val="00555577"/>
    <w:rsid w:val="005556B0"/>
    <w:rsid w:val="0055589B"/>
    <w:rsid w:val="00557C93"/>
    <w:rsid w:val="00560F3C"/>
    <w:rsid w:val="005622E1"/>
    <w:rsid w:val="0056286E"/>
    <w:rsid w:val="00563F1A"/>
    <w:rsid w:val="0056404C"/>
    <w:rsid w:val="00564A30"/>
    <w:rsid w:val="00564DE2"/>
    <w:rsid w:val="00566F07"/>
    <w:rsid w:val="00567871"/>
    <w:rsid w:val="00571208"/>
    <w:rsid w:val="0057134E"/>
    <w:rsid w:val="0057162F"/>
    <w:rsid w:val="0057191A"/>
    <w:rsid w:val="00571AB6"/>
    <w:rsid w:val="00572655"/>
    <w:rsid w:val="0057292C"/>
    <w:rsid w:val="00572E38"/>
    <w:rsid w:val="00573053"/>
    <w:rsid w:val="00573299"/>
    <w:rsid w:val="005732A5"/>
    <w:rsid w:val="00573D47"/>
    <w:rsid w:val="005741FC"/>
    <w:rsid w:val="005764F0"/>
    <w:rsid w:val="005801CD"/>
    <w:rsid w:val="005823EE"/>
    <w:rsid w:val="00582413"/>
    <w:rsid w:val="00582BD3"/>
    <w:rsid w:val="0058324D"/>
    <w:rsid w:val="005836B7"/>
    <w:rsid w:val="00583F6D"/>
    <w:rsid w:val="00585229"/>
    <w:rsid w:val="0058541D"/>
    <w:rsid w:val="00585EC3"/>
    <w:rsid w:val="005866F2"/>
    <w:rsid w:val="005870A4"/>
    <w:rsid w:val="00587448"/>
    <w:rsid w:val="00587527"/>
    <w:rsid w:val="005876AF"/>
    <w:rsid w:val="005900B6"/>
    <w:rsid w:val="00591B1B"/>
    <w:rsid w:val="00591F0D"/>
    <w:rsid w:val="00593187"/>
    <w:rsid w:val="005931D8"/>
    <w:rsid w:val="0059353B"/>
    <w:rsid w:val="00593F72"/>
    <w:rsid w:val="00594002"/>
    <w:rsid w:val="0059493F"/>
    <w:rsid w:val="005951D0"/>
    <w:rsid w:val="00595FD4"/>
    <w:rsid w:val="005963D9"/>
    <w:rsid w:val="005967A0"/>
    <w:rsid w:val="00596E35"/>
    <w:rsid w:val="00596E62"/>
    <w:rsid w:val="00597CFE"/>
    <w:rsid w:val="005A004F"/>
    <w:rsid w:val="005A06D1"/>
    <w:rsid w:val="005A181D"/>
    <w:rsid w:val="005A1A70"/>
    <w:rsid w:val="005A1D07"/>
    <w:rsid w:val="005A2271"/>
    <w:rsid w:val="005A33FC"/>
    <w:rsid w:val="005A373E"/>
    <w:rsid w:val="005A4011"/>
    <w:rsid w:val="005A4CD9"/>
    <w:rsid w:val="005A4EED"/>
    <w:rsid w:val="005A4F7E"/>
    <w:rsid w:val="005A5961"/>
    <w:rsid w:val="005A6068"/>
    <w:rsid w:val="005A6185"/>
    <w:rsid w:val="005A6214"/>
    <w:rsid w:val="005A63C0"/>
    <w:rsid w:val="005A7745"/>
    <w:rsid w:val="005A77DC"/>
    <w:rsid w:val="005B059C"/>
    <w:rsid w:val="005B090E"/>
    <w:rsid w:val="005B1C0F"/>
    <w:rsid w:val="005B267C"/>
    <w:rsid w:val="005B2ACA"/>
    <w:rsid w:val="005B31DA"/>
    <w:rsid w:val="005B3468"/>
    <w:rsid w:val="005B50D1"/>
    <w:rsid w:val="005B60D9"/>
    <w:rsid w:val="005B6E40"/>
    <w:rsid w:val="005C009C"/>
    <w:rsid w:val="005C04CD"/>
    <w:rsid w:val="005C0594"/>
    <w:rsid w:val="005C0FBF"/>
    <w:rsid w:val="005C1FB1"/>
    <w:rsid w:val="005C1FEC"/>
    <w:rsid w:val="005C24F1"/>
    <w:rsid w:val="005C2E02"/>
    <w:rsid w:val="005C2F3C"/>
    <w:rsid w:val="005C3106"/>
    <w:rsid w:val="005C3118"/>
    <w:rsid w:val="005C3AAA"/>
    <w:rsid w:val="005C4112"/>
    <w:rsid w:val="005C4178"/>
    <w:rsid w:val="005C5F7C"/>
    <w:rsid w:val="005C608E"/>
    <w:rsid w:val="005C60B5"/>
    <w:rsid w:val="005C6651"/>
    <w:rsid w:val="005C6A62"/>
    <w:rsid w:val="005C7019"/>
    <w:rsid w:val="005D091B"/>
    <w:rsid w:val="005D12A2"/>
    <w:rsid w:val="005D2A98"/>
    <w:rsid w:val="005D2E75"/>
    <w:rsid w:val="005D3A73"/>
    <w:rsid w:val="005D54BB"/>
    <w:rsid w:val="005D5548"/>
    <w:rsid w:val="005D62E5"/>
    <w:rsid w:val="005D6338"/>
    <w:rsid w:val="005D6692"/>
    <w:rsid w:val="005D671B"/>
    <w:rsid w:val="005D68B3"/>
    <w:rsid w:val="005D72AD"/>
    <w:rsid w:val="005D74F3"/>
    <w:rsid w:val="005D78B0"/>
    <w:rsid w:val="005E1DD0"/>
    <w:rsid w:val="005E1F0E"/>
    <w:rsid w:val="005E3237"/>
    <w:rsid w:val="005E3761"/>
    <w:rsid w:val="005E422B"/>
    <w:rsid w:val="005E443A"/>
    <w:rsid w:val="005E495D"/>
    <w:rsid w:val="005E4986"/>
    <w:rsid w:val="005E57DC"/>
    <w:rsid w:val="005E5BC4"/>
    <w:rsid w:val="005E6203"/>
    <w:rsid w:val="005E69E1"/>
    <w:rsid w:val="005E6D4A"/>
    <w:rsid w:val="005F023D"/>
    <w:rsid w:val="005F029C"/>
    <w:rsid w:val="005F109D"/>
    <w:rsid w:val="005F20AB"/>
    <w:rsid w:val="005F212C"/>
    <w:rsid w:val="005F2254"/>
    <w:rsid w:val="005F250F"/>
    <w:rsid w:val="005F33C1"/>
    <w:rsid w:val="005F33C5"/>
    <w:rsid w:val="005F3593"/>
    <w:rsid w:val="005F385B"/>
    <w:rsid w:val="005F4856"/>
    <w:rsid w:val="005F4E4D"/>
    <w:rsid w:val="00600380"/>
    <w:rsid w:val="0060056A"/>
    <w:rsid w:val="006019BE"/>
    <w:rsid w:val="006019FF"/>
    <w:rsid w:val="0060265C"/>
    <w:rsid w:val="00602A9E"/>
    <w:rsid w:val="0060574F"/>
    <w:rsid w:val="00605817"/>
    <w:rsid w:val="00605CD2"/>
    <w:rsid w:val="00605D1C"/>
    <w:rsid w:val="006061C3"/>
    <w:rsid w:val="00607058"/>
    <w:rsid w:val="00607221"/>
    <w:rsid w:val="00607C54"/>
    <w:rsid w:val="006101F2"/>
    <w:rsid w:val="006108C3"/>
    <w:rsid w:val="00610C85"/>
    <w:rsid w:val="0061240E"/>
    <w:rsid w:val="00612681"/>
    <w:rsid w:val="00612CA5"/>
    <w:rsid w:val="00613170"/>
    <w:rsid w:val="00613433"/>
    <w:rsid w:val="00613680"/>
    <w:rsid w:val="006140DE"/>
    <w:rsid w:val="00614A37"/>
    <w:rsid w:val="00614B14"/>
    <w:rsid w:val="00614F74"/>
    <w:rsid w:val="00616C72"/>
    <w:rsid w:val="00617766"/>
    <w:rsid w:val="00617B4D"/>
    <w:rsid w:val="00622054"/>
    <w:rsid w:val="0062276F"/>
    <w:rsid w:val="006228A7"/>
    <w:rsid w:val="00622B30"/>
    <w:rsid w:val="006230F1"/>
    <w:rsid w:val="0062386D"/>
    <w:rsid w:val="00623EB4"/>
    <w:rsid w:val="00623EED"/>
    <w:rsid w:val="00624141"/>
    <w:rsid w:val="006242D4"/>
    <w:rsid w:val="0062503C"/>
    <w:rsid w:val="006267F6"/>
    <w:rsid w:val="0062721B"/>
    <w:rsid w:val="006272A5"/>
    <w:rsid w:val="00627893"/>
    <w:rsid w:val="00627EA0"/>
    <w:rsid w:val="00631139"/>
    <w:rsid w:val="00631DF1"/>
    <w:rsid w:val="006326FB"/>
    <w:rsid w:val="00632ACF"/>
    <w:rsid w:val="006355FD"/>
    <w:rsid w:val="006358BE"/>
    <w:rsid w:val="00635A0B"/>
    <w:rsid w:val="00637233"/>
    <w:rsid w:val="006378A6"/>
    <w:rsid w:val="006406C7"/>
    <w:rsid w:val="00640F8A"/>
    <w:rsid w:val="00641880"/>
    <w:rsid w:val="0064268A"/>
    <w:rsid w:val="00642DCF"/>
    <w:rsid w:val="00643927"/>
    <w:rsid w:val="00643D93"/>
    <w:rsid w:val="0064474C"/>
    <w:rsid w:val="00645B28"/>
    <w:rsid w:val="00646A61"/>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212"/>
    <w:rsid w:val="00655767"/>
    <w:rsid w:val="00655AF4"/>
    <w:rsid w:val="00656AB6"/>
    <w:rsid w:val="0065712B"/>
    <w:rsid w:val="006573C7"/>
    <w:rsid w:val="00657849"/>
    <w:rsid w:val="00657AAD"/>
    <w:rsid w:val="00661AC3"/>
    <w:rsid w:val="0066302E"/>
    <w:rsid w:val="006631F6"/>
    <w:rsid w:val="006633CE"/>
    <w:rsid w:val="0066354D"/>
    <w:rsid w:val="00663565"/>
    <w:rsid w:val="006635C4"/>
    <w:rsid w:val="00663E74"/>
    <w:rsid w:val="0066411C"/>
    <w:rsid w:val="0066436F"/>
    <w:rsid w:val="0066628B"/>
    <w:rsid w:val="006665BC"/>
    <w:rsid w:val="00666789"/>
    <w:rsid w:val="00666DF3"/>
    <w:rsid w:val="00667C43"/>
    <w:rsid w:val="00667E67"/>
    <w:rsid w:val="00670764"/>
    <w:rsid w:val="006716A9"/>
    <w:rsid w:val="00671AB5"/>
    <w:rsid w:val="00672C82"/>
    <w:rsid w:val="006732E4"/>
    <w:rsid w:val="0067380D"/>
    <w:rsid w:val="006738EA"/>
    <w:rsid w:val="00673EF4"/>
    <w:rsid w:val="00674AA8"/>
    <w:rsid w:val="00674C6D"/>
    <w:rsid w:val="00675322"/>
    <w:rsid w:val="00675E77"/>
    <w:rsid w:val="00676471"/>
    <w:rsid w:val="006769BD"/>
    <w:rsid w:val="00676A6B"/>
    <w:rsid w:val="00676E2F"/>
    <w:rsid w:val="00677619"/>
    <w:rsid w:val="00680F7F"/>
    <w:rsid w:val="00681D5E"/>
    <w:rsid w:val="00682B69"/>
    <w:rsid w:val="0068328F"/>
    <w:rsid w:val="006835C1"/>
    <w:rsid w:val="00683886"/>
    <w:rsid w:val="0068497D"/>
    <w:rsid w:val="00685422"/>
    <w:rsid w:val="00685930"/>
    <w:rsid w:val="00685FA4"/>
    <w:rsid w:val="00685FD2"/>
    <w:rsid w:val="00686ABC"/>
    <w:rsid w:val="00687D0C"/>
    <w:rsid w:val="00687E70"/>
    <w:rsid w:val="0069083B"/>
    <w:rsid w:val="00691E4E"/>
    <w:rsid w:val="00694D2C"/>
    <w:rsid w:val="006953A7"/>
    <w:rsid w:val="00695B23"/>
    <w:rsid w:val="006966C5"/>
    <w:rsid w:val="006967F7"/>
    <w:rsid w:val="00696A5E"/>
    <w:rsid w:val="00696A66"/>
    <w:rsid w:val="0069703C"/>
    <w:rsid w:val="006977C5"/>
    <w:rsid w:val="006A006E"/>
    <w:rsid w:val="006A0457"/>
    <w:rsid w:val="006A0C64"/>
    <w:rsid w:val="006A2DEB"/>
    <w:rsid w:val="006A2E9A"/>
    <w:rsid w:val="006A2EF4"/>
    <w:rsid w:val="006A4943"/>
    <w:rsid w:val="006A4C1B"/>
    <w:rsid w:val="006A6331"/>
    <w:rsid w:val="006A750B"/>
    <w:rsid w:val="006B01B9"/>
    <w:rsid w:val="006B0594"/>
    <w:rsid w:val="006B06E7"/>
    <w:rsid w:val="006B1730"/>
    <w:rsid w:val="006B1EF4"/>
    <w:rsid w:val="006B26A9"/>
    <w:rsid w:val="006B29D8"/>
    <w:rsid w:val="006B2A9E"/>
    <w:rsid w:val="006B36DF"/>
    <w:rsid w:val="006B3761"/>
    <w:rsid w:val="006B3BC4"/>
    <w:rsid w:val="006B5384"/>
    <w:rsid w:val="006B58C4"/>
    <w:rsid w:val="006B5B67"/>
    <w:rsid w:val="006B745F"/>
    <w:rsid w:val="006C02A5"/>
    <w:rsid w:val="006C0802"/>
    <w:rsid w:val="006C0EF8"/>
    <w:rsid w:val="006C120E"/>
    <w:rsid w:val="006C13DF"/>
    <w:rsid w:val="006C1926"/>
    <w:rsid w:val="006C1C77"/>
    <w:rsid w:val="006C1E5B"/>
    <w:rsid w:val="006C2211"/>
    <w:rsid w:val="006C22AA"/>
    <w:rsid w:val="006C258F"/>
    <w:rsid w:val="006C306A"/>
    <w:rsid w:val="006C4924"/>
    <w:rsid w:val="006C5171"/>
    <w:rsid w:val="006C5183"/>
    <w:rsid w:val="006C5D54"/>
    <w:rsid w:val="006C68C6"/>
    <w:rsid w:val="006C6FF7"/>
    <w:rsid w:val="006C786A"/>
    <w:rsid w:val="006C7B0D"/>
    <w:rsid w:val="006D0BB0"/>
    <w:rsid w:val="006D1773"/>
    <w:rsid w:val="006D18CA"/>
    <w:rsid w:val="006D2E3A"/>
    <w:rsid w:val="006D3570"/>
    <w:rsid w:val="006D3C37"/>
    <w:rsid w:val="006D4E7E"/>
    <w:rsid w:val="006D5D58"/>
    <w:rsid w:val="006D5F49"/>
    <w:rsid w:val="006D6782"/>
    <w:rsid w:val="006D774C"/>
    <w:rsid w:val="006D7AD7"/>
    <w:rsid w:val="006E07A8"/>
    <w:rsid w:val="006E09ED"/>
    <w:rsid w:val="006E0E18"/>
    <w:rsid w:val="006E0FE5"/>
    <w:rsid w:val="006E1287"/>
    <w:rsid w:val="006E1EB9"/>
    <w:rsid w:val="006E3760"/>
    <w:rsid w:val="006E58C7"/>
    <w:rsid w:val="006E61D1"/>
    <w:rsid w:val="006E6B4B"/>
    <w:rsid w:val="006F0E79"/>
    <w:rsid w:val="006F185A"/>
    <w:rsid w:val="006F19D9"/>
    <w:rsid w:val="006F1AF5"/>
    <w:rsid w:val="006F1E05"/>
    <w:rsid w:val="006F259B"/>
    <w:rsid w:val="006F2CEB"/>
    <w:rsid w:val="006F3999"/>
    <w:rsid w:val="006F39FB"/>
    <w:rsid w:val="006F3EB8"/>
    <w:rsid w:val="006F568F"/>
    <w:rsid w:val="006F622C"/>
    <w:rsid w:val="006F7BC1"/>
    <w:rsid w:val="006F7BE0"/>
    <w:rsid w:val="00700272"/>
    <w:rsid w:val="00700BF4"/>
    <w:rsid w:val="00701106"/>
    <w:rsid w:val="007013CA"/>
    <w:rsid w:val="00702968"/>
    <w:rsid w:val="00703268"/>
    <w:rsid w:val="00703BD1"/>
    <w:rsid w:val="00704289"/>
    <w:rsid w:val="00704E4B"/>
    <w:rsid w:val="007058F0"/>
    <w:rsid w:val="00705DAD"/>
    <w:rsid w:val="00705F08"/>
    <w:rsid w:val="00706390"/>
    <w:rsid w:val="007066CC"/>
    <w:rsid w:val="00706CC2"/>
    <w:rsid w:val="00706F00"/>
    <w:rsid w:val="00707010"/>
    <w:rsid w:val="00710404"/>
    <w:rsid w:val="00710844"/>
    <w:rsid w:val="00711005"/>
    <w:rsid w:val="00711574"/>
    <w:rsid w:val="007121E6"/>
    <w:rsid w:val="007123DD"/>
    <w:rsid w:val="00712484"/>
    <w:rsid w:val="0071326F"/>
    <w:rsid w:val="007135D8"/>
    <w:rsid w:val="00714AD0"/>
    <w:rsid w:val="00714B3D"/>
    <w:rsid w:val="00715057"/>
    <w:rsid w:val="00715683"/>
    <w:rsid w:val="007163B1"/>
    <w:rsid w:val="0071698D"/>
    <w:rsid w:val="00721B00"/>
    <w:rsid w:val="007237C8"/>
    <w:rsid w:val="007237ED"/>
    <w:rsid w:val="00723B52"/>
    <w:rsid w:val="00723ED5"/>
    <w:rsid w:val="00723F07"/>
    <w:rsid w:val="00724500"/>
    <w:rsid w:val="00725458"/>
    <w:rsid w:val="00725929"/>
    <w:rsid w:val="00725B06"/>
    <w:rsid w:val="00726A8E"/>
    <w:rsid w:val="007273E4"/>
    <w:rsid w:val="00727DEB"/>
    <w:rsid w:val="007301AF"/>
    <w:rsid w:val="007301C1"/>
    <w:rsid w:val="007306B4"/>
    <w:rsid w:val="00730AEB"/>
    <w:rsid w:val="007313F0"/>
    <w:rsid w:val="007316D0"/>
    <w:rsid w:val="007317F0"/>
    <w:rsid w:val="007322DB"/>
    <w:rsid w:val="007337CD"/>
    <w:rsid w:val="00734C62"/>
    <w:rsid w:val="00734E84"/>
    <w:rsid w:val="00735713"/>
    <w:rsid w:val="00737486"/>
    <w:rsid w:val="00737CF4"/>
    <w:rsid w:val="007404D7"/>
    <w:rsid w:val="007404ED"/>
    <w:rsid w:val="0074060A"/>
    <w:rsid w:val="0074093C"/>
    <w:rsid w:val="00741498"/>
    <w:rsid w:val="00741787"/>
    <w:rsid w:val="00741B3F"/>
    <w:rsid w:val="00741D42"/>
    <w:rsid w:val="00742F2C"/>
    <w:rsid w:val="007430A6"/>
    <w:rsid w:val="007435C5"/>
    <w:rsid w:val="0074394D"/>
    <w:rsid w:val="00744025"/>
    <w:rsid w:val="007452A7"/>
    <w:rsid w:val="0074535A"/>
    <w:rsid w:val="0074632C"/>
    <w:rsid w:val="00746AAA"/>
    <w:rsid w:val="0074767A"/>
    <w:rsid w:val="0075042A"/>
    <w:rsid w:val="0075076D"/>
    <w:rsid w:val="00750DC6"/>
    <w:rsid w:val="00752530"/>
    <w:rsid w:val="00752766"/>
    <w:rsid w:val="00753136"/>
    <w:rsid w:val="007537B5"/>
    <w:rsid w:val="00753962"/>
    <w:rsid w:val="00753BFC"/>
    <w:rsid w:val="00753F6D"/>
    <w:rsid w:val="00753F9B"/>
    <w:rsid w:val="00754704"/>
    <w:rsid w:val="00755D44"/>
    <w:rsid w:val="00756972"/>
    <w:rsid w:val="00757972"/>
    <w:rsid w:val="0076053B"/>
    <w:rsid w:val="007608E9"/>
    <w:rsid w:val="00760977"/>
    <w:rsid w:val="00761699"/>
    <w:rsid w:val="00762B3E"/>
    <w:rsid w:val="007630D4"/>
    <w:rsid w:val="007632B2"/>
    <w:rsid w:val="00763C79"/>
    <w:rsid w:val="007658E1"/>
    <w:rsid w:val="00765C2D"/>
    <w:rsid w:val="0076645F"/>
    <w:rsid w:val="0077011E"/>
    <w:rsid w:val="00772185"/>
    <w:rsid w:val="0077241D"/>
    <w:rsid w:val="00772523"/>
    <w:rsid w:val="007729CF"/>
    <w:rsid w:val="007734B6"/>
    <w:rsid w:val="0077364C"/>
    <w:rsid w:val="00773779"/>
    <w:rsid w:val="00774F09"/>
    <w:rsid w:val="00775EBE"/>
    <w:rsid w:val="0077678F"/>
    <w:rsid w:val="007771B7"/>
    <w:rsid w:val="00777BEF"/>
    <w:rsid w:val="00781346"/>
    <w:rsid w:val="0078135A"/>
    <w:rsid w:val="00781F5A"/>
    <w:rsid w:val="00782192"/>
    <w:rsid w:val="00782C0A"/>
    <w:rsid w:val="00782DEC"/>
    <w:rsid w:val="00783E47"/>
    <w:rsid w:val="007841B7"/>
    <w:rsid w:val="007856BB"/>
    <w:rsid w:val="00786032"/>
    <w:rsid w:val="0078681C"/>
    <w:rsid w:val="00786A6C"/>
    <w:rsid w:val="00786ABA"/>
    <w:rsid w:val="00791510"/>
    <w:rsid w:val="00792B26"/>
    <w:rsid w:val="00792D8D"/>
    <w:rsid w:val="0079397A"/>
    <w:rsid w:val="00793B8A"/>
    <w:rsid w:val="007942AC"/>
    <w:rsid w:val="007943AE"/>
    <w:rsid w:val="00794733"/>
    <w:rsid w:val="00794B70"/>
    <w:rsid w:val="00795530"/>
    <w:rsid w:val="007964EC"/>
    <w:rsid w:val="00796CED"/>
    <w:rsid w:val="00797BA6"/>
    <w:rsid w:val="00797D97"/>
    <w:rsid w:val="007A0517"/>
    <w:rsid w:val="007A0ADC"/>
    <w:rsid w:val="007A1A49"/>
    <w:rsid w:val="007A1DDF"/>
    <w:rsid w:val="007A1FB0"/>
    <w:rsid w:val="007A3A4C"/>
    <w:rsid w:val="007A5350"/>
    <w:rsid w:val="007A54CD"/>
    <w:rsid w:val="007A5842"/>
    <w:rsid w:val="007A58BD"/>
    <w:rsid w:val="007A592C"/>
    <w:rsid w:val="007A5D2F"/>
    <w:rsid w:val="007A5FA1"/>
    <w:rsid w:val="007A70F5"/>
    <w:rsid w:val="007A7345"/>
    <w:rsid w:val="007B0E97"/>
    <w:rsid w:val="007B128B"/>
    <w:rsid w:val="007B26FE"/>
    <w:rsid w:val="007B28A8"/>
    <w:rsid w:val="007B315E"/>
    <w:rsid w:val="007B3607"/>
    <w:rsid w:val="007B4468"/>
    <w:rsid w:val="007B44BD"/>
    <w:rsid w:val="007B56FA"/>
    <w:rsid w:val="007B5A39"/>
    <w:rsid w:val="007B79F4"/>
    <w:rsid w:val="007C1E65"/>
    <w:rsid w:val="007C1E86"/>
    <w:rsid w:val="007C1F89"/>
    <w:rsid w:val="007C4BFA"/>
    <w:rsid w:val="007C5A94"/>
    <w:rsid w:val="007C6160"/>
    <w:rsid w:val="007D0335"/>
    <w:rsid w:val="007D08C5"/>
    <w:rsid w:val="007D30BC"/>
    <w:rsid w:val="007D32E1"/>
    <w:rsid w:val="007D45AF"/>
    <w:rsid w:val="007D56CC"/>
    <w:rsid w:val="007D5A98"/>
    <w:rsid w:val="007D5E9D"/>
    <w:rsid w:val="007D6950"/>
    <w:rsid w:val="007D6BFB"/>
    <w:rsid w:val="007D6FA1"/>
    <w:rsid w:val="007D714A"/>
    <w:rsid w:val="007D7DF7"/>
    <w:rsid w:val="007E005D"/>
    <w:rsid w:val="007E06E7"/>
    <w:rsid w:val="007E0C57"/>
    <w:rsid w:val="007E0FB7"/>
    <w:rsid w:val="007E131F"/>
    <w:rsid w:val="007E13BF"/>
    <w:rsid w:val="007E17DF"/>
    <w:rsid w:val="007E187A"/>
    <w:rsid w:val="007E3555"/>
    <w:rsid w:val="007E3EE5"/>
    <w:rsid w:val="007E4FD7"/>
    <w:rsid w:val="007E5238"/>
    <w:rsid w:val="007E6C6A"/>
    <w:rsid w:val="007E78F1"/>
    <w:rsid w:val="007E7BC7"/>
    <w:rsid w:val="007F0625"/>
    <w:rsid w:val="007F092D"/>
    <w:rsid w:val="007F094D"/>
    <w:rsid w:val="007F15B5"/>
    <w:rsid w:val="007F229F"/>
    <w:rsid w:val="007F478B"/>
    <w:rsid w:val="007F48D0"/>
    <w:rsid w:val="007F5FF5"/>
    <w:rsid w:val="007F64DF"/>
    <w:rsid w:val="007F7168"/>
    <w:rsid w:val="00800BFC"/>
    <w:rsid w:val="008012BC"/>
    <w:rsid w:val="008015D0"/>
    <w:rsid w:val="00801C9F"/>
    <w:rsid w:val="00803C9C"/>
    <w:rsid w:val="0080465E"/>
    <w:rsid w:val="0080522F"/>
    <w:rsid w:val="008054E9"/>
    <w:rsid w:val="00806A3D"/>
    <w:rsid w:val="008076DF"/>
    <w:rsid w:val="00807C68"/>
    <w:rsid w:val="00807DED"/>
    <w:rsid w:val="00810B20"/>
    <w:rsid w:val="008116AC"/>
    <w:rsid w:val="008116FC"/>
    <w:rsid w:val="008119D0"/>
    <w:rsid w:val="008122FE"/>
    <w:rsid w:val="008124B6"/>
    <w:rsid w:val="00812DBE"/>
    <w:rsid w:val="00813462"/>
    <w:rsid w:val="00813497"/>
    <w:rsid w:val="008149DA"/>
    <w:rsid w:val="008169A5"/>
    <w:rsid w:val="00816B69"/>
    <w:rsid w:val="008201BF"/>
    <w:rsid w:val="00820B17"/>
    <w:rsid w:val="00820EAA"/>
    <w:rsid w:val="008213EE"/>
    <w:rsid w:val="00821732"/>
    <w:rsid w:val="0082196C"/>
    <w:rsid w:val="008219CF"/>
    <w:rsid w:val="00821A0D"/>
    <w:rsid w:val="00822744"/>
    <w:rsid w:val="0082342F"/>
    <w:rsid w:val="00823818"/>
    <w:rsid w:val="00823F56"/>
    <w:rsid w:val="008241F1"/>
    <w:rsid w:val="008246E2"/>
    <w:rsid w:val="008249CD"/>
    <w:rsid w:val="00825659"/>
    <w:rsid w:val="00825A02"/>
    <w:rsid w:val="00826277"/>
    <w:rsid w:val="008269A6"/>
    <w:rsid w:val="00826E89"/>
    <w:rsid w:val="00827236"/>
    <w:rsid w:val="00827B86"/>
    <w:rsid w:val="008319B1"/>
    <w:rsid w:val="00831A54"/>
    <w:rsid w:val="00831F09"/>
    <w:rsid w:val="0083230F"/>
    <w:rsid w:val="00833934"/>
    <w:rsid w:val="00833DF6"/>
    <w:rsid w:val="00834186"/>
    <w:rsid w:val="008342A3"/>
    <w:rsid w:val="00834AA8"/>
    <w:rsid w:val="00835081"/>
    <w:rsid w:val="00836D18"/>
    <w:rsid w:val="008372DF"/>
    <w:rsid w:val="00837944"/>
    <w:rsid w:val="00837B50"/>
    <w:rsid w:val="00837D89"/>
    <w:rsid w:val="00837EDA"/>
    <w:rsid w:val="008418C0"/>
    <w:rsid w:val="008429C7"/>
    <w:rsid w:val="008435FA"/>
    <w:rsid w:val="008448E2"/>
    <w:rsid w:val="008454D0"/>
    <w:rsid w:val="00845C06"/>
    <w:rsid w:val="00845E1D"/>
    <w:rsid w:val="00846505"/>
    <w:rsid w:val="008465EB"/>
    <w:rsid w:val="00847399"/>
    <w:rsid w:val="008479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B8D"/>
    <w:rsid w:val="00855F4D"/>
    <w:rsid w:val="00856298"/>
    <w:rsid w:val="00856E34"/>
    <w:rsid w:val="0085787A"/>
    <w:rsid w:val="0086002B"/>
    <w:rsid w:val="008607C2"/>
    <w:rsid w:val="00861B40"/>
    <w:rsid w:val="00861D34"/>
    <w:rsid w:val="00861E7C"/>
    <w:rsid w:val="00864363"/>
    <w:rsid w:val="00864A92"/>
    <w:rsid w:val="00865CC5"/>
    <w:rsid w:val="00866ED2"/>
    <w:rsid w:val="008674A6"/>
    <w:rsid w:val="00867BAE"/>
    <w:rsid w:val="008702FD"/>
    <w:rsid w:val="00870DA2"/>
    <w:rsid w:val="0087105B"/>
    <w:rsid w:val="00871280"/>
    <w:rsid w:val="0087168E"/>
    <w:rsid w:val="0087303B"/>
    <w:rsid w:val="008730CA"/>
    <w:rsid w:val="00873A46"/>
    <w:rsid w:val="008746F4"/>
    <w:rsid w:val="00874A8C"/>
    <w:rsid w:val="00875B4B"/>
    <w:rsid w:val="00876249"/>
    <w:rsid w:val="00877032"/>
    <w:rsid w:val="008829CC"/>
    <w:rsid w:val="00883CC2"/>
    <w:rsid w:val="008841DC"/>
    <w:rsid w:val="008847D5"/>
    <w:rsid w:val="0088580D"/>
    <w:rsid w:val="00885C6F"/>
    <w:rsid w:val="008862C5"/>
    <w:rsid w:val="00887C60"/>
    <w:rsid w:val="0089021B"/>
    <w:rsid w:val="00891B34"/>
    <w:rsid w:val="00892256"/>
    <w:rsid w:val="008928B4"/>
    <w:rsid w:val="00892BA8"/>
    <w:rsid w:val="0089335A"/>
    <w:rsid w:val="00893515"/>
    <w:rsid w:val="008935A1"/>
    <w:rsid w:val="00893B0F"/>
    <w:rsid w:val="00895575"/>
    <w:rsid w:val="00895871"/>
    <w:rsid w:val="00895EB7"/>
    <w:rsid w:val="00896347"/>
    <w:rsid w:val="00896601"/>
    <w:rsid w:val="0089663E"/>
    <w:rsid w:val="00896A06"/>
    <w:rsid w:val="008973FF"/>
    <w:rsid w:val="00897A89"/>
    <w:rsid w:val="008A08F1"/>
    <w:rsid w:val="008A0DA6"/>
    <w:rsid w:val="008A2B38"/>
    <w:rsid w:val="008A2CE8"/>
    <w:rsid w:val="008A3591"/>
    <w:rsid w:val="008A3A9E"/>
    <w:rsid w:val="008A3D7C"/>
    <w:rsid w:val="008A3EF0"/>
    <w:rsid w:val="008A431D"/>
    <w:rsid w:val="008A553A"/>
    <w:rsid w:val="008A5D4F"/>
    <w:rsid w:val="008A660E"/>
    <w:rsid w:val="008A68B4"/>
    <w:rsid w:val="008A72C8"/>
    <w:rsid w:val="008A7BA0"/>
    <w:rsid w:val="008A7BEB"/>
    <w:rsid w:val="008B05A4"/>
    <w:rsid w:val="008B1020"/>
    <w:rsid w:val="008B1710"/>
    <w:rsid w:val="008B2BA4"/>
    <w:rsid w:val="008B456C"/>
    <w:rsid w:val="008B4896"/>
    <w:rsid w:val="008B5EFD"/>
    <w:rsid w:val="008B657F"/>
    <w:rsid w:val="008B67D6"/>
    <w:rsid w:val="008B7376"/>
    <w:rsid w:val="008B7A11"/>
    <w:rsid w:val="008B7A2D"/>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F86"/>
    <w:rsid w:val="008C774F"/>
    <w:rsid w:val="008C7D60"/>
    <w:rsid w:val="008D1B59"/>
    <w:rsid w:val="008D2300"/>
    <w:rsid w:val="008D26CF"/>
    <w:rsid w:val="008D3F29"/>
    <w:rsid w:val="008D442F"/>
    <w:rsid w:val="008D5D56"/>
    <w:rsid w:val="008D61C4"/>
    <w:rsid w:val="008D6222"/>
    <w:rsid w:val="008D6624"/>
    <w:rsid w:val="008D66CC"/>
    <w:rsid w:val="008D727E"/>
    <w:rsid w:val="008E0955"/>
    <w:rsid w:val="008E1625"/>
    <w:rsid w:val="008E196F"/>
    <w:rsid w:val="008E3071"/>
    <w:rsid w:val="008E624C"/>
    <w:rsid w:val="008E6497"/>
    <w:rsid w:val="008E6EFE"/>
    <w:rsid w:val="008E7492"/>
    <w:rsid w:val="008E7A6A"/>
    <w:rsid w:val="008E7C4B"/>
    <w:rsid w:val="008F00A0"/>
    <w:rsid w:val="008F0302"/>
    <w:rsid w:val="008F1223"/>
    <w:rsid w:val="008F14FC"/>
    <w:rsid w:val="008F1A88"/>
    <w:rsid w:val="008F2CD4"/>
    <w:rsid w:val="008F2EAF"/>
    <w:rsid w:val="008F3170"/>
    <w:rsid w:val="008F3E0A"/>
    <w:rsid w:val="008F3EA8"/>
    <w:rsid w:val="008F4427"/>
    <w:rsid w:val="008F4826"/>
    <w:rsid w:val="008F5173"/>
    <w:rsid w:val="008F57AE"/>
    <w:rsid w:val="008F5D84"/>
    <w:rsid w:val="008F6144"/>
    <w:rsid w:val="008F7BD1"/>
    <w:rsid w:val="009004E8"/>
    <w:rsid w:val="00900811"/>
    <w:rsid w:val="00900D48"/>
    <w:rsid w:val="00900E17"/>
    <w:rsid w:val="009016BB"/>
    <w:rsid w:val="0090211D"/>
    <w:rsid w:val="009023A9"/>
    <w:rsid w:val="0090524B"/>
    <w:rsid w:val="009059DC"/>
    <w:rsid w:val="00905B45"/>
    <w:rsid w:val="00905E07"/>
    <w:rsid w:val="00905E46"/>
    <w:rsid w:val="00906653"/>
    <w:rsid w:val="00906A32"/>
    <w:rsid w:val="00907339"/>
    <w:rsid w:val="00907BE4"/>
    <w:rsid w:val="00910511"/>
    <w:rsid w:val="00910D82"/>
    <w:rsid w:val="0091107D"/>
    <w:rsid w:val="00911282"/>
    <w:rsid w:val="009112B7"/>
    <w:rsid w:val="0091281B"/>
    <w:rsid w:val="00912B8D"/>
    <w:rsid w:val="009149A8"/>
    <w:rsid w:val="00915981"/>
    <w:rsid w:val="00915EC7"/>
    <w:rsid w:val="0091640F"/>
    <w:rsid w:val="00916B55"/>
    <w:rsid w:val="009171F1"/>
    <w:rsid w:val="00921183"/>
    <w:rsid w:val="0092177B"/>
    <w:rsid w:val="009217BD"/>
    <w:rsid w:val="00921A57"/>
    <w:rsid w:val="0092238D"/>
    <w:rsid w:val="0092332F"/>
    <w:rsid w:val="009257AE"/>
    <w:rsid w:val="00925EBF"/>
    <w:rsid w:val="0092642D"/>
    <w:rsid w:val="00927D98"/>
    <w:rsid w:val="0093111C"/>
    <w:rsid w:val="00931354"/>
    <w:rsid w:val="00931E48"/>
    <w:rsid w:val="00931EC7"/>
    <w:rsid w:val="00932087"/>
    <w:rsid w:val="00932818"/>
    <w:rsid w:val="009329B0"/>
    <w:rsid w:val="00933874"/>
    <w:rsid w:val="0093502A"/>
    <w:rsid w:val="0093546C"/>
    <w:rsid w:val="0093581D"/>
    <w:rsid w:val="00935B2B"/>
    <w:rsid w:val="009366E0"/>
    <w:rsid w:val="00936F51"/>
    <w:rsid w:val="0093768C"/>
    <w:rsid w:val="0094100A"/>
    <w:rsid w:val="00942103"/>
    <w:rsid w:val="009425CC"/>
    <w:rsid w:val="00942615"/>
    <w:rsid w:val="009428E7"/>
    <w:rsid w:val="00942BF3"/>
    <w:rsid w:val="00943298"/>
    <w:rsid w:val="00943365"/>
    <w:rsid w:val="00943CAC"/>
    <w:rsid w:val="00944A39"/>
    <w:rsid w:val="00944AA8"/>
    <w:rsid w:val="0094657A"/>
    <w:rsid w:val="00946873"/>
    <w:rsid w:val="00947255"/>
    <w:rsid w:val="00947C94"/>
    <w:rsid w:val="009521F5"/>
    <w:rsid w:val="00952798"/>
    <w:rsid w:val="009534DC"/>
    <w:rsid w:val="009534FB"/>
    <w:rsid w:val="009541B6"/>
    <w:rsid w:val="0095471E"/>
    <w:rsid w:val="00954E3C"/>
    <w:rsid w:val="0095555C"/>
    <w:rsid w:val="0095735F"/>
    <w:rsid w:val="009578E6"/>
    <w:rsid w:val="00957B12"/>
    <w:rsid w:val="00957E06"/>
    <w:rsid w:val="00957E6E"/>
    <w:rsid w:val="00960D46"/>
    <w:rsid w:val="00960F0B"/>
    <w:rsid w:val="009617E0"/>
    <w:rsid w:val="0096185F"/>
    <w:rsid w:val="009619CC"/>
    <w:rsid w:val="00962F09"/>
    <w:rsid w:val="00962FD4"/>
    <w:rsid w:val="0096488C"/>
    <w:rsid w:val="0096495E"/>
    <w:rsid w:val="009662EF"/>
    <w:rsid w:val="00966C40"/>
    <w:rsid w:val="00966DF7"/>
    <w:rsid w:val="00967162"/>
    <w:rsid w:val="00967F77"/>
    <w:rsid w:val="0097111E"/>
    <w:rsid w:val="009716DD"/>
    <w:rsid w:val="00971812"/>
    <w:rsid w:val="0097217B"/>
    <w:rsid w:val="009727CA"/>
    <w:rsid w:val="009740F7"/>
    <w:rsid w:val="00974F04"/>
    <w:rsid w:val="009757BE"/>
    <w:rsid w:val="00975E4D"/>
    <w:rsid w:val="0097625F"/>
    <w:rsid w:val="00976359"/>
    <w:rsid w:val="00976F3B"/>
    <w:rsid w:val="00977A20"/>
    <w:rsid w:val="00980E9B"/>
    <w:rsid w:val="00981C43"/>
    <w:rsid w:val="00982881"/>
    <w:rsid w:val="009831F2"/>
    <w:rsid w:val="0098482E"/>
    <w:rsid w:val="009849E2"/>
    <w:rsid w:val="009851CC"/>
    <w:rsid w:val="00987A8D"/>
    <w:rsid w:val="00990562"/>
    <w:rsid w:val="00990882"/>
    <w:rsid w:val="00990C58"/>
    <w:rsid w:val="009910AD"/>
    <w:rsid w:val="0099134F"/>
    <w:rsid w:val="00991592"/>
    <w:rsid w:val="00991966"/>
    <w:rsid w:val="00991AC4"/>
    <w:rsid w:val="00992430"/>
    <w:rsid w:val="0099341E"/>
    <w:rsid w:val="009938DD"/>
    <w:rsid w:val="0099450E"/>
    <w:rsid w:val="00994688"/>
    <w:rsid w:val="00994998"/>
    <w:rsid w:val="00994C3F"/>
    <w:rsid w:val="0099628E"/>
    <w:rsid w:val="009970DC"/>
    <w:rsid w:val="00997C54"/>
    <w:rsid w:val="009A000F"/>
    <w:rsid w:val="009A0092"/>
    <w:rsid w:val="009A054C"/>
    <w:rsid w:val="009A07DE"/>
    <w:rsid w:val="009A0C5F"/>
    <w:rsid w:val="009A1410"/>
    <w:rsid w:val="009A160B"/>
    <w:rsid w:val="009A24F7"/>
    <w:rsid w:val="009A25B2"/>
    <w:rsid w:val="009A28A7"/>
    <w:rsid w:val="009A2A2E"/>
    <w:rsid w:val="009A39AA"/>
    <w:rsid w:val="009A3CEB"/>
    <w:rsid w:val="009A3E68"/>
    <w:rsid w:val="009A4B55"/>
    <w:rsid w:val="009A4EF2"/>
    <w:rsid w:val="009A502E"/>
    <w:rsid w:val="009A5185"/>
    <w:rsid w:val="009A5547"/>
    <w:rsid w:val="009A5A2A"/>
    <w:rsid w:val="009A660E"/>
    <w:rsid w:val="009A6635"/>
    <w:rsid w:val="009B03BE"/>
    <w:rsid w:val="009B1117"/>
    <w:rsid w:val="009B1542"/>
    <w:rsid w:val="009B1E23"/>
    <w:rsid w:val="009B288A"/>
    <w:rsid w:val="009B2BA2"/>
    <w:rsid w:val="009B2C24"/>
    <w:rsid w:val="009B34C3"/>
    <w:rsid w:val="009B401C"/>
    <w:rsid w:val="009B4BAE"/>
    <w:rsid w:val="009B5D79"/>
    <w:rsid w:val="009B5D9B"/>
    <w:rsid w:val="009B72D1"/>
    <w:rsid w:val="009B7589"/>
    <w:rsid w:val="009B75D4"/>
    <w:rsid w:val="009B7E9A"/>
    <w:rsid w:val="009C0C82"/>
    <w:rsid w:val="009C204B"/>
    <w:rsid w:val="009C24BA"/>
    <w:rsid w:val="009C2C61"/>
    <w:rsid w:val="009C3C8B"/>
    <w:rsid w:val="009C4D11"/>
    <w:rsid w:val="009C4DD5"/>
    <w:rsid w:val="009C628E"/>
    <w:rsid w:val="009C67AD"/>
    <w:rsid w:val="009C691F"/>
    <w:rsid w:val="009C74F1"/>
    <w:rsid w:val="009D0023"/>
    <w:rsid w:val="009D0071"/>
    <w:rsid w:val="009D05F4"/>
    <w:rsid w:val="009D076E"/>
    <w:rsid w:val="009D1C0D"/>
    <w:rsid w:val="009D2A2E"/>
    <w:rsid w:val="009D3A05"/>
    <w:rsid w:val="009D3EEE"/>
    <w:rsid w:val="009D462F"/>
    <w:rsid w:val="009D4F99"/>
    <w:rsid w:val="009D507D"/>
    <w:rsid w:val="009D5495"/>
    <w:rsid w:val="009D54BE"/>
    <w:rsid w:val="009D579B"/>
    <w:rsid w:val="009D5848"/>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CEB"/>
    <w:rsid w:val="009E7103"/>
    <w:rsid w:val="009F0182"/>
    <w:rsid w:val="009F0E3A"/>
    <w:rsid w:val="009F1B4C"/>
    <w:rsid w:val="009F2914"/>
    <w:rsid w:val="009F2BA0"/>
    <w:rsid w:val="009F2FA7"/>
    <w:rsid w:val="009F30C1"/>
    <w:rsid w:val="009F3552"/>
    <w:rsid w:val="009F3D16"/>
    <w:rsid w:val="009F40CD"/>
    <w:rsid w:val="009F4D4B"/>
    <w:rsid w:val="009F4F5F"/>
    <w:rsid w:val="009F5D1E"/>
    <w:rsid w:val="009F6015"/>
    <w:rsid w:val="009F7132"/>
    <w:rsid w:val="00A0017D"/>
    <w:rsid w:val="00A00517"/>
    <w:rsid w:val="00A00F42"/>
    <w:rsid w:val="00A013D2"/>
    <w:rsid w:val="00A02E94"/>
    <w:rsid w:val="00A03128"/>
    <w:rsid w:val="00A03F61"/>
    <w:rsid w:val="00A04C31"/>
    <w:rsid w:val="00A0646E"/>
    <w:rsid w:val="00A0754A"/>
    <w:rsid w:val="00A07C66"/>
    <w:rsid w:val="00A100C9"/>
    <w:rsid w:val="00A1020F"/>
    <w:rsid w:val="00A1038F"/>
    <w:rsid w:val="00A10BCB"/>
    <w:rsid w:val="00A11548"/>
    <w:rsid w:val="00A1209C"/>
    <w:rsid w:val="00A1301C"/>
    <w:rsid w:val="00A14FC9"/>
    <w:rsid w:val="00A17370"/>
    <w:rsid w:val="00A17BEF"/>
    <w:rsid w:val="00A20A88"/>
    <w:rsid w:val="00A20F88"/>
    <w:rsid w:val="00A22A26"/>
    <w:rsid w:val="00A2356E"/>
    <w:rsid w:val="00A23FF2"/>
    <w:rsid w:val="00A24ADC"/>
    <w:rsid w:val="00A255E9"/>
    <w:rsid w:val="00A25EFB"/>
    <w:rsid w:val="00A275EA"/>
    <w:rsid w:val="00A277D7"/>
    <w:rsid w:val="00A27B61"/>
    <w:rsid w:val="00A27B83"/>
    <w:rsid w:val="00A30422"/>
    <w:rsid w:val="00A30A1E"/>
    <w:rsid w:val="00A30FEF"/>
    <w:rsid w:val="00A31885"/>
    <w:rsid w:val="00A31A80"/>
    <w:rsid w:val="00A31D06"/>
    <w:rsid w:val="00A32F50"/>
    <w:rsid w:val="00A331BF"/>
    <w:rsid w:val="00A34CED"/>
    <w:rsid w:val="00A35F2A"/>
    <w:rsid w:val="00A36163"/>
    <w:rsid w:val="00A362A0"/>
    <w:rsid w:val="00A36701"/>
    <w:rsid w:val="00A3719E"/>
    <w:rsid w:val="00A37C3F"/>
    <w:rsid w:val="00A40145"/>
    <w:rsid w:val="00A40253"/>
    <w:rsid w:val="00A402EC"/>
    <w:rsid w:val="00A419E8"/>
    <w:rsid w:val="00A42D68"/>
    <w:rsid w:val="00A43650"/>
    <w:rsid w:val="00A444DE"/>
    <w:rsid w:val="00A45E2F"/>
    <w:rsid w:val="00A46E67"/>
    <w:rsid w:val="00A4715A"/>
    <w:rsid w:val="00A47B99"/>
    <w:rsid w:val="00A5093C"/>
    <w:rsid w:val="00A512A8"/>
    <w:rsid w:val="00A51E57"/>
    <w:rsid w:val="00A52FDC"/>
    <w:rsid w:val="00A53483"/>
    <w:rsid w:val="00A547B0"/>
    <w:rsid w:val="00A54D7B"/>
    <w:rsid w:val="00A552E6"/>
    <w:rsid w:val="00A55E2C"/>
    <w:rsid w:val="00A561DD"/>
    <w:rsid w:val="00A6075C"/>
    <w:rsid w:val="00A609DA"/>
    <w:rsid w:val="00A6105C"/>
    <w:rsid w:val="00A61329"/>
    <w:rsid w:val="00A614F5"/>
    <w:rsid w:val="00A6217B"/>
    <w:rsid w:val="00A62436"/>
    <w:rsid w:val="00A62D34"/>
    <w:rsid w:val="00A62E3E"/>
    <w:rsid w:val="00A63C62"/>
    <w:rsid w:val="00A64715"/>
    <w:rsid w:val="00A64776"/>
    <w:rsid w:val="00A664A5"/>
    <w:rsid w:val="00A6723D"/>
    <w:rsid w:val="00A67CEE"/>
    <w:rsid w:val="00A705C1"/>
    <w:rsid w:val="00A70ACA"/>
    <w:rsid w:val="00A7149F"/>
    <w:rsid w:val="00A715DB"/>
    <w:rsid w:val="00A72175"/>
    <w:rsid w:val="00A725C1"/>
    <w:rsid w:val="00A72A78"/>
    <w:rsid w:val="00A762BD"/>
    <w:rsid w:val="00A77D9D"/>
    <w:rsid w:val="00A80921"/>
    <w:rsid w:val="00A80A42"/>
    <w:rsid w:val="00A80F41"/>
    <w:rsid w:val="00A81012"/>
    <w:rsid w:val="00A81DC5"/>
    <w:rsid w:val="00A82885"/>
    <w:rsid w:val="00A82AB6"/>
    <w:rsid w:val="00A82ED3"/>
    <w:rsid w:val="00A833A6"/>
    <w:rsid w:val="00A83738"/>
    <w:rsid w:val="00A83B66"/>
    <w:rsid w:val="00A83C1F"/>
    <w:rsid w:val="00A83D9D"/>
    <w:rsid w:val="00A83F38"/>
    <w:rsid w:val="00A84F2C"/>
    <w:rsid w:val="00A850A9"/>
    <w:rsid w:val="00A86E59"/>
    <w:rsid w:val="00A86EA5"/>
    <w:rsid w:val="00A8737F"/>
    <w:rsid w:val="00A876FA"/>
    <w:rsid w:val="00A90081"/>
    <w:rsid w:val="00A904AC"/>
    <w:rsid w:val="00A9057C"/>
    <w:rsid w:val="00A90599"/>
    <w:rsid w:val="00A90FE6"/>
    <w:rsid w:val="00A91276"/>
    <w:rsid w:val="00A9152A"/>
    <w:rsid w:val="00A9197D"/>
    <w:rsid w:val="00A91E06"/>
    <w:rsid w:val="00A930E0"/>
    <w:rsid w:val="00A93E66"/>
    <w:rsid w:val="00A94CC7"/>
    <w:rsid w:val="00A94F51"/>
    <w:rsid w:val="00A95789"/>
    <w:rsid w:val="00A95D9B"/>
    <w:rsid w:val="00A96941"/>
    <w:rsid w:val="00A96F6A"/>
    <w:rsid w:val="00A97307"/>
    <w:rsid w:val="00A97773"/>
    <w:rsid w:val="00AA05DD"/>
    <w:rsid w:val="00AA141F"/>
    <w:rsid w:val="00AA1910"/>
    <w:rsid w:val="00AA19C2"/>
    <w:rsid w:val="00AA371E"/>
    <w:rsid w:val="00AA38A4"/>
    <w:rsid w:val="00AA3B5B"/>
    <w:rsid w:val="00AA5E92"/>
    <w:rsid w:val="00AA5F01"/>
    <w:rsid w:val="00AA6370"/>
    <w:rsid w:val="00AA7453"/>
    <w:rsid w:val="00AA76B0"/>
    <w:rsid w:val="00AA777D"/>
    <w:rsid w:val="00AA7974"/>
    <w:rsid w:val="00AA7D63"/>
    <w:rsid w:val="00AA7DA1"/>
    <w:rsid w:val="00AB0718"/>
    <w:rsid w:val="00AB1113"/>
    <w:rsid w:val="00AB1F78"/>
    <w:rsid w:val="00AB1FA0"/>
    <w:rsid w:val="00AB2A84"/>
    <w:rsid w:val="00AB2E22"/>
    <w:rsid w:val="00AB30E1"/>
    <w:rsid w:val="00AB4127"/>
    <w:rsid w:val="00AB5814"/>
    <w:rsid w:val="00AB5B5C"/>
    <w:rsid w:val="00AB640A"/>
    <w:rsid w:val="00AB7088"/>
    <w:rsid w:val="00AB7ADA"/>
    <w:rsid w:val="00AC04E7"/>
    <w:rsid w:val="00AC055A"/>
    <w:rsid w:val="00AC071B"/>
    <w:rsid w:val="00AC0A96"/>
    <w:rsid w:val="00AC0CD5"/>
    <w:rsid w:val="00AC0ED9"/>
    <w:rsid w:val="00AC134B"/>
    <w:rsid w:val="00AC1557"/>
    <w:rsid w:val="00AC15D7"/>
    <w:rsid w:val="00AC18D1"/>
    <w:rsid w:val="00AC1A0D"/>
    <w:rsid w:val="00AC1E31"/>
    <w:rsid w:val="00AC1F65"/>
    <w:rsid w:val="00AC244D"/>
    <w:rsid w:val="00AC2488"/>
    <w:rsid w:val="00AC476B"/>
    <w:rsid w:val="00AC4A8D"/>
    <w:rsid w:val="00AC521D"/>
    <w:rsid w:val="00AC5F1A"/>
    <w:rsid w:val="00AC75D2"/>
    <w:rsid w:val="00AC7BD3"/>
    <w:rsid w:val="00AD0F69"/>
    <w:rsid w:val="00AD0F7D"/>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0CBC"/>
    <w:rsid w:val="00AE14A9"/>
    <w:rsid w:val="00AE15B3"/>
    <w:rsid w:val="00AE2579"/>
    <w:rsid w:val="00AE388F"/>
    <w:rsid w:val="00AE38F4"/>
    <w:rsid w:val="00AE3E1A"/>
    <w:rsid w:val="00AE4094"/>
    <w:rsid w:val="00AE4433"/>
    <w:rsid w:val="00AE4494"/>
    <w:rsid w:val="00AE4C08"/>
    <w:rsid w:val="00AF0A4F"/>
    <w:rsid w:val="00AF37DC"/>
    <w:rsid w:val="00AF44F9"/>
    <w:rsid w:val="00AF5C54"/>
    <w:rsid w:val="00AF605E"/>
    <w:rsid w:val="00AF6C6D"/>
    <w:rsid w:val="00AF7BE0"/>
    <w:rsid w:val="00B01089"/>
    <w:rsid w:val="00B010AA"/>
    <w:rsid w:val="00B0128D"/>
    <w:rsid w:val="00B023C0"/>
    <w:rsid w:val="00B03008"/>
    <w:rsid w:val="00B03CE9"/>
    <w:rsid w:val="00B0514D"/>
    <w:rsid w:val="00B05664"/>
    <w:rsid w:val="00B064E9"/>
    <w:rsid w:val="00B06A1E"/>
    <w:rsid w:val="00B06B06"/>
    <w:rsid w:val="00B102E2"/>
    <w:rsid w:val="00B115AF"/>
    <w:rsid w:val="00B11741"/>
    <w:rsid w:val="00B12F47"/>
    <w:rsid w:val="00B1314B"/>
    <w:rsid w:val="00B13E77"/>
    <w:rsid w:val="00B148E8"/>
    <w:rsid w:val="00B14D71"/>
    <w:rsid w:val="00B14E06"/>
    <w:rsid w:val="00B15385"/>
    <w:rsid w:val="00B1561E"/>
    <w:rsid w:val="00B16717"/>
    <w:rsid w:val="00B17141"/>
    <w:rsid w:val="00B172B2"/>
    <w:rsid w:val="00B17C92"/>
    <w:rsid w:val="00B2111B"/>
    <w:rsid w:val="00B2124C"/>
    <w:rsid w:val="00B21376"/>
    <w:rsid w:val="00B21D6C"/>
    <w:rsid w:val="00B22351"/>
    <w:rsid w:val="00B22417"/>
    <w:rsid w:val="00B22F92"/>
    <w:rsid w:val="00B239EA"/>
    <w:rsid w:val="00B23C43"/>
    <w:rsid w:val="00B24019"/>
    <w:rsid w:val="00B241F6"/>
    <w:rsid w:val="00B24522"/>
    <w:rsid w:val="00B246F8"/>
    <w:rsid w:val="00B24860"/>
    <w:rsid w:val="00B24D3F"/>
    <w:rsid w:val="00B24ED1"/>
    <w:rsid w:val="00B25605"/>
    <w:rsid w:val="00B25848"/>
    <w:rsid w:val="00B260FF"/>
    <w:rsid w:val="00B26D2B"/>
    <w:rsid w:val="00B271C2"/>
    <w:rsid w:val="00B2785C"/>
    <w:rsid w:val="00B27B54"/>
    <w:rsid w:val="00B27F14"/>
    <w:rsid w:val="00B30337"/>
    <w:rsid w:val="00B3156B"/>
    <w:rsid w:val="00B31957"/>
    <w:rsid w:val="00B3199B"/>
    <w:rsid w:val="00B32665"/>
    <w:rsid w:val="00B32CAB"/>
    <w:rsid w:val="00B32F3B"/>
    <w:rsid w:val="00B33561"/>
    <w:rsid w:val="00B34260"/>
    <w:rsid w:val="00B3445F"/>
    <w:rsid w:val="00B356C0"/>
    <w:rsid w:val="00B35B0A"/>
    <w:rsid w:val="00B35C5B"/>
    <w:rsid w:val="00B35EB7"/>
    <w:rsid w:val="00B366EB"/>
    <w:rsid w:val="00B37126"/>
    <w:rsid w:val="00B37A58"/>
    <w:rsid w:val="00B40735"/>
    <w:rsid w:val="00B4075E"/>
    <w:rsid w:val="00B40B0C"/>
    <w:rsid w:val="00B41E6E"/>
    <w:rsid w:val="00B42628"/>
    <w:rsid w:val="00B437C4"/>
    <w:rsid w:val="00B4544B"/>
    <w:rsid w:val="00B47141"/>
    <w:rsid w:val="00B47148"/>
    <w:rsid w:val="00B47D07"/>
    <w:rsid w:val="00B5113A"/>
    <w:rsid w:val="00B52425"/>
    <w:rsid w:val="00B53548"/>
    <w:rsid w:val="00B53714"/>
    <w:rsid w:val="00B53736"/>
    <w:rsid w:val="00B541E3"/>
    <w:rsid w:val="00B5480B"/>
    <w:rsid w:val="00B548C6"/>
    <w:rsid w:val="00B54E55"/>
    <w:rsid w:val="00B555CB"/>
    <w:rsid w:val="00B55E05"/>
    <w:rsid w:val="00B56D07"/>
    <w:rsid w:val="00B578BD"/>
    <w:rsid w:val="00B602AB"/>
    <w:rsid w:val="00B6187B"/>
    <w:rsid w:val="00B624F3"/>
    <w:rsid w:val="00B62998"/>
    <w:rsid w:val="00B62AFA"/>
    <w:rsid w:val="00B62BF4"/>
    <w:rsid w:val="00B6330F"/>
    <w:rsid w:val="00B63CB5"/>
    <w:rsid w:val="00B64B82"/>
    <w:rsid w:val="00B650C8"/>
    <w:rsid w:val="00B65E8C"/>
    <w:rsid w:val="00B65FD8"/>
    <w:rsid w:val="00B6707A"/>
    <w:rsid w:val="00B706B1"/>
    <w:rsid w:val="00B7166F"/>
    <w:rsid w:val="00B7168C"/>
    <w:rsid w:val="00B72FD5"/>
    <w:rsid w:val="00B74220"/>
    <w:rsid w:val="00B75047"/>
    <w:rsid w:val="00B751C3"/>
    <w:rsid w:val="00B7633D"/>
    <w:rsid w:val="00B76530"/>
    <w:rsid w:val="00B769F8"/>
    <w:rsid w:val="00B76B21"/>
    <w:rsid w:val="00B76E58"/>
    <w:rsid w:val="00B77E60"/>
    <w:rsid w:val="00B80784"/>
    <w:rsid w:val="00B80DEC"/>
    <w:rsid w:val="00B81E77"/>
    <w:rsid w:val="00B82B28"/>
    <w:rsid w:val="00B83103"/>
    <w:rsid w:val="00B83246"/>
    <w:rsid w:val="00B835F6"/>
    <w:rsid w:val="00B8389B"/>
    <w:rsid w:val="00B8393E"/>
    <w:rsid w:val="00B839EE"/>
    <w:rsid w:val="00B843A9"/>
    <w:rsid w:val="00B844BD"/>
    <w:rsid w:val="00B84B82"/>
    <w:rsid w:val="00B84DE7"/>
    <w:rsid w:val="00B85AFE"/>
    <w:rsid w:val="00B8700E"/>
    <w:rsid w:val="00B87BE3"/>
    <w:rsid w:val="00B904F3"/>
    <w:rsid w:val="00B908DB"/>
    <w:rsid w:val="00B90902"/>
    <w:rsid w:val="00B90981"/>
    <w:rsid w:val="00B90A40"/>
    <w:rsid w:val="00B9149A"/>
    <w:rsid w:val="00B91D2A"/>
    <w:rsid w:val="00B92295"/>
    <w:rsid w:val="00B922B7"/>
    <w:rsid w:val="00B92B08"/>
    <w:rsid w:val="00B94D33"/>
    <w:rsid w:val="00B95F92"/>
    <w:rsid w:val="00B962BA"/>
    <w:rsid w:val="00B96F59"/>
    <w:rsid w:val="00B97857"/>
    <w:rsid w:val="00B97D47"/>
    <w:rsid w:val="00B97DF5"/>
    <w:rsid w:val="00B97F59"/>
    <w:rsid w:val="00BA04FB"/>
    <w:rsid w:val="00BA0614"/>
    <w:rsid w:val="00BA0626"/>
    <w:rsid w:val="00BA0823"/>
    <w:rsid w:val="00BA0A9A"/>
    <w:rsid w:val="00BA1225"/>
    <w:rsid w:val="00BA2434"/>
    <w:rsid w:val="00BA312D"/>
    <w:rsid w:val="00BA3B09"/>
    <w:rsid w:val="00BA4D53"/>
    <w:rsid w:val="00BA54C5"/>
    <w:rsid w:val="00BB0262"/>
    <w:rsid w:val="00BB12F6"/>
    <w:rsid w:val="00BB4242"/>
    <w:rsid w:val="00BB42D7"/>
    <w:rsid w:val="00BC0032"/>
    <w:rsid w:val="00BC0240"/>
    <w:rsid w:val="00BC24EA"/>
    <w:rsid w:val="00BC2D63"/>
    <w:rsid w:val="00BC3381"/>
    <w:rsid w:val="00BC392B"/>
    <w:rsid w:val="00BC3CAD"/>
    <w:rsid w:val="00BC3D0D"/>
    <w:rsid w:val="00BC498B"/>
    <w:rsid w:val="00BC4DAC"/>
    <w:rsid w:val="00BC4F6A"/>
    <w:rsid w:val="00BC56E8"/>
    <w:rsid w:val="00BC5BE6"/>
    <w:rsid w:val="00BC5DCA"/>
    <w:rsid w:val="00BC66A3"/>
    <w:rsid w:val="00BC6B12"/>
    <w:rsid w:val="00BC7569"/>
    <w:rsid w:val="00BC7628"/>
    <w:rsid w:val="00BD1263"/>
    <w:rsid w:val="00BD1A25"/>
    <w:rsid w:val="00BD2B2E"/>
    <w:rsid w:val="00BD3FFB"/>
    <w:rsid w:val="00BD4813"/>
    <w:rsid w:val="00BD5334"/>
    <w:rsid w:val="00BD58DD"/>
    <w:rsid w:val="00BD5EFE"/>
    <w:rsid w:val="00BD671E"/>
    <w:rsid w:val="00BD6D1E"/>
    <w:rsid w:val="00BD7193"/>
    <w:rsid w:val="00BD75E9"/>
    <w:rsid w:val="00BE05DE"/>
    <w:rsid w:val="00BE09AD"/>
    <w:rsid w:val="00BE1669"/>
    <w:rsid w:val="00BE2301"/>
    <w:rsid w:val="00BE24B6"/>
    <w:rsid w:val="00BE38DA"/>
    <w:rsid w:val="00BE3F7E"/>
    <w:rsid w:val="00BE77EE"/>
    <w:rsid w:val="00BE7DDD"/>
    <w:rsid w:val="00BE7EE0"/>
    <w:rsid w:val="00BF030D"/>
    <w:rsid w:val="00BF083A"/>
    <w:rsid w:val="00BF0A02"/>
    <w:rsid w:val="00BF0AB3"/>
    <w:rsid w:val="00BF1DA1"/>
    <w:rsid w:val="00BF233E"/>
    <w:rsid w:val="00BF37CE"/>
    <w:rsid w:val="00BF4333"/>
    <w:rsid w:val="00BF4519"/>
    <w:rsid w:val="00BF4ED7"/>
    <w:rsid w:val="00BF4F82"/>
    <w:rsid w:val="00BF50DA"/>
    <w:rsid w:val="00BF53CC"/>
    <w:rsid w:val="00BF55C9"/>
    <w:rsid w:val="00BF5B9B"/>
    <w:rsid w:val="00BF61B7"/>
    <w:rsid w:val="00BF7B3A"/>
    <w:rsid w:val="00C00505"/>
    <w:rsid w:val="00C0091F"/>
    <w:rsid w:val="00C02930"/>
    <w:rsid w:val="00C031A2"/>
    <w:rsid w:val="00C03642"/>
    <w:rsid w:val="00C04E92"/>
    <w:rsid w:val="00C05380"/>
    <w:rsid w:val="00C05A6F"/>
    <w:rsid w:val="00C06654"/>
    <w:rsid w:val="00C06979"/>
    <w:rsid w:val="00C06AD4"/>
    <w:rsid w:val="00C07908"/>
    <w:rsid w:val="00C07C90"/>
    <w:rsid w:val="00C109A6"/>
    <w:rsid w:val="00C112BF"/>
    <w:rsid w:val="00C1194D"/>
    <w:rsid w:val="00C11BAC"/>
    <w:rsid w:val="00C11CF7"/>
    <w:rsid w:val="00C12046"/>
    <w:rsid w:val="00C1211E"/>
    <w:rsid w:val="00C12DED"/>
    <w:rsid w:val="00C159B3"/>
    <w:rsid w:val="00C15C6A"/>
    <w:rsid w:val="00C15DF2"/>
    <w:rsid w:val="00C169D4"/>
    <w:rsid w:val="00C16BE4"/>
    <w:rsid w:val="00C17577"/>
    <w:rsid w:val="00C20720"/>
    <w:rsid w:val="00C21A67"/>
    <w:rsid w:val="00C22F1F"/>
    <w:rsid w:val="00C23194"/>
    <w:rsid w:val="00C239FB"/>
    <w:rsid w:val="00C23F61"/>
    <w:rsid w:val="00C2480D"/>
    <w:rsid w:val="00C249B7"/>
    <w:rsid w:val="00C24CD1"/>
    <w:rsid w:val="00C251B2"/>
    <w:rsid w:val="00C25FC3"/>
    <w:rsid w:val="00C27EB0"/>
    <w:rsid w:val="00C27ED9"/>
    <w:rsid w:val="00C27F25"/>
    <w:rsid w:val="00C27FEE"/>
    <w:rsid w:val="00C3023D"/>
    <w:rsid w:val="00C30387"/>
    <w:rsid w:val="00C30801"/>
    <w:rsid w:val="00C31176"/>
    <w:rsid w:val="00C31B2C"/>
    <w:rsid w:val="00C330E6"/>
    <w:rsid w:val="00C33A0A"/>
    <w:rsid w:val="00C33F60"/>
    <w:rsid w:val="00C34074"/>
    <w:rsid w:val="00C34E54"/>
    <w:rsid w:val="00C34F73"/>
    <w:rsid w:val="00C355C1"/>
    <w:rsid w:val="00C35B88"/>
    <w:rsid w:val="00C35DCF"/>
    <w:rsid w:val="00C36B3D"/>
    <w:rsid w:val="00C36EB2"/>
    <w:rsid w:val="00C37342"/>
    <w:rsid w:val="00C40AAC"/>
    <w:rsid w:val="00C4199E"/>
    <w:rsid w:val="00C41F12"/>
    <w:rsid w:val="00C41FDB"/>
    <w:rsid w:val="00C42B62"/>
    <w:rsid w:val="00C43042"/>
    <w:rsid w:val="00C430DC"/>
    <w:rsid w:val="00C4319B"/>
    <w:rsid w:val="00C43679"/>
    <w:rsid w:val="00C437A5"/>
    <w:rsid w:val="00C44A44"/>
    <w:rsid w:val="00C45B13"/>
    <w:rsid w:val="00C45D04"/>
    <w:rsid w:val="00C50140"/>
    <w:rsid w:val="00C515B2"/>
    <w:rsid w:val="00C519E0"/>
    <w:rsid w:val="00C529B0"/>
    <w:rsid w:val="00C52DE2"/>
    <w:rsid w:val="00C54147"/>
    <w:rsid w:val="00C559F8"/>
    <w:rsid w:val="00C55D66"/>
    <w:rsid w:val="00C563BD"/>
    <w:rsid w:val="00C57428"/>
    <w:rsid w:val="00C60CCA"/>
    <w:rsid w:val="00C60FA0"/>
    <w:rsid w:val="00C61357"/>
    <w:rsid w:val="00C62CBB"/>
    <w:rsid w:val="00C63D8B"/>
    <w:rsid w:val="00C6495D"/>
    <w:rsid w:val="00C6689C"/>
    <w:rsid w:val="00C67DC9"/>
    <w:rsid w:val="00C70702"/>
    <w:rsid w:val="00C70EEB"/>
    <w:rsid w:val="00C70F93"/>
    <w:rsid w:val="00C71049"/>
    <w:rsid w:val="00C71E15"/>
    <w:rsid w:val="00C72C7D"/>
    <w:rsid w:val="00C72E4A"/>
    <w:rsid w:val="00C7414E"/>
    <w:rsid w:val="00C742E9"/>
    <w:rsid w:val="00C743D7"/>
    <w:rsid w:val="00C74EBC"/>
    <w:rsid w:val="00C75205"/>
    <w:rsid w:val="00C77402"/>
    <w:rsid w:val="00C778EF"/>
    <w:rsid w:val="00C77F36"/>
    <w:rsid w:val="00C805CF"/>
    <w:rsid w:val="00C80685"/>
    <w:rsid w:val="00C8110B"/>
    <w:rsid w:val="00C811A1"/>
    <w:rsid w:val="00C81629"/>
    <w:rsid w:val="00C81F62"/>
    <w:rsid w:val="00C8394A"/>
    <w:rsid w:val="00C84495"/>
    <w:rsid w:val="00C84B85"/>
    <w:rsid w:val="00C84EF9"/>
    <w:rsid w:val="00C8537C"/>
    <w:rsid w:val="00C85DDE"/>
    <w:rsid w:val="00C8664F"/>
    <w:rsid w:val="00C87097"/>
    <w:rsid w:val="00C90171"/>
    <w:rsid w:val="00C9086A"/>
    <w:rsid w:val="00C9170C"/>
    <w:rsid w:val="00C92AD3"/>
    <w:rsid w:val="00C92E00"/>
    <w:rsid w:val="00C92F8D"/>
    <w:rsid w:val="00C943E3"/>
    <w:rsid w:val="00C9445E"/>
    <w:rsid w:val="00C9595D"/>
    <w:rsid w:val="00C95B28"/>
    <w:rsid w:val="00C95B7D"/>
    <w:rsid w:val="00C964DC"/>
    <w:rsid w:val="00C968E5"/>
    <w:rsid w:val="00C96D78"/>
    <w:rsid w:val="00CA0227"/>
    <w:rsid w:val="00CA2312"/>
    <w:rsid w:val="00CA3DCB"/>
    <w:rsid w:val="00CA484F"/>
    <w:rsid w:val="00CA50FB"/>
    <w:rsid w:val="00CA5325"/>
    <w:rsid w:val="00CA53AB"/>
    <w:rsid w:val="00CA547E"/>
    <w:rsid w:val="00CA554B"/>
    <w:rsid w:val="00CA5954"/>
    <w:rsid w:val="00CB0256"/>
    <w:rsid w:val="00CB0336"/>
    <w:rsid w:val="00CB08AD"/>
    <w:rsid w:val="00CB09D9"/>
    <w:rsid w:val="00CB0EFA"/>
    <w:rsid w:val="00CB35D3"/>
    <w:rsid w:val="00CB4A86"/>
    <w:rsid w:val="00CB4E3E"/>
    <w:rsid w:val="00CB5D1B"/>
    <w:rsid w:val="00CB7996"/>
    <w:rsid w:val="00CB7D3B"/>
    <w:rsid w:val="00CC1C99"/>
    <w:rsid w:val="00CC1DA3"/>
    <w:rsid w:val="00CC1E85"/>
    <w:rsid w:val="00CC1FA7"/>
    <w:rsid w:val="00CC2FEB"/>
    <w:rsid w:val="00CC44EB"/>
    <w:rsid w:val="00CC4A86"/>
    <w:rsid w:val="00CC4C2E"/>
    <w:rsid w:val="00CC536A"/>
    <w:rsid w:val="00CC7A00"/>
    <w:rsid w:val="00CC7CC0"/>
    <w:rsid w:val="00CD1448"/>
    <w:rsid w:val="00CD2D6F"/>
    <w:rsid w:val="00CD38E3"/>
    <w:rsid w:val="00CD4743"/>
    <w:rsid w:val="00CD652D"/>
    <w:rsid w:val="00CD65B6"/>
    <w:rsid w:val="00CD6CAF"/>
    <w:rsid w:val="00CD7800"/>
    <w:rsid w:val="00CE0D58"/>
    <w:rsid w:val="00CE2615"/>
    <w:rsid w:val="00CE3453"/>
    <w:rsid w:val="00CE3738"/>
    <w:rsid w:val="00CE40D8"/>
    <w:rsid w:val="00CE42FC"/>
    <w:rsid w:val="00CE53EB"/>
    <w:rsid w:val="00CE580C"/>
    <w:rsid w:val="00CE5AEE"/>
    <w:rsid w:val="00CE5D12"/>
    <w:rsid w:val="00CF0067"/>
    <w:rsid w:val="00CF07B0"/>
    <w:rsid w:val="00CF262A"/>
    <w:rsid w:val="00CF2B74"/>
    <w:rsid w:val="00CF356D"/>
    <w:rsid w:val="00CF511B"/>
    <w:rsid w:val="00CF735F"/>
    <w:rsid w:val="00CF7CD0"/>
    <w:rsid w:val="00D000B2"/>
    <w:rsid w:val="00D00ED5"/>
    <w:rsid w:val="00D00FA5"/>
    <w:rsid w:val="00D01F59"/>
    <w:rsid w:val="00D03397"/>
    <w:rsid w:val="00D04991"/>
    <w:rsid w:val="00D05C97"/>
    <w:rsid w:val="00D05CA4"/>
    <w:rsid w:val="00D0653D"/>
    <w:rsid w:val="00D06F16"/>
    <w:rsid w:val="00D06F8E"/>
    <w:rsid w:val="00D102CA"/>
    <w:rsid w:val="00D10F87"/>
    <w:rsid w:val="00D11DB2"/>
    <w:rsid w:val="00D124DF"/>
    <w:rsid w:val="00D12833"/>
    <w:rsid w:val="00D12AE5"/>
    <w:rsid w:val="00D14C46"/>
    <w:rsid w:val="00D16992"/>
    <w:rsid w:val="00D170C8"/>
    <w:rsid w:val="00D173DE"/>
    <w:rsid w:val="00D1786A"/>
    <w:rsid w:val="00D2046C"/>
    <w:rsid w:val="00D20AE3"/>
    <w:rsid w:val="00D2186E"/>
    <w:rsid w:val="00D22394"/>
    <w:rsid w:val="00D22CD0"/>
    <w:rsid w:val="00D22E39"/>
    <w:rsid w:val="00D237D0"/>
    <w:rsid w:val="00D23907"/>
    <w:rsid w:val="00D23B96"/>
    <w:rsid w:val="00D2449C"/>
    <w:rsid w:val="00D24AA2"/>
    <w:rsid w:val="00D24EE8"/>
    <w:rsid w:val="00D24F6A"/>
    <w:rsid w:val="00D26189"/>
    <w:rsid w:val="00D26A45"/>
    <w:rsid w:val="00D26F31"/>
    <w:rsid w:val="00D2746C"/>
    <w:rsid w:val="00D27D88"/>
    <w:rsid w:val="00D304B2"/>
    <w:rsid w:val="00D305E2"/>
    <w:rsid w:val="00D31035"/>
    <w:rsid w:val="00D312A4"/>
    <w:rsid w:val="00D31373"/>
    <w:rsid w:val="00D31D97"/>
    <w:rsid w:val="00D31FD1"/>
    <w:rsid w:val="00D32F05"/>
    <w:rsid w:val="00D32F3E"/>
    <w:rsid w:val="00D3306E"/>
    <w:rsid w:val="00D336DB"/>
    <w:rsid w:val="00D35433"/>
    <w:rsid w:val="00D35A54"/>
    <w:rsid w:val="00D35ECD"/>
    <w:rsid w:val="00D374D6"/>
    <w:rsid w:val="00D378C1"/>
    <w:rsid w:val="00D4012A"/>
    <w:rsid w:val="00D404DC"/>
    <w:rsid w:val="00D40C0E"/>
    <w:rsid w:val="00D40C30"/>
    <w:rsid w:val="00D41532"/>
    <w:rsid w:val="00D41868"/>
    <w:rsid w:val="00D42090"/>
    <w:rsid w:val="00D4234C"/>
    <w:rsid w:val="00D4242E"/>
    <w:rsid w:val="00D42DDB"/>
    <w:rsid w:val="00D436F0"/>
    <w:rsid w:val="00D438DE"/>
    <w:rsid w:val="00D43D1F"/>
    <w:rsid w:val="00D448C7"/>
    <w:rsid w:val="00D449A0"/>
    <w:rsid w:val="00D44C9D"/>
    <w:rsid w:val="00D4579A"/>
    <w:rsid w:val="00D459CA"/>
    <w:rsid w:val="00D45FF5"/>
    <w:rsid w:val="00D4691C"/>
    <w:rsid w:val="00D47715"/>
    <w:rsid w:val="00D5101C"/>
    <w:rsid w:val="00D51525"/>
    <w:rsid w:val="00D5233B"/>
    <w:rsid w:val="00D52D05"/>
    <w:rsid w:val="00D52EF5"/>
    <w:rsid w:val="00D54148"/>
    <w:rsid w:val="00D5427A"/>
    <w:rsid w:val="00D544D5"/>
    <w:rsid w:val="00D54B87"/>
    <w:rsid w:val="00D54ED5"/>
    <w:rsid w:val="00D55134"/>
    <w:rsid w:val="00D554B4"/>
    <w:rsid w:val="00D56C1E"/>
    <w:rsid w:val="00D570EB"/>
    <w:rsid w:val="00D57312"/>
    <w:rsid w:val="00D61460"/>
    <w:rsid w:val="00D615D3"/>
    <w:rsid w:val="00D61CEA"/>
    <w:rsid w:val="00D61DE3"/>
    <w:rsid w:val="00D62B04"/>
    <w:rsid w:val="00D62D33"/>
    <w:rsid w:val="00D651C7"/>
    <w:rsid w:val="00D65EA8"/>
    <w:rsid w:val="00D666CB"/>
    <w:rsid w:val="00D67193"/>
    <w:rsid w:val="00D67CB4"/>
    <w:rsid w:val="00D704EE"/>
    <w:rsid w:val="00D7231D"/>
    <w:rsid w:val="00D7347B"/>
    <w:rsid w:val="00D73496"/>
    <w:rsid w:val="00D737C1"/>
    <w:rsid w:val="00D73E0E"/>
    <w:rsid w:val="00D742FE"/>
    <w:rsid w:val="00D75F00"/>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57F2"/>
    <w:rsid w:val="00D86B84"/>
    <w:rsid w:val="00D86CD1"/>
    <w:rsid w:val="00D86E87"/>
    <w:rsid w:val="00D8704E"/>
    <w:rsid w:val="00D877C8"/>
    <w:rsid w:val="00D90896"/>
    <w:rsid w:val="00D908FB"/>
    <w:rsid w:val="00D90C70"/>
    <w:rsid w:val="00D91480"/>
    <w:rsid w:val="00D91794"/>
    <w:rsid w:val="00D917E3"/>
    <w:rsid w:val="00D923F2"/>
    <w:rsid w:val="00D9283D"/>
    <w:rsid w:val="00D9298A"/>
    <w:rsid w:val="00D92DC8"/>
    <w:rsid w:val="00D92ED5"/>
    <w:rsid w:val="00D933D6"/>
    <w:rsid w:val="00D93B45"/>
    <w:rsid w:val="00D93C0A"/>
    <w:rsid w:val="00D9410B"/>
    <w:rsid w:val="00D942A8"/>
    <w:rsid w:val="00D94592"/>
    <w:rsid w:val="00D94B0D"/>
    <w:rsid w:val="00D94D34"/>
    <w:rsid w:val="00D95714"/>
    <w:rsid w:val="00D95764"/>
    <w:rsid w:val="00D95975"/>
    <w:rsid w:val="00D95C54"/>
    <w:rsid w:val="00D963F4"/>
    <w:rsid w:val="00D96F5F"/>
    <w:rsid w:val="00D970DA"/>
    <w:rsid w:val="00DA0F34"/>
    <w:rsid w:val="00DA16B2"/>
    <w:rsid w:val="00DA1AD9"/>
    <w:rsid w:val="00DA1D60"/>
    <w:rsid w:val="00DA1F43"/>
    <w:rsid w:val="00DA2691"/>
    <w:rsid w:val="00DA32E1"/>
    <w:rsid w:val="00DA398C"/>
    <w:rsid w:val="00DA606D"/>
    <w:rsid w:val="00DA6264"/>
    <w:rsid w:val="00DA65AD"/>
    <w:rsid w:val="00DA65BE"/>
    <w:rsid w:val="00DA6BD5"/>
    <w:rsid w:val="00DB0C48"/>
    <w:rsid w:val="00DB1695"/>
    <w:rsid w:val="00DB18C4"/>
    <w:rsid w:val="00DB1E4A"/>
    <w:rsid w:val="00DB2149"/>
    <w:rsid w:val="00DB2765"/>
    <w:rsid w:val="00DB3F3D"/>
    <w:rsid w:val="00DB41B5"/>
    <w:rsid w:val="00DB440C"/>
    <w:rsid w:val="00DB49BC"/>
    <w:rsid w:val="00DB49E0"/>
    <w:rsid w:val="00DB4A58"/>
    <w:rsid w:val="00DB54A7"/>
    <w:rsid w:val="00DB5A44"/>
    <w:rsid w:val="00DB61C4"/>
    <w:rsid w:val="00DB6FD8"/>
    <w:rsid w:val="00DB726A"/>
    <w:rsid w:val="00DB726D"/>
    <w:rsid w:val="00DC04ED"/>
    <w:rsid w:val="00DC2021"/>
    <w:rsid w:val="00DC24D3"/>
    <w:rsid w:val="00DC3247"/>
    <w:rsid w:val="00DC32B6"/>
    <w:rsid w:val="00DC332C"/>
    <w:rsid w:val="00DC36C4"/>
    <w:rsid w:val="00DC47BF"/>
    <w:rsid w:val="00DC48A2"/>
    <w:rsid w:val="00DC495A"/>
    <w:rsid w:val="00DC4E9B"/>
    <w:rsid w:val="00DC513F"/>
    <w:rsid w:val="00DC6158"/>
    <w:rsid w:val="00DD030E"/>
    <w:rsid w:val="00DD1ABA"/>
    <w:rsid w:val="00DD1B6A"/>
    <w:rsid w:val="00DD1D3E"/>
    <w:rsid w:val="00DD21A2"/>
    <w:rsid w:val="00DD25B1"/>
    <w:rsid w:val="00DD319B"/>
    <w:rsid w:val="00DD4676"/>
    <w:rsid w:val="00DD4CD6"/>
    <w:rsid w:val="00DD4F31"/>
    <w:rsid w:val="00DD5482"/>
    <w:rsid w:val="00DD55B6"/>
    <w:rsid w:val="00DD56CF"/>
    <w:rsid w:val="00DD700C"/>
    <w:rsid w:val="00DE0647"/>
    <w:rsid w:val="00DE0AF0"/>
    <w:rsid w:val="00DE111F"/>
    <w:rsid w:val="00DE1A1E"/>
    <w:rsid w:val="00DE1D1F"/>
    <w:rsid w:val="00DE2118"/>
    <w:rsid w:val="00DE281B"/>
    <w:rsid w:val="00DE2A70"/>
    <w:rsid w:val="00DE3837"/>
    <w:rsid w:val="00DE482C"/>
    <w:rsid w:val="00DE4AD7"/>
    <w:rsid w:val="00DE6235"/>
    <w:rsid w:val="00DF046C"/>
    <w:rsid w:val="00DF0909"/>
    <w:rsid w:val="00DF0A45"/>
    <w:rsid w:val="00DF0C02"/>
    <w:rsid w:val="00DF0E06"/>
    <w:rsid w:val="00DF1075"/>
    <w:rsid w:val="00DF16EA"/>
    <w:rsid w:val="00DF2A55"/>
    <w:rsid w:val="00DF3317"/>
    <w:rsid w:val="00E00308"/>
    <w:rsid w:val="00E0054E"/>
    <w:rsid w:val="00E00DF1"/>
    <w:rsid w:val="00E02D9F"/>
    <w:rsid w:val="00E03482"/>
    <w:rsid w:val="00E03817"/>
    <w:rsid w:val="00E03E24"/>
    <w:rsid w:val="00E03F1B"/>
    <w:rsid w:val="00E040B7"/>
    <w:rsid w:val="00E06401"/>
    <w:rsid w:val="00E0664A"/>
    <w:rsid w:val="00E07522"/>
    <w:rsid w:val="00E1087B"/>
    <w:rsid w:val="00E10B42"/>
    <w:rsid w:val="00E10B78"/>
    <w:rsid w:val="00E10BBA"/>
    <w:rsid w:val="00E10BCE"/>
    <w:rsid w:val="00E11665"/>
    <w:rsid w:val="00E11B6C"/>
    <w:rsid w:val="00E12B2F"/>
    <w:rsid w:val="00E1317A"/>
    <w:rsid w:val="00E13C25"/>
    <w:rsid w:val="00E13DB3"/>
    <w:rsid w:val="00E13F89"/>
    <w:rsid w:val="00E152AC"/>
    <w:rsid w:val="00E152DE"/>
    <w:rsid w:val="00E15703"/>
    <w:rsid w:val="00E15EA9"/>
    <w:rsid w:val="00E17043"/>
    <w:rsid w:val="00E20022"/>
    <w:rsid w:val="00E20C72"/>
    <w:rsid w:val="00E21351"/>
    <w:rsid w:val="00E214B8"/>
    <w:rsid w:val="00E21E34"/>
    <w:rsid w:val="00E22682"/>
    <w:rsid w:val="00E23077"/>
    <w:rsid w:val="00E23A51"/>
    <w:rsid w:val="00E23EDF"/>
    <w:rsid w:val="00E24BDE"/>
    <w:rsid w:val="00E25627"/>
    <w:rsid w:val="00E25CAC"/>
    <w:rsid w:val="00E26D83"/>
    <w:rsid w:val="00E26EAB"/>
    <w:rsid w:val="00E27A37"/>
    <w:rsid w:val="00E27C09"/>
    <w:rsid w:val="00E27F85"/>
    <w:rsid w:val="00E30244"/>
    <w:rsid w:val="00E31A07"/>
    <w:rsid w:val="00E31E7D"/>
    <w:rsid w:val="00E31FAD"/>
    <w:rsid w:val="00E321D0"/>
    <w:rsid w:val="00E3263E"/>
    <w:rsid w:val="00E34077"/>
    <w:rsid w:val="00E34109"/>
    <w:rsid w:val="00E3450D"/>
    <w:rsid w:val="00E3515F"/>
    <w:rsid w:val="00E3632C"/>
    <w:rsid w:val="00E36339"/>
    <w:rsid w:val="00E37867"/>
    <w:rsid w:val="00E37908"/>
    <w:rsid w:val="00E37B64"/>
    <w:rsid w:val="00E37C4A"/>
    <w:rsid w:val="00E37F25"/>
    <w:rsid w:val="00E37FB1"/>
    <w:rsid w:val="00E40D35"/>
    <w:rsid w:val="00E42068"/>
    <w:rsid w:val="00E420A7"/>
    <w:rsid w:val="00E423B7"/>
    <w:rsid w:val="00E42A26"/>
    <w:rsid w:val="00E43145"/>
    <w:rsid w:val="00E4361F"/>
    <w:rsid w:val="00E46232"/>
    <w:rsid w:val="00E475EB"/>
    <w:rsid w:val="00E506C1"/>
    <w:rsid w:val="00E50943"/>
    <w:rsid w:val="00E50FC8"/>
    <w:rsid w:val="00E5166C"/>
    <w:rsid w:val="00E52BDA"/>
    <w:rsid w:val="00E53826"/>
    <w:rsid w:val="00E53C6E"/>
    <w:rsid w:val="00E55D11"/>
    <w:rsid w:val="00E567BA"/>
    <w:rsid w:val="00E57D88"/>
    <w:rsid w:val="00E626D0"/>
    <w:rsid w:val="00E63200"/>
    <w:rsid w:val="00E63690"/>
    <w:rsid w:val="00E637EC"/>
    <w:rsid w:val="00E63D26"/>
    <w:rsid w:val="00E63D86"/>
    <w:rsid w:val="00E6457D"/>
    <w:rsid w:val="00E66159"/>
    <w:rsid w:val="00E66324"/>
    <w:rsid w:val="00E66952"/>
    <w:rsid w:val="00E66B31"/>
    <w:rsid w:val="00E70A89"/>
    <w:rsid w:val="00E70A94"/>
    <w:rsid w:val="00E70AAC"/>
    <w:rsid w:val="00E712CA"/>
    <w:rsid w:val="00E7134F"/>
    <w:rsid w:val="00E7192E"/>
    <w:rsid w:val="00E724E3"/>
    <w:rsid w:val="00E72C32"/>
    <w:rsid w:val="00E74D55"/>
    <w:rsid w:val="00E754C3"/>
    <w:rsid w:val="00E76062"/>
    <w:rsid w:val="00E76B16"/>
    <w:rsid w:val="00E774BE"/>
    <w:rsid w:val="00E77D43"/>
    <w:rsid w:val="00E77FCE"/>
    <w:rsid w:val="00E80206"/>
    <w:rsid w:val="00E80E8B"/>
    <w:rsid w:val="00E81FCB"/>
    <w:rsid w:val="00E8345C"/>
    <w:rsid w:val="00E83903"/>
    <w:rsid w:val="00E83DCC"/>
    <w:rsid w:val="00E84D29"/>
    <w:rsid w:val="00E8537D"/>
    <w:rsid w:val="00E85DC9"/>
    <w:rsid w:val="00E861FD"/>
    <w:rsid w:val="00E8691F"/>
    <w:rsid w:val="00E8696A"/>
    <w:rsid w:val="00E874F9"/>
    <w:rsid w:val="00E87DF5"/>
    <w:rsid w:val="00E9022F"/>
    <w:rsid w:val="00E904F3"/>
    <w:rsid w:val="00E9187D"/>
    <w:rsid w:val="00E9208C"/>
    <w:rsid w:val="00E92A22"/>
    <w:rsid w:val="00E93DC8"/>
    <w:rsid w:val="00E93F36"/>
    <w:rsid w:val="00E94A95"/>
    <w:rsid w:val="00E94EBD"/>
    <w:rsid w:val="00E94EE7"/>
    <w:rsid w:val="00E95177"/>
    <w:rsid w:val="00E959DC"/>
    <w:rsid w:val="00E96818"/>
    <w:rsid w:val="00E96EEE"/>
    <w:rsid w:val="00E96F62"/>
    <w:rsid w:val="00EA0FD5"/>
    <w:rsid w:val="00EA2F47"/>
    <w:rsid w:val="00EA35C8"/>
    <w:rsid w:val="00EA3A86"/>
    <w:rsid w:val="00EA3CB0"/>
    <w:rsid w:val="00EA402A"/>
    <w:rsid w:val="00EA48AB"/>
    <w:rsid w:val="00EA5C01"/>
    <w:rsid w:val="00EA6103"/>
    <w:rsid w:val="00EA67DE"/>
    <w:rsid w:val="00EB0238"/>
    <w:rsid w:val="00EB0396"/>
    <w:rsid w:val="00EB06A1"/>
    <w:rsid w:val="00EB0B17"/>
    <w:rsid w:val="00EB1279"/>
    <w:rsid w:val="00EB28FB"/>
    <w:rsid w:val="00EB2CE6"/>
    <w:rsid w:val="00EB4872"/>
    <w:rsid w:val="00EB5272"/>
    <w:rsid w:val="00EB6D36"/>
    <w:rsid w:val="00EB70A9"/>
    <w:rsid w:val="00EB74EF"/>
    <w:rsid w:val="00EC0A14"/>
    <w:rsid w:val="00EC0BC4"/>
    <w:rsid w:val="00EC0EFB"/>
    <w:rsid w:val="00EC122D"/>
    <w:rsid w:val="00EC1777"/>
    <w:rsid w:val="00EC195F"/>
    <w:rsid w:val="00EC24D5"/>
    <w:rsid w:val="00EC27C1"/>
    <w:rsid w:val="00EC2E04"/>
    <w:rsid w:val="00EC314B"/>
    <w:rsid w:val="00EC3621"/>
    <w:rsid w:val="00EC3787"/>
    <w:rsid w:val="00EC38E3"/>
    <w:rsid w:val="00EC609D"/>
    <w:rsid w:val="00EC61AE"/>
    <w:rsid w:val="00EC6384"/>
    <w:rsid w:val="00EC63F2"/>
    <w:rsid w:val="00EC657C"/>
    <w:rsid w:val="00EC6AC8"/>
    <w:rsid w:val="00EC6EC2"/>
    <w:rsid w:val="00EC721C"/>
    <w:rsid w:val="00EC7508"/>
    <w:rsid w:val="00EC795E"/>
    <w:rsid w:val="00ED0150"/>
    <w:rsid w:val="00ED2D0A"/>
    <w:rsid w:val="00ED2F66"/>
    <w:rsid w:val="00ED3941"/>
    <w:rsid w:val="00ED3AC1"/>
    <w:rsid w:val="00ED4A01"/>
    <w:rsid w:val="00ED5390"/>
    <w:rsid w:val="00ED559E"/>
    <w:rsid w:val="00ED5EB9"/>
    <w:rsid w:val="00ED765C"/>
    <w:rsid w:val="00ED79FB"/>
    <w:rsid w:val="00EE03B5"/>
    <w:rsid w:val="00EE0A33"/>
    <w:rsid w:val="00EE12B7"/>
    <w:rsid w:val="00EE1F3A"/>
    <w:rsid w:val="00EE25FD"/>
    <w:rsid w:val="00EE28B9"/>
    <w:rsid w:val="00EE2B11"/>
    <w:rsid w:val="00EE30B1"/>
    <w:rsid w:val="00EE3250"/>
    <w:rsid w:val="00EE37FC"/>
    <w:rsid w:val="00EE3916"/>
    <w:rsid w:val="00EE4470"/>
    <w:rsid w:val="00EE6871"/>
    <w:rsid w:val="00EE7360"/>
    <w:rsid w:val="00EE7C09"/>
    <w:rsid w:val="00EF10C3"/>
    <w:rsid w:val="00EF3C30"/>
    <w:rsid w:val="00EF4891"/>
    <w:rsid w:val="00EF48E8"/>
    <w:rsid w:val="00EF4DC5"/>
    <w:rsid w:val="00EF5871"/>
    <w:rsid w:val="00EF5E7A"/>
    <w:rsid w:val="00EF61E9"/>
    <w:rsid w:val="00EF6883"/>
    <w:rsid w:val="00EF6E10"/>
    <w:rsid w:val="00EF6E8C"/>
    <w:rsid w:val="00EF734B"/>
    <w:rsid w:val="00EF74AC"/>
    <w:rsid w:val="00EF7C2A"/>
    <w:rsid w:val="00F0001F"/>
    <w:rsid w:val="00F0012B"/>
    <w:rsid w:val="00F0070B"/>
    <w:rsid w:val="00F0191F"/>
    <w:rsid w:val="00F03601"/>
    <w:rsid w:val="00F03961"/>
    <w:rsid w:val="00F047A8"/>
    <w:rsid w:val="00F05693"/>
    <w:rsid w:val="00F0575B"/>
    <w:rsid w:val="00F063F8"/>
    <w:rsid w:val="00F06671"/>
    <w:rsid w:val="00F066C3"/>
    <w:rsid w:val="00F068B0"/>
    <w:rsid w:val="00F06DED"/>
    <w:rsid w:val="00F073B7"/>
    <w:rsid w:val="00F078A0"/>
    <w:rsid w:val="00F07C63"/>
    <w:rsid w:val="00F10B87"/>
    <w:rsid w:val="00F111C0"/>
    <w:rsid w:val="00F11B0C"/>
    <w:rsid w:val="00F11C3D"/>
    <w:rsid w:val="00F11DBC"/>
    <w:rsid w:val="00F1261A"/>
    <w:rsid w:val="00F1266E"/>
    <w:rsid w:val="00F133B2"/>
    <w:rsid w:val="00F13E84"/>
    <w:rsid w:val="00F148A5"/>
    <w:rsid w:val="00F1591D"/>
    <w:rsid w:val="00F162C4"/>
    <w:rsid w:val="00F208C8"/>
    <w:rsid w:val="00F20EA3"/>
    <w:rsid w:val="00F217A0"/>
    <w:rsid w:val="00F221E0"/>
    <w:rsid w:val="00F224FC"/>
    <w:rsid w:val="00F22BBF"/>
    <w:rsid w:val="00F22D9C"/>
    <w:rsid w:val="00F2538F"/>
    <w:rsid w:val="00F26488"/>
    <w:rsid w:val="00F268F6"/>
    <w:rsid w:val="00F271B9"/>
    <w:rsid w:val="00F27AA7"/>
    <w:rsid w:val="00F27DEC"/>
    <w:rsid w:val="00F27FFE"/>
    <w:rsid w:val="00F30D60"/>
    <w:rsid w:val="00F31534"/>
    <w:rsid w:val="00F31596"/>
    <w:rsid w:val="00F32479"/>
    <w:rsid w:val="00F32784"/>
    <w:rsid w:val="00F328D7"/>
    <w:rsid w:val="00F33A44"/>
    <w:rsid w:val="00F33E65"/>
    <w:rsid w:val="00F3406F"/>
    <w:rsid w:val="00F341B6"/>
    <w:rsid w:val="00F35589"/>
    <w:rsid w:val="00F35BC5"/>
    <w:rsid w:val="00F371AC"/>
    <w:rsid w:val="00F41C40"/>
    <w:rsid w:val="00F42887"/>
    <w:rsid w:val="00F43046"/>
    <w:rsid w:val="00F43373"/>
    <w:rsid w:val="00F46366"/>
    <w:rsid w:val="00F470A9"/>
    <w:rsid w:val="00F470B6"/>
    <w:rsid w:val="00F50B91"/>
    <w:rsid w:val="00F51402"/>
    <w:rsid w:val="00F519F7"/>
    <w:rsid w:val="00F5233B"/>
    <w:rsid w:val="00F523CC"/>
    <w:rsid w:val="00F5339C"/>
    <w:rsid w:val="00F54E71"/>
    <w:rsid w:val="00F551F6"/>
    <w:rsid w:val="00F554FA"/>
    <w:rsid w:val="00F55D0B"/>
    <w:rsid w:val="00F56216"/>
    <w:rsid w:val="00F56F81"/>
    <w:rsid w:val="00F574CC"/>
    <w:rsid w:val="00F576D7"/>
    <w:rsid w:val="00F57DC3"/>
    <w:rsid w:val="00F6025A"/>
    <w:rsid w:val="00F606E1"/>
    <w:rsid w:val="00F62458"/>
    <w:rsid w:val="00F625D9"/>
    <w:rsid w:val="00F625F5"/>
    <w:rsid w:val="00F62FC4"/>
    <w:rsid w:val="00F6349D"/>
    <w:rsid w:val="00F64A2D"/>
    <w:rsid w:val="00F64CAE"/>
    <w:rsid w:val="00F651B5"/>
    <w:rsid w:val="00F6695D"/>
    <w:rsid w:val="00F67751"/>
    <w:rsid w:val="00F679AE"/>
    <w:rsid w:val="00F67C7C"/>
    <w:rsid w:val="00F67E3F"/>
    <w:rsid w:val="00F70841"/>
    <w:rsid w:val="00F71D23"/>
    <w:rsid w:val="00F7237D"/>
    <w:rsid w:val="00F76B50"/>
    <w:rsid w:val="00F76D32"/>
    <w:rsid w:val="00F771E5"/>
    <w:rsid w:val="00F772B2"/>
    <w:rsid w:val="00F775F7"/>
    <w:rsid w:val="00F77DC4"/>
    <w:rsid w:val="00F800A2"/>
    <w:rsid w:val="00F801F1"/>
    <w:rsid w:val="00F81693"/>
    <w:rsid w:val="00F8176A"/>
    <w:rsid w:val="00F82933"/>
    <w:rsid w:val="00F82A8A"/>
    <w:rsid w:val="00F83DB1"/>
    <w:rsid w:val="00F84221"/>
    <w:rsid w:val="00F84AC5"/>
    <w:rsid w:val="00F851F4"/>
    <w:rsid w:val="00F85E22"/>
    <w:rsid w:val="00F8624A"/>
    <w:rsid w:val="00F87692"/>
    <w:rsid w:val="00F903AC"/>
    <w:rsid w:val="00F91877"/>
    <w:rsid w:val="00F92518"/>
    <w:rsid w:val="00F94147"/>
    <w:rsid w:val="00F94491"/>
    <w:rsid w:val="00F948C4"/>
    <w:rsid w:val="00F94933"/>
    <w:rsid w:val="00F94CBB"/>
    <w:rsid w:val="00F950C0"/>
    <w:rsid w:val="00F950D2"/>
    <w:rsid w:val="00F95271"/>
    <w:rsid w:val="00F9538C"/>
    <w:rsid w:val="00F959C8"/>
    <w:rsid w:val="00F967B0"/>
    <w:rsid w:val="00F96D35"/>
    <w:rsid w:val="00F979EC"/>
    <w:rsid w:val="00F97BDD"/>
    <w:rsid w:val="00FA00AF"/>
    <w:rsid w:val="00FA01EF"/>
    <w:rsid w:val="00FA0ACE"/>
    <w:rsid w:val="00FA1B78"/>
    <w:rsid w:val="00FA4D49"/>
    <w:rsid w:val="00FA59A9"/>
    <w:rsid w:val="00FA6BEA"/>
    <w:rsid w:val="00FB0BDD"/>
    <w:rsid w:val="00FB10B5"/>
    <w:rsid w:val="00FB1143"/>
    <w:rsid w:val="00FB312A"/>
    <w:rsid w:val="00FB3937"/>
    <w:rsid w:val="00FB3DA3"/>
    <w:rsid w:val="00FB4745"/>
    <w:rsid w:val="00FB4F00"/>
    <w:rsid w:val="00FB5D9E"/>
    <w:rsid w:val="00FB6AA0"/>
    <w:rsid w:val="00FB6B6B"/>
    <w:rsid w:val="00FB7636"/>
    <w:rsid w:val="00FB78A2"/>
    <w:rsid w:val="00FB7D3C"/>
    <w:rsid w:val="00FC02EC"/>
    <w:rsid w:val="00FC08E9"/>
    <w:rsid w:val="00FC0B59"/>
    <w:rsid w:val="00FC1336"/>
    <w:rsid w:val="00FC15A5"/>
    <w:rsid w:val="00FC15C7"/>
    <w:rsid w:val="00FC24AA"/>
    <w:rsid w:val="00FC2F6B"/>
    <w:rsid w:val="00FC35AA"/>
    <w:rsid w:val="00FC43ED"/>
    <w:rsid w:val="00FC4529"/>
    <w:rsid w:val="00FC484A"/>
    <w:rsid w:val="00FC5580"/>
    <w:rsid w:val="00FC6592"/>
    <w:rsid w:val="00FD029C"/>
    <w:rsid w:val="00FD0D0A"/>
    <w:rsid w:val="00FD295D"/>
    <w:rsid w:val="00FD2C63"/>
    <w:rsid w:val="00FD3972"/>
    <w:rsid w:val="00FD3B12"/>
    <w:rsid w:val="00FD3C47"/>
    <w:rsid w:val="00FD3E77"/>
    <w:rsid w:val="00FD698B"/>
    <w:rsid w:val="00FD7095"/>
    <w:rsid w:val="00FE2E58"/>
    <w:rsid w:val="00FE2F01"/>
    <w:rsid w:val="00FE30F9"/>
    <w:rsid w:val="00FE35FF"/>
    <w:rsid w:val="00FE38D2"/>
    <w:rsid w:val="00FE4497"/>
    <w:rsid w:val="00FE4795"/>
    <w:rsid w:val="00FE4D50"/>
    <w:rsid w:val="00FE4F96"/>
    <w:rsid w:val="00FE53CB"/>
    <w:rsid w:val="00FE570B"/>
    <w:rsid w:val="00FE6066"/>
    <w:rsid w:val="00FE60D1"/>
    <w:rsid w:val="00FE702A"/>
    <w:rsid w:val="00FF1329"/>
    <w:rsid w:val="00FF1AB1"/>
    <w:rsid w:val="00FF247E"/>
    <w:rsid w:val="00FF298E"/>
    <w:rsid w:val="00FF3EE4"/>
    <w:rsid w:val="00FF3F76"/>
    <w:rsid w:val="00FF4832"/>
    <w:rsid w:val="00FF5D39"/>
    <w:rsid w:val="00FF6333"/>
    <w:rsid w:val="00FF7B1F"/>
    <w:rsid w:val="00FF7BC9"/>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listparagraph">
    <w:name w:val="listparagraph"/>
    <w:basedOn w:val="Normal"/>
    <w:rsid w:val="00D14C46"/>
    <w:pPr>
      <w:spacing w:after="0" w:line="240" w:lineRule="auto"/>
      <w:ind w:left="708"/>
    </w:pPr>
    <w:rPr>
      <w:rFonts w:ascii="Times New Roman" w:eastAsia="Times New Roman" w:hAnsi="Times New Roman" w:cs="Times New Roman"/>
      <w:noProof w:val="0"/>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listparagraph">
    <w:name w:val="listparagraph"/>
    <w:basedOn w:val="Normal"/>
    <w:rsid w:val="00D14C46"/>
    <w:pPr>
      <w:spacing w:after="0" w:line="240" w:lineRule="auto"/>
      <w:ind w:left="708"/>
    </w:pPr>
    <w:rPr>
      <w:rFonts w:ascii="Times New Roman" w:eastAsia="Times New Roman" w:hAnsi="Times New Roman" w:cs="Times New Roman"/>
      <w:noProof w:val="0"/>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3335">
      <w:bodyDiv w:val="1"/>
      <w:marLeft w:val="0"/>
      <w:marRight w:val="0"/>
      <w:marTop w:val="0"/>
      <w:marBottom w:val="0"/>
      <w:divBdr>
        <w:top w:val="none" w:sz="0" w:space="0" w:color="auto"/>
        <w:left w:val="none" w:sz="0" w:space="0" w:color="auto"/>
        <w:bottom w:val="none" w:sz="0" w:space="0" w:color="auto"/>
        <w:right w:val="none" w:sz="0" w:space="0" w:color="auto"/>
      </w:divBdr>
    </w:div>
    <w:div w:id="32973222">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26247471">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05148383">
      <w:bodyDiv w:val="1"/>
      <w:marLeft w:val="0"/>
      <w:marRight w:val="0"/>
      <w:marTop w:val="0"/>
      <w:marBottom w:val="0"/>
      <w:divBdr>
        <w:top w:val="none" w:sz="0" w:space="0" w:color="auto"/>
        <w:left w:val="none" w:sz="0" w:space="0" w:color="auto"/>
        <w:bottom w:val="none" w:sz="0" w:space="0" w:color="auto"/>
        <w:right w:val="none" w:sz="0" w:space="0" w:color="auto"/>
      </w:divBdr>
    </w:div>
    <w:div w:id="22584731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21083231">
      <w:bodyDiv w:val="1"/>
      <w:marLeft w:val="0"/>
      <w:marRight w:val="0"/>
      <w:marTop w:val="0"/>
      <w:marBottom w:val="0"/>
      <w:divBdr>
        <w:top w:val="none" w:sz="0" w:space="0" w:color="auto"/>
        <w:left w:val="none" w:sz="0" w:space="0" w:color="auto"/>
        <w:bottom w:val="none" w:sz="0" w:space="0" w:color="auto"/>
        <w:right w:val="none" w:sz="0" w:space="0" w:color="auto"/>
      </w:divBdr>
    </w:div>
    <w:div w:id="336737271">
      <w:bodyDiv w:val="1"/>
      <w:marLeft w:val="0"/>
      <w:marRight w:val="0"/>
      <w:marTop w:val="0"/>
      <w:marBottom w:val="0"/>
      <w:divBdr>
        <w:top w:val="none" w:sz="0" w:space="0" w:color="auto"/>
        <w:left w:val="none" w:sz="0" w:space="0" w:color="auto"/>
        <w:bottom w:val="none" w:sz="0" w:space="0" w:color="auto"/>
        <w:right w:val="none" w:sz="0" w:space="0" w:color="auto"/>
      </w:divBdr>
    </w:div>
    <w:div w:id="369377801">
      <w:bodyDiv w:val="1"/>
      <w:marLeft w:val="0"/>
      <w:marRight w:val="0"/>
      <w:marTop w:val="0"/>
      <w:marBottom w:val="0"/>
      <w:divBdr>
        <w:top w:val="none" w:sz="0" w:space="0" w:color="auto"/>
        <w:left w:val="none" w:sz="0" w:space="0" w:color="auto"/>
        <w:bottom w:val="none" w:sz="0" w:space="0" w:color="auto"/>
        <w:right w:val="none" w:sz="0" w:space="0" w:color="auto"/>
      </w:divBdr>
    </w:div>
    <w:div w:id="506943870">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44100247">
      <w:bodyDiv w:val="1"/>
      <w:marLeft w:val="0"/>
      <w:marRight w:val="0"/>
      <w:marTop w:val="0"/>
      <w:marBottom w:val="0"/>
      <w:divBdr>
        <w:top w:val="none" w:sz="0" w:space="0" w:color="auto"/>
        <w:left w:val="none" w:sz="0" w:space="0" w:color="auto"/>
        <w:bottom w:val="none" w:sz="0" w:space="0" w:color="auto"/>
        <w:right w:val="none" w:sz="0" w:space="0" w:color="auto"/>
      </w:divBdr>
    </w:div>
    <w:div w:id="603657948">
      <w:bodyDiv w:val="1"/>
      <w:marLeft w:val="0"/>
      <w:marRight w:val="0"/>
      <w:marTop w:val="0"/>
      <w:marBottom w:val="0"/>
      <w:divBdr>
        <w:top w:val="none" w:sz="0" w:space="0" w:color="auto"/>
        <w:left w:val="none" w:sz="0" w:space="0" w:color="auto"/>
        <w:bottom w:val="none" w:sz="0" w:space="0" w:color="auto"/>
        <w:right w:val="none" w:sz="0" w:space="0" w:color="auto"/>
      </w:divBdr>
    </w:div>
    <w:div w:id="640620179">
      <w:bodyDiv w:val="1"/>
      <w:marLeft w:val="0"/>
      <w:marRight w:val="0"/>
      <w:marTop w:val="0"/>
      <w:marBottom w:val="0"/>
      <w:divBdr>
        <w:top w:val="none" w:sz="0" w:space="0" w:color="auto"/>
        <w:left w:val="none" w:sz="0" w:space="0" w:color="auto"/>
        <w:bottom w:val="none" w:sz="0" w:space="0" w:color="auto"/>
        <w:right w:val="none" w:sz="0" w:space="0" w:color="auto"/>
      </w:divBdr>
    </w:div>
    <w:div w:id="656423750">
      <w:bodyDiv w:val="1"/>
      <w:marLeft w:val="0"/>
      <w:marRight w:val="0"/>
      <w:marTop w:val="0"/>
      <w:marBottom w:val="0"/>
      <w:divBdr>
        <w:top w:val="none" w:sz="0" w:space="0" w:color="auto"/>
        <w:left w:val="none" w:sz="0" w:space="0" w:color="auto"/>
        <w:bottom w:val="none" w:sz="0" w:space="0" w:color="auto"/>
        <w:right w:val="none" w:sz="0" w:space="0" w:color="auto"/>
      </w:divBdr>
    </w:div>
    <w:div w:id="676690513">
      <w:bodyDiv w:val="1"/>
      <w:marLeft w:val="0"/>
      <w:marRight w:val="0"/>
      <w:marTop w:val="0"/>
      <w:marBottom w:val="0"/>
      <w:divBdr>
        <w:top w:val="none" w:sz="0" w:space="0" w:color="auto"/>
        <w:left w:val="none" w:sz="0" w:space="0" w:color="auto"/>
        <w:bottom w:val="none" w:sz="0" w:space="0" w:color="auto"/>
        <w:right w:val="none" w:sz="0" w:space="0" w:color="auto"/>
      </w:divBdr>
    </w:div>
    <w:div w:id="723213871">
      <w:bodyDiv w:val="1"/>
      <w:marLeft w:val="0"/>
      <w:marRight w:val="0"/>
      <w:marTop w:val="0"/>
      <w:marBottom w:val="0"/>
      <w:divBdr>
        <w:top w:val="none" w:sz="0" w:space="0" w:color="auto"/>
        <w:left w:val="none" w:sz="0" w:space="0" w:color="auto"/>
        <w:bottom w:val="none" w:sz="0" w:space="0" w:color="auto"/>
        <w:right w:val="none" w:sz="0" w:space="0" w:color="auto"/>
      </w:divBdr>
    </w:div>
    <w:div w:id="758067769">
      <w:bodyDiv w:val="1"/>
      <w:marLeft w:val="0"/>
      <w:marRight w:val="0"/>
      <w:marTop w:val="0"/>
      <w:marBottom w:val="0"/>
      <w:divBdr>
        <w:top w:val="none" w:sz="0" w:space="0" w:color="auto"/>
        <w:left w:val="none" w:sz="0" w:space="0" w:color="auto"/>
        <w:bottom w:val="none" w:sz="0" w:space="0" w:color="auto"/>
        <w:right w:val="none" w:sz="0" w:space="0" w:color="auto"/>
      </w:divBdr>
    </w:div>
    <w:div w:id="800266464">
      <w:bodyDiv w:val="1"/>
      <w:marLeft w:val="0"/>
      <w:marRight w:val="0"/>
      <w:marTop w:val="0"/>
      <w:marBottom w:val="0"/>
      <w:divBdr>
        <w:top w:val="none" w:sz="0" w:space="0" w:color="auto"/>
        <w:left w:val="none" w:sz="0" w:space="0" w:color="auto"/>
        <w:bottom w:val="none" w:sz="0" w:space="0" w:color="auto"/>
        <w:right w:val="none" w:sz="0" w:space="0" w:color="auto"/>
      </w:divBdr>
    </w:div>
    <w:div w:id="804465891">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141108">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07156446">
      <w:bodyDiv w:val="1"/>
      <w:marLeft w:val="0"/>
      <w:marRight w:val="0"/>
      <w:marTop w:val="0"/>
      <w:marBottom w:val="0"/>
      <w:divBdr>
        <w:top w:val="none" w:sz="0" w:space="0" w:color="auto"/>
        <w:left w:val="none" w:sz="0" w:space="0" w:color="auto"/>
        <w:bottom w:val="none" w:sz="0" w:space="0" w:color="auto"/>
        <w:right w:val="none" w:sz="0" w:space="0" w:color="auto"/>
      </w:divBdr>
    </w:div>
    <w:div w:id="938564744">
      <w:bodyDiv w:val="1"/>
      <w:marLeft w:val="0"/>
      <w:marRight w:val="0"/>
      <w:marTop w:val="0"/>
      <w:marBottom w:val="0"/>
      <w:divBdr>
        <w:top w:val="none" w:sz="0" w:space="0" w:color="auto"/>
        <w:left w:val="none" w:sz="0" w:space="0" w:color="auto"/>
        <w:bottom w:val="none" w:sz="0" w:space="0" w:color="auto"/>
        <w:right w:val="none" w:sz="0" w:space="0" w:color="auto"/>
      </w:divBdr>
    </w:div>
    <w:div w:id="939138798">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5739724">
      <w:bodyDiv w:val="1"/>
      <w:marLeft w:val="0"/>
      <w:marRight w:val="0"/>
      <w:marTop w:val="0"/>
      <w:marBottom w:val="0"/>
      <w:divBdr>
        <w:top w:val="none" w:sz="0" w:space="0" w:color="auto"/>
        <w:left w:val="none" w:sz="0" w:space="0" w:color="auto"/>
        <w:bottom w:val="none" w:sz="0" w:space="0" w:color="auto"/>
        <w:right w:val="none" w:sz="0" w:space="0" w:color="auto"/>
      </w:divBdr>
    </w:div>
    <w:div w:id="1008868759">
      <w:bodyDiv w:val="1"/>
      <w:marLeft w:val="0"/>
      <w:marRight w:val="0"/>
      <w:marTop w:val="0"/>
      <w:marBottom w:val="0"/>
      <w:divBdr>
        <w:top w:val="none" w:sz="0" w:space="0" w:color="auto"/>
        <w:left w:val="none" w:sz="0" w:space="0" w:color="auto"/>
        <w:bottom w:val="none" w:sz="0" w:space="0" w:color="auto"/>
        <w:right w:val="none" w:sz="0" w:space="0" w:color="auto"/>
      </w:divBdr>
    </w:div>
    <w:div w:id="1031298895">
      <w:bodyDiv w:val="1"/>
      <w:marLeft w:val="0"/>
      <w:marRight w:val="0"/>
      <w:marTop w:val="0"/>
      <w:marBottom w:val="0"/>
      <w:divBdr>
        <w:top w:val="none" w:sz="0" w:space="0" w:color="auto"/>
        <w:left w:val="none" w:sz="0" w:space="0" w:color="auto"/>
        <w:bottom w:val="none" w:sz="0" w:space="0" w:color="auto"/>
        <w:right w:val="none" w:sz="0" w:space="0" w:color="auto"/>
      </w:divBdr>
    </w:div>
    <w:div w:id="1129977642">
      <w:bodyDiv w:val="1"/>
      <w:marLeft w:val="0"/>
      <w:marRight w:val="0"/>
      <w:marTop w:val="0"/>
      <w:marBottom w:val="0"/>
      <w:divBdr>
        <w:top w:val="none" w:sz="0" w:space="0" w:color="auto"/>
        <w:left w:val="none" w:sz="0" w:space="0" w:color="auto"/>
        <w:bottom w:val="none" w:sz="0" w:space="0" w:color="auto"/>
        <w:right w:val="none" w:sz="0" w:space="0" w:color="auto"/>
      </w:divBdr>
    </w:div>
    <w:div w:id="1159344744">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0432562">
      <w:bodyDiv w:val="1"/>
      <w:marLeft w:val="0"/>
      <w:marRight w:val="0"/>
      <w:marTop w:val="0"/>
      <w:marBottom w:val="0"/>
      <w:divBdr>
        <w:top w:val="none" w:sz="0" w:space="0" w:color="auto"/>
        <w:left w:val="none" w:sz="0" w:space="0" w:color="auto"/>
        <w:bottom w:val="none" w:sz="0" w:space="0" w:color="auto"/>
        <w:right w:val="none" w:sz="0" w:space="0" w:color="auto"/>
      </w:divBdr>
    </w:div>
    <w:div w:id="1267885420">
      <w:bodyDiv w:val="1"/>
      <w:marLeft w:val="0"/>
      <w:marRight w:val="0"/>
      <w:marTop w:val="0"/>
      <w:marBottom w:val="0"/>
      <w:divBdr>
        <w:top w:val="none" w:sz="0" w:space="0" w:color="auto"/>
        <w:left w:val="none" w:sz="0" w:space="0" w:color="auto"/>
        <w:bottom w:val="none" w:sz="0" w:space="0" w:color="auto"/>
        <w:right w:val="none" w:sz="0" w:space="0" w:color="auto"/>
      </w:divBdr>
    </w:div>
    <w:div w:id="1286427523">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47310140">
      <w:bodyDiv w:val="1"/>
      <w:marLeft w:val="0"/>
      <w:marRight w:val="0"/>
      <w:marTop w:val="0"/>
      <w:marBottom w:val="0"/>
      <w:divBdr>
        <w:top w:val="none" w:sz="0" w:space="0" w:color="auto"/>
        <w:left w:val="none" w:sz="0" w:space="0" w:color="auto"/>
        <w:bottom w:val="none" w:sz="0" w:space="0" w:color="auto"/>
        <w:right w:val="none" w:sz="0" w:space="0" w:color="auto"/>
      </w:divBdr>
    </w:div>
    <w:div w:id="1461534254">
      <w:bodyDiv w:val="1"/>
      <w:marLeft w:val="0"/>
      <w:marRight w:val="0"/>
      <w:marTop w:val="0"/>
      <w:marBottom w:val="0"/>
      <w:divBdr>
        <w:top w:val="none" w:sz="0" w:space="0" w:color="auto"/>
        <w:left w:val="none" w:sz="0" w:space="0" w:color="auto"/>
        <w:bottom w:val="none" w:sz="0" w:space="0" w:color="auto"/>
        <w:right w:val="none" w:sz="0" w:space="0" w:color="auto"/>
      </w:divBdr>
    </w:div>
    <w:div w:id="1487167982">
      <w:bodyDiv w:val="1"/>
      <w:marLeft w:val="0"/>
      <w:marRight w:val="0"/>
      <w:marTop w:val="0"/>
      <w:marBottom w:val="0"/>
      <w:divBdr>
        <w:top w:val="none" w:sz="0" w:space="0" w:color="auto"/>
        <w:left w:val="none" w:sz="0" w:space="0" w:color="auto"/>
        <w:bottom w:val="none" w:sz="0" w:space="0" w:color="auto"/>
        <w:right w:val="none" w:sz="0" w:space="0" w:color="auto"/>
      </w:divBdr>
    </w:div>
    <w:div w:id="1493597476">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4606263">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28732979">
      <w:bodyDiv w:val="1"/>
      <w:marLeft w:val="0"/>
      <w:marRight w:val="0"/>
      <w:marTop w:val="0"/>
      <w:marBottom w:val="0"/>
      <w:divBdr>
        <w:top w:val="none" w:sz="0" w:space="0" w:color="auto"/>
        <w:left w:val="none" w:sz="0" w:space="0" w:color="auto"/>
        <w:bottom w:val="none" w:sz="0" w:space="0" w:color="auto"/>
        <w:right w:val="none" w:sz="0" w:space="0" w:color="auto"/>
      </w:divBdr>
    </w:div>
    <w:div w:id="1678382755">
      <w:bodyDiv w:val="1"/>
      <w:marLeft w:val="0"/>
      <w:marRight w:val="0"/>
      <w:marTop w:val="0"/>
      <w:marBottom w:val="0"/>
      <w:divBdr>
        <w:top w:val="none" w:sz="0" w:space="0" w:color="auto"/>
        <w:left w:val="none" w:sz="0" w:space="0" w:color="auto"/>
        <w:bottom w:val="none" w:sz="0" w:space="0" w:color="auto"/>
        <w:right w:val="none" w:sz="0" w:space="0" w:color="auto"/>
      </w:divBdr>
      <w:divsChild>
        <w:div w:id="1287199303">
          <w:marLeft w:val="0"/>
          <w:marRight w:val="0"/>
          <w:marTop w:val="0"/>
          <w:marBottom w:val="0"/>
          <w:divBdr>
            <w:top w:val="none" w:sz="0" w:space="0" w:color="auto"/>
            <w:left w:val="none" w:sz="0" w:space="0" w:color="auto"/>
            <w:bottom w:val="none" w:sz="0" w:space="0" w:color="auto"/>
            <w:right w:val="none" w:sz="0" w:space="0" w:color="auto"/>
          </w:divBdr>
          <w:divsChild>
            <w:div w:id="1156536018">
              <w:marLeft w:val="0"/>
              <w:marRight w:val="0"/>
              <w:marTop w:val="0"/>
              <w:marBottom w:val="0"/>
              <w:divBdr>
                <w:top w:val="none" w:sz="0" w:space="0" w:color="auto"/>
                <w:left w:val="none" w:sz="0" w:space="0" w:color="auto"/>
                <w:bottom w:val="none" w:sz="0" w:space="0" w:color="auto"/>
                <w:right w:val="none" w:sz="0" w:space="0" w:color="auto"/>
              </w:divBdr>
              <w:divsChild>
                <w:div w:id="1343976131">
                  <w:marLeft w:val="0"/>
                  <w:marRight w:val="0"/>
                  <w:marTop w:val="0"/>
                  <w:marBottom w:val="101"/>
                  <w:divBdr>
                    <w:top w:val="none" w:sz="0" w:space="0" w:color="auto"/>
                    <w:left w:val="none" w:sz="0" w:space="0" w:color="auto"/>
                    <w:bottom w:val="none" w:sz="0" w:space="0" w:color="auto"/>
                    <w:right w:val="none" w:sz="0" w:space="0" w:color="auto"/>
                  </w:divBdr>
                </w:div>
                <w:div w:id="1551722441">
                  <w:marLeft w:val="0"/>
                  <w:marRight w:val="0"/>
                  <w:marTop w:val="0"/>
                  <w:marBottom w:val="101"/>
                  <w:divBdr>
                    <w:top w:val="none" w:sz="0" w:space="0" w:color="auto"/>
                    <w:left w:val="none" w:sz="0" w:space="0" w:color="auto"/>
                    <w:bottom w:val="none" w:sz="0" w:space="0" w:color="auto"/>
                    <w:right w:val="none" w:sz="0" w:space="0" w:color="auto"/>
                  </w:divBdr>
                </w:div>
                <w:div w:id="758718407">
                  <w:marLeft w:val="0"/>
                  <w:marRight w:val="0"/>
                  <w:marTop w:val="0"/>
                  <w:marBottom w:val="101"/>
                  <w:divBdr>
                    <w:top w:val="none" w:sz="0" w:space="0" w:color="auto"/>
                    <w:left w:val="none" w:sz="0" w:space="0" w:color="auto"/>
                    <w:bottom w:val="none" w:sz="0" w:space="0" w:color="auto"/>
                    <w:right w:val="none" w:sz="0" w:space="0" w:color="auto"/>
                  </w:divBdr>
                </w:div>
                <w:div w:id="875431025">
                  <w:marLeft w:val="0"/>
                  <w:marRight w:val="0"/>
                  <w:marTop w:val="0"/>
                  <w:marBottom w:val="101"/>
                  <w:divBdr>
                    <w:top w:val="none" w:sz="0" w:space="0" w:color="auto"/>
                    <w:left w:val="none" w:sz="0" w:space="0" w:color="auto"/>
                    <w:bottom w:val="none" w:sz="0" w:space="0" w:color="auto"/>
                    <w:right w:val="none" w:sz="0" w:space="0" w:color="auto"/>
                  </w:divBdr>
                </w:div>
                <w:div w:id="1530071132">
                  <w:marLeft w:val="0"/>
                  <w:marRight w:val="0"/>
                  <w:marTop w:val="0"/>
                  <w:marBottom w:val="101"/>
                  <w:divBdr>
                    <w:top w:val="none" w:sz="0" w:space="0" w:color="auto"/>
                    <w:left w:val="none" w:sz="0" w:space="0" w:color="auto"/>
                    <w:bottom w:val="none" w:sz="0" w:space="0" w:color="auto"/>
                    <w:right w:val="none" w:sz="0" w:space="0" w:color="auto"/>
                  </w:divBdr>
                </w:div>
                <w:div w:id="901015363">
                  <w:marLeft w:val="0"/>
                  <w:marRight w:val="0"/>
                  <w:marTop w:val="0"/>
                  <w:marBottom w:val="101"/>
                  <w:divBdr>
                    <w:top w:val="none" w:sz="0" w:space="0" w:color="auto"/>
                    <w:left w:val="none" w:sz="0" w:space="0" w:color="auto"/>
                    <w:bottom w:val="none" w:sz="0" w:space="0" w:color="auto"/>
                    <w:right w:val="none" w:sz="0" w:space="0" w:color="auto"/>
                  </w:divBdr>
                </w:div>
                <w:div w:id="283200766">
                  <w:marLeft w:val="0"/>
                  <w:marRight w:val="0"/>
                  <w:marTop w:val="0"/>
                  <w:marBottom w:val="101"/>
                  <w:divBdr>
                    <w:top w:val="none" w:sz="0" w:space="0" w:color="auto"/>
                    <w:left w:val="none" w:sz="0" w:space="0" w:color="auto"/>
                    <w:bottom w:val="none" w:sz="0" w:space="0" w:color="auto"/>
                    <w:right w:val="none" w:sz="0" w:space="0" w:color="auto"/>
                  </w:divBdr>
                </w:div>
                <w:div w:id="1254317658">
                  <w:marLeft w:val="0"/>
                  <w:marRight w:val="0"/>
                  <w:marTop w:val="0"/>
                  <w:marBottom w:val="101"/>
                  <w:divBdr>
                    <w:top w:val="none" w:sz="0" w:space="0" w:color="auto"/>
                    <w:left w:val="none" w:sz="0" w:space="0" w:color="auto"/>
                    <w:bottom w:val="none" w:sz="0" w:space="0" w:color="auto"/>
                    <w:right w:val="none" w:sz="0" w:space="0" w:color="auto"/>
                  </w:divBdr>
                </w:div>
                <w:div w:id="901794943">
                  <w:marLeft w:val="0"/>
                  <w:marRight w:val="0"/>
                  <w:marTop w:val="0"/>
                  <w:marBottom w:val="101"/>
                  <w:divBdr>
                    <w:top w:val="none" w:sz="0" w:space="0" w:color="auto"/>
                    <w:left w:val="none" w:sz="0" w:space="0" w:color="auto"/>
                    <w:bottom w:val="none" w:sz="0" w:space="0" w:color="auto"/>
                    <w:right w:val="none" w:sz="0" w:space="0" w:color="auto"/>
                  </w:divBdr>
                </w:div>
                <w:div w:id="1336348160">
                  <w:marLeft w:val="0"/>
                  <w:marRight w:val="0"/>
                  <w:marTop w:val="0"/>
                  <w:marBottom w:val="101"/>
                  <w:divBdr>
                    <w:top w:val="none" w:sz="0" w:space="0" w:color="auto"/>
                    <w:left w:val="none" w:sz="0" w:space="0" w:color="auto"/>
                    <w:bottom w:val="none" w:sz="0" w:space="0" w:color="auto"/>
                    <w:right w:val="none" w:sz="0" w:space="0" w:color="auto"/>
                  </w:divBdr>
                </w:div>
                <w:div w:id="1811367029">
                  <w:marLeft w:val="0"/>
                  <w:marRight w:val="0"/>
                  <w:marTop w:val="0"/>
                  <w:marBottom w:val="101"/>
                  <w:divBdr>
                    <w:top w:val="none" w:sz="0" w:space="0" w:color="auto"/>
                    <w:left w:val="none" w:sz="0" w:space="0" w:color="auto"/>
                    <w:bottom w:val="none" w:sz="0" w:space="0" w:color="auto"/>
                    <w:right w:val="none" w:sz="0" w:space="0" w:color="auto"/>
                  </w:divBdr>
                </w:div>
                <w:div w:id="1572420369">
                  <w:marLeft w:val="0"/>
                  <w:marRight w:val="0"/>
                  <w:marTop w:val="0"/>
                  <w:marBottom w:val="101"/>
                  <w:divBdr>
                    <w:top w:val="none" w:sz="0" w:space="0" w:color="auto"/>
                    <w:left w:val="none" w:sz="0" w:space="0" w:color="auto"/>
                    <w:bottom w:val="none" w:sz="0" w:space="0" w:color="auto"/>
                    <w:right w:val="none" w:sz="0" w:space="0" w:color="auto"/>
                  </w:divBdr>
                </w:div>
                <w:div w:id="324743295">
                  <w:marLeft w:val="0"/>
                  <w:marRight w:val="0"/>
                  <w:marTop w:val="0"/>
                  <w:marBottom w:val="101"/>
                  <w:divBdr>
                    <w:top w:val="none" w:sz="0" w:space="0" w:color="auto"/>
                    <w:left w:val="none" w:sz="0" w:space="0" w:color="auto"/>
                    <w:bottom w:val="none" w:sz="0" w:space="0" w:color="auto"/>
                    <w:right w:val="none" w:sz="0" w:space="0" w:color="auto"/>
                  </w:divBdr>
                </w:div>
                <w:div w:id="2119985589">
                  <w:marLeft w:val="0"/>
                  <w:marRight w:val="0"/>
                  <w:marTop w:val="0"/>
                  <w:marBottom w:val="101"/>
                  <w:divBdr>
                    <w:top w:val="none" w:sz="0" w:space="0" w:color="auto"/>
                    <w:left w:val="none" w:sz="0" w:space="0" w:color="auto"/>
                    <w:bottom w:val="none" w:sz="0" w:space="0" w:color="auto"/>
                    <w:right w:val="none" w:sz="0" w:space="0" w:color="auto"/>
                  </w:divBdr>
                </w:div>
                <w:div w:id="1784222736">
                  <w:marLeft w:val="0"/>
                  <w:marRight w:val="0"/>
                  <w:marTop w:val="0"/>
                  <w:marBottom w:val="101"/>
                  <w:divBdr>
                    <w:top w:val="none" w:sz="0" w:space="0" w:color="auto"/>
                    <w:left w:val="none" w:sz="0" w:space="0" w:color="auto"/>
                    <w:bottom w:val="none" w:sz="0" w:space="0" w:color="auto"/>
                    <w:right w:val="none" w:sz="0" w:space="0" w:color="auto"/>
                  </w:divBdr>
                </w:div>
                <w:div w:id="950166663">
                  <w:marLeft w:val="0"/>
                  <w:marRight w:val="0"/>
                  <w:marTop w:val="0"/>
                  <w:marBottom w:val="101"/>
                  <w:divBdr>
                    <w:top w:val="none" w:sz="0" w:space="0" w:color="auto"/>
                    <w:left w:val="none" w:sz="0" w:space="0" w:color="auto"/>
                    <w:bottom w:val="none" w:sz="0" w:space="0" w:color="auto"/>
                    <w:right w:val="none" w:sz="0" w:space="0" w:color="auto"/>
                  </w:divBdr>
                </w:div>
                <w:div w:id="1051420564">
                  <w:marLeft w:val="0"/>
                  <w:marRight w:val="0"/>
                  <w:marTop w:val="0"/>
                  <w:marBottom w:val="101"/>
                  <w:divBdr>
                    <w:top w:val="none" w:sz="0" w:space="0" w:color="auto"/>
                    <w:left w:val="none" w:sz="0" w:space="0" w:color="auto"/>
                    <w:bottom w:val="none" w:sz="0" w:space="0" w:color="auto"/>
                    <w:right w:val="none" w:sz="0" w:space="0" w:color="auto"/>
                  </w:divBdr>
                </w:div>
                <w:div w:id="1234581549">
                  <w:marLeft w:val="0"/>
                  <w:marRight w:val="0"/>
                  <w:marTop w:val="0"/>
                  <w:marBottom w:val="101"/>
                  <w:divBdr>
                    <w:top w:val="none" w:sz="0" w:space="0" w:color="auto"/>
                    <w:left w:val="none" w:sz="0" w:space="0" w:color="auto"/>
                    <w:bottom w:val="none" w:sz="0" w:space="0" w:color="auto"/>
                    <w:right w:val="none" w:sz="0" w:space="0" w:color="auto"/>
                  </w:divBdr>
                </w:div>
                <w:div w:id="544177665">
                  <w:marLeft w:val="0"/>
                  <w:marRight w:val="0"/>
                  <w:marTop w:val="0"/>
                  <w:marBottom w:val="101"/>
                  <w:divBdr>
                    <w:top w:val="none" w:sz="0" w:space="0" w:color="auto"/>
                    <w:left w:val="none" w:sz="0" w:space="0" w:color="auto"/>
                    <w:bottom w:val="none" w:sz="0" w:space="0" w:color="auto"/>
                    <w:right w:val="none" w:sz="0" w:space="0" w:color="auto"/>
                  </w:divBdr>
                </w:div>
                <w:div w:id="216091565">
                  <w:marLeft w:val="0"/>
                  <w:marRight w:val="0"/>
                  <w:marTop w:val="0"/>
                  <w:marBottom w:val="101"/>
                  <w:divBdr>
                    <w:top w:val="none" w:sz="0" w:space="0" w:color="auto"/>
                    <w:left w:val="none" w:sz="0" w:space="0" w:color="auto"/>
                    <w:bottom w:val="none" w:sz="0" w:space="0" w:color="auto"/>
                    <w:right w:val="none" w:sz="0" w:space="0" w:color="auto"/>
                  </w:divBdr>
                </w:div>
                <w:div w:id="1444306032">
                  <w:marLeft w:val="0"/>
                  <w:marRight w:val="0"/>
                  <w:marTop w:val="0"/>
                  <w:marBottom w:val="101"/>
                  <w:divBdr>
                    <w:top w:val="none" w:sz="0" w:space="0" w:color="auto"/>
                    <w:left w:val="none" w:sz="0" w:space="0" w:color="auto"/>
                    <w:bottom w:val="none" w:sz="0" w:space="0" w:color="auto"/>
                    <w:right w:val="none" w:sz="0" w:space="0" w:color="auto"/>
                  </w:divBdr>
                </w:div>
                <w:div w:id="1547378720">
                  <w:marLeft w:val="0"/>
                  <w:marRight w:val="0"/>
                  <w:marTop w:val="0"/>
                  <w:marBottom w:val="101"/>
                  <w:divBdr>
                    <w:top w:val="none" w:sz="0" w:space="0" w:color="auto"/>
                    <w:left w:val="none" w:sz="0" w:space="0" w:color="auto"/>
                    <w:bottom w:val="none" w:sz="0" w:space="0" w:color="auto"/>
                    <w:right w:val="none" w:sz="0" w:space="0" w:color="auto"/>
                  </w:divBdr>
                </w:div>
                <w:div w:id="1970894844">
                  <w:marLeft w:val="0"/>
                  <w:marRight w:val="0"/>
                  <w:marTop w:val="0"/>
                  <w:marBottom w:val="101"/>
                  <w:divBdr>
                    <w:top w:val="none" w:sz="0" w:space="0" w:color="auto"/>
                    <w:left w:val="none" w:sz="0" w:space="0" w:color="auto"/>
                    <w:bottom w:val="none" w:sz="0" w:space="0" w:color="auto"/>
                    <w:right w:val="none" w:sz="0" w:space="0" w:color="auto"/>
                  </w:divBdr>
                </w:div>
                <w:div w:id="855998084">
                  <w:marLeft w:val="0"/>
                  <w:marRight w:val="0"/>
                  <w:marTop w:val="0"/>
                  <w:marBottom w:val="101"/>
                  <w:divBdr>
                    <w:top w:val="none" w:sz="0" w:space="0" w:color="auto"/>
                    <w:left w:val="none" w:sz="0" w:space="0" w:color="auto"/>
                    <w:bottom w:val="none" w:sz="0" w:space="0" w:color="auto"/>
                    <w:right w:val="none" w:sz="0" w:space="0" w:color="auto"/>
                  </w:divBdr>
                </w:div>
                <w:div w:id="1039740958">
                  <w:marLeft w:val="0"/>
                  <w:marRight w:val="0"/>
                  <w:marTop w:val="0"/>
                  <w:marBottom w:val="101"/>
                  <w:divBdr>
                    <w:top w:val="none" w:sz="0" w:space="0" w:color="auto"/>
                    <w:left w:val="none" w:sz="0" w:space="0" w:color="auto"/>
                    <w:bottom w:val="none" w:sz="0" w:space="0" w:color="auto"/>
                    <w:right w:val="none" w:sz="0" w:space="0" w:color="auto"/>
                  </w:divBdr>
                </w:div>
                <w:div w:id="394355851">
                  <w:marLeft w:val="0"/>
                  <w:marRight w:val="0"/>
                  <w:marTop w:val="0"/>
                  <w:marBottom w:val="101"/>
                  <w:divBdr>
                    <w:top w:val="none" w:sz="0" w:space="0" w:color="auto"/>
                    <w:left w:val="none" w:sz="0" w:space="0" w:color="auto"/>
                    <w:bottom w:val="none" w:sz="0" w:space="0" w:color="auto"/>
                    <w:right w:val="none" w:sz="0" w:space="0" w:color="auto"/>
                  </w:divBdr>
                </w:div>
                <w:div w:id="1056665753">
                  <w:marLeft w:val="0"/>
                  <w:marRight w:val="0"/>
                  <w:marTop w:val="0"/>
                  <w:marBottom w:val="101"/>
                  <w:divBdr>
                    <w:top w:val="none" w:sz="0" w:space="0" w:color="auto"/>
                    <w:left w:val="none" w:sz="0" w:space="0" w:color="auto"/>
                    <w:bottom w:val="none" w:sz="0" w:space="0" w:color="auto"/>
                    <w:right w:val="none" w:sz="0" w:space="0" w:color="auto"/>
                  </w:divBdr>
                </w:div>
                <w:div w:id="1214271980">
                  <w:marLeft w:val="0"/>
                  <w:marRight w:val="0"/>
                  <w:marTop w:val="0"/>
                  <w:marBottom w:val="101"/>
                  <w:divBdr>
                    <w:top w:val="none" w:sz="0" w:space="0" w:color="auto"/>
                    <w:left w:val="none" w:sz="0" w:space="0" w:color="auto"/>
                    <w:bottom w:val="none" w:sz="0" w:space="0" w:color="auto"/>
                    <w:right w:val="none" w:sz="0" w:space="0" w:color="auto"/>
                  </w:divBdr>
                </w:div>
                <w:div w:id="1706254718">
                  <w:marLeft w:val="0"/>
                  <w:marRight w:val="0"/>
                  <w:marTop w:val="0"/>
                  <w:marBottom w:val="101"/>
                  <w:divBdr>
                    <w:top w:val="none" w:sz="0" w:space="0" w:color="auto"/>
                    <w:left w:val="none" w:sz="0" w:space="0" w:color="auto"/>
                    <w:bottom w:val="none" w:sz="0" w:space="0" w:color="auto"/>
                    <w:right w:val="none" w:sz="0" w:space="0" w:color="auto"/>
                  </w:divBdr>
                </w:div>
                <w:div w:id="1112818402">
                  <w:marLeft w:val="0"/>
                  <w:marRight w:val="0"/>
                  <w:marTop w:val="0"/>
                  <w:marBottom w:val="101"/>
                  <w:divBdr>
                    <w:top w:val="none" w:sz="0" w:space="0" w:color="auto"/>
                    <w:left w:val="none" w:sz="0" w:space="0" w:color="auto"/>
                    <w:bottom w:val="none" w:sz="0" w:space="0" w:color="auto"/>
                    <w:right w:val="none" w:sz="0" w:space="0" w:color="auto"/>
                  </w:divBdr>
                </w:div>
                <w:div w:id="196433673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 w:id="1681083462">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974171">
      <w:bodyDiv w:val="1"/>
      <w:marLeft w:val="0"/>
      <w:marRight w:val="0"/>
      <w:marTop w:val="0"/>
      <w:marBottom w:val="0"/>
      <w:divBdr>
        <w:top w:val="none" w:sz="0" w:space="0" w:color="auto"/>
        <w:left w:val="none" w:sz="0" w:space="0" w:color="auto"/>
        <w:bottom w:val="none" w:sz="0" w:space="0" w:color="auto"/>
        <w:right w:val="none" w:sz="0" w:space="0" w:color="auto"/>
      </w:divBdr>
    </w:div>
    <w:div w:id="1701082141">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781534645">
      <w:bodyDiv w:val="1"/>
      <w:marLeft w:val="0"/>
      <w:marRight w:val="0"/>
      <w:marTop w:val="0"/>
      <w:marBottom w:val="0"/>
      <w:divBdr>
        <w:top w:val="none" w:sz="0" w:space="0" w:color="auto"/>
        <w:left w:val="none" w:sz="0" w:space="0" w:color="auto"/>
        <w:bottom w:val="none" w:sz="0" w:space="0" w:color="auto"/>
        <w:right w:val="none" w:sz="0" w:space="0" w:color="auto"/>
      </w:divBdr>
    </w:div>
    <w:div w:id="1795521710">
      <w:bodyDiv w:val="1"/>
      <w:marLeft w:val="0"/>
      <w:marRight w:val="0"/>
      <w:marTop w:val="0"/>
      <w:marBottom w:val="0"/>
      <w:divBdr>
        <w:top w:val="none" w:sz="0" w:space="0" w:color="auto"/>
        <w:left w:val="none" w:sz="0" w:space="0" w:color="auto"/>
        <w:bottom w:val="none" w:sz="0" w:space="0" w:color="auto"/>
        <w:right w:val="none" w:sz="0" w:space="0" w:color="auto"/>
      </w:divBdr>
    </w:div>
    <w:div w:id="1841460859">
      <w:bodyDiv w:val="1"/>
      <w:marLeft w:val="0"/>
      <w:marRight w:val="0"/>
      <w:marTop w:val="0"/>
      <w:marBottom w:val="0"/>
      <w:divBdr>
        <w:top w:val="none" w:sz="0" w:space="0" w:color="auto"/>
        <w:left w:val="none" w:sz="0" w:space="0" w:color="auto"/>
        <w:bottom w:val="none" w:sz="0" w:space="0" w:color="auto"/>
        <w:right w:val="none" w:sz="0" w:space="0" w:color="auto"/>
      </w:divBdr>
    </w:div>
    <w:div w:id="186135601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880244510">
      <w:bodyDiv w:val="1"/>
      <w:marLeft w:val="0"/>
      <w:marRight w:val="0"/>
      <w:marTop w:val="0"/>
      <w:marBottom w:val="0"/>
      <w:divBdr>
        <w:top w:val="none" w:sz="0" w:space="0" w:color="auto"/>
        <w:left w:val="none" w:sz="0" w:space="0" w:color="auto"/>
        <w:bottom w:val="none" w:sz="0" w:space="0" w:color="auto"/>
        <w:right w:val="none" w:sz="0" w:space="0" w:color="auto"/>
      </w:divBdr>
    </w:div>
    <w:div w:id="1927884741">
      <w:bodyDiv w:val="1"/>
      <w:marLeft w:val="0"/>
      <w:marRight w:val="0"/>
      <w:marTop w:val="0"/>
      <w:marBottom w:val="0"/>
      <w:divBdr>
        <w:top w:val="none" w:sz="0" w:space="0" w:color="auto"/>
        <w:left w:val="none" w:sz="0" w:space="0" w:color="auto"/>
        <w:bottom w:val="none" w:sz="0" w:space="0" w:color="auto"/>
        <w:right w:val="none" w:sz="0" w:space="0" w:color="auto"/>
      </w:divBdr>
    </w:div>
    <w:div w:id="1936093969">
      <w:bodyDiv w:val="1"/>
      <w:marLeft w:val="0"/>
      <w:marRight w:val="0"/>
      <w:marTop w:val="0"/>
      <w:marBottom w:val="0"/>
      <w:divBdr>
        <w:top w:val="none" w:sz="0" w:space="0" w:color="auto"/>
        <w:left w:val="none" w:sz="0" w:space="0" w:color="auto"/>
        <w:bottom w:val="none" w:sz="0" w:space="0" w:color="auto"/>
        <w:right w:val="none" w:sz="0" w:space="0" w:color="auto"/>
      </w:divBdr>
    </w:div>
    <w:div w:id="1936786320">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1952786866">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031639759">
      <w:bodyDiv w:val="1"/>
      <w:marLeft w:val="0"/>
      <w:marRight w:val="0"/>
      <w:marTop w:val="0"/>
      <w:marBottom w:val="0"/>
      <w:divBdr>
        <w:top w:val="none" w:sz="0" w:space="0" w:color="auto"/>
        <w:left w:val="none" w:sz="0" w:space="0" w:color="auto"/>
        <w:bottom w:val="none" w:sz="0" w:space="0" w:color="auto"/>
        <w:right w:val="none" w:sz="0" w:space="0" w:color="auto"/>
      </w:divBdr>
      <w:divsChild>
        <w:div w:id="549270680">
          <w:marLeft w:val="0"/>
          <w:marRight w:val="0"/>
          <w:marTop w:val="0"/>
          <w:marBottom w:val="0"/>
          <w:divBdr>
            <w:top w:val="none" w:sz="0" w:space="0" w:color="auto"/>
            <w:left w:val="none" w:sz="0" w:space="0" w:color="auto"/>
            <w:bottom w:val="none" w:sz="0" w:space="0" w:color="auto"/>
            <w:right w:val="none" w:sz="0" w:space="0" w:color="auto"/>
          </w:divBdr>
          <w:divsChild>
            <w:div w:id="1438479212">
              <w:marLeft w:val="0"/>
              <w:marRight w:val="0"/>
              <w:marTop w:val="0"/>
              <w:marBottom w:val="0"/>
              <w:divBdr>
                <w:top w:val="none" w:sz="0" w:space="0" w:color="auto"/>
                <w:left w:val="none" w:sz="0" w:space="0" w:color="auto"/>
                <w:bottom w:val="none" w:sz="0" w:space="0" w:color="auto"/>
                <w:right w:val="none" w:sz="0" w:space="0" w:color="auto"/>
              </w:divBdr>
              <w:divsChild>
                <w:div w:id="1843007218">
                  <w:marLeft w:val="0"/>
                  <w:marRight w:val="0"/>
                  <w:marTop w:val="0"/>
                  <w:marBottom w:val="101"/>
                  <w:divBdr>
                    <w:top w:val="none" w:sz="0" w:space="0" w:color="auto"/>
                    <w:left w:val="none" w:sz="0" w:space="0" w:color="auto"/>
                    <w:bottom w:val="none" w:sz="0" w:space="0" w:color="auto"/>
                    <w:right w:val="none" w:sz="0" w:space="0" w:color="auto"/>
                  </w:divBdr>
                </w:div>
                <w:div w:id="1568690798">
                  <w:marLeft w:val="0"/>
                  <w:marRight w:val="0"/>
                  <w:marTop w:val="0"/>
                  <w:marBottom w:val="101"/>
                  <w:divBdr>
                    <w:top w:val="none" w:sz="0" w:space="0" w:color="auto"/>
                    <w:left w:val="none" w:sz="0" w:space="0" w:color="auto"/>
                    <w:bottom w:val="none" w:sz="0" w:space="0" w:color="auto"/>
                    <w:right w:val="none" w:sz="0" w:space="0" w:color="auto"/>
                  </w:divBdr>
                </w:div>
                <w:div w:id="1494181115">
                  <w:marLeft w:val="0"/>
                  <w:marRight w:val="0"/>
                  <w:marTop w:val="0"/>
                  <w:marBottom w:val="101"/>
                  <w:divBdr>
                    <w:top w:val="none" w:sz="0" w:space="0" w:color="auto"/>
                    <w:left w:val="none" w:sz="0" w:space="0" w:color="auto"/>
                    <w:bottom w:val="none" w:sz="0" w:space="0" w:color="auto"/>
                    <w:right w:val="none" w:sz="0" w:space="0" w:color="auto"/>
                  </w:divBdr>
                </w:div>
                <w:div w:id="258829554">
                  <w:marLeft w:val="0"/>
                  <w:marRight w:val="0"/>
                  <w:marTop w:val="0"/>
                  <w:marBottom w:val="101"/>
                  <w:divBdr>
                    <w:top w:val="none" w:sz="0" w:space="0" w:color="auto"/>
                    <w:left w:val="none" w:sz="0" w:space="0" w:color="auto"/>
                    <w:bottom w:val="none" w:sz="0" w:space="0" w:color="auto"/>
                    <w:right w:val="none" w:sz="0" w:space="0" w:color="auto"/>
                  </w:divBdr>
                </w:div>
                <w:div w:id="810442304">
                  <w:marLeft w:val="0"/>
                  <w:marRight w:val="0"/>
                  <w:marTop w:val="0"/>
                  <w:marBottom w:val="101"/>
                  <w:divBdr>
                    <w:top w:val="none" w:sz="0" w:space="0" w:color="auto"/>
                    <w:left w:val="none" w:sz="0" w:space="0" w:color="auto"/>
                    <w:bottom w:val="none" w:sz="0" w:space="0" w:color="auto"/>
                    <w:right w:val="none" w:sz="0" w:space="0" w:color="auto"/>
                  </w:divBdr>
                </w:div>
                <w:div w:id="1598638504">
                  <w:marLeft w:val="0"/>
                  <w:marRight w:val="0"/>
                  <w:marTop w:val="0"/>
                  <w:marBottom w:val="101"/>
                  <w:divBdr>
                    <w:top w:val="none" w:sz="0" w:space="0" w:color="auto"/>
                    <w:left w:val="none" w:sz="0" w:space="0" w:color="auto"/>
                    <w:bottom w:val="none" w:sz="0" w:space="0" w:color="auto"/>
                    <w:right w:val="none" w:sz="0" w:space="0" w:color="auto"/>
                  </w:divBdr>
                </w:div>
                <w:div w:id="1453982663">
                  <w:marLeft w:val="0"/>
                  <w:marRight w:val="0"/>
                  <w:marTop w:val="0"/>
                  <w:marBottom w:val="101"/>
                  <w:divBdr>
                    <w:top w:val="none" w:sz="0" w:space="0" w:color="auto"/>
                    <w:left w:val="none" w:sz="0" w:space="0" w:color="auto"/>
                    <w:bottom w:val="none" w:sz="0" w:space="0" w:color="auto"/>
                    <w:right w:val="none" w:sz="0" w:space="0" w:color="auto"/>
                  </w:divBdr>
                </w:div>
                <w:div w:id="2006782257">
                  <w:marLeft w:val="0"/>
                  <w:marRight w:val="0"/>
                  <w:marTop w:val="0"/>
                  <w:marBottom w:val="101"/>
                  <w:divBdr>
                    <w:top w:val="none" w:sz="0" w:space="0" w:color="auto"/>
                    <w:left w:val="none" w:sz="0" w:space="0" w:color="auto"/>
                    <w:bottom w:val="none" w:sz="0" w:space="0" w:color="auto"/>
                    <w:right w:val="none" w:sz="0" w:space="0" w:color="auto"/>
                  </w:divBdr>
                </w:div>
                <w:div w:id="2142795656">
                  <w:marLeft w:val="0"/>
                  <w:marRight w:val="0"/>
                  <w:marTop w:val="0"/>
                  <w:marBottom w:val="101"/>
                  <w:divBdr>
                    <w:top w:val="none" w:sz="0" w:space="0" w:color="auto"/>
                    <w:left w:val="none" w:sz="0" w:space="0" w:color="auto"/>
                    <w:bottom w:val="none" w:sz="0" w:space="0" w:color="auto"/>
                    <w:right w:val="none" w:sz="0" w:space="0" w:color="auto"/>
                  </w:divBdr>
                </w:div>
                <w:div w:id="1195538523">
                  <w:marLeft w:val="0"/>
                  <w:marRight w:val="0"/>
                  <w:marTop w:val="0"/>
                  <w:marBottom w:val="101"/>
                  <w:divBdr>
                    <w:top w:val="none" w:sz="0" w:space="0" w:color="auto"/>
                    <w:left w:val="none" w:sz="0" w:space="0" w:color="auto"/>
                    <w:bottom w:val="none" w:sz="0" w:space="0" w:color="auto"/>
                    <w:right w:val="none" w:sz="0" w:space="0" w:color="auto"/>
                  </w:divBdr>
                </w:div>
                <w:div w:id="865828363">
                  <w:marLeft w:val="0"/>
                  <w:marRight w:val="0"/>
                  <w:marTop w:val="0"/>
                  <w:marBottom w:val="101"/>
                  <w:divBdr>
                    <w:top w:val="none" w:sz="0" w:space="0" w:color="auto"/>
                    <w:left w:val="none" w:sz="0" w:space="0" w:color="auto"/>
                    <w:bottom w:val="none" w:sz="0" w:space="0" w:color="auto"/>
                    <w:right w:val="none" w:sz="0" w:space="0" w:color="auto"/>
                  </w:divBdr>
                </w:div>
                <w:div w:id="152455508">
                  <w:marLeft w:val="0"/>
                  <w:marRight w:val="0"/>
                  <w:marTop w:val="0"/>
                  <w:marBottom w:val="101"/>
                  <w:divBdr>
                    <w:top w:val="none" w:sz="0" w:space="0" w:color="auto"/>
                    <w:left w:val="none" w:sz="0" w:space="0" w:color="auto"/>
                    <w:bottom w:val="none" w:sz="0" w:space="0" w:color="auto"/>
                    <w:right w:val="none" w:sz="0" w:space="0" w:color="auto"/>
                  </w:divBdr>
                </w:div>
                <w:div w:id="1205870489">
                  <w:marLeft w:val="0"/>
                  <w:marRight w:val="0"/>
                  <w:marTop w:val="0"/>
                  <w:marBottom w:val="101"/>
                  <w:divBdr>
                    <w:top w:val="none" w:sz="0" w:space="0" w:color="auto"/>
                    <w:left w:val="none" w:sz="0" w:space="0" w:color="auto"/>
                    <w:bottom w:val="none" w:sz="0" w:space="0" w:color="auto"/>
                    <w:right w:val="none" w:sz="0" w:space="0" w:color="auto"/>
                  </w:divBdr>
                </w:div>
                <w:div w:id="976225614">
                  <w:marLeft w:val="0"/>
                  <w:marRight w:val="0"/>
                  <w:marTop w:val="0"/>
                  <w:marBottom w:val="101"/>
                  <w:divBdr>
                    <w:top w:val="none" w:sz="0" w:space="0" w:color="auto"/>
                    <w:left w:val="none" w:sz="0" w:space="0" w:color="auto"/>
                    <w:bottom w:val="none" w:sz="0" w:space="0" w:color="auto"/>
                    <w:right w:val="none" w:sz="0" w:space="0" w:color="auto"/>
                  </w:divBdr>
                </w:div>
                <w:div w:id="178010232">
                  <w:marLeft w:val="0"/>
                  <w:marRight w:val="0"/>
                  <w:marTop w:val="0"/>
                  <w:marBottom w:val="101"/>
                  <w:divBdr>
                    <w:top w:val="none" w:sz="0" w:space="0" w:color="auto"/>
                    <w:left w:val="none" w:sz="0" w:space="0" w:color="auto"/>
                    <w:bottom w:val="none" w:sz="0" w:space="0" w:color="auto"/>
                    <w:right w:val="none" w:sz="0" w:space="0" w:color="auto"/>
                  </w:divBdr>
                </w:div>
                <w:div w:id="1559776924">
                  <w:marLeft w:val="0"/>
                  <w:marRight w:val="0"/>
                  <w:marTop w:val="0"/>
                  <w:marBottom w:val="101"/>
                  <w:divBdr>
                    <w:top w:val="none" w:sz="0" w:space="0" w:color="auto"/>
                    <w:left w:val="none" w:sz="0" w:space="0" w:color="auto"/>
                    <w:bottom w:val="none" w:sz="0" w:space="0" w:color="auto"/>
                    <w:right w:val="none" w:sz="0" w:space="0" w:color="auto"/>
                  </w:divBdr>
                </w:div>
                <w:div w:id="1558317249">
                  <w:marLeft w:val="0"/>
                  <w:marRight w:val="0"/>
                  <w:marTop w:val="0"/>
                  <w:marBottom w:val="101"/>
                  <w:divBdr>
                    <w:top w:val="none" w:sz="0" w:space="0" w:color="auto"/>
                    <w:left w:val="none" w:sz="0" w:space="0" w:color="auto"/>
                    <w:bottom w:val="none" w:sz="0" w:space="0" w:color="auto"/>
                    <w:right w:val="none" w:sz="0" w:space="0" w:color="auto"/>
                  </w:divBdr>
                </w:div>
                <w:div w:id="1522283830">
                  <w:marLeft w:val="0"/>
                  <w:marRight w:val="0"/>
                  <w:marTop w:val="0"/>
                  <w:marBottom w:val="101"/>
                  <w:divBdr>
                    <w:top w:val="none" w:sz="0" w:space="0" w:color="auto"/>
                    <w:left w:val="none" w:sz="0" w:space="0" w:color="auto"/>
                    <w:bottom w:val="none" w:sz="0" w:space="0" w:color="auto"/>
                    <w:right w:val="none" w:sz="0" w:space="0" w:color="auto"/>
                  </w:divBdr>
                </w:div>
                <w:div w:id="2101413590">
                  <w:marLeft w:val="0"/>
                  <w:marRight w:val="0"/>
                  <w:marTop w:val="0"/>
                  <w:marBottom w:val="101"/>
                  <w:divBdr>
                    <w:top w:val="none" w:sz="0" w:space="0" w:color="auto"/>
                    <w:left w:val="none" w:sz="0" w:space="0" w:color="auto"/>
                    <w:bottom w:val="none" w:sz="0" w:space="0" w:color="auto"/>
                    <w:right w:val="none" w:sz="0" w:space="0" w:color="auto"/>
                  </w:divBdr>
                </w:div>
                <w:div w:id="1544631555">
                  <w:marLeft w:val="0"/>
                  <w:marRight w:val="0"/>
                  <w:marTop w:val="0"/>
                  <w:marBottom w:val="101"/>
                  <w:divBdr>
                    <w:top w:val="none" w:sz="0" w:space="0" w:color="auto"/>
                    <w:left w:val="none" w:sz="0" w:space="0" w:color="auto"/>
                    <w:bottom w:val="none" w:sz="0" w:space="0" w:color="auto"/>
                    <w:right w:val="none" w:sz="0" w:space="0" w:color="auto"/>
                  </w:divBdr>
                </w:div>
                <w:div w:id="1436057411">
                  <w:marLeft w:val="0"/>
                  <w:marRight w:val="0"/>
                  <w:marTop w:val="0"/>
                  <w:marBottom w:val="101"/>
                  <w:divBdr>
                    <w:top w:val="none" w:sz="0" w:space="0" w:color="auto"/>
                    <w:left w:val="none" w:sz="0" w:space="0" w:color="auto"/>
                    <w:bottom w:val="none" w:sz="0" w:space="0" w:color="auto"/>
                    <w:right w:val="none" w:sz="0" w:space="0" w:color="auto"/>
                  </w:divBdr>
                </w:div>
                <w:div w:id="1259213090">
                  <w:marLeft w:val="0"/>
                  <w:marRight w:val="0"/>
                  <w:marTop w:val="0"/>
                  <w:marBottom w:val="101"/>
                  <w:divBdr>
                    <w:top w:val="none" w:sz="0" w:space="0" w:color="auto"/>
                    <w:left w:val="none" w:sz="0" w:space="0" w:color="auto"/>
                    <w:bottom w:val="none" w:sz="0" w:space="0" w:color="auto"/>
                    <w:right w:val="none" w:sz="0" w:space="0" w:color="auto"/>
                  </w:divBdr>
                </w:div>
                <w:div w:id="1221408081">
                  <w:marLeft w:val="0"/>
                  <w:marRight w:val="0"/>
                  <w:marTop w:val="0"/>
                  <w:marBottom w:val="101"/>
                  <w:divBdr>
                    <w:top w:val="none" w:sz="0" w:space="0" w:color="auto"/>
                    <w:left w:val="none" w:sz="0" w:space="0" w:color="auto"/>
                    <w:bottom w:val="none" w:sz="0" w:space="0" w:color="auto"/>
                    <w:right w:val="none" w:sz="0" w:space="0" w:color="auto"/>
                  </w:divBdr>
                </w:div>
                <w:div w:id="2043047077">
                  <w:marLeft w:val="0"/>
                  <w:marRight w:val="0"/>
                  <w:marTop w:val="0"/>
                  <w:marBottom w:val="101"/>
                  <w:divBdr>
                    <w:top w:val="none" w:sz="0" w:space="0" w:color="auto"/>
                    <w:left w:val="none" w:sz="0" w:space="0" w:color="auto"/>
                    <w:bottom w:val="none" w:sz="0" w:space="0" w:color="auto"/>
                    <w:right w:val="none" w:sz="0" w:space="0" w:color="auto"/>
                  </w:divBdr>
                </w:div>
                <w:div w:id="607853441">
                  <w:marLeft w:val="0"/>
                  <w:marRight w:val="0"/>
                  <w:marTop w:val="0"/>
                  <w:marBottom w:val="101"/>
                  <w:divBdr>
                    <w:top w:val="none" w:sz="0" w:space="0" w:color="auto"/>
                    <w:left w:val="none" w:sz="0" w:space="0" w:color="auto"/>
                    <w:bottom w:val="none" w:sz="0" w:space="0" w:color="auto"/>
                    <w:right w:val="none" w:sz="0" w:space="0" w:color="auto"/>
                  </w:divBdr>
                </w:div>
                <w:div w:id="985082777">
                  <w:marLeft w:val="0"/>
                  <w:marRight w:val="0"/>
                  <w:marTop w:val="0"/>
                  <w:marBottom w:val="101"/>
                  <w:divBdr>
                    <w:top w:val="none" w:sz="0" w:space="0" w:color="auto"/>
                    <w:left w:val="none" w:sz="0" w:space="0" w:color="auto"/>
                    <w:bottom w:val="none" w:sz="0" w:space="0" w:color="auto"/>
                    <w:right w:val="none" w:sz="0" w:space="0" w:color="auto"/>
                  </w:divBdr>
                </w:div>
                <w:div w:id="742141654">
                  <w:marLeft w:val="0"/>
                  <w:marRight w:val="0"/>
                  <w:marTop w:val="0"/>
                  <w:marBottom w:val="101"/>
                  <w:divBdr>
                    <w:top w:val="none" w:sz="0" w:space="0" w:color="auto"/>
                    <w:left w:val="none" w:sz="0" w:space="0" w:color="auto"/>
                    <w:bottom w:val="none" w:sz="0" w:space="0" w:color="auto"/>
                    <w:right w:val="none" w:sz="0" w:space="0" w:color="auto"/>
                  </w:divBdr>
                </w:div>
                <w:div w:id="1558399024">
                  <w:marLeft w:val="0"/>
                  <w:marRight w:val="0"/>
                  <w:marTop w:val="0"/>
                  <w:marBottom w:val="101"/>
                  <w:divBdr>
                    <w:top w:val="none" w:sz="0" w:space="0" w:color="auto"/>
                    <w:left w:val="none" w:sz="0" w:space="0" w:color="auto"/>
                    <w:bottom w:val="none" w:sz="0" w:space="0" w:color="auto"/>
                    <w:right w:val="none" w:sz="0" w:space="0" w:color="auto"/>
                  </w:divBdr>
                </w:div>
                <w:div w:id="1930574750">
                  <w:marLeft w:val="0"/>
                  <w:marRight w:val="0"/>
                  <w:marTop w:val="0"/>
                  <w:marBottom w:val="101"/>
                  <w:divBdr>
                    <w:top w:val="none" w:sz="0" w:space="0" w:color="auto"/>
                    <w:left w:val="none" w:sz="0" w:space="0" w:color="auto"/>
                    <w:bottom w:val="none" w:sz="0" w:space="0" w:color="auto"/>
                    <w:right w:val="none" w:sz="0" w:space="0" w:color="auto"/>
                  </w:divBdr>
                </w:div>
                <w:div w:id="620235281">
                  <w:marLeft w:val="0"/>
                  <w:marRight w:val="0"/>
                  <w:marTop w:val="0"/>
                  <w:marBottom w:val="101"/>
                  <w:divBdr>
                    <w:top w:val="none" w:sz="0" w:space="0" w:color="auto"/>
                    <w:left w:val="none" w:sz="0" w:space="0" w:color="auto"/>
                    <w:bottom w:val="none" w:sz="0" w:space="0" w:color="auto"/>
                    <w:right w:val="none" w:sz="0" w:space="0" w:color="auto"/>
                  </w:divBdr>
                </w:div>
                <w:div w:id="1080565217">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 w:id="2051807976">
      <w:bodyDiv w:val="1"/>
      <w:marLeft w:val="0"/>
      <w:marRight w:val="0"/>
      <w:marTop w:val="0"/>
      <w:marBottom w:val="0"/>
      <w:divBdr>
        <w:top w:val="none" w:sz="0" w:space="0" w:color="auto"/>
        <w:left w:val="none" w:sz="0" w:space="0" w:color="auto"/>
        <w:bottom w:val="none" w:sz="0" w:space="0" w:color="auto"/>
        <w:right w:val="none" w:sz="0" w:space="0" w:color="auto"/>
      </w:divBdr>
    </w:div>
    <w:div w:id="2098594453">
      <w:bodyDiv w:val="1"/>
      <w:marLeft w:val="0"/>
      <w:marRight w:val="0"/>
      <w:marTop w:val="0"/>
      <w:marBottom w:val="0"/>
      <w:divBdr>
        <w:top w:val="none" w:sz="0" w:space="0" w:color="auto"/>
        <w:left w:val="none" w:sz="0" w:space="0" w:color="auto"/>
        <w:bottom w:val="none" w:sz="0" w:space="0" w:color="auto"/>
        <w:right w:val="none" w:sz="0" w:space="0" w:color="auto"/>
      </w:divBdr>
    </w:div>
    <w:div w:id="2110348545">
      <w:bodyDiv w:val="1"/>
      <w:marLeft w:val="0"/>
      <w:marRight w:val="0"/>
      <w:marTop w:val="0"/>
      <w:marBottom w:val="0"/>
      <w:divBdr>
        <w:top w:val="none" w:sz="0" w:space="0" w:color="auto"/>
        <w:left w:val="none" w:sz="0" w:space="0" w:color="auto"/>
        <w:bottom w:val="none" w:sz="0" w:space="0" w:color="auto"/>
        <w:right w:val="none" w:sz="0" w:space="0" w:color="auto"/>
      </w:divBdr>
    </w:div>
    <w:div w:id="2135757513">
      <w:bodyDiv w:val="1"/>
      <w:marLeft w:val="0"/>
      <w:marRight w:val="0"/>
      <w:marTop w:val="0"/>
      <w:marBottom w:val="0"/>
      <w:divBdr>
        <w:top w:val="none" w:sz="0" w:space="0" w:color="auto"/>
        <w:left w:val="none" w:sz="0" w:space="0" w:color="auto"/>
        <w:bottom w:val="none" w:sz="0" w:space="0" w:color="auto"/>
        <w:right w:val="none" w:sz="0" w:space="0" w:color="auto"/>
      </w:divBdr>
      <w:divsChild>
        <w:div w:id="1213808540">
          <w:marLeft w:val="0"/>
          <w:marRight w:val="0"/>
          <w:marTop w:val="0"/>
          <w:marBottom w:val="0"/>
          <w:divBdr>
            <w:top w:val="none" w:sz="0" w:space="0" w:color="auto"/>
            <w:left w:val="none" w:sz="0" w:space="0" w:color="auto"/>
            <w:bottom w:val="none" w:sz="0" w:space="0" w:color="auto"/>
            <w:right w:val="none" w:sz="0" w:space="0" w:color="auto"/>
          </w:divBdr>
          <w:divsChild>
            <w:div w:id="26490796">
              <w:marLeft w:val="0"/>
              <w:marRight w:val="0"/>
              <w:marTop w:val="0"/>
              <w:marBottom w:val="0"/>
              <w:divBdr>
                <w:top w:val="none" w:sz="0" w:space="0" w:color="auto"/>
                <w:left w:val="none" w:sz="0" w:space="0" w:color="auto"/>
                <w:bottom w:val="none" w:sz="0" w:space="0" w:color="auto"/>
                <w:right w:val="none" w:sz="0" w:space="0" w:color="auto"/>
              </w:divBdr>
              <w:divsChild>
                <w:div w:id="1916817928">
                  <w:marLeft w:val="0"/>
                  <w:marRight w:val="0"/>
                  <w:marTop w:val="0"/>
                  <w:marBottom w:val="101"/>
                  <w:divBdr>
                    <w:top w:val="none" w:sz="0" w:space="0" w:color="auto"/>
                    <w:left w:val="none" w:sz="0" w:space="0" w:color="auto"/>
                    <w:bottom w:val="none" w:sz="0" w:space="0" w:color="auto"/>
                    <w:right w:val="none" w:sz="0" w:space="0" w:color="auto"/>
                  </w:divBdr>
                </w:div>
                <w:div w:id="546375031">
                  <w:marLeft w:val="0"/>
                  <w:marRight w:val="0"/>
                  <w:marTop w:val="0"/>
                  <w:marBottom w:val="101"/>
                  <w:divBdr>
                    <w:top w:val="none" w:sz="0" w:space="0" w:color="auto"/>
                    <w:left w:val="none" w:sz="0" w:space="0" w:color="auto"/>
                    <w:bottom w:val="none" w:sz="0" w:space="0" w:color="auto"/>
                    <w:right w:val="none" w:sz="0" w:space="0" w:color="auto"/>
                  </w:divBdr>
                </w:div>
                <w:div w:id="812792757">
                  <w:marLeft w:val="0"/>
                  <w:marRight w:val="0"/>
                  <w:marTop w:val="0"/>
                  <w:marBottom w:val="101"/>
                  <w:divBdr>
                    <w:top w:val="none" w:sz="0" w:space="0" w:color="auto"/>
                    <w:left w:val="none" w:sz="0" w:space="0" w:color="auto"/>
                    <w:bottom w:val="none" w:sz="0" w:space="0" w:color="auto"/>
                    <w:right w:val="none" w:sz="0" w:space="0" w:color="auto"/>
                  </w:divBdr>
                </w:div>
                <w:div w:id="654379532">
                  <w:marLeft w:val="0"/>
                  <w:marRight w:val="0"/>
                  <w:marTop w:val="0"/>
                  <w:marBottom w:val="101"/>
                  <w:divBdr>
                    <w:top w:val="none" w:sz="0" w:space="0" w:color="auto"/>
                    <w:left w:val="none" w:sz="0" w:space="0" w:color="auto"/>
                    <w:bottom w:val="none" w:sz="0" w:space="0" w:color="auto"/>
                    <w:right w:val="none" w:sz="0" w:space="0" w:color="auto"/>
                  </w:divBdr>
                </w:div>
                <w:div w:id="201795786">
                  <w:marLeft w:val="0"/>
                  <w:marRight w:val="0"/>
                  <w:marTop w:val="0"/>
                  <w:marBottom w:val="101"/>
                  <w:divBdr>
                    <w:top w:val="none" w:sz="0" w:space="0" w:color="auto"/>
                    <w:left w:val="none" w:sz="0" w:space="0" w:color="auto"/>
                    <w:bottom w:val="none" w:sz="0" w:space="0" w:color="auto"/>
                    <w:right w:val="none" w:sz="0" w:space="0" w:color="auto"/>
                  </w:divBdr>
                </w:div>
                <w:div w:id="1444807544">
                  <w:marLeft w:val="0"/>
                  <w:marRight w:val="0"/>
                  <w:marTop w:val="0"/>
                  <w:marBottom w:val="101"/>
                  <w:divBdr>
                    <w:top w:val="none" w:sz="0" w:space="0" w:color="auto"/>
                    <w:left w:val="none" w:sz="0" w:space="0" w:color="auto"/>
                    <w:bottom w:val="none" w:sz="0" w:space="0" w:color="auto"/>
                    <w:right w:val="none" w:sz="0" w:space="0" w:color="auto"/>
                  </w:divBdr>
                </w:div>
                <w:div w:id="506403406">
                  <w:marLeft w:val="0"/>
                  <w:marRight w:val="0"/>
                  <w:marTop w:val="0"/>
                  <w:marBottom w:val="101"/>
                  <w:divBdr>
                    <w:top w:val="none" w:sz="0" w:space="0" w:color="auto"/>
                    <w:left w:val="none" w:sz="0" w:space="0" w:color="auto"/>
                    <w:bottom w:val="none" w:sz="0" w:space="0" w:color="auto"/>
                    <w:right w:val="none" w:sz="0" w:space="0" w:color="auto"/>
                  </w:divBdr>
                </w:div>
                <w:div w:id="1006909339">
                  <w:marLeft w:val="0"/>
                  <w:marRight w:val="0"/>
                  <w:marTop w:val="0"/>
                  <w:marBottom w:val="101"/>
                  <w:divBdr>
                    <w:top w:val="none" w:sz="0" w:space="0" w:color="auto"/>
                    <w:left w:val="none" w:sz="0" w:space="0" w:color="auto"/>
                    <w:bottom w:val="none" w:sz="0" w:space="0" w:color="auto"/>
                    <w:right w:val="none" w:sz="0" w:space="0" w:color="auto"/>
                  </w:divBdr>
                </w:div>
                <w:div w:id="1482116141">
                  <w:marLeft w:val="0"/>
                  <w:marRight w:val="0"/>
                  <w:marTop w:val="0"/>
                  <w:marBottom w:val="101"/>
                  <w:divBdr>
                    <w:top w:val="none" w:sz="0" w:space="0" w:color="auto"/>
                    <w:left w:val="none" w:sz="0" w:space="0" w:color="auto"/>
                    <w:bottom w:val="none" w:sz="0" w:space="0" w:color="auto"/>
                    <w:right w:val="none" w:sz="0" w:space="0" w:color="auto"/>
                  </w:divBdr>
                </w:div>
                <w:div w:id="2141066122">
                  <w:marLeft w:val="0"/>
                  <w:marRight w:val="0"/>
                  <w:marTop w:val="0"/>
                  <w:marBottom w:val="101"/>
                  <w:divBdr>
                    <w:top w:val="none" w:sz="0" w:space="0" w:color="auto"/>
                    <w:left w:val="none" w:sz="0" w:space="0" w:color="auto"/>
                    <w:bottom w:val="none" w:sz="0" w:space="0" w:color="auto"/>
                    <w:right w:val="none" w:sz="0" w:space="0" w:color="auto"/>
                  </w:divBdr>
                </w:div>
                <w:div w:id="754666053">
                  <w:marLeft w:val="0"/>
                  <w:marRight w:val="0"/>
                  <w:marTop w:val="0"/>
                  <w:marBottom w:val="101"/>
                  <w:divBdr>
                    <w:top w:val="none" w:sz="0" w:space="0" w:color="auto"/>
                    <w:left w:val="none" w:sz="0" w:space="0" w:color="auto"/>
                    <w:bottom w:val="none" w:sz="0" w:space="0" w:color="auto"/>
                    <w:right w:val="none" w:sz="0" w:space="0" w:color="auto"/>
                  </w:divBdr>
                </w:div>
                <w:div w:id="1599213296">
                  <w:marLeft w:val="0"/>
                  <w:marRight w:val="0"/>
                  <w:marTop w:val="0"/>
                  <w:marBottom w:val="101"/>
                  <w:divBdr>
                    <w:top w:val="none" w:sz="0" w:space="0" w:color="auto"/>
                    <w:left w:val="none" w:sz="0" w:space="0" w:color="auto"/>
                    <w:bottom w:val="none" w:sz="0" w:space="0" w:color="auto"/>
                    <w:right w:val="none" w:sz="0" w:space="0" w:color="auto"/>
                  </w:divBdr>
                </w:div>
                <w:div w:id="401103703">
                  <w:marLeft w:val="0"/>
                  <w:marRight w:val="0"/>
                  <w:marTop w:val="0"/>
                  <w:marBottom w:val="101"/>
                  <w:divBdr>
                    <w:top w:val="none" w:sz="0" w:space="0" w:color="auto"/>
                    <w:left w:val="none" w:sz="0" w:space="0" w:color="auto"/>
                    <w:bottom w:val="none" w:sz="0" w:space="0" w:color="auto"/>
                    <w:right w:val="none" w:sz="0" w:space="0" w:color="auto"/>
                  </w:divBdr>
                </w:div>
                <w:div w:id="956250987">
                  <w:marLeft w:val="0"/>
                  <w:marRight w:val="0"/>
                  <w:marTop w:val="0"/>
                  <w:marBottom w:val="101"/>
                  <w:divBdr>
                    <w:top w:val="none" w:sz="0" w:space="0" w:color="auto"/>
                    <w:left w:val="none" w:sz="0" w:space="0" w:color="auto"/>
                    <w:bottom w:val="none" w:sz="0" w:space="0" w:color="auto"/>
                    <w:right w:val="none" w:sz="0" w:space="0" w:color="auto"/>
                  </w:divBdr>
                </w:div>
                <w:div w:id="159540384">
                  <w:marLeft w:val="0"/>
                  <w:marRight w:val="0"/>
                  <w:marTop w:val="0"/>
                  <w:marBottom w:val="101"/>
                  <w:divBdr>
                    <w:top w:val="none" w:sz="0" w:space="0" w:color="auto"/>
                    <w:left w:val="none" w:sz="0" w:space="0" w:color="auto"/>
                    <w:bottom w:val="none" w:sz="0" w:space="0" w:color="auto"/>
                    <w:right w:val="none" w:sz="0" w:space="0" w:color="auto"/>
                  </w:divBdr>
                </w:div>
                <w:div w:id="1742604453">
                  <w:marLeft w:val="0"/>
                  <w:marRight w:val="0"/>
                  <w:marTop w:val="0"/>
                  <w:marBottom w:val="101"/>
                  <w:divBdr>
                    <w:top w:val="none" w:sz="0" w:space="0" w:color="auto"/>
                    <w:left w:val="none" w:sz="0" w:space="0" w:color="auto"/>
                    <w:bottom w:val="none" w:sz="0" w:space="0" w:color="auto"/>
                    <w:right w:val="none" w:sz="0" w:space="0" w:color="auto"/>
                  </w:divBdr>
                </w:div>
                <w:div w:id="964892041">
                  <w:marLeft w:val="0"/>
                  <w:marRight w:val="0"/>
                  <w:marTop w:val="0"/>
                  <w:marBottom w:val="101"/>
                  <w:divBdr>
                    <w:top w:val="none" w:sz="0" w:space="0" w:color="auto"/>
                    <w:left w:val="none" w:sz="0" w:space="0" w:color="auto"/>
                    <w:bottom w:val="none" w:sz="0" w:space="0" w:color="auto"/>
                    <w:right w:val="none" w:sz="0" w:space="0" w:color="auto"/>
                  </w:divBdr>
                </w:div>
                <w:div w:id="806243740">
                  <w:marLeft w:val="0"/>
                  <w:marRight w:val="0"/>
                  <w:marTop w:val="0"/>
                  <w:marBottom w:val="101"/>
                  <w:divBdr>
                    <w:top w:val="none" w:sz="0" w:space="0" w:color="auto"/>
                    <w:left w:val="none" w:sz="0" w:space="0" w:color="auto"/>
                    <w:bottom w:val="none" w:sz="0" w:space="0" w:color="auto"/>
                    <w:right w:val="none" w:sz="0" w:space="0" w:color="auto"/>
                  </w:divBdr>
                </w:div>
                <w:div w:id="1738353708">
                  <w:marLeft w:val="0"/>
                  <w:marRight w:val="0"/>
                  <w:marTop w:val="0"/>
                  <w:marBottom w:val="101"/>
                  <w:divBdr>
                    <w:top w:val="none" w:sz="0" w:space="0" w:color="auto"/>
                    <w:left w:val="none" w:sz="0" w:space="0" w:color="auto"/>
                    <w:bottom w:val="none" w:sz="0" w:space="0" w:color="auto"/>
                    <w:right w:val="none" w:sz="0" w:space="0" w:color="auto"/>
                  </w:divBdr>
                </w:div>
                <w:div w:id="647246964">
                  <w:marLeft w:val="0"/>
                  <w:marRight w:val="0"/>
                  <w:marTop w:val="0"/>
                  <w:marBottom w:val="101"/>
                  <w:divBdr>
                    <w:top w:val="none" w:sz="0" w:space="0" w:color="auto"/>
                    <w:left w:val="none" w:sz="0" w:space="0" w:color="auto"/>
                    <w:bottom w:val="none" w:sz="0" w:space="0" w:color="auto"/>
                    <w:right w:val="none" w:sz="0" w:space="0" w:color="auto"/>
                  </w:divBdr>
                </w:div>
                <w:div w:id="1588272779">
                  <w:marLeft w:val="0"/>
                  <w:marRight w:val="0"/>
                  <w:marTop w:val="0"/>
                  <w:marBottom w:val="101"/>
                  <w:divBdr>
                    <w:top w:val="none" w:sz="0" w:space="0" w:color="auto"/>
                    <w:left w:val="none" w:sz="0" w:space="0" w:color="auto"/>
                    <w:bottom w:val="none" w:sz="0" w:space="0" w:color="auto"/>
                    <w:right w:val="none" w:sz="0" w:space="0" w:color="auto"/>
                  </w:divBdr>
                </w:div>
                <w:div w:id="1093939112">
                  <w:marLeft w:val="0"/>
                  <w:marRight w:val="0"/>
                  <w:marTop w:val="0"/>
                  <w:marBottom w:val="101"/>
                  <w:divBdr>
                    <w:top w:val="none" w:sz="0" w:space="0" w:color="auto"/>
                    <w:left w:val="none" w:sz="0" w:space="0" w:color="auto"/>
                    <w:bottom w:val="none" w:sz="0" w:space="0" w:color="auto"/>
                    <w:right w:val="none" w:sz="0" w:space="0" w:color="auto"/>
                  </w:divBdr>
                </w:div>
                <w:div w:id="1502155574">
                  <w:marLeft w:val="0"/>
                  <w:marRight w:val="0"/>
                  <w:marTop w:val="0"/>
                  <w:marBottom w:val="101"/>
                  <w:divBdr>
                    <w:top w:val="none" w:sz="0" w:space="0" w:color="auto"/>
                    <w:left w:val="none" w:sz="0" w:space="0" w:color="auto"/>
                    <w:bottom w:val="none" w:sz="0" w:space="0" w:color="auto"/>
                    <w:right w:val="none" w:sz="0" w:space="0" w:color="auto"/>
                  </w:divBdr>
                </w:div>
                <w:div w:id="430400550">
                  <w:marLeft w:val="0"/>
                  <w:marRight w:val="0"/>
                  <w:marTop w:val="0"/>
                  <w:marBottom w:val="101"/>
                  <w:divBdr>
                    <w:top w:val="none" w:sz="0" w:space="0" w:color="auto"/>
                    <w:left w:val="none" w:sz="0" w:space="0" w:color="auto"/>
                    <w:bottom w:val="none" w:sz="0" w:space="0" w:color="auto"/>
                    <w:right w:val="none" w:sz="0" w:space="0" w:color="auto"/>
                  </w:divBdr>
                </w:div>
                <w:div w:id="775098350">
                  <w:marLeft w:val="0"/>
                  <w:marRight w:val="0"/>
                  <w:marTop w:val="0"/>
                  <w:marBottom w:val="101"/>
                  <w:divBdr>
                    <w:top w:val="none" w:sz="0" w:space="0" w:color="auto"/>
                    <w:left w:val="none" w:sz="0" w:space="0" w:color="auto"/>
                    <w:bottom w:val="none" w:sz="0" w:space="0" w:color="auto"/>
                    <w:right w:val="none" w:sz="0" w:space="0" w:color="auto"/>
                  </w:divBdr>
                </w:div>
                <w:div w:id="981733421">
                  <w:marLeft w:val="0"/>
                  <w:marRight w:val="0"/>
                  <w:marTop w:val="0"/>
                  <w:marBottom w:val="101"/>
                  <w:divBdr>
                    <w:top w:val="none" w:sz="0" w:space="0" w:color="auto"/>
                    <w:left w:val="none" w:sz="0" w:space="0" w:color="auto"/>
                    <w:bottom w:val="none" w:sz="0" w:space="0" w:color="auto"/>
                    <w:right w:val="none" w:sz="0" w:space="0" w:color="auto"/>
                  </w:divBdr>
                </w:div>
                <w:div w:id="263265738">
                  <w:marLeft w:val="0"/>
                  <w:marRight w:val="0"/>
                  <w:marTop w:val="0"/>
                  <w:marBottom w:val="101"/>
                  <w:divBdr>
                    <w:top w:val="none" w:sz="0" w:space="0" w:color="auto"/>
                    <w:left w:val="none" w:sz="0" w:space="0" w:color="auto"/>
                    <w:bottom w:val="none" w:sz="0" w:space="0" w:color="auto"/>
                    <w:right w:val="none" w:sz="0" w:space="0" w:color="auto"/>
                  </w:divBdr>
                </w:div>
                <w:div w:id="1825706181">
                  <w:marLeft w:val="0"/>
                  <w:marRight w:val="0"/>
                  <w:marTop w:val="0"/>
                  <w:marBottom w:val="101"/>
                  <w:divBdr>
                    <w:top w:val="none" w:sz="0" w:space="0" w:color="auto"/>
                    <w:left w:val="none" w:sz="0" w:space="0" w:color="auto"/>
                    <w:bottom w:val="none" w:sz="0" w:space="0" w:color="auto"/>
                    <w:right w:val="none" w:sz="0" w:space="0" w:color="auto"/>
                  </w:divBdr>
                </w:div>
                <w:div w:id="1957709228">
                  <w:marLeft w:val="0"/>
                  <w:marRight w:val="0"/>
                  <w:marTop w:val="0"/>
                  <w:marBottom w:val="101"/>
                  <w:divBdr>
                    <w:top w:val="none" w:sz="0" w:space="0" w:color="auto"/>
                    <w:left w:val="none" w:sz="0" w:space="0" w:color="auto"/>
                    <w:bottom w:val="none" w:sz="0" w:space="0" w:color="auto"/>
                    <w:right w:val="none" w:sz="0" w:space="0" w:color="auto"/>
                  </w:divBdr>
                </w:div>
                <w:div w:id="1847746378">
                  <w:marLeft w:val="0"/>
                  <w:marRight w:val="0"/>
                  <w:marTop w:val="0"/>
                  <w:marBottom w:val="101"/>
                  <w:divBdr>
                    <w:top w:val="none" w:sz="0" w:space="0" w:color="auto"/>
                    <w:left w:val="none" w:sz="0" w:space="0" w:color="auto"/>
                    <w:bottom w:val="none" w:sz="0" w:space="0" w:color="auto"/>
                    <w:right w:val="none" w:sz="0" w:space="0" w:color="auto"/>
                  </w:divBdr>
                </w:div>
                <w:div w:id="11029897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prasdegobierno.gob.mx/calculador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intranet/Docs/Normas/DIR.%20FINANZAS/COORD.%20CONT%20Y%20EROGACIONES/PROCEDIMIENTOS/6130-003-002.pdf"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9E615-66EB-4882-85E1-324A9702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Pages>
  <Words>22133</Words>
  <Characters>121733</Characters>
  <Application>Microsoft Office Word</Application>
  <DocSecurity>0</DocSecurity>
  <Lines>1014</Lines>
  <Paragraphs>287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Silvia Angelina Acevedo Murillo</cp:lastModifiedBy>
  <cp:revision>109</cp:revision>
  <cp:lastPrinted>2016-09-08T17:57:00Z</cp:lastPrinted>
  <dcterms:created xsi:type="dcterms:W3CDTF">2016-06-17T22:27:00Z</dcterms:created>
  <dcterms:modified xsi:type="dcterms:W3CDTF">2016-09-08T18:02:00Z</dcterms:modified>
</cp:coreProperties>
</file>