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A2F6" w14:textId="77777777" w:rsidR="00072B46" w:rsidRPr="00780E2B" w:rsidRDefault="00072B46" w:rsidP="4D9423E1">
      <w:pPr>
        <w:spacing w:after="0" w:line="240" w:lineRule="auto"/>
        <w:jc w:val="center"/>
        <w:rPr>
          <w:rFonts w:ascii="Montserrat" w:eastAsia="Century Gothic" w:hAnsi="Montserrat" w:cs="Century Gothic"/>
          <w:sz w:val="20"/>
          <w:szCs w:val="20"/>
        </w:rPr>
      </w:pPr>
      <w:r w:rsidRPr="4D9423E1">
        <w:rPr>
          <w:rFonts w:ascii="Montserrat" w:eastAsia="Century Gothic" w:hAnsi="Montserrat" w:cs="Century Gothic"/>
          <w:b/>
          <w:bCs/>
          <w:sz w:val="20"/>
          <w:szCs w:val="20"/>
        </w:rPr>
        <w:t>LABORATORIOS DE BIOLÓGICOS Y REACTIVOS DE MÉXICO, S.A. DE C.V.</w:t>
      </w:r>
    </w:p>
    <w:p w14:paraId="0A637363" w14:textId="77777777" w:rsidR="00072B46" w:rsidRPr="00780E2B" w:rsidRDefault="00072B46" w:rsidP="00A76D66">
      <w:pPr>
        <w:spacing w:after="0" w:line="240" w:lineRule="auto"/>
        <w:jc w:val="center"/>
        <w:rPr>
          <w:rFonts w:ascii="Montserrat" w:eastAsia="Century Gothic" w:hAnsi="Montserrat" w:cs="Century Gothic"/>
          <w:b/>
          <w:sz w:val="20"/>
          <w:szCs w:val="20"/>
        </w:rPr>
      </w:pPr>
      <w:r w:rsidRPr="00780E2B">
        <w:rPr>
          <w:rFonts w:ascii="Montserrat" w:eastAsia="Century Gothic" w:hAnsi="Montserrat" w:cs="Century Gothic"/>
          <w:b/>
          <w:sz w:val="20"/>
          <w:szCs w:val="20"/>
        </w:rPr>
        <w:t>(BIRMEX)</w:t>
      </w:r>
    </w:p>
    <w:p w14:paraId="244E6366" w14:textId="77777777" w:rsidR="00072B46" w:rsidRPr="00780E2B" w:rsidRDefault="00072B46" w:rsidP="00A76D66">
      <w:pPr>
        <w:spacing w:after="0" w:line="240" w:lineRule="auto"/>
        <w:jc w:val="center"/>
        <w:rPr>
          <w:rFonts w:ascii="Montserrat" w:eastAsia="Century Gothic" w:hAnsi="Montserrat" w:cs="Century Gothic"/>
          <w:bCs/>
          <w:sz w:val="20"/>
          <w:szCs w:val="20"/>
        </w:rPr>
      </w:pPr>
    </w:p>
    <w:p w14:paraId="6E481000"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3680EC2A"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161B5943" w14:textId="7B0CD629" w:rsidR="00072B46" w:rsidRPr="00780E2B" w:rsidRDefault="00072B46" w:rsidP="00A76D66">
      <w:pPr>
        <w:spacing w:after="0" w:line="240" w:lineRule="auto"/>
        <w:jc w:val="center"/>
        <w:rPr>
          <w:rFonts w:ascii="Montserrat" w:eastAsia="Century Gothic" w:hAnsi="Montserrat" w:cs="Century Gothic"/>
          <w:sz w:val="20"/>
          <w:szCs w:val="20"/>
        </w:rPr>
      </w:pPr>
      <w:r w:rsidRPr="00780E2B">
        <w:rPr>
          <w:rFonts w:ascii="Montserrat" w:eastAsia="Century Gothic" w:hAnsi="Montserrat" w:cs="Century Gothic"/>
          <w:sz w:val="20"/>
          <w:szCs w:val="20"/>
        </w:rPr>
        <w:t>DIRECCIÓN DE ADMINISTRACIÓN Y FINANZAS</w:t>
      </w:r>
    </w:p>
    <w:p w14:paraId="323C0A0D"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445A5CBB" w14:textId="77777777" w:rsidR="00072B46" w:rsidRPr="00780E2B" w:rsidRDefault="00072B46" w:rsidP="00A76D66">
      <w:pPr>
        <w:spacing w:after="0" w:line="240" w:lineRule="auto"/>
        <w:jc w:val="center"/>
        <w:rPr>
          <w:rFonts w:ascii="Montserrat" w:eastAsia="Century Gothic" w:hAnsi="Montserrat" w:cs="Century Gothic"/>
          <w:sz w:val="20"/>
          <w:szCs w:val="20"/>
        </w:rPr>
      </w:pPr>
      <w:r w:rsidRPr="00780E2B">
        <w:rPr>
          <w:rFonts w:ascii="Montserrat" w:eastAsia="Century Gothic" w:hAnsi="Montserrat" w:cs="Century Gothic"/>
          <w:sz w:val="20"/>
          <w:szCs w:val="20"/>
        </w:rPr>
        <w:t>GERENCIA DE ADQUISICIONES</w:t>
      </w:r>
    </w:p>
    <w:p w14:paraId="59A43AC3"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0C6F39F6"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220F5428"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411C4871" w14:textId="3671A359" w:rsidR="00072B46" w:rsidRPr="00780E2B" w:rsidRDefault="00072B46" w:rsidP="00A76D66">
      <w:pPr>
        <w:spacing w:after="0" w:line="240" w:lineRule="auto"/>
        <w:jc w:val="center"/>
        <w:rPr>
          <w:rFonts w:ascii="Montserrat" w:eastAsia="Century Gothic" w:hAnsi="Montserrat" w:cs="Century Gothic"/>
          <w:sz w:val="20"/>
          <w:szCs w:val="20"/>
        </w:rPr>
      </w:pPr>
      <w:r w:rsidRPr="00780E2B">
        <w:rPr>
          <w:rFonts w:ascii="Montserrat" w:eastAsia="Century Gothic" w:hAnsi="Montserrat" w:cs="Century Gothic"/>
          <w:sz w:val="20"/>
          <w:szCs w:val="20"/>
        </w:rPr>
        <w:t>Domicilio: Calz</w:t>
      </w:r>
      <w:r w:rsidR="005F6657" w:rsidRPr="00780E2B">
        <w:rPr>
          <w:rFonts w:ascii="Montserrat" w:eastAsia="Century Gothic" w:hAnsi="Montserrat" w:cs="Century Gothic"/>
          <w:sz w:val="20"/>
          <w:szCs w:val="20"/>
        </w:rPr>
        <w:t>ada</w:t>
      </w:r>
      <w:r w:rsidRPr="00780E2B">
        <w:rPr>
          <w:rFonts w:ascii="Montserrat" w:eastAsia="Century Gothic" w:hAnsi="Montserrat" w:cs="Century Gothic"/>
          <w:sz w:val="20"/>
          <w:szCs w:val="20"/>
        </w:rPr>
        <w:t xml:space="preserve"> Mariano Escobedo No. 20, Col. Popotla, C.P. 11400, </w:t>
      </w:r>
      <w:r w:rsidR="005F6657" w:rsidRPr="00780E2B">
        <w:rPr>
          <w:rFonts w:ascii="Montserrat" w:eastAsia="Century Gothic" w:hAnsi="Montserrat" w:cs="Century Gothic"/>
          <w:sz w:val="20"/>
          <w:szCs w:val="20"/>
        </w:rPr>
        <w:t xml:space="preserve">Alcaldía </w:t>
      </w:r>
      <w:r w:rsidRPr="00780E2B">
        <w:rPr>
          <w:rFonts w:ascii="Montserrat" w:eastAsia="Century Gothic" w:hAnsi="Montserrat" w:cs="Century Gothic"/>
          <w:sz w:val="20"/>
          <w:szCs w:val="20"/>
        </w:rPr>
        <w:t>Miguel Hidalgo, C</w:t>
      </w:r>
      <w:r w:rsidR="005F6657" w:rsidRPr="00780E2B">
        <w:rPr>
          <w:rFonts w:ascii="Montserrat" w:eastAsia="Century Gothic" w:hAnsi="Montserrat" w:cs="Century Gothic"/>
          <w:sz w:val="20"/>
          <w:szCs w:val="20"/>
        </w:rPr>
        <w:t>DMX</w:t>
      </w:r>
      <w:r w:rsidRPr="00780E2B">
        <w:rPr>
          <w:rFonts w:ascii="Montserrat" w:eastAsia="Century Gothic" w:hAnsi="Montserrat" w:cs="Century Gothic"/>
          <w:sz w:val="20"/>
          <w:szCs w:val="20"/>
        </w:rPr>
        <w:t>.</w:t>
      </w:r>
    </w:p>
    <w:p w14:paraId="7513DC95" w14:textId="77777777" w:rsidR="00072B46" w:rsidRPr="00780E2B" w:rsidRDefault="00072B46" w:rsidP="00A76D66">
      <w:pPr>
        <w:spacing w:after="0" w:line="240" w:lineRule="auto"/>
        <w:jc w:val="center"/>
        <w:rPr>
          <w:rFonts w:ascii="Montserrat" w:eastAsia="Century Gothic" w:hAnsi="Montserrat" w:cs="Century Gothic"/>
          <w:sz w:val="20"/>
          <w:szCs w:val="20"/>
        </w:rPr>
      </w:pPr>
    </w:p>
    <w:p w14:paraId="246163CF" w14:textId="77777777" w:rsidR="005169D9" w:rsidRPr="00780E2B" w:rsidRDefault="005169D9" w:rsidP="00A76D66">
      <w:pPr>
        <w:spacing w:after="0" w:line="240" w:lineRule="auto"/>
        <w:jc w:val="center"/>
        <w:rPr>
          <w:rFonts w:ascii="Montserrat" w:eastAsia="Century Gothic" w:hAnsi="Montserrat" w:cs="Century Gothic"/>
          <w:sz w:val="20"/>
          <w:szCs w:val="20"/>
        </w:rPr>
      </w:pPr>
    </w:p>
    <w:p w14:paraId="473ED092" w14:textId="77777777" w:rsidR="005169D9" w:rsidRPr="00780E2B" w:rsidRDefault="005169D9" w:rsidP="00A76D66">
      <w:pPr>
        <w:spacing w:after="0" w:line="240" w:lineRule="auto"/>
        <w:jc w:val="center"/>
        <w:rPr>
          <w:rFonts w:ascii="Montserrat" w:eastAsia="Century Gothic" w:hAnsi="Montserrat" w:cs="Century Gothic"/>
          <w:sz w:val="20"/>
          <w:szCs w:val="20"/>
        </w:rPr>
      </w:pPr>
    </w:p>
    <w:p w14:paraId="4FD438BF" w14:textId="77777777" w:rsidR="006D4F0A" w:rsidRPr="00780E2B" w:rsidRDefault="006D4F0A" w:rsidP="00A76D66">
      <w:pPr>
        <w:spacing w:after="0" w:line="240" w:lineRule="auto"/>
        <w:jc w:val="center"/>
        <w:rPr>
          <w:rFonts w:ascii="Montserrat" w:eastAsia="Century Gothic" w:hAnsi="Montserrat" w:cs="Century Gothic"/>
          <w:sz w:val="20"/>
          <w:szCs w:val="20"/>
        </w:rPr>
      </w:pPr>
    </w:p>
    <w:p w14:paraId="23F0BD81" w14:textId="4468D4FD" w:rsidR="00A76D66" w:rsidRDefault="00A76D66" w:rsidP="00A76D66">
      <w:pPr>
        <w:tabs>
          <w:tab w:val="center" w:pos="4419"/>
          <w:tab w:val="right" w:pos="8838"/>
        </w:tabs>
        <w:spacing w:after="0" w:line="240" w:lineRule="auto"/>
        <w:jc w:val="center"/>
        <w:rPr>
          <w:rFonts w:ascii="Montserrat" w:eastAsia="Century Gothic" w:hAnsi="Montserrat" w:cs="Century Gothic"/>
          <w:b/>
          <w:sz w:val="20"/>
          <w:szCs w:val="20"/>
        </w:rPr>
      </w:pPr>
      <w:r w:rsidRPr="006D7D86">
        <w:rPr>
          <w:rFonts w:ascii="Montserrat" w:eastAsia="Century Gothic" w:hAnsi="Montserrat" w:cs="Century Gothic"/>
          <w:b/>
          <w:sz w:val="20"/>
          <w:szCs w:val="20"/>
        </w:rPr>
        <w:t>LICITACIÓN PÚBLICA INTERNACIONAL ABIERT</w:t>
      </w:r>
      <w:r w:rsidR="00555CCE" w:rsidRPr="006D7D86">
        <w:rPr>
          <w:rFonts w:ascii="Montserrat" w:eastAsia="Century Gothic" w:hAnsi="Montserrat" w:cs="Century Gothic"/>
          <w:b/>
          <w:sz w:val="20"/>
          <w:szCs w:val="20"/>
        </w:rPr>
        <w:t xml:space="preserve">A </w:t>
      </w:r>
      <w:r w:rsidRPr="006D7D86">
        <w:rPr>
          <w:rFonts w:ascii="Montserrat" w:eastAsia="Century Gothic" w:hAnsi="Montserrat" w:cs="Century Gothic"/>
          <w:b/>
          <w:sz w:val="20"/>
          <w:szCs w:val="20"/>
        </w:rPr>
        <w:t xml:space="preserve">ELECTRÓNICA </w:t>
      </w:r>
    </w:p>
    <w:p w14:paraId="512A173F" w14:textId="77777777" w:rsidR="00A30DC0" w:rsidRPr="006D7D86" w:rsidRDefault="00A30DC0" w:rsidP="00A76D66">
      <w:pPr>
        <w:tabs>
          <w:tab w:val="center" w:pos="4419"/>
          <w:tab w:val="right" w:pos="8838"/>
        </w:tabs>
        <w:spacing w:after="0" w:line="240" w:lineRule="auto"/>
        <w:jc w:val="center"/>
        <w:rPr>
          <w:rFonts w:ascii="Montserrat" w:eastAsia="Century Gothic" w:hAnsi="Montserrat" w:cs="Century Gothic"/>
          <w:b/>
          <w:sz w:val="20"/>
          <w:szCs w:val="20"/>
        </w:rPr>
      </w:pPr>
    </w:p>
    <w:p w14:paraId="330068A6" w14:textId="44EC81C3" w:rsidR="00A76D66" w:rsidRDefault="00A76D66" w:rsidP="00A30DC0">
      <w:pPr>
        <w:tabs>
          <w:tab w:val="center" w:pos="4419"/>
          <w:tab w:val="right" w:pos="8838"/>
        </w:tabs>
        <w:spacing w:after="0" w:line="240" w:lineRule="auto"/>
        <w:jc w:val="center"/>
        <w:rPr>
          <w:rFonts w:ascii="Montserrat" w:eastAsia="Century Gothic" w:hAnsi="Montserrat" w:cs="Century Gothic"/>
          <w:b/>
          <w:sz w:val="20"/>
          <w:szCs w:val="20"/>
        </w:rPr>
      </w:pPr>
      <w:r w:rsidRPr="006D7D86">
        <w:rPr>
          <w:rFonts w:ascii="Montserrat" w:eastAsia="Century Gothic" w:hAnsi="Montserrat" w:cs="Century Gothic"/>
          <w:b/>
          <w:sz w:val="20"/>
          <w:szCs w:val="20"/>
        </w:rPr>
        <w:t xml:space="preserve">No. </w:t>
      </w:r>
      <w:r w:rsidR="00A30DC0" w:rsidRPr="00A30DC0">
        <w:rPr>
          <w:rFonts w:ascii="Montserrat" w:eastAsia="Century Gothic" w:hAnsi="Montserrat" w:cs="Century Gothic"/>
          <w:b/>
          <w:sz w:val="20"/>
          <w:szCs w:val="20"/>
        </w:rPr>
        <w:t>LA-12-</w:t>
      </w:r>
      <w:proofErr w:type="spellStart"/>
      <w:r w:rsidR="00A30DC0" w:rsidRPr="00A30DC0">
        <w:rPr>
          <w:rFonts w:ascii="Montserrat" w:eastAsia="Century Gothic" w:hAnsi="Montserrat" w:cs="Century Gothic"/>
          <w:b/>
          <w:sz w:val="20"/>
          <w:szCs w:val="20"/>
        </w:rPr>
        <w:t>NEF</w:t>
      </w:r>
      <w:proofErr w:type="spellEnd"/>
      <w:r w:rsidR="00A30DC0" w:rsidRPr="00A30DC0">
        <w:rPr>
          <w:rFonts w:ascii="Montserrat" w:eastAsia="Century Gothic" w:hAnsi="Montserrat" w:cs="Century Gothic"/>
          <w:b/>
          <w:sz w:val="20"/>
          <w:szCs w:val="20"/>
        </w:rPr>
        <w:t>-</w:t>
      </w:r>
      <w:proofErr w:type="spellStart"/>
      <w:r w:rsidR="00A30DC0" w:rsidRPr="00A30DC0">
        <w:rPr>
          <w:rFonts w:ascii="Montserrat" w:eastAsia="Century Gothic" w:hAnsi="Montserrat" w:cs="Century Gothic"/>
          <w:b/>
          <w:sz w:val="20"/>
          <w:szCs w:val="20"/>
        </w:rPr>
        <w:t>012NEF001</w:t>
      </w:r>
      <w:proofErr w:type="spellEnd"/>
      <w:r w:rsidR="00A30DC0" w:rsidRPr="00A30DC0">
        <w:rPr>
          <w:rFonts w:ascii="Montserrat" w:eastAsia="Century Gothic" w:hAnsi="Montserrat" w:cs="Century Gothic"/>
          <w:b/>
          <w:sz w:val="20"/>
          <w:szCs w:val="20"/>
        </w:rPr>
        <w:t>-I-21-2024</w:t>
      </w:r>
    </w:p>
    <w:p w14:paraId="31DE42CE" w14:textId="77777777" w:rsidR="00A30DC0" w:rsidRDefault="00A30DC0" w:rsidP="00A30DC0">
      <w:pPr>
        <w:tabs>
          <w:tab w:val="center" w:pos="4419"/>
          <w:tab w:val="right" w:pos="8838"/>
        </w:tabs>
        <w:spacing w:after="0" w:line="240" w:lineRule="auto"/>
        <w:jc w:val="center"/>
        <w:rPr>
          <w:rFonts w:ascii="Montserrat" w:eastAsia="Century Gothic" w:hAnsi="Montserrat" w:cs="Century Gothic"/>
          <w:b/>
          <w:sz w:val="20"/>
          <w:szCs w:val="20"/>
        </w:rPr>
      </w:pPr>
    </w:p>
    <w:p w14:paraId="7094EB0C" w14:textId="77777777" w:rsidR="00A30DC0" w:rsidRPr="00A30DC0" w:rsidRDefault="00A30DC0" w:rsidP="00A30DC0">
      <w:pPr>
        <w:tabs>
          <w:tab w:val="center" w:pos="4419"/>
          <w:tab w:val="right" w:pos="8838"/>
        </w:tabs>
        <w:spacing w:after="0" w:line="240" w:lineRule="auto"/>
        <w:jc w:val="center"/>
        <w:rPr>
          <w:rFonts w:ascii="Montserrat" w:eastAsia="Century Gothic" w:hAnsi="Montserrat" w:cs="Century Gothic"/>
          <w:b/>
          <w:sz w:val="20"/>
          <w:szCs w:val="20"/>
        </w:rPr>
      </w:pPr>
    </w:p>
    <w:p w14:paraId="31BB8764"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0245CE11" w14:textId="16F320DB" w:rsidR="00A76D66" w:rsidRPr="00780E2B" w:rsidRDefault="00A76D66" w:rsidP="00A76D66">
      <w:pPr>
        <w:spacing w:after="0" w:line="240" w:lineRule="auto"/>
        <w:jc w:val="center"/>
        <w:rPr>
          <w:rFonts w:ascii="Montserrat" w:eastAsia="Century Gothic" w:hAnsi="Montserrat" w:cs="Century Gothic"/>
          <w:b/>
          <w:sz w:val="20"/>
          <w:szCs w:val="20"/>
        </w:rPr>
      </w:pPr>
      <w:r w:rsidRPr="00E13325">
        <w:rPr>
          <w:rFonts w:ascii="Montserrat" w:eastAsia="Century Gothic" w:hAnsi="Montserrat" w:cs="Century Gothic"/>
          <w:b/>
          <w:sz w:val="20"/>
          <w:szCs w:val="20"/>
        </w:rPr>
        <w:t xml:space="preserve">ADQUISICIÓN DE </w:t>
      </w:r>
      <w:r w:rsidR="00256ED8" w:rsidRPr="00E13325">
        <w:rPr>
          <w:rFonts w:ascii="Montserrat" w:eastAsia="Century Gothic" w:hAnsi="Montserrat" w:cs="Century Gothic"/>
          <w:b/>
          <w:sz w:val="20"/>
          <w:szCs w:val="20"/>
        </w:rPr>
        <w:t>MEDICAMENTOS E INSUMOS PARA LA SALUD 2024</w:t>
      </w:r>
    </w:p>
    <w:p w14:paraId="4AFF0145"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33E09C85"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AE16CBD"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5156102"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6037551A" w14:textId="017C8BE0" w:rsidR="00A76D66" w:rsidRPr="00475486" w:rsidRDefault="00A76D66" w:rsidP="00A76D66">
      <w:pPr>
        <w:spacing w:after="0" w:line="240" w:lineRule="auto"/>
        <w:jc w:val="center"/>
        <w:rPr>
          <w:rFonts w:ascii="Montserrat" w:eastAsia="Century Gothic" w:hAnsi="Montserrat" w:cs="Century Gothic"/>
          <w:bCs/>
          <w:sz w:val="20"/>
          <w:szCs w:val="20"/>
        </w:rPr>
      </w:pPr>
    </w:p>
    <w:p w14:paraId="45C8BC4F"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0ECF1D3"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5D05FE4C"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9F990DC"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06372D4E" w14:textId="5E74E7B4" w:rsidR="00A76D66" w:rsidRPr="00780E2B" w:rsidRDefault="00A76D66" w:rsidP="00A76D66">
      <w:pPr>
        <w:spacing w:after="0" w:line="240" w:lineRule="auto"/>
        <w:jc w:val="center"/>
        <w:rPr>
          <w:rFonts w:ascii="Montserrat" w:eastAsia="Century Gothic" w:hAnsi="Montserrat" w:cs="Century Gothic"/>
          <w:sz w:val="20"/>
          <w:szCs w:val="20"/>
        </w:rPr>
      </w:pPr>
      <w:bookmarkStart w:id="0" w:name="_Hlk142554630"/>
    </w:p>
    <w:bookmarkEnd w:id="0"/>
    <w:p w14:paraId="0DD1B399"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0E3B924"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7B427BA2"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408DE2B9"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1E3FAA33" w14:textId="77777777" w:rsidR="00A76D66" w:rsidRPr="00780E2B" w:rsidRDefault="00A76D66" w:rsidP="00A76D66">
      <w:pPr>
        <w:spacing w:after="0" w:line="240" w:lineRule="auto"/>
        <w:jc w:val="center"/>
        <w:rPr>
          <w:rFonts w:ascii="Montserrat" w:eastAsia="Century Gothic" w:hAnsi="Montserrat" w:cs="Century Gothic"/>
          <w:sz w:val="20"/>
          <w:szCs w:val="20"/>
        </w:rPr>
      </w:pPr>
    </w:p>
    <w:p w14:paraId="0B713BF3" w14:textId="66EACF4A" w:rsidR="00A76D66" w:rsidRPr="00780E2B" w:rsidRDefault="00A76D66" w:rsidP="00A76D66">
      <w:pPr>
        <w:spacing w:after="0" w:line="240" w:lineRule="auto"/>
        <w:jc w:val="center"/>
        <w:rPr>
          <w:rFonts w:ascii="Montserrat" w:eastAsia="Century Gothic" w:hAnsi="Montserrat" w:cs="Century Gothic"/>
          <w:b/>
          <w:sz w:val="20"/>
          <w:szCs w:val="20"/>
        </w:rPr>
      </w:pPr>
      <w:r w:rsidRPr="00780E2B">
        <w:rPr>
          <w:rFonts w:ascii="Montserrat" w:eastAsia="Century Gothic" w:hAnsi="Montserrat" w:cs="Century Gothic"/>
          <w:b/>
          <w:sz w:val="20"/>
          <w:szCs w:val="20"/>
        </w:rPr>
        <w:t>EL ENVÍO DE PROPOSICIONES, SE REALIZARÁ EXCLUSIVAMENTE POR MEDIOS ELECTRÓNICOS, A TRAVÉS DE</w:t>
      </w:r>
      <w:r w:rsidR="00B73BC9" w:rsidRPr="00780E2B">
        <w:rPr>
          <w:rFonts w:ascii="Montserrat" w:eastAsia="Century Gothic" w:hAnsi="Montserrat" w:cs="Century Gothic"/>
          <w:b/>
          <w:sz w:val="20"/>
          <w:szCs w:val="20"/>
        </w:rPr>
        <w:t xml:space="preserve"> LA PLATAFORMA INTEGRAL DE COMPRANET</w:t>
      </w:r>
      <w:r w:rsidRPr="00780E2B">
        <w:rPr>
          <w:rFonts w:ascii="Montserrat" w:eastAsia="Century Gothic" w:hAnsi="Montserrat" w:cs="Century Gothic"/>
          <w:b/>
          <w:sz w:val="20"/>
          <w:szCs w:val="20"/>
        </w:rPr>
        <w:t>. LOS INTERESADOS EN PARTICIPAR EN EL PROCEDIMIENTO, DEBERÁN CONTAR CON REGISTRO DE IDENTIFICACIÓN ELECTRÓNICA ANTE COMPRANET.</w:t>
      </w:r>
    </w:p>
    <w:p w14:paraId="55508FE7" w14:textId="77777777" w:rsidR="00C84606" w:rsidRPr="00780E2B" w:rsidRDefault="00C84606" w:rsidP="00A76D66">
      <w:pPr>
        <w:spacing w:after="0" w:line="240" w:lineRule="auto"/>
        <w:jc w:val="center"/>
        <w:rPr>
          <w:rFonts w:ascii="Montserrat" w:eastAsia="Century Gothic" w:hAnsi="Montserrat" w:cs="Century Gothic"/>
          <w:sz w:val="20"/>
          <w:szCs w:val="20"/>
        </w:rPr>
      </w:pPr>
    </w:p>
    <w:p w14:paraId="0EAD67C3" w14:textId="77777777" w:rsidR="007E0B17" w:rsidRPr="00780E2B" w:rsidRDefault="007E0B17">
      <w:pPr>
        <w:rPr>
          <w:rFonts w:ascii="Montserrat" w:eastAsia="Arial" w:hAnsi="Montserrat" w:cs="Arial"/>
          <w:b/>
          <w:sz w:val="20"/>
          <w:szCs w:val="20"/>
        </w:rPr>
      </w:pPr>
      <w:r w:rsidRPr="00780E2B">
        <w:rPr>
          <w:rFonts w:ascii="Montserrat" w:eastAsia="Arial" w:hAnsi="Montserrat" w:cs="Arial"/>
          <w:b/>
          <w:sz w:val="20"/>
          <w:szCs w:val="20"/>
        </w:rPr>
        <w:br w:type="page"/>
      </w:r>
    </w:p>
    <w:p w14:paraId="2D726B53" w14:textId="77777777" w:rsidR="004657E5" w:rsidRPr="00780E2B" w:rsidRDefault="003158F8" w:rsidP="00CB4F0A">
      <w:pPr>
        <w:pStyle w:val="TITULOCONVO"/>
      </w:pPr>
      <w:bookmarkStart w:id="1" w:name="_Toc1553628"/>
      <w:bookmarkStart w:id="2" w:name="_Toc4061631"/>
      <w:bookmarkStart w:id="3" w:name="_Toc10636944"/>
      <w:bookmarkStart w:id="4" w:name="_Toc526763459"/>
      <w:bookmarkStart w:id="5" w:name="GLOSARIO"/>
      <w:bookmarkStart w:id="6" w:name="_Toc536012443"/>
      <w:r w:rsidRPr="00780E2B">
        <w:lastRenderedPageBreak/>
        <w:t>Í</w:t>
      </w:r>
      <w:r w:rsidR="004657E5" w:rsidRPr="00780E2B">
        <w:t>NDICE</w:t>
      </w:r>
      <w:bookmarkEnd w:id="1"/>
      <w:bookmarkEnd w:id="2"/>
      <w:bookmarkEnd w:id="3"/>
    </w:p>
    <w:p w14:paraId="198C0D92" w14:textId="77777777" w:rsidR="0024334D" w:rsidRPr="00780E2B" w:rsidRDefault="0024334D" w:rsidP="00CB4F0A">
      <w:pPr>
        <w:pStyle w:val="TITULOCONVO"/>
      </w:pPr>
      <w:bookmarkStart w:id="7" w:name="_Toc1553629"/>
      <w:bookmarkStart w:id="8" w:name="_Toc4061632"/>
    </w:p>
    <w:p w14:paraId="2CF15948" w14:textId="0DD82878" w:rsidR="00AC4392" w:rsidRPr="00780E2B" w:rsidRDefault="0024334D">
      <w:pPr>
        <w:pStyle w:val="TDC1"/>
        <w:tabs>
          <w:tab w:val="right" w:leader="underscore" w:pos="8828"/>
        </w:tabs>
        <w:rPr>
          <w:rFonts w:ascii="Montserrat" w:eastAsiaTheme="minorEastAsia" w:hAnsi="Montserrat" w:cstheme="minorBidi"/>
          <w:b w:val="0"/>
          <w:bCs w:val="0"/>
          <w:caps w:val="0"/>
        </w:rPr>
      </w:pPr>
      <w:r w:rsidRPr="00780E2B">
        <w:rPr>
          <w:rFonts w:ascii="Montserrat" w:hAnsi="Montserrat"/>
        </w:rPr>
        <w:fldChar w:fldCharType="begin"/>
      </w:r>
      <w:r w:rsidRPr="00780E2B">
        <w:rPr>
          <w:rFonts w:ascii="Montserrat" w:hAnsi="Montserrat"/>
        </w:rPr>
        <w:instrText xml:space="preserve"> TOC \f \h \z \t "TITULO CONVO,1,SUBTÍTULO CONVO,2,SUBTÍTULO CONVO 2,3" </w:instrText>
      </w:r>
      <w:r w:rsidRPr="00780E2B">
        <w:rPr>
          <w:rFonts w:ascii="Montserrat" w:hAnsi="Montserrat"/>
        </w:rPr>
        <w:fldChar w:fldCharType="separate"/>
      </w:r>
      <w:hyperlink w:anchor="_Toc10636944" w:history="1">
        <w:r w:rsidR="00AC4392" w:rsidRPr="00780E2B">
          <w:rPr>
            <w:rStyle w:val="Hipervnculo"/>
            <w:rFonts w:ascii="Montserrat" w:hAnsi="Montserrat"/>
          </w:rPr>
          <w:t>ÍNDICE</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_Toc10636944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2</w:t>
        </w:r>
        <w:r w:rsidR="00AC4392" w:rsidRPr="00780E2B">
          <w:rPr>
            <w:rFonts w:ascii="Montserrat" w:hAnsi="Montserrat"/>
            <w:webHidden/>
          </w:rPr>
          <w:fldChar w:fldCharType="end"/>
        </w:r>
      </w:hyperlink>
    </w:p>
    <w:p w14:paraId="41FADE52" w14:textId="1B85E8D6" w:rsidR="00AC4392" w:rsidRPr="00780E2B" w:rsidRDefault="00000000">
      <w:pPr>
        <w:pStyle w:val="TDC1"/>
        <w:tabs>
          <w:tab w:val="right" w:leader="underscore" w:pos="8828"/>
        </w:tabs>
        <w:rPr>
          <w:rFonts w:ascii="Montserrat" w:eastAsiaTheme="minorEastAsia" w:hAnsi="Montserrat" w:cstheme="minorBidi"/>
          <w:b w:val="0"/>
          <w:bCs w:val="0"/>
          <w:caps w:val="0"/>
        </w:rPr>
      </w:pPr>
      <w:hyperlink w:anchor="_Toc10636945" w:history="1">
        <w:r w:rsidR="00AC4392" w:rsidRPr="00780E2B">
          <w:rPr>
            <w:rStyle w:val="Hipervnculo"/>
            <w:rFonts w:ascii="Montserrat" w:hAnsi="Montserrat"/>
          </w:rPr>
          <w:t>GLOSARIO</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_Toc10636945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4</w:t>
        </w:r>
        <w:r w:rsidR="00AC4392" w:rsidRPr="00780E2B">
          <w:rPr>
            <w:rFonts w:ascii="Montserrat" w:hAnsi="Montserrat"/>
            <w:webHidden/>
          </w:rPr>
          <w:fldChar w:fldCharType="end"/>
        </w:r>
      </w:hyperlink>
    </w:p>
    <w:p w14:paraId="502FCE59" w14:textId="3329AAAD" w:rsidR="00AC4392" w:rsidRPr="00780E2B" w:rsidRDefault="00000000">
      <w:pPr>
        <w:pStyle w:val="TDC1"/>
        <w:tabs>
          <w:tab w:val="right" w:leader="underscore" w:pos="8828"/>
        </w:tabs>
        <w:rPr>
          <w:rFonts w:ascii="Montserrat" w:eastAsiaTheme="minorEastAsia" w:hAnsi="Montserrat" w:cstheme="minorBidi"/>
          <w:b w:val="0"/>
          <w:bCs w:val="0"/>
          <w:caps w:val="0"/>
        </w:rPr>
      </w:pPr>
      <w:hyperlink w:anchor="_Toc10636946" w:history="1">
        <w:r w:rsidR="00AC4392" w:rsidRPr="00780E2B">
          <w:rPr>
            <w:rStyle w:val="Hipervnculo"/>
            <w:rFonts w:ascii="Montserrat" w:hAnsi="Montserrat"/>
          </w:rPr>
          <w:t>CONVOCATORIA</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_Toc10636946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550C0F03" w14:textId="7CBA268A" w:rsidR="00AC4392" w:rsidRPr="00780E2B" w:rsidRDefault="00000000">
      <w:pPr>
        <w:pStyle w:val="TDC2"/>
        <w:tabs>
          <w:tab w:val="right" w:leader="underscore" w:pos="8828"/>
        </w:tabs>
        <w:rPr>
          <w:rFonts w:ascii="Montserrat" w:eastAsiaTheme="minorEastAsia" w:hAnsi="Montserrat" w:cstheme="minorBidi"/>
          <w:smallCaps w:val="0"/>
        </w:rPr>
      </w:pPr>
      <w:hyperlink w:anchor="_Toc10636947" w:history="1">
        <w:r w:rsidR="00AC4392" w:rsidRPr="00780E2B">
          <w:rPr>
            <w:rStyle w:val="Hipervnculo"/>
            <w:rFonts w:ascii="Montserrat" w:hAnsi="Montserrat"/>
          </w:rPr>
          <w:t>1.- IDENTIFICACIÓN DE LA LICITACIÓN PÚBLICA</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_Toc10636947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4AA8C865" w14:textId="2AD312D6"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48" w:history="1">
        <w:r w:rsidR="00AC4392" w:rsidRPr="00780E2B">
          <w:rPr>
            <w:rStyle w:val="Hipervnculo"/>
            <w:rFonts w:ascii="Montserrat" w:hAnsi="Montserrat"/>
          </w:rPr>
          <w:t>1.1 Datos de identificación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_Toc10636948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481CB085" w14:textId="07510731" w:rsidR="00AC4392" w:rsidRDefault="00000000">
      <w:pPr>
        <w:pStyle w:val="TDC3"/>
        <w:tabs>
          <w:tab w:val="right" w:leader="underscore" w:pos="8828"/>
        </w:tabs>
        <w:rPr>
          <w:rFonts w:ascii="Montserrat" w:hAnsi="Montserrat"/>
        </w:rPr>
      </w:pPr>
      <w:hyperlink w:anchor="_Toc10636949" w:history="1">
        <w:r w:rsidR="00AC4392" w:rsidRPr="00780E2B">
          <w:rPr>
            <w:rStyle w:val="Hipervnculo"/>
            <w:rFonts w:ascii="Montserrat" w:hAnsi="Montserrat"/>
          </w:rPr>
          <w:t>1.2 Medio y carácter de la licitación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_Toc10636949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0FACB264" w14:textId="3696DEC6"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0" w:history="1">
        <w:r w:rsidR="00AC4392" w:rsidRPr="00780E2B">
          <w:rPr>
            <w:rStyle w:val="Hipervnculo"/>
            <w:rFonts w:ascii="Montserrat" w:hAnsi="Montserrat"/>
          </w:rPr>
          <w:t>1.3 Número de identificación de la Licitación Pública asignado por Compra</w:t>
        </w:r>
        <w:r w:rsidR="00653A5A">
          <w:rPr>
            <w:rStyle w:val="Hipervnculo"/>
            <w:rFonts w:ascii="Montserrat" w:hAnsi="Montserrat"/>
          </w:rPr>
          <w:t>n</w:t>
        </w:r>
        <w:r w:rsidR="00AC4392" w:rsidRPr="00780E2B">
          <w:rPr>
            <w:rStyle w:val="Hipervnculo"/>
            <w:rFonts w:ascii="Montserrat" w:hAnsi="Montserrat"/>
          </w:rPr>
          <w:t>et</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_Toc10636950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6F445229" w14:textId="288FC36E"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1" w:history="1">
        <w:r w:rsidR="00AC4392" w:rsidRPr="00780E2B">
          <w:rPr>
            <w:rStyle w:val="Hipervnculo"/>
            <w:rFonts w:ascii="Montserrat" w:hAnsi="Montserrat"/>
          </w:rPr>
          <w:t>1.4 Indicación de los ejercicios fiscales para la contratación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_Toc10636951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8</w:t>
        </w:r>
        <w:r w:rsidR="00AC4392" w:rsidRPr="00780E2B">
          <w:rPr>
            <w:rFonts w:ascii="Montserrat" w:hAnsi="Montserrat"/>
            <w:webHidden/>
          </w:rPr>
          <w:fldChar w:fldCharType="end"/>
        </w:r>
      </w:hyperlink>
    </w:p>
    <w:p w14:paraId="2B10D2B3" w14:textId="47F809C4"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2" w:history="1">
        <w:r w:rsidR="00AC4392" w:rsidRPr="00780E2B">
          <w:rPr>
            <w:rStyle w:val="Hipervnculo"/>
            <w:rFonts w:ascii="Montserrat" w:hAnsi="Montserrat"/>
          </w:rPr>
          <w:t>1.5 Idioma en que se deberán presentar las propuestas, los Anexos legales, administrativos y técnicos, así como en su caso los folletos que se acompañen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_Toc10636952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3F6FF4C5" w14:textId="15397DEE"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3" w:history="1">
        <w:r w:rsidR="00AC4392" w:rsidRPr="00780E2B">
          <w:rPr>
            <w:rStyle w:val="Hipervnculo"/>
            <w:rFonts w:ascii="Montserrat" w:hAnsi="Montserrat"/>
          </w:rPr>
          <w:t>1.6 Disponibilidad presupuestaria</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_Toc10636953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450DF7F1" w14:textId="0927A96A" w:rsidR="00AC4392" w:rsidRPr="00780E2B" w:rsidRDefault="00000000">
      <w:pPr>
        <w:pStyle w:val="TDC3"/>
        <w:tabs>
          <w:tab w:val="left" w:pos="1100"/>
          <w:tab w:val="right" w:leader="underscore" w:pos="8828"/>
        </w:tabs>
        <w:rPr>
          <w:rFonts w:ascii="Montserrat" w:eastAsiaTheme="minorEastAsia" w:hAnsi="Montserrat" w:cstheme="minorBidi"/>
          <w:i w:val="0"/>
          <w:iCs w:val="0"/>
        </w:rPr>
      </w:pPr>
      <w:hyperlink w:anchor="_Toc10636954" w:history="1">
        <w:r w:rsidR="00AC4392" w:rsidRPr="00780E2B">
          <w:rPr>
            <w:rStyle w:val="Hipervnculo"/>
            <w:rFonts w:ascii="Montserrat" w:hAnsi="Montserrat"/>
          </w:rPr>
          <w:t>1.7 Crédito externo o garantía de organismos financieros</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_Toc10636954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43EDB23D" w14:textId="408D3360"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5" w:history="1">
        <w:r w:rsidR="00AC4392" w:rsidRPr="00780E2B">
          <w:rPr>
            <w:rStyle w:val="Hipervnculo"/>
            <w:rFonts w:ascii="Montserrat" w:hAnsi="Montserrat"/>
          </w:rPr>
          <w:t>1.8 Testigo social</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_Toc10636955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10DBB843" w14:textId="79F78F75" w:rsidR="00AC4392" w:rsidRPr="00780E2B" w:rsidRDefault="00000000">
      <w:pPr>
        <w:pStyle w:val="TDC2"/>
        <w:tabs>
          <w:tab w:val="right" w:leader="underscore" w:pos="8828"/>
        </w:tabs>
        <w:rPr>
          <w:rFonts w:ascii="Montserrat" w:eastAsiaTheme="minorEastAsia" w:hAnsi="Montserrat" w:cstheme="minorBidi"/>
          <w:smallCaps w:val="0"/>
        </w:rPr>
      </w:pPr>
      <w:hyperlink w:anchor="_Toc10636956" w:history="1">
        <w:r w:rsidR="00AC4392" w:rsidRPr="00780E2B">
          <w:rPr>
            <w:rStyle w:val="Hipervnculo"/>
            <w:rFonts w:ascii="Montserrat" w:hAnsi="Montserrat"/>
          </w:rPr>
          <w:t>2. OBJETO Y ALCANCE DE LA LICITACIÓN PÚBLICA</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_Toc10636956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58389D9B" w14:textId="37E2CF2C"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7" w:history="1">
        <w:r w:rsidR="00AC4392" w:rsidRPr="00780E2B">
          <w:rPr>
            <w:rStyle w:val="Hipervnculo"/>
            <w:rFonts w:ascii="Montserrat" w:hAnsi="Montserrat"/>
          </w:rPr>
          <w:t>2.1 Objeto de la Contratación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_Toc10636957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0F033727" w14:textId="179F7333"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8" w:history="1">
        <w:r w:rsidR="00AC4392" w:rsidRPr="00780E2B">
          <w:rPr>
            <w:rStyle w:val="Hipervnculo"/>
            <w:rFonts w:ascii="Montserrat" w:hAnsi="Montserrat"/>
          </w:rPr>
          <w:t>2.2 Agrupación de Partidas</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_Toc10636958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09677F9B" w14:textId="09904468"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59" w:history="1">
        <w:r w:rsidR="00AC4392" w:rsidRPr="00780E2B">
          <w:rPr>
            <w:rStyle w:val="Hipervnculo"/>
            <w:rFonts w:ascii="Montserrat" w:hAnsi="Montserrat"/>
          </w:rPr>
          <w:t>2.3 Precios Máximos de Referencia (PMR)</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_Toc10636959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9</w:t>
        </w:r>
        <w:r w:rsidR="00AC4392" w:rsidRPr="00780E2B">
          <w:rPr>
            <w:rFonts w:ascii="Montserrat" w:hAnsi="Montserrat"/>
            <w:webHidden/>
          </w:rPr>
          <w:fldChar w:fldCharType="end"/>
        </w:r>
      </w:hyperlink>
    </w:p>
    <w:p w14:paraId="56C533B4" w14:textId="68C3721A" w:rsidR="00AC4392" w:rsidRDefault="00000000">
      <w:pPr>
        <w:pStyle w:val="TDC3"/>
        <w:tabs>
          <w:tab w:val="right" w:leader="underscore" w:pos="8828"/>
        </w:tabs>
        <w:rPr>
          <w:rFonts w:ascii="Montserrat" w:hAnsi="Montserrat"/>
        </w:rPr>
      </w:pPr>
      <w:hyperlink w:anchor="_Toc10636961" w:history="1">
        <w:r w:rsidR="00AC4392" w:rsidRPr="008D0844">
          <w:rPr>
            <w:rStyle w:val="Hipervnculo"/>
            <w:rFonts w:ascii="Montserrat" w:hAnsi="Montserrat"/>
          </w:rPr>
          <w:t>2.</w:t>
        </w:r>
        <w:r w:rsidR="00E363E0">
          <w:rPr>
            <w:rStyle w:val="Hipervnculo"/>
            <w:rFonts w:ascii="Montserrat" w:hAnsi="Montserrat"/>
          </w:rPr>
          <w:t>4</w:t>
        </w:r>
        <w:r w:rsidR="00AC4392" w:rsidRPr="008D0844">
          <w:rPr>
            <w:rStyle w:val="Hipervnculo"/>
            <w:rFonts w:ascii="Montserrat" w:hAnsi="Montserrat"/>
          </w:rPr>
          <w:t xml:space="preserve"> </w:t>
        </w:r>
        <w:r w:rsidR="007E4C22" w:rsidRPr="008D0844">
          <w:rPr>
            <w:rFonts w:ascii="Montserrat" w:hAnsi="Montserrat"/>
          </w:rPr>
          <w:t>Normas Oficiales Mexicanas, los Estándares y Normas Internacionales</w:t>
        </w:r>
        <w:r w:rsidR="00AC4392" w:rsidRPr="008D0844">
          <w:rPr>
            <w:rFonts w:ascii="Montserrat" w:hAnsi="Montserrat"/>
            <w:webHidden/>
          </w:rPr>
          <w:tab/>
        </w:r>
        <w:r w:rsidR="00AC4392" w:rsidRPr="008D0844">
          <w:rPr>
            <w:rFonts w:ascii="Montserrat" w:hAnsi="Montserrat"/>
            <w:webHidden/>
          </w:rPr>
          <w:fldChar w:fldCharType="begin"/>
        </w:r>
        <w:r w:rsidR="00AC4392" w:rsidRPr="008D0844">
          <w:rPr>
            <w:rFonts w:ascii="Montserrat" w:hAnsi="Montserrat"/>
            <w:webHidden/>
          </w:rPr>
          <w:instrText xml:space="preserve"> PAGEREF _Toc10636961 \h </w:instrText>
        </w:r>
        <w:r w:rsidR="00AC4392" w:rsidRPr="008D0844">
          <w:rPr>
            <w:rFonts w:ascii="Montserrat" w:hAnsi="Montserrat"/>
            <w:webHidden/>
          </w:rPr>
        </w:r>
        <w:r w:rsidR="00AC4392" w:rsidRPr="008D0844">
          <w:rPr>
            <w:rFonts w:ascii="Montserrat" w:hAnsi="Montserrat"/>
            <w:webHidden/>
          </w:rPr>
          <w:fldChar w:fldCharType="separate"/>
        </w:r>
        <w:r w:rsidR="00A90486">
          <w:rPr>
            <w:rFonts w:ascii="Montserrat" w:hAnsi="Montserrat"/>
            <w:webHidden/>
          </w:rPr>
          <w:t>10</w:t>
        </w:r>
        <w:r w:rsidR="00AC4392" w:rsidRPr="008D0844">
          <w:rPr>
            <w:rFonts w:ascii="Montserrat" w:hAnsi="Montserrat"/>
            <w:webHidden/>
          </w:rPr>
          <w:fldChar w:fldCharType="end"/>
        </w:r>
      </w:hyperlink>
    </w:p>
    <w:p w14:paraId="251689B9" w14:textId="0A6D016F"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63" w:history="1">
        <w:r w:rsidR="00AC4392" w:rsidRPr="00780E2B">
          <w:rPr>
            <w:rStyle w:val="Hipervnculo"/>
            <w:rFonts w:ascii="Montserrat" w:hAnsi="Montserrat"/>
          </w:rPr>
          <w:t>2.</w:t>
        </w:r>
        <w:r w:rsidR="00E363E0">
          <w:rPr>
            <w:rStyle w:val="Hipervnculo"/>
            <w:rFonts w:ascii="Montserrat" w:hAnsi="Montserrat"/>
          </w:rPr>
          <w:t>5</w:t>
        </w:r>
        <w:r w:rsidR="00AC4392" w:rsidRPr="00780E2B">
          <w:rPr>
            <w:rStyle w:val="Hipervnculo"/>
            <w:rFonts w:ascii="Montserrat" w:hAnsi="Montserrat"/>
          </w:rPr>
          <w:t xml:space="preserve"> Cantidades a Adquirir</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_Toc10636963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10</w:t>
        </w:r>
        <w:r w:rsidR="00AC4392" w:rsidRPr="00780E2B">
          <w:rPr>
            <w:rFonts w:ascii="Montserrat" w:hAnsi="Montserrat"/>
            <w:webHidden/>
          </w:rPr>
          <w:fldChar w:fldCharType="end"/>
        </w:r>
      </w:hyperlink>
    </w:p>
    <w:p w14:paraId="6CAE368D" w14:textId="35968D3C"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64" w:history="1">
        <w:r w:rsidR="00AC4392" w:rsidRPr="00F10379">
          <w:rPr>
            <w:rStyle w:val="Hipervnculo"/>
            <w:rFonts w:ascii="Montserrat" w:hAnsi="Montserrat"/>
          </w:rPr>
          <w:t>2.</w:t>
        </w:r>
        <w:r w:rsidR="00E363E0">
          <w:rPr>
            <w:rStyle w:val="Hipervnculo"/>
            <w:rFonts w:ascii="Montserrat" w:hAnsi="Montserrat"/>
          </w:rPr>
          <w:t>6</w:t>
        </w:r>
        <w:r w:rsidR="00AC4392" w:rsidRPr="00F10379">
          <w:rPr>
            <w:rStyle w:val="Hipervnculo"/>
            <w:rFonts w:ascii="Montserrat" w:hAnsi="Montserrat"/>
          </w:rPr>
          <w:t xml:space="preserve"> Modalidad de Contratación</w:t>
        </w:r>
        <w:r w:rsidR="00AC4392" w:rsidRPr="00F10379">
          <w:rPr>
            <w:rFonts w:ascii="Montserrat" w:hAnsi="Montserrat"/>
            <w:webHidden/>
          </w:rPr>
          <w:tab/>
        </w:r>
        <w:r w:rsidR="00AC4392" w:rsidRPr="00F10379">
          <w:rPr>
            <w:rFonts w:ascii="Montserrat" w:hAnsi="Montserrat"/>
            <w:webHidden/>
          </w:rPr>
          <w:fldChar w:fldCharType="begin"/>
        </w:r>
        <w:r w:rsidR="00AC4392" w:rsidRPr="00F10379">
          <w:rPr>
            <w:rFonts w:ascii="Montserrat" w:hAnsi="Montserrat"/>
            <w:webHidden/>
          </w:rPr>
          <w:instrText xml:space="preserve"> PAGEREF _Toc10636964 \h </w:instrText>
        </w:r>
        <w:r w:rsidR="00AC4392" w:rsidRPr="00F10379">
          <w:rPr>
            <w:rFonts w:ascii="Montserrat" w:hAnsi="Montserrat"/>
            <w:webHidden/>
          </w:rPr>
        </w:r>
        <w:r w:rsidR="00AC4392" w:rsidRPr="00F10379">
          <w:rPr>
            <w:rFonts w:ascii="Montserrat" w:hAnsi="Montserrat"/>
            <w:webHidden/>
          </w:rPr>
          <w:fldChar w:fldCharType="separate"/>
        </w:r>
        <w:r w:rsidR="00A90486">
          <w:rPr>
            <w:rFonts w:ascii="Montserrat" w:hAnsi="Montserrat"/>
            <w:webHidden/>
          </w:rPr>
          <w:t>10</w:t>
        </w:r>
        <w:r w:rsidR="00AC4392" w:rsidRPr="00F10379">
          <w:rPr>
            <w:rFonts w:ascii="Montserrat" w:hAnsi="Montserrat"/>
            <w:webHidden/>
          </w:rPr>
          <w:fldChar w:fldCharType="end"/>
        </w:r>
      </w:hyperlink>
    </w:p>
    <w:p w14:paraId="726FAFD6" w14:textId="1B4F1A45" w:rsidR="00AC4392" w:rsidRPr="00780E2B" w:rsidRDefault="00000000">
      <w:pPr>
        <w:pStyle w:val="TDC3"/>
        <w:tabs>
          <w:tab w:val="right" w:leader="underscore" w:pos="8828"/>
        </w:tabs>
        <w:rPr>
          <w:rFonts w:ascii="Montserrat" w:eastAsiaTheme="minorEastAsia" w:hAnsi="Montserrat" w:cstheme="minorBidi"/>
          <w:i w:val="0"/>
          <w:iCs w:val="0"/>
        </w:rPr>
      </w:pPr>
      <w:hyperlink w:anchor="_Toc10636965" w:history="1">
        <w:r w:rsidR="00AC4392" w:rsidRPr="00780E2B">
          <w:rPr>
            <w:rStyle w:val="Hipervnculo"/>
            <w:rFonts w:ascii="Montserrat" w:hAnsi="Montserrat"/>
          </w:rPr>
          <w:t>2.</w:t>
        </w:r>
        <w:r w:rsidR="00E363E0">
          <w:rPr>
            <w:rStyle w:val="Hipervnculo"/>
            <w:rFonts w:ascii="Montserrat" w:hAnsi="Montserrat"/>
          </w:rPr>
          <w:t>7</w:t>
        </w:r>
        <w:r w:rsidR="00AC4392" w:rsidRPr="00780E2B">
          <w:rPr>
            <w:rStyle w:val="Hipervnculo"/>
            <w:rFonts w:ascii="Montserrat" w:hAnsi="Montserrat"/>
          </w:rPr>
          <w:t xml:space="preserve"> Forma de adjudicación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_Toc10636965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10</w:t>
        </w:r>
        <w:r w:rsidR="00AC4392" w:rsidRPr="00780E2B">
          <w:rPr>
            <w:rFonts w:ascii="Montserrat" w:hAnsi="Montserrat"/>
            <w:webHidden/>
          </w:rPr>
          <w:fldChar w:fldCharType="end"/>
        </w:r>
      </w:hyperlink>
    </w:p>
    <w:p w14:paraId="41B9A53F" w14:textId="1DD914AF" w:rsidR="00AC4392" w:rsidRDefault="00000000">
      <w:pPr>
        <w:pStyle w:val="TDC3"/>
        <w:tabs>
          <w:tab w:val="right" w:leader="underscore" w:pos="8828"/>
        </w:tabs>
        <w:rPr>
          <w:rFonts w:ascii="Montserrat" w:hAnsi="Montserrat"/>
        </w:rPr>
      </w:pPr>
      <w:hyperlink w:anchor="_Toc10636966" w:history="1">
        <w:r w:rsidR="00AC4392" w:rsidRPr="00780E2B">
          <w:rPr>
            <w:rStyle w:val="Hipervnculo"/>
            <w:rFonts w:ascii="Montserrat" w:hAnsi="Montserrat"/>
          </w:rPr>
          <w:t>2.</w:t>
        </w:r>
        <w:r w:rsidR="00E363E0">
          <w:rPr>
            <w:rStyle w:val="Hipervnculo"/>
            <w:rFonts w:ascii="Montserrat" w:hAnsi="Montserrat"/>
          </w:rPr>
          <w:t>8</w:t>
        </w:r>
        <w:r w:rsidR="00AC4392" w:rsidRPr="00780E2B">
          <w:rPr>
            <w:rStyle w:val="Hipervnculo"/>
            <w:rFonts w:ascii="Montserrat" w:hAnsi="Montserrat"/>
          </w:rPr>
          <w:t xml:space="preserve"> Modelo de contrato</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_Toc10636966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10</w:t>
        </w:r>
        <w:r w:rsidR="00AC4392" w:rsidRPr="00780E2B">
          <w:rPr>
            <w:rFonts w:ascii="Montserrat" w:hAnsi="Montserrat"/>
            <w:webHidden/>
          </w:rPr>
          <w:fldChar w:fldCharType="end"/>
        </w:r>
      </w:hyperlink>
    </w:p>
    <w:p w14:paraId="59A99C82" w14:textId="616FB08B" w:rsidR="000D744A" w:rsidRDefault="000D744A" w:rsidP="000D744A">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8.1</w:t>
        </w:r>
        <w:r w:rsidRPr="00780E2B">
          <w:rPr>
            <w:rStyle w:val="Hipervnculo"/>
            <w:rFonts w:ascii="Montserrat" w:hAnsi="Montserrat"/>
          </w:rPr>
          <w:t xml:space="preserve"> </w:t>
        </w:r>
        <w:r w:rsidRPr="003F0048">
          <w:rPr>
            <w:rStyle w:val="Hipervnculo"/>
            <w:rFonts w:ascii="Montserrat" w:hAnsi="Montserrat"/>
          </w:rPr>
          <w:t>Vigencia del instrumento contractual</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10</w:t>
        </w:r>
        <w:r w:rsidRPr="00780E2B">
          <w:rPr>
            <w:rFonts w:ascii="Montserrat" w:hAnsi="Montserrat"/>
            <w:webHidden/>
          </w:rPr>
          <w:fldChar w:fldCharType="end"/>
        </w:r>
      </w:hyperlink>
    </w:p>
    <w:p w14:paraId="3D04B5A1" w14:textId="750120AB" w:rsidR="000D744A" w:rsidRDefault="000D744A" w:rsidP="000D744A">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8.2</w:t>
        </w:r>
        <w:r w:rsidRPr="00780E2B">
          <w:rPr>
            <w:rStyle w:val="Hipervnculo"/>
            <w:rFonts w:ascii="Montserrat" w:hAnsi="Montserrat"/>
          </w:rPr>
          <w:t xml:space="preserve"> </w:t>
        </w:r>
        <w:r w:rsidRPr="003F0048">
          <w:rPr>
            <w:rStyle w:val="Hipervnculo"/>
            <w:rFonts w:ascii="Montserrat" w:hAnsi="Montserrat"/>
          </w:rPr>
          <w:t>Formalización de los instrumentos contractuales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F32372">
        <w:rPr>
          <w:rFonts w:ascii="Montserrat" w:hAnsi="Montserrat"/>
        </w:rPr>
        <w:t>1</w:t>
      </w:r>
    </w:p>
    <w:p w14:paraId="5BDB2481" w14:textId="460D45C7" w:rsidR="000D744A" w:rsidRDefault="000D744A" w:rsidP="000D744A">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8.3</w:t>
        </w:r>
        <w:r w:rsidRPr="00780E2B">
          <w:rPr>
            <w:rStyle w:val="Hipervnculo"/>
            <w:rFonts w:ascii="Montserrat" w:hAnsi="Montserrat"/>
          </w:rPr>
          <w:t xml:space="preserve"> </w:t>
        </w:r>
        <w:r w:rsidR="00DD2914">
          <w:rPr>
            <w:rStyle w:val="Hipervnculo"/>
            <w:rFonts w:ascii="Montserrat" w:hAnsi="Montserrat"/>
          </w:rPr>
          <w:t>Penas convencionales y deducciones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A69E4">
        <w:rPr>
          <w:rFonts w:ascii="Montserrat" w:hAnsi="Montserrat"/>
        </w:rPr>
        <w:t>1</w:t>
      </w:r>
    </w:p>
    <w:p w14:paraId="382A7715" w14:textId="474F3E13" w:rsidR="00CE4343" w:rsidRDefault="00CE4343" w:rsidP="00CE4343">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8.3.1</w:t>
        </w:r>
        <w:r w:rsidRPr="00780E2B">
          <w:rPr>
            <w:rStyle w:val="Hipervnculo"/>
            <w:rFonts w:ascii="Montserrat" w:hAnsi="Montserrat"/>
          </w:rPr>
          <w:t xml:space="preserve"> </w:t>
        </w:r>
        <w:r>
          <w:rPr>
            <w:rStyle w:val="Hipervnculo"/>
            <w:rFonts w:ascii="Montserrat" w:hAnsi="Montserrat"/>
          </w:rPr>
          <w:t>Penas convencionales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6E7640">
        <w:rPr>
          <w:rFonts w:ascii="Montserrat" w:hAnsi="Montserrat"/>
        </w:rPr>
        <w:t>1</w:t>
      </w:r>
    </w:p>
    <w:p w14:paraId="6636441E" w14:textId="757E2DE0" w:rsidR="00CE4343" w:rsidRDefault="00CE4343" w:rsidP="00CE4343">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8.3.2</w:t>
        </w:r>
        <w:r w:rsidRPr="00780E2B">
          <w:rPr>
            <w:rStyle w:val="Hipervnculo"/>
            <w:rFonts w:ascii="Montserrat" w:hAnsi="Montserrat"/>
          </w:rPr>
          <w:t xml:space="preserve"> </w:t>
        </w:r>
        <w:r w:rsidR="00BC640C">
          <w:rPr>
            <w:rStyle w:val="Hipervnculo"/>
            <w:rFonts w:ascii="Montserrat" w:hAnsi="Montserrat"/>
          </w:rPr>
          <w:t>Deducciones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6E7640">
        <w:rPr>
          <w:rFonts w:ascii="Montserrat" w:hAnsi="Montserrat"/>
        </w:rPr>
        <w:t>2</w:t>
      </w:r>
    </w:p>
    <w:p w14:paraId="4EC61118" w14:textId="04B2EE41" w:rsidR="008456CE" w:rsidRDefault="008456CE" w:rsidP="0007395B">
      <w:pPr>
        <w:pStyle w:val="TDC3"/>
        <w:tabs>
          <w:tab w:val="right" w:leader="underscore" w:pos="8828"/>
        </w:tabs>
        <w:ind w:left="426"/>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8.4</w:t>
        </w:r>
        <w:r w:rsidRPr="00780E2B">
          <w:rPr>
            <w:rStyle w:val="Hipervnculo"/>
            <w:rFonts w:ascii="Montserrat" w:hAnsi="Montserrat"/>
          </w:rPr>
          <w:t xml:space="preserve"> </w:t>
        </w:r>
        <w:r>
          <w:rPr>
            <w:rStyle w:val="Hipervnculo"/>
            <w:rFonts w:ascii="Montserrat" w:hAnsi="Montserrat"/>
          </w:rPr>
          <w:t>Mecanismos requeridos al LICITANTE adjudicado para responder por defectos y/o</w:t>
        </w:r>
        <w:r w:rsidR="009A11B8">
          <w:rPr>
            <w:rStyle w:val="Hipervnculo"/>
            <w:rFonts w:ascii="Montserrat" w:hAnsi="Montserrat"/>
          </w:rPr>
          <w:t xml:space="preserve"> </w:t>
        </w:r>
        <w:r>
          <w:rPr>
            <w:rStyle w:val="Hipervnculo"/>
            <w:rFonts w:ascii="Montserrat" w:hAnsi="Montserrat"/>
          </w:rPr>
          <w:t>vicios ocultos</w:t>
        </w:r>
        <w:r w:rsidR="0017415A">
          <w:rPr>
            <w:rStyle w:val="Hipervnculo"/>
            <w:rFonts w:ascii="Montserrat" w:hAnsi="Montserrat"/>
          </w:rPr>
          <w:t xml:space="preserve"> de los bienes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0219FB">
        <w:rPr>
          <w:rFonts w:ascii="Montserrat" w:hAnsi="Montserrat"/>
        </w:rPr>
        <w:t>2</w:t>
      </w:r>
    </w:p>
    <w:p w14:paraId="46B18885" w14:textId="216443B9" w:rsidR="00CF75EE" w:rsidRDefault="00CF75EE" w:rsidP="00CF75EE">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8.5</w:t>
        </w:r>
        <w:r w:rsidRPr="00780E2B">
          <w:rPr>
            <w:rStyle w:val="Hipervnculo"/>
            <w:rFonts w:ascii="Montserrat" w:hAnsi="Montserrat"/>
          </w:rPr>
          <w:t xml:space="preserve"> </w:t>
        </w:r>
        <w:r w:rsidR="0017271E">
          <w:rPr>
            <w:rStyle w:val="Hipervnculo"/>
            <w:rFonts w:ascii="Montserrat" w:hAnsi="Montserrat"/>
          </w:rPr>
          <w:t>Calidad y Garantia de los bienes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3</w:t>
      </w:r>
    </w:p>
    <w:p w14:paraId="509EBADB" w14:textId="1E86CA6E" w:rsidR="00F35AF1" w:rsidRDefault="00F35AF1" w:rsidP="00F35AF1">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8.5.1</w:t>
        </w:r>
        <w:r w:rsidRPr="00780E2B">
          <w:rPr>
            <w:rStyle w:val="Hipervnculo"/>
            <w:rFonts w:ascii="Montserrat" w:hAnsi="Montserrat"/>
          </w:rPr>
          <w:t xml:space="preserve"> </w:t>
        </w:r>
        <w:r w:rsidR="00692B1E">
          <w:rPr>
            <w:rStyle w:val="Hipervnculo"/>
            <w:rFonts w:ascii="Montserrat" w:hAnsi="Montserrat"/>
          </w:rPr>
          <w:t>Canje y Devolución de los bienes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3</w:t>
      </w:r>
    </w:p>
    <w:p w14:paraId="3E5808F5" w14:textId="3410969C" w:rsidR="00692B1E" w:rsidRDefault="00692B1E" w:rsidP="00692B1E">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8.5.2</w:t>
        </w:r>
        <w:r w:rsidRPr="00780E2B">
          <w:rPr>
            <w:rStyle w:val="Hipervnculo"/>
            <w:rFonts w:ascii="Montserrat" w:hAnsi="Montserrat"/>
          </w:rPr>
          <w:t xml:space="preserve"> </w:t>
        </w:r>
        <w:r>
          <w:rPr>
            <w:rStyle w:val="Hipervnculo"/>
            <w:rFonts w:ascii="Montserrat" w:hAnsi="Montserrat"/>
          </w:rPr>
          <w:t>Caducidad de los bienes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3</w:t>
      </w:r>
    </w:p>
    <w:p w14:paraId="655A3C72" w14:textId="7B6E9E6F" w:rsidR="00CB5C16" w:rsidRDefault="00CB5C16" w:rsidP="00CB5C16">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w:t>
        </w:r>
        <w:r w:rsidR="00681D8F">
          <w:rPr>
            <w:rStyle w:val="Hipervnculo"/>
            <w:rFonts w:ascii="Montserrat" w:hAnsi="Montserrat"/>
          </w:rPr>
          <w:t>6</w:t>
        </w:r>
        <w:r w:rsidRPr="00780E2B">
          <w:rPr>
            <w:rStyle w:val="Hipervnculo"/>
            <w:rFonts w:ascii="Montserrat" w:hAnsi="Montserrat"/>
          </w:rPr>
          <w:t xml:space="preserve"> </w:t>
        </w:r>
        <w:r w:rsidR="00681D8F">
          <w:rPr>
            <w:rStyle w:val="Hipervnculo"/>
            <w:rFonts w:ascii="Montserrat" w:hAnsi="Montserrat"/>
          </w:rPr>
          <w:t>Garantia de Cumplimiento del instrumento contractual</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3</w:t>
      </w:r>
    </w:p>
    <w:p w14:paraId="427C9D99" w14:textId="5F6ADB19" w:rsidR="00FC04A3" w:rsidRDefault="00FC04A3" w:rsidP="00FC04A3">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8.7</w:t>
        </w:r>
        <w:r w:rsidRPr="00780E2B">
          <w:rPr>
            <w:rStyle w:val="Hipervnculo"/>
            <w:rFonts w:ascii="Montserrat" w:hAnsi="Montserrat"/>
          </w:rPr>
          <w:t xml:space="preserve"> </w:t>
        </w:r>
        <w:r w:rsidR="00DA3DC4">
          <w:rPr>
            <w:rStyle w:val="Hipervnculo"/>
            <w:rFonts w:ascii="Montserrat" w:hAnsi="Montserrat"/>
          </w:rPr>
          <w:t>Pago</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3</w:t>
      </w:r>
    </w:p>
    <w:p w14:paraId="5A0987BB" w14:textId="64E4B7C3" w:rsidR="00DA3DC4" w:rsidRDefault="00DA3DC4" w:rsidP="00DA3DC4">
      <w:pPr>
        <w:pStyle w:val="TDC3"/>
        <w:tabs>
          <w:tab w:val="right" w:leader="underscore" w:pos="8828"/>
        </w:tabs>
        <w:rPr>
          <w:rFonts w:ascii="Montserrat" w:hAnsi="Montserrat"/>
        </w:rPr>
      </w:pPr>
      <w:r>
        <w:t xml:space="preserve">     </w:t>
      </w:r>
      <w:hyperlink w:anchor="_Toc10636966" w:history="1">
        <w:r w:rsidRPr="00780E2B">
          <w:rPr>
            <w:rStyle w:val="Hipervnculo"/>
            <w:rFonts w:ascii="Montserrat" w:hAnsi="Montserrat"/>
          </w:rPr>
          <w:t>2.</w:t>
        </w:r>
        <w:r>
          <w:rPr>
            <w:rStyle w:val="Hipervnculo"/>
            <w:rFonts w:ascii="Montserrat" w:hAnsi="Montserrat"/>
          </w:rPr>
          <w:t>8.8</w:t>
        </w:r>
        <w:r w:rsidRPr="00780E2B">
          <w:rPr>
            <w:rStyle w:val="Hipervnculo"/>
            <w:rFonts w:ascii="Montserrat" w:hAnsi="Montserrat"/>
          </w:rPr>
          <w:t xml:space="preserve"> </w:t>
        </w:r>
        <w:r>
          <w:rPr>
            <w:rStyle w:val="Hipervnculo"/>
            <w:rFonts w:ascii="Montserrat" w:hAnsi="Montserrat"/>
          </w:rPr>
          <w:t>Anticipos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CB7A48">
        <w:rPr>
          <w:rFonts w:ascii="Montserrat" w:hAnsi="Montserrat"/>
        </w:rPr>
        <w:t>4</w:t>
      </w:r>
    </w:p>
    <w:p w14:paraId="0A052926" w14:textId="47D230C8" w:rsidR="00AC4392" w:rsidRPr="00780E2B" w:rsidRDefault="00000000">
      <w:pPr>
        <w:pStyle w:val="TDC2"/>
        <w:tabs>
          <w:tab w:val="right" w:leader="underscore" w:pos="8828"/>
        </w:tabs>
        <w:rPr>
          <w:rFonts w:ascii="Montserrat" w:eastAsiaTheme="minorEastAsia" w:hAnsi="Montserrat" w:cstheme="minorBidi"/>
          <w:smallCaps w:val="0"/>
        </w:rPr>
      </w:pPr>
      <w:hyperlink w:anchor="_Toc10636967" w:history="1">
        <w:r w:rsidR="00AC4392" w:rsidRPr="00780E2B">
          <w:rPr>
            <w:rStyle w:val="Hipervnculo"/>
            <w:rFonts w:ascii="Montserrat" w:hAnsi="Montserrat"/>
          </w:rPr>
          <w:t>3. FORMA Y TÉRMINOS QUE REGIRÁN LOS DIVERSOS ACTOS DE LA LICITACIÓN</w:t>
        </w:r>
        <w:r w:rsidR="00AC4392" w:rsidRPr="00780E2B">
          <w:rPr>
            <w:rFonts w:ascii="Montserrat" w:hAnsi="Montserrat"/>
            <w:webHidden/>
          </w:rPr>
          <w:tab/>
        </w:r>
        <w:r w:rsidR="00AC4392" w:rsidRPr="00780E2B">
          <w:rPr>
            <w:rFonts w:ascii="Montserrat" w:hAnsi="Montserrat"/>
            <w:webHidden/>
          </w:rPr>
          <w:fldChar w:fldCharType="begin"/>
        </w:r>
        <w:r w:rsidR="00AC4392" w:rsidRPr="00780E2B">
          <w:rPr>
            <w:rFonts w:ascii="Montserrat" w:hAnsi="Montserrat"/>
            <w:webHidden/>
          </w:rPr>
          <w:instrText xml:space="preserve"> PAGEREF _Toc10636967 \h </w:instrText>
        </w:r>
        <w:r w:rsidR="00AC4392" w:rsidRPr="00780E2B">
          <w:rPr>
            <w:rFonts w:ascii="Montserrat" w:hAnsi="Montserrat"/>
            <w:webHidden/>
          </w:rPr>
        </w:r>
        <w:r w:rsidR="00AC4392" w:rsidRPr="00780E2B">
          <w:rPr>
            <w:rFonts w:ascii="Montserrat" w:hAnsi="Montserrat"/>
            <w:webHidden/>
          </w:rPr>
          <w:fldChar w:fldCharType="separate"/>
        </w:r>
        <w:r w:rsidR="00A90486">
          <w:rPr>
            <w:rFonts w:ascii="Montserrat" w:hAnsi="Montserrat"/>
            <w:webHidden/>
          </w:rPr>
          <w:t>14</w:t>
        </w:r>
        <w:r w:rsidR="00AC4392" w:rsidRPr="00780E2B">
          <w:rPr>
            <w:rFonts w:ascii="Montserrat" w:hAnsi="Montserrat"/>
            <w:webHidden/>
          </w:rPr>
          <w:fldChar w:fldCharType="end"/>
        </w:r>
      </w:hyperlink>
    </w:p>
    <w:p w14:paraId="6E982F07" w14:textId="3446AB59" w:rsidR="00AC4392" w:rsidRDefault="00000000">
      <w:pPr>
        <w:pStyle w:val="TDC3"/>
        <w:tabs>
          <w:tab w:val="right" w:leader="underscore" w:pos="8828"/>
        </w:tabs>
        <w:rPr>
          <w:rFonts w:ascii="Montserrat" w:hAnsi="Montserrat"/>
        </w:rPr>
      </w:pPr>
      <w:hyperlink w:anchor="_Toc10636969" w:history="1">
        <w:r w:rsidR="00AC4392" w:rsidRPr="005D1104">
          <w:rPr>
            <w:rStyle w:val="Hipervnculo"/>
            <w:rFonts w:ascii="Montserrat" w:hAnsi="Montserrat"/>
          </w:rPr>
          <w:t>3.</w:t>
        </w:r>
        <w:r w:rsidR="005F6657" w:rsidRPr="005D1104">
          <w:rPr>
            <w:rStyle w:val="Hipervnculo"/>
            <w:rFonts w:ascii="Montserrat" w:hAnsi="Montserrat"/>
          </w:rPr>
          <w:t>1</w:t>
        </w:r>
        <w:r w:rsidR="00AC4392" w:rsidRPr="005D1104">
          <w:rPr>
            <w:rStyle w:val="Hipervnculo"/>
            <w:rFonts w:ascii="Montserrat" w:hAnsi="Montserrat"/>
          </w:rPr>
          <w:t xml:space="preserve"> Fecha, hora y lugar para los actos de la licitación</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_Toc10636969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14</w:t>
        </w:r>
        <w:r w:rsidR="00AC4392" w:rsidRPr="005D1104">
          <w:rPr>
            <w:rFonts w:ascii="Montserrat" w:hAnsi="Montserrat"/>
            <w:webHidden/>
          </w:rPr>
          <w:fldChar w:fldCharType="end"/>
        </w:r>
      </w:hyperlink>
    </w:p>
    <w:p w14:paraId="1F07FA84" w14:textId="5B4AEFF7" w:rsidR="00AE70F2" w:rsidRDefault="007E10BC" w:rsidP="00AE70F2">
      <w:pPr>
        <w:pStyle w:val="TDC3"/>
        <w:tabs>
          <w:tab w:val="right" w:leader="underscore" w:pos="8828"/>
        </w:tabs>
        <w:rPr>
          <w:rFonts w:ascii="Montserrat" w:hAnsi="Montserrat"/>
        </w:rPr>
      </w:pPr>
      <w:r>
        <w:t xml:space="preserve">     </w:t>
      </w:r>
      <w:hyperlink w:anchor="_Toc10636966" w:history="1">
        <w:r w:rsidR="007F4DC2">
          <w:rPr>
            <w:rStyle w:val="Hipervnculo"/>
            <w:rFonts w:ascii="Montserrat" w:hAnsi="Montserrat"/>
          </w:rPr>
          <w:t>3.1.1</w:t>
        </w:r>
        <w:r w:rsidR="00AE70F2" w:rsidRPr="00780E2B">
          <w:rPr>
            <w:rStyle w:val="Hipervnculo"/>
            <w:rFonts w:ascii="Montserrat" w:hAnsi="Montserrat"/>
          </w:rPr>
          <w:t xml:space="preserve"> </w:t>
        </w:r>
        <w:r w:rsidR="007F4DC2">
          <w:rPr>
            <w:rStyle w:val="Hipervnculo"/>
            <w:rFonts w:ascii="Montserrat" w:hAnsi="Montserrat"/>
          </w:rPr>
          <w:t>Junta de Aclaraciones</w:t>
        </w:r>
        <w:r w:rsidR="00AE70F2" w:rsidRPr="00780E2B">
          <w:rPr>
            <w:rFonts w:ascii="Montserrat" w:hAnsi="Montserrat"/>
            <w:webHidden/>
          </w:rPr>
          <w:tab/>
        </w:r>
        <w:r w:rsidR="00AE70F2" w:rsidRPr="00780E2B">
          <w:rPr>
            <w:rFonts w:ascii="Montserrat" w:hAnsi="Montserrat"/>
            <w:webHidden/>
          </w:rPr>
          <w:fldChar w:fldCharType="begin"/>
        </w:r>
        <w:r w:rsidR="00AE70F2" w:rsidRPr="00780E2B">
          <w:rPr>
            <w:rFonts w:ascii="Montserrat" w:hAnsi="Montserrat"/>
            <w:webHidden/>
          </w:rPr>
          <w:instrText xml:space="preserve"> PAGEREF _Toc10636966 \h </w:instrText>
        </w:r>
        <w:r w:rsidR="00AE70F2" w:rsidRPr="00780E2B">
          <w:rPr>
            <w:rFonts w:ascii="Montserrat" w:hAnsi="Montserrat"/>
            <w:webHidden/>
          </w:rPr>
        </w:r>
        <w:r w:rsidR="00AE70F2" w:rsidRPr="00780E2B">
          <w:rPr>
            <w:rFonts w:ascii="Montserrat" w:hAnsi="Montserrat"/>
            <w:webHidden/>
          </w:rPr>
          <w:fldChar w:fldCharType="separate"/>
        </w:r>
        <w:r w:rsidR="00A90486">
          <w:rPr>
            <w:rFonts w:ascii="Montserrat" w:hAnsi="Montserrat"/>
            <w:webHidden/>
          </w:rPr>
          <w:t>1</w:t>
        </w:r>
        <w:r w:rsidR="00AE70F2" w:rsidRPr="00780E2B">
          <w:rPr>
            <w:rFonts w:ascii="Montserrat" w:hAnsi="Montserrat"/>
            <w:webHidden/>
          </w:rPr>
          <w:fldChar w:fldCharType="end"/>
        </w:r>
      </w:hyperlink>
      <w:r w:rsidR="00057A4C">
        <w:rPr>
          <w:rFonts w:ascii="Montserrat" w:hAnsi="Montserrat"/>
        </w:rPr>
        <w:t>4</w:t>
      </w:r>
    </w:p>
    <w:p w14:paraId="1E7CB13A" w14:textId="7E4E0A78" w:rsidR="000F542D" w:rsidRDefault="000F542D" w:rsidP="000F542D">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3.1.2</w:t>
        </w:r>
        <w:r w:rsidRPr="00780E2B">
          <w:rPr>
            <w:rStyle w:val="Hipervnculo"/>
            <w:rFonts w:ascii="Montserrat" w:hAnsi="Montserrat"/>
          </w:rPr>
          <w:t xml:space="preserve"> </w:t>
        </w:r>
        <w:r>
          <w:rPr>
            <w:rStyle w:val="Hipervnculo"/>
            <w:rFonts w:ascii="Montserrat" w:hAnsi="Montserrat"/>
          </w:rPr>
          <w:t>Modificaciones a la Convocatoria</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057A4C">
        <w:rPr>
          <w:rFonts w:ascii="Montserrat" w:hAnsi="Montserrat"/>
        </w:rPr>
        <w:t>5</w:t>
      </w:r>
    </w:p>
    <w:p w14:paraId="3D45108B" w14:textId="12F4AA3D" w:rsidR="007B0BF2" w:rsidRDefault="007B0BF2" w:rsidP="007B0BF2">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3.1.3</w:t>
        </w:r>
        <w:r w:rsidRPr="00780E2B">
          <w:rPr>
            <w:rStyle w:val="Hipervnculo"/>
            <w:rFonts w:ascii="Montserrat" w:hAnsi="Montserrat"/>
          </w:rPr>
          <w:t xml:space="preserve"> </w:t>
        </w:r>
        <w:r>
          <w:rPr>
            <w:rStyle w:val="Hipervnculo"/>
            <w:rFonts w:ascii="Montserrat" w:hAnsi="Montserrat"/>
          </w:rPr>
          <w:t>Apertura de Proposiciones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F37E4D">
        <w:rPr>
          <w:rFonts w:ascii="Montserrat" w:hAnsi="Montserrat"/>
        </w:rPr>
        <w:t>6</w:t>
      </w:r>
    </w:p>
    <w:p w14:paraId="5F5103F3" w14:textId="0B3F95E8"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0" w:history="1">
        <w:r w:rsidR="00AC4392" w:rsidRPr="005D1104">
          <w:rPr>
            <w:rStyle w:val="Hipervnculo"/>
            <w:rFonts w:ascii="Montserrat" w:hAnsi="Montserrat"/>
          </w:rPr>
          <w:t>3.</w:t>
        </w:r>
        <w:r w:rsidR="005F6657" w:rsidRPr="005D1104">
          <w:rPr>
            <w:rStyle w:val="Hipervnculo"/>
            <w:rFonts w:ascii="Montserrat" w:hAnsi="Montserrat"/>
          </w:rPr>
          <w:t>2</w:t>
        </w:r>
        <w:r w:rsidR="00AC4392" w:rsidRPr="005D1104">
          <w:rPr>
            <w:rStyle w:val="Hipervnculo"/>
            <w:rFonts w:ascii="Montserrat" w:hAnsi="Montserrat"/>
          </w:rPr>
          <w:t xml:space="preserve"> Proposiciones a través de servicio postal o mensajería</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_Toc10636970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17</w:t>
        </w:r>
        <w:r w:rsidR="00AC4392" w:rsidRPr="005D1104">
          <w:rPr>
            <w:rFonts w:ascii="Montserrat" w:hAnsi="Montserrat"/>
            <w:webHidden/>
          </w:rPr>
          <w:fldChar w:fldCharType="end"/>
        </w:r>
      </w:hyperlink>
    </w:p>
    <w:p w14:paraId="42115B1E" w14:textId="7AAB3D5E"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1" w:history="1">
        <w:r w:rsidR="00AC4392" w:rsidRPr="005D1104">
          <w:rPr>
            <w:rStyle w:val="Hipervnculo"/>
            <w:rFonts w:ascii="Montserrat" w:hAnsi="Montserrat"/>
          </w:rPr>
          <w:t>3.</w:t>
        </w:r>
        <w:r w:rsidR="005F6657" w:rsidRPr="005D1104">
          <w:rPr>
            <w:rStyle w:val="Hipervnculo"/>
            <w:rFonts w:ascii="Montserrat" w:hAnsi="Montserrat"/>
          </w:rPr>
          <w:t>3</w:t>
        </w:r>
        <w:r w:rsidR="00AC4392" w:rsidRPr="005D1104">
          <w:rPr>
            <w:rStyle w:val="Hipervnculo"/>
            <w:rFonts w:ascii="Montserrat" w:hAnsi="Montserrat"/>
          </w:rPr>
          <w:t xml:space="preserve"> Retiro de proposiciones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_Toc10636971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17</w:t>
        </w:r>
        <w:r w:rsidR="00AC4392" w:rsidRPr="005D1104">
          <w:rPr>
            <w:rFonts w:ascii="Montserrat" w:hAnsi="Montserrat"/>
            <w:webHidden/>
          </w:rPr>
          <w:fldChar w:fldCharType="end"/>
        </w:r>
      </w:hyperlink>
    </w:p>
    <w:p w14:paraId="2EE15F92" w14:textId="4F339763"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2" w:history="1">
        <w:r w:rsidR="00AC4392" w:rsidRPr="005D1104">
          <w:rPr>
            <w:rStyle w:val="Hipervnculo"/>
            <w:rFonts w:ascii="Montserrat" w:hAnsi="Montserrat"/>
          </w:rPr>
          <w:t>3.</w:t>
        </w:r>
        <w:r w:rsidR="005F6657" w:rsidRPr="005D1104">
          <w:rPr>
            <w:rStyle w:val="Hipervnculo"/>
            <w:rFonts w:ascii="Montserrat" w:hAnsi="Montserrat"/>
          </w:rPr>
          <w:t>4</w:t>
        </w:r>
        <w:r w:rsidR="00AC4392" w:rsidRPr="005D1104">
          <w:rPr>
            <w:rStyle w:val="Hipervnculo"/>
            <w:rFonts w:ascii="Montserrat" w:hAnsi="Montserrat"/>
          </w:rPr>
          <w:t xml:space="preserve"> Proposiciones conjuntas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_Toc10636972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w:t>
        </w:r>
        <w:r w:rsidR="00AC4392" w:rsidRPr="005D1104">
          <w:rPr>
            <w:rFonts w:ascii="Montserrat" w:hAnsi="Montserrat"/>
            <w:webHidden/>
          </w:rPr>
          <w:fldChar w:fldCharType="end"/>
        </w:r>
      </w:hyperlink>
      <w:r w:rsidR="006C24C9">
        <w:rPr>
          <w:rFonts w:ascii="Montserrat" w:hAnsi="Montserrat"/>
        </w:rPr>
        <w:t>7</w:t>
      </w:r>
    </w:p>
    <w:p w14:paraId="171C3D6E" w14:textId="74BA763A"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3" w:history="1">
        <w:r w:rsidR="00AC4392" w:rsidRPr="005D1104">
          <w:rPr>
            <w:rStyle w:val="Hipervnculo"/>
            <w:rFonts w:ascii="Montserrat" w:hAnsi="Montserrat"/>
          </w:rPr>
          <w:t>3.</w:t>
        </w:r>
        <w:r w:rsidR="005F6657" w:rsidRPr="005D1104">
          <w:rPr>
            <w:rStyle w:val="Hipervnculo"/>
            <w:rFonts w:ascii="Montserrat" w:hAnsi="Montserrat"/>
          </w:rPr>
          <w:t>5</w:t>
        </w:r>
        <w:r w:rsidR="00AC4392" w:rsidRPr="005D1104">
          <w:rPr>
            <w:rStyle w:val="Hipervnculo"/>
            <w:rFonts w:ascii="Montserrat" w:hAnsi="Montserrat"/>
          </w:rPr>
          <w:t xml:space="preserve"> Proposiciones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_Toc10636973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18</w:t>
        </w:r>
        <w:r w:rsidR="00AC4392" w:rsidRPr="005D1104">
          <w:rPr>
            <w:rFonts w:ascii="Montserrat" w:hAnsi="Montserrat"/>
            <w:webHidden/>
          </w:rPr>
          <w:fldChar w:fldCharType="end"/>
        </w:r>
      </w:hyperlink>
    </w:p>
    <w:p w14:paraId="316D7330" w14:textId="02B50E56"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4" w:history="1">
        <w:r w:rsidR="00AC4392" w:rsidRPr="005D1104">
          <w:rPr>
            <w:rStyle w:val="Hipervnculo"/>
            <w:rFonts w:ascii="Montserrat" w:hAnsi="Montserrat"/>
          </w:rPr>
          <w:t>3.</w:t>
        </w:r>
        <w:r w:rsidR="005F6657" w:rsidRPr="005D1104">
          <w:rPr>
            <w:rStyle w:val="Hipervnculo"/>
            <w:rFonts w:ascii="Montserrat" w:hAnsi="Montserrat"/>
          </w:rPr>
          <w:t>6</w:t>
        </w:r>
        <w:r w:rsidR="00AC4392" w:rsidRPr="005D1104">
          <w:rPr>
            <w:rStyle w:val="Hipervnculo"/>
            <w:rFonts w:ascii="Montserrat" w:hAnsi="Montserrat"/>
          </w:rPr>
          <w:t xml:space="preserve"> Presentación de proposiciones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_Toc10636974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18</w:t>
        </w:r>
        <w:r w:rsidR="00AC4392" w:rsidRPr="005D1104">
          <w:rPr>
            <w:rFonts w:ascii="Montserrat" w:hAnsi="Montserrat"/>
            <w:webHidden/>
          </w:rPr>
          <w:fldChar w:fldCharType="end"/>
        </w:r>
      </w:hyperlink>
    </w:p>
    <w:p w14:paraId="4EE8C430" w14:textId="7EBFAECC"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5" w:history="1">
        <w:r w:rsidR="00AC4392" w:rsidRPr="005D1104">
          <w:rPr>
            <w:rStyle w:val="Hipervnculo"/>
            <w:rFonts w:ascii="Montserrat" w:hAnsi="Montserrat"/>
          </w:rPr>
          <w:t>3.</w:t>
        </w:r>
        <w:r w:rsidR="005F6657" w:rsidRPr="005D1104">
          <w:rPr>
            <w:rStyle w:val="Hipervnculo"/>
            <w:rFonts w:ascii="Montserrat" w:hAnsi="Montserrat"/>
          </w:rPr>
          <w:t>7</w:t>
        </w:r>
        <w:r w:rsidR="00AC4392" w:rsidRPr="005D1104">
          <w:rPr>
            <w:rStyle w:val="Hipervnculo"/>
            <w:rFonts w:ascii="Montserrat" w:hAnsi="Montserrat"/>
          </w:rPr>
          <w:t xml:space="preserve"> Revisión de la documentación distinta a la propuesta técnica y económica</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_Toc10636975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18</w:t>
        </w:r>
        <w:r w:rsidR="00AC4392" w:rsidRPr="005D1104">
          <w:rPr>
            <w:rFonts w:ascii="Montserrat" w:hAnsi="Montserrat"/>
            <w:webHidden/>
          </w:rPr>
          <w:fldChar w:fldCharType="end"/>
        </w:r>
      </w:hyperlink>
    </w:p>
    <w:p w14:paraId="52BB57C7" w14:textId="5A47A29F"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6" w:history="1">
        <w:r w:rsidR="00AC4392" w:rsidRPr="005D1104">
          <w:rPr>
            <w:rStyle w:val="Hipervnculo"/>
            <w:rFonts w:ascii="Montserrat" w:hAnsi="Montserrat"/>
          </w:rPr>
          <w:t>3.</w:t>
        </w:r>
        <w:r w:rsidR="005F6657" w:rsidRPr="005D1104">
          <w:rPr>
            <w:rStyle w:val="Hipervnculo"/>
            <w:rFonts w:ascii="Montserrat" w:hAnsi="Montserrat"/>
          </w:rPr>
          <w:t>8</w:t>
        </w:r>
        <w:r w:rsidR="00AC4392" w:rsidRPr="005D1104">
          <w:rPr>
            <w:rStyle w:val="Hipervnculo"/>
            <w:rFonts w:ascii="Montserrat" w:hAnsi="Montserrat"/>
          </w:rPr>
          <w:t xml:space="preserve"> Acreditación de existencia legal y personalidad jurídica</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_Toc10636976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w:t>
        </w:r>
        <w:r w:rsidR="00AC4392" w:rsidRPr="005D1104">
          <w:rPr>
            <w:rFonts w:ascii="Montserrat" w:hAnsi="Montserrat"/>
            <w:webHidden/>
          </w:rPr>
          <w:fldChar w:fldCharType="end"/>
        </w:r>
      </w:hyperlink>
      <w:r w:rsidR="009367F9">
        <w:rPr>
          <w:rFonts w:ascii="Montserrat" w:hAnsi="Montserrat"/>
        </w:rPr>
        <w:t>8</w:t>
      </w:r>
    </w:p>
    <w:p w14:paraId="78234E2C" w14:textId="2E5E61AC" w:rsidR="00AC4392" w:rsidRPr="005D1104" w:rsidRDefault="00000000">
      <w:pPr>
        <w:pStyle w:val="TDC3"/>
        <w:tabs>
          <w:tab w:val="right" w:leader="underscore" w:pos="8828"/>
        </w:tabs>
        <w:rPr>
          <w:rFonts w:ascii="Montserrat" w:eastAsiaTheme="minorEastAsia" w:hAnsi="Montserrat" w:cstheme="minorBidi"/>
          <w:i w:val="0"/>
          <w:iCs w:val="0"/>
        </w:rPr>
      </w:pPr>
      <w:hyperlink w:anchor="_Toc10636977" w:history="1">
        <w:r w:rsidR="00AC4392" w:rsidRPr="005D1104">
          <w:rPr>
            <w:rStyle w:val="Hipervnculo"/>
            <w:rFonts w:ascii="Montserrat" w:hAnsi="Montserrat"/>
          </w:rPr>
          <w:t>3.</w:t>
        </w:r>
        <w:r w:rsidR="005F6657" w:rsidRPr="005D1104">
          <w:rPr>
            <w:rStyle w:val="Hipervnculo"/>
            <w:rFonts w:ascii="Montserrat" w:hAnsi="Montserrat"/>
          </w:rPr>
          <w:t>9</w:t>
        </w:r>
        <w:r w:rsidR="00AC4392" w:rsidRPr="005D1104">
          <w:rPr>
            <w:rStyle w:val="Hipervnculo"/>
            <w:rFonts w:ascii="Montserrat" w:hAnsi="Montserrat"/>
          </w:rPr>
          <w:t xml:space="preserve"> </w:t>
        </w:r>
        <w:r w:rsidR="00AC4392" w:rsidRPr="008D0844">
          <w:rPr>
            <w:rStyle w:val="Hipervnculo"/>
            <w:rFonts w:ascii="Montserrat" w:hAnsi="Montserrat"/>
          </w:rPr>
          <w:t>Rúbrica de las proposiciones recibidas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_Toc10636977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18</w:t>
        </w:r>
        <w:r w:rsidR="00AC4392" w:rsidRPr="005D1104">
          <w:rPr>
            <w:rFonts w:ascii="Montserrat" w:hAnsi="Montserrat"/>
            <w:webHidden/>
          </w:rPr>
          <w:fldChar w:fldCharType="end"/>
        </w:r>
      </w:hyperlink>
    </w:p>
    <w:p w14:paraId="7D7AE8DD" w14:textId="26E0BE9D" w:rsidR="00AC4392" w:rsidRDefault="00000000">
      <w:pPr>
        <w:pStyle w:val="TDC3"/>
        <w:tabs>
          <w:tab w:val="right" w:leader="underscore" w:pos="8828"/>
        </w:tabs>
        <w:rPr>
          <w:rFonts w:ascii="Montserrat" w:hAnsi="Montserrat"/>
        </w:rPr>
      </w:pPr>
      <w:hyperlink w:anchor="_Toc10636978" w:history="1">
        <w:r w:rsidR="00AC4392" w:rsidRPr="005D1104">
          <w:rPr>
            <w:rStyle w:val="Hipervnculo"/>
            <w:rFonts w:ascii="Montserrat" w:hAnsi="Montserrat"/>
          </w:rPr>
          <w:t>3.1</w:t>
        </w:r>
        <w:r w:rsidR="005F6657" w:rsidRPr="005D1104">
          <w:rPr>
            <w:rStyle w:val="Hipervnculo"/>
            <w:rFonts w:ascii="Montserrat" w:hAnsi="Montserrat"/>
          </w:rPr>
          <w:t>0</w:t>
        </w:r>
        <w:r w:rsidR="00AC4392" w:rsidRPr="005D1104">
          <w:rPr>
            <w:rStyle w:val="Hipervnculo"/>
            <w:rFonts w:ascii="Montserrat" w:hAnsi="Montserrat"/>
          </w:rPr>
          <w:t xml:space="preserve"> Acto de fallo y firma de contrato</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_Toc10636978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18</w:t>
        </w:r>
        <w:r w:rsidR="00AC4392" w:rsidRPr="005D1104">
          <w:rPr>
            <w:rFonts w:ascii="Montserrat" w:hAnsi="Montserrat"/>
            <w:webHidden/>
          </w:rPr>
          <w:fldChar w:fldCharType="end"/>
        </w:r>
      </w:hyperlink>
    </w:p>
    <w:p w14:paraId="6A6EF836" w14:textId="09369637" w:rsidR="00F61405" w:rsidRDefault="00F61405" w:rsidP="00F61405">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3.10.1</w:t>
        </w:r>
        <w:r w:rsidRPr="00780E2B">
          <w:rPr>
            <w:rStyle w:val="Hipervnculo"/>
            <w:rFonts w:ascii="Montserrat" w:hAnsi="Montserrat"/>
          </w:rPr>
          <w:t xml:space="preserve"> </w:t>
        </w:r>
        <w:r>
          <w:rPr>
            <w:rStyle w:val="Hipervnculo"/>
            <w:rFonts w:ascii="Montserrat" w:hAnsi="Montserrat"/>
          </w:rPr>
          <w:t>Persona Moral nacional</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3306F2">
        <w:rPr>
          <w:rFonts w:ascii="Montserrat" w:hAnsi="Montserrat"/>
        </w:rPr>
        <w:t>9</w:t>
      </w:r>
    </w:p>
    <w:p w14:paraId="27AEE392" w14:textId="0E2D7767" w:rsidR="00F61405" w:rsidRDefault="00F61405" w:rsidP="00F61405">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3.10.2</w:t>
        </w:r>
        <w:r w:rsidRPr="00780E2B">
          <w:rPr>
            <w:rStyle w:val="Hipervnculo"/>
            <w:rFonts w:ascii="Montserrat" w:hAnsi="Montserrat"/>
          </w:rPr>
          <w:t xml:space="preserve"> </w:t>
        </w:r>
        <w:r>
          <w:rPr>
            <w:rStyle w:val="Hipervnculo"/>
            <w:rFonts w:ascii="Montserrat" w:hAnsi="Montserrat"/>
          </w:rPr>
          <w:t>Persona física nacional</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A96EEA">
        <w:rPr>
          <w:rFonts w:ascii="Montserrat" w:hAnsi="Montserrat"/>
        </w:rPr>
        <w:t>9</w:t>
      </w:r>
    </w:p>
    <w:p w14:paraId="635CC905" w14:textId="014A5F79" w:rsidR="00F61405" w:rsidRDefault="00F61405" w:rsidP="00F61405">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3.10.3</w:t>
        </w:r>
        <w:r w:rsidRPr="00780E2B">
          <w:rPr>
            <w:rStyle w:val="Hipervnculo"/>
            <w:rFonts w:ascii="Montserrat" w:hAnsi="Montserrat"/>
          </w:rPr>
          <w:t xml:space="preserve"> </w:t>
        </w:r>
        <w:r>
          <w:rPr>
            <w:rStyle w:val="Hipervnculo"/>
            <w:rFonts w:ascii="Montserrat" w:hAnsi="Montserrat"/>
          </w:rPr>
          <w:t>Para ambos</w:t>
        </w:r>
        <w:r w:rsidRPr="00780E2B">
          <w:rPr>
            <w:rFonts w:ascii="Montserrat" w:hAnsi="Montserrat"/>
            <w:webHidden/>
          </w:rPr>
          <w:tab/>
        </w:r>
        <w:r w:rsidRPr="00780E2B">
          <w:rPr>
            <w:rFonts w:ascii="Montserrat" w:hAnsi="Montserrat"/>
            <w:webHidden/>
          </w:rPr>
          <w:fldChar w:fldCharType="begin"/>
        </w:r>
        <w:r w:rsidRPr="00780E2B">
          <w:rPr>
            <w:rFonts w:ascii="Montserrat" w:hAnsi="Montserrat"/>
            <w:webHidden/>
          </w:rPr>
          <w:instrText xml:space="preserve"> PAGEREF _Toc10636966 \h </w:instrText>
        </w:r>
        <w:r w:rsidRPr="00780E2B">
          <w:rPr>
            <w:rFonts w:ascii="Montserrat" w:hAnsi="Montserrat"/>
            <w:webHidden/>
          </w:rPr>
        </w:r>
        <w:r w:rsidRPr="00780E2B">
          <w:rPr>
            <w:rFonts w:ascii="Montserrat" w:hAnsi="Montserrat"/>
            <w:webHidden/>
          </w:rPr>
          <w:fldChar w:fldCharType="separate"/>
        </w:r>
        <w:r w:rsidR="00A90486">
          <w:rPr>
            <w:rFonts w:ascii="Montserrat" w:hAnsi="Montserrat"/>
            <w:webHidden/>
          </w:rPr>
          <w:t>1</w:t>
        </w:r>
        <w:r w:rsidRPr="00780E2B">
          <w:rPr>
            <w:rFonts w:ascii="Montserrat" w:hAnsi="Montserrat"/>
            <w:webHidden/>
          </w:rPr>
          <w:fldChar w:fldCharType="end"/>
        </w:r>
      </w:hyperlink>
      <w:r w:rsidR="00A96EEA">
        <w:rPr>
          <w:rFonts w:ascii="Montserrat" w:hAnsi="Montserrat"/>
        </w:rPr>
        <w:t>9</w:t>
      </w:r>
    </w:p>
    <w:p w14:paraId="6D8FC566" w14:textId="1D3D4926" w:rsidR="00F61405" w:rsidRDefault="00F61405" w:rsidP="00F61405">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3.10.4</w:t>
        </w:r>
        <w:r w:rsidRPr="00780E2B">
          <w:rPr>
            <w:rStyle w:val="Hipervnculo"/>
            <w:rFonts w:ascii="Montserrat" w:hAnsi="Montserrat"/>
          </w:rPr>
          <w:t xml:space="preserve"> </w:t>
        </w:r>
        <w:r>
          <w:rPr>
            <w:rStyle w:val="Hipervnculo"/>
            <w:rFonts w:ascii="Montserrat" w:hAnsi="Montserrat"/>
          </w:rPr>
          <w:t>Para persona moral extranjera, en lo que result</w:t>
        </w:r>
        <w:r w:rsidR="006B2FEF">
          <w:rPr>
            <w:rStyle w:val="Hipervnculo"/>
            <w:rFonts w:ascii="Montserrat" w:hAnsi="Montserrat"/>
          </w:rPr>
          <w:t>e</w:t>
        </w:r>
        <w:r>
          <w:rPr>
            <w:rStyle w:val="Hipervnculo"/>
            <w:rFonts w:ascii="Montserrat" w:hAnsi="Montserrat"/>
          </w:rPr>
          <w:t xml:space="preserve"> aplicable</w:t>
        </w:r>
        <w:r w:rsidRPr="00780E2B">
          <w:rPr>
            <w:rFonts w:ascii="Montserrat" w:hAnsi="Montserrat"/>
            <w:webHidden/>
          </w:rPr>
          <w:tab/>
        </w:r>
      </w:hyperlink>
      <w:r w:rsidR="006607D5">
        <w:rPr>
          <w:rFonts w:ascii="Montserrat" w:hAnsi="Montserrat"/>
        </w:rPr>
        <w:t>20</w:t>
      </w:r>
    </w:p>
    <w:p w14:paraId="6F5821F9" w14:textId="3A696BED" w:rsidR="00F61405" w:rsidRDefault="00F61405" w:rsidP="00F61405">
      <w:pPr>
        <w:pStyle w:val="TDC3"/>
        <w:tabs>
          <w:tab w:val="right" w:leader="underscore" w:pos="8828"/>
        </w:tabs>
        <w:rPr>
          <w:rFonts w:ascii="Montserrat" w:hAnsi="Montserrat"/>
        </w:rPr>
      </w:pPr>
      <w:r>
        <w:t xml:space="preserve">     </w:t>
      </w:r>
      <w:hyperlink w:anchor="_Toc10636966" w:history="1">
        <w:r>
          <w:rPr>
            <w:rStyle w:val="Hipervnculo"/>
            <w:rFonts w:ascii="Montserrat" w:hAnsi="Montserrat"/>
          </w:rPr>
          <w:t>3.10.5</w:t>
        </w:r>
        <w:r w:rsidRPr="00780E2B">
          <w:rPr>
            <w:rStyle w:val="Hipervnculo"/>
            <w:rFonts w:ascii="Montserrat" w:hAnsi="Montserrat"/>
          </w:rPr>
          <w:t xml:space="preserve"> </w:t>
        </w:r>
        <w:r w:rsidRPr="00F61405">
          <w:rPr>
            <w:rStyle w:val="Hipervnculo"/>
            <w:rFonts w:ascii="Montserrat" w:hAnsi="Montserrat"/>
          </w:rPr>
          <w:t xml:space="preserve">Para persona </w:t>
        </w:r>
        <w:r>
          <w:rPr>
            <w:rStyle w:val="Hipervnculo"/>
            <w:rFonts w:ascii="Montserrat" w:hAnsi="Montserrat"/>
          </w:rPr>
          <w:t>física</w:t>
        </w:r>
        <w:r w:rsidRPr="00F61405">
          <w:rPr>
            <w:rStyle w:val="Hipervnculo"/>
            <w:rFonts w:ascii="Montserrat" w:hAnsi="Montserrat"/>
          </w:rPr>
          <w:t xml:space="preserve"> extranjera, en lo que result</w:t>
        </w:r>
        <w:r w:rsidR="006B2FEF">
          <w:rPr>
            <w:rStyle w:val="Hipervnculo"/>
            <w:rFonts w:ascii="Montserrat" w:hAnsi="Montserrat"/>
          </w:rPr>
          <w:t>e</w:t>
        </w:r>
        <w:r w:rsidRPr="00F61405">
          <w:rPr>
            <w:rStyle w:val="Hipervnculo"/>
            <w:rFonts w:ascii="Montserrat" w:hAnsi="Montserrat"/>
          </w:rPr>
          <w:t xml:space="preserve"> aplicable</w:t>
        </w:r>
        <w:r w:rsidRPr="00780E2B">
          <w:rPr>
            <w:rFonts w:ascii="Montserrat" w:hAnsi="Montserrat"/>
            <w:webHidden/>
          </w:rPr>
          <w:tab/>
        </w:r>
        <w:r w:rsidR="006607D5">
          <w:rPr>
            <w:rFonts w:ascii="Montserrat" w:hAnsi="Montserrat"/>
            <w:webHidden/>
          </w:rPr>
          <w:t>2</w:t>
        </w:r>
        <w:r w:rsidR="00406879">
          <w:rPr>
            <w:rFonts w:ascii="Montserrat" w:hAnsi="Montserrat"/>
            <w:webHidden/>
          </w:rPr>
          <w:t>0</w:t>
        </w:r>
      </w:hyperlink>
    </w:p>
    <w:p w14:paraId="2D7BA267" w14:textId="272CB486" w:rsidR="00AC4392" w:rsidRDefault="00000000" w:rsidP="00436BA3">
      <w:pPr>
        <w:pStyle w:val="TDC2"/>
        <w:tabs>
          <w:tab w:val="right" w:leader="underscore" w:pos="8828"/>
        </w:tabs>
        <w:rPr>
          <w:rStyle w:val="Hipervnculo"/>
        </w:rPr>
      </w:pPr>
      <w:hyperlink w:anchor="_Toc10636979" w:history="1">
        <w:r w:rsidR="00AC4392" w:rsidRPr="005D1104">
          <w:rPr>
            <w:rStyle w:val="Hipervnculo"/>
            <w:rFonts w:ascii="Montserrat" w:hAnsi="Montserrat"/>
          </w:rPr>
          <w:t>4. REQUISITOS QUE LOS LICITANTES DEBEN CUMPLIR</w:t>
        </w:r>
        <w:r w:rsidR="00AC4392" w:rsidRPr="005D1104">
          <w:rPr>
            <w:rFonts w:ascii="Montserrat" w:hAnsi="Montserrat"/>
            <w:webHidden/>
          </w:rPr>
          <w:tab/>
        </w:r>
      </w:hyperlink>
      <w:r w:rsidR="00854CDA" w:rsidRPr="00854CDA">
        <w:rPr>
          <w:rFonts w:ascii="Montserrat" w:hAnsi="Montserrat"/>
          <w:i/>
          <w:iCs/>
          <w:smallCaps w:val="0"/>
          <w:webHidden/>
        </w:rPr>
        <w:fldChar w:fldCharType="begin"/>
      </w:r>
      <w:r w:rsidR="00854CDA" w:rsidRPr="00854CDA">
        <w:rPr>
          <w:rFonts w:ascii="Montserrat" w:hAnsi="Montserrat"/>
          <w:i/>
          <w:iCs/>
          <w:smallCaps w:val="0"/>
          <w:webHidden/>
        </w:rPr>
        <w:instrText xml:space="preserve"> PAGEREF _Toc10636966 \h </w:instrText>
      </w:r>
      <w:r w:rsidR="00854CDA" w:rsidRPr="00854CDA">
        <w:rPr>
          <w:rFonts w:ascii="Montserrat" w:hAnsi="Montserrat"/>
          <w:i/>
          <w:iCs/>
          <w:smallCaps w:val="0"/>
          <w:webHidden/>
        </w:rPr>
      </w:r>
      <w:r w:rsidR="00854CDA" w:rsidRPr="00854CDA">
        <w:rPr>
          <w:rFonts w:ascii="Montserrat" w:hAnsi="Montserrat"/>
          <w:i/>
          <w:iCs/>
          <w:smallCaps w:val="0"/>
          <w:webHidden/>
        </w:rPr>
        <w:fldChar w:fldCharType="separate"/>
      </w:r>
      <w:r w:rsidR="002C4793">
        <w:rPr>
          <w:rFonts w:ascii="Montserrat" w:hAnsi="Montserrat"/>
          <w:i/>
          <w:iCs/>
          <w:smallCaps w:val="0"/>
          <w:webHidden/>
        </w:rPr>
        <w:t>2</w:t>
      </w:r>
      <w:r w:rsidR="00A90486">
        <w:rPr>
          <w:rFonts w:ascii="Montserrat" w:hAnsi="Montserrat"/>
          <w:i/>
          <w:iCs/>
          <w:smallCaps w:val="0"/>
          <w:webHidden/>
        </w:rPr>
        <w:t>0</w:t>
      </w:r>
      <w:r w:rsidR="00854CDA" w:rsidRPr="00854CDA">
        <w:rPr>
          <w:rFonts w:ascii="Montserrat" w:hAnsi="Montserrat"/>
          <w:i/>
          <w:iCs/>
          <w:smallCaps w:val="0"/>
          <w:webHidden/>
        </w:rPr>
        <w:fldChar w:fldCharType="end"/>
      </w:r>
    </w:p>
    <w:p w14:paraId="7167E61E" w14:textId="12961EBC" w:rsidR="007E45D3" w:rsidRDefault="00000000" w:rsidP="007E45D3">
      <w:pPr>
        <w:pStyle w:val="TDC2"/>
        <w:tabs>
          <w:tab w:val="right" w:leader="underscore" w:pos="8828"/>
        </w:tabs>
        <w:rPr>
          <w:rFonts w:ascii="Montserrat" w:hAnsi="Montserrat"/>
        </w:rPr>
      </w:pPr>
      <w:hyperlink w:anchor="_Toc10636983" w:history="1">
        <w:r w:rsidR="007E45D3">
          <w:rPr>
            <w:rStyle w:val="Hipervnculo"/>
            <w:rFonts w:ascii="Montserrat" w:hAnsi="Montserrat"/>
          </w:rPr>
          <w:t>5</w:t>
        </w:r>
        <w:r w:rsidR="007E45D3" w:rsidRPr="005D1104">
          <w:rPr>
            <w:rStyle w:val="Hipervnculo"/>
            <w:rFonts w:ascii="Montserrat" w:hAnsi="Montserrat"/>
          </w:rPr>
          <w:t xml:space="preserve">. </w:t>
        </w:r>
        <w:r w:rsidR="007E45D3">
          <w:rPr>
            <w:rStyle w:val="Hipervnculo"/>
            <w:rFonts w:ascii="Montserrat" w:hAnsi="Montserrat"/>
          </w:rPr>
          <w:t>CAUSALES EXPRESAS DE DESECHAMIENTO</w:t>
        </w:r>
        <w:r w:rsidR="007E45D3" w:rsidRPr="005D1104">
          <w:rPr>
            <w:rFonts w:ascii="Montserrat" w:hAnsi="Montserrat"/>
            <w:webHidden/>
          </w:rPr>
          <w:tab/>
        </w:r>
      </w:hyperlink>
      <w:r w:rsidR="00BA303A">
        <w:rPr>
          <w:rFonts w:ascii="Montserrat" w:hAnsi="Montserrat"/>
        </w:rPr>
        <w:t>41</w:t>
      </w:r>
    </w:p>
    <w:p w14:paraId="7B120415" w14:textId="796A6536" w:rsidR="00AC4392" w:rsidRPr="005D1104" w:rsidRDefault="00000000">
      <w:pPr>
        <w:pStyle w:val="TDC2"/>
        <w:tabs>
          <w:tab w:val="right" w:leader="underscore" w:pos="8828"/>
        </w:tabs>
        <w:rPr>
          <w:rFonts w:ascii="Montserrat" w:eastAsiaTheme="minorEastAsia" w:hAnsi="Montserrat" w:cstheme="minorBidi"/>
          <w:smallCaps w:val="0"/>
        </w:rPr>
      </w:pPr>
      <w:hyperlink w:anchor="_Toc10636981" w:history="1">
        <w:r w:rsidR="00AC4392" w:rsidRPr="005D1104">
          <w:rPr>
            <w:rStyle w:val="Hipervnculo"/>
            <w:rFonts w:ascii="Montserrat" w:hAnsi="Montserrat"/>
          </w:rPr>
          <w:t>6. CRITERIOS ESPECÍFICOS CONFORME A LOS CUALES SE EVALUARÁN LAS PROPOSICIONES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_Toc10636981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43</w:t>
        </w:r>
        <w:r w:rsidR="00AC4392" w:rsidRPr="005D1104">
          <w:rPr>
            <w:rFonts w:ascii="Montserrat" w:hAnsi="Montserrat"/>
            <w:webHidden/>
          </w:rPr>
          <w:fldChar w:fldCharType="end"/>
        </w:r>
      </w:hyperlink>
    </w:p>
    <w:p w14:paraId="7D33A272" w14:textId="4F45D2DE" w:rsidR="00AC4392" w:rsidRPr="005D1104" w:rsidRDefault="00000000">
      <w:pPr>
        <w:pStyle w:val="TDC2"/>
        <w:tabs>
          <w:tab w:val="right" w:leader="underscore" w:pos="8828"/>
        </w:tabs>
        <w:rPr>
          <w:rFonts w:ascii="Montserrat" w:eastAsiaTheme="minorEastAsia" w:hAnsi="Montserrat" w:cstheme="minorBidi"/>
          <w:smallCaps w:val="0"/>
        </w:rPr>
      </w:pPr>
      <w:hyperlink w:anchor="_Toc10636982" w:history="1">
        <w:r w:rsidR="00AC4392" w:rsidRPr="005D1104">
          <w:rPr>
            <w:rStyle w:val="Hipervnculo"/>
            <w:rFonts w:ascii="Montserrat" w:hAnsi="Montserrat"/>
          </w:rPr>
          <w:t>7. RELACIÓN DE DOCUMENTOS QUE DEBE PRESENTAR EL LICITANTE</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_Toc10636982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43</w:t>
        </w:r>
        <w:r w:rsidR="00AC4392" w:rsidRPr="005D1104">
          <w:rPr>
            <w:rFonts w:ascii="Montserrat" w:hAnsi="Montserrat"/>
            <w:webHidden/>
          </w:rPr>
          <w:fldChar w:fldCharType="end"/>
        </w:r>
      </w:hyperlink>
    </w:p>
    <w:p w14:paraId="40EBE354" w14:textId="49B21D49" w:rsidR="00AC4392" w:rsidRDefault="00000000">
      <w:pPr>
        <w:pStyle w:val="TDC2"/>
        <w:tabs>
          <w:tab w:val="right" w:leader="underscore" w:pos="8828"/>
        </w:tabs>
        <w:rPr>
          <w:rFonts w:ascii="Montserrat" w:hAnsi="Montserrat"/>
        </w:rPr>
      </w:pPr>
      <w:hyperlink w:anchor="_Toc10636983" w:history="1">
        <w:r w:rsidR="00AC4392" w:rsidRPr="005D1104">
          <w:rPr>
            <w:rStyle w:val="Hipervnculo"/>
            <w:rFonts w:ascii="Montserrat" w:hAnsi="Montserrat"/>
          </w:rPr>
          <w:t>8. INCONFORMIDADES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_Toc10636983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43</w:t>
        </w:r>
        <w:r w:rsidR="00AC4392" w:rsidRPr="005D1104">
          <w:rPr>
            <w:rFonts w:ascii="Montserrat" w:hAnsi="Montserrat"/>
            <w:webHidden/>
          </w:rPr>
          <w:fldChar w:fldCharType="end"/>
        </w:r>
      </w:hyperlink>
    </w:p>
    <w:p w14:paraId="54A9F77F" w14:textId="7A363F81" w:rsidR="00F61D5A" w:rsidRDefault="00000000" w:rsidP="00F61D5A">
      <w:pPr>
        <w:pStyle w:val="TDC2"/>
        <w:tabs>
          <w:tab w:val="right" w:leader="underscore" w:pos="8828"/>
        </w:tabs>
        <w:rPr>
          <w:rFonts w:ascii="Montserrat" w:hAnsi="Montserrat"/>
        </w:rPr>
      </w:pPr>
      <w:hyperlink w:anchor="_Toc10636983" w:history="1">
        <w:r w:rsidR="00F61D5A">
          <w:rPr>
            <w:rStyle w:val="Hipervnculo"/>
            <w:rFonts w:ascii="Montserrat" w:hAnsi="Montserrat"/>
          </w:rPr>
          <w:t>9</w:t>
        </w:r>
        <w:r w:rsidR="00F61D5A" w:rsidRPr="005D1104">
          <w:rPr>
            <w:rStyle w:val="Hipervnculo"/>
            <w:rFonts w:ascii="Montserrat" w:hAnsi="Montserrat"/>
          </w:rPr>
          <w:t xml:space="preserve">. </w:t>
        </w:r>
        <w:r w:rsidR="006414FA">
          <w:rPr>
            <w:rStyle w:val="Hipervnculo"/>
            <w:rFonts w:ascii="Montserrat" w:hAnsi="Montserrat"/>
          </w:rPr>
          <w:t xml:space="preserve">CASOS EN LOS QUE SE DECLARARÁ </w:t>
        </w:r>
        <w:r w:rsidR="0068141D">
          <w:rPr>
            <w:rStyle w:val="Hipervnculo"/>
            <w:rFonts w:ascii="Montserrat" w:hAnsi="Montserrat"/>
          </w:rPr>
          <w:t>DESIERTA, SUSPENDERÁ O CANCELARÁ LA LICITACIÓN.</w:t>
        </w:r>
        <w:r w:rsidR="00F61D5A" w:rsidRPr="005D1104">
          <w:rPr>
            <w:rFonts w:ascii="Montserrat" w:hAnsi="Montserrat"/>
            <w:webHidden/>
          </w:rPr>
          <w:tab/>
        </w:r>
        <w:r w:rsidR="00F61D5A" w:rsidRPr="005D1104">
          <w:rPr>
            <w:rFonts w:ascii="Montserrat" w:hAnsi="Montserrat"/>
            <w:webHidden/>
          </w:rPr>
          <w:fldChar w:fldCharType="begin"/>
        </w:r>
        <w:r w:rsidR="00F61D5A" w:rsidRPr="005D1104">
          <w:rPr>
            <w:rFonts w:ascii="Montserrat" w:hAnsi="Montserrat"/>
            <w:webHidden/>
          </w:rPr>
          <w:instrText xml:space="preserve"> PAGEREF _Toc10636983 \h </w:instrText>
        </w:r>
        <w:r w:rsidR="00F61D5A" w:rsidRPr="005D1104">
          <w:rPr>
            <w:rFonts w:ascii="Montserrat" w:hAnsi="Montserrat"/>
            <w:webHidden/>
          </w:rPr>
        </w:r>
        <w:r w:rsidR="00F61D5A" w:rsidRPr="005D1104">
          <w:rPr>
            <w:rFonts w:ascii="Montserrat" w:hAnsi="Montserrat"/>
            <w:webHidden/>
          </w:rPr>
          <w:fldChar w:fldCharType="separate"/>
        </w:r>
        <w:r w:rsidR="00A90486">
          <w:rPr>
            <w:rFonts w:ascii="Montserrat" w:hAnsi="Montserrat"/>
            <w:webHidden/>
          </w:rPr>
          <w:t>43</w:t>
        </w:r>
        <w:r w:rsidR="00F61D5A" w:rsidRPr="005D1104">
          <w:rPr>
            <w:rFonts w:ascii="Montserrat" w:hAnsi="Montserrat"/>
            <w:webHidden/>
          </w:rPr>
          <w:fldChar w:fldCharType="end"/>
        </w:r>
      </w:hyperlink>
    </w:p>
    <w:p w14:paraId="0C70C52C" w14:textId="264C8CF6" w:rsidR="00962413" w:rsidRPr="005D1104" w:rsidRDefault="00000000" w:rsidP="00962413">
      <w:pPr>
        <w:pStyle w:val="TDC3"/>
        <w:tabs>
          <w:tab w:val="right" w:leader="underscore" w:pos="8828"/>
        </w:tabs>
        <w:rPr>
          <w:rFonts w:ascii="Montserrat" w:eastAsiaTheme="minorEastAsia" w:hAnsi="Montserrat" w:cstheme="minorBidi"/>
          <w:i w:val="0"/>
          <w:iCs w:val="0"/>
        </w:rPr>
      </w:pPr>
      <w:hyperlink w:anchor="_Toc10636978" w:history="1">
        <w:r w:rsidR="005E04EA">
          <w:rPr>
            <w:rStyle w:val="Hipervnculo"/>
            <w:rFonts w:ascii="Montserrat" w:hAnsi="Montserrat"/>
          </w:rPr>
          <w:t>9</w:t>
        </w:r>
        <w:r w:rsidR="00962413" w:rsidRPr="005D1104">
          <w:rPr>
            <w:rStyle w:val="Hipervnculo"/>
            <w:rFonts w:ascii="Montserrat" w:hAnsi="Montserrat"/>
          </w:rPr>
          <w:t xml:space="preserve">.1 </w:t>
        </w:r>
        <w:r w:rsidR="005E04EA">
          <w:rPr>
            <w:rStyle w:val="Hipervnculo"/>
            <w:rFonts w:ascii="Montserrat" w:hAnsi="Montserrat"/>
          </w:rPr>
          <w:t xml:space="preserve">La </w:t>
        </w:r>
        <w:r w:rsidR="000C6C4E">
          <w:rPr>
            <w:rStyle w:val="Hipervnculo"/>
            <w:rFonts w:ascii="Montserrat" w:hAnsi="Montserrat"/>
          </w:rPr>
          <w:t>licitación se declara</w:t>
        </w:r>
        <w:r w:rsidR="00180DB0">
          <w:rPr>
            <w:rStyle w:val="Hipervnculo"/>
            <w:rFonts w:ascii="Montserrat" w:hAnsi="Montserrat"/>
          </w:rPr>
          <w:t>rá</w:t>
        </w:r>
        <w:r w:rsidR="000C6C4E">
          <w:rPr>
            <w:rStyle w:val="Hipervnculo"/>
            <w:rFonts w:ascii="Montserrat" w:hAnsi="Montserrat"/>
          </w:rPr>
          <w:t xml:space="preserve"> desierta en los siguientes casos</w:t>
        </w:r>
        <w:r w:rsidR="00962413" w:rsidRPr="005D1104">
          <w:rPr>
            <w:rFonts w:ascii="Montserrat" w:hAnsi="Montserrat"/>
            <w:webHidden/>
          </w:rPr>
          <w:tab/>
        </w:r>
      </w:hyperlink>
      <w:r w:rsidR="002643DF">
        <w:rPr>
          <w:rFonts w:ascii="Montserrat" w:hAnsi="Montserrat"/>
        </w:rPr>
        <w:t>43</w:t>
      </w:r>
    </w:p>
    <w:p w14:paraId="387234D7" w14:textId="54E7C37B" w:rsidR="000C6C4E" w:rsidRPr="005D1104" w:rsidRDefault="00000000" w:rsidP="000C6C4E">
      <w:pPr>
        <w:pStyle w:val="TDC3"/>
        <w:tabs>
          <w:tab w:val="right" w:leader="underscore" w:pos="8828"/>
        </w:tabs>
        <w:rPr>
          <w:rFonts w:ascii="Montserrat" w:eastAsiaTheme="minorEastAsia" w:hAnsi="Montserrat" w:cstheme="minorBidi"/>
          <w:i w:val="0"/>
          <w:iCs w:val="0"/>
        </w:rPr>
      </w:pPr>
      <w:hyperlink w:anchor="_Toc10636978" w:history="1">
        <w:r w:rsidR="000C6C4E">
          <w:rPr>
            <w:rStyle w:val="Hipervnculo"/>
            <w:rFonts w:ascii="Montserrat" w:hAnsi="Montserrat"/>
          </w:rPr>
          <w:t>9</w:t>
        </w:r>
        <w:r w:rsidR="000C6C4E" w:rsidRPr="005D1104">
          <w:rPr>
            <w:rStyle w:val="Hipervnculo"/>
            <w:rFonts w:ascii="Montserrat" w:hAnsi="Montserrat"/>
          </w:rPr>
          <w:t>.</w:t>
        </w:r>
        <w:r w:rsidR="000C6C4E">
          <w:rPr>
            <w:rStyle w:val="Hipervnculo"/>
            <w:rFonts w:ascii="Montserrat" w:hAnsi="Montserrat"/>
          </w:rPr>
          <w:t>2</w:t>
        </w:r>
        <w:r w:rsidR="000C6C4E" w:rsidRPr="005D1104">
          <w:rPr>
            <w:rStyle w:val="Hipervnculo"/>
            <w:rFonts w:ascii="Montserrat" w:hAnsi="Montserrat"/>
          </w:rPr>
          <w:t xml:space="preserve"> </w:t>
        </w:r>
        <w:r w:rsidR="000C6C4E">
          <w:rPr>
            <w:rStyle w:val="Hipervnculo"/>
            <w:rFonts w:ascii="Montserrat" w:hAnsi="Montserrat"/>
          </w:rPr>
          <w:t>La licitación se suspenderá</w:t>
        </w:r>
        <w:r w:rsidR="00180DB0">
          <w:rPr>
            <w:rStyle w:val="Hipervnculo"/>
            <w:rFonts w:ascii="Montserrat" w:hAnsi="Montserrat"/>
          </w:rPr>
          <w:t xml:space="preserve"> </w:t>
        </w:r>
        <w:r w:rsidR="000C6C4E">
          <w:rPr>
            <w:rStyle w:val="Hipervnculo"/>
            <w:rFonts w:ascii="Montserrat" w:hAnsi="Montserrat"/>
          </w:rPr>
          <w:t>en los siguientes casos</w:t>
        </w:r>
        <w:r w:rsidR="000C6C4E" w:rsidRPr="005D1104">
          <w:rPr>
            <w:rFonts w:ascii="Montserrat" w:hAnsi="Montserrat"/>
            <w:webHidden/>
          </w:rPr>
          <w:tab/>
        </w:r>
      </w:hyperlink>
      <w:r w:rsidR="00247F22">
        <w:rPr>
          <w:rFonts w:ascii="Montserrat" w:hAnsi="Montserrat"/>
        </w:rPr>
        <w:t>44</w:t>
      </w:r>
    </w:p>
    <w:p w14:paraId="4979621F" w14:textId="3238C04F" w:rsidR="000C6C4E" w:rsidRPr="005D1104" w:rsidRDefault="00000000" w:rsidP="000C6C4E">
      <w:pPr>
        <w:pStyle w:val="TDC3"/>
        <w:tabs>
          <w:tab w:val="right" w:leader="underscore" w:pos="8828"/>
        </w:tabs>
        <w:rPr>
          <w:rFonts w:ascii="Montserrat" w:eastAsiaTheme="minorEastAsia" w:hAnsi="Montserrat" w:cstheme="minorBidi"/>
          <w:i w:val="0"/>
          <w:iCs w:val="0"/>
        </w:rPr>
      </w:pPr>
      <w:hyperlink w:anchor="_Toc10636978" w:history="1">
        <w:r w:rsidR="000C6C4E">
          <w:rPr>
            <w:rStyle w:val="Hipervnculo"/>
            <w:rFonts w:ascii="Montserrat" w:hAnsi="Montserrat"/>
          </w:rPr>
          <w:t>9</w:t>
        </w:r>
        <w:r w:rsidR="000C6C4E" w:rsidRPr="005D1104">
          <w:rPr>
            <w:rStyle w:val="Hipervnculo"/>
            <w:rFonts w:ascii="Montserrat" w:hAnsi="Montserrat"/>
          </w:rPr>
          <w:t>.</w:t>
        </w:r>
        <w:r w:rsidR="000C6C4E">
          <w:rPr>
            <w:rStyle w:val="Hipervnculo"/>
            <w:rFonts w:ascii="Montserrat" w:hAnsi="Montserrat"/>
          </w:rPr>
          <w:t>3</w:t>
        </w:r>
        <w:r w:rsidR="000C6C4E" w:rsidRPr="005D1104">
          <w:rPr>
            <w:rStyle w:val="Hipervnculo"/>
            <w:rFonts w:ascii="Montserrat" w:hAnsi="Montserrat"/>
          </w:rPr>
          <w:t xml:space="preserve"> </w:t>
        </w:r>
        <w:r w:rsidR="004F14DF">
          <w:rPr>
            <w:rStyle w:val="Hipervnculo"/>
            <w:rFonts w:ascii="Montserrat" w:hAnsi="Montserrat"/>
          </w:rPr>
          <w:t>Se procederá a la cancelacion de l</w:t>
        </w:r>
        <w:r w:rsidR="000C6C4E">
          <w:rPr>
            <w:rStyle w:val="Hipervnculo"/>
            <w:rFonts w:ascii="Montserrat" w:hAnsi="Montserrat"/>
          </w:rPr>
          <w:t>a licitación</w:t>
        </w:r>
        <w:r w:rsidR="000C6C4E" w:rsidRPr="005D1104">
          <w:rPr>
            <w:rFonts w:ascii="Montserrat" w:hAnsi="Montserrat"/>
            <w:webHidden/>
          </w:rPr>
          <w:tab/>
        </w:r>
      </w:hyperlink>
      <w:r w:rsidR="00F1482C">
        <w:rPr>
          <w:rFonts w:ascii="Montserrat" w:hAnsi="Montserrat"/>
        </w:rPr>
        <w:t>44</w:t>
      </w:r>
    </w:p>
    <w:p w14:paraId="68F088DA" w14:textId="5CEBF32E" w:rsidR="00C074AE" w:rsidRPr="005D1104" w:rsidRDefault="00000000" w:rsidP="00C074AE">
      <w:pPr>
        <w:pStyle w:val="TDC2"/>
        <w:tabs>
          <w:tab w:val="right" w:leader="underscore" w:pos="8828"/>
        </w:tabs>
        <w:rPr>
          <w:rFonts w:ascii="Montserrat" w:eastAsiaTheme="minorEastAsia" w:hAnsi="Montserrat" w:cstheme="minorBidi"/>
          <w:smallCaps w:val="0"/>
        </w:rPr>
      </w:pPr>
      <w:hyperlink w:anchor="_Toc10636983" w:history="1">
        <w:r w:rsidR="00F61D5A">
          <w:rPr>
            <w:rStyle w:val="Hipervnculo"/>
            <w:rFonts w:ascii="Montserrat" w:hAnsi="Montserrat"/>
          </w:rPr>
          <w:t>10</w:t>
        </w:r>
        <w:r w:rsidR="00C074AE" w:rsidRPr="00954CD7">
          <w:rPr>
            <w:rStyle w:val="Hipervnculo"/>
            <w:rFonts w:ascii="Montserrat" w:hAnsi="Montserrat"/>
          </w:rPr>
          <w:t>. RELACIONES LABORALES</w:t>
        </w:r>
        <w:r w:rsidR="00C074AE" w:rsidRPr="00954CD7">
          <w:rPr>
            <w:rFonts w:ascii="Montserrat" w:hAnsi="Montserrat"/>
            <w:webHidden/>
          </w:rPr>
          <w:tab/>
        </w:r>
        <w:r w:rsidR="00C074AE" w:rsidRPr="00954CD7">
          <w:rPr>
            <w:rFonts w:ascii="Montserrat" w:hAnsi="Montserrat"/>
            <w:webHidden/>
          </w:rPr>
          <w:fldChar w:fldCharType="begin"/>
        </w:r>
        <w:r w:rsidR="00C074AE" w:rsidRPr="00954CD7">
          <w:rPr>
            <w:rFonts w:ascii="Montserrat" w:hAnsi="Montserrat"/>
            <w:webHidden/>
          </w:rPr>
          <w:instrText xml:space="preserve"> PAGEREF _Toc10636983 \h </w:instrText>
        </w:r>
        <w:r w:rsidR="00C074AE" w:rsidRPr="00954CD7">
          <w:rPr>
            <w:rFonts w:ascii="Montserrat" w:hAnsi="Montserrat"/>
            <w:webHidden/>
          </w:rPr>
        </w:r>
        <w:r w:rsidR="00C074AE" w:rsidRPr="00954CD7">
          <w:rPr>
            <w:rFonts w:ascii="Montserrat" w:hAnsi="Montserrat"/>
            <w:webHidden/>
          </w:rPr>
          <w:fldChar w:fldCharType="separate"/>
        </w:r>
        <w:r w:rsidR="00A90486">
          <w:rPr>
            <w:rFonts w:ascii="Montserrat" w:hAnsi="Montserrat"/>
            <w:webHidden/>
          </w:rPr>
          <w:t>4</w:t>
        </w:r>
        <w:r w:rsidR="00C074AE" w:rsidRPr="00954CD7">
          <w:rPr>
            <w:rFonts w:ascii="Montserrat" w:hAnsi="Montserrat"/>
            <w:webHidden/>
          </w:rPr>
          <w:fldChar w:fldCharType="end"/>
        </w:r>
      </w:hyperlink>
      <w:r w:rsidR="00F1482C">
        <w:rPr>
          <w:rFonts w:ascii="Montserrat" w:hAnsi="Montserrat"/>
        </w:rPr>
        <w:t>4</w:t>
      </w:r>
    </w:p>
    <w:p w14:paraId="347CE75B" w14:textId="62DD1DD3" w:rsidR="00AC4392" w:rsidRPr="005D1104" w:rsidRDefault="00C074AE">
      <w:pPr>
        <w:pStyle w:val="TDC2"/>
        <w:tabs>
          <w:tab w:val="right" w:leader="underscore" w:pos="8828"/>
        </w:tabs>
        <w:rPr>
          <w:rFonts w:ascii="Montserrat" w:eastAsiaTheme="minorEastAsia" w:hAnsi="Montserrat" w:cstheme="minorBidi"/>
          <w:smallCaps w:val="0"/>
        </w:rPr>
      </w:pPr>
      <w:r>
        <w:t>1</w:t>
      </w:r>
      <w:r w:rsidR="00F61D5A">
        <w:t>1</w:t>
      </w:r>
      <w:hyperlink w:anchor="_Toc10636984" w:history="1">
        <w:r w:rsidR="00AC4392" w:rsidRPr="005D1104">
          <w:rPr>
            <w:rStyle w:val="Hipervnculo"/>
            <w:rFonts w:ascii="Montserrat" w:hAnsi="Montserrat"/>
          </w:rPr>
          <w:t>. ANEXOS QUE FACILITARÁN Y AGILIZARÁN LA PRESENTACIÓN Y RECEPCIÓN DE LAS PROPOSICIONES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_Toc10636984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w:t>
        </w:r>
        <w:r w:rsidR="00AC4392" w:rsidRPr="005D1104">
          <w:rPr>
            <w:rFonts w:ascii="Montserrat" w:hAnsi="Montserrat"/>
            <w:webHidden/>
          </w:rPr>
          <w:fldChar w:fldCharType="end"/>
        </w:r>
      </w:hyperlink>
      <w:r w:rsidR="00FE7F21">
        <w:rPr>
          <w:rFonts w:ascii="Montserrat" w:hAnsi="Montserrat"/>
        </w:rPr>
        <w:t>5</w:t>
      </w:r>
    </w:p>
    <w:p w14:paraId="36C45FBB" w14:textId="6EACC1C8" w:rsidR="00AC4392" w:rsidRPr="005D1104" w:rsidRDefault="00000000">
      <w:pPr>
        <w:pStyle w:val="TDC2"/>
        <w:tabs>
          <w:tab w:val="right" w:leader="underscore" w:pos="8828"/>
        </w:tabs>
        <w:rPr>
          <w:rFonts w:ascii="Montserrat" w:eastAsiaTheme="minorEastAsia" w:hAnsi="Montserrat" w:cstheme="minorBidi"/>
          <w:smallCaps w:val="0"/>
        </w:rPr>
      </w:pPr>
      <w:hyperlink w:anchor="_Toc10636985" w:history="1">
        <w:r w:rsidR="00AC4392" w:rsidRPr="005D1104">
          <w:rPr>
            <w:rStyle w:val="Hipervnculo"/>
            <w:rFonts w:ascii="Montserrat" w:hAnsi="Montserrat"/>
          </w:rPr>
          <w:t>1</w:t>
        </w:r>
        <w:r w:rsidR="00F61D5A">
          <w:rPr>
            <w:rStyle w:val="Hipervnculo"/>
            <w:rFonts w:ascii="Montserrat" w:hAnsi="Montserrat"/>
          </w:rPr>
          <w:t>2</w:t>
        </w:r>
        <w:r w:rsidR="00AC4392" w:rsidRPr="005D1104">
          <w:rPr>
            <w:rStyle w:val="Hipervnculo"/>
            <w:rFonts w:ascii="Montserrat" w:hAnsi="Montserrat"/>
          </w:rPr>
          <w:t xml:space="preserve">. </w:t>
        </w:r>
        <w:r w:rsidR="00AC4392" w:rsidRPr="003F0048">
          <w:rPr>
            <w:rStyle w:val="Hipervnculo"/>
            <w:rFonts w:ascii="Montserrat" w:hAnsi="Montserrat"/>
            <w:sz w:val="24"/>
            <w:szCs w:val="24"/>
          </w:rPr>
          <w:t>Información reservada y confidencial</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_Toc10636985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46</w:t>
        </w:r>
        <w:r w:rsidR="00AC4392" w:rsidRPr="005D1104">
          <w:rPr>
            <w:rFonts w:ascii="Montserrat" w:hAnsi="Montserrat"/>
            <w:webHidden/>
          </w:rPr>
          <w:fldChar w:fldCharType="end"/>
        </w:r>
      </w:hyperlink>
    </w:p>
    <w:p w14:paraId="26996253" w14:textId="47AC6243" w:rsidR="00AC4392" w:rsidRPr="005D1104" w:rsidRDefault="00000000">
      <w:pPr>
        <w:pStyle w:val="TDC2"/>
        <w:tabs>
          <w:tab w:val="right" w:leader="underscore" w:pos="8828"/>
        </w:tabs>
        <w:rPr>
          <w:rFonts w:ascii="Montserrat" w:eastAsiaTheme="minorEastAsia" w:hAnsi="Montserrat" w:cstheme="minorBidi"/>
          <w:smallCaps w:val="0"/>
        </w:rPr>
      </w:pPr>
      <w:hyperlink w:anchor="_Toc10636986" w:history="1">
        <w:r w:rsidR="00AC4392" w:rsidRPr="005D1104">
          <w:rPr>
            <w:rStyle w:val="Hipervnculo"/>
            <w:rFonts w:ascii="Montserrat" w:hAnsi="Montserrat"/>
            <w:lang w:val="es-ES" w:eastAsia="es-ES"/>
          </w:rPr>
          <w:t>1</w:t>
        </w:r>
        <w:r w:rsidR="00F61D5A">
          <w:rPr>
            <w:rStyle w:val="Hipervnculo"/>
            <w:rFonts w:ascii="Montserrat" w:hAnsi="Montserrat"/>
            <w:lang w:val="es-ES" w:eastAsia="es-ES"/>
          </w:rPr>
          <w:t>3</w:t>
        </w:r>
        <w:r w:rsidR="00AC4392" w:rsidRPr="005D1104">
          <w:rPr>
            <w:rStyle w:val="Hipervnculo"/>
            <w:rFonts w:ascii="Montserrat" w:hAnsi="Montserrat"/>
            <w:lang w:val="es-ES" w:eastAsia="es-ES"/>
          </w:rPr>
          <w:t xml:space="preserve">. </w:t>
        </w:r>
        <w:r w:rsidR="00AC4392" w:rsidRPr="003F0048">
          <w:rPr>
            <w:rStyle w:val="Hipervnculo"/>
            <w:rFonts w:ascii="Montserrat" w:hAnsi="Montserrat"/>
            <w:sz w:val="24"/>
            <w:szCs w:val="24"/>
          </w:rPr>
          <w:t>Nota informativa para participantes de países miembros de la Organización para la Cooperación y el Desarrollo Económicos (OCDE)</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_Toc10636986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46</w:t>
        </w:r>
        <w:r w:rsidR="00AC4392" w:rsidRPr="005D1104">
          <w:rPr>
            <w:rFonts w:ascii="Montserrat" w:hAnsi="Montserrat"/>
            <w:webHidden/>
          </w:rPr>
          <w:fldChar w:fldCharType="end"/>
        </w:r>
      </w:hyperlink>
    </w:p>
    <w:p w14:paraId="655DD860" w14:textId="7EEA13A8" w:rsidR="00AC4392" w:rsidRPr="005D1104" w:rsidRDefault="00000000">
      <w:pPr>
        <w:pStyle w:val="TDC2"/>
        <w:tabs>
          <w:tab w:val="right" w:leader="underscore" w:pos="8828"/>
        </w:tabs>
        <w:rPr>
          <w:rStyle w:val="Hipervnculo"/>
          <w:rFonts w:ascii="Montserrat" w:hAnsi="Montserrat"/>
        </w:rPr>
      </w:pPr>
      <w:hyperlink w:anchor="_Toc10636987" w:history="1">
        <w:r w:rsidR="00AC4392" w:rsidRPr="005D1104">
          <w:rPr>
            <w:rStyle w:val="Hipervnculo"/>
            <w:rFonts w:ascii="Montserrat" w:hAnsi="Montserrat"/>
            <w:lang w:val="es-ES" w:eastAsia="es-ES"/>
          </w:rPr>
          <w:t>1</w:t>
        </w:r>
        <w:r w:rsidR="00F61D5A">
          <w:rPr>
            <w:rStyle w:val="Hipervnculo"/>
            <w:rFonts w:ascii="Montserrat" w:hAnsi="Montserrat"/>
            <w:lang w:val="es-ES" w:eastAsia="es-ES"/>
          </w:rPr>
          <w:t>4</w:t>
        </w:r>
        <w:r w:rsidR="00AC4392" w:rsidRPr="005D1104">
          <w:rPr>
            <w:rStyle w:val="Hipervnculo"/>
            <w:rFonts w:ascii="Montserrat" w:hAnsi="Montserrat"/>
            <w:lang w:val="es-ES" w:eastAsia="es-ES"/>
          </w:rPr>
          <w:t>. INFORME A PARTICULARES</w:t>
        </w:r>
        <w:r w:rsidR="00AC4392" w:rsidRPr="005D1104">
          <w:rPr>
            <w:rFonts w:ascii="Montserrat" w:hAnsi="Montserrat"/>
            <w:webHidden/>
          </w:rPr>
          <w:tab/>
        </w:r>
        <w:r w:rsidR="00AC4392" w:rsidRPr="005D1104">
          <w:rPr>
            <w:rFonts w:ascii="Montserrat" w:hAnsi="Montserrat"/>
            <w:webHidden/>
          </w:rPr>
          <w:fldChar w:fldCharType="begin"/>
        </w:r>
        <w:r w:rsidR="00AC4392" w:rsidRPr="005D1104">
          <w:rPr>
            <w:rFonts w:ascii="Montserrat" w:hAnsi="Montserrat"/>
            <w:webHidden/>
          </w:rPr>
          <w:instrText xml:space="preserve"> PAGEREF _Toc10636987 \h </w:instrText>
        </w:r>
        <w:r w:rsidR="00AC4392" w:rsidRPr="005D1104">
          <w:rPr>
            <w:rFonts w:ascii="Montserrat" w:hAnsi="Montserrat"/>
            <w:webHidden/>
          </w:rPr>
        </w:r>
        <w:r w:rsidR="00AC4392" w:rsidRPr="005D1104">
          <w:rPr>
            <w:rFonts w:ascii="Montserrat" w:hAnsi="Montserrat"/>
            <w:webHidden/>
          </w:rPr>
          <w:fldChar w:fldCharType="separate"/>
        </w:r>
        <w:r w:rsidR="00A90486">
          <w:rPr>
            <w:rFonts w:ascii="Montserrat" w:hAnsi="Montserrat"/>
            <w:webHidden/>
          </w:rPr>
          <w:t>49</w:t>
        </w:r>
        <w:r w:rsidR="00AC4392" w:rsidRPr="005D1104">
          <w:rPr>
            <w:rFonts w:ascii="Montserrat" w:hAnsi="Montserrat"/>
            <w:webHidden/>
          </w:rPr>
          <w:fldChar w:fldCharType="end"/>
        </w:r>
      </w:hyperlink>
    </w:p>
    <w:p w14:paraId="5C42CCFD" w14:textId="1BE45CA3" w:rsidR="00AC4392" w:rsidRPr="00780E2B" w:rsidRDefault="00AC4392" w:rsidP="004334BE">
      <w:pPr>
        <w:ind w:firstLine="220"/>
        <w:rPr>
          <w:rFonts w:ascii="Montserrat" w:hAnsi="Montserrat"/>
          <w:noProof/>
          <w:sz w:val="20"/>
          <w:szCs w:val="20"/>
          <w:lang w:eastAsia="es-MX"/>
        </w:rPr>
      </w:pPr>
      <w:r w:rsidRPr="005D1104">
        <w:rPr>
          <w:rFonts w:ascii="Montserrat" w:hAnsi="Montserrat"/>
          <w:noProof/>
          <w:sz w:val="20"/>
          <w:szCs w:val="20"/>
          <w:lang w:eastAsia="es-MX"/>
        </w:rPr>
        <w:t xml:space="preserve">ANEXOS ______________________________________________________________________ </w:t>
      </w:r>
      <w:r w:rsidR="007544EE">
        <w:rPr>
          <w:rFonts w:ascii="Montserrat" w:hAnsi="Montserrat"/>
          <w:noProof/>
          <w:sz w:val="20"/>
          <w:szCs w:val="20"/>
          <w:lang w:eastAsia="es-MX"/>
        </w:rPr>
        <w:t>51</w:t>
      </w:r>
    </w:p>
    <w:p w14:paraId="09BEF841" w14:textId="77777777" w:rsidR="00AC4392" w:rsidRPr="00780E2B" w:rsidRDefault="00AC4392">
      <w:pPr>
        <w:pStyle w:val="TDC1"/>
        <w:tabs>
          <w:tab w:val="right" w:leader="underscore" w:pos="8828"/>
        </w:tabs>
        <w:rPr>
          <w:rFonts w:ascii="Montserrat" w:eastAsiaTheme="minorEastAsia" w:hAnsi="Montserrat" w:cstheme="minorBidi"/>
          <w:b w:val="0"/>
          <w:bCs w:val="0"/>
          <w:caps w:val="0"/>
        </w:rPr>
      </w:pPr>
    </w:p>
    <w:p w14:paraId="7E469021" w14:textId="77777777" w:rsidR="002F7B07" w:rsidRPr="00780E2B" w:rsidRDefault="0024334D" w:rsidP="00CB4F0A">
      <w:pPr>
        <w:pStyle w:val="TITULOCONVO"/>
      </w:pPr>
      <w:r w:rsidRPr="00780E2B">
        <w:fldChar w:fldCharType="end"/>
      </w:r>
      <w:r w:rsidR="002F7B07" w:rsidRPr="00780E2B">
        <w:br w:type="page"/>
      </w:r>
    </w:p>
    <w:p w14:paraId="74143CDE" w14:textId="360B71BB" w:rsidR="004657E5" w:rsidRPr="00780E2B" w:rsidRDefault="004657E5" w:rsidP="00CB4F0A">
      <w:pPr>
        <w:pStyle w:val="TITULOCONVO"/>
      </w:pPr>
      <w:bookmarkStart w:id="9" w:name="_Toc10636945"/>
      <w:r w:rsidRPr="00780E2B">
        <w:lastRenderedPageBreak/>
        <w:t>GLOSARIO</w:t>
      </w:r>
      <w:bookmarkEnd w:id="4"/>
      <w:bookmarkEnd w:id="5"/>
      <w:bookmarkEnd w:id="6"/>
      <w:bookmarkEnd w:id="7"/>
      <w:bookmarkEnd w:id="8"/>
      <w:bookmarkEnd w:id="9"/>
      <w:r w:rsidR="00571DF6">
        <w:t>.</w:t>
      </w:r>
    </w:p>
    <w:p w14:paraId="47700CA8" w14:textId="77777777" w:rsidR="004657E5" w:rsidRPr="00FE0144" w:rsidRDefault="004657E5" w:rsidP="006108C6">
      <w:pPr>
        <w:suppressAutoHyphens/>
        <w:spacing w:after="0" w:line="240" w:lineRule="auto"/>
        <w:ind w:right="49"/>
        <w:jc w:val="both"/>
        <w:rPr>
          <w:rFonts w:ascii="Montserrat" w:eastAsia="Times New Roman" w:hAnsi="Montserrat" w:cs="Arial"/>
          <w:sz w:val="20"/>
          <w:szCs w:val="20"/>
          <w:lang w:val="es-ES" w:eastAsia="ar-SA"/>
        </w:rPr>
      </w:pPr>
    </w:p>
    <w:p w14:paraId="30A25430" w14:textId="30702BC8" w:rsidR="004657E5" w:rsidRPr="00780E2B" w:rsidRDefault="004657E5" w:rsidP="006108C6">
      <w:pPr>
        <w:suppressAutoHyphens/>
        <w:spacing w:after="0" w:line="240" w:lineRule="auto"/>
        <w:ind w:right="49"/>
        <w:jc w:val="both"/>
        <w:rPr>
          <w:rFonts w:ascii="Montserrat" w:eastAsia="Times New Roman" w:hAnsi="Montserrat" w:cs="Arial"/>
          <w:b/>
          <w:sz w:val="20"/>
          <w:szCs w:val="20"/>
          <w:lang w:val="es-ES" w:eastAsia="ar-SA"/>
        </w:rPr>
      </w:pPr>
      <w:r w:rsidRPr="00780E2B">
        <w:rPr>
          <w:rFonts w:ascii="Montserrat" w:eastAsia="Times New Roman" w:hAnsi="Montserrat" w:cs="Arial"/>
          <w:b/>
          <w:sz w:val="20"/>
          <w:szCs w:val="20"/>
          <w:lang w:val="es-ES" w:eastAsia="ar-SA"/>
        </w:rPr>
        <w:t xml:space="preserve">Para efectos de </w:t>
      </w:r>
      <w:r w:rsidR="00BC45D7" w:rsidRPr="00780E2B">
        <w:rPr>
          <w:rFonts w:ascii="Montserrat" w:eastAsia="Times New Roman" w:hAnsi="Montserrat" w:cs="Arial"/>
          <w:b/>
          <w:sz w:val="20"/>
          <w:szCs w:val="20"/>
          <w:lang w:val="es-ES" w:eastAsia="ar-SA"/>
        </w:rPr>
        <w:t>esta</w:t>
      </w:r>
      <w:r w:rsidRPr="00780E2B">
        <w:rPr>
          <w:rFonts w:ascii="Montserrat" w:eastAsia="Times New Roman" w:hAnsi="Montserrat" w:cs="Arial"/>
          <w:b/>
          <w:sz w:val="20"/>
          <w:szCs w:val="20"/>
          <w:lang w:val="es-ES" w:eastAsia="ar-SA"/>
        </w:rPr>
        <w:t xml:space="preserve"> Convocatoria, se entenderá por:</w:t>
      </w:r>
    </w:p>
    <w:p w14:paraId="5E847008" w14:textId="77777777" w:rsidR="009B0CED" w:rsidRPr="00FE0144" w:rsidRDefault="009B0CED" w:rsidP="006108C6">
      <w:pPr>
        <w:suppressAutoHyphens/>
        <w:spacing w:after="0" w:line="240" w:lineRule="auto"/>
        <w:ind w:right="49"/>
        <w:jc w:val="both"/>
        <w:rPr>
          <w:rFonts w:ascii="Montserrat" w:eastAsia="Times New Roman" w:hAnsi="Montserrat" w:cs="Arial"/>
          <w:bCs/>
          <w:sz w:val="20"/>
          <w:szCs w:val="20"/>
          <w:lang w:val="es-ES" w:eastAsia="ar-SA"/>
        </w:rPr>
      </w:pPr>
    </w:p>
    <w:p w14:paraId="11F6FA37" w14:textId="553B1B64" w:rsidR="002A3259" w:rsidRDefault="002A3259"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A</w:t>
      </w:r>
      <w:r w:rsidR="00FC2E0D" w:rsidRPr="00780E2B">
        <w:rPr>
          <w:rFonts w:ascii="Montserrat" w:hAnsi="Montserrat" w:cs="Arial"/>
          <w:b/>
          <w:noProof w:val="0"/>
          <w:sz w:val="20"/>
          <w:szCs w:val="20"/>
          <w:lang w:eastAsia="ar-SA"/>
        </w:rPr>
        <w:t>CUERDO</w:t>
      </w:r>
      <w:r w:rsidRPr="00780E2B">
        <w:rPr>
          <w:rFonts w:ascii="Montserrat" w:hAnsi="Montserrat" w:cs="Arial"/>
          <w:b/>
          <w:noProof w:val="0"/>
          <w:sz w:val="20"/>
          <w:szCs w:val="20"/>
          <w:lang w:eastAsia="ar-SA"/>
        </w:rPr>
        <w:t xml:space="preserve">: </w:t>
      </w:r>
      <w:r w:rsidRPr="00780E2B">
        <w:rPr>
          <w:rFonts w:ascii="Montserrat" w:hAnsi="Montserrat" w:cs="Arial"/>
          <w:noProof w:val="0"/>
          <w:sz w:val="20"/>
          <w:szCs w:val="20"/>
          <w:lang w:eastAsia="ar-SA"/>
        </w:rPr>
        <w:t>Acuerdo por el que se establecen las disposiciones que deberán observar para la utilización del Sistema Electrónico de Información Pública Gubernamental, denominado Compra</w:t>
      </w:r>
      <w:r w:rsidR="004334BE">
        <w:rPr>
          <w:rFonts w:ascii="Montserrat" w:hAnsi="Montserrat" w:cs="Arial"/>
          <w:noProof w:val="0"/>
          <w:sz w:val="20"/>
          <w:szCs w:val="20"/>
          <w:lang w:eastAsia="ar-SA"/>
        </w:rPr>
        <w:t>N</w:t>
      </w:r>
      <w:r w:rsidRPr="00780E2B">
        <w:rPr>
          <w:rFonts w:ascii="Montserrat" w:hAnsi="Montserrat" w:cs="Arial"/>
          <w:noProof w:val="0"/>
          <w:sz w:val="20"/>
          <w:szCs w:val="20"/>
          <w:lang w:eastAsia="ar-SA"/>
        </w:rPr>
        <w:t>et, publicado en DOF el 28 de junio de 2011.</w:t>
      </w:r>
    </w:p>
    <w:p w14:paraId="7E1165A4" w14:textId="77777777" w:rsidR="00F10379" w:rsidRDefault="00F10379" w:rsidP="00FE0144">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6443DDBB" w14:textId="5414E7D2" w:rsidR="00F10379" w:rsidRPr="00780E2B" w:rsidRDefault="00F10379"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Pr>
          <w:rFonts w:ascii="Montserrat" w:hAnsi="Montserrat" w:cs="Arial"/>
          <w:b/>
          <w:noProof w:val="0"/>
          <w:sz w:val="20"/>
          <w:szCs w:val="20"/>
          <w:lang w:eastAsia="ar-SA"/>
        </w:rPr>
        <w:t xml:space="preserve">ACUERDO DE CONSOLIDACIÓN: </w:t>
      </w:r>
      <w:r>
        <w:rPr>
          <w:rFonts w:ascii="Montserrat" w:hAnsi="Montserrat" w:cs="Arial"/>
          <w:bCs/>
          <w:noProof w:val="0"/>
          <w:sz w:val="20"/>
          <w:szCs w:val="20"/>
          <w:lang w:eastAsia="ar-SA"/>
        </w:rPr>
        <w:t>Documento mediante el cual, las Entidades coordinan y manifiestan formalmente su acuerdo para llevar a</w:t>
      </w:r>
      <w:r w:rsidR="00296F65">
        <w:rPr>
          <w:rFonts w:ascii="Montserrat" w:hAnsi="Montserrat" w:cs="Arial"/>
          <w:bCs/>
          <w:noProof w:val="0"/>
          <w:sz w:val="20"/>
          <w:szCs w:val="20"/>
          <w:lang w:eastAsia="ar-SA"/>
        </w:rPr>
        <w:t xml:space="preserve"> </w:t>
      </w:r>
      <w:r>
        <w:rPr>
          <w:rFonts w:ascii="Montserrat" w:hAnsi="Montserrat" w:cs="Arial"/>
          <w:bCs/>
          <w:noProof w:val="0"/>
          <w:sz w:val="20"/>
          <w:szCs w:val="20"/>
          <w:lang w:eastAsia="ar-SA"/>
        </w:rPr>
        <w:t>cabo la contratación bajo la modalidad de consolidación.</w:t>
      </w:r>
    </w:p>
    <w:p w14:paraId="1DDABC21" w14:textId="77777777" w:rsidR="00AB1C88" w:rsidRPr="00780E2B" w:rsidRDefault="00AB1C88" w:rsidP="008D0844">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019A10DD" w14:textId="6AD31D16" w:rsidR="00704217" w:rsidRPr="001B049F" w:rsidRDefault="00AB1C88" w:rsidP="006D7D86">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326DB8">
        <w:rPr>
          <w:rFonts w:ascii="Montserrat" w:hAnsi="Montserrat" w:cs="Arial"/>
          <w:b/>
          <w:bCs/>
          <w:noProof w:val="0"/>
          <w:sz w:val="20"/>
          <w:szCs w:val="20"/>
          <w:lang w:eastAsia="ar-SA"/>
        </w:rPr>
        <w:t xml:space="preserve">ACUERDO DE EQUIVALENCIA: </w:t>
      </w:r>
      <w:r w:rsidR="00704217" w:rsidRPr="00326DB8">
        <w:rPr>
          <w:rFonts w:ascii="Montserrat" w:hAnsi="Montserrat" w:cs="Arial"/>
          <w:noProof w:val="0"/>
          <w:sz w:val="20"/>
          <w:szCs w:val="20"/>
          <w:lang w:eastAsia="ar-SA"/>
        </w:rPr>
        <w:t>ACUERDO por el que se reconocen como</w:t>
      </w:r>
      <w:r w:rsidR="00704217" w:rsidRPr="001B049F">
        <w:rPr>
          <w:rFonts w:ascii="Montserrat" w:hAnsi="Montserrat" w:cs="Arial"/>
          <w:noProof w:val="0"/>
          <w:sz w:val="20"/>
          <w:szCs w:val="20"/>
          <w:lang w:eastAsia="ar-SA"/>
        </w:rPr>
        <w:t xml:space="preserve">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w:t>
      </w:r>
    </w:p>
    <w:p w14:paraId="353FE2AC" w14:textId="77777777" w:rsidR="00704217" w:rsidRPr="001B049F" w:rsidRDefault="00704217" w:rsidP="00FE0144">
      <w:pPr>
        <w:pStyle w:val="Prrafodelista"/>
        <w:ind w:left="0"/>
        <w:rPr>
          <w:rFonts w:ascii="Montserrat" w:hAnsi="Montserrat" w:cs="Arial"/>
          <w:noProof w:val="0"/>
          <w:sz w:val="20"/>
          <w:szCs w:val="20"/>
          <w:lang w:eastAsia="ar-SA"/>
        </w:rPr>
      </w:pPr>
    </w:p>
    <w:p w14:paraId="53C35EF0" w14:textId="774DDDB0" w:rsidR="00B73BC9" w:rsidRPr="0007395B" w:rsidRDefault="00B869D5" w:rsidP="00B73BC9">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8D0844">
        <w:rPr>
          <w:rFonts w:ascii="Montserrat" w:hAnsi="Montserrat" w:cs="Arial"/>
          <w:b/>
          <w:noProof w:val="0"/>
          <w:sz w:val="20"/>
          <w:szCs w:val="20"/>
          <w:lang w:eastAsia="ar-SA"/>
        </w:rPr>
        <w:t xml:space="preserve">ADMINISTRADOR DEL </w:t>
      </w:r>
      <w:sdt>
        <w:sdtPr>
          <w:rPr>
            <w:rFonts w:ascii="Montserrat" w:hAnsi="Montserrat" w:cs="Arial"/>
            <w:b/>
            <w:sz w:val="20"/>
            <w:szCs w:val="20"/>
            <w:lang w:eastAsia="ar-SA"/>
          </w:rPr>
          <w:id w:val="2049487866"/>
          <w:placeholder>
            <w:docPart w:val="5A08EE3546F14EB19B84E83A3CE27965"/>
          </w:placeholder>
          <w:comboBox>
            <w:listItem w:value="Elija un elemento."/>
            <w:listItem w:displayText="Contrato" w:value="Contrato"/>
            <w:listItem w:displayText="Pedido" w:value="Pedido"/>
          </w:comboBox>
        </w:sdtPr>
        <w:sdtContent>
          <w:r w:rsidRPr="008D0844">
            <w:rPr>
              <w:rFonts w:ascii="Montserrat" w:hAnsi="Montserrat" w:cs="Arial"/>
              <w:b/>
              <w:sz w:val="20"/>
              <w:szCs w:val="20"/>
              <w:lang w:eastAsia="ar-SA"/>
            </w:rPr>
            <w:t>CONTRATO</w:t>
          </w:r>
        </w:sdtContent>
      </w:sdt>
      <w:r w:rsidR="0069634B" w:rsidRPr="008D0844">
        <w:rPr>
          <w:rFonts w:ascii="Montserrat" w:hAnsi="Montserrat" w:cs="Arial"/>
          <w:b/>
          <w:noProof w:val="0"/>
          <w:sz w:val="20"/>
          <w:szCs w:val="20"/>
          <w:lang w:eastAsia="ar-SA"/>
        </w:rPr>
        <w:t>:</w:t>
      </w:r>
      <w:r w:rsidR="00692793" w:rsidRPr="008D0844">
        <w:rPr>
          <w:rFonts w:ascii="Montserrat" w:hAnsi="Montserrat" w:cs="Arial"/>
          <w:noProof w:val="0"/>
          <w:sz w:val="20"/>
          <w:szCs w:val="20"/>
          <w:lang w:eastAsia="ar-SA"/>
        </w:rPr>
        <w:t xml:space="preserve"> Servidor(es) público(s) en quien(es) recae la responsabilidad de </w:t>
      </w:r>
      <w:r w:rsidR="008D0844">
        <w:rPr>
          <w:rFonts w:ascii="Montserrat" w:hAnsi="Montserrat" w:cs="Arial"/>
          <w:noProof w:val="0"/>
          <w:sz w:val="20"/>
          <w:szCs w:val="20"/>
          <w:lang w:eastAsia="ar-SA"/>
        </w:rPr>
        <w:t>administrar y verificar e</w:t>
      </w:r>
      <w:r w:rsidR="00692793" w:rsidRPr="008D0844">
        <w:rPr>
          <w:rFonts w:ascii="Montserrat" w:hAnsi="Montserrat" w:cs="Arial"/>
          <w:noProof w:val="0"/>
          <w:sz w:val="20"/>
          <w:szCs w:val="20"/>
          <w:lang w:eastAsia="ar-SA"/>
        </w:rPr>
        <w:t>l cumplimiento de los derechos y las o</w:t>
      </w:r>
      <w:r w:rsidR="0089195E">
        <w:rPr>
          <w:rFonts w:ascii="Montserrat" w:hAnsi="Montserrat" w:cs="Arial"/>
          <w:noProof w:val="0"/>
          <w:sz w:val="20"/>
          <w:szCs w:val="20"/>
          <w:lang w:eastAsia="ar-SA"/>
        </w:rPr>
        <w:t>bligaciones establecida</w:t>
      </w:r>
      <w:r w:rsidR="0069634B" w:rsidRPr="008D0844">
        <w:rPr>
          <w:rFonts w:ascii="Montserrat" w:hAnsi="Montserrat" w:cs="Arial"/>
          <w:noProof w:val="0"/>
          <w:sz w:val="20"/>
          <w:szCs w:val="20"/>
          <w:lang w:eastAsia="ar-SA"/>
        </w:rPr>
        <w:t>s en el Contrato</w:t>
      </w:r>
      <w:r w:rsidR="00692793" w:rsidRPr="008D0844">
        <w:rPr>
          <w:rFonts w:ascii="Montserrat" w:hAnsi="Montserrat" w:cs="Arial"/>
          <w:noProof w:val="0"/>
          <w:sz w:val="20"/>
          <w:szCs w:val="20"/>
          <w:lang w:eastAsia="ar-SA"/>
        </w:rPr>
        <w:t xml:space="preserve">, quienes se encuentran relacionados en el </w:t>
      </w:r>
      <w:r w:rsidR="00692793" w:rsidRPr="0007395B">
        <w:rPr>
          <w:rFonts w:ascii="Montserrat" w:hAnsi="Montserrat" w:cs="Arial"/>
          <w:b/>
          <w:bCs/>
          <w:noProof w:val="0"/>
          <w:sz w:val="20"/>
          <w:szCs w:val="20"/>
          <w:lang w:eastAsia="ar-SA"/>
        </w:rPr>
        <w:t>A</w:t>
      </w:r>
      <w:r w:rsidR="00842DFD" w:rsidRPr="0007395B">
        <w:rPr>
          <w:rFonts w:ascii="Montserrat" w:hAnsi="Montserrat" w:cs="Arial"/>
          <w:b/>
          <w:bCs/>
          <w:noProof w:val="0"/>
          <w:sz w:val="20"/>
          <w:szCs w:val="20"/>
          <w:lang w:eastAsia="ar-SA"/>
        </w:rPr>
        <w:t>PÉNDICE</w:t>
      </w:r>
      <w:r w:rsidR="00692793" w:rsidRPr="0007395B">
        <w:rPr>
          <w:rFonts w:ascii="Montserrat" w:hAnsi="Montserrat" w:cs="Arial"/>
          <w:b/>
          <w:bCs/>
          <w:noProof w:val="0"/>
          <w:sz w:val="20"/>
          <w:szCs w:val="20"/>
          <w:lang w:eastAsia="ar-SA"/>
        </w:rPr>
        <w:t xml:space="preserve"> </w:t>
      </w:r>
      <w:r w:rsidR="008E11A9" w:rsidRPr="0007395B">
        <w:rPr>
          <w:rFonts w:ascii="Montserrat" w:hAnsi="Montserrat" w:cs="Arial"/>
          <w:b/>
          <w:bCs/>
          <w:noProof w:val="0"/>
          <w:sz w:val="20"/>
          <w:szCs w:val="20"/>
          <w:lang w:eastAsia="ar-SA"/>
        </w:rPr>
        <w:t>3</w:t>
      </w:r>
      <w:r w:rsidR="00692793" w:rsidRPr="0007395B">
        <w:rPr>
          <w:rFonts w:ascii="Montserrat" w:hAnsi="Montserrat" w:cs="Arial"/>
          <w:b/>
          <w:bCs/>
          <w:noProof w:val="0"/>
          <w:sz w:val="20"/>
          <w:szCs w:val="20"/>
          <w:lang w:eastAsia="ar-SA"/>
        </w:rPr>
        <w:t xml:space="preserve"> de</w:t>
      </w:r>
      <w:r w:rsidR="00C90F6B" w:rsidRPr="0007395B">
        <w:rPr>
          <w:rFonts w:ascii="Montserrat" w:hAnsi="Montserrat" w:cs="Arial"/>
          <w:b/>
          <w:bCs/>
          <w:noProof w:val="0"/>
          <w:sz w:val="20"/>
          <w:szCs w:val="20"/>
          <w:lang w:eastAsia="ar-SA"/>
        </w:rPr>
        <w:t xml:space="preserve"> </w:t>
      </w:r>
      <w:r w:rsidR="00692793" w:rsidRPr="0007395B">
        <w:rPr>
          <w:rFonts w:ascii="Montserrat" w:hAnsi="Montserrat" w:cs="Arial"/>
          <w:b/>
          <w:bCs/>
          <w:noProof w:val="0"/>
          <w:sz w:val="20"/>
          <w:szCs w:val="20"/>
          <w:lang w:eastAsia="ar-SA"/>
        </w:rPr>
        <w:t>l</w:t>
      </w:r>
      <w:r w:rsidR="00C90F6B" w:rsidRPr="0007395B">
        <w:rPr>
          <w:rFonts w:ascii="Montserrat" w:hAnsi="Montserrat" w:cs="Arial"/>
          <w:b/>
          <w:bCs/>
          <w:noProof w:val="0"/>
          <w:sz w:val="20"/>
          <w:szCs w:val="20"/>
          <w:lang w:eastAsia="ar-SA"/>
        </w:rPr>
        <w:t>os</w:t>
      </w:r>
      <w:r w:rsidR="00692793" w:rsidRPr="0007395B">
        <w:rPr>
          <w:rFonts w:ascii="Montserrat" w:hAnsi="Montserrat" w:cs="Arial"/>
          <w:b/>
          <w:bCs/>
          <w:noProof w:val="0"/>
          <w:sz w:val="20"/>
          <w:szCs w:val="20"/>
          <w:lang w:eastAsia="ar-SA"/>
        </w:rPr>
        <w:t xml:space="preserve"> Anexo</w:t>
      </w:r>
      <w:r w:rsidR="00EF0447" w:rsidRPr="0007395B">
        <w:rPr>
          <w:rFonts w:ascii="Montserrat" w:hAnsi="Montserrat" w:cs="Arial"/>
          <w:b/>
          <w:bCs/>
          <w:noProof w:val="0"/>
          <w:sz w:val="20"/>
          <w:szCs w:val="20"/>
          <w:lang w:eastAsia="ar-SA"/>
        </w:rPr>
        <w:t>s</w:t>
      </w:r>
      <w:r w:rsidR="00692793" w:rsidRPr="0007395B">
        <w:rPr>
          <w:rFonts w:ascii="Montserrat" w:hAnsi="Montserrat" w:cs="Arial"/>
          <w:b/>
          <w:bCs/>
          <w:noProof w:val="0"/>
          <w:sz w:val="20"/>
          <w:szCs w:val="20"/>
          <w:lang w:eastAsia="ar-SA"/>
        </w:rPr>
        <w:t xml:space="preserve"> 1</w:t>
      </w:r>
      <w:r w:rsidR="00692793" w:rsidRPr="0007395B">
        <w:rPr>
          <w:rFonts w:ascii="Montserrat" w:hAnsi="Montserrat" w:cs="Arial"/>
          <w:noProof w:val="0"/>
          <w:sz w:val="20"/>
          <w:szCs w:val="20"/>
          <w:lang w:eastAsia="ar-SA"/>
        </w:rPr>
        <w:t xml:space="preserve"> </w:t>
      </w:r>
      <w:r w:rsidR="00162CD9" w:rsidRPr="0007395B">
        <w:rPr>
          <w:rFonts w:ascii="Montserrat" w:hAnsi="Montserrat" w:cs="Arial"/>
          <w:b/>
          <w:bCs/>
          <w:noProof w:val="0"/>
          <w:sz w:val="20"/>
          <w:szCs w:val="20"/>
          <w:lang w:eastAsia="ar-SA"/>
        </w:rPr>
        <w:t>y 2</w:t>
      </w:r>
      <w:r w:rsidR="00162CD9" w:rsidRPr="0007395B">
        <w:rPr>
          <w:rFonts w:ascii="Montserrat" w:hAnsi="Montserrat" w:cs="Arial"/>
          <w:noProof w:val="0"/>
          <w:sz w:val="20"/>
          <w:szCs w:val="20"/>
          <w:lang w:eastAsia="ar-SA"/>
        </w:rPr>
        <w:t xml:space="preserve"> </w:t>
      </w:r>
      <w:r w:rsidR="00692793" w:rsidRPr="0007395B">
        <w:rPr>
          <w:rFonts w:ascii="Montserrat" w:hAnsi="Montserrat" w:cs="Arial"/>
          <w:noProof w:val="0"/>
          <w:sz w:val="20"/>
          <w:szCs w:val="20"/>
          <w:lang w:eastAsia="ar-SA"/>
        </w:rPr>
        <w:t>de la presente Convocatoria.</w:t>
      </w:r>
    </w:p>
    <w:p w14:paraId="091E07E4" w14:textId="77777777" w:rsidR="00B73BC9" w:rsidRPr="00FE0144" w:rsidRDefault="00B73BC9" w:rsidP="008D0844">
      <w:pPr>
        <w:pStyle w:val="Prrafodelista"/>
        <w:ind w:left="0"/>
        <w:rPr>
          <w:rFonts w:ascii="Montserrat" w:hAnsi="Montserrat" w:cs="Arial"/>
          <w:bCs/>
          <w:noProof w:val="0"/>
          <w:sz w:val="20"/>
          <w:szCs w:val="20"/>
          <w:lang w:eastAsia="ar-SA"/>
        </w:rPr>
      </w:pPr>
    </w:p>
    <w:p w14:paraId="1AB1DA36" w14:textId="1F4B1EEC" w:rsidR="00B73BC9" w:rsidRPr="00780E2B" w:rsidRDefault="001A67C8" w:rsidP="00B73BC9">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ALMACÉN:</w:t>
      </w:r>
      <w:r w:rsidR="00692793" w:rsidRPr="00780E2B">
        <w:rPr>
          <w:rFonts w:ascii="Montserrat" w:hAnsi="Montserrat" w:cs="Arial"/>
          <w:noProof w:val="0"/>
          <w:sz w:val="20"/>
          <w:szCs w:val="20"/>
          <w:lang w:eastAsia="ar-SA"/>
        </w:rPr>
        <w:t xml:space="preserve"> </w:t>
      </w:r>
      <w:r w:rsidR="00B73BC9" w:rsidRPr="00780E2B">
        <w:rPr>
          <w:rFonts w:ascii="Montserrat" w:hAnsi="Montserrat"/>
          <w:kern w:val="2"/>
          <w:sz w:val="20"/>
          <w:szCs w:val="20"/>
          <w14:ligatures w14:val="standardContextual"/>
        </w:rPr>
        <w:t xml:space="preserve">Centro Federal de Almacenamiento y Distribución de Medicamentos e Insumos para la Salud, </w:t>
      </w:r>
      <w:r w:rsidR="00B73BC9" w:rsidRPr="00780E2B">
        <w:rPr>
          <w:rFonts w:ascii="Montserrat" w:hAnsi="Montserrat"/>
          <w:sz w:val="20"/>
          <w:szCs w:val="20"/>
        </w:rPr>
        <w:t>el cual se define como el almacén de depósito y distribución de insumos para la salud, dedicado a la conservación, resguardo y distribución de insumos para la salud.</w:t>
      </w:r>
    </w:p>
    <w:p w14:paraId="40FE2A4C" w14:textId="340D15E5" w:rsidR="002A3259" w:rsidRPr="00571DF6" w:rsidRDefault="002A3259" w:rsidP="008D0844">
      <w:pPr>
        <w:pStyle w:val="Prrafodelista"/>
        <w:suppressAutoHyphens/>
        <w:overflowPunct w:val="0"/>
        <w:autoSpaceDE w:val="0"/>
        <w:ind w:left="0" w:right="49"/>
        <w:jc w:val="both"/>
        <w:textAlignment w:val="baseline"/>
        <w:rPr>
          <w:rFonts w:ascii="Montserrat" w:hAnsi="Montserrat" w:cs="Arial"/>
          <w:bCs/>
          <w:noProof w:val="0"/>
          <w:sz w:val="20"/>
          <w:szCs w:val="20"/>
          <w:lang w:eastAsia="ar-SA"/>
        </w:rPr>
      </w:pPr>
    </w:p>
    <w:p w14:paraId="71A97661" w14:textId="52A824B0" w:rsidR="001F6191" w:rsidRPr="0089195E" w:rsidRDefault="001A67C8" w:rsidP="00A615FD">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89195E">
        <w:rPr>
          <w:rFonts w:ascii="Montserrat" w:hAnsi="Montserrat" w:cs="Arial"/>
          <w:b/>
          <w:noProof w:val="0"/>
          <w:sz w:val="20"/>
          <w:szCs w:val="20"/>
          <w:lang w:eastAsia="ar-SA"/>
        </w:rPr>
        <w:t>ÁREA CONTRATANTE</w:t>
      </w:r>
      <w:r w:rsidR="0082727E">
        <w:rPr>
          <w:rFonts w:ascii="Montserrat" w:hAnsi="Montserrat" w:cs="Arial"/>
          <w:b/>
          <w:noProof w:val="0"/>
          <w:sz w:val="20"/>
          <w:szCs w:val="20"/>
          <w:lang w:eastAsia="ar-SA"/>
        </w:rPr>
        <w:t xml:space="preserve"> Y CONSOLIDADORA</w:t>
      </w:r>
      <w:r w:rsidR="004657E5" w:rsidRPr="0089195E">
        <w:rPr>
          <w:rFonts w:ascii="Montserrat" w:hAnsi="Montserrat" w:cs="Arial"/>
          <w:b/>
          <w:noProof w:val="0"/>
          <w:sz w:val="20"/>
          <w:szCs w:val="20"/>
          <w:lang w:eastAsia="ar-SA"/>
        </w:rPr>
        <w:t xml:space="preserve">: </w:t>
      </w:r>
      <w:r w:rsidR="004657E5" w:rsidRPr="0089195E">
        <w:rPr>
          <w:rFonts w:ascii="Montserrat" w:hAnsi="Montserrat" w:cs="Arial"/>
          <w:iCs/>
          <w:noProof w:val="0"/>
          <w:sz w:val="20"/>
          <w:szCs w:val="20"/>
          <w:lang w:eastAsia="ar-SA"/>
        </w:rPr>
        <w:t xml:space="preserve">La Dirección </w:t>
      </w:r>
      <w:r w:rsidR="00CE74A3" w:rsidRPr="0089195E">
        <w:rPr>
          <w:rFonts w:ascii="Montserrat" w:hAnsi="Montserrat" w:cs="Arial"/>
          <w:iCs/>
          <w:noProof w:val="0"/>
          <w:sz w:val="20"/>
          <w:szCs w:val="20"/>
          <w:lang w:eastAsia="ar-SA"/>
        </w:rPr>
        <w:t>de Administración y Finanzas de Laboratorios de Biológicos y Reactivos de México, S. A. de C. V., (Birmex), empresa Paraestatal cuya Coordinadora de Sector es la Secretaría de Salud</w:t>
      </w:r>
      <w:r w:rsidR="004657E5" w:rsidRPr="0089195E">
        <w:rPr>
          <w:rFonts w:ascii="Montserrat" w:hAnsi="Montserrat" w:cs="Arial"/>
          <w:iCs/>
          <w:noProof w:val="0"/>
          <w:sz w:val="20"/>
          <w:szCs w:val="20"/>
          <w:lang w:eastAsia="ar-SA"/>
        </w:rPr>
        <w:t xml:space="preserve">, a través de la </w:t>
      </w:r>
      <w:r w:rsidR="00CE74A3" w:rsidRPr="0089195E">
        <w:rPr>
          <w:rFonts w:ascii="Montserrat" w:hAnsi="Montserrat" w:cs="Arial"/>
          <w:iCs/>
          <w:noProof w:val="0"/>
          <w:sz w:val="20"/>
          <w:szCs w:val="20"/>
          <w:lang w:eastAsia="ar-SA"/>
        </w:rPr>
        <w:t>Gerencia de Adquisiciones</w:t>
      </w:r>
      <w:r w:rsidR="00E01020" w:rsidRPr="0089195E">
        <w:rPr>
          <w:rFonts w:ascii="Montserrat" w:hAnsi="Montserrat" w:cs="Arial"/>
          <w:iCs/>
          <w:noProof w:val="0"/>
          <w:sz w:val="20"/>
          <w:szCs w:val="20"/>
          <w:lang w:eastAsia="ar-SA"/>
        </w:rPr>
        <w:t>, encargada de llevar a cabo el procedimiento de contratación.</w:t>
      </w:r>
    </w:p>
    <w:p w14:paraId="124ADA91" w14:textId="77777777" w:rsidR="0060442D" w:rsidRPr="008D0844" w:rsidRDefault="0060442D" w:rsidP="008D0844">
      <w:pPr>
        <w:pStyle w:val="Prrafodelista"/>
        <w:ind w:left="0"/>
        <w:rPr>
          <w:rFonts w:ascii="Montserrat" w:hAnsi="Montserrat" w:cs="Arial"/>
          <w:bCs/>
          <w:noProof w:val="0"/>
          <w:sz w:val="20"/>
          <w:szCs w:val="20"/>
          <w:lang w:eastAsia="ar-SA"/>
        </w:rPr>
      </w:pPr>
    </w:p>
    <w:p w14:paraId="3A793408" w14:textId="5D6775F6" w:rsidR="00760A05" w:rsidRPr="0089195E" w:rsidRDefault="001A67C8" w:rsidP="0089195E">
      <w:pPr>
        <w:pStyle w:val="Prrafodelista"/>
        <w:numPr>
          <w:ilvl w:val="0"/>
          <w:numId w:val="7"/>
        </w:numPr>
        <w:suppressAutoHyphens/>
        <w:overflowPunct w:val="0"/>
        <w:autoSpaceDE w:val="0"/>
        <w:ind w:left="426" w:right="49"/>
        <w:jc w:val="both"/>
        <w:textAlignment w:val="baseline"/>
        <w:rPr>
          <w:rFonts w:ascii="Montserrat" w:hAnsi="Montserrat" w:cs="Arial"/>
          <w:bCs/>
          <w:iCs/>
          <w:noProof w:val="0"/>
          <w:sz w:val="20"/>
          <w:szCs w:val="20"/>
          <w:lang w:eastAsia="ar-SA"/>
        </w:rPr>
      </w:pPr>
      <w:r w:rsidRPr="0089195E">
        <w:rPr>
          <w:rFonts w:ascii="Montserrat" w:hAnsi="Montserrat" w:cs="Arial"/>
          <w:b/>
          <w:noProof w:val="0"/>
          <w:sz w:val="20"/>
          <w:szCs w:val="20"/>
          <w:lang w:eastAsia="ar-SA"/>
        </w:rPr>
        <w:t>BIENES</w:t>
      </w:r>
      <w:r w:rsidR="002A3951" w:rsidRPr="0089195E">
        <w:rPr>
          <w:rFonts w:ascii="Montserrat" w:hAnsi="Montserrat" w:cs="Arial"/>
          <w:b/>
          <w:noProof w:val="0"/>
          <w:sz w:val="20"/>
          <w:szCs w:val="20"/>
          <w:lang w:eastAsia="ar-SA"/>
        </w:rPr>
        <w:t xml:space="preserve">: </w:t>
      </w:r>
      <w:r w:rsidR="00AA0840" w:rsidRPr="0089195E">
        <w:rPr>
          <w:rFonts w:ascii="Montserrat" w:hAnsi="Montserrat" w:cs="Arial"/>
          <w:bCs/>
          <w:noProof w:val="0"/>
          <w:sz w:val="20"/>
          <w:szCs w:val="20"/>
          <w:lang w:eastAsia="ar-SA"/>
        </w:rPr>
        <w:t xml:space="preserve">Las </w:t>
      </w:r>
      <w:r w:rsidR="008F171E" w:rsidRPr="00FB13C8">
        <w:rPr>
          <w:rFonts w:ascii="Montserrat" w:hAnsi="Montserrat" w:cs="Arial"/>
          <w:b/>
          <w:noProof w:val="0"/>
          <w:sz w:val="20"/>
          <w:szCs w:val="20"/>
          <w:lang w:eastAsia="ar-SA"/>
        </w:rPr>
        <w:t>CLAVES</w:t>
      </w:r>
      <w:r w:rsidR="008F171E" w:rsidRPr="0089195E">
        <w:rPr>
          <w:rFonts w:ascii="Montserrat" w:hAnsi="Montserrat" w:cs="Arial"/>
          <w:bCs/>
          <w:noProof w:val="0"/>
          <w:sz w:val="20"/>
          <w:szCs w:val="20"/>
          <w:lang w:eastAsia="ar-SA"/>
        </w:rPr>
        <w:t xml:space="preserve"> </w:t>
      </w:r>
      <w:r w:rsidR="00AA0840" w:rsidRPr="0089195E">
        <w:rPr>
          <w:rFonts w:ascii="Montserrat" w:hAnsi="Montserrat" w:cs="Arial"/>
          <w:bCs/>
          <w:noProof w:val="0"/>
          <w:sz w:val="20"/>
          <w:szCs w:val="20"/>
          <w:lang w:eastAsia="ar-SA"/>
        </w:rPr>
        <w:t>de los grupos terapéuticos 010, 040, 060, así como las pruebas rápidas y los reactivos para pruebas rápidas del grupo 080 incluidos en el Compendio Nacional de Insumos para la Salud</w:t>
      </w:r>
      <w:r w:rsidR="00092502" w:rsidRPr="0089195E">
        <w:rPr>
          <w:rFonts w:ascii="Montserrat" w:hAnsi="Montserrat" w:cs="Arial"/>
          <w:bCs/>
          <w:noProof w:val="0"/>
          <w:sz w:val="20"/>
          <w:szCs w:val="20"/>
          <w:lang w:eastAsia="ar-SA"/>
        </w:rPr>
        <w:t>.</w:t>
      </w:r>
    </w:p>
    <w:p w14:paraId="537B2370" w14:textId="77777777" w:rsidR="00571DF6" w:rsidRPr="00B45E77" w:rsidRDefault="00571DF6" w:rsidP="00AA0840">
      <w:pPr>
        <w:pStyle w:val="Prrafodelista"/>
        <w:suppressAutoHyphens/>
        <w:overflowPunct w:val="0"/>
        <w:autoSpaceDE w:val="0"/>
        <w:ind w:left="0" w:right="49"/>
        <w:jc w:val="both"/>
        <w:textAlignment w:val="baseline"/>
        <w:rPr>
          <w:rFonts w:ascii="Montserrat" w:hAnsi="Montserrat" w:cs="Arial"/>
          <w:iCs/>
          <w:noProof w:val="0"/>
          <w:sz w:val="20"/>
          <w:szCs w:val="20"/>
          <w:lang w:eastAsia="ar-SA"/>
        </w:rPr>
      </w:pPr>
    </w:p>
    <w:p w14:paraId="56CDE967" w14:textId="4B32E6F6" w:rsidR="00760A05" w:rsidRPr="00780E2B" w:rsidRDefault="001A67C8" w:rsidP="00692793">
      <w:pPr>
        <w:pStyle w:val="Prrafodelista"/>
        <w:numPr>
          <w:ilvl w:val="0"/>
          <w:numId w:val="7"/>
        </w:numPr>
        <w:tabs>
          <w:tab w:val="left" w:pos="426"/>
        </w:tabs>
        <w:overflowPunct w:val="0"/>
        <w:autoSpaceDE w:val="0"/>
        <w:ind w:right="49"/>
        <w:jc w:val="both"/>
        <w:textAlignment w:val="baseline"/>
        <w:rPr>
          <w:rFonts w:ascii="Montserrat" w:hAnsi="Montserrat" w:cs="Arial"/>
          <w:iCs/>
          <w:noProof w:val="0"/>
          <w:sz w:val="20"/>
          <w:szCs w:val="20"/>
          <w:lang w:eastAsia="ar-SA"/>
        </w:rPr>
      </w:pPr>
      <w:r w:rsidRPr="00780E2B">
        <w:rPr>
          <w:rFonts w:ascii="Montserrat" w:hAnsi="Montserrat" w:cs="Arial"/>
          <w:b/>
          <w:noProof w:val="0"/>
          <w:sz w:val="20"/>
          <w:szCs w:val="20"/>
          <w:lang w:eastAsia="ar-SA"/>
        </w:rPr>
        <w:t>CANJE</w:t>
      </w:r>
      <w:r w:rsidR="00760A05" w:rsidRPr="00780E2B">
        <w:rPr>
          <w:rFonts w:ascii="Montserrat" w:hAnsi="Montserrat" w:cs="Arial"/>
          <w:b/>
          <w:noProof w:val="0"/>
          <w:sz w:val="20"/>
          <w:szCs w:val="20"/>
          <w:lang w:eastAsia="ar-SA"/>
        </w:rPr>
        <w:t xml:space="preserve">: </w:t>
      </w:r>
      <w:r w:rsidR="00760A05" w:rsidRPr="00780E2B">
        <w:rPr>
          <w:rFonts w:ascii="Montserrat" w:hAnsi="Montserrat" w:cs="Arial"/>
          <w:noProof w:val="0"/>
          <w:sz w:val="20"/>
          <w:szCs w:val="20"/>
          <w:lang w:eastAsia="ar-SA"/>
        </w:rPr>
        <w:t xml:space="preserve">Es la obligación que contraen los proveedores con las </w:t>
      </w:r>
      <w:r w:rsidR="00D317B4" w:rsidRPr="0007395B">
        <w:rPr>
          <w:rFonts w:ascii="Montserrat" w:hAnsi="Montserrat" w:cs="Arial"/>
          <w:b/>
          <w:bCs/>
          <w:noProof w:val="0"/>
          <w:sz w:val="20"/>
          <w:szCs w:val="20"/>
          <w:lang w:eastAsia="ar-SA"/>
        </w:rPr>
        <w:t>ENTIDADES PARTICIPANTES</w:t>
      </w:r>
      <w:r w:rsidR="00760A05" w:rsidRPr="00780E2B">
        <w:rPr>
          <w:rFonts w:ascii="Montserrat" w:hAnsi="Montserrat" w:cs="Arial"/>
          <w:noProof w:val="0"/>
          <w:sz w:val="20"/>
          <w:szCs w:val="20"/>
          <w:lang w:eastAsia="ar-SA"/>
        </w:rPr>
        <w:t xml:space="preserve">, para cambiar bienes por nuevos del mismo tipo, cuando se presenten en mal estado, con defectos, especificaciones distintas a las establecidas en el </w:t>
      </w:r>
      <w:r w:rsidR="0069634B" w:rsidRPr="00780E2B">
        <w:rPr>
          <w:rFonts w:ascii="Montserrat" w:hAnsi="Montserrat" w:cs="Arial"/>
          <w:noProof w:val="0"/>
          <w:sz w:val="20"/>
          <w:szCs w:val="20"/>
          <w:lang w:eastAsia="ar-SA"/>
        </w:rPr>
        <w:t>C</w:t>
      </w:r>
      <w:r w:rsidR="00744C20" w:rsidRPr="00780E2B">
        <w:rPr>
          <w:rFonts w:ascii="Montserrat" w:hAnsi="Montserrat" w:cs="Arial"/>
          <w:noProof w:val="0"/>
          <w:sz w:val="20"/>
          <w:szCs w:val="20"/>
          <w:lang w:eastAsia="ar-SA"/>
        </w:rPr>
        <w:t>ontrato</w:t>
      </w:r>
      <w:r w:rsidR="00760A05" w:rsidRPr="00780E2B">
        <w:rPr>
          <w:rFonts w:ascii="Montserrat" w:hAnsi="Montserrat" w:cs="Arial"/>
          <w:noProof w:val="0"/>
          <w:sz w:val="20"/>
          <w:szCs w:val="20"/>
          <w:lang w:eastAsia="ar-SA"/>
        </w:rPr>
        <w:t xml:space="preserve"> o calidad inferior a la propuesta, vicios ocultos o bien, cuando el área usuaria manifieste alguna queja en el sentido que el bien</w:t>
      </w:r>
      <w:r w:rsidR="00B609BC" w:rsidRPr="00780E2B">
        <w:rPr>
          <w:rFonts w:ascii="Montserrat" w:hAnsi="Montserrat" w:cs="Arial"/>
          <w:noProof w:val="0"/>
          <w:sz w:val="20"/>
          <w:szCs w:val="20"/>
          <w:lang w:eastAsia="ar-SA"/>
        </w:rPr>
        <w:t xml:space="preserve"> no</w:t>
      </w:r>
      <w:r w:rsidR="00760A05" w:rsidRPr="00780E2B">
        <w:rPr>
          <w:rFonts w:ascii="Montserrat" w:hAnsi="Montserrat" w:cs="Arial"/>
          <w:noProof w:val="0"/>
          <w:sz w:val="20"/>
          <w:szCs w:val="20"/>
          <w:lang w:eastAsia="ar-SA"/>
        </w:rPr>
        <w:t xml:space="preserve"> pued</w:t>
      </w:r>
      <w:r w:rsidR="00A615FD" w:rsidRPr="00780E2B">
        <w:rPr>
          <w:rFonts w:ascii="Montserrat" w:hAnsi="Montserrat" w:cs="Arial"/>
          <w:noProof w:val="0"/>
          <w:sz w:val="20"/>
          <w:szCs w:val="20"/>
          <w:lang w:eastAsia="ar-SA"/>
        </w:rPr>
        <w:t>a</w:t>
      </w:r>
      <w:r w:rsidR="00760A05" w:rsidRPr="00780E2B">
        <w:rPr>
          <w:rFonts w:ascii="Montserrat" w:hAnsi="Montserrat" w:cs="Arial"/>
          <w:noProof w:val="0"/>
          <w:sz w:val="20"/>
          <w:szCs w:val="20"/>
          <w:lang w:eastAsia="ar-SA"/>
        </w:rPr>
        <w:t xml:space="preserve"> </w:t>
      </w:r>
      <w:r w:rsidR="00A615FD" w:rsidRPr="00780E2B">
        <w:rPr>
          <w:rFonts w:ascii="Montserrat" w:hAnsi="Montserrat" w:cs="Arial"/>
          <w:noProof w:val="0"/>
          <w:sz w:val="20"/>
          <w:szCs w:val="20"/>
          <w:lang w:eastAsia="ar-SA"/>
        </w:rPr>
        <w:t>ser utilizado</w:t>
      </w:r>
      <w:r w:rsidR="00760A05" w:rsidRPr="00780E2B">
        <w:rPr>
          <w:rFonts w:ascii="Montserrat" w:hAnsi="Montserrat" w:cs="Arial"/>
          <w:noProof w:val="0"/>
          <w:sz w:val="20"/>
          <w:szCs w:val="20"/>
          <w:lang w:eastAsia="ar-SA"/>
        </w:rPr>
        <w:t>.</w:t>
      </w:r>
    </w:p>
    <w:p w14:paraId="347FEDBC" w14:textId="77777777" w:rsidR="00422CF2" w:rsidRPr="00780E2B" w:rsidRDefault="00422CF2" w:rsidP="008D0844">
      <w:pPr>
        <w:pStyle w:val="Prrafodelista"/>
        <w:ind w:left="0"/>
        <w:rPr>
          <w:rFonts w:ascii="Montserrat" w:hAnsi="Montserrat" w:cs="Arial"/>
          <w:iCs/>
          <w:noProof w:val="0"/>
          <w:sz w:val="20"/>
          <w:szCs w:val="20"/>
          <w:lang w:eastAsia="ar-SA"/>
        </w:rPr>
      </w:pPr>
    </w:p>
    <w:p w14:paraId="2AD00C8E" w14:textId="03604EED" w:rsidR="00422CF2" w:rsidRPr="00780E2B" w:rsidRDefault="00422CF2" w:rsidP="00692793">
      <w:pPr>
        <w:pStyle w:val="Prrafodelista"/>
        <w:numPr>
          <w:ilvl w:val="0"/>
          <w:numId w:val="7"/>
        </w:numPr>
        <w:tabs>
          <w:tab w:val="left" w:pos="426"/>
        </w:tabs>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CLAVE:</w:t>
      </w:r>
      <w:r w:rsidRPr="00780E2B">
        <w:rPr>
          <w:rFonts w:ascii="Montserrat" w:hAnsi="Montserrat" w:cs="Arial"/>
          <w:b/>
          <w:noProof w:val="0"/>
          <w:sz w:val="20"/>
          <w:szCs w:val="20"/>
        </w:rPr>
        <w:t xml:space="preserve"> </w:t>
      </w:r>
      <w:r w:rsidRPr="00780E2B">
        <w:rPr>
          <w:rFonts w:ascii="Montserrat" w:hAnsi="Montserrat" w:cs="Arial"/>
          <w:noProof w:val="0"/>
          <w:sz w:val="20"/>
          <w:szCs w:val="20"/>
          <w:lang w:eastAsia="ar-SA"/>
        </w:rPr>
        <w:t xml:space="preserve">Código numérico para identificar cada </w:t>
      </w:r>
      <w:r w:rsidR="00956A50" w:rsidRPr="00780E2B">
        <w:rPr>
          <w:rFonts w:ascii="Montserrat" w:hAnsi="Montserrat" w:cs="Arial"/>
          <w:noProof w:val="0"/>
          <w:sz w:val="20"/>
          <w:szCs w:val="20"/>
          <w:lang w:eastAsia="ar-SA"/>
        </w:rPr>
        <w:t xml:space="preserve">medicamento e </w:t>
      </w:r>
      <w:r w:rsidRPr="00780E2B">
        <w:rPr>
          <w:rFonts w:ascii="Montserrat" w:hAnsi="Montserrat" w:cs="Arial"/>
          <w:noProof w:val="0"/>
          <w:sz w:val="20"/>
          <w:szCs w:val="20"/>
          <w:lang w:eastAsia="ar-SA"/>
        </w:rPr>
        <w:t>insumo para la salud, integrada por el número del grupo, genérico, específico, difere</w:t>
      </w:r>
      <w:r w:rsidR="00A82574" w:rsidRPr="00780E2B">
        <w:rPr>
          <w:rFonts w:ascii="Montserrat" w:hAnsi="Montserrat" w:cs="Arial"/>
          <w:noProof w:val="0"/>
          <w:sz w:val="20"/>
          <w:szCs w:val="20"/>
          <w:lang w:eastAsia="ar-SA"/>
        </w:rPr>
        <w:t>nciador</w:t>
      </w:r>
      <w:r w:rsidR="00BC45D7" w:rsidRPr="00780E2B">
        <w:rPr>
          <w:rFonts w:ascii="Montserrat" w:hAnsi="Montserrat" w:cs="Arial"/>
          <w:noProof w:val="0"/>
          <w:sz w:val="20"/>
          <w:szCs w:val="20"/>
          <w:lang w:eastAsia="ar-SA"/>
        </w:rPr>
        <w:t xml:space="preserve">, conforme al Compendio Nacional de Insumos para la Salud. </w:t>
      </w:r>
    </w:p>
    <w:p w14:paraId="0A7E7377" w14:textId="77777777" w:rsidR="00784C05" w:rsidRPr="00780E2B" w:rsidRDefault="00784C05" w:rsidP="008D0844">
      <w:pPr>
        <w:pStyle w:val="Prrafodelista"/>
        <w:ind w:left="0"/>
        <w:rPr>
          <w:rFonts w:ascii="Montserrat" w:hAnsi="Montserrat" w:cs="Arial"/>
          <w:noProof w:val="0"/>
          <w:sz w:val="20"/>
          <w:szCs w:val="20"/>
          <w:lang w:eastAsia="ar-SA"/>
        </w:rPr>
      </w:pPr>
    </w:p>
    <w:p w14:paraId="30204179" w14:textId="77777777" w:rsidR="00784C05" w:rsidRPr="00780E2B" w:rsidRDefault="00784C05" w:rsidP="00692793">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COFEPRIS:</w:t>
      </w:r>
      <w:r w:rsidRPr="00780E2B">
        <w:rPr>
          <w:rFonts w:ascii="Montserrat" w:hAnsi="Montserrat" w:cs="Arial"/>
          <w:noProof w:val="0"/>
          <w:sz w:val="20"/>
          <w:szCs w:val="20"/>
          <w:lang w:eastAsia="ar-SA"/>
        </w:rPr>
        <w:t xml:space="preserve"> Comisión Federal para la Protección contra Riesgos Sanitarios.</w:t>
      </w:r>
    </w:p>
    <w:p w14:paraId="607C7CFF" w14:textId="77777777" w:rsidR="001F6191" w:rsidRPr="00780E2B" w:rsidRDefault="001F6191" w:rsidP="003B5837">
      <w:pPr>
        <w:pStyle w:val="Prrafodelista"/>
        <w:suppressAutoHyphens/>
        <w:overflowPunct w:val="0"/>
        <w:autoSpaceDE w:val="0"/>
        <w:ind w:left="0" w:right="49"/>
        <w:jc w:val="both"/>
        <w:textAlignment w:val="baseline"/>
        <w:rPr>
          <w:rFonts w:ascii="Montserrat" w:hAnsi="Montserrat" w:cs="Arial"/>
          <w:iCs/>
          <w:noProof w:val="0"/>
          <w:sz w:val="20"/>
          <w:szCs w:val="20"/>
          <w:highlight w:val="yellow"/>
          <w:lang w:eastAsia="ar-SA"/>
        </w:rPr>
      </w:pPr>
    </w:p>
    <w:p w14:paraId="49468699" w14:textId="00FADA45" w:rsidR="002A364B" w:rsidRPr="00D92497" w:rsidRDefault="001A67C8" w:rsidP="002A364B">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4D7CB4">
        <w:rPr>
          <w:rFonts w:ascii="Montserrat" w:hAnsi="Montserrat" w:cs="Arial"/>
          <w:b/>
          <w:noProof w:val="0"/>
          <w:sz w:val="20"/>
          <w:szCs w:val="20"/>
          <w:lang w:eastAsia="ar-SA"/>
        </w:rPr>
        <w:t>COMPRANET</w:t>
      </w:r>
      <w:r w:rsidR="001F6191" w:rsidRPr="004D7CB4">
        <w:rPr>
          <w:rFonts w:ascii="Montserrat" w:hAnsi="Montserrat" w:cs="Arial"/>
          <w:b/>
          <w:noProof w:val="0"/>
          <w:sz w:val="20"/>
          <w:szCs w:val="20"/>
          <w:lang w:eastAsia="ar-SA"/>
        </w:rPr>
        <w:t xml:space="preserve">: </w:t>
      </w:r>
      <w:r w:rsidR="001F6191" w:rsidRPr="004D7CB4">
        <w:rPr>
          <w:rFonts w:ascii="Montserrat" w:hAnsi="Montserrat" w:cs="Arial"/>
          <w:noProof w:val="0"/>
          <w:sz w:val="20"/>
          <w:szCs w:val="20"/>
          <w:lang w:eastAsia="ar-SA"/>
        </w:rPr>
        <w:t xml:space="preserve">El Sistema Electrónico de información pública gubernamental sobre adquisiciones, arrendamientos, servicios, obras públicas y servicios relacionados con las mismas con dirección electrónica en Internet: </w:t>
      </w:r>
      <w:r w:rsidR="0089195E" w:rsidRPr="0089195E">
        <w:rPr>
          <w:rFonts w:ascii="Montserrat" w:hAnsi="Montserrat" w:cs="Arial"/>
          <w:noProof w:val="0"/>
          <w:sz w:val="20"/>
          <w:szCs w:val="20"/>
          <w:lang w:eastAsia="ar-SA"/>
        </w:rPr>
        <w:t>https://upcp-compranet.hacienda.gob.mx</w:t>
      </w:r>
      <w:r w:rsidR="009D7773">
        <w:rPr>
          <w:rFonts w:ascii="Montserrat" w:hAnsi="Montserrat" w:cs="Arial"/>
          <w:noProof w:val="0"/>
          <w:sz w:val="20"/>
          <w:szCs w:val="20"/>
          <w:lang w:eastAsia="ar-SA"/>
        </w:rPr>
        <w:t>.</w:t>
      </w:r>
    </w:p>
    <w:p w14:paraId="2DCAA880" w14:textId="77777777" w:rsidR="004D7CB4" w:rsidRPr="00CB06C6" w:rsidRDefault="004D7CB4" w:rsidP="00B2172C">
      <w:pPr>
        <w:pStyle w:val="Prrafodelista"/>
        <w:ind w:left="0"/>
        <w:rPr>
          <w:rFonts w:ascii="Montserrat" w:hAnsi="Montserrat" w:cs="Arial"/>
          <w:bCs/>
          <w:noProof w:val="0"/>
          <w:sz w:val="20"/>
          <w:szCs w:val="20"/>
          <w:lang w:eastAsia="ar-SA"/>
        </w:rPr>
      </w:pPr>
    </w:p>
    <w:p w14:paraId="672A3247" w14:textId="4814C243" w:rsidR="007B4223" w:rsidRPr="007B4223" w:rsidRDefault="00000000" w:rsidP="000A27AE">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sdt>
        <w:sdtPr>
          <w:rPr>
            <w:rFonts w:ascii="Montserrat" w:hAnsi="Montserrat" w:cs="Arial"/>
            <w:b/>
            <w:noProof w:val="0"/>
            <w:sz w:val="20"/>
            <w:szCs w:val="20"/>
            <w:lang w:eastAsia="ar-SA"/>
          </w:rPr>
          <w:id w:val="-989710824"/>
          <w:placeholder>
            <w:docPart w:val="8464D933B73547BF979B6EBA21186EB5"/>
          </w:placeholder>
          <w:comboBox>
            <w:listItem w:value="Elija un elemento."/>
            <w:listItem w:displayText="Contrato" w:value="Contrato"/>
            <w:listItem w:displayText="Pedido" w:value="Pedido"/>
          </w:comboBox>
        </w:sdtPr>
        <w:sdtContent>
          <w:r w:rsidR="001A67C8" w:rsidRPr="007B4223">
            <w:rPr>
              <w:rFonts w:ascii="Montserrat" w:hAnsi="Montserrat" w:cs="Arial"/>
              <w:b/>
              <w:noProof w:val="0"/>
              <w:sz w:val="20"/>
              <w:szCs w:val="20"/>
              <w:lang w:eastAsia="ar-SA"/>
            </w:rPr>
            <w:t>CONTRATO</w:t>
          </w:r>
        </w:sdtContent>
      </w:sdt>
      <w:r w:rsidR="007B4223" w:rsidRPr="007B4223">
        <w:rPr>
          <w:rFonts w:ascii="Montserrat" w:hAnsi="Montserrat" w:cs="Arial"/>
          <w:b/>
          <w:noProof w:val="0"/>
          <w:sz w:val="20"/>
          <w:szCs w:val="20"/>
          <w:lang w:eastAsia="ar-SA"/>
        </w:rPr>
        <w:t xml:space="preserve">: </w:t>
      </w:r>
      <w:r w:rsidR="007B4223" w:rsidRPr="007B4223">
        <w:rPr>
          <w:rFonts w:ascii="Montserrat" w:hAnsi="Montserrat" w:cs="Arial"/>
          <w:noProof w:val="0"/>
          <w:sz w:val="20"/>
          <w:szCs w:val="20"/>
          <w:lang w:eastAsia="ar-SA"/>
        </w:rPr>
        <w:t>Documento a través del cual se formalizan los derechos y las obligaciones derivados del Fallo del procedimiento de contratación, mismo que deberá formalizarse a través del Módulo de Formalización de Instrumentos Jurídicos de Compra</w:t>
      </w:r>
      <w:r w:rsidR="004334BE">
        <w:rPr>
          <w:rFonts w:ascii="Montserrat" w:hAnsi="Montserrat" w:cs="Arial"/>
          <w:noProof w:val="0"/>
          <w:sz w:val="20"/>
          <w:szCs w:val="20"/>
          <w:lang w:eastAsia="ar-SA"/>
        </w:rPr>
        <w:t>N</w:t>
      </w:r>
      <w:r w:rsidR="007B4223" w:rsidRPr="007B4223">
        <w:rPr>
          <w:rFonts w:ascii="Montserrat" w:hAnsi="Montserrat" w:cs="Arial"/>
          <w:noProof w:val="0"/>
          <w:sz w:val="20"/>
          <w:szCs w:val="20"/>
          <w:lang w:eastAsia="ar-SA"/>
        </w:rPr>
        <w:t>et.</w:t>
      </w:r>
    </w:p>
    <w:p w14:paraId="409FAB9C" w14:textId="77777777" w:rsidR="00A82574" w:rsidRDefault="00A82574" w:rsidP="000C7BAD">
      <w:pPr>
        <w:pStyle w:val="Prrafodelista"/>
        <w:ind w:left="0"/>
        <w:rPr>
          <w:rFonts w:ascii="Montserrat" w:hAnsi="Montserrat" w:cs="Arial"/>
          <w:noProof w:val="0"/>
          <w:sz w:val="20"/>
          <w:szCs w:val="20"/>
          <w:lang w:eastAsia="ar-SA"/>
        </w:rPr>
      </w:pPr>
    </w:p>
    <w:p w14:paraId="59991F16" w14:textId="77777777" w:rsidR="00F360D7" w:rsidRPr="00780E2B" w:rsidRDefault="00F360D7" w:rsidP="00F360D7">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DOF: </w:t>
      </w:r>
      <w:r w:rsidRPr="00780E2B">
        <w:rPr>
          <w:rFonts w:ascii="Montserrat" w:hAnsi="Montserrat" w:cs="Arial"/>
          <w:noProof w:val="0"/>
          <w:sz w:val="20"/>
          <w:szCs w:val="20"/>
          <w:lang w:eastAsia="ar-SA"/>
        </w:rPr>
        <w:t>El</w:t>
      </w:r>
      <w:r w:rsidRPr="00780E2B">
        <w:rPr>
          <w:rFonts w:ascii="Montserrat" w:hAnsi="Montserrat" w:cs="Arial"/>
          <w:b/>
          <w:noProof w:val="0"/>
          <w:sz w:val="20"/>
          <w:szCs w:val="20"/>
          <w:lang w:eastAsia="ar-SA"/>
        </w:rPr>
        <w:t xml:space="preserve"> </w:t>
      </w:r>
      <w:r w:rsidRPr="00780E2B">
        <w:rPr>
          <w:rFonts w:ascii="Montserrat" w:hAnsi="Montserrat" w:cs="Arial"/>
          <w:noProof w:val="0"/>
          <w:sz w:val="20"/>
          <w:szCs w:val="20"/>
          <w:lang w:eastAsia="ar-SA"/>
        </w:rPr>
        <w:t>Diario Oficial de la Federación.</w:t>
      </w:r>
    </w:p>
    <w:p w14:paraId="543B6F0C" w14:textId="77777777" w:rsidR="00F360D7" w:rsidRPr="00780E2B" w:rsidRDefault="00F360D7" w:rsidP="000C7BAD">
      <w:pPr>
        <w:pStyle w:val="Prrafodelista"/>
        <w:ind w:left="0"/>
        <w:rPr>
          <w:rFonts w:ascii="Montserrat" w:hAnsi="Montserrat" w:cs="Arial"/>
          <w:noProof w:val="0"/>
          <w:sz w:val="20"/>
          <w:szCs w:val="20"/>
          <w:lang w:eastAsia="ar-SA"/>
        </w:rPr>
      </w:pPr>
    </w:p>
    <w:p w14:paraId="4E839974" w14:textId="77777777" w:rsidR="0044523D" w:rsidRPr="00D92497" w:rsidRDefault="001A67C8" w:rsidP="0039550D">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ENTIDADES PARTICIPANTES</w:t>
      </w:r>
      <w:r w:rsidR="00554C3A" w:rsidRPr="00780E2B">
        <w:rPr>
          <w:rFonts w:ascii="Montserrat" w:hAnsi="Montserrat" w:cs="Arial"/>
          <w:b/>
          <w:noProof w:val="0"/>
          <w:sz w:val="20"/>
          <w:szCs w:val="20"/>
          <w:lang w:eastAsia="ar-SA"/>
        </w:rPr>
        <w:t xml:space="preserve">: </w:t>
      </w:r>
      <w:r w:rsidR="00CD197D" w:rsidRPr="00780E2B">
        <w:rPr>
          <w:rFonts w:ascii="Montserrat" w:hAnsi="Montserrat" w:cs="Arial"/>
          <w:noProof w:val="0"/>
          <w:sz w:val="20"/>
          <w:szCs w:val="20"/>
          <w:lang w:eastAsia="ar-SA"/>
        </w:rPr>
        <w:t>Para la presente convocatoria son</w:t>
      </w:r>
      <w:r w:rsidR="0044523D">
        <w:rPr>
          <w:rFonts w:ascii="Montserrat" w:hAnsi="Montserrat" w:cs="Arial"/>
          <w:noProof w:val="0"/>
          <w:sz w:val="20"/>
          <w:szCs w:val="20"/>
          <w:lang w:eastAsia="ar-SA"/>
        </w:rPr>
        <w:t>:</w:t>
      </w:r>
    </w:p>
    <w:p w14:paraId="26D9A568" w14:textId="77777777" w:rsidR="0044523D" w:rsidRPr="00CB06C6" w:rsidRDefault="0044523D" w:rsidP="003B5837">
      <w:pPr>
        <w:pStyle w:val="Prrafodelista"/>
        <w:suppressAutoHyphens/>
        <w:overflowPunct w:val="0"/>
        <w:autoSpaceDE w:val="0"/>
        <w:ind w:left="0" w:right="49"/>
        <w:jc w:val="both"/>
        <w:textAlignment w:val="baseline"/>
        <w:rPr>
          <w:rFonts w:ascii="Montserrat" w:hAnsi="Montserrat" w:cs="Arial"/>
          <w:bCs/>
          <w:noProof w:val="0"/>
          <w:sz w:val="20"/>
          <w:szCs w:val="20"/>
          <w:lang w:eastAsia="ar-SA"/>
        </w:rPr>
      </w:pPr>
    </w:p>
    <w:p w14:paraId="1BFAD4B6" w14:textId="54573155" w:rsidR="006B2095" w:rsidRPr="008006BC" w:rsidRDefault="00CD197D" w:rsidP="00290E0D">
      <w:pPr>
        <w:pStyle w:val="Prrafodelista"/>
        <w:numPr>
          <w:ilvl w:val="0"/>
          <w:numId w:val="28"/>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noProof w:val="0"/>
          <w:sz w:val="20"/>
          <w:szCs w:val="20"/>
          <w:lang w:eastAsia="ar-SA"/>
        </w:rPr>
        <w:t xml:space="preserve"> </w:t>
      </w:r>
      <w:r w:rsidR="006B2095">
        <w:rPr>
          <w:rFonts w:ascii="Montserrat" w:hAnsi="Montserrat" w:cs="Arial"/>
          <w:noProof w:val="0"/>
          <w:sz w:val="20"/>
          <w:szCs w:val="20"/>
          <w:lang w:eastAsia="ar-SA"/>
        </w:rPr>
        <w:t>E</w:t>
      </w:r>
      <w:r w:rsidRPr="00780E2B">
        <w:rPr>
          <w:rFonts w:ascii="Montserrat" w:hAnsi="Montserrat" w:cs="Arial"/>
          <w:noProof w:val="0"/>
          <w:sz w:val="20"/>
          <w:szCs w:val="20"/>
          <w:lang w:eastAsia="ar-SA"/>
        </w:rPr>
        <w:t>l Instituto Mexicano del Seguro Social</w:t>
      </w:r>
      <w:r w:rsidR="00F04688">
        <w:rPr>
          <w:rFonts w:ascii="Montserrat" w:hAnsi="Montserrat" w:cs="Arial"/>
          <w:noProof w:val="0"/>
          <w:sz w:val="20"/>
          <w:szCs w:val="20"/>
          <w:lang w:eastAsia="ar-SA"/>
        </w:rPr>
        <w:t xml:space="preserve"> (IMSS)</w:t>
      </w:r>
      <w:r w:rsidR="006B2095">
        <w:rPr>
          <w:rFonts w:ascii="Montserrat" w:hAnsi="Montserrat" w:cs="Arial"/>
          <w:noProof w:val="0"/>
          <w:sz w:val="20"/>
          <w:szCs w:val="20"/>
          <w:lang w:eastAsia="ar-SA"/>
        </w:rPr>
        <w:t>;</w:t>
      </w:r>
    </w:p>
    <w:p w14:paraId="4506108D" w14:textId="5DFD7274" w:rsidR="006B2095" w:rsidRPr="008006BC" w:rsidRDefault="006B2095" w:rsidP="00290E0D">
      <w:pPr>
        <w:pStyle w:val="Prrafodelista"/>
        <w:numPr>
          <w:ilvl w:val="0"/>
          <w:numId w:val="28"/>
        </w:numPr>
        <w:suppressAutoHyphens/>
        <w:overflowPunct w:val="0"/>
        <w:autoSpaceDE w:val="0"/>
        <w:ind w:right="49"/>
        <w:jc w:val="both"/>
        <w:textAlignment w:val="baseline"/>
        <w:rPr>
          <w:rFonts w:ascii="Montserrat" w:hAnsi="Montserrat" w:cs="Arial"/>
          <w:b/>
          <w:noProof w:val="0"/>
          <w:sz w:val="20"/>
          <w:szCs w:val="20"/>
          <w:lang w:eastAsia="ar-SA"/>
        </w:rPr>
      </w:pPr>
      <w:r>
        <w:rPr>
          <w:rFonts w:ascii="Montserrat" w:hAnsi="Montserrat" w:cs="Arial"/>
          <w:noProof w:val="0"/>
          <w:sz w:val="20"/>
          <w:szCs w:val="20"/>
          <w:lang w:eastAsia="ar-SA"/>
        </w:rPr>
        <w:t>E</w:t>
      </w:r>
      <w:r w:rsidR="00CD197D" w:rsidRPr="00780E2B">
        <w:rPr>
          <w:rFonts w:ascii="Montserrat" w:hAnsi="Montserrat" w:cs="Arial"/>
          <w:noProof w:val="0"/>
          <w:sz w:val="20"/>
          <w:szCs w:val="20"/>
          <w:lang w:eastAsia="ar-SA"/>
        </w:rPr>
        <w:t xml:space="preserve">l Instituto de Seguridad y Servicios Sociales de los Trabajadores del Estado </w:t>
      </w:r>
      <w:r w:rsidR="00D13041">
        <w:rPr>
          <w:rFonts w:ascii="Montserrat" w:hAnsi="Montserrat" w:cs="Arial"/>
          <w:noProof w:val="0"/>
          <w:sz w:val="20"/>
          <w:szCs w:val="20"/>
          <w:lang w:eastAsia="ar-SA"/>
        </w:rPr>
        <w:t xml:space="preserve">(ISSSTE) </w:t>
      </w:r>
      <w:r w:rsidR="00CD197D" w:rsidRPr="00780E2B">
        <w:rPr>
          <w:rFonts w:ascii="Montserrat" w:hAnsi="Montserrat" w:cs="Arial"/>
          <w:noProof w:val="0"/>
          <w:sz w:val="20"/>
          <w:szCs w:val="20"/>
          <w:lang w:eastAsia="ar-SA"/>
        </w:rPr>
        <w:t xml:space="preserve">y </w:t>
      </w:r>
    </w:p>
    <w:p w14:paraId="48875C5C" w14:textId="05886AD0" w:rsidR="00554C3A" w:rsidRPr="00780E2B" w:rsidRDefault="00CD197D" w:rsidP="00290E0D">
      <w:pPr>
        <w:pStyle w:val="Prrafodelista"/>
        <w:numPr>
          <w:ilvl w:val="0"/>
          <w:numId w:val="28"/>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noProof w:val="0"/>
          <w:sz w:val="20"/>
          <w:szCs w:val="20"/>
          <w:lang w:eastAsia="ar-SA"/>
        </w:rPr>
        <w:t>Servicios de Salud del Instituto Mexicano del Seguro Social para el Bienestar</w:t>
      </w:r>
      <w:r w:rsidR="00D13041">
        <w:rPr>
          <w:rFonts w:ascii="Montserrat" w:hAnsi="Montserrat" w:cs="Arial"/>
          <w:noProof w:val="0"/>
          <w:sz w:val="20"/>
          <w:szCs w:val="20"/>
          <w:lang w:eastAsia="ar-SA"/>
        </w:rPr>
        <w:t xml:space="preserve"> (IMSS-BIENESTAR)</w:t>
      </w:r>
      <w:r w:rsidRPr="00780E2B">
        <w:rPr>
          <w:rFonts w:ascii="Montserrat" w:hAnsi="Montserrat" w:cs="Arial"/>
          <w:noProof w:val="0"/>
          <w:sz w:val="20"/>
          <w:szCs w:val="20"/>
          <w:lang w:eastAsia="ar-SA"/>
        </w:rPr>
        <w:t>.</w:t>
      </w:r>
    </w:p>
    <w:p w14:paraId="79164919" w14:textId="77777777" w:rsidR="004657E5" w:rsidRPr="00780E2B" w:rsidRDefault="004657E5" w:rsidP="003B5837">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66FF2F14" w14:textId="0E63030E" w:rsidR="004657E5" w:rsidRPr="008006BC" w:rsidRDefault="001A67C8" w:rsidP="0039550D">
      <w:pPr>
        <w:pStyle w:val="Prrafodelista"/>
        <w:numPr>
          <w:ilvl w:val="0"/>
          <w:numId w:val="7"/>
        </w:numPr>
        <w:suppressAutoHyphens/>
        <w:overflowPunct w:val="0"/>
        <w:autoSpaceDE w:val="0"/>
        <w:ind w:right="49"/>
        <w:jc w:val="both"/>
        <w:textAlignment w:val="baseline"/>
        <w:rPr>
          <w:rFonts w:ascii="Montserrat" w:hAnsi="Montserrat" w:cs="Arial"/>
          <w:bCs/>
          <w:noProof w:val="0"/>
          <w:sz w:val="20"/>
          <w:szCs w:val="20"/>
          <w:lang w:eastAsia="ar-SA"/>
        </w:rPr>
      </w:pPr>
      <w:r w:rsidRPr="0089195E">
        <w:rPr>
          <w:rFonts w:ascii="Montserrat" w:hAnsi="Montserrat" w:cs="Arial"/>
          <w:b/>
          <w:noProof w:val="0"/>
          <w:sz w:val="20"/>
          <w:szCs w:val="20"/>
          <w:lang w:eastAsia="ar-SA"/>
        </w:rPr>
        <w:t>ESCRITO LIBRE</w:t>
      </w:r>
      <w:r w:rsidR="004657E5" w:rsidRPr="0089195E">
        <w:rPr>
          <w:rFonts w:ascii="Montserrat" w:hAnsi="Montserrat" w:cs="Arial"/>
          <w:b/>
          <w:noProof w:val="0"/>
          <w:sz w:val="20"/>
          <w:szCs w:val="20"/>
          <w:lang w:eastAsia="ar-SA"/>
        </w:rPr>
        <w:t xml:space="preserve">: </w:t>
      </w:r>
      <w:r w:rsidR="004657E5" w:rsidRPr="0089195E">
        <w:rPr>
          <w:rFonts w:ascii="Montserrat" w:hAnsi="Montserrat" w:cs="Arial"/>
          <w:noProof w:val="0"/>
          <w:sz w:val="20"/>
          <w:szCs w:val="20"/>
          <w:lang w:eastAsia="ar-SA"/>
        </w:rPr>
        <w:t>Documento que deberá cumplir como mínimo con los datos requeridos en la Convocatoria, no importando el orden y/o ubicación del contenido</w:t>
      </w:r>
      <w:r w:rsidR="00A63357" w:rsidRPr="0089195E">
        <w:rPr>
          <w:rFonts w:ascii="Montserrat" w:hAnsi="Montserrat" w:cs="Arial"/>
          <w:noProof w:val="0"/>
          <w:sz w:val="20"/>
          <w:szCs w:val="20"/>
          <w:lang w:eastAsia="ar-SA"/>
        </w:rPr>
        <w:t xml:space="preserve">, </w:t>
      </w:r>
      <w:r w:rsidR="00A63357" w:rsidRPr="0089195E">
        <w:rPr>
          <w:rFonts w:ascii="Montserrat" w:hAnsi="Montserrat" w:cs="Arial"/>
          <w:bCs/>
          <w:sz w:val="20"/>
          <w:szCs w:val="20"/>
          <w:lang w:eastAsia="ar-SA"/>
        </w:rPr>
        <w:t>preferentemente en hoja membretada, invariablemente firmada</w:t>
      </w:r>
      <w:r w:rsidR="00AA0840" w:rsidRPr="0089195E">
        <w:rPr>
          <w:rFonts w:ascii="Montserrat" w:hAnsi="Montserrat" w:cs="Arial"/>
          <w:bCs/>
          <w:sz w:val="20"/>
          <w:szCs w:val="20"/>
          <w:lang w:eastAsia="ar-SA"/>
        </w:rPr>
        <w:t xml:space="preserve"> aut</w:t>
      </w:r>
      <w:r w:rsidR="00B14D9A" w:rsidRPr="0089195E">
        <w:rPr>
          <w:rFonts w:ascii="Montserrat" w:hAnsi="Montserrat" w:cs="Arial"/>
          <w:bCs/>
          <w:sz w:val="20"/>
          <w:szCs w:val="20"/>
          <w:lang w:eastAsia="ar-SA"/>
        </w:rPr>
        <w:t>ó</w:t>
      </w:r>
      <w:r w:rsidR="00AA0840" w:rsidRPr="0089195E">
        <w:rPr>
          <w:rFonts w:ascii="Montserrat" w:hAnsi="Montserrat" w:cs="Arial"/>
          <w:bCs/>
          <w:sz w:val="20"/>
          <w:szCs w:val="20"/>
          <w:lang w:eastAsia="ar-SA"/>
        </w:rPr>
        <w:t>grafamente</w:t>
      </w:r>
      <w:r w:rsidR="00A63357" w:rsidRPr="0089195E">
        <w:rPr>
          <w:rFonts w:ascii="Montserrat" w:hAnsi="Montserrat" w:cs="Arial"/>
          <w:bCs/>
          <w:sz w:val="20"/>
          <w:szCs w:val="20"/>
          <w:lang w:eastAsia="ar-SA"/>
        </w:rPr>
        <w:t xml:space="preserve"> por el representante legal </w:t>
      </w:r>
      <w:r w:rsidR="00AA0840" w:rsidRPr="0089195E">
        <w:rPr>
          <w:rFonts w:ascii="Montserrat" w:hAnsi="Montserrat" w:cs="Arial"/>
          <w:bCs/>
          <w:sz w:val="20"/>
          <w:szCs w:val="20"/>
          <w:lang w:eastAsia="ar-SA"/>
        </w:rPr>
        <w:t xml:space="preserve">a traves del cual participa un licitante en el procedimiento, </w:t>
      </w:r>
      <w:r w:rsidR="00A63357" w:rsidRPr="0089195E">
        <w:rPr>
          <w:rFonts w:ascii="Montserrat" w:hAnsi="Montserrat" w:cs="Arial"/>
          <w:bCs/>
          <w:sz w:val="20"/>
          <w:szCs w:val="20"/>
          <w:lang w:eastAsia="ar-SA"/>
        </w:rPr>
        <w:t>en la última página y rubricado en sus demás páginas</w:t>
      </w:r>
      <w:r w:rsidR="004657E5" w:rsidRPr="0089195E">
        <w:rPr>
          <w:rFonts w:ascii="Montserrat" w:hAnsi="Montserrat" w:cs="Arial"/>
          <w:noProof w:val="0"/>
          <w:sz w:val="20"/>
          <w:szCs w:val="20"/>
          <w:lang w:eastAsia="ar-SA"/>
        </w:rPr>
        <w:t>.</w:t>
      </w:r>
    </w:p>
    <w:p w14:paraId="66BDFACA" w14:textId="77777777" w:rsidR="00303830" w:rsidRPr="0082475A" w:rsidRDefault="00303830" w:rsidP="003B5837">
      <w:pPr>
        <w:pStyle w:val="Prrafodelista"/>
        <w:ind w:left="0"/>
        <w:rPr>
          <w:rFonts w:ascii="Montserrat" w:hAnsi="Montserrat" w:cs="Arial"/>
          <w:bCs/>
          <w:noProof w:val="0"/>
          <w:sz w:val="20"/>
          <w:szCs w:val="20"/>
          <w:lang w:eastAsia="ar-SA"/>
        </w:rPr>
      </w:pPr>
    </w:p>
    <w:p w14:paraId="214B0022" w14:textId="540B205A" w:rsidR="00303830" w:rsidRPr="009B552C" w:rsidRDefault="001A67C8"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9B552C">
        <w:rPr>
          <w:rFonts w:ascii="Montserrat" w:hAnsi="Montserrat" w:cs="Arial"/>
          <w:b/>
          <w:noProof w:val="0"/>
          <w:sz w:val="20"/>
          <w:szCs w:val="20"/>
          <w:lang w:eastAsia="ar-SA"/>
        </w:rPr>
        <w:t>ETIQUETA</w:t>
      </w:r>
      <w:r w:rsidR="00303830" w:rsidRPr="009B552C">
        <w:rPr>
          <w:rFonts w:ascii="Montserrat" w:hAnsi="Montserrat" w:cs="Arial"/>
          <w:noProof w:val="0"/>
          <w:sz w:val="20"/>
          <w:szCs w:val="20"/>
          <w:lang w:eastAsia="ar-SA"/>
        </w:rPr>
        <w:t>: cualquier marbete, rótulo, marca o imagen gráfica que se haya escrito, impreso,</w:t>
      </w:r>
      <w:r w:rsidR="00BA0584" w:rsidRPr="009B552C">
        <w:rPr>
          <w:rFonts w:ascii="Montserrat" w:hAnsi="Montserrat" w:cs="Arial"/>
          <w:noProof w:val="0"/>
          <w:sz w:val="20"/>
          <w:szCs w:val="20"/>
          <w:lang w:eastAsia="ar-SA"/>
        </w:rPr>
        <w:t xml:space="preserve"> </w:t>
      </w:r>
      <w:r w:rsidR="00303830" w:rsidRPr="009B552C">
        <w:rPr>
          <w:rFonts w:ascii="Montserrat" w:hAnsi="Montserrat" w:cs="Arial"/>
          <w:noProof w:val="0"/>
          <w:sz w:val="20"/>
          <w:szCs w:val="20"/>
          <w:lang w:eastAsia="ar-SA"/>
        </w:rPr>
        <w:t>estarcido, marcado, marcado en relieve o en hueco, grabado, adherido o precintado en cualquier material susceptible de contener el medicamento incl</w:t>
      </w:r>
      <w:r w:rsidR="00FC2E0D" w:rsidRPr="009B552C">
        <w:rPr>
          <w:rFonts w:ascii="Montserrat" w:hAnsi="Montserrat" w:cs="Arial"/>
          <w:noProof w:val="0"/>
          <w:sz w:val="20"/>
          <w:szCs w:val="20"/>
          <w:lang w:eastAsia="ar-SA"/>
        </w:rPr>
        <w:t xml:space="preserve">uido en </w:t>
      </w:r>
      <w:r w:rsidR="00303830" w:rsidRPr="009B552C">
        <w:rPr>
          <w:rFonts w:ascii="Montserrat" w:hAnsi="Montserrat" w:cs="Arial"/>
          <w:noProof w:val="0"/>
          <w:sz w:val="20"/>
          <w:szCs w:val="20"/>
          <w:lang w:eastAsia="ar-SA"/>
        </w:rPr>
        <w:t>el envase</w:t>
      </w:r>
      <w:r w:rsidR="00FC2E0D" w:rsidRPr="009B552C">
        <w:rPr>
          <w:rFonts w:ascii="Montserrat" w:hAnsi="Montserrat" w:cs="Arial"/>
          <w:noProof w:val="0"/>
          <w:sz w:val="20"/>
          <w:szCs w:val="20"/>
          <w:lang w:eastAsia="ar-SA"/>
        </w:rPr>
        <w:t xml:space="preserve"> del</w:t>
      </w:r>
      <w:r w:rsidR="00303830" w:rsidRPr="009B552C">
        <w:rPr>
          <w:rFonts w:ascii="Montserrat" w:hAnsi="Montserrat" w:cs="Arial"/>
          <w:noProof w:val="0"/>
          <w:sz w:val="20"/>
          <w:szCs w:val="20"/>
          <w:lang w:eastAsia="ar-SA"/>
        </w:rPr>
        <w:t xml:space="preserve"> mismo.</w:t>
      </w:r>
    </w:p>
    <w:p w14:paraId="5550EFA4" w14:textId="77777777" w:rsidR="004657E5" w:rsidRPr="00780E2B" w:rsidRDefault="004657E5" w:rsidP="003B5837">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1D0657DF" w14:textId="5F6D4E71" w:rsidR="004657E5" w:rsidRPr="0089195E" w:rsidRDefault="001A67C8"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89195E">
        <w:rPr>
          <w:rFonts w:ascii="Montserrat" w:hAnsi="Montserrat" w:cs="Arial"/>
          <w:b/>
          <w:noProof w:val="0"/>
          <w:sz w:val="20"/>
          <w:szCs w:val="20"/>
          <w:lang w:eastAsia="ar-SA"/>
        </w:rPr>
        <w:t>E.</w:t>
      </w:r>
      <w:r w:rsidR="004334BE">
        <w:rPr>
          <w:rFonts w:ascii="Montserrat" w:hAnsi="Montserrat" w:cs="Arial"/>
          <w:b/>
          <w:noProof w:val="0"/>
          <w:sz w:val="20"/>
          <w:szCs w:val="20"/>
          <w:lang w:eastAsia="ar-SA"/>
        </w:rPr>
        <w:t xml:space="preserve"> </w:t>
      </w:r>
      <w:r w:rsidRPr="0089195E">
        <w:rPr>
          <w:rFonts w:ascii="Montserrat" w:hAnsi="Montserrat" w:cs="Arial"/>
          <w:b/>
          <w:noProof w:val="0"/>
          <w:sz w:val="20"/>
          <w:szCs w:val="20"/>
          <w:lang w:eastAsia="ar-SA"/>
        </w:rPr>
        <w:t>FIRMA</w:t>
      </w:r>
      <w:r w:rsidR="004657E5" w:rsidRPr="0089195E">
        <w:rPr>
          <w:rFonts w:ascii="Montserrat" w:hAnsi="Montserrat" w:cs="Arial"/>
          <w:b/>
          <w:noProof w:val="0"/>
          <w:sz w:val="20"/>
          <w:szCs w:val="20"/>
          <w:lang w:eastAsia="ar-SA"/>
        </w:rPr>
        <w:t xml:space="preserve">: </w:t>
      </w:r>
      <w:r w:rsidR="004657E5" w:rsidRPr="0089195E">
        <w:rPr>
          <w:rFonts w:ascii="Montserrat" w:hAnsi="Montserrat" w:cs="Arial"/>
          <w:noProof w:val="0"/>
          <w:sz w:val="20"/>
          <w:szCs w:val="20"/>
          <w:lang w:eastAsia="ar-SA"/>
        </w:rPr>
        <w:t>Conjunto de datos que se adjuntan a un mensaje electrónico, cuyo propósito es identificar al emisor del mensaje como autor legítimo de éste, tal y como si se tratara de una firma autógrafa</w:t>
      </w:r>
      <w:r w:rsidR="00B14D9A" w:rsidRPr="0089195E">
        <w:rPr>
          <w:rFonts w:ascii="Montserrat" w:hAnsi="Montserrat" w:cs="Arial"/>
          <w:noProof w:val="0"/>
          <w:sz w:val="20"/>
          <w:szCs w:val="20"/>
          <w:lang w:eastAsia="ar-SA"/>
        </w:rPr>
        <w:t>, misma que se contempla en el artículo 17-D del Código fiscal de la Federación</w:t>
      </w:r>
      <w:r w:rsidR="004657E5" w:rsidRPr="0089195E">
        <w:rPr>
          <w:rFonts w:ascii="Montserrat" w:hAnsi="Montserrat" w:cs="Arial"/>
          <w:noProof w:val="0"/>
          <w:sz w:val="20"/>
          <w:szCs w:val="20"/>
          <w:lang w:eastAsia="ar-SA"/>
        </w:rPr>
        <w:t>.</w:t>
      </w:r>
      <w:r w:rsidR="00C571DD" w:rsidRPr="0089195E">
        <w:rPr>
          <w:rFonts w:ascii="Montserrat" w:hAnsi="Montserrat" w:cs="Arial"/>
          <w:noProof w:val="0"/>
          <w:sz w:val="20"/>
          <w:szCs w:val="20"/>
          <w:lang w:eastAsia="ar-SA"/>
        </w:rPr>
        <w:t xml:space="preserve"> La e.firma es un registro digital que el Sistema de Administración Tributaria (</w:t>
      </w:r>
      <w:r w:rsidR="00C571DD" w:rsidRPr="0086110D">
        <w:rPr>
          <w:rFonts w:ascii="Montserrat" w:hAnsi="Montserrat" w:cs="Arial"/>
          <w:b/>
          <w:bCs/>
          <w:noProof w:val="0"/>
          <w:sz w:val="20"/>
          <w:szCs w:val="20"/>
          <w:lang w:eastAsia="ar-SA"/>
        </w:rPr>
        <w:t>SAT</w:t>
      </w:r>
      <w:r w:rsidR="00C571DD" w:rsidRPr="0089195E">
        <w:rPr>
          <w:rFonts w:ascii="Montserrat" w:hAnsi="Montserrat" w:cs="Arial"/>
          <w:noProof w:val="0"/>
          <w:sz w:val="20"/>
          <w:szCs w:val="20"/>
          <w:lang w:eastAsia="ar-SA"/>
        </w:rPr>
        <w:t xml:space="preserve">) pone a nuestra disposición para poder realizar </w:t>
      </w:r>
      <w:r w:rsidR="00C571DD" w:rsidRPr="0089195E">
        <w:rPr>
          <w:rFonts w:ascii="Montserrat" w:hAnsi="Montserrat" w:cs="Arial"/>
          <w:noProof w:val="0"/>
          <w:sz w:val="20"/>
          <w:szCs w:val="20"/>
          <w:lang w:eastAsia="ar-SA"/>
        </w:rPr>
        <w:lastRenderedPageBreak/>
        <w:t>diversos tipos de trámites y servicios de forma remota. Este tipo de firma electrónica contiene diversos elementos que autentican nuestra identidad.</w:t>
      </w:r>
    </w:p>
    <w:p w14:paraId="1765D211" w14:textId="77777777" w:rsidR="004657E5"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383897AA" w14:textId="77777777"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IMSS: </w:t>
      </w:r>
      <w:r w:rsidRPr="00780E2B">
        <w:rPr>
          <w:rFonts w:ascii="Montserrat" w:hAnsi="Montserrat" w:cs="Arial"/>
          <w:noProof w:val="0"/>
          <w:sz w:val="20"/>
          <w:szCs w:val="20"/>
          <w:lang w:eastAsia="ar-SA"/>
        </w:rPr>
        <w:t>Instituto Mexicano del Seguro Social.</w:t>
      </w:r>
    </w:p>
    <w:p w14:paraId="6E1F2527" w14:textId="77777777" w:rsidR="004657E5" w:rsidRPr="00780E2B"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1816DFBB" w14:textId="3D384964" w:rsidR="00E24C40" w:rsidRPr="00780E2B" w:rsidRDefault="00E24C40" w:rsidP="0082475A">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IMSS</w:t>
      </w:r>
      <w:r w:rsidR="00CC6B54" w:rsidRPr="00780E2B">
        <w:rPr>
          <w:rFonts w:ascii="Montserrat" w:hAnsi="Montserrat" w:cs="Arial"/>
          <w:b/>
          <w:noProof w:val="0"/>
          <w:sz w:val="20"/>
          <w:szCs w:val="20"/>
          <w:lang w:eastAsia="ar-SA"/>
        </w:rPr>
        <w:t>-</w:t>
      </w:r>
      <w:r w:rsidRPr="00780E2B">
        <w:rPr>
          <w:rFonts w:ascii="Montserrat" w:hAnsi="Montserrat" w:cs="Arial"/>
          <w:b/>
          <w:noProof w:val="0"/>
          <w:sz w:val="20"/>
          <w:szCs w:val="20"/>
          <w:lang w:eastAsia="ar-SA"/>
        </w:rPr>
        <w:t xml:space="preserve">BIENESTAR: </w:t>
      </w:r>
      <w:r w:rsidRPr="00780E2B">
        <w:rPr>
          <w:rFonts w:ascii="Montserrat" w:hAnsi="Montserrat" w:cs="Arial"/>
          <w:noProof w:val="0"/>
          <w:sz w:val="20"/>
          <w:szCs w:val="20"/>
          <w:lang w:eastAsia="ar-SA"/>
        </w:rPr>
        <w:t>Servicios de Salud del Instituto Mexicano del Seguro Social para el Bienestar.</w:t>
      </w:r>
    </w:p>
    <w:p w14:paraId="4091C926" w14:textId="15F8A82B" w:rsidR="002B1F7D" w:rsidRDefault="002B1F7D" w:rsidP="0082475A">
      <w:pPr>
        <w:spacing w:after="0" w:line="240" w:lineRule="auto"/>
        <w:rPr>
          <w:rFonts w:ascii="Montserrat" w:eastAsia="Times New Roman" w:hAnsi="Montserrat" w:cs="Arial"/>
          <w:bCs/>
          <w:sz w:val="20"/>
          <w:szCs w:val="20"/>
          <w:lang w:val="es-ES" w:eastAsia="ar-SA"/>
        </w:rPr>
      </w:pPr>
    </w:p>
    <w:p w14:paraId="3BE1458D" w14:textId="69E52DB1" w:rsidR="004657E5" w:rsidRPr="00780E2B" w:rsidRDefault="004657E5" w:rsidP="0082475A">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INFONAVIT: </w:t>
      </w:r>
      <w:r w:rsidRPr="00780E2B">
        <w:rPr>
          <w:rFonts w:ascii="Montserrat" w:hAnsi="Montserrat" w:cs="Arial"/>
          <w:noProof w:val="0"/>
          <w:sz w:val="20"/>
          <w:szCs w:val="20"/>
          <w:lang w:eastAsia="ar-SA"/>
        </w:rPr>
        <w:t>Instituto del Fondo Nacional de la Vivienda para los Trabajadores.</w:t>
      </w:r>
    </w:p>
    <w:p w14:paraId="4C35F9C7" w14:textId="77777777" w:rsidR="004657E5" w:rsidRPr="00780E2B" w:rsidRDefault="004657E5" w:rsidP="00507DB4">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4DBC330A" w14:textId="15132968" w:rsidR="004657E5" w:rsidRPr="004B63A8" w:rsidRDefault="001A67C8"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4B63A8">
        <w:rPr>
          <w:rFonts w:ascii="Montserrat" w:hAnsi="Montserrat" w:cs="Arial"/>
          <w:b/>
          <w:noProof w:val="0"/>
          <w:sz w:val="20"/>
          <w:szCs w:val="20"/>
          <w:lang w:eastAsia="ar-SA"/>
        </w:rPr>
        <w:t>INVESTIGACIÓN DE MERCADO</w:t>
      </w:r>
      <w:r w:rsidR="004657E5" w:rsidRPr="004B63A8">
        <w:rPr>
          <w:rFonts w:ascii="Montserrat" w:hAnsi="Montserrat" w:cs="Arial"/>
          <w:b/>
          <w:noProof w:val="0"/>
          <w:sz w:val="20"/>
          <w:szCs w:val="20"/>
          <w:lang w:eastAsia="ar-SA"/>
        </w:rPr>
        <w:t xml:space="preserve">: </w:t>
      </w:r>
      <w:r w:rsidR="004657E5" w:rsidRPr="004B63A8">
        <w:rPr>
          <w:rFonts w:ascii="Montserrat" w:hAnsi="Montserrat" w:cs="Arial"/>
          <w:noProof w:val="0"/>
          <w:sz w:val="20"/>
          <w:szCs w:val="20"/>
          <w:lang w:eastAsia="ar-SA"/>
        </w:rPr>
        <w:t xml:space="preserve">Verificación de la existencia de bienes, arrendamientos o servicios, de proveedores a nivel nacional o internacional y del precio estimado basado en la información que se obtenga en la propia entidad, </w:t>
      </w:r>
      <w:r w:rsidR="00494326" w:rsidRPr="004B63A8">
        <w:rPr>
          <w:rFonts w:ascii="Montserrat" w:hAnsi="Montserrat" w:cs="Arial"/>
          <w:noProof w:val="0"/>
          <w:sz w:val="20"/>
          <w:szCs w:val="20"/>
          <w:lang w:eastAsia="ar-SA"/>
        </w:rPr>
        <w:t xml:space="preserve">a partir </w:t>
      </w:r>
      <w:r w:rsidR="004657E5" w:rsidRPr="004B63A8">
        <w:rPr>
          <w:rFonts w:ascii="Montserrat" w:hAnsi="Montserrat" w:cs="Arial"/>
          <w:noProof w:val="0"/>
          <w:sz w:val="20"/>
          <w:szCs w:val="20"/>
          <w:lang w:eastAsia="ar-SA"/>
        </w:rPr>
        <w:t>de organismos públicos o privados, de fabricantes de bienes o prestadores del servicio, o una combinación de dichas fuentes de información.</w:t>
      </w:r>
    </w:p>
    <w:p w14:paraId="47FEE81D" w14:textId="77777777" w:rsidR="005F0E2D" w:rsidRPr="00BF17BC" w:rsidRDefault="005F0E2D" w:rsidP="00AE3069">
      <w:pPr>
        <w:pStyle w:val="Prrafodelista"/>
        <w:ind w:left="0"/>
        <w:rPr>
          <w:rFonts w:ascii="Montserrat" w:hAnsi="Montserrat" w:cs="Arial"/>
          <w:bCs/>
          <w:noProof w:val="0"/>
          <w:sz w:val="20"/>
          <w:szCs w:val="20"/>
          <w:lang w:eastAsia="ar-SA"/>
        </w:rPr>
      </w:pPr>
    </w:p>
    <w:p w14:paraId="191B8671" w14:textId="1950BADD" w:rsidR="005F0E2D" w:rsidRPr="00780E2B" w:rsidRDefault="005F0E2D"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ISSSTE: </w:t>
      </w:r>
      <w:r w:rsidRPr="00780E2B">
        <w:rPr>
          <w:rFonts w:ascii="Montserrat" w:hAnsi="Montserrat" w:cs="Arial"/>
          <w:noProof w:val="0"/>
          <w:sz w:val="20"/>
          <w:szCs w:val="20"/>
          <w:lang w:eastAsia="ar-SA"/>
        </w:rPr>
        <w:t>Instituto de Seguridad y Servicios Sociales de los Trabajadores del Estado</w:t>
      </w:r>
    </w:p>
    <w:p w14:paraId="500151BA" w14:textId="77777777" w:rsidR="004657E5" w:rsidRPr="00780E2B"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5DA91AA5" w14:textId="77777777" w:rsidR="004657E5" w:rsidRPr="00780E2B" w:rsidRDefault="00F1385F"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I</w:t>
      </w:r>
      <w:r w:rsidR="004657E5" w:rsidRPr="00780E2B">
        <w:rPr>
          <w:rFonts w:ascii="Montserrat" w:hAnsi="Montserrat" w:cs="Arial"/>
          <w:b/>
          <w:noProof w:val="0"/>
          <w:sz w:val="20"/>
          <w:szCs w:val="20"/>
          <w:lang w:eastAsia="ar-SA"/>
        </w:rPr>
        <w:t xml:space="preserve">VA: </w:t>
      </w:r>
      <w:r w:rsidR="004657E5" w:rsidRPr="00780E2B">
        <w:rPr>
          <w:rFonts w:ascii="Montserrat" w:hAnsi="Montserrat" w:cs="Arial"/>
          <w:noProof w:val="0"/>
          <w:sz w:val="20"/>
          <w:szCs w:val="20"/>
          <w:lang w:eastAsia="ar-SA"/>
        </w:rPr>
        <w:t>Impuesto al Valor Agregado.</w:t>
      </w:r>
    </w:p>
    <w:p w14:paraId="3B70101F" w14:textId="77777777" w:rsidR="004657E5" w:rsidRPr="00780E2B"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5527497B" w14:textId="77777777"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LAASSP: </w:t>
      </w:r>
      <w:r w:rsidRPr="00780E2B">
        <w:rPr>
          <w:rFonts w:ascii="Montserrat" w:hAnsi="Montserrat" w:cs="Arial"/>
          <w:noProof w:val="0"/>
          <w:sz w:val="20"/>
          <w:szCs w:val="20"/>
          <w:lang w:eastAsia="ar-SA"/>
        </w:rPr>
        <w:t>Ley de Adquisiciones, Arrendamientos y Servicios del Sector Público.</w:t>
      </w:r>
    </w:p>
    <w:p w14:paraId="5F3AD3D1" w14:textId="77777777" w:rsidR="000A1EFA" w:rsidRPr="00BF17BC" w:rsidRDefault="000A1EFA" w:rsidP="00AE3069">
      <w:pPr>
        <w:pStyle w:val="Prrafodelista"/>
        <w:ind w:left="0"/>
        <w:rPr>
          <w:rFonts w:ascii="Montserrat" w:hAnsi="Montserrat" w:cs="Arial"/>
          <w:bCs/>
          <w:noProof w:val="0"/>
          <w:sz w:val="20"/>
          <w:szCs w:val="20"/>
          <w:lang w:eastAsia="ar-SA"/>
        </w:rPr>
      </w:pPr>
    </w:p>
    <w:p w14:paraId="6EDCD47C" w14:textId="6E331AC7" w:rsidR="004657E5" w:rsidRPr="00780E2B" w:rsidRDefault="001A67C8"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LICITANTE</w:t>
      </w:r>
      <w:r w:rsidR="004657E5" w:rsidRPr="00780E2B">
        <w:rPr>
          <w:rFonts w:ascii="Montserrat" w:hAnsi="Montserrat" w:cs="Arial"/>
          <w:b/>
          <w:noProof w:val="0"/>
          <w:sz w:val="20"/>
          <w:szCs w:val="20"/>
          <w:lang w:eastAsia="ar-SA"/>
        </w:rPr>
        <w:t xml:space="preserve">: </w:t>
      </w:r>
      <w:r w:rsidR="004657E5" w:rsidRPr="00780E2B">
        <w:rPr>
          <w:rFonts w:ascii="Montserrat" w:hAnsi="Montserrat" w:cs="Arial"/>
          <w:noProof w:val="0"/>
          <w:sz w:val="20"/>
          <w:szCs w:val="20"/>
          <w:lang w:eastAsia="ar-SA"/>
        </w:rPr>
        <w:t>La persona que participe en cualquier procedimiento de licitación pública o bien de invitación a cuando menos tres personas.</w:t>
      </w:r>
    </w:p>
    <w:p w14:paraId="34475782" w14:textId="77777777" w:rsidR="004657E5" w:rsidRPr="00780E2B"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2FF4F84F" w14:textId="77777777" w:rsidR="004657E5" w:rsidRPr="00B93DE6" w:rsidRDefault="004657E5" w:rsidP="0039550D">
      <w:pPr>
        <w:pStyle w:val="Prrafodelista"/>
        <w:numPr>
          <w:ilvl w:val="0"/>
          <w:numId w:val="7"/>
        </w:numPr>
        <w:suppressAutoHyphens/>
        <w:overflowPunct w:val="0"/>
        <w:autoSpaceDE w:val="0"/>
        <w:ind w:right="49"/>
        <w:jc w:val="both"/>
        <w:textAlignment w:val="baseline"/>
        <w:rPr>
          <w:rFonts w:ascii="Montserrat" w:hAnsi="Montserrat" w:cs="Arial"/>
          <w:bCs/>
          <w:noProof w:val="0"/>
          <w:sz w:val="20"/>
          <w:szCs w:val="20"/>
          <w:lang w:eastAsia="ar-SA"/>
        </w:rPr>
      </w:pPr>
      <w:r w:rsidRPr="00780E2B">
        <w:rPr>
          <w:rFonts w:ascii="Montserrat" w:hAnsi="Montserrat" w:cs="Arial"/>
          <w:b/>
          <w:noProof w:val="0"/>
          <w:sz w:val="20"/>
          <w:szCs w:val="20"/>
          <w:lang w:eastAsia="ar-SA"/>
        </w:rPr>
        <w:t xml:space="preserve">MIPYMES: </w:t>
      </w:r>
      <w:r w:rsidRPr="00780E2B">
        <w:rPr>
          <w:rFonts w:ascii="Montserrat" w:hAnsi="Montserrat" w:cs="Arial"/>
          <w:noProof w:val="0"/>
          <w:sz w:val="20"/>
          <w:szCs w:val="20"/>
          <w:lang w:eastAsia="ar-SA"/>
        </w:rPr>
        <w:t>Las micro, pequeñas y medianas empresas de nacionalidad mexicana a que hace referencia la Ley para el Desarrollo de la Competitividad de la M</w:t>
      </w:r>
      <w:r w:rsidR="005E008E" w:rsidRPr="00780E2B">
        <w:rPr>
          <w:rFonts w:ascii="Montserrat" w:hAnsi="Montserrat" w:cs="Arial"/>
          <w:noProof w:val="0"/>
          <w:sz w:val="20"/>
          <w:szCs w:val="20"/>
          <w:lang w:eastAsia="ar-SA"/>
        </w:rPr>
        <w:t>icro, Pequeña y Mediana Empresa.</w:t>
      </w:r>
    </w:p>
    <w:p w14:paraId="63E6BF9F" w14:textId="77777777" w:rsidR="004657E5" w:rsidRPr="00BF17BC" w:rsidRDefault="004657E5" w:rsidP="00AE3069">
      <w:pPr>
        <w:pStyle w:val="Prrafodelista"/>
        <w:suppressAutoHyphens/>
        <w:overflowPunct w:val="0"/>
        <w:autoSpaceDE w:val="0"/>
        <w:ind w:left="0" w:right="49"/>
        <w:jc w:val="both"/>
        <w:textAlignment w:val="baseline"/>
        <w:rPr>
          <w:rFonts w:ascii="Montserrat" w:hAnsi="Montserrat" w:cs="Arial"/>
          <w:bCs/>
          <w:noProof w:val="0"/>
          <w:sz w:val="20"/>
          <w:szCs w:val="20"/>
          <w:lang w:eastAsia="ar-SA"/>
        </w:rPr>
      </w:pPr>
    </w:p>
    <w:p w14:paraId="26521732" w14:textId="5F9E5F14" w:rsidR="004657E5" w:rsidRPr="002A14EE" w:rsidRDefault="001A67C8" w:rsidP="002B3CE1">
      <w:pPr>
        <w:pStyle w:val="Prrafodelista"/>
        <w:numPr>
          <w:ilvl w:val="0"/>
          <w:numId w:val="7"/>
        </w:numPr>
        <w:suppressAutoHyphens/>
        <w:overflowPunct w:val="0"/>
        <w:autoSpaceDE w:val="0"/>
        <w:ind w:right="49"/>
        <w:jc w:val="both"/>
        <w:textAlignment w:val="baseline"/>
        <w:rPr>
          <w:rFonts w:ascii="Montserrat" w:hAnsi="Montserrat" w:cs="Arial"/>
          <w:bCs/>
          <w:noProof w:val="0"/>
          <w:sz w:val="20"/>
          <w:szCs w:val="20"/>
          <w:lang w:eastAsia="ar-SA"/>
        </w:rPr>
      </w:pPr>
      <w:r w:rsidRPr="008E2640">
        <w:rPr>
          <w:rFonts w:ascii="Montserrat" w:hAnsi="Montserrat" w:cs="Arial"/>
          <w:b/>
          <w:noProof w:val="0"/>
          <w:sz w:val="20"/>
          <w:szCs w:val="20"/>
          <w:lang w:eastAsia="ar-SA"/>
        </w:rPr>
        <w:t>NORMAS</w:t>
      </w:r>
      <w:r w:rsidR="004657E5" w:rsidRPr="008E2640">
        <w:rPr>
          <w:rFonts w:ascii="Montserrat" w:hAnsi="Montserrat" w:cs="Arial"/>
          <w:b/>
          <w:noProof w:val="0"/>
          <w:sz w:val="20"/>
          <w:szCs w:val="20"/>
          <w:lang w:eastAsia="ar-SA"/>
        </w:rPr>
        <w:t xml:space="preserve">: </w:t>
      </w:r>
      <w:r w:rsidR="004657E5" w:rsidRPr="008E2640">
        <w:rPr>
          <w:rFonts w:ascii="Montserrat" w:hAnsi="Montserrat" w:cs="Arial"/>
          <w:noProof w:val="0"/>
          <w:sz w:val="20"/>
          <w:szCs w:val="20"/>
          <w:lang w:eastAsia="ar-SA"/>
        </w:rPr>
        <w:t xml:space="preserve">Las </w:t>
      </w:r>
      <w:r w:rsidR="00E24C40" w:rsidRPr="008E2640">
        <w:rPr>
          <w:rFonts w:ascii="Montserrat" w:hAnsi="Montserrat" w:cs="Arial"/>
          <w:noProof w:val="0"/>
          <w:sz w:val="20"/>
          <w:szCs w:val="20"/>
          <w:lang w:eastAsia="ar-SA"/>
        </w:rPr>
        <w:t>Normas Oficiales Mexicanas, los Estándares y Normas Internacionales</w:t>
      </w:r>
      <w:r w:rsidR="004657E5" w:rsidRPr="008E2640">
        <w:rPr>
          <w:rFonts w:ascii="Montserrat" w:hAnsi="Montserrat" w:cs="Arial"/>
          <w:noProof w:val="0"/>
          <w:sz w:val="20"/>
          <w:szCs w:val="20"/>
          <w:lang w:eastAsia="ar-SA"/>
        </w:rPr>
        <w:t xml:space="preserve">, de conformidad con lo dispuesto </w:t>
      </w:r>
      <w:r w:rsidR="00E24C40" w:rsidRPr="008E2640">
        <w:rPr>
          <w:rFonts w:ascii="Montserrat" w:hAnsi="Montserrat" w:cs="Arial"/>
          <w:noProof w:val="0"/>
          <w:sz w:val="20"/>
          <w:szCs w:val="20"/>
          <w:lang w:eastAsia="ar-SA"/>
        </w:rPr>
        <w:t xml:space="preserve">en </w:t>
      </w:r>
      <w:r w:rsidR="0023014E" w:rsidRPr="008E2640">
        <w:rPr>
          <w:rFonts w:ascii="Montserrat" w:hAnsi="Montserrat" w:cs="Arial"/>
          <w:noProof w:val="0"/>
          <w:sz w:val="20"/>
          <w:szCs w:val="20"/>
          <w:lang w:eastAsia="ar-SA"/>
        </w:rPr>
        <w:t>los</w:t>
      </w:r>
      <w:r w:rsidR="00E24C40" w:rsidRPr="008E2640">
        <w:rPr>
          <w:rFonts w:ascii="Montserrat" w:hAnsi="Montserrat" w:cs="Arial"/>
          <w:noProof w:val="0"/>
          <w:sz w:val="20"/>
          <w:szCs w:val="20"/>
          <w:lang w:eastAsia="ar-SA"/>
        </w:rPr>
        <w:t xml:space="preserve"> </w:t>
      </w:r>
      <w:r w:rsidR="0023014E" w:rsidRPr="008E2640">
        <w:rPr>
          <w:rFonts w:ascii="Montserrat" w:hAnsi="Montserrat" w:cs="Arial"/>
          <w:noProof w:val="0"/>
          <w:sz w:val="20"/>
          <w:szCs w:val="20"/>
          <w:lang w:eastAsia="ar-SA"/>
        </w:rPr>
        <w:t xml:space="preserve">artículos, </w:t>
      </w:r>
      <w:r w:rsidR="00E24C40" w:rsidRPr="008E2640">
        <w:rPr>
          <w:rFonts w:ascii="Montserrat" w:hAnsi="Montserrat" w:cs="Arial"/>
          <w:noProof w:val="0"/>
          <w:sz w:val="20"/>
          <w:szCs w:val="20"/>
          <w:lang w:eastAsia="ar-SA"/>
        </w:rPr>
        <w:t>7</w:t>
      </w:r>
      <w:r w:rsidR="0023014E" w:rsidRPr="008E2640">
        <w:rPr>
          <w:rFonts w:ascii="Montserrat" w:hAnsi="Montserrat" w:cs="Arial"/>
          <w:noProof w:val="0"/>
          <w:sz w:val="20"/>
          <w:szCs w:val="20"/>
          <w:lang w:eastAsia="ar-SA"/>
        </w:rPr>
        <w:t xml:space="preserve"> y 73,</w:t>
      </w:r>
      <w:r w:rsidR="004657E5" w:rsidRPr="008E2640">
        <w:rPr>
          <w:rFonts w:ascii="Montserrat" w:hAnsi="Montserrat" w:cs="Arial"/>
          <w:noProof w:val="0"/>
          <w:sz w:val="20"/>
          <w:szCs w:val="20"/>
          <w:lang w:eastAsia="ar-SA"/>
        </w:rPr>
        <w:t xml:space="preserve"> de la Ley</w:t>
      </w:r>
      <w:r w:rsidR="00956A50" w:rsidRPr="008E2640">
        <w:rPr>
          <w:rFonts w:ascii="Montserrat" w:hAnsi="Montserrat" w:cs="Arial"/>
          <w:noProof w:val="0"/>
          <w:sz w:val="20"/>
          <w:szCs w:val="20"/>
          <w:lang w:eastAsia="ar-SA"/>
        </w:rPr>
        <w:t xml:space="preserve"> Infraestructura de la Calidad</w:t>
      </w:r>
      <w:r w:rsidR="0023014E" w:rsidRPr="008E2640">
        <w:rPr>
          <w:rFonts w:ascii="Montserrat" w:hAnsi="Montserrat" w:cs="Arial"/>
          <w:noProof w:val="0"/>
          <w:sz w:val="20"/>
          <w:szCs w:val="20"/>
          <w:lang w:eastAsia="ar-SA"/>
        </w:rPr>
        <w:t xml:space="preserve">, respectivamente. </w:t>
      </w:r>
    </w:p>
    <w:p w14:paraId="3650AA3D" w14:textId="77777777" w:rsidR="00E45AB1" w:rsidRPr="00BF17BC" w:rsidRDefault="00E45AB1" w:rsidP="00AE3069">
      <w:pPr>
        <w:pStyle w:val="Prrafodelista"/>
        <w:ind w:left="0"/>
        <w:rPr>
          <w:rFonts w:ascii="Montserrat" w:hAnsi="Montserrat" w:cs="Arial"/>
          <w:bCs/>
          <w:noProof w:val="0"/>
          <w:sz w:val="20"/>
          <w:szCs w:val="20"/>
          <w:lang w:eastAsia="ar-SA"/>
        </w:rPr>
      </w:pPr>
    </w:p>
    <w:p w14:paraId="058BDAE6" w14:textId="12E52463"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OIC</w:t>
      </w:r>
      <w:r w:rsidR="004B63A8">
        <w:rPr>
          <w:rFonts w:ascii="Montserrat" w:hAnsi="Montserrat" w:cs="Arial"/>
          <w:b/>
          <w:noProof w:val="0"/>
          <w:sz w:val="20"/>
          <w:szCs w:val="20"/>
          <w:lang w:eastAsia="ar-SA"/>
        </w:rPr>
        <w:t>E</w:t>
      </w:r>
      <w:r w:rsidRPr="00780E2B">
        <w:rPr>
          <w:rFonts w:ascii="Montserrat" w:hAnsi="Montserrat" w:cs="Arial"/>
          <w:b/>
          <w:noProof w:val="0"/>
          <w:sz w:val="20"/>
          <w:szCs w:val="20"/>
          <w:lang w:eastAsia="ar-SA"/>
        </w:rPr>
        <w:t xml:space="preserve">: </w:t>
      </w:r>
      <w:r w:rsidRPr="00780E2B">
        <w:rPr>
          <w:rFonts w:ascii="Montserrat" w:hAnsi="Montserrat" w:cs="Arial"/>
          <w:noProof w:val="0"/>
          <w:sz w:val="20"/>
          <w:szCs w:val="20"/>
          <w:lang w:eastAsia="ar-SA"/>
        </w:rPr>
        <w:t xml:space="preserve">Órgano Interno de Control </w:t>
      </w:r>
      <w:r w:rsidR="004B63A8">
        <w:rPr>
          <w:rFonts w:ascii="Montserrat" w:hAnsi="Montserrat" w:cs="Arial"/>
          <w:noProof w:val="0"/>
          <w:sz w:val="20"/>
          <w:szCs w:val="20"/>
          <w:lang w:eastAsia="ar-SA"/>
        </w:rPr>
        <w:t xml:space="preserve">Especifico </w:t>
      </w:r>
      <w:r w:rsidRPr="00780E2B">
        <w:rPr>
          <w:rFonts w:ascii="Montserrat" w:hAnsi="Montserrat" w:cs="Arial"/>
          <w:noProof w:val="0"/>
          <w:sz w:val="20"/>
          <w:szCs w:val="20"/>
          <w:lang w:eastAsia="ar-SA"/>
        </w:rPr>
        <w:t xml:space="preserve">en </w:t>
      </w:r>
      <w:r w:rsidR="005005AF" w:rsidRPr="00780E2B">
        <w:rPr>
          <w:rFonts w:ascii="Montserrat" w:hAnsi="Montserrat" w:cs="Arial"/>
          <w:noProof w:val="0"/>
          <w:sz w:val="20"/>
          <w:szCs w:val="20"/>
          <w:lang w:eastAsia="ar-SA"/>
        </w:rPr>
        <w:t>Laboratorios de Biológicos y Reactivos de México, S. A. de C. V., (Birmex)</w:t>
      </w:r>
      <w:r w:rsidRPr="00780E2B">
        <w:rPr>
          <w:rFonts w:ascii="Montserrat" w:hAnsi="Montserrat" w:cs="Arial"/>
          <w:noProof w:val="0"/>
          <w:sz w:val="20"/>
          <w:szCs w:val="20"/>
          <w:lang w:eastAsia="ar-SA"/>
        </w:rPr>
        <w:t>.</w:t>
      </w:r>
    </w:p>
    <w:p w14:paraId="61596B57" w14:textId="77777777" w:rsidR="00E563B5" w:rsidRPr="00BF17BC" w:rsidRDefault="00E563B5" w:rsidP="00AE3069">
      <w:pPr>
        <w:pStyle w:val="Prrafodelista"/>
        <w:ind w:left="0"/>
        <w:rPr>
          <w:rFonts w:ascii="Montserrat" w:hAnsi="Montserrat" w:cs="Arial"/>
          <w:bCs/>
          <w:noProof w:val="0"/>
          <w:sz w:val="20"/>
          <w:szCs w:val="20"/>
          <w:lang w:eastAsia="ar-SA"/>
        </w:rPr>
      </w:pPr>
    </w:p>
    <w:p w14:paraId="162E8146" w14:textId="2C16FC0D" w:rsidR="00E563B5" w:rsidRPr="0008577E" w:rsidRDefault="001A67C8" w:rsidP="006D7D86">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08577E">
        <w:rPr>
          <w:rFonts w:ascii="Montserrat" w:hAnsi="Montserrat" w:cs="Arial"/>
          <w:b/>
          <w:noProof w:val="0"/>
          <w:sz w:val="20"/>
          <w:szCs w:val="20"/>
          <w:lang w:eastAsia="ar-SA"/>
        </w:rPr>
        <w:t>ORDEN DE REPOSICIÓN Y/O SUMINISTRO</w:t>
      </w:r>
      <w:r w:rsidR="00E563B5" w:rsidRPr="0008577E">
        <w:rPr>
          <w:rFonts w:ascii="Montserrat" w:hAnsi="Montserrat" w:cs="Arial"/>
          <w:b/>
          <w:noProof w:val="0"/>
          <w:sz w:val="20"/>
          <w:szCs w:val="20"/>
          <w:lang w:eastAsia="ar-SA"/>
        </w:rPr>
        <w:t>:</w:t>
      </w:r>
      <w:r w:rsidR="00E563B5" w:rsidRPr="0008577E">
        <w:rPr>
          <w:rFonts w:ascii="Montserrat" w:hAnsi="Montserrat" w:cs="Arial"/>
          <w:iCs/>
          <w:noProof w:val="0"/>
          <w:sz w:val="20"/>
          <w:szCs w:val="20"/>
          <w:lang w:eastAsia="ar-SA"/>
        </w:rPr>
        <w:t xml:space="preserve"> </w:t>
      </w:r>
      <w:r w:rsidR="00E563B5" w:rsidRPr="0008577E">
        <w:rPr>
          <w:rFonts w:ascii="Montserrat" w:hAnsi="Montserrat" w:cs="Arial"/>
          <w:noProof w:val="0"/>
          <w:sz w:val="20"/>
          <w:szCs w:val="20"/>
          <w:lang w:eastAsia="ar-SA"/>
        </w:rPr>
        <w:t xml:space="preserve">Es </w:t>
      </w:r>
      <w:r w:rsidR="00B14D9A" w:rsidRPr="0008577E">
        <w:rPr>
          <w:rFonts w:ascii="Montserrat" w:hAnsi="Montserrat" w:cs="Arial"/>
          <w:noProof w:val="0"/>
          <w:sz w:val="20"/>
          <w:szCs w:val="20"/>
          <w:lang w:eastAsia="ar-SA"/>
        </w:rPr>
        <w:t>el acto</w:t>
      </w:r>
      <w:r w:rsidR="00E563B5" w:rsidRPr="0008577E">
        <w:rPr>
          <w:rFonts w:ascii="Montserrat" w:hAnsi="Montserrat" w:cs="Arial"/>
          <w:noProof w:val="0"/>
          <w:sz w:val="20"/>
          <w:szCs w:val="20"/>
          <w:lang w:eastAsia="ar-SA"/>
        </w:rPr>
        <w:t xml:space="preserve"> mediante </w:t>
      </w:r>
      <w:r w:rsidR="00B14D9A" w:rsidRPr="0008577E">
        <w:rPr>
          <w:rFonts w:ascii="Montserrat" w:hAnsi="Montserrat" w:cs="Arial"/>
          <w:noProof w:val="0"/>
          <w:sz w:val="20"/>
          <w:szCs w:val="20"/>
          <w:lang w:eastAsia="ar-SA"/>
        </w:rPr>
        <w:t>el</w:t>
      </w:r>
      <w:r w:rsidR="00E563B5" w:rsidRPr="0008577E">
        <w:rPr>
          <w:rFonts w:ascii="Montserrat" w:hAnsi="Montserrat" w:cs="Arial"/>
          <w:noProof w:val="0"/>
          <w:sz w:val="20"/>
          <w:szCs w:val="20"/>
          <w:lang w:eastAsia="ar-SA"/>
        </w:rPr>
        <w:t xml:space="preserve"> cual se solicita a los proveedores </w:t>
      </w:r>
      <w:r w:rsidR="006C0A16">
        <w:rPr>
          <w:rFonts w:ascii="Montserrat" w:hAnsi="Montserrat" w:cs="Arial"/>
          <w:noProof w:val="0"/>
          <w:sz w:val="20"/>
          <w:szCs w:val="20"/>
          <w:lang w:eastAsia="ar-SA"/>
        </w:rPr>
        <w:t>la orden de reposición</w:t>
      </w:r>
      <w:r w:rsidR="000C63D2">
        <w:rPr>
          <w:rFonts w:ascii="Montserrat" w:hAnsi="Montserrat" w:cs="Arial"/>
          <w:noProof w:val="0"/>
          <w:sz w:val="20"/>
          <w:szCs w:val="20"/>
          <w:lang w:eastAsia="ar-SA"/>
        </w:rPr>
        <w:t xml:space="preserve">, pedido, orden de suministro o documento aplicable en el </w:t>
      </w:r>
      <w:r w:rsidR="000C63D2" w:rsidRPr="00C75381">
        <w:rPr>
          <w:rFonts w:ascii="Montserrat" w:hAnsi="Montserrat" w:cs="Arial"/>
          <w:b/>
          <w:bCs/>
          <w:noProof w:val="0"/>
          <w:sz w:val="20"/>
          <w:szCs w:val="20"/>
          <w:lang w:eastAsia="ar-SA"/>
        </w:rPr>
        <w:t>ALMACÉN</w:t>
      </w:r>
      <w:r w:rsidR="000C63D2">
        <w:rPr>
          <w:rFonts w:ascii="Montserrat" w:hAnsi="Montserrat" w:cs="Arial"/>
          <w:noProof w:val="0"/>
          <w:sz w:val="20"/>
          <w:szCs w:val="20"/>
          <w:lang w:eastAsia="ar-SA"/>
        </w:rPr>
        <w:t xml:space="preserve"> </w:t>
      </w:r>
      <w:r w:rsidR="00B24F7B">
        <w:rPr>
          <w:rFonts w:ascii="Montserrat" w:hAnsi="Montserrat" w:cs="Arial"/>
          <w:noProof w:val="0"/>
          <w:sz w:val="20"/>
          <w:szCs w:val="20"/>
          <w:lang w:eastAsia="ar-SA"/>
        </w:rPr>
        <w:t xml:space="preserve">por los licitantes adjudicados, durante la vigencia del instrumento contractual. </w:t>
      </w:r>
    </w:p>
    <w:p w14:paraId="72080968" w14:textId="77777777" w:rsidR="006D03E2" w:rsidRPr="00780E2B" w:rsidRDefault="006D03E2"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14531063" w14:textId="00800C31"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PMR: </w:t>
      </w:r>
      <w:r w:rsidR="007E713D" w:rsidRPr="00780E2B">
        <w:rPr>
          <w:rFonts w:ascii="Montserrat" w:hAnsi="Montserrat" w:cs="Arial"/>
          <w:noProof w:val="0"/>
          <w:sz w:val="20"/>
          <w:szCs w:val="20"/>
          <w:lang w:eastAsia="ar-SA"/>
        </w:rPr>
        <w:t>Precio</w:t>
      </w:r>
      <w:r w:rsidR="007E713D">
        <w:rPr>
          <w:rFonts w:ascii="Montserrat" w:hAnsi="Montserrat" w:cs="Arial"/>
          <w:noProof w:val="0"/>
          <w:sz w:val="20"/>
          <w:szCs w:val="20"/>
          <w:lang w:eastAsia="ar-SA"/>
        </w:rPr>
        <w:t>s</w:t>
      </w:r>
      <w:r w:rsidRPr="00780E2B">
        <w:rPr>
          <w:rFonts w:ascii="Montserrat" w:hAnsi="Montserrat" w:cs="Arial"/>
          <w:noProof w:val="0"/>
          <w:sz w:val="20"/>
          <w:szCs w:val="20"/>
          <w:lang w:eastAsia="ar-SA"/>
        </w:rPr>
        <w:t xml:space="preserve"> </w:t>
      </w:r>
      <w:r w:rsidR="007E713D" w:rsidRPr="00780E2B">
        <w:rPr>
          <w:rFonts w:ascii="Montserrat" w:hAnsi="Montserrat" w:cs="Arial"/>
          <w:noProof w:val="0"/>
          <w:sz w:val="20"/>
          <w:szCs w:val="20"/>
          <w:lang w:eastAsia="ar-SA"/>
        </w:rPr>
        <w:t>Máximo</w:t>
      </w:r>
      <w:r w:rsidR="007E713D">
        <w:rPr>
          <w:rFonts w:ascii="Montserrat" w:hAnsi="Montserrat" w:cs="Arial"/>
          <w:noProof w:val="0"/>
          <w:sz w:val="20"/>
          <w:szCs w:val="20"/>
          <w:lang w:eastAsia="ar-SA"/>
        </w:rPr>
        <w:t>s</w:t>
      </w:r>
      <w:r w:rsidRPr="00780E2B">
        <w:rPr>
          <w:rFonts w:ascii="Montserrat" w:hAnsi="Montserrat" w:cs="Arial"/>
          <w:noProof w:val="0"/>
          <w:sz w:val="20"/>
          <w:szCs w:val="20"/>
          <w:lang w:eastAsia="ar-SA"/>
        </w:rPr>
        <w:t xml:space="preserve"> de Referencia.</w:t>
      </w:r>
    </w:p>
    <w:p w14:paraId="51A8734A" w14:textId="77777777" w:rsidR="004657E5" w:rsidRPr="00780E2B" w:rsidRDefault="004657E5" w:rsidP="00AE3069">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465BC91B" w14:textId="69D4B3FE"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780E2B">
        <w:rPr>
          <w:rFonts w:ascii="Montserrat" w:hAnsi="Montserrat" w:cs="Arial"/>
          <w:b/>
          <w:noProof w:val="0"/>
          <w:sz w:val="20"/>
          <w:szCs w:val="20"/>
          <w:lang w:eastAsia="ar-SA"/>
        </w:rPr>
        <w:t xml:space="preserve">POBALINES: </w:t>
      </w:r>
      <w:r w:rsidRPr="00780E2B">
        <w:rPr>
          <w:rFonts w:ascii="Montserrat" w:hAnsi="Montserrat" w:cs="Arial"/>
          <w:noProof w:val="0"/>
          <w:sz w:val="20"/>
          <w:szCs w:val="20"/>
          <w:lang w:eastAsia="ar-SA"/>
        </w:rPr>
        <w:t xml:space="preserve">Políticas, Bases y Lineamientos en </w:t>
      </w:r>
      <w:r w:rsidR="004B63A8">
        <w:rPr>
          <w:rFonts w:ascii="Montserrat" w:hAnsi="Montserrat" w:cs="Arial"/>
          <w:noProof w:val="0"/>
          <w:sz w:val="20"/>
          <w:szCs w:val="20"/>
          <w:lang w:eastAsia="ar-SA"/>
        </w:rPr>
        <w:t>M</w:t>
      </w:r>
      <w:r w:rsidRPr="00780E2B">
        <w:rPr>
          <w:rFonts w:ascii="Montserrat" w:hAnsi="Montserrat" w:cs="Arial"/>
          <w:noProof w:val="0"/>
          <w:sz w:val="20"/>
          <w:szCs w:val="20"/>
          <w:lang w:eastAsia="ar-SA"/>
        </w:rPr>
        <w:t xml:space="preserve">ateria de Adquisiciones, Arrendamientos y </w:t>
      </w:r>
      <w:r w:rsidR="00AC281D" w:rsidRPr="00780E2B">
        <w:rPr>
          <w:rFonts w:ascii="Montserrat" w:hAnsi="Montserrat" w:cs="Arial"/>
          <w:noProof w:val="0"/>
          <w:sz w:val="20"/>
          <w:szCs w:val="20"/>
          <w:lang w:eastAsia="ar-SA"/>
        </w:rPr>
        <w:t xml:space="preserve">Prestación de </w:t>
      </w:r>
      <w:r w:rsidRPr="00780E2B">
        <w:rPr>
          <w:rFonts w:ascii="Montserrat" w:hAnsi="Montserrat" w:cs="Arial"/>
          <w:noProof w:val="0"/>
          <w:sz w:val="20"/>
          <w:szCs w:val="20"/>
          <w:lang w:eastAsia="ar-SA"/>
        </w:rPr>
        <w:t xml:space="preserve">Servicios de </w:t>
      </w:r>
      <w:r w:rsidR="005005AF" w:rsidRPr="00780E2B">
        <w:rPr>
          <w:rFonts w:ascii="Montserrat" w:hAnsi="Montserrat" w:cs="Arial"/>
          <w:noProof w:val="0"/>
          <w:sz w:val="20"/>
          <w:szCs w:val="20"/>
          <w:lang w:eastAsia="ar-SA"/>
        </w:rPr>
        <w:t>Laboratorios de Biológicos y Reactivos de México, S. A. de C. V., (Birmex)</w:t>
      </w:r>
      <w:r w:rsidRPr="00780E2B">
        <w:rPr>
          <w:rFonts w:ascii="Montserrat" w:hAnsi="Montserrat" w:cs="Arial"/>
          <w:noProof w:val="0"/>
          <w:sz w:val="20"/>
          <w:szCs w:val="20"/>
          <w:lang w:eastAsia="ar-SA"/>
        </w:rPr>
        <w:t>.</w:t>
      </w:r>
    </w:p>
    <w:p w14:paraId="4A3EE7E0" w14:textId="77777777" w:rsidR="00BA1AED" w:rsidRPr="00780E2B" w:rsidRDefault="00BA1AED" w:rsidP="00AE3069">
      <w:pPr>
        <w:pStyle w:val="Prrafodelista"/>
        <w:ind w:left="0"/>
        <w:jc w:val="both"/>
        <w:rPr>
          <w:rFonts w:ascii="Montserrat" w:hAnsi="Montserrat" w:cs="Arial"/>
          <w:noProof w:val="0"/>
          <w:sz w:val="20"/>
          <w:szCs w:val="20"/>
          <w:lang w:eastAsia="ar-SA"/>
        </w:rPr>
      </w:pPr>
    </w:p>
    <w:p w14:paraId="6A5258C2" w14:textId="76A9CEDB" w:rsidR="00BA1AED" w:rsidRPr="00122D43" w:rsidRDefault="001A67C8" w:rsidP="00FD3A03">
      <w:pPr>
        <w:pStyle w:val="Prrafodelista"/>
        <w:numPr>
          <w:ilvl w:val="0"/>
          <w:numId w:val="7"/>
        </w:numPr>
        <w:suppressAutoHyphens/>
        <w:overflowPunct w:val="0"/>
        <w:autoSpaceDE w:val="0"/>
        <w:ind w:right="49"/>
        <w:jc w:val="both"/>
        <w:textAlignment w:val="baseline"/>
        <w:rPr>
          <w:rFonts w:ascii="Montserrat" w:hAnsi="Montserrat" w:cs="Arial"/>
          <w:noProof w:val="0"/>
          <w:sz w:val="20"/>
          <w:szCs w:val="20"/>
          <w:lang w:eastAsia="ar-SA"/>
        </w:rPr>
      </w:pPr>
      <w:r w:rsidRPr="00122D43">
        <w:rPr>
          <w:rFonts w:ascii="Montserrat" w:hAnsi="Montserrat" w:cs="Arial"/>
          <w:b/>
          <w:noProof w:val="0"/>
          <w:sz w:val="20"/>
          <w:szCs w:val="20"/>
          <w:lang w:eastAsia="ar-SA"/>
        </w:rPr>
        <w:lastRenderedPageBreak/>
        <w:t>PRESUPUESTO AUTORIZADO</w:t>
      </w:r>
      <w:r w:rsidR="00BA1AED" w:rsidRPr="00122D43">
        <w:rPr>
          <w:rFonts w:ascii="Montserrat" w:hAnsi="Montserrat" w:cs="Arial"/>
          <w:b/>
          <w:noProof w:val="0"/>
          <w:sz w:val="20"/>
          <w:szCs w:val="20"/>
          <w:lang w:eastAsia="ar-SA"/>
        </w:rPr>
        <w:t>:</w:t>
      </w:r>
      <w:r w:rsidR="00BA1AED" w:rsidRPr="00122D43">
        <w:rPr>
          <w:rFonts w:ascii="Montserrat" w:hAnsi="Montserrat" w:cs="Arial"/>
          <w:sz w:val="20"/>
          <w:szCs w:val="20"/>
        </w:rPr>
        <w:t xml:space="preserve"> </w:t>
      </w:r>
      <w:r w:rsidR="00BA1AED" w:rsidRPr="00122D43">
        <w:rPr>
          <w:rFonts w:ascii="Montserrat" w:hAnsi="Montserrat" w:cs="Arial"/>
          <w:noProof w:val="0"/>
          <w:sz w:val="20"/>
          <w:szCs w:val="20"/>
          <w:lang w:eastAsia="ar-SA"/>
        </w:rPr>
        <w:t xml:space="preserve">El que </w:t>
      </w:r>
      <w:r w:rsidR="000A7A01" w:rsidRPr="00122D43">
        <w:rPr>
          <w:rFonts w:ascii="Montserrat" w:hAnsi="Montserrat" w:cs="Arial"/>
          <w:noProof w:val="0"/>
          <w:sz w:val="20"/>
          <w:szCs w:val="20"/>
          <w:lang w:eastAsia="ar-SA"/>
        </w:rPr>
        <w:t xml:space="preserve">destine cada </w:t>
      </w:r>
      <w:r w:rsidR="00013157" w:rsidRPr="00122D43">
        <w:rPr>
          <w:rFonts w:ascii="Montserrat" w:hAnsi="Montserrat" w:cs="Arial"/>
          <w:bCs/>
          <w:noProof w:val="0"/>
          <w:sz w:val="20"/>
          <w:szCs w:val="20"/>
          <w:lang w:eastAsia="ar-SA"/>
        </w:rPr>
        <w:t>una de las</w:t>
      </w:r>
      <w:r w:rsidR="00013157" w:rsidRPr="00122D43">
        <w:rPr>
          <w:rFonts w:ascii="Montserrat" w:hAnsi="Montserrat" w:cs="Arial"/>
          <w:b/>
          <w:noProof w:val="0"/>
          <w:sz w:val="20"/>
          <w:szCs w:val="20"/>
          <w:lang w:eastAsia="ar-SA"/>
        </w:rPr>
        <w:t xml:space="preserve"> ENTIDADES PARTICIPANTES</w:t>
      </w:r>
      <w:r w:rsidR="00A615FD" w:rsidRPr="00122D43">
        <w:rPr>
          <w:rFonts w:ascii="Montserrat" w:hAnsi="Montserrat" w:cs="Arial"/>
          <w:noProof w:val="0"/>
          <w:sz w:val="20"/>
          <w:szCs w:val="20"/>
          <w:lang w:eastAsia="ar-SA"/>
        </w:rPr>
        <w:t>, para la adquisición de los bienes materia del presente procedimiento</w:t>
      </w:r>
      <w:r w:rsidR="00BA1AED" w:rsidRPr="00122D43">
        <w:rPr>
          <w:rFonts w:ascii="Montserrat" w:hAnsi="Montserrat" w:cs="Arial"/>
          <w:noProof w:val="0"/>
          <w:sz w:val="20"/>
          <w:szCs w:val="20"/>
          <w:lang w:eastAsia="ar-SA"/>
        </w:rPr>
        <w:t>.</w:t>
      </w:r>
    </w:p>
    <w:p w14:paraId="74240941" w14:textId="77777777" w:rsidR="000A1EFA" w:rsidRPr="002A14EE" w:rsidRDefault="000A1EFA" w:rsidP="00FD3A03">
      <w:pPr>
        <w:spacing w:after="0" w:line="240" w:lineRule="auto"/>
        <w:rPr>
          <w:rFonts w:ascii="Montserrat" w:hAnsi="Montserrat" w:cs="Arial"/>
          <w:sz w:val="20"/>
          <w:szCs w:val="20"/>
          <w:lang w:eastAsia="ar-SA"/>
        </w:rPr>
      </w:pPr>
    </w:p>
    <w:p w14:paraId="2583E958" w14:textId="493F2349" w:rsidR="004657E5" w:rsidRPr="00F32014" w:rsidRDefault="001A67C8" w:rsidP="00FD3A03">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PROVEEDOR:</w:t>
      </w:r>
      <w:r w:rsidR="004657E5" w:rsidRPr="00780E2B">
        <w:rPr>
          <w:rFonts w:ascii="Montserrat" w:hAnsi="Montserrat" w:cs="Arial"/>
          <w:b/>
          <w:noProof w:val="0"/>
          <w:sz w:val="20"/>
          <w:szCs w:val="20"/>
          <w:lang w:eastAsia="ar-SA"/>
        </w:rPr>
        <w:t xml:space="preserve"> </w:t>
      </w:r>
      <w:r w:rsidR="00C64E15" w:rsidRPr="00780E2B">
        <w:rPr>
          <w:rFonts w:ascii="Montserrat" w:hAnsi="Montserrat" w:cs="Arial"/>
          <w:noProof w:val="0"/>
          <w:sz w:val="20"/>
          <w:szCs w:val="20"/>
          <w:lang w:eastAsia="ar-SA"/>
        </w:rPr>
        <w:t xml:space="preserve">La persona que celebre </w:t>
      </w:r>
      <w:r w:rsidR="00744C20" w:rsidRPr="00780E2B">
        <w:rPr>
          <w:rFonts w:ascii="Montserrat" w:hAnsi="Montserrat" w:cs="Arial"/>
          <w:noProof w:val="0"/>
          <w:sz w:val="20"/>
          <w:szCs w:val="20"/>
          <w:lang w:eastAsia="ar-SA"/>
        </w:rPr>
        <w:t>contrato</w:t>
      </w:r>
      <w:r w:rsidR="004657E5" w:rsidRPr="00780E2B">
        <w:rPr>
          <w:rFonts w:ascii="Montserrat" w:hAnsi="Montserrat" w:cs="Arial"/>
          <w:noProof w:val="0"/>
          <w:sz w:val="20"/>
          <w:szCs w:val="20"/>
          <w:lang w:eastAsia="ar-SA"/>
        </w:rPr>
        <w:t xml:space="preserve"> de adquisiciones, arrendamientos o </w:t>
      </w:r>
      <w:r w:rsidR="004657E5" w:rsidRPr="00122D43">
        <w:rPr>
          <w:rFonts w:ascii="Montserrat" w:hAnsi="Montserrat" w:cs="Arial"/>
          <w:noProof w:val="0"/>
          <w:sz w:val="20"/>
          <w:szCs w:val="20"/>
          <w:lang w:eastAsia="ar-SA"/>
        </w:rPr>
        <w:t>servicios</w:t>
      </w:r>
      <w:r w:rsidR="00B963E8" w:rsidRPr="00122D43">
        <w:rPr>
          <w:rFonts w:ascii="Montserrat" w:hAnsi="Montserrat" w:cs="Arial"/>
          <w:noProof w:val="0"/>
          <w:sz w:val="20"/>
          <w:szCs w:val="20"/>
          <w:lang w:eastAsia="ar-SA"/>
        </w:rPr>
        <w:t xml:space="preserve"> con cada</w:t>
      </w:r>
      <w:r w:rsidR="00EE3CC6" w:rsidRPr="00122D43">
        <w:rPr>
          <w:rFonts w:ascii="Montserrat" w:hAnsi="Montserrat" w:cs="Arial"/>
          <w:noProof w:val="0"/>
          <w:sz w:val="20"/>
          <w:szCs w:val="20"/>
          <w:lang w:eastAsia="ar-SA"/>
        </w:rPr>
        <w:t xml:space="preserve"> una de las</w:t>
      </w:r>
      <w:r w:rsidR="00B963E8" w:rsidRPr="00122D43">
        <w:rPr>
          <w:rFonts w:ascii="Montserrat" w:hAnsi="Montserrat" w:cs="Arial"/>
          <w:noProof w:val="0"/>
          <w:sz w:val="20"/>
          <w:szCs w:val="20"/>
          <w:lang w:eastAsia="ar-SA"/>
        </w:rPr>
        <w:t xml:space="preserve"> </w:t>
      </w:r>
      <w:r w:rsidR="00CC00DD" w:rsidRPr="00122D43">
        <w:rPr>
          <w:rFonts w:ascii="Montserrat" w:hAnsi="Montserrat" w:cs="Arial"/>
          <w:b/>
          <w:noProof w:val="0"/>
          <w:sz w:val="20"/>
          <w:szCs w:val="20"/>
          <w:lang w:eastAsia="ar-SA"/>
        </w:rPr>
        <w:t>ENTIDADES PARTICIPANTES</w:t>
      </w:r>
      <w:r w:rsidR="00B963E8" w:rsidRPr="00122D43">
        <w:rPr>
          <w:rFonts w:ascii="Montserrat" w:hAnsi="Montserrat" w:cs="Arial"/>
          <w:noProof w:val="0"/>
          <w:sz w:val="20"/>
          <w:szCs w:val="20"/>
          <w:lang w:eastAsia="ar-SA"/>
        </w:rPr>
        <w:t>.</w:t>
      </w:r>
    </w:p>
    <w:p w14:paraId="189F3276" w14:textId="77777777" w:rsidR="00F32014" w:rsidRPr="00F32014" w:rsidRDefault="00F32014" w:rsidP="00F32014">
      <w:pPr>
        <w:pStyle w:val="Prrafodelista"/>
        <w:rPr>
          <w:rFonts w:ascii="Montserrat" w:hAnsi="Montserrat" w:cs="Arial"/>
          <w:b/>
          <w:noProof w:val="0"/>
          <w:sz w:val="20"/>
          <w:szCs w:val="20"/>
          <w:lang w:eastAsia="ar-SA"/>
        </w:rPr>
      </w:pPr>
    </w:p>
    <w:p w14:paraId="5F2376A1" w14:textId="17DB05A3" w:rsidR="00E563B5" w:rsidRDefault="001A67C8" w:rsidP="006D7D86">
      <w:pPr>
        <w:pStyle w:val="Prrafodelista"/>
        <w:numPr>
          <w:ilvl w:val="0"/>
          <w:numId w:val="7"/>
        </w:numPr>
        <w:suppressAutoHyphens/>
        <w:overflowPunct w:val="0"/>
        <w:autoSpaceDE w:val="0"/>
        <w:ind w:left="426" w:right="49"/>
        <w:jc w:val="both"/>
        <w:textAlignment w:val="baseline"/>
        <w:rPr>
          <w:rFonts w:ascii="Montserrat" w:hAnsi="Montserrat" w:cs="Arial"/>
          <w:noProof w:val="0"/>
          <w:sz w:val="20"/>
          <w:szCs w:val="20"/>
          <w:lang w:eastAsia="ar-SA"/>
        </w:rPr>
      </w:pPr>
      <w:r w:rsidRPr="001A40CE">
        <w:rPr>
          <w:rFonts w:ascii="Montserrat" w:hAnsi="Montserrat" w:cs="Arial"/>
          <w:b/>
          <w:noProof w:val="0"/>
          <w:sz w:val="20"/>
          <w:szCs w:val="20"/>
          <w:lang w:eastAsia="ar-SA"/>
        </w:rPr>
        <w:t>REGLAS PARA LA APLICACIÓN DEL MARGEN DE PREFERENCIA</w:t>
      </w:r>
      <w:r w:rsidR="00E563B5" w:rsidRPr="001A40CE">
        <w:rPr>
          <w:rFonts w:ascii="Montserrat" w:hAnsi="Montserrat" w:cs="Arial"/>
          <w:b/>
          <w:noProof w:val="0"/>
          <w:sz w:val="20"/>
          <w:szCs w:val="20"/>
          <w:lang w:eastAsia="ar-SA"/>
        </w:rPr>
        <w:t xml:space="preserve">: </w:t>
      </w:r>
      <w:r w:rsidR="00E563B5" w:rsidRPr="001A40CE">
        <w:rPr>
          <w:rFonts w:ascii="Montserrat" w:hAnsi="Montserrat" w:cs="Arial"/>
          <w:noProof w:val="0"/>
          <w:sz w:val="20"/>
          <w:szCs w:val="20"/>
          <w:lang w:eastAsia="ar-SA"/>
        </w:rPr>
        <w:t xml:space="preserve">Reglas para la aplicación del margen de preferencia en el precio del (los) Bien(es) de origen nacional, respecto del precio del (los) Bien(es) de importación, en los procedimientos de contratación de carácter internacional abierto que realizan las dependencias y Entidades de la Administración Pública Federal, publicadas en el Diario Oficial de la Federación el 28 de diciembre de 2010, documento localizable en la siguiente dirección electrónica: </w:t>
      </w:r>
      <w:hyperlink r:id="rId8" w:history="1">
        <w:r w:rsidR="002F7865" w:rsidRPr="00B425FB">
          <w:rPr>
            <w:rStyle w:val="Hipervnculo"/>
            <w:rFonts w:ascii="Montserrat" w:hAnsi="Montserrat" w:cs="Arial"/>
            <w:noProof w:val="0"/>
            <w:sz w:val="20"/>
            <w:szCs w:val="20"/>
            <w:lang w:eastAsia="ar-SA"/>
          </w:rPr>
          <w:t>https://www.gob.mx/cms/uploads/attachment/file/92592/18-CDG_Margen_de_preferencia.pdf</w:t>
        </w:r>
      </w:hyperlink>
    </w:p>
    <w:p w14:paraId="1BC363EF" w14:textId="77777777" w:rsidR="002F7865" w:rsidRPr="001A40CE" w:rsidRDefault="002F7865" w:rsidP="00C91972">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6E8AF925" w14:textId="77777777"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RLAASSP: </w:t>
      </w:r>
      <w:r w:rsidRPr="00780E2B">
        <w:rPr>
          <w:rFonts w:ascii="Montserrat" w:hAnsi="Montserrat" w:cs="Arial"/>
          <w:noProof w:val="0"/>
          <w:sz w:val="20"/>
          <w:szCs w:val="20"/>
          <w:lang w:eastAsia="ar-SA"/>
        </w:rPr>
        <w:t>Reglamento de la Ley de Adquisiciones, Arrendamientos y Servicios del Sector Público.</w:t>
      </w:r>
    </w:p>
    <w:p w14:paraId="6484E78A" w14:textId="77777777" w:rsidR="004657E5" w:rsidRPr="00780E2B" w:rsidRDefault="004657E5" w:rsidP="00C91972">
      <w:pPr>
        <w:pStyle w:val="Prrafodelista"/>
        <w:suppressAutoHyphens/>
        <w:overflowPunct w:val="0"/>
        <w:autoSpaceDE w:val="0"/>
        <w:ind w:left="0" w:right="49"/>
        <w:jc w:val="both"/>
        <w:textAlignment w:val="baseline"/>
        <w:rPr>
          <w:rFonts w:ascii="Montserrat" w:hAnsi="Montserrat" w:cs="Arial"/>
          <w:noProof w:val="0"/>
          <w:sz w:val="20"/>
          <w:szCs w:val="20"/>
          <w:lang w:eastAsia="ar-SA"/>
        </w:rPr>
      </w:pPr>
    </w:p>
    <w:p w14:paraId="59B396F0" w14:textId="77777777"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SAT: </w:t>
      </w:r>
      <w:r w:rsidRPr="00780E2B">
        <w:rPr>
          <w:rFonts w:ascii="Montserrat" w:hAnsi="Montserrat" w:cs="Arial"/>
          <w:noProof w:val="0"/>
          <w:sz w:val="20"/>
          <w:szCs w:val="20"/>
          <w:lang w:eastAsia="ar-SA"/>
        </w:rPr>
        <w:t>Servicio de Administración Tributaria.</w:t>
      </w:r>
    </w:p>
    <w:p w14:paraId="59B24E0D" w14:textId="77777777" w:rsidR="008D3B32" w:rsidRPr="00D71D58" w:rsidRDefault="008D3B32" w:rsidP="00C91972">
      <w:pPr>
        <w:pStyle w:val="Prrafodelista"/>
        <w:ind w:left="0"/>
        <w:rPr>
          <w:rFonts w:ascii="Montserrat" w:hAnsi="Montserrat" w:cs="Arial"/>
          <w:bCs/>
          <w:noProof w:val="0"/>
          <w:sz w:val="20"/>
          <w:szCs w:val="20"/>
          <w:lang w:eastAsia="ar-SA"/>
        </w:rPr>
      </w:pPr>
    </w:p>
    <w:p w14:paraId="286932E6" w14:textId="77777777" w:rsidR="004657E5" w:rsidRPr="00780E2B" w:rsidRDefault="004657E5"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SFP: </w:t>
      </w:r>
      <w:r w:rsidRPr="00780E2B">
        <w:rPr>
          <w:rFonts w:ascii="Montserrat" w:hAnsi="Montserrat" w:cs="Arial"/>
          <w:noProof w:val="0"/>
          <w:sz w:val="20"/>
          <w:szCs w:val="20"/>
          <w:lang w:eastAsia="ar-SA"/>
        </w:rPr>
        <w:t>Secretaría de la Función Pública.</w:t>
      </w:r>
    </w:p>
    <w:p w14:paraId="66D263CA" w14:textId="77777777" w:rsidR="005F0E2D" w:rsidRPr="00D71D58" w:rsidRDefault="005F0E2D" w:rsidP="00C91972">
      <w:pPr>
        <w:pStyle w:val="Prrafodelista"/>
        <w:ind w:left="0"/>
        <w:rPr>
          <w:rFonts w:ascii="Montserrat" w:hAnsi="Montserrat" w:cs="Arial"/>
          <w:bCs/>
          <w:noProof w:val="0"/>
          <w:sz w:val="20"/>
          <w:szCs w:val="20"/>
          <w:lang w:eastAsia="ar-SA"/>
        </w:rPr>
      </w:pPr>
    </w:p>
    <w:p w14:paraId="304B2C1A" w14:textId="45AE0BEA" w:rsidR="005F0E2D" w:rsidRPr="00780E2B" w:rsidRDefault="005F0E2D"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S</w:t>
      </w:r>
      <w:r w:rsidR="005005AF" w:rsidRPr="00780E2B">
        <w:rPr>
          <w:rFonts w:ascii="Montserrat" w:hAnsi="Montserrat" w:cs="Arial"/>
          <w:b/>
          <w:noProof w:val="0"/>
          <w:sz w:val="20"/>
          <w:szCs w:val="20"/>
          <w:lang w:eastAsia="ar-SA"/>
        </w:rPr>
        <w:t xml:space="preserve">HCP: </w:t>
      </w:r>
      <w:r w:rsidR="005005AF" w:rsidRPr="00780E2B">
        <w:rPr>
          <w:rFonts w:ascii="Montserrat" w:hAnsi="Montserrat" w:cs="Arial"/>
          <w:bCs/>
          <w:noProof w:val="0"/>
          <w:sz w:val="20"/>
          <w:szCs w:val="20"/>
          <w:lang w:eastAsia="ar-SA"/>
        </w:rPr>
        <w:t>Secretaría de Hacienda y Crédito Público.</w:t>
      </w:r>
      <w:r w:rsidR="005005AF" w:rsidRPr="00780E2B">
        <w:rPr>
          <w:rFonts w:ascii="Montserrat" w:hAnsi="Montserrat" w:cs="Arial"/>
          <w:b/>
          <w:noProof w:val="0"/>
          <w:sz w:val="20"/>
          <w:szCs w:val="20"/>
          <w:lang w:eastAsia="ar-SA"/>
        </w:rPr>
        <w:t xml:space="preserve"> </w:t>
      </w:r>
    </w:p>
    <w:p w14:paraId="4EE7B49D" w14:textId="77777777" w:rsidR="00955FE8" w:rsidRPr="00D71D58" w:rsidRDefault="00955FE8" w:rsidP="00C91972">
      <w:pPr>
        <w:pStyle w:val="Prrafodelista"/>
        <w:ind w:left="0"/>
        <w:rPr>
          <w:rFonts w:ascii="Montserrat" w:hAnsi="Montserrat" w:cs="Arial"/>
          <w:bCs/>
          <w:noProof w:val="0"/>
          <w:sz w:val="20"/>
          <w:szCs w:val="20"/>
          <w:lang w:eastAsia="ar-SA"/>
        </w:rPr>
      </w:pPr>
    </w:p>
    <w:p w14:paraId="0EA809FC" w14:textId="73365EE7" w:rsidR="004657E5" w:rsidRPr="00780E2B" w:rsidRDefault="00A63357"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TESTIGO SOCIAL</w:t>
      </w:r>
      <w:r w:rsidR="004657E5" w:rsidRPr="00780E2B">
        <w:rPr>
          <w:rFonts w:ascii="Montserrat" w:hAnsi="Montserrat" w:cs="Arial"/>
          <w:b/>
          <w:noProof w:val="0"/>
          <w:sz w:val="20"/>
          <w:szCs w:val="20"/>
          <w:lang w:eastAsia="ar-SA"/>
        </w:rPr>
        <w:t xml:space="preserve">: </w:t>
      </w:r>
      <w:r w:rsidR="004657E5" w:rsidRPr="00780E2B">
        <w:rPr>
          <w:rFonts w:ascii="Montserrat" w:hAnsi="Montserrat" w:cs="Arial"/>
          <w:sz w:val="20"/>
          <w:szCs w:val="20"/>
        </w:rPr>
        <w:t>El testigo social es la persona física o moral que cuenta con el registro correspondiente en el padrón público de testigos sociales, el cual está a cargo de la Secretaría de la Función Pública</w:t>
      </w:r>
      <w:r w:rsidR="00B963E8">
        <w:rPr>
          <w:rFonts w:ascii="Montserrat" w:hAnsi="Montserrat" w:cs="Arial"/>
          <w:sz w:val="20"/>
          <w:szCs w:val="20"/>
        </w:rPr>
        <w:t>,</w:t>
      </w:r>
      <w:r w:rsidR="004657E5" w:rsidRPr="00780E2B">
        <w:rPr>
          <w:rFonts w:ascii="Montserrat" w:hAnsi="Montserrat" w:cs="Arial"/>
          <w:sz w:val="20"/>
          <w:szCs w:val="20"/>
        </w:rPr>
        <w:t xml:space="preserve"> </w:t>
      </w:r>
      <w:r w:rsidR="00B963E8">
        <w:rPr>
          <w:rFonts w:ascii="Montserrat" w:hAnsi="Montserrat" w:cs="Arial"/>
          <w:sz w:val="20"/>
          <w:szCs w:val="20"/>
        </w:rPr>
        <w:t>q</w:t>
      </w:r>
      <w:r w:rsidR="004657E5" w:rsidRPr="00780E2B">
        <w:rPr>
          <w:rFonts w:ascii="Montserrat" w:hAnsi="Montserrat" w:cs="Arial"/>
          <w:sz w:val="20"/>
          <w:szCs w:val="20"/>
        </w:rPr>
        <w:t xml:space="preserve">ue participa en el procedimiento de licitación pública, de conformidad a las funciones señaladas en el artículo 26 Ter de la </w:t>
      </w:r>
      <w:r w:rsidR="004657E5" w:rsidRPr="0086110D">
        <w:rPr>
          <w:rFonts w:ascii="Montserrat" w:hAnsi="Montserrat" w:cs="Arial"/>
          <w:b/>
          <w:bCs/>
          <w:sz w:val="20"/>
          <w:szCs w:val="20"/>
        </w:rPr>
        <w:t>LAASSP</w:t>
      </w:r>
      <w:r w:rsidR="004657E5" w:rsidRPr="00780E2B">
        <w:rPr>
          <w:rFonts w:ascii="Montserrat" w:hAnsi="Montserrat" w:cs="Arial"/>
          <w:sz w:val="20"/>
          <w:szCs w:val="20"/>
        </w:rPr>
        <w:t xml:space="preserve">, quien emitirá un testimonio final que se difundirá en la página electrónica de </w:t>
      </w:r>
      <w:r w:rsidR="00F52BDF" w:rsidRPr="00780E2B">
        <w:rPr>
          <w:rFonts w:ascii="Montserrat" w:hAnsi="Montserrat" w:cs="Arial"/>
          <w:sz w:val="20"/>
          <w:szCs w:val="20"/>
        </w:rPr>
        <w:t>Laboratorios de Biológicos y Reactivos de México, S. A. de C. V., (Birmex)</w:t>
      </w:r>
      <w:r w:rsidR="004657E5" w:rsidRPr="00780E2B">
        <w:rPr>
          <w:rFonts w:ascii="Montserrat" w:hAnsi="Montserrat" w:cs="Arial"/>
          <w:sz w:val="20"/>
          <w:szCs w:val="20"/>
        </w:rPr>
        <w:t xml:space="preserve"> y en Compra</w:t>
      </w:r>
      <w:r w:rsidR="0096609C">
        <w:rPr>
          <w:rFonts w:ascii="Montserrat" w:hAnsi="Montserrat" w:cs="Arial"/>
          <w:sz w:val="20"/>
          <w:szCs w:val="20"/>
        </w:rPr>
        <w:t>n</w:t>
      </w:r>
      <w:r w:rsidR="004657E5" w:rsidRPr="00780E2B">
        <w:rPr>
          <w:rFonts w:ascii="Montserrat" w:hAnsi="Montserrat" w:cs="Arial"/>
          <w:sz w:val="20"/>
          <w:szCs w:val="20"/>
        </w:rPr>
        <w:t>et, que incluirá sus observaciones y en su caso recomendaciones para fortalecer la transparencia, imparcialidad y las disposiciones legales en materia de adquisiciones, arrendamientos y servicios.</w:t>
      </w:r>
    </w:p>
    <w:p w14:paraId="5F93B474" w14:textId="77777777" w:rsidR="000266A7" w:rsidRPr="00D71D58" w:rsidRDefault="000266A7" w:rsidP="00C91972">
      <w:pPr>
        <w:pStyle w:val="Prrafodelista"/>
        <w:ind w:left="0"/>
        <w:rPr>
          <w:rFonts w:ascii="Montserrat" w:hAnsi="Montserrat" w:cs="Arial"/>
          <w:bCs/>
          <w:noProof w:val="0"/>
          <w:sz w:val="20"/>
          <w:szCs w:val="20"/>
          <w:lang w:eastAsia="ar-SA"/>
        </w:rPr>
      </w:pPr>
    </w:p>
    <w:p w14:paraId="407EB0EA" w14:textId="77777777" w:rsidR="000266A7" w:rsidRPr="00780E2B" w:rsidRDefault="000266A7" w:rsidP="002B3CE1">
      <w:pPr>
        <w:pStyle w:val="Prrafodelista"/>
        <w:numPr>
          <w:ilvl w:val="0"/>
          <w:numId w:val="7"/>
        </w:numPr>
        <w:suppressAutoHyphens/>
        <w:overflowPunct w:val="0"/>
        <w:autoSpaceDE w:val="0"/>
        <w:ind w:right="49"/>
        <w:jc w:val="both"/>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 xml:space="preserve">UMA: </w:t>
      </w:r>
      <w:r w:rsidRPr="00780E2B">
        <w:rPr>
          <w:rFonts w:ascii="Montserrat" w:hAnsi="Montserrat" w:cs="Arial"/>
          <w:noProof w:val="0"/>
          <w:sz w:val="20"/>
          <w:szCs w:val="20"/>
          <w:lang w:eastAsia="ar-SA"/>
        </w:rPr>
        <w:t>Unidad de Medida de Actualización</w:t>
      </w:r>
      <w:r w:rsidR="00656E6D" w:rsidRPr="00780E2B">
        <w:rPr>
          <w:rFonts w:ascii="Montserrat" w:hAnsi="Montserrat" w:cs="Arial"/>
          <w:noProof w:val="0"/>
          <w:sz w:val="20"/>
          <w:szCs w:val="20"/>
          <w:lang w:eastAsia="ar-SA"/>
        </w:rPr>
        <w:t xml:space="preserve">, referencia económica en pesos para determinar la cuantía del pago de las obligaciones y supuestos previstos en las leyes federales, de las entidades federativas, así como en las disposiciones jurídicas que emanen todas las anteriores. El valor mensual de la UMA se calculará multiplicando su valor diario por 30.4 veces y su valor anual se calcula multiplicando su valor mensual por 12. </w:t>
      </w:r>
    </w:p>
    <w:p w14:paraId="5755D4A0" w14:textId="77777777" w:rsidR="00656E6D" w:rsidRPr="00D71D58" w:rsidRDefault="00656E6D" w:rsidP="00C91972">
      <w:pPr>
        <w:pStyle w:val="Prrafodelista"/>
        <w:ind w:left="0"/>
        <w:rPr>
          <w:rFonts w:ascii="Montserrat" w:hAnsi="Montserrat" w:cs="Arial"/>
          <w:bCs/>
          <w:noProof w:val="0"/>
          <w:sz w:val="20"/>
          <w:szCs w:val="20"/>
          <w:lang w:eastAsia="ar-SA"/>
        </w:rPr>
      </w:pPr>
    </w:p>
    <w:tbl>
      <w:tblPr>
        <w:tblStyle w:val="Tablaconcuadrcula"/>
        <w:tblW w:w="0" w:type="auto"/>
        <w:jc w:val="center"/>
        <w:tblLook w:val="04A0" w:firstRow="1" w:lastRow="0" w:firstColumn="1" w:lastColumn="0" w:noHBand="0" w:noVBand="1"/>
      </w:tblPr>
      <w:tblGrid>
        <w:gridCol w:w="998"/>
        <w:gridCol w:w="1128"/>
        <w:gridCol w:w="1418"/>
        <w:gridCol w:w="1559"/>
      </w:tblGrid>
      <w:tr w:rsidR="005E3F00" w:rsidRPr="00780E2B" w14:paraId="23E53AAB" w14:textId="77777777" w:rsidTr="00F52BDF">
        <w:trPr>
          <w:jc w:val="center"/>
        </w:trPr>
        <w:tc>
          <w:tcPr>
            <w:tcW w:w="998" w:type="dxa"/>
          </w:tcPr>
          <w:p w14:paraId="12CAF33E" w14:textId="77777777" w:rsidR="00656E6D" w:rsidRPr="00780E2B" w:rsidRDefault="00656E6D" w:rsidP="00DF5ADD">
            <w:pPr>
              <w:pStyle w:val="Prrafodelista"/>
              <w:suppressAutoHyphens/>
              <w:overflowPunct w:val="0"/>
              <w:autoSpaceDE w:val="0"/>
              <w:ind w:left="0" w:right="49"/>
              <w:jc w:val="center"/>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Año</w:t>
            </w:r>
          </w:p>
        </w:tc>
        <w:tc>
          <w:tcPr>
            <w:tcW w:w="1128" w:type="dxa"/>
          </w:tcPr>
          <w:p w14:paraId="0EE24155" w14:textId="77777777" w:rsidR="00656E6D" w:rsidRPr="00780E2B" w:rsidRDefault="00656E6D" w:rsidP="00DF5ADD">
            <w:pPr>
              <w:pStyle w:val="Prrafodelista"/>
              <w:suppressAutoHyphens/>
              <w:overflowPunct w:val="0"/>
              <w:autoSpaceDE w:val="0"/>
              <w:ind w:left="0" w:right="49"/>
              <w:jc w:val="center"/>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Diario</w:t>
            </w:r>
          </w:p>
        </w:tc>
        <w:tc>
          <w:tcPr>
            <w:tcW w:w="1418" w:type="dxa"/>
          </w:tcPr>
          <w:p w14:paraId="18F10903" w14:textId="77777777" w:rsidR="00656E6D" w:rsidRPr="00780E2B" w:rsidRDefault="00656E6D" w:rsidP="00DF5ADD">
            <w:pPr>
              <w:pStyle w:val="Prrafodelista"/>
              <w:suppressAutoHyphens/>
              <w:overflowPunct w:val="0"/>
              <w:autoSpaceDE w:val="0"/>
              <w:ind w:left="0" w:right="49"/>
              <w:jc w:val="center"/>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Mensual</w:t>
            </w:r>
          </w:p>
        </w:tc>
        <w:tc>
          <w:tcPr>
            <w:tcW w:w="1559" w:type="dxa"/>
          </w:tcPr>
          <w:p w14:paraId="71F3753B" w14:textId="77777777" w:rsidR="00656E6D" w:rsidRPr="00780E2B" w:rsidRDefault="00656E6D" w:rsidP="00DF5ADD">
            <w:pPr>
              <w:pStyle w:val="Prrafodelista"/>
              <w:suppressAutoHyphens/>
              <w:overflowPunct w:val="0"/>
              <w:autoSpaceDE w:val="0"/>
              <w:ind w:left="0" w:right="49"/>
              <w:jc w:val="center"/>
              <w:textAlignment w:val="baseline"/>
              <w:rPr>
                <w:rFonts w:ascii="Montserrat" w:hAnsi="Montserrat" w:cs="Arial"/>
                <w:b/>
                <w:noProof w:val="0"/>
                <w:sz w:val="20"/>
                <w:szCs w:val="20"/>
                <w:lang w:eastAsia="ar-SA"/>
              </w:rPr>
            </w:pPr>
            <w:r w:rsidRPr="00780E2B">
              <w:rPr>
                <w:rFonts w:ascii="Montserrat" w:hAnsi="Montserrat" w:cs="Arial"/>
                <w:b/>
                <w:noProof w:val="0"/>
                <w:sz w:val="20"/>
                <w:szCs w:val="20"/>
                <w:lang w:eastAsia="ar-SA"/>
              </w:rPr>
              <w:t>Anual</w:t>
            </w:r>
          </w:p>
        </w:tc>
      </w:tr>
      <w:tr w:rsidR="00F52BDF" w:rsidRPr="00780E2B" w14:paraId="0E6904B4" w14:textId="77777777" w:rsidTr="00F52BDF">
        <w:trPr>
          <w:jc w:val="center"/>
        </w:trPr>
        <w:tc>
          <w:tcPr>
            <w:tcW w:w="998" w:type="dxa"/>
          </w:tcPr>
          <w:p w14:paraId="2C086AB2" w14:textId="6812B3DD" w:rsidR="00F52BDF" w:rsidRPr="00780E2B" w:rsidRDefault="00F52BDF" w:rsidP="00F52BDF">
            <w:pPr>
              <w:pStyle w:val="Prrafodelista"/>
              <w:suppressAutoHyphens/>
              <w:overflowPunct w:val="0"/>
              <w:autoSpaceDE w:val="0"/>
              <w:ind w:left="0" w:right="49"/>
              <w:jc w:val="center"/>
              <w:textAlignment w:val="baseline"/>
              <w:rPr>
                <w:rFonts w:ascii="Montserrat" w:hAnsi="Montserrat" w:cs="Arial"/>
                <w:noProof w:val="0"/>
                <w:sz w:val="20"/>
                <w:szCs w:val="20"/>
                <w:lang w:eastAsia="ar-SA"/>
              </w:rPr>
            </w:pPr>
            <w:r w:rsidRPr="00780E2B">
              <w:rPr>
                <w:rFonts w:ascii="Montserrat" w:hAnsi="Montserrat" w:cs="Arial"/>
                <w:noProof w:val="0"/>
                <w:sz w:val="20"/>
                <w:szCs w:val="20"/>
                <w:lang w:eastAsia="ar-SA"/>
              </w:rPr>
              <w:t>2024</w:t>
            </w:r>
          </w:p>
        </w:tc>
        <w:tc>
          <w:tcPr>
            <w:tcW w:w="1128" w:type="dxa"/>
            <w:vAlign w:val="center"/>
          </w:tcPr>
          <w:p w14:paraId="59F1E775" w14:textId="5BD43592" w:rsidR="00F52BDF" w:rsidRPr="00780E2B" w:rsidRDefault="00F52BDF" w:rsidP="00F52BDF">
            <w:pPr>
              <w:pStyle w:val="Prrafodelista"/>
              <w:suppressAutoHyphens/>
              <w:overflowPunct w:val="0"/>
              <w:autoSpaceDE w:val="0"/>
              <w:ind w:left="0" w:right="49"/>
              <w:jc w:val="center"/>
              <w:textAlignment w:val="baseline"/>
              <w:rPr>
                <w:rFonts w:ascii="Montserrat" w:hAnsi="Montserrat" w:cs="Arial"/>
                <w:noProof w:val="0"/>
                <w:sz w:val="20"/>
                <w:szCs w:val="20"/>
                <w:lang w:eastAsia="ar-SA"/>
              </w:rPr>
            </w:pPr>
            <w:r w:rsidRPr="00780E2B">
              <w:rPr>
                <w:rFonts w:ascii="Montserrat" w:hAnsi="Montserrat" w:cs="Arial"/>
                <w:noProof w:val="0"/>
                <w:sz w:val="20"/>
                <w:szCs w:val="20"/>
                <w:lang w:eastAsia="ar-SA"/>
              </w:rPr>
              <w:t>$ 108.57</w:t>
            </w:r>
          </w:p>
        </w:tc>
        <w:tc>
          <w:tcPr>
            <w:tcW w:w="1418" w:type="dxa"/>
            <w:vAlign w:val="center"/>
          </w:tcPr>
          <w:p w14:paraId="30496792" w14:textId="6E6035D2" w:rsidR="00F52BDF" w:rsidRPr="00780E2B" w:rsidRDefault="00F52BDF" w:rsidP="00F52BDF">
            <w:pPr>
              <w:pStyle w:val="Prrafodelista"/>
              <w:suppressAutoHyphens/>
              <w:overflowPunct w:val="0"/>
              <w:autoSpaceDE w:val="0"/>
              <w:ind w:left="0" w:right="49"/>
              <w:jc w:val="center"/>
              <w:textAlignment w:val="baseline"/>
              <w:rPr>
                <w:rFonts w:ascii="Montserrat" w:hAnsi="Montserrat" w:cs="Arial"/>
                <w:noProof w:val="0"/>
                <w:sz w:val="20"/>
                <w:szCs w:val="20"/>
                <w:lang w:eastAsia="ar-SA"/>
              </w:rPr>
            </w:pPr>
            <w:r w:rsidRPr="00780E2B">
              <w:rPr>
                <w:rFonts w:ascii="Montserrat" w:hAnsi="Montserrat" w:cs="Arial"/>
                <w:noProof w:val="0"/>
                <w:sz w:val="20"/>
                <w:szCs w:val="20"/>
                <w:lang w:eastAsia="ar-SA"/>
              </w:rPr>
              <w:t>$ 3,300.53</w:t>
            </w:r>
          </w:p>
        </w:tc>
        <w:tc>
          <w:tcPr>
            <w:tcW w:w="1559" w:type="dxa"/>
            <w:vAlign w:val="center"/>
          </w:tcPr>
          <w:p w14:paraId="0B170D61" w14:textId="4EDBF2DE" w:rsidR="00F52BDF" w:rsidRPr="00780E2B" w:rsidRDefault="00F52BDF" w:rsidP="00F52BDF">
            <w:pPr>
              <w:pStyle w:val="Prrafodelista"/>
              <w:suppressAutoHyphens/>
              <w:overflowPunct w:val="0"/>
              <w:autoSpaceDE w:val="0"/>
              <w:ind w:left="0" w:right="49"/>
              <w:jc w:val="center"/>
              <w:textAlignment w:val="baseline"/>
              <w:rPr>
                <w:rFonts w:ascii="Montserrat" w:hAnsi="Montserrat" w:cs="Arial"/>
                <w:noProof w:val="0"/>
                <w:sz w:val="20"/>
                <w:szCs w:val="20"/>
                <w:lang w:eastAsia="ar-SA"/>
              </w:rPr>
            </w:pPr>
            <w:r w:rsidRPr="00780E2B">
              <w:rPr>
                <w:rFonts w:ascii="Montserrat" w:hAnsi="Montserrat" w:cs="Arial"/>
                <w:noProof w:val="0"/>
                <w:sz w:val="20"/>
                <w:szCs w:val="20"/>
                <w:lang w:eastAsia="ar-SA"/>
              </w:rPr>
              <w:t>$ 39,606.36</w:t>
            </w:r>
          </w:p>
        </w:tc>
      </w:tr>
    </w:tbl>
    <w:p w14:paraId="6DE62549" w14:textId="77777777" w:rsidR="00656E6D" w:rsidRPr="00C91972" w:rsidRDefault="00656E6D" w:rsidP="4D9423E1">
      <w:pPr>
        <w:pStyle w:val="Prrafodelista"/>
        <w:suppressAutoHyphens/>
        <w:overflowPunct w:val="0"/>
        <w:autoSpaceDE w:val="0"/>
        <w:ind w:left="360" w:right="49"/>
        <w:textAlignment w:val="baseline"/>
        <w:rPr>
          <w:rFonts w:ascii="Montserrat" w:hAnsi="Montserrat" w:cs="Arial"/>
          <w:b/>
          <w:bCs/>
          <w:noProof w:val="0"/>
          <w:sz w:val="18"/>
          <w:szCs w:val="18"/>
          <w:lang w:eastAsia="ar-SA"/>
        </w:rPr>
      </w:pPr>
      <w:r w:rsidRPr="4D9423E1">
        <w:rPr>
          <w:rFonts w:ascii="Montserrat" w:hAnsi="Montserrat" w:cs="Arial"/>
          <w:b/>
          <w:bCs/>
          <w:noProof w:val="0"/>
          <w:sz w:val="18"/>
          <w:szCs w:val="18"/>
          <w:lang w:eastAsia="ar-SA"/>
        </w:rPr>
        <w:t>Fuente: www.inegi.org.mx</w:t>
      </w:r>
    </w:p>
    <w:p w14:paraId="31314EB1" w14:textId="77777777" w:rsidR="00DB1C9C" w:rsidRPr="00D71D58" w:rsidRDefault="00DB1C9C" w:rsidP="00C91972">
      <w:pPr>
        <w:pStyle w:val="Prrafodelista"/>
        <w:ind w:left="0"/>
        <w:rPr>
          <w:rFonts w:ascii="Montserrat" w:hAnsi="Montserrat" w:cs="Arial"/>
          <w:bCs/>
          <w:noProof w:val="0"/>
          <w:sz w:val="20"/>
          <w:szCs w:val="20"/>
          <w:lang w:eastAsia="ar-SA"/>
        </w:rPr>
      </w:pPr>
    </w:p>
    <w:p w14:paraId="06844AC5" w14:textId="7AED61B9" w:rsidR="00F959FF" w:rsidRPr="00D71D58" w:rsidRDefault="004657E5" w:rsidP="007D032E">
      <w:pPr>
        <w:suppressAutoHyphens/>
        <w:overflowPunct w:val="0"/>
        <w:autoSpaceDE w:val="0"/>
        <w:spacing w:after="0" w:line="240" w:lineRule="auto"/>
        <w:ind w:right="49"/>
        <w:jc w:val="both"/>
        <w:textAlignment w:val="baseline"/>
        <w:rPr>
          <w:rFonts w:ascii="Montserrat" w:eastAsia="Arial" w:hAnsi="Montserrat" w:cs="Arial"/>
          <w:bCs/>
          <w:sz w:val="20"/>
          <w:szCs w:val="20"/>
        </w:rPr>
      </w:pPr>
      <w:r w:rsidRPr="00780E2B">
        <w:rPr>
          <w:rFonts w:ascii="Montserrat" w:eastAsia="Times New Roman" w:hAnsi="Montserrat" w:cs="Arial"/>
          <w:sz w:val="20"/>
          <w:szCs w:val="20"/>
          <w:lang w:val="es-ES" w:eastAsia="ar-SA"/>
        </w:rPr>
        <w:t>Además de las definiciones antes descritas, se deberán considerar las establecidas en la Ley de Adquisiciones, Arrendamientos y Servicios del Sector Público y su Reglamento.</w:t>
      </w:r>
    </w:p>
    <w:p w14:paraId="06ECABC6" w14:textId="5A436DDC" w:rsidR="00911FFA" w:rsidRPr="00780E2B" w:rsidRDefault="00911FFA" w:rsidP="00F959FF">
      <w:pPr>
        <w:pStyle w:val="Prrafodelista"/>
        <w:numPr>
          <w:ilvl w:val="0"/>
          <w:numId w:val="7"/>
        </w:numPr>
        <w:jc w:val="both"/>
        <w:rPr>
          <w:rFonts w:ascii="Montserrat" w:eastAsia="Arial" w:hAnsi="Montserrat" w:cs="Arial"/>
          <w:b/>
          <w:sz w:val="20"/>
          <w:szCs w:val="20"/>
        </w:rPr>
      </w:pPr>
      <w:r w:rsidRPr="00780E2B">
        <w:rPr>
          <w:rFonts w:ascii="Montserrat" w:eastAsia="Arial" w:hAnsi="Montserrat" w:cs="Arial"/>
          <w:b/>
          <w:sz w:val="20"/>
          <w:szCs w:val="20"/>
        </w:rPr>
        <w:br w:type="page"/>
      </w:r>
    </w:p>
    <w:p w14:paraId="4086829A" w14:textId="2001DB31" w:rsidR="00833ADE" w:rsidRPr="00780E2B" w:rsidRDefault="00833ADE" w:rsidP="00CB4F0A">
      <w:pPr>
        <w:pStyle w:val="TITULOCONVO"/>
      </w:pPr>
      <w:bookmarkStart w:id="10" w:name="_Toc4061633"/>
      <w:bookmarkStart w:id="11" w:name="_Toc10636946"/>
      <w:r w:rsidRPr="00780E2B">
        <w:lastRenderedPageBreak/>
        <w:t>CONVOCATORIA</w:t>
      </w:r>
      <w:bookmarkEnd w:id="10"/>
      <w:bookmarkEnd w:id="11"/>
      <w:r w:rsidR="00AD689A">
        <w:t>.</w:t>
      </w:r>
    </w:p>
    <w:p w14:paraId="034D2637" w14:textId="77777777" w:rsidR="00F673C6" w:rsidRPr="00780E2B" w:rsidRDefault="00F673C6" w:rsidP="00DE3516">
      <w:pPr>
        <w:spacing w:after="0" w:line="240" w:lineRule="auto"/>
        <w:ind w:right="-141"/>
        <w:jc w:val="both"/>
        <w:rPr>
          <w:rFonts w:ascii="Montserrat" w:eastAsia="Arial" w:hAnsi="Montserrat" w:cs="Arial"/>
          <w:sz w:val="20"/>
          <w:szCs w:val="20"/>
        </w:rPr>
      </w:pPr>
    </w:p>
    <w:p w14:paraId="41BFBE68" w14:textId="7DBCDB61" w:rsidR="00833ADE" w:rsidRPr="00780E2B" w:rsidRDefault="00833ADE"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En observancia al artículo 134 de la Constitución Política de los Estados Unidos Mexicanos y de conformidad con los artículos </w:t>
      </w:r>
      <w:r w:rsidR="00FE11B1" w:rsidRPr="00780E2B">
        <w:rPr>
          <w:rFonts w:ascii="Montserrat" w:eastAsia="Arial" w:hAnsi="Montserrat" w:cs="Arial"/>
          <w:sz w:val="20"/>
          <w:szCs w:val="20"/>
        </w:rPr>
        <w:t>17 párrafo</w:t>
      </w:r>
      <w:r w:rsidR="0001474D" w:rsidRPr="00780E2B">
        <w:rPr>
          <w:rFonts w:ascii="Montserrat" w:eastAsia="Arial" w:hAnsi="Montserrat" w:cs="Arial"/>
          <w:sz w:val="20"/>
          <w:szCs w:val="20"/>
        </w:rPr>
        <w:t>s primero y</w:t>
      </w:r>
      <w:r w:rsidR="00FE11B1" w:rsidRPr="00780E2B">
        <w:rPr>
          <w:rFonts w:ascii="Montserrat" w:eastAsia="Arial" w:hAnsi="Montserrat" w:cs="Arial"/>
          <w:sz w:val="20"/>
          <w:szCs w:val="20"/>
        </w:rPr>
        <w:t xml:space="preserve"> tercero</w:t>
      </w:r>
      <w:r w:rsidRPr="00780E2B">
        <w:rPr>
          <w:rFonts w:ascii="Montserrat" w:eastAsia="Arial" w:hAnsi="Montserrat" w:cs="Arial"/>
          <w:sz w:val="20"/>
          <w:szCs w:val="20"/>
        </w:rPr>
        <w:t>,</w:t>
      </w:r>
      <w:r w:rsidR="00FE11B1" w:rsidRPr="00780E2B">
        <w:rPr>
          <w:rFonts w:ascii="Montserrat" w:eastAsia="Arial" w:hAnsi="Montserrat" w:cs="Arial"/>
          <w:sz w:val="20"/>
          <w:szCs w:val="20"/>
        </w:rPr>
        <w:t xml:space="preserve"> </w:t>
      </w:r>
      <w:r w:rsidR="0001474D" w:rsidRPr="00780E2B">
        <w:rPr>
          <w:rFonts w:ascii="Montserrat" w:eastAsia="Arial" w:hAnsi="Montserrat" w:cs="Arial"/>
          <w:sz w:val="20"/>
          <w:szCs w:val="20"/>
        </w:rPr>
        <w:t xml:space="preserve">24, 25 primer párrafo, </w:t>
      </w:r>
      <w:r w:rsidRPr="00780E2B">
        <w:rPr>
          <w:rFonts w:ascii="Montserrat" w:eastAsia="Arial" w:hAnsi="Montserrat" w:cs="Arial"/>
          <w:sz w:val="20"/>
          <w:szCs w:val="20"/>
        </w:rPr>
        <w:t xml:space="preserve">26 fracción I, 26 Bis fracción II, </w:t>
      </w:r>
      <w:r w:rsidR="00FE11B1" w:rsidRPr="00780E2B">
        <w:rPr>
          <w:rFonts w:ascii="Montserrat" w:eastAsia="Arial" w:hAnsi="Montserrat" w:cs="Arial"/>
          <w:sz w:val="20"/>
          <w:szCs w:val="20"/>
        </w:rPr>
        <w:t xml:space="preserve">26 Ter, </w:t>
      </w:r>
      <w:r w:rsidR="00DE3516" w:rsidRPr="00780E2B">
        <w:rPr>
          <w:rFonts w:ascii="Montserrat" w:eastAsia="Arial" w:hAnsi="Montserrat" w:cs="Arial"/>
          <w:sz w:val="20"/>
          <w:szCs w:val="20"/>
        </w:rPr>
        <w:t>28</w:t>
      </w:r>
      <w:r w:rsidR="002A6E42" w:rsidRPr="00780E2B">
        <w:rPr>
          <w:rFonts w:ascii="Montserrat" w:eastAsia="Arial" w:hAnsi="Montserrat" w:cs="Arial"/>
          <w:sz w:val="20"/>
          <w:szCs w:val="20"/>
        </w:rPr>
        <w:t xml:space="preserve"> fracción III</w:t>
      </w:r>
      <w:r w:rsidR="00DE3516" w:rsidRPr="00780E2B">
        <w:rPr>
          <w:rFonts w:ascii="Montserrat" w:eastAsia="Arial" w:hAnsi="Montserrat" w:cs="Arial"/>
          <w:sz w:val="20"/>
          <w:szCs w:val="20"/>
        </w:rPr>
        <w:t>,</w:t>
      </w:r>
      <w:r w:rsidRPr="00780E2B">
        <w:rPr>
          <w:rFonts w:ascii="Montserrat" w:eastAsia="Arial" w:hAnsi="Montserrat" w:cs="Arial"/>
          <w:sz w:val="20"/>
          <w:szCs w:val="20"/>
        </w:rPr>
        <w:t xml:space="preserve"> 29</w:t>
      </w:r>
      <w:r w:rsidR="00E9061B" w:rsidRPr="00780E2B">
        <w:rPr>
          <w:rFonts w:ascii="Montserrat" w:eastAsia="Arial" w:hAnsi="Montserrat" w:cs="Arial"/>
          <w:sz w:val="20"/>
          <w:szCs w:val="20"/>
        </w:rPr>
        <w:t>,</w:t>
      </w:r>
      <w:r w:rsidR="00E01020" w:rsidRPr="00780E2B">
        <w:rPr>
          <w:rFonts w:ascii="Montserrat" w:eastAsia="Arial" w:hAnsi="Montserrat" w:cs="Arial"/>
          <w:sz w:val="20"/>
          <w:szCs w:val="20"/>
        </w:rPr>
        <w:t xml:space="preserve"> </w:t>
      </w:r>
      <w:r w:rsidR="00E9061B" w:rsidRPr="00780E2B">
        <w:rPr>
          <w:rFonts w:ascii="Montserrat" w:eastAsia="Arial" w:hAnsi="Montserrat" w:cs="Arial"/>
          <w:sz w:val="20"/>
          <w:szCs w:val="20"/>
        </w:rPr>
        <w:t>36 Bis fracción II</w:t>
      </w:r>
      <w:r w:rsidRPr="00780E2B">
        <w:rPr>
          <w:rFonts w:ascii="Montserrat" w:eastAsia="Arial" w:hAnsi="Montserrat" w:cs="Arial"/>
          <w:sz w:val="20"/>
          <w:szCs w:val="20"/>
        </w:rPr>
        <w:t xml:space="preserve"> </w:t>
      </w:r>
      <w:r w:rsidR="004C48E7" w:rsidRPr="00780E2B">
        <w:rPr>
          <w:rFonts w:ascii="Montserrat" w:eastAsia="Arial" w:hAnsi="Montserrat" w:cs="Arial"/>
          <w:sz w:val="20"/>
          <w:szCs w:val="20"/>
        </w:rPr>
        <w:t xml:space="preserve">y 47 </w:t>
      </w:r>
      <w:r w:rsidRPr="00780E2B">
        <w:rPr>
          <w:rFonts w:ascii="Montserrat" w:eastAsia="Arial" w:hAnsi="Montserrat" w:cs="Arial"/>
          <w:sz w:val="20"/>
          <w:szCs w:val="20"/>
        </w:rPr>
        <w:t xml:space="preserve">de la </w:t>
      </w:r>
      <w:r w:rsidRPr="0086110D">
        <w:rPr>
          <w:rFonts w:ascii="Montserrat" w:eastAsia="Arial" w:hAnsi="Montserrat" w:cs="Arial"/>
          <w:b/>
          <w:bCs/>
          <w:sz w:val="20"/>
          <w:szCs w:val="20"/>
        </w:rPr>
        <w:t>LAASSP</w:t>
      </w:r>
      <w:r w:rsidR="00EA13B9" w:rsidRPr="00780E2B">
        <w:rPr>
          <w:rFonts w:ascii="Montserrat" w:eastAsia="Arial" w:hAnsi="Montserrat" w:cs="Arial"/>
          <w:sz w:val="20"/>
          <w:szCs w:val="20"/>
        </w:rPr>
        <w:t>;</w:t>
      </w:r>
      <w:r w:rsidRPr="00780E2B">
        <w:rPr>
          <w:rFonts w:ascii="Montserrat" w:eastAsia="Arial" w:hAnsi="Montserrat" w:cs="Arial"/>
          <w:sz w:val="20"/>
          <w:szCs w:val="20"/>
        </w:rPr>
        <w:t xml:space="preserve"> </w:t>
      </w:r>
      <w:r w:rsidR="00B45C44" w:rsidRPr="00780E2B">
        <w:rPr>
          <w:rFonts w:ascii="Montserrat" w:eastAsia="Arial" w:hAnsi="Montserrat" w:cs="Arial"/>
          <w:sz w:val="20"/>
          <w:szCs w:val="20"/>
        </w:rPr>
        <w:t>así</w:t>
      </w:r>
      <w:r w:rsidRPr="00780E2B">
        <w:rPr>
          <w:rFonts w:ascii="Montserrat" w:eastAsia="Arial" w:hAnsi="Montserrat" w:cs="Arial"/>
          <w:sz w:val="20"/>
          <w:szCs w:val="20"/>
        </w:rPr>
        <w:t xml:space="preserve"> como el</w:t>
      </w:r>
      <w:r w:rsidR="002661BF" w:rsidRPr="00780E2B">
        <w:rPr>
          <w:rFonts w:ascii="Montserrat" w:eastAsia="Arial" w:hAnsi="Montserrat" w:cs="Arial"/>
          <w:sz w:val="20"/>
          <w:szCs w:val="20"/>
        </w:rPr>
        <w:t xml:space="preserve"> artículo</w:t>
      </w:r>
      <w:r w:rsidRPr="00780E2B">
        <w:rPr>
          <w:rFonts w:ascii="Montserrat" w:eastAsia="Arial" w:hAnsi="Montserrat" w:cs="Arial"/>
          <w:sz w:val="20"/>
          <w:szCs w:val="20"/>
        </w:rPr>
        <w:t xml:space="preserve"> </w:t>
      </w:r>
      <w:r w:rsidR="00903665" w:rsidRPr="00780E2B">
        <w:rPr>
          <w:rFonts w:ascii="Montserrat" w:eastAsia="Arial" w:hAnsi="Montserrat" w:cs="Arial"/>
          <w:sz w:val="20"/>
          <w:szCs w:val="20"/>
        </w:rPr>
        <w:t>13</w:t>
      </w:r>
      <w:r w:rsidR="002A6E42" w:rsidRPr="00780E2B">
        <w:rPr>
          <w:rFonts w:ascii="Montserrat" w:eastAsia="Arial" w:hAnsi="Montserrat" w:cs="Arial"/>
          <w:sz w:val="20"/>
          <w:szCs w:val="20"/>
        </w:rPr>
        <w:t xml:space="preserve">, </w:t>
      </w:r>
      <w:r w:rsidR="000D77FD" w:rsidRPr="00780E2B">
        <w:rPr>
          <w:rFonts w:ascii="Montserrat" w:eastAsia="Arial" w:hAnsi="Montserrat" w:cs="Arial"/>
          <w:sz w:val="20"/>
          <w:szCs w:val="20"/>
        </w:rPr>
        <w:t xml:space="preserve">18, </w:t>
      </w:r>
      <w:r w:rsidR="00E01020" w:rsidRPr="00780E2B">
        <w:rPr>
          <w:rFonts w:ascii="Montserrat" w:eastAsia="Arial" w:hAnsi="Montserrat" w:cs="Arial"/>
          <w:sz w:val="20"/>
          <w:szCs w:val="20"/>
        </w:rPr>
        <w:t xml:space="preserve">39 fracción II, inciso </w:t>
      </w:r>
      <w:r w:rsidR="00C63CCB">
        <w:rPr>
          <w:rFonts w:ascii="Montserrat" w:eastAsia="Arial" w:hAnsi="Montserrat" w:cs="Arial"/>
          <w:sz w:val="20"/>
          <w:szCs w:val="20"/>
        </w:rPr>
        <w:t>c)</w:t>
      </w:r>
      <w:r w:rsidR="00E01020" w:rsidRPr="00780E2B">
        <w:rPr>
          <w:rFonts w:ascii="Montserrat" w:eastAsia="Arial" w:hAnsi="Montserrat" w:cs="Arial"/>
          <w:sz w:val="20"/>
          <w:szCs w:val="20"/>
        </w:rPr>
        <w:t xml:space="preserve">, 80 último párrafo, </w:t>
      </w:r>
      <w:r w:rsidR="002A6E42" w:rsidRPr="00780E2B">
        <w:rPr>
          <w:rFonts w:ascii="Montserrat" w:eastAsia="Arial" w:hAnsi="Montserrat" w:cs="Arial"/>
          <w:sz w:val="20"/>
          <w:szCs w:val="20"/>
        </w:rPr>
        <w:t>85</w:t>
      </w:r>
      <w:r w:rsidR="00903665" w:rsidRPr="00780E2B">
        <w:rPr>
          <w:rFonts w:ascii="Montserrat" w:eastAsia="Arial" w:hAnsi="Montserrat" w:cs="Arial"/>
          <w:sz w:val="20"/>
          <w:szCs w:val="20"/>
        </w:rPr>
        <w:t xml:space="preserve"> </w:t>
      </w:r>
      <w:r w:rsidRPr="00780E2B">
        <w:rPr>
          <w:rFonts w:ascii="Montserrat" w:eastAsia="Arial" w:hAnsi="Montserrat" w:cs="Arial"/>
          <w:sz w:val="20"/>
          <w:szCs w:val="20"/>
        </w:rPr>
        <w:t xml:space="preserve">del </w:t>
      </w:r>
      <w:r w:rsidRPr="0086110D">
        <w:rPr>
          <w:rFonts w:ascii="Montserrat" w:eastAsia="Arial" w:hAnsi="Montserrat" w:cs="Arial"/>
          <w:b/>
          <w:bCs/>
          <w:sz w:val="20"/>
          <w:szCs w:val="20"/>
        </w:rPr>
        <w:t>RLAASSP</w:t>
      </w:r>
      <w:r w:rsidRPr="00780E2B">
        <w:rPr>
          <w:rFonts w:ascii="Montserrat" w:eastAsia="Arial" w:hAnsi="Montserrat" w:cs="Arial"/>
          <w:sz w:val="20"/>
          <w:szCs w:val="20"/>
        </w:rPr>
        <w:t xml:space="preserve"> y demás disposiciones aplicables en la materia, se convoca a las personas físicas o morales de </w:t>
      </w:r>
      <w:r w:rsidR="00D54B74" w:rsidRPr="00780E2B">
        <w:rPr>
          <w:rFonts w:ascii="Montserrat" w:eastAsia="Arial" w:hAnsi="Montserrat" w:cs="Arial"/>
          <w:sz w:val="20"/>
          <w:szCs w:val="20"/>
        </w:rPr>
        <w:t>cualquier nacionalidad</w:t>
      </w:r>
      <w:r w:rsidRPr="00780E2B">
        <w:rPr>
          <w:rFonts w:ascii="Montserrat" w:eastAsia="Arial" w:hAnsi="Montserrat" w:cs="Arial"/>
          <w:sz w:val="20"/>
          <w:szCs w:val="20"/>
        </w:rPr>
        <w:t xml:space="preserve">, cuya actividad comercial esté relacionada con los </w:t>
      </w:r>
      <w:sdt>
        <w:sdtPr>
          <w:rPr>
            <w:rFonts w:ascii="Montserrat" w:eastAsia="Arial" w:hAnsi="Montserrat" w:cs="Arial"/>
            <w:sz w:val="20"/>
            <w:szCs w:val="20"/>
          </w:rPr>
          <w:id w:val="-79679378"/>
          <w:placeholder>
            <w:docPart w:val="3C2FB41F94D0481AAB59932E87FF32E9"/>
          </w:placeholder>
          <w:comboBox>
            <w:listItem w:value="Elija un elemento."/>
            <w:listItem w:displayText="Bienes" w:value="Bienes"/>
            <w:listItem w:displayText="Servicios" w:value="Servicios"/>
          </w:comboBox>
        </w:sdtPr>
        <w:sdtContent>
          <w:r w:rsidR="00903665" w:rsidRPr="00780E2B">
            <w:rPr>
              <w:rFonts w:ascii="Montserrat" w:eastAsia="Arial" w:hAnsi="Montserrat" w:cs="Arial"/>
              <w:sz w:val="20"/>
              <w:szCs w:val="20"/>
            </w:rPr>
            <w:t>Bienes</w:t>
          </w:r>
        </w:sdtContent>
      </w:sdt>
      <w:r w:rsidRPr="00780E2B">
        <w:rPr>
          <w:rFonts w:ascii="Montserrat" w:eastAsia="Arial" w:hAnsi="Montserrat" w:cs="Arial"/>
          <w:sz w:val="20"/>
          <w:szCs w:val="20"/>
        </w:rPr>
        <w:t xml:space="preserve"> a </w:t>
      </w:r>
      <w:sdt>
        <w:sdtPr>
          <w:rPr>
            <w:rFonts w:ascii="Montserrat" w:eastAsia="Arial" w:hAnsi="Montserrat" w:cs="Arial"/>
            <w:sz w:val="20"/>
            <w:szCs w:val="20"/>
          </w:rPr>
          <w:id w:val="1450905584"/>
          <w:placeholder>
            <w:docPart w:val="3C2FB41F94D0481AAB59932E87FF32E9"/>
          </w:placeholder>
          <w:comboBox>
            <w:listItem w:value="Elija un elemento."/>
            <w:listItem w:displayText="Adquirir" w:value="Adquirir"/>
            <w:listItem w:displayText="Contratar" w:value="Contratar"/>
          </w:comboBox>
        </w:sdtPr>
        <w:sdtContent>
          <w:r w:rsidR="00903665" w:rsidRPr="00780E2B">
            <w:rPr>
              <w:rFonts w:ascii="Montserrat" w:eastAsia="Arial" w:hAnsi="Montserrat" w:cs="Arial"/>
              <w:sz w:val="20"/>
              <w:szCs w:val="20"/>
            </w:rPr>
            <w:t>Adquirir</w:t>
          </w:r>
        </w:sdtContent>
      </w:sdt>
      <w:r w:rsidRPr="00780E2B">
        <w:rPr>
          <w:rFonts w:ascii="Montserrat" w:eastAsia="Arial" w:hAnsi="Montserrat" w:cs="Arial"/>
          <w:sz w:val="20"/>
          <w:szCs w:val="20"/>
        </w:rPr>
        <w:t xml:space="preserve"> descritos en el </w:t>
      </w:r>
      <w:r w:rsidR="006C5F6B" w:rsidRPr="00C91972">
        <w:rPr>
          <w:rStyle w:val="Hipervnculo"/>
          <w:rFonts w:ascii="Montserrat" w:eastAsia="Arial" w:hAnsi="Montserrat" w:cs="Arial"/>
          <w:b/>
          <w:color w:val="auto"/>
          <w:sz w:val="20"/>
          <w:szCs w:val="20"/>
          <w:u w:val="none"/>
        </w:rPr>
        <w:t>A</w:t>
      </w:r>
      <w:r w:rsidR="00597820" w:rsidRPr="00C91972">
        <w:rPr>
          <w:rStyle w:val="Hipervnculo"/>
          <w:rFonts w:ascii="Montserrat" w:eastAsia="Arial" w:hAnsi="Montserrat" w:cs="Arial"/>
          <w:b/>
          <w:color w:val="auto"/>
          <w:sz w:val="20"/>
          <w:szCs w:val="20"/>
          <w:u w:val="none"/>
        </w:rPr>
        <w:t>PÉNDICE</w:t>
      </w:r>
      <w:r w:rsidR="006C5F6B" w:rsidRPr="00C91972">
        <w:rPr>
          <w:rStyle w:val="Hipervnculo"/>
          <w:rFonts w:ascii="Montserrat" w:eastAsia="Arial" w:hAnsi="Montserrat" w:cs="Arial"/>
          <w:b/>
          <w:color w:val="auto"/>
          <w:sz w:val="20"/>
          <w:szCs w:val="20"/>
          <w:u w:val="none"/>
        </w:rPr>
        <w:t xml:space="preserve"> 1</w:t>
      </w:r>
      <w:r w:rsidR="006C5F6B" w:rsidRPr="00791361">
        <w:rPr>
          <w:rStyle w:val="Hipervnculo"/>
          <w:rFonts w:ascii="Montserrat" w:eastAsia="Arial" w:hAnsi="Montserrat" w:cs="Arial"/>
          <w:bCs/>
          <w:color w:val="auto"/>
          <w:sz w:val="20"/>
          <w:szCs w:val="20"/>
          <w:u w:val="none"/>
        </w:rPr>
        <w:t xml:space="preserve"> de</w:t>
      </w:r>
      <w:r w:rsidR="00597820">
        <w:rPr>
          <w:rStyle w:val="Hipervnculo"/>
          <w:rFonts w:ascii="Montserrat" w:eastAsia="Arial" w:hAnsi="Montserrat" w:cs="Arial"/>
          <w:bCs/>
          <w:color w:val="auto"/>
          <w:sz w:val="20"/>
          <w:szCs w:val="20"/>
          <w:u w:val="none"/>
        </w:rPr>
        <w:t xml:space="preserve"> los</w:t>
      </w:r>
      <w:r w:rsidR="006C5F6B" w:rsidRPr="00791361">
        <w:rPr>
          <w:rStyle w:val="Hipervnculo"/>
          <w:rFonts w:ascii="Montserrat" w:eastAsia="Arial" w:hAnsi="Montserrat" w:cs="Arial"/>
          <w:bCs/>
          <w:color w:val="auto"/>
          <w:sz w:val="20"/>
          <w:szCs w:val="20"/>
          <w:u w:val="none"/>
        </w:rPr>
        <w:t xml:space="preserve"> </w:t>
      </w:r>
      <w:r w:rsidR="006C5F6B" w:rsidRPr="00C91972">
        <w:rPr>
          <w:rStyle w:val="Hipervnculo"/>
          <w:rFonts w:ascii="Montserrat" w:eastAsia="Arial" w:hAnsi="Montserrat" w:cs="Arial"/>
          <w:b/>
          <w:color w:val="auto"/>
          <w:sz w:val="20"/>
          <w:szCs w:val="20"/>
          <w:u w:val="none"/>
        </w:rPr>
        <w:t>Anexo</w:t>
      </w:r>
      <w:r w:rsidR="00597820" w:rsidRPr="00C91972">
        <w:rPr>
          <w:rStyle w:val="Hipervnculo"/>
          <w:rFonts w:ascii="Montserrat" w:eastAsia="Arial" w:hAnsi="Montserrat" w:cs="Arial"/>
          <w:b/>
          <w:color w:val="auto"/>
          <w:sz w:val="20"/>
          <w:szCs w:val="20"/>
          <w:u w:val="none"/>
        </w:rPr>
        <w:t>s</w:t>
      </w:r>
      <w:r w:rsidR="006C5F6B" w:rsidRPr="00C91972">
        <w:rPr>
          <w:rStyle w:val="Hipervnculo"/>
          <w:rFonts w:ascii="Montserrat" w:eastAsia="Arial" w:hAnsi="Montserrat" w:cs="Arial"/>
          <w:b/>
          <w:color w:val="auto"/>
          <w:sz w:val="20"/>
          <w:szCs w:val="20"/>
          <w:u w:val="none"/>
        </w:rPr>
        <w:t xml:space="preserve"> 1</w:t>
      </w:r>
      <w:r w:rsidR="00597820" w:rsidRPr="00C91972">
        <w:rPr>
          <w:rStyle w:val="Hipervnculo"/>
          <w:rFonts w:ascii="Montserrat" w:eastAsia="Arial" w:hAnsi="Montserrat" w:cs="Arial"/>
          <w:b/>
          <w:color w:val="auto"/>
          <w:sz w:val="20"/>
          <w:szCs w:val="20"/>
          <w:u w:val="none"/>
        </w:rPr>
        <w:t xml:space="preserve"> y 2</w:t>
      </w:r>
      <w:r w:rsidRPr="00791361">
        <w:rPr>
          <w:rFonts w:ascii="Montserrat" w:eastAsia="Arial" w:hAnsi="Montserrat" w:cs="Arial"/>
          <w:bCs/>
          <w:sz w:val="20"/>
          <w:szCs w:val="20"/>
        </w:rPr>
        <w:t xml:space="preserve"> para</w:t>
      </w:r>
      <w:r w:rsidRPr="00780E2B">
        <w:rPr>
          <w:rFonts w:ascii="Montserrat" w:eastAsia="Arial" w:hAnsi="Montserrat" w:cs="Arial"/>
          <w:sz w:val="20"/>
          <w:szCs w:val="20"/>
        </w:rPr>
        <w:t xml:space="preserve"> participar en la presente </w:t>
      </w:r>
      <w:sdt>
        <w:sdtPr>
          <w:rPr>
            <w:rFonts w:ascii="Montserrat" w:eastAsia="Arial" w:hAnsi="Montserrat" w:cs="Arial"/>
            <w:sz w:val="20"/>
            <w:szCs w:val="20"/>
          </w:rPr>
          <w:id w:val="-2027390668"/>
          <w:placeholder>
            <w:docPart w:val="2086E10686254440B88A128C3285CEB5"/>
          </w:placeholder>
          <w:comboBox>
            <w:listItem w:value="Elija un elemento."/>
            <w:listItem w:displayText="licitación" w:value="licitación"/>
            <w:listItem w:displayText="invitación" w:value="invitación"/>
          </w:comboBox>
        </w:sdtPr>
        <w:sdtContent>
          <w:r w:rsidR="00903665" w:rsidRPr="00780E2B">
            <w:rPr>
              <w:rFonts w:ascii="Montserrat" w:eastAsia="Arial" w:hAnsi="Montserrat" w:cs="Arial"/>
              <w:sz w:val="20"/>
              <w:szCs w:val="20"/>
            </w:rPr>
            <w:t>licitación</w:t>
          </w:r>
        </w:sdtContent>
      </w:sdt>
      <w:r w:rsidRPr="00780E2B">
        <w:rPr>
          <w:rFonts w:ascii="Montserrat" w:eastAsia="Arial" w:hAnsi="Montserrat" w:cs="Arial"/>
          <w:sz w:val="20"/>
          <w:szCs w:val="20"/>
        </w:rPr>
        <w:t>:</w:t>
      </w:r>
    </w:p>
    <w:p w14:paraId="73F87EFC" w14:textId="77777777" w:rsidR="00833ADE" w:rsidRPr="00780E2B" w:rsidRDefault="00833ADE" w:rsidP="00DE3516">
      <w:pPr>
        <w:spacing w:after="0" w:line="240" w:lineRule="auto"/>
        <w:ind w:right="-141"/>
        <w:jc w:val="both"/>
        <w:rPr>
          <w:rFonts w:ascii="Montserrat" w:eastAsia="Arial" w:hAnsi="Montserrat" w:cs="Arial"/>
          <w:sz w:val="20"/>
          <w:szCs w:val="20"/>
        </w:rPr>
      </w:pPr>
    </w:p>
    <w:p w14:paraId="1F2C8D46" w14:textId="58312605" w:rsidR="001006AD" w:rsidRPr="00780E2B" w:rsidRDefault="001006AD" w:rsidP="001F2890">
      <w:pPr>
        <w:pStyle w:val="SUBTTULOCONVO"/>
        <w:spacing w:after="0" w:line="240" w:lineRule="auto"/>
      </w:pPr>
      <w:bookmarkStart w:id="12" w:name="_Toc536206012"/>
      <w:bookmarkStart w:id="13" w:name="_Toc4061634"/>
      <w:bookmarkStart w:id="14" w:name="_Toc10636947"/>
      <w:bookmarkStart w:id="15" w:name="_Toc1553630"/>
      <w:r w:rsidRPr="00780E2B">
        <w:t xml:space="preserve">1.- IDENTIFICACIÓN DE LA </w:t>
      </w:r>
      <w:sdt>
        <w:sdtPr>
          <w:id w:val="-1319190761"/>
          <w:placeholder>
            <w:docPart w:val="5F22E6694EB04A3182C1FE183B5F4790"/>
          </w:placeholder>
          <w:comboBox>
            <w:listItem w:value="Elija un elemento."/>
            <w:listItem w:displayText="LICITACIÓN PÚBLICA" w:value="LICITACIÓN PÚBLICA"/>
            <w:listItem w:displayText="INITACIÓN A CUANDO MENOS TRES PERSONAS" w:value="INITACIÓN A CUANDO MENOS TRES PERSONAS"/>
          </w:comboBox>
        </w:sdtPr>
        <w:sdtContent>
          <w:r w:rsidR="00B26CAE" w:rsidRPr="00780E2B">
            <w:t>LICITACIÓN PÚBLICA</w:t>
          </w:r>
          <w:r w:rsidR="00B26CAE">
            <w:t>.</w:t>
          </w:r>
        </w:sdtContent>
      </w:sdt>
      <w:bookmarkEnd w:id="12"/>
      <w:bookmarkEnd w:id="13"/>
      <w:bookmarkEnd w:id="14"/>
    </w:p>
    <w:p w14:paraId="0B34767F" w14:textId="77777777" w:rsidR="00290037" w:rsidRPr="00815D5C" w:rsidRDefault="00290037" w:rsidP="001F2890">
      <w:pPr>
        <w:spacing w:after="0" w:line="240" w:lineRule="auto"/>
        <w:jc w:val="both"/>
        <w:rPr>
          <w:rFonts w:ascii="Montserrat" w:eastAsia="Arial" w:hAnsi="Montserrat" w:cs="Arial"/>
          <w:bCs/>
          <w:sz w:val="20"/>
          <w:szCs w:val="20"/>
        </w:rPr>
      </w:pPr>
      <w:bookmarkStart w:id="16" w:name="_Toc536206013"/>
      <w:bookmarkEnd w:id="15"/>
    </w:p>
    <w:p w14:paraId="76B2A539" w14:textId="6E6BDFA5" w:rsidR="00290037" w:rsidRPr="00780E2B" w:rsidRDefault="001006AD" w:rsidP="001F2890">
      <w:pPr>
        <w:pStyle w:val="SUBTTULOCONVO2"/>
        <w:rPr>
          <w:rFonts w:ascii="Montserrat" w:hAnsi="Montserrat"/>
        </w:rPr>
      </w:pPr>
      <w:bookmarkStart w:id="17" w:name="_Toc4061635"/>
      <w:bookmarkStart w:id="18" w:name="_Toc10636948"/>
      <w:r w:rsidRPr="00780E2B">
        <w:rPr>
          <w:rFonts w:ascii="Montserrat" w:hAnsi="Montserrat"/>
        </w:rPr>
        <w:t>1.1 Datos de identificación</w:t>
      </w:r>
      <w:bookmarkEnd w:id="16"/>
      <w:bookmarkEnd w:id="17"/>
      <w:bookmarkEnd w:id="18"/>
      <w:r w:rsidR="00B26CAE">
        <w:rPr>
          <w:rFonts w:ascii="Montserrat" w:hAnsi="Montserrat"/>
        </w:rPr>
        <w:t>.</w:t>
      </w:r>
    </w:p>
    <w:p w14:paraId="3E7979A9" w14:textId="77777777" w:rsidR="001006AD" w:rsidRPr="00815D5C" w:rsidRDefault="001006AD" w:rsidP="006108C6">
      <w:pPr>
        <w:spacing w:after="0" w:line="240" w:lineRule="auto"/>
        <w:jc w:val="both"/>
        <w:rPr>
          <w:rFonts w:ascii="Montserrat" w:eastAsia="Arial" w:hAnsi="Montserrat" w:cs="Arial"/>
          <w:bCs/>
          <w:sz w:val="20"/>
          <w:szCs w:val="20"/>
        </w:rPr>
      </w:pPr>
    </w:p>
    <w:tbl>
      <w:tblPr>
        <w:tblW w:w="8363" w:type="dxa"/>
        <w:tblInd w:w="426" w:type="dxa"/>
        <w:tblLayout w:type="fixed"/>
        <w:tblLook w:val="0400" w:firstRow="0" w:lastRow="0" w:firstColumn="0" w:lastColumn="0" w:noHBand="0" w:noVBand="1"/>
      </w:tblPr>
      <w:tblGrid>
        <w:gridCol w:w="2689"/>
        <w:gridCol w:w="5674"/>
      </w:tblGrid>
      <w:tr w:rsidR="001006AD" w:rsidRPr="00780E2B" w14:paraId="0FBAB2F6" w14:textId="77777777" w:rsidTr="001975AA">
        <w:tc>
          <w:tcPr>
            <w:tcW w:w="2689" w:type="dxa"/>
          </w:tcPr>
          <w:p w14:paraId="553D2F45" w14:textId="531DC4D1" w:rsidR="001006AD" w:rsidRPr="00780E2B" w:rsidRDefault="008E0DF7" w:rsidP="00BF13D3">
            <w:pPr>
              <w:spacing w:after="0" w:line="240" w:lineRule="auto"/>
              <w:jc w:val="both"/>
              <w:rPr>
                <w:rFonts w:ascii="Montserrat" w:eastAsia="Arial" w:hAnsi="Montserrat" w:cs="Arial"/>
                <w:b/>
                <w:sz w:val="20"/>
                <w:szCs w:val="20"/>
              </w:rPr>
            </w:pPr>
            <w:r w:rsidRPr="00780E2B">
              <w:rPr>
                <w:rFonts w:ascii="Montserrat" w:eastAsia="Arial" w:hAnsi="Montserrat" w:cs="Arial"/>
                <w:b/>
                <w:sz w:val="20"/>
                <w:szCs w:val="20"/>
              </w:rPr>
              <w:t>Entidad</w:t>
            </w:r>
            <w:r w:rsidR="00E852F2" w:rsidRPr="00780E2B">
              <w:rPr>
                <w:rFonts w:ascii="Montserrat" w:eastAsia="Arial" w:hAnsi="Montserrat" w:cs="Arial"/>
                <w:b/>
                <w:sz w:val="20"/>
                <w:szCs w:val="20"/>
              </w:rPr>
              <w:t xml:space="preserve"> Convocante </w:t>
            </w:r>
            <w:r w:rsidR="00B84B31" w:rsidRPr="00780E2B">
              <w:rPr>
                <w:rFonts w:ascii="Montserrat" w:eastAsia="Arial" w:hAnsi="Montserrat" w:cs="Arial"/>
                <w:b/>
                <w:sz w:val="20"/>
                <w:szCs w:val="20"/>
              </w:rPr>
              <w:t>Responsable</w:t>
            </w:r>
            <w:r w:rsidR="001006AD" w:rsidRPr="00780E2B">
              <w:rPr>
                <w:rFonts w:ascii="Montserrat" w:eastAsia="Arial" w:hAnsi="Montserrat" w:cs="Arial"/>
                <w:b/>
                <w:sz w:val="20"/>
                <w:szCs w:val="20"/>
              </w:rPr>
              <w:t>:</w:t>
            </w:r>
          </w:p>
        </w:tc>
        <w:tc>
          <w:tcPr>
            <w:tcW w:w="5674" w:type="dxa"/>
          </w:tcPr>
          <w:p w14:paraId="2A7915C0" w14:textId="77777777" w:rsidR="00DD49CB" w:rsidRPr="00780E2B" w:rsidRDefault="000D77FD" w:rsidP="00BF13D3">
            <w:pPr>
              <w:spacing w:after="0" w:line="240" w:lineRule="auto"/>
              <w:jc w:val="both"/>
              <w:rPr>
                <w:rFonts w:ascii="Montserrat" w:eastAsia="Arial" w:hAnsi="Montserrat" w:cs="Arial"/>
                <w:sz w:val="20"/>
                <w:szCs w:val="20"/>
              </w:rPr>
            </w:pPr>
            <w:bookmarkStart w:id="19" w:name="_Hlk156819715"/>
            <w:r w:rsidRPr="00780E2B">
              <w:rPr>
                <w:rFonts w:ascii="Montserrat" w:eastAsia="Arial" w:hAnsi="Montserrat" w:cs="Arial"/>
                <w:sz w:val="20"/>
                <w:szCs w:val="20"/>
              </w:rPr>
              <w:t>Laboratorios de Biológicos y Reactivos de México, S. A. de C. V., (Birmex)</w:t>
            </w:r>
            <w:bookmarkEnd w:id="19"/>
            <w:r w:rsidR="00A615FD" w:rsidRPr="00780E2B">
              <w:rPr>
                <w:rFonts w:ascii="Montserrat" w:eastAsia="Arial" w:hAnsi="Montserrat" w:cs="Arial"/>
                <w:sz w:val="20"/>
                <w:szCs w:val="20"/>
              </w:rPr>
              <w:t>.</w:t>
            </w:r>
          </w:p>
          <w:p w14:paraId="274B52F8" w14:textId="1A4C9994" w:rsidR="001975AA" w:rsidRPr="00780E2B" w:rsidRDefault="001975AA" w:rsidP="00BF13D3">
            <w:pPr>
              <w:spacing w:after="0" w:line="240" w:lineRule="auto"/>
              <w:jc w:val="both"/>
              <w:rPr>
                <w:rFonts w:ascii="Montserrat" w:eastAsia="Arial" w:hAnsi="Montserrat" w:cs="Arial"/>
                <w:strike/>
                <w:sz w:val="20"/>
                <w:szCs w:val="20"/>
              </w:rPr>
            </w:pPr>
          </w:p>
        </w:tc>
      </w:tr>
      <w:tr w:rsidR="001006AD" w:rsidRPr="00780E2B" w14:paraId="62623045" w14:textId="77777777" w:rsidTr="001975AA">
        <w:tc>
          <w:tcPr>
            <w:tcW w:w="2689" w:type="dxa"/>
          </w:tcPr>
          <w:p w14:paraId="08704A0F" w14:textId="2A7B7D80" w:rsidR="001006AD" w:rsidRPr="00780E2B" w:rsidRDefault="001006AD" w:rsidP="00BF13D3">
            <w:pPr>
              <w:spacing w:after="0" w:line="240" w:lineRule="auto"/>
              <w:jc w:val="both"/>
              <w:rPr>
                <w:rFonts w:ascii="Montserrat" w:eastAsia="Arial" w:hAnsi="Montserrat" w:cs="Arial"/>
                <w:b/>
                <w:sz w:val="20"/>
                <w:szCs w:val="20"/>
              </w:rPr>
            </w:pPr>
            <w:r w:rsidRPr="00780E2B">
              <w:rPr>
                <w:rFonts w:ascii="Montserrat" w:eastAsia="Arial" w:hAnsi="Montserrat" w:cs="Arial"/>
                <w:b/>
                <w:sz w:val="20"/>
                <w:szCs w:val="20"/>
              </w:rPr>
              <w:t>Área con</w:t>
            </w:r>
            <w:r w:rsidR="001975AA" w:rsidRPr="00780E2B">
              <w:rPr>
                <w:rFonts w:ascii="Montserrat" w:eastAsia="Arial" w:hAnsi="Montserrat" w:cs="Arial"/>
                <w:b/>
                <w:sz w:val="20"/>
                <w:szCs w:val="20"/>
              </w:rPr>
              <w:t>tratante</w:t>
            </w:r>
            <w:r w:rsidR="006541A9">
              <w:rPr>
                <w:rFonts w:ascii="Montserrat" w:eastAsia="Arial" w:hAnsi="Montserrat" w:cs="Arial"/>
                <w:b/>
                <w:sz w:val="20"/>
                <w:szCs w:val="20"/>
              </w:rPr>
              <w:t xml:space="preserve"> y consolidadora</w:t>
            </w:r>
            <w:r w:rsidRPr="00780E2B">
              <w:rPr>
                <w:rFonts w:ascii="Montserrat" w:eastAsia="Arial" w:hAnsi="Montserrat" w:cs="Arial"/>
                <w:b/>
                <w:sz w:val="20"/>
                <w:szCs w:val="20"/>
              </w:rPr>
              <w:t xml:space="preserve">: </w:t>
            </w:r>
          </w:p>
        </w:tc>
        <w:tc>
          <w:tcPr>
            <w:tcW w:w="5674" w:type="dxa"/>
          </w:tcPr>
          <w:p w14:paraId="124F9CC3" w14:textId="77777777" w:rsidR="001006AD" w:rsidRPr="00780E2B" w:rsidRDefault="001975AA" w:rsidP="00BF13D3">
            <w:pPr>
              <w:spacing w:after="0" w:line="240" w:lineRule="auto"/>
              <w:jc w:val="both"/>
              <w:rPr>
                <w:rFonts w:ascii="Montserrat" w:hAnsi="Montserrat" w:cs="Arial"/>
                <w:iCs/>
                <w:sz w:val="20"/>
                <w:szCs w:val="20"/>
                <w:lang w:eastAsia="ar-SA"/>
              </w:rPr>
            </w:pPr>
            <w:r w:rsidRPr="00780E2B">
              <w:rPr>
                <w:rFonts w:ascii="Montserrat" w:eastAsia="Arial" w:hAnsi="Montserrat" w:cs="Arial"/>
                <w:sz w:val="20"/>
                <w:szCs w:val="20"/>
              </w:rPr>
              <w:t>La Dirección de Administración y Finanzas de Laboratorios de Biológicos y Reactivos de México, S. A. de C. V., (Birmex), empresa Paraestatal cuya Coordinadora de Sector es la Secretaría de Salud, a través de la Gerencia de Adquisiciones, encargada de llevar a cabo el procedimiento de contratación</w:t>
            </w:r>
            <w:r w:rsidRPr="00780E2B">
              <w:rPr>
                <w:rFonts w:ascii="Montserrat" w:hAnsi="Montserrat" w:cs="Arial"/>
                <w:iCs/>
                <w:sz w:val="20"/>
                <w:szCs w:val="20"/>
                <w:lang w:eastAsia="ar-SA"/>
              </w:rPr>
              <w:t>.</w:t>
            </w:r>
          </w:p>
          <w:p w14:paraId="56D5C7E3" w14:textId="2736A703" w:rsidR="001975AA" w:rsidRPr="00780E2B" w:rsidRDefault="001975AA" w:rsidP="00BF13D3">
            <w:pPr>
              <w:spacing w:after="0" w:line="240" w:lineRule="auto"/>
              <w:jc w:val="both"/>
              <w:rPr>
                <w:rFonts w:ascii="Montserrat" w:eastAsia="Arial" w:hAnsi="Montserrat" w:cs="Arial"/>
                <w:sz w:val="20"/>
                <w:szCs w:val="20"/>
              </w:rPr>
            </w:pPr>
          </w:p>
        </w:tc>
      </w:tr>
      <w:tr w:rsidR="001006AD" w:rsidRPr="00780E2B" w14:paraId="58601D21" w14:textId="77777777" w:rsidTr="001975AA">
        <w:trPr>
          <w:trHeight w:val="60"/>
        </w:trPr>
        <w:tc>
          <w:tcPr>
            <w:tcW w:w="2689" w:type="dxa"/>
          </w:tcPr>
          <w:p w14:paraId="6BE2BAFA" w14:textId="36742A9C" w:rsidR="001006AD" w:rsidRPr="00780E2B" w:rsidRDefault="001006AD" w:rsidP="00BF13D3">
            <w:pPr>
              <w:spacing w:after="0" w:line="240" w:lineRule="auto"/>
              <w:jc w:val="both"/>
              <w:rPr>
                <w:rFonts w:ascii="Montserrat" w:eastAsia="Arial" w:hAnsi="Montserrat" w:cs="Arial"/>
                <w:b/>
                <w:sz w:val="20"/>
                <w:szCs w:val="20"/>
              </w:rPr>
            </w:pPr>
            <w:r w:rsidRPr="00780E2B">
              <w:rPr>
                <w:rFonts w:ascii="Montserrat" w:eastAsia="Arial" w:hAnsi="Montserrat" w:cs="Arial"/>
                <w:b/>
                <w:sz w:val="20"/>
                <w:szCs w:val="20"/>
              </w:rPr>
              <w:t>Domicilio</w:t>
            </w:r>
            <w:r w:rsidR="00AF1C77">
              <w:rPr>
                <w:rFonts w:ascii="Montserrat" w:eastAsia="Arial" w:hAnsi="Montserrat" w:cs="Arial"/>
                <w:b/>
                <w:sz w:val="20"/>
                <w:szCs w:val="20"/>
              </w:rPr>
              <w:t>:</w:t>
            </w:r>
            <w:r w:rsidR="004E4EA9" w:rsidRPr="00780E2B">
              <w:rPr>
                <w:rFonts w:ascii="Montserrat" w:eastAsia="Arial" w:hAnsi="Montserrat" w:cs="Arial"/>
                <w:b/>
                <w:sz w:val="20"/>
                <w:szCs w:val="20"/>
              </w:rPr>
              <w:t xml:space="preserve"> </w:t>
            </w:r>
          </w:p>
        </w:tc>
        <w:tc>
          <w:tcPr>
            <w:tcW w:w="5674" w:type="dxa"/>
          </w:tcPr>
          <w:p w14:paraId="3ECC78CB" w14:textId="64C22349" w:rsidR="004F74A4" w:rsidRPr="00780E2B" w:rsidRDefault="001975AA" w:rsidP="00BF13D3">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Calzada Mariano Escobedo No. 20, Col</w:t>
            </w:r>
            <w:r w:rsidR="001F2890">
              <w:rPr>
                <w:rFonts w:ascii="Montserrat" w:eastAsia="Arial" w:hAnsi="Montserrat" w:cs="Arial"/>
                <w:sz w:val="20"/>
                <w:szCs w:val="20"/>
              </w:rPr>
              <w:t>onia</w:t>
            </w:r>
            <w:r w:rsidRPr="00780E2B">
              <w:rPr>
                <w:rFonts w:ascii="Montserrat" w:eastAsia="Arial" w:hAnsi="Montserrat" w:cs="Arial"/>
                <w:sz w:val="20"/>
                <w:szCs w:val="20"/>
              </w:rPr>
              <w:t xml:space="preserve"> Popotla, C.P. 11400, Alcaldía Miguel Hidalgo, C</w:t>
            </w:r>
            <w:r w:rsidR="001F2890">
              <w:rPr>
                <w:rFonts w:ascii="Montserrat" w:eastAsia="Arial" w:hAnsi="Montserrat" w:cs="Arial"/>
                <w:sz w:val="20"/>
                <w:szCs w:val="20"/>
              </w:rPr>
              <w:t>iudad de México.</w:t>
            </w:r>
          </w:p>
          <w:p w14:paraId="742C08F2" w14:textId="0C9BB05A" w:rsidR="001975AA" w:rsidRPr="00780E2B" w:rsidRDefault="001975AA" w:rsidP="00BF13D3">
            <w:pPr>
              <w:spacing w:after="0" w:line="240" w:lineRule="auto"/>
              <w:jc w:val="both"/>
              <w:rPr>
                <w:rFonts w:ascii="Montserrat" w:eastAsia="Arial" w:hAnsi="Montserrat" w:cs="Arial"/>
                <w:sz w:val="20"/>
                <w:szCs w:val="20"/>
                <w:highlight w:val="yellow"/>
                <w:lang w:val="es-ES_tradnl"/>
              </w:rPr>
            </w:pPr>
          </w:p>
        </w:tc>
      </w:tr>
      <w:tr w:rsidR="00DD49CB" w:rsidRPr="00780E2B" w14:paraId="23E13639" w14:textId="77777777" w:rsidTr="001975AA">
        <w:trPr>
          <w:trHeight w:val="60"/>
        </w:trPr>
        <w:tc>
          <w:tcPr>
            <w:tcW w:w="2689" w:type="dxa"/>
          </w:tcPr>
          <w:p w14:paraId="7A4A6682" w14:textId="21937818" w:rsidR="00DD49CB" w:rsidRPr="00780E2B" w:rsidRDefault="00DD49CB" w:rsidP="00BF13D3">
            <w:pPr>
              <w:spacing w:after="0" w:line="240" w:lineRule="auto"/>
              <w:jc w:val="both"/>
              <w:rPr>
                <w:rFonts w:ascii="Montserrat" w:eastAsia="Arial" w:hAnsi="Montserrat" w:cs="Arial"/>
                <w:b/>
                <w:sz w:val="20"/>
                <w:szCs w:val="20"/>
              </w:rPr>
            </w:pPr>
            <w:r w:rsidRPr="00780E2B">
              <w:rPr>
                <w:rFonts w:ascii="Montserrat" w:eastAsia="Arial" w:hAnsi="Montserrat" w:cs="Arial"/>
                <w:b/>
                <w:sz w:val="20"/>
                <w:szCs w:val="20"/>
              </w:rPr>
              <w:t>Entidades participantes</w:t>
            </w:r>
            <w:r w:rsidR="00792759">
              <w:rPr>
                <w:rFonts w:ascii="Montserrat" w:eastAsia="Arial" w:hAnsi="Montserrat" w:cs="Arial"/>
                <w:b/>
                <w:sz w:val="20"/>
                <w:szCs w:val="20"/>
              </w:rPr>
              <w:t>:</w:t>
            </w:r>
            <w:r w:rsidRPr="00780E2B">
              <w:rPr>
                <w:rFonts w:ascii="Montserrat" w:eastAsia="Arial" w:hAnsi="Montserrat" w:cs="Arial"/>
                <w:b/>
                <w:sz w:val="20"/>
                <w:szCs w:val="20"/>
              </w:rPr>
              <w:t xml:space="preserve"> </w:t>
            </w:r>
          </w:p>
          <w:p w14:paraId="134B7C2B" w14:textId="77777777" w:rsidR="00DD49CB" w:rsidRPr="00780E2B" w:rsidRDefault="00DD49CB" w:rsidP="00BF13D3">
            <w:pPr>
              <w:spacing w:after="0" w:line="240" w:lineRule="auto"/>
              <w:jc w:val="both"/>
              <w:rPr>
                <w:rFonts w:ascii="Montserrat" w:eastAsia="Arial" w:hAnsi="Montserrat" w:cs="Arial"/>
                <w:b/>
                <w:sz w:val="20"/>
                <w:szCs w:val="20"/>
              </w:rPr>
            </w:pPr>
          </w:p>
        </w:tc>
        <w:tc>
          <w:tcPr>
            <w:tcW w:w="5674" w:type="dxa"/>
          </w:tcPr>
          <w:p w14:paraId="63ACEEFE" w14:textId="77777777" w:rsidR="001975AA" w:rsidRPr="00780E2B" w:rsidRDefault="001975AA" w:rsidP="00BF13D3">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Instituto Mexicano del Seguro Social (IMSS).</w:t>
            </w:r>
          </w:p>
          <w:p w14:paraId="69AE93D9" w14:textId="77777777" w:rsidR="00DD49CB" w:rsidRPr="00780E2B" w:rsidRDefault="001975AA" w:rsidP="00BF13D3">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Instituto de Seguridad y Servicios Sociales de los Trabajadores al Servicio del Estado (ISSSTE).</w:t>
            </w:r>
          </w:p>
          <w:p w14:paraId="73767E89" w14:textId="24EE83C8" w:rsidR="008E0DF7" w:rsidRPr="00780E2B" w:rsidRDefault="008E0DF7" w:rsidP="00BF13D3">
            <w:pPr>
              <w:spacing w:after="0" w:line="240" w:lineRule="auto"/>
              <w:jc w:val="both"/>
              <w:rPr>
                <w:rFonts w:ascii="Montserrat" w:eastAsia="Arial" w:hAnsi="Montserrat" w:cs="Arial"/>
                <w:strike/>
                <w:sz w:val="20"/>
                <w:szCs w:val="20"/>
                <w:highlight w:val="yellow"/>
              </w:rPr>
            </w:pPr>
            <w:r w:rsidRPr="00780E2B">
              <w:rPr>
                <w:rFonts w:ascii="Montserrat" w:eastAsia="Arial" w:hAnsi="Montserrat" w:cs="Arial"/>
                <w:sz w:val="20"/>
                <w:szCs w:val="20"/>
                <w:lang w:eastAsia="es-ES"/>
              </w:rPr>
              <w:t>S</w:t>
            </w:r>
            <w:r w:rsidRPr="00780E2B">
              <w:rPr>
                <w:rFonts w:ascii="Montserrat" w:eastAsia="Arial" w:hAnsi="Montserrat" w:cs="Arial"/>
                <w:sz w:val="20"/>
                <w:szCs w:val="20"/>
              </w:rPr>
              <w:t>ervicios de</w:t>
            </w:r>
            <w:r w:rsidRPr="00780E2B">
              <w:rPr>
                <w:rFonts w:ascii="Montserrat" w:eastAsia="Arial" w:hAnsi="Montserrat" w:cs="Arial"/>
                <w:sz w:val="20"/>
                <w:szCs w:val="20"/>
                <w:lang w:eastAsia="es-ES"/>
              </w:rPr>
              <w:t xml:space="preserve"> S</w:t>
            </w:r>
            <w:r w:rsidRPr="00780E2B">
              <w:rPr>
                <w:rFonts w:ascii="Montserrat" w:eastAsia="Arial" w:hAnsi="Montserrat" w:cs="Arial"/>
                <w:sz w:val="20"/>
                <w:szCs w:val="20"/>
              </w:rPr>
              <w:t xml:space="preserve">alud </w:t>
            </w:r>
            <w:r w:rsidR="00F32014">
              <w:rPr>
                <w:rFonts w:ascii="Montserrat" w:eastAsia="Arial" w:hAnsi="Montserrat" w:cs="Arial"/>
                <w:sz w:val="20"/>
                <w:szCs w:val="20"/>
              </w:rPr>
              <w:t>d</w:t>
            </w:r>
            <w:r w:rsidRPr="00780E2B">
              <w:rPr>
                <w:rFonts w:ascii="Montserrat" w:eastAsia="Arial" w:hAnsi="Montserrat" w:cs="Arial"/>
                <w:sz w:val="20"/>
                <w:szCs w:val="20"/>
              </w:rPr>
              <w:t>el</w:t>
            </w:r>
            <w:r w:rsidRPr="00780E2B">
              <w:rPr>
                <w:rFonts w:ascii="Montserrat" w:eastAsia="Arial" w:hAnsi="Montserrat" w:cs="Arial"/>
                <w:sz w:val="20"/>
                <w:szCs w:val="20"/>
                <w:lang w:eastAsia="es-ES"/>
              </w:rPr>
              <w:t xml:space="preserve"> I</w:t>
            </w:r>
            <w:r w:rsidRPr="00780E2B">
              <w:rPr>
                <w:rFonts w:ascii="Montserrat" w:eastAsia="Arial" w:hAnsi="Montserrat" w:cs="Arial"/>
                <w:sz w:val="20"/>
                <w:szCs w:val="20"/>
              </w:rPr>
              <w:t>nstituto Mexicano del Seguro Social para el Bienestar (IMSS-BIENESTAR).</w:t>
            </w:r>
          </w:p>
        </w:tc>
      </w:tr>
    </w:tbl>
    <w:p w14:paraId="397C3442" w14:textId="77777777" w:rsidR="00BF13D3" w:rsidRPr="00BF13D3" w:rsidRDefault="00BF13D3" w:rsidP="006108C6">
      <w:pPr>
        <w:pStyle w:val="SUBTTULOCONVO2"/>
        <w:rPr>
          <w:rFonts w:ascii="Montserrat" w:hAnsi="Montserrat"/>
          <w:b w:val="0"/>
          <w:bCs/>
        </w:rPr>
      </w:pPr>
      <w:bookmarkStart w:id="20" w:name="_Toc536206014"/>
      <w:bookmarkStart w:id="21" w:name="_Toc10636949"/>
    </w:p>
    <w:p w14:paraId="76B2166A" w14:textId="0331D610" w:rsidR="001006AD" w:rsidRPr="00780E2B" w:rsidRDefault="001006AD" w:rsidP="006108C6">
      <w:pPr>
        <w:pStyle w:val="SUBTTULOCONVO2"/>
        <w:rPr>
          <w:rFonts w:ascii="Montserrat" w:hAnsi="Montserrat"/>
        </w:rPr>
      </w:pPr>
      <w:r w:rsidRPr="00780E2B">
        <w:rPr>
          <w:rFonts w:ascii="Montserrat" w:hAnsi="Montserrat"/>
        </w:rPr>
        <w:t xml:space="preserve">1.2 Medio y carácter de la </w:t>
      </w:r>
      <w:bookmarkEnd w:id="20"/>
      <w:sdt>
        <w:sdtPr>
          <w:rPr>
            <w:rFonts w:ascii="Montserrat" w:hAnsi="Montserrat"/>
          </w:rPr>
          <w:id w:val="-736938303"/>
          <w:placeholder>
            <w:docPart w:val="DefaultPlaceholder_1081868575"/>
          </w:placeholder>
          <w:comboBox>
            <w:listItem w:value="Elija un elemento."/>
            <w:listItem w:displayText="licitación" w:value="licitación"/>
            <w:listItem w:displayText="invitación" w:value="invitación"/>
          </w:comboBox>
        </w:sdtPr>
        <w:sdtContent>
          <w:r w:rsidR="00B26CAE" w:rsidRPr="00780E2B">
            <w:rPr>
              <w:rFonts w:ascii="Montserrat" w:hAnsi="Montserrat"/>
            </w:rPr>
            <w:t>licitación</w:t>
          </w:r>
          <w:r w:rsidR="00BF13D3">
            <w:rPr>
              <w:rFonts w:ascii="Montserrat" w:hAnsi="Montserrat"/>
            </w:rPr>
            <w:t xml:space="preserve"> pública</w:t>
          </w:r>
          <w:r w:rsidR="00B26CAE">
            <w:rPr>
              <w:rFonts w:ascii="Montserrat" w:hAnsi="Montserrat"/>
            </w:rPr>
            <w:t>.</w:t>
          </w:r>
        </w:sdtContent>
      </w:sdt>
      <w:bookmarkEnd w:id="21"/>
    </w:p>
    <w:p w14:paraId="2912D5EC" w14:textId="77777777" w:rsidR="00732754" w:rsidRPr="008125CD" w:rsidRDefault="00732754" w:rsidP="005F61CE">
      <w:pPr>
        <w:spacing w:after="0" w:line="240" w:lineRule="auto"/>
        <w:ind w:right="-141"/>
        <w:jc w:val="both"/>
        <w:rPr>
          <w:rFonts w:ascii="Montserrat" w:eastAsia="Arial" w:hAnsi="Montserrat" w:cs="Arial"/>
          <w:sz w:val="20"/>
          <w:szCs w:val="20"/>
          <w:u w:val="single"/>
        </w:rPr>
      </w:pPr>
    </w:p>
    <w:p w14:paraId="52A58A7C" w14:textId="4604C0BC" w:rsidR="001006AD" w:rsidRPr="00780E2B" w:rsidRDefault="001006AD"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La presente </w:t>
      </w:r>
      <w:sdt>
        <w:sdtPr>
          <w:rPr>
            <w:rFonts w:ascii="Montserrat" w:eastAsia="Arial" w:hAnsi="Montserrat" w:cs="Arial"/>
            <w:sz w:val="20"/>
            <w:szCs w:val="20"/>
          </w:rPr>
          <w:id w:val="887995601"/>
          <w:placeholder>
            <w:docPart w:val="EDF2B2930D26430090C10BAFB17C073B"/>
          </w:placeholder>
          <w:comboBox>
            <w:listItem w:value="Elija un elemento."/>
            <w:listItem w:displayText="Licitación Pública" w:value="Licitación Pública"/>
            <w:listItem w:displayText="Invitación a Cuando Menos Tres Personas" w:value="Invitación a Cuando Menos Tres Personas"/>
          </w:comboBox>
        </w:sdtPr>
        <w:sdtContent>
          <w:r w:rsidR="00FF7436" w:rsidRPr="00780E2B">
            <w:rPr>
              <w:rFonts w:ascii="Montserrat" w:eastAsia="Arial" w:hAnsi="Montserrat" w:cs="Arial"/>
              <w:sz w:val="20"/>
              <w:szCs w:val="20"/>
            </w:rPr>
            <w:t>licitación pública</w:t>
          </w:r>
        </w:sdtContent>
      </w:sdt>
      <w:r w:rsidRPr="00780E2B">
        <w:rPr>
          <w:rFonts w:ascii="Montserrat" w:eastAsia="Arial" w:hAnsi="Montserrat" w:cs="Arial"/>
          <w:sz w:val="20"/>
          <w:szCs w:val="20"/>
        </w:rPr>
        <w:t xml:space="preserve"> conforme al medio utilizado es </w:t>
      </w:r>
      <w:sdt>
        <w:sdtPr>
          <w:rPr>
            <w:rFonts w:ascii="Montserrat" w:eastAsia="Arial" w:hAnsi="Montserrat" w:cs="Arial"/>
            <w:sz w:val="20"/>
            <w:szCs w:val="20"/>
          </w:rPr>
          <w:id w:val="140788095"/>
          <w:placeholder>
            <w:docPart w:val="EDF2B2930D26430090C10BAFB17C073B"/>
          </w:placeholder>
          <w:comboBox>
            <w:listItem w:value="Elija un elemento."/>
            <w:listItem w:displayText="Electrónica" w:value="Electrónica"/>
            <w:listItem w:displayText="Mixta" w:value="Mixta"/>
            <w:listItem w:displayText="Presencial" w:value="Presencial"/>
          </w:comboBox>
        </w:sdtPr>
        <w:sdtContent>
          <w:r w:rsidR="00407BF3" w:rsidRPr="00780E2B">
            <w:rPr>
              <w:rFonts w:ascii="Montserrat" w:eastAsia="Arial" w:hAnsi="Montserrat" w:cs="Arial"/>
              <w:sz w:val="20"/>
              <w:szCs w:val="20"/>
            </w:rPr>
            <w:t>Electrónica</w:t>
          </w:r>
        </w:sdtContent>
      </w:sdt>
      <w:r w:rsidR="0002186F" w:rsidRPr="00780E2B">
        <w:rPr>
          <w:rFonts w:ascii="Montserrat" w:eastAsia="Arial" w:hAnsi="Montserrat" w:cs="Arial"/>
          <w:sz w:val="20"/>
          <w:szCs w:val="20"/>
        </w:rPr>
        <w:t xml:space="preserve"> y su carácter </w:t>
      </w:r>
      <w:r w:rsidR="0062770C" w:rsidRPr="00780E2B">
        <w:rPr>
          <w:rFonts w:ascii="Montserrat" w:eastAsia="Arial" w:hAnsi="Montserrat" w:cs="Arial"/>
          <w:sz w:val="20"/>
          <w:szCs w:val="20"/>
        </w:rPr>
        <w:t xml:space="preserve">es </w:t>
      </w:r>
      <w:r w:rsidR="00BA5D17" w:rsidRPr="00780E2B">
        <w:rPr>
          <w:rFonts w:ascii="Montserrat" w:eastAsia="Arial" w:hAnsi="Montserrat" w:cs="Arial"/>
          <w:sz w:val="20"/>
          <w:szCs w:val="20"/>
        </w:rPr>
        <w:t>Internacional Abierta</w:t>
      </w:r>
      <w:r w:rsidR="0002186F" w:rsidRPr="00780E2B">
        <w:rPr>
          <w:rFonts w:ascii="Montserrat" w:eastAsia="Arial" w:hAnsi="Montserrat" w:cs="Arial"/>
          <w:sz w:val="20"/>
          <w:szCs w:val="20"/>
        </w:rPr>
        <w:t xml:space="preserve">. </w:t>
      </w:r>
      <w:r w:rsidRPr="00780E2B">
        <w:rPr>
          <w:rFonts w:ascii="Montserrat" w:eastAsia="Arial" w:hAnsi="Montserrat" w:cs="Arial"/>
          <w:sz w:val="20"/>
          <w:szCs w:val="20"/>
        </w:rPr>
        <w:t xml:space="preserve">Por lo cual los </w:t>
      </w:r>
      <w:r w:rsidR="008626F9" w:rsidRPr="00C91972">
        <w:rPr>
          <w:rFonts w:ascii="Montserrat" w:eastAsia="Arial" w:hAnsi="Montserrat" w:cs="Arial"/>
          <w:b/>
          <w:bCs/>
          <w:sz w:val="20"/>
          <w:szCs w:val="20"/>
        </w:rPr>
        <w:t>LICITANTES</w:t>
      </w:r>
      <w:r w:rsidR="00CE5719" w:rsidRPr="00780E2B">
        <w:rPr>
          <w:rFonts w:ascii="Montserrat" w:eastAsia="Arial" w:hAnsi="Montserrat" w:cs="Arial"/>
          <w:sz w:val="20"/>
          <w:szCs w:val="20"/>
        </w:rPr>
        <w:t xml:space="preserve"> </w:t>
      </w:r>
      <w:r w:rsidRPr="00780E2B">
        <w:rPr>
          <w:rFonts w:ascii="Montserrat" w:eastAsia="Arial" w:hAnsi="Montserrat" w:cs="Arial"/>
          <w:sz w:val="20"/>
          <w:szCs w:val="20"/>
        </w:rPr>
        <w:t>deberán participar únicamente a través de Compra</w:t>
      </w:r>
      <w:r w:rsidR="0096609C">
        <w:rPr>
          <w:rFonts w:ascii="Montserrat" w:eastAsia="Arial" w:hAnsi="Montserrat" w:cs="Arial"/>
          <w:sz w:val="20"/>
          <w:szCs w:val="20"/>
        </w:rPr>
        <w:t>n</w:t>
      </w:r>
      <w:r w:rsidRPr="00780E2B">
        <w:rPr>
          <w:rFonts w:ascii="Montserrat" w:eastAsia="Arial" w:hAnsi="Montserrat" w:cs="Arial"/>
          <w:sz w:val="20"/>
          <w:szCs w:val="20"/>
        </w:rPr>
        <w:t>et</w:t>
      </w:r>
      <w:r w:rsidR="00F53AB6">
        <w:rPr>
          <w:rFonts w:ascii="Montserrat" w:eastAsia="Arial" w:hAnsi="Montserrat" w:cs="Arial"/>
          <w:sz w:val="20"/>
          <w:szCs w:val="20"/>
        </w:rPr>
        <w:t>,</w:t>
      </w:r>
      <w:r w:rsidRPr="00780E2B">
        <w:rPr>
          <w:rFonts w:ascii="Montserrat" w:eastAsia="Arial" w:hAnsi="Montserrat" w:cs="Arial"/>
          <w:sz w:val="20"/>
          <w:szCs w:val="20"/>
        </w:rPr>
        <w:t xml:space="preserve"> de conformidad con lo dispuesto en los artículos 26 Bis fracción II de la </w:t>
      </w:r>
      <w:r w:rsidRPr="0086110D">
        <w:rPr>
          <w:rFonts w:ascii="Montserrat" w:eastAsia="Arial" w:hAnsi="Montserrat" w:cs="Arial"/>
          <w:b/>
          <w:bCs/>
          <w:sz w:val="20"/>
          <w:szCs w:val="20"/>
        </w:rPr>
        <w:t>LAASSP</w:t>
      </w:r>
      <w:r w:rsidRPr="00780E2B">
        <w:rPr>
          <w:rFonts w:ascii="Montserrat" w:eastAsia="Arial" w:hAnsi="Montserrat" w:cs="Arial"/>
          <w:sz w:val="20"/>
          <w:szCs w:val="20"/>
        </w:rPr>
        <w:t xml:space="preserve"> y en el </w:t>
      </w:r>
      <w:r w:rsidR="00FC2E0D" w:rsidRPr="00C91972">
        <w:rPr>
          <w:rFonts w:ascii="Montserrat" w:eastAsia="Arial" w:hAnsi="Montserrat" w:cs="Arial"/>
          <w:b/>
          <w:bCs/>
          <w:sz w:val="20"/>
          <w:szCs w:val="20"/>
        </w:rPr>
        <w:t>ACUERDO</w:t>
      </w:r>
      <w:r w:rsidRPr="00780E2B">
        <w:rPr>
          <w:rFonts w:ascii="Montserrat" w:eastAsia="Arial" w:hAnsi="Montserrat" w:cs="Arial"/>
          <w:sz w:val="20"/>
          <w:szCs w:val="20"/>
        </w:rPr>
        <w:t>.</w:t>
      </w:r>
    </w:p>
    <w:p w14:paraId="0BBA285B" w14:textId="77777777" w:rsidR="003570A1" w:rsidRPr="00611DBC" w:rsidRDefault="003570A1" w:rsidP="005F61CE">
      <w:pPr>
        <w:spacing w:after="0" w:line="240" w:lineRule="auto"/>
        <w:ind w:right="-141"/>
        <w:jc w:val="both"/>
        <w:rPr>
          <w:rFonts w:ascii="Montserrat" w:eastAsia="Arial" w:hAnsi="Montserrat" w:cs="Arial"/>
          <w:bCs/>
          <w:sz w:val="20"/>
          <w:szCs w:val="20"/>
        </w:rPr>
      </w:pPr>
    </w:p>
    <w:p w14:paraId="7FAADA56" w14:textId="267FEE33" w:rsidR="001006AD" w:rsidRPr="00780E2B" w:rsidRDefault="001006AD" w:rsidP="006108C6">
      <w:pPr>
        <w:pStyle w:val="SUBTTULOCONVO2"/>
        <w:rPr>
          <w:rFonts w:ascii="Montserrat" w:hAnsi="Montserrat"/>
        </w:rPr>
      </w:pPr>
      <w:bookmarkStart w:id="22" w:name="_Toc536206015"/>
      <w:bookmarkStart w:id="23" w:name="_Toc10636950"/>
      <w:r w:rsidRPr="00780E2B">
        <w:rPr>
          <w:rFonts w:ascii="Montserrat" w:hAnsi="Montserrat"/>
        </w:rPr>
        <w:t xml:space="preserve">1.3 Número de identificación de la </w:t>
      </w:r>
      <w:sdt>
        <w:sdtPr>
          <w:rPr>
            <w:rFonts w:ascii="Montserrat" w:hAnsi="Montserrat"/>
          </w:rPr>
          <w:id w:val="1277603009"/>
          <w:placeholder>
            <w:docPart w:val="FF658E8501AF4FA59A6BA30894948964"/>
          </w:placeholder>
          <w:comboBox>
            <w:listItem w:value="Elija un elemento."/>
            <w:listItem w:displayText="Licitación Pública" w:value="Licitación Pública"/>
            <w:listItem w:displayText="Invitación a Cuando Menos tres Personas" w:value="Invitación a Cuando Menos tres Personas"/>
          </w:comboBox>
        </w:sdtPr>
        <w:sdtContent>
          <w:r w:rsidR="00176EC9" w:rsidRPr="00780E2B">
            <w:rPr>
              <w:rFonts w:ascii="Montserrat" w:hAnsi="Montserrat"/>
            </w:rPr>
            <w:t>Licitación Pública</w:t>
          </w:r>
        </w:sdtContent>
      </w:sdt>
      <w:r w:rsidRPr="00780E2B">
        <w:rPr>
          <w:rFonts w:ascii="Montserrat" w:hAnsi="Montserrat"/>
        </w:rPr>
        <w:t xml:space="preserve"> asignado por Compra</w:t>
      </w:r>
      <w:r w:rsidR="00F32014">
        <w:rPr>
          <w:rFonts w:ascii="Montserrat" w:hAnsi="Montserrat"/>
        </w:rPr>
        <w:t>N</w:t>
      </w:r>
      <w:r w:rsidRPr="00780E2B">
        <w:rPr>
          <w:rFonts w:ascii="Montserrat" w:hAnsi="Montserrat"/>
        </w:rPr>
        <w:t>et</w:t>
      </w:r>
      <w:bookmarkEnd w:id="22"/>
      <w:bookmarkEnd w:id="23"/>
      <w:r w:rsidR="00B26CAE">
        <w:rPr>
          <w:rFonts w:ascii="Montserrat" w:hAnsi="Montserrat"/>
        </w:rPr>
        <w:t>.</w:t>
      </w:r>
    </w:p>
    <w:p w14:paraId="588706AF" w14:textId="77777777" w:rsidR="001006AD" w:rsidRPr="00780E2B" w:rsidRDefault="001006AD" w:rsidP="006108C6">
      <w:pPr>
        <w:spacing w:after="0" w:line="240" w:lineRule="auto"/>
        <w:ind w:left="708" w:right="-141" w:hanging="708"/>
        <w:jc w:val="both"/>
        <w:rPr>
          <w:rFonts w:ascii="Montserrat" w:eastAsia="Arial" w:hAnsi="Montserrat" w:cs="Arial"/>
          <w:sz w:val="20"/>
          <w:szCs w:val="20"/>
        </w:rPr>
      </w:pPr>
    </w:p>
    <w:p w14:paraId="4450938E" w14:textId="1C0A1EE7" w:rsidR="001D7C43" w:rsidRPr="00A30DC0" w:rsidRDefault="00A30DC0" w:rsidP="005F61CE">
      <w:pPr>
        <w:spacing w:after="0" w:line="240" w:lineRule="auto"/>
        <w:jc w:val="both"/>
        <w:rPr>
          <w:rFonts w:ascii="Montserrat" w:eastAsia="Arial" w:hAnsi="Montserrat" w:cs="Arial"/>
          <w:b/>
          <w:bCs/>
          <w:sz w:val="20"/>
          <w:szCs w:val="20"/>
        </w:rPr>
      </w:pPr>
      <w:r w:rsidRPr="00A30DC0">
        <w:rPr>
          <w:rFonts w:ascii="Montserrat" w:eastAsia="Arial" w:hAnsi="Montserrat" w:cs="Arial"/>
          <w:b/>
          <w:bCs/>
          <w:sz w:val="20"/>
          <w:szCs w:val="20"/>
        </w:rPr>
        <w:t>No. LA-12-</w:t>
      </w:r>
      <w:proofErr w:type="spellStart"/>
      <w:r w:rsidRPr="00A30DC0">
        <w:rPr>
          <w:rFonts w:ascii="Montserrat" w:eastAsia="Arial" w:hAnsi="Montserrat" w:cs="Arial"/>
          <w:b/>
          <w:bCs/>
          <w:sz w:val="20"/>
          <w:szCs w:val="20"/>
        </w:rPr>
        <w:t>NEF</w:t>
      </w:r>
      <w:proofErr w:type="spellEnd"/>
      <w:r w:rsidRPr="00A30DC0">
        <w:rPr>
          <w:rFonts w:ascii="Montserrat" w:eastAsia="Arial" w:hAnsi="Montserrat" w:cs="Arial"/>
          <w:b/>
          <w:bCs/>
          <w:sz w:val="20"/>
          <w:szCs w:val="20"/>
        </w:rPr>
        <w:t>-</w:t>
      </w:r>
      <w:proofErr w:type="spellStart"/>
      <w:r w:rsidRPr="00A30DC0">
        <w:rPr>
          <w:rFonts w:ascii="Montserrat" w:eastAsia="Arial" w:hAnsi="Montserrat" w:cs="Arial"/>
          <w:b/>
          <w:bCs/>
          <w:sz w:val="20"/>
          <w:szCs w:val="20"/>
        </w:rPr>
        <w:t>012NEF001</w:t>
      </w:r>
      <w:proofErr w:type="spellEnd"/>
      <w:r w:rsidRPr="00A30DC0">
        <w:rPr>
          <w:rFonts w:ascii="Montserrat" w:eastAsia="Arial" w:hAnsi="Montserrat" w:cs="Arial"/>
          <w:b/>
          <w:bCs/>
          <w:sz w:val="20"/>
          <w:szCs w:val="20"/>
        </w:rPr>
        <w:t>-I-21-2024</w:t>
      </w:r>
    </w:p>
    <w:p w14:paraId="5FF3E927" w14:textId="77777777" w:rsidR="00A30DC0" w:rsidRPr="00780E2B" w:rsidRDefault="00A30DC0" w:rsidP="005F61CE">
      <w:pPr>
        <w:spacing w:after="0" w:line="240" w:lineRule="auto"/>
        <w:jc w:val="both"/>
        <w:rPr>
          <w:rFonts w:ascii="Montserrat" w:eastAsia="Arial" w:hAnsi="Montserrat" w:cs="Arial"/>
          <w:sz w:val="20"/>
          <w:szCs w:val="20"/>
        </w:rPr>
      </w:pPr>
    </w:p>
    <w:p w14:paraId="623999A8" w14:textId="3DB029EC" w:rsidR="001006AD" w:rsidRPr="00780E2B" w:rsidRDefault="001006AD" w:rsidP="006108C6">
      <w:pPr>
        <w:pStyle w:val="SUBTTULOCONVO2"/>
        <w:rPr>
          <w:rFonts w:ascii="Montserrat" w:hAnsi="Montserrat"/>
        </w:rPr>
      </w:pPr>
      <w:bookmarkStart w:id="24" w:name="_Toc536206016"/>
      <w:bookmarkStart w:id="25" w:name="_Toc10636951"/>
      <w:r w:rsidRPr="00780E2B">
        <w:rPr>
          <w:rFonts w:ascii="Montserrat" w:hAnsi="Montserrat"/>
        </w:rPr>
        <w:t>1.4 Indicación de los ejercicios fiscales para la contratación</w:t>
      </w:r>
      <w:bookmarkEnd w:id="24"/>
      <w:bookmarkEnd w:id="25"/>
      <w:r w:rsidR="00217895">
        <w:rPr>
          <w:rFonts w:ascii="Montserrat" w:hAnsi="Montserrat"/>
        </w:rPr>
        <w:t>.</w:t>
      </w:r>
    </w:p>
    <w:p w14:paraId="56C8B186" w14:textId="77777777" w:rsidR="001006AD" w:rsidRPr="00780E2B" w:rsidRDefault="001006AD" w:rsidP="005F61CE">
      <w:pPr>
        <w:spacing w:after="0" w:line="240" w:lineRule="auto"/>
        <w:ind w:right="-141"/>
        <w:jc w:val="both"/>
        <w:rPr>
          <w:rFonts w:ascii="Montserrat" w:eastAsia="Arial" w:hAnsi="Montserrat" w:cs="Arial"/>
          <w:sz w:val="20"/>
          <w:szCs w:val="20"/>
        </w:rPr>
      </w:pPr>
    </w:p>
    <w:p w14:paraId="6C4F464E" w14:textId="148FB6CA" w:rsidR="001006AD" w:rsidRPr="00780E2B" w:rsidRDefault="001006AD"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La presente contratación </w:t>
      </w:r>
      <w:r w:rsidR="00EA3D13" w:rsidRPr="00780E2B">
        <w:rPr>
          <w:rFonts w:ascii="Montserrat" w:eastAsia="Arial" w:hAnsi="Montserrat" w:cs="Arial"/>
          <w:sz w:val="20"/>
          <w:szCs w:val="20"/>
        </w:rPr>
        <w:t xml:space="preserve">abarca </w:t>
      </w:r>
      <w:r w:rsidR="00ED3668" w:rsidRPr="00780E2B">
        <w:rPr>
          <w:rFonts w:ascii="Montserrat" w:eastAsia="Arial" w:hAnsi="Montserrat" w:cs="Arial"/>
          <w:sz w:val="20"/>
          <w:szCs w:val="20"/>
        </w:rPr>
        <w:t>el ej</w:t>
      </w:r>
      <w:r w:rsidRPr="00780E2B">
        <w:rPr>
          <w:rFonts w:ascii="Montserrat" w:eastAsia="Arial" w:hAnsi="Montserrat" w:cs="Arial"/>
          <w:sz w:val="20"/>
          <w:szCs w:val="20"/>
        </w:rPr>
        <w:t xml:space="preserve">ercicio fiscal </w:t>
      </w:r>
      <w:r w:rsidR="00ED3668" w:rsidRPr="00BA5985">
        <w:rPr>
          <w:rFonts w:ascii="Montserrat" w:eastAsia="Arial" w:hAnsi="Montserrat" w:cs="Arial"/>
          <w:sz w:val="20"/>
          <w:szCs w:val="20"/>
        </w:rPr>
        <w:t>2024.</w:t>
      </w:r>
    </w:p>
    <w:p w14:paraId="38491C5E" w14:textId="77777777" w:rsidR="001006AD" w:rsidRDefault="001006AD" w:rsidP="005F61CE">
      <w:pPr>
        <w:spacing w:after="0" w:line="240" w:lineRule="auto"/>
        <w:ind w:right="-141"/>
        <w:jc w:val="both"/>
        <w:rPr>
          <w:rFonts w:ascii="Montserrat" w:eastAsia="Arial" w:hAnsi="Montserrat" w:cs="Arial"/>
          <w:sz w:val="20"/>
          <w:szCs w:val="20"/>
        </w:rPr>
      </w:pPr>
    </w:p>
    <w:p w14:paraId="60689F83" w14:textId="77777777" w:rsidR="00F53AB6" w:rsidRPr="00780E2B" w:rsidRDefault="00F53AB6" w:rsidP="005F61CE">
      <w:pPr>
        <w:spacing w:after="0" w:line="240" w:lineRule="auto"/>
        <w:ind w:right="-141"/>
        <w:jc w:val="both"/>
        <w:rPr>
          <w:rFonts w:ascii="Montserrat" w:eastAsia="Arial" w:hAnsi="Montserrat" w:cs="Arial"/>
          <w:sz w:val="20"/>
          <w:szCs w:val="20"/>
        </w:rPr>
      </w:pPr>
    </w:p>
    <w:p w14:paraId="67D209B4" w14:textId="02DE9DD8" w:rsidR="001006AD" w:rsidRPr="00780E2B" w:rsidRDefault="001006AD" w:rsidP="006108C6">
      <w:pPr>
        <w:pStyle w:val="SUBTTULOCONVO2"/>
        <w:rPr>
          <w:rFonts w:ascii="Montserrat" w:hAnsi="Montserrat"/>
        </w:rPr>
      </w:pPr>
      <w:bookmarkStart w:id="26" w:name="_Toc536206017"/>
      <w:bookmarkStart w:id="27" w:name="_Toc10636952"/>
      <w:r w:rsidRPr="00780E2B">
        <w:rPr>
          <w:rFonts w:ascii="Montserrat" w:hAnsi="Montserrat"/>
        </w:rPr>
        <w:lastRenderedPageBreak/>
        <w:t>1.5 Idioma en que se deberán presentar las propuestas, los Anexos legales, administrativos y técnicos, así como en su caso los folletos que se acompañen</w:t>
      </w:r>
      <w:bookmarkEnd w:id="26"/>
      <w:bookmarkEnd w:id="27"/>
      <w:r w:rsidR="00217895">
        <w:rPr>
          <w:rFonts w:ascii="Montserrat" w:hAnsi="Montserrat"/>
        </w:rPr>
        <w:t>.</w:t>
      </w:r>
    </w:p>
    <w:p w14:paraId="7FCB2A22" w14:textId="77777777" w:rsidR="001006AD" w:rsidRPr="00780E2B" w:rsidRDefault="001006AD" w:rsidP="005F61CE">
      <w:pPr>
        <w:spacing w:after="0" w:line="240" w:lineRule="auto"/>
        <w:ind w:right="-141"/>
        <w:jc w:val="both"/>
        <w:rPr>
          <w:rFonts w:ascii="Montserrat" w:eastAsia="Arial" w:hAnsi="Montserrat" w:cs="Arial"/>
          <w:sz w:val="20"/>
          <w:szCs w:val="20"/>
        </w:rPr>
      </w:pPr>
    </w:p>
    <w:p w14:paraId="301C6233" w14:textId="1FFD0AA4" w:rsidR="001006AD" w:rsidRPr="00780E2B" w:rsidRDefault="00EA3D13"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Las proposiciones deberán ser presentadas en idioma español. </w:t>
      </w:r>
      <w:r w:rsidR="00110BF7" w:rsidRPr="00780E2B">
        <w:rPr>
          <w:rFonts w:ascii="Montserrat" w:eastAsia="Arial" w:hAnsi="Montserrat" w:cs="Arial"/>
          <w:sz w:val="20"/>
          <w:szCs w:val="20"/>
        </w:rPr>
        <w:t>En caso de que</w:t>
      </w:r>
      <w:r w:rsidRPr="00780E2B">
        <w:rPr>
          <w:rFonts w:ascii="Montserrat" w:eastAsia="Arial" w:hAnsi="Montserrat" w:cs="Arial"/>
          <w:sz w:val="20"/>
          <w:szCs w:val="20"/>
        </w:rPr>
        <w:t xml:space="preserve"> se presente cualquier documentación en otro idioma distinto al español, se deberá incluir la traducción simple al español.</w:t>
      </w:r>
    </w:p>
    <w:p w14:paraId="4BEFFE24" w14:textId="77777777" w:rsidR="00DD49CB" w:rsidRPr="00780E2B" w:rsidRDefault="00DD49CB" w:rsidP="005F61CE">
      <w:pPr>
        <w:spacing w:after="0" w:line="240" w:lineRule="auto"/>
        <w:ind w:right="-141"/>
        <w:jc w:val="both"/>
        <w:rPr>
          <w:rFonts w:ascii="Montserrat" w:eastAsia="Arial" w:hAnsi="Montserrat" w:cs="Arial"/>
          <w:sz w:val="20"/>
          <w:szCs w:val="20"/>
        </w:rPr>
      </w:pPr>
    </w:p>
    <w:p w14:paraId="50F58D15" w14:textId="0345B7E9" w:rsidR="001006AD" w:rsidRPr="00780E2B" w:rsidRDefault="001006AD" w:rsidP="006108C6">
      <w:pPr>
        <w:pStyle w:val="SUBTTULOCONVO2"/>
        <w:rPr>
          <w:rFonts w:ascii="Montserrat" w:hAnsi="Montserrat"/>
        </w:rPr>
      </w:pPr>
      <w:bookmarkStart w:id="28" w:name="_Toc536206018"/>
      <w:bookmarkStart w:id="29" w:name="_Toc10636953"/>
      <w:r w:rsidRPr="00780E2B">
        <w:rPr>
          <w:rFonts w:ascii="Montserrat" w:hAnsi="Montserrat"/>
        </w:rPr>
        <w:t>1.6 Disponibilidad presupuestaria</w:t>
      </w:r>
      <w:bookmarkEnd w:id="28"/>
      <w:bookmarkEnd w:id="29"/>
      <w:r w:rsidR="00217895">
        <w:rPr>
          <w:rFonts w:ascii="Montserrat" w:hAnsi="Montserrat"/>
        </w:rPr>
        <w:t>.</w:t>
      </w:r>
    </w:p>
    <w:p w14:paraId="77324EF2" w14:textId="77777777" w:rsidR="001006AD" w:rsidRPr="00780E2B" w:rsidRDefault="001006AD" w:rsidP="005F61CE">
      <w:pPr>
        <w:spacing w:after="0" w:line="240" w:lineRule="auto"/>
        <w:ind w:right="-141"/>
        <w:jc w:val="both"/>
        <w:rPr>
          <w:rFonts w:ascii="Montserrat" w:eastAsia="Arial" w:hAnsi="Montserrat" w:cs="Arial"/>
          <w:sz w:val="20"/>
          <w:szCs w:val="20"/>
        </w:rPr>
      </w:pPr>
    </w:p>
    <w:p w14:paraId="600B7E77" w14:textId="53E1ED2A" w:rsidR="00666C77" w:rsidRPr="00780E2B" w:rsidRDefault="006A6941" w:rsidP="005F61CE">
      <w:pPr>
        <w:tabs>
          <w:tab w:val="left" w:pos="6240"/>
        </w:tabs>
        <w:spacing w:after="0" w:line="240" w:lineRule="auto"/>
        <w:ind w:right="-141"/>
        <w:jc w:val="both"/>
        <w:rPr>
          <w:rFonts w:ascii="Montserrat" w:eastAsia="Arial" w:hAnsi="Montserrat" w:cs="Arial"/>
          <w:sz w:val="20"/>
          <w:szCs w:val="20"/>
          <w:highlight w:val="cyan"/>
        </w:rPr>
      </w:pPr>
      <w:r>
        <w:rPr>
          <w:rFonts w:ascii="Montserrat" w:eastAsia="Arial" w:hAnsi="Montserrat" w:cs="Arial"/>
          <w:sz w:val="20"/>
          <w:szCs w:val="20"/>
        </w:rPr>
        <w:t>De conf</w:t>
      </w:r>
      <w:r w:rsidR="005A253B">
        <w:rPr>
          <w:rFonts w:ascii="Montserrat" w:eastAsia="Arial" w:hAnsi="Montserrat" w:cs="Arial"/>
          <w:sz w:val="20"/>
          <w:szCs w:val="20"/>
        </w:rPr>
        <w:t xml:space="preserve">ormidad al artículo 25 de la </w:t>
      </w:r>
      <w:r w:rsidR="005A253B" w:rsidRPr="0045121B">
        <w:rPr>
          <w:rFonts w:ascii="Montserrat" w:eastAsia="Arial" w:hAnsi="Montserrat" w:cs="Arial"/>
          <w:b/>
          <w:bCs/>
          <w:sz w:val="20"/>
          <w:szCs w:val="20"/>
        </w:rPr>
        <w:t>LAASSP</w:t>
      </w:r>
      <w:r w:rsidR="005A253B">
        <w:rPr>
          <w:rFonts w:ascii="Montserrat" w:eastAsia="Arial" w:hAnsi="Montserrat" w:cs="Arial"/>
          <w:sz w:val="20"/>
          <w:szCs w:val="20"/>
        </w:rPr>
        <w:t xml:space="preserve">, las </w:t>
      </w:r>
      <w:r w:rsidR="005A253B" w:rsidRPr="0045121B">
        <w:rPr>
          <w:rFonts w:ascii="Montserrat" w:eastAsia="Arial" w:hAnsi="Montserrat" w:cs="Arial"/>
          <w:b/>
          <w:bCs/>
          <w:sz w:val="20"/>
          <w:szCs w:val="20"/>
        </w:rPr>
        <w:t>ENTIDADES PARTICIPANTES</w:t>
      </w:r>
      <w:r w:rsidR="005A253B">
        <w:rPr>
          <w:rFonts w:ascii="Montserrat" w:eastAsia="Arial" w:hAnsi="Montserrat" w:cs="Arial"/>
          <w:sz w:val="20"/>
          <w:szCs w:val="20"/>
        </w:rPr>
        <w:t xml:space="preserve"> cuentan con los recursos del ejercicio 2024, como se desprende de las constancias de </w:t>
      </w:r>
      <w:r w:rsidR="002C0345">
        <w:rPr>
          <w:rFonts w:ascii="Montserrat" w:eastAsia="Arial" w:hAnsi="Montserrat" w:cs="Arial"/>
          <w:sz w:val="20"/>
          <w:szCs w:val="20"/>
        </w:rPr>
        <w:t xml:space="preserve">Suficiencias Presupuestarias </w:t>
      </w:r>
      <w:r w:rsidR="004E7945">
        <w:rPr>
          <w:rFonts w:ascii="Montserrat" w:eastAsia="Arial" w:hAnsi="Montserrat" w:cs="Arial"/>
          <w:sz w:val="20"/>
          <w:szCs w:val="20"/>
        </w:rPr>
        <w:t xml:space="preserve">que se presentaron en este procedimiento. </w:t>
      </w:r>
      <w:r w:rsidR="00666C77" w:rsidRPr="00780E2B">
        <w:rPr>
          <w:rFonts w:ascii="Montserrat" w:eastAsia="Arial" w:hAnsi="Montserrat" w:cs="Arial"/>
          <w:sz w:val="20"/>
          <w:szCs w:val="20"/>
        </w:rPr>
        <w:t xml:space="preserve"> </w:t>
      </w:r>
    </w:p>
    <w:p w14:paraId="33FF9271" w14:textId="77777777" w:rsidR="00666C77" w:rsidRPr="00780E2B" w:rsidRDefault="00666C77" w:rsidP="005F61CE">
      <w:pPr>
        <w:tabs>
          <w:tab w:val="left" w:pos="6240"/>
        </w:tabs>
        <w:spacing w:after="0" w:line="240" w:lineRule="auto"/>
        <w:ind w:right="-141"/>
        <w:jc w:val="both"/>
        <w:rPr>
          <w:rFonts w:ascii="Montserrat" w:eastAsia="Arial" w:hAnsi="Montserrat" w:cs="Arial"/>
          <w:sz w:val="20"/>
          <w:szCs w:val="20"/>
          <w:highlight w:val="cyan"/>
        </w:rPr>
      </w:pPr>
    </w:p>
    <w:p w14:paraId="6EA1D283" w14:textId="23F4D622" w:rsidR="00EA3D13" w:rsidRPr="00780E2B" w:rsidRDefault="005501FA" w:rsidP="004306AD">
      <w:pPr>
        <w:pStyle w:val="SUBTTULOCONVO2"/>
        <w:tabs>
          <w:tab w:val="left" w:pos="426"/>
        </w:tabs>
        <w:rPr>
          <w:rFonts w:ascii="Montserrat" w:hAnsi="Montserrat"/>
        </w:rPr>
      </w:pPr>
      <w:bookmarkStart w:id="30" w:name="_Toc519280018"/>
      <w:bookmarkStart w:id="31" w:name="_Toc10636954"/>
      <w:r w:rsidRPr="00780E2B">
        <w:rPr>
          <w:rFonts w:ascii="Montserrat" w:hAnsi="Montserrat"/>
        </w:rPr>
        <w:t xml:space="preserve">1.7 </w:t>
      </w:r>
      <w:r w:rsidRPr="00780E2B">
        <w:rPr>
          <w:rFonts w:ascii="Montserrat" w:hAnsi="Montserrat"/>
        </w:rPr>
        <w:tab/>
        <w:t>Crédito externo o garantía de organismos financieros</w:t>
      </w:r>
      <w:bookmarkEnd w:id="30"/>
      <w:bookmarkEnd w:id="31"/>
      <w:r w:rsidR="00217895">
        <w:rPr>
          <w:rFonts w:ascii="Montserrat" w:hAnsi="Montserrat"/>
        </w:rPr>
        <w:t>.</w:t>
      </w:r>
    </w:p>
    <w:p w14:paraId="5115E725" w14:textId="77777777" w:rsidR="004E690A" w:rsidRPr="00780E2B" w:rsidRDefault="004E690A" w:rsidP="005F61CE">
      <w:pPr>
        <w:tabs>
          <w:tab w:val="left" w:pos="6240"/>
        </w:tabs>
        <w:spacing w:after="0" w:line="240" w:lineRule="auto"/>
        <w:ind w:right="-141"/>
        <w:jc w:val="both"/>
        <w:rPr>
          <w:rFonts w:ascii="Montserrat" w:eastAsia="Arial" w:hAnsi="Montserrat" w:cs="Arial"/>
          <w:sz w:val="20"/>
          <w:szCs w:val="20"/>
        </w:rPr>
      </w:pPr>
    </w:p>
    <w:sdt>
      <w:sdtPr>
        <w:rPr>
          <w:rFonts w:ascii="Montserrat" w:eastAsia="Arial" w:hAnsi="Montserrat" w:cs="Arial"/>
          <w:sz w:val="20"/>
          <w:szCs w:val="20"/>
        </w:rPr>
        <w:id w:val="511420540"/>
        <w:placeholder>
          <w:docPart w:val="DefaultPlaceholder_1081868575"/>
        </w:placeholder>
        <w:comboBox>
          <w:listItem w:value="Elija un elemento."/>
          <w:listItem w:displayText="Aplica" w:value="Aplica"/>
          <w:listItem w:displayText="No Aplica" w:value="No Aplica"/>
        </w:comboBox>
      </w:sdtPr>
      <w:sdtContent>
        <w:p w14:paraId="50516483" w14:textId="77777777" w:rsidR="005501FA" w:rsidRPr="00780E2B" w:rsidRDefault="004C09F8" w:rsidP="005F61CE">
          <w:pPr>
            <w:tabs>
              <w:tab w:val="left" w:pos="6240"/>
            </w:tabs>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No Aplica</w:t>
          </w:r>
        </w:p>
      </w:sdtContent>
    </w:sdt>
    <w:p w14:paraId="5D89C8E9" w14:textId="77777777" w:rsidR="001006AD" w:rsidRPr="00780E2B" w:rsidRDefault="001006AD" w:rsidP="005F61CE">
      <w:pPr>
        <w:spacing w:after="0" w:line="240" w:lineRule="auto"/>
        <w:ind w:right="-141"/>
        <w:jc w:val="both"/>
        <w:rPr>
          <w:rFonts w:ascii="Montserrat" w:eastAsia="Arial" w:hAnsi="Montserrat" w:cs="Arial"/>
          <w:sz w:val="20"/>
          <w:szCs w:val="20"/>
        </w:rPr>
      </w:pPr>
    </w:p>
    <w:p w14:paraId="09ED6BE3" w14:textId="604D01D2" w:rsidR="001006AD" w:rsidRPr="00780E2B" w:rsidRDefault="005501FA" w:rsidP="006108C6">
      <w:pPr>
        <w:pStyle w:val="SUBTTULOCONVO2"/>
        <w:rPr>
          <w:rFonts w:ascii="Montserrat" w:hAnsi="Montserrat"/>
        </w:rPr>
      </w:pPr>
      <w:bookmarkStart w:id="32" w:name="_Toc536206019"/>
      <w:bookmarkStart w:id="33" w:name="_Toc10636955"/>
      <w:r w:rsidRPr="00780E2B">
        <w:rPr>
          <w:rFonts w:ascii="Montserrat" w:hAnsi="Montserrat"/>
        </w:rPr>
        <w:t>1.8</w:t>
      </w:r>
      <w:r w:rsidR="001006AD" w:rsidRPr="00780E2B">
        <w:rPr>
          <w:rFonts w:ascii="Montserrat" w:hAnsi="Montserrat"/>
        </w:rPr>
        <w:t xml:space="preserve"> Testigo social</w:t>
      </w:r>
      <w:bookmarkEnd w:id="32"/>
      <w:bookmarkEnd w:id="33"/>
      <w:r w:rsidR="00217895">
        <w:rPr>
          <w:rFonts w:ascii="Montserrat" w:hAnsi="Montserrat"/>
        </w:rPr>
        <w:t>.</w:t>
      </w:r>
    </w:p>
    <w:p w14:paraId="7450A3C0" w14:textId="77777777" w:rsidR="003E5159" w:rsidRPr="00780E2B" w:rsidRDefault="003E5159" w:rsidP="005F61CE">
      <w:pPr>
        <w:spacing w:after="0" w:line="240" w:lineRule="auto"/>
        <w:ind w:right="-141"/>
        <w:jc w:val="both"/>
        <w:rPr>
          <w:rFonts w:ascii="Montserrat" w:eastAsia="Arial" w:hAnsi="Montserrat" w:cs="Arial"/>
          <w:sz w:val="20"/>
          <w:szCs w:val="20"/>
        </w:rPr>
      </w:pPr>
    </w:p>
    <w:p w14:paraId="54A6F71B" w14:textId="43ACAD88" w:rsidR="001006AD" w:rsidRPr="00780E2B" w:rsidRDefault="001006AD"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Se hace del conocimiento de los interesados en participar en esta </w:t>
      </w:r>
      <w:sdt>
        <w:sdtPr>
          <w:rPr>
            <w:rFonts w:ascii="Montserrat" w:eastAsia="Arial" w:hAnsi="Montserrat" w:cs="Arial"/>
            <w:sz w:val="20"/>
            <w:szCs w:val="20"/>
          </w:rPr>
          <w:id w:val="402878800"/>
          <w:placeholder>
            <w:docPart w:val="EE8B852546EE4A6D81DA9619BC730224"/>
          </w:placeholder>
          <w:comboBox>
            <w:listItem w:value="Elija un elemento."/>
            <w:listItem w:displayText="Licitación Pública" w:value="Licitación Pública"/>
            <w:listItem w:displayText="Invitación a Cuando Menos Tres Personas" w:value="Invitación a Cuando Menos Tres Personas"/>
          </w:comboBox>
        </w:sdtPr>
        <w:sdtContent>
          <w:r w:rsidR="007423A0" w:rsidRPr="00780E2B">
            <w:rPr>
              <w:rFonts w:ascii="Montserrat" w:eastAsia="Arial" w:hAnsi="Montserrat" w:cs="Arial"/>
              <w:sz w:val="20"/>
              <w:szCs w:val="20"/>
            </w:rPr>
            <w:t>licitación pública</w:t>
          </w:r>
        </w:sdtContent>
      </w:sdt>
      <w:r w:rsidRPr="00780E2B">
        <w:rPr>
          <w:rFonts w:ascii="Montserrat" w:eastAsia="Arial" w:hAnsi="Montserrat" w:cs="Arial"/>
          <w:sz w:val="20"/>
          <w:szCs w:val="20"/>
        </w:rPr>
        <w:t xml:space="preserve">, que de conformidad con el artículo 26 Ter de la </w:t>
      </w:r>
      <w:r w:rsidRPr="0086110D">
        <w:rPr>
          <w:rFonts w:ascii="Montserrat" w:eastAsia="Arial" w:hAnsi="Montserrat" w:cs="Arial"/>
          <w:b/>
          <w:bCs/>
          <w:sz w:val="20"/>
          <w:szCs w:val="20"/>
        </w:rPr>
        <w:t>LAASSP</w:t>
      </w:r>
      <w:r w:rsidRPr="00780E2B">
        <w:rPr>
          <w:rFonts w:ascii="Montserrat" w:eastAsia="Arial" w:hAnsi="Montserrat" w:cs="Arial"/>
          <w:sz w:val="20"/>
          <w:szCs w:val="20"/>
        </w:rPr>
        <w:t xml:space="preserve"> y el </w:t>
      </w:r>
      <w:r w:rsidRPr="00780E2B">
        <w:rPr>
          <w:rFonts w:ascii="Montserrat" w:eastAsia="Arial" w:hAnsi="Montserrat" w:cs="Arial"/>
          <w:i/>
          <w:sz w:val="20"/>
          <w:szCs w:val="20"/>
        </w:rPr>
        <w:t>“Acuerdo por el que se establecen los lineamientos que regulan la participación de los Testigos Sociales en las contrataciones que realicen las dependencias y entidades de la Administración Pública Federal”</w:t>
      </w:r>
      <w:r w:rsidR="00AC779E" w:rsidRPr="00780E2B">
        <w:rPr>
          <w:rFonts w:ascii="Montserrat" w:eastAsia="Arial" w:hAnsi="Montserrat" w:cs="Arial"/>
          <w:i/>
          <w:sz w:val="20"/>
          <w:szCs w:val="20"/>
        </w:rPr>
        <w:t>,</w:t>
      </w:r>
      <w:r w:rsidRPr="00780E2B">
        <w:rPr>
          <w:rFonts w:ascii="Montserrat" w:eastAsia="Arial" w:hAnsi="Montserrat" w:cs="Arial"/>
          <w:sz w:val="20"/>
          <w:szCs w:val="20"/>
        </w:rPr>
        <w:t xml:space="preserve"> el presente procedimiento de contratación cuenta con la participación de Testi</w:t>
      </w:r>
      <w:r w:rsidR="003E5159" w:rsidRPr="00780E2B">
        <w:rPr>
          <w:rFonts w:ascii="Montserrat" w:eastAsia="Arial" w:hAnsi="Montserrat" w:cs="Arial"/>
          <w:sz w:val="20"/>
          <w:szCs w:val="20"/>
        </w:rPr>
        <w:t xml:space="preserve">go Social designado por </w:t>
      </w:r>
      <w:r w:rsidR="003E5159" w:rsidRPr="007423A0">
        <w:rPr>
          <w:rFonts w:ascii="Montserrat" w:eastAsia="Arial" w:hAnsi="Montserrat" w:cs="Arial"/>
          <w:sz w:val="20"/>
          <w:szCs w:val="20"/>
        </w:rPr>
        <w:t xml:space="preserve">la </w:t>
      </w:r>
      <w:r w:rsidR="003E5159" w:rsidRPr="0086110D">
        <w:rPr>
          <w:rFonts w:ascii="Montserrat" w:eastAsia="Arial" w:hAnsi="Montserrat" w:cs="Arial"/>
          <w:b/>
          <w:bCs/>
          <w:sz w:val="20"/>
          <w:szCs w:val="20"/>
        </w:rPr>
        <w:t xml:space="preserve">SFP </w:t>
      </w:r>
      <w:r w:rsidR="003E5159" w:rsidRPr="007423A0">
        <w:rPr>
          <w:rFonts w:ascii="Montserrat" w:eastAsia="Arial" w:hAnsi="Montserrat" w:cs="Arial"/>
          <w:sz w:val="20"/>
          <w:szCs w:val="20"/>
        </w:rPr>
        <w:t xml:space="preserve">mediante oficio </w:t>
      </w:r>
      <w:r w:rsidR="00C230F2" w:rsidRPr="00C230F2">
        <w:rPr>
          <w:rFonts w:ascii="Montserrat" w:eastAsia="Arial" w:hAnsi="Montserrat" w:cs="Arial"/>
          <w:sz w:val="20"/>
          <w:szCs w:val="20"/>
        </w:rPr>
        <w:t>UACP/DPAVCP/033</w:t>
      </w:r>
      <w:r w:rsidR="00E94DA1" w:rsidRPr="00C230F2">
        <w:rPr>
          <w:rFonts w:ascii="Montserrat" w:eastAsia="Arial" w:hAnsi="Montserrat" w:cs="Arial"/>
          <w:sz w:val="20"/>
          <w:szCs w:val="20"/>
        </w:rPr>
        <w:t>/20</w:t>
      </w:r>
      <w:r w:rsidR="00ED3668" w:rsidRPr="00C230F2">
        <w:rPr>
          <w:rFonts w:ascii="Montserrat" w:eastAsia="Arial" w:hAnsi="Montserrat" w:cs="Arial"/>
          <w:sz w:val="20"/>
          <w:szCs w:val="20"/>
        </w:rPr>
        <w:t>24</w:t>
      </w:r>
      <w:r w:rsidR="00A615FD" w:rsidRPr="007423A0">
        <w:rPr>
          <w:rFonts w:ascii="Montserrat" w:eastAsia="Arial" w:hAnsi="Montserrat" w:cs="Arial"/>
          <w:sz w:val="20"/>
          <w:szCs w:val="20"/>
        </w:rPr>
        <w:t xml:space="preserve"> de fecha </w:t>
      </w:r>
      <w:r w:rsidR="00C230F2">
        <w:rPr>
          <w:rFonts w:ascii="Montserrat" w:eastAsia="Arial" w:hAnsi="Montserrat" w:cs="Arial"/>
          <w:sz w:val="20"/>
          <w:szCs w:val="20"/>
        </w:rPr>
        <w:t>07</w:t>
      </w:r>
      <w:r w:rsidR="00A615FD" w:rsidRPr="007423A0">
        <w:rPr>
          <w:rFonts w:ascii="Montserrat" w:eastAsia="Arial" w:hAnsi="Montserrat" w:cs="Arial"/>
          <w:sz w:val="20"/>
          <w:szCs w:val="20"/>
        </w:rPr>
        <w:t xml:space="preserve"> de </w:t>
      </w:r>
      <w:r w:rsidR="00C230F2">
        <w:rPr>
          <w:rFonts w:ascii="Montserrat" w:eastAsia="Arial" w:hAnsi="Montserrat" w:cs="Arial"/>
          <w:sz w:val="20"/>
          <w:szCs w:val="20"/>
        </w:rPr>
        <w:t>marzo</w:t>
      </w:r>
      <w:r w:rsidR="00A615FD" w:rsidRPr="007423A0">
        <w:rPr>
          <w:rFonts w:ascii="Montserrat" w:eastAsia="Arial" w:hAnsi="Montserrat" w:cs="Arial"/>
          <w:sz w:val="20"/>
          <w:szCs w:val="20"/>
        </w:rPr>
        <w:t xml:space="preserve"> de 20</w:t>
      </w:r>
      <w:r w:rsidR="00ED3668" w:rsidRPr="007423A0">
        <w:rPr>
          <w:rFonts w:ascii="Montserrat" w:eastAsia="Arial" w:hAnsi="Montserrat" w:cs="Arial"/>
          <w:sz w:val="20"/>
          <w:szCs w:val="20"/>
        </w:rPr>
        <w:t>24</w:t>
      </w:r>
      <w:r w:rsidR="00A615FD" w:rsidRPr="007423A0">
        <w:rPr>
          <w:rFonts w:ascii="Montserrat" w:eastAsia="Arial" w:hAnsi="Montserrat" w:cs="Arial"/>
          <w:sz w:val="20"/>
          <w:szCs w:val="20"/>
        </w:rPr>
        <w:t>, quien</w:t>
      </w:r>
      <w:r w:rsidR="00E94DA1" w:rsidRPr="007423A0">
        <w:rPr>
          <w:rFonts w:ascii="Montserrat" w:eastAsia="Arial" w:hAnsi="Montserrat" w:cs="Arial"/>
          <w:sz w:val="20"/>
          <w:szCs w:val="20"/>
        </w:rPr>
        <w:t xml:space="preserve"> </w:t>
      </w:r>
      <w:r w:rsidR="003E5159" w:rsidRPr="007423A0">
        <w:rPr>
          <w:rFonts w:ascii="Montserrat" w:eastAsia="Arial" w:hAnsi="Montserrat" w:cs="Arial"/>
          <w:sz w:val="20"/>
          <w:szCs w:val="20"/>
        </w:rPr>
        <w:t>para el pr</w:t>
      </w:r>
      <w:r w:rsidR="003E5159" w:rsidRPr="00780E2B">
        <w:rPr>
          <w:rFonts w:ascii="Montserrat" w:eastAsia="Arial" w:hAnsi="Montserrat" w:cs="Arial"/>
          <w:sz w:val="20"/>
          <w:szCs w:val="20"/>
        </w:rPr>
        <w:t xml:space="preserve">esente </w:t>
      </w:r>
      <w:r w:rsidR="00E94DA1" w:rsidRPr="00780E2B">
        <w:rPr>
          <w:rFonts w:ascii="Montserrat" w:eastAsia="Arial" w:hAnsi="Montserrat" w:cs="Arial"/>
          <w:sz w:val="20"/>
          <w:szCs w:val="20"/>
        </w:rPr>
        <w:t>procedimiento es</w:t>
      </w:r>
      <w:r w:rsidR="00A615FD" w:rsidRPr="00780E2B">
        <w:rPr>
          <w:rFonts w:ascii="Montserrat" w:eastAsia="Arial" w:hAnsi="Montserrat" w:cs="Arial"/>
          <w:sz w:val="20"/>
          <w:szCs w:val="20"/>
        </w:rPr>
        <w:t xml:space="preserve"> la</w:t>
      </w:r>
      <w:r w:rsidR="00E94DA1" w:rsidRPr="00780E2B">
        <w:rPr>
          <w:rFonts w:ascii="Montserrat" w:eastAsia="Arial" w:hAnsi="Montserrat" w:cs="Arial"/>
          <w:sz w:val="20"/>
          <w:szCs w:val="20"/>
        </w:rPr>
        <w:t xml:space="preserve"> </w:t>
      </w:r>
      <w:r w:rsidR="00C230F2">
        <w:rPr>
          <w:rFonts w:ascii="Montserrat" w:eastAsia="Arial" w:hAnsi="Montserrat" w:cs="Arial"/>
          <w:sz w:val="20"/>
          <w:szCs w:val="20"/>
        </w:rPr>
        <w:t>Academia de Contratación Pública, A.C.</w:t>
      </w:r>
    </w:p>
    <w:p w14:paraId="2462B87A" w14:textId="77777777" w:rsidR="001006AD" w:rsidRPr="00780E2B" w:rsidRDefault="001006AD" w:rsidP="006108C6">
      <w:pPr>
        <w:spacing w:after="0" w:line="240" w:lineRule="auto"/>
        <w:ind w:left="708" w:right="-141" w:hanging="708"/>
        <w:jc w:val="both"/>
        <w:rPr>
          <w:rFonts w:ascii="Montserrat" w:eastAsia="Arial" w:hAnsi="Montserrat" w:cs="Arial"/>
          <w:sz w:val="20"/>
          <w:szCs w:val="20"/>
        </w:rPr>
      </w:pPr>
    </w:p>
    <w:p w14:paraId="7A4BE8D9" w14:textId="69990323" w:rsidR="001006AD" w:rsidRPr="00780E2B" w:rsidRDefault="001006AD" w:rsidP="006108C6">
      <w:pPr>
        <w:pStyle w:val="SUBTTULOCONVO"/>
        <w:spacing w:after="0" w:line="240" w:lineRule="auto"/>
      </w:pPr>
      <w:bookmarkStart w:id="34" w:name="_Toc536206020"/>
      <w:bookmarkStart w:id="35" w:name="_Toc4061636"/>
      <w:bookmarkStart w:id="36" w:name="_Toc10636956"/>
      <w:r w:rsidRPr="00780E2B">
        <w:t xml:space="preserve">2. OBJETO Y ALCANCE DE LA </w:t>
      </w:r>
      <w:sdt>
        <w:sdtPr>
          <w:id w:val="1260491966"/>
          <w:placeholder>
            <w:docPart w:val="772ECC572E364830AA5ED50EAE7A04B0"/>
          </w:placeholder>
          <w:comboBox>
            <w:listItem w:value="Elija un elemento."/>
            <w:listItem w:displayText="LICITACIÓN PÚBLICA" w:value="LICITACIÓN PÚBLICA"/>
            <w:listItem w:displayText="INVITACIÓN A CUANDO MENOS TRES PERSONAS" w:value="INVITACIÓN A CUANDO MENOS TRES PERSONAS"/>
          </w:comboBox>
        </w:sdtPr>
        <w:sdtContent>
          <w:r w:rsidR="00217895" w:rsidRPr="00780E2B">
            <w:t>LICITACIÓN PÚBLICA</w:t>
          </w:r>
          <w:r w:rsidR="00217895">
            <w:t>.</w:t>
          </w:r>
        </w:sdtContent>
      </w:sdt>
      <w:bookmarkEnd w:id="34"/>
      <w:bookmarkEnd w:id="35"/>
      <w:bookmarkEnd w:id="36"/>
    </w:p>
    <w:p w14:paraId="4D30C671" w14:textId="77777777" w:rsidR="001006AD" w:rsidRPr="00780E2B" w:rsidRDefault="001006AD" w:rsidP="005F61CE">
      <w:pPr>
        <w:spacing w:after="0" w:line="240" w:lineRule="auto"/>
        <w:ind w:right="-141"/>
        <w:jc w:val="both"/>
        <w:rPr>
          <w:rFonts w:ascii="Montserrat" w:hAnsi="Montserrat" w:cs="Arial"/>
          <w:sz w:val="20"/>
          <w:szCs w:val="20"/>
        </w:rPr>
      </w:pPr>
    </w:p>
    <w:p w14:paraId="6339AF65" w14:textId="62E1AE76" w:rsidR="001006AD" w:rsidRPr="00780E2B" w:rsidRDefault="001006AD" w:rsidP="006108C6">
      <w:pPr>
        <w:pStyle w:val="SUBTTULOCONVO2"/>
        <w:rPr>
          <w:rFonts w:ascii="Montserrat" w:hAnsi="Montserrat"/>
        </w:rPr>
      </w:pPr>
      <w:bookmarkStart w:id="37" w:name="_Toc10636957"/>
      <w:r w:rsidRPr="00780E2B">
        <w:rPr>
          <w:rFonts w:ascii="Montserrat" w:hAnsi="Montserrat"/>
        </w:rPr>
        <w:t xml:space="preserve">2.1 Objeto de la </w:t>
      </w:r>
      <w:sdt>
        <w:sdtPr>
          <w:rPr>
            <w:rFonts w:ascii="Montserrat" w:hAnsi="Montserrat"/>
          </w:rPr>
          <w:id w:val="-557627359"/>
          <w:placeholder>
            <w:docPart w:val="1E046F574AB7473CB626FFBF8DD3A3F5"/>
          </w:placeholder>
          <w:comboBox>
            <w:listItem w:value="Elija un elemento."/>
            <w:listItem w:displayText="Contratación" w:value="Contratación"/>
            <w:listItem w:displayText="Adquisición" w:value="Adquisición"/>
          </w:comboBox>
        </w:sdtPr>
        <w:sdtContent>
          <w:r w:rsidR="00217895" w:rsidRPr="00780E2B">
            <w:rPr>
              <w:rFonts w:ascii="Montserrat" w:hAnsi="Montserrat"/>
            </w:rPr>
            <w:t>Contratación</w:t>
          </w:r>
          <w:r w:rsidR="00217895">
            <w:rPr>
              <w:rFonts w:ascii="Montserrat" w:hAnsi="Montserrat"/>
            </w:rPr>
            <w:t>.</w:t>
          </w:r>
        </w:sdtContent>
      </w:sdt>
      <w:bookmarkEnd w:id="37"/>
    </w:p>
    <w:p w14:paraId="370AA76F" w14:textId="77777777" w:rsidR="00D54B74" w:rsidRPr="00780E2B" w:rsidRDefault="00D54B74" w:rsidP="005F61CE">
      <w:pPr>
        <w:spacing w:after="0" w:line="240" w:lineRule="auto"/>
        <w:ind w:right="-141"/>
        <w:jc w:val="both"/>
        <w:rPr>
          <w:rFonts w:ascii="Montserrat" w:eastAsia="Arial" w:hAnsi="Montserrat" w:cs="Arial"/>
          <w:sz w:val="20"/>
          <w:szCs w:val="20"/>
        </w:rPr>
      </w:pPr>
      <w:bookmarkStart w:id="38" w:name="_Toc536206022"/>
      <w:bookmarkStart w:id="39" w:name="_Toc1553838"/>
      <w:bookmarkStart w:id="40" w:name="_Toc4060377"/>
    </w:p>
    <w:p w14:paraId="2EC61CD3" w14:textId="32BD9E2B" w:rsidR="001006AD" w:rsidRPr="00780E2B" w:rsidRDefault="0061633D"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Adquisición consolidada de </w:t>
      </w:r>
      <w:r w:rsidR="00F02061" w:rsidRPr="0045121B">
        <w:rPr>
          <w:rFonts w:ascii="Montserrat" w:eastAsia="Arial" w:hAnsi="Montserrat" w:cs="Arial"/>
          <w:b/>
          <w:bCs/>
          <w:sz w:val="20"/>
          <w:szCs w:val="20"/>
        </w:rPr>
        <w:t>“</w:t>
      </w:r>
      <w:r w:rsidR="00BC7E7E" w:rsidRPr="0045121B">
        <w:rPr>
          <w:rFonts w:ascii="Montserrat" w:eastAsia="Arial" w:hAnsi="Montserrat" w:cs="Arial"/>
          <w:b/>
          <w:bCs/>
          <w:sz w:val="20"/>
          <w:szCs w:val="20"/>
        </w:rPr>
        <w:t>MEDICAMENTOS E INSUMOS PARA LA SALUD</w:t>
      </w:r>
      <w:r w:rsidR="00BC7E7E">
        <w:rPr>
          <w:rFonts w:ascii="Montserrat" w:eastAsia="Arial" w:hAnsi="Montserrat" w:cs="Arial"/>
          <w:sz w:val="20"/>
          <w:szCs w:val="20"/>
        </w:rPr>
        <w:t xml:space="preserve"> </w:t>
      </w:r>
      <w:r w:rsidRPr="0045121B">
        <w:rPr>
          <w:rFonts w:ascii="Montserrat" w:eastAsia="Arial" w:hAnsi="Montserrat" w:cs="Arial"/>
          <w:b/>
          <w:bCs/>
          <w:sz w:val="20"/>
          <w:szCs w:val="20"/>
        </w:rPr>
        <w:t>20</w:t>
      </w:r>
      <w:r w:rsidR="00AE69C0" w:rsidRPr="0045121B">
        <w:rPr>
          <w:rFonts w:ascii="Montserrat" w:eastAsia="Arial" w:hAnsi="Montserrat" w:cs="Arial"/>
          <w:b/>
          <w:bCs/>
          <w:sz w:val="20"/>
          <w:szCs w:val="20"/>
        </w:rPr>
        <w:t>2</w:t>
      </w:r>
      <w:r w:rsidR="00AE69C0" w:rsidRPr="00F02061">
        <w:rPr>
          <w:rFonts w:ascii="Montserrat" w:eastAsia="Arial" w:hAnsi="Montserrat" w:cs="Arial"/>
          <w:b/>
          <w:bCs/>
          <w:sz w:val="20"/>
          <w:szCs w:val="20"/>
        </w:rPr>
        <w:t>4</w:t>
      </w:r>
      <w:r w:rsidR="00F02061">
        <w:rPr>
          <w:rFonts w:ascii="Montserrat" w:eastAsia="Arial" w:hAnsi="Montserrat" w:cs="Arial"/>
          <w:b/>
          <w:bCs/>
          <w:sz w:val="20"/>
          <w:szCs w:val="20"/>
        </w:rPr>
        <w:t>”</w:t>
      </w:r>
      <w:r w:rsidRPr="00D971D5">
        <w:rPr>
          <w:rFonts w:ascii="Montserrat" w:eastAsia="Arial" w:hAnsi="Montserrat" w:cs="Arial"/>
          <w:sz w:val="20"/>
          <w:szCs w:val="20"/>
        </w:rPr>
        <w:t>, de acuerdo con los requerimientos, especificaciones técnicas, términos de</w:t>
      </w:r>
      <w:r w:rsidRPr="00780E2B">
        <w:rPr>
          <w:rFonts w:ascii="Montserrat" w:eastAsia="Arial" w:hAnsi="Montserrat" w:cs="Arial"/>
          <w:sz w:val="20"/>
          <w:szCs w:val="20"/>
        </w:rPr>
        <w:t xml:space="preserve"> referencia, entregables y demás conceptos descritos</w:t>
      </w:r>
      <w:r w:rsidR="001006AD" w:rsidRPr="00780E2B">
        <w:rPr>
          <w:rFonts w:ascii="Montserrat" w:eastAsia="Arial" w:hAnsi="Montserrat" w:cs="Arial"/>
          <w:sz w:val="20"/>
          <w:szCs w:val="20"/>
        </w:rPr>
        <w:t xml:space="preserve"> en </w:t>
      </w:r>
      <w:r w:rsidR="00B00103">
        <w:rPr>
          <w:rFonts w:ascii="Montserrat" w:eastAsia="Arial" w:hAnsi="Montserrat" w:cs="Arial"/>
          <w:sz w:val="20"/>
          <w:szCs w:val="20"/>
        </w:rPr>
        <w:t>los</w:t>
      </w:r>
      <w:r w:rsidR="00B00103" w:rsidRPr="00780E2B">
        <w:rPr>
          <w:rFonts w:ascii="Montserrat" w:eastAsia="Arial" w:hAnsi="Montserrat" w:cs="Arial"/>
          <w:sz w:val="20"/>
          <w:szCs w:val="20"/>
        </w:rPr>
        <w:t xml:space="preserve"> </w:t>
      </w:r>
      <w:r w:rsidR="001006AD" w:rsidRPr="0045121B">
        <w:rPr>
          <w:rFonts w:ascii="Montserrat" w:eastAsia="Arial" w:hAnsi="Montserrat" w:cs="Arial"/>
          <w:b/>
          <w:sz w:val="20"/>
          <w:szCs w:val="20"/>
        </w:rPr>
        <w:t>Anexo</w:t>
      </w:r>
      <w:r w:rsidR="00B00103" w:rsidRPr="0045121B">
        <w:rPr>
          <w:rFonts w:ascii="Montserrat" w:eastAsia="Arial" w:hAnsi="Montserrat" w:cs="Arial"/>
          <w:b/>
          <w:sz w:val="20"/>
          <w:szCs w:val="20"/>
        </w:rPr>
        <w:t>s</w:t>
      </w:r>
      <w:r w:rsidR="001006AD" w:rsidRPr="0045121B">
        <w:rPr>
          <w:rFonts w:ascii="Montserrat" w:eastAsia="Arial" w:hAnsi="Montserrat" w:cs="Arial"/>
          <w:b/>
          <w:sz w:val="20"/>
          <w:szCs w:val="20"/>
        </w:rPr>
        <w:t xml:space="preserve"> 1</w:t>
      </w:r>
      <w:r w:rsidR="00B00103" w:rsidRPr="0045121B">
        <w:rPr>
          <w:rFonts w:ascii="Montserrat" w:eastAsia="Arial" w:hAnsi="Montserrat" w:cs="Arial"/>
          <w:b/>
          <w:sz w:val="20"/>
          <w:szCs w:val="20"/>
        </w:rPr>
        <w:t xml:space="preserve"> y 2</w:t>
      </w:r>
      <w:r w:rsidR="001006AD" w:rsidRPr="00D971D5">
        <w:rPr>
          <w:rFonts w:ascii="Montserrat" w:eastAsia="Arial" w:hAnsi="Montserrat" w:cs="Arial"/>
          <w:bCs/>
          <w:sz w:val="20"/>
          <w:szCs w:val="20"/>
        </w:rPr>
        <w:t xml:space="preserve"> de</w:t>
      </w:r>
      <w:r w:rsidR="001006AD" w:rsidRPr="00780E2B">
        <w:rPr>
          <w:rFonts w:ascii="Montserrat" w:eastAsia="Arial" w:hAnsi="Montserrat" w:cs="Arial"/>
          <w:sz w:val="20"/>
          <w:szCs w:val="20"/>
        </w:rPr>
        <w:t xml:space="preserve"> la presente Convocatoria.</w:t>
      </w:r>
      <w:bookmarkEnd w:id="38"/>
      <w:bookmarkEnd w:id="39"/>
      <w:bookmarkEnd w:id="40"/>
    </w:p>
    <w:p w14:paraId="014C99C8" w14:textId="77777777" w:rsidR="001006AD" w:rsidRPr="00780E2B" w:rsidRDefault="001006AD" w:rsidP="00D971D5">
      <w:pPr>
        <w:spacing w:after="0" w:line="240" w:lineRule="auto"/>
        <w:jc w:val="both"/>
        <w:rPr>
          <w:rFonts w:ascii="Montserrat" w:eastAsia="Arial" w:hAnsi="Montserrat" w:cs="Arial"/>
          <w:sz w:val="20"/>
          <w:szCs w:val="20"/>
        </w:rPr>
      </w:pPr>
    </w:p>
    <w:p w14:paraId="72B439F0" w14:textId="760B3EF7" w:rsidR="001006AD" w:rsidRPr="00780E2B" w:rsidRDefault="001006AD" w:rsidP="00D971D5">
      <w:pPr>
        <w:pStyle w:val="SUBTTULOCONVO2"/>
        <w:rPr>
          <w:rFonts w:ascii="Montserrat" w:hAnsi="Montserrat"/>
        </w:rPr>
      </w:pPr>
      <w:bookmarkStart w:id="41" w:name="_Toc536206023"/>
      <w:bookmarkStart w:id="42" w:name="_Toc10636958"/>
      <w:r w:rsidRPr="00780E2B">
        <w:rPr>
          <w:rFonts w:ascii="Montserrat" w:hAnsi="Montserrat"/>
        </w:rPr>
        <w:t>2.2 Agrupación de Partidas</w:t>
      </w:r>
      <w:bookmarkEnd w:id="41"/>
      <w:bookmarkEnd w:id="42"/>
      <w:r w:rsidR="00217895">
        <w:rPr>
          <w:rFonts w:ascii="Montserrat" w:hAnsi="Montserrat"/>
        </w:rPr>
        <w:t>.</w:t>
      </w:r>
    </w:p>
    <w:p w14:paraId="071F9372" w14:textId="77777777" w:rsidR="00E252B9" w:rsidRPr="00780E2B" w:rsidRDefault="00E252B9" w:rsidP="00D971D5">
      <w:pPr>
        <w:spacing w:after="0" w:line="240" w:lineRule="auto"/>
        <w:jc w:val="both"/>
        <w:rPr>
          <w:rFonts w:ascii="Montserrat" w:eastAsia="Arial" w:hAnsi="Montserrat" w:cs="Arial"/>
          <w:sz w:val="20"/>
          <w:szCs w:val="20"/>
        </w:rPr>
      </w:pPr>
    </w:p>
    <w:p w14:paraId="6168209A" w14:textId="77777777" w:rsidR="00F4795D" w:rsidRPr="00780E2B" w:rsidRDefault="00F77745" w:rsidP="00D971D5">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No</w:t>
      </w:r>
      <w:r w:rsidR="004868D5" w:rsidRPr="00780E2B">
        <w:rPr>
          <w:rFonts w:ascii="Montserrat" w:eastAsia="Arial" w:hAnsi="Montserrat" w:cs="Arial"/>
          <w:sz w:val="20"/>
          <w:szCs w:val="20"/>
        </w:rPr>
        <w:t xml:space="preserve"> aplica</w:t>
      </w:r>
      <w:r w:rsidR="0069634B" w:rsidRPr="00780E2B">
        <w:rPr>
          <w:rFonts w:ascii="Montserrat" w:eastAsia="Arial" w:hAnsi="Montserrat" w:cs="Arial"/>
          <w:sz w:val="20"/>
          <w:szCs w:val="20"/>
        </w:rPr>
        <w:t>.</w:t>
      </w:r>
    </w:p>
    <w:p w14:paraId="17FF6470" w14:textId="77777777" w:rsidR="00856155" w:rsidRPr="00D971D5" w:rsidRDefault="00856155" w:rsidP="00D971D5">
      <w:pPr>
        <w:spacing w:after="0" w:line="240" w:lineRule="auto"/>
        <w:jc w:val="both"/>
        <w:rPr>
          <w:rFonts w:ascii="Montserrat" w:eastAsia="Arial" w:hAnsi="Montserrat" w:cs="Arial"/>
          <w:bCs/>
          <w:sz w:val="20"/>
          <w:szCs w:val="20"/>
        </w:rPr>
      </w:pPr>
      <w:bookmarkStart w:id="43" w:name="_Toc536206024"/>
    </w:p>
    <w:p w14:paraId="3BBCD40F" w14:textId="2D8066AE" w:rsidR="00F61DF6" w:rsidRPr="00431739" w:rsidRDefault="001006AD" w:rsidP="00D971D5">
      <w:pPr>
        <w:pStyle w:val="SUBTTULOCONVO2"/>
        <w:rPr>
          <w:rFonts w:ascii="Montserrat" w:hAnsi="Montserrat"/>
        </w:rPr>
      </w:pPr>
      <w:bookmarkStart w:id="44" w:name="_Toc10636959"/>
      <w:r w:rsidRPr="00431739">
        <w:rPr>
          <w:rFonts w:ascii="Montserrat" w:hAnsi="Montserrat"/>
        </w:rPr>
        <w:t>2.3 Precio</w:t>
      </w:r>
      <w:r w:rsidR="003F0923" w:rsidRPr="00431739">
        <w:rPr>
          <w:rFonts w:ascii="Montserrat" w:hAnsi="Montserrat"/>
        </w:rPr>
        <w:t>s</w:t>
      </w:r>
      <w:r w:rsidRPr="00431739">
        <w:rPr>
          <w:rFonts w:ascii="Montserrat" w:hAnsi="Montserrat"/>
        </w:rPr>
        <w:t xml:space="preserve"> Máximo</w:t>
      </w:r>
      <w:r w:rsidR="003F0923" w:rsidRPr="00431739">
        <w:rPr>
          <w:rFonts w:ascii="Montserrat" w:hAnsi="Montserrat"/>
        </w:rPr>
        <w:t>s</w:t>
      </w:r>
      <w:r w:rsidRPr="00431739">
        <w:rPr>
          <w:rFonts w:ascii="Montserrat" w:hAnsi="Montserrat"/>
        </w:rPr>
        <w:t xml:space="preserve"> de Referencia</w:t>
      </w:r>
      <w:r w:rsidR="00666C77" w:rsidRPr="00431739">
        <w:rPr>
          <w:rFonts w:ascii="Montserrat" w:hAnsi="Montserrat"/>
        </w:rPr>
        <w:t xml:space="preserve"> (PMR)</w:t>
      </w:r>
      <w:bookmarkEnd w:id="44"/>
      <w:r w:rsidR="00217895">
        <w:rPr>
          <w:rFonts w:ascii="Montserrat" w:hAnsi="Montserrat"/>
        </w:rPr>
        <w:t>.</w:t>
      </w:r>
    </w:p>
    <w:bookmarkEnd w:id="43"/>
    <w:p w14:paraId="56202634" w14:textId="77777777" w:rsidR="00897789" w:rsidRPr="00431739" w:rsidRDefault="00897789" w:rsidP="005F61CE">
      <w:pPr>
        <w:spacing w:after="0" w:line="240" w:lineRule="auto"/>
        <w:jc w:val="both"/>
        <w:rPr>
          <w:rFonts w:ascii="Montserrat" w:eastAsia="Arial" w:hAnsi="Montserrat" w:cs="Arial"/>
          <w:sz w:val="20"/>
          <w:szCs w:val="20"/>
        </w:rPr>
      </w:pPr>
    </w:p>
    <w:p w14:paraId="2A66822B" w14:textId="53FA6D60" w:rsidR="001006AD" w:rsidRPr="00431739" w:rsidRDefault="0002186F" w:rsidP="005F61CE">
      <w:pPr>
        <w:spacing w:after="0" w:line="240" w:lineRule="auto"/>
        <w:jc w:val="both"/>
        <w:rPr>
          <w:rFonts w:ascii="Montserrat" w:eastAsia="Arial" w:hAnsi="Montserrat" w:cs="Arial"/>
          <w:sz w:val="20"/>
          <w:szCs w:val="20"/>
        </w:rPr>
      </w:pPr>
      <w:bookmarkStart w:id="45" w:name="_Hlk156821784"/>
      <w:r w:rsidRPr="00B84FB1">
        <w:rPr>
          <w:rFonts w:ascii="Montserrat" w:eastAsia="Arial" w:hAnsi="Montserrat" w:cs="Arial"/>
          <w:sz w:val="20"/>
          <w:szCs w:val="20"/>
        </w:rPr>
        <w:t>S</w:t>
      </w:r>
      <w:r w:rsidR="00740E25" w:rsidRPr="00B84FB1">
        <w:rPr>
          <w:rFonts w:ascii="Montserrat" w:eastAsia="Arial" w:hAnsi="Montserrat" w:cs="Arial"/>
          <w:sz w:val="20"/>
          <w:szCs w:val="20"/>
        </w:rPr>
        <w:t xml:space="preserve">e considera que para las </w:t>
      </w:r>
      <w:r w:rsidR="006259D5" w:rsidRPr="00B84FB1">
        <w:rPr>
          <w:rFonts w:ascii="Montserrat" w:eastAsia="Arial" w:hAnsi="Montserrat" w:cs="Arial"/>
          <w:b/>
          <w:bCs/>
          <w:sz w:val="20"/>
          <w:szCs w:val="20"/>
        </w:rPr>
        <w:t>CLAVES</w:t>
      </w:r>
      <w:r w:rsidR="00B46C9E" w:rsidRPr="00B84FB1">
        <w:rPr>
          <w:rFonts w:ascii="Montserrat" w:eastAsia="Arial" w:hAnsi="Montserrat" w:cs="Arial"/>
          <w:sz w:val="20"/>
          <w:szCs w:val="20"/>
        </w:rPr>
        <w:t xml:space="preserve"> </w:t>
      </w:r>
      <w:r w:rsidR="00740E25" w:rsidRPr="00B84FB1">
        <w:rPr>
          <w:rFonts w:ascii="Montserrat" w:eastAsia="Arial" w:hAnsi="Montserrat" w:cs="Arial"/>
          <w:sz w:val="20"/>
          <w:szCs w:val="20"/>
        </w:rPr>
        <w:t xml:space="preserve">referenciadas en el </w:t>
      </w:r>
      <w:r w:rsidR="00AF2300" w:rsidRPr="00B84FB1">
        <w:rPr>
          <w:rFonts w:ascii="Montserrat" w:eastAsia="Arial" w:hAnsi="Montserrat" w:cs="Arial"/>
          <w:b/>
          <w:sz w:val="20"/>
          <w:szCs w:val="20"/>
        </w:rPr>
        <w:t xml:space="preserve">APÉNDICE </w:t>
      </w:r>
      <w:r w:rsidR="00740E25" w:rsidRPr="00B84FB1">
        <w:rPr>
          <w:rFonts w:ascii="Montserrat" w:eastAsia="Arial" w:hAnsi="Montserrat" w:cs="Arial"/>
          <w:b/>
          <w:sz w:val="20"/>
          <w:szCs w:val="20"/>
        </w:rPr>
        <w:t>1</w:t>
      </w:r>
      <w:r w:rsidR="00C4577A" w:rsidRPr="00B84FB1">
        <w:rPr>
          <w:rFonts w:ascii="Montserrat" w:eastAsia="Arial" w:hAnsi="Montserrat" w:cs="Arial"/>
          <w:b/>
          <w:sz w:val="20"/>
          <w:szCs w:val="20"/>
        </w:rPr>
        <w:t xml:space="preserve"> de</w:t>
      </w:r>
      <w:r w:rsidR="00153D97" w:rsidRPr="00B84FB1">
        <w:rPr>
          <w:rFonts w:ascii="Montserrat" w:eastAsia="Arial" w:hAnsi="Montserrat" w:cs="Arial"/>
          <w:b/>
          <w:sz w:val="20"/>
          <w:szCs w:val="20"/>
        </w:rPr>
        <w:t xml:space="preserve"> </w:t>
      </w:r>
      <w:r w:rsidR="00C4577A" w:rsidRPr="00B84FB1">
        <w:rPr>
          <w:rFonts w:ascii="Montserrat" w:eastAsia="Arial" w:hAnsi="Montserrat" w:cs="Arial"/>
          <w:b/>
          <w:sz w:val="20"/>
          <w:szCs w:val="20"/>
        </w:rPr>
        <w:t>l</w:t>
      </w:r>
      <w:r w:rsidR="00153D97" w:rsidRPr="00B84FB1">
        <w:rPr>
          <w:rFonts w:ascii="Montserrat" w:eastAsia="Arial" w:hAnsi="Montserrat" w:cs="Arial"/>
          <w:b/>
          <w:sz w:val="20"/>
          <w:szCs w:val="20"/>
        </w:rPr>
        <w:t>os</w:t>
      </w:r>
      <w:r w:rsidR="00C4577A" w:rsidRPr="00B84FB1">
        <w:rPr>
          <w:rFonts w:ascii="Montserrat" w:eastAsia="Arial" w:hAnsi="Montserrat" w:cs="Arial"/>
          <w:b/>
          <w:sz w:val="20"/>
          <w:szCs w:val="20"/>
        </w:rPr>
        <w:t xml:space="preserve"> Anexo</w:t>
      </w:r>
      <w:r w:rsidR="00AD51CA" w:rsidRPr="00B84FB1">
        <w:rPr>
          <w:rFonts w:ascii="Montserrat" w:eastAsia="Arial" w:hAnsi="Montserrat" w:cs="Arial"/>
          <w:b/>
          <w:sz w:val="20"/>
          <w:szCs w:val="20"/>
        </w:rPr>
        <w:t>s</w:t>
      </w:r>
      <w:r w:rsidR="00C4577A" w:rsidRPr="00B84FB1">
        <w:rPr>
          <w:rFonts w:ascii="Montserrat" w:eastAsia="Arial" w:hAnsi="Montserrat" w:cs="Arial"/>
          <w:b/>
          <w:sz w:val="20"/>
          <w:szCs w:val="20"/>
        </w:rPr>
        <w:t xml:space="preserve"> 1</w:t>
      </w:r>
      <w:r w:rsidR="00153D97" w:rsidRPr="00B84FB1">
        <w:rPr>
          <w:rFonts w:ascii="Montserrat" w:eastAsia="Arial" w:hAnsi="Montserrat" w:cs="Arial"/>
          <w:b/>
          <w:sz w:val="20"/>
          <w:szCs w:val="20"/>
        </w:rPr>
        <w:t xml:space="preserve"> y 2</w:t>
      </w:r>
      <w:r w:rsidR="00740E25" w:rsidRPr="00B84FB1">
        <w:rPr>
          <w:rFonts w:ascii="Montserrat" w:eastAsia="Arial" w:hAnsi="Montserrat" w:cs="Arial"/>
          <w:bCs/>
          <w:sz w:val="20"/>
          <w:szCs w:val="20"/>
        </w:rPr>
        <w:t>,</w:t>
      </w:r>
      <w:r w:rsidR="00740E25" w:rsidRPr="00B84FB1">
        <w:rPr>
          <w:rFonts w:ascii="Montserrat" w:eastAsia="Arial" w:hAnsi="Montserrat" w:cs="Arial"/>
          <w:sz w:val="20"/>
          <w:szCs w:val="20"/>
        </w:rPr>
        <w:t xml:space="preserve"> se aplicar</w:t>
      </w:r>
      <w:r w:rsidR="006D4F0A" w:rsidRPr="00B84FB1">
        <w:rPr>
          <w:rFonts w:ascii="Montserrat" w:eastAsia="Arial" w:hAnsi="Montserrat" w:cs="Arial"/>
          <w:sz w:val="20"/>
          <w:szCs w:val="20"/>
        </w:rPr>
        <w:t>án Precios Máximos de Referencia</w:t>
      </w:r>
      <w:r w:rsidR="00AF2300" w:rsidRPr="00B84FB1">
        <w:rPr>
          <w:rFonts w:ascii="Montserrat" w:eastAsia="Arial" w:hAnsi="Montserrat" w:cs="Arial"/>
          <w:sz w:val="20"/>
          <w:szCs w:val="20"/>
        </w:rPr>
        <w:t>.</w:t>
      </w:r>
      <w:bookmarkEnd w:id="45"/>
    </w:p>
    <w:p w14:paraId="72F3E8B6" w14:textId="77777777" w:rsidR="00BD7DFE" w:rsidRPr="00431739" w:rsidRDefault="00BD7DFE" w:rsidP="005F61CE">
      <w:pPr>
        <w:spacing w:after="0" w:line="240" w:lineRule="auto"/>
        <w:jc w:val="both"/>
        <w:rPr>
          <w:rFonts w:ascii="Montserrat" w:eastAsia="Arial" w:hAnsi="Montserrat" w:cs="Arial"/>
          <w:sz w:val="20"/>
          <w:szCs w:val="20"/>
        </w:rPr>
      </w:pPr>
    </w:p>
    <w:p w14:paraId="2BA928D2" w14:textId="0092F4D4" w:rsidR="00BD7DFE" w:rsidRDefault="00BD7DFE" w:rsidP="005F61CE">
      <w:pPr>
        <w:spacing w:after="0" w:line="240" w:lineRule="auto"/>
        <w:jc w:val="both"/>
        <w:rPr>
          <w:rFonts w:ascii="Montserrat" w:eastAsia="Arial" w:hAnsi="Montserrat" w:cs="Arial"/>
          <w:b/>
          <w:bCs/>
          <w:sz w:val="20"/>
          <w:szCs w:val="20"/>
        </w:rPr>
      </w:pPr>
      <w:r w:rsidRPr="00A716B5">
        <w:rPr>
          <w:rFonts w:ascii="Montserrat" w:eastAsia="Arial" w:hAnsi="Montserrat" w:cs="Arial"/>
          <w:sz w:val="20"/>
          <w:szCs w:val="20"/>
        </w:rPr>
        <w:t xml:space="preserve">En el </w:t>
      </w:r>
      <w:r w:rsidRPr="00A716B5">
        <w:rPr>
          <w:rFonts w:ascii="Montserrat" w:eastAsia="Arial" w:hAnsi="Montserrat" w:cs="Arial"/>
          <w:b/>
          <w:bCs/>
          <w:sz w:val="20"/>
          <w:szCs w:val="20"/>
        </w:rPr>
        <w:t xml:space="preserve">FORMATO </w:t>
      </w:r>
      <w:r w:rsidR="003A7A6B">
        <w:rPr>
          <w:rFonts w:ascii="Montserrat" w:eastAsia="Arial" w:hAnsi="Montserrat" w:cs="Arial"/>
          <w:b/>
          <w:bCs/>
          <w:sz w:val="20"/>
          <w:szCs w:val="20"/>
        </w:rPr>
        <w:t>8.3</w:t>
      </w:r>
      <w:r w:rsidRPr="00431739">
        <w:rPr>
          <w:rFonts w:ascii="Montserrat" w:eastAsia="Arial" w:hAnsi="Montserrat" w:cs="Arial"/>
          <w:sz w:val="20"/>
          <w:szCs w:val="20"/>
        </w:rPr>
        <w:t xml:space="preserve"> se encuentra la relación de los </w:t>
      </w:r>
      <w:r w:rsidR="001E773C" w:rsidRPr="00A716B5">
        <w:rPr>
          <w:rFonts w:ascii="Montserrat" w:eastAsia="Arial" w:hAnsi="Montserrat" w:cs="Arial"/>
          <w:b/>
          <w:bCs/>
          <w:sz w:val="20"/>
          <w:szCs w:val="20"/>
        </w:rPr>
        <w:t>PRECIOS MÁXIMOS</w:t>
      </w:r>
      <w:r w:rsidR="001E773C" w:rsidRPr="00431739">
        <w:rPr>
          <w:rFonts w:ascii="Montserrat" w:eastAsia="Arial" w:hAnsi="Montserrat" w:cs="Arial"/>
          <w:sz w:val="20"/>
          <w:szCs w:val="20"/>
        </w:rPr>
        <w:t xml:space="preserve"> </w:t>
      </w:r>
      <w:r w:rsidRPr="00431739">
        <w:rPr>
          <w:rFonts w:ascii="Montserrat" w:eastAsia="Arial" w:hAnsi="Montserrat" w:cs="Arial"/>
          <w:sz w:val="20"/>
          <w:szCs w:val="20"/>
        </w:rPr>
        <w:t xml:space="preserve">de referencia </w:t>
      </w:r>
      <w:r w:rsidR="001E773C" w:rsidRPr="00431739">
        <w:rPr>
          <w:rFonts w:ascii="Montserrat" w:eastAsia="Arial" w:hAnsi="Montserrat" w:cs="Arial"/>
          <w:sz w:val="20"/>
          <w:szCs w:val="20"/>
        </w:rPr>
        <w:t xml:space="preserve">de las </w:t>
      </w:r>
      <w:r w:rsidR="001E773C" w:rsidRPr="00A716B5">
        <w:rPr>
          <w:rFonts w:ascii="Montserrat" w:eastAsia="Arial" w:hAnsi="Montserrat" w:cs="Arial"/>
          <w:b/>
          <w:bCs/>
          <w:sz w:val="20"/>
          <w:szCs w:val="20"/>
        </w:rPr>
        <w:t>CLAVES.</w:t>
      </w:r>
    </w:p>
    <w:p w14:paraId="5476F44C" w14:textId="77777777" w:rsidR="00C70004" w:rsidRPr="00431739" w:rsidRDefault="00C70004" w:rsidP="005F61CE">
      <w:pPr>
        <w:spacing w:after="0" w:line="240" w:lineRule="auto"/>
        <w:jc w:val="both"/>
        <w:rPr>
          <w:rFonts w:ascii="Montserrat" w:eastAsia="Arial" w:hAnsi="Montserrat" w:cs="Arial"/>
          <w:sz w:val="20"/>
          <w:szCs w:val="20"/>
        </w:rPr>
      </w:pPr>
    </w:p>
    <w:p w14:paraId="6A29AD2A" w14:textId="3BD28801" w:rsidR="001E773C" w:rsidRPr="00431739" w:rsidRDefault="003A3370" w:rsidP="005F61CE">
      <w:pPr>
        <w:spacing w:after="0" w:line="240" w:lineRule="auto"/>
        <w:jc w:val="both"/>
        <w:rPr>
          <w:rFonts w:ascii="Montserrat" w:eastAsia="Arial" w:hAnsi="Montserrat" w:cs="Arial"/>
          <w:sz w:val="20"/>
          <w:szCs w:val="20"/>
        </w:rPr>
      </w:pPr>
      <w:r w:rsidRPr="00431739">
        <w:rPr>
          <w:rFonts w:ascii="Montserrat" w:eastAsia="Arial" w:hAnsi="Montserrat" w:cs="Arial"/>
          <w:sz w:val="20"/>
          <w:szCs w:val="20"/>
        </w:rPr>
        <w:lastRenderedPageBreak/>
        <w:t xml:space="preserve">Por lo anterior, los </w:t>
      </w:r>
      <w:r w:rsidRPr="00B84FB1">
        <w:rPr>
          <w:rFonts w:ascii="Montserrat" w:eastAsia="Arial" w:hAnsi="Montserrat" w:cs="Arial"/>
          <w:b/>
          <w:bCs/>
          <w:sz w:val="20"/>
          <w:szCs w:val="20"/>
        </w:rPr>
        <w:t>LICITANTES</w:t>
      </w:r>
      <w:r w:rsidRPr="00431739">
        <w:rPr>
          <w:rFonts w:ascii="Montserrat" w:eastAsia="Arial" w:hAnsi="Montserrat" w:cs="Arial"/>
          <w:sz w:val="20"/>
          <w:szCs w:val="20"/>
        </w:rPr>
        <w:t xml:space="preserve"> deberán incluir el porcentaje de descuento </w:t>
      </w:r>
      <w:r w:rsidR="0035330E" w:rsidRPr="00431739">
        <w:rPr>
          <w:rFonts w:ascii="Montserrat" w:eastAsia="Arial" w:hAnsi="Montserrat" w:cs="Arial"/>
          <w:sz w:val="20"/>
          <w:szCs w:val="20"/>
        </w:rPr>
        <w:t xml:space="preserve">ofertado en su propuesta económica, debiendo utilizar </w:t>
      </w:r>
      <w:r w:rsidR="008B4DA8">
        <w:rPr>
          <w:rFonts w:ascii="Montserrat" w:eastAsia="Arial" w:hAnsi="Montserrat" w:cs="Arial"/>
          <w:sz w:val="20"/>
          <w:szCs w:val="20"/>
        </w:rPr>
        <w:t xml:space="preserve">los </w:t>
      </w:r>
      <w:r w:rsidR="0035330E" w:rsidRPr="00B84FB1">
        <w:rPr>
          <w:rFonts w:ascii="Montserrat" w:eastAsia="Arial" w:hAnsi="Montserrat" w:cs="Arial"/>
          <w:b/>
          <w:bCs/>
          <w:sz w:val="20"/>
          <w:szCs w:val="20"/>
        </w:rPr>
        <w:t>FORMATO</w:t>
      </w:r>
      <w:r w:rsidR="008B4DA8">
        <w:rPr>
          <w:rFonts w:ascii="Montserrat" w:eastAsia="Arial" w:hAnsi="Montserrat" w:cs="Arial"/>
          <w:b/>
          <w:bCs/>
          <w:sz w:val="20"/>
          <w:szCs w:val="20"/>
        </w:rPr>
        <w:t>S</w:t>
      </w:r>
      <w:r w:rsidR="0035330E" w:rsidRPr="00B84FB1">
        <w:rPr>
          <w:rFonts w:ascii="Montserrat" w:eastAsia="Arial" w:hAnsi="Montserrat" w:cs="Arial"/>
          <w:b/>
          <w:bCs/>
          <w:sz w:val="20"/>
          <w:szCs w:val="20"/>
        </w:rPr>
        <w:t xml:space="preserve"> </w:t>
      </w:r>
      <w:r w:rsidR="008B4DA8">
        <w:rPr>
          <w:rFonts w:ascii="Montserrat" w:eastAsia="Arial" w:hAnsi="Montserrat" w:cs="Arial"/>
          <w:b/>
          <w:bCs/>
          <w:sz w:val="20"/>
          <w:szCs w:val="20"/>
        </w:rPr>
        <w:t xml:space="preserve">8.1 </w:t>
      </w:r>
      <w:r w:rsidR="008B4DA8" w:rsidRPr="008B4DA8">
        <w:rPr>
          <w:rFonts w:ascii="Montserrat" w:eastAsia="Arial" w:hAnsi="Montserrat" w:cs="Arial"/>
          <w:sz w:val="20"/>
          <w:szCs w:val="20"/>
        </w:rPr>
        <w:t>y</w:t>
      </w:r>
      <w:r w:rsidR="008B4DA8">
        <w:rPr>
          <w:rFonts w:ascii="Montserrat" w:eastAsia="Arial" w:hAnsi="Montserrat" w:cs="Arial"/>
          <w:b/>
          <w:bCs/>
          <w:sz w:val="20"/>
          <w:szCs w:val="20"/>
        </w:rPr>
        <w:t xml:space="preserve"> 8.2</w:t>
      </w:r>
      <w:r w:rsidR="0035330E" w:rsidRPr="00B84FB1">
        <w:rPr>
          <w:rFonts w:ascii="Montserrat" w:eastAsia="Arial" w:hAnsi="Montserrat" w:cs="Arial"/>
          <w:b/>
          <w:bCs/>
          <w:sz w:val="20"/>
          <w:szCs w:val="20"/>
        </w:rPr>
        <w:t>.</w:t>
      </w:r>
    </w:p>
    <w:p w14:paraId="19BFC201" w14:textId="77777777" w:rsidR="0035330E" w:rsidRPr="00431739" w:rsidRDefault="0035330E" w:rsidP="005F61CE">
      <w:pPr>
        <w:spacing w:after="0" w:line="240" w:lineRule="auto"/>
        <w:jc w:val="both"/>
        <w:rPr>
          <w:rFonts w:ascii="Montserrat" w:eastAsia="Arial" w:hAnsi="Montserrat" w:cs="Arial"/>
          <w:sz w:val="20"/>
          <w:szCs w:val="20"/>
        </w:rPr>
      </w:pPr>
    </w:p>
    <w:p w14:paraId="67F486A3" w14:textId="684993AB" w:rsidR="0035330E" w:rsidRPr="00B84FB1" w:rsidRDefault="0035330E" w:rsidP="005F61CE">
      <w:pPr>
        <w:spacing w:after="0" w:line="240" w:lineRule="auto"/>
        <w:jc w:val="both"/>
        <w:rPr>
          <w:rFonts w:ascii="Montserrat" w:eastAsia="Arial" w:hAnsi="Montserrat" w:cs="Arial"/>
          <w:b/>
          <w:bCs/>
          <w:sz w:val="20"/>
          <w:szCs w:val="20"/>
        </w:rPr>
      </w:pPr>
      <w:r w:rsidRPr="00431739">
        <w:rPr>
          <w:rFonts w:ascii="Montserrat" w:eastAsia="Arial" w:hAnsi="Montserrat" w:cs="Arial"/>
          <w:sz w:val="20"/>
          <w:szCs w:val="20"/>
        </w:rPr>
        <w:t xml:space="preserve">Los </w:t>
      </w:r>
      <w:r w:rsidRPr="00B84FB1">
        <w:rPr>
          <w:rFonts w:ascii="Montserrat" w:eastAsia="Arial" w:hAnsi="Montserrat" w:cs="Arial"/>
          <w:b/>
          <w:bCs/>
          <w:sz w:val="20"/>
          <w:szCs w:val="20"/>
        </w:rPr>
        <w:t>LICITANTES</w:t>
      </w:r>
      <w:r w:rsidRPr="00431739">
        <w:rPr>
          <w:rFonts w:ascii="Montserrat" w:eastAsia="Arial" w:hAnsi="Montserrat" w:cs="Arial"/>
          <w:sz w:val="20"/>
          <w:szCs w:val="20"/>
        </w:rPr>
        <w:t xml:space="preserve"> deberán ofertar un porcentaje de descuento; el ofertar </w:t>
      </w:r>
      <w:r w:rsidRPr="00B84FB1">
        <w:rPr>
          <w:rFonts w:ascii="Montserrat" w:eastAsia="Arial" w:hAnsi="Montserrat" w:cs="Arial"/>
          <w:b/>
          <w:bCs/>
          <w:sz w:val="20"/>
          <w:szCs w:val="20"/>
        </w:rPr>
        <w:t>el 0.0</w:t>
      </w:r>
      <w:r w:rsidR="00DE72EB" w:rsidRPr="00B84FB1">
        <w:rPr>
          <w:rFonts w:ascii="Montserrat" w:eastAsia="Arial" w:hAnsi="Montserrat" w:cs="Arial"/>
          <w:b/>
          <w:bCs/>
          <w:sz w:val="20"/>
          <w:szCs w:val="20"/>
        </w:rPr>
        <w:t>0</w:t>
      </w:r>
      <w:r w:rsidRPr="00B84FB1">
        <w:rPr>
          <w:rFonts w:ascii="Montserrat" w:eastAsia="Arial" w:hAnsi="Montserrat" w:cs="Arial"/>
          <w:b/>
          <w:bCs/>
          <w:sz w:val="20"/>
          <w:szCs w:val="20"/>
        </w:rPr>
        <w:t>%</w:t>
      </w:r>
      <w:r w:rsidR="00DE72EB" w:rsidRPr="00B84FB1">
        <w:rPr>
          <w:rFonts w:ascii="Montserrat" w:eastAsia="Arial" w:hAnsi="Montserrat" w:cs="Arial"/>
          <w:b/>
          <w:bCs/>
          <w:sz w:val="20"/>
          <w:szCs w:val="20"/>
        </w:rPr>
        <w:t xml:space="preserve">, o descuentos negativos, será causal de desechamiento. </w:t>
      </w:r>
    </w:p>
    <w:p w14:paraId="399C66F7" w14:textId="77777777" w:rsidR="0042441C" w:rsidRPr="00780E2B" w:rsidRDefault="0042441C" w:rsidP="005F61CE">
      <w:pPr>
        <w:spacing w:after="0" w:line="240" w:lineRule="auto"/>
        <w:jc w:val="both"/>
        <w:rPr>
          <w:rFonts w:ascii="Montserrat" w:eastAsia="Arial" w:hAnsi="Montserrat" w:cs="Arial"/>
          <w:sz w:val="20"/>
          <w:szCs w:val="20"/>
        </w:rPr>
      </w:pPr>
    </w:p>
    <w:p w14:paraId="3238F14B" w14:textId="3DC8FE3D" w:rsidR="001006AD" w:rsidRPr="00780E2B" w:rsidRDefault="001006AD" w:rsidP="00621E37">
      <w:pPr>
        <w:pStyle w:val="SUBTTULOCONVO2"/>
        <w:rPr>
          <w:rFonts w:ascii="Montserrat" w:hAnsi="Montserrat"/>
        </w:rPr>
      </w:pPr>
      <w:bookmarkStart w:id="46" w:name="_Toc536206025"/>
      <w:bookmarkStart w:id="47" w:name="_Toc10636961"/>
      <w:r w:rsidRPr="00780E2B">
        <w:rPr>
          <w:rFonts w:ascii="Montserrat" w:hAnsi="Montserrat"/>
        </w:rPr>
        <w:t>2.</w:t>
      </w:r>
      <w:r w:rsidR="00DD1F21">
        <w:rPr>
          <w:rFonts w:ascii="Montserrat" w:hAnsi="Montserrat"/>
        </w:rPr>
        <w:t>4</w:t>
      </w:r>
      <w:r w:rsidRPr="00780E2B">
        <w:rPr>
          <w:rFonts w:ascii="Montserrat" w:hAnsi="Montserrat"/>
        </w:rPr>
        <w:t xml:space="preserve"> </w:t>
      </w:r>
      <w:r w:rsidR="006442EC" w:rsidRPr="00780E2B">
        <w:rPr>
          <w:rFonts w:ascii="Montserrat" w:hAnsi="Montserrat"/>
        </w:rPr>
        <w:t>Normas Oficiales Mexicanas, los Estándares y Normas Internacionales</w:t>
      </w:r>
      <w:bookmarkEnd w:id="46"/>
      <w:bookmarkEnd w:id="47"/>
      <w:r w:rsidR="0099394F">
        <w:rPr>
          <w:rFonts w:ascii="Montserrat" w:hAnsi="Montserrat"/>
        </w:rPr>
        <w:t>.</w:t>
      </w:r>
    </w:p>
    <w:p w14:paraId="4D8D98FF" w14:textId="77777777" w:rsidR="001006AD" w:rsidRPr="00780E2B" w:rsidRDefault="001006AD" w:rsidP="005F61CE">
      <w:pPr>
        <w:spacing w:after="0" w:line="240" w:lineRule="auto"/>
        <w:jc w:val="both"/>
        <w:rPr>
          <w:rFonts w:ascii="Montserrat" w:eastAsia="Arial" w:hAnsi="Montserrat" w:cs="Arial"/>
          <w:sz w:val="20"/>
          <w:szCs w:val="20"/>
        </w:rPr>
      </w:pPr>
    </w:p>
    <w:p w14:paraId="4C3344CE" w14:textId="0F804D4A" w:rsidR="00EC4CF1" w:rsidRPr="007B4223" w:rsidRDefault="00EC4CF1" w:rsidP="00EC4CF1">
      <w:pPr>
        <w:spacing w:after="0" w:line="240" w:lineRule="auto"/>
        <w:jc w:val="both"/>
        <w:rPr>
          <w:rStyle w:val="Hipervnculo"/>
          <w:rFonts w:ascii="Montserrat" w:hAnsi="Montserrat" w:cs="Arial"/>
          <w:color w:val="auto"/>
          <w:sz w:val="20"/>
          <w:szCs w:val="20"/>
        </w:rPr>
      </w:pPr>
      <w:r w:rsidRPr="007B4223">
        <w:rPr>
          <w:rFonts w:ascii="Montserrat" w:eastAsia="Arial" w:hAnsi="Montserrat" w:cs="Arial"/>
          <w:sz w:val="20"/>
          <w:szCs w:val="20"/>
        </w:rPr>
        <w:t xml:space="preserve">Aplica de conformidad </w:t>
      </w:r>
      <w:r w:rsidR="00AC779E" w:rsidRPr="007B4223">
        <w:rPr>
          <w:rFonts w:ascii="Montserrat" w:eastAsia="Arial" w:hAnsi="Montserrat" w:cs="Arial"/>
          <w:sz w:val="20"/>
          <w:szCs w:val="20"/>
        </w:rPr>
        <w:t>con</w:t>
      </w:r>
      <w:r w:rsidR="002661BF" w:rsidRPr="007B4223">
        <w:rPr>
          <w:rFonts w:ascii="Montserrat" w:eastAsia="Arial" w:hAnsi="Montserrat" w:cs="Arial"/>
          <w:sz w:val="20"/>
          <w:szCs w:val="20"/>
        </w:rPr>
        <w:t xml:space="preserve"> lo establecido en </w:t>
      </w:r>
      <w:r w:rsidR="00470EA0">
        <w:rPr>
          <w:rFonts w:ascii="Montserrat" w:eastAsia="Arial" w:hAnsi="Montserrat" w:cs="Arial"/>
          <w:sz w:val="20"/>
          <w:szCs w:val="20"/>
        </w:rPr>
        <w:t>los</w:t>
      </w:r>
      <w:r w:rsidR="00470EA0" w:rsidRPr="00780E2B">
        <w:rPr>
          <w:rFonts w:ascii="Montserrat" w:eastAsia="Arial" w:hAnsi="Montserrat" w:cs="Arial"/>
          <w:sz w:val="20"/>
          <w:szCs w:val="20"/>
        </w:rPr>
        <w:t xml:space="preserve"> </w:t>
      </w:r>
      <w:r w:rsidR="00470EA0" w:rsidRPr="00E22647">
        <w:rPr>
          <w:rFonts w:ascii="Montserrat" w:eastAsia="Arial" w:hAnsi="Montserrat" w:cs="Arial"/>
          <w:b/>
          <w:sz w:val="20"/>
          <w:szCs w:val="20"/>
        </w:rPr>
        <w:t xml:space="preserve">Anexos 1 y </w:t>
      </w:r>
      <w:r w:rsidR="0006550D" w:rsidRPr="00E22647">
        <w:rPr>
          <w:rFonts w:ascii="Montserrat" w:eastAsia="Arial" w:hAnsi="Montserrat" w:cs="Arial"/>
          <w:b/>
          <w:sz w:val="20"/>
          <w:szCs w:val="20"/>
        </w:rPr>
        <w:t>2</w:t>
      </w:r>
      <w:r w:rsidR="0006550D" w:rsidRPr="00D971D5">
        <w:rPr>
          <w:rFonts w:ascii="Montserrat" w:eastAsia="Arial" w:hAnsi="Montserrat" w:cs="Arial"/>
          <w:bCs/>
          <w:sz w:val="20"/>
          <w:szCs w:val="20"/>
        </w:rPr>
        <w:t xml:space="preserve"> </w:t>
      </w:r>
      <w:r w:rsidR="0006550D" w:rsidRPr="007B4223">
        <w:rPr>
          <w:rFonts w:ascii="Montserrat" w:eastAsia="Arial" w:hAnsi="Montserrat" w:cs="Arial"/>
          <w:sz w:val="20"/>
          <w:szCs w:val="20"/>
        </w:rPr>
        <w:t>de</w:t>
      </w:r>
      <w:r w:rsidR="002661BF" w:rsidRPr="007B4223">
        <w:rPr>
          <w:rFonts w:ascii="Montserrat" w:eastAsia="Arial" w:hAnsi="Montserrat" w:cs="Arial"/>
          <w:sz w:val="20"/>
          <w:szCs w:val="20"/>
        </w:rPr>
        <w:t xml:space="preserve"> la presente </w:t>
      </w:r>
      <w:r w:rsidR="0006550D">
        <w:rPr>
          <w:rFonts w:ascii="Montserrat" w:eastAsia="Arial" w:hAnsi="Montserrat" w:cs="Arial"/>
          <w:sz w:val="20"/>
          <w:szCs w:val="20"/>
        </w:rPr>
        <w:t>C</w:t>
      </w:r>
      <w:r w:rsidR="002661BF" w:rsidRPr="007B4223">
        <w:rPr>
          <w:rFonts w:ascii="Montserrat" w:eastAsia="Arial" w:hAnsi="Montserrat" w:cs="Arial"/>
          <w:sz w:val="20"/>
          <w:szCs w:val="20"/>
        </w:rPr>
        <w:t>onvocatoria.</w:t>
      </w:r>
    </w:p>
    <w:p w14:paraId="7368D788" w14:textId="77777777" w:rsidR="00251282" w:rsidRPr="001E047C" w:rsidRDefault="00251282" w:rsidP="005F61CE">
      <w:pPr>
        <w:spacing w:after="0" w:line="240" w:lineRule="auto"/>
        <w:jc w:val="both"/>
        <w:rPr>
          <w:rFonts w:ascii="Montserrat" w:eastAsia="Arial" w:hAnsi="Montserrat" w:cs="Arial"/>
          <w:bCs/>
          <w:sz w:val="20"/>
          <w:szCs w:val="20"/>
        </w:rPr>
      </w:pPr>
    </w:p>
    <w:p w14:paraId="182174AB" w14:textId="4BB0BEB8" w:rsidR="001006AD" w:rsidRPr="00780E2B" w:rsidRDefault="00C34BF0" w:rsidP="006108C6">
      <w:pPr>
        <w:pStyle w:val="SUBTTULOCONVO2"/>
        <w:rPr>
          <w:rFonts w:ascii="Montserrat" w:hAnsi="Montserrat"/>
        </w:rPr>
      </w:pPr>
      <w:bookmarkStart w:id="48" w:name="_Toc10636963"/>
      <w:r w:rsidRPr="00780E2B">
        <w:rPr>
          <w:rFonts w:ascii="Montserrat" w:hAnsi="Montserrat"/>
        </w:rPr>
        <w:t>2.</w:t>
      </w:r>
      <w:r w:rsidR="00FF11DB">
        <w:rPr>
          <w:rFonts w:ascii="Montserrat" w:hAnsi="Montserrat"/>
        </w:rPr>
        <w:t>5</w:t>
      </w:r>
      <w:r w:rsidRPr="00780E2B">
        <w:rPr>
          <w:rFonts w:ascii="Montserrat" w:hAnsi="Montserrat"/>
        </w:rPr>
        <w:t xml:space="preserve"> C</w:t>
      </w:r>
      <w:r w:rsidR="001006AD" w:rsidRPr="00780E2B">
        <w:rPr>
          <w:rFonts w:ascii="Montserrat" w:hAnsi="Montserrat"/>
        </w:rPr>
        <w:t xml:space="preserve">antidades a </w:t>
      </w:r>
      <w:sdt>
        <w:sdtPr>
          <w:rPr>
            <w:rFonts w:ascii="Montserrat" w:hAnsi="Montserrat"/>
          </w:rPr>
          <w:id w:val="1496455950"/>
          <w:placeholder>
            <w:docPart w:val="098EAA3781F3404C92561CA07635D579"/>
          </w:placeholder>
          <w:comboBox>
            <w:listItem w:value="Elija un elemento."/>
            <w:listItem w:displayText="Contratar" w:value="Contratar"/>
            <w:listItem w:displayText="Adquirir" w:value="Adquirir"/>
          </w:comboBox>
        </w:sdtPr>
        <w:sdtContent>
          <w:r w:rsidR="0099394F" w:rsidRPr="00780E2B">
            <w:rPr>
              <w:rFonts w:ascii="Montserrat" w:hAnsi="Montserrat"/>
            </w:rPr>
            <w:t>Adquirir</w:t>
          </w:r>
          <w:r w:rsidR="0099394F">
            <w:rPr>
              <w:rFonts w:ascii="Montserrat" w:hAnsi="Montserrat"/>
            </w:rPr>
            <w:t>.</w:t>
          </w:r>
        </w:sdtContent>
      </w:sdt>
      <w:bookmarkEnd w:id="48"/>
    </w:p>
    <w:p w14:paraId="56858C20" w14:textId="77777777" w:rsidR="005D1CB8" w:rsidRPr="00780E2B" w:rsidRDefault="005D1CB8" w:rsidP="006108C6">
      <w:pPr>
        <w:spacing w:after="0" w:line="240" w:lineRule="auto"/>
        <w:jc w:val="both"/>
        <w:rPr>
          <w:rFonts w:ascii="Montserrat" w:hAnsi="Montserrat" w:cs="Arial"/>
          <w:color w:val="000000" w:themeColor="text1"/>
          <w:sz w:val="20"/>
          <w:szCs w:val="20"/>
          <w:lang w:val="es-ES"/>
        </w:rPr>
      </w:pPr>
    </w:p>
    <w:p w14:paraId="5C5D96D1" w14:textId="3DFE3470" w:rsidR="0016018F" w:rsidRPr="00F360D7" w:rsidRDefault="00666C77" w:rsidP="005F61CE">
      <w:pPr>
        <w:suppressAutoHyphens/>
        <w:spacing w:after="0" w:line="240" w:lineRule="auto"/>
        <w:jc w:val="both"/>
        <w:rPr>
          <w:rFonts w:ascii="Montserrat" w:eastAsia="Arial" w:hAnsi="Montserrat" w:cs="Arial"/>
          <w:sz w:val="20"/>
          <w:szCs w:val="20"/>
        </w:rPr>
      </w:pPr>
      <w:r w:rsidRPr="00F360D7">
        <w:rPr>
          <w:rFonts w:ascii="Montserrat" w:eastAsia="Arial" w:hAnsi="Montserrat" w:cs="Arial"/>
          <w:sz w:val="20"/>
          <w:szCs w:val="20"/>
        </w:rPr>
        <w:t xml:space="preserve">Las cantidades mínimas y máximas </w:t>
      </w:r>
      <w:r w:rsidR="009A5108">
        <w:rPr>
          <w:rFonts w:ascii="Montserrat" w:eastAsia="Arial" w:hAnsi="Montserrat" w:cs="Arial"/>
          <w:sz w:val="20"/>
          <w:szCs w:val="20"/>
        </w:rPr>
        <w:t>de las</w:t>
      </w:r>
      <w:r w:rsidR="009A5108" w:rsidRPr="00F360D7">
        <w:rPr>
          <w:rFonts w:ascii="Montserrat" w:eastAsia="Arial" w:hAnsi="Montserrat" w:cs="Arial"/>
          <w:sz w:val="20"/>
          <w:szCs w:val="20"/>
        </w:rPr>
        <w:t xml:space="preserve"> </w:t>
      </w:r>
      <w:r w:rsidR="009A5108" w:rsidRPr="00F13768">
        <w:rPr>
          <w:rFonts w:ascii="Montserrat" w:eastAsia="Arial" w:hAnsi="Montserrat" w:cs="Arial"/>
          <w:b/>
          <w:bCs/>
          <w:sz w:val="20"/>
          <w:szCs w:val="20"/>
        </w:rPr>
        <w:t>CLAVES</w:t>
      </w:r>
      <w:r w:rsidR="00416755">
        <w:rPr>
          <w:rFonts w:ascii="Montserrat" w:eastAsia="Arial" w:hAnsi="Montserrat" w:cs="Arial"/>
          <w:sz w:val="20"/>
          <w:szCs w:val="20"/>
        </w:rPr>
        <w:t xml:space="preserve"> </w:t>
      </w:r>
      <w:r w:rsidRPr="00F360D7">
        <w:rPr>
          <w:rFonts w:ascii="Montserrat" w:eastAsia="Arial" w:hAnsi="Montserrat" w:cs="Arial"/>
          <w:sz w:val="20"/>
          <w:szCs w:val="20"/>
        </w:rPr>
        <w:t xml:space="preserve">se encuentran en el </w:t>
      </w:r>
      <w:r w:rsidR="009A2A6B" w:rsidRPr="00F13768">
        <w:rPr>
          <w:rFonts w:ascii="Montserrat" w:eastAsia="Arial" w:hAnsi="Montserrat" w:cs="Arial"/>
          <w:b/>
          <w:bCs/>
          <w:sz w:val="20"/>
          <w:szCs w:val="20"/>
        </w:rPr>
        <w:t>APÉNDICE 1</w:t>
      </w:r>
      <w:r w:rsidR="009A2A6B">
        <w:rPr>
          <w:rFonts w:ascii="Montserrat" w:eastAsia="Arial" w:hAnsi="Montserrat" w:cs="Arial"/>
          <w:sz w:val="20"/>
          <w:szCs w:val="20"/>
        </w:rPr>
        <w:t xml:space="preserve"> de los </w:t>
      </w:r>
      <w:r w:rsidR="009A2A6B" w:rsidRPr="00F13768">
        <w:rPr>
          <w:rFonts w:ascii="Montserrat" w:eastAsia="Arial" w:hAnsi="Montserrat" w:cs="Arial"/>
          <w:b/>
          <w:bCs/>
          <w:sz w:val="20"/>
          <w:szCs w:val="20"/>
        </w:rPr>
        <w:t>Anexos 1 y 2</w:t>
      </w:r>
      <w:r w:rsidR="009A2A6B">
        <w:rPr>
          <w:rFonts w:ascii="Montserrat" w:eastAsia="Arial" w:hAnsi="Montserrat" w:cs="Arial"/>
          <w:sz w:val="20"/>
          <w:szCs w:val="20"/>
        </w:rPr>
        <w:t xml:space="preserve"> </w:t>
      </w:r>
      <w:r w:rsidR="00EF2D0A" w:rsidRPr="00F360D7">
        <w:rPr>
          <w:rFonts w:ascii="Montserrat" w:eastAsia="Arial" w:hAnsi="Montserrat" w:cs="Arial"/>
          <w:sz w:val="20"/>
          <w:szCs w:val="20"/>
        </w:rPr>
        <w:t>de la presente Convocatoria</w:t>
      </w:r>
      <w:r w:rsidR="0010006A">
        <w:rPr>
          <w:rFonts w:ascii="Montserrat" w:eastAsia="Arial" w:hAnsi="Montserrat" w:cs="Arial"/>
          <w:sz w:val="20"/>
          <w:szCs w:val="20"/>
        </w:rPr>
        <w:t>.</w:t>
      </w:r>
    </w:p>
    <w:p w14:paraId="1B31A604" w14:textId="77777777" w:rsidR="00856155" w:rsidRPr="00780E2B" w:rsidRDefault="00856155" w:rsidP="006108C6">
      <w:pPr>
        <w:spacing w:after="0" w:line="240" w:lineRule="auto"/>
        <w:jc w:val="both"/>
        <w:rPr>
          <w:rFonts w:ascii="Montserrat" w:hAnsi="Montserrat" w:cs="Arial"/>
          <w:sz w:val="20"/>
          <w:szCs w:val="20"/>
          <w:lang w:eastAsia="ar-SA"/>
        </w:rPr>
      </w:pPr>
    </w:p>
    <w:p w14:paraId="5ABAB082" w14:textId="63805E7B" w:rsidR="0016018F" w:rsidRPr="00780E2B" w:rsidRDefault="0016018F" w:rsidP="006108C6">
      <w:pPr>
        <w:pStyle w:val="SUBTTULOCONVO2"/>
        <w:rPr>
          <w:rFonts w:ascii="Montserrat" w:hAnsi="Montserrat"/>
        </w:rPr>
      </w:pPr>
      <w:bookmarkStart w:id="49" w:name="_Toc536206026"/>
      <w:bookmarkStart w:id="50" w:name="_Toc10636964"/>
      <w:r w:rsidRPr="00780E2B">
        <w:rPr>
          <w:rFonts w:ascii="Montserrat" w:hAnsi="Montserrat"/>
        </w:rPr>
        <w:t>2.</w:t>
      </w:r>
      <w:r w:rsidR="00FF11DB">
        <w:rPr>
          <w:rFonts w:ascii="Montserrat" w:hAnsi="Montserrat"/>
        </w:rPr>
        <w:t>6</w:t>
      </w:r>
      <w:r w:rsidRPr="00780E2B">
        <w:rPr>
          <w:rFonts w:ascii="Montserrat" w:hAnsi="Montserrat"/>
        </w:rPr>
        <w:t xml:space="preserve"> Modalidad de Contratación</w:t>
      </w:r>
      <w:bookmarkEnd w:id="49"/>
      <w:bookmarkEnd w:id="50"/>
      <w:r w:rsidR="0099394F">
        <w:rPr>
          <w:rFonts w:ascii="Montserrat" w:hAnsi="Montserrat"/>
        </w:rPr>
        <w:t>.</w:t>
      </w:r>
    </w:p>
    <w:p w14:paraId="471248E3" w14:textId="77777777" w:rsidR="0016018F" w:rsidRPr="00780E2B" w:rsidRDefault="0016018F" w:rsidP="005F61CE">
      <w:pPr>
        <w:spacing w:after="0" w:line="240" w:lineRule="auto"/>
        <w:ind w:right="-141"/>
        <w:jc w:val="both"/>
        <w:rPr>
          <w:rFonts w:ascii="Montserrat" w:hAnsi="Montserrat" w:cs="Arial"/>
          <w:sz w:val="20"/>
          <w:szCs w:val="20"/>
        </w:rPr>
      </w:pPr>
    </w:p>
    <w:p w14:paraId="23830841" w14:textId="378EDE7F" w:rsidR="001006AD" w:rsidRPr="00780E2B" w:rsidRDefault="00525C6F" w:rsidP="005F61CE">
      <w:pPr>
        <w:spacing w:after="0" w:line="240" w:lineRule="auto"/>
        <w:ind w:right="-141"/>
        <w:jc w:val="both"/>
        <w:rPr>
          <w:rFonts w:ascii="Montserrat" w:eastAsia="Arial" w:hAnsi="Montserrat" w:cs="Arial"/>
          <w:sz w:val="20"/>
          <w:szCs w:val="20"/>
        </w:rPr>
      </w:pPr>
      <w:r w:rsidRPr="00F85491">
        <w:rPr>
          <w:rFonts w:ascii="Montserrat" w:eastAsia="Arial" w:hAnsi="Montserrat" w:cs="Arial"/>
          <w:sz w:val="20"/>
          <w:szCs w:val="20"/>
        </w:rPr>
        <w:t>L</w:t>
      </w:r>
      <w:r w:rsidR="008605DA" w:rsidRPr="00F85491">
        <w:rPr>
          <w:rFonts w:ascii="Montserrat" w:eastAsia="Arial" w:hAnsi="Montserrat" w:cs="Arial"/>
          <w:sz w:val="20"/>
          <w:szCs w:val="20"/>
        </w:rPr>
        <w:t xml:space="preserve">a presente licitación pública es consolidada </w:t>
      </w:r>
      <w:r w:rsidR="00FF6558" w:rsidRPr="00F85491">
        <w:rPr>
          <w:rFonts w:ascii="Montserrat" w:eastAsia="Arial" w:hAnsi="Montserrat" w:cs="Arial"/>
          <w:sz w:val="20"/>
          <w:szCs w:val="20"/>
        </w:rPr>
        <w:t xml:space="preserve">a través de Precio Máximo de Referencia </w:t>
      </w:r>
      <w:r w:rsidR="00F95F2C" w:rsidRPr="00F85491">
        <w:rPr>
          <w:rFonts w:ascii="Montserrat" w:eastAsia="Arial" w:hAnsi="Montserrat" w:cs="Arial"/>
          <w:sz w:val="20"/>
          <w:szCs w:val="20"/>
        </w:rPr>
        <w:t xml:space="preserve">para </w:t>
      </w:r>
      <w:r w:rsidR="00E34C51" w:rsidRPr="00F85491">
        <w:rPr>
          <w:rFonts w:ascii="Montserrat" w:eastAsia="Arial" w:hAnsi="Montserrat" w:cs="Arial"/>
          <w:sz w:val="20"/>
          <w:szCs w:val="20"/>
        </w:rPr>
        <w:t xml:space="preserve">las </w:t>
      </w:r>
      <w:r w:rsidR="00BA1997" w:rsidRPr="00F85491">
        <w:rPr>
          <w:rFonts w:ascii="Montserrat" w:eastAsia="Arial" w:hAnsi="Montserrat" w:cs="Arial"/>
          <w:b/>
          <w:bCs/>
          <w:sz w:val="20"/>
          <w:szCs w:val="20"/>
        </w:rPr>
        <w:t>CLAVES</w:t>
      </w:r>
      <w:r w:rsidR="000234BE" w:rsidRPr="00F85491">
        <w:rPr>
          <w:rFonts w:ascii="Montserrat" w:eastAsia="Arial" w:hAnsi="Montserrat" w:cs="Arial"/>
          <w:sz w:val="20"/>
          <w:szCs w:val="20"/>
        </w:rPr>
        <w:t xml:space="preserve">, </w:t>
      </w:r>
      <w:r w:rsidR="005451BE" w:rsidRPr="00F85491">
        <w:rPr>
          <w:rFonts w:ascii="Montserrat" w:eastAsia="Arial" w:hAnsi="Montserrat" w:cs="Arial"/>
          <w:sz w:val="20"/>
          <w:szCs w:val="20"/>
        </w:rPr>
        <w:t xml:space="preserve">mismas que se detallan en el </w:t>
      </w:r>
      <w:r w:rsidR="00BA1997" w:rsidRPr="00C42B43">
        <w:rPr>
          <w:rFonts w:ascii="Montserrat" w:eastAsia="Arial" w:hAnsi="Montserrat" w:cs="Arial"/>
          <w:b/>
          <w:bCs/>
          <w:sz w:val="20"/>
          <w:szCs w:val="20"/>
        </w:rPr>
        <w:t>APÉNDICE 1</w:t>
      </w:r>
      <w:r w:rsidR="00BA1997" w:rsidRPr="00C42B43">
        <w:rPr>
          <w:rFonts w:ascii="Montserrat" w:eastAsia="Arial" w:hAnsi="Montserrat" w:cs="Arial"/>
          <w:sz w:val="20"/>
          <w:szCs w:val="20"/>
        </w:rPr>
        <w:t xml:space="preserve"> de los </w:t>
      </w:r>
      <w:r w:rsidR="00BA1997" w:rsidRPr="00C42B43">
        <w:rPr>
          <w:rFonts w:ascii="Montserrat" w:eastAsia="Arial" w:hAnsi="Montserrat" w:cs="Arial"/>
          <w:b/>
          <w:bCs/>
          <w:sz w:val="20"/>
          <w:szCs w:val="20"/>
        </w:rPr>
        <w:t>Anexos 1 y 2</w:t>
      </w:r>
      <w:r w:rsidR="00E92AFC" w:rsidRPr="00C42B43">
        <w:rPr>
          <w:rFonts w:ascii="Montserrat" w:eastAsia="Arial" w:hAnsi="Montserrat" w:cs="Arial"/>
          <w:b/>
          <w:bCs/>
          <w:sz w:val="20"/>
          <w:szCs w:val="20"/>
        </w:rPr>
        <w:t>.</w:t>
      </w:r>
      <w:r w:rsidR="005451BE" w:rsidRPr="00F85491">
        <w:rPr>
          <w:rFonts w:ascii="Montserrat" w:eastAsia="Arial" w:hAnsi="Montserrat" w:cs="Arial"/>
          <w:sz w:val="20"/>
          <w:szCs w:val="20"/>
        </w:rPr>
        <w:t xml:space="preserve">, </w:t>
      </w:r>
      <w:r w:rsidR="008605DA" w:rsidRPr="00F85491">
        <w:rPr>
          <w:rFonts w:ascii="Montserrat" w:eastAsia="Arial" w:hAnsi="Montserrat" w:cs="Arial"/>
          <w:sz w:val="20"/>
          <w:szCs w:val="20"/>
        </w:rPr>
        <w:t xml:space="preserve">con fundamento en los artículos 28 </w:t>
      </w:r>
      <w:r w:rsidR="00915012" w:rsidRPr="00F85491">
        <w:rPr>
          <w:rFonts w:ascii="Montserrat" w:eastAsia="Arial" w:hAnsi="Montserrat" w:cs="Arial"/>
          <w:sz w:val="20"/>
          <w:szCs w:val="20"/>
        </w:rPr>
        <w:t xml:space="preserve">fracción </w:t>
      </w:r>
      <w:r w:rsidR="008605DA" w:rsidRPr="00F85491">
        <w:rPr>
          <w:rFonts w:ascii="Montserrat" w:eastAsia="Arial" w:hAnsi="Montserrat" w:cs="Arial"/>
          <w:sz w:val="20"/>
          <w:szCs w:val="20"/>
        </w:rPr>
        <w:t>III, 35 y 36 Bis fracción II</w:t>
      </w:r>
      <w:r w:rsidR="000234BE" w:rsidRPr="00F85491">
        <w:rPr>
          <w:rFonts w:ascii="Montserrat" w:eastAsia="Arial" w:hAnsi="Montserrat" w:cs="Arial"/>
          <w:sz w:val="20"/>
          <w:szCs w:val="20"/>
        </w:rPr>
        <w:t xml:space="preserve"> </w:t>
      </w:r>
      <w:r w:rsidR="008605DA" w:rsidRPr="00F85491">
        <w:rPr>
          <w:rFonts w:ascii="Montserrat" w:eastAsia="Arial" w:hAnsi="Montserrat" w:cs="Arial"/>
          <w:sz w:val="20"/>
          <w:szCs w:val="20"/>
        </w:rPr>
        <w:t xml:space="preserve">de la </w:t>
      </w:r>
      <w:r w:rsidR="008605DA" w:rsidRPr="0086110D">
        <w:rPr>
          <w:rFonts w:ascii="Montserrat" w:eastAsia="Arial" w:hAnsi="Montserrat" w:cs="Arial"/>
          <w:b/>
          <w:bCs/>
          <w:sz w:val="20"/>
          <w:szCs w:val="20"/>
        </w:rPr>
        <w:t>LAASSP</w:t>
      </w:r>
      <w:r w:rsidR="00281DFA" w:rsidRPr="00F85491">
        <w:rPr>
          <w:rFonts w:ascii="Montserrat" w:eastAsia="Arial" w:hAnsi="Montserrat" w:cs="Arial"/>
          <w:sz w:val="20"/>
          <w:szCs w:val="20"/>
        </w:rPr>
        <w:t>.</w:t>
      </w:r>
      <w:r w:rsidR="008605DA" w:rsidRPr="00F85491">
        <w:rPr>
          <w:rFonts w:ascii="Montserrat" w:eastAsia="Arial" w:hAnsi="Montserrat" w:cs="Arial"/>
          <w:sz w:val="20"/>
          <w:szCs w:val="20"/>
        </w:rPr>
        <w:t xml:space="preserve"> </w:t>
      </w:r>
    </w:p>
    <w:p w14:paraId="11D87C55" w14:textId="77777777" w:rsidR="00F10379" w:rsidRPr="00780E2B" w:rsidRDefault="00F10379" w:rsidP="005F61CE">
      <w:pPr>
        <w:spacing w:after="0" w:line="240" w:lineRule="auto"/>
        <w:ind w:right="-141"/>
        <w:jc w:val="both"/>
        <w:rPr>
          <w:rFonts w:ascii="Montserrat" w:eastAsia="Arial" w:hAnsi="Montserrat" w:cs="Arial"/>
          <w:sz w:val="20"/>
          <w:szCs w:val="20"/>
        </w:rPr>
      </w:pPr>
    </w:p>
    <w:p w14:paraId="60B4D746" w14:textId="174FF595" w:rsidR="001006AD" w:rsidRPr="00780E2B" w:rsidRDefault="0016018F" w:rsidP="006108C6">
      <w:pPr>
        <w:pStyle w:val="SUBTTULOCONVO2"/>
        <w:rPr>
          <w:rFonts w:ascii="Montserrat" w:hAnsi="Montserrat"/>
        </w:rPr>
      </w:pPr>
      <w:bookmarkStart w:id="51" w:name="_Toc536206029"/>
      <w:bookmarkStart w:id="52" w:name="_Toc10636965"/>
      <w:r w:rsidRPr="00780E2B">
        <w:rPr>
          <w:rFonts w:ascii="Montserrat" w:hAnsi="Montserrat"/>
        </w:rPr>
        <w:t>2.</w:t>
      </w:r>
      <w:r w:rsidR="00FF11DB">
        <w:rPr>
          <w:rFonts w:ascii="Montserrat" w:hAnsi="Montserrat"/>
        </w:rPr>
        <w:t>7</w:t>
      </w:r>
      <w:r w:rsidR="001006AD" w:rsidRPr="00780E2B">
        <w:rPr>
          <w:rFonts w:ascii="Montserrat" w:hAnsi="Montserrat"/>
        </w:rPr>
        <w:t xml:space="preserve"> Forma de adjudicación</w:t>
      </w:r>
      <w:bookmarkEnd w:id="51"/>
      <w:bookmarkEnd w:id="52"/>
      <w:r w:rsidR="0099394F">
        <w:rPr>
          <w:rFonts w:ascii="Montserrat" w:hAnsi="Montserrat"/>
        </w:rPr>
        <w:t>.</w:t>
      </w:r>
    </w:p>
    <w:p w14:paraId="14B37079" w14:textId="77777777" w:rsidR="001006AD" w:rsidRPr="00780E2B" w:rsidRDefault="001006AD" w:rsidP="005F61CE">
      <w:pPr>
        <w:spacing w:after="0" w:line="240" w:lineRule="auto"/>
        <w:ind w:right="-141"/>
        <w:jc w:val="both"/>
        <w:rPr>
          <w:rFonts w:ascii="Montserrat" w:hAnsi="Montserrat" w:cs="Arial"/>
          <w:sz w:val="20"/>
          <w:szCs w:val="20"/>
        </w:rPr>
      </w:pPr>
    </w:p>
    <w:p w14:paraId="42EE95D8" w14:textId="49348DB7" w:rsidR="00B2474A" w:rsidRDefault="00622765" w:rsidP="005F61CE">
      <w:pPr>
        <w:spacing w:after="0" w:line="240" w:lineRule="auto"/>
        <w:ind w:right="-141"/>
        <w:jc w:val="both"/>
        <w:rPr>
          <w:rFonts w:ascii="Montserrat" w:eastAsia="Arial" w:hAnsi="Montserrat" w:cs="Arial"/>
          <w:sz w:val="20"/>
          <w:szCs w:val="20"/>
        </w:rPr>
      </w:pPr>
      <w:r w:rsidRPr="00780E2B">
        <w:rPr>
          <w:rFonts w:ascii="Montserrat" w:eastAsia="Arial" w:hAnsi="Montserrat" w:cs="Arial"/>
          <w:sz w:val="20"/>
          <w:szCs w:val="20"/>
        </w:rPr>
        <w:t xml:space="preserve">Los bienes </w:t>
      </w:r>
      <w:r w:rsidR="00A47F3C" w:rsidRPr="00780E2B">
        <w:rPr>
          <w:rFonts w:ascii="Montserrat" w:eastAsia="Arial" w:hAnsi="Montserrat" w:cs="Arial"/>
          <w:sz w:val="20"/>
          <w:szCs w:val="20"/>
        </w:rPr>
        <w:t xml:space="preserve">objeto de </w:t>
      </w:r>
      <w:r w:rsidRPr="00780E2B">
        <w:rPr>
          <w:rFonts w:ascii="Montserrat" w:eastAsia="Arial" w:hAnsi="Montserrat" w:cs="Arial"/>
          <w:sz w:val="20"/>
          <w:szCs w:val="20"/>
        </w:rPr>
        <w:t xml:space="preserve">la presente licitación </w:t>
      </w:r>
      <w:r w:rsidR="00A47F3C" w:rsidRPr="00780E2B">
        <w:rPr>
          <w:rFonts w:ascii="Montserrat" w:eastAsia="Arial" w:hAnsi="Montserrat" w:cs="Arial"/>
          <w:sz w:val="20"/>
          <w:szCs w:val="20"/>
        </w:rPr>
        <w:t>será</w:t>
      </w:r>
      <w:r w:rsidR="00E70B02" w:rsidRPr="00780E2B">
        <w:rPr>
          <w:rFonts w:ascii="Montserrat" w:eastAsia="Arial" w:hAnsi="Montserrat" w:cs="Arial"/>
          <w:sz w:val="20"/>
          <w:szCs w:val="20"/>
        </w:rPr>
        <w:t>n</w:t>
      </w:r>
      <w:r w:rsidR="00A47F3C" w:rsidRPr="00780E2B">
        <w:rPr>
          <w:rFonts w:ascii="Montserrat" w:eastAsia="Arial" w:hAnsi="Montserrat" w:cs="Arial"/>
          <w:sz w:val="20"/>
          <w:szCs w:val="20"/>
        </w:rPr>
        <w:t xml:space="preserve"> adjudicado</w:t>
      </w:r>
      <w:r w:rsidRPr="00780E2B">
        <w:rPr>
          <w:rFonts w:ascii="Montserrat" w:eastAsia="Arial" w:hAnsi="Montserrat" w:cs="Arial"/>
          <w:sz w:val="20"/>
          <w:szCs w:val="20"/>
        </w:rPr>
        <w:t>s</w:t>
      </w:r>
      <w:r w:rsidR="00A47F3C" w:rsidRPr="00780E2B">
        <w:rPr>
          <w:rFonts w:ascii="Montserrat" w:eastAsia="Arial" w:hAnsi="Montserrat" w:cs="Arial"/>
          <w:sz w:val="20"/>
          <w:szCs w:val="20"/>
        </w:rPr>
        <w:t xml:space="preserve"> por </w:t>
      </w:r>
      <w:r w:rsidR="00825F4F" w:rsidRPr="00F13768">
        <w:rPr>
          <w:rFonts w:ascii="Montserrat" w:eastAsia="Arial" w:hAnsi="Montserrat" w:cs="Arial"/>
          <w:b/>
          <w:bCs/>
          <w:sz w:val="20"/>
          <w:szCs w:val="20"/>
        </w:rPr>
        <w:t>CLAVE</w:t>
      </w:r>
      <w:r w:rsidR="00095EDA">
        <w:rPr>
          <w:rFonts w:ascii="Montserrat" w:eastAsia="Arial" w:hAnsi="Montserrat" w:cs="Arial"/>
          <w:b/>
          <w:bCs/>
          <w:sz w:val="20"/>
          <w:szCs w:val="20"/>
        </w:rPr>
        <w:t>(S)</w:t>
      </w:r>
      <w:r w:rsidR="00A47F3C" w:rsidRPr="00780E2B">
        <w:rPr>
          <w:rFonts w:ascii="Montserrat" w:eastAsia="Arial" w:hAnsi="Montserrat" w:cs="Arial"/>
          <w:sz w:val="20"/>
          <w:szCs w:val="20"/>
        </w:rPr>
        <w:t xml:space="preserve"> a</w:t>
      </w:r>
      <w:r w:rsidR="00E70B02" w:rsidRPr="00780E2B">
        <w:rPr>
          <w:rFonts w:ascii="Montserrat" w:eastAsia="Arial" w:hAnsi="Montserrat" w:cs="Arial"/>
          <w:sz w:val="20"/>
          <w:szCs w:val="20"/>
        </w:rPr>
        <w:t xml:space="preserve"> </w:t>
      </w:r>
      <w:r w:rsidRPr="00780E2B">
        <w:rPr>
          <w:rFonts w:ascii="Montserrat" w:eastAsia="Arial" w:hAnsi="Montserrat" w:cs="Arial"/>
          <w:sz w:val="20"/>
          <w:szCs w:val="20"/>
        </w:rPr>
        <w:t>(los)</w:t>
      </w:r>
      <w:r w:rsidR="00A47F3C" w:rsidRPr="00780E2B">
        <w:rPr>
          <w:rFonts w:ascii="Montserrat" w:eastAsia="Arial" w:hAnsi="Montserrat" w:cs="Arial"/>
          <w:sz w:val="20"/>
          <w:szCs w:val="20"/>
        </w:rPr>
        <w:t xml:space="preserve"> </w:t>
      </w:r>
      <w:r w:rsidR="004D2F54" w:rsidRPr="004D0DB8">
        <w:rPr>
          <w:rFonts w:ascii="Montserrat" w:eastAsia="Arial" w:hAnsi="Montserrat" w:cs="Arial"/>
          <w:b/>
          <w:bCs/>
          <w:sz w:val="20"/>
          <w:szCs w:val="20"/>
        </w:rPr>
        <w:t>LICITANTE</w:t>
      </w:r>
      <w:r w:rsidRPr="00780E2B">
        <w:rPr>
          <w:rFonts w:ascii="Montserrat" w:eastAsia="Arial" w:hAnsi="Montserrat" w:cs="Arial"/>
          <w:sz w:val="20"/>
          <w:szCs w:val="20"/>
        </w:rPr>
        <w:t>(s)</w:t>
      </w:r>
      <w:r w:rsidR="00A47F3C" w:rsidRPr="00780E2B">
        <w:rPr>
          <w:rFonts w:ascii="Montserrat" w:eastAsia="Arial" w:hAnsi="Montserrat" w:cs="Arial"/>
          <w:sz w:val="20"/>
          <w:szCs w:val="20"/>
        </w:rPr>
        <w:t xml:space="preserve"> cuya</w:t>
      </w:r>
      <w:r w:rsidRPr="00780E2B">
        <w:rPr>
          <w:rFonts w:ascii="Montserrat" w:eastAsia="Arial" w:hAnsi="Montserrat" w:cs="Arial"/>
          <w:sz w:val="20"/>
          <w:szCs w:val="20"/>
        </w:rPr>
        <w:t>(s)</w:t>
      </w:r>
      <w:r w:rsidR="00A47F3C" w:rsidRPr="00780E2B">
        <w:rPr>
          <w:rFonts w:ascii="Montserrat" w:eastAsia="Arial" w:hAnsi="Montserrat" w:cs="Arial"/>
          <w:sz w:val="20"/>
          <w:szCs w:val="20"/>
        </w:rPr>
        <w:t xml:space="preserve"> proposición</w:t>
      </w:r>
      <w:r w:rsidRPr="00780E2B">
        <w:rPr>
          <w:rFonts w:ascii="Montserrat" w:eastAsia="Arial" w:hAnsi="Montserrat" w:cs="Arial"/>
          <w:sz w:val="20"/>
          <w:szCs w:val="20"/>
        </w:rPr>
        <w:t>(es)</w:t>
      </w:r>
      <w:r w:rsidR="00A47F3C" w:rsidRPr="00780E2B">
        <w:rPr>
          <w:rFonts w:ascii="Montserrat" w:eastAsia="Arial" w:hAnsi="Montserrat" w:cs="Arial"/>
          <w:sz w:val="20"/>
          <w:szCs w:val="20"/>
        </w:rPr>
        <w:t xml:space="preserve"> resulte</w:t>
      </w:r>
      <w:r w:rsidRPr="00780E2B">
        <w:rPr>
          <w:rFonts w:ascii="Montserrat" w:eastAsia="Arial" w:hAnsi="Montserrat" w:cs="Arial"/>
          <w:sz w:val="20"/>
          <w:szCs w:val="20"/>
        </w:rPr>
        <w:t>(n)</w:t>
      </w:r>
      <w:r w:rsidR="00A47F3C" w:rsidRPr="00780E2B">
        <w:rPr>
          <w:rFonts w:ascii="Montserrat" w:eastAsia="Arial" w:hAnsi="Montserrat" w:cs="Arial"/>
          <w:sz w:val="20"/>
          <w:szCs w:val="20"/>
        </w:rPr>
        <w:t xml:space="preserve"> solvente</w:t>
      </w:r>
      <w:r w:rsidRPr="00780E2B">
        <w:rPr>
          <w:rFonts w:ascii="Montserrat" w:eastAsia="Arial" w:hAnsi="Montserrat" w:cs="Arial"/>
          <w:sz w:val="20"/>
          <w:szCs w:val="20"/>
        </w:rPr>
        <w:t>(s)</w:t>
      </w:r>
      <w:r w:rsidR="00A47F3C" w:rsidRPr="00780E2B">
        <w:rPr>
          <w:rFonts w:ascii="Montserrat" w:eastAsia="Arial" w:hAnsi="Montserrat" w:cs="Arial"/>
          <w:sz w:val="20"/>
          <w:szCs w:val="20"/>
        </w:rPr>
        <w:t xml:space="preserve"> y reúna</w:t>
      </w:r>
      <w:r w:rsidRPr="00780E2B">
        <w:rPr>
          <w:rFonts w:ascii="Montserrat" w:eastAsia="Arial" w:hAnsi="Montserrat" w:cs="Arial"/>
          <w:sz w:val="20"/>
          <w:szCs w:val="20"/>
        </w:rPr>
        <w:t>(n)</w:t>
      </w:r>
      <w:r w:rsidR="00A47F3C" w:rsidRPr="00780E2B">
        <w:rPr>
          <w:rFonts w:ascii="Montserrat" w:eastAsia="Arial" w:hAnsi="Montserrat" w:cs="Arial"/>
          <w:sz w:val="20"/>
          <w:szCs w:val="20"/>
        </w:rPr>
        <w:t xml:space="preserve"> las condiciones legales, administrativas, técnicas, económicas y las especificaciones </w:t>
      </w:r>
      <w:r w:rsidRPr="00780E2B">
        <w:rPr>
          <w:rFonts w:ascii="Montserrat" w:eastAsia="Arial" w:hAnsi="Montserrat" w:cs="Arial"/>
          <w:sz w:val="20"/>
          <w:szCs w:val="20"/>
        </w:rPr>
        <w:t>establecidas en la presente Convocatoria</w:t>
      </w:r>
      <w:r w:rsidR="00AB3F57">
        <w:rPr>
          <w:rFonts w:ascii="Montserrat" w:eastAsia="Arial" w:hAnsi="Montserrat" w:cs="Arial"/>
          <w:sz w:val="20"/>
          <w:szCs w:val="20"/>
        </w:rPr>
        <w:t>.</w:t>
      </w:r>
      <w:r w:rsidR="00561986" w:rsidRPr="00356918">
        <w:rPr>
          <w:rFonts w:ascii="Montserrat" w:eastAsia="Arial" w:hAnsi="Montserrat" w:cs="Arial"/>
          <w:sz w:val="20"/>
          <w:szCs w:val="20"/>
        </w:rPr>
        <w:t xml:space="preserve"> </w:t>
      </w:r>
    </w:p>
    <w:p w14:paraId="48F4BCC1" w14:textId="77777777" w:rsidR="001D4490" w:rsidRDefault="001D4490" w:rsidP="005F61CE">
      <w:pPr>
        <w:spacing w:after="0" w:line="240" w:lineRule="auto"/>
        <w:ind w:right="-141"/>
        <w:jc w:val="both"/>
        <w:rPr>
          <w:rFonts w:ascii="Montserrat" w:eastAsia="Arial" w:hAnsi="Montserrat" w:cs="Arial"/>
          <w:sz w:val="20"/>
          <w:szCs w:val="20"/>
        </w:rPr>
      </w:pPr>
    </w:p>
    <w:p w14:paraId="6A9A8C43" w14:textId="5F1F1769" w:rsidR="001D4490" w:rsidRPr="00356918" w:rsidRDefault="001D4490" w:rsidP="005F61CE">
      <w:pPr>
        <w:spacing w:after="0" w:line="240" w:lineRule="auto"/>
        <w:ind w:right="-141"/>
        <w:jc w:val="both"/>
        <w:rPr>
          <w:rFonts w:ascii="Montserrat" w:eastAsia="Arial" w:hAnsi="Montserrat" w:cs="Arial"/>
          <w:sz w:val="20"/>
          <w:szCs w:val="20"/>
        </w:rPr>
      </w:pPr>
      <w:r>
        <w:rPr>
          <w:rFonts w:ascii="Montserrat" w:eastAsia="Arial" w:hAnsi="Montserrat" w:cs="Arial"/>
          <w:sz w:val="20"/>
          <w:szCs w:val="20"/>
        </w:rPr>
        <w:t>Los</w:t>
      </w:r>
      <w:r w:rsidR="00AA4C0A">
        <w:rPr>
          <w:rFonts w:ascii="Montserrat" w:eastAsia="Arial" w:hAnsi="Montserrat" w:cs="Arial"/>
          <w:sz w:val="20"/>
          <w:szCs w:val="20"/>
        </w:rPr>
        <w:t xml:space="preserve"> </w:t>
      </w:r>
      <w:r w:rsidRPr="007865C4">
        <w:rPr>
          <w:rFonts w:ascii="Montserrat" w:eastAsia="Arial" w:hAnsi="Montserrat" w:cs="Arial"/>
          <w:b/>
          <w:bCs/>
          <w:sz w:val="20"/>
          <w:szCs w:val="20"/>
        </w:rPr>
        <w:t>LICITANTES</w:t>
      </w:r>
      <w:r>
        <w:rPr>
          <w:rFonts w:ascii="Montserrat" w:eastAsia="Arial" w:hAnsi="Montserrat" w:cs="Arial"/>
          <w:sz w:val="20"/>
          <w:szCs w:val="20"/>
        </w:rPr>
        <w:t xml:space="preserve"> podrán participar para una o </w:t>
      </w:r>
      <w:r w:rsidR="00AA4C0A">
        <w:rPr>
          <w:rFonts w:ascii="Montserrat" w:eastAsia="Arial" w:hAnsi="Montserrat" w:cs="Arial"/>
          <w:sz w:val="20"/>
          <w:szCs w:val="20"/>
        </w:rPr>
        <w:t>más</w:t>
      </w:r>
      <w:r>
        <w:rPr>
          <w:rFonts w:ascii="Montserrat" w:eastAsia="Arial" w:hAnsi="Montserrat" w:cs="Arial"/>
          <w:sz w:val="20"/>
          <w:szCs w:val="20"/>
        </w:rPr>
        <w:t xml:space="preserve"> </w:t>
      </w:r>
      <w:r w:rsidRPr="007865C4">
        <w:rPr>
          <w:rFonts w:ascii="Montserrat" w:eastAsia="Arial" w:hAnsi="Montserrat" w:cs="Arial"/>
          <w:b/>
          <w:bCs/>
          <w:sz w:val="20"/>
          <w:szCs w:val="20"/>
        </w:rPr>
        <w:t>CLAVES</w:t>
      </w:r>
      <w:r w:rsidR="00AA4C0A">
        <w:rPr>
          <w:rFonts w:ascii="Montserrat" w:eastAsia="Arial" w:hAnsi="Montserrat" w:cs="Arial"/>
          <w:sz w:val="20"/>
          <w:szCs w:val="20"/>
        </w:rPr>
        <w:t xml:space="preserve">, siendo la adjudicación por cada una </w:t>
      </w:r>
      <w:r w:rsidR="00AA4C0A" w:rsidRPr="002774FE">
        <w:rPr>
          <w:rFonts w:ascii="Montserrat" w:eastAsia="Arial" w:hAnsi="Montserrat" w:cs="Arial"/>
          <w:sz w:val="20"/>
          <w:szCs w:val="20"/>
          <w:highlight w:val="yellow"/>
        </w:rPr>
        <w:t xml:space="preserve">de las </w:t>
      </w:r>
      <w:r w:rsidR="00AA4C0A" w:rsidRPr="002774FE">
        <w:rPr>
          <w:rFonts w:ascii="Montserrat" w:eastAsia="Arial" w:hAnsi="Montserrat" w:cs="Arial"/>
          <w:b/>
          <w:bCs/>
          <w:sz w:val="20"/>
          <w:szCs w:val="20"/>
          <w:highlight w:val="yellow"/>
        </w:rPr>
        <w:t>3</w:t>
      </w:r>
      <w:r w:rsidR="00B56A93">
        <w:rPr>
          <w:rFonts w:ascii="Montserrat" w:eastAsia="Arial" w:hAnsi="Montserrat" w:cs="Arial"/>
          <w:b/>
          <w:bCs/>
          <w:sz w:val="20"/>
          <w:szCs w:val="20"/>
          <w:highlight w:val="yellow"/>
        </w:rPr>
        <w:t>90</w:t>
      </w:r>
      <w:r w:rsidR="00AA4C0A" w:rsidRPr="002774FE">
        <w:rPr>
          <w:rFonts w:ascii="Montserrat" w:eastAsia="Arial" w:hAnsi="Montserrat" w:cs="Arial"/>
          <w:sz w:val="20"/>
          <w:szCs w:val="20"/>
          <w:highlight w:val="yellow"/>
        </w:rPr>
        <w:t xml:space="preserve"> </w:t>
      </w:r>
      <w:r w:rsidR="00AA4C0A" w:rsidRPr="002774FE">
        <w:rPr>
          <w:rFonts w:ascii="Montserrat" w:eastAsia="Arial" w:hAnsi="Montserrat" w:cs="Arial"/>
          <w:b/>
          <w:bCs/>
          <w:sz w:val="20"/>
          <w:szCs w:val="20"/>
          <w:highlight w:val="yellow"/>
        </w:rPr>
        <w:t>CLAVES.</w:t>
      </w:r>
    </w:p>
    <w:p w14:paraId="4E183D6D" w14:textId="77777777" w:rsidR="002B615B" w:rsidRPr="007865C4" w:rsidRDefault="002B615B" w:rsidP="005451BE">
      <w:pPr>
        <w:spacing w:after="0" w:line="240" w:lineRule="auto"/>
        <w:ind w:right="-141"/>
        <w:jc w:val="both"/>
        <w:rPr>
          <w:rFonts w:ascii="Montserrat" w:eastAsia="Arial" w:hAnsi="Montserrat" w:cs="Arial"/>
          <w:sz w:val="20"/>
          <w:szCs w:val="20"/>
        </w:rPr>
      </w:pPr>
    </w:p>
    <w:p w14:paraId="65C20C98" w14:textId="2EE09E59" w:rsidR="001006AD" w:rsidRPr="00780E2B" w:rsidRDefault="005B6E0C" w:rsidP="006108C6">
      <w:pPr>
        <w:pStyle w:val="SUBTTULOCONVO2"/>
        <w:rPr>
          <w:rFonts w:ascii="Montserrat" w:hAnsi="Montserrat"/>
        </w:rPr>
      </w:pPr>
      <w:bookmarkStart w:id="53" w:name="_Toc536206030"/>
      <w:bookmarkStart w:id="54" w:name="_Toc10636966"/>
      <w:r w:rsidRPr="00780E2B">
        <w:rPr>
          <w:rFonts w:ascii="Montserrat" w:hAnsi="Montserrat"/>
        </w:rPr>
        <w:t>2.</w:t>
      </w:r>
      <w:r w:rsidR="00A76404">
        <w:rPr>
          <w:rFonts w:ascii="Montserrat" w:hAnsi="Montserrat"/>
        </w:rPr>
        <w:t>8</w:t>
      </w:r>
      <w:r w:rsidR="002F6D7B" w:rsidRPr="00780E2B">
        <w:rPr>
          <w:rFonts w:ascii="Montserrat" w:hAnsi="Montserrat"/>
        </w:rPr>
        <w:t xml:space="preserve"> Modelo</w:t>
      </w:r>
      <w:r w:rsidR="001006AD" w:rsidRPr="00780E2B">
        <w:rPr>
          <w:rFonts w:ascii="Montserrat" w:hAnsi="Montserrat"/>
        </w:rPr>
        <w:t xml:space="preserve"> de </w:t>
      </w:r>
      <w:sdt>
        <w:sdtPr>
          <w:rPr>
            <w:rFonts w:ascii="Montserrat" w:hAnsi="Montserrat"/>
          </w:rPr>
          <w:id w:val="-520172321"/>
          <w:placeholder>
            <w:docPart w:val="B401EC080BA74199975324C19ED84D69"/>
          </w:placeholder>
          <w:comboBox>
            <w:listItem w:value="Elija un elemento."/>
            <w:listItem w:displayText="Contrato" w:value="Contrato"/>
            <w:listItem w:displayText="Pedido" w:value="Pedido"/>
          </w:comboBox>
        </w:sdtPr>
        <w:sdtContent>
          <w:r w:rsidR="0099394F" w:rsidRPr="00780E2B">
            <w:rPr>
              <w:rFonts w:ascii="Montserrat" w:hAnsi="Montserrat"/>
            </w:rPr>
            <w:t>contrato</w:t>
          </w:r>
          <w:r w:rsidR="0099394F">
            <w:rPr>
              <w:rFonts w:ascii="Montserrat" w:hAnsi="Montserrat"/>
            </w:rPr>
            <w:t>.</w:t>
          </w:r>
        </w:sdtContent>
      </w:sdt>
      <w:bookmarkEnd w:id="53"/>
      <w:bookmarkEnd w:id="54"/>
    </w:p>
    <w:p w14:paraId="606A1A0E" w14:textId="77777777" w:rsidR="000D1BCD" w:rsidRPr="00780E2B" w:rsidRDefault="000D1BCD" w:rsidP="005F61CE">
      <w:pPr>
        <w:spacing w:after="0" w:line="240" w:lineRule="auto"/>
        <w:ind w:right="-142"/>
        <w:jc w:val="both"/>
        <w:rPr>
          <w:rFonts w:ascii="Montserrat" w:eastAsia="Arial" w:hAnsi="Montserrat" w:cs="Arial"/>
          <w:sz w:val="20"/>
          <w:szCs w:val="20"/>
        </w:rPr>
      </w:pPr>
    </w:p>
    <w:p w14:paraId="61766812" w14:textId="51C52E1A" w:rsidR="001006AD" w:rsidRPr="00B70E92" w:rsidRDefault="001006AD" w:rsidP="005F61CE">
      <w:pPr>
        <w:spacing w:after="0" w:line="240" w:lineRule="auto"/>
        <w:ind w:right="-142"/>
        <w:jc w:val="both"/>
        <w:rPr>
          <w:rFonts w:ascii="Montserrat" w:eastAsia="Arial" w:hAnsi="Montserrat" w:cs="Arial"/>
          <w:sz w:val="20"/>
          <w:szCs w:val="20"/>
        </w:rPr>
      </w:pPr>
      <w:r w:rsidRPr="00B70E92">
        <w:rPr>
          <w:rFonts w:ascii="Montserrat" w:eastAsia="Arial" w:hAnsi="Montserrat" w:cs="Arial"/>
          <w:sz w:val="20"/>
          <w:szCs w:val="20"/>
        </w:rPr>
        <w:t>Se adjunta</w:t>
      </w:r>
      <w:r w:rsidR="00AC779E" w:rsidRPr="00B70E92">
        <w:rPr>
          <w:rFonts w:ascii="Montserrat" w:eastAsia="Arial" w:hAnsi="Montserrat" w:cs="Arial"/>
          <w:sz w:val="20"/>
          <w:szCs w:val="20"/>
        </w:rPr>
        <w:t>,</w:t>
      </w:r>
      <w:r w:rsidRPr="00B70E92">
        <w:rPr>
          <w:rFonts w:ascii="Montserrat" w:eastAsia="Arial" w:hAnsi="Montserrat" w:cs="Arial"/>
          <w:sz w:val="20"/>
          <w:szCs w:val="20"/>
        </w:rPr>
        <w:t xml:space="preserve"> como </w:t>
      </w:r>
      <w:r w:rsidRPr="007865C4">
        <w:rPr>
          <w:rStyle w:val="Hipervnculo"/>
          <w:rFonts w:ascii="Montserrat" w:eastAsia="Arial" w:hAnsi="Montserrat" w:cs="Arial"/>
          <w:b/>
          <w:bCs/>
          <w:color w:val="auto"/>
          <w:sz w:val="20"/>
          <w:szCs w:val="20"/>
          <w:u w:val="none"/>
        </w:rPr>
        <w:t xml:space="preserve">Anexo </w:t>
      </w:r>
      <w:r w:rsidR="00EA618B" w:rsidRPr="007865C4">
        <w:rPr>
          <w:rStyle w:val="Hipervnculo"/>
          <w:rFonts w:ascii="Montserrat" w:eastAsia="Arial" w:hAnsi="Montserrat" w:cs="Arial"/>
          <w:b/>
          <w:bCs/>
          <w:color w:val="auto"/>
          <w:sz w:val="20"/>
          <w:szCs w:val="20"/>
          <w:u w:val="none"/>
        </w:rPr>
        <w:t>3</w:t>
      </w:r>
      <w:r w:rsidR="00AC779E" w:rsidRPr="00B70E92">
        <w:rPr>
          <w:rStyle w:val="Hipervnculo"/>
          <w:rFonts w:ascii="Montserrat" w:eastAsia="Arial" w:hAnsi="Montserrat" w:cs="Arial"/>
          <w:color w:val="auto"/>
          <w:sz w:val="20"/>
          <w:szCs w:val="20"/>
          <w:u w:val="none"/>
        </w:rPr>
        <w:t>,</w:t>
      </w:r>
      <w:r w:rsidRPr="00B70E92">
        <w:rPr>
          <w:rFonts w:ascii="Montserrat" w:eastAsia="Arial" w:hAnsi="Montserrat" w:cs="Arial"/>
          <w:sz w:val="20"/>
          <w:szCs w:val="20"/>
        </w:rPr>
        <w:t xml:space="preserve"> </w:t>
      </w:r>
      <w:r w:rsidR="0093488A" w:rsidRPr="00B70E92">
        <w:rPr>
          <w:rFonts w:ascii="Montserrat" w:eastAsia="Arial" w:hAnsi="Montserrat" w:cs="Arial"/>
          <w:sz w:val="20"/>
          <w:szCs w:val="20"/>
        </w:rPr>
        <w:t>el</w:t>
      </w:r>
      <w:r w:rsidRPr="00B70E92">
        <w:rPr>
          <w:rFonts w:ascii="Montserrat" w:eastAsia="Arial" w:hAnsi="Montserrat" w:cs="Arial"/>
          <w:sz w:val="20"/>
          <w:szCs w:val="20"/>
        </w:rPr>
        <w:t xml:space="preserve"> modelo de</w:t>
      </w:r>
      <w:r w:rsidR="0093488A" w:rsidRPr="00B70E92">
        <w:rPr>
          <w:rFonts w:ascii="Montserrat" w:eastAsia="Arial" w:hAnsi="Montserrat" w:cs="Arial"/>
          <w:sz w:val="20"/>
          <w:szCs w:val="20"/>
        </w:rPr>
        <w:t>l</w:t>
      </w:r>
      <w:r w:rsidR="007411C4" w:rsidRPr="00B70E92">
        <w:rPr>
          <w:rFonts w:ascii="Montserrat" w:eastAsia="Arial" w:hAnsi="Montserrat" w:cs="Arial"/>
          <w:sz w:val="20"/>
          <w:szCs w:val="20"/>
        </w:rPr>
        <w:t xml:space="preserve"> </w:t>
      </w:r>
      <w:sdt>
        <w:sdtPr>
          <w:rPr>
            <w:rFonts w:ascii="Montserrat" w:eastAsia="Arial" w:hAnsi="Montserrat" w:cs="Arial"/>
            <w:sz w:val="20"/>
            <w:szCs w:val="20"/>
          </w:rPr>
          <w:id w:val="325259903"/>
          <w:placeholder>
            <w:docPart w:val="7809592F879A4E3A8705D1312B6171B5"/>
          </w:placeholder>
          <w:comboBox>
            <w:listItem w:value="Elija un elemento."/>
            <w:listItem w:displayText="Contrato" w:value="Contrato"/>
            <w:listItem w:displayText="Pedido" w:value="Pedido"/>
          </w:comboBox>
        </w:sdtPr>
        <w:sdtContent>
          <w:r w:rsidR="0093488A" w:rsidRPr="00B70E92">
            <w:rPr>
              <w:rFonts w:ascii="Montserrat" w:eastAsia="Arial" w:hAnsi="Montserrat" w:cs="Arial"/>
              <w:sz w:val="20"/>
              <w:szCs w:val="20"/>
            </w:rPr>
            <w:t>Contrato</w:t>
          </w:r>
        </w:sdtContent>
      </w:sdt>
      <w:r w:rsidRPr="00B70E92">
        <w:rPr>
          <w:rFonts w:ascii="Montserrat" w:eastAsia="Arial" w:hAnsi="Montserrat" w:cs="Arial"/>
          <w:sz w:val="20"/>
          <w:szCs w:val="20"/>
        </w:rPr>
        <w:t xml:space="preserve"> que será empleado para formalizar los derechos y obligaciones que se deriven de la presente </w:t>
      </w:r>
      <w:sdt>
        <w:sdtPr>
          <w:rPr>
            <w:rFonts w:ascii="Montserrat" w:eastAsia="Arial" w:hAnsi="Montserrat" w:cs="Arial"/>
            <w:sz w:val="20"/>
            <w:szCs w:val="20"/>
          </w:rPr>
          <w:id w:val="-836766993"/>
          <w:placeholder>
            <w:docPart w:val="C50E6D52AE4B4DC4B064E94B8120F21E"/>
          </w:placeholder>
          <w:comboBox>
            <w:listItem w:value="Elija un elemento."/>
            <w:listItem w:displayText="licitación" w:value="licitación"/>
            <w:listItem w:displayText="invitación" w:value="invitación"/>
          </w:comboBox>
        </w:sdtPr>
        <w:sdtContent>
          <w:r w:rsidR="00666C77" w:rsidRPr="00B70E92">
            <w:rPr>
              <w:rFonts w:ascii="Montserrat" w:eastAsia="Arial" w:hAnsi="Montserrat" w:cs="Arial"/>
              <w:sz w:val="20"/>
              <w:szCs w:val="20"/>
            </w:rPr>
            <w:t>licitación</w:t>
          </w:r>
        </w:sdtContent>
      </w:sdt>
      <w:r w:rsidRPr="00B70E92">
        <w:rPr>
          <w:rFonts w:ascii="Montserrat" w:eastAsia="Arial" w:hAnsi="Montserrat" w:cs="Arial"/>
          <w:sz w:val="20"/>
          <w:szCs w:val="20"/>
        </w:rPr>
        <w:t>, a los cuales estará</w:t>
      </w:r>
      <w:r w:rsidR="00AC779E" w:rsidRPr="00B70E92">
        <w:rPr>
          <w:rFonts w:ascii="Montserrat" w:eastAsia="Arial" w:hAnsi="Montserrat" w:cs="Arial"/>
          <w:sz w:val="20"/>
          <w:szCs w:val="20"/>
        </w:rPr>
        <w:t>(n)</w:t>
      </w:r>
      <w:r w:rsidRPr="00B70E92">
        <w:rPr>
          <w:rFonts w:ascii="Montserrat" w:eastAsia="Arial" w:hAnsi="Montserrat" w:cs="Arial"/>
          <w:sz w:val="20"/>
          <w:szCs w:val="20"/>
        </w:rPr>
        <w:t xml:space="preserve"> obligado el</w:t>
      </w:r>
      <w:r w:rsidR="00AC779E" w:rsidRPr="00B70E92">
        <w:rPr>
          <w:rFonts w:ascii="Montserrat" w:eastAsia="Arial" w:hAnsi="Montserrat" w:cs="Arial"/>
          <w:sz w:val="20"/>
          <w:szCs w:val="20"/>
        </w:rPr>
        <w:t>(los)</w:t>
      </w:r>
      <w:r w:rsidRPr="00B70E92">
        <w:rPr>
          <w:rFonts w:ascii="Montserrat" w:eastAsia="Arial" w:hAnsi="Montserrat" w:cs="Arial"/>
          <w:sz w:val="20"/>
          <w:szCs w:val="20"/>
        </w:rPr>
        <w:t xml:space="preserve"> </w:t>
      </w:r>
      <w:r w:rsidR="004D2F54" w:rsidRPr="007865C4">
        <w:rPr>
          <w:rFonts w:ascii="Montserrat" w:eastAsia="Arial" w:hAnsi="Montserrat" w:cs="Arial"/>
          <w:b/>
          <w:bCs/>
          <w:sz w:val="20"/>
          <w:szCs w:val="20"/>
        </w:rPr>
        <w:t>LICITANTE</w:t>
      </w:r>
      <w:r w:rsidR="00C4577A" w:rsidRPr="00B70E92">
        <w:rPr>
          <w:rFonts w:ascii="Montserrat" w:eastAsia="Arial" w:hAnsi="Montserrat" w:cs="Arial"/>
          <w:sz w:val="20"/>
          <w:szCs w:val="20"/>
        </w:rPr>
        <w:t xml:space="preserve"> </w:t>
      </w:r>
      <w:r w:rsidR="00C4577A" w:rsidRPr="007865C4">
        <w:rPr>
          <w:rFonts w:ascii="Montserrat" w:eastAsia="Arial" w:hAnsi="Montserrat" w:cs="Arial"/>
          <w:b/>
          <w:bCs/>
          <w:sz w:val="20"/>
          <w:szCs w:val="20"/>
        </w:rPr>
        <w:t>(</w:t>
      </w:r>
      <w:r w:rsidR="000246E8" w:rsidRPr="007865C4">
        <w:rPr>
          <w:rFonts w:ascii="Montserrat" w:eastAsia="Arial" w:hAnsi="Montserrat" w:cs="Arial"/>
          <w:b/>
          <w:bCs/>
          <w:sz w:val="20"/>
          <w:szCs w:val="20"/>
        </w:rPr>
        <w:t>S</w:t>
      </w:r>
      <w:r w:rsidR="00C4577A" w:rsidRPr="007865C4">
        <w:rPr>
          <w:rFonts w:ascii="Montserrat" w:eastAsia="Arial" w:hAnsi="Montserrat" w:cs="Arial"/>
          <w:b/>
          <w:bCs/>
          <w:sz w:val="20"/>
          <w:szCs w:val="20"/>
        </w:rPr>
        <w:t>)</w:t>
      </w:r>
      <w:r w:rsidR="00D97AE3" w:rsidRPr="00B70E92">
        <w:rPr>
          <w:rFonts w:ascii="Montserrat" w:eastAsia="Arial" w:hAnsi="Montserrat" w:cs="Arial"/>
          <w:sz w:val="20"/>
          <w:szCs w:val="20"/>
        </w:rPr>
        <w:t xml:space="preserve"> que</w:t>
      </w:r>
      <w:r w:rsidRPr="00B70E92">
        <w:rPr>
          <w:rFonts w:ascii="Montserrat" w:eastAsia="Arial" w:hAnsi="Montserrat" w:cs="Arial"/>
          <w:sz w:val="20"/>
          <w:szCs w:val="20"/>
        </w:rPr>
        <w:t xml:space="preserve"> resulte</w:t>
      </w:r>
      <w:r w:rsidR="00C4577A" w:rsidRPr="00B70E92">
        <w:rPr>
          <w:rFonts w:ascii="Montserrat" w:eastAsia="Arial" w:hAnsi="Montserrat" w:cs="Arial"/>
          <w:sz w:val="20"/>
          <w:szCs w:val="20"/>
        </w:rPr>
        <w:t>(n)</w:t>
      </w:r>
      <w:r w:rsidRPr="00B70E92">
        <w:rPr>
          <w:rFonts w:ascii="Montserrat" w:eastAsia="Arial" w:hAnsi="Montserrat" w:cs="Arial"/>
          <w:sz w:val="20"/>
          <w:szCs w:val="20"/>
        </w:rPr>
        <w:t xml:space="preserve"> adjudicado</w:t>
      </w:r>
      <w:r w:rsidR="00C4577A" w:rsidRPr="00B70E92">
        <w:rPr>
          <w:rFonts w:ascii="Montserrat" w:eastAsia="Arial" w:hAnsi="Montserrat" w:cs="Arial"/>
          <w:sz w:val="20"/>
          <w:szCs w:val="20"/>
        </w:rPr>
        <w:t>(s)</w:t>
      </w:r>
      <w:r w:rsidRPr="00B70E92">
        <w:rPr>
          <w:rFonts w:ascii="Montserrat" w:eastAsia="Arial" w:hAnsi="Montserrat" w:cs="Arial"/>
          <w:sz w:val="20"/>
          <w:szCs w:val="20"/>
        </w:rPr>
        <w:t xml:space="preserve">. </w:t>
      </w:r>
    </w:p>
    <w:p w14:paraId="16836457" w14:textId="77777777" w:rsidR="007310AF" w:rsidRPr="00780E2B" w:rsidRDefault="007310AF" w:rsidP="005F61CE">
      <w:pPr>
        <w:spacing w:after="0" w:line="240" w:lineRule="auto"/>
        <w:ind w:right="-142"/>
        <w:jc w:val="both"/>
        <w:rPr>
          <w:rFonts w:ascii="Montserrat" w:eastAsia="Arial" w:hAnsi="Montserrat" w:cs="Arial"/>
          <w:sz w:val="20"/>
          <w:szCs w:val="20"/>
        </w:rPr>
      </w:pPr>
    </w:p>
    <w:p w14:paraId="49AD235D" w14:textId="5BAD05EA" w:rsidR="001006AD" w:rsidRPr="00780E2B" w:rsidRDefault="001006AD" w:rsidP="005F61CE">
      <w:pPr>
        <w:spacing w:after="0" w:line="240" w:lineRule="auto"/>
        <w:ind w:right="-142"/>
        <w:jc w:val="both"/>
        <w:rPr>
          <w:rFonts w:ascii="Montserrat" w:eastAsia="Arial" w:hAnsi="Montserrat" w:cs="Arial"/>
          <w:sz w:val="20"/>
          <w:szCs w:val="20"/>
        </w:rPr>
      </w:pPr>
      <w:r w:rsidRPr="00B70E92">
        <w:rPr>
          <w:rFonts w:ascii="Montserrat" w:eastAsia="Arial" w:hAnsi="Montserrat" w:cs="Arial"/>
          <w:sz w:val="20"/>
          <w:szCs w:val="20"/>
        </w:rPr>
        <w:t xml:space="preserve">En caso de discrepancia entre el contenido </w:t>
      </w:r>
      <w:r w:rsidR="00F6001C">
        <w:rPr>
          <w:rFonts w:ascii="Montserrat" w:eastAsia="Arial" w:hAnsi="Montserrat" w:cs="Arial"/>
          <w:sz w:val="20"/>
          <w:szCs w:val="20"/>
        </w:rPr>
        <w:t xml:space="preserve">del </w:t>
      </w:r>
      <w:r w:rsidR="0033238A" w:rsidRPr="00B70E92">
        <w:rPr>
          <w:rFonts w:ascii="Montserrat" w:eastAsia="Arial" w:hAnsi="Montserrat" w:cs="Arial"/>
          <w:sz w:val="20"/>
          <w:szCs w:val="20"/>
        </w:rPr>
        <w:t xml:space="preserve">modelo del </w:t>
      </w:r>
      <w:sdt>
        <w:sdtPr>
          <w:rPr>
            <w:rFonts w:ascii="Montserrat" w:eastAsia="Arial" w:hAnsi="Montserrat" w:cs="Arial"/>
            <w:sz w:val="20"/>
            <w:szCs w:val="20"/>
          </w:rPr>
          <w:id w:val="-1810159411"/>
          <w:placeholder>
            <w:docPart w:val="EB1254EBEF724AC785F5DB3817AD78CD"/>
          </w:placeholder>
          <w:comboBox>
            <w:listItem w:value="Elija un elemento."/>
            <w:listItem w:displayText="Contrato" w:value="Contrato"/>
            <w:listItem w:displayText="Pedido" w:value="Pedido"/>
          </w:comboBox>
        </w:sdtPr>
        <w:sdtContent>
          <w:r w:rsidR="0033238A" w:rsidRPr="00B70E92">
            <w:rPr>
              <w:rFonts w:ascii="Montserrat" w:eastAsia="Arial" w:hAnsi="Montserrat" w:cs="Arial"/>
              <w:sz w:val="20"/>
              <w:szCs w:val="20"/>
            </w:rPr>
            <w:t>Contrato</w:t>
          </w:r>
        </w:sdtContent>
      </w:sdt>
      <w:r w:rsidR="007E2E9D" w:rsidRPr="00B70E92">
        <w:rPr>
          <w:rFonts w:ascii="Montserrat" w:eastAsia="Arial" w:hAnsi="Montserrat" w:cs="Arial"/>
          <w:sz w:val="20"/>
          <w:szCs w:val="20"/>
        </w:rPr>
        <w:t xml:space="preserve"> </w:t>
      </w:r>
      <w:r w:rsidRPr="00B70E92">
        <w:rPr>
          <w:rFonts w:ascii="Montserrat" w:eastAsia="Arial" w:hAnsi="Montserrat" w:cs="Arial"/>
          <w:sz w:val="20"/>
          <w:szCs w:val="20"/>
        </w:rPr>
        <w:t>y la presente</w:t>
      </w:r>
      <w:r w:rsidRPr="00780E2B">
        <w:rPr>
          <w:rFonts w:ascii="Montserrat" w:eastAsia="Arial" w:hAnsi="Montserrat" w:cs="Arial"/>
          <w:sz w:val="20"/>
          <w:szCs w:val="20"/>
        </w:rPr>
        <w:t xml:space="preserve"> Convocatoria, prevalecerá lo </w:t>
      </w:r>
      <w:r w:rsidR="00F25A6E" w:rsidRPr="00780E2B">
        <w:rPr>
          <w:rFonts w:ascii="Montserrat" w:eastAsia="Arial" w:hAnsi="Montserrat" w:cs="Arial"/>
          <w:sz w:val="20"/>
          <w:szCs w:val="20"/>
        </w:rPr>
        <w:t>establecido en la convocatoria y sus ju</w:t>
      </w:r>
      <w:r w:rsidRPr="00780E2B">
        <w:rPr>
          <w:rFonts w:ascii="Montserrat" w:eastAsia="Arial" w:hAnsi="Montserrat" w:cs="Arial"/>
          <w:sz w:val="20"/>
          <w:szCs w:val="20"/>
        </w:rPr>
        <w:t>ntas de aclaraciones</w:t>
      </w:r>
      <w:r w:rsidR="00660D4E" w:rsidRPr="00780E2B">
        <w:rPr>
          <w:rFonts w:ascii="Montserrat" w:eastAsia="Arial" w:hAnsi="Montserrat" w:cs="Arial"/>
          <w:sz w:val="20"/>
          <w:szCs w:val="20"/>
        </w:rPr>
        <w:t xml:space="preserve">, con fundamento en el </w:t>
      </w:r>
      <w:r w:rsidR="00BF3338" w:rsidRPr="00780E2B">
        <w:rPr>
          <w:rFonts w:ascii="Montserrat" w:eastAsia="Arial" w:hAnsi="Montserrat" w:cs="Arial"/>
          <w:sz w:val="20"/>
          <w:szCs w:val="20"/>
        </w:rPr>
        <w:t>artículo</w:t>
      </w:r>
      <w:r w:rsidR="00660D4E" w:rsidRPr="00780E2B">
        <w:rPr>
          <w:rFonts w:ascii="Montserrat" w:eastAsia="Arial" w:hAnsi="Montserrat" w:cs="Arial"/>
          <w:sz w:val="20"/>
          <w:szCs w:val="20"/>
        </w:rPr>
        <w:t xml:space="preserve"> 45, penúltimo párrafo de la </w:t>
      </w:r>
      <w:r w:rsidR="00660D4E" w:rsidRPr="007865C4">
        <w:rPr>
          <w:rFonts w:ascii="Montserrat" w:eastAsia="Arial" w:hAnsi="Montserrat" w:cs="Arial"/>
          <w:b/>
          <w:bCs/>
          <w:sz w:val="20"/>
          <w:szCs w:val="20"/>
        </w:rPr>
        <w:t>LAASSP</w:t>
      </w:r>
      <w:r w:rsidR="00660D4E" w:rsidRPr="00780E2B">
        <w:rPr>
          <w:rFonts w:ascii="Montserrat" w:eastAsia="Arial" w:hAnsi="Montserrat" w:cs="Arial"/>
          <w:sz w:val="20"/>
          <w:szCs w:val="20"/>
        </w:rPr>
        <w:t>.</w:t>
      </w:r>
    </w:p>
    <w:p w14:paraId="123284C0" w14:textId="77777777" w:rsidR="001006AD" w:rsidRPr="00780E2B" w:rsidRDefault="001006AD" w:rsidP="005F61CE">
      <w:pPr>
        <w:spacing w:after="0" w:line="240" w:lineRule="auto"/>
        <w:ind w:right="-142"/>
        <w:jc w:val="both"/>
        <w:rPr>
          <w:rFonts w:ascii="Montserrat" w:eastAsia="Arial" w:hAnsi="Montserrat" w:cs="Arial"/>
          <w:sz w:val="20"/>
          <w:szCs w:val="20"/>
        </w:rPr>
      </w:pPr>
    </w:p>
    <w:p w14:paraId="371B64AF" w14:textId="00119E1C" w:rsidR="002B3356" w:rsidRPr="00780E2B" w:rsidRDefault="002B3356"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Conforme a los requisitos a q</w:t>
      </w:r>
      <w:r w:rsidR="00D519B1" w:rsidRPr="00780E2B">
        <w:rPr>
          <w:rFonts w:ascii="Montserrat" w:eastAsia="Arial" w:hAnsi="Montserrat" w:cs="Arial"/>
          <w:sz w:val="20"/>
          <w:szCs w:val="20"/>
        </w:rPr>
        <w:t xml:space="preserve">ue se refieren los artículos 45, 47 </w:t>
      </w:r>
      <w:r w:rsidRPr="00780E2B">
        <w:rPr>
          <w:rFonts w:ascii="Montserrat" w:eastAsia="Arial" w:hAnsi="Montserrat" w:cs="Arial"/>
          <w:sz w:val="20"/>
          <w:szCs w:val="20"/>
        </w:rPr>
        <w:t xml:space="preserve">de la </w:t>
      </w:r>
      <w:r w:rsidRPr="007865C4">
        <w:rPr>
          <w:rFonts w:ascii="Montserrat" w:eastAsia="Arial" w:hAnsi="Montserrat" w:cs="Arial"/>
          <w:b/>
          <w:bCs/>
          <w:sz w:val="20"/>
          <w:szCs w:val="20"/>
        </w:rPr>
        <w:t>LAASSP</w:t>
      </w:r>
      <w:r w:rsidR="002C25DF">
        <w:rPr>
          <w:rFonts w:ascii="Montserrat" w:eastAsia="Arial" w:hAnsi="Montserrat" w:cs="Arial"/>
          <w:sz w:val="20"/>
          <w:szCs w:val="20"/>
        </w:rPr>
        <w:t xml:space="preserve">; </w:t>
      </w:r>
      <w:r w:rsidR="00D519B1" w:rsidRPr="00780E2B">
        <w:rPr>
          <w:rFonts w:ascii="Montserrat" w:eastAsia="Arial" w:hAnsi="Montserrat" w:cs="Arial"/>
          <w:sz w:val="20"/>
          <w:szCs w:val="20"/>
        </w:rPr>
        <w:t xml:space="preserve">81 y </w:t>
      </w:r>
      <w:r w:rsidRPr="00780E2B">
        <w:rPr>
          <w:rFonts w:ascii="Montserrat" w:eastAsia="Arial" w:hAnsi="Montserrat" w:cs="Arial"/>
          <w:sz w:val="20"/>
          <w:szCs w:val="20"/>
        </w:rPr>
        <w:t xml:space="preserve">85 </w:t>
      </w:r>
      <w:r w:rsidR="003464E6" w:rsidRPr="00780E2B">
        <w:rPr>
          <w:rFonts w:ascii="Montserrat" w:eastAsia="Arial" w:hAnsi="Montserrat" w:cs="Arial"/>
          <w:sz w:val="20"/>
          <w:szCs w:val="20"/>
        </w:rPr>
        <w:t xml:space="preserve">del </w:t>
      </w:r>
      <w:r w:rsidR="003464E6" w:rsidRPr="007865C4">
        <w:rPr>
          <w:rFonts w:ascii="Montserrat" w:eastAsia="Arial" w:hAnsi="Montserrat" w:cs="Arial"/>
          <w:b/>
          <w:bCs/>
          <w:sz w:val="20"/>
          <w:szCs w:val="20"/>
        </w:rPr>
        <w:t>RLAASSP</w:t>
      </w:r>
      <w:r w:rsidR="00BC7D5E" w:rsidRPr="00780E2B">
        <w:rPr>
          <w:rFonts w:ascii="Montserrat" w:eastAsia="Arial" w:hAnsi="Montserrat" w:cs="Arial"/>
          <w:sz w:val="20"/>
          <w:szCs w:val="20"/>
        </w:rPr>
        <w:t xml:space="preserve"> el</w:t>
      </w:r>
      <w:r w:rsidRPr="00780E2B">
        <w:rPr>
          <w:rFonts w:ascii="Montserrat" w:eastAsia="Arial" w:hAnsi="Montserrat" w:cs="Arial"/>
          <w:sz w:val="20"/>
          <w:szCs w:val="20"/>
        </w:rPr>
        <w:t xml:space="preserve"> </w:t>
      </w:r>
      <w:r w:rsidR="00BC7D5E" w:rsidRPr="00780E2B">
        <w:rPr>
          <w:rFonts w:ascii="Montserrat" w:eastAsia="Arial" w:hAnsi="Montserrat" w:cs="Arial"/>
          <w:sz w:val="20"/>
          <w:szCs w:val="20"/>
        </w:rPr>
        <w:t xml:space="preserve">modelo del </w:t>
      </w:r>
      <w:sdt>
        <w:sdtPr>
          <w:rPr>
            <w:rFonts w:ascii="Montserrat" w:eastAsia="Arial" w:hAnsi="Montserrat" w:cs="Arial"/>
            <w:sz w:val="20"/>
            <w:szCs w:val="20"/>
          </w:rPr>
          <w:id w:val="1790929880"/>
          <w:placeholder>
            <w:docPart w:val="F2DF145A4D71411CAF1D1AC4EA42ABD9"/>
          </w:placeholder>
          <w:comboBox>
            <w:listItem w:value="Elija un elemento."/>
            <w:listItem w:displayText="Contrato" w:value="Contrato"/>
            <w:listItem w:displayText="Pedido" w:value="Pedido"/>
          </w:comboBox>
        </w:sdtPr>
        <w:sdtContent>
          <w:r w:rsidR="00BC7D5E" w:rsidRPr="00780E2B">
            <w:rPr>
              <w:rFonts w:ascii="Montserrat" w:eastAsia="Arial" w:hAnsi="Montserrat" w:cs="Arial"/>
              <w:sz w:val="20"/>
              <w:szCs w:val="20"/>
            </w:rPr>
            <w:t>Contrato</w:t>
          </w:r>
        </w:sdtContent>
      </w:sdt>
      <w:r w:rsidR="00BC7D5E" w:rsidRPr="00780E2B">
        <w:rPr>
          <w:rFonts w:ascii="Montserrat" w:eastAsia="Arial" w:hAnsi="Montserrat" w:cs="Arial"/>
          <w:sz w:val="20"/>
          <w:szCs w:val="20"/>
        </w:rPr>
        <w:t xml:space="preserve"> </w:t>
      </w:r>
      <w:r w:rsidRPr="00780E2B">
        <w:rPr>
          <w:rFonts w:ascii="Montserrat" w:eastAsia="Arial" w:hAnsi="Montserrat" w:cs="Arial"/>
          <w:sz w:val="20"/>
          <w:szCs w:val="20"/>
        </w:rPr>
        <w:t>dispondrán, entre otras, las siguientes previsiones:</w:t>
      </w:r>
    </w:p>
    <w:p w14:paraId="30F26A7D" w14:textId="77777777" w:rsidR="002B3356" w:rsidRPr="00780E2B" w:rsidRDefault="002B3356" w:rsidP="005F61CE">
      <w:pPr>
        <w:spacing w:after="0" w:line="240" w:lineRule="auto"/>
        <w:ind w:right="-142"/>
        <w:jc w:val="both"/>
        <w:rPr>
          <w:rFonts w:ascii="Montserrat" w:eastAsia="Arial" w:hAnsi="Montserrat" w:cs="Arial"/>
          <w:sz w:val="20"/>
          <w:szCs w:val="20"/>
        </w:rPr>
      </w:pPr>
    </w:p>
    <w:p w14:paraId="5EEBF9E0" w14:textId="66ED8BA5" w:rsidR="002B3356" w:rsidRPr="00F13768" w:rsidRDefault="00DD1F21" w:rsidP="00DD1F21">
      <w:pPr>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.1</w:t>
      </w:r>
      <w:r w:rsidR="00FA7DB6">
        <w:rPr>
          <w:rFonts w:ascii="Montserrat" w:eastAsia="Calibri" w:hAnsi="Montserrat" w:cs="Arial"/>
          <w:b/>
          <w:sz w:val="20"/>
          <w:szCs w:val="20"/>
        </w:rPr>
        <w:t xml:space="preserve"> </w:t>
      </w:r>
      <w:r w:rsidR="002B3356" w:rsidRPr="00F13768">
        <w:rPr>
          <w:rFonts w:ascii="Montserrat" w:eastAsia="Calibri" w:hAnsi="Montserrat" w:cs="Arial"/>
          <w:b/>
          <w:sz w:val="20"/>
          <w:szCs w:val="20"/>
        </w:rPr>
        <w:t>Vigencia del instrumento contractual</w:t>
      </w:r>
      <w:r w:rsidR="0099394F">
        <w:rPr>
          <w:rFonts w:ascii="Montserrat" w:eastAsia="Calibri" w:hAnsi="Montserrat" w:cs="Arial"/>
          <w:b/>
          <w:sz w:val="20"/>
          <w:szCs w:val="20"/>
        </w:rPr>
        <w:t>.</w:t>
      </w:r>
    </w:p>
    <w:p w14:paraId="1DDDF69F" w14:textId="77777777" w:rsidR="002B3356" w:rsidRPr="00D92C66" w:rsidRDefault="002B3356" w:rsidP="002B3356">
      <w:pPr>
        <w:spacing w:after="0" w:line="240" w:lineRule="auto"/>
        <w:rPr>
          <w:rFonts w:ascii="Montserrat" w:hAnsi="Montserrat" w:cs="Arial"/>
          <w:bCs/>
          <w:sz w:val="20"/>
          <w:szCs w:val="20"/>
        </w:rPr>
      </w:pPr>
    </w:p>
    <w:p w14:paraId="674AE8FB" w14:textId="1D142B73" w:rsidR="002B3356" w:rsidRPr="00780E2B" w:rsidRDefault="002B3356" w:rsidP="002B3356">
      <w:pPr>
        <w:spacing w:after="0" w:line="240" w:lineRule="auto"/>
        <w:jc w:val="both"/>
        <w:rPr>
          <w:rFonts w:ascii="Montserrat" w:eastAsia="Calibri" w:hAnsi="Montserrat" w:cs="Arial"/>
          <w:sz w:val="20"/>
          <w:szCs w:val="20"/>
        </w:rPr>
      </w:pPr>
      <w:r w:rsidRPr="007865C4">
        <w:rPr>
          <w:rFonts w:ascii="Montserrat" w:eastAsia="Calibri" w:hAnsi="Montserrat" w:cs="Arial"/>
          <w:sz w:val="20"/>
          <w:szCs w:val="20"/>
        </w:rPr>
        <w:t xml:space="preserve">La vigencia de los instrumentos contractuales será a partir del </w:t>
      </w:r>
      <w:r w:rsidRPr="0061572E">
        <w:rPr>
          <w:rFonts w:ascii="Montserrat" w:eastAsia="Calibri" w:hAnsi="Montserrat" w:cs="Arial"/>
          <w:sz w:val="20"/>
          <w:szCs w:val="20"/>
        </w:rPr>
        <w:t xml:space="preserve">día </w:t>
      </w:r>
      <w:r w:rsidR="00BB6DAC" w:rsidRPr="0061572E">
        <w:rPr>
          <w:rFonts w:ascii="Montserrat" w:eastAsia="Calibri" w:hAnsi="Montserrat" w:cs="Arial"/>
          <w:sz w:val="20"/>
          <w:szCs w:val="20"/>
        </w:rPr>
        <w:t xml:space="preserve">hábil </w:t>
      </w:r>
      <w:r w:rsidRPr="0061572E">
        <w:rPr>
          <w:rFonts w:ascii="Montserrat" w:eastAsia="Calibri" w:hAnsi="Montserrat" w:cs="Arial"/>
          <w:sz w:val="20"/>
          <w:szCs w:val="20"/>
        </w:rPr>
        <w:t>siguiente</w:t>
      </w:r>
      <w:r w:rsidRPr="007865C4">
        <w:rPr>
          <w:rFonts w:ascii="Montserrat" w:eastAsia="Calibri" w:hAnsi="Montserrat" w:cs="Arial"/>
          <w:sz w:val="20"/>
          <w:szCs w:val="20"/>
        </w:rPr>
        <w:t xml:space="preserve"> a la notificación del fallo </w:t>
      </w:r>
      <w:r w:rsidR="002B5577" w:rsidRPr="007865C4">
        <w:rPr>
          <w:rFonts w:ascii="Montserrat" w:eastAsia="Calibri" w:hAnsi="Montserrat" w:cs="Arial"/>
          <w:sz w:val="20"/>
          <w:szCs w:val="20"/>
        </w:rPr>
        <w:t>en Compra</w:t>
      </w:r>
      <w:r w:rsidR="0061572E">
        <w:rPr>
          <w:rFonts w:ascii="Montserrat" w:eastAsia="Calibri" w:hAnsi="Montserrat" w:cs="Arial"/>
          <w:sz w:val="20"/>
          <w:szCs w:val="20"/>
        </w:rPr>
        <w:t>N</w:t>
      </w:r>
      <w:r w:rsidR="002B5577" w:rsidRPr="007865C4">
        <w:rPr>
          <w:rFonts w:ascii="Montserrat" w:eastAsia="Calibri" w:hAnsi="Montserrat" w:cs="Arial"/>
          <w:sz w:val="20"/>
          <w:szCs w:val="20"/>
        </w:rPr>
        <w:t xml:space="preserve">et </w:t>
      </w:r>
      <w:r w:rsidRPr="007865C4">
        <w:rPr>
          <w:rFonts w:ascii="Montserrat" w:eastAsia="Calibri" w:hAnsi="Montserrat" w:cs="Arial"/>
          <w:sz w:val="20"/>
          <w:szCs w:val="20"/>
        </w:rPr>
        <w:t>y hasta el 31 de diciembre de</w:t>
      </w:r>
      <w:r w:rsidR="00660D4E" w:rsidRPr="007865C4">
        <w:rPr>
          <w:rFonts w:ascii="Montserrat" w:eastAsia="Calibri" w:hAnsi="Montserrat" w:cs="Arial"/>
          <w:sz w:val="20"/>
          <w:szCs w:val="20"/>
        </w:rPr>
        <w:t xml:space="preserve"> 2024 e</w:t>
      </w:r>
      <w:r w:rsidRPr="007865C4">
        <w:rPr>
          <w:rFonts w:ascii="Montserrat" w:eastAsia="Calibri" w:hAnsi="Montserrat" w:cs="Arial"/>
          <w:sz w:val="20"/>
          <w:szCs w:val="20"/>
        </w:rPr>
        <w:t xml:space="preserve">n términos de lo dispuesto en </w:t>
      </w:r>
      <w:r w:rsidR="002B5577" w:rsidRPr="007865C4">
        <w:rPr>
          <w:rFonts w:ascii="Montserrat" w:eastAsia="Calibri" w:hAnsi="Montserrat" w:cs="Arial"/>
          <w:sz w:val="20"/>
          <w:szCs w:val="20"/>
        </w:rPr>
        <w:t xml:space="preserve">los </w:t>
      </w:r>
      <w:r w:rsidRPr="007865C4">
        <w:rPr>
          <w:rFonts w:ascii="Montserrat" w:eastAsia="Calibri" w:hAnsi="Montserrat" w:cs="Arial"/>
          <w:sz w:val="20"/>
          <w:szCs w:val="20"/>
        </w:rPr>
        <w:t>artículo</w:t>
      </w:r>
      <w:r w:rsidR="002B5577" w:rsidRPr="007865C4">
        <w:rPr>
          <w:rFonts w:ascii="Montserrat" w:eastAsia="Calibri" w:hAnsi="Montserrat" w:cs="Arial"/>
          <w:sz w:val="20"/>
          <w:szCs w:val="20"/>
        </w:rPr>
        <w:t>s</w:t>
      </w:r>
      <w:r w:rsidRPr="007865C4">
        <w:rPr>
          <w:rFonts w:ascii="Montserrat" w:eastAsia="Calibri" w:hAnsi="Montserrat" w:cs="Arial"/>
          <w:sz w:val="20"/>
          <w:szCs w:val="20"/>
        </w:rPr>
        <w:t xml:space="preserve"> 46 de la </w:t>
      </w:r>
      <w:r w:rsidRPr="0086110D">
        <w:rPr>
          <w:rFonts w:ascii="Montserrat" w:eastAsia="Calibri" w:hAnsi="Montserrat" w:cs="Arial"/>
          <w:b/>
          <w:bCs/>
          <w:sz w:val="20"/>
          <w:szCs w:val="20"/>
        </w:rPr>
        <w:t xml:space="preserve">LAASSP </w:t>
      </w:r>
      <w:r w:rsidRPr="007865C4">
        <w:rPr>
          <w:rFonts w:ascii="Montserrat" w:eastAsia="Calibri" w:hAnsi="Montserrat" w:cs="Arial"/>
          <w:sz w:val="20"/>
          <w:szCs w:val="20"/>
        </w:rPr>
        <w:t xml:space="preserve">y 84 </w:t>
      </w:r>
      <w:r w:rsidR="003464E6" w:rsidRPr="007865C4">
        <w:rPr>
          <w:rFonts w:ascii="Montserrat" w:eastAsia="Calibri" w:hAnsi="Montserrat" w:cs="Arial"/>
          <w:sz w:val="20"/>
          <w:szCs w:val="20"/>
        </w:rPr>
        <w:t>del</w:t>
      </w:r>
      <w:r w:rsidRPr="007865C4">
        <w:rPr>
          <w:rFonts w:ascii="Montserrat" w:eastAsia="Calibri" w:hAnsi="Montserrat" w:cs="Arial"/>
          <w:sz w:val="20"/>
          <w:szCs w:val="20"/>
        </w:rPr>
        <w:t xml:space="preserve"> </w:t>
      </w:r>
      <w:r w:rsidRPr="0086110D">
        <w:rPr>
          <w:rFonts w:ascii="Montserrat" w:eastAsia="Calibri" w:hAnsi="Montserrat" w:cs="Arial"/>
          <w:b/>
          <w:bCs/>
          <w:sz w:val="20"/>
          <w:szCs w:val="20"/>
        </w:rPr>
        <w:t>RLAASSP</w:t>
      </w:r>
      <w:r w:rsidRPr="007865C4">
        <w:rPr>
          <w:rFonts w:ascii="Montserrat" w:eastAsia="Calibri" w:hAnsi="Montserrat" w:cs="Arial"/>
          <w:sz w:val="20"/>
          <w:szCs w:val="20"/>
        </w:rPr>
        <w:t>.</w:t>
      </w:r>
      <w:r w:rsidRPr="00780E2B">
        <w:rPr>
          <w:rFonts w:ascii="Montserrat" w:eastAsia="Calibri" w:hAnsi="Montserrat" w:cs="Arial"/>
          <w:sz w:val="20"/>
          <w:szCs w:val="20"/>
        </w:rPr>
        <w:t xml:space="preserve"> </w:t>
      </w:r>
    </w:p>
    <w:p w14:paraId="4FEA07EE" w14:textId="77777777" w:rsidR="004133C0" w:rsidRDefault="004133C0" w:rsidP="002B3356">
      <w:pPr>
        <w:spacing w:after="0" w:line="240" w:lineRule="auto"/>
        <w:ind w:left="708" w:hanging="708"/>
        <w:jc w:val="both"/>
        <w:rPr>
          <w:rFonts w:ascii="Montserrat" w:eastAsia="Calibri" w:hAnsi="Montserrat" w:cs="Arial"/>
          <w:sz w:val="20"/>
          <w:szCs w:val="20"/>
        </w:rPr>
      </w:pPr>
    </w:p>
    <w:p w14:paraId="603F1119" w14:textId="6F4ABA28" w:rsidR="002B3356" w:rsidRPr="00F13768" w:rsidRDefault="00FA7DB6" w:rsidP="00FA7DB6">
      <w:pPr>
        <w:contextualSpacing/>
        <w:jc w:val="both"/>
        <w:rPr>
          <w:rFonts w:ascii="Montserrat" w:eastAsia="Calibri" w:hAnsi="Montserrat" w:cs="Arial"/>
          <w:b/>
          <w:sz w:val="20"/>
          <w:szCs w:val="20"/>
        </w:rPr>
      </w:pPr>
      <w:bookmarkStart w:id="55" w:name="_Hlk156823604"/>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.2 </w:t>
      </w:r>
      <w:r w:rsidR="002B3356" w:rsidRPr="00F13768">
        <w:rPr>
          <w:rFonts w:ascii="Montserrat" w:eastAsia="Calibri" w:hAnsi="Montserrat" w:cs="Arial"/>
          <w:b/>
          <w:sz w:val="20"/>
          <w:szCs w:val="20"/>
        </w:rPr>
        <w:t>Formalización de los instrumentos contractuales</w:t>
      </w:r>
      <w:r w:rsidR="0099394F">
        <w:rPr>
          <w:rFonts w:ascii="Montserrat" w:eastAsia="Calibri" w:hAnsi="Montserrat" w:cs="Arial"/>
          <w:b/>
          <w:sz w:val="20"/>
          <w:szCs w:val="20"/>
        </w:rPr>
        <w:t>.</w:t>
      </w:r>
    </w:p>
    <w:bookmarkEnd w:id="55"/>
    <w:p w14:paraId="167C4CBD" w14:textId="77777777" w:rsidR="0098621E" w:rsidRDefault="0098621E" w:rsidP="002B3356">
      <w:pPr>
        <w:spacing w:after="0" w:line="240" w:lineRule="auto"/>
        <w:jc w:val="both"/>
        <w:rPr>
          <w:rFonts w:ascii="Montserrat" w:eastAsia="Times New Roman" w:hAnsi="Montserrat" w:cs="Arial"/>
          <w:sz w:val="20"/>
          <w:szCs w:val="20"/>
          <w:lang w:eastAsia="es-MX"/>
        </w:rPr>
      </w:pPr>
    </w:p>
    <w:p w14:paraId="37B056B5" w14:textId="3738606E" w:rsidR="002B3356" w:rsidRPr="00780E2B" w:rsidRDefault="002B3356" w:rsidP="002B3356">
      <w:pPr>
        <w:spacing w:after="0" w:line="240" w:lineRule="auto"/>
        <w:jc w:val="both"/>
        <w:rPr>
          <w:rFonts w:ascii="Montserrat" w:hAnsi="Montserrat" w:cs="Arial"/>
          <w:b/>
          <w:sz w:val="20"/>
          <w:szCs w:val="20"/>
        </w:rPr>
      </w:pPr>
      <w:r w:rsidRPr="00780E2B">
        <w:rPr>
          <w:rFonts w:ascii="Montserrat" w:eastAsia="Times New Roman" w:hAnsi="Montserrat" w:cs="Arial"/>
          <w:sz w:val="20"/>
          <w:szCs w:val="20"/>
          <w:lang w:eastAsia="es-MX"/>
        </w:rPr>
        <w:t xml:space="preserve">Las </w:t>
      </w:r>
      <w:r w:rsidR="00F21E39" w:rsidRPr="007865C4">
        <w:rPr>
          <w:rFonts w:ascii="Montserrat" w:eastAsia="Times New Roman" w:hAnsi="Montserrat" w:cs="Arial"/>
          <w:b/>
          <w:bCs/>
          <w:sz w:val="20"/>
          <w:szCs w:val="20"/>
          <w:lang w:eastAsia="es-MX"/>
        </w:rPr>
        <w:t>ENTIDADES PARTICIPANTES</w:t>
      </w:r>
      <w:r w:rsidR="00F6001C" w:rsidRPr="00780E2B">
        <w:rPr>
          <w:rFonts w:ascii="Montserrat" w:eastAsia="Calibri" w:hAnsi="Montserrat" w:cs="Arial"/>
          <w:sz w:val="20"/>
          <w:szCs w:val="20"/>
        </w:rPr>
        <w:t xml:space="preserve"> </w:t>
      </w:r>
      <w:r w:rsidRPr="00780E2B">
        <w:rPr>
          <w:rFonts w:ascii="Montserrat" w:eastAsia="Montserrat" w:hAnsi="Montserrat" w:cs="Arial"/>
          <w:sz w:val="20"/>
          <w:szCs w:val="20"/>
        </w:rPr>
        <w:t>serán responsables de la formalización de sus respectivos instrumentos contractuales</w:t>
      </w:r>
      <w:r w:rsidR="00F959FF" w:rsidRPr="00780E2B">
        <w:rPr>
          <w:rFonts w:ascii="Montserrat" w:eastAsia="Montserrat" w:hAnsi="Montserrat" w:cs="Arial"/>
          <w:sz w:val="20"/>
          <w:szCs w:val="20"/>
        </w:rPr>
        <w:t xml:space="preserve"> a través del Módulo de Formalización de Instrumentos Jurídicos de Compra</w:t>
      </w:r>
      <w:r w:rsidR="0061572E">
        <w:rPr>
          <w:rFonts w:ascii="Montserrat" w:eastAsia="Montserrat" w:hAnsi="Montserrat" w:cs="Arial"/>
          <w:sz w:val="20"/>
          <w:szCs w:val="20"/>
        </w:rPr>
        <w:t>N</w:t>
      </w:r>
      <w:r w:rsidR="00F959FF" w:rsidRPr="00780E2B">
        <w:rPr>
          <w:rFonts w:ascii="Montserrat" w:eastAsia="Montserrat" w:hAnsi="Montserrat" w:cs="Arial"/>
          <w:sz w:val="20"/>
          <w:szCs w:val="20"/>
        </w:rPr>
        <w:t>et</w:t>
      </w:r>
      <w:r w:rsidRPr="00780E2B">
        <w:rPr>
          <w:rFonts w:ascii="Montserrat" w:eastAsia="Montserrat" w:hAnsi="Montserrat" w:cs="Arial"/>
          <w:sz w:val="20"/>
          <w:szCs w:val="20"/>
        </w:rPr>
        <w:t xml:space="preserve">, </w:t>
      </w:r>
      <w:r w:rsidR="004C2CE9">
        <w:rPr>
          <w:rFonts w:ascii="Montserrat" w:eastAsia="Montserrat" w:hAnsi="Montserrat" w:cs="Arial"/>
          <w:sz w:val="20"/>
          <w:szCs w:val="20"/>
        </w:rPr>
        <w:t>en concordancia con lo establecido</w:t>
      </w:r>
      <w:r w:rsidRPr="00780E2B">
        <w:rPr>
          <w:rFonts w:ascii="Montserrat" w:eastAsia="Montserrat" w:hAnsi="Montserrat" w:cs="Arial"/>
          <w:sz w:val="20"/>
          <w:szCs w:val="20"/>
        </w:rPr>
        <w:t xml:space="preserve"> en el artículo 46 de la </w:t>
      </w:r>
      <w:r w:rsidRPr="0086110D">
        <w:rPr>
          <w:rFonts w:ascii="Montserrat" w:eastAsia="Montserrat" w:hAnsi="Montserrat" w:cs="Arial"/>
          <w:b/>
          <w:bCs/>
          <w:sz w:val="20"/>
          <w:szCs w:val="20"/>
        </w:rPr>
        <w:t>LAASSP</w:t>
      </w:r>
      <w:r w:rsidRPr="00780E2B">
        <w:rPr>
          <w:rFonts w:ascii="Montserrat" w:eastAsia="Montserrat" w:hAnsi="Montserrat" w:cs="Arial"/>
          <w:sz w:val="20"/>
          <w:szCs w:val="20"/>
        </w:rPr>
        <w:t xml:space="preserve"> y 13 fracción VII del </w:t>
      </w:r>
      <w:r w:rsidRPr="0086110D">
        <w:rPr>
          <w:rFonts w:ascii="Montserrat" w:eastAsia="Montserrat" w:hAnsi="Montserrat" w:cs="Arial"/>
          <w:b/>
          <w:bCs/>
          <w:sz w:val="20"/>
          <w:szCs w:val="20"/>
        </w:rPr>
        <w:t>R</w:t>
      </w:r>
      <w:r w:rsidR="008018A1" w:rsidRPr="0086110D">
        <w:rPr>
          <w:rFonts w:ascii="Montserrat" w:eastAsia="Montserrat" w:hAnsi="Montserrat" w:cs="Arial"/>
          <w:b/>
          <w:bCs/>
          <w:sz w:val="20"/>
          <w:szCs w:val="20"/>
        </w:rPr>
        <w:t>LAASSP</w:t>
      </w:r>
      <w:r w:rsidRPr="00780E2B">
        <w:rPr>
          <w:rFonts w:ascii="Montserrat" w:eastAsia="Montserrat" w:hAnsi="Montserrat" w:cs="Arial"/>
          <w:sz w:val="20"/>
          <w:szCs w:val="20"/>
        </w:rPr>
        <w:t xml:space="preserve">, así como integrar el expediente con el soporte documental generado en cada caso, verificar su ejecución, realizar los pagos de manera oportuna como lo establece el artículo 51 de la </w:t>
      </w:r>
      <w:r w:rsidRPr="007C795A">
        <w:rPr>
          <w:rFonts w:ascii="Montserrat" w:eastAsia="Montserrat" w:hAnsi="Montserrat" w:cs="Arial"/>
          <w:b/>
          <w:bCs/>
          <w:sz w:val="20"/>
          <w:szCs w:val="20"/>
        </w:rPr>
        <w:t>LAASSP</w:t>
      </w:r>
      <w:r w:rsidRPr="00780E2B">
        <w:rPr>
          <w:rFonts w:ascii="Montserrat" w:eastAsia="Montserrat" w:hAnsi="Montserrat" w:cs="Arial"/>
          <w:sz w:val="20"/>
          <w:szCs w:val="20"/>
        </w:rPr>
        <w:t xml:space="preserve"> y cumplir con los requisitos e informes establecidos para los procedimientos de contratación que se trate.</w:t>
      </w:r>
    </w:p>
    <w:p w14:paraId="02FB350D" w14:textId="77777777" w:rsidR="002B3356" w:rsidRPr="00780E2B" w:rsidRDefault="002B3356" w:rsidP="002B3356">
      <w:pPr>
        <w:spacing w:after="0" w:line="240" w:lineRule="auto"/>
        <w:jc w:val="both"/>
        <w:rPr>
          <w:rFonts w:ascii="Montserrat" w:eastAsia="Calibri" w:hAnsi="Montserrat" w:cs="Arial"/>
          <w:sz w:val="20"/>
          <w:szCs w:val="20"/>
          <w:lang w:val="es-ES_tradnl"/>
        </w:rPr>
      </w:pPr>
    </w:p>
    <w:p w14:paraId="691F05E7" w14:textId="77777777" w:rsidR="0061572E" w:rsidRDefault="0061572E" w:rsidP="002B3356">
      <w:pPr>
        <w:spacing w:after="0" w:line="240" w:lineRule="auto"/>
        <w:jc w:val="both"/>
        <w:rPr>
          <w:rFonts w:ascii="Montserrat" w:eastAsia="Calibri" w:hAnsi="Montserrat" w:cs="Arial"/>
          <w:sz w:val="20"/>
          <w:szCs w:val="20"/>
          <w:lang w:val="es-ES_tradnl"/>
        </w:rPr>
      </w:pPr>
    </w:p>
    <w:p w14:paraId="7A2ED849" w14:textId="2F22E7B0" w:rsidR="002B3356" w:rsidRPr="00780E2B" w:rsidRDefault="002B3356" w:rsidP="002B3356">
      <w:pPr>
        <w:spacing w:after="0" w:line="240" w:lineRule="auto"/>
        <w:jc w:val="both"/>
        <w:rPr>
          <w:rFonts w:ascii="Montserrat" w:eastAsia="Calibri" w:hAnsi="Montserrat" w:cs="Arial"/>
          <w:sz w:val="20"/>
          <w:szCs w:val="20"/>
          <w:lang w:val="es-ES_tradnl"/>
        </w:rPr>
      </w:pPr>
      <w:r w:rsidRPr="00780E2B">
        <w:rPr>
          <w:rFonts w:ascii="Montserrat" w:eastAsia="Calibri" w:hAnsi="Montserrat" w:cs="Arial"/>
          <w:sz w:val="20"/>
          <w:szCs w:val="20"/>
          <w:lang w:val="es-ES_tradnl"/>
        </w:rPr>
        <w:t xml:space="preserve">De conformidad con lo establecido en el artículo 82 del </w:t>
      </w:r>
      <w:r w:rsidRPr="007C795A">
        <w:rPr>
          <w:rFonts w:ascii="Montserrat" w:eastAsia="Calibri" w:hAnsi="Montserrat" w:cs="Arial"/>
          <w:b/>
          <w:bCs/>
          <w:sz w:val="20"/>
          <w:szCs w:val="20"/>
          <w:lang w:val="es-ES_tradnl"/>
        </w:rPr>
        <w:t>RLAAS</w:t>
      </w:r>
      <w:r w:rsidR="008018A1" w:rsidRPr="007C795A">
        <w:rPr>
          <w:rFonts w:ascii="Montserrat" w:eastAsia="Calibri" w:hAnsi="Montserrat" w:cs="Arial"/>
          <w:b/>
          <w:bCs/>
          <w:sz w:val="20"/>
          <w:szCs w:val="20"/>
          <w:lang w:val="es-ES_tradnl"/>
        </w:rPr>
        <w:t>S</w:t>
      </w:r>
      <w:r w:rsidRPr="007C795A">
        <w:rPr>
          <w:rFonts w:ascii="Montserrat" w:eastAsia="Calibri" w:hAnsi="Montserrat" w:cs="Arial"/>
          <w:b/>
          <w:bCs/>
          <w:sz w:val="20"/>
          <w:szCs w:val="20"/>
          <w:lang w:val="es-ES_tradnl"/>
        </w:rPr>
        <w:t>P</w:t>
      </w:r>
      <w:r w:rsidRPr="00780E2B">
        <w:rPr>
          <w:rFonts w:ascii="Montserrat" w:eastAsia="Calibri" w:hAnsi="Montserrat" w:cs="Arial"/>
          <w:sz w:val="20"/>
          <w:szCs w:val="20"/>
          <w:lang w:val="es-ES_tradnl"/>
        </w:rPr>
        <w:t xml:space="preserve">, es necesario destacar que los montos que resulten adjudicados y que no rebasen el equivalente a 300 veces la Unidad de Medida y Actualización (UMA), no se formalizarán a través de instrumentos contractuales; sin embargo, el </w:t>
      </w:r>
      <w:r w:rsidR="004D2F54" w:rsidRPr="004D0DB8">
        <w:rPr>
          <w:rFonts w:ascii="Montserrat" w:eastAsia="Calibri" w:hAnsi="Montserrat" w:cs="Arial"/>
          <w:b/>
          <w:bCs/>
          <w:sz w:val="20"/>
          <w:szCs w:val="20"/>
          <w:lang w:val="es-ES_tradnl"/>
        </w:rPr>
        <w:t>LICITANTE</w:t>
      </w:r>
      <w:r w:rsidRPr="00780E2B">
        <w:rPr>
          <w:rFonts w:ascii="Montserrat" w:eastAsia="Calibri" w:hAnsi="Montserrat" w:cs="Arial"/>
          <w:sz w:val="20"/>
          <w:szCs w:val="20"/>
          <w:lang w:val="es-ES_tradnl"/>
        </w:rPr>
        <w:t xml:space="preserve"> adjudicado deberá </w:t>
      </w:r>
      <w:r w:rsidR="00C81000" w:rsidRPr="00780E2B">
        <w:rPr>
          <w:rFonts w:ascii="Montserrat" w:eastAsia="Calibri" w:hAnsi="Montserrat" w:cs="Arial"/>
          <w:sz w:val="20"/>
          <w:szCs w:val="20"/>
          <w:lang w:val="es-ES_tradnl"/>
        </w:rPr>
        <w:t>presentarse en el domicilio de la Entidad que se trate para continuar con el trámite respectivo</w:t>
      </w:r>
      <w:r w:rsidR="00F679BD" w:rsidRPr="00780E2B">
        <w:rPr>
          <w:rFonts w:ascii="Montserrat" w:eastAsia="Calibri" w:hAnsi="Montserrat" w:cs="Arial"/>
          <w:sz w:val="20"/>
          <w:szCs w:val="20"/>
          <w:lang w:val="es-ES_tradnl"/>
        </w:rPr>
        <w:t>; asimismo</w:t>
      </w:r>
      <w:r w:rsidR="00573109" w:rsidRPr="00780E2B">
        <w:rPr>
          <w:rFonts w:ascii="Montserrat" w:eastAsia="Calibri" w:hAnsi="Montserrat" w:cs="Arial"/>
          <w:sz w:val="20"/>
          <w:szCs w:val="20"/>
          <w:lang w:val="es-ES_tradnl"/>
        </w:rPr>
        <w:t>,</w:t>
      </w:r>
      <w:r w:rsidR="00F679BD" w:rsidRPr="00780E2B">
        <w:rPr>
          <w:rFonts w:ascii="Montserrat" w:eastAsia="Calibri" w:hAnsi="Montserrat" w:cs="Arial"/>
          <w:sz w:val="20"/>
          <w:szCs w:val="20"/>
          <w:lang w:val="es-ES_tradnl"/>
        </w:rPr>
        <w:t xml:space="preserve"> tanto para los montos adjudicados menores a 300 UMAS, como para los mayores a estas, se </w:t>
      </w:r>
      <w:bookmarkStart w:id="56" w:name="_Hlk156823643"/>
      <w:r w:rsidR="00F679BD" w:rsidRPr="008A76FF">
        <w:rPr>
          <w:rFonts w:ascii="Montserrat" w:eastAsia="Calibri" w:hAnsi="Montserrat" w:cs="Arial"/>
          <w:sz w:val="20"/>
          <w:szCs w:val="20"/>
          <w:lang w:val="es-ES_tradnl"/>
        </w:rPr>
        <w:t xml:space="preserve">deberá entregar </w:t>
      </w:r>
      <w:r w:rsidRPr="008A76FF">
        <w:rPr>
          <w:rFonts w:ascii="Montserrat" w:eastAsia="Calibri" w:hAnsi="Montserrat" w:cs="Arial"/>
          <w:sz w:val="20"/>
          <w:szCs w:val="20"/>
          <w:lang w:val="es-ES_tradnl"/>
        </w:rPr>
        <w:t xml:space="preserve">la garantía de cumplimiento establecida en el </w:t>
      </w:r>
      <w:r w:rsidR="008018A1" w:rsidRPr="007C795A">
        <w:rPr>
          <w:rFonts w:ascii="Montserrat" w:eastAsia="Calibri" w:hAnsi="Montserrat" w:cs="Arial"/>
          <w:b/>
          <w:bCs/>
          <w:sz w:val="20"/>
          <w:szCs w:val="20"/>
          <w:lang w:val="es-ES_tradnl"/>
        </w:rPr>
        <w:t>Anexo 1</w:t>
      </w:r>
      <w:r w:rsidR="00652B00" w:rsidRPr="007C795A">
        <w:rPr>
          <w:rFonts w:ascii="Montserrat" w:eastAsia="Calibri" w:hAnsi="Montserrat" w:cs="Arial"/>
          <w:b/>
          <w:bCs/>
          <w:sz w:val="20"/>
          <w:szCs w:val="20"/>
          <w:lang w:val="es-ES_tradnl"/>
        </w:rPr>
        <w:t>8</w:t>
      </w:r>
      <w:r w:rsidR="008A76FF">
        <w:rPr>
          <w:rFonts w:ascii="Montserrat" w:eastAsia="Calibri" w:hAnsi="Montserrat" w:cs="Arial"/>
          <w:sz w:val="20"/>
          <w:szCs w:val="20"/>
          <w:lang w:val="es-ES_tradnl"/>
        </w:rPr>
        <w:t>.</w:t>
      </w:r>
      <w:bookmarkEnd w:id="56"/>
    </w:p>
    <w:p w14:paraId="722C5AEF" w14:textId="77777777" w:rsidR="002B3356" w:rsidRPr="00780E2B" w:rsidRDefault="002B3356" w:rsidP="002B3356">
      <w:pPr>
        <w:spacing w:after="0" w:line="240" w:lineRule="auto"/>
        <w:jc w:val="both"/>
        <w:rPr>
          <w:rFonts w:ascii="Montserrat" w:eastAsia="Calibri" w:hAnsi="Montserrat" w:cs="Arial"/>
          <w:b/>
          <w:sz w:val="20"/>
          <w:szCs w:val="20"/>
          <w:lang w:val="es-ES_tradnl"/>
        </w:rPr>
      </w:pPr>
    </w:p>
    <w:p w14:paraId="2AA981AE" w14:textId="3AC4E479" w:rsidR="002B3356" w:rsidRPr="00780E2B" w:rsidRDefault="00B14819" w:rsidP="00F13768">
      <w:pPr>
        <w:pStyle w:val="Prrafodelista"/>
        <w:ind w:left="0"/>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.3 </w:t>
      </w:r>
      <w:r w:rsidR="002B3356" w:rsidRPr="00780E2B">
        <w:rPr>
          <w:rFonts w:ascii="Montserrat" w:eastAsia="Calibri" w:hAnsi="Montserrat" w:cs="Arial"/>
          <w:b/>
          <w:sz w:val="20"/>
          <w:szCs w:val="20"/>
        </w:rPr>
        <w:t>Penas convencionales y deducciones.</w:t>
      </w:r>
    </w:p>
    <w:p w14:paraId="43E0B79E" w14:textId="77777777" w:rsidR="002B3356" w:rsidRPr="00780E2B" w:rsidRDefault="002B3356" w:rsidP="002B3356">
      <w:pPr>
        <w:spacing w:after="0" w:line="240" w:lineRule="auto"/>
        <w:ind w:left="567"/>
        <w:contextualSpacing/>
        <w:jc w:val="both"/>
        <w:rPr>
          <w:rFonts w:ascii="Montserrat" w:eastAsia="Calibri" w:hAnsi="Montserrat" w:cs="Arial"/>
          <w:sz w:val="20"/>
          <w:szCs w:val="20"/>
          <w:lang w:val="x-none" w:eastAsia="es-ES"/>
        </w:rPr>
      </w:pPr>
      <w:r w:rsidRPr="00780E2B">
        <w:rPr>
          <w:rFonts w:ascii="Montserrat" w:eastAsia="Calibri" w:hAnsi="Montserrat" w:cs="Arial"/>
          <w:sz w:val="20"/>
          <w:szCs w:val="20"/>
          <w:lang w:val="x-none" w:eastAsia="es-ES"/>
        </w:rPr>
        <w:t xml:space="preserve"> </w:t>
      </w:r>
    </w:p>
    <w:p w14:paraId="1EF10636" w14:textId="08034B74" w:rsidR="002B3356" w:rsidRPr="00780E2B" w:rsidRDefault="002B3356" w:rsidP="002B3356">
      <w:pPr>
        <w:spacing w:after="0" w:line="240" w:lineRule="auto"/>
        <w:jc w:val="both"/>
        <w:rPr>
          <w:rFonts w:ascii="Montserrat" w:eastAsia="Calibri" w:hAnsi="Montserrat" w:cs="Arial"/>
          <w:sz w:val="20"/>
          <w:szCs w:val="20"/>
        </w:rPr>
      </w:pPr>
      <w:r w:rsidRPr="00780E2B">
        <w:rPr>
          <w:rFonts w:ascii="Montserrat" w:eastAsia="Calibri" w:hAnsi="Montserrat" w:cs="Arial"/>
          <w:sz w:val="20"/>
          <w:szCs w:val="20"/>
        </w:rPr>
        <w:t xml:space="preserve">Con el propósito de garantizar el cabal cumplimiento </w:t>
      </w:r>
      <w:r w:rsidR="00F347C9" w:rsidRPr="00780E2B">
        <w:rPr>
          <w:rFonts w:ascii="Montserrat" w:eastAsia="Calibri" w:hAnsi="Montserrat" w:cs="Arial"/>
          <w:sz w:val="20"/>
          <w:szCs w:val="20"/>
        </w:rPr>
        <w:t>de</w:t>
      </w:r>
      <w:r w:rsidRPr="00780E2B">
        <w:rPr>
          <w:rFonts w:ascii="Montserrat" w:eastAsia="Calibri" w:hAnsi="Montserrat" w:cs="Arial"/>
          <w:sz w:val="20"/>
          <w:szCs w:val="20"/>
        </w:rPr>
        <w:t xml:space="preserve"> las obligaciones </w:t>
      </w:r>
      <w:r w:rsidR="00F347C9" w:rsidRPr="00780E2B">
        <w:rPr>
          <w:rFonts w:ascii="Montserrat" w:eastAsia="Calibri" w:hAnsi="Montserrat" w:cs="Arial"/>
          <w:sz w:val="20"/>
          <w:szCs w:val="20"/>
        </w:rPr>
        <w:t>que se establezcan</w:t>
      </w:r>
      <w:r w:rsidRPr="00780E2B">
        <w:rPr>
          <w:rFonts w:ascii="Montserrat" w:eastAsia="Calibri" w:hAnsi="Montserrat" w:cs="Arial"/>
          <w:sz w:val="20"/>
          <w:szCs w:val="20"/>
        </w:rPr>
        <w:t xml:space="preserve"> en los instrumentos contractuales que se derive</w:t>
      </w:r>
      <w:r w:rsidR="008018A1" w:rsidRPr="00780E2B">
        <w:rPr>
          <w:rFonts w:ascii="Montserrat" w:eastAsia="Calibri" w:hAnsi="Montserrat" w:cs="Arial"/>
          <w:sz w:val="20"/>
          <w:szCs w:val="20"/>
        </w:rPr>
        <w:t>n</w:t>
      </w:r>
      <w:r w:rsidRPr="00780E2B">
        <w:rPr>
          <w:rFonts w:ascii="Montserrat" w:eastAsia="Calibri" w:hAnsi="Montserrat" w:cs="Arial"/>
          <w:sz w:val="20"/>
          <w:szCs w:val="20"/>
        </w:rPr>
        <w:t xml:space="preserve"> de la presente contratación, de conformidad </w:t>
      </w:r>
      <w:r w:rsidR="00F347C9" w:rsidRPr="00780E2B">
        <w:rPr>
          <w:rFonts w:ascii="Montserrat" w:eastAsia="Calibri" w:hAnsi="Montserrat" w:cs="Arial"/>
          <w:sz w:val="20"/>
          <w:szCs w:val="20"/>
        </w:rPr>
        <w:t>con</w:t>
      </w:r>
      <w:r w:rsidRPr="00780E2B">
        <w:rPr>
          <w:rFonts w:ascii="Montserrat" w:eastAsia="Calibri" w:hAnsi="Montserrat" w:cs="Arial"/>
          <w:sz w:val="20"/>
          <w:szCs w:val="20"/>
        </w:rPr>
        <w:t xml:space="preserve"> lo establecido en los artículos </w:t>
      </w:r>
      <w:r w:rsidRPr="0086110D">
        <w:rPr>
          <w:rFonts w:ascii="Montserrat" w:eastAsia="Calibri" w:hAnsi="Montserrat" w:cs="Arial"/>
          <w:sz w:val="20"/>
          <w:szCs w:val="20"/>
        </w:rPr>
        <w:t>45, fracción XIX, 53</w:t>
      </w:r>
      <w:r w:rsidR="003E6ABA" w:rsidRPr="0086110D">
        <w:rPr>
          <w:rFonts w:ascii="Montserrat" w:eastAsia="Calibri" w:hAnsi="Montserrat" w:cs="Arial"/>
          <w:sz w:val="20"/>
          <w:szCs w:val="20"/>
        </w:rPr>
        <w:t>,</w:t>
      </w:r>
      <w:r w:rsidRPr="0086110D">
        <w:rPr>
          <w:rFonts w:ascii="Montserrat" w:eastAsia="Calibri" w:hAnsi="Montserrat" w:cs="Arial"/>
          <w:sz w:val="20"/>
          <w:szCs w:val="20"/>
        </w:rPr>
        <w:t xml:space="preserve"> 53 bis</w:t>
      </w:r>
      <w:r w:rsidR="003E6ABA" w:rsidRPr="0086110D">
        <w:rPr>
          <w:rFonts w:ascii="Montserrat" w:eastAsia="Calibri" w:hAnsi="Montserrat" w:cs="Arial"/>
          <w:sz w:val="20"/>
          <w:szCs w:val="20"/>
        </w:rPr>
        <w:t xml:space="preserve"> y 54</w:t>
      </w:r>
      <w:r w:rsidRPr="0086110D">
        <w:rPr>
          <w:rFonts w:ascii="Montserrat" w:eastAsia="Calibri" w:hAnsi="Montserrat" w:cs="Arial"/>
          <w:sz w:val="20"/>
          <w:szCs w:val="20"/>
        </w:rPr>
        <w:t xml:space="preserve"> de la </w:t>
      </w:r>
      <w:r w:rsidRPr="0086110D">
        <w:rPr>
          <w:rFonts w:ascii="Montserrat" w:eastAsia="Calibri" w:hAnsi="Montserrat" w:cs="Arial"/>
          <w:b/>
          <w:bCs/>
          <w:sz w:val="20"/>
          <w:szCs w:val="20"/>
        </w:rPr>
        <w:t>LAASSP</w:t>
      </w:r>
      <w:r w:rsidRPr="0086110D">
        <w:rPr>
          <w:rFonts w:ascii="Montserrat" w:eastAsia="Calibri" w:hAnsi="Montserrat" w:cs="Arial"/>
          <w:sz w:val="20"/>
          <w:szCs w:val="20"/>
        </w:rPr>
        <w:t xml:space="preserve"> y 85 fracción V, 86 segund</w:t>
      </w:r>
      <w:r w:rsidR="008018A1" w:rsidRPr="0086110D">
        <w:rPr>
          <w:rFonts w:ascii="Montserrat" w:eastAsia="Calibri" w:hAnsi="Montserrat" w:cs="Arial"/>
          <w:sz w:val="20"/>
          <w:szCs w:val="20"/>
        </w:rPr>
        <w:t>o párrafo, 95, 96, 97 y 100 del</w:t>
      </w:r>
      <w:r w:rsidRPr="0086110D">
        <w:rPr>
          <w:rFonts w:ascii="Montserrat" w:eastAsia="Calibri" w:hAnsi="Montserrat" w:cs="Arial"/>
          <w:sz w:val="20"/>
          <w:szCs w:val="20"/>
        </w:rPr>
        <w:t xml:space="preserve"> </w:t>
      </w:r>
      <w:r w:rsidRPr="0086110D">
        <w:rPr>
          <w:rFonts w:ascii="Montserrat" w:eastAsia="Calibri" w:hAnsi="Montserrat" w:cs="Arial"/>
          <w:b/>
          <w:bCs/>
          <w:sz w:val="20"/>
          <w:szCs w:val="20"/>
        </w:rPr>
        <w:t>RLAASSP</w:t>
      </w:r>
      <w:r w:rsidRPr="00087C93">
        <w:rPr>
          <w:rFonts w:ascii="Montserrat" w:eastAsia="Calibri" w:hAnsi="Montserrat" w:cs="Arial"/>
          <w:sz w:val="20"/>
          <w:szCs w:val="20"/>
        </w:rPr>
        <w:t>; se aplicarán las</w:t>
      </w:r>
      <w:r w:rsidRPr="00780E2B">
        <w:rPr>
          <w:rFonts w:ascii="Montserrat" w:eastAsia="Calibri" w:hAnsi="Montserrat" w:cs="Arial"/>
          <w:sz w:val="20"/>
          <w:szCs w:val="20"/>
        </w:rPr>
        <w:t xml:space="preserve"> </w:t>
      </w:r>
      <w:r w:rsidR="008800E8">
        <w:rPr>
          <w:rFonts w:ascii="Montserrat" w:eastAsia="Calibri" w:hAnsi="Montserrat" w:cs="Arial"/>
          <w:sz w:val="20"/>
          <w:szCs w:val="20"/>
        </w:rPr>
        <w:t>penas convencionales y/o deducciones</w:t>
      </w:r>
      <w:r w:rsidR="008800E8" w:rsidRPr="00780E2B">
        <w:rPr>
          <w:rFonts w:ascii="Montserrat" w:eastAsia="Calibri" w:hAnsi="Montserrat" w:cs="Arial"/>
          <w:sz w:val="20"/>
          <w:szCs w:val="20"/>
        </w:rPr>
        <w:t xml:space="preserve"> </w:t>
      </w:r>
      <w:r w:rsidRPr="00780E2B">
        <w:rPr>
          <w:rFonts w:ascii="Montserrat" w:eastAsia="Calibri" w:hAnsi="Montserrat" w:cs="Arial"/>
          <w:sz w:val="20"/>
          <w:szCs w:val="20"/>
        </w:rPr>
        <w:t>descritas a contin</w:t>
      </w:r>
      <w:r w:rsidR="0049307F" w:rsidRPr="00780E2B">
        <w:rPr>
          <w:rFonts w:ascii="Montserrat" w:eastAsia="Calibri" w:hAnsi="Montserrat" w:cs="Arial"/>
          <w:sz w:val="20"/>
          <w:szCs w:val="20"/>
        </w:rPr>
        <w:t>uación, o</w:t>
      </w:r>
      <w:r w:rsidRPr="00780E2B">
        <w:rPr>
          <w:rFonts w:ascii="Montserrat" w:eastAsia="Calibri" w:hAnsi="Montserrat" w:cs="Arial"/>
          <w:sz w:val="20"/>
          <w:szCs w:val="20"/>
        </w:rPr>
        <w:t xml:space="preserve"> en su caso,</w:t>
      </w:r>
      <w:r w:rsidR="0049307F" w:rsidRPr="00780E2B">
        <w:rPr>
          <w:rFonts w:ascii="Montserrat" w:eastAsia="Calibri" w:hAnsi="Montserrat" w:cs="Arial"/>
          <w:sz w:val="20"/>
          <w:szCs w:val="20"/>
        </w:rPr>
        <w:t xml:space="preserve"> se</w:t>
      </w:r>
      <w:r w:rsidRPr="00780E2B">
        <w:rPr>
          <w:rFonts w:ascii="Montserrat" w:eastAsia="Calibri" w:hAnsi="Montserrat" w:cs="Arial"/>
          <w:sz w:val="20"/>
          <w:szCs w:val="20"/>
        </w:rPr>
        <w:t xml:space="preserve"> llevará a cabo la cancelación de </w:t>
      </w:r>
      <w:r w:rsidR="00B46C9E">
        <w:rPr>
          <w:rFonts w:ascii="Montserrat" w:eastAsia="Calibri" w:hAnsi="Montserrat" w:cs="Arial"/>
          <w:sz w:val="20"/>
          <w:szCs w:val="20"/>
        </w:rPr>
        <w:t xml:space="preserve">las </w:t>
      </w:r>
      <w:r w:rsidR="00561986" w:rsidRPr="00561986">
        <w:rPr>
          <w:rFonts w:ascii="Montserrat" w:eastAsia="Calibri" w:hAnsi="Montserrat" w:cs="Arial"/>
          <w:b/>
          <w:bCs/>
          <w:sz w:val="20"/>
          <w:szCs w:val="20"/>
        </w:rPr>
        <w:t>CLAVES</w:t>
      </w:r>
      <w:r w:rsidRPr="00780E2B">
        <w:rPr>
          <w:rFonts w:ascii="Montserrat" w:eastAsia="Calibri" w:hAnsi="Montserrat" w:cs="Arial"/>
          <w:sz w:val="20"/>
          <w:szCs w:val="20"/>
        </w:rPr>
        <w:t xml:space="preserve"> o la rescisión administrativa del instrumento contractual</w:t>
      </w:r>
      <w:r w:rsidR="005E6C83">
        <w:rPr>
          <w:rFonts w:ascii="Montserrat" w:eastAsia="Calibri" w:hAnsi="Montserrat" w:cs="Arial"/>
          <w:sz w:val="20"/>
          <w:szCs w:val="20"/>
        </w:rPr>
        <w:t>:</w:t>
      </w:r>
    </w:p>
    <w:p w14:paraId="1F8808FB" w14:textId="77777777" w:rsidR="002B3356" w:rsidRPr="00780E2B" w:rsidRDefault="002B3356" w:rsidP="002B3356">
      <w:pPr>
        <w:spacing w:after="0" w:line="240" w:lineRule="auto"/>
        <w:jc w:val="both"/>
        <w:rPr>
          <w:rFonts w:ascii="Montserrat" w:eastAsia="Calibri" w:hAnsi="Montserrat" w:cs="Arial"/>
          <w:sz w:val="20"/>
          <w:szCs w:val="20"/>
        </w:rPr>
      </w:pPr>
    </w:p>
    <w:p w14:paraId="40CD43F9" w14:textId="000BBDEB" w:rsidR="002B3356" w:rsidRPr="0061572E" w:rsidRDefault="00765CE9" w:rsidP="00B9531A">
      <w:pPr>
        <w:pStyle w:val="Prrafodelista"/>
        <w:ind w:left="567"/>
        <w:jc w:val="both"/>
        <w:rPr>
          <w:rFonts w:ascii="Montserrat" w:eastAsia="MS Mincho" w:hAnsi="Montserrat" w:cs="Arial"/>
          <w:b/>
          <w:sz w:val="20"/>
          <w:szCs w:val="20"/>
        </w:rPr>
      </w:pPr>
      <w:r w:rsidRPr="0061572E">
        <w:rPr>
          <w:rFonts w:ascii="Montserrat" w:eastAsia="MS Mincho" w:hAnsi="Montserrat" w:cs="Arial"/>
          <w:b/>
          <w:sz w:val="20"/>
          <w:szCs w:val="20"/>
        </w:rPr>
        <w:t xml:space="preserve">2.8.3.1 </w:t>
      </w:r>
      <w:r w:rsidR="002B3356" w:rsidRPr="0061572E">
        <w:rPr>
          <w:rFonts w:ascii="Montserrat" w:eastAsia="MS Mincho" w:hAnsi="Montserrat" w:cs="Arial"/>
          <w:b/>
          <w:sz w:val="20"/>
          <w:szCs w:val="20"/>
        </w:rPr>
        <w:t>Penas Convencionales.</w:t>
      </w:r>
    </w:p>
    <w:p w14:paraId="1DB5898A" w14:textId="77777777" w:rsidR="002B3356" w:rsidRPr="0061572E" w:rsidRDefault="002B3356" w:rsidP="002B3356">
      <w:pPr>
        <w:spacing w:after="0" w:line="240" w:lineRule="auto"/>
        <w:rPr>
          <w:rFonts w:ascii="Montserrat" w:eastAsia="Calibri" w:hAnsi="Montserrat" w:cs="Arial"/>
          <w:sz w:val="20"/>
          <w:szCs w:val="20"/>
          <w:lang w:eastAsia="es-ES"/>
        </w:rPr>
      </w:pPr>
    </w:p>
    <w:p w14:paraId="586A440E" w14:textId="6B577895" w:rsidR="002B3356" w:rsidRPr="0061572E" w:rsidRDefault="002B3356" w:rsidP="002B3356">
      <w:pPr>
        <w:spacing w:after="0" w:line="240" w:lineRule="auto"/>
        <w:jc w:val="both"/>
        <w:rPr>
          <w:rFonts w:ascii="Montserrat" w:eastAsia="Calibri" w:hAnsi="Montserrat" w:cs="Arial"/>
          <w:sz w:val="20"/>
          <w:szCs w:val="20"/>
        </w:rPr>
      </w:pPr>
      <w:r w:rsidRPr="0061572E">
        <w:rPr>
          <w:rFonts w:ascii="Montserrat" w:eastAsia="Calibri" w:hAnsi="Montserrat" w:cs="Arial"/>
          <w:sz w:val="20"/>
          <w:szCs w:val="20"/>
        </w:rPr>
        <w:t xml:space="preserve">De conformidad con el Artículo 53 de la </w:t>
      </w:r>
      <w:r w:rsidRPr="0061572E">
        <w:rPr>
          <w:rFonts w:ascii="Montserrat" w:eastAsia="Calibri" w:hAnsi="Montserrat" w:cs="Arial"/>
          <w:b/>
          <w:bCs/>
          <w:sz w:val="20"/>
          <w:szCs w:val="20"/>
        </w:rPr>
        <w:t>LAASSP</w:t>
      </w:r>
      <w:r w:rsidRPr="0061572E">
        <w:rPr>
          <w:rFonts w:ascii="Montserrat" w:eastAsia="Calibri" w:hAnsi="Montserrat" w:cs="Arial"/>
          <w:sz w:val="20"/>
          <w:szCs w:val="20"/>
        </w:rPr>
        <w:t xml:space="preserve"> y 95 de</w:t>
      </w:r>
      <w:r w:rsidR="008018A1" w:rsidRPr="0061572E">
        <w:rPr>
          <w:rFonts w:ascii="Montserrat" w:eastAsia="Calibri" w:hAnsi="Montserrat" w:cs="Arial"/>
          <w:sz w:val="20"/>
          <w:szCs w:val="20"/>
        </w:rPr>
        <w:t>l</w:t>
      </w:r>
      <w:r w:rsidRPr="0061572E">
        <w:rPr>
          <w:rFonts w:ascii="Montserrat" w:eastAsia="Calibri" w:hAnsi="Montserrat" w:cs="Arial"/>
          <w:sz w:val="20"/>
          <w:szCs w:val="20"/>
        </w:rPr>
        <w:t xml:space="preserve"> </w:t>
      </w:r>
      <w:r w:rsidRPr="0061572E">
        <w:rPr>
          <w:rFonts w:ascii="Montserrat" w:eastAsia="Calibri" w:hAnsi="Montserrat" w:cs="Arial"/>
          <w:b/>
          <w:bCs/>
          <w:sz w:val="20"/>
          <w:szCs w:val="20"/>
        </w:rPr>
        <w:t>RLAASSP</w:t>
      </w:r>
      <w:r w:rsidRPr="0061572E">
        <w:rPr>
          <w:rFonts w:ascii="Montserrat" w:eastAsia="Calibri" w:hAnsi="Montserrat" w:cs="Arial"/>
          <w:sz w:val="20"/>
          <w:szCs w:val="20"/>
        </w:rPr>
        <w:t xml:space="preserve">, procederá la aplicación de penas convencionales por atraso en la entrega de los bienes conforme a los plazos </w:t>
      </w:r>
      <w:r w:rsidR="008018A1" w:rsidRPr="0061572E">
        <w:rPr>
          <w:rFonts w:ascii="Montserrat" w:eastAsia="Calibri" w:hAnsi="Montserrat" w:cs="Arial"/>
          <w:sz w:val="20"/>
          <w:szCs w:val="20"/>
        </w:rPr>
        <w:t xml:space="preserve">de entrega establecidos en </w:t>
      </w:r>
      <w:r w:rsidR="00541B17" w:rsidRPr="0061572E">
        <w:rPr>
          <w:rFonts w:ascii="Montserrat" w:eastAsia="Arial" w:hAnsi="Montserrat" w:cs="Arial"/>
          <w:sz w:val="20"/>
          <w:szCs w:val="20"/>
        </w:rPr>
        <w:t xml:space="preserve">los </w:t>
      </w:r>
      <w:r w:rsidR="00541B17" w:rsidRPr="0061572E">
        <w:rPr>
          <w:rFonts w:ascii="Montserrat" w:eastAsia="Arial" w:hAnsi="Montserrat" w:cs="Arial"/>
          <w:b/>
          <w:sz w:val="20"/>
          <w:szCs w:val="20"/>
        </w:rPr>
        <w:t>Anexos 1 y 2</w:t>
      </w:r>
      <w:r w:rsidR="00847D12" w:rsidRPr="0061572E">
        <w:rPr>
          <w:rFonts w:ascii="Montserrat" w:eastAsia="Arial" w:hAnsi="Montserrat" w:cs="Arial"/>
          <w:b/>
          <w:sz w:val="20"/>
          <w:szCs w:val="20"/>
        </w:rPr>
        <w:t xml:space="preserve"> </w:t>
      </w:r>
      <w:r w:rsidR="00847D12" w:rsidRPr="0061572E">
        <w:rPr>
          <w:rFonts w:ascii="Montserrat" w:eastAsia="Arial" w:hAnsi="Montserrat" w:cs="Arial"/>
          <w:bCs/>
          <w:sz w:val="20"/>
          <w:szCs w:val="20"/>
        </w:rPr>
        <w:t>de la presente Convocatoria.</w:t>
      </w:r>
    </w:p>
    <w:p w14:paraId="7FC1AD84" w14:textId="77777777" w:rsidR="002B3356" w:rsidRPr="0061572E" w:rsidRDefault="002B3356" w:rsidP="002B3356">
      <w:pPr>
        <w:spacing w:after="0" w:line="240" w:lineRule="auto"/>
        <w:jc w:val="both"/>
        <w:rPr>
          <w:rFonts w:ascii="Montserrat" w:eastAsia="Calibri" w:hAnsi="Montserrat" w:cs="Arial"/>
          <w:sz w:val="20"/>
          <w:szCs w:val="20"/>
        </w:rPr>
      </w:pPr>
    </w:p>
    <w:p w14:paraId="442A9864" w14:textId="2EEFCBBB" w:rsidR="002B3356" w:rsidRPr="0061572E" w:rsidRDefault="002B3356" w:rsidP="002B3356">
      <w:pPr>
        <w:spacing w:after="0" w:line="240" w:lineRule="auto"/>
        <w:jc w:val="both"/>
        <w:rPr>
          <w:rFonts w:ascii="Montserrat" w:eastAsia="Calibri" w:hAnsi="Montserrat" w:cs="Arial"/>
          <w:sz w:val="20"/>
          <w:szCs w:val="20"/>
        </w:rPr>
      </w:pPr>
      <w:r w:rsidRPr="0061572E">
        <w:rPr>
          <w:rFonts w:ascii="Montserrat" w:eastAsia="Calibri" w:hAnsi="Montserrat" w:cs="Arial"/>
          <w:sz w:val="20"/>
          <w:szCs w:val="20"/>
        </w:rPr>
        <w:t xml:space="preserve">Las penas convencionales se aplicarán cuando por causas imputables al </w:t>
      </w:r>
      <w:r w:rsidR="004D2F54" w:rsidRPr="0061572E">
        <w:rPr>
          <w:rFonts w:ascii="Montserrat" w:eastAsia="Calibri" w:hAnsi="Montserrat" w:cs="Arial"/>
          <w:b/>
          <w:bCs/>
          <w:sz w:val="20"/>
          <w:szCs w:val="20"/>
        </w:rPr>
        <w:t>LICITANTE</w:t>
      </w:r>
      <w:r w:rsidRPr="0061572E">
        <w:rPr>
          <w:rFonts w:ascii="Montserrat" w:eastAsia="Calibri" w:hAnsi="Montserrat" w:cs="Arial"/>
          <w:sz w:val="20"/>
          <w:szCs w:val="20"/>
        </w:rPr>
        <w:t xml:space="preserve"> adjudicado, la entrega de los bienes se realice con atraso, tomando en cuenta para esta determinación</w:t>
      </w:r>
      <w:r w:rsidR="001E208E" w:rsidRPr="0061572E">
        <w:rPr>
          <w:rFonts w:ascii="Montserrat" w:eastAsia="Calibri" w:hAnsi="Montserrat" w:cs="Arial"/>
          <w:sz w:val="20"/>
          <w:szCs w:val="20"/>
        </w:rPr>
        <w:t xml:space="preserve"> el plazo señalado en el </w:t>
      </w:r>
      <w:r w:rsidR="00F10379" w:rsidRPr="0061572E">
        <w:rPr>
          <w:rFonts w:ascii="Montserrat" w:eastAsia="Calibri" w:hAnsi="Montserrat" w:cs="Arial"/>
          <w:sz w:val="20"/>
          <w:szCs w:val="20"/>
        </w:rPr>
        <w:t>Acuerdo de Consolidación</w:t>
      </w:r>
      <w:r w:rsidRPr="0061572E">
        <w:rPr>
          <w:rFonts w:ascii="Montserrat" w:eastAsia="Calibri" w:hAnsi="Montserrat" w:cs="Arial"/>
          <w:sz w:val="20"/>
          <w:szCs w:val="20"/>
        </w:rPr>
        <w:t>, considerando lo siguiente:</w:t>
      </w:r>
    </w:p>
    <w:p w14:paraId="3124FC7C" w14:textId="77777777" w:rsidR="002B3356" w:rsidRPr="0061572E" w:rsidRDefault="002B3356" w:rsidP="002B3356">
      <w:pPr>
        <w:spacing w:after="0" w:line="240" w:lineRule="auto"/>
        <w:jc w:val="both"/>
        <w:rPr>
          <w:rFonts w:ascii="Montserrat" w:eastAsia="Calibri" w:hAnsi="Montserrat" w:cs="Arial"/>
          <w:sz w:val="20"/>
          <w:szCs w:val="20"/>
        </w:rPr>
      </w:pPr>
    </w:p>
    <w:p w14:paraId="078DCD71" w14:textId="77777777" w:rsidR="002B3356" w:rsidRPr="0061572E" w:rsidRDefault="00F347C9" w:rsidP="00290E0D">
      <w:pPr>
        <w:numPr>
          <w:ilvl w:val="0"/>
          <w:numId w:val="15"/>
        </w:numPr>
        <w:spacing w:after="0" w:line="240" w:lineRule="auto"/>
        <w:contextualSpacing/>
        <w:jc w:val="both"/>
        <w:rPr>
          <w:rFonts w:ascii="Montserrat" w:eastAsia="Calibri" w:hAnsi="Montserrat" w:cs="Arial"/>
          <w:sz w:val="20"/>
          <w:szCs w:val="20"/>
        </w:rPr>
      </w:pPr>
      <w:r w:rsidRPr="0061572E">
        <w:rPr>
          <w:rFonts w:ascii="Montserrat" w:eastAsia="Calibri" w:hAnsi="Montserrat" w:cs="Arial"/>
          <w:sz w:val="20"/>
          <w:szCs w:val="20"/>
        </w:rPr>
        <w:t>La penalización s</w:t>
      </w:r>
      <w:r w:rsidR="002B3356" w:rsidRPr="0061572E">
        <w:rPr>
          <w:rFonts w:ascii="Montserrat" w:eastAsia="Calibri" w:hAnsi="Montserrat" w:cs="Arial"/>
          <w:sz w:val="20"/>
          <w:szCs w:val="20"/>
        </w:rPr>
        <w:t xml:space="preserve">e determinará en función de los bienes no entregados en la fecha convenida. </w:t>
      </w:r>
    </w:p>
    <w:p w14:paraId="660F2AA9" w14:textId="77777777" w:rsidR="002B3356" w:rsidRPr="0061572E" w:rsidRDefault="002B3356" w:rsidP="00290E0D">
      <w:pPr>
        <w:numPr>
          <w:ilvl w:val="0"/>
          <w:numId w:val="15"/>
        </w:numPr>
        <w:spacing w:after="0" w:line="240" w:lineRule="auto"/>
        <w:contextualSpacing/>
        <w:jc w:val="both"/>
        <w:rPr>
          <w:rFonts w:ascii="Montserrat" w:eastAsia="Calibri" w:hAnsi="Montserrat" w:cs="Arial"/>
          <w:sz w:val="20"/>
          <w:szCs w:val="20"/>
        </w:rPr>
      </w:pPr>
      <w:r w:rsidRPr="0061572E">
        <w:rPr>
          <w:rFonts w:ascii="Montserrat" w:eastAsia="Calibri" w:hAnsi="Montserrat" w:cs="Arial"/>
          <w:sz w:val="20"/>
          <w:szCs w:val="20"/>
        </w:rPr>
        <w:t xml:space="preserve">El periodo de penalización comenzará a </w:t>
      </w:r>
      <w:r w:rsidR="00DC2F58" w:rsidRPr="0061572E">
        <w:rPr>
          <w:rFonts w:ascii="Montserrat" w:eastAsia="Calibri" w:hAnsi="Montserrat" w:cs="Arial"/>
          <w:sz w:val="20"/>
          <w:szCs w:val="20"/>
        </w:rPr>
        <w:t>computar</w:t>
      </w:r>
      <w:r w:rsidR="00F347C9" w:rsidRPr="0061572E">
        <w:rPr>
          <w:rFonts w:ascii="Montserrat" w:eastAsia="Calibri" w:hAnsi="Montserrat" w:cs="Arial"/>
          <w:sz w:val="20"/>
          <w:szCs w:val="20"/>
        </w:rPr>
        <w:t>se</w:t>
      </w:r>
      <w:r w:rsidRPr="0061572E">
        <w:rPr>
          <w:rFonts w:ascii="Montserrat" w:eastAsia="Calibri" w:hAnsi="Montserrat" w:cs="Arial"/>
          <w:sz w:val="20"/>
          <w:szCs w:val="20"/>
        </w:rPr>
        <w:t xml:space="preserve"> a partir del día natu</w:t>
      </w:r>
      <w:r w:rsidR="00F347C9" w:rsidRPr="0061572E">
        <w:rPr>
          <w:rFonts w:ascii="Montserrat" w:eastAsia="Calibri" w:hAnsi="Montserrat" w:cs="Arial"/>
          <w:sz w:val="20"/>
          <w:szCs w:val="20"/>
        </w:rPr>
        <w:t>ral siguiente en que se concluya</w:t>
      </w:r>
      <w:r w:rsidRPr="0061572E">
        <w:rPr>
          <w:rFonts w:ascii="Montserrat" w:eastAsia="Calibri" w:hAnsi="Montserrat" w:cs="Arial"/>
          <w:sz w:val="20"/>
          <w:szCs w:val="20"/>
        </w:rPr>
        <w:t xml:space="preserve"> el plazo o fecha convenida para la entrega de los bienes.</w:t>
      </w:r>
    </w:p>
    <w:p w14:paraId="6EE48197" w14:textId="7FA2D6B3" w:rsidR="002B3356" w:rsidRPr="0061572E" w:rsidRDefault="002B3356" w:rsidP="00290E0D">
      <w:pPr>
        <w:numPr>
          <w:ilvl w:val="0"/>
          <w:numId w:val="15"/>
        </w:numPr>
        <w:spacing w:after="0" w:line="240" w:lineRule="auto"/>
        <w:contextualSpacing/>
        <w:jc w:val="both"/>
        <w:rPr>
          <w:rFonts w:ascii="Montserrat" w:eastAsia="Calibri" w:hAnsi="Montserrat" w:cs="Arial"/>
          <w:bCs/>
          <w:sz w:val="20"/>
          <w:szCs w:val="20"/>
          <w:lang w:val="x-none" w:eastAsia="es-ES"/>
        </w:rPr>
      </w:pPr>
      <w:r w:rsidRPr="0061572E">
        <w:rPr>
          <w:rFonts w:ascii="Montserrat" w:eastAsia="Calibri" w:hAnsi="Montserrat" w:cs="Arial"/>
          <w:bCs/>
          <w:sz w:val="20"/>
          <w:szCs w:val="20"/>
          <w:lang w:val="x-none" w:eastAsia="es-ES"/>
        </w:rPr>
        <w:t xml:space="preserve">La pena convencional </w:t>
      </w:r>
      <w:r w:rsidR="00F0172E" w:rsidRPr="0061572E">
        <w:rPr>
          <w:rFonts w:ascii="Montserrat" w:eastAsia="Calibri" w:hAnsi="Montserrat" w:cs="Arial"/>
          <w:bCs/>
          <w:sz w:val="20"/>
          <w:szCs w:val="20"/>
          <w:lang w:eastAsia="es-ES"/>
        </w:rPr>
        <w:t>s</w:t>
      </w:r>
      <w:r w:rsidRPr="0061572E">
        <w:rPr>
          <w:rFonts w:ascii="Montserrat" w:eastAsia="Calibri" w:hAnsi="Montserrat" w:cs="Arial"/>
          <w:bCs/>
          <w:sz w:val="20"/>
          <w:szCs w:val="20"/>
          <w:lang w:val="x-none" w:eastAsia="es-ES"/>
        </w:rPr>
        <w:t>e calculará de acuerdo con el porcentaje de penalización establecido</w:t>
      </w:r>
      <w:r w:rsidR="009B552C" w:rsidRPr="0061572E">
        <w:rPr>
          <w:rFonts w:ascii="Montserrat" w:eastAsia="Calibri" w:hAnsi="Montserrat" w:cs="Arial"/>
          <w:bCs/>
          <w:sz w:val="20"/>
          <w:szCs w:val="20"/>
          <w:lang w:eastAsia="es-ES"/>
        </w:rPr>
        <w:t xml:space="preserve"> de</w:t>
      </w:r>
      <w:r w:rsidR="007A1390" w:rsidRPr="0061572E">
        <w:rPr>
          <w:rFonts w:ascii="Montserrat" w:eastAsia="Calibri" w:hAnsi="Montserrat" w:cs="Arial"/>
          <w:bCs/>
          <w:sz w:val="20"/>
          <w:szCs w:val="20"/>
          <w:lang w:eastAsia="es-ES"/>
        </w:rPr>
        <w:t>l</w:t>
      </w:r>
      <w:r w:rsidR="009B552C" w:rsidRPr="0061572E">
        <w:rPr>
          <w:rFonts w:ascii="Montserrat" w:eastAsia="Calibri" w:hAnsi="Montserrat" w:cs="Arial"/>
          <w:bCs/>
          <w:sz w:val="20"/>
          <w:szCs w:val="20"/>
          <w:lang w:eastAsia="es-ES"/>
        </w:rPr>
        <w:t xml:space="preserve"> 2.5%</w:t>
      </w:r>
      <w:r w:rsidR="001A3DC7" w:rsidRPr="0061572E">
        <w:rPr>
          <w:rFonts w:ascii="Montserrat" w:hAnsi="Montserrat"/>
          <w:sz w:val="20"/>
          <w:szCs w:val="20"/>
        </w:rPr>
        <w:t xml:space="preserve"> </w:t>
      </w:r>
      <w:r w:rsidR="00FF7503" w:rsidRPr="0061572E">
        <w:rPr>
          <w:rFonts w:ascii="Montserrat" w:hAnsi="Montserrat"/>
          <w:sz w:val="20"/>
          <w:szCs w:val="20"/>
        </w:rPr>
        <w:t>(</w:t>
      </w:r>
      <w:r w:rsidR="001A3DC7" w:rsidRPr="0061572E">
        <w:rPr>
          <w:rFonts w:ascii="Montserrat" w:hAnsi="Montserrat"/>
          <w:sz w:val="20"/>
          <w:szCs w:val="20"/>
        </w:rPr>
        <w:t xml:space="preserve">dos punto cinco por ciento) sobre el precio de los bienes no </w:t>
      </w:r>
      <w:r w:rsidR="001A3DC7" w:rsidRPr="0061572E">
        <w:rPr>
          <w:rFonts w:ascii="Montserrat" w:hAnsi="Montserrat"/>
          <w:sz w:val="20"/>
          <w:szCs w:val="20"/>
        </w:rPr>
        <w:lastRenderedPageBreak/>
        <w:t>entregados oportunamente, calculado por cada día natural de atraso</w:t>
      </w:r>
      <w:r w:rsidRPr="0061572E">
        <w:rPr>
          <w:rFonts w:ascii="Montserrat" w:eastAsia="Calibri" w:hAnsi="Montserrat" w:cs="Arial"/>
          <w:bCs/>
          <w:sz w:val="20"/>
          <w:szCs w:val="20"/>
          <w:lang w:val="x-none" w:eastAsia="es-ES"/>
        </w:rPr>
        <w:t>, aplicado al valor de los bienes entregados con atraso</w:t>
      </w:r>
      <w:r w:rsidR="009B552C" w:rsidRPr="0061572E">
        <w:rPr>
          <w:rFonts w:ascii="Montserrat" w:eastAsia="Calibri" w:hAnsi="Montserrat" w:cs="Arial"/>
          <w:bCs/>
          <w:sz w:val="20"/>
          <w:szCs w:val="20"/>
          <w:lang w:eastAsia="es-ES"/>
        </w:rPr>
        <w:t xml:space="preserve"> al </w:t>
      </w:r>
      <w:r w:rsidR="009B552C" w:rsidRPr="0061572E">
        <w:rPr>
          <w:rFonts w:ascii="Montserrat" w:eastAsia="Calibri" w:hAnsi="Montserrat" w:cs="Arial"/>
          <w:b/>
          <w:sz w:val="20"/>
          <w:szCs w:val="20"/>
          <w:lang w:eastAsia="es-ES"/>
        </w:rPr>
        <w:t>ALMACEN</w:t>
      </w:r>
      <w:r w:rsidRPr="0061572E">
        <w:rPr>
          <w:rFonts w:ascii="Montserrat" w:eastAsia="Calibri" w:hAnsi="Montserrat" w:cs="Arial"/>
          <w:b/>
          <w:sz w:val="20"/>
          <w:szCs w:val="20"/>
          <w:lang w:val="x-none" w:eastAsia="es-ES"/>
        </w:rPr>
        <w:t>.</w:t>
      </w:r>
    </w:p>
    <w:p w14:paraId="4F4C62C9" w14:textId="77777777" w:rsidR="002B3356" w:rsidRPr="0061572E" w:rsidRDefault="002B3356" w:rsidP="00290E0D">
      <w:pPr>
        <w:numPr>
          <w:ilvl w:val="0"/>
          <w:numId w:val="15"/>
        </w:numPr>
        <w:spacing w:after="0" w:line="240" w:lineRule="auto"/>
        <w:contextualSpacing/>
        <w:jc w:val="both"/>
        <w:rPr>
          <w:rFonts w:ascii="Montserrat" w:eastAsia="Calibri" w:hAnsi="Montserrat" w:cs="Arial"/>
          <w:bCs/>
          <w:sz w:val="20"/>
          <w:szCs w:val="20"/>
          <w:lang w:val="x-none" w:eastAsia="es-ES"/>
        </w:rPr>
      </w:pPr>
      <w:r w:rsidRPr="0061572E">
        <w:rPr>
          <w:rFonts w:ascii="Montserrat" w:eastAsia="Calibri" w:hAnsi="Montserrat" w:cs="Arial"/>
          <w:bCs/>
          <w:sz w:val="20"/>
          <w:szCs w:val="20"/>
          <w:lang w:eastAsia="es-ES"/>
        </w:rPr>
        <w:t>L</w:t>
      </w:r>
      <w:r w:rsidRPr="0061572E">
        <w:rPr>
          <w:rFonts w:ascii="Montserrat" w:eastAsia="Calibri" w:hAnsi="Montserrat" w:cs="Arial"/>
          <w:bCs/>
          <w:sz w:val="20"/>
          <w:szCs w:val="20"/>
          <w:lang w:val="x-none" w:eastAsia="es-ES"/>
        </w:rPr>
        <w:t xml:space="preserve">a suma de las penas convencionales no deberá exceder el importe de </w:t>
      </w:r>
      <w:r w:rsidRPr="0061572E">
        <w:rPr>
          <w:rFonts w:ascii="Montserrat" w:eastAsia="Calibri" w:hAnsi="Montserrat" w:cs="Arial"/>
          <w:bCs/>
          <w:sz w:val="20"/>
          <w:szCs w:val="20"/>
          <w:lang w:eastAsia="es-ES"/>
        </w:rPr>
        <w:t>la</w:t>
      </w:r>
      <w:r w:rsidRPr="0061572E">
        <w:rPr>
          <w:rFonts w:ascii="Montserrat" w:eastAsia="Calibri" w:hAnsi="Montserrat" w:cs="Arial"/>
          <w:bCs/>
          <w:sz w:val="20"/>
          <w:szCs w:val="20"/>
          <w:lang w:val="x-none" w:eastAsia="es-ES"/>
        </w:rPr>
        <w:t xml:space="preserve"> garantía</w:t>
      </w:r>
      <w:r w:rsidRPr="0061572E">
        <w:rPr>
          <w:rFonts w:ascii="Montserrat" w:eastAsia="Calibri" w:hAnsi="Montserrat" w:cs="Arial"/>
          <w:bCs/>
          <w:sz w:val="20"/>
          <w:szCs w:val="20"/>
          <w:lang w:eastAsia="es-ES"/>
        </w:rPr>
        <w:t xml:space="preserve"> de cumplimiento</w:t>
      </w:r>
      <w:r w:rsidRPr="0061572E">
        <w:rPr>
          <w:rFonts w:ascii="Montserrat" w:eastAsia="Calibri" w:hAnsi="Montserrat" w:cs="Arial"/>
          <w:bCs/>
          <w:sz w:val="20"/>
          <w:szCs w:val="20"/>
          <w:lang w:val="x-none" w:eastAsia="es-ES"/>
        </w:rPr>
        <w:t>.</w:t>
      </w:r>
    </w:p>
    <w:p w14:paraId="40768645" w14:textId="319AC3B6" w:rsidR="00EF59A7" w:rsidRPr="0061572E" w:rsidRDefault="002B3356" w:rsidP="00290E0D">
      <w:pPr>
        <w:numPr>
          <w:ilvl w:val="0"/>
          <w:numId w:val="15"/>
        </w:numPr>
        <w:spacing w:after="0" w:line="240" w:lineRule="auto"/>
        <w:contextualSpacing/>
        <w:jc w:val="both"/>
        <w:rPr>
          <w:rFonts w:ascii="Montserrat" w:eastAsia="Calibri" w:hAnsi="Montserrat" w:cs="Arial"/>
          <w:bCs/>
          <w:sz w:val="20"/>
          <w:szCs w:val="20"/>
          <w:lang w:eastAsia="ar-SA"/>
        </w:rPr>
      </w:pPr>
      <w:r w:rsidRPr="0061572E">
        <w:rPr>
          <w:rFonts w:ascii="Montserrat" w:eastAsia="Calibri" w:hAnsi="Montserrat" w:cs="Arial"/>
          <w:bCs/>
          <w:sz w:val="20"/>
          <w:szCs w:val="20"/>
          <w:lang w:eastAsia="ar-SA"/>
        </w:rPr>
        <w:t xml:space="preserve">El servidor público designado como </w:t>
      </w:r>
      <w:r w:rsidR="00CB38EF" w:rsidRPr="0061572E">
        <w:rPr>
          <w:rFonts w:ascii="Montserrat" w:eastAsia="Calibri" w:hAnsi="Montserrat" w:cs="Arial"/>
          <w:b/>
          <w:sz w:val="20"/>
          <w:szCs w:val="20"/>
          <w:lang w:eastAsia="ar-SA"/>
        </w:rPr>
        <w:t>ADMINISTRADOR DEL CONTRATO</w:t>
      </w:r>
      <w:r w:rsidRPr="0061572E">
        <w:rPr>
          <w:rFonts w:ascii="Montserrat" w:eastAsia="Calibri" w:hAnsi="Montserrat" w:cs="Arial"/>
          <w:bCs/>
          <w:sz w:val="20"/>
          <w:szCs w:val="20"/>
          <w:lang w:eastAsia="ar-SA"/>
        </w:rPr>
        <w:t xml:space="preserve">, será el responsable del cálculo, </w:t>
      </w:r>
      <w:r w:rsidR="00F347C9" w:rsidRPr="0061572E">
        <w:rPr>
          <w:rFonts w:ascii="Montserrat" w:eastAsia="Calibri" w:hAnsi="Montserrat" w:cs="Arial"/>
          <w:bCs/>
          <w:sz w:val="20"/>
          <w:szCs w:val="20"/>
          <w:lang w:eastAsia="ar-SA"/>
        </w:rPr>
        <w:t xml:space="preserve">de la </w:t>
      </w:r>
      <w:r w:rsidRPr="0061572E">
        <w:rPr>
          <w:rFonts w:ascii="Montserrat" w:eastAsia="Calibri" w:hAnsi="Montserrat" w:cs="Arial"/>
          <w:bCs/>
          <w:sz w:val="20"/>
          <w:szCs w:val="20"/>
          <w:lang w:eastAsia="ar-SA"/>
        </w:rPr>
        <w:t xml:space="preserve">aplicación y </w:t>
      </w:r>
      <w:r w:rsidR="00F347C9" w:rsidRPr="0061572E">
        <w:rPr>
          <w:rFonts w:ascii="Montserrat" w:eastAsia="Calibri" w:hAnsi="Montserrat" w:cs="Arial"/>
          <w:bCs/>
          <w:sz w:val="20"/>
          <w:szCs w:val="20"/>
          <w:lang w:eastAsia="ar-SA"/>
        </w:rPr>
        <w:t xml:space="preserve">de </w:t>
      </w:r>
      <w:r w:rsidRPr="0061572E">
        <w:rPr>
          <w:rFonts w:ascii="Montserrat" w:eastAsia="Calibri" w:hAnsi="Montserrat" w:cs="Arial"/>
          <w:bCs/>
          <w:sz w:val="20"/>
          <w:szCs w:val="20"/>
          <w:lang w:eastAsia="ar-SA"/>
        </w:rPr>
        <w:t xml:space="preserve">dar seguimiento </w:t>
      </w:r>
      <w:r w:rsidR="00F347C9" w:rsidRPr="0061572E">
        <w:rPr>
          <w:rFonts w:ascii="Montserrat" w:eastAsia="Calibri" w:hAnsi="Montserrat" w:cs="Arial"/>
          <w:bCs/>
          <w:sz w:val="20"/>
          <w:szCs w:val="20"/>
          <w:lang w:eastAsia="ar-SA"/>
        </w:rPr>
        <w:t>a</w:t>
      </w:r>
      <w:r w:rsidRPr="0061572E">
        <w:rPr>
          <w:rFonts w:ascii="Montserrat" w:eastAsia="Calibri" w:hAnsi="Montserrat" w:cs="Arial"/>
          <w:bCs/>
          <w:sz w:val="20"/>
          <w:szCs w:val="20"/>
          <w:lang w:eastAsia="ar-SA"/>
        </w:rPr>
        <w:t xml:space="preserve"> las penas convencionales. </w:t>
      </w:r>
    </w:p>
    <w:p w14:paraId="1952FA8E" w14:textId="698CF0C6" w:rsidR="00EF59A7" w:rsidRPr="0061572E" w:rsidRDefault="00EF59A7">
      <w:pPr>
        <w:rPr>
          <w:rFonts w:ascii="Montserrat" w:eastAsia="Calibri" w:hAnsi="Montserrat" w:cs="Arial"/>
          <w:bCs/>
          <w:sz w:val="20"/>
          <w:szCs w:val="20"/>
          <w:lang w:eastAsia="ar-SA"/>
        </w:rPr>
      </w:pPr>
    </w:p>
    <w:p w14:paraId="1E09E953" w14:textId="5F724016" w:rsidR="002B3356" w:rsidRPr="0061572E" w:rsidRDefault="002B3356" w:rsidP="00290E0D">
      <w:pPr>
        <w:numPr>
          <w:ilvl w:val="0"/>
          <w:numId w:val="15"/>
        </w:numPr>
        <w:spacing w:after="0" w:line="240" w:lineRule="auto"/>
        <w:contextualSpacing/>
        <w:jc w:val="both"/>
        <w:rPr>
          <w:rFonts w:ascii="Montserrat" w:eastAsia="Calibri" w:hAnsi="Montserrat" w:cs="Arial"/>
          <w:bCs/>
          <w:sz w:val="20"/>
          <w:szCs w:val="20"/>
          <w:lang w:val="x-none" w:eastAsia="es-ES"/>
        </w:rPr>
      </w:pPr>
      <w:r w:rsidRPr="0061572E">
        <w:rPr>
          <w:rFonts w:ascii="Montserrat" w:eastAsia="Calibri" w:hAnsi="Montserrat" w:cs="Arial"/>
          <w:bCs/>
          <w:sz w:val="20"/>
          <w:szCs w:val="20"/>
          <w:lang w:eastAsia="ar-SA"/>
        </w:rPr>
        <w:t xml:space="preserve">Las penas convencionales </w:t>
      </w:r>
      <w:r w:rsidR="00F347C9" w:rsidRPr="0061572E">
        <w:rPr>
          <w:rFonts w:ascii="Montserrat" w:eastAsia="Calibri" w:hAnsi="Montserrat" w:cs="Arial"/>
          <w:bCs/>
          <w:sz w:val="20"/>
          <w:szCs w:val="20"/>
          <w:lang w:eastAsia="ar-SA"/>
        </w:rPr>
        <w:t>se aplicarán conforme al p</w:t>
      </w:r>
      <w:r w:rsidRPr="0061572E">
        <w:rPr>
          <w:rFonts w:ascii="Montserrat" w:eastAsia="Calibri" w:hAnsi="Montserrat" w:cs="Arial"/>
          <w:bCs/>
          <w:sz w:val="20"/>
          <w:szCs w:val="20"/>
          <w:lang w:eastAsia="ar-SA"/>
        </w:rPr>
        <w:t xml:space="preserve">rincipio de proporcionalidad, toda vez </w:t>
      </w:r>
      <w:r w:rsidR="00BF3338" w:rsidRPr="0061572E">
        <w:rPr>
          <w:rFonts w:ascii="Montserrat" w:eastAsia="Calibri" w:hAnsi="Montserrat" w:cs="Arial"/>
          <w:bCs/>
          <w:sz w:val="20"/>
          <w:szCs w:val="20"/>
          <w:lang w:eastAsia="ar-SA"/>
        </w:rPr>
        <w:t>que,</w:t>
      </w:r>
      <w:r w:rsidRPr="0061572E">
        <w:rPr>
          <w:rFonts w:ascii="Montserrat" w:eastAsia="Calibri" w:hAnsi="Montserrat" w:cs="Arial"/>
          <w:bCs/>
          <w:sz w:val="20"/>
          <w:szCs w:val="20"/>
          <w:lang w:eastAsia="ar-SA"/>
        </w:rPr>
        <w:t xml:space="preserve"> si una parte de la obligación fue cumplida, la pena no puede ser aplicada a la totalidad del monto contratado.</w:t>
      </w:r>
    </w:p>
    <w:p w14:paraId="11B2F6B9" w14:textId="77777777" w:rsidR="00F10379" w:rsidRPr="0061572E" w:rsidRDefault="00F10379" w:rsidP="002B3356">
      <w:pPr>
        <w:spacing w:after="0" w:line="240" w:lineRule="auto"/>
        <w:contextualSpacing/>
        <w:jc w:val="both"/>
        <w:rPr>
          <w:rFonts w:ascii="Montserrat" w:eastAsia="Calibri" w:hAnsi="Montserrat" w:cs="Arial"/>
          <w:bCs/>
          <w:sz w:val="20"/>
          <w:szCs w:val="20"/>
          <w:lang w:val="x-none" w:eastAsia="ar-SA"/>
        </w:rPr>
      </w:pPr>
    </w:p>
    <w:p w14:paraId="6C7957D4" w14:textId="6D7EB177" w:rsidR="002B3356" w:rsidRPr="0061572E" w:rsidRDefault="00CE4343" w:rsidP="00CE138A">
      <w:pPr>
        <w:pStyle w:val="Prrafodelista"/>
        <w:ind w:left="567"/>
        <w:contextualSpacing/>
        <w:jc w:val="both"/>
        <w:rPr>
          <w:rFonts w:ascii="Montserrat" w:eastAsia="Calibri" w:hAnsi="Montserrat" w:cs="Arial"/>
          <w:bCs/>
          <w:sz w:val="20"/>
          <w:szCs w:val="20"/>
          <w:lang w:val="x-none"/>
        </w:rPr>
      </w:pPr>
      <w:r w:rsidRPr="0061572E">
        <w:rPr>
          <w:rFonts w:ascii="Montserrat" w:eastAsia="MS Mincho" w:hAnsi="Montserrat" w:cs="Arial"/>
          <w:b/>
          <w:sz w:val="20"/>
          <w:szCs w:val="20"/>
        </w:rPr>
        <w:t xml:space="preserve">2.8.3.2 </w:t>
      </w:r>
      <w:r w:rsidR="002B3356" w:rsidRPr="0061572E">
        <w:rPr>
          <w:rFonts w:ascii="Montserrat" w:eastAsia="MS Mincho" w:hAnsi="Montserrat" w:cs="Arial"/>
          <w:b/>
          <w:sz w:val="20"/>
          <w:szCs w:val="20"/>
        </w:rPr>
        <w:t>Deducciones</w:t>
      </w:r>
      <w:r w:rsidR="0017415A" w:rsidRPr="0061572E">
        <w:rPr>
          <w:rFonts w:ascii="Montserrat" w:eastAsia="MS Mincho" w:hAnsi="Montserrat" w:cs="Arial"/>
          <w:b/>
          <w:sz w:val="20"/>
          <w:szCs w:val="20"/>
        </w:rPr>
        <w:t>.</w:t>
      </w:r>
    </w:p>
    <w:p w14:paraId="29A74064" w14:textId="77777777" w:rsidR="002B3356" w:rsidRPr="0061572E" w:rsidRDefault="002B3356" w:rsidP="002B3356">
      <w:pPr>
        <w:spacing w:after="0" w:line="240" w:lineRule="auto"/>
        <w:jc w:val="both"/>
        <w:rPr>
          <w:rFonts w:ascii="Montserrat" w:eastAsia="Calibri" w:hAnsi="Montserrat" w:cs="Arial"/>
          <w:bCs/>
          <w:sz w:val="20"/>
          <w:szCs w:val="20"/>
        </w:rPr>
      </w:pPr>
    </w:p>
    <w:p w14:paraId="65FA14A8" w14:textId="77777777" w:rsidR="0061572E" w:rsidRDefault="0061572E" w:rsidP="002B3356">
      <w:pPr>
        <w:spacing w:after="0" w:line="240" w:lineRule="auto"/>
        <w:jc w:val="both"/>
        <w:rPr>
          <w:rFonts w:ascii="Montserrat" w:eastAsia="Calibri" w:hAnsi="Montserrat" w:cs="Arial"/>
          <w:sz w:val="20"/>
          <w:szCs w:val="20"/>
        </w:rPr>
      </w:pPr>
    </w:p>
    <w:p w14:paraId="3DB4DF84" w14:textId="77777777" w:rsidR="0061572E" w:rsidRDefault="0061572E" w:rsidP="002B3356">
      <w:pPr>
        <w:spacing w:after="0" w:line="240" w:lineRule="auto"/>
        <w:jc w:val="both"/>
        <w:rPr>
          <w:rFonts w:ascii="Montserrat" w:eastAsia="Calibri" w:hAnsi="Montserrat" w:cs="Arial"/>
          <w:sz w:val="20"/>
          <w:szCs w:val="20"/>
        </w:rPr>
      </w:pPr>
    </w:p>
    <w:p w14:paraId="49679278" w14:textId="5EEFA89D" w:rsidR="002B3356" w:rsidRPr="00780E2B" w:rsidRDefault="00E05302" w:rsidP="002B3356">
      <w:pPr>
        <w:spacing w:after="0" w:line="240" w:lineRule="auto"/>
        <w:jc w:val="both"/>
        <w:rPr>
          <w:rFonts w:ascii="Montserrat" w:eastAsia="Calibri" w:hAnsi="Montserrat" w:cs="Arial"/>
          <w:sz w:val="20"/>
          <w:szCs w:val="20"/>
        </w:rPr>
      </w:pPr>
      <w:r w:rsidRPr="0061572E">
        <w:rPr>
          <w:rFonts w:ascii="Montserrat" w:eastAsia="Calibri" w:hAnsi="Montserrat" w:cs="Arial"/>
          <w:sz w:val="20"/>
          <w:szCs w:val="20"/>
        </w:rPr>
        <w:t>En caso de que</w:t>
      </w:r>
      <w:r w:rsidR="002B3356" w:rsidRPr="0061572E">
        <w:rPr>
          <w:rFonts w:ascii="Montserrat" w:eastAsia="Calibri" w:hAnsi="Montserrat" w:cs="Arial"/>
          <w:sz w:val="20"/>
          <w:szCs w:val="20"/>
        </w:rPr>
        <w:t xml:space="preserve"> el </w:t>
      </w:r>
      <w:r w:rsidR="004D2F54" w:rsidRPr="0061572E">
        <w:rPr>
          <w:rFonts w:ascii="Montserrat" w:eastAsia="Calibri" w:hAnsi="Montserrat" w:cs="Arial"/>
          <w:b/>
          <w:bCs/>
          <w:sz w:val="20"/>
          <w:szCs w:val="20"/>
        </w:rPr>
        <w:t>LICITANTE</w:t>
      </w:r>
      <w:r w:rsidR="002B3356" w:rsidRPr="0061572E">
        <w:rPr>
          <w:rFonts w:ascii="Montserrat" w:eastAsia="Calibri" w:hAnsi="Montserrat" w:cs="Arial"/>
          <w:sz w:val="20"/>
          <w:szCs w:val="20"/>
        </w:rPr>
        <w:t xml:space="preserve"> </w:t>
      </w:r>
      <w:r w:rsidR="004751A0" w:rsidRPr="0061572E">
        <w:rPr>
          <w:rFonts w:ascii="Montserrat" w:eastAsia="Calibri" w:hAnsi="Montserrat" w:cs="Arial"/>
          <w:sz w:val="20"/>
          <w:szCs w:val="20"/>
        </w:rPr>
        <w:t xml:space="preserve">que resulte </w:t>
      </w:r>
      <w:r w:rsidR="002B3356" w:rsidRPr="0061572E">
        <w:rPr>
          <w:rFonts w:ascii="Montserrat" w:eastAsia="Calibri" w:hAnsi="Montserrat" w:cs="Arial"/>
          <w:sz w:val="20"/>
          <w:szCs w:val="20"/>
        </w:rPr>
        <w:t>adjudicado se haya hecho acreedor a deducciones</w:t>
      </w:r>
      <w:r w:rsidR="009B552C" w:rsidRPr="0061572E">
        <w:rPr>
          <w:rFonts w:ascii="Montserrat" w:eastAsia="Calibri" w:hAnsi="Montserrat" w:cs="Arial"/>
          <w:sz w:val="20"/>
          <w:szCs w:val="20"/>
        </w:rPr>
        <w:t xml:space="preserve"> del 2%</w:t>
      </w:r>
      <w:r w:rsidR="00430A95" w:rsidRPr="0061572E">
        <w:rPr>
          <w:rFonts w:ascii="Montserrat" w:eastAsia="Calibri" w:hAnsi="Montserrat" w:cs="Arial"/>
          <w:sz w:val="20"/>
          <w:szCs w:val="20"/>
        </w:rPr>
        <w:t xml:space="preserve"> </w:t>
      </w:r>
      <w:r w:rsidR="00430A95" w:rsidRPr="0061572E">
        <w:rPr>
          <w:rFonts w:ascii="Montserrat" w:hAnsi="Montserrat"/>
          <w:sz w:val="20"/>
          <w:szCs w:val="20"/>
        </w:rPr>
        <w:t>(dos por ciento) por cada día natural de atraso por incumplimiento en el plazo de la restitución del bien</w:t>
      </w:r>
      <w:r w:rsidR="002B3356" w:rsidRPr="0061572E">
        <w:rPr>
          <w:rFonts w:ascii="Montserrat" w:eastAsia="Calibri" w:hAnsi="Montserrat" w:cs="Arial"/>
          <w:sz w:val="20"/>
          <w:szCs w:val="20"/>
        </w:rPr>
        <w:t xml:space="preserve">, </w:t>
      </w:r>
      <w:r w:rsidR="00E305CF" w:rsidRPr="0061572E">
        <w:rPr>
          <w:rFonts w:ascii="Montserrat" w:eastAsia="Calibri" w:hAnsi="Montserrat" w:cs="Arial"/>
          <w:sz w:val="20"/>
          <w:szCs w:val="20"/>
        </w:rPr>
        <w:t>conforme a</w:t>
      </w:r>
      <w:r w:rsidR="008D5373" w:rsidRPr="0061572E">
        <w:rPr>
          <w:rFonts w:ascii="Montserrat" w:eastAsia="Calibri" w:hAnsi="Montserrat" w:cs="Arial"/>
          <w:sz w:val="20"/>
          <w:szCs w:val="20"/>
        </w:rPr>
        <w:t xml:space="preserve"> lo previsto en el</w:t>
      </w:r>
      <w:r w:rsidR="002B3356" w:rsidRPr="0061572E">
        <w:rPr>
          <w:rFonts w:ascii="Montserrat" w:eastAsia="Calibri" w:hAnsi="Montserrat" w:cs="Arial"/>
          <w:sz w:val="20"/>
          <w:szCs w:val="20"/>
        </w:rPr>
        <w:t xml:space="preserve"> artículo 53 BIS de la </w:t>
      </w:r>
      <w:r w:rsidR="002B3356" w:rsidRPr="0061572E">
        <w:rPr>
          <w:rFonts w:ascii="Montserrat" w:eastAsia="Calibri" w:hAnsi="Montserrat" w:cs="Arial"/>
          <w:b/>
          <w:bCs/>
          <w:sz w:val="20"/>
          <w:szCs w:val="20"/>
        </w:rPr>
        <w:t>LAASSP</w:t>
      </w:r>
      <w:r w:rsidR="002B3356" w:rsidRPr="0061572E">
        <w:rPr>
          <w:rFonts w:ascii="Montserrat" w:eastAsia="Calibri" w:hAnsi="Montserrat" w:cs="Arial"/>
          <w:sz w:val="20"/>
          <w:szCs w:val="20"/>
        </w:rPr>
        <w:t xml:space="preserve">, el límite de incumplimiento a partir del cual se podrán cancelar total o parcialmente las </w:t>
      </w:r>
      <w:r w:rsidR="008820C9" w:rsidRPr="0061572E">
        <w:rPr>
          <w:rFonts w:ascii="Montserrat" w:eastAsia="Calibri" w:hAnsi="Montserrat" w:cs="Arial"/>
          <w:b/>
          <w:bCs/>
          <w:sz w:val="20"/>
          <w:szCs w:val="20"/>
        </w:rPr>
        <w:t>CLAVES</w:t>
      </w:r>
      <w:r w:rsidR="00B46C9E" w:rsidRPr="0061572E">
        <w:rPr>
          <w:rFonts w:ascii="Montserrat" w:eastAsia="Calibri" w:hAnsi="Montserrat" w:cs="Arial"/>
          <w:sz w:val="20"/>
          <w:szCs w:val="20"/>
        </w:rPr>
        <w:t xml:space="preserve"> </w:t>
      </w:r>
      <w:r w:rsidR="002B3356" w:rsidRPr="0061572E">
        <w:rPr>
          <w:rFonts w:ascii="Montserrat" w:eastAsia="Calibri" w:hAnsi="Montserrat" w:cs="Arial"/>
          <w:sz w:val="20"/>
          <w:szCs w:val="20"/>
        </w:rPr>
        <w:t>no entregad</w:t>
      </w:r>
      <w:r w:rsidR="00026EE8" w:rsidRPr="0061572E">
        <w:rPr>
          <w:rFonts w:ascii="Montserrat" w:eastAsia="Calibri" w:hAnsi="Montserrat" w:cs="Arial"/>
          <w:sz w:val="20"/>
          <w:szCs w:val="20"/>
        </w:rPr>
        <w:t>a</w:t>
      </w:r>
      <w:r w:rsidR="002B3356" w:rsidRPr="0061572E">
        <w:rPr>
          <w:rFonts w:ascii="Montserrat" w:eastAsia="Calibri" w:hAnsi="Montserrat" w:cs="Arial"/>
          <w:sz w:val="20"/>
          <w:szCs w:val="20"/>
        </w:rPr>
        <w:t xml:space="preserve">s, o bien rescindir el instrumento contractual, en los términos de lo dispuesto en el artículo 54 de la </w:t>
      </w:r>
      <w:r w:rsidR="004751A0" w:rsidRPr="0061572E">
        <w:rPr>
          <w:rFonts w:ascii="Montserrat" w:eastAsia="Calibri" w:hAnsi="Montserrat" w:cs="Arial"/>
          <w:b/>
          <w:bCs/>
          <w:sz w:val="20"/>
          <w:szCs w:val="20"/>
        </w:rPr>
        <w:t>LAASSP</w:t>
      </w:r>
      <w:r w:rsidR="004751A0" w:rsidRPr="0061572E">
        <w:rPr>
          <w:rFonts w:ascii="Montserrat" w:eastAsia="Calibri" w:hAnsi="Montserrat" w:cs="Arial"/>
          <w:sz w:val="20"/>
          <w:szCs w:val="20"/>
        </w:rPr>
        <w:t xml:space="preserve">, </w:t>
      </w:r>
      <w:r w:rsidR="002B3356" w:rsidRPr="0061572E">
        <w:rPr>
          <w:rFonts w:ascii="Montserrat" w:eastAsia="Calibri" w:hAnsi="Montserrat" w:cs="Arial"/>
          <w:sz w:val="20"/>
          <w:szCs w:val="20"/>
        </w:rPr>
        <w:t>será el equivalente al monto de la garantía de cumplimiento presentada.</w:t>
      </w:r>
    </w:p>
    <w:p w14:paraId="256AE5A7" w14:textId="77777777" w:rsidR="002B3356" w:rsidRPr="00780E2B" w:rsidRDefault="002B3356" w:rsidP="002B3356">
      <w:pPr>
        <w:spacing w:after="0" w:line="240" w:lineRule="auto"/>
        <w:jc w:val="both"/>
        <w:rPr>
          <w:rFonts w:ascii="Montserrat" w:eastAsia="Calibri" w:hAnsi="Montserrat" w:cs="Arial"/>
          <w:sz w:val="20"/>
          <w:szCs w:val="20"/>
        </w:rPr>
      </w:pPr>
    </w:p>
    <w:p w14:paraId="10F90C44" w14:textId="3A5D7E2E" w:rsidR="002B3356" w:rsidRPr="00780E2B" w:rsidRDefault="00B14819" w:rsidP="00B14819">
      <w:pPr>
        <w:pStyle w:val="Prrafodelista"/>
        <w:ind w:left="0"/>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.4 </w:t>
      </w:r>
      <w:r w:rsidR="002B3356" w:rsidRPr="00780E2B">
        <w:rPr>
          <w:rFonts w:ascii="Montserrat" w:eastAsia="Calibri" w:hAnsi="Montserrat" w:cs="Arial"/>
          <w:b/>
          <w:sz w:val="20"/>
          <w:szCs w:val="20"/>
        </w:rPr>
        <w:t xml:space="preserve">Mecanismos requeridos al </w:t>
      </w:r>
      <w:r w:rsidR="004D2F54" w:rsidRPr="00780E2B">
        <w:rPr>
          <w:rFonts w:ascii="Montserrat" w:eastAsia="Calibri" w:hAnsi="Montserrat" w:cs="Arial"/>
          <w:b/>
          <w:sz w:val="20"/>
          <w:szCs w:val="20"/>
        </w:rPr>
        <w:t>LICITANTE</w:t>
      </w:r>
      <w:r w:rsidR="002B3356" w:rsidRPr="00780E2B">
        <w:rPr>
          <w:rFonts w:ascii="Montserrat" w:eastAsia="Calibri" w:hAnsi="Montserrat" w:cs="Arial"/>
          <w:b/>
          <w:sz w:val="20"/>
          <w:szCs w:val="20"/>
        </w:rPr>
        <w:t xml:space="preserve"> adjudicado para responder por defectos y/o vicios ocultos de los bienes. </w:t>
      </w:r>
    </w:p>
    <w:p w14:paraId="3D5842F4" w14:textId="77777777" w:rsidR="002B3356" w:rsidRPr="00780E2B" w:rsidRDefault="002B3356" w:rsidP="002B3356">
      <w:pPr>
        <w:spacing w:after="0" w:line="240" w:lineRule="auto"/>
        <w:contextualSpacing/>
        <w:jc w:val="both"/>
        <w:rPr>
          <w:rFonts w:ascii="Montserrat" w:eastAsia="Calibri" w:hAnsi="Montserrat" w:cs="Arial"/>
          <w:sz w:val="20"/>
          <w:szCs w:val="20"/>
          <w:lang w:val="x-none" w:eastAsia="es-ES"/>
        </w:rPr>
      </w:pPr>
    </w:p>
    <w:p w14:paraId="0A9A6EAF" w14:textId="68F07EC8" w:rsidR="005A4A9B" w:rsidRDefault="005A4A9B" w:rsidP="005A4A9B">
      <w:pPr>
        <w:widowControl w:val="0"/>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De conformidad a lo estipulado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publicado en el Diario Oficial de la Federación en fecha 15 de abril de 2022, en aras de que con estas pólizas de fianza se garantice el </w:t>
      </w:r>
      <w:r w:rsidRPr="00DF2CC4">
        <w:rPr>
          <w:rFonts w:ascii="Montserrat" w:eastAsia="Montserrat" w:hAnsi="Montserrat" w:cs="Montserrat"/>
          <w:sz w:val="20"/>
          <w:szCs w:val="20"/>
        </w:rPr>
        <w:t xml:space="preserve">cumplimiento de las obligaciones estipuladas en </w:t>
      </w:r>
      <w:r w:rsidR="00205CBD" w:rsidRPr="00DF2CC4">
        <w:rPr>
          <w:rFonts w:ascii="Montserrat" w:eastAsia="Montserrat" w:hAnsi="Montserrat" w:cs="Montserrat"/>
          <w:sz w:val="20"/>
          <w:szCs w:val="20"/>
        </w:rPr>
        <w:t xml:space="preserve">los </w:t>
      </w:r>
      <w:r w:rsidR="00205CBD" w:rsidRPr="00DF2CC4">
        <w:rPr>
          <w:rFonts w:ascii="Montserrat" w:eastAsia="Montserrat" w:hAnsi="Montserrat" w:cs="Montserrat"/>
          <w:b/>
          <w:bCs/>
          <w:sz w:val="20"/>
          <w:szCs w:val="20"/>
        </w:rPr>
        <w:t>Anexos 1 y 2</w:t>
      </w:r>
      <w:r w:rsidRPr="00DF2CC4">
        <w:rPr>
          <w:rFonts w:ascii="Montserrat" w:eastAsia="Montserrat" w:hAnsi="Montserrat" w:cs="Montserrat"/>
          <w:sz w:val="20"/>
          <w:szCs w:val="20"/>
        </w:rPr>
        <w:t>, en el Contrato que derive y</w:t>
      </w:r>
      <w:r>
        <w:rPr>
          <w:rFonts w:ascii="Montserrat" w:eastAsia="Montserrat" w:hAnsi="Montserrat" w:cs="Montserrat"/>
          <w:sz w:val="20"/>
          <w:szCs w:val="20"/>
        </w:rPr>
        <w:t xml:space="preserve"> en sus convenios modificatorios que se realicen, así como la obligación del proveedor de responder por los defectos, vicios ocultos de los bienes entregados y/o cualquier otra responsabilidad en que incurran, en términos del artículo 53 de la </w:t>
      </w:r>
      <w:r w:rsidRPr="00266C60">
        <w:rPr>
          <w:rFonts w:ascii="Montserrat" w:eastAsia="Montserrat" w:hAnsi="Montserrat" w:cs="Montserrat"/>
          <w:b/>
          <w:bCs/>
          <w:sz w:val="20"/>
          <w:szCs w:val="20"/>
        </w:rPr>
        <w:t>L</w:t>
      </w:r>
      <w:r w:rsidR="00266C60" w:rsidRPr="00266C60">
        <w:rPr>
          <w:rFonts w:ascii="Montserrat" w:eastAsia="Montserrat" w:hAnsi="Montserrat" w:cs="Montserrat"/>
          <w:b/>
          <w:bCs/>
          <w:sz w:val="20"/>
          <w:szCs w:val="20"/>
        </w:rPr>
        <w:t>AASSP</w:t>
      </w:r>
      <w:r>
        <w:rPr>
          <w:rFonts w:ascii="Montserrat" w:eastAsia="Montserrat" w:hAnsi="Montserrat" w:cs="Montserrat"/>
          <w:sz w:val="20"/>
          <w:szCs w:val="20"/>
        </w:rPr>
        <w:t xml:space="preserve"> y demás aplicables de</w:t>
      </w:r>
      <w:r w:rsidR="00266C60">
        <w:rPr>
          <w:rFonts w:ascii="Montserrat" w:eastAsia="Montserrat" w:hAnsi="Montserrat" w:cs="Montserrat"/>
          <w:sz w:val="20"/>
          <w:szCs w:val="20"/>
        </w:rPr>
        <w:t xml:space="preserve">l </w:t>
      </w:r>
      <w:r w:rsidR="00266C60" w:rsidRPr="00266C60">
        <w:rPr>
          <w:rFonts w:ascii="Montserrat" w:eastAsia="Montserrat" w:hAnsi="Montserrat" w:cs="Montserrat"/>
          <w:b/>
          <w:bCs/>
          <w:sz w:val="20"/>
          <w:szCs w:val="20"/>
        </w:rPr>
        <w:t>RLAASSP</w:t>
      </w:r>
      <w:r>
        <w:rPr>
          <w:rFonts w:ascii="Montserrat" w:eastAsia="Montserrat" w:hAnsi="Montserrat" w:cs="Montserrat"/>
          <w:sz w:val="20"/>
          <w:szCs w:val="20"/>
        </w:rPr>
        <w:t>, se requiere las pólizas de Fianzas  siguientes:</w:t>
      </w:r>
    </w:p>
    <w:p w14:paraId="6194F721" w14:textId="77777777" w:rsidR="005A4A9B" w:rsidRDefault="005A4A9B" w:rsidP="005A4A9B">
      <w:pPr>
        <w:widowControl w:val="0"/>
        <w:spacing w:after="0" w:line="240" w:lineRule="auto"/>
        <w:jc w:val="both"/>
        <w:rPr>
          <w:rFonts w:ascii="Montserrat" w:eastAsia="Montserrat" w:hAnsi="Montserrat" w:cs="Montserrat"/>
          <w:sz w:val="20"/>
          <w:szCs w:val="20"/>
        </w:rPr>
      </w:pPr>
    </w:p>
    <w:p w14:paraId="2AD998BD" w14:textId="77777777" w:rsidR="005A4A9B" w:rsidRDefault="005A4A9B" w:rsidP="005A4A9B">
      <w:pPr>
        <w:widowControl w:val="0"/>
        <w:spacing w:after="0" w:line="240" w:lineRule="auto"/>
        <w:jc w:val="both"/>
        <w:rPr>
          <w:rFonts w:ascii="Montserrat" w:eastAsia="Montserrat" w:hAnsi="Montserrat" w:cs="Montserrat"/>
          <w:sz w:val="20"/>
          <w:szCs w:val="20"/>
        </w:rPr>
      </w:pPr>
      <w:r w:rsidRPr="00D3359F">
        <w:rPr>
          <w:rFonts w:ascii="Montserrat" w:eastAsia="Montserrat" w:hAnsi="Montserrat" w:cs="Montserrat"/>
          <w:b/>
          <w:bCs/>
          <w:sz w:val="20"/>
          <w:szCs w:val="20"/>
        </w:rPr>
        <w:t>1.</w:t>
      </w:r>
      <w:r>
        <w:rPr>
          <w:rFonts w:ascii="Montserrat" w:eastAsia="Montserrat" w:hAnsi="Montserrat" w:cs="Montserrat"/>
          <w:sz w:val="20"/>
          <w:szCs w:val="20"/>
        </w:rPr>
        <w:tab/>
        <w:t xml:space="preserve">Garantía de Cumplimiento. </w:t>
      </w:r>
    </w:p>
    <w:p w14:paraId="78C545C7" w14:textId="4DBE370E" w:rsidR="005A4A9B" w:rsidRDefault="005A4A9B" w:rsidP="005A4A9B">
      <w:pPr>
        <w:widowControl w:val="0"/>
        <w:spacing w:after="0" w:line="240" w:lineRule="auto"/>
        <w:jc w:val="both"/>
        <w:rPr>
          <w:rFonts w:ascii="Montserrat" w:eastAsia="Montserrat" w:hAnsi="Montserrat" w:cs="Montserrat"/>
          <w:sz w:val="20"/>
          <w:szCs w:val="20"/>
        </w:rPr>
      </w:pPr>
      <w:r w:rsidRPr="00D3359F">
        <w:rPr>
          <w:rFonts w:ascii="Montserrat" w:eastAsia="Montserrat" w:hAnsi="Montserrat" w:cs="Montserrat"/>
          <w:b/>
          <w:bCs/>
          <w:sz w:val="20"/>
          <w:szCs w:val="20"/>
        </w:rPr>
        <w:t>2.</w:t>
      </w:r>
      <w:r>
        <w:rPr>
          <w:rFonts w:ascii="Montserrat" w:eastAsia="Montserrat" w:hAnsi="Montserrat" w:cs="Montserrat"/>
          <w:sz w:val="20"/>
          <w:szCs w:val="20"/>
        </w:rPr>
        <w:tab/>
        <w:t>Garantía de Vicios Ocultos</w:t>
      </w:r>
      <w:r w:rsidR="004B0883">
        <w:rPr>
          <w:rFonts w:ascii="Montserrat" w:eastAsia="Montserrat" w:hAnsi="Montserrat" w:cs="Montserrat"/>
          <w:sz w:val="20"/>
          <w:szCs w:val="20"/>
        </w:rPr>
        <w:t>.</w:t>
      </w:r>
    </w:p>
    <w:p w14:paraId="4312C932" w14:textId="77777777" w:rsidR="005A4A9B" w:rsidRDefault="005A4A9B" w:rsidP="005A4A9B">
      <w:pPr>
        <w:widowControl w:val="0"/>
        <w:spacing w:after="0" w:line="240" w:lineRule="auto"/>
        <w:jc w:val="both"/>
        <w:rPr>
          <w:rFonts w:ascii="Montserrat" w:eastAsia="Montserrat" w:hAnsi="Montserrat" w:cs="Montserrat"/>
          <w:sz w:val="20"/>
          <w:szCs w:val="20"/>
        </w:rPr>
      </w:pPr>
    </w:p>
    <w:p w14:paraId="42BD5E34" w14:textId="77777777" w:rsidR="005A4A9B" w:rsidRDefault="005A4A9B" w:rsidP="005A4A9B">
      <w:pPr>
        <w:widowControl w:val="0"/>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La vigencia de la póliza de vicios ocultos será por un periodo de 12 meses contados a partir de la entrega de los bienes.</w:t>
      </w:r>
    </w:p>
    <w:p w14:paraId="75D3BEF7" w14:textId="77777777" w:rsidR="005A4A9B" w:rsidRDefault="005A4A9B" w:rsidP="005A4A9B">
      <w:pPr>
        <w:widowControl w:val="0"/>
        <w:spacing w:after="0" w:line="240" w:lineRule="auto"/>
        <w:jc w:val="both"/>
        <w:rPr>
          <w:rFonts w:ascii="Montserrat" w:eastAsia="Montserrat" w:hAnsi="Montserrat" w:cs="Montserrat"/>
          <w:sz w:val="20"/>
          <w:szCs w:val="20"/>
        </w:rPr>
      </w:pPr>
    </w:p>
    <w:p w14:paraId="5751EDE9" w14:textId="77777777" w:rsidR="005A4A9B" w:rsidRDefault="005A4A9B" w:rsidP="005A4A9B">
      <w:pPr>
        <w:widowControl w:val="0"/>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w:t>
      </w:r>
      <w:r>
        <w:rPr>
          <w:rFonts w:ascii="Montserrat" w:eastAsia="Montserrat" w:hAnsi="Montserrat" w:cs="Montserrat"/>
          <w:sz w:val="20"/>
          <w:szCs w:val="20"/>
        </w:rPr>
        <w:lastRenderedPageBreak/>
        <w:t>competente, que haya causado ejecutoria.</w:t>
      </w:r>
    </w:p>
    <w:p w14:paraId="7D20D7EF" w14:textId="77777777" w:rsidR="005A4A9B" w:rsidRDefault="005A4A9B" w:rsidP="005A4A9B">
      <w:pPr>
        <w:widowControl w:val="0"/>
        <w:spacing w:after="0" w:line="240" w:lineRule="auto"/>
        <w:jc w:val="both"/>
        <w:rPr>
          <w:rFonts w:ascii="Montserrat" w:eastAsia="Montserrat" w:hAnsi="Montserrat" w:cs="Montserrat"/>
          <w:sz w:val="20"/>
          <w:szCs w:val="20"/>
        </w:rPr>
      </w:pPr>
    </w:p>
    <w:p w14:paraId="7008F949" w14:textId="77777777" w:rsidR="005A4A9B" w:rsidRDefault="005A4A9B" w:rsidP="005A4A9B">
      <w:pPr>
        <w:widowControl w:val="0"/>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La póliza continuará vigente en caso de que se otorgue prórroga o espera al fiado para realizar las correcciones, reparaciones o reposiciones, así como para el cumplimiento de las demás responsabilidades que garantiza esta póliza de fianza.</w:t>
      </w:r>
    </w:p>
    <w:p w14:paraId="23506354" w14:textId="77777777" w:rsidR="005A4A9B" w:rsidRDefault="005A4A9B" w:rsidP="005A4A9B">
      <w:pPr>
        <w:widowControl w:val="0"/>
        <w:spacing w:after="0" w:line="240" w:lineRule="auto"/>
        <w:jc w:val="both"/>
        <w:rPr>
          <w:rFonts w:ascii="Montserrat" w:eastAsia="Montserrat" w:hAnsi="Montserrat" w:cs="Montserrat"/>
          <w:sz w:val="20"/>
          <w:szCs w:val="20"/>
        </w:rPr>
      </w:pPr>
    </w:p>
    <w:p w14:paraId="5DFF4017" w14:textId="35591F17" w:rsidR="00DF2CC4" w:rsidRDefault="005A4A9B" w:rsidP="000F7B27">
      <w:pPr>
        <w:widowControl w:val="0"/>
        <w:spacing w:after="0" w:line="240" w:lineRule="auto"/>
        <w:jc w:val="both"/>
        <w:rPr>
          <w:rFonts w:ascii="Montserrat" w:eastAsia="Montserrat" w:hAnsi="Montserrat" w:cs="Montserrat"/>
          <w:sz w:val="20"/>
          <w:szCs w:val="20"/>
        </w:rPr>
      </w:pPr>
      <w:r>
        <w:rPr>
          <w:rFonts w:ascii="Montserrat" w:eastAsia="Montserrat" w:hAnsi="Montserrat" w:cs="Montserrat"/>
          <w:sz w:val="20"/>
          <w:szCs w:val="20"/>
        </w:rPr>
        <w:t>En el caso de que se hayan ejecutado correcciones, reparaciones, reposiciones o acciones para dar cumplimiento a las demás responsabilidades que garantiza esta póliza, la fianza permanecerá vigente por el mismo plazo mencionado en el tercer párrafo del presente numeral, respecto de los bienes o servicios sujetos a dichas actividades.</w:t>
      </w:r>
    </w:p>
    <w:p w14:paraId="568FECCF" w14:textId="77777777" w:rsidR="000F7B27" w:rsidRDefault="000F7B27" w:rsidP="000F7B27">
      <w:pPr>
        <w:spacing w:after="0" w:line="240" w:lineRule="auto"/>
        <w:rPr>
          <w:rFonts w:ascii="Montserrat" w:eastAsia="Montserrat" w:hAnsi="Montserrat" w:cs="Montserrat"/>
          <w:sz w:val="20"/>
          <w:szCs w:val="20"/>
        </w:rPr>
      </w:pPr>
    </w:p>
    <w:p w14:paraId="5E6F239D" w14:textId="77777777" w:rsidR="005A4A9B" w:rsidRDefault="005A4A9B" w:rsidP="005A4A9B">
      <w:pPr>
        <w:widowControl w:val="0"/>
        <w:spacing w:after="0" w:line="240" w:lineRule="auto"/>
        <w:jc w:val="both"/>
        <w:rPr>
          <w:rFonts w:ascii="Montserrat" w:eastAsia="Montserrat" w:hAnsi="Montserrat" w:cs="Montserrat"/>
          <w:sz w:val="20"/>
          <w:szCs w:val="20"/>
        </w:rPr>
      </w:pPr>
      <w:r w:rsidRPr="006B3C70">
        <w:rPr>
          <w:rFonts w:ascii="Montserrat" w:eastAsia="Montserrat" w:hAnsi="Montserrat" w:cs="Montserrat"/>
          <w:b/>
          <w:bCs/>
          <w:sz w:val="20"/>
          <w:szCs w:val="20"/>
        </w:rPr>
        <w:t>Nota:</w:t>
      </w:r>
      <w:r>
        <w:rPr>
          <w:rFonts w:ascii="Montserrat" w:eastAsia="Montserrat" w:hAnsi="Montserrat" w:cs="Montserrat"/>
          <w:sz w:val="20"/>
          <w:szCs w:val="20"/>
        </w:rPr>
        <w:t xml:space="preserve"> los modelos de fianza se encuentran disponibles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publicado en el Diario Oficial de la Federación en fecha 15 de abril de 2022.</w:t>
      </w:r>
    </w:p>
    <w:p w14:paraId="6ACBEF2D" w14:textId="77777777" w:rsidR="00802898" w:rsidRPr="00780E2B" w:rsidRDefault="00802898" w:rsidP="002B3356">
      <w:pPr>
        <w:spacing w:after="0" w:line="240" w:lineRule="auto"/>
        <w:jc w:val="both"/>
        <w:rPr>
          <w:rFonts w:ascii="Montserrat" w:eastAsia="Calibri" w:hAnsi="Montserrat" w:cs="Arial"/>
          <w:sz w:val="20"/>
          <w:szCs w:val="20"/>
        </w:rPr>
      </w:pPr>
    </w:p>
    <w:p w14:paraId="02FC0428" w14:textId="6E17DBCB" w:rsidR="002B3356" w:rsidRPr="00780E2B" w:rsidRDefault="00B14819" w:rsidP="00F13768">
      <w:pPr>
        <w:pStyle w:val="Prrafodelista"/>
        <w:ind w:left="0"/>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.5 </w:t>
      </w:r>
      <w:r w:rsidR="002B3356" w:rsidRPr="00780E2B">
        <w:rPr>
          <w:rFonts w:ascii="Montserrat" w:eastAsia="Calibri" w:hAnsi="Montserrat" w:cs="Arial"/>
          <w:b/>
          <w:sz w:val="20"/>
          <w:szCs w:val="20"/>
        </w:rPr>
        <w:t>Calidad y Garantía de los bienes</w:t>
      </w:r>
      <w:r w:rsidR="009A0F24">
        <w:rPr>
          <w:rFonts w:ascii="Montserrat" w:eastAsia="Calibri" w:hAnsi="Montserrat" w:cs="Arial"/>
          <w:b/>
          <w:sz w:val="20"/>
          <w:szCs w:val="20"/>
        </w:rPr>
        <w:t>.</w:t>
      </w:r>
    </w:p>
    <w:p w14:paraId="193816A6" w14:textId="77777777" w:rsidR="002B3356" w:rsidRPr="00E15DAF" w:rsidRDefault="002B3356" w:rsidP="002B3356">
      <w:pPr>
        <w:tabs>
          <w:tab w:val="left" w:pos="1985"/>
        </w:tabs>
        <w:spacing w:after="0" w:line="240" w:lineRule="auto"/>
        <w:contextualSpacing/>
        <w:jc w:val="both"/>
        <w:rPr>
          <w:rFonts w:ascii="Montserrat" w:eastAsia="Calibri" w:hAnsi="Montserrat" w:cs="Arial"/>
          <w:bCs/>
          <w:sz w:val="20"/>
          <w:szCs w:val="20"/>
          <w:lang w:eastAsia="es-ES"/>
        </w:rPr>
      </w:pPr>
    </w:p>
    <w:p w14:paraId="443D375C" w14:textId="0C5D9EC7" w:rsidR="002B3356" w:rsidRPr="00780E2B" w:rsidRDefault="00D21DBD" w:rsidP="002B3356">
      <w:pPr>
        <w:tabs>
          <w:tab w:val="left" w:pos="1985"/>
        </w:tabs>
        <w:spacing w:after="0" w:line="240" w:lineRule="auto"/>
        <w:rPr>
          <w:rFonts w:ascii="Montserrat" w:eastAsia="Calibri" w:hAnsi="Montserrat" w:cs="Arial"/>
          <w:b/>
          <w:sz w:val="20"/>
          <w:szCs w:val="20"/>
          <w:lang w:eastAsia="es-ES"/>
        </w:rPr>
      </w:pPr>
      <w:r>
        <w:rPr>
          <w:rFonts w:ascii="Montserrat" w:eastAsia="Calibri" w:hAnsi="Montserrat" w:cs="Arial"/>
          <w:b/>
          <w:sz w:val="20"/>
          <w:szCs w:val="20"/>
        </w:rPr>
        <w:t xml:space="preserve">2.8.5.1 </w:t>
      </w:r>
      <w:r w:rsidR="002B3356" w:rsidRPr="00780E2B">
        <w:rPr>
          <w:rFonts w:ascii="Montserrat" w:eastAsia="Calibri" w:hAnsi="Montserrat" w:cs="Arial"/>
          <w:b/>
          <w:sz w:val="20"/>
          <w:szCs w:val="20"/>
          <w:lang w:eastAsia="es-ES"/>
        </w:rPr>
        <w:t>Canje</w:t>
      </w:r>
      <w:r w:rsidR="00B97423" w:rsidRPr="00780E2B">
        <w:rPr>
          <w:rFonts w:ascii="Montserrat" w:eastAsia="Calibri" w:hAnsi="Montserrat" w:cs="Arial"/>
          <w:b/>
          <w:sz w:val="20"/>
          <w:szCs w:val="20"/>
          <w:lang w:eastAsia="es-ES"/>
        </w:rPr>
        <w:t xml:space="preserve"> y Devolución de los bienes</w:t>
      </w:r>
      <w:r w:rsidR="002B3356" w:rsidRPr="00780E2B">
        <w:rPr>
          <w:rFonts w:ascii="Montserrat" w:eastAsia="Calibri" w:hAnsi="Montserrat" w:cs="Arial"/>
          <w:b/>
          <w:sz w:val="20"/>
          <w:szCs w:val="20"/>
          <w:lang w:eastAsia="es-ES"/>
        </w:rPr>
        <w:t>.</w:t>
      </w:r>
    </w:p>
    <w:p w14:paraId="7B81A4ED" w14:textId="77777777" w:rsidR="002B3356" w:rsidRPr="00780E2B" w:rsidRDefault="002B3356" w:rsidP="002B3356">
      <w:pPr>
        <w:spacing w:after="0" w:line="240" w:lineRule="auto"/>
        <w:jc w:val="both"/>
        <w:rPr>
          <w:rFonts w:ascii="Montserrat" w:eastAsia="Calibri" w:hAnsi="Montserrat" w:cs="Arial"/>
          <w:sz w:val="20"/>
          <w:szCs w:val="20"/>
        </w:rPr>
      </w:pPr>
    </w:p>
    <w:p w14:paraId="37A11681" w14:textId="078CA076" w:rsidR="0026412F" w:rsidRPr="00780E2B" w:rsidRDefault="0026412F" w:rsidP="0026412F">
      <w:pPr>
        <w:spacing w:after="0" w:line="240" w:lineRule="auto"/>
        <w:jc w:val="both"/>
        <w:rPr>
          <w:rFonts w:ascii="Montserrat" w:eastAsia="Calibri" w:hAnsi="Montserrat" w:cs="Arial"/>
          <w:sz w:val="20"/>
          <w:szCs w:val="20"/>
        </w:rPr>
      </w:pPr>
      <w:r w:rsidRPr="00780E2B">
        <w:rPr>
          <w:rFonts w:ascii="Montserrat" w:eastAsia="Calibri" w:hAnsi="Montserrat" w:cs="Arial"/>
          <w:sz w:val="20"/>
          <w:szCs w:val="20"/>
        </w:rPr>
        <w:t xml:space="preserve">De conformidad con lo establecido en </w:t>
      </w:r>
      <w:r w:rsidR="00F42765" w:rsidRPr="00780E2B">
        <w:rPr>
          <w:rFonts w:ascii="Montserrat" w:eastAsia="Calibri" w:hAnsi="Montserrat" w:cs="Arial"/>
          <w:sz w:val="20"/>
          <w:szCs w:val="20"/>
        </w:rPr>
        <w:t>los</w:t>
      </w:r>
      <w:r w:rsidR="00541B17" w:rsidRPr="00780E2B">
        <w:rPr>
          <w:rFonts w:ascii="Montserrat" w:eastAsia="Arial" w:hAnsi="Montserrat" w:cs="Arial"/>
          <w:sz w:val="20"/>
          <w:szCs w:val="20"/>
        </w:rPr>
        <w:t xml:space="preserve"> </w:t>
      </w:r>
      <w:r w:rsidR="00541B17" w:rsidRPr="00E22647">
        <w:rPr>
          <w:rFonts w:ascii="Montserrat" w:eastAsia="Arial" w:hAnsi="Montserrat" w:cs="Arial"/>
          <w:b/>
          <w:sz w:val="20"/>
          <w:szCs w:val="20"/>
        </w:rPr>
        <w:t>Anexos 1 y 2</w:t>
      </w:r>
      <w:r w:rsidR="00541B17" w:rsidRPr="00D971D5">
        <w:rPr>
          <w:rFonts w:ascii="Montserrat" w:eastAsia="Arial" w:hAnsi="Montserrat" w:cs="Arial"/>
          <w:bCs/>
          <w:sz w:val="20"/>
          <w:szCs w:val="20"/>
        </w:rPr>
        <w:t xml:space="preserve"> </w:t>
      </w:r>
      <w:r w:rsidR="00270544" w:rsidRPr="00780E2B">
        <w:rPr>
          <w:rFonts w:ascii="Montserrat" w:eastAsia="Calibri" w:hAnsi="Montserrat" w:cs="Arial"/>
          <w:sz w:val="20"/>
          <w:szCs w:val="20"/>
        </w:rPr>
        <w:t>de la presente C</w:t>
      </w:r>
      <w:r w:rsidRPr="00780E2B">
        <w:rPr>
          <w:rFonts w:ascii="Montserrat" w:eastAsia="Calibri" w:hAnsi="Montserrat" w:cs="Arial"/>
          <w:sz w:val="20"/>
          <w:szCs w:val="20"/>
        </w:rPr>
        <w:t>onvocatoria.</w:t>
      </w:r>
    </w:p>
    <w:p w14:paraId="39E916D3" w14:textId="77777777" w:rsidR="002B3356" w:rsidRPr="00E15DAF" w:rsidRDefault="002B3356" w:rsidP="00E000E6">
      <w:pPr>
        <w:spacing w:after="0" w:line="240" w:lineRule="auto"/>
        <w:jc w:val="both"/>
        <w:rPr>
          <w:rFonts w:ascii="Montserrat" w:eastAsia="Calibri" w:hAnsi="Montserrat" w:cs="Arial"/>
          <w:bCs/>
          <w:sz w:val="20"/>
          <w:szCs w:val="20"/>
        </w:rPr>
      </w:pPr>
    </w:p>
    <w:p w14:paraId="3E1D6CD3" w14:textId="7293566E" w:rsidR="002B3356" w:rsidRPr="00780E2B" w:rsidRDefault="00D21DBD" w:rsidP="002B3356">
      <w:pPr>
        <w:spacing w:after="0" w:line="240" w:lineRule="auto"/>
        <w:contextualSpacing/>
        <w:jc w:val="both"/>
        <w:rPr>
          <w:rFonts w:ascii="Montserrat" w:hAnsi="Montserrat" w:cs="Arial"/>
          <w:sz w:val="20"/>
          <w:szCs w:val="20"/>
        </w:rPr>
      </w:pPr>
      <w:r>
        <w:rPr>
          <w:rFonts w:ascii="Montserrat" w:eastAsia="Calibri" w:hAnsi="Montserrat" w:cs="Arial"/>
          <w:b/>
          <w:sz w:val="20"/>
          <w:szCs w:val="20"/>
        </w:rPr>
        <w:t>2.8.5.</w:t>
      </w:r>
      <w:r w:rsidR="00F35AF1">
        <w:rPr>
          <w:rFonts w:ascii="Montserrat" w:eastAsia="Calibri" w:hAnsi="Montserrat" w:cs="Arial"/>
          <w:b/>
          <w:sz w:val="20"/>
          <w:szCs w:val="20"/>
        </w:rPr>
        <w:t>2</w:t>
      </w:r>
      <w:r>
        <w:rPr>
          <w:rFonts w:ascii="Montserrat" w:eastAsia="Calibri" w:hAnsi="Montserrat" w:cs="Arial"/>
          <w:b/>
          <w:sz w:val="20"/>
          <w:szCs w:val="20"/>
        </w:rPr>
        <w:t xml:space="preserve"> </w:t>
      </w:r>
      <w:r w:rsidR="00202E4C" w:rsidRPr="00780E2B">
        <w:rPr>
          <w:rFonts w:ascii="Montserrat" w:hAnsi="Montserrat" w:cs="Arial"/>
          <w:b/>
          <w:sz w:val="20"/>
          <w:szCs w:val="20"/>
        </w:rPr>
        <w:t>Caducidad</w:t>
      </w:r>
      <w:r w:rsidR="002B3356" w:rsidRPr="00780E2B">
        <w:rPr>
          <w:rFonts w:ascii="Montserrat" w:hAnsi="Montserrat" w:cs="Arial"/>
          <w:b/>
          <w:sz w:val="20"/>
          <w:szCs w:val="20"/>
        </w:rPr>
        <w:t xml:space="preserve"> de los bienes. </w:t>
      </w:r>
    </w:p>
    <w:p w14:paraId="09E4C222" w14:textId="77777777" w:rsidR="002B3356" w:rsidRPr="00780E2B" w:rsidRDefault="002B3356" w:rsidP="002B3356">
      <w:pPr>
        <w:spacing w:after="0" w:line="240" w:lineRule="auto"/>
        <w:jc w:val="both"/>
        <w:rPr>
          <w:rFonts w:ascii="Montserrat" w:eastAsia="Calibri" w:hAnsi="Montserrat" w:cs="Arial"/>
          <w:sz w:val="20"/>
          <w:szCs w:val="20"/>
          <w:highlight w:val="yellow"/>
        </w:rPr>
      </w:pPr>
    </w:p>
    <w:p w14:paraId="27F83FE9" w14:textId="4E48CED7" w:rsidR="008F390D" w:rsidRPr="00995AE9" w:rsidRDefault="008F390D" w:rsidP="008F390D">
      <w:pPr>
        <w:spacing w:after="0" w:line="240" w:lineRule="auto"/>
        <w:jc w:val="both"/>
        <w:rPr>
          <w:rFonts w:ascii="Montserrat" w:eastAsia="Calibri" w:hAnsi="Montserrat" w:cs="Arial"/>
          <w:sz w:val="20"/>
          <w:szCs w:val="20"/>
        </w:rPr>
      </w:pPr>
      <w:r w:rsidRPr="00995AE9">
        <w:rPr>
          <w:rFonts w:ascii="Montserrat" w:eastAsia="Calibri" w:hAnsi="Montserrat" w:cs="Arial"/>
          <w:sz w:val="20"/>
          <w:szCs w:val="20"/>
        </w:rPr>
        <w:t xml:space="preserve">El </w:t>
      </w:r>
      <w:r w:rsidRPr="003632BE">
        <w:rPr>
          <w:rFonts w:ascii="Montserrat" w:eastAsia="Calibri" w:hAnsi="Montserrat" w:cs="Arial"/>
          <w:b/>
          <w:bCs/>
          <w:sz w:val="20"/>
          <w:szCs w:val="20"/>
        </w:rPr>
        <w:t>LICITANTE</w:t>
      </w:r>
      <w:r w:rsidRPr="00995AE9">
        <w:rPr>
          <w:rFonts w:ascii="Montserrat" w:eastAsia="Calibri" w:hAnsi="Montserrat" w:cs="Arial"/>
          <w:sz w:val="20"/>
          <w:szCs w:val="20"/>
        </w:rPr>
        <w:t xml:space="preserve"> adjudicado deberá presentar al momento de la entrega de los bienes un escrito en papel membretado, firmado por su representante legal, el cual garantice que el periodo de producción de los bienes no será mayor a 3 </w:t>
      </w:r>
      <w:r w:rsidR="00E15DAF">
        <w:rPr>
          <w:rFonts w:ascii="Montserrat" w:eastAsia="Calibri" w:hAnsi="Montserrat" w:cs="Arial"/>
          <w:sz w:val="20"/>
          <w:szCs w:val="20"/>
        </w:rPr>
        <w:t xml:space="preserve">(tres) </w:t>
      </w:r>
      <w:r w:rsidRPr="00995AE9">
        <w:rPr>
          <w:rFonts w:ascii="Montserrat" w:eastAsia="Calibri" w:hAnsi="Montserrat" w:cs="Arial"/>
          <w:sz w:val="20"/>
          <w:szCs w:val="20"/>
        </w:rPr>
        <w:t xml:space="preserve">meses debiendo entregar el certificado de estabilidad conforme a la </w:t>
      </w:r>
      <w:r w:rsidRPr="00E15DAF">
        <w:rPr>
          <w:rFonts w:ascii="Montserrat" w:eastAsia="Calibri" w:hAnsi="Montserrat" w:cs="Arial"/>
          <w:b/>
          <w:bCs/>
          <w:sz w:val="20"/>
          <w:szCs w:val="20"/>
        </w:rPr>
        <w:t>NOM-073-SSA1-2015</w:t>
      </w:r>
      <w:r w:rsidRPr="00995AE9">
        <w:rPr>
          <w:rFonts w:ascii="Montserrat" w:eastAsia="Calibri" w:hAnsi="Montserrat" w:cs="Arial"/>
          <w:sz w:val="20"/>
          <w:szCs w:val="20"/>
        </w:rPr>
        <w:t xml:space="preserve"> </w:t>
      </w:r>
      <w:r w:rsidR="00BC72DD" w:rsidRPr="00995AE9">
        <w:rPr>
          <w:rFonts w:ascii="Montserrat" w:eastAsia="Calibri" w:hAnsi="Montserrat" w:cs="Arial"/>
          <w:sz w:val="20"/>
          <w:szCs w:val="20"/>
        </w:rPr>
        <w:t>“</w:t>
      </w:r>
      <w:r w:rsidRPr="00995AE9">
        <w:rPr>
          <w:rFonts w:ascii="Montserrat" w:eastAsia="Calibri" w:hAnsi="Montserrat" w:cs="Arial"/>
          <w:sz w:val="20"/>
          <w:szCs w:val="20"/>
        </w:rPr>
        <w:t>Estabilidad de fármacos y medicamentos, así como de remedios herbolarios</w:t>
      </w:r>
      <w:r w:rsidR="00F45F5E">
        <w:rPr>
          <w:rFonts w:ascii="Montserrat" w:eastAsia="Calibri" w:hAnsi="Montserrat" w:cs="Arial"/>
          <w:sz w:val="20"/>
          <w:szCs w:val="20"/>
        </w:rPr>
        <w:t>”</w:t>
      </w:r>
      <w:r w:rsidRPr="00995AE9">
        <w:rPr>
          <w:rFonts w:ascii="Montserrat" w:eastAsia="Calibri" w:hAnsi="Montserrat" w:cs="Arial"/>
          <w:sz w:val="20"/>
          <w:szCs w:val="20"/>
        </w:rPr>
        <w:t>, contados a partir de la fecha de entrega de los mismos.</w:t>
      </w:r>
    </w:p>
    <w:p w14:paraId="79B891E7" w14:textId="77777777" w:rsidR="008F390D" w:rsidRPr="00995AE9" w:rsidRDefault="008F390D" w:rsidP="008F390D">
      <w:pPr>
        <w:spacing w:after="0" w:line="240" w:lineRule="auto"/>
        <w:jc w:val="both"/>
        <w:rPr>
          <w:rFonts w:ascii="Montserrat" w:eastAsia="Calibri" w:hAnsi="Montserrat" w:cs="Arial"/>
          <w:sz w:val="20"/>
          <w:szCs w:val="20"/>
        </w:rPr>
      </w:pPr>
    </w:p>
    <w:p w14:paraId="294F8D3F" w14:textId="2B69F8A8" w:rsidR="00135EDD" w:rsidRPr="00802898" w:rsidRDefault="00135EDD" w:rsidP="008F390D">
      <w:pPr>
        <w:spacing w:after="0" w:line="240" w:lineRule="auto"/>
        <w:jc w:val="both"/>
        <w:rPr>
          <w:rFonts w:ascii="Montserrat" w:eastAsia="Calibri" w:hAnsi="Montserrat" w:cs="Arial"/>
          <w:sz w:val="20"/>
          <w:szCs w:val="20"/>
        </w:rPr>
      </w:pPr>
      <w:r w:rsidRPr="003632BE">
        <w:rPr>
          <w:rFonts w:ascii="Montserrat" w:hAnsi="Montserrat" w:cs="Arial"/>
          <w:sz w:val="20"/>
          <w:szCs w:val="20"/>
          <w:lang w:eastAsia="ar-SA"/>
        </w:rPr>
        <w:t xml:space="preserve">El </w:t>
      </w:r>
      <w:r w:rsidRPr="003632BE">
        <w:rPr>
          <w:rFonts w:ascii="Montserrat" w:hAnsi="Montserrat" w:cs="Arial"/>
          <w:b/>
          <w:bCs/>
          <w:sz w:val="20"/>
          <w:szCs w:val="20"/>
          <w:lang w:eastAsia="ar-SA"/>
        </w:rPr>
        <w:t>LICITANTE</w:t>
      </w:r>
      <w:r w:rsidRPr="003632BE">
        <w:rPr>
          <w:rFonts w:ascii="Montserrat" w:hAnsi="Montserrat" w:cs="Arial"/>
          <w:sz w:val="20"/>
          <w:szCs w:val="20"/>
          <w:lang w:eastAsia="ar-SA"/>
        </w:rPr>
        <w:t xml:space="preserve"> deberá entregar Carta en la que manifieste que, en caso de resultar adjudicado garantizará que, al momento de la entrega de los bienes, la fecha de caducidad será superior a 12 </w:t>
      </w:r>
      <w:r w:rsidR="00E20AF8">
        <w:rPr>
          <w:rFonts w:ascii="Montserrat" w:hAnsi="Montserrat" w:cs="Arial"/>
          <w:sz w:val="20"/>
          <w:szCs w:val="20"/>
          <w:lang w:eastAsia="ar-SA"/>
        </w:rPr>
        <w:t xml:space="preserve">(doce) </w:t>
      </w:r>
      <w:r w:rsidRPr="003632BE">
        <w:rPr>
          <w:rFonts w:ascii="Montserrat" w:hAnsi="Montserrat" w:cs="Arial"/>
          <w:sz w:val="20"/>
          <w:szCs w:val="20"/>
          <w:lang w:eastAsia="ar-SA"/>
        </w:rPr>
        <w:t xml:space="preserve">meses, así como en caso de que los </w:t>
      </w:r>
      <w:r w:rsidRPr="003632BE">
        <w:rPr>
          <w:rFonts w:ascii="Montserrat" w:hAnsi="Montserrat" w:cs="Arial"/>
          <w:b/>
          <w:bCs/>
          <w:sz w:val="20"/>
          <w:szCs w:val="20"/>
          <w:lang w:eastAsia="ar-SA"/>
        </w:rPr>
        <w:t>BIENES</w:t>
      </w:r>
      <w:r w:rsidRPr="003632BE">
        <w:rPr>
          <w:rFonts w:ascii="Montserrat" w:hAnsi="Montserrat" w:cs="Arial"/>
          <w:sz w:val="20"/>
          <w:szCs w:val="20"/>
          <w:lang w:eastAsia="ar-SA"/>
        </w:rPr>
        <w:t xml:space="preserve"> cuenten con un lapso de caducidad de 9 </w:t>
      </w:r>
      <w:r w:rsidR="00E20AF8">
        <w:rPr>
          <w:rFonts w:ascii="Montserrat" w:hAnsi="Montserrat" w:cs="Arial"/>
          <w:sz w:val="20"/>
          <w:szCs w:val="20"/>
          <w:lang w:eastAsia="ar-SA"/>
        </w:rPr>
        <w:t xml:space="preserve">(nueve) </w:t>
      </w:r>
      <w:r w:rsidRPr="003632BE">
        <w:rPr>
          <w:rFonts w:ascii="Montserrat" w:hAnsi="Montserrat" w:cs="Arial"/>
          <w:sz w:val="20"/>
          <w:szCs w:val="20"/>
          <w:lang w:eastAsia="ar-SA"/>
        </w:rPr>
        <w:t>a 12</w:t>
      </w:r>
      <w:r w:rsidR="00E20AF8">
        <w:rPr>
          <w:rFonts w:ascii="Montserrat" w:hAnsi="Montserrat" w:cs="Arial"/>
          <w:sz w:val="20"/>
          <w:szCs w:val="20"/>
          <w:lang w:eastAsia="ar-SA"/>
        </w:rPr>
        <w:t xml:space="preserve"> (doce)</w:t>
      </w:r>
      <w:r w:rsidRPr="003632BE">
        <w:rPr>
          <w:rFonts w:ascii="Montserrat" w:hAnsi="Montserrat" w:cs="Arial"/>
          <w:sz w:val="20"/>
          <w:szCs w:val="20"/>
          <w:lang w:eastAsia="ar-SA"/>
        </w:rPr>
        <w:t xml:space="preserve"> meses presentarán a la entrega de los </w:t>
      </w:r>
      <w:r w:rsidRPr="003632BE">
        <w:rPr>
          <w:rFonts w:ascii="Montserrat" w:hAnsi="Montserrat" w:cs="Arial"/>
          <w:b/>
          <w:bCs/>
          <w:sz w:val="20"/>
          <w:szCs w:val="20"/>
          <w:lang w:eastAsia="ar-SA"/>
        </w:rPr>
        <w:t>BIENES</w:t>
      </w:r>
      <w:r w:rsidR="004B0883">
        <w:rPr>
          <w:rFonts w:ascii="Montserrat" w:hAnsi="Montserrat" w:cs="Arial"/>
          <w:sz w:val="20"/>
          <w:szCs w:val="20"/>
          <w:lang w:eastAsia="ar-SA"/>
        </w:rPr>
        <w:t>.</w:t>
      </w:r>
    </w:p>
    <w:p w14:paraId="00927872" w14:textId="77777777" w:rsidR="002B3356" w:rsidRPr="00780E2B" w:rsidRDefault="002B3356" w:rsidP="002B3356">
      <w:pPr>
        <w:spacing w:after="0" w:line="240" w:lineRule="auto"/>
        <w:jc w:val="both"/>
        <w:rPr>
          <w:rFonts w:ascii="Montserrat" w:eastAsia="Calibri" w:hAnsi="Montserrat" w:cs="Arial"/>
          <w:sz w:val="20"/>
          <w:szCs w:val="20"/>
        </w:rPr>
      </w:pPr>
    </w:p>
    <w:p w14:paraId="0E236E28" w14:textId="666592EC" w:rsidR="002B3356" w:rsidRPr="00780E2B" w:rsidRDefault="00495A9B" w:rsidP="00F13768">
      <w:pPr>
        <w:pStyle w:val="Prrafodelista"/>
        <w:ind w:left="0"/>
        <w:contextualSpacing/>
        <w:jc w:val="both"/>
        <w:rPr>
          <w:rFonts w:ascii="Montserrat" w:hAnsi="Montserrat" w:cs="Arial"/>
          <w:b/>
          <w:sz w:val="20"/>
          <w:szCs w:val="20"/>
        </w:rPr>
      </w:pPr>
      <w:r>
        <w:rPr>
          <w:rFonts w:ascii="Montserrat" w:hAnsi="Montserrat" w:cs="Arial"/>
          <w:b/>
          <w:sz w:val="20"/>
          <w:szCs w:val="20"/>
        </w:rPr>
        <w:t>2.</w:t>
      </w:r>
      <w:r w:rsidR="00A76404">
        <w:rPr>
          <w:rFonts w:ascii="Montserrat" w:hAnsi="Montserrat" w:cs="Arial"/>
          <w:b/>
          <w:sz w:val="20"/>
          <w:szCs w:val="20"/>
        </w:rPr>
        <w:t>8</w:t>
      </w:r>
      <w:r>
        <w:rPr>
          <w:rFonts w:ascii="Montserrat" w:hAnsi="Montserrat" w:cs="Arial"/>
          <w:b/>
          <w:sz w:val="20"/>
          <w:szCs w:val="20"/>
        </w:rPr>
        <w:t xml:space="preserve">.6. </w:t>
      </w:r>
      <w:r w:rsidR="002B3356" w:rsidRPr="00780E2B">
        <w:rPr>
          <w:rFonts w:ascii="Montserrat" w:hAnsi="Montserrat" w:cs="Arial"/>
          <w:b/>
          <w:sz w:val="20"/>
          <w:szCs w:val="20"/>
        </w:rPr>
        <w:t>Garantía de cumplimiento del instrumento contractual.</w:t>
      </w:r>
    </w:p>
    <w:p w14:paraId="0045A59D" w14:textId="77777777" w:rsidR="002B3356" w:rsidRPr="00780E2B" w:rsidRDefault="002B3356" w:rsidP="002B3356">
      <w:pPr>
        <w:pStyle w:val="Textoindependiente"/>
        <w:shd w:val="clear" w:color="auto" w:fill="FFFFFF" w:themeFill="background1"/>
        <w:spacing w:after="0"/>
        <w:jc w:val="both"/>
        <w:rPr>
          <w:rFonts w:ascii="Montserrat" w:hAnsi="Montserrat" w:cs="Arial"/>
          <w:sz w:val="20"/>
        </w:rPr>
      </w:pPr>
    </w:p>
    <w:p w14:paraId="0AEF360B" w14:textId="148A672B" w:rsidR="002B3356" w:rsidRPr="003632BE" w:rsidRDefault="002B3356" w:rsidP="002B3356">
      <w:pPr>
        <w:pStyle w:val="Textoindependiente"/>
        <w:shd w:val="clear" w:color="auto" w:fill="FFFFFF" w:themeFill="background1"/>
        <w:spacing w:after="0"/>
        <w:jc w:val="both"/>
        <w:rPr>
          <w:rFonts w:ascii="Montserrat" w:hAnsi="Montserrat" w:cs="Arial"/>
          <w:b/>
          <w:bCs/>
          <w:sz w:val="20"/>
        </w:rPr>
      </w:pPr>
      <w:r w:rsidRPr="00780E2B">
        <w:rPr>
          <w:rFonts w:ascii="Montserrat" w:hAnsi="Montserrat" w:cs="Arial"/>
          <w:sz w:val="20"/>
        </w:rPr>
        <w:t xml:space="preserve">El </w:t>
      </w:r>
      <w:r w:rsidR="002F6C33" w:rsidRPr="00780E2B">
        <w:rPr>
          <w:rFonts w:ascii="Montserrat" w:hAnsi="Montserrat" w:cs="Arial"/>
          <w:sz w:val="20"/>
        </w:rPr>
        <w:t xml:space="preserve">o los </w:t>
      </w:r>
      <w:r w:rsidR="008626F9" w:rsidRPr="003632BE">
        <w:rPr>
          <w:rFonts w:ascii="Montserrat" w:hAnsi="Montserrat" w:cs="Arial"/>
          <w:b/>
          <w:bCs/>
          <w:sz w:val="20"/>
        </w:rPr>
        <w:t>LICITANTES</w:t>
      </w:r>
      <w:r w:rsidRPr="00780E2B">
        <w:rPr>
          <w:rFonts w:ascii="Montserrat" w:hAnsi="Montserrat" w:cs="Arial"/>
          <w:sz w:val="20"/>
        </w:rPr>
        <w:t xml:space="preserve"> Adjudicado</w:t>
      </w:r>
      <w:r w:rsidR="002F6C33" w:rsidRPr="00780E2B">
        <w:rPr>
          <w:rFonts w:ascii="Montserrat" w:hAnsi="Montserrat" w:cs="Arial"/>
          <w:sz w:val="20"/>
        </w:rPr>
        <w:t>s</w:t>
      </w:r>
      <w:r w:rsidRPr="00780E2B">
        <w:rPr>
          <w:rFonts w:ascii="Montserrat" w:hAnsi="Montserrat" w:cs="Arial"/>
          <w:sz w:val="20"/>
        </w:rPr>
        <w:t xml:space="preserve"> para garantizar el </w:t>
      </w:r>
      <w:r w:rsidRPr="000231BF">
        <w:rPr>
          <w:rFonts w:ascii="Montserrat" w:hAnsi="Montserrat" w:cs="Arial"/>
          <w:sz w:val="20"/>
        </w:rPr>
        <w:t>cumplimiento de las obligaciones derivadas del instrumento contractual que se formalice, otorgará</w:t>
      </w:r>
      <w:r w:rsidR="002F6C33" w:rsidRPr="000231BF">
        <w:rPr>
          <w:rFonts w:ascii="Montserrat" w:hAnsi="Montserrat" w:cs="Arial"/>
          <w:sz w:val="20"/>
        </w:rPr>
        <w:t>n</w:t>
      </w:r>
      <w:r w:rsidRPr="000231BF">
        <w:rPr>
          <w:rFonts w:ascii="Montserrat" w:hAnsi="Montserrat" w:cs="Arial"/>
          <w:sz w:val="20"/>
        </w:rPr>
        <w:t xml:space="preserve"> conforme a lo dispuesto en el artículo 48 de la </w:t>
      </w:r>
      <w:r w:rsidRPr="0086110D">
        <w:rPr>
          <w:rFonts w:ascii="Montserrat" w:eastAsia="Calibri" w:hAnsi="Montserrat" w:cs="Arial"/>
          <w:b/>
          <w:bCs/>
          <w:sz w:val="20"/>
        </w:rPr>
        <w:t>LAASSP</w:t>
      </w:r>
      <w:r w:rsidRPr="000231BF">
        <w:rPr>
          <w:rFonts w:ascii="Montserrat" w:hAnsi="Montserrat" w:cs="Arial"/>
          <w:sz w:val="20"/>
        </w:rPr>
        <w:t xml:space="preserve">, a más tardar dentro de los 10 (diez) días naturales siguientes a su firma, fianza expedida por compañía afianzadora mexicana legalmente constituida, por el equivalente al </w:t>
      </w:r>
      <w:r w:rsidRPr="003632BE">
        <w:rPr>
          <w:rFonts w:ascii="Montserrat" w:hAnsi="Montserrat" w:cs="Arial"/>
          <w:b/>
          <w:bCs/>
          <w:sz w:val="20"/>
        </w:rPr>
        <w:t>10% (diez por ciento)</w:t>
      </w:r>
      <w:r w:rsidRPr="000231BF">
        <w:rPr>
          <w:rFonts w:ascii="Montserrat" w:hAnsi="Montserrat" w:cs="Arial"/>
          <w:sz w:val="20"/>
        </w:rPr>
        <w:t xml:space="preserve"> del importe máximo total del instrumento contractual respectivo, sin incluir el Impuesto al Valor Agregado. Se considera que la obligación contractual objeto de la presente contratación será divisible. </w:t>
      </w:r>
      <w:r w:rsidR="00962DF9" w:rsidRPr="000231BF">
        <w:rPr>
          <w:rFonts w:ascii="Montserrat" w:hAnsi="Montserrat" w:cs="Arial"/>
          <w:sz w:val="20"/>
        </w:rPr>
        <w:lastRenderedPageBreak/>
        <w:t>La garantía de cumplimiento deberá presentarse en el domicilio de la</w:t>
      </w:r>
      <w:r w:rsidR="00F441EE" w:rsidRPr="000231BF">
        <w:rPr>
          <w:rFonts w:ascii="Montserrat" w:hAnsi="Montserrat" w:cs="Arial"/>
          <w:sz w:val="20"/>
        </w:rPr>
        <w:t xml:space="preserve"> </w:t>
      </w:r>
      <w:r w:rsidR="00B55C64" w:rsidRPr="00B55C64">
        <w:rPr>
          <w:rFonts w:ascii="Montserrat" w:hAnsi="Montserrat" w:cs="Arial"/>
          <w:b/>
          <w:bCs/>
          <w:sz w:val="20"/>
        </w:rPr>
        <w:t>ENTIDAD PARTICIPANTE</w:t>
      </w:r>
      <w:r w:rsidR="00B55C64" w:rsidRPr="000231BF">
        <w:rPr>
          <w:rFonts w:ascii="Montserrat" w:hAnsi="Montserrat" w:cs="Arial"/>
          <w:sz w:val="20"/>
        </w:rPr>
        <w:t xml:space="preserve"> </w:t>
      </w:r>
      <w:r w:rsidR="00962DF9" w:rsidRPr="000231BF">
        <w:rPr>
          <w:rFonts w:ascii="Montserrat" w:hAnsi="Montserrat" w:cs="Arial"/>
          <w:sz w:val="20"/>
        </w:rPr>
        <w:t>que se trate c</w:t>
      </w:r>
      <w:r w:rsidRPr="000231BF">
        <w:rPr>
          <w:rFonts w:ascii="Montserrat" w:hAnsi="Montserrat" w:cs="Arial"/>
          <w:sz w:val="20"/>
        </w:rPr>
        <w:t>onforme a</w:t>
      </w:r>
      <w:r w:rsidR="00F03E42" w:rsidRPr="000231BF">
        <w:rPr>
          <w:rFonts w:ascii="Montserrat" w:hAnsi="Montserrat" w:cs="Arial"/>
          <w:sz w:val="20"/>
        </w:rPr>
        <w:t>l</w:t>
      </w:r>
      <w:r w:rsidRPr="000231BF">
        <w:rPr>
          <w:rFonts w:ascii="Montserrat" w:hAnsi="Montserrat" w:cs="Arial"/>
          <w:sz w:val="20"/>
        </w:rPr>
        <w:t xml:space="preserve"> modelo</w:t>
      </w:r>
      <w:r w:rsidR="00F03E42" w:rsidRPr="000231BF">
        <w:rPr>
          <w:rFonts w:ascii="Montserrat" w:hAnsi="Montserrat" w:cs="Arial"/>
          <w:sz w:val="20"/>
        </w:rPr>
        <w:t xml:space="preserve"> establecido </w:t>
      </w:r>
      <w:r w:rsidRPr="000231BF">
        <w:rPr>
          <w:rFonts w:ascii="Montserrat" w:hAnsi="Montserrat" w:cs="Arial"/>
          <w:sz w:val="20"/>
        </w:rPr>
        <w:t xml:space="preserve">en el </w:t>
      </w:r>
      <w:r w:rsidRPr="003632BE">
        <w:rPr>
          <w:rFonts w:ascii="Montserrat" w:hAnsi="Montserrat" w:cs="Arial"/>
          <w:b/>
          <w:bCs/>
          <w:sz w:val="20"/>
        </w:rPr>
        <w:t>Anexo 1</w:t>
      </w:r>
      <w:r w:rsidR="00AA3C75" w:rsidRPr="003632BE">
        <w:rPr>
          <w:rFonts w:ascii="Montserrat" w:hAnsi="Montserrat" w:cs="Arial"/>
          <w:b/>
          <w:bCs/>
          <w:sz w:val="20"/>
        </w:rPr>
        <w:t>8</w:t>
      </w:r>
      <w:r w:rsidRPr="003632BE">
        <w:rPr>
          <w:rFonts w:ascii="Montserrat" w:hAnsi="Montserrat" w:cs="Arial"/>
          <w:b/>
          <w:bCs/>
          <w:sz w:val="20"/>
        </w:rPr>
        <w:t>.</w:t>
      </w:r>
    </w:p>
    <w:p w14:paraId="2965273F" w14:textId="77777777" w:rsidR="00455F75" w:rsidRPr="000231BF" w:rsidRDefault="00455F75" w:rsidP="002B3356">
      <w:pPr>
        <w:spacing w:after="0" w:line="240" w:lineRule="auto"/>
        <w:jc w:val="both"/>
        <w:rPr>
          <w:rFonts w:ascii="Montserrat" w:hAnsi="Montserrat" w:cs="Arial"/>
          <w:sz w:val="20"/>
          <w:szCs w:val="20"/>
        </w:rPr>
      </w:pPr>
    </w:p>
    <w:p w14:paraId="0A1F99BF" w14:textId="4C38C4FF" w:rsidR="002B3356" w:rsidRPr="00780E2B" w:rsidRDefault="002B3356" w:rsidP="002B3356">
      <w:pPr>
        <w:spacing w:after="0" w:line="240" w:lineRule="auto"/>
        <w:jc w:val="both"/>
        <w:rPr>
          <w:rFonts w:ascii="Montserrat" w:hAnsi="Montserrat" w:cs="Arial"/>
          <w:sz w:val="20"/>
          <w:szCs w:val="20"/>
          <w:highlight w:val="cyan"/>
        </w:rPr>
      </w:pPr>
      <w:r w:rsidRPr="00780E2B">
        <w:rPr>
          <w:rFonts w:ascii="Montserrat" w:hAnsi="Montserrat" w:cs="Arial"/>
          <w:sz w:val="20"/>
          <w:szCs w:val="20"/>
        </w:rPr>
        <w:t xml:space="preserve">El </w:t>
      </w:r>
      <w:r w:rsidR="004D2F54" w:rsidRPr="003632BE">
        <w:rPr>
          <w:rFonts w:ascii="Montserrat" w:hAnsi="Montserrat" w:cs="Arial"/>
          <w:b/>
          <w:bCs/>
          <w:sz w:val="20"/>
          <w:szCs w:val="20"/>
        </w:rPr>
        <w:t>LICITANTE</w:t>
      </w:r>
      <w:r w:rsidRPr="00780E2B">
        <w:rPr>
          <w:rFonts w:ascii="Montserrat" w:hAnsi="Montserrat" w:cs="Arial"/>
          <w:sz w:val="20"/>
          <w:szCs w:val="20"/>
        </w:rPr>
        <w:t xml:space="preserve"> adjudicado se obliga a que</w:t>
      </w:r>
      <w:r w:rsidR="00812475">
        <w:rPr>
          <w:rFonts w:ascii="Montserrat" w:hAnsi="Montserrat" w:cs="Arial"/>
          <w:sz w:val="20"/>
          <w:szCs w:val="20"/>
        </w:rPr>
        <w:t>,</w:t>
      </w:r>
      <w:r w:rsidRPr="00780E2B">
        <w:rPr>
          <w:rFonts w:ascii="Montserrat" w:hAnsi="Montserrat" w:cs="Arial"/>
          <w:sz w:val="20"/>
          <w:szCs w:val="20"/>
        </w:rPr>
        <w:t xml:space="preserve"> </w:t>
      </w:r>
      <w:r w:rsidR="00DF3D7F" w:rsidRPr="00780E2B">
        <w:rPr>
          <w:rFonts w:ascii="Montserrat" w:hAnsi="Montserrat" w:cs="Arial"/>
          <w:sz w:val="20"/>
          <w:szCs w:val="20"/>
        </w:rPr>
        <w:t>en caso de que</w:t>
      </w:r>
      <w:r w:rsidRPr="00780E2B">
        <w:rPr>
          <w:rFonts w:ascii="Montserrat" w:hAnsi="Montserrat" w:cs="Arial"/>
          <w:sz w:val="20"/>
          <w:szCs w:val="20"/>
        </w:rPr>
        <w:t xml:space="preserve"> el instrumento contractual se modifique, entregará a la firma del convenio respectivo, el endoso de ampliación de monto y/o vigencia de la póliza de fianza que garantizará el cumplimiento de l</w:t>
      </w:r>
      <w:r w:rsidR="00202E4C" w:rsidRPr="00780E2B">
        <w:rPr>
          <w:rFonts w:ascii="Montserrat" w:hAnsi="Montserrat" w:cs="Arial"/>
          <w:sz w:val="20"/>
          <w:szCs w:val="20"/>
        </w:rPr>
        <w:t>as obligaciones contraídas en es</w:t>
      </w:r>
      <w:r w:rsidRPr="00780E2B">
        <w:rPr>
          <w:rFonts w:ascii="Montserrat" w:hAnsi="Montserrat" w:cs="Arial"/>
          <w:sz w:val="20"/>
          <w:szCs w:val="20"/>
        </w:rPr>
        <w:t>e</w:t>
      </w:r>
      <w:r w:rsidR="00202E4C" w:rsidRPr="00780E2B">
        <w:rPr>
          <w:rFonts w:ascii="Montserrat" w:hAnsi="Montserrat" w:cs="Arial"/>
          <w:sz w:val="20"/>
          <w:szCs w:val="20"/>
        </w:rPr>
        <w:t xml:space="preserve"> convenio</w:t>
      </w:r>
      <w:r w:rsidRPr="00780E2B">
        <w:rPr>
          <w:rFonts w:ascii="Montserrat" w:hAnsi="Montserrat" w:cs="Arial"/>
          <w:sz w:val="20"/>
          <w:szCs w:val="20"/>
        </w:rPr>
        <w:t>.</w:t>
      </w:r>
    </w:p>
    <w:p w14:paraId="7959FCD7" w14:textId="77777777" w:rsidR="004133C0" w:rsidRPr="00780E2B" w:rsidRDefault="004133C0" w:rsidP="002B3356">
      <w:pPr>
        <w:spacing w:after="0" w:line="240" w:lineRule="auto"/>
        <w:jc w:val="both"/>
        <w:rPr>
          <w:rFonts w:ascii="Montserrat" w:eastAsia="Calibri" w:hAnsi="Montserrat" w:cs="Arial"/>
          <w:sz w:val="20"/>
          <w:szCs w:val="20"/>
        </w:rPr>
      </w:pPr>
    </w:p>
    <w:p w14:paraId="0C45B6C0" w14:textId="4C957BD5" w:rsidR="002B3356" w:rsidRPr="00780E2B" w:rsidRDefault="006D4A9C" w:rsidP="00F13768">
      <w:pPr>
        <w:pStyle w:val="Prrafodelista"/>
        <w:ind w:left="0"/>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.7. </w:t>
      </w:r>
      <w:r w:rsidR="002B3356" w:rsidRPr="00780E2B">
        <w:rPr>
          <w:rFonts w:ascii="Montserrat" w:eastAsia="Calibri" w:hAnsi="Montserrat" w:cs="Arial"/>
          <w:b/>
          <w:sz w:val="20"/>
          <w:szCs w:val="20"/>
        </w:rPr>
        <w:t>Pago</w:t>
      </w:r>
      <w:r w:rsidR="009A0F24">
        <w:rPr>
          <w:rFonts w:ascii="Montserrat" w:eastAsia="Calibri" w:hAnsi="Montserrat" w:cs="Arial"/>
          <w:b/>
          <w:sz w:val="20"/>
          <w:szCs w:val="20"/>
        </w:rPr>
        <w:t>.</w:t>
      </w:r>
    </w:p>
    <w:p w14:paraId="698093ED" w14:textId="77777777" w:rsidR="002B3356" w:rsidRPr="00780E2B" w:rsidRDefault="002B3356" w:rsidP="00950977">
      <w:pPr>
        <w:spacing w:after="0" w:line="240" w:lineRule="auto"/>
        <w:contextualSpacing/>
        <w:jc w:val="both"/>
        <w:rPr>
          <w:rFonts w:ascii="Montserrat" w:eastAsia="Calibri" w:hAnsi="Montserrat" w:cs="Arial"/>
          <w:sz w:val="20"/>
          <w:szCs w:val="20"/>
          <w:lang w:val="x-none" w:eastAsia="es-ES"/>
        </w:rPr>
      </w:pPr>
    </w:p>
    <w:p w14:paraId="04B7E370" w14:textId="1CA49186" w:rsidR="002B3356" w:rsidRPr="000231BF" w:rsidRDefault="002B3356" w:rsidP="002F6C33">
      <w:pPr>
        <w:spacing w:after="0" w:line="240" w:lineRule="auto"/>
        <w:jc w:val="both"/>
        <w:rPr>
          <w:rFonts w:ascii="Montserrat" w:eastAsia="Calibri" w:hAnsi="Montserrat" w:cs="Arial"/>
          <w:bCs/>
          <w:sz w:val="20"/>
          <w:szCs w:val="20"/>
        </w:rPr>
      </w:pPr>
      <w:r w:rsidRPr="00780E2B">
        <w:rPr>
          <w:rFonts w:ascii="Montserrat" w:eastAsia="Calibri" w:hAnsi="Montserrat" w:cs="Arial"/>
          <w:sz w:val="20"/>
          <w:szCs w:val="20"/>
        </w:rPr>
        <w:t xml:space="preserve">Se efectuará en moneda nacional y en pagos progresivos al </w:t>
      </w:r>
      <w:r w:rsidR="002F6C33" w:rsidRPr="00780E2B">
        <w:rPr>
          <w:rFonts w:ascii="Montserrat" w:eastAsia="Calibri" w:hAnsi="Montserrat" w:cs="Arial"/>
          <w:sz w:val="20"/>
          <w:szCs w:val="20"/>
        </w:rPr>
        <w:t xml:space="preserve">o a los </w:t>
      </w:r>
      <w:r w:rsidR="008626F9" w:rsidRPr="003632BE">
        <w:rPr>
          <w:rFonts w:ascii="Montserrat" w:eastAsia="Calibri" w:hAnsi="Montserrat" w:cs="Arial"/>
          <w:b/>
          <w:bCs/>
          <w:sz w:val="20"/>
          <w:szCs w:val="20"/>
        </w:rPr>
        <w:t>LICITANTES</w:t>
      </w:r>
      <w:r w:rsidRPr="00780E2B">
        <w:rPr>
          <w:rFonts w:ascii="Montserrat" w:eastAsia="Calibri" w:hAnsi="Montserrat" w:cs="Arial"/>
          <w:sz w:val="20"/>
          <w:szCs w:val="20"/>
        </w:rPr>
        <w:t xml:space="preserve"> adjudicado</w:t>
      </w:r>
      <w:r w:rsidR="002F6C33" w:rsidRPr="00780E2B">
        <w:rPr>
          <w:rFonts w:ascii="Montserrat" w:eastAsia="Calibri" w:hAnsi="Montserrat" w:cs="Arial"/>
          <w:sz w:val="20"/>
          <w:szCs w:val="20"/>
        </w:rPr>
        <w:t>s</w:t>
      </w:r>
      <w:r w:rsidRPr="00780E2B">
        <w:rPr>
          <w:rFonts w:ascii="Montserrat" w:eastAsia="Calibri" w:hAnsi="Montserrat" w:cs="Arial"/>
          <w:sz w:val="20"/>
          <w:szCs w:val="20"/>
        </w:rPr>
        <w:t xml:space="preserve"> una vez entregados los bienes, de conformidad con lo dispuesto en el artículo 51 de la </w:t>
      </w:r>
      <w:r w:rsidRPr="003632BE">
        <w:rPr>
          <w:rFonts w:ascii="Montserrat" w:eastAsia="Calibri" w:hAnsi="Montserrat" w:cs="Arial"/>
          <w:b/>
          <w:bCs/>
          <w:sz w:val="20"/>
          <w:szCs w:val="20"/>
        </w:rPr>
        <w:t>LAASSP</w:t>
      </w:r>
      <w:r w:rsidRPr="00780E2B">
        <w:rPr>
          <w:rFonts w:ascii="Montserrat" w:eastAsia="Calibri" w:hAnsi="Montserrat" w:cs="Arial"/>
          <w:sz w:val="20"/>
          <w:szCs w:val="20"/>
        </w:rPr>
        <w:t xml:space="preserve">, 93 de </w:t>
      </w:r>
      <w:r w:rsidRPr="003632BE">
        <w:rPr>
          <w:rFonts w:ascii="Montserrat" w:eastAsia="Calibri" w:hAnsi="Montserrat" w:cs="Arial"/>
          <w:b/>
          <w:bCs/>
          <w:sz w:val="20"/>
          <w:szCs w:val="20"/>
        </w:rPr>
        <w:t>RLAASSP</w:t>
      </w:r>
      <w:r w:rsidRPr="00780E2B">
        <w:rPr>
          <w:rFonts w:ascii="Montserrat" w:eastAsia="Calibri" w:hAnsi="Montserrat" w:cs="Arial"/>
          <w:sz w:val="20"/>
          <w:szCs w:val="20"/>
        </w:rPr>
        <w:t xml:space="preserve"> y </w:t>
      </w:r>
      <w:r w:rsidR="00E925B5" w:rsidRPr="00780E2B">
        <w:rPr>
          <w:rFonts w:ascii="Montserrat" w:eastAsia="Calibri" w:hAnsi="Montserrat" w:cs="Arial"/>
          <w:sz w:val="20"/>
          <w:szCs w:val="20"/>
        </w:rPr>
        <w:t xml:space="preserve">la </w:t>
      </w:r>
      <w:r w:rsidRPr="00780E2B">
        <w:rPr>
          <w:rFonts w:ascii="Montserrat" w:eastAsia="Calibri" w:hAnsi="Montserrat" w:cs="Arial"/>
          <w:sz w:val="20"/>
          <w:szCs w:val="20"/>
        </w:rPr>
        <w:t xml:space="preserve">cláusula correspondiente </w:t>
      </w:r>
      <w:r w:rsidR="00E925B5" w:rsidRPr="00780E2B">
        <w:rPr>
          <w:rFonts w:ascii="Montserrat" w:eastAsia="Calibri" w:hAnsi="Montserrat" w:cs="Arial"/>
          <w:sz w:val="20"/>
          <w:szCs w:val="20"/>
        </w:rPr>
        <w:t>en</w:t>
      </w:r>
      <w:r w:rsidRPr="00780E2B">
        <w:rPr>
          <w:rFonts w:ascii="Montserrat" w:eastAsia="Calibri" w:hAnsi="Montserrat" w:cs="Arial"/>
          <w:sz w:val="20"/>
          <w:szCs w:val="20"/>
        </w:rPr>
        <w:t xml:space="preserve"> </w:t>
      </w:r>
      <w:r w:rsidR="00B9531A" w:rsidRPr="00780E2B">
        <w:rPr>
          <w:rFonts w:ascii="Montserrat" w:eastAsia="Calibri" w:hAnsi="Montserrat" w:cs="Arial"/>
          <w:sz w:val="20"/>
          <w:szCs w:val="20"/>
        </w:rPr>
        <w:t xml:space="preserve">el </w:t>
      </w:r>
      <w:r w:rsidRPr="00780E2B">
        <w:rPr>
          <w:rFonts w:ascii="Montserrat" w:eastAsia="Calibri" w:hAnsi="Montserrat" w:cs="Arial"/>
          <w:sz w:val="20"/>
          <w:szCs w:val="20"/>
        </w:rPr>
        <w:t xml:space="preserve">modelo contrato </w:t>
      </w:r>
      <w:r w:rsidR="00B9531A" w:rsidRPr="00780E2B">
        <w:rPr>
          <w:rFonts w:ascii="Montserrat" w:eastAsia="Calibri" w:hAnsi="Montserrat" w:cs="Arial"/>
          <w:sz w:val="20"/>
          <w:szCs w:val="20"/>
        </w:rPr>
        <w:t xml:space="preserve">establecido </w:t>
      </w:r>
      <w:r w:rsidRPr="00780E2B">
        <w:rPr>
          <w:rFonts w:ascii="Montserrat" w:eastAsia="Calibri" w:hAnsi="Montserrat" w:cs="Arial"/>
          <w:sz w:val="20"/>
          <w:szCs w:val="20"/>
        </w:rPr>
        <w:t xml:space="preserve">en el </w:t>
      </w:r>
      <w:r w:rsidRPr="003632BE">
        <w:rPr>
          <w:rFonts w:ascii="Montserrat" w:eastAsia="Calibri" w:hAnsi="Montserrat" w:cs="Arial"/>
          <w:b/>
          <w:sz w:val="20"/>
          <w:szCs w:val="20"/>
        </w:rPr>
        <w:t xml:space="preserve">Anexo </w:t>
      </w:r>
      <w:r w:rsidR="00AA3C75" w:rsidRPr="003632BE">
        <w:rPr>
          <w:rFonts w:ascii="Montserrat" w:eastAsia="Calibri" w:hAnsi="Montserrat" w:cs="Arial"/>
          <w:b/>
          <w:sz w:val="20"/>
          <w:szCs w:val="20"/>
        </w:rPr>
        <w:t>3</w:t>
      </w:r>
      <w:r w:rsidRPr="003632BE">
        <w:rPr>
          <w:rFonts w:ascii="Montserrat" w:eastAsia="Calibri" w:hAnsi="Montserrat" w:cs="Arial"/>
          <w:b/>
          <w:sz w:val="20"/>
          <w:szCs w:val="20"/>
        </w:rPr>
        <w:t>.</w:t>
      </w:r>
      <w:r w:rsidRPr="000231BF">
        <w:rPr>
          <w:rFonts w:ascii="Montserrat" w:eastAsia="Calibri" w:hAnsi="Montserrat" w:cs="Arial"/>
          <w:bCs/>
          <w:sz w:val="20"/>
          <w:szCs w:val="20"/>
        </w:rPr>
        <w:t xml:space="preserve"> </w:t>
      </w:r>
    </w:p>
    <w:p w14:paraId="1D9CE83A" w14:textId="77777777" w:rsidR="002B3356" w:rsidRPr="00780E2B" w:rsidRDefault="002B3356" w:rsidP="002B3356">
      <w:pPr>
        <w:autoSpaceDE w:val="0"/>
        <w:autoSpaceDN w:val="0"/>
        <w:adjustRightInd w:val="0"/>
        <w:spacing w:after="0" w:line="240" w:lineRule="auto"/>
        <w:jc w:val="both"/>
        <w:rPr>
          <w:rFonts w:ascii="Montserrat" w:eastAsia="Calibri" w:hAnsi="Montserrat" w:cs="Arial"/>
          <w:sz w:val="20"/>
          <w:szCs w:val="20"/>
        </w:rPr>
      </w:pPr>
    </w:p>
    <w:p w14:paraId="2785B6D0" w14:textId="38F48916" w:rsidR="002B3356" w:rsidRPr="00780E2B" w:rsidRDefault="006D4A9C" w:rsidP="00F13768">
      <w:pPr>
        <w:pStyle w:val="Prrafodelista"/>
        <w:tabs>
          <w:tab w:val="left" w:pos="851"/>
        </w:tabs>
        <w:ind w:left="0"/>
        <w:contextualSpacing/>
        <w:jc w:val="both"/>
        <w:rPr>
          <w:rFonts w:ascii="Montserrat" w:eastAsia="Calibri" w:hAnsi="Montserrat" w:cs="Arial"/>
          <w:b/>
          <w:sz w:val="20"/>
          <w:szCs w:val="20"/>
        </w:rPr>
      </w:pPr>
      <w:r>
        <w:rPr>
          <w:rFonts w:ascii="Montserrat" w:eastAsia="Calibri" w:hAnsi="Montserrat" w:cs="Arial"/>
          <w:b/>
          <w:sz w:val="20"/>
          <w:szCs w:val="20"/>
        </w:rPr>
        <w:t>2.</w:t>
      </w:r>
      <w:r w:rsidR="00A76404">
        <w:rPr>
          <w:rFonts w:ascii="Montserrat" w:eastAsia="Calibri" w:hAnsi="Montserrat" w:cs="Arial"/>
          <w:b/>
          <w:sz w:val="20"/>
          <w:szCs w:val="20"/>
        </w:rPr>
        <w:t>8</w:t>
      </w:r>
      <w:r>
        <w:rPr>
          <w:rFonts w:ascii="Montserrat" w:eastAsia="Calibri" w:hAnsi="Montserrat" w:cs="Arial"/>
          <w:b/>
          <w:sz w:val="20"/>
          <w:szCs w:val="20"/>
        </w:rPr>
        <w:t xml:space="preserve">.8. </w:t>
      </w:r>
      <w:r w:rsidR="002B3356" w:rsidRPr="00780E2B">
        <w:rPr>
          <w:rFonts w:ascii="Montserrat" w:eastAsia="Calibri" w:hAnsi="Montserrat" w:cs="Arial"/>
          <w:b/>
          <w:sz w:val="20"/>
          <w:szCs w:val="20"/>
        </w:rPr>
        <w:t>Anticipos</w:t>
      </w:r>
      <w:r w:rsidR="009A0F24">
        <w:rPr>
          <w:rFonts w:ascii="Montserrat" w:eastAsia="Calibri" w:hAnsi="Montserrat" w:cs="Arial"/>
          <w:b/>
          <w:sz w:val="20"/>
          <w:szCs w:val="20"/>
        </w:rPr>
        <w:t>.</w:t>
      </w:r>
    </w:p>
    <w:p w14:paraId="4FC316D0" w14:textId="77777777" w:rsidR="002B3356" w:rsidRPr="00780E2B" w:rsidRDefault="002B3356" w:rsidP="002B3356">
      <w:pPr>
        <w:spacing w:after="0" w:line="240" w:lineRule="auto"/>
        <w:jc w:val="both"/>
        <w:rPr>
          <w:rFonts w:ascii="Montserrat" w:eastAsia="Calibri" w:hAnsi="Montserrat" w:cs="Arial"/>
          <w:sz w:val="20"/>
          <w:szCs w:val="20"/>
        </w:rPr>
      </w:pPr>
    </w:p>
    <w:p w14:paraId="0A4F0DD2" w14:textId="77777777" w:rsidR="002B3356" w:rsidRPr="00780E2B" w:rsidRDefault="002B3356" w:rsidP="002B3356">
      <w:pPr>
        <w:spacing w:after="0" w:line="240" w:lineRule="auto"/>
        <w:jc w:val="both"/>
        <w:rPr>
          <w:rFonts w:ascii="Montserrat" w:eastAsia="Calibri" w:hAnsi="Montserrat" w:cs="Arial"/>
          <w:sz w:val="20"/>
          <w:szCs w:val="20"/>
        </w:rPr>
      </w:pPr>
      <w:r w:rsidRPr="00780E2B">
        <w:rPr>
          <w:rFonts w:ascii="Montserrat" w:eastAsia="Calibri" w:hAnsi="Montserrat" w:cs="Arial"/>
          <w:sz w:val="20"/>
          <w:szCs w:val="20"/>
        </w:rPr>
        <w:t>Para el presente procedimiento no se otorgarán anticipos.</w:t>
      </w:r>
    </w:p>
    <w:p w14:paraId="3075C28C" w14:textId="77777777" w:rsidR="00743454" w:rsidRPr="00780E2B" w:rsidRDefault="00743454" w:rsidP="002B3356">
      <w:pPr>
        <w:spacing w:after="0" w:line="240" w:lineRule="auto"/>
        <w:jc w:val="both"/>
        <w:rPr>
          <w:rFonts w:ascii="Montserrat" w:eastAsia="Calibri" w:hAnsi="Montserrat" w:cs="Arial"/>
          <w:sz w:val="20"/>
          <w:szCs w:val="20"/>
        </w:rPr>
      </w:pPr>
    </w:p>
    <w:p w14:paraId="30B550CC" w14:textId="0A1F3E7E" w:rsidR="001006AD" w:rsidRPr="00780E2B" w:rsidRDefault="001006AD" w:rsidP="006108C6">
      <w:pPr>
        <w:pStyle w:val="SUBTTULOCONVO"/>
        <w:spacing w:line="240" w:lineRule="auto"/>
      </w:pPr>
      <w:bookmarkStart w:id="57" w:name="_Toc536206031"/>
      <w:bookmarkStart w:id="58" w:name="_Toc4061637"/>
      <w:bookmarkStart w:id="59" w:name="_Toc10636967"/>
      <w:r w:rsidRPr="00780E2B">
        <w:t xml:space="preserve">3. FORMA Y TÉRMINOS QUE REGIRÁN LOS DIVERSOS ACTOS DE LA </w:t>
      </w:r>
      <w:sdt>
        <w:sdtPr>
          <w:id w:val="911118921"/>
          <w:placeholder>
            <w:docPart w:val="B5270CC3E3804DCFA194A0A8206AB8BD"/>
          </w:placeholder>
          <w:comboBox>
            <w:listItem w:value="Elija un elemento."/>
            <w:listItem w:displayText="LICITACIÓN" w:value="LICITACIÓN"/>
            <w:listItem w:displayText="INVITACIÓN" w:value="INVITACIÓN"/>
          </w:comboBox>
        </w:sdtPr>
        <w:sdtContent>
          <w:r w:rsidR="00D976A1" w:rsidRPr="00780E2B">
            <w:t>LICITACIÓN</w:t>
          </w:r>
          <w:r w:rsidR="00D976A1">
            <w:t>.</w:t>
          </w:r>
        </w:sdtContent>
      </w:sdt>
      <w:bookmarkEnd w:id="57"/>
      <w:bookmarkEnd w:id="58"/>
      <w:bookmarkEnd w:id="59"/>
    </w:p>
    <w:p w14:paraId="087B222C" w14:textId="77777777" w:rsidR="00F702E6" w:rsidRPr="00780E2B" w:rsidRDefault="00F702E6" w:rsidP="005F61CE">
      <w:pPr>
        <w:spacing w:after="0" w:line="240" w:lineRule="auto"/>
        <w:ind w:right="-142"/>
        <w:jc w:val="both"/>
        <w:rPr>
          <w:rFonts w:ascii="Montserrat" w:eastAsia="Arial" w:hAnsi="Montserrat" w:cs="Arial"/>
          <w:sz w:val="20"/>
          <w:szCs w:val="20"/>
        </w:rPr>
      </w:pPr>
    </w:p>
    <w:p w14:paraId="76DA9619" w14:textId="0BEFD7C1" w:rsidR="00522172" w:rsidRPr="00780E2B" w:rsidRDefault="0037118C" w:rsidP="006108C6">
      <w:pPr>
        <w:pStyle w:val="SUBTTULOCONVO2"/>
        <w:rPr>
          <w:rFonts w:ascii="Montserrat" w:hAnsi="Montserrat"/>
        </w:rPr>
      </w:pPr>
      <w:bookmarkStart w:id="60" w:name="_Toc536206033"/>
      <w:bookmarkStart w:id="61" w:name="_Toc10636969"/>
      <w:r w:rsidRPr="00780E2B">
        <w:rPr>
          <w:rFonts w:ascii="Montserrat" w:hAnsi="Montserrat"/>
        </w:rPr>
        <w:t>3.</w:t>
      </w:r>
      <w:r w:rsidR="00677D88" w:rsidRPr="00780E2B">
        <w:rPr>
          <w:rFonts w:ascii="Montserrat" w:hAnsi="Montserrat"/>
        </w:rPr>
        <w:t>1</w:t>
      </w:r>
      <w:r w:rsidRPr="00780E2B">
        <w:rPr>
          <w:rFonts w:ascii="Montserrat" w:hAnsi="Montserrat"/>
        </w:rPr>
        <w:t xml:space="preserve"> Fecha, hora y lugar para los actos de la </w:t>
      </w:r>
      <w:bookmarkEnd w:id="60"/>
      <w:sdt>
        <w:sdtPr>
          <w:rPr>
            <w:rFonts w:ascii="Montserrat" w:hAnsi="Montserrat"/>
          </w:rPr>
          <w:id w:val="1597054905"/>
          <w:placeholder>
            <w:docPart w:val="275C6BF648CB4B66A8662C6719F3A37D"/>
          </w:placeholder>
          <w:comboBox>
            <w:listItem w:value="Elija un elemento."/>
            <w:listItem w:displayText="licitación" w:value="licitación"/>
            <w:listItem w:displayText="invitación" w:value="invitación"/>
          </w:comboBox>
        </w:sdtPr>
        <w:sdtContent>
          <w:r w:rsidR="005B4C52" w:rsidRPr="00780E2B">
            <w:rPr>
              <w:rFonts w:ascii="Montserrat" w:hAnsi="Montserrat"/>
            </w:rPr>
            <w:t>licitación</w:t>
          </w:r>
          <w:r w:rsidR="005B4C52">
            <w:rPr>
              <w:rFonts w:ascii="Montserrat" w:hAnsi="Montserrat"/>
            </w:rPr>
            <w:t>.</w:t>
          </w:r>
        </w:sdtContent>
      </w:sdt>
      <w:bookmarkEnd w:id="61"/>
    </w:p>
    <w:p w14:paraId="3ABD2C0D" w14:textId="77777777" w:rsidR="0006407F" w:rsidRPr="005F00D0" w:rsidRDefault="0006407F" w:rsidP="006108C6">
      <w:pPr>
        <w:spacing w:after="0" w:line="240" w:lineRule="auto"/>
        <w:jc w:val="both"/>
        <w:rPr>
          <w:rFonts w:ascii="Montserrat" w:eastAsia="Arial" w:hAnsi="Montserrat" w:cs="Arial"/>
          <w:bCs/>
          <w:sz w:val="20"/>
          <w:szCs w:val="20"/>
        </w:rPr>
      </w:pPr>
    </w:p>
    <w:tbl>
      <w:tblPr>
        <w:tblStyle w:val="Tablaconcuadrcula"/>
        <w:tblW w:w="6191" w:type="pct"/>
        <w:jc w:val="center"/>
        <w:tblLayout w:type="fixed"/>
        <w:tblLook w:val="04A0" w:firstRow="1" w:lastRow="0" w:firstColumn="1" w:lastColumn="0" w:noHBand="0" w:noVBand="1"/>
      </w:tblPr>
      <w:tblGrid>
        <w:gridCol w:w="3256"/>
        <w:gridCol w:w="2856"/>
        <w:gridCol w:w="4819"/>
      </w:tblGrid>
      <w:tr w:rsidR="001F0AA7" w:rsidRPr="00780E2B" w14:paraId="6CE687A0" w14:textId="77777777" w:rsidTr="0022190A">
        <w:trPr>
          <w:trHeight w:val="20"/>
          <w:tblHeader/>
          <w:jc w:val="center"/>
        </w:trPr>
        <w:tc>
          <w:tcPr>
            <w:tcW w:w="1489" w:type="pct"/>
            <w:shd w:val="clear" w:color="auto" w:fill="BFBFBF" w:themeFill="background1" w:themeFillShade="BF"/>
            <w:vAlign w:val="center"/>
          </w:tcPr>
          <w:p w14:paraId="064FC904" w14:textId="77777777" w:rsidR="001F0AA7" w:rsidRPr="00780E2B" w:rsidRDefault="001F0AA7" w:rsidP="006108C6">
            <w:pPr>
              <w:jc w:val="center"/>
              <w:rPr>
                <w:rFonts w:ascii="Montserrat" w:eastAsia="Arial" w:hAnsi="Montserrat" w:cs="Arial"/>
                <w:b/>
              </w:rPr>
            </w:pPr>
            <w:r w:rsidRPr="00780E2B">
              <w:rPr>
                <w:rFonts w:ascii="Montserrat" w:eastAsia="Arial" w:hAnsi="Montserrat" w:cs="Arial"/>
                <w:b/>
              </w:rPr>
              <w:t>Acto</w:t>
            </w:r>
          </w:p>
        </w:tc>
        <w:tc>
          <w:tcPr>
            <w:tcW w:w="1306" w:type="pct"/>
            <w:shd w:val="clear" w:color="auto" w:fill="BFBFBF" w:themeFill="background1" w:themeFillShade="BF"/>
            <w:vAlign w:val="center"/>
          </w:tcPr>
          <w:p w14:paraId="3DDF4D35" w14:textId="77777777" w:rsidR="001F0AA7" w:rsidRPr="00780E2B" w:rsidRDefault="001F0AA7" w:rsidP="006108C6">
            <w:pPr>
              <w:jc w:val="center"/>
              <w:rPr>
                <w:rFonts w:ascii="Montserrat" w:eastAsia="Arial" w:hAnsi="Montserrat" w:cs="Arial"/>
                <w:b/>
              </w:rPr>
            </w:pPr>
            <w:r w:rsidRPr="00780E2B">
              <w:rPr>
                <w:rFonts w:ascii="Montserrat" w:eastAsia="Arial" w:hAnsi="Montserrat" w:cs="Arial"/>
                <w:b/>
              </w:rPr>
              <w:t>Fecha y Hora</w:t>
            </w:r>
          </w:p>
        </w:tc>
        <w:tc>
          <w:tcPr>
            <w:tcW w:w="2204" w:type="pct"/>
            <w:shd w:val="clear" w:color="auto" w:fill="BFBFBF" w:themeFill="background1" w:themeFillShade="BF"/>
            <w:vAlign w:val="center"/>
          </w:tcPr>
          <w:p w14:paraId="3AA1D148" w14:textId="77777777" w:rsidR="001F0AA7" w:rsidRPr="00780E2B" w:rsidRDefault="001F0AA7" w:rsidP="006108C6">
            <w:pPr>
              <w:jc w:val="center"/>
              <w:rPr>
                <w:rFonts w:ascii="Montserrat" w:eastAsia="Arial" w:hAnsi="Montserrat" w:cs="Arial"/>
                <w:b/>
              </w:rPr>
            </w:pPr>
            <w:r w:rsidRPr="00780E2B">
              <w:rPr>
                <w:rFonts w:ascii="Montserrat" w:eastAsia="Arial" w:hAnsi="Montserrat" w:cs="Arial"/>
                <w:b/>
              </w:rPr>
              <w:t>Lugar</w:t>
            </w:r>
          </w:p>
        </w:tc>
      </w:tr>
      <w:tr w:rsidR="00BF1481" w:rsidRPr="00780E2B" w14:paraId="561E00E2" w14:textId="77777777" w:rsidTr="0022190A">
        <w:trPr>
          <w:trHeight w:val="20"/>
          <w:jc w:val="center"/>
        </w:trPr>
        <w:tc>
          <w:tcPr>
            <w:tcW w:w="1489" w:type="pct"/>
            <w:vAlign w:val="center"/>
          </w:tcPr>
          <w:p w14:paraId="62EE0879" w14:textId="58258FAC" w:rsidR="00BF1481" w:rsidRPr="00780E2B" w:rsidRDefault="00BF1481" w:rsidP="006B3C70">
            <w:pPr>
              <w:ind w:left="29" w:right="138"/>
              <w:jc w:val="center"/>
              <w:rPr>
                <w:rFonts w:ascii="Montserrat" w:hAnsi="Montserrat" w:cs="Arial"/>
              </w:rPr>
            </w:pPr>
            <w:r w:rsidRPr="00780E2B">
              <w:rPr>
                <w:rFonts w:ascii="Montserrat" w:eastAsia="Arial" w:hAnsi="Montserrat" w:cs="Arial"/>
              </w:rPr>
              <w:t>Publicación de la Convocatoria</w:t>
            </w:r>
            <w:r>
              <w:rPr>
                <w:rFonts w:ascii="Montserrat" w:eastAsia="Arial" w:hAnsi="Montserrat" w:cs="Arial"/>
              </w:rPr>
              <w:t>.</w:t>
            </w:r>
          </w:p>
        </w:tc>
        <w:tc>
          <w:tcPr>
            <w:tcW w:w="1306" w:type="pct"/>
            <w:vAlign w:val="center"/>
          </w:tcPr>
          <w:p w14:paraId="60C7F3D4" w14:textId="5E3869CF" w:rsidR="00BF1481" w:rsidRPr="00F90B23" w:rsidRDefault="00A364A0" w:rsidP="00B3537D">
            <w:pPr>
              <w:ind w:left="29" w:right="138"/>
              <w:jc w:val="center"/>
              <w:rPr>
                <w:rFonts w:ascii="Montserrat" w:eastAsia="Arial" w:hAnsi="Montserrat" w:cs="Arial"/>
              </w:rPr>
            </w:pPr>
            <w:r w:rsidRPr="00F90B23">
              <w:rPr>
                <w:rFonts w:ascii="Montserrat" w:eastAsia="Arial" w:hAnsi="Montserrat" w:cs="Arial"/>
              </w:rPr>
              <w:t>21</w:t>
            </w:r>
            <w:r w:rsidR="00BF1481" w:rsidRPr="00F90B23">
              <w:rPr>
                <w:rFonts w:ascii="Montserrat" w:eastAsia="Arial" w:hAnsi="Montserrat" w:cs="Arial"/>
              </w:rPr>
              <w:t xml:space="preserve"> de </w:t>
            </w:r>
            <w:r w:rsidR="00530B1A" w:rsidRPr="00F90B23">
              <w:rPr>
                <w:rFonts w:ascii="Montserrat" w:eastAsia="Arial" w:hAnsi="Montserrat" w:cs="Arial"/>
              </w:rPr>
              <w:t>marzo</w:t>
            </w:r>
            <w:r w:rsidR="00BF1481" w:rsidRPr="00F90B23">
              <w:rPr>
                <w:rFonts w:ascii="Montserrat" w:eastAsia="Arial" w:hAnsi="Montserrat" w:cs="Arial"/>
              </w:rPr>
              <w:t xml:space="preserve"> de 2024</w:t>
            </w:r>
            <w:r w:rsidR="00E33B54" w:rsidRPr="00F90B23">
              <w:rPr>
                <w:rFonts w:ascii="Montserrat" w:eastAsia="Arial" w:hAnsi="Montserrat" w:cs="Arial"/>
              </w:rPr>
              <w:t>.</w:t>
            </w:r>
          </w:p>
        </w:tc>
        <w:tc>
          <w:tcPr>
            <w:tcW w:w="2204" w:type="pct"/>
            <w:vMerge w:val="restart"/>
            <w:vAlign w:val="center"/>
          </w:tcPr>
          <w:p w14:paraId="71E1FF1A" w14:textId="55BE837C" w:rsidR="00BF1481" w:rsidRPr="00780E2B" w:rsidRDefault="00BF1481" w:rsidP="00677D88">
            <w:pPr>
              <w:jc w:val="both"/>
              <w:rPr>
                <w:rFonts w:ascii="Montserrat" w:eastAsia="Arial" w:hAnsi="Montserrat" w:cs="Arial"/>
              </w:rPr>
            </w:pPr>
            <w:r w:rsidRPr="00780E2B">
              <w:rPr>
                <w:rFonts w:ascii="Montserrat" w:eastAsia="Arial" w:hAnsi="Montserrat" w:cs="Arial"/>
              </w:rPr>
              <w:t xml:space="preserve">El acto se realizará de conformidad con lo establecido en el artículo 26 </w:t>
            </w:r>
            <w:r>
              <w:rPr>
                <w:rFonts w:ascii="Montserrat" w:eastAsia="Arial" w:hAnsi="Montserrat" w:cs="Arial"/>
              </w:rPr>
              <w:t>B</w:t>
            </w:r>
            <w:r w:rsidRPr="00780E2B">
              <w:rPr>
                <w:rFonts w:ascii="Montserrat" w:eastAsia="Arial" w:hAnsi="Montserrat" w:cs="Arial"/>
              </w:rPr>
              <w:t xml:space="preserve">is fracción II de la </w:t>
            </w:r>
            <w:r w:rsidRPr="006B3C70">
              <w:rPr>
                <w:rFonts w:ascii="Montserrat" w:eastAsia="Arial" w:hAnsi="Montserrat" w:cs="Arial"/>
                <w:b/>
                <w:bCs/>
              </w:rPr>
              <w:t>LAASSP</w:t>
            </w:r>
            <w:r w:rsidRPr="00780E2B">
              <w:rPr>
                <w:rFonts w:ascii="Montserrat" w:eastAsia="Arial" w:hAnsi="Montserrat" w:cs="Arial"/>
              </w:rPr>
              <w:t xml:space="preserve"> y el medio a utilizar será a través </w:t>
            </w:r>
            <w:r>
              <w:rPr>
                <w:rFonts w:ascii="Montserrat" w:eastAsia="Arial" w:hAnsi="Montserrat" w:cs="Arial"/>
              </w:rPr>
              <w:t>de la Plataforma Integral de Compra</w:t>
            </w:r>
            <w:r w:rsidR="00124A4B">
              <w:rPr>
                <w:rFonts w:ascii="Montserrat" w:eastAsia="Arial" w:hAnsi="Montserrat" w:cs="Arial"/>
              </w:rPr>
              <w:t xml:space="preserve"> </w:t>
            </w:r>
            <w:r w:rsidR="00482B9F">
              <w:rPr>
                <w:rFonts w:ascii="Montserrat" w:eastAsia="Arial" w:hAnsi="Montserrat" w:cs="Arial"/>
              </w:rPr>
              <w:t>n</w:t>
            </w:r>
            <w:r>
              <w:rPr>
                <w:rFonts w:ascii="Montserrat" w:eastAsia="Arial" w:hAnsi="Montserrat" w:cs="Arial"/>
              </w:rPr>
              <w:t>et.</w:t>
            </w:r>
          </w:p>
          <w:p w14:paraId="060488A7" w14:textId="77777777" w:rsidR="00BF1481" w:rsidRPr="00780E2B" w:rsidRDefault="00BF1481" w:rsidP="00677D88">
            <w:pPr>
              <w:jc w:val="both"/>
              <w:rPr>
                <w:rFonts w:ascii="Montserrat" w:eastAsia="Arial" w:hAnsi="Montserrat" w:cs="Arial"/>
              </w:rPr>
            </w:pPr>
          </w:p>
          <w:p w14:paraId="1A234515" w14:textId="26C00A64" w:rsidR="00BF1481" w:rsidRPr="00780E2B" w:rsidRDefault="00BF1481" w:rsidP="00677D88">
            <w:pPr>
              <w:jc w:val="both"/>
              <w:rPr>
                <w:rFonts w:ascii="Montserrat" w:eastAsia="Arial" w:hAnsi="Montserrat" w:cs="Arial"/>
                <w:u w:val="single"/>
              </w:rPr>
            </w:pPr>
            <w:r w:rsidRPr="00780E2B">
              <w:rPr>
                <w:rFonts w:ascii="Montserrat" w:eastAsia="Arial" w:hAnsi="Montserrat" w:cs="Arial"/>
              </w:rPr>
              <w:t>Calzada Mariano Escobedo No. 20, Col. Popotla, C.P. 11400, Alcaldía Miguel Hidalgo, C</w:t>
            </w:r>
            <w:r>
              <w:rPr>
                <w:rFonts w:ascii="Montserrat" w:eastAsia="Arial" w:hAnsi="Montserrat" w:cs="Arial"/>
              </w:rPr>
              <w:t>iudad de México</w:t>
            </w:r>
            <w:r w:rsidRPr="00780E2B">
              <w:rPr>
                <w:rFonts w:ascii="Montserrat" w:eastAsia="Arial" w:hAnsi="Montserrat" w:cs="Arial"/>
              </w:rPr>
              <w:t>.</w:t>
            </w:r>
          </w:p>
        </w:tc>
      </w:tr>
      <w:tr w:rsidR="00BF1481" w:rsidRPr="00780E2B" w14:paraId="01C2F790" w14:textId="77777777" w:rsidTr="0022190A">
        <w:trPr>
          <w:trHeight w:val="20"/>
          <w:jc w:val="center"/>
        </w:trPr>
        <w:tc>
          <w:tcPr>
            <w:tcW w:w="1489" w:type="pct"/>
            <w:vAlign w:val="center"/>
          </w:tcPr>
          <w:p w14:paraId="5814B82A" w14:textId="6FFD91DF" w:rsidR="00BF1481" w:rsidRPr="00780E2B" w:rsidRDefault="00BF1481" w:rsidP="006B3C70">
            <w:pPr>
              <w:jc w:val="center"/>
              <w:rPr>
                <w:rFonts w:ascii="Montserrat" w:hAnsi="Montserrat" w:cs="Arial"/>
              </w:rPr>
            </w:pPr>
            <w:r w:rsidRPr="00780E2B">
              <w:rPr>
                <w:rFonts w:ascii="Montserrat" w:eastAsia="Arial" w:hAnsi="Montserrat" w:cs="Arial"/>
              </w:rPr>
              <w:t>Junta de Aclaraciones</w:t>
            </w:r>
            <w:r>
              <w:rPr>
                <w:rFonts w:ascii="Montserrat" w:eastAsia="Arial" w:hAnsi="Montserrat" w:cs="Arial"/>
              </w:rPr>
              <w:t>.</w:t>
            </w:r>
          </w:p>
        </w:tc>
        <w:tc>
          <w:tcPr>
            <w:tcW w:w="1306" w:type="pct"/>
            <w:vAlign w:val="center"/>
          </w:tcPr>
          <w:p w14:paraId="2E9997EF" w14:textId="73E7C54D" w:rsidR="00BF1481" w:rsidRPr="00F90B23" w:rsidRDefault="004E24DD" w:rsidP="00B3537D">
            <w:pPr>
              <w:ind w:left="29" w:right="138"/>
              <w:jc w:val="center"/>
              <w:rPr>
                <w:rFonts w:ascii="Montserrat" w:eastAsia="Arial" w:hAnsi="Montserrat" w:cs="Arial"/>
              </w:rPr>
            </w:pPr>
            <w:r w:rsidRPr="00F90B23">
              <w:rPr>
                <w:rFonts w:ascii="Montserrat" w:eastAsia="Arial" w:hAnsi="Montserrat" w:cs="Arial"/>
              </w:rPr>
              <w:t>2</w:t>
            </w:r>
            <w:r w:rsidR="00A364A0" w:rsidRPr="00F90B23">
              <w:rPr>
                <w:rFonts w:ascii="Montserrat" w:eastAsia="Arial" w:hAnsi="Montserrat" w:cs="Arial"/>
              </w:rPr>
              <w:t>5</w:t>
            </w:r>
            <w:r w:rsidR="00BF1481" w:rsidRPr="00F90B23">
              <w:rPr>
                <w:rFonts w:ascii="Montserrat" w:eastAsia="Arial" w:hAnsi="Montserrat" w:cs="Arial"/>
              </w:rPr>
              <w:t xml:space="preserve"> de </w:t>
            </w:r>
            <w:r w:rsidRPr="00F90B23">
              <w:rPr>
                <w:rFonts w:ascii="Montserrat" w:eastAsia="Arial" w:hAnsi="Montserrat" w:cs="Arial"/>
              </w:rPr>
              <w:t>marzo</w:t>
            </w:r>
            <w:r w:rsidR="00BF1481" w:rsidRPr="00F90B23">
              <w:rPr>
                <w:rFonts w:ascii="Montserrat" w:eastAsia="Arial" w:hAnsi="Montserrat" w:cs="Arial"/>
              </w:rPr>
              <w:t xml:space="preserve"> de 2024</w:t>
            </w:r>
            <w:r w:rsidR="00E33B54" w:rsidRPr="00F90B23">
              <w:rPr>
                <w:rFonts w:ascii="Montserrat" w:eastAsia="Arial" w:hAnsi="Montserrat" w:cs="Arial"/>
              </w:rPr>
              <w:t>.</w:t>
            </w:r>
          </w:p>
          <w:p w14:paraId="068823C6" w14:textId="040BED90" w:rsidR="00124A4B" w:rsidRPr="00F90B23" w:rsidRDefault="00124A4B" w:rsidP="00B3537D">
            <w:pPr>
              <w:ind w:left="29" w:right="138"/>
              <w:jc w:val="center"/>
              <w:rPr>
                <w:rFonts w:ascii="Montserrat" w:eastAsia="Arial" w:hAnsi="Montserrat" w:cs="Arial"/>
              </w:rPr>
            </w:pPr>
            <w:r w:rsidRPr="00F90B23">
              <w:rPr>
                <w:rFonts w:ascii="Montserrat" w:eastAsia="Arial" w:hAnsi="Montserrat" w:cs="Arial"/>
              </w:rPr>
              <w:t xml:space="preserve">a las </w:t>
            </w:r>
            <w:r w:rsidR="001B0208">
              <w:rPr>
                <w:rFonts w:ascii="Montserrat" w:eastAsia="Arial" w:hAnsi="Montserrat" w:cs="Arial"/>
              </w:rPr>
              <w:t>09</w:t>
            </w:r>
            <w:r w:rsidR="00A364A0" w:rsidRPr="00F90B23">
              <w:rPr>
                <w:rFonts w:ascii="Montserrat" w:eastAsia="Arial" w:hAnsi="Montserrat" w:cs="Arial"/>
              </w:rPr>
              <w:t>:00 horas</w:t>
            </w:r>
          </w:p>
        </w:tc>
        <w:tc>
          <w:tcPr>
            <w:tcW w:w="2204" w:type="pct"/>
            <w:vMerge/>
            <w:vAlign w:val="center"/>
          </w:tcPr>
          <w:p w14:paraId="2FD10BEB" w14:textId="63F18B0D" w:rsidR="00BF1481" w:rsidRPr="00780E2B" w:rsidRDefault="00BF1481" w:rsidP="00677D88">
            <w:pPr>
              <w:jc w:val="both"/>
              <w:rPr>
                <w:rFonts w:ascii="Montserrat" w:eastAsia="Arial" w:hAnsi="Montserrat" w:cs="Arial"/>
              </w:rPr>
            </w:pPr>
          </w:p>
        </w:tc>
      </w:tr>
      <w:tr w:rsidR="00BF1481" w:rsidRPr="00780E2B" w14:paraId="36128330" w14:textId="77777777" w:rsidTr="0022190A">
        <w:trPr>
          <w:trHeight w:val="20"/>
          <w:jc w:val="center"/>
        </w:trPr>
        <w:tc>
          <w:tcPr>
            <w:tcW w:w="1489" w:type="pct"/>
            <w:vAlign w:val="center"/>
          </w:tcPr>
          <w:p w14:paraId="0FF598D3" w14:textId="72B7DCE8" w:rsidR="00BF1481" w:rsidRPr="000231BF" w:rsidRDefault="00BF1481" w:rsidP="006B3C70">
            <w:pPr>
              <w:ind w:left="29" w:right="138"/>
              <w:jc w:val="center"/>
              <w:rPr>
                <w:rFonts w:ascii="Montserrat" w:hAnsi="Montserrat" w:cs="Arial"/>
              </w:rPr>
            </w:pPr>
            <w:r w:rsidRPr="000231BF">
              <w:rPr>
                <w:rFonts w:ascii="Montserrat" w:eastAsia="Arial" w:hAnsi="Montserrat" w:cs="Arial"/>
              </w:rPr>
              <w:t>Presentación y Apertura de Proposiciones</w:t>
            </w:r>
            <w:r>
              <w:rPr>
                <w:rFonts w:ascii="Montserrat" w:eastAsia="Arial" w:hAnsi="Montserrat" w:cs="Arial"/>
              </w:rPr>
              <w:t>.</w:t>
            </w:r>
          </w:p>
        </w:tc>
        <w:tc>
          <w:tcPr>
            <w:tcW w:w="1306" w:type="pct"/>
            <w:vAlign w:val="center"/>
          </w:tcPr>
          <w:p w14:paraId="5BF4A04E" w14:textId="48C3C1CD" w:rsidR="00BF1481" w:rsidRPr="00F90B23" w:rsidRDefault="00C56C31" w:rsidP="00B3537D">
            <w:pPr>
              <w:ind w:left="29" w:right="138"/>
              <w:jc w:val="center"/>
              <w:rPr>
                <w:rFonts w:ascii="Montserrat" w:eastAsia="Arial" w:hAnsi="Montserrat" w:cs="Arial"/>
                <w:strike/>
              </w:rPr>
            </w:pPr>
            <w:r w:rsidRPr="00F90B23">
              <w:rPr>
                <w:rFonts w:ascii="Montserrat" w:eastAsia="Arial" w:hAnsi="Montserrat" w:cs="Arial"/>
              </w:rPr>
              <w:t>3</w:t>
            </w:r>
            <w:r w:rsidR="00BF1481" w:rsidRPr="00F90B23">
              <w:rPr>
                <w:rFonts w:ascii="Montserrat" w:eastAsia="Arial" w:hAnsi="Montserrat" w:cs="Arial"/>
              </w:rPr>
              <w:t xml:space="preserve"> de </w:t>
            </w:r>
            <w:r w:rsidR="004E24DD" w:rsidRPr="00F90B23">
              <w:rPr>
                <w:rFonts w:ascii="Montserrat" w:eastAsia="Arial" w:hAnsi="Montserrat" w:cs="Arial"/>
              </w:rPr>
              <w:t>abril</w:t>
            </w:r>
            <w:r w:rsidR="00BF1481" w:rsidRPr="00F90B23">
              <w:rPr>
                <w:rFonts w:ascii="Montserrat" w:eastAsia="Arial" w:hAnsi="Montserrat" w:cs="Arial"/>
              </w:rPr>
              <w:t xml:space="preserve"> de 2024</w:t>
            </w:r>
          </w:p>
          <w:p w14:paraId="52B6BF61" w14:textId="639644CF" w:rsidR="00BF1481" w:rsidRPr="00F90B23" w:rsidRDefault="00BF1481" w:rsidP="00B3537D">
            <w:pPr>
              <w:ind w:left="29" w:right="138"/>
              <w:jc w:val="center"/>
              <w:rPr>
                <w:rFonts w:ascii="Montserrat" w:eastAsia="Arial" w:hAnsi="Montserrat" w:cs="Arial"/>
              </w:rPr>
            </w:pPr>
            <w:r w:rsidRPr="00F90B23">
              <w:rPr>
                <w:rFonts w:ascii="Montserrat" w:eastAsia="Arial" w:hAnsi="Montserrat" w:cs="Arial"/>
              </w:rPr>
              <w:t xml:space="preserve">a las </w:t>
            </w:r>
            <w:r w:rsidR="00B77BB0" w:rsidRPr="00F90B23">
              <w:rPr>
                <w:rFonts w:ascii="Montserrat" w:eastAsia="Arial" w:hAnsi="Montserrat" w:cs="Arial"/>
              </w:rPr>
              <w:t>09:30</w:t>
            </w:r>
            <w:r w:rsidRPr="00F90B23">
              <w:rPr>
                <w:rFonts w:ascii="Montserrat" w:eastAsia="Arial" w:hAnsi="Montserrat" w:cs="Arial"/>
              </w:rPr>
              <w:t xml:space="preserve"> horas</w:t>
            </w:r>
            <w:r w:rsidR="00E33B54" w:rsidRPr="00F90B23">
              <w:rPr>
                <w:rFonts w:ascii="Montserrat" w:eastAsia="Arial" w:hAnsi="Montserrat" w:cs="Arial"/>
              </w:rPr>
              <w:t>.</w:t>
            </w:r>
          </w:p>
        </w:tc>
        <w:tc>
          <w:tcPr>
            <w:tcW w:w="2204" w:type="pct"/>
            <w:vMerge/>
            <w:vAlign w:val="center"/>
          </w:tcPr>
          <w:p w14:paraId="0DDB6DDE" w14:textId="08ACCC3C" w:rsidR="00BF1481" w:rsidRPr="000231BF" w:rsidRDefault="00BF1481" w:rsidP="00677D88">
            <w:pPr>
              <w:jc w:val="both"/>
              <w:rPr>
                <w:rFonts w:ascii="Montserrat" w:eastAsia="Arial" w:hAnsi="Montserrat" w:cs="Arial"/>
              </w:rPr>
            </w:pPr>
          </w:p>
        </w:tc>
      </w:tr>
      <w:tr w:rsidR="00BF1481" w:rsidRPr="00780E2B" w14:paraId="3D1C6108" w14:textId="77777777" w:rsidTr="0022190A">
        <w:trPr>
          <w:trHeight w:val="20"/>
          <w:jc w:val="center"/>
        </w:trPr>
        <w:tc>
          <w:tcPr>
            <w:tcW w:w="1489" w:type="pct"/>
            <w:vAlign w:val="center"/>
          </w:tcPr>
          <w:p w14:paraId="26D99CED" w14:textId="6D420379" w:rsidR="00BF1481" w:rsidRPr="00780E2B" w:rsidRDefault="00BF1481" w:rsidP="006B3C70">
            <w:pPr>
              <w:ind w:left="29" w:right="138"/>
              <w:jc w:val="center"/>
              <w:rPr>
                <w:rFonts w:ascii="Montserrat" w:hAnsi="Montserrat" w:cs="Arial"/>
              </w:rPr>
            </w:pPr>
            <w:r w:rsidRPr="00780E2B">
              <w:rPr>
                <w:rFonts w:ascii="Montserrat" w:eastAsia="Arial" w:hAnsi="Montserrat" w:cs="Arial"/>
              </w:rPr>
              <w:t>Acto de Notificación de Fallo</w:t>
            </w:r>
            <w:r>
              <w:rPr>
                <w:rFonts w:ascii="Montserrat" w:eastAsia="Arial" w:hAnsi="Montserrat" w:cs="Arial"/>
              </w:rPr>
              <w:t>.</w:t>
            </w:r>
          </w:p>
        </w:tc>
        <w:tc>
          <w:tcPr>
            <w:tcW w:w="1306" w:type="pct"/>
            <w:vAlign w:val="center"/>
          </w:tcPr>
          <w:p w14:paraId="317C28B4" w14:textId="4182317E" w:rsidR="00BF1481" w:rsidRPr="00F90B23" w:rsidRDefault="0073090C" w:rsidP="00B3537D">
            <w:pPr>
              <w:ind w:left="29" w:right="138"/>
              <w:jc w:val="center"/>
              <w:rPr>
                <w:rFonts w:ascii="Montserrat" w:eastAsia="Arial" w:hAnsi="Montserrat" w:cs="Arial"/>
              </w:rPr>
            </w:pPr>
            <w:r w:rsidRPr="00F90B23">
              <w:rPr>
                <w:rFonts w:ascii="Montserrat" w:eastAsia="Arial" w:hAnsi="Montserrat" w:cs="Arial"/>
              </w:rPr>
              <w:t>1</w:t>
            </w:r>
            <w:r w:rsidR="00F90B23" w:rsidRPr="00F90B23">
              <w:rPr>
                <w:rFonts w:ascii="Montserrat" w:eastAsia="Arial" w:hAnsi="Montserrat" w:cs="Arial"/>
              </w:rPr>
              <w:t>0</w:t>
            </w:r>
            <w:r w:rsidR="00BF1481" w:rsidRPr="00F90B23">
              <w:rPr>
                <w:rFonts w:ascii="Montserrat" w:eastAsia="Arial" w:hAnsi="Montserrat" w:cs="Arial"/>
              </w:rPr>
              <w:t xml:space="preserve"> de </w:t>
            </w:r>
            <w:r w:rsidRPr="00F90B23">
              <w:rPr>
                <w:rFonts w:ascii="Montserrat" w:eastAsia="Arial" w:hAnsi="Montserrat" w:cs="Arial"/>
              </w:rPr>
              <w:t>abril</w:t>
            </w:r>
            <w:r w:rsidR="00BF1481" w:rsidRPr="00F90B23">
              <w:rPr>
                <w:rFonts w:ascii="Montserrat" w:eastAsia="Arial" w:hAnsi="Montserrat" w:cs="Arial"/>
              </w:rPr>
              <w:t xml:space="preserve"> de 2024 a las </w:t>
            </w:r>
            <w:r w:rsidR="00F90B23" w:rsidRPr="00F90B23">
              <w:rPr>
                <w:rFonts w:ascii="Montserrat" w:eastAsia="Arial" w:hAnsi="Montserrat" w:cs="Arial"/>
              </w:rPr>
              <w:t>14</w:t>
            </w:r>
            <w:r w:rsidRPr="00F90B23">
              <w:rPr>
                <w:rFonts w:ascii="Montserrat" w:eastAsia="Arial" w:hAnsi="Montserrat" w:cs="Arial"/>
              </w:rPr>
              <w:t>:</w:t>
            </w:r>
            <w:r w:rsidR="00F90B23" w:rsidRPr="00F90B23">
              <w:rPr>
                <w:rFonts w:ascii="Montserrat" w:eastAsia="Arial" w:hAnsi="Montserrat" w:cs="Arial"/>
              </w:rPr>
              <w:t>0</w:t>
            </w:r>
            <w:r w:rsidRPr="00F90B23">
              <w:rPr>
                <w:rFonts w:ascii="Montserrat" w:eastAsia="Arial" w:hAnsi="Montserrat" w:cs="Arial"/>
              </w:rPr>
              <w:t>0 horas.</w:t>
            </w:r>
          </w:p>
        </w:tc>
        <w:tc>
          <w:tcPr>
            <w:tcW w:w="2204" w:type="pct"/>
            <w:vMerge/>
            <w:vAlign w:val="center"/>
          </w:tcPr>
          <w:p w14:paraId="03325610" w14:textId="77777777" w:rsidR="00BF1481" w:rsidRPr="00780E2B" w:rsidRDefault="00BF1481" w:rsidP="00677D88">
            <w:pPr>
              <w:jc w:val="both"/>
              <w:rPr>
                <w:rFonts w:ascii="Montserrat" w:eastAsia="Arial" w:hAnsi="Montserrat" w:cs="Arial"/>
              </w:rPr>
            </w:pPr>
          </w:p>
        </w:tc>
      </w:tr>
      <w:tr w:rsidR="00677D88" w:rsidRPr="00780E2B" w14:paraId="05F4B285" w14:textId="77777777" w:rsidTr="0022190A">
        <w:trPr>
          <w:trHeight w:val="20"/>
          <w:jc w:val="center"/>
        </w:trPr>
        <w:tc>
          <w:tcPr>
            <w:tcW w:w="1489" w:type="pct"/>
            <w:vAlign w:val="center"/>
          </w:tcPr>
          <w:p w14:paraId="04C332C0" w14:textId="77777777" w:rsidR="00677D88" w:rsidRPr="00780E2B" w:rsidRDefault="00677D88" w:rsidP="006B3C70">
            <w:pPr>
              <w:ind w:left="29" w:right="138"/>
              <w:jc w:val="center"/>
              <w:rPr>
                <w:rFonts w:ascii="Montserrat" w:eastAsia="Arial" w:hAnsi="Montserrat" w:cs="Arial"/>
              </w:rPr>
            </w:pPr>
            <w:r w:rsidRPr="00780E2B">
              <w:rPr>
                <w:rFonts w:ascii="Montserrat" w:eastAsia="Arial" w:hAnsi="Montserrat" w:cs="Arial"/>
              </w:rPr>
              <w:t>Fecha de firma de contrato</w:t>
            </w:r>
          </w:p>
        </w:tc>
        <w:tc>
          <w:tcPr>
            <w:tcW w:w="1306" w:type="pct"/>
            <w:vAlign w:val="center"/>
          </w:tcPr>
          <w:p w14:paraId="4F7E94C4" w14:textId="6743CC93" w:rsidR="00677D88" w:rsidRPr="00780E2B" w:rsidRDefault="00677D88" w:rsidP="003632BE">
            <w:pPr>
              <w:ind w:left="29" w:right="138"/>
              <w:jc w:val="both"/>
              <w:rPr>
                <w:rFonts w:ascii="Montserrat" w:eastAsia="Arial" w:hAnsi="Montserrat" w:cs="Arial"/>
              </w:rPr>
            </w:pPr>
            <w:r w:rsidRPr="00780E2B">
              <w:rPr>
                <w:rFonts w:ascii="Montserrat" w:eastAsia="Arial" w:hAnsi="Montserrat" w:cs="Arial"/>
              </w:rPr>
              <w:t xml:space="preserve">Dentro de los </w:t>
            </w:r>
            <w:r w:rsidR="000C71E0">
              <w:rPr>
                <w:rFonts w:ascii="Montserrat" w:eastAsia="Arial" w:hAnsi="Montserrat" w:cs="Arial"/>
              </w:rPr>
              <w:t>15 (</w:t>
            </w:r>
            <w:r w:rsidRPr="00780E2B">
              <w:rPr>
                <w:rFonts w:ascii="Montserrat" w:eastAsia="Arial" w:hAnsi="Montserrat" w:cs="Arial"/>
              </w:rPr>
              <w:t>quince</w:t>
            </w:r>
            <w:r w:rsidR="000C71E0">
              <w:rPr>
                <w:rFonts w:ascii="Montserrat" w:eastAsia="Arial" w:hAnsi="Montserrat" w:cs="Arial"/>
              </w:rPr>
              <w:t>)</w:t>
            </w:r>
            <w:r w:rsidRPr="00780E2B">
              <w:rPr>
                <w:rFonts w:ascii="Montserrat" w:eastAsia="Arial" w:hAnsi="Montserrat" w:cs="Arial"/>
              </w:rPr>
              <w:t xml:space="preserve"> días naturales siguientes a la emisión del fallo respectivo.</w:t>
            </w:r>
          </w:p>
        </w:tc>
        <w:tc>
          <w:tcPr>
            <w:tcW w:w="2204" w:type="pct"/>
            <w:vAlign w:val="center"/>
          </w:tcPr>
          <w:p w14:paraId="461DF2B4" w14:textId="15AED9EC" w:rsidR="00677D88" w:rsidRPr="00780E2B" w:rsidRDefault="00F441EE" w:rsidP="00677D88">
            <w:pPr>
              <w:jc w:val="both"/>
              <w:rPr>
                <w:rFonts w:ascii="Montserrat" w:eastAsia="Arial" w:hAnsi="Montserrat" w:cs="Arial"/>
              </w:rPr>
            </w:pPr>
            <w:r w:rsidRPr="00780E2B">
              <w:rPr>
                <w:rFonts w:ascii="Montserrat" w:eastAsia="Arial" w:hAnsi="Montserrat" w:cs="Arial"/>
              </w:rPr>
              <w:t>A través del Módulo de Formalización de Instrumentos Jurídicos de Compra</w:t>
            </w:r>
            <w:r w:rsidR="00C56C31">
              <w:rPr>
                <w:rFonts w:ascii="Montserrat" w:eastAsia="Arial" w:hAnsi="Montserrat" w:cs="Arial"/>
              </w:rPr>
              <w:t>N</w:t>
            </w:r>
            <w:r w:rsidRPr="00780E2B">
              <w:rPr>
                <w:rFonts w:ascii="Montserrat" w:eastAsia="Arial" w:hAnsi="Montserrat" w:cs="Arial"/>
              </w:rPr>
              <w:t>et</w:t>
            </w:r>
            <w:r w:rsidR="00BF1481">
              <w:rPr>
                <w:rFonts w:ascii="Montserrat" w:eastAsia="Arial" w:hAnsi="Montserrat" w:cs="Arial"/>
              </w:rPr>
              <w:t>.</w:t>
            </w:r>
          </w:p>
        </w:tc>
      </w:tr>
    </w:tbl>
    <w:p w14:paraId="1771449A" w14:textId="77777777" w:rsidR="00C8279A" w:rsidRPr="00780E2B" w:rsidRDefault="00C8279A" w:rsidP="005F61CE">
      <w:pPr>
        <w:spacing w:after="0" w:line="240" w:lineRule="auto"/>
        <w:ind w:right="-142"/>
        <w:jc w:val="both"/>
        <w:rPr>
          <w:rFonts w:ascii="Montserrat" w:eastAsia="Arial" w:hAnsi="Montserrat" w:cs="Arial"/>
          <w:sz w:val="20"/>
          <w:szCs w:val="20"/>
        </w:rPr>
      </w:pPr>
    </w:p>
    <w:p w14:paraId="6F6188D5" w14:textId="77777777" w:rsidR="004D4A9D" w:rsidRPr="00780E2B" w:rsidRDefault="004D4A9D" w:rsidP="005F61CE">
      <w:pPr>
        <w:spacing w:after="0" w:line="240" w:lineRule="auto"/>
        <w:jc w:val="both"/>
        <w:rPr>
          <w:rFonts w:ascii="Montserrat" w:eastAsia="Arial" w:hAnsi="Montserrat" w:cs="Arial"/>
          <w:i/>
          <w:iCs/>
          <w:sz w:val="20"/>
          <w:szCs w:val="20"/>
        </w:rPr>
      </w:pPr>
      <w:r w:rsidRPr="00780E2B">
        <w:rPr>
          <w:rFonts w:ascii="Montserrat" w:eastAsia="Arial" w:hAnsi="Montserrat" w:cs="Arial"/>
          <w:sz w:val="20"/>
          <w:szCs w:val="20"/>
        </w:rPr>
        <w:t xml:space="preserve">El horario que regirá </w:t>
      </w:r>
      <w:r w:rsidR="00E925B5" w:rsidRPr="00780E2B">
        <w:rPr>
          <w:rFonts w:ascii="Montserrat" w:eastAsia="Arial" w:hAnsi="Montserrat" w:cs="Arial"/>
          <w:sz w:val="20"/>
          <w:szCs w:val="20"/>
        </w:rPr>
        <w:t>a</w:t>
      </w:r>
      <w:r w:rsidRPr="00780E2B">
        <w:rPr>
          <w:rFonts w:ascii="Montserrat" w:eastAsia="Arial" w:hAnsi="Montserrat" w:cs="Arial"/>
          <w:sz w:val="20"/>
          <w:szCs w:val="20"/>
        </w:rPr>
        <w:t xml:space="preserve"> los diferentes actos del procedimiento de licitación pública </w:t>
      </w:r>
      <w:r w:rsidR="007F38AC" w:rsidRPr="00780E2B">
        <w:rPr>
          <w:rFonts w:ascii="Montserrat" w:eastAsia="Arial" w:hAnsi="Montserrat" w:cs="Arial"/>
          <w:sz w:val="20"/>
          <w:szCs w:val="20"/>
        </w:rPr>
        <w:t>será</w:t>
      </w:r>
      <w:r w:rsidRPr="00780E2B">
        <w:rPr>
          <w:rFonts w:ascii="Montserrat" w:eastAsia="Arial" w:hAnsi="Montserrat" w:cs="Arial"/>
          <w:sz w:val="20"/>
          <w:szCs w:val="20"/>
        </w:rPr>
        <w:t xml:space="preserve"> de conformidad con la zona horaria de la Ciudad de México GMT-5.</w:t>
      </w:r>
    </w:p>
    <w:p w14:paraId="0BCB38C3" w14:textId="77777777" w:rsidR="004D4A9D" w:rsidRPr="00780E2B" w:rsidRDefault="004D4A9D" w:rsidP="005F61CE">
      <w:pPr>
        <w:spacing w:after="0" w:line="240" w:lineRule="auto"/>
        <w:ind w:right="-142"/>
        <w:jc w:val="both"/>
        <w:rPr>
          <w:rFonts w:ascii="Montserrat" w:eastAsia="Arial" w:hAnsi="Montserrat" w:cs="Arial"/>
          <w:sz w:val="20"/>
          <w:szCs w:val="20"/>
        </w:rPr>
      </w:pPr>
    </w:p>
    <w:p w14:paraId="0E4D3B2D" w14:textId="258A4AAF" w:rsidR="00833DA4" w:rsidRPr="00780E2B" w:rsidRDefault="00833DA4" w:rsidP="005F61CE">
      <w:pPr>
        <w:spacing w:after="0" w:line="240" w:lineRule="auto"/>
        <w:ind w:right="-142"/>
        <w:jc w:val="both"/>
        <w:rPr>
          <w:rFonts w:ascii="Montserrat" w:eastAsia="Arial" w:hAnsi="Montserrat" w:cs="Arial"/>
          <w:sz w:val="20"/>
          <w:szCs w:val="20"/>
        </w:rPr>
      </w:pPr>
      <w:r w:rsidRPr="00455F75">
        <w:rPr>
          <w:rFonts w:ascii="Montserrat" w:eastAsia="Arial" w:hAnsi="Montserrat" w:cs="Arial"/>
          <w:sz w:val="20"/>
          <w:szCs w:val="20"/>
        </w:rPr>
        <w:t xml:space="preserve">De conformidad con el artículo 26 penúltimo párrafo de la </w:t>
      </w:r>
      <w:r w:rsidRPr="003632BE">
        <w:rPr>
          <w:rFonts w:ascii="Montserrat" w:eastAsia="Arial" w:hAnsi="Montserrat" w:cs="Arial"/>
          <w:b/>
          <w:bCs/>
          <w:sz w:val="20"/>
          <w:szCs w:val="20"/>
        </w:rPr>
        <w:t>LAASSP</w:t>
      </w:r>
      <w:r w:rsidRPr="00455F75">
        <w:rPr>
          <w:rFonts w:ascii="Montserrat" w:eastAsia="Arial" w:hAnsi="Montserrat" w:cs="Arial"/>
          <w:sz w:val="20"/>
          <w:szCs w:val="20"/>
        </w:rPr>
        <w:t xml:space="preserve">, </w:t>
      </w:r>
      <w:r w:rsidR="00E925B5" w:rsidRPr="00455F75">
        <w:rPr>
          <w:rFonts w:ascii="Montserrat" w:eastAsia="Arial" w:hAnsi="Montserrat" w:cs="Arial"/>
          <w:sz w:val="20"/>
          <w:szCs w:val="20"/>
        </w:rPr>
        <w:t>en</w:t>
      </w:r>
      <w:r w:rsidRPr="00455F75">
        <w:rPr>
          <w:rFonts w:ascii="Montserrat" w:eastAsia="Arial" w:hAnsi="Montserrat" w:cs="Arial"/>
          <w:sz w:val="20"/>
          <w:szCs w:val="20"/>
        </w:rPr>
        <w:t xml:space="preserve"> los actos de esta licitación podrá asistir cualquier cámara, colegio, asociación, organismos no gubernamentales</w:t>
      </w:r>
      <w:r w:rsidR="00E925B5" w:rsidRPr="00455F75">
        <w:rPr>
          <w:rFonts w:ascii="Montserrat" w:eastAsia="Arial" w:hAnsi="Montserrat" w:cs="Arial"/>
          <w:sz w:val="20"/>
          <w:szCs w:val="20"/>
        </w:rPr>
        <w:t>,</w:t>
      </w:r>
      <w:r w:rsidRPr="00455F75">
        <w:rPr>
          <w:rFonts w:ascii="Montserrat" w:eastAsia="Arial" w:hAnsi="Montserrat" w:cs="Arial"/>
          <w:sz w:val="20"/>
          <w:szCs w:val="20"/>
        </w:rPr>
        <w:t xml:space="preserve"> incluyendo cualquier persona que manifieste su interés</w:t>
      </w:r>
      <w:r w:rsidR="00E925B5" w:rsidRPr="00455F75">
        <w:rPr>
          <w:rFonts w:ascii="Montserrat" w:eastAsia="Arial" w:hAnsi="Montserrat" w:cs="Arial"/>
          <w:sz w:val="20"/>
          <w:szCs w:val="20"/>
        </w:rPr>
        <w:t xml:space="preserve"> por</w:t>
      </w:r>
      <w:r w:rsidRPr="00455F75">
        <w:rPr>
          <w:rFonts w:ascii="Montserrat" w:eastAsia="Arial" w:hAnsi="Montserrat" w:cs="Arial"/>
          <w:sz w:val="20"/>
          <w:szCs w:val="20"/>
        </w:rPr>
        <w:t xml:space="preserve"> estar presente en calidad de observador, bajo la condición que</w:t>
      </w:r>
      <w:r w:rsidR="00D757C7" w:rsidRPr="00455F75">
        <w:rPr>
          <w:rFonts w:ascii="Montserrat" w:eastAsia="Arial" w:hAnsi="Montserrat" w:cs="Arial"/>
          <w:sz w:val="20"/>
          <w:szCs w:val="20"/>
        </w:rPr>
        <w:t xml:space="preserve"> deberá registrar su asistencia e identificarse a través de documento oficial tal como credencial de elector, cartilla del SMN, pasaporte o cédula profesional, </w:t>
      </w:r>
      <w:r w:rsidRPr="00455F75">
        <w:rPr>
          <w:rFonts w:ascii="Montserrat" w:eastAsia="Arial" w:hAnsi="Montserrat" w:cs="Arial"/>
          <w:sz w:val="20"/>
          <w:szCs w:val="20"/>
        </w:rPr>
        <w:t>y abstenerse de intervenir en cualquier forma en el</w:t>
      </w:r>
      <w:r w:rsidRPr="00780E2B">
        <w:rPr>
          <w:rFonts w:ascii="Montserrat" w:eastAsia="Arial" w:hAnsi="Montserrat" w:cs="Arial"/>
          <w:sz w:val="20"/>
          <w:szCs w:val="20"/>
        </w:rPr>
        <w:t xml:space="preserve"> desarrollo de los mismos.</w:t>
      </w:r>
    </w:p>
    <w:p w14:paraId="43E3F8E0" w14:textId="77777777" w:rsidR="00D1404C" w:rsidRPr="00780E2B" w:rsidRDefault="00D1404C" w:rsidP="005F61CE">
      <w:pPr>
        <w:spacing w:after="0" w:line="240" w:lineRule="auto"/>
        <w:ind w:right="-142"/>
        <w:jc w:val="both"/>
        <w:rPr>
          <w:rFonts w:ascii="Montserrat" w:eastAsia="Arial" w:hAnsi="Montserrat" w:cs="Arial"/>
          <w:sz w:val="20"/>
          <w:szCs w:val="20"/>
        </w:rPr>
      </w:pPr>
    </w:p>
    <w:p w14:paraId="1BCF86D0" w14:textId="0819491E" w:rsidR="001E208E" w:rsidRPr="00780E2B" w:rsidRDefault="00AE70F2" w:rsidP="005F61CE">
      <w:pPr>
        <w:spacing w:after="0" w:line="240" w:lineRule="auto"/>
        <w:ind w:right="-142"/>
        <w:jc w:val="both"/>
        <w:rPr>
          <w:rFonts w:ascii="Montserrat" w:eastAsia="Arial" w:hAnsi="Montserrat" w:cs="Arial"/>
          <w:b/>
          <w:sz w:val="20"/>
          <w:szCs w:val="20"/>
        </w:rPr>
      </w:pPr>
      <w:r>
        <w:rPr>
          <w:rFonts w:ascii="Montserrat" w:eastAsia="Arial" w:hAnsi="Montserrat" w:cs="Arial"/>
          <w:b/>
          <w:sz w:val="20"/>
          <w:szCs w:val="20"/>
        </w:rPr>
        <w:lastRenderedPageBreak/>
        <w:t xml:space="preserve">3.1.1 </w:t>
      </w:r>
      <w:r w:rsidR="001E208E" w:rsidRPr="00780E2B">
        <w:rPr>
          <w:rFonts w:ascii="Montserrat" w:eastAsia="Arial" w:hAnsi="Montserrat" w:cs="Arial"/>
          <w:b/>
          <w:sz w:val="20"/>
          <w:szCs w:val="20"/>
        </w:rPr>
        <w:t>Junta de Aclaraciones</w:t>
      </w:r>
      <w:r w:rsidR="00A07826">
        <w:rPr>
          <w:rFonts w:ascii="Montserrat" w:eastAsia="Arial" w:hAnsi="Montserrat" w:cs="Arial"/>
          <w:b/>
          <w:sz w:val="20"/>
          <w:szCs w:val="20"/>
        </w:rPr>
        <w:t>.</w:t>
      </w:r>
    </w:p>
    <w:p w14:paraId="0373A073" w14:textId="77777777" w:rsidR="001E208E" w:rsidRPr="00780E2B" w:rsidRDefault="001E208E" w:rsidP="005F61CE">
      <w:pPr>
        <w:spacing w:after="0" w:line="240" w:lineRule="auto"/>
        <w:ind w:right="-142"/>
        <w:jc w:val="both"/>
        <w:rPr>
          <w:rFonts w:ascii="Montserrat" w:eastAsia="Arial" w:hAnsi="Montserrat" w:cs="Arial"/>
          <w:sz w:val="20"/>
          <w:szCs w:val="20"/>
        </w:rPr>
      </w:pPr>
    </w:p>
    <w:p w14:paraId="05DF08D0" w14:textId="374408B9" w:rsidR="006E794C" w:rsidRPr="00455F75" w:rsidRDefault="006E794C"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 xml:space="preserve">La Junta de Aclaraciones se llevará a cabo conforme a lo dispuesto en los artículo 33 Bis de la </w:t>
      </w:r>
      <w:r w:rsidRPr="002A482D">
        <w:rPr>
          <w:rFonts w:ascii="Montserrat" w:eastAsia="Arial" w:hAnsi="Montserrat" w:cs="Arial"/>
          <w:b/>
          <w:bCs/>
          <w:sz w:val="20"/>
          <w:szCs w:val="20"/>
        </w:rPr>
        <w:t>LAASSP</w:t>
      </w:r>
      <w:r w:rsidRPr="00780E2B">
        <w:rPr>
          <w:rFonts w:ascii="Montserrat" w:eastAsia="Arial" w:hAnsi="Montserrat" w:cs="Arial"/>
          <w:sz w:val="20"/>
          <w:szCs w:val="20"/>
        </w:rPr>
        <w:t xml:space="preserve">, 45 y 46 de su Reglamento, por lo que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que </w:t>
      </w:r>
      <w:r w:rsidR="00833DA4" w:rsidRPr="00780E2B">
        <w:rPr>
          <w:rFonts w:ascii="Montserrat" w:eastAsia="Arial" w:hAnsi="Montserrat" w:cs="Arial"/>
          <w:sz w:val="20"/>
          <w:szCs w:val="20"/>
        </w:rPr>
        <w:t xml:space="preserve">expresen su interés en participar en la licitación, </w:t>
      </w:r>
      <w:r w:rsidRPr="00780E2B">
        <w:rPr>
          <w:rFonts w:ascii="Montserrat" w:eastAsia="Arial" w:hAnsi="Montserrat" w:cs="Arial"/>
          <w:sz w:val="20"/>
          <w:szCs w:val="20"/>
        </w:rPr>
        <w:t xml:space="preserve">deberán enviar un escrito, por si o en representación de un </w:t>
      </w:r>
      <w:r w:rsidRPr="00455F75">
        <w:rPr>
          <w:rFonts w:ascii="Montserrat" w:eastAsia="Arial" w:hAnsi="Montserrat" w:cs="Arial"/>
          <w:sz w:val="20"/>
          <w:szCs w:val="20"/>
        </w:rPr>
        <w:t xml:space="preserve">tercero, de acuerdo con el </w:t>
      </w:r>
      <w:r w:rsidR="00833DA4" w:rsidRPr="002A482D">
        <w:rPr>
          <w:rFonts w:ascii="Montserrat" w:eastAsia="Arial" w:hAnsi="Montserrat" w:cs="Arial"/>
          <w:b/>
          <w:bCs/>
          <w:sz w:val="20"/>
          <w:szCs w:val="20"/>
        </w:rPr>
        <w:t>A</w:t>
      </w:r>
      <w:r w:rsidR="002C73ED" w:rsidRPr="002A482D">
        <w:rPr>
          <w:rFonts w:ascii="Montserrat" w:eastAsia="Arial" w:hAnsi="Montserrat" w:cs="Arial"/>
          <w:b/>
          <w:bCs/>
          <w:sz w:val="20"/>
          <w:szCs w:val="20"/>
        </w:rPr>
        <w:t>nexo</w:t>
      </w:r>
      <w:r w:rsidR="00833DA4" w:rsidRPr="002A482D">
        <w:rPr>
          <w:rFonts w:ascii="Montserrat" w:eastAsia="Arial" w:hAnsi="Montserrat" w:cs="Arial"/>
          <w:b/>
          <w:bCs/>
          <w:sz w:val="20"/>
          <w:szCs w:val="20"/>
        </w:rPr>
        <w:t xml:space="preserve"> </w:t>
      </w:r>
      <w:r w:rsidR="0023172F" w:rsidRPr="002A482D">
        <w:rPr>
          <w:rFonts w:ascii="Montserrat" w:eastAsia="Arial" w:hAnsi="Montserrat" w:cs="Arial"/>
          <w:b/>
          <w:bCs/>
          <w:sz w:val="20"/>
          <w:szCs w:val="20"/>
        </w:rPr>
        <w:t>4</w:t>
      </w:r>
      <w:r w:rsidR="00833DA4" w:rsidRPr="00455F75">
        <w:rPr>
          <w:rFonts w:ascii="Montserrat" w:eastAsia="Arial" w:hAnsi="Montserrat" w:cs="Arial"/>
          <w:sz w:val="20"/>
          <w:szCs w:val="20"/>
        </w:rPr>
        <w:t xml:space="preserve"> </w:t>
      </w:r>
      <w:r w:rsidRPr="00455F75">
        <w:rPr>
          <w:rFonts w:ascii="Montserrat" w:eastAsia="Arial" w:hAnsi="Montserrat" w:cs="Arial"/>
          <w:sz w:val="20"/>
          <w:szCs w:val="20"/>
        </w:rPr>
        <w:t>que se adjunta para tal efecto</w:t>
      </w:r>
      <w:r w:rsidR="009C63DB" w:rsidRPr="00455F75">
        <w:rPr>
          <w:rFonts w:ascii="Montserrat" w:eastAsia="Arial" w:hAnsi="Montserrat" w:cs="Arial"/>
          <w:sz w:val="20"/>
          <w:szCs w:val="20"/>
        </w:rPr>
        <w:t>,</w:t>
      </w:r>
      <w:r w:rsidRPr="00455F75">
        <w:rPr>
          <w:rFonts w:ascii="Montserrat" w:eastAsia="Arial" w:hAnsi="Montserrat" w:cs="Arial"/>
          <w:sz w:val="20"/>
          <w:szCs w:val="20"/>
        </w:rPr>
        <w:t xml:space="preserve"> con </w:t>
      </w:r>
      <w:r w:rsidR="009C63DB" w:rsidRPr="00455F75">
        <w:rPr>
          <w:rFonts w:ascii="Montserrat" w:eastAsia="Arial" w:hAnsi="Montserrat" w:cs="Arial"/>
          <w:sz w:val="20"/>
          <w:szCs w:val="20"/>
        </w:rPr>
        <w:t>lo</w:t>
      </w:r>
      <w:r w:rsidRPr="00455F75">
        <w:rPr>
          <w:rFonts w:ascii="Montserrat" w:eastAsia="Arial" w:hAnsi="Montserrat" w:cs="Arial"/>
          <w:sz w:val="20"/>
          <w:szCs w:val="20"/>
        </w:rPr>
        <w:t xml:space="preserve"> cual serán considerados como </w:t>
      </w:r>
      <w:r w:rsidR="008626F9" w:rsidRPr="004D0DB8">
        <w:rPr>
          <w:rFonts w:ascii="Montserrat" w:eastAsia="Arial" w:hAnsi="Montserrat" w:cs="Arial"/>
          <w:b/>
          <w:bCs/>
          <w:sz w:val="20"/>
          <w:szCs w:val="20"/>
        </w:rPr>
        <w:t>LICITANTES</w:t>
      </w:r>
      <w:r w:rsidRPr="00455F75">
        <w:rPr>
          <w:rFonts w:ascii="Montserrat" w:eastAsia="Arial" w:hAnsi="Montserrat" w:cs="Arial"/>
          <w:sz w:val="20"/>
          <w:szCs w:val="20"/>
        </w:rPr>
        <w:t xml:space="preserve"> y tendrán derecho a formular solicitudes de aclaración</w:t>
      </w:r>
      <w:r w:rsidR="009C63DB" w:rsidRPr="00455F75">
        <w:rPr>
          <w:rFonts w:ascii="Montserrat" w:eastAsia="Arial" w:hAnsi="Montserrat" w:cs="Arial"/>
          <w:sz w:val="20"/>
          <w:szCs w:val="20"/>
        </w:rPr>
        <w:t>,</w:t>
      </w:r>
      <w:r w:rsidRPr="00455F75">
        <w:rPr>
          <w:rFonts w:ascii="Montserrat" w:eastAsia="Arial" w:hAnsi="Montserrat" w:cs="Arial"/>
          <w:sz w:val="20"/>
          <w:szCs w:val="20"/>
        </w:rPr>
        <w:t xml:space="preserve"> utilizando para tal caso el </w:t>
      </w:r>
      <w:r w:rsidRPr="002A482D">
        <w:rPr>
          <w:rFonts w:ascii="Montserrat" w:eastAsia="Arial" w:hAnsi="Montserrat" w:cs="Arial"/>
          <w:b/>
          <w:bCs/>
          <w:sz w:val="20"/>
          <w:szCs w:val="20"/>
        </w:rPr>
        <w:t>Anexo</w:t>
      </w:r>
      <w:r w:rsidR="00627491" w:rsidRPr="002A482D">
        <w:rPr>
          <w:rFonts w:ascii="Montserrat" w:eastAsia="Arial" w:hAnsi="Montserrat" w:cs="Arial"/>
          <w:b/>
          <w:bCs/>
          <w:sz w:val="20"/>
          <w:szCs w:val="20"/>
        </w:rPr>
        <w:t xml:space="preserve"> </w:t>
      </w:r>
      <w:r w:rsidR="0023172F" w:rsidRPr="002A482D">
        <w:rPr>
          <w:rFonts w:ascii="Montserrat" w:eastAsia="Arial" w:hAnsi="Montserrat" w:cs="Arial"/>
          <w:b/>
          <w:bCs/>
          <w:sz w:val="20"/>
          <w:szCs w:val="20"/>
        </w:rPr>
        <w:t>5</w:t>
      </w:r>
      <w:r w:rsidRPr="00455F75">
        <w:rPr>
          <w:rFonts w:ascii="Montserrat" w:eastAsia="Arial" w:hAnsi="Montserrat" w:cs="Arial"/>
          <w:sz w:val="20"/>
          <w:szCs w:val="20"/>
        </w:rPr>
        <w:t xml:space="preserve"> de la presente convocatoria.</w:t>
      </w:r>
    </w:p>
    <w:p w14:paraId="5861CD68" w14:textId="77777777" w:rsidR="006E794C" w:rsidRPr="00780E2B" w:rsidRDefault="006E794C" w:rsidP="005F61CE">
      <w:pPr>
        <w:spacing w:after="0" w:line="240" w:lineRule="auto"/>
        <w:ind w:right="-142"/>
        <w:jc w:val="both"/>
        <w:rPr>
          <w:rFonts w:ascii="Montserrat" w:eastAsia="Arial" w:hAnsi="Montserrat" w:cs="Arial"/>
          <w:sz w:val="20"/>
          <w:szCs w:val="20"/>
        </w:rPr>
      </w:pPr>
    </w:p>
    <w:p w14:paraId="3B11F150" w14:textId="21FE923F" w:rsidR="008A13F4" w:rsidRPr="00780E2B" w:rsidRDefault="006E794C"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Con el objeto de agilizar la Junta de Aclaraciones</w:t>
      </w:r>
      <w:r w:rsidR="009C63DB" w:rsidRPr="00780E2B">
        <w:rPr>
          <w:rFonts w:ascii="Montserrat" w:eastAsia="Arial" w:hAnsi="Montserrat" w:cs="Arial"/>
          <w:sz w:val="20"/>
          <w:szCs w:val="20"/>
        </w:rPr>
        <w:t>,</w:t>
      </w:r>
      <w:r w:rsidRPr="00780E2B">
        <w:rPr>
          <w:rFonts w:ascii="Montserrat" w:eastAsia="Arial" w:hAnsi="Montserrat" w:cs="Arial"/>
          <w:sz w:val="20"/>
          <w:szCs w:val="20"/>
        </w:rPr>
        <w:t xml:space="preserve"> se solicita a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remitir </w:t>
      </w:r>
      <w:r w:rsidR="009C63DB" w:rsidRPr="00780E2B">
        <w:rPr>
          <w:rFonts w:ascii="Montserrat" w:eastAsia="Arial" w:hAnsi="Montserrat" w:cs="Arial"/>
          <w:sz w:val="20"/>
          <w:szCs w:val="20"/>
        </w:rPr>
        <w:t>sus</w:t>
      </w:r>
      <w:r w:rsidRPr="00780E2B">
        <w:rPr>
          <w:rFonts w:ascii="Montserrat" w:eastAsia="Arial" w:hAnsi="Montserrat" w:cs="Arial"/>
          <w:sz w:val="20"/>
          <w:szCs w:val="20"/>
        </w:rPr>
        <w:t xml:space="preserve"> aclaraciones en formato </w:t>
      </w:r>
      <w:r w:rsidR="007D3157" w:rsidRPr="00780E2B">
        <w:rPr>
          <w:rFonts w:ascii="Montserrat" w:eastAsia="Arial" w:hAnsi="Montserrat" w:cs="Arial"/>
          <w:sz w:val="20"/>
          <w:szCs w:val="20"/>
        </w:rPr>
        <w:t>Excel</w:t>
      </w:r>
      <w:r w:rsidRPr="00780E2B">
        <w:rPr>
          <w:rFonts w:ascii="Montserrat" w:eastAsia="Arial" w:hAnsi="Montserrat" w:cs="Arial"/>
          <w:sz w:val="20"/>
          <w:szCs w:val="20"/>
        </w:rPr>
        <w:t>, a través del sistema Compra</w:t>
      </w:r>
      <w:r w:rsidR="00C56C31">
        <w:rPr>
          <w:rFonts w:ascii="Montserrat" w:eastAsia="Arial" w:hAnsi="Montserrat" w:cs="Arial"/>
          <w:sz w:val="20"/>
          <w:szCs w:val="20"/>
        </w:rPr>
        <w:t>N</w:t>
      </w:r>
      <w:r w:rsidRPr="00780E2B">
        <w:rPr>
          <w:rFonts w:ascii="Montserrat" w:eastAsia="Arial" w:hAnsi="Montserrat" w:cs="Arial"/>
          <w:sz w:val="20"/>
          <w:szCs w:val="20"/>
        </w:rPr>
        <w:t>et</w:t>
      </w:r>
      <w:r w:rsidR="009C63DB" w:rsidRPr="00780E2B">
        <w:rPr>
          <w:rFonts w:ascii="Montserrat" w:eastAsia="Arial" w:hAnsi="Montserrat" w:cs="Arial"/>
          <w:sz w:val="20"/>
          <w:szCs w:val="20"/>
        </w:rPr>
        <w:t>,</w:t>
      </w:r>
      <w:r w:rsidRPr="00780E2B">
        <w:rPr>
          <w:rFonts w:ascii="Montserrat" w:eastAsia="Arial" w:hAnsi="Montserrat" w:cs="Arial"/>
          <w:sz w:val="20"/>
          <w:szCs w:val="20"/>
        </w:rPr>
        <w:t xml:space="preserve"> por tratarse de una licitación electrónica.</w:t>
      </w:r>
    </w:p>
    <w:p w14:paraId="3A635E6F" w14:textId="77777777" w:rsidR="008A13F4" w:rsidRPr="00780E2B" w:rsidRDefault="008A13F4" w:rsidP="005F61CE">
      <w:pPr>
        <w:spacing w:after="0" w:line="240" w:lineRule="auto"/>
        <w:ind w:right="-142"/>
        <w:jc w:val="both"/>
        <w:rPr>
          <w:rFonts w:ascii="Montserrat" w:eastAsia="Arial" w:hAnsi="Montserrat" w:cs="Arial"/>
          <w:sz w:val="20"/>
          <w:szCs w:val="20"/>
        </w:rPr>
      </w:pPr>
    </w:p>
    <w:p w14:paraId="112A9009" w14:textId="50C3026F" w:rsidR="00833DA4" w:rsidRPr="00780E2B" w:rsidRDefault="00833DA4"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 xml:space="preserve">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podrán enviar</w:t>
      </w:r>
      <w:r w:rsidR="009C63DB" w:rsidRPr="00780E2B">
        <w:rPr>
          <w:rFonts w:ascii="Montserrat" w:eastAsia="Arial" w:hAnsi="Montserrat" w:cs="Arial"/>
          <w:sz w:val="20"/>
          <w:szCs w:val="20"/>
        </w:rPr>
        <w:t xml:space="preserve"> sus solicitudes de aclaración </w:t>
      </w:r>
      <w:r w:rsidRPr="00780E2B">
        <w:rPr>
          <w:rFonts w:ascii="Montserrat" w:eastAsia="Arial" w:hAnsi="Montserrat" w:cs="Arial"/>
          <w:sz w:val="20"/>
          <w:szCs w:val="20"/>
        </w:rPr>
        <w:t>a la Convocatoria</w:t>
      </w:r>
      <w:r w:rsidR="009C63DB" w:rsidRPr="00780E2B">
        <w:rPr>
          <w:rFonts w:ascii="Montserrat" w:eastAsia="Arial" w:hAnsi="Montserrat" w:cs="Arial"/>
          <w:sz w:val="20"/>
          <w:szCs w:val="20"/>
        </w:rPr>
        <w:t xml:space="preserve">, utilizando </w:t>
      </w:r>
      <w:r w:rsidR="009C63DB" w:rsidRPr="00364D9E">
        <w:rPr>
          <w:rFonts w:ascii="Montserrat" w:eastAsia="Arial" w:hAnsi="Montserrat" w:cs="Arial"/>
          <w:sz w:val="20"/>
          <w:szCs w:val="20"/>
        </w:rPr>
        <w:t xml:space="preserve">para ello el </w:t>
      </w:r>
      <w:r w:rsidRPr="002A482D">
        <w:rPr>
          <w:rFonts w:ascii="Montserrat" w:eastAsia="Arial" w:hAnsi="Montserrat" w:cs="Arial"/>
          <w:b/>
          <w:bCs/>
          <w:sz w:val="20"/>
          <w:szCs w:val="20"/>
        </w:rPr>
        <w:t>A</w:t>
      </w:r>
      <w:r w:rsidR="002C73ED" w:rsidRPr="002A482D">
        <w:rPr>
          <w:rFonts w:ascii="Montserrat" w:eastAsia="Arial" w:hAnsi="Montserrat" w:cs="Arial"/>
          <w:b/>
          <w:bCs/>
          <w:sz w:val="20"/>
          <w:szCs w:val="20"/>
        </w:rPr>
        <w:t xml:space="preserve">nexo </w:t>
      </w:r>
      <w:r w:rsidR="00242BE1" w:rsidRPr="002A482D">
        <w:rPr>
          <w:rFonts w:ascii="Montserrat" w:eastAsia="Arial" w:hAnsi="Montserrat" w:cs="Arial"/>
          <w:b/>
          <w:bCs/>
          <w:sz w:val="20"/>
          <w:szCs w:val="20"/>
        </w:rPr>
        <w:t>5</w:t>
      </w:r>
      <w:r w:rsidR="009C63DB" w:rsidRPr="00364D9E">
        <w:rPr>
          <w:rFonts w:ascii="Montserrat" w:eastAsia="Arial" w:hAnsi="Montserrat" w:cs="Arial"/>
          <w:sz w:val="20"/>
          <w:szCs w:val="20"/>
        </w:rPr>
        <w:t>,</w:t>
      </w:r>
      <w:r w:rsidRPr="00364D9E">
        <w:rPr>
          <w:rFonts w:ascii="Montserrat" w:eastAsia="Arial" w:hAnsi="Montserrat" w:cs="Arial"/>
          <w:sz w:val="20"/>
          <w:szCs w:val="20"/>
        </w:rPr>
        <w:t xml:space="preserve"> con cuando menos 24 </w:t>
      </w:r>
      <w:r w:rsidR="00067A73">
        <w:rPr>
          <w:rFonts w:ascii="Montserrat" w:eastAsia="Arial" w:hAnsi="Montserrat" w:cs="Arial"/>
          <w:sz w:val="20"/>
          <w:szCs w:val="20"/>
        </w:rPr>
        <w:t xml:space="preserve">(veinticuatro) </w:t>
      </w:r>
      <w:r w:rsidRPr="00364D9E">
        <w:rPr>
          <w:rFonts w:ascii="Montserrat" w:eastAsia="Arial" w:hAnsi="Montserrat" w:cs="Arial"/>
          <w:sz w:val="20"/>
          <w:szCs w:val="20"/>
        </w:rPr>
        <w:t>horas de anticipación a la celeb</w:t>
      </w:r>
      <w:r w:rsidR="002C73ED" w:rsidRPr="00364D9E">
        <w:rPr>
          <w:rFonts w:ascii="Montserrat" w:eastAsia="Arial" w:hAnsi="Montserrat" w:cs="Arial"/>
          <w:sz w:val="20"/>
          <w:szCs w:val="20"/>
        </w:rPr>
        <w:t>ración de la</w:t>
      </w:r>
      <w:r w:rsidR="002C73ED" w:rsidRPr="00780E2B">
        <w:rPr>
          <w:rFonts w:ascii="Montserrat" w:eastAsia="Arial" w:hAnsi="Montserrat" w:cs="Arial"/>
          <w:sz w:val="20"/>
          <w:szCs w:val="20"/>
        </w:rPr>
        <w:t xml:space="preserve"> junta de aclaraciones, considerando </w:t>
      </w:r>
      <w:r w:rsidRPr="00780E2B">
        <w:rPr>
          <w:rFonts w:ascii="Montserrat" w:eastAsia="Arial" w:hAnsi="Montserrat" w:cs="Arial"/>
          <w:sz w:val="20"/>
          <w:szCs w:val="20"/>
        </w:rPr>
        <w:t>como hora de recepción d</w:t>
      </w:r>
      <w:r w:rsidR="009C63DB" w:rsidRPr="00780E2B">
        <w:rPr>
          <w:rFonts w:ascii="Montserrat" w:eastAsia="Arial" w:hAnsi="Montserrat" w:cs="Arial"/>
          <w:sz w:val="20"/>
          <w:szCs w:val="20"/>
        </w:rPr>
        <w:t>e las solicitudes de aclaración</w:t>
      </w:r>
      <w:r w:rsidRPr="00780E2B">
        <w:rPr>
          <w:rFonts w:ascii="Montserrat" w:eastAsia="Arial" w:hAnsi="Montserrat" w:cs="Arial"/>
          <w:sz w:val="20"/>
          <w:szCs w:val="20"/>
        </w:rPr>
        <w:t xml:space="preserve"> la que se registre</w:t>
      </w:r>
      <w:r w:rsidR="009C63DB" w:rsidRPr="00780E2B">
        <w:rPr>
          <w:rFonts w:ascii="Montserrat" w:eastAsia="Arial" w:hAnsi="Montserrat" w:cs="Arial"/>
          <w:sz w:val="20"/>
          <w:szCs w:val="20"/>
        </w:rPr>
        <w:t xml:space="preserve"> en</w:t>
      </w:r>
      <w:r w:rsidRPr="00780E2B">
        <w:rPr>
          <w:rFonts w:ascii="Montserrat" w:eastAsia="Arial" w:hAnsi="Montserrat" w:cs="Arial"/>
          <w:sz w:val="20"/>
          <w:szCs w:val="20"/>
        </w:rPr>
        <w:t xml:space="preserve"> </w:t>
      </w:r>
      <w:r w:rsidR="002C73ED" w:rsidRPr="00780E2B">
        <w:rPr>
          <w:rFonts w:ascii="Montserrat" w:eastAsia="Arial" w:hAnsi="Montserrat" w:cs="Arial"/>
          <w:sz w:val="20"/>
          <w:szCs w:val="20"/>
        </w:rPr>
        <w:t>Compra</w:t>
      </w:r>
      <w:r w:rsidR="00C56C31">
        <w:rPr>
          <w:rFonts w:ascii="Montserrat" w:eastAsia="Arial" w:hAnsi="Montserrat" w:cs="Arial"/>
          <w:sz w:val="20"/>
          <w:szCs w:val="20"/>
        </w:rPr>
        <w:t>N</w:t>
      </w:r>
      <w:r w:rsidR="002C73ED" w:rsidRPr="00780E2B">
        <w:rPr>
          <w:rFonts w:ascii="Montserrat" w:eastAsia="Arial" w:hAnsi="Montserrat" w:cs="Arial"/>
          <w:sz w:val="20"/>
          <w:szCs w:val="20"/>
        </w:rPr>
        <w:t>et</w:t>
      </w:r>
      <w:r w:rsidRPr="00780E2B">
        <w:rPr>
          <w:rFonts w:ascii="Montserrat" w:eastAsia="Arial" w:hAnsi="Montserrat" w:cs="Arial"/>
          <w:sz w:val="20"/>
          <w:szCs w:val="20"/>
        </w:rPr>
        <w:t>.</w:t>
      </w:r>
    </w:p>
    <w:p w14:paraId="28E4563A" w14:textId="77777777" w:rsidR="00833DA4" w:rsidRPr="00780E2B" w:rsidRDefault="00833DA4" w:rsidP="005F61CE">
      <w:pPr>
        <w:spacing w:after="0" w:line="240" w:lineRule="auto"/>
        <w:ind w:right="-142"/>
        <w:jc w:val="both"/>
        <w:rPr>
          <w:rFonts w:ascii="Montserrat" w:eastAsia="Arial" w:hAnsi="Montserrat" w:cs="Arial"/>
          <w:sz w:val="20"/>
          <w:szCs w:val="20"/>
        </w:rPr>
      </w:pPr>
    </w:p>
    <w:p w14:paraId="5ACCC84F" w14:textId="4117C726" w:rsidR="00833DA4" w:rsidRPr="00780E2B" w:rsidRDefault="00833DA4"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 xml:space="preserve">El envío de preguntas fuera del plazo de 24 </w:t>
      </w:r>
      <w:r w:rsidR="006D257E">
        <w:rPr>
          <w:rFonts w:ascii="Montserrat" w:eastAsia="Arial" w:hAnsi="Montserrat" w:cs="Arial"/>
          <w:sz w:val="20"/>
          <w:szCs w:val="20"/>
        </w:rPr>
        <w:t xml:space="preserve">(veinticuatro) </w:t>
      </w:r>
      <w:r w:rsidRPr="00780E2B">
        <w:rPr>
          <w:rFonts w:ascii="Montserrat" w:eastAsia="Arial" w:hAnsi="Montserrat" w:cs="Arial"/>
          <w:sz w:val="20"/>
          <w:szCs w:val="20"/>
        </w:rPr>
        <w:t xml:space="preserve">horas previas a la celebración de la </w:t>
      </w:r>
      <w:r w:rsidR="00317BCB" w:rsidRPr="00780E2B">
        <w:rPr>
          <w:rFonts w:ascii="Montserrat" w:eastAsia="Arial" w:hAnsi="Montserrat" w:cs="Arial"/>
          <w:sz w:val="20"/>
          <w:szCs w:val="20"/>
        </w:rPr>
        <w:t>J</w:t>
      </w:r>
      <w:r w:rsidRPr="00780E2B">
        <w:rPr>
          <w:rFonts w:ascii="Montserrat" w:eastAsia="Arial" w:hAnsi="Montserrat" w:cs="Arial"/>
          <w:sz w:val="20"/>
          <w:szCs w:val="20"/>
        </w:rPr>
        <w:t xml:space="preserve">unta de </w:t>
      </w:r>
      <w:r w:rsidR="00317BCB" w:rsidRPr="00780E2B">
        <w:rPr>
          <w:rFonts w:ascii="Montserrat" w:eastAsia="Arial" w:hAnsi="Montserrat" w:cs="Arial"/>
          <w:sz w:val="20"/>
          <w:szCs w:val="20"/>
        </w:rPr>
        <w:t>A</w:t>
      </w:r>
      <w:r w:rsidRPr="00780E2B">
        <w:rPr>
          <w:rFonts w:ascii="Montserrat" w:eastAsia="Arial" w:hAnsi="Montserrat" w:cs="Arial"/>
          <w:sz w:val="20"/>
          <w:szCs w:val="20"/>
        </w:rPr>
        <w:t xml:space="preserve">claraciones traerá como consecuencia que no sean consideradas, de conformidad con el último párrafo del artículo 45 del </w:t>
      </w:r>
      <w:r w:rsidRPr="0086110D">
        <w:rPr>
          <w:rFonts w:ascii="Montserrat" w:eastAsia="Arial" w:hAnsi="Montserrat" w:cs="Arial"/>
          <w:b/>
          <w:bCs/>
          <w:sz w:val="20"/>
          <w:szCs w:val="20"/>
        </w:rPr>
        <w:t>R</w:t>
      </w:r>
      <w:r w:rsidR="002C73ED" w:rsidRPr="0086110D">
        <w:rPr>
          <w:rFonts w:ascii="Montserrat" w:eastAsia="Arial" w:hAnsi="Montserrat" w:cs="Arial"/>
          <w:b/>
          <w:bCs/>
          <w:sz w:val="20"/>
          <w:szCs w:val="20"/>
        </w:rPr>
        <w:t>LAASSP</w:t>
      </w:r>
      <w:r w:rsidRPr="00780E2B">
        <w:rPr>
          <w:rFonts w:ascii="Montserrat" w:eastAsia="Arial" w:hAnsi="Montserrat" w:cs="Arial"/>
          <w:sz w:val="20"/>
          <w:szCs w:val="20"/>
        </w:rPr>
        <w:t>.</w:t>
      </w:r>
    </w:p>
    <w:p w14:paraId="7D2D6559" w14:textId="77777777" w:rsidR="008A13F4" w:rsidRPr="00780E2B" w:rsidRDefault="008A13F4" w:rsidP="005F61CE">
      <w:pPr>
        <w:spacing w:after="0" w:line="240" w:lineRule="auto"/>
        <w:ind w:right="-142"/>
        <w:jc w:val="both"/>
        <w:rPr>
          <w:rFonts w:ascii="Montserrat" w:eastAsia="Arial" w:hAnsi="Montserrat" w:cs="Arial"/>
          <w:sz w:val="20"/>
          <w:szCs w:val="20"/>
        </w:rPr>
      </w:pPr>
    </w:p>
    <w:p w14:paraId="519601B0" w14:textId="34773E8D" w:rsidR="008A13F4" w:rsidRPr="00780E2B" w:rsidRDefault="008A13F4"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 xml:space="preserve">La convocante procederá a enviar a través de </w:t>
      </w:r>
      <w:r w:rsidR="0096609C" w:rsidRPr="00780E2B">
        <w:rPr>
          <w:rFonts w:ascii="Montserrat" w:eastAsia="Arial" w:hAnsi="Montserrat" w:cs="Arial"/>
          <w:sz w:val="20"/>
          <w:szCs w:val="20"/>
        </w:rPr>
        <w:t>Compra</w:t>
      </w:r>
      <w:r w:rsidR="00C56C31">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eastAsia="Arial" w:hAnsi="Montserrat" w:cs="Arial"/>
          <w:sz w:val="20"/>
          <w:szCs w:val="20"/>
        </w:rPr>
        <w:t xml:space="preserve"> las respuestas a las solicitudes de aclaración recibidas a partir de la hora y fecha señalada</w:t>
      </w:r>
      <w:r w:rsidR="009C63DB" w:rsidRPr="00780E2B">
        <w:rPr>
          <w:rFonts w:ascii="Montserrat" w:eastAsia="Arial" w:hAnsi="Montserrat" w:cs="Arial"/>
          <w:sz w:val="20"/>
          <w:szCs w:val="20"/>
        </w:rPr>
        <w:t>s. C</w:t>
      </w:r>
      <w:r w:rsidRPr="00780E2B">
        <w:rPr>
          <w:rFonts w:ascii="Montserrat" w:eastAsia="Arial" w:hAnsi="Montserrat" w:cs="Arial"/>
          <w:sz w:val="20"/>
          <w:szCs w:val="20"/>
        </w:rPr>
        <w:t xml:space="preserve">uando en razón del </w:t>
      </w:r>
      <w:r w:rsidR="00191F2F" w:rsidRPr="00780E2B">
        <w:rPr>
          <w:rFonts w:ascii="Montserrat" w:eastAsia="Arial" w:hAnsi="Montserrat" w:cs="Arial"/>
          <w:sz w:val="20"/>
          <w:szCs w:val="20"/>
        </w:rPr>
        <w:t>número</w:t>
      </w:r>
      <w:r w:rsidRPr="00780E2B">
        <w:rPr>
          <w:rFonts w:ascii="Montserrat" w:eastAsia="Arial" w:hAnsi="Montserrat" w:cs="Arial"/>
          <w:sz w:val="20"/>
          <w:szCs w:val="20"/>
        </w:rPr>
        <w:t xml:space="preserve"> de aclaraciones recibidas o algún otro factor imputable a la convocante y que sea acreditable, el servidor público que presida la junta de aclaraciones informará a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si estas serán enviadas en ese momento o si se suspenderá la sesión para reanudarla en hora y fecha posterior</w:t>
      </w:r>
      <w:r w:rsidR="009C63DB" w:rsidRPr="00780E2B">
        <w:rPr>
          <w:rFonts w:ascii="Montserrat" w:eastAsia="Arial" w:hAnsi="Montserrat" w:cs="Arial"/>
          <w:sz w:val="20"/>
          <w:szCs w:val="20"/>
        </w:rPr>
        <w:t>,</w:t>
      </w:r>
      <w:r w:rsidRPr="00780E2B">
        <w:rPr>
          <w:rFonts w:ascii="Montserrat" w:eastAsia="Arial" w:hAnsi="Montserrat" w:cs="Arial"/>
          <w:sz w:val="20"/>
          <w:szCs w:val="20"/>
        </w:rPr>
        <w:t xml:space="preserve"> para efecto que las respuestas sean remitidas.</w:t>
      </w:r>
    </w:p>
    <w:p w14:paraId="02CBAE9C" w14:textId="43F5CD19" w:rsidR="00154901" w:rsidRPr="00780E2B" w:rsidRDefault="00154901" w:rsidP="005F61CE">
      <w:pPr>
        <w:spacing w:after="0" w:line="240" w:lineRule="auto"/>
        <w:ind w:right="-142"/>
        <w:jc w:val="both"/>
        <w:rPr>
          <w:rFonts w:ascii="Montserrat" w:eastAsia="Arial" w:hAnsi="Montserrat" w:cs="Arial"/>
          <w:sz w:val="20"/>
          <w:szCs w:val="20"/>
        </w:rPr>
      </w:pPr>
    </w:p>
    <w:p w14:paraId="5AF638D6" w14:textId="0503DCE3" w:rsidR="00154901" w:rsidRPr="00780E2B" w:rsidRDefault="00154901" w:rsidP="00317BCB">
      <w:pPr>
        <w:suppressAutoHyphens/>
        <w:spacing w:after="0" w:line="240" w:lineRule="auto"/>
        <w:ind w:right="51"/>
        <w:jc w:val="both"/>
        <w:rPr>
          <w:rFonts w:ascii="Montserrat" w:eastAsia="Arial" w:hAnsi="Montserrat" w:cs="Arial"/>
          <w:sz w:val="20"/>
          <w:szCs w:val="20"/>
        </w:rPr>
      </w:pPr>
      <w:r w:rsidRPr="00780E2B">
        <w:rPr>
          <w:rFonts w:ascii="Montserrat" w:eastAsia="Arial" w:hAnsi="Montserrat" w:cs="Arial"/>
          <w:sz w:val="20"/>
          <w:szCs w:val="20"/>
        </w:rPr>
        <w:t xml:space="preserve">Con el envío de las respuestas a que se refiere el párrafo anterior,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contarán con el plazo que para el efecto señale la convocante en el A</w:t>
      </w:r>
      <w:r w:rsidR="009C63DB" w:rsidRPr="00780E2B">
        <w:rPr>
          <w:rFonts w:ascii="Montserrat" w:eastAsia="Arial" w:hAnsi="Montserrat" w:cs="Arial"/>
          <w:sz w:val="20"/>
          <w:szCs w:val="20"/>
        </w:rPr>
        <w:t>cta de la Junta de Aclaraciones;</w:t>
      </w:r>
      <w:r w:rsidRPr="00780E2B">
        <w:rPr>
          <w:rFonts w:ascii="Montserrat" w:eastAsia="Arial" w:hAnsi="Montserrat" w:cs="Arial"/>
          <w:sz w:val="20"/>
          <w:szCs w:val="20"/>
        </w:rPr>
        <w:t xml:space="preserve"> dicho plazo no podrá ser inferior a seis ni superior a cuarenta y ocho horas para formular las preguntas que consideren necesarias en relación con las respuestas remitidas, dicho plazo se contabilizará a partir que se publique el inicio del acta de aclaraciones en </w:t>
      </w:r>
      <w:r w:rsidR="0096609C" w:rsidRPr="00780E2B">
        <w:rPr>
          <w:rFonts w:ascii="Montserrat" w:eastAsia="Arial" w:hAnsi="Montserrat" w:cs="Arial"/>
          <w:sz w:val="20"/>
          <w:szCs w:val="20"/>
        </w:rPr>
        <w:t>Compra</w:t>
      </w:r>
      <w:r w:rsidR="00CD0800">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eastAsia="Arial" w:hAnsi="Montserrat" w:cs="Arial"/>
          <w:sz w:val="20"/>
          <w:szCs w:val="20"/>
        </w:rPr>
        <w:t xml:space="preserve">. Una vez recibidas las preguntas por </w:t>
      </w:r>
      <w:r w:rsidR="0096609C" w:rsidRPr="00780E2B">
        <w:rPr>
          <w:rFonts w:ascii="Montserrat" w:eastAsia="Arial" w:hAnsi="Montserrat" w:cs="Arial"/>
          <w:sz w:val="20"/>
          <w:szCs w:val="20"/>
        </w:rPr>
        <w:t>Compra</w:t>
      </w:r>
      <w:r w:rsidR="00CD0800">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eastAsia="Arial" w:hAnsi="Montserrat" w:cs="Arial"/>
          <w:sz w:val="20"/>
          <w:szCs w:val="20"/>
        </w:rPr>
        <w:t xml:space="preserve">, la convocante informará a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el plazo máximo en el que enviará</w:t>
      </w:r>
      <w:r w:rsidR="009C63DB" w:rsidRPr="00780E2B">
        <w:rPr>
          <w:rFonts w:ascii="Montserrat" w:eastAsia="Arial" w:hAnsi="Montserrat" w:cs="Arial"/>
          <w:sz w:val="20"/>
          <w:szCs w:val="20"/>
        </w:rPr>
        <w:t>n</w:t>
      </w:r>
      <w:r w:rsidRPr="00780E2B">
        <w:rPr>
          <w:rFonts w:ascii="Montserrat" w:eastAsia="Arial" w:hAnsi="Montserrat" w:cs="Arial"/>
          <w:sz w:val="20"/>
          <w:szCs w:val="20"/>
        </w:rPr>
        <w:t xml:space="preserve"> las contestaciones correspondientes.</w:t>
      </w:r>
    </w:p>
    <w:p w14:paraId="32EF635B" w14:textId="77777777" w:rsidR="00391B30" w:rsidRPr="00780E2B" w:rsidRDefault="00391B30" w:rsidP="00317BCB">
      <w:pPr>
        <w:suppressAutoHyphens/>
        <w:spacing w:after="0" w:line="240" w:lineRule="auto"/>
        <w:ind w:right="51"/>
        <w:jc w:val="both"/>
        <w:rPr>
          <w:rFonts w:ascii="Montserrat" w:eastAsia="Arial" w:hAnsi="Montserrat" w:cs="Arial"/>
          <w:sz w:val="20"/>
          <w:szCs w:val="20"/>
        </w:rPr>
      </w:pPr>
    </w:p>
    <w:p w14:paraId="24C35CF9" w14:textId="59E66DC7" w:rsidR="00154901" w:rsidRPr="00780E2B" w:rsidRDefault="00154901" w:rsidP="00317BCB">
      <w:pPr>
        <w:suppressAutoHyphens/>
        <w:spacing w:after="0" w:line="240" w:lineRule="auto"/>
        <w:ind w:right="51"/>
        <w:jc w:val="both"/>
        <w:rPr>
          <w:rFonts w:ascii="Montserrat" w:eastAsia="Arial" w:hAnsi="Montserrat" w:cs="Arial"/>
          <w:sz w:val="20"/>
          <w:szCs w:val="20"/>
        </w:rPr>
      </w:pPr>
      <w:r w:rsidRPr="00780E2B">
        <w:rPr>
          <w:rFonts w:ascii="Montserrat" w:eastAsia="Arial" w:hAnsi="Montserrat" w:cs="Arial"/>
          <w:sz w:val="20"/>
          <w:szCs w:val="20"/>
        </w:rPr>
        <w:t xml:space="preserve">La Convocante levantará el Acta de la Junta de Aclaraciones correspondiente, la cual será transmitida a través de </w:t>
      </w:r>
      <w:r w:rsidR="0096609C" w:rsidRPr="00780E2B">
        <w:rPr>
          <w:rFonts w:ascii="Montserrat" w:eastAsia="Arial" w:hAnsi="Montserrat" w:cs="Arial"/>
          <w:sz w:val="20"/>
          <w:szCs w:val="20"/>
        </w:rPr>
        <w:t>Compra</w:t>
      </w:r>
      <w:r w:rsidR="00CD0800">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eastAsia="Arial" w:hAnsi="Montserrat" w:cs="Arial"/>
          <w:sz w:val="20"/>
          <w:szCs w:val="20"/>
        </w:rPr>
        <w:t xml:space="preserve">, para efectos de notificación a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participantes. Será responsabilidad de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enterarse del contenido de la misma, a través del medio señalado, toda vez que cualquier modificación a la convocatoria de la Licitación</w:t>
      </w:r>
      <w:r w:rsidR="00452AF9">
        <w:rPr>
          <w:rFonts w:ascii="Montserrat" w:eastAsia="Arial" w:hAnsi="Montserrat" w:cs="Arial"/>
          <w:sz w:val="20"/>
          <w:szCs w:val="20"/>
        </w:rPr>
        <w:t xml:space="preserve"> </w:t>
      </w:r>
      <w:r w:rsidR="0020656F">
        <w:rPr>
          <w:rFonts w:ascii="Montserrat" w:eastAsia="Arial" w:hAnsi="Montserrat" w:cs="Arial"/>
          <w:sz w:val="20"/>
          <w:szCs w:val="20"/>
        </w:rPr>
        <w:t>Pública</w:t>
      </w:r>
      <w:r w:rsidRPr="00780E2B">
        <w:rPr>
          <w:rFonts w:ascii="Montserrat" w:eastAsia="Arial" w:hAnsi="Montserrat" w:cs="Arial"/>
          <w:sz w:val="20"/>
          <w:szCs w:val="20"/>
        </w:rPr>
        <w:t>, derivada del resultado de la Junta de Aclaraciones, será considerada como parte integrante de la presente Convocatoria.</w:t>
      </w:r>
    </w:p>
    <w:p w14:paraId="7E70CB7D" w14:textId="77777777" w:rsidR="00C92ED1" w:rsidRDefault="00C92ED1" w:rsidP="00317BCB">
      <w:pPr>
        <w:suppressAutoHyphens/>
        <w:spacing w:after="0" w:line="240" w:lineRule="auto"/>
        <w:ind w:right="51"/>
        <w:jc w:val="both"/>
        <w:rPr>
          <w:rFonts w:ascii="Montserrat" w:eastAsia="Arial" w:hAnsi="Montserrat" w:cs="Arial"/>
          <w:sz w:val="20"/>
          <w:szCs w:val="20"/>
        </w:rPr>
      </w:pPr>
    </w:p>
    <w:p w14:paraId="679DCB38" w14:textId="77777777" w:rsidR="00EE4BCD" w:rsidRDefault="00EE4BCD" w:rsidP="00317BCB">
      <w:pPr>
        <w:suppressAutoHyphens/>
        <w:spacing w:after="0" w:line="240" w:lineRule="auto"/>
        <w:ind w:right="51"/>
        <w:jc w:val="both"/>
        <w:rPr>
          <w:rFonts w:ascii="Montserrat" w:eastAsia="Arial" w:hAnsi="Montserrat" w:cs="Arial"/>
          <w:sz w:val="20"/>
          <w:szCs w:val="20"/>
        </w:rPr>
      </w:pPr>
    </w:p>
    <w:p w14:paraId="76A07E21" w14:textId="77777777" w:rsidR="00EE4BCD" w:rsidRPr="00780E2B" w:rsidRDefault="00EE4BCD" w:rsidP="00317BCB">
      <w:pPr>
        <w:suppressAutoHyphens/>
        <w:spacing w:after="0" w:line="240" w:lineRule="auto"/>
        <w:ind w:right="51"/>
        <w:jc w:val="both"/>
        <w:rPr>
          <w:rFonts w:ascii="Montserrat" w:eastAsia="Arial" w:hAnsi="Montserrat" w:cs="Arial"/>
          <w:sz w:val="20"/>
          <w:szCs w:val="20"/>
        </w:rPr>
      </w:pPr>
    </w:p>
    <w:p w14:paraId="75D277CC" w14:textId="14B63755" w:rsidR="002C3A8E" w:rsidRPr="00780E2B" w:rsidRDefault="00531D71" w:rsidP="00057665">
      <w:pPr>
        <w:pStyle w:val="Ttulo2"/>
        <w:numPr>
          <w:ilvl w:val="0"/>
          <w:numId w:val="0"/>
        </w:numPr>
        <w:spacing w:before="0" w:after="0"/>
        <w:ind w:right="51"/>
        <w:rPr>
          <w:rFonts w:ascii="Montserrat" w:hAnsi="Montserrat" w:cs="Arial"/>
          <w:b w:val="0"/>
          <w:sz w:val="20"/>
          <w:lang w:val="es-ES_tradnl"/>
        </w:rPr>
      </w:pPr>
      <w:bookmarkStart w:id="62" w:name="_Toc382243333"/>
      <w:bookmarkStart w:id="63" w:name="_Toc535914959"/>
      <w:r w:rsidRPr="002A482D">
        <w:rPr>
          <w:rFonts w:ascii="Montserrat" w:eastAsia="Arial" w:hAnsi="Montserrat" w:cs="Arial"/>
          <w:bCs/>
          <w:i w:val="0"/>
          <w:iCs/>
          <w:sz w:val="20"/>
        </w:rPr>
        <w:t>3.1.</w:t>
      </w:r>
      <w:r>
        <w:rPr>
          <w:rFonts w:ascii="Montserrat" w:eastAsia="Arial" w:hAnsi="Montserrat" w:cs="Arial"/>
          <w:bCs/>
          <w:i w:val="0"/>
          <w:iCs/>
          <w:sz w:val="20"/>
        </w:rPr>
        <w:t>2</w:t>
      </w:r>
      <w:r w:rsidRPr="002A482D">
        <w:rPr>
          <w:rFonts w:ascii="Montserrat" w:hAnsi="Montserrat" w:cs="Arial"/>
          <w:i w:val="0"/>
          <w:sz w:val="20"/>
          <w:lang w:val="es-ES_tradnl"/>
        </w:rPr>
        <w:t xml:space="preserve"> </w:t>
      </w:r>
      <w:r w:rsidR="002C3A8E" w:rsidRPr="00780E2B">
        <w:rPr>
          <w:rFonts w:ascii="Montserrat" w:hAnsi="Montserrat" w:cs="Arial"/>
          <w:i w:val="0"/>
          <w:sz w:val="20"/>
          <w:lang w:val="es-ES_tradnl"/>
        </w:rPr>
        <w:t>Modificaciones a la Convocatoria</w:t>
      </w:r>
      <w:bookmarkEnd w:id="62"/>
      <w:bookmarkEnd w:id="63"/>
      <w:r w:rsidR="00A07826">
        <w:rPr>
          <w:rFonts w:ascii="Montserrat" w:hAnsi="Montserrat" w:cs="Arial"/>
          <w:i w:val="0"/>
          <w:sz w:val="20"/>
          <w:lang w:val="es-ES_tradnl"/>
        </w:rPr>
        <w:t>.</w:t>
      </w:r>
    </w:p>
    <w:p w14:paraId="264AC7EB" w14:textId="77777777" w:rsidR="002C3A8E" w:rsidRPr="00780E2B" w:rsidRDefault="002C3A8E" w:rsidP="00057665">
      <w:pPr>
        <w:suppressAutoHyphens/>
        <w:spacing w:after="0" w:line="240" w:lineRule="auto"/>
        <w:ind w:right="51"/>
        <w:jc w:val="both"/>
        <w:rPr>
          <w:rFonts w:ascii="Montserrat" w:hAnsi="Montserrat" w:cs="Arial"/>
          <w:sz w:val="20"/>
          <w:szCs w:val="20"/>
          <w:lang w:eastAsia="ar-SA"/>
        </w:rPr>
      </w:pPr>
    </w:p>
    <w:p w14:paraId="1DE45120" w14:textId="77777777" w:rsidR="002C3A8E" w:rsidRPr="00780E2B" w:rsidRDefault="002C3A8E" w:rsidP="00057665">
      <w:pPr>
        <w:suppressAutoHyphens/>
        <w:spacing w:after="0" w:line="240" w:lineRule="auto"/>
        <w:ind w:right="51"/>
        <w:jc w:val="both"/>
        <w:rPr>
          <w:rFonts w:ascii="Montserrat" w:eastAsia="Arial" w:hAnsi="Montserrat" w:cs="Arial"/>
          <w:sz w:val="20"/>
          <w:szCs w:val="20"/>
        </w:rPr>
      </w:pPr>
      <w:r w:rsidRPr="00780E2B">
        <w:rPr>
          <w:rFonts w:ascii="Montserrat" w:eastAsia="Arial" w:hAnsi="Montserrat" w:cs="Arial"/>
          <w:sz w:val="20"/>
          <w:szCs w:val="20"/>
        </w:rPr>
        <w:lastRenderedPageBreak/>
        <w:t xml:space="preserve">Cualquier modificación a la convocatoria, derivada de la (s) junta (s) de aclaraciones, formará parte integrante de la misma y deberá ser considerada por 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en la elaboración de su proposición. </w:t>
      </w:r>
    </w:p>
    <w:p w14:paraId="5038FEF9" w14:textId="77777777" w:rsidR="00057665" w:rsidRPr="00780E2B" w:rsidRDefault="00057665" w:rsidP="00710489">
      <w:pPr>
        <w:suppressAutoHyphens/>
        <w:spacing w:after="0" w:line="240" w:lineRule="auto"/>
        <w:ind w:right="51"/>
        <w:jc w:val="both"/>
        <w:rPr>
          <w:rFonts w:ascii="Montserrat" w:eastAsia="Arial" w:hAnsi="Montserrat" w:cs="Arial"/>
          <w:sz w:val="20"/>
          <w:szCs w:val="20"/>
        </w:rPr>
      </w:pPr>
    </w:p>
    <w:p w14:paraId="5B08E86E" w14:textId="77777777" w:rsidR="002C3A8E" w:rsidRDefault="002C3A8E" w:rsidP="00710489">
      <w:pPr>
        <w:suppressAutoHyphens/>
        <w:spacing w:after="0" w:line="240" w:lineRule="auto"/>
        <w:ind w:right="49"/>
        <w:jc w:val="both"/>
        <w:rPr>
          <w:rFonts w:ascii="Montserrat" w:eastAsia="Arial" w:hAnsi="Montserrat" w:cs="Arial"/>
          <w:sz w:val="20"/>
          <w:szCs w:val="20"/>
        </w:rPr>
      </w:pPr>
      <w:r w:rsidRPr="00780E2B">
        <w:rPr>
          <w:rFonts w:ascii="Montserrat" w:eastAsia="Arial" w:hAnsi="Montserrat" w:cs="Arial"/>
          <w:sz w:val="20"/>
          <w:szCs w:val="20"/>
        </w:rPr>
        <w:t>Las modificaciones</w:t>
      </w:r>
      <w:r w:rsidR="009C63DB" w:rsidRPr="00780E2B">
        <w:rPr>
          <w:rFonts w:ascii="Montserrat" w:eastAsia="Arial" w:hAnsi="Montserrat" w:cs="Arial"/>
          <w:sz w:val="20"/>
          <w:szCs w:val="20"/>
        </w:rPr>
        <w:t>,</w:t>
      </w:r>
      <w:r w:rsidRPr="00780E2B">
        <w:rPr>
          <w:rFonts w:ascii="Montserrat" w:eastAsia="Arial" w:hAnsi="Montserrat" w:cs="Arial"/>
          <w:sz w:val="20"/>
          <w:szCs w:val="20"/>
        </w:rPr>
        <w:t xml:space="preserve"> en ningún caso podrán consistir en la sustitución de los bienes requeridos originalmente, </w:t>
      </w:r>
      <w:r w:rsidR="009C63DB" w:rsidRPr="00780E2B">
        <w:rPr>
          <w:rFonts w:ascii="Montserrat" w:eastAsia="Arial" w:hAnsi="Montserrat" w:cs="Arial"/>
          <w:sz w:val="20"/>
          <w:szCs w:val="20"/>
        </w:rPr>
        <w:t xml:space="preserve">en la </w:t>
      </w:r>
      <w:r w:rsidRPr="00780E2B">
        <w:rPr>
          <w:rFonts w:ascii="Montserrat" w:eastAsia="Arial" w:hAnsi="Montserrat" w:cs="Arial"/>
          <w:sz w:val="20"/>
          <w:szCs w:val="20"/>
        </w:rPr>
        <w:t xml:space="preserve">adición de otros de distintos rubros o en </w:t>
      </w:r>
      <w:r w:rsidR="009C63DB" w:rsidRPr="00780E2B">
        <w:rPr>
          <w:rFonts w:ascii="Montserrat" w:eastAsia="Arial" w:hAnsi="Montserrat" w:cs="Arial"/>
          <w:sz w:val="20"/>
          <w:szCs w:val="20"/>
        </w:rPr>
        <w:t xml:space="preserve">la </w:t>
      </w:r>
      <w:r w:rsidRPr="00780E2B">
        <w:rPr>
          <w:rFonts w:ascii="Montserrat" w:eastAsia="Arial" w:hAnsi="Montserrat" w:cs="Arial"/>
          <w:sz w:val="20"/>
          <w:szCs w:val="20"/>
        </w:rPr>
        <w:t>variación significativa de sus características.</w:t>
      </w:r>
    </w:p>
    <w:p w14:paraId="06A949E5" w14:textId="77777777" w:rsidR="00710489" w:rsidRDefault="00710489" w:rsidP="00710489">
      <w:pPr>
        <w:suppressAutoHyphens/>
        <w:spacing w:after="0" w:line="240" w:lineRule="auto"/>
        <w:ind w:right="49"/>
        <w:jc w:val="both"/>
        <w:rPr>
          <w:rFonts w:ascii="Montserrat" w:eastAsia="Arial" w:hAnsi="Montserrat" w:cs="Arial"/>
          <w:sz w:val="20"/>
          <w:szCs w:val="20"/>
        </w:rPr>
      </w:pPr>
    </w:p>
    <w:p w14:paraId="7FC99973" w14:textId="6D96D953" w:rsidR="00B31704" w:rsidRPr="00780E2B" w:rsidRDefault="007B0BF2" w:rsidP="00710489">
      <w:pPr>
        <w:spacing w:after="0" w:line="240" w:lineRule="auto"/>
        <w:ind w:right="-142"/>
        <w:jc w:val="both"/>
        <w:rPr>
          <w:rFonts w:ascii="Montserrat" w:eastAsia="Arial" w:hAnsi="Montserrat" w:cs="Arial"/>
          <w:b/>
          <w:sz w:val="20"/>
          <w:szCs w:val="20"/>
        </w:rPr>
      </w:pPr>
      <w:r>
        <w:rPr>
          <w:rFonts w:ascii="Montserrat" w:eastAsia="Arial" w:hAnsi="Montserrat" w:cs="Arial"/>
          <w:b/>
          <w:sz w:val="20"/>
          <w:szCs w:val="20"/>
        </w:rPr>
        <w:t xml:space="preserve">3.1.3 </w:t>
      </w:r>
      <w:r w:rsidR="00B31704" w:rsidRPr="00780E2B">
        <w:rPr>
          <w:rFonts w:ascii="Montserrat" w:eastAsia="Arial" w:hAnsi="Montserrat" w:cs="Arial"/>
          <w:b/>
          <w:sz w:val="20"/>
          <w:szCs w:val="20"/>
        </w:rPr>
        <w:t>Apertura de Proposiciones</w:t>
      </w:r>
      <w:r w:rsidR="00A07826">
        <w:rPr>
          <w:rFonts w:ascii="Montserrat" w:eastAsia="Arial" w:hAnsi="Montserrat" w:cs="Arial"/>
          <w:b/>
          <w:sz w:val="20"/>
          <w:szCs w:val="20"/>
        </w:rPr>
        <w:t>.</w:t>
      </w:r>
    </w:p>
    <w:p w14:paraId="7410DAA4" w14:textId="77777777" w:rsidR="00B31704" w:rsidRPr="00780E2B" w:rsidRDefault="00B31704" w:rsidP="00710489">
      <w:pPr>
        <w:spacing w:after="0" w:line="240" w:lineRule="auto"/>
        <w:ind w:right="-142"/>
        <w:jc w:val="both"/>
        <w:rPr>
          <w:rFonts w:ascii="Montserrat" w:eastAsia="Arial" w:hAnsi="Montserrat" w:cs="Arial"/>
          <w:sz w:val="20"/>
          <w:szCs w:val="20"/>
        </w:rPr>
      </w:pPr>
    </w:p>
    <w:p w14:paraId="45A0CE2C" w14:textId="6F520841" w:rsidR="00F0477E" w:rsidRDefault="0037118C" w:rsidP="00710489">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 xml:space="preserve">La presentación y apertura de </w:t>
      </w:r>
      <w:r w:rsidR="009C63DB" w:rsidRPr="00780E2B">
        <w:rPr>
          <w:rFonts w:ascii="Montserrat" w:eastAsia="Arial" w:hAnsi="Montserrat" w:cs="Arial"/>
          <w:sz w:val="20"/>
          <w:szCs w:val="20"/>
        </w:rPr>
        <w:t xml:space="preserve">las </w:t>
      </w:r>
      <w:r w:rsidRPr="00780E2B">
        <w:rPr>
          <w:rFonts w:ascii="Montserrat" w:eastAsia="Arial" w:hAnsi="Montserrat" w:cs="Arial"/>
          <w:sz w:val="20"/>
          <w:szCs w:val="20"/>
        </w:rPr>
        <w:t xml:space="preserve">proposiciones se llevará a cabo en términos de los artículos 34 y 35 de la </w:t>
      </w:r>
      <w:r w:rsidRPr="002A482D">
        <w:rPr>
          <w:rFonts w:ascii="Montserrat" w:eastAsia="Arial" w:hAnsi="Montserrat" w:cs="Arial"/>
          <w:b/>
          <w:bCs/>
          <w:sz w:val="20"/>
          <w:szCs w:val="20"/>
        </w:rPr>
        <w:t>LAASSP</w:t>
      </w:r>
      <w:r w:rsidRPr="00780E2B">
        <w:rPr>
          <w:rFonts w:ascii="Montserrat" w:eastAsia="Arial" w:hAnsi="Montserrat" w:cs="Arial"/>
          <w:sz w:val="20"/>
          <w:szCs w:val="20"/>
        </w:rPr>
        <w:t xml:space="preserve">, 47, 48, </w:t>
      </w:r>
      <w:r w:rsidR="00D97AE3" w:rsidRPr="00780E2B">
        <w:rPr>
          <w:rFonts w:ascii="Montserrat" w:eastAsia="Arial" w:hAnsi="Montserrat" w:cs="Arial"/>
          <w:sz w:val="20"/>
          <w:szCs w:val="20"/>
        </w:rPr>
        <w:t>49 segundo</w:t>
      </w:r>
      <w:r w:rsidRPr="00780E2B">
        <w:rPr>
          <w:rFonts w:ascii="Montserrat" w:eastAsia="Arial" w:hAnsi="Montserrat" w:cs="Arial"/>
          <w:sz w:val="20"/>
          <w:szCs w:val="20"/>
        </w:rPr>
        <w:t xml:space="preserve"> párrafo y 50 del </w:t>
      </w:r>
      <w:r w:rsidRPr="002A482D">
        <w:rPr>
          <w:rFonts w:ascii="Montserrat" w:eastAsia="Arial" w:hAnsi="Montserrat" w:cs="Arial"/>
          <w:b/>
          <w:bCs/>
          <w:sz w:val="20"/>
          <w:szCs w:val="20"/>
        </w:rPr>
        <w:t>RLAASSP</w:t>
      </w:r>
      <w:r w:rsidRPr="00780E2B">
        <w:rPr>
          <w:rFonts w:ascii="Montserrat" w:eastAsia="Arial" w:hAnsi="Montserrat" w:cs="Arial"/>
          <w:sz w:val="20"/>
          <w:szCs w:val="20"/>
        </w:rPr>
        <w:t xml:space="preserve">, para lo cual podrán hacer uso de los anexos previstos en el </w:t>
      </w:r>
      <w:r w:rsidRPr="00EF1797">
        <w:rPr>
          <w:rFonts w:ascii="Montserrat" w:eastAsia="Arial" w:hAnsi="Montserrat" w:cs="Arial"/>
          <w:sz w:val="20"/>
          <w:szCs w:val="20"/>
        </w:rPr>
        <w:t xml:space="preserve">numeral </w:t>
      </w:r>
      <w:r w:rsidR="00486A09" w:rsidRPr="00486A09">
        <w:rPr>
          <w:rFonts w:ascii="Montserrat" w:hAnsi="Montserrat"/>
          <w:sz w:val="20"/>
          <w:szCs w:val="20"/>
        </w:rPr>
        <w:t>1</w:t>
      </w:r>
      <w:r w:rsidR="00C70A0F">
        <w:rPr>
          <w:rFonts w:ascii="Montserrat" w:hAnsi="Montserrat"/>
          <w:sz w:val="20"/>
          <w:szCs w:val="20"/>
        </w:rPr>
        <w:t>1</w:t>
      </w:r>
      <w:r w:rsidRPr="00780E2B">
        <w:rPr>
          <w:rFonts w:ascii="Montserrat" w:eastAsia="Arial" w:hAnsi="Montserrat" w:cs="Arial"/>
          <w:sz w:val="20"/>
          <w:szCs w:val="20"/>
        </w:rPr>
        <w:t xml:space="preserve"> de la presente Convocatoria</w:t>
      </w:r>
      <w:r w:rsidR="00BF0617" w:rsidRPr="00780E2B">
        <w:rPr>
          <w:rFonts w:ascii="Montserrat" w:eastAsia="Arial" w:hAnsi="Montserrat" w:cs="Arial"/>
          <w:sz w:val="20"/>
          <w:szCs w:val="20"/>
        </w:rPr>
        <w:t xml:space="preserve"> y se </w:t>
      </w:r>
      <w:r w:rsidR="00BF0617" w:rsidRPr="00364D9E">
        <w:rPr>
          <w:rFonts w:ascii="Montserrat" w:eastAsia="Arial" w:hAnsi="Montserrat" w:cs="Arial"/>
          <w:sz w:val="20"/>
          <w:szCs w:val="20"/>
        </w:rPr>
        <w:t xml:space="preserve">deberá tomar en cuenta lo señalado en el </w:t>
      </w:r>
      <w:r w:rsidR="00BF0617" w:rsidRPr="00D45D79">
        <w:rPr>
          <w:rFonts w:ascii="Montserrat" w:eastAsia="Arial" w:hAnsi="Montserrat" w:cs="Arial"/>
          <w:b/>
          <w:bCs/>
          <w:sz w:val="20"/>
          <w:szCs w:val="20"/>
        </w:rPr>
        <w:t>Anexo 2</w:t>
      </w:r>
      <w:r w:rsidR="007B06EB" w:rsidRPr="00D45D79">
        <w:rPr>
          <w:rFonts w:ascii="Montserrat" w:eastAsia="Arial" w:hAnsi="Montserrat" w:cs="Arial"/>
          <w:b/>
          <w:bCs/>
          <w:sz w:val="20"/>
          <w:szCs w:val="20"/>
        </w:rPr>
        <w:t>2</w:t>
      </w:r>
      <w:r w:rsidRPr="00486A09">
        <w:rPr>
          <w:rFonts w:ascii="Montserrat" w:eastAsia="Arial" w:hAnsi="Montserrat" w:cs="Arial"/>
          <w:sz w:val="20"/>
          <w:szCs w:val="20"/>
        </w:rPr>
        <w:t>.</w:t>
      </w:r>
      <w:r w:rsidRPr="00364D9E">
        <w:rPr>
          <w:rFonts w:ascii="Montserrat" w:eastAsia="Arial" w:hAnsi="Montserrat" w:cs="Arial"/>
          <w:sz w:val="20"/>
          <w:szCs w:val="20"/>
        </w:rPr>
        <w:t xml:space="preserve"> </w:t>
      </w:r>
    </w:p>
    <w:p w14:paraId="1EFC2F0C" w14:textId="77777777" w:rsidR="0029302E" w:rsidRPr="00364D9E" w:rsidRDefault="0029302E" w:rsidP="00710489">
      <w:pPr>
        <w:spacing w:after="0" w:line="240" w:lineRule="auto"/>
        <w:ind w:right="-142"/>
        <w:jc w:val="both"/>
        <w:rPr>
          <w:rFonts w:ascii="Montserrat" w:eastAsia="Arial" w:hAnsi="Montserrat" w:cs="Arial"/>
          <w:sz w:val="20"/>
          <w:szCs w:val="20"/>
        </w:rPr>
      </w:pPr>
    </w:p>
    <w:p w14:paraId="45124CEB" w14:textId="3B711DBD" w:rsidR="00B31704" w:rsidRPr="00CD0800" w:rsidRDefault="00B31704" w:rsidP="00290E0D">
      <w:pPr>
        <w:pStyle w:val="Textodebloque1"/>
        <w:numPr>
          <w:ilvl w:val="4"/>
          <w:numId w:val="20"/>
        </w:numPr>
        <w:tabs>
          <w:tab w:val="left" w:pos="-284"/>
        </w:tabs>
        <w:suppressAutoHyphens w:val="0"/>
        <w:overflowPunct w:val="0"/>
        <w:autoSpaceDE w:val="0"/>
        <w:autoSpaceDN w:val="0"/>
        <w:adjustRightInd w:val="0"/>
        <w:ind w:left="851" w:right="51" w:hanging="794"/>
        <w:jc w:val="both"/>
        <w:textAlignment w:val="baseline"/>
        <w:rPr>
          <w:rFonts w:ascii="Montserrat" w:hAnsi="Montserrat" w:cs="Arial"/>
          <w:b/>
          <w:sz w:val="20"/>
          <w:szCs w:val="20"/>
          <w:lang w:val="es-MX"/>
        </w:rPr>
      </w:pPr>
      <w:r w:rsidRPr="00E33B54">
        <w:rPr>
          <w:rFonts w:ascii="Montserrat" w:hAnsi="Montserrat" w:cs="Arial"/>
          <w:sz w:val="20"/>
          <w:szCs w:val="20"/>
          <w:lang w:val="es-MX"/>
        </w:rPr>
        <w:t xml:space="preserve">El servidor público que presida el acto, declarará iniciado el acto y será el único facultado para tomar todas las decisiones durante la realización del mismo, en los términos de la </w:t>
      </w:r>
      <w:r w:rsidRPr="00E33B54">
        <w:rPr>
          <w:rFonts w:ascii="Montserrat" w:hAnsi="Montserrat" w:cs="Arial"/>
          <w:b/>
          <w:bCs w:val="0"/>
          <w:sz w:val="20"/>
          <w:szCs w:val="20"/>
          <w:lang w:val="es-MX"/>
        </w:rPr>
        <w:t>LAASSP</w:t>
      </w:r>
      <w:r w:rsidRPr="00E33B54">
        <w:rPr>
          <w:rFonts w:ascii="Montserrat" w:hAnsi="Montserrat" w:cs="Arial"/>
          <w:sz w:val="20"/>
          <w:szCs w:val="20"/>
          <w:lang w:val="es-MX"/>
        </w:rPr>
        <w:t xml:space="preserve"> y el </w:t>
      </w:r>
      <w:r w:rsidRPr="00E33B54">
        <w:rPr>
          <w:rFonts w:ascii="Montserrat" w:hAnsi="Montserrat" w:cs="Arial"/>
          <w:b/>
          <w:bCs w:val="0"/>
          <w:sz w:val="20"/>
          <w:szCs w:val="20"/>
          <w:lang w:val="es-MX"/>
        </w:rPr>
        <w:t>R</w:t>
      </w:r>
      <w:r w:rsidR="005D54DC" w:rsidRPr="00E33B54">
        <w:rPr>
          <w:rFonts w:ascii="Montserrat" w:hAnsi="Montserrat" w:cs="Arial"/>
          <w:b/>
          <w:bCs w:val="0"/>
          <w:sz w:val="20"/>
          <w:szCs w:val="20"/>
          <w:lang w:val="es-MX"/>
        </w:rPr>
        <w:t>LAASSP</w:t>
      </w:r>
      <w:r w:rsidRPr="00E33B54">
        <w:rPr>
          <w:rFonts w:ascii="Montserrat" w:hAnsi="Montserrat" w:cs="Arial"/>
          <w:sz w:val="20"/>
          <w:szCs w:val="20"/>
          <w:lang w:val="es-MX"/>
        </w:rPr>
        <w:t xml:space="preserve">. </w:t>
      </w:r>
      <w:r w:rsidRPr="006B3C70">
        <w:rPr>
          <w:rFonts w:ascii="Montserrat" w:hAnsi="Montserrat" w:cs="Arial"/>
          <w:sz w:val="20"/>
          <w:szCs w:val="20"/>
          <w:lang w:val="es-MX"/>
        </w:rPr>
        <w:t>Recibirá las proposiciones</w:t>
      </w:r>
      <w:r w:rsidR="00AC0253" w:rsidRPr="006B3C70">
        <w:rPr>
          <w:rFonts w:ascii="Montserrat" w:hAnsi="Montserrat" w:cs="Arial"/>
          <w:sz w:val="20"/>
          <w:szCs w:val="20"/>
          <w:lang w:val="es-MX"/>
        </w:rPr>
        <w:t>,</w:t>
      </w:r>
      <w:r w:rsidRPr="006B3C70">
        <w:rPr>
          <w:rFonts w:ascii="Montserrat" w:hAnsi="Montserrat" w:cs="Arial"/>
          <w:sz w:val="20"/>
          <w:szCs w:val="20"/>
          <w:lang w:val="es-MX"/>
        </w:rPr>
        <w:t xml:space="preserve"> en presencia de los observadores que asistan</w:t>
      </w:r>
      <w:r w:rsidR="00AC0253" w:rsidRPr="006B3C70">
        <w:rPr>
          <w:rFonts w:ascii="Montserrat" w:hAnsi="Montserrat" w:cs="Arial"/>
          <w:sz w:val="20"/>
          <w:szCs w:val="20"/>
          <w:lang w:val="es-MX"/>
        </w:rPr>
        <w:t>,</w:t>
      </w:r>
      <w:r w:rsidRPr="006B3C70">
        <w:rPr>
          <w:rFonts w:ascii="Montserrat" w:hAnsi="Montserrat" w:cs="Arial"/>
          <w:sz w:val="20"/>
          <w:szCs w:val="20"/>
          <w:lang w:val="es-MX"/>
        </w:rPr>
        <w:t xml:space="preserve"> y procederá a bajar</w:t>
      </w:r>
      <w:r w:rsidR="009E64F9" w:rsidRPr="006B3C70">
        <w:rPr>
          <w:rFonts w:ascii="Montserrat" w:hAnsi="Montserrat" w:cs="Arial"/>
          <w:sz w:val="20"/>
          <w:szCs w:val="20"/>
          <w:lang w:val="es-MX"/>
        </w:rPr>
        <w:t>las</w:t>
      </w:r>
      <w:r w:rsidRPr="006B3C70">
        <w:rPr>
          <w:rFonts w:ascii="Montserrat" w:hAnsi="Montserrat" w:cs="Arial"/>
          <w:sz w:val="20"/>
          <w:szCs w:val="20"/>
          <w:lang w:val="es-MX"/>
        </w:rPr>
        <w:t xml:space="preserve"> de la bóveda de </w:t>
      </w:r>
      <w:r w:rsidR="0096609C" w:rsidRPr="00780E2B">
        <w:rPr>
          <w:rFonts w:ascii="Montserrat" w:eastAsia="Arial" w:hAnsi="Montserrat" w:cs="Arial"/>
          <w:sz w:val="20"/>
          <w:szCs w:val="20"/>
        </w:rPr>
        <w:t>Compra</w:t>
      </w:r>
      <w:r w:rsidR="0096609C">
        <w:rPr>
          <w:rFonts w:ascii="Montserrat" w:eastAsia="Arial" w:hAnsi="Montserrat" w:cs="Arial"/>
          <w:sz w:val="20"/>
          <w:szCs w:val="20"/>
        </w:rPr>
        <w:t>n</w:t>
      </w:r>
      <w:r w:rsidR="0096609C" w:rsidRPr="00780E2B">
        <w:rPr>
          <w:rFonts w:ascii="Montserrat" w:eastAsia="Arial" w:hAnsi="Montserrat" w:cs="Arial"/>
          <w:sz w:val="20"/>
          <w:szCs w:val="20"/>
        </w:rPr>
        <w:t>et</w:t>
      </w:r>
      <w:r w:rsidR="009E64F9" w:rsidRPr="006B3C70">
        <w:rPr>
          <w:rFonts w:ascii="Montserrat" w:hAnsi="Montserrat" w:cs="Arial"/>
          <w:sz w:val="20"/>
          <w:szCs w:val="20"/>
          <w:lang w:val="es-MX"/>
        </w:rPr>
        <w:t>.</w:t>
      </w:r>
      <w:r w:rsidRPr="006B3C70">
        <w:rPr>
          <w:rFonts w:ascii="Montserrat" w:hAnsi="Montserrat" w:cs="Arial"/>
          <w:sz w:val="20"/>
          <w:szCs w:val="20"/>
          <w:lang w:val="es-MX"/>
        </w:rPr>
        <w:t xml:space="preserve"> Una vez recibidas las proposiciones y la documentación distinta de ésta, no podrán ser retiradas o dejarse sin efecto, por lo que se considerarán vigentes dentro del presente procedimiento hasta su conclusión.</w:t>
      </w:r>
      <w:r w:rsidR="00057665" w:rsidRPr="006B3C70">
        <w:rPr>
          <w:rFonts w:ascii="Montserrat" w:hAnsi="Montserrat" w:cs="Arial"/>
          <w:sz w:val="20"/>
          <w:szCs w:val="20"/>
          <w:lang w:val="es-MX"/>
        </w:rPr>
        <w:t>y</w:t>
      </w:r>
    </w:p>
    <w:p w14:paraId="5A6FFC04" w14:textId="77777777" w:rsidR="00CD0800" w:rsidRDefault="00CD0800" w:rsidP="00CD0800">
      <w:pPr>
        <w:pStyle w:val="Textodebloque1"/>
        <w:tabs>
          <w:tab w:val="left" w:pos="-284"/>
        </w:tabs>
        <w:suppressAutoHyphens w:val="0"/>
        <w:overflowPunct w:val="0"/>
        <w:autoSpaceDE w:val="0"/>
        <w:autoSpaceDN w:val="0"/>
        <w:adjustRightInd w:val="0"/>
        <w:ind w:right="51"/>
        <w:jc w:val="both"/>
        <w:textAlignment w:val="baseline"/>
        <w:rPr>
          <w:rFonts w:ascii="Montserrat" w:hAnsi="Montserrat" w:cs="Arial"/>
          <w:sz w:val="20"/>
          <w:szCs w:val="20"/>
          <w:lang w:val="es-MX"/>
        </w:rPr>
      </w:pPr>
    </w:p>
    <w:p w14:paraId="21F16751" w14:textId="77777777" w:rsidR="00CD0800" w:rsidRDefault="00CD0800" w:rsidP="00CD0800">
      <w:pPr>
        <w:pStyle w:val="Textodebloque1"/>
        <w:tabs>
          <w:tab w:val="left" w:pos="-284"/>
        </w:tabs>
        <w:suppressAutoHyphens w:val="0"/>
        <w:overflowPunct w:val="0"/>
        <w:autoSpaceDE w:val="0"/>
        <w:autoSpaceDN w:val="0"/>
        <w:adjustRightInd w:val="0"/>
        <w:ind w:right="51"/>
        <w:jc w:val="both"/>
        <w:textAlignment w:val="baseline"/>
        <w:rPr>
          <w:rFonts w:ascii="Montserrat" w:hAnsi="Montserrat" w:cs="Arial"/>
          <w:sz w:val="20"/>
          <w:szCs w:val="20"/>
          <w:lang w:val="es-MX"/>
        </w:rPr>
      </w:pPr>
    </w:p>
    <w:p w14:paraId="4F65C20E" w14:textId="77777777" w:rsidR="00057665" w:rsidRPr="00710489" w:rsidRDefault="00057665" w:rsidP="00057665">
      <w:pPr>
        <w:pStyle w:val="Textodebloque1"/>
        <w:tabs>
          <w:tab w:val="left" w:pos="-284"/>
        </w:tabs>
        <w:suppressAutoHyphens w:val="0"/>
        <w:overflowPunct w:val="0"/>
        <w:autoSpaceDE w:val="0"/>
        <w:autoSpaceDN w:val="0"/>
        <w:adjustRightInd w:val="0"/>
        <w:ind w:left="57" w:right="51"/>
        <w:jc w:val="both"/>
        <w:textAlignment w:val="baseline"/>
        <w:rPr>
          <w:rFonts w:ascii="Montserrat" w:hAnsi="Montserrat" w:cs="Arial"/>
          <w:bCs w:val="0"/>
          <w:sz w:val="20"/>
          <w:szCs w:val="20"/>
          <w:lang w:val="es-MX"/>
        </w:rPr>
      </w:pPr>
    </w:p>
    <w:p w14:paraId="6A1DB287" w14:textId="654ED2C2" w:rsidR="00B31704" w:rsidRPr="00780E2B" w:rsidRDefault="00B31704" w:rsidP="00290E0D">
      <w:pPr>
        <w:pStyle w:val="Textodebloque1"/>
        <w:numPr>
          <w:ilvl w:val="4"/>
          <w:numId w:val="20"/>
        </w:numPr>
        <w:tabs>
          <w:tab w:val="left" w:pos="-284"/>
        </w:tabs>
        <w:suppressAutoHyphens w:val="0"/>
        <w:overflowPunct w:val="0"/>
        <w:autoSpaceDE w:val="0"/>
        <w:autoSpaceDN w:val="0"/>
        <w:adjustRightInd w:val="0"/>
        <w:ind w:left="851" w:right="51" w:hanging="794"/>
        <w:jc w:val="both"/>
        <w:textAlignment w:val="baseline"/>
        <w:rPr>
          <w:rFonts w:ascii="Montserrat" w:hAnsi="Montserrat" w:cs="Arial"/>
          <w:b/>
          <w:sz w:val="20"/>
          <w:szCs w:val="20"/>
          <w:lang w:val="es-MX"/>
        </w:rPr>
      </w:pPr>
      <w:r w:rsidRPr="00780E2B">
        <w:rPr>
          <w:rFonts w:ascii="Montserrat" w:hAnsi="Montserrat" w:cs="Arial"/>
          <w:sz w:val="20"/>
          <w:szCs w:val="20"/>
          <w:lang w:val="es-MX"/>
        </w:rPr>
        <w:t xml:space="preserve">En el supuesto que, durante el acto de presentación y apertura de proposiciones, por causas ajenas al </w:t>
      </w:r>
      <w:r w:rsidR="00BA1EC9" w:rsidRPr="0089195E">
        <w:rPr>
          <w:rFonts w:ascii="Montserrat" w:hAnsi="Montserrat" w:cs="Arial"/>
          <w:b/>
          <w:noProof w:val="0"/>
          <w:sz w:val="20"/>
          <w:szCs w:val="20"/>
        </w:rPr>
        <w:t>ÁREA CONTRATANTE</w:t>
      </w:r>
      <w:r w:rsidR="00BA1EC9">
        <w:rPr>
          <w:rFonts w:ascii="Montserrat" w:hAnsi="Montserrat" w:cs="Arial"/>
          <w:b/>
          <w:noProof w:val="0"/>
          <w:sz w:val="20"/>
          <w:szCs w:val="20"/>
        </w:rPr>
        <w:t xml:space="preserve"> Y CONSOLIDADORA</w:t>
      </w:r>
      <w:r w:rsidRPr="00780E2B">
        <w:rPr>
          <w:rFonts w:ascii="Montserrat" w:hAnsi="Montserrat" w:cs="Arial"/>
          <w:sz w:val="20"/>
          <w:szCs w:val="20"/>
          <w:lang w:val="es-MX"/>
        </w:rPr>
        <w:t xml:space="preserve">, no sea posible iniciar o continuar con el acto de presentación y apertura de proposiciones, el mismo se podrá suspender hasta en tanto se restablezcan las condiciones para su inicio o reanudación; </w:t>
      </w:r>
      <w:r w:rsidR="009C63DB" w:rsidRPr="00780E2B">
        <w:rPr>
          <w:rFonts w:ascii="Montserrat" w:hAnsi="Montserrat" w:cs="Arial"/>
          <w:sz w:val="20"/>
          <w:szCs w:val="20"/>
          <w:lang w:val="es-MX"/>
        </w:rPr>
        <w:t>par</w:t>
      </w:r>
      <w:r w:rsidRPr="00780E2B">
        <w:rPr>
          <w:rFonts w:ascii="Montserrat" w:hAnsi="Montserrat" w:cs="Arial"/>
          <w:sz w:val="20"/>
          <w:szCs w:val="20"/>
          <w:lang w:val="es-MX"/>
        </w:rPr>
        <w:t>a tal efecto</w:t>
      </w:r>
      <w:r w:rsidR="009C63DB" w:rsidRPr="00780E2B">
        <w:rPr>
          <w:rFonts w:ascii="Montserrat" w:hAnsi="Montserrat" w:cs="Arial"/>
          <w:sz w:val="20"/>
          <w:szCs w:val="20"/>
          <w:lang w:val="es-MX"/>
        </w:rPr>
        <w:t>,</w:t>
      </w:r>
      <w:r w:rsidRPr="00780E2B">
        <w:rPr>
          <w:rFonts w:ascii="Montserrat" w:hAnsi="Montserrat" w:cs="Arial"/>
          <w:sz w:val="20"/>
          <w:szCs w:val="20"/>
          <w:lang w:val="es-MX"/>
        </w:rPr>
        <w:t xml:space="preserve"> el </w:t>
      </w:r>
      <w:r w:rsidR="00BA1EC9" w:rsidRPr="0089195E">
        <w:rPr>
          <w:rFonts w:ascii="Montserrat" w:hAnsi="Montserrat" w:cs="Arial"/>
          <w:b/>
          <w:noProof w:val="0"/>
          <w:sz w:val="20"/>
          <w:szCs w:val="20"/>
        </w:rPr>
        <w:t>ÁREA CONTRATANTE</w:t>
      </w:r>
      <w:r w:rsidR="00BA1EC9">
        <w:rPr>
          <w:rFonts w:ascii="Montserrat" w:hAnsi="Montserrat" w:cs="Arial"/>
          <w:b/>
          <w:noProof w:val="0"/>
          <w:sz w:val="20"/>
          <w:szCs w:val="20"/>
        </w:rPr>
        <w:t xml:space="preserve"> Y CONSOLIDADORA</w:t>
      </w:r>
      <w:r w:rsidRPr="00780E2B">
        <w:rPr>
          <w:rFonts w:ascii="Montserrat" w:hAnsi="Montserrat" w:cs="Arial"/>
          <w:sz w:val="20"/>
          <w:szCs w:val="20"/>
          <w:lang w:val="es-MX"/>
        </w:rPr>
        <w:t xml:space="preserve"> difundirá en </w:t>
      </w:r>
      <w:r w:rsidR="0096609C" w:rsidRPr="00780E2B">
        <w:rPr>
          <w:rFonts w:ascii="Montserrat" w:eastAsia="Arial" w:hAnsi="Montserrat" w:cs="Arial"/>
          <w:sz w:val="20"/>
          <w:szCs w:val="20"/>
        </w:rPr>
        <w:t>Compra</w:t>
      </w:r>
      <w:r w:rsidR="0096609C">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hAnsi="Montserrat" w:cs="Arial"/>
          <w:sz w:val="20"/>
          <w:szCs w:val="20"/>
          <w:lang w:val="es-MX"/>
        </w:rPr>
        <w:t xml:space="preserve"> la fecha y hora en la que iniciará o reanudará el acto. La </w:t>
      </w:r>
      <w:r w:rsidRPr="00D45D79">
        <w:rPr>
          <w:rFonts w:ascii="Montserrat" w:hAnsi="Montserrat" w:cs="Arial"/>
          <w:b/>
          <w:bCs w:val="0"/>
          <w:sz w:val="20"/>
          <w:szCs w:val="20"/>
          <w:lang w:val="es-MX"/>
        </w:rPr>
        <w:t>SFP</w:t>
      </w:r>
      <w:r w:rsidRPr="00780E2B">
        <w:rPr>
          <w:rFonts w:ascii="Montserrat" w:hAnsi="Montserrat" w:cs="Arial"/>
          <w:sz w:val="20"/>
          <w:szCs w:val="20"/>
          <w:lang w:val="es-MX"/>
        </w:rPr>
        <w:t xml:space="preserve"> podrá verificar en cualquier momento que, durante el lapso de interrupción, no se haya suscitado alguna modificación a las proposiciones que obren en poder de la </w:t>
      </w:r>
      <w:r w:rsidR="00D35B56" w:rsidRPr="0089195E">
        <w:rPr>
          <w:rFonts w:ascii="Montserrat" w:hAnsi="Montserrat" w:cs="Arial"/>
          <w:b/>
          <w:noProof w:val="0"/>
          <w:sz w:val="20"/>
          <w:szCs w:val="20"/>
        </w:rPr>
        <w:t>ÁREA CONTRATANTE</w:t>
      </w:r>
      <w:r w:rsidR="00D35B56">
        <w:rPr>
          <w:rFonts w:ascii="Montserrat" w:hAnsi="Montserrat" w:cs="Arial"/>
          <w:b/>
          <w:noProof w:val="0"/>
          <w:sz w:val="20"/>
          <w:szCs w:val="20"/>
        </w:rPr>
        <w:t xml:space="preserve"> Y CONSOLIDADORA</w:t>
      </w:r>
      <w:r w:rsidRPr="00780E2B">
        <w:rPr>
          <w:rFonts w:ascii="Montserrat" w:hAnsi="Montserrat" w:cs="Arial"/>
          <w:sz w:val="20"/>
          <w:szCs w:val="20"/>
          <w:lang w:val="es-MX"/>
        </w:rPr>
        <w:t>.</w:t>
      </w:r>
    </w:p>
    <w:p w14:paraId="6014698A" w14:textId="77777777" w:rsidR="00057665" w:rsidRPr="0020656F" w:rsidRDefault="00057665" w:rsidP="00057665">
      <w:pPr>
        <w:pStyle w:val="Textodebloque1"/>
        <w:tabs>
          <w:tab w:val="left" w:pos="-284"/>
        </w:tabs>
        <w:suppressAutoHyphens w:val="0"/>
        <w:overflowPunct w:val="0"/>
        <w:autoSpaceDE w:val="0"/>
        <w:autoSpaceDN w:val="0"/>
        <w:adjustRightInd w:val="0"/>
        <w:ind w:left="0" w:right="51"/>
        <w:jc w:val="both"/>
        <w:textAlignment w:val="baseline"/>
        <w:rPr>
          <w:rFonts w:ascii="Montserrat" w:hAnsi="Montserrat" w:cs="Arial"/>
          <w:bCs w:val="0"/>
          <w:sz w:val="20"/>
          <w:szCs w:val="20"/>
          <w:lang w:val="es-MX"/>
        </w:rPr>
      </w:pPr>
    </w:p>
    <w:p w14:paraId="1056D91C" w14:textId="31F26E4A" w:rsidR="00B31704" w:rsidRPr="00780E2B" w:rsidRDefault="006245AB" w:rsidP="00290E0D">
      <w:pPr>
        <w:pStyle w:val="Textodebloque1"/>
        <w:numPr>
          <w:ilvl w:val="4"/>
          <w:numId w:val="20"/>
        </w:numPr>
        <w:tabs>
          <w:tab w:val="left" w:pos="-284"/>
        </w:tabs>
        <w:suppressAutoHyphens w:val="0"/>
        <w:overflowPunct w:val="0"/>
        <w:autoSpaceDE w:val="0"/>
        <w:autoSpaceDN w:val="0"/>
        <w:adjustRightInd w:val="0"/>
        <w:ind w:left="851" w:right="51"/>
        <w:jc w:val="both"/>
        <w:textAlignment w:val="baseline"/>
        <w:rPr>
          <w:rFonts w:ascii="Montserrat" w:hAnsi="Montserrat" w:cs="Arial"/>
          <w:b/>
          <w:sz w:val="20"/>
          <w:szCs w:val="20"/>
          <w:lang w:val="es-MX"/>
        </w:rPr>
      </w:pPr>
      <w:r w:rsidRPr="00780E2B">
        <w:rPr>
          <w:rFonts w:ascii="Montserrat" w:hAnsi="Montserrat" w:cs="Arial"/>
          <w:sz w:val="20"/>
          <w:szCs w:val="20"/>
          <w:lang w:val="es-MX"/>
        </w:rPr>
        <w:t>El (</w:t>
      </w:r>
      <w:r w:rsidR="00B31704" w:rsidRPr="00780E2B">
        <w:rPr>
          <w:rFonts w:ascii="Montserrat" w:hAnsi="Montserrat" w:cs="Arial"/>
          <w:sz w:val="20"/>
          <w:szCs w:val="20"/>
          <w:lang w:val="es-MX"/>
        </w:rPr>
        <w:t>Los</w:t>
      </w:r>
      <w:r w:rsidRPr="00780E2B">
        <w:rPr>
          <w:rFonts w:ascii="Montserrat" w:hAnsi="Montserrat" w:cs="Arial"/>
          <w:sz w:val="20"/>
          <w:szCs w:val="20"/>
          <w:lang w:val="es-MX"/>
        </w:rPr>
        <w:t>)</w:t>
      </w:r>
      <w:r w:rsidR="00B31704" w:rsidRPr="00780E2B">
        <w:rPr>
          <w:rFonts w:ascii="Montserrat" w:hAnsi="Montserrat" w:cs="Arial"/>
          <w:sz w:val="20"/>
          <w:szCs w:val="20"/>
          <w:lang w:val="es-MX"/>
        </w:rPr>
        <w:t xml:space="preserve"> </w:t>
      </w:r>
      <w:r w:rsidR="004D2F54" w:rsidRPr="004D0DB8">
        <w:rPr>
          <w:rFonts w:ascii="Montserrat" w:hAnsi="Montserrat" w:cs="Arial"/>
          <w:b/>
          <w:bCs w:val="0"/>
          <w:sz w:val="20"/>
          <w:szCs w:val="20"/>
          <w:lang w:val="es-MX"/>
        </w:rPr>
        <w:t>LICITANTE</w:t>
      </w:r>
      <w:r w:rsidR="00B31704" w:rsidRPr="00780E2B">
        <w:rPr>
          <w:rFonts w:ascii="Montserrat" w:hAnsi="Montserrat" w:cs="Arial"/>
          <w:sz w:val="20"/>
          <w:szCs w:val="20"/>
          <w:lang w:val="es-MX"/>
        </w:rPr>
        <w:t>(s) acepta</w:t>
      </w:r>
      <w:r w:rsidRPr="00780E2B">
        <w:rPr>
          <w:rFonts w:ascii="Montserrat" w:hAnsi="Montserrat" w:cs="Arial"/>
          <w:sz w:val="20"/>
          <w:szCs w:val="20"/>
          <w:lang w:val="es-MX"/>
        </w:rPr>
        <w:t>(</w:t>
      </w:r>
      <w:r w:rsidR="00B31704" w:rsidRPr="00780E2B">
        <w:rPr>
          <w:rFonts w:ascii="Montserrat" w:hAnsi="Montserrat" w:cs="Arial"/>
          <w:sz w:val="20"/>
          <w:szCs w:val="20"/>
          <w:lang w:val="es-MX"/>
        </w:rPr>
        <w:t>n</w:t>
      </w:r>
      <w:r w:rsidRPr="00780E2B">
        <w:rPr>
          <w:rFonts w:ascii="Montserrat" w:hAnsi="Montserrat" w:cs="Arial"/>
          <w:sz w:val="20"/>
          <w:szCs w:val="20"/>
          <w:lang w:val="es-MX"/>
        </w:rPr>
        <w:t>)</w:t>
      </w:r>
      <w:r w:rsidR="00B31704" w:rsidRPr="00780E2B">
        <w:rPr>
          <w:rFonts w:ascii="Montserrat" w:hAnsi="Montserrat" w:cs="Arial"/>
          <w:sz w:val="20"/>
          <w:szCs w:val="20"/>
          <w:lang w:val="es-MX"/>
        </w:rPr>
        <w:t xml:space="preserve"> que se tendrá</w:t>
      </w:r>
      <w:r w:rsidRPr="00780E2B">
        <w:rPr>
          <w:rFonts w:ascii="Montserrat" w:hAnsi="Montserrat" w:cs="Arial"/>
          <w:sz w:val="20"/>
          <w:szCs w:val="20"/>
          <w:lang w:val="es-MX"/>
        </w:rPr>
        <w:t>n</w:t>
      </w:r>
      <w:r w:rsidR="00B31704" w:rsidRPr="00780E2B">
        <w:rPr>
          <w:rFonts w:ascii="Montserrat" w:hAnsi="Montserrat" w:cs="Arial"/>
          <w:sz w:val="20"/>
          <w:szCs w:val="20"/>
          <w:lang w:val="es-MX"/>
        </w:rPr>
        <w:t xml:space="preserve"> como no presentadas sus proposiciones y, en su caso, la documentación requerida por la </w:t>
      </w:r>
      <w:r w:rsidR="00715410" w:rsidRPr="0089195E">
        <w:rPr>
          <w:rFonts w:ascii="Montserrat" w:hAnsi="Montserrat" w:cs="Arial"/>
          <w:b/>
          <w:noProof w:val="0"/>
          <w:sz w:val="20"/>
          <w:szCs w:val="20"/>
        </w:rPr>
        <w:t>ÁREA CONTRATANTE</w:t>
      </w:r>
      <w:r w:rsidR="00715410">
        <w:rPr>
          <w:rFonts w:ascii="Montserrat" w:hAnsi="Montserrat" w:cs="Arial"/>
          <w:b/>
          <w:noProof w:val="0"/>
          <w:sz w:val="20"/>
          <w:szCs w:val="20"/>
        </w:rPr>
        <w:t xml:space="preserve"> Y CONSOLIDADORA</w:t>
      </w:r>
      <w:r w:rsidR="00B31704" w:rsidRPr="00780E2B">
        <w:rPr>
          <w:rFonts w:ascii="Montserrat" w:hAnsi="Montserrat" w:cs="Arial"/>
          <w:sz w:val="20"/>
          <w:szCs w:val="20"/>
          <w:lang w:val="es-MX"/>
        </w:rPr>
        <w:t xml:space="preserve">, cuando el archivo electrónico </w:t>
      </w:r>
      <w:r w:rsidRPr="00780E2B">
        <w:rPr>
          <w:rFonts w:ascii="Montserrat" w:hAnsi="Montserrat" w:cs="Arial"/>
          <w:sz w:val="20"/>
          <w:szCs w:val="20"/>
          <w:lang w:val="es-MX"/>
        </w:rPr>
        <w:t xml:space="preserve">que </w:t>
      </w:r>
      <w:r w:rsidR="00B31704" w:rsidRPr="00780E2B">
        <w:rPr>
          <w:rFonts w:ascii="Montserrat" w:hAnsi="Montserrat" w:cs="Arial"/>
          <w:sz w:val="20"/>
          <w:szCs w:val="20"/>
          <w:lang w:val="es-MX"/>
        </w:rPr>
        <w:t xml:space="preserve">contenga las proposiciones y/o demás información no pueda abrirse por tener algún virus informático o por cualquier otra causa ajena a la </w:t>
      </w:r>
      <w:r w:rsidR="00715410" w:rsidRPr="0089195E">
        <w:rPr>
          <w:rFonts w:ascii="Montserrat" w:hAnsi="Montserrat" w:cs="Arial"/>
          <w:b/>
          <w:noProof w:val="0"/>
          <w:sz w:val="20"/>
          <w:szCs w:val="20"/>
        </w:rPr>
        <w:t>ÁREA CONTRATANTE</w:t>
      </w:r>
      <w:r w:rsidR="00715410">
        <w:rPr>
          <w:rFonts w:ascii="Montserrat" w:hAnsi="Montserrat" w:cs="Arial"/>
          <w:b/>
          <w:noProof w:val="0"/>
          <w:sz w:val="20"/>
          <w:szCs w:val="20"/>
        </w:rPr>
        <w:t xml:space="preserve"> Y CONSOLIDADORA</w:t>
      </w:r>
      <w:r w:rsidR="00307211" w:rsidRPr="00780E2B">
        <w:rPr>
          <w:rFonts w:ascii="Montserrat" w:hAnsi="Montserrat" w:cs="Arial"/>
          <w:sz w:val="20"/>
          <w:szCs w:val="20"/>
          <w:lang w:val="es-MX"/>
        </w:rPr>
        <w:t>.</w:t>
      </w:r>
    </w:p>
    <w:p w14:paraId="627AD295" w14:textId="77777777" w:rsidR="00057665" w:rsidRPr="0020656F" w:rsidRDefault="00057665" w:rsidP="00057665">
      <w:pPr>
        <w:pStyle w:val="Textodebloque1"/>
        <w:tabs>
          <w:tab w:val="left" w:pos="-284"/>
        </w:tabs>
        <w:suppressAutoHyphens w:val="0"/>
        <w:overflowPunct w:val="0"/>
        <w:autoSpaceDE w:val="0"/>
        <w:autoSpaceDN w:val="0"/>
        <w:adjustRightInd w:val="0"/>
        <w:ind w:left="59" w:right="51"/>
        <w:jc w:val="both"/>
        <w:textAlignment w:val="baseline"/>
        <w:rPr>
          <w:rFonts w:ascii="Montserrat" w:hAnsi="Montserrat" w:cs="Arial"/>
          <w:bCs w:val="0"/>
          <w:sz w:val="20"/>
          <w:szCs w:val="20"/>
          <w:lang w:val="es-MX"/>
        </w:rPr>
      </w:pPr>
    </w:p>
    <w:p w14:paraId="3FBF5258" w14:textId="4F7754F2" w:rsidR="00057665" w:rsidRPr="00780E2B" w:rsidRDefault="00B31704" w:rsidP="00290E0D">
      <w:pPr>
        <w:pStyle w:val="Textodebloque1"/>
        <w:numPr>
          <w:ilvl w:val="4"/>
          <w:numId w:val="20"/>
        </w:numPr>
        <w:tabs>
          <w:tab w:val="left" w:pos="-284"/>
          <w:tab w:val="left" w:pos="9498"/>
        </w:tabs>
        <w:suppressAutoHyphens w:val="0"/>
        <w:overflowPunct w:val="0"/>
        <w:autoSpaceDE w:val="0"/>
        <w:autoSpaceDN w:val="0"/>
        <w:adjustRightInd w:val="0"/>
        <w:ind w:left="851" w:right="51" w:hanging="794"/>
        <w:jc w:val="both"/>
        <w:textAlignment w:val="baseline"/>
        <w:rPr>
          <w:rFonts w:ascii="Montserrat" w:hAnsi="Montserrat" w:cs="Arial"/>
          <w:sz w:val="20"/>
          <w:szCs w:val="20"/>
          <w:lang w:val="es-MX"/>
        </w:rPr>
      </w:pPr>
      <w:r w:rsidRPr="00780E2B">
        <w:rPr>
          <w:rFonts w:ascii="Montserrat" w:hAnsi="Montserrat" w:cs="Arial"/>
          <w:bCs w:val="0"/>
          <w:sz w:val="20"/>
          <w:szCs w:val="20"/>
        </w:rPr>
        <w:t>Se pasará lista de asistencia a los servidores públicos y/o observadores presentes y se procederá a la apertura de l</w:t>
      </w:r>
      <w:r w:rsidR="006245AB" w:rsidRPr="00780E2B">
        <w:rPr>
          <w:rFonts w:ascii="Montserrat" w:hAnsi="Montserrat" w:cs="Arial"/>
          <w:bCs w:val="0"/>
          <w:sz w:val="20"/>
          <w:szCs w:val="20"/>
        </w:rPr>
        <w:t>os sobres electrónicos que contengan</w:t>
      </w:r>
      <w:r w:rsidRPr="00780E2B">
        <w:rPr>
          <w:rFonts w:ascii="Montserrat" w:hAnsi="Montserrat" w:cs="Arial"/>
          <w:bCs w:val="0"/>
          <w:sz w:val="20"/>
          <w:szCs w:val="20"/>
        </w:rPr>
        <w:t xml:space="preserve"> las proposiciones, descargando</w:t>
      </w:r>
      <w:r w:rsidR="006245AB" w:rsidRPr="00780E2B">
        <w:rPr>
          <w:rFonts w:ascii="Montserrat" w:hAnsi="Montserrat" w:cs="Arial"/>
          <w:bCs w:val="0"/>
          <w:sz w:val="20"/>
          <w:szCs w:val="20"/>
        </w:rPr>
        <w:t xml:space="preserve"> toda</w:t>
      </w:r>
      <w:r w:rsidRPr="00780E2B">
        <w:rPr>
          <w:rFonts w:ascii="Montserrat" w:hAnsi="Montserrat" w:cs="Arial"/>
          <w:bCs w:val="0"/>
          <w:sz w:val="20"/>
          <w:szCs w:val="20"/>
        </w:rPr>
        <w:t xml:space="preserve"> la información </w:t>
      </w:r>
      <w:r w:rsidR="006245AB" w:rsidRPr="00780E2B">
        <w:rPr>
          <w:rFonts w:ascii="Montserrat" w:hAnsi="Montserrat" w:cs="Arial"/>
          <w:bCs w:val="0"/>
          <w:sz w:val="20"/>
          <w:szCs w:val="20"/>
        </w:rPr>
        <w:t>incluida</w:t>
      </w:r>
      <w:r w:rsidRPr="00780E2B">
        <w:rPr>
          <w:rFonts w:ascii="Montserrat" w:hAnsi="Montserrat" w:cs="Arial"/>
          <w:bCs w:val="0"/>
          <w:sz w:val="20"/>
          <w:szCs w:val="20"/>
        </w:rPr>
        <w:t xml:space="preserve"> y haciéndose constar la documentación presentada por cada uno de los </w:t>
      </w:r>
      <w:r w:rsidR="004D2F54" w:rsidRPr="004D0DB8">
        <w:rPr>
          <w:rFonts w:ascii="Montserrat" w:hAnsi="Montserrat" w:cs="Arial"/>
          <w:b/>
          <w:sz w:val="20"/>
          <w:szCs w:val="20"/>
        </w:rPr>
        <w:t>LICITANTE</w:t>
      </w:r>
      <w:r w:rsidRPr="00780E2B">
        <w:rPr>
          <w:rFonts w:ascii="Montserrat" w:hAnsi="Montserrat" w:cs="Arial"/>
          <w:bCs w:val="0"/>
          <w:sz w:val="20"/>
          <w:szCs w:val="20"/>
        </w:rPr>
        <w:t xml:space="preserve">(s), sin que ello implique la evaluación técnica, legal o administrativa de su contenido, por lo que aún en el caso que algún </w:t>
      </w:r>
      <w:r w:rsidR="004D2F54" w:rsidRPr="004D0DB8">
        <w:rPr>
          <w:rFonts w:ascii="Montserrat" w:hAnsi="Montserrat" w:cs="Arial"/>
          <w:b/>
          <w:sz w:val="20"/>
          <w:szCs w:val="20"/>
        </w:rPr>
        <w:t>LICITANTE</w:t>
      </w:r>
      <w:r w:rsidRPr="00780E2B">
        <w:rPr>
          <w:rFonts w:ascii="Montserrat" w:hAnsi="Montserrat" w:cs="Arial"/>
          <w:bCs w:val="0"/>
          <w:sz w:val="20"/>
          <w:szCs w:val="20"/>
        </w:rPr>
        <w:t xml:space="preserve">(s) omitiere la presentación de documentos </w:t>
      </w:r>
      <w:r w:rsidRPr="00780E2B">
        <w:rPr>
          <w:rFonts w:ascii="Montserrat" w:hAnsi="Montserrat" w:cs="Arial"/>
          <w:bCs w:val="0"/>
          <w:sz w:val="20"/>
          <w:szCs w:val="20"/>
        </w:rPr>
        <w:lastRenderedPageBreak/>
        <w:t>en su proposición, o les faltare algún requisito, ésta no será desechada en ese momento</w:t>
      </w:r>
      <w:r w:rsidR="00202BE0">
        <w:rPr>
          <w:rFonts w:ascii="Montserrat" w:hAnsi="Montserrat" w:cs="Arial"/>
          <w:sz w:val="20"/>
          <w:szCs w:val="20"/>
          <w:lang w:val="es-MX"/>
        </w:rPr>
        <w:t>, en términos de la fracción lll</w:t>
      </w:r>
      <w:r w:rsidR="00393C5D">
        <w:rPr>
          <w:rFonts w:ascii="Montserrat" w:hAnsi="Montserrat" w:cs="Arial"/>
          <w:sz w:val="20"/>
          <w:szCs w:val="20"/>
          <w:lang w:val="es-MX"/>
        </w:rPr>
        <w:t xml:space="preserve">, del artículo 48 del </w:t>
      </w:r>
      <w:r w:rsidR="00393C5D" w:rsidRPr="00D45D79">
        <w:rPr>
          <w:rFonts w:ascii="Montserrat" w:hAnsi="Montserrat" w:cs="Arial"/>
          <w:b/>
          <w:bCs w:val="0"/>
          <w:sz w:val="20"/>
          <w:szCs w:val="20"/>
          <w:lang w:val="es-MX"/>
        </w:rPr>
        <w:t>RLAASSP</w:t>
      </w:r>
      <w:r w:rsidR="00393C5D">
        <w:rPr>
          <w:rFonts w:ascii="Montserrat" w:hAnsi="Montserrat" w:cs="Arial"/>
          <w:sz w:val="20"/>
          <w:szCs w:val="20"/>
          <w:lang w:val="es-MX"/>
        </w:rPr>
        <w:t>.</w:t>
      </w:r>
    </w:p>
    <w:p w14:paraId="0E7E8505" w14:textId="77777777" w:rsidR="00057665" w:rsidRPr="00780E2B" w:rsidRDefault="00057665" w:rsidP="00A14A9E">
      <w:pPr>
        <w:pStyle w:val="Textodebloque1"/>
        <w:tabs>
          <w:tab w:val="left" w:pos="-284"/>
          <w:tab w:val="left" w:pos="9498"/>
        </w:tabs>
        <w:suppressAutoHyphens w:val="0"/>
        <w:overflowPunct w:val="0"/>
        <w:autoSpaceDE w:val="0"/>
        <w:autoSpaceDN w:val="0"/>
        <w:adjustRightInd w:val="0"/>
        <w:ind w:left="57" w:right="51"/>
        <w:jc w:val="both"/>
        <w:textAlignment w:val="baseline"/>
        <w:rPr>
          <w:rFonts w:ascii="Montserrat" w:hAnsi="Montserrat" w:cs="Arial"/>
          <w:sz w:val="20"/>
          <w:szCs w:val="20"/>
          <w:lang w:val="es-MX"/>
        </w:rPr>
      </w:pPr>
    </w:p>
    <w:p w14:paraId="73CBB992" w14:textId="669A2EAC" w:rsidR="00AC7FE0" w:rsidRDefault="00677012" w:rsidP="00290E0D">
      <w:pPr>
        <w:pStyle w:val="Textodebloque1"/>
        <w:numPr>
          <w:ilvl w:val="4"/>
          <w:numId w:val="20"/>
        </w:numPr>
        <w:tabs>
          <w:tab w:val="left" w:pos="-284"/>
        </w:tabs>
        <w:suppressAutoHyphens w:val="0"/>
        <w:overflowPunct w:val="0"/>
        <w:autoSpaceDE w:val="0"/>
        <w:autoSpaceDN w:val="0"/>
        <w:adjustRightInd w:val="0"/>
        <w:ind w:left="851" w:right="51"/>
        <w:jc w:val="both"/>
        <w:textAlignment w:val="baseline"/>
        <w:rPr>
          <w:rFonts w:ascii="Montserrat" w:hAnsi="Montserrat" w:cs="Arial"/>
          <w:sz w:val="20"/>
          <w:szCs w:val="20"/>
          <w:lang w:val="es-MX"/>
        </w:rPr>
      </w:pPr>
      <w:r>
        <w:rPr>
          <w:rFonts w:ascii="Montserrat" w:hAnsi="Montserrat" w:cs="Arial"/>
          <w:sz w:val="20"/>
          <w:szCs w:val="20"/>
          <w:lang w:val="es-MX"/>
        </w:rPr>
        <w:t xml:space="preserve"> Conforme al artículo 35, fracción lll de la </w:t>
      </w:r>
      <w:r w:rsidRPr="00D45D79">
        <w:rPr>
          <w:rFonts w:ascii="Montserrat" w:hAnsi="Montserrat" w:cs="Arial"/>
          <w:b/>
          <w:bCs w:val="0"/>
          <w:sz w:val="20"/>
          <w:szCs w:val="20"/>
          <w:lang w:val="es-MX"/>
        </w:rPr>
        <w:t>LAASSP</w:t>
      </w:r>
      <w:r>
        <w:rPr>
          <w:rFonts w:ascii="Montserrat" w:hAnsi="Montserrat" w:cs="Arial"/>
          <w:sz w:val="20"/>
          <w:szCs w:val="20"/>
          <w:lang w:val="es-MX"/>
        </w:rPr>
        <w:t>, se levantará acta que servir</w:t>
      </w:r>
      <w:r w:rsidR="00582594">
        <w:rPr>
          <w:rFonts w:ascii="Montserrat" w:hAnsi="Montserrat" w:cs="Arial"/>
          <w:sz w:val="20"/>
          <w:szCs w:val="20"/>
          <w:lang w:val="es-MX"/>
        </w:rPr>
        <w:t>á de constancia de la celebración del acto de presentación y apertura de proposiciones, en la que se señalara</w:t>
      </w:r>
      <w:r w:rsidR="00011864">
        <w:rPr>
          <w:rFonts w:ascii="Montserrat" w:hAnsi="Montserrat" w:cs="Arial"/>
          <w:sz w:val="20"/>
          <w:szCs w:val="20"/>
          <w:lang w:val="es-MX"/>
        </w:rPr>
        <w:t>, lugar, fecha y hora en que se dará a conocer el fallo de la licitación</w:t>
      </w:r>
      <w:r w:rsidR="005B01BF">
        <w:rPr>
          <w:rFonts w:ascii="Montserrat" w:hAnsi="Montserrat" w:cs="Arial"/>
          <w:sz w:val="20"/>
          <w:szCs w:val="20"/>
          <w:lang w:val="es-MX"/>
        </w:rPr>
        <w:t xml:space="preserve"> pública</w:t>
      </w:r>
      <w:r w:rsidR="00011864">
        <w:rPr>
          <w:rFonts w:ascii="Montserrat" w:hAnsi="Montserrat" w:cs="Arial"/>
          <w:sz w:val="20"/>
          <w:szCs w:val="20"/>
          <w:lang w:val="es-MX"/>
        </w:rPr>
        <w:t xml:space="preserve">. </w:t>
      </w:r>
    </w:p>
    <w:p w14:paraId="699B0F92" w14:textId="77777777" w:rsidR="00AC7FE0" w:rsidRDefault="00AC7FE0" w:rsidP="00AC7FE0">
      <w:pPr>
        <w:pStyle w:val="Prrafodelista"/>
        <w:rPr>
          <w:rFonts w:ascii="Montserrat" w:hAnsi="Montserrat" w:cs="Arial"/>
          <w:sz w:val="20"/>
          <w:szCs w:val="20"/>
          <w:lang w:val="es-MX"/>
        </w:rPr>
      </w:pPr>
    </w:p>
    <w:p w14:paraId="2DA60CCB" w14:textId="0D543D98" w:rsidR="00E12073" w:rsidRDefault="00011864" w:rsidP="00AC7FE0">
      <w:pPr>
        <w:pStyle w:val="Textodebloque1"/>
        <w:tabs>
          <w:tab w:val="left" w:pos="-284"/>
        </w:tabs>
        <w:suppressAutoHyphens w:val="0"/>
        <w:overflowPunct w:val="0"/>
        <w:autoSpaceDE w:val="0"/>
        <w:autoSpaceDN w:val="0"/>
        <w:adjustRightInd w:val="0"/>
        <w:ind w:left="851" w:right="51"/>
        <w:jc w:val="both"/>
        <w:textAlignment w:val="baseline"/>
        <w:rPr>
          <w:rFonts w:ascii="Montserrat" w:hAnsi="Montserrat" w:cs="Arial"/>
          <w:sz w:val="20"/>
          <w:szCs w:val="20"/>
          <w:lang w:val="es-MX"/>
        </w:rPr>
      </w:pPr>
      <w:r>
        <w:rPr>
          <w:rFonts w:ascii="Montserrat" w:hAnsi="Montserrat" w:cs="Arial"/>
          <w:sz w:val="20"/>
          <w:szCs w:val="20"/>
          <w:lang w:val="es-MX"/>
        </w:rPr>
        <w:t>El acta será firmada por los asistentes</w:t>
      </w:r>
      <w:r w:rsidR="00987C30">
        <w:rPr>
          <w:rFonts w:ascii="Montserrat" w:hAnsi="Montserrat" w:cs="Arial"/>
          <w:sz w:val="20"/>
          <w:szCs w:val="20"/>
          <w:lang w:val="es-MX"/>
        </w:rPr>
        <w:t xml:space="preserve">, a los cuale se les entregará copia simple de la misma. </w:t>
      </w:r>
      <w:r w:rsidR="00331E1D">
        <w:rPr>
          <w:rFonts w:ascii="Montserrat" w:hAnsi="Montserrat" w:cs="Arial"/>
          <w:sz w:val="20"/>
          <w:szCs w:val="20"/>
          <w:lang w:val="es-MX"/>
        </w:rPr>
        <w:t>La falta de firma de algún asistente no invalidará su contenido y efectos.</w:t>
      </w:r>
    </w:p>
    <w:p w14:paraId="7F829BA1" w14:textId="77777777" w:rsidR="005B01BF" w:rsidRDefault="005B01BF" w:rsidP="00A14A9E">
      <w:pPr>
        <w:pStyle w:val="Textodebloque1"/>
        <w:tabs>
          <w:tab w:val="left" w:pos="-284"/>
        </w:tabs>
        <w:suppressAutoHyphens w:val="0"/>
        <w:overflowPunct w:val="0"/>
        <w:autoSpaceDE w:val="0"/>
        <w:autoSpaceDN w:val="0"/>
        <w:adjustRightInd w:val="0"/>
        <w:ind w:left="0" w:right="51"/>
        <w:jc w:val="both"/>
        <w:textAlignment w:val="baseline"/>
        <w:rPr>
          <w:rFonts w:ascii="Montserrat" w:hAnsi="Montserrat" w:cs="Arial"/>
          <w:sz w:val="20"/>
          <w:szCs w:val="20"/>
          <w:lang w:val="es-MX"/>
        </w:rPr>
      </w:pPr>
    </w:p>
    <w:p w14:paraId="09310BD4" w14:textId="2EB08C43" w:rsidR="00E12073" w:rsidRPr="00780E2B" w:rsidRDefault="003821A2" w:rsidP="00290E0D">
      <w:pPr>
        <w:pStyle w:val="Textodebloque1"/>
        <w:numPr>
          <w:ilvl w:val="4"/>
          <w:numId w:val="20"/>
        </w:numPr>
        <w:tabs>
          <w:tab w:val="left" w:pos="-284"/>
        </w:tabs>
        <w:suppressAutoHyphens w:val="0"/>
        <w:overflowPunct w:val="0"/>
        <w:autoSpaceDE w:val="0"/>
        <w:autoSpaceDN w:val="0"/>
        <w:adjustRightInd w:val="0"/>
        <w:ind w:left="851" w:right="51"/>
        <w:jc w:val="both"/>
        <w:textAlignment w:val="baseline"/>
        <w:rPr>
          <w:rFonts w:ascii="Montserrat" w:hAnsi="Montserrat" w:cs="Arial"/>
          <w:sz w:val="20"/>
          <w:szCs w:val="20"/>
          <w:lang w:val="es-MX"/>
        </w:rPr>
      </w:pPr>
      <w:r>
        <w:rPr>
          <w:rFonts w:ascii="Montserrat" w:hAnsi="Montserrat" w:cs="Arial"/>
          <w:sz w:val="20"/>
          <w:szCs w:val="20"/>
          <w:lang w:val="es-MX"/>
        </w:rPr>
        <w:t xml:space="preserve">El acta del acto de presentación y apertura de proposiciones, se difundirá en </w:t>
      </w:r>
      <w:r w:rsidR="00130A69">
        <w:rPr>
          <w:rFonts w:ascii="Montserrat" w:hAnsi="Montserrat" w:cs="Arial"/>
          <w:sz w:val="20"/>
          <w:szCs w:val="20"/>
          <w:lang w:val="es-MX"/>
        </w:rPr>
        <w:t>a través de Compranet al concluir el mismo, para efectos de su notificación en términos de lo dispuesto en el último párrafo del artículo 37</w:t>
      </w:r>
      <w:r w:rsidR="00A96DAC">
        <w:rPr>
          <w:rFonts w:ascii="Montserrat" w:hAnsi="Montserrat" w:cs="Arial"/>
          <w:sz w:val="20"/>
          <w:szCs w:val="20"/>
          <w:lang w:val="es-MX"/>
        </w:rPr>
        <w:t xml:space="preserve"> Bis de la </w:t>
      </w:r>
      <w:r w:rsidR="00A96DAC" w:rsidRPr="00D45D79">
        <w:rPr>
          <w:rFonts w:ascii="Montserrat" w:hAnsi="Montserrat" w:cs="Arial"/>
          <w:b/>
          <w:bCs w:val="0"/>
          <w:sz w:val="20"/>
          <w:szCs w:val="20"/>
          <w:lang w:val="es-MX"/>
        </w:rPr>
        <w:t>LAASSP</w:t>
      </w:r>
      <w:r w:rsidR="00A96DAC">
        <w:rPr>
          <w:rFonts w:ascii="Montserrat" w:hAnsi="Montserrat" w:cs="Arial"/>
          <w:sz w:val="20"/>
          <w:szCs w:val="20"/>
          <w:lang w:val="es-MX"/>
        </w:rPr>
        <w:t xml:space="preserve">. </w:t>
      </w:r>
    </w:p>
    <w:p w14:paraId="378BA99F" w14:textId="77777777" w:rsidR="00FF6A02" w:rsidRPr="00780E2B" w:rsidRDefault="00FF6A02" w:rsidP="005F61CE">
      <w:pPr>
        <w:spacing w:after="0" w:line="240" w:lineRule="auto"/>
        <w:ind w:right="-142"/>
        <w:jc w:val="both"/>
        <w:rPr>
          <w:rFonts w:ascii="Montserrat" w:eastAsia="Arial" w:hAnsi="Montserrat" w:cs="Arial"/>
          <w:sz w:val="20"/>
          <w:szCs w:val="20"/>
        </w:rPr>
      </w:pPr>
    </w:p>
    <w:p w14:paraId="03F6FAA1" w14:textId="28D26F14" w:rsidR="00D967C8" w:rsidRPr="00780E2B" w:rsidRDefault="00D967C8" w:rsidP="006108C6">
      <w:pPr>
        <w:pStyle w:val="SUBTTULOCONVO2"/>
        <w:rPr>
          <w:rFonts w:ascii="Montserrat" w:hAnsi="Montserrat"/>
        </w:rPr>
      </w:pPr>
      <w:bookmarkStart w:id="64" w:name="_Toc519280032"/>
      <w:bookmarkStart w:id="65" w:name="_Toc10636970"/>
      <w:r w:rsidRPr="00780E2B">
        <w:rPr>
          <w:rFonts w:ascii="Montserrat" w:hAnsi="Montserrat"/>
        </w:rPr>
        <w:t>3.</w:t>
      </w:r>
      <w:r w:rsidR="00751FFE">
        <w:rPr>
          <w:rFonts w:ascii="Montserrat" w:hAnsi="Montserrat"/>
        </w:rPr>
        <w:t>2</w:t>
      </w:r>
      <w:r w:rsidRPr="00780E2B">
        <w:rPr>
          <w:rFonts w:ascii="Montserrat" w:hAnsi="Montserrat"/>
        </w:rPr>
        <w:t xml:space="preserve"> Proposiciones a través de servicio postal o mensajería</w:t>
      </w:r>
      <w:bookmarkEnd w:id="64"/>
      <w:bookmarkEnd w:id="65"/>
      <w:r w:rsidR="00D01251">
        <w:rPr>
          <w:rFonts w:ascii="Montserrat" w:hAnsi="Montserrat"/>
        </w:rPr>
        <w:t>.</w:t>
      </w:r>
    </w:p>
    <w:p w14:paraId="34F99901" w14:textId="77777777" w:rsidR="000D1BCD" w:rsidRPr="0029302E" w:rsidRDefault="000D1BCD" w:rsidP="006108C6">
      <w:pPr>
        <w:spacing w:after="0" w:line="240" w:lineRule="auto"/>
        <w:jc w:val="both"/>
        <w:rPr>
          <w:rFonts w:ascii="Montserrat" w:eastAsia="Arial" w:hAnsi="Montserrat" w:cs="Arial"/>
          <w:bCs/>
          <w:sz w:val="20"/>
          <w:szCs w:val="20"/>
        </w:rPr>
      </w:pPr>
    </w:p>
    <w:p w14:paraId="666F7CC6" w14:textId="77777777" w:rsidR="0037118C" w:rsidRPr="00780E2B" w:rsidRDefault="00000000" w:rsidP="005F61CE">
      <w:pPr>
        <w:spacing w:after="0" w:line="240" w:lineRule="auto"/>
        <w:ind w:right="-142"/>
        <w:jc w:val="both"/>
        <w:rPr>
          <w:rFonts w:ascii="Montserrat" w:eastAsia="Arial" w:hAnsi="Montserrat" w:cs="Arial"/>
          <w:sz w:val="20"/>
          <w:szCs w:val="20"/>
        </w:rPr>
      </w:pPr>
      <w:sdt>
        <w:sdtPr>
          <w:rPr>
            <w:rFonts w:ascii="Montserrat" w:eastAsia="Arial" w:hAnsi="Montserrat" w:cs="Arial"/>
            <w:sz w:val="20"/>
            <w:szCs w:val="20"/>
          </w:rPr>
          <w:id w:val="-196925340"/>
          <w:placeholder>
            <w:docPart w:val="DefaultPlaceholder_1081868575"/>
          </w:placeholder>
          <w:comboBox>
            <w:listItem w:value="Elija un elemento."/>
            <w:listItem w:displayText="NO" w:value="NO"/>
            <w:listItem w:displayText="SI" w:value="SI"/>
          </w:comboBox>
        </w:sdtPr>
        <w:sdtContent>
          <w:r w:rsidR="00FF6A02" w:rsidRPr="00780E2B">
            <w:rPr>
              <w:rFonts w:ascii="Montserrat" w:eastAsia="Arial" w:hAnsi="Montserrat" w:cs="Arial"/>
              <w:sz w:val="20"/>
              <w:szCs w:val="20"/>
            </w:rPr>
            <w:t>N</w:t>
          </w:r>
          <w:r w:rsidR="000140FE" w:rsidRPr="00780E2B">
            <w:rPr>
              <w:rFonts w:ascii="Montserrat" w:eastAsia="Arial" w:hAnsi="Montserrat" w:cs="Arial"/>
              <w:sz w:val="20"/>
              <w:szCs w:val="20"/>
            </w:rPr>
            <w:t>o</w:t>
          </w:r>
        </w:sdtContent>
      </w:sdt>
      <w:r w:rsidR="009542D8" w:rsidRPr="00780E2B">
        <w:rPr>
          <w:rFonts w:ascii="Montserrat" w:eastAsia="Arial" w:hAnsi="Montserrat" w:cs="Arial"/>
          <w:sz w:val="20"/>
          <w:szCs w:val="20"/>
        </w:rPr>
        <w:t xml:space="preserve"> </w:t>
      </w:r>
      <w:r w:rsidR="00BC56BB" w:rsidRPr="00780E2B">
        <w:rPr>
          <w:rFonts w:ascii="Montserrat" w:eastAsia="Arial" w:hAnsi="Montserrat" w:cs="Arial"/>
          <w:sz w:val="20"/>
          <w:szCs w:val="20"/>
        </w:rPr>
        <w:t>aplica</w:t>
      </w:r>
      <w:r w:rsidR="009542D8" w:rsidRPr="00780E2B">
        <w:rPr>
          <w:rFonts w:ascii="Montserrat" w:eastAsia="Arial" w:hAnsi="Montserrat" w:cs="Arial"/>
          <w:sz w:val="20"/>
          <w:szCs w:val="20"/>
        </w:rPr>
        <w:t>.</w:t>
      </w:r>
    </w:p>
    <w:p w14:paraId="2A30E368" w14:textId="77777777" w:rsidR="00B22E26" w:rsidRPr="00780E2B" w:rsidRDefault="00B22E26" w:rsidP="005F61CE">
      <w:pPr>
        <w:spacing w:after="0" w:line="240" w:lineRule="auto"/>
        <w:ind w:right="-142"/>
        <w:jc w:val="both"/>
        <w:rPr>
          <w:rFonts w:ascii="Montserrat" w:eastAsia="Arial" w:hAnsi="Montserrat" w:cs="Arial"/>
          <w:sz w:val="20"/>
          <w:szCs w:val="20"/>
        </w:rPr>
      </w:pPr>
    </w:p>
    <w:p w14:paraId="0CB93E59" w14:textId="5E7A387A" w:rsidR="00567C15" w:rsidRPr="00780E2B" w:rsidRDefault="00567C15" w:rsidP="006108C6">
      <w:pPr>
        <w:pStyle w:val="SUBTTULOCONVO2"/>
        <w:rPr>
          <w:rFonts w:ascii="Montserrat" w:hAnsi="Montserrat"/>
        </w:rPr>
      </w:pPr>
      <w:bookmarkStart w:id="66" w:name="_Toc452653582"/>
      <w:bookmarkStart w:id="67" w:name="_Toc519280033"/>
      <w:bookmarkStart w:id="68" w:name="_Toc10636971"/>
      <w:r w:rsidRPr="00780E2B">
        <w:rPr>
          <w:rFonts w:ascii="Montserrat" w:hAnsi="Montserrat"/>
        </w:rPr>
        <w:t>3.</w:t>
      </w:r>
      <w:r w:rsidR="00751FFE">
        <w:rPr>
          <w:rFonts w:ascii="Montserrat" w:hAnsi="Montserrat"/>
        </w:rPr>
        <w:t>3</w:t>
      </w:r>
      <w:r w:rsidRPr="00780E2B">
        <w:rPr>
          <w:rFonts w:ascii="Montserrat" w:hAnsi="Montserrat"/>
        </w:rPr>
        <w:t xml:space="preserve"> Retiro de proposiciones</w:t>
      </w:r>
      <w:bookmarkEnd w:id="66"/>
      <w:bookmarkEnd w:id="67"/>
      <w:bookmarkEnd w:id="68"/>
      <w:r w:rsidR="00D01251">
        <w:rPr>
          <w:rFonts w:ascii="Montserrat" w:hAnsi="Montserrat"/>
        </w:rPr>
        <w:t>.</w:t>
      </w:r>
    </w:p>
    <w:p w14:paraId="3999A384" w14:textId="77777777" w:rsidR="003A7212" w:rsidRPr="00780E2B" w:rsidRDefault="003A7212" w:rsidP="005F61CE">
      <w:pPr>
        <w:spacing w:after="0" w:line="240" w:lineRule="auto"/>
        <w:ind w:right="-142"/>
        <w:jc w:val="both"/>
        <w:rPr>
          <w:rFonts w:ascii="Montserrat" w:eastAsia="Arial" w:hAnsi="Montserrat" w:cs="Arial"/>
          <w:sz w:val="20"/>
          <w:szCs w:val="20"/>
        </w:rPr>
      </w:pPr>
    </w:p>
    <w:p w14:paraId="5622C7DB" w14:textId="77777777" w:rsidR="00567C15" w:rsidRPr="00780E2B" w:rsidRDefault="00567C15" w:rsidP="005F61CE">
      <w:pPr>
        <w:spacing w:after="0" w:line="240" w:lineRule="auto"/>
        <w:ind w:right="-142"/>
        <w:jc w:val="both"/>
        <w:rPr>
          <w:rFonts w:ascii="Montserrat" w:eastAsia="Arial" w:hAnsi="Montserrat" w:cs="Arial"/>
          <w:sz w:val="20"/>
          <w:szCs w:val="20"/>
        </w:rPr>
      </w:pPr>
      <w:r w:rsidRPr="00780E2B">
        <w:rPr>
          <w:rFonts w:ascii="Montserrat" w:eastAsia="Arial" w:hAnsi="Montserrat" w:cs="Arial"/>
          <w:sz w:val="20"/>
          <w:szCs w:val="20"/>
        </w:rPr>
        <w:t>Una vez recibidas las proposiciones en la fecha, hora y lugar establecidos</w:t>
      </w:r>
      <w:r w:rsidR="00C236D8" w:rsidRPr="00780E2B">
        <w:rPr>
          <w:rFonts w:ascii="Montserrat" w:eastAsia="Arial" w:hAnsi="Montserrat" w:cs="Arial"/>
          <w:sz w:val="20"/>
          <w:szCs w:val="20"/>
        </w:rPr>
        <w:t xml:space="preserve"> en la presente Convocatoria</w:t>
      </w:r>
      <w:r w:rsidRPr="00780E2B">
        <w:rPr>
          <w:rFonts w:ascii="Montserrat" w:eastAsia="Arial" w:hAnsi="Montserrat" w:cs="Arial"/>
          <w:sz w:val="20"/>
          <w:szCs w:val="20"/>
        </w:rPr>
        <w:t xml:space="preserve">, éstas no podrán ser retiradas o dejarse sin efecto, por lo que deberán considerarse vigentes dentro del procedimiento de la presente </w:t>
      </w:r>
      <w:sdt>
        <w:sdtPr>
          <w:rPr>
            <w:rFonts w:ascii="Montserrat" w:eastAsia="Arial" w:hAnsi="Montserrat" w:cs="Arial"/>
            <w:sz w:val="20"/>
            <w:szCs w:val="20"/>
          </w:rPr>
          <w:id w:val="1104306524"/>
          <w:placeholder>
            <w:docPart w:val="DefaultPlaceholder_1081868575"/>
          </w:placeholder>
          <w:comboBox>
            <w:listItem w:value="Elija un elemento."/>
            <w:listItem w:displayText="licitación" w:value="licitación"/>
            <w:listItem w:displayText="invitación" w:value="invitación"/>
          </w:comboBox>
        </w:sdtPr>
        <w:sdtContent>
          <w:r w:rsidR="00FF6A02" w:rsidRPr="00780E2B">
            <w:rPr>
              <w:rFonts w:ascii="Montserrat" w:eastAsia="Arial" w:hAnsi="Montserrat" w:cs="Arial"/>
              <w:sz w:val="20"/>
              <w:szCs w:val="20"/>
            </w:rPr>
            <w:t>licitación</w:t>
          </w:r>
        </w:sdtContent>
      </w:sdt>
      <w:r w:rsidRPr="00780E2B">
        <w:rPr>
          <w:rFonts w:ascii="Montserrat" w:eastAsia="Arial" w:hAnsi="Montserrat" w:cs="Arial"/>
          <w:sz w:val="20"/>
          <w:szCs w:val="20"/>
        </w:rPr>
        <w:t xml:space="preserve"> hasta su conclusión.</w:t>
      </w:r>
    </w:p>
    <w:p w14:paraId="0F5A12A6" w14:textId="77777777" w:rsidR="00BC68A8" w:rsidRPr="00780E2B" w:rsidRDefault="00BC68A8" w:rsidP="005F61CE">
      <w:pPr>
        <w:spacing w:after="0" w:line="240" w:lineRule="auto"/>
        <w:ind w:right="-142"/>
        <w:jc w:val="both"/>
        <w:rPr>
          <w:rFonts w:ascii="Montserrat" w:eastAsia="Arial" w:hAnsi="Montserrat" w:cs="Arial"/>
          <w:sz w:val="20"/>
          <w:szCs w:val="20"/>
        </w:rPr>
      </w:pPr>
    </w:p>
    <w:p w14:paraId="0D8A27F9" w14:textId="2D797608" w:rsidR="00F127A5" w:rsidRPr="00780E2B" w:rsidRDefault="00D967C8" w:rsidP="006108C6">
      <w:pPr>
        <w:pStyle w:val="SUBTTULOCONVO2"/>
        <w:rPr>
          <w:rFonts w:ascii="Montserrat" w:hAnsi="Montserrat"/>
        </w:rPr>
      </w:pPr>
      <w:bookmarkStart w:id="69" w:name="_Toc536206035"/>
      <w:bookmarkStart w:id="70" w:name="_Toc10636972"/>
      <w:r w:rsidRPr="00780E2B">
        <w:rPr>
          <w:rFonts w:ascii="Montserrat" w:hAnsi="Montserrat"/>
        </w:rPr>
        <w:t>3.</w:t>
      </w:r>
      <w:r w:rsidR="00751FFE">
        <w:rPr>
          <w:rFonts w:ascii="Montserrat" w:hAnsi="Montserrat"/>
        </w:rPr>
        <w:t>4</w:t>
      </w:r>
      <w:r w:rsidR="0037118C" w:rsidRPr="00780E2B">
        <w:rPr>
          <w:rFonts w:ascii="Montserrat" w:hAnsi="Montserrat"/>
        </w:rPr>
        <w:t xml:space="preserve"> Proposiciones conjuntas</w:t>
      </w:r>
      <w:bookmarkEnd w:id="69"/>
      <w:bookmarkEnd w:id="70"/>
      <w:r w:rsidR="00D01251">
        <w:rPr>
          <w:rFonts w:ascii="Montserrat" w:hAnsi="Montserrat"/>
        </w:rPr>
        <w:t>.</w:t>
      </w:r>
    </w:p>
    <w:p w14:paraId="082C41BE" w14:textId="77777777" w:rsidR="003A7212" w:rsidRPr="00937F6B" w:rsidRDefault="003A7212" w:rsidP="006108C6">
      <w:pPr>
        <w:spacing w:after="0" w:line="240" w:lineRule="auto"/>
        <w:jc w:val="both"/>
        <w:rPr>
          <w:rFonts w:ascii="Montserrat" w:eastAsia="Arial" w:hAnsi="Montserrat" w:cs="Arial"/>
          <w:bCs/>
          <w:sz w:val="20"/>
          <w:szCs w:val="20"/>
        </w:rPr>
      </w:pPr>
    </w:p>
    <w:p w14:paraId="24E2D80A" w14:textId="3B1307BE" w:rsidR="007379DE"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En caso de proposiciones conjuntas</w:t>
      </w:r>
      <w:r w:rsidR="00DB5BD1" w:rsidRPr="00780E2B">
        <w:rPr>
          <w:rFonts w:ascii="Montserrat" w:eastAsia="Arial" w:hAnsi="Montserrat" w:cs="Arial"/>
          <w:sz w:val="20"/>
          <w:szCs w:val="20"/>
        </w:rPr>
        <w:t>, se</w:t>
      </w:r>
      <w:r w:rsidRPr="00780E2B">
        <w:rPr>
          <w:rFonts w:ascii="Montserrat" w:eastAsia="Arial" w:hAnsi="Montserrat" w:cs="Arial"/>
          <w:sz w:val="20"/>
          <w:szCs w:val="20"/>
        </w:rPr>
        <w:t xml:space="preserve"> deberá</w:t>
      </w:r>
      <w:r w:rsidR="00DB5BD1" w:rsidRPr="00780E2B">
        <w:rPr>
          <w:rFonts w:ascii="Montserrat" w:eastAsia="Arial" w:hAnsi="Montserrat" w:cs="Arial"/>
          <w:sz w:val="20"/>
          <w:szCs w:val="20"/>
        </w:rPr>
        <w:t xml:space="preserve"> presentar</w:t>
      </w:r>
      <w:r w:rsidRPr="00780E2B">
        <w:rPr>
          <w:rFonts w:ascii="Montserrat" w:eastAsia="Arial" w:hAnsi="Montserrat" w:cs="Arial"/>
          <w:sz w:val="20"/>
          <w:szCs w:val="20"/>
        </w:rPr>
        <w:t xml:space="preserve"> el convenio correspondiente en </w:t>
      </w:r>
      <w:r w:rsidRPr="004566C5">
        <w:rPr>
          <w:rFonts w:ascii="Montserrat" w:eastAsia="Arial" w:hAnsi="Montserrat" w:cs="Arial"/>
          <w:sz w:val="20"/>
          <w:szCs w:val="20"/>
        </w:rPr>
        <w:t xml:space="preserve">los términos del </w:t>
      </w:r>
      <w:r w:rsidRPr="00D45D79">
        <w:rPr>
          <w:rStyle w:val="Hipervnculo"/>
          <w:rFonts w:ascii="Montserrat" w:eastAsia="Arial" w:hAnsi="Montserrat" w:cs="Arial"/>
          <w:b/>
          <w:bCs/>
          <w:color w:val="auto"/>
          <w:sz w:val="20"/>
          <w:szCs w:val="20"/>
          <w:u w:val="none"/>
        </w:rPr>
        <w:t xml:space="preserve">Anexo </w:t>
      </w:r>
      <w:r w:rsidR="007B06EB" w:rsidRPr="00D45D79">
        <w:rPr>
          <w:rStyle w:val="Hipervnculo"/>
          <w:rFonts w:ascii="Montserrat" w:eastAsia="Arial" w:hAnsi="Montserrat" w:cs="Arial"/>
          <w:b/>
          <w:bCs/>
          <w:color w:val="auto"/>
          <w:sz w:val="20"/>
          <w:szCs w:val="20"/>
          <w:u w:val="none"/>
        </w:rPr>
        <w:t>6</w:t>
      </w:r>
      <w:r w:rsidRPr="004566C5">
        <w:rPr>
          <w:rFonts w:ascii="Montserrat" w:eastAsia="Arial" w:hAnsi="Montserrat" w:cs="Arial"/>
          <w:sz w:val="20"/>
          <w:szCs w:val="20"/>
        </w:rPr>
        <w:t xml:space="preserve"> de la presente Convocatoria, dando cumplimiento a lo</w:t>
      </w:r>
      <w:r w:rsidRPr="00780E2B">
        <w:rPr>
          <w:rFonts w:ascii="Montserrat" w:eastAsia="Arial" w:hAnsi="Montserrat" w:cs="Arial"/>
          <w:sz w:val="20"/>
          <w:szCs w:val="20"/>
        </w:rPr>
        <w:t xml:space="preserve"> dispuesto en el </w:t>
      </w:r>
      <w:r w:rsidRPr="00EA7C9E">
        <w:rPr>
          <w:rFonts w:ascii="Montserrat" w:eastAsia="Arial" w:hAnsi="Montserrat" w:cs="Arial"/>
          <w:sz w:val="20"/>
          <w:szCs w:val="20"/>
        </w:rPr>
        <w:t xml:space="preserve">artículo </w:t>
      </w:r>
      <w:r w:rsidRPr="006B3C70">
        <w:rPr>
          <w:rFonts w:ascii="Montserrat" w:eastAsia="Arial" w:hAnsi="Montserrat" w:cs="Arial"/>
          <w:sz w:val="20"/>
          <w:szCs w:val="20"/>
        </w:rPr>
        <w:t xml:space="preserve">34 de la </w:t>
      </w:r>
      <w:r w:rsidRPr="006B3C70">
        <w:rPr>
          <w:rFonts w:ascii="Montserrat" w:eastAsia="Arial" w:hAnsi="Montserrat" w:cs="Arial"/>
          <w:b/>
          <w:bCs/>
          <w:sz w:val="20"/>
          <w:szCs w:val="20"/>
        </w:rPr>
        <w:t>LAASSP</w:t>
      </w:r>
      <w:r w:rsidRPr="006B3C70">
        <w:rPr>
          <w:rFonts w:ascii="Montserrat" w:eastAsia="Arial" w:hAnsi="Montserrat" w:cs="Arial"/>
          <w:sz w:val="20"/>
          <w:szCs w:val="20"/>
        </w:rPr>
        <w:t xml:space="preserve"> </w:t>
      </w:r>
      <w:r w:rsidR="00D97AE3" w:rsidRPr="006B3C70">
        <w:rPr>
          <w:rFonts w:ascii="Montserrat" w:eastAsia="Arial" w:hAnsi="Montserrat" w:cs="Arial"/>
          <w:sz w:val="20"/>
          <w:szCs w:val="20"/>
        </w:rPr>
        <w:t>y 44</w:t>
      </w:r>
      <w:r w:rsidRPr="006B3C70">
        <w:rPr>
          <w:rFonts w:ascii="Montserrat" w:eastAsia="Arial" w:hAnsi="Montserrat" w:cs="Arial"/>
          <w:sz w:val="20"/>
          <w:szCs w:val="20"/>
        </w:rPr>
        <w:t xml:space="preserve"> del </w:t>
      </w:r>
      <w:r w:rsidRPr="006B3C70">
        <w:rPr>
          <w:rFonts w:ascii="Montserrat" w:eastAsia="Arial" w:hAnsi="Montserrat" w:cs="Arial"/>
          <w:b/>
          <w:bCs/>
          <w:sz w:val="20"/>
          <w:szCs w:val="20"/>
        </w:rPr>
        <w:t>RLAASSP</w:t>
      </w:r>
      <w:r w:rsidRPr="00EA7C9E">
        <w:rPr>
          <w:rFonts w:ascii="Montserrat" w:eastAsia="Arial" w:hAnsi="Montserrat" w:cs="Arial"/>
          <w:sz w:val="20"/>
          <w:szCs w:val="20"/>
        </w:rPr>
        <w:t>.</w:t>
      </w:r>
      <w:bookmarkStart w:id="71" w:name="_Toc536206036"/>
    </w:p>
    <w:p w14:paraId="2D86AC16" w14:textId="77777777" w:rsidR="00A32632" w:rsidRPr="00780E2B" w:rsidRDefault="00A32632" w:rsidP="005F61CE">
      <w:pPr>
        <w:spacing w:after="0" w:line="240" w:lineRule="auto"/>
        <w:jc w:val="both"/>
        <w:rPr>
          <w:rFonts w:ascii="Montserrat" w:eastAsia="Arial" w:hAnsi="Montserrat" w:cs="Arial"/>
          <w:sz w:val="20"/>
          <w:szCs w:val="20"/>
        </w:rPr>
      </w:pPr>
    </w:p>
    <w:p w14:paraId="2284812A" w14:textId="641CD40C" w:rsidR="00A32632" w:rsidRPr="00780E2B" w:rsidRDefault="00A32632" w:rsidP="00A32632">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De conformidad con lo dispuesto en el tercero, cuarto y quinto párrafos del artículo 34 de la </w:t>
      </w:r>
      <w:r w:rsidRPr="00D45D79">
        <w:rPr>
          <w:rFonts w:ascii="Montserrat" w:eastAsia="Arial" w:hAnsi="Montserrat" w:cs="Arial"/>
          <w:b/>
          <w:bCs/>
          <w:sz w:val="20"/>
          <w:szCs w:val="20"/>
        </w:rPr>
        <w:t>LAASSP</w:t>
      </w:r>
      <w:r w:rsidRPr="00780E2B">
        <w:rPr>
          <w:rFonts w:ascii="Montserrat" w:eastAsia="Arial" w:hAnsi="Montserrat" w:cs="Arial"/>
          <w:sz w:val="20"/>
          <w:szCs w:val="20"/>
        </w:rPr>
        <w:t xml:space="preserve">, y 44 del </w:t>
      </w:r>
      <w:r w:rsidRPr="00D45D79">
        <w:rPr>
          <w:rFonts w:ascii="Montserrat" w:eastAsia="Arial" w:hAnsi="Montserrat" w:cs="Arial"/>
          <w:b/>
          <w:bCs/>
          <w:sz w:val="20"/>
          <w:szCs w:val="20"/>
        </w:rPr>
        <w:t>R</w:t>
      </w:r>
      <w:r w:rsidR="001C3BE5" w:rsidRPr="00D45D79">
        <w:rPr>
          <w:rFonts w:ascii="Montserrat" w:eastAsia="Arial" w:hAnsi="Montserrat" w:cs="Arial"/>
          <w:b/>
          <w:bCs/>
          <w:sz w:val="20"/>
          <w:szCs w:val="20"/>
        </w:rPr>
        <w:t>LAASSP</w:t>
      </w:r>
      <w:r w:rsidRPr="00780E2B">
        <w:rPr>
          <w:rFonts w:ascii="Montserrat" w:eastAsia="Arial" w:hAnsi="Montserrat" w:cs="Arial"/>
          <w:sz w:val="20"/>
          <w:szCs w:val="20"/>
        </w:rPr>
        <w:t xml:space="preserve">, dos o más interesados podrán agruparse para presentar conjuntamente una proposición sin necesidad de constituir una sociedad o una nueva sociedad; debiendo formular y presentar un convenio entre las partes que así lo deseen. En este supuesto, la proposición que presenten será firmada por el representante común que para ese acto haya sido designado por la agrupación, utilizando los medios de identificación electrónica autorizados por la </w:t>
      </w:r>
      <w:r w:rsidRPr="00D45D79">
        <w:rPr>
          <w:rFonts w:ascii="Montserrat" w:eastAsia="Arial" w:hAnsi="Montserrat" w:cs="Arial"/>
          <w:b/>
          <w:bCs/>
          <w:sz w:val="20"/>
          <w:szCs w:val="20"/>
        </w:rPr>
        <w:t>SFP</w:t>
      </w:r>
      <w:r w:rsidRPr="00780E2B">
        <w:rPr>
          <w:rFonts w:ascii="Montserrat" w:eastAsia="Arial" w:hAnsi="Montserrat" w:cs="Arial"/>
          <w:sz w:val="20"/>
          <w:szCs w:val="20"/>
        </w:rPr>
        <w:t>.</w:t>
      </w:r>
    </w:p>
    <w:p w14:paraId="505BF270" w14:textId="77777777" w:rsidR="00A32632" w:rsidRPr="00780E2B" w:rsidRDefault="00A32632" w:rsidP="00A32632">
      <w:pPr>
        <w:spacing w:after="0" w:line="240" w:lineRule="auto"/>
        <w:jc w:val="both"/>
        <w:rPr>
          <w:rFonts w:ascii="Montserrat" w:eastAsia="Arial" w:hAnsi="Montserrat" w:cs="Arial"/>
          <w:sz w:val="20"/>
          <w:szCs w:val="20"/>
        </w:rPr>
      </w:pPr>
    </w:p>
    <w:p w14:paraId="727085C8" w14:textId="77777777" w:rsidR="00A32632" w:rsidRPr="00780E2B" w:rsidRDefault="00A32632" w:rsidP="00A32632">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Cualquiera de los integrantes de la agrupación podrá presentar el escrito mediante el cual manifieste su interés en participar en la junta de aclaraciones y en el procedimiento de contratación.</w:t>
      </w:r>
    </w:p>
    <w:p w14:paraId="61C9345A" w14:textId="77777777" w:rsidR="00A32632" w:rsidRPr="00780E2B" w:rsidRDefault="00A32632" w:rsidP="00A32632">
      <w:pPr>
        <w:spacing w:after="0" w:line="240" w:lineRule="auto"/>
        <w:jc w:val="both"/>
        <w:rPr>
          <w:rFonts w:ascii="Montserrat" w:eastAsia="Arial" w:hAnsi="Montserrat" w:cs="Arial"/>
          <w:sz w:val="20"/>
          <w:szCs w:val="20"/>
        </w:rPr>
      </w:pPr>
    </w:p>
    <w:p w14:paraId="7E95A2D9" w14:textId="77777777" w:rsidR="003C050D" w:rsidRPr="00780E2B" w:rsidRDefault="00A32632" w:rsidP="00A32632">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En el acto de presentación y apertura de proposiciones</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el representante común de la agrupación deberá señalar que la proposición se presenta </w:t>
      </w:r>
      <w:r w:rsidR="00721866" w:rsidRPr="00780E2B">
        <w:rPr>
          <w:rFonts w:ascii="Montserrat" w:eastAsia="Arial" w:hAnsi="Montserrat" w:cs="Arial"/>
          <w:sz w:val="20"/>
          <w:szCs w:val="20"/>
        </w:rPr>
        <w:t>de</w:t>
      </w:r>
      <w:r w:rsidRPr="00780E2B">
        <w:rPr>
          <w:rFonts w:ascii="Montserrat" w:eastAsia="Arial" w:hAnsi="Montserrat" w:cs="Arial"/>
          <w:sz w:val="20"/>
          <w:szCs w:val="20"/>
        </w:rPr>
        <w:t xml:space="preserve"> forma conjunta.</w:t>
      </w:r>
    </w:p>
    <w:p w14:paraId="4D956C39" w14:textId="77777777" w:rsidR="003C050D" w:rsidRPr="00780E2B" w:rsidRDefault="003C050D" w:rsidP="00A32632">
      <w:pPr>
        <w:spacing w:after="0" w:line="240" w:lineRule="auto"/>
        <w:jc w:val="both"/>
        <w:rPr>
          <w:rFonts w:ascii="Montserrat" w:eastAsia="Arial" w:hAnsi="Montserrat" w:cs="Arial"/>
          <w:sz w:val="20"/>
          <w:szCs w:val="20"/>
        </w:rPr>
      </w:pPr>
    </w:p>
    <w:p w14:paraId="78659740" w14:textId="31E97669" w:rsidR="00A32632" w:rsidRPr="00780E2B" w:rsidRDefault="00A32632" w:rsidP="00A32632">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lastRenderedPageBreak/>
        <w:t xml:space="preserve">El convenio a que se hace referencia se presentará con la proposición, en el entendido que, </w:t>
      </w:r>
      <w:r w:rsidR="00721866" w:rsidRPr="00780E2B">
        <w:rPr>
          <w:rFonts w:ascii="Montserrat" w:eastAsia="Arial" w:hAnsi="Montserrat" w:cs="Arial"/>
          <w:sz w:val="20"/>
          <w:szCs w:val="20"/>
        </w:rPr>
        <w:t xml:space="preserve">para el caso de </w:t>
      </w:r>
      <w:r w:rsidRPr="00780E2B">
        <w:rPr>
          <w:rFonts w:ascii="Montserrat" w:eastAsia="Arial" w:hAnsi="Montserrat" w:cs="Arial"/>
          <w:sz w:val="20"/>
          <w:szCs w:val="20"/>
        </w:rPr>
        <w:t xml:space="preserve">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que la hubieren presentado</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se les adjudique el </w:t>
      </w:r>
      <w:r w:rsidR="0069634B" w:rsidRPr="00780E2B">
        <w:rPr>
          <w:rFonts w:ascii="Montserrat" w:eastAsia="Arial" w:hAnsi="Montserrat" w:cs="Arial"/>
          <w:sz w:val="20"/>
          <w:szCs w:val="20"/>
        </w:rPr>
        <w:t>Contrato</w:t>
      </w:r>
      <w:r w:rsidRPr="00780E2B">
        <w:rPr>
          <w:rFonts w:ascii="Montserrat" w:eastAsia="Arial" w:hAnsi="Montserrat" w:cs="Arial"/>
          <w:sz w:val="20"/>
          <w:szCs w:val="20"/>
        </w:rPr>
        <w:t>, dicho convenio formará parte integrante del mismo como uno de sus anexos.</w:t>
      </w:r>
    </w:p>
    <w:p w14:paraId="6C687C91" w14:textId="77777777" w:rsidR="00A32632" w:rsidRPr="00780E2B" w:rsidRDefault="00A32632" w:rsidP="00A32632">
      <w:pPr>
        <w:spacing w:after="0" w:line="240" w:lineRule="auto"/>
        <w:jc w:val="both"/>
        <w:rPr>
          <w:rFonts w:ascii="Montserrat" w:eastAsia="Arial" w:hAnsi="Montserrat" w:cs="Arial"/>
          <w:sz w:val="20"/>
          <w:szCs w:val="20"/>
        </w:rPr>
      </w:pPr>
    </w:p>
    <w:p w14:paraId="7F7FAC80" w14:textId="48E8C9E4" w:rsidR="00A32632" w:rsidRPr="00780E2B" w:rsidRDefault="00A32632" w:rsidP="00A32632">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Cuando la proposición conjunta resulte adjudicada con un Contrato, dicho instrumento deberá ser firmado por las personas a que hace referencia el penúltimo párrafo del artículo 44 del </w:t>
      </w:r>
      <w:r w:rsidRPr="00D45D79">
        <w:rPr>
          <w:rFonts w:ascii="Montserrat" w:eastAsia="Arial" w:hAnsi="Montserrat" w:cs="Arial"/>
          <w:b/>
          <w:bCs/>
          <w:sz w:val="20"/>
          <w:szCs w:val="20"/>
        </w:rPr>
        <w:t>R</w:t>
      </w:r>
      <w:r w:rsidR="00BD67EE" w:rsidRPr="00D45D79">
        <w:rPr>
          <w:rFonts w:ascii="Montserrat" w:eastAsia="Arial" w:hAnsi="Montserrat" w:cs="Arial"/>
          <w:b/>
          <w:bCs/>
          <w:sz w:val="20"/>
          <w:szCs w:val="20"/>
        </w:rPr>
        <w:t>LAASSP</w:t>
      </w:r>
      <w:r w:rsidRPr="00780E2B">
        <w:rPr>
          <w:rFonts w:ascii="Montserrat" w:eastAsia="Arial" w:hAnsi="Montserrat" w:cs="Arial"/>
          <w:sz w:val="20"/>
          <w:szCs w:val="20"/>
        </w:rPr>
        <w:t xml:space="preserve">. Lo anterior, sin perjuicio que las personas que integran la proposición conjunta puedan constituirse en una nueva sociedad para dar cumplimiento a las obligaciones previstas en el convenio de proposición conjunta, siempre y cuando se </w:t>
      </w:r>
      <w:r w:rsidR="0095175B" w:rsidRPr="00780E2B">
        <w:rPr>
          <w:rFonts w:ascii="Montserrat" w:eastAsia="Arial" w:hAnsi="Montserrat" w:cs="Arial"/>
          <w:sz w:val="20"/>
          <w:szCs w:val="20"/>
        </w:rPr>
        <w:t>mantenga</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en la nueva sociedad</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las responsabilidades de dicho convenio.</w:t>
      </w:r>
    </w:p>
    <w:p w14:paraId="6009A502" w14:textId="77777777" w:rsidR="00F127A5" w:rsidRDefault="00F127A5" w:rsidP="005F61CE">
      <w:pPr>
        <w:spacing w:after="0" w:line="240" w:lineRule="auto"/>
        <w:jc w:val="both"/>
        <w:rPr>
          <w:rFonts w:ascii="Montserrat" w:eastAsia="Arial" w:hAnsi="Montserrat" w:cs="Arial"/>
          <w:sz w:val="20"/>
          <w:szCs w:val="20"/>
        </w:rPr>
      </w:pPr>
    </w:p>
    <w:p w14:paraId="6D0C16F7" w14:textId="259600C1" w:rsidR="001B3FAA" w:rsidRPr="00780E2B" w:rsidRDefault="001B3FAA" w:rsidP="006108C6">
      <w:pPr>
        <w:pStyle w:val="SUBTTULOCONVO2"/>
        <w:rPr>
          <w:rFonts w:ascii="Montserrat" w:hAnsi="Montserrat"/>
        </w:rPr>
      </w:pPr>
      <w:bookmarkStart w:id="72" w:name="_Toc452653584"/>
      <w:bookmarkStart w:id="73" w:name="_Toc519280035"/>
      <w:bookmarkStart w:id="74" w:name="_Toc10636973"/>
      <w:r w:rsidRPr="00780E2B">
        <w:rPr>
          <w:rFonts w:ascii="Montserrat" w:hAnsi="Montserrat"/>
        </w:rPr>
        <w:t>3.</w:t>
      </w:r>
      <w:r w:rsidR="00751FFE">
        <w:rPr>
          <w:rFonts w:ascii="Montserrat" w:hAnsi="Montserrat"/>
        </w:rPr>
        <w:t>5</w:t>
      </w:r>
      <w:r w:rsidRPr="00780E2B">
        <w:rPr>
          <w:rFonts w:ascii="Montserrat" w:hAnsi="Montserrat"/>
        </w:rPr>
        <w:t xml:space="preserve"> Proposiciones</w:t>
      </w:r>
      <w:bookmarkEnd w:id="72"/>
      <w:bookmarkEnd w:id="73"/>
      <w:bookmarkEnd w:id="74"/>
      <w:r w:rsidR="00D01251">
        <w:rPr>
          <w:rFonts w:ascii="Montserrat" w:hAnsi="Montserrat"/>
        </w:rPr>
        <w:t>.</w:t>
      </w:r>
    </w:p>
    <w:p w14:paraId="03D9E863" w14:textId="77777777" w:rsidR="00F127A5" w:rsidRPr="00003831" w:rsidRDefault="00F127A5" w:rsidP="006108C6">
      <w:pPr>
        <w:spacing w:after="0" w:line="240" w:lineRule="auto"/>
        <w:jc w:val="both"/>
        <w:rPr>
          <w:rFonts w:ascii="Montserrat" w:eastAsia="Arial" w:hAnsi="Montserrat" w:cs="Arial"/>
          <w:bCs/>
          <w:sz w:val="20"/>
          <w:szCs w:val="20"/>
        </w:rPr>
      </w:pPr>
    </w:p>
    <w:p w14:paraId="59B4CBBF" w14:textId="06A7A630" w:rsidR="001B3FAA" w:rsidRPr="00780E2B" w:rsidRDefault="001B3FAA"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Los </w:t>
      </w:r>
      <w:r w:rsidR="008626F9" w:rsidRPr="004D0DB8">
        <w:rPr>
          <w:rFonts w:ascii="Montserrat" w:eastAsia="Arial" w:hAnsi="Montserrat" w:cs="Arial"/>
          <w:b/>
          <w:bCs/>
          <w:sz w:val="20"/>
          <w:szCs w:val="20"/>
        </w:rPr>
        <w:t>LICITANTES</w:t>
      </w:r>
      <w:r w:rsidRPr="00780E2B">
        <w:rPr>
          <w:rFonts w:ascii="Montserrat" w:eastAsia="Arial" w:hAnsi="Montserrat" w:cs="Arial"/>
          <w:sz w:val="20"/>
          <w:szCs w:val="20"/>
        </w:rPr>
        <w:t xml:space="preserve"> sólo podrán presentar una proposición </w:t>
      </w:r>
      <w:r w:rsidR="00FF07AE" w:rsidRPr="00780E2B">
        <w:rPr>
          <w:rFonts w:ascii="Montserrat" w:eastAsia="Arial" w:hAnsi="Montserrat" w:cs="Arial"/>
          <w:sz w:val="20"/>
          <w:szCs w:val="20"/>
        </w:rPr>
        <w:t xml:space="preserve">por cada </w:t>
      </w:r>
      <w:r w:rsidR="008A0815" w:rsidRPr="008A0815">
        <w:rPr>
          <w:rFonts w:ascii="Montserrat" w:eastAsia="Arial" w:hAnsi="Montserrat" w:cs="Arial"/>
          <w:b/>
          <w:bCs/>
          <w:sz w:val="20"/>
          <w:szCs w:val="20"/>
        </w:rPr>
        <w:t>CLAVE</w:t>
      </w:r>
      <w:r w:rsidR="00FF07AE" w:rsidRPr="00780E2B">
        <w:rPr>
          <w:rFonts w:ascii="Montserrat" w:eastAsia="Arial" w:hAnsi="Montserrat" w:cs="Arial"/>
          <w:sz w:val="20"/>
          <w:szCs w:val="20"/>
        </w:rPr>
        <w:t xml:space="preserve"> </w:t>
      </w:r>
      <w:r w:rsidRPr="00780E2B">
        <w:rPr>
          <w:rFonts w:ascii="Montserrat" w:eastAsia="Arial" w:hAnsi="Montserrat" w:cs="Arial"/>
          <w:sz w:val="20"/>
          <w:szCs w:val="20"/>
        </w:rPr>
        <w:t xml:space="preserve">en esta </w:t>
      </w:r>
      <w:sdt>
        <w:sdtPr>
          <w:rPr>
            <w:rFonts w:ascii="Montserrat" w:eastAsia="Arial" w:hAnsi="Montserrat" w:cs="Arial"/>
            <w:sz w:val="20"/>
            <w:szCs w:val="20"/>
          </w:rPr>
          <w:id w:val="-1243792308"/>
          <w:placeholder>
            <w:docPart w:val="DefaultPlaceholder_1081868575"/>
          </w:placeholder>
          <w:comboBox>
            <w:listItem w:value="Elija un elemento."/>
            <w:listItem w:displayText="lictación" w:value="lictación"/>
            <w:listItem w:displayText="invitación" w:value="invitación"/>
          </w:comboBox>
        </w:sdtPr>
        <w:sdtContent>
          <w:r w:rsidR="00B3084C" w:rsidRPr="00780E2B">
            <w:rPr>
              <w:rFonts w:ascii="Montserrat" w:eastAsia="Arial" w:hAnsi="Montserrat" w:cs="Arial"/>
              <w:sz w:val="20"/>
              <w:szCs w:val="20"/>
            </w:rPr>
            <w:t>licitación</w:t>
          </w:r>
          <w:r w:rsidR="00B3084C">
            <w:rPr>
              <w:rFonts w:ascii="Montserrat" w:eastAsia="Arial" w:hAnsi="Montserrat" w:cs="Arial"/>
              <w:sz w:val="20"/>
              <w:szCs w:val="20"/>
            </w:rPr>
            <w:t xml:space="preserve"> pública</w:t>
          </w:r>
        </w:sdtContent>
      </w:sdt>
      <w:r w:rsidR="00692793" w:rsidRPr="00780E2B">
        <w:rPr>
          <w:rFonts w:ascii="Montserrat" w:eastAsia="Arial" w:hAnsi="Montserrat" w:cs="Arial"/>
          <w:sz w:val="20"/>
          <w:szCs w:val="20"/>
        </w:rPr>
        <w:t>, inicia</w:t>
      </w:r>
      <w:r w:rsidRPr="00780E2B">
        <w:rPr>
          <w:rFonts w:ascii="Montserrat" w:eastAsia="Arial" w:hAnsi="Montserrat" w:cs="Arial"/>
          <w:sz w:val="20"/>
          <w:szCs w:val="20"/>
        </w:rPr>
        <w:t>do el acto de presentación y apertura de proposiciones.</w:t>
      </w:r>
    </w:p>
    <w:p w14:paraId="07F9378E" w14:textId="77777777" w:rsidR="00012EEC" w:rsidRPr="00780E2B" w:rsidRDefault="00012EEC" w:rsidP="005F61CE">
      <w:pPr>
        <w:spacing w:after="0" w:line="240" w:lineRule="auto"/>
        <w:jc w:val="both"/>
        <w:rPr>
          <w:rFonts w:ascii="Montserrat" w:eastAsia="Arial" w:hAnsi="Montserrat" w:cs="Arial"/>
          <w:sz w:val="20"/>
          <w:szCs w:val="20"/>
        </w:rPr>
      </w:pPr>
    </w:p>
    <w:p w14:paraId="7ED4FBE7" w14:textId="3D20BBD0" w:rsidR="00F127A5" w:rsidRPr="00780E2B" w:rsidRDefault="0026415D" w:rsidP="006108C6">
      <w:pPr>
        <w:pStyle w:val="SUBTTULOCONVO2"/>
        <w:rPr>
          <w:rFonts w:ascii="Montserrat" w:hAnsi="Montserrat"/>
        </w:rPr>
      </w:pPr>
      <w:bookmarkStart w:id="75" w:name="_Toc10636974"/>
      <w:bookmarkStart w:id="76" w:name="_Toc452653585"/>
      <w:bookmarkStart w:id="77" w:name="_Toc519280036"/>
      <w:r w:rsidRPr="00780E2B">
        <w:rPr>
          <w:rFonts w:ascii="Montserrat" w:hAnsi="Montserrat"/>
        </w:rPr>
        <w:t>3.</w:t>
      </w:r>
      <w:r w:rsidR="00751FFE">
        <w:rPr>
          <w:rFonts w:ascii="Montserrat" w:hAnsi="Montserrat"/>
        </w:rPr>
        <w:t>6</w:t>
      </w:r>
      <w:r w:rsidRPr="00780E2B">
        <w:rPr>
          <w:rFonts w:ascii="Montserrat" w:hAnsi="Montserrat"/>
        </w:rPr>
        <w:t xml:space="preserve"> </w:t>
      </w:r>
      <w:r w:rsidR="007B2540" w:rsidRPr="00780E2B">
        <w:rPr>
          <w:rFonts w:ascii="Montserrat" w:hAnsi="Montserrat"/>
        </w:rPr>
        <w:t>Presentación de proposiciones</w:t>
      </w:r>
      <w:bookmarkEnd w:id="75"/>
      <w:r w:rsidR="00F61405">
        <w:rPr>
          <w:rFonts w:ascii="Montserrat" w:hAnsi="Montserrat"/>
        </w:rPr>
        <w:t>.</w:t>
      </w:r>
      <w:bookmarkEnd w:id="76"/>
      <w:bookmarkEnd w:id="77"/>
    </w:p>
    <w:p w14:paraId="4BD0CB66" w14:textId="77777777" w:rsidR="0026415D" w:rsidRPr="00003831" w:rsidRDefault="0026415D" w:rsidP="006108C6">
      <w:pPr>
        <w:spacing w:after="0" w:line="240" w:lineRule="auto"/>
        <w:jc w:val="both"/>
        <w:rPr>
          <w:rFonts w:ascii="Montserrat" w:eastAsia="Arial" w:hAnsi="Montserrat" w:cs="Arial"/>
          <w:bCs/>
          <w:sz w:val="20"/>
          <w:szCs w:val="20"/>
        </w:rPr>
      </w:pPr>
    </w:p>
    <w:p w14:paraId="2417D2E9" w14:textId="1FE5CFC5" w:rsidR="0026415D" w:rsidRDefault="0026415D"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La entrega de proposiciones será a través de </w:t>
      </w:r>
      <w:r w:rsidR="0096609C" w:rsidRPr="00780E2B">
        <w:rPr>
          <w:rFonts w:ascii="Montserrat" w:eastAsia="Arial" w:hAnsi="Montserrat" w:cs="Arial"/>
          <w:sz w:val="20"/>
          <w:szCs w:val="20"/>
        </w:rPr>
        <w:t>Compra</w:t>
      </w:r>
      <w:r w:rsidR="00CD0800">
        <w:rPr>
          <w:rFonts w:ascii="Montserrat" w:eastAsia="Arial" w:hAnsi="Montserrat" w:cs="Arial"/>
          <w:sz w:val="20"/>
          <w:szCs w:val="20"/>
        </w:rPr>
        <w:t>N</w:t>
      </w:r>
      <w:r w:rsidR="0096609C" w:rsidRPr="00780E2B">
        <w:rPr>
          <w:rFonts w:ascii="Montserrat" w:eastAsia="Arial" w:hAnsi="Montserrat" w:cs="Arial"/>
          <w:sz w:val="20"/>
          <w:szCs w:val="20"/>
        </w:rPr>
        <w:t>et</w:t>
      </w:r>
      <w:r w:rsidRPr="00780E2B">
        <w:rPr>
          <w:rFonts w:ascii="Montserrat" w:eastAsia="Arial" w:hAnsi="Montserrat" w:cs="Arial"/>
          <w:sz w:val="20"/>
          <w:szCs w:val="20"/>
        </w:rPr>
        <w:t>, los archivos serán generados mediante el uso de tecnologías que resguarden la confidencialidad de la información</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de tal forma que sean inviolables, conforme a las disposiciones técnicas que al efecto establezca la </w:t>
      </w:r>
      <w:r w:rsidRPr="00D45D79">
        <w:rPr>
          <w:rFonts w:ascii="Montserrat" w:eastAsia="Arial" w:hAnsi="Montserrat" w:cs="Arial"/>
          <w:b/>
          <w:bCs/>
          <w:sz w:val="20"/>
          <w:szCs w:val="20"/>
        </w:rPr>
        <w:t>SF</w:t>
      </w:r>
      <w:r w:rsidR="005F61CE" w:rsidRPr="00D45D79">
        <w:rPr>
          <w:rFonts w:ascii="Montserrat" w:eastAsia="Arial" w:hAnsi="Montserrat" w:cs="Arial"/>
          <w:b/>
          <w:bCs/>
          <w:sz w:val="20"/>
          <w:szCs w:val="20"/>
        </w:rPr>
        <w:t>P</w:t>
      </w:r>
      <w:r w:rsidR="005F61CE" w:rsidRPr="00780E2B">
        <w:rPr>
          <w:rFonts w:ascii="Montserrat" w:eastAsia="Arial" w:hAnsi="Montserrat" w:cs="Arial"/>
          <w:sz w:val="20"/>
          <w:szCs w:val="20"/>
        </w:rPr>
        <w:t>.</w:t>
      </w:r>
    </w:p>
    <w:p w14:paraId="4102F9BB" w14:textId="77777777" w:rsidR="00F127A5" w:rsidRPr="00780E2B" w:rsidRDefault="00F127A5" w:rsidP="005F61CE">
      <w:pPr>
        <w:spacing w:after="0" w:line="240" w:lineRule="auto"/>
        <w:jc w:val="both"/>
        <w:rPr>
          <w:rFonts w:ascii="Montserrat" w:eastAsia="Arial" w:hAnsi="Montserrat" w:cs="Arial"/>
          <w:sz w:val="20"/>
          <w:szCs w:val="20"/>
        </w:rPr>
      </w:pPr>
    </w:p>
    <w:p w14:paraId="2A33408B" w14:textId="01389384" w:rsidR="00F127A5" w:rsidRPr="00D45D79" w:rsidRDefault="0026415D" w:rsidP="006108C6">
      <w:pPr>
        <w:pStyle w:val="SUBTTULOCONVO2"/>
        <w:rPr>
          <w:rFonts w:ascii="Montserrat" w:hAnsi="Montserrat"/>
        </w:rPr>
      </w:pPr>
      <w:bookmarkStart w:id="78" w:name="_Toc452653586"/>
      <w:bookmarkStart w:id="79" w:name="_Toc519280037"/>
      <w:bookmarkStart w:id="80" w:name="_Toc10636975"/>
      <w:r w:rsidRPr="00D45D79">
        <w:rPr>
          <w:rFonts w:ascii="Montserrat" w:hAnsi="Montserrat"/>
        </w:rPr>
        <w:t>3.</w:t>
      </w:r>
      <w:r w:rsidR="00751FFE">
        <w:rPr>
          <w:rFonts w:ascii="Montserrat" w:hAnsi="Montserrat"/>
        </w:rPr>
        <w:t>7</w:t>
      </w:r>
      <w:r w:rsidRPr="00D45D79">
        <w:rPr>
          <w:rFonts w:ascii="Montserrat" w:hAnsi="Montserrat"/>
        </w:rPr>
        <w:t xml:space="preserve"> Revisión de </w:t>
      </w:r>
      <w:r w:rsidR="00721866" w:rsidRPr="00D45D79">
        <w:rPr>
          <w:rFonts w:ascii="Montserrat" w:hAnsi="Montserrat"/>
        </w:rPr>
        <w:t xml:space="preserve">la </w:t>
      </w:r>
      <w:r w:rsidRPr="00D45D79">
        <w:rPr>
          <w:rFonts w:ascii="Montserrat" w:hAnsi="Montserrat"/>
        </w:rPr>
        <w:t>documentación distinta a la propuesta técnica y económica</w:t>
      </w:r>
      <w:bookmarkEnd w:id="78"/>
      <w:bookmarkEnd w:id="79"/>
      <w:bookmarkEnd w:id="80"/>
      <w:r w:rsidR="00F61405">
        <w:rPr>
          <w:rFonts w:ascii="Montserrat" w:hAnsi="Montserrat"/>
        </w:rPr>
        <w:t>.</w:t>
      </w:r>
    </w:p>
    <w:p w14:paraId="0B3FE486" w14:textId="77777777" w:rsidR="003A7212" w:rsidRPr="00003831" w:rsidRDefault="003A7212" w:rsidP="006108C6">
      <w:pPr>
        <w:spacing w:after="0" w:line="240" w:lineRule="auto"/>
        <w:jc w:val="both"/>
        <w:rPr>
          <w:rFonts w:ascii="Montserrat" w:eastAsia="Arial" w:hAnsi="Montserrat" w:cs="Arial"/>
          <w:bCs/>
          <w:sz w:val="20"/>
          <w:szCs w:val="20"/>
        </w:rPr>
      </w:pPr>
    </w:p>
    <w:p w14:paraId="2D2E9BDB" w14:textId="7FE9C5ED" w:rsidR="00F127A5" w:rsidRPr="00780E2B" w:rsidRDefault="00C236D8" w:rsidP="005F61CE">
      <w:pPr>
        <w:spacing w:after="0" w:line="240" w:lineRule="auto"/>
        <w:jc w:val="both"/>
        <w:rPr>
          <w:rFonts w:ascii="Montserrat" w:eastAsia="Arial" w:hAnsi="Montserrat" w:cs="Arial"/>
          <w:sz w:val="20"/>
          <w:szCs w:val="20"/>
        </w:rPr>
      </w:pPr>
      <w:r w:rsidRPr="00D45D79">
        <w:rPr>
          <w:rFonts w:ascii="Montserrat" w:eastAsia="Arial" w:hAnsi="Montserrat" w:cs="Arial"/>
          <w:sz w:val="20"/>
          <w:szCs w:val="20"/>
        </w:rPr>
        <w:t xml:space="preserve">Respecto de lo establecido en el último párrafo del artículo 34 de la </w:t>
      </w:r>
      <w:r w:rsidRPr="00D45D79">
        <w:rPr>
          <w:rFonts w:ascii="Montserrat" w:eastAsia="Arial" w:hAnsi="Montserrat" w:cs="Arial"/>
          <w:b/>
          <w:bCs/>
          <w:sz w:val="20"/>
          <w:szCs w:val="20"/>
        </w:rPr>
        <w:t>L</w:t>
      </w:r>
      <w:r w:rsidR="005470A0" w:rsidRPr="00D45D79">
        <w:rPr>
          <w:rFonts w:ascii="Montserrat" w:eastAsia="Arial" w:hAnsi="Montserrat" w:cs="Arial"/>
          <w:b/>
          <w:bCs/>
          <w:sz w:val="20"/>
          <w:szCs w:val="20"/>
        </w:rPr>
        <w:t>AASSP</w:t>
      </w:r>
      <w:r w:rsidRPr="00D45D79">
        <w:rPr>
          <w:rFonts w:ascii="Montserrat" w:eastAsia="Arial" w:hAnsi="Montserrat" w:cs="Arial"/>
          <w:sz w:val="20"/>
          <w:szCs w:val="20"/>
        </w:rPr>
        <w:t>, no aplica en el presente procedimiento de contratación.</w:t>
      </w:r>
    </w:p>
    <w:p w14:paraId="23A01222" w14:textId="77777777" w:rsidR="00D14A34" w:rsidRPr="00780E2B" w:rsidRDefault="00D14A34" w:rsidP="005F61CE">
      <w:pPr>
        <w:spacing w:after="0" w:line="240" w:lineRule="auto"/>
        <w:jc w:val="both"/>
        <w:rPr>
          <w:rFonts w:ascii="Montserrat" w:eastAsia="Arial" w:hAnsi="Montserrat" w:cs="Arial"/>
          <w:sz w:val="20"/>
          <w:szCs w:val="20"/>
        </w:rPr>
      </w:pPr>
    </w:p>
    <w:p w14:paraId="497508B8" w14:textId="326B2A11" w:rsidR="00F127A5" w:rsidRPr="00780E2B" w:rsidRDefault="00BD764C" w:rsidP="006108C6">
      <w:pPr>
        <w:pStyle w:val="SUBTTULOCONVO2"/>
        <w:rPr>
          <w:rFonts w:ascii="Montserrat" w:hAnsi="Montserrat"/>
        </w:rPr>
      </w:pPr>
      <w:bookmarkStart w:id="81" w:name="_Toc452653587"/>
      <w:bookmarkStart w:id="82" w:name="_Toc519280038"/>
      <w:bookmarkStart w:id="83" w:name="_Toc10636976"/>
      <w:bookmarkStart w:id="84" w:name="_Toc351461237"/>
      <w:bookmarkStart w:id="85" w:name="_Toc351622855"/>
      <w:r w:rsidRPr="00780E2B">
        <w:rPr>
          <w:rFonts w:ascii="Montserrat" w:hAnsi="Montserrat"/>
        </w:rPr>
        <w:t>3.</w:t>
      </w:r>
      <w:r w:rsidR="00751FFE">
        <w:rPr>
          <w:rFonts w:ascii="Montserrat" w:hAnsi="Montserrat"/>
        </w:rPr>
        <w:t>8</w:t>
      </w:r>
      <w:r w:rsidRPr="00780E2B">
        <w:rPr>
          <w:rFonts w:ascii="Montserrat" w:hAnsi="Montserrat"/>
        </w:rPr>
        <w:t xml:space="preserve"> </w:t>
      </w:r>
      <w:r w:rsidR="0076601A" w:rsidRPr="00780E2B">
        <w:rPr>
          <w:rFonts w:ascii="Montserrat" w:hAnsi="Montserrat"/>
        </w:rPr>
        <w:t>Acreditación de existencia legal y personalidad jurídica</w:t>
      </w:r>
      <w:bookmarkEnd w:id="81"/>
      <w:bookmarkEnd w:id="82"/>
      <w:bookmarkEnd w:id="83"/>
      <w:r w:rsidR="00F61405">
        <w:rPr>
          <w:rFonts w:ascii="Montserrat" w:hAnsi="Montserrat"/>
        </w:rPr>
        <w:t>.</w:t>
      </w:r>
    </w:p>
    <w:p w14:paraId="4051A46F" w14:textId="77777777" w:rsidR="004176BF" w:rsidRPr="00003831" w:rsidRDefault="004176BF" w:rsidP="006108C6">
      <w:pPr>
        <w:spacing w:after="0" w:line="240" w:lineRule="auto"/>
        <w:jc w:val="both"/>
        <w:rPr>
          <w:rFonts w:ascii="Montserrat" w:eastAsia="Arial" w:hAnsi="Montserrat" w:cs="Arial"/>
          <w:bCs/>
          <w:sz w:val="20"/>
          <w:szCs w:val="20"/>
        </w:rPr>
      </w:pPr>
    </w:p>
    <w:p w14:paraId="02B565C1" w14:textId="54399907" w:rsidR="0076601A" w:rsidRPr="00780E2B" w:rsidRDefault="0076601A"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Los </w:t>
      </w:r>
      <w:r w:rsidR="008626F9" w:rsidRPr="00D45D79">
        <w:rPr>
          <w:rFonts w:ascii="Montserrat" w:eastAsia="Arial" w:hAnsi="Montserrat" w:cs="Arial"/>
          <w:b/>
          <w:bCs/>
          <w:sz w:val="20"/>
          <w:szCs w:val="20"/>
        </w:rPr>
        <w:t>LICITANTES</w:t>
      </w:r>
      <w:r w:rsidRPr="00780E2B">
        <w:rPr>
          <w:rFonts w:ascii="Montserrat" w:eastAsia="Arial" w:hAnsi="Montserrat" w:cs="Arial"/>
          <w:sz w:val="20"/>
          <w:szCs w:val="20"/>
        </w:rPr>
        <w:t xml:space="preserve"> deberán acreditar su existencia legal y personalidad jurídica, para efectos de </w:t>
      </w:r>
      <w:r w:rsidR="00721866" w:rsidRPr="00780E2B">
        <w:rPr>
          <w:rFonts w:ascii="Montserrat" w:eastAsia="Arial" w:hAnsi="Montserrat" w:cs="Arial"/>
          <w:sz w:val="20"/>
          <w:szCs w:val="20"/>
        </w:rPr>
        <w:t xml:space="preserve">la </w:t>
      </w:r>
      <w:r w:rsidRPr="00780E2B">
        <w:rPr>
          <w:rFonts w:ascii="Montserrat" w:eastAsia="Arial" w:hAnsi="Montserrat" w:cs="Arial"/>
          <w:sz w:val="20"/>
          <w:szCs w:val="20"/>
        </w:rPr>
        <w:t>suscripción de proposiciones y</w:t>
      </w:r>
      <w:r w:rsidR="00721866" w:rsidRPr="00780E2B">
        <w:rPr>
          <w:rFonts w:ascii="Montserrat" w:eastAsia="Arial" w:hAnsi="Montserrat" w:cs="Arial"/>
          <w:sz w:val="20"/>
          <w:szCs w:val="20"/>
        </w:rPr>
        <w:t>,</w:t>
      </w:r>
      <w:r w:rsidRPr="00780E2B">
        <w:rPr>
          <w:rFonts w:ascii="Montserrat" w:eastAsia="Arial" w:hAnsi="Montserrat" w:cs="Arial"/>
          <w:sz w:val="20"/>
          <w:szCs w:val="20"/>
        </w:rPr>
        <w:t xml:space="preserve"> en su caso, </w:t>
      </w:r>
      <w:r w:rsidR="00721866" w:rsidRPr="00780E2B">
        <w:rPr>
          <w:rFonts w:ascii="Montserrat" w:eastAsia="Arial" w:hAnsi="Montserrat" w:cs="Arial"/>
          <w:sz w:val="20"/>
          <w:szCs w:val="20"/>
        </w:rPr>
        <w:t xml:space="preserve">la </w:t>
      </w:r>
      <w:r w:rsidRPr="00780E2B">
        <w:rPr>
          <w:rFonts w:ascii="Montserrat" w:eastAsia="Arial" w:hAnsi="Montserrat" w:cs="Arial"/>
          <w:sz w:val="20"/>
          <w:szCs w:val="20"/>
        </w:rPr>
        <w:t xml:space="preserve">firma del </w:t>
      </w:r>
      <w:sdt>
        <w:sdtPr>
          <w:rPr>
            <w:rFonts w:ascii="Montserrat" w:eastAsia="Arial" w:hAnsi="Montserrat" w:cs="Arial"/>
            <w:sz w:val="20"/>
            <w:szCs w:val="20"/>
          </w:rPr>
          <w:id w:val="536390403"/>
          <w:placeholder>
            <w:docPart w:val="DefaultPlaceholder_1081868575"/>
          </w:placeholder>
          <w:comboBox>
            <w:listItem w:value="Elija un elemento."/>
            <w:listItem w:displayText="pedido" w:value="pedido"/>
            <w:listItem w:displayText="contrato" w:value="contrato"/>
          </w:comboBox>
        </w:sdtPr>
        <w:sdtContent>
          <w:r w:rsidR="00CB37F2"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mediante la </w:t>
      </w:r>
      <w:r w:rsidRPr="003A7F85">
        <w:rPr>
          <w:rFonts w:ascii="Montserrat" w:eastAsia="Arial" w:hAnsi="Montserrat" w:cs="Arial"/>
          <w:sz w:val="20"/>
          <w:szCs w:val="20"/>
        </w:rPr>
        <w:t>presentación del formato debidamente requisitado</w:t>
      </w:r>
      <w:r w:rsidR="00721866" w:rsidRPr="003A7F85">
        <w:rPr>
          <w:rFonts w:ascii="Montserrat" w:eastAsia="Arial" w:hAnsi="Montserrat" w:cs="Arial"/>
          <w:sz w:val="20"/>
          <w:szCs w:val="20"/>
        </w:rPr>
        <w:t>,</w:t>
      </w:r>
      <w:r w:rsidRPr="003A7F85">
        <w:rPr>
          <w:rFonts w:ascii="Montserrat" w:eastAsia="Arial" w:hAnsi="Montserrat" w:cs="Arial"/>
          <w:sz w:val="20"/>
          <w:szCs w:val="20"/>
        </w:rPr>
        <w:t xml:space="preserve"> que se incluye como </w:t>
      </w:r>
      <w:r w:rsidR="00C70BFC" w:rsidRPr="00D45D79">
        <w:rPr>
          <w:rStyle w:val="Hipervnculo"/>
          <w:rFonts w:ascii="Montserrat" w:eastAsia="Arial" w:hAnsi="Montserrat" w:cs="Arial"/>
          <w:b/>
          <w:bCs/>
          <w:color w:val="auto"/>
          <w:sz w:val="20"/>
          <w:szCs w:val="20"/>
          <w:u w:val="none"/>
        </w:rPr>
        <w:t xml:space="preserve">Anexo </w:t>
      </w:r>
      <w:r w:rsidR="00AC2F49" w:rsidRPr="00D45D79">
        <w:rPr>
          <w:rStyle w:val="Hipervnculo"/>
          <w:rFonts w:ascii="Montserrat" w:eastAsia="Arial" w:hAnsi="Montserrat" w:cs="Arial"/>
          <w:b/>
          <w:bCs/>
          <w:color w:val="auto"/>
          <w:sz w:val="20"/>
          <w:szCs w:val="20"/>
          <w:u w:val="none"/>
        </w:rPr>
        <w:t>10</w:t>
      </w:r>
      <w:r w:rsidR="00C70BFC" w:rsidRPr="003A7F85">
        <w:rPr>
          <w:rFonts w:ascii="Montserrat" w:eastAsia="Arial" w:hAnsi="Montserrat" w:cs="Arial"/>
          <w:sz w:val="20"/>
          <w:szCs w:val="20"/>
        </w:rPr>
        <w:t xml:space="preserve"> </w:t>
      </w:r>
      <w:r w:rsidRPr="003A7F85">
        <w:rPr>
          <w:rFonts w:ascii="Montserrat" w:eastAsia="Arial" w:hAnsi="Montserrat" w:cs="Arial"/>
          <w:sz w:val="20"/>
          <w:szCs w:val="20"/>
        </w:rPr>
        <w:t>de esta</w:t>
      </w:r>
      <w:r w:rsidRPr="00780E2B">
        <w:rPr>
          <w:rFonts w:ascii="Montserrat" w:eastAsia="Arial" w:hAnsi="Montserrat" w:cs="Arial"/>
          <w:sz w:val="20"/>
          <w:szCs w:val="20"/>
        </w:rPr>
        <w:t xml:space="preserve"> Convocatoria.</w:t>
      </w:r>
    </w:p>
    <w:p w14:paraId="040D444E" w14:textId="77777777" w:rsidR="00EC4E37" w:rsidRPr="00780E2B" w:rsidRDefault="00EC4E37" w:rsidP="005F61CE">
      <w:pPr>
        <w:spacing w:after="0" w:line="240" w:lineRule="auto"/>
        <w:jc w:val="both"/>
        <w:rPr>
          <w:rFonts w:ascii="Montserrat" w:eastAsia="Arial" w:hAnsi="Montserrat" w:cs="Arial"/>
          <w:sz w:val="20"/>
          <w:szCs w:val="20"/>
        </w:rPr>
      </w:pPr>
    </w:p>
    <w:p w14:paraId="0C0217BE" w14:textId="467CF1BE" w:rsidR="00EC4E37" w:rsidRPr="00780E2B" w:rsidRDefault="00EC4E37"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En caso de ser </w:t>
      </w:r>
      <w:r w:rsidR="004D2F54" w:rsidRPr="004D0DB8">
        <w:rPr>
          <w:rFonts w:ascii="Montserrat" w:eastAsia="Arial" w:hAnsi="Montserrat" w:cs="Arial"/>
          <w:b/>
          <w:bCs/>
          <w:sz w:val="20"/>
          <w:szCs w:val="20"/>
        </w:rPr>
        <w:t>LICITANTE</w:t>
      </w:r>
      <w:r w:rsidRPr="00780E2B">
        <w:rPr>
          <w:rFonts w:ascii="Montserrat" w:eastAsia="Arial" w:hAnsi="Montserrat" w:cs="Arial"/>
          <w:sz w:val="20"/>
          <w:szCs w:val="20"/>
        </w:rPr>
        <w:t xml:space="preserve"> extranjero, el Formato antes señalado deberá incorporar los datos mencionados o los datos equivalentes</w:t>
      </w:r>
      <w:r w:rsidR="0052207E" w:rsidRPr="00780E2B">
        <w:rPr>
          <w:rFonts w:ascii="Montserrat" w:eastAsia="Arial" w:hAnsi="Montserrat" w:cs="Arial"/>
          <w:sz w:val="20"/>
          <w:szCs w:val="20"/>
        </w:rPr>
        <w:t xml:space="preserve"> en lo que resulte aplicable</w:t>
      </w:r>
      <w:r w:rsidRPr="00780E2B">
        <w:rPr>
          <w:rFonts w:ascii="Montserrat" w:eastAsia="Arial" w:hAnsi="Montserrat" w:cs="Arial"/>
          <w:sz w:val="20"/>
          <w:szCs w:val="20"/>
        </w:rPr>
        <w:t xml:space="preserve">, considerando las disposiciones </w:t>
      </w:r>
      <w:r w:rsidR="0052207E" w:rsidRPr="00780E2B">
        <w:rPr>
          <w:rFonts w:ascii="Montserrat" w:eastAsia="Arial" w:hAnsi="Montserrat" w:cs="Arial"/>
          <w:sz w:val="20"/>
          <w:szCs w:val="20"/>
        </w:rPr>
        <w:t>d</w:t>
      </w:r>
      <w:r w:rsidRPr="00780E2B">
        <w:rPr>
          <w:rFonts w:ascii="Montserrat" w:eastAsia="Arial" w:hAnsi="Montserrat" w:cs="Arial"/>
          <w:sz w:val="20"/>
          <w:szCs w:val="20"/>
        </w:rPr>
        <w:t xml:space="preserve">el país que se trate, asimismo deberá anexar un escrito en el que el </w:t>
      </w:r>
      <w:r w:rsidR="004D2F54" w:rsidRPr="004D0DB8">
        <w:rPr>
          <w:rFonts w:ascii="Montserrat" w:eastAsia="Arial" w:hAnsi="Montserrat" w:cs="Arial"/>
          <w:b/>
          <w:bCs/>
          <w:sz w:val="20"/>
          <w:szCs w:val="20"/>
        </w:rPr>
        <w:t>LICITANTE</w:t>
      </w:r>
      <w:r w:rsidRPr="00780E2B">
        <w:rPr>
          <w:rFonts w:ascii="Montserrat" w:eastAsia="Arial" w:hAnsi="Montserrat" w:cs="Arial"/>
          <w:sz w:val="20"/>
          <w:szCs w:val="20"/>
        </w:rPr>
        <w:t xml:space="preserve"> manifieste bajo protesta de decir verdad, que los documentos anexados para este punto, cumplen con los requisitos necesarios para acreditar la existencia de la persona moral y del tipo o alcances jurídicos de las facultades otorgadas a sus representantes legales.</w:t>
      </w:r>
    </w:p>
    <w:p w14:paraId="47558F5B" w14:textId="77777777" w:rsidR="00AA7C48" w:rsidRPr="00780E2B" w:rsidRDefault="00AA7C48" w:rsidP="005F61CE">
      <w:pPr>
        <w:spacing w:after="0" w:line="240" w:lineRule="auto"/>
        <w:jc w:val="both"/>
        <w:rPr>
          <w:rFonts w:ascii="Montserrat" w:eastAsia="Arial" w:hAnsi="Montserrat" w:cs="Arial"/>
          <w:sz w:val="20"/>
          <w:szCs w:val="20"/>
        </w:rPr>
      </w:pPr>
    </w:p>
    <w:p w14:paraId="3869819C" w14:textId="40B08CFE" w:rsidR="00F127A5" w:rsidRPr="00780E2B" w:rsidRDefault="00BD764C" w:rsidP="006108C6">
      <w:pPr>
        <w:pStyle w:val="SUBTTULOCONVO2"/>
        <w:rPr>
          <w:rFonts w:ascii="Montserrat" w:hAnsi="Montserrat"/>
        </w:rPr>
      </w:pPr>
      <w:bookmarkStart w:id="86" w:name="_Toc452653588"/>
      <w:bookmarkStart w:id="87" w:name="_Toc519280039"/>
      <w:bookmarkStart w:id="88" w:name="_Toc10636977"/>
      <w:r w:rsidRPr="00780E2B">
        <w:rPr>
          <w:rFonts w:ascii="Montserrat" w:hAnsi="Montserrat"/>
        </w:rPr>
        <w:t>3.</w:t>
      </w:r>
      <w:r w:rsidR="00751FFE">
        <w:rPr>
          <w:rFonts w:ascii="Montserrat" w:hAnsi="Montserrat"/>
        </w:rPr>
        <w:t>9</w:t>
      </w:r>
      <w:r w:rsidRPr="00780E2B">
        <w:rPr>
          <w:rFonts w:ascii="Montserrat" w:hAnsi="Montserrat"/>
        </w:rPr>
        <w:t xml:space="preserve"> </w:t>
      </w:r>
      <w:r w:rsidR="0076601A" w:rsidRPr="00780E2B">
        <w:rPr>
          <w:rFonts w:ascii="Montserrat" w:hAnsi="Montserrat"/>
        </w:rPr>
        <w:t>Rúbrica de las proposiciones recibidas</w:t>
      </w:r>
      <w:bookmarkEnd w:id="84"/>
      <w:bookmarkEnd w:id="85"/>
      <w:bookmarkEnd w:id="86"/>
      <w:bookmarkEnd w:id="87"/>
      <w:bookmarkEnd w:id="88"/>
      <w:r w:rsidR="00F61405">
        <w:rPr>
          <w:rFonts w:ascii="Montserrat" w:hAnsi="Montserrat"/>
        </w:rPr>
        <w:t>.</w:t>
      </w:r>
    </w:p>
    <w:p w14:paraId="429E11AB" w14:textId="77777777" w:rsidR="006F0194" w:rsidRPr="00CE3D8F" w:rsidRDefault="006F0194" w:rsidP="006108C6">
      <w:pPr>
        <w:spacing w:after="0" w:line="240" w:lineRule="auto"/>
        <w:jc w:val="both"/>
        <w:rPr>
          <w:rFonts w:ascii="Montserrat" w:eastAsia="Arial" w:hAnsi="Montserrat" w:cs="Arial"/>
          <w:bCs/>
          <w:sz w:val="20"/>
          <w:szCs w:val="20"/>
        </w:rPr>
      </w:pPr>
    </w:p>
    <w:p w14:paraId="45189859" w14:textId="160FA78A" w:rsidR="0076601A" w:rsidRPr="00780E2B" w:rsidRDefault="0076601A"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De conformidad con lo estableci</w:t>
      </w:r>
      <w:r w:rsidR="00CE3A91" w:rsidRPr="00780E2B">
        <w:rPr>
          <w:rFonts w:ascii="Montserrat" w:eastAsia="Arial" w:hAnsi="Montserrat" w:cs="Arial"/>
          <w:sz w:val="20"/>
          <w:szCs w:val="20"/>
        </w:rPr>
        <w:t>do en el artículo 35</w:t>
      </w:r>
      <w:r w:rsidRPr="00780E2B">
        <w:rPr>
          <w:rFonts w:ascii="Montserrat" w:eastAsia="Arial" w:hAnsi="Montserrat" w:cs="Arial"/>
          <w:sz w:val="20"/>
          <w:szCs w:val="20"/>
        </w:rPr>
        <w:t xml:space="preserve"> fracción II de la </w:t>
      </w:r>
      <w:r w:rsidRPr="00D45D79">
        <w:rPr>
          <w:rFonts w:ascii="Montserrat" w:eastAsia="Arial" w:hAnsi="Montserrat" w:cs="Arial"/>
          <w:b/>
          <w:bCs/>
          <w:sz w:val="20"/>
          <w:szCs w:val="20"/>
        </w:rPr>
        <w:t>L</w:t>
      </w:r>
      <w:r w:rsidR="008C7529" w:rsidRPr="00D45D79">
        <w:rPr>
          <w:rFonts w:ascii="Montserrat" w:eastAsia="Arial" w:hAnsi="Montserrat" w:cs="Arial"/>
          <w:b/>
          <w:bCs/>
          <w:sz w:val="20"/>
          <w:szCs w:val="20"/>
        </w:rPr>
        <w:t>AASSP</w:t>
      </w:r>
      <w:r w:rsidRPr="00780E2B">
        <w:rPr>
          <w:rFonts w:ascii="Montserrat" w:eastAsia="Arial" w:hAnsi="Montserrat" w:cs="Arial"/>
          <w:sz w:val="20"/>
          <w:szCs w:val="20"/>
        </w:rPr>
        <w:t>, las proposiciones presentadas serán rubricadas por el servidor público facultado para presidir el evento, así como un</w:t>
      </w:r>
      <w:r w:rsidR="00AE5205" w:rsidRPr="00780E2B">
        <w:rPr>
          <w:rFonts w:ascii="Montserrat" w:eastAsia="Arial" w:hAnsi="Montserrat" w:cs="Arial"/>
          <w:sz w:val="20"/>
          <w:szCs w:val="20"/>
        </w:rPr>
        <w:t xml:space="preserve"> representante de</w:t>
      </w:r>
      <w:r w:rsidR="00133E08">
        <w:rPr>
          <w:rFonts w:ascii="Montserrat" w:eastAsia="Arial" w:hAnsi="Montserrat" w:cs="Arial"/>
          <w:sz w:val="20"/>
          <w:szCs w:val="20"/>
        </w:rPr>
        <w:t xml:space="preserve"> </w:t>
      </w:r>
      <w:r w:rsidR="005440BB">
        <w:rPr>
          <w:rFonts w:ascii="Montserrat" w:eastAsia="Arial" w:hAnsi="Montserrat" w:cs="Arial"/>
          <w:sz w:val="20"/>
          <w:szCs w:val="20"/>
        </w:rPr>
        <w:t xml:space="preserve">cada una de las </w:t>
      </w:r>
      <w:r w:rsidR="005440BB" w:rsidRPr="00D45D79">
        <w:rPr>
          <w:rFonts w:ascii="Montserrat" w:eastAsia="Arial" w:hAnsi="Montserrat" w:cs="Arial"/>
          <w:b/>
          <w:bCs/>
          <w:sz w:val="20"/>
          <w:szCs w:val="20"/>
        </w:rPr>
        <w:t>ENTIDADES PARTICIPANTES</w:t>
      </w:r>
      <w:r w:rsidR="00AE5205" w:rsidRPr="00780E2B">
        <w:rPr>
          <w:rFonts w:ascii="Montserrat" w:eastAsia="Arial" w:hAnsi="Montserrat" w:cs="Arial"/>
          <w:sz w:val="20"/>
          <w:szCs w:val="20"/>
        </w:rPr>
        <w:t xml:space="preserve"> y </w:t>
      </w:r>
      <w:r w:rsidR="006E26C6">
        <w:rPr>
          <w:rFonts w:ascii="Montserrat" w:eastAsia="Arial" w:hAnsi="Montserrat" w:cs="Arial"/>
          <w:sz w:val="20"/>
          <w:szCs w:val="20"/>
        </w:rPr>
        <w:t xml:space="preserve">el </w:t>
      </w:r>
      <w:r w:rsidR="006F52ED" w:rsidRPr="0089195E">
        <w:rPr>
          <w:rFonts w:ascii="Montserrat" w:hAnsi="Montserrat" w:cs="Arial"/>
          <w:b/>
          <w:sz w:val="20"/>
          <w:szCs w:val="20"/>
          <w:lang w:eastAsia="ar-SA"/>
        </w:rPr>
        <w:t>ÁREA CONTRATANTE</w:t>
      </w:r>
      <w:r w:rsidR="006F52ED">
        <w:rPr>
          <w:rFonts w:ascii="Montserrat" w:hAnsi="Montserrat" w:cs="Arial"/>
          <w:b/>
          <w:sz w:val="20"/>
          <w:szCs w:val="20"/>
          <w:lang w:eastAsia="ar-SA"/>
        </w:rPr>
        <w:t xml:space="preserve"> </w:t>
      </w:r>
      <w:r w:rsidR="00B57E31" w:rsidRPr="006B3C70">
        <w:rPr>
          <w:rFonts w:ascii="Montserrat" w:hAnsi="Montserrat" w:cs="Arial"/>
          <w:bCs/>
          <w:sz w:val="20"/>
          <w:szCs w:val="20"/>
          <w:lang w:eastAsia="ar-SA"/>
        </w:rPr>
        <w:t>y</w:t>
      </w:r>
      <w:r w:rsidR="006F52ED">
        <w:rPr>
          <w:rFonts w:ascii="Montserrat" w:hAnsi="Montserrat" w:cs="Arial"/>
          <w:b/>
          <w:sz w:val="20"/>
          <w:szCs w:val="20"/>
          <w:lang w:eastAsia="ar-SA"/>
        </w:rPr>
        <w:t xml:space="preserve"> CONSOLIDADORA</w:t>
      </w:r>
      <w:r w:rsidR="00CE3D8F">
        <w:rPr>
          <w:rFonts w:ascii="Montserrat" w:eastAsia="Arial" w:hAnsi="Montserrat" w:cs="Arial"/>
          <w:sz w:val="20"/>
          <w:szCs w:val="20"/>
        </w:rPr>
        <w:t>;</w:t>
      </w:r>
      <w:r w:rsidRPr="00780E2B">
        <w:rPr>
          <w:rFonts w:ascii="Montserrat" w:eastAsia="Arial" w:hAnsi="Montserrat" w:cs="Arial"/>
          <w:sz w:val="20"/>
          <w:szCs w:val="20"/>
        </w:rPr>
        <w:t xml:space="preserve"> es decir, se </w:t>
      </w:r>
      <w:r w:rsidRPr="003A7F85">
        <w:rPr>
          <w:rFonts w:ascii="Montserrat" w:eastAsia="Arial" w:hAnsi="Montserrat" w:cs="Arial"/>
          <w:sz w:val="20"/>
          <w:szCs w:val="20"/>
        </w:rPr>
        <w:t xml:space="preserve">rubricarán </w:t>
      </w:r>
      <w:r w:rsidR="001E1B9C">
        <w:rPr>
          <w:rFonts w:ascii="Montserrat" w:eastAsia="Arial" w:hAnsi="Montserrat" w:cs="Arial"/>
          <w:sz w:val="20"/>
          <w:szCs w:val="20"/>
        </w:rPr>
        <w:lastRenderedPageBreak/>
        <w:t xml:space="preserve">los </w:t>
      </w:r>
      <w:r w:rsidR="001E1B9C" w:rsidRPr="004176BF">
        <w:rPr>
          <w:rFonts w:ascii="Montserrat" w:eastAsia="Arial" w:hAnsi="Montserrat" w:cs="Arial"/>
          <w:b/>
          <w:bCs/>
          <w:sz w:val="20"/>
          <w:szCs w:val="20"/>
        </w:rPr>
        <w:t xml:space="preserve">Anexos 1 </w:t>
      </w:r>
      <w:r w:rsidR="001E1B9C" w:rsidRPr="004176BF">
        <w:rPr>
          <w:rFonts w:ascii="Montserrat" w:eastAsia="Arial" w:hAnsi="Montserrat" w:cs="Arial"/>
          <w:sz w:val="20"/>
          <w:szCs w:val="20"/>
        </w:rPr>
        <w:t xml:space="preserve">y </w:t>
      </w:r>
      <w:r w:rsidR="001E1B9C" w:rsidRPr="004176BF">
        <w:rPr>
          <w:rFonts w:ascii="Montserrat" w:eastAsia="Arial" w:hAnsi="Montserrat" w:cs="Arial"/>
          <w:b/>
          <w:bCs/>
          <w:sz w:val="20"/>
          <w:szCs w:val="20"/>
        </w:rPr>
        <w:t>2</w:t>
      </w:r>
      <w:r w:rsidR="0098318F" w:rsidRPr="004176BF">
        <w:rPr>
          <w:rFonts w:ascii="Montserrat" w:eastAsia="Arial" w:hAnsi="Montserrat" w:cs="Arial"/>
          <w:sz w:val="20"/>
          <w:szCs w:val="20"/>
        </w:rPr>
        <w:t xml:space="preserve"> </w:t>
      </w:r>
      <w:r w:rsidR="0098318F" w:rsidRPr="004176BF">
        <w:rPr>
          <w:rFonts w:ascii="Montserrat" w:eastAsia="Arial" w:hAnsi="Montserrat" w:cs="Arial"/>
          <w:b/>
          <w:bCs/>
          <w:sz w:val="20"/>
          <w:szCs w:val="20"/>
        </w:rPr>
        <w:t>(Anexos Técnico)</w:t>
      </w:r>
      <w:r w:rsidR="0098318F" w:rsidRPr="004176BF">
        <w:rPr>
          <w:rFonts w:ascii="Montserrat" w:eastAsia="Arial" w:hAnsi="Montserrat" w:cs="Arial"/>
          <w:sz w:val="20"/>
          <w:szCs w:val="20"/>
        </w:rPr>
        <w:t xml:space="preserve">, el </w:t>
      </w:r>
      <w:r w:rsidR="00CE3A91" w:rsidRPr="004176BF">
        <w:rPr>
          <w:rStyle w:val="Hipervnculo"/>
          <w:rFonts w:ascii="Montserrat" w:eastAsia="Arial" w:hAnsi="Montserrat" w:cs="Arial"/>
          <w:b/>
          <w:bCs/>
          <w:color w:val="auto"/>
          <w:sz w:val="20"/>
          <w:szCs w:val="20"/>
          <w:u w:val="none"/>
        </w:rPr>
        <w:t xml:space="preserve">Anexo </w:t>
      </w:r>
      <w:r w:rsidR="007163CA" w:rsidRPr="004176BF">
        <w:rPr>
          <w:rStyle w:val="Hipervnculo"/>
          <w:rFonts w:ascii="Montserrat" w:eastAsia="Arial" w:hAnsi="Montserrat" w:cs="Arial"/>
          <w:b/>
          <w:bCs/>
          <w:color w:val="auto"/>
          <w:sz w:val="20"/>
          <w:szCs w:val="20"/>
          <w:u w:val="none"/>
        </w:rPr>
        <w:t>7</w:t>
      </w:r>
      <w:r w:rsidR="00AA20FD" w:rsidRPr="004176BF">
        <w:rPr>
          <w:rStyle w:val="Hipervnculo"/>
          <w:rFonts w:ascii="Montserrat" w:eastAsia="Arial" w:hAnsi="Montserrat" w:cs="Arial"/>
          <w:b/>
          <w:bCs/>
          <w:color w:val="auto"/>
          <w:sz w:val="20"/>
          <w:szCs w:val="20"/>
          <w:u w:val="none"/>
        </w:rPr>
        <w:t xml:space="preserve">, </w:t>
      </w:r>
      <w:r w:rsidR="00AA20FD" w:rsidRPr="004176BF">
        <w:rPr>
          <w:rStyle w:val="Hipervnculo"/>
          <w:rFonts w:ascii="Montserrat" w:eastAsia="Arial" w:hAnsi="Montserrat" w:cs="Arial"/>
          <w:color w:val="auto"/>
          <w:sz w:val="20"/>
          <w:szCs w:val="20"/>
          <w:u w:val="none"/>
        </w:rPr>
        <w:t>así como los</w:t>
      </w:r>
      <w:r w:rsidR="00AA20FD" w:rsidRPr="004176BF">
        <w:rPr>
          <w:rStyle w:val="Hipervnculo"/>
          <w:rFonts w:ascii="Montserrat" w:eastAsia="Arial" w:hAnsi="Montserrat" w:cs="Arial"/>
          <w:b/>
          <w:bCs/>
          <w:color w:val="auto"/>
          <w:sz w:val="20"/>
          <w:szCs w:val="20"/>
          <w:u w:val="none"/>
        </w:rPr>
        <w:t xml:space="preserve"> Anexos 8.1 y 8.2</w:t>
      </w:r>
      <w:r w:rsidRPr="004176BF">
        <w:rPr>
          <w:rFonts w:ascii="Montserrat" w:eastAsia="Arial" w:hAnsi="Montserrat" w:cs="Arial"/>
          <w:sz w:val="20"/>
          <w:szCs w:val="20"/>
        </w:rPr>
        <w:t xml:space="preserve"> de la presente</w:t>
      </w:r>
      <w:r w:rsidRPr="003A7F85">
        <w:rPr>
          <w:rFonts w:ascii="Montserrat" w:eastAsia="Arial" w:hAnsi="Montserrat" w:cs="Arial"/>
          <w:sz w:val="20"/>
          <w:szCs w:val="20"/>
        </w:rPr>
        <w:t xml:space="preserve"> Convocatoria, </w:t>
      </w:r>
      <w:r w:rsidR="000B5792" w:rsidRPr="003A7F85">
        <w:rPr>
          <w:rFonts w:ascii="Montserrat" w:eastAsia="Arial" w:hAnsi="Montserrat" w:cs="Arial"/>
          <w:sz w:val="20"/>
          <w:szCs w:val="20"/>
        </w:rPr>
        <w:t>escritos que</w:t>
      </w:r>
      <w:r w:rsidR="000B5792" w:rsidRPr="00780E2B">
        <w:rPr>
          <w:rFonts w:ascii="Montserrat" w:eastAsia="Arial" w:hAnsi="Montserrat" w:cs="Arial"/>
          <w:sz w:val="20"/>
          <w:szCs w:val="20"/>
        </w:rPr>
        <w:t xml:space="preserve"> para efectos constarán </w:t>
      </w:r>
      <w:r w:rsidRPr="00780E2B">
        <w:rPr>
          <w:rFonts w:ascii="Montserrat" w:eastAsia="Arial" w:hAnsi="Montserrat" w:cs="Arial"/>
          <w:sz w:val="20"/>
          <w:szCs w:val="20"/>
        </w:rPr>
        <w:t>documentalmente.</w:t>
      </w:r>
    </w:p>
    <w:p w14:paraId="5B997642" w14:textId="77777777" w:rsidR="008D50B8" w:rsidRPr="00780E2B" w:rsidRDefault="008D50B8" w:rsidP="005F61CE">
      <w:pPr>
        <w:spacing w:after="0" w:line="240" w:lineRule="auto"/>
        <w:jc w:val="both"/>
        <w:rPr>
          <w:rFonts w:ascii="Montserrat" w:eastAsia="Arial" w:hAnsi="Montserrat" w:cs="Arial"/>
          <w:sz w:val="20"/>
          <w:szCs w:val="20"/>
        </w:rPr>
      </w:pPr>
    </w:p>
    <w:p w14:paraId="295A9958" w14:textId="27FA2033" w:rsidR="00F127A5" w:rsidRPr="00780E2B" w:rsidRDefault="00BD764C" w:rsidP="006108C6">
      <w:pPr>
        <w:pStyle w:val="SUBTTULOCONVO2"/>
        <w:rPr>
          <w:rFonts w:ascii="Montserrat" w:hAnsi="Montserrat"/>
        </w:rPr>
      </w:pPr>
      <w:bookmarkStart w:id="89" w:name="_Toc536206037"/>
      <w:bookmarkStart w:id="90" w:name="NUMERAL_3_11"/>
      <w:bookmarkStart w:id="91" w:name="_Toc10636978"/>
      <w:bookmarkEnd w:id="71"/>
      <w:r w:rsidRPr="00780E2B">
        <w:rPr>
          <w:rFonts w:ascii="Montserrat" w:hAnsi="Montserrat"/>
        </w:rPr>
        <w:t>3.1</w:t>
      </w:r>
      <w:r w:rsidR="00751FFE">
        <w:rPr>
          <w:rFonts w:ascii="Montserrat" w:hAnsi="Montserrat"/>
        </w:rPr>
        <w:t>0</w:t>
      </w:r>
      <w:r w:rsidR="0037118C" w:rsidRPr="00780E2B">
        <w:rPr>
          <w:rFonts w:ascii="Montserrat" w:hAnsi="Montserrat"/>
        </w:rPr>
        <w:t xml:space="preserve"> Acto de fallo y firma de </w:t>
      </w:r>
      <w:sdt>
        <w:sdtPr>
          <w:rPr>
            <w:rFonts w:ascii="Montserrat" w:hAnsi="Montserrat"/>
          </w:rPr>
          <w:id w:val="1898162645"/>
          <w:placeholder>
            <w:docPart w:val="094A0577019D49C687668576D627964B"/>
          </w:placeholder>
          <w:comboBox>
            <w:listItem w:value="Elija un elemento."/>
            <w:listItem w:displayText="Contrato" w:value="Contrato"/>
            <w:listItem w:displayText="Pedido" w:value="Pedido"/>
          </w:comboBox>
        </w:sdtPr>
        <w:sdtContent>
          <w:r w:rsidR="008778B3" w:rsidRPr="00780E2B">
            <w:rPr>
              <w:rFonts w:ascii="Montserrat" w:hAnsi="Montserrat"/>
            </w:rPr>
            <w:t>contrato</w:t>
          </w:r>
          <w:r w:rsidR="008778B3">
            <w:rPr>
              <w:rFonts w:ascii="Montserrat" w:hAnsi="Montserrat"/>
            </w:rPr>
            <w:t>.</w:t>
          </w:r>
        </w:sdtContent>
      </w:sdt>
      <w:bookmarkEnd w:id="89"/>
      <w:bookmarkEnd w:id="90"/>
      <w:bookmarkEnd w:id="91"/>
    </w:p>
    <w:p w14:paraId="13B996DE" w14:textId="77777777" w:rsidR="003A7212" w:rsidRPr="0048755D" w:rsidRDefault="003A7212" w:rsidP="006108C6">
      <w:pPr>
        <w:spacing w:after="0" w:line="240" w:lineRule="auto"/>
        <w:jc w:val="both"/>
        <w:rPr>
          <w:rFonts w:ascii="Montserrat" w:eastAsia="Arial" w:hAnsi="Montserrat" w:cs="Arial"/>
          <w:bCs/>
          <w:sz w:val="20"/>
          <w:szCs w:val="20"/>
        </w:rPr>
      </w:pPr>
    </w:p>
    <w:p w14:paraId="51DD8A94" w14:textId="16345870" w:rsidR="0037118C"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El fallo se emitirá de conformidad con el artículo 37 de la </w:t>
      </w:r>
      <w:r w:rsidRPr="00D45D79">
        <w:rPr>
          <w:rFonts w:ascii="Montserrat" w:eastAsia="Arial" w:hAnsi="Montserrat" w:cs="Arial"/>
          <w:b/>
          <w:bCs/>
          <w:sz w:val="20"/>
          <w:szCs w:val="20"/>
        </w:rPr>
        <w:t>LAASSP</w:t>
      </w:r>
      <w:r w:rsidRPr="00780E2B">
        <w:rPr>
          <w:rFonts w:ascii="Montserrat" w:eastAsia="Arial" w:hAnsi="Montserrat" w:cs="Arial"/>
          <w:sz w:val="20"/>
          <w:szCs w:val="20"/>
        </w:rPr>
        <w:t xml:space="preserve"> y su contenido se difundirá a través de Compra</w:t>
      </w:r>
      <w:r w:rsidR="004176BF">
        <w:rPr>
          <w:rFonts w:ascii="Montserrat" w:eastAsia="Arial" w:hAnsi="Montserrat" w:cs="Arial"/>
          <w:sz w:val="20"/>
          <w:szCs w:val="20"/>
        </w:rPr>
        <w:t>N</w:t>
      </w:r>
      <w:r w:rsidRPr="00780E2B">
        <w:rPr>
          <w:rFonts w:ascii="Montserrat" w:eastAsia="Arial" w:hAnsi="Montserrat" w:cs="Arial"/>
          <w:sz w:val="20"/>
          <w:szCs w:val="20"/>
        </w:rPr>
        <w:t xml:space="preserve">et el mismo día en que se emita, en el entendido que este procedimiento sustituye a la notificación personal. </w:t>
      </w:r>
    </w:p>
    <w:p w14:paraId="3B1A37FE" w14:textId="77777777" w:rsidR="00D85421" w:rsidRPr="0048755D" w:rsidRDefault="00D85421" w:rsidP="005F61CE">
      <w:pPr>
        <w:spacing w:after="0" w:line="240" w:lineRule="auto"/>
        <w:jc w:val="both"/>
        <w:rPr>
          <w:rFonts w:ascii="Montserrat" w:eastAsia="Arial" w:hAnsi="Montserrat" w:cs="Arial"/>
          <w:iCs/>
          <w:sz w:val="20"/>
          <w:szCs w:val="20"/>
          <w:highlight w:val="cyan"/>
        </w:rPr>
      </w:pPr>
    </w:p>
    <w:p w14:paraId="77E2D826" w14:textId="3CC09A45" w:rsidR="0037118C"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Con fundamento en el artículo 46</w:t>
      </w:r>
      <w:r w:rsidR="008778B3">
        <w:rPr>
          <w:rFonts w:ascii="Montserrat" w:eastAsia="Arial" w:hAnsi="Montserrat" w:cs="Arial"/>
          <w:sz w:val="20"/>
          <w:szCs w:val="20"/>
        </w:rPr>
        <w:t>,</w:t>
      </w:r>
      <w:r w:rsidRPr="00780E2B">
        <w:rPr>
          <w:rFonts w:ascii="Montserrat" w:eastAsia="Arial" w:hAnsi="Montserrat" w:cs="Arial"/>
          <w:sz w:val="20"/>
          <w:szCs w:val="20"/>
        </w:rPr>
        <w:t xml:space="preserve"> primer párrafo de la </w:t>
      </w:r>
      <w:r w:rsidRPr="00D45D79">
        <w:rPr>
          <w:rFonts w:ascii="Montserrat" w:eastAsia="Arial" w:hAnsi="Montserrat" w:cs="Arial"/>
          <w:b/>
          <w:bCs/>
          <w:sz w:val="20"/>
          <w:szCs w:val="20"/>
        </w:rPr>
        <w:t>LAASSP</w:t>
      </w:r>
      <w:r w:rsidRPr="00780E2B">
        <w:rPr>
          <w:rFonts w:ascii="Montserrat" w:eastAsia="Arial" w:hAnsi="Montserrat" w:cs="Arial"/>
          <w:sz w:val="20"/>
          <w:szCs w:val="20"/>
        </w:rPr>
        <w:t xml:space="preserve">, con la notificación del fallo serán exigibles los derechos y obligaciones, sin perjuicio de la obligación de las partes de firmar el </w:t>
      </w:r>
      <w:sdt>
        <w:sdtPr>
          <w:rPr>
            <w:rFonts w:ascii="Montserrat" w:eastAsia="Arial" w:hAnsi="Montserrat" w:cs="Arial"/>
            <w:sz w:val="20"/>
            <w:szCs w:val="20"/>
          </w:rPr>
          <w:id w:val="288248822"/>
          <w:placeholder>
            <w:docPart w:val="204545A471DD4328815C42B94C3F188B"/>
          </w:placeholder>
          <w:comboBox>
            <w:listItem w:value="Elija un elemento."/>
            <w:listItem w:displayText="contrato" w:value="contrato"/>
            <w:listItem w:displayText="pedido" w:value="pedido"/>
          </w:comboBox>
        </w:sdtPr>
        <w:sdtContent>
          <w:r w:rsidR="004E4EA9"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en la fecha y términos señalados en la presente Convocatoria. </w:t>
      </w:r>
    </w:p>
    <w:p w14:paraId="548B1194" w14:textId="77777777" w:rsidR="00012EEC" w:rsidRPr="00780E2B" w:rsidRDefault="00012EEC" w:rsidP="005F61CE">
      <w:pPr>
        <w:spacing w:after="0" w:line="240" w:lineRule="auto"/>
        <w:jc w:val="both"/>
        <w:rPr>
          <w:rFonts w:ascii="Montserrat" w:eastAsia="Arial" w:hAnsi="Montserrat" w:cs="Arial"/>
          <w:sz w:val="20"/>
          <w:szCs w:val="20"/>
        </w:rPr>
      </w:pPr>
    </w:p>
    <w:p w14:paraId="762E4AA1" w14:textId="111CE29D" w:rsidR="00677DE0"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El(los) </w:t>
      </w:r>
      <w:r w:rsidR="004D2F54" w:rsidRPr="004D0DB8">
        <w:rPr>
          <w:rFonts w:ascii="Montserrat" w:eastAsia="Arial" w:hAnsi="Montserrat" w:cs="Arial"/>
          <w:b/>
          <w:bCs/>
          <w:sz w:val="20"/>
          <w:szCs w:val="20"/>
        </w:rPr>
        <w:t>LICITANTE</w:t>
      </w:r>
      <w:r w:rsidRPr="00780E2B">
        <w:rPr>
          <w:rFonts w:ascii="Montserrat" w:eastAsia="Arial" w:hAnsi="Montserrat" w:cs="Arial"/>
          <w:sz w:val="20"/>
          <w:szCs w:val="20"/>
        </w:rPr>
        <w:t xml:space="preserve">(s) adjudicado(s) deberá(n) firmar el </w:t>
      </w:r>
      <w:sdt>
        <w:sdtPr>
          <w:rPr>
            <w:rFonts w:ascii="Montserrat" w:eastAsia="Arial" w:hAnsi="Montserrat" w:cs="Arial"/>
            <w:sz w:val="20"/>
            <w:szCs w:val="20"/>
          </w:rPr>
          <w:id w:val="-15236330"/>
          <w:placeholder>
            <w:docPart w:val="094A0577019D49C687668576D627964B"/>
          </w:placeholder>
          <w:comboBox>
            <w:listItem w:value="Elija un elemento."/>
            <w:listItem w:displayText="Contrato" w:value="Contrato"/>
            <w:listItem w:displayText="Pedido" w:value="Pedido"/>
          </w:comboBox>
        </w:sdtPr>
        <w:sdtContent>
          <w:r w:rsidR="004E4EA9"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que </w:t>
      </w:r>
      <w:r w:rsidR="00677DE0" w:rsidRPr="00780E2B">
        <w:rPr>
          <w:rFonts w:ascii="Montserrat" w:eastAsia="Arial" w:hAnsi="Montserrat" w:cs="Arial"/>
          <w:sz w:val="20"/>
          <w:szCs w:val="20"/>
        </w:rPr>
        <w:t>le(s)</w:t>
      </w:r>
      <w:r w:rsidR="00EA06B5" w:rsidRPr="00780E2B">
        <w:rPr>
          <w:rFonts w:ascii="Montserrat" w:eastAsia="Arial" w:hAnsi="Montserrat" w:cs="Arial"/>
          <w:sz w:val="20"/>
          <w:szCs w:val="20"/>
        </w:rPr>
        <w:t xml:space="preserve"> fue adjudicado </w:t>
      </w:r>
      <w:r w:rsidR="00EA06B5" w:rsidRPr="003A7F85">
        <w:rPr>
          <w:rFonts w:ascii="Montserrat" w:eastAsia="Arial" w:hAnsi="Montserrat" w:cs="Arial"/>
          <w:sz w:val="20"/>
          <w:szCs w:val="20"/>
        </w:rPr>
        <w:t xml:space="preserve">conforme al modelo que </w:t>
      </w:r>
      <w:r w:rsidRPr="003A7F85">
        <w:rPr>
          <w:rFonts w:ascii="Montserrat" w:eastAsia="Arial" w:hAnsi="Montserrat" w:cs="Arial"/>
          <w:sz w:val="20"/>
          <w:szCs w:val="20"/>
        </w:rPr>
        <w:t xml:space="preserve">se señala en el </w:t>
      </w:r>
      <w:r w:rsidRPr="00D45D79">
        <w:rPr>
          <w:rStyle w:val="Hipervnculo"/>
          <w:rFonts w:ascii="Montserrat" w:eastAsia="Arial" w:hAnsi="Montserrat" w:cs="Arial"/>
          <w:b/>
          <w:bCs/>
          <w:color w:val="auto"/>
          <w:sz w:val="20"/>
          <w:szCs w:val="20"/>
          <w:u w:val="none"/>
        </w:rPr>
        <w:t xml:space="preserve">Anexo </w:t>
      </w:r>
      <w:r w:rsidR="002A6FCE" w:rsidRPr="00D45D79">
        <w:rPr>
          <w:rStyle w:val="Hipervnculo"/>
          <w:rFonts w:ascii="Montserrat" w:eastAsia="Arial" w:hAnsi="Montserrat" w:cs="Arial"/>
          <w:b/>
          <w:bCs/>
          <w:color w:val="auto"/>
          <w:sz w:val="20"/>
          <w:szCs w:val="20"/>
          <w:u w:val="none"/>
        </w:rPr>
        <w:t>3</w:t>
      </w:r>
      <w:r w:rsidRPr="003A7F85">
        <w:rPr>
          <w:rFonts w:ascii="Montserrat" w:eastAsia="Arial" w:hAnsi="Montserrat" w:cs="Arial"/>
          <w:sz w:val="20"/>
          <w:szCs w:val="20"/>
        </w:rPr>
        <w:t xml:space="preserve"> de la presente Convocatoria</w:t>
      </w:r>
      <w:r w:rsidR="00392E9D" w:rsidRPr="003A7F85">
        <w:rPr>
          <w:rFonts w:ascii="Montserrat" w:eastAsia="Arial" w:hAnsi="Montserrat" w:cs="Arial"/>
          <w:sz w:val="20"/>
          <w:szCs w:val="20"/>
        </w:rPr>
        <w:t xml:space="preserve"> </w:t>
      </w:r>
      <w:r w:rsidRPr="003A7F85">
        <w:rPr>
          <w:rFonts w:ascii="Montserrat" w:eastAsia="Arial" w:hAnsi="Montserrat" w:cs="Arial"/>
          <w:sz w:val="20"/>
          <w:szCs w:val="20"/>
        </w:rPr>
        <w:t>en</w:t>
      </w:r>
      <w:r w:rsidR="007B2540" w:rsidRPr="003A7F85">
        <w:rPr>
          <w:rFonts w:ascii="Montserrat" w:eastAsia="Arial" w:hAnsi="Montserrat" w:cs="Arial"/>
          <w:sz w:val="20"/>
          <w:szCs w:val="20"/>
        </w:rPr>
        <w:t xml:space="preserve"> </w:t>
      </w:r>
      <w:r w:rsidR="00B15719" w:rsidRPr="003A7F85">
        <w:rPr>
          <w:rFonts w:ascii="Montserrat" w:eastAsia="Arial" w:hAnsi="Montserrat" w:cs="Arial"/>
          <w:sz w:val="20"/>
          <w:szCs w:val="20"/>
        </w:rPr>
        <w:t>el</w:t>
      </w:r>
      <w:r w:rsidR="00B15719" w:rsidRPr="00780E2B">
        <w:rPr>
          <w:rFonts w:ascii="Montserrat" w:eastAsia="Arial" w:hAnsi="Montserrat" w:cs="Arial"/>
          <w:sz w:val="20"/>
          <w:szCs w:val="20"/>
        </w:rPr>
        <w:t xml:space="preserve"> Módulo de Formalización de Instrumentos Jurídicos de Compra</w:t>
      </w:r>
      <w:r w:rsidR="004176BF">
        <w:rPr>
          <w:rFonts w:ascii="Montserrat" w:eastAsia="Arial" w:hAnsi="Montserrat" w:cs="Arial"/>
          <w:sz w:val="20"/>
          <w:szCs w:val="20"/>
        </w:rPr>
        <w:t>N</w:t>
      </w:r>
      <w:r w:rsidR="00B15719" w:rsidRPr="00780E2B">
        <w:rPr>
          <w:rFonts w:ascii="Montserrat" w:eastAsia="Arial" w:hAnsi="Montserrat" w:cs="Arial"/>
          <w:sz w:val="20"/>
          <w:szCs w:val="20"/>
        </w:rPr>
        <w:t>et.</w:t>
      </w:r>
    </w:p>
    <w:p w14:paraId="68F209F5" w14:textId="77777777" w:rsidR="00677DE0" w:rsidRPr="00780E2B" w:rsidRDefault="00677DE0" w:rsidP="005F61CE">
      <w:pPr>
        <w:spacing w:after="0" w:line="240" w:lineRule="auto"/>
        <w:jc w:val="both"/>
        <w:rPr>
          <w:rFonts w:ascii="Montserrat" w:eastAsia="Arial" w:hAnsi="Montserrat" w:cs="Arial"/>
          <w:sz w:val="20"/>
          <w:szCs w:val="20"/>
        </w:rPr>
      </w:pPr>
    </w:p>
    <w:p w14:paraId="2874E56E" w14:textId="112E59F9" w:rsidR="0037118C"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Para la firma del </w:t>
      </w:r>
      <w:sdt>
        <w:sdtPr>
          <w:rPr>
            <w:rFonts w:ascii="Montserrat" w:eastAsia="Arial" w:hAnsi="Montserrat" w:cs="Arial"/>
            <w:sz w:val="20"/>
            <w:szCs w:val="20"/>
          </w:rPr>
          <w:id w:val="-605117835"/>
          <w:placeholder>
            <w:docPart w:val="094A0577019D49C687668576D627964B"/>
          </w:placeholder>
          <w:comboBox>
            <w:listItem w:value="Elija un elemento."/>
            <w:listItem w:displayText="Contrato" w:value="Contrato"/>
            <w:listItem w:displayText="Pedido" w:value="Pedido"/>
          </w:comboBox>
        </w:sdtPr>
        <w:sdtContent>
          <w:r w:rsidR="00075D88"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deberá presentar</w:t>
      </w:r>
      <w:r w:rsidR="00B25EC4" w:rsidRPr="00780E2B">
        <w:rPr>
          <w:rFonts w:ascii="Montserrat" w:eastAsia="Arial" w:hAnsi="Montserrat" w:cs="Arial"/>
          <w:sz w:val="20"/>
          <w:szCs w:val="20"/>
        </w:rPr>
        <w:t xml:space="preserve"> </w:t>
      </w:r>
      <w:r w:rsidR="00B54015" w:rsidRPr="00780E2B">
        <w:rPr>
          <w:rFonts w:ascii="Montserrat" w:eastAsia="Arial" w:hAnsi="Montserrat" w:cs="Arial"/>
          <w:sz w:val="20"/>
          <w:szCs w:val="20"/>
        </w:rPr>
        <w:t xml:space="preserve">de manera enunciativa más no limitativa </w:t>
      </w:r>
      <w:r w:rsidR="00704CCF" w:rsidRPr="00780E2B">
        <w:rPr>
          <w:rFonts w:ascii="Montserrat" w:eastAsia="Arial" w:hAnsi="Montserrat" w:cs="Arial"/>
          <w:sz w:val="20"/>
          <w:szCs w:val="20"/>
        </w:rPr>
        <w:t>al siguiente día hábil de la emisión de</w:t>
      </w:r>
      <w:r w:rsidR="00B25EC4" w:rsidRPr="00780E2B">
        <w:rPr>
          <w:rFonts w:ascii="Montserrat" w:eastAsia="Arial" w:hAnsi="Montserrat" w:cs="Arial"/>
          <w:sz w:val="20"/>
          <w:szCs w:val="20"/>
        </w:rPr>
        <w:t>l fallo</w:t>
      </w:r>
      <w:r w:rsidRPr="00780E2B">
        <w:rPr>
          <w:rFonts w:ascii="Montserrat" w:eastAsia="Arial" w:hAnsi="Montserrat" w:cs="Arial"/>
          <w:sz w:val="20"/>
          <w:szCs w:val="20"/>
        </w:rPr>
        <w:t xml:space="preserve"> los siguientes documentos en original para cotejo: </w:t>
      </w:r>
    </w:p>
    <w:p w14:paraId="2792763E" w14:textId="77777777" w:rsidR="0037118C" w:rsidRPr="00780E2B" w:rsidRDefault="0037118C" w:rsidP="002F2D7C">
      <w:pPr>
        <w:spacing w:after="0" w:line="240" w:lineRule="auto"/>
        <w:jc w:val="both"/>
        <w:rPr>
          <w:rFonts w:ascii="Montserrat" w:eastAsia="Arial" w:hAnsi="Montserrat" w:cs="Arial"/>
          <w:sz w:val="20"/>
          <w:szCs w:val="20"/>
        </w:rPr>
      </w:pPr>
    </w:p>
    <w:p w14:paraId="38CEF4BA" w14:textId="59C86EA2" w:rsidR="0037118C" w:rsidRPr="00D45D79" w:rsidRDefault="00192746" w:rsidP="002F2D7C">
      <w:pPr>
        <w:pBdr>
          <w:top w:val="nil"/>
          <w:left w:val="nil"/>
          <w:bottom w:val="nil"/>
          <w:right w:val="nil"/>
          <w:between w:val="nil"/>
        </w:pBdr>
        <w:spacing w:after="0" w:line="240" w:lineRule="auto"/>
        <w:jc w:val="both"/>
        <w:rPr>
          <w:rFonts w:ascii="Montserrat" w:eastAsia="Arial" w:hAnsi="Montserrat" w:cs="Arial"/>
          <w:b/>
          <w:bCs/>
          <w:sz w:val="20"/>
          <w:szCs w:val="20"/>
        </w:rPr>
      </w:pPr>
      <w:r w:rsidRPr="00D45D79">
        <w:rPr>
          <w:rFonts w:ascii="Montserrat" w:eastAsia="Arial" w:hAnsi="Montserrat" w:cs="Arial"/>
          <w:b/>
          <w:bCs/>
          <w:sz w:val="20"/>
          <w:szCs w:val="20"/>
        </w:rPr>
        <w:t xml:space="preserve">3.10.1 </w:t>
      </w:r>
      <w:r w:rsidR="00EB7EB6" w:rsidRPr="00D45D79">
        <w:rPr>
          <w:rFonts w:ascii="Montserrat" w:eastAsia="Arial" w:hAnsi="Montserrat" w:cs="Arial"/>
          <w:b/>
          <w:bCs/>
          <w:sz w:val="20"/>
          <w:szCs w:val="20"/>
        </w:rPr>
        <w:tab/>
      </w:r>
      <w:r w:rsidR="0037118C" w:rsidRPr="00D45D79">
        <w:rPr>
          <w:rFonts w:ascii="Montserrat" w:eastAsia="Arial" w:hAnsi="Montserrat" w:cs="Arial"/>
          <w:b/>
          <w:bCs/>
          <w:sz w:val="20"/>
          <w:szCs w:val="20"/>
        </w:rPr>
        <w:t>Persona moral</w:t>
      </w:r>
      <w:r w:rsidR="00B1603F" w:rsidRPr="00D45D79">
        <w:rPr>
          <w:rFonts w:ascii="Montserrat" w:eastAsia="Arial" w:hAnsi="Montserrat" w:cs="Arial"/>
          <w:b/>
          <w:bCs/>
          <w:sz w:val="20"/>
          <w:szCs w:val="20"/>
        </w:rPr>
        <w:t xml:space="preserve"> nacional</w:t>
      </w:r>
      <w:r w:rsidR="00806144">
        <w:rPr>
          <w:rFonts w:ascii="Montserrat" w:eastAsia="Arial" w:hAnsi="Montserrat" w:cs="Arial"/>
          <w:b/>
          <w:bCs/>
          <w:sz w:val="20"/>
          <w:szCs w:val="20"/>
        </w:rPr>
        <w:t>.</w:t>
      </w:r>
      <w:r w:rsidR="0037118C" w:rsidRPr="00D45D79">
        <w:rPr>
          <w:rFonts w:ascii="Montserrat" w:eastAsia="Arial" w:hAnsi="Montserrat" w:cs="Arial"/>
          <w:b/>
          <w:bCs/>
          <w:sz w:val="20"/>
          <w:szCs w:val="20"/>
        </w:rPr>
        <w:t xml:space="preserve"> </w:t>
      </w:r>
    </w:p>
    <w:p w14:paraId="4DBB4127" w14:textId="77777777" w:rsidR="00195C93" w:rsidRPr="00780E2B" w:rsidRDefault="00195C93" w:rsidP="002F2D7C">
      <w:pPr>
        <w:pBdr>
          <w:top w:val="nil"/>
          <w:left w:val="nil"/>
          <w:bottom w:val="nil"/>
          <w:right w:val="nil"/>
          <w:between w:val="nil"/>
        </w:pBdr>
        <w:spacing w:after="0" w:line="240" w:lineRule="auto"/>
        <w:jc w:val="both"/>
        <w:rPr>
          <w:rFonts w:ascii="Montserrat" w:hAnsi="Montserrat" w:cs="Arial"/>
          <w:sz w:val="20"/>
          <w:szCs w:val="20"/>
        </w:rPr>
      </w:pPr>
    </w:p>
    <w:p w14:paraId="768F52FE" w14:textId="77777777" w:rsidR="0037118C" w:rsidRDefault="0037118C" w:rsidP="002F2D7C">
      <w:pPr>
        <w:numPr>
          <w:ilvl w:val="1"/>
          <w:numId w:val="2"/>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Acta constitutiva y, en su caso, sus respectivas modificaciones.</w:t>
      </w:r>
    </w:p>
    <w:p w14:paraId="736FC8CA" w14:textId="77777777" w:rsidR="0037118C" w:rsidRPr="00780E2B" w:rsidRDefault="0037118C" w:rsidP="002F2D7C">
      <w:pPr>
        <w:numPr>
          <w:ilvl w:val="1"/>
          <w:numId w:val="2"/>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Poder notarial del representante legal que firmará el </w:t>
      </w:r>
      <w:sdt>
        <w:sdtPr>
          <w:rPr>
            <w:rFonts w:ascii="Montserrat" w:eastAsia="Arial" w:hAnsi="Montserrat" w:cs="Arial"/>
            <w:sz w:val="20"/>
            <w:szCs w:val="20"/>
          </w:rPr>
          <w:id w:val="1363705370"/>
          <w:placeholder>
            <w:docPart w:val="B8372C7055094064A6F83BC64FFDB888"/>
          </w:placeholder>
          <w:comboBox>
            <w:listItem w:value="Elija un elemento."/>
            <w:listItem w:displayText="contrato" w:value="contrato"/>
            <w:listItem w:displayText="pedido" w:value="pedido"/>
          </w:comboBox>
        </w:sdtPr>
        <w:sdtContent>
          <w:r w:rsidR="00704CCF"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(pudiendo ser un poder especial para estos efectos, un poder para actos de administración y/o actos de dominio).</w:t>
      </w:r>
    </w:p>
    <w:p w14:paraId="2276EA97" w14:textId="77777777" w:rsidR="00FB7F53" w:rsidRPr="00780E2B" w:rsidRDefault="00FB7F53" w:rsidP="003A7F85">
      <w:pPr>
        <w:pBdr>
          <w:top w:val="nil"/>
          <w:left w:val="nil"/>
          <w:bottom w:val="nil"/>
          <w:right w:val="nil"/>
          <w:between w:val="nil"/>
        </w:pBdr>
        <w:spacing w:after="0" w:line="240" w:lineRule="auto"/>
        <w:jc w:val="both"/>
        <w:rPr>
          <w:rFonts w:ascii="Montserrat" w:eastAsia="Arial" w:hAnsi="Montserrat" w:cs="Arial"/>
          <w:sz w:val="20"/>
          <w:szCs w:val="20"/>
        </w:rPr>
      </w:pPr>
    </w:p>
    <w:p w14:paraId="47126A69" w14:textId="77777777" w:rsidR="00FB7F53" w:rsidRPr="00780E2B" w:rsidRDefault="00FB7F53" w:rsidP="00DF5ADD">
      <w:pPr>
        <w:pStyle w:val="Prrafodelista"/>
        <w:pBdr>
          <w:top w:val="nil"/>
          <w:left w:val="nil"/>
          <w:bottom w:val="nil"/>
          <w:right w:val="nil"/>
          <w:between w:val="nil"/>
        </w:pBdr>
        <w:ind w:left="720"/>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En caso del otorgamiento de poderes que superen cinco años de haber sido otorgados deberá emitirse una certificación por persona facultada para indicar que los mismos son vigentes y  no han sido modificados.</w:t>
      </w:r>
    </w:p>
    <w:p w14:paraId="288929E5" w14:textId="77777777" w:rsidR="0037118C" w:rsidRPr="00780E2B" w:rsidRDefault="0037118C" w:rsidP="00DF5ADD">
      <w:pPr>
        <w:pBdr>
          <w:top w:val="nil"/>
          <w:left w:val="nil"/>
          <w:bottom w:val="nil"/>
          <w:right w:val="nil"/>
          <w:between w:val="nil"/>
        </w:pBdr>
        <w:spacing w:after="0" w:line="240" w:lineRule="auto"/>
        <w:jc w:val="both"/>
        <w:rPr>
          <w:rFonts w:ascii="Montserrat" w:eastAsia="Arial" w:hAnsi="Montserrat" w:cs="Arial"/>
          <w:sz w:val="20"/>
          <w:szCs w:val="20"/>
        </w:rPr>
      </w:pPr>
    </w:p>
    <w:p w14:paraId="3118F150" w14:textId="11622720" w:rsidR="00216B74" w:rsidRPr="00D45D79" w:rsidRDefault="0037118C" w:rsidP="00290E0D">
      <w:pPr>
        <w:pStyle w:val="Prrafodelista"/>
        <w:numPr>
          <w:ilvl w:val="2"/>
          <w:numId w:val="35"/>
        </w:numPr>
        <w:pBdr>
          <w:top w:val="nil"/>
          <w:left w:val="nil"/>
          <w:bottom w:val="nil"/>
          <w:right w:val="nil"/>
          <w:between w:val="nil"/>
        </w:pBdr>
        <w:jc w:val="both"/>
        <w:rPr>
          <w:rFonts w:ascii="Montserrat" w:hAnsi="Montserrat" w:cs="Arial"/>
          <w:b/>
          <w:bCs/>
          <w:sz w:val="20"/>
          <w:szCs w:val="20"/>
        </w:rPr>
      </w:pPr>
      <w:r w:rsidRPr="00D45D79">
        <w:rPr>
          <w:rFonts w:ascii="Montserrat" w:eastAsia="Arial" w:hAnsi="Montserrat" w:cs="Arial"/>
          <w:b/>
          <w:bCs/>
          <w:sz w:val="20"/>
          <w:szCs w:val="20"/>
        </w:rPr>
        <w:t>Persona física</w:t>
      </w:r>
      <w:r w:rsidR="00B1603F" w:rsidRPr="00D45D79">
        <w:rPr>
          <w:rFonts w:ascii="Montserrat" w:eastAsia="Arial" w:hAnsi="Montserrat" w:cs="Arial"/>
          <w:b/>
          <w:bCs/>
          <w:sz w:val="20"/>
          <w:szCs w:val="20"/>
        </w:rPr>
        <w:t xml:space="preserve"> nacional</w:t>
      </w:r>
      <w:r w:rsidR="00806144">
        <w:rPr>
          <w:rFonts w:ascii="Montserrat" w:eastAsia="Arial" w:hAnsi="Montserrat" w:cs="Arial"/>
          <w:b/>
          <w:bCs/>
          <w:sz w:val="20"/>
          <w:szCs w:val="20"/>
        </w:rPr>
        <w:t>.</w:t>
      </w:r>
    </w:p>
    <w:p w14:paraId="58119F7A" w14:textId="77777777" w:rsidR="00195C93" w:rsidRPr="00780E2B" w:rsidRDefault="00195C93" w:rsidP="00D1063C">
      <w:pPr>
        <w:pBdr>
          <w:top w:val="nil"/>
          <w:left w:val="nil"/>
          <w:bottom w:val="nil"/>
          <w:right w:val="nil"/>
          <w:between w:val="nil"/>
        </w:pBdr>
        <w:spacing w:after="0" w:line="240" w:lineRule="auto"/>
        <w:jc w:val="both"/>
        <w:rPr>
          <w:rFonts w:ascii="Montserrat" w:hAnsi="Montserrat" w:cs="Arial"/>
          <w:sz w:val="20"/>
          <w:szCs w:val="20"/>
        </w:rPr>
      </w:pPr>
    </w:p>
    <w:p w14:paraId="24EE499B" w14:textId="77777777" w:rsidR="0037118C" w:rsidRPr="00780E2B" w:rsidRDefault="0037118C" w:rsidP="00290E0D">
      <w:pPr>
        <w:pStyle w:val="Prrafodelista"/>
        <w:numPr>
          <w:ilvl w:val="1"/>
          <w:numId w:val="13"/>
        </w:numPr>
        <w:pBdr>
          <w:top w:val="nil"/>
          <w:left w:val="nil"/>
          <w:bottom w:val="nil"/>
          <w:right w:val="nil"/>
          <w:between w:val="nil"/>
        </w:pBdr>
        <w:jc w:val="both"/>
        <w:rPr>
          <w:rFonts w:ascii="Montserrat" w:hAnsi="Montserrat" w:cs="Arial"/>
          <w:sz w:val="20"/>
          <w:szCs w:val="20"/>
        </w:rPr>
      </w:pPr>
      <w:r w:rsidRPr="00780E2B">
        <w:rPr>
          <w:rFonts w:ascii="Montserrat" w:eastAsia="Arial" w:hAnsi="Montserrat" w:cs="Arial"/>
          <w:sz w:val="20"/>
          <w:szCs w:val="20"/>
        </w:rPr>
        <w:t>Acta de nacimiento (poder para actos de administración y/o actos de dominio del representante legal en su caso) o carta de naturalización.</w:t>
      </w:r>
    </w:p>
    <w:p w14:paraId="648A73FB" w14:textId="77777777" w:rsidR="0037118C" w:rsidRPr="00780E2B" w:rsidRDefault="0037118C" w:rsidP="00D1063C">
      <w:pPr>
        <w:pBdr>
          <w:top w:val="nil"/>
          <w:left w:val="nil"/>
          <w:bottom w:val="nil"/>
          <w:right w:val="nil"/>
          <w:between w:val="nil"/>
        </w:pBdr>
        <w:spacing w:after="0" w:line="240" w:lineRule="auto"/>
        <w:jc w:val="both"/>
        <w:rPr>
          <w:rFonts w:ascii="Montserrat" w:eastAsia="Arial" w:hAnsi="Montserrat" w:cs="Arial"/>
          <w:sz w:val="20"/>
          <w:szCs w:val="20"/>
        </w:rPr>
      </w:pPr>
    </w:p>
    <w:p w14:paraId="2E9058A0" w14:textId="7D83BE54" w:rsidR="0037118C" w:rsidRPr="00D45D79" w:rsidRDefault="0037118C" w:rsidP="00290E0D">
      <w:pPr>
        <w:pStyle w:val="Prrafodelista"/>
        <w:numPr>
          <w:ilvl w:val="2"/>
          <w:numId w:val="35"/>
        </w:numPr>
        <w:pBdr>
          <w:top w:val="nil"/>
          <w:left w:val="nil"/>
          <w:bottom w:val="nil"/>
          <w:right w:val="nil"/>
          <w:between w:val="nil"/>
        </w:pBdr>
        <w:jc w:val="both"/>
        <w:rPr>
          <w:rFonts w:ascii="Montserrat" w:hAnsi="Montserrat" w:cs="Arial"/>
          <w:b/>
          <w:bCs/>
          <w:sz w:val="20"/>
          <w:szCs w:val="20"/>
        </w:rPr>
      </w:pPr>
      <w:r w:rsidRPr="00D45D79">
        <w:rPr>
          <w:rFonts w:ascii="Montserrat" w:eastAsia="Arial" w:hAnsi="Montserrat" w:cs="Arial"/>
          <w:b/>
          <w:bCs/>
          <w:sz w:val="20"/>
          <w:szCs w:val="20"/>
        </w:rPr>
        <w:t>Para ambos</w:t>
      </w:r>
      <w:r w:rsidR="00806144">
        <w:rPr>
          <w:rFonts w:ascii="Montserrat" w:eastAsia="Arial" w:hAnsi="Montserrat" w:cs="Arial"/>
          <w:b/>
          <w:bCs/>
          <w:sz w:val="20"/>
          <w:szCs w:val="20"/>
        </w:rPr>
        <w:t>.</w:t>
      </w:r>
    </w:p>
    <w:p w14:paraId="20ABCB16" w14:textId="77777777" w:rsidR="00195C93" w:rsidRPr="00780E2B" w:rsidRDefault="00195C93" w:rsidP="00D1063C">
      <w:pPr>
        <w:pBdr>
          <w:top w:val="nil"/>
          <w:left w:val="nil"/>
          <w:bottom w:val="nil"/>
          <w:right w:val="nil"/>
          <w:between w:val="nil"/>
        </w:pBdr>
        <w:spacing w:after="0" w:line="240" w:lineRule="auto"/>
        <w:jc w:val="both"/>
        <w:rPr>
          <w:rFonts w:ascii="Montserrat" w:hAnsi="Montserrat" w:cs="Arial"/>
          <w:sz w:val="20"/>
          <w:szCs w:val="20"/>
        </w:rPr>
      </w:pPr>
    </w:p>
    <w:p w14:paraId="72A4AFF0" w14:textId="77777777" w:rsidR="0037118C" w:rsidRPr="00780E2B" w:rsidRDefault="0037118C" w:rsidP="00290E0D">
      <w:pPr>
        <w:pStyle w:val="Prrafodelista"/>
        <w:numPr>
          <w:ilvl w:val="1"/>
          <w:numId w:val="14"/>
        </w:numPr>
        <w:pBdr>
          <w:top w:val="nil"/>
          <w:left w:val="nil"/>
          <w:bottom w:val="nil"/>
          <w:right w:val="nil"/>
          <w:between w:val="nil"/>
        </w:pBdr>
        <w:jc w:val="both"/>
        <w:rPr>
          <w:rFonts w:ascii="Montserrat" w:eastAsia="Arial" w:hAnsi="Montserrat" w:cs="Arial"/>
          <w:sz w:val="20"/>
          <w:szCs w:val="20"/>
        </w:rPr>
      </w:pPr>
      <w:r w:rsidRPr="00780E2B">
        <w:rPr>
          <w:rFonts w:ascii="Montserrat" w:eastAsia="Arial" w:hAnsi="Montserrat" w:cs="Arial"/>
          <w:sz w:val="20"/>
          <w:szCs w:val="20"/>
        </w:rPr>
        <w:t>Identificación oficial vigente y con fotografía del representante legal.</w:t>
      </w:r>
    </w:p>
    <w:p w14:paraId="32FE84C5" w14:textId="77777777" w:rsidR="0037118C" w:rsidRPr="00780E2B" w:rsidRDefault="0037118C" w:rsidP="00290E0D">
      <w:pPr>
        <w:numPr>
          <w:ilvl w:val="1"/>
          <w:numId w:val="14"/>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Cédula de Registro Federal de Contribuyentes.</w:t>
      </w:r>
    </w:p>
    <w:p w14:paraId="693859B2" w14:textId="50C895C3" w:rsidR="0037118C" w:rsidRPr="00780E2B" w:rsidRDefault="0037118C" w:rsidP="00290E0D">
      <w:pPr>
        <w:numPr>
          <w:ilvl w:val="1"/>
          <w:numId w:val="14"/>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Comprobante de domicilio con vigencia no mayor a 3 </w:t>
      </w:r>
      <w:r w:rsidR="0095235B">
        <w:rPr>
          <w:rFonts w:ascii="Montserrat" w:eastAsia="Arial" w:hAnsi="Montserrat" w:cs="Arial"/>
          <w:sz w:val="20"/>
          <w:szCs w:val="20"/>
        </w:rPr>
        <w:t xml:space="preserve">(tres) </w:t>
      </w:r>
      <w:r w:rsidRPr="00780E2B">
        <w:rPr>
          <w:rFonts w:ascii="Montserrat" w:eastAsia="Arial" w:hAnsi="Montserrat" w:cs="Arial"/>
          <w:sz w:val="20"/>
          <w:szCs w:val="20"/>
        </w:rPr>
        <w:t>meses.</w:t>
      </w:r>
    </w:p>
    <w:p w14:paraId="31D60397" w14:textId="77777777" w:rsidR="0037118C" w:rsidRPr="00780E2B" w:rsidRDefault="0037118C" w:rsidP="00290E0D">
      <w:pPr>
        <w:numPr>
          <w:ilvl w:val="1"/>
          <w:numId w:val="14"/>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Opinión positiva de cumplimiento de obligaciones fiscales emitida por el </w:t>
      </w:r>
      <w:r w:rsidRPr="0086110D">
        <w:rPr>
          <w:rFonts w:ascii="Montserrat" w:eastAsia="Arial" w:hAnsi="Montserrat" w:cs="Arial"/>
          <w:b/>
          <w:bCs/>
          <w:sz w:val="20"/>
          <w:szCs w:val="20"/>
        </w:rPr>
        <w:t>SAT</w:t>
      </w:r>
      <w:r w:rsidRPr="00780E2B">
        <w:rPr>
          <w:rFonts w:ascii="Montserrat" w:eastAsia="Arial" w:hAnsi="Montserrat" w:cs="Arial"/>
          <w:sz w:val="20"/>
          <w:szCs w:val="20"/>
        </w:rPr>
        <w:t xml:space="preserve"> vigente a la firma del </w:t>
      </w:r>
      <w:sdt>
        <w:sdtPr>
          <w:rPr>
            <w:rFonts w:ascii="Montserrat" w:eastAsia="Arial" w:hAnsi="Montserrat" w:cs="Arial"/>
            <w:sz w:val="20"/>
            <w:szCs w:val="20"/>
          </w:rPr>
          <w:id w:val="1109390530"/>
          <w:placeholder>
            <w:docPart w:val="B80ED549D1014C77B828A0DDDFEA671B"/>
          </w:placeholder>
          <w:comboBox>
            <w:listItem w:value="Elija un elemento."/>
            <w:listItem w:displayText="contrato" w:value="contrato"/>
            <w:listItem w:displayText="pedido" w:value="pedido"/>
          </w:comboBox>
        </w:sdtPr>
        <w:sdtContent>
          <w:r w:rsidR="00704CCF"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en términos del artículo 32-D del Código Fiscal de la Federación, </w:t>
      </w:r>
      <w:r w:rsidR="000F34BA" w:rsidRPr="00780E2B">
        <w:rPr>
          <w:rFonts w:ascii="Montserrat" w:eastAsia="Arial" w:hAnsi="Montserrat" w:cs="Arial"/>
          <w:sz w:val="20"/>
          <w:szCs w:val="20"/>
        </w:rPr>
        <w:t xml:space="preserve">firmada por el </w:t>
      </w:r>
      <w:r w:rsidR="004D2F54" w:rsidRPr="004D0DB8">
        <w:rPr>
          <w:rFonts w:ascii="Montserrat" w:eastAsia="Arial" w:hAnsi="Montserrat" w:cs="Arial"/>
          <w:b/>
          <w:bCs/>
          <w:sz w:val="20"/>
          <w:szCs w:val="20"/>
        </w:rPr>
        <w:t>LICITANTE</w:t>
      </w:r>
      <w:r w:rsidR="000F34BA" w:rsidRPr="00780E2B">
        <w:rPr>
          <w:rFonts w:ascii="Montserrat" w:eastAsia="Arial" w:hAnsi="Montserrat" w:cs="Arial"/>
          <w:sz w:val="20"/>
          <w:szCs w:val="20"/>
        </w:rPr>
        <w:t xml:space="preserve"> adjudicado y/o su representante legal (sean Personas Físicas o Morales).</w:t>
      </w:r>
    </w:p>
    <w:p w14:paraId="7A549058" w14:textId="6C5C9C71" w:rsidR="0037118C" w:rsidRPr="00780E2B" w:rsidRDefault="0037118C" w:rsidP="00290E0D">
      <w:pPr>
        <w:numPr>
          <w:ilvl w:val="1"/>
          <w:numId w:val="14"/>
        </w:numPr>
        <w:pBdr>
          <w:top w:val="nil"/>
          <w:left w:val="nil"/>
          <w:bottom w:val="nil"/>
          <w:right w:val="nil"/>
          <w:between w:val="nil"/>
        </w:pBd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Opinión positiva de cumplimiento de obligaciones fiscales en materia de seguridad social vigente a la firma del </w:t>
      </w:r>
      <w:sdt>
        <w:sdtPr>
          <w:rPr>
            <w:rFonts w:ascii="Montserrat" w:eastAsia="Arial" w:hAnsi="Montserrat" w:cs="Arial"/>
            <w:sz w:val="20"/>
            <w:szCs w:val="20"/>
          </w:rPr>
          <w:id w:val="169223649"/>
          <w:placeholder>
            <w:docPart w:val="485F48C064E64375AE9CE0C146F4BE99"/>
          </w:placeholder>
          <w:comboBox>
            <w:listItem w:value="Elija un elemento."/>
            <w:listItem w:displayText="contrato" w:value="contrato"/>
            <w:listItem w:displayText="pedido" w:value="pedido"/>
          </w:comboBox>
        </w:sdtPr>
        <w:sdtContent>
          <w:r w:rsidR="00704CCF"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emitida por el Instituto Mexicano del Seguro Social (IMSS), en términos del artículo 32-D del </w:t>
      </w:r>
      <w:r w:rsidRPr="00780E2B">
        <w:rPr>
          <w:rFonts w:ascii="Montserrat" w:eastAsia="Arial" w:hAnsi="Montserrat" w:cs="Arial"/>
          <w:sz w:val="20"/>
          <w:szCs w:val="20"/>
        </w:rPr>
        <w:lastRenderedPageBreak/>
        <w:t>Código Fiscal de la Federación y del Acuerdo ACDO.</w:t>
      </w:r>
      <w:r w:rsidR="00D14A34">
        <w:rPr>
          <w:rFonts w:ascii="Montserrat" w:eastAsia="Arial" w:hAnsi="Montserrat" w:cs="Arial"/>
          <w:sz w:val="20"/>
          <w:szCs w:val="20"/>
        </w:rPr>
        <w:t>AS</w:t>
      </w:r>
      <w:r w:rsidR="00205EB7" w:rsidRPr="00780E2B">
        <w:rPr>
          <w:rFonts w:ascii="Montserrat" w:eastAsia="Arial" w:hAnsi="Montserrat" w:cs="Arial"/>
          <w:sz w:val="20"/>
          <w:szCs w:val="20"/>
        </w:rPr>
        <w:t>2</w:t>
      </w:r>
      <w:r w:rsidRPr="00780E2B">
        <w:rPr>
          <w:rFonts w:ascii="Montserrat" w:eastAsia="Arial" w:hAnsi="Montserrat" w:cs="Arial"/>
          <w:sz w:val="20"/>
          <w:szCs w:val="20"/>
        </w:rPr>
        <w:t>.HCT.</w:t>
      </w:r>
      <w:r w:rsidR="00205EB7" w:rsidRPr="00780E2B">
        <w:rPr>
          <w:rFonts w:ascii="Montserrat" w:eastAsia="Arial" w:hAnsi="Montserrat" w:cs="Arial"/>
          <w:sz w:val="20"/>
          <w:szCs w:val="20"/>
        </w:rPr>
        <w:t>270422</w:t>
      </w:r>
      <w:r w:rsidRPr="00780E2B">
        <w:rPr>
          <w:rFonts w:ascii="Montserrat" w:eastAsia="Arial" w:hAnsi="Montserrat" w:cs="Arial"/>
          <w:sz w:val="20"/>
          <w:szCs w:val="20"/>
        </w:rPr>
        <w:t>/</w:t>
      </w:r>
      <w:r w:rsidR="00205EB7" w:rsidRPr="00780E2B">
        <w:rPr>
          <w:rFonts w:ascii="Montserrat" w:eastAsia="Arial" w:hAnsi="Montserrat" w:cs="Arial"/>
          <w:sz w:val="20"/>
          <w:szCs w:val="20"/>
        </w:rPr>
        <w:t>107</w:t>
      </w:r>
      <w:r w:rsidRPr="00780E2B">
        <w:rPr>
          <w:rFonts w:ascii="Montserrat" w:eastAsia="Arial" w:hAnsi="Montserrat" w:cs="Arial"/>
          <w:sz w:val="20"/>
          <w:szCs w:val="20"/>
        </w:rPr>
        <w:t>.P.DIR publicado en el DOF el 2</w:t>
      </w:r>
      <w:r w:rsidR="00205EB7" w:rsidRPr="00780E2B">
        <w:rPr>
          <w:rFonts w:ascii="Montserrat" w:eastAsia="Arial" w:hAnsi="Montserrat" w:cs="Arial"/>
          <w:sz w:val="20"/>
          <w:szCs w:val="20"/>
        </w:rPr>
        <w:t>2</w:t>
      </w:r>
      <w:r w:rsidRPr="00780E2B">
        <w:rPr>
          <w:rFonts w:ascii="Montserrat" w:eastAsia="Arial" w:hAnsi="Montserrat" w:cs="Arial"/>
          <w:sz w:val="20"/>
          <w:szCs w:val="20"/>
        </w:rPr>
        <w:t xml:space="preserve"> de </w:t>
      </w:r>
      <w:r w:rsidR="00205EB7" w:rsidRPr="00780E2B">
        <w:rPr>
          <w:rFonts w:ascii="Montserrat" w:eastAsia="Arial" w:hAnsi="Montserrat" w:cs="Arial"/>
          <w:sz w:val="20"/>
          <w:szCs w:val="20"/>
        </w:rPr>
        <w:t>septiembre</w:t>
      </w:r>
      <w:r w:rsidRPr="00780E2B">
        <w:rPr>
          <w:rFonts w:ascii="Montserrat" w:eastAsia="Arial" w:hAnsi="Montserrat" w:cs="Arial"/>
          <w:sz w:val="20"/>
          <w:szCs w:val="20"/>
        </w:rPr>
        <w:t xml:space="preserve"> de 20</w:t>
      </w:r>
      <w:r w:rsidR="00205EB7" w:rsidRPr="00780E2B">
        <w:rPr>
          <w:rFonts w:ascii="Montserrat" w:eastAsia="Arial" w:hAnsi="Montserrat" w:cs="Arial"/>
          <w:sz w:val="20"/>
          <w:szCs w:val="20"/>
        </w:rPr>
        <w:t>22</w:t>
      </w:r>
      <w:r w:rsidR="000353E8">
        <w:rPr>
          <w:rFonts w:ascii="Montserrat" w:eastAsia="Arial" w:hAnsi="Montserrat" w:cs="Arial"/>
          <w:sz w:val="20"/>
          <w:szCs w:val="20"/>
        </w:rPr>
        <w:t>. Y su modificación de fecha 04 de mayo de 2023 publicada en el DOF.</w:t>
      </w:r>
    </w:p>
    <w:p w14:paraId="161EC362" w14:textId="77777777" w:rsidR="0037118C" w:rsidRPr="00780E2B" w:rsidRDefault="0037118C" w:rsidP="00290E0D">
      <w:pPr>
        <w:pStyle w:val="Prrafodelista"/>
        <w:numPr>
          <w:ilvl w:val="1"/>
          <w:numId w:val="14"/>
        </w:numPr>
        <w:pBdr>
          <w:top w:val="nil"/>
          <w:left w:val="nil"/>
          <w:bottom w:val="nil"/>
          <w:right w:val="nil"/>
          <w:between w:val="nil"/>
        </w:pBdr>
        <w:jc w:val="both"/>
        <w:rPr>
          <w:rFonts w:ascii="Montserrat" w:eastAsia="Arial" w:hAnsi="Montserrat" w:cs="Arial"/>
          <w:sz w:val="20"/>
          <w:szCs w:val="20"/>
        </w:rPr>
      </w:pPr>
      <w:r w:rsidRPr="00780E2B">
        <w:rPr>
          <w:rFonts w:ascii="Montserrat" w:eastAsia="Arial" w:hAnsi="Montserrat" w:cs="Arial"/>
          <w:sz w:val="20"/>
          <w:szCs w:val="20"/>
        </w:rPr>
        <w:t>Constancia de situación fiscal en materia de aportaciones patronales y entero de descuentos, en términos de la Resolución RCA-5789-01/17 del H. Consejo de Administración del Instituto del Fondo Nacional de la Vivienda para los Trabajadores (INFONAVIT), por el que se apueba el Acuerdo por el que se emiten las “Reglas para la obtención de la constancia de situación fiscal en materia de aportaciones patronales y entero de descuentos”, publicado en el DOF el 28 de junio de 2017, firmada por el representante legal.</w:t>
      </w:r>
    </w:p>
    <w:p w14:paraId="353A544E" w14:textId="77777777" w:rsidR="00997E01" w:rsidRDefault="00997E01" w:rsidP="00ED44B9">
      <w:pPr>
        <w:pStyle w:val="Prrafodelista"/>
        <w:pBdr>
          <w:top w:val="nil"/>
          <w:left w:val="nil"/>
          <w:bottom w:val="nil"/>
          <w:right w:val="nil"/>
          <w:between w:val="nil"/>
        </w:pBdr>
        <w:ind w:left="0"/>
        <w:jc w:val="both"/>
        <w:rPr>
          <w:rFonts w:ascii="Montserrat" w:eastAsia="Arial" w:hAnsi="Montserrat" w:cs="Arial"/>
          <w:sz w:val="20"/>
          <w:szCs w:val="20"/>
        </w:rPr>
      </w:pPr>
    </w:p>
    <w:p w14:paraId="19C0F5AD" w14:textId="737324E1" w:rsidR="00997E01" w:rsidRPr="00D45D79" w:rsidRDefault="00EB7EB6" w:rsidP="00D45D79">
      <w:pPr>
        <w:pBdr>
          <w:top w:val="nil"/>
          <w:left w:val="nil"/>
          <w:bottom w:val="nil"/>
          <w:right w:val="nil"/>
          <w:between w:val="nil"/>
        </w:pBdr>
        <w:spacing w:after="0" w:line="240" w:lineRule="auto"/>
        <w:jc w:val="both"/>
        <w:rPr>
          <w:rFonts w:ascii="Montserrat" w:eastAsia="Arial" w:hAnsi="Montserrat" w:cs="Arial"/>
          <w:b/>
          <w:bCs/>
          <w:sz w:val="20"/>
          <w:szCs w:val="20"/>
        </w:rPr>
      </w:pPr>
      <w:r>
        <w:rPr>
          <w:rFonts w:ascii="Montserrat" w:eastAsia="Arial" w:hAnsi="Montserrat" w:cs="Arial"/>
          <w:b/>
          <w:bCs/>
          <w:sz w:val="20"/>
          <w:szCs w:val="20"/>
        </w:rPr>
        <w:t>3.10.4</w:t>
      </w:r>
      <w:r>
        <w:rPr>
          <w:rFonts w:ascii="Montserrat" w:eastAsia="Arial" w:hAnsi="Montserrat" w:cs="Arial"/>
          <w:b/>
          <w:bCs/>
          <w:sz w:val="20"/>
          <w:szCs w:val="20"/>
        </w:rPr>
        <w:tab/>
      </w:r>
      <w:r w:rsidR="00997E01" w:rsidRPr="00D45D79">
        <w:rPr>
          <w:rFonts w:ascii="Montserrat" w:eastAsia="Arial" w:hAnsi="Montserrat" w:cs="Arial"/>
          <w:b/>
          <w:bCs/>
          <w:sz w:val="20"/>
          <w:szCs w:val="20"/>
        </w:rPr>
        <w:t>Para persona</w:t>
      </w:r>
      <w:r w:rsidR="00B1603F" w:rsidRPr="00D45D79">
        <w:rPr>
          <w:rFonts w:ascii="Montserrat" w:eastAsia="Arial" w:hAnsi="Montserrat" w:cs="Arial"/>
          <w:b/>
          <w:bCs/>
          <w:sz w:val="20"/>
          <w:szCs w:val="20"/>
        </w:rPr>
        <w:t xml:space="preserve"> moral</w:t>
      </w:r>
      <w:r w:rsidR="00997E01" w:rsidRPr="00D45D79">
        <w:rPr>
          <w:rFonts w:ascii="Montserrat" w:eastAsia="Arial" w:hAnsi="Montserrat" w:cs="Arial"/>
          <w:b/>
          <w:bCs/>
          <w:sz w:val="20"/>
          <w:szCs w:val="20"/>
        </w:rPr>
        <w:t xml:space="preserve"> extranjera</w:t>
      </w:r>
      <w:r w:rsidR="00732450" w:rsidRPr="00D45D79">
        <w:rPr>
          <w:rFonts w:ascii="Montserrat" w:eastAsia="Arial" w:hAnsi="Montserrat" w:cs="Arial"/>
          <w:b/>
          <w:bCs/>
          <w:sz w:val="20"/>
          <w:szCs w:val="20"/>
        </w:rPr>
        <w:t>, en lo que resulte aplicable</w:t>
      </w:r>
      <w:r w:rsidR="00806144">
        <w:rPr>
          <w:rFonts w:ascii="Montserrat" w:eastAsia="Arial" w:hAnsi="Montserrat" w:cs="Arial"/>
          <w:b/>
          <w:bCs/>
          <w:sz w:val="20"/>
          <w:szCs w:val="20"/>
        </w:rPr>
        <w:t>.</w:t>
      </w:r>
    </w:p>
    <w:p w14:paraId="1A9DB050" w14:textId="77777777" w:rsidR="0037118C" w:rsidRPr="00780E2B" w:rsidRDefault="0037118C" w:rsidP="00ED44B9">
      <w:pPr>
        <w:pStyle w:val="Prrafodelista"/>
        <w:pBdr>
          <w:top w:val="nil"/>
          <w:left w:val="nil"/>
          <w:bottom w:val="nil"/>
          <w:right w:val="nil"/>
          <w:between w:val="nil"/>
        </w:pBdr>
        <w:ind w:left="0"/>
        <w:jc w:val="both"/>
        <w:rPr>
          <w:rFonts w:ascii="Montserrat" w:eastAsia="Arial" w:hAnsi="Montserrat" w:cs="Arial"/>
          <w:sz w:val="20"/>
          <w:szCs w:val="20"/>
          <w:lang w:val="es-MX" w:eastAsia="es-MX"/>
        </w:rPr>
      </w:pPr>
    </w:p>
    <w:p w14:paraId="2E81A4F6" w14:textId="77777777" w:rsidR="00B1603F" w:rsidRPr="00780E2B" w:rsidRDefault="009E249E"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E</w:t>
      </w:r>
      <w:r w:rsidR="00B1603F" w:rsidRPr="00780E2B">
        <w:rPr>
          <w:rFonts w:ascii="Montserrat" w:eastAsia="Arial" w:hAnsi="Montserrat" w:cs="Arial"/>
          <w:sz w:val="20"/>
          <w:szCs w:val="20"/>
          <w:lang w:val="es-MX" w:eastAsia="es-MX"/>
        </w:rPr>
        <w:t>scritura pública que contenga el poder de sus representantes legales con dato de inscripción en el Registro Público de la Propiedad y del Comercio que le corresponda, así como copia certificada del mismo o documento en el que conste el poder de sus representantes legales, debidamente legalizado o apostillado y traducido por perito traductor autorizado, además de acompañarse copia de la legalización o apostillamiento respectivo, así como de su traducción al idioma español (la legalización o apostillamiento es una anotación al final de un documento o firma en la que se hace constar su autenticidad suscrita por funcionario a quien est</w:t>
      </w:r>
      <w:r w:rsidR="00E9278C" w:rsidRPr="00780E2B">
        <w:rPr>
          <w:rFonts w:ascii="Montserrat" w:eastAsia="Arial" w:hAnsi="Montserrat" w:cs="Arial"/>
          <w:sz w:val="20"/>
          <w:szCs w:val="20"/>
          <w:lang w:val="es-MX" w:eastAsia="es-MX"/>
        </w:rPr>
        <w:t>é</w:t>
      </w:r>
      <w:r w:rsidR="00B1603F" w:rsidRPr="00780E2B">
        <w:rPr>
          <w:rFonts w:ascii="Montserrat" w:eastAsia="Arial" w:hAnsi="Montserrat" w:cs="Arial"/>
          <w:sz w:val="20"/>
          <w:szCs w:val="20"/>
          <w:lang w:val="es-MX" w:eastAsia="es-MX"/>
        </w:rPr>
        <w:t xml:space="preserve"> atribuida esta potestad legalmente o por un notario</w:t>
      </w:r>
      <w:r w:rsidR="00E9278C" w:rsidRPr="00780E2B">
        <w:rPr>
          <w:rFonts w:ascii="Montserrat" w:eastAsia="Arial" w:hAnsi="Montserrat" w:cs="Arial"/>
          <w:sz w:val="20"/>
          <w:szCs w:val="20"/>
          <w:lang w:val="es-MX" w:eastAsia="es-MX"/>
        </w:rPr>
        <w:t>)</w:t>
      </w:r>
      <w:r w:rsidR="00B1603F" w:rsidRPr="00780E2B">
        <w:rPr>
          <w:rFonts w:ascii="Montserrat" w:eastAsia="Arial" w:hAnsi="Montserrat" w:cs="Arial"/>
          <w:sz w:val="20"/>
          <w:szCs w:val="20"/>
          <w:lang w:val="es-MX" w:eastAsia="es-MX"/>
        </w:rPr>
        <w:t xml:space="preserve">. </w:t>
      </w:r>
    </w:p>
    <w:p w14:paraId="3EA2382D" w14:textId="77777777" w:rsidR="00B1603F" w:rsidRPr="00780E2B" w:rsidRDefault="00B1603F"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 xml:space="preserve">En caso del otorgamiento de poderes que superen cinco años de haber sido otorgados deberá emitirse una certificación por </w:t>
      </w:r>
      <w:r w:rsidR="003E7D73" w:rsidRPr="00780E2B">
        <w:rPr>
          <w:rFonts w:ascii="Montserrat" w:eastAsia="Arial" w:hAnsi="Montserrat" w:cs="Arial"/>
          <w:sz w:val="20"/>
          <w:szCs w:val="20"/>
          <w:lang w:val="es-MX" w:eastAsia="es-MX"/>
        </w:rPr>
        <w:t>persona facultada</w:t>
      </w:r>
      <w:r w:rsidRPr="00780E2B">
        <w:rPr>
          <w:rFonts w:ascii="Montserrat" w:eastAsia="Arial" w:hAnsi="Montserrat" w:cs="Arial"/>
          <w:sz w:val="20"/>
          <w:szCs w:val="20"/>
          <w:lang w:val="es-MX" w:eastAsia="es-MX"/>
        </w:rPr>
        <w:t xml:space="preserve"> para indicar que los mismos son vigentes y  no han sido modificados.</w:t>
      </w:r>
    </w:p>
    <w:p w14:paraId="7051E2C6" w14:textId="77777777" w:rsidR="00B1603F" w:rsidRPr="00780E2B" w:rsidRDefault="00B1603F"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 xml:space="preserve">Comprobante de </w:t>
      </w:r>
      <w:r w:rsidR="00FB7F53" w:rsidRPr="00780E2B">
        <w:rPr>
          <w:rFonts w:ascii="Montserrat" w:eastAsia="Arial" w:hAnsi="Montserrat" w:cs="Arial"/>
          <w:sz w:val="20"/>
          <w:szCs w:val="20"/>
          <w:lang w:val="es-MX" w:eastAsia="es-MX"/>
        </w:rPr>
        <w:t>d</w:t>
      </w:r>
      <w:r w:rsidRPr="00780E2B">
        <w:rPr>
          <w:rFonts w:ascii="Montserrat" w:eastAsia="Arial" w:hAnsi="Montserrat" w:cs="Arial"/>
          <w:sz w:val="20"/>
          <w:szCs w:val="20"/>
          <w:lang w:val="es-MX" w:eastAsia="es-MX"/>
        </w:rPr>
        <w:t xml:space="preserve">omicilio </w:t>
      </w:r>
      <w:r w:rsidR="00FB7F53" w:rsidRPr="00780E2B">
        <w:rPr>
          <w:rFonts w:ascii="Montserrat" w:eastAsia="Arial" w:hAnsi="Montserrat" w:cs="Arial"/>
          <w:sz w:val="20"/>
          <w:szCs w:val="20"/>
          <w:lang w:val="es-MX" w:eastAsia="es-MX"/>
        </w:rPr>
        <w:t>fiscal</w:t>
      </w:r>
      <w:r w:rsidRPr="00780E2B">
        <w:rPr>
          <w:rFonts w:ascii="Montserrat" w:eastAsia="Arial" w:hAnsi="Montserrat" w:cs="Arial"/>
          <w:sz w:val="20"/>
          <w:szCs w:val="20"/>
          <w:lang w:val="es-MX" w:eastAsia="es-MX"/>
        </w:rPr>
        <w:t xml:space="preserve"> con una antigüedad no mayor de tres meses a partir de </w:t>
      </w:r>
      <w:r w:rsidR="00FB7F53" w:rsidRPr="00780E2B">
        <w:rPr>
          <w:rFonts w:ascii="Montserrat" w:eastAsia="Arial" w:hAnsi="Montserrat" w:cs="Arial"/>
          <w:sz w:val="20"/>
          <w:szCs w:val="20"/>
          <w:lang w:val="es-MX" w:eastAsia="es-MX"/>
        </w:rPr>
        <w:t>su emisión</w:t>
      </w:r>
      <w:r w:rsidRPr="00780E2B">
        <w:rPr>
          <w:rFonts w:ascii="Montserrat" w:eastAsia="Arial" w:hAnsi="Montserrat" w:cs="Arial"/>
          <w:sz w:val="20"/>
          <w:szCs w:val="20"/>
          <w:lang w:val="es-MX" w:eastAsia="es-MX"/>
        </w:rPr>
        <w:t>.</w:t>
      </w:r>
    </w:p>
    <w:p w14:paraId="1075AA43" w14:textId="77777777" w:rsidR="00B1603F" w:rsidRPr="00780E2B" w:rsidRDefault="00B1603F"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Registro Federal de Contribuyent</w:t>
      </w:r>
      <w:r w:rsidR="00732450" w:rsidRPr="00780E2B">
        <w:rPr>
          <w:rFonts w:ascii="Montserrat" w:eastAsia="Arial" w:hAnsi="Montserrat" w:cs="Arial"/>
          <w:sz w:val="20"/>
          <w:szCs w:val="20"/>
          <w:lang w:val="es-MX" w:eastAsia="es-MX"/>
        </w:rPr>
        <w:t>es</w:t>
      </w:r>
      <w:r w:rsidRPr="00780E2B">
        <w:rPr>
          <w:rFonts w:ascii="Montserrat" w:eastAsia="Arial" w:hAnsi="Montserrat" w:cs="Arial"/>
          <w:sz w:val="20"/>
          <w:szCs w:val="20"/>
          <w:lang w:val="es-MX" w:eastAsia="es-MX"/>
        </w:rPr>
        <w:t>.</w:t>
      </w:r>
    </w:p>
    <w:p w14:paraId="0D118836" w14:textId="77777777" w:rsidR="00B1603F" w:rsidRPr="00780E2B" w:rsidRDefault="009E51A8"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Copia certificada de i</w:t>
      </w:r>
      <w:r w:rsidR="00B1603F" w:rsidRPr="00780E2B">
        <w:rPr>
          <w:rFonts w:ascii="Montserrat" w:eastAsia="Arial" w:hAnsi="Montserrat" w:cs="Arial"/>
          <w:sz w:val="20"/>
          <w:szCs w:val="20"/>
          <w:lang w:val="es-MX" w:eastAsia="es-MX"/>
        </w:rPr>
        <w:t xml:space="preserve">dentificación oficial </w:t>
      </w:r>
      <w:r w:rsidRPr="00780E2B">
        <w:rPr>
          <w:rFonts w:ascii="Montserrat" w:eastAsia="Arial" w:hAnsi="Montserrat" w:cs="Arial"/>
          <w:sz w:val="20"/>
          <w:szCs w:val="20"/>
          <w:lang w:val="es-MX" w:eastAsia="es-MX"/>
        </w:rPr>
        <w:t>vi</w:t>
      </w:r>
      <w:r w:rsidR="00E9278C" w:rsidRPr="00780E2B">
        <w:rPr>
          <w:rFonts w:ascii="Montserrat" w:eastAsia="Arial" w:hAnsi="Montserrat" w:cs="Arial"/>
          <w:sz w:val="20"/>
          <w:szCs w:val="20"/>
          <w:lang w:val="es-MX" w:eastAsia="es-MX"/>
        </w:rPr>
        <w:t>ge</w:t>
      </w:r>
      <w:r w:rsidRPr="00780E2B">
        <w:rPr>
          <w:rFonts w:ascii="Montserrat" w:eastAsia="Arial" w:hAnsi="Montserrat" w:cs="Arial"/>
          <w:sz w:val="20"/>
          <w:szCs w:val="20"/>
          <w:lang w:val="es-MX" w:eastAsia="es-MX"/>
        </w:rPr>
        <w:t xml:space="preserve">nte </w:t>
      </w:r>
      <w:r w:rsidR="00B1603F" w:rsidRPr="00780E2B">
        <w:rPr>
          <w:rFonts w:ascii="Montserrat" w:eastAsia="Arial" w:hAnsi="Montserrat" w:cs="Arial"/>
          <w:sz w:val="20"/>
          <w:szCs w:val="20"/>
          <w:lang w:val="es-MX" w:eastAsia="es-MX"/>
        </w:rPr>
        <w:t>del representante legal.</w:t>
      </w:r>
    </w:p>
    <w:p w14:paraId="3AA61DA8" w14:textId="77777777" w:rsidR="004176BF" w:rsidRDefault="00B1603F" w:rsidP="00290E0D">
      <w:pPr>
        <w:pStyle w:val="Prrafodelista"/>
        <w:numPr>
          <w:ilvl w:val="0"/>
          <w:numId w:val="18"/>
        </w:numPr>
        <w:pBdr>
          <w:top w:val="nil"/>
          <w:left w:val="nil"/>
          <w:bottom w:val="nil"/>
          <w:right w:val="nil"/>
          <w:between w:val="nil"/>
        </w:pBdr>
        <w:ind w:left="1417" w:hanging="35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 xml:space="preserve">Datos del acta o escritura pública o del documento que haga las veces de acto constitutivo debidamente legalizado o apostillado y traducido por perito traductor autorizado, además de acompañase copia de la legislación o apostillamiento respectivo. así como de su traducción al idioma español </w:t>
      </w:r>
    </w:p>
    <w:p w14:paraId="6E1A424E" w14:textId="77777777" w:rsidR="004176BF" w:rsidRDefault="004176BF" w:rsidP="004176BF">
      <w:pPr>
        <w:pStyle w:val="Prrafodelista"/>
        <w:pBdr>
          <w:top w:val="nil"/>
          <w:left w:val="nil"/>
          <w:bottom w:val="nil"/>
          <w:right w:val="nil"/>
          <w:between w:val="nil"/>
        </w:pBdr>
        <w:ind w:left="1417"/>
        <w:jc w:val="both"/>
        <w:rPr>
          <w:rFonts w:ascii="Montserrat" w:eastAsia="Arial" w:hAnsi="Montserrat" w:cs="Arial"/>
          <w:sz w:val="20"/>
          <w:szCs w:val="20"/>
          <w:lang w:val="es-MX" w:eastAsia="es-MX"/>
        </w:rPr>
      </w:pPr>
    </w:p>
    <w:p w14:paraId="2D7225D5" w14:textId="77777777" w:rsidR="004176BF" w:rsidRDefault="004176BF" w:rsidP="004176BF">
      <w:pPr>
        <w:pStyle w:val="Prrafodelista"/>
        <w:pBdr>
          <w:top w:val="nil"/>
          <w:left w:val="nil"/>
          <w:bottom w:val="nil"/>
          <w:right w:val="nil"/>
          <w:between w:val="nil"/>
        </w:pBdr>
        <w:ind w:left="1417"/>
        <w:jc w:val="both"/>
        <w:rPr>
          <w:rFonts w:ascii="Montserrat" w:eastAsia="Arial" w:hAnsi="Montserrat" w:cs="Arial"/>
          <w:sz w:val="20"/>
          <w:szCs w:val="20"/>
          <w:lang w:val="es-MX" w:eastAsia="es-MX"/>
        </w:rPr>
      </w:pPr>
    </w:p>
    <w:p w14:paraId="2EB7BD52" w14:textId="77777777" w:rsidR="004176BF" w:rsidRDefault="004176BF" w:rsidP="004176BF">
      <w:pPr>
        <w:pStyle w:val="Prrafodelista"/>
        <w:pBdr>
          <w:top w:val="nil"/>
          <w:left w:val="nil"/>
          <w:bottom w:val="nil"/>
          <w:right w:val="nil"/>
          <w:between w:val="nil"/>
        </w:pBdr>
        <w:ind w:left="1417"/>
        <w:jc w:val="both"/>
        <w:rPr>
          <w:rFonts w:ascii="Montserrat" w:eastAsia="Arial" w:hAnsi="Montserrat" w:cs="Arial"/>
          <w:sz w:val="20"/>
          <w:szCs w:val="20"/>
          <w:lang w:val="es-MX" w:eastAsia="es-MX"/>
        </w:rPr>
      </w:pPr>
    </w:p>
    <w:p w14:paraId="74A3381C" w14:textId="11CC8515" w:rsidR="00B1603F" w:rsidRPr="00780E2B" w:rsidRDefault="00B1603F" w:rsidP="004176BF">
      <w:pPr>
        <w:pStyle w:val="Prrafodelista"/>
        <w:pBdr>
          <w:top w:val="nil"/>
          <w:left w:val="nil"/>
          <w:bottom w:val="nil"/>
          <w:right w:val="nil"/>
          <w:between w:val="nil"/>
        </w:pBdr>
        <w:ind w:left="1417"/>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(la legalización o apostillamiento es una anotación al final de un documento o firma en la que se hace constar su autenticidad suscrita por funcionario a quien este atribuida esta potestad legalmente o por un notario.</w:t>
      </w:r>
    </w:p>
    <w:p w14:paraId="34AC88BA" w14:textId="77777777" w:rsidR="005C4ECF" w:rsidRPr="00780E2B" w:rsidRDefault="005C4ECF" w:rsidP="006108C6">
      <w:pPr>
        <w:pBdr>
          <w:top w:val="nil"/>
          <w:left w:val="nil"/>
          <w:bottom w:val="nil"/>
          <w:right w:val="nil"/>
          <w:between w:val="nil"/>
        </w:pBdr>
        <w:spacing w:after="0" w:line="240" w:lineRule="auto"/>
        <w:jc w:val="both"/>
        <w:rPr>
          <w:rFonts w:ascii="Montserrat" w:eastAsia="Arial" w:hAnsi="Montserrat" w:cs="Arial"/>
          <w:sz w:val="20"/>
          <w:szCs w:val="20"/>
        </w:rPr>
      </w:pPr>
    </w:p>
    <w:p w14:paraId="5A061977" w14:textId="235AD383" w:rsidR="005C4ECF" w:rsidRPr="009A4769" w:rsidRDefault="0059659A" w:rsidP="009A4769">
      <w:pPr>
        <w:pBdr>
          <w:top w:val="nil"/>
          <w:left w:val="nil"/>
          <w:bottom w:val="nil"/>
          <w:right w:val="nil"/>
          <w:between w:val="nil"/>
        </w:pBdr>
        <w:spacing w:after="0" w:line="240" w:lineRule="auto"/>
        <w:jc w:val="both"/>
        <w:rPr>
          <w:rFonts w:ascii="Montserrat" w:eastAsia="Arial" w:hAnsi="Montserrat" w:cs="Arial"/>
          <w:b/>
          <w:bCs/>
          <w:sz w:val="20"/>
          <w:szCs w:val="20"/>
        </w:rPr>
      </w:pPr>
      <w:r>
        <w:rPr>
          <w:rFonts w:ascii="Montserrat" w:eastAsia="Arial" w:hAnsi="Montserrat" w:cs="Arial"/>
          <w:b/>
          <w:bCs/>
          <w:sz w:val="20"/>
          <w:szCs w:val="20"/>
        </w:rPr>
        <w:t>3.10.5</w:t>
      </w:r>
      <w:r>
        <w:rPr>
          <w:rFonts w:ascii="Montserrat" w:eastAsia="Arial" w:hAnsi="Montserrat" w:cs="Arial"/>
          <w:b/>
          <w:bCs/>
          <w:sz w:val="20"/>
          <w:szCs w:val="20"/>
        </w:rPr>
        <w:tab/>
      </w:r>
      <w:r w:rsidR="005C4ECF" w:rsidRPr="009A4769">
        <w:rPr>
          <w:rFonts w:ascii="Montserrat" w:eastAsia="Arial" w:hAnsi="Montserrat" w:cs="Arial"/>
          <w:b/>
          <w:bCs/>
          <w:sz w:val="20"/>
          <w:szCs w:val="20"/>
        </w:rPr>
        <w:t>Para persona física extranjera</w:t>
      </w:r>
      <w:r w:rsidR="00732450" w:rsidRPr="009A4769">
        <w:rPr>
          <w:rFonts w:ascii="Montserrat" w:eastAsia="Arial" w:hAnsi="Montserrat" w:cs="Arial"/>
          <w:b/>
          <w:bCs/>
          <w:sz w:val="20"/>
          <w:szCs w:val="20"/>
        </w:rPr>
        <w:t>, cuando resulte aplicable</w:t>
      </w:r>
      <w:r w:rsidR="009B3A5B">
        <w:rPr>
          <w:rFonts w:ascii="Montserrat" w:eastAsia="Arial" w:hAnsi="Montserrat" w:cs="Arial"/>
          <w:b/>
          <w:bCs/>
          <w:sz w:val="20"/>
          <w:szCs w:val="20"/>
        </w:rPr>
        <w:t>.</w:t>
      </w:r>
    </w:p>
    <w:p w14:paraId="370BD887" w14:textId="77777777" w:rsidR="00CB03CD" w:rsidRPr="00780E2B" w:rsidRDefault="00CB03CD" w:rsidP="0095235B">
      <w:pPr>
        <w:pStyle w:val="Prrafodelista"/>
        <w:pBdr>
          <w:top w:val="nil"/>
          <w:left w:val="nil"/>
          <w:bottom w:val="nil"/>
          <w:right w:val="nil"/>
          <w:between w:val="nil"/>
        </w:pBdr>
        <w:ind w:left="0"/>
        <w:jc w:val="both"/>
        <w:rPr>
          <w:rFonts w:ascii="Montserrat" w:eastAsia="Arial" w:hAnsi="Montserrat" w:cs="Arial"/>
          <w:sz w:val="20"/>
          <w:szCs w:val="20"/>
          <w:lang w:val="es-MX" w:eastAsia="es-MX"/>
        </w:rPr>
      </w:pPr>
    </w:p>
    <w:p w14:paraId="5C7E74E7" w14:textId="2A988EA1" w:rsidR="00CB03CD" w:rsidRPr="00780E2B" w:rsidRDefault="00CB03CD" w:rsidP="00290E0D">
      <w:pPr>
        <w:pStyle w:val="Prrafodelista"/>
        <w:numPr>
          <w:ilvl w:val="0"/>
          <w:numId w:val="19"/>
        </w:numPr>
        <w:pBdr>
          <w:top w:val="nil"/>
          <w:left w:val="nil"/>
          <w:bottom w:val="nil"/>
          <w:right w:val="nil"/>
          <w:between w:val="nil"/>
        </w:pBdr>
        <w:ind w:left="1418"/>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Comprobante de domicilio y copia de comprobante del mismo con una antigüedad no mayor a 3</w:t>
      </w:r>
      <w:r w:rsidR="0095235B">
        <w:rPr>
          <w:rFonts w:ascii="Montserrat" w:eastAsia="Arial" w:hAnsi="Montserrat" w:cs="Arial"/>
          <w:sz w:val="20"/>
          <w:szCs w:val="20"/>
          <w:lang w:val="es-MX" w:eastAsia="es-MX"/>
        </w:rPr>
        <w:t xml:space="preserve"> (tres)</w:t>
      </w:r>
      <w:r w:rsidRPr="00780E2B">
        <w:rPr>
          <w:rFonts w:ascii="Montserrat" w:eastAsia="Arial" w:hAnsi="Montserrat" w:cs="Arial"/>
          <w:sz w:val="20"/>
          <w:szCs w:val="20"/>
          <w:lang w:val="es-MX" w:eastAsia="es-MX"/>
        </w:rPr>
        <w:t xml:space="preserve"> meses a partir de </w:t>
      </w:r>
      <w:r w:rsidR="00A16783" w:rsidRPr="00780E2B">
        <w:rPr>
          <w:rFonts w:ascii="Montserrat" w:eastAsia="Arial" w:hAnsi="Montserrat" w:cs="Arial"/>
          <w:sz w:val="20"/>
          <w:szCs w:val="20"/>
          <w:lang w:val="es-MX" w:eastAsia="es-MX"/>
        </w:rPr>
        <w:t>su emisión</w:t>
      </w:r>
      <w:r w:rsidRPr="00780E2B">
        <w:rPr>
          <w:rFonts w:ascii="Montserrat" w:eastAsia="Arial" w:hAnsi="Montserrat" w:cs="Arial"/>
          <w:sz w:val="20"/>
          <w:szCs w:val="20"/>
          <w:lang w:val="es-MX" w:eastAsia="es-MX"/>
        </w:rPr>
        <w:t>.</w:t>
      </w:r>
    </w:p>
    <w:p w14:paraId="7A57B528" w14:textId="77777777" w:rsidR="00CB03CD" w:rsidRPr="00780E2B" w:rsidRDefault="00CB03CD" w:rsidP="00290E0D">
      <w:pPr>
        <w:pStyle w:val="Prrafodelista"/>
        <w:numPr>
          <w:ilvl w:val="0"/>
          <w:numId w:val="19"/>
        </w:numPr>
        <w:pBdr>
          <w:top w:val="nil"/>
          <w:left w:val="nil"/>
          <w:bottom w:val="nil"/>
          <w:right w:val="nil"/>
          <w:between w:val="nil"/>
        </w:pBdr>
        <w:ind w:left="1418"/>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Identificación oficial vigente con fotografía</w:t>
      </w:r>
      <w:r w:rsidR="00A16783" w:rsidRPr="00780E2B">
        <w:rPr>
          <w:rFonts w:ascii="Montserrat" w:eastAsia="Arial" w:hAnsi="Montserrat" w:cs="Arial"/>
          <w:sz w:val="20"/>
          <w:szCs w:val="20"/>
          <w:lang w:val="es-MX" w:eastAsia="es-MX"/>
        </w:rPr>
        <w:t>,</w:t>
      </w:r>
      <w:r w:rsidRPr="00780E2B">
        <w:rPr>
          <w:rFonts w:ascii="Montserrat" w:eastAsia="Arial" w:hAnsi="Montserrat" w:cs="Arial"/>
          <w:sz w:val="20"/>
          <w:szCs w:val="20"/>
          <w:lang w:val="es-MX" w:eastAsia="es-MX"/>
        </w:rPr>
        <w:t xml:space="preserve"> firma y copia de la misma.</w:t>
      </w:r>
    </w:p>
    <w:p w14:paraId="11CDA74F" w14:textId="77777777" w:rsidR="00CB03CD" w:rsidRPr="00780E2B" w:rsidRDefault="00CB03CD" w:rsidP="00290E0D">
      <w:pPr>
        <w:pStyle w:val="Prrafodelista"/>
        <w:numPr>
          <w:ilvl w:val="0"/>
          <w:numId w:val="19"/>
        </w:numPr>
        <w:pBdr>
          <w:top w:val="nil"/>
          <w:left w:val="nil"/>
          <w:bottom w:val="nil"/>
          <w:right w:val="nil"/>
          <w:between w:val="nil"/>
        </w:pBdr>
        <w:ind w:left="1418"/>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lastRenderedPageBreak/>
        <w:t>Reg</w:t>
      </w:r>
      <w:r w:rsidR="00732450" w:rsidRPr="00780E2B">
        <w:rPr>
          <w:rFonts w:ascii="Montserrat" w:eastAsia="Arial" w:hAnsi="Montserrat" w:cs="Arial"/>
          <w:sz w:val="20"/>
          <w:szCs w:val="20"/>
          <w:lang w:val="es-MX" w:eastAsia="es-MX"/>
        </w:rPr>
        <w:t>istro Federal de Contribuyentes</w:t>
      </w:r>
      <w:r w:rsidRPr="00780E2B">
        <w:rPr>
          <w:rFonts w:ascii="Montserrat" w:eastAsia="Arial" w:hAnsi="Montserrat" w:cs="Arial"/>
          <w:sz w:val="20"/>
          <w:szCs w:val="20"/>
          <w:lang w:val="es-MX" w:eastAsia="es-MX"/>
        </w:rPr>
        <w:t>.</w:t>
      </w:r>
    </w:p>
    <w:p w14:paraId="19984B35" w14:textId="77777777" w:rsidR="00CB03CD" w:rsidRPr="00780E2B" w:rsidRDefault="00CB03CD" w:rsidP="00290E0D">
      <w:pPr>
        <w:pStyle w:val="Prrafodelista"/>
        <w:numPr>
          <w:ilvl w:val="0"/>
          <w:numId w:val="19"/>
        </w:numPr>
        <w:pBdr>
          <w:top w:val="nil"/>
          <w:left w:val="nil"/>
          <w:bottom w:val="nil"/>
          <w:right w:val="nil"/>
          <w:between w:val="nil"/>
        </w:pBdr>
        <w:ind w:left="1418"/>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Datos del pasaporte vigente, así como copia del mismo.</w:t>
      </w:r>
    </w:p>
    <w:p w14:paraId="0289EB00" w14:textId="77777777" w:rsidR="00CB03CD" w:rsidRPr="00780E2B" w:rsidRDefault="00CB03CD" w:rsidP="00290E0D">
      <w:pPr>
        <w:pStyle w:val="Prrafodelista"/>
        <w:numPr>
          <w:ilvl w:val="0"/>
          <w:numId w:val="19"/>
        </w:numPr>
        <w:pBdr>
          <w:top w:val="nil"/>
          <w:left w:val="nil"/>
          <w:bottom w:val="nil"/>
          <w:right w:val="nil"/>
          <w:between w:val="nil"/>
        </w:pBdr>
        <w:ind w:left="1418"/>
        <w:jc w:val="both"/>
        <w:rPr>
          <w:rFonts w:ascii="Montserrat" w:eastAsia="Arial" w:hAnsi="Montserrat" w:cs="Arial"/>
          <w:sz w:val="20"/>
          <w:szCs w:val="20"/>
          <w:lang w:val="es-MX" w:eastAsia="es-MX"/>
        </w:rPr>
      </w:pPr>
      <w:r w:rsidRPr="00780E2B">
        <w:rPr>
          <w:rFonts w:ascii="Montserrat" w:eastAsia="Arial" w:hAnsi="Montserrat" w:cs="Arial"/>
          <w:sz w:val="20"/>
          <w:szCs w:val="20"/>
          <w:lang w:val="es-MX" w:eastAsia="es-MX"/>
        </w:rPr>
        <w:t>Calidad o forma migratoria, a través de la cual se acredite la legal estancia de la persona extranjera en territorio nacional y por ende las actividades que puede realizar, y en su caso copia de la misma.</w:t>
      </w:r>
    </w:p>
    <w:p w14:paraId="00092211" w14:textId="77777777" w:rsidR="0059727C" w:rsidRPr="00780E2B" w:rsidRDefault="0059727C" w:rsidP="009079D1">
      <w:pPr>
        <w:spacing w:after="0" w:line="240" w:lineRule="auto"/>
        <w:jc w:val="both"/>
        <w:rPr>
          <w:rFonts w:ascii="Montserrat" w:hAnsi="Montserrat" w:cs="Arial"/>
          <w:sz w:val="20"/>
          <w:szCs w:val="20"/>
          <w:lang w:eastAsia="ar-SA"/>
        </w:rPr>
      </w:pPr>
    </w:p>
    <w:p w14:paraId="796C8917" w14:textId="1074B3D7" w:rsidR="00810F86" w:rsidRPr="004176BF" w:rsidRDefault="00810F86" w:rsidP="009079D1">
      <w:pPr>
        <w:pStyle w:val="SUBTTULOCONVO"/>
        <w:spacing w:after="0" w:line="240" w:lineRule="auto"/>
      </w:pPr>
      <w:bookmarkStart w:id="92" w:name="_Toc536206038"/>
      <w:bookmarkStart w:id="93" w:name="_Toc4061638"/>
      <w:bookmarkStart w:id="94" w:name="_Toc10636979"/>
      <w:r w:rsidRPr="004176BF">
        <w:t>4. REQUISITOS QUE LOS LICITANTES DEBEN CUMPLIR</w:t>
      </w:r>
      <w:bookmarkEnd w:id="92"/>
      <w:bookmarkEnd w:id="93"/>
      <w:bookmarkEnd w:id="94"/>
      <w:r w:rsidR="00F30C29" w:rsidRPr="004176BF">
        <w:t>.</w:t>
      </w:r>
    </w:p>
    <w:p w14:paraId="53D440EB" w14:textId="77777777" w:rsidR="00810F86" w:rsidRPr="004176BF" w:rsidRDefault="00810F86" w:rsidP="009079D1">
      <w:pPr>
        <w:spacing w:after="0" w:line="240" w:lineRule="auto"/>
        <w:jc w:val="both"/>
        <w:rPr>
          <w:rFonts w:ascii="Montserrat" w:eastAsia="Arial" w:hAnsi="Montserrat" w:cs="Arial"/>
          <w:sz w:val="20"/>
          <w:szCs w:val="20"/>
        </w:rPr>
      </w:pPr>
    </w:p>
    <w:p w14:paraId="78DCEF6D" w14:textId="5A264B55" w:rsidR="002B24DD" w:rsidRPr="00780E2B" w:rsidRDefault="004E1F6E" w:rsidP="006108C6">
      <w:pPr>
        <w:pBdr>
          <w:top w:val="nil"/>
          <w:left w:val="nil"/>
          <w:bottom w:val="nil"/>
          <w:right w:val="nil"/>
          <w:between w:val="nil"/>
        </w:pBdr>
        <w:spacing w:after="0" w:line="240" w:lineRule="auto"/>
        <w:jc w:val="both"/>
        <w:rPr>
          <w:rFonts w:ascii="Montserrat" w:eastAsia="Arial" w:hAnsi="Montserrat" w:cs="Arial"/>
          <w:sz w:val="20"/>
          <w:szCs w:val="20"/>
        </w:rPr>
      </w:pPr>
      <w:r w:rsidRPr="004176BF">
        <w:rPr>
          <w:rFonts w:ascii="Montserrat" w:eastAsia="Arial" w:hAnsi="Montserrat" w:cs="Arial"/>
          <w:sz w:val="20"/>
          <w:szCs w:val="20"/>
        </w:rPr>
        <w:t>C</w:t>
      </w:r>
      <w:r w:rsidR="00867986" w:rsidRPr="004176BF">
        <w:rPr>
          <w:rFonts w:ascii="Montserrat" w:eastAsia="Arial" w:hAnsi="Montserrat" w:cs="Arial"/>
          <w:sz w:val="20"/>
          <w:szCs w:val="20"/>
        </w:rPr>
        <w:t xml:space="preserve">on fundamento en los artículos 26 Bis fracción II y 34 de la </w:t>
      </w:r>
      <w:r w:rsidR="00867986" w:rsidRPr="004176BF">
        <w:rPr>
          <w:rFonts w:ascii="Montserrat" w:eastAsia="Arial" w:hAnsi="Montserrat" w:cs="Arial"/>
          <w:b/>
          <w:bCs/>
          <w:sz w:val="20"/>
          <w:szCs w:val="20"/>
        </w:rPr>
        <w:t>LAASSP</w:t>
      </w:r>
      <w:r w:rsidR="00867986" w:rsidRPr="004176BF">
        <w:rPr>
          <w:rFonts w:ascii="Montserrat" w:eastAsia="Arial" w:hAnsi="Montserrat" w:cs="Arial"/>
          <w:sz w:val="20"/>
          <w:szCs w:val="20"/>
        </w:rPr>
        <w:t>,</w:t>
      </w:r>
      <w:r w:rsidR="008C17DE" w:rsidRPr="004176BF">
        <w:rPr>
          <w:rFonts w:ascii="Montserrat" w:eastAsia="Arial" w:hAnsi="Montserrat" w:cs="Arial"/>
          <w:sz w:val="20"/>
          <w:szCs w:val="20"/>
        </w:rPr>
        <w:t xml:space="preserve"> se </w:t>
      </w:r>
      <w:r w:rsidR="00867986" w:rsidRPr="004176BF">
        <w:rPr>
          <w:rFonts w:ascii="Montserrat" w:eastAsia="Arial" w:hAnsi="Montserrat" w:cs="Arial"/>
          <w:sz w:val="20"/>
          <w:szCs w:val="20"/>
        </w:rPr>
        <w:t>deberá</w:t>
      </w:r>
      <w:r w:rsidR="004C6444" w:rsidRPr="004176BF">
        <w:rPr>
          <w:rFonts w:ascii="Montserrat" w:eastAsia="Arial" w:hAnsi="Montserrat" w:cs="Arial"/>
          <w:sz w:val="20"/>
          <w:szCs w:val="20"/>
        </w:rPr>
        <w:t>n</w:t>
      </w:r>
      <w:r w:rsidR="00867986" w:rsidRPr="004176BF">
        <w:rPr>
          <w:rFonts w:ascii="Montserrat" w:eastAsia="Arial" w:hAnsi="Montserrat" w:cs="Arial"/>
          <w:sz w:val="20"/>
          <w:szCs w:val="20"/>
        </w:rPr>
        <w:t xml:space="preserve"> remitir </w:t>
      </w:r>
      <w:r w:rsidR="004C6444" w:rsidRPr="004176BF">
        <w:rPr>
          <w:rFonts w:ascii="Montserrat" w:eastAsia="Arial" w:hAnsi="Montserrat" w:cs="Arial"/>
          <w:sz w:val="20"/>
          <w:szCs w:val="20"/>
        </w:rPr>
        <w:t>las</w:t>
      </w:r>
      <w:r w:rsidR="00867986" w:rsidRPr="004176BF">
        <w:rPr>
          <w:rFonts w:ascii="Montserrat" w:eastAsia="Arial" w:hAnsi="Montserrat" w:cs="Arial"/>
          <w:sz w:val="20"/>
          <w:szCs w:val="20"/>
        </w:rPr>
        <w:t xml:space="preserve"> propu</w:t>
      </w:r>
      <w:r w:rsidR="008C17DE" w:rsidRPr="004176BF">
        <w:rPr>
          <w:rFonts w:ascii="Montserrat" w:eastAsia="Arial" w:hAnsi="Montserrat" w:cs="Arial"/>
          <w:sz w:val="20"/>
          <w:szCs w:val="20"/>
        </w:rPr>
        <w:t>estas firmadas electrónicamente</w:t>
      </w:r>
      <w:r w:rsidR="004C6444" w:rsidRPr="004176BF">
        <w:rPr>
          <w:rFonts w:ascii="Montserrat" w:eastAsia="Arial" w:hAnsi="Montserrat" w:cs="Arial"/>
          <w:sz w:val="20"/>
          <w:szCs w:val="20"/>
        </w:rPr>
        <w:t xml:space="preserve"> a través del sistema </w:t>
      </w:r>
      <w:r w:rsidR="0096609C" w:rsidRPr="004176BF">
        <w:rPr>
          <w:rFonts w:ascii="Montserrat" w:eastAsia="Arial" w:hAnsi="Montserrat" w:cs="Arial"/>
          <w:sz w:val="20"/>
          <w:szCs w:val="20"/>
        </w:rPr>
        <w:t>Compra</w:t>
      </w:r>
      <w:r w:rsidR="004176BF" w:rsidRPr="004176BF">
        <w:rPr>
          <w:rFonts w:ascii="Montserrat" w:eastAsia="Arial" w:hAnsi="Montserrat" w:cs="Arial"/>
          <w:sz w:val="20"/>
          <w:szCs w:val="20"/>
        </w:rPr>
        <w:t>Ne</w:t>
      </w:r>
      <w:r w:rsidR="0096609C" w:rsidRPr="004176BF">
        <w:rPr>
          <w:rFonts w:ascii="Montserrat" w:eastAsia="Arial" w:hAnsi="Montserrat" w:cs="Arial"/>
          <w:sz w:val="20"/>
          <w:szCs w:val="20"/>
        </w:rPr>
        <w:t>t</w:t>
      </w:r>
      <w:r w:rsidR="008C17DE" w:rsidRPr="004176BF">
        <w:rPr>
          <w:rFonts w:ascii="Montserrat" w:eastAsia="Arial" w:hAnsi="Montserrat" w:cs="Arial"/>
          <w:sz w:val="20"/>
          <w:szCs w:val="20"/>
        </w:rPr>
        <w:t xml:space="preserve">, en el caso que el </w:t>
      </w:r>
      <w:r w:rsidR="004D2F54" w:rsidRPr="004176BF">
        <w:rPr>
          <w:rFonts w:ascii="Montserrat" w:eastAsia="Arial" w:hAnsi="Montserrat" w:cs="Arial"/>
          <w:b/>
          <w:bCs/>
          <w:sz w:val="20"/>
          <w:szCs w:val="20"/>
        </w:rPr>
        <w:t>LICITANTE</w:t>
      </w:r>
      <w:r w:rsidR="008C17DE" w:rsidRPr="004176BF">
        <w:rPr>
          <w:rFonts w:ascii="Montserrat" w:eastAsia="Arial" w:hAnsi="Montserrat" w:cs="Arial"/>
          <w:sz w:val="20"/>
          <w:szCs w:val="20"/>
        </w:rPr>
        <w:t xml:space="preserve"> sea persona física por sí o por su representante legal </w:t>
      </w:r>
      <w:r w:rsidR="00F23E3A" w:rsidRPr="004176BF">
        <w:rPr>
          <w:rFonts w:ascii="Montserrat" w:eastAsia="Arial" w:hAnsi="Montserrat" w:cs="Arial"/>
          <w:sz w:val="20"/>
          <w:szCs w:val="20"/>
        </w:rPr>
        <w:t xml:space="preserve">y en caso de personas morales por el </w:t>
      </w:r>
      <w:r w:rsidR="00867986" w:rsidRPr="004176BF">
        <w:rPr>
          <w:rFonts w:ascii="Montserrat" w:eastAsia="Arial" w:hAnsi="Montserrat" w:cs="Arial"/>
          <w:sz w:val="20"/>
          <w:szCs w:val="20"/>
        </w:rPr>
        <w:t xml:space="preserve">representante legal, </w:t>
      </w:r>
      <w:r w:rsidR="007249AB" w:rsidRPr="004176BF">
        <w:rPr>
          <w:rFonts w:ascii="Montserrat" w:eastAsia="Arial" w:hAnsi="Montserrat" w:cs="Arial"/>
          <w:sz w:val="20"/>
          <w:szCs w:val="20"/>
        </w:rPr>
        <w:t xml:space="preserve">en el supuesto de personas físicas o morales extranjeras, </w:t>
      </w:r>
      <w:r w:rsidR="00867986" w:rsidRPr="004176BF">
        <w:rPr>
          <w:rFonts w:ascii="Montserrat" w:eastAsia="Arial" w:hAnsi="Montserrat" w:cs="Arial"/>
          <w:sz w:val="20"/>
          <w:szCs w:val="20"/>
        </w:rPr>
        <w:t>la siguiente documentación</w:t>
      </w:r>
      <w:r w:rsidR="000E0496" w:rsidRPr="004176BF">
        <w:rPr>
          <w:rFonts w:ascii="Montserrat" w:eastAsia="Arial" w:hAnsi="Montserrat" w:cs="Arial"/>
          <w:sz w:val="20"/>
          <w:szCs w:val="20"/>
        </w:rPr>
        <w:t>, en lo que resulte aplicable</w:t>
      </w:r>
      <w:r w:rsidR="000F1D91" w:rsidRPr="004176BF">
        <w:rPr>
          <w:rFonts w:ascii="Montserrat" w:eastAsia="Arial" w:hAnsi="Montserrat" w:cs="Arial"/>
          <w:sz w:val="20"/>
          <w:szCs w:val="20"/>
        </w:rPr>
        <w:t>:</w:t>
      </w:r>
    </w:p>
    <w:p w14:paraId="4690580E" w14:textId="77777777" w:rsidR="00D0469A" w:rsidRPr="00D0469A" w:rsidRDefault="00D0469A" w:rsidP="006108C6">
      <w:pPr>
        <w:pBdr>
          <w:top w:val="nil"/>
          <w:left w:val="nil"/>
          <w:bottom w:val="nil"/>
          <w:right w:val="nil"/>
          <w:between w:val="nil"/>
        </w:pBdr>
        <w:spacing w:after="0" w:line="240" w:lineRule="auto"/>
        <w:jc w:val="both"/>
        <w:rPr>
          <w:rFonts w:ascii="Montserrat" w:eastAsia="Arial" w:hAnsi="Montserrat" w:cs="Arial"/>
          <w:bCs/>
          <w:iCs/>
          <w:sz w:val="20"/>
          <w:szCs w:val="20"/>
        </w:rPr>
      </w:pPr>
    </w:p>
    <w:tbl>
      <w:tblPr>
        <w:tblStyle w:val="Tablaconcuadrcula1"/>
        <w:tblpPr w:leftFromText="141" w:rightFromText="141" w:vertAnchor="text" w:tblpXSpec="center" w:tblpY="1"/>
        <w:tblW w:w="5464" w:type="pct"/>
        <w:tblLayout w:type="fixed"/>
        <w:tblLook w:val="04A0" w:firstRow="1" w:lastRow="0" w:firstColumn="1" w:lastColumn="0" w:noHBand="0" w:noVBand="1"/>
      </w:tblPr>
      <w:tblGrid>
        <w:gridCol w:w="705"/>
        <w:gridCol w:w="2012"/>
        <w:gridCol w:w="1167"/>
        <w:gridCol w:w="2666"/>
        <w:gridCol w:w="716"/>
        <w:gridCol w:w="1275"/>
        <w:gridCol w:w="1106"/>
      </w:tblGrid>
      <w:tr w:rsidR="00CE2995" w:rsidRPr="00225C23" w14:paraId="559E259E" w14:textId="77777777" w:rsidTr="00F90B23">
        <w:trPr>
          <w:trHeight w:val="20"/>
          <w:tblHeader/>
        </w:trPr>
        <w:tc>
          <w:tcPr>
            <w:tcW w:w="365" w:type="pct"/>
            <w:shd w:val="clear" w:color="auto" w:fill="1F4E79" w:themeFill="accent1" w:themeFillShade="80"/>
            <w:vAlign w:val="center"/>
            <w:hideMark/>
          </w:tcPr>
          <w:p w14:paraId="22143588" w14:textId="4ECDAE64" w:rsidR="0037118C" w:rsidRPr="00F90B23" w:rsidRDefault="009624B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Inciso</w:t>
            </w:r>
          </w:p>
        </w:tc>
        <w:tc>
          <w:tcPr>
            <w:tcW w:w="1042" w:type="pct"/>
            <w:shd w:val="clear" w:color="auto" w:fill="1F4E79" w:themeFill="accent1" w:themeFillShade="80"/>
            <w:vAlign w:val="center"/>
            <w:hideMark/>
          </w:tcPr>
          <w:p w14:paraId="7C56574D" w14:textId="77777777" w:rsidR="0037118C" w:rsidRPr="00F90B23" w:rsidRDefault="0037118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Requisito y efecto</w:t>
            </w:r>
          </w:p>
        </w:tc>
        <w:tc>
          <w:tcPr>
            <w:tcW w:w="605" w:type="pct"/>
            <w:shd w:val="clear" w:color="auto" w:fill="1F4E79" w:themeFill="accent1" w:themeFillShade="80"/>
            <w:vAlign w:val="center"/>
            <w:hideMark/>
          </w:tcPr>
          <w:p w14:paraId="17602E52" w14:textId="77777777" w:rsidR="0037118C" w:rsidRPr="00F90B23" w:rsidRDefault="0037118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Fundamento</w:t>
            </w:r>
          </w:p>
        </w:tc>
        <w:tc>
          <w:tcPr>
            <w:tcW w:w="1382" w:type="pct"/>
            <w:shd w:val="clear" w:color="auto" w:fill="1F4E79" w:themeFill="accent1" w:themeFillShade="80"/>
            <w:vAlign w:val="center"/>
            <w:hideMark/>
          </w:tcPr>
          <w:p w14:paraId="5FDDB151" w14:textId="77777777" w:rsidR="0037118C" w:rsidRPr="00F90B23" w:rsidRDefault="000F1D91"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Formalidades que se verificará</w:t>
            </w:r>
            <w:r w:rsidR="0037118C" w:rsidRPr="00F90B23">
              <w:rPr>
                <w:rFonts w:ascii="Montserrat" w:eastAsia="Times New Roman" w:hAnsi="Montserrat" w:cs="Arial"/>
                <w:b/>
                <w:color w:val="FFFFFF" w:themeColor="background1"/>
                <w:sz w:val="14"/>
                <w:szCs w:val="14"/>
                <w:lang w:eastAsia="ar-SA"/>
              </w:rPr>
              <w:t>n</w:t>
            </w:r>
          </w:p>
        </w:tc>
        <w:tc>
          <w:tcPr>
            <w:tcW w:w="371" w:type="pct"/>
            <w:shd w:val="clear" w:color="auto" w:fill="1F4E79" w:themeFill="accent1" w:themeFillShade="80"/>
            <w:vAlign w:val="center"/>
            <w:hideMark/>
          </w:tcPr>
          <w:p w14:paraId="56E84CBD" w14:textId="77777777" w:rsidR="0037118C" w:rsidRPr="00F90B23" w:rsidRDefault="0037118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N</w:t>
            </w:r>
            <w:r w:rsidR="00D91981" w:rsidRPr="00F90B23">
              <w:rPr>
                <w:rFonts w:ascii="Montserrat" w:eastAsia="Times New Roman" w:hAnsi="Montserrat" w:cs="Arial"/>
                <w:b/>
                <w:color w:val="FFFFFF" w:themeColor="background1"/>
                <w:sz w:val="14"/>
                <w:szCs w:val="14"/>
                <w:lang w:eastAsia="ar-SA"/>
              </w:rPr>
              <w:t xml:space="preserve">o. </w:t>
            </w:r>
            <w:r w:rsidRPr="00F90B23">
              <w:rPr>
                <w:rFonts w:ascii="Montserrat" w:eastAsia="Times New Roman" w:hAnsi="Montserrat" w:cs="Arial"/>
                <w:b/>
                <w:color w:val="FFFFFF" w:themeColor="background1"/>
                <w:sz w:val="14"/>
                <w:szCs w:val="14"/>
                <w:lang w:eastAsia="ar-SA"/>
              </w:rPr>
              <w:t>de Anexo</w:t>
            </w:r>
          </w:p>
        </w:tc>
        <w:tc>
          <w:tcPr>
            <w:tcW w:w="661" w:type="pct"/>
            <w:shd w:val="clear" w:color="auto" w:fill="1F4E79" w:themeFill="accent1" w:themeFillShade="80"/>
            <w:vAlign w:val="center"/>
            <w:hideMark/>
          </w:tcPr>
          <w:p w14:paraId="28D4C01C" w14:textId="77777777" w:rsidR="0037118C" w:rsidRPr="00F90B23" w:rsidRDefault="0037118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Particularidad</w:t>
            </w:r>
          </w:p>
        </w:tc>
        <w:tc>
          <w:tcPr>
            <w:tcW w:w="573" w:type="pct"/>
            <w:shd w:val="clear" w:color="auto" w:fill="1F4E79" w:themeFill="accent1" w:themeFillShade="80"/>
            <w:vAlign w:val="center"/>
            <w:hideMark/>
          </w:tcPr>
          <w:p w14:paraId="04DAB6A9" w14:textId="77777777" w:rsidR="0037118C" w:rsidRPr="00F90B23" w:rsidRDefault="0037118C" w:rsidP="006108C6">
            <w:pPr>
              <w:widowControl w:val="0"/>
              <w:suppressAutoHyphens/>
              <w:jc w:val="center"/>
              <w:rPr>
                <w:rFonts w:ascii="Montserrat" w:eastAsia="Times New Roman" w:hAnsi="Montserrat" w:cs="Arial"/>
                <w:b/>
                <w:color w:val="FFFFFF" w:themeColor="background1"/>
                <w:sz w:val="14"/>
                <w:szCs w:val="14"/>
                <w:lang w:eastAsia="ar-SA"/>
              </w:rPr>
            </w:pPr>
            <w:r w:rsidRPr="00F90B23">
              <w:rPr>
                <w:rFonts w:ascii="Montserrat" w:eastAsia="Times New Roman" w:hAnsi="Montserrat" w:cs="Arial"/>
                <w:b/>
                <w:color w:val="FFFFFF" w:themeColor="background1"/>
                <w:sz w:val="14"/>
                <w:szCs w:val="14"/>
                <w:lang w:eastAsia="ar-SA"/>
              </w:rPr>
              <w:t>Afecta la solvencia de la propuesta</w:t>
            </w:r>
          </w:p>
        </w:tc>
      </w:tr>
      <w:tr w:rsidR="0037118C" w:rsidRPr="004176BF" w14:paraId="07DA4DFD" w14:textId="77777777" w:rsidTr="00F90B23">
        <w:trPr>
          <w:trHeight w:val="326"/>
        </w:trPr>
        <w:tc>
          <w:tcPr>
            <w:tcW w:w="5000" w:type="pct"/>
            <w:gridSpan w:val="7"/>
            <w:vAlign w:val="center"/>
          </w:tcPr>
          <w:p w14:paraId="7C5945DE" w14:textId="02DDEA17" w:rsidR="00B9531A" w:rsidRPr="004176BF" w:rsidRDefault="0037118C" w:rsidP="00864830">
            <w:pPr>
              <w:widowControl w:val="0"/>
              <w:suppressAutoHyphens/>
              <w:rPr>
                <w:rFonts w:ascii="Montserrat" w:hAnsi="Montserrat" w:cs="Arial"/>
                <w:b/>
                <w:sz w:val="16"/>
                <w:szCs w:val="16"/>
                <w:lang w:eastAsia="ar-SA"/>
              </w:rPr>
            </w:pPr>
            <w:r w:rsidRPr="004176BF">
              <w:rPr>
                <w:rFonts w:ascii="Montserrat" w:hAnsi="Montserrat" w:cs="Arial"/>
                <w:b/>
                <w:sz w:val="16"/>
                <w:szCs w:val="16"/>
                <w:lang w:eastAsia="ar-SA"/>
              </w:rPr>
              <w:t>Documentación de carácter Legal – Administrativa</w:t>
            </w:r>
            <w:r w:rsidR="003A3A7D" w:rsidRPr="004176BF">
              <w:rPr>
                <w:rFonts w:ascii="Montserrat" w:hAnsi="Montserrat" w:cs="Arial"/>
                <w:b/>
                <w:sz w:val="16"/>
                <w:szCs w:val="16"/>
                <w:lang w:eastAsia="ar-SA"/>
              </w:rPr>
              <w:t>.</w:t>
            </w:r>
          </w:p>
        </w:tc>
      </w:tr>
      <w:tr w:rsidR="009C6047" w:rsidRPr="004176BF" w14:paraId="2044BD18" w14:textId="77777777" w:rsidTr="00F90B23">
        <w:trPr>
          <w:trHeight w:val="20"/>
        </w:trPr>
        <w:tc>
          <w:tcPr>
            <w:tcW w:w="365" w:type="pct"/>
            <w:hideMark/>
          </w:tcPr>
          <w:p w14:paraId="5CEE8B98" w14:textId="25A6335C" w:rsidR="0037118C" w:rsidRPr="004176BF" w:rsidRDefault="00D40616" w:rsidP="006108C6">
            <w:pPr>
              <w:suppressAutoHyphens/>
              <w:autoSpaceDE w:val="0"/>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a)</w:t>
            </w:r>
          </w:p>
        </w:tc>
        <w:tc>
          <w:tcPr>
            <w:tcW w:w="1042" w:type="pct"/>
          </w:tcPr>
          <w:p w14:paraId="0D71275A" w14:textId="51BD346E" w:rsidR="0037118C" w:rsidRPr="004176BF" w:rsidRDefault="00E32491" w:rsidP="006108C6">
            <w:pPr>
              <w:suppressAutoHyphens/>
              <w:jc w:val="both"/>
              <w:rPr>
                <w:rFonts w:ascii="Montserrat" w:eastAsia="Times New Roman" w:hAnsi="Montserrat" w:cs="Arial"/>
                <w:sz w:val="16"/>
                <w:szCs w:val="16"/>
                <w:lang w:val="es-ES" w:eastAsia="ar-SA"/>
              </w:rPr>
            </w:pPr>
            <w:r w:rsidRPr="004176BF">
              <w:rPr>
                <w:rFonts w:ascii="Montserrat" w:eastAsia="Montserrat" w:hAnsi="Montserrat" w:cs="Montserrat"/>
                <w:b/>
                <w:color w:val="000000"/>
                <w:sz w:val="16"/>
                <w:szCs w:val="16"/>
              </w:rPr>
              <w:t>FORMATO G. ACREDITACIÓN DE PERSONALIDAD JURÍDICA.</w:t>
            </w:r>
          </w:p>
        </w:tc>
        <w:tc>
          <w:tcPr>
            <w:tcW w:w="605" w:type="pct"/>
            <w:hideMark/>
          </w:tcPr>
          <w:p w14:paraId="48FF6656" w14:textId="77777777" w:rsidR="0037118C" w:rsidRPr="004176BF" w:rsidRDefault="0037118C" w:rsidP="006108C6">
            <w:pPr>
              <w:widowControl w:val="0"/>
              <w:suppressAutoHyphens/>
              <w:jc w:val="both"/>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 xml:space="preserve">Artículo 29, fracción VII de la </w:t>
            </w:r>
            <w:r w:rsidRPr="004176BF">
              <w:rPr>
                <w:rFonts w:ascii="Montserrat" w:eastAsia="Times New Roman" w:hAnsi="Montserrat" w:cs="Arial"/>
                <w:b/>
                <w:bCs/>
                <w:sz w:val="16"/>
                <w:szCs w:val="16"/>
                <w:lang w:eastAsia="ar-SA"/>
              </w:rPr>
              <w:t>LAASSP</w:t>
            </w:r>
            <w:r w:rsidR="00A16783" w:rsidRPr="004176BF">
              <w:rPr>
                <w:rFonts w:ascii="Montserrat" w:eastAsia="Times New Roman" w:hAnsi="Montserrat" w:cs="Arial"/>
                <w:sz w:val="16"/>
                <w:szCs w:val="16"/>
                <w:lang w:eastAsia="ar-SA"/>
              </w:rPr>
              <w:t xml:space="preserve">, </w:t>
            </w:r>
            <w:r w:rsidRPr="004176BF">
              <w:rPr>
                <w:rFonts w:ascii="Montserrat" w:eastAsia="Times New Roman" w:hAnsi="Montserrat" w:cs="Arial"/>
                <w:sz w:val="16"/>
                <w:szCs w:val="16"/>
                <w:lang w:eastAsia="ar-SA"/>
              </w:rPr>
              <w:t xml:space="preserve">39 fracción III inciso i) y 48 fracción V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w:t>
            </w:r>
            <w:r w:rsidR="00851EE4" w:rsidRPr="004176BF">
              <w:rPr>
                <w:rFonts w:ascii="Montserrat" w:eastAsia="Times New Roman" w:hAnsi="Montserrat" w:cs="Arial"/>
                <w:sz w:val="16"/>
                <w:szCs w:val="16"/>
                <w:lang w:eastAsia="ar-SA"/>
              </w:rPr>
              <w:t xml:space="preserve"> </w:t>
            </w:r>
          </w:p>
          <w:p w14:paraId="0905C564" w14:textId="77777777" w:rsidR="0037118C" w:rsidRPr="004176BF" w:rsidRDefault="0037118C" w:rsidP="006108C6">
            <w:pPr>
              <w:widowControl w:val="0"/>
              <w:suppressAutoHyphens/>
              <w:jc w:val="both"/>
              <w:rPr>
                <w:rFonts w:ascii="Montserrat" w:eastAsia="Times New Roman" w:hAnsi="Montserrat" w:cs="Arial"/>
                <w:sz w:val="16"/>
                <w:szCs w:val="16"/>
                <w:lang w:eastAsia="ar-SA"/>
              </w:rPr>
            </w:pPr>
          </w:p>
        </w:tc>
        <w:tc>
          <w:tcPr>
            <w:tcW w:w="1382" w:type="pct"/>
          </w:tcPr>
          <w:p w14:paraId="5A75BDA7" w14:textId="2084001F" w:rsidR="0037118C" w:rsidRPr="004176BF" w:rsidRDefault="003D5683" w:rsidP="00AC3270">
            <w:pPr>
              <w:suppressAutoHyphens/>
              <w:jc w:val="both"/>
              <w:rPr>
                <w:rFonts w:ascii="Montserrat" w:eastAsia="Times New Roman" w:hAnsi="Montserrat" w:cs="Arial"/>
                <w:sz w:val="16"/>
                <w:szCs w:val="16"/>
                <w:lang w:val="es-ES" w:eastAsia="ar-SA"/>
              </w:rPr>
            </w:pPr>
            <w:r w:rsidRPr="004176BF">
              <w:rPr>
                <w:rFonts w:ascii="Montserrat" w:eastAsia="Montserrat" w:hAnsi="Montserrat" w:cs="Montserrat"/>
                <w:color w:val="000000"/>
                <w:sz w:val="16"/>
                <w:szCs w:val="16"/>
              </w:rPr>
              <w:t xml:space="preserve">Para acreditar la personalidad jurídica e intervenir en el acto de presentación y apertura de proposiciones, bastará con que los posibles proveedores presenten un escrito en el que el firmante manifieste </w:t>
            </w:r>
            <w:r w:rsidRPr="004176BF">
              <w:rPr>
                <w:rFonts w:ascii="Montserrat" w:eastAsia="Montserrat" w:hAnsi="Montserrat" w:cs="Montserrat"/>
                <w:b/>
                <w:color w:val="000000"/>
                <w:sz w:val="16"/>
                <w:szCs w:val="16"/>
              </w:rPr>
              <w:t>bajo protesta de decir verdad</w:t>
            </w:r>
            <w:r w:rsidRPr="004176BF">
              <w:rPr>
                <w:rFonts w:ascii="Montserrat" w:eastAsia="Montserrat" w:hAnsi="Montserrat" w:cs="Montserrat"/>
                <w:color w:val="000000"/>
                <w:sz w:val="16"/>
                <w:szCs w:val="16"/>
              </w:rPr>
              <w:t xml:space="preserve"> que cuenta con facultades suficientes para comprometerse por sí o a nombre de su representada proporcionando toda la información establecida en el </w:t>
            </w:r>
            <w:r w:rsidRPr="004176BF">
              <w:rPr>
                <w:rFonts w:ascii="Montserrat" w:eastAsia="Montserrat" w:hAnsi="Montserrat" w:cs="Montserrat"/>
                <w:b/>
                <w:color w:val="000000"/>
                <w:sz w:val="16"/>
                <w:szCs w:val="16"/>
              </w:rPr>
              <w:t>FORMATO G. ACREDITACIÓN DE PERSONALIDAD JURÍDICA.</w:t>
            </w:r>
          </w:p>
        </w:tc>
        <w:tc>
          <w:tcPr>
            <w:tcW w:w="371" w:type="pct"/>
            <w:hideMark/>
          </w:tcPr>
          <w:p w14:paraId="71F99C03" w14:textId="7C1BF243" w:rsidR="0037118C" w:rsidRPr="004176BF" w:rsidRDefault="00E36AC4" w:rsidP="00D41FEA">
            <w:pPr>
              <w:widowControl w:val="0"/>
              <w:suppressAutoHyphens/>
              <w:jc w:val="center"/>
              <w:rPr>
                <w:rFonts w:ascii="Montserrat" w:eastAsia="Times New Roman" w:hAnsi="Montserrat" w:cs="Arial"/>
                <w:b/>
                <w:bCs/>
                <w:sz w:val="16"/>
                <w:szCs w:val="16"/>
                <w:lang w:eastAsia="ar-SA"/>
              </w:rPr>
            </w:pPr>
            <w:r w:rsidRPr="004176BF">
              <w:rPr>
                <w:rFonts w:ascii="Montserrat" w:eastAsia="Times New Roman" w:hAnsi="Montserrat" w:cs="Arial"/>
                <w:b/>
                <w:bCs/>
                <w:sz w:val="16"/>
                <w:szCs w:val="16"/>
                <w:lang w:eastAsia="ar-SA"/>
              </w:rPr>
              <w:t>10</w:t>
            </w:r>
            <w:r w:rsidR="001D69B5" w:rsidRPr="004176BF">
              <w:rPr>
                <w:rFonts w:ascii="Montserrat" w:eastAsia="Times New Roman" w:hAnsi="Montserrat" w:cs="Arial"/>
                <w:b/>
                <w:bCs/>
                <w:sz w:val="16"/>
                <w:szCs w:val="16"/>
                <w:lang w:eastAsia="ar-SA"/>
              </w:rPr>
              <w:t xml:space="preserve"> </w:t>
            </w:r>
          </w:p>
        </w:tc>
        <w:tc>
          <w:tcPr>
            <w:tcW w:w="661" w:type="pct"/>
            <w:hideMark/>
          </w:tcPr>
          <w:p w14:paraId="0FE311F5" w14:textId="77777777" w:rsidR="0037118C" w:rsidRPr="004176BF" w:rsidRDefault="0037118C" w:rsidP="006108C6">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hideMark/>
          </w:tcPr>
          <w:p w14:paraId="1534A904" w14:textId="77777777" w:rsidR="0037118C" w:rsidRPr="004176BF" w:rsidRDefault="0037118C" w:rsidP="006108C6">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SI</w:t>
            </w:r>
          </w:p>
        </w:tc>
      </w:tr>
      <w:tr w:rsidR="00CE2995" w:rsidRPr="004176BF" w14:paraId="4945FFD6" w14:textId="77777777" w:rsidTr="00F90B23">
        <w:trPr>
          <w:trHeight w:val="20"/>
        </w:trPr>
        <w:tc>
          <w:tcPr>
            <w:tcW w:w="365" w:type="pct"/>
          </w:tcPr>
          <w:p w14:paraId="081715DE" w14:textId="6ADDAEE6" w:rsidR="0037118C" w:rsidRPr="004176BF" w:rsidRDefault="00E36AC4" w:rsidP="006108C6">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b)</w:t>
            </w:r>
          </w:p>
        </w:tc>
        <w:tc>
          <w:tcPr>
            <w:tcW w:w="1042" w:type="pct"/>
          </w:tcPr>
          <w:p w14:paraId="78AE9872" w14:textId="7912BD48" w:rsidR="0037118C" w:rsidRPr="004176BF" w:rsidRDefault="0037118C" w:rsidP="006108C6">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Copia simple</w:t>
            </w:r>
            <w:r w:rsidR="00F339D3" w:rsidRPr="004176BF">
              <w:rPr>
                <w:rFonts w:ascii="Montserrat" w:eastAsia="Times New Roman" w:hAnsi="Montserrat" w:cs="Arial"/>
                <w:b/>
                <w:sz w:val="16"/>
                <w:szCs w:val="16"/>
                <w:lang w:eastAsia="ar-SA"/>
              </w:rPr>
              <w:t xml:space="preserve"> (legible)</w:t>
            </w:r>
            <w:r w:rsidRPr="004176BF">
              <w:rPr>
                <w:rFonts w:ascii="Montserrat" w:eastAsia="Times New Roman" w:hAnsi="Montserrat" w:cs="Arial"/>
                <w:b/>
                <w:sz w:val="16"/>
                <w:szCs w:val="16"/>
                <w:lang w:eastAsia="ar-SA"/>
              </w:rPr>
              <w:t xml:space="preserve"> por ambos lados de la identificación oficial vigente con fotografía.</w:t>
            </w:r>
          </w:p>
          <w:p w14:paraId="605120E4" w14:textId="77777777" w:rsidR="00F339D3" w:rsidRPr="004176BF" w:rsidRDefault="00F339D3" w:rsidP="006108C6">
            <w:pPr>
              <w:widowControl w:val="0"/>
              <w:suppressAutoHyphens/>
              <w:jc w:val="both"/>
              <w:rPr>
                <w:rFonts w:ascii="Montserrat" w:eastAsia="Times New Roman" w:hAnsi="Montserrat" w:cs="Arial"/>
                <w:b/>
                <w:sz w:val="16"/>
                <w:szCs w:val="16"/>
                <w:lang w:eastAsia="ar-SA"/>
              </w:rPr>
            </w:pPr>
          </w:p>
          <w:p w14:paraId="5D1B5376" w14:textId="3B100708" w:rsidR="0037118C" w:rsidRPr="004176BF" w:rsidRDefault="006905A1" w:rsidP="006108C6">
            <w:pPr>
              <w:widowControl w:val="0"/>
              <w:suppressAutoHyphens/>
              <w:jc w:val="both"/>
              <w:rPr>
                <w:rFonts w:ascii="Montserrat" w:hAnsi="Montserrat" w:cs="Arial"/>
                <w:b/>
                <w:sz w:val="16"/>
                <w:szCs w:val="16"/>
              </w:rPr>
            </w:pPr>
            <w:r w:rsidRPr="004176BF">
              <w:rPr>
                <w:rFonts w:ascii="Montserrat" w:eastAsia="Times New Roman" w:hAnsi="Montserrat" w:cs="Arial"/>
                <w:sz w:val="16"/>
                <w:szCs w:val="16"/>
                <w:lang w:eastAsia="ar-SA"/>
              </w:rPr>
              <w:t>Verificar e</w:t>
            </w:r>
            <w:r w:rsidR="0037118C" w:rsidRPr="004176BF">
              <w:rPr>
                <w:rFonts w:ascii="Montserrat" w:eastAsia="Times New Roman" w:hAnsi="Montserrat" w:cs="Arial"/>
                <w:sz w:val="16"/>
                <w:szCs w:val="16"/>
                <w:lang w:eastAsia="ar-SA"/>
              </w:rPr>
              <w:t>l nombre, firma</w:t>
            </w:r>
            <w:r w:rsidR="00032B13" w:rsidRPr="004176BF">
              <w:rPr>
                <w:rFonts w:ascii="Montserrat" w:eastAsia="Times New Roman" w:hAnsi="Montserrat" w:cs="Arial"/>
                <w:sz w:val="16"/>
                <w:szCs w:val="16"/>
                <w:lang w:eastAsia="ar-SA"/>
              </w:rPr>
              <w:t xml:space="preserve"> autógrafa</w:t>
            </w:r>
            <w:r w:rsidR="0037118C" w:rsidRPr="004176BF">
              <w:rPr>
                <w:rFonts w:ascii="Montserrat" w:eastAsia="Times New Roman" w:hAnsi="Montserrat" w:cs="Arial"/>
                <w:sz w:val="16"/>
                <w:szCs w:val="16"/>
                <w:lang w:eastAsia="ar-SA"/>
              </w:rPr>
              <w:t xml:space="preserve"> y fotografía del </w:t>
            </w:r>
            <w:r w:rsidR="009079D1" w:rsidRPr="004176BF">
              <w:rPr>
                <w:rFonts w:ascii="Montserrat" w:eastAsia="Times New Roman" w:hAnsi="Montserrat" w:cs="Arial"/>
                <w:b/>
                <w:bCs/>
                <w:sz w:val="16"/>
                <w:szCs w:val="16"/>
                <w:lang w:eastAsia="ar-SA"/>
              </w:rPr>
              <w:t>LICITANTE</w:t>
            </w:r>
            <w:r w:rsidR="009079D1" w:rsidRPr="004176BF">
              <w:rPr>
                <w:rFonts w:ascii="Montserrat" w:eastAsia="Times New Roman" w:hAnsi="Montserrat" w:cs="Arial"/>
                <w:sz w:val="16"/>
                <w:szCs w:val="16"/>
                <w:lang w:eastAsia="ar-SA"/>
              </w:rPr>
              <w:t xml:space="preserve"> y</w:t>
            </w:r>
            <w:r w:rsidR="00935D39" w:rsidRPr="004176BF">
              <w:rPr>
                <w:rFonts w:ascii="Montserrat" w:eastAsia="Times New Roman" w:hAnsi="Montserrat" w:cs="Arial"/>
                <w:sz w:val="16"/>
                <w:szCs w:val="16"/>
                <w:lang w:eastAsia="ar-SA"/>
              </w:rPr>
              <w:t>/o su Representante Legal.</w:t>
            </w:r>
          </w:p>
        </w:tc>
        <w:tc>
          <w:tcPr>
            <w:tcW w:w="605" w:type="pct"/>
          </w:tcPr>
          <w:p w14:paraId="7C5DAE0E" w14:textId="77777777" w:rsidR="0037118C" w:rsidRPr="004176BF" w:rsidRDefault="0037118C" w:rsidP="006108C6">
            <w:pPr>
              <w:jc w:val="both"/>
              <w:rPr>
                <w:rFonts w:ascii="Montserrat" w:hAnsi="Montserrat" w:cs="Arial"/>
                <w:sz w:val="16"/>
                <w:szCs w:val="16"/>
              </w:rPr>
            </w:pPr>
            <w:r w:rsidRPr="004176BF">
              <w:rPr>
                <w:rFonts w:ascii="Montserrat" w:eastAsia="Times New Roman" w:hAnsi="Montserrat" w:cs="Arial"/>
                <w:sz w:val="16"/>
                <w:szCs w:val="16"/>
                <w:lang w:eastAsia="ar-SA"/>
              </w:rPr>
              <w:t xml:space="preserve">Artículo 48, fracción X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w:t>
            </w:r>
          </w:p>
        </w:tc>
        <w:tc>
          <w:tcPr>
            <w:tcW w:w="1382" w:type="pct"/>
          </w:tcPr>
          <w:p w14:paraId="31C88EEF" w14:textId="77777777" w:rsidR="00F40208" w:rsidRPr="004176BF" w:rsidRDefault="00F40208" w:rsidP="00E77163">
            <w:pPr>
              <w:pBdr>
                <w:top w:val="nil"/>
                <w:left w:val="nil"/>
                <w:bottom w:val="nil"/>
                <w:right w:val="nil"/>
                <w:between w:val="nil"/>
              </w:pBdr>
              <w:ind w:left="-20" w:right="-20"/>
              <w:jc w:val="both"/>
              <w:rPr>
                <w:rFonts w:ascii="Montserrat" w:eastAsia="Montserrat" w:hAnsi="Montserrat" w:cs="Montserrat"/>
                <w:color w:val="000000"/>
                <w:sz w:val="16"/>
                <w:szCs w:val="16"/>
              </w:rPr>
            </w:pPr>
            <w:r w:rsidRPr="004176BF">
              <w:rPr>
                <w:rFonts w:ascii="Montserrat" w:eastAsia="Montserrat" w:hAnsi="Montserrat" w:cs="Montserrat"/>
                <w:color w:val="000000"/>
                <w:sz w:val="16"/>
                <w:szCs w:val="16"/>
              </w:rPr>
              <w:t xml:space="preserve">Identificación oficial vigente con fotografía, por ambos lados, tratándose de personas físicas y, en el caso de personas morales, de la persona que firme la </w:t>
            </w:r>
            <w:r w:rsidRPr="004176BF">
              <w:rPr>
                <w:rFonts w:ascii="Montserrat" w:eastAsia="Montserrat" w:hAnsi="Montserrat" w:cs="Montserrat"/>
                <w:b/>
                <w:color w:val="000000"/>
                <w:sz w:val="16"/>
                <w:szCs w:val="16"/>
              </w:rPr>
              <w:t>PROPOSICIÓN</w:t>
            </w:r>
            <w:r w:rsidRPr="004176BF">
              <w:rPr>
                <w:rFonts w:ascii="Montserrat" w:eastAsia="Montserrat" w:hAnsi="Montserrat" w:cs="Montserrat"/>
                <w:color w:val="000000"/>
                <w:sz w:val="16"/>
                <w:szCs w:val="16"/>
              </w:rPr>
              <w:t>.</w:t>
            </w:r>
          </w:p>
          <w:p w14:paraId="7AE72DAC" w14:textId="530CEC0D" w:rsidR="0037118C" w:rsidRPr="004176BF" w:rsidRDefault="0037118C" w:rsidP="006108C6">
            <w:pPr>
              <w:jc w:val="both"/>
              <w:rPr>
                <w:rFonts w:ascii="Montserrat" w:hAnsi="Montserrat" w:cs="Arial"/>
                <w:sz w:val="16"/>
                <w:szCs w:val="16"/>
              </w:rPr>
            </w:pPr>
          </w:p>
        </w:tc>
        <w:tc>
          <w:tcPr>
            <w:tcW w:w="371" w:type="pct"/>
          </w:tcPr>
          <w:p w14:paraId="11D0125A" w14:textId="77777777" w:rsidR="0037118C" w:rsidRPr="004176BF" w:rsidRDefault="00755578" w:rsidP="006108C6">
            <w:pPr>
              <w:jc w:val="center"/>
              <w:rPr>
                <w:rFonts w:ascii="Montserrat" w:hAnsi="Montserrat" w:cs="Arial"/>
                <w:sz w:val="16"/>
                <w:szCs w:val="16"/>
              </w:rPr>
            </w:pPr>
            <w:r w:rsidRPr="004176BF">
              <w:rPr>
                <w:rStyle w:val="Hipervnculo"/>
                <w:rFonts w:ascii="Montserrat" w:eastAsia="Times New Roman" w:hAnsi="Montserrat" w:cs="Arial"/>
                <w:color w:val="auto"/>
                <w:sz w:val="16"/>
                <w:szCs w:val="16"/>
                <w:u w:val="none"/>
                <w:lang w:eastAsia="ar-SA"/>
              </w:rPr>
              <w:t>No aplica</w:t>
            </w:r>
          </w:p>
        </w:tc>
        <w:tc>
          <w:tcPr>
            <w:tcW w:w="661" w:type="pct"/>
          </w:tcPr>
          <w:p w14:paraId="765CCBB4" w14:textId="77777777" w:rsidR="0037118C" w:rsidRPr="004176BF" w:rsidRDefault="0037118C" w:rsidP="006108C6">
            <w:pPr>
              <w:jc w:val="center"/>
              <w:rPr>
                <w:rFonts w:ascii="Montserrat" w:hAnsi="Montserrat" w:cs="Arial"/>
                <w:sz w:val="16"/>
                <w:szCs w:val="16"/>
              </w:rPr>
            </w:pPr>
            <w:r w:rsidRPr="004176BF">
              <w:rPr>
                <w:rFonts w:ascii="Montserrat" w:eastAsia="Times New Roman" w:hAnsi="Montserrat" w:cs="Arial"/>
                <w:sz w:val="16"/>
                <w:szCs w:val="16"/>
                <w:lang w:eastAsia="ar-SA"/>
              </w:rPr>
              <w:t>Obligatorio</w:t>
            </w:r>
          </w:p>
        </w:tc>
        <w:tc>
          <w:tcPr>
            <w:tcW w:w="573" w:type="pct"/>
          </w:tcPr>
          <w:p w14:paraId="60FF9D64" w14:textId="77777777" w:rsidR="0037118C" w:rsidRPr="004176BF" w:rsidRDefault="0037118C" w:rsidP="006108C6">
            <w:pPr>
              <w:jc w:val="center"/>
              <w:rPr>
                <w:rFonts w:ascii="Montserrat" w:hAnsi="Montserrat" w:cs="Arial"/>
                <w:sz w:val="16"/>
                <w:szCs w:val="16"/>
              </w:rPr>
            </w:pPr>
            <w:r w:rsidRPr="004176BF">
              <w:rPr>
                <w:rFonts w:ascii="Montserrat" w:eastAsia="Times New Roman" w:hAnsi="Montserrat" w:cs="Arial"/>
                <w:sz w:val="16"/>
                <w:szCs w:val="16"/>
                <w:lang w:eastAsia="ar-SA"/>
              </w:rPr>
              <w:t>SI</w:t>
            </w:r>
          </w:p>
        </w:tc>
      </w:tr>
      <w:tr w:rsidR="00E77163" w:rsidRPr="00225C23" w14:paraId="5CE6247D" w14:textId="77777777" w:rsidTr="00F90B23">
        <w:trPr>
          <w:trHeight w:val="20"/>
        </w:trPr>
        <w:tc>
          <w:tcPr>
            <w:tcW w:w="365" w:type="pct"/>
          </w:tcPr>
          <w:p w14:paraId="409001CA" w14:textId="0E711C99" w:rsidR="00E77163" w:rsidRPr="004176BF" w:rsidRDefault="00E77163" w:rsidP="00E77163">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c)</w:t>
            </w:r>
          </w:p>
        </w:tc>
        <w:tc>
          <w:tcPr>
            <w:tcW w:w="1042" w:type="pct"/>
          </w:tcPr>
          <w:p w14:paraId="6FA18596" w14:textId="06EAAE2C" w:rsidR="00E77163" w:rsidRPr="004176BF" w:rsidRDefault="00E77163" w:rsidP="00E77163">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Escrito de correo electrónico.</w:t>
            </w:r>
          </w:p>
        </w:tc>
        <w:tc>
          <w:tcPr>
            <w:tcW w:w="605" w:type="pct"/>
          </w:tcPr>
          <w:p w14:paraId="228EB837" w14:textId="59AAB94E" w:rsidR="00E77163" w:rsidRPr="004176BF" w:rsidRDefault="00E77163" w:rsidP="00E77163">
            <w:pPr>
              <w:jc w:val="both"/>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 xml:space="preserve">Artículo 29, fracción Vll de la </w:t>
            </w:r>
            <w:r w:rsidRPr="004176BF">
              <w:rPr>
                <w:rFonts w:ascii="Montserrat" w:eastAsia="Times New Roman" w:hAnsi="Montserrat" w:cs="Arial"/>
                <w:b/>
                <w:bCs/>
                <w:sz w:val="16"/>
                <w:szCs w:val="16"/>
                <w:lang w:eastAsia="ar-SA"/>
              </w:rPr>
              <w:t>LAASSP</w:t>
            </w:r>
            <w:r w:rsidRPr="004176BF">
              <w:rPr>
                <w:rFonts w:ascii="Montserrat" w:eastAsia="Times New Roman" w:hAnsi="Montserrat" w:cs="Arial"/>
                <w:sz w:val="16"/>
                <w:szCs w:val="16"/>
                <w:lang w:eastAsia="ar-SA"/>
              </w:rPr>
              <w:t xml:space="preserve"> y 39, fracción Vl</w:t>
            </w:r>
            <w:r w:rsidR="00290594" w:rsidRPr="004176BF">
              <w:rPr>
                <w:rFonts w:ascii="Montserrat" w:eastAsia="Times New Roman" w:hAnsi="Montserrat" w:cs="Arial"/>
                <w:sz w:val="16"/>
                <w:szCs w:val="16"/>
                <w:lang w:eastAsia="ar-SA"/>
              </w:rPr>
              <w:t>,</w:t>
            </w:r>
            <w:r w:rsidRPr="004176BF">
              <w:rPr>
                <w:rFonts w:ascii="Montserrat" w:eastAsia="Times New Roman" w:hAnsi="Montserrat" w:cs="Arial"/>
                <w:sz w:val="16"/>
                <w:szCs w:val="16"/>
                <w:lang w:eastAsia="ar-SA"/>
              </w:rPr>
              <w:t xml:space="preserve"> inciso d)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w:t>
            </w:r>
          </w:p>
        </w:tc>
        <w:tc>
          <w:tcPr>
            <w:tcW w:w="1382" w:type="pct"/>
          </w:tcPr>
          <w:p w14:paraId="31E8F403" w14:textId="77777777" w:rsidR="00E77163" w:rsidRPr="004176BF" w:rsidRDefault="00E77163" w:rsidP="00E77163">
            <w:pPr>
              <w:pBdr>
                <w:top w:val="nil"/>
                <w:left w:val="nil"/>
                <w:bottom w:val="nil"/>
                <w:right w:val="nil"/>
                <w:between w:val="nil"/>
              </w:pBdr>
              <w:ind w:left="-20" w:right="-20"/>
              <w:jc w:val="both"/>
              <w:rPr>
                <w:rFonts w:ascii="Montserrat" w:eastAsia="Montserrat" w:hAnsi="Montserrat" w:cs="Montserrat"/>
                <w:color w:val="000000"/>
                <w:sz w:val="16"/>
                <w:szCs w:val="16"/>
              </w:rPr>
            </w:pPr>
            <w:r w:rsidRPr="004176BF">
              <w:rPr>
                <w:rFonts w:ascii="Montserrat" w:eastAsia="Montserrat" w:hAnsi="Montserrat" w:cs="Montserrat"/>
                <w:color w:val="000000"/>
                <w:sz w:val="16"/>
                <w:szCs w:val="16"/>
              </w:rPr>
              <w:t xml:space="preserve">Escrito en el que el </w:t>
            </w:r>
            <w:r w:rsidRPr="004176BF">
              <w:rPr>
                <w:rFonts w:ascii="Montserrat" w:eastAsia="Montserrat" w:hAnsi="Montserrat" w:cs="Montserrat"/>
                <w:b/>
                <w:color w:val="000000"/>
                <w:sz w:val="16"/>
                <w:szCs w:val="16"/>
              </w:rPr>
              <w:t>LICITANTE</w:t>
            </w:r>
            <w:r w:rsidRPr="004176BF">
              <w:rPr>
                <w:rFonts w:ascii="Montserrat" w:eastAsia="Montserrat" w:hAnsi="Montserrat" w:cs="Montserrat"/>
                <w:color w:val="000000"/>
                <w:sz w:val="16"/>
                <w:szCs w:val="16"/>
              </w:rPr>
              <w:t xml:space="preserve"> manifieste una dirección de correo electrónico, en caso contrario, deberá indicar en el escrito que no cuenta con el mismo. </w:t>
            </w:r>
          </w:p>
          <w:p w14:paraId="583DDF09" w14:textId="77777777" w:rsidR="00E77163" w:rsidRPr="004176BF" w:rsidRDefault="00E77163" w:rsidP="00E77163">
            <w:pPr>
              <w:numPr>
                <w:ilvl w:val="0"/>
                <w:numId w:val="40"/>
              </w:numPr>
              <w:pBdr>
                <w:top w:val="nil"/>
                <w:left w:val="nil"/>
                <w:bottom w:val="nil"/>
                <w:right w:val="nil"/>
                <w:between w:val="nil"/>
              </w:pBdr>
              <w:ind w:left="-20" w:right="-20"/>
              <w:jc w:val="both"/>
              <w:rPr>
                <w:rFonts w:ascii="Montserrat" w:eastAsia="Montserrat" w:hAnsi="Montserrat" w:cs="Montserrat"/>
                <w:color w:val="000000"/>
                <w:sz w:val="16"/>
                <w:szCs w:val="16"/>
              </w:rPr>
            </w:pPr>
          </w:p>
        </w:tc>
        <w:tc>
          <w:tcPr>
            <w:tcW w:w="371" w:type="pct"/>
          </w:tcPr>
          <w:p w14:paraId="58A239EE" w14:textId="1F35A212" w:rsidR="00E77163" w:rsidRPr="004176BF" w:rsidRDefault="00E77163" w:rsidP="00E77163">
            <w:pPr>
              <w:jc w:val="center"/>
              <w:rPr>
                <w:rStyle w:val="Hipervnculo"/>
                <w:rFonts w:ascii="Montserrat" w:eastAsia="Times New Roman" w:hAnsi="Montserrat" w:cs="Arial"/>
                <w:color w:val="auto"/>
                <w:sz w:val="16"/>
                <w:szCs w:val="16"/>
                <w:u w:val="none"/>
                <w:lang w:eastAsia="ar-SA"/>
              </w:rPr>
            </w:pPr>
            <w:r w:rsidRPr="004176BF">
              <w:rPr>
                <w:rStyle w:val="Hipervnculo"/>
                <w:rFonts w:ascii="Montserrat" w:eastAsia="Times New Roman" w:hAnsi="Montserrat" w:cs="Arial"/>
                <w:color w:val="auto"/>
                <w:sz w:val="16"/>
                <w:szCs w:val="16"/>
                <w:u w:val="none"/>
                <w:lang w:eastAsia="ar-SA"/>
              </w:rPr>
              <w:t>No aplica</w:t>
            </w:r>
          </w:p>
        </w:tc>
        <w:tc>
          <w:tcPr>
            <w:tcW w:w="661" w:type="pct"/>
          </w:tcPr>
          <w:p w14:paraId="62953B3F" w14:textId="67974B54" w:rsidR="00E77163" w:rsidRPr="004176BF" w:rsidRDefault="00E77163" w:rsidP="00E77163">
            <w:pPr>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tcPr>
          <w:p w14:paraId="120ECD49" w14:textId="3231B799" w:rsidR="00E77163" w:rsidRPr="004176BF" w:rsidRDefault="00E77163" w:rsidP="00E77163">
            <w:pPr>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SI</w:t>
            </w:r>
          </w:p>
        </w:tc>
      </w:tr>
      <w:tr w:rsidR="00E77163" w:rsidRPr="00225C23" w14:paraId="5429816D" w14:textId="77777777" w:rsidTr="00F90B23">
        <w:trPr>
          <w:trHeight w:val="20"/>
        </w:trPr>
        <w:tc>
          <w:tcPr>
            <w:tcW w:w="365" w:type="pct"/>
          </w:tcPr>
          <w:p w14:paraId="1D748DE9" w14:textId="47958C52" w:rsidR="00E77163" w:rsidRPr="00225C23" w:rsidRDefault="00E77163" w:rsidP="00E77163">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d)</w:t>
            </w:r>
          </w:p>
        </w:tc>
        <w:tc>
          <w:tcPr>
            <w:tcW w:w="1042" w:type="pct"/>
          </w:tcPr>
          <w:p w14:paraId="1B74DCF8" w14:textId="0C2A70BF" w:rsidR="00E77163" w:rsidRPr="00225C23" w:rsidRDefault="005233BD" w:rsidP="00E77163">
            <w:pPr>
              <w:jc w:val="both"/>
              <w:rPr>
                <w:rFonts w:ascii="Montserrat" w:hAnsi="Montserrat" w:cs="Arial"/>
                <w:b/>
                <w:sz w:val="16"/>
                <w:szCs w:val="16"/>
              </w:rPr>
            </w:pPr>
            <w:r w:rsidRPr="00225C23">
              <w:rPr>
                <w:rFonts w:ascii="Montserrat" w:hAnsi="Montserrat" w:cs="Arial"/>
                <w:b/>
                <w:sz w:val="16"/>
                <w:szCs w:val="16"/>
              </w:rPr>
              <w:t>MANIFIESTO DE NACIONALIDAD.</w:t>
            </w:r>
          </w:p>
          <w:p w14:paraId="451153E2" w14:textId="77777777" w:rsidR="00E77163" w:rsidRPr="00225C23" w:rsidRDefault="00E77163" w:rsidP="00E77163">
            <w:pPr>
              <w:jc w:val="both"/>
              <w:rPr>
                <w:rFonts w:ascii="Montserrat" w:hAnsi="Montserrat" w:cs="Arial"/>
                <w:b/>
                <w:sz w:val="16"/>
                <w:szCs w:val="16"/>
              </w:rPr>
            </w:pPr>
          </w:p>
          <w:p w14:paraId="6D4DC7D8" w14:textId="77777777" w:rsidR="00E77163" w:rsidRPr="00225C23" w:rsidRDefault="00E77163" w:rsidP="00E77163">
            <w:pPr>
              <w:jc w:val="both"/>
              <w:rPr>
                <w:rFonts w:ascii="Montserrat" w:hAnsi="Montserrat" w:cs="Arial"/>
                <w:sz w:val="16"/>
                <w:szCs w:val="16"/>
              </w:rPr>
            </w:pPr>
            <w:r w:rsidRPr="00225C23">
              <w:rPr>
                <w:rFonts w:ascii="Montserrat" w:hAnsi="Montserrat" w:cs="Arial"/>
                <w:sz w:val="16"/>
                <w:szCs w:val="16"/>
              </w:rPr>
              <w:lastRenderedPageBreak/>
              <w:t xml:space="preserve">Que el </w:t>
            </w:r>
            <w:r w:rsidRPr="00225C23">
              <w:rPr>
                <w:rFonts w:ascii="Montserrat" w:hAnsi="Montserrat" w:cs="Arial"/>
                <w:b/>
                <w:bCs/>
                <w:sz w:val="16"/>
                <w:szCs w:val="16"/>
              </w:rPr>
              <w:t>LICITANTE</w:t>
            </w:r>
            <w:r w:rsidRPr="00225C23">
              <w:rPr>
                <w:rFonts w:ascii="Montserrat" w:hAnsi="Montserrat" w:cs="Arial"/>
                <w:sz w:val="16"/>
                <w:szCs w:val="16"/>
              </w:rPr>
              <w:t xml:space="preserve"> y el Representante Legal manifieste su nacionalidad.</w:t>
            </w:r>
          </w:p>
          <w:p w14:paraId="5BF89AAF" w14:textId="77777777" w:rsidR="00E77163" w:rsidRPr="00225C23" w:rsidRDefault="00E77163" w:rsidP="00E77163">
            <w:pPr>
              <w:widowControl w:val="0"/>
              <w:suppressAutoHyphens/>
              <w:jc w:val="both"/>
              <w:rPr>
                <w:rFonts w:ascii="Montserrat" w:eastAsia="Times New Roman" w:hAnsi="Montserrat" w:cs="Arial"/>
                <w:b/>
                <w:sz w:val="16"/>
                <w:szCs w:val="16"/>
                <w:lang w:eastAsia="ar-SA"/>
              </w:rPr>
            </w:pPr>
          </w:p>
        </w:tc>
        <w:tc>
          <w:tcPr>
            <w:tcW w:w="605" w:type="pct"/>
          </w:tcPr>
          <w:p w14:paraId="6DA9E6A8" w14:textId="5A8C348D" w:rsidR="00E77163" w:rsidRPr="00225C23" w:rsidRDefault="00E77163" w:rsidP="00E77163">
            <w:pPr>
              <w:jc w:val="both"/>
              <w:rPr>
                <w:rFonts w:ascii="Montserrat" w:hAnsi="Montserrat" w:cs="Arial"/>
                <w:sz w:val="16"/>
                <w:szCs w:val="16"/>
              </w:rPr>
            </w:pPr>
            <w:r w:rsidRPr="00225C23">
              <w:rPr>
                <w:rFonts w:ascii="Montserrat" w:hAnsi="Montserrat" w:cs="Arial"/>
                <w:sz w:val="16"/>
                <w:szCs w:val="16"/>
              </w:rPr>
              <w:lastRenderedPageBreak/>
              <w:t xml:space="preserve">Artículo 35 y 39, fracción VI, </w:t>
            </w:r>
            <w:r w:rsidRPr="00225C23">
              <w:rPr>
                <w:rFonts w:ascii="Montserrat" w:hAnsi="Montserrat" w:cs="Arial"/>
                <w:sz w:val="16"/>
                <w:szCs w:val="16"/>
              </w:rPr>
              <w:lastRenderedPageBreak/>
              <w:t xml:space="preserve">inciso b) del </w:t>
            </w:r>
            <w:r w:rsidRPr="00225C23">
              <w:rPr>
                <w:rFonts w:ascii="Montserrat" w:hAnsi="Montserrat" w:cs="Arial"/>
                <w:b/>
                <w:bCs/>
                <w:sz w:val="16"/>
                <w:szCs w:val="16"/>
              </w:rPr>
              <w:t>RLAASSP</w:t>
            </w:r>
            <w:r w:rsidRPr="00225C23">
              <w:rPr>
                <w:rFonts w:ascii="Montserrat" w:hAnsi="Montserrat" w:cs="Arial"/>
                <w:sz w:val="16"/>
                <w:szCs w:val="16"/>
              </w:rPr>
              <w:t xml:space="preserve">, </w:t>
            </w:r>
            <w:r w:rsidRPr="00225C23">
              <w:rPr>
                <w:rFonts w:ascii="Montserrat" w:eastAsia="Times New Roman" w:hAnsi="Montserrat" w:cs="Arial"/>
                <w:sz w:val="16"/>
                <w:szCs w:val="16"/>
                <w:lang w:eastAsia="ar-SA"/>
              </w:rPr>
              <w:t>Reglas 5.3 y 6.3, así como 5.4 de las Reglas para la aplicación del margen de preferencia.</w:t>
            </w:r>
          </w:p>
        </w:tc>
        <w:tc>
          <w:tcPr>
            <w:tcW w:w="1382" w:type="pct"/>
          </w:tcPr>
          <w:p w14:paraId="2A02AD73" w14:textId="77777777" w:rsidR="00E77163" w:rsidRPr="00225C23" w:rsidRDefault="00E77163" w:rsidP="00E77163">
            <w:pPr>
              <w:jc w:val="both"/>
              <w:rPr>
                <w:rFonts w:ascii="Montserrat" w:hAnsi="Montserrat" w:cs="Arial"/>
                <w:sz w:val="16"/>
                <w:szCs w:val="16"/>
              </w:rPr>
            </w:pPr>
            <w:r w:rsidRPr="00225C23">
              <w:rPr>
                <w:rFonts w:ascii="Montserrat" w:hAnsi="Montserrat" w:cs="Arial"/>
                <w:sz w:val="16"/>
                <w:szCs w:val="16"/>
              </w:rPr>
              <w:lastRenderedPageBreak/>
              <w:t>Que el escrito contenga:</w:t>
            </w:r>
          </w:p>
          <w:p w14:paraId="626C078C" w14:textId="77777777" w:rsidR="00E77163" w:rsidRPr="00225C23" w:rsidRDefault="00E77163" w:rsidP="00E77163">
            <w:pPr>
              <w:jc w:val="both"/>
              <w:rPr>
                <w:rFonts w:ascii="Montserrat" w:hAnsi="Montserrat" w:cs="Arial"/>
                <w:sz w:val="16"/>
                <w:szCs w:val="16"/>
              </w:rPr>
            </w:pPr>
          </w:p>
          <w:p w14:paraId="43C4D657" w14:textId="77777777" w:rsidR="00E77163" w:rsidRPr="00225C23" w:rsidRDefault="00E77163" w:rsidP="00E77163">
            <w:pPr>
              <w:jc w:val="both"/>
              <w:rPr>
                <w:rFonts w:ascii="Montserrat" w:hAnsi="Montserrat" w:cs="Arial"/>
                <w:sz w:val="16"/>
                <w:szCs w:val="16"/>
              </w:rPr>
            </w:pPr>
            <w:r w:rsidRPr="00225C23">
              <w:rPr>
                <w:rFonts w:ascii="Montserrat" w:hAnsi="Montserrat" w:cs="Arial"/>
                <w:sz w:val="16"/>
                <w:szCs w:val="16"/>
              </w:rPr>
              <w:lastRenderedPageBreak/>
              <w:t xml:space="preserve">La manifestación del </w:t>
            </w:r>
            <w:r w:rsidRPr="00225C23">
              <w:rPr>
                <w:rFonts w:ascii="Montserrat" w:hAnsi="Montserrat" w:cs="Arial"/>
                <w:b/>
                <w:bCs/>
                <w:sz w:val="16"/>
                <w:szCs w:val="16"/>
              </w:rPr>
              <w:t>LICITANTE</w:t>
            </w:r>
            <w:r w:rsidRPr="00225C23">
              <w:rPr>
                <w:rFonts w:ascii="Montserrat" w:hAnsi="Montserrat" w:cs="Arial"/>
                <w:sz w:val="16"/>
                <w:szCs w:val="16"/>
              </w:rPr>
              <w:t xml:space="preserve"> y/o el Representante Legal su nacionalidad.</w:t>
            </w:r>
          </w:p>
          <w:p w14:paraId="32F6C068" w14:textId="77777777" w:rsidR="00E77163" w:rsidRPr="00225C23" w:rsidRDefault="00E77163" w:rsidP="00E77163">
            <w:pPr>
              <w:jc w:val="both"/>
              <w:rPr>
                <w:rFonts w:ascii="Montserrat" w:hAnsi="Montserrat" w:cs="Arial"/>
                <w:sz w:val="16"/>
                <w:szCs w:val="16"/>
              </w:rPr>
            </w:pPr>
          </w:p>
          <w:p w14:paraId="715F9EF8" w14:textId="7E8AE385" w:rsidR="00E77163" w:rsidRPr="00225C23" w:rsidRDefault="00E77163" w:rsidP="00E77163">
            <w:pPr>
              <w:jc w:val="both"/>
              <w:rPr>
                <w:rFonts w:ascii="Montserrat" w:hAnsi="Montserrat" w:cs="Arial"/>
                <w:b/>
                <w:bCs/>
                <w:sz w:val="16"/>
                <w:szCs w:val="16"/>
                <w:lang w:eastAsia="ar-SA"/>
              </w:rPr>
            </w:pPr>
            <w:r w:rsidRPr="00225C23">
              <w:rPr>
                <w:rFonts w:ascii="Montserrat" w:hAnsi="Montserrat" w:cs="Arial"/>
                <w:b/>
                <w:bCs/>
                <w:sz w:val="16"/>
                <w:szCs w:val="16"/>
              </w:rPr>
              <w:t>La manifestación Bajo Protesta de Decir Verdad.</w:t>
            </w:r>
          </w:p>
        </w:tc>
        <w:tc>
          <w:tcPr>
            <w:tcW w:w="371" w:type="pct"/>
          </w:tcPr>
          <w:p w14:paraId="7C62885A" w14:textId="28305E06" w:rsidR="00E77163" w:rsidRPr="00225C23" w:rsidRDefault="00E77163" w:rsidP="00E77163">
            <w:pPr>
              <w:widowControl w:val="0"/>
              <w:suppressAutoHyphens/>
              <w:jc w:val="center"/>
              <w:rPr>
                <w:rStyle w:val="Hipervnculo"/>
                <w:rFonts w:ascii="Montserrat" w:eastAsia="Times New Roman" w:hAnsi="Montserrat" w:cs="Arial"/>
                <w:b/>
                <w:bCs/>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lastRenderedPageBreak/>
              <w:t>12, 19 y 20</w:t>
            </w:r>
          </w:p>
        </w:tc>
        <w:tc>
          <w:tcPr>
            <w:tcW w:w="661" w:type="pct"/>
          </w:tcPr>
          <w:p w14:paraId="6B15D310" w14:textId="77777777" w:rsidR="00E77163" w:rsidRPr="00225C23" w:rsidRDefault="00E77163" w:rsidP="00E77163">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3F4EFC15" w14:textId="77777777" w:rsidR="00E77163" w:rsidRPr="00225C23" w:rsidRDefault="00E77163" w:rsidP="00E77163">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E77163" w:rsidRPr="004176BF" w14:paraId="48FA1B3B" w14:textId="77777777" w:rsidTr="00F90B23">
        <w:trPr>
          <w:trHeight w:val="20"/>
        </w:trPr>
        <w:tc>
          <w:tcPr>
            <w:tcW w:w="365" w:type="pct"/>
            <w:hideMark/>
          </w:tcPr>
          <w:p w14:paraId="57571D98" w14:textId="4036CA0A" w:rsidR="00E77163" w:rsidRPr="004176BF" w:rsidRDefault="00E77163" w:rsidP="00E77163">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e)</w:t>
            </w:r>
          </w:p>
        </w:tc>
        <w:tc>
          <w:tcPr>
            <w:tcW w:w="1042" w:type="pct"/>
          </w:tcPr>
          <w:p w14:paraId="49E8B9C6" w14:textId="203F2A17" w:rsidR="00E77163" w:rsidRPr="004176BF" w:rsidRDefault="00B80B0C" w:rsidP="00E77163">
            <w:pPr>
              <w:widowControl w:val="0"/>
              <w:suppressAutoHyphens/>
              <w:jc w:val="both"/>
              <w:rPr>
                <w:rFonts w:ascii="Montserrat" w:eastAsia="Times New Roman" w:hAnsi="Montserrat" w:cs="Arial"/>
                <w:sz w:val="16"/>
                <w:szCs w:val="16"/>
                <w:lang w:val="es-ES" w:eastAsia="ar-SA"/>
              </w:rPr>
            </w:pPr>
            <w:r w:rsidRPr="004176BF">
              <w:rPr>
                <w:rFonts w:ascii="Montserrat" w:eastAsia="Montserrat" w:hAnsi="Montserrat" w:cs="Montserrat"/>
                <w:b/>
                <w:color w:val="000000"/>
                <w:sz w:val="16"/>
                <w:szCs w:val="16"/>
              </w:rPr>
              <w:t>FORMATO H, DECLARACIÓN DE NO ENCONTRARSE EN LOS SUPUESTOS DE LOS ARTÍCULOS 50 Y 60 DE LA LAASSP.</w:t>
            </w:r>
          </w:p>
        </w:tc>
        <w:tc>
          <w:tcPr>
            <w:tcW w:w="605" w:type="pct"/>
            <w:hideMark/>
          </w:tcPr>
          <w:p w14:paraId="002BB83A" w14:textId="63533C76" w:rsidR="00E77163" w:rsidRPr="004176BF" w:rsidRDefault="00E77163" w:rsidP="00E77163">
            <w:pPr>
              <w:widowControl w:val="0"/>
              <w:suppressAutoHyphens/>
              <w:jc w:val="both"/>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 xml:space="preserve">Artículo 29, fracción VIII de la </w:t>
            </w:r>
            <w:r w:rsidRPr="004176BF">
              <w:rPr>
                <w:rFonts w:ascii="Montserrat" w:eastAsia="Times New Roman" w:hAnsi="Montserrat" w:cs="Arial"/>
                <w:b/>
                <w:bCs/>
                <w:sz w:val="16"/>
                <w:szCs w:val="16"/>
                <w:lang w:eastAsia="ar-SA"/>
              </w:rPr>
              <w:t>LAASSP</w:t>
            </w:r>
            <w:r w:rsidRPr="004176BF">
              <w:rPr>
                <w:rFonts w:ascii="Montserrat" w:eastAsia="Times New Roman" w:hAnsi="Montserrat" w:cs="Arial"/>
                <w:sz w:val="16"/>
                <w:szCs w:val="16"/>
                <w:lang w:eastAsia="ar-SA"/>
              </w:rPr>
              <w:t xml:space="preserve"> y 39, fracción VI, inciso e) y 48 fracción VIII inciso a)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w:t>
            </w:r>
          </w:p>
        </w:tc>
        <w:tc>
          <w:tcPr>
            <w:tcW w:w="1382" w:type="pct"/>
          </w:tcPr>
          <w:p w14:paraId="1D77680B" w14:textId="77777777" w:rsidR="00352F94" w:rsidRPr="004176BF" w:rsidRDefault="00352F94" w:rsidP="00352F94">
            <w:pPr>
              <w:pBdr>
                <w:top w:val="nil"/>
                <w:left w:val="nil"/>
                <w:bottom w:val="nil"/>
                <w:right w:val="nil"/>
                <w:between w:val="nil"/>
              </w:pBdr>
              <w:ind w:left="-20" w:right="-20"/>
              <w:jc w:val="both"/>
              <w:rPr>
                <w:rFonts w:ascii="Montserrat" w:eastAsia="Montserrat" w:hAnsi="Montserrat" w:cs="Montserrat"/>
                <w:color w:val="000000"/>
                <w:sz w:val="16"/>
                <w:szCs w:val="16"/>
              </w:rPr>
            </w:pPr>
            <w:r w:rsidRPr="004176BF">
              <w:rPr>
                <w:rFonts w:ascii="Montserrat" w:eastAsia="Montserrat" w:hAnsi="Montserrat" w:cs="Montserrat"/>
                <w:color w:val="000000"/>
                <w:sz w:val="16"/>
                <w:szCs w:val="16"/>
              </w:rPr>
              <w:t xml:space="preserve">Declaración escrita en papel membretado </w:t>
            </w:r>
            <w:r w:rsidRPr="004176BF">
              <w:rPr>
                <w:rFonts w:ascii="Montserrat" w:eastAsia="Montserrat" w:hAnsi="Montserrat" w:cs="Montserrat"/>
                <w:b/>
                <w:color w:val="000000"/>
                <w:sz w:val="16"/>
                <w:szCs w:val="16"/>
              </w:rPr>
              <w:t>bajo protesta de decir verdad</w:t>
            </w:r>
            <w:r w:rsidRPr="004176BF">
              <w:rPr>
                <w:rFonts w:ascii="Montserrat" w:eastAsia="Montserrat" w:hAnsi="Montserrat" w:cs="Montserrat"/>
                <w:color w:val="000000"/>
                <w:sz w:val="16"/>
                <w:szCs w:val="16"/>
              </w:rPr>
              <w:t xml:space="preserve">, de no encontrarse en los supuestos de los artículos 50 y 60 de la </w:t>
            </w:r>
            <w:r w:rsidRPr="004176BF">
              <w:rPr>
                <w:rFonts w:ascii="Montserrat" w:eastAsia="Montserrat" w:hAnsi="Montserrat" w:cs="Montserrat"/>
                <w:b/>
                <w:color w:val="000000"/>
                <w:sz w:val="16"/>
                <w:szCs w:val="16"/>
              </w:rPr>
              <w:t>LAASSP</w:t>
            </w:r>
            <w:r w:rsidRPr="004176BF">
              <w:rPr>
                <w:rFonts w:ascii="Montserrat" w:eastAsia="Montserrat" w:hAnsi="Montserrat" w:cs="Montserrat"/>
                <w:color w:val="000000"/>
                <w:sz w:val="16"/>
                <w:szCs w:val="16"/>
              </w:rPr>
              <w:t xml:space="preserve">. </w:t>
            </w:r>
            <w:r w:rsidRPr="004176BF">
              <w:rPr>
                <w:rFonts w:ascii="Montserrat" w:eastAsia="Montserrat" w:hAnsi="Montserrat" w:cs="Montserrat"/>
                <w:b/>
                <w:color w:val="000000"/>
                <w:sz w:val="16"/>
                <w:szCs w:val="16"/>
              </w:rPr>
              <w:t>FORMATO H, DECLARACIÓN DE NO ENCONTRARSE EN LOS SUPUESTOS DE LOS ARTÍCULOS 50 Y 60 DE LA LAASSP.</w:t>
            </w:r>
            <w:r w:rsidRPr="004176BF">
              <w:rPr>
                <w:rFonts w:ascii="Montserrat" w:eastAsia="Montserrat" w:hAnsi="Montserrat" w:cs="Montserrat"/>
                <w:color w:val="000000"/>
                <w:sz w:val="16"/>
                <w:szCs w:val="16"/>
              </w:rPr>
              <w:t xml:space="preserve"> </w:t>
            </w:r>
          </w:p>
          <w:p w14:paraId="30185928" w14:textId="25FAB17A" w:rsidR="00E77163" w:rsidRPr="004176BF" w:rsidRDefault="00E77163" w:rsidP="00E77163">
            <w:pPr>
              <w:widowControl w:val="0"/>
              <w:suppressAutoHyphens/>
              <w:jc w:val="both"/>
              <w:rPr>
                <w:rFonts w:ascii="Montserrat" w:eastAsia="Times New Roman" w:hAnsi="Montserrat" w:cs="Arial"/>
                <w:sz w:val="16"/>
                <w:szCs w:val="16"/>
                <w:lang w:val="es-ES" w:eastAsia="ar-SA"/>
              </w:rPr>
            </w:pPr>
          </w:p>
        </w:tc>
        <w:tc>
          <w:tcPr>
            <w:tcW w:w="371" w:type="pct"/>
          </w:tcPr>
          <w:p w14:paraId="31211193" w14:textId="666A51F5" w:rsidR="00E77163" w:rsidRPr="004176BF" w:rsidRDefault="00E77163" w:rsidP="00E77163">
            <w:pPr>
              <w:widowControl w:val="0"/>
              <w:suppressAutoHyphens/>
              <w:jc w:val="center"/>
              <w:rPr>
                <w:rStyle w:val="Hipervnculo"/>
                <w:b/>
                <w:bCs/>
                <w:color w:val="auto"/>
                <w:sz w:val="16"/>
                <w:szCs w:val="16"/>
                <w:u w:val="none"/>
              </w:rPr>
            </w:pPr>
            <w:r w:rsidRPr="004176BF">
              <w:rPr>
                <w:rStyle w:val="Hipervnculo"/>
                <w:b/>
                <w:bCs/>
                <w:color w:val="auto"/>
                <w:sz w:val="16"/>
                <w:szCs w:val="16"/>
                <w:u w:val="none"/>
              </w:rPr>
              <w:t>11</w:t>
            </w:r>
          </w:p>
        </w:tc>
        <w:tc>
          <w:tcPr>
            <w:tcW w:w="661" w:type="pct"/>
            <w:hideMark/>
          </w:tcPr>
          <w:p w14:paraId="5CABF729" w14:textId="77777777" w:rsidR="00E77163" w:rsidRPr="004176BF"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hideMark/>
          </w:tcPr>
          <w:p w14:paraId="4C35DA07" w14:textId="77777777" w:rsidR="00E77163" w:rsidRPr="004176BF"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SI</w:t>
            </w:r>
          </w:p>
        </w:tc>
      </w:tr>
      <w:tr w:rsidR="00E77163" w:rsidRPr="00225C23" w14:paraId="42F11192" w14:textId="77777777" w:rsidTr="00F90B23">
        <w:trPr>
          <w:trHeight w:val="20"/>
        </w:trPr>
        <w:tc>
          <w:tcPr>
            <w:tcW w:w="365" w:type="pct"/>
            <w:hideMark/>
          </w:tcPr>
          <w:p w14:paraId="3DF3745C" w14:textId="2341F32F" w:rsidR="00E77163" w:rsidRPr="004176BF" w:rsidRDefault="00E77163" w:rsidP="00E77163">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f)</w:t>
            </w:r>
          </w:p>
        </w:tc>
        <w:tc>
          <w:tcPr>
            <w:tcW w:w="1042" w:type="pct"/>
          </w:tcPr>
          <w:p w14:paraId="3FC3C3AA" w14:textId="21C785DE" w:rsidR="00E77163" w:rsidRPr="004176BF" w:rsidRDefault="00D20FAA" w:rsidP="00E77163">
            <w:pPr>
              <w:widowControl w:val="0"/>
              <w:suppressAutoHyphens/>
              <w:jc w:val="both"/>
              <w:rPr>
                <w:rFonts w:ascii="Montserrat" w:eastAsia="Times New Roman" w:hAnsi="Montserrat" w:cs="Arial"/>
                <w:sz w:val="16"/>
                <w:szCs w:val="16"/>
                <w:lang w:eastAsia="ar-SA"/>
              </w:rPr>
            </w:pPr>
            <w:r w:rsidRPr="004176BF">
              <w:rPr>
                <w:rFonts w:ascii="Montserrat" w:eastAsia="Montserrat" w:hAnsi="Montserrat" w:cs="Montserrat"/>
                <w:b/>
                <w:color w:val="000000"/>
                <w:sz w:val="16"/>
                <w:szCs w:val="16"/>
              </w:rPr>
              <w:t>FORMATO I. DECLARACIÓN DE INTEGRIDAD.</w:t>
            </w:r>
          </w:p>
        </w:tc>
        <w:tc>
          <w:tcPr>
            <w:tcW w:w="605" w:type="pct"/>
            <w:hideMark/>
          </w:tcPr>
          <w:p w14:paraId="54362D38" w14:textId="05A7EB9B" w:rsidR="00E77163" w:rsidRPr="004176BF" w:rsidRDefault="00E77163" w:rsidP="00E77163">
            <w:pPr>
              <w:widowControl w:val="0"/>
              <w:suppressAutoHyphens/>
              <w:autoSpaceDE w:val="0"/>
              <w:jc w:val="both"/>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 xml:space="preserve">Artículo 29, fracción IX de la </w:t>
            </w:r>
            <w:r w:rsidRPr="004176BF">
              <w:rPr>
                <w:rFonts w:ascii="Montserrat" w:eastAsia="Times New Roman" w:hAnsi="Montserrat" w:cs="Arial"/>
                <w:b/>
                <w:bCs/>
                <w:sz w:val="16"/>
                <w:szCs w:val="16"/>
                <w:lang w:eastAsia="ar-SA"/>
              </w:rPr>
              <w:t>LAASSP</w:t>
            </w:r>
            <w:r w:rsidRPr="004176BF">
              <w:rPr>
                <w:rFonts w:ascii="Montserrat" w:eastAsia="Times New Roman" w:hAnsi="Montserrat" w:cs="Arial"/>
                <w:sz w:val="16"/>
                <w:szCs w:val="16"/>
                <w:lang w:eastAsia="ar-SA"/>
              </w:rPr>
              <w:t xml:space="preserve"> y 39, fracción VI, inciso f) y 48 fracción VIII inciso b)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 xml:space="preserve"> </w:t>
            </w:r>
          </w:p>
        </w:tc>
        <w:tc>
          <w:tcPr>
            <w:tcW w:w="1382" w:type="pct"/>
          </w:tcPr>
          <w:p w14:paraId="0B4E1687" w14:textId="6DD19B41" w:rsidR="00E77163" w:rsidRPr="004176BF" w:rsidRDefault="009052D4" w:rsidP="00E77163">
            <w:pPr>
              <w:widowControl w:val="0"/>
              <w:suppressAutoHyphens/>
              <w:jc w:val="both"/>
              <w:rPr>
                <w:rFonts w:ascii="Montserrat" w:eastAsia="Times New Roman" w:hAnsi="Montserrat" w:cs="Arial"/>
                <w:sz w:val="16"/>
                <w:szCs w:val="16"/>
                <w:lang w:val="es-ES" w:eastAsia="ar-SA"/>
              </w:rPr>
            </w:pPr>
            <w:r w:rsidRPr="004176BF">
              <w:rPr>
                <w:rFonts w:ascii="Montserrat" w:eastAsia="Montserrat" w:hAnsi="Montserrat" w:cs="Montserrat"/>
                <w:color w:val="000000"/>
                <w:sz w:val="16"/>
                <w:szCs w:val="16"/>
              </w:rPr>
              <w:t xml:space="preserve">Presentar declaración de integridad en la que el posible proveedor manifieste </w:t>
            </w:r>
            <w:r w:rsidRPr="004176BF">
              <w:rPr>
                <w:rFonts w:ascii="Montserrat" w:eastAsia="Montserrat" w:hAnsi="Montserrat" w:cs="Montserrat"/>
                <w:b/>
                <w:color w:val="000000"/>
                <w:sz w:val="16"/>
                <w:szCs w:val="16"/>
              </w:rPr>
              <w:t>bajo protesta de decir verdad</w:t>
            </w:r>
            <w:r w:rsidRPr="004176BF">
              <w:rPr>
                <w:rFonts w:ascii="Montserrat" w:eastAsia="Montserrat" w:hAnsi="Montserrat" w:cs="Montserrat"/>
                <w:color w:val="000000"/>
                <w:sz w:val="16"/>
                <w:szCs w:val="16"/>
              </w:rPr>
              <w:t xml:space="preserve">,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posible proveedor o su representante legal. </w:t>
            </w:r>
            <w:r w:rsidRPr="004176BF">
              <w:rPr>
                <w:rFonts w:ascii="Montserrat" w:eastAsia="Montserrat" w:hAnsi="Montserrat" w:cs="Montserrat"/>
                <w:b/>
                <w:color w:val="000000"/>
                <w:sz w:val="16"/>
                <w:szCs w:val="16"/>
              </w:rPr>
              <w:t>FORMATO I. DECLARACIÓN DE INTEGRIDAD.</w:t>
            </w:r>
          </w:p>
        </w:tc>
        <w:tc>
          <w:tcPr>
            <w:tcW w:w="371" w:type="pct"/>
          </w:tcPr>
          <w:p w14:paraId="4DC2E660" w14:textId="4CC5FB61" w:rsidR="00E77163" w:rsidRPr="004176BF" w:rsidRDefault="00E77163" w:rsidP="00E77163">
            <w:pPr>
              <w:widowControl w:val="0"/>
              <w:suppressAutoHyphens/>
              <w:jc w:val="center"/>
              <w:rPr>
                <w:rStyle w:val="Hipervnculo"/>
                <w:b/>
                <w:bCs/>
                <w:color w:val="auto"/>
                <w:sz w:val="16"/>
                <w:szCs w:val="16"/>
                <w:u w:val="none"/>
              </w:rPr>
            </w:pPr>
            <w:r w:rsidRPr="004176BF">
              <w:rPr>
                <w:rStyle w:val="Hipervnculo"/>
                <w:b/>
                <w:bCs/>
                <w:color w:val="auto"/>
                <w:sz w:val="16"/>
                <w:szCs w:val="16"/>
                <w:u w:val="none"/>
              </w:rPr>
              <w:t>13</w:t>
            </w:r>
          </w:p>
        </w:tc>
        <w:tc>
          <w:tcPr>
            <w:tcW w:w="661" w:type="pct"/>
            <w:hideMark/>
          </w:tcPr>
          <w:p w14:paraId="490CC698" w14:textId="77777777" w:rsidR="00E77163" w:rsidRPr="004176BF"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hideMark/>
          </w:tcPr>
          <w:p w14:paraId="0A2B8745" w14:textId="77777777" w:rsidR="00E77163" w:rsidRPr="00225C23"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SI</w:t>
            </w:r>
          </w:p>
        </w:tc>
      </w:tr>
      <w:tr w:rsidR="00E77163" w:rsidRPr="00225C23" w14:paraId="2059C907" w14:textId="77777777" w:rsidTr="00F90B23">
        <w:trPr>
          <w:trHeight w:val="20"/>
        </w:trPr>
        <w:tc>
          <w:tcPr>
            <w:tcW w:w="365" w:type="pct"/>
          </w:tcPr>
          <w:p w14:paraId="353BEE06" w14:textId="0FEF5303" w:rsidR="00E77163" w:rsidRPr="004176BF" w:rsidRDefault="00E77163" w:rsidP="00E77163">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g)</w:t>
            </w:r>
          </w:p>
        </w:tc>
        <w:tc>
          <w:tcPr>
            <w:tcW w:w="1042" w:type="pct"/>
          </w:tcPr>
          <w:p w14:paraId="66653B9F" w14:textId="4F1B9741" w:rsidR="00E77163" w:rsidRPr="004176BF" w:rsidRDefault="000325B5" w:rsidP="00E77163">
            <w:pPr>
              <w:widowControl w:val="0"/>
              <w:suppressAutoHyphens/>
              <w:jc w:val="both"/>
              <w:rPr>
                <w:rFonts w:ascii="Montserrat" w:eastAsia="Times New Roman" w:hAnsi="Montserrat" w:cs="Arial"/>
                <w:kern w:val="16"/>
                <w:sz w:val="16"/>
                <w:szCs w:val="16"/>
                <w:lang w:val="es-ES" w:eastAsia="ar-SA"/>
              </w:rPr>
            </w:pPr>
            <w:bookmarkStart w:id="95" w:name="_Hlk160624664"/>
            <w:r w:rsidRPr="004176BF">
              <w:rPr>
                <w:rFonts w:ascii="Montserrat" w:eastAsia="Montserrat" w:hAnsi="Montserrat" w:cs="Montserrat"/>
                <w:b/>
                <w:color w:val="000000"/>
                <w:sz w:val="16"/>
                <w:szCs w:val="16"/>
              </w:rPr>
              <w:t>Formato J. MANIFESTACIÓN, DE LA ESTRATIFICACIÓN DE MICRO, PEQUEÑA O MEDIANA EMPRESA (MIPYMES).</w:t>
            </w:r>
            <w:bookmarkEnd w:id="95"/>
          </w:p>
        </w:tc>
        <w:tc>
          <w:tcPr>
            <w:tcW w:w="605" w:type="pct"/>
          </w:tcPr>
          <w:p w14:paraId="54AD20A5" w14:textId="540AA1ED" w:rsidR="00E77163" w:rsidRPr="004176BF" w:rsidRDefault="00E77163" w:rsidP="00E77163">
            <w:pPr>
              <w:widowControl w:val="0"/>
              <w:suppressAutoHyphens/>
              <w:jc w:val="both"/>
              <w:rPr>
                <w:rFonts w:ascii="Montserrat" w:eastAsia="Times New Roman" w:hAnsi="Montserrat" w:cs="Arial"/>
                <w:b/>
                <w:sz w:val="16"/>
                <w:szCs w:val="16"/>
                <w:lang w:val="es-ES" w:eastAsia="ar-SA"/>
              </w:rPr>
            </w:pPr>
            <w:r w:rsidRPr="004176BF">
              <w:rPr>
                <w:rFonts w:ascii="Montserrat" w:eastAsia="Times New Roman" w:hAnsi="Montserrat" w:cs="Arial"/>
                <w:i/>
                <w:sz w:val="16"/>
                <w:szCs w:val="16"/>
                <w:lang w:val="es-ES" w:eastAsia="ar-SA"/>
              </w:rPr>
              <w:t xml:space="preserve"> </w:t>
            </w:r>
            <w:r w:rsidRPr="004176BF">
              <w:rPr>
                <w:rFonts w:ascii="Montserrat" w:eastAsia="Times New Roman" w:hAnsi="Montserrat" w:cs="Arial"/>
                <w:sz w:val="16"/>
                <w:szCs w:val="16"/>
                <w:lang w:val="es-ES" w:eastAsia="ar-SA"/>
              </w:rPr>
              <w:t xml:space="preserve">Artículo 36 Bis penúltimo párrafo de la </w:t>
            </w:r>
            <w:r w:rsidRPr="004176BF">
              <w:rPr>
                <w:rFonts w:ascii="Montserrat" w:eastAsia="Times New Roman" w:hAnsi="Montserrat" w:cs="Arial"/>
                <w:b/>
                <w:bCs/>
                <w:sz w:val="16"/>
                <w:szCs w:val="16"/>
                <w:lang w:val="es-ES" w:eastAsia="ar-SA"/>
              </w:rPr>
              <w:t>LAASSP</w:t>
            </w:r>
            <w:r w:rsidRPr="004176BF">
              <w:rPr>
                <w:rFonts w:ascii="Montserrat" w:eastAsia="Times New Roman" w:hAnsi="Montserrat" w:cs="Arial"/>
                <w:sz w:val="16"/>
                <w:szCs w:val="16"/>
                <w:lang w:val="es-ES" w:eastAsia="ar-SA"/>
              </w:rPr>
              <w:t xml:space="preserve">, </w:t>
            </w:r>
            <w:r w:rsidRPr="004176BF">
              <w:rPr>
                <w:rFonts w:ascii="Montserrat" w:eastAsia="Times New Roman" w:hAnsi="Montserrat" w:cs="Arial"/>
                <w:sz w:val="16"/>
                <w:szCs w:val="16"/>
                <w:lang w:eastAsia="ar-SA"/>
              </w:rPr>
              <w:t xml:space="preserve">Artículo 34 y el 39 fracción VI inciso h) del </w:t>
            </w:r>
            <w:r w:rsidRPr="004176BF">
              <w:rPr>
                <w:rFonts w:ascii="Montserrat" w:eastAsia="Times New Roman" w:hAnsi="Montserrat" w:cs="Arial"/>
                <w:b/>
                <w:bCs/>
                <w:sz w:val="16"/>
                <w:szCs w:val="16"/>
                <w:lang w:eastAsia="ar-SA"/>
              </w:rPr>
              <w:t>RLAASSP</w:t>
            </w:r>
            <w:r w:rsidRPr="004176BF">
              <w:rPr>
                <w:rFonts w:ascii="Montserrat" w:eastAsia="Times New Roman" w:hAnsi="Montserrat" w:cs="Arial"/>
                <w:sz w:val="16"/>
                <w:szCs w:val="16"/>
                <w:lang w:eastAsia="ar-SA"/>
              </w:rPr>
              <w:t>.</w:t>
            </w:r>
          </w:p>
        </w:tc>
        <w:tc>
          <w:tcPr>
            <w:tcW w:w="1382" w:type="pct"/>
          </w:tcPr>
          <w:p w14:paraId="7A2E2A5B" w14:textId="2BF7EE9F" w:rsidR="00E77163" w:rsidRPr="004176BF" w:rsidRDefault="0003427C" w:rsidP="00E77163">
            <w:pPr>
              <w:widowControl w:val="0"/>
              <w:suppressAutoHyphens/>
              <w:jc w:val="both"/>
              <w:rPr>
                <w:rFonts w:ascii="Montserrat" w:eastAsia="Times New Roman" w:hAnsi="Montserrat" w:cs="Arial"/>
                <w:sz w:val="16"/>
                <w:szCs w:val="16"/>
                <w:lang w:val="es-ES" w:eastAsia="ar-SA"/>
              </w:rPr>
            </w:pPr>
            <w:r w:rsidRPr="004176BF">
              <w:rPr>
                <w:rFonts w:ascii="Montserrat" w:eastAsia="Montserrat" w:hAnsi="Montserrat" w:cs="Montserrat"/>
                <w:color w:val="000000"/>
                <w:sz w:val="16"/>
                <w:szCs w:val="16"/>
              </w:rPr>
              <w:t xml:space="preserve">En cumplimiento al artículo 34 de </w:t>
            </w:r>
            <w:r w:rsidRPr="004176BF">
              <w:rPr>
                <w:rFonts w:ascii="Montserrat" w:eastAsia="Montserrat" w:hAnsi="Montserrat" w:cs="Montserrat"/>
                <w:b/>
                <w:color w:val="000000"/>
                <w:sz w:val="16"/>
                <w:szCs w:val="16"/>
              </w:rPr>
              <w:t>RLAASSP</w:t>
            </w:r>
            <w:r w:rsidRPr="004176BF">
              <w:rPr>
                <w:rFonts w:ascii="Montserrat" w:eastAsia="Montserrat" w:hAnsi="Montserrat" w:cs="Montserrat"/>
                <w:color w:val="000000"/>
                <w:sz w:val="16"/>
                <w:szCs w:val="16"/>
              </w:rPr>
              <w:t>, y artículo 3 fracción III de la Ley</w:t>
            </w:r>
            <w:r w:rsidRPr="004176BF">
              <w:rPr>
                <w:rFonts w:ascii="Montserrat" w:eastAsia="Montserrat" w:hAnsi="Montserrat" w:cs="Montserrat"/>
                <w:b/>
                <w:color w:val="000000"/>
                <w:sz w:val="16"/>
                <w:szCs w:val="16"/>
              </w:rPr>
              <w:t xml:space="preserve"> </w:t>
            </w:r>
            <w:r w:rsidRPr="004176BF">
              <w:rPr>
                <w:rFonts w:ascii="Montserrat" w:eastAsia="Montserrat" w:hAnsi="Montserrat" w:cs="Montserrat"/>
                <w:color w:val="000000"/>
                <w:sz w:val="16"/>
                <w:szCs w:val="16"/>
              </w:rPr>
              <w:t xml:space="preserve">para el Desarrollo de la Competitividad de la Micro, Pequeña y Mediana Empresa, </w:t>
            </w:r>
            <w:r w:rsidRPr="004176BF">
              <w:rPr>
                <w:rFonts w:ascii="Montserrat" w:eastAsia="Montserrat" w:hAnsi="Montserrat" w:cs="Montserrat"/>
                <w:b/>
                <w:color w:val="000000"/>
                <w:sz w:val="16"/>
                <w:szCs w:val="16"/>
              </w:rPr>
              <w:t xml:space="preserve">en su caso </w:t>
            </w:r>
            <w:r w:rsidRPr="004176BF">
              <w:rPr>
                <w:rFonts w:ascii="Montserrat" w:eastAsia="Montserrat" w:hAnsi="Montserrat" w:cs="Montserrat"/>
                <w:color w:val="000000"/>
                <w:sz w:val="16"/>
                <w:szCs w:val="16"/>
              </w:rPr>
              <w:t xml:space="preserve">deberán presentar escrito </w:t>
            </w:r>
            <w:r w:rsidRPr="004176BF">
              <w:rPr>
                <w:rFonts w:ascii="Montserrat" w:eastAsia="Montserrat" w:hAnsi="Montserrat" w:cs="Montserrat"/>
                <w:b/>
                <w:color w:val="000000"/>
                <w:sz w:val="16"/>
                <w:szCs w:val="16"/>
              </w:rPr>
              <w:t>bajo protesta de decir verdad</w:t>
            </w:r>
            <w:r w:rsidRPr="004176BF">
              <w:rPr>
                <w:rFonts w:ascii="Montserrat" w:eastAsia="Montserrat" w:hAnsi="Montserrat" w:cs="Montserrat"/>
                <w:color w:val="000000"/>
                <w:sz w:val="16"/>
                <w:szCs w:val="16"/>
              </w:rPr>
              <w:t xml:space="preserve"> donde manifiesten la clasificación que guarda la empresa, si es </w:t>
            </w:r>
            <w:r w:rsidRPr="004176BF">
              <w:rPr>
                <w:rFonts w:ascii="Montserrat" w:eastAsia="Montserrat" w:hAnsi="Montserrat" w:cs="Montserrat"/>
                <w:b/>
                <w:color w:val="000000"/>
                <w:sz w:val="16"/>
                <w:szCs w:val="16"/>
              </w:rPr>
              <w:t>micro, pequeña o mediana</w:t>
            </w:r>
            <w:r w:rsidRPr="004176BF">
              <w:rPr>
                <w:rFonts w:ascii="Montserrat" w:eastAsia="Montserrat" w:hAnsi="Montserrat" w:cs="Montserrat"/>
                <w:color w:val="000000"/>
                <w:sz w:val="16"/>
                <w:szCs w:val="16"/>
              </w:rPr>
              <w:t xml:space="preserve">, conforme al acuerdo por el que se </w:t>
            </w:r>
            <w:r w:rsidRPr="004176BF">
              <w:rPr>
                <w:rFonts w:ascii="Montserrat" w:eastAsia="Montserrat" w:hAnsi="Montserrat" w:cs="Montserrat"/>
                <w:color w:val="000000"/>
                <w:sz w:val="16"/>
                <w:szCs w:val="16"/>
              </w:rPr>
              <w:lastRenderedPageBreak/>
              <w:t xml:space="preserve">establece la estratificación de este tipo de empresas publicado en el Diario Oficial de la Federación el 30 de junio de 2009. </w:t>
            </w:r>
            <w:r w:rsidRPr="004176BF">
              <w:rPr>
                <w:rFonts w:ascii="Montserrat" w:eastAsia="Montserrat" w:hAnsi="Montserrat" w:cs="Montserrat"/>
                <w:b/>
                <w:color w:val="000000"/>
                <w:sz w:val="16"/>
                <w:szCs w:val="16"/>
              </w:rPr>
              <w:t>Formato J. MANIFESTACIÓN, DE LA ESTRATIFICACIÓN DE MICRO, PEQUEÑA O MEDIANA EMPRESA (MIPYMES).</w:t>
            </w:r>
          </w:p>
        </w:tc>
        <w:tc>
          <w:tcPr>
            <w:tcW w:w="371" w:type="pct"/>
          </w:tcPr>
          <w:p w14:paraId="581BDD8B" w14:textId="1959DC8A" w:rsidR="00E77163" w:rsidRPr="004176BF" w:rsidRDefault="00E77163" w:rsidP="00E77163">
            <w:pPr>
              <w:widowControl w:val="0"/>
              <w:suppressAutoHyphens/>
              <w:jc w:val="center"/>
              <w:rPr>
                <w:rStyle w:val="Hipervnculo"/>
                <w:b/>
                <w:bCs/>
                <w:color w:val="auto"/>
                <w:sz w:val="16"/>
                <w:szCs w:val="16"/>
                <w:u w:val="none"/>
              </w:rPr>
            </w:pPr>
            <w:r w:rsidRPr="004176BF">
              <w:rPr>
                <w:rStyle w:val="Hipervnculo"/>
                <w:b/>
                <w:bCs/>
                <w:color w:val="auto"/>
                <w:sz w:val="16"/>
                <w:szCs w:val="16"/>
                <w:u w:val="none"/>
              </w:rPr>
              <w:lastRenderedPageBreak/>
              <w:t>14</w:t>
            </w:r>
          </w:p>
        </w:tc>
        <w:tc>
          <w:tcPr>
            <w:tcW w:w="661" w:type="pct"/>
          </w:tcPr>
          <w:p w14:paraId="400EFA55" w14:textId="4C33B3D9" w:rsidR="00E77163" w:rsidRPr="004176BF"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tcPr>
          <w:p w14:paraId="19A66ABE" w14:textId="26F6AFEF" w:rsidR="00E77163" w:rsidRPr="00225C23" w:rsidRDefault="00E77163" w:rsidP="00E77163">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NO</w:t>
            </w:r>
          </w:p>
        </w:tc>
      </w:tr>
      <w:tr w:rsidR="00E77163" w:rsidRPr="00225C23" w14:paraId="4FD57643" w14:textId="77777777" w:rsidTr="00F90B23">
        <w:trPr>
          <w:trHeight w:val="20"/>
        </w:trPr>
        <w:tc>
          <w:tcPr>
            <w:tcW w:w="365" w:type="pct"/>
          </w:tcPr>
          <w:p w14:paraId="2F81C864" w14:textId="04EFEC01" w:rsidR="00E77163" w:rsidRPr="00225C23" w:rsidRDefault="00E77163" w:rsidP="00E77163">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h)</w:t>
            </w:r>
          </w:p>
        </w:tc>
        <w:tc>
          <w:tcPr>
            <w:tcW w:w="1042" w:type="pct"/>
          </w:tcPr>
          <w:p w14:paraId="20F17CAC" w14:textId="4526B1BF" w:rsidR="00E77163" w:rsidRPr="00225C23" w:rsidRDefault="005233BD" w:rsidP="00E77163">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ESCRITO DE ACEPTACIÓN POR EL USO DE MEDIOS ELECTRÓNICOS DE COMUNICACIÓN.</w:t>
            </w:r>
          </w:p>
          <w:p w14:paraId="6B488BE1" w14:textId="77777777" w:rsidR="00E77163" w:rsidRPr="00225C23" w:rsidRDefault="00E77163" w:rsidP="00E77163">
            <w:pPr>
              <w:widowControl w:val="0"/>
              <w:jc w:val="both"/>
              <w:rPr>
                <w:rFonts w:ascii="Montserrat" w:hAnsi="Montserrat" w:cs="Arial"/>
                <w:b/>
                <w:sz w:val="16"/>
                <w:szCs w:val="16"/>
              </w:rPr>
            </w:pPr>
          </w:p>
          <w:p w14:paraId="592B15D2" w14:textId="77777777" w:rsidR="00E77163" w:rsidRPr="00225C23" w:rsidRDefault="00E77163" w:rsidP="00E77163">
            <w:pPr>
              <w:widowControl w:val="0"/>
              <w:jc w:val="both"/>
              <w:rPr>
                <w:rFonts w:ascii="Montserrat" w:eastAsia="Times New Roman" w:hAnsi="Montserrat" w:cs="Arial"/>
                <w:sz w:val="16"/>
                <w:szCs w:val="16"/>
                <w:lang w:eastAsia="ar-SA"/>
              </w:rPr>
            </w:pPr>
          </w:p>
        </w:tc>
        <w:tc>
          <w:tcPr>
            <w:tcW w:w="605" w:type="pct"/>
          </w:tcPr>
          <w:p w14:paraId="64F10675" w14:textId="4FE779C8" w:rsidR="00E77163" w:rsidRPr="00225C23" w:rsidRDefault="00E77163" w:rsidP="00E77163">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Numeral 29 del ACUERDO por el que se establecen las disposiciones que se deberán observar para la utilización del Sistema Electrónico de Información Pública Gubernamental denominado COMPRANET, publicado en el Diario Oficial de la Federación el 28 de junio de 2011.</w:t>
            </w:r>
          </w:p>
        </w:tc>
        <w:tc>
          <w:tcPr>
            <w:tcW w:w="1382" w:type="pct"/>
          </w:tcPr>
          <w:p w14:paraId="0D91A94C" w14:textId="77777777" w:rsidR="00E77163" w:rsidRPr="00225C23" w:rsidRDefault="00E77163" w:rsidP="00E77163">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Que el escrito contenga:</w:t>
            </w:r>
          </w:p>
          <w:p w14:paraId="20F11999" w14:textId="77777777" w:rsidR="00E77163" w:rsidRPr="00225C23" w:rsidRDefault="00E77163" w:rsidP="00E77163">
            <w:pPr>
              <w:widowControl w:val="0"/>
              <w:suppressAutoHyphens/>
              <w:jc w:val="both"/>
              <w:rPr>
                <w:rFonts w:ascii="Montserrat" w:eastAsia="Times New Roman" w:hAnsi="Montserrat" w:cs="Arial"/>
                <w:sz w:val="16"/>
                <w:szCs w:val="16"/>
                <w:lang w:eastAsia="ar-SA"/>
              </w:rPr>
            </w:pPr>
          </w:p>
          <w:p w14:paraId="28188694" w14:textId="544F7A56" w:rsidR="00E77163" w:rsidRPr="00225C23" w:rsidRDefault="00E77163" w:rsidP="00E77163">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La declaración por parte del </w:t>
            </w:r>
            <w:r w:rsidRPr="00225C23">
              <w:rPr>
                <w:rFonts w:ascii="Montserrat" w:eastAsia="Times New Roman" w:hAnsi="Montserrat" w:cs="Arial"/>
                <w:b/>
                <w:bCs/>
                <w:sz w:val="16"/>
                <w:szCs w:val="16"/>
                <w:lang w:val="es-ES" w:eastAsia="ar-SA"/>
              </w:rPr>
              <w:t>LICITANTE</w:t>
            </w:r>
            <w:r w:rsidRPr="00225C23">
              <w:rPr>
                <w:rFonts w:ascii="Montserrat" w:eastAsia="Times New Roman" w:hAnsi="Montserrat" w:cs="Arial"/>
                <w:sz w:val="16"/>
                <w:szCs w:val="16"/>
                <w:lang w:val="es-ES" w:eastAsia="ar-SA"/>
              </w:rPr>
              <w:t xml:space="preserve"> y/o su Representante Legal que acepta que se tendrá por no presentadas sus proposiciones y, en su caso, la documentación requerida por la Convocante, cuando el archivo electrónico en el que se contengan las proposiciones y/o demás información no pueda abrirse por tener algún virus informático o por cualquier otra causa ajena a la Secretaría.</w:t>
            </w:r>
          </w:p>
          <w:p w14:paraId="4FEF978F" w14:textId="77777777" w:rsidR="00E77163" w:rsidRPr="00225C23" w:rsidRDefault="00E77163" w:rsidP="00E77163">
            <w:pPr>
              <w:widowControl w:val="0"/>
              <w:suppressAutoHyphens/>
              <w:ind w:left="494"/>
              <w:jc w:val="both"/>
              <w:rPr>
                <w:rFonts w:ascii="Montserrat" w:eastAsia="Times New Roman" w:hAnsi="Montserrat" w:cs="Arial"/>
                <w:sz w:val="16"/>
                <w:szCs w:val="16"/>
                <w:lang w:val="es-ES" w:eastAsia="ar-SA"/>
              </w:rPr>
            </w:pPr>
          </w:p>
          <w:p w14:paraId="359620D7" w14:textId="77777777" w:rsidR="00E77163" w:rsidRPr="00225C23" w:rsidRDefault="00E77163" w:rsidP="00E77163">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Teléfono y correo electrónico.</w:t>
            </w:r>
          </w:p>
          <w:p w14:paraId="5B76B46A" w14:textId="77777777" w:rsidR="00E77163" w:rsidRPr="00225C23" w:rsidRDefault="00E77163" w:rsidP="00E77163">
            <w:pPr>
              <w:widowControl w:val="0"/>
              <w:suppressAutoHyphens/>
              <w:jc w:val="both"/>
              <w:rPr>
                <w:rFonts w:ascii="Montserrat" w:eastAsia="Times New Roman" w:hAnsi="Montserrat" w:cs="Arial"/>
                <w:sz w:val="16"/>
                <w:szCs w:val="16"/>
                <w:lang w:val="es-ES" w:eastAsia="ar-SA"/>
              </w:rPr>
            </w:pPr>
          </w:p>
        </w:tc>
        <w:tc>
          <w:tcPr>
            <w:tcW w:w="371" w:type="pct"/>
          </w:tcPr>
          <w:p w14:paraId="73F43E51" w14:textId="2BA82020" w:rsidR="00E77163" w:rsidRPr="00225C23" w:rsidRDefault="00E77163" w:rsidP="00E77163">
            <w:pPr>
              <w:widowControl w:val="0"/>
              <w:suppressAutoHyphens/>
              <w:jc w:val="center"/>
              <w:rPr>
                <w:rFonts w:ascii="Montserrat" w:eastAsia="Times New Roman" w:hAnsi="Montserrat" w:cs="Arial"/>
                <w:b/>
                <w:bCs/>
                <w:sz w:val="16"/>
                <w:szCs w:val="16"/>
                <w:lang w:eastAsia="ar-SA"/>
              </w:rPr>
            </w:pPr>
            <w:r w:rsidRPr="00225C23">
              <w:rPr>
                <w:rStyle w:val="Hipervnculo"/>
                <w:b/>
                <w:bCs/>
                <w:color w:val="auto"/>
                <w:sz w:val="16"/>
                <w:szCs w:val="16"/>
                <w:u w:val="none"/>
              </w:rPr>
              <w:t>15</w:t>
            </w:r>
          </w:p>
        </w:tc>
        <w:tc>
          <w:tcPr>
            <w:tcW w:w="661" w:type="pct"/>
          </w:tcPr>
          <w:p w14:paraId="7C079445" w14:textId="77777777" w:rsidR="00E77163" w:rsidRPr="00225C23" w:rsidRDefault="00E77163" w:rsidP="00E77163">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49D01C2B" w14:textId="0E0405CD" w:rsidR="00E77163" w:rsidRPr="00225C23" w:rsidRDefault="00E77163" w:rsidP="009F31F6">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 afecta la solvencia cuando el archivo electrónico en el que se contengan las proposiciones y/o demás información no pueda abrirse por tener algún virus informático o por cualquier otra causa ajena a BIRMEX.</w:t>
            </w:r>
          </w:p>
        </w:tc>
      </w:tr>
      <w:tr w:rsidR="00244992" w:rsidRPr="00225C23" w14:paraId="4548F010" w14:textId="77777777" w:rsidTr="00F90B23">
        <w:trPr>
          <w:trHeight w:val="20"/>
        </w:trPr>
        <w:tc>
          <w:tcPr>
            <w:tcW w:w="365" w:type="pct"/>
          </w:tcPr>
          <w:p w14:paraId="6E02718B" w14:textId="0EF63ECC" w:rsidR="00244992" w:rsidRPr="004176BF" w:rsidRDefault="00244992" w:rsidP="00244992">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i)</w:t>
            </w:r>
          </w:p>
        </w:tc>
        <w:tc>
          <w:tcPr>
            <w:tcW w:w="1042" w:type="pct"/>
          </w:tcPr>
          <w:p w14:paraId="6ECAC2C0" w14:textId="21224D93" w:rsidR="00244992" w:rsidRPr="004176BF" w:rsidRDefault="00244992" w:rsidP="00244992">
            <w:pPr>
              <w:widowControl w:val="0"/>
              <w:suppressAutoHyphens/>
              <w:jc w:val="both"/>
              <w:rPr>
                <w:rFonts w:ascii="Montserrat" w:eastAsia="Times New Roman" w:hAnsi="Montserrat" w:cs="Arial"/>
                <w:b/>
                <w:sz w:val="16"/>
                <w:szCs w:val="16"/>
                <w:lang w:eastAsia="ar-SA"/>
              </w:rPr>
            </w:pPr>
            <w:r w:rsidRPr="004176BF">
              <w:rPr>
                <w:rFonts w:ascii="Montserrat" w:eastAsia="Montserrat" w:hAnsi="Montserrat" w:cs="Montserrat"/>
                <w:b/>
                <w:color w:val="000000"/>
                <w:sz w:val="16"/>
                <w:szCs w:val="16"/>
              </w:rPr>
              <w:t>FORMATO K. INFORMACIÓN RESERVADA Y CONFIDENCIAL.</w:t>
            </w:r>
          </w:p>
        </w:tc>
        <w:tc>
          <w:tcPr>
            <w:tcW w:w="605" w:type="pct"/>
          </w:tcPr>
          <w:p w14:paraId="739E3742" w14:textId="6123E99D" w:rsidR="00244992" w:rsidRPr="004176BF" w:rsidRDefault="00244992" w:rsidP="00244992">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N/A</w:t>
            </w:r>
          </w:p>
        </w:tc>
        <w:tc>
          <w:tcPr>
            <w:tcW w:w="1382" w:type="pct"/>
          </w:tcPr>
          <w:p w14:paraId="17BAD464" w14:textId="79D31527" w:rsidR="00244992" w:rsidRPr="004176BF" w:rsidRDefault="00A65B4D" w:rsidP="00A65B4D">
            <w:pPr>
              <w:widowControl w:val="0"/>
              <w:suppressAutoHyphens/>
              <w:spacing w:line="240" w:lineRule="exact"/>
              <w:jc w:val="both"/>
              <w:rPr>
                <w:rFonts w:ascii="Montserrat" w:eastAsia="Times New Roman" w:hAnsi="Montserrat" w:cs="Arial"/>
                <w:sz w:val="16"/>
                <w:szCs w:val="16"/>
                <w:lang w:eastAsia="ar-SA"/>
              </w:rPr>
            </w:pPr>
            <w:r w:rsidRPr="004176BF">
              <w:rPr>
                <w:rFonts w:ascii="Montserrat" w:eastAsia="Montserrat" w:hAnsi="Montserrat" w:cs="Montserrat"/>
                <w:color w:val="000000"/>
                <w:sz w:val="16"/>
                <w:szCs w:val="16"/>
              </w:rPr>
              <w:t xml:space="preserve">Escrito mediante el cual el posible proveedor deberá indicar si en los documentos que proporciona como parte de su propuesta contiene información de carácter confidencial o comercial reservada, señalando los documentos o las secciones de éstos que la contengan, así como el fundamento y motivación por los cuales considera que tengan ese carácter. Cabe señalar que de </w:t>
            </w:r>
            <w:r w:rsidRPr="004176BF">
              <w:rPr>
                <w:rFonts w:ascii="Montserrat" w:eastAsia="Montserrat" w:hAnsi="Montserrat" w:cs="Montserrat"/>
                <w:color w:val="000000"/>
                <w:sz w:val="16"/>
                <w:szCs w:val="16"/>
              </w:rPr>
              <w:lastRenderedPageBreak/>
              <w:t xml:space="preserve">no clasificarse la información por parte del posible proveedor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r w:rsidRPr="004176BF">
              <w:rPr>
                <w:rFonts w:ascii="Montserrat" w:eastAsia="Montserrat" w:hAnsi="Montserrat" w:cs="Montserrat"/>
                <w:b/>
                <w:color w:val="000000"/>
                <w:sz w:val="16"/>
                <w:szCs w:val="16"/>
              </w:rPr>
              <w:t>FORMATO K. INFORMACIÓN RESERVADA Y CONFIDENCIAL.</w:t>
            </w:r>
          </w:p>
        </w:tc>
        <w:tc>
          <w:tcPr>
            <w:tcW w:w="371" w:type="pct"/>
          </w:tcPr>
          <w:p w14:paraId="7572CC14" w14:textId="5607874A" w:rsidR="00244992" w:rsidRPr="004176BF" w:rsidRDefault="00244992" w:rsidP="00244992">
            <w:pPr>
              <w:widowControl w:val="0"/>
              <w:suppressAutoHyphens/>
              <w:jc w:val="center"/>
              <w:rPr>
                <w:rStyle w:val="Hipervnculo"/>
                <w:b/>
                <w:bCs/>
                <w:color w:val="auto"/>
                <w:sz w:val="16"/>
                <w:szCs w:val="16"/>
                <w:u w:val="none"/>
              </w:rPr>
            </w:pPr>
            <w:r w:rsidRPr="004176BF">
              <w:rPr>
                <w:rStyle w:val="Hipervnculo"/>
                <w:rFonts w:ascii="Montserrat" w:eastAsia="Times New Roman" w:hAnsi="Montserrat" w:cs="Arial"/>
                <w:color w:val="auto"/>
                <w:sz w:val="16"/>
                <w:szCs w:val="16"/>
                <w:u w:val="none"/>
                <w:lang w:eastAsia="ar-SA"/>
              </w:rPr>
              <w:lastRenderedPageBreak/>
              <w:t>No aplica</w:t>
            </w:r>
          </w:p>
        </w:tc>
        <w:tc>
          <w:tcPr>
            <w:tcW w:w="661" w:type="pct"/>
          </w:tcPr>
          <w:p w14:paraId="500C0D9B" w14:textId="3819CD30" w:rsidR="00244992" w:rsidRPr="004176BF" w:rsidRDefault="00244992" w:rsidP="00244992">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tcPr>
          <w:p w14:paraId="7972D456" w14:textId="451BC381" w:rsidR="00244992" w:rsidRPr="004176BF" w:rsidRDefault="004A4C3D" w:rsidP="00244992">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NO</w:t>
            </w:r>
          </w:p>
        </w:tc>
      </w:tr>
      <w:tr w:rsidR="00FA20BE" w:rsidRPr="00225C23" w14:paraId="64F952BA" w14:textId="77777777" w:rsidTr="00F90B23">
        <w:trPr>
          <w:trHeight w:val="20"/>
        </w:trPr>
        <w:tc>
          <w:tcPr>
            <w:tcW w:w="365" w:type="pct"/>
          </w:tcPr>
          <w:p w14:paraId="420E63C9" w14:textId="358BF044" w:rsidR="00FA20BE" w:rsidRPr="004176BF" w:rsidRDefault="00FA20BE" w:rsidP="00FA20BE">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j)</w:t>
            </w:r>
          </w:p>
        </w:tc>
        <w:tc>
          <w:tcPr>
            <w:tcW w:w="1042" w:type="pct"/>
          </w:tcPr>
          <w:p w14:paraId="3D16F8DA" w14:textId="061FB210" w:rsidR="00FA20BE" w:rsidRPr="004176BF" w:rsidRDefault="00E85322" w:rsidP="00FA20BE">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ACUSE DE PRESENTACIÓN DEL MANIFIESTO.</w:t>
            </w:r>
          </w:p>
        </w:tc>
        <w:tc>
          <w:tcPr>
            <w:tcW w:w="605" w:type="pct"/>
          </w:tcPr>
          <w:p w14:paraId="35558D13" w14:textId="4A0179AD" w:rsidR="00FA20BE" w:rsidRPr="004176BF" w:rsidRDefault="00E51BDC" w:rsidP="00E51BDC">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N/A</w:t>
            </w:r>
          </w:p>
        </w:tc>
        <w:tc>
          <w:tcPr>
            <w:tcW w:w="1382" w:type="pct"/>
          </w:tcPr>
          <w:p w14:paraId="2E11EF7D" w14:textId="05A3C410" w:rsidR="00FA20BE" w:rsidRPr="004176BF" w:rsidRDefault="00E51BDC" w:rsidP="00FA20BE">
            <w:pPr>
              <w:widowControl w:val="0"/>
              <w:suppressAutoHyphens/>
              <w:jc w:val="both"/>
              <w:rPr>
                <w:rFonts w:ascii="Montserrat" w:eastAsia="Times New Roman" w:hAnsi="Montserrat" w:cs="Arial"/>
                <w:sz w:val="16"/>
                <w:szCs w:val="16"/>
                <w:lang w:eastAsia="ar-SA"/>
              </w:rPr>
            </w:pPr>
            <w:r w:rsidRPr="004176BF">
              <w:rPr>
                <w:rFonts w:ascii="Montserrat" w:eastAsia="Montserrat" w:hAnsi="Montserrat" w:cs="Montserrat"/>
                <w:color w:val="000000"/>
                <w:sz w:val="16"/>
                <w:szCs w:val="16"/>
              </w:rPr>
              <w:t xml:space="preserve">Acuse de presentación del manifiesto. 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w:t>
            </w:r>
            <w:r w:rsidRPr="004176BF">
              <w:rPr>
                <w:rFonts w:ascii="Montserrat" w:eastAsia="Montserrat" w:hAnsi="Montserrat" w:cs="Montserrat"/>
                <w:color w:val="000000"/>
                <w:sz w:val="16"/>
                <w:szCs w:val="16"/>
              </w:rPr>
              <w:lastRenderedPageBreak/>
              <w:t xml:space="preserve">dirección electrónica </w:t>
            </w:r>
            <w:hyperlink r:id="rId9">
              <w:r w:rsidRPr="004176BF">
                <w:rPr>
                  <w:rFonts w:ascii="Montserrat" w:eastAsia="Montserrat" w:hAnsi="Montserrat" w:cs="Montserrat"/>
                  <w:color w:val="0000FF"/>
                  <w:sz w:val="16"/>
                  <w:szCs w:val="16"/>
                  <w:u w:val="single"/>
                </w:rPr>
                <w:t>https://manifiesto.funcionpublica.gob.mx</w:t>
              </w:r>
            </w:hyperlink>
            <w:r w:rsidRPr="004176BF">
              <w:rPr>
                <w:rFonts w:ascii="Montserrat" w:eastAsia="Montserrat" w:hAnsi="Montserrat" w:cs="Montserrat"/>
                <w:color w:val="000000"/>
                <w:sz w:val="16"/>
                <w:szCs w:val="16"/>
              </w:rPr>
              <w:t>, siendo este medio electrónico de comunicación el único para presentarlo. El Sistema generará un acuse de presentación del manifiesto, mismo que formará parte de su proposición, de conformidad con la Guía de Operación del Sistema del Manifiesto de los Particulares, disponible en la misma dirección electrónica</w:t>
            </w:r>
            <w:r w:rsidRPr="004176BF">
              <w:rPr>
                <w:rFonts w:ascii="Montserrat" w:eastAsia="Montserrat" w:hAnsi="Montserrat" w:cs="Montserrat"/>
                <w:b/>
                <w:color w:val="000000"/>
                <w:sz w:val="16"/>
                <w:szCs w:val="16"/>
              </w:rPr>
              <w:t xml:space="preserve">. El </w:t>
            </w:r>
            <w:r w:rsidRPr="004176BF">
              <w:rPr>
                <w:rFonts w:ascii="Montserrat" w:eastAsia="Montserrat" w:hAnsi="Montserrat" w:cs="Montserrat"/>
                <w:color w:val="000000"/>
                <w:sz w:val="16"/>
                <w:szCs w:val="16"/>
              </w:rPr>
              <w:t xml:space="preserve">documento generado en la liga y emitidos por la </w:t>
            </w:r>
            <w:r w:rsidRPr="004176BF">
              <w:rPr>
                <w:rFonts w:ascii="Montserrat" w:eastAsia="Montserrat" w:hAnsi="Montserrat" w:cs="Montserrat"/>
                <w:b/>
                <w:color w:val="000000"/>
                <w:sz w:val="16"/>
                <w:szCs w:val="16"/>
              </w:rPr>
              <w:t>SFP</w:t>
            </w:r>
            <w:r w:rsidRPr="004176BF">
              <w:rPr>
                <w:rFonts w:ascii="Montserrat" w:eastAsia="Montserrat" w:hAnsi="Montserrat" w:cs="Montserrat"/>
                <w:color w:val="000000"/>
                <w:sz w:val="16"/>
                <w:szCs w:val="16"/>
              </w:rPr>
              <w:t xml:space="preserve">, no deberá tener fecha de emisión mayor a 90 días naturales previos al acto de presentación y apertura de </w:t>
            </w:r>
            <w:r w:rsidRPr="004176BF">
              <w:rPr>
                <w:rFonts w:ascii="Montserrat" w:eastAsia="Montserrat" w:hAnsi="Montserrat" w:cs="Montserrat"/>
                <w:b/>
                <w:color w:val="000000"/>
                <w:sz w:val="16"/>
                <w:szCs w:val="16"/>
              </w:rPr>
              <w:t>PROPOSICIONES</w:t>
            </w:r>
          </w:p>
        </w:tc>
        <w:tc>
          <w:tcPr>
            <w:tcW w:w="371" w:type="pct"/>
          </w:tcPr>
          <w:p w14:paraId="011D633C" w14:textId="72AD0F21" w:rsidR="00FA20BE" w:rsidRPr="004176BF" w:rsidRDefault="00FA20BE" w:rsidP="00FA20BE">
            <w:pPr>
              <w:widowControl w:val="0"/>
              <w:suppressAutoHyphens/>
              <w:jc w:val="center"/>
              <w:rPr>
                <w:rStyle w:val="Hipervnculo"/>
                <w:b/>
                <w:bCs/>
                <w:color w:val="auto"/>
                <w:sz w:val="16"/>
                <w:szCs w:val="16"/>
                <w:u w:val="none"/>
              </w:rPr>
            </w:pPr>
            <w:r w:rsidRPr="004176BF">
              <w:rPr>
                <w:rStyle w:val="Hipervnculo"/>
                <w:rFonts w:ascii="Montserrat" w:eastAsia="Times New Roman" w:hAnsi="Montserrat" w:cs="Arial"/>
                <w:color w:val="auto"/>
                <w:sz w:val="16"/>
                <w:szCs w:val="16"/>
                <w:u w:val="none"/>
                <w:lang w:eastAsia="ar-SA"/>
              </w:rPr>
              <w:lastRenderedPageBreak/>
              <w:t>No aplica</w:t>
            </w:r>
          </w:p>
        </w:tc>
        <w:tc>
          <w:tcPr>
            <w:tcW w:w="661" w:type="pct"/>
          </w:tcPr>
          <w:p w14:paraId="5F749996" w14:textId="742A608B" w:rsidR="00FA20BE" w:rsidRPr="004176BF" w:rsidRDefault="00FA20BE" w:rsidP="00FA20BE">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tcPr>
          <w:p w14:paraId="1734F074" w14:textId="18C6A292" w:rsidR="00FA20BE" w:rsidRPr="00225C23" w:rsidRDefault="00FA20BE" w:rsidP="00FA20BE">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SI</w:t>
            </w:r>
          </w:p>
        </w:tc>
      </w:tr>
      <w:tr w:rsidR="008B42AB" w:rsidRPr="00225C23" w14:paraId="52959151" w14:textId="77777777" w:rsidTr="00F90B23">
        <w:trPr>
          <w:trHeight w:val="20"/>
        </w:trPr>
        <w:tc>
          <w:tcPr>
            <w:tcW w:w="365" w:type="pct"/>
          </w:tcPr>
          <w:p w14:paraId="221C2DDB" w14:textId="35C3D6A4" w:rsidR="008B42AB" w:rsidRPr="004176BF" w:rsidRDefault="008B42AB" w:rsidP="008B42AB">
            <w:pPr>
              <w:widowControl w:val="0"/>
              <w:suppressAutoHyphens/>
              <w:jc w:val="both"/>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k)</w:t>
            </w:r>
          </w:p>
        </w:tc>
        <w:tc>
          <w:tcPr>
            <w:tcW w:w="1042" w:type="pct"/>
          </w:tcPr>
          <w:p w14:paraId="2E17E2FB" w14:textId="0AB63B38" w:rsidR="008B42AB" w:rsidRPr="004176BF" w:rsidRDefault="00A92F19" w:rsidP="008B42AB">
            <w:pPr>
              <w:widowControl w:val="0"/>
              <w:suppressAutoHyphens/>
              <w:jc w:val="both"/>
              <w:rPr>
                <w:rFonts w:ascii="Montserrat" w:eastAsia="Times New Roman" w:hAnsi="Montserrat" w:cs="Arial"/>
                <w:b/>
                <w:bCs/>
                <w:sz w:val="16"/>
                <w:szCs w:val="16"/>
                <w:lang w:eastAsia="ar-SA"/>
              </w:rPr>
            </w:pPr>
            <w:r w:rsidRPr="004176BF">
              <w:rPr>
                <w:rFonts w:ascii="Montserrat" w:eastAsia="Montserrat" w:hAnsi="Montserrat" w:cs="Montserrat"/>
                <w:b/>
                <w:bCs/>
                <w:color w:val="000000"/>
                <w:sz w:val="16"/>
                <w:szCs w:val="16"/>
              </w:rPr>
              <w:t>AVISO DE PRIVACIDAD</w:t>
            </w:r>
          </w:p>
        </w:tc>
        <w:tc>
          <w:tcPr>
            <w:tcW w:w="605" w:type="pct"/>
          </w:tcPr>
          <w:p w14:paraId="656B8867" w14:textId="4E349791" w:rsidR="008B42AB" w:rsidRPr="004176BF" w:rsidRDefault="008B42AB" w:rsidP="008B42AB">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N/A</w:t>
            </w:r>
          </w:p>
        </w:tc>
        <w:tc>
          <w:tcPr>
            <w:tcW w:w="1382" w:type="pct"/>
          </w:tcPr>
          <w:p w14:paraId="6B3D68AB" w14:textId="77777777" w:rsidR="008B42AB" w:rsidRPr="004176BF" w:rsidRDefault="008B42AB" w:rsidP="008B42AB">
            <w:pPr>
              <w:numPr>
                <w:ilvl w:val="0"/>
                <w:numId w:val="40"/>
              </w:numPr>
              <w:pBdr>
                <w:top w:val="nil"/>
                <w:left w:val="nil"/>
                <w:bottom w:val="nil"/>
                <w:right w:val="nil"/>
                <w:between w:val="nil"/>
              </w:pBdr>
              <w:ind w:left="-20" w:right="-20"/>
              <w:jc w:val="both"/>
              <w:rPr>
                <w:rFonts w:ascii="Montserrat" w:eastAsia="Montserrat" w:hAnsi="Montserrat" w:cs="Montserrat"/>
                <w:color w:val="000000"/>
                <w:sz w:val="16"/>
                <w:szCs w:val="16"/>
              </w:rPr>
            </w:pPr>
            <w:r w:rsidRPr="004176BF">
              <w:rPr>
                <w:rFonts w:ascii="Montserrat" w:eastAsia="Montserrat" w:hAnsi="Montserrat" w:cs="Montserrat"/>
                <w:color w:val="000000"/>
                <w:sz w:val="16"/>
                <w:szCs w:val="16"/>
              </w:rPr>
              <w:t xml:space="preserve">Escrito en el que señale que conoce el Aviso de privacidad, que se incluye en la página. </w:t>
            </w:r>
            <w:hyperlink r:id="rId10">
              <w:r w:rsidRPr="004176BF">
                <w:rPr>
                  <w:rFonts w:ascii="Montserrat" w:eastAsia="Montserrat" w:hAnsi="Montserrat" w:cs="Montserrat"/>
                  <w:color w:val="0000FF"/>
                  <w:sz w:val="16"/>
                  <w:szCs w:val="16"/>
                  <w:u w:val="single"/>
                </w:rPr>
                <w:t>https://birmex.gob.mx/proteccion-de-datos-personales/</w:t>
              </w:r>
            </w:hyperlink>
          </w:p>
          <w:p w14:paraId="695CD3B9" w14:textId="77777777" w:rsidR="008B42AB" w:rsidRPr="004176BF" w:rsidRDefault="008B42AB" w:rsidP="008B42AB">
            <w:pPr>
              <w:widowControl w:val="0"/>
              <w:suppressAutoHyphens/>
              <w:jc w:val="both"/>
              <w:rPr>
                <w:rFonts w:ascii="Montserrat" w:eastAsia="Montserrat" w:hAnsi="Montserrat" w:cs="Montserrat"/>
                <w:color w:val="000000"/>
                <w:sz w:val="16"/>
                <w:szCs w:val="16"/>
              </w:rPr>
            </w:pPr>
          </w:p>
        </w:tc>
        <w:tc>
          <w:tcPr>
            <w:tcW w:w="371" w:type="pct"/>
          </w:tcPr>
          <w:p w14:paraId="29334729" w14:textId="50E0EF64" w:rsidR="008B42AB" w:rsidRPr="004176BF"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4176BF">
              <w:rPr>
                <w:rStyle w:val="Hipervnculo"/>
                <w:rFonts w:ascii="Montserrat" w:eastAsia="Times New Roman" w:hAnsi="Montserrat" w:cs="Arial"/>
                <w:color w:val="auto"/>
                <w:sz w:val="16"/>
                <w:szCs w:val="16"/>
                <w:u w:val="none"/>
                <w:lang w:eastAsia="ar-SA"/>
              </w:rPr>
              <w:t>No aplica</w:t>
            </w:r>
          </w:p>
        </w:tc>
        <w:tc>
          <w:tcPr>
            <w:tcW w:w="661" w:type="pct"/>
          </w:tcPr>
          <w:p w14:paraId="2F3DB967" w14:textId="604CB873" w:rsidR="008B42AB" w:rsidRPr="004176BF" w:rsidRDefault="008B42AB" w:rsidP="008B42AB">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Obligatorio</w:t>
            </w:r>
          </w:p>
        </w:tc>
        <w:tc>
          <w:tcPr>
            <w:tcW w:w="573" w:type="pct"/>
          </w:tcPr>
          <w:p w14:paraId="6DFE5F29" w14:textId="79EB8D85" w:rsidR="008B42AB" w:rsidRPr="004176BF" w:rsidRDefault="004A4C3D" w:rsidP="008B42AB">
            <w:pPr>
              <w:widowControl w:val="0"/>
              <w:suppressAutoHyphens/>
              <w:jc w:val="center"/>
              <w:rPr>
                <w:rFonts w:ascii="Montserrat" w:eastAsia="Times New Roman" w:hAnsi="Montserrat" w:cs="Arial"/>
                <w:sz w:val="16"/>
                <w:szCs w:val="16"/>
                <w:lang w:eastAsia="ar-SA"/>
              </w:rPr>
            </w:pPr>
            <w:r w:rsidRPr="004176BF">
              <w:rPr>
                <w:rFonts w:ascii="Montserrat" w:eastAsia="Times New Roman" w:hAnsi="Montserrat" w:cs="Arial"/>
                <w:sz w:val="16"/>
                <w:szCs w:val="16"/>
                <w:lang w:eastAsia="ar-SA"/>
              </w:rPr>
              <w:t>NO</w:t>
            </w:r>
          </w:p>
        </w:tc>
      </w:tr>
      <w:tr w:rsidR="008B42AB" w:rsidRPr="00225C23" w14:paraId="1326AF7B" w14:textId="77777777" w:rsidTr="00F90B23">
        <w:trPr>
          <w:trHeight w:val="20"/>
        </w:trPr>
        <w:tc>
          <w:tcPr>
            <w:tcW w:w="365" w:type="pct"/>
            <w:hideMark/>
          </w:tcPr>
          <w:p w14:paraId="4B26BD9C" w14:textId="0F4F12C7"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l)</w:t>
            </w:r>
          </w:p>
        </w:tc>
        <w:tc>
          <w:tcPr>
            <w:tcW w:w="1042" w:type="pct"/>
          </w:tcPr>
          <w:p w14:paraId="2844D846" w14:textId="7D8C984B" w:rsidR="008B42AB" w:rsidRPr="00225C23" w:rsidRDefault="00A92F19" w:rsidP="008B42AB">
            <w:pPr>
              <w:widowControl w:val="0"/>
              <w:suppressAutoHyphens/>
              <w:jc w:val="both"/>
              <w:rPr>
                <w:rFonts w:ascii="Montserrat" w:eastAsia="Times New Roman" w:hAnsi="Montserrat" w:cs="Arial"/>
                <w:i/>
                <w:sz w:val="16"/>
                <w:szCs w:val="16"/>
                <w:lang w:eastAsia="ar-SA"/>
              </w:rPr>
            </w:pPr>
            <w:r w:rsidRPr="00225C23">
              <w:rPr>
                <w:rFonts w:ascii="Montserrat" w:eastAsia="Times New Roman" w:hAnsi="Montserrat" w:cs="Arial"/>
                <w:b/>
                <w:sz w:val="16"/>
                <w:szCs w:val="16"/>
                <w:lang w:eastAsia="ar-SA"/>
              </w:rPr>
              <w:t xml:space="preserve">CONVENIO DE PARTICIPACIÓN CONJUNTA, ASÍ COMO MANIFIESTO DE NO EXISTIR IMPEDIMENTO PARA PARTICIPAR Y DECLARACIÓN DE INTEGRIDAD POR CADA UNO DE LOS LICITANTES QUE PARTICIPAN EN EL CONVENIO. </w:t>
            </w:r>
          </w:p>
          <w:p w14:paraId="7429BDA8" w14:textId="77777777" w:rsidR="008B42AB" w:rsidRPr="00225C23" w:rsidRDefault="008B42AB" w:rsidP="008B42AB">
            <w:pPr>
              <w:widowControl w:val="0"/>
              <w:suppressAutoHyphens/>
              <w:jc w:val="both"/>
              <w:rPr>
                <w:rFonts w:ascii="Montserrat" w:eastAsia="Times New Roman" w:hAnsi="Montserrat" w:cs="Arial"/>
                <w:i/>
                <w:sz w:val="16"/>
                <w:szCs w:val="16"/>
                <w:lang w:eastAsia="ar-SA"/>
              </w:rPr>
            </w:pPr>
          </w:p>
          <w:p w14:paraId="005DDA22" w14:textId="3A7FE4A7"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eastAsia="ar-SA"/>
              </w:rPr>
              <w:t>Que las personas físicas o morales que se agrupen lo acrediten a través de un acuerdo de voluntades.</w:t>
            </w:r>
          </w:p>
        </w:tc>
        <w:tc>
          <w:tcPr>
            <w:tcW w:w="605" w:type="pct"/>
            <w:hideMark/>
          </w:tcPr>
          <w:p w14:paraId="2B8606D2" w14:textId="4AACDDD8" w:rsidR="008B42AB" w:rsidRPr="00225C23" w:rsidRDefault="008B42AB" w:rsidP="008B42AB">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Artículos 34, tercer párrafo de la </w:t>
            </w:r>
            <w:r w:rsidRPr="00225C23">
              <w:rPr>
                <w:rFonts w:ascii="Montserrat" w:eastAsia="Times New Roman" w:hAnsi="Montserrat" w:cs="Arial"/>
                <w:b/>
                <w:bCs/>
                <w:sz w:val="16"/>
                <w:szCs w:val="16"/>
                <w:lang w:eastAsia="ar-SA"/>
              </w:rPr>
              <w:t>LAASSP</w:t>
            </w:r>
            <w:r w:rsidRPr="00225C23">
              <w:rPr>
                <w:rFonts w:ascii="Montserrat" w:eastAsia="Times New Roman" w:hAnsi="Montserrat" w:cs="Arial"/>
                <w:sz w:val="16"/>
                <w:szCs w:val="16"/>
                <w:lang w:eastAsia="ar-SA"/>
              </w:rPr>
              <w:t xml:space="preserve">, 39, fracción VI, inciso i) y 44 fracciones II y III del </w:t>
            </w:r>
            <w:r w:rsidRPr="00225C23">
              <w:rPr>
                <w:rFonts w:ascii="Montserrat" w:eastAsia="Times New Roman" w:hAnsi="Montserrat" w:cs="Arial"/>
                <w:b/>
                <w:bCs/>
                <w:sz w:val="16"/>
                <w:szCs w:val="16"/>
                <w:lang w:eastAsia="ar-SA"/>
              </w:rPr>
              <w:t>RLAASSP</w:t>
            </w:r>
            <w:r w:rsidRPr="00225C23">
              <w:rPr>
                <w:rFonts w:ascii="Montserrat" w:eastAsia="Times New Roman" w:hAnsi="Montserrat" w:cs="Arial"/>
                <w:sz w:val="16"/>
                <w:szCs w:val="16"/>
                <w:lang w:eastAsia="ar-SA"/>
              </w:rPr>
              <w:t xml:space="preserve">. </w:t>
            </w:r>
          </w:p>
        </w:tc>
        <w:tc>
          <w:tcPr>
            <w:tcW w:w="1382" w:type="pct"/>
          </w:tcPr>
          <w:p w14:paraId="4FC0702B" w14:textId="77777777" w:rsidR="008B42AB" w:rsidRPr="00225C23" w:rsidRDefault="008B42AB" w:rsidP="008B42AB">
            <w:pPr>
              <w:widowControl w:val="0"/>
              <w:jc w:val="both"/>
              <w:rPr>
                <w:rFonts w:ascii="Montserrat" w:hAnsi="Montserrat" w:cs="Arial"/>
                <w:sz w:val="16"/>
                <w:szCs w:val="16"/>
              </w:rPr>
            </w:pPr>
            <w:r w:rsidRPr="00225C23">
              <w:rPr>
                <w:rFonts w:ascii="Montserrat" w:hAnsi="Montserrat" w:cs="Arial"/>
                <w:sz w:val="16"/>
                <w:szCs w:val="16"/>
              </w:rPr>
              <w:t>Convenio de Participación Conjunta deberá cumplir con lo siguiente:</w:t>
            </w:r>
          </w:p>
          <w:p w14:paraId="249C0D98" w14:textId="77777777" w:rsidR="008B42AB" w:rsidRPr="00225C23" w:rsidRDefault="008B42AB" w:rsidP="008B42AB">
            <w:pPr>
              <w:widowControl w:val="0"/>
              <w:suppressAutoHyphens/>
              <w:ind w:left="720"/>
              <w:jc w:val="both"/>
              <w:rPr>
                <w:rFonts w:ascii="Montserrat" w:eastAsia="Times New Roman" w:hAnsi="Montserrat" w:cs="Arial"/>
                <w:sz w:val="16"/>
                <w:szCs w:val="16"/>
                <w:lang w:eastAsia="ar-SA"/>
              </w:rPr>
            </w:pPr>
          </w:p>
          <w:p w14:paraId="11C2503F"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Que esté debidamente firmado por los </w:t>
            </w:r>
            <w:r w:rsidRPr="00225C23">
              <w:rPr>
                <w:rFonts w:ascii="Montserrat" w:eastAsia="Times New Roman" w:hAnsi="Montserrat" w:cs="Arial"/>
                <w:b/>
                <w:bCs/>
                <w:sz w:val="16"/>
                <w:szCs w:val="16"/>
                <w:lang w:val="es-ES" w:eastAsia="ar-SA"/>
              </w:rPr>
              <w:t>LICITANTES</w:t>
            </w:r>
            <w:r w:rsidRPr="00225C23">
              <w:rPr>
                <w:rFonts w:ascii="Montserrat" w:eastAsia="Times New Roman" w:hAnsi="Montserrat" w:cs="Arial"/>
                <w:sz w:val="16"/>
                <w:szCs w:val="16"/>
                <w:lang w:val="es-ES" w:eastAsia="ar-SA"/>
              </w:rPr>
              <w:t xml:space="preserve"> o sus representantes legales, y</w:t>
            </w:r>
          </w:p>
          <w:p w14:paraId="499025E9"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668D3410" w14:textId="19F83254" w:rsidR="008B42AB" w:rsidRPr="00225C23" w:rsidRDefault="008B42AB" w:rsidP="008B42AB">
            <w:pPr>
              <w:widowControl w:val="0"/>
              <w:suppressAutoHyphens/>
              <w:jc w:val="both"/>
              <w:rPr>
                <w:rStyle w:val="Hipervnculo"/>
                <w:rFonts w:ascii="Montserrat" w:hAnsi="Montserrat" w:cs="Arial"/>
                <w:color w:val="auto"/>
                <w:sz w:val="16"/>
                <w:szCs w:val="16"/>
                <w:u w:val="none"/>
              </w:rPr>
            </w:pPr>
            <w:r w:rsidRPr="00225C23">
              <w:rPr>
                <w:rFonts w:ascii="Montserrat" w:eastAsia="Times New Roman" w:hAnsi="Montserrat" w:cs="Arial"/>
                <w:sz w:val="16"/>
                <w:szCs w:val="16"/>
                <w:lang w:val="es-ES" w:eastAsia="ar-SA"/>
              </w:rPr>
              <w:t xml:space="preserve">Cada empresa participante adjunte debidamente firmados y requisitados los </w:t>
            </w:r>
            <w:r w:rsidRPr="00225C23">
              <w:rPr>
                <w:rFonts w:ascii="Montserrat" w:eastAsia="Times New Roman" w:hAnsi="Montserrat" w:cs="Arial"/>
                <w:b/>
                <w:bCs/>
                <w:sz w:val="16"/>
                <w:szCs w:val="16"/>
                <w:lang w:val="es-ES" w:eastAsia="ar-SA"/>
              </w:rPr>
              <w:t>Anexos 1</w:t>
            </w:r>
            <w:r w:rsidRPr="00225C23">
              <w:rPr>
                <w:b/>
                <w:bCs/>
                <w:sz w:val="16"/>
                <w:szCs w:val="16"/>
              </w:rPr>
              <w:t>0</w:t>
            </w:r>
            <w:r w:rsidRPr="00225C23">
              <w:rPr>
                <w:rFonts w:ascii="Montserrat" w:eastAsia="Times New Roman" w:hAnsi="Montserrat" w:cs="Arial"/>
                <w:b/>
                <w:bCs/>
                <w:sz w:val="16"/>
                <w:szCs w:val="16"/>
                <w:lang w:val="es-ES" w:eastAsia="ar-SA"/>
              </w:rPr>
              <w:t xml:space="preserve">, </w:t>
            </w:r>
            <w:r w:rsidRPr="00225C23">
              <w:rPr>
                <w:rStyle w:val="Hipervnculo"/>
                <w:rFonts w:ascii="Montserrat" w:eastAsia="Times New Roman" w:hAnsi="Montserrat" w:cs="Arial"/>
                <w:b/>
                <w:bCs/>
                <w:color w:val="auto"/>
                <w:sz w:val="16"/>
                <w:szCs w:val="16"/>
                <w:u w:val="none"/>
                <w:lang w:val="es-ES" w:eastAsia="ar-SA"/>
              </w:rPr>
              <w:t>12</w:t>
            </w:r>
            <w:r w:rsidRPr="00225C23">
              <w:rPr>
                <w:rFonts w:ascii="Montserrat" w:eastAsia="Times New Roman" w:hAnsi="Montserrat" w:cs="Arial"/>
                <w:b/>
                <w:bCs/>
                <w:sz w:val="16"/>
                <w:szCs w:val="16"/>
                <w:lang w:val="es-ES" w:eastAsia="ar-SA"/>
              </w:rPr>
              <w:t xml:space="preserve">, </w:t>
            </w:r>
            <w:r w:rsidRPr="00225C23">
              <w:rPr>
                <w:rStyle w:val="Hipervnculo"/>
                <w:rFonts w:ascii="Montserrat" w:eastAsia="Times New Roman" w:hAnsi="Montserrat" w:cs="Arial"/>
                <w:b/>
                <w:bCs/>
                <w:color w:val="auto"/>
                <w:sz w:val="16"/>
                <w:szCs w:val="16"/>
                <w:u w:val="none"/>
                <w:lang w:val="es-ES" w:eastAsia="ar-SA"/>
              </w:rPr>
              <w:t>13, 14</w:t>
            </w:r>
            <w:r w:rsidRPr="00225C23">
              <w:rPr>
                <w:rFonts w:ascii="Montserrat" w:eastAsia="Times New Roman" w:hAnsi="Montserrat" w:cs="Arial"/>
                <w:sz w:val="16"/>
                <w:szCs w:val="16"/>
                <w:lang w:val="es-ES" w:eastAsia="ar-SA"/>
              </w:rPr>
              <w:t xml:space="preserve"> y en su caso el </w:t>
            </w:r>
            <w:r w:rsidRPr="00225C23">
              <w:rPr>
                <w:rStyle w:val="Hipervnculo"/>
                <w:rFonts w:ascii="Montserrat" w:hAnsi="Montserrat" w:cs="Arial"/>
                <w:b/>
                <w:bCs/>
                <w:color w:val="auto"/>
                <w:sz w:val="16"/>
                <w:szCs w:val="16"/>
                <w:u w:val="none"/>
              </w:rPr>
              <w:t xml:space="preserve">Anexo </w:t>
            </w:r>
            <w:r w:rsidRPr="00225C23">
              <w:rPr>
                <w:rStyle w:val="Hipervnculo"/>
                <w:rFonts w:ascii="Montserrat" w:eastAsia="Times New Roman" w:hAnsi="Montserrat" w:cs="Arial"/>
                <w:b/>
                <w:bCs/>
                <w:color w:val="auto"/>
                <w:sz w:val="16"/>
                <w:szCs w:val="16"/>
                <w:u w:val="none"/>
                <w:lang w:val="es-ES" w:eastAsia="ar-SA"/>
              </w:rPr>
              <w:t>15</w:t>
            </w:r>
            <w:r w:rsidRPr="00225C23">
              <w:rPr>
                <w:rStyle w:val="Hipervnculo"/>
                <w:rFonts w:ascii="Montserrat" w:hAnsi="Montserrat" w:cs="Arial"/>
                <w:b/>
                <w:bCs/>
                <w:color w:val="auto"/>
                <w:sz w:val="16"/>
                <w:szCs w:val="16"/>
                <w:u w:val="none"/>
              </w:rPr>
              <w:t>.</w:t>
            </w:r>
          </w:p>
          <w:p w14:paraId="5A87295D"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521325F9" w14:textId="61F1C39B" w:rsidR="008B42AB" w:rsidRPr="00225C23" w:rsidRDefault="008B42AB" w:rsidP="008B42AB">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val="es-ES" w:eastAsia="ar-SA"/>
              </w:rPr>
              <w:t xml:space="preserve">Cumplir con los requisitos del </w:t>
            </w:r>
            <w:r w:rsidRPr="00225C23">
              <w:rPr>
                <w:rStyle w:val="Hipervnculo"/>
                <w:rFonts w:ascii="Montserrat" w:eastAsia="Times New Roman" w:hAnsi="Montserrat" w:cs="Arial"/>
                <w:b/>
                <w:bCs/>
                <w:color w:val="auto"/>
                <w:sz w:val="16"/>
                <w:szCs w:val="16"/>
                <w:u w:val="none"/>
                <w:lang w:val="es-ES" w:eastAsia="ar-SA"/>
              </w:rPr>
              <w:t>Anexo 6</w:t>
            </w:r>
            <w:r w:rsidRPr="00225C23">
              <w:rPr>
                <w:rStyle w:val="Hipervnculo"/>
                <w:rFonts w:ascii="Montserrat" w:hAnsi="Montserrat" w:cs="Arial"/>
                <w:b/>
                <w:bCs/>
                <w:color w:val="auto"/>
                <w:sz w:val="16"/>
                <w:szCs w:val="16"/>
                <w:u w:val="none"/>
              </w:rPr>
              <w:t>.</w:t>
            </w:r>
            <w:r w:rsidRPr="00225C23">
              <w:rPr>
                <w:rFonts w:ascii="Montserrat" w:eastAsia="Times New Roman" w:hAnsi="Montserrat" w:cs="Arial"/>
                <w:sz w:val="16"/>
                <w:szCs w:val="16"/>
                <w:lang w:val="es-ES" w:eastAsia="ar-SA"/>
              </w:rPr>
              <w:t xml:space="preserve"> </w:t>
            </w:r>
          </w:p>
        </w:tc>
        <w:tc>
          <w:tcPr>
            <w:tcW w:w="371" w:type="pct"/>
          </w:tcPr>
          <w:p w14:paraId="43A4AB55" w14:textId="7FA57E32" w:rsidR="008B42AB" w:rsidRPr="00225C23" w:rsidRDefault="008B42AB" w:rsidP="008B42AB">
            <w:pPr>
              <w:widowControl w:val="0"/>
              <w:suppressAutoHyphens/>
              <w:jc w:val="center"/>
              <w:rPr>
                <w:rFonts w:ascii="Montserrat" w:eastAsia="Times New Roman" w:hAnsi="Montserrat" w:cs="Arial"/>
                <w:b/>
                <w:bCs/>
                <w:sz w:val="16"/>
                <w:szCs w:val="16"/>
                <w:lang w:eastAsia="ar-SA"/>
              </w:rPr>
            </w:pPr>
            <w:r w:rsidRPr="00225C23">
              <w:rPr>
                <w:rFonts w:ascii="Montserrat" w:eastAsia="Times New Roman" w:hAnsi="Montserrat" w:cs="Arial"/>
                <w:b/>
                <w:bCs/>
                <w:sz w:val="16"/>
                <w:szCs w:val="16"/>
                <w:lang w:eastAsia="ar-SA"/>
              </w:rPr>
              <w:t>6</w:t>
            </w:r>
          </w:p>
        </w:tc>
        <w:tc>
          <w:tcPr>
            <w:tcW w:w="661" w:type="pct"/>
            <w:hideMark/>
          </w:tcPr>
          <w:p w14:paraId="1F4DA89C" w14:textId="1FA5D101"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Obligatorio para los </w:t>
            </w:r>
            <w:r w:rsidRPr="00225C23">
              <w:rPr>
                <w:rFonts w:ascii="Montserrat" w:eastAsia="Times New Roman" w:hAnsi="Montserrat" w:cs="Arial"/>
                <w:b/>
                <w:bCs/>
                <w:sz w:val="16"/>
                <w:szCs w:val="16"/>
                <w:lang w:eastAsia="ar-SA"/>
              </w:rPr>
              <w:t>LICITANTES</w:t>
            </w:r>
            <w:r w:rsidRPr="00225C23">
              <w:rPr>
                <w:rFonts w:ascii="Montserrat" w:eastAsia="Times New Roman" w:hAnsi="Montserrat" w:cs="Arial"/>
                <w:sz w:val="16"/>
                <w:szCs w:val="16"/>
                <w:lang w:eastAsia="ar-SA"/>
              </w:rPr>
              <w:t xml:space="preserve"> que presenten proposiciones conjuntas.</w:t>
            </w:r>
          </w:p>
        </w:tc>
        <w:tc>
          <w:tcPr>
            <w:tcW w:w="573" w:type="pct"/>
            <w:hideMark/>
          </w:tcPr>
          <w:p w14:paraId="014A1C27"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3DEF83D8" w14:textId="77777777" w:rsidTr="00F90B23">
        <w:trPr>
          <w:trHeight w:val="20"/>
        </w:trPr>
        <w:tc>
          <w:tcPr>
            <w:tcW w:w="5000" w:type="pct"/>
            <w:gridSpan w:val="7"/>
          </w:tcPr>
          <w:p w14:paraId="4E26B4B6" w14:textId="11B4F365" w:rsidR="008B42AB" w:rsidRPr="00225C23" w:rsidRDefault="008B42AB" w:rsidP="008B42AB">
            <w:pPr>
              <w:widowControl w:val="0"/>
              <w:suppressAutoHyphens/>
              <w:rPr>
                <w:rFonts w:ascii="Montserrat" w:eastAsia="Times New Roman" w:hAnsi="Montserrat" w:cs="Arial"/>
                <w:b/>
                <w:sz w:val="16"/>
                <w:szCs w:val="16"/>
                <w:lang w:eastAsia="ar-SA"/>
              </w:rPr>
            </w:pPr>
            <w:r w:rsidRPr="004176BF">
              <w:rPr>
                <w:rFonts w:ascii="Montserrat" w:eastAsia="Times New Roman" w:hAnsi="Montserrat" w:cs="Arial"/>
                <w:b/>
                <w:sz w:val="16"/>
                <w:szCs w:val="16"/>
                <w:lang w:eastAsia="ar-SA"/>
              </w:rPr>
              <w:t>Anexo 1 MEDICAMENTOS: Documentación de carácter Técnico solicitada por las ENTIDADES PARTICIPANTES (la evaluación será por parte de las ENTIDADES PARTICIPANTES).</w:t>
            </w:r>
          </w:p>
        </w:tc>
      </w:tr>
      <w:tr w:rsidR="008B42AB" w:rsidRPr="00225C23" w14:paraId="3BDF0869" w14:textId="77777777" w:rsidTr="00F90B23">
        <w:trPr>
          <w:trHeight w:val="20"/>
        </w:trPr>
        <w:tc>
          <w:tcPr>
            <w:tcW w:w="365" w:type="pct"/>
          </w:tcPr>
          <w:p w14:paraId="28A1CFD6" w14:textId="35923FBC"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a)</w:t>
            </w:r>
          </w:p>
          <w:p w14:paraId="62AEFA77" w14:textId="77777777" w:rsidR="008B42AB" w:rsidRPr="00225C23" w:rsidRDefault="008B42AB" w:rsidP="008B42AB">
            <w:pPr>
              <w:widowControl w:val="0"/>
              <w:suppressAutoHyphens/>
              <w:jc w:val="both"/>
              <w:rPr>
                <w:rFonts w:ascii="Montserrat" w:eastAsia="Times New Roman" w:hAnsi="Montserrat" w:cs="Arial"/>
                <w:b/>
                <w:sz w:val="16"/>
                <w:szCs w:val="16"/>
                <w:lang w:eastAsia="ar-SA"/>
              </w:rPr>
            </w:pPr>
          </w:p>
        </w:tc>
        <w:tc>
          <w:tcPr>
            <w:tcW w:w="1042" w:type="pct"/>
          </w:tcPr>
          <w:p w14:paraId="6DCB8A22" w14:textId="77777777"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Propuesta Técnica</w:t>
            </w:r>
          </w:p>
          <w:p w14:paraId="347F3190" w14:textId="77777777" w:rsidR="008B42AB" w:rsidRPr="00225C23" w:rsidRDefault="008B42AB" w:rsidP="008B42AB">
            <w:pPr>
              <w:widowControl w:val="0"/>
              <w:suppressAutoHyphens/>
              <w:jc w:val="both"/>
              <w:rPr>
                <w:rFonts w:ascii="Montserrat" w:eastAsia="Times New Roman" w:hAnsi="Montserrat" w:cs="Arial"/>
                <w:b/>
                <w:sz w:val="16"/>
                <w:szCs w:val="16"/>
                <w:lang w:eastAsia="ar-SA"/>
              </w:rPr>
            </w:pPr>
          </w:p>
          <w:p w14:paraId="7460C392" w14:textId="47CEFEFB" w:rsidR="008B42AB" w:rsidRPr="00225C23" w:rsidRDefault="008B42AB" w:rsidP="008B42AB">
            <w:pPr>
              <w:jc w:val="both"/>
              <w:rPr>
                <w:rFonts w:ascii="Montserrat" w:hAnsi="Montserrat" w:cs="Arial"/>
                <w:bCs/>
                <w:sz w:val="16"/>
                <w:szCs w:val="16"/>
                <w:lang w:eastAsia="ar-SA"/>
              </w:rPr>
            </w:pPr>
            <w:r w:rsidRPr="00225C23">
              <w:rPr>
                <w:rFonts w:ascii="Montserrat" w:hAnsi="Montserrat" w:cs="Arial"/>
                <w:bCs/>
                <w:sz w:val="16"/>
                <w:szCs w:val="16"/>
                <w:lang w:eastAsia="ar-SA"/>
              </w:rPr>
              <w:t xml:space="preserve">Los </w:t>
            </w:r>
            <w:r w:rsidRPr="00225C23">
              <w:rPr>
                <w:rFonts w:ascii="Montserrat" w:hAnsi="Montserrat" w:cs="Arial"/>
                <w:b/>
                <w:bCs/>
                <w:sz w:val="16"/>
                <w:szCs w:val="16"/>
                <w:lang w:val="es-ES_tradnl" w:eastAsia="ar-SA"/>
              </w:rPr>
              <w:t>LICITANTES</w:t>
            </w:r>
            <w:r w:rsidRPr="00225C23">
              <w:rPr>
                <w:rFonts w:ascii="Montserrat" w:hAnsi="Montserrat" w:cs="Arial"/>
                <w:bCs/>
                <w:sz w:val="16"/>
                <w:szCs w:val="16"/>
                <w:lang w:val="es-ES_tradnl" w:eastAsia="ar-SA"/>
              </w:rPr>
              <w:t xml:space="preserve"> </w:t>
            </w:r>
            <w:r w:rsidRPr="00225C23">
              <w:rPr>
                <w:rFonts w:ascii="Montserrat" w:hAnsi="Montserrat" w:cs="Arial"/>
                <w:bCs/>
                <w:sz w:val="16"/>
                <w:szCs w:val="16"/>
                <w:lang w:eastAsia="ar-SA"/>
              </w:rPr>
              <w:t xml:space="preserve">deberán presentar su propuesta técnica para las claves, preferentemente en hoja membretada, invariablemente </w:t>
            </w:r>
            <w:r w:rsidRPr="00225C23">
              <w:rPr>
                <w:rFonts w:ascii="Montserrat" w:hAnsi="Montserrat" w:cs="Arial"/>
                <w:bCs/>
                <w:sz w:val="16"/>
                <w:szCs w:val="16"/>
                <w:lang w:eastAsia="ar-SA"/>
              </w:rPr>
              <w:lastRenderedPageBreak/>
              <w:t xml:space="preserve">firmada por el representante legal en la última página y rubricado en sus demás páginas, en el </w:t>
            </w:r>
            <w:r w:rsidRPr="00225C23">
              <w:rPr>
                <w:rFonts w:ascii="Montserrat" w:hAnsi="Montserrat" w:cs="Arial"/>
                <w:b/>
                <w:bCs/>
                <w:sz w:val="16"/>
                <w:szCs w:val="16"/>
                <w:lang w:eastAsia="ar-SA"/>
              </w:rPr>
              <w:t>FORMATO A “PROPUESTA TÉCNICA DEL LICITANTE”</w:t>
            </w:r>
            <w:r w:rsidRPr="00225C23">
              <w:rPr>
                <w:rFonts w:ascii="Montserrat" w:hAnsi="Montserrat" w:cs="Arial"/>
                <w:bCs/>
                <w:sz w:val="16"/>
                <w:szCs w:val="16"/>
                <w:lang w:eastAsia="ar-SA"/>
              </w:rPr>
              <w:t xml:space="preserve"> el cual se anexa a este documento, mencionando las siguientes características:</w:t>
            </w:r>
          </w:p>
          <w:p w14:paraId="3F3BAEF3" w14:textId="77777777" w:rsidR="008B42AB" w:rsidRPr="00225C23" w:rsidRDefault="008B42AB" w:rsidP="008B42AB">
            <w:pPr>
              <w:suppressAutoHyphens/>
              <w:ind w:left="360"/>
              <w:jc w:val="both"/>
              <w:rPr>
                <w:rFonts w:ascii="Montserrat" w:eastAsia="Times New Roman" w:hAnsi="Montserrat" w:cs="Arial"/>
                <w:bCs/>
                <w:sz w:val="16"/>
                <w:szCs w:val="16"/>
                <w:lang w:val="es-ES" w:eastAsia="ar-SA"/>
              </w:rPr>
            </w:pPr>
          </w:p>
          <w:p w14:paraId="6FB3844E" w14:textId="77777777" w:rsidR="008B42AB" w:rsidRPr="00225C23" w:rsidRDefault="008B42AB" w:rsidP="008B42AB">
            <w:pPr>
              <w:pStyle w:val="Prrafodelista"/>
              <w:suppressAutoHyphens/>
              <w:ind w:left="0"/>
              <w:jc w:val="both"/>
              <w:rPr>
                <w:rFonts w:ascii="Montserrat" w:hAnsi="Montserrat" w:cs="Arial"/>
                <w:bCs/>
                <w:sz w:val="16"/>
                <w:szCs w:val="16"/>
                <w:lang w:eastAsia="ar-SA"/>
              </w:rPr>
            </w:pPr>
            <w:r w:rsidRPr="00225C23">
              <w:rPr>
                <w:rFonts w:ascii="Montserrat" w:hAnsi="Montserrat" w:cs="Arial"/>
                <w:bCs/>
                <w:sz w:val="16"/>
                <w:szCs w:val="16"/>
                <w:lang w:eastAsia="ar-SA"/>
              </w:rPr>
              <w:t>Relación detallada únicamente de las claves que oferte, donde indique el número de clave y descripción conforme al Compendio Nacional de Insumos para la Salud, denominación genérica, en su caso, denominación distintiva, número de registro sanitario, titular del registro sanitario, país de origen y cantidad mínima y máxima ofertada.</w:t>
            </w:r>
          </w:p>
          <w:p w14:paraId="54E790FB" w14:textId="77777777" w:rsidR="008B42AB" w:rsidRPr="00225C23" w:rsidRDefault="008B42AB" w:rsidP="008B42AB">
            <w:pPr>
              <w:pStyle w:val="Textoindependiente32"/>
              <w:widowControl w:val="0"/>
              <w:suppressAutoHyphens w:val="0"/>
              <w:overflowPunct/>
              <w:autoSpaceDE/>
              <w:textAlignment w:val="auto"/>
              <w:rPr>
                <w:rFonts w:ascii="Montserrat" w:eastAsiaTheme="minorHAnsi" w:hAnsi="Montserrat" w:cs="Arial"/>
                <w:bCs/>
                <w:noProof w:val="0"/>
                <w:sz w:val="16"/>
                <w:szCs w:val="16"/>
                <w:lang w:val="es-MX" w:eastAsia="en-US"/>
              </w:rPr>
            </w:pPr>
          </w:p>
          <w:p w14:paraId="6F318683" w14:textId="77777777" w:rsidR="008B42AB" w:rsidRPr="00225C23" w:rsidRDefault="008B42AB" w:rsidP="008B42AB">
            <w:pPr>
              <w:widowControl w:val="0"/>
              <w:suppressAutoHyphens/>
              <w:ind w:left="24"/>
              <w:jc w:val="both"/>
              <w:rPr>
                <w:rFonts w:ascii="Montserrat" w:hAnsi="Montserrat" w:cs="Arial"/>
                <w:bCs/>
                <w:sz w:val="16"/>
                <w:szCs w:val="16"/>
                <w:lang w:eastAsia="ar-SA"/>
              </w:rPr>
            </w:pPr>
            <w:r w:rsidRPr="00225C23">
              <w:rPr>
                <w:rFonts w:ascii="Montserrat" w:eastAsia="Times New Roman" w:hAnsi="Montserrat" w:cs="Arial"/>
                <w:bCs/>
                <w:sz w:val="16"/>
                <w:szCs w:val="16"/>
                <w:lang w:val="es-ES" w:eastAsia="ar-SA"/>
              </w:rPr>
              <w:t xml:space="preserve">Asimismo, se deberá adjuntar </w:t>
            </w:r>
            <w:r w:rsidRPr="00225C23">
              <w:rPr>
                <w:rFonts w:ascii="Montserrat" w:hAnsi="Montserrat" w:cs="Arial"/>
                <w:bCs/>
                <w:sz w:val="16"/>
                <w:szCs w:val="16"/>
                <w:lang w:eastAsia="ar-SA"/>
              </w:rPr>
              <w:t xml:space="preserve">como parte de su propuesta técnica </w:t>
            </w:r>
            <w:r w:rsidRPr="00225C23">
              <w:rPr>
                <w:rFonts w:ascii="Montserrat" w:eastAsia="Times New Roman" w:hAnsi="Montserrat" w:cs="Arial"/>
                <w:bCs/>
                <w:sz w:val="16"/>
                <w:szCs w:val="16"/>
                <w:lang w:val="es-ES" w:eastAsia="ar-SA"/>
              </w:rPr>
              <w:t xml:space="preserve">el presente </w:t>
            </w:r>
            <w:r w:rsidRPr="00225C23">
              <w:rPr>
                <w:rFonts w:ascii="Montserrat" w:eastAsia="Times New Roman" w:hAnsi="Montserrat" w:cs="Arial"/>
                <w:b/>
                <w:sz w:val="16"/>
                <w:szCs w:val="16"/>
                <w:lang w:val="es-ES" w:eastAsia="ar-SA"/>
              </w:rPr>
              <w:t>Anexo 1 MEDICAMENTOS (Anexo Técnico)</w:t>
            </w:r>
            <w:r w:rsidRPr="00225C23">
              <w:rPr>
                <w:rFonts w:ascii="Montserrat" w:eastAsia="Times New Roman" w:hAnsi="Montserrat" w:cs="Arial"/>
                <w:bCs/>
                <w:sz w:val="16"/>
                <w:szCs w:val="16"/>
                <w:lang w:val="es-ES" w:eastAsia="ar-SA"/>
              </w:rPr>
              <w:t xml:space="preserve"> </w:t>
            </w:r>
            <w:r w:rsidRPr="00225C23">
              <w:rPr>
                <w:rFonts w:ascii="Montserrat" w:hAnsi="Montserrat" w:cs="Arial"/>
                <w:bCs/>
                <w:sz w:val="16"/>
                <w:szCs w:val="16"/>
                <w:lang w:eastAsia="ar-SA"/>
              </w:rPr>
              <w:t>firmado por el representante legal en la última página y rubricado en sus demás páginas.</w:t>
            </w:r>
          </w:p>
          <w:p w14:paraId="21216585" w14:textId="77777777" w:rsidR="008B42AB" w:rsidRPr="00225C23" w:rsidRDefault="008B42AB" w:rsidP="008B42AB">
            <w:pPr>
              <w:widowControl w:val="0"/>
              <w:suppressAutoHyphens/>
              <w:ind w:left="24"/>
              <w:jc w:val="both"/>
              <w:rPr>
                <w:rFonts w:ascii="Montserrat" w:hAnsi="Montserrat" w:cs="Arial"/>
                <w:bCs/>
                <w:sz w:val="16"/>
                <w:szCs w:val="16"/>
                <w:lang w:val="es-ES" w:eastAsia="ar-SA"/>
              </w:rPr>
            </w:pPr>
          </w:p>
          <w:p w14:paraId="40E7995B" w14:textId="52B50457" w:rsidR="008B42AB" w:rsidRPr="00225C23" w:rsidRDefault="008B42AB" w:rsidP="008B42AB">
            <w:pPr>
              <w:widowControl w:val="0"/>
              <w:suppressAutoHyphens/>
              <w:ind w:left="24"/>
              <w:jc w:val="both"/>
              <w:rPr>
                <w:rFonts w:ascii="Montserrat" w:hAnsi="Montserrat" w:cs="Arial"/>
                <w:bCs/>
                <w:sz w:val="16"/>
                <w:szCs w:val="16"/>
                <w:lang w:val="es-ES" w:eastAsia="ar-SA"/>
              </w:rPr>
            </w:pPr>
            <w:r w:rsidRPr="00225C23">
              <w:rPr>
                <w:rFonts w:ascii="Montserrat" w:hAnsi="Montserrat" w:cs="Arial"/>
                <w:bCs/>
                <w:sz w:val="16"/>
                <w:szCs w:val="16"/>
              </w:rPr>
              <w:t>La propuesta técnica no deberá indicar precio alguno.</w:t>
            </w:r>
          </w:p>
        </w:tc>
        <w:tc>
          <w:tcPr>
            <w:tcW w:w="605" w:type="pct"/>
          </w:tcPr>
          <w:p w14:paraId="0FF321EF" w14:textId="77777777" w:rsidR="008B42AB" w:rsidRPr="00225C23" w:rsidRDefault="008B42AB" w:rsidP="008B42AB">
            <w:pPr>
              <w:widowControl w:val="0"/>
              <w:jc w:val="both"/>
              <w:rPr>
                <w:rFonts w:ascii="Montserrat" w:hAnsi="Montserrat" w:cs="Arial"/>
                <w:sz w:val="16"/>
                <w:szCs w:val="16"/>
              </w:rPr>
            </w:pPr>
            <w:r w:rsidRPr="00225C23">
              <w:rPr>
                <w:rFonts w:ascii="Montserrat" w:hAnsi="Montserrat" w:cs="Arial"/>
                <w:sz w:val="16"/>
                <w:szCs w:val="16"/>
              </w:rPr>
              <w:lastRenderedPageBreak/>
              <w:t>Artículo 34 de la LAASSP, 47 y 50 del RLAASSP.</w:t>
            </w:r>
          </w:p>
        </w:tc>
        <w:tc>
          <w:tcPr>
            <w:tcW w:w="1382" w:type="pct"/>
          </w:tcPr>
          <w:p w14:paraId="7D699A8C" w14:textId="77777777" w:rsidR="008B42AB" w:rsidRPr="00225C23" w:rsidRDefault="008B42AB" w:rsidP="008B42AB">
            <w:pPr>
              <w:widowControl w:val="0"/>
              <w:jc w:val="both"/>
              <w:rPr>
                <w:rFonts w:ascii="Montserrat" w:hAnsi="Montserrat" w:cs="Arial"/>
                <w:sz w:val="16"/>
                <w:szCs w:val="16"/>
              </w:rPr>
            </w:pPr>
            <w:r w:rsidRPr="00225C23">
              <w:rPr>
                <w:rFonts w:ascii="Montserrat" w:hAnsi="Montserrat" w:cs="Arial"/>
                <w:sz w:val="16"/>
                <w:szCs w:val="16"/>
              </w:rPr>
              <w:t>Que el documento:</w:t>
            </w:r>
          </w:p>
          <w:p w14:paraId="7EB48647" w14:textId="77777777" w:rsidR="008B42AB" w:rsidRPr="00225C23" w:rsidRDefault="008B42AB" w:rsidP="008B42AB">
            <w:pPr>
              <w:widowControl w:val="0"/>
              <w:jc w:val="both"/>
              <w:rPr>
                <w:rFonts w:ascii="Montserrat" w:hAnsi="Montserrat" w:cs="Arial"/>
                <w:sz w:val="16"/>
                <w:szCs w:val="16"/>
              </w:rPr>
            </w:pPr>
          </w:p>
          <w:p w14:paraId="575AED10" w14:textId="6714D08A"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Indique la </w:t>
            </w:r>
            <w:r w:rsidRPr="00225C23">
              <w:rPr>
                <w:rFonts w:ascii="Montserrat" w:eastAsia="Times New Roman" w:hAnsi="Montserrat" w:cs="Arial"/>
                <w:b/>
                <w:bCs/>
                <w:sz w:val="16"/>
                <w:szCs w:val="16"/>
                <w:lang w:val="es-ES" w:eastAsia="ar-SA"/>
              </w:rPr>
              <w:t>CLAVE</w:t>
            </w:r>
            <w:r w:rsidRPr="00225C23">
              <w:rPr>
                <w:rFonts w:ascii="Montserrat" w:eastAsia="Times New Roman" w:hAnsi="Montserrat" w:cs="Arial"/>
                <w:sz w:val="16"/>
                <w:szCs w:val="16"/>
                <w:lang w:val="es-ES" w:eastAsia="ar-SA"/>
              </w:rPr>
              <w:t xml:space="preserve"> que cotiza.</w:t>
            </w:r>
          </w:p>
          <w:p w14:paraId="055E32CB"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5645508F" w14:textId="3B4F0FA7"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Señale de manera clara y precisa todos y cada uno de los requisitos, especificaciones o características técnicas solicitados en </w:t>
            </w:r>
            <w:r w:rsidRPr="00225C23">
              <w:rPr>
                <w:rFonts w:ascii="Montserrat" w:eastAsia="Times New Roman" w:hAnsi="Montserrat" w:cs="Arial"/>
                <w:b/>
                <w:bCs/>
                <w:sz w:val="16"/>
                <w:szCs w:val="16"/>
                <w:lang w:val="es-ES" w:eastAsia="ar-SA"/>
              </w:rPr>
              <w:t xml:space="preserve">los Anexos 1 y 2 </w:t>
            </w:r>
            <w:r w:rsidRPr="00225C23">
              <w:rPr>
                <w:rFonts w:ascii="Montserrat" w:eastAsia="Times New Roman" w:hAnsi="Montserrat" w:cs="Arial"/>
                <w:b/>
                <w:bCs/>
                <w:sz w:val="16"/>
                <w:szCs w:val="16"/>
                <w:lang w:val="es-ES" w:eastAsia="ar-SA"/>
              </w:rPr>
              <w:lastRenderedPageBreak/>
              <w:t>Anexos Técnicos</w:t>
            </w:r>
            <w:r w:rsidRPr="00225C23">
              <w:rPr>
                <w:rFonts w:ascii="Montserrat" w:eastAsia="Times New Roman" w:hAnsi="Montserrat" w:cs="Arial"/>
                <w:sz w:val="16"/>
                <w:szCs w:val="16"/>
                <w:lang w:val="es-ES" w:eastAsia="ar-SA"/>
              </w:rPr>
              <w:t xml:space="preserve"> y en su caso las modificaciones que deriven de la (s) junta(s) de aclaraciones.</w:t>
            </w:r>
          </w:p>
          <w:p w14:paraId="3C305E4F" w14:textId="77777777" w:rsidR="008B42AB" w:rsidRPr="00225C23" w:rsidRDefault="008B42AB" w:rsidP="008B42AB">
            <w:pPr>
              <w:widowControl w:val="0"/>
              <w:suppressAutoHyphens/>
              <w:ind w:left="352"/>
              <w:jc w:val="both"/>
              <w:rPr>
                <w:rFonts w:ascii="Montserrat" w:eastAsia="Times New Roman" w:hAnsi="Montserrat" w:cs="Arial"/>
                <w:sz w:val="16"/>
                <w:szCs w:val="16"/>
                <w:lang w:val="es-ES" w:eastAsia="ar-SA"/>
              </w:rPr>
            </w:pPr>
          </w:p>
          <w:p w14:paraId="269EC6CE" w14:textId="4FD83242"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Que exista congruencia de la información vertida en el </w:t>
            </w:r>
            <w:r w:rsidRPr="00225C23">
              <w:rPr>
                <w:rStyle w:val="Hipervnculo"/>
                <w:rFonts w:ascii="Montserrat" w:eastAsia="Times New Roman" w:hAnsi="Montserrat" w:cs="Arial"/>
                <w:b/>
                <w:bCs/>
                <w:color w:val="auto"/>
                <w:sz w:val="16"/>
                <w:szCs w:val="16"/>
                <w:u w:val="none"/>
                <w:lang w:val="es-ES" w:eastAsia="ar-SA"/>
              </w:rPr>
              <w:t>Anexo 7</w:t>
            </w:r>
            <w:r w:rsidRPr="00225C23">
              <w:rPr>
                <w:rFonts w:ascii="Montserrat" w:eastAsia="Times New Roman" w:hAnsi="Montserrat" w:cs="Arial"/>
                <w:sz w:val="16"/>
                <w:szCs w:val="16"/>
                <w:lang w:val="es-ES" w:eastAsia="ar-SA"/>
              </w:rPr>
              <w:t xml:space="preserve"> (se deberá llenar el </w:t>
            </w:r>
            <w:r w:rsidRPr="00225C23">
              <w:rPr>
                <w:rStyle w:val="Hipervnculo"/>
                <w:rFonts w:ascii="Montserrat" w:eastAsia="Times New Roman" w:hAnsi="Montserrat" w:cs="Arial"/>
                <w:b/>
                <w:bCs/>
                <w:color w:val="auto"/>
                <w:sz w:val="16"/>
                <w:szCs w:val="16"/>
                <w:u w:val="none"/>
                <w:lang w:val="es-ES" w:eastAsia="ar-SA"/>
              </w:rPr>
              <w:t>Anexo 7</w:t>
            </w:r>
            <w:r w:rsidRPr="00225C23">
              <w:rPr>
                <w:rFonts w:ascii="Montserrat" w:eastAsia="Times New Roman" w:hAnsi="Montserrat" w:cs="Arial"/>
                <w:sz w:val="16"/>
                <w:szCs w:val="16"/>
                <w:lang w:val="es-ES" w:eastAsia="ar-SA"/>
              </w:rPr>
              <w:t xml:space="preserve"> con todas las </w:t>
            </w:r>
            <w:r w:rsidRPr="00225C23">
              <w:rPr>
                <w:rFonts w:ascii="Montserrat" w:eastAsia="Times New Roman" w:hAnsi="Montserrat" w:cs="Arial"/>
                <w:b/>
                <w:bCs/>
                <w:sz w:val="16"/>
                <w:szCs w:val="16"/>
                <w:lang w:val="es-ES" w:eastAsia="ar-SA"/>
              </w:rPr>
              <w:t>CLAVES</w:t>
            </w:r>
            <w:r w:rsidRPr="00225C23">
              <w:rPr>
                <w:rFonts w:ascii="Montserrat" w:eastAsia="Times New Roman" w:hAnsi="Montserrat" w:cs="Arial"/>
                <w:sz w:val="16"/>
                <w:szCs w:val="16"/>
                <w:lang w:val="es-ES" w:eastAsia="ar-SA"/>
              </w:rPr>
              <w:t xml:space="preserve"> ofertadas) contra </w:t>
            </w:r>
            <w:r w:rsidRPr="00225C23">
              <w:rPr>
                <w:rFonts w:ascii="Montserrat" w:eastAsia="Times New Roman" w:hAnsi="Montserrat" w:cs="Arial"/>
                <w:b/>
                <w:bCs/>
                <w:sz w:val="16"/>
                <w:szCs w:val="16"/>
                <w:lang w:val="es-ES" w:eastAsia="ar-SA"/>
              </w:rPr>
              <w:t>los Anexos 1 y 2 Anexos Técnicos</w:t>
            </w:r>
            <w:r w:rsidRPr="00225C23">
              <w:rPr>
                <w:rFonts w:ascii="Montserrat" w:eastAsia="Times New Roman" w:hAnsi="Montserrat" w:cs="Arial"/>
                <w:sz w:val="16"/>
                <w:szCs w:val="16"/>
                <w:lang w:val="es-ES" w:eastAsia="ar-SA"/>
              </w:rPr>
              <w:t xml:space="preserve">, la propuesta económica y las modificaciones que, en su caso, deriven de la(s) junta(s) de aclaraciones, y la documentación obligatoria solicitada en esta convocatoria. </w:t>
            </w:r>
          </w:p>
          <w:p w14:paraId="6E5E96B7"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343D98F7" w14:textId="04FD2EA8"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Que la propuesta técnica contenga todos los requisitos que se solicitan en el </w:t>
            </w:r>
            <w:r w:rsidRPr="00225C23">
              <w:rPr>
                <w:rFonts w:ascii="Montserrat" w:eastAsia="Times New Roman" w:hAnsi="Montserrat" w:cs="Arial"/>
                <w:b/>
                <w:bCs/>
                <w:sz w:val="16"/>
                <w:szCs w:val="16"/>
                <w:lang w:val="es-ES" w:eastAsia="ar-SA"/>
              </w:rPr>
              <w:t>Anexo</w:t>
            </w:r>
            <w:r w:rsidRPr="00225C23">
              <w:rPr>
                <w:rStyle w:val="Hipervnculo"/>
                <w:rFonts w:ascii="Montserrat" w:eastAsia="Times New Roman" w:hAnsi="Montserrat" w:cs="Arial"/>
                <w:b/>
                <w:bCs/>
                <w:color w:val="auto"/>
                <w:sz w:val="16"/>
                <w:szCs w:val="16"/>
                <w:u w:val="none"/>
                <w:lang w:val="es-ES" w:eastAsia="ar-SA"/>
              </w:rPr>
              <w:t xml:space="preserve"> 7</w:t>
            </w:r>
            <w:r w:rsidRPr="00225C23">
              <w:rPr>
                <w:rFonts w:ascii="Montserrat" w:eastAsia="Times New Roman" w:hAnsi="Montserrat" w:cs="Arial"/>
                <w:sz w:val="16"/>
                <w:szCs w:val="16"/>
                <w:lang w:val="es-ES" w:eastAsia="ar-SA"/>
              </w:rPr>
              <w:t xml:space="preserve"> </w:t>
            </w:r>
            <w:r w:rsidRPr="00225C23">
              <w:rPr>
                <w:rFonts w:ascii="Montserrat" w:eastAsia="Montserrat" w:hAnsi="Montserrat" w:cs="Montserrat"/>
                <w:b/>
                <w:smallCaps/>
                <w:sz w:val="16"/>
                <w:szCs w:val="16"/>
              </w:rPr>
              <w:t>FORMATO A. PROPUESTA TÉCNICA</w:t>
            </w:r>
            <w:r w:rsidRPr="00225C23">
              <w:rPr>
                <w:rFonts w:ascii="Montserrat" w:eastAsia="Montserrat" w:hAnsi="Montserrat" w:cs="Montserrat"/>
                <w:bCs/>
                <w:smallCaps/>
                <w:sz w:val="16"/>
                <w:szCs w:val="16"/>
              </w:rPr>
              <w:t>.</w:t>
            </w:r>
          </w:p>
        </w:tc>
        <w:tc>
          <w:tcPr>
            <w:tcW w:w="371" w:type="pct"/>
            <w:hideMark/>
          </w:tcPr>
          <w:p w14:paraId="3A220430" w14:textId="777E0B60" w:rsidR="008B42AB" w:rsidRPr="00225C23" w:rsidRDefault="008B42AB" w:rsidP="008B42AB">
            <w:pPr>
              <w:widowControl w:val="0"/>
              <w:suppressAutoHyphens/>
              <w:jc w:val="center"/>
              <w:rPr>
                <w:rFonts w:ascii="Montserrat" w:eastAsia="Times New Roman" w:hAnsi="Montserrat" w:cs="Arial"/>
                <w:b/>
                <w:bCs/>
                <w:sz w:val="16"/>
                <w:szCs w:val="16"/>
                <w:lang w:eastAsia="ar-SA"/>
              </w:rPr>
            </w:pPr>
            <w:r w:rsidRPr="00225C23">
              <w:rPr>
                <w:rStyle w:val="Hipervnculo"/>
                <w:rFonts w:ascii="Montserrat" w:eastAsia="Times New Roman" w:hAnsi="Montserrat" w:cs="Arial"/>
                <w:b/>
                <w:bCs/>
                <w:color w:val="auto"/>
                <w:sz w:val="16"/>
                <w:szCs w:val="16"/>
                <w:u w:val="none"/>
                <w:lang w:eastAsia="ar-SA"/>
              </w:rPr>
              <w:lastRenderedPageBreak/>
              <w:t>7</w:t>
            </w:r>
          </w:p>
        </w:tc>
        <w:tc>
          <w:tcPr>
            <w:tcW w:w="661" w:type="pct"/>
            <w:hideMark/>
          </w:tcPr>
          <w:p w14:paraId="460771B7"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hideMark/>
          </w:tcPr>
          <w:p w14:paraId="26A24FE0"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5148FDAC" w14:textId="77777777" w:rsidTr="00F90B23">
        <w:trPr>
          <w:trHeight w:val="20"/>
        </w:trPr>
        <w:tc>
          <w:tcPr>
            <w:tcW w:w="365" w:type="pct"/>
          </w:tcPr>
          <w:p w14:paraId="76527B48" w14:textId="5A794C54"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b)</w:t>
            </w:r>
          </w:p>
        </w:tc>
        <w:tc>
          <w:tcPr>
            <w:tcW w:w="1042" w:type="pct"/>
          </w:tcPr>
          <w:p w14:paraId="483509F7" w14:textId="50B250AC" w:rsidR="008B42AB" w:rsidRPr="00225C23" w:rsidRDefault="008B42AB" w:rsidP="008B42AB">
            <w:pPr>
              <w:widowControl w:val="0"/>
              <w:suppressAutoHyphens/>
              <w:jc w:val="both"/>
              <w:rPr>
                <w:rFonts w:ascii="Montserrat" w:eastAsia="Times New Roman" w:hAnsi="Montserrat" w:cs="Arial"/>
                <w:sz w:val="16"/>
                <w:szCs w:val="16"/>
                <w:lang w:eastAsia="ar-SA"/>
              </w:rPr>
            </w:pPr>
            <w:r w:rsidRPr="00225C23">
              <w:rPr>
                <w:rFonts w:ascii="Montserrat" w:hAnsi="Montserrat" w:cs="Arial"/>
                <w:b/>
                <w:bCs/>
                <w:sz w:val="16"/>
                <w:szCs w:val="16"/>
                <w:lang w:eastAsia="ar-SA"/>
              </w:rPr>
              <w:t>MANIFIESTO DE CUMPLIMIENTO DE NORMAS</w:t>
            </w:r>
            <w:r w:rsidRPr="00225C23">
              <w:rPr>
                <w:rFonts w:ascii="Montserrat" w:hAnsi="Montserrat" w:cs="Arial"/>
                <w:sz w:val="16"/>
                <w:szCs w:val="16"/>
                <w:lang w:eastAsia="ar-SA"/>
              </w:rPr>
              <w:t xml:space="preserve"> preferentemente en papel membretado, suscrito por el </w:t>
            </w:r>
            <w:r w:rsidRPr="00225C23">
              <w:rPr>
                <w:rFonts w:ascii="Montserrat" w:hAnsi="Montserrat" w:cs="Arial"/>
                <w:b/>
                <w:bCs/>
                <w:sz w:val="16"/>
                <w:szCs w:val="16"/>
                <w:lang w:eastAsia="ar-SA"/>
              </w:rPr>
              <w:t xml:space="preserve">LICITANTE </w:t>
            </w:r>
            <w:r w:rsidRPr="00225C23">
              <w:rPr>
                <w:rFonts w:ascii="Montserrat" w:hAnsi="Montserrat" w:cs="Arial"/>
                <w:sz w:val="16"/>
                <w:szCs w:val="16"/>
                <w:lang w:eastAsia="ar-SA"/>
              </w:rPr>
              <w:t xml:space="preserve">indicado </w:t>
            </w:r>
            <w:r w:rsidRPr="00225C23">
              <w:rPr>
                <w:rFonts w:ascii="Montserrat" w:hAnsi="Montserrat" w:cs="Arial"/>
                <w:sz w:val="16"/>
                <w:szCs w:val="16"/>
                <w:lang w:eastAsia="ar-SA"/>
              </w:rPr>
              <w:lastRenderedPageBreak/>
              <w:t xml:space="preserve">en el registro sanitario en el que haga referencia a las claves y registros sanitarios ofertados, en el que manifieste que los bienes terapéuticos ofertados cumplen con lo establecido en las disposiciones contenidas en el presente Anexo Técnico. </w:t>
            </w:r>
            <w:r w:rsidRPr="00225C23">
              <w:rPr>
                <w:rFonts w:ascii="Montserrat" w:hAnsi="Montserrat" w:cs="Arial"/>
                <w:b/>
                <w:bCs/>
                <w:sz w:val="16"/>
                <w:szCs w:val="16"/>
                <w:lang w:eastAsia="ar-SA"/>
              </w:rPr>
              <w:t>FORMATO C</w:t>
            </w:r>
            <w:r w:rsidRPr="00225C23">
              <w:rPr>
                <w:rFonts w:ascii="Montserrat" w:hAnsi="Montserrat" w:cs="Arial"/>
                <w:sz w:val="16"/>
                <w:szCs w:val="16"/>
                <w:lang w:eastAsia="ar-SA"/>
              </w:rPr>
              <w:t xml:space="preserve"> </w:t>
            </w:r>
            <w:r w:rsidRPr="00225C23">
              <w:rPr>
                <w:rFonts w:ascii="Montserrat" w:hAnsi="Montserrat" w:cs="Arial"/>
                <w:b/>
                <w:bCs/>
                <w:sz w:val="16"/>
                <w:szCs w:val="16"/>
              </w:rPr>
              <w:t>“MANIFIESTO DE CUMPLIMIENTO DE NORMAS”.</w:t>
            </w:r>
          </w:p>
        </w:tc>
        <w:tc>
          <w:tcPr>
            <w:tcW w:w="605" w:type="pct"/>
          </w:tcPr>
          <w:p w14:paraId="35CC17EE"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lastRenderedPageBreak/>
              <w:t xml:space="preserve">Artículos 31, 39 fracción VI inciso c) del </w:t>
            </w:r>
            <w:r w:rsidRPr="00225C23">
              <w:rPr>
                <w:rFonts w:ascii="Montserrat" w:eastAsia="Times New Roman" w:hAnsi="Montserrat" w:cs="Arial"/>
                <w:b/>
                <w:bCs/>
                <w:sz w:val="16"/>
                <w:szCs w:val="16"/>
                <w:lang w:eastAsia="ar-SA"/>
              </w:rPr>
              <w:t>RLAASSP</w:t>
            </w:r>
          </w:p>
        </w:tc>
        <w:tc>
          <w:tcPr>
            <w:tcW w:w="1382" w:type="pct"/>
          </w:tcPr>
          <w:p w14:paraId="71BEDF13" w14:textId="464DACC1" w:rsidR="008B42AB" w:rsidRPr="00225C23" w:rsidRDefault="008B42AB" w:rsidP="008B42AB">
            <w:pPr>
              <w:widowControl w:val="0"/>
              <w:tabs>
                <w:tab w:val="center" w:pos="4419"/>
                <w:tab w:val="right" w:pos="8838"/>
              </w:tabs>
              <w:suppressAutoHyphens/>
              <w:jc w:val="both"/>
              <w:rPr>
                <w:rFonts w:ascii="Montserrat" w:eastAsia="Times New Roman" w:hAnsi="Montserrat" w:cs="Arial"/>
                <w:b/>
                <w:sz w:val="16"/>
                <w:szCs w:val="16"/>
                <w:lang w:eastAsia="ar-SA"/>
              </w:rPr>
            </w:pPr>
            <w:r w:rsidRPr="00225C23">
              <w:rPr>
                <w:rFonts w:ascii="Montserrat" w:eastAsia="Montserrat" w:hAnsi="Montserrat" w:cs="Montserrat"/>
                <w:b/>
                <w:smallCaps/>
                <w:sz w:val="16"/>
                <w:szCs w:val="16"/>
              </w:rPr>
              <w:t>FORMATO C. CUMPLIMIENTO DE NORMAS</w:t>
            </w:r>
            <w:r w:rsidRPr="00225C23">
              <w:rPr>
                <w:rFonts w:ascii="Montserrat" w:eastAsia="Times New Roman" w:hAnsi="Montserrat" w:cs="Arial"/>
                <w:b/>
                <w:sz w:val="16"/>
                <w:szCs w:val="16"/>
                <w:lang w:eastAsia="ar-SA"/>
              </w:rPr>
              <w:t>:</w:t>
            </w:r>
          </w:p>
          <w:p w14:paraId="4280BF08" w14:textId="77777777" w:rsidR="008B42AB" w:rsidRPr="00225C23" w:rsidRDefault="008B42AB" w:rsidP="008B42AB">
            <w:pPr>
              <w:widowControl w:val="0"/>
              <w:tabs>
                <w:tab w:val="center" w:pos="352"/>
                <w:tab w:val="right" w:pos="8838"/>
              </w:tabs>
              <w:suppressAutoHyphens/>
              <w:ind w:left="352"/>
              <w:jc w:val="both"/>
              <w:rPr>
                <w:rFonts w:ascii="Montserrat" w:eastAsia="Times New Roman" w:hAnsi="Montserrat" w:cs="Arial"/>
                <w:sz w:val="16"/>
                <w:szCs w:val="16"/>
                <w:lang w:eastAsia="ar-SA"/>
              </w:rPr>
            </w:pPr>
          </w:p>
          <w:p w14:paraId="602D7BBB" w14:textId="7863DA7B" w:rsidR="008B42AB" w:rsidRPr="00225C23" w:rsidRDefault="008B42AB" w:rsidP="008B42AB">
            <w:pPr>
              <w:widowControl w:val="0"/>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4BF0AF5E" w14:textId="55D548EC" w:rsidR="008B42AB" w:rsidRPr="00225C23" w:rsidRDefault="008B42AB" w:rsidP="008B42AB">
            <w:pPr>
              <w:widowControl w:val="0"/>
              <w:suppressAutoHyphens/>
              <w:jc w:val="center"/>
              <w:rPr>
                <w:rFonts w:ascii="Montserrat" w:eastAsia="Times New Roman" w:hAnsi="Montserrat" w:cs="Arial"/>
                <w:b/>
                <w:bCs/>
                <w:sz w:val="16"/>
                <w:szCs w:val="16"/>
                <w:lang w:eastAsia="ar-SA"/>
              </w:rPr>
            </w:pPr>
            <w:r w:rsidRPr="00225C23">
              <w:rPr>
                <w:rStyle w:val="Hipervnculo"/>
                <w:rFonts w:ascii="Montserrat" w:eastAsia="Times New Roman" w:hAnsi="Montserrat" w:cs="Arial"/>
                <w:b/>
                <w:bCs/>
                <w:color w:val="auto"/>
                <w:sz w:val="16"/>
                <w:szCs w:val="16"/>
                <w:u w:val="none"/>
                <w:lang w:eastAsia="ar-SA"/>
              </w:rPr>
              <w:t>25</w:t>
            </w:r>
          </w:p>
        </w:tc>
        <w:tc>
          <w:tcPr>
            <w:tcW w:w="661" w:type="pct"/>
          </w:tcPr>
          <w:p w14:paraId="6B847B58"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547CC2C6"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27885DB9" w14:textId="77777777" w:rsidTr="00F90B23">
        <w:trPr>
          <w:trHeight w:val="20"/>
        </w:trPr>
        <w:tc>
          <w:tcPr>
            <w:tcW w:w="365" w:type="pct"/>
          </w:tcPr>
          <w:p w14:paraId="78387DDB" w14:textId="004464C2"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c)</w:t>
            </w:r>
          </w:p>
        </w:tc>
        <w:tc>
          <w:tcPr>
            <w:tcW w:w="1042" w:type="pct"/>
          </w:tcPr>
          <w:p w14:paraId="7F02BE72" w14:textId="77777777" w:rsidR="008B42AB" w:rsidRPr="00225C23" w:rsidRDefault="008B42AB" w:rsidP="008B42AB">
            <w:pPr>
              <w:pStyle w:val="Prrafodelista"/>
              <w:suppressAutoHyphens/>
              <w:ind w:left="0"/>
              <w:jc w:val="both"/>
              <w:rPr>
                <w:rFonts w:ascii="Montserrat" w:eastAsia="Calibri" w:hAnsi="Montserrat" w:cs="Arial"/>
                <w:sz w:val="16"/>
                <w:szCs w:val="16"/>
                <w:lang w:eastAsia="ar-SA"/>
              </w:rPr>
            </w:pPr>
            <w:r w:rsidRPr="00225C23">
              <w:rPr>
                <w:rFonts w:ascii="Montserrat" w:hAnsi="Montserrat"/>
                <w:b/>
                <w:sz w:val="16"/>
                <w:szCs w:val="16"/>
              </w:rPr>
              <w:t>En caso de ser el titular del registro sanitario o representante legal en México deberá presentar: Copia legible del “REGISTRO SANITARIO” (anverso y reverso)</w:t>
            </w:r>
            <w:r w:rsidRPr="00225C23">
              <w:rPr>
                <w:rFonts w:ascii="Montserrat" w:hAnsi="Montserrat"/>
                <w:sz w:val="16"/>
                <w:szCs w:val="16"/>
              </w:rPr>
              <w:t xml:space="preserve"> correspondiente, expedido por la </w:t>
            </w:r>
            <w:r w:rsidRPr="00225C23">
              <w:rPr>
                <w:rFonts w:ascii="Montserrat" w:hAnsi="Montserrat"/>
                <w:b/>
                <w:sz w:val="16"/>
                <w:szCs w:val="16"/>
              </w:rPr>
              <w:t>COFEPRIS</w:t>
            </w:r>
            <w:r w:rsidRPr="00225C23">
              <w:rPr>
                <w:rFonts w:ascii="Montserrat" w:hAnsi="Montserrat"/>
                <w:sz w:val="16"/>
                <w:szCs w:val="16"/>
              </w:rPr>
              <w:t xml:space="preserve">, con la descripción y autorización para las claves </w:t>
            </w:r>
            <w:r w:rsidRPr="00225C23">
              <w:rPr>
                <w:rFonts w:ascii="Montserrat" w:hAnsi="Montserrat"/>
                <w:b/>
                <w:sz w:val="16"/>
                <w:szCs w:val="16"/>
              </w:rPr>
              <w:t>OFERTADAS</w:t>
            </w:r>
            <w:r w:rsidRPr="00225C23">
              <w:rPr>
                <w:rFonts w:ascii="Montserrat" w:hAnsi="Montserrat"/>
                <w:sz w:val="16"/>
                <w:szCs w:val="16"/>
              </w:rPr>
              <w:t xml:space="preserve"> contenidas en el presente </w:t>
            </w:r>
            <w:r w:rsidRPr="00225C23">
              <w:rPr>
                <w:rFonts w:ascii="Montserrat" w:hAnsi="Montserrat"/>
                <w:b/>
                <w:sz w:val="16"/>
                <w:szCs w:val="16"/>
              </w:rPr>
              <w:t>ANEXO TÉCNICO.</w:t>
            </w:r>
          </w:p>
          <w:p w14:paraId="275122A9" w14:textId="77777777" w:rsidR="008B42AB" w:rsidRPr="00225C23" w:rsidRDefault="008B42AB" w:rsidP="008B42AB">
            <w:pPr>
              <w:pStyle w:val="Prrafodelista"/>
              <w:ind w:left="0"/>
              <w:rPr>
                <w:rFonts w:ascii="Montserrat" w:hAnsi="Montserrat"/>
                <w:sz w:val="16"/>
                <w:szCs w:val="16"/>
              </w:rPr>
            </w:pPr>
          </w:p>
          <w:p w14:paraId="6EAB81FC" w14:textId="77777777" w:rsidR="008B42AB" w:rsidRPr="00225C23" w:rsidRDefault="008B42AB" w:rsidP="008B42AB">
            <w:pPr>
              <w:jc w:val="both"/>
              <w:rPr>
                <w:rFonts w:ascii="Montserrat" w:hAnsi="Montserrat"/>
                <w:sz w:val="16"/>
                <w:szCs w:val="16"/>
              </w:rPr>
            </w:pPr>
            <w:r w:rsidRPr="00225C23">
              <w:rPr>
                <w:rFonts w:ascii="Montserrat" w:hAnsi="Montserrat" w:cs="Arial"/>
                <w:bCs/>
                <w:sz w:val="16"/>
                <w:szCs w:val="16"/>
              </w:rPr>
              <w:t xml:space="preserve">En caso de modificación, presentar copia simple legible del Registro Sanitario y copia de la modificación autorizada por la </w:t>
            </w:r>
            <w:r w:rsidRPr="00225C23">
              <w:rPr>
                <w:rFonts w:ascii="Montserrat" w:hAnsi="Montserrat" w:cs="Arial"/>
                <w:b/>
                <w:sz w:val="16"/>
                <w:szCs w:val="16"/>
              </w:rPr>
              <w:t>COFEPRIS</w:t>
            </w:r>
            <w:r w:rsidRPr="00225C23">
              <w:rPr>
                <w:rFonts w:ascii="Montserrat" w:hAnsi="Montserrat" w:cs="Arial"/>
                <w:bCs/>
                <w:sz w:val="16"/>
                <w:szCs w:val="16"/>
              </w:rPr>
              <w:t>.</w:t>
            </w:r>
          </w:p>
          <w:p w14:paraId="44A6A386" w14:textId="77777777" w:rsidR="008B42AB" w:rsidRPr="00225C23" w:rsidRDefault="008B42AB" w:rsidP="008B42AB">
            <w:pPr>
              <w:jc w:val="both"/>
              <w:rPr>
                <w:rFonts w:ascii="Montserrat" w:hAnsi="Montserrat"/>
                <w:sz w:val="16"/>
                <w:szCs w:val="16"/>
              </w:rPr>
            </w:pPr>
          </w:p>
          <w:p w14:paraId="19C282E6" w14:textId="1230BFBF" w:rsidR="008B42AB" w:rsidRPr="00225C23" w:rsidRDefault="008B42AB" w:rsidP="008B42AB">
            <w:pPr>
              <w:jc w:val="both"/>
              <w:rPr>
                <w:rFonts w:ascii="Montserrat" w:hAnsi="Montserrat"/>
                <w:sz w:val="16"/>
                <w:szCs w:val="16"/>
              </w:rPr>
            </w:pPr>
            <w:r w:rsidRPr="00225C23">
              <w:rPr>
                <w:rFonts w:ascii="Montserrat" w:hAnsi="Montserrat"/>
                <w:sz w:val="16"/>
                <w:szCs w:val="16"/>
              </w:rPr>
              <w:t>En caso de que se haya sometido a prórrogas, presentar c</w:t>
            </w:r>
            <w:r w:rsidRPr="00225C23">
              <w:rPr>
                <w:rFonts w:ascii="Montserrat" w:eastAsia="Times New Roman" w:hAnsi="Montserrat"/>
                <w:sz w:val="16"/>
                <w:szCs w:val="16"/>
              </w:rPr>
              <w:t>opia simple del</w:t>
            </w:r>
            <w:r w:rsidRPr="00225C23">
              <w:rPr>
                <w:rFonts w:ascii="Montserrat" w:hAnsi="Montserrat"/>
                <w:sz w:val="16"/>
                <w:szCs w:val="16"/>
              </w:rPr>
              <w:t xml:space="preserve"> </w:t>
            </w:r>
            <w:r w:rsidRPr="00225C23">
              <w:rPr>
                <w:rFonts w:ascii="Montserrat" w:hAnsi="Montserrat"/>
                <w:b/>
                <w:bCs/>
                <w:sz w:val="16"/>
                <w:szCs w:val="16"/>
              </w:rPr>
              <w:t>COMPROBANTE DE</w:t>
            </w:r>
            <w:r w:rsidRPr="00225C23">
              <w:rPr>
                <w:rFonts w:ascii="Montserrat" w:hAnsi="Montserrat"/>
                <w:sz w:val="16"/>
                <w:szCs w:val="16"/>
              </w:rPr>
              <w:t xml:space="preserve"> </w:t>
            </w:r>
            <w:r w:rsidRPr="00225C23">
              <w:rPr>
                <w:rFonts w:ascii="Montserrat" w:hAnsi="Montserrat"/>
                <w:b/>
                <w:bCs/>
                <w:sz w:val="16"/>
                <w:szCs w:val="16"/>
              </w:rPr>
              <w:t>SOLICITUD DE PRÓRROGA VIGENTE</w:t>
            </w:r>
            <w:r w:rsidRPr="00225C23">
              <w:rPr>
                <w:rFonts w:ascii="Montserrat" w:hAnsi="Montserrat"/>
                <w:sz w:val="16"/>
                <w:szCs w:val="16"/>
              </w:rPr>
              <w:t xml:space="preserve"> del Registro Sanitario vigente (ACUERDO por el que se modifica y adiciona el diverso por el que se dan a </w:t>
            </w:r>
            <w:r w:rsidRPr="00225C23">
              <w:rPr>
                <w:rFonts w:ascii="Montserrat" w:hAnsi="Montserrat"/>
                <w:sz w:val="16"/>
                <w:szCs w:val="16"/>
              </w:rPr>
              <w:lastRenderedPageBreak/>
              <w:t>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tc>
        <w:tc>
          <w:tcPr>
            <w:tcW w:w="605" w:type="pct"/>
          </w:tcPr>
          <w:p w14:paraId="56245E70"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C47C0F5" w14:textId="0DEC3309" w:rsidR="008B42AB" w:rsidRPr="00225C23" w:rsidRDefault="008B42AB" w:rsidP="008B42AB">
            <w:pPr>
              <w:suppressAutoHyphens/>
              <w:jc w:val="both"/>
              <w:rPr>
                <w:rFonts w:ascii="Montserrat" w:hAnsi="Montserrat" w:cs="Arial"/>
                <w:sz w:val="16"/>
                <w:szCs w:val="16"/>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77C261C6" w14:textId="77777777"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772DE2E9"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3666F9C2"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71C8E0ED" w14:textId="77777777" w:rsidTr="00F90B23">
        <w:trPr>
          <w:trHeight w:val="20"/>
        </w:trPr>
        <w:tc>
          <w:tcPr>
            <w:tcW w:w="365" w:type="pct"/>
          </w:tcPr>
          <w:p w14:paraId="3580384E" w14:textId="433D34C0"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d)</w:t>
            </w:r>
          </w:p>
        </w:tc>
        <w:tc>
          <w:tcPr>
            <w:tcW w:w="1042" w:type="pct"/>
          </w:tcPr>
          <w:p w14:paraId="4AC3BBDC" w14:textId="77777777" w:rsidR="008B42AB" w:rsidRPr="00225C23" w:rsidRDefault="008B42AB" w:rsidP="008B42AB">
            <w:pPr>
              <w:jc w:val="both"/>
              <w:rPr>
                <w:rFonts w:ascii="Montserrat" w:hAnsi="Montserrat"/>
                <w:sz w:val="16"/>
                <w:szCs w:val="16"/>
              </w:rPr>
            </w:pPr>
            <w:r w:rsidRPr="00225C23">
              <w:rPr>
                <w:rFonts w:ascii="Montserrat" w:eastAsia="Montserrat" w:hAnsi="Montserrat" w:cs="Montserrat"/>
                <w:sz w:val="16"/>
                <w:szCs w:val="16"/>
              </w:rPr>
              <w:t xml:space="preserve">En caso de ser distribuidor deberá presentar: </w:t>
            </w:r>
            <w:r w:rsidRPr="00225C23">
              <w:rPr>
                <w:rFonts w:ascii="Montserrat" w:hAnsi="Montserrat"/>
                <w:b/>
                <w:sz w:val="16"/>
                <w:szCs w:val="16"/>
              </w:rPr>
              <w:t>Copia legible del “REGISTRO SANITARIO” (anverso y reverso) vigente</w:t>
            </w:r>
            <w:r w:rsidRPr="00225C23">
              <w:rPr>
                <w:rFonts w:ascii="Montserrat" w:hAnsi="Montserrat"/>
                <w:sz w:val="16"/>
                <w:szCs w:val="16"/>
              </w:rPr>
              <w:t xml:space="preserve"> correspondiente expedido por la </w:t>
            </w:r>
            <w:r w:rsidRPr="00225C23">
              <w:rPr>
                <w:rFonts w:ascii="Montserrat" w:hAnsi="Montserrat"/>
                <w:b/>
                <w:sz w:val="16"/>
                <w:szCs w:val="16"/>
              </w:rPr>
              <w:t>COFEPRIS</w:t>
            </w:r>
            <w:r w:rsidRPr="00225C23">
              <w:rPr>
                <w:rFonts w:ascii="Montserrat" w:hAnsi="Montserrat"/>
                <w:sz w:val="16"/>
                <w:szCs w:val="16"/>
              </w:rPr>
              <w:t xml:space="preserve">, con la descripción y autorización para las claves </w:t>
            </w:r>
            <w:r w:rsidRPr="00225C23">
              <w:rPr>
                <w:rFonts w:ascii="Montserrat" w:hAnsi="Montserrat"/>
                <w:b/>
                <w:sz w:val="16"/>
                <w:szCs w:val="16"/>
              </w:rPr>
              <w:t>OFERTADAS</w:t>
            </w:r>
            <w:r w:rsidRPr="00225C23">
              <w:rPr>
                <w:rFonts w:ascii="Montserrat" w:hAnsi="Montserrat"/>
                <w:sz w:val="16"/>
                <w:szCs w:val="16"/>
              </w:rPr>
              <w:t xml:space="preserve"> contenidas en el presente </w:t>
            </w:r>
            <w:r w:rsidRPr="00225C23">
              <w:rPr>
                <w:rFonts w:ascii="Montserrat" w:hAnsi="Montserrat"/>
                <w:b/>
                <w:sz w:val="16"/>
                <w:szCs w:val="16"/>
              </w:rPr>
              <w:t xml:space="preserve">ANEXO TÉCNICO </w:t>
            </w:r>
            <w:r w:rsidRPr="00225C23">
              <w:rPr>
                <w:rFonts w:ascii="Montserrat" w:hAnsi="Montserrat"/>
                <w:sz w:val="16"/>
                <w:szCs w:val="16"/>
              </w:rPr>
              <w:t xml:space="preserve">y </w:t>
            </w:r>
            <w:r w:rsidRPr="00225C23">
              <w:rPr>
                <w:rFonts w:ascii="Montserrat" w:eastAsia="Montserrat" w:hAnsi="Montserrat" w:cs="Montserrat"/>
                <w:sz w:val="16"/>
                <w:szCs w:val="16"/>
                <w:u w:val="single"/>
              </w:rPr>
              <w:t>Carta de respaldo</w:t>
            </w:r>
            <w:r w:rsidRPr="00225C23">
              <w:rPr>
                <w:rFonts w:ascii="Montserrat" w:eastAsia="Montserrat" w:hAnsi="Montserrat" w:cs="Montserrat"/>
                <w:sz w:val="16"/>
                <w:szCs w:val="16"/>
              </w:rPr>
              <w:t xml:space="preserve"> para el </w:t>
            </w:r>
            <w:r w:rsidRPr="00225C23">
              <w:rPr>
                <w:rFonts w:ascii="Montserrat" w:eastAsia="Montserrat" w:hAnsi="Montserrat" w:cs="Montserrat"/>
                <w:b/>
                <w:bCs/>
                <w:sz w:val="16"/>
                <w:szCs w:val="16"/>
              </w:rPr>
              <w:t>LICITANTE</w:t>
            </w:r>
            <w:r w:rsidRPr="00225C23">
              <w:rPr>
                <w:rFonts w:ascii="Montserrat" w:eastAsia="Montserrat" w:hAnsi="Montserrat" w:cs="Montserrat"/>
                <w:sz w:val="16"/>
                <w:szCs w:val="16"/>
              </w:rPr>
              <w:t xml:space="preserve"> emitida y firmada de manera autógrafa por el TITULAR  del Registro Sanitario o fabricante del medicamento indicado en el REGISTRO SANITARIO para la(s) clave(s) ofertada(s), conforme al </w:t>
            </w:r>
            <w:r w:rsidRPr="00225C23">
              <w:rPr>
                <w:rFonts w:ascii="Montserrat" w:eastAsia="Montserrat" w:hAnsi="Montserrat" w:cs="Montserrat"/>
                <w:b/>
                <w:bCs/>
                <w:sz w:val="16"/>
                <w:szCs w:val="16"/>
              </w:rPr>
              <w:t>FORMATO F “CARTA RESPALDO DEL FABRICANTE O TITULAR DEL REGISTRO SANITARIO AL LICITANTE”.</w:t>
            </w:r>
            <w:r w:rsidRPr="00225C23">
              <w:rPr>
                <w:rFonts w:ascii="Montserrat" w:eastAsia="Montserrat" w:hAnsi="Montserrat" w:cs="Montserrat"/>
                <w:sz w:val="16"/>
                <w:szCs w:val="16"/>
              </w:rPr>
              <w:t xml:space="preserve"> </w:t>
            </w:r>
            <w:r w:rsidRPr="00225C23">
              <w:rPr>
                <w:rFonts w:ascii="Montserrat" w:hAnsi="Montserrat" w:cs="Arial"/>
                <w:bCs/>
                <w:sz w:val="16"/>
                <w:szCs w:val="16"/>
              </w:rPr>
              <w:t xml:space="preserve">En caso de modificación, presentar copia simple legible del Registro Sanitario y copia de la modificación autorizada por la </w:t>
            </w:r>
            <w:r w:rsidRPr="00225C23">
              <w:rPr>
                <w:rFonts w:ascii="Montserrat" w:hAnsi="Montserrat" w:cs="Arial"/>
                <w:b/>
                <w:sz w:val="16"/>
                <w:szCs w:val="16"/>
              </w:rPr>
              <w:t>COFEPRIS</w:t>
            </w:r>
            <w:r w:rsidRPr="00225C23">
              <w:rPr>
                <w:rFonts w:ascii="Montserrat" w:hAnsi="Montserrat" w:cs="Arial"/>
                <w:bCs/>
                <w:sz w:val="16"/>
                <w:szCs w:val="16"/>
              </w:rPr>
              <w:t>.</w:t>
            </w:r>
            <w:r w:rsidRPr="00225C23">
              <w:rPr>
                <w:rFonts w:ascii="Montserrat" w:hAnsi="Montserrat"/>
                <w:sz w:val="16"/>
                <w:szCs w:val="16"/>
              </w:rPr>
              <w:t xml:space="preserve"> </w:t>
            </w:r>
          </w:p>
          <w:p w14:paraId="520AC70E" w14:textId="77777777" w:rsidR="008B42AB" w:rsidRPr="00225C23" w:rsidRDefault="008B42AB" w:rsidP="008B42AB">
            <w:pPr>
              <w:jc w:val="both"/>
              <w:rPr>
                <w:rFonts w:ascii="Montserrat" w:hAnsi="Montserrat"/>
                <w:sz w:val="16"/>
                <w:szCs w:val="16"/>
              </w:rPr>
            </w:pPr>
          </w:p>
          <w:p w14:paraId="724AF71D" w14:textId="34491FA4" w:rsidR="008B42AB" w:rsidRPr="00225C23" w:rsidRDefault="008B42AB" w:rsidP="008B42AB">
            <w:pPr>
              <w:ind w:left="24"/>
              <w:jc w:val="both"/>
              <w:rPr>
                <w:rFonts w:ascii="Montserrat" w:eastAsia="Montserrat" w:hAnsi="Montserrat" w:cs="Montserrat"/>
                <w:sz w:val="16"/>
                <w:szCs w:val="16"/>
              </w:rPr>
            </w:pPr>
            <w:r w:rsidRPr="00225C23">
              <w:rPr>
                <w:rFonts w:ascii="Montserrat" w:hAnsi="Montserrat"/>
                <w:sz w:val="16"/>
                <w:szCs w:val="16"/>
              </w:rPr>
              <w:t xml:space="preserve">En caso de que se haya sometido a </w:t>
            </w:r>
            <w:r w:rsidRPr="00225C23">
              <w:rPr>
                <w:rFonts w:ascii="Montserrat" w:hAnsi="Montserrat"/>
                <w:sz w:val="16"/>
                <w:szCs w:val="16"/>
              </w:rPr>
              <w:lastRenderedPageBreak/>
              <w:t>prórrogas, presentar c</w:t>
            </w:r>
            <w:r w:rsidRPr="00225C23">
              <w:rPr>
                <w:rFonts w:ascii="Montserrat" w:eastAsia="Times New Roman" w:hAnsi="Montserrat"/>
                <w:sz w:val="16"/>
                <w:szCs w:val="16"/>
              </w:rPr>
              <w:t>opia simple del</w:t>
            </w:r>
            <w:r w:rsidRPr="00225C23">
              <w:rPr>
                <w:rFonts w:ascii="Montserrat" w:hAnsi="Montserrat"/>
                <w:sz w:val="16"/>
                <w:szCs w:val="16"/>
              </w:rPr>
              <w:t xml:space="preserve"> </w:t>
            </w:r>
            <w:r w:rsidRPr="00225C23">
              <w:rPr>
                <w:rFonts w:ascii="Montserrat" w:hAnsi="Montserrat"/>
                <w:b/>
                <w:bCs/>
                <w:sz w:val="16"/>
                <w:szCs w:val="16"/>
              </w:rPr>
              <w:t>COMPROBANTE DE</w:t>
            </w:r>
            <w:r w:rsidRPr="00225C23">
              <w:rPr>
                <w:rFonts w:ascii="Montserrat" w:hAnsi="Montserrat"/>
                <w:sz w:val="16"/>
                <w:szCs w:val="16"/>
              </w:rPr>
              <w:t xml:space="preserve"> </w:t>
            </w:r>
            <w:r w:rsidRPr="00225C23">
              <w:rPr>
                <w:rFonts w:ascii="Montserrat" w:hAnsi="Montserrat"/>
                <w:b/>
                <w:bCs/>
                <w:sz w:val="16"/>
                <w:szCs w:val="16"/>
              </w:rPr>
              <w:t>SOLICITUD DE PRÓRROGA VIGENTE</w:t>
            </w:r>
            <w:r w:rsidRPr="00225C23">
              <w:rPr>
                <w:rFonts w:ascii="Montserrat" w:hAnsi="Montserrat"/>
                <w:sz w:val="16"/>
                <w:szCs w:val="16"/>
              </w:rPr>
              <w:t xml:space="preserve"> del Registro Sanitario vigente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tc>
        <w:tc>
          <w:tcPr>
            <w:tcW w:w="605" w:type="pct"/>
          </w:tcPr>
          <w:p w14:paraId="40F6FD7C"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EA01A66" w14:textId="0768F981" w:rsidR="008B42AB" w:rsidRPr="00225C23" w:rsidRDefault="008B42AB" w:rsidP="008B42AB">
            <w:pPr>
              <w:suppressAutoHyphens/>
              <w:jc w:val="both"/>
              <w:rPr>
                <w:rFonts w:ascii="Montserrat" w:eastAsia="Times New Roman" w:hAnsi="Montserrat" w:cs="Arial"/>
                <w:sz w:val="16"/>
                <w:szCs w:val="16"/>
                <w:lang w:eastAsia="ar-SA"/>
              </w:rPr>
            </w:pPr>
            <w:r w:rsidRPr="00225C23">
              <w:rPr>
                <w:rFonts w:ascii="Montserrat" w:eastAsia="Montserrat" w:hAnsi="Montserrat" w:cs="Montserrat"/>
                <w:b/>
                <w:bCs/>
                <w:sz w:val="16"/>
                <w:szCs w:val="16"/>
              </w:rPr>
              <w:t>FORMATO F</w:t>
            </w:r>
            <w:r w:rsidRPr="00225C23">
              <w:rPr>
                <w:rFonts w:ascii="Montserrat" w:eastAsia="Montserrat" w:hAnsi="Montserrat" w:cs="Montserrat"/>
                <w:sz w:val="16"/>
                <w:szCs w:val="16"/>
              </w:rPr>
              <w:t xml:space="preserve"> </w:t>
            </w:r>
            <w:r w:rsidRPr="00225C23">
              <w:rPr>
                <w:rFonts w:ascii="Montserrat" w:eastAsia="Montserrat" w:hAnsi="Montserrat" w:cs="Montserrat"/>
                <w:b/>
                <w:bCs/>
                <w:sz w:val="16"/>
                <w:szCs w:val="16"/>
              </w:rPr>
              <w:t>“CARTA RESPALDO DEL FABRICANTE O TITULAR DEL REGISTRO SANITARIO AL LICITANTE”.</w:t>
            </w:r>
          </w:p>
          <w:p w14:paraId="75C18DB7" w14:textId="77777777" w:rsidR="008B42AB" w:rsidRPr="00225C23" w:rsidRDefault="008B42AB" w:rsidP="008B42AB">
            <w:pPr>
              <w:suppressAutoHyphens/>
              <w:jc w:val="both"/>
              <w:rPr>
                <w:rFonts w:ascii="Montserrat" w:eastAsia="Times New Roman" w:hAnsi="Montserrat" w:cs="Arial"/>
                <w:sz w:val="16"/>
                <w:szCs w:val="16"/>
                <w:lang w:eastAsia="ar-SA"/>
              </w:rPr>
            </w:pPr>
          </w:p>
          <w:p w14:paraId="4C370DDA" w14:textId="6F2190EC" w:rsidR="008B42AB" w:rsidRPr="00225C23" w:rsidRDefault="008B42AB" w:rsidP="008B42AB">
            <w:pPr>
              <w:suppressAutoHyphens/>
              <w:jc w:val="both"/>
              <w:rPr>
                <w:rFonts w:ascii="Montserrat" w:hAnsi="Montserrat" w:cs="Arial"/>
                <w:bCs/>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771B3ACF" w14:textId="2778049C" w:rsidR="008B42AB" w:rsidRPr="00225C23" w:rsidRDefault="008B42AB" w:rsidP="008B42AB">
            <w:pPr>
              <w:widowControl w:val="0"/>
              <w:suppressAutoHyphens/>
              <w:jc w:val="center"/>
              <w:rPr>
                <w:rStyle w:val="Hipervnculo"/>
                <w:rFonts w:ascii="Montserrat" w:eastAsia="Times New Roman" w:hAnsi="Montserrat" w:cs="Arial"/>
                <w:b/>
                <w:bCs/>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28</w:t>
            </w:r>
          </w:p>
        </w:tc>
        <w:tc>
          <w:tcPr>
            <w:tcW w:w="661" w:type="pct"/>
          </w:tcPr>
          <w:p w14:paraId="6AAC1680"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66E81DB7" w14:textId="7777777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62009A4" w14:textId="77777777" w:rsidTr="00F90B23">
        <w:trPr>
          <w:trHeight w:val="20"/>
        </w:trPr>
        <w:tc>
          <w:tcPr>
            <w:tcW w:w="365" w:type="pct"/>
          </w:tcPr>
          <w:p w14:paraId="4269D012" w14:textId="2ACFCDCF"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e)</w:t>
            </w:r>
          </w:p>
        </w:tc>
        <w:tc>
          <w:tcPr>
            <w:tcW w:w="1042" w:type="pct"/>
          </w:tcPr>
          <w:p w14:paraId="73222325" w14:textId="2752C04D" w:rsidR="008B42AB" w:rsidRPr="00225C23" w:rsidRDefault="008B42AB" w:rsidP="008B42AB">
            <w:pPr>
              <w:jc w:val="both"/>
              <w:rPr>
                <w:rFonts w:ascii="Montserrat" w:hAnsi="Montserrat"/>
                <w:sz w:val="16"/>
                <w:szCs w:val="16"/>
              </w:rPr>
            </w:pPr>
            <w:r w:rsidRPr="00225C23">
              <w:rPr>
                <w:rFonts w:ascii="Montserrat" w:hAnsi="Montserrat"/>
                <w:sz w:val="16"/>
                <w:szCs w:val="16"/>
              </w:rPr>
              <w:t xml:space="preserve">En caso de que el </w:t>
            </w:r>
            <w:r w:rsidRPr="00225C23">
              <w:rPr>
                <w:rFonts w:ascii="Montserrat" w:hAnsi="Montserrat"/>
                <w:b/>
                <w:bCs/>
                <w:sz w:val="16"/>
                <w:szCs w:val="16"/>
              </w:rPr>
              <w:t>LICITANTE</w:t>
            </w:r>
            <w:r w:rsidRPr="00225C23">
              <w:rPr>
                <w:rFonts w:ascii="Montserrat" w:hAnsi="Montserrat"/>
                <w:sz w:val="16"/>
                <w:szCs w:val="16"/>
              </w:rPr>
              <w:t xml:space="preserve"> no tenga Registro Sanitario en México, pero cuenten con registro de las agencias reguladoras reconocidas por el </w:t>
            </w:r>
            <w:r w:rsidRPr="00225C23">
              <w:rPr>
                <w:rFonts w:ascii="Montserrat" w:hAnsi="Montserrat"/>
                <w:b/>
                <w:bCs/>
                <w:sz w:val="16"/>
                <w:szCs w:val="16"/>
              </w:rPr>
              <w:t>ACUERDO DE EQUIVALENCIA</w:t>
            </w:r>
            <w:r w:rsidRPr="00225C23">
              <w:rPr>
                <w:rFonts w:ascii="Montserrat" w:hAnsi="Montserrat"/>
                <w:sz w:val="16"/>
                <w:szCs w:val="16"/>
              </w:rPr>
              <w:t xml:space="preserve">, deberá integrar como parte de su propuesta la siguiente documentación del Distribuidor en México: </w:t>
            </w:r>
          </w:p>
          <w:p w14:paraId="1B530F07" w14:textId="77777777" w:rsidR="008B42AB" w:rsidRPr="00225C23" w:rsidRDefault="008B42AB" w:rsidP="008B42AB">
            <w:pPr>
              <w:contextualSpacing/>
              <w:jc w:val="both"/>
              <w:rPr>
                <w:rFonts w:ascii="Montserrat" w:hAnsi="Montserrat" w:cs="Arial"/>
                <w:b/>
                <w:sz w:val="16"/>
                <w:szCs w:val="16"/>
                <w:lang w:eastAsia="es-ES"/>
              </w:rPr>
            </w:pPr>
          </w:p>
          <w:p w14:paraId="5C7441C7" w14:textId="77777777" w:rsidR="008B42AB" w:rsidRPr="00225C23" w:rsidRDefault="008B42AB" w:rsidP="008B42AB">
            <w:pPr>
              <w:pStyle w:val="Prrafodelista"/>
              <w:numPr>
                <w:ilvl w:val="0"/>
                <w:numId w:val="25"/>
              </w:numPr>
              <w:ind w:left="144" w:hanging="142"/>
              <w:jc w:val="both"/>
              <w:rPr>
                <w:rFonts w:ascii="Montserrat" w:hAnsi="Montserrat"/>
                <w:sz w:val="16"/>
                <w:szCs w:val="16"/>
              </w:rPr>
            </w:pPr>
            <w:r w:rsidRPr="00225C23">
              <w:rPr>
                <w:rFonts w:ascii="Montserrat" w:hAnsi="Montserrat"/>
                <w:sz w:val="16"/>
                <w:szCs w:val="16"/>
              </w:rPr>
              <w:t xml:space="preserve">Por cada partida que oferte, deberá anexar copia legible apostillada del </w:t>
            </w:r>
            <w:r w:rsidRPr="00225C23">
              <w:rPr>
                <w:rFonts w:ascii="Montserrat" w:hAnsi="Montserrat"/>
                <w:b/>
                <w:sz w:val="16"/>
                <w:szCs w:val="16"/>
              </w:rPr>
              <w:t>REGISTRO SANITARIO</w:t>
            </w:r>
            <w:r w:rsidRPr="00225C23">
              <w:rPr>
                <w:rFonts w:ascii="Montserrat" w:hAnsi="Montserrat"/>
                <w:sz w:val="16"/>
                <w:szCs w:val="16"/>
              </w:rPr>
              <w:t xml:space="preserve"> o la Autorización correspondiente (anverso y reverso) vigente con la traduccción al español realizada por perito traductor</w:t>
            </w:r>
            <w:r w:rsidRPr="00225C23" w:rsidDel="00882E7A">
              <w:rPr>
                <w:rFonts w:ascii="Montserrat" w:hAnsi="Montserrat"/>
                <w:sz w:val="16"/>
                <w:szCs w:val="16"/>
              </w:rPr>
              <w:t xml:space="preserve"> </w:t>
            </w:r>
            <w:r w:rsidRPr="00225C23">
              <w:rPr>
                <w:rFonts w:ascii="Montserrat" w:hAnsi="Montserrat"/>
                <w:sz w:val="16"/>
                <w:szCs w:val="16"/>
              </w:rPr>
              <w:t xml:space="preserve">, que corresponde con la descripción y autorización para cada una de las partidas, emitido </w:t>
            </w:r>
            <w:r w:rsidRPr="00225C23">
              <w:rPr>
                <w:rFonts w:ascii="Montserrat" w:hAnsi="Montserrat"/>
                <w:sz w:val="16"/>
                <w:szCs w:val="16"/>
              </w:rPr>
              <w:lastRenderedPageBreak/>
              <w:t>por una de las Agencias mencionadas en el acuerdo.</w:t>
            </w:r>
          </w:p>
          <w:p w14:paraId="730C5F02" w14:textId="77777777" w:rsidR="008B42AB" w:rsidRPr="00225C23" w:rsidRDefault="008B42AB" w:rsidP="008B42AB">
            <w:pPr>
              <w:pStyle w:val="Prrafodelista"/>
              <w:ind w:left="1440"/>
              <w:jc w:val="both"/>
              <w:rPr>
                <w:rFonts w:ascii="Montserrat" w:hAnsi="Montserrat"/>
                <w:sz w:val="16"/>
                <w:szCs w:val="16"/>
              </w:rPr>
            </w:pPr>
          </w:p>
          <w:p w14:paraId="3CA5C943" w14:textId="77777777" w:rsidR="008B42AB" w:rsidRPr="00225C23" w:rsidRDefault="008B42AB" w:rsidP="008B42AB">
            <w:pPr>
              <w:pStyle w:val="Prrafodelista"/>
              <w:numPr>
                <w:ilvl w:val="0"/>
                <w:numId w:val="25"/>
              </w:numPr>
              <w:ind w:left="144" w:hanging="144"/>
              <w:jc w:val="both"/>
              <w:rPr>
                <w:rFonts w:ascii="Montserrat" w:hAnsi="Montserrat"/>
                <w:sz w:val="16"/>
                <w:szCs w:val="16"/>
              </w:rPr>
            </w:pPr>
            <w:r w:rsidRPr="00225C23">
              <w:rPr>
                <w:rFonts w:ascii="Montserrat" w:hAnsi="Montserrat"/>
                <w:sz w:val="16"/>
                <w:szCs w:val="16"/>
              </w:rPr>
              <w:t xml:space="preserve">Carta de respaldo del Titular de Registro Sanitario o Autorización en el extranjero por medio del </w:t>
            </w:r>
            <w:r w:rsidRPr="00225C23">
              <w:rPr>
                <w:rFonts w:ascii="Montserrat" w:hAnsi="Montserrat"/>
                <w:b/>
                <w:bCs/>
                <w:sz w:val="16"/>
                <w:szCs w:val="16"/>
              </w:rPr>
              <w:t>FORMATO F</w:t>
            </w:r>
            <w:r w:rsidRPr="00225C23">
              <w:rPr>
                <w:rFonts w:ascii="Montserrat" w:hAnsi="Montserrat"/>
                <w:sz w:val="16"/>
                <w:szCs w:val="16"/>
              </w:rPr>
              <w:t>.</w:t>
            </w:r>
            <w:r w:rsidRPr="00225C23">
              <w:rPr>
                <w:sz w:val="16"/>
                <w:szCs w:val="16"/>
              </w:rPr>
              <w:t xml:space="preserve"> </w:t>
            </w:r>
            <w:r w:rsidRPr="00225C23">
              <w:rPr>
                <w:rFonts w:ascii="Montserrat" w:hAnsi="Montserrat"/>
                <w:b/>
                <w:bCs/>
                <w:sz w:val="16"/>
                <w:szCs w:val="16"/>
              </w:rPr>
              <w:t>“CARTA RESPALDO DEL FABRICANTE O TITULAR DEL REGISTRO SANITARIO AL LICITANTE”</w:t>
            </w:r>
            <w:r w:rsidRPr="00225C23">
              <w:rPr>
                <w:rFonts w:ascii="Montserrat" w:hAnsi="Montserrat"/>
                <w:sz w:val="16"/>
                <w:szCs w:val="16"/>
              </w:rPr>
              <w:t xml:space="preserve"> en idioma nativo y en español.</w:t>
            </w:r>
          </w:p>
          <w:p w14:paraId="3F26DACB" w14:textId="77777777" w:rsidR="008B42AB" w:rsidRPr="00225C23" w:rsidRDefault="008B42AB" w:rsidP="008B42AB">
            <w:pPr>
              <w:suppressAutoHyphens/>
              <w:jc w:val="both"/>
              <w:rPr>
                <w:rFonts w:ascii="Montserrat" w:eastAsia="Times New Roman" w:hAnsi="Montserrat" w:cs="Arial"/>
                <w:bCs/>
                <w:sz w:val="16"/>
                <w:szCs w:val="16"/>
                <w:lang w:val="es-ES" w:eastAsia="ar-SA"/>
              </w:rPr>
            </w:pPr>
          </w:p>
          <w:p w14:paraId="50A47436" w14:textId="1E282F48" w:rsidR="008B42AB" w:rsidRPr="00225C23" w:rsidRDefault="008B42AB" w:rsidP="008B42AB">
            <w:pPr>
              <w:pStyle w:val="Prrafodelista"/>
              <w:numPr>
                <w:ilvl w:val="0"/>
                <w:numId w:val="25"/>
              </w:numPr>
              <w:suppressAutoHyphens/>
              <w:ind w:left="144" w:hanging="144"/>
              <w:jc w:val="both"/>
              <w:rPr>
                <w:rFonts w:ascii="Montserrat" w:hAnsi="Montserrat" w:cs="Arial"/>
                <w:sz w:val="16"/>
                <w:szCs w:val="16"/>
                <w:lang w:eastAsia="ar-SA"/>
              </w:rPr>
            </w:pPr>
            <w:r w:rsidRPr="00225C23">
              <w:rPr>
                <w:rFonts w:ascii="Montserrat" w:hAnsi="Montserrat" w:cs="Arial"/>
                <w:sz w:val="16"/>
                <w:szCs w:val="16"/>
                <w:lang w:eastAsia="ar-SA"/>
              </w:rPr>
              <w:t xml:space="preserve">En caso de que los </w:t>
            </w:r>
            <w:r w:rsidRPr="00225C23">
              <w:rPr>
                <w:rFonts w:ascii="Montserrat" w:hAnsi="Montserrat" w:cs="Arial"/>
                <w:b/>
                <w:bCs/>
                <w:sz w:val="16"/>
                <w:szCs w:val="16"/>
                <w:lang w:eastAsia="ar-SA"/>
              </w:rPr>
              <w:t>BIENES OFERTADOS</w:t>
            </w:r>
            <w:r w:rsidRPr="00225C23">
              <w:rPr>
                <w:rFonts w:ascii="Montserrat" w:hAnsi="Montserrat" w:cs="Arial"/>
                <w:sz w:val="16"/>
                <w:szCs w:val="16"/>
                <w:lang w:eastAsia="ar-SA"/>
              </w:rPr>
              <w:t xml:space="preserve"> estén en proceso de Registro Sanitario, se deberá considerar que, en los casos donde el etiquetado y el inserto del producto terminado esten en otro idioma distinto al español para su comercialización, estos deberán venir acompañados con su respectiva traducción al español avalada por perito traductor, dicha documentación deberá acreditar el cumplimiento de la descripción del bien, indicado en el </w:t>
            </w:r>
            <w:r w:rsidRPr="00225C23">
              <w:rPr>
                <w:rFonts w:ascii="Montserrat" w:hAnsi="Montserrat" w:cs="Arial"/>
                <w:b/>
                <w:bCs/>
                <w:sz w:val="16"/>
                <w:szCs w:val="16"/>
                <w:lang w:eastAsia="ar-SA"/>
              </w:rPr>
              <w:t>Apéndice 1 Demanda Agregada del ANEXO 1. ANEXO TÉCNICO</w:t>
            </w:r>
            <w:r w:rsidRPr="00225C23">
              <w:rPr>
                <w:rFonts w:ascii="Montserrat" w:hAnsi="Montserrat" w:cs="Arial"/>
                <w:sz w:val="16"/>
                <w:szCs w:val="16"/>
                <w:lang w:eastAsia="ar-SA"/>
              </w:rPr>
              <w:t xml:space="preserve">, identificando o referenciando la clave del bien ofertado a 12 dígitos; que permita identificar </w:t>
            </w:r>
            <w:r w:rsidRPr="00225C23">
              <w:rPr>
                <w:rFonts w:ascii="Montserrat" w:hAnsi="Montserrat" w:cs="Arial"/>
                <w:sz w:val="16"/>
                <w:szCs w:val="16"/>
                <w:lang w:eastAsia="ar-SA"/>
              </w:rPr>
              <w:lastRenderedPageBreak/>
              <w:t>claramente las especificaciones y características de los Bienes ofertados, así como su manejo y aplicación, entre otra información relevante y aplicable.</w:t>
            </w:r>
          </w:p>
          <w:p w14:paraId="5D8EAE11" w14:textId="77777777" w:rsidR="008B42AB" w:rsidRPr="00225C23" w:rsidRDefault="008B42AB" w:rsidP="008B42AB">
            <w:pPr>
              <w:suppressAutoHyphens/>
              <w:jc w:val="both"/>
              <w:rPr>
                <w:rFonts w:ascii="Montserrat" w:hAnsi="Montserrat" w:cs="Arial"/>
                <w:sz w:val="16"/>
                <w:szCs w:val="16"/>
                <w:lang w:eastAsia="ar-SA"/>
              </w:rPr>
            </w:pPr>
          </w:p>
          <w:p w14:paraId="500B2CFC" w14:textId="77777777" w:rsidR="008B42AB" w:rsidRPr="00225C23" w:rsidRDefault="008B42AB" w:rsidP="008B42AB">
            <w:pPr>
              <w:pStyle w:val="Prrafodelista"/>
              <w:numPr>
                <w:ilvl w:val="0"/>
                <w:numId w:val="25"/>
              </w:numPr>
              <w:ind w:left="144" w:hanging="142"/>
              <w:jc w:val="both"/>
              <w:rPr>
                <w:rFonts w:ascii="Montserrat" w:hAnsi="Montserrat"/>
                <w:sz w:val="16"/>
                <w:szCs w:val="16"/>
              </w:rPr>
            </w:pPr>
            <w:r w:rsidRPr="00225C23">
              <w:rPr>
                <w:rFonts w:ascii="Montserrat" w:hAnsi="Montserrat"/>
                <w:sz w:val="16"/>
                <w:szCs w:val="16"/>
              </w:rPr>
              <w:t xml:space="preserve">Licencia Sanitaria (legible) aplicable para los medicamentos pertenecientes a los grupos del I y VI,  de la clasificación para su venta y comercialización conforme al artículo 226 de la Ley General de Salud. </w:t>
            </w:r>
          </w:p>
          <w:p w14:paraId="015E68C9" w14:textId="77777777" w:rsidR="008B42AB" w:rsidRPr="00225C23" w:rsidRDefault="008B42AB" w:rsidP="008B42AB">
            <w:pPr>
              <w:jc w:val="both"/>
              <w:rPr>
                <w:rFonts w:ascii="Montserrat" w:hAnsi="Montserrat"/>
                <w:sz w:val="16"/>
                <w:szCs w:val="16"/>
              </w:rPr>
            </w:pPr>
          </w:p>
          <w:p w14:paraId="706012A3" w14:textId="78A9D1FA" w:rsidR="008B42AB" w:rsidRPr="00225C23" w:rsidRDefault="008B42AB" w:rsidP="008B42AB">
            <w:pPr>
              <w:pStyle w:val="Prrafodelista"/>
              <w:numPr>
                <w:ilvl w:val="0"/>
                <w:numId w:val="25"/>
              </w:numPr>
              <w:ind w:left="144" w:hanging="144"/>
              <w:jc w:val="both"/>
              <w:rPr>
                <w:rFonts w:ascii="Montserrat" w:hAnsi="Montserrat"/>
                <w:sz w:val="16"/>
                <w:szCs w:val="16"/>
              </w:rPr>
            </w:pPr>
            <w:r w:rsidRPr="00225C23">
              <w:rPr>
                <w:rFonts w:ascii="Montserrat" w:hAnsi="Montserrat"/>
                <w:sz w:val="16"/>
                <w:szCs w:val="16"/>
              </w:rPr>
              <w:t xml:space="preserve">Aviso de funcionamiento y de Responsable Sanitario actualizado, presentado ante </w:t>
            </w:r>
            <w:r w:rsidRPr="00225C23">
              <w:rPr>
                <w:rFonts w:ascii="Montserrat" w:hAnsi="Montserrat"/>
                <w:b/>
                <w:bCs/>
                <w:sz w:val="16"/>
                <w:szCs w:val="16"/>
              </w:rPr>
              <w:t>COFEPRIS</w:t>
            </w:r>
            <w:r w:rsidRPr="00225C23">
              <w:rPr>
                <w:rFonts w:ascii="Montserrat" w:hAnsi="Montserrat"/>
                <w:sz w:val="16"/>
                <w:szCs w:val="16"/>
              </w:rPr>
              <w:t>, con sellos legibles o en su caso la papeleta digital , así como el número de ingreso del trámite en comento.</w:t>
            </w:r>
          </w:p>
        </w:tc>
        <w:tc>
          <w:tcPr>
            <w:tcW w:w="605" w:type="pct"/>
          </w:tcPr>
          <w:p w14:paraId="30B7D7B9"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10F8D195" w14:textId="182F3EDE"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b/>
                <w:bCs/>
                <w:sz w:val="16"/>
                <w:szCs w:val="16"/>
              </w:rPr>
              <w:t>FORMATO F</w:t>
            </w:r>
            <w:r w:rsidRPr="00225C23">
              <w:rPr>
                <w:rFonts w:ascii="Montserrat" w:hAnsi="Montserrat"/>
                <w:sz w:val="16"/>
                <w:szCs w:val="16"/>
              </w:rPr>
              <w:t>.</w:t>
            </w:r>
            <w:r w:rsidRPr="00225C23">
              <w:rPr>
                <w:sz w:val="16"/>
                <w:szCs w:val="16"/>
              </w:rPr>
              <w:t xml:space="preserve"> </w:t>
            </w:r>
            <w:r w:rsidRPr="00225C23">
              <w:rPr>
                <w:rFonts w:ascii="Montserrat" w:hAnsi="Montserrat"/>
                <w:b/>
                <w:bCs/>
                <w:sz w:val="16"/>
                <w:szCs w:val="16"/>
              </w:rPr>
              <w:t>“CARTA RESPALDO DEL FABRICANTE O TITULAR DEL REGISTRO SANITARIO AL LICITANTE”</w:t>
            </w:r>
            <w:r w:rsidRPr="00225C23">
              <w:rPr>
                <w:rFonts w:ascii="Montserrat" w:hAnsi="Montserrat" w:cs="Arial"/>
                <w:b/>
                <w:bCs/>
                <w:sz w:val="16"/>
                <w:szCs w:val="16"/>
                <w:lang w:eastAsia="ar-SA"/>
              </w:rPr>
              <w:t>.</w:t>
            </w:r>
          </w:p>
          <w:p w14:paraId="348D08B0"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17DBAC40" w14:textId="21930D53" w:rsidR="008B42AB" w:rsidRPr="00225C23" w:rsidRDefault="008B42AB" w:rsidP="008B42AB">
            <w:pPr>
              <w:widowControl w:val="0"/>
              <w:tabs>
                <w:tab w:val="center" w:pos="4419"/>
                <w:tab w:val="right" w:pos="8838"/>
              </w:tabs>
              <w:suppressAutoHyphens/>
              <w:jc w:val="both"/>
              <w:rPr>
                <w:rFonts w:ascii="Montserrat" w:eastAsia="Times New Roman" w:hAnsi="Montserrat" w:cs="Arial"/>
                <w:b/>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616BD722" w14:textId="6C97ED20"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28</w:t>
            </w:r>
          </w:p>
        </w:tc>
        <w:tc>
          <w:tcPr>
            <w:tcW w:w="661" w:type="pct"/>
          </w:tcPr>
          <w:p w14:paraId="012922ED" w14:textId="6EE4476D"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222D7CF8" w14:textId="5DE51A96"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79CB857B" w14:textId="77777777" w:rsidTr="00F90B23">
        <w:trPr>
          <w:trHeight w:val="20"/>
        </w:trPr>
        <w:tc>
          <w:tcPr>
            <w:tcW w:w="365" w:type="pct"/>
          </w:tcPr>
          <w:p w14:paraId="561EABDC" w14:textId="3662F031"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lastRenderedPageBreak/>
              <w:t>f)</w:t>
            </w:r>
          </w:p>
        </w:tc>
        <w:tc>
          <w:tcPr>
            <w:tcW w:w="1042" w:type="pct"/>
          </w:tcPr>
          <w:p w14:paraId="71B3FFD2" w14:textId="5FD87E9A"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lang w:eastAsia="ar-SA"/>
              </w:rPr>
              <w:t xml:space="preserve">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integrar como parte de su propuesta técnica la Información para Prescribir Amplia (IPP-A).</w:t>
            </w:r>
          </w:p>
        </w:tc>
        <w:tc>
          <w:tcPr>
            <w:tcW w:w="605" w:type="pct"/>
          </w:tcPr>
          <w:p w14:paraId="216A0085"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7AA2B113" w14:textId="20BE3BB1"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4E702009" w14:textId="7A552339"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3E89D61B" w14:textId="2A0BAF5C"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48E7A5AC" w14:textId="1AB4ACC4"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2382F15F" w14:textId="77777777" w:rsidTr="00F90B23">
        <w:trPr>
          <w:trHeight w:val="20"/>
        </w:trPr>
        <w:tc>
          <w:tcPr>
            <w:tcW w:w="365" w:type="pct"/>
          </w:tcPr>
          <w:p w14:paraId="468E06F0" w14:textId="74285C1A"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g)</w:t>
            </w:r>
          </w:p>
        </w:tc>
        <w:tc>
          <w:tcPr>
            <w:tcW w:w="1042" w:type="pct"/>
          </w:tcPr>
          <w:p w14:paraId="51ACFFA0" w14:textId="4749FB7D"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b/>
                <w:sz w:val="16"/>
                <w:szCs w:val="16"/>
                <w:lang w:eastAsia="ar-SA"/>
              </w:rPr>
              <w:t>PATENTE</w:t>
            </w:r>
            <w:r w:rsidRPr="00225C23">
              <w:rPr>
                <w:rFonts w:ascii="Montserrat" w:hAnsi="Montserrat" w:cs="Arial"/>
                <w:sz w:val="16"/>
                <w:szCs w:val="16"/>
                <w:lang w:eastAsia="ar-SA"/>
              </w:rPr>
              <w:t xml:space="preserve">. De ser el caso, copia legible de los documentos con los que se acredite que  el titular del registro sanitario, fabricante del medicamento o representante legal, ostentan la titularidad o el licenciamiento exclusivo de las patentes u otros derechos exclusivos, como son los registros, acuerdos </w:t>
            </w:r>
            <w:r w:rsidRPr="00225C23">
              <w:rPr>
                <w:rFonts w:ascii="Montserrat" w:hAnsi="Montserrat" w:cs="Arial"/>
                <w:sz w:val="16"/>
                <w:szCs w:val="16"/>
                <w:lang w:eastAsia="ar-SA"/>
              </w:rPr>
              <w:lastRenderedPageBreak/>
              <w:t>comerciales, autorizaciones, designaciones, contratos de licenciamiento, posesión emitidos por o registrados ante las autoridades nacionales competentes o en su caso a las disposiciones (documento apostillado), así como los que se determinen en el alcance o implicaciones jurídicas o de los derechos mencionados. En caso de patente, acreditar la titularidad con la última Gaceta de Instituto Mexicano de la Propiedad Industrial (IMPI).</w:t>
            </w:r>
          </w:p>
        </w:tc>
        <w:tc>
          <w:tcPr>
            <w:tcW w:w="605" w:type="pct"/>
          </w:tcPr>
          <w:p w14:paraId="74D7802D"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0A5D4380" w14:textId="275D270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36F3306F" w14:textId="3BAEF9DB"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2A95EF3D" w14:textId="42B416E2"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5507B3A0" w14:textId="11DEAB2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714F4680" w14:textId="77777777" w:rsidTr="00F90B23">
        <w:trPr>
          <w:trHeight w:val="20"/>
        </w:trPr>
        <w:tc>
          <w:tcPr>
            <w:tcW w:w="365" w:type="pct"/>
          </w:tcPr>
          <w:p w14:paraId="2D93F87B" w14:textId="16E8B35C"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h)</w:t>
            </w:r>
          </w:p>
        </w:tc>
        <w:tc>
          <w:tcPr>
            <w:tcW w:w="1042" w:type="pct"/>
          </w:tcPr>
          <w:p w14:paraId="20B05955" w14:textId="26186C2B"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rPr>
              <w:t xml:space="preserve">Por cada uno de los </w:t>
            </w:r>
            <w:r w:rsidRPr="00225C23">
              <w:rPr>
                <w:rFonts w:ascii="Montserrat" w:hAnsi="Montserrat" w:cs="Arial"/>
                <w:b/>
                <w:bCs/>
                <w:sz w:val="16"/>
                <w:szCs w:val="16"/>
              </w:rPr>
              <w:t>BIENES OFERTADOS</w:t>
            </w:r>
            <w:r w:rsidRPr="00225C23">
              <w:rPr>
                <w:rFonts w:ascii="Montserrat" w:hAnsi="Montserrat" w:cs="Arial"/>
                <w:sz w:val="16"/>
                <w:szCs w:val="16"/>
              </w:rPr>
              <w:t xml:space="preserve">, el </w:t>
            </w:r>
            <w:r w:rsidRPr="00225C23">
              <w:rPr>
                <w:rFonts w:ascii="Montserrat" w:hAnsi="Montserrat" w:cs="Arial"/>
                <w:b/>
                <w:bCs/>
                <w:sz w:val="16"/>
                <w:szCs w:val="16"/>
              </w:rPr>
              <w:t>LICITANTE</w:t>
            </w:r>
            <w:r w:rsidRPr="00225C23">
              <w:rPr>
                <w:rFonts w:ascii="Montserrat" w:hAnsi="Montserrat" w:cs="Arial"/>
                <w:sz w:val="16"/>
                <w:szCs w:val="16"/>
              </w:rPr>
              <w:t xml:space="preserve"> deberá incluir copia del proyecto de marbete autorizado por la </w:t>
            </w:r>
            <w:r w:rsidRPr="00225C23">
              <w:rPr>
                <w:rFonts w:ascii="Montserrat" w:hAnsi="Montserrat" w:cs="Arial"/>
                <w:b/>
                <w:bCs/>
                <w:sz w:val="16"/>
                <w:szCs w:val="16"/>
              </w:rPr>
              <w:t>COFEPRIS</w:t>
            </w:r>
            <w:r w:rsidRPr="00225C23">
              <w:rPr>
                <w:rFonts w:ascii="Montserrat" w:hAnsi="Montserrat" w:cs="Arial"/>
                <w:sz w:val="16"/>
                <w:szCs w:val="16"/>
              </w:rPr>
              <w:t xml:space="preserve"> a color y con firma autógrafa.</w:t>
            </w:r>
          </w:p>
        </w:tc>
        <w:tc>
          <w:tcPr>
            <w:tcW w:w="605" w:type="pct"/>
          </w:tcPr>
          <w:p w14:paraId="285FD2C5"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7F258E94" w14:textId="56A7E56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5EDBBAC0" w14:textId="021895E9"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2E9842AD" w14:textId="043BB7EE"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2242A20B" w14:textId="020BE65B"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0A0CE84D" w14:textId="77777777" w:rsidTr="00F90B23">
        <w:trPr>
          <w:trHeight w:val="20"/>
        </w:trPr>
        <w:tc>
          <w:tcPr>
            <w:tcW w:w="365" w:type="pct"/>
          </w:tcPr>
          <w:p w14:paraId="600C8958" w14:textId="3B61DA13"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i)</w:t>
            </w:r>
          </w:p>
        </w:tc>
        <w:tc>
          <w:tcPr>
            <w:tcW w:w="1042" w:type="pct"/>
          </w:tcPr>
          <w:p w14:paraId="5BFDCDC2" w14:textId="28B4E008"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lang w:eastAsia="ar-SA"/>
              </w:rPr>
              <w:t xml:space="preserve">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entregar Carta en la que manifieste que, en caso de resultar adjudicado, garantizará contra vicios ocultos y defectos de fabricación, comprometiéndose a realizar el </w:t>
            </w:r>
            <w:r w:rsidRPr="00225C23">
              <w:rPr>
                <w:rFonts w:ascii="Montserrat" w:hAnsi="Montserrat" w:cs="Arial"/>
                <w:b/>
                <w:bCs/>
                <w:sz w:val="16"/>
                <w:szCs w:val="16"/>
                <w:lang w:eastAsia="ar-SA"/>
              </w:rPr>
              <w:t xml:space="preserve">CANJE </w:t>
            </w:r>
            <w:r w:rsidRPr="00225C23">
              <w:rPr>
                <w:rFonts w:ascii="Montserrat" w:hAnsi="Montserrat" w:cs="Arial"/>
                <w:sz w:val="16"/>
                <w:szCs w:val="16"/>
                <w:lang w:eastAsia="ar-SA"/>
              </w:rPr>
              <w:t xml:space="preserve">de los bienes por otros lotes que no presenten los defectos o vicios ocultos identificados, debiendo adjuntar en caso de que se detecte incumplimiento a especificaciones técnicas, Informe de resultados del análisis practicado por un </w:t>
            </w:r>
            <w:r w:rsidRPr="00225C23">
              <w:rPr>
                <w:rFonts w:ascii="Montserrat" w:hAnsi="Montserrat" w:cs="Arial"/>
                <w:sz w:val="16"/>
                <w:szCs w:val="16"/>
                <w:lang w:eastAsia="ar-SA"/>
              </w:rPr>
              <w:lastRenderedPageBreak/>
              <w:t xml:space="preserve">laboratorio Tercero Autorizado por </w:t>
            </w:r>
            <w:r w:rsidRPr="00225C23">
              <w:rPr>
                <w:rFonts w:ascii="Montserrat" w:hAnsi="Montserrat" w:cs="Arial"/>
                <w:b/>
                <w:bCs/>
                <w:sz w:val="16"/>
                <w:szCs w:val="16"/>
                <w:lang w:eastAsia="ar-SA"/>
              </w:rPr>
              <w:t>COFEPRIS</w:t>
            </w:r>
            <w:r w:rsidRPr="00225C23">
              <w:rPr>
                <w:rFonts w:ascii="Montserrat" w:hAnsi="Montserrat" w:cs="Arial"/>
                <w:sz w:val="16"/>
                <w:szCs w:val="16"/>
                <w:lang w:eastAsia="ar-SA"/>
              </w:rPr>
              <w:t xml:space="preserve">. </w:t>
            </w:r>
            <w:r w:rsidRPr="00225C23">
              <w:rPr>
                <w:rFonts w:ascii="Montserrat" w:hAnsi="Montserrat" w:cs="Arial"/>
                <w:b/>
                <w:bCs/>
                <w:sz w:val="16"/>
                <w:szCs w:val="16"/>
                <w:lang w:eastAsia="ar-SA"/>
              </w:rPr>
              <w:t>FORMATO D. “CARTA COMPROMISO CONTRA DEFECTOS Y VICIOS OCULTOS”.</w:t>
            </w:r>
          </w:p>
        </w:tc>
        <w:tc>
          <w:tcPr>
            <w:tcW w:w="605" w:type="pct"/>
          </w:tcPr>
          <w:p w14:paraId="32CB6EAF"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22841E1" w14:textId="7BC2AB15"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cs="Arial"/>
                <w:b/>
                <w:bCs/>
                <w:sz w:val="16"/>
                <w:szCs w:val="16"/>
                <w:lang w:eastAsia="ar-SA"/>
              </w:rPr>
              <w:t>FORMATO D. “CARTA COMPROMISO CONTRA DEFECTOS Y VICIOS OCULTOS.</w:t>
            </w:r>
          </w:p>
          <w:p w14:paraId="0B0F4DC1"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4161F5EF" w14:textId="1D74207E"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66249ACD" w14:textId="7E7EA8E3" w:rsidR="008B42AB" w:rsidRPr="00225C23" w:rsidRDefault="008B42AB" w:rsidP="008B42AB">
            <w:pPr>
              <w:widowControl w:val="0"/>
              <w:suppressAutoHyphens/>
              <w:jc w:val="center"/>
              <w:rPr>
                <w:rStyle w:val="Hipervnculo"/>
                <w:rFonts w:ascii="Montserrat" w:eastAsia="Times New Roman" w:hAnsi="Montserrat" w:cs="Arial"/>
                <w:b/>
                <w:bCs/>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26</w:t>
            </w:r>
          </w:p>
        </w:tc>
        <w:tc>
          <w:tcPr>
            <w:tcW w:w="661" w:type="pct"/>
          </w:tcPr>
          <w:p w14:paraId="2553A788" w14:textId="7A982D02"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154EC5F4" w14:textId="3B039392"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6112961E" w14:textId="77777777" w:rsidTr="00F90B23">
        <w:trPr>
          <w:trHeight w:val="20"/>
        </w:trPr>
        <w:tc>
          <w:tcPr>
            <w:tcW w:w="365" w:type="pct"/>
          </w:tcPr>
          <w:p w14:paraId="380471E9" w14:textId="49C9CAC7"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j)</w:t>
            </w:r>
          </w:p>
        </w:tc>
        <w:tc>
          <w:tcPr>
            <w:tcW w:w="1042" w:type="pct"/>
          </w:tcPr>
          <w:p w14:paraId="1D92CE0A" w14:textId="03263588"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lang w:eastAsia="ar-SA"/>
              </w:rPr>
              <w:t xml:space="preserve">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entregar Carta en la que manifieste que, en caso de resultar adjudicado garantizará que, al momento de la entrega de los bienes, la fecha de caducidad será superior a 12 meses, así como en caso de que los </w:t>
            </w:r>
            <w:r w:rsidRPr="00225C23">
              <w:rPr>
                <w:rFonts w:ascii="Montserrat" w:hAnsi="Montserrat" w:cs="Arial"/>
                <w:b/>
                <w:bCs/>
                <w:sz w:val="16"/>
                <w:szCs w:val="16"/>
                <w:lang w:eastAsia="ar-SA"/>
              </w:rPr>
              <w:t>BIENES</w:t>
            </w:r>
            <w:r w:rsidRPr="00225C23">
              <w:rPr>
                <w:rFonts w:ascii="Montserrat" w:hAnsi="Montserrat" w:cs="Arial"/>
                <w:sz w:val="16"/>
                <w:szCs w:val="16"/>
                <w:lang w:eastAsia="ar-SA"/>
              </w:rPr>
              <w:t xml:space="preserve"> cuenten con un lapso de caducidad de 9 a 12 meses presentarán a la entrega de los </w:t>
            </w:r>
            <w:r w:rsidRPr="00225C23">
              <w:rPr>
                <w:rFonts w:ascii="Montserrat" w:hAnsi="Montserrat" w:cs="Arial"/>
                <w:b/>
                <w:bCs/>
                <w:sz w:val="16"/>
                <w:szCs w:val="16"/>
                <w:lang w:eastAsia="ar-SA"/>
              </w:rPr>
              <w:t>BIENES</w:t>
            </w:r>
            <w:r w:rsidRPr="00225C23">
              <w:rPr>
                <w:rFonts w:ascii="Montserrat" w:hAnsi="Montserrat" w:cs="Arial"/>
                <w:sz w:val="16"/>
                <w:szCs w:val="16"/>
                <w:lang w:eastAsia="ar-SA"/>
              </w:rPr>
              <w:t xml:space="preserve">, </w:t>
            </w:r>
            <w:r w:rsidRPr="00225C23">
              <w:rPr>
                <w:rFonts w:ascii="Montserrat" w:hAnsi="Montserrat" w:cs="Arial"/>
                <w:b/>
                <w:bCs/>
                <w:sz w:val="16"/>
                <w:szCs w:val="16"/>
                <w:lang w:eastAsia="ar-SA"/>
              </w:rPr>
              <w:t>FORMATO B “CARTA COMPROMISO DE CANJE”</w:t>
            </w:r>
            <w:r w:rsidRPr="00225C23">
              <w:rPr>
                <w:rFonts w:ascii="Montserrat" w:hAnsi="Montserrat" w:cs="Arial"/>
                <w:sz w:val="16"/>
                <w:szCs w:val="16"/>
                <w:lang w:eastAsia="ar-SA"/>
              </w:rPr>
              <w:t xml:space="preserve"> por cada lote de </w:t>
            </w:r>
            <w:r w:rsidRPr="00225C23">
              <w:rPr>
                <w:rFonts w:ascii="Montserrat" w:hAnsi="Montserrat" w:cs="Arial"/>
                <w:b/>
                <w:bCs/>
                <w:sz w:val="16"/>
                <w:szCs w:val="16"/>
                <w:lang w:eastAsia="ar-SA"/>
              </w:rPr>
              <w:t>BIENES.</w:t>
            </w:r>
          </w:p>
        </w:tc>
        <w:tc>
          <w:tcPr>
            <w:tcW w:w="605" w:type="pct"/>
          </w:tcPr>
          <w:p w14:paraId="23F719AB"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5F31921B" w14:textId="44ECD57C"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cs="Arial"/>
                <w:b/>
                <w:bCs/>
                <w:sz w:val="16"/>
                <w:szCs w:val="16"/>
                <w:lang w:eastAsia="ar-SA"/>
              </w:rPr>
              <w:t>FORMATO B “CARTA COMPROMISO DE CANJE.</w:t>
            </w:r>
          </w:p>
          <w:p w14:paraId="37052497"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59A08C43" w14:textId="0BBEEFE0"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7F31C9B1" w14:textId="50E945A5"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24</w:t>
            </w:r>
          </w:p>
        </w:tc>
        <w:tc>
          <w:tcPr>
            <w:tcW w:w="661" w:type="pct"/>
          </w:tcPr>
          <w:p w14:paraId="341385F6" w14:textId="4C457E58"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6C06EF2E" w14:textId="210CD08F"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35E5D0BC" w14:textId="77777777" w:rsidTr="00F90B23">
        <w:trPr>
          <w:trHeight w:val="20"/>
        </w:trPr>
        <w:tc>
          <w:tcPr>
            <w:tcW w:w="365" w:type="pct"/>
          </w:tcPr>
          <w:p w14:paraId="1C3A4FCA" w14:textId="713B6289"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k)</w:t>
            </w:r>
          </w:p>
        </w:tc>
        <w:tc>
          <w:tcPr>
            <w:tcW w:w="1042" w:type="pct"/>
          </w:tcPr>
          <w:p w14:paraId="0413A75E" w14:textId="71A2D57F"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Calibri"/>
                <w:sz w:val="16"/>
                <w:szCs w:val="16"/>
              </w:rPr>
              <w:t xml:space="preserve">El </w:t>
            </w:r>
            <w:r w:rsidRPr="00225C23">
              <w:rPr>
                <w:rFonts w:ascii="Montserrat" w:hAnsi="Montserrat" w:cs="Calibri"/>
                <w:b/>
                <w:bCs/>
                <w:sz w:val="16"/>
                <w:szCs w:val="16"/>
              </w:rPr>
              <w:t>LICITANTE</w:t>
            </w:r>
            <w:r w:rsidRPr="00225C23">
              <w:rPr>
                <w:rFonts w:ascii="Montserrat" w:hAnsi="Montserrat" w:cs="Calibri"/>
                <w:sz w:val="16"/>
                <w:szCs w:val="16"/>
              </w:rPr>
              <w:t xml:space="preserve"> deberá adjuntar escrito en el que manifieste: “que de resultar adjudicado se comprometerá a realizar, cuando así se considere necesario y a solicitud de las </w:t>
            </w:r>
            <w:r w:rsidRPr="00225C23">
              <w:rPr>
                <w:rFonts w:ascii="Montserrat" w:hAnsi="Montserrat" w:cs="Calibri"/>
                <w:b/>
                <w:sz w:val="16"/>
                <w:szCs w:val="16"/>
              </w:rPr>
              <w:t>ENTIDADES PARTICIPANTES</w:t>
            </w:r>
            <w:r w:rsidRPr="00225C23">
              <w:rPr>
                <w:rFonts w:ascii="Montserrat" w:hAnsi="Montserrat" w:cs="Calibri"/>
                <w:sz w:val="16"/>
                <w:szCs w:val="16"/>
              </w:rPr>
              <w:t xml:space="preserve"> 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225C23">
              <w:rPr>
                <w:rFonts w:ascii="Montserrat" w:hAnsi="Montserrat" w:cs="Calibri"/>
                <w:b/>
                <w:bCs/>
                <w:sz w:val="16"/>
                <w:szCs w:val="16"/>
              </w:rPr>
              <w:lastRenderedPageBreak/>
              <w:t>COFEPRIS</w:t>
            </w:r>
            <w:r w:rsidRPr="00225C23">
              <w:rPr>
                <w:rFonts w:ascii="Montserrat" w:hAnsi="Montserrat" w:cs="Calibri"/>
                <w:sz w:val="16"/>
                <w:szCs w:val="16"/>
              </w:rPr>
              <w:t xml:space="preserve">, obligándose a hacer entrega del resultado de las mismas en un plazo no mayor a dos días hábiles posterior a su emisión. La presentación de dicho escrito es obligatoria, por lo que para el caso de que el </w:t>
            </w:r>
            <w:r w:rsidRPr="00225C23">
              <w:rPr>
                <w:rFonts w:ascii="Montserrat" w:hAnsi="Montserrat" w:cs="Calibri"/>
                <w:b/>
                <w:bCs/>
                <w:sz w:val="16"/>
                <w:szCs w:val="16"/>
              </w:rPr>
              <w:t>LICITANTE</w:t>
            </w:r>
            <w:r w:rsidRPr="00225C23">
              <w:rPr>
                <w:rFonts w:ascii="Montserrat" w:hAnsi="Montserrat" w:cs="Calibri"/>
                <w:sz w:val="16"/>
                <w:szCs w:val="16"/>
              </w:rPr>
              <w:t xml:space="preserve"> que no lo manifieste en su propuesta técnica será desechada. </w:t>
            </w:r>
            <w:r w:rsidRPr="00225C23">
              <w:rPr>
                <w:rFonts w:ascii="Montserrat" w:hAnsi="Montserrat" w:cs="Calibri"/>
                <w:b/>
                <w:bCs/>
                <w:sz w:val="16"/>
                <w:szCs w:val="16"/>
              </w:rPr>
              <w:t>FORMATO E “CARTA COMPROMISO PARA APLICAR PRUEBAS”.</w:t>
            </w:r>
          </w:p>
        </w:tc>
        <w:tc>
          <w:tcPr>
            <w:tcW w:w="605" w:type="pct"/>
          </w:tcPr>
          <w:p w14:paraId="0108705C"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03E924E4" w14:textId="5707EA71"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cs="Calibri"/>
                <w:b/>
                <w:bCs/>
                <w:sz w:val="16"/>
                <w:szCs w:val="16"/>
              </w:rPr>
              <w:t>FORMATO E “CARTA COMPROMISO PARA APLICAR PRUEBAS.</w:t>
            </w:r>
          </w:p>
          <w:p w14:paraId="7E2486F6"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3BCB172B" w14:textId="2238F53A"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7944AABB" w14:textId="3DF14EEE"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27</w:t>
            </w:r>
          </w:p>
        </w:tc>
        <w:tc>
          <w:tcPr>
            <w:tcW w:w="661" w:type="pct"/>
          </w:tcPr>
          <w:p w14:paraId="5A56B2A1" w14:textId="5BD509C8"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4B0FBD81" w14:textId="16E53445"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3C28D15" w14:textId="77777777" w:rsidTr="00F90B23">
        <w:trPr>
          <w:trHeight w:val="20"/>
        </w:trPr>
        <w:tc>
          <w:tcPr>
            <w:tcW w:w="5000" w:type="pct"/>
            <w:gridSpan w:val="7"/>
          </w:tcPr>
          <w:p w14:paraId="6AFE95B7" w14:textId="588AFD37" w:rsidR="008B42AB" w:rsidRPr="00225C23" w:rsidRDefault="008B42AB" w:rsidP="008B42AB">
            <w:pPr>
              <w:widowControl w:val="0"/>
              <w:tabs>
                <w:tab w:val="left" w:pos="1290"/>
              </w:tabs>
              <w:suppressAutoHyphens/>
              <w:jc w:val="both"/>
              <w:rPr>
                <w:rFonts w:ascii="Montserrat" w:eastAsia="Times New Roman" w:hAnsi="Montserrat" w:cs="Arial"/>
                <w:sz w:val="16"/>
                <w:szCs w:val="16"/>
                <w:lang w:eastAsia="ar-SA"/>
              </w:rPr>
            </w:pPr>
            <w:r w:rsidRPr="004176BF">
              <w:rPr>
                <w:rFonts w:ascii="Montserrat" w:eastAsia="Times New Roman" w:hAnsi="Montserrat" w:cs="Arial"/>
                <w:b/>
                <w:sz w:val="16"/>
                <w:szCs w:val="16"/>
                <w:lang w:eastAsia="ar-SA"/>
              </w:rPr>
              <w:t>Anexo 2 INSUMOS PARA LA SALUD: Documentación de carácter Técnico solicitada por las ENTIDADES PARTICIPANTES (la evaluación será por parte de las ENTIDADES PARTICIPANTES).</w:t>
            </w:r>
          </w:p>
        </w:tc>
      </w:tr>
      <w:tr w:rsidR="008B42AB" w:rsidRPr="00225C23" w14:paraId="2C21A964" w14:textId="77777777" w:rsidTr="00F90B23">
        <w:trPr>
          <w:trHeight w:val="20"/>
        </w:trPr>
        <w:tc>
          <w:tcPr>
            <w:tcW w:w="365" w:type="pct"/>
          </w:tcPr>
          <w:p w14:paraId="252A0C50" w14:textId="1C7AE97D"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a)</w:t>
            </w:r>
          </w:p>
        </w:tc>
        <w:tc>
          <w:tcPr>
            <w:tcW w:w="1042" w:type="pct"/>
          </w:tcPr>
          <w:p w14:paraId="542F928E" w14:textId="12E0DBA5" w:rsidR="008B42AB" w:rsidRPr="00225C23" w:rsidRDefault="008B42AB" w:rsidP="008B42AB">
            <w:pPr>
              <w:widowControl w:val="0"/>
              <w:suppressAutoHyphens/>
              <w:jc w:val="both"/>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Propuesta Técnica.</w:t>
            </w:r>
          </w:p>
          <w:p w14:paraId="40163790" w14:textId="77777777" w:rsidR="008B42AB" w:rsidRPr="00225C23" w:rsidRDefault="008B42AB" w:rsidP="008B42AB">
            <w:pPr>
              <w:widowControl w:val="0"/>
              <w:suppressAutoHyphens/>
              <w:jc w:val="both"/>
              <w:rPr>
                <w:rFonts w:ascii="Montserrat" w:eastAsia="Times New Roman" w:hAnsi="Montserrat" w:cs="Arial"/>
                <w:b/>
                <w:sz w:val="16"/>
                <w:szCs w:val="16"/>
                <w:lang w:eastAsia="ar-SA"/>
              </w:rPr>
            </w:pPr>
          </w:p>
          <w:p w14:paraId="3E42B03C" w14:textId="77777777" w:rsidR="008B42AB" w:rsidRPr="00225C23" w:rsidRDefault="008B42AB" w:rsidP="008B42AB">
            <w:pPr>
              <w:jc w:val="both"/>
              <w:rPr>
                <w:rFonts w:ascii="Montserrat" w:hAnsi="Montserrat" w:cs="Arial"/>
                <w:bCs/>
                <w:sz w:val="16"/>
                <w:szCs w:val="16"/>
                <w:lang w:eastAsia="ar-SA"/>
              </w:rPr>
            </w:pPr>
            <w:r w:rsidRPr="00225C23">
              <w:rPr>
                <w:rFonts w:ascii="Montserrat" w:hAnsi="Montserrat" w:cs="Arial"/>
                <w:bCs/>
                <w:sz w:val="16"/>
                <w:szCs w:val="16"/>
                <w:lang w:eastAsia="ar-SA"/>
              </w:rPr>
              <w:t xml:space="preserve">Los </w:t>
            </w:r>
            <w:r w:rsidRPr="00225C23">
              <w:rPr>
                <w:rFonts w:ascii="Montserrat" w:hAnsi="Montserrat" w:cs="Arial"/>
                <w:b/>
                <w:bCs/>
                <w:sz w:val="16"/>
                <w:szCs w:val="16"/>
                <w:lang w:val="es-ES_tradnl" w:eastAsia="ar-SA"/>
              </w:rPr>
              <w:t>LICITANTES</w:t>
            </w:r>
            <w:r w:rsidRPr="00225C23">
              <w:rPr>
                <w:rFonts w:ascii="Montserrat" w:hAnsi="Montserrat" w:cs="Arial"/>
                <w:bCs/>
                <w:sz w:val="16"/>
                <w:szCs w:val="16"/>
                <w:lang w:val="es-ES_tradnl" w:eastAsia="ar-SA"/>
              </w:rPr>
              <w:t xml:space="preserve"> </w:t>
            </w:r>
            <w:r w:rsidRPr="00225C23">
              <w:rPr>
                <w:rFonts w:ascii="Montserrat" w:hAnsi="Montserrat" w:cs="Arial"/>
                <w:bCs/>
                <w:sz w:val="16"/>
                <w:szCs w:val="16"/>
                <w:lang w:eastAsia="ar-SA"/>
              </w:rPr>
              <w:t xml:space="preserve">deberán presentar su propuesta técnica para las </w:t>
            </w:r>
            <w:r w:rsidRPr="00225C23">
              <w:rPr>
                <w:rFonts w:ascii="Montserrat" w:hAnsi="Montserrat" w:cs="Arial"/>
                <w:b/>
                <w:bCs/>
                <w:sz w:val="16"/>
                <w:szCs w:val="16"/>
                <w:lang w:eastAsia="ar-SA"/>
              </w:rPr>
              <w:t>CLAVES</w:t>
            </w:r>
            <w:r w:rsidRPr="00225C23">
              <w:rPr>
                <w:rFonts w:ascii="Montserrat" w:hAnsi="Montserrat" w:cs="Arial"/>
                <w:bCs/>
                <w:sz w:val="16"/>
                <w:szCs w:val="16"/>
                <w:lang w:eastAsia="ar-SA"/>
              </w:rPr>
              <w:t xml:space="preserve">, preferentemente en hoja membretada, invariablemente firmada por el representante legal en la última página y rubricado en sus demás páginas, en el </w:t>
            </w:r>
            <w:r w:rsidRPr="00225C23">
              <w:rPr>
                <w:rFonts w:ascii="Montserrat" w:hAnsi="Montserrat" w:cs="Arial"/>
                <w:b/>
                <w:bCs/>
                <w:sz w:val="16"/>
                <w:szCs w:val="16"/>
                <w:lang w:eastAsia="ar-SA"/>
              </w:rPr>
              <w:t>FORMATO A “PROPUESTA TÉCNICA DEL LICITANTE</w:t>
            </w:r>
            <w:r w:rsidRPr="00225C23">
              <w:rPr>
                <w:rFonts w:ascii="Montserrat" w:hAnsi="Montserrat" w:cs="Arial"/>
                <w:bCs/>
                <w:sz w:val="16"/>
                <w:szCs w:val="16"/>
                <w:lang w:eastAsia="ar-SA"/>
              </w:rPr>
              <w:t>” el cual se anexa a este documento, mencionando las siguientes características:</w:t>
            </w:r>
          </w:p>
          <w:p w14:paraId="1F6FC6AA" w14:textId="77777777" w:rsidR="008B42AB" w:rsidRPr="00225C23" w:rsidRDefault="008B42AB" w:rsidP="008B42AB">
            <w:pPr>
              <w:suppressAutoHyphens/>
              <w:jc w:val="both"/>
              <w:rPr>
                <w:rFonts w:ascii="Montserrat" w:eastAsia="Times New Roman" w:hAnsi="Montserrat" w:cs="Arial"/>
                <w:bCs/>
                <w:sz w:val="16"/>
                <w:szCs w:val="16"/>
                <w:lang w:val="es-ES" w:eastAsia="ar-SA"/>
              </w:rPr>
            </w:pPr>
          </w:p>
          <w:p w14:paraId="1E252B92" w14:textId="77777777" w:rsidR="008B42AB" w:rsidRPr="00225C23" w:rsidRDefault="008B42AB" w:rsidP="008B42AB">
            <w:pPr>
              <w:suppressAutoHyphens/>
              <w:jc w:val="both"/>
              <w:rPr>
                <w:rFonts w:ascii="Montserrat" w:hAnsi="Montserrat" w:cs="Arial"/>
                <w:sz w:val="16"/>
                <w:szCs w:val="16"/>
                <w:lang w:eastAsia="ar-SA"/>
              </w:rPr>
            </w:pPr>
            <w:r w:rsidRPr="00225C23">
              <w:rPr>
                <w:rFonts w:ascii="Montserrat" w:hAnsi="Montserrat" w:cs="Arial"/>
                <w:sz w:val="16"/>
                <w:szCs w:val="16"/>
                <w:lang w:eastAsia="ar-SA"/>
              </w:rPr>
              <w:t xml:space="preserve">Relación detallada únicamente de las </w:t>
            </w:r>
            <w:r w:rsidRPr="00225C23">
              <w:rPr>
                <w:rFonts w:ascii="Montserrat" w:hAnsi="Montserrat" w:cs="Arial"/>
                <w:b/>
                <w:sz w:val="16"/>
                <w:szCs w:val="16"/>
                <w:lang w:eastAsia="ar-SA"/>
              </w:rPr>
              <w:t>CLAVES</w:t>
            </w:r>
            <w:r w:rsidRPr="00225C23">
              <w:rPr>
                <w:rFonts w:ascii="Montserrat" w:hAnsi="Montserrat" w:cs="Arial"/>
                <w:sz w:val="16"/>
                <w:szCs w:val="16"/>
                <w:lang w:eastAsia="ar-SA"/>
              </w:rPr>
              <w:t xml:space="preserve"> que oferte, donde indique el número de clave y descripción conforme al Compendio Nacional de Insumos para la Salud, denominación genérica, en su caso, denominación distintiva, número de registro sanitario (en </w:t>
            </w:r>
            <w:r w:rsidRPr="00225C23">
              <w:rPr>
                <w:rFonts w:ascii="Montserrat" w:hAnsi="Montserrat" w:cs="Arial"/>
                <w:sz w:val="16"/>
                <w:szCs w:val="16"/>
                <w:lang w:eastAsia="ar-SA"/>
              </w:rPr>
              <w:lastRenderedPageBreak/>
              <w:t>su caso), titular del registro sanitario (en su caso), país de origen y cantidad mínima y máxima ofertada; para el caso de bienes que no requieren registro sanitario deberá señalar el nombre del fabricante.</w:t>
            </w:r>
          </w:p>
          <w:p w14:paraId="13054247" w14:textId="77777777" w:rsidR="008B42AB" w:rsidRPr="00225C23" w:rsidRDefault="008B42AB" w:rsidP="008B42AB">
            <w:pPr>
              <w:pStyle w:val="Prrafodelista"/>
              <w:suppressAutoHyphens/>
              <w:ind w:left="720"/>
              <w:jc w:val="both"/>
              <w:rPr>
                <w:rFonts w:ascii="Montserrat" w:hAnsi="Montserrat" w:cs="Arial"/>
                <w:sz w:val="16"/>
                <w:szCs w:val="16"/>
                <w:lang w:eastAsia="ar-SA"/>
              </w:rPr>
            </w:pPr>
          </w:p>
          <w:p w14:paraId="2F5E7152" w14:textId="4BCC6726" w:rsidR="008B42AB" w:rsidRPr="00225C23" w:rsidRDefault="008B42AB" w:rsidP="008B42AB">
            <w:pPr>
              <w:jc w:val="both"/>
              <w:rPr>
                <w:rFonts w:ascii="Montserrat" w:hAnsi="Montserrat" w:cs="Arial"/>
                <w:bCs/>
                <w:sz w:val="16"/>
                <w:szCs w:val="16"/>
                <w:lang w:eastAsia="ar-SA"/>
              </w:rPr>
            </w:pPr>
            <w:r w:rsidRPr="00225C23">
              <w:rPr>
                <w:rFonts w:ascii="Montserrat" w:eastAsia="Times New Roman" w:hAnsi="Montserrat" w:cs="Arial"/>
                <w:bCs/>
                <w:sz w:val="16"/>
                <w:szCs w:val="16"/>
                <w:lang w:val="es-ES" w:eastAsia="ar-SA"/>
              </w:rPr>
              <w:t xml:space="preserve">Asimismo, se deberá adjuntar </w:t>
            </w:r>
            <w:r w:rsidRPr="00225C23">
              <w:rPr>
                <w:rFonts w:ascii="Montserrat" w:hAnsi="Montserrat" w:cs="Arial"/>
                <w:bCs/>
                <w:sz w:val="16"/>
                <w:szCs w:val="16"/>
                <w:lang w:eastAsia="ar-SA"/>
              </w:rPr>
              <w:t xml:space="preserve">como parte de su propuesta técnica </w:t>
            </w:r>
            <w:r w:rsidRPr="00225C23">
              <w:rPr>
                <w:rFonts w:ascii="Montserrat" w:eastAsia="Times New Roman" w:hAnsi="Montserrat" w:cs="Arial"/>
                <w:bCs/>
                <w:sz w:val="16"/>
                <w:szCs w:val="16"/>
                <w:lang w:val="es-ES" w:eastAsia="ar-SA"/>
              </w:rPr>
              <w:t xml:space="preserve">el presente </w:t>
            </w:r>
            <w:r w:rsidRPr="00225C23">
              <w:rPr>
                <w:rFonts w:ascii="Montserrat" w:eastAsia="Times New Roman" w:hAnsi="Montserrat" w:cs="Arial"/>
                <w:b/>
                <w:sz w:val="16"/>
                <w:szCs w:val="16"/>
                <w:lang w:val="es-ES" w:eastAsia="ar-SA"/>
              </w:rPr>
              <w:t xml:space="preserve">Anexo </w:t>
            </w:r>
            <w:r w:rsidRPr="00225C23">
              <w:rPr>
                <w:rFonts w:ascii="Montserrat" w:hAnsi="Montserrat" w:cs="Arial"/>
                <w:b/>
                <w:sz w:val="16"/>
                <w:szCs w:val="16"/>
                <w:lang w:eastAsia="ar-SA"/>
              </w:rPr>
              <w:t>2</w:t>
            </w:r>
            <w:r w:rsidRPr="00225C23">
              <w:rPr>
                <w:rFonts w:ascii="Montserrat" w:eastAsia="Times New Roman" w:hAnsi="Montserrat" w:cs="Arial"/>
                <w:b/>
                <w:sz w:val="16"/>
                <w:szCs w:val="16"/>
                <w:lang w:val="es-ES" w:eastAsia="ar-SA"/>
              </w:rPr>
              <w:t xml:space="preserve"> </w:t>
            </w:r>
            <w:r w:rsidRPr="00225C23">
              <w:rPr>
                <w:rFonts w:ascii="Montserrat" w:hAnsi="Montserrat" w:cs="Arial"/>
                <w:b/>
                <w:sz w:val="16"/>
                <w:szCs w:val="16"/>
                <w:lang w:eastAsia="ar-SA"/>
              </w:rPr>
              <w:t>INSUMOS PARA LA SALUD</w:t>
            </w:r>
            <w:r w:rsidRPr="00225C23">
              <w:rPr>
                <w:rFonts w:ascii="Montserrat" w:eastAsia="Times New Roman" w:hAnsi="Montserrat" w:cs="Arial"/>
                <w:b/>
                <w:sz w:val="16"/>
                <w:szCs w:val="16"/>
                <w:lang w:val="es-ES" w:eastAsia="ar-SA"/>
              </w:rPr>
              <w:t xml:space="preserve"> (Anexo Técnico)</w:t>
            </w:r>
            <w:r w:rsidRPr="00225C23">
              <w:rPr>
                <w:rFonts w:ascii="Montserrat" w:eastAsia="Times New Roman" w:hAnsi="Montserrat" w:cs="Arial"/>
                <w:bCs/>
                <w:sz w:val="16"/>
                <w:szCs w:val="16"/>
                <w:lang w:val="es-ES" w:eastAsia="ar-SA"/>
              </w:rPr>
              <w:t xml:space="preserve"> </w:t>
            </w:r>
            <w:r w:rsidRPr="00225C23">
              <w:rPr>
                <w:rFonts w:ascii="Montserrat" w:hAnsi="Montserrat" w:cs="Arial"/>
                <w:bCs/>
                <w:sz w:val="16"/>
                <w:szCs w:val="16"/>
                <w:lang w:eastAsia="ar-SA"/>
              </w:rPr>
              <w:t>firmado por el representante legal en la última página y rubricado en sus demás páginas</w:t>
            </w:r>
          </w:p>
          <w:p w14:paraId="0AECC213" w14:textId="77777777" w:rsidR="008B42AB" w:rsidRPr="00225C23" w:rsidRDefault="008B42AB" w:rsidP="008B42AB">
            <w:pPr>
              <w:suppressAutoHyphens/>
              <w:jc w:val="both"/>
              <w:rPr>
                <w:rFonts w:ascii="Montserrat" w:eastAsia="Times New Roman" w:hAnsi="Montserrat" w:cs="Arial"/>
                <w:bCs/>
                <w:sz w:val="16"/>
                <w:szCs w:val="16"/>
                <w:lang w:val="es-ES" w:eastAsia="ar-SA"/>
              </w:rPr>
            </w:pPr>
          </w:p>
          <w:p w14:paraId="59272F4E" w14:textId="5B9853DA" w:rsidR="008B42AB" w:rsidRPr="00225C23" w:rsidRDefault="008B42AB" w:rsidP="008B42AB">
            <w:pPr>
              <w:jc w:val="both"/>
              <w:rPr>
                <w:rFonts w:ascii="Montserrat" w:hAnsi="Montserrat" w:cs="Arial"/>
                <w:bCs/>
                <w:sz w:val="16"/>
                <w:szCs w:val="16"/>
              </w:rPr>
            </w:pPr>
            <w:r w:rsidRPr="00225C23">
              <w:rPr>
                <w:rFonts w:ascii="Montserrat" w:hAnsi="Montserrat" w:cs="Arial"/>
                <w:bCs/>
                <w:sz w:val="16"/>
                <w:szCs w:val="16"/>
              </w:rPr>
              <w:t>La propuesta técnica no deberá indicar precio alguno.</w:t>
            </w:r>
          </w:p>
        </w:tc>
        <w:tc>
          <w:tcPr>
            <w:tcW w:w="605" w:type="pct"/>
          </w:tcPr>
          <w:p w14:paraId="4F4E9FCC" w14:textId="27515719"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r w:rsidRPr="00225C23">
              <w:rPr>
                <w:rFonts w:ascii="Montserrat" w:hAnsi="Montserrat" w:cs="Arial"/>
                <w:sz w:val="16"/>
                <w:szCs w:val="16"/>
              </w:rPr>
              <w:lastRenderedPageBreak/>
              <w:t xml:space="preserve">Artículo 34 de la </w:t>
            </w:r>
            <w:r w:rsidRPr="00225C23">
              <w:rPr>
                <w:rFonts w:ascii="Montserrat" w:hAnsi="Montserrat" w:cs="Arial"/>
                <w:b/>
                <w:bCs/>
                <w:sz w:val="16"/>
                <w:szCs w:val="16"/>
              </w:rPr>
              <w:t>LAASSP</w:t>
            </w:r>
            <w:r w:rsidRPr="00225C23">
              <w:rPr>
                <w:rFonts w:ascii="Montserrat" w:hAnsi="Montserrat" w:cs="Arial"/>
                <w:sz w:val="16"/>
                <w:szCs w:val="16"/>
              </w:rPr>
              <w:t xml:space="preserve">, 47 y 50 del </w:t>
            </w:r>
            <w:r w:rsidRPr="00225C23">
              <w:rPr>
                <w:rFonts w:ascii="Montserrat" w:hAnsi="Montserrat" w:cs="Arial"/>
                <w:b/>
                <w:bCs/>
                <w:sz w:val="16"/>
                <w:szCs w:val="16"/>
              </w:rPr>
              <w:t>RLAASSP</w:t>
            </w:r>
            <w:r w:rsidRPr="00225C23">
              <w:rPr>
                <w:rFonts w:ascii="Montserrat" w:hAnsi="Montserrat" w:cs="Arial"/>
                <w:sz w:val="16"/>
                <w:szCs w:val="16"/>
              </w:rPr>
              <w:t>.</w:t>
            </w:r>
          </w:p>
        </w:tc>
        <w:tc>
          <w:tcPr>
            <w:tcW w:w="1382" w:type="pct"/>
          </w:tcPr>
          <w:p w14:paraId="76870FCD" w14:textId="77777777" w:rsidR="008B42AB" w:rsidRPr="00225C23" w:rsidRDefault="008B42AB" w:rsidP="008B42AB">
            <w:pPr>
              <w:widowControl w:val="0"/>
              <w:jc w:val="both"/>
              <w:rPr>
                <w:rFonts w:ascii="Montserrat" w:hAnsi="Montserrat" w:cs="Arial"/>
                <w:sz w:val="16"/>
                <w:szCs w:val="16"/>
              </w:rPr>
            </w:pPr>
            <w:r w:rsidRPr="00225C23">
              <w:rPr>
                <w:rFonts w:ascii="Montserrat" w:hAnsi="Montserrat" w:cs="Arial"/>
                <w:sz w:val="16"/>
                <w:szCs w:val="16"/>
              </w:rPr>
              <w:t>Que el documento:</w:t>
            </w:r>
          </w:p>
          <w:p w14:paraId="367634BE" w14:textId="77777777" w:rsidR="008B42AB" w:rsidRPr="00225C23" w:rsidRDefault="008B42AB" w:rsidP="008B42AB">
            <w:pPr>
              <w:widowControl w:val="0"/>
              <w:jc w:val="both"/>
              <w:rPr>
                <w:rFonts w:ascii="Montserrat" w:hAnsi="Montserrat" w:cs="Arial"/>
                <w:sz w:val="16"/>
                <w:szCs w:val="16"/>
              </w:rPr>
            </w:pPr>
          </w:p>
          <w:p w14:paraId="6FD22DDE"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Indique la </w:t>
            </w:r>
            <w:r w:rsidRPr="00225C23">
              <w:rPr>
                <w:rFonts w:ascii="Montserrat" w:eastAsia="Times New Roman" w:hAnsi="Montserrat" w:cs="Arial"/>
                <w:b/>
                <w:bCs/>
                <w:sz w:val="16"/>
                <w:szCs w:val="16"/>
                <w:lang w:val="es-ES" w:eastAsia="ar-SA"/>
              </w:rPr>
              <w:t>CLAVE</w:t>
            </w:r>
            <w:r w:rsidRPr="00225C23">
              <w:rPr>
                <w:rFonts w:ascii="Montserrat" w:eastAsia="Times New Roman" w:hAnsi="Montserrat" w:cs="Arial"/>
                <w:sz w:val="16"/>
                <w:szCs w:val="16"/>
                <w:lang w:val="es-ES" w:eastAsia="ar-SA"/>
              </w:rPr>
              <w:t xml:space="preserve"> que cotiza.</w:t>
            </w:r>
          </w:p>
          <w:p w14:paraId="5E398041"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6D369D79" w14:textId="3FDD7B36"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Señale de manera clara y precisa todos y cada uno de los requisitos, especificaciones o características técnicas solicitados en </w:t>
            </w:r>
            <w:r w:rsidRPr="00225C23">
              <w:rPr>
                <w:rFonts w:ascii="Montserrat" w:eastAsia="Times New Roman" w:hAnsi="Montserrat" w:cs="Arial"/>
                <w:b/>
                <w:bCs/>
                <w:sz w:val="16"/>
                <w:szCs w:val="16"/>
                <w:lang w:val="es-ES" w:eastAsia="ar-SA"/>
              </w:rPr>
              <w:t>los Anexos 1 y 2 Anexos Técnicos</w:t>
            </w:r>
            <w:r w:rsidRPr="00225C23">
              <w:rPr>
                <w:rFonts w:ascii="Montserrat" w:eastAsia="Times New Roman" w:hAnsi="Montserrat" w:cs="Arial"/>
                <w:sz w:val="16"/>
                <w:szCs w:val="16"/>
                <w:lang w:val="es-ES" w:eastAsia="ar-SA"/>
              </w:rPr>
              <w:t xml:space="preserve"> y en su caso las modificaciones que deriven de la (s) junta(s) de aclaraciones.</w:t>
            </w:r>
          </w:p>
          <w:p w14:paraId="634426A9" w14:textId="77777777" w:rsidR="008B42AB" w:rsidRPr="00225C23" w:rsidRDefault="008B42AB" w:rsidP="008B42AB">
            <w:pPr>
              <w:widowControl w:val="0"/>
              <w:suppressAutoHyphens/>
              <w:ind w:left="352"/>
              <w:jc w:val="both"/>
              <w:rPr>
                <w:rFonts w:ascii="Montserrat" w:eastAsia="Times New Roman" w:hAnsi="Montserrat" w:cs="Arial"/>
                <w:sz w:val="16"/>
                <w:szCs w:val="16"/>
                <w:lang w:val="es-ES" w:eastAsia="ar-SA"/>
              </w:rPr>
            </w:pPr>
          </w:p>
          <w:p w14:paraId="488C1D67"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r w:rsidRPr="00225C23">
              <w:rPr>
                <w:rFonts w:ascii="Montserrat" w:eastAsia="Times New Roman" w:hAnsi="Montserrat" w:cs="Arial"/>
                <w:sz w:val="16"/>
                <w:szCs w:val="16"/>
                <w:lang w:val="es-ES" w:eastAsia="ar-SA"/>
              </w:rPr>
              <w:t xml:space="preserve">Que exista congruencia de la información vertida en el </w:t>
            </w:r>
            <w:r w:rsidRPr="00225C23">
              <w:rPr>
                <w:rStyle w:val="Hipervnculo"/>
                <w:rFonts w:ascii="Montserrat" w:eastAsia="Times New Roman" w:hAnsi="Montserrat" w:cs="Arial"/>
                <w:b/>
                <w:bCs/>
                <w:color w:val="auto"/>
                <w:sz w:val="16"/>
                <w:szCs w:val="16"/>
                <w:u w:val="none"/>
                <w:lang w:val="es-ES" w:eastAsia="ar-SA"/>
              </w:rPr>
              <w:t>Anexo 7</w:t>
            </w:r>
            <w:r w:rsidRPr="00225C23">
              <w:rPr>
                <w:rFonts w:ascii="Montserrat" w:eastAsia="Times New Roman" w:hAnsi="Montserrat" w:cs="Arial"/>
                <w:sz w:val="16"/>
                <w:szCs w:val="16"/>
                <w:lang w:val="es-ES" w:eastAsia="ar-SA"/>
              </w:rPr>
              <w:t xml:space="preserve"> (se deberá llenar el </w:t>
            </w:r>
            <w:r w:rsidRPr="00225C23">
              <w:rPr>
                <w:rStyle w:val="Hipervnculo"/>
                <w:rFonts w:ascii="Montserrat" w:eastAsia="Times New Roman" w:hAnsi="Montserrat" w:cs="Arial"/>
                <w:b/>
                <w:bCs/>
                <w:color w:val="auto"/>
                <w:sz w:val="16"/>
                <w:szCs w:val="16"/>
                <w:u w:val="none"/>
                <w:lang w:val="es-ES" w:eastAsia="ar-SA"/>
              </w:rPr>
              <w:t>Anexo 7</w:t>
            </w:r>
            <w:r w:rsidRPr="00225C23">
              <w:rPr>
                <w:rFonts w:ascii="Montserrat" w:eastAsia="Times New Roman" w:hAnsi="Montserrat" w:cs="Arial"/>
                <w:sz w:val="16"/>
                <w:szCs w:val="16"/>
                <w:lang w:val="es-ES" w:eastAsia="ar-SA"/>
              </w:rPr>
              <w:t xml:space="preserve"> con todas las </w:t>
            </w:r>
            <w:r w:rsidRPr="00225C23">
              <w:rPr>
                <w:rFonts w:ascii="Montserrat" w:eastAsia="Times New Roman" w:hAnsi="Montserrat" w:cs="Arial"/>
                <w:b/>
                <w:bCs/>
                <w:sz w:val="16"/>
                <w:szCs w:val="16"/>
                <w:lang w:val="es-ES" w:eastAsia="ar-SA"/>
              </w:rPr>
              <w:t>CLAVES</w:t>
            </w:r>
            <w:r w:rsidRPr="00225C23">
              <w:rPr>
                <w:rFonts w:ascii="Montserrat" w:eastAsia="Times New Roman" w:hAnsi="Montserrat" w:cs="Arial"/>
                <w:sz w:val="16"/>
                <w:szCs w:val="16"/>
                <w:lang w:val="es-ES" w:eastAsia="ar-SA"/>
              </w:rPr>
              <w:t xml:space="preserve"> ofertadas) contra </w:t>
            </w:r>
            <w:r w:rsidRPr="00225C23">
              <w:rPr>
                <w:rFonts w:ascii="Montserrat" w:eastAsia="Times New Roman" w:hAnsi="Montserrat" w:cs="Arial"/>
                <w:b/>
                <w:bCs/>
                <w:sz w:val="16"/>
                <w:szCs w:val="16"/>
                <w:lang w:val="es-ES" w:eastAsia="ar-SA"/>
              </w:rPr>
              <w:t>los Anexos 1 y 2 Anexos Técnicos</w:t>
            </w:r>
            <w:r w:rsidRPr="00225C23">
              <w:rPr>
                <w:rFonts w:ascii="Montserrat" w:eastAsia="Times New Roman" w:hAnsi="Montserrat" w:cs="Arial"/>
                <w:sz w:val="16"/>
                <w:szCs w:val="16"/>
                <w:lang w:val="es-ES" w:eastAsia="ar-SA"/>
              </w:rPr>
              <w:t xml:space="preserve">, la propuesta económica y las modificaciones que, en su caso, deriven de la(s) junta(s) de aclaraciones, y la documentación obligatoria solicitada en esta convocatoria. </w:t>
            </w:r>
          </w:p>
          <w:p w14:paraId="7BEF51C4" w14:textId="77777777" w:rsidR="008B42AB" w:rsidRPr="00225C23" w:rsidRDefault="008B42AB" w:rsidP="008B42AB">
            <w:pPr>
              <w:widowControl w:val="0"/>
              <w:suppressAutoHyphens/>
              <w:jc w:val="both"/>
              <w:rPr>
                <w:rFonts w:ascii="Montserrat" w:eastAsia="Times New Roman" w:hAnsi="Montserrat" w:cs="Arial"/>
                <w:sz w:val="16"/>
                <w:szCs w:val="16"/>
                <w:lang w:val="es-ES" w:eastAsia="ar-SA"/>
              </w:rPr>
            </w:pPr>
          </w:p>
          <w:p w14:paraId="1655347F" w14:textId="4250C37F"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val="es-ES" w:eastAsia="ar-SA"/>
              </w:rPr>
              <w:t xml:space="preserve">Que la propuesta técnica contenga todos los requisitos que se solicitan en el </w:t>
            </w:r>
            <w:r w:rsidRPr="00225C23">
              <w:rPr>
                <w:rFonts w:ascii="Montserrat" w:eastAsia="Times New Roman" w:hAnsi="Montserrat" w:cs="Arial"/>
                <w:b/>
                <w:bCs/>
                <w:sz w:val="16"/>
                <w:szCs w:val="16"/>
                <w:lang w:val="es-ES" w:eastAsia="ar-SA"/>
              </w:rPr>
              <w:t>Anexo</w:t>
            </w:r>
            <w:r w:rsidRPr="00225C23">
              <w:rPr>
                <w:rStyle w:val="Hipervnculo"/>
                <w:rFonts w:ascii="Montserrat" w:eastAsia="Times New Roman" w:hAnsi="Montserrat" w:cs="Arial"/>
                <w:b/>
                <w:bCs/>
                <w:color w:val="auto"/>
                <w:sz w:val="16"/>
                <w:szCs w:val="16"/>
                <w:u w:val="none"/>
                <w:lang w:val="es-ES" w:eastAsia="ar-SA"/>
              </w:rPr>
              <w:t xml:space="preserve"> 7</w:t>
            </w:r>
            <w:r w:rsidRPr="00225C23">
              <w:rPr>
                <w:rFonts w:ascii="Montserrat" w:eastAsia="Times New Roman" w:hAnsi="Montserrat" w:cs="Arial"/>
                <w:sz w:val="16"/>
                <w:szCs w:val="16"/>
                <w:lang w:val="es-ES" w:eastAsia="ar-SA"/>
              </w:rPr>
              <w:t xml:space="preserve"> </w:t>
            </w:r>
            <w:r w:rsidRPr="00225C23">
              <w:rPr>
                <w:rFonts w:ascii="Montserrat" w:eastAsia="Montserrat" w:hAnsi="Montserrat" w:cs="Montserrat"/>
                <w:b/>
                <w:smallCaps/>
                <w:sz w:val="16"/>
                <w:szCs w:val="16"/>
              </w:rPr>
              <w:t>FORMATO A. PROPUESTA TÉCNICA</w:t>
            </w:r>
            <w:r w:rsidRPr="00225C23">
              <w:rPr>
                <w:rFonts w:ascii="Montserrat" w:eastAsia="Montserrat" w:hAnsi="Montserrat" w:cs="Montserrat"/>
                <w:bCs/>
                <w:smallCaps/>
                <w:sz w:val="16"/>
                <w:szCs w:val="16"/>
              </w:rPr>
              <w:t>.</w:t>
            </w:r>
          </w:p>
        </w:tc>
        <w:tc>
          <w:tcPr>
            <w:tcW w:w="371" w:type="pct"/>
          </w:tcPr>
          <w:p w14:paraId="5DCBA861" w14:textId="2F68B920"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7</w:t>
            </w:r>
          </w:p>
        </w:tc>
        <w:tc>
          <w:tcPr>
            <w:tcW w:w="661" w:type="pct"/>
          </w:tcPr>
          <w:p w14:paraId="69076C93" w14:textId="5F92E03B"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5CDD2D59" w14:textId="20B12EF2"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1256D80F" w14:textId="77777777" w:rsidTr="00F90B23">
        <w:trPr>
          <w:trHeight w:val="20"/>
        </w:trPr>
        <w:tc>
          <w:tcPr>
            <w:tcW w:w="365" w:type="pct"/>
          </w:tcPr>
          <w:p w14:paraId="42F6D3FD" w14:textId="56D28780"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b)</w:t>
            </w:r>
          </w:p>
        </w:tc>
        <w:tc>
          <w:tcPr>
            <w:tcW w:w="1042" w:type="pct"/>
          </w:tcPr>
          <w:p w14:paraId="122F7BC3" w14:textId="20809B9F"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b/>
                <w:bCs/>
                <w:sz w:val="16"/>
                <w:szCs w:val="16"/>
                <w:lang w:eastAsia="ar-SA"/>
              </w:rPr>
              <w:t>MANIFIESTO DE CUMPLIMIENTO DE NORMAS</w:t>
            </w:r>
            <w:r w:rsidRPr="00225C23">
              <w:rPr>
                <w:rFonts w:ascii="Montserrat" w:hAnsi="Montserrat" w:cs="Arial"/>
                <w:sz w:val="16"/>
                <w:szCs w:val="16"/>
                <w:lang w:eastAsia="ar-SA"/>
              </w:rPr>
              <w:t xml:space="preserve"> preferentemente en papel membretado, suscrito por el LICITANTE indicado en el registro sanitario en el que haga referencia a las claves y registros sanitarios ofertados, en el que manifieste que los bienes terapéuticos ofertados cumplen con lo establecido en las disposiciones contenidas en el presente Anexo Técnico. </w:t>
            </w:r>
            <w:r w:rsidRPr="00225C23">
              <w:rPr>
                <w:rFonts w:ascii="Montserrat" w:hAnsi="Montserrat" w:cs="Arial"/>
                <w:b/>
                <w:bCs/>
                <w:sz w:val="16"/>
                <w:szCs w:val="16"/>
                <w:lang w:eastAsia="ar-SA"/>
              </w:rPr>
              <w:t>FORMATO C</w:t>
            </w:r>
            <w:r w:rsidRPr="00225C23">
              <w:rPr>
                <w:rFonts w:ascii="Montserrat" w:hAnsi="Montserrat" w:cs="Arial"/>
                <w:sz w:val="16"/>
                <w:szCs w:val="16"/>
                <w:lang w:eastAsia="ar-SA"/>
              </w:rPr>
              <w:t xml:space="preserve"> </w:t>
            </w:r>
            <w:r w:rsidRPr="00225C23">
              <w:rPr>
                <w:rFonts w:ascii="Montserrat" w:hAnsi="Montserrat" w:cs="Arial"/>
                <w:b/>
                <w:bCs/>
                <w:sz w:val="16"/>
                <w:szCs w:val="16"/>
              </w:rPr>
              <w:t>“MANIFIESTO DE CUMPLIMIENTO DE NORMAS”.</w:t>
            </w:r>
          </w:p>
        </w:tc>
        <w:tc>
          <w:tcPr>
            <w:tcW w:w="605" w:type="pct"/>
          </w:tcPr>
          <w:p w14:paraId="42AB9C11" w14:textId="6AF91B0B"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r w:rsidRPr="00225C23">
              <w:rPr>
                <w:rFonts w:ascii="Montserrat" w:eastAsia="Times New Roman" w:hAnsi="Montserrat" w:cs="Arial"/>
                <w:sz w:val="16"/>
                <w:szCs w:val="16"/>
                <w:lang w:eastAsia="ar-SA"/>
              </w:rPr>
              <w:t xml:space="preserve">Artículos 31, 39 fracción VI inciso c) del </w:t>
            </w:r>
            <w:r w:rsidRPr="00225C23">
              <w:rPr>
                <w:rFonts w:ascii="Montserrat" w:eastAsia="Times New Roman" w:hAnsi="Montserrat" w:cs="Arial"/>
                <w:b/>
                <w:bCs/>
                <w:sz w:val="16"/>
                <w:szCs w:val="16"/>
                <w:lang w:eastAsia="ar-SA"/>
              </w:rPr>
              <w:t>RLAASSP</w:t>
            </w:r>
          </w:p>
        </w:tc>
        <w:tc>
          <w:tcPr>
            <w:tcW w:w="1382" w:type="pct"/>
          </w:tcPr>
          <w:p w14:paraId="718F6516" w14:textId="09FE3BED" w:rsidR="008B42AB" w:rsidRPr="00225C23" w:rsidRDefault="008B42AB" w:rsidP="008B42AB">
            <w:pPr>
              <w:widowControl w:val="0"/>
              <w:tabs>
                <w:tab w:val="center" w:pos="4419"/>
                <w:tab w:val="right" w:pos="8838"/>
              </w:tabs>
              <w:suppressAutoHyphens/>
              <w:jc w:val="both"/>
              <w:rPr>
                <w:rFonts w:ascii="Montserrat" w:eastAsia="Times New Roman" w:hAnsi="Montserrat" w:cs="Arial"/>
                <w:b/>
                <w:sz w:val="16"/>
                <w:szCs w:val="16"/>
                <w:lang w:eastAsia="ar-SA"/>
              </w:rPr>
            </w:pPr>
            <w:r w:rsidRPr="00225C23">
              <w:rPr>
                <w:rFonts w:ascii="Montserrat" w:eastAsia="Montserrat" w:hAnsi="Montserrat" w:cs="Montserrat"/>
                <w:b/>
                <w:smallCaps/>
                <w:sz w:val="16"/>
                <w:szCs w:val="16"/>
              </w:rPr>
              <w:t>FORMATO C. CUMPLIMIENTO DE NORMAS</w:t>
            </w:r>
            <w:r w:rsidRPr="00225C23">
              <w:rPr>
                <w:rFonts w:ascii="Montserrat" w:eastAsia="Times New Roman" w:hAnsi="Montserrat" w:cs="Arial"/>
                <w:b/>
                <w:sz w:val="16"/>
                <w:szCs w:val="16"/>
                <w:lang w:eastAsia="ar-SA"/>
              </w:rPr>
              <w:t>:</w:t>
            </w:r>
          </w:p>
          <w:p w14:paraId="2525F302" w14:textId="77777777" w:rsidR="008B42AB" w:rsidRPr="00225C23" w:rsidRDefault="008B42AB" w:rsidP="008B42AB">
            <w:pPr>
              <w:widowControl w:val="0"/>
              <w:tabs>
                <w:tab w:val="center" w:pos="352"/>
                <w:tab w:val="right" w:pos="8838"/>
              </w:tabs>
              <w:suppressAutoHyphens/>
              <w:ind w:left="352"/>
              <w:jc w:val="both"/>
              <w:rPr>
                <w:rFonts w:ascii="Montserrat" w:eastAsia="Times New Roman" w:hAnsi="Montserrat" w:cs="Arial"/>
                <w:sz w:val="16"/>
                <w:szCs w:val="16"/>
                <w:lang w:eastAsia="ar-SA"/>
              </w:rPr>
            </w:pPr>
          </w:p>
          <w:p w14:paraId="4C8F02CE" w14:textId="3BE84A80"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256B6F61" w14:textId="1D707C25"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25</w:t>
            </w:r>
          </w:p>
        </w:tc>
        <w:tc>
          <w:tcPr>
            <w:tcW w:w="661" w:type="pct"/>
          </w:tcPr>
          <w:p w14:paraId="259CAE36" w14:textId="73AC0BE3"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06D41C85" w14:textId="2A51088A"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594D1D2A" w14:textId="77777777" w:rsidTr="00F90B23">
        <w:trPr>
          <w:trHeight w:val="20"/>
        </w:trPr>
        <w:tc>
          <w:tcPr>
            <w:tcW w:w="365" w:type="pct"/>
          </w:tcPr>
          <w:p w14:paraId="6763A030" w14:textId="0A848F87"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c)</w:t>
            </w:r>
          </w:p>
        </w:tc>
        <w:tc>
          <w:tcPr>
            <w:tcW w:w="1042" w:type="pct"/>
          </w:tcPr>
          <w:p w14:paraId="6FE637DF" w14:textId="77777777" w:rsidR="008B42AB" w:rsidRPr="00225C23" w:rsidRDefault="008B42AB" w:rsidP="008B42AB">
            <w:pPr>
              <w:suppressAutoHyphens/>
              <w:jc w:val="both"/>
              <w:rPr>
                <w:rFonts w:ascii="Montserrat" w:hAnsi="Montserrat" w:cs="Arial"/>
                <w:sz w:val="16"/>
                <w:szCs w:val="16"/>
                <w:lang w:eastAsia="ar-SA"/>
              </w:rPr>
            </w:pPr>
            <w:r w:rsidRPr="00225C23">
              <w:rPr>
                <w:rFonts w:ascii="Montserrat" w:hAnsi="Montserrat"/>
                <w:b/>
                <w:sz w:val="16"/>
                <w:szCs w:val="16"/>
              </w:rPr>
              <w:t xml:space="preserve">En caso de ser el titular del registro sanitario o representante legal en México deberá presentar: Copia legible del </w:t>
            </w:r>
            <w:r w:rsidRPr="00225C23">
              <w:rPr>
                <w:rFonts w:ascii="Montserrat" w:hAnsi="Montserrat"/>
                <w:b/>
                <w:sz w:val="16"/>
                <w:szCs w:val="16"/>
              </w:rPr>
              <w:lastRenderedPageBreak/>
              <w:t>“REGISTRO SANITARIO” (anverso y reverso) vigente</w:t>
            </w:r>
            <w:r w:rsidRPr="00225C23">
              <w:rPr>
                <w:rFonts w:ascii="Montserrat" w:hAnsi="Montserrat"/>
                <w:sz w:val="16"/>
                <w:szCs w:val="16"/>
              </w:rPr>
              <w:t xml:space="preserve"> correspondiente expedido por la </w:t>
            </w:r>
            <w:r w:rsidRPr="00225C23">
              <w:rPr>
                <w:rFonts w:ascii="Montserrat" w:hAnsi="Montserrat"/>
                <w:b/>
                <w:sz w:val="16"/>
                <w:szCs w:val="16"/>
              </w:rPr>
              <w:t>COFEPRIS</w:t>
            </w:r>
            <w:r w:rsidRPr="00225C23">
              <w:rPr>
                <w:rFonts w:ascii="Montserrat" w:hAnsi="Montserrat"/>
                <w:sz w:val="16"/>
                <w:szCs w:val="16"/>
              </w:rPr>
              <w:t xml:space="preserve">, con la descripción y autorización para las claves </w:t>
            </w:r>
            <w:r w:rsidRPr="00225C23">
              <w:rPr>
                <w:rFonts w:ascii="Montserrat" w:hAnsi="Montserrat"/>
                <w:b/>
                <w:sz w:val="16"/>
                <w:szCs w:val="16"/>
              </w:rPr>
              <w:t>OFERTADAS</w:t>
            </w:r>
            <w:r w:rsidRPr="00225C23">
              <w:rPr>
                <w:rFonts w:ascii="Montserrat" w:hAnsi="Montserrat"/>
                <w:sz w:val="16"/>
                <w:szCs w:val="16"/>
              </w:rPr>
              <w:t xml:space="preserve"> contenidas en el presente </w:t>
            </w:r>
            <w:r w:rsidRPr="00225C23">
              <w:rPr>
                <w:rFonts w:ascii="Montserrat" w:hAnsi="Montserrat"/>
                <w:b/>
                <w:sz w:val="16"/>
                <w:szCs w:val="16"/>
              </w:rPr>
              <w:t>ANEXO TÉCNICO.</w:t>
            </w:r>
          </w:p>
          <w:p w14:paraId="6DFA4638" w14:textId="77777777" w:rsidR="008B42AB" w:rsidRPr="00225C23" w:rsidRDefault="008B42AB" w:rsidP="008B42AB">
            <w:pPr>
              <w:pStyle w:val="Prrafodelista"/>
              <w:suppressAutoHyphens/>
              <w:ind w:left="0"/>
              <w:jc w:val="both"/>
              <w:rPr>
                <w:rFonts w:ascii="Montserrat" w:eastAsia="Calibri" w:hAnsi="Montserrat" w:cs="Arial"/>
                <w:sz w:val="16"/>
                <w:szCs w:val="16"/>
                <w:lang w:eastAsia="ar-SA"/>
              </w:rPr>
            </w:pPr>
          </w:p>
          <w:p w14:paraId="3564B4E0" w14:textId="77777777" w:rsidR="008B42AB" w:rsidRPr="00225C23" w:rsidRDefault="008B42AB" w:rsidP="008B42AB">
            <w:pPr>
              <w:jc w:val="both"/>
              <w:rPr>
                <w:rFonts w:ascii="Montserrat" w:hAnsi="Montserrat"/>
                <w:sz w:val="16"/>
                <w:szCs w:val="16"/>
              </w:rPr>
            </w:pPr>
            <w:r w:rsidRPr="00225C23">
              <w:rPr>
                <w:rFonts w:ascii="Montserrat" w:hAnsi="Montserrat" w:cs="Arial"/>
                <w:bCs/>
                <w:sz w:val="16"/>
                <w:szCs w:val="16"/>
              </w:rPr>
              <w:t xml:space="preserve">En caso de modificación, presentar copia simple legible del Registro Sanitario y copia de la modificación autorizada por la </w:t>
            </w:r>
            <w:r w:rsidRPr="00225C23">
              <w:rPr>
                <w:rFonts w:ascii="Montserrat" w:hAnsi="Montserrat" w:cs="Arial"/>
                <w:b/>
                <w:sz w:val="16"/>
                <w:szCs w:val="16"/>
              </w:rPr>
              <w:t>COFEPRIS</w:t>
            </w:r>
            <w:r w:rsidRPr="00225C23">
              <w:rPr>
                <w:rFonts w:ascii="Montserrat" w:hAnsi="Montserrat" w:cs="Arial"/>
                <w:bCs/>
                <w:sz w:val="16"/>
                <w:szCs w:val="16"/>
              </w:rPr>
              <w:t>.</w:t>
            </w:r>
          </w:p>
          <w:p w14:paraId="737BC9D1" w14:textId="77777777" w:rsidR="008B42AB" w:rsidRPr="00225C23" w:rsidRDefault="008B42AB" w:rsidP="008B42AB">
            <w:pPr>
              <w:jc w:val="both"/>
              <w:rPr>
                <w:rFonts w:ascii="Montserrat" w:hAnsi="Montserrat"/>
                <w:sz w:val="16"/>
                <w:szCs w:val="16"/>
              </w:rPr>
            </w:pPr>
          </w:p>
          <w:p w14:paraId="740534CA" w14:textId="629521AF"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sz w:val="16"/>
                <w:szCs w:val="16"/>
              </w:rPr>
              <w:t>En caso de que se haya sometido a prórroga, presentar c</w:t>
            </w:r>
            <w:r w:rsidRPr="00225C23">
              <w:rPr>
                <w:rFonts w:ascii="Montserrat" w:eastAsia="Times New Roman" w:hAnsi="Montserrat"/>
                <w:sz w:val="16"/>
                <w:szCs w:val="16"/>
              </w:rPr>
              <w:t>opia simple del</w:t>
            </w:r>
            <w:r w:rsidRPr="00225C23">
              <w:rPr>
                <w:rFonts w:ascii="Montserrat" w:hAnsi="Montserrat"/>
                <w:sz w:val="16"/>
                <w:szCs w:val="16"/>
              </w:rPr>
              <w:t xml:space="preserve"> </w:t>
            </w:r>
            <w:r w:rsidRPr="00225C23">
              <w:rPr>
                <w:rFonts w:ascii="Montserrat" w:hAnsi="Montserrat"/>
                <w:b/>
                <w:bCs/>
                <w:sz w:val="16"/>
                <w:szCs w:val="16"/>
              </w:rPr>
              <w:t>COMPROBANTE DE</w:t>
            </w:r>
            <w:r w:rsidRPr="00225C23">
              <w:rPr>
                <w:rFonts w:ascii="Montserrat" w:hAnsi="Montserrat"/>
                <w:sz w:val="16"/>
                <w:szCs w:val="16"/>
              </w:rPr>
              <w:t xml:space="preserve"> </w:t>
            </w:r>
            <w:r w:rsidRPr="00225C23">
              <w:rPr>
                <w:rFonts w:ascii="Montserrat" w:hAnsi="Montserrat"/>
                <w:b/>
                <w:bCs/>
                <w:sz w:val="16"/>
                <w:szCs w:val="16"/>
              </w:rPr>
              <w:t>SOLICITUD DE PRÓRROGA VIGENTE</w:t>
            </w:r>
            <w:r w:rsidRPr="00225C23">
              <w:rPr>
                <w:rFonts w:ascii="Montserrat" w:hAnsi="Montserrat"/>
                <w:sz w:val="16"/>
                <w:szCs w:val="16"/>
              </w:rPr>
              <w:t xml:space="preserve"> del Registro Sanitario vigente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tc>
        <w:tc>
          <w:tcPr>
            <w:tcW w:w="605" w:type="pct"/>
          </w:tcPr>
          <w:p w14:paraId="06C7240B"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20BE7AD0" w14:textId="0D880DB1"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467A359C" w14:textId="3781F1CE"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5967766A" w14:textId="0F262FA6"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7136AB0E" w14:textId="46FEB58B"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816457E" w14:textId="77777777" w:rsidTr="00F90B23">
        <w:trPr>
          <w:trHeight w:val="20"/>
        </w:trPr>
        <w:tc>
          <w:tcPr>
            <w:tcW w:w="365" w:type="pct"/>
          </w:tcPr>
          <w:p w14:paraId="30A975AC" w14:textId="2C7101B4"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d)</w:t>
            </w:r>
          </w:p>
        </w:tc>
        <w:tc>
          <w:tcPr>
            <w:tcW w:w="1042" w:type="pct"/>
          </w:tcPr>
          <w:p w14:paraId="70141089" w14:textId="47B7718C" w:rsidR="008B42AB" w:rsidRPr="00225C23" w:rsidRDefault="008B42AB" w:rsidP="008B42AB">
            <w:pPr>
              <w:contextualSpacing/>
              <w:jc w:val="both"/>
              <w:rPr>
                <w:rFonts w:ascii="Montserrat" w:hAnsi="Montserrat" w:cs="Arial"/>
                <w:b/>
                <w:sz w:val="16"/>
                <w:szCs w:val="16"/>
                <w:lang w:eastAsia="es-ES"/>
              </w:rPr>
            </w:pPr>
            <w:r w:rsidRPr="00225C23">
              <w:rPr>
                <w:rFonts w:ascii="Montserrat" w:eastAsia="Montserrat" w:hAnsi="Montserrat" w:cs="Montserrat"/>
                <w:sz w:val="16"/>
                <w:szCs w:val="16"/>
              </w:rPr>
              <w:t xml:space="preserve">En caso de ser distribuidor deberá presentar: Copia legible del “REGISTRO SANITARIO” (anverso y reverso) vigente correspondiente expedido por la </w:t>
            </w:r>
            <w:r w:rsidRPr="00225C23">
              <w:rPr>
                <w:rFonts w:ascii="Montserrat" w:eastAsia="Montserrat" w:hAnsi="Montserrat" w:cs="Montserrat"/>
                <w:b/>
                <w:bCs/>
                <w:sz w:val="16"/>
                <w:szCs w:val="16"/>
              </w:rPr>
              <w:t>COFEPRIS</w:t>
            </w:r>
            <w:r w:rsidRPr="00225C23">
              <w:rPr>
                <w:rFonts w:ascii="Montserrat" w:eastAsia="Montserrat" w:hAnsi="Montserrat" w:cs="Montserrat"/>
                <w:sz w:val="16"/>
                <w:szCs w:val="16"/>
              </w:rPr>
              <w:t xml:space="preserve">, con la descripción y </w:t>
            </w:r>
            <w:r w:rsidRPr="00225C23">
              <w:rPr>
                <w:rFonts w:ascii="Montserrat" w:eastAsia="Montserrat" w:hAnsi="Montserrat" w:cs="Montserrat"/>
                <w:sz w:val="16"/>
                <w:szCs w:val="16"/>
              </w:rPr>
              <w:lastRenderedPageBreak/>
              <w:t xml:space="preserve">autorización para las claves OFERTADAS contenidas en el presente </w:t>
            </w:r>
            <w:r w:rsidRPr="00225C23">
              <w:rPr>
                <w:rFonts w:ascii="Montserrat" w:eastAsia="Montserrat" w:hAnsi="Montserrat" w:cs="Montserrat"/>
                <w:b/>
                <w:bCs/>
                <w:sz w:val="16"/>
                <w:szCs w:val="16"/>
              </w:rPr>
              <w:t>ANEXO TÉCNICO</w:t>
            </w:r>
            <w:r w:rsidRPr="00225C23">
              <w:rPr>
                <w:rFonts w:ascii="Montserrat" w:eastAsia="Montserrat" w:hAnsi="Montserrat" w:cs="Montserrat"/>
                <w:sz w:val="16"/>
                <w:szCs w:val="16"/>
              </w:rPr>
              <w:t xml:space="preserve"> y Carta de respaldo para el LICITANTE emitida y firmada de manera autógrafa por el TITULAR o REPRESENTANTE LEGAL indicado en el REGISTRO SANITARIO para la(s) clave(s) ofertada(s), conforme al </w:t>
            </w:r>
            <w:r w:rsidRPr="00225C23">
              <w:rPr>
                <w:rFonts w:ascii="Montserrat" w:eastAsia="Montserrat" w:hAnsi="Montserrat" w:cs="Montserrat"/>
                <w:b/>
                <w:bCs/>
                <w:sz w:val="16"/>
                <w:szCs w:val="16"/>
              </w:rPr>
              <w:t>FORMATO F</w:t>
            </w:r>
            <w:r w:rsidRPr="00225C23">
              <w:rPr>
                <w:rFonts w:ascii="Montserrat" w:eastAsia="Montserrat" w:hAnsi="Montserrat" w:cs="Montserrat"/>
                <w:sz w:val="16"/>
                <w:szCs w:val="16"/>
              </w:rPr>
              <w:t xml:space="preserve"> </w:t>
            </w:r>
            <w:r w:rsidRPr="00225C23">
              <w:rPr>
                <w:rFonts w:ascii="Montserrat" w:eastAsia="Montserrat" w:hAnsi="Montserrat" w:cs="Montserrat"/>
                <w:b/>
                <w:bCs/>
                <w:sz w:val="16"/>
                <w:szCs w:val="16"/>
              </w:rPr>
              <w:t>“CARTA RESPALDO DEL FABRICANTE O TITULAR DEL REGISTRO SANITARIO AL LICITANTE”</w:t>
            </w:r>
            <w:r w:rsidRPr="00225C23">
              <w:rPr>
                <w:rFonts w:ascii="Montserrat" w:eastAsia="Montserrat" w:hAnsi="Montserrat" w:cs="Montserrat"/>
                <w:sz w:val="16"/>
                <w:szCs w:val="16"/>
              </w:rPr>
              <w:t xml:space="preserve">. En caso de modificación, presentar copia simple legible del Registro Sanitario y copia de la modificación autorizada por la </w:t>
            </w:r>
            <w:r w:rsidRPr="00225C23">
              <w:rPr>
                <w:rFonts w:ascii="Montserrat" w:eastAsia="Montserrat" w:hAnsi="Montserrat" w:cs="Montserrat"/>
                <w:b/>
                <w:bCs/>
                <w:sz w:val="16"/>
                <w:szCs w:val="16"/>
              </w:rPr>
              <w:t>COFEPRIS.</w:t>
            </w:r>
          </w:p>
        </w:tc>
        <w:tc>
          <w:tcPr>
            <w:tcW w:w="605" w:type="pct"/>
          </w:tcPr>
          <w:p w14:paraId="4CCB5BCB"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E446EC1" w14:textId="512AB022"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Montserrat" w:hAnsi="Montserrat" w:cs="Montserrat"/>
                <w:b/>
                <w:bCs/>
                <w:sz w:val="16"/>
                <w:szCs w:val="16"/>
              </w:rPr>
              <w:t>FORMATO F</w:t>
            </w:r>
            <w:r w:rsidRPr="00225C23">
              <w:rPr>
                <w:rFonts w:ascii="Montserrat" w:eastAsia="Montserrat" w:hAnsi="Montserrat" w:cs="Montserrat"/>
                <w:sz w:val="16"/>
                <w:szCs w:val="16"/>
              </w:rPr>
              <w:t xml:space="preserve"> </w:t>
            </w:r>
            <w:r w:rsidRPr="00225C23">
              <w:rPr>
                <w:rFonts w:ascii="Montserrat" w:eastAsia="Montserrat" w:hAnsi="Montserrat" w:cs="Montserrat"/>
                <w:b/>
                <w:bCs/>
                <w:sz w:val="16"/>
                <w:szCs w:val="16"/>
              </w:rPr>
              <w:t>“CARTA RESPALDO DEL FABRICANTE O TITULAR DEL REGISTRO SANITARIO AL LICITANTE”.</w:t>
            </w:r>
          </w:p>
          <w:p w14:paraId="35C345E0"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308D56AF" w14:textId="3259B00A"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39434C8B" w14:textId="4C9DA9FE" w:rsidR="008B42AB" w:rsidRPr="00225C23" w:rsidRDefault="008B42AB" w:rsidP="008B42AB">
            <w:pPr>
              <w:widowControl w:val="0"/>
              <w:suppressAutoHyphens/>
              <w:jc w:val="center"/>
              <w:rPr>
                <w:rStyle w:val="Hipervnculo"/>
                <w:rFonts w:ascii="Montserrat" w:eastAsia="Times New Roman" w:hAnsi="Montserrat" w:cs="Arial"/>
                <w:b/>
                <w:bCs/>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28</w:t>
            </w:r>
          </w:p>
        </w:tc>
        <w:tc>
          <w:tcPr>
            <w:tcW w:w="661" w:type="pct"/>
          </w:tcPr>
          <w:p w14:paraId="65DC4995" w14:textId="3E9FC9F0"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4EFFD835" w14:textId="1312C000"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3FDD06B7" w14:textId="77777777" w:rsidTr="00F90B23">
        <w:trPr>
          <w:trHeight w:val="20"/>
        </w:trPr>
        <w:tc>
          <w:tcPr>
            <w:tcW w:w="365" w:type="pct"/>
          </w:tcPr>
          <w:p w14:paraId="1914E837" w14:textId="6F70A5FB"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e)</w:t>
            </w:r>
          </w:p>
        </w:tc>
        <w:tc>
          <w:tcPr>
            <w:tcW w:w="1042" w:type="pct"/>
          </w:tcPr>
          <w:p w14:paraId="40625511" w14:textId="77777777" w:rsidR="008B42AB" w:rsidRPr="00225C23" w:rsidRDefault="008B42AB" w:rsidP="008B42AB">
            <w:pPr>
              <w:contextualSpacing/>
              <w:jc w:val="both"/>
              <w:rPr>
                <w:rFonts w:ascii="Montserrat" w:hAnsi="Montserrat"/>
                <w:sz w:val="16"/>
                <w:szCs w:val="16"/>
              </w:rPr>
            </w:pPr>
            <w:r w:rsidRPr="00225C23">
              <w:rPr>
                <w:rFonts w:ascii="Montserrat" w:hAnsi="Montserrat"/>
                <w:sz w:val="16"/>
                <w:szCs w:val="16"/>
              </w:rPr>
              <w:t xml:space="preserve">Para el caso de los </w:t>
            </w:r>
            <w:r w:rsidRPr="00225C23">
              <w:rPr>
                <w:rFonts w:ascii="Montserrat" w:hAnsi="Montserrat"/>
                <w:b/>
                <w:bCs/>
                <w:sz w:val="16"/>
                <w:szCs w:val="16"/>
              </w:rPr>
              <w:t>BIENES</w:t>
            </w:r>
            <w:r w:rsidRPr="00225C23">
              <w:rPr>
                <w:rFonts w:ascii="Montserrat" w:hAnsi="Montserrat"/>
                <w:sz w:val="16"/>
                <w:szCs w:val="16"/>
              </w:rPr>
              <w:t xml:space="preserve"> que no requieren </w:t>
            </w:r>
            <w:r w:rsidRPr="00225C23">
              <w:rPr>
                <w:rFonts w:ascii="Montserrat" w:hAnsi="Montserrat"/>
                <w:b/>
                <w:bCs/>
                <w:sz w:val="16"/>
                <w:szCs w:val="16"/>
              </w:rPr>
              <w:t>REGISTRO SANITARIO</w:t>
            </w:r>
            <w:r w:rsidRPr="00225C23">
              <w:rPr>
                <w:rFonts w:ascii="Montserrat" w:hAnsi="Montserrat"/>
                <w:sz w:val="16"/>
                <w:szCs w:val="16"/>
              </w:rPr>
              <w:t xml:space="preserve">, el </w:t>
            </w:r>
            <w:r w:rsidRPr="00225C23">
              <w:rPr>
                <w:rFonts w:ascii="Montserrat" w:hAnsi="Montserrat"/>
                <w:b/>
                <w:bCs/>
                <w:sz w:val="16"/>
                <w:szCs w:val="16"/>
              </w:rPr>
              <w:t>LICITANTE</w:t>
            </w:r>
            <w:r w:rsidRPr="00225C23">
              <w:rPr>
                <w:rFonts w:ascii="Montserrat" w:hAnsi="Montserrat"/>
                <w:sz w:val="16"/>
                <w:szCs w:val="16"/>
              </w:rPr>
              <w:t xml:space="preserve"> deberá presentar lo siguiente:</w:t>
            </w:r>
          </w:p>
          <w:p w14:paraId="47C26D04" w14:textId="77777777" w:rsidR="008B42AB" w:rsidRPr="00225C23" w:rsidRDefault="008B42AB" w:rsidP="008B42AB">
            <w:pPr>
              <w:contextualSpacing/>
              <w:jc w:val="both"/>
              <w:rPr>
                <w:rFonts w:ascii="Montserrat" w:hAnsi="Montserrat"/>
                <w:sz w:val="16"/>
                <w:szCs w:val="16"/>
              </w:rPr>
            </w:pPr>
          </w:p>
          <w:p w14:paraId="08DD0C5F" w14:textId="49A16BC9" w:rsidR="008B42AB" w:rsidRPr="00225C23" w:rsidRDefault="008B42AB" w:rsidP="008B42AB">
            <w:pPr>
              <w:pStyle w:val="Prrafodelista"/>
              <w:numPr>
                <w:ilvl w:val="0"/>
                <w:numId w:val="25"/>
              </w:numPr>
              <w:ind w:left="144" w:hanging="144"/>
              <w:jc w:val="both"/>
              <w:rPr>
                <w:rFonts w:ascii="Montserrat" w:eastAsia="Calibri" w:hAnsi="Montserrat"/>
                <w:sz w:val="16"/>
                <w:szCs w:val="16"/>
                <w:lang w:eastAsia="es-MX"/>
              </w:rPr>
            </w:pPr>
            <w:r w:rsidRPr="00225C23">
              <w:rPr>
                <w:rFonts w:ascii="Montserrat" w:eastAsia="Calibri" w:hAnsi="Montserrat"/>
                <w:sz w:val="16"/>
                <w:szCs w:val="16"/>
                <w:lang w:eastAsia="es-MX"/>
              </w:rPr>
              <w:t xml:space="preserve">Constancia emitida por la </w:t>
            </w:r>
            <w:r w:rsidRPr="00225C23">
              <w:rPr>
                <w:rFonts w:ascii="Montserrat" w:eastAsia="Calibri" w:hAnsi="Montserrat"/>
                <w:b/>
                <w:bCs/>
                <w:sz w:val="16"/>
                <w:szCs w:val="16"/>
                <w:lang w:eastAsia="es-MX"/>
              </w:rPr>
              <w:t>COFEPRIS</w:t>
            </w:r>
            <w:r w:rsidRPr="00225C23">
              <w:rPr>
                <w:rFonts w:ascii="Montserrat" w:eastAsia="Calibri" w:hAnsi="Montserrat"/>
                <w:sz w:val="16"/>
                <w:szCs w:val="16"/>
                <w:lang w:eastAsia="es-MX"/>
              </w:rPr>
              <w:t xml:space="preserve"> en la que se señale que el bien ofertado no requiere de Registro Sanitario, en la que indique de manera expresa la clave y/o descripción del mismo ocopia de los “ACUERDOS por el que se dan a conocer el listado de insumos  para la salud considerados como de bajo riesgo para efectos de obtención del Registro Sanitario, y de aquellos productos que por </w:t>
            </w:r>
            <w:r w:rsidRPr="00225C23">
              <w:rPr>
                <w:rFonts w:ascii="Montserrat" w:eastAsia="Calibri" w:hAnsi="Montserrat"/>
                <w:sz w:val="16"/>
                <w:szCs w:val="16"/>
                <w:lang w:eastAsia="es-MX"/>
              </w:rPr>
              <w:lastRenderedPageBreak/>
              <w:t>su naturaleza, características propias y uso no se consideran como insumos para la salud y por ende no requieren Registro Sanitario”, publicados en el Diario Oficial de  la Federación de fechas 31 de diciembre de 2021  y el 22 de diciembre del 2014, debidamente referenciados y,</w:t>
            </w:r>
          </w:p>
          <w:p w14:paraId="029B01B1" w14:textId="77777777" w:rsidR="008B42AB" w:rsidRPr="00225C23" w:rsidRDefault="008B42AB" w:rsidP="008B42AB">
            <w:pPr>
              <w:jc w:val="both"/>
              <w:rPr>
                <w:rFonts w:ascii="Montserrat" w:hAnsi="Montserrat"/>
                <w:sz w:val="16"/>
                <w:szCs w:val="16"/>
              </w:rPr>
            </w:pPr>
          </w:p>
          <w:p w14:paraId="521D32B6" w14:textId="16D6C9AA" w:rsidR="008B42AB" w:rsidRPr="00225C23" w:rsidRDefault="008B42AB" w:rsidP="008B42AB">
            <w:pPr>
              <w:pStyle w:val="Prrafodelista"/>
              <w:numPr>
                <w:ilvl w:val="0"/>
                <w:numId w:val="25"/>
              </w:numPr>
              <w:ind w:left="144" w:hanging="144"/>
              <w:contextualSpacing/>
              <w:jc w:val="both"/>
              <w:rPr>
                <w:rFonts w:ascii="Montserrat" w:eastAsia="Calibri" w:hAnsi="Montserrat" w:cs="Arial"/>
                <w:b/>
                <w:sz w:val="16"/>
                <w:szCs w:val="16"/>
              </w:rPr>
            </w:pPr>
            <w:r w:rsidRPr="00225C23">
              <w:rPr>
                <w:rFonts w:ascii="Montserrat" w:eastAsia="Calibri" w:hAnsi="Montserrat"/>
                <w:b/>
                <w:sz w:val="16"/>
                <w:szCs w:val="16"/>
                <w:lang w:eastAsia="es-MX"/>
              </w:rPr>
              <w:t>ETIQUETA</w:t>
            </w:r>
            <w:r w:rsidRPr="00225C23">
              <w:rPr>
                <w:rFonts w:ascii="Montserrat" w:eastAsia="Calibri" w:hAnsi="Montserrat"/>
                <w:sz w:val="16"/>
                <w:szCs w:val="16"/>
                <w:lang w:eastAsia="es-MX"/>
              </w:rPr>
              <w:t xml:space="preserve"> del producto terminado para su comercialización, que acredite el cumplimiento de la descripción del bien indicada en el </w:t>
            </w:r>
            <w:r w:rsidRPr="00225C23">
              <w:rPr>
                <w:rFonts w:ascii="Montserrat" w:eastAsia="Calibri" w:hAnsi="Montserrat"/>
                <w:b/>
                <w:sz w:val="16"/>
                <w:szCs w:val="16"/>
                <w:lang w:eastAsia="es-MX"/>
              </w:rPr>
              <w:t>APÉNDICE 1</w:t>
            </w:r>
            <w:r w:rsidRPr="00225C23">
              <w:rPr>
                <w:rFonts w:ascii="Montserrat" w:eastAsia="Calibri" w:hAnsi="Montserrat"/>
                <w:sz w:val="16"/>
                <w:szCs w:val="16"/>
                <w:lang w:eastAsia="es-MX"/>
              </w:rPr>
              <w:t xml:space="preserve"> </w:t>
            </w:r>
            <w:r w:rsidRPr="00225C23">
              <w:rPr>
                <w:rFonts w:ascii="Montserrat" w:eastAsia="Calibri" w:hAnsi="Montserrat"/>
                <w:b/>
                <w:sz w:val="16"/>
                <w:szCs w:val="16"/>
                <w:lang w:eastAsia="es-MX"/>
              </w:rPr>
              <w:t>DEMANDA AGREGADA</w:t>
            </w:r>
            <w:r w:rsidRPr="00225C23">
              <w:rPr>
                <w:rFonts w:ascii="Montserrat" w:eastAsia="Calibri" w:hAnsi="Montserrat"/>
                <w:sz w:val="16"/>
                <w:szCs w:val="16"/>
                <w:lang w:eastAsia="es-MX"/>
              </w:rPr>
              <w:t xml:space="preserve"> del presente Anexo Técnico, en idioma español, identificando o referenciando la clave del bien ofertado a 10 dígitos; la </w:t>
            </w:r>
            <w:r w:rsidRPr="00225C23">
              <w:rPr>
                <w:rFonts w:ascii="Montserrat" w:eastAsia="Calibri" w:hAnsi="Montserrat"/>
                <w:b/>
                <w:sz w:val="16"/>
                <w:szCs w:val="16"/>
                <w:lang w:eastAsia="es-MX"/>
              </w:rPr>
              <w:t>ETIQUETA</w:t>
            </w:r>
            <w:r w:rsidRPr="00225C23">
              <w:rPr>
                <w:rFonts w:ascii="Montserrat" w:eastAsia="Calibri" w:hAnsi="Montserrat"/>
                <w:sz w:val="16"/>
                <w:szCs w:val="16"/>
                <w:lang w:eastAsia="es-MX"/>
              </w:rPr>
              <w:t xml:space="preserve"> se define como el marbete, rótulo, marca e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w:t>
            </w:r>
            <w:r w:rsidRPr="00225C23">
              <w:rPr>
                <w:rFonts w:ascii="Montserrat" w:eastAsia="Calibri" w:hAnsi="Montserrat"/>
                <w:sz w:val="16"/>
                <w:szCs w:val="16"/>
                <w:lang w:eastAsia="es-MX"/>
              </w:rPr>
              <w:lastRenderedPageBreak/>
              <w:t>documental que deberá exhibirse.</w:t>
            </w:r>
          </w:p>
        </w:tc>
        <w:tc>
          <w:tcPr>
            <w:tcW w:w="605" w:type="pct"/>
          </w:tcPr>
          <w:p w14:paraId="452F5AD1"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4BBD094" w14:textId="76C284F5"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743D90A2" w14:textId="1F738F7A"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78E29301" w14:textId="2F53F5D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272E8CD1" w14:textId="430B0DA0"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55C7D83" w14:textId="77777777" w:rsidTr="00F90B23">
        <w:trPr>
          <w:trHeight w:val="20"/>
        </w:trPr>
        <w:tc>
          <w:tcPr>
            <w:tcW w:w="365" w:type="pct"/>
          </w:tcPr>
          <w:p w14:paraId="7F2C16C1" w14:textId="3FD38E8B"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lastRenderedPageBreak/>
              <w:t>f)</w:t>
            </w:r>
          </w:p>
        </w:tc>
        <w:tc>
          <w:tcPr>
            <w:tcW w:w="1042" w:type="pct"/>
          </w:tcPr>
          <w:p w14:paraId="7A39483C" w14:textId="77777777" w:rsidR="008B42AB" w:rsidRPr="00225C23" w:rsidRDefault="008B42AB" w:rsidP="008B42AB">
            <w:pPr>
              <w:contextualSpacing/>
              <w:jc w:val="both"/>
              <w:rPr>
                <w:rFonts w:ascii="Montserrat" w:hAnsi="Montserrat"/>
                <w:sz w:val="16"/>
                <w:szCs w:val="16"/>
              </w:rPr>
            </w:pPr>
            <w:r w:rsidRPr="00225C23">
              <w:rPr>
                <w:rFonts w:ascii="Montserrat" w:hAnsi="Montserrat"/>
                <w:sz w:val="16"/>
                <w:szCs w:val="16"/>
              </w:rPr>
              <w:t xml:space="preserve">En caso de que el </w:t>
            </w:r>
            <w:r w:rsidRPr="00225C23">
              <w:rPr>
                <w:rFonts w:ascii="Montserrat" w:hAnsi="Montserrat"/>
                <w:b/>
                <w:bCs/>
                <w:sz w:val="16"/>
                <w:szCs w:val="16"/>
              </w:rPr>
              <w:t>LICITANTE</w:t>
            </w:r>
            <w:r w:rsidRPr="00225C23">
              <w:rPr>
                <w:rFonts w:ascii="Montserrat" w:hAnsi="Montserrat"/>
                <w:sz w:val="16"/>
                <w:szCs w:val="16"/>
              </w:rPr>
              <w:t xml:space="preserve"> no tenga Registro Sanitario en México, pero cuenten con registro de las agencias reguladoras reconocidas por el </w:t>
            </w:r>
            <w:r w:rsidRPr="00225C23">
              <w:rPr>
                <w:rFonts w:ascii="Montserrat" w:hAnsi="Montserrat"/>
                <w:b/>
                <w:bCs/>
                <w:sz w:val="16"/>
                <w:szCs w:val="16"/>
              </w:rPr>
              <w:t>ACUERDO DE EQUIVALENCIA</w:t>
            </w:r>
            <w:r w:rsidRPr="00225C23">
              <w:rPr>
                <w:rFonts w:ascii="Montserrat" w:hAnsi="Montserrat"/>
                <w:sz w:val="16"/>
                <w:szCs w:val="16"/>
              </w:rPr>
              <w:t>, deberá integrar como parte de su propuesta la siguiente documentación del Distribuidor en México:</w:t>
            </w:r>
          </w:p>
          <w:p w14:paraId="454192D8" w14:textId="77777777" w:rsidR="008B42AB" w:rsidRPr="00225C23" w:rsidRDefault="008B42AB" w:rsidP="008B42AB">
            <w:pPr>
              <w:contextualSpacing/>
              <w:jc w:val="both"/>
              <w:rPr>
                <w:rFonts w:ascii="Montserrat" w:hAnsi="Montserrat"/>
                <w:sz w:val="16"/>
                <w:szCs w:val="16"/>
              </w:rPr>
            </w:pPr>
          </w:p>
          <w:p w14:paraId="32BF26B2" w14:textId="77777777" w:rsidR="008B42AB" w:rsidRPr="00225C23" w:rsidRDefault="008B42AB" w:rsidP="008B42AB">
            <w:pPr>
              <w:pStyle w:val="Prrafodelista"/>
              <w:numPr>
                <w:ilvl w:val="1"/>
                <w:numId w:val="29"/>
              </w:numPr>
              <w:ind w:left="144" w:hanging="144"/>
              <w:jc w:val="both"/>
              <w:rPr>
                <w:rFonts w:ascii="Montserrat" w:hAnsi="Montserrat"/>
                <w:sz w:val="16"/>
                <w:szCs w:val="16"/>
              </w:rPr>
            </w:pPr>
            <w:r w:rsidRPr="00225C23">
              <w:rPr>
                <w:rFonts w:ascii="Montserrat" w:hAnsi="Montserrat"/>
                <w:sz w:val="16"/>
                <w:szCs w:val="16"/>
              </w:rPr>
              <w:t>Por cada partida que oferte, deberá anexar copia legible apostillada del REGISTRO SANITARIO o la Autorización correspondiente (anverso y reverso) vigente con la traduccción al español realizada por perito traductor, que corresponde con la descripción y autorización para cada una de las partidas, emitido por una de las Agencias mencionadas en el acuerdo.</w:t>
            </w:r>
          </w:p>
          <w:p w14:paraId="1ECD0C08" w14:textId="77777777" w:rsidR="008B42AB" w:rsidRPr="00225C23" w:rsidRDefault="008B42AB" w:rsidP="008B42AB">
            <w:pPr>
              <w:pStyle w:val="Prrafodelista"/>
              <w:ind w:left="144"/>
              <w:jc w:val="both"/>
              <w:rPr>
                <w:rFonts w:ascii="Montserrat" w:hAnsi="Montserrat"/>
                <w:sz w:val="16"/>
                <w:szCs w:val="16"/>
              </w:rPr>
            </w:pPr>
          </w:p>
          <w:p w14:paraId="7CC5878B" w14:textId="03216227" w:rsidR="008B42AB" w:rsidRPr="00225C23" w:rsidRDefault="008B42AB" w:rsidP="008B42AB">
            <w:pPr>
              <w:pStyle w:val="Prrafodelista"/>
              <w:numPr>
                <w:ilvl w:val="1"/>
                <w:numId w:val="29"/>
              </w:numPr>
              <w:ind w:left="144" w:hanging="144"/>
              <w:jc w:val="both"/>
              <w:rPr>
                <w:rFonts w:ascii="Montserrat" w:hAnsi="Montserrat"/>
                <w:sz w:val="16"/>
                <w:szCs w:val="16"/>
              </w:rPr>
            </w:pPr>
            <w:r w:rsidRPr="00225C23">
              <w:rPr>
                <w:rFonts w:ascii="Montserrat" w:eastAsia="Calibri" w:hAnsi="Montserrat" w:cs="Arial"/>
                <w:sz w:val="16"/>
                <w:szCs w:val="16"/>
                <w:lang w:eastAsia="ar-SA"/>
              </w:rPr>
              <w:t xml:space="preserve">En caso de que los </w:t>
            </w:r>
            <w:r w:rsidRPr="00225C23">
              <w:rPr>
                <w:rFonts w:ascii="Montserrat" w:eastAsia="Calibri" w:hAnsi="Montserrat" w:cs="Arial"/>
                <w:b/>
                <w:bCs/>
                <w:sz w:val="16"/>
                <w:szCs w:val="16"/>
                <w:lang w:eastAsia="ar-SA"/>
              </w:rPr>
              <w:t>BIENES OFERTADOS</w:t>
            </w:r>
            <w:r w:rsidRPr="00225C23">
              <w:rPr>
                <w:rFonts w:ascii="Montserrat" w:eastAsia="Calibri" w:hAnsi="Montserrat" w:cs="Arial"/>
                <w:sz w:val="16"/>
                <w:szCs w:val="16"/>
                <w:lang w:eastAsia="ar-SA"/>
              </w:rPr>
              <w:t xml:space="preserve"> estén en proceso de Registro Sanitario, se deberá considerar que, en los casos donde el etiquetado del producto terminado para su comercialización esté en otro idioma distinto al español, el producto deberá incluir un inserto que acredite el </w:t>
            </w:r>
            <w:r w:rsidRPr="00225C23">
              <w:rPr>
                <w:rFonts w:ascii="Montserrat" w:eastAsia="Calibri" w:hAnsi="Montserrat" w:cs="Arial"/>
                <w:sz w:val="16"/>
                <w:szCs w:val="16"/>
                <w:lang w:eastAsia="ar-SA"/>
              </w:rPr>
              <w:lastRenderedPageBreak/>
              <w:t xml:space="preserve">cumplimiento de la descripción del bien, indicada en el </w:t>
            </w:r>
            <w:r w:rsidRPr="00225C23">
              <w:rPr>
                <w:rFonts w:ascii="Montserrat" w:eastAsia="Calibri" w:hAnsi="Montserrat" w:cs="Arial"/>
                <w:b/>
                <w:sz w:val="16"/>
                <w:szCs w:val="16"/>
                <w:lang w:eastAsia="ar-SA"/>
              </w:rPr>
              <w:t>APÉNDICE 1 DEMANDA AGREGADA DEL ANEXO 1. ANEXO TÉCNICO</w:t>
            </w:r>
            <w:r w:rsidRPr="00225C23">
              <w:rPr>
                <w:rFonts w:ascii="Montserrat" w:eastAsia="Calibri" w:hAnsi="Montserrat" w:cs="Arial"/>
                <w:sz w:val="16"/>
                <w:szCs w:val="16"/>
                <w:lang w:eastAsia="ar-SA"/>
              </w:rPr>
              <w:t>. En idioma español, identificando o referenciando la clave del bien ofertado a 10 dígitos; que permita identificar claramente las especificaciones y características de los Bienes ofertados, así como su manejo y aplicación, entre otra información relevante y aplicable.</w:t>
            </w:r>
          </w:p>
          <w:p w14:paraId="2771D0DF" w14:textId="77777777" w:rsidR="008B42AB" w:rsidRPr="00225C23" w:rsidRDefault="008B42AB" w:rsidP="008B42AB">
            <w:pPr>
              <w:pStyle w:val="Prrafodelista"/>
              <w:ind w:left="144"/>
              <w:jc w:val="both"/>
              <w:rPr>
                <w:rFonts w:ascii="Montserrat" w:hAnsi="Montserrat"/>
                <w:sz w:val="16"/>
                <w:szCs w:val="16"/>
              </w:rPr>
            </w:pPr>
          </w:p>
          <w:p w14:paraId="5971EC43" w14:textId="5C3355AE" w:rsidR="008B42AB" w:rsidRPr="00225C23" w:rsidRDefault="008B42AB" w:rsidP="008B42AB">
            <w:pPr>
              <w:pStyle w:val="Prrafodelista"/>
              <w:numPr>
                <w:ilvl w:val="1"/>
                <w:numId w:val="29"/>
              </w:numPr>
              <w:ind w:left="144" w:hanging="144"/>
              <w:jc w:val="both"/>
              <w:rPr>
                <w:rFonts w:ascii="Montserrat" w:hAnsi="Montserrat"/>
                <w:sz w:val="16"/>
                <w:szCs w:val="16"/>
              </w:rPr>
            </w:pPr>
            <w:r w:rsidRPr="00225C23">
              <w:rPr>
                <w:rFonts w:ascii="Montserrat" w:hAnsi="Montserrat"/>
                <w:sz w:val="16"/>
                <w:szCs w:val="16"/>
              </w:rPr>
              <w:t>Aviso del Responsable Sanitario actualizado, presentado ante COFEPRIS, con sellos legibles o en su caso la papeleta digital digitales, así como el número de ingreso del trámite en comento.</w:t>
            </w:r>
          </w:p>
        </w:tc>
        <w:tc>
          <w:tcPr>
            <w:tcW w:w="605" w:type="pct"/>
          </w:tcPr>
          <w:p w14:paraId="0281B3D0"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44DBF480" w14:textId="3EEE14C0"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453FA659" w14:textId="4E9EDBB9"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35DD78A1" w14:textId="3F60171B"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0C69793B" w14:textId="64634AE9"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263BA69E" w14:textId="77777777" w:rsidTr="00F90B23">
        <w:trPr>
          <w:trHeight w:val="20"/>
        </w:trPr>
        <w:tc>
          <w:tcPr>
            <w:tcW w:w="365" w:type="pct"/>
          </w:tcPr>
          <w:p w14:paraId="0FD4A25B" w14:textId="247E0C0D"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g)</w:t>
            </w:r>
          </w:p>
        </w:tc>
        <w:tc>
          <w:tcPr>
            <w:tcW w:w="1042" w:type="pct"/>
          </w:tcPr>
          <w:p w14:paraId="6B6538C6" w14:textId="4C08EC56"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lang w:eastAsia="ar-SA"/>
              </w:rPr>
              <w:t xml:space="preserve">En el caso de que la descripción del bien ofertado no se encuentre completamente detallada en el Registro Sanitario, 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integrar como parte de su propuesta técnica la </w:t>
            </w:r>
            <w:r w:rsidRPr="00225C23">
              <w:rPr>
                <w:rFonts w:ascii="Montserrat" w:hAnsi="Montserrat" w:cs="Arial"/>
                <w:b/>
                <w:sz w:val="16"/>
                <w:szCs w:val="16"/>
                <w:lang w:eastAsia="ar-SA"/>
              </w:rPr>
              <w:t>ETIQUETA</w:t>
            </w:r>
            <w:r w:rsidRPr="00225C23">
              <w:rPr>
                <w:rFonts w:ascii="Montserrat" w:hAnsi="Montserrat" w:cs="Arial"/>
                <w:sz w:val="16"/>
                <w:szCs w:val="16"/>
                <w:lang w:eastAsia="ar-SA"/>
              </w:rPr>
              <w:t xml:space="preserve"> del producto terminado para su comercialización, que acredite el cumplimiento de la descripción del bien indicada en el </w:t>
            </w:r>
            <w:r w:rsidRPr="00225C23">
              <w:rPr>
                <w:rFonts w:ascii="Montserrat" w:hAnsi="Montserrat" w:cs="Arial"/>
                <w:b/>
                <w:bCs/>
                <w:sz w:val="16"/>
                <w:szCs w:val="16"/>
                <w:lang w:eastAsia="ar-SA"/>
              </w:rPr>
              <w:t xml:space="preserve">APÉNDICE 1 DEMANDA AGREGADA </w:t>
            </w:r>
            <w:r w:rsidRPr="00225C23">
              <w:rPr>
                <w:rFonts w:ascii="Montserrat" w:hAnsi="Montserrat" w:cs="Arial"/>
                <w:sz w:val="16"/>
                <w:szCs w:val="16"/>
                <w:lang w:eastAsia="ar-SA"/>
              </w:rPr>
              <w:t xml:space="preserve">del </w:t>
            </w:r>
            <w:r w:rsidRPr="00225C23">
              <w:rPr>
                <w:rFonts w:ascii="Montserrat" w:hAnsi="Montserrat" w:cs="Arial"/>
                <w:sz w:val="16"/>
                <w:szCs w:val="16"/>
                <w:lang w:eastAsia="ar-SA"/>
              </w:rPr>
              <w:lastRenderedPageBreak/>
              <w:t xml:space="preserve">presente Anexo Técnico, en idioma español, identificando o referenciando la clave del bien ofertado a 10 dígitos; la </w:t>
            </w:r>
            <w:r w:rsidRPr="00225C23">
              <w:rPr>
                <w:rFonts w:ascii="Montserrat" w:hAnsi="Montserrat" w:cs="Arial"/>
                <w:b/>
                <w:sz w:val="16"/>
                <w:szCs w:val="16"/>
                <w:lang w:eastAsia="ar-SA"/>
              </w:rPr>
              <w:t>ETIQUETA</w:t>
            </w:r>
            <w:r w:rsidRPr="00225C23">
              <w:rPr>
                <w:rFonts w:ascii="Montserrat" w:hAnsi="Montserrat" w:cs="Arial"/>
                <w:sz w:val="16"/>
                <w:szCs w:val="16"/>
                <w:lang w:eastAsia="ar-SA"/>
              </w:rPr>
              <w:t xml:space="preserve"> se define como el marbete, rótulo, marca e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tc>
        <w:tc>
          <w:tcPr>
            <w:tcW w:w="605" w:type="pct"/>
          </w:tcPr>
          <w:p w14:paraId="253FFB38"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22954D6A" w14:textId="617BF5EA"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54C7AC94" w14:textId="6B95EBEB"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0B349823" w14:textId="7188955F"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7BBD3F8B" w14:textId="1FD75938"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58C1359F" w14:textId="77777777" w:rsidTr="00F90B23">
        <w:trPr>
          <w:trHeight w:val="20"/>
        </w:trPr>
        <w:tc>
          <w:tcPr>
            <w:tcW w:w="365" w:type="pct"/>
          </w:tcPr>
          <w:p w14:paraId="79F26645" w14:textId="49286A4E"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h)</w:t>
            </w:r>
          </w:p>
        </w:tc>
        <w:tc>
          <w:tcPr>
            <w:tcW w:w="1042" w:type="pct"/>
          </w:tcPr>
          <w:p w14:paraId="634A60C5" w14:textId="33733002"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Arial"/>
                <w:sz w:val="16"/>
                <w:szCs w:val="16"/>
                <w:lang w:eastAsia="ar-SA"/>
              </w:rPr>
              <w:t xml:space="preserve">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entregar Carta en la que manifieste que, en caso de resultar adjudicado, garantizará contra vicios ocultos y defectos de fabricación, comprometiéndose a realizar el </w:t>
            </w:r>
            <w:r w:rsidRPr="00225C23">
              <w:rPr>
                <w:rFonts w:ascii="Montserrat" w:hAnsi="Montserrat" w:cs="Arial"/>
                <w:b/>
                <w:bCs/>
                <w:sz w:val="16"/>
                <w:szCs w:val="16"/>
                <w:lang w:eastAsia="ar-SA"/>
              </w:rPr>
              <w:t>CANJE</w:t>
            </w:r>
            <w:r w:rsidRPr="00225C23">
              <w:rPr>
                <w:rFonts w:ascii="Montserrat" w:hAnsi="Montserrat" w:cs="Arial"/>
                <w:sz w:val="16"/>
                <w:szCs w:val="16"/>
                <w:lang w:eastAsia="ar-SA"/>
              </w:rPr>
              <w:t xml:space="preserve"> de los bienes por otros lotes que no presenten los defectos o vicios ocultos identificados, debiendo adjuntar en caso de que se detecte incumplimiento a especificaciones técnicas, Informe de resultados del análisis practicado por un laboratorio Tercero Autorizado por </w:t>
            </w:r>
            <w:r w:rsidRPr="00225C23">
              <w:rPr>
                <w:rFonts w:ascii="Montserrat" w:hAnsi="Montserrat" w:cs="Arial"/>
                <w:b/>
                <w:bCs/>
                <w:sz w:val="16"/>
                <w:szCs w:val="16"/>
                <w:lang w:eastAsia="ar-SA"/>
              </w:rPr>
              <w:t>COFEPRIS</w:t>
            </w:r>
            <w:r w:rsidRPr="00225C23">
              <w:rPr>
                <w:rFonts w:ascii="Montserrat" w:hAnsi="Montserrat" w:cs="Arial"/>
                <w:sz w:val="16"/>
                <w:szCs w:val="16"/>
                <w:lang w:eastAsia="ar-SA"/>
              </w:rPr>
              <w:t xml:space="preserve">. </w:t>
            </w:r>
            <w:r w:rsidRPr="00225C23">
              <w:rPr>
                <w:rFonts w:ascii="Montserrat" w:hAnsi="Montserrat" w:cs="Arial"/>
                <w:b/>
                <w:bCs/>
                <w:sz w:val="16"/>
                <w:szCs w:val="16"/>
                <w:lang w:eastAsia="ar-SA"/>
              </w:rPr>
              <w:t>FORMATO D “CARTA COMPROMISO CONTRA DEFECTOS Y VICIOS OCULTOS”.</w:t>
            </w:r>
          </w:p>
        </w:tc>
        <w:tc>
          <w:tcPr>
            <w:tcW w:w="605" w:type="pct"/>
          </w:tcPr>
          <w:p w14:paraId="376F6193"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0E499079"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cs="Arial"/>
                <w:b/>
                <w:bCs/>
                <w:sz w:val="16"/>
                <w:szCs w:val="16"/>
                <w:lang w:eastAsia="ar-SA"/>
              </w:rPr>
              <w:t>FORMATO D. “CARTA COMPROMISO CONTRA DEFECTOS Y VICIOS OCULTOS.</w:t>
            </w:r>
          </w:p>
          <w:p w14:paraId="37382B47"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46FF0F7B" w14:textId="00E11AEA"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4201BBAC" w14:textId="4ADCB101"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w:t>
            </w:r>
            <w:r w:rsidRPr="00225C23">
              <w:rPr>
                <w:rStyle w:val="Hipervnculo"/>
                <w:rFonts w:ascii="Montserrat" w:eastAsia="Times New Roman" w:hAnsi="Montserrat"/>
                <w:b/>
                <w:bCs/>
                <w:color w:val="auto"/>
                <w:sz w:val="16"/>
                <w:szCs w:val="16"/>
                <w:u w:val="none"/>
                <w:lang w:eastAsia="ar-SA"/>
              </w:rPr>
              <w:t>6</w:t>
            </w:r>
          </w:p>
        </w:tc>
        <w:tc>
          <w:tcPr>
            <w:tcW w:w="661" w:type="pct"/>
          </w:tcPr>
          <w:p w14:paraId="57899517" w14:textId="69264FAE"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54298ADD" w14:textId="0AFB1F8A"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80680A6" w14:textId="77777777" w:rsidTr="00F90B23">
        <w:trPr>
          <w:trHeight w:val="20"/>
        </w:trPr>
        <w:tc>
          <w:tcPr>
            <w:tcW w:w="365" w:type="pct"/>
          </w:tcPr>
          <w:p w14:paraId="2F95283C" w14:textId="776AEA01"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lastRenderedPageBreak/>
              <w:t>i)</w:t>
            </w:r>
          </w:p>
        </w:tc>
        <w:tc>
          <w:tcPr>
            <w:tcW w:w="1042" w:type="pct"/>
          </w:tcPr>
          <w:p w14:paraId="0835541A" w14:textId="09AE994B" w:rsidR="008B42AB" w:rsidRPr="00225C23" w:rsidRDefault="008B42AB" w:rsidP="008B42AB">
            <w:pPr>
              <w:contextualSpacing/>
              <w:rPr>
                <w:rFonts w:ascii="Montserrat" w:hAnsi="Montserrat" w:cs="Arial"/>
                <w:b/>
                <w:sz w:val="16"/>
                <w:szCs w:val="16"/>
                <w:lang w:eastAsia="es-ES"/>
              </w:rPr>
            </w:pPr>
            <w:r w:rsidRPr="00225C23">
              <w:rPr>
                <w:rFonts w:ascii="Montserrat" w:hAnsi="Montserrat" w:cs="Arial"/>
                <w:sz w:val="16"/>
                <w:szCs w:val="16"/>
                <w:lang w:eastAsia="ar-SA"/>
              </w:rPr>
              <w:t xml:space="preserve">El </w:t>
            </w:r>
            <w:r w:rsidRPr="00225C23">
              <w:rPr>
                <w:rFonts w:ascii="Montserrat" w:hAnsi="Montserrat" w:cs="Arial"/>
                <w:b/>
                <w:bCs/>
                <w:sz w:val="16"/>
                <w:szCs w:val="16"/>
                <w:lang w:eastAsia="ar-SA"/>
              </w:rPr>
              <w:t>LICITANTE</w:t>
            </w:r>
            <w:r w:rsidRPr="00225C23">
              <w:rPr>
                <w:rFonts w:ascii="Montserrat" w:hAnsi="Montserrat" w:cs="Arial"/>
                <w:sz w:val="16"/>
                <w:szCs w:val="16"/>
                <w:lang w:eastAsia="ar-SA"/>
              </w:rPr>
              <w:t xml:space="preserve"> deberá entregar Carta en la que manifieste que, en caso de resultar adjudicado garantizará que, al momento de la entrega de los bienes, la fecha de caducidad será superior a 12 meses, así como en caso de que los </w:t>
            </w:r>
            <w:r w:rsidRPr="00225C23">
              <w:rPr>
                <w:rFonts w:ascii="Montserrat" w:hAnsi="Montserrat" w:cs="Arial"/>
                <w:b/>
                <w:bCs/>
                <w:sz w:val="16"/>
                <w:szCs w:val="16"/>
                <w:lang w:eastAsia="ar-SA"/>
              </w:rPr>
              <w:t>BIENES</w:t>
            </w:r>
            <w:r w:rsidRPr="00225C23">
              <w:rPr>
                <w:rFonts w:ascii="Montserrat" w:hAnsi="Montserrat" w:cs="Arial"/>
                <w:sz w:val="16"/>
                <w:szCs w:val="16"/>
                <w:lang w:eastAsia="ar-SA"/>
              </w:rPr>
              <w:t xml:space="preserve"> cuenten con un lapso de caducidad de 9 a 12 meses presentarán a la entrega de los </w:t>
            </w:r>
            <w:r w:rsidRPr="00225C23">
              <w:rPr>
                <w:rFonts w:ascii="Montserrat" w:hAnsi="Montserrat" w:cs="Arial"/>
                <w:b/>
                <w:bCs/>
                <w:sz w:val="16"/>
                <w:szCs w:val="16"/>
                <w:lang w:eastAsia="ar-SA"/>
              </w:rPr>
              <w:t>BIENES</w:t>
            </w:r>
            <w:r w:rsidRPr="00225C23">
              <w:rPr>
                <w:rFonts w:ascii="Montserrat" w:hAnsi="Montserrat" w:cs="Arial"/>
                <w:sz w:val="16"/>
                <w:szCs w:val="16"/>
                <w:lang w:eastAsia="ar-SA"/>
              </w:rPr>
              <w:t xml:space="preserve">, </w:t>
            </w:r>
            <w:r w:rsidRPr="00225C23">
              <w:rPr>
                <w:rFonts w:ascii="Montserrat" w:hAnsi="Montserrat" w:cs="Arial"/>
                <w:b/>
                <w:bCs/>
                <w:sz w:val="16"/>
                <w:szCs w:val="16"/>
                <w:lang w:eastAsia="ar-SA"/>
              </w:rPr>
              <w:t>FORMATO B “CARTA COMPROMISO DE CANJE”</w:t>
            </w:r>
            <w:r w:rsidRPr="00225C23">
              <w:rPr>
                <w:rFonts w:ascii="Montserrat" w:hAnsi="Montserrat" w:cs="Arial"/>
                <w:sz w:val="16"/>
                <w:szCs w:val="16"/>
                <w:lang w:eastAsia="ar-SA"/>
              </w:rPr>
              <w:t xml:space="preserve"> por cada lote de </w:t>
            </w:r>
            <w:r w:rsidRPr="00225C23">
              <w:rPr>
                <w:rFonts w:ascii="Montserrat" w:hAnsi="Montserrat" w:cs="Arial"/>
                <w:b/>
                <w:bCs/>
                <w:sz w:val="16"/>
                <w:szCs w:val="16"/>
                <w:lang w:eastAsia="ar-SA"/>
              </w:rPr>
              <w:t>BIENES.</w:t>
            </w:r>
          </w:p>
        </w:tc>
        <w:tc>
          <w:tcPr>
            <w:tcW w:w="605" w:type="pct"/>
          </w:tcPr>
          <w:p w14:paraId="00E815CF"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503FE9B0"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hAnsi="Montserrat" w:cs="Arial"/>
                <w:b/>
                <w:bCs/>
                <w:sz w:val="16"/>
                <w:szCs w:val="16"/>
                <w:lang w:eastAsia="ar-SA"/>
              </w:rPr>
              <w:t>FORMATO B “CARTA COMPROMISO DE CANJE.</w:t>
            </w:r>
          </w:p>
          <w:p w14:paraId="3EF4F601"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629947B1" w14:textId="568E61DF"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2D60328F" w14:textId="2F6E085F"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w:t>
            </w:r>
            <w:r w:rsidRPr="00225C23">
              <w:rPr>
                <w:rStyle w:val="Hipervnculo"/>
                <w:rFonts w:ascii="Montserrat" w:eastAsia="Times New Roman" w:hAnsi="Montserrat"/>
                <w:b/>
                <w:bCs/>
                <w:color w:val="auto"/>
                <w:sz w:val="16"/>
                <w:szCs w:val="16"/>
                <w:u w:val="none"/>
                <w:lang w:eastAsia="ar-SA"/>
              </w:rPr>
              <w:t>4</w:t>
            </w:r>
          </w:p>
        </w:tc>
        <w:tc>
          <w:tcPr>
            <w:tcW w:w="661" w:type="pct"/>
          </w:tcPr>
          <w:p w14:paraId="5E807469" w14:textId="17BF5C3C"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00FEBF88" w14:textId="3C4142E5"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44820863" w14:textId="77777777" w:rsidTr="00F90B23">
        <w:trPr>
          <w:trHeight w:val="20"/>
        </w:trPr>
        <w:tc>
          <w:tcPr>
            <w:tcW w:w="365" w:type="pct"/>
          </w:tcPr>
          <w:p w14:paraId="4841A5C8" w14:textId="28BD05CF"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j)</w:t>
            </w:r>
          </w:p>
        </w:tc>
        <w:tc>
          <w:tcPr>
            <w:tcW w:w="1042" w:type="pct"/>
          </w:tcPr>
          <w:p w14:paraId="1981BFFA" w14:textId="01D6DE1F"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Calibri"/>
                <w:sz w:val="16"/>
                <w:szCs w:val="16"/>
              </w:rPr>
              <w:t xml:space="preserve">El </w:t>
            </w:r>
            <w:r w:rsidRPr="00225C23">
              <w:rPr>
                <w:rFonts w:ascii="Montserrat" w:hAnsi="Montserrat" w:cs="Calibri"/>
                <w:b/>
                <w:bCs/>
                <w:sz w:val="16"/>
                <w:szCs w:val="16"/>
              </w:rPr>
              <w:t>LICITANTE</w:t>
            </w:r>
            <w:r w:rsidRPr="00225C23">
              <w:rPr>
                <w:rFonts w:ascii="Montserrat" w:hAnsi="Montserrat" w:cs="Calibri"/>
                <w:sz w:val="16"/>
                <w:szCs w:val="16"/>
              </w:rPr>
              <w:t xml:space="preserve"> deberá adjuntar escrito en el que manifieste: “que de resultar adjudicado se comprometerá a realizar, cuando así se considere necesario y a solicitud de la </w:t>
            </w:r>
            <w:r w:rsidRPr="00225C23">
              <w:rPr>
                <w:rFonts w:ascii="Montserrat" w:hAnsi="Montserrat" w:cs="Calibri"/>
                <w:b/>
                <w:bCs/>
                <w:sz w:val="16"/>
                <w:szCs w:val="16"/>
              </w:rPr>
              <w:t xml:space="preserve">ENTIDAD PARTICIPANTE </w:t>
            </w:r>
            <w:r w:rsidRPr="00225C23">
              <w:rPr>
                <w:rFonts w:ascii="Montserrat" w:hAnsi="Montserrat" w:cs="Calibri"/>
                <w:sz w:val="16"/>
                <w:szCs w:val="16"/>
              </w:rPr>
              <w:t xml:space="preserve">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225C23">
              <w:rPr>
                <w:rFonts w:ascii="Montserrat" w:hAnsi="Montserrat" w:cs="Calibri"/>
                <w:b/>
                <w:bCs/>
                <w:sz w:val="16"/>
                <w:szCs w:val="16"/>
              </w:rPr>
              <w:t>COFEPRIS</w:t>
            </w:r>
            <w:r w:rsidRPr="00225C23">
              <w:rPr>
                <w:rFonts w:ascii="Montserrat" w:hAnsi="Montserrat" w:cs="Calibri"/>
                <w:sz w:val="16"/>
                <w:szCs w:val="16"/>
              </w:rPr>
              <w:t xml:space="preserve">, obligándose a hacer entrega del resultado de las mismas en un plazo no mayor a dos días hábiles posterior a su emisión. La </w:t>
            </w:r>
            <w:r w:rsidRPr="00225C23">
              <w:rPr>
                <w:rFonts w:ascii="Montserrat" w:hAnsi="Montserrat" w:cs="Calibri"/>
                <w:sz w:val="16"/>
                <w:szCs w:val="16"/>
              </w:rPr>
              <w:lastRenderedPageBreak/>
              <w:t xml:space="preserve">presentación de dicho escrito es obligatoria, por lo que para el caso de que el LICITANTE que no lo manifieste en su propuesta técnica será desechada. </w:t>
            </w:r>
            <w:r w:rsidRPr="00225C23">
              <w:rPr>
                <w:rFonts w:ascii="Montserrat" w:hAnsi="Montserrat" w:cs="Calibri"/>
                <w:b/>
                <w:bCs/>
                <w:sz w:val="16"/>
                <w:szCs w:val="16"/>
              </w:rPr>
              <w:t>FORMATO E “CARTA COMPROMISO PARA APLICAR PRUEBAS”.</w:t>
            </w:r>
          </w:p>
        </w:tc>
        <w:tc>
          <w:tcPr>
            <w:tcW w:w="605" w:type="pct"/>
          </w:tcPr>
          <w:p w14:paraId="21AE96E4"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0CA736C2" w14:textId="77777777" w:rsidR="008B42AB" w:rsidRPr="00225C23" w:rsidRDefault="008B42AB" w:rsidP="008B42AB">
            <w:pPr>
              <w:widowControl w:val="0"/>
              <w:tabs>
                <w:tab w:val="center" w:pos="4419"/>
                <w:tab w:val="right" w:pos="8838"/>
              </w:tabs>
              <w:suppressAutoHyphens/>
              <w:jc w:val="both"/>
              <w:rPr>
                <w:rFonts w:ascii="Montserrat" w:hAnsi="Montserrat" w:cs="Calibri"/>
                <w:b/>
                <w:bCs/>
                <w:sz w:val="16"/>
                <w:szCs w:val="16"/>
              </w:rPr>
            </w:pPr>
            <w:r w:rsidRPr="00225C23">
              <w:rPr>
                <w:rFonts w:ascii="Montserrat" w:hAnsi="Montserrat" w:cs="Calibri"/>
                <w:b/>
                <w:bCs/>
                <w:sz w:val="16"/>
                <w:szCs w:val="16"/>
              </w:rPr>
              <w:t>FORMATO E “CARTA COMPROMISO PARA APLICAR PRUEBAS.</w:t>
            </w:r>
          </w:p>
          <w:p w14:paraId="05EC6F7F"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p>
          <w:p w14:paraId="41DF5DBA" w14:textId="5A7E0565"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311B8B8D" w14:textId="3B1E40C7" w:rsidR="008B42AB" w:rsidRPr="00225C23" w:rsidRDefault="008B42AB" w:rsidP="008B42AB">
            <w:pPr>
              <w:widowControl w:val="0"/>
              <w:suppressAutoHyphens/>
              <w:jc w:val="center"/>
              <w:rPr>
                <w:rStyle w:val="Hipervnculo"/>
                <w:rFonts w:ascii="Montserrat" w:eastAsia="Times New Roman" w:hAnsi="Montserrat" w:cs="Arial"/>
                <w:b/>
                <w:bCs/>
                <w:color w:val="auto"/>
                <w:sz w:val="16"/>
                <w:szCs w:val="16"/>
                <w:u w:val="none"/>
                <w:lang w:eastAsia="ar-SA"/>
              </w:rPr>
            </w:pPr>
            <w:r w:rsidRPr="00225C23">
              <w:rPr>
                <w:rStyle w:val="Hipervnculo"/>
                <w:rFonts w:ascii="Montserrat" w:eastAsia="Times New Roman" w:hAnsi="Montserrat" w:cs="Arial"/>
                <w:b/>
                <w:bCs/>
                <w:color w:val="auto"/>
                <w:sz w:val="16"/>
                <w:szCs w:val="16"/>
                <w:u w:val="none"/>
                <w:lang w:eastAsia="ar-SA"/>
              </w:rPr>
              <w:t>2</w:t>
            </w:r>
            <w:r w:rsidRPr="00225C23">
              <w:rPr>
                <w:rStyle w:val="Hipervnculo"/>
                <w:rFonts w:ascii="Montserrat" w:eastAsia="Times New Roman" w:hAnsi="Montserrat"/>
                <w:b/>
                <w:bCs/>
                <w:color w:val="auto"/>
                <w:sz w:val="16"/>
                <w:szCs w:val="16"/>
                <w:u w:val="none"/>
                <w:lang w:eastAsia="ar-SA"/>
              </w:rPr>
              <w:t>7</w:t>
            </w:r>
          </w:p>
        </w:tc>
        <w:tc>
          <w:tcPr>
            <w:tcW w:w="661" w:type="pct"/>
          </w:tcPr>
          <w:p w14:paraId="08C5780B" w14:textId="6FE60E97"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1A9AECFB" w14:textId="67CAA3B9"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53E40377" w14:textId="77777777" w:rsidTr="00F90B23">
        <w:trPr>
          <w:trHeight w:val="20"/>
        </w:trPr>
        <w:tc>
          <w:tcPr>
            <w:tcW w:w="365" w:type="pct"/>
          </w:tcPr>
          <w:p w14:paraId="3A5E2C5C" w14:textId="56E0AA34" w:rsidR="008B42AB" w:rsidRPr="00225C23" w:rsidRDefault="008B42AB" w:rsidP="008B42AB">
            <w:pPr>
              <w:widowControl w:val="0"/>
              <w:suppressAutoHyphens/>
              <w:jc w:val="center"/>
              <w:rPr>
                <w:rFonts w:ascii="Montserrat" w:eastAsia="Times New Roman" w:hAnsi="Montserrat" w:cs="Arial"/>
                <w:b/>
                <w:sz w:val="16"/>
                <w:szCs w:val="16"/>
                <w:lang w:eastAsia="ar-SA"/>
              </w:rPr>
            </w:pPr>
            <w:r w:rsidRPr="00225C23">
              <w:rPr>
                <w:rFonts w:ascii="Montserrat" w:eastAsia="Times New Roman" w:hAnsi="Montserrat" w:cs="Arial"/>
                <w:b/>
                <w:sz w:val="16"/>
                <w:szCs w:val="16"/>
                <w:lang w:eastAsia="ar-SA"/>
              </w:rPr>
              <w:t>k)</w:t>
            </w:r>
          </w:p>
        </w:tc>
        <w:tc>
          <w:tcPr>
            <w:tcW w:w="1042" w:type="pct"/>
          </w:tcPr>
          <w:p w14:paraId="49D89E10" w14:textId="1AB1B5B7" w:rsidR="008B42AB" w:rsidRPr="00225C23" w:rsidRDefault="008B42AB" w:rsidP="008B42AB">
            <w:pPr>
              <w:contextualSpacing/>
              <w:jc w:val="both"/>
              <w:rPr>
                <w:rFonts w:ascii="Montserrat" w:hAnsi="Montserrat" w:cs="Arial"/>
                <w:b/>
                <w:sz w:val="16"/>
                <w:szCs w:val="16"/>
                <w:lang w:eastAsia="es-ES"/>
              </w:rPr>
            </w:pPr>
            <w:r w:rsidRPr="00225C23">
              <w:rPr>
                <w:rFonts w:ascii="Montserrat" w:hAnsi="Montserrat" w:cs="Calibri"/>
                <w:sz w:val="16"/>
                <w:szCs w:val="16"/>
              </w:rPr>
              <w:t xml:space="preserve">El </w:t>
            </w:r>
            <w:r w:rsidRPr="00225C23">
              <w:rPr>
                <w:rFonts w:ascii="Montserrat" w:hAnsi="Montserrat" w:cs="Calibri"/>
                <w:b/>
                <w:bCs/>
                <w:sz w:val="16"/>
                <w:szCs w:val="16"/>
              </w:rPr>
              <w:t>LICITANTE</w:t>
            </w:r>
            <w:r w:rsidRPr="00225C23">
              <w:rPr>
                <w:rFonts w:ascii="Montserrat" w:hAnsi="Montserrat" w:cs="Calibri"/>
                <w:sz w:val="16"/>
                <w:szCs w:val="16"/>
              </w:rPr>
              <w:t xml:space="preserve"> deberá presentar dentro de su propuesta técnica, el documento expedido por la </w:t>
            </w:r>
            <w:r w:rsidRPr="00225C23">
              <w:rPr>
                <w:rFonts w:ascii="Montserrat" w:hAnsi="Montserrat" w:cs="Calibri"/>
                <w:b/>
                <w:bCs/>
                <w:sz w:val="16"/>
                <w:szCs w:val="16"/>
              </w:rPr>
              <w:t>COFEPRIS</w:t>
            </w:r>
            <w:r w:rsidRPr="00225C23">
              <w:rPr>
                <w:rFonts w:ascii="Montserrat" w:hAnsi="Montserrat" w:cs="Calibri"/>
                <w:sz w:val="16"/>
                <w:szCs w:val="16"/>
              </w:rPr>
              <w:t xml:space="preserve">, en el que esté debidamente registrado que cumple con lo establecido en la </w:t>
            </w:r>
            <w:r w:rsidRPr="00225C23">
              <w:rPr>
                <w:rFonts w:ascii="Montserrat" w:hAnsi="Montserrat" w:cs="Calibri"/>
                <w:b/>
                <w:bCs/>
                <w:sz w:val="16"/>
                <w:szCs w:val="16"/>
              </w:rPr>
              <w:t>NOM-240-SS1-2012</w:t>
            </w:r>
            <w:r w:rsidRPr="00225C23">
              <w:rPr>
                <w:rFonts w:ascii="Montserrat" w:hAnsi="Montserrat" w:cs="Calibri"/>
                <w:sz w:val="16"/>
                <w:szCs w:val="16"/>
              </w:rPr>
              <w:t xml:space="preserve"> “Instalación y Operación de la Tecnovigilancia”, en la que se indica el nombre del responsable de la unidad.</w:t>
            </w:r>
          </w:p>
        </w:tc>
        <w:tc>
          <w:tcPr>
            <w:tcW w:w="605" w:type="pct"/>
          </w:tcPr>
          <w:p w14:paraId="1634A115" w14:textId="77777777" w:rsidR="008B42AB" w:rsidRPr="00225C23" w:rsidRDefault="008B42AB" w:rsidP="008B42AB">
            <w:pPr>
              <w:widowControl w:val="0"/>
              <w:tabs>
                <w:tab w:val="center" w:pos="4419"/>
                <w:tab w:val="right" w:pos="8838"/>
              </w:tabs>
              <w:suppressAutoHyphens/>
              <w:jc w:val="both"/>
              <w:rPr>
                <w:rFonts w:ascii="Montserrat" w:eastAsia="Times New Roman" w:hAnsi="Montserrat" w:cs="Arial"/>
                <w:i/>
                <w:sz w:val="16"/>
                <w:szCs w:val="16"/>
                <w:lang w:eastAsia="ar-SA"/>
              </w:rPr>
            </w:pPr>
          </w:p>
        </w:tc>
        <w:tc>
          <w:tcPr>
            <w:tcW w:w="1382" w:type="pct"/>
          </w:tcPr>
          <w:p w14:paraId="7C14713A" w14:textId="766874BD" w:rsidR="008B42AB" w:rsidRPr="00225C23" w:rsidRDefault="008B42AB" w:rsidP="008B42AB">
            <w:pPr>
              <w:widowControl w:val="0"/>
              <w:tabs>
                <w:tab w:val="center" w:pos="4419"/>
                <w:tab w:val="right" w:pos="8838"/>
              </w:tabs>
              <w:suppressAutoHyphens/>
              <w:jc w:val="both"/>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 xml:space="preserve">Conforme a lo establecido en </w:t>
            </w:r>
            <w:r w:rsidRPr="00225C23">
              <w:rPr>
                <w:rFonts w:ascii="Montserrat" w:eastAsia="Times New Roman" w:hAnsi="Montserrat" w:cs="Arial"/>
                <w:b/>
                <w:bCs/>
                <w:sz w:val="16"/>
                <w:szCs w:val="16"/>
                <w:lang w:val="es-ES" w:eastAsia="ar-SA"/>
              </w:rPr>
              <w:t>los Anexos 1 y 2 Anexos Técnicos.</w:t>
            </w:r>
          </w:p>
        </w:tc>
        <w:tc>
          <w:tcPr>
            <w:tcW w:w="371" w:type="pct"/>
          </w:tcPr>
          <w:p w14:paraId="3748ACAA" w14:textId="205372E5" w:rsidR="008B42AB" w:rsidRPr="00225C23" w:rsidRDefault="008B42AB" w:rsidP="008B42AB">
            <w:pPr>
              <w:widowControl w:val="0"/>
              <w:suppressAutoHyphens/>
              <w:jc w:val="center"/>
              <w:rPr>
                <w:rStyle w:val="Hipervnculo"/>
                <w:rFonts w:ascii="Montserrat" w:eastAsia="Times New Roman" w:hAnsi="Montserrat" w:cs="Arial"/>
                <w:color w:val="auto"/>
                <w:sz w:val="16"/>
                <w:szCs w:val="16"/>
                <w:u w:val="none"/>
                <w:lang w:eastAsia="ar-SA"/>
              </w:rPr>
            </w:pPr>
            <w:r w:rsidRPr="00225C23">
              <w:rPr>
                <w:rStyle w:val="Hipervnculo"/>
                <w:rFonts w:ascii="Montserrat" w:eastAsia="Times New Roman" w:hAnsi="Montserrat" w:cs="Arial"/>
                <w:color w:val="auto"/>
                <w:sz w:val="16"/>
                <w:szCs w:val="16"/>
                <w:u w:val="none"/>
                <w:lang w:eastAsia="ar-SA"/>
              </w:rPr>
              <w:t>No aplica</w:t>
            </w:r>
          </w:p>
        </w:tc>
        <w:tc>
          <w:tcPr>
            <w:tcW w:w="661" w:type="pct"/>
          </w:tcPr>
          <w:p w14:paraId="7A14D37D" w14:textId="3C6B74F6"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Obligatorio</w:t>
            </w:r>
          </w:p>
        </w:tc>
        <w:tc>
          <w:tcPr>
            <w:tcW w:w="573" w:type="pct"/>
          </w:tcPr>
          <w:p w14:paraId="0C026B88" w14:textId="0172DCEF" w:rsidR="008B42AB" w:rsidRPr="00225C23" w:rsidRDefault="008B42AB" w:rsidP="008B42AB">
            <w:pPr>
              <w:widowControl w:val="0"/>
              <w:suppressAutoHyphens/>
              <w:jc w:val="center"/>
              <w:rPr>
                <w:rFonts w:ascii="Montserrat" w:eastAsia="Times New Roman" w:hAnsi="Montserrat" w:cs="Arial"/>
                <w:sz w:val="16"/>
                <w:szCs w:val="16"/>
                <w:lang w:eastAsia="ar-SA"/>
              </w:rPr>
            </w:pPr>
            <w:r w:rsidRPr="00225C23">
              <w:rPr>
                <w:rFonts w:ascii="Montserrat" w:eastAsia="Times New Roman" w:hAnsi="Montserrat" w:cs="Arial"/>
                <w:sz w:val="16"/>
                <w:szCs w:val="16"/>
                <w:lang w:eastAsia="ar-SA"/>
              </w:rPr>
              <w:t>SI</w:t>
            </w:r>
          </w:p>
        </w:tc>
      </w:tr>
      <w:tr w:rsidR="008B42AB" w:rsidRPr="00225C23" w14:paraId="3D6B9351" w14:textId="77777777" w:rsidTr="00F90B23">
        <w:trPr>
          <w:trHeight w:val="388"/>
        </w:trPr>
        <w:tc>
          <w:tcPr>
            <w:tcW w:w="5000" w:type="pct"/>
            <w:gridSpan w:val="7"/>
            <w:vAlign w:val="center"/>
          </w:tcPr>
          <w:p w14:paraId="0FCCC343" w14:textId="5E5ACEF6" w:rsidR="008B42AB" w:rsidRPr="00124A4B" w:rsidRDefault="008B42AB" w:rsidP="008B42AB">
            <w:pPr>
              <w:widowControl w:val="0"/>
              <w:suppressAutoHyphens/>
              <w:rPr>
                <w:rFonts w:ascii="Montserrat" w:eastAsia="Times New Roman" w:hAnsi="Montserrat" w:cs="Arial"/>
                <w:b/>
                <w:sz w:val="16"/>
                <w:szCs w:val="16"/>
                <w:lang w:eastAsia="ar-SA"/>
              </w:rPr>
            </w:pPr>
            <w:r w:rsidRPr="00124A4B">
              <w:rPr>
                <w:rFonts w:ascii="Montserrat" w:eastAsia="Times New Roman" w:hAnsi="Montserrat" w:cs="Arial"/>
                <w:b/>
                <w:sz w:val="16"/>
                <w:szCs w:val="16"/>
                <w:lang w:eastAsia="ar-SA"/>
              </w:rPr>
              <w:t>Documentación de carácter económico.</w:t>
            </w:r>
          </w:p>
        </w:tc>
      </w:tr>
      <w:tr w:rsidR="008B42AB" w:rsidRPr="00225C23" w14:paraId="51325402" w14:textId="77777777" w:rsidTr="00F90B23">
        <w:trPr>
          <w:trHeight w:val="20"/>
        </w:trPr>
        <w:tc>
          <w:tcPr>
            <w:tcW w:w="1408" w:type="pct"/>
            <w:gridSpan w:val="2"/>
            <w:hideMark/>
          </w:tcPr>
          <w:p w14:paraId="32D7B23E" w14:textId="116B7F2D" w:rsidR="008B42AB" w:rsidRPr="00124A4B" w:rsidRDefault="008B42AB" w:rsidP="008B42AB">
            <w:pPr>
              <w:ind w:left="-20" w:right="-20"/>
              <w:rPr>
                <w:rFonts w:ascii="Montserrat" w:eastAsia="Arial" w:hAnsi="Montserrat" w:cs="Arial"/>
                <w:b/>
                <w:bCs/>
                <w:sz w:val="16"/>
                <w:szCs w:val="16"/>
              </w:rPr>
            </w:pPr>
            <w:r w:rsidRPr="00124A4B">
              <w:rPr>
                <w:rFonts w:ascii="Montserrat" w:eastAsia="Arial" w:hAnsi="Montserrat" w:cs="Arial"/>
                <w:b/>
                <w:bCs/>
                <w:sz w:val="16"/>
                <w:szCs w:val="16"/>
              </w:rPr>
              <w:t>FORMATO L. PROPUESTA ECONÓMICA MEDICAMENTOS.</w:t>
            </w:r>
          </w:p>
          <w:p w14:paraId="1129E853" w14:textId="77777777" w:rsidR="008B42AB" w:rsidRPr="00124A4B" w:rsidRDefault="008B42AB" w:rsidP="008B42AB">
            <w:pPr>
              <w:widowControl w:val="0"/>
              <w:suppressAutoHyphens/>
              <w:jc w:val="both"/>
              <w:rPr>
                <w:rFonts w:ascii="Montserrat" w:eastAsia="Arial" w:hAnsi="Montserrat" w:cs="Arial"/>
                <w:b/>
                <w:bCs/>
                <w:sz w:val="16"/>
                <w:szCs w:val="16"/>
              </w:rPr>
            </w:pPr>
          </w:p>
          <w:p w14:paraId="448F391D"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Que el </w:t>
            </w:r>
            <w:r w:rsidRPr="00124A4B">
              <w:rPr>
                <w:rFonts w:ascii="Montserrat" w:eastAsia="Times New Roman" w:hAnsi="Montserrat" w:cs="Arial"/>
                <w:b/>
                <w:bCs/>
                <w:sz w:val="16"/>
                <w:szCs w:val="16"/>
                <w:lang w:eastAsia="ar-SA"/>
              </w:rPr>
              <w:t>LICITANTE</w:t>
            </w:r>
            <w:r w:rsidRPr="00124A4B">
              <w:rPr>
                <w:rFonts w:ascii="Montserrat" w:eastAsia="Times New Roman" w:hAnsi="Montserrat" w:cs="Arial"/>
                <w:sz w:val="16"/>
                <w:szCs w:val="16"/>
                <w:lang w:eastAsia="ar-SA"/>
              </w:rPr>
              <w:t xml:space="preserve"> y</w:t>
            </w:r>
            <w:r w:rsidRPr="00124A4B">
              <w:rPr>
                <w:rFonts w:ascii="Montserrat" w:hAnsi="Montserrat" w:cs="Arial"/>
                <w:sz w:val="16"/>
                <w:szCs w:val="16"/>
              </w:rPr>
              <w:t>/o su Representante Legal</w:t>
            </w:r>
            <w:r w:rsidRPr="00124A4B">
              <w:rPr>
                <w:rFonts w:ascii="Montserrat" w:eastAsia="Times New Roman" w:hAnsi="Montserrat" w:cs="Arial"/>
                <w:sz w:val="16"/>
                <w:szCs w:val="16"/>
                <w:lang w:eastAsia="ar-SA"/>
              </w:rPr>
              <w:t xml:space="preserve"> indique que oferta económicamente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xml:space="preserve"> por los que dice participar, conforme al objeto del procedimiento de contratación.</w:t>
            </w:r>
          </w:p>
          <w:p w14:paraId="241810F3" w14:textId="615F878F" w:rsidR="008B42AB" w:rsidRPr="00124A4B" w:rsidRDefault="008B42AB" w:rsidP="008B42AB">
            <w:pPr>
              <w:widowControl w:val="0"/>
              <w:suppressAutoHyphens/>
              <w:jc w:val="both"/>
              <w:rPr>
                <w:rFonts w:ascii="Montserrat" w:eastAsia="Times New Roman" w:hAnsi="Montserrat" w:cs="Arial"/>
                <w:sz w:val="16"/>
                <w:szCs w:val="16"/>
                <w:lang w:eastAsia="ar-SA"/>
              </w:rPr>
            </w:pPr>
          </w:p>
        </w:tc>
        <w:tc>
          <w:tcPr>
            <w:tcW w:w="605" w:type="pct"/>
          </w:tcPr>
          <w:p w14:paraId="4A4EFC5D" w14:textId="77777777" w:rsidR="008B42AB" w:rsidRPr="00124A4B" w:rsidRDefault="008B42AB" w:rsidP="008B42AB">
            <w:pPr>
              <w:widowControl w:val="0"/>
              <w:jc w:val="both"/>
              <w:rPr>
                <w:rFonts w:ascii="Montserrat" w:hAnsi="Montserrat" w:cs="Arial"/>
                <w:sz w:val="16"/>
                <w:szCs w:val="16"/>
              </w:rPr>
            </w:pPr>
            <w:r w:rsidRPr="00124A4B">
              <w:rPr>
                <w:rFonts w:ascii="Montserrat" w:hAnsi="Montserrat" w:cs="Arial"/>
                <w:sz w:val="16"/>
                <w:szCs w:val="16"/>
              </w:rPr>
              <w:t xml:space="preserve">Artículo 34 de la </w:t>
            </w:r>
            <w:r w:rsidRPr="00124A4B">
              <w:rPr>
                <w:rFonts w:ascii="Montserrat" w:hAnsi="Montserrat" w:cs="Arial"/>
                <w:b/>
                <w:bCs/>
                <w:sz w:val="16"/>
                <w:szCs w:val="16"/>
              </w:rPr>
              <w:t>LAASSP</w:t>
            </w:r>
            <w:r w:rsidRPr="00124A4B">
              <w:rPr>
                <w:rFonts w:ascii="Montserrat" w:hAnsi="Montserrat" w:cs="Arial"/>
                <w:sz w:val="16"/>
                <w:szCs w:val="16"/>
              </w:rPr>
              <w:t xml:space="preserve">, 47 y 50 del </w:t>
            </w:r>
            <w:r w:rsidRPr="00124A4B">
              <w:rPr>
                <w:rFonts w:ascii="Montserrat" w:hAnsi="Montserrat" w:cs="Arial"/>
                <w:b/>
                <w:bCs/>
                <w:sz w:val="16"/>
                <w:szCs w:val="16"/>
              </w:rPr>
              <w:t>RLAASSP</w:t>
            </w:r>
            <w:r w:rsidRPr="00124A4B">
              <w:rPr>
                <w:rFonts w:ascii="Montserrat" w:hAnsi="Montserrat" w:cs="Arial"/>
                <w:sz w:val="16"/>
                <w:szCs w:val="16"/>
              </w:rPr>
              <w:t>.</w:t>
            </w:r>
          </w:p>
        </w:tc>
        <w:tc>
          <w:tcPr>
            <w:tcW w:w="1382" w:type="pct"/>
          </w:tcPr>
          <w:p w14:paraId="53345D91"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Que el documento:</w:t>
            </w:r>
          </w:p>
          <w:p w14:paraId="7CFEA151"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1AF65F17" w14:textId="69F2FB7B"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Indique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xml:space="preserve"> por la(s) que participa.</w:t>
            </w:r>
          </w:p>
          <w:p w14:paraId="02D2F1F8"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78AABFE8" w14:textId="77A1A535"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Señale de manera clara y precisa la descripción del bien ofertado, incluyendo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la cantidad ofertada y el precio unitario.</w:t>
            </w:r>
          </w:p>
          <w:p w14:paraId="49911D38" w14:textId="77777777" w:rsidR="008B42AB" w:rsidRPr="00124A4B" w:rsidRDefault="008B42AB" w:rsidP="008B42AB">
            <w:pPr>
              <w:widowControl w:val="0"/>
              <w:suppressAutoHyphens/>
              <w:ind w:left="360"/>
              <w:jc w:val="both"/>
              <w:rPr>
                <w:rFonts w:ascii="Montserrat" w:eastAsia="Times New Roman" w:hAnsi="Montserrat" w:cs="Arial"/>
                <w:sz w:val="16"/>
                <w:szCs w:val="16"/>
                <w:lang w:eastAsia="ar-SA"/>
              </w:rPr>
            </w:pPr>
          </w:p>
          <w:p w14:paraId="5F1AC396" w14:textId="50DCFD9C"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Que exista congruencia entre lo ofertado y los </w:t>
            </w:r>
            <w:r w:rsidRPr="00124A4B">
              <w:rPr>
                <w:rFonts w:ascii="Montserrat" w:eastAsia="Times New Roman" w:hAnsi="Montserrat" w:cs="Arial"/>
                <w:b/>
                <w:bCs/>
                <w:sz w:val="16"/>
                <w:szCs w:val="16"/>
                <w:lang w:eastAsia="ar-SA"/>
              </w:rPr>
              <w:t>Anexos 1 y 2 Anexos Técnicos</w:t>
            </w:r>
            <w:r w:rsidRPr="00124A4B">
              <w:rPr>
                <w:rFonts w:ascii="Montserrat" w:eastAsia="Times New Roman" w:hAnsi="Montserrat" w:cs="Arial"/>
                <w:sz w:val="16"/>
                <w:szCs w:val="16"/>
                <w:lang w:eastAsia="ar-SA"/>
              </w:rPr>
              <w:t>, y las modificaciones que, en su caso, deriven de la(s) junta(s) de aclaraciones.</w:t>
            </w:r>
          </w:p>
          <w:p w14:paraId="4078DB85"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20CE2DF5" w14:textId="2128048A"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val="es-ES" w:eastAsia="ar-SA"/>
              </w:rPr>
              <w:t xml:space="preserve">Desglose subtotal, como lo indica el </w:t>
            </w:r>
            <w:r w:rsidRPr="00124A4B">
              <w:rPr>
                <w:rStyle w:val="Hipervnculo"/>
                <w:rFonts w:ascii="Montserrat" w:hAnsi="Montserrat" w:cs="Arial"/>
                <w:b/>
                <w:bCs/>
                <w:color w:val="auto"/>
                <w:sz w:val="16"/>
                <w:szCs w:val="16"/>
                <w:u w:val="none"/>
              </w:rPr>
              <w:t>Anexo 8.1</w:t>
            </w:r>
            <w:r w:rsidRPr="00124A4B">
              <w:rPr>
                <w:rStyle w:val="Hipervnculo"/>
                <w:b/>
                <w:bCs/>
                <w:color w:val="auto"/>
                <w:sz w:val="16"/>
                <w:szCs w:val="16"/>
                <w:u w:val="none"/>
              </w:rPr>
              <w:t>,</w:t>
            </w:r>
            <w:r w:rsidRPr="00124A4B">
              <w:rPr>
                <w:rFonts w:ascii="Montserrat" w:eastAsia="Times New Roman" w:hAnsi="Montserrat" w:cs="Arial"/>
                <w:sz w:val="16"/>
                <w:szCs w:val="16"/>
                <w:lang w:val="es-ES" w:eastAsia="ar-SA"/>
              </w:rPr>
              <w:t xml:space="preserve"> conforme a las disposiciones legales aplicables.</w:t>
            </w:r>
          </w:p>
        </w:tc>
        <w:tc>
          <w:tcPr>
            <w:tcW w:w="371" w:type="pct"/>
            <w:hideMark/>
          </w:tcPr>
          <w:p w14:paraId="20C5C907" w14:textId="32AAD648" w:rsidR="008B42AB" w:rsidRPr="00124A4B" w:rsidRDefault="008B42AB" w:rsidP="008B42AB">
            <w:pPr>
              <w:widowControl w:val="0"/>
              <w:suppressAutoHyphens/>
              <w:jc w:val="center"/>
              <w:rPr>
                <w:rFonts w:ascii="Montserrat" w:eastAsia="Times New Roman" w:hAnsi="Montserrat" w:cs="Arial"/>
                <w:b/>
                <w:bCs/>
                <w:sz w:val="16"/>
                <w:szCs w:val="16"/>
                <w:lang w:eastAsia="ar-SA"/>
              </w:rPr>
            </w:pPr>
            <w:r w:rsidRPr="00124A4B">
              <w:rPr>
                <w:rFonts w:ascii="Montserrat" w:eastAsia="Times New Roman" w:hAnsi="Montserrat" w:cs="Arial"/>
                <w:b/>
                <w:bCs/>
                <w:sz w:val="16"/>
                <w:szCs w:val="16"/>
                <w:lang w:eastAsia="ar-SA"/>
              </w:rPr>
              <w:t>8.1 Y 8.3</w:t>
            </w:r>
          </w:p>
        </w:tc>
        <w:tc>
          <w:tcPr>
            <w:tcW w:w="661" w:type="pct"/>
            <w:hideMark/>
          </w:tcPr>
          <w:p w14:paraId="5EBDCDC9" w14:textId="77777777" w:rsidR="008B42AB" w:rsidRPr="00124A4B" w:rsidRDefault="008B42AB" w:rsidP="008B42AB">
            <w:pPr>
              <w:widowControl w:val="0"/>
              <w:suppressAutoHyphens/>
              <w:jc w:val="center"/>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Obligatorio</w:t>
            </w:r>
          </w:p>
        </w:tc>
        <w:tc>
          <w:tcPr>
            <w:tcW w:w="573" w:type="pct"/>
            <w:hideMark/>
          </w:tcPr>
          <w:p w14:paraId="328C735C" w14:textId="77777777" w:rsidR="008B42AB" w:rsidRPr="00124A4B" w:rsidRDefault="008B42AB" w:rsidP="008B42AB">
            <w:pPr>
              <w:widowControl w:val="0"/>
              <w:suppressAutoHyphens/>
              <w:jc w:val="center"/>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SI</w:t>
            </w:r>
          </w:p>
        </w:tc>
      </w:tr>
      <w:tr w:rsidR="008B42AB" w:rsidRPr="00225C23" w14:paraId="64C262CE" w14:textId="77777777" w:rsidTr="00F90B23">
        <w:trPr>
          <w:trHeight w:val="20"/>
        </w:trPr>
        <w:tc>
          <w:tcPr>
            <w:tcW w:w="1408" w:type="pct"/>
            <w:gridSpan w:val="2"/>
            <w:hideMark/>
          </w:tcPr>
          <w:p w14:paraId="04F6B3FA" w14:textId="5D04F9A8" w:rsidR="008B42AB" w:rsidRPr="00124A4B" w:rsidRDefault="008B42AB" w:rsidP="008B42AB">
            <w:pPr>
              <w:ind w:left="-20" w:right="-20"/>
              <w:rPr>
                <w:rFonts w:ascii="Montserrat" w:eastAsia="Arial" w:hAnsi="Montserrat" w:cs="Arial"/>
                <w:b/>
                <w:bCs/>
                <w:sz w:val="16"/>
                <w:szCs w:val="16"/>
              </w:rPr>
            </w:pPr>
            <w:r w:rsidRPr="00124A4B">
              <w:rPr>
                <w:rFonts w:ascii="Montserrat" w:eastAsia="Arial" w:hAnsi="Montserrat" w:cs="Arial"/>
                <w:b/>
                <w:bCs/>
                <w:sz w:val="16"/>
                <w:szCs w:val="16"/>
              </w:rPr>
              <w:t>FORMATO L. PROPUESTA ECONÓMICA MATERIAL DE CURACIÓN.</w:t>
            </w:r>
          </w:p>
          <w:p w14:paraId="07633665" w14:textId="77777777" w:rsidR="008B42AB" w:rsidRPr="00124A4B" w:rsidRDefault="008B42AB" w:rsidP="008B42AB">
            <w:pPr>
              <w:widowControl w:val="0"/>
              <w:suppressAutoHyphens/>
              <w:jc w:val="both"/>
              <w:rPr>
                <w:rFonts w:ascii="Montserrat" w:eastAsia="Arial" w:hAnsi="Montserrat" w:cs="Arial"/>
                <w:b/>
                <w:bCs/>
                <w:sz w:val="16"/>
                <w:szCs w:val="16"/>
              </w:rPr>
            </w:pPr>
          </w:p>
          <w:p w14:paraId="042A797E"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Que el </w:t>
            </w:r>
            <w:r w:rsidRPr="00124A4B">
              <w:rPr>
                <w:rFonts w:ascii="Montserrat" w:eastAsia="Times New Roman" w:hAnsi="Montserrat" w:cs="Arial"/>
                <w:b/>
                <w:bCs/>
                <w:sz w:val="16"/>
                <w:szCs w:val="16"/>
                <w:lang w:eastAsia="ar-SA"/>
              </w:rPr>
              <w:t>LICITANTE</w:t>
            </w:r>
            <w:r w:rsidRPr="00124A4B">
              <w:rPr>
                <w:rFonts w:ascii="Montserrat" w:eastAsia="Times New Roman" w:hAnsi="Montserrat" w:cs="Arial"/>
                <w:sz w:val="16"/>
                <w:szCs w:val="16"/>
                <w:lang w:eastAsia="ar-SA"/>
              </w:rPr>
              <w:t xml:space="preserve"> y</w:t>
            </w:r>
            <w:r w:rsidRPr="00124A4B">
              <w:rPr>
                <w:rFonts w:ascii="Montserrat" w:hAnsi="Montserrat" w:cs="Arial"/>
                <w:sz w:val="16"/>
                <w:szCs w:val="16"/>
              </w:rPr>
              <w:t xml:space="preserve">/o su </w:t>
            </w:r>
            <w:r w:rsidRPr="00124A4B">
              <w:rPr>
                <w:rFonts w:ascii="Montserrat" w:hAnsi="Montserrat" w:cs="Arial"/>
                <w:sz w:val="16"/>
                <w:szCs w:val="16"/>
              </w:rPr>
              <w:lastRenderedPageBreak/>
              <w:t>Representante Legal</w:t>
            </w:r>
            <w:r w:rsidRPr="00124A4B">
              <w:rPr>
                <w:rFonts w:ascii="Montserrat" w:eastAsia="Times New Roman" w:hAnsi="Montserrat" w:cs="Arial"/>
                <w:sz w:val="16"/>
                <w:szCs w:val="16"/>
                <w:lang w:eastAsia="ar-SA"/>
              </w:rPr>
              <w:t xml:space="preserve"> indique que oferta económicamente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xml:space="preserve"> por los que dice participar, conforme al objeto del procedimiento de contratación.</w:t>
            </w:r>
          </w:p>
          <w:p w14:paraId="6C837E1C"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tc>
        <w:tc>
          <w:tcPr>
            <w:tcW w:w="605" w:type="pct"/>
          </w:tcPr>
          <w:p w14:paraId="0B89DFE0" w14:textId="77777777" w:rsidR="008B42AB" w:rsidRPr="00124A4B" w:rsidRDefault="008B42AB" w:rsidP="008B42AB">
            <w:pPr>
              <w:widowControl w:val="0"/>
              <w:jc w:val="both"/>
              <w:rPr>
                <w:rFonts w:ascii="Montserrat" w:hAnsi="Montserrat" w:cs="Arial"/>
                <w:sz w:val="16"/>
                <w:szCs w:val="16"/>
              </w:rPr>
            </w:pPr>
            <w:r w:rsidRPr="00124A4B">
              <w:rPr>
                <w:rFonts w:ascii="Montserrat" w:hAnsi="Montserrat" w:cs="Arial"/>
                <w:sz w:val="16"/>
                <w:szCs w:val="16"/>
              </w:rPr>
              <w:lastRenderedPageBreak/>
              <w:t xml:space="preserve">Artículo 34 de la </w:t>
            </w:r>
            <w:r w:rsidRPr="00124A4B">
              <w:rPr>
                <w:rFonts w:ascii="Montserrat" w:hAnsi="Montserrat" w:cs="Arial"/>
                <w:b/>
                <w:bCs/>
                <w:sz w:val="16"/>
                <w:szCs w:val="16"/>
              </w:rPr>
              <w:t>LAASSP</w:t>
            </w:r>
            <w:r w:rsidRPr="00124A4B">
              <w:rPr>
                <w:rFonts w:ascii="Montserrat" w:hAnsi="Montserrat" w:cs="Arial"/>
                <w:sz w:val="16"/>
                <w:szCs w:val="16"/>
              </w:rPr>
              <w:t xml:space="preserve">, 47 y 50 del </w:t>
            </w:r>
            <w:r w:rsidRPr="00124A4B">
              <w:rPr>
                <w:rFonts w:ascii="Montserrat" w:hAnsi="Montserrat" w:cs="Arial"/>
                <w:b/>
                <w:bCs/>
                <w:sz w:val="16"/>
                <w:szCs w:val="16"/>
              </w:rPr>
              <w:t>RLAASSP</w:t>
            </w:r>
            <w:r w:rsidRPr="00124A4B">
              <w:rPr>
                <w:rFonts w:ascii="Montserrat" w:hAnsi="Montserrat" w:cs="Arial"/>
                <w:sz w:val="16"/>
                <w:szCs w:val="16"/>
              </w:rPr>
              <w:t>.</w:t>
            </w:r>
          </w:p>
        </w:tc>
        <w:tc>
          <w:tcPr>
            <w:tcW w:w="1382" w:type="pct"/>
          </w:tcPr>
          <w:p w14:paraId="435E56D6"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Que el documento:</w:t>
            </w:r>
          </w:p>
          <w:p w14:paraId="15362E01"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5A8FA32B"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Indique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xml:space="preserve"> por la(s) que participa.</w:t>
            </w:r>
          </w:p>
          <w:p w14:paraId="53739B69"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151DEF7A"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lastRenderedPageBreak/>
              <w:t xml:space="preserve">Señale de manera clara y precisa la descripción del bien ofertado, incluyendo la(s) </w:t>
            </w:r>
            <w:r w:rsidRPr="00124A4B">
              <w:rPr>
                <w:rFonts w:ascii="Montserrat" w:eastAsia="Times New Roman" w:hAnsi="Montserrat" w:cs="Arial"/>
                <w:b/>
                <w:bCs/>
                <w:sz w:val="16"/>
                <w:szCs w:val="16"/>
                <w:lang w:eastAsia="ar-SA"/>
              </w:rPr>
              <w:t>CLAVE(S)</w:t>
            </w:r>
            <w:r w:rsidRPr="00124A4B">
              <w:rPr>
                <w:rFonts w:ascii="Montserrat" w:eastAsia="Times New Roman" w:hAnsi="Montserrat" w:cs="Arial"/>
                <w:sz w:val="16"/>
                <w:szCs w:val="16"/>
                <w:lang w:eastAsia="ar-SA"/>
              </w:rPr>
              <w:t>, la cantidad ofertada y el precio unitario.</w:t>
            </w:r>
          </w:p>
          <w:p w14:paraId="3878D71D" w14:textId="77777777" w:rsidR="008B42AB" w:rsidRPr="00124A4B" w:rsidRDefault="008B42AB" w:rsidP="008B42AB">
            <w:pPr>
              <w:widowControl w:val="0"/>
              <w:suppressAutoHyphens/>
              <w:ind w:left="360"/>
              <w:jc w:val="both"/>
              <w:rPr>
                <w:rFonts w:ascii="Montserrat" w:eastAsia="Times New Roman" w:hAnsi="Montserrat" w:cs="Arial"/>
                <w:sz w:val="16"/>
                <w:szCs w:val="16"/>
                <w:lang w:eastAsia="ar-SA"/>
              </w:rPr>
            </w:pPr>
          </w:p>
          <w:p w14:paraId="0EE14B6E"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 xml:space="preserve">Que exista congruencia entre lo ofertado y los </w:t>
            </w:r>
            <w:r w:rsidRPr="00124A4B">
              <w:rPr>
                <w:rFonts w:ascii="Montserrat" w:eastAsia="Times New Roman" w:hAnsi="Montserrat" w:cs="Arial"/>
                <w:b/>
                <w:bCs/>
                <w:sz w:val="16"/>
                <w:szCs w:val="16"/>
                <w:lang w:eastAsia="ar-SA"/>
              </w:rPr>
              <w:t>Anexos 1 y 2 Anexos Técnicos</w:t>
            </w:r>
            <w:r w:rsidRPr="00124A4B">
              <w:rPr>
                <w:rFonts w:ascii="Montserrat" w:eastAsia="Times New Roman" w:hAnsi="Montserrat" w:cs="Arial"/>
                <w:sz w:val="16"/>
                <w:szCs w:val="16"/>
                <w:lang w:eastAsia="ar-SA"/>
              </w:rPr>
              <w:t>, y las modificaciones que, en su caso, deriven de la(s) junta(s) de aclaraciones.</w:t>
            </w:r>
          </w:p>
          <w:p w14:paraId="741770E8" w14:textId="77777777" w:rsidR="008B42AB" w:rsidRPr="00124A4B" w:rsidRDefault="008B42AB" w:rsidP="008B42AB">
            <w:pPr>
              <w:widowControl w:val="0"/>
              <w:suppressAutoHyphens/>
              <w:jc w:val="both"/>
              <w:rPr>
                <w:rFonts w:ascii="Montserrat" w:eastAsia="Times New Roman" w:hAnsi="Montserrat" w:cs="Arial"/>
                <w:sz w:val="16"/>
                <w:szCs w:val="16"/>
                <w:lang w:eastAsia="ar-SA"/>
              </w:rPr>
            </w:pPr>
          </w:p>
          <w:p w14:paraId="42536C17" w14:textId="168337A2" w:rsidR="008B42AB" w:rsidRPr="00124A4B" w:rsidRDefault="008B42AB" w:rsidP="008B42AB">
            <w:pPr>
              <w:widowControl w:val="0"/>
              <w:suppressAutoHyphens/>
              <w:jc w:val="both"/>
              <w:rPr>
                <w:rFonts w:ascii="Montserrat" w:eastAsia="Times New Roman" w:hAnsi="Montserrat" w:cs="Arial"/>
                <w:sz w:val="16"/>
                <w:szCs w:val="16"/>
                <w:lang w:eastAsia="ar-SA"/>
              </w:rPr>
            </w:pPr>
            <w:r w:rsidRPr="00124A4B">
              <w:rPr>
                <w:rFonts w:ascii="Montserrat" w:eastAsia="Times New Roman" w:hAnsi="Montserrat" w:cs="Arial"/>
                <w:sz w:val="16"/>
                <w:szCs w:val="16"/>
                <w:lang w:val="es-ES" w:eastAsia="ar-SA"/>
              </w:rPr>
              <w:t xml:space="preserve">Desglose subtotal, o en su caso, impuestos como lo indica el </w:t>
            </w:r>
            <w:r w:rsidRPr="00124A4B">
              <w:rPr>
                <w:rStyle w:val="Hipervnculo"/>
                <w:rFonts w:ascii="Montserrat" w:hAnsi="Montserrat" w:cs="Arial"/>
                <w:b/>
                <w:bCs/>
                <w:color w:val="auto"/>
                <w:sz w:val="16"/>
                <w:szCs w:val="16"/>
                <w:u w:val="none"/>
              </w:rPr>
              <w:t>Anexo 8.2</w:t>
            </w:r>
            <w:r w:rsidRPr="00124A4B">
              <w:rPr>
                <w:rFonts w:ascii="Montserrat" w:eastAsia="Times New Roman" w:hAnsi="Montserrat" w:cs="Arial"/>
                <w:sz w:val="16"/>
                <w:szCs w:val="16"/>
                <w:lang w:val="es-ES" w:eastAsia="ar-SA"/>
              </w:rPr>
              <w:t>, conforme a las disposiciones legales aplicables.</w:t>
            </w:r>
          </w:p>
        </w:tc>
        <w:tc>
          <w:tcPr>
            <w:tcW w:w="371" w:type="pct"/>
            <w:hideMark/>
          </w:tcPr>
          <w:p w14:paraId="15669948" w14:textId="7D79EAC7" w:rsidR="008B42AB" w:rsidRPr="00124A4B" w:rsidRDefault="008B42AB" w:rsidP="008B42AB">
            <w:pPr>
              <w:widowControl w:val="0"/>
              <w:suppressAutoHyphens/>
              <w:jc w:val="center"/>
              <w:rPr>
                <w:rFonts w:ascii="Montserrat" w:eastAsia="Times New Roman" w:hAnsi="Montserrat" w:cs="Arial"/>
                <w:b/>
                <w:bCs/>
                <w:sz w:val="16"/>
                <w:szCs w:val="16"/>
                <w:lang w:eastAsia="ar-SA"/>
              </w:rPr>
            </w:pPr>
            <w:r w:rsidRPr="00124A4B">
              <w:rPr>
                <w:rFonts w:ascii="Montserrat" w:eastAsia="Times New Roman" w:hAnsi="Montserrat" w:cs="Arial"/>
                <w:b/>
                <w:bCs/>
                <w:sz w:val="16"/>
                <w:szCs w:val="16"/>
                <w:lang w:eastAsia="ar-SA"/>
              </w:rPr>
              <w:lastRenderedPageBreak/>
              <w:t>8.2 Y 8.3</w:t>
            </w:r>
          </w:p>
        </w:tc>
        <w:tc>
          <w:tcPr>
            <w:tcW w:w="661" w:type="pct"/>
            <w:hideMark/>
          </w:tcPr>
          <w:p w14:paraId="1C131A5A" w14:textId="77777777" w:rsidR="008B42AB" w:rsidRPr="00124A4B" w:rsidRDefault="008B42AB" w:rsidP="008B42AB">
            <w:pPr>
              <w:widowControl w:val="0"/>
              <w:suppressAutoHyphens/>
              <w:jc w:val="center"/>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Obligatorio</w:t>
            </w:r>
          </w:p>
        </w:tc>
        <w:tc>
          <w:tcPr>
            <w:tcW w:w="573" w:type="pct"/>
            <w:hideMark/>
          </w:tcPr>
          <w:p w14:paraId="23E6B534" w14:textId="77777777" w:rsidR="008B42AB" w:rsidRPr="00124A4B" w:rsidRDefault="008B42AB" w:rsidP="008B42AB">
            <w:pPr>
              <w:widowControl w:val="0"/>
              <w:suppressAutoHyphens/>
              <w:jc w:val="center"/>
              <w:rPr>
                <w:rFonts w:ascii="Montserrat" w:eastAsia="Times New Roman" w:hAnsi="Montserrat" w:cs="Arial"/>
                <w:sz w:val="16"/>
                <w:szCs w:val="16"/>
                <w:lang w:eastAsia="ar-SA"/>
              </w:rPr>
            </w:pPr>
            <w:r w:rsidRPr="00124A4B">
              <w:rPr>
                <w:rFonts w:ascii="Montserrat" w:eastAsia="Times New Roman" w:hAnsi="Montserrat" w:cs="Arial"/>
                <w:sz w:val="16"/>
                <w:szCs w:val="16"/>
                <w:lang w:eastAsia="ar-SA"/>
              </w:rPr>
              <w:t>SI</w:t>
            </w:r>
          </w:p>
        </w:tc>
      </w:tr>
    </w:tbl>
    <w:p w14:paraId="12CDA46D" w14:textId="77777777" w:rsidR="0037118C" w:rsidRPr="00A80443" w:rsidRDefault="0037118C" w:rsidP="005F61CE">
      <w:pPr>
        <w:spacing w:after="0" w:line="240" w:lineRule="auto"/>
        <w:ind w:right="-141"/>
        <w:jc w:val="both"/>
        <w:rPr>
          <w:rFonts w:ascii="Montserrat" w:eastAsia="Arial" w:hAnsi="Montserrat" w:cs="Arial"/>
          <w:bCs/>
          <w:iCs/>
          <w:sz w:val="20"/>
          <w:szCs w:val="20"/>
        </w:rPr>
      </w:pPr>
    </w:p>
    <w:p w14:paraId="396B78FB" w14:textId="15371826" w:rsidR="00647AB9" w:rsidRPr="00780E2B" w:rsidRDefault="001E1022" w:rsidP="006108C6">
      <w:pPr>
        <w:pBdr>
          <w:top w:val="nil"/>
          <w:left w:val="nil"/>
          <w:bottom w:val="nil"/>
          <w:right w:val="nil"/>
          <w:between w:val="nil"/>
        </w:pBdr>
        <w:spacing w:after="0" w:line="240" w:lineRule="auto"/>
        <w:jc w:val="both"/>
        <w:rPr>
          <w:rFonts w:ascii="Montserrat" w:hAnsi="Montserrat" w:cs="Arial"/>
          <w:sz w:val="20"/>
          <w:szCs w:val="20"/>
          <w:lang w:eastAsia="ar-SA"/>
        </w:rPr>
      </w:pPr>
      <w:r w:rsidRPr="00780E2B">
        <w:rPr>
          <w:rFonts w:ascii="Montserrat" w:hAnsi="Montserrat" w:cs="Arial"/>
          <w:b/>
          <w:sz w:val="20"/>
          <w:szCs w:val="20"/>
          <w:lang w:eastAsia="ar-SA"/>
        </w:rPr>
        <w:t xml:space="preserve">NOTA: </w:t>
      </w:r>
      <w:r w:rsidR="00056E1F" w:rsidRPr="00780E2B">
        <w:rPr>
          <w:rFonts w:ascii="Montserrat" w:hAnsi="Montserrat" w:cs="Arial"/>
          <w:sz w:val="20"/>
          <w:szCs w:val="20"/>
          <w:lang w:eastAsia="ar-SA"/>
        </w:rPr>
        <w:t xml:space="preserve">Se </w:t>
      </w:r>
      <w:r w:rsidR="00FA7354" w:rsidRPr="00780E2B">
        <w:rPr>
          <w:rFonts w:ascii="Montserrat" w:hAnsi="Montserrat" w:cs="Arial"/>
          <w:sz w:val="20"/>
          <w:szCs w:val="20"/>
          <w:lang w:eastAsia="ar-SA"/>
        </w:rPr>
        <w:t xml:space="preserve">deberá </w:t>
      </w:r>
      <w:r w:rsidR="00320943" w:rsidRPr="00780E2B">
        <w:rPr>
          <w:rFonts w:ascii="Montserrat" w:hAnsi="Montserrat" w:cs="Arial"/>
          <w:sz w:val="20"/>
          <w:szCs w:val="20"/>
          <w:lang w:eastAsia="ar-SA"/>
        </w:rPr>
        <w:t xml:space="preserve">firmar electrónicamente el resumen de las proposiciones utilizando la e.firma que emite el </w:t>
      </w:r>
      <w:r w:rsidR="00320943" w:rsidRPr="009A4769">
        <w:rPr>
          <w:rFonts w:ascii="Montserrat" w:hAnsi="Montserrat" w:cs="Arial"/>
          <w:b/>
          <w:bCs/>
          <w:sz w:val="20"/>
          <w:szCs w:val="20"/>
          <w:lang w:eastAsia="ar-SA"/>
        </w:rPr>
        <w:t>SAT</w:t>
      </w:r>
      <w:r w:rsidR="00320943" w:rsidRPr="00780E2B">
        <w:rPr>
          <w:rFonts w:ascii="Montserrat" w:hAnsi="Montserrat" w:cs="Arial"/>
          <w:sz w:val="20"/>
          <w:szCs w:val="20"/>
          <w:lang w:eastAsia="ar-SA"/>
        </w:rPr>
        <w:t xml:space="preserve"> para personas físicas/morales nacionales y la e.firma que emite la </w:t>
      </w:r>
      <w:r w:rsidR="00320943" w:rsidRPr="009A4769">
        <w:rPr>
          <w:rFonts w:ascii="Montserrat" w:hAnsi="Montserrat" w:cs="Arial"/>
          <w:b/>
          <w:bCs/>
          <w:sz w:val="20"/>
          <w:szCs w:val="20"/>
          <w:lang w:eastAsia="ar-SA"/>
        </w:rPr>
        <w:t>SFP</w:t>
      </w:r>
      <w:r w:rsidR="00F3065D" w:rsidRPr="00780E2B">
        <w:rPr>
          <w:rFonts w:ascii="Montserrat" w:hAnsi="Montserrat" w:cs="Arial"/>
          <w:sz w:val="20"/>
          <w:szCs w:val="20"/>
          <w:lang w:eastAsia="ar-SA"/>
        </w:rPr>
        <w:t>, p</w:t>
      </w:r>
      <w:r w:rsidR="00320943" w:rsidRPr="00780E2B">
        <w:rPr>
          <w:rFonts w:ascii="Montserrat" w:hAnsi="Montserrat" w:cs="Arial"/>
          <w:sz w:val="20"/>
          <w:szCs w:val="20"/>
          <w:lang w:eastAsia="ar-SA"/>
        </w:rPr>
        <w:t xml:space="preserve">ara personas físicas/morales </w:t>
      </w:r>
      <w:r w:rsidR="00596610" w:rsidRPr="00780E2B">
        <w:rPr>
          <w:rFonts w:ascii="Montserrat" w:hAnsi="Montserrat" w:cs="Arial"/>
          <w:sz w:val="20"/>
          <w:szCs w:val="20"/>
          <w:lang w:eastAsia="ar-SA"/>
        </w:rPr>
        <w:t xml:space="preserve">extranjeras, en apego a la Guía técnica para </w:t>
      </w:r>
      <w:r w:rsidR="008626F9" w:rsidRPr="009A4769">
        <w:rPr>
          <w:rFonts w:ascii="Montserrat" w:hAnsi="Montserrat" w:cs="Arial"/>
          <w:b/>
          <w:bCs/>
          <w:sz w:val="20"/>
          <w:szCs w:val="20"/>
          <w:lang w:eastAsia="ar-SA"/>
        </w:rPr>
        <w:t>LICITANTES</w:t>
      </w:r>
      <w:r w:rsidR="00596610" w:rsidRPr="00780E2B">
        <w:rPr>
          <w:rFonts w:ascii="Montserrat" w:hAnsi="Montserrat" w:cs="Arial"/>
          <w:sz w:val="20"/>
          <w:szCs w:val="20"/>
          <w:lang w:eastAsia="ar-SA"/>
        </w:rPr>
        <w:t xml:space="preserve"> sobre el uso y manejo de </w:t>
      </w:r>
      <w:r w:rsidR="00925594" w:rsidRPr="00780E2B">
        <w:rPr>
          <w:rFonts w:ascii="Montserrat" w:eastAsia="Arial" w:hAnsi="Montserrat" w:cs="Arial"/>
          <w:sz w:val="20"/>
          <w:szCs w:val="20"/>
        </w:rPr>
        <w:t>Compra</w:t>
      </w:r>
      <w:r w:rsidR="00124A4B">
        <w:rPr>
          <w:rFonts w:ascii="Montserrat" w:eastAsia="Arial" w:hAnsi="Montserrat" w:cs="Arial"/>
          <w:sz w:val="20"/>
          <w:szCs w:val="20"/>
        </w:rPr>
        <w:t>N</w:t>
      </w:r>
      <w:r w:rsidR="00925594" w:rsidRPr="00780E2B">
        <w:rPr>
          <w:rFonts w:ascii="Montserrat" w:eastAsia="Arial" w:hAnsi="Montserrat" w:cs="Arial"/>
          <w:sz w:val="20"/>
          <w:szCs w:val="20"/>
        </w:rPr>
        <w:t>et</w:t>
      </w:r>
      <w:r w:rsidR="00596610" w:rsidRPr="00780E2B">
        <w:rPr>
          <w:rFonts w:ascii="Montserrat" w:hAnsi="Montserrat" w:cs="Arial"/>
          <w:sz w:val="20"/>
          <w:szCs w:val="20"/>
          <w:lang w:eastAsia="ar-SA"/>
        </w:rPr>
        <w:t>, disponible en</w:t>
      </w:r>
      <w:r w:rsidR="0048149B">
        <w:rPr>
          <w:rFonts w:ascii="Montserrat" w:hAnsi="Montserrat" w:cs="Arial"/>
          <w:sz w:val="20"/>
          <w:szCs w:val="20"/>
          <w:lang w:eastAsia="ar-SA"/>
        </w:rPr>
        <w:t>:</w:t>
      </w:r>
    </w:p>
    <w:p w14:paraId="703C9CE2" w14:textId="77777777" w:rsidR="00647AB9" w:rsidRPr="00780E2B" w:rsidRDefault="00647AB9" w:rsidP="006108C6">
      <w:pPr>
        <w:pBdr>
          <w:top w:val="nil"/>
          <w:left w:val="nil"/>
          <w:bottom w:val="nil"/>
          <w:right w:val="nil"/>
          <w:between w:val="nil"/>
        </w:pBdr>
        <w:spacing w:after="0" w:line="240" w:lineRule="auto"/>
        <w:jc w:val="both"/>
        <w:rPr>
          <w:rFonts w:ascii="Montserrat" w:hAnsi="Montserrat" w:cs="Arial"/>
          <w:sz w:val="20"/>
          <w:szCs w:val="20"/>
          <w:lang w:eastAsia="ar-SA"/>
        </w:rPr>
      </w:pPr>
    </w:p>
    <w:p w14:paraId="762998F3" w14:textId="36BAF8A5" w:rsidR="00320943" w:rsidRDefault="00000000" w:rsidP="006108C6">
      <w:pPr>
        <w:pBdr>
          <w:top w:val="nil"/>
          <w:left w:val="nil"/>
          <w:bottom w:val="nil"/>
          <w:right w:val="nil"/>
          <w:between w:val="nil"/>
        </w:pBdr>
        <w:spacing w:after="0" w:line="240" w:lineRule="auto"/>
        <w:jc w:val="both"/>
        <w:rPr>
          <w:rStyle w:val="Hipervnculo"/>
          <w:rFonts w:ascii="Montserrat" w:hAnsi="Montserrat" w:cs="Arial"/>
          <w:sz w:val="20"/>
          <w:szCs w:val="20"/>
          <w:lang w:eastAsia="ar-SA"/>
        </w:rPr>
      </w:pPr>
      <w:hyperlink r:id="rId11" w:history="1">
        <w:r w:rsidR="00647AB9" w:rsidRPr="00780E2B">
          <w:rPr>
            <w:rStyle w:val="Hipervnculo"/>
            <w:rFonts w:ascii="Montserrat" w:hAnsi="Montserrat" w:cs="Arial"/>
            <w:sz w:val="20"/>
            <w:szCs w:val="20"/>
            <w:lang w:eastAsia="ar-SA"/>
          </w:rPr>
          <w:t>https://compranetinfo.hacienda.gob.mx/descargas/Guia_tecnica_para_licitantes_de_CompraNet.pdf</w:t>
        </w:r>
      </w:hyperlink>
    </w:p>
    <w:p w14:paraId="25F0B9AB" w14:textId="77777777" w:rsidR="00872C6F" w:rsidRDefault="00872C6F" w:rsidP="006108C6">
      <w:pPr>
        <w:pBdr>
          <w:top w:val="nil"/>
          <w:left w:val="nil"/>
          <w:bottom w:val="nil"/>
          <w:right w:val="nil"/>
          <w:between w:val="nil"/>
        </w:pBdr>
        <w:spacing w:after="0" w:line="240" w:lineRule="auto"/>
        <w:jc w:val="both"/>
        <w:rPr>
          <w:rStyle w:val="Hipervnculo"/>
          <w:rFonts w:ascii="Montserrat" w:hAnsi="Montserrat" w:cs="Arial"/>
          <w:sz w:val="20"/>
          <w:szCs w:val="20"/>
          <w:lang w:eastAsia="ar-SA"/>
        </w:rPr>
      </w:pPr>
    </w:p>
    <w:p w14:paraId="4C1854CE" w14:textId="3C3547DC" w:rsidR="005841D4" w:rsidRDefault="00FB487D" w:rsidP="00872C6F">
      <w:pPr>
        <w:pStyle w:val="SUBTTULOCONVO"/>
        <w:spacing w:after="0" w:line="240" w:lineRule="auto"/>
        <w:rPr>
          <w:rStyle w:val="Ttulo2Car1"/>
          <w:rFonts w:ascii="Montserrat" w:eastAsia="Arial" w:hAnsi="Montserrat" w:cs="Arial"/>
          <w:b/>
          <w:i w:val="0"/>
          <w:noProof w:val="0"/>
          <w:sz w:val="20"/>
          <w:lang w:eastAsia="en-US"/>
        </w:rPr>
      </w:pPr>
      <w:bookmarkStart w:id="96" w:name="_Toc536206044"/>
      <w:bookmarkStart w:id="97" w:name="_Toc1553634"/>
      <w:bookmarkStart w:id="98" w:name="_Toc4060386"/>
      <w:bookmarkStart w:id="99" w:name="_Toc7308586"/>
      <w:bookmarkStart w:id="100" w:name="_Toc10636980"/>
      <w:r w:rsidRPr="00780E2B">
        <w:rPr>
          <w:rStyle w:val="Ttulo2Car1"/>
          <w:rFonts w:ascii="Montserrat" w:eastAsia="Arial" w:hAnsi="Montserrat" w:cs="Arial"/>
          <w:b/>
          <w:i w:val="0"/>
          <w:noProof w:val="0"/>
          <w:sz w:val="20"/>
          <w:lang w:eastAsia="en-US"/>
        </w:rPr>
        <w:t>5. CAUSALES EXPRESAS DE DESECHAMIENTO</w:t>
      </w:r>
      <w:bookmarkEnd w:id="96"/>
      <w:bookmarkEnd w:id="97"/>
      <w:bookmarkEnd w:id="98"/>
      <w:bookmarkEnd w:id="99"/>
      <w:bookmarkEnd w:id="100"/>
      <w:r w:rsidR="00BC4DB4">
        <w:rPr>
          <w:rStyle w:val="Ttulo2Car1"/>
          <w:rFonts w:ascii="Montserrat" w:eastAsia="Arial" w:hAnsi="Montserrat" w:cs="Arial"/>
          <w:b/>
          <w:i w:val="0"/>
          <w:noProof w:val="0"/>
          <w:sz w:val="20"/>
          <w:lang w:eastAsia="en-US"/>
        </w:rPr>
        <w:t>.</w:t>
      </w:r>
    </w:p>
    <w:p w14:paraId="02647652" w14:textId="77777777" w:rsidR="00872C6F" w:rsidRPr="00E15D3D" w:rsidRDefault="00872C6F" w:rsidP="00872C6F">
      <w:pPr>
        <w:pStyle w:val="SUBTTULOCONVO"/>
        <w:spacing w:after="0" w:line="240" w:lineRule="auto"/>
        <w:rPr>
          <w:rStyle w:val="Ttulo2Car1"/>
          <w:rFonts w:ascii="Montserrat" w:eastAsia="Arial" w:hAnsi="Montserrat" w:cs="Arial"/>
          <w:bCs/>
          <w:i w:val="0"/>
          <w:noProof w:val="0"/>
          <w:sz w:val="20"/>
          <w:lang w:eastAsia="en-US"/>
        </w:rPr>
      </w:pPr>
    </w:p>
    <w:p w14:paraId="5C7A43F1" w14:textId="11FF4707" w:rsidR="0037118C" w:rsidRPr="00780E2B" w:rsidRDefault="0037118C" w:rsidP="00872C6F">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De</w:t>
      </w:r>
      <w:r w:rsidR="004D2F54" w:rsidRPr="00780E2B">
        <w:rPr>
          <w:rFonts w:ascii="Montserrat" w:eastAsia="Arial" w:hAnsi="Montserrat" w:cs="Arial"/>
          <w:sz w:val="20"/>
          <w:szCs w:val="20"/>
        </w:rPr>
        <w:t xml:space="preserve"> conformidad con el artículo 29</w:t>
      </w:r>
      <w:r w:rsidR="008C5FAC">
        <w:rPr>
          <w:rFonts w:ascii="Montserrat" w:eastAsia="Arial" w:hAnsi="Montserrat" w:cs="Arial"/>
          <w:sz w:val="20"/>
          <w:szCs w:val="20"/>
        </w:rPr>
        <w:t>,</w:t>
      </w:r>
      <w:r w:rsidR="004D2F54" w:rsidRPr="00780E2B">
        <w:rPr>
          <w:rFonts w:ascii="Montserrat" w:eastAsia="Arial" w:hAnsi="Montserrat" w:cs="Arial"/>
          <w:sz w:val="20"/>
          <w:szCs w:val="20"/>
        </w:rPr>
        <w:t xml:space="preserve"> </w:t>
      </w:r>
      <w:r w:rsidRPr="00780E2B">
        <w:rPr>
          <w:rFonts w:ascii="Montserrat" w:eastAsia="Arial" w:hAnsi="Montserrat" w:cs="Arial"/>
          <w:sz w:val="20"/>
          <w:szCs w:val="20"/>
        </w:rPr>
        <w:t>fracción</w:t>
      </w:r>
      <w:r w:rsidR="004D2F54" w:rsidRPr="00780E2B">
        <w:rPr>
          <w:rFonts w:ascii="Montserrat" w:eastAsia="Arial" w:hAnsi="Montserrat" w:cs="Arial"/>
          <w:sz w:val="20"/>
          <w:szCs w:val="20"/>
        </w:rPr>
        <w:t xml:space="preserve"> </w:t>
      </w:r>
      <w:r w:rsidRPr="00780E2B">
        <w:rPr>
          <w:rFonts w:ascii="Montserrat" w:eastAsia="Arial" w:hAnsi="Montserrat" w:cs="Arial"/>
          <w:sz w:val="20"/>
          <w:szCs w:val="20"/>
        </w:rPr>
        <w:t xml:space="preserve">XV de la </w:t>
      </w:r>
      <w:r w:rsidRPr="009A4769">
        <w:rPr>
          <w:rFonts w:ascii="Montserrat" w:eastAsia="Arial" w:hAnsi="Montserrat" w:cs="Arial"/>
          <w:b/>
          <w:bCs/>
          <w:sz w:val="20"/>
          <w:szCs w:val="20"/>
        </w:rPr>
        <w:t>LAASSP</w:t>
      </w:r>
      <w:r w:rsidRPr="00780E2B">
        <w:rPr>
          <w:rFonts w:ascii="Montserrat" w:eastAsia="Arial" w:hAnsi="Montserrat" w:cs="Arial"/>
          <w:sz w:val="20"/>
          <w:szCs w:val="20"/>
        </w:rPr>
        <w:t xml:space="preserve">, serán causas de desechamiento: </w:t>
      </w:r>
    </w:p>
    <w:p w14:paraId="598D5DF9" w14:textId="77777777" w:rsidR="00744FE4" w:rsidRPr="00780E2B" w:rsidRDefault="00744FE4" w:rsidP="00872C6F">
      <w:pPr>
        <w:spacing w:after="0" w:line="240" w:lineRule="auto"/>
        <w:jc w:val="both"/>
        <w:rPr>
          <w:rFonts w:ascii="Montserrat" w:eastAsia="Arial" w:hAnsi="Montserrat" w:cs="Arial"/>
          <w:sz w:val="20"/>
          <w:szCs w:val="20"/>
        </w:rPr>
      </w:pPr>
    </w:p>
    <w:p w14:paraId="1F5B091A" w14:textId="480D7A0F" w:rsidR="00D646AF" w:rsidRDefault="00D646AF" w:rsidP="00872C6F">
      <w:pPr>
        <w:pStyle w:val="Prrafodelista"/>
        <w:numPr>
          <w:ilvl w:val="0"/>
          <w:numId w:val="32"/>
        </w:numPr>
        <w:jc w:val="both"/>
        <w:rPr>
          <w:rFonts w:ascii="Montserrat" w:eastAsia="Arial" w:hAnsi="Montserrat" w:cs="Arial"/>
          <w:sz w:val="20"/>
          <w:szCs w:val="20"/>
        </w:rPr>
      </w:pPr>
      <w:bookmarkStart w:id="101" w:name="_Toc536206045"/>
      <w:bookmarkStart w:id="102" w:name="_Toc4060387"/>
      <w:r w:rsidRPr="00124A4B">
        <w:rPr>
          <w:rFonts w:ascii="Montserrat" w:eastAsia="Arial" w:hAnsi="Montserrat" w:cs="Arial"/>
          <w:sz w:val="20"/>
          <w:szCs w:val="20"/>
        </w:rPr>
        <w:t xml:space="preserve">Que no cumplan con alguno de los requisitos establecidos </w:t>
      </w:r>
      <w:r w:rsidR="00AD325E" w:rsidRPr="00124A4B">
        <w:rPr>
          <w:rFonts w:ascii="Montserrat" w:eastAsia="Arial" w:hAnsi="Montserrat" w:cs="Arial"/>
          <w:sz w:val="20"/>
          <w:szCs w:val="20"/>
        </w:rPr>
        <w:t xml:space="preserve">en la </w:t>
      </w:r>
      <w:r w:rsidRPr="00124A4B">
        <w:rPr>
          <w:rFonts w:ascii="Montserrat" w:eastAsia="Arial" w:hAnsi="Montserrat" w:cs="Arial"/>
          <w:sz w:val="20"/>
          <w:szCs w:val="20"/>
        </w:rPr>
        <w:t xml:space="preserve">como obligatorios en </w:t>
      </w:r>
      <w:r w:rsidR="00583673" w:rsidRPr="00124A4B">
        <w:rPr>
          <w:rFonts w:ascii="Montserrat" w:eastAsia="Arial" w:hAnsi="Montserrat" w:cs="Arial"/>
          <w:b/>
          <w:bCs/>
          <w:sz w:val="20"/>
          <w:szCs w:val="20"/>
        </w:rPr>
        <w:t>el numeral 4,</w:t>
      </w:r>
      <w:r w:rsidR="00AD325E" w:rsidRPr="00124A4B">
        <w:rPr>
          <w:rFonts w:ascii="Montserrat" w:eastAsia="Arial" w:hAnsi="Montserrat" w:cs="Arial"/>
          <w:sz w:val="20"/>
          <w:szCs w:val="20"/>
        </w:rPr>
        <w:t xml:space="preserve"> </w:t>
      </w:r>
      <w:r w:rsidR="00AD325E" w:rsidRPr="00124A4B">
        <w:rPr>
          <w:rFonts w:ascii="Montserrat" w:hAnsi="Montserrat" w:cs="Arial"/>
          <w:b/>
          <w:sz w:val="20"/>
          <w:szCs w:val="20"/>
          <w:lang w:eastAsia="ar-SA"/>
        </w:rPr>
        <w:t>Documentación de carácter Legal – Administrativa</w:t>
      </w:r>
      <w:r w:rsidR="00583673" w:rsidRPr="00124A4B">
        <w:rPr>
          <w:rFonts w:ascii="Montserrat" w:eastAsia="Arial" w:hAnsi="Montserrat" w:cs="Arial"/>
          <w:sz w:val="20"/>
          <w:szCs w:val="20"/>
        </w:rPr>
        <w:t xml:space="preserve">, </w:t>
      </w:r>
      <w:r w:rsidR="00583673" w:rsidRPr="00124A4B">
        <w:rPr>
          <w:rFonts w:ascii="Montserrat" w:hAnsi="Montserrat" w:cs="Arial"/>
          <w:b/>
          <w:sz w:val="20"/>
          <w:szCs w:val="20"/>
          <w:lang w:eastAsia="ar-SA"/>
        </w:rPr>
        <w:t>Anexo 1 MEDICAMENTOS: Documentación de carácter Técnico solicitada por las ENTIDADES PARTICIPANTES, Anexo 2 INSUMOS PARA LA SALUD: Documentación de carácter Técnico solicitada por las ENTIDADES PARTICIPANTES y en la Documentación de carácter económico</w:t>
      </w:r>
      <w:r w:rsidR="003B1149" w:rsidRPr="00124A4B">
        <w:rPr>
          <w:rFonts w:ascii="Montserrat" w:hAnsi="Montserrat" w:cs="Arial"/>
          <w:b/>
          <w:sz w:val="20"/>
          <w:szCs w:val="20"/>
          <w:lang w:eastAsia="ar-SA"/>
        </w:rPr>
        <w:t xml:space="preserve"> </w:t>
      </w:r>
      <w:r w:rsidRPr="00124A4B">
        <w:rPr>
          <w:rFonts w:ascii="Montserrat" w:eastAsia="Arial" w:hAnsi="Montserrat" w:cs="Arial"/>
          <w:sz w:val="20"/>
          <w:szCs w:val="20"/>
        </w:rPr>
        <w:t>de</w:t>
      </w:r>
      <w:r w:rsidR="003B1149" w:rsidRPr="00124A4B">
        <w:rPr>
          <w:rFonts w:ascii="Montserrat" w:eastAsia="Arial" w:hAnsi="Montserrat" w:cs="Arial"/>
          <w:sz w:val="20"/>
          <w:szCs w:val="20"/>
        </w:rPr>
        <w:t xml:space="preserve"> la presente Convocatoria</w:t>
      </w:r>
      <w:r w:rsidR="007C4A3A" w:rsidRPr="00124A4B">
        <w:rPr>
          <w:rFonts w:ascii="Montserrat" w:eastAsia="Arial" w:hAnsi="Montserrat" w:cs="Arial"/>
          <w:sz w:val="20"/>
          <w:szCs w:val="20"/>
        </w:rPr>
        <w:t>, en los términos solicitados</w:t>
      </w:r>
      <w:r w:rsidRPr="00124A4B">
        <w:rPr>
          <w:rFonts w:ascii="Montserrat" w:eastAsia="Arial" w:hAnsi="Montserrat" w:cs="Arial"/>
          <w:sz w:val="20"/>
          <w:szCs w:val="20"/>
        </w:rPr>
        <w:t>.</w:t>
      </w:r>
    </w:p>
    <w:p w14:paraId="0278F6A7" w14:textId="579E89BE" w:rsidR="0037118C" w:rsidRDefault="0037118C" w:rsidP="00290E0D">
      <w:pPr>
        <w:pStyle w:val="Prrafodelista"/>
        <w:numPr>
          <w:ilvl w:val="0"/>
          <w:numId w:val="32"/>
        </w:numPr>
        <w:jc w:val="both"/>
        <w:rPr>
          <w:rFonts w:ascii="Montserrat" w:eastAsia="Arial" w:hAnsi="Montserrat" w:cs="Arial"/>
          <w:sz w:val="20"/>
          <w:szCs w:val="20"/>
        </w:rPr>
      </w:pPr>
      <w:bookmarkStart w:id="103" w:name="_Toc536206048"/>
      <w:bookmarkStart w:id="104" w:name="_Toc4060390"/>
      <w:bookmarkEnd w:id="101"/>
      <w:bookmarkEnd w:id="102"/>
      <w:r w:rsidRPr="00780E2B">
        <w:rPr>
          <w:rFonts w:ascii="Montserrat" w:eastAsia="Arial" w:hAnsi="Montserrat" w:cs="Arial"/>
          <w:sz w:val="20"/>
          <w:szCs w:val="20"/>
        </w:rPr>
        <w:t xml:space="preserve">Si se comprueba que algún </w:t>
      </w:r>
      <w:r w:rsidR="00EA495A" w:rsidRPr="009A4769">
        <w:rPr>
          <w:rFonts w:ascii="Montserrat" w:eastAsia="Arial" w:hAnsi="Montserrat" w:cs="Arial"/>
          <w:b/>
          <w:bCs/>
          <w:sz w:val="20"/>
          <w:szCs w:val="20"/>
        </w:rPr>
        <w:t>LICITANTE</w:t>
      </w:r>
      <w:r w:rsidRPr="00780E2B">
        <w:rPr>
          <w:rFonts w:ascii="Montserrat" w:eastAsia="Arial" w:hAnsi="Montserrat" w:cs="Arial"/>
          <w:sz w:val="20"/>
          <w:szCs w:val="20"/>
        </w:rPr>
        <w:t xml:space="preserve"> ha acordado con otro u otros elevar el costo de los </w:t>
      </w:r>
      <w:sdt>
        <w:sdtPr>
          <w:rPr>
            <w:rFonts w:ascii="Montserrat" w:eastAsia="Arial" w:hAnsi="Montserrat" w:cs="Arial"/>
            <w:sz w:val="20"/>
            <w:szCs w:val="20"/>
          </w:rPr>
          <w:id w:val="-1777555669"/>
          <w:placeholder>
            <w:docPart w:val="3F07B4D855864E1C95F5DB8B098CFD0A"/>
          </w:placeholder>
          <w:comboBox>
            <w:listItem w:value="Elija un elemento."/>
            <w:listItem w:displayText="Servicios" w:value="Servicios"/>
            <w:listItem w:displayText="Bienes" w:value="Bienes"/>
          </w:comboBox>
        </w:sdtPr>
        <w:sdtContent>
          <w:r w:rsidR="00254D40" w:rsidRPr="00780E2B">
            <w:rPr>
              <w:rFonts w:ascii="Montserrat" w:eastAsia="Arial" w:hAnsi="Montserrat" w:cs="Arial"/>
              <w:sz w:val="20"/>
              <w:szCs w:val="20"/>
            </w:rPr>
            <w:t>Bienes</w:t>
          </w:r>
        </w:sdtContent>
      </w:sdt>
      <w:r w:rsidRPr="00780E2B">
        <w:rPr>
          <w:rFonts w:ascii="Montserrat" w:eastAsia="Arial" w:hAnsi="Montserrat" w:cs="Arial"/>
          <w:sz w:val="20"/>
          <w:szCs w:val="20"/>
        </w:rPr>
        <w:t xml:space="preserve"> objeto de la presente Convocatoria, o cualquier otro acuerdo que tenga como fin obtener una ventaja sobre los demás </w:t>
      </w:r>
      <w:r w:rsidR="008626F9" w:rsidRPr="009A4769">
        <w:rPr>
          <w:rFonts w:ascii="Montserrat" w:eastAsia="Arial" w:hAnsi="Montserrat" w:cs="Arial"/>
          <w:b/>
          <w:bCs/>
          <w:sz w:val="20"/>
          <w:szCs w:val="20"/>
        </w:rPr>
        <w:t>LICITANTES</w:t>
      </w:r>
      <w:r w:rsidRPr="00780E2B">
        <w:rPr>
          <w:rFonts w:ascii="Montserrat" w:eastAsia="Arial" w:hAnsi="Montserrat" w:cs="Arial"/>
          <w:sz w:val="20"/>
          <w:szCs w:val="20"/>
        </w:rPr>
        <w:t>.</w:t>
      </w:r>
      <w:bookmarkEnd w:id="103"/>
      <w:bookmarkEnd w:id="104"/>
      <w:r w:rsidRPr="00780E2B">
        <w:rPr>
          <w:rFonts w:ascii="Montserrat" w:eastAsia="Arial" w:hAnsi="Montserrat" w:cs="Arial"/>
          <w:sz w:val="20"/>
          <w:szCs w:val="20"/>
        </w:rPr>
        <w:t xml:space="preserve"> </w:t>
      </w:r>
    </w:p>
    <w:p w14:paraId="759B0DBA" w14:textId="7374BEC6" w:rsidR="0037118C" w:rsidRDefault="0037118C" w:rsidP="00290E0D">
      <w:pPr>
        <w:pStyle w:val="Prrafodelista"/>
        <w:numPr>
          <w:ilvl w:val="0"/>
          <w:numId w:val="32"/>
        </w:numPr>
        <w:jc w:val="both"/>
        <w:rPr>
          <w:rFonts w:ascii="Montserrat" w:eastAsia="Arial" w:hAnsi="Montserrat" w:cs="Arial"/>
          <w:sz w:val="20"/>
          <w:szCs w:val="20"/>
        </w:rPr>
      </w:pPr>
      <w:bookmarkStart w:id="105" w:name="_Toc536206049"/>
      <w:bookmarkStart w:id="106" w:name="_Toc4060391"/>
      <w:r w:rsidRPr="00780E2B">
        <w:rPr>
          <w:rFonts w:ascii="Montserrat" w:eastAsia="Arial" w:hAnsi="Montserrat" w:cs="Arial"/>
          <w:sz w:val="20"/>
          <w:szCs w:val="20"/>
        </w:rPr>
        <w:t>La falta de presentación de los escritos o manifestaciones bajo protesta de decir verdad, que se soliciten como requisito de participación en la presente Convocatoria será motivo de desechamiento, por incumplir las disposiciones jurídicas que los establecen, conforme al artículo 39</w:t>
      </w:r>
      <w:r w:rsidR="003C74E6">
        <w:rPr>
          <w:rFonts w:ascii="Montserrat" w:eastAsia="Arial" w:hAnsi="Montserrat" w:cs="Arial"/>
          <w:sz w:val="20"/>
          <w:szCs w:val="20"/>
        </w:rPr>
        <w:t>,</w:t>
      </w:r>
      <w:r w:rsidRPr="00780E2B">
        <w:rPr>
          <w:rFonts w:ascii="Montserrat" w:eastAsia="Arial" w:hAnsi="Montserrat" w:cs="Arial"/>
          <w:sz w:val="20"/>
          <w:szCs w:val="20"/>
        </w:rPr>
        <w:t xml:space="preserve"> penúltimo párrafo del </w:t>
      </w:r>
      <w:r w:rsidRPr="009A4769">
        <w:rPr>
          <w:rFonts w:ascii="Montserrat" w:eastAsia="Arial" w:hAnsi="Montserrat" w:cs="Arial"/>
          <w:b/>
          <w:bCs/>
          <w:sz w:val="20"/>
          <w:szCs w:val="20"/>
        </w:rPr>
        <w:t>RLAASSP</w:t>
      </w:r>
      <w:r w:rsidRPr="00780E2B">
        <w:rPr>
          <w:rFonts w:ascii="Montserrat" w:eastAsia="Arial" w:hAnsi="Montserrat" w:cs="Arial"/>
          <w:sz w:val="20"/>
          <w:szCs w:val="20"/>
        </w:rPr>
        <w:t>.</w:t>
      </w:r>
      <w:bookmarkEnd w:id="105"/>
      <w:bookmarkEnd w:id="106"/>
    </w:p>
    <w:p w14:paraId="586A8717" w14:textId="4186242D" w:rsidR="006D3F2A" w:rsidRDefault="006D3F2A" w:rsidP="00290E0D">
      <w:pPr>
        <w:pStyle w:val="Prrafodelista"/>
        <w:numPr>
          <w:ilvl w:val="0"/>
          <w:numId w:val="32"/>
        </w:numPr>
        <w:jc w:val="both"/>
        <w:rPr>
          <w:rFonts w:ascii="Montserrat" w:eastAsia="Arial" w:hAnsi="Montserrat" w:cs="Arial"/>
          <w:sz w:val="20"/>
          <w:szCs w:val="20"/>
        </w:rPr>
      </w:pPr>
      <w:bookmarkStart w:id="107" w:name="_Toc536206051"/>
      <w:bookmarkStart w:id="108" w:name="_Toc4060393"/>
      <w:r w:rsidRPr="00780E2B">
        <w:rPr>
          <w:rFonts w:ascii="Montserrat" w:eastAsia="Arial" w:hAnsi="Montserrat" w:cs="Arial"/>
          <w:sz w:val="20"/>
          <w:szCs w:val="20"/>
        </w:rPr>
        <w:t xml:space="preserve">Cuando las proposiciones enviadas a través de la plataforma </w:t>
      </w:r>
      <w:r w:rsidR="00925594" w:rsidRPr="00780E2B">
        <w:rPr>
          <w:rFonts w:ascii="Montserrat" w:eastAsia="Arial" w:hAnsi="Montserrat" w:cs="Arial"/>
          <w:sz w:val="20"/>
          <w:szCs w:val="20"/>
        </w:rPr>
        <w:t>Compra</w:t>
      </w:r>
      <w:r w:rsidR="00925594">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eastAsia="Arial" w:hAnsi="Montserrat" w:cs="Arial"/>
          <w:sz w:val="20"/>
          <w:szCs w:val="20"/>
        </w:rPr>
        <w:t xml:space="preserve"> carezcan de firma electrónica como medio de identificación bajo los mecanismos establecidos por la </w:t>
      </w:r>
      <w:r w:rsidRPr="0086110D">
        <w:rPr>
          <w:rFonts w:ascii="Montserrat" w:eastAsia="Arial" w:hAnsi="Montserrat" w:cs="Arial"/>
          <w:b/>
          <w:bCs/>
          <w:sz w:val="20"/>
          <w:szCs w:val="20"/>
        </w:rPr>
        <w:t>SFP</w:t>
      </w:r>
      <w:r w:rsidRPr="00780E2B">
        <w:rPr>
          <w:rFonts w:ascii="Montserrat" w:eastAsia="Arial" w:hAnsi="Montserrat" w:cs="Arial"/>
          <w:sz w:val="20"/>
          <w:szCs w:val="20"/>
        </w:rPr>
        <w:t xml:space="preserve"> o cuando su certificado aparezca como NO VALIDO en la plataforma </w:t>
      </w:r>
      <w:r w:rsidR="00925594" w:rsidRPr="00780E2B">
        <w:rPr>
          <w:rFonts w:ascii="Montserrat" w:eastAsia="Arial" w:hAnsi="Montserrat" w:cs="Arial"/>
          <w:sz w:val="20"/>
          <w:szCs w:val="20"/>
        </w:rPr>
        <w:t>Compra</w:t>
      </w:r>
      <w:r w:rsidR="00925594">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eastAsia="Arial" w:hAnsi="Montserrat" w:cs="Arial"/>
          <w:sz w:val="20"/>
          <w:szCs w:val="20"/>
        </w:rPr>
        <w:t>.</w:t>
      </w:r>
    </w:p>
    <w:p w14:paraId="4F731748" w14:textId="77777777" w:rsidR="00124A4B" w:rsidRPr="00124A4B" w:rsidRDefault="00124A4B" w:rsidP="00124A4B">
      <w:pPr>
        <w:pStyle w:val="Prrafodelista"/>
        <w:rPr>
          <w:rFonts w:ascii="Montserrat" w:eastAsia="Arial" w:hAnsi="Montserrat" w:cs="Arial"/>
          <w:sz w:val="20"/>
          <w:szCs w:val="20"/>
        </w:rPr>
      </w:pPr>
    </w:p>
    <w:bookmarkEnd w:id="107"/>
    <w:bookmarkEnd w:id="108"/>
    <w:p w14:paraId="09CD6B21" w14:textId="77E23965" w:rsidR="00D85421" w:rsidRDefault="000E0496"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el </w:t>
      </w:r>
      <w:r w:rsidRPr="009A4769">
        <w:rPr>
          <w:rFonts w:ascii="Montserrat" w:eastAsia="Arial" w:hAnsi="Montserrat" w:cs="Arial"/>
          <w:b/>
          <w:bCs/>
          <w:sz w:val="20"/>
          <w:szCs w:val="20"/>
        </w:rPr>
        <w:t>LICITANTE</w:t>
      </w:r>
      <w:r w:rsidRPr="00780E2B">
        <w:rPr>
          <w:rFonts w:ascii="Montserrat" w:eastAsia="Arial" w:hAnsi="Montserrat" w:cs="Arial"/>
          <w:sz w:val="20"/>
          <w:szCs w:val="20"/>
        </w:rPr>
        <w:t xml:space="preserve"> no cuente con la titularidad del registro sanitario correspondiente, </w:t>
      </w:r>
      <w:r w:rsidR="00056E1F" w:rsidRPr="00780E2B">
        <w:rPr>
          <w:rFonts w:ascii="Montserrat" w:eastAsia="Arial" w:hAnsi="Montserrat" w:cs="Arial"/>
          <w:sz w:val="20"/>
          <w:szCs w:val="20"/>
        </w:rPr>
        <w:t xml:space="preserve">en las </w:t>
      </w:r>
      <w:r w:rsidR="00C37538" w:rsidRPr="009A4769">
        <w:rPr>
          <w:rFonts w:ascii="Montserrat" w:eastAsia="Arial" w:hAnsi="Montserrat" w:cs="Arial"/>
          <w:b/>
          <w:bCs/>
          <w:sz w:val="20"/>
          <w:szCs w:val="20"/>
        </w:rPr>
        <w:t>CLAVES</w:t>
      </w:r>
      <w:r w:rsidR="00056E1F" w:rsidRPr="00780E2B">
        <w:rPr>
          <w:rFonts w:ascii="Montserrat" w:eastAsia="Arial" w:hAnsi="Montserrat" w:cs="Arial"/>
          <w:sz w:val="20"/>
          <w:szCs w:val="20"/>
        </w:rPr>
        <w:t xml:space="preserve"> que asi lo requieran</w:t>
      </w:r>
      <w:r w:rsidR="000353E8">
        <w:rPr>
          <w:rFonts w:ascii="Montserrat" w:eastAsia="Arial" w:hAnsi="Montserrat" w:cs="Arial"/>
          <w:sz w:val="20"/>
          <w:szCs w:val="20"/>
        </w:rPr>
        <w:t xml:space="preserve"> o con la carta de respaldo del fabricante y/o titular del registro sanitario</w:t>
      </w:r>
      <w:r w:rsidR="00D85421" w:rsidRPr="00780E2B">
        <w:rPr>
          <w:rFonts w:ascii="Montserrat" w:eastAsia="Arial" w:hAnsi="Montserrat" w:cs="Arial"/>
          <w:sz w:val="20"/>
          <w:szCs w:val="20"/>
        </w:rPr>
        <w:t>.</w:t>
      </w:r>
    </w:p>
    <w:p w14:paraId="28938870" w14:textId="3CC0DD10" w:rsidR="00D85421"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En las </w:t>
      </w:r>
      <w:r w:rsidR="00C37538" w:rsidRPr="00E22647">
        <w:rPr>
          <w:rFonts w:ascii="Montserrat" w:eastAsia="Arial" w:hAnsi="Montserrat" w:cs="Arial"/>
          <w:b/>
          <w:bCs/>
          <w:sz w:val="20"/>
          <w:szCs w:val="20"/>
        </w:rPr>
        <w:t>CLAVES</w:t>
      </w:r>
      <w:r w:rsidRPr="00780E2B">
        <w:rPr>
          <w:rFonts w:ascii="Montserrat" w:eastAsia="Arial" w:hAnsi="Montserrat" w:cs="Arial"/>
          <w:sz w:val="20"/>
          <w:szCs w:val="20"/>
        </w:rPr>
        <w:t xml:space="preserve"> que proceda, en</w:t>
      </w:r>
      <w:r w:rsidR="00DF242F" w:rsidRPr="00780E2B">
        <w:rPr>
          <w:rFonts w:ascii="Montserrat" w:eastAsia="Arial" w:hAnsi="Montserrat" w:cs="Arial"/>
          <w:sz w:val="20"/>
          <w:szCs w:val="20"/>
        </w:rPr>
        <w:t xml:space="preserve"> caso que no coincida el nombre del </w:t>
      </w:r>
      <w:r w:rsidR="004D2F54" w:rsidRPr="009A4769">
        <w:rPr>
          <w:rFonts w:ascii="Montserrat" w:eastAsia="Arial" w:hAnsi="Montserrat" w:cs="Arial"/>
          <w:b/>
          <w:bCs/>
          <w:sz w:val="20"/>
          <w:szCs w:val="20"/>
        </w:rPr>
        <w:t>LICITANTE</w:t>
      </w:r>
      <w:r w:rsidR="00DF242F" w:rsidRPr="00780E2B">
        <w:rPr>
          <w:rFonts w:ascii="Montserrat" w:eastAsia="Arial" w:hAnsi="Montserrat" w:cs="Arial"/>
          <w:sz w:val="20"/>
          <w:szCs w:val="20"/>
        </w:rPr>
        <w:t xml:space="preserve"> con el nombre del Titular del Registro Sanitario</w:t>
      </w:r>
      <w:r w:rsidR="00363413" w:rsidRPr="00780E2B">
        <w:rPr>
          <w:rFonts w:ascii="Montserrat" w:eastAsia="Arial" w:hAnsi="Montserrat" w:cs="Arial"/>
          <w:sz w:val="20"/>
          <w:szCs w:val="20"/>
        </w:rPr>
        <w:t xml:space="preserve"> o en el caso de personas físicas o morales extranjeras su representante legal</w:t>
      </w:r>
      <w:r w:rsidR="00FE7769" w:rsidRPr="00780E2B">
        <w:rPr>
          <w:rFonts w:ascii="Montserrat" w:eastAsia="Arial" w:hAnsi="Montserrat" w:cs="Arial"/>
          <w:sz w:val="20"/>
          <w:szCs w:val="20"/>
        </w:rPr>
        <w:t xml:space="preserve"> señalado en el registro sanitario respectivo.</w:t>
      </w:r>
      <w:r w:rsidR="00DF242F" w:rsidRPr="00780E2B">
        <w:rPr>
          <w:rFonts w:ascii="Montserrat" w:eastAsia="Arial" w:hAnsi="Montserrat" w:cs="Arial"/>
          <w:sz w:val="20"/>
          <w:szCs w:val="20"/>
        </w:rPr>
        <w:t xml:space="preserve"> </w:t>
      </w:r>
      <w:r w:rsidR="00D85421" w:rsidRPr="00780E2B">
        <w:rPr>
          <w:rFonts w:ascii="Montserrat" w:eastAsia="Arial" w:hAnsi="Montserrat" w:cs="Arial"/>
          <w:sz w:val="20"/>
          <w:szCs w:val="20"/>
        </w:rPr>
        <w:t xml:space="preserve"> </w:t>
      </w:r>
    </w:p>
    <w:p w14:paraId="3EE5F40C" w14:textId="458C3BCF" w:rsidR="00AC1D7E"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el </w:t>
      </w:r>
      <w:r w:rsidR="004D2F54" w:rsidRPr="009A4769">
        <w:rPr>
          <w:rFonts w:ascii="Montserrat" w:eastAsia="Arial" w:hAnsi="Montserrat" w:cs="Arial"/>
          <w:b/>
          <w:bCs/>
          <w:sz w:val="20"/>
          <w:szCs w:val="20"/>
        </w:rPr>
        <w:t>LICITANTE</w:t>
      </w:r>
      <w:r w:rsidRPr="00780E2B">
        <w:rPr>
          <w:rFonts w:ascii="Montserrat" w:eastAsia="Arial" w:hAnsi="Montserrat" w:cs="Arial"/>
          <w:sz w:val="20"/>
          <w:szCs w:val="20"/>
        </w:rPr>
        <w:t xml:space="preserve"> presente más de una proposición para la misma </w:t>
      </w:r>
      <w:r w:rsidR="004241F8" w:rsidRPr="009A4769">
        <w:rPr>
          <w:rFonts w:ascii="Montserrat" w:eastAsia="Arial" w:hAnsi="Montserrat" w:cs="Arial"/>
          <w:b/>
          <w:bCs/>
          <w:sz w:val="20"/>
          <w:szCs w:val="20"/>
        </w:rPr>
        <w:t>CLAVE</w:t>
      </w:r>
      <w:r w:rsidRPr="00780E2B">
        <w:rPr>
          <w:rFonts w:ascii="Montserrat" w:eastAsia="Arial" w:hAnsi="Montserrat" w:cs="Arial"/>
          <w:sz w:val="20"/>
          <w:szCs w:val="20"/>
        </w:rPr>
        <w:t>.</w:t>
      </w:r>
    </w:p>
    <w:p w14:paraId="16D05584" w14:textId="77777777" w:rsidR="00AC1D7E"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Cuando la descripción y presentación del bien ofertado no sea igual a la descripción y presentación solicitada en la presente convocatoria.</w:t>
      </w:r>
    </w:p>
    <w:p w14:paraId="016D3EF0" w14:textId="77777777" w:rsidR="00F90B23" w:rsidRPr="00F90B23" w:rsidRDefault="00F90B23" w:rsidP="00F90B23">
      <w:pPr>
        <w:jc w:val="both"/>
        <w:rPr>
          <w:rFonts w:ascii="Montserrat" w:eastAsia="Arial" w:hAnsi="Montserrat" w:cs="Arial"/>
          <w:sz w:val="20"/>
          <w:szCs w:val="20"/>
        </w:rPr>
      </w:pPr>
    </w:p>
    <w:p w14:paraId="5B5C0C2E" w14:textId="77777777" w:rsidR="00124A4B" w:rsidRDefault="00124A4B" w:rsidP="00124A4B">
      <w:pPr>
        <w:jc w:val="both"/>
        <w:rPr>
          <w:rFonts w:ascii="Montserrat" w:eastAsia="Arial" w:hAnsi="Montserrat" w:cs="Arial"/>
          <w:sz w:val="20"/>
          <w:szCs w:val="20"/>
        </w:rPr>
      </w:pPr>
    </w:p>
    <w:p w14:paraId="0D03C6BC" w14:textId="77777777" w:rsidR="00124A4B" w:rsidRPr="00124A4B" w:rsidRDefault="00124A4B" w:rsidP="00124A4B">
      <w:pPr>
        <w:jc w:val="both"/>
        <w:rPr>
          <w:rFonts w:ascii="Montserrat" w:eastAsia="Arial" w:hAnsi="Montserrat" w:cs="Arial"/>
          <w:sz w:val="20"/>
          <w:szCs w:val="20"/>
        </w:rPr>
      </w:pPr>
    </w:p>
    <w:p w14:paraId="516D64AC" w14:textId="77777777" w:rsidR="00AC1D7E"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los documentos que exhiban los </w:t>
      </w:r>
      <w:r w:rsidR="008626F9" w:rsidRPr="009A4769">
        <w:rPr>
          <w:rFonts w:ascii="Montserrat" w:eastAsia="Arial" w:hAnsi="Montserrat" w:cs="Arial"/>
          <w:b/>
          <w:bCs/>
          <w:sz w:val="20"/>
          <w:szCs w:val="20"/>
        </w:rPr>
        <w:t>LICITANTES</w:t>
      </w:r>
      <w:r w:rsidRPr="00780E2B">
        <w:rPr>
          <w:rFonts w:ascii="Montserrat" w:eastAsia="Arial" w:hAnsi="Montserrat" w:cs="Arial"/>
          <w:sz w:val="20"/>
          <w:szCs w:val="20"/>
        </w:rPr>
        <w:t xml:space="preserve"> no sean legibles imposibilitando el análisis integral de la propuesta, y esto conlleve a un faltante o carencia de información que afecte su solvencia.</w:t>
      </w:r>
    </w:p>
    <w:p w14:paraId="6CBBEB68" w14:textId="77777777" w:rsidR="00AC1D7E"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no exista correspondencia, resulten incompletos o incongruentes los datos asentados en su propuesta técnica, entre los documentos presentados por el </w:t>
      </w:r>
      <w:r w:rsidR="004D2F54" w:rsidRPr="009A4769">
        <w:rPr>
          <w:rFonts w:ascii="Montserrat" w:eastAsia="Arial" w:hAnsi="Montserrat" w:cs="Arial"/>
          <w:b/>
          <w:bCs/>
          <w:sz w:val="20"/>
          <w:szCs w:val="20"/>
        </w:rPr>
        <w:t>LICITANTE</w:t>
      </w:r>
      <w:r w:rsidRPr="00780E2B">
        <w:rPr>
          <w:rFonts w:ascii="Montserrat" w:eastAsia="Arial" w:hAnsi="Montserrat" w:cs="Arial"/>
          <w:sz w:val="20"/>
          <w:szCs w:val="20"/>
        </w:rPr>
        <w:t xml:space="preserve"> y el soporte documental requerido.</w:t>
      </w:r>
    </w:p>
    <w:p w14:paraId="0042D538" w14:textId="3CFA02EB" w:rsidR="00AC1D7E"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sólo se presente la propuesta técnica y no se presente la propuesta económica de la(s) </w:t>
      </w:r>
      <w:r w:rsidR="004241F8" w:rsidRPr="004241F8">
        <w:rPr>
          <w:rFonts w:ascii="Montserrat" w:eastAsia="Arial" w:hAnsi="Montserrat" w:cs="Arial"/>
          <w:b/>
          <w:bCs/>
          <w:sz w:val="20"/>
          <w:szCs w:val="20"/>
        </w:rPr>
        <w:t>CLAVE(S</w:t>
      </w:r>
      <w:r w:rsidRPr="00780E2B">
        <w:rPr>
          <w:rFonts w:ascii="Montserrat" w:eastAsia="Arial" w:hAnsi="Montserrat" w:cs="Arial"/>
          <w:sz w:val="20"/>
          <w:szCs w:val="20"/>
        </w:rPr>
        <w:t xml:space="preserve">), que oferte, o viceversa. </w:t>
      </w:r>
    </w:p>
    <w:p w14:paraId="1EFA7021" w14:textId="77777777" w:rsidR="00AC1D7E" w:rsidRPr="00780E2B"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Cuando no exista correspondencia, resulten incompletos o incongruentes los datos asentados en su propuesta económica.</w:t>
      </w:r>
    </w:p>
    <w:p w14:paraId="08AC70F8" w14:textId="35DBEFA5" w:rsidR="00AC1D7E" w:rsidRPr="0039539C" w:rsidRDefault="00AC1D7E" w:rsidP="00290E0D">
      <w:pPr>
        <w:pStyle w:val="Prrafodelista"/>
        <w:numPr>
          <w:ilvl w:val="0"/>
          <w:numId w:val="32"/>
        </w:numPr>
        <w:jc w:val="both"/>
        <w:rPr>
          <w:rFonts w:ascii="Montserrat" w:eastAsia="Arial" w:hAnsi="Montserrat" w:cs="Arial"/>
          <w:sz w:val="20"/>
          <w:szCs w:val="20"/>
        </w:rPr>
      </w:pPr>
      <w:r w:rsidRPr="00780E2B">
        <w:rPr>
          <w:rFonts w:ascii="Montserrat" w:eastAsia="Arial" w:hAnsi="Montserrat" w:cs="Arial"/>
          <w:sz w:val="20"/>
          <w:szCs w:val="20"/>
        </w:rPr>
        <w:t xml:space="preserve">Cuando en su propuesta técnica se verifique que los bienes ofertados no indiquen el </w:t>
      </w:r>
      <w:r w:rsidRPr="0039539C">
        <w:rPr>
          <w:rFonts w:ascii="Montserrat" w:eastAsia="Arial" w:hAnsi="Montserrat" w:cs="Arial"/>
          <w:sz w:val="20"/>
          <w:szCs w:val="20"/>
        </w:rPr>
        <w:t xml:space="preserve">número de la clave, establecida en el documento denominado </w:t>
      </w:r>
      <w:r w:rsidR="00CE0A04" w:rsidRPr="0039539C">
        <w:rPr>
          <w:rFonts w:ascii="Montserrat" w:eastAsia="Arial" w:hAnsi="Montserrat" w:cs="Arial"/>
          <w:b/>
          <w:bCs/>
          <w:sz w:val="20"/>
          <w:szCs w:val="20"/>
        </w:rPr>
        <w:t xml:space="preserve">APÉNDICE 1 </w:t>
      </w:r>
      <w:r w:rsidRPr="0039539C">
        <w:rPr>
          <w:rFonts w:ascii="Montserrat" w:eastAsia="Arial" w:hAnsi="Montserrat" w:cs="Arial"/>
          <w:b/>
          <w:bCs/>
          <w:sz w:val="20"/>
          <w:szCs w:val="20"/>
        </w:rPr>
        <w:t>Demanda Agregada</w:t>
      </w:r>
      <w:r w:rsidR="006F5A69" w:rsidRPr="0039539C">
        <w:rPr>
          <w:rFonts w:ascii="Montserrat" w:eastAsia="Arial" w:hAnsi="Montserrat" w:cs="Arial"/>
          <w:sz w:val="20"/>
          <w:szCs w:val="20"/>
        </w:rPr>
        <w:t xml:space="preserve"> de los </w:t>
      </w:r>
      <w:r w:rsidR="006F5A69" w:rsidRPr="0039539C">
        <w:rPr>
          <w:rFonts w:ascii="Montserrat" w:eastAsia="Arial" w:hAnsi="Montserrat" w:cs="Arial"/>
          <w:b/>
          <w:bCs/>
          <w:sz w:val="20"/>
          <w:szCs w:val="20"/>
        </w:rPr>
        <w:t>Anexos 1 y</w:t>
      </w:r>
      <w:r w:rsidR="00FA00BD" w:rsidRPr="0039539C">
        <w:rPr>
          <w:rFonts w:ascii="Montserrat" w:eastAsia="Arial" w:hAnsi="Montserrat" w:cs="Arial"/>
          <w:b/>
          <w:bCs/>
          <w:sz w:val="20"/>
          <w:szCs w:val="20"/>
        </w:rPr>
        <w:t xml:space="preserve"> </w:t>
      </w:r>
      <w:r w:rsidR="006F5A69" w:rsidRPr="0039539C">
        <w:rPr>
          <w:rFonts w:ascii="Montserrat" w:eastAsia="Arial" w:hAnsi="Montserrat" w:cs="Arial"/>
          <w:b/>
          <w:bCs/>
          <w:sz w:val="20"/>
          <w:szCs w:val="20"/>
        </w:rPr>
        <w:t>2</w:t>
      </w:r>
      <w:r w:rsidR="006F5A69" w:rsidRPr="0039539C">
        <w:rPr>
          <w:rFonts w:ascii="Montserrat" w:eastAsia="Arial" w:hAnsi="Montserrat" w:cs="Arial"/>
          <w:sz w:val="20"/>
          <w:szCs w:val="20"/>
        </w:rPr>
        <w:t xml:space="preserve"> de la presente</w:t>
      </w:r>
      <w:r w:rsidR="00FA00BD" w:rsidRPr="0039539C">
        <w:rPr>
          <w:rFonts w:ascii="Montserrat" w:eastAsia="Arial" w:hAnsi="Montserrat" w:cs="Arial"/>
          <w:sz w:val="20"/>
          <w:szCs w:val="20"/>
        </w:rPr>
        <w:t xml:space="preserve"> Convocatoria</w:t>
      </w:r>
      <w:r w:rsidRPr="0039539C">
        <w:rPr>
          <w:rFonts w:ascii="Montserrat" w:eastAsia="Arial" w:hAnsi="Montserrat" w:cs="Arial"/>
          <w:sz w:val="20"/>
          <w:szCs w:val="20"/>
        </w:rPr>
        <w:t>.</w:t>
      </w:r>
    </w:p>
    <w:p w14:paraId="6EA31E1B" w14:textId="54BD3ABD" w:rsidR="0000345C" w:rsidRPr="0039539C" w:rsidRDefault="00BF1398" w:rsidP="00290E0D">
      <w:pPr>
        <w:pStyle w:val="Prrafodelista"/>
        <w:numPr>
          <w:ilvl w:val="0"/>
          <w:numId w:val="32"/>
        </w:numPr>
        <w:jc w:val="both"/>
        <w:rPr>
          <w:rFonts w:ascii="Montserrat" w:eastAsia="Arial" w:hAnsi="Montserrat" w:cs="Arial"/>
          <w:sz w:val="20"/>
          <w:szCs w:val="20"/>
        </w:rPr>
      </w:pPr>
      <w:r w:rsidRPr="0039539C">
        <w:rPr>
          <w:rFonts w:ascii="Montserrat" w:eastAsia="Arial" w:hAnsi="Montserrat" w:cs="Arial"/>
          <w:sz w:val="20"/>
          <w:szCs w:val="20"/>
        </w:rPr>
        <w:t xml:space="preserve">Cuando no se </w:t>
      </w:r>
      <w:r w:rsidR="00AC1D7E" w:rsidRPr="0039539C">
        <w:rPr>
          <w:rFonts w:ascii="Montserrat" w:eastAsia="Arial" w:hAnsi="Montserrat" w:cs="Arial"/>
          <w:sz w:val="20"/>
          <w:szCs w:val="20"/>
        </w:rPr>
        <w:t>oferte un porcentaje de descuento</w:t>
      </w:r>
      <w:r w:rsidR="00C82B7E" w:rsidRPr="0039539C">
        <w:rPr>
          <w:rFonts w:ascii="Montserrat" w:eastAsia="Arial" w:hAnsi="Montserrat" w:cs="Arial"/>
          <w:sz w:val="20"/>
          <w:szCs w:val="20"/>
        </w:rPr>
        <w:t xml:space="preserve">, ofertar </w:t>
      </w:r>
      <w:r w:rsidR="00AC1D7E" w:rsidRPr="0039539C">
        <w:rPr>
          <w:rFonts w:ascii="Montserrat" w:eastAsia="Arial" w:hAnsi="Montserrat" w:cs="Arial"/>
          <w:sz w:val="20"/>
          <w:szCs w:val="20"/>
        </w:rPr>
        <w:t>0.00% (cero por cient</w:t>
      </w:r>
      <w:r w:rsidR="00E93DAE" w:rsidRPr="0039539C">
        <w:rPr>
          <w:rFonts w:ascii="Montserrat" w:eastAsia="Arial" w:hAnsi="Montserrat" w:cs="Arial"/>
          <w:sz w:val="20"/>
          <w:szCs w:val="20"/>
        </w:rPr>
        <w:t xml:space="preserve">o) o el porcentaje sea negativo </w:t>
      </w:r>
      <w:r w:rsidR="002E7E2A" w:rsidRPr="0039539C">
        <w:rPr>
          <w:rFonts w:ascii="Montserrat" w:eastAsia="Arial" w:hAnsi="Montserrat" w:cs="Arial"/>
          <w:sz w:val="20"/>
          <w:szCs w:val="20"/>
        </w:rPr>
        <w:t xml:space="preserve">respecto del </w:t>
      </w:r>
      <w:r w:rsidR="002E7E2A" w:rsidRPr="0039539C">
        <w:rPr>
          <w:rFonts w:ascii="Montserrat" w:eastAsia="Arial" w:hAnsi="Montserrat" w:cs="Arial"/>
          <w:b/>
          <w:bCs/>
          <w:sz w:val="20"/>
          <w:szCs w:val="20"/>
        </w:rPr>
        <w:t>PMR</w:t>
      </w:r>
      <w:r w:rsidR="0000345C" w:rsidRPr="0039539C">
        <w:rPr>
          <w:rFonts w:ascii="Montserrat" w:eastAsia="Arial" w:hAnsi="Montserrat" w:cs="Arial"/>
          <w:b/>
          <w:bCs/>
          <w:sz w:val="20"/>
          <w:szCs w:val="20"/>
        </w:rPr>
        <w:t>.</w:t>
      </w:r>
    </w:p>
    <w:p w14:paraId="3CFE428D" w14:textId="4C147672" w:rsidR="00CD5535" w:rsidRPr="0039539C" w:rsidRDefault="00CD5535" w:rsidP="00290E0D">
      <w:pPr>
        <w:pStyle w:val="Prrafodelista"/>
        <w:numPr>
          <w:ilvl w:val="0"/>
          <w:numId w:val="32"/>
        </w:numPr>
        <w:jc w:val="both"/>
        <w:rPr>
          <w:rFonts w:ascii="Montserrat" w:eastAsia="Arial" w:hAnsi="Montserrat" w:cs="Arial"/>
          <w:sz w:val="20"/>
          <w:szCs w:val="20"/>
        </w:rPr>
      </w:pPr>
      <w:r w:rsidRPr="0039539C">
        <w:rPr>
          <w:rFonts w:ascii="Montserrat" w:eastAsia="Arial" w:hAnsi="Montserrat" w:cs="Arial"/>
          <w:sz w:val="20"/>
          <w:szCs w:val="20"/>
        </w:rPr>
        <w:t>Cuando se modifiquen los Precios Máximos de Referencia</w:t>
      </w:r>
      <w:r w:rsidR="00B5355E" w:rsidRPr="0039539C">
        <w:rPr>
          <w:rFonts w:ascii="Montserrat" w:eastAsia="Arial" w:hAnsi="Montserrat" w:cs="Arial"/>
          <w:sz w:val="20"/>
          <w:szCs w:val="20"/>
        </w:rPr>
        <w:t>, que se detallan en el</w:t>
      </w:r>
      <w:r w:rsidR="009F1CB5" w:rsidRPr="0039539C">
        <w:rPr>
          <w:rFonts w:ascii="Montserrat" w:eastAsia="Arial" w:hAnsi="Montserrat" w:cs="Arial"/>
          <w:b/>
          <w:bCs/>
          <w:sz w:val="20"/>
          <w:szCs w:val="20"/>
        </w:rPr>
        <w:t>Anexo 8.1.</w:t>
      </w:r>
    </w:p>
    <w:p w14:paraId="189B445A" w14:textId="31571047" w:rsidR="00BD5902" w:rsidRPr="00B66EF9" w:rsidRDefault="009F4B0E" w:rsidP="00290E0D">
      <w:pPr>
        <w:pStyle w:val="Prrafodelista"/>
        <w:numPr>
          <w:ilvl w:val="0"/>
          <w:numId w:val="32"/>
        </w:numPr>
        <w:jc w:val="both"/>
        <w:rPr>
          <w:rFonts w:ascii="Montserrat" w:eastAsia="Arial" w:hAnsi="Montserrat" w:cs="Arial"/>
          <w:sz w:val="20"/>
          <w:szCs w:val="20"/>
        </w:rPr>
      </w:pPr>
      <w:r w:rsidRPr="0039539C">
        <w:rPr>
          <w:rFonts w:ascii="Montserrat" w:eastAsia="Arial" w:hAnsi="Montserrat" w:cs="Arial"/>
          <w:sz w:val="20"/>
          <w:szCs w:val="20"/>
        </w:rPr>
        <w:t xml:space="preserve">Cuando se presente un convenio de participación conjunta y no cumpla con lo solicitado en el artículo 44 del </w:t>
      </w:r>
      <w:r w:rsidRPr="0039539C">
        <w:rPr>
          <w:rFonts w:ascii="Montserrat" w:eastAsia="Arial" w:hAnsi="Montserrat" w:cs="Arial"/>
          <w:b/>
          <w:bCs/>
          <w:sz w:val="20"/>
          <w:szCs w:val="20"/>
        </w:rPr>
        <w:t>R</w:t>
      </w:r>
      <w:r w:rsidR="00B44A61" w:rsidRPr="0039539C">
        <w:rPr>
          <w:rFonts w:ascii="Montserrat" w:eastAsia="Arial" w:hAnsi="Montserrat" w:cs="Arial"/>
          <w:b/>
          <w:bCs/>
          <w:sz w:val="20"/>
          <w:szCs w:val="20"/>
        </w:rPr>
        <w:t>LAASSP</w:t>
      </w:r>
      <w:r w:rsidRPr="0039539C">
        <w:rPr>
          <w:rFonts w:ascii="Montserrat" w:eastAsia="Arial" w:hAnsi="Montserrat" w:cs="Arial"/>
          <w:sz w:val="20"/>
          <w:szCs w:val="20"/>
        </w:rPr>
        <w:t>, o bien, que no se encuentre firmado preferentemente de</w:t>
      </w:r>
      <w:r w:rsidRPr="00B66EF9">
        <w:rPr>
          <w:rFonts w:ascii="Montserrat" w:eastAsia="Arial" w:hAnsi="Montserrat" w:cs="Arial"/>
          <w:sz w:val="20"/>
          <w:szCs w:val="20"/>
        </w:rPr>
        <w:t xml:space="preserve"> manera solidaria, como lo solicita la convocante. Las </w:t>
      </w:r>
      <w:r w:rsidRPr="009A4769">
        <w:rPr>
          <w:rFonts w:ascii="Montserrat" w:eastAsia="Arial" w:hAnsi="Montserrat" w:cs="Arial"/>
          <w:b/>
          <w:bCs/>
          <w:sz w:val="20"/>
          <w:szCs w:val="20"/>
        </w:rPr>
        <w:t>MIPYMES</w:t>
      </w:r>
      <w:r w:rsidRPr="00B66EF9">
        <w:rPr>
          <w:rFonts w:ascii="Montserrat" w:eastAsia="Arial" w:hAnsi="Montserrat" w:cs="Arial"/>
          <w:sz w:val="20"/>
          <w:szCs w:val="20"/>
        </w:rPr>
        <w:t xml:space="preserve"> podrán participar cuando realicen proposiciones conjuntas en términos del presente Reglamento.</w:t>
      </w:r>
    </w:p>
    <w:p w14:paraId="534F5F5D" w14:textId="5210B880" w:rsidR="008813F9" w:rsidRPr="00780E2B" w:rsidRDefault="008813F9" w:rsidP="00290E0D">
      <w:pPr>
        <w:numPr>
          <w:ilvl w:val="0"/>
          <w:numId w:val="32"/>
        </w:numPr>
        <w:overflowPunct w:val="0"/>
        <w:autoSpaceDE w:val="0"/>
        <w:autoSpaceDN w:val="0"/>
        <w:adjustRightInd w:val="0"/>
        <w:spacing w:after="0" w:line="240" w:lineRule="auto"/>
        <w:jc w:val="both"/>
        <w:textAlignment w:val="baseline"/>
        <w:rPr>
          <w:rFonts w:ascii="Montserrat" w:eastAsia="Arial" w:hAnsi="Montserrat" w:cs="Arial"/>
          <w:noProof/>
          <w:sz w:val="20"/>
          <w:szCs w:val="20"/>
          <w:lang w:val="es-ES" w:eastAsia="es-ES"/>
        </w:rPr>
      </w:pPr>
      <w:r w:rsidRPr="00780E2B">
        <w:rPr>
          <w:rFonts w:ascii="Montserrat" w:eastAsia="Arial" w:hAnsi="Montserrat" w:cs="Arial"/>
          <w:noProof/>
          <w:sz w:val="20"/>
          <w:szCs w:val="20"/>
          <w:lang w:val="es-ES" w:eastAsia="es-ES"/>
        </w:rPr>
        <w:t xml:space="preserve">Que no cumplan con cualquiera de los requisitos establecidos en esta convocatoria o los que se deriven de la junta de aclaraciones y </w:t>
      </w:r>
      <w:r w:rsidR="00333059">
        <w:rPr>
          <w:rFonts w:ascii="Montserrat" w:eastAsia="Arial" w:hAnsi="Montserrat" w:cs="Arial"/>
          <w:noProof/>
          <w:sz w:val="20"/>
          <w:szCs w:val="20"/>
          <w:lang w:val="es-ES" w:eastAsia="es-ES"/>
        </w:rPr>
        <w:t>los</w:t>
      </w:r>
      <w:r w:rsidRPr="00780E2B">
        <w:rPr>
          <w:rFonts w:ascii="Montserrat" w:eastAsia="Arial" w:hAnsi="Montserrat" w:cs="Arial"/>
          <w:noProof/>
          <w:sz w:val="20"/>
          <w:szCs w:val="20"/>
          <w:lang w:val="es-ES" w:eastAsia="es-ES"/>
        </w:rPr>
        <w:t xml:space="preserve"> </w:t>
      </w:r>
      <w:r w:rsidRPr="009A4769">
        <w:rPr>
          <w:rFonts w:ascii="Montserrat" w:eastAsia="Arial" w:hAnsi="Montserrat" w:cs="Arial"/>
          <w:b/>
          <w:bCs/>
          <w:noProof/>
          <w:sz w:val="20"/>
          <w:szCs w:val="20"/>
          <w:lang w:val="es-ES" w:eastAsia="es-ES"/>
        </w:rPr>
        <w:t>Anexo</w:t>
      </w:r>
      <w:r w:rsidR="00333059" w:rsidRPr="009A4769">
        <w:rPr>
          <w:rFonts w:ascii="Montserrat" w:eastAsia="Arial" w:hAnsi="Montserrat" w:cs="Arial"/>
          <w:b/>
          <w:bCs/>
          <w:noProof/>
          <w:sz w:val="20"/>
          <w:szCs w:val="20"/>
          <w:lang w:val="es-ES" w:eastAsia="es-ES"/>
        </w:rPr>
        <w:t>s 1 y 2</w:t>
      </w:r>
      <w:r w:rsidR="00333059">
        <w:rPr>
          <w:rFonts w:ascii="Montserrat" w:eastAsia="Arial" w:hAnsi="Montserrat" w:cs="Arial"/>
          <w:b/>
          <w:bCs/>
          <w:noProof/>
          <w:sz w:val="20"/>
          <w:szCs w:val="20"/>
          <w:lang w:val="es-ES" w:eastAsia="es-ES"/>
        </w:rPr>
        <w:t xml:space="preserve"> </w:t>
      </w:r>
      <w:r w:rsidR="00333059">
        <w:rPr>
          <w:rFonts w:ascii="Montserrat" w:eastAsia="Arial" w:hAnsi="Montserrat" w:cs="Arial"/>
          <w:noProof/>
          <w:sz w:val="20"/>
          <w:szCs w:val="20"/>
          <w:lang w:val="es-ES" w:eastAsia="es-ES"/>
        </w:rPr>
        <w:t>de la presente Convocatoria.</w:t>
      </w:r>
    </w:p>
    <w:p w14:paraId="500AF4BB" w14:textId="18DE8A0F" w:rsidR="008813F9" w:rsidRPr="00780E2B" w:rsidRDefault="008813F9" w:rsidP="00290E0D">
      <w:pPr>
        <w:numPr>
          <w:ilvl w:val="0"/>
          <w:numId w:val="32"/>
        </w:numPr>
        <w:overflowPunct w:val="0"/>
        <w:autoSpaceDE w:val="0"/>
        <w:autoSpaceDN w:val="0"/>
        <w:adjustRightInd w:val="0"/>
        <w:spacing w:after="0" w:line="240" w:lineRule="auto"/>
        <w:jc w:val="both"/>
        <w:textAlignment w:val="baseline"/>
        <w:rPr>
          <w:rFonts w:ascii="Montserrat" w:eastAsia="Arial" w:hAnsi="Montserrat" w:cs="Arial"/>
          <w:noProof/>
          <w:sz w:val="20"/>
          <w:szCs w:val="20"/>
          <w:lang w:val="es-ES" w:eastAsia="es-ES"/>
        </w:rPr>
      </w:pPr>
      <w:r w:rsidRPr="00780E2B">
        <w:rPr>
          <w:rFonts w:ascii="Montserrat" w:eastAsia="Arial" w:hAnsi="Montserrat" w:cs="Arial"/>
          <w:noProof/>
          <w:sz w:val="20"/>
          <w:szCs w:val="20"/>
          <w:lang w:val="es-ES" w:eastAsia="es-ES"/>
        </w:rPr>
        <w:t>Cuando presente la proposición económica en moneda extranjera.</w:t>
      </w:r>
    </w:p>
    <w:p w14:paraId="4F5B796F" w14:textId="659B73FE" w:rsidR="008813F9" w:rsidRDefault="008813F9" w:rsidP="00290E0D">
      <w:pPr>
        <w:numPr>
          <w:ilvl w:val="0"/>
          <w:numId w:val="32"/>
        </w:numPr>
        <w:overflowPunct w:val="0"/>
        <w:autoSpaceDE w:val="0"/>
        <w:autoSpaceDN w:val="0"/>
        <w:adjustRightInd w:val="0"/>
        <w:spacing w:after="0" w:line="240" w:lineRule="auto"/>
        <w:jc w:val="both"/>
        <w:textAlignment w:val="baseline"/>
        <w:rPr>
          <w:rFonts w:ascii="Montserrat" w:eastAsia="Arial" w:hAnsi="Montserrat" w:cs="Arial"/>
          <w:noProof/>
          <w:sz w:val="20"/>
          <w:szCs w:val="20"/>
          <w:lang w:val="es-ES" w:eastAsia="es-ES"/>
        </w:rPr>
      </w:pPr>
      <w:r w:rsidRPr="00780E2B">
        <w:rPr>
          <w:rFonts w:ascii="Montserrat" w:eastAsia="Arial" w:hAnsi="Montserrat" w:cs="Arial"/>
          <w:noProof/>
          <w:sz w:val="20"/>
          <w:szCs w:val="20"/>
          <w:lang w:val="es-ES" w:eastAsia="es-ES"/>
        </w:rPr>
        <w:t xml:space="preserve">Cuando el licitante se encuentre inhabilitado por la </w:t>
      </w:r>
      <w:r w:rsidRPr="009A4769">
        <w:rPr>
          <w:rFonts w:ascii="Montserrat" w:eastAsia="Arial" w:hAnsi="Montserrat" w:cs="Arial"/>
          <w:b/>
          <w:bCs/>
          <w:noProof/>
          <w:sz w:val="20"/>
          <w:szCs w:val="20"/>
          <w:lang w:val="es-ES" w:eastAsia="es-ES"/>
        </w:rPr>
        <w:t>SFP</w:t>
      </w:r>
      <w:r w:rsidRPr="00780E2B">
        <w:rPr>
          <w:rFonts w:ascii="Montserrat" w:eastAsia="Arial" w:hAnsi="Montserrat" w:cs="Arial"/>
          <w:noProof/>
          <w:sz w:val="20"/>
          <w:szCs w:val="20"/>
          <w:lang w:val="es-ES" w:eastAsia="es-ES"/>
        </w:rPr>
        <w:t>, durante el período comprendido entre el acto de presentación y apertura de proposiciones y el fallo.</w:t>
      </w:r>
    </w:p>
    <w:p w14:paraId="7829C61F" w14:textId="487F94AF" w:rsidR="00F24B84" w:rsidRPr="00F24B84" w:rsidRDefault="00F24B84" w:rsidP="00F24B84">
      <w:pPr>
        <w:pStyle w:val="Prrafodelista"/>
        <w:numPr>
          <w:ilvl w:val="0"/>
          <w:numId w:val="32"/>
        </w:numPr>
        <w:rPr>
          <w:rFonts w:ascii="Montserrat" w:eastAsia="Arial" w:hAnsi="Montserrat" w:cs="Arial"/>
          <w:sz w:val="20"/>
          <w:szCs w:val="20"/>
        </w:rPr>
      </w:pPr>
      <w:r w:rsidRPr="00F24B84">
        <w:rPr>
          <w:rFonts w:ascii="Montserrat" w:eastAsia="Arial" w:hAnsi="Montserrat" w:cs="Arial"/>
          <w:sz w:val="20"/>
          <w:szCs w:val="20"/>
        </w:rPr>
        <w:t xml:space="preserve">Cuando los precios ofertados en el apartado de requerimiento económico de Compranet y el Formato </w:t>
      </w:r>
      <w:r>
        <w:rPr>
          <w:rFonts w:ascii="Montserrat" w:eastAsia="Arial" w:hAnsi="Montserrat" w:cs="Arial"/>
          <w:sz w:val="20"/>
          <w:szCs w:val="20"/>
        </w:rPr>
        <w:t xml:space="preserve">PROPUESTA ECONOMICA </w:t>
      </w:r>
      <w:r w:rsidRPr="00F24B84">
        <w:rPr>
          <w:rFonts w:ascii="Montserrat" w:eastAsia="Arial" w:hAnsi="Montserrat" w:cs="Arial"/>
          <w:sz w:val="20"/>
          <w:szCs w:val="20"/>
        </w:rPr>
        <w:t>no coincidan.</w:t>
      </w:r>
    </w:p>
    <w:p w14:paraId="44C93C09" w14:textId="77777777" w:rsidR="00124A4B" w:rsidRDefault="00124A4B" w:rsidP="006D31C7">
      <w:pPr>
        <w:pStyle w:val="SUBTTULOCONVO"/>
        <w:spacing w:after="0" w:line="240" w:lineRule="auto"/>
      </w:pPr>
      <w:bookmarkStart w:id="109" w:name="_Toc4061639"/>
      <w:bookmarkStart w:id="110" w:name="_Toc10636981"/>
    </w:p>
    <w:p w14:paraId="2F263397" w14:textId="64EBCAA0" w:rsidR="0037118C" w:rsidRDefault="00FB487D" w:rsidP="006D31C7">
      <w:pPr>
        <w:pStyle w:val="SUBTTULOCONVO"/>
        <w:spacing w:after="0" w:line="240" w:lineRule="auto"/>
      </w:pPr>
      <w:r w:rsidRPr="00780E2B">
        <w:t>6</w:t>
      </w:r>
      <w:r w:rsidR="0037118C" w:rsidRPr="00780E2B">
        <w:t xml:space="preserve">. </w:t>
      </w:r>
      <w:bookmarkStart w:id="111" w:name="_Toc536206052"/>
      <w:r w:rsidR="0037118C" w:rsidRPr="00780E2B">
        <w:t>CRITERIOS ESPECÍFICOS CONFORME A LOS CUALES SE EVALUARÁN LAS PROPOSICIONES</w:t>
      </w:r>
      <w:bookmarkEnd w:id="109"/>
      <w:bookmarkEnd w:id="110"/>
      <w:bookmarkEnd w:id="111"/>
      <w:r w:rsidR="00BC4DB4">
        <w:t>.</w:t>
      </w:r>
    </w:p>
    <w:p w14:paraId="434176F0" w14:textId="77777777" w:rsidR="006D31C7" w:rsidRPr="006D31C7" w:rsidRDefault="006D31C7" w:rsidP="006D31C7">
      <w:pPr>
        <w:pStyle w:val="SUBTTULOCONVO"/>
        <w:spacing w:after="0" w:line="240" w:lineRule="auto"/>
        <w:rPr>
          <w:b w:val="0"/>
          <w:bCs/>
        </w:rPr>
      </w:pPr>
    </w:p>
    <w:p w14:paraId="679601EB" w14:textId="77777777" w:rsidR="00F67DA8" w:rsidRPr="00780E2B" w:rsidRDefault="003A52B8" w:rsidP="006D31C7">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lastRenderedPageBreak/>
        <w:t>C</w:t>
      </w:r>
      <w:r w:rsidR="00F67DA8" w:rsidRPr="00780E2B">
        <w:rPr>
          <w:rFonts w:ascii="Montserrat" w:eastAsia="Arial" w:hAnsi="Montserrat" w:cs="Arial"/>
          <w:sz w:val="20"/>
          <w:szCs w:val="20"/>
        </w:rPr>
        <w:t>riterio binario, deberá atenderse a lo dispuesto por los artículos 3</w:t>
      </w:r>
      <w:r w:rsidRPr="00780E2B">
        <w:rPr>
          <w:rFonts w:ascii="Montserrat" w:eastAsia="Arial" w:hAnsi="Montserrat" w:cs="Arial"/>
          <w:sz w:val="20"/>
          <w:szCs w:val="20"/>
        </w:rPr>
        <w:t xml:space="preserve">6 de la </w:t>
      </w:r>
      <w:r w:rsidRPr="00FB3101">
        <w:rPr>
          <w:rFonts w:ascii="Montserrat" w:eastAsia="Arial" w:hAnsi="Montserrat" w:cs="Arial"/>
          <w:b/>
          <w:bCs/>
          <w:sz w:val="20"/>
          <w:szCs w:val="20"/>
        </w:rPr>
        <w:t>LAASSP</w:t>
      </w:r>
      <w:r w:rsidRPr="00780E2B">
        <w:rPr>
          <w:rFonts w:ascii="Montserrat" w:eastAsia="Arial" w:hAnsi="Montserrat" w:cs="Arial"/>
          <w:sz w:val="20"/>
          <w:szCs w:val="20"/>
        </w:rPr>
        <w:t xml:space="preserve"> y 51 del </w:t>
      </w:r>
      <w:r w:rsidRPr="00FB3101">
        <w:rPr>
          <w:rFonts w:ascii="Montserrat" w:eastAsia="Arial" w:hAnsi="Montserrat" w:cs="Arial"/>
          <w:b/>
          <w:bCs/>
          <w:sz w:val="20"/>
          <w:szCs w:val="20"/>
        </w:rPr>
        <w:t>RLAASSP</w:t>
      </w:r>
      <w:r w:rsidRPr="00780E2B">
        <w:rPr>
          <w:rFonts w:ascii="Montserrat" w:eastAsia="Arial" w:hAnsi="Montserrat" w:cs="Arial"/>
          <w:sz w:val="20"/>
          <w:szCs w:val="20"/>
        </w:rPr>
        <w:t>.</w:t>
      </w:r>
    </w:p>
    <w:p w14:paraId="00D47AF4" w14:textId="77777777" w:rsidR="00F67DA8" w:rsidRPr="00780E2B" w:rsidRDefault="00F67DA8" w:rsidP="006D31C7">
      <w:pPr>
        <w:spacing w:after="0" w:line="240" w:lineRule="auto"/>
        <w:jc w:val="both"/>
        <w:rPr>
          <w:rFonts w:ascii="Montserrat" w:eastAsia="Arial" w:hAnsi="Montserrat" w:cs="Arial"/>
          <w:sz w:val="20"/>
          <w:szCs w:val="20"/>
        </w:rPr>
      </w:pPr>
    </w:p>
    <w:p w14:paraId="727D894D" w14:textId="69BF0D2B" w:rsidR="00233638" w:rsidRPr="00780E2B" w:rsidRDefault="00233638" w:rsidP="005F61CE">
      <w:pPr>
        <w:spacing w:after="0" w:line="240" w:lineRule="auto"/>
        <w:jc w:val="both"/>
        <w:rPr>
          <w:rFonts w:ascii="Montserrat" w:eastAsia="Arial" w:hAnsi="Montserrat" w:cs="Arial"/>
          <w:sz w:val="20"/>
          <w:szCs w:val="20"/>
        </w:rPr>
      </w:pPr>
      <w:r w:rsidRPr="00124A4B">
        <w:rPr>
          <w:rFonts w:ascii="Montserrat" w:eastAsia="Arial" w:hAnsi="Montserrat" w:cs="Arial"/>
          <w:sz w:val="20"/>
          <w:szCs w:val="20"/>
        </w:rPr>
        <w:t xml:space="preserve">En caso de discrepancia entre </w:t>
      </w:r>
      <w:r w:rsidR="00C2004E" w:rsidRPr="00124A4B">
        <w:rPr>
          <w:rFonts w:ascii="Montserrat" w:eastAsia="Arial" w:hAnsi="Montserrat" w:cs="Arial"/>
          <w:sz w:val="20"/>
          <w:szCs w:val="20"/>
        </w:rPr>
        <w:t xml:space="preserve">el </w:t>
      </w:r>
      <w:r w:rsidR="00C2004E" w:rsidRPr="00124A4B">
        <w:rPr>
          <w:rFonts w:ascii="Montserrat" w:eastAsia="Arial" w:hAnsi="Montserrat" w:cs="Arial"/>
          <w:b/>
          <w:bCs/>
          <w:sz w:val="20"/>
          <w:szCs w:val="20"/>
        </w:rPr>
        <w:t>Anexo 8</w:t>
      </w:r>
      <w:r w:rsidR="00731464" w:rsidRPr="00124A4B">
        <w:rPr>
          <w:rFonts w:ascii="Montserrat" w:eastAsia="Arial" w:hAnsi="Montserrat" w:cs="Arial"/>
          <w:b/>
          <w:bCs/>
          <w:sz w:val="20"/>
          <w:szCs w:val="20"/>
        </w:rPr>
        <w:t>.1 y 8.2</w:t>
      </w:r>
      <w:r w:rsidR="00060326" w:rsidRPr="00124A4B">
        <w:rPr>
          <w:rFonts w:ascii="Montserrat" w:eastAsia="Arial" w:hAnsi="Montserrat" w:cs="Arial"/>
          <w:b/>
          <w:bCs/>
          <w:sz w:val="20"/>
          <w:szCs w:val="20"/>
        </w:rPr>
        <w:t xml:space="preserve"> </w:t>
      </w:r>
      <w:r w:rsidR="00791F10" w:rsidRPr="00124A4B">
        <w:rPr>
          <w:rFonts w:ascii="Montserrat" w:eastAsia="Arial" w:hAnsi="Montserrat" w:cs="Arial"/>
          <w:b/>
          <w:bCs/>
          <w:sz w:val="20"/>
          <w:szCs w:val="20"/>
        </w:rPr>
        <w:t xml:space="preserve">FORMATO DE </w:t>
      </w:r>
      <w:r w:rsidR="00060326" w:rsidRPr="00124A4B">
        <w:rPr>
          <w:rFonts w:ascii="Montserrat" w:eastAsia="Arial" w:hAnsi="Montserrat" w:cs="Arial"/>
          <w:b/>
          <w:bCs/>
          <w:sz w:val="20"/>
          <w:szCs w:val="20"/>
        </w:rPr>
        <w:t>PROPUESTA ECONÓMICA (PRECIO MÁXIMO DE REFERENCIA)</w:t>
      </w:r>
      <w:r w:rsidR="00060326" w:rsidRPr="00124A4B">
        <w:rPr>
          <w:rFonts w:ascii="Montserrat" w:eastAsia="Arial" w:hAnsi="Montserrat" w:cs="Arial"/>
          <w:sz w:val="20"/>
          <w:szCs w:val="20"/>
        </w:rPr>
        <w:t xml:space="preserve"> </w:t>
      </w:r>
      <w:r w:rsidR="00FB4241" w:rsidRPr="00124A4B">
        <w:rPr>
          <w:rFonts w:ascii="Montserrat" w:eastAsia="Arial" w:hAnsi="Montserrat" w:cs="Arial"/>
          <w:sz w:val="20"/>
          <w:szCs w:val="20"/>
        </w:rPr>
        <w:t xml:space="preserve">presentada en archivo electrónico </w:t>
      </w:r>
      <w:r w:rsidRPr="00124A4B">
        <w:rPr>
          <w:rFonts w:ascii="Montserrat" w:eastAsia="Arial" w:hAnsi="Montserrat" w:cs="Arial"/>
          <w:sz w:val="20"/>
          <w:szCs w:val="20"/>
        </w:rPr>
        <w:t>y la captura en el apartado “</w:t>
      </w:r>
      <w:r w:rsidR="00950779" w:rsidRPr="00124A4B">
        <w:rPr>
          <w:rFonts w:ascii="Montserrat" w:eastAsia="Arial" w:hAnsi="Montserrat" w:cs="Arial"/>
          <w:sz w:val="20"/>
          <w:szCs w:val="20"/>
        </w:rPr>
        <w:t>requerimiento económico</w:t>
      </w:r>
      <w:r w:rsidRPr="00124A4B">
        <w:rPr>
          <w:rFonts w:ascii="Montserrat" w:eastAsia="Arial" w:hAnsi="Montserrat" w:cs="Arial"/>
          <w:sz w:val="20"/>
          <w:szCs w:val="20"/>
        </w:rPr>
        <w:t>” del sistema Compra</w:t>
      </w:r>
      <w:r w:rsidR="00935F80" w:rsidRPr="00124A4B">
        <w:rPr>
          <w:rFonts w:ascii="Montserrat" w:eastAsia="Arial" w:hAnsi="Montserrat" w:cs="Arial"/>
          <w:sz w:val="20"/>
          <w:szCs w:val="20"/>
        </w:rPr>
        <w:t>n</w:t>
      </w:r>
      <w:r w:rsidRPr="00124A4B">
        <w:rPr>
          <w:rFonts w:ascii="Montserrat" w:eastAsia="Arial" w:hAnsi="Montserrat" w:cs="Arial"/>
          <w:sz w:val="20"/>
          <w:szCs w:val="20"/>
        </w:rPr>
        <w:t xml:space="preserve">et prevalecerá </w:t>
      </w:r>
      <w:r w:rsidR="00FB4241" w:rsidRPr="00124A4B">
        <w:rPr>
          <w:rFonts w:ascii="Montserrat" w:eastAsia="Arial" w:hAnsi="Montserrat" w:cs="Arial"/>
          <w:sz w:val="20"/>
          <w:szCs w:val="20"/>
        </w:rPr>
        <w:t xml:space="preserve">el </w:t>
      </w:r>
      <w:r w:rsidR="00791F10" w:rsidRPr="00124A4B">
        <w:rPr>
          <w:rFonts w:ascii="Montserrat" w:eastAsia="Arial" w:hAnsi="Montserrat" w:cs="Arial"/>
          <w:sz w:val="20"/>
          <w:szCs w:val="20"/>
        </w:rPr>
        <w:t>del formato</w:t>
      </w:r>
      <w:r w:rsidR="0050178A" w:rsidRPr="00124A4B">
        <w:rPr>
          <w:rFonts w:ascii="Montserrat" w:eastAsia="Arial" w:hAnsi="Montserrat" w:cs="Arial"/>
          <w:sz w:val="20"/>
          <w:szCs w:val="20"/>
        </w:rPr>
        <w:t xml:space="preserve"> citado</w:t>
      </w:r>
      <w:r w:rsidRPr="00124A4B">
        <w:rPr>
          <w:rFonts w:ascii="Montserrat" w:eastAsia="Arial" w:hAnsi="Montserrat" w:cs="Arial"/>
          <w:sz w:val="20"/>
          <w:szCs w:val="20"/>
        </w:rPr>
        <w:t>.</w:t>
      </w:r>
      <w:r w:rsidRPr="00780E2B">
        <w:rPr>
          <w:rFonts w:ascii="Montserrat" w:eastAsia="Arial" w:hAnsi="Montserrat" w:cs="Arial"/>
          <w:sz w:val="20"/>
          <w:szCs w:val="20"/>
        </w:rPr>
        <w:t xml:space="preserve"> </w:t>
      </w:r>
    </w:p>
    <w:p w14:paraId="550944AF" w14:textId="77777777" w:rsidR="00233638" w:rsidRDefault="00233638" w:rsidP="005F61CE">
      <w:pPr>
        <w:spacing w:after="0" w:line="240" w:lineRule="auto"/>
        <w:jc w:val="both"/>
        <w:rPr>
          <w:rFonts w:ascii="Montserrat" w:eastAsia="Arial" w:hAnsi="Montserrat" w:cs="Arial"/>
          <w:sz w:val="20"/>
          <w:szCs w:val="20"/>
        </w:rPr>
      </w:pPr>
    </w:p>
    <w:p w14:paraId="5F9CE0BD" w14:textId="13916414" w:rsidR="0037118C" w:rsidRPr="00780E2B" w:rsidRDefault="0037118C" w:rsidP="00436C74">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El </w:t>
      </w:r>
      <w:sdt>
        <w:sdtPr>
          <w:rPr>
            <w:rFonts w:ascii="Montserrat" w:eastAsia="Arial" w:hAnsi="Montserrat" w:cs="Arial"/>
            <w:sz w:val="20"/>
            <w:szCs w:val="20"/>
          </w:rPr>
          <w:id w:val="1045262168"/>
          <w:placeholder>
            <w:docPart w:val="6707CA3C675E4B70A05912406AB62830"/>
          </w:placeholder>
          <w:comboBox>
            <w:listItem w:value="Elija un elemento."/>
            <w:listItem w:displayText="Contrato" w:value="Contrato"/>
            <w:listItem w:displayText="Pedido" w:value="Pedido"/>
          </w:comboBox>
        </w:sdtPr>
        <w:sdtContent>
          <w:r w:rsidR="00FB4241" w:rsidRPr="00780E2B">
            <w:rPr>
              <w:rFonts w:ascii="Montserrat" w:eastAsia="Arial" w:hAnsi="Montserrat" w:cs="Arial"/>
              <w:sz w:val="20"/>
              <w:szCs w:val="20"/>
            </w:rPr>
            <w:t>Contrato</w:t>
          </w:r>
        </w:sdtContent>
      </w:sdt>
      <w:r w:rsidRPr="00780E2B">
        <w:rPr>
          <w:rFonts w:ascii="Montserrat" w:eastAsia="Arial" w:hAnsi="Montserrat" w:cs="Arial"/>
          <w:sz w:val="20"/>
          <w:szCs w:val="20"/>
        </w:rPr>
        <w:t xml:space="preserve"> será adjudicado a el(los) </w:t>
      </w:r>
      <w:r w:rsidR="004D2F54" w:rsidRPr="00FB3101">
        <w:rPr>
          <w:rFonts w:ascii="Montserrat" w:eastAsia="Arial" w:hAnsi="Montserrat" w:cs="Arial"/>
          <w:b/>
          <w:bCs/>
          <w:sz w:val="20"/>
          <w:szCs w:val="20"/>
        </w:rPr>
        <w:t>LICITANTE</w:t>
      </w:r>
      <w:r w:rsidRPr="00FB3101">
        <w:rPr>
          <w:rFonts w:ascii="Montserrat" w:eastAsia="Arial" w:hAnsi="Montserrat" w:cs="Arial"/>
          <w:b/>
          <w:bCs/>
          <w:sz w:val="20"/>
          <w:szCs w:val="20"/>
        </w:rPr>
        <w:t xml:space="preserve"> (</w:t>
      </w:r>
      <w:r w:rsidR="00177B4D" w:rsidRPr="00177B4D">
        <w:rPr>
          <w:rFonts w:ascii="Montserrat" w:eastAsia="Arial" w:hAnsi="Montserrat" w:cs="Arial"/>
          <w:b/>
          <w:bCs/>
          <w:sz w:val="20"/>
          <w:szCs w:val="20"/>
        </w:rPr>
        <w:t>S</w:t>
      </w:r>
      <w:r w:rsidRPr="00FB3101">
        <w:rPr>
          <w:rFonts w:ascii="Montserrat" w:eastAsia="Arial" w:hAnsi="Montserrat" w:cs="Arial"/>
          <w:b/>
          <w:bCs/>
          <w:sz w:val="20"/>
          <w:szCs w:val="20"/>
        </w:rPr>
        <w:t>)</w:t>
      </w:r>
      <w:r w:rsidRPr="00780E2B">
        <w:rPr>
          <w:rFonts w:ascii="Montserrat" w:eastAsia="Arial" w:hAnsi="Montserrat" w:cs="Arial"/>
          <w:sz w:val="20"/>
          <w:szCs w:val="20"/>
        </w:rPr>
        <w:t xml:space="preserve"> </w:t>
      </w:r>
      <w:r w:rsidR="005A675B" w:rsidRPr="00780E2B">
        <w:rPr>
          <w:rFonts w:ascii="Montserrat" w:eastAsia="Arial" w:hAnsi="Montserrat" w:cs="Arial"/>
          <w:sz w:val="20"/>
          <w:szCs w:val="20"/>
        </w:rPr>
        <w:t xml:space="preserve">que oferte el precio más bajo por </w:t>
      </w:r>
      <w:r w:rsidR="00B617BC">
        <w:rPr>
          <w:rFonts w:ascii="Montserrat" w:eastAsia="Arial" w:hAnsi="Montserrat" w:cs="Arial"/>
          <w:sz w:val="20"/>
          <w:szCs w:val="20"/>
        </w:rPr>
        <w:t>clave</w:t>
      </w:r>
      <w:r w:rsidR="005A675B" w:rsidRPr="00780E2B">
        <w:rPr>
          <w:rFonts w:ascii="Montserrat" w:eastAsia="Arial" w:hAnsi="Montserrat" w:cs="Arial"/>
          <w:sz w:val="20"/>
          <w:szCs w:val="20"/>
        </w:rPr>
        <w:t xml:space="preserve"> y </w:t>
      </w:r>
      <w:r w:rsidRPr="00780E2B">
        <w:rPr>
          <w:rFonts w:ascii="Montserrat" w:eastAsia="Arial" w:hAnsi="Montserrat" w:cs="Arial"/>
          <w:sz w:val="20"/>
          <w:szCs w:val="20"/>
        </w:rPr>
        <w:t>cuya oferta resulte solvente porque cumple con los requisitos legales, técnicos y económicos de la presente Convocatoria y obtenga el mejor resultado en la evaluación, conforme al artículo 36 Bis fracción I</w:t>
      </w:r>
      <w:r w:rsidR="00FF1C82">
        <w:rPr>
          <w:rFonts w:ascii="Montserrat" w:eastAsia="Arial" w:hAnsi="Montserrat" w:cs="Arial"/>
          <w:sz w:val="20"/>
          <w:szCs w:val="20"/>
        </w:rPr>
        <w:t>I</w:t>
      </w:r>
      <w:r w:rsidRPr="00780E2B">
        <w:rPr>
          <w:rFonts w:ascii="Montserrat" w:eastAsia="Arial" w:hAnsi="Montserrat" w:cs="Arial"/>
          <w:sz w:val="20"/>
          <w:szCs w:val="20"/>
        </w:rPr>
        <w:t xml:space="preserve"> de la </w:t>
      </w:r>
      <w:r w:rsidRPr="00FB3101">
        <w:rPr>
          <w:rFonts w:ascii="Montserrat" w:eastAsia="Arial" w:hAnsi="Montserrat" w:cs="Arial"/>
          <w:b/>
          <w:bCs/>
          <w:sz w:val="20"/>
          <w:szCs w:val="20"/>
        </w:rPr>
        <w:t>LAASSP</w:t>
      </w:r>
      <w:r w:rsidRPr="00780E2B">
        <w:rPr>
          <w:rFonts w:ascii="Montserrat" w:eastAsia="Arial" w:hAnsi="Montserrat" w:cs="Arial"/>
          <w:sz w:val="20"/>
          <w:szCs w:val="20"/>
        </w:rPr>
        <w:t xml:space="preserve">. </w:t>
      </w:r>
    </w:p>
    <w:p w14:paraId="20669378" w14:textId="77777777" w:rsidR="0037118C" w:rsidRPr="00780E2B" w:rsidRDefault="0037118C" w:rsidP="00436C74">
      <w:pPr>
        <w:spacing w:after="0" w:line="240" w:lineRule="auto"/>
        <w:jc w:val="both"/>
        <w:rPr>
          <w:rFonts w:ascii="Montserrat" w:eastAsia="Arial" w:hAnsi="Montserrat" w:cs="Arial"/>
          <w:sz w:val="20"/>
          <w:szCs w:val="20"/>
        </w:rPr>
      </w:pPr>
    </w:p>
    <w:p w14:paraId="1A343026" w14:textId="52A298F6" w:rsidR="0037118C" w:rsidRPr="00124A4B" w:rsidRDefault="007B35B6" w:rsidP="00436C74">
      <w:pPr>
        <w:pStyle w:val="SUBTTULOCONVO"/>
        <w:spacing w:after="0" w:line="240" w:lineRule="auto"/>
      </w:pPr>
      <w:bookmarkStart w:id="112" w:name="_Toc4061640"/>
      <w:bookmarkStart w:id="113" w:name="_Toc10636982"/>
      <w:r w:rsidRPr="00124A4B">
        <w:t>7</w:t>
      </w:r>
      <w:r w:rsidR="0037118C" w:rsidRPr="00124A4B">
        <w:t>. RELACIÓN DE DOCUMENTOS QUE DEBE PRESENTAR EL LICITANTE</w:t>
      </w:r>
      <w:bookmarkEnd w:id="112"/>
      <w:bookmarkEnd w:id="113"/>
      <w:r w:rsidR="00BC4DB4" w:rsidRPr="00124A4B">
        <w:t>.</w:t>
      </w:r>
    </w:p>
    <w:p w14:paraId="0AB3F6DC" w14:textId="77777777" w:rsidR="00436C74" w:rsidRPr="00124A4B" w:rsidRDefault="00436C74" w:rsidP="00436C74">
      <w:pPr>
        <w:pStyle w:val="SUBTTULOCONVO"/>
        <w:spacing w:after="0" w:line="240" w:lineRule="auto"/>
        <w:rPr>
          <w:b w:val="0"/>
          <w:bCs/>
        </w:rPr>
      </w:pPr>
    </w:p>
    <w:p w14:paraId="5F27D534" w14:textId="36CE8914" w:rsidR="0037118C" w:rsidRPr="00780E2B" w:rsidRDefault="0037118C" w:rsidP="00436C74">
      <w:pPr>
        <w:spacing w:after="0" w:line="240" w:lineRule="auto"/>
        <w:ind w:right="-141"/>
        <w:jc w:val="both"/>
        <w:rPr>
          <w:rFonts w:ascii="Montserrat" w:eastAsia="Arial" w:hAnsi="Montserrat" w:cs="Arial"/>
          <w:sz w:val="20"/>
          <w:szCs w:val="20"/>
        </w:rPr>
      </w:pPr>
      <w:r w:rsidRPr="00124A4B">
        <w:rPr>
          <w:rFonts w:ascii="Montserrat" w:eastAsia="Arial" w:hAnsi="Montserrat" w:cs="Arial"/>
          <w:sz w:val="20"/>
          <w:szCs w:val="20"/>
        </w:rPr>
        <w:t xml:space="preserve">En el </w:t>
      </w:r>
      <w:r w:rsidR="00611026" w:rsidRPr="00124A4B">
        <w:rPr>
          <w:rStyle w:val="Hipervnculo"/>
          <w:rFonts w:ascii="Montserrat" w:eastAsia="Arial" w:hAnsi="Montserrat" w:cs="Arial"/>
          <w:b/>
          <w:bCs/>
          <w:color w:val="auto"/>
          <w:sz w:val="20"/>
          <w:szCs w:val="20"/>
          <w:u w:val="none"/>
        </w:rPr>
        <w:t>Anexo 1</w:t>
      </w:r>
      <w:r w:rsidR="00C13EEC" w:rsidRPr="00124A4B">
        <w:rPr>
          <w:rStyle w:val="Hipervnculo"/>
          <w:rFonts w:ascii="Montserrat" w:eastAsia="Arial" w:hAnsi="Montserrat" w:cs="Arial"/>
          <w:b/>
          <w:bCs/>
          <w:color w:val="auto"/>
          <w:sz w:val="20"/>
          <w:szCs w:val="20"/>
          <w:u w:val="none"/>
        </w:rPr>
        <w:t>6</w:t>
      </w:r>
      <w:r w:rsidRPr="00124A4B">
        <w:rPr>
          <w:rFonts w:ascii="Montserrat" w:eastAsia="Arial" w:hAnsi="Montserrat" w:cs="Arial"/>
          <w:sz w:val="20"/>
          <w:szCs w:val="20"/>
        </w:rPr>
        <w:t xml:space="preserve"> de la presente Convocatoria se relacionan los documentos que debe presentar cada </w:t>
      </w:r>
      <w:r w:rsidR="004D2F54" w:rsidRPr="00124A4B">
        <w:rPr>
          <w:rFonts w:ascii="Montserrat" w:eastAsia="Arial" w:hAnsi="Montserrat" w:cs="Arial"/>
          <w:b/>
          <w:bCs/>
          <w:sz w:val="20"/>
          <w:szCs w:val="20"/>
        </w:rPr>
        <w:t>LICITANTE</w:t>
      </w:r>
      <w:r w:rsidR="00FB4241" w:rsidRPr="00124A4B">
        <w:rPr>
          <w:rFonts w:ascii="Montserrat" w:eastAsia="Arial" w:hAnsi="Montserrat" w:cs="Arial"/>
          <w:sz w:val="20"/>
          <w:szCs w:val="20"/>
        </w:rPr>
        <w:t>.</w:t>
      </w:r>
    </w:p>
    <w:p w14:paraId="162B1CF6" w14:textId="77777777" w:rsidR="0037118C" w:rsidRPr="00780E2B" w:rsidRDefault="0037118C" w:rsidP="00436C74">
      <w:pPr>
        <w:spacing w:after="0" w:line="240" w:lineRule="auto"/>
        <w:ind w:right="-141"/>
        <w:jc w:val="both"/>
        <w:rPr>
          <w:rFonts w:ascii="Montserrat" w:eastAsia="Arial" w:hAnsi="Montserrat" w:cs="Arial"/>
          <w:sz w:val="20"/>
          <w:szCs w:val="20"/>
        </w:rPr>
      </w:pPr>
    </w:p>
    <w:p w14:paraId="0F02C085" w14:textId="02728EA7" w:rsidR="0037118C" w:rsidRDefault="007B35B6" w:rsidP="00436C74">
      <w:pPr>
        <w:pStyle w:val="SUBTTULOCONVO"/>
        <w:spacing w:after="0" w:line="240" w:lineRule="auto"/>
      </w:pPr>
      <w:bookmarkStart w:id="114" w:name="_Toc4061641"/>
      <w:bookmarkStart w:id="115" w:name="_Toc10636983"/>
      <w:r w:rsidRPr="00780E2B">
        <w:t>8</w:t>
      </w:r>
      <w:r w:rsidR="0037118C" w:rsidRPr="00780E2B">
        <w:t>. INCONFORMIDADES</w:t>
      </w:r>
      <w:bookmarkEnd w:id="114"/>
      <w:bookmarkEnd w:id="115"/>
      <w:r w:rsidR="00436C74">
        <w:t>.</w:t>
      </w:r>
    </w:p>
    <w:p w14:paraId="025E2ACB" w14:textId="77777777" w:rsidR="00436C74" w:rsidRPr="00436C74" w:rsidRDefault="00436C74" w:rsidP="00436C74">
      <w:pPr>
        <w:pStyle w:val="SUBTTULOCONVO"/>
        <w:spacing w:after="0" w:line="240" w:lineRule="auto"/>
        <w:rPr>
          <w:b w:val="0"/>
          <w:bCs/>
        </w:rPr>
      </w:pPr>
    </w:p>
    <w:p w14:paraId="5D088F1C" w14:textId="2C6DA54D" w:rsidR="0037118C" w:rsidRPr="00780E2B" w:rsidRDefault="0037118C" w:rsidP="005F61CE">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De acuerdo con lo dispuesto en el artículo 65 y 66 de la </w:t>
      </w:r>
      <w:r w:rsidRPr="00FB3101">
        <w:rPr>
          <w:rFonts w:ascii="Montserrat" w:eastAsia="Arial" w:hAnsi="Montserrat" w:cs="Arial"/>
          <w:b/>
          <w:bCs/>
          <w:sz w:val="20"/>
          <w:szCs w:val="20"/>
        </w:rPr>
        <w:t>LAASSP</w:t>
      </w:r>
      <w:r w:rsidRPr="00780E2B">
        <w:rPr>
          <w:rFonts w:ascii="Montserrat" w:eastAsia="Arial" w:hAnsi="Montserrat" w:cs="Arial"/>
          <w:sz w:val="20"/>
          <w:szCs w:val="20"/>
        </w:rPr>
        <w:t xml:space="preserve">, los </w:t>
      </w:r>
      <w:r w:rsidR="008626F9" w:rsidRPr="00FB3101">
        <w:rPr>
          <w:rFonts w:ascii="Montserrat" w:eastAsia="Arial" w:hAnsi="Montserrat" w:cs="Arial"/>
          <w:b/>
          <w:bCs/>
          <w:sz w:val="20"/>
          <w:szCs w:val="20"/>
        </w:rPr>
        <w:t>LICITANTES</w:t>
      </w:r>
      <w:r w:rsidR="00CE5719" w:rsidRPr="00780E2B">
        <w:rPr>
          <w:rFonts w:ascii="Montserrat" w:eastAsia="Arial" w:hAnsi="Montserrat" w:cs="Arial"/>
          <w:sz w:val="20"/>
          <w:szCs w:val="20"/>
        </w:rPr>
        <w:t xml:space="preserve"> </w:t>
      </w:r>
      <w:r w:rsidRPr="00780E2B">
        <w:rPr>
          <w:rFonts w:ascii="Montserrat" w:eastAsia="Arial" w:hAnsi="Montserrat" w:cs="Arial"/>
          <w:sz w:val="20"/>
          <w:szCs w:val="20"/>
        </w:rPr>
        <w:t xml:space="preserve">podrán interponer inconformidad en las oficinas de la </w:t>
      </w:r>
      <w:r w:rsidRPr="00FB3101">
        <w:rPr>
          <w:rFonts w:ascii="Montserrat" w:eastAsia="Arial" w:hAnsi="Montserrat" w:cs="Arial"/>
          <w:b/>
          <w:bCs/>
          <w:sz w:val="20"/>
          <w:szCs w:val="20"/>
        </w:rPr>
        <w:t>SFP</w:t>
      </w:r>
      <w:r w:rsidRPr="00780E2B">
        <w:rPr>
          <w:rFonts w:ascii="Montserrat" w:eastAsia="Arial" w:hAnsi="Montserrat" w:cs="Arial"/>
          <w:sz w:val="20"/>
          <w:szCs w:val="20"/>
        </w:rPr>
        <w:t xml:space="preserve"> ubicadas en Avenida Insurgentes Sur número 1735, Colonia Guadalupe Inn, Código Postal 01020, </w:t>
      </w:r>
      <w:r w:rsidR="00FB4241" w:rsidRPr="00780E2B">
        <w:rPr>
          <w:rFonts w:ascii="Montserrat" w:eastAsia="Arial" w:hAnsi="Montserrat" w:cs="Arial"/>
          <w:sz w:val="20"/>
          <w:szCs w:val="20"/>
        </w:rPr>
        <w:t>Alcaldía</w:t>
      </w:r>
      <w:r w:rsidRPr="00780E2B">
        <w:rPr>
          <w:rFonts w:ascii="Montserrat" w:eastAsia="Arial" w:hAnsi="Montserrat" w:cs="Arial"/>
          <w:sz w:val="20"/>
          <w:szCs w:val="20"/>
        </w:rPr>
        <w:t xml:space="preserve"> Álvaro Obregón, Ciudad de México o ante el Órgano Interno de Control en </w:t>
      </w:r>
      <w:r w:rsidR="005137DD" w:rsidRPr="00780E2B">
        <w:rPr>
          <w:rFonts w:ascii="Montserrat" w:eastAsia="Arial" w:hAnsi="Montserrat" w:cs="Arial"/>
          <w:sz w:val="20"/>
          <w:szCs w:val="20"/>
        </w:rPr>
        <w:t>Laboratorios de Biológicos y Reactivos de México, S. A. de C. V., (Birmex), ubicado en Calzada Mariano Escobedo No. 20, Col. Popotla, C.P. 11400, Alcaldía Miguel Hidalgo, C</w:t>
      </w:r>
      <w:r w:rsidR="00A36545">
        <w:rPr>
          <w:rFonts w:ascii="Montserrat" w:eastAsia="Arial" w:hAnsi="Montserrat" w:cs="Arial"/>
          <w:sz w:val="20"/>
          <w:szCs w:val="20"/>
        </w:rPr>
        <w:t>iudad de México.</w:t>
      </w:r>
    </w:p>
    <w:p w14:paraId="4CDB618B" w14:textId="77777777" w:rsidR="005137DD" w:rsidRPr="00780E2B" w:rsidRDefault="005137DD" w:rsidP="00A842B9">
      <w:pPr>
        <w:spacing w:after="0" w:line="240" w:lineRule="auto"/>
        <w:jc w:val="both"/>
        <w:rPr>
          <w:rFonts w:ascii="Montserrat" w:eastAsia="Arial" w:hAnsi="Montserrat" w:cs="Arial"/>
          <w:sz w:val="20"/>
          <w:szCs w:val="20"/>
        </w:rPr>
      </w:pPr>
    </w:p>
    <w:p w14:paraId="7C1E6C96" w14:textId="5F37C7F3" w:rsidR="00A842B9" w:rsidRPr="00AB44C6" w:rsidRDefault="0037118C" w:rsidP="00A842B9">
      <w:pPr>
        <w:spacing w:after="0" w:line="240" w:lineRule="auto"/>
        <w:jc w:val="both"/>
        <w:rPr>
          <w:rFonts w:ascii="Montserrat" w:eastAsia="Times New Roman" w:hAnsi="Montserrat"/>
          <w:color w:val="000000"/>
          <w:sz w:val="20"/>
          <w:szCs w:val="20"/>
        </w:rPr>
      </w:pPr>
      <w:r w:rsidRPr="00780E2B">
        <w:rPr>
          <w:rFonts w:ascii="Montserrat" w:eastAsia="Arial" w:hAnsi="Montserrat" w:cs="Arial"/>
          <w:sz w:val="20"/>
          <w:szCs w:val="20"/>
        </w:rPr>
        <w:t xml:space="preserve">Asimismo, se señala que tales inconformidades podrán presentarse mediante el sistema </w:t>
      </w:r>
      <w:r w:rsidR="00925594" w:rsidRPr="00780E2B">
        <w:rPr>
          <w:rFonts w:ascii="Montserrat" w:eastAsia="Arial" w:hAnsi="Montserrat" w:cs="Arial"/>
          <w:sz w:val="20"/>
          <w:szCs w:val="20"/>
        </w:rPr>
        <w:t>Compra</w:t>
      </w:r>
      <w:r w:rsidR="00124A4B">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eastAsia="Arial" w:hAnsi="Montserrat" w:cs="Arial"/>
          <w:sz w:val="20"/>
          <w:szCs w:val="20"/>
        </w:rPr>
        <w:t xml:space="preserve"> en la dirección </w:t>
      </w:r>
      <w:r w:rsidRPr="00353EF4">
        <w:rPr>
          <w:rFonts w:ascii="Montserrat" w:eastAsia="Arial" w:hAnsi="Montserrat" w:cs="Arial"/>
          <w:sz w:val="20"/>
          <w:szCs w:val="20"/>
        </w:rPr>
        <w:t xml:space="preserve">electrónica </w:t>
      </w:r>
      <w:hyperlink r:id="rId12" w:history="1">
        <w:r w:rsidR="00A842B9" w:rsidRPr="00AB44C6">
          <w:rPr>
            <w:rStyle w:val="Hipervnculo"/>
            <w:rFonts w:ascii="Montserrat" w:eastAsia="Times New Roman" w:hAnsi="Montserrat"/>
            <w:sz w:val="20"/>
            <w:szCs w:val="20"/>
          </w:rPr>
          <w:t>https://www.gob.mx/compranet/acciones-y-programas/inconformidades-electronicas-183145</w:t>
        </w:r>
      </w:hyperlink>
      <w:r w:rsidR="00A842B9" w:rsidRPr="00AB44C6">
        <w:rPr>
          <w:rFonts w:ascii="Montserrat" w:eastAsia="Times New Roman" w:hAnsi="Montserrat"/>
          <w:color w:val="000000"/>
          <w:sz w:val="20"/>
          <w:szCs w:val="20"/>
        </w:rPr>
        <w:t>.</w:t>
      </w:r>
    </w:p>
    <w:p w14:paraId="35674336" w14:textId="77777777" w:rsidR="00A842B9" w:rsidRPr="005575A1" w:rsidRDefault="00A842B9" w:rsidP="005F61CE">
      <w:pPr>
        <w:spacing w:after="0" w:line="240" w:lineRule="auto"/>
        <w:jc w:val="both"/>
        <w:rPr>
          <w:rFonts w:ascii="Montserrat" w:eastAsia="Times New Roman" w:hAnsi="Montserrat"/>
          <w:color w:val="000000"/>
          <w:sz w:val="20"/>
          <w:szCs w:val="20"/>
        </w:rPr>
      </w:pPr>
    </w:p>
    <w:p w14:paraId="2C6705E8" w14:textId="3638A038" w:rsidR="0037118C" w:rsidRPr="00580A5C" w:rsidRDefault="0037118C" w:rsidP="00756A6C">
      <w:pPr>
        <w:spacing w:after="0" w:line="240" w:lineRule="auto"/>
        <w:jc w:val="both"/>
        <w:rPr>
          <w:rFonts w:ascii="Montserrat" w:eastAsia="Arial" w:hAnsi="Montserrat" w:cs="Arial"/>
          <w:sz w:val="20"/>
          <w:szCs w:val="20"/>
        </w:rPr>
      </w:pPr>
      <w:r w:rsidRPr="00780E2B">
        <w:rPr>
          <w:rFonts w:ascii="Montserrat" w:eastAsia="Arial" w:hAnsi="Montserrat" w:cs="Arial"/>
          <w:sz w:val="20"/>
          <w:szCs w:val="20"/>
        </w:rPr>
        <w:t xml:space="preserve">Lo anterior, contra actos del procedimiento de contratación que contravengan las disposiciones que rigen las </w:t>
      </w:r>
      <w:r w:rsidRPr="00580A5C">
        <w:rPr>
          <w:rFonts w:ascii="Montserrat" w:eastAsia="Arial" w:hAnsi="Montserrat" w:cs="Arial"/>
          <w:sz w:val="20"/>
          <w:szCs w:val="20"/>
        </w:rPr>
        <w:t xml:space="preserve">materias objeto del mencionado ordenamiento. </w:t>
      </w:r>
    </w:p>
    <w:p w14:paraId="075A5BDE" w14:textId="77777777" w:rsidR="00050498" w:rsidRPr="00FB3101" w:rsidRDefault="00050498" w:rsidP="00FB3101">
      <w:pPr>
        <w:spacing w:after="0" w:line="240" w:lineRule="auto"/>
        <w:jc w:val="both"/>
        <w:rPr>
          <w:rFonts w:ascii="Montserrat" w:eastAsia="Times New Roman" w:hAnsi="Montserrat"/>
          <w:color w:val="000000"/>
          <w:sz w:val="20"/>
          <w:szCs w:val="20"/>
        </w:rPr>
      </w:pPr>
    </w:p>
    <w:p w14:paraId="608E9941" w14:textId="0966F5DB" w:rsidR="0053497C" w:rsidRPr="00FB3101" w:rsidRDefault="003B0438" w:rsidP="00FB3101">
      <w:pPr>
        <w:pStyle w:val="Ttulo"/>
        <w:ind w:right="420"/>
        <w:jc w:val="both"/>
        <w:outlineLvl w:val="0"/>
        <w:rPr>
          <w:rFonts w:ascii="Montserrat" w:hAnsi="Montserrat"/>
          <w:spacing w:val="-3"/>
          <w:sz w:val="20"/>
        </w:rPr>
      </w:pPr>
      <w:bookmarkStart w:id="116" w:name="NUMERAL_8"/>
      <w:bookmarkStart w:id="117" w:name="_Toc4061642"/>
      <w:bookmarkStart w:id="118" w:name="_Toc10636984"/>
      <w:r w:rsidRPr="00FB3101">
        <w:rPr>
          <w:rFonts w:ascii="Montserrat" w:hAnsi="Montserrat"/>
          <w:sz w:val="20"/>
        </w:rPr>
        <w:t>9</w:t>
      </w:r>
      <w:r w:rsidR="0037118C" w:rsidRPr="00FB3101">
        <w:rPr>
          <w:rFonts w:ascii="Montserrat" w:hAnsi="Montserrat"/>
          <w:sz w:val="20"/>
        </w:rPr>
        <w:t xml:space="preserve">. </w:t>
      </w:r>
      <w:bookmarkStart w:id="119" w:name="_Toc378234094"/>
      <w:bookmarkStart w:id="120" w:name="_Toc378241873"/>
      <w:bookmarkStart w:id="121" w:name="_Toc378245531"/>
      <w:bookmarkStart w:id="122" w:name="_Toc378581390"/>
      <w:bookmarkStart w:id="123" w:name="_Toc378585762"/>
      <w:bookmarkStart w:id="124" w:name="_Toc378586879"/>
      <w:bookmarkStart w:id="125" w:name="_Toc384133002"/>
      <w:bookmarkStart w:id="126" w:name="_Toc384140328"/>
      <w:bookmarkStart w:id="127" w:name="_Toc384144228"/>
      <w:bookmarkStart w:id="128" w:name="_Toc384631371"/>
      <w:bookmarkStart w:id="129" w:name="_Toc385932581"/>
      <w:bookmarkStart w:id="130" w:name="_Toc388367764"/>
      <w:bookmarkStart w:id="131" w:name="_Toc388369276"/>
      <w:bookmarkStart w:id="132" w:name="_Toc388870854"/>
      <w:bookmarkStart w:id="133" w:name="_Toc389232483"/>
      <w:bookmarkStart w:id="134" w:name="_Toc389739686"/>
      <w:bookmarkStart w:id="135" w:name="_Toc391454710"/>
      <w:bookmarkStart w:id="136" w:name="_Toc393285978"/>
      <w:bookmarkStart w:id="137" w:name="_Toc397540681"/>
      <w:bookmarkStart w:id="138" w:name="_Toc397540714"/>
      <w:bookmarkStart w:id="139" w:name="_Toc409443211"/>
      <w:bookmarkStart w:id="140" w:name="_Toc409443391"/>
      <w:bookmarkStart w:id="141" w:name="_Toc409443451"/>
      <w:bookmarkStart w:id="142" w:name="_Toc416267913"/>
      <w:bookmarkStart w:id="143" w:name="_Toc424228446"/>
      <w:bookmarkStart w:id="144" w:name="_Toc491863755"/>
      <w:bookmarkStart w:id="145" w:name="_Toc491864232"/>
      <w:bookmarkStart w:id="146" w:name="_Toc491864289"/>
      <w:bookmarkStart w:id="147" w:name="_Toc500763103"/>
      <w:bookmarkStart w:id="148" w:name="_Toc500763276"/>
      <w:bookmarkStart w:id="149" w:name="_Toc503784196"/>
      <w:bookmarkStart w:id="150" w:name="_Toc65569824"/>
      <w:bookmarkStart w:id="151" w:name="_Toc65575268"/>
      <w:bookmarkStart w:id="152" w:name="_Toc65576284"/>
      <w:bookmarkStart w:id="153" w:name="_Toc67585132"/>
      <w:bookmarkStart w:id="154" w:name="_Toc67585278"/>
      <w:bookmarkStart w:id="155" w:name="_Toc110530532"/>
      <w:bookmarkStart w:id="156" w:name="_Toc110530596"/>
      <w:bookmarkStart w:id="157" w:name="_Toc110531921"/>
      <w:bookmarkStart w:id="158" w:name="_Toc112083925"/>
      <w:bookmarkStart w:id="159" w:name="_Toc116996373"/>
      <w:bookmarkStart w:id="160" w:name="_Toc159834486"/>
      <w:bookmarkStart w:id="161" w:name="_Toc536206058"/>
      <w:r w:rsidR="0053497C" w:rsidRPr="00FB3101">
        <w:rPr>
          <w:rFonts w:ascii="Montserrat" w:hAnsi="Montserrat"/>
          <w:sz w:val="20"/>
        </w:rPr>
        <w:t>CASOS EN LOS QUE SE DECLARARÁ DESIERTA, SUSPENDERÁ O CANCELARÁ LA LICITACIÓN.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99A3ECF" w14:textId="77777777" w:rsidR="0053497C" w:rsidRPr="00FB3101" w:rsidRDefault="0053497C" w:rsidP="00FB3101">
      <w:pPr>
        <w:spacing w:after="0" w:line="240" w:lineRule="auto"/>
        <w:jc w:val="both"/>
        <w:rPr>
          <w:rFonts w:ascii="Montserrat" w:eastAsia="Arial" w:hAnsi="Montserrat"/>
          <w:sz w:val="20"/>
          <w:szCs w:val="20"/>
        </w:rPr>
      </w:pPr>
    </w:p>
    <w:p w14:paraId="0D687022" w14:textId="4DF27ACB" w:rsidR="0053497C" w:rsidRPr="00FB3101" w:rsidRDefault="00F64A30" w:rsidP="00FB3101">
      <w:pPr>
        <w:pStyle w:val="Ttulo2"/>
        <w:numPr>
          <w:ilvl w:val="1"/>
          <w:numId w:val="0"/>
        </w:numPr>
        <w:spacing w:before="0" w:after="0"/>
        <w:ind w:left="567" w:hanging="567"/>
        <w:rPr>
          <w:rFonts w:ascii="Montserrat" w:hAnsi="Montserrat"/>
          <w:i w:val="0"/>
          <w:iCs/>
          <w:sz w:val="20"/>
        </w:rPr>
      </w:pPr>
      <w:bookmarkStart w:id="162" w:name="_Toc409443212"/>
      <w:bookmarkStart w:id="163" w:name="_Toc500763104"/>
      <w:bookmarkStart w:id="164" w:name="_Toc159834487"/>
      <w:r w:rsidRPr="00FB3101">
        <w:rPr>
          <w:rFonts w:ascii="Montserrat" w:hAnsi="Montserrat"/>
          <w:i w:val="0"/>
          <w:iCs/>
          <w:sz w:val="20"/>
        </w:rPr>
        <w:t xml:space="preserve">9.1 </w:t>
      </w:r>
      <w:r w:rsidR="0053497C" w:rsidRPr="00FB3101">
        <w:rPr>
          <w:rFonts w:ascii="Montserrat" w:hAnsi="Montserrat"/>
          <w:i w:val="0"/>
          <w:iCs/>
          <w:sz w:val="20"/>
        </w:rPr>
        <w:t>LA LICITACIÓN SE DECLARARÁ DESIERTA EN LOS SIGUIENTES CASOS</w:t>
      </w:r>
      <w:r w:rsidR="00F22A93">
        <w:rPr>
          <w:rFonts w:ascii="Montserrat" w:hAnsi="Montserrat"/>
          <w:i w:val="0"/>
          <w:iCs/>
          <w:sz w:val="20"/>
        </w:rPr>
        <w:t>.</w:t>
      </w:r>
      <w:bookmarkEnd w:id="162"/>
      <w:bookmarkEnd w:id="163"/>
      <w:bookmarkEnd w:id="164"/>
    </w:p>
    <w:p w14:paraId="7AA26F29" w14:textId="77777777" w:rsidR="0053497C" w:rsidRPr="00FB3101" w:rsidRDefault="0053497C" w:rsidP="00FB3101">
      <w:pPr>
        <w:tabs>
          <w:tab w:val="left" w:pos="-720"/>
        </w:tabs>
        <w:suppressAutoHyphens/>
        <w:spacing w:after="0" w:line="240" w:lineRule="auto"/>
        <w:jc w:val="both"/>
        <w:rPr>
          <w:rFonts w:ascii="Montserrat" w:hAnsi="Montserrat"/>
          <w:spacing w:val="-3"/>
          <w:sz w:val="20"/>
          <w:szCs w:val="20"/>
        </w:rPr>
      </w:pPr>
    </w:p>
    <w:p w14:paraId="448F7B8B" w14:textId="066B1494" w:rsidR="0053497C" w:rsidRPr="00FB3101" w:rsidRDefault="0053497C" w:rsidP="00FB3101">
      <w:pPr>
        <w:tabs>
          <w:tab w:val="num" w:pos="720"/>
        </w:tabs>
        <w:spacing w:after="0" w:line="240" w:lineRule="auto"/>
        <w:ind w:right="9" w:firstLine="6"/>
        <w:jc w:val="both"/>
        <w:rPr>
          <w:rFonts w:ascii="Montserrat" w:hAnsi="Montserrat"/>
          <w:sz w:val="20"/>
          <w:szCs w:val="20"/>
        </w:rPr>
      </w:pPr>
      <w:r w:rsidRPr="00FB3101">
        <w:rPr>
          <w:rFonts w:ascii="Montserrat" w:hAnsi="Montserrat"/>
          <w:sz w:val="20"/>
          <w:szCs w:val="20"/>
        </w:rPr>
        <w:t xml:space="preserve">De conformidad con los establecido en los artículos 38 de la </w:t>
      </w:r>
      <w:r w:rsidRPr="00FB3101">
        <w:rPr>
          <w:rFonts w:ascii="Montserrat" w:hAnsi="Montserrat"/>
          <w:b/>
          <w:bCs/>
          <w:sz w:val="20"/>
          <w:szCs w:val="20"/>
        </w:rPr>
        <w:t>LAASSP</w:t>
      </w:r>
      <w:r w:rsidRPr="00FB3101">
        <w:rPr>
          <w:rFonts w:ascii="Montserrat" w:hAnsi="Montserrat"/>
          <w:sz w:val="20"/>
          <w:szCs w:val="20"/>
        </w:rPr>
        <w:t xml:space="preserve"> y 58 del </w:t>
      </w:r>
      <w:r w:rsidRPr="00FB3101">
        <w:rPr>
          <w:rFonts w:ascii="Montserrat" w:hAnsi="Montserrat"/>
          <w:b/>
          <w:bCs/>
          <w:sz w:val="20"/>
          <w:szCs w:val="20"/>
        </w:rPr>
        <w:t>RLAASSP</w:t>
      </w:r>
      <w:r w:rsidRPr="00FB3101">
        <w:rPr>
          <w:rFonts w:ascii="Montserrat" w:hAnsi="Montserrat"/>
          <w:sz w:val="20"/>
          <w:szCs w:val="20"/>
        </w:rPr>
        <w:t xml:space="preserve">, </w:t>
      </w:r>
      <w:r w:rsidR="008E6F1C" w:rsidRPr="00580A5C">
        <w:rPr>
          <w:rFonts w:ascii="Montserrat" w:hAnsi="Montserrat"/>
          <w:sz w:val="20"/>
          <w:szCs w:val="20"/>
        </w:rPr>
        <w:t xml:space="preserve">el </w:t>
      </w:r>
      <w:r w:rsidR="008E6F1C" w:rsidRPr="00580A5C">
        <w:rPr>
          <w:rFonts w:ascii="Montserrat" w:hAnsi="Montserrat" w:cs="Arial"/>
          <w:b/>
          <w:sz w:val="20"/>
          <w:szCs w:val="20"/>
          <w:lang w:eastAsia="ar-SA"/>
        </w:rPr>
        <w:t>ÁREA CONTRATANTE Y CONSOLIDADORA</w:t>
      </w:r>
      <w:r w:rsidR="008E6F1C" w:rsidRPr="00FB3101">
        <w:rPr>
          <w:rFonts w:ascii="Montserrat" w:hAnsi="Montserrat"/>
          <w:sz w:val="20"/>
          <w:szCs w:val="20"/>
        </w:rPr>
        <w:t xml:space="preserve"> </w:t>
      </w:r>
      <w:r w:rsidRPr="00FB3101">
        <w:rPr>
          <w:rFonts w:ascii="Montserrat" w:hAnsi="Montserrat"/>
          <w:sz w:val="20"/>
          <w:szCs w:val="20"/>
        </w:rPr>
        <w:t xml:space="preserve">procederá a declarar desierta la licitación cuando: </w:t>
      </w:r>
    </w:p>
    <w:p w14:paraId="4F8362E1" w14:textId="77777777" w:rsidR="0053497C" w:rsidRPr="00FB3101" w:rsidRDefault="0053497C" w:rsidP="00FB3101">
      <w:pPr>
        <w:tabs>
          <w:tab w:val="num" w:pos="720"/>
        </w:tabs>
        <w:spacing w:after="0" w:line="240" w:lineRule="auto"/>
        <w:ind w:right="114"/>
        <w:jc w:val="both"/>
        <w:rPr>
          <w:rFonts w:ascii="Montserrat" w:hAnsi="Montserrat"/>
          <w:sz w:val="20"/>
          <w:szCs w:val="20"/>
        </w:rPr>
      </w:pPr>
    </w:p>
    <w:p w14:paraId="6E228360" w14:textId="3899A2FB" w:rsidR="00731464" w:rsidRPr="005F5BF7" w:rsidRDefault="0053497C" w:rsidP="00AD399B">
      <w:pPr>
        <w:numPr>
          <w:ilvl w:val="0"/>
          <w:numId w:val="34"/>
        </w:numPr>
        <w:tabs>
          <w:tab w:val="left" w:pos="284"/>
        </w:tabs>
        <w:spacing w:after="0" w:line="240" w:lineRule="auto"/>
        <w:ind w:right="114" w:hanging="502"/>
        <w:jc w:val="both"/>
        <w:rPr>
          <w:rFonts w:ascii="Montserrat" w:hAnsi="Montserrat"/>
          <w:sz w:val="20"/>
          <w:szCs w:val="20"/>
        </w:rPr>
      </w:pPr>
      <w:r w:rsidRPr="005F5BF7">
        <w:rPr>
          <w:rFonts w:ascii="Montserrat" w:hAnsi="Montserrat"/>
          <w:sz w:val="20"/>
          <w:szCs w:val="20"/>
        </w:rPr>
        <w:t xml:space="preserve">Al revisar </w:t>
      </w:r>
      <w:r w:rsidR="00925594" w:rsidRPr="00925594">
        <w:rPr>
          <w:rFonts w:ascii="Montserrat" w:eastAsia="Arial" w:hAnsi="Montserrat" w:cs="Arial"/>
          <w:b/>
          <w:bCs/>
          <w:sz w:val="20"/>
          <w:szCs w:val="20"/>
        </w:rPr>
        <w:t>Compra</w:t>
      </w:r>
      <w:r w:rsidR="00124A4B">
        <w:rPr>
          <w:rFonts w:ascii="Montserrat" w:eastAsia="Arial" w:hAnsi="Montserrat" w:cs="Arial"/>
          <w:b/>
          <w:bCs/>
          <w:sz w:val="20"/>
          <w:szCs w:val="20"/>
        </w:rPr>
        <w:t>N</w:t>
      </w:r>
      <w:r w:rsidR="00925594" w:rsidRPr="00925594">
        <w:rPr>
          <w:rFonts w:ascii="Montserrat" w:eastAsia="Arial" w:hAnsi="Montserrat" w:cs="Arial"/>
          <w:b/>
          <w:bCs/>
          <w:sz w:val="20"/>
          <w:szCs w:val="20"/>
        </w:rPr>
        <w:t>et</w:t>
      </w:r>
      <w:r w:rsidRPr="005F5BF7">
        <w:rPr>
          <w:rFonts w:ascii="Montserrat" w:hAnsi="Montserrat"/>
          <w:sz w:val="20"/>
          <w:szCs w:val="20"/>
        </w:rPr>
        <w:t xml:space="preserve">, no se encuentra </w:t>
      </w:r>
      <w:r w:rsidR="00C01519" w:rsidRPr="005F5BF7">
        <w:rPr>
          <w:rFonts w:ascii="Montserrat" w:hAnsi="Montserrat"/>
          <w:bCs/>
          <w:sz w:val="20"/>
          <w:szCs w:val="20"/>
        </w:rPr>
        <w:t>proposición</w:t>
      </w:r>
      <w:r w:rsidRPr="005F5BF7">
        <w:rPr>
          <w:rFonts w:ascii="Montserrat" w:hAnsi="Montserrat"/>
          <w:sz w:val="20"/>
          <w:szCs w:val="20"/>
        </w:rPr>
        <w:t xml:space="preserve"> alguna enviada por Medios Remotos de Comunicación Electrónica.</w:t>
      </w:r>
    </w:p>
    <w:p w14:paraId="7165EF4E" w14:textId="410CA542" w:rsidR="0053497C" w:rsidRPr="00FB3101" w:rsidRDefault="0053497C" w:rsidP="00290E0D">
      <w:pPr>
        <w:numPr>
          <w:ilvl w:val="0"/>
          <w:numId w:val="34"/>
        </w:numPr>
        <w:spacing w:after="0" w:line="240" w:lineRule="auto"/>
        <w:ind w:right="114" w:hanging="502"/>
        <w:jc w:val="both"/>
        <w:rPr>
          <w:rFonts w:ascii="Montserrat" w:hAnsi="Montserrat"/>
          <w:sz w:val="20"/>
          <w:szCs w:val="20"/>
        </w:rPr>
      </w:pPr>
      <w:r w:rsidRPr="00FB3101">
        <w:rPr>
          <w:rFonts w:ascii="Montserrat" w:hAnsi="Montserrat"/>
          <w:sz w:val="20"/>
          <w:szCs w:val="20"/>
        </w:rPr>
        <w:t xml:space="preserve">La totalidad de las </w:t>
      </w:r>
      <w:r w:rsidR="00C01519" w:rsidRPr="00FB3101">
        <w:rPr>
          <w:rFonts w:ascii="Montserrat" w:hAnsi="Montserrat"/>
          <w:bCs/>
          <w:sz w:val="20"/>
          <w:szCs w:val="20"/>
        </w:rPr>
        <w:t>proposiciones</w:t>
      </w:r>
      <w:r w:rsidRPr="00FB3101">
        <w:rPr>
          <w:rFonts w:ascii="Montserrat" w:hAnsi="Montserrat"/>
          <w:sz w:val="20"/>
          <w:szCs w:val="20"/>
        </w:rPr>
        <w:t xml:space="preserve"> presentadas no reúnan los requisitos solicitados.</w:t>
      </w:r>
    </w:p>
    <w:p w14:paraId="6E9A6D5B" w14:textId="77777777" w:rsidR="0053497C" w:rsidRPr="00FB3101" w:rsidRDefault="0053497C" w:rsidP="00290E0D">
      <w:pPr>
        <w:numPr>
          <w:ilvl w:val="0"/>
          <w:numId w:val="34"/>
        </w:numPr>
        <w:tabs>
          <w:tab w:val="left" w:pos="284"/>
        </w:tabs>
        <w:spacing w:after="0" w:line="240" w:lineRule="auto"/>
        <w:ind w:right="114" w:hanging="502"/>
        <w:jc w:val="both"/>
        <w:rPr>
          <w:rFonts w:ascii="Montserrat" w:hAnsi="Montserrat"/>
          <w:sz w:val="20"/>
          <w:szCs w:val="20"/>
        </w:rPr>
      </w:pPr>
      <w:r w:rsidRPr="00FB3101">
        <w:rPr>
          <w:rFonts w:ascii="Montserrat" w:hAnsi="Montserrat"/>
          <w:sz w:val="20"/>
          <w:szCs w:val="20"/>
        </w:rPr>
        <w:t>Si se determina que el precio propuesto no es aceptable ni conveniente.</w:t>
      </w:r>
    </w:p>
    <w:p w14:paraId="35623D29" w14:textId="71DC8546" w:rsidR="0053497C" w:rsidRPr="00FB3101" w:rsidRDefault="0053497C" w:rsidP="00290E0D">
      <w:pPr>
        <w:numPr>
          <w:ilvl w:val="0"/>
          <w:numId w:val="34"/>
        </w:numPr>
        <w:tabs>
          <w:tab w:val="left" w:pos="284"/>
        </w:tabs>
        <w:spacing w:after="0" w:line="240" w:lineRule="auto"/>
        <w:ind w:right="114" w:hanging="502"/>
        <w:jc w:val="both"/>
        <w:rPr>
          <w:rFonts w:ascii="Montserrat" w:hAnsi="Montserrat"/>
          <w:sz w:val="20"/>
          <w:szCs w:val="20"/>
        </w:rPr>
      </w:pPr>
      <w:r w:rsidRPr="00FB3101">
        <w:rPr>
          <w:rFonts w:ascii="Montserrat" w:hAnsi="Montserrat"/>
          <w:sz w:val="20"/>
          <w:szCs w:val="20"/>
        </w:rPr>
        <w:t>En caso de rebasar la suficiencia presupuestal de</w:t>
      </w:r>
      <w:r w:rsidR="00AF5467" w:rsidRPr="00FB3101">
        <w:rPr>
          <w:rFonts w:ascii="Montserrat" w:hAnsi="Montserrat"/>
          <w:bCs/>
          <w:sz w:val="20"/>
          <w:szCs w:val="20"/>
        </w:rPr>
        <w:t xml:space="preserve"> las</w:t>
      </w:r>
      <w:r w:rsidR="00AF5467" w:rsidRPr="00FB3101">
        <w:rPr>
          <w:rFonts w:ascii="Montserrat" w:hAnsi="Montserrat"/>
          <w:b/>
          <w:sz w:val="20"/>
          <w:szCs w:val="20"/>
        </w:rPr>
        <w:t xml:space="preserve"> ENTIDADES</w:t>
      </w:r>
      <w:r w:rsidRPr="00FB3101">
        <w:rPr>
          <w:rFonts w:ascii="Montserrat" w:hAnsi="Montserrat"/>
          <w:b/>
          <w:sz w:val="20"/>
          <w:szCs w:val="20"/>
        </w:rPr>
        <w:t xml:space="preserve"> PARTICIPANTES</w:t>
      </w:r>
      <w:r w:rsidRPr="00FB3101">
        <w:rPr>
          <w:rFonts w:ascii="Montserrat" w:hAnsi="Montserrat"/>
          <w:sz w:val="20"/>
          <w:szCs w:val="20"/>
        </w:rPr>
        <w:t xml:space="preserve">, y </w:t>
      </w:r>
      <w:r w:rsidR="00AF5467" w:rsidRPr="00580A5C">
        <w:rPr>
          <w:rFonts w:ascii="Montserrat" w:hAnsi="Montserrat"/>
          <w:sz w:val="20"/>
          <w:szCs w:val="20"/>
        </w:rPr>
        <w:t xml:space="preserve">el </w:t>
      </w:r>
      <w:r w:rsidR="00AF5467" w:rsidRPr="00580A5C">
        <w:rPr>
          <w:rFonts w:ascii="Montserrat" w:hAnsi="Montserrat" w:cs="Arial"/>
          <w:b/>
          <w:sz w:val="20"/>
          <w:szCs w:val="20"/>
          <w:lang w:eastAsia="ar-SA"/>
        </w:rPr>
        <w:t>ÁREA CONTRATANTE Y CONSOLIDADORA</w:t>
      </w:r>
      <w:r w:rsidR="00AF5467" w:rsidRPr="00580A5C">
        <w:rPr>
          <w:rFonts w:ascii="Montserrat" w:hAnsi="Montserrat"/>
          <w:sz w:val="20"/>
          <w:szCs w:val="20"/>
        </w:rPr>
        <w:t xml:space="preserve"> </w:t>
      </w:r>
      <w:r w:rsidRPr="00FB3101">
        <w:rPr>
          <w:rFonts w:ascii="Montserrat" w:hAnsi="Montserrat"/>
          <w:sz w:val="20"/>
          <w:szCs w:val="20"/>
        </w:rPr>
        <w:t xml:space="preserve">no esté en </w:t>
      </w:r>
      <w:r w:rsidRPr="00FB3101">
        <w:rPr>
          <w:rFonts w:ascii="Montserrat" w:hAnsi="Montserrat"/>
          <w:sz w:val="20"/>
          <w:szCs w:val="20"/>
        </w:rPr>
        <w:lastRenderedPageBreak/>
        <w:t xml:space="preserve">condiciones de efectuar reducciones de conformidad con lo establecido con el artículo 56 del </w:t>
      </w:r>
      <w:r w:rsidRPr="00FB3101">
        <w:rPr>
          <w:rFonts w:ascii="Montserrat" w:eastAsia="Arial" w:hAnsi="Montserrat"/>
          <w:b/>
          <w:bCs/>
          <w:sz w:val="20"/>
          <w:szCs w:val="20"/>
        </w:rPr>
        <w:t>RLAASSP</w:t>
      </w:r>
      <w:r w:rsidRPr="00FB3101">
        <w:rPr>
          <w:rFonts w:ascii="Montserrat" w:hAnsi="Montserrat"/>
          <w:b/>
          <w:bCs/>
          <w:sz w:val="20"/>
          <w:szCs w:val="20"/>
        </w:rPr>
        <w:t>.</w:t>
      </w:r>
    </w:p>
    <w:p w14:paraId="14D1268A" w14:textId="77777777" w:rsidR="0053497C" w:rsidRPr="00FB3101" w:rsidRDefault="0053497C" w:rsidP="00FB3101">
      <w:pPr>
        <w:tabs>
          <w:tab w:val="left" w:pos="-720"/>
        </w:tabs>
        <w:suppressAutoHyphens/>
        <w:spacing w:after="0" w:line="240" w:lineRule="auto"/>
        <w:jc w:val="both"/>
        <w:rPr>
          <w:rFonts w:ascii="Montserrat" w:hAnsi="Montserrat"/>
          <w:spacing w:val="-3"/>
          <w:sz w:val="20"/>
          <w:szCs w:val="20"/>
        </w:rPr>
      </w:pPr>
    </w:p>
    <w:p w14:paraId="36C02B0A" w14:textId="6A5DAC57" w:rsidR="0053497C" w:rsidRPr="00FB3101" w:rsidRDefault="00F64A30" w:rsidP="00FB3101">
      <w:pPr>
        <w:pStyle w:val="Ttulo2"/>
        <w:numPr>
          <w:ilvl w:val="1"/>
          <w:numId w:val="0"/>
        </w:numPr>
        <w:spacing w:before="0" w:after="0"/>
        <w:ind w:left="602" w:hanging="588"/>
        <w:rPr>
          <w:rFonts w:ascii="Montserrat" w:hAnsi="Montserrat"/>
          <w:i w:val="0"/>
          <w:iCs/>
          <w:sz w:val="20"/>
        </w:rPr>
      </w:pPr>
      <w:bookmarkStart w:id="165" w:name="_Toc409443213"/>
      <w:bookmarkStart w:id="166" w:name="_Toc500763105"/>
      <w:bookmarkStart w:id="167" w:name="_Toc159834488"/>
      <w:r w:rsidRPr="00FB3101">
        <w:rPr>
          <w:rFonts w:ascii="Montserrat" w:hAnsi="Montserrat"/>
          <w:i w:val="0"/>
          <w:iCs/>
          <w:sz w:val="20"/>
        </w:rPr>
        <w:t xml:space="preserve">9.2 </w:t>
      </w:r>
      <w:r w:rsidR="0053497C" w:rsidRPr="00FB3101">
        <w:rPr>
          <w:rFonts w:ascii="Montserrat" w:hAnsi="Montserrat"/>
          <w:i w:val="0"/>
          <w:iCs/>
          <w:sz w:val="20"/>
        </w:rPr>
        <w:t>LA LICITACIÓN SE SUSPENDERÁ EN LOS SIGUIENTES CASOS</w:t>
      </w:r>
      <w:r w:rsidR="00F22A93">
        <w:rPr>
          <w:rFonts w:ascii="Montserrat" w:hAnsi="Montserrat"/>
          <w:i w:val="0"/>
          <w:iCs/>
          <w:sz w:val="20"/>
        </w:rPr>
        <w:t>.</w:t>
      </w:r>
      <w:bookmarkEnd w:id="165"/>
      <w:bookmarkEnd w:id="166"/>
      <w:bookmarkEnd w:id="167"/>
    </w:p>
    <w:p w14:paraId="053FED3D" w14:textId="77777777" w:rsidR="0053497C" w:rsidRPr="00FB3101" w:rsidRDefault="0053497C" w:rsidP="00FB3101">
      <w:pPr>
        <w:tabs>
          <w:tab w:val="left" w:pos="-720"/>
        </w:tabs>
        <w:suppressAutoHyphens/>
        <w:spacing w:after="0" w:line="240" w:lineRule="auto"/>
        <w:jc w:val="both"/>
        <w:rPr>
          <w:rFonts w:ascii="Montserrat" w:hAnsi="Montserrat"/>
          <w:spacing w:val="-3"/>
          <w:sz w:val="20"/>
          <w:szCs w:val="20"/>
        </w:rPr>
      </w:pPr>
    </w:p>
    <w:p w14:paraId="007CDF08" w14:textId="05268982" w:rsidR="0053497C" w:rsidRDefault="0053497C" w:rsidP="00290E0D">
      <w:pPr>
        <w:pStyle w:val="Texto0"/>
        <w:numPr>
          <w:ilvl w:val="0"/>
          <w:numId w:val="33"/>
        </w:numPr>
        <w:suppressAutoHyphens w:val="0"/>
        <w:spacing w:after="0" w:line="240" w:lineRule="auto"/>
        <w:ind w:left="567"/>
        <w:rPr>
          <w:rFonts w:ascii="Montserrat" w:hAnsi="Montserrat"/>
          <w:sz w:val="20"/>
        </w:rPr>
      </w:pPr>
      <w:r w:rsidRPr="00FB3101">
        <w:rPr>
          <w:rFonts w:ascii="Montserrat" w:hAnsi="Montserrat"/>
          <w:sz w:val="20"/>
        </w:rPr>
        <w:t xml:space="preserve">Se podrá suspender la </w:t>
      </w:r>
      <w:r w:rsidRPr="00FB3101">
        <w:rPr>
          <w:rFonts w:ascii="Montserrat" w:eastAsia="Batang" w:hAnsi="Montserrat"/>
          <w:sz w:val="20"/>
        </w:rPr>
        <w:t>licitación</w:t>
      </w:r>
      <w:r w:rsidRPr="00FB3101">
        <w:rPr>
          <w:rFonts w:ascii="Montserrat" w:hAnsi="Montserrat"/>
          <w:sz w:val="20"/>
        </w:rPr>
        <w:t xml:space="preserve"> cuando la </w:t>
      </w:r>
      <w:r w:rsidRPr="00FB3101">
        <w:rPr>
          <w:rFonts w:ascii="Montserrat" w:hAnsi="Montserrat"/>
          <w:b/>
          <w:sz w:val="20"/>
        </w:rPr>
        <w:t>SFP</w:t>
      </w:r>
      <w:r w:rsidRPr="00FB3101">
        <w:rPr>
          <w:rFonts w:ascii="Montserrat" w:hAnsi="Montserrat"/>
          <w:sz w:val="20"/>
        </w:rPr>
        <w:t xml:space="preserve"> o el </w:t>
      </w:r>
      <w:r w:rsidRPr="00FB3101">
        <w:rPr>
          <w:rFonts w:ascii="Montserrat" w:hAnsi="Montserrat"/>
          <w:b/>
          <w:sz w:val="20"/>
        </w:rPr>
        <w:t>OIC</w:t>
      </w:r>
      <w:r w:rsidRPr="00FB3101">
        <w:rPr>
          <w:rFonts w:ascii="Montserrat" w:hAnsi="Montserrat"/>
          <w:sz w:val="20"/>
        </w:rPr>
        <w:t xml:space="preserve"> </w:t>
      </w:r>
      <w:r w:rsidR="00FA7FDF" w:rsidRPr="00580A5C">
        <w:rPr>
          <w:rFonts w:ascii="Montserrat" w:eastAsia="Arial" w:hAnsi="Montserrat" w:cs="Arial"/>
          <w:sz w:val="20"/>
        </w:rPr>
        <w:t>en Laboratorios de Biológicos y Reactivos de México, S. A. de C. V., (Birmex)</w:t>
      </w:r>
      <w:r w:rsidR="00DA3418" w:rsidRPr="00580A5C">
        <w:rPr>
          <w:rFonts w:ascii="Montserrat" w:eastAsia="Arial" w:hAnsi="Montserrat" w:cs="Arial"/>
          <w:sz w:val="20"/>
        </w:rPr>
        <w:t>,</w:t>
      </w:r>
      <w:r w:rsidRPr="00FB3101">
        <w:rPr>
          <w:rFonts w:ascii="Montserrat" w:hAnsi="Montserrat"/>
          <w:sz w:val="20"/>
        </w:rPr>
        <w:t xml:space="preserve"> así lo determinen, con motivo de su intervención y de acuerdo a sus facultades. La suspensión deberá de estar debidamente fundada y motivada.</w:t>
      </w:r>
    </w:p>
    <w:p w14:paraId="738F9F8C" w14:textId="77777777" w:rsidR="0053497C" w:rsidRPr="00FB3101" w:rsidRDefault="0053497C" w:rsidP="00290E0D">
      <w:pPr>
        <w:pStyle w:val="Texto0"/>
        <w:numPr>
          <w:ilvl w:val="0"/>
          <w:numId w:val="33"/>
        </w:numPr>
        <w:suppressAutoHyphens w:val="0"/>
        <w:spacing w:after="0" w:line="240" w:lineRule="auto"/>
        <w:ind w:left="567"/>
        <w:rPr>
          <w:rFonts w:ascii="Montserrat" w:hAnsi="Montserrat"/>
          <w:sz w:val="20"/>
        </w:rPr>
      </w:pPr>
      <w:r w:rsidRPr="00FB3101">
        <w:rPr>
          <w:rFonts w:ascii="Montserrat" w:hAnsi="Montserrat"/>
          <w:spacing w:val="-3"/>
          <w:sz w:val="20"/>
        </w:rPr>
        <w:t>Cuando se presente caso fortuito o fuerza mayor.</w:t>
      </w:r>
    </w:p>
    <w:p w14:paraId="6518716B" w14:textId="77777777" w:rsidR="0053497C" w:rsidRPr="00FB3101" w:rsidRDefault="0053497C" w:rsidP="00290E0D">
      <w:pPr>
        <w:pStyle w:val="Texto0"/>
        <w:numPr>
          <w:ilvl w:val="0"/>
          <w:numId w:val="33"/>
        </w:numPr>
        <w:suppressAutoHyphens w:val="0"/>
        <w:spacing w:after="0" w:line="240" w:lineRule="auto"/>
        <w:ind w:left="567"/>
        <w:rPr>
          <w:rFonts w:ascii="Montserrat" w:hAnsi="Montserrat"/>
          <w:sz w:val="20"/>
        </w:rPr>
      </w:pPr>
      <w:r w:rsidRPr="00FB3101">
        <w:rPr>
          <w:rFonts w:ascii="Montserrat" w:hAnsi="Montserrat"/>
          <w:sz w:val="20"/>
        </w:rPr>
        <w:t xml:space="preserve">Una vez que desaparezcan las causas que motivaron la suspensión, se reanudará la misma, previo aviso a los </w:t>
      </w:r>
      <w:r w:rsidRPr="00FB3101">
        <w:rPr>
          <w:rFonts w:ascii="Montserrat" w:hAnsi="Montserrat"/>
          <w:b/>
          <w:sz w:val="20"/>
        </w:rPr>
        <w:t>LICITANTES</w:t>
      </w:r>
      <w:r w:rsidRPr="00FB3101">
        <w:rPr>
          <w:rFonts w:ascii="Montserrat" w:hAnsi="Montserrat"/>
          <w:sz w:val="20"/>
        </w:rPr>
        <w:t>.</w:t>
      </w:r>
    </w:p>
    <w:p w14:paraId="7D5656AB" w14:textId="1B7D5A86" w:rsidR="0053497C" w:rsidRPr="00FB3101" w:rsidRDefault="0053497C" w:rsidP="00290E0D">
      <w:pPr>
        <w:pStyle w:val="Texto0"/>
        <w:numPr>
          <w:ilvl w:val="0"/>
          <w:numId w:val="33"/>
        </w:numPr>
        <w:suppressAutoHyphens w:val="0"/>
        <w:spacing w:after="0" w:line="240" w:lineRule="auto"/>
        <w:ind w:left="567"/>
        <w:rPr>
          <w:rFonts w:ascii="Montserrat" w:hAnsi="Montserrat"/>
          <w:sz w:val="20"/>
        </w:rPr>
      </w:pPr>
      <w:r w:rsidRPr="00FB3101">
        <w:rPr>
          <w:rFonts w:ascii="Montserrat" w:hAnsi="Montserrat"/>
          <w:sz w:val="20"/>
        </w:rPr>
        <w:t xml:space="preserve">En el supuesto de que, durante el acto de presentación y apertura de </w:t>
      </w:r>
      <w:r w:rsidR="001C5E23" w:rsidRPr="001C5E23">
        <w:rPr>
          <w:rFonts w:ascii="Montserrat" w:hAnsi="Montserrat"/>
          <w:bCs/>
          <w:sz w:val="20"/>
        </w:rPr>
        <w:t>proposiciones</w:t>
      </w:r>
      <w:r w:rsidRPr="00FB3101">
        <w:rPr>
          <w:rFonts w:ascii="Montserrat" w:hAnsi="Montserrat"/>
          <w:sz w:val="20"/>
        </w:rPr>
        <w:t xml:space="preserve">, por causas ajenas a la voluntad </w:t>
      </w:r>
      <w:r w:rsidR="00A2737F" w:rsidRPr="00580A5C">
        <w:rPr>
          <w:rFonts w:ascii="Montserrat" w:hAnsi="Montserrat"/>
          <w:sz w:val="20"/>
        </w:rPr>
        <w:t xml:space="preserve">del </w:t>
      </w:r>
      <w:r w:rsidR="00A2737F" w:rsidRPr="00580A5C">
        <w:rPr>
          <w:rFonts w:ascii="Montserrat" w:hAnsi="Montserrat" w:cs="Arial"/>
          <w:b/>
          <w:noProof w:val="0"/>
          <w:sz w:val="20"/>
        </w:rPr>
        <w:t>ÁREA CONTRATANTE Y CONSOLIDADORA</w:t>
      </w:r>
      <w:r w:rsidRPr="00FB3101">
        <w:rPr>
          <w:rFonts w:ascii="Montserrat" w:hAnsi="Montserrat"/>
          <w:sz w:val="20"/>
        </w:rPr>
        <w:t xml:space="preserve">, no sea posible abrir los sobres que contengan las </w:t>
      </w:r>
      <w:r w:rsidR="001C5E23" w:rsidRPr="001C5E23">
        <w:rPr>
          <w:rFonts w:ascii="Montserrat" w:hAnsi="Montserrat"/>
          <w:bCs/>
          <w:spacing w:val="-3"/>
          <w:sz w:val="20"/>
        </w:rPr>
        <w:t>proposiciones</w:t>
      </w:r>
      <w:r w:rsidR="001C5E23" w:rsidRPr="001C5E23">
        <w:rPr>
          <w:rFonts w:ascii="Montserrat" w:hAnsi="Montserrat"/>
          <w:bCs/>
          <w:sz w:val="20"/>
        </w:rPr>
        <w:t xml:space="preserve"> </w:t>
      </w:r>
      <w:r w:rsidRPr="00FB3101">
        <w:rPr>
          <w:rFonts w:ascii="Montserrat" w:hAnsi="Montserrat"/>
          <w:sz w:val="20"/>
        </w:rPr>
        <w:t xml:space="preserve">enviadas por </w:t>
      </w:r>
      <w:r w:rsidR="00925594" w:rsidRPr="00780E2B">
        <w:rPr>
          <w:rFonts w:ascii="Montserrat" w:eastAsia="Arial" w:hAnsi="Montserrat" w:cs="Arial"/>
          <w:sz w:val="20"/>
        </w:rPr>
        <w:t>Compra</w:t>
      </w:r>
      <w:r w:rsidR="00925594">
        <w:rPr>
          <w:rFonts w:ascii="Montserrat" w:eastAsia="Arial" w:hAnsi="Montserrat" w:cs="Arial"/>
          <w:sz w:val="20"/>
        </w:rPr>
        <w:t>n</w:t>
      </w:r>
      <w:r w:rsidR="00925594" w:rsidRPr="00780E2B">
        <w:rPr>
          <w:rFonts w:ascii="Montserrat" w:eastAsia="Arial" w:hAnsi="Montserrat" w:cs="Arial"/>
          <w:sz w:val="20"/>
        </w:rPr>
        <w:t>et</w:t>
      </w:r>
      <w:r w:rsidRPr="00FB3101">
        <w:rPr>
          <w:rFonts w:ascii="Montserrat" w:hAnsi="Montserrat"/>
          <w:b/>
          <w:bCs/>
          <w:sz w:val="20"/>
        </w:rPr>
        <w:t>.</w:t>
      </w:r>
    </w:p>
    <w:p w14:paraId="7447D2C8" w14:textId="77777777" w:rsidR="0053497C" w:rsidRPr="00BB7E19" w:rsidRDefault="0053497C" w:rsidP="00FB3101">
      <w:pPr>
        <w:suppressAutoHyphens/>
        <w:spacing w:after="0" w:line="240" w:lineRule="auto"/>
        <w:jc w:val="both"/>
        <w:rPr>
          <w:rFonts w:ascii="Montserrat" w:hAnsi="Montserrat"/>
          <w:spacing w:val="-3"/>
          <w:sz w:val="20"/>
          <w:szCs w:val="20"/>
        </w:rPr>
      </w:pPr>
    </w:p>
    <w:p w14:paraId="026E3BD2" w14:textId="26A96358" w:rsidR="0053497C" w:rsidRPr="00FB3101" w:rsidRDefault="00F64A30" w:rsidP="00FB3101">
      <w:pPr>
        <w:pStyle w:val="Ttulo2"/>
        <w:numPr>
          <w:ilvl w:val="1"/>
          <w:numId w:val="0"/>
        </w:numPr>
        <w:spacing w:before="0" w:after="0"/>
        <w:ind w:left="630" w:hanging="588"/>
        <w:rPr>
          <w:rFonts w:ascii="Montserrat" w:hAnsi="Montserrat"/>
          <w:i w:val="0"/>
          <w:iCs/>
          <w:sz w:val="20"/>
        </w:rPr>
      </w:pPr>
      <w:bookmarkStart w:id="168" w:name="_Toc409443214"/>
      <w:bookmarkStart w:id="169" w:name="_Toc500763106"/>
      <w:bookmarkStart w:id="170" w:name="_Toc159834489"/>
      <w:r w:rsidRPr="00FB3101">
        <w:rPr>
          <w:rFonts w:ascii="Montserrat" w:hAnsi="Montserrat"/>
          <w:i w:val="0"/>
          <w:iCs/>
          <w:sz w:val="20"/>
        </w:rPr>
        <w:t>9.</w:t>
      </w:r>
      <w:r w:rsidR="006414FA" w:rsidRPr="00FB3101">
        <w:rPr>
          <w:rFonts w:ascii="Montserrat" w:hAnsi="Montserrat"/>
          <w:i w:val="0"/>
          <w:iCs/>
          <w:sz w:val="20"/>
        </w:rPr>
        <w:t xml:space="preserve">3 </w:t>
      </w:r>
      <w:r w:rsidR="0053497C" w:rsidRPr="00FB3101">
        <w:rPr>
          <w:rFonts w:ascii="Montserrat" w:hAnsi="Montserrat"/>
          <w:i w:val="0"/>
          <w:iCs/>
          <w:sz w:val="20"/>
        </w:rPr>
        <w:t>SE PROCEDERÁ A LA CANCELACIÓN DE LA LICITACIÓN</w:t>
      </w:r>
      <w:r w:rsidR="00F22A93">
        <w:rPr>
          <w:rFonts w:ascii="Montserrat" w:hAnsi="Montserrat"/>
          <w:i w:val="0"/>
          <w:iCs/>
          <w:sz w:val="20"/>
        </w:rPr>
        <w:t>.</w:t>
      </w:r>
      <w:bookmarkEnd w:id="168"/>
      <w:bookmarkEnd w:id="169"/>
      <w:bookmarkEnd w:id="170"/>
    </w:p>
    <w:p w14:paraId="59F98FD3" w14:textId="77777777" w:rsidR="0053497C" w:rsidRDefault="0053497C" w:rsidP="00FB3101">
      <w:pPr>
        <w:tabs>
          <w:tab w:val="left" w:pos="-720"/>
        </w:tabs>
        <w:suppressAutoHyphens/>
        <w:spacing w:after="0" w:line="240" w:lineRule="auto"/>
        <w:jc w:val="both"/>
        <w:rPr>
          <w:rFonts w:ascii="Montserrat" w:hAnsi="Montserrat"/>
          <w:iCs/>
          <w:spacing w:val="-3"/>
          <w:sz w:val="20"/>
          <w:szCs w:val="20"/>
        </w:rPr>
      </w:pPr>
    </w:p>
    <w:p w14:paraId="34D42A07" w14:textId="77777777" w:rsidR="00124A4B" w:rsidRDefault="00124A4B" w:rsidP="00FB3101">
      <w:pPr>
        <w:tabs>
          <w:tab w:val="left" w:pos="-720"/>
        </w:tabs>
        <w:suppressAutoHyphens/>
        <w:spacing w:after="0" w:line="240" w:lineRule="auto"/>
        <w:jc w:val="both"/>
        <w:rPr>
          <w:rFonts w:ascii="Montserrat" w:hAnsi="Montserrat"/>
          <w:iCs/>
          <w:spacing w:val="-3"/>
          <w:sz w:val="20"/>
          <w:szCs w:val="20"/>
        </w:rPr>
      </w:pPr>
    </w:p>
    <w:p w14:paraId="6ECCB858" w14:textId="77777777" w:rsidR="00124A4B" w:rsidRDefault="00124A4B" w:rsidP="00FB3101">
      <w:pPr>
        <w:tabs>
          <w:tab w:val="left" w:pos="-720"/>
        </w:tabs>
        <w:suppressAutoHyphens/>
        <w:spacing w:after="0" w:line="240" w:lineRule="auto"/>
        <w:jc w:val="both"/>
        <w:rPr>
          <w:rFonts w:ascii="Montserrat" w:hAnsi="Montserrat"/>
          <w:iCs/>
          <w:spacing w:val="-3"/>
          <w:sz w:val="20"/>
          <w:szCs w:val="20"/>
        </w:rPr>
      </w:pPr>
    </w:p>
    <w:p w14:paraId="41CF8BC8" w14:textId="77777777" w:rsidR="00124A4B" w:rsidRDefault="00124A4B" w:rsidP="00FB3101">
      <w:pPr>
        <w:tabs>
          <w:tab w:val="left" w:pos="-720"/>
        </w:tabs>
        <w:suppressAutoHyphens/>
        <w:spacing w:after="0" w:line="240" w:lineRule="auto"/>
        <w:jc w:val="both"/>
        <w:rPr>
          <w:rFonts w:ascii="Montserrat" w:hAnsi="Montserrat"/>
          <w:iCs/>
          <w:spacing w:val="-3"/>
          <w:sz w:val="20"/>
          <w:szCs w:val="20"/>
        </w:rPr>
      </w:pPr>
    </w:p>
    <w:p w14:paraId="70BD97AD" w14:textId="77777777" w:rsidR="00124A4B" w:rsidRPr="00FB3101" w:rsidRDefault="00124A4B" w:rsidP="00FB3101">
      <w:pPr>
        <w:tabs>
          <w:tab w:val="left" w:pos="-720"/>
        </w:tabs>
        <w:suppressAutoHyphens/>
        <w:spacing w:after="0" w:line="240" w:lineRule="auto"/>
        <w:jc w:val="both"/>
        <w:rPr>
          <w:rFonts w:ascii="Montserrat" w:hAnsi="Montserrat"/>
          <w:iCs/>
          <w:spacing w:val="-3"/>
          <w:sz w:val="20"/>
          <w:szCs w:val="20"/>
        </w:rPr>
      </w:pPr>
    </w:p>
    <w:p w14:paraId="560F75C2" w14:textId="24E25214" w:rsidR="0053497C" w:rsidRPr="00FB3101" w:rsidRDefault="0053497C" w:rsidP="006C3549">
      <w:pPr>
        <w:pStyle w:val="Texto0"/>
        <w:spacing w:after="0" w:line="240" w:lineRule="auto"/>
        <w:ind w:firstLine="0"/>
        <w:rPr>
          <w:rFonts w:ascii="Montserrat" w:hAnsi="Montserrat"/>
          <w:spacing w:val="-3"/>
          <w:sz w:val="20"/>
        </w:rPr>
      </w:pPr>
      <w:r w:rsidRPr="00FB3101">
        <w:rPr>
          <w:rFonts w:ascii="Montserrat" w:hAnsi="Montserrat"/>
          <w:spacing w:val="-3"/>
          <w:sz w:val="20"/>
        </w:rPr>
        <w:t xml:space="preserve">De conformidad con el artículo 38 de </w:t>
      </w:r>
      <w:r w:rsidRPr="00FB3101">
        <w:rPr>
          <w:rFonts w:ascii="Montserrat" w:hAnsi="Montserrat"/>
          <w:b/>
          <w:bCs/>
          <w:spacing w:val="-3"/>
          <w:sz w:val="20"/>
        </w:rPr>
        <w:t>LAASSP</w:t>
      </w:r>
      <w:r w:rsidRPr="00FB3101">
        <w:rPr>
          <w:rFonts w:ascii="Montserrat" w:hAnsi="Montserrat"/>
          <w:spacing w:val="-3"/>
          <w:sz w:val="20"/>
        </w:rPr>
        <w:t xml:space="preserve">, </w:t>
      </w:r>
      <w:r w:rsidR="00A2737F" w:rsidRPr="00580A5C">
        <w:rPr>
          <w:rFonts w:ascii="Montserrat" w:hAnsi="Montserrat"/>
          <w:sz w:val="20"/>
        </w:rPr>
        <w:t xml:space="preserve">el </w:t>
      </w:r>
      <w:r w:rsidR="00A2737F" w:rsidRPr="00580A5C">
        <w:rPr>
          <w:rFonts w:ascii="Montserrat" w:hAnsi="Montserrat" w:cs="Arial"/>
          <w:b/>
          <w:noProof w:val="0"/>
          <w:sz w:val="20"/>
        </w:rPr>
        <w:t>ÁREA CONTRATANTE Y CONSOLIDADORA</w:t>
      </w:r>
      <w:r w:rsidRPr="00FB3101">
        <w:rPr>
          <w:rFonts w:ascii="Montserrat" w:hAnsi="Montserrat"/>
          <w:spacing w:val="-3"/>
          <w:sz w:val="20"/>
        </w:rPr>
        <w:t xml:space="preserve"> podrá cancelar una licitación, </w:t>
      </w:r>
      <w:r w:rsidR="00A2737F" w:rsidRPr="00FB3101">
        <w:rPr>
          <w:rFonts w:ascii="Montserrat" w:hAnsi="Montserrat"/>
          <w:b/>
          <w:spacing w:val="-3"/>
          <w:sz w:val="20"/>
        </w:rPr>
        <w:t>CLAVES</w:t>
      </w:r>
      <w:r w:rsidRPr="00FB3101">
        <w:rPr>
          <w:rFonts w:ascii="Montserrat" w:hAnsi="Montserrat"/>
          <w:spacing w:val="-3"/>
          <w:sz w:val="20"/>
        </w:rPr>
        <w:t xml:space="preserve">, cuando se presente caso fortuito; fuerza mayor; existan circunstancias justificadas que extingan la necesidad para contratar los </w:t>
      </w:r>
      <w:r w:rsidRPr="00FB3101">
        <w:rPr>
          <w:rFonts w:ascii="Montserrat" w:hAnsi="Montserrat"/>
          <w:bCs/>
          <w:spacing w:val="-3"/>
          <w:sz w:val="20"/>
        </w:rPr>
        <w:t>bienes</w:t>
      </w:r>
      <w:r w:rsidRPr="00FB3101">
        <w:rPr>
          <w:rFonts w:ascii="Montserrat" w:hAnsi="Montserrat"/>
          <w:spacing w:val="-3"/>
          <w:sz w:val="20"/>
        </w:rPr>
        <w:t xml:space="preserve"> o que de continuarse con el procedimiento se pudiera ocasionar un daño o perjuicio a </w:t>
      </w:r>
      <w:r w:rsidR="00DA3418" w:rsidRPr="00580A5C">
        <w:rPr>
          <w:rFonts w:ascii="Montserrat" w:hAnsi="Montserrat"/>
          <w:sz w:val="20"/>
        </w:rPr>
        <w:t xml:space="preserve">el </w:t>
      </w:r>
      <w:r w:rsidR="00DA3418" w:rsidRPr="00580A5C">
        <w:rPr>
          <w:rFonts w:ascii="Montserrat" w:hAnsi="Montserrat" w:cs="Arial"/>
          <w:b/>
          <w:noProof w:val="0"/>
          <w:sz w:val="20"/>
        </w:rPr>
        <w:t>ÁREA CONTRATANTE Y CONSOLIDADORA</w:t>
      </w:r>
      <w:r w:rsidRPr="00FB3101">
        <w:rPr>
          <w:rFonts w:ascii="Montserrat" w:hAnsi="Montserrat"/>
          <w:spacing w:val="-3"/>
          <w:sz w:val="20"/>
        </w:rPr>
        <w:t xml:space="preserve">. La determinación de dar por cancelada la licitación, </w:t>
      </w:r>
      <w:r w:rsidR="00E431EC" w:rsidRPr="00FB3101">
        <w:rPr>
          <w:rFonts w:ascii="Montserrat" w:hAnsi="Montserrat"/>
          <w:b/>
          <w:spacing w:val="-3"/>
          <w:sz w:val="20"/>
        </w:rPr>
        <w:t>CLAVE</w:t>
      </w:r>
      <w:r w:rsidRPr="00FB3101">
        <w:rPr>
          <w:rFonts w:ascii="Montserrat" w:hAnsi="Montserrat"/>
          <w:b/>
          <w:spacing w:val="-3"/>
          <w:sz w:val="20"/>
        </w:rPr>
        <w:t>S</w:t>
      </w:r>
      <w:r w:rsidRPr="00FB3101">
        <w:rPr>
          <w:rFonts w:ascii="Montserrat" w:hAnsi="Montserrat"/>
          <w:spacing w:val="-3"/>
          <w:sz w:val="20"/>
        </w:rPr>
        <w:t xml:space="preserve">, deberá precisar el acontecimiento que motiva la decisión, la cual se hará del conocimiento de los </w:t>
      </w:r>
      <w:r w:rsidRPr="00FB3101">
        <w:rPr>
          <w:rFonts w:ascii="Montserrat" w:hAnsi="Montserrat"/>
          <w:b/>
          <w:bCs/>
          <w:spacing w:val="-3"/>
          <w:sz w:val="20"/>
        </w:rPr>
        <w:t>LICITANTES</w:t>
      </w:r>
      <w:r w:rsidRPr="00FB3101">
        <w:rPr>
          <w:rFonts w:ascii="Montserrat" w:hAnsi="Montserrat"/>
          <w:spacing w:val="-3"/>
          <w:sz w:val="20"/>
        </w:rPr>
        <w:t xml:space="preserve">, y no será procedente contra ella recurso alguno, sin embargo, podrán interponer la inconformidad en términos del Título Sexto, Capítulo Primero de la </w:t>
      </w:r>
      <w:r w:rsidRPr="00FB3101">
        <w:rPr>
          <w:rFonts w:ascii="Montserrat" w:hAnsi="Montserrat"/>
          <w:b/>
          <w:bCs/>
          <w:spacing w:val="-3"/>
          <w:sz w:val="20"/>
        </w:rPr>
        <w:t>LAASSP</w:t>
      </w:r>
      <w:r w:rsidRPr="00FB3101">
        <w:rPr>
          <w:rFonts w:ascii="Montserrat" w:hAnsi="Montserrat"/>
          <w:spacing w:val="-3"/>
          <w:sz w:val="20"/>
        </w:rPr>
        <w:t>.</w:t>
      </w:r>
    </w:p>
    <w:p w14:paraId="2A2577BB" w14:textId="77777777" w:rsidR="0053497C" w:rsidRPr="00FB3101" w:rsidRDefault="0053497C" w:rsidP="006C3549">
      <w:pPr>
        <w:pStyle w:val="Texto0"/>
        <w:spacing w:after="0" w:line="240" w:lineRule="auto"/>
        <w:ind w:firstLine="0"/>
        <w:rPr>
          <w:rFonts w:ascii="Montserrat" w:hAnsi="Montserrat"/>
          <w:spacing w:val="-3"/>
          <w:sz w:val="20"/>
        </w:rPr>
      </w:pPr>
    </w:p>
    <w:p w14:paraId="7A6F1C1E" w14:textId="474BD29B" w:rsidR="0053497C" w:rsidRPr="00FB3101" w:rsidRDefault="0053497C" w:rsidP="006C3549">
      <w:pPr>
        <w:pStyle w:val="Texto0"/>
        <w:spacing w:after="0" w:line="240" w:lineRule="auto"/>
        <w:ind w:firstLine="0"/>
        <w:rPr>
          <w:rFonts w:ascii="Montserrat" w:hAnsi="Montserrat"/>
          <w:spacing w:val="-3"/>
          <w:sz w:val="20"/>
        </w:rPr>
      </w:pPr>
      <w:r w:rsidRPr="00FB3101">
        <w:rPr>
          <w:rFonts w:ascii="Montserrat" w:hAnsi="Montserrat"/>
          <w:sz w:val="20"/>
        </w:rPr>
        <w:t>Se podrá cancelar la l</w:t>
      </w:r>
      <w:r w:rsidRPr="00FB3101">
        <w:rPr>
          <w:rFonts w:ascii="Montserrat" w:eastAsia="Batang" w:hAnsi="Montserrat"/>
          <w:sz w:val="20"/>
        </w:rPr>
        <w:t>icitación</w:t>
      </w:r>
      <w:r w:rsidRPr="00FB3101">
        <w:rPr>
          <w:rFonts w:ascii="Montserrat" w:hAnsi="Montserrat"/>
          <w:sz w:val="20"/>
        </w:rPr>
        <w:t xml:space="preserve"> cuando la </w:t>
      </w:r>
      <w:r w:rsidRPr="00FB3101">
        <w:rPr>
          <w:rFonts w:ascii="Montserrat" w:hAnsi="Montserrat"/>
          <w:b/>
          <w:sz w:val="20"/>
        </w:rPr>
        <w:t>SFP</w:t>
      </w:r>
      <w:r w:rsidRPr="00FB3101">
        <w:rPr>
          <w:rFonts w:ascii="Montserrat" w:hAnsi="Montserrat"/>
          <w:sz w:val="20"/>
        </w:rPr>
        <w:t xml:space="preserve"> o el </w:t>
      </w:r>
      <w:r w:rsidRPr="00FB3101">
        <w:rPr>
          <w:rFonts w:ascii="Montserrat" w:hAnsi="Montserrat"/>
          <w:b/>
          <w:sz w:val="20"/>
        </w:rPr>
        <w:t>OIC</w:t>
      </w:r>
      <w:r w:rsidRPr="00FB3101">
        <w:rPr>
          <w:rFonts w:ascii="Montserrat" w:hAnsi="Montserrat"/>
          <w:sz w:val="20"/>
        </w:rPr>
        <w:t xml:space="preserve"> </w:t>
      </w:r>
      <w:r w:rsidR="00DA3418" w:rsidRPr="00580A5C">
        <w:rPr>
          <w:rFonts w:ascii="Montserrat" w:eastAsia="Arial" w:hAnsi="Montserrat" w:cs="Arial"/>
          <w:sz w:val="20"/>
        </w:rPr>
        <w:t>en Laboratorios de Biológicos y Reactivos de México, S. A. de C. V., (Birmex)</w:t>
      </w:r>
      <w:r w:rsidR="00DA3418" w:rsidRPr="00FB3101">
        <w:rPr>
          <w:rFonts w:ascii="Montserrat" w:hAnsi="Montserrat"/>
          <w:sz w:val="20"/>
        </w:rPr>
        <w:t>,</w:t>
      </w:r>
      <w:r w:rsidRPr="00FB3101">
        <w:rPr>
          <w:rFonts w:ascii="Montserrat" w:hAnsi="Montserrat"/>
          <w:sz w:val="20"/>
        </w:rPr>
        <w:t xml:space="preserve"> así lo determinen, con motivo de su intervención y de acuerdo a sus facultades. La suspensión deberá de estar debidamente fundada y motivada.</w:t>
      </w:r>
    </w:p>
    <w:p w14:paraId="1396AD47" w14:textId="77777777" w:rsidR="0053497C" w:rsidRPr="00FB3101" w:rsidRDefault="0053497C" w:rsidP="00BB7E19">
      <w:pPr>
        <w:pStyle w:val="Texto0"/>
        <w:spacing w:after="0" w:line="240" w:lineRule="auto"/>
        <w:ind w:firstLine="0"/>
        <w:rPr>
          <w:rFonts w:ascii="Montserrat" w:hAnsi="Montserrat"/>
          <w:spacing w:val="-3"/>
          <w:sz w:val="20"/>
        </w:rPr>
      </w:pPr>
    </w:p>
    <w:p w14:paraId="1682325F" w14:textId="37EBEB6C" w:rsidR="0053497C" w:rsidRPr="00FB3101" w:rsidRDefault="0053497C" w:rsidP="00FB3101">
      <w:pPr>
        <w:suppressAutoHyphens/>
        <w:spacing w:after="0" w:line="240" w:lineRule="auto"/>
        <w:jc w:val="both"/>
        <w:rPr>
          <w:rFonts w:ascii="Montserrat" w:hAnsi="Montserrat"/>
          <w:spacing w:val="-3"/>
          <w:sz w:val="20"/>
          <w:szCs w:val="20"/>
        </w:rPr>
      </w:pPr>
      <w:r w:rsidRPr="00FB3101">
        <w:rPr>
          <w:rFonts w:ascii="Montserrat" w:hAnsi="Montserrat"/>
          <w:spacing w:val="-3"/>
          <w:sz w:val="20"/>
          <w:szCs w:val="20"/>
        </w:rPr>
        <w:t xml:space="preserve">Salvo en las cancelaciones por caso fortuito y fuerza mayor, </w:t>
      </w:r>
      <w:r w:rsidR="00DA3418" w:rsidRPr="00580A5C">
        <w:rPr>
          <w:rFonts w:ascii="Montserrat" w:hAnsi="Montserrat"/>
          <w:sz w:val="20"/>
          <w:szCs w:val="20"/>
        </w:rPr>
        <w:t xml:space="preserve">el </w:t>
      </w:r>
      <w:r w:rsidR="00DA3418" w:rsidRPr="00580A5C">
        <w:rPr>
          <w:rFonts w:ascii="Montserrat" w:hAnsi="Montserrat" w:cs="Arial"/>
          <w:b/>
          <w:sz w:val="20"/>
          <w:szCs w:val="20"/>
          <w:lang w:eastAsia="ar-SA"/>
        </w:rPr>
        <w:t>ÁREA CONTRATANTE Y CONSOLIDADORA</w:t>
      </w:r>
      <w:r w:rsidRPr="00FB3101">
        <w:rPr>
          <w:rFonts w:ascii="Montserrat" w:hAnsi="Montserrat"/>
          <w:b/>
          <w:bCs/>
          <w:spacing w:val="-3"/>
          <w:sz w:val="20"/>
          <w:szCs w:val="20"/>
        </w:rPr>
        <w:t xml:space="preserve"> </w:t>
      </w:r>
      <w:r w:rsidRPr="00FB3101">
        <w:rPr>
          <w:rFonts w:ascii="Montserrat" w:hAnsi="Montserrat"/>
          <w:spacing w:val="-3"/>
          <w:sz w:val="20"/>
          <w:szCs w:val="20"/>
        </w:rPr>
        <w:t xml:space="preserve">cubrirá a los </w:t>
      </w:r>
      <w:r w:rsidRPr="00FB3101">
        <w:rPr>
          <w:rFonts w:ascii="Montserrat" w:hAnsi="Montserrat"/>
          <w:b/>
          <w:spacing w:val="-3"/>
          <w:sz w:val="20"/>
          <w:szCs w:val="20"/>
        </w:rPr>
        <w:t xml:space="preserve">LICITANTES </w:t>
      </w:r>
      <w:r w:rsidRPr="00FB3101">
        <w:rPr>
          <w:rFonts w:ascii="Montserrat" w:hAnsi="Montserrat"/>
          <w:spacing w:val="-3"/>
          <w:sz w:val="20"/>
          <w:szCs w:val="20"/>
        </w:rPr>
        <w:t xml:space="preserve">los gastos no recuperables que, en su caso, procedan en términos de lo dispuesto en el </w:t>
      </w:r>
      <w:r w:rsidRPr="00FB3101">
        <w:rPr>
          <w:rFonts w:ascii="Montserrat" w:hAnsi="Montserrat"/>
          <w:b/>
          <w:bCs/>
          <w:spacing w:val="-3"/>
          <w:sz w:val="20"/>
          <w:szCs w:val="20"/>
        </w:rPr>
        <w:t>RLAASSP.</w:t>
      </w:r>
    </w:p>
    <w:p w14:paraId="0FA37C3F" w14:textId="77777777" w:rsidR="006931E8" w:rsidRPr="00BB7E19" w:rsidRDefault="006931E8" w:rsidP="00756A6C">
      <w:pPr>
        <w:pStyle w:val="SUBTTULOCONVO"/>
        <w:spacing w:after="0" w:line="240" w:lineRule="auto"/>
        <w:rPr>
          <w:b w:val="0"/>
          <w:bCs/>
        </w:rPr>
      </w:pPr>
    </w:p>
    <w:p w14:paraId="11E08012" w14:textId="568EB31F" w:rsidR="00424758" w:rsidRPr="00FE4A14" w:rsidRDefault="006931E8" w:rsidP="00756A6C">
      <w:pPr>
        <w:pStyle w:val="SUBTTULOCONVO"/>
        <w:spacing w:after="0" w:line="240" w:lineRule="auto"/>
      </w:pPr>
      <w:r>
        <w:t xml:space="preserve">10. </w:t>
      </w:r>
      <w:r w:rsidR="00C074AE" w:rsidRPr="00EF1797">
        <w:t>RELACIONES LABORALES.</w:t>
      </w:r>
    </w:p>
    <w:p w14:paraId="0BAE0A48" w14:textId="77777777" w:rsidR="00756A6C" w:rsidRPr="00FE4A14" w:rsidRDefault="00756A6C" w:rsidP="00756A6C">
      <w:pPr>
        <w:spacing w:after="0" w:line="240" w:lineRule="auto"/>
        <w:rPr>
          <w:rFonts w:ascii="Montserrat" w:hAnsi="Montserrat"/>
          <w:lang w:eastAsia="x-none"/>
        </w:rPr>
      </w:pPr>
    </w:p>
    <w:p w14:paraId="2ECD1B23" w14:textId="55A0032A" w:rsidR="00756A6C" w:rsidRPr="000B2593" w:rsidRDefault="00756A6C" w:rsidP="00756A6C">
      <w:pPr>
        <w:pStyle w:val="Ttulo"/>
        <w:jc w:val="both"/>
        <w:rPr>
          <w:rFonts w:ascii="Montserrat" w:eastAsia="Arial" w:hAnsi="Montserrat" w:cs="Arial"/>
          <w:b w:val="0"/>
          <w:bCs/>
          <w:sz w:val="20"/>
          <w:highlight w:val="green"/>
          <w:lang w:val="es-MX" w:eastAsia="en-US"/>
        </w:rPr>
      </w:pPr>
      <w:r w:rsidRPr="00EF1797">
        <w:rPr>
          <w:rFonts w:ascii="Montserrat" w:eastAsia="Arial" w:hAnsi="Montserrat" w:cs="Arial"/>
          <w:b w:val="0"/>
          <w:bCs/>
          <w:sz w:val="20"/>
          <w:lang w:val="es-MX" w:eastAsia="en-US"/>
        </w:rPr>
        <w:t xml:space="preserve">El </w:t>
      </w:r>
      <w:r w:rsidR="00DE1797" w:rsidRPr="00EF1797">
        <w:rPr>
          <w:rFonts w:ascii="Montserrat" w:eastAsia="Arial" w:hAnsi="Montserrat" w:cs="Arial"/>
          <w:sz w:val="20"/>
          <w:lang w:val="es-MX" w:eastAsia="en-US"/>
        </w:rPr>
        <w:t xml:space="preserve">PROVEEDOR, </w:t>
      </w:r>
      <w:r w:rsidRPr="00EF1797">
        <w:rPr>
          <w:rFonts w:ascii="Montserrat" w:eastAsia="Arial" w:hAnsi="Montserrat" w:cs="Arial"/>
          <w:b w:val="0"/>
          <w:bCs/>
          <w:sz w:val="20"/>
          <w:lang w:val="es-MX" w:eastAsia="en-US"/>
        </w:rPr>
        <w:t xml:space="preserve">como patrón del personal que ocupe con motivo de la </w:t>
      </w:r>
      <w:r w:rsidR="00DE1797" w:rsidRPr="00EF1797">
        <w:rPr>
          <w:rFonts w:ascii="Montserrat" w:eastAsia="Arial" w:hAnsi="Montserrat" w:cs="Arial"/>
          <w:b w:val="0"/>
          <w:bCs/>
          <w:sz w:val="20"/>
          <w:lang w:val="es-MX" w:eastAsia="en-US"/>
        </w:rPr>
        <w:t>maniobras que realice</w:t>
      </w:r>
      <w:r w:rsidRPr="00EF1797">
        <w:rPr>
          <w:rFonts w:ascii="Montserrat" w:eastAsia="Arial" w:hAnsi="Montserrat" w:cs="Arial"/>
          <w:b w:val="0"/>
          <w:bCs/>
          <w:sz w:val="20"/>
          <w:lang w:val="es-MX" w:eastAsia="en-US"/>
        </w:rPr>
        <w:t xml:space="preserve"> </w:t>
      </w:r>
      <w:r w:rsidR="00DE1797" w:rsidRPr="00EF1797">
        <w:rPr>
          <w:rFonts w:ascii="Montserrat" w:eastAsia="Arial" w:hAnsi="Montserrat" w:cs="Arial"/>
          <w:b w:val="0"/>
          <w:bCs/>
          <w:sz w:val="20"/>
          <w:lang w:val="es-MX" w:eastAsia="en-US"/>
        </w:rPr>
        <w:t xml:space="preserve">para la entrega de los </w:t>
      </w:r>
      <w:r w:rsidR="00DE1797" w:rsidRPr="00EF1797">
        <w:rPr>
          <w:rFonts w:ascii="Montserrat" w:eastAsia="Arial" w:hAnsi="Montserrat" w:cs="Arial"/>
          <w:sz w:val="20"/>
          <w:lang w:val="es-MX" w:eastAsia="en-US"/>
        </w:rPr>
        <w:t>BIENES,</w:t>
      </w:r>
      <w:r w:rsidRPr="00EF1797">
        <w:rPr>
          <w:rFonts w:ascii="Montserrat" w:eastAsia="Arial" w:hAnsi="Montserrat" w:cs="Arial"/>
          <w:b w:val="0"/>
          <w:bCs/>
          <w:sz w:val="20"/>
          <w:lang w:val="es-MX" w:eastAsia="en-US"/>
        </w:rPr>
        <w:t xml:space="preserve"> conviene expresamente que es el único responsable de las obligaciones laborales y de seguridad social que surjan de las relaciones existentes con </w:t>
      </w:r>
      <w:r w:rsidR="00DE1797" w:rsidRPr="00EF1797">
        <w:rPr>
          <w:rFonts w:ascii="Montserrat" w:eastAsia="Arial" w:hAnsi="Montserrat" w:cs="Arial"/>
          <w:b w:val="0"/>
          <w:bCs/>
          <w:sz w:val="20"/>
          <w:lang w:val="es-MX" w:eastAsia="en-US"/>
        </w:rPr>
        <w:t>su</w:t>
      </w:r>
      <w:r w:rsidRPr="00EF1797">
        <w:rPr>
          <w:rFonts w:ascii="Montserrat" w:eastAsia="Arial" w:hAnsi="Montserrat" w:cs="Arial"/>
          <w:b w:val="0"/>
          <w:bCs/>
          <w:sz w:val="20"/>
          <w:lang w:val="es-MX" w:eastAsia="en-US"/>
        </w:rPr>
        <w:t xml:space="preserve"> personal</w:t>
      </w:r>
      <w:r w:rsidR="000F3A0C" w:rsidRPr="00EF1797">
        <w:rPr>
          <w:rFonts w:ascii="Montserrat" w:eastAsia="Arial" w:hAnsi="Montserrat" w:cs="Arial"/>
          <w:b w:val="0"/>
          <w:bCs/>
          <w:sz w:val="20"/>
          <w:lang w:val="es-MX" w:eastAsia="en-US"/>
        </w:rPr>
        <w:t xml:space="preserve"> contratado, asi como de cualquie otra persona </w:t>
      </w:r>
      <w:r w:rsidRPr="00EF1797">
        <w:rPr>
          <w:rFonts w:ascii="Montserrat" w:eastAsia="Arial" w:hAnsi="Montserrat" w:cs="Arial"/>
          <w:b w:val="0"/>
          <w:bCs/>
          <w:sz w:val="20"/>
          <w:lang w:val="es-MX" w:eastAsia="en-US"/>
        </w:rPr>
        <w:t xml:space="preserve">que tenga una relación con </w:t>
      </w:r>
      <w:r w:rsidR="000F3A0C" w:rsidRPr="00EF1797">
        <w:rPr>
          <w:rFonts w:ascii="Montserrat" w:eastAsia="Arial" w:hAnsi="Montserrat" w:cs="Arial"/>
          <w:b w:val="0"/>
          <w:bCs/>
          <w:sz w:val="20"/>
          <w:lang w:val="es-MX" w:eastAsia="en-US"/>
        </w:rPr>
        <w:t xml:space="preserve">el </w:t>
      </w:r>
      <w:r w:rsidR="000F3A0C" w:rsidRPr="00EF1797">
        <w:rPr>
          <w:rFonts w:ascii="Montserrat" w:eastAsia="Arial" w:hAnsi="Montserrat" w:cs="Arial"/>
          <w:sz w:val="20"/>
          <w:lang w:val="es-MX" w:eastAsia="en-US"/>
        </w:rPr>
        <w:t>PROVEEDOR</w:t>
      </w:r>
      <w:r w:rsidR="000F3A0C" w:rsidRPr="00EF1797">
        <w:rPr>
          <w:rFonts w:ascii="Montserrat" w:eastAsia="Arial" w:hAnsi="Montserrat" w:cs="Arial"/>
          <w:b w:val="0"/>
          <w:bCs/>
          <w:sz w:val="20"/>
          <w:lang w:val="es-MX" w:eastAsia="en-US"/>
        </w:rPr>
        <w:t>.</w:t>
      </w:r>
    </w:p>
    <w:p w14:paraId="0D96E349" w14:textId="77777777" w:rsidR="00756A6C" w:rsidRPr="000B2593" w:rsidRDefault="00756A6C" w:rsidP="00756A6C">
      <w:pPr>
        <w:spacing w:after="0" w:line="240" w:lineRule="auto"/>
        <w:jc w:val="both"/>
        <w:rPr>
          <w:rFonts w:ascii="Montserrat" w:eastAsia="Arial" w:hAnsi="Montserrat" w:cs="Arial"/>
          <w:sz w:val="20"/>
          <w:szCs w:val="20"/>
          <w:highlight w:val="green"/>
        </w:rPr>
      </w:pPr>
    </w:p>
    <w:p w14:paraId="709A2BA0" w14:textId="3EAA5415" w:rsidR="00756A6C" w:rsidRPr="00EF1797" w:rsidRDefault="000F3A0C" w:rsidP="00756A6C">
      <w:pPr>
        <w:pStyle w:val="Ttulo"/>
        <w:jc w:val="both"/>
        <w:rPr>
          <w:rFonts w:ascii="Montserrat" w:eastAsia="Arial" w:hAnsi="Montserrat" w:cs="Arial"/>
          <w:b w:val="0"/>
          <w:bCs/>
          <w:sz w:val="20"/>
          <w:lang w:val="es-MX" w:eastAsia="en-US"/>
        </w:rPr>
      </w:pPr>
      <w:r w:rsidRPr="00EF1797">
        <w:rPr>
          <w:rFonts w:ascii="Montserrat" w:eastAsia="Arial" w:hAnsi="Montserrat" w:cs="Arial"/>
          <w:b w:val="0"/>
          <w:bCs/>
          <w:sz w:val="20"/>
          <w:lang w:val="es-MX" w:eastAsia="en-US"/>
        </w:rPr>
        <w:t>Por lo ante</w:t>
      </w:r>
      <w:r w:rsidR="000620CC">
        <w:rPr>
          <w:rFonts w:ascii="Montserrat" w:eastAsia="Arial" w:hAnsi="Montserrat" w:cs="Arial"/>
          <w:b w:val="0"/>
          <w:bCs/>
          <w:sz w:val="20"/>
          <w:lang w:val="es-MX" w:eastAsia="en-US"/>
        </w:rPr>
        <w:t>ri</w:t>
      </w:r>
      <w:r w:rsidRPr="00EF1797">
        <w:rPr>
          <w:rFonts w:ascii="Montserrat" w:eastAsia="Arial" w:hAnsi="Montserrat" w:cs="Arial"/>
          <w:b w:val="0"/>
          <w:bCs/>
          <w:sz w:val="20"/>
          <w:lang w:val="es-MX" w:eastAsia="en-US"/>
        </w:rPr>
        <w:t>or, en</w:t>
      </w:r>
      <w:r w:rsidR="00756A6C" w:rsidRPr="00EF1797">
        <w:rPr>
          <w:rFonts w:ascii="Montserrat" w:eastAsia="Arial" w:hAnsi="Montserrat" w:cs="Arial"/>
          <w:b w:val="0"/>
          <w:bCs/>
          <w:sz w:val="20"/>
          <w:lang w:val="es-MX" w:eastAsia="en-US"/>
        </w:rPr>
        <w:t xml:space="preserve"> ningún caso y por ningún concepto podrá considerarse a </w:t>
      </w:r>
      <w:r w:rsidRPr="00EF1797">
        <w:rPr>
          <w:rFonts w:ascii="Montserrat" w:eastAsia="Arial" w:hAnsi="Montserrat" w:cs="Arial"/>
          <w:b w:val="0"/>
          <w:bCs/>
          <w:sz w:val="20"/>
          <w:lang w:val="es-MX" w:eastAsia="en-US"/>
        </w:rPr>
        <w:t xml:space="preserve">las </w:t>
      </w:r>
      <w:r w:rsidR="00A60D70">
        <w:rPr>
          <w:rFonts w:ascii="Montserrat" w:eastAsia="Arial" w:hAnsi="Montserrat" w:cs="Arial"/>
          <w:sz w:val="20"/>
          <w:lang w:val="es-MX" w:eastAsia="en-US"/>
        </w:rPr>
        <w:t>ENTIDADES PARTI</w:t>
      </w:r>
      <w:r w:rsidR="000620CC">
        <w:rPr>
          <w:rFonts w:ascii="Montserrat" w:eastAsia="Arial" w:hAnsi="Montserrat" w:cs="Arial"/>
          <w:sz w:val="20"/>
          <w:lang w:val="es-MX" w:eastAsia="en-US"/>
        </w:rPr>
        <w:t>CIPANTES</w:t>
      </w:r>
      <w:r w:rsidRPr="00EF1797">
        <w:rPr>
          <w:rFonts w:ascii="Montserrat" w:eastAsia="Arial" w:hAnsi="Montserrat" w:cs="Arial"/>
          <w:sz w:val="20"/>
          <w:lang w:val="es-MX" w:eastAsia="en-US"/>
        </w:rPr>
        <w:t xml:space="preserve"> </w:t>
      </w:r>
      <w:r w:rsidR="00756A6C" w:rsidRPr="00EF1797">
        <w:rPr>
          <w:rFonts w:ascii="Montserrat" w:eastAsia="Arial" w:hAnsi="Montserrat" w:cs="Arial"/>
          <w:b w:val="0"/>
          <w:bCs/>
          <w:sz w:val="20"/>
          <w:lang w:val="es-MX" w:eastAsia="en-US"/>
        </w:rPr>
        <w:t xml:space="preserve">como patrón directo o sustituto o solidario </w:t>
      </w:r>
      <w:r w:rsidRPr="00EF1797">
        <w:rPr>
          <w:rFonts w:ascii="Montserrat" w:eastAsia="Arial" w:hAnsi="Montserrat" w:cs="Arial"/>
          <w:b w:val="0"/>
          <w:bCs/>
          <w:sz w:val="20"/>
          <w:lang w:val="es-MX" w:eastAsia="en-US"/>
        </w:rPr>
        <w:t>del</w:t>
      </w:r>
      <w:r w:rsidR="00756A6C" w:rsidRPr="00EF1797">
        <w:rPr>
          <w:rFonts w:ascii="Montserrat" w:eastAsia="Arial" w:hAnsi="Montserrat" w:cs="Arial"/>
          <w:b w:val="0"/>
          <w:bCs/>
          <w:sz w:val="20"/>
          <w:lang w:val="es-MX" w:eastAsia="en-US"/>
        </w:rPr>
        <w:t xml:space="preserve"> personal del </w:t>
      </w:r>
      <w:r w:rsidRPr="00EF1797">
        <w:rPr>
          <w:rFonts w:ascii="Montserrat" w:eastAsia="Arial" w:hAnsi="Montserrat" w:cs="Arial"/>
          <w:sz w:val="20"/>
          <w:lang w:val="es-MX" w:eastAsia="en-US"/>
        </w:rPr>
        <w:t>PROVEEDOR</w:t>
      </w:r>
      <w:r w:rsidR="00756A6C" w:rsidRPr="00EF1797">
        <w:rPr>
          <w:rFonts w:ascii="Montserrat" w:eastAsia="Arial" w:hAnsi="Montserrat" w:cs="Arial"/>
          <w:b w:val="0"/>
          <w:bCs/>
          <w:sz w:val="20"/>
          <w:lang w:val="es-MX" w:eastAsia="en-US"/>
        </w:rPr>
        <w:t xml:space="preserve">, por lo que éste </w:t>
      </w:r>
      <w:r w:rsidRPr="00EF1797">
        <w:rPr>
          <w:rFonts w:ascii="Montserrat" w:eastAsia="Arial" w:hAnsi="Montserrat" w:cs="Arial"/>
          <w:b w:val="0"/>
          <w:bCs/>
          <w:sz w:val="20"/>
          <w:lang w:val="es-MX" w:eastAsia="en-US"/>
        </w:rPr>
        <w:t>a</w:t>
      </w:r>
      <w:r w:rsidR="00756A6C" w:rsidRPr="00EF1797">
        <w:rPr>
          <w:rFonts w:ascii="Montserrat" w:eastAsia="Arial" w:hAnsi="Montserrat" w:cs="Arial"/>
          <w:b w:val="0"/>
          <w:bCs/>
          <w:sz w:val="20"/>
          <w:lang w:val="es-MX" w:eastAsia="en-US"/>
        </w:rPr>
        <w:t>sume cualquier tipo de responsabilidad con motivo de la realización de l</w:t>
      </w:r>
      <w:r w:rsidRPr="00EF1797">
        <w:rPr>
          <w:rFonts w:ascii="Montserrat" w:eastAsia="Arial" w:hAnsi="Montserrat" w:cs="Arial"/>
          <w:b w:val="0"/>
          <w:bCs/>
          <w:sz w:val="20"/>
          <w:lang w:val="es-MX" w:eastAsia="en-US"/>
        </w:rPr>
        <w:t xml:space="preserve">as maniobras que realice para la entrega de los </w:t>
      </w:r>
      <w:r w:rsidRPr="00EF1797">
        <w:rPr>
          <w:rFonts w:ascii="Montserrat" w:eastAsia="Arial" w:hAnsi="Montserrat" w:cs="Arial"/>
          <w:sz w:val="20"/>
          <w:lang w:val="es-MX" w:eastAsia="en-US"/>
        </w:rPr>
        <w:t>BIENES</w:t>
      </w:r>
      <w:r w:rsidRPr="00EF1797">
        <w:rPr>
          <w:rFonts w:ascii="Montserrat" w:eastAsia="Arial" w:hAnsi="Montserrat" w:cs="Arial"/>
          <w:b w:val="0"/>
          <w:bCs/>
          <w:sz w:val="20"/>
          <w:lang w:val="es-MX" w:eastAsia="en-US"/>
        </w:rPr>
        <w:t xml:space="preserve"> </w:t>
      </w:r>
      <w:r w:rsidR="00756A6C" w:rsidRPr="00EF1797">
        <w:rPr>
          <w:rFonts w:ascii="Montserrat" w:eastAsia="Arial" w:hAnsi="Montserrat" w:cs="Arial"/>
          <w:b w:val="0"/>
          <w:bCs/>
          <w:sz w:val="20"/>
          <w:lang w:val="es-MX" w:eastAsia="en-US"/>
        </w:rPr>
        <w:t xml:space="preserve">que pudiera derivarse de su relación laboral con </w:t>
      </w:r>
      <w:r w:rsidRPr="00EF1797">
        <w:rPr>
          <w:rFonts w:ascii="Montserrat" w:eastAsia="Arial" w:hAnsi="Montserrat" w:cs="Arial"/>
          <w:b w:val="0"/>
          <w:bCs/>
          <w:sz w:val="20"/>
          <w:lang w:val="es-MX" w:eastAsia="en-US"/>
        </w:rPr>
        <w:t>su</w:t>
      </w:r>
      <w:r w:rsidR="00756A6C" w:rsidRPr="00EF1797">
        <w:rPr>
          <w:rFonts w:ascii="Montserrat" w:eastAsia="Arial" w:hAnsi="Montserrat" w:cs="Arial"/>
          <w:b w:val="0"/>
          <w:bCs/>
          <w:sz w:val="20"/>
          <w:lang w:val="es-MX" w:eastAsia="en-US"/>
        </w:rPr>
        <w:t xml:space="preserve"> personal, </w:t>
      </w:r>
      <w:r w:rsidRPr="00EF1797">
        <w:rPr>
          <w:rFonts w:ascii="Montserrat" w:eastAsia="Arial" w:hAnsi="Montserrat" w:cs="Arial"/>
          <w:b w:val="0"/>
          <w:bCs/>
          <w:sz w:val="20"/>
          <w:lang w:val="es-MX" w:eastAsia="en-US"/>
        </w:rPr>
        <w:t>eximiendo de tod</w:t>
      </w:r>
      <w:r w:rsidR="00756A6C" w:rsidRPr="00EF1797">
        <w:rPr>
          <w:rFonts w:ascii="Montserrat" w:eastAsia="Arial" w:hAnsi="Montserrat" w:cs="Arial"/>
          <w:b w:val="0"/>
          <w:bCs/>
          <w:sz w:val="20"/>
          <w:lang w:val="es-MX" w:eastAsia="en-US"/>
        </w:rPr>
        <w:t xml:space="preserve">a responsabilidad obrero-patronal a </w:t>
      </w:r>
      <w:r w:rsidRPr="00EF1797">
        <w:rPr>
          <w:rFonts w:ascii="Montserrat" w:eastAsia="Arial" w:hAnsi="Montserrat" w:cs="Arial"/>
          <w:b w:val="0"/>
          <w:bCs/>
          <w:sz w:val="20"/>
          <w:lang w:val="es-MX" w:eastAsia="en-US"/>
        </w:rPr>
        <w:t xml:space="preserve">las </w:t>
      </w:r>
      <w:r w:rsidR="002252CB">
        <w:rPr>
          <w:rFonts w:ascii="Montserrat" w:eastAsia="Arial" w:hAnsi="Montserrat" w:cs="Arial"/>
          <w:sz w:val="20"/>
          <w:lang w:val="es-MX" w:eastAsia="en-US"/>
        </w:rPr>
        <w:t>ENTIDADES PARTICIPANTES</w:t>
      </w:r>
      <w:r w:rsidR="00756A6C" w:rsidRPr="00EF1797">
        <w:rPr>
          <w:rFonts w:ascii="Montserrat" w:eastAsia="Arial" w:hAnsi="Montserrat" w:cs="Arial"/>
          <w:sz w:val="20"/>
          <w:lang w:val="es-MX" w:eastAsia="en-US"/>
        </w:rPr>
        <w:t>.</w:t>
      </w:r>
    </w:p>
    <w:p w14:paraId="65889D99" w14:textId="77777777" w:rsidR="00756A6C" w:rsidRPr="00EF1797" w:rsidRDefault="00756A6C" w:rsidP="00756A6C">
      <w:pPr>
        <w:spacing w:after="0" w:line="240" w:lineRule="auto"/>
        <w:rPr>
          <w:rFonts w:ascii="Montserrat" w:eastAsia="Arial" w:hAnsi="Montserrat" w:cs="Arial"/>
          <w:sz w:val="20"/>
          <w:szCs w:val="20"/>
        </w:rPr>
      </w:pPr>
    </w:p>
    <w:p w14:paraId="4512D5D1" w14:textId="4B575859" w:rsidR="00756A6C" w:rsidRPr="00EF1797" w:rsidRDefault="00756A6C" w:rsidP="00756A6C">
      <w:pPr>
        <w:pStyle w:val="Ttulo"/>
        <w:jc w:val="both"/>
        <w:rPr>
          <w:rFonts w:ascii="Montserrat" w:eastAsia="Arial" w:hAnsi="Montserrat" w:cs="Arial"/>
          <w:b w:val="0"/>
          <w:bCs/>
          <w:sz w:val="20"/>
          <w:lang w:val="es-MX" w:eastAsia="en-US"/>
        </w:rPr>
      </w:pPr>
      <w:r w:rsidRPr="00EF1797">
        <w:rPr>
          <w:rFonts w:ascii="Montserrat" w:eastAsia="Arial" w:hAnsi="Montserrat" w:cs="Arial"/>
          <w:b w:val="0"/>
          <w:bCs/>
          <w:sz w:val="20"/>
          <w:lang w:val="es-MX" w:eastAsia="en-US"/>
        </w:rPr>
        <w:t xml:space="preserve">El </w:t>
      </w:r>
      <w:r w:rsidR="000F3A0C" w:rsidRPr="00EF1797">
        <w:rPr>
          <w:rFonts w:ascii="Montserrat" w:eastAsia="Arial" w:hAnsi="Montserrat" w:cs="Arial"/>
          <w:sz w:val="20"/>
          <w:lang w:val="es-MX" w:eastAsia="en-US"/>
        </w:rPr>
        <w:t>PROVEEDOR</w:t>
      </w:r>
      <w:r w:rsidRPr="00EF1797">
        <w:rPr>
          <w:rFonts w:ascii="Montserrat" w:eastAsia="Arial" w:hAnsi="Montserrat" w:cs="Arial"/>
          <w:b w:val="0"/>
          <w:bCs/>
          <w:sz w:val="20"/>
          <w:lang w:val="es-MX" w:eastAsia="en-US"/>
        </w:rPr>
        <w:t xml:space="preserve"> se hace responsable de todas las reclamaciones o demandas individuales o colectivas que en su contra o en contra de </w:t>
      </w:r>
      <w:r w:rsidR="000F3A0C" w:rsidRPr="00EF1797">
        <w:rPr>
          <w:rFonts w:ascii="Montserrat" w:eastAsia="Arial" w:hAnsi="Montserrat" w:cs="Arial"/>
          <w:b w:val="0"/>
          <w:bCs/>
          <w:sz w:val="20"/>
          <w:lang w:val="es-MX" w:eastAsia="en-US"/>
        </w:rPr>
        <w:t xml:space="preserve">las </w:t>
      </w:r>
      <w:r w:rsidR="002252CB" w:rsidRPr="00FB3101">
        <w:rPr>
          <w:rFonts w:ascii="Montserrat" w:eastAsia="Arial" w:hAnsi="Montserrat" w:cs="Arial"/>
          <w:sz w:val="20"/>
          <w:lang w:val="es-MX" w:eastAsia="en-US"/>
        </w:rPr>
        <w:t>ENTIDADES PARTICIPANTES</w:t>
      </w:r>
      <w:r w:rsidR="002252CB" w:rsidRPr="00EF1797" w:rsidDel="002252CB">
        <w:rPr>
          <w:rFonts w:ascii="Montserrat" w:eastAsia="Arial" w:hAnsi="Montserrat" w:cs="Arial"/>
          <w:sz w:val="20"/>
          <w:lang w:val="es-MX" w:eastAsia="en-US"/>
        </w:rPr>
        <w:t xml:space="preserve"> </w:t>
      </w:r>
      <w:r w:rsidRPr="00EF1797">
        <w:rPr>
          <w:rFonts w:ascii="Montserrat" w:eastAsia="Arial" w:hAnsi="Montserrat" w:cs="Arial"/>
          <w:b w:val="0"/>
          <w:bCs/>
          <w:sz w:val="20"/>
          <w:lang w:val="es-MX" w:eastAsia="en-US"/>
        </w:rPr>
        <w:t xml:space="preserve">, por cualquier causa </w:t>
      </w:r>
      <w:r w:rsidR="000F3A0C" w:rsidRPr="00EF1797">
        <w:rPr>
          <w:rFonts w:ascii="Montserrat" w:eastAsia="Arial" w:hAnsi="Montserrat" w:cs="Arial"/>
          <w:b w:val="0"/>
          <w:bCs/>
          <w:sz w:val="20"/>
          <w:lang w:val="es-MX" w:eastAsia="en-US"/>
        </w:rPr>
        <w:t xml:space="preserve">que </w:t>
      </w:r>
      <w:r w:rsidRPr="00EF1797">
        <w:rPr>
          <w:rFonts w:ascii="Montserrat" w:eastAsia="Arial" w:hAnsi="Montserrat" w:cs="Arial"/>
          <w:b w:val="0"/>
          <w:bCs/>
          <w:sz w:val="20"/>
          <w:lang w:val="es-MX" w:eastAsia="en-US"/>
        </w:rPr>
        <w:t>pueda promover el personal</w:t>
      </w:r>
      <w:r w:rsidR="000F3A0C" w:rsidRPr="00EF1797">
        <w:rPr>
          <w:rFonts w:ascii="Montserrat" w:eastAsia="Arial" w:hAnsi="Montserrat" w:cs="Arial"/>
          <w:b w:val="0"/>
          <w:bCs/>
          <w:sz w:val="20"/>
          <w:lang w:val="es-MX" w:eastAsia="en-US"/>
        </w:rPr>
        <w:t xml:space="preserve"> </w:t>
      </w:r>
      <w:r w:rsidRPr="00EF1797">
        <w:rPr>
          <w:rFonts w:ascii="Montserrat" w:eastAsia="Arial" w:hAnsi="Montserrat" w:cs="Arial"/>
          <w:b w:val="0"/>
          <w:bCs/>
          <w:sz w:val="20"/>
          <w:lang w:val="es-MX" w:eastAsia="en-US"/>
        </w:rPr>
        <w:t>durante y después de concluido el contrato y</w:t>
      </w:r>
      <w:r w:rsidR="00511CDD" w:rsidRPr="00EF1797">
        <w:rPr>
          <w:rFonts w:ascii="Montserrat" w:eastAsia="Arial" w:hAnsi="Montserrat" w:cs="Arial"/>
          <w:b w:val="0"/>
          <w:bCs/>
          <w:sz w:val="20"/>
          <w:lang w:val="es-MX" w:eastAsia="en-US"/>
        </w:rPr>
        <w:t>,</w:t>
      </w:r>
      <w:r w:rsidRPr="00EF1797">
        <w:rPr>
          <w:rFonts w:ascii="Montserrat" w:eastAsia="Arial" w:hAnsi="Montserrat" w:cs="Arial"/>
          <w:b w:val="0"/>
          <w:bCs/>
          <w:sz w:val="20"/>
          <w:lang w:val="es-MX" w:eastAsia="en-US"/>
        </w:rPr>
        <w:t xml:space="preserve"> en su caso</w:t>
      </w:r>
      <w:r w:rsidR="00511CDD" w:rsidRPr="00EF1797">
        <w:rPr>
          <w:rFonts w:ascii="Montserrat" w:eastAsia="Arial" w:hAnsi="Montserrat" w:cs="Arial"/>
          <w:b w:val="0"/>
          <w:bCs/>
          <w:sz w:val="20"/>
          <w:lang w:val="es-MX" w:eastAsia="en-US"/>
        </w:rPr>
        <w:t>, de</w:t>
      </w:r>
      <w:r w:rsidRPr="00EF1797">
        <w:rPr>
          <w:rFonts w:ascii="Montserrat" w:eastAsia="Arial" w:hAnsi="Montserrat" w:cs="Arial"/>
          <w:b w:val="0"/>
          <w:bCs/>
          <w:sz w:val="20"/>
          <w:lang w:val="es-MX" w:eastAsia="en-US"/>
        </w:rPr>
        <w:t xml:space="preserve"> las prórrogas del mismo.</w:t>
      </w:r>
    </w:p>
    <w:p w14:paraId="7EA18797" w14:textId="77777777" w:rsidR="00756A6C" w:rsidRPr="00EF1797" w:rsidRDefault="00756A6C" w:rsidP="00756A6C">
      <w:pPr>
        <w:pStyle w:val="Ttulo"/>
        <w:jc w:val="left"/>
        <w:rPr>
          <w:rFonts w:ascii="Montserrat" w:eastAsia="Arial" w:hAnsi="Montserrat" w:cs="Arial"/>
          <w:b w:val="0"/>
          <w:bCs/>
          <w:sz w:val="20"/>
          <w:lang w:val="es-MX" w:eastAsia="en-US"/>
        </w:rPr>
      </w:pPr>
    </w:p>
    <w:p w14:paraId="15DBB5CD" w14:textId="5BEF85A1" w:rsidR="00756A6C" w:rsidRPr="00FE4A14" w:rsidRDefault="00756A6C" w:rsidP="00756A6C">
      <w:pPr>
        <w:spacing w:after="0" w:line="240" w:lineRule="auto"/>
        <w:jc w:val="both"/>
        <w:rPr>
          <w:rFonts w:ascii="Montserrat" w:eastAsia="Arial" w:hAnsi="Montserrat" w:cs="Arial"/>
          <w:b/>
          <w:bCs/>
          <w:sz w:val="20"/>
          <w:szCs w:val="20"/>
        </w:rPr>
      </w:pPr>
      <w:r w:rsidRPr="00EF1797">
        <w:rPr>
          <w:rFonts w:ascii="Montserrat" w:eastAsia="Arial" w:hAnsi="Montserrat" w:cs="Arial"/>
          <w:sz w:val="20"/>
          <w:szCs w:val="20"/>
        </w:rPr>
        <w:t xml:space="preserve">El </w:t>
      </w:r>
      <w:r w:rsidR="000F3A0C" w:rsidRPr="00EF1797">
        <w:rPr>
          <w:rFonts w:ascii="Montserrat" w:eastAsia="Arial" w:hAnsi="Montserrat" w:cs="Arial"/>
          <w:b/>
          <w:bCs/>
          <w:sz w:val="20"/>
          <w:szCs w:val="20"/>
        </w:rPr>
        <w:t>PROVEEDOR</w:t>
      </w:r>
      <w:r w:rsidRPr="00EF1797">
        <w:rPr>
          <w:rFonts w:ascii="Montserrat" w:eastAsia="Arial" w:hAnsi="Montserrat" w:cs="Arial"/>
          <w:sz w:val="20"/>
          <w:szCs w:val="20"/>
        </w:rPr>
        <w:t xml:space="preserve"> se obliga a responder de los daños y perjuicios y</w:t>
      </w:r>
      <w:r w:rsidR="000F3A0C" w:rsidRPr="00EF1797">
        <w:rPr>
          <w:rFonts w:ascii="Montserrat" w:eastAsia="Arial" w:hAnsi="Montserrat" w:cs="Arial"/>
          <w:sz w:val="20"/>
          <w:szCs w:val="20"/>
        </w:rPr>
        <w:t>,</w:t>
      </w:r>
      <w:r w:rsidRPr="00EF1797">
        <w:rPr>
          <w:rFonts w:ascii="Montserrat" w:eastAsia="Arial" w:hAnsi="Montserrat" w:cs="Arial"/>
          <w:sz w:val="20"/>
          <w:szCs w:val="20"/>
        </w:rPr>
        <w:t xml:space="preserve"> en su caso</w:t>
      </w:r>
      <w:r w:rsidR="000F3A0C" w:rsidRPr="00EF1797">
        <w:rPr>
          <w:rFonts w:ascii="Montserrat" w:eastAsia="Arial" w:hAnsi="Montserrat" w:cs="Arial"/>
          <w:sz w:val="20"/>
          <w:szCs w:val="20"/>
        </w:rPr>
        <w:t>,</w:t>
      </w:r>
      <w:r w:rsidRPr="00EF1797">
        <w:rPr>
          <w:rFonts w:ascii="Montserrat" w:eastAsia="Arial" w:hAnsi="Montserrat" w:cs="Arial"/>
          <w:sz w:val="20"/>
          <w:szCs w:val="20"/>
        </w:rPr>
        <w:t xml:space="preserve"> efectuar el pago por las sanciones que se deriven de la relación laboral antes precisada y que pudieran imponer las autoridades administrativas o judiciales del trabajo a </w:t>
      </w:r>
      <w:r w:rsidR="000F3A0C" w:rsidRPr="00EF1797">
        <w:rPr>
          <w:rFonts w:ascii="Montserrat" w:eastAsia="Arial" w:hAnsi="Montserrat" w:cs="Arial"/>
          <w:sz w:val="20"/>
        </w:rPr>
        <w:t xml:space="preserve">las </w:t>
      </w:r>
      <w:r w:rsidR="002252CB" w:rsidRPr="00FB3101">
        <w:rPr>
          <w:rFonts w:ascii="Montserrat" w:eastAsia="Arial" w:hAnsi="Montserrat" w:cs="Arial"/>
          <w:b/>
          <w:bCs/>
          <w:sz w:val="20"/>
        </w:rPr>
        <w:t>ENTIDADES PARTICIPANTES</w:t>
      </w:r>
      <w:r w:rsidR="000F3A0C" w:rsidRPr="00EF1797">
        <w:rPr>
          <w:rFonts w:ascii="Montserrat" w:eastAsia="Arial" w:hAnsi="Montserrat" w:cs="Arial"/>
          <w:b/>
          <w:bCs/>
          <w:sz w:val="20"/>
          <w:szCs w:val="20"/>
        </w:rPr>
        <w:t>.</w:t>
      </w:r>
    </w:p>
    <w:p w14:paraId="29885DFB" w14:textId="77777777" w:rsidR="00C074AE" w:rsidRPr="00FE4A14" w:rsidRDefault="00C074AE" w:rsidP="00756A6C">
      <w:pPr>
        <w:pStyle w:val="SUBTTULOCONVO"/>
        <w:spacing w:after="0" w:line="240" w:lineRule="auto"/>
      </w:pPr>
    </w:p>
    <w:p w14:paraId="30830B2C" w14:textId="0EE6518D" w:rsidR="0037118C" w:rsidRDefault="006931E8" w:rsidP="006108C6">
      <w:pPr>
        <w:pStyle w:val="SUBTTULOCONVO"/>
        <w:spacing w:line="240" w:lineRule="auto"/>
      </w:pPr>
      <w:r w:rsidRPr="00124A4B">
        <w:t>11</w:t>
      </w:r>
      <w:r w:rsidR="00596931" w:rsidRPr="00124A4B">
        <w:t xml:space="preserve">. </w:t>
      </w:r>
      <w:r w:rsidR="0037118C" w:rsidRPr="00124A4B">
        <w:t>ANEXOS QUE FACILITARÁN Y AGILIZARÁN LA PRESENTACIÓN Y RECEPCIÓN DE LAS PROPOSICIONES</w:t>
      </w:r>
      <w:bookmarkEnd w:id="116"/>
      <w:bookmarkEnd w:id="117"/>
      <w:bookmarkEnd w:id="118"/>
      <w:bookmarkEnd w:id="161"/>
      <w:r w:rsidR="00446673" w:rsidRPr="00124A4B">
        <w:t>.</w:t>
      </w:r>
    </w:p>
    <w:p w14:paraId="3E5C2742" w14:textId="77777777" w:rsidR="00F90B23" w:rsidRDefault="00F90B23" w:rsidP="006108C6">
      <w:pPr>
        <w:pStyle w:val="SUBTTULOCONVO"/>
        <w:spacing w:line="240" w:lineRule="auto"/>
      </w:pPr>
    </w:p>
    <w:p w14:paraId="67EDAAC3" w14:textId="77777777" w:rsidR="00F90B23" w:rsidRDefault="00F90B23" w:rsidP="006108C6">
      <w:pPr>
        <w:pStyle w:val="SUBTTULOCONVO"/>
        <w:spacing w:line="240" w:lineRule="auto"/>
      </w:pPr>
    </w:p>
    <w:p w14:paraId="23456EB0" w14:textId="77777777" w:rsidR="00F90B23" w:rsidRDefault="00F90B23" w:rsidP="006108C6">
      <w:pPr>
        <w:pStyle w:val="SUBTTULOCONVO"/>
        <w:spacing w:line="240" w:lineRule="auto"/>
      </w:pPr>
    </w:p>
    <w:p w14:paraId="4E944E3E" w14:textId="77777777" w:rsidR="00F90B23" w:rsidRPr="00780E2B" w:rsidRDefault="00F90B23" w:rsidP="006108C6">
      <w:pPr>
        <w:pStyle w:val="SUBTTULOCONVO"/>
        <w:spacing w:line="240" w:lineRule="auto"/>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251"/>
      </w:tblGrid>
      <w:tr w:rsidR="009E304C" w:rsidRPr="00780E2B" w14:paraId="37C64A2D" w14:textId="77777777" w:rsidTr="00FB04DA">
        <w:trPr>
          <w:trHeight w:hRule="exact" w:val="213"/>
          <w:tblHeader/>
        </w:trPr>
        <w:tc>
          <w:tcPr>
            <w:tcW w:w="1242" w:type="dxa"/>
            <w:shd w:val="clear" w:color="auto" w:fill="1F4E79" w:themeFill="accent1" w:themeFillShade="80"/>
            <w:vAlign w:val="center"/>
          </w:tcPr>
          <w:p w14:paraId="2E506151" w14:textId="77777777" w:rsidR="0037118C" w:rsidRPr="00780E2B" w:rsidRDefault="0037118C" w:rsidP="006108C6">
            <w:pPr>
              <w:spacing w:after="0" w:line="240" w:lineRule="auto"/>
              <w:ind w:left="-284"/>
              <w:jc w:val="center"/>
              <w:rPr>
                <w:rFonts w:ascii="Montserrat" w:eastAsia="Arial" w:hAnsi="Montserrat" w:cs="Arial"/>
                <w:color w:val="FFFFFF" w:themeColor="background1"/>
                <w:sz w:val="20"/>
                <w:szCs w:val="20"/>
              </w:rPr>
            </w:pPr>
            <w:r w:rsidRPr="00780E2B">
              <w:rPr>
                <w:rFonts w:ascii="Montserrat" w:eastAsia="Arial" w:hAnsi="Montserrat" w:cs="Arial"/>
                <w:color w:val="FFFFFF" w:themeColor="background1"/>
                <w:sz w:val="20"/>
                <w:szCs w:val="20"/>
              </w:rPr>
              <w:t>Número</w:t>
            </w:r>
          </w:p>
        </w:tc>
        <w:tc>
          <w:tcPr>
            <w:tcW w:w="8251" w:type="dxa"/>
            <w:shd w:val="clear" w:color="auto" w:fill="1F4E79" w:themeFill="accent1" w:themeFillShade="80"/>
            <w:vAlign w:val="center"/>
          </w:tcPr>
          <w:p w14:paraId="5CB21B18" w14:textId="3B15A29C" w:rsidR="0037118C" w:rsidRPr="00780E2B" w:rsidRDefault="00784A49" w:rsidP="006108C6">
            <w:pPr>
              <w:spacing w:after="0" w:line="240" w:lineRule="auto"/>
              <w:ind w:left="-284"/>
              <w:jc w:val="center"/>
              <w:rPr>
                <w:rFonts w:ascii="Montserrat" w:eastAsia="Arial" w:hAnsi="Montserrat" w:cs="Arial"/>
                <w:color w:val="FFFFFF" w:themeColor="background1"/>
                <w:sz w:val="20"/>
                <w:szCs w:val="20"/>
              </w:rPr>
            </w:pPr>
            <w:r w:rsidRPr="00780E2B">
              <w:rPr>
                <w:rFonts w:ascii="Montserrat" w:eastAsia="Arial" w:hAnsi="Montserrat" w:cs="Arial"/>
                <w:color w:val="FFFFFF" w:themeColor="background1"/>
                <w:sz w:val="20"/>
                <w:szCs w:val="20"/>
              </w:rPr>
              <w:t>DESCRIPCIÓN</w:t>
            </w:r>
          </w:p>
        </w:tc>
      </w:tr>
      <w:tr w:rsidR="0037118C" w:rsidRPr="00780E2B" w14:paraId="086942B7" w14:textId="77777777" w:rsidTr="00FB04DA">
        <w:trPr>
          <w:trHeight w:hRule="exact" w:val="287"/>
        </w:trPr>
        <w:tc>
          <w:tcPr>
            <w:tcW w:w="1242" w:type="dxa"/>
            <w:vAlign w:val="center"/>
          </w:tcPr>
          <w:p w14:paraId="4D186DC0" w14:textId="77777777" w:rsidR="0037118C" w:rsidRPr="00780E2B" w:rsidRDefault="0037118C" w:rsidP="006108C6">
            <w:pPr>
              <w:spacing w:after="0" w:line="240" w:lineRule="auto"/>
              <w:jc w:val="both"/>
              <w:rPr>
                <w:rFonts w:ascii="Montserrat" w:eastAsia="Arial" w:hAnsi="Montserrat" w:cs="Arial"/>
                <w:b/>
                <w:sz w:val="20"/>
                <w:szCs w:val="20"/>
              </w:rPr>
            </w:pPr>
            <w:r w:rsidRPr="00780E2B">
              <w:rPr>
                <w:rStyle w:val="Hipervnculo"/>
                <w:rFonts w:ascii="Montserrat" w:eastAsia="Arial" w:hAnsi="Montserrat" w:cs="Arial"/>
                <w:b/>
                <w:color w:val="auto"/>
                <w:sz w:val="20"/>
                <w:szCs w:val="20"/>
              </w:rPr>
              <w:t>Anexo 1</w:t>
            </w:r>
          </w:p>
        </w:tc>
        <w:tc>
          <w:tcPr>
            <w:tcW w:w="8251" w:type="dxa"/>
            <w:vAlign w:val="center"/>
          </w:tcPr>
          <w:p w14:paraId="3D372A94" w14:textId="18022FA8" w:rsidR="0037118C" w:rsidRPr="00FB3101" w:rsidRDefault="00784A49" w:rsidP="00485C0B">
            <w:pPr>
              <w:tabs>
                <w:tab w:val="left" w:pos="2268"/>
              </w:tabs>
              <w:spacing w:after="0" w:line="240" w:lineRule="auto"/>
              <w:ind w:left="459"/>
              <w:jc w:val="both"/>
              <w:rPr>
                <w:rFonts w:ascii="Montserrat" w:eastAsia="Arial" w:hAnsi="Montserrat" w:cs="Arial"/>
                <w:sz w:val="20"/>
                <w:szCs w:val="20"/>
              </w:rPr>
            </w:pPr>
            <w:r>
              <w:rPr>
                <w:rFonts w:ascii="Montserrat" w:eastAsia="Arial" w:hAnsi="Montserrat" w:cs="Arial"/>
                <w:sz w:val="20"/>
                <w:szCs w:val="20"/>
              </w:rPr>
              <w:t>ANEXO TÉCNICO DE MEDICAMENTOS</w:t>
            </w:r>
          </w:p>
        </w:tc>
      </w:tr>
      <w:tr w:rsidR="0037118C" w:rsidRPr="00780E2B" w14:paraId="0110F0FA" w14:textId="77777777" w:rsidTr="00FB04DA">
        <w:trPr>
          <w:trHeight w:hRule="exact" w:val="277"/>
        </w:trPr>
        <w:tc>
          <w:tcPr>
            <w:tcW w:w="1242" w:type="dxa"/>
            <w:vAlign w:val="center"/>
          </w:tcPr>
          <w:p w14:paraId="49311CE1" w14:textId="77777777" w:rsidR="0037118C" w:rsidRPr="00780E2B" w:rsidRDefault="0037118C" w:rsidP="006108C6">
            <w:pPr>
              <w:spacing w:after="0" w:line="240" w:lineRule="auto"/>
              <w:jc w:val="both"/>
              <w:rPr>
                <w:rFonts w:ascii="Montserrat" w:eastAsia="Arial" w:hAnsi="Montserrat" w:cs="Arial"/>
                <w:b/>
                <w:sz w:val="20"/>
                <w:szCs w:val="20"/>
              </w:rPr>
            </w:pPr>
            <w:r w:rsidRPr="00780E2B">
              <w:rPr>
                <w:rStyle w:val="Hipervnculo"/>
                <w:rFonts w:ascii="Montserrat" w:eastAsia="Arial" w:hAnsi="Montserrat" w:cs="Arial"/>
                <w:b/>
                <w:color w:val="auto"/>
                <w:sz w:val="20"/>
                <w:szCs w:val="20"/>
              </w:rPr>
              <w:t>Anexo 2</w:t>
            </w:r>
          </w:p>
        </w:tc>
        <w:tc>
          <w:tcPr>
            <w:tcW w:w="8251" w:type="dxa"/>
            <w:vAlign w:val="center"/>
          </w:tcPr>
          <w:p w14:paraId="7C2DB8A1" w14:textId="4E3FE300" w:rsidR="0037118C" w:rsidRPr="00780E2B" w:rsidRDefault="00784A49" w:rsidP="001E6D17">
            <w:pPr>
              <w:tabs>
                <w:tab w:val="left" w:pos="2268"/>
              </w:tabs>
              <w:spacing w:after="0" w:line="240" w:lineRule="auto"/>
              <w:ind w:left="459"/>
              <w:jc w:val="both"/>
              <w:rPr>
                <w:rFonts w:ascii="Montserrat" w:eastAsia="Arial" w:hAnsi="Montserrat" w:cs="Arial"/>
                <w:b/>
                <w:sz w:val="20"/>
                <w:szCs w:val="20"/>
              </w:rPr>
            </w:pPr>
            <w:r>
              <w:rPr>
                <w:rFonts w:ascii="Montserrat" w:eastAsia="Arial" w:hAnsi="Montserrat" w:cs="Arial"/>
                <w:sz w:val="20"/>
                <w:szCs w:val="20"/>
              </w:rPr>
              <w:t>ANEXO TÉCNICO DE INSUMOS PARA LA SALUD.</w:t>
            </w:r>
          </w:p>
        </w:tc>
      </w:tr>
      <w:tr w:rsidR="00830B25" w:rsidRPr="00780E2B" w14:paraId="7051B1FB" w14:textId="77777777" w:rsidTr="00FB04DA">
        <w:trPr>
          <w:trHeight w:hRule="exact" w:val="277"/>
        </w:trPr>
        <w:tc>
          <w:tcPr>
            <w:tcW w:w="1242" w:type="dxa"/>
            <w:vAlign w:val="center"/>
          </w:tcPr>
          <w:p w14:paraId="218A418F" w14:textId="77777777" w:rsidR="00830B25" w:rsidRPr="00780E2B" w:rsidRDefault="00830B25" w:rsidP="006108C6">
            <w:pPr>
              <w:spacing w:after="0" w:line="240" w:lineRule="auto"/>
              <w:jc w:val="both"/>
              <w:rPr>
                <w:rStyle w:val="Hipervnculo"/>
                <w:rFonts w:ascii="Montserrat" w:eastAsia="Arial" w:hAnsi="Montserrat" w:cs="Arial"/>
                <w:b/>
                <w:color w:val="auto"/>
                <w:sz w:val="20"/>
                <w:szCs w:val="20"/>
              </w:rPr>
            </w:pPr>
          </w:p>
        </w:tc>
        <w:tc>
          <w:tcPr>
            <w:tcW w:w="8251" w:type="dxa"/>
            <w:vAlign w:val="center"/>
          </w:tcPr>
          <w:p w14:paraId="5001CE3C" w14:textId="082EF416" w:rsidR="00830B25" w:rsidRPr="00017F58" w:rsidRDefault="00784A49" w:rsidP="001E6D17">
            <w:pPr>
              <w:tabs>
                <w:tab w:val="left" w:pos="2268"/>
              </w:tabs>
              <w:spacing w:after="0" w:line="240" w:lineRule="auto"/>
              <w:ind w:left="459"/>
              <w:jc w:val="both"/>
              <w:rPr>
                <w:rFonts w:ascii="Montserrat" w:eastAsia="Arial" w:hAnsi="Montserrat" w:cs="Arial"/>
                <w:sz w:val="20"/>
                <w:szCs w:val="20"/>
              </w:rPr>
            </w:pPr>
            <w:r w:rsidRPr="00124A4B">
              <w:rPr>
                <w:rFonts w:ascii="Montserrat" w:eastAsia="Arial" w:hAnsi="Montserrat" w:cs="Arial"/>
                <w:sz w:val="20"/>
                <w:szCs w:val="20"/>
              </w:rPr>
              <w:t xml:space="preserve">APÉNDICES 1, </w:t>
            </w:r>
            <w:r w:rsidR="002012F3" w:rsidRPr="00124A4B">
              <w:rPr>
                <w:rFonts w:ascii="Montserrat" w:eastAsia="Arial" w:hAnsi="Montserrat" w:cs="Arial"/>
                <w:sz w:val="20"/>
                <w:szCs w:val="20"/>
              </w:rPr>
              <w:t>2 Y 3.</w:t>
            </w:r>
          </w:p>
        </w:tc>
      </w:tr>
      <w:tr w:rsidR="00181530" w:rsidRPr="00780E2B" w14:paraId="60E9C806" w14:textId="77777777" w:rsidTr="00FB04DA">
        <w:trPr>
          <w:trHeight w:hRule="exact" w:val="277"/>
        </w:trPr>
        <w:tc>
          <w:tcPr>
            <w:tcW w:w="1242" w:type="dxa"/>
            <w:vAlign w:val="center"/>
          </w:tcPr>
          <w:p w14:paraId="13962A2C" w14:textId="7BC2832B" w:rsidR="00181530" w:rsidRPr="00780E2B" w:rsidRDefault="00181530" w:rsidP="00181530">
            <w:pPr>
              <w:spacing w:after="0" w:line="240" w:lineRule="auto"/>
              <w:jc w:val="both"/>
              <w:rPr>
                <w:rStyle w:val="Hipervnculo"/>
                <w:rFonts w:ascii="Montserrat" w:eastAsia="Arial" w:hAnsi="Montserrat" w:cs="Arial"/>
                <w:b/>
                <w:color w:val="auto"/>
                <w:sz w:val="20"/>
                <w:szCs w:val="20"/>
              </w:rPr>
            </w:pPr>
            <w:r w:rsidRPr="00780E2B">
              <w:rPr>
                <w:rStyle w:val="Hipervnculo"/>
                <w:rFonts w:ascii="Montserrat" w:eastAsia="Arial" w:hAnsi="Montserrat" w:cs="Arial"/>
                <w:b/>
                <w:color w:val="auto"/>
                <w:sz w:val="20"/>
                <w:szCs w:val="20"/>
              </w:rPr>
              <w:t>Anexo 3</w:t>
            </w:r>
          </w:p>
        </w:tc>
        <w:tc>
          <w:tcPr>
            <w:tcW w:w="8251" w:type="dxa"/>
            <w:vAlign w:val="center"/>
          </w:tcPr>
          <w:p w14:paraId="02DC8512" w14:textId="4E473392" w:rsidR="00181530" w:rsidRPr="006B3C70" w:rsidRDefault="00784A49" w:rsidP="00181530">
            <w:pPr>
              <w:tabs>
                <w:tab w:val="left" w:pos="2268"/>
              </w:tabs>
              <w:spacing w:after="0" w:line="240" w:lineRule="auto"/>
              <w:ind w:left="459"/>
              <w:jc w:val="both"/>
              <w:rPr>
                <w:rFonts w:ascii="Montserrat" w:eastAsia="Arial" w:hAnsi="Montserrat" w:cs="Arial"/>
                <w:sz w:val="20"/>
                <w:szCs w:val="20"/>
              </w:rPr>
            </w:pPr>
            <w:r w:rsidRPr="006B3C70">
              <w:rPr>
                <w:rFonts w:ascii="Montserrat" w:eastAsia="Arial" w:hAnsi="Montserrat" w:cs="Arial"/>
                <w:sz w:val="20"/>
                <w:szCs w:val="20"/>
              </w:rPr>
              <w:t>MODELO DE CONTRATO.</w:t>
            </w:r>
          </w:p>
        </w:tc>
      </w:tr>
      <w:tr w:rsidR="00181530" w:rsidRPr="00780E2B" w14:paraId="0FFB25AD" w14:textId="77777777" w:rsidTr="00FB3101">
        <w:trPr>
          <w:trHeight w:hRule="exact" w:val="570"/>
        </w:trPr>
        <w:tc>
          <w:tcPr>
            <w:tcW w:w="1242" w:type="dxa"/>
            <w:vAlign w:val="center"/>
          </w:tcPr>
          <w:p w14:paraId="01F95D4C" w14:textId="0D4C6DE8" w:rsidR="00181530" w:rsidRPr="00780E2B" w:rsidRDefault="00181530" w:rsidP="00181530">
            <w:pPr>
              <w:spacing w:after="0" w:line="240" w:lineRule="auto"/>
              <w:jc w:val="both"/>
              <w:rPr>
                <w:rFonts w:ascii="Montserrat" w:eastAsia="Arial" w:hAnsi="Montserrat" w:cs="Arial"/>
                <w:b/>
                <w:sz w:val="20"/>
                <w:szCs w:val="20"/>
              </w:rPr>
            </w:pPr>
            <w:r w:rsidRPr="00780E2B">
              <w:rPr>
                <w:rStyle w:val="Hipervnculo"/>
                <w:rFonts w:ascii="Montserrat" w:eastAsia="Arial" w:hAnsi="Montserrat" w:cs="Arial"/>
                <w:b/>
                <w:color w:val="auto"/>
                <w:sz w:val="20"/>
                <w:szCs w:val="20"/>
              </w:rPr>
              <w:t xml:space="preserve">Anexo </w:t>
            </w:r>
            <w:r>
              <w:rPr>
                <w:rStyle w:val="Hipervnculo"/>
                <w:rFonts w:ascii="Montserrat" w:eastAsia="Arial" w:hAnsi="Montserrat" w:cs="Arial"/>
                <w:b/>
                <w:color w:val="auto"/>
                <w:sz w:val="20"/>
                <w:szCs w:val="20"/>
              </w:rPr>
              <w:t>4</w:t>
            </w:r>
          </w:p>
        </w:tc>
        <w:tc>
          <w:tcPr>
            <w:tcW w:w="8251" w:type="dxa"/>
            <w:vAlign w:val="center"/>
          </w:tcPr>
          <w:p w14:paraId="567CE21C" w14:textId="3534E109" w:rsidR="00181530" w:rsidRPr="00780E2B" w:rsidRDefault="00784A49" w:rsidP="00181530">
            <w:pPr>
              <w:tabs>
                <w:tab w:val="left" w:pos="2268"/>
              </w:tabs>
              <w:spacing w:after="0" w:line="240" w:lineRule="auto"/>
              <w:ind w:left="459"/>
              <w:jc w:val="both"/>
              <w:rPr>
                <w:rFonts w:ascii="Montserrat" w:eastAsia="Arial" w:hAnsi="Montserrat" w:cs="Arial"/>
                <w:b/>
                <w:sz w:val="20"/>
                <w:szCs w:val="20"/>
              </w:rPr>
            </w:pPr>
            <w:r w:rsidRPr="00780E2B">
              <w:rPr>
                <w:rFonts w:ascii="Montserrat" w:eastAsia="Arial" w:hAnsi="Montserrat" w:cs="Arial"/>
                <w:sz w:val="20"/>
                <w:szCs w:val="20"/>
              </w:rPr>
              <w:t>ESCRITO DE INTERÉS EN PARTICIPAR EN EL PROCEDIMIENTO DE CONTRATACIÓN.</w:t>
            </w:r>
          </w:p>
        </w:tc>
      </w:tr>
      <w:tr w:rsidR="00181530" w:rsidRPr="00780E2B" w14:paraId="7E1B2141" w14:textId="77777777" w:rsidTr="00FB04DA">
        <w:trPr>
          <w:trHeight w:hRule="exact" w:val="271"/>
        </w:trPr>
        <w:tc>
          <w:tcPr>
            <w:tcW w:w="1242" w:type="dxa"/>
            <w:vAlign w:val="center"/>
          </w:tcPr>
          <w:p w14:paraId="30E10C61" w14:textId="48211301" w:rsidR="00181530" w:rsidRPr="00780E2B" w:rsidRDefault="00181530" w:rsidP="00181530">
            <w:pPr>
              <w:spacing w:after="0" w:line="240" w:lineRule="auto"/>
              <w:jc w:val="both"/>
              <w:rPr>
                <w:rFonts w:ascii="Montserrat" w:eastAsia="Arial" w:hAnsi="Montserrat" w:cs="Arial"/>
                <w:b/>
                <w:sz w:val="20"/>
                <w:szCs w:val="20"/>
              </w:rPr>
            </w:pPr>
            <w:r w:rsidRPr="00780E2B">
              <w:rPr>
                <w:rStyle w:val="Hipervnculo"/>
                <w:rFonts w:ascii="Montserrat" w:eastAsia="Arial" w:hAnsi="Montserrat" w:cs="Arial"/>
                <w:b/>
                <w:color w:val="auto"/>
                <w:sz w:val="20"/>
                <w:szCs w:val="20"/>
              </w:rPr>
              <w:t xml:space="preserve">Anexo </w:t>
            </w:r>
            <w:r>
              <w:rPr>
                <w:rStyle w:val="Hipervnculo"/>
                <w:rFonts w:ascii="Montserrat" w:eastAsia="Arial" w:hAnsi="Montserrat" w:cs="Arial"/>
                <w:b/>
                <w:color w:val="auto"/>
                <w:sz w:val="20"/>
                <w:szCs w:val="20"/>
              </w:rPr>
              <w:t>5</w:t>
            </w:r>
          </w:p>
        </w:tc>
        <w:tc>
          <w:tcPr>
            <w:tcW w:w="8251" w:type="dxa"/>
            <w:vAlign w:val="center"/>
          </w:tcPr>
          <w:p w14:paraId="44A4B75C" w14:textId="3A19D798" w:rsidR="00181530" w:rsidRPr="00780E2B" w:rsidRDefault="00784A49" w:rsidP="00181530">
            <w:pPr>
              <w:pBdr>
                <w:top w:val="none" w:sz="0" w:space="0" w:color="000000"/>
                <w:left w:val="none" w:sz="0" w:space="0" w:color="000000"/>
                <w:bottom w:val="none" w:sz="0" w:space="0" w:color="000000"/>
                <w:right w:val="none" w:sz="0" w:space="0" w:color="000000"/>
                <w:between w:val="none" w:sz="0" w:space="0" w:color="000000"/>
              </w:pBdr>
              <w:tabs>
                <w:tab w:val="left" w:pos="2268"/>
              </w:tabs>
              <w:spacing w:after="0" w:line="240" w:lineRule="auto"/>
              <w:ind w:left="459"/>
              <w:jc w:val="both"/>
              <w:rPr>
                <w:rFonts w:ascii="Montserrat" w:eastAsia="Arial" w:hAnsi="Montserrat" w:cs="Arial"/>
                <w:b/>
                <w:sz w:val="20"/>
                <w:szCs w:val="20"/>
              </w:rPr>
            </w:pPr>
            <w:r w:rsidRPr="00780E2B">
              <w:rPr>
                <w:rFonts w:ascii="Montserrat" w:eastAsia="Arial" w:hAnsi="Montserrat" w:cs="Arial"/>
                <w:sz w:val="20"/>
                <w:szCs w:val="20"/>
              </w:rPr>
              <w:t xml:space="preserve">ESCRITO DE SOLICITUDES DE ACLARACIÓN. </w:t>
            </w:r>
          </w:p>
        </w:tc>
      </w:tr>
      <w:tr w:rsidR="00181530" w:rsidRPr="00780E2B" w14:paraId="158472D7" w14:textId="77777777" w:rsidTr="00FB04DA">
        <w:trPr>
          <w:trHeight w:hRule="exact" w:val="289"/>
        </w:trPr>
        <w:tc>
          <w:tcPr>
            <w:tcW w:w="1242" w:type="dxa"/>
            <w:vAlign w:val="center"/>
          </w:tcPr>
          <w:p w14:paraId="71D7BCD6" w14:textId="37E2F045" w:rsidR="00181530" w:rsidRPr="00780E2B" w:rsidRDefault="00181530" w:rsidP="00181530">
            <w:pPr>
              <w:spacing w:after="0" w:line="240" w:lineRule="auto"/>
              <w:jc w:val="both"/>
              <w:rPr>
                <w:rFonts w:ascii="Montserrat" w:eastAsia="Arial" w:hAnsi="Montserrat" w:cs="Arial"/>
                <w:b/>
                <w:sz w:val="20"/>
                <w:szCs w:val="20"/>
              </w:rPr>
            </w:pPr>
            <w:r w:rsidRPr="00780E2B">
              <w:rPr>
                <w:rStyle w:val="Hipervnculo"/>
                <w:rFonts w:ascii="Montserrat" w:eastAsia="Arial" w:hAnsi="Montserrat" w:cs="Arial"/>
                <w:b/>
                <w:color w:val="auto"/>
                <w:sz w:val="20"/>
                <w:szCs w:val="20"/>
              </w:rPr>
              <w:t xml:space="preserve">Anexo </w:t>
            </w:r>
            <w:r>
              <w:rPr>
                <w:rStyle w:val="Hipervnculo"/>
                <w:rFonts w:ascii="Montserrat" w:eastAsia="Arial" w:hAnsi="Montserrat" w:cs="Arial"/>
                <w:b/>
                <w:color w:val="auto"/>
                <w:sz w:val="20"/>
                <w:szCs w:val="20"/>
              </w:rPr>
              <w:t>6</w:t>
            </w:r>
          </w:p>
        </w:tc>
        <w:tc>
          <w:tcPr>
            <w:tcW w:w="8251" w:type="dxa"/>
            <w:vAlign w:val="center"/>
          </w:tcPr>
          <w:p w14:paraId="7C745241" w14:textId="5C83B644" w:rsidR="00181530" w:rsidRPr="00780E2B" w:rsidRDefault="00784A49" w:rsidP="00181530">
            <w:pPr>
              <w:pBdr>
                <w:top w:val="none" w:sz="0" w:space="0" w:color="000000"/>
                <w:left w:val="none" w:sz="0" w:space="0" w:color="000000"/>
                <w:bottom w:val="none" w:sz="0" w:space="0" w:color="000000"/>
                <w:right w:val="none" w:sz="0" w:space="0" w:color="000000"/>
                <w:between w:val="none" w:sz="0" w:space="0" w:color="000000"/>
              </w:pBdr>
              <w:tabs>
                <w:tab w:val="left" w:pos="2268"/>
              </w:tabs>
              <w:spacing w:after="0" w:line="240" w:lineRule="auto"/>
              <w:ind w:left="459"/>
              <w:jc w:val="both"/>
              <w:rPr>
                <w:rFonts w:ascii="Montserrat" w:eastAsia="Arial" w:hAnsi="Montserrat" w:cs="Arial"/>
                <w:b/>
                <w:sz w:val="20"/>
                <w:szCs w:val="20"/>
              </w:rPr>
            </w:pPr>
            <w:r w:rsidRPr="00780E2B">
              <w:rPr>
                <w:rFonts w:ascii="Montserrat" w:eastAsia="Arial" w:hAnsi="Montserrat" w:cs="Arial"/>
                <w:sz w:val="20"/>
                <w:szCs w:val="20"/>
              </w:rPr>
              <w:t>MODELO DE CONVENIO DE PARTICIPACIÓN CONJUNTA (EN SU CASO).</w:t>
            </w:r>
          </w:p>
        </w:tc>
      </w:tr>
      <w:tr w:rsidR="00181530" w:rsidRPr="00780E2B" w14:paraId="5BF0DBCC" w14:textId="77777777" w:rsidTr="00FA4507">
        <w:trPr>
          <w:trHeight w:val="83"/>
        </w:trPr>
        <w:tc>
          <w:tcPr>
            <w:tcW w:w="1242" w:type="dxa"/>
            <w:vAlign w:val="center"/>
          </w:tcPr>
          <w:p w14:paraId="153652E3" w14:textId="182857EB" w:rsidR="00181530" w:rsidRPr="001011C6" w:rsidRDefault="00181530" w:rsidP="00181530">
            <w:pPr>
              <w:spacing w:after="0" w:line="240" w:lineRule="auto"/>
              <w:jc w:val="both"/>
              <w:rPr>
                <w:rFonts w:ascii="Montserrat" w:eastAsia="Arial" w:hAnsi="Montserrat" w:cs="Arial"/>
                <w:b/>
                <w:sz w:val="20"/>
                <w:szCs w:val="20"/>
              </w:rPr>
            </w:pPr>
            <w:r w:rsidRPr="001011C6">
              <w:rPr>
                <w:rStyle w:val="Hipervnculo"/>
                <w:rFonts w:ascii="Montserrat" w:eastAsia="Arial" w:hAnsi="Montserrat" w:cs="Arial"/>
                <w:b/>
                <w:color w:val="auto"/>
                <w:sz w:val="20"/>
                <w:szCs w:val="20"/>
              </w:rPr>
              <w:t>Anexo 7</w:t>
            </w:r>
          </w:p>
        </w:tc>
        <w:tc>
          <w:tcPr>
            <w:tcW w:w="8251" w:type="dxa"/>
            <w:vAlign w:val="center"/>
          </w:tcPr>
          <w:p w14:paraId="60168B74" w14:textId="5EC18578" w:rsidR="00181530" w:rsidRPr="001011C6" w:rsidRDefault="00000682" w:rsidP="00181530">
            <w:pPr>
              <w:pBdr>
                <w:top w:val="none" w:sz="0" w:space="0" w:color="000000"/>
                <w:left w:val="none" w:sz="0" w:space="0" w:color="000000"/>
                <w:bottom w:val="none" w:sz="0" w:space="0" w:color="000000"/>
                <w:right w:val="none" w:sz="0" w:space="0" w:color="000000"/>
                <w:between w:val="none" w:sz="0" w:space="0" w:color="000000"/>
              </w:pBdr>
              <w:tabs>
                <w:tab w:val="left" w:pos="2268"/>
              </w:tabs>
              <w:spacing w:after="0" w:line="240" w:lineRule="auto"/>
              <w:ind w:left="459"/>
              <w:jc w:val="both"/>
              <w:rPr>
                <w:rFonts w:ascii="Montserrat" w:eastAsia="Arial" w:hAnsi="Montserrat" w:cs="Arial"/>
                <w:bCs/>
                <w:sz w:val="20"/>
                <w:szCs w:val="20"/>
              </w:rPr>
            </w:pPr>
            <w:r w:rsidRPr="001011C6">
              <w:rPr>
                <w:rFonts w:ascii="Montserrat" w:eastAsia="Montserrat" w:hAnsi="Montserrat" w:cs="Montserrat"/>
                <w:bCs/>
                <w:smallCaps/>
                <w:sz w:val="20"/>
              </w:rPr>
              <w:t>FORMATO A. PROPUESTA TÉCNICA.</w:t>
            </w:r>
          </w:p>
        </w:tc>
      </w:tr>
      <w:tr w:rsidR="00181530" w:rsidRPr="0060040F" w14:paraId="240FCF3A" w14:textId="77777777" w:rsidTr="00FA4507">
        <w:trPr>
          <w:trHeight w:val="106"/>
        </w:trPr>
        <w:tc>
          <w:tcPr>
            <w:tcW w:w="1242" w:type="dxa"/>
            <w:vAlign w:val="center"/>
          </w:tcPr>
          <w:p w14:paraId="10C35571" w14:textId="4BB94CBD" w:rsidR="00181530" w:rsidRPr="001011C6" w:rsidRDefault="00181530" w:rsidP="00181530">
            <w:pPr>
              <w:spacing w:after="0" w:line="240" w:lineRule="auto"/>
              <w:jc w:val="both"/>
              <w:rPr>
                <w:rStyle w:val="Hipervnculo"/>
                <w:rFonts w:ascii="Montserrat" w:eastAsia="Arial" w:hAnsi="Montserrat" w:cs="Arial"/>
                <w:b/>
                <w:color w:val="auto"/>
                <w:sz w:val="20"/>
                <w:szCs w:val="20"/>
              </w:rPr>
            </w:pPr>
            <w:r w:rsidRPr="001011C6">
              <w:rPr>
                <w:rStyle w:val="Hipervnculo"/>
                <w:rFonts w:ascii="Montserrat" w:eastAsia="Arial" w:hAnsi="Montserrat" w:cs="Arial"/>
                <w:b/>
                <w:color w:val="auto"/>
                <w:sz w:val="20"/>
                <w:szCs w:val="20"/>
              </w:rPr>
              <w:t>Anexo 8</w:t>
            </w:r>
            <w:r w:rsidR="00872C6F" w:rsidRPr="001011C6">
              <w:rPr>
                <w:rStyle w:val="Hipervnculo"/>
                <w:rFonts w:ascii="Montserrat" w:eastAsia="Arial" w:hAnsi="Montserrat" w:cs="Arial"/>
                <w:b/>
                <w:color w:val="auto"/>
                <w:sz w:val="20"/>
                <w:szCs w:val="20"/>
              </w:rPr>
              <w:t>.1</w:t>
            </w:r>
          </w:p>
        </w:tc>
        <w:tc>
          <w:tcPr>
            <w:tcW w:w="8251" w:type="dxa"/>
            <w:vAlign w:val="center"/>
          </w:tcPr>
          <w:p w14:paraId="30B17CDC" w14:textId="2CADB321" w:rsidR="00181530" w:rsidRPr="001011C6" w:rsidRDefault="007500D2" w:rsidP="007500D2">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L. PROPUESTA ECONÓMICA MEDICAMENTOS</w:t>
            </w:r>
            <w:r w:rsidR="00AA2E4E" w:rsidRPr="001011C6">
              <w:rPr>
                <w:rFonts w:ascii="Montserrat" w:eastAsia="Montserrat" w:hAnsi="Montserrat" w:cs="Montserrat"/>
                <w:bCs/>
                <w:smallCaps/>
                <w:sz w:val="20"/>
              </w:rPr>
              <w:t>.</w:t>
            </w:r>
          </w:p>
        </w:tc>
      </w:tr>
      <w:tr w:rsidR="007500D2" w:rsidRPr="0060040F" w14:paraId="28912BD6" w14:textId="77777777" w:rsidTr="00FA4507">
        <w:trPr>
          <w:trHeight w:val="559"/>
        </w:trPr>
        <w:tc>
          <w:tcPr>
            <w:tcW w:w="1242" w:type="dxa"/>
            <w:vAlign w:val="center"/>
          </w:tcPr>
          <w:p w14:paraId="00D8BBB9" w14:textId="0C18BDF5" w:rsidR="007500D2" w:rsidRPr="001011C6" w:rsidRDefault="007500D2" w:rsidP="007500D2">
            <w:pPr>
              <w:spacing w:after="0" w:line="240" w:lineRule="auto"/>
              <w:jc w:val="both"/>
              <w:rPr>
                <w:rStyle w:val="Hipervnculo"/>
                <w:rFonts w:ascii="Montserrat" w:eastAsia="Arial" w:hAnsi="Montserrat" w:cs="Arial"/>
                <w:b/>
                <w:color w:val="auto"/>
                <w:sz w:val="20"/>
                <w:szCs w:val="20"/>
              </w:rPr>
            </w:pPr>
            <w:r w:rsidRPr="001011C6">
              <w:rPr>
                <w:rStyle w:val="Hipervnculo"/>
                <w:rFonts w:ascii="Montserrat" w:eastAsia="Arial" w:hAnsi="Montserrat" w:cs="Arial"/>
                <w:b/>
                <w:color w:val="auto"/>
                <w:sz w:val="20"/>
                <w:szCs w:val="20"/>
              </w:rPr>
              <w:t>Anexo 8.</w:t>
            </w:r>
            <w:r w:rsidR="00872C6F" w:rsidRPr="001011C6">
              <w:rPr>
                <w:rStyle w:val="Hipervnculo"/>
                <w:rFonts w:ascii="Montserrat" w:eastAsia="Arial" w:hAnsi="Montserrat" w:cs="Arial"/>
                <w:b/>
                <w:color w:val="auto"/>
                <w:sz w:val="20"/>
                <w:szCs w:val="20"/>
              </w:rPr>
              <w:t>2</w:t>
            </w:r>
            <w:r w:rsidRPr="001011C6">
              <w:rPr>
                <w:rStyle w:val="Hipervnculo"/>
                <w:rFonts w:eastAsia="Arial"/>
                <w:color w:val="auto"/>
              </w:rPr>
              <w:t xml:space="preserve"> </w:t>
            </w:r>
          </w:p>
        </w:tc>
        <w:tc>
          <w:tcPr>
            <w:tcW w:w="8251" w:type="dxa"/>
            <w:vAlign w:val="center"/>
          </w:tcPr>
          <w:p w14:paraId="15A6517F" w14:textId="4068B4BC" w:rsidR="007500D2" w:rsidRPr="001011C6" w:rsidRDefault="007500D2" w:rsidP="007500D2">
            <w:pPr>
              <w:pBdr>
                <w:top w:val="none" w:sz="0" w:space="0" w:color="000000"/>
                <w:left w:val="none" w:sz="0" w:space="0" w:color="000000"/>
                <w:bottom w:val="none" w:sz="0" w:space="0" w:color="000000"/>
                <w:right w:val="none" w:sz="0" w:space="0" w:color="000000"/>
                <w:between w:val="none" w:sz="0" w:space="0" w:color="000000"/>
              </w:pBdr>
              <w:tabs>
                <w:tab w:val="left" w:pos="2268"/>
              </w:tabs>
              <w:spacing w:after="0" w:line="240" w:lineRule="auto"/>
              <w:ind w:left="459"/>
              <w:jc w:val="both"/>
              <w:rPr>
                <w:rFonts w:ascii="Montserrat" w:eastAsia="Arial" w:hAnsi="Montserrat" w:cs="Arial"/>
                <w:sz w:val="20"/>
                <w:szCs w:val="20"/>
              </w:rPr>
            </w:pPr>
            <w:r w:rsidRPr="001011C6">
              <w:rPr>
                <w:rFonts w:ascii="Montserrat" w:eastAsia="Montserrat" w:hAnsi="Montserrat" w:cs="Montserrat"/>
                <w:bCs/>
                <w:smallCaps/>
                <w:sz w:val="20"/>
              </w:rPr>
              <w:t>FORMATO L. PROPUESTA ECONÓMICA INSUMOS PARA LA SA</w:t>
            </w:r>
            <w:r w:rsidR="00DB349E" w:rsidRPr="001011C6">
              <w:rPr>
                <w:rFonts w:ascii="Montserrat" w:eastAsia="Montserrat" w:hAnsi="Montserrat" w:cs="Montserrat"/>
                <w:bCs/>
                <w:smallCaps/>
                <w:sz w:val="20"/>
              </w:rPr>
              <w:t xml:space="preserve">MATERIAL DE CURACIÓN. </w:t>
            </w:r>
          </w:p>
        </w:tc>
      </w:tr>
      <w:tr w:rsidR="00154BDB" w:rsidRPr="00780E2B" w14:paraId="2A46F925" w14:textId="77777777" w:rsidTr="00FA4507">
        <w:trPr>
          <w:trHeight w:val="83"/>
        </w:trPr>
        <w:tc>
          <w:tcPr>
            <w:tcW w:w="1242" w:type="dxa"/>
            <w:vAlign w:val="center"/>
          </w:tcPr>
          <w:p w14:paraId="18BCA918" w14:textId="3984E05B" w:rsidR="00154BDB" w:rsidRPr="001011C6" w:rsidRDefault="00154BDB" w:rsidP="00154BDB">
            <w:pPr>
              <w:spacing w:after="0" w:line="240" w:lineRule="auto"/>
              <w:jc w:val="both"/>
              <w:rPr>
                <w:rStyle w:val="Hipervnculo"/>
                <w:rFonts w:ascii="Montserrat" w:eastAsia="Arial" w:hAnsi="Montserrat" w:cs="Arial"/>
                <w:b/>
                <w:color w:val="auto"/>
                <w:sz w:val="20"/>
                <w:szCs w:val="20"/>
              </w:rPr>
            </w:pPr>
            <w:r w:rsidRPr="001011C6">
              <w:rPr>
                <w:rStyle w:val="Hipervnculo"/>
                <w:rFonts w:ascii="Montserrat" w:eastAsia="Arial" w:hAnsi="Montserrat" w:cs="Arial"/>
                <w:b/>
                <w:color w:val="auto"/>
                <w:sz w:val="20"/>
                <w:szCs w:val="20"/>
              </w:rPr>
              <w:t>Anexo 8.3</w:t>
            </w:r>
            <w:r w:rsidRPr="001011C6">
              <w:rPr>
                <w:rStyle w:val="Hipervnculo"/>
                <w:rFonts w:eastAsia="Arial"/>
                <w:color w:val="auto"/>
              </w:rPr>
              <w:t xml:space="preserve"> </w:t>
            </w:r>
          </w:p>
        </w:tc>
        <w:tc>
          <w:tcPr>
            <w:tcW w:w="8251" w:type="dxa"/>
            <w:vAlign w:val="center"/>
          </w:tcPr>
          <w:p w14:paraId="18AFC5E1" w14:textId="444F9533" w:rsidR="00154BDB" w:rsidRPr="001011C6" w:rsidRDefault="00154BDB" w:rsidP="00154BDB">
            <w:pPr>
              <w:tabs>
                <w:tab w:val="left" w:pos="2268"/>
              </w:tabs>
              <w:spacing w:after="0" w:line="240" w:lineRule="auto"/>
              <w:ind w:left="459"/>
              <w:jc w:val="both"/>
              <w:rPr>
                <w:rFonts w:ascii="Montserrat" w:eastAsia="Arial" w:hAnsi="Montserrat" w:cs="Arial"/>
                <w:sz w:val="20"/>
                <w:szCs w:val="20"/>
              </w:rPr>
            </w:pPr>
            <w:r w:rsidRPr="001011C6">
              <w:rPr>
                <w:rFonts w:ascii="Montserrat" w:eastAsia="Arial" w:hAnsi="Montserrat" w:cs="Arial"/>
                <w:sz w:val="20"/>
                <w:szCs w:val="20"/>
              </w:rPr>
              <w:t>RELACIÓN DE PRECIOS MÁXIMOS DE REFERENCIA.</w:t>
            </w:r>
          </w:p>
        </w:tc>
      </w:tr>
      <w:tr w:rsidR="007500D2" w:rsidRPr="00780E2B" w14:paraId="7210CB39" w14:textId="77777777" w:rsidTr="0084719C">
        <w:trPr>
          <w:trHeight w:val="83"/>
        </w:trPr>
        <w:tc>
          <w:tcPr>
            <w:tcW w:w="1242" w:type="dxa"/>
            <w:vAlign w:val="center"/>
          </w:tcPr>
          <w:p w14:paraId="4BB4D564" w14:textId="412A4827" w:rsidR="007500D2" w:rsidRPr="001011C6" w:rsidRDefault="007500D2" w:rsidP="007500D2">
            <w:pPr>
              <w:spacing w:after="0" w:line="240" w:lineRule="auto"/>
              <w:jc w:val="both"/>
              <w:rPr>
                <w:rFonts w:ascii="Montserrat" w:eastAsia="Arial" w:hAnsi="Montserrat" w:cs="Arial"/>
                <w:b/>
                <w:sz w:val="20"/>
                <w:szCs w:val="20"/>
              </w:rPr>
            </w:pPr>
            <w:r w:rsidRPr="001011C6">
              <w:rPr>
                <w:rStyle w:val="Hipervnculo"/>
                <w:rFonts w:ascii="Montserrat" w:eastAsia="Arial" w:hAnsi="Montserrat" w:cs="Arial"/>
                <w:b/>
                <w:color w:val="auto"/>
                <w:sz w:val="20"/>
                <w:szCs w:val="20"/>
              </w:rPr>
              <w:t>Anexo 9</w:t>
            </w:r>
          </w:p>
        </w:tc>
        <w:tc>
          <w:tcPr>
            <w:tcW w:w="8251" w:type="dxa"/>
            <w:vAlign w:val="center"/>
          </w:tcPr>
          <w:p w14:paraId="736B2FAC" w14:textId="09BF5226" w:rsidR="007500D2" w:rsidRPr="001011C6" w:rsidRDefault="00F731EC" w:rsidP="008D77EC">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C. CUMPLIMIENTO DE NORMAS.</w:t>
            </w:r>
          </w:p>
        </w:tc>
      </w:tr>
      <w:tr w:rsidR="003615F4" w:rsidRPr="00780E2B" w14:paraId="46AA388E" w14:textId="77777777" w:rsidTr="0084719C">
        <w:trPr>
          <w:trHeight w:val="195"/>
        </w:trPr>
        <w:tc>
          <w:tcPr>
            <w:tcW w:w="1242" w:type="dxa"/>
            <w:vAlign w:val="center"/>
          </w:tcPr>
          <w:p w14:paraId="09513FB9" w14:textId="5D4EEC5E" w:rsidR="003615F4" w:rsidRPr="001011C6" w:rsidRDefault="003615F4" w:rsidP="007500D2">
            <w:pPr>
              <w:spacing w:after="0" w:line="240" w:lineRule="auto"/>
              <w:jc w:val="both"/>
              <w:rPr>
                <w:rFonts w:ascii="Montserrat" w:eastAsia="Arial" w:hAnsi="Montserrat" w:cs="Arial"/>
                <w:b/>
                <w:sz w:val="20"/>
                <w:szCs w:val="20"/>
              </w:rPr>
            </w:pPr>
            <w:r w:rsidRPr="001011C6">
              <w:rPr>
                <w:rStyle w:val="Hipervnculo"/>
                <w:rFonts w:ascii="Montserrat" w:eastAsia="Arial" w:hAnsi="Montserrat" w:cs="Arial"/>
                <w:b/>
                <w:color w:val="auto"/>
                <w:sz w:val="20"/>
                <w:szCs w:val="20"/>
              </w:rPr>
              <w:t>Anexo 10</w:t>
            </w:r>
          </w:p>
        </w:tc>
        <w:tc>
          <w:tcPr>
            <w:tcW w:w="8251" w:type="dxa"/>
            <w:vAlign w:val="center"/>
          </w:tcPr>
          <w:p w14:paraId="0D0652FC" w14:textId="53351087" w:rsidR="003615F4" w:rsidRPr="001011C6" w:rsidRDefault="00133856" w:rsidP="007500D2">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 xml:space="preserve">FORMATO G. ACREDITACIÓN DE PERSONALIDAD </w:t>
            </w:r>
            <w:r w:rsidR="001011C6" w:rsidRPr="001011C6">
              <w:rPr>
                <w:rFonts w:ascii="Montserrat" w:eastAsia="Montserrat" w:hAnsi="Montserrat" w:cs="Montserrat"/>
                <w:bCs/>
                <w:smallCaps/>
                <w:sz w:val="20"/>
              </w:rPr>
              <w:t>JURÍDICA.</w:t>
            </w:r>
          </w:p>
        </w:tc>
      </w:tr>
      <w:tr w:rsidR="007500D2" w:rsidRPr="00780E2B" w14:paraId="258FC9CF" w14:textId="77777777" w:rsidTr="00FA4507">
        <w:trPr>
          <w:trHeight w:val="559"/>
        </w:trPr>
        <w:tc>
          <w:tcPr>
            <w:tcW w:w="1242" w:type="dxa"/>
            <w:vAlign w:val="center"/>
          </w:tcPr>
          <w:p w14:paraId="0B488378" w14:textId="37CEA9AA" w:rsidR="007500D2" w:rsidRPr="001011C6" w:rsidRDefault="007500D2" w:rsidP="007500D2">
            <w:pPr>
              <w:spacing w:after="0" w:line="240" w:lineRule="auto"/>
              <w:jc w:val="both"/>
              <w:rPr>
                <w:rFonts w:ascii="Montserrat" w:hAnsi="Montserrat" w:cs="Arial"/>
                <w:b/>
                <w:sz w:val="20"/>
                <w:szCs w:val="20"/>
              </w:rPr>
            </w:pPr>
            <w:r w:rsidRPr="001011C6">
              <w:rPr>
                <w:rStyle w:val="Hipervnculo"/>
                <w:rFonts w:ascii="Montserrat" w:eastAsia="Arial" w:hAnsi="Montserrat" w:cs="Arial"/>
                <w:b/>
                <w:color w:val="auto"/>
                <w:sz w:val="20"/>
                <w:szCs w:val="20"/>
              </w:rPr>
              <w:t>Anexo 11</w:t>
            </w:r>
          </w:p>
        </w:tc>
        <w:tc>
          <w:tcPr>
            <w:tcW w:w="8251" w:type="dxa"/>
            <w:vAlign w:val="center"/>
          </w:tcPr>
          <w:p w14:paraId="77E84AF0" w14:textId="45C24803" w:rsidR="007500D2" w:rsidRPr="001011C6" w:rsidRDefault="001211BE" w:rsidP="007500D2">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H, DECLARACIÓN DE NO ENCONTRARSE EN LOS SUPUESTOS DE LOS ARTÍCULOS 50 Y 60 DE LA LAASSP.</w:t>
            </w:r>
          </w:p>
        </w:tc>
      </w:tr>
      <w:tr w:rsidR="007500D2" w:rsidRPr="00780E2B" w14:paraId="1183DA46" w14:textId="77777777" w:rsidTr="0084719C">
        <w:trPr>
          <w:trHeight w:hRule="exact" w:val="255"/>
        </w:trPr>
        <w:tc>
          <w:tcPr>
            <w:tcW w:w="1242" w:type="dxa"/>
            <w:vAlign w:val="center"/>
          </w:tcPr>
          <w:p w14:paraId="183DBDFA" w14:textId="0E4FBE98" w:rsidR="007500D2" w:rsidRPr="001011C6" w:rsidRDefault="007500D2" w:rsidP="007500D2">
            <w:pPr>
              <w:spacing w:after="0" w:line="240" w:lineRule="auto"/>
              <w:jc w:val="both"/>
              <w:rPr>
                <w:rStyle w:val="Hipervnculo"/>
                <w:rFonts w:ascii="Montserrat" w:eastAsia="Arial" w:hAnsi="Montserrat" w:cs="Arial"/>
                <w:b/>
                <w:color w:val="auto"/>
                <w:sz w:val="20"/>
                <w:szCs w:val="20"/>
              </w:rPr>
            </w:pPr>
            <w:r w:rsidRPr="001011C6">
              <w:rPr>
                <w:rStyle w:val="Hipervnculo"/>
                <w:rFonts w:ascii="Montserrat" w:eastAsia="Arial" w:hAnsi="Montserrat" w:cs="Arial"/>
                <w:b/>
                <w:color w:val="auto"/>
                <w:sz w:val="20"/>
                <w:szCs w:val="20"/>
              </w:rPr>
              <w:t>Anexo 12</w:t>
            </w:r>
          </w:p>
        </w:tc>
        <w:tc>
          <w:tcPr>
            <w:tcW w:w="8251" w:type="dxa"/>
            <w:vAlign w:val="center"/>
          </w:tcPr>
          <w:p w14:paraId="13ADE701" w14:textId="1378A5A0" w:rsidR="007500D2" w:rsidRPr="001011C6" w:rsidRDefault="007500D2" w:rsidP="007500D2">
            <w:pPr>
              <w:tabs>
                <w:tab w:val="left" w:pos="2268"/>
              </w:tabs>
              <w:spacing w:after="0" w:line="240" w:lineRule="auto"/>
              <w:ind w:left="459"/>
              <w:jc w:val="both"/>
              <w:rPr>
                <w:rFonts w:ascii="Montserrat" w:eastAsia="Arial" w:hAnsi="Montserrat" w:cs="Arial"/>
                <w:sz w:val="20"/>
                <w:szCs w:val="20"/>
              </w:rPr>
            </w:pPr>
            <w:r w:rsidRPr="001011C6">
              <w:rPr>
                <w:rFonts w:ascii="Montserrat" w:eastAsia="Arial" w:hAnsi="Montserrat" w:cs="Arial"/>
                <w:sz w:val="20"/>
                <w:szCs w:val="20"/>
              </w:rPr>
              <w:t>MANIFIESTO DE NACIONALIDAD.</w:t>
            </w:r>
          </w:p>
        </w:tc>
      </w:tr>
      <w:tr w:rsidR="007500D2" w:rsidRPr="00780E2B" w14:paraId="1FFEA5CB" w14:textId="77777777" w:rsidTr="0084719C">
        <w:trPr>
          <w:trHeight w:hRule="exact" w:val="273"/>
        </w:trPr>
        <w:tc>
          <w:tcPr>
            <w:tcW w:w="1242" w:type="dxa"/>
            <w:vAlign w:val="center"/>
          </w:tcPr>
          <w:p w14:paraId="0A5958CB" w14:textId="244F8CE9" w:rsidR="007500D2" w:rsidRPr="001011C6" w:rsidRDefault="007500D2" w:rsidP="007500D2">
            <w:pPr>
              <w:spacing w:after="0" w:line="240" w:lineRule="auto"/>
              <w:jc w:val="both"/>
              <w:rPr>
                <w:rFonts w:ascii="Montserrat" w:hAnsi="Montserrat" w:cs="Arial"/>
                <w:b/>
                <w:sz w:val="20"/>
                <w:szCs w:val="20"/>
              </w:rPr>
            </w:pPr>
            <w:r w:rsidRPr="001011C6">
              <w:rPr>
                <w:rStyle w:val="Hipervnculo"/>
                <w:rFonts w:ascii="Montserrat" w:eastAsia="Arial" w:hAnsi="Montserrat" w:cs="Arial"/>
                <w:b/>
                <w:color w:val="auto"/>
                <w:sz w:val="20"/>
                <w:szCs w:val="20"/>
              </w:rPr>
              <w:t>Anexo 13</w:t>
            </w:r>
          </w:p>
        </w:tc>
        <w:tc>
          <w:tcPr>
            <w:tcW w:w="8251" w:type="dxa"/>
            <w:vAlign w:val="center"/>
          </w:tcPr>
          <w:p w14:paraId="20B0216A" w14:textId="2800F8A7" w:rsidR="007500D2" w:rsidRPr="001011C6" w:rsidRDefault="00F9596A" w:rsidP="007500D2">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I. DECLARACIÓN DE INTEGRIDAD.</w:t>
            </w:r>
          </w:p>
        </w:tc>
      </w:tr>
      <w:tr w:rsidR="007500D2" w:rsidRPr="00780E2B" w14:paraId="0A819D6C" w14:textId="77777777" w:rsidTr="00FB3101">
        <w:trPr>
          <w:trHeight w:hRule="exact" w:val="643"/>
        </w:trPr>
        <w:tc>
          <w:tcPr>
            <w:tcW w:w="1242" w:type="dxa"/>
            <w:vAlign w:val="center"/>
          </w:tcPr>
          <w:p w14:paraId="072B1EC3" w14:textId="1ADD8942" w:rsidR="007500D2" w:rsidRPr="001011C6" w:rsidRDefault="007500D2" w:rsidP="007500D2">
            <w:pPr>
              <w:spacing w:after="0" w:line="240" w:lineRule="auto"/>
              <w:jc w:val="both"/>
              <w:rPr>
                <w:rFonts w:ascii="Montserrat" w:hAnsi="Montserrat" w:cs="Arial"/>
                <w:b/>
                <w:sz w:val="20"/>
                <w:szCs w:val="20"/>
              </w:rPr>
            </w:pPr>
            <w:r w:rsidRPr="001011C6">
              <w:rPr>
                <w:rStyle w:val="Hipervnculo"/>
                <w:rFonts w:ascii="Montserrat" w:eastAsia="Arial" w:hAnsi="Montserrat" w:cs="Arial"/>
                <w:b/>
                <w:color w:val="auto"/>
                <w:sz w:val="20"/>
                <w:szCs w:val="20"/>
              </w:rPr>
              <w:lastRenderedPageBreak/>
              <w:t>Anexo 14</w:t>
            </w:r>
          </w:p>
        </w:tc>
        <w:tc>
          <w:tcPr>
            <w:tcW w:w="8251" w:type="dxa"/>
            <w:vAlign w:val="center"/>
          </w:tcPr>
          <w:p w14:paraId="1C47D34B" w14:textId="426AF83E" w:rsidR="007500D2" w:rsidRPr="001011C6" w:rsidRDefault="00656661" w:rsidP="007500D2">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w:t>
            </w:r>
            <w:r w:rsidR="0084719C" w:rsidRPr="001011C6">
              <w:rPr>
                <w:rFonts w:ascii="Montserrat" w:eastAsia="Montserrat" w:hAnsi="Montserrat" w:cs="Montserrat"/>
                <w:bCs/>
                <w:smallCaps/>
                <w:sz w:val="20"/>
              </w:rPr>
              <w:t>ORMATO</w:t>
            </w:r>
            <w:r w:rsidRPr="001011C6">
              <w:rPr>
                <w:rFonts w:ascii="Montserrat" w:eastAsia="Montserrat" w:hAnsi="Montserrat" w:cs="Montserrat"/>
                <w:bCs/>
                <w:smallCaps/>
                <w:sz w:val="20"/>
              </w:rPr>
              <w:t xml:space="preserve"> J. MANIFESTACIÓN, DE LA ESTRATIFICACIÓN DE MICRO, PEQUEÑA O MEDIANA EMPRESA (MIPYMES).</w:t>
            </w:r>
          </w:p>
        </w:tc>
      </w:tr>
      <w:tr w:rsidR="007500D2" w:rsidRPr="00780E2B" w14:paraId="7D60899F" w14:textId="77777777" w:rsidTr="00FB3101">
        <w:trPr>
          <w:trHeight w:hRule="exact" w:val="568"/>
        </w:trPr>
        <w:tc>
          <w:tcPr>
            <w:tcW w:w="1242" w:type="dxa"/>
            <w:vAlign w:val="center"/>
          </w:tcPr>
          <w:p w14:paraId="2980DC0D" w14:textId="2C92E021" w:rsidR="007500D2" w:rsidRPr="00780E2B" w:rsidRDefault="007500D2" w:rsidP="007500D2">
            <w:pPr>
              <w:spacing w:after="0" w:line="240" w:lineRule="auto"/>
              <w:jc w:val="both"/>
              <w:rPr>
                <w:rFonts w:ascii="Montserrat" w:hAnsi="Montserrat" w:cs="Arial"/>
                <w:b/>
                <w:sz w:val="20"/>
                <w:szCs w:val="20"/>
              </w:rPr>
            </w:pPr>
            <w:r w:rsidRPr="00780E2B">
              <w:rPr>
                <w:rStyle w:val="Hipervnculo"/>
                <w:rFonts w:ascii="Montserrat" w:eastAsia="Arial" w:hAnsi="Montserrat" w:cs="Arial"/>
                <w:b/>
                <w:color w:val="auto"/>
                <w:sz w:val="20"/>
                <w:szCs w:val="20"/>
              </w:rPr>
              <w:t>Anexo 1</w:t>
            </w:r>
            <w:r>
              <w:rPr>
                <w:rStyle w:val="Hipervnculo"/>
                <w:rFonts w:ascii="Montserrat" w:eastAsia="Arial" w:hAnsi="Montserrat" w:cs="Arial"/>
                <w:b/>
                <w:color w:val="auto"/>
                <w:sz w:val="20"/>
                <w:szCs w:val="20"/>
              </w:rPr>
              <w:t>5</w:t>
            </w:r>
          </w:p>
        </w:tc>
        <w:tc>
          <w:tcPr>
            <w:tcW w:w="8251" w:type="dxa"/>
            <w:vAlign w:val="center"/>
          </w:tcPr>
          <w:p w14:paraId="4F86B1D1" w14:textId="1001C67A" w:rsidR="007500D2" w:rsidRPr="00780E2B" w:rsidRDefault="007500D2" w:rsidP="007500D2">
            <w:pPr>
              <w:tabs>
                <w:tab w:val="left" w:pos="2268"/>
              </w:tabs>
              <w:spacing w:after="0" w:line="240" w:lineRule="auto"/>
              <w:ind w:left="459"/>
              <w:jc w:val="both"/>
              <w:rPr>
                <w:rFonts w:ascii="Montserrat" w:eastAsia="Arial" w:hAnsi="Montserrat" w:cs="Arial"/>
                <w:b/>
                <w:sz w:val="20"/>
                <w:szCs w:val="20"/>
              </w:rPr>
            </w:pPr>
            <w:r w:rsidRPr="00780E2B">
              <w:rPr>
                <w:rFonts w:ascii="Montserrat" w:hAnsi="Montserrat" w:cs="Arial"/>
                <w:sz w:val="20"/>
                <w:szCs w:val="20"/>
                <w:lang w:eastAsia="ar-SA"/>
              </w:rPr>
              <w:t>ESCRITO DE ACEPTACIÓN POR EL USO DE MEDIOS ELECTRÓNICOS DE COMUNICACIÓN.</w:t>
            </w:r>
          </w:p>
        </w:tc>
      </w:tr>
      <w:tr w:rsidR="00E06AE6" w:rsidRPr="00780E2B" w14:paraId="470A14FF" w14:textId="77777777" w:rsidTr="00AD399B">
        <w:trPr>
          <w:trHeight w:val="560"/>
        </w:trPr>
        <w:tc>
          <w:tcPr>
            <w:tcW w:w="1242" w:type="dxa"/>
            <w:vAlign w:val="center"/>
          </w:tcPr>
          <w:p w14:paraId="7B8C8BC6" w14:textId="19AD1F2B" w:rsidR="00E06AE6" w:rsidRPr="00780E2B" w:rsidRDefault="00E06AE6" w:rsidP="007500D2">
            <w:pPr>
              <w:spacing w:after="0" w:line="240" w:lineRule="auto"/>
              <w:jc w:val="both"/>
              <w:rPr>
                <w:rFonts w:ascii="Montserrat" w:hAnsi="Montserrat" w:cs="Arial"/>
                <w:b/>
                <w:sz w:val="20"/>
                <w:szCs w:val="20"/>
              </w:rPr>
            </w:pPr>
            <w:r w:rsidRPr="00780E2B">
              <w:rPr>
                <w:rStyle w:val="Hipervnculo"/>
                <w:rFonts w:ascii="Montserrat" w:eastAsia="Arial" w:hAnsi="Montserrat" w:cs="Arial"/>
                <w:b/>
                <w:color w:val="auto"/>
                <w:sz w:val="20"/>
                <w:szCs w:val="20"/>
              </w:rPr>
              <w:t>Anexo 1</w:t>
            </w:r>
            <w:r>
              <w:rPr>
                <w:rStyle w:val="Hipervnculo"/>
                <w:rFonts w:ascii="Montserrat" w:eastAsia="Arial" w:hAnsi="Montserrat" w:cs="Arial"/>
                <w:b/>
                <w:color w:val="auto"/>
                <w:sz w:val="20"/>
                <w:szCs w:val="20"/>
              </w:rPr>
              <w:t>6</w:t>
            </w:r>
          </w:p>
        </w:tc>
        <w:tc>
          <w:tcPr>
            <w:tcW w:w="8251" w:type="dxa"/>
            <w:vAlign w:val="center"/>
          </w:tcPr>
          <w:p w14:paraId="59DB243D" w14:textId="27FC3766" w:rsidR="00E06AE6" w:rsidRPr="00780E2B" w:rsidRDefault="00E06AE6" w:rsidP="007500D2">
            <w:pPr>
              <w:tabs>
                <w:tab w:val="left" w:pos="2268"/>
              </w:tabs>
              <w:spacing w:after="0" w:line="240" w:lineRule="auto"/>
              <w:ind w:left="459"/>
              <w:jc w:val="both"/>
              <w:rPr>
                <w:rFonts w:ascii="Montserrat" w:eastAsia="Arial" w:hAnsi="Montserrat" w:cs="Arial"/>
                <w:b/>
                <w:sz w:val="20"/>
                <w:szCs w:val="20"/>
              </w:rPr>
            </w:pPr>
            <w:r w:rsidRPr="00780E2B">
              <w:rPr>
                <w:rFonts w:ascii="Montserrat" w:hAnsi="Montserrat" w:cs="Arial"/>
                <w:sz w:val="20"/>
                <w:szCs w:val="20"/>
                <w:lang w:eastAsia="ar-SA"/>
              </w:rPr>
              <w:t>RELACIÓN DE DOCUMENTOS A PRESENTAR.</w:t>
            </w:r>
          </w:p>
        </w:tc>
      </w:tr>
      <w:tr w:rsidR="00E06AE6" w:rsidRPr="00780E2B" w14:paraId="715C1DB5" w14:textId="77777777" w:rsidTr="00E06AE6">
        <w:trPr>
          <w:trHeight w:val="595"/>
        </w:trPr>
        <w:tc>
          <w:tcPr>
            <w:tcW w:w="1242" w:type="dxa"/>
            <w:vAlign w:val="center"/>
          </w:tcPr>
          <w:p w14:paraId="68D4567F" w14:textId="21916B8C" w:rsidR="00E06AE6" w:rsidRPr="00780E2B" w:rsidRDefault="00E06AE6" w:rsidP="007500D2">
            <w:pPr>
              <w:spacing w:after="0" w:line="240" w:lineRule="auto"/>
              <w:jc w:val="both"/>
              <w:rPr>
                <w:rFonts w:ascii="Montserrat" w:hAnsi="Montserrat" w:cs="Arial"/>
                <w:b/>
                <w:sz w:val="20"/>
                <w:szCs w:val="20"/>
              </w:rPr>
            </w:pPr>
            <w:r w:rsidRPr="00780E2B">
              <w:rPr>
                <w:rStyle w:val="Hipervnculo"/>
                <w:rFonts w:ascii="Montserrat" w:eastAsia="Arial" w:hAnsi="Montserrat" w:cs="Arial"/>
                <w:b/>
                <w:color w:val="auto"/>
                <w:sz w:val="20"/>
                <w:szCs w:val="20"/>
              </w:rPr>
              <w:t>Anexo 1</w:t>
            </w:r>
            <w:r>
              <w:rPr>
                <w:rStyle w:val="Hipervnculo"/>
                <w:rFonts w:ascii="Montserrat" w:eastAsia="Arial" w:hAnsi="Montserrat" w:cs="Arial"/>
                <w:b/>
                <w:color w:val="auto"/>
                <w:sz w:val="20"/>
                <w:szCs w:val="20"/>
              </w:rPr>
              <w:t>7</w:t>
            </w:r>
          </w:p>
        </w:tc>
        <w:tc>
          <w:tcPr>
            <w:tcW w:w="8251" w:type="dxa"/>
            <w:vAlign w:val="center"/>
          </w:tcPr>
          <w:p w14:paraId="35073A80" w14:textId="08A74DDD" w:rsidR="00E06AE6" w:rsidRPr="008D77EC" w:rsidRDefault="00A9422F" w:rsidP="008D77EC">
            <w:pPr>
              <w:tabs>
                <w:tab w:val="left" w:pos="2268"/>
              </w:tabs>
              <w:spacing w:after="0" w:line="240" w:lineRule="auto"/>
              <w:ind w:left="459"/>
              <w:jc w:val="both"/>
              <w:rPr>
                <w:rFonts w:ascii="Montserrat" w:eastAsia="Montserrat" w:hAnsi="Montserrat" w:cs="Montserrat"/>
                <w:bCs/>
                <w:smallCaps/>
                <w:sz w:val="20"/>
                <w:highlight w:val="yellow"/>
              </w:rPr>
            </w:pPr>
            <w:r w:rsidRPr="001011C6">
              <w:rPr>
                <w:rFonts w:ascii="Montserrat" w:eastAsia="Montserrat" w:hAnsi="Montserrat" w:cs="Montserrat"/>
                <w:bCs/>
                <w:smallCaps/>
                <w:sz w:val="20"/>
              </w:rPr>
              <w:t>FORMATO K. INFORMACIÓN RESERVADA Y CONFIDENCIAL.</w:t>
            </w:r>
          </w:p>
        </w:tc>
      </w:tr>
      <w:tr w:rsidR="00E06AE6" w:rsidRPr="00780E2B" w14:paraId="5FAFB05E" w14:textId="77777777" w:rsidTr="00AD399B">
        <w:trPr>
          <w:trHeight w:val="584"/>
        </w:trPr>
        <w:tc>
          <w:tcPr>
            <w:tcW w:w="1242" w:type="dxa"/>
            <w:vAlign w:val="center"/>
          </w:tcPr>
          <w:p w14:paraId="75ECA774" w14:textId="62D792CE" w:rsidR="00E06AE6" w:rsidRPr="00780E2B" w:rsidRDefault="00E06AE6" w:rsidP="007500D2">
            <w:pPr>
              <w:spacing w:after="0" w:line="240" w:lineRule="auto"/>
              <w:jc w:val="both"/>
              <w:rPr>
                <w:rStyle w:val="Hipervnculo"/>
                <w:rFonts w:ascii="Montserrat" w:eastAsia="Arial" w:hAnsi="Montserrat" w:cs="Arial"/>
                <w:b/>
                <w:color w:val="auto"/>
                <w:sz w:val="20"/>
                <w:szCs w:val="20"/>
              </w:rPr>
            </w:pPr>
            <w:r w:rsidRPr="00780E2B">
              <w:rPr>
                <w:rStyle w:val="Hipervnculo"/>
                <w:rFonts w:ascii="Montserrat" w:eastAsia="Arial" w:hAnsi="Montserrat" w:cs="Arial"/>
                <w:b/>
                <w:color w:val="auto"/>
                <w:sz w:val="20"/>
                <w:szCs w:val="20"/>
              </w:rPr>
              <w:t>Anexo 1</w:t>
            </w:r>
            <w:r>
              <w:rPr>
                <w:rStyle w:val="Hipervnculo"/>
                <w:rFonts w:ascii="Montserrat" w:eastAsia="Arial" w:hAnsi="Montserrat" w:cs="Arial"/>
                <w:b/>
                <w:color w:val="auto"/>
                <w:sz w:val="20"/>
                <w:szCs w:val="20"/>
              </w:rPr>
              <w:t>8</w:t>
            </w:r>
          </w:p>
        </w:tc>
        <w:tc>
          <w:tcPr>
            <w:tcW w:w="8251" w:type="dxa"/>
            <w:vAlign w:val="center"/>
          </w:tcPr>
          <w:p w14:paraId="12E11357" w14:textId="79710654" w:rsidR="00E06AE6" w:rsidRPr="00780E2B" w:rsidRDefault="00E06AE6" w:rsidP="007500D2">
            <w:pPr>
              <w:spacing w:after="0" w:line="240" w:lineRule="auto"/>
              <w:ind w:left="459"/>
              <w:jc w:val="both"/>
              <w:rPr>
                <w:rFonts w:ascii="Montserrat" w:eastAsia="Arial" w:hAnsi="Montserrat" w:cs="Arial"/>
                <w:b/>
                <w:sz w:val="20"/>
                <w:szCs w:val="20"/>
              </w:rPr>
            </w:pPr>
            <w:r w:rsidRPr="00780E2B">
              <w:rPr>
                <w:rFonts w:ascii="Montserrat" w:eastAsia="Arial" w:hAnsi="Montserrat" w:cs="Arial"/>
                <w:sz w:val="20"/>
                <w:szCs w:val="20"/>
              </w:rPr>
              <w:t xml:space="preserve">MODELO DE GARANTÍA DE CUMPLIMIENTO DEL </w:t>
            </w:r>
            <w:sdt>
              <w:sdtPr>
                <w:rPr>
                  <w:rFonts w:ascii="Montserrat" w:eastAsia="Arial" w:hAnsi="Montserrat" w:cs="Arial"/>
                  <w:sz w:val="20"/>
                  <w:szCs w:val="20"/>
                </w:rPr>
                <w:id w:val="1513339024"/>
                <w:placeholder>
                  <w:docPart w:val="6A71134AD51F45199169BEEE7B44B756"/>
                </w:placeholder>
                <w:comboBox>
                  <w:listItem w:value="Elija un elemento."/>
                  <w:listItem w:displayText="Contrato" w:value="Contrato"/>
                  <w:listItem w:displayText="Pedido" w:value="Pedido"/>
                </w:comboBox>
              </w:sdtPr>
              <w:sdtContent>
                <w:r w:rsidRPr="00780E2B">
                  <w:rPr>
                    <w:rFonts w:ascii="Montserrat" w:eastAsia="Arial" w:hAnsi="Montserrat" w:cs="Arial"/>
                    <w:sz w:val="20"/>
                    <w:szCs w:val="20"/>
                  </w:rPr>
                  <w:t>CONTRATO</w:t>
                </w:r>
              </w:sdtContent>
            </w:sdt>
          </w:p>
        </w:tc>
      </w:tr>
      <w:tr w:rsidR="007500D2" w:rsidRPr="00851B2E" w14:paraId="42FE3957" w14:textId="77777777" w:rsidTr="00E06AE6">
        <w:trPr>
          <w:trHeight w:hRule="exact" w:val="624"/>
        </w:trPr>
        <w:tc>
          <w:tcPr>
            <w:tcW w:w="1242" w:type="dxa"/>
            <w:vAlign w:val="center"/>
          </w:tcPr>
          <w:p w14:paraId="720DF617" w14:textId="55C9CCD9" w:rsidR="007500D2" w:rsidRPr="00FB3101" w:rsidRDefault="007500D2" w:rsidP="007500D2">
            <w:pPr>
              <w:spacing w:after="0" w:line="240" w:lineRule="auto"/>
              <w:jc w:val="both"/>
              <w:rPr>
                <w:rStyle w:val="Hipervnculo"/>
                <w:rFonts w:ascii="Montserrat" w:eastAsia="Arial" w:hAnsi="Montserrat" w:cs="Arial"/>
                <w:b/>
                <w:color w:val="auto"/>
                <w:sz w:val="20"/>
                <w:szCs w:val="20"/>
              </w:rPr>
            </w:pPr>
            <w:r w:rsidRPr="00FB3101">
              <w:rPr>
                <w:rStyle w:val="Hipervnculo"/>
                <w:rFonts w:ascii="Montserrat" w:eastAsia="Arial" w:hAnsi="Montserrat" w:cs="Arial"/>
                <w:b/>
                <w:color w:val="auto"/>
                <w:sz w:val="20"/>
                <w:szCs w:val="20"/>
              </w:rPr>
              <w:t>Anexo 19</w:t>
            </w:r>
          </w:p>
        </w:tc>
        <w:tc>
          <w:tcPr>
            <w:tcW w:w="8251" w:type="dxa"/>
            <w:tcBorders>
              <w:top w:val="single" w:sz="4" w:space="0" w:color="auto"/>
              <w:left w:val="single" w:sz="4" w:space="0" w:color="auto"/>
              <w:bottom w:val="single" w:sz="4" w:space="0" w:color="auto"/>
              <w:right w:val="single" w:sz="4" w:space="0" w:color="auto"/>
            </w:tcBorders>
            <w:vAlign w:val="center"/>
          </w:tcPr>
          <w:p w14:paraId="1CA6B86F" w14:textId="17FB8DA9" w:rsidR="007500D2" w:rsidRPr="00FB3101" w:rsidRDefault="007500D2" w:rsidP="007500D2">
            <w:pPr>
              <w:tabs>
                <w:tab w:val="left" w:pos="-284"/>
                <w:tab w:val="left" w:pos="2552"/>
                <w:tab w:val="left" w:pos="6379"/>
                <w:tab w:val="left" w:pos="9498"/>
              </w:tabs>
              <w:ind w:left="488" w:right="51"/>
              <w:rPr>
                <w:rFonts w:ascii="Montserrat" w:eastAsia="Arial" w:hAnsi="Montserrat" w:cs="Arial"/>
                <w:sz w:val="20"/>
                <w:szCs w:val="20"/>
              </w:rPr>
            </w:pPr>
            <w:r w:rsidRPr="00FB3101">
              <w:rPr>
                <w:rFonts w:ascii="Montserrat" w:eastAsia="Arial" w:hAnsi="Montserrat" w:cs="Arial"/>
                <w:sz w:val="20"/>
                <w:szCs w:val="20"/>
              </w:rPr>
              <w:t>ACREDITACIÓN DE CUMPLIMIENTO DE LAS REGLAS 5.3 Y 6.3 PARA LA APLICACIÓN DEL MARGEN DE PREFERENCIA.</w:t>
            </w:r>
          </w:p>
        </w:tc>
      </w:tr>
      <w:tr w:rsidR="007500D2" w:rsidRPr="00780E2B" w14:paraId="10CB87D5" w14:textId="77777777" w:rsidTr="00FB04DA">
        <w:trPr>
          <w:trHeight w:hRule="exact" w:val="575"/>
        </w:trPr>
        <w:tc>
          <w:tcPr>
            <w:tcW w:w="1242" w:type="dxa"/>
            <w:vAlign w:val="center"/>
          </w:tcPr>
          <w:p w14:paraId="2DEA8F3B" w14:textId="39C48217" w:rsidR="007500D2" w:rsidRPr="00FB3101" w:rsidRDefault="007500D2" w:rsidP="007500D2">
            <w:pPr>
              <w:spacing w:after="0" w:line="240" w:lineRule="auto"/>
              <w:jc w:val="both"/>
              <w:rPr>
                <w:rStyle w:val="Hipervnculo"/>
                <w:rFonts w:ascii="Montserrat" w:eastAsia="Arial" w:hAnsi="Montserrat" w:cs="Arial"/>
                <w:b/>
                <w:color w:val="auto"/>
                <w:sz w:val="20"/>
                <w:szCs w:val="20"/>
              </w:rPr>
            </w:pPr>
            <w:r w:rsidRPr="00FB3101">
              <w:rPr>
                <w:rStyle w:val="Hipervnculo"/>
                <w:rFonts w:ascii="Montserrat" w:eastAsia="Arial" w:hAnsi="Montserrat" w:cs="Arial"/>
                <w:b/>
                <w:color w:val="auto"/>
                <w:sz w:val="20"/>
                <w:szCs w:val="20"/>
              </w:rPr>
              <w:t>Anexo 20</w:t>
            </w:r>
          </w:p>
        </w:tc>
        <w:tc>
          <w:tcPr>
            <w:tcW w:w="8251" w:type="dxa"/>
            <w:tcBorders>
              <w:top w:val="single" w:sz="4" w:space="0" w:color="auto"/>
              <w:left w:val="single" w:sz="4" w:space="0" w:color="auto"/>
              <w:bottom w:val="single" w:sz="4" w:space="0" w:color="auto"/>
              <w:right w:val="single" w:sz="4" w:space="0" w:color="auto"/>
            </w:tcBorders>
            <w:vAlign w:val="center"/>
          </w:tcPr>
          <w:p w14:paraId="1A858EFF" w14:textId="5F069EBC" w:rsidR="007500D2" w:rsidRPr="00FB3101" w:rsidRDefault="007500D2" w:rsidP="007500D2">
            <w:pPr>
              <w:tabs>
                <w:tab w:val="left" w:pos="-284"/>
                <w:tab w:val="left" w:pos="2552"/>
                <w:tab w:val="left" w:pos="6379"/>
                <w:tab w:val="left" w:pos="9498"/>
              </w:tabs>
              <w:ind w:left="488" w:right="51"/>
              <w:jc w:val="both"/>
              <w:rPr>
                <w:rFonts w:ascii="Montserrat" w:eastAsia="Arial" w:hAnsi="Montserrat" w:cs="Arial"/>
                <w:sz w:val="20"/>
                <w:szCs w:val="20"/>
              </w:rPr>
            </w:pPr>
            <w:r w:rsidRPr="00FB3101">
              <w:rPr>
                <w:rFonts w:ascii="Montserrat" w:eastAsia="Arial" w:hAnsi="Montserrat" w:cs="Arial"/>
                <w:sz w:val="20"/>
                <w:szCs w:val="20"/>
              </w:rPr>
              <w:t>ACREDITACIÓN DE CUMPLIMIENTO DE LA REGLA 5.4 PARA LA APLICACIÓN DEL MARGEN DE PREFERENCIA.</w:t>
            </w:r>
          </w:p>
        </w:tc>
      </w:tr>
      <w:tr w:rsidR="007500D2" w:rsidRPr="00780E2B" w14:paraId="6DD8A90D" w14:textId="77777777" w:rsidTr="00FB3101">
        <w:trPr>
          <w:trHeight w:hRule="exact" w:val="1593"/>
        </w:trPr>
        <w:tc>
          <w:tcPr>
            <w:tcW w:w="1242" w:type="dxa"/>
            <w:vAlign w:val="center"/>
          </w:tcPr>
          <w:p w14:paraId="6B26BCE2" w14:textId="42BF7D5A" w:rsidR="007500D2" w:rsidRPr="00780E2B" w:rsidRDefault="007500D2" w:rsidP="007500D2">
            <w:pPr>
              <w:spacing w:after="0" w:line="240" w:lineRule="auto"/>
              <w:jc w:val="both"/>
              <w:rPr>
                <w:rStyle w:val="Hipervnculo"/>
                <w:rFonts w:ascii="Montserrat" w:eastAsia="Arial" w:hAnsi="Montserrat" w:cs="Arial"/>
                <w:b/>
                <w:color w:val="auto"/>
                <w:sz w:val="20"/>
                <w:szCs w:val="20"/>
              </w:rPr>
            </w:pPr>
            <w:r w:rsidRPr="00780E2B">
              <w:rPr>
                <w:rStyle w:val="Hipervnculo"/>
                <w:rFonts w:ascii="Montserrat" w:eastAsia="Arial" w:hAnsi="Montserrat" w:cs="Arial"/>
                <w:b/>
                <w:color w:val="auto"/>
                <w:sz w:val="20"/>
                <w:szCs w:val="20"/>
              </w:rPr>
              <w:t>Anexo 2</w:t>
            </w:r>
            <w:r>
              <w:rPr>
                <w:rStyle w:val="Hipervnculo"/>
                <w:rFonts w:ascii="Montserrat" w:eastAsia="Arial" w:hAnsi="Montserrat" w:cs="Arial"/>
                <w:b/>
                <w:color w:val="auto"/>
                <w:sz w:val="20"/>
                <w:szCs w:val="20"/>
              </w:rPr>
              <w:t>1</w:t>
            </w:r>
          </w:p>
        </w:tc>
        <w:tc>
          <w:tcPr>
            <w:tcW w:w="8251" w:type="dxa"/>
            <w:vAlign w:val="center"/>
          </w:tcPr>
          <w:p w14:paraId="48292762" w14:textId="7E891670" w:rsidR="007500D2" w:rsidRPr="00780E2B" w:rsidRDefault="007500D2" w:rsidP="007500D2">
            <w:pPr>
              <w:spacing w:after="0" w:line="240" w:lineRule="auto"/>
              <w:ind w:left="459"/>
              <w:jc w:val="both"/>
              <w:rPr>
                <w:rFonts w:ascii="Montserrat" w:eastAsia="Arial" w:hAnsi="Montserrat" w:cs="Arial"/>
                <w:sz w:val="20"/>
                <w:szCs w:val="20"/>
              </w:rPr>
            </w:pPr>
            <w:r w:rsidRPr="00780E2B">
              <w:rPr>
                <w:rFonts w:ascii="Montserrat" w:eastAsia="Arial" w:hAnsi="Montserrat" w:cs="Arial"/>
                <w:sz w:val="20"/>
                <w:szCs w:val="20"/>
              </w:rPr>
              <w:t>FORMATO PARA LA MANIFESTACIÓN QUE DEBERÁN PRESENTAR ÚNICAMENTE LOS PROVEEDORES AL MOMENTO DE LA ENTREGA PARA DAR CUMPLIMIENTO A LO DISPUESTO EN LA REGLA 9 DE LAS REGLAS PARA LA DETERMINACIÓN, ACREDITACIÓN Y VERIFICACIÓN DEL CONTENIDO NACIONAL DE LOS BIENES QUE SE OFERTAN Y ENTREGAN EN LOS PROCEDIMIENTOS DE CONTRATACIÓN.</w:t>
            </w:r>
          </w:p>
        </w:tc>
      </w:tr>
      <w:tr w:rsidR="007500D2" w:rsidRPr="00D02CFD" w14:paraId="583A2ABA" w14:textId="77777777" w:rsidTr="00FB04DA">
        <w:trPr>
          <w:trHeight w:hRule="exact" w:val="409"/>
        </w:trPr>
        <w:tc>
          <w:tcPr>
            <w:tcW w:w="1242" w:type="dxa"/>
            <w:vAlign w:val="center"/>
          </w:tcPr>
          <w:p w14:paraId="2BDA3862" w14:textId="2ECBB5FA"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22</w:t>
            </w:r>
          </w:p>
        </w:tc>
        <w:tc>
          <w:tcPr>
            <w:tcW w:w="8251" w:type="dxa"/>
            <w:vAlign w:val="center"/>
          </w:tcPr>
          <w:p w14:paraId="6DB1C75D" w14:textId="4647BF8C" w:rsidR="007500D2" w:rsidRPr="00D02CFD" w:rsidRDefault="007500D2" w:rsidP="007500D2">
            <w:pPr>
              <w:spacing w:after="0" w:line="240" w:lineRule="auto"/>
              <w:ind w:left="459"/>
              <w:jc w:val="both"/>
              <w:rPr>
                <w:rFonts w:ascii="Montserrat" w:eastAsia="Arial" w:hAnsi="Montserrat" w:cs="Arial"/>
                <w:sz w:val="20"/>
                <w:szCs w:val="20"/>
              </w:rPr>
            </w:pPr>
            <w:r w:rsidRPr="00D02CFD">
              <w:rPr>
                <w:rFonts w:ascii="Montserrat" w:eastAsia="Arial" w:hAnsi="Montserrat" w:cs="Arial"/>
                <w:sz w:val="20"/>
                <w:szCs w:val="20"/>
              </w:rPr>
              <w:t>CONFIGURACIÓN DE LA LICITACIÓN EN COMPRANET.</w:t>
            </w:r>
          </w:p>
        </w:tc>
      </w:tr>
      <w:tr w:rsidR="007500D2" w:rsidRPr="00D02CFD" w14:paraId="18C9E253" w14:textId="77777777" w:rsidTr="00FB3101">
        <w:trPr>
          <w:trHeight w:hRule="exact" w:val="870"/>
        </w:trPr>
        <w:tc>
          <w:tcPr>
            <w:tcW w:w="1242" w:type="dxa"/>
            <w:vAlign w:val="center"/>
          </w:tcPr>
          <w:p w14:paraId="4A8609CC" w14:textId="58111255"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23</w:t>
            </w:r>
          </w:p>
        </w:tc>
        <w:tc>
          <w:tcPr>
            <w:tcW w:w="8251" w:type="dxa"/>
            <w:vAlign w:val="center"/>
          </w:tcPr>
          <w:p w14:paraId="1332A3FD" w14:textId="42AB12BF" w:rsidR="007500D2" w:rsidRPr="00D02CFD" w:rsidRDefault="007500D2" w:rsidP="007500D2">
            <w:pPr>
              <w:spacing w:after="0" w:line="240" w:lineRule="auto"/>
              <w:ind w:left="459"/>
              <w:jc w:val="both"/>
              <w:rPr>
                <w:rFonts w:ascii="Montserrat" w:eastAsia="Arial" w:hAnsi="Montserrat" w:cs="Arial"/>
                <w:sz w:val="20"/>
                <w:szCs w:val="20"/>
              </w:rPr>
            </w:pPr>
            <w:r w:rsidRPr="00D02CFD">
              <w:rPr>
                <w:rFonts w:ascii="Montserrat" w:eastAsia="Arial" w:hAnsi="Montserrat" w:cs="Arial"/>
                <w:sz w:val="20"/>
                <w:szCs w:val="20"/>
              </w:rPr>
              <w:t>NOTA INFORMATIVA PARA PARTICIPANTES DE PAÍSES MIEMBROS DE LA ORGANIZACIÓN PARA LA COOPERACIÓN Y EL DESARROLLO ECONÓMICOS (OCDE).</w:t>
            </w:r>
          </w:p>
        </w:tc>
      </w:tr>
    </w:tbl>
    <w:p w14:paraId="20E16FB4" w14:textId="77777777" w:rsidR="004D0BF8" w:rsidRDefault="004D0BF8"/>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251"/>
      </w:tblGrid>
      <w:tr w:rsidR="007500D2" w:rsidRPr="00D02CFD" w14:paraId="57E68ED4" w14:textId="77777777" w:rsidTr="00FB3101">
        <w:trPr>
          <w:trHeight w:hRule="exact" w:val="505"/>
        </w:trPr>
        <w:tc>
          <w:tcPr>
            <w:tcW w:w="1242" w:type="dxa"/>
            <w:vAlign w:val="center"/>
          </w:tcPr>
          <w:p w14:paraId="447A9C7E" w14:textId="6FD5E894"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24</w:t>
            </w:r>
          </w:p>
        </w:tc>
        <w:tc>
          <w:tcPr>
            <w:tcW w:w="8251" w:type="dxa"/>
            <w:vAlign w:val="center"/>
          </w:tcPr>
          <w:p w14:paraId="2ED2612C" w14:textId="6753AA36" w:rsidR="007500D2" w:rsidRPr="001011C6" w:rsidRDefault="007500D2" w:rsidP="008D77EC">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B. CARTA COMPROMISO DE CANJE.</w:t>
            </w:r>
          </w:p>
        </w:tc>
      </w:tr>
      <w:tr w:rsidR="007500D2" w:rsidRPr="00D02CFD" w14:paraId="2ADC67D1" w14:textId="77777777" w:rsidTr="00FB3101">
        <w:trPr>
          <w:trHeight w:hRule="exact" w:val="441"/>
        </w:trPr>
        <w:tc>
          <w:tcPr>
            <w:tcW w:w="1242" w:type="dxa"/>
            <w:vAlign w:val="center"/>
          </w:tcPr>
          <w:p w14:paraId="49320FE8" w14:textId="498BEC99"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w:t>
            </w:r>
            <w:r w:rsidR="00886391">
              <w:rPr>
                <w:rStyle w:val="Hipervnculo"/>
                <w:rFonts w:ascii="Montserrat" w:eastAsia="Arial" w:hAnsi="Montserrat" w:cs="Arial"/>
                <w:b/>
                <w:color w:val="auto"/>
                <w:sz w:val="20"/>
                <w:szCs w:val="20"/>
              </w:rPr>
              <w:t>5</w:t>
            </w:r>
          </w:p>
        </w:tc>
        <w:tc>
          <w:tcPr>
            <w:tcW w:w="8251" w:type="dxa"/>
            <w:vAlign w:val="center"/>
          </w:tcPr>
          <w:p w14:paraId="20990EE0" w14:textId="0D7671AF" w:rsidR="007500D2" w:rsidRPr="001011C6" w:rsidRDefault="007500D2" w:rsidP="008D77EC">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D. CARTA COMPROMISO CONTRA DEFECTOS Y VICIOS OCULTOS.</w:t>
            </w:r>
          </w:p>
        </w:tc>
      </w:tr>
      <w:tr w:rsidR="007500D2" w:rsidRPr="00D02CFD" w14:paraId="7CE0E786" w14:textId="77777777" w:rsidTr="00FD2E14">
        <w:trPr>
          <w:trHeight w:hRule="exact" w:val="441"/>
        </w:trPr>
        <w:tc>
          <w:tcPr>
            <w:tcW w:w="1242" w:type="dxa"/>
            <w:vAlign w:val="center"/>
          </w:tcPr>
          <w:p w14:paraId="5EDE9D07" w14:textId="686AE4A2"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w:t>
            </w:r>
            <w:r w:rsidR="00886391">
              <w:rPr>
                <w:rStyle w:val="Hipervnculo"/>
                <w:rFonts w:ascii="Montserrat" w:eastAsia="Arial" w:hAnsi="Montserrat" w:cs="Arial"/>
                <w:b/>
                <w:color w:val="auto"/>
                <w:sz w:val="20"/>
                <w:szCs w:val="20"/>
              </w:rPr>
              <w:t>6</w:t>
            </w:r>
          </w:p>
        </w:tc>
        <w:tc>
          <w:tcPr>
            <w:tcW w:w="8251" w:type="dxa"/>
            <w:vAlign w:val="center"/>
          </w:tcPr>
          <w:p w14:paraId="1D3B094F" w14:textId="3CD9D4D8" w:rsidR="007500D2" w:rsidRPr="001011C6" w:rsidRDefault="007500D2" w:rsidP="008D77EC">
            <w:pPr>
              <w:tabs>
                <w:tab w:val="left" w:pos="2268"/>
              </w:tabs>
              <w:spacing w:after="0" w:line="240" w:lineRule="auto"/>
              <w:ind w:left="459"/>
              <w:jc w:val="both"/>
              <w:rPr>
                <w:rFonts w:ascii="Montserrat" w:eastAsia="Montserrat" w:hAnsi="Montserrat" w:cs="Montserrat"/>
                <w:bCs/>
                <w:smallCaps/>
                <w:sz w:val="20"/>
              </w:rPr>
            </w:pPr>
            <w:r w:rsidRPr="001011C6">
              <w:rPr>
                <w:rFonts w:ascii="Montserrat" w:eastAsia="Montserrat" w:hAnsi="Montserrat" w:cs="Montserrat"/>
                <w:bCs/>
                <w:smallCaps/>
                <w:sz w:val="20"/>
              </w:rPr>
              <w:t>FORMATO E. CARTA COMPROMISO PARA APLICAR PRUEBAS.</w:t>
            </w:r>
          </w:p>
        </w:tc>
      </w:tr>
      <w:tr w:rsidR="007500D2" w:rsidRPr="00FB14CD" w14:paraId="059199BF" w14:textId="77777777" w:rsidTr="00FB3101">
        <w:trPr>
          <w:trHeight w:hRule="exact" w:val="681"/>
        </w:trPr>
        <w:tc>
          <w:tcPr>
            <w:tcW w:w="1242" w:type="dxa"/>
            <w:vAlign w:val="center"/>
          </w:tcPr>
          <w:p w14:paraId="721AA5A9" w14:textId="024ADAED" w:rsidR="007500D2" w:rsidRPr="00D02CFD" w:rsidRDefault="007500D2" w:rsidP="007500D2">
            <w:pPr>
              <w:spacing w:after="0" w:line="240" w:lineRule="auto"/>
              <w:jc w:val="both"/>
              <w:rPr>
                <w:rStyle w:val="Hipervnculo"/>
                <w:rFonts w:ascii="Montserrat" w:eastAsia="Arial" w:hAnsi="Montserrat" w:cs="Arial"/>
                <w:b/>
                <w:color w:val="auto"/>
                <w:sz w:val="20"/>
                <w:szCs w:val="20"/>
              </w:rPr>
            </w:pPr>
            <w:r w:rsidRPr="00D02CFD">
              <w:rPr>
                <w:rStyle w:val="Hipervnculo"/>
                <w:rFonts w:ascii="Montserrat" w:eastAsia="Arial" w:hAnsi="Montserrat" w:cs="Arial"/>
                <w:b/>
                <w:color w:val="auto"/>
                <w:sz w:val="20"/>
                <w:szCs w:val="20"/>
              </w:rPr>
              <w:t>Anexo 2</w:t>
            </w:r>
            <w:r w:rsidR="00886391">
              <w:rPr>
                <w:rStyle w:val="Hipervnculo"/>
                <w:rFonts w:ascii="Montserrat" w:eastAsia="Arial" w:hAnsi="Montserrat" w:cs="Arial"/>
                <w:b/>
                <w:color w:val="auto"/>
                <w:sz w:val="20"/>
                <w:szCs w:val="20"/>
              </w:rPr>
              <w:t>7</w:t>
            </w:r>
          </w:p>
        </w:tc>
        <w:tc>
          <w:tcPr>
            <w:tcW w:w="8251" w:type="dxa"/>
            <w:vAlign w:val="center"/>
          </w:tcPr>
          <w:p w14:paraId="035240EE" w14:textId="4FA6E93B" w:rsidR="007500D2" w:rsidRPr="008D77EC" w:rsidRDefault="007500D2" w:rsidP="008D77EC">
            <w:pPr>
              <w:tabs>
                <w:tab w:val="left" w:pos="2268"/>
              </w:tabs>
              <w:spacing w:after="0" w:line="240" w:lineRule="auto"/>
              <w:ind w:left="459"/>
              <w:jc w:val="both"/>
              <w:rPr>
                <w:rFonts w:ascii="Montserrat" w:eastAsia="Montserrat" w:hAnsi="Montserrat" w:cs="Montserrat"/>
                <w:bCs/>
                <w:smallCaps/>
                <w:sz w:val="20"/>
                <w:highlight w:val="yellow"/>
              </w:rPr>
            </w:pPr>
            <w:r w:rsidRPr="001011C6">
              <w:rPr>
                <w:rFonts w:ascii="Montserrat" w:eastAsia="Montserrat" w:hAnsi="Montserrat" w:cs="Montserrat"/>
                <w:bCs/>
                <w:smallCaps/>
                <w:sz w:val="20"/>
              </w:rPr>
              <w:t xml:space="preserve">FORMATO F. CARTA RESPALDO DEL FABRICANTE O TITULAR DEL REGISTRO SANITARIO AL LICITANTE </w:t>
            </w:r>
          </w:p>
        </w:tc>
      </w:tr>
    </w:tbl>
    <w:p w14:paraId="13FC5396" w14:textId="77777777" w:rsidR="00DF7134" w:rsidRPr="00BE5EA2" w:rsidRDefault="00DF7134" w:rsidP="00FB3101">
      <w:pPr>
        <w:pStyle w:val="SUBTTULOCONVO"/>
        <w:spacing w:after="0" w:line="240" w:lineRule="auto"/>
        <w:rPr>
          <w:b w:val="0"/>
          <w:bCs/>
        </w:rPr>
      </w:pPr>
      <w:bookmarkStart w:id="171" w:name="_Toc4061643"/>
    </w:p>
    <w:p w14:paraId="333F1100" w14:textId="77777777" w:rsidR="00E2269F" w:rsidRDefault="00220F51" w:rsidP="00FB3101">
      <w:pPr>
        <w:pStyle w:val="SUBTTULOCONVO"/>
        <w:tabs>
          <w:tab w:val="right" w:pos="8838"/>
        </w:tabs>
        <w:spacing w:after="0" w:line="240" w:lineRule="auto"/>
      </w:pPr>
      <w:bookmarkStart w:id="172" w:name="_Toc10636985"/>
      <w:r w:rsidRPr="00EF1797">
        <w:t>1</w:t>
      </w:r>
      <w:r w:rsidR="006931E8">
        <w:t>2</w:t>
      </w:r>
      <w:r w:rsidRPr="00EF1797">
        <w:t>.</w:t>
      </w:r>
      <w:r w:rsidR="0037118C" w:rsidRPr="00EF1797">
        <w:t xml:space="preserve"> </w:t>
      </w:r>
      <w:r w:rsidR="00446673" w:rsidRPr="00EF1797">
        <w:t>INFORMACIÓN RESERVADA Y CONFIDENCIAL</w:t>
      </w:r>
      <w:bookmarkEnd w:id="171"/>
      <w:bookmarkEnd w:id="172"/>
      <w:r w:rsidR="00446673">
        <w:t>.</w:t>
      </w:r>
    </w:p>
    <w:p w14:paraId="521F5544" w14:textId="2D691633" w:rsidR="0037118C" w:rsidRPr="00BE5EA2" w:rsidRDefault="0037118C" w:rsidP="00FB3101">
      <w:pPr>
        <w:pStyle w:val="SUBTTULOCONVO"/>
        <w:tabs>
          <w:tab w:val="right" w:pos="8838"/>
        </w:tabs>
        <w:spacing w:after="0" w:line="240" w:lineRule="auto"/>
        <w:rPr>
          <w:b w:val="0"/>
          <w:bCs/>
        </w:rPr>
      </w:pPr>
    </w:p>
    <w:p w14:paraId="1716FF40" w14:textId="314603E4" w:rsidR="0037118C" w:rsidRPr="00780E2B" w:rsidRDefault="0037118C" w:rsidP="00446673">
      <w:pPr>
        <w:spacing w:after="0" w:line="240" w:lineRule="auto"/>
        <w:jc w:val="both"/>
        <w:rPr>
          <w:rFonts w:ascii="Montserrat" w:hAnsi="Montserrat" w:cs="Arial"/>
          <w:sz w:val="20"/>
          <w:szCs w:val="20"/>
          <w:lang w:val="es-ES_tradnl"/>
        </w:rPr>
      </w:pPr>
      <w:r w:rsidRPr="00780E2B">
        <w:rPr>
          <w:rFonts w:ascii="Montserrat" w:hAnsi="Montserrat" w:cs="Arial"/>
          <w:sz w:val="20"/>
          <w:szCs w:val="20"/>
          <w:lang w:val="es-ES_tradnl"/>
        </w:rPr>
        <w:t xml:space="preserve">Escrito mediante el cual el </w:t>
      </w:r>
      <w:r w:rsidR="004D2F54" w:rsidRPr="00FB3101">
        <w:rPr>
          <w:rFonts w:ascii="Montserrat" w:hAnsi="Montserrat" w:cs="Arial"/>
          <w:b/>
          <w:bCs/>
          <w:sz w:val="20"/>
          <w:szCs w:val="20"/>
          <w:lang w:val="es-ES_tradnl"/>
        </w:rPr>
        <w:t>LICITANTE</w:t>
      </w:r>
      <w:r w:rsidR="000A45FB" w:rsidRPr="00780E2B">
        <w:rPr>
          <w:rFonts w:ascii="Montserrat" w:hAnsi="Montserrat" w:cs="Arial"/>
          <w:sz w:val="20"/>
          <w:szCs w:val="20"/>
          <w:lang w:val="es-ES_tradnl"/>
        </w:rPr>
        <w:t xml:space="preserve"> deberá</w:t>
      </w:r>
      <w:r w:rsidRPr="00780E2B">
        <w:rPr>
          <w:rFonts w:ascii="Montserrat" w:hAnsi="Montserrat" w:cs="Arial"/>
          <w:sz w:val="20"/>
          <w:szCs w:val="20"/>
          <w:lang w:val="es-ES_tradnl"/>
        </w:rPr>
        <w:t xml:space="preserve"> indicar si en los documentos que proporciona a </w:t>
      </w:r>
      <w:r w:rsidR="00F9583B" w:rsidRPr="00780E2B">
        <w:rPr>
          <w:rFonts w:ascii="Montserrat" w:hAnsi="Montserrat" w:cs="Arial"/>
          <w:sz w:val="20"/>
          <w:szCs w:val="20"/>
          <w:lang w:val="es-ES_tradnl"/>
        </w:rPr>
        <w:t>Laboratorios de Biológicos y Reactivos de México, S. A. de C. V., (Birmex)</w:t>
      </w:r>
      <w:r w:rsidRPr="00780E2B">
        <w:rPr>
          <w:rFonts w:ascii="Montserrat" w:hAnsi="Montserrat" w:cs="Arial"/>
          <w:sz w:val="20"/>
          <w:szCs w:val="20"/>
          <w:lang w:val="es-ES_tradnl"/>
        </w:rPr>
        <w:t xml:space="preserve"> se contiene información de carácter confidencial o comercial reservada, señalando los documentos o las secciones de éstos que la contengan, así como el fundamento y motivación por los cuales considera que tengan ese carácter, conforme al numeral </w:t>
      </w:r>
      <w:r w:rsidR="00EF1797">
        <w:rPr>
          <w:rFonts w:ascii="Montserrat" w:hAnsi="Montserrat" w:cs="Arial"/>
          <w:sz w:val="20"/>
          <w:szCs w:val="20"/>
          <w:lang w:val="es-ES_tradnl"/>
        </w:rPr>
        <w:t>10</w:t>
      </w:r>
      <w:r w:rsidRPr="00780E2B">
        <w:rPr>
          <w:rFonts w:ascii="Montserrat" w:hAnsi="Montserrat" w:cs="Arial"/>
          <w:sz w:val="20"/>
          <w:szCs w:val="20"/>
          <w:lang w:val="es-ES_tradnl"/>
        </w:rPr>
        <w:t xml:space="preserve"> de la presente convocatoria y</w:t>
      </w:r>
      <w:r w:rsidRPr="00780E2B">
        <w:rPr>
          <w:rFonts w:ascii="Montserrat" w:hAnsi="Montserrat" w:cs="Arial"/>
          <w:b/>
          <w:sz w:val="20"/>
          <w:szCs w:val="20"/>
          <w:lang w:val="es-ES_tradnl"/>
        </w:rPr>
        <w:t xml:space="preserve"> </w:t>
      </w:r>
      <w:r w:rsidR="00B943CE" w:rsidRPr="00780E2B">
        <w:rPr>
          <w:rStyle w:val="Hipervnculo"/>
          <w:rFonts w:ascii="Montserrat" w:hAnsi="Montserrat" w:cs="Arial"/>
          <w:b/>
          <w:color w:val="auto"/>
          <w:sz w:val="20"/>
          <w:szCs w:val="20"/>
          <w:u w:val="none"/>
          <w:lang w:val="es-ES_tradnl"/>
        </w:rPr>
        <w:t>Anexo 1</w:t>
      </w:r>
      <w:r w:rsidR="009F5C74">
        <w:rPr>
          <w:rStyle w:val="Hipervnculo"/>
          <w:rFonts w:ascii="Montserrat" w:hAnsi="Montserrat" w:cs="Arial"/>
          <w:b/>
          <w:color w:val="auto"/>
          <w:sz w:val="20"/>
          <w:szCs w:val="20"/>
          <w:u w:val="none"/>
          <w:lang w:val="es-ES_tradnl"/>
        </w:rPr>
        <w:t>7</w:t>
      </w:r>
      <w:r w:rsidR="009F5C74" w:rsidRPr="00FB3101">
        <w:rPr>
          <w:rStyle w:val="Hipervnculo"/>
          <w:rFonts w:ascii="Montserrat" w:hAnsi="Montserrat" w:cs="Arial"/>
          <w:b/>
          <w:color w:val="auto"/>
          <w:sz w:val="20"/>
          <w:szCs w:val="20"/>
          <w:u w:val="none"/>
          <w:lang w:val="es-ES_tradnl"/>
        </w:rPr>
        <w:t xml:space="preserve"> </w:t>
      </w:r>
      <w:r w:rsidRPr="00780E2B">
        <w:rPr>
          <w:rFonts w:ascii="Montserrat" w:hAnsi="Montserrat" w:cs="Arial"/>
          <w:sz w:val="20"/>
          <w:szCs w:val="20"/>
          <w:lang w:val="es-ES_tradnl"/>
        </w:rPr>
        <w:t xml:space="preserve">Información Reservada y Confidencial. Cabe señalar </w:t>
      </w:r>
      <w:r w:rsidRPr="00780E2B">
        <w:rPr>
          <w:rFonts w:ascii="Montserrat" w:hAnsi="Montserrat" w:cs="Arial"/>
          <w:sz w:val="20"/>
          <w:szCs w:val="20"/>
          <w:lang w:val="es-ES_tradnl"/>
        </w:rPr>
        <w:lastRenderedPageBreak/>
        <w:t xml:space="preserve">que de no clasificarse la información por parte del </w:t>
      </w:r>
      <w:r w:rsidR="004D2F54" w:rsidRPr="00FB3101">
        <w:rPr>
          <w:rFonts w:ascii="Montserrat" w:hAnsi="Montserrat" w:cs="Arial"/>
          <w:b/>
          <w:bCs/>
          <w:sz w:val="20"/>
          <w:szCs w:val="20"/>
          <w:lang w:val="es-ES_tradnl"/>
        </w:rPr>
        <w:t>LICITANTE</w:t>
      </w:r>
      <w:r w:rsidRPr="00780E2B">
        <w:rPr>
          <w:rFonts w:ascii="Montserrat" w:hAnsi="Montserrat" w:cs="Arial"/>
          <w:sz w:val="20"/>
          <w:szCs w:val="20"/>
          <w:lang w:val="es-ES_tradnl"/>
        </w:rPr>
        <w:t xml:space="preserv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66F5795" w14:textId="77777777" w:rsidR="00731464" w:rsidRPr="00780E2B" w:rsidRDefault="00731464" w:rsidP="00446673">
      <w:pPr>
        <w:spacing w:after="0" w:line="240" w:lineRule="auto"/>
        <w:ind w:right="28"/>
        <w:jc w:val="both"/>
        <w:rPr>
          <w:rFonts w:ascii="Montserrat" w:eastAsia="Arial" w:hAnsi="Montserrat" w:cs="Arial"/>
          <w:sz w:val="20"/>
          <w:szCs w:val="20"/>
        </w:rPr>
      </w:pPr>
    </w:p>
    <w:p w14:paraId="20C4E542" w14:textId="0E5C3656" w:rsidR="001F4B0B" w:rsidRDefault="001F4B0B" w:rsidP="00446673">
      <w:pPr>
        <w:pStyle w:val="SUBTTULOCONVO"/>
        <w:spacing w:after="0" w:line="240" w:lineRule="auto"/>
        <w:rPr>
          <w:lang w:val="es-ES" w:eastAsia="es-ES"/>
        </w:rPr>
      </w:pPr>
      <w:bookmarkStart w:id="173" w:name="_Toc10636986"/>
      <w:r w:rsidRPr="00EF1797">
        <w:rPr>
          <w:lang w:val="es-ES" w:eastAsia="es-ES"/>
        </w:rPr>
        <w:t>1</w:t>
      </w:r>
      <w:r w:rsidR="006931E8">
        <w:rPr>
          <w:lang w:val="es-ES" w:eastAsia="es-ES"/>
        </w:rPr>
        <w:t>3.</w:t>
      </w:r>
      <w:r w:rsidRPr="00EF1797">
        <w:rPr>
          <w:lang w:val="es-ES" w:eastAsia="es-ES"/>
        </w:rPr>
        <w:t xml:space="preserve"> </w:t>
      </w:r>
      <w:r w:rsidR="00446673" w:rsidRPr="00EF1797">
        <w:rPr>
          <w:lang w:val="es-ES" w:eastAsia="es-ES"/>
        </w:rPr>
        <w:t>NOTA INFORMATIVA PARA PARTICIPANTES DE PAÍSES MIEMBROS DE LA ORGANIZACIÓN PARA LA COOPERACIÓN Y EL DESARROLLO ECONÓMICOS (OCDE)</w:t>
      </w:r>
      <w:bookmarkEnd w:id="173"/>
      <w:r w:rsidR="00446673" w:rsidRPr="00EF1797">
        <w:rPr>
          <w:lang w:val="es-ES" w:eastAsia="es-ES"/>
        </w:rPr>
        <w:t>.</w:t>
      </w:r>
    </w:p>
    <w:p w14:paraId="664A3B6D" w14:textId="77777777" w:rsidR="00446673" w:rsidRPr="00BE5EA2" w:rsidRDefault="00446673" w:rsidP="00FB3101">
      <w:pPr>
        <w:pStyle w:val="SUBTTULOCONVO"/>
        <w:spacing w:after="0" w:line="240" w:lineRule="auto"/>
        <w:rPr>
          <w:b w:val="0"/>
          <w:bCs/>
          <w:lang w:val="es-ES" w:eastAsia="es-ES"/>
        </w:rPr>
      </w:pPr>
    </w:p>
    <w:p w14:paraId="40ECCA39" w14:textId="77777777" w:rsidR="001F4B0B" w:rsidRDefault="001F4B0B" w:rsidP="006108C6">
      <w:pPr>
        <w:spacing w:after="0" w:line="240" w:lineRule="auto"/>
        <w:jc w:val="both"/>
        <w:rPr>
          <w:rFonts w:ascii="Montserrat" w:hAnsi="Montserrat" w:cs="Arial"/>
          <w:sz w:val="20"/>
          <w:szCs w:val="20"/>
        </w:rPr>
      </w:pPr>
      <w:r w:rsidRPr="00780E2B">
        <w:rPr>
          <w:rFonts w:ascii="Montserrat" w:hAnsi="Montserrat" w:cs="Arial"/>
          <w:sz w:val="20"/>
          <w:szCs w:val="20"/>
        </w:rPr>
        <w:t>El compromiso de México en el combate a la corrupción ha trascendido nuestras fronteras y el ámbito de acción del gobierno federal. En el plano internacional y como miembro de la Organización para la Cooperación y el Desarrollo Económico</w:t>
      </w:r>
      <w:r w:rsidR="00A4799B" w:rsidRPr="00780E2B">
        <w:rPr>
          <w:rFonts w:ascii="Montserrat" w:hAnsi="Montserrat" w:cs="Arial"/>
          <w:sz w:val="20"/>
          <w:szCs w:val="20"/>
        </w:rPr>
        <w:t>s</w:t>
      </w:r>
      <w:r w:rsidRPr="00780E2B">
        <w:rPr>
          <w:rFonts w:ascii="Montserrat" w:hAnsi="Montserrat" w:cs="Arial"/>
          <w:sz w:val="20"/>
          <w:szCs w:val="20"/>
        </w:rPr>
        <w:t xml:space="preserve"> (OCDE) y firmante de la </w:t>
      </w:r>
      <w:r w:rsidRPr="00780E2B">
        <w:rPr>
          <w:rFonts w:ascii="Montserrat" w:hAnsi="Montserrat" w:cs="Arial"/>
          <w:b/>
          <w:sz w:val="20"/>
          <w:szCs w:val="20"/>
        </w:rPr>
        <w:t>Convención para combatir el cohecho de servidores públicos extranjeros en transacciones comerciales internacionales</w:t>
      </w:r>
      <w:r w:rsidRPr="00780E2B">
        <w:rPr>
          <w:rFonts w:ascii="Montserrat" w:hAnsi="Montserrat" w:cs="Arial"/>
          <w:sz w:val="20"/>
          <w:szCs w:val="20"/>
        </w:rPr>
        <w:t>, hemos adquirido responsabilidades que involucran a los sectores público y privado.</w:t>
      </w:r>
    </w:p>
    <w:p w14:paraId="644499ED" w14:textId="77777777" w:rsidR="0084719C" w:rsidRPr="00780E2B" w:rsidRDefault="0084719C" w:rsidP="006108C6">
      <w:pPr>
        <w:spacing w:after="0" w:line="240" w:lineRule="auto"/>
        <w:jc w:val="both"/>
        <w:rPr>
          <w:rFonts w:ascii="Montserrat" w:hAnsi="Montserrat" w:cs="Arial"/>
          <w:sz w:val="20"/>
          <w:szCs w:val="20"/>
        </w:rPr>
      </w:pPr>
    </w:p>
    <w:p w14:paraId="21F96172" w14:textId="77777777" w:rsidR="001F4B0B" w:rsidRPr="00780E2B" w:rsidRDefault="001F4B0B" w:rsidP="006108C6">
      <w:pPr>
        <w:spacing w:after="0" w:line="240" w:lineRule="auto"/>
        <w:jc w:val="both"/>
        <w:rPr>
          <w:rFonts w:ascii="Montserrat" w:hAnsi="Montserrat" w:cs="Arial"/>
          <w:sz w:val="20"/>
          <w:szCs w:val="20"/>
        </w:rPr>
      </w:pPr>
      <w:r w:rsidRPr="00780E2B">
        <w:rPr>
          <w:rFonts w:ascii="Montserrat" w:hAnsi="Montserrat" w:cs="Arial"/>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771C0B95" w14:textId="77777777" w:rsidR="001F4B0B" w:rsidRPr="00780E2B" w:rsidRDefault="001F4B0B" w:rsidP="006108C6">
      <w:pPr>
        <w:spacing w:after="0" w:line="240" w:lineRule="auto"/>
        <w:jc w:val="both"/>
        <w:rPr>
          <w:rFonts w:ascii="Montserrat" w:hAnsi="Montserrat" w:cs="Arial"/>
          <w:sz w:val="20"/>
          <w:szCs w:val="20"/>
        </w:rPr>
      </w:pPr>
    </w:p>
    <w:p w14:paraId="09F543AD" w14:textId="77777777" w:rsidR="001F4B0B" w:rsidRPr="00780E2B" w:rsidRDefault="001F4B0B" w:rsidP="006108C6">
      <w:pPr>
        <w:spacing w:after="0" w:line="240" w:lineRule="auto"/>
        <w:jc w:val="both"/>
        <w:rPr>
          <w:rFonts w:ascii="Montserrat" w:hAnsi="Montserrat" w:cs="Arial"/>
          <w:sz w:val="20"/>
          <w:szCs w:val="20"/>
        </w:rPr>
      </w:pPr>
      <w:r w:rsidRPr="00780E2B">
        <w:rPr>
          <w:rFonts w:ascii="Montserrat" w:hAnsi="Montserrat" w:cs="Arial"/>
          <w:sz w:val="20"/>
          <w:szCs w:val="20"/>
        </w:rPr>
        <w:t xml:space="preserve">La OCDE ha establecido mecanismos muy claros para que los países firmantes de la Convención cumplan con las recomendaciones emitidas por ésta y en caso de México, iniciará en </w:t>
      </w:r>
      <w:r w:rsidRPr="00780E2B">
        <w:rPr>
          <w:rFonts w:ascii="Montserrat" w:hAnsi="Montserrat" w:cs="Arial"/>
          <w:b/>
          <w:sz w:val="20"/>
          <w:szCs w:val="20"/>
        </w:rPr>
        <w:t>noviembre</w:t>
      </w:r>
      <w:r w:rsidRPr="00780E2B">
        <w:rPr>
          <w:rFonts w:ascii="Montserrat" w:hAnsi="Montserrat" w:cs="Arial"/>
          <w:sz w:val="20"/>
          <w:szCs w:val="20"/>
        </w:rPr>
        <w:t xml:space="preserve"> de 2003 una segunda fase de </w:t>
      </w:r>
      <w:r w:rsidRPr="00780E2B">
        <w:rPr>
          <w:rFonts w:ascii="Montserrat" w:hAnsi="Montserrat" w:cs="Arial"/>
          <w:b/>
          <w:sz w:val="20"/>
          <w:szCs w:val="20"/>
        </w:rPr>
        <w:t>evaluación</w:t>
      </w:r>
      <w:r w:rsidRPr="00780E2B">
        <w:rPr>
          <w:rFonts w:ascii="Montserrat" w:hAnsi="Montserrat" w:cs="Arial"/>
          <w:sz w:val="20"/>
          <w:szCs w:val="20"/>
        </w:rPr>
        <w:t xml:space="preserve"> – la primera ya fue aprobada- en donde un grupo de expertos verificará, entre otros:</w:t>
      </w:r>
    </w:p>
    <w:p w14:paraId="2131F0BB"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13ED0835" w14:textId="77777777" w:rsidR="001F4B0B" w:rsidRPr="00780E2B" w:rsidRDefault="001F4B0B" w:rsidP="002B3CE1">
      <w:pPr>
        <w:numPr>
          <w:ilvl w:val="0"/>
          <w:numId w:val="9"/>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La compatibilidad de nuestro marco jurídico con las disposiciones de la Convención.</w:t>
      </w:r>
    </w:p>
    <w:p w14:paraId="07609DAB"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208D5661" w14:textId="77777777" w:rsidR="001F4B0B" w:rsidRPr="00780E2B" w:rsidRDefault="001F4B0B" w:rsidP="002B3CE1">
      <w:pPr>
        <w:numPr>
          <w:ilvl w:val="0"/>
          <w:numId w:val="9"/>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El conocimiento que tengan los sectores público y privado de las recomendaciones de la Convención.</w:t>
      </w:r>
    </w:p>
    <w:p w14:paraId="693795FC"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D6076AE" w14:textId="77777777" w:rsidR="001011C6" w:rsidRDefault="001011C6" w:rsidP="006108C6">
      <w:pPr>
        <w:spacing w:after="0" w:line="240" w:lineRule="auto"/>
        <w:jc w:val="both"/>
        <w:rPr>
          <w:rFonts w:ascii="Montserrat" w:hAnsi="Montserrat" w:cs="Arial"/>
          <w:sz w:val="20"/>
          <w:szCs w:val="20"/>
        </w:rPr>
      </w:pPr>
    </w:p>
    <w:p w14:paraId="1481E115" w14:textId="595C84D3" w:rsidR="001F4B0B" w:rsidRPr="00780E2B" w:rsidRDefault="001F4B0B" w:rsidP="006108C6">
      <w:pPr>
        <w:spacing w:after="0" w:line="240" w:lineRule="auto"/>
        <w:jc w:val="both"/>
        <w:rPr>
          <w:rFonts w:ascii="Montserrat" w:hAnsi="Montserrat" w:cs="Arial"/>
          <w:sz w:val="20"/>
          <w:szCs w:val="20"/>
        </w:rPr>
      </w:pPr>
      <w:r w:rsidRPr="00780E2B">
        <w:rPr>
          <w:rFonts w:ascii="Montserrat" w:hAnsi="Montserrat" w:cs="Arial"/>
          <w:sz w:val="20"/>
          <w:szCs w:val="20"/>
        </w:rPr>
        <w:t xml:space="preserve">El resultado de esta evaluación </w:t>
      </w:r>
      <w:r w:rsidRPr="00780E2B">
        <w:rPr>
          <w:rFonts w:ascii="Montserrat" w:hAnsi="Montserrat" w:cs="Arial"/>
          <w:b/>
          <w:sz w:val="20"/>
          <w:szCs w:val="20"/>
        </w:rPr>
        <w:t>impactará</w:t>
      </w:r>
      <w:r w:rsidRPr="00780E2B">
        <w:rPr>
          <w:rFonts w:ascii="Montserrat" w:hAnsi="Montserrat" w:cs="Arial"/>
          <w:sz w:val="20"/>
          <w:szCs w:val="20"/>
        </w:rPr>
        <w:t xml:space="preserve"> el grado de inversión otorgado a México por las agencias calificadores y la atracción de inversión extranjera.</w:t>
      </w:r>
    </w:p>
    <w:p w14:paraId="55A491C2"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2578A2FC" w14:textId="77777777" w:rsidR="001F4B0B" w:rsidRPr="00780E2B" w:rsidRDefault="001F4B0B" w:rsidP="006108C6">
      <w:pPr>
        <w:spacing w:after="0" w:line="240" w:lineRule="auto"/>
        <w:jc w:val="both"/>
        <w:rPr>
          <w:rFonts w:ascii="Montserrat" w:hAnsi="Montserrat" w:cs="Arial"/>
          <w:sz w:val="20"/>
          <w:szCs w:val="20"/>
        </w:rPr>
      </w:pPr>
      <w:r w:rsidRPr="00780E2B">
        <w:rPr>
          <w:rFonts w:ascii="Montserrat" w:hAnsi="Montserrat" w:cs="Arial"/>
          <w:sz w:val="20"/>
          <w:szCs w:val="20"/>
        </w:rPr>
        <w:t xml:space="preserve">Las </w:t>
      </w:r>
      <w:r w:rsidRPr="00780E2B">
        <w:rPr>
          <w:rFonts w:ascii="Montserrat" w:hAnsi="Montserrat" w:cs="Arial"/>
          <w:b/>
          <w:sz w:val="20"/>
          <w:szCs w:val="20"/>
        </w:rPr>
        <w:t>responsabilidades del sector público</w:t>
      </w:r>
      <w:r w:rsidRPr="00780E2B">
        <w:rPr>
          <w:rFonts w:ascii="Montserrat" w:hAnsi="Montserrat" w:cs="Arial"/>
          <w:sz w:val="20"/>
          <w:szCs w:val="20"/>
        </w:rPr>
        <w:t xml:space="preserve"> se centran en:</w:t>
      </w:r>
    </w:p>
    <w:p w14:paraId="09AD3271" w14:textId="77777777" w:rsidR="00B00007" w:rsidRPr="00780E2B" w:rsidRDefault="00B00007" w:rsidP="006108C6">
      <w:pPr>
        <w:spacing w:after="0" w:line="240" w:lineRule="auto"/>
        <w:jc w:val="both"/>
        <w:rPr>
          <w:rFonts w:ascii="Montserrat" w:hAnsi="Montserrat" w:cs="Arial"/>
          <w:sz w:val="20"/>
          <w:szCs w:val="20"/>
        </w:rPr>
      </w:pPr>
    </w:p>
    <w:p w14:paraId="2011596B" w14:textId="77777777" w:rsidR="001F4B0B" w:rsidRPr="00780E2B" w:rsidRDefault="001F4B0B" w:rsidP="002B3CE1">
      <w:pPr>
        <w:numPr>
          <w:ilvl w:val="0"/>
          <w:numId w:val="10"/>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Profundizar las reformas legales que inició en 1999.</w:t>
      </w:r>
    </w:p>
    <w:p w14:paraId="54A0165E" w14:textId="77777777" w:rsidR="001F4B0B" w:rsidRPr="00780E2B" w:rsidRDefault="001F4B0B" w:rsidP="002B3CE1">
      <w:pPr>
        <w:numPr>
          <w:ilvl w:val="0"/>
          <w:numId w:val="10"/>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Difundir las recomendaciones de la Convención y las obligaciones de cada uno de los actores comprometidos en su cumplimiento.</w:t>
      </w:r>
    </w:p>
    <w:p w14:paraId="1C86EC57" w14:textId="338564C4" w:rsidR="001F4B0B" w:rsidRPr="00780E2B" w:rsidRDefault="001F4B0B" w:rsidP="002B3CE1">
      <w:pPr>
        <w:numPr>
          <w:ilvl w:val="0"/>
          <w:numId w:val="10"/>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Presentar casos de cohecho en proceso y concluidos (incluyendo aquellos relacionados con lavado de dinero y extradición).</w:t>
      </w:r>
    </w:p>
    <w:p w14:paraId="7F25976C" w14:textId="77777777" w:rsidR="001F4B0B" w:rsidRPr="00993C45" w:rsidRDefault="001F4B0B" w:rsidP="006108C6">
      <w:pPr>
        <w:spacing w:after="0" w:line="240" w:lineRule="auto"/>
        <w:jc w:val="both"/>
        <w:rPr>
          <w:rFonts w:ascii="Montserrat" w:hAnsi="Montserrat" w:cs="Arial"/>
          <w:bCs/>
          <w:sz w:val="20"/>
          <w:szCs w:val="20"/>
        </w:rPr>
      </w:pPr>
    </w:p>
    <w:p w14:paraId="602F17EC" w14:textId="77777777" w:rsidR="001F4B0B" w:rsidRPr="00780E2B" w:rsidRDefault="001F4B0B" w:rsidP="006108C6">
      <w:pPr>
        <w:spacing w:after="0" w:line="240" w:lineRule="auto"/>
        <w:jc w:val="both"/>
        <w:rPr>
          <w:rFonts w:ascii="Montserrat" w:hAnsi="Montserrat" w:cs="Arial"/>
          <w:b/>
          <w:sz w:val="20"/>
          <w:szCs w:val="20"/>
        </w:rPr>
      </w:pPr>
      <w:r w:rsidRPr="00780E2B">
        <w:rPr>
          <w:rFonts w:ascii="Montserrat" w:hAnsi="Montserrat" w:cs="Arial"/>
          <w:sz w:val="20"/>
          <w:szCs w:val="20"/>
        </w:rPr>
        <w:t>Las</w:t>
      </w:r>
      <w:r w:rsidRPr="00780E2B">
        <w:rPr>
          <w:rFonts w:ascii="Montserrat" w:hAnsi="Montserrat" w:cs="Arial"/>
          <w:b/>
          <w:sz w:val="20"/>
          <w:szCs w:val="20"/>
        </w:rPr>
        <w:t xml:space="preserve"> responsabilidades del sector privado </w:t>
      </w:r>
      <w:r w:rsidRPr="00780E2B">
        <w:rPr>
          <w:rFonts w:ascii="Montserrat" w:hAnsi="Montserrat" w:cs="Arial"/>
          <w:sz w:val="20"/>
          <w:szCs w:val="20"/>
        </w:rPr>
        <w:t>contemplan:</w:t>
      </w:r>
    </w:p>
    <w:p w14:paraId="09B5A529"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188DC301" w14:textId="77777777" w:rsidR="001F4B0B" w:rsidRPr="00780E2B" w:rsidRDefault="001F4B0B" w:rsidP="002B3CE1">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t>Las empresas</w:t>
      </w:r>
      <w:r w:rsidRPr="00780E2B">
        <w:rPr>
          <w:rFonts w:ascii="Montserrat" w:eastAsia="Times New Roman" w:hAnsi="Montserrat" w:cs="Arial"/>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17EBE2E"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652A2C2" w14:textId="77777777" w:rsidR="001F4B0B" w:rsidRPr="00780E2B" w:rsidRDefault="001F4B0B" w:rsidP="002B3CE1">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t>Los contadores públicos</w:t>
      </w:r>
      <w:r w:rsidRPr="00780E2B">
        <w:rPr>
          <w:rFonts w:ascii="Montserrat" w:eastAsia="Times New Roman" w:hAnsi="Montserrat" w:cs="Arial"/>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6B3AC138"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8136BE4" w14:textId="77777777" w:rsidR="001F4B0B" w:rsidRPr="00780E2B" w:rsidRDefault="001F4B0B" w:rsidP="002B3CE1">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t>Los abogados</w:t>
      </w:r>
      <w:r w:rsidRPr="00780E2B">
        <w:rPr>
          <w:rFonts w:ascii="Montserrat" w:eastAsia="Times New Roman" w:hAnsi="Montserrat" w:cs="Arial"/>
          <w:sz w:val="20"/>
          <w:szCs w:val="20"/>
          <w:lang w:val="es-ES" w:eastAsia="ar-SA"/>
        </w:rPr>
        <w:t>: promover el cumplimiento y revisión de la Convención (imprimir el carácter vinculatorio entre ésta y la legislación nacional); impulsar los esquemas preventivos que deben adoptar las empresas.</w:t>
      </w:r>
    </w:p>
    <w:p w14:paraId="2C1EEF0F"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39C5D52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Las </w:t>
      </w:r>
      <w:r w:rsidRPr="00780E2B">
        <w:rPr>
          <w:rFonts w:ascii="Montserrat" w:eastAsia="Times New Roman" w:hAnsi="Montserrat" w:cs="Arial"/>
          <w:b/>
          <w:bCs/>
          <w:sz w:val="20"/>
          <w:szCs w:val="20"/>
          <w:lang w:val="es-ES" w:eastAsia="ar-SA"/>
        </w:rPr>
        <w:t>sanciones</w:t>
      </w:r>
      <w:r w:rsidRPr="00780E2B">
        <w:rPr>
          <w:rFonts w:ascii="Montserrat" w:eastAsia="Times New Roman" w:hAnsi="Montserrat" w:cs="Arial"/>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11DD8CDD" w14:textId="77777777" w:rsidR="00993C45" w:rsidRPr="00780E2B" w:rsidRDefault="00993C45" w:rsidP="006108C6">
      <w:pPr>
        <w:suppressAutoHyphens/>
        <w:spacing w:after="0" w:line="240" w:lineRule="auto"/>
        <w:ind w:right="49"/>
        <w:jc w:val="both"/>
        <w:rPr>
          <w:rFonts w:ascii="Montserrat" w:eastAsia="Times New Roman" w:hAnsi="Montserrat" w:cs="Arial"/>
          <w:sz w:val="20"/>
          <w:szCs w:val="20"/>
          <w:lang w:val="es-ES" w:eastAsia="ar-SA"/>
        </w:rPr>
      </w:pPr>
    </w:p>
    <w:p w14:paraId="73E5E4C2" w14:textId="59289930"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Asimismo, es importante conocer que el pago realizado a servidores públicos extranjeros es perseguido y castigado independientemente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5585DA64"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0B18082C"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El culpable puede ser perseguido en cualquier país firmante de la Convención, independientemente del lugar donde el acto de cohecho haya sido cometido.</w:t>
      </w:r>
    </w:p>
    <w:p w14:paraId="33FE2B4B"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38CFB5A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1377FC71"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7D1C46C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Por otra parte, es de señalar que el Código Penal Federal sanciona el cohecho en los siguientes términos:</w:t>
      </w:r>
    </w:p>
    <w:p w14:paraId="40D518D0" w14:textId="77777777" w:rsidR="001F4B0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A25C498"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“Artículo 222. Cometen el delito de cohecho:</w:t>
      </w:r>
    </w:p>
    <w:p w14:paraId="25F3DDA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178C0340" w14:textId="5B048B11"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I.- El servidor público </w:t>
      </w:r>
      <w:r w:rsidR="001011C6" w:rsidRPr="00780E2B">
        <w:rPr>
          <w:rFonts w:ascii="Montserrat" w:eastAsia="Times New Roman" w:hAnsi="Montserrat" w:cs="Arial"/>
          <w:sz w:val="20"/>
          <w:szCs w:val="20"/>
          <w:lang w:val="es-ES" w:eastAsia="ar-SA"/>
        </w:rPr>
        <w:t>que,</w:t>
      </w:r>
      <w:r w:rsidRPr="00780E2B">
        <w:rPr>
          <w:rFonts w:ascii="Montserrat" w:eastAsia="Times New Roman" w:hAnsi="Montserrat" w:cs="Arial"/>
          <w:sz w:val="20"/>
          <w:szCs w:val="20"/>
          <w:lang w:val="es-ES" w:eastAsia="ar-SA"/>
        </w:rPr>
        <w:t xml:space="preserve"> por sí, o por interpósita persona solicite o reciba ilícitamente para sí o para otro, dinero o cualquier beneficio, o acepte una promesa, para hacer o dejar de realizar un acto propio de sus funciones inherentes a su empleo, cargo o comisión;</w:t>
      </w:r>
    </w:p>
    <w:p w14:paraId="71657A1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5D092436"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 El que dé, prometa o entregue cualquier beneficio a alguna de las personas que se mencionan en el artículo 212 de este Código, para que haga u omita un acto relacionado con sus funciones, a su empleo, cargo o comisión, y</w:t>
      </w:r>
    </w:p>
    <w:p w14:paraId="42BF0874"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35B42601"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III.- El legislador federal que, en el ejercicio de sus funciones o atribuciones, y en el marco del proceso de aprobación del presupuesto de egresos respectivo, gestione o solicite:</w:t>
      </w:r>
    </w:p>
    <w:p w14:paraId="5B22C25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5F8746FF"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 La asignación de recursos a favor de un ente público, exigiendo u obteniendo, para sí o para un tercero, una comisión, dádiva o contraprestación, en dinero o en especie, distinta a la que le corresponde por el ejercicio de su encargo;</w:t>
      </w:r>
    </w:p>
    <w:p w14:paraId="63BB7CFA"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2AB66295"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b) El otorgamiento de </w:t>
      </w:r>
      <w:r w:rsidR="00744C20" w:rsidRPr="00780E2B">
        <w:rPr>
          <w:rFonts w:ascii="Montserrat" w:eastAsia="Times New Roman" w:hAnsi="Montserrat" w:cs="Arial"/>
          <w:sz w:val="20"/>
          <w:szCs w:val="20"/>
          <w:lang w:val="es-ES" w:eastAsia="ar-SA"/>
        </w:rPr>
        <w:t>contrato</w:t>
      </w:r>
      <w:r w:rsidRPr="00780E2B">
        <w:rPr>
          <w:rFonts w:ascii="Montserrat" w:eastAsia="Times New Roman" w:hAnsi="Montserrat" w:cs="Arial"/>
          <w:sz w:val="20"/>
          <w:szCs w:val="20"/>
          <w:lang w:val="es-ES" w:eastAsia="ar-SA"/>
        </w:rPr>
        <w:t xml:space="preserve"> de obra pública o de servicios a favor de determinadas personas físicas o morales.</w:t>
      </w:r>
    </w:p>
    <w:p w14:paraId="31F0A6DA"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783DBFE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Se aplicará la misma pena a cualquier persona que gestione, solicite a nombre o en representación del legislador federal las asignaciones de recursos u otorgamiento de </w:t>
      </w:r>
      <w:r w:rsidR="00744C20" w:rsidRPr="00780E2B">
        <w:rPr>
          <w:rFonts w:ascii="Montserrat" w:eastAsia="Times New Roman" w:hAnsi="Montserrat" w:cs="Arial"/>
          <w:sz w:val="20"/>
          <w:szCs w:val="20"/>
          <w:lang w:val="es-ES" w:eastAsia="ar-SA"/>
        </w:rPr>
        <w:t xml:space="preserve">contrato </w:t>
      </w:r>
      <w:r w:rsidRPr="00780E2B">
        <w:rPr>
          <w:rFonts w:ascii="Montserrat" w:eastAsia="Times New Roman" w:hAnsi="Montserrat" w:cs="Arial"/>
          <w:sz w:val="20"/>
          <w:szCs w:val="20"/>
          <w:lang w:val="es-ES" w:eastAsia="ar-SA"/>
        </w:rPr>
        <w:t>a que se refieren los incisos a) y b) de este artículo.</w:t>
      </w:r>
    </w:p>
    <w:p w14:paraId="10D10792" w14:textId="77777777" w:rsidR="006D03D6" w:rsidRPr="00780E2B" w:rsidRDefault="006D03D6" w:rsidP="006108C6">
      <w:pPr>
        <w:suppressAutoHyphens/>
        <w:spacing w:after="0" w:line="240" w:lineRule="auto"/>
        <w:ind w:right="49"/>
        <w:jc w:val="both"/>
        <w:rPr>
          <w:rFonts w:ascii="Montserrat" w:eastAsia="Times New Roman" w:hAnsi="Montserrat" w:cs="Arial"/>
          <w:sz w:val="20"/>
          <w:szCs w:val="20"/>
          <w:lang w:val="es-ES" w:eastAsia="ar-SA"/>
        </w:rPr>
      </w:pPr>
    </w:p>
    <w:p w14:paraId="2BC069E6"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Al que comete el delito de cohecho se le impondrán las siguientes sanciones:</w:t>
      </w:r>
    </w:p>
    <w:p w14:paraId="0FAB5F05"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3C68FAB7"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Cuando la cantidad o el valor de la dádiva, de los bienes o la promesa no excedan del equivalente de quinientas veces el valor diario de la Unidad de Medida y Actualización en el momento de cometerse el delito, o no sea valuable, se impondrán de tres meses a dos años de prisión y de treinta a cien días multa.</w:t>
      </w:r>
    </w:p>
    <w:p w14:paraId="6420DF14" w14:textId="77777777" w:rsidR="00993C45" w:rsidRPr="00780E2B" w:rsidRDefault="00993C45" w:rsidP="006108C6">
      <w:pPr>
        <w:suppressAutoHyphens/>
        <w:spacing w:after="0" w:line="240" w:lineRule="auto"/>
        <w:ind w:right="49"/>
        <w:jc w:val="both"/>
        <w:rPr>
          <w:rFonts w:ascii="Montserrat" w:eastAsia="Times New Roman" w:hAnsi="Montserrat" w:cs="Arial"/>
          <w:sz w:val="20"/>
          <w:szCs w:val="20"/>
          <w:lang w:val="es-ES" w:eastAsia="ar-SA"/>
        </w:rPr>
      </w:pPr>
    </w:p>
    <w:p w14:paraId="6542B44F"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w:t>
      </w:r>
    </w:p>
    <w:p w14:paraId="4B0C1F07"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2B0F31B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En ningún caso se devolverá a los responsables del delito de cohecho, el dinero o dádivas entregadas, las mismas se aplicarán en beneficio del Estado.”</w:t>
      </w:r>
    </w:p>
    <w:p w14:paraId="00F277EC"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70EF4EAE"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“Capítulo XI</w:t>
      </w:r>
    </w:p>
    <w:p w14:paraId="27AA6106"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E58F347"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Cohecho a servidores públicos extranjeros</w:t>
      </w:r>
    </w:p>
    <w:p w14:paraId="4579CB4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6C79210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Artículo 222 bis.-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7DF45A56"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419D1DBC" w14:textId="77777777" w:rsidR="001011C6" w:rsidRDefault="001011C6" w:rsidP="006108C6">
      <w:pPr>
        <w:suppressAutoHyphens/>
        <w:spacing w:after="0" w:line="240" w:lineRule="auto"/>
        <w:ind w:right="49"/>
        <w:jc w:val="both"/>
        <w:rPr>
          <w:rFonts w:ascii="Montserrat" w:eastAsia="Times New Roman" w:hAnsi="Montserrat" w:cs="Arial"/>
          <w:sz w:val="20"/>
          <w:szCs w:val="20"/>
          <w:lang w:val="es-ES" w:eastAsia="ar-SA"/>
        </w:rPr>
      </w:pPr>
    </w:p>
    <w:p w14:paraId="34297454" w14:textId="77777777" w:rsidR="001011C6" w:rsidRDefault="001011C6" w:rsidP="006108C6">
      <w:pPr>
        <w:suppressAutoHyphens/>
        <w:spacing w:after="0" w:line="240" w:lineRule="auto"/>
        <w:ind w:right="49"/>
        <w:jc w:val="both"/>
        <w:rPr>
          <w:rFonts w:ascii="Montserrat" w:eastAsia="Times New Roman" w:hAnsi="Montserrat" w:cs="Arial"/>
          <w:sz w:val="20"/>
          <w:szCs w:val="20"/>
          <w:lang w:val="es-ES" w:eastAsia="ar-SA"/>
        </w:rPr>
      </w:pPr>
    </w:p>
    <w:p w14:paraId="558154B8" w14:textId="77777777" w:rsidR="001011C6" w:rsidRDefault="001011C6" w:rsidP="006108C6">
      <w:pPr>
        <w:suppressAutoHyphens/>
        <w:spacing w:after="0" w:line="240" w:lineRule="auto"/>
        <w:ind w:right="49"/>
        <w:jc w:val="both"/>
        <w:rPr>
          <w:rFonts w:ascii="Montserrat" w:eastAsia="Times New Roman" w:hAnsi="Montserrat" w:cs="Arial"/>
          <w:sz w:val="20"/>
          <w:szCs w:val="20"/>
          <w:lang w:val="es-ES" w:eastAsia="ar-SA"/>
        </w:rPr>
      </w:pPr>
    </w:p>
    <w:p w14:paraId="4635EFAA" w14:textId="77777777" w:rsidR="001011C6" w:rsidRDefault="001011C6" w:rsidP="006108C6">
      <w:pPr>
        <w:suppressAutoHyphens/>
        <w:spacing w:after="0" w:line="240" w:lineRule="auto"/>
        <w:ind w:right="49"/>
        <w:jc w:val="both"/>
        <w:rPr>
          <w:rFonts w:ascii="Montserrat" w:eastAsia="Times New Roman" w:hAnsi="Montserrat" w:cs="Arial"/>
          <w:sz w:val="20"/>
          <w:szCs w:val="20"/>
          <w:lang w:val="es-ES" w:eastAsia="ar-SA"/>
        </w:rPr>
      </w:pPr>
    </w:p>
    <w:p w14:paraId="223A84F6" w14:textId="5D9C09EF"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 A un servidor público extranjero, en su beneficio o el de un tercero, para que dicho servidor público gestione o se abstenga de gestionar la tramitación o resolución de asuntos relacionados con las funciones inherentes a su empleo, cargo o comisión;</w:t>
      </w:r>
    </w:p>
    <w:p w14:paraId="3A0BA49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6BB6ED4E"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lastRenderedPageBreak/>
        <w:t>II. A un servidor público extranjero, en su beneficio o el de un tercero, para que dicho servidor público gestione la tramitación o resolución de cualquier asunto que se encuentre fuera del ámbito de las funciones inherentes a su empleo, cargo o comisión, o</w:t>
      </w:r>
    </w:p>
    <w:p w14:paraId="63BAB41B"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0C9C69DF"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67963F5D"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0A09CB33"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14:paraId="34C51308" w14:textId="77777777" w:rsidR="001F4B0B" w:rsidRPr="00780E2B" w:rsidRDefault="001F4B0B" w:rsidP="006108C6">
      <w:pPr>
        <w:suppressAutoHyphens/>
        <w:spacing w:after="0" w:line="240" w:lineRule="auto"/>
        <w:ind w:right="49"/>
        <w:jc w:val="both"/>
        <w:rPr>
          <w:rFonts w:ascii="Montserrat" w:eastAsia="Times New Roman" w:hAnsi="Montserrat" w:cs="Arial"/>
          <w:sz w:val="20"/>
          <w:szCs w:val="20"/>
          <w:lang w:val="es-ES" w:eastAsia="ar-SA"/>
        </w:rPr>
      </w:pPr>
    </w:p>
    <w:p w14:paraId="5A8E5AEE" w14:textId="791BE247" w:rsidR="00FA4507" w:rsidRDefault="001F4B0B" w:rsidP="006108C6">
      <w:pPr>
        <w:spacing w:after="0" w:line="240" w:lineRule="auto"/>
        <w:ind w:right="28"/>
        <w:jc w:val="both"/>
        <w:rPr>
          <w:rFonts w:ascii="Montserrat" w:eastAsia="Arial" w:hAnsi="Montserrat" w:cs="Arial"/>
          <w:sz w:val="20"/>
          <w:szCs w:val="20"/>
        </w:rPr>
      </w:pPr>
      <w:r w:rsidRPr="00780E2B">
        <w:rPr>
          <w:rFonts w:ascii="Montserrat" w:eastAsia="Times New Roman" w:hAnsi="Montserrat" w:cs="Arial"/>
          <w:sz w:val="20"/>
          <w:szCs w:val="20"/>
          <w:lang w:val="es-ES" w:eastAsia="ar-SA"/>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08C8EB2A" w14:textId="77777777" w:rsidR="00FA4507" w:rsidRPr="00780E2B" w:rsidRDefault="00FA4507" w:rsidP="006108C6">
      <w:pPr>
        <w:spacing w:after="0" w:line="240" w:lineRule="auto"/>
        <w:ind w:right="28"/>
        <w:jc w:val="both"/>
        <w:rPr>
          <w:rFonts w:ascii="Montserrat" w:eastAsia="Arial" w:hAnsi="Montserrat" w:cs="Arial"/>
          <w:sz w:val="20"/>
          <w:szCs w:val="20"/>
        </w:rPr>
      </w:pPr>
    </w:p>
    <w:p w14:paraId="2B05DBE0" w14:textId="6752C406" w:rsidR="005B2030" w:rsidRDefault="005B2030" w:rsidP="00993C45">
      <w:pPr>
        <w:pStyle w:val="SUBTTULOCONVO"/>
        <w:spacing w:after="0" w:line="240" w:lineRule="auto"/>
        <w:rPr>
          <w:lang w:val="es-ES" w:eastAsia="es-ES"/>
        </w:rPr>
      </w:pPr>
      <w:bookmarkStart w:id="174" w:name="_Toc10636987"/>
      <w:r w:rsidRPr="00EF1797">
        <w:rPr>
          <w:lang w:val="es-ES" w:eastAsia="es-ES"/>
        </w:rPr>
        <w:t>1</w:t>
      </w:r>
      <w:r w:rsidR="007550D9">
        <w:rPr>
          <w:lang w:val="es-ES" w:eastAsia="es-ES"/>
        </w:rPr>
        <w:t>4</w:t>
      </w:r>
      <w:r w:rsidRPr="00EF1797">
        <w:rPr>
          <w:lang w:val="es-ES" w:eastAsia="es-ES"/>
        </w:rPr>
        <w:t>. INFORME A PARTICULARES</w:t>
      </w:r>
      <w:bookmarkEnd w:id="174"/>
      <w:r w:rsidR="00E2269F">
        <w:rPr>
          <w:lang w:val="es-ES" w:eastAsia="es-ES"/>
        </w:rPr>
        <w:t>.</w:t>
      </w:r>
    </w:p>
    <w:p w14:paraId="09187CDA" w14:textId="77777777" w:rsidR="00993C45" w:rsidRPr="00780E2B" w:rsidRDefault="00993C45" w:rsidP="00993C45">
      <w:pPr>
        <w:pStyle w:val="SUBTTULOCONVO"/>
        <w:spacing w:after="0" w:line="240" w:lineRule="auto"/>
        <w:rPr>
          <w:lang w:val="es-ES" w:eastAsia="es-ES"/>
        </w:rPr>
      </w:pPr>
    </w:p>
    <w:p w14:paraId="1AD0E6F6" w14:textId="77777777" w:rsidR="005B2030" w:rsidRPr="00780E2B" w:rsidRDefault="005B2030" w:rsidP="00993C45">
      <w:pPr>
        <w:tabs>
          <w:tab w:val="left" w:pos="-284"/>
        </w:tabs>
        <w:spacing w:after="0" w:line="240" w:lineRule="auto"/>
        <w:jc w:val="both"/>
        <w:rPr>
          <w:rFonts w:ascii="Montserrat" w:hAnsi="Montserrat" w:cs="Arial"/>
          <w:sz w:val="20"/>
          <w:szCs w:val="20"/>
        </w:rPr>
      </w:pPr>
      <w:r w:rsidRPr="00780E2B">
        <w:rPr>
          <w:rFonts w:ascii="Montserrat" w:hAnsi="Montserrat" w:cs="Arial"/>
          <w:sz w:val="20"/>
          <w:szCs w:val="20"/>
        </w:rPr>
        <w:t xml:space="preserve">Que de conformidad con lo establecido en la Sección II, Reglas Generales para el contacto con particulares, numeral 6 del </w:t>
      </w:r>
      <w:r w:rsidRPr="00780E2B">
        <w:rPr>
          <w:rFonts w:ascii="Montserrat" w:hAnsi="Montserrat" w:cs="Arial"/>
          <w:b/>
          <w:bCs/>
          <w:sz w:val="20"/>
          <w:szCs w:val="20"/>
        </w:rPr>
        <w:t>“A</w:t>
      </w:r>
      <w:r w:rsidRPr="00780E2B">
        <w:rPr>
          <w:rFonts w:ascii="Montserrat" w:hAnsi="Montserrat" w:cs="Arial"/>
          <w:b/>
          <w:sz w:val="20"/>
          <w:szCs w:val="20"/>
        </w:rPr>
        <w:t xml:space="preserve">CUERDO POR EL QUE SE EXPIDE EL PROTOCOLO DE ACTUACIÓN EN MATERIA DE CONTRATACIONES PÚBLICAS, OTORGAMIENTO Y PRÓRROGA DE LICENCIAS, PERMISOS, AUTORIZACIONES Y CONCESIONES”, </w:t>
      </w:r>
      <w:r w:rsidRPr="00780E2B">
        <w:rPr>
          <w:rFonts w:ascii="Montserrat" w:hAnsi="Montserrat" w:cs="Arial"/>
          <w:sz w:val="20"/>
          <w:szCs w:val="20"/>
        </w:rPr>
        <w:t>publicado en el Diario Oficial de la Federación de fecha 20 de agosto de 2015 y sus modificaciones de fecha 19 de febrero de 2016 y 28 de febrero de 2017,</w:t>
      </w:r>
      <w:r w:rsidRPr="00780E2B">
        <w:rPr>
          <w:rFonts w:ascii="Montserrat" w:hAnsi="Montserrat" w:cs="Arial"/>
          <w:i/>
          <w:sz w:val="20"/>
          <w:szCs w:val="20"/>
        </w:rPr>
        <w:t xml:space="preserve"> </w:t>
      </w:r>
      <w:r w:rsidRPr="00780E2B">
        <w:rPr>
          <w:rFonts w:ascii="Montserrat" w:hAnsi="Montserrat" w:cs="Arial"/>
          <w:sz w:val="20"/>
          <w:szCs w:val="20"/>
        </w:rPr>
        <w:t>se hace de su conocimiento lo siguiente</w:t>
      </w:r>
      <w:r w:rsidR="003F5C82" w:rsidRPr="00780E2B">
        <w:rPr>
          <w:rFonts w:ascii="Montserrat" w:hAnsi="Montserrat" w:cs="Arial"/>
          <w:sz w:val="20"/>
          <w:szCs w:val="20"/>
        </w:rPr>
        <w:t xml:space="preserve"> </w:t>
      </w:r>
      <w:r w:rsidR="003F5C82" w:rsidRPr="00E3694D">
        <w:rPr>
          <w:rFonts w:ascii="Montserrat" w:hAnsi="Montserrat" w:cs="Arial"/>
          <w:i/>
          <w:iCs/>
          <w:sz w:val="20"/>
          <w:szCs w:val="20"/>
        </w:rPr>
        <w:t>(sic)</w:t>
      </w:r>
      <w:r w:rsidRPr="00780E2B">
        <w:rPr>
          <w:rFonts w:ascii="Montserrat" w:hAnsi="Montserrat" w:cs="Arial"/>
          <w:sz w:val="20"/>
          <w:szCs w:val="20"/>
        </w:rPr>
        <w:t xml:space="preserve">: </w:t>
      </w:r>
    </w:p>
    <w:p w14:paraId="5B3922E3" w14:textId="77777777" w:rsidR="005B2030" w:rsidRPr="00780E2B" w:rsidRDefault="005B2030" w:rsidP="00993C45">
      <w:pPr>
        <w:tabs>
          <w:tab w:val="left" w:pos="-284"/>
        </w:tabs>
        <w:spacing w:after="0" w:line="240" w:lineRule="auto"/>
        <w:jc w:val="both"/>
        <w:rPr>
          <w:rFonts w:ascii="Montserrat" w:hAnsi="Montserrat" w:cs="Arial"/>
          <w:sz w:val="20"/>
          <w:szCs w:val="20"/>
        </w:rPr>
      </w:pPr>
    </w:p>
    <w:p w14:paraId="39FC4F28" w14:textId="77777777" w:rsidR="005B2030" w:rsidRPr="00780E2B" w:rsidRDefault="005B2030" w:rsidP="00993C45">
      <w:pPr>
        <w:tabs>
          <w:tab w:val="left" w:pos="-284"/>
        </w:tabs>
        <w:spacing w:after="0" w:line="240" w:lineRule="auto"/>
        <w:jc w:val="both"/>
        <w:rPr>
          <w:rFonts w:ascii="Montserrat" w:hAnsi="Montserrat" w:cs="Arial"/>
          <w:i/>
          <w:sz w:val="20"/>
          <w:szCs w:val="20"/>
        </w:rPr>
      </w:pPr>
      <w:r w:rsidRPr="00780E2B">
        <w:rPr>
          <w:rFonts w:ascii="Montserrat" w:hAnsi="Montserrat" w:cs="Arial"/>
          <w:i/>
          <w:sz w:val="20"/>
          <w:szCs w:val="20"/>
        </w:rPr>
        <w:t>6. Las dependencias y entidades deberán informar a los particulares al inicio del procedimiento de que se trate o en el primer contacto con motivo de éste, lo siguiente:</w:t>
      </w:r>
    </w:p>
    <w:p w14:paraId="47E57E85" w14:textId="77777777" w:rsidR="008F0E5D" w:rsidRPr="00780E2B" w:rsidRDefault="008F0E5D" w:rsidP="00993C45">
      <w:pPr>
        <w:tabs>
          <w:tab w:val="left" w:pos="-284"/>
        </w:tabs>
        <w:spacing w:after="0" w:line="240" w:lineRule="auto"/>
        <w:jc w:val="both"/>
        <w:rPr>
          <w:rFonts w:ascii="Montserrat" w:hAnsi="Montserrat" w:cs="Arial"/>
          <w:i/>
          <w:sz w:val="20"/>
          <w:szCs w:val="20"/>
        </w:rPr>
      </w:pPr>
    </w:p>
    <w:p w14:paraId="7C8480C4" w14:textId="77777777" w:rsidR="005B2030" w:rsidRPr="00780E2B" w:rsidRDefault="005B2030" w:rsidP="00993C45">
      <w:pPr>
        <w:numPr>
          <w:ilvl w:val="0"/>
          <w:numId w:val="22"/>
        </w:numPr>
        <w:suppressAutoHyphens/>
        <w:spacing w:after="0" w:line="240" w:lineRule="auto"/>
        <w:ind w:left="630" w:hanging="270"/>
        <w:jc w:val="both"/>
        <w:rPr>
          <w:rFonts w:ascii="Montserrat" w:hAnsi="Montserrat" w:cs="Arial"/>
          <w:i/>
          <w:sz w:val="20"/>
          <w:szCs w:val="20"/>
          <w:lang w:eastAsia="es-MX"/>
        </w:rPr>
      </w:pPr>
      <w:r w:rsidRPr="00780E2B">
        <w:rPr>
          <w:rFonts w:ascii="Montserrat" w:hAnsi="Montserrat" w:cs="Arial"/>
          <w:i/>
          <w:sz w:val="20"/>
          <w:szCs w:val="20"/>
          <w:lang w:eastAsia="es-MX"/>
        </w:rPr>
        <w:t xml:space="preserve">Que los servidores públicos en el contacto con particulares deben observar el referido Protocolo y que éste puede ser consultado en la página de internet de la Secretaría de la Función Pública., que se encuentra en el portal de la ventanilla única nacional (gob.mx), a través de la liga </w:t>
      </w:r>
      <w:hyperlink r:id="rId13" w:history="1">
        <w:r w:rsidRPr="00780E2B">
          <w:rPr>
            <w:rFonts w:ascii="Montserrat" w:hAnsi="Montserrat" w:cs="Arial"/>
            <w:i/>
            <w:color w:val="0000FF"/>
            <w:sz w:val="20"/>
            <w:szCs w:val="20"/>
            <w:u w:val="single"/>
            <w:lang w:eastAsia="es-MX"/>
          </w:rPr>
          <w:t>www.gob.mx/sfp</w:t>
        </w:r>
      </w:hyperlink>
      <w:r w:rsidRPr="00780E2B">
        <w:rPr>
          <w:rFonts w:ascii="Montserrat" w:hAnsi="Montserrat" w:cs="Arial"/>
          <w:i/>
          <w:sz w:val="20"/>
          <w:szCs w:val="20"/>
          <w:lang w:eastAsia="es-MX"/>
        </w:rPr>
        <w:t>.</w:t>
      </w:r>
    </w:p>
    <w:p w14:paraId="024CD2F9" w14:textId="77777777" w:rsidR="005B2030" w:rsidRPr="00780E2B" w:rsidRDefault="005B2030" w:rsidP="00993C45">
      <w:pPr>
        <w:suppressAutoHyphens/>
        <w:spacing w:after="0" w:line="240" w:lineRule="auto"/>
        <w:jc w:val="both"/>
        <w:rPr>
          <w:rFonts w:ascii="Montserrat" w:hAnsi="Montserrat" w:cs="Arial"/>
          <w:i/>
          <w:sz w:val="20"/>
          <w:szCs w:val="20"/>
          <w:lang w:eastAsia="es-MX"/>
        </w:rPr>
      </w:pPr>
    </w:p>
    <w:p w14:paraId="58463FFF" w14:textId="77777777" w:rsidR="005B2030" w:rsidRPr="00780E2B" w:rsidRDefault="005B2030" w:rsidP="00993C45">
      <w:pPr>
        <w:numPr>
          <w:ilvl w:val="0"/>
          <w:numId w:val="22"/>
        </w:numPr>
        <w:suppressAutoHyphens/>
        <w:spacing w:after="0" w:line="240" w:lineRule="auto"/>
        <w:ind w:left="630" w:hanging="270"/>
        <w:jc w:val="both"/>
        <w:rPr>
          <w:rFonts w:ascii="Montserrat" w:hAnsi="Montserrat" w:cs="Arial"/>
          <w:i/>
          <w:sz w:val="20"/>
          <w:szCs w:val="20"/>
          <w:lang w:eastAsia="es-MX"/>
        </w:rPr>
      </w:pPr>
      <w:r w:rsidRPr="00780E2B">
        <w:rPr>
          <w:rFonts w:ascii="Montserrat" w:hAnsi="Montserrat" w:cs="Arial"/>
          <w:i/>
          <w:sz w:val="20"/>
          <w:szCs w:val="20"/>
          <w:lang w:eastAsia="es-MX"/>
        </w:rPr>
        <w:t>Que, a fin de promover las mejores prácticas en materia de combate a la corrupción y prevención de conflictos de interés, en los procedimientos que a continuación se enuncian las reuniones, visitas y actos públicos serán videograbados:</w:t>
      </w:r>
    </w:p>
    <w:p w14:paraId="1A11F38E" w14:textId="77777777" w:rsidR="005B2030" w:rsidRPr="00780E2B" w:rsidRDefault="005B2030" w:rsidP="00993C45">
      <w:pPr>
        <w:suppressAutoHyphens/>
        <w:spacing w:after="0" w:line="240" w:lineRule="auto"/>
        <w:jc w:val="both"/>
        <w:rPr>
          <w:rFonts w:ascii="Montserrat" w:hAnsi="Montserrat" w:cs="Arial"/>
          <w:i/>
          <w:sz w:val="20"/>
          <w:szCs w:val="20"/>
          <w:lang w:eastAsia="es-MX"/>
        </w:rPr>
      </w:pPr>
    </w:p>
    <w:p w14:paraId="3DB957DE" w14:textId="77777777" w:rsidR="005B2030" w:rsidRPr="00780E2B" w:rsidRDefault="005B2030" w:rsidP="00993C45">
      <w:pPr>
        <w:numPr>
          <w:ilvl w:val="0"/>
          <w:numId w:val="23"/>
        </w:numPr>
        <w:spacing w:after="0" w:line="240" w:lineRule="auto"/>
        <w:ind w:left="1080" w:hanging="90"/>
        <w:jc w:val="both"/>
        <w:rPr>
          <w:rFonts w:ascii="Montserrat" w:hAnsi="Montserrat" w:cs="Arial"/>
          <w:i/>
          <w:sz w:val="20"/>
          <w:szCs w:val="20"/>
          <w:lang w:eastAsia="es-MX"/>
        </w:rPr>
      </w:pPr>
      <w:r w:rsidRPr="00780E2B">
        <w:rPr>
          <w:rFonts w:ascii="Montserrat" w:hAnsi="Montserrat" w:cs="Arial"/>
          <w:i/>
          <w:sz w:val="20"/>
          <w:szCs w:val="20"/>
          <w:lang w:eastAsia="es-MX"/>
        </w:rPr>
        <w:t>Contrataciones públicas sujetas a la Ley de Adquisiciones, Arrendamientos y Servicios del Sector Público, cuyo monto rebase el equivalente a cinco millones de Unidades de Medida y Actualización;</w:t>
      </w:r>
    </w:p>
    <w:p w14:paraId="0A6CABDB" w14:textId="77777777" w:rsidR="005B2030" w:rsidRPr="00780E2B" w:rsidRDefault="005B2030" w:rsidP="00993C45">
      <w:pPr>
        <w:numPr>
          <w:ilvl w:val="0"/>
          <w:numId w:val="23"/>
        </w:numPr>
        <w:spacing w:after="0" w:line="240" w:lineRule="auto"/>
        <w:ind w:left="1080" w:hanging="90"/>
        <w:jc w:val="both"/>
        <w:rPr>
          <w:rFonts w:ascii="Montserrat" w:hAnsi="Montserrat" w:cs="Arial"/>
          <w:i/>
          <w:sz w:val="20"/>
          <w:szCs w:val="20"/>
          <w:lang w:eastAsia="es-MX"/>
        </w:rPr>
      </w:pPr>
      <w:r w:rsidRPr="00780E2B">
        <w:rPr>
          <w:rFonts w:ascii="Montserrat" w:hAnsi="Montserrat" w:cs="Arial"/>
          <w:i/>
          <w:sz w:val="20"/>
          <w:szCs w:val="20"/>
          <w:lang w:eastAsia="es-MX"/>
        </w:rPr>
        <w:lastRenderedPageBreak/>
        <w:t>Contrataciones públicas sujetas a la Ley de Obras Públicas y Servicios Relacionados con las Mismas, cuyo monto rebase el equivalente a diez millones de Unidades de Medida y Actualización;</w:t>
      </w:r>
    </w:p>
    <w:p w14:paraId="060999A0" w14:textId="600A5E7C" w:rsidR="005B2030" w:rsidRPr="00780E2B" w:rsidRDefault="005B2030" w:rsidP="00993C45">
      <w:pPr>
        <w:numPr>
          <w:ilvl w:val="0"/>
          <w:numId w:val="23"/>
        </w:numPr>
        <w:spacing w:after="0" w:line="240" w:lineRule="auto"/>
        <w:ind w:left="1080" w:hanging="90"/>
        <w:jc w:val="both"/>
        <w:rPr>
          <w:rFonts w:ascii="Montserrat" w:hAnsi="Montserrat" w:cs="Arial"/>
          <w:i/>
          <w:sz w:val="20"/>
          <w:szCs w:val="20"/>
          <w:lang w:eastAsia="es-MX"/>
        </w:rPr>
      </w:pPr>
      <w:r w:rsidRPr="00780E2B">
        <w:rPr>
          <w:rFonts w:ascii="Montserrat" w:hAnsi="Montserrat" w:cs="Arial"/>
          <w:i/>
          <w:sz w:val="20"/>
          <w:szCs w:val="20"/>
          <w:lang w:eastAsia="es-MX"/>
        </w:rPr>
        <w:t xml:space="preserve">Contrataciones públicas sujetas a la Ley de Asociaciones </w:t>
      </w:r>
      <w:r w:rsidR="001011C6" w:rsidRPr="00780E2B">
        <w:rPr>
          <w:rFonts w:ascii="Montserrat" w:hAnsi="Montserrat" w:cs="Arial"/>
          <w:i/>
          <w:sz w:val="20"/>
          <w:szCs w:val="20"/>
          <w:lang w:eastAsia="es-MX"/>
        </w:rPr>
        <w:t>Público</w:t>
      </w:r>
      <w:r w:rsidR="001011C6">
        <w:rPr>
          <w:rFonts w:ascii="Montserrat" w:hAnsi="Montserrat" w:cs="Arial"/>
          <w:i/>
          <w:sz w:val="20"/>
          <w:szCs w:val="20"/>
          <w:lang w:eastAsia="es-MX"/>
        </w:rPr>
        <w:t xml:space="preserve"> </w:t>
      </w:r>
      <w:r w:rsidR="001011C6" w:rsidRPr="00780E2B">
        <w:rPr>
          <w:rFonts w:ascii="Montserrat" w:hAnsi="Montserrat" w:cs="Arial"/>
          <w:i/>
          <w:sz w:val="20"/>
          <w:szCs w:val="20"/>
          <w:lang w:eastAsia="es-MX"/>
        </w:rPr>
        <w:t>Privadas</w:t>
      </w:r>
      <w:r w:rsidRPr="00780E2B">
        <w:rPr>
          <w:rFonts w:ascii="Montserrat" w:hAnsi="Montserrat" w:cs="Arial"/>
          <w:i/>
          <w:sz w:val="20"/>
          <w:szCs w:val="20"/>
          <w:lang w:eastAsia="es-MX"/>
        </w:rPr>
        <w:t>, cuyo monto rebase el equivalente a cuatrocientos millones de Unidades de Inversión, y</w:t>
      </w:r>
    </w:p>
    <w:p w14:paraId="395730EB" w14:textId="77777777" w:rsidR="005B2030" w:rsidRPr="00780E2B" w:rsidRDefault="005B2030" w:rsidP="00993C45">
      <w:pPr>
        <w:numPr>
          <w:ilvl w:val="0"/>
          <w:numId w:val="23"/>
        </w:numPr>
        <w:spacing w:after="0" w:line="240" w:lineRule="auto"/>
        <w:ind w:left="1080" w:hanging="90"/>
        <w:jc w:val="both"/>
        <w:rPr>
          <w:rFonts w:ascii="Montserrat" w:hAnsi="Montserrat" w:cs="Arial"/>
          <w:i/>
          <w:sz w:val="20"/>
          <w:szCs w:val="20"/>
          <w:lang w:eastAsia="es-MX"/>
        </w:rPr>
      </w:pPr>
      <w:r w:rsidRPr="00780E2B">
        <w:rPr>
          <w:rFonts w:ascii="Montserrat" w:hAnsi="Montserrat" w:cs="Arial"/>
          <w:i/>
          <w:sz w:val="20"/>
          <w:szCs w:val="20"/>
          <w:lang w:eastAsia="es-MX"/>
        </w:rPr>
        <w:t>Otorgamiento y prórroga de concesiones.</w:t>
      </w:r>
    </w:p>
    <w:p w14:paraId="60FC7E23" w14:textId="77777777" w:rsidR="005B2030" w:rsidRPr="00780E2B" w:rsidRDefault="005B2030" w:rsidP="00993C45">
      <w:pPr>
        <w:spacing w:after="0" w:line="240" w:lineRule="auto"/>
        <w:jc w:val="both"/>
        <w:rPr>
          <w:rFonts w:ascii="Montserrat" w:hAnsi="Montserrat" w:cs="Arial"/>
          <w:i/>
          <w:sz w:val="20"/>
          <w:szCs w:val="20"/>
          <w:lang w:eastAsia="es-MX"/>
        </w:rPr>
      </w:pPr>
    </w:p>
    <w:p w14:paraId="517FEB97" w14:textId="2983796B" w:rsidR="005B2030" w:rsidRPr="00780E2B" w:rsidRDefault="005B2030" w:rsidP="00993C45">
      <w:pPr>
        <w:numPr>
          <w:ilvl w:val="0"/>
          <w:numId w:val="22"/>
        </w:numPr>
        <w:spacing w:after="0" w:line="240" w:lineRule="auto"/>
        <w:ind w:left="630" w:hanging="270"/>
        <w:jc w:val="both"/>
        <w:rPr>
          <w:rFonts w:ascii="Montserrat" w:hAnsi="Montserrat" w:cs="Arial"/>
          <w:i/>
          <w:sz w:val="20"/>
          <w:szCs w:val="20"/>
          <w:lang w:eastAsia="es-MX"/>
        </w:rPr>
      </w:pPr>
      <w:r w:rsidRPr="00780E2B">
        <w:rPr>
          <w:rFonts w:ascii="Montserrat" w:hAnsi="Montserrat" w:cs="Arial"/>
          <w:i/>
          <w:sz w:val="20"/>
          <w:szCs w:val="20"/>
          <w:lang w:eastAsia="es-MX"/>
        </w:rPr>
        <w:t xml:space="preserve">Que las videograbaciones de las reuniones, visitas y actos públicos podrán ponerse a </w:t>
      </w:r>
      <w:r w:rsidR="001F209E">
        <w:rPr>
          <w:rFonts w:ascii="Montserrat" w:hAnsi="Montserrat" w:cs="Arial"/>
          <w:i/>
          <w:sz w:val="20"/>
          <w:szCs w:val="20"/>
          <w:lang w:eastAsia="es-MX"/>
        </w:rPr>
        <w:t>disp</w:t>
      </w:r>
      <w:r w:rsidRPr="00780E2B">
        <w:rPr>
          <w:rFonts w:ascii="Montserrat" w:hAnsi="Montserrat" w:cs="Arial"/>
          <w:i/>
          <w:sz w:val="20"/>
          <w:szCs w:val="20"/>
          <w:lang w:eastAsia="es-MX"/>
        </w:rPr>
        <w:t>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337DE8C2" w14:textId="77777777" w:rsidR="005B2030" w:rsidRPr="00780E2B" w:rsidRDefault="005B2030" w:rsidP="00993C45">
      <w:pPr>
        <w:spacing w:after="0" w:line="240" w:lineRule="auto"/>
        <w:jc w:val="both"/>
        <w:rPr>
          <w:rFonts w:ascii="Montserrat" w:hAnsi="Montserrat" w:cs="Arial"/>
          <w:i/>
          <w:sz w:val="20"/>
          <w:szCs w:val="20"/>
          <w:lang w:eastAsia="es-MX"/>
        </w:rPr>
      </w:pPr>
    </w:p>
    <w:p w14:paraId="00571958" w14:textId="77777777" w:rsidR="005B2030" w:rsidRPr="00780E2B" w:rsidRDefault="005B2030" w:rsidP="00993C45">
      <w:pPr>
        <w:numPr>
          <w:ilvl w:val="0"/>
          <w:numId w:val="22"/>
        </w:numPr>
        <w:spacing w:after="0" w:line="240" w:lineRule="auto"/>
        <w:ind w:left="630" w:hanging="270"/>
        <w:jc w:val="both"/>
        <w:rPr>
          <w:rFonts w:ascii="Montserrat" w:hAnsi="Montserrat" w:cs="Arial"/>
          <w:i/>
          <w:sz w:val="20"/>
          <w:szCs w:val="20"/>
          <w:lang w:eastAsia="es-MX"/>
        </w:rPr>
      </w:pPr>
      <w:r w:rsidRPr="00780E2B">
        <w:rPr>
          <w:rFonts w:ascii="Montserrat" w:hAnsi="Montserrat" w:cs="Arial"/>
          <w:i/>
          <w:sz w:val="20"/>
          <w:szCs w:val="20"/>
          <w:lang w:eastAsia="es-MX"/>
        </w:rPr>
        <w:t>Que los datos personales que se recaben con motivo del contacto con particulares serán protegidos y tratados conforme a las disposiciones jurídicas aplicables, y</w:t>
      </w:r>
    </w:p>
    <w:p w14:paraId="287407A8" w14:textId="77777777" w:rsidR="005B2030" w:rsidRPr="00780E2B" w:rsidRDefault="005B2030" w:rsidP="00993C45">
      <w:pPr>
        <w:spacing w:after="0" w:line="240" w:lineRule="auto"/>
        <w:jc w:val="both"/>
        <w:rPr>
          <w:rFonts w:ascii="Montserrat" w:hAnsi="Montserrat" w:cs="Arial"/>
          <w:i/>
          <w:sz w:val="20"/>
          <w:szCs w:val="20"/>
          <w:lang w:eastAsia="es-MX"/>
        </w:rPr>
      </w:pPr>
    </w:p>
    <w:p w14:paraId="065684D7" w14:textId="77777777" w:rsidR="005B2030" w:rsidRPr="00780E2B" w:rsidRDefault="005B2030" w:rsidP="00993C45">
      <w:pPr>
        <w:numPr>
          <w:ilvl w:val="0"/>
          <w:numId w:val="22"/>
        </w:numPr>
        <w:spacing w:after="0" w:line="240" w:lineRule="auto"/>
        <w:ind w:left="630" w:hanging="270"/>
        <w:jc w:val="both"/>
        <w:rPr>
          <w:rFonts w:ascii="Montserrat" w:hAnsi="Montserrat" w:cs="Arial"/>
          <w:i/>
          <w:sz w:val="20"/>
          <w:szCs w:val="20"/>
          <w:lang w:eastAsia="es-MX"/>
        </w:rPr>
      </w:pPr>
      <w:r w:rsidRPr="00780E2B">
        <w:rPr>
          <w:rFonts w:ascii="Montserrat" w:hAnsi="Montserrat" w:cs="Arial"/>
          <w:i/>
          <w:sz w:val="20"/>
          <w:szCs w:val="20"/>
          <w:lang w:eastAsia="es-MX"/>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4032CE93" w14:textId="77777777" w:rsidR="005B2030" w:rsidRPr="00780E2B" w:rsidRDefault="005B2030" w:rsidP="00993C45">
      <w:pPr>
        <w:spacing w:after="0" w:line="240" w:lineRule="auto"/>
        <w:jc w:val="both"/>
        <w:rPr>
          <w:rFonts w:ascii="Montserrat" w:hAnsi="Montserrat" w:cs="Arial"/>
          <w:sz w:val="20"/>
          <w:szCs w:val="20"/>
          <w:highlight w:val="yellow"/>
          <w:lang w:eastAsia="es-MX"/>
        </w:rPr>
      </w:pPr>
    </w:p>
    <w:p w14:paraId="3D9234AF" w14:textId="527444F4" w:rsidR="00C9344D" w:rsidRPr="00780E2B" w:rsidRDefault="005B2030" w:rsidP="00993C45">
      <w:pPr>
        <w:spacing w:after="0" w:line="240" w:lineRule="auto"/>
        <w:ind w:right="28"/>
        <w:jc w:val="both"/>
        <w:rPr>
          <w:rFonts w:ascii="Montserrat" w:hAnsi="Montserrat" w:cs="Arial"/>
          <w:bCs/>
          <w:sz w:val="20"/>
          <w:szCs w:val="20"/>
        </w:rPr>
      </w:pPr>
      <w:r w:rsidRPr="00780E2B">
        <w:rPr>
          <w:rFonts w:ascii="Montserrat" w:hAnsi="Montserrat" w:cs="Arial"/>
          <w:sz w:val="20"/>
          <w:szCs w:val="20"/>
        </w:rPr>
        <w:t xml:space="preserve">De conformidad con lo establecido en los numerales 3, 4, 5 y 6 del Anexo Segundo del Protocolo en comento, los </w:t>
      </w:r>
      <w:r w:rsidR="008626F9" w:rsidRPr="00780E2B">
        <w:rPr>
          <w:rFonts w:ascii="Montserrat" w:hAnsi="Montserrat" w:cs="Arial"/>
          <w:sz w:val="20"/>
          <w:szCs w:val="20"/>
        </w:rPr>
        <w:t>LICITANTES</w:t>
      </w:r>
      <w:r w:rsidRPr="00780E2B">
        <w:rPr>
          <w:rFonts w:ascii="Montserrat" w:hAnsi="Montserrat" w:cs="Arial"/>
          <w:sz w:val="20"/>
          <w:szCs w:val="20"/>
        </w:rPr>
        <w:t xml:space="preserve"> podrán presentar el </w:t>
      </w:r>
      <w:r w:rsidRPr="00780E2B">
        <w:rPr>
          <w:rFonts w:ascii="Montserrat" w:hAnsi="Montserrat" w:cs="Arial"/>
          <w:bCs/>
          <w:sz w:val="20"/>
          <w:szCs w:val="20"/>
        </w:rPr>
        <w:t>Acuse del manifiesto en el que afirmen o nieguen los vínculos o relaciones de negocios, laborales, profesionales, personales o de parentesco con consanguinidad o afinidad hasta el cuarto grado que tengan las personas con servidores públicos,</w:t>
      </w:r>
      <w:r w:rsidRPr="00780E2B">
        <w:rPr>
          <w:rFonts w:ascii="Montserrat" w:hAnsi="Montserrat" w:cs="Arial"/>
          <w:sz w:val="20"/>
          <w:szCs w:val="20"/>
        </w:rPr>
        <w:t xml:space="preserve"> mismo que puede ser tramitado en la </w:t>
      </w:r>
      <w:r w:rsidRPr="00780E2B">
        <w:rPr>
          <w:rFonts w:ascii="Montserrat" w:hAnsi="Montserrat" w:cs="Arial"/>
          <w:bCs/>
          <w:sz w:val="20"/>
          <w:szCs w:val="20"/>
        </w:rPr>
        <w:t>página de internet</w:t>
      </w:r>
      <w:r w:rsidR="00A151AC" w:rsidRPr="00780E2B">
        <w:rPr>
          <w:rFonts w:ascii="Montserrat" w:hAnsi="Montserrat" w:cs="Arial"/>
          <w:bCs/>
          <w:sz w:val="20"/>
          <w:szCs w:val="20"/>
        </w:rPr>
        <w:t>:</w:t>
      </w:r>
      <w:r w:rsidRPr="00780E2B">
        <w:rPr>
          <w:rFonts w:ascii="Montserrat" w:hAnsi="Montserrat" w:cs="Arial"/>
          <w:b/>
          <w:sz w:val="20"/>
          <w:szCs w:val="20"/>
        </w:rPr>
        <w:t xml:space="preserve"> </w:t>
      </w:r>
      <w:hyperlink r:id="rId14" w:history="1">
        <w:r w:rsidRPr="00780E2B">
          <w:rPr>
            <w:rFonts w:ascii="Montserrat" w:hAnsi="Montserrat" w:cs="Arial"/>
            <w:b/>
            <w:sz w:val="20"/>
            <w:szCs w:val="20"/>
          </w:rPr>
          <w:t>https://manifiesto.funcionpublica.gob.mx</w:t>
        </w:r>
      </w:hyperlink>
      <w:r w:rsidR="00C9344D" w:rsidRPr="00780E2B">
        <w:rPr>
          <w:rFonts w:ascii="Montserrat" w:hAnsi="Montserrat" w:cs="Arial"/>
          <w:bCs/>
          <w:sz w:val="20"/>
          <w:szCs w:val="20"/>
        </w:rPr>
        <w:br w:type="page"/>
      </w:r>
    </w:p>
    <w:p w14:paraId="2CFBE3A2" w14:textId="77777777" w:rsidR="005F2926" w:rsidRPr="00780E2B" w:rsidRDefault="005F2926" w:rsidP="006108C6">
      <w:pPr>
        <w:spacing w:after="0" w:line="240" w:lineRule="auto"/>
        <w:rPr>
          <w:rFonts w:ascii="Montserrat" w:eastAsia="Arial" w:hAnsi="Montserrat" w:cs="Arial"/>
          <w:sz w:val="20"/>
          <w:szCs w:val="20"/>
        </w:rPr>
      </w:pPr>
    </w:p>
    <w:p w14:paraId="4192AD32" w14:textId="77777777" w:rsidR="00A978DE" w:rsidRPr="00780E2B" w:rsidRDefault="00A978DE" w:rsidP="006108C6">
      <w:pPr>
        <w:spacing w:after="0" w:line="240" w:lineRule="auto"/>
        <w:rPr>
          <w:rFonts w:ascii="Montserrat" w:eastAsia="Arial" w:hAnsi="Montserrat" w:cs="Arial"/>
          <w:sz w:val="20"/>
          <w:szCs w:val="20"/>
        </w:rPr>
      </w:pPr>
    </w:p>
    <w:p w14:paraId="4C3E556B" w14:textId="77777777" w:rsidR="00A978DE" w:rsidRPr="00780E2B" w:rsidRDefault="00A978DE" w:rsidP="006108C6">
      <w:pPr>
        <w:spacing w:after="0" w:line="240" w:lineRule="auto"/>
        <w:rPr>
          <w:rFonts w:ascii="Montserrat" w:eastAsia="Arial" w:hAnsi="Montserrat" w:cs="Arial"/>
          <w:sz w:val="20"/>
          <w:szCs w:val="20"/>
        </w:rPr>
      </w:pPr>
    </w:p>
    <w:p w14:paraId="72119460" w14:textId="77777777" w:rsidR="00A978DE" w:rsidRPr="00780E2B" w:rsidRDefault="00A978DE" w:rsidP="006108C6">
      <w:pPr>
        <w:spacing w:after="0" w:line="240" w:lineRule="auto"/>
        <w:rPr>
          <w:rFonts w:ascii="Montserrat" w:eastAsia="Arial" w:hAnsi="Montserrat" w:cs="Arial"/>
          <w:sz w:val="20"/>
          <w:szCs w:val="20"/>
        </w:rPr>
      </w:pPr>
    </w:p>
    <w:p w14:paraId="7872F6B4" w14:textId="77777777" w:rsidR="00A978DE" w:rsidRPr="00780E2B" w:rsidRDefault="00A978DE" w:rsidP="006108C6">
      <w:pPr>
        <w:spacing w:after="0" w:line="240" w:lineRule="auto"/>
        <w:rPr>
          <w:rFonts w:ascii="Montserrat" w:eastAsia="Arial" w:hAnsi="Montserrat" w:cs="Arial"/>
          <w:sz w:val="20"/>
          <w:szCs w:val="20"/>
        </w:rPr>
      </w:pPr>
    </w:p>
    <w:p w14:paraId="7705AB22" w14:textId="6CB31A98" w:rsidR="005F2926" w:rsidRPr="00780E2B" w:rsidRDefault="005F2926" w:rsidP="005F2926">
      <w:pPr>
        <w:spacing w:after="0" w:line="240" w:lineRule="auto"/>
        <w:jc w:val="center"/>
        <w:rPr>
          <w:rFonts w:ascii="Montserrat" w:eastAsia="Calibri" w:hAnsi="Montserrat" w:cs="Arial"/>
          <w:b/>
          <w:sz w:val="40"/>
          <w:szCs w:val="40"/>
        </w:rPr>
      </w:pPr>
      <w:r w:rsidRPr="00780E2B">
        <w:rPr>
          <w:rFonts w:ascii="Montserrat" w:eastAsia="Calibri" w:hAnsi="Montserrat" w:cs="Arial"/>
          <w:b/>
          <w:sz w:val="40"/>
          <w:szCs w:val="40"/>
        </w:rPr>
        <w:t>ANEXO</w:t>
      </w:r>
      <w:r w:rsidR="009E6896">
        <w:rPr>
          <w:rFonts w:ascii="Montserrat" w:eastAsia="Calibri" w:hAnsi="Montserrat" w:cs="Arial"/>
          <w:b/>
          <w:sz w:val="40"/>
          <w:szCs w:val="40"/>
        </w:rPr>
        <w:t>S</w:t>
      </w:r>
      <w:r w:rsidR="0057764F">
        <w:rPr>
          <w:rFonts w:ascii="Montserrat" w:eastAsia="Calibri" w:hAnsi="Montserrat" w:cs="Arial"/>
          <w:b/>
          <w:sz w:val="40"/>
          <w:szCs w:val="40"/>
        </w:rPr>
        <w:t xml:space="preserve"> T</w:t>
      </w:r>
      <w:r w:rsidR="00F90D3A">
        <w:rPr>
          <w:rFonts w:ascii="Montserrat" w:eastAsia="Calibri" w:hAnsi="Montserrat" w:cs="Arial"/>
          <w:b/>
          <w:sz w:val="40"/>
          <w:szCs w:val="40"/>
        </w:rPr>
        <w:t>É</w:t>
      </w:r>
      <w:r w:rsidR="0057764F">
        <w:rPr>
          <w:rFonts w:ascii="Montserrat" w:eastAsia="Calibri" w:hAnsi="Montserrat" w:cs="Arial"/>
          <w:b/>
          <w:sz w:val="40"/>
          <w:szCs w:val="40"/>
        </w:rPr>
        <w:t>CNICO</w:t>
      </w:r>
      <w:r w:rsidR="009E6896">
        <w:rPr>
          <w:rFonts w:ascii="Montserrat" w:eastAsia="Calibri" w:hAnsi="Montserrat" w:cs="Arial"/>
          <w:b/>
          <w:sz w:val="40"/>
          <w:szCs w:val="40"/>
        </w:rPr>
        <w:t>S</w:t>
      </w:r>
    </w:p>
    <w:p w14:paraId="2F833E60" w14:textId="77777777" w:rsidR="005F2926" w:rsidRPr="00780E2B" w:rsidRDefault="005F2926" w:rsidP="006108C6">
      <w:pPr>
        <w:spacing w:after="0" w:line="240" w:lineRule="auto"/>
        <w:rPr>
          <w:rFonts w:ascii="Montserrat" w:eastAsia="Arial" w:hAnsi="Montserrat" w:cs="Arial"/>
          <w:sz w:val="20"/>
          <w:szCs w:val="20"/>
        </w:rPr>
      </w:pPr>
    </w:p>
    <w:p w14:paraId="58FCA8A3" w14:textId="77777777" w:rsidR="005F2926" w:rsidRPr="00780E2B" w:rsidRDefault="005F2926" w:rsidP="006108C6">
      <w:pPr>
        <w:spacing w:after="0" w:line="240" w:lineRule="auto"/>
        <w:rPr>
          <w:rFonts w:ascii="Montserrat" w:eastAsia="Arial" w:hAnsi="Montserrat" w:cs="Arial"/>
          <w:sz w:val="20"/>
          <w:szCs w:val="20"/>
        </w:rPr>
      </w:pPr>
    </w:p>
    <w:p w14:paraId="6FDE6528" w14:textId="77777777" w:rsidR="005F2926" w:rsidRPr="00780E2B" w:rsidRDefault="005F2926" w:rsidP="006108C6">
      <w:pPr>
        <w:spacing w:after="0" w:line="240" w:lineRule="auto"/>
        <w:rPr>
          <w:rFonts w:ascii="Montserrat" w:eastAsia="Arial" w:hAnsi="Montserrat" w:cs="Arial"/>
          <w:sz w:val="20"/>
          <w:szCs w:val="20"/>
        </w:rPr>
      </w:pPr>
    </w:p>
    <w:p w14:paraId="41DB979B" w14:textId="77777777" w:rsidR="005F2926" w:rsidRPr="00780E2B" w:rsidRDefault="005F2926" w:rsidP="006108C6">
      <w:pPr>
        <w:spacing w:after="0" w:line="240" w:lineRule="auto"/>
        <w:rPr>
          <w:rFonts w:ascii="Montserrat" w:eastAsia="Arial" w:hAnsi="Montserrat" w:cs="Arial"/>
          <w:sz w:val="20"/>
          <w:szCs w:val="20"/>
        </w:rPr>
      </w:pPr>
    </w:p>
    <w:p w14:paraId="2053FAB0" w14:textId="77777777" w:rsidR="005F2926" w:rsidRPr="00780E2B" w:rsidRDefault="005F2926" w:rsidP="006108C6">
      <w:pPr>
        <w:spacing w:after="0" w:line="240" w:lineRule="auto"/>
        <w:rPr>
          <w:rFonts w:ascii="Montserrat" w:eastAsia="Arial" w:hAnsi="Montserrat" w:cs="Arial"/>
          <w:sz w:val="20"/>
          <w:szCs w:val="20"/>
        </w:rPr>
      </w:pPr>
    </w:p>
    <w:p w14:paraId="50C5028F" w14:textId="77777777" w:rsidR="005F2926" w:rsidRPr="00780E2B" w:rsidRDefault="005F2926" w:rsidP="006108C6">
      <w:pPr>
        <w:spacing w:after="0" w:line="240" w:lineRule="auto"/>
        <w:rPr>
          <w:rFonts w:ascii="Montserrat" w:eastAsia="Arial" w:hAnsi="Montserrat" w:cs="Arial"/>
          <w:sz w:val="20"/>
          <w:szCs w:val="20"/>
        </w:rPr>
      </w:pPr>
    </w:p>
    <w:p w14:paraId="310012E0" w14:textId="77777777" w:rsidR="005F2926" w:rsidRPr="00780E2B" w:rsidRDefault="005F2926" w:rsidP="006108C6">
      <w:pPr>
        <w:spacing w:after="0" w:line="240" w:lineRule="auto"/>
        <w:rPr>
          <w:rFonts w:ascii="Montserrat" w:eastAsia="Arial" w:hAnsi="Montserrat" w:cs="Arial"/>
          <w:sz w:val="20"/>
          <w:szCs w:val="20"/>
        </w:rPr>
      </w:pPr>
    </w:p>
    <w:p w14:paraId="6AE0D691" w14:textId="77777777" w:rsidR="005F2926" w:rsidRPr="00780E2B" w:rsidRDefault="005F2926" w:rsidP="006108C6">
      <w:pPr>
        <w:spacing w:after="0" w:line="240" w:lineRule="auto"/>
        <w:rPr>
          <w:rFonts w:ascii="Montserrat" w:eastAsia="Arial" w:hAnsi="Montserrat" w:cs="Arial"/>
          <w:sz w:val="20"/>
          <w:szCs w:val="20"/>
        </w:rPr>
      </w:pPr>
    </w:p>
    <w:p w14:paraId="4E94658C" w14:textId="77777777" w:rsidR="005F2926" w:rsidRPr="00780E2B" w:rsidRDefault="005F2926" w:rsidP="006108C6">
      <w:pPr>
        <w:spacing w:after="0" w:line="240" w:lineRule="auto"/>
        <w:rPr>
          <w:rFonts w:ascii="Montserrat" w:eastAsia="Arial" w:hAnsi="Montserrat" w:cs="Arial"/>
          <w:sz w:val="20"/>
          <w:szCs w:val="20"/>
        </w:rPr>
      </w:pPr>
    </w:p>
    <w:p w14:paraId="2E0882DA" w14:textId="77777777" w:rsidR="005F2926" w:rsidRPr="00780E2B" w:rsidRDefault="005F2926" w:rsidP="006108C6">
      <w:pPr>
        <w:spacing w:after="0" w:line="240" w:lineRule="auto"/>
        <w:rPr>
          <w:rFonts w:ascii="Montserrat" w:eastAsia="Arial" w:hAnsi="Montserrat" w:cs="Arial"/>
          <w:sz w:val="20"/>
          <w:szCs w:val="20"/>
        </w:rPr>
      </w:pPr>
    </w:p>
    <w:p w14:paraId="1790BA9E" w14:textId="77777777" w:rsidR="005F2926" w:rsidRPr="00780E2B" w:rsidRDefault="005F2926" w:rsidP="006108C6">
      <w:pPr>
        <w:spacing w:after="0" w:line="240" w:lineRule="auto"/>
        <w:rPr>
          <w:rFonts w:ascii="Montserrat" w:eastAsia="Arial" w:hAnsi="Montserrat" w:cs="Arial"/>
          <w:sz w:val="20"/>
          <w:szCs w:val="20"/>
        </w:rPr>
      </w:pPr>
    </w:p>
    <w:p w14:paraId="2653F593" w14:textId="77777777" w:rsidR="005F2926" w:rsidRPr="00780E2B" w:rsidRDefault="005F2926" w:rsidP="006108C6">
      <w:pPr>
        <w:spacing w:after="0" w:line="240" w:lineRule="auto"/>
        <w:rPr>
          <w:rFonts w:ascii="Montserrat" w:eastAsia="Arial" w:hAnsi="Montserrat" w:cs="Arial"/>
          <w:sz w:val="20"/>
          <w:szCs w:val="20"/>
        </w:rPr>
      </w:pPr>
    </w:p>
    <w:p w14:paraId="7E00C863" w14:textId="77777777" w:rsidR="005F2926" w:rsidRPr="00780E2B" w:rsidRDefault="005F2926" w:rsidP="006108C6">
      <w:pPr>
        <w:spacing w:after="0" w:line="240" w:lineRule="auto"/>
        <w:rPr>
          <w:rFonts w:ascii="Montserrat" w:eastAsia="Arial" w:hAnsi="Montserrat" w:cs="Arial"/>
          <w:sz w:val="20"/>
          <w:szCs w:val="20"/>
        </w:rPr>
      </w:pPr>
    </w:p>
    <w:p w14:paraId="7F1482CF" w14:textId="77777777" w:rsidR="005F2926" w:rsidRPr="00780E2B" w:rsidRDefault="005F2926" w:rsidP="006108C6">
      <w:pPr>
        <w:spacing w:after="0" w:line="240" w:lineRule="auto"/>
        <w:rPr>
          <w:rFonts w:ascii="Montserrat" w:eastAsia="Arial" w:hAnsi="Montserrat" w:cs="Arial"/>
          <w:sz w:val="20"/>
          <w:szCs w:val="20"/>
        </w:rPr>
      </w:pPr>
    </w:p>
    <w:p w14:paraId="50EB4159" w14:textId="77777777" w:rsidR="005F2926" w:rsidRPr="00780E2B" w:rsidRDefault="005F2926" w:rsidP="006108C6">
      <w:pPr>
        <w:spacing w:after="0" w:line="240" w:lineRule="auto"/>
        <w:rPr>
          <w:rFonts w:ascii="Montserrat" w:eastAsia="Arial" w:hAnsi="Montserrat" w:cs="Arial"/>
          <w:sz w:val="20"/>
          <w:szCs w:val="20"/>
        </w:rPr>
      </w:pPr>
    </w:p>
    <w:p w14:paraId="6C36E0CD" w14:textId="77777777" w:rsidR="005F2926" w:rsidRPr="00780E2B" w:rsidRDefault="005F2926" w:rsidP="006108C6">
      <w:pPr>
        <w:spacing w:after="0" w:line="240" w:lineRule="auto"/>
        <w:rPr>
          <w:rFonts w:ascii="Montserrat" w:eastAsia="Arial" w:hAnsi="Montserrat" w:cs="Arial"/>
          <w:sz w:val="20"/>
          <w:szCs w:val="20"/>
        </w:rPr>
      </w:pPr>
    </w:p>
    <w:p w14:paraId="105B00C7" w14:textId="77777777" w:rsidR="005F2926" w:rsidRPr="00780E2B" w:rsidRDefault="005F2926" w:rsidP="006108C6">
      <w:pPr>
        <w:spacing w:after="0" w:line="240" w:lineRule="auto"/>
        <w:rPr>
          <w:rFonts w:ascii="Montserrat" w:eastAsia="Arial" w:hAnsi="Montserrat" w:cs="Arial"/>
          <w:sz w:val="20"/>
          <w:szCs w:val="20"/>
        </w:rPr>
      </w:pPr>
    </w:p>
    <w:p w14:paraId="0E397FC7" w14:textId="77777777" w:rsidR="005F2926" w:rsidRPr="00780E2B" w:rsidRDefault="005F2926" w:rsidP="006108C6">
      <w:pPr>
        <w:spacing w:after="0" w:line="240" w:lineRule="auto"/>
        <w:rPr>
          <w:rFonts w:ascii="Montserrat" w:eastAsia="Arial" w:hAnsi="Montserrat" w:cs="Arial"/>
          <w:sz w:val="20"/>
          <w:szCs w:val="20"/>
        </w:rPr>
      </w:pPr>
    </w:p>
    <w:p w14:paraId="4EE7B295" w14:textId="77777777" w:rsidR="005F2926" w:rsidRPr="00780E2B" w:rsidRDefault="005F2926" w:rsidP="006108C6">
      <w:pPr>
        <w:spacing w:after="0" w:line="240" w:lineRule="auto"/>
        <w:rPr>
          <w:rFonts w:ascii="Montserrat" w:eastAsia="Arial" w:hAnsi="Montserrat" w:cs="Arial"/>
          <w:sz w:val="20"/>
          <w:szCs w:val="20"/>
        </w:rPr>
      </w:pPr>
    </w:p>
    <w:p w14:paraId="29BAEE4C" w14:textId="77777777" w:rsidR="005F2926" w:rsidRPr="00780E2B" w:rsidRDefault="005F2926" w:rsidP="006108C6">
      <w:pPr>
        <w:spacing w:after="0" w:line="240" w:lineRule="auto"/>
        <w:rPr>
          <w:rFonts w:ascii="Montserrat" w:eastAsia="Arial" w:hAnsi="Montserrat" w:cs="Arial"/>
          <w:sz w:val="20"/>
          <w:szCs w:val="20"/>
        </w:rPr>
      </w:pPr>
    </w:p>
    <w:p w14:paraId="0354B03B" w14:textId="77777777" w:rsidR="005F2926" w:rsidRPr="00780E2B" w:rsidRDefault="005F2926" w:rsidP="006108C6">
      <w:pPr>
        <w:spacing w:after="0" w:line="240" w:lineRule="auto"/>
        <w:rPr>
          <w:rFonts w:ascii="Montserrat" w:eastAsia="Arial" w:hAnsi="Montserrat" w:cs="Arial"/>
          <w:sz w:val="20"/>
          <w:szCs w:val="20"/>
        </w:rPr>
      </w:pPr>
    </w:p>
    <w:p w14:paraId="62F97A02" w14:textId="77777777" w:rsidR="005F2926" w:rsidRPr="00780E2B" w:rsidRDefault="005F2926" w:rsidP="006108C6">
      <w:pPr>
        <w:spacing w:after="0" w:line="240" w:lineRule="auto"/>
        <w:rPr>
          <w:rFonts w:ascii="Montserrat" w:eastAsia="Arial" w:hAnsi="Montserrat" w:cs="Arial"/>
          <w:sz w:val="20"/>
          <w:szCs w:val="20"/>
        </w:rPr>
      </w:pPr>
    </w:p>
    <w:p w14:paraId="17CA8FE0" w14:textId="77777777" w:rsidR="005F2926" w:rsidRPr="00780E2B" w:rsidRDefault="005F2926" w:rsidP="006108C6">
      <w:pPr>
        <w:spacing w:after="0" w:line="240" w:lineRule="auto"/>
        <w:rPr>
          <w:rFonts w:ascii="Montserrat" w:eastAsia="Arial" w:hAnsi="Montserrat" w:cs="Arial"/>
          <w:sz w:val="20"/>
          <w:szCs w:val="20"/>
        </w:rPr>
      </w:pPr>
    </w:p>
    <w:p w14:paraId="50FE3321" w14:textId="77777777" w:rsidR="005F2926" w:rsidRPr="00780E2B" w:rsidRDefault="005F2926" w:rsidP="006108C6">
      <w:pPr>
        <w:spacing w:after="0" w:line="240" w:lineRule="auto"/>
        <w:rPr>
          <w:rFonts w:ascii="Montserrat" w:eastAsia="Arial" w:hAnsi="Montserrat" w:cs="Arial"/>
          <w:sz w:val="20"/>
          <w:szCs w:val="20"/>
        </w:rPr>
      </w:pPr>
    </w:p>
    <w:p w14:paraId="42FC6004" w14:textId="77777777" w:rsidR="005F2926" w:rsidRPr="00780E2B" w:rsidRDefault="005F2926" w:rsidP="006108C6">
      <w:pPr>
        <w:spacing w:after="0" w:line="240" w:lineRule="auto"/>
        <w:rPr>
          <w:rFonts w:ascii="Montserrat" w:eastAsia="Arial" w:hAnsi="Montserrat" w:cs="Arial"/>
          <w:sz w:val="20"/>
          <w:szCs w:val="20"/>
        </w:rPr>
      </w:pPr>
    </w:p>
    <w:p w14:paraId="66FC49ED" w14:textId="77777777" w:rsidR="005F2926" w:rsidRPr="00780E2B" w:rsidRDefault="005F2926" w:rsidP="006108C6">
      <w:pPr>
        <w:spacing w:after="0" w:line="240" w:lineRule="auto"/>
        <w:rPr>
          <w:rFonts w:ascii="Montserrat" w:eastAsia="Arial" w:hAnsi="Montserrat" w:cs="Arial"/>
          <w:sz w:val="20"/>
          <w:szCs w:val="20"/>
        </w:rPr>
      </w:pPr>
    </w:p>
    <w:p w14:paraId="77ACE615" w14:textId="77777777" w:rsidR="005F2926" w:rsidRPr="00780E2B" w:rsidRDefault="005F2926" w:rsidP="006108C6">
      <w:pPr>
        <w:spacing w:after="0" w:line="240" w:lineRule="auto"/>
        <w:rPr>
          <w:rFonts w:ascii="Montserrat" w:eastAsia="Arial" w:hAnsi="Montserrat" w:cs="Arial"/>
          <w:sz w:val="20"/>
          <w:szCs w:val="20"/>
        </w:rPr>
      </w:pPr>
    </w:p>
    <w:p w14:paraId="3F039D6E" w14:textId="77777777" w:rsidR="005F2926" w:rsidRPr="00780E2B" w:rsidRDefault="005F2926" w:rsidP="006108C6">
      <w:pPr>
        <w:spacing w:after="0" w:line="240" w:lineRule="auto"/>
        <w:rPr>
          <w:rFonts w:ascii="Montserrat" w:eastAsia="Arial" w:hAnsi="Montserrat" w:cs="Arial"/>
          <w:sz w:val="20"/>
          <w:szCs w:val="20"/>
        </w:rPr>
      </w:pPr>
    </w:p>
    <w:p w14:paraId="55238FD9" w14:textId="77777777" w:rsidR="001011C6" w:rsidRDefault="001011C6" w:rsidP="00D87293">
      <w:pPr>
        <w:spacing w:after="0" w:line="240" w:lineRule="auto"/>
        <w:jc w:val="center"/>
        <w:rPr>
          <w:rFonts w:ascii="Montserrat" w:eastAsia="Calibri" w:hAnsi="Montserrat" w:cs="Arial"/>
          <w:b/>
          <w:sz w:val="20"/>
          <w:szCs w:val="20"/>
        </w:rPr>
      </w:pPr>
      <w:bookmarkStart w:id="175" w:name="ANEXO_1"/>
    </w:p>
    <w:p w14:paraId="0047EE58" w14:textId="77777777" w:rsidR="001011C6" w:rsidRDefault="001011C6" w:rsidP="00D87293">
      <w:pPr>
        <w:spacing w:after="0" w:line="240" w:lineRule="auto"/>
        <w:jc w:val="center"/>
        <w:rPr>
          <w:rFonts w:ascii="Montserrat" w:eastAsia="Calibri" w:hAnsi="Montserrat" w:cs="Arial"/>
          <w:b/>
          <w:sz w:val="20"/>
          <w:szCs w:val="20"/>
        </w:rPr>
      </w:pPr>
    </w:p>
    <w:p w14:paraId="2E30F591" w14:textId="77777777" w:rsidR="001011C6" w:rsidRDefault="001011C6" w:rsidP="00D87293">
      <w:pPr>
        <w:spacing w:after="0" w:line="240" w:lineRule="auto"/>
        <w:jc w:val="center"/>
        <w:rPr>
          <w:rFonts w:ascii="Montserrat" w:eastAsia="Calibri" w:hAnsi="Montserrat" w:cs="Arial"/>
          <w:b/>
          <w:sz w:val="20"/>
          <w:szCs w:val="20"/>
        </w:rPr>
      </w:pPr>
    </w:p>
    <w:p w14:paraId="4A3F3A0D" w14:textId="77777777" w:rsidR="001011C6" w:rsidRDefault="001011C6" w:rsidP="00D87293">
      <w:pPr>
        <w:spacing w:after="0" w:line="240" w:lineRule="auto"/>
        <w:jc w:val="center"/>
        <w:rPr>
          <w:rFonts w:ascii="Montserrat" w:eastAsia="Calibri" w:hAnsi="Montserrat" w:cs="Arial"/>
          <w:b/>
          <w:sz w:val="20"/>
          <w:szCs w:val="20"/>
        </w:rPr>
      </w:pPr>
    </w:p>
    <w:p w14:paraId="6CFBBA5A" w14:textId="77777777" w:rsidR="004D0BF8" w:rsidRDefault="004D0BF8" w:rsidP="00D87293">
      <w:pPr>
        <w:spacing w:after="0" w:line="240" w:lineRule="auto"/>
        <w:jc w:val="center"/>
        <w:rPr>
          <w:rFonts w:ascii="Montserrat" w:eastAsia="Calibri" w:hAnsi="Montserrat" w:cs="Arial"/>
          <w:b/>
          <w:sz w:val="20"/>
          <w:szCs w:val="20"/>
        </w:rPr>
      </w:pPr>
    </w:p>
    <w:p w14:paraId="114D2964" w14:textId="77777777" w:rsidR="004D0BF8" w:rsidRDefault="004D0BF8" w:rsidP="00D87293">
      <w:pPr>
        <w:spacing w:after="0" w:line="240" w:lineRule="auto"/>
        <w:jc w:val="center"/>
        <w:rPr>
          <w:rFonts w:ascii="Montserrat" w:eastAsia="Calibri" w:hAnsi="Montserrat" w:cs="Arial"/>
          <w:b/>
          <w:sz w:val="20"/>
          <w:szCs w:val="20"/>
        </w:rPr>
      </w:pPr>
    </w:p>
    <w:p w14:paraId="3736302B" w14:textId="77777777" w:rsidR="004D0BF8" w:rsidRDefault="004D0BF8" w:rsidP="00D87293">
      <w:pPr>
        <w:spacing w:after="0" w:line="240" w:lineRule="auto"/>
        <w:jc w:val="center"/>
        <w:rPr>
          <w:rFonts w:ascii="Montserrat" w:eastAsia="Calibri" w:hAnsi="Montserrat" w:cs="Arial"/>
          <w:b/>
          <w:sz w:val="20"/>
          <w:szCs w:val="20"/>
        </w:rPr>
      </w:pPr>
    </w:p>
    <w:p w14:paraId="781C1C99" w14:textId="77777777" w:rsidR="004D0BF8" w:rsidRDefault="004D0BF8" w:rsidP="00D87293">
      <w:pPr>
        <w:spacing w:after="0" w:line="240" w:lineRule="auto"/>
        <w:jc w:val="center"/>
        <w:rPr>
          <w:rFonts w:ascii="Montserrat" w:eastAsia="Calibri" w:hAnsi="Montserrat" w:cs="Arial"/>
          <w:b/>
          <w:sz w:val="20"/>
          <w:szCs w:val="20"/>
        </w:rPr>
      </w:pPr>
    </w:p>
    <w:p w14:paraId="3E35706D" w14:textId="77777777" w:rsidR="004D0BF8" w:rsidRDefault="004D0BF8" w:rsidP="00D87293">
      <w:pPr>
        <w:spacing w:after="0" w:line="240" w:lineRule="auto"/>
        <w:jc w:val="center"/>
        <w:rPr>
          <w:rFonts w:ascii="Montserrat" w:eastAsia="Calibri" w:hAnsi="Montserrat" w:cs="Arial"/>
          <w:b/>
          <w:sz w:val="20"/>
          <w:szCs w:val="20"/>
        </w:rPr>
      </w:pPr>
    </w:p>
    <w:p w14:paraId="24C9C3B3" w14:textId="77777777" w:rsidR="004D0BF8" w:rsidRDefault="004D0BF8" w:rsidP="00D87293">
      <w:pPr>
        <w:spacing w:after="0" w:line="240" w:lineRule="auto"/>
        <w:jc w:val="center"/>
        <w:rPr>
          <w:rFonts w:ascii="Montserrat" w:eastAsia="Calibri" w:hAnsi="Montserrat" w:cs="Arial"/>
          <w:b/>
          <w:sz w:val="20"/>
          <w:szCs w:val="20"/>
        </w:rPr>
      </w:pPr>
    </w:p>
    <w:p w14:paraId="2C33BEDB" w14:textId="77777777" w:rsidR="004D0BF8" w:rsidRDefault="004D0BF8" w:rsidP="00D87293">
      <w:pPr>
        <w:spacing w:after="0" w:line="240" w:lineRule="auto"/>
        <w:jc w:val="center"/>
        <w:rPr>
          <w:rFonts w:ascii="Montserrat" w:eastAsia="Calibri" w:hAnsi="Montserrat" w:cs="Arial"/>
          <w:b/>
          <w:sz w:val="20"/>
          <w:szCs w:val="20"/>
        </w:rPr>
      </w:pPr>
    </w:p>
    <w:p w14:paraId="66FF2125" w14:textId="77777777" w:rsidR="004D0BF8" w:rsidRDefault="004D0BF8" w:rsidP="00D87293">
      <w:pPr>
        <w:spacing w:after="0" w:line="240" w:lineRule="auto"/>
        <w:jc w:val="center"/>
        <w:rPr>
          <w:rFonts w:ascii="Montserrat" w:eastAsia="Calibri" w:hAnsi="Montserrat" w:cs="Arial"/>
          <w:b/>
          <w:sz w:val="20"/>
          <w:szCs w:val="20"/>
        </w:rPr>
      </w:pPr>
    </w:p>
    <w:p w14:paraId="08604891" w14:textId="77777777" w:rsidR="004D0BF8" w:rsidRDefault="004D0BF8" w:rsidP="00D87293">
      <w:pPr>
        <w:spacing w:after="0" w:line="240" w:lineRule="auto"/>
        <w:jc w:val="center"/>
        <w:rPr>
          <w:rFonts w:ascii="Montserrat" w:eastAsia="Calibri" w:hAnsi="Montserrat" w:cs="Arial"/>
          <w:b/>
          <w:sz w:val="20"/>
          <w:szCs w:val="20"/>
        </w:rPr>
      </w:pPr>
    </w:p>
    <w:p w14:paraId="75E80DF9" w14:textId="77777777" w:rsidR="004D0BF8" w:rsidRDefault="004D0BF8" w:rsidP="00D87293">
      <w:pPr>
        <w:spacing w:after="0" w:line="240" w:lineRule="auto"/>
        <w:jc w:val="center"/>
        <w:rPr>
          <w:rFonts w:ascii="Montserrat" w:eastAsia="Calibri" w:hAnsi="Montserrat" w:cs="Arial"/>
          <w:b/>
          <w:sz w:val="20"/>
          <w:szCs w:val="20"/>
        </w:rPr>
      </w:pPr>
    </w:p>
    <w:p w14:paraId="09440ABC" w14:textId="77777777" w:rsidR="004D0BF8" w:rsidRDefault="004D0BF8" w:rsidP="00D87293">
      <w:pPr>
        <w:spacing w:after="0" w:line="240" w:lineRule="auto"/>
        <w:jc w:val="center"/>
        <w:rPr>
          <w:rFonts w:ascii="Montserrat" w:eastAsia="Calibri" w:hAnsi="Montserrat" w:cs="Arial"/>
          <w:b/>
          <w:sz w:val="20"/>
          <w:szCs w:val="20"/>
        </w:rPr>
      </w:pPr>
    </w:p>
    <w:p w14:paraId="034CEAB3" w14:textId="77777777" w:rsidR="004D0BF8" w:rsidRDefault="004D0BF8" w:rsidP="00D87293">
      <w:pPr>
        <w:spacing w:after="0" w:line="240" w:lineRule="auto"/>
        <w:jc w:val="center"/>
        <w:rPr>
          <w:rFonts w:ascii="Montserrat" w:eastAsia="Calibri" w:hAnsi="Montserrat" w:cs="Arial"/>
          <w:b/>
          <w:sz w:val="20"/>
          <w:szCs w:val="20"/>
        </w:rPr>
      </w:pPr>
    </w:p>
    <w:p w14:paraId="4B3AFD69" w14:textId="77777777" w:rsidR="004D0BF8" w:rsidRDefault="004D0BF8" w:rsidP="00D87293">
      <w:pPr>
        <w:spacing w:after="0" w:line="240" w:lineRule="auto"/>
        <w:jc w:val="center"/>
        <w:rPr>
          <w:rFonts w:ascii="Montserrat" w:eastAsia="Calibri" w:hAnsi="Montserrat" w:cs="Arial"/>
          <w:b/>
          <w:sz w:val="20"/>
          <w:szCs w:val="20"/>
        </w:rPr>
      </w:pPr>
    </w:p>
    <w:p w14:paraId="13761F1A" w14:textId="77777777" w:rsidR="004D0BF8" w:rsidRDefault="004D0BF8" w:rsidP="00D87293">
      <w:pPr>
        <w:spacing w:after="0" w:line="240" w:lineRule="auto"/>
        <w:jc w:val="center"/>
        <w:rPr>
          <w:rFonts w:ascii="Montserrat" w:eastAsia="Calibri" w:hAnsi="Montserrat" w:cs="Arial"/>
          <w:b/>
          <w:sz w:val="20"/>
          <w:szCs w:val="20"/>
        </w:rPr>
      </w:pPr>
    </w:p>
    <w:p w14:paraId="059F3071" w14:textId="77777777" w:rsidR="004D0BF8" w:rsidRDefault="004D0BF8" w:rsidP="00D87293">
      <w:pPr>
        <w:spacing w:after="0" w:line="240" w:lineRule="auto"/>
        <w:jc w:val="center"/>
        <w:rPr>
          <w:rFonts w:ascii="Montserrat" w:eastAsia="Calibri" w:hAnsi="Montserrat" w:cs="Arial"/>
          <w:b/>
          <w:sz w:val="20"/>
          <w:szCs w:val="20"/>
        </w:rPr>
      </w:pPr>
    </w:p>
    <w:p w14:paraId="7B21AAF0" w14:textId="3593E404" w:rsidR="00D87293" w:rsidRPr="003B5A50" w:rsidRDefault="00D87293" w:rsidP="00D87293">
      <w:pPr>
        <w:spacing w:after="0" w:line="240" w:lineRule="auto"/>
        <w:jc w:val="center"/>
        <w:rPr>
          <w:rFonts w:ascii="Montserrat" w:eastAsia="Calibri" w:hAnsi="Montserrat" w:cs="Arial"/>
          <w:b/>
          <w:sz w:val="20"/>
          <w:szCs w:val="20"/>
        </w:rPr>
      </w:pPr>
      <w:r w:rsidRPr="003B5A50">
        <w:rPr>
          <w:rFonts w:ascii="Montserrat" w:eastAsia="Calibri" w:hAnsi="Montserrat" w:cs="Arial"/>
          <w:b/>
          <w:sz w:val="20"/>
          <w:szCs w:val="20"/>
        </w:rPr>
        <w:t>ANEXO 1</w:t>
      </w:r>
    </w:p>
    <w:p w14:paraId="55A7A41C" w14:textId="77777777" w:rsidR="00D87293" w:rsidRPr="003B5A50" w:rsidRDefault="00D87293" w:rsidP="00D87293">
      <w:pPr>
        <w:spacing w:after="0" w:line="240" w:lineRule="auto"/>
        <w:jc w:val="center"/>
        <w:rPr>
          <w:rFonts w:ascii="Montserrat" w:eastAsia="Times New Roman" w:hAnsi="Montserrat" w:cs="Arial"/>
          <w:b/>
          <w:sz w:val="20"/>
          <w:szCs w:val="20"/>
          <w:lang w:eastAsia="es-ES"/>
        </w:rPr>
      </w:pPr>
    </w:p>
    <w:p w14:paraId="1B4FA7CE" w14:textId="77777777" w:rsidR="00D87293" w:rsidRPr="00445EFA" w:rsidRDefault="00D87293" w:rsidP="00D87293">
      <w:pPr>
        <w:spacing w:after="0"/>
        <w:jc w:val="center"/>
        <w:rPr>
          <w:rFonts w:ascii="Montserrat" w:eastAsia="Calibri" w:hAnsi="Montserrat" w:cs="Arial"/>
          <w:b/>
          <w:sz w:val="20"/>
          <w:szCs w:val="20"/>
        </w:rPr>
      </w:pPr>
      <w:r w:rsidRPr="003B5A50">
        <w:rPr>
          <w:rFonts w:ascii="Montserrat" w:eastAsia="Calibri" w:hAnsi="Montserrat" w:cs="Arial"/>
          <w:b/>
          <w:sz w:val="20"/>
          <w:szCs w:val="20"/>
        </w:rPr>
        <w:t>MEDICAMENTOS</w:t>
      </w:r>
    </w:p>
    <w:p w14:paraId="4E536ADC" w14:textId="77777777" w:rsidR="00D87293" w:rsidRPr="0043704E" w:rsidRDefault="00D87293" w:rsidP="00C65A94">
      <w:pPr>
        <w:suppressAutoHyphens/>
        <w:spacing w:after="0" w:line="240" w:lineRule="auto"/>
        <w:rPr>
          <w:rFonts w:ascii="Montserrat" w:eastAsia="Times New Roman" w:hAnsi="Montserrat" w:cs="Arial"/>
          <w:sz w:val="20"/>
          <w:szCs w:val="20"/>
          <w:lang w:val="es-ES_tradnl" w:eastAsia="ar-SA"/>
        </w:rPr>
      </w:pPr>
    </w:p>
    <w:p w14:paraId="713748BE" w14:textId="77777777" w:rsidR="00D87293" w:rsidRPr="00445EFA" w:rsidRDefault="00D87293" w:rsidP="00C65A9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b/>
          <w:sz w:val="20"/>
          <w:szCs w:val="20"/>
          <w:u w:val="single"/>
          <w:lang w:val="es-ES" w:eastAsia="ar-SA"/>
        </w:rPr>
      </w:pPr>
      <w:r w:rsidRPr="00445EFA">
        <w:rPr>
          <w:rFonts w:ascii="Montserrat" w:eastAsia="Calibri" w:hAnsi="Montserrat" w:cs="Arial"/>
          <w:b/>
          <w:sz w:val="20"/>
          <w:szCs w:val="20"/>
          <w:u w:val="single"/>
          <w:lang w:val="es-ES" w:eastAsia="ar-SA"/>
        </w:rPr>
        <w:t xml:space="preserve">1. </w:t>
      </w:r>
      <w:bookmarkStart w:id="176" w:name="_Toc4411546"/>
      <w:bookmarkStart w:id="177" w:name="_Toc4608724"/>
      <w:bookmarkStart w:id="178" w:name="_Toc4609783"/>
      <w:r w:rsidRPr="00445EFA">
        <w:rPr>
          <w:rFonts w:ascii="Montserrat" w:eastAsia="Calibri" w:hAnsi="Montserrat" w:cs="Arial"/>
          <w:b/>
          <w:sz w:val="20"/>
          <w:szCs w:val="20"/>
          <w:u w:val="single"/>
          <w:lang w:val="es-ES" w:eastAsia="ar-SA"/>
        </w:rPr>
        <w:t>DESCRIPCIÓN AMPLIA Y DETALLADA DE LOS BIENES.</w:t>
      </w:r>
      <w:bookmarkEnd w:id="176"/>
      <w:bookmarkEnd w:id="177"/>
      <w:bookmarkEnd w:id="178"/>
      <w:r w:rsidRPr="00445EFA">
        <w:rPr>
          <w:rFonts w:ascii="Montserrat" w:eastAsia="Calibri" w:hAnsi="Montserrat" w:cs="Arial"/>
          <w:b/>
          <w:sz w:val="20"/>
          <w:szCs w:val="20"/>
          <w:u w:val="single"/>
          <w:lang w:val="es-ES" w:eastAsia="ar-SA"/>
        </w:rPr>
        <w:t xml:space="preserve"> </w:t>
      </w:r>
    </w:p>
    <w:p w14:paraId="70EEA485" w14:textId="77777777" w:rsidR="00D87293" w:rsidRPr="0043704E" w:rsidRDefault="00D87293" w:rsidP="00C65A94">
      <w:pPr>
        <w:suppressAutoHyphens/>
        <w:spacing w:after="0" w:line="240" w:lineRule="auto"/>
        <w:rPr>
          <w:rFonts w:ascii="Montserrat" w:eastAsia="Times New Roman" w:hAnsi="Montserrat" w:cs="Arial"/>
          <w:sz w:val="20"/>
          <w:szCs w:val="20"/>
          <w:lang w:val="es-ES_tradnl" w:eastAsia="ar-SA"/>
        </w:rPr>
      </w:pPr>
    </w:p>
    <w:p w14:paraId="0E2A7A21" w14:textId="0B8645D9" w:rsidR="00D87293" w:rsidRPr="00445EFA" w:rsidRDefault="007E3519" w:rsidP="00C65A94">
      <w:pPr>
        <w:spacing w:after="0" w:line="240" w:lineRule="auto"/>
        <w:jc w:val="both"/>
        <w:rPr>
          <w:rFonts w:ascii="Montserrat" w:eastAsia="Calibri" w:hAnsi="Montserrat" w:cs="Calibri"/>
          <w:sz w:val="20"/>
          <w:szCs w:val="20"/>
        </w:rPr>
      </w:pPr>
      <w:r w:rsidRPr="00445EFA">
        <w:rPr>
          <w:rFonts w:ascii="Montserrat" w:eastAsia="Calibri" w:hAnsi="Montserrat" w:cs="Calibri"/>
          <w:sz w:val="20"/>
          <w:szCs w:val="20"/>
        </w:rPr>
        <w:t>Los bienes por adquirir</w:t>
      </w:r>
      <w:r w:rsidR="00D87293" w:rsidRPr="00445EFA">
        <w:rPr>
          <w:rFonts w:ascii="Montserrat" w:eastAsia="Calibri" w:hAnsi="Montserrat" w:cs="Calibri"/>
          <w:sz w:val="20"/>
          <w:szCs w:val="20"/>
        </w:rPr>
        <w:t xml:space="preserve"> corresponden a </w:t>
      </w:r>
      <w:r w:rsidR="00D87293" w:rsidRPr="00445EFA">
        <w:rPr>
          <w:rFonts w:ascii="Montserrat" w:eastAsia="Calibri" w:hAnsi="Montserrat" w:cs="Calibri"/>
          <w:b/>
          <w:sz w:val="20"/>
          <w:szCs w:val="20"/>
        </w:rPr>
        <w:t>MEDICAMENTOS</w:t>
      </w:r>
      <w:r w:rsidR="00D87293" w:rsidRPr="00445EFA">
        <w:rPr>
          <w:rFonts w:ascii="Montserrat" w:eastAsia="Calibri" w:hAnsi="Montserrat" w:cs="Calibri"/>
          <w:sz w:val="20"/>
          <w:szCs w:val="20"/>
        </w:rPr>
        <w:t xml:space="preserve"> y están contenidos </w:t>
      </w:r>
      <w:r w:rsidR="004E63A2">
        <w:rPr>
          <w:rFonts w:ascii="Montserrat" w:eastAsia="Calibri" w:hAnsi="Montserrat" w:cs="Calibri"/>
          <w:sz w:val="20"/>
          <w:szCs w:val="20"/>
        </w:rPr>
        <w:t xml:space="preserve">y descritos </w:t>
      </w:r>
      <w:r w:rsidR="00D87293" w:rsidRPr="00445EFA">
        <w:rPr>
          <w:rFonts w:ascii="Montserrat" w:eastAsia="Calibri" w:hAnsi="Montserrat" w:cs="Calibri"/>
          <w:sz w:val="20"/>
          <w:szCs w:val="20"/>
        </w:rPr>
        <w:t>en el Compendio Nacional de Insumos para la Salud emitido por el Consejo de Salubridad General.</w:t>
      </w:r>
    </w:p>
    <w:p w14:paraId="0E9C088D" w14:textId="77777777" w:rsidR="00D87293" w:rsidRPr="00445EFA" w:rsidRDefault="00D87293" w:rsidP="00C65A94">
      <w:pPr>
        <w:spacing w:after="0" w:line="240" w:lineRule="auto"/>
        <w:jc w:val="both"/>
        <w:rPr>
          <w:rFonts w:ascii="Montserrat" w:eastAsia="Calibri" w:hAnsi="Montserrat" w:cs="Calibri"/>
          <w:sz w:val="20"/>
          <w:szCs w:val="20"/>
        </w:rPr>
      </w:pPr>
    </w:p>
    <w:p w14:paraId="1300C46B" w14:textId="3A5F483F" w:rsidR="00D87293" w:rsidRPr="00445EFA" w:rsidRDefault="00D87293" w:rsidP="00E3694D">
      <w:pPr>
        <w:spacing w:after="0" w:line="240" w:lineRule="auto"/>
        <w:jc w:val="both"/>
        <w:rPr>
          <w:rFonts w:ascii="Montserrat" w:eastAsia="Calibri" w:hAnsi="Montserrat" w:cs="Calibri"/>
          <w:sz w:val="20"/>
          <w:szCs w:val="20"/>
        </w:rPr>
      </w:pPr>
      <w:r w:rsidRPr="00445EFA">
        <w:rPr>
          <w:rFonts w:ascii="Montserrat" w:eastAsia="Calibri" w:hAnsi="Montserrat" w:cs="Calibri"/>
          <w:sz w:val="20"/>
          <w:szCs w:val="20"/>
        </w:rPr>
        <w:t xml:space="preserve">La entrega de las </w:t>
      </w:r>
      <w:r w:rsidR="004E63A2">
        <w:rPr>
          <w:rFonts w:ascii="Montserrat" w:eastAsia="Calibri" w:hAnsi="Montserrat" w:cs="Calibri"/>
          <w:b/>
          <w:sz w:val="20"/>
          <w:szCs w:val="20"/>
        </w:rPr>
        <w:t>BIENES</w:t>
      </w:r>
      <w:r w:rsidRPr="00445EFA">
        <w:rPr>
          <w:rFonts w:ascii="Montserrat" w:eastAsia="Calibri" w:hAnsi="Montserrat" w:cs="Calibri"/>
          <w:sz w:val="20"/>
          <w:szCs w:val="20"/>
        </w:rPr>
        <w:t xml:space="preserve"> se realizará previa entrega de la</w:t>
      </w:r>
      <w:r>
        <w:rPr>
          <w:rFonts w:ascii="Montserrat" w:eastAsia="Calibri" w:hAnsi="Montserrat" w:cs="Calibri"/>
          <w:sz w:val="20"/>
          <w:szCs w:val="20"/>
        </w:rPr>
        <w:t xml:space="preserve"> </w:t>
      </w:r>
      <w:r w:rsidRPr="000F122E">
        <w:rPr>
          <w:rFonts w:ascii="Montserrat" w:eastAsia="Calibri" w:hAnsi="Montserrat" w:cs="Calibri"/>
          <w:b/>
          <w:sz w:val="20"/>
          <w:szCs w:val="20"/>
        </w:rPr>
        <w:t>ORDEN DE REPOSICIÓN Y/O SUMINISTRO</w:t>
      </w:r>
      <w:r>
        <w:rPr>
          <w:rFonts w:ascii="Montserrat" w:eastAsia="Calibri" w:hAnsi="Montserrat" w:cs="Calibri"/>
          <w:sz w:val="20"/>
          <w:szCs w:val="20"/>
        </w:rPr>
        <w:t xml:space="preserve"> </w:t>
      </w:r>
      <w:r w:rsidRPr="00445EFA">
        <w:rPr>
          <w:rFonts w:ascii="Montserrat" w:eastAsia="Calibri" w:hAnsi="Montserrat" w:cs="Calibri"/>
          <w:sz w:val="20"/>
          <w:szCs w:val="20"/>
        </w:rPr>
        <w:t xml:space="preserve">en el </w:t>
      </w:r>
      <w:r w:rsidRPr="00445EFA">
        <w:rPr>
          <w:rFonts w:ascii="Montserrat" w:eastAsia="Calibri" w:hAnsi="Montserrat" w:cs="Calibri"/>
          <w:b/>
          <w:bCs/>
          <w:sz w:val="20"/>
          <w:szCs w:val="20"/>
        </w:rPr>
        <w:t>ALMACÉN</w:t>
      </w:r>
      <w:r w:rsidRPr="00445EFA">
        <w:rPr>
          <w:rFonts w:ascii="Montserrat" w:eastAsia="Calibri" w:hAnsi="Montserrat" w:cs="Calibri"/>
          <w:sz w:val="20"/>
          <w:szCs w:val="20"/>
        </w:rPr>
        <w:t xml:space="preserve"> por los </w:t>
      </w:r>
      <w:r w:rsidRPr="00C901CE">
        <w:rPr>
          <w:rFonts w:ascii="Montserrat" w:eastAsia="Calibri" w:hAnsi="Montserrat" w:cs="Calibri"/>
          <w:b/>
          <w:sz w:val="20"/>
          <w:szCs w:val="20"/>
        </w:rPr>
        <w:t>LICITANTES</w:t>
      </w:r>
      <w:r w:rsidRPr="00445EFA">
        <w:rPr>
          <w:rFonts w:ascii="Montserrat" w:eastAsia="Calibri" w:hAnsi="Montserrat" w:cs="Calibri"/>
          <w:sz w:val="20"/>
          <w:szCs w:val="20"/>
        </w:rPr>
        <w:t xml:space="preserve"> adjudicados, durante la vigencia del instrumento contractual.</w:t>
      </w:r>
    </w:p>
    <w:p w14:paraId="1F7C0362" w14:textId="77777777" w:rsidR="00D87293" w:rsidRPr="00E3694D" w:rsidRDefault="00D87293" w:rsidP="00E3694D">
      <w:pPr>
        <w:suppressAutoHyphens/>
        <w:spacing w:after="0" w:line="240" w:lineRule="auto"/>
        <w:rPr>
          <w:rFonts w:ascii="Montserrat" w:eastAsia="Times New Roman" w:hAnsi="Montserrat" w:cs="Calibri"/>
          <w:bCs/>
          <w:sz w:val="20"/>
          <w:szCs w:val="20"/>
          <w:u w:val="single"/>
          <w:lang w:val="es-ES" w:eastAsia="ar-SA"/>
        </w:rPr>
      </w:pPr>
    </w:p>
    <w:p w14:paraId="739A7727" w14:textId="77777777" w:rsidR="00D87293" w:rsidRPr="00445EFA" w:rsidRDefault="00D87293" w:rsidP="00C65A9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b/>
          <w:sz w:val="20"/>
          <w:szCs w:val="20"/>
          <w:u w:val="single"/>
          <w:lang w:val="es-ES" w:eastAsia="ar-SA"/>
        </w:rPr>
      </w:pPr>
      <w:bookmarkStart w:id="179" w:name="_Toc4411548"/>
      <w:bookmarkStart w:id="180" w:name="_Toc4608726"/>
      <w:bookmarkStart w:id="181" w:name="_Toc4609785"/>
      <w:r w:rsidRPr="00445EFA">
        <w:rPr>
          <w:rFonts w:ascii="Montserrat" w:eastAsia="Calibri" w:hAnsi="Montserrat" w:cs="Arial"/>
          <w:b/>
          <w:sz w:val="20"/>
          <w:szCs w:val="20"/>
          <w:u w:val="single"/>
          <w:lang w:val="es-ES" w:eastAsia="ar-SA"/>
        </w:rPr>
        <w:t>2</w:t>
      </w:r>
      <w:r>
        <w:rPr>
          <w:rFonts w:ascii="Montserrat" w:eastAsia="Calibri" w:hAnsi="Montserrat" w:cs="Arial"/>
          <w:b/>
          <w:sz w:val="20"/>
          <w:szCs w:val="20"/>
          <w:u w:val="single"/>
          <w:lang w:val="es-ES" w:eastAsia="ar-SA"/>
        </w:rPr>
        <w:t xml:space="preserve">. </w:t>
      </w:r>
      <w:r w:rsidRPr="00445EFA">
        <w:rPr>
          <w:rFonts w:ascii="Montserrat" w:eastAsia="Calibri" w:hAnsi="Montserrat" w:cs="Arial"/>
          <w:b/>
          <w:sz w:val="20"/>
          <w:szCs w:val="20"/>
          <w:u w:val="single"/>
          <w:lang w:val="es-ES" w:eastAsia="ar-SA"/>
        </w:rPr>
        <w:t>LEGISLACIÓN, NORMA O ESPECIFICACIÓN TÉCNICA QUE DEBEN CUMPLIR LOS BIENES.</w:t>
      </w:r>
      <w:bookmarkEnd w:id="179"/>
      <w:bookmarkEnd w:id="180"/>
      <w:bookmarkEnd w:id="181"/>
    </w:p>
    <w:p w14:paraId="07DA07FC" w14:textId="77777777" w:rsidR="00D87293" w:rsidRPr="0043704E" w:rsidRDefault="00D87293" w:rsidP="00C65A94">
      <w:pPr>
        <w:suppressAutoHyphens/>
        <w:spacing w:after="0" w:line="240" w:lineRule="auto"/>
        <w:jc w:val="both"/>
        <w:rPr>
          <w:rFonts w:ascii="Montserrat" w:eastAsia="Calibri" w:hAnsi="Montserrat" w:cs="Arial"/>
          <w:bCs/>
          <w:sz w:val="20"/>
          <w:szCs w:val="20"/>
          <w:lang w:eastAsia="ar-SA"/>
        </w:rPr>
      </w:pPr>
    </w:p>
    <w:p w14:paraId="527108EA" w14:textId="77777777" w:rsidR="00D87293" w:rsidRPr="00445EFA" w:rsidRDefault="00D87293" w:rsidP="00C65A94">
      <w:pPr>
        <w:suppressAutoHyphens/>
        <w:spacing w:after="0" w:line="240" w:lineRule="auto"/>
        <w:jc w:val="both"/>
        <w:rPr>
          <w:rFonts w:ascii="Montserrat" w:eastAsia="Calibri" w:hAnsi="Montserrat" w:cs="Arial"/>
          <w:sz w:val="20"/>
          <w:szCs w:val="20"/>
          <w:lang w:eastAsia="ar-SA"/>
        </w:rPr>
      </w:pPr>
      <w:r w:rsidRPr="00445EFA">
        <w:rPr>
          <w:rFonts w:ascii="Montserrat" w:eastAsia="Calibri" w:hAnsi="Montserrat" w:cs="Arial"/>
          <w:sz w:val="20"/>
          <w:szCs w:val="20"/>
          <w:lang w:eastAsia="ar-SA"/>
        </w:rPr>
        <w:t xml:space="preserve">El </w:t>
      </w:r>
      <w:r w:rsidRPr="00C901CE">
        <w:rPr>
          <w:rFonts w:ascii="Montserrat" w:eastAsia="Calibri" w:hAnsi="Montserrat" w:cs="Arial"/>
          <w:b/>
          <w:sz w:val="20"/>
          <w:szCs w:val="20"/>
          <w:lang w:eastAsia="ar-SA"/>
        </w:rPr>
        <w:t>LICITANTE</w:t>
      </w:r>
      <w:r w:rsidRPr="00445EFA">
        <w:rPr>
          <w:rFonts w:ascii="Montserrat" w:eastAsia="Calibri" w:hAnsi="Montserrat" w:cs="Arial"/>
          <w:sz w:val="20"/>
          <w:szCs w:val="20"/>
          <w:lang w:eastAsia="ar-SA"/>
        </w:rPr>
        <w:t xml:space="preserve"> deberá dar cumplimiento, en lo que resulte aplicable, la siguiente normatividad:</w:t>
      </w:r>
    </w:p>
    <w:p w14:paraId="556FE5F4" w14:textId="77777777" w:rsidR="00D87293" w:rsidRPr="00445EFA" w:rsidRDefault="00D87293" w:rsidP="00C65A94">
      <w:pPr>
        <w:suppressAutoHyphens/>
        <w:spacing w:after="0" w:line="240" w:lineRule="auto"/>
        <w:jc w:val="both"/>
        <w:rPr>
          <w:rFonts w:ascii="Montserrat" w:eastAsia="Calibri" w:hAnsi="Montserrat" w:cs="Arial"/>
          <w:sz w:val="20"/>
          <w:szCs w:val="20"/>
          <w:lang w:eastAsia="ar-SA"/>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406"/>
        <w:gridCol w:w="5582"/>
      </w:tblGrid>
      <w:tr w:rsidR="00D87293" w:rsidRPr="00445EFA" w14:paraId="5E55C85F" w14:textId="77777777" w:rsidTr="00E3694D">
        <w:trPr>
          <w:trHeight w:val="20"/>
          <w:tblHeader/>
          <w:jc w:val="center"/>
        </w:trPr>
        <w:tc>
          <w:tcPr>
            <w:tcW w:w="5000" w:type="pct"/>
            <w:gridSpan w:val="2"/>
            <w:shd w:val="clear" w:color="auto" w:fill="BFBFBF" w:themeFill="background1" w:themeFillShade="BF"/>
          </w:tcPr>
          <w:p w14:paraId="40D59F87" w14:textId="77777777" w:rsidR="00D87293" w:rsidRPr="00445EFA" w:rsidRDefault="00D87293" w:rsidP="00E3694D">
            <w:pPr>
              <w:suppressAutoHyphens/>
              <w:spacing w:after="0" w:line="240" w:lineRule="auto"/>
              <w:ind w:left="708" w:hanging="708"/>
              <w:jc w:val="center"/>
              <w:rPr>
                <w:rFonts w:ascii="Montserrat" w:eastAsia="Calibri" w:hAnsi="Montserrat" w:cs="Calibri"/>
                <w:b/>
                <w:sz w:val="16"/>
                <w:szCs w:val="20"/>
              </w:rPr>
            </w:pPr>
            <w:r w:rsidRPr="00445EFA">
              <w:rPr>
                <w:rFonts w:ascii="Montserrat" w:eastAsia="Calibri" w:hAnsi="Montserrat" w:cs="Calibri"/>
                <w:b/>
                <w:sz w:val="16"/>
                <w:szCs w:val="20"/>
              </w:rPr>
              <w:t>NORMAS APLICABLES A LA CONTRATACIÓN</w:t>
            </w:r>
          </w:p>
        </w:tc>
      </w:tr>
      <w:tr w:rsidR="00D87293" w:rsidRPr="00445EFA" w14:paraId="1B14290B" w14:textId="77777777" w:rsidTr="00E3694D">
        <w:trPr>
          <w:trHeight w:val="20"/>
          <w:tblHeader/>
          <w:jc w:val="center"/>
        </w:trPr>
        <w:tc>
          <w:tcPr>
            <w:tcW w:w="1506" w:type="pct"/>
            <w:shd w:val="clear" w:color="auto" w:fill="BFBFBF" w:themeFill="background1" w:themeFillShade="BF"/>
            <w:vAlign w:val="center"/>
            <w:hideMark/>
          </w:tcPr>
          <w:p w14:paraId="1BF4C58C"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Norma Número</w:t>
            </w:r>
          </w:p>
        </w:tc>
        <w:tc>
          <w:tcPr>
            <w:tcW w:w="3494" w:type="pct"/>
            <w:shd w:val="clear" w:color="auto" w:fill="BFBFBF" w:themeFill="background1" w:themeFillShade="BF"/>
            <w:vAlign w:val="center"/>
            <w:hideMark/>
          </w:tcPr>
          <w:p w14:paraId="184B47F4"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Denominación</w:t>
            </w:r>
          </w:p>
        </w:tc>
      </w:tr>
      <w:tr w:rsidR="00D87293" w:rsidRPr="00445EFA" w14:paraId="5C3F5D6B" w14:textId="77777777" w:rsidTr="00E3694D">
        <w:trPr>
          <w:trHeight w:val="20"/>
          <w:jc w:val="center"/>
        </w:trPr>
        <w:tc>
          <w:tcPr>
            <w:tcW w:w="1506" w:type="pct"/>
            <w:shd w:val="clear" w:color="auto" w:fill="auto"/>
            <w:vAlign w:val="center"/>
            <w:hideMark/>
          </w:tcPr>
          <w:p w14:paraId="6F7756D2" w14:textId="77777777" w:rsidR="00D87293" w:rsidRPr="00445EFA" w:rsidRDefault="00D87293" w:rsidP="00E3694D">
            <w:pPr>
              <w:widowControl w:val="0"/>
              <w:tabs>
                <w:tab w:val="center" w:pos="4419"/>
                <w:tab w:val="right" w:pos="8838"/>
              </w:tabs>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NOM-059-SSA1-2015</w:t>
            </w:r>
          </w:p>
        </w:tc>
        <w:tc>
          <w:tcPr>
            <w:tcW w:w="3494" w:type="pct"/>
            <w:shd w:val="clear" w:color="auto" w:fill="auto"/>
            <w:vAlign w:val="center"/>
            <w:hideMark/>
          </w:tcPr>
          <w:p w14:paraId="504AAF99" w14:textId="77777777" w:rsidR="00D87293" w:rsidRPr="00445EFA" w:rsidRDefault="00D87293" w:rsidP="00E3694D">
            <w:pPr>
              <w:widowControl w:val="0"/>
              <w:tabs>
                <w:tab w:val="center" w:pos="4419"/>
                <w:tab w:val="right" w:pos="8838"/>
              </w:tabs>
              <w:suppressAutoHyphens/>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Buenas prácticas de fabricación de medicamentos.</w:t>
            </w:r>
          </w:p>
        </w:tc>
      </w:tr>
      <w:tr w:rsidR="00D87293" w:rsidRPr="00445EFA" w14:paraId="3CFEE7D2" w14:textId="77777777" w:rsidTr="00E3694D">
        <w:trPr>
          <w:trHeight w:val="20"/>
          <w:jc w:val="center"/>
        </w:trPr>
        <w:tc>
          <w:tcPr>
            <w:tcW w:w="1506" w:type="pct"/>
            <w:shd w:val="clear" w:color="auto" w:fill="auto"/>
            <w:vAlign w:val="center"/>
            <w:hideMark/>
          </w:tcPr>
          <w:p w14:paraId="05EFADBD"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NOM-072-SSA1-2012</w:t>
            </w:r>
          </w:p>
        </w:tc>
        <w:tc>
          <w:tcPr>
            <w:tcW w:w="3494" w:type="pct"/>
            <w:shd w:val="clear" w:color="auto" w:fill="auto"/>
            <w:vAlign w:val="center"/>
            <w:hideMark/>
          </w:tcPr>
          <w:p w14:paraId="56E8D34C"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Etiquetado de medicamentos y de remedios herbolarios.</w:t>
            </w:r>
          </w:p>
        </w:tc>
      </w:tr>
      <w:tr w:rsidR="00D87293" w:rsidRPr="00445EFA" w14:paraId="6CD4A2F8" w14:textId="77777777" w:rsidTr="00E3694D">
        <w:trPr>
          <w:trHeight w:val="20"/>
          <w:jc w:val="center"/>
        </w:trPr>
        <w:tc>
          <w:tcPr>
            <w:tcW w:w="1506" w:type="pct"/>
            <w:shd w:val="clear" w:color="auto" w:fill="auto"/>
            <w:vAlign w:val="center"/>
            <w:hideMark/>
          </w:tcPr>
          <w:p w14:paraId="1A103BA2"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NOM-073-SSA1-2015</w:t>
            </w:r>
          </w:p>
        </w:tc>
        <w:tc>
          <w:tcPr>
            <w:tcW w:w="3494" w:type="pct"/>
            <w:shd w:val="clear" w:color="auto" w:fill="auto"/>
            <w:vAlign w:val="center"/>
            <w:hideMark/>
          </w:tcPr>
          <w:p w14:paraId="7BCC6F3E"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Estabilidad de fármacos y medicamentos, así como de remedios herbolarios.</w:t>
            </w:r>
          </w:p>
        </w:tc>
      </w:tr>
      <w:tr w:rsidR="00D87293" w:rsidRPr="00445EFA" w14:paraId="1F02D831" w14:textId="77777777" w:rsidTr="00E3694D">
        <w:trPr>
          <w:trHeight w:val="20"/>
          <w:jc w:val="center"/>
        </w:trPr>
        <w:tc>
          <w:tcPr>
            <w:tcW w:w="1506" w:type="pct"/>
            <w:shd w:val="clear" w:color="auto" w:fill="auto"/>
            <w:vAlign w:val="center"/>
            <w:hideMark/>
          </w:tcPr>
          <w:p w14:paraId="347CF144"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NOM-164-SSA1-2015</w:t>
            </w:r>
          </w:p>
        </w:tc>
        <w:tc>
          <w:tcPr>
            <w:tcW w:w="3494" w:type="pct"/>
            <w:shd w:val="clear" w:color="auto" w:fill="auto"/>
            <w:vAlign w:val="center"/>
            <w:hideMark/>
          </w:tcPr>
          <w:p w14:paraId="38408A35"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Buenas prácticas de fabricación de fármacos.</w:t>
            </w:r>
          </w:p>
        </w:tc>
      </w:tr>
      <w:tr w:rsidR="00D87293" w:rsidRPr="00445EFA" w14:paraId="2D133480" w14:textId="77777777" w:rsidTr="00E3694D">
        <w:trPr>
          <w:trHeight w:val="20"/>
          <w:jc w:val="center"/>
        </w:trPr>
        <w:tc>
          <w:tcPr>
            <w:tcW w:w="1506" w:type="pct"/>
            <w:shd w:val="clear" w:color="auto" w:fill="auto"/>
            <w:vAlign w:val="center"/>
            <w:hideMark/>
          </w:tcPr>
          <w:p w14:paraId="4B2C8779"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NOM-177-SSA1-2013</w:t>
            </w:r>
          </w:p>
        </w:tc>
        <w:tc>
          <w:tcPr>
            <w:tcW w:w="3494" w:type="pct"/>
            <w:shd w:val="clear" w:color="auto" w:fill="auto"/>
            <w:vAlign w:val="center"/>
            <w:hideMark/>
          </w:tcPr>
          <w:p w14:paraId="0656053A"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Que establece las pruebas y procedimientos para demostrar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 (Modificación publicada en el DOF el 15 de septiembre de 2023).</w:t>
            </w:r>
          </w:p>
        </w:tc>
      </w:tr>
      <w:tr w:rsidR="00D87293" w:rsidRPr="00445EFA" w14:paraId="3D9A447F" w14:textId="77777777" w:rsidTr="00E3694D">
        <w:trPr>
          <w:trHeight w:val="20"/>
          <w:jc w:val="center"/>
        </w:trPr>
        <w:tc>
          <w:tcPr>
            <w:tcW w:w="1506" w:type="pct"/>
            <w:shd w:val="clear" w:color="auto" w:fill="auto"/>
            <w:vAlign w:val="center"/>
          </w:tcPr>
          <w:p w14:paraId="54D1CF57"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NOM-131-SSA1-2012</w:t>
            </w:r>
          </w:p>
        </w:tc>
        <w:tc>
          <w:tcPr>
            <w:tcW w:w="3494" w:type="pct"/>
            <w:shd w:val="clear" w:color="auto" w:fill="auto"/>
            <w:vAlign w:val="center"/>
          </w:tcPr>
          <w:p w14:paraId="100C2954"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tc>
      </w:tr>
      <w:tr w:rsidR="00D87293" w:rsidRPr="00445EFA" w14:paraId="54CE80C1" w14:textId="77777777" w:rsidTr="00E3694D">
        <w:trPr>
          <w:trHeight w:val="20"/>
          <w:jc w:val="center"/>
        </w:trPr>
        <w:tc>
          <w:tcPr>
            <w:tcW w:w="1506" w:type="pct"/>
            <w:shd w:val="clear" w:color="auto" w:fill="auto"/>
            <w:vAlign w:val="center"/>
          </w:tcPr>
          <w:p w14:paraId="624292D4"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NOM-130-SSA1-1995</w:t>
            </w:r>
          </w:p>
        </w:tc>
        <w:tc>
          <w:tcPr>
            <w:tcW w:w="3494" w:type="pct"/>
            <w:shd w:val="clear" w:color="auto" w:fill="auto"/>
            <w:vAlign w:val="center"/>
          </w:tcPr>
          <w:p w14:paraId="2F07AEED"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Bienes y Servicios. Alimentos envasados de recipientes de cierres herméticos y sometidos a tratamiento térmico. Disposiciones y especificaciones Sanitarias</w:t>
            </w:r>
          </w:p>
        </w:tc>
      </w:tr>
      <w:tr w:rsidR="00D87293" w:rsidRPr="00445EFA" w14:paraId="44496B61" w14:textId="77777777" w:rsidTr="00E3694D">
        <w:trPr>
          <w:trHeight w:val="20"/>
          <w:jc w:val="center"/>
        </w:trPr>
        <w:tc>
          <w:tcPr>
            <w:tcW w:w="1506" w:type="pct"/>
            <w:shd w:val="clear" w:color="auto" w:fill="auto"/>
            <w:vAlign w:val="center"/>
          </w:tcPr>
          <w:p w14:paraId="112E50F8"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NOM-051-SCFI/SSA1-2010</w:t>
            </w:r>
          </w:p>
        </w:tc>
        <w:tc>
          <w:tcPr>
            <w:tcW w:w="3494" w:type="pct"/>
            <w:shd w:val="clear" w:color="auto" w:fill="auto"/>
            <w:vAlign w:val="center"/>
          </w:tcPr>
          <w:p w14:paraId="38E5004D" w14:textId="2F227F6D"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 xml:space="preserve">Especificaciones Generales de etiquetado para alimentos y bebidas no alcohólicas </w:t>
            </w:r>
            <w:r w:rsidR="00170B51" w:rsidRPr="00445EFA">
              <w:rPr>
                <w:rFonts w:ascii="Montserrat" w:eastAsia="Calibri" w:hAnsi="Montserrat" w:cs="Calibri"/>
                <w:sz w:val="16"/>
                <w:szCs w:val="20"/>
              </w:rPr>
              <w:t>preenvasados</w:t>
            </w:r>
            <w:r w:rsidRPr="00445EFA">
              <w:rPr>
                <w:rFonts w:ascii="Montserrat" w:eastAsia="Calibri" w:hAnsi="Montserrat" w:cs="Calibri"/>
                <w:sz w:val="16"/>
                <w:szCs w:val="20"/>
              </w:rPr>
              <w:t xml:space="preserve">- información comercial y sanitaria.  </w:t>
            </w:r>
          </w:p>
        </w:tc>
      </w:tr>
      <w:tr w:rsidR="00D87293" w:rsidRPr="00445EFA" w14:paraId="53225324" w14:textId="77777777" w:rsidTr="00E3694D">
        <w:trPr>
          <w:trHeight w:val="20"/>
          <w:jc w:val="center"/>
        </w:trPr>
        <w:tc>
          <w:tcPr>
            <w:tcW w:w="1506" w:type="pct"/>
            <w:shd w:val="clear" w:color="auto" w:fill="auto"/>
            <w:vAlign w:val="center"/>
          </w:tcPr>
          <w:p w14:paraId="4FA9472C"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NOM-251-SSA1-2009</w:t>
            </w:r>
          </w:p>
        </w:tc>
        <w:tc>
          <w:tcPr>
            <w:tcW w:w="3494" w:type="pct"/>
            <w:shd w:val="clear" w:color="auto" w:fill="auto"/>
            <w:vAlign w:val="center"/>
          </w:tcPr>
          <w:p w14:paraId="2C1C4225"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Prácticas de Higiene para el proceso de alimentos, bebidas o suplementos alimenticios.</w:t>
            </w:r>
          </w:p>
        </w:tc>
      </w:tr>
      <w:tr w:rsidR="00D87293" w:rsidRPr="00445EFA" w14:paraId="22569729" w14:textId="77777777" w:rsidTr="00E3694D">
        <w:trPr>
          <w:trHeight w:val="20"/>
          <w:jc w:val="center"/>
        </w:trPr>
        <w:tc>
          <w:tcPr>
            <w:tcW w:w="1506" w:type="pct"/>
            <w:shd w:val="clear" w:color="auto" w:fill="auto"/>
            <w:vAlign w:val="center"/>
          </w:tcPr>
          <w:p w14:paraId="66DC73C7"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bookmarkStart w:id="182" w:name="_Hlk160973252"/>
            <w:r w:rsidRPr="00445EFA">
              <w:rPr>
                <w:rFonts w:ascii="Montserrat" w:eastAsia="Calibri" w:hAnsi="Montserrat" w:cs="Calibri"/>
                <w:b/>
                <w:sz w:val="16"/>
                <w:szCs w:val="20"/>
              </w:rPr>
              <w:t>NOM-220-SSA1-2016</w:t>
            </w:r>
            <w:bookmarkEnd w:id="182"/>
          </w:p>
        </w:tc>
        <w:tc>
          <w:tcPr>
            <w:tcW w:w="3494" w:type="pct"/>
            <w:shd w:val="clear" w:color="auto" w:fill="auto"/>
            <w:vAlign w:val="center"/>
          </w:tcPr>
          <w:p w14:paraId="3252821E" w14:textId="77777777" w:rsidR="00D87293" w:rsidRPr="00445EFA" w:rsidRDefault="00D87293" w:rsidP="00E3694D">
            <w:pPr>
              <w:autoSpaceDE w:val="0"/>
              <w:autoSpaceDN w:val="0"/>
              <w:adjustRightInd w:val="0"/>
              <w:spacing w:after="0" w:line="240" w:lineRule="auto"/>
              <w:jc w:val="both"/>
              <w:rPr>
                <w:rFonts w:ascii="Montserrat" w:eastAsia="Calibri" w:hAnsi="Montserrat" w:cs="Calibri"/>
                <w:sz w:val="16"/>
                <w:szCs w:val="20"/>
              </w:rPr>
            </w:pPr>
            <w:bookmarkStart w:id="183" w:name="_Hlk160973285"/>
            <w:r w:rsidRPr="00445EFA">
              <w:rPr>
                <w:rFonts w:ascii="Montserrat" w:eastAsia="Calibri" w:hAnsi="Montserrat" w:cs="Calibri"/>
                <w:sz w:val="16"/>
                <w:szCs w:val="20"/>
              </w:rPr>
              <w:t>Instalación y Operación de la Farmacovigilancia</w:t>
            </w:r>
            <w:bookmarkEnd w:id="183"/>
          </w:p>
        </w:tc>
      </w:tr>
      <w:tr w:rsidR="00D87293" w:rsidRPr="00445EFA" w14:paraId="34DF3D41" w14:textId="77777777" w:rsidTr="00E3694D">
        <w:trPr>
          <w:trHeight w:val="20"/>
          <w:jc w:val="center"/>
        </w:trPr>
        <w:tc>
          <w:tcPr>
            <w:tcW w:w="1506" w:type="pct"/>
            <w:shd w:val="clear" w:color="auto" w:fill="auto"/>
            <w:vAlign w:val="center"/>
          </w:tcPr>
          <w:p w14:paraId="6EF1C6B3"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NOM-008-SCFI-2002</w:t>
            </w:r>
          </w:p>
        </w:tc>
        <w:tc>
          <w:tcPr>
            <w:tcW w:w="3494" w:type="pct"/>
            <w:shd w:val="clear" w:color="auto" w:fill="auto"/>
            <w:vAlign w:val="center"/>
          </w:tcPr>
          <w:p w14:paraId="4C60B3D1"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Sistema general de unidades de medida. (Modificación publicada en el DOF el 24 de septiembre de 2009)</w:t>
            </w:r>
          </w:p>
        </w:tc>
      </w:tr>
      <w:tr w:rsidR="00D87293" w:rsidRPr="00445EFA" w14:paraId="137A35E5" w14:textId="77777777" w:rsidTr="00E3694D">
        <w:trPr>
          <w:trHeight w:val="20"/>
          <w:jc w:val="center"/>
        </w:trPr>
        <w:tc>
          <w:tcPr>
            <w:tcW w:w="1506" w:type="pct"/>
            <w:shd w:val="clear" w:color="auto" w:fill="auto"/>
            <w:vAlign w:val="center"/>
          </w:tcPr>
          <w:p w14:paraId="733DC8C4"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lastRenderedPageBreak/>
              <w:t>NOM-022-SSA3-2012</w:t>
            </w:r>
          </w:p>
        </w:tc>
        <w:tc>
          <w:tcPr>
            <w:tcW w:w="3494" w:type="pct"/>
            <w:shd w:val="clear" w:color="auto" w:fill="auto"/>
            <w:vAlign w:val="center"/>
          </w:tcPr>
          <w:p w14:paraId="244C0576"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Que instituye las condiciones para la administración de la terapia de infusión en los Estados Unidos Mexicanos</w:t>
            </w:r>
          </w:p>
        </w:tc>
      </w:tr>
      <w:tr w:rsidR="00D87293" w:rsidRPr="00445EFA" w14:paraId="1157A337" w14:textId="77777777" w:rsidTr="00E3694D">
        <w:trPr>
          <w:trHeight w:val="20"/>
          <w:jc w:val="center"/>
        </w:trPr>
        <w:tc>
          <w:tcPr>
            <w:tcW w:w="1506" w:type="pct"/>
            <w:shd w:val="clear" w:color="auto" w:fill="auto"/>
            <w:vAlign w:val="center"/>
          </w:tcPr>
          <w:p w14:paraId="5272443E"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NOM-138-SSA1-2016</w:t>
            </w:r>
          </w:p>
        </w:tc>
        <w:tc>
          <w:tcPr>
            <w:tcW w:w="3494" w:type="pct"/>
            <w:shd w:val="clear" w:color="auto" w:fill="auto"/>
            <w:vAlign w:val="center"/>
          </w:tcPr>
          <w:p w14:paraId="04B0E541"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r>
      <w:tr w:rsidR="00D87293" w:rsidRPr="00445EFA" w14:paraId="01F31118" w14:textId="77777777" w:rsidTr="00E3694D">
        <w:trPr>
          <w:trHeight w:val="20"/>
          <w:jc w:val="center"/>
        </w:trPr>
        <w:tc>
          <w:tcPr>
            <w:tcW w:w="1506" w:type="pct"/>
            <w:shd w:val="clear" w:color="auto" w:fill="auto"/>
            <w:vAlign w:val="center"/>
          </w:tcPr>
          <w:p w14:paraId="6A1D3C16" w14:textId="77777777" w:rsidR="00D87293" w:rsidRPr="00445EFA" w:rsidRDefault="00D87293" w:rsidP="00E3694D">
            <w:pPr>
              <w:suppressAutoHyphens/>
              <w:spacing w:after="0" w:line="240" w:lineRule="auto"/>
              <w:jc w:val="center"/>
              <w:rPr>
                <w:rFonts w:ascii="Montserrat" w:eastAsia="Calibri" w:hAnsi="Montserrat" w:cs="Calibri"/>
                <w:b/>
                <w:sz w:val="16"/>
                <w:szCs w:val="20"/>
              </w:rPr>
            </w:pPr>
            <w:r w:rsidRPr="00445EFA">
              <w:rPr>
                <w:rFonts w:ascii="Montserrat" w:eastAsia="Calibri" w:hAnsi="Montserrat" w:cs="Calibri"/>
                <w:b/>
                <w:sz w:val="16"/>
                <w:szCs w:val="20"/>
              </w:rPr>
              <w:t>NORMA Oficial Mexicana NOM-257-SSA1-2014</w:t>
            </w:r>
          </w:p>
        </w:tc>
        <w:tc>
          <w:tcPr>
            <w:tcW w:w="3494" w:type="pct"/>
            <w:shd w:val="clear" w:color="auto" w:fill="auto"/>
            <w:vAlign w:val="center"/>
          </w:tcPr>
          <w:p w14:paraId="7E97004A"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En materia de medicamentos biotecnológicos.</w:t>
            </w:r>
          </w:p>
        </w:tc>
      </w:tr>
      <w:tr w:rsidR="00D87293" w:rsidRPr="00445EFA" w14:paraId="0728B3C5" w14:textId="77777777" w:rsidTr="00E3694D">
        <w:trPr>
          <w:trHeight w:val="20"/>
          <w:jc w:val="center"/>
        </w:trPr>
        <w:tc>
          <w:tcPr>
            <w:tcW w:w="5000" w:type="pct"/>
            <w:gridSpan w:val="2"/>
            <w:shd w:val="clear" w:color="auto" w:fill="auto"/>
            <w:vAlign w:val="center"/>
          </w:tcPr>
          <w:p w14:paraId="64E38315"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Ley de Infraestructura de la Calidad (Artículo 7).</w:t>
            </w:r>
          </w:p>
        </w:tc>
      </w:tr>
      <w:tr w:rsidR="00D87293" w:rsidRPr="00445EFA" w14:paraId="784F7CA3" w14:textId="77777777" w:rsidTr="00E3694D">
        <w:trPr>
          <w:trHeight w:val="20"/>
          <w:jc w:val="center"/>
        </w:trPr>
        <w:tc>
          <w:tcPr>
            <w:tcW w:w="5000" w:type="pct"/>
            <w:gridSpan w:val="2"/>
            <w:shd w:val="clear" w:color="auto" w:fill="auto"/>
            <w:vAlign w:val="center"/>
          </w:tcPr>
          <w:p w14:paraId="3F854FB4"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Ley General de Salud, en los artículos aplicables.</w:t>
            </w:r>
          </w:p>
        </w:tc>
      </w:tr>
      <w:tr w:rsidR="00D87293" w:rsidRPr="00445EFA" w14:paraId="2C2E8E58" w14:textId="77777777" w:rsidTr="00E3694D">
        <w:trPr>
          <w:trHeight w:val="20"/>
          <w:jc w:val="center"/>
        </w:trPr>
        <w:tc>
          <w:tcPr>
            <w:tcW w:w="5000" w:type="pct"/>
            <w:gridSpan w:val="2"/>
            <w:shd w:val="clear" w:color="auto" w:fill="auto"/>
            <w:vAlign w:val="center"/>
          </w:tcPr>
          <w:p w14:paraId="1C6D67A9"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Ley Federal para el Control de Precursores Químicos, Productos Químicos Esenciales y Máquinas para elaborar cápsulas, tabletas y/o comprimidos.</w:t>
            </w:r>
          </w:p>
        </w:tc>
      </w:tr>
      <w:tr w:rsidR="00D87293" w:rsidRPr="00445EFA" w14:paraId="5143C66A" w14:textId="77777777" w:rsidTr="00E3694D">
        <w:trPr>
          <w:trHeight w:val="20"/>
          <w:jc w:val="center"/>
        </w:trPr>
        <w:tc>
          <w:tcPr>
            <w:tcW w:w="5000" w:type="pct"/>
            <w:gridSpan w:val="2"/>
            <w:shd w:val="clear" w:color="auto" w:fill="auto"/>
            <w:vAlign w:val="center"/>
          </w:tcPr>
          <w:p w14:paraId="1117988B"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Reglamento de la Ley General de Salud en materia de publicidad en los artículos aplicables.</w:t>
            </w:r>
          </w:p>
        </w:tc>
      </w:tr>
      <w:tr w:rsidR="00D87293" w:rsidRPr="00445EFA" w14:paraId="4C2FAEF9" w14:textId="77777777" w:rsidTr="00E3694D">
        <w:trPr>
          <w:trHeight w:val="20"/>
          <w:jc w:val="center"/>
        </w:trPr>
        <w:tc>
          <w:tcPr>
            <w:tcW w:w="5000" w:type="pct"/>
            <w:gridSpan w:val="2"/>
            <w:shd w:val="clear" w:color="auto" w:fill="auto"/>
            <w:vAlign w:val="center"/>
          </w:tcPr>
          <w:p w14:paraId="301FBA02"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Reglamento de Insumos para la Salud.</w:t>
            </w:r>
          </w:p>
        </w:tc>
      </w:tr>
      <w:tr w:rsidR="00D87293" w:rsidRPr="00445EFA" w14:paraId="488991B7" w14:textId="77777777" w:rsidTr="00E3694D">
        <w:trPr>
          <w:trHeight w:val="20"/>
          <w:jc w:val="center"/>
        </w:trPr>
        <w:tc>
          <w:tcPr>
            <w:tcW w:w="5000" w:type="pct"/>
            <w:gridSpan w:val="2"/>
            <w:shd w:val="clear" w:color="auto" w:fill="auto"/>
            <w:vAlign w:val="center"/>
          </w:tcPr>
          <w:p w14:paraId="5C5874E6"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ACUERDO por el que se modifica la denominación y diversas disposiciones del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en el DOF el 28 de enero de 2020 (Modificación del 22 de junio de 2021).</w:t>
            </w:r>
          </w:p>
        </w:tc>
      </w:tr>
      <w:tr w:rsidR="00D87293" w:rsidRPr="00445EFA" w14:paraId="28C0A4D9" w14:textId="77777777" w:rsidTr="00E3694D">
        <w:trPr>
          <w:trHeight w:val="20"/>
          <w:jc w:val="center"/>
        </w:trPr>
        <w:tc>
          <w:tcPr>
            <w:tcW w:w="5000" w:type="pct"/>
            <w:gridSpan w:val="2"/>
            <w:shd w:val="clear" w:color="auto" w:fill="auto"/>
            <w:vAlign w:val="center"/>
          </w:tcPr>
          <w:p w14:paraId="60A8047A"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Farmacopea de los Estados Unidos Mexicanos (FEUM) Vigente.</w:t>
            </w:r>
          </w:p>
        </w:tc>
      </w:tr>
      <w:tr w:rsidR="00D87293" w:rsidRPr="00445EFA" w14:paraId="4766CAA3" w14:textId="77777777" w:rsidTr="00E3694D">
        <w:trPr>
          <w:trHeight w:val="20"/>
          <w:jc w:val="center"/>
        </w:trPr>
        <w:tc>
          <w:tcPr>
            <w:tcW w:w="5000" w:type="pct"/>
            <w:gridSpan w:val="2"/>
            <w:shd w:val="clear" w:color="auto" w:fill="auto"/>
            <w:vAlign w:val="center"/>
          </w:tcPr>
          <w:p w14:paraId="0180DB39" w14:textId="77777777" w:rsidR="00D87293" w:rsidRPr="00445EFA" w:rsidRDefault="00D87293" w:rsidP="00E3694D">
            <w:pPr>
              <w:spacing w:after="0" w:line="240" w:lineRule="auto"/>
              <w:jc w:val="both"/>
              <w:rPr>
                <w:rFonts w:ascii="Montserrat" w:eastAsia="Calibri" w:hAnsi="Montserrat" w:cs="Calibri"/>
                <w:sz w:val="16"/>
                <w:szCs w:val="20"/>
              </w:rPr>
            </w:pPr>
            <w:r w:rsidRPr="00445EFA">
              <w:rPr>
                <w:rFonts w:ascii="Montserrat" w:eastAsia="Calibri" w:hAnsi="Montserrat" w:cs="Calibri"/>
                <w:sz w:val="16"/>
                <w:szCs w:val="20"/>
              </w:rPr>
              <w:t>Compendio Nacional de Insumos para la Salud del Consejo de Salubridad General.</w:t>
            </w:r>
          </w:p>
        </w:tc>
      </w:tr>
    </w:tbl>
    <w:p w14:paraId="4D789A25" w14:textId="77777777" w:rsidR="00D87293" w:rsidRPr="0043704E" w:rsidRDefault="00D87293" w:rsidP="00D87293">
      <w:pPr>
        <w:suppressAutoHyphens/>
        <w:spacing w:after="0" w:line="240" w:lineRule="auto"/>
        <w:jc w:val="both"/>
        <w:rPr>
          <w:rFonts w:ascii="Montserrat" w:eastAsia="Times New Roman" w:hAnsi="Montserrat" w:cs="Arial"/>
          <w:sz w:val="20"/>
          <w:szCs w:val="20"/>
          <w:lang w:val="es-ES" w:eastAsia="ar-SA"/>
        </w:rPr>
      </w:pPr>
    </w:p>
    <w:p w14:paraId="26BE54F6" w14:textId="77777777" w:rsidR="00D87293" w:rsidRPr="00445EFA" w:rsidRDefault="00D87293" w:rsidP="00E868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jc w:val="both"/>
        <w:rPr>
          <w:rFonts w:ascii="Montserrat" w:eastAsia="Calibri" w:hAnsi="Montserrat" w:cs="Arial"/>
          <w:b/>
          <w:bCs/>
          <w:sz w:val="20"/>
          <w:szCs w:val="20"/>
          <w:u w:val="single"/>
          <w:lang w:val="es-ES_tradnl" w:eastAsia="ar-SA"/>
        </w:rPr>
      </w:pPr>
      <w:bookmarkStart w:id="184" w:name="_Toc4608747"/>
      <w:bookmarkStart w:id="185" w:name="_Toc4609805"/>
      <w:r>
        <w:rPr>
          <w:rFonts w:ascii="Montserrat" w:eastAsia="Calibri" w:hAnsi="Montserrat" w:cs="Arial"/>
          <w:b/>
          <w:bCs/>
          <w:sz w:val="20"/>
          <w:szCs w:val="20"/>
          <w:u w:val="single"/>
          <w:lang w:val="es-ES_tradnl" w:eastAsia="ar-SA"/>
        </w:rPr>
        <w:t xml:space="preserve">3. </w:t>
      </w:r>
      <w:r w:rsidRPr="00445EFA">
        <w:rPr>
          <w:rFonts w:ascii="Montserrat" w:eastAsia="Calibri" w:hAnsi="Montserrat" w:cs="Arial"/>
          <w:b/>
          <w:bCs/>
          <w:sz w:val="20"/>
          <w:szCs w:val="20"/>
          <w:u w:val="single"/>
          <w:lang w:val="es-ES_tradnl" w:eastAsia="ar-SA"/>
        </w:rPr>
        <w:t>REQUISITOS DE LA PROPUESTA TÉCNICA.</w:t>
      </w:r>
      <w:bookmarkEnd w:id="184"/>
      <w:bookmarkEnd w:id="185"/>
      <w:r w:rsidRPr="00445EFA">
        <w:rPr>
          <w:rFonts w:ascii="Montserrat" w:eastAsia="Calibri" w:hAnsi="Montserrat" w:cs="Arial"/>
          <w:b/>
          <w:bCs/>
          <w:sz w:val="20"/>
          <w:szCs w:val="20"/>
          <w:u w:val="single"/>
          <w:lang w:val="es-ES_tradnl" w:eastAsia="ar-SA"/>
        </w:rPr>
        <w:t xml:space="preserve"> </w:t>
      </w:r>
    </w:p>
    <w:p w14:paraId="6ECE1AD6" w14:textId="77777777" w:rsidR="00D87293" w:rsidRPr="00445EFA" w:rsidRDefault="00D87293" w:rsidP="00E86840">
      <w:pPr>
        <w:spacing w:after="0" w:line="240" w:lineRule="auto"/>
        <w:jc w:val="both"/>
        <w:rPr>
          <w:rFonts w:ascii="Montserrat" w:hAnsi="Montserrat" w:cs="Arial"/>
          <w:sz w:val="20"/>
          <w:szCs w:val="20"/>
        </w:rPr>
      </w:pPr>
    </w:p>
    <w:p w14:paraId="73E869CB" w14:textId="1615426B" w:rsidR="00D87293" w:rsidRPr="003B6DF1" w:rsidRDefault="00D87293" w:rsidP="00290E0D">
      <w:pPr>
        <w:pStyle w:val="Prrafodelista"/>
        <w:numPr>
          <w:ilvl w:val="0"/>
          <w:numId w:val="36"/>
        </w:numPr>
        <w:jc w:val="both"/>
        <w:rPr>
          <w:rFonts w:ascii="Montserrat" w:hAnsi="Montserrat" w:cs="Arial"/>
          <w:bCs/>
          <w:sz w:val="20"/>
          <w:szCs w:val="20"/>
          <w:lang w:eastAsia="ar-SA"/>
        </w:rPr>
      </w:pPr>
      <w:r w:rsidRPr="00445EFA">
        <w:rPr>
          <w:rFonts w:ascii="Montserrat" w:hAnsi="Montserrat" w:cs="Arial"/>
          <w:bCs/>
          <w:sz w:val="20"/>
          <w:szCs w:val="20"/>
          <w:lang w:eastAsia="ar-SA"/>
        </w:rPr>
        <w:t xml:space="preserve">Los </w:t>
      </w:r>
      <w:r w:rsidRPr="00445EFA">
        <w:rPr>
          <w:rFonts w:ascii="Montserrat" w:eastAsia="Calibri" w:hAnsi="Montserrat" w:cs="Arial"/>
          <w:b/>
          <w:bCs/>
          <w:sz w:val="20"/>
          <w:szCs w:val="20"/>
          <w:lang w:val="es-ES_tradnl" w:eastAsia="ar-SA"/>
        </w:rPr>
        <w:t>LICITANTES</w:t>
      </w:r>
      <w:r w:rsidRPr="00445EFA">
        <w:rPr>
          <w:rFonts w:ascii="Montserrat" w:eastAsia="Calibri" w:hAnsi="Montserrat" w:cs="Arial"/>
          <w:bCs/>
          <w:sz w:val="20"/>
          <w:szCs w:val="20"/>
          <w:lang w:val="es-ES_tradnl" w:eastAsia="ar-SA"/>
        </w:rPr>
        <w:t xml:space="preserve"> </w:t>
      </w:r>
      <w:r w:rsidRPr="00445EFA">
        <w:rPr>
          <w:rFonts w:ascii="Montserrat" w:hAnsi="Montserrat" w:cs="Arial"/>
          <w:bCs/>
          <w:sz w:val="20"/>
          <w:szCs w:val="20"/>
          <w:lang w:eastAsia="ar-SA"/>
        </w:rPr>
        <w:t>deberán presentar su propuesta técnica para las claves, preferentemente en hoja membretada, invariablemente firmada por el representante legal en la última página y rubricado en sus demás páginas,</w:t>
      </w:r>
      <w:r w:rsidR="009F2617">
        <w:rPr>
          <w:rFonts w:ascii="Montserrat" w:hAnsi="Montserrat" w:cs="Arial"/>
          <w:bCs/>
          <w:sz w:val="20"/>
          <w:szCs w:val="20"/>
          <w:lang w:eastAsia="ar-SA"/>
        </w:rPr>
        <w:t xml:space="preserve"> </w:t>
      </w:r>
      <w:r w:rsidR="008C7D25">
        <w:rPr>
          <w:rFonts w:ascii="Montserrat" w:hAnsi="Montserrat" w:cs="Arial"/>
          <w:bCs/>
          <w:sz w:val="20"/>
          <w:szCs w:val="20"/>
          <w:lang w:eastAsia="ar-SA"/>
        </w:rPr>
        <w:t xml:space="preserve">conforme al </w:t>
      </w:r>
      <w:r w:rsidRPr="00445EFA">
        <w:rPr>
          <w:rFonts w:ascii="Montserrat" w:hAnsi="Montserrat" w:cs="Arial"/>
          <w:bCs/>
          <w:sz w:val="20"/>
          <w:szCs w:val="20"/>
          <w:lang w:eastAsia="ar-SA"/>
        </w:rPr>
        <w:t xml:space="preserve"> </w:t>
      </w:r>
      <w:r w:rsidRPr="00445EFA">
        <w:rPr>
          <w:rFonts w:ascii="Montserrat" w:hAnsi="Montserrat" w:cs="Arial"/>
          <w:b/>
          <w:bCs/>
          <w:sz w:val="20"/>
          <w:szCs w:val="20"/>
          <w:lang w:eastAsia="ar-SA"/>
        </w:rPr>
        <w:t>FORMATO</w:t>
      </w:r>
      <w:r>
        <w:rPr>
          <w:rFonts w:ascii="Montserrat" w:hAnsi="Montserrat" w:cs="Arial"/>
          <w:b/>
          <w:bCs/>
          <w:sz w:val="20"/>
          <w:szCs w:val="20"/>
          <w:lang w:eastAsia="ar-SA"/>
        </w:rPr>
        <w:t xml:space="preserve"> A </w:t>
      </w:r>
      <w:r w:rsidRPr="00445EFA">
        <w:rPr>
          <w:rFonts w:ascii="Montserrat" w:hAnsi="Montserrat" w:cs="Arial"/>
          <w:b/>
          <w:bCs/>
          <w:sz w:val="20"/>
          <w:szCs w:val="20"/>
          <w:lang w:eastAsia="ar-SA"/>
        </w:rPr>
        <w:t xml:space="preserve"> “PROPUESTA TÉCNICA DEL LICITANTE</w:t>
      </w:r>
      <w:r w:rsidRPr="00445EFA">
        <w:rPr>
          <w:rFonts w:ascii="Montserrat" w:hAnsi="Montserrat" w:cs="Arial"/>
          <w:bCs/>
          <w:sz w:val="20"/>
          <w:szCs w:val="20"/>
          <w:lang w:eastAsia="ar-SA"/>
        </w:rPr>
        <w:t xml:space="preserve">” el cual se anexa a este documento, </w:t>
      </w:r>
      <w:r w:rsidRPr="003B6DF1">
        <w:rPr>
          <w:rFonts w:ascii="Montserrat" w:hAnsi="Montserrat" w:cs="Arial"/>
          <w:bCs/>
          <w:sz w:val="20"/>
          <w:szCs w:val="20"/>
          <w:lang w:eastAsia="ar-SA"/>
        </w:rPr>
        <w:t>mencionando las siguientes características:</w:t>
      </w:r>
    </w:p>
    <w:p w14:paraId="362F79DF" w14:textId="77777777" w:rsidR="00D87293" w:rsidRPr="003B6DF1" w:rsidRDefault="00D87293" w:rsidP="00E3694D">
      <w:pPr>
        <w:suppressAutoHyphens/>
        <w:spacing w:after="0" w:line="240" w:lineRule="auto"/>
        <w:jc w:val="both"/>
        <w:rPr>
          <w:rFonts w:ascii="Montserrat" w:eastAsia="Times New Roman" w:hAnsi="Montserrat" w:cs="Arial"/>
          <w:bCs/>
          <w:sz w:val="20"/>
          <w:szCs w:val="20"/>
          <w:lang w:val="es-ES" w:eastAsia="ar-SA"/>
        </w:rPr>
      </w:pPr>
    </w:p>
    <w:p w14:paraId="566333DB" w14:textId="3402B521" w:rsidR="00D87293" w:rsidRPr="003B6DF1" w:rsidRDefault="00D87293" w:rsidP="00E86840">
      <w:pPr>
        <w:pStyle w:val="Prrafodelista"/>
        <w:suppressAutoHyphens/>
        <w:ind w:left="720"/>
        <w:jc w:val="both"/>
        <w:rPr>
          <w:rFonts w:ascii="Montserrat" w:hAnsi="Montserrat" w:cs="Arial"/>
          <w:bCs/>
          <w:sz w:val="20"/>
          <w:szCs w:val="20"/>
          <w:lang w:eastAsia="ar-SA"/>
        </w:rPr>
      </w:pPr>
      <w:r w:rsidRPr="003B6DF1">
        <w:rPr>
          <w:rFonts w:ascii="Montserrat" w:hAnsi="Montserrat" w:cs="Arial"/>
          <w:bCs/>
          <w:sz w:val="20"/>
          <w:szCs w:val="20"/>
          <w:lang w:eastAsia="ar-SA"/>
        </w:rPr>
        <w:t xml:space="preserve">Relación detallada únicamente de las </w:t>
      </w:r>
      <w:r w:rsidR="00FE3A2B" w:rsidRPr="00FE3A2B">
        <w:rPr>
          <w:rFonts w:ascii="Montserrat" w:hAnsi="Montserrat" w:cs="Arial"/>
          <w:b/>
          <w:sz w:val="20"/>
          <w:szCs w:val="20"/>
          <w:lang w:eastAsia="ar-SA"/>
        </w:rPr>
        <w:t>CLAVES</w:t>
      </w:r>
      <w:r w:rsidRPr="003B6DF1">
        <w:rPr>
          <w:rFonts w:ascii="Montserrat" w:hAnsi="Montserrat" w:cs="Arial"/>
          <w:bCs/>
          <w:sz w:val="20"/>
          <w:szCs w:val="20"/>
          <w:lang w:eastAsia="ar-SA"/>
        </w:rPr>
        <w:t xml:space="preserve"> que oferte, donde indique el número de clave y descripción conforme al Compendio Nacional de Insumos para la Salud, denominación genérica, en su caso, denominación distintiva, número de registro sanitario, titular del registro sanitario, país de origen y cantidad mínima y máxima ofertada.</w:t>
      </w:r>
    </w:p>
    <w:p w14:paraId="36C93C37" w14:textId="77777777" w:rsidR="00D87293" w:rsidRPr="003B6DF1" w:rsidRDefault="00D87293" w:rsidP="00E86840">
      <w:pPr>
        <w:pStyle w:val="Textoindependiente32"/>
        <w:widowControl w:val="0"/>
        <w:suppressAutoHyphens w:val="0"/>
        <w:overflowPunct/>
        <w:autoSpaceDE/>
        <w:textAlignment w:val="auto"/>
        <w:rPr>
          <w:rFonts w:ascii="Montserrat" w:eastAsiaTheme="minorHAnsi" w:hAnsi="Montserrat" w:cs="Arial"/>
          <w:bCs/>
          <w:noProof w:val="0"/>
          <w:sz w:val="20"/>
          <w:lang w:val="es-MX" w:eastAsia="en-US"/>
        </w:rPr>
      </w:pPr>
    </w:p>
    <w:p w14:paraId="241CBE85" w14:textId="0194ACCF" w:rsidR="00D87293" w:rsidRPr="003B6DF1" w:rsidRDefault="00657C3D" w:rsidP="00823B4E">
      <w:pPr>
        <w:pStyle w:val="Textoindependiente32"/>
        <w:ind w:left="709"/>
        <w:rPr>
          <w:rFonts w:ascii="Montserrat" w:eastAsiaTheme="minorHAnsi" w:hAnsi="Montserrat" w:cs="Arial"/>
          <w:bCs/>
          <w:noProof w:val="0"/>
          <w:sz w:val="20"/>
          <w:lang w:val="es-MX" w:eastAsia="en-US"/>
        </w:rPr>
      </w:pPr>
      <w:r w:rsidRPr="001011C6">
        <w:rPr>
          <w:rFonts w:ascii="Montserrat" w:hAnsi="Montserrat" w:cs="Arial"/>
          <w:bCs/>
          <w:sz w:val="20"/>
        </w:rPr>
        <w:t xml:space="preserve">Asimismo, se deberá adjuntar como parte de su propuesta técnica el presente </w:t>
      </w:r>
      <w:r w:rsidRPr="001011C6">
        <w:rPr>
          <w:rFonts w:ascii="Montserrat" w:hAnsi="Montserrat" w:cs="Arial"/>
          <w:b/>
          <w:sz w:val="20"/>
        </w:rPr>
        <w:t>Anexo 1 MEDICAMENTOS (Anexo Técnico)</w:t>
      </w:r>
      <w:r w:rsidRPr="001011C6">
        <w:rPr>
          <w:rFonts w:ascii="Montserrat" w:hAnsi="Montserrat" w:cs="Arial"/>
          <w:bCs/>
          <w:sz w:val="20"/>
        </w:rPr>
        <w:t xml:space="preserve"> firmado por el representante legal en la última página y rubricado en sus demás páginas.</w:t>
      </w:r>
    </w:p>
    <w:p w14:paraId="7DC5BA98" w14:textId="77777777" w:rsidR="00D87293" w:rsidRPr="003B6DF1" w:rsidRDefault="00D87293" w:rsidP="00E86840">
      <w:pPr>
        <w:suppressAutoHyphens/>
        <w:spacing w:after="0" w:line="240" w:lineRule="auto"/>
        <w:jc w:val="both"/>
        <w:rPr>
          <w:rFonts w:ascii="Montserrat" w:eastAsia="Times New Roman" w:hAnsi="Montserrat" w:cs="Arial"/>
          <w:bCs/>
          <w:sz w:val="20"/>
          <w:szCs w:val="20"/>
          <w:lang w:val="es-ES" w:eastAsia="ar-SA"/>
        </w:rPr>
      </w:pPr>
    </w:p>
    <w:p w14:paraId="259467F6" w14:textId="77777777" w:rsidR="00D87293" w:rsidRPr="003B6DF1" w:rsidRDefault="00D87293" w:rsidP="00E86840">
      <w:pPr>
        <w:spacing w:after="0" w:line="240" w:lineRule="auto"/>
        <w:jc w:val="both"/>
        <w:rPr>
          <w:rFonts w:ascii="Montserrat" w:hAnsi="Montserrat" w:cs="Arial"/>
          <w:bCs/>
          <w:sz w:val="20"/>
          <w:szCs w:val="20"/>
        </w:rPr>
      </w:pPr>
      <w:r w:rsidRPr="003B6DF1">
        <w:rPr>
          <w:rFonts w:ascii="Montserrat" w:hAnsi="Montserrat" w:cs="Arial"/>
          <w:bCs/>
          <w:sz w:val="20"/>
          <w:szCs w:val="20"/>
        </w:rPr>
        <w:t>La propuesta técnica no deberá indicar precio alguno.</w:t>
      </w:r>
    </w:p>
    <w:p w14:paraId="4964FCE4" w14:textId="77777777" w:rsidR="00D87293" w:rsidRPr="003B6DF1" w:rsidRDefault="00D87293" w:rsidP="00E86840">
      <w:pPr>
        <w:spacing w:after="0" w:line="240" w:lineRule="auto"/>
        <w:jc w:val="both"/>
        <w:rPr>
          <w:rFonts w:ascii="Montserrat" w:eastAsia="Calibri" w:hAnsi="Montserrat" w:cs="Arial"/>
          <w:sz w:val="20"/>
          <w:szCs w:val="20"/>
        </w:rPr>
      </w:pPr>
    </w:p>
    <w:p w14:paraId="2A0E8BF0" w14:textId="398DFE41" w:rsidR="00D87293" w:rsidRPr="003B6DF1" w:rsidRDefault="00D87293" w:rsidP="00290E0D">
      <w:pPr>
        <w:pStyle w:val="Prrafodelista"/>
        <w:numPr>
          <w:ilvl w:val="0"/>
          <w:numId w:val="36"/>
        </w:numPr>
        <w:suppressAutoHyphens/>
        <w:jc w:val="both"/>
        <w:rPr>
          <w:rFonts w:ascii="Montserrat" w:eastAsia="Calibri" w:hAnsi="Montserrat" w:cs="Arial"/>
          <w:sz w:val="20"/>
          <w:szCs w:val="20"/>
          <w:lang w:eastAsia="ar-SA"/>
        </w:rPr>
      </w:pPr>
      <w:r w:rsidRPr="003B6DF1">
        <w:rPr>
          <w:rFonts w:ascii="Montserrat" w:eastAsia="Calibri" w:hAnsi="Montserrat" w:cs="Arial"/>
          <w:b/>
          <w:bCs/>
          <w:sz w:val="20"/>
          <w:szCs w:val="20"/>
          <w:lang w:eastAsia="ar-SA"/>
        </w:rPr>
        <w:lastRenderedPageBreak/>
        <w:t>MANIFIESTO DE CUMPLIMIENTO DE NORMAS</w:t>
      </w:r>
      <w:r w:rsidRPr="003B6DF1">
        <w:rPr>
          <w:rFonts w:ascii="Montserrat" w:eastAsia="Calibri" w:hAnsi="Montserrat" w:cs="Arial"/>
          <w:sz w:val="20"/>
          <w:szCs w:val="20"/>
          <w:lang w:eastAsia="ar-SA"/>
        </w:rPr>
        <w:t xml:space="preserve"> preferentemente en papel membretado, suscrito por el </w:t>
      </w:r>
      <w:r w:rsidRPr="003B6DF1">
        <w:rPr>
          <w:rFonts w:ascii="Montserrat" w:eastAsia="Calibri" w:hAnsi="Montserrat" w:cs="Arial"/>
          <w:b/>
          <w:bCs/>
          <w:sz w:val="20"/>
          <w:szCs w:val="20"/>
          <w:lang w:eastAsia="ar-SA"/>
        </w:rPr>
        <w:t xml:space="preserve">LICITANTE </w:t>
      </w:r>
      <w:r w:rsidRPr="003B6DF1">
        <w:rPr>
          <w:rFonts w:ascii="Montserrat" w:eastAsia="Calibri" w:hAnsi="Montserrat" w:cs="Arial"/>
          <w:sz w:val="20"/>
          <w:szCs w:val="20"/>
          <w:lang w:eastAsia="ar-SA"/>
        </w:rPr>
        <w:t xml:space="preserve">indicado en el registro sanitario en el que haga referencia a las claves y registros sanitarios ofertados, </w:t>
      </w:r>
      <w:r w:rsidR="00005884">
        <w:rPr>
          <w:rFonts w:ascii="Montserrat" w:eastAsia="Calibri" w:hAnsi="Montserrat" w:cs="Arial"/>
          <w:sz w:val="20"/>
          <w:szCs w:val="20"/>
          <w:lang w:eastAsia="ar-SA"/>
        </w:rPr>
        <w:t xml:space="preserve">indicando especificamente </w:t>
      </w:r>
      <w:r w:rsidR="00330D2C">
        <w:rPr>
          <w:rFonts w:ascii="Montserrat" w:eastAsia="Calibri" w:hAnsi="Montserrat" w:cs="Arial"/>
          <w:sz w:val="20"/>
          <w:szCs w:val="20"/>
          <w:lang w:eastAsia="ar-SA"/>
        </w:rPr>
        <w:t xml:space="preserve">el cumplimiento de </w:t>
      </w:r>
      <w:r w:rsidR="00005884">
        <w:rPr>
          <w:rFonts w:ascii="Montserrat" w:eastAsia="Calibri" w:hAnsi="Montserrat" w:cs="Arial"/>
          <w:sz w:val="20"/>
          <w:szCs w:val="20"/>
          <w:lang w:eastAsia="ar-SA"/>
        </w:rPr>
        <w:t xml:space="preserve">las normas que le apliquen </w:t>
      </w:r>
      <w:r w:rsidR="007C7E0C">
        <w:rPr>
          <w:rFonts w:ascii="Montserrat" w:eastAsia="Calibri" w:hAnsi="Montserrat" w:cs="Arial"/>
          <w:sz w:val="20"/>
          <w:szCs w:val="20"/>
          <w:lang w:eastAsia="ar-SA"/>
        </w:rPr>
        <w:t>y manifestando</w:t>
      </w:r>
      <w:r w:rsidRPr="003B6DF1">
        <w:rPr>
          <w:rFonts w:ascii="Montserrat" w:eastAsia="Calibri" w:hAnsi="Montserrat" w:cs="Arial"/>
          <w:sz w:val="20"/>
          <w:szCs w:val="20"/>
          <w:lang w:eastAsia="ar-SA"/>
        </w:rPr>
        <w:t xml:space="preserve"> que los bienes terapéuticos ofertados cumplen con lo establecido en las disposiciones contenidas en el presente Anexo Técnico. </w:t>
      </w:r>
      <w:r w:rsidRPr="003B6DF1">
        <w:rPr>
          <w:rFonts w:ascii="Montserrat" w:eastAsia="Calibri" w:hAnsi="Montserrat" w:cs="Arial"/>
          <w:b/>
          <w:bCs/>
          <w:sz w:val="20"/>
          <w:szCs w:val="20"/>
          <w:lang w:eastAsia="ar-SA"/>
        </w:rPr>
        <w:t>FORMATO C</w:t>
      </w:r>
      <w:r w:rsidRPr="003B6DF1">
        <w:rPr>
          <w:rFonts w:ascii="Montserrat" w:eastAsia="Calibri" w:hAnsi="Montserrat" w:cs="Arial"/>
          <w:sz w:val="20"/>
          <w:szCs w:val="20"/>
          <w:lang w:eastAsia="ar-SA"/>
        </w:rPr>
        <w:t xml:space="preserve"> </w:t>
      </w:r>
      <w:r w:rsidRPr="003B6DF1">
        <w:rPr>
          <w:rFonts w:ascii="Montserrat" w:eastAsia="Calibri" w:hAnsi="Montserrat" w:cs="Arial"/>
          <w:b/>
          <w:bCs/>
          <w:sz w:val="20"/>
          <w:szCs w:val="20"/>
        </w:rPr>
        <w:t>“MANIFIESTO DE CUMPLIMIENTO DE NORMAS”</w:t>
      </w:r>
      <w:bookmarkStart w:id="186" w:name="_Toc4608754"/>
      <w:bookmarkStart w:id="187" w:name="_Toc4609812"/>
      <w:r w:rsidR="00644E25" w:rsidRPr="003B6DF1">
        <w:rPr>
          <w:rFonts w:ascii="Montserrat" w:eastAsia="Calibri" w:hAnsi="Montserrat" w:cs="Arial"/>
          <w:b/>
          <w:bCs/>
          <w:sz w:val="20"/>
          <w:szCs w:val="20"/>
        </w:rPr>
        <w:t>.</w:t>
      </w:r>
    </w:p>
    <w:p w14:paraId="337C4D4E" w14:textId="77777777" w:rsidR="00644E25" w:rsidRDefault="00644E25" w:rsidP="00E3694D">
      <w:pPr>
        <w:pStyle w:val="Prrafodelista"/>
        <w:suppressAutoHyphens/>
        <w:ind w:left="0"/>
        <w:jc w:val="both"/>
        <w:rPr>
          <w:rFonts w:ascii="Montserrat" w:eastAsia="Calibri" w:hAnsi="Montserrat" w:cs="Arial"/>
          <w:sz w:val="20"/>
          <w:szCs w:val="20"/>
          <w:lang w:eastAsia="ar-SA"/>
        </w:rPr>
      </w:pPr>
    </w:p>
    <w:p w14:paraId="1D96BD1C" w14:textId="77777777" w:rsidR="004D0BF8" w:rsidRDefault="004D0BF8" w:rsidP="00E3694D">
      <w:pPr>
        <w:pStyle w:val="Prrafodelista"/>
        <w:suppressAutoHyphens/>
        <w:ind w:left="0"/>
        <w:jc w:val="both"/>
        <w:rPr>
          <w:rFonts w:ascii="Montserrat" w:eastAsia="Calibri" w:hAnsi="Montserrat" w:cs="Arial"/>
          <w:sz w:val="20"/>
          <w:szCs w:val="20"/>
          <w:lang w:eastAsia="ar-SA"/>
        </w:rPr>
      </w:pPr>
    </w:p>
    <w:p w14:paraId="7E4C1862" w14:textId="77777777" w:rsidR="004D0BF8" w:rsidRDefault="004D0BF8" w:rsidP="00E3694D">
      <w:pPr>
        <w:pStyle w:val="Prrafodelista"/>
        <w:suppressAutoHyphens/>
        <w:ind w:left="0"/>
        <w:jc w:val="both"/>
        <w:rPr>
          <w:rFonts w:ascii="Montserrat" w:eastAsia="Calibri" w:hAnsi="Montserrat" w:cs="Arial"/>
          <w:sz w:val="20"/>
          <w:szCs w:val="20"/>
          <w:lang w:eastAsia="ar-SA"/>
        </w:rPr>
      </w:pPr>
    </w:p>
    <w:p w14:paraId="0779B5F4" w14:textId="77777777" w:rsidR="0043704E" w:rsidRDefault="0043704E" w:rsidP="00E3694D">
      <w:pPr>
        <w:pStyle w:val="Prrafodelista"/>
        <w:suppressAutoHyphens/>
        <w:ind w:left="0"/>
        <w:jc w:val="both"/>
        <w:rPr>
          <w:rFonts w:ascii="Montserrat" w:eastAsia="Calibri" w:hAnsi="Montserrat" w:cs="Arial"/>
          <w:sz w:val="20"/>
          <w:szCs w:val="20"/>
          <w:lang w:eastAsia="ar-SA"/>
        </w:rPr>
      </w:pPr>
    </w:p>
    <w:p w14:paraId="42696960" w14:textId="77777777" w:rsidR="0043704E" w:rsidRDefault="0043704E" w:rsidP="00E3694D">
      <w:pPr>
        <w:pStyle w:val="Prrafodelista"/>
        <w:suppressAutoHyphens/>
        <w:ind w:left="0"/>
        <w:jc w:val="both"/>
        <w:rPr>
          <w:rFonts w:ascii="Montserrat" w:eastAsia="Calibri" w:hAnsi="Montserrat" w:cs="Arial"/>
          <w:sz w:val="20"/>
          <w:szCs w:val="20"/>
          <w:lang w:eastAsia="ar-SA"/>
        </w:rPr>
      </w:pPr>
    </w:p>
    <w:p w14:paraId="4F1D858E" w14:textId="77777777" w:rsidR="0043704E" w:rsidRPr="003B6DF1" w:rsidRDefault="0043704E" w:rsidP="00E3694D">
      <w:pPr>
        <w:pStyle w:val="Prrafodelista"/>
        <w:suppressAutoHyphens/>
        <w:ind w:left="0"/>
        <w:jc w:val="both"/>
        <w:rPr>
          <w:rFonts w:ascii="Montserrat" w:eastAsia="Calibri" w:hAnsi="Montserrat" w:cs="Arial"/>
          <w:sz w:val="20"/>
          <w:szCs w:val="20"/>
          <w:lang w:eastAsia="ar-SA"/>
        </w:rPr>
      </w:pPr>
    </w:p>
    <w:p w14:paraId="0B1B49A9" w14:textId="6433F7C9" w:rsidR="00D87293" w:rsidRPr="003B6DF1" w:rsidRDefault="00D87293" w:rsidP="00290E0D">
      <w:pPr>
        <w:pStyle w:val="Prrafodelista"/>
        <w:numPr>
          <w:ilvl w:val="0"/>
          <w:numId w:val="36"/>
        </w:numPr>
        <w:suppressAutoHyphens/>
        <w:jc w:val="both"/>
        <w:rPr>
          <w:rFonts w:ascii="Montserrat" w:eastAsia="Calibri" w:hAnsi="Montserrat" w:cs="Arial"/>
          <w:sz w:val="20"/>
          <w:szCs w:val="20"/>
          <w:lang w:eastAsia="ar-SA"/>
        </w:rPr>
      </w:pPr>
      <w:r w:rsidRPr="003B6DF1">
        <w:rPr>
          <w:rFonts w:ascii="Montserrat" w:hAnsi="Montserrat"/>
          <w:b/>
          <w:sz w:val="20"/>
          <w:szCs w:val="20"/>
        </w:rPr>
        <w:t xml:space="preserve">En caso de ser el titular del </w:t>
      </w:r>
      <w:r w:rsidR="00E555B0" w:rsidRPr="003B6DF1">
        <w:rPr>
          <w:rFonts w:ascii="Montserrat" w:hAnsi="Montserrat"/>
          <w:b/>
          <w:sz w:val="20"/>
          <w:szCs w:val="20"/>
        </w:rPr>
        <w:t xml:space="preserve">REGISTRO SANITARIO </w:t>
      </w:r>
      <w:r w:rsidRPr="003B6DF1">
        <w:rPr>
          <w:rFonts w:ascii="Montserrat" w:hAnsi="Montserrat"/>
          <w:b/>
          <w:sz w:val="20"/>
          <w:szCs w:val="20"/>
        </w:rPr>
        <w:t xml:space="preserve">o </w:t>
      </w:r>
      <w:r w:rsidR="00E555B0" w:rsidRPr="003B6DF1">
        <w:rPr>
          <w:rFonts w:ascii="Montserrat" w:hAnsi="Montserrat"/>
          <w:b/>
          <w:sz w:val="20"/>
          <w:szCs w:val="20"/>
        </w:rPr>
        <w:t xml:space="preserve">REPRESENTANTE LEGAL </w:t>
      </w:r>
      <w:r w:rsidRPr="003B6DF1">
        <w:rPr>
          <w:rFonts w:ascii="Montserrat" w:hAnsi="Montserrat"/>
          <w:b/>
          <w:sz w:val="20"/>
          <w:szCs w:val="20"/>
        </w:rPr>
        <w:t xml:space="preserve">en México deberá presentar: Copia legible del “REGISTRO SANITARIO” </w:t>
      </w:r>
      <w:r w:rsidR="00246C13">
        <w:rPr>
          <w:rFonts w:ascii="Montserrat" w:hAnsi="Montserrat"/>
          <w:b/>
          <w:sz w:val="20"/>
          <w:szCs w:val="20"/>
        </w:rPr>
        <w:t xml:space="preserve">VIGENTE </w:t>
      </w:r>
      <w:r w:rsidRPr="003B6DF1">
        <w:rPr>
          <w:rFonts w:ascii="Montserrat" w:hAnsi="Montserrat"/>
          <w:b/>
          <w:sz w:val="20"/>
          <w:szCs w:val="20"/>
        </w:rPr>
        <w:t>(anverso y reverso)</w:t>
      </w:r>
      <w:r w:rsidRPr="003B6DF1">
        <w:rPr>
          <w:rFonts w:ascii="Montserrat" w:hAnsi="Montserrat"/>
          <w:sz w:val="20"/>
          <w:szCs w:val="20"/>
        </w:rPr>
        <w:t xml:space="preserve"> correspondiente, expedido por la </w:t>
      </w:r>
      <w:r w:rsidRPr="003B6DF1">
        <w:rPr>
          <w:rFonts w:ascii="Montserrat" w:hAnsi="Montserrat"/>
          <w:b/>
          <w:sz w:val="20"/>
          <w:szCs w:val="20"/>
        </w:rPr>
        <w:t>COFEPRIS</w:t>
      </w:r>
      <w:r w:rsidRPr="003B6DF1">
        <w:rPr>
          <w:rFonts w:ascii="Montserrat" w:hAnsi="Montserrat"/>
          <w:sz w:val="20"/>
          <w:szCs w:val="20"/>
        </w:rPr>
        <w:t xml:space="preserve">, con la descripción y autorización para las claves </w:t>
      </w:r>
      <w:r w:rsidRPr="003B6DF1">
        <w:rPr>
          <w:rFonts w:ascii="Montserrat" w:hAnsi="Montserrat"/>
          <w:b/>
          <w:sz w:val="20"/>
          <w:szCs w:val="20"/>
        </w:rPr>
        <w:t>OFERTADAS</w:t>
      </w:r>
      <w:r w:rsidRPr="003B6DF1">
        <w:rPr>
          <w:rFonts w:ascii="Montserrat" w:hAnsi="Montserrat"/>
          <w:sz w:val="20"/>
          <w:szCs w:val="20"/>
        </w:rPr>
        <w:t xml:space="preserve"> contenidas en el presente </w:t>
      </w:r>
      <w:r w:rsidRPr="003B6DF1">
        <w:rPr>
          <w:rFonts w:ascii="Montserrat" w:hAnsi="Montserrat"/>
          <w:b/>
          <w:sz w:val="20"/>
          <w:szCs w:val="20"/>
        </w:rPr>
        <w:t>ANEXO TÉCNICO.</w:t>
      </w:r>
    </w:p>
    <w:p w14:paraId="17C11328" w14:textId="77777777" w:rsidR="001A0ADC" w:rsidRPr="003B6DF1" w:rsidRDefault="001A0ADC" w:rsidP="00E3694D">
      <w:pPr>
        <w:spacing w:after="0"/>
        <w:jc w:val="both"/>
        <w:rPr>
          <w:rFonts w:ascii="Montserrat" w:hAnsi="Montserrat"/>
          <w:sz w:val="20"/>
          <w:szCs w:val="20"/>
        </w:rPr>
      </w:pPr>
    </w:p>
    <w:p w14:paraId="15A9A281" w14:textId="3224DCE6" w:rsidR="00D87293" w:rsidRDefault="00D87293" w:rsidP="00E86840">
      <w:pPr>
        <w:spacing w:after="0"/>
        <w:ind w:left="709"/>
        <w:jc w:val="both"/>
        <w:rPr>
          <w:rFonts w:ascii="Montserrat" w:hAnsi="Montserrat"/>
          <w:sz w:val="20"/>
          <w:szCs w:val="20"/>
        </w:rPr>
      </w:pPr>
      <w:r w:rsidRPr="003B6DF1">
        <w:rPr>
          <w:rFonts w:ascii="Montserrat" w:hAnsi="Montserrat"/>
          <w:sz w:val="20"/>
          <w:szCs w:val="20"/>
        </w:rPr>
        <w:t xml:space="preserve">En caso de que </w:t>
      </w:r>
      <w:r w:rsidR="007039BE">
        <w:rPr>
          <w:rFonts w:ascii="Montserrat" w:hAnsi="Montserrat"/>
          <w:sz w:val="20"/>
          <w:szCs w:val="20"/>
        </w:rPr>
        <w:t xml:space="preserve">el o los </w:t>
      </w:r>
      <w:r w:rsidR="007039BE" w:rsidRPr="007039BE">
        <w:rPr>
          <w:rFonts w:ascii="Montserrat" w:hAnsi="Montserrat"/>
          <w:b/>
          <w:bCs/>
          <w:sz w:val="20"/>
          <w:szCs w:val="20"/>
        </w:rPr>
        <w:t>REGISTROS SANITARIOS</w:t>
      </w:r>
      <w:r w:rsidR="007039BE">
        <w:rPr>
          <w:rFonts w:ascii="Montserrat" w:hAnsi="Montserrat"/>
          <w:sz w:val="20"/>
          <w:szCs w:val="20"/>
        </w:rPr>
        <w:t xml:space="preserve"> </w:t>
      </w:r>
      <w:r w:rsidRPr="003B6DF1">
        <w:rPr>
          <w:rFonts w:ascii="Montserrat" w:hAnsi="Montserrat"/>
          <w:sz w:val="20"/>
          <w:szCs w:val="20"/>
        </w:rPr>
        <w:t>se haya</w:t>
      </w:r>
      <w:r w:rsidR="007039BE">
        <w:rPr>
          <w:rFonts w:ascii="Montserrat" w:hAnsi="Montserrat"/>
          <w:sz w:val="20"/>
          <w:szCs w:val="20"/>
        </w:rPr>
        <w:t>n</w:t>
      </w:r>
      <w:r w:rsidRPr="003B6DF1">
        <w:rPr>
          <w:rFonts w:ascii="Montserrat" w:hAnsi="Montserrat"/>
          <w:sz w:val="20"/>
          <w:szCs w:val="20"/>
        </w:rPr>
        <w:t xml:space="preserve"> sometido a prórroga</w:t>
      </w:r>
      <w:r w:rsidR="007039BE">
        <w:rPr>
          <w:rFonts w:ascii="Montserrat" w:hAnsi="Montserrat"/>
          <w:sz w:val="20"/>
          <w:szCs w:val="20"/>
        </w:rPr>
        <w:t xml:space="preserve"> y se encuentre</w:t>
      </w:r>
      <w:r w:rsidR="00E85292">
        <w:rPr>
          <w:rFonts w:ascii="Montserrat" w:hAnsi="Montserrat"/>
          <w:sz w:val="20"/>
          <w:szCs w:val="20"/>
        </w:rPr>
        <w:t>n</w:t>
      </w:r>
      <w:r w:rsidR="007039BE">
        <w:rPr>
          <w:rFonts w:ascii="Montserrat" w:hAnsi="Montserrat"/>
          <w:sz w:val="20"/>
          <w:szCs w:val="20"/>
        </w:rPr>
        <w:t xml:space="preserve"> en evaluación por</w:t>
      </w:r>
      <w:r w:rsidR="00284B16">
        <w:rPr>
          <w:rFonts w:ascii="Montserrat" w:hAnsi="Montserrat"/>
          <w:sz w:val="20"/>
          <w:szCs w:val="20"/>
        </w:rPr>
        <w:t xml:space="preserve"> parte de</w:t>
      </w:r>
      <w:r w:rsidR="007039BE">
        <w:rPr>
          <w:rFonts w:ascii="Montserrat" w:hAnsi="Montserrat"/>
          <w:sz w:val="20"/>
          <w:szCs w:val="20"/>
        </w:rPr>
        <w:t xml:space="preserve"> la </w:t>
      </w:r>
      <w:r w:rsidR="007039BE" w:rsidRPr="007039BE">
        <w:rPr>
          <w:rFonts w:ascii="Montserrat" w:hAnsi="Montserrat"/>
          <w:b/>
          <w:bCs/>
          <w:sz w:val="20"/>
          <w:szCs w:val="20"/>
        </w:rPr>
        <w:t>COFEPRIS</w:t>
      </w:r>
      <w:r w:rsidRPr="003B6DF1">
        <w:rPr>
          <w:rFonts w:ascii="Montserrat" w:hAnsi="Montserrat"/>
          <w:sz w:val="20"/>
          <w:szCs w:val="20"/>
        </w:rPr>
        <w:t xml:space="preserve">, </w:t>
      </w:r>
      <w:r w:rsidR="007039BE">
        <w:rPr>
          <w:rFonts w:ascii="Montserrat" w:hAnsi="Montserrat"/>
          <w:sz w:val="20"/>
          <w:szCs w:val="20"/>
        </w:rPr>
        <w:t xml:space="preserve">deberá </w:t>
      </w:r>
      <w:r w:rsidRPr="003B6DF1">
        <w:rPr>
          <w:rFonts w:ascii="Montserrat" w:hAnsi="Montserrat"/>
          <w:sz w:val="20"/>
          <w:szCs w:val="20"/>
        </w:rPr>
        <w:t>presentar c</w:t>
      </w:r>
      <w:r w:rsidRPr="003B6DF1">
        <w:rPr>
          <w:rFonts w:ascii="Montserrat" w:eastAsia="Times New Roman" w:hAnsi="Montserrat"/>
          <w:sz w:val="20"/>
          <w:szCs w:val="20"/>
        </w:rPr>
        <w:t>opia simple del</w:t>
      </w:r>
      <w:r w:rsidRPr="003B6DF1">
        <w:rPr>
          <w:rFonts w:ascii="Montserrat" w:hAnsi="Montserrat"/>
          <w:sz w:val="20"/>
          <w:szCs w:val="20"/>
        </w:rPr>
        <w:t xml:space="preserve"> </w:t>
      </w:r>
      <w:r w:rsidRPr="003B6DF1">
        <w:rPr>
          <w:rFonts w:ascii="Montserrat" w:hAnsi="Montserrat"/>
          <w:b/>
          <w:bCs/>
          <w:sz w:val="20"/>
          <w:szCs w:val="20"/>
        </w:rPr>
        <w:t>COMPROBANTE DE</w:t>
      </w:r>
      <w:r w:rsidRPr="003B6DF1">
        <w:rPr>
          <w:rFonts w:ascii="Montserrat" w:hAnsi="Montserrat"/>
          <w:sz w:val="20"/>
          <w:szCs w:val="20"/>
        </w:rPr>
        <w:t xml:space="preserve"> </w:t>
      </w:r>
      <w:r w:rsidR="00F1777A" w:rsidRPr="00E86ADC">
        <w:rPr>
          <w:rFonts w:ascii="Montserrat" w:hAnsi="Montserrat"/>
          <w:b/>
          <w:bCs/>
          <w:sz w:val="20"/>
          <w:szCs w:val="20"/>
        </w:rPr>
        <w:t>INGRESO</w:t>
      </w:r>
      <w:r w:rsidR="007039BE">
        <w:rPr>
          <w:rFonts w:ascii="Montserrat" w:hAnsi="Montserrat"/>
          <w:b/>
          <w:bCs/>
          <w:sz w:val="20"/>
          <w:szCs w:val="20"/>
        </w:rPr>
        <w:t xml:space="preserve"> DE</w:t>
      </w:r>
      <w:r w:rsidR="00F1777A">
        <w:rPr>
          <w:rFonts w:ascii="Montserrat" w:hAnsi="Montserrat"/>
          <w:sz w:val="20"/>
          <w:szCs w:val="20"/>
        </w:rPr>
        <w:t xml:space="preserve"> </w:t>
      </w:r>
      <w:r w:rsidRPr="003B6DF1">
        <w:rPr>
          <w:rFonts w:ascii="Montserrat" w:hAnsi="Montserrat"/>
          <w:b/>
          <w:bCs/>
          <w:sz w:val="20"/>
          <w:szCs w:val="20"/>
        </w:rPr>
        <w:t>SOLICITUD DE PRÓRROGA</w:t>
      </w:r>
      <w:r w:rsidR="00C578E0">
        <w:rPr>
          <w:rFonts w:ascii="Montserrat" w:hAnsi="Montserrat"/>
          <w:b/>
          <w:bCs/>
          <w:sz w:val="20"/>
          <w:szCs w:val="20"/>
        </w:rPr>
        <w:t xml:space="preserve"> </w:t>
      </w:r>
      <w:r w:rsidRPr="003B6DF1">
        <w:rPr>
          <w:rFonts w:ascii="Montserrat" w:hAnsi="Montserrat"/>
          <w:sz w:val="20"/>
          <w:szCs w:val="20"/>
        </w:rPr>
        <w:t xml:space="preserve">del </w:t>
      </w:r>
      <w:r w:rsidR="00C03333" w:rsidRPr="00C03333">
        <w:rPr>
          <w:rFonts w:ascii="Montserrat" w:hAnsi="Montserrat"/>
          <w:b/>
          <w:bCs/>
          <w:sz w:val="20"/>
          <w:szCs w:val="20"/>
        </w:rPr>
        <w:t>REGISTRO SANITARIO</w:t>
      </w:r>
      <w:r w:rsidRPr="003B6DF1">
        <w:rPr>
          <w:rFonts w:ascii="Montserrat" w:hAnsi="Montserrat"/>
          <w:sz w:val="20"/>
          <w:szCs w:val="20"/>
        </w:rPr>
        <w:t xml:space="preserve"> vigente </w:t>
      </w:r>
      <w:r w:rsidR="00C03333">
        <w:rPr>
          <w:rFonts w:ascii="Montserrat" w:hAnsi="Montserrat"/>
          <w:sz w:val="20"/>
          <w:szCs w:val="20"/>
        </w:rPr>
        <w:t xml:space="preserve">junto con el </w:t>
      </w:r>
      <w:r w:rsidR="005D7627">
        <w:rPr>
          <w:rFonts w:ascii="Montserrat" w:hAnsi="Montserrat"/>
          <w:sz w:val="20"/>
          <w:szCs w:val="20"/>
        </w:rPr>
        <w:t xml:space="preserve">formato de </w:t>
      </w:r>
      <w:r w:rsidR="008D42C6" w:rsidRPr="008D42C6">
        <w:rPr>
          <w:rFonts w:ascii="Montserrat" w:hAnsi="Montserrat"/>
          <w:sz w:val="20"/>
          <w:szCs w:val="20"/>
        </w:rPr>
        <w:t>Autorizaciones, Certificados y Visitas</w:t>
      </w:r>
      <w:r w:rsidR="00B34A41">
        <w:rPr>
          <w:rFonts w:ascii="Montserrat" w:hAnsi="Montserrat"/>
          <w:sz w:val="20"/>
          <w:szCs w:val="20"/>
        </w:rPr>
        <w:t xml:space="preserve"> (cuando aplique)</w:t>
      </w:r>
      <w:r w:rsidR="008D42C6" w:rsidRPr="003B6DF1">
        <w:rPr>
          <w:rFonts w:ascii="Montserrat" w:hAnsi="Montserrat"/>
          <w:sz w:val="20"/>
          <w:szCs w:val="20"/>
        </w:rPr>
        <w:t xml:space="preserve"> </w:t>
      </w:r>
      <w:r w:rsidR="008D42C6">
        <w:rPr>
          <w:rFonts w:ascii="Montserrat" w:hAnsi="Montserrat"/>
          <w:sz w:val="20"/>
          <w:szCs w:val="20"/>
        </w:rPr>
        <w:t xml:space="preserve">con </w:t>
      </w:r>
      <w:r w:rsidR="00164071">
        <w:rPr>
          <w:rFonts w:ascii="Montserrat" w:hAnsi="Montserrat"/>
          <w:sz w:val="20"/>
          <w:szCs w:val="20"/>
        </w:rPr>
        <w:t xml:space="preserve">No. de ingreso y sello de la </w:t>
      </w:r>
      <w:r w:rsidR="00164071" w:rsidRPr="00C578E0">
        <w:rPr>
          <w:rFonts w:ascii="Montserrat" w:hAnsi="Montserrat"/>
          <w:b/>
          <w:bCs/>
          <w:sz w:val="20"/>
          <w:szCs w:val="20"/>
        </w:rPr>
        <w:t>COFEPRIS</w:t>
      </w:r>
      <w:r w:rsidR="00C730CE">
        <w:rPr>
          <w:rFonts w:ascii="Montserrat" w:hAnsi="Montserrat"/>
          <w:sz w:val="20"/>
          <w:szCs w:val="20"/>
        </w:rPr>
        <w:t xml:space="preserve">. </w:t>
      </w:r>
      <w:r w:rsidRPr="003B6DF1">
        <w:rPr>
          <w:rFonts w:ascii="Montserrat" w:hAnsi="Montserrat"/>
          <w:sz w:val="20"/>
          <w:szCs w:val="20"/>
        </w:rPr>
        <w:t>(ACUERDO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r w:rsidR="001262E6" w:rsidRPr="003B6DF1">
        <w:rPr>
          <w:rFonts w:ascii="Montserrat" w:hAnsi="Montserrat"/>
          <w:sz w:val="20"/>
          <w:szCs w:val="20"/>
        </w:rPr>
        <w:t>.</w:t>
      </w:r>
    </w:p>
    <w:p w14:paraId="6D99ED3B" w14:textId="77777777" w:rsidR="00D62D82" w:rsidRDefault="00D62D82" w:rsidP="00E86840">
      <w:pPr>
        <w:spacing w:after="0"/>
        <w:ind w:left="709"/>
        <w:jc w:val="both"/>
        <w:rPr>
          <w:rFonts w:ascii="Montserrat" w:hAnsi="Montserrat"/>
          <w:sz w:val="20"/>
          <w:szCs w:val="20"/>
        </w:rPr>
      </w:pPr>
    </w:p>
    <w:p w14:paraId="45472BF3" w14:textId="320093BD" w:rsidR="00D62D82" w:rsidRDefault="00D62D82" w:rsidP="00D62D82">
      <w:pPr>
        <w:spacing w:after="0"/>
        <w:ind w:left="709"/>
        <w:jc w:val="both"/>
        <w:rPr>
          <w:rFonts w:ascii="Montserrat" w:hAnsi="Montserrat" w:cs="Arial"/>
          <w:bCs/>
          <w:sz w:val="20"/>
          <w:szCs w:val="20"/>
        </w:rPr>
      </w:pPr>
      <w:r w:rsidRPr="003B6DF1">
        <w:rPr>
          <w:rFonts w:ascii="Montserrat" w:hAnsi="Montserrat" w:cs="Arial"/>
          <w:bCs/>
          <w:sz w:val="20"/>
          <w:szCs w:val="20"/>
        </w:rPr>
        <w:t>En caso de modificación</w:t>
      </w:r>
      <w:r w:rsidR="005E0622">
        <w:rPr>
          <w:rFonts w:ascii="Montserrat" w:hAnsi="Montserrat" w:cs="Arial"/>
          <w:bCs/>
          <w:sz w:val="20"/>
          <w:szCs w:val="20"/>
        </w:rPr>
        <w:t xml:space="preserve"> </w:t>
      </w:r>
      <w:r w:rsidR="00770C32">
        <w:rPr>
          <w:rFonts w:ascii="Montserrat" w:hAnsi="Montserrat" w:cs="Arial"/>
          <w:bCs/>
          <w:sz w:val="20"/>
          <w:szCs w:val="20"/>
        </w:rPr>
        <w:t xml:space="preserve">a las condiciones de </w:t>
      </w:r>
      <w:r w:rsidR="00770C32" w:rsidRPr="00770C32">
        <w:rPr>
          <w:rFonts w:ascii="Montserrat" w:hAnsi="Montserrat" w:cs="Arial"/>
          <w:b/>
          <w:sz w:val="20"/>
          <w:szCs w:val="20"/>
        </w:rPr>
        <w:t>REGISTRO SANITARIO</w:t>
      </w:r>
      <w:r w:rsidRPr="003B6DF1">
        <w:rPr>
          <w:rFonts w:ascii="Montserrat" w:hAnsi="Montserrat" w:cs="Arial"/>
          <w:bCs/>
          <w:sz w:val="20"/>
          <w:szCs w:val="20"/>
        </w:rPr>
        <w:t>, presentar copia simple</w:t>
      </w:r>
      <w:r w:rsidR="00C578E0">
        <w:rPr>
          <w:rFonts w:ascii="Montserrat" w:hAnsi="Montserrat" w:cs="Arial"/>
          <w:bCs/>
          <w:sz w:val="20"/>
          <w:szCs w:val="20"/>
        </w:rPr>
        <w:t xml:space="preserve"> y</w:t>
      </w:r>
      <w:r w:rsidRPr="003B6DF1">
        <w:rPr>
          <w:rFonts w:ascii="Montserrat" w:hAnsi="Montserrat" w:cs="Arial"/>
          <w:bCs/>
          <w:sz w:val="20"/>
          <w:szCs w:val="20"/>
        </w:rPr>
        <w:t xml:space="preserve"> legible del </w:t>
      </w:r>
      <w:r w:rsidR="00770C32" w:rsidRPr="00770C32">
        <w:rPr>
          <w:rFonts w:ascii="Montserrat" w:hAnsi="Montserrat" w:cs="Arial"/>
          <w:b/>
          <w:sz w:val="20"/>
          <w:szCs w:val="20"/>
        </w:rPr>
        <w:t>REGISTRO SANITARIO</w:t>
      </w:r>
      <w:r w:rsidR="00770C32">
        <w:rPr>
          <w:rFonts w:ascii="Montserrat" w:hAnsi="Montserrat" w:cs="Arial"/>
          <w:bCs/>
          <w:sz w:val="20"/>
          <w:szCs w:val="20"/>
        </w:rPr>
        <w:t xml:space="preserve"> </w:t>
      </w:r>
      <w:r w:rsidR="009062AC">
        <w:rPr>
          <w:rFonts w:ascii="Montserrat" w:hAnsi="Montserrat" w:cs="Arial"/>
          <w:bCs/>
          <w:sz w:val="20"/>
          <w:szCs w:val="20"/>
        </w:rPr>
        <w:t>modificado</w:t>
      </w:r>
      <w:r w:rsidRPr="003B6DF1">
        <w:rPr>
          <w:rFonts w:ascii="Montserrat" w:hAnsi="Montserrat" w:cs="Arial"/>
          <w:bCs/>
          <w:sz w:val="20"/>
          <w:szCs w:val="20"/>
        </w:rPr>
        <w:t xml:space="preserve"> </w:t>
      </w:r>
      <w:r w:rsidR="009062AC">
        <w:rPr>
          <w:rFonts w:ascii="Montserrat" w:hAnsi="Montserrat" w:cs="Arial"/>
          <w:bCs/>
          <w:sz w:val="20"/>
          <w:szCs w:val="20"/>
        </w:rPr>
        <w:t>y/o</w:t>
      </w:r>
      <w:r w:rsidRPr="003B6DF1">
        <w:rPr>
          <w:rFonts w:ascii="Montserrat" w:hAnsi="Montserrat" w:cs="Arial"/>
          <w:bCs/>
          <w:sz w:val="20"/>
          <w:szCs w:val="20"/>
        </w:rPr>
        <w:t xml:space="preserve"> copia de la modificación autorizada por la </w:t>
      </w:r>
      <w:r w:rsidRPr="003B6DF1">
        <w:rPr>
          <w:rFonts w:ascii="Montserrat" w:hAnsi="Montserrat" w:cs="Arial"/>
          <w:b/>
          <w:sz w:val="20"/>
          <w:szCs w:val="20"/>
        </w:rPr>
        <w:t>COFEPR</w:t>
      </w:r>
      <w:r w:rsidR="00863BB5">
        <w:rPr>
          <w:rFonts w:ascii="Montserrat" w:hAnsi="Montserrat" w:cs="Arial"/>
          <w:b/>
          <w:sz w:val="20"/>
          <w:szCs w:val="20"/>
        </w:rPr>
        <w:t>IS</w:t>
      </w:r>
      <w:r w:rsidR="00C578E0">
        <w:rPr>
          <w:rFonts w:ascii="Montserrat" w:hAnsi="Montserrat" w:cs="Arial"/>
          <w:b/>
          <w:sz w:val="20"/>
          <w:szCs w:val="20"/>
        </w:rPr>
        <w:t xml:space="preserve"> </w:t>
      </w:r>
      <w:bookmarkStart w:id="188" w:name="_Hlk160972263"/>
      <w:r w:rsidR="008D12A8">
        <w:rPr>
          <w:rFonts w:ascii="Montserrat" w:hAnsi="Montserrat" w:cs="Arial"/>
          <w:bCs/>
          <w:sz w:val="20"/>
          <w:szCs w:val="20"/>
        </w:rPr>
        <w:t>acompañad</w:t>
      </w:r>
      <w:r w:rsidR="00094A68">
        <w:rPr>
          <w:rFonts w:ascii="Montserrat" w:hAnsi="Montserrat" w:cs="Arial"/>
          <w:bCs/>
          <w:sz w:val="20"/>
          <w:szCs w:val="20"/>
        </w:rPr>
        <w:t>a</w:t>
      </w:r>
      <w:r w:rsidR="00591F65">
        <w:rPr>
          <w:rFonts w:ascii="Montserrat" w:hAnsi="Montserrat" w:cs="Arial"/>
          <w:bCs/>
          <w:sz w:val="20"/>
          <w:szCs w:val="20"/>
        </w:rPr>
        <w:t xml:space="preserve"> de</w:t>
      </w:r>
      <w:r w:rsidR="00C578E0">
        <w:rPr>
          <w:rFonts w:ascii="Montserrat" w:hAnsi="Montserrat" w:cs="Arial"/>
          <w:bCs/>
          <w:sz w:val="20"/>
          <w:szCs w:val="20"/>
        </w:rPr>
        <w:t xml:space="preserve"> l</w:t>
      </w:r>
      <w:r w:rsidR="007E4985">
        <w:rPr>
          <w:rFonts w:ascii="Montserrat" w:hAnsi="Montserrat" w:cs="Arial"/>
          <w:bCs/>
          <w:sz w:val="20"/>
          <w:szCs w:val="20"/>
        </w:rPr>
        <w:t xml:space="preserve">os proyectos de marbete e Información para Prescribir </w:t>
      </w:r>
      <w:r w:rsidR="00E42DF7">
        <w:rPr>
          <w:rFonts w:ascii="Montserrat" w:hAnsi="Montserrat" w:cs="Arial"/>
          <w:bCs/>
          <w:sz w:val="20"/>
          <w:szCs w:val="20"/>
        </w:rPr>
        <w:t>Amplia (IPP-A)</w:t>
      </w:r>
      <w:r w:rsidR="007A4D05">
        <w:rPr>
          <w:rFonts w:ascii="Montserrat" w:hAnsi="Montserrat" w:cs="Arial"/>
          <w:bCs/>
          <w:sz w:val="20"/>
          <w:szCs w:val="20"/>
        </w:rPr>
        <w:t xml:space="preserve"> en l</w:t>
      </w:r>
      <w:r w:rsidR="00FE08E4">
        <w:rPr>
          <w:rFonts w:ascii="Montserrat" w:hAnsi="Montserrat" w:cs="Arial"/>
          <w:bCs/>
          <w:sz w:val="20"/>
          <w:szCs w:val="20"/>
        </w:rPr>
        <w:t>o</w:t>
      </w:r>
      <w:r w:rsidR="007A4D05">
        <w:rPr>
          <w:rFonts w:ascii="Montserrat" w:hAnsi="Montserrat" w:cs="Arial"/>
          <w:bCs/>
          <w:sz w:val="20"/>
          <w:szCs w:val="20"/>
        </w:rPr>
        <w:t>s que se reflejen</w:t>
      </w:r>
      <w:r w:rsidR="00E42DF7">
        <w:rPr>
          <w:rFonts w:ascii="Montserrat" w:hAnsi="Montserrat" w:cs="Arial"/>
          <w:bCs/>
          <w:sz w:val="20"/>
          <w:szCs w:val="20"/>
        </w:rPr>
        <w:t xml:space="preserve"> las modificaciones </w:t>
      </w:r>
      <w:r w:rsidR="00CF29AB">
        <w:rPr>
          <w:rFonts w:ascii="Montserrat" w:hAnsi="Montserrat" w:cs="Arial"/>
          <w:bCs/>
          <w:sz w:val="20"/>
          <w:szCs w:val="20"/>
        </w:rPr>
        <w:t>autorizadas (cuando aplique)</w:t>
      </w:r>
      <w:r w:rsidRPr="003B6DF1">
        <w:rPr>
          <w:rFonts w:ascii="Montserrat" w:hAnsi="Montserrat" w:cs="Arial"/>
          <w:bCs/>
          <w:sz w:val="20"/>
          <w:szCs w:val="20"/>
        </w:rPr>
        <w:t>.</w:t>
      </w:r>
    </w:p>
    <w:bookmarkEnd w:id="188"/>
    <w:p w14:paraId="1CAD39A2" w14:textId="77777777" w:rsidR="00863BB5" w:rsidRDefault="00863BB5" w:rsidP="00D62D82">
      <w:pPr>
        <w:spacing w:after="0"/>
        <w:ind w:left="709"/>
        <w:jc w:val="both"/>
        <w:rPr>
          <w:rFonts w:ascii="Montserrat" w:hAnsi="Montserrat" w:cs="Arial"/>
          <w:bCs/>
          <w:sz w:val="20"/>
          <w:szCs w:val="20"/>
        </w:rPr>
      </w:pPr>
    </w:p>
    <w:p w14:paraId="2E7D2EFD" w14:textId="7E404CC7" w:rsidR="00863BB5" w:rsidRDefault="00CF29AB" w:rsidP="00863BB5">
      <w:pPr>
        <w:spacing w:after="0"/>
        <w:ind w:left="709"/>
        <w:jc w:val="both"/>
        <w:rPr>
          <w:rFonts w:ascii="Montserrat" w:hAnsi="Montserrat"/>
          <w:sz w:val="20"/>
          <w:szCs w:val="20"/>
        </w:rPr>
      </w:pPr>
      <w:r>
        <w:rPr>
          <w:rFonts w:ascii="Montserrat" w:hAnsi="Montserrat"/>
          <w:sz w:val="20"/>
          <w:szCs w:val="20"/>
        </w:rPr>
        <w:t xml:space="preserve">Presenta copia simple de la </w:t>
      </w:r>
      <w:r w:rsidR="00863BB5" w:rsidRPr="00863BB5">
        <w:rPr>
          <w:rFonts w:ascii="Montserrat" w:hAnsi="Montserrat"/>
          <w:sz w:val="20"/>
          <w:szCs w:val="20"/>
        </w:rPr>
        <w:t xml:space="preserve">Licencia Sanitaria (legible) aplicable para los medicamentos pertenecientes a los grupos del I al VI, </w:t>
      </w:r>
      <w:r w:rsidR="00FE08E4">
        <w:rPr>
          <w:rFonts w:ascii="Montserrat" w:hAnsi="Montserrat"/>
          <w:sz w:val="20"/>
          <w:szCs w:val="20"/>
        </w:rPr>
        <w:t>conforme a</w:t>
      </w:r>
      <w:r w:rsidR="00863BB5" w:rsidRPr="00863BB5">
        <w:rPr>
          <w:rFonts w:ascii="Montserrat" w:hAnsi="Montserrat"/>
          <w:sz w:val="20"/>
          <w:szCs w:val="20"/>
        </w:rPr>
        <w:t xml:space="preserve"> la clasificación para su venta y comercialización </w:t>
      </w:r>
      <w:r w:rsidR="00FE08E4">
        <w:rPr>
          <w:rFonts w:ascii="Montserrat" w:hAnsi="Montserrat"/>
          <w:sz w:val="20"/>
          <w:szCs w:val="20"/>
        </w:rPr>
        <w:t xml:space="preserve">indicados </w:t>
      </w:r>
      <w:r w:rsidR="00C6698B">
        <w:rPr>
          <w:rFonts w:ascii="Montserrat" w:hAnsi="Montserrat"/>
          <w:sz w:val="20"/>
          <w:szCs w:val="20"/>
        </w:rPr>
        <w:t>en e</w:t>
      </w:r>
      <w:r w:rsidR="00863BB5" w:rsidRPr="00863BB5">
        <w:rPr>
          <w:rFonts w:ascii="Montserrat" w:hAnsi="Montserrat"/>
          <w:sz w:val="20"/>
          <w:szCs w:val="20"/>
        </w:rPr>
        <w:t xml:space="preserve">l artículo 226 de la Ley General de Salud. </w:t>
      </w:r>
    </w:p>
    <w:p w14:paraId="2F1F610D" w14:textId="77777777" w:rsidR="00863BB5" w:rsidRPr="00863BB5" w:rsidRDefault="00863BB5" w:rsidP="00863BB5">
      <w:pPr>
        <w:spacing w:after="0"/>
        <w:ind w:left="709"/>
        <w:jc w:val="both"/>
        <w:rPr>
          <w:rFonts w:ascii="Montserrat" w:hAnsi="Montserrat"/>
          <w:sz w:val="20"/>
          <w:szCs w:val="20"/>
        </w:rPr>
      </w:pPr>
    </w:p>
    <w:p w14:paraId="66C5CCA1" w14:textId="6F714EC2" w:rsidR="00863BB5" w:rsidRPr="003B6DF1" w:rsidRDefault="00CF29AB" w:rsidP="00863BB5">
      <w:pPr>
        <w:spacing w:after="0"/>
        <w:ind w:left="709"/>
        <w:jc w:val="both"/>
        <w:rPr>
          <w:rFonts w:ascii="Montserrat" w:hAnsi="Montserrat"/>
          <w:sz w:val="20"/>
          <w:szCs w:val="20"/>
        </w:rPr>
      </w:pPr>
      <w:r>
        <w:rPr>
          <w:rFonts w:ascii="Montserrat" w:hAnsi="Montserrat"/>
          <w:sz w:val="20"/>
          <w:szCs w:val="20"/>
        </w:rPr>
        <w:t xml:space="preserve">Copia simple del </w:t>
      </w:r>
      <w:r w:rsidR="00863BB5" w:rsidRPr="00863BB5">
        <w:rPr>
          <w:rFonts w:ascii="Montserrat" w:hAnsi="Montserrat"/>
          <w:sz w:val="20"/>
          <w:szCs w:val="20"/>
        </w:rPr>
        <w:t>Aviso de funcionamiento y de Responsable Sanitario</w:t>
      </w:r>
      <w:r w:rsidR="00FE10E3">
        <w:rPr>
          <w:rFonts w:ascii="Montserrat" w:hAnsi="Montserrat"/>
          <w:sz w:val="20"/>
          <w:szCs w:val="20"/>
        </w:rPr>
        <w:t xml:space="preserve"> </w:t>
      </w:r>
      <w:r w:rsidR="00373FCD">
        <w:rPr>
          <w:rFonts w:ascii="Montserrat" w:hAnsi="Montserrat"/>
          <w:sz w:val="20"/>
          <w:szCs w:val="20"/>
        </w:rPr>
        <w:t xml:space="preserve">actualizados </w:t>
      </w:r>
      <w:r w:rsidR="00FE10E3">
        <w:rPr>
          <w:rFonts w:ascii="Montserrat" w:hAnsi="Montserrat"/>
          <w:sz w:val="20"/>
          <w:szCs w:val="20"/>
        </w:rPr>
        <w:t xml:space="preserve">a favor del titular </w:t>
      </w:r>
      <w:r w:rsidR="00166926">
        <w:rPr>
          <w:rFonts w:ascii="Montserrat" w:hAnsi="Montserrat"/>
          <w:sz w:val="20"/>
          <w:szCs w:val="20"/>
        </w:rPr>
        <w:t>y/</w:t>
      </w:r>
      <w:r w:rsidR="00FE10E3">
        <w:rPr>
          <w:rFonts w:ascii="Montserrat" w:hAnsi="Montserrat"/>
          <w:sz w:val="20"/>
          <w:szCs w:val="20"/>
        </w:rPr>
        <w:t xml:space="preserve">o representante legal del </w:t>
      </w:r>
      <w:r w:rsidR="00373FCD">
        <w:rPr>
          <w:rFonts w:ascii="Montserrat" w:hAnsi="Montserrat"/>
          <w:sz w:val="20"/>
          <w:szCs w:val="20"/>
        </w:rPr>
        <w:t>registro sanitario</w:t>
      </w:r>
      <w:r w:rsidR="00863BB5" w:rsidRPr="00863BB5">
        <w:rPr>
          <w:rFonts w:ascii="Montserrat" w:hAnsi="Montserrat"/>
          <w:sz w:val="20"/>
          <w:szCs w:val="20"/>
        </w:rPr>
        <w:t>, presentado</w:t>
      </w:r>
      <w:r w:rsidR="00C8252D">
        <w:rPr>
          <w:rFonts w:ascii="Montserrat" w:hAnsi="Montserrat"/>
          <w:sz w:val="20"/>
          <w:szCs w:val="20"/>
        </w:rPr>
        <w:t>s</w:t>
      </w:r>
      <w:r w:rsidR="00863BB5" w:rsidRPr="00863BB5">
        <w:rPr>
          <w:rFonts w:ascii="Montserrat" w:hAnsi="Montserrat"/>
          <w:sz w:val="20"/>
          <w:szCs w:val="20"/>
        </w:rPr>
        <w:t xml:space="preserve"> ante </w:t>
      </w:r>
      <w:r w:rsidR="00C8252D">
        <w:rPr>
          <w:rFonts w:ascii="Montserrat" w:hAnsi="Montserrat"/>
          <w:sz w:val="20"/>
          <w:szCs w:val="20"/>
        </w:rPr>
        <w:t xml:space="preserve">la </w:t>
      </w:r>
      <w:r w:rsidR="00863BB5" w:rsidRPr="00C8252D">
        <w:rPr>
          <w:rFonts w:ascii="Montserrat" w:hAnsi="Montserrat"/>
          <w:b/>
          <w:bCs/>
          <w:sz w:val="20"/>
          <w:szCs w:val="20"/>
        </w:rPr>
        <w:t>COFEPRIS</w:t>
      </w:r>
      <w:r w:rsidR="00863BB5" w:rsidRPr="00863BB5">
        <w:rPr>
          <w:rFonts w:ascii="Montserrat" w:hAnsi="Montserrat"/>
          <w:sz w:val="20"/>
          <w:szCs w:val="20"/>
        </w:rPr>
        <w:t xml:space="preserve">, </w:t>
      </w:r>
      <w:r w:rsidR="00C6698B">
        <w:rPr>
          <w:rFonts w:ascii="Montserrat" w:hAnsi="Montserrat"/>
          <w:sz w:val="20"/>
          <w:szCs w:val="20"/>
        </w:rPr>
        <w:t xml:space="preserve">en el que se refleje </w:t>
      </w:r>
      <w:r w:rsidR="00A905EB" w:rsidRPr="00863BB5">
        <w:rPr>
          <w:rFonts w:ascii="Montserrat" w:hAnsi="Montserrat"/>
          <w:sz w:val="20"/>
          <w:szCs w:val="20"/>
        </w:rPr>
        <w:t>el número de ingreso de trámite</w:t>
      </w:r>
      <w:r w:rsidR="00166926">
        <w:rPr>
          <w:rFonts w:ascii="Montserrat" w:hAnsi="Montserrat"/>
          <w:sz w:val="20"/>
          <w:szCs w:val="20"/>
        </w:rPr>
        <w:t>,</w:t>
      </w:r>
      <w:r w:rsidR="00B665E5">
        <w:rPr>
          <w:rFonts w:ascii="Montserrat" w:hAnsi="Montserrat"/>
          <w:sz w:val="20"/>
          <w:szCs w:val="20"/>
        </w:rPr>
        <w:t xml:space="preserve"> con los</w:t>
      </w:r>
      <w:r w:rsidR="00A905EB" w:rsidRPr="00863BB5">
        <w:rPr>
          <w:rFonts w:ascii="Montserrat" w:hAnsi="Montserrat"/>
          <w:sz w:val="20"/>
          <w:szCs w:val="20"/>
        </w:rPr>
        <w:t xml:space="preserve"> </w:t>
      </w:r>
      <w:r w:rsidR="00863BB5" w:rsidRPr="00863BB5">
        <w:rPr>
          <w:rFonts w:ascii="Montserrat" w:hAnsi="Montserrat"/>
          <w:sz w:val="20"/>
          <w:szCs w:val="20"/>
        </w:rPr>
        <w:t>sellos</w:t>
      </w:r>
      <w:r w:rsidR="006A77CB">
        <w:rPr>
          <w:rFonts w:ascii="Montserrat" w:hAnsi="Montserrat"/>
          <w:sz w:val="20"/>
          <w:szCs w:val="20"/>
        </w:rPr>
        <w:t xml:space="preserve"> legibles</w:t>
      </w:r>
      <w:r w:rsidR="00833838">
        <w:rPr>
          <w:rFonts w:ascii="Montserrat" w:hAnsi="Montserrat"/>
          <w:sz w:val="20"/>
          <w:szCs w:val="20"/>
        </w:rPr>
        <w:t xml:space="preserve"> de autorización </w:t>
      </w:r>
      <w:r w:rsidR="006A77CB">
        <w:rPr>
          <w:rFonts w:ascii="Montserrat" w:hAnsi="Montserrat"/>
          <w:sz w:val="20"/>
          <w:szCs w:val="20"/>
        </w:rPr>
        <w:t>por la COFEPRIS</w:t>
      </w:r>
      <w:r w:rsidR="00863BB5" w:rsidRPr="00863BB5">
        <w:rPr>
          <w:rFonts w:ascii="Montserrat" w:hAnsi="Montserrat"/>
          <w:sz w:val="20"/>
          <w:szCs w:val="20"/>
        </w:rPr>
        <w:t xml:space="preserve"> o en su caso la papeleta </w:t>
      </w:r>
      <w:r w:rsidR="007E4169">
        <w:rPr>
          <w:rFonts w:ascii="Montserrat" w:hAnsi="Montserrat"/>
          <w:sz w:val="20"/>
          <w:szCs w:val="20"/>
        </w:rPr>
        <w:t xml:space="preserve">con sello </w:t>
      </w:r>
      <w:r w:rsidR="00C8252D" w:rsidRPr="00863BB5">
        <w:rPr>
          <w:rFonts w:ascii="Montserrat" w:hAnsi="Montserrat"/>
          <w:sz w:val="20"/>
          <w:szCs w:val="20"/>
        </w:rPr>
        <w:t>digital</w:t>
      </w:r>
      <w:r w:rsidR="00863BB5" w:rsidRPr="00863BB5">
        <w:rPr>
          <w:rFonts w:ascii="Montserrat" w:hAnsi="Montserrat"/>
          <w:sz w:val="20"/>
          <w:szCs w:val="20"/>
        </w:rPr>
        <w:t>.</w:t>
      </w:r>
    </w:p>
    <w:p w14:paraId="300FA5CC" w14:textId="77777777" w:rsidR="00D62D82" w:rsidRPr="003B6DF1" w:rsidRDefault="00D62D82" w:rsidP="00E86840">
      <w:pPr>
        <w:spacing w:after="0"/>
        <w:ind w:left="709"/>
        <w:jc w:val="both"/>
        <w:rPr>
          <w:rFonts w:ascii="Montserrat" w:hAnsi="Montserrat"/>
          <w:sz w:val="20"/>
          <w:szCs w:val="20"/>
        </w:rPr>
      </w:pPr>
    </w:p>
    <w:p w14:paraId="0C2D0BE0" w14:textId="77777777" w:rsidR="001262E6" w:rsidRPr="003B6DF1" w:rsidRDefault="001262E6" w:rsidP="00E3694D">
      <w:pPr>
        <w:spacing w:after="0"/>
        <w:jc w:val="both"/>
        <w:rPr>
          <w:rFonts w:ascii="Montserrat" w:hAnsi="Montserrat"/>
          <w:sz w:val="20"/>
          <w:szCs w:val="20"/>
        </w:rPr>
      </w:pPr>
    </w:p>
    <w:p w14:paraId="69CF3567" w14:textId="77777777" w:rsidR="00D94826" w:rsidRDefault="00D87293" w:rsidP="00094A68">
      <w:pPr>
        <w:spacing w:after="0"/>
        <w:ind w:left="709"/>
        <w:jc w:val="both"/>
        <w:rPr>
          <w:rFonts w:ascii="Montserrat" w:eastAsia="Montserrat" w:hAnsi="Montserrat" w:cs="Montserrat"/>
          <w:sz w:val="20"/>
          <w:szCs w:val="20"/>
        </w:rPr>
      </w:pPr>
      <w:r w:rsidRPr="003B6DF1">
        <w:rPr>
          <w:rFonts w:ascii="Montserrat" w:eastAsia="Montserrat" w:hAnsi="Montserrat" w:cs="Montserrat"/>
          <w:sz w:val="20"/>
          <w:szCs w:val="20"/>
        </w:rPr>
        <w:t xml:space="preserve">En caso de ser distribuidor deberá presentar: </w:t>
      </w:r>
      <w:r w:rsidRPr="003B6DF1">
        <w:rPr>
          <w:rFonts w:ascii="Montserrat" w:hAnsi="Montserrat"/>
          <w:b/>
          <w:sz w:val="20"/>
          <w:szCs w:val="20"/>
        </w:rPr>
        <w:t>Copia legible del “REGISTRO SANITARIO” (anverso y reverso) vigente</w:t>
      </w:r>
      <w:r w:rsidRPr="003B6DF1">
        <w:rPr>
          <w:rFonts w:ascii="Montserrat" w:hAnsi="Montserrat"/>
          <w:sz w:val="20"/>
          <w:szCs w:val="20"/>
        </w:rPr>
        <w:t xml:space="preserve"> correspondiente expedido por la </w:t>
      </w:r>
      <w:r w:rsidRPr="003B6DF1">
        <w:rPr>
          <w:rFonts w:ascii="Montserrat" w:hAnsi="Montserrat"/>
          <w:b/>
          <w:sz w:val="20"/>
          <w:szCs w:val="20"/>
        </w:rPr>
        <w:t>COFEPRIS</w:t>
      </w:r>
      <w:r w:rsidRPr="003B6DF1">
        <w:rPr>
          <w:rFonts w:ascii="Montserrat" w:hAnsi="Montserrat"/>
          <w:sz w:val="20"/>
          <w:szCs w:val="20"/>
        </w:rPr>
        <w:t xml:space="preserve">, con la descripción y autorización para las claves </w:t>
      </w:r>
      <w:r w:rsidRPr="003B6DF1">
        <w:rPr>
          <w:rFonts w:ascii="Montserrat" w:hAnsi="Montserrat"/>
          <w:b/>
          <w:sz w:val="20"/>
          <w:szCs w:val="20"/>
        </w:rPr>
        <w:t>OFERTADAS</w:t>
      </w:r>
      <w:r w:rsidRPr="003B6DF1">
        <w:rPr>
          <w:rFonts w:ascii="Montserrat" w:hAnsi="Montserrat"/>
          <w:sz w:val="20"/>
          <w:szCs w:val="20"/>
        </w:rPr>
        <w:t xml:space="preserve"> contenidas en el presente </w:t>
      </w:r>
      <w:r w:rsidRPr="003B6DF1">
        <w:rPr>
          <w:rFonts w:ascii="Montserrat" w:hAnsi="Montserrat"/>
          <w:b/>
          <w:sz w:val="20"/>
          <w:szCs w:val="20"/>
        </w:rPr>
        <w:t xml:space="preserve">ANEXO TÉCNICO </w:t>
      </w:r>
      <w:r w:rsidRPr="003B6DF1">
        <w:rPr>
          <w:rFonts w:ascii="Montserrat" w:hAnsi="Montserrat"/>
          <w:sz w:val="20"/>
          <w:szCs w:val="20"/>
        </w:rPr>
        <w:t xml:space="preserve">y </w:t>
      </w:r>
      <w:r w:rsidRPr="003B6DF1">
        <w:rPr>
          <w:rFonts w:ascii="Montserrat" w:eastAsia="Montserrat" w:hAnsi="Montserrat" w:cs="Montserrat"/>
          <w:sz w:val="20"/>
          <w:szCs w:val="20"/>
          <w:u w:val="single"/>
        </w:rPr>
        <w:t>Carta de respaldo</w:t>
      </w:r>
      <w:r w:rsidRPr="003B6DF1">
        <w:rPr>
          <w:rFonts w:ascii="Montserrat" w:eastAsia="Montserrat" w:hAnsi="Montserrat" w:cs="Montserrat"/>
          <w:sz w:val="20"/>
          <w:szCs w:val="20"/>
        </w:rPr>
        <w:t xml:space="preserve"> para el </w:t>
      </w:r>
      <w:r w:rsidRPr="003B6DF1">
        <w:rPr>
          <w:rFonts w:ascii="Montserrat" w:eastAsia="Montserrat" w:hAnsi="Montserrat" w:cs="Montserrat"/>
          <w:b/>
          <w:bCs/>
          <w:sz w:val="20"/>
          <w:szCs w:val="20"/>
        </w:rPr>
        <w:t>LICITANTE</w:t>
      </w:r>
      <w:r w:rsidRPr="003B6DF1">
        <w:rPr>
          <w:rFonts w:ascii="Montserrat" w:eastAsia="Montserrat" w:hAnsi="Montserrat" w:cs="Montserrat"/>
          <w:sz w:val="20"/>
          <w:szCs w:val="20"/>
        </w:rPr>
        <w:t xml:space="preserve"> emitida y firmada de manera autógrafa por el TITULAR  del </w:t>
      </w:r>
      <w:r w:rsidR="001D58DC" w:rsidRPr="001D58DC">
        <w:rPr>
          <w:rFonts w:ascii="Montserrat" w:eastAsia="Montserrat" w:hAnsi="Montserrat" w:cs="Montserrat"/>
          <w:b/>
          <w:bCs/>
          <w:sz w:val="20"/>
          <w:szCs w:val="20"/>
        </w:rPr>
        <w:t>REGISTRO SANITARIO</w:t>
      </w:r>
      <w:r w:rsidRPr="003B6DF1">
        <w:rPr>
          <w:rFonts w:ascii="Montserrat" w:eastAsia="Montserrat" w:hAnsi="Montserrat" w:cs="Montserrat"/>
          <w:sz w:val="20"/>
          <w:szCs w:val="20"/>
        </w:rPr>
        <w:t xml:space="preserve"> o fabricante del medicamento indicado en el REGISTRO SANITARIO para la(s) clave(s) ofertada(s), conforme al </w:t>
      </w:r>
      <w:r w:rsidRPr="003B6DF1">
        <w:rPr>
          <w:rFonts w:ascii="Montserrat" w:eastAsia="Montserrat" w:hAnsi="Montserrat" w:cs="Montserrat"/>
          <w:b/>
          <w:bCs/>
          <w:sz w:val="20"/>
          <w:szCs w:val="20"/>
        </w:rPr>
        <w:t>FORMATO F “CARTA RESPALDO DEL FABRICANTE O TITULAR DEL REGISTRO SANITARIO AL LICITANTE”.</w:t>
      </w:r>
      <w:r w:rsidRPr="003B6DF1">
        <w:rPr>
          <w:rFonts w:ascii="Montserrat" w:eastAsia="Montserrat" w:hAnsi="Montserrat" w:cs="Montserrat"/>
          <w:sz w:val="20"/>
          <w:szCs w:val="20"/>
        </w:rPr>
        <w:t xml:space="preserve"> </w:t>
      </w:r>
    </w:p>
    <w:p w14:paraId="61C825E7" w14:textId="77777777" w:rsidR="001011C6" w:rsidRDefault="001011C6" w:rsidP="00094A68">
      <w:pPr>
        <w:spacing w:after="0"/>
        <w:ind w:left="709"/>
        <w:jc w:val="both"/>
        <w:rPr>
          <w:rFonts w:ascii="Montserrat" w:hAnsi="Montserrat" w:cs="Arial"/>
          <w:bCs/>
          <w:sz w:val="20"/>
          <w:szCs w:val="20"/>
        </w:rPr>
      </w:pPr>
    </w:p>
    <w:p w14:paraId="30F1ADD1" w14:textId="77777777" w:rsidR="001011C6" w:rsidRDefault="00D87293" w:rsidP="00094A68">
      <w:pPr>
        <w:spacing w:after="0"/>
        <w:ind w:left="709"/>
        <w:jc w:val="both"/>
        <w:rPr>
          <w:rFonts w:ascii="Montserrat" w:hAnsi="Montserrat" w:cs="Arial"/>
          <w:bCs/>
          <w:sz w:val="20"/>
          <w:szCs w:val="20"/>
        </w:rPr>
      </w:pPr>
      <w:r w:rsidRPr="003B6DF1">
        <w:rPr>
          <w:rFonts w:ascii="Montserrat" w:hAnsi="Montserrat" w:cs="Arial"/>
          <w:bCs/>
          <w:sz w:val="20"/>
          <w:szCs w:val="20"/>
        </w:rPr>
        <w:t>En caso de modificación</w:t>
      </w:r>
      <w:r w:rsidR="00D94826">
        <w:rPr>
          <w:rFonts w:ascii="Montserrat" w:hAnsi="Montserrat" w:cs="Arial"/>
          <w:bCs/>
          <w:sz w:val="20"/>
          <w:szCs w:val="20"/>
        </w:rPr>
        <w:t xml:space="preserve"> a las condiciones de registro sanitario</w:t>
      </w:r>
      <w:r w:rsidRPr="003B6DF1">
        <w:rPr>
          <w:rFonts w:ascii="Montserrat" w:hAnsi="Montserrat" w:cs="Arial"/>
          <w:bCs/>
          <w:sz w:val="20"/>
          <w:szCs w:val="20"/>
        </w:rPr>
        <w:t xml:space="preserve">, presentar copia simple legible del Registro Sanitario y copia de la modificación autorizada por la </w:t>
      </w:r>
      <w:r w:rsidRPr="003B6DF1">
        <w:rPr>
          <w:rFonts w:ascii="Montserrat" w:hAnsi="Montserrat" w:cs="Arial"/>
          <w:b/>
          <w:sz w:val="20"/>
          <w:szCs w:val="20"/>
        </w:rPr>
        <w:t>COFEPRIS</w:t>
      </w:r>
      <w:r w:rsidR="00094A68" w:rsidRPr="00094A68">
        <w:rPr>
          <w:rFonts w:ascii="Montserrat" w:hAnsi="Montserrat" w:cs="Arial"/>
          <w:bCs/>
          <w:sz w:val="20"/>
          <w:szCs w:val="20"/>
        </w:rPr>
        <w:t xml:space="preserve"> </w:t>
      </w:r>
      <w:r w:rsidR="00094A68">
        <w:rPr>
          <w:rFonts w:ascii="Montserrat" w:hAnsi="Montserrat" w:cs="Arial"/>
          <w:bCs/>
          <w:sz w:val="20"/>
          <w:szCs w:val="20"/>
        </w:rPr>
        <w:t xml:space="preserve">acompañada </w:t>
      </w:r>
      <w:r w:rsidR="00591F65">
        <w:rPr>
          <w:rFonts w:ascii="Montserrat" w:hAnsi="Montserrat" w:cs="Arial"/>
          <w:bCs/>
          <w:sz w:val="20"/>
          <w:szCs w:val="20"/>
        </w:rPr>
        <w:t xml:space="preserve">de </w:t>
      </w:r>
      <w:r w:rsidR="00094A68">
        <w:rPr>
          <w:rFonts w:ascii="Montserrat" w:hAnsi="Montserrat" w:cs="Arial"/>
          <w:bCs/>
          <w:sz w:val="20"/>
          <w:szCs w:val="20"/>
        </w:rPr>
        <w:t xml:space="preserve">los proyectos de marbete e Información para </w:t>
      </w:r>
    </w:p>
    <w:p w14:paraId="7188591F" w14:textId="77777777" w:rsidR="001011C6" w:rsidRDefault="001011C6" w:rsidP="00094A68">
      <w:pPr>
        <w:spacing w:after="0"/>
        <w:ind w:left="709"/>
        <w:jc w:val="both"/>
        <w:rPr>
          <w:rFonts w:ascii="Montserrat" w:hAnsi="Montserrat" w:cs="Arial"/>
          <w:bCs/>
          <w:sz w:val="20"/>
          <w:szCs w:val="20"/>
        </w:rPr>
      </w:pPr>
    </w:p>
    <w:p w14:paraId="4041E196" w14:textId="77777777" w:rsidR="001011C6" w:rsidRDefault="001011C6" w:rsidP="00094A68">
      <w:pPr>
        <w:spacing w:after="0"/>
        <w:ind w:left="709"/>
        <w:jc w:val="both"/>
        <w:rPr>
          <w:rFonts w:ascii="Montserrat" w:hAnsi="Montserrat" w:cs="Arial"/>
          <w:bCs/>
          <w:sz w:val="20"/>
          <w:szCs w:val="20"/>
        </w:rPr>
      </w:pPr>
    </w:p>
    <w:p w14:paraId="2AAB2226" w14:textId="77777777" w:rsidR="001011C6" w:rsidRDefault="001011C6" w:rsidP="00094A68">
      <w:pPr>
        <w:spacing w:after="0"/>
        <w:ind w:left="709"/>
        <w:jc w:val="both"/>
        <w:rPr>
          <w:rFonts w:ascii="Montserrat" w:hAnsi="Montserrat" w:cs="Arial"/>
          <w:bCs/>
          <w:sz w:val="20"/>
          <w:szCs w:val="20"/>
        </w:rPr>
      </w:pPr>
    </w:p>
    <w:p w14:paraId="450447A1" w14:textId="3A780D83" w:rsidR="00094A68" w:rsidRDefault="00094A68" w:rsidP="00094A68">
      <w:pPr>
        <w:spacing w:after="0"/>
        <w:ind w:left="709"/>
        <w:jc w:val="both"/>
        <w:rPr>
          <w:rFonts w:ascii="Montserrat" w:hAnsi="Montserrat" w:cs="Arial"/>
          <w:bCs/>
          <w:sz w:val="20"/>
          <w:szCs w:val="20"/>
        </w:rPr>
      </w:pPr>
      <w:r>
        <w:rPr>
          <w:rFonts w:ascii="Montserrat" w:hAnsi="Montserrat" w:cs="Arial"/>
          <w:bCs/>
          <w:sz w:val="20"/>
          <w:szCs w:val="20"/>
        </w:rPr>
        <w:t>Prescribir Amplia (IPP-A) en los que se reflejen las modificaciones autorizadas (cuando aplique)</w:t>
      </w:r>
      <w:r w:rsidRPr="003B6DF1">
        <w:rPr>
          <w:rFonts w:ascii="Montserrat" w:hAnsi="Montserrat" w:cs="Arial"/>
          <w:bCs/>
          <w:sz w:val="20"/>
          <w:szCs w:val="20"/>
        </w:rPr>
        <w:t>.</w:t>
      </w:r>
    </w:p>
    <w:p w14:paraId="71C7E622" w14:textId="3DB82F10" w:rsidR="00296F11" w:rsidRPr="00591F65" w:rsidRDefault="00296F11" w:rsidP="00591F65">
      <w:pPr>
        <w:pStyle w:val="Prrafodelista"/>
        <w:numPr>
          <w:ilvl w:val="0"/>
          <w:numId w:val="36"/>
        </w:numPr>
        <w:jc w:val="both"/>
        <w:rPr>
          <w:rFonts w:ascii="Montserrat" w:hAnsi="Montserrat"/>
          <w:sz w:val="20"/>
          <w:szCs w:val="20"/>
        </w:rPr>
      </w:pPr>
      <w:bookmarkStart w:id="189" w:name="_Hlk160970212"/>
      <w:r w:rsidRPr="00591F65">
        <w:rPr>
          <w:rFonts w:ascii="Montserrat" w:hAnsi="Montserrat"/>
          <w:sz w:val="20"/>
          <w:szCs w:val="20"/>
        </w:rPr>
        <w:t xml:space="preserve">En caso de que el o los </w:t>
      </w:r>
      <w:r w:rsidRPr="00591F65">
        <w:rPr>
          <w:rFonts w:ascii="Montserrat" w:hAnsi="Montserrat"/>
          <w:b/>
          <w:bCs/>
          <w:sz w:val="20"/>
          <w:szCs w:val="20"/>
        </w:rPr>
        <w:t>REGISTROS SANITARIOS</w:t>
      </w:r>
      <w:r w:rsidRPr="00591F65">
        <w:rPr>
          <w:rFonts w:ascii="Montserrat" w:hAnsi="Montserrat"/>
          <w:sz w:val="20"/>
          <w:szCs w:val="20"/>
        </w:rPr>
        <w:t xml:space="preserve"> se hayan sometido a prórroga y se encuentren en evaluación por la </w:t>
      </w:r>
      <w:r w:rsidRPr="00591F65">
        <w:rPr>
          <w:rFonts w:ascii="Montserrat" w:hAnsi="Montserrat"/>
          <w:b/>
          <w:bCs/>
          <w:sz w:val="20"/>
          <w:szCs w:val="20"/>
        </w:rPr>
        <w:t>COFEPRIS</w:t>
      </w:r>
      <w:r w:rsidRPr="00591F65">
        <w:rPr>
          <w:rFonts w:ascii="Montserrat" w:hAnsi="Montserrat"/>
          <w:sz w:val="20"/>
          <w:szCs w:val="20"/>
        </w:rPr>
        <w:t xml:space="preserve">, deberá presentar copia simple del </w:t>
      </w:r>
      <w:r w:rsidRPr="00591F65">
        <w:rPr>
          <w:rFonts w:ascii="Montserrat" w:hAnsi="Montserrat"/>
          <w:b/>
          <w:bCs/>
          <w:sz w:val="20"/>
          <w:szCs w:val="20"/>
        </w:rPr>
        <w:t>COMPROBANTE DE</w:t>
      </w:r>
      <w:r w:rsidRPr="00591F65">
        <w:rPr>
          <w:rFonts w:ascii="Montserrat" w:hAnsi="Montserrat"/>
          <w:sz w:val="20"/>
          <w:szCs w:val="20"/>
        </w:rPr>
        <w:t xml:space="preserve"> </w:t>
      </w:r>
      <w:r w:rsidRPr="00591F65">
        <w:rPr>
          <w:rFonts w:ascii="Montserrat" w:hAnsi="Montserrat"/>
          <w:b/>
          <w:bCs/>
          <w:sz w:val="20"/>
          <w:szCs w:val="20"/>
        </w:rPr>
        <w:t>INGRESO DE</w:t>
      </w:r>
      <w:r w:rsidRPr="00591F65">
        <w:rPr>
          <w:rFonts w:ascii="Montserrat" w:hAnsi="Montserrat"/>
          <w:sz w:val="20"/>
          <w:szCs w:val="20"/>
        </w:rPr>
        <w:t xml:space="preserve"> </w:t>
      </w:r>
      <w:r w:rsidRPr="00591F65">
        <w:rPr>
          <w:rFonts w:ascii="Montserrat" w:hAnsi="Montserrat"/>
          <w:b/>
          <w:bCs/>
          <w:sz w:val="20"/>
          <w:szCs w:val="20"/>
        </w:rPr>
        <w:t xml:space="preserve">SOLICITUD DE PRÓRROGA </w:t>
      </w:r>
      <w:r w:rsidRPr="00591F65">
        <w:rPr>
          <w:rFonts w:ascii="Montserrat" w:hAnsi="Montserrat"/>
          <w:sz w:val="20"/>
          <w:szCs w:val="20"/>
        </w:rPr>
        <w:t xml:space="preserve">del </w:t>
      </w:r>
      <w:r w:rsidRPr="00591F65">
        <w:rPr>
          <w:rFonts w:ascii="Montserrat" w:hAnsi="Montserrat"/>
          <w:b/>
          <w:bCs/>
          <w:sz w:val="20"/>
          <w:szCs w:val="20"/>
        </w:rPr>
        <w:t>REGISTRO SANITARIO</w:t>
      </w:r>
      <w:r w:rsidRPr="00591F65">
        <w:rPr>
          <w:rFonts w:ascii="Montserrat" w:hAnsi="Montserrat"/>
          <w:sz w:val="20"/>
          <w:szCs w:val="20"/>
        </w:rPr>
        <w:t xml:space="preserve"> junto con el formato de Autorizaciones, Certificados y Visitas (cuando aplique) con No. de ingreso y sello de la </w:t>
      </w:r>
      <w:r w:rsidRPr="00591F65">
        <w:rPr>
          <w:rFonts w:ascii="Montserrat" w:hAnsi="Montserrat"/>
          <w:b/>
          <w:bCs/>
          <w:sz w:val="20"/>
          <w:szCs w:val="20"/>
        </w:rPr>
        <w:t>COFEPRIS</w:t>
      </w:r>
      <w:r w:rsidRPr="00591F65">
        <w:rPr>
          <w:rFonts w:ascii="Montserrat" w:hAnsi="Montserrat"/>
          <w:sz w:val="20"/>
          <w:szCs w:val="20"/>
        </w:rPr>
        <w:t>.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bookmarkEnd w:id="189"/>
    <w:p w14:paraId="6A77CCB7" w14:textId="77777777" w:rsidR="00D87293" w:rsidRPr="00296F11" w:rsidRDefault="00D87293" w:rsidP="00E3694D">
      <w:pPr>
        <w:pStyle w:val="Prrafodelista"/>
        <w:ind w:left="0"/>
        <w:jc w:val="both"/>
        <w:rPr>
          <w:rFonts w:ascii="Montserrat" w:hAnsi="Montserrat"/>
          <w:sz w:val="20"/>
          <w:szCs w:val="20"/>
          <w:lang w:val="es-MX"/>
        </w:rPr>
      </w:pPr>
    </w:p>
    <w:p w14:paraId="10F58B62" w14:textId="0F6FA50F" w:rsidR="00D87293" w:rsidRPr="003B6DF1" w:rsidRDefault="00D87293" w:rsidP="00290E0D">
      <w:pPr>
        <w:pStyle w:val="Prrafodelista"/>
        <w:numPr>
          <w:ilvl w:val="0"/>
          <w:numId w:val="36"/>
        </w:numPr>
        <w:jc w:val="both"/>
        <w:rPr>
          <w:rFonts w:ascii="Montserrat" w:hAnsi="Montserrat"/>
          <w:sz w:val="20"/>
          <w:szCs w:val="20"/>
        </w:rPr>
      </w:pPr>
      <w:r w:rsidRPr="003B6DF1">
        <w:rPr>
          <w:rFonts w:ascii="Montserrat" w:hAnsi="Montserrat"/>
          <w:sz w:val="20"/>
          <w:szCs w:val="20"/>
        </w:rPr>
        <w:t xml:space="preserve">En caso que el </w:t>
      </w:r>
      <w:r w:rsidRPr="003B6DF1">
        <w:rPr>
          <w:rFonts w:ascii="Montserrat" w:hAnsi="Montserrat"/>
          <w:b/>
          <w:bCs/>
          <w:sz w:val="20"/>
          <w:szCs w:val="20"/>
        </w:rPr>
        <w:t>LICITANTE</w:t>
      </w:r>
      <w:r w:rsidRPr="003B6DF1">
        <w:rPr>
          <w:rFonts w:ascii="Montserrat" w:hAnsi="Montserrat"/>
          <w:sz w:val="20"/>
          <w:szCs w:val="20"/>
        </w:rPr>
        <w:t xml:space="preserve"> no tenga Registro Sanitario en México, pero cuenten con registro de las agencias reguladoras reconocidas por el </w:t>
      </w:r>
      <w:r w:rsidRPr="003B6DF1">
        <w:rPr>
          <w:rFonts w:ascii="Montserrat" w:hAnsi="Montserrat"/>
          <w:b/>
          <w:bCs/>
          <w:sz w:val="20"/>
          <w:szCs w:val="20"/>
        </w:rPr>
        <w:t>ACUERDO DE EQUIVALENCIA</w:t>
      </w:r>
      <w:r w:rsidRPr="003B6DF1">
        <w:rPr>
          <w:rFonts w:ascii="Montserrat" w:hAnsi="Montserrat"/>
          <w:sz w:val="20"/>
          <w:szCs w:val="20"/>
        </w:rPr>
        <w:t xml:space="preserve">,  deberá integrar como parte de su propuesta la siguiente documentación del </w:t>
      </w:r>
      <w:r w:rsidR="00E52539">
        <w:rPr>
          <w:rFonts w:ascii="Montserrat" w:hAnsi="Montserrat"/>
          <w:sz w:val="20"/>
          <w:szCs w:val="20"/>
        </w:rPr>
        <w:t xml:space="preserve">REPRESENTANTE LEGAL </w:t>
      </w:r>
      <w:r w:rsidRPr="003B6DF1">
        <w:rPr>
          <w:rFonts w:ascii="Montserrat" w:hAnsi="Montserrat"/>
          <w:sz w:val="20"/>
          <w:szCs w:val="20"/>
        </w:rPr>
        <w:t>en México:</w:t>
      </w:r>
    </w:p>
    <w:p w14:paraId="36F0EE97" w14:textId="77777777" w:rsidR="00D87293" w:rsidRPr="003B6DF1" w:rsidRDefault="00D87293" w:rsidP="00E3694D">
      <w:pPr>
        <w:pStyle w:val="Prrafodelista"/>
        <w:ind w:left="0"/>
        <w:jc w:val="both"/>
        <w:rPr>
          <w:rFonts w:ascii="Montserrat" w:hAnsi="Montserrat"/>
          <w:sz w:val="20"/>
          <w:szCs w:val="20"/>
        </w:rPr>
      </w:pPr>
    </w:p>
    <w:p w14:paraId="53FDF557" w14:textId="165722F8" w:rsidR="00D87293" w:rsidRDefault="00D87293" w:rsidP="00290E0D">
      <w:pPr>
        <w:pStyle w:val="Prrafodelista"/>
        <w:numPr>
          <w:ilvl w:val="0"/>
          <w:numId w:val="25"/>
        </w:numPr>
        <w:jc w:val="both"/>
        <w:rPr>
          <w:rFonts w:ascii="Montserrat" w:hAnsi="Montserrat"/>
          <w:sz w:val="20"/>
          <w:szCs w:val="20"/>
        </w:rPr>
      </w:pPr>
      <w:r w:rsidRPr="003B6DF1">
        <w:rPr>
          <w:rFonts w:ascii="Montserrat" w:hAnsi="Montserrat"/>
          <w:sz w:val="20"/>
          <w:szCs w:val="20"/>
        </w:rPr>
        <w:t xml:space="preserve">Por cada partida que oferte, deberá anexar copia legible </w:t>
      </w:r>
      <w:r w:rsidR="00074E03">
        <w:rPr>
          <w:rFonts w:ascii="Montserrat" w:hAnsi="Montserrat"/>
          <w:sz w:val="20"/>
          <w:szCs w:val="20"/>
        </w:rPr>
        <w:t xml:space="preserve">legalizada y/o </w:t>
      </w:r>
      <w:r w:rsidRPr="003B6DF1">
        <w:rPr>
          <w:rFonts w:ascii="Montserrat" w:hAnsi="Montserrat"/>
          <w:sz w:val="20"/>
          <w:szCs w:val="20"/>
        </w:rPr>
        <w:t xml:space="preserve">apostillada del </w:t>
      </w:r>
      <w:r w:rsidRPr="003B6DF1">
        <w:rPr>
          <w:rFonts w:ascii="Montserrat" w:hAnsi="Montserrat"/>
          <w:b/>
          <w:sz w:val="20"/>
          <w:szCs w:val="20"/>
        </w:rPr>
        <w:t>REGISTRO SANITARIO</w:t>
      </w:r>
      <w:r w:rsidRPr="003B6DF1">
        <w:rPr>
          <w:rFonts w:ascii="Montserrat" w:hAnsi="Montserrat"/>
          <w:sz w:val="20"/>
          <w:szCs w:val="20"/>
        </w:rPr>
        <w:t xml:space="preserve"> o la Autorización</w:t>
      </w:r>
      <w:r w:rsidR="00B408DE">
        <w:rPr>
          <w:rFonts w:ascii="Montserrat" w:hAnsi="Montserrat"/>
          <w:sz w:val="20"/>
          <w:szCs w:val="20"/>
        </w:rPr>
        <w:t xml:space="preserve"> equivalente</w:t>
      </w:r>
      <w:r w:rsidRPr="003B6DF1">
        <w:rPr>
          <w:rFonts w:ascii="Montserrat" w:hAnsi="Montserrat"/>
          <w:sz w:val="20"/>
          <w:szCs w:val="20"/>
        </w:rPr>
        <w:t xml:space="preserve"> correspondiente (anverso y reverso) vigente </w:t>
      </w:r>
      <w:r w:rsidR="005C554C" w:rsidRPr="003B6DF1">
        <w:rPr>
          <w:rFonts w:ascii="Montserrat" w:hAnsi="Montserrat"/>
          <w:sz w:val="20"/>
          <w:szCs w:val="20"/>
        </w:rPr>
        <w:t>emitido por una de las Agencias</w:t>
      </w:r>
      <w:r w:rsidR="00141BDD">
        <w:rPr>
          <w:rFonts w:ascii="Montserrat" w:hAnsi="Montserrat"/>
          <w:sz w:val="20"/>
          <w:szCs w:val="20"/>
        </w:rPr>
        <w:t xml:space="preserve"> Regulatorias</w:t>
      </w:r>
      <w:r w:rsidR="005C554C" w:rsidRPr="003B6DF1">
        <w:rPr>
          <w:rFonts w:ascii="Montserrat" w:hAnsi="Montserrat"/>
          <w:sz w:val="20"/>
          <w:szCs w:val="20"/>
        </w:rPr>
        <w:t xml:space="preserve"> mencionadas en el </w:t>
      </w:r>
      <w:r w:rsidR="004F7C67">
        <w:rPr>
          <w:rFonts w:ascii="Montserrat" w:hAnsi="Montserrat"/>
          <w:b/>
          <w:bCs/>
          <w:sz w:val="20"/>
          <w:szCs w:val="20"/>
        </w:rPr>
        <w:t>Acuerdo de Equivalencias</w:t>
      </w:r>
      <w:r w:rsidR="007D04CA">
        <w:rPr>
          <w:rFonts w:ascii="Montserrat" w:hAnsi="Montserrat"/>
          <w:sz w:val="20"/>
          <w:szCs w:val="20"/>
        </w:rPr>
        <w:t xml:space="preserve">, </w:t>
      </w:r>
      <w:r w:rsidR="005579E5" w:rsidRPr="005579E5">
        <w:rPr>
          <w:rFonts w:ascii="Montserrat" w:hAnsi="Montserrat"/>
          <w:sz w:val="20"/>
          <w:szCs w:val="20"/>
        </w:rPr>
        <w:t>acredita</w:t>
      </w:r>
      <w:r w:rsidR="005579E5">
        <w:rPr>
          <w:rFonts w:ascii="Montserrat" w:hAnsi="Montserrat"/>
          <w:sz w:val="20"/>
          <w:szCs w:val="20"/>
        </w:rPr>
        <w:t>ndo</w:t>
      </w:r>
      <w:r w:rsidR="005579E5" w:rsidRPr="005579E5">
        <w:rPr>
          <w:rFonts w:ascii="Montserrat" w:hAnsi="Montserrat"/>
          <w:sz w:val="20"/>
          <w:szCs w:val="20"/>
        </w:rPr>
        <w:t xml:space="preserve"> el cumplimiento de la descripción del bien, indicado en el </w:t>
      </w:r>
      <w:r w:rsidR="005579E5" w:rsidRPr="00AB47AC">
        <w:rPr>
          <w:rFonts w:ascii="Montserrat" w:hAnsi="Montserrat"/>
          <w:b/>
          <w:bCs/>
          <w:sz w:val="20"/>
          <w:szCs w:val="20"/>
        </w:rPr>
        <w:t>Apéndice 1 Demanda Agregada del ANEXO 1.</w:t>
      </w:r>
      <w:r w:rsidR="005579E5" w:rsidRPr="005579E5">
        <w:rPr>
          <w:rFonts w:ascii="Montserrat" w:hAnsi="Montserrat"/>
          <w:sz w:val="20"/>
          <w:szCs w:val="20"/>
        </w:rPr>
        <w:t xml:space="preserve"> </w:t>
      </w:r>
      <w:r w:rsidR="005579E5" w:rsidRPr="00AB47AC">
        <w:rPr>
          <w:rFonts w:ascii="Montserrat" w:hAnsi="Montserrat"/>
          <w:b/>
          <w:bCs/>
          <w:sz w:val="20"/>
          <w:szCs w:val="20"/>
        </w:rPr>
        <w:t>ANEXO</w:t>
      </w:r>
      <w:r w:rsidR="005579E5" w:rsidRPr="005579E5">
        <w:rPr>
          <w:rFonts w:ascii="Montserrat" w:hAnsi="Montserrat"/>
          <w:sz w:val="20"/>
          <w:szCs w:val="20"/>
        </w:rPr>
        <w:t xml:space="preserve"> </w:t>
      </w:r>
      <w:r w:rsidR="005579E5" w:rsidRPr="004F7C67">
        <w:rPr>
          <w:rFonts w:ascii="Montserrat" w:hAnsi="Montserrat"/>
          <w:b/>
          <w:bCs/>
          <w:sz w:val="20"/>
          <w:szCs w:val="20"/>
        </w:rPr>
        <w:t>TÉCNICO</w:t>
      </w:r>
      <w:r w:rsidR="00B10C96">
        <w:rPr>
          <w:rFonts w:ascii="Montserrat" w:hAnsi="Montserrat"/>
          <w:sz w:val="20"/>
          <w:szCs w:val="20"/>
        </w:rPr>
        <w:t xml:space="preserve">, dicho documento deberá venir acompañado </w:t>
      </w:r>
      <w:r w:rsidRPr="003B6DF1">
        <w:rPr>
          <w:rFonts w:ascii="Montserrat" w:hAnsi="Montserrat"/>
          <w:sz w:val="20"/>
          <w:szCs w:val="20"/>
        </w:rPr>
        <w:t xml:space="preserve">con </w:t>
      </w:r>
      <w:r w:rsidR="000071B1">
        <w:rPr>
          <w:rFonts w:ascii="Montserrat" w:hAnsi="Montserrat"/>
          <w:sz w:val="20"/>
          <w:szCs w:val="20"/>
        </w:rPr>
        <w:t>su respectiva</w:t>
      </w:r>
      <w:r w:rsidRPr="003B6DF1">
        <w:rPr>
          <w:rFonts w:ascii="Montserrat" w:hAnsi="Montserrat"/>
          <w:sz w:val="20"/>
          <w:szCs w:val="20"/>
        </w:rPr>
        <w:t xml:space="preserve"> traduccción al español realizada </w:t>
      </w:r>
      <w:r w:rsidR="00BE23DA">
        <w:rPr>
          <w:rFonts w:ascii="Montserrat" w:hAnsi="Montserrat"/>
          <w:sz w:val="20"/>
          <w:szCs w:val="20"/>
        </w:rPr>
        <w:t xml:space="preserve">y certificada </w:t>
      </w:r>
      <w:r w:rsidRPr="003B6DF1">
        <w:rPr>
          <w:rFonts w:ascii="Montserrat" w:hAnsi="Montserrat"/>
          <w:sz w:val="20"/>
          <w:szCs w:val="20"/>
        </w:rPr>
        <w:t>por perito traductor</w:t>
      </w:r>
      <w:r w:rsidR="005D48C4">
        <w:rPr>
          <w:rFonts w:ascii="Montserrat" w:hAnsi="Montserrat"/>
          <w:sz w:val="20"/>
          <w:szCs w:val="20"/>
        </w:rPr>
        <w:t>.</w:t>
      </w:r>
    </w:p>
    <w:p w14:paraId="759C2A75" w14:textId="77777777" w:rsidR="005D48C4" w:rsidRPr="003B6DF1" w:rsidRDefault="005D48C4" w:rsidP="005D48C4">
      <w:pPr>
        <w:pStyle w:val="Prrafodelista"/>
        <w:ind w:left="1440"/>
        <w:jc w:val="both"/>
        <w:rPr>
          <w:rFonts w:ascii="Montserrat" w:hAnsi="Montserrat"/>
          <w:sz w:val="20"/>
          <w:szCs w:val="20"/>
        </w:rPr>
      </w:pPr>
    </w:p>
    <w:p w14:paraId="06C597DB" w14:textId="218E76D3" w:rsidR="00D87293" w:rsidRDefault="00D87293" w:rsidP="004964DE">
      <w:pPr>
        <w:pStyle w:val="Prrafodelista"/>
        <w:numPr>
          <w:ilvl w:val="0"/>
          <w:numId w:val="25"/>
        </w:numPr>
        <w:jc w:val="both"/>
        <w:rPr>
          <w:rFonts w:ascii="Montserrat" w:hAnsi="Montserrat"/>
          <w:sz w:val="20"/>
          <w:szCs w:val="20"/>
        </w:rPr>
      </w:pPr>
      <w:r w:rsidRPr="003B6DF1">
        <w:rPr>
          <w:rFonts w:ascii="Montserrat" w:hAnsi="Montserrat"/>
          <w:sz w:val="20"/>
          <w:szCs w:val="20"/>
        </w:rPr>
        <w:t>Carta de respaldo del</w:t>
      </w:r>
      <w:r w:rsidR="007A7EC4">
        <w:rPr>
          <w:rFonts w:ascii="Montserrat" w:hAnsi="Montserrat"/>
          <w:sz w:val="20"/>
          <w:szCs w:val="20"/>
        </w:rPr>
        <w:t xml:space="preserve"> Fabricante del Medicamento </w:t>
      </w:r>
      <w:r w:rsidR="00141BDD">
        <w:rPr>
          <w:rFonts w:ascii="Montserrat" w:hAnsi="Montserrat"/>
          <w:sz w:val="20"/>
          <w:szCs w:val="20"/>
        </w:rPr>
        <w:t>y/</w:t>
      </w:r>
      <w:r w:rsidR="007A7EC4">
        <w:rPr>
          <w:rFonts w:ascii="Montserrat" w:hAnsi="Montserrat"/>
          <w:sz w:val="20"/>
          <w:szCs w:val="20"/>
        </w:rPr>
        <w:t>o</w:t>
      </w:r>
      <w:r w:rsidR="001E723D">
        <w:rPr>
          <w:rFonts w:ascii="Montserrat" w:hAnsi="Montserrat"/>
          <w:sz w:val="20"/>
          <w:szCs w:val="20"/>
        </w:rPr>
        <w:t xml:space="preserve"> del</w:t>
      </w:r>
      <w:r w:rsidRPr="003B6DF1">
        <w:rPr>
          <w:rFonts w:ascii="Montserrat" w:hAnsi="Montserrat"/>
          <w:sz w:val="20"/>
          <w:szCs w:val="20"/>
        </w:rPr>
        <w:t xml:space="preserve"> Titular de</w:t>
      </w:r>
      <w:r w:rsidR="00EA7648">
        <w:rPr>
          <w:rFonts w:ascii="Montserrat" w:hAnsi="Montserrat"/>
          <w:sz w:val="20"/>
          <w:szCs w:val="20"/>
        </w:rPr>
        <w:t>l</w:t>
      </w:r>
      <w:r w:rsidRPr="003B6DF1">
        <w:rPr>
          <w:rFonts w:ascii="Montserrat" w:hAnsi="Montserrat"/>
          <w:sz w:val="20"/>
          <w:szCs w:val="20"/>
        </w:rPr>
        <w:t xml:space="preserve"> </w:t>
      </w:r>
      <w:r w:rsidR="00AD1D09" w:rsidRPr="00AD1D09">
        <w:rPr>
          <w:rFonts w:ascii="Montserrat" w:hAnsi="Montserrat"/>
          <w:b/>
          <w:bCs/>
          <w:sz w:val="20"/>
          <w:szCs w:val="20"/>
        </w:rPr>
        <w:t>REGISTRO SANITARIO</w:t>
      </w:r>
      <w:r w:rsidR="00AD1D09" w:rsidRPr="003B6DF1">
        <w:rPr>
          <w:rFonts w:ascii="Montserrat" w:hAnsi="Montserrat"/>
          <w:sz w:val="20"/>
          <w:szCs w:val="20"/>
        </w:rPr>
        <w:t xml:space="preserve"> </w:t>
      </w:r>
      <w:r w:rsidRPr="003B6DF1">
        <w:rPr>
          <w:rFonts w:ascii="Montserrat" w:hAnsi="Montserrat"/>
          <w:sz w:val="20"/>
          <w:szCs w:val="20"/>
        </w:rPr>
        <w:t xml:space="preserve">o Autorización </w:t>
      </w:r>
      <w:r w:rsidR="00F34135">
        <w:rPr>
          <w:rFonts w:ascii="Montserrat" w:hAnsi="Montserrat"/>
          <w:sz w:val="20"/>
          <w:szCs w:val="20"/>
        </w:rPr>
        <w:t xml:space="preserve">equivalente </w:t>
      </w:r>
      <w:r w:rsidRPr="003B6DF1">
        <w:rPr>
          <w:rFonts w:ascii="Montserrat" w:hAnsi="Montserrat"/>
          <w:sz w:val="20"/>
          <w:szCs w:val="20"/>
        </w:rPr>
        <w:t xml:space="preserve">en el extranjero por medio del </w:t>
      </w:r>
      <w:r w:rsidRPr="003B6DF1">
        <w:rPr>
          <w:rFonts w:ascii="Montserrat" w:hAnsi="Montserrat"/>
          <w:b/>
          <w:bCs/>
          <w:sz w:val="20"/>
          <w:szCs w:val="20"/>
        </w:rPr>
        <w:t>FORMATO F</w:t>
      </w:r>
      <w:r w:rsidRPr="003B6DF1">
        <w:rPr>
          <w:rFonts w:ascii="Montserrat" w:hAnsi="Montserrat"/>
          <w:sz w:val="20"/>
          <w:szCs w:val="20"/>
        </w:rPr>
        <w:t>.</w:t>
      </w:r>
      <w:r w:rsidRPr="003B6DF1">
        <w:t xml:space="preserve"> </w:t>
      </w:r>
      <w:r w:rsidRPr="003B6DF1">
        <w:rPr>
          <w:rFonts w:ascii="Montserrat" w:hAnsi="Montserrat"/>
          <w:b/>
          <w:bCs/>
          <w:sz w:val="20"/>
          <w:szCs w:val="20"/>
        </w:rPr>
        <w:t>“CARTA RESPALDO DEL FABRICANTE O TITULAR DEL REGISTRO SANITARIO AL LICITANTE”</w:t>
      </w:r>
      <w:r w:rsidRPr="003B6DF1">
        <w:rPr>
          <w:rFonts w:ascii="Montserrat" w:hAnsi="Montserrat"/>
          <w:sz w:val="20"/>
          <w:szCs w:val="20"/>
        </w:rPr>
        <w:t xml:space="preserve"> en idioma nativo y en español.</w:t>
      </w:r>
    </w:p>
    <w:p w14:paraId="43890A48" w14:textId="77777777" w:rsidR="00521770" w:rsidRPr="00521770" w:rsidRDefault="00521770" w:rsidP="00521770">
      <w:pPr>
        <w:pStyle w:val="Prrafodelista"/>
        <w:rPr>
          <w:rFonts w:ascii="Montserrat" w:hAnsi="Montserrat"/>
          <w:sz w:val="20"/>
          <w:szCs w:val="20"/>
        </w:rPr>
      </w:pPr>
    </w:p>
    <w:p w14:paraId="432F3DB8" w14:textId="1C415B42" w:rsidR="004964DE" w:rsidRPr="005E65DC" w:rsidRDefault="00E422A8" w:rsidP="00B12273">
      <w:pPr>
        <w:pStyle w:val="Prrafodelista"/>
        <w:numPr>
          <w:ilvl w:val="0"/>
          <w:numId w:val="25"/>
        </w:numPr>
        <w:jc w:val="both"/>
        <w:rPr>
          <w:rFonts w:ascii="Montserrat" w:hAnsi="Montserrat"/>
          <w:sz w:val="20"/>
          <w:szCs w:val="20"/>
        </w:rPr>
      </w:pPr>
      <w:r w:rsidRPr="00491901">
        <w:rPr>
          <w:rFonts w:ascii="Montserrat" w:hAnsi="Montserrat"/>
          <w:bCs/>
          <w:sz w:val="20"/>
          <w:szCs w:val="20"/>
        </w:rPr>
        <w:lastRenderedPageBreak/>
        <w:t>Marbete e IPP-A (Inserto)</w:t>
      </w:r>
      <w:r w:rsidR="00521770" w:rsidRPr="005E65DC">
        <w:rPr>
          <w:rFonts w:ascii="Montserrat" w:hAnsi="Montserrat"/>
          <w:sz w:val="20"/>
          <w:szCs w:val="20"/>
        </w:rPr>
        <w:t xml:space="preserve"> del producto terminado</w:t>
      </w:r>
      <w:r w:rsidR="00BA73A7">
        <w:rPr>
          <w:rFonts w:ascii="Montserrat" w:hAnsi="Montserrat"/>
          <w:sz w:val="20"/>
          <w:szCs w:val="20"/>
        </w:rPr>
        <w:t xml:space="preserve"> del pais de origen</w:t>
      </w:r>
      <w:r w:rsidR="00521770" w:rsidRPr="005E65DC">
        <w:rPr>
          <w:rFonts w:ascii="Montserrat" w:hAnsi="Montserrat"/>
          <w:sz w:val="20"/>
          <w:szCs w:val="20"/>
        </w:rPr>
        <w:t xml:space="preserve"> para su comercialización, que acredite el cumplimiento de la descripción del bien indicada en el </w:t>
      </w:r>
      <w:r w:rsidR="00521770" w:rsidRPr="005E65DC">
        <w:rPr>
          <w:rFonts w:ascii="Montserrat" w:hAnsi="Montserrat"/>
          <w:b/>
          <w:sz w:val="20"/>
          <w:szCs w:val="20"/>
        </w:rPr>
        <w:t>APÉNDICE 1</w:t>
      </w:r>
      <w:r w:rsidR="00521770" w:rsidRPr="005E65DC">
        <w:rPr>
          <w:rFonts w:ascii="Montserrat" w:hAnsi="Montserrat"/>
          <w:sz w:val="20"/>
          <w:szCs w:val="20"/>
        </w:rPr>
        <w:t xml:space="preserve"> </w:t>
      </w:r>
      <w:r w:rsidR="00521770" w:rsidRPr="005E65DC">
        <w:rPr>
          <w:rFonts w:ascii="Montserrat" w:hAnsi="Montserrat"/>
          <w:b/>
          <w:sz w:val="20"/>
          <w:szCs w:val="20"/>
        </w:rPr>
        <w:t>DEMANDA AGREGADA</w:t>
      </w:r>
      <w:r w:rsidR="00521770" w:rsidRPr="005E65DC">
        <w:rPr>
          <w:rFonts w:ascii="Montserrat" w:hAnsi="Montserrat"/>
          <w:sz w:val="20"/>
          <w:szCs w:val="20"/>
        </w:rPr>
        <w:t xml:space="preserve"> del presente Anexo Técnico, </w:t>
      </w:r>
      <w:r w:rsidR="00E44962" w:rsidRPr="005E65DC">
        <w:rPr>
          <w:rFonts w:ascii="Montserrat" w:hAnsi="Montserrat" w:cs="Arial"/>
          <w:sz w:val="20"/>
          <w:szCs w:val="20"/>
          <w:lang w:eastAsia="ar-SA"/>
        </w:rPr>
        <w:t xml:space="preserve">estos deberán venir acompañados </w:t>
      </w:r>
      <w:r w:rsidR="00E44962" w:rsidRPr="005E65DC">
        <w:rPr>
          <w:rFonts w:ascii="Montserrat" w:hAnsi="Montserrat"/>
          <w:sz w:val="20"/>
          <w:szCs w:val="20"/>
        </w:rPr>
        <w:t>con su respectiva traduccción al español realizada y certificada por perito traductor</w:t>
      </w:r>
      <w:r w:rsidR="00521770" w:rsidRPr="005E65DC">
        <w:rPr>
          <w:rFonts w:ascii="Montserrat" w:hAnsi="Montserrat"/>
          <w:sz w:val="20"/>
          <w:szCs w:val="20"/>
        </w:rPr>
        <w:t>, identificando o referenciando la clave del bien ofertado a 1</w:t>
      </w:r>
      <w:r w:rsidR="006A133F" w:rsidRPr="005E65DC">
        <w:rPr>
          <w:rFonts w:ascii="Montserrat" w:hAnsi="Montserrat"/>
          <w:sz w:val="20"/>
          <w:szCs w:val="20"/>
        </w:rPr>
        <w:t>2</w:t>
      </w:r>
      <w:r w:rsidR="00521770" w:rsidRPr="005E65DC">
        <w:rPr>
          <w:rFonts w:ascii="Montserrat" w:hAnsi="Montserrat"/>
          <w:sz w:val="20"/>
          <w:szCs w:val="20"/>
        </w:rPr>
        <w:t xml:space="preserve"> dígitos. </w:t>
      </w:r>
    </w:p>
    <w:p w14:paraId="4C8BFF89" w14:textId="77777777" w:rsidR="004D0BF8" w:rsidRDefault="00D87293" w:rsidP="005F0BFF">
      <w:pPr>
        <w:pStyle w:val="Prrafodelista"/>
        <w:numPr>
          <w:ilvl w:val="0"/>
          <w:numId w:val="25"/>
        </w:numPr>
        <w:suppressAutoHyphens/>
        <w:spacing w:before="240"/>
        <w:jc w:val="both"/>
        <w:rPr>
          <w:rFonts w:ascii="Montserrat" w:hAnsi="Montserrat" w:cs="Arial"/>
          <w:sz w:val="20"/>
          <w:szCs w:val="20"/>
          <w:lang w:eastAsia="ar-SA"/>
        </w:rPr>
      </w:pPr>
      <w:bookmarkStart w:id="190" w:name="_Hlk160973117"/>
      <w:r w:rsidRPr="003B6DF1">
        <w:rPr>
          <w:rFonts w:ascii="Montserrat" w:hAnsi="Montserrat" w:cs="Arial"/>
          <w:sz w:val="20"/>
          <w:szCs w:val="20"/>
          <w:lang w:eastAsia="ar-SA"/>
        </w:rPr>
        <w:t xml:space="preserve">En caso de que los </w:t>
      </w:r>
      <w:r w:rsidRPr="003B6DF1">
        <w:rPr>
          <w:rFonts w:ascii="Montserrat" w:hAnsi="Montserrat" w:cs="Arial"/>
          <w:b/>
          <w:bCs/>
          <w:sz w:val="20"/>
          <w:szCs w:val="20"/>
          <w:lang w:eastAsia="ar-SA"/>
        </w:rPr>
        <w:t>BIENES OFERTADOS</w:t>
      </w:r>
      <w:r w:rsidRPr="003B6DF1">
        <w:rPr>
          <w:rFonts w:ascii="Montserrat" w:hAnsi="Montserrat" w:cs="Arial"/>
          <w:sz w:val="20"/>
          <w:szCs w:val="20"/>
          <w:lang w:eastAsia="ar-SA"/>
        </w:rPr>
        <w:t xml:space="preserve"> estén en proceso de Registro Sanitario</w:t>
      </w:r>
      <w:r w:rsidR="00F34135">
        <w:rPr>
          <w:rFonts w:ascii="Montserrat" w:hAnsi="Montserrat" w:cs="Arial"/>
          <w:sz w:val="20"/>
          <w:szCs w:val="20"/>
          <w:lang w:eastAsia="ar-SA"/>
        </w:rPr>
        <w:t xml:space="preserve"> ante la</w:t>
      </w:r>
      <w:r w:rsidR="00F34135" w:rsidRPr="00A476E1">
        <w:rPr>
          <w:rFonts w:ascii="Montserrat" w:hAnsi="Montserrat" w:cs="Arial"/>
          <w:b/>
          <w:bCs/>
          <w:sz w:val="20"/>
          <w:szCs w:val="20"/>
          <w:lang w:eastAsia="ar-SA"/>
        </w:rPr>
        <w:t xml:space="preserve"> CO</w:t>
      </w:r>
      <w:r w:rsidR="00FE353F" w:rsidRPr="00A476E1">
        <w:rPr>
          <w:rFonts w:ascii="Montserrat" w:hAnsi="Montserrat" w:cs="Arial"/>
          <w:b/>
          <w:bCs/>
          <w:sz w:val="20"/>
          <w:szCs w:val="20"/>
          <w:lang w:eastAsia="ar-SA"/>
        </w:rPr>
        <w:t>FEPRIS</w:t>
      </w:r>
      <w:r w:rsidR="006E32BF">
        <w:rPr>
          <w:rFonts w:ascii="Montserrat" w:hAnsi="Montserrat" w:cs="Arial"/>
          <w:sz w:val="20"/>
          <w:szCs w:val="20"/>
          <w:lang w:eastAsia="ar-SA"/>
        </w:rPr>
        <w:t xml:space="preserve"> con base en el </w:t>
      </w:r>
      <w:r w:rsidR="00C948D4" w:rsidRPr="00C948D4">
        <w:rPr>
          <w:rFonts w:ascii="Montserrat" w:hAnsi="Montserrat" w:cs="Arial"/>
          <w:b/>
          <w:bCs/>
          <w:sz w:val="20"/>
          <w:szCs w:val="20"/>
          <w:lang w:eastAsia="ar-SA"/>
        </w:rPr>
        <w:t>ACUERDO DE EQUIVALENCIAS</w:t>
      </w:r>
      <w:r w:rsidRPr="003B6DF1">
        <w:rPr>
          <w:rFonts w:ascii="Montserrat" w:hAnsi="Montserrat" w:cs="Arial"/>
          <w:sz w:val="20"/>
          <w:szCs w:val="20"/>
          <w:lang w:eastAsia="ar-SA"/>
        </w:rPr>
        <w:t xml:space="preserve">, </w:t>
      </w:r>
      <w:r w:rsidR="00DD1FA9">
        <w:rPr>
          <w:rFonts w:ascii="Montserrat" w:hAnsi="Montserrat" w:cs="Arial"/>
          <w:sz w:val="20"/>
          <w:szCs w:val="20"/>
          <w:lang w:eastAsia="ar-SA"/>
        </w:rPr>
        <w:t>deberá pres</w:t>
      </w:r>
      <w:r w:rsidR="00A476E1">
        <w:rPr>
          <w:rFonts w:ascii="Montserrat" w:hAnsi="Montserrat" w:cs="Arial"/>
          <w:sz w:val="20"/>
          <w:szCs w:val="20"/>
          <w:lang w:eastAsia="ar-SA"/>
        </w:rPr>
        <w:t>e</w:t>
      </w:r>
      <w:r w:rsidR="00DD1FA9">
        <w:rPr>
          <w:rFonts w:ascii="Montserrat" w:hAnsi="Montserrat" w:cs="Arial"/>
          <w:sz w:val="20"/>
          <w:szCs w:val="20"/>
          <w:lang w:eastAsia="ar-SA"/>
        </w:rPr>
        <w:t xml:space="preserve">ntar </w:t>
      </w:r>
      <w:r w:rsidR="0042120F" w:rsidRPr="003B6DF1">
        <w:rPr>
          <w:rFonts w:ascii="Montserrat" w:hAnsi="Montserrat"/>
          <w:b/>
          <w:bCs/>
          <w:sz w:val="20"/>
          <w:szCs w:val="20"/>
        </w:rPr>
        <w:t>COMPROBANTE DE</w:t>
      </w:r>
      <w:r w:rsidR="0042120F" w:rsidRPr="003B6DF1">
        <w:rPr>
          <w:rFonts w:ascii="Montserrat" w:hAnsi="Montserrat"/>
          <w:sz w:val="20"/>
          <w:szCs w:val="20"/>
        </w:rPr>
        <w:t xml:space="preserve"> </w:t>
      </w:r>
      <w:r w:rsidR="0042120F" w:rsidRPr="00E86ADC">
        <w:rPr>
          <w:rFonts w:ascii="Montserrat" w:hAnsi="Montserrat"/>
          <w:b/>
          <w:bCs/>
          <w:sz w:val="20"/>
          <w:szCs w:val="20"/>
        </w:rPr>
        <w:t>INGRESO</w:t>
      </w:r>
      <w:r w:rsidR="0042120F">
        <w:rPr>
          <w:rFonts w:ascii="Montserrat" w:hAnsi="Montserrat"/>
          <w:b/>
          <w:bCs/>
          <w:sz w:val="20"/>
          <w:szCs w:val="20"/>
        </w:rPr>
        <w:t xml:space="preserve"> DE</w:t>
      </w:r>
      <w:r w:rsidR="0042120F">
        <w:rPr>
          <w:rFonts w:ascii="Montserrat" w:hAnsi="Montserrat"/>
          <w:sz w:val="20"/>
          <w:szCs w:val="20"/>
        </w:rPr>
        <w:t xml:space="preserve"> </w:t>
      </w:r>
      <w:r w:rsidR="0042120F" w:rsidRPr="003B6DF1">
        <w:rPr>
          <w:rFonts w:ascii="Montserrat" w:hAnsi="Montserrat"/>
          <w:b/>
          <w:bCs/>
          <w:sz w:val="20"/>
          <w:szCs w:val="20"/>
        </w:rPr>
        <w:t xml:space="preserve">SOLICITUD DE </w:t>
      </w:r>
      <w:r w:rsidR="0042120F">
        <w:rPr>
          <w:rFonts w:ascii="Montserrat" w:hAnsi="Montserrat"/>
          <w:b/>
          <w:bCs/>
          <w:sz w:val="20"/>
          <w:szCs w:val="20"/>
        </w:rPr>
        <w:t>REG</w:t>
      </w:r>
      <w:r w:rsidR="00ED50C9">
        <w:rPr>
          <w:rFonts w:ascii="Montserrat" w:hAnsi="Montserrat"/>
          <w:b/>
          <w:bCs/>
          <w:sz w:val="20"/>
          <w:szCs w:val="20"/>
        </w:rPr>
        <w:t xml:space="preserve">ISTRO SANITARIO </w:t>
      </w:r>
      <w:r w:rsidR="0042120F">
        <w:rPr>
          <w:rFonts w:ascii="Montserrat" w:hAnsi="Montserrat"/>
          <w:sz w:val="20"/>
          <w:szCs w:val="20"/>
        </w:rPr>
        <w:t xml:space="preserve">junto con el formato de </w:t>
      </w:r>
      <w:r w:rsidR="0042120F" w:rsidRPr="008D42C6">
        <w:rPr>
          <w:rFonts w:ascii="Montserrat" w:hAnsi="Montserrat"/>
          <w:sz w:val="20"/>
          <w:szCs w:val="20"/>
        </w:rPr>
        <w:t>Autorizaciones, Certificados y Visitas</w:t>
      </w:r>
      <w:r w:rsidR="0042120F">
        <w:rPr>
          <w:rFonts w:ascii="Montserrat" w:hAnsi="Montserrat"/>
          <w:sz w:val="20"/>
          <w:szCs w:val="20"/>
        </w:rPr>
        <w:t xml:space="preserve"> con No. de ingreso y sello de la </w:t>
      </w:r>
      <w:r w:rsidR="0042120F" w:rsidRPr="00C578E0">
        <w:rPr>
          <w:rFonts w:ascii="Montserrat" w:hAnsi="Montserrat"/>
          <w:b/>
          <w:bCs/>
          <w:sz w:val="20"/>
          <w:szCs w:val="20"/>
        </w:rPr>
        <w:t>COFEPRIS</w:t>
      </w:r>
      <w:r w:rsidR="00ED50C9">
        <w:rPr>
          <w:rFonts w:ascii="Montserrat" w:hAnsi="Montserrat"/>
          <w:b/>
          <w:bCs/>
          <w:sz w:val="20"/>
          <w:szCs w:val="20"/>
        </w:rPr>
        <w:t xml:space="preserve"> </w:t>
      </w:r>
      <w:r w:rsidR="00ED50C9">
        <w:rPr>
          <w:rFonts w:ascii="Montserrat" w:hAnsi="Montserrat"/>
          <w:sz w:val="20"/>
          <w:szCs w:val="20"/>
        </w:rPr>
        <w:t>y</w:t>
      </w:r>
      <w:r w:rsidR="0042120F">
        <w:rPr>
          <w:rFonts w:ascii="Montserrat" w:hAnsi="Montserrat" w:cs="Arial"/>
          <w:sz w:val="20"/>
          <w:szCs w:val="20"/>
          <w:lang w:eastAsia="ar-SA"/>
        </w:rPr>
        <w:t xml:space="preserve"> </w:t>
      </w:r>
      <w:r w:rsidRPr="003B6DF1">
        <w:rPr>
          <w:rFonts w:ascii="Montserrat" w:hAnsi="Montserrat" w:cs="Arial"/>
          <w:sz w:val="20"/>
          <w:szCs w:val="20"/>
          <w:lang w:eastAsia="ar-SA"/>
        </w:rPr>
        <w:t xml:space="preserve">se deberá considerar que en los casos donde el </w:t>
      </w:r>
      <w:r w:rsidR="00312B06">
        <w:rPr>
          <w:rFonts w:ascii="Montserrat" w:hAnsi="Montserrat" w:cs="Arial"/>
          <w:sz w:val="20"/>
          <w:szCs w:val="20"/>
          <w:lang w:eastAsia="ar-SA"/>
        </w:rPr>
        <w:t>registro sanitario del pais de orige</w:t>
      </w:r>
      <w:r w:rsidR="0031455C">
        <w:rPr>
          <w:rFonts w:ascii="Montserrat" w:hAnsi="Montserrat" w:cs="Arial"/>
          <w:sz w:val="20"/>
          <w:szCs w:val="20"/>
          <w:lang w:eastAsia="ar-SA"/>
        </w:rPr>
        <w:t xml:space="preserve">n, el </w:t>
      </w:r>
      <w:r w:rsidRPr="003B6DF1">
        <w:rPr>
          <w:rFonts w:ascii="Montserrat" w:hAnsi="Montserrat" w:cs="Arial"/>
          <w:sz w:val="20"/>
          <w:szCs w:val="20"/>
          <w:lang w:eastAsia="ar-SA"/>
        </w:rPr>
        <w:t>etiquetado y el inserto</w:t>
      </w:r>
      <w:r w:rsidR="00C948D4">
        <w:rPr>
          <w:rFonts w:ascii="Montserrat" w:hAnsi="Montserrat" w:cs="Arial"/>
          <w:sz w:val="20"/>
          <w:szCs w:val="20"/>
          <w:lang w:eastAsia="ar-SA"/>
        </w:rPr>
        <w:t xml:space="preserve"> (IPP-A)</w:t>
      </w:r>
      <w:r w:rsidRPr="003B6DF1">
        <w:rPr>
          <w:rFonts w:ascii="Montserrat" w:hAnsi="Montserrat" w:cs="Arial"/>
          <w:sz w:val="20"/>
          <w:szCs w:val="20"/>
          <w:lang w:eastAsia="ar-SA"/>
        </w:rPr>
        <w:t xml:space="preserve"> del producto terminado esten en otro idioma distinto al español para su comercialización, estos deberán venir acompañados </w:t>
      </w:r>
      <w:r w:rsidR="00AF330B" w:rsidRPr="003B6DF1">
        <w:rPr>
          <w:rFonts w:ascii="Montserrat" w:hAnsi="Montserrat"/>
          <w:sz w:val="20"/>
          <w:szCs w:val="20"/>
        </w:rPr>
        <w:t xml:space="preserve">con </w:t>
      </w:r>
      <w:r w:rsidR="00AF330B">
        <w:rPr>
          <w:rFonts w:ascii="Montserrat" w:hAnsi="Montserrat"/>
          <w:sz w:val="20"/>
          <w:szCs w:val="20"/>
        </w:rPr>
        <w:t>su respectiva</w:t>
      </w:r>
      <w:r w:rsidR="00AF330B" w:rsidRPr="003B6DF1">
        <w:rPr>
          <w:rFonts w:ascii="Montserrat" w:hAnsi="Montserrat"/>
          <w:sz w:val="20"/>
          <w:szCs w:val="20"/>
        </w:rPr>
        <w:t xml:space="preserve"> traduccción al español realizada </w:t>
      </w:r>
      <w:r w:rsidR="00AF330B">
        <w:rPr>
          <w:rFonts w:ascii="Montserrat" w:hAnsi="Montserrat"/>
          <w:sz w:val="20"/>
          <w:szCs w:val="20"/>
        </w:rPr>
        <w:t xml:space="preserve">y certificada </w:t>
      </w:r>
      <w:r w:rsidR="00AF330B" w:rsidRPr="003B6DF1">
        <w:rPr>
          <w:rFonts w:ascii="Montserrat" w:hAnsi="Montserrat"/>
          <w:sz w:val="20"/>
          <w:szCs w:val="20"/>
        </w:rPr>
        <w:t>por perito traductor</w:t>
      </w:r>
      <w:r w:rsidRPr="003B6DF1">
        <w:rPr>
          <w:rFonts w:ascii="Montserrat" w:hAnsi="Montserrat" w:cs="Arial"/>
          <w:sz w:val="20"/>
          <w:szCs w:val="20"/>
          <w:lang w:eastAsia="ar-SA"/>
        </w:rPr>
        <w:t xml:space="preserve">, dicha documentación deberá acreditar el cumplimiento de la descripción del </w:t>
      </w:r>
    </w:p>
    <w:p w14:paraId="21098426" w14:textId="77777777" w:rsidR="004D0BF8" w:rsidRDefault="004D0BF8" w:rsidP="005F0BFF">
      <w:pPr>
        <w:pStyle w:val="Prrafodelista"/>
        <w:numPr>
          <w:ilvl w:val="0"/>
          <w:numId w:val="25"/>
        </w:numPr>
        <w:suppressAutoHyphens/>
        <w:spacing w:before="240"/>
        <w:jc w:val="both"/>
        <w:rPr>
          <w:rFonts w:ascii="Montserrat" w:hAnsi="Montserrat" w:cs="Arial"/>
          <w:sz w:val="20"/>
          <w:szCs w:val="20"/>
          <w:lang w:eastAsia="ar-SA"/>
        </w:rPr>
      </w:pPr>
    </w:p>
    <w:p w14:paraId="453104D6" w14:textId="31D705E2" w:rsidR="00954B99" w:rsidRDefault="00D87293" w:rsidP="005F0BFF">
      <w:pPr>
        <w:pStyle w:val="Prrafodelista"/>
        <w:numPr>
          <w:ilvl w:val="0"/>
          <w:numId w:val="25"/>
        </w:numPr>
        <w:suppressAutoHyphens/>
        <w:spacing w:before="240"/>
        <w:jc w:val="both"/>
        <w:rPr>
          <w:rFonts w:ascii="Montserrat" w:hAnsi="Montserrat" w:cs="Arial"/>
          <w:sz w:val="20"/>
          <w:szCs w:val="20"/>
          <w:lang w:eastAsia="ar-SA"/>
        </w:rPr>
      </w:pPr>
      <w:r w:rsidRPr="003B6DF1">
        <w:rPr>
          <w:rFonts w:ascii="Montserrat" w:hAnsi="Montserrat" w:cs="Arial"/>
          <w:sz w:val="20"/>
          <w:szCs w:val="20"/>
          <w:lang w:eastAsia="ar-SA"/>
        </w:rPr>
        <w:t xml:space="preserve">bien, indicado en el </w:t>
      </w:r>
      <w:r w:rsidRPr="003B6DF1">
        <w:rPr>
          <w:rFonts w:ascii="Montserrat" w:hAnsi="Montserrat" w:cs="Arial"/>
          <w:b/>
          <w:bCs/>
          <w:sz w:val="20"/>
          <w:szCs w:val="20"/>
          <w:lang w:eastAsia="ar-SA"/>
        </w:rPr>
        <w:t>Apéndice 1 Demanda Agregada del ANEXO 1. ANEXO TÉCNICO</w:t>
      </w:r>
      <w:r w:rsidRPr="003B6DF1">
        <w:rPr>
          <w:rFonts w:ascii="Montserrat" w:hAnsi="Montserrat" w:cs="Arial"/>
          <w:sz w:val="20"/>
          <w:szCs w:val="20"/>
          <w:lang w:eastAsia="ar-SA"/>
        </w:rPr>
        <w:t xml:space="preserve">, identificando o referenciando la clave del bien ofertado a 12 dígitos; que permita identificar claramente las especificaciones y características de los Bienes ofertados, así como su manejo y aplicación, entre otra información relevante y aplicable. </w:t>
      </w:r>
    </w:p>
    <w:bookmarkEnd w:id="190"/>
    <w:p w14:paraId="2BB12DA5" w14:textId="77777777" w:rsidR="005F0BFF" w:rsidRPr="005F0BFF" w:rsidRDefault="005F0BFF" w:rsidP="005F0BFF">
      <w:pPr>
        <w:suppressAutoHyphens/>
        <w:jc w:val="both"/>
        <w:rPr>
          <w:rFonts w:ascii="Montserrat" w:hAnsi="Montserrat" w:cs="Arial"/>
          <w:sz w:val="20"/>
          <w:szCs w:val="20"/>
          <w:lang w:eastAsia="ar-SA"/>
        </w:rPr>
      </w:pPr>
    </w:p>
    <w:p w14:paraId="6FF6B5FE" w14:textId="21B5D2DD" w:rsidR="00D87293" w:rsidRDefault="00D87293" w:rsidP="00290E0D">
      <w:pPr>
        <w:pStyle w:val="Prrafodelista"/>
        <w:numPr>
          <w:ilvl w:val="0"/>
          <w:numId w:val="25"/>
        </w:numPr>
        <w:jc w:val="both"/>
        <w:rPr>
          <w:rFonts w:ascii="Montserrat" w:hAnsi="Montserrat"/>
          <w:sz w:val="20"/>
          <w:szCs w:val="20"/>
        </w:rPr>
      </w:pPr>
      <w:r w:rsidRPr="003B6DF1">
        <w:rPr>
          <w:rFonts w:ascii="Montserrat" w:hAnsi="Montserrat"/>
          <w:sz w:val="20"/>
          <w:szCs w:val="20"/>
        </w:rPr>
        <w:t>Licencia Sanitaria (legible)</w:t>
      </w:r>
      <w:r w:rsidR="007F54A4">
        <w:rPr>
          <w:rFonts w:ascii="Montserrat" w:hAnsi="Montserrat"/>
          <w:sz w:val="20"/>
          <w:szCs w:val="20"/>
        </w:rPr>
        <w:t xml:space="preserve"> emitido por la agencia </w:t>
      </w:r>
      <w:r w:rsidR="00FA10C8">
        <w:rPr>
          <w:rFonts w:ascii="Montserrat" w:hAnsi="Montserrat"/>
          <w:sz w:val="20"/>
          <w:szCs w:val="20"/>
        </w:rPr>
        <w:t xml:space="preserve">regulatoria </w:t>
      </w:r>
      <w:r w:rsidR="00025B20">
        <w:rPr>
          <w:rFonts w:ascii="Montserrat" w:hAnsi="Montserrat"/>
          <w:sz w:val="20"/>
          <w:szCs w:val="20"/>
        </w:rPr>
        <w:t>del pais de origen</w:t>
      </w:r>
      <w:r w:rsidR="00197282">
        <w:rPr>
          <w:rFonts w:ascii="Montserrat" w:hAnsi="Montserrat"/>
          <w:sz w:val="20"/>
          <w:szCs w:val="20"/>
        </w:rPr>
        <w:t xml:space="preserve"> emitido a favor del titular del registro sanitario </w:t>
      </w:r>
      <w:r w:rsidR="00DC6A63">
        <w:rPr>
          <w:rFonts w:ascii="Montserrat" w:hAnsi="Montserrat"/>
          <w:sz w:val="20"/>
          <w:szCs w:val="20"/>
        </w:rPr>
        <w:t>o fabricante del medicamento</w:t>
      </w:r>
      <w:r w:rsidR="00553882">
        <w:rPr>
          <w:rFonts w:ascii="Montserrat" w:hAnsi="Montserrat"/>
          <w:sz w:val="20"/>
          <w:szCs w:val="20"/>
        </w:rPr>
        <w:t xml:space="preserve"> en el extranjero</w:t>
      </w:r>
      <w:r w:rsidR="00DC6A63">
        <w:rPr>
          <w:rFonts w:ascii="Montserrat" w:hAnsi="Montserrat"/>
          <w:sz w:val="20"/>
          <w:szCs w:val="20"/>
        </w:rPr>
        <w:t xml:space="preserve">, </w:t>
      </w:r>
      <w:r w:rsidRPr="003B6DF1">
        <w:rPr>
          <w:rFonts w:ascii="Montserrat" w:hAnsi="Montserrat"/>
          <w:sz w:val="20"/>
          <w:szCs w:val="20"/>
        </w:rPr>
        <w:t xml:space="preserve"> aplicable para los medicamentos pertenecientes a los grupos del I </w:t>
      </w:r>
      <w:r w:rsidR="009F0738" w:rsidRPr="003B6DF1">
        <w:rPr>
          <w:rFonts w:ascii="Montserrat" w:hAnsi="Montserrat"/>
          <w:sz w:val="20"/>
          <w:szCs w:val="20"/>
        </w:rPr>
        <w:t>al</w:t>
      </w:r>
      <w:r w:rsidRPr="003B6DF1">
        <w:rPr>
          <w:rFonts w:ascii="Montserrat" w:hAnsi="Montserrat"/>
          <w:sz w:val="20"/>
          <w:szCs w:val="20"/>
        </w:rPr>
        <w:t xml:space="preserve"> VI,  de la clasificación para su venta y comercialización conforme al artículo 226 de la Ley General de Salud. </w:t>
      </w:r>
    </w:p>
    <w:p w14:paraId="49A3FDE1" w14:textId="77777777" w:rsidR="00D422FA" w:rsidRPr="00D422FA" w:rsidRDefault="00D422FA" w:rsidP="00D422FA">
      <w:pPr>
        <w:jc w:val="both"/>
        <w:rPr>
          <w:rFonts w:ascii="Montserrat" w:hAnsi="Montserrat"/>
          <w:sz w:val="20"/>
          <w:szCs w:val="20"/>
        </w:rPr>
      </w:pPr>
    </w:p>
    <w:p w14:paraId="5B7BC757" w14:textId="1C3A2B3A" w:rsidR="00BB6B3E" w:rsidRDefault="00BB6B3E" w:rsidP="00B12273">
      <w:pPr>
        <w:pStyle w:val="Prrafodelista"/>
        <w:numPr>
          <w:ilvl w:val="0"/>
          <w:numId w:val="25"/>
        </w:numPr>
        <w:jc w:val="both"/>
        <w:rPr>
          <w:rFonts w:ascii="Montserrat" w:hAnsi="Montserrat"/>
          <w:sz w:val="20"/>
          <w:szCs w:val="20"/>
        </w:rPr>
      </w:pPr>
      <w:r w:rsidRPr="006E32BF">
        <w:rPr>
          <w:rFonts w:ascii="Montserrat" w:hAnsi="Montserrat"/>
          <w:sz w:val="20"/>
          <w:szCs w:val="20"/>
        </w:rPr>
        <w:t xml:space="preserve">Licencia Sanitaria (legible) </w:t>
      </w:r>
      <w:r w:rsidR="0082156E" w:rsidRPr="006E32BF">
        <w:rPr>
          <w:rFonts w:ascii="Montserrat" w:hAnsi="Montserrat"/>
          <w:sz w:val="20"/>
          <w:szCs w:val="20"/>
        </w:rPr>
        <w:t xml:space="preserve">del </w:t>
      </w:r>
      <w:r w:rsidR="00327AB2">
        <w:rPr>
          <w:rFonts w:ascii="Montserrat" w:hAnsi="Montserrat"/>
          <w:sz w:val="20"/>
          <w:szCs w:val="20"/>
        </w:rPr>
        <w:t xml:space="preserve">LICITANTE o </w:t>
      </w:r>
      <w:r w:rsidR="00757456" w:rsidRPr="006E32BF">
        <w:rPr>
          <w:rFonts w:ascii="Montserrat" w:hAnsi="Montserrat"/>
          <w:sz w:val="20"/>
          <w:szCs w:val="20"/>
        </w:rPr>
        <w:t>REPRESENTANTE LEGAL del</w:t>
      </w:r>
      <w:r w:rsidRPr="006E32BF">
        <w:rPr>
          <w:rFonts w:ascii="Montserrat" w:hAnsi="Montserrat"/>
          <w:sz w:val="20"/>
          <w:szCs w:val="20"/>
        </w:rPr>
        <w:t xml:space="preserve"> registro sanitario</w:t>
      </w:r>
      <w:r w:rsidR="00327AB2">
        <w:rPr>
          <w:rFonts w:ascii="Montserrat" w:hAnsi="Montserrat"/>
          <w:sz w:val="20"/>
          <w:szCs w:val="20"/>
        </w:rPr>
        <w:t xml:space="preserve"> en </w:t>
      </w:r>
      <w:r w:rsidR="009E27B4">
        <w:rPr>
          <w:rFonts w:ascii="Montserrat" w:hAnsi="Montserrat"/>
          <w:sz w:val="20"/>
          <w:szCs w:val="20"/>
        </w:rPr>
        <w:t>México</w:t>
      </w:r>
      <w:r w:rsidRPr="006E32BF">
        <w:rPr>
          <w:rFonts w:ascii="Montserrat" w:hAnsi="Montserrat"/>
          <w:sz w:val="20"/>
          <w:szCs w:val="20"/>
        </w:rPr>
        <w:t>, aplicable para los medicamentos pertenecientes a los grupos del I al VI,  de la clasificación para su venta y comercialización conforme al artículo 226 de la Ley General de Salud</w:t>
      </w:r>
      <w:r w:rsidR="0082156E" w:rsidRPr="006E32BF">
        <w:rPr>
          <w:rFonts w:ascii="Montserrat" w:hAnsi="Montserrat"/>
          <w:sz w:val="20"/>
          <w:szCs w:val="20"/>
        </w:rPr>
        <w:t xml:space="preserve"> (cuando aplique)</w:t>
      </w:r>
      <w:r w:rsidR="006E32BF" w:rsidRPr="006E32BF">
        <w:rPr>
          <w:rFonts w:ascii="Montserrat" w:hAnsi="Montserrat"/>
          <w:sz w:val="20"/>
          <w:szCs w:val="20"/>
        </w:rPr>
        <w:t>.</w:t>
      </w:r>
    </w:p>
    <w:p w14:paraId="0A696C8A" w14:textId="77777777" w:rsidR="00D422FA" w:rsidRPr="00D422FA" w:rsidRDefault="00D422FA" w:rsidP="00D422FA">
      <w:pPr>
        <w:jc w:val="both"/>
        <w:rPr>
          <w:rFonts w:ascii="Montserrat" w:hAnsi="Montserrat"/>
          <w:sz w:val="20"/>
          <w:szCs w:val="20"/>
        </w:rPr>
      </w:pPr>
    </w:p>
    <w:p w14:paraId="66B0B334" w14:textId="45379F9F" w:rsidR="00D87293" w:rsidRPr="003B6DF1" w:rsidRDefault="00D87293" w:rsidP="00290E0D">
      <w:pPr>
        <w:pStyle w:val="Prrafodelista"/>
        <w:numPr>
          <w:ilvl w:val="0"/>
          <w:numId w:val="25"/>
        </w:numPr>
        <w:jc w:val="both"/>
        <w:rPr>
          <w:rFonts w:ascii="Montserrat" w:hAnsi="Montserrat"/>
          <w:sz w:val="20"/>
          <w:szCs w:val="20"/>
        </w:rPr>
      </w:pPr>
      <w:bookmarkStart w:id="191" w:name="_Hlk160971518"/>
      <w:r w:rsidRPr="003B6DF1">
        <w:rPr>
          <w:rFonts w:ascii="Montserrat" w:hAnsi="Montserrat"/>
          <w:sz w:val="20"/>
          <w:szCs w:val="20"/>
        </w:rPr>
        <w:t>Aviso de funcionamiento y de Responsable Sanitario actualizado</w:t>
      </w:r>
      <w:r w:rsidR="0085586F">
        <w:rPr>
          <w:rFonts w:ascii="Montserrat" w:hAnsi="Montserrat"/>
          <w:sz w:val="20"/>
          <w:szCs w:val="20"/>
        </w:rPr>
        <w:t xml:space="preserve"> a favor del LICITANTE</w:t>
      </w:r>
      <w:r w:rsidR="006C4617">
        <w:rPr>
          <w:rFonts w:ascii="Montserrat" w:hAnsi="Montserrat"/>
          <w:sz w:val="20"/>
          <w:szCs w:val="20"/>
        </w:rPr>
        <w:t>, TITULAR o</w:t>
      </w:r>
      <w:r w:rsidR="0085586F">
        <w:rPr>
          <w:rFonts w:ascii="Montserrat" w:hAnsi="Montserrat"/>
          <w:sz w:val="20"/>
          <w:szCs w:val="20"/>
        </w:rPr>
        <w:t xml:space="preserve"> REPRESENTANTE LEGAL</w:t>
      </w:r>
      <w:r w:rsidR="006C4617">
        <w:rPr>
          <w:rFonts w:ascii="Montserrat" w:hAnsi="Montserrat"/>
          <w:sz w:val="20"/>
          <w:szCs w:val="20"/>
        </w:rPr>
        <w:t xml:space="preserve"> del REGISTRO SANITARIO</w:t>
      </w:r>
      <w:r w:rsidR="009E27B4">
        <w:rPr>
          <w:rFonts w:ascii="Montserrat" w:hAnsi="Montserrat"/>
          <w:sz w:val="20"/>
          <w:szCs w:val="20"/>
        </w:rPr>
        <w:t xml:space="preserve"> en México</w:t>
      </w:r>
      <w:r w:rsidRPr="003B6DF1">
        <w:rPr>
          <w:rFonts w:ascii="Montserrat" w:hAnsi="Montserrat"/>
          <w:sz w:val="20"/>
          <w:szCs w:val="20"/>
        </w:rPr>
        <w:t xml:space="preserve">, presentado ante </w:t>
      </w:r>
      <w:r w:rsidRPr="003B6DF1">
        <w:rPr>
          <w:rFonts w:ascii="Montserrat" w:hAnsi="Montserrat"/>
          <w:b/>
          <w:bCs/>
          <w:sz w:val="20"/>
          <w:szCs w:val="20"/>
        </w:rPr>
        <w:t>COFEPRIS</w:t>
      </w:r>
      <w:r w:rsidRPr="003B6DF1">
        <w:rPr>
          <w:rFonts w:ascii="Montserrat" w:hAnsi="Montserrat"/>
          <w:sz w:val="20"/>
          <w:szCs w:val="20"/>
        </w:rPr>
        <w:t>, con sellos legibles o en su caso la papeleta digital , así como el número de ingreso del trámite en comento.</w:t>
      </w:r>
    </w:p>
    <w:bookmarkEnd w:id="186"/>
    <w:bookmarkEnd w:id="187"/>
    <w:bookmarkEnd w:id="191"/>
    <w:p w14:paraId="23D7BB51" w14:textId="77777777" w:rsidR="00D87293" w:rsidRPr="004964DE" w:rsidRDefault="00D87293" w:rsidP="004964DE">
      <w:pPr>
        <w:suppressAutoHyphens/>
        <w:spacing w:after="0" w:line="240" w:lineRule="auto"/>
        <w:rPr>
          <w:rFonts w:ascii="Montserrat" w:eastAsia="Times New Roman" w:hAnsi="Montserrat" w:cs="Arial"/>
          <w:sz w:val="20"/>
          <w:szCs w:val="20"/>
          <w:lang w:val="es-ES" w:eastAsia="ar-SA"/>
        </w:rPr>
      </w:pPr>
    </w:p>
    <w:p w14:paraId="2639DBB5" w14:textId="371664F6" w:rsidR="00D87293" w:rsidRPr="00B71846" w:rsidRDefault="002B2FA6" w:rsidP="00B71846">
      <w:pPr>
        <w:pStyle w:val="Prrafodelista"/>
        <w:numPr>
          <w:ilvl w:val="0"/>
          <w:numId w:val="36"/>
        </w:numPr>
        <w:jc w:val="both"/>
        <w:rPr>
          <w:rFonts w:ascii="Montserrat" w:hAnsi="Montserrat" w:cs="Arial"/>
          <w:sz w:val="20"/>
          <w:szCs w:val="20"/>
        </w:rPr>
      </w:pPr>
      <w:r w:rsidRPr="003B6DF1">
        <w:rPr>
          <w:rFonts w:ascii="Montserrat" w:hAnsi="Montserrat" w:cs="Arial"/>
          <w:sz w:val="20"/>
          <w:szCs w:val="20"/>
        </w:rPr>
        <w:t xml:space="preserve">Por cada uno de los </w:t>
      </w:r>
      <w:r w:rsidRPr="003B6DF1">
        <w:rPr>
          <w:rFonts w:ascii="Montserrat" w:hAnsi="Montserrat" w:cs="Arial"/>
          <w:b/>
          <w:bCs/>
          <w:sz w:val="20"/>
          <w:szCs w:val="20"/>
        </w:rPr>
        <w:t>BIENES OFERTADOS</w:t>
      </w:r>
      <w:r w:rsidRPr="003B6DF1">
        <w:rPr>
          <w:rFonts w:ascii="Montserrat" w:hAnsi="Montserrat" w:cs="Arial"/>
          <w:sz w:val="20"/>
          <w:szCs w:val="20"/>
        </w:rPr>
        <w:t xml:space="preserve">, el </w:t>
      </w:r>
      <w:r w:rsidRPr="003B6DF1">
        <w:rPr>
          <w:rFonts w:ascii="Montserrat" w:hAnsi="Montserrat" w:cs="Arial"/>
          <w:b/>
          <w:bCs/>
          <w:sz w:val="20"/>
          <w:szCs w:val="20"/>
        </w:rPr>
        <w:t>LICITANTE</w:t>
      </w:r>
      <w:r w:rsidRPr="003B6DF1">
        <w:rPr>
          <w:rFonts w:ascii="Montserrat" w:hAnsi="Montserrat" w:cs="Arial"/>
          <w:sz w:val="20"/>
          <w:szCs w:val="20"/>
        </w:rPr>
        <w:t xml:space="preserve"> deberá incluir copia del proyecto de marbete autorizado por la </w:t>
      </w:r>
      <w:r w:rsidRPr="003B6DF1">
        <w:rPr>
          <w:rFonts w:ascii="Montserrat" w:hAnsi="Montserrat" w:cs="Arial"/>
          <w:b/>
          <w:bCs/>
          <w:sz w:val="20"/>
          <w:szCs w:val="20"/>
        </w:rPr>
        <w:t>COFEPRIS</w:t>
      </w:r>
      <w:r w:rsidRPr="003B6DF1">
        <w:rPr>
          <w:rFonts w:ascii="Montserrat" w:hAnsi="Montserrat" w:cs="Arial"/>
          <w:sz w:val="20"/>
          <w:szCs w:val="20"/>
        </w:rPr>
        <w:t xml:space="preserve"> </w:t>
      </w:r>
      <w:r w:rsidR="00B71846">
        <w:rPr>
          <w:rFonts w:ascii="Montserrat" w:hAnsi="Montserrat" w:cs="Arial"/>
          <w:sz w:val="20"/>
          <w:szCs w:val="20"/>
        </w:rPr>
        <w:t xml:space="preserve">acomañado de </w:t>
      </w:r>
      <w:r w:rsidR="00D87293" w:rsidRPr="00B71846">
        <w:rPr>
          <w:rFonts w:ascii="Montserrat" w:hAnsi="Montserrat" w:cs="Arial"/>
          <w:sz w:val="20"/>
          <w:szCs w:val="20"/>
          <w:lang w:eastAsia="ar-SA"/>
        </w:rPr>
        <w:t xml:space="preserve">la Información </w:t>
      </w:r>
      <w:r w:rsidR="00D87293" w:rsidRPr="00B71846">
        <w:rPr>
          <w:rFonts w:ascii="Montserrat" w:hAnsi="Montserrat" w:cs="Arial"/>
          <w:sz w:val="20"/>
          <w:szCs w:val="20"/>
          <w:lang w:eastAsia="ar-SA"/>
        </w:rPr>
        <w:lastRenderedPageBreak/>
        <w:t>para Prescribir Amplia (IPP-A)</w:t>
      </w:r>
      <w:r w:rsidR="00B4441F">
        <w:rPr>
          <w:rFonts w:ascii="Montserrat" w:hAnsi="Montserrat" w:cs="Arial"/>
          <w:sz w:val="20"/>
          <w:szCs w:val="20"/>
          <w:lang w:eastAsia="ar-SA"/>
        </w:rPr>
        <w:t xml:space="preserve"> ambos d</w:t>
      </w:r>
      <w:r w:rsidR="0036478C">
        <w:rPr>
          <w:rFonts w:ascii="Montserrat" w:hAnsi="Montserrat" w:cs="Arial"/>
          <w:sz w:val="20"/>
          <w:szCs w:val="20"/>
          <w:lang w:eastAsia="ar-SA"/>
        </w:rPr>
        <w:t xml:space="preserve">ocumentos deberán presentarse </w:t>
      </w:r>
      <w:r w:rsidR="00060BE6">
        <w:rPr>
          <w:rFonts w:ascii="Montserrat" w:hAnsi="Montserrat" w:cs="Arial"/>
          <w:sz w:val="20"/>
          <w:szCs w:val="20"/>
          <w:lang w:eastAsia="ar-SA"/>
        </w:rPr>
        <w:t>a color y</w:t>
      </w:r>
      <w:r w:rsidR="00B71846" w:rsidRPr="00B71846">
        <w:rPr>
          <w:rFonts w:ascii="Montserrat" w:hAnsi="Montserrat" w:cs="Arial"/>
          <w:sz w:val="20"/>
          <w:szCs w:val="20"/>
        </w:rPr>
        <w:t xml:space="preserve"> </w:t>
      </w:r>
      <w:r w:rsidR="00B71846" w:rsidRPr="003B6DF1">
        <w:rPr>
          <w:rFonts w:ascii="Montserrat" w:hAnsi="Montserrat" w:cs="Arial"/>
          <w:sz w:val="20"/>
          <w:szCs w:val="20"/>
        </w:rPr>
        <w:t>con firma autógrafa</w:t>
      </w:r>
      <w:r w:rsidR="00060BE6">
        <w:rPr>
          <w:rFonts w:ascii="Montserrat" w:hAnsi="Montserrat" w:cs="Arial"/>
          <w:sz w:val="20"/>
          <w:szCs w:val="20"/>
        </w:rPr>
        <w:t>.</w:t>
      </w:r>
    </w:p>
    <w:p w14:paraId="14AE7AF5" w14:textId="77777777" w:rsidR="00D87293" w:rsidRPr="003B6DF1" w:rsidRDefault="00D87293" w:rsidP="00E86840">
      <w:pPr>
        <w:suppressAutoHyphens/>
        <w:spacing w:after="0" w:line="240" w:lineRule="auto"/>
        <w:jc w:val="both"/>
        <w:rPr>
          <w:rFonts w:ascii="Montserrat" w:eastAsia="Times New Roman" w:hAnsi="Montserrat" w:cs="Arial"/>
          <w:bCs/>
          <w:sz w:val="20"/>
          <w:szCs w:val="20"/>
          <w:lang w:val="es-ES" w:eastAsia="ar-SA"/>
        </w:rPr>
      </w:pPr>
    </w:p>
    <w:p w14:paraId="04AFD86F" w14:textId="77777777" w:rsidR="00D87293" w:rsidRPr="003B6DF1" w:rsidRDefault="00D87293" w:rsidP="004964DE">
      <w:pPr>
        <w:pStyle w:val="Prrafodelista"/>
        <w:numPr>
          <w:ilvl w:val="0"/>
          <w:numId w:val="36"/>
        </w:numPr>
        <w:suppressAutoHyphens/>
        <w:jc w:val="both"/>
        <w:rPr>
          <w:rFonts w:ascii="Montserrat" w:hAnsi="Montserrat" w:cs="Arial"/>
          <w:sz w:val="20"/>
          <w:szCs w:val="20"/>
          <w:lang w:eastAsia="ar-SA"/>
        </w:rPr>
      </w:pPr>
      <w:bookmarkStart w:id="192" w:name="_Hlk160971600"/>
      <w:r w:rsidRPr="003B6DF1">
        <w:rPr>
          <w:rFonts w:ascii="Montserrat" w:hAnsi="Montserrat" w:cs="Arial"/>
          <w:b/>
          <w:sz w:val="20"/>
          <w:szCs w:val="20"/>
          <w:lang w:eastAsia="ar-SA"/>
        </w:rPr>
        <w:t>PATENTE</w:t>
      </w:r>
      <w:r w:rsidRPr="003B6DF1">
        <w:rPr>
          <w:rFonts w:ascii="Montserrat" w:hAnsi="Montserrat" w:cs="Arial"/>
          <w:sz w:val="20"/>
          <w:szCs w:val="20"/>
          <w:lang w:eastAsia="ar-SA"/>
        </w:rPr>
        <w:t>. De ser el caso, copia legible de los documentos con los que se acredite que  el titular del registro sanitario, fabricante del medicamento o representante legal, ostentan la titularidad o el licenciamiento exclusivo de las patentes u otros derechos exclusivos, como son los registros, acuerdos comerciales, autorizaciones, designaciones, contratos de licenciamiento, posesión emitidos por o registrados ante las autoridades nacionales competentes o en su caso a las disposiciones (documento apostillado), así como los que se determinen en el alcance o implicaciones jurídicas o de los derechos mencionados. En caso de patente, acreditar la titularidad con la última Gaceta de Instituto Mexicano de la Propiedad Industrial (IMPI).</w:t>
      </w:r>
    </w:p>
    <w:bookmarkEnd w:id="192"/>
    <w:p w14:paraId="690EBC1D" w14:textId="77777777" w:rsidR="00D87293" w:rsidRPr="004964DE" w:rsidRDefault="00D87293" w:rsidP="004964DE">
      <w:pPr>
        <w:spacing w:after="0" w:line="240" w:lineRule="auto"/>
        <w:rPr>
          <w:rFonts w:ascii="Montserrat" w:hAnsi="Montserrat" w:cs="Arial"/>
          <w:sz w:val="20"/>
          <w:szCs w:val="20"/>
          <w:lang w:eastAsia="ar-SA"/>
        </w:rPr>
      </w:pPr>
    </w:p>
    <w:p w14:paraId="246DDDA3" w14:textId="77777777" w:rsidR="00D87293" w:rsidRPr="003B6DF1" w:rsidRDefault="00D87293" w:rsidP="004964DE">
      <w:pPr>
        <w:widowControl w:val="0"/>
        <w:suppressAutoHyphens/>
        <w:spacing w:after="0" w:line="240" w:lineRule="auto"/>
        <w:jc w:val="both"/>
        <w:rPr>
          <w:rFonts w:ascii="Montserrat" w:eastAsia="Times New Roman" w:hAnsi="Montserrat" w:cs="Arial"/>
          <w:bCs/>
          <w:sz w:val="20"/>
          <w:szCs w:val="20"/>
          <w:lang w:val="es-ES" w:eastAsia="ar-SA"/>
        </w:rPr>
      </w:pPr>
    </w:p>
    <w:p w14:paraId="1F9F8619" w14:textId="77777777" w:rsidR="004D0BF8" w:rsidRDefault="00D87293" w:rsidP="00290E0D">
      <w:pPr>
        <w:pStyle w:val="Prrafodelista"/>
        <w:numPr>
          <w:ilvl w:val="0"/>
          <w:numId w:val="36"/>
        </w:numPr>
        <w:jc w:val="both"/>
        <w:rPr>
          <w:rFonts w:ascii="Montserrat" w:hAnsi="Montserrat" w:cs="Arial"/>
          <w:sz w:val="20"/>
          <w:szCs w:val="20"/>
          <w:lang w:eastAsia="ar-SA"/>
        </w:rPr>
      </w:pPr>
      <w:r w:rsidRPr="003B6DF1">
        <w:rPr>
          <w:rFonts w:ascii="Montserrat" w:hAnsi="Montserrat" w:cs="Arial"/>
          <w:sz w:val="20"/>
          <w:szCs w:val="20"/>
          <w:lang w:eastAsia="ar-SA"/>
        </w:rPr>
        <w:t xml:space="preserve">El </w:t>
      </w:r>
      <w:r w:rsidRPr="003B6DF1">
        <w:rPr>
          <w:rFonts w:ascii="Montserrat" w:hAnsi="Montserrat" w:cs="Arial"/>
          <w:b/>
          <w:bCs/>
          <w:sz w:val="20"/>
          <w:szCs w:val="20"/>
          <w:lang w:eastAsia="ar-SA"/>
        </w:rPr>
        <w:t>LICITANTE</w:t>
      </w:r>
      <w:r w:rsidRPr="003B6DF1">
        <w:rPr>
          <w:rFonts w:ascii="Montserrat" w:hAnsi="Montserrat" w:cs="Arial"/>
          <w:sz w:val="20"/>
          <w:szCs w:val="20"/>
          <w:lang w:eastAsia="ar-SA"/>
        </w:rPr>
        <w:t xml:space="preserve"> deberá entregar Carta en la que manifieste que, en caso de resultar adjudicado, garantizará contra vicios ocultos y defectos de fabricación, comprometiéndose a realizar el </w:t>
      </w:r>
      <w:r w:rsidR="0022639B" w:rsidRPr="003B6DF1">
        <w:rPr>
          <w:rFonts w:ascii="Montserrat" w:hAnsi="Montserrat" w:cs="Arial"/>
          <w:b/>
          <w:bCs/>
          <w:sz w:val="20"/>
          <w:szCs w:val="20"/>
          <w:lang w:eastAsia="ar-SA"/>
        </w:rPr>
        <w:t xml:space="preserve">CANJE </w:t>
      </w:r>
      <w:r w:rsidRPr="003B6DF1">
        <w:rPr>
          <w:rFonts w:ascii="Montserrat" w:hAnsi="Montserrat" w:cs="Arial"/>
          <w:sz w:val="20"/>
          <w:szCs w:val="20"/>
          <w:lang w:eastAsia="ar-SA"/>
        </w:rPr>
        <w:t xml:space="preserve">de los bienes por otros lotes que no presenten los defectos o vicios ocultos identificados, debiendo adjuntar en caso de que se detecte incumplimiento a especificaciones técnicas, Informe de resultados del análisis practicado por un laboratorio Tercero Autorizado por </w:t>
      </w:r>
    </w:p>
    <w:p w14:paraId="75A03AD5" w14:textId="77777777" w:rsidR="004D0BF8" w:rsidRDefault="004D0BF8" w:rsidP="00290E0D">
      <w:pPr>
        <w:pStyle w:val="Prrafodelista"/>
        <w:numPr>
          <w:ilvl w:val="0"/>
          <w:numId w:val="36"/>
        </w:numPr>
        <w:jc w:val="both"/>
        <w:rPr>
          <w:rFonts w:ascii="Montserrat" w:hAnsi="Montserrat" w:cs="Arial"/>
          <w:sz w:val="20"/>
          <w:szCs w:val="20"/>
          <w:lang w:eastAsia="ar-SA"/>
        </w:rPr>
      </w:pPr>
    </w:p>
    <w:p w14:paraId="110A2E0C" w14:textId="77777777" w:rsidR="004D0BF8" w:rsidRDefault="004D0BF8" w:rsidP="004D0BF8">
      <w:pPr>
        <w:pStyle w:val="Prrafodelista"/>
        <w:ind w:left="720"/>
        <w:jc w:val="both"/>
        <w:rPr>
          <w:rFonts w:ascii="Montserrat" w:hAnsi="Montserrat" w:cs="Arial"/>
          <w:sz w:val="20"/>
          <w:szCs w:val="20"/>
          <w:lang w:eastAsia="ar-SA"/>
        </w:rPr>
      </w:pPr>
    </w:p>
    <w:p w14:paraId="50B19CB6" w14:textId="77777777" w:rsidR="004D0BF8" w:rsidRDefault="004D0BF8" w:rsidP="004D0BF8">
      <w:pPr>
        <w:pStyle w:val="Prrafodelista"/>
        <w:ind w:left="720"/>
        <w:jc w:val="both"/>
        <w:rPr>
          <w:rFonts w:ascii="Montserrat" w:hAnsi="Montserrat" w:cs="Arial"/>
          <w:sz w:val="20"/>
          <w:szCs w:val="20"/>
          <w:lang w:eastAsia="ar-SA"/>
        </w:rPr>
      </w:pPr>
    </w:p>
    <w:p w14:paraId="25DC78D4" w14:textId="4E954CD6" w:rsidR="00D87293" w:rsidRPr="003B6DF1" w:rsidRDefault="00D87293" w:rsidP="00290E0D">
      <w:pPr>
        <w:pStyle w:val="Prrafodelista"/>
        <w:numPr>
          <w:ilvl w:val="0"/>
          <w:numId w:val="36"/>
        </w:numPr>
        <w:jc w:val="both"/>
        <w:rPr>
          <w:rFonts w:ascii="Montserrat" w:hAnsi="Montserrat" w:cs="Arial"/>
          <w:sz w:val="20"/>
          <w:szCs w:val="20"/>
          <w:lang w:eastAsia="ar-SA"/>
        </w:rPr>
      </w:pPr>
      <w:r w:rsidRPr="003B6DF1">
        <w:rPr>
          <w:rFonts w:ascii="Montserrat" w:hAnsi="Montserrat" w:cs="Arial"/>
          <w:b/>
          <w:bCs/>
          <w:sz w:val="20"/>
          <w:szCs w:val="20"/>
          <w:lang w:eastAsia="ar-SA"/>
        </w:rPr>
        <w:t>COFEPRIS</w:t>
      </w:r>
      <w:r w:rsidRPr="003B6DF1">
        <w:rPr>
          <w:rFonts w:ascii="Montserrat" w:hAnsi="Montserrat" w:cs="Arial"/>
          <w:sz w:val="20"/>
          <w:szCs w:val="20"/>
          <w:lang w:eastAsia="ar-SA"/>
        </w:rPr>
        <w:t xml:space="preserve">. </w:t>
      </w:r>
      <w:r w:rsidRPr="003B6DF1">
        <w:rPr>
          <w:rFonts w:ascii="Montserrat" w:hAnsi="Montserrat" w:cs="Arial"/>
          <w:b/>
          <w:bCs/>
          <w:sz w:val="20"/>
          <w:szCs w:val="20"/>
          <w:lang w:eastAsia="ar-SA"/>
        </w:rPr>
        <w:t>FORMATO D. “CARTA COMPROMISO CONTRA DEFECTOS Y VICIOS OCULTOS”</w:t>
      </w:r>
      <w:r w:rsidR="00BC5F42" w:rsidRPr="003B6DF1">
        <w:rPr>
          <w:rFonts w:ascii="Montserrat" w:hAnsi="Montserrat" w:cs="Arial"/>
          <w:b/>
          <w:bCs/>
          <w:sz w:val="20"/>
          <w:szCs w:val="20"/>
          <w:lang w:eastAsia="ar-SA"/>
        </w:rPr>
        <w:t>.</w:t>
      </w:r>
    </w:p>
    <w:p w14:paraId="5BBF493E" w14:textId="77777777" w:rsidR="00BC5F42" w:rsidRPr="003B6DF1" w:rsidRDefault="00BC5F42" w:rsidP="004964DE">
      <w:pPr>
        <w:spacing w:after="0"/>
        <w:ind w:right="-20"/>
        <w:jc w:val="both"/>
        <w:rPr>
          <w:rFonts w:ascii="Montserrat" w:eastAsia="Montserrat" w:hAnsi="Montserrat" w:cs="Montserrat"/>
          <w:sz w:val="20"/>
          <w:szCs w:val="20"/>
          <w:lang w:val="es-ES"/>
        </w:rPr>
      </w:pPr>
    </w:p>
    <w:p w14:paraId="1D89C3C3" w14:textId="3C6457F6" w:rsidR="00D87293" w:rsidRPr="003B6DF1" w:rsidRDefault="00D87293" w:rsidP="00290E0D">
      <w:pPr>
        <w:pStyle w:val="Prrafodelista"/>
        <w:widowControl w:val="0"/>
        <w:numPr>
          <w:ilvl w:val="0"/>
          <w:numId w:val="36"/>
        </w:numPr>
        <w:suppressAutoHyphens/>
        <w:jc w:val="both"/>
        <w:rPr>
          <w:rFonts w:ascii="Montserrat" w:hAnsi="Montserrat" w:cs="Arial"/>
          <w:b/>
          <w:bCs/>
          <w:sz w:val="20"/>
          <w:szCs w:val="20"/>
          <w:lang w:eastAsia="ar-SA"/>
        </w:rPr>
      </w:pPr>
      <w:r w:rsidRPr="003B6DF1">
        <w:rPr>
          <w:rFonts w:ascii="Montserrat" w:hAnsi="Montserrat" w:cs="Arial"/>
          <w:sz w:val="20"/>
          <w:szCs w:val="20"/>
          <w:lang w:eastAsia="ar-SA"/>
        </w:rPr>
        <w:t xml:space="preserve">El </w:t>
      </w:r>
      <w:r w:rsidRPr="003B6DF1">
        <w:rPr>
          <w:rFonts w:ascii="Montserrat" w:hAnsi="Montserrat" w:cs="Arial"/>
          <w:b/>
          <w:bCs/>
          <w:sz w:val="20"/>
          <w:szCs w:val="20"/>
          <w:lang w:eastAsia="ar-SA"/>
        </w:rPr>
        <w:t>LICITANTE</w:t>
      </w:r>
      <w:r w:rsidRPr="003B6DF1">
        <w:rPr>
          <w:rFonts w:ascii="Montserrat" w:hAnsi="Montserrat" w:cs="Arial"/>
          <w:sz w:val="20"/>
          <w:szCs w:val="20"/>
          <w:lang w:eastAsia="ar-SA"/>
        </w:rPr>
        <w:t xml:space="preserve"> deberá entregar Carta </w:t>
      </w:r>
      <w:r w:rsidR="00CF16BE" w:rsidRPr="003B6DF1">
        <w:rPr>
          <w:rFonts w:ascii="Montserrat" w:hAnsi="Montserrat" w:cs="Arial"/>
          <w:b/>
          <w:bCs/>
          <w:sz w:val="20"/>
          <w:szCs w:val="20"/>
          <w:lang w:eastAsia="ar-SA"/>
        </w:rPr>
        <w:t>FORMATO</w:t>
      </w:r>
      <w:r w:rsidR="00CF16BE">
        <w:rPr>
          <w:rFonts w:ascii="Montserrat" w:hAnsi="Montserrat" w:cs="Arial"/>
          <w:b/>
          <w:bCs/>
          <w:sz w:val="20"/>
          <w:szCs w:val="20"/>
          <w:lang w:eastAsia="ar-SA"/>
        </w:rPr>
        <w:t xml:space="preserve"> G “</w:t>
      </w:r>
      <w:r w:rsidR="00CF16BE" w:rsidRPr="0087097D">
        <w:rPr>
          <w:rFonts w:ascii="Montserrat" w:hAnsi="Montserrat" w:cs="Arial"/>
          <w:b/>
          <w:bCs/>
          <w:sz w:val="20"/>
          <w:szCs w:val="20"/>
          <w:lang w:eastAsia="ar-SA"/>
        </w:rPr>
        <w:t>CARTA COMPROMISO DEL FABRICANTE DE LOS BIENES GARANTIZANDO EL PERIODO DE CADUCIDAD</w:t>
      </w:r>
      <w:r w:rsidR="00CF16BE">
        <w:rPr>
          <w:rFonts w:ascii="Montserrat" w:hAnsi="Montserrat" w:cs="Arial"/>
          <w:b/>
          <w:bCs/>
          <w:sz w:val="20"/>
          <w:szCs w:val="20"/>
          <w:lang w:eastAsia="ar-SA"/>
        </w:rPr>
        <w:t xml:space="preserve">” </w:t>
      </w:r>
      <w:r w:rsidRPr="003B6DF1">
        <w:rPr>
          <w:rFonts w:ascii="Montserrat" w:hAnsi="Montserrat" w:cs="Arial"/>
          <w:sz w:val="20"/>
          <w:szCs w:val="20"/>
          <w:lang w:eastAsia="ar-SA"/>
        </w:rPr>
        <w:t xml:space="preserve">en la que manifieste que, en caso de resultar adjudicado garantizará que, al momento de la entrega de los bienes, la fecha de caducidad será superior a 12 meses, así como en caso de que los </w:t>
      </w:r>
      <w:r w:rsidRPr="003B6DF1">
        <w:rPr>
          <w:rFonts w:ascii="Montserrat" w:hAnsi="Montserrat" w:cs="Arial"/>
          <w:b/>
          <w:bCs/>
          <w:sz w:val="20"/>
          <w:szCs w:val="20"/>
          <w:lang w:eastAsia="ar-SA"/>
        </w:rPr>
        <w:t>BIENES</w:t>
      </w:r>
      <w:r w:rsidRPr="003B6DF1">
        <w:rPr>
          <w:rFonts w:ascii="Montserrat" w:hAnsi="Montserrat" w:cs="Arial"/>
          <w:sz w:val="20"/>
          <w:szCs w:val="20"/>
          <w:lang w:eastAsia="ar-SA"/>
        </w:rPr>
        <w:t xml:space="preserve"> cuenten con un lapso de caducidad de 9 a 12 meses presentarán a la entrega de los </w:t>
      </w:r>
      <w:r w:rsidRPr="003B6DF1">
        <w:rPr>
          <w:rFonts w:ascii="Montserrat" w:hAnsi="Montserrat" w:cs="Arial"/>
          <w:b/>
          <w:bCs/>
          <w:sz w:val="20"/>
          <w:szCs w:val="20"/>
          <w:lang w:eastAsia="ar-SA"/>
        </w:rPr>
        <w:t>BIENES</w:t>
      </w:r>
      <w:r w:rsidRPr="003B6DF1">
        <w:rPr>
          <w:rFonts w:ascii="Montserrat" w:hAnsi="Montserrat" w:cs="Arial"/>
          <w:sz w:val="20"/>
          <w:szCs w:val="20"/>
          <w:lang w:eastAsia="ar-SA"/>
        </w:rPr>
        <w:t xml:space="preserve">, </w:t>
      </w:r>
      <w:r w:rsidR="0087097D">
        <w:rPr>
          <w:rFonts w:ascii="Montserrat" w:hAnsi="Montserrat" w:cs="Arial"/>
          <w:b/>
          <w:bCs/>
          <w:sz w:val="20"/>
          <w:szCs w:val="20"/>
          <w:lang w:eastAsia="ar-SA"/>
        </w:rPr>
        <w:t>FORMATO</w:t>
      </w:r>
      <w:r w:rsidRPr="003B6DF1">
        <w:rPr>
          <w:rFonts w:ascii="Montserrat" w:hAnsi="Montserrat" w:cs="Arial"/>
          <w:b/>
          <w:bCs/>
          <w:sz w:val="20"/>
          <w:szCs w:val="20"/>
          <w:lang w:eastAsia="ar-SA"/>
        </w:rPr>
        <w:t xml:space="preserve"> B “CARTA COMPROMISO DE CANJE”</w:t>
      </w:r>
      <w:r w:rsidRPr="003B6DF1">
        <w:rPr>
          <w:rFonts w:ascii="Montserrat" w:hAnsi="Montserrat" w:cs="Arial"/>
          <w:sz w:val="20"/>
          <w:szCs w:val="20"/>
          <w:lang w:eastAsia="ar-SA"/>
        </w:rPr>
        <w:t xml:space="preserve"> por cada lote de </w:t>
      </w:r>
      <w:r w:rsidRPr="003B6DF1">
        <w:rPr>
          <w:rFonts w:ascii="Montserrat" w:hAnsi="Montserrat" w:cs="Arial"/>
          <w:b/>
          <w:bCs/>
          <w:sz w:val="20"/>
          <w:szCs w:val="20"/>
          <w:lang w:eastAsia="ar-SA"/>
        </w:rPr>
        <w:t xml:space="preserve">BIENES. </w:t>
      </w:r>
    </w:p>
    <w:p w14:paraId="44E61511" w14:textId="77777777" w:rsidR="004A5579" w:rsidRPr="004964DE" w:rsidRDefault="004A5579" w:rsidP="00E86840">
      <w:pPr>
        <w:widowControl w:val="0"/>
        <w:suppressAutoHyphens/>
        <w:spacing w:after="0" w:line="240" w:lineRule="auto"/>
        <w:jc w:val="both"/>
        <w:rPr>
          <w:rFonts w:ascii="Montserrat" w:eastAsia="Times New Roman" w:hAnsi="Montserrat" w:cs="Arial"/>
          <w:sz w:val="20"/>
          <w:szCs w:val="20"/>
          <w:lang w:val="es-ES" w:eastAsia="ar-SA"/>
        </w:rPr>
      </w:pPr>
    </w:p>
    <w:p w14:paraId="412CCE65" w14:textId="77777777" w:rsidR="00D76082" w:rsidRPr="00102720" w:rsidRDefault="00D87293" w:rsidP="00AA23BA">
      <w:pPr>
        <w:pStyle w:val="Prrafodelista"/>
        <w:numPr>
          <w:ilvl w:val="0"/>
          <w:numId w:val="36"/>
        </w:numPr>
        <w:jc w:val="both"/>
        <w:rPr>
          <w:rFonts w:ascii="Montserrat" w:eastAsia="Calibri" w:hAnsi="Montserrat" w:cs="Arial"/>
          <w:b/>
          <w:bCs/>
          <w:sz w:val="20"/>
          <w:szCs w:val="20"/>
        </w:rPr>
      </w:pPr>
      <w:bookmarkStart w:id="193" w:name="_Hlk160197177"/>
      <w:r w:rsidRPr="003B6DF1">
        <w:rPr>
          <w:rFonts w:ascii="Montserrat" w:eastAsia="Calibri" w:hAnsi="Montserrat" w:cs="Calibri"/>
          <w:sz w:val="20"/>
          <w:szCs w:val="20"/>
        </w:rPr>
        <w:t xml:space="preserve">El </w:t>
      </w:r>
      <w:r w:rsidRPr="003B6DF1">
        <w:rPr>
          <w:rFonts w:ascii="Montserrat" w:eastAsia="Calibri" w:hAnsi="Montserrat" w:cs="Calibri"/>
          <w:b/>
          <w:bCs/>
          <w:sz w:val="20"/>
          <w:szCs w:val="20"/>
        </w:rPr>
        <w:t>LICITANTE</w:t>
      </w:r>
      <w:r w:rsidRPr="003B6DF1">
        <w:rPr>
          <w:rFonts w:ascii="Montserrat" w:eastAsia="Calibri" w:hAnsi="Montserrat" w:cs="Calibri"/>
          <w:sz w:val="20"/>
          <w:szCs w:val="20"/>
        </w:rPr>
        <w:t xml:space="preserve"> deberá adjuntar escrito en el que manifieste: “que de resultar adjudicado se comprometerá a realizar, cuando así se considere necesario y a solicitud de las </w:t>
      </w:r>
      <w:r w:rsidRPr="003B6DF1">
        <w:rPr>
          <w:rFonts w:ascii="Montserrat" w:eastAsia="Calibri" w:hAnsi="Montserrat" w:cs="Calibri"/>
          <w:b/>
          <w:sz w:val="20"/>
          <w:szCs w:val="20"/>
        </w:rPr>
        <w:t>ENTIDADES PARTICIPANTES</w:t>
      </w:r>
      <w:r w:rsidRPr="003B6DF1">
        <w:rPr>
          <w:rFonts w:ascii="Montserrat" w:eastAsia="Calibri" w:hAnsi="Montserrat" w:cs="Calibri"/>
          <w:sz w:val="20"/>
          <w:szCs w:val="20"/>
        </w:rPr>
        <w:t xml:space="preserve"> 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3B6DF1">
        <w:rPr>
          <w:rFonts w:ascii="Montserrat" w:eastAsia="Calibri" w:hAnsi="Montserrat" w:cs="Calibri"/>
          <w:b/>
          <w:bCs/>
          <w:sz w:val="20"/>
          <w:szCs w:val="20"/>
        </w:rPr>
        <w:t>COFEPRIS</w:t>
      </w:r>
      <w:r w:rsidRPr="003B6DF1">
        <w:rPr>
          <w:rFonts w:ascii="Montserrat" w:eastAsia="Calibri" w:hAnsi="Montserrat" w:cs="Calibri"/>
          <w:sz w:val="20"/>
          <w:szCs w:val="20"/>
        </w:rPr>
        <w:t xml:space="preserve">, obligándose a hacer entrega del resultado de las mismas en un plazo no mayor a dos días hábiles posterior a su emisión. La presentación de dicho escrito es obligatoria, por lo que para el caso de que el </w:t>
      </w:r>
      <w:r w:rsidRPr="003B6DF1">
        <w:rPr>
          <w:rFonts w:ascii="Montserrat" w:eastAsia="Calibri" w:hAnsi="Montserrat" w:cs="Calibri"/>
          <w:b/>
          <w:bCs/>
          <w:sz w:val="20"/>
          <w:szCs w:val="20"/>
        </w:rPr>
        <w:t>LICITANTE</w:t>
      </w:r>
      <w:r w:rsidRPr="003B6DF1">
        <w:rPr>
          <w:rFonts w:ascii="Montserrat" w:eastAsia="Calibri" w:hAnsi="Montserrat" w:cs="Calibri"/>
          <w:sz w:val="20"/>
          <w:szCs w:val="20"/>
        </w:rPr>
        <w:t xml:space="preserve"> que no lo manifieste en su propuesta técnica será desechada. </w:t>
      </w:r>
      <w:r w:rsidRPr="003B6DF1">
        <w:rPr>
          <w:rFonts w:ascii="Montserrat" w:eastAsia="Calibri" w:hAnsi="Montserrat" w:cs="Calibri"/>
          <w:b/>
          <w:bCs/>
          <w:sz w:val="20"/>
          <w:szCs w:val="20"/>
        </w:rPr>
        <w:t>FORMATO E “CARTA COMPROMISO PARA APLICAR PRUEBAS”.</w:t>
      </w:r>
      <w:bookmarkEnd w:id="193"/>
    </w:p>
    <w:p w14:paraId="15C72EE0" w14:textId="77777777" w:rsidR="00102720" w:rsidRPr="00102720" w:rsidRDefault="00102720" w:rsidP="00102720">
      <w:pPr>
        <w:pStyle w:val="Prrafodelista"/>
        <w:ind w:left="720"/>
        <w:jc w:val="both"/>
        <w:rPr>
          <w:rFonts w:ascii="Montserrat" w:eastAsia="Calibri" w:hAnsi="Montserrat" w:cs="Arial"/>
          <w:b/>
          <w:bCs/>
          <w:sz w:val="20"/>
          <w:szCs w:val="20"/>
        </w:rPr>
      </w:pPr>
    </w:p>
    <w:p w14:paraId="2AD568C1" w14:textId="649E0CC8" w:rsidR="00102720" w:rsidRPr="000A33FB" w:rsidRDefault="00102720" w:rsidP="00102720">
      <w:pPr>
        <w:pStyle w:val="Prrafodelista"/>
        <w:numPr>
          <w:ilvl w:val="0"/>
          <w:numId w:val="36"/>
        </w:numPr>
        <w:jc w:val="both"/>
        <w:rPr>
          <w:rFonts w:ascii="Montserrat" w:eastAsia="Calibri" w:hAnsi="Montserrat" w:cs="Calibri"/>
          <w:b/>
          <w:bCs/>
          <w:sz w:val="20"/>
          <w:szCs w:val="20"/>
        </w:rPr>
      </w:pPr>
      <w:r w:rsidRPr="003B6DF1">
        <w:rPr>
          <w:rFonts w:ascii="Montserrat" w:eastAsia="Calibri" w:hAnsi="Montserrat" w:cs="Calibri"/>
          <w:sz w:val="20"/>
          <w:szCs w:val="20"/>
        </w:rPr>
        <w:lastRenderedPageBreak/>
        <w:t xml:space="preserve">El </w:t>
      </w:r>
      <w:r w:rsidRPr="003B6DF1">
        <w:rPr>
          <w:rFonts w:ascii="Montserrat" w:eastAsia="Calibri" w:hAnsi="Montserrat" w:cs="Calibri"/>
          <w:b/>
          <w:bCs/>
          <w:sz w:val="20"/>
          <w:szCs w:val="20"/>
        </w:rPr>
        <w:t>LICITANTE</w:t>
      </w:r>
      <w:r w:rsidRPr="003B6DF1">
        <w:rPr>
          <w:rFonts w:ascii="Montserrat" w:eastAsia="Calibri" w:hAnsi="Montserrat" w:cs="Calibri"/>
          <w:sz w:val="20"/>
          <w:szCs w:val="20"/>
        </w:rPr>
        <w:t xml:space="preserve"> deberá presentar dentro de su propuesta técnica, el documento expedido por la </w:t>
      </w:r>
      <w:r w:rsidRPr="003B6DF1">
        <w:rPr>
          <w:rFonts w:ascii="Montserrat" w:eastAsia="Calibri" w:hAnsi="Montserrat" w:cs="Calibri"/>
          <w:b/>
          <w:bCs/>
          <w:sz w:val="20"/>
          <w:szCs w:val="20"/>
        </w:rPr>
        <w:t>COFEPRIS</w:t>
      </w:r>
      <w:r w:rsidRPr="003B6DF1">
        <w:rPr>
          <w:rFonts w:ascii="Montserrat" w:eastAsia="Calibri" w:hAnsi="Montserrat" w:cs="Calibri"/>
          <w:sz w:val="20"/>
          <w:szCs w:val="20"/>
        </w:rPr>
        <w:t xml:space="preserve">, en el que esté debidamente registrado que cumple con lo establecido en la </w:t>
      </w:r>
      <w:r w:rsidRPr="00102720">
        <w:rPr>
          <w:rFonts w:ascii="Montserrat" w:eastAsia="Calibri" w:hAnsi="Montserrat" w:cs="Calibri"/>
          <w:sz w:val="20"/>
          <w:szCs w:val="20"/>
        </w:rPr>
        <w:t xml:space="preserve">NOM-220-SSA1-2016 </w:t>
      </w:r>
      <w:r w:rsidRPr="003B6DF1">
        <w:rPr>
          <w:rFonts w:ascii="Montserrat" w:eastAsia="Calibri" w:hAnsi="Montserrat" w:cs="Calibri"/>
          <w:sz w:val="20"/>
          <w:szCs w:val="20"/>
        </w:rPr>
        <w:t>“</w:t>
      </w:r>
      <w:r w:rsidRPr="00102720">
        <w:rPr>
          <w:rFonts w:ascii="Montserrat" w:eastAsia="Calibri" w:hAnsi="Montserrat" w:cs="Calibri"/>
          <w:sz w:val="20"/>
          <w:szCs w:val="20"/>
        </w:rPr>
        <w:t>Instalación y Operación de la Farmacovigilancia</w:t>
      </w:r>
      <w:r w:rsidRPr="003B6DF1">
        <w:rPr>
          <w:rFonts w:ascii="Montserrat" w:eastAsia="Calibri" w:hAnsi="Montserrat" w:cs="Calibri"/>
          <w:sz w:val="20"/>
          <w:szCs w:val="20"/>
        </w:rPr>
        <w:t>”, en la que se indica el nombre del responsable de la unidad.</w:t>
      </w:r>
    </w:p>
    <w:p w14:paraId="3A83FDDE" w14:textId="77777777" w:rsidR="00102720" w:rsidRPr="00D76082" w:rsidRDefault="00102720" w:rsidP="00102720">
      <w:pPr>
        <w:pStyle w:val="Prrafodelista"/>
        <w:ind w:left="720"/>
        <w:jc w:val="both"/>
        <w:rPr>
          <w:rFonts w:ascii="Montserrat" w:eastAsia="Calibri" w:hAnsi="Montserrat" w:cs="Arial"/>
          <w:b/>
          <w:bCs/>
          <w:sz w:val="20"/>
          <w:szCs w:val="20"/>
        </w:rPr>
      </w:pPr>
    </w:p>
    <w:p w14:paraId="32299556" w14:textId="77777777" w:rsidR="00033500" w:rsidRPr="00445EFA" w:rsidRDefault="00033500" w:rsidP="00033500">
      <w:pPr>
        <w:jc w:val="both"/>
        <w:rPr>
          <w:rFonts w:ascii="Montserrat" w:eastAsia="Montserrat" w:hAnsi="Montserrat" w:cs="Montserrat"/>
          <w:lang w:val="es"/>
        </w:rPr>
      </w:pPr>
      <w:r w:rsidRPr="00445EFA">
        <w:rPr>
          <w:rFonts w:ascii="Montserrat" w:hAnsi="Montserrat" w:cs="Calibri"/>
          <w:b/>
          <w:bCs/>
          <w:color w:val="000000"/>
          <w:bdr w:val="none" w:sz="0" w:space="0" w:color="auto" w:frame="1"/>
          <w:shd w:val="clear" w:color="auto" w:fill="FFFFFF"/>
        </w:rPr>
        <w:t>OTRAS CONSIDERACIONES</w:t>
      </w:r>
    </w:p>
    <w:p w14:paraId="0052DA6A" w14:textId="77777777" w:rsidR="00033500" w:rsidRPr="00445EFA" w:rsidRDefault="00033500" w:rsidP="00033500">
      <w:pPr>
        <w:pStyle w:val="xmsonormal"/>
        <w:shd w:val="clear" w:color="auto" w:fill="FFFFFF"/>
        <w:spacing w:before="0" w:beforeAutospacing="0" w:after="0" w:afterAutospacing="0"/>
        <w:ind w:right="206"/>
        <w:jc w:val="both"/>
        <w:rPr>
          <w:rFonts w:ascii="Calibri" w:hAnsi="Calibri" w:cs="Calibri"/>
          <w:color w:val="000000"/>
          <w:sz w:val="22"/>
          <w:szCs w:val="22"/>
        </w:rPr>
      </w:pPr>
      <w:r w:rsidRPr="00445EFA">
        <w:rPr>
          <w:rFonts w:ascii="Montserrat" w:hAnsi="Montserrat" w:cs="Calibri"/>
          <w:b/>
          <w:bCs/>
          <w:color w:val="000000"/>
          <w:sz w:val="20"/>
          <w:szCs w:val="20"/>
          <w:bdr w:val="none" w:sz="0" w:space="0" w:color="auto" w:frame="1"/>
        </w:rPr>
        <w:t>OTRAS CONSIDERACIONES PARA LAS CLAVES 010.000.0232.00 y 010.000.0233.00</w:t>
      </w:r>
    </w:p>
    <w:p w14:paraId="0591C3A4"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 </w:t>
      </w:r>
    </w:p>
    <w:p w14:paraId="440B27B9"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En caso de resultar adjudicado, el proveedor en términos de lo establecido en el párrafo tercero del artículo 55 de la Ley de Adquisiciones, Arrendamientos y Servicios del Sector Público, el licitante adjudicado deberá proporcionar durante la vigencia del contrato sin costo para el Instituto vaporizadores para el consumo de la clave objeto de contratación, debiendo realizar la instalación dentro de los 15 días naturales posteriores al inicio de la vigencia del contrato.</w:t>
      </w:r>
    </w:p>
    <w:p w14:paraId="7AFFAE72"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 </w:t>
      </w:r>
    </w:p>
    <w:p w14:paraId="3DD434FD"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La cantidad de vaporizadores requeridos se detallan en el Anexo “Necesidad de vaporizadores”.</w:t>
      </w:r>
    </w:p>
    <w:p w14:paraId="1101A534"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 </w:t>
      </w:r>
    </w:p>
    <w:p w14:paraId="624CB3D9" w14:textId="77777777" w:rsidR="00F62F80" w:rsidRDefault="00033500" w:rsidP="00033500">
      <w:pPr>
        <w:pStyle w:val="xmsobodytext"/>
        <w:shd w:val="clear" w:color="auto" w:fill="FFFFFF"/>
        <w:spacing w:before="0" w:beforeAutospacing="0" w:after="0" w:afterAutospacing="0"/>
        <w:ind w:right="94"/>
        <w:jc w:val="both"/>
        <w:rPr>
          <w:rFonts w:ascii="Montserrat" w:hAnsi="Montserrat" w:cs="Calibri"/>
          <w:color w:val="000000"/>
          <w:sz w:val="20"/>
          <w:szCs w:val="20"/>
          <w:bdr w:val="none" w:sz="0" w:space="0" w:color="auto" w:frame="1"/>
        </w:rPr>
      </w:pPr>
      <w:r w:rsidRPr="00445EFA">
        <w:rPr>
          <w:rFonts w:ascii="Montserrat" w:hAnsi="Montserrat" w:cs="Calibri"/>
          <w:color w:val="000000"/>
          <w:sz w:val="20"/>
          <w:szCs w:val="20"/>
          <w:bdr w:val="none" w:sz="0" w:space="0" w:color="auto" w:frame="1"/>
        </w:rPr>
        <w:t xml:space="preserve">Se define como vaporizador, al accesorio básico, montable en los equipos de anestesia que permite mantener la administración de agentes anestésicos suministrados a pacientes adultos y pediátricos durante el transoperatorio. Vaporizador con sistema automático de compensación de temperatura dentro del rango de 10 a 40 grados centígrados (termocompensado). Con mecanismo automático que entregue concentración constante independientemente del flujo de gas a través del vaporizador entre 0.25 a 15 litros por minuto (flujo compensado). Con incrementos de concentración de 0.2% de 0 a 2% y de 0.5% de 2% a 5% en volumen o incrementos de 0.5 en el intervalo </w:t>
      </w:r>
    </w:p>
    <w:p w14:paraId="13C13478" w14:textId="77777777" w:rsidR="00F62F80" w:rsidRDefault="00F62F80" w:rsidP="00033500">
      <w:pPr>
        <w:pStyle w:val="xmsobodytext"/>
        <w:shd w:val="clear" w:color="auto" w:fill="FFFFFF"/>
        <w:spacing w:before="0" w:beforeAutospacing="0" w:after="0" w:afterAutospacing="0"/>
        <w:ind w:right="94"/>
        <w:jc w:val="both"/>
        <w:rPr>
          <w:rFonts w:ascii="Montserrat" w:hAnsi="Montserrat" w:cs="Calibri"/>
          <w:color w:val="000000"/>
          <w:sz w:val="20"/>
          <w:szCs w:val="20"/>
          <w:bdr w:val="none" w:sz="0" w:space="0" w:color="auto" w:frame="1"/>
        </w:rPr>
      </w:pPr>
    </w:p>
    <w:p w14:paraId="741FB866" w14:textId="77777777" w:rsidR="00F62F80" w:rsidRDefault="00F62F80" w:rsidP="00033500">
      <w:pPr>
        <w:pStyle w:val="xmsobodytext"/>
        <w:shd w:val="clear" w:color="auto" w:fill="FFFFFF"/>
        <w:spacing w:before="0" w:beforeAutospacing="0" w:after="0" w:afterAutospacing="0"/>
        <w:ind w:right="94"/>
        <w:jc w:val="both"/>
        <w:rPr>
          <w:rFonts w:ascii="Montserrat" w:hAnsi="Montserrat" w:cs="Calibri"/>
          <w:color w:val="000000"/>
          <w:sz w:val="20"/>
          <w:szCs w:val="20"/>
          <w:bdr w:val="none" w:sz="0" w:space="0" w:color="auto" w:frame="1"/>
        </w:rPr>
      </w:pPr>
    </w:p>
    <w:p w14:paraId="64EAFFEB" w14:textId="76068B6D" w:rsidR="001011C6" w:rsidRDefault="00033500" w:rsidP="00033500">
      <w:pPr>
        <w:pStyle w:val="xmsobodytext"/>
        <w:shd w:val="clear" w:color="auto" w:fill="FFFFFF"/>
        <w:spacing w:before="0" w:beforeAutospacing="0" w:after="0" w:afterAutospacing="0"/>
        <w:ind w:right="94"/>
        <w:jc w:val="both"/>
        <w:rPr>
          <w:rFonts w:ascii="Montserrat" w:hAnsi="Montserrat" w:cs="Calibri"/>
          <w:color w:val="000000"/>
          <w:sz w:val="20"/>
          <w:szCs w:val="20"/>
          <w:bdr w:val="none" w:sz="0" w:space="0" w:color="auto" w:frame="1"/>
        </w:rPr>
      </w:pPr>
      <w:r w:rsidRPr="00445EFA">
        <w:rPr>
          <w:rFonts w:ascii="Montserrat" w:hAnsi="Montserrat" w:cs="Calibri"/>
          <w:color w:val="000000"/>
          <w:sz w:val="20"/>
          <w:szCs w:val="20"/>
          <w:bdr w:val="none" w:sz="0" w:space="0" w:color="auto" w:frame="1"/>
        </w:rPr>
        <w:t xml:space="preserve">de 1 a 5% o de 0.25% en el intervalo de 0 a 1%. Capacidad de llenado de líquido de 200ml o mayor con entrada para verter el contenido del frasco de agente anestésico. Visor de vidrio prismático indicador de llenado. Con mecanismo que evite el uso simultaneo de </w:t>
      </w:r>
    </w:p>
    <w:p w14:paraId="1BA52F79" w14:textId="77777777" w:rsidR="001011C6" w:rsidRDefault="001011C6" w:rsidP="00033500">
      <w:pPr>
        <w:pStyle w:val="xmsobodytext"/>
        <w:shd w:val="clear" w:color="auto" w:fill="FFFFFF"/>
        <w:spacing w:before="0" w:beforeAutospacing="0" w:after="0" w:afterAutospacing="0"/>
        <w:ind w:right="94"/>
        <w:jc w:val="both"/>
        <w:rPr>
          <w:rFonts w:ascii="Montserrat" w:hAnsi="Montserrat" w:cs="Calibri"/>
          <w:color w:val="000000"/>
          <w:sz w:val="20"/>
          <w:szCs w:val="20"/>
          <w:bdr w:val="none" w:sz="0" w:space="0" w:color="auto" w:frame="1"/>
        </w:rPr>
      </w:pPr>
    </w:p>
    <w:p w14:paraId="072B86D3" w14:textId="2B1AF9F8"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dos o más vaporizadores y administración de mezclas de agentes anestésicos. Compensación para presión barométrica en alturas de 0 a 2400 metros sobre el nivel del mar; los cuales deberán estar en condiciones óptimas de uso, correspondiendo el mantenimiento e instalación por ser de su propiedad.</w:t>
      </w:r>
    </w:p>
    <w:p w14:paraId="2BDFF258" w14:textId="77777777" w:rsidR="00033500" w:rsidRPr="00445EFA" w:rsidRDefault="00033500" w:rsidP="00033500">
      <w:pPr>
        <w:pStyle w:val="xmsobodytext"/>
        <w:shd w:val="clear" w:color="auto" w:fill="FFFFFF"/>
        <w:spacing w:before="0" w:beforeAutospacing="0" w:after="0" w:afterAutospacing="0"/>
        <w:ind w:right="94"/>
        <w:jc w:val="both"/>
        <w:rPr>
          <w:rFonts w:ascii="Calibri" w:hAnsi="Calibri" w:cs="Calibri"/>
          <w:color w:val="000000"/>
        </w:rPr>
      </w:pPr>
      <w:r w:rsidRPr="00445EFA">
        <w:rPr>
          <w:rFonts w:ascii="Montserrat" w:hAnsi="Montserrat" w:cs="Calibri"/>
          <w:color w:val="000000"/>
          <w:sz w:val="20"/>
          <w:szCs w:val="20"/>
          <w:bdr w:val="none" w:sz="0" w:space="0" w:color="auto" w:frame="1"/>
        </w:rPr>
        <w:t> </w:t>
      </w:r>
    </w:p>
    <w:p w14:paraId="4960DB75" w14:textId="77777777" w:rsidR="00033500" w:rsidRPr="00445EFA" w:rsidRDefault="00033500" w:rsidP="00033500">
      <w:pPr>
        <w:pStyle w:val="xmsocommenttext"/>
        <w:shd w:val="clear" w:color="auto" w:fill="FFFFFF"/>
        <w:spacing w:before="0" w:beforeAutospacing="0" w:after="0" w:afterAutospacing="0"/>
        <w:jc w:val="both"/>
        <w:rPr>
          <w:rFonts w:ascii="Calibri" w:hAnsi="Calibri" w:cs="Calibri"/>
          <w:color w:val="000000"/>
          <w:sz w:val="20"/>
          <w:szCs w:val="20"/>
        </w:rPr>
      </w:pPr>
      <w:r w:rsidRPr="00445EFA">
        <w:rPr>
          <w:rFonts w:ascii="Montserrat" w:hAnsi="Montserrat" w:cs="Calibri"/>
          <w:color w:val="000000"/>
          <w:sz w:val="20"/>
          <w:szCs w:val="20"/>
          <w:bdr w:val="none" w:sz="0" w:space="0" w:color="auto" w:frame="1"/>
        </w:rPr>
        <w:t>El proveedor al vencimiento del contrato y hasta 15 días naturales posteriores, deberá recolectar los vaporizadores de su propiedad en los hospitales de las UNIDADES REQUIRENTES.</w:t>
      </w:r>
    </w:p>
    <w:p w14:paraId="23CFE7E7" w14:textId="77777777" w:rsidR="00033500" w:rsidRPr="00445EFA" w:rsidRDefault="00033500" w:rsidP="00033500">
      <w:pPr>
        <w:snapToGrid w:val="0"/>
        <w:spacing w:before="120"/>
        <w:jc w:val="both"/>
        <w:rPr>
          <w:rFonts w:ascii="Montserrat" w:hAnsi="Montserrat"/>
          <w:b/>
          <w:bCs/>
          <w:sz w:val="20"/>
          <w:szCs w:val="20"/>
        </w:rPr>
      </w:pPr>
      <w:r w:rsidRPr="00445EFA">
        <w:rPr>
          <w:rFonts w:ascii="Montserrat" w:hAnsi="Montserrat"/>
          <w:b/>
          <w:bCs/>
          <w:sz w:val="20"/>
          <w:szCs w:val="20"/>
        </w:rPr>
        <w:t>DESCRIPCIÓN AMPLIA Y DETALLADA DE LOS MEDICAMENTOS</w:t>
      </w:r>
    </w:p>
    <w:tbl>
      <w:tblPr>
        <w:tblStyle w:val="Tablaconcuadrcula"/>
        <w:tblW w:w="0" w:type="auto"/>
        <w:jc w:val="center"/>
        <w:tblLook w:val="04A0" w:firstRow="1" w:lastRow="0" w:firstColumn="1" w:lastColumn="0" w:noHBand="0" w:noVBand="1"/>
      </w:tblPr>
      <w:tblGrid>
        <w:gridCol w:w="413"/>
        <w:gridCol w:w="6037"/>
        <w:gridCol w:w="1557"/>
        <w:gridCol w:w="821"/>
      </w:tblGrid>
      <w:tr w:rsidR="00033500" w:rsidRPr="00445EFA" w14:paraId="67DF5F05" w14:textId="77777777" w:rsidTr="00B12273">
        <w:trPr>
          <w:trHeight w:val="315"/>
          <w:tblHeader/>
          <w:jc w:val="center"/>
        </w:trPr>
        <w:tc>
          <w:tcPr>
            <w:tcW w:w="0" w:type="auto"/>
            <w:shd w:val="clear" w:color="auto" w:fill="BFBFBF" w:themeFill="background1" w:themeFillShade="BF"/>
            <w:noWrap/>
            <w:vAlign w:val="center"/>
            <w:hideMark/>
          </w:tcPr>
          <w:p w14:paraId="7A005EEF" w14:textId="77777777" w:rsidR="00033500" w:rsidRPr="00445EFA" w:rsidRDefault="00033500" w:rsidP="00B12273">
            <w:pPr>
              <w:jc w:val="center"/>
              <w:rPr>
                <w:rFonts w:ascii="Montserrat" w:hAnsi="Montserrat" w:cs="Arial"/>
                <w:b/>
                <w:sz w:val="16"/>
                <w:szCs w:val="16"/>
                <w:lang w:eastAsia="ar-SA"/>
              </w:rPr>
            </w:pPr>
            <w:r w:rsidRPr="00445EFA">
              <w:rPr>
                <w:rFonts w:ascii="Montserrat" w:hAnsi="Montserrat" w:cs="Arial"/>
                <w:b/>
                <w:sz w:val="16"/>
                <w:szCs w:val="16"/>
                <w:lang w:eastAsia="ar-SA"/>
              </w:rPr>
              <w:t>N°</w:t>
            </w:r>
          </w:p>
        </w:tc>
        <w:tc>
          <w:tcPr>
            <w:tcW w:w="0" w:type="auto"/>
            <w:shd w:val="clear" w:color="auto" w:fill="BFBFBF" w:themeFill="background1" w:themeFillShade="BF"/>
            <w:noWrap/>
            <w:vAlign w:val="center"/>
            <w:hideMark/>
          </w:tcPr>
          <w:p w14:paraId="7B46E4BE" w14:textId="77777777" w:rsidR="00033500" w:rsidRPr="00445EFA" w:rsidRDefault="00033500" w:rsidP="00B12273">
            <w:pPr>
              <w:jc w:val="center"/>
              <w:rPr>
                <w:rFonts w:ascii="Montserrat" w:hAnsi="Montserrat" w:cs="Arial"/>
                <w:b/>
                <w:sz w:val="16"/>
                <w:szCs w:val="16"/>
                <w:lang w:eastAsia="ar-SA"/>
              </w:rPr>
            </w:pPr>
            <w:r w:rsidRPr="00445EFA">
              <w:rPr>
                <w:rFonts w:ascii="Montserrat" w:hAnsi="Montserrat" w:cs="Arial"/>
                <w:b/>
                <w:sz w:val="16"/>
                <w:szCs w:val="16"/>
                <w:lang w:eastAsia="ar-SA"/>
              </w:rPr>
              <w:t>Descripción</w:t>
            </w:r>
          </w:p>
        </w:tc>
        <w:tc>
          <w:tcPr>
            <w:tcW w:w="0" w:type="auto"/>
            <w:shd w:val="clear" w:color="auto" w:fill="BFBFBF" w:themeFill="background1" w:themeFillShade="BF"/>
            <w:vAlign w:val="center"/>
          </w:tcPr>
          <w:p w14:paraId="69C238D8" w14:textId="77777777" w:rsidR="00033500" w:rsidRPr="00445EFA" w:rsidRDefault="00033500" w:rsidP="00B12273">
            <w:pPr>
              <w:jc w:val="center"/>
              <w:rPr>
                <w:rFonts w:ascii="Montserrat" w:hAnsi="Montserrat" w:cs="Arial"/>
                <w:b/>
                <w:sz w:val="16"/>
                <w:szCs w:val="16"/>
                <w:lang w:eastAsia="ar-SA"/>
              </w:rPr>
            </w:pPr>
            <w:r w:rsidRPr="00445EFA">
              <w:rPr>
                <w:rFonts w:ascii="Montserrat" w:hAnsi="Montserrat" w:cs="Arial"/>
                <w:b/>
                <w:sz w:val="16"/>
                <w:szCs w:val="16"/>
                <w:lang w:eastAsia="ar-SA"/>
              </w:rPr>
              <w:t>Presentación</w:t>
            </w:r>
          </w:p>
        </w:tc>
        <w:tc>
          <w:tcPr>
            <w:tcW w:w="0" w:type="auto"/>
            <w:shd w:val="clear" w:color="auto" w:fill="BFBFBF" w:themeFill="background1" w:themeFillShade="BF"/>
            <w:noWrap/>
            <w:vAlign w:val="center"/>
            <w:hideMark/>
          </w:tcPr>
          <w:p w14:paraId="5B0B9EFE" w14:textId="77777777" w:rsidR="00033500" w:rsidRPr="00445EFA" w:rsidRDefault="00033500" w:rsidP="00B12273">
            <w:pPr>
              <w:jc w:val="center"/>
              <w:rPr>
                <w:rFonts w:ascii="Montserrat" w:hAnsi="Montserrat" w:cs="Arial"/>
                <w:b/>
                <w:sz w:val="16"/>
                <w:szCs w:val="16"/>
                <w:lang w:eastAsia="ar-SA"/>
              </w:rPr>
            </w:pPr>
            <w:r w:rsidRPr="00445EFA">
              <w:rPr>
                <w:rFonts w:ascii="Montserrat" w:hAnsi="Montserrat" w:cs="Arial"/>
                <w:b/>
                <w:sz w:val="16"/>
                <w:szCs w:val="16"/>
                <w:lang w:eastAsia="ar-SA"/>
              </w:rPr>
              <w:t>Unidad</w:t>
            </w:r>
          </w:p>
        </w:tc>
      </w:tr>
      <w:tr w:rsidR="00033500" w:rsidRPr="00445EFA" w14:paraId="1E226E3D" w14:textId="77777777" w:rsidTr="00B12273">
        <w:trPr>
          <w:trHeight w:val="503"/>
          <w:jc w:val="center"/>
        </w:trPr>
        <w:tc>
          <w:tcPr>
            <w:tcW w:w="0" w:type="auto"/>
            <w:shd w:val="clear" w:color="auto" w:fill="auto"/>
            <w:noWrap/>
          </w:tcPr>
          <w:p w14:paraId="7F4D4078" w14:textId="77777777" w:rsidR="00033500" w:rsidRPr="00445EFA" w:rsidRDefault="00033500" w:rsidP="00B12273">
            <w:pPr>
              <w:jc w:val="center"/>
              <w:rPr>
                <w:rFonts w:ascii="Montserrat" w:hAnsi="Montserrat" w:cs="Arial"/>
                <w:sz w:val="16"/>
                <w:szCs w:val="16"/>
                <w:lang w:eastAsia="ar-SA"/>
              </w:rPr>
            </w:pPr>
            <w:r w:rsidRPr="00445EFA">
              <w:rPr>
                <w:rFonts w:ascii="Montserrat" w:hAnsi="Montserrat" w:cs="Arial"/>
                <w:sz w:val="16"/>
                <w:szCs w:val="16"/>
                <w:lang w:eastAsia="ar-SA"/>
              </w:rPr>
              <w:t>1</w:t>
            </w:r>
          </w:p>
        </w:tc>
        <w:tc>
          <w:tcPr>
            <w:tcW w:w="0" w:type="auto"/>
          </w:tcPr>
          <w:p w14:paraId="51AF2CE2" w14:textId="77777777" w:rsidR="00033500" w:rsidRPr="00445EFA" w:rsidRDefault="00033500" w:rsidP="00B12273">
            <w:pPr>
              <w:spacing w:after="120"/>
              <w:rPr>
                <w:rFonts w:ascii="Montserrat" w:hAnsi="Montserrat" w:cs="Arial"/>
                <w:sz w:val="16"/>
                <w:szCs w:val="16"/>
                <w:lang w:eastAsia="ar-SA"/>
              </w:rPr>
            </w:pPr>
            <w:r w:rsidRPr="00445EFA">
              <w:rPr>
                <w:rFonts w:ascii="Montserrat" w:hAnsi="Montserrat" w:cs="Arial"/>
                <w:sz w:val="16"/>
                <w:szCs w:val="16"/>
                <w:lang w:eastAsia="ar-SA"/>
              </w:rPr>
              <w:t xml:space="preserve">Sevoflurano liquido o solución, cada envase contiene: sevoflurano 250 ml envase con 250 ml de líquido o solución </w:t>
            </w:r>
          </w:p>
        </w:tc>
        <w:tc>
          <w:tcPr>
            <w:tcW w:w="0" w:type="auto"/>
            <w:shd w:val="clear" w:color="auto" w:fill="auto"/>
            <w:vAlign w:val="center"/>
          </w:tcPr>
          <w:p w14:paraId="4859CC84" w14:textId="77777777" w:rsidR="00033500" w:rsidRPr="00445EFA" w:rsidRDefault="00033500" w:rsidP="00B12273">
            <w:pPr>
              <w:jc w:val="center"/>
              <w:rPr>
                <w:rFonts w:ascii="Montserrat" w:hAnsi="Montserrat" w:cs="Arial"/>
                <w:sz w:val="16"/>
                <w:szCs w:val="16"/>
                <w:lang w:eastAsia="ar-SA"/>
              </w:rPr>
            </w:pPr>
            <w:r w:rsidRPr="00445EFA">
              <w:rPr>
                <w:rFonts w:ascii="Montserrat" w:hAnsi="Montserrat" w:cs="Arial"/>
                <w:sz w:val="16"/>
                <w:szCs w:val="16"/>
                <w:lang w:eastAsia="ar-SA"/>
              </w:rPr>
              <w:t>Envase con 250 ml</w:t>
            </w:r>
          </w:p>
        </w:tc>
        <w:tc>
          <w:tcPr>
            <w:tcW w:w="0" w:type="auto"/>
            <w:shd w:val="clear" w:color="auto" w:fill="auto"/>
            <w:noWrap/>
            <w:vAlign w:val="center"/>
          </w:tcPr>
          <w:p w14:paraId="3807CBCE" w14:textId="77777777" w:rsidR="00033500" w:rsidRPr="00445EFA" w:rsidRDefault="00033500" w:rsidP="00B12273">
            <w:pPr>
              <w:jc w:val="center"/>
              <w:rPr>
                <w:rFonts w:ascii="Montserrat" w:hAnsi="Montserrat" w:cs="Arial"/>
                <w:sz w:val="16"/>
                <w:szCs w:val="16"/>
                <w:lang w:eastAsia="ar-SA"/>
              </w:rPr>
            </w:pPr>
            <w:r w:rsidRPr="00445EFA">
              <w:rPr>
                <w:rFonts w:ascii="Montserrat" w:hAnsi="Montserrat" w:cs="Arial"/>
                <w:sz w:val="16"/>
                <w:szCs w:val="16"/>
                <w:lang w:eastAsia="ar-SA"/>
              </w:rPr>
              <w:t xml:space="preserve">Envase </w:t>
            </w:r>
          </w:p>
        </w:tc>
      </w:tr>
    </w:tbl>
    <w:p w14:paraId="4BA49876" w14:textId="77777777" w:rsidR="004331E8" w:rsidRDefault="004331E8" w:rsidP="00AA23BA">
      <w:pPr>
        <w:spacing w:after="0" w:line="240" w:lineRule="auto"/>
        <w:jc w:val="both"/>
        <w:rPr>
          <w:rFonts w:ascii="Montserrat" w:eastAsia="MS Mincho" w:hAnsi="Montserrat" w:cs="Arial"/>
          <w:b/>
          <w:sz w:val="20"/>
          <w:szCs w:val="20"/>
          <w:highlight w:val="yellow"/>
        </w:rPr>
      </w:pPr>
    </w:p>
    <w:p w14:paraId="6B6036E4" w14:textId="4BBA048A" w:rsidR="00D76082" w:rsidRPr="001011C6" w:rsidRDefault="00D76082" w:rsidP="00AA23BA">
      <w:pPr>
        <w:spacing w:after="0" w:line="240" w:lineRule="auto"/>
        <w:jc w:val="both"/>
        <w:rPr>
          <w:rFonts w:ascii="Montserrat" w:eastAsia="MS Mincho" w:hAnsi="Montserrat" w:cs="Arial"/>
          <w:b/>
          <w:sz w:val="20"/>
          <w:szCs w:val="20"/>
        </w:rPr>
      </w:pPr>
      <w:r w:rsidRPr="001011C6">
        <w:rPr>
          <w:rFonts w:ascii="Montserrat" w:eastAsia="MS Mincho" w:hAnsi="Montserrat" w:cs="Arial"/>
          <w:b/>
          <w:sz w:val="20"/>
          <w:szCs w:val="20"/>
        </w:rPr>
        <w:t>Penas Convencionales.</w:t>
      </w:r>
    </w:p>
    <w:p w14:paraId="6526AA75" w14:textId="77777777" w:rsidR="00D76082" w:rsidRPr="001011C6" w:rsidRDefault="00D76082" w:rsidP="00D76082">
      <w:pPr>
        <w:spacing w:after="0" w:line="240" w:lineRule="auto"/>
        <w:rPr>
          <w:rFonts w:ascii="Montserrat" w:eastAsia="Calibri" w:hAnsi="Montserrat" w:cs="Arial"/>
          <w:sz w:val="20"/>
          <w:szCs w:val="20"/>
          <w:lang w:eastAsia="es-ES"/>
        </w:rPr>
      </w:pPr>
    </w:p>
    <w:p w14:paraId="17663E6C" w14:textId="77777777" w:rsidR="00D76082" w:rsidRPr="001011C6" w:rsidRDefault="00D76082" w:rsidP="00D76082">
      <w:pPr>
        <w:spacing w:after="0" w:line="240" w:lineRule="auto"/>
        <w:jc w:val="both"/>
        <w:rPr>
          <w:rFonts w:ascii="Montserrat" w:eastAsia="Calibri" w:hAnsi="Montserrat" w:cs="Arial"/>
          <w:sz w:val="20"/>
          <w:szCs w:val="20"/>
        </w:rPr>
      </w:pPr>
      <w:r w:rsidRPr="001011C6">
        <w:rPr>
          <w:rFonts w:ascii="Montserrat" w:eastAsia="Calibri" w:hAnsi="Montserrat" w:cs="Arial"/>
          <w:sz w:val="20"/>
          <w:szCs w:val="20"/>
        </w:rPr>
        <w:lastRenderedPageBreak/>
        <w:t xml:space="preserve">De conformidad con el Artículo 53 de la </w:t>
      </w:r>
      <w:r w:rsidRPr="001011C6">
        <w:rPr>
          <w:rFonts w:ascii="Montserrat" w:eastAsia="Calibri" w:hAnsi="Montserrat" w:cs="Arial"/>
          <w:b/>
          <w:bCs/>
          <w:sz w:val="20"/>
          <w:szCs w:val="20"/>
        </w:rPr>
        <w:t>LAASSP</w:t>
      </w:r>
      <w:r w:rsidRPr="001011C6">
        <w:rPr>
          <w:rFonts w:ascii="Montserrat" w:eastAsia="Calibri" w:hAnsi="Montserrat" w:cs="Arial"/>
          <w:sz w:val="20"/>
          <w:szCs w:val="20"/>
        </w:rPr>
        <w:t xml:space="preserve"> y 95 del </w:t>
      </w:r>
      <w:r w:rsidRPr="001011C6">
        <w:rPr>
          <w:rFonts w:ascii="Montserrat" w:eastAsia="Calibri" w:hAnsi="Montserrat" w:cs="Arial"/>
          <w:b/>
          <w:bCs/>
          <w:sz w:val="20"/>
          <w:szCs w:val="20"/>
        </w:rPr>
        <w:t>RLAASSP</w:t>
      </w:r>
      <w:r w:rsidRPr="001011C6">
        <w:rPr>
          <w:rFonts w:ascii="Montserrat" w:eastAsia="Calibri" w:hAnsi="Montserrat" w:cs="Arial"/>
          <w:sz w:val="20"/>
          <w:szCs w:val="20"/>
        </w:rPr>
        <w:t xml:space="preserve">, procederá la aplicación de penas convencionales por atraso en la entrega de los bienes conforme a los plazos de entrega establecidos en </w:t>
      </w:r>
      <w:r w:rsidRPr="001011C6">
        <w:rPr>
          <w:rFonts w:ascii="Montserrat" w:eastAsia="Arial" w:hAnsi="Montserrat" w:cs="Arial"/>
          <w:sz w:val="20"/>
          <w:szCs w:val="20"/>
        </w:rPr>
        <w:t xml:space="preserve">los </w:t>
      </w:r>
      <w:r w:rsidRPr="001011C6">
        <w:rPr>
          <w:rFonts w:ascii="Montserrat" w:eastAsia="Arial" w:hAnsi="Montserrat" w:cs="Arial"/>
          <w:b/>
          <w:sz w:val="20"/>
          <w:szCs w:val="20"/>
        </w:rPr>
        <w:t xml:space="preserve">Anexos 1 y 2 </w:t>
      </w:r>
      <w:r w:rsidRPr="001011C6">
        <w:rPr>
          <w:rFonts w:ascii="Montserrat" w:eastAsia="Arial" w:hAnsi="Montserrat" w:cs="Arial"/>
          <w:bCs/>
          <w:sz w:val="20"/>
          <w:szCs w:val="20"/>
        </w:rPr>
        <w:t>de la presente Convocatoria.</w:t>
      </w:r>
    </w:p>
    <w:p w14:paraId="487568A3" w14:textId="77777777" w:rsidR="00D76082" w:rsidRPr="001011C6" w:rsidRDefault="00D76082" w:rsidP="00D76082">
      <w:pPr>
        <w:spacing w:after="0" w:line="240" w:lineRule="auto"/>
        <w:jc w:val="both"/>
        <w:rPr>
          <w:rFonts w:ascii="Montserrat" w:eastAsia="Calibri" w:hAnsi="Montserrat" w:cs="Arial"/>
          <w:sz w:val="20"/>
          <w:szCs w:val="20"/>
        </w:rPr>
      </w:pPr>
    </w:p>
    <w:p w14:paraId="5B3BFFEB" w14:textId="77777777" w:rsidR="00D76082" w:rsidRPr="001011C6" w:rsidRDefault="00D76082" w:rsidP="00D76082">
      <w:pPr>
        <w:spacing w:after="0" w:line="240" w:lineRule="auto"/>
        <w:jc w:val="both"/>
        <w:rPr>
          <w:rFonts w:ascii="Montserrat" w:eastAsia="Calibri" w:hAnsi="Montserrat" w:cs="Arial"/>
          <w:sz w:val="20"/>
          <w:szCs w:val="20"/>
        </w:rPr>
      </w:pPr>
      <w:r w:rsidRPr="001011C6">
        <w:rPr>
          <w:rFonts w:ascii="Montserrat" w:eastAsia="Calibri" w:hAnsi="Montserrat" w:cs="Arial"/>
          <w:sz w:val="20"/>
          <w:szCs w:val="20"/>
        </w:rPr>
        <w:t xml:space="preserve">Las penas convencionales se aplicarán cuando por causas imputables al </w:t>
      </w:r>
      <w:r w:rsidRPr="001011C6">
        <w:rPr>
          <w:rFonts w:ascii="Montserrat" w:eastAsia="Calibri" w:hAnsi="Montserrat" w:cs="Arial"/>
          <w:b/>
          <w:bCs/>
          <w:sz w:val="20"/>
          <w:szCs w:val="20"/>
        </w:rPr>
        <w:t>LICITANTE</w:t>
      </w:r>
      <w:r w:rsidRPr="001011C6">
        <w:rPr>
          <w:rFonts w:ascii="Montserrat" w:eastAsia="Calibri" w:hAnsi="Montserrat" w:cs="Arial"/>
          <w:sz w:val="20"/>
          <w:szCs w:val="20"/>
        </w:rPr>
        <w:t xml:space="preserve"> adjudicado, la entrega de los bienes se realice con atraso, tomando en cuenta para esta determinación el plazo señalado en el Acuerdo de Consolidación, considerando lo siguiente:</w:t>
      </w:r>
    </w:p>
    <w:p w14:paraId="27D5B7E2" w14:textId="77777777" w:rsidR="00D76082" w:rsidRPr="001011C6" w:rsidRDefault="00D76082" w:rsidP="00D76082">
      <w:pPr>
        <w:spacing w:after="0" w:line="240" w:lineRule="auto"/>
        <w:jc w:val="both"/>
        <w:rPr>
          <w:rFonts w:ascii="Montserrat" w:eastAsia="Calibri" w:hAnsi="Montserrat" w:cs="Arial"/>
          <w:sz w:val="20"/>
          <w:szCs w:val="20"/>
        </w:rPr>
      </w:pPr>
    </w:p>
    <w:p w14:paraId="4CFC26F4" w14:textId="77777777" w:rsidR="00D76082" w:rsidRPr="001011C6" w:rsidRDefault="00D76082" w:rsidP="00D76082">
      <w:pPr>
        <w:numPr>
          <w:ilvl w:val="0"/>
          <w:numId w:val="15"/>
        </w:numPr>
        <w:spacing w:after="0" w:line="240" w:lineRule="auto"/>
        <w:contextualSpacing/>
        <w:jc w:val="both"/>
        <w:rPr>
          <w:rFonts w:ascii="Montserrat" w:eastAsia="Calibri" w:hAnsi="Montserrat" w:cs="Arial"/>
          <w:sz w:val="20"/>
          <w:szCs w:val="20"/>
        </w:rPr>
      </w:pPr>
      <w:r w:rsidRPr="001011C6">
        <w:rPr>
          <w:rFonts w:ascii="Montserrat" w:eastAsia="Calibri" w:hAnsi="Montserrat" w:cs="Arial"/>
          <w:sz w:val="20"/>
          <w:szCs w:val="20"/>
        </w:rPr>
        <w:t xml:space="preserve">La penalización se determinará en función de los bienes no entregados en la fecha convenida. </w:t>
      </w:r>
    </w:p>
    <w:p w14:paraId="006F2DEB" w14:textId="77777777" w:rsidR="00D76082" w:rsidRPr="001011C6" w:rsidRDefault="00D76082" w:rsidP="00D76082">
      <w:pPr>
        <w:numPr>
          <w:ilvl w:val="0"/>
          <w:numId w:val="15"/>
        </w:numPr>
        <w:spacing w:after="0" w:line="240" w:lineRule="auto"/>
        <w:contextualSpacing/>
        <w:jc w:val="both"/>
        <w:rPr>
          <w:rFonts w:ascii="Montserrat" w:eastAsia="Calibri" w:hAnsi="Montserrat" w:cs="Arial"/>
          <w:sz w:val="20"/>
          <w:szCs w:val="20"/>
        </w:rPr>
      </w:pPr>
      <w:r w:rsidRPr="001011C6">
        <w:rPr>
          <w:rFonts w:ascii="Montserrat" w:eastAsia="Calibri" w:hAnsi="Montserrat" w:cs="Arial"/>
          <w:sz w:val="20"/>
          <w:szCs w:val="20"/>
        </w:rPr>
        <w:t>El periodo de penalización comenzará a computarse a partir del día natural siguiente en que se concluya el plazo o fecha convenida para la entrega de los bienes.</w:t>
      </w:r>
    </w:p>
    <w:p w14:paraId="44414A97" w14:textId="77777777" w:rsidR="00D76082" w:rsidRPr="001011C6" w:rsidRDefault="00D76082" w:rsidP="00D76082">
      <w:pPr>
        <w:numPr>
          <w:ilvl w:val="0"/>
          <w:numId w:val="15"/>
        </w:numPr>
        <w:spacing w:after="0" w:line="240" w:lineRule="auto"/>
        <w:contextualSpacing/>
        <w:jc w:val="both"/>
        <w:rPr>
          <w:rFonts w:ascii="Montserrat" w:eastAsia="Calibri" w:hAnsi="Montserrat" w:cs="Arial"/>
          <w:bCs/>
          <w:sz w:val="20"/>
          <w:szCs w:val="20"/>
          <w:lang w:val="x-none" w:eastAsia="es-ES"/>
        </w:rPr>
      </w:pPr>
      <w:r w:rsidRPr="001011C6">
        <w:rPr>
          <w:rFonts w:ascii="Montserrat" w:eastAsia="Calibri" w:hAnsi="Montserrat" w:cs="Arial"/>
          <w:bCs/>
          <w:sz w:val="20"/>
          <w:szCs w:val="20"/>
          <w:lang w:val="x-none" w:eastAsia="es-ES"/>
        </w:rPr>
        <w:t xml:space="preserve">La pena convencional </w:t>
      </w:r>
      <w:r w:rsidRPr="001011C6">
        <w:rPr>
          <w:rFonts w:ascii="Montserrat" w:eastAsia="Calibri" w:hAnsi="Montserrat" w:cs="Arial"/>
          <w:bCs/>
          <w:sz w:val="20"/>
          <w:szCs w:val="20"/>
          <w:lang w:eastAsia="es-ES"/>
        </w:rPr>
        <w:t>s</w:t>
      </w:r>
      <w:r w:rsidRPr="001011C6">
        <w:rPr>
          <w:rFonts w:ascii="Montserrat" w:eastAsia="Calibri" w:hAnsi="Montserrat" w:cs="Arial"/>
          <w:bCs/>
          <w:sz w:val="20"/>
          <w:szCs w:val="20"/>
          <w:lang w:val="x-none" w:eastAsia="es-ES"/>
        </w:rPr>
        <w:t>e calculará de acuerdo con el porcentaje de penalización establecido</w:t>
      </w:r>
      <w:r w:rsidRPr="001011C6">
        <w:rPr>
          <w:rFonts w:ascii="Montserrat" w:eastAsia="Calibri" w:hAnsi="Montserrat" w:cs="Arial"/>
          <w:bCs/>
          <w:sz w:val="20"/>
          <w:szCs w:val="20"/>
          <w:lang w:eastAsia="es-ES"/>
        </w:rPr>
        <w:t xml:space="preserve"> del 2.5%</w:t>
      </w:r>
      <w:r w:rsidRPr="001011C6">
        <w:rPr>
          <w:rFonts w:ascii="Montserrat" w:hAnsi="Montserrat"/>
          <w:sz w:val="20"/>
          <w:szCs w:val="20"/>
        </w:rPr>
        <w:t xml:space="preserve"> (dos punto cinco por ciento) sobre el precio de los bienes no entregados oportunamente, calculado por cada día natural de atraso</w:t>
      </w:r>
      <w:r w:rsidRPr="001011C6">
        <w:rPr>
          <w:rFonts w:ascii="Montserrat" w:eastAsia="Calibri" w:hAnsi="Montserrat" w:cs="Arial"/>
          <w:bCs/>
          <w:sz w:val="20"/>
          <w:szCs w:val="20"/>
          <w:lang w:val="x-none" w:eastAsia="es-ES"/>
        </w:rPr>
        <w:t>, aplicado al valor de los bienes entregados con atraso</w:t>
      </w:r>
      <w:r w:rsidRPr="001011C6">
        <w:rPr>
          <w:rFonts w:ascii="Montserrat" w:eastAsia="Calibri" w:hAnsi="Montserrat" w:cs="Arial"/>
          <w:bCs/>
          <w:sz w:val="20"/>
          <w:szCs w:val="20"/>
          <w:lang w:eastAsia="es-ES"/>
        </w:rPr>
        <w:t xml:space="preserve"> al </w:t>
      </w:r>
      <w:r w:rsidRPr="001011C6">
        <w:rPr>
          <w:rFonts w:ascii="Montserrat" w:eastAsia="Calibri" w:hAnsi="Montserrat" w:cs="Arial"/>
          <w:b/>
          <w:sz w:val="20"/>
          <w:szCs w:val="20"/>
          <w:lang w:eastAsia="es-ES"/>
        </w:rPr>
        <w:t>ALMACEN</w:t>
      </w:r>
      <w:r w:rsidRPr="001011C6">
        <w:rPr>
          <w:rFonts w:ascii="Montserrat" w:eastAsia="Calibri" w:hAnsi="Montserrat" w:cs="Arial"/>
          <w:b/>
          <w:sz w:val="20"/>
          <w:szCs w:val="20"/>
          <w:lang w:val="x-none" w:eastAsia="es-ES"/>
        </w:rPr>
        <w:t>.</w:t>
      </w:r>
    </w:p>
    <w:p w14:paraId="17D761DE" w14:textId="77777777" w:rsidR="00D76082" w:rsidRPr="001011C6" w:rsidRDefault="00D76082" w:rsidP="00D76082">
      <w:pPr>
        <w:numPr>
          <w:ilvl w:val="0"/>
          <w:numId w:val="15"/>
        </w:numPr>
        <w:spacing w:after="0" w:line="240" w:lineRule="auto"/>
        <w:contextualSpacing/>
        <w:jc w:val="both"/>
        <w:rPr>
          <w:rFonts w:ascii="Montserrat" w:eastAsia="Calibri" w:hAnsi="Montserrat" w:cs="Arial"/>
          <w:bCs/>
          <w:sz w:val="20"/>
          <w:szCs w:val="20"/>
          <w:lang w:val="x-none" w:eastAsia="es-ES"/>
        </w:rPr>
      </w:pPr>
      <w:r w:rsidRPr="001011C6">
        <w:rPr>
          <w:rFonts w:ascii="Montserrat" w:eastAsia="Calibri" w:hAnsi="Montserrat" w:cs="Arial"/>
          <w:bCs/>
          <w:sz w:val="20"/>
          <w:szCs w:val="20"/>
          <w:lang w:eastAsia="es-ES"/>
        </w:rPr>
        <w:t>L</w:t>
      </w:r>
      <w:r w:rsidRPr="001011C6">
        <w:rPr>
          <w:rFonts w:ascii="Montserrat" w:eastAsia="Calibri" w:hAnsi="Montserrat" w:cs="Arial"/>
          <w:bCs/>
          <w:sz w:val="20"/>
          <w:szCs w:val="20"/>
          <w:lang w:val="x-none" w:eastAsia="es-ES"/>
        </w:rPr>
        <w:t xml:space="preserve">a suma de las penas convencionales no deberá exceder el importe de </w:t>
      </w:r>
      <w:r w:rsidRPr="001011C6">
        <w:rPr>
          <w:rFonts w:ascii="Montserrat" w:eastAsia="Calibri" w:hAnsi="Montserrat" w:cs="Arial"/>
          <w:bCs/>
          <w:sz w:val="20"/>
          <w:szCs w:val="20"/>
          <w:lang w:eastAsia="es-ES"/>
        </w:rPr>
        <w:t>la</w:t>
      </w:r>
      <w:r w:rsidRPr="001011C6">
        <w:rPr>
          <w:rFonts w:ascii="Montserrat" w:eastAsia="Calibri" w:hAnsi="Montserrat" w:cs="Arial"/>
          <w:bCs/>
          <w:sz w:val="20"/>
          <w:szCs w:val="20"/>
          <w:lang w:val="x-none" w:eastAsia="es-ES"/>
        </w:rPr>
        <w:t xml:space="preserve"> garantía</w:t>
      </w:r>
      <w:r w:rsidRPr="001011C6">
        <w:rPr>
          <w:rFonts w:ascii="Montserrat" w:eastAsia="Calibri" w:hAnsi="Montserrat" w:cs="Arial"/>
          <w:bCs/>
          <w:sz w:val="20"/>
          <w:szCs w:val="20"/>
          <w:lang w:eastAsia="es-ES"/>
        </w:rPr>
        <w:t xml:space="preserve"> de cumplimiento</w:t>
      </w:r>
      <w:r w:rsidRPr="001011C6">
        <w:rPr>
          <w:rFonts w:ascii="Montserrat" w:eastAsia="Calibri" w:hAnsi="Montserrat" w:cs="Arial"/>
          <w:bCs/>
          <w:sz w:val="20"/>
          <w:szCs w:val="20"/>
          <w:lang w:val="x-none" w:eastAsia="es-ES"/>
        </w:rPr>
        <w:t>.</w:t>
      </w:r>
    </w:p>
    <w:p w14:paraId="6ADC154C" w14:textId="769128CB" w:rsidR="00D76082" w:rsidRPr="001011C6" w:rsidRDefault="00D76082" w:rsidP="00AD399B">
      <w:pPr>
        <w:numPr>
          <w:ilvl w:val="0"/>
          <w:numId w:val="15"/>
        </w:numPr>
        <w:spacing w:after="0" w:line="240" w:lineRule="auto"/>
        <w:contextualSpacing/>
        <w:jc w:val="both"/>
        <w:rPr>
          <w:rFonts w:ascii="Montserrat" w:eastAsia="Calibri" w:hAnsi="Montserrat" w:cs="Arial"/>
          <w:bCs/>
          <w:sz w:val="20"/>
          <w:szCs w:val="20"/>
          <w:lang w:eastAsia="ar-SA"/>
        </w:rPr>
      </w:pPr>
      <w:r w:rsidRPr="001011C6">
        <w:rPr>
          <w:rFonts w:ascii="Montserrat" w:eastAsia="Calibri" w:hAnsi="Montserrat" w:cs="Arial"/>
          <w:bCs/>
          <w:sz w:val="20"/>
          <w:szCs w:val="20"/>
          <w:lang w:eastAsia="ar-SA"/>
        </w:rPr>
        <w:t xml:space="preserve">El servidor público designado como </w:t>
      </w:r>
      <w:r w:rsidRPr="001011C6">
        <w:rPr>
          <w:rFonts w:ascii="Montserrat" w:eastAsia="Calibri" w:hAnsi="Montserrat" w:cs="Arial"/>
          <w:b/>
          <w:sz w:val="20"/>
          <w:szCs w:val="20"/>
          <w:lang w:eastAsia="ar-SA"/>
        </w:rPr>
        <w:t>ADMINISTRADOR DEL CONTRATO</w:t>
      </w:r>
      <w:r w:rsidRPr="001011C6">
        <w:rPr>
          <w:rFonts w:ascii="Montserrat" w:eastAsia="Calibri" w:hAnsi="Montserrat" w:cs="Arial"/>
          <w:bCs/>
          <w:sz w:val="20"/>
          <w:szCs w:val="20"/>
          <w:lang w:eastAsia="ar-SA"/>
        </w:rPr>
        <w:t xml:space="preserve">, será el responsable del cálculo, de la aplicación y de dar seguimiento a las penas convencionales. </w:t>
      </w:r>
    </w:p>
    <w:p w14:paraId="182A0258" w14:textId="77777777" w:rsidR="00D76082" w:rsidRPr="001011C6" w:rsidRDefault="00D76082" w:rsidP="00D76082">
      <w:pPr>
        <w:numPr>
          <w:ilvl w:val="0"/>
          <w:numId w:val="15"/>
        </w:numPr>
        <w:spacing w:after="0" w:line="240" w:lineRule="auto"/>
        <w:contextualSpacing/>
        <w:jc w:val="both"/>
        <w:rPr>
          <w:rFonts w:ascii="Montserrat" w:eastAsia="Calibri" w:hAnsi="Montserrat" w:cs="Arial"/>
          <w:bCs/>
          <w:sz w:val="20"/>
          <w:szCs w:val="20"/>
          <w:lang w:val="x-none" w:eastAsia="es-ES"/>
        </w:rPr>
      </w:pPr>
      <w:r w:rsidRPr="001011C6">
        <w:rPr>
          <w:rFonts w:ascii="Montserrat" w:eastAsia="Calibri" w:hAnsi="Montserrat" w:cs="Arial"/>
          <w:bCs/>
          <w:sz w:val="20"/>
          <w:szCs w:val="20"/>
          <w:lang w:eastAsia="ar-SA"/>
        </w:rPr>
        <w:t>Las penas convencionales se aplicarán conforme al principio de proporcionalidad, toda vez que, si una parte de la obligación fue cumplida, la pena no puede ser aplicada a la totalidad del monto contratado.</w:t>
      </w:r>
    </w:p>
    <w:p w14:paraId="1EA895A8" w14:textId="77777777" w:rsidR="00D76082" w:rsidRPr="001011C6" w:rsidRDefault="00D76082" w:rsidP="00D76082">
      <w:pPr>
        <w:spacing w:after="0" w:line="240" w:lineRule="auto"/>
        <w:contextualSpacing/>
        <w:jc w:val="both"/>
        <w:rPr>
          <w:rFonts w:ascii="Montserrat" w:eastAsia="Calibri" w:hAnsi="Montserrat" w:cs="Arial"/>
          <w:bCs/>
          <w:sz w:val="20"/>
          <w:szCs w:val="20"/>
          <w:lang w:val="x-none" w:eastAsia="ar-SA"/>
        </w:rPr>
      </w:pPr>
    </w:p>
    <w:p w14:paraId="4481FD89" w14:textId="0E07A224" w:rsidR="00D76082" w:rsidRPr="001011C6" w:rsidRDefault="00D76082" w:rsidP="00D76082">
      <w:pPr>
        <w:contextualSpacing/>
        <w:jc w:val="both"/>
        <w:rPr>
          <w:rFonts w:ascii="Montserrat" w:eastAsia="Calibri" w:hAnsi="Montserrat" w:cs="Arial"/>
          <w:bCs/>
          <w:sz w:val="20"/>
          <w:szCs w:val="20"/>
          <w:lang w:val="x-none"/>
        </w:rPr>
      </w:pPr>
      <w:r w:rsidRPr="001011C6">
        <w:rPr>
          <w:rFonts w:ascii="Montserrat" w:eastAsia="MS Mincho" w:hAnsi="Montserrat" w:cs="Arial"/>
          <w:b/>
          <w:sz w:val="20"/>
          <w:szCs w:val="20"/>
        </w:rPr>
        <w:t>Deducciones.</w:t>
      </w:r>
    </w:p>
    <w:p w14:paraId="49E850C1" w14:textId="77777777" w:rsidR="00D76082" w:rsidRPr="001011C6" w:rsidRDefault="00D76082" w:rsidP="00D76082">
      <w:pPr>
        <w:spacing w:after="0" w:line="240" w:lineRule="auto"/>
        <w:jc w:val="both"/>
        <w:rPr>
          <w:rFonts w:ascii="Montserrat" w:eastAsia="Calibri" w:hAnsi="Montserrat" w:cs="Arial"/>
          <w:bCs/>
          <w:sz w:val="20"/>
          <w:szCs w:val="20"/>
        </w:rPr>
      </w:pPr>
    </w:p>
    <w:p w14:paraId="706EC9BD" w14:textId="77777777" w:rsidR="00D76082" w:rsidRPr="00780E2B" w:rsidRDefault="00D76082" w:rsidP="000A33FB">
      <w:pPr>
        <w:spacing w:after="0" w:line="240" w:lineRule="auto"/>
        <w:jc w:val="both"/>
        <w:rPr>
          <w:rFonts w:ascii="Montserrat" w:eastAsia="Calibri" w:hAnsi="Montserrat" w:cs="Arial"/>
          <w:sz w:val="20"/>
          <w:szCs w:val="20"/>
        </w:rPr>
      </w:pPr>
      <w:r w:rsidRPr="001011C6">
        <w:rPr>
          <w:rFonts w:ascii="Montserrat" w:eastAsia="Calibri" w:hAnsi="Montserrat" w:cs="Arial"/>
          <w:sz w:val="20"/>
          <w:szCs w:val="20"/>
        </w:rPr>
        <w:t xml:space="preserve">En caso de que el </w:t>
      </w:r>
      <w:r w:rsidRPr="001011C6">
        <w:rPr>
          <w:rFonts w:ascii="Montserrat" w:eastAsia="Calibri" w:hAnsi="Montserrat" w:cs="Arial"/>
          <w:b/>
          <w:bCs/>
          <w:sz w:val="20"/>
          <w:szCs w:val="20"/>
        </w:rPr>
        <w:t>LICITANTE</w:t>
      </w:r>
      <w:r w:rsidRPr="001011C6">
        <w:rPr>
          <w:rFonts w:ascii="Montserrat" w:eastAsia="Calibri" w:hAnsi="Montserrat" w:cs="Arial"/>
          <w:sz w:val="20"/>
          <w:szCs w:val="20"/>
        </w:rPr>
        <w:t xml:space="preserve"> que resulte adjudicado se haya hecho acreedor a deducciones del 2% </w:t>
      </w:r>
      <w:r w:rsidRPr="001011C6">
        <w:rPr>
          <w:rFonts w:ascii="Montserrat" w:hAnsi="Montserrat"/>
          <w:sz w:val="20"/>
          <w:szCs w:val="20"/>
        </w:rPr>
        <w:t>(dos por ciento) por cada día natural de atraso por incumplimiento en el plazo de la restitución del bien</w:t>
      </w:r>
      <w:r w:rsidRPr="001011C6">
        <w:rPr>
          <w:rFonts w:ascii="Montserrat" w:eastAsia="Calibri" w:hAnsi="Montserrat" w:cs="Arial"/>
          <w:sz w:val="20"/>
          <w:szCs w:val="20"/>
        </w:rPr>
        <w:t xml:space="preserve">, conforme a lo previsto en el artículo 53 BIS de la </w:t>
      </w:r>
      <w:r w:rsidRPr="001011C6">
        <w:rPr>
          <w:rFonts w:ascii="Montserrat" w:eastAsia="Calibri" w:hAnsi="Montserrat" w:cs="Arial"/>
          <w:b/>
          <w:bCs/>
          <w:sz w:val="20"/>
          <w:szCs w:val="20"/>
        </w:rPr>
        <w:t>LAASSP</w:t>
      </w:r>
      <w:r w:rsidRPr="001011C6">
        <w:rPr>
          <w:rFonts w:ascii="Montserrat" w:eastAsia="Calibri" w:hAnsi="Montserrat" w:cs="Arial"/>
          <w:sz w:val="20"/>
          <w:szCs w:val="20"/>
        </w:rPr>
        <w:t xml:space="preserve">, el límite de incumplimiento a partir del cual se podrán cancelar total o parcialmente las </w:t>
      </w:r>
      <w:r w:rsidRPr="001011C6">
        <w:rPr>
          <w:rFonts w:ascii="Montserrat" w:eastAsia="Calibri" w:hAnsi="Montserrat" w:cs="Arial"/>
          <w:b/>
          <w:bCs/>
          <w:sz w:val="20"/>
          <w:szCs w:val="20"/>
        </w:rPr>
        <w:t>CLAVES</w:t>
      </w:r>
      <w:r w:rsidRPr="001011C6">
        <w:rPr>
          <w:rFonts w:ascii="Montserrat" w:eastAsia="Calibri" w:hAnsi="Montserrat" w:cs="Arial"/>
          <w:sz w:val="20"/>
          <w:szCs w:val="20"/>
        </w:rPr>
        <w:t xml:space="preserve"> no entregadas, o bien rescindir el instrumento contractual, en los términos de lo dispuesto en el artículo 54 de la </w:t>
      </w:r>
      <w:r w:rsidRPr="001011C6">
        <w:rPr>
          <w:rFonts w:ascii="Montserrat" w:eastAsia="Calibri" w:hAnsi="Montserrat" w:cs="Arial"/>
          <w:b/>
          <w:bCs/>
          <w:sz w:val="20"/>
          <w:szCs w:val="20"/>
        </w:rPr>
        <w:t>LAASSP</w:t>
      </w:r>
      <w:r w:rsidRPr="001011C6">
        <w:rPr>
          <w:rFonts w:ascii="Montserrat" w:eastAsia="Calibri" w:hAnsi="Montserrat" w:cs="Arial"/>
          <w:sz w:val="20"/>
          <w:szCs w:val="20"/>
        </w:rPr>
        <w:t>, será el equivalente al monto de la garantía de cumplimiento presentada.</w:t>
      </w:r>
    </w:p>
    <w:p w14:paraId="7544CC58" w14:textId="77777777" w:rsidR="00D76082" w:rsidRPr="00751A1C" w:rsidRDefault="00D76082" w:rsidP="000A33FB">
      <w:pPr>
        <w:spacing w:after="0" w:line="240" w:lineRule="auto"/>
        <w:jc w:val="both"/>
        <w:rPr>
          <w:rFonts w:ascii="Montserrat" w:eastAsia="Calibri" w:hAnsi="Montserrat" w:cs="Arial"/>
          <w:sz w:val="20"/>
          <w:szCs w:val="20"/>
        </w:rPr>
      </w:pPr>
    </w:p>
    <w:p w14:paraId="5779D705" w14:textId="647B9D0C" w:rsidR="00D87293" w:rsidRPr="00D76082" w:rsidRDefault="00D87293" w:rsidP="000A33FB">
      <w:pPr>
        <w:spacing w:after="0" w:line="240" w:lineRule="auto"/>
        <w:jc w:val="both"/>
        <w:rPr>
          <w:rFonts w:ascii="Montserrat" w:eastAsia="Calibri" w:hAnsi="Montserrat" w:cs="Arial"/>
          <w:b/>
          <w:bCs/>
          <w:sz w:val="20"/>
          <w:szCs w:val="20"/>
        </w:rPr>
      </w:pPr>
      <w:r w:rsidRPr="00D76082">
        <w:rPr>
          <w:rFonts w:ascii="Montserrat" w:eastAsia="Calibri" w:hAnsi="Montserrat" w:cs="Arial"/>
          <w:b/>
          <w:bCs/>
          <w:sz w:val="20"/>
          <w:szCs w:val="20"/>
        </w:rPr>
        <w:br w:type="page"/>
      </w:r>
    </w:p>
    <w:p w14:paraId="783AC24A" w14:textId="77777777" w:rsidR="00D87293" w:rsidRPr="003B6DF1" w:rsidRDefault="00D87293" w:rsidP="00311CA9">
      <w:pPr>
        <w:spacing w:after="0" w:line="240" w:lineRule="auto"/>
        <w:jc w:val="center"/>
        <w:rPr>
          <w:rFonts w:ascii="Montserrat" w:eastAsia="Calibri" w:hAnsi="Montserrat" w:cs="Arial"/>
          <w:b/>
          <w:sz w:val="20"/>
          <w:szCs w:val="20"/>
        </w:rPr>
      </w:pPr>
      <w:r w:rsidRPr="003B6DF1">
        <w:rPr>
          <w:rFonts w:ascii="Montserrat" w:eastAsia="Calibri" w:hAnsi="Montserrat" w:cs="Arial"/>
          <w:b/>
          <w:sz w:val="20"/>
          <w:szCs w:val="20"/>
        </w:rPr>
        <w:lastRenderedPageBreak/>
        <w:t>ANEXO 2</w:t>
      </w:r>
    </w:p>
    <w:p w14:paraId="013C8B2C" w14:textId="77777777" w:rsidR="00D87293" w:rsidRPr="00F52F23" w:rsidRDefault="00D87293" w:rsidP="00F52F23">
      <w:pPr>
        <w:spacing w:after="0" w:line="240" w:lineRule="auto"/>
        <w:rPr>
          <w:rFonts w:ascii="Montserrat" w:eastAsia="Times New Roman" w:hAnsi="Montserrat" w:cs="Arial"/>
          <w:bCs/>
          <w:sz w:val="20"/>
          <w:szCs w:val="20"/>
          <w:lang w:eastAsia="es-ES"/>
        </w:rPr>
      </w:pPr>
    </w:p>
    <w:p w14:paraId="0AB3B4E2" w14:textId="7CF537A9" w:rsidR="00D87293" w:rsidRPr="003B6DF1" w:rsidRDefault="00D87293" w:rsidP="00E3694D">
      <w:pPr>
        <w:spacing w:after="0" w:line="240" w:lineRule="auto"/>
        <w:jc w:val="center"/>
        <w:rPr>
          <w:rFonts w:ascii="Montserrat" w:eastAsia="Calibri" w:hAnsi="Montserrat" w:cs="Arial"/>
          <w:b/>
          <w:sz w:val="20"/>
          <w:szCs w:val="20"/>
        </w:rPr>
      </w:pPr>
      <w:r w:rsidRPr="003B6DF1">
        <w:rPr>
          <w:rFonts w:ascii="Montserrat" w:eastAsia="Calibri" w:hAnsi="Montserrat" w:cs="Arial"/>
          <w:b/>
          <w:sz w:val="20"/>
          <w:szCs w:val="20"/>
        </w:rPr>
        <w:t>INSUMOS PARA LA SALUD</w:t>
      </w:r>
      <w:r w:rsidR="00906A78" w:rsidRPr="003B6DF1">
        <w:rPr>
          <w:rFonts w:ascii="Montserrat" w:eastAsia="Calibri" w:hAnsi="Montserrat" w:cs="Arial"/>
          <w:b/>
          <w:sz w:val="20"/>
          <w:szCs w:val="20"/>
        </w:rPr>
        <w:t>.</w:t>
      </w:r>
    </w:p>
    <w:p w14:paraId="464A8C83" w14:textId="77777777" w:rsidR="00D87293" w:rsidRPr="003B6DF1" w:rsidRDefault="00D87293" w:rsidP="00311CA9">
      <w:pPr>
        <w:suppressAutoHyphens/>
        <w:spacing w:after="0" w:line="240" w:lineRule="auto"/>
        <w:rPr>
          <w:rFonts w:ascii="Montserrat" w:eastAsia="Times New Roman" w:hAnsi="Montserrat" w:cs="Arial"/>
          <w:sz w:val="20"/>
          <w:szCs w:val="20"/>
          <w:lang w:val="es-ES_tradnl" w:eastAsia="ar-SA"/>
        </w:rPr>
      </w:pPr>
    </w:p>
    <w:p w14:paraId="34FD61A8" w14:textId="77777777" w:rsidR="00D87293" w:rsidRPr="003B6DF1" w:rsidRDefault="00D87293" w:rsidP="00311C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b/>
          <w:sz w:val="20"/>
          <w:szCs w:val="20"/>
          <w:u w:val="single"/>
          <w:lang w:val="es-ES" w:eastAsia="ar-SA"/>
        </w:rPr>
      </w:pPr>
      <w:r w:rsidRPr="003B6DF1">
        <w:rPr>
          <w:rFonts w:ascii="Montserrat" w:eastAsia="Calibri" w:hAnsi="Montserrat" w:cs="Arial"/>
          <w:b/>
          <w:sz w:val="20"/>
          <w:szCs w:val="20"/>
          <w:u w:val="single"/>
          <w:lang w:val="es-ES" w:eastAsia="ar-SA"/>
        </w:rPr>
        <w:t xml:space="preserve">1. DESCRIPCIÓN AMPLIA Y DETALLADA DE LOS BIENES. </w:t>
      </w:r>
    </w:p>
    <w:p w14:paraId="779846F0" w14:textId="77777777" w:rsidR="00D87293" w:rsidRPr="003B6DF1" w:rsidRDefault="00D87293" w:rsidP="00311CA9">
      <w:pPr>
        <w:suppressAutoHyphens/>
        <w:spacing w:after="0" w:line="240" w:lineRule="auto"/>
        <w:rPr>
          <w:rFonts w:ascii="Montserrat" w:eastAsia="Times New Roman" w:hAnsi="Montserrat" w:cs="Arial"/>
          <w:sz w:val="20"/>
          <w:szCs w:val="20"/>
          <w:lang w:val="es-ES_tradnl" w:eastAsia="ar-SA"/>
        </w:rPr>
      </w:pPr>
    </w:p>
    <w:p w14:paraId="27E66E62" w14:textId="30F32066" w:rsidR="00D87293" w:rsidRPr="003B6DF1" w:rsidRDefault="00D87293" w:rsidP="00311CA9">
      <w:pPr>
        <w:spacing w:after="0" w:line="240" w:lineRule="auto"/>
        <w:jc w:val="both"/>
        <w:rPr>
          <w:rFonts w:ascii="Montserrat" w:eastAsia="Calibri" w:hAnsi="Montserrat" w:cs="Calibri"/>
          <w:sz w:val="20"/>
          <w:szCs w:val="20"/>
        </w:rPr>
      </w:pPr>
      <w:r w:rsidRPr="003B6DF1">
        <w:rPr>
          <w:rFonts w:ascii="Montserrat" w:eastAsia="Calibri" w:hAnsi="Montserrat" w:cs="Calibri"/>
          <w:sz w:val="20"/>
          <w:szCs w:val="20"/>
        </w:rPr>
        <w:t xml:space="preserve">Los bienes a </w:t>
      </w:r>
      <w:r w:rsidR="00311CA9" w:rsidRPr="003B6DF1">
        <w:rPr>
          <w:rFonts w:ascii="Montserrat" w:eastAsia="Calibri" w:hAnsi="Montserrat" w:cs="Calibri"/>
          <w:sz w:val="20"/>
          <w:szCs w:val="20"/>
        </w:rPr>
        <w:t>adquirir</w:t>
      </w:r>
      <w:r w:rsidRPr="003B6DF1">
        <w:rPr>
          <w:rFonts w:ascii="Montserrat" w:eastAsia="Calibri" w:hAnsi="Montserrat" w:cs="Calibri"/>
          <w:sz w:val="20"/>
          <w:szCs w:val="20"/>
        </w:rPr>
        <w:t xml:space="preserve"> corresponden a </w:t>
      </w:r>
      <w:r w:rsidRPr="003B6DF1">
        <w:rPr>
          <w:rFonts w:ascii="Montserrat" w:eastAsia="Calibri" w:hAnsi="Montserrat" w:cs="Calibri"/>
          <w:b/>
          <w:sz w:val="20"/>
          <w:szCs w:val="20"/>
        </w:rPr>
        <w:t>INSUMOS PARA LA SALUD</w:t>
      </w:r>
      <w:r w:rsidRPr="003B6DF1">
        <w:rPr>
          <w:rFonts w:ascii="Montserrat" w:eastAsia="Calibri" w:hAnsi="Montserrat" w:cs="Calibri"/>
          <w:sz w:val="20"/>
          <w:szCs w:val="20"/>
        </w:rPr>
        <w:t xml:space="preserve"> y están contenidos en el Compendio Nacional de Insumos para la Salud emitido por el Consejo de Salubridad General.</w:t>
      </w:r>
    </w:p>
    <w:p w14:paraId="4E256F8E" w14:textId="77777777" w:rsidR="00D87293" w:rsidRPr="003B6DF1" w:rsidRDefault="00D87293" w:rsidP="00311CA9">
      <w:pPr>
        <w:spacing w:after="0" w:line="240" w:lineRule="auto"/>
        <w:jc w:val="both"/>
        <w:rPr>
          <w:rFonts w:ascii="Montserrat" w:eastAsia="Calibri" w:hAnsi="Montserrat" w:cs="Calibri"/>
          <w:sz w:val="20"/>
          <w:szCs w:val="20"/>
        </w:rPr>
      </w:pPr>
    </w:p>
    <w:p w14:paraId="0D357F25" w14:textId="77777777" w:rsidR="00D87293" w:rsidRPr="003B6DF1" w:rsidRDefault="00D87293" w:rsidP="00E3694D">
      <w:pPr>
        <w:spacing w:after="0" w:line="240" w:lineRule="auto"/>
        <w:jc w:val="both"/>
        <w:rPr>
          <w:rFonts w:ascii="Montserrat" w:eastAsia="Calibri" w:hAnsi="Montserrat" w:cs="Calibri"/>
          <w:sz w:val="20"/>
          <w:szCs w:val="20"/>
        </w:rPr>
      </w:pPr>
      <w:r w:rsidRPr="003B6DF1">
        <w:rPr>
          <w:rFonts w:ascii="Montserrat" w:eastAsia="Calibri" w:hAnsi="Montserrat" w:cs="Calibri"/>
          <w:sz w:val="20"/>
          <w:szCs w:val="20"/>
        </w:rPr>
        <w:t xml:space="preserve">La entrega de las claves se realizará previa entrega de la </w:t>
      </w:r>
      <w:r w:rsidRPr="003B6DF1">
        <w:rPr>
          <w:rFonts w:ascii="Montserrat" w:eastAsia="Calibri" w:hAnsi="Montserrat" w:cs="Calibri"/>
          <w:b/>
          <w:sz w:val="20"/>
          <w:szCs w:val="20"/>
        </w:rPr>
        <w:t>ORDEN DE REPOSICIÓN Y/O SUMINISTRO</w:t>
      </w:r>
      <w:r w:rsidRPr="003B6DF1">
        <w:rPr>
          <w:rFonts w:ascii="Montserrat" w:eastAsia="Calibri" w:hAnsi="Montserrat" w:cs="Calibri"/>
          <w:sz w:val="20"/>
          <w:szCs w:val="20"/>
        </w:rPr>
        <w:t xml:space="preserve"> en el </w:t>
      </w:r>
      <w:r w:rsidRPr="003B6DF1">
        <w:rPr>
          <w:rFonts w:ascii="Montserrat" w:eastAsia="Calibri" w:hAnsi="Montserrat" w:cs="Calibri"/>
          <w:b/>
          <w:bCs/>
          <w:sz w:val="20"/>
          <w:szCs w:val="20"/>
        </w:rPr>
        <w:t>ALMACÉN</w:t>
      </w:r>
      <w:r w:rsidRPr="003B6DF1">
        <w:rPr>
          <w:rFonts w:ascii="Montserrat" w:eastAsia="Calibri" w:hAnsi="Montserrat" w:cs="Calibri"/>
          <w:sz w:val="20"/>
          <w:szCs w:val="20"/>
        </w:rPr>
        <w:t xml:space="preserve"> por los licitantes adjudicados, durante la vigencia del instrumento contractual.</w:t>
      </w:r>
    </w:p>
    <w:p w14:paraId="585B58C6" w14:textId="77777777" w:rsidR="00D87293" w:rsidRPr="003B6DF1" w:rsidRDefault="00D87293" w:rsidP="00E3694D">
      <w:pPr>
        <w:suppressAutoHyphens/>
        <w:spacing w:after="0" w:line="240" w:lineRule="auto"/>
        <w:rPr>
          <w:rFonts w:ascii="Montserrat" w:eastAsia="Times New Roman" w:hAnsi="Montserrat" w:cs="Calibri"/>
          <w:bCs/>
          <w:sz w:val="20"/>
          <w:szCs w:val="20"/>
          <w:u w:val="single"/>
          <w:lang w:val="es-ES" w:eastAsia="ar-SA"/>
        </w:rPr>
      </w:pPr>
    </w:p>
    <w:p w14:paraId="436995D2" w14:textId="77777777" w:rsidR="00D87293" w:rsidRPr="003B6DF1" w:rsidRDefault="00D87293" w:rsidP="00311C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b/>
          <w:sz w:val="20"/>
          <w:szCs w:val="20"/>
          <w:u w:val="single"/>
          <w:lang w:val="es-ES" w:eastAsia="ar-SA"/>
        </w:rPr>
      </w:pPr>
      <w:r w:rsidRPr="003B6DF1">
        <w:rPr>
          <w:rFonts w:ascii="Montserrat" w:eastAsia="Calibri" w:hAnsi="Montserrat" w:cs="Arial"/>
          <w:b/>
          <w:sz w:val="20"/>
          <w:szCs w:val="20"/>
          <w:u w:val="single"/>
          <w:lang w:val="es-ES" w:eastAsia="ar-SA"/>
        </w:rPr>
        <w:t>2. LEGISLACIÓN, NORMA O ESPECIFICACIÓN TÉCNICA QUE DEBEN CUMPLIR LOS BIENES.</w:t>
      </w:r>
    </w:p>
    <w:p w14:paraId="44A576BA" w14:textId="77777777" w:rsidR="00D87293" w:rsidRPr="003B6DF1" w:rsidRDefault="00D87293" w:rsidP="00311CA9">
      <w:pPr>
        <w:suppressAutoHyphens/>
        <w:spacing w:after="0" w:line="240" w:lineRule="auto"/>
        <w:jc w:val="both"/>
        <w:rPr>
          <w:rFonts w:ascii="Montserrat" w:eastAsia="Calibri" w:hAnsi="Montserrat" w:cs="Arial"/>
          <w:bCs/>
          <w:sz w:val="20"/>
          <w:szCs w:val="20"/>
          <w:lang w:eastAsia="ar-SA"/>
        </w:rPr>
      </w:pPr>
    </w:p>
    <w:p w14:paraId="1AC88474" w14:textId="77777777" w:rsidR="00D87293" w:rsidRPr="003B6DF1" w:rsidRDefault="00D87293" w:rsidP="00311CA9">
      <w:pPr>
        <w:suppressAutoHyphens/>
        <w:spacing w:after="0" w:line="240" w:lineRule="auto"/>
        <w:jc w:val="both"/>
        <w:rPr>
          <w:rFonts w:ascii="Montserrat" w:eastAsia="Calibri" w:hAnsi="Montserrat" w:cs="Arial"/>
          <w:sz w:val="20"/>
          <w:szCs w:val="20"/>
          <w:lang w:eastAsia="ar-SA"/>
        </w:rPr>
      </w:pPr>
      <w:r w:rsidRPr="003B6DF1">
        <w:rPr>
          <w:rFonts w:ascii="Montserrat" w:eastAsia="Calibri" w:hAnsi="Montserrat" w:cs="Arial"/>
          <w:sz w:val="20"/>
          <w:szCs w:val="20"/>
          <w:lang w:eastAsia="ar-SA"/>
        </w:rPr>
        <w:t xml:space="preserve">El </w:t>
      </w:r>
      <w:r w:rsidRPr="003B6DF1">
        <w:rPr>
          <w:rFonts w:ascii="Montserrat" w:eastAsia="Calibri" w:hAnsi="Montserrat" w:cs="Arial"/>
          <w:b/>
          <w:bCs/>
          <w:sz w:val="20"/>
          <w:szCs w:val="20"/>
          <w:lang w:eastAsia="ar-SA"/>
        </w:rPr>
        <w:t>LICITANTE</w:t>
      </w:r>
      <w:r w:rsidRPr="003B6DF1">
        <w:rPr>
          <w:rFonts w:ascii="Montserrat" w:eastAsia="Calibri" w:hAnsi="Montserrat" w:cs="Arial"/>
          <w:sz w:val="20"/>
          <w:szCs w:val="20"/>
          <w:lang w:eastAsia="ar-SA"/>
        </w:rPr>
        <w:t xml:space="preserve"> deberá dar cumplimiento, en lo que resulte aplicable, la siguiente normatividad:</w:t>
      </w:r>
    </w:p>
    <w:p w14:paraId="198E298A" w14:textId="77777777" w:rsidR="00D87293" w:rsidRPr="003B6DF1" w:rsidRDefault="00D87293" w:rsidP="00311CA9">
      <w:pPr>
        <w:suppressAutoHyphens/>
        <w:spacing w:after="0" w:line="240" w:lineRule="auto"/>
        <w:jc w:val="both"/>
        <w:rPr>
          <w:rFonts w:ascii="Montserrat" w:eastAsia="Calibri" w:hAnsi="Montserrat" w:cs="Arial"/>
          <w:sz w:val="20"/>
          <w:szCs w:val="20"/>
          <w:lang w:eastAsia="ar-SA"/>
        </w:rPr>
      </w:pPr>
    </w:p>
    <w:tbl>
      <w:tblPr>
        <w:tblW w:w="8500" w:type="dxa"/>
        <w:jc w:val="center"/>
        <w:tblCellMar>
          <w:left w:w="70" w:type="dxa"/>
          <w:right w:w="70" w:type="dxa"/>
        </w:tblCellMar>
        <w:tblLook w:val="04A0" w:firstRow="1" w:lastRow="0" w:firstColumn="1" w:lastColumn="0" w:noHBand="0" w:noVBand="1"/>
      </w:tblPr>
      <w:tblGrid>
        <w:gridCol w:w="2405"/>
        <w:gridCol w:w="6095"/>
      </w:tblGrid>
      <w:tr w:rsidR="00D87293" w:rsidRPr="003B6DF1" w14:paraId="0781F55B" w14:textId="77777777" w:rsidTr="00E3694D">
        <w:trPr>
          <w:cantSplit/>
          <w:trHeight w:val="20"/>
          <w:tblHeader/>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DC4CF9"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Arial"/>
                <w:b/>
                <w:bCs/>
                <w:sz w:val="18"/>
                <w:szCs w:val="20"/>
                <w:lang w:val="es-ES_tradnl" w:eastAsia="ar-SA"/>
              </w:rPr>
              <w:t>NORMAS APLICABLES A LA CONTRATACIÓN</w:t>
            </w:r>
          </w:p>
        </w:tc>
      </w:tr>
      <w:tr w:rsidR="00D87293" w:rsidRPr="003B6DF1" w14:paraId="64C0A450" w14:textId="77777777" w:rsidTr="00E3694D">
        <w:trPr>
          <w:cantSplit/>
          <w:trHeight w:val="20"/>
          <w:tblHeader/>
          <w:jc w:val="center"/>
        </w:trPr>
        <w:tc>
          <w:tcPr>
            <w:tcW w:w="2405" w:type="dxa"/>
            <w:tcBorders>
              <w:top w:val="nil"/>
              <w:left w:val="single" w:sz="4" w:space="0" w:color="auto"/>
              <w:bottom w:val="single" w:sz="4" w:space="0" w:color="auto"/>
              <w:right w:val="single" w:sz="4" w:space="0" w:color="auto"/>
            </w:tcBorders>
            <w:shd w:val="clear" w:color="auto" w:fill="D9D9D9"/>
            <w:vAlign w:val="center"/>
            <w:hideMark/>
          </w:tcPr>
          <w:p w14:paraId="1FAE5224"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Arial"/>
                <w:b/>
                <w:bCs/>
                <w:sz w:val="18"/>
                <w:szCs w:val="20"/>
                <w:lang w:val="es-ES_tradnl" w:eastAsia="ar-SA"/>
              </w:rPr>
              <w:t>Norma Número</w:t>
            </w:r>
          </w:p>
        </w:tc>
        <w:tc>
          <w:tcPr>
            <w:tcW w:w="6095" w:type="dxa"/>
            <w:tcBorders>
              <w:top w:val="nil"/>
              <w:left w:val="nil"/>
              <w:bottom w:val="single" w:sz="4" w:space="0" w:color="auto"/>
              <w:right w:val="single" w:sz="4" w:space="0" w:color="auto"/>
            </w:tcBorders>
            <w:shd w:val="clear" w:color="auto" w:fill="D9D9D9"/>
            <w:vAlign w:val="center"/>
            <w:hideMark/>
          </w:tcPr>
          <w:p w14:paraId="7D91FDC0"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Arial"/>
                <w:b/>
                <w:bCs/>
                <w:sz w:val="18"/>
                <w:szCs w:val="20"/>
                <w:lang w:val="es-ES_tradnl" w:eastAsia="ar-SA"/>
              </w:rPr>
              <w:t>Denominación</w:t>
            </w:r>
          </w:p>
        </w:tc>
      </w:tr>
      <w:tr w:rsidR="00D87293" w:rsidRPr="003B6DF1" w14:paraId="534831D9" w14:textId="77777777" w:rsidTr="00E3694D">
        <w:trPr>
          <w:cantSplit/>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C6AC0"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t>Ley General de Salud, en los artículos aplicables.</w:t>
            </w:r>
          </w:p>
        </w:tc>
      </w:tr>
      <w:tr w:rsidR="00D87293" w:rsidRPr="003B6DF1" w14:paraId="769C29B4" w14:textId="77777777" w:rsidTr="00E3694D">
        <w:trPr>
          <w:cantSplit/>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D3377"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t>Ley de Infraestructura de la Calidad.</w:t>
            </w:r>
          </w:p>
        </w:tc>
      </w:tr>
      <w:tr w:rsidR="00D87293" w:rsidRPr="003B6DF1" w14:paraId="68720B1F" w14:textId="77777777" w:rsidTr="00E3694D">
        <w:trPr>
          <w:cantSplit/>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8D78C"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t>Reglamento de Insumos para la Salud.</w:t>
            </w:r>
          </w:p>
        </w:tc>
      </w:tr>
      <w:tr w:rsidR="00D87293" w:rsidRPr="003B6DF1" w14:paraId="0F4E6C63" w14:textId="77777777" w:rsidTr="00E3694D">
        <w:trPr>
          <w:cantSplit/>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A21885D"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Tahoma"/>
                <w:b/>
                <w:bCs/>
                <w:sz w:val="18"/>
                <w:szCs w:val="20"/>
                <w:lang w:val="es-ES_tradnl" w:eastAsia="es-MX"/>
              </w:rPr>
              <w:t>NOM-137-SSA1-2008</w:t>
            </w:r>
          </w:p>
        </w:tc>
        <w:tc>
          <w:tcPr>
            <w:tcW w:w="6095" w:type="dxa"/>
            <w:tcBorders>
              <w:top w:val="nil"/>
              <w:left w:val="nil"/>
              <w:bottom w:val="single" w:sz="4" w:space="0" w:color="auto"/>
              <w:right w:val="single" w:sz="4" w:space="0" w:color="auto"/>
            </w:tcBorders>
            <w:shd w:val="clear" w:color="auto" w:fill="auto"/>
            <w:vAlign w:val="center"/>
            <w:hideMark/>
          </w:tcPr>
          <w:p w14:paraId="73794B66" w14:textId="77777777" w:rsidR="00D87293" w:rsidRPr="003B6DF1" w:rsidRDefault="00D87293" w:rsidP="00311CA9">
            <w:pPr>
              <w:spacing w:after="0" w:line="240" w:lineRule="auto"/>
              <w:jc w:val="both"/>
              <w:rPr>
                <w:rFonts w:ascii="Montserrat" w:eastAsia="Times New Roman" w:hAnsi="Montserrat" w:cs="Times New Roman"/>
                <w:sz w:val="18"/>
                <w:szCs w:val="20"/>
                <w:lang w:eastAsia="es-MX"/>
              </w:rPr>
            </w:pPr>
            <w:r w:rsidRPr="003B6DF1">
              <w:rPr>
                <w:rFonts w:ascii="Montserrat" w:eastAsia="Calibri" w:hAnsi="Montserrat" w:cs="Calibri"/>
                <w:sz w:val="18"/>
                <w:szCs w:val="20"/>
              </w:rPr>
              <w:t xml:space="preserve">Etiquetado de Dispositivos Médicos. </w:t>
            </w:r>
          </w:p>
        </w:tc>
      </w:tr>
      <w:tr w:rsidR="00D87293" w:rsidRPr="003B6DF1" w14:paraId="06F1535B" w14:textId="77777777" w:rsidTr="00E3694D">
        <w:trPr>
          <w:cantSplit/>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tcPr>
          <w:p w14:paraId="4EA0CDD5" w14:textId="77777777" w:rsidR="00D87293" w:rsidRPr="003B6DF1" w:rsidRDefault="00D87293" w:rsidP="00311CA9">
            <w:pPr>
              <w:spacing w:after="0" w:line="240" w:lineRule="auto"/>
              <w:jc w:val="center"/>
              <w:rPr>
                <w:rFonts w:ascii="Montserrat" w:eastAsia="Times New Roman" w:hAnsi="Montserrat" w:cs="Tahoma"/>
                <w:b/>
                <w:bCs/>
                <w:sz w:val="18"/>
                <w:szCs w:val="20"/>
                <w:lang w:val="es-ES_tradnl" w:eastAsia="es-MX"/>
              </w:rPr>
            </w:pPr>
            <w:r w:rsidRPr="003B6DF1">
              <w:rPr>
                <w:rFonts w:ascii="Montserrat" w:eastAsia="Times New Roman" w:hAnsi="Montserrat" w:cs="Tahoma"/>
                <w:b/>
                <w:bCs/>
                <w:sz w:val="18"/>
                <w:szCs w:val="20"/>
                <w:lang w:val="es-ES_tradnl" w:eastAsia="es-MX"/>
              </w:rPr>
              <w:t>NOM-240-SSA1-2012</w:t>
            </w:r>
          </w:p>
        </w:tc>
        <w:tc>
          <w:tcPr>
            <w:tcW w:w="6095" w:type="dxa"/>
            <w:tcBorders>
              <w:top w:val="nil"/>
              <w:left w:val="nil"/>
              <w:bottom w:val="single" w:sz="4" w:space="0" w:color="auto"/>
              <w:right w:val="single" w:sz="4" w:space="0" w:color="auto"/>
            </w:tcBorders>
            <w:shd w:val="clear" w:color="auto" w:fill="auto"/>
            <w:vAlign w:val="center"/>
          </w:tcPr>
          <w:p w14:paraId="0A05433E" w14:textId="44FC970A"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Calibri" w:hAnsi="Montserrat" w:cs="Calibri"/>
                <w:sz w:val="18"/>
                <w:szCs w:val="20"/>
              </w:rPr>
              <w:t>Instalación y Operación de la Tecnovigilancia.</w:t>
            </w:r>
          </w:p>
        </w:tc>
      </w:tr>
      <w:tr w:rsidR="00D87293" w:rsidRPr="003B6DF1" w14:paraId="49BD0037" w14:textId="77777777" w:rsidTr="00E3694D">
        <w:trPr>
          <w:cantSplit/>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tcPr>
          <w:p w14:paraId="73177584" w14:textId="77777777" w:rsidR="00D87293" w:rsidRPr="003B6DF1" w:rsidRDefault="00D87293" w:rsidP="00311CA9">
            <w:pPr>
              <w:spacing w:after="0" w:line="240" w:lineRule="auto"/>
              <w:jc w:val="center"/>
              <w:rPr>
                <w:rFonts w:ascii="Montserrat" w:eastAsia="Times New Roman" w:hAnsi="Montserrat" w:cs="Tahoma"/>
                <w:b/>
                <w:bCs/>
                <w:sz w:val="18"/>
                <w:szCs w:val="20"/>
                <w:lang w:val="es-ES_tradnl" w:eastAsia="es-MX"/>
              </w:rPr>
            </w:pPr>
            <w:r w:rsidRPr="003B6DF1">
              <w:rPr>
                <w:rFonts w:ascii="Montserrat" w:eastAsia="Times New Roman" w:hAnsi="Montserrat" w:cs="Tahoma"/>
                <w:b/>
                <w:bCs/>
                <w:sz w:val="18"/>
                <w:szCs w:val="20"/>
                <w:lang w:val="es-ES_tradnl" w:eastAsia="es-MX"/>
              </w:rPr>
              <w:t>NOM-241-SSA1-2021</w:t>
            </w:r>
          </w:p>
        </w:tc>
        <w:tc>
          <w:tcPr>
            <w:tcW w:w="6095" w:type="dxa"/>
            <w:tcBorders>
              <w:top w:val="nil"/>
              <w:left w:val="nil"/>
              <w:bottom w:val="single" w:sz="4" w:space="0" w:color="auto"/>
              <w:right w:val="single" w:sz="4" w:space="0" w:color="auto"/>
            </w:tcBorders>
            <w:shd w:val="clear" w:color="auto" w:fill="auto"/>
            <w:vAlign w:val="center"/>
          </w:tcPr>
          <w:p w14:paraId="66043047"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t>Buenas prácticas de fabricación para establecimientos dedicados a la fabricación de dispositivos médicos.</w:t>
            </w:r>
          </w:p>
        </w:tc>
      </w:tr>
      <w:tr w:rsidR="00D87293" w:rsidRPr="003B6DF1" w14:paraId="06F82221" w14:textId="77777777" w:rsidTr="00E3694D">
        <w:trPr>
          <w:cantSplit/>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tcPr>
          <w:p w14:paraId="72BE1173" w14:textId="77777777" w:rsidR="00D87293" w:rsidRPr="003B6DF1" w:rsidRDefault="00D87293" w:rsidP="00311CA9">
            <w:pPr>
              <w:spacing w:after="0" w:line="240" w:lineRule="auto"/>
              <w:jc w:val="center"/>
              <w:rPr>
                <w:rFonts w:ascii="Montserrat" w:eastAsia="Times New Roman" w:hAnsi="Montserrat" w:cs="Tahoma"/>
                <w:b/>
                <w:bCs/>
                <w:sz w:val="18"/>
                <w:szCs w:val="20"/>
                <w:lang w:val="es-ES_tradnl" w:eastAsia="es-MX"/>
              </w:rPr>
            </w:pPr>
            <w:r w:rsidRPr="003B6DF1">
              <w:rPr>
                <w:rFonts w:ascii="Montserrat" w:eastAsia="Times New Roman" w:hAnsi="Montserrat" w:cs="Tahoma"/>
                <w:b/>
                <w:bCs/>
                <w:sz w:val="18"/>
                <w:szCs w:val="20"/>
                <w:lang w:val="es-ES_tradnl" w:eastAsia="es-MX"/>
              </w:rPr>
              <w:t>NOM-045-SSA2-2005</w:t>
            </w:r>
          </w:p>
        </w:tc>
        <w:tc>
          <w:tcPr>
            <w:tcW w:w="6095" w:type="dxa"/>
            <w:tcBorders>
              <w:top w:val="nil"/>
              <w:left w:val="nil"/>
              <w:bottom w:val="single" w:sz="4" w:space="0" w:color="auto"/>
              <w:right w:val="single" w:sz="4" w:space="0" w:color="auto"/>
            </w:tcBorders>
            <w:shd w:val="clear" w:color="auto" w:fill="auto"/>
            <w:vAlign w:val="center"/>
          </w:tcPr>
          <w:p w14:paraId="00B04FF5"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t>Para la vigilancia epidemiológica, prevención y control de las infecciones nosocomiales.</w:t>
            </w:r>
          </w:p>
        </w:tc>
      </w:tr>
      <w:tr w:rsidR="00D87293" w:rsidRPr="003B6DF1" w14:paraId="2EA38FD6" w14:textId="77777777" w:rsidTr="00E3694D">
        <w:trPr>
          <w:cantSplit/>
          <w:trHeight w:val="2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8420156"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Tahoma"/>
                <w:b/>
                <w:bCs/>
                <w:sz w:val="18"/>
                <w:szCs w:val="20"/>
                <w:lang w:val="es-ES_tradnl" w:eastAsia="es-MX"/>
              </w:rPr>
              <w:t>NOM-030-SCFI-2006</w:t>
            </w:r>
          </w:p>
        </w:tc>
        <w:tc>
          <w:tcPr>
            <w:tcW w:w="6095" w:type="dxa"/>
            <w:tcBorders>
              <w:top w:val="nil"/>
              <w:left w:val="nil"/>
              <w:bottom w:val="single" w:sz="4" w:space="0" w:color="auto"/>
              <w:right w:val="single" w:sz="4" w:space="0" w:color="auto"/>
            </w:tcBorders>
            <w:shd w:val="clear" w:color="auto" w:fill="auto"/>
            <w:vAlign w:val="center"/>
            <w:hideMark/>
          </w:tcPr>
          <w:p w14:paraId="173A322C" w14:textId="77777777" w:rsidR="00D87293" w:rsidRPr="003B6DF1" w:rsidRDefault="00D87293" w:rsidP="00311CA9">
            <w:pPr>
              <w:spacing w:after="0" w:line="240" w:lineRule="auto"/>
              <w:jc w:val="both"/>
              <w:rPr>
                <w:rFonts w:ascii="Montserrat" w:eastAsia="Times New Roman" w:hAnsi="Montserrat" w:cs="Times New Roman"/>
                <w:sz w:val="18"/>
                <w:szCs w:val="20"/>
                <w:lang w:eastAsia="es-MX"/>
              </w:rPr>
            </w:pPr>
            <w:r w:rsidRPr="003B6DF1">
              <w:rPr>
                <w:rFonts w:ascii="Montserrat" w:eastAsia="Times New Roman" w:hAnsi="Montserrat" w:cs="Tahoma"/>
                <w:sz w:val="18"/>
                <w:szCs w:val="20"/>
                <w:lang w:val="es-ES_tradnl" w:eastAsia="es-MX"/>
              </w:rPr>
              <w:t>Información Comercial –Declaración de cantidad en la Etiqueta-Especificaciones.</w:t>
            </w:r>
          </w:p>
        </w:tc>
      </w:tr>
      <w:tr w:rsidR="00D87293" w:rsidRPr="003B6DF1" w14:paraId="5452FE47" w14:textId="77777777" w:rsidTr="00E3694D">
        <w:trPr>
          <w:cantSplit/>
          <w:trHeight w:val="2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1D404" w14:textId="77777777" w:rsidR="00D87293" w:rsidRPr="003B6DF1" w:rsidRDefault="00D87293" w:rsidP="00311CA9">
            <w:pPr>
              <w:spacing w:after="0" w:line="240" w:lineRule="auto"/>
              <w:jc w:val="center"/>
              <w:rPr>
                <w:rFonts w:ascii="Montserrat" w:eastAsia="Times New Roman" w:hAnsi="Montserrat" w:cs="Times New Roman"/>
                <w:b/>
                <w:bCs/>
                <w:sz w:val="18"/>
                <w:szCs w:val="20"/>
                <w:lang w:eastAsia="es-MX"/>
              </w:rPr>
            </w:pPr>
            <w:r w:rsidRPr="003B6DF1">
              <w:rPr>
                <w:rFonts w:ascii="Montserrat" w:eastAsia="Times New Roman" w:hAnsi="Montserrat" w:cs="Arial"/>
                <w:b/>
                <w:bCs/>
                <w:sz w:val="18"/>
                <w:szCs w:val="20"/>
                <w:lang w:val="es-ES_tradnl" w:eastAsia="es-MX"/>
              </w:rPr>
              <w:t>NOM-050-SCFI-2004</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3BF7E09" w14:textId="77777777" w:rsidR="00D87293" w:rsidRPr="003B6DF1" w:rsidRDefault="00D87293" w:rsidP="00311CA9">
            <w:pPr>
              <w:spacing w:after="0" w:line="240" w:lineRule="auto"/>
              <w:jc w:val="both"/>
              <w:rPr>
                <w:rFonts w:ascii="Montserrat" w:eastAsia="Times New Roman" w:hAnsi="Montserrat" w:cs="Times New Roman"/>
                <w:sz w:val="18"/>
                <w:szCs w:val="20"/>
                <w:lang w:eastAsia="es-MX"/>
              </w:rPr>
            </w:pPr>
            <w:r w:rsidRPr="003B6DF1">
              <w:rPr>
                <w:rFonts w:ascii="Montserrat" w:eastAsia="Times New Roman" w:hAnsi="Montserrat" w:cs="Tahoma"/>
                <w:sz w:val="18"/>
                <w:szCs w:val="20"/>
                <w:lang w:val="es-ES_tradnl" w:eastAsia="es-MX"/>
              </w:rPr>
              <w:t>Información comercial- etiquetado general de productos</w:t>
            </w:r>
          </w:p>
        </w:tc>
      </w:tr>
      <w:tr w:rsidR="00D87293" w:rsidRPr="003B6DF1" w14:paraId="540F9723" w14:textId="77777777" w:rsidTr="00E3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CellMar>
            <w:left w:w="108" w:type="dxa"/>
            <w:right w:w="108" w:type="dxa"/>
          </w:tblCellMar>
          <w:tblLook w:val="00A0" w:firstRow="1" w:lastRow="0" w:firstColumn="1" w:lastColumn="0" w:noHBand="0" w:noVBand="0"/>
        </w:tblPrEx>
        <w:trPr>
          <w:trHeight w:val="20"/>
          <w:jc w:val="center"/>
        </w:trPr>
        <w:tc>
          <w:tcPr>
            <w:tcW w:w="2405" w:type="dxa"/>
            <w:shd w:val="clear" w:color="auto" w:fill="auto"/>
            <w:vAlign w:val="center"/>
          </w:tcPr>
          <w:p w14:paraId="0EF1CFEC" w14:textId="77777777" w:rsidR="00D87293" w:rsidRPr="003B6DF1" w:rsidRDefault="00D87293" w:rsidP="00E3694D">
            <w:pPr>
              <w:suppressAutoHyphens/>
              <w:spacing w:after="0" w:line="240" w:lineRule="auto"/>
              <w:jc w:val="center"/>
              <w:rPr>
                <w:rFonts w:ascii="Montserrat" w:eastAsia="Calibri" w:hAnsi="Montserrat" w:cs="Calibri"/>
                <w:b/>
                <w:sz w:val="18"/>
                <w:szCs w:val="20"/>
              </w:rPr>
            </w:pPr>
            <w:r w:rsidRPr="003B6DF1">
              <w:rPr>
                <w:rFonts w:ascii="Montserrat" w:eastAsia="Calibri" w:hAnsi="Montserrat" w:cs="Calibri"/>
                <w:b/>
                <w:sz w:val="18"/>
                <w:szCs w:val="20"/>
              </w:rPr>
              <w:t>NOM-138-SSA1-2016</w:t>
            </w:r>
          </w:p>
        </w:tc>
        <w:tc>
          <w:tcPr>
            <w:tcW w:w="6095" w:type="dxa"/>
            <w:shd w:val="clear" w:color="auto" w:fill="auto"/>
            <w:vAlign w:val="center"/>
          </w:tcPr>
          <w:p w14:paraId="6DC25A50" w14:textId="77777777" w:rsidR="00D87293" w:rsidRPr="003B6DF1" w:rsidRDefault="00D87293" w:rsidP="00E3694D">
            <w:pPr>
              <w:spacing w:after="0" w:line="240" w:lineRule="auto"/>
              <w:jc w:val="both"/>
              <w:rPr>
                <w:rFonts w:ascii="Montserrat" w:eastAsia="Calibri" w:hAnsi="Montserrat" w:cs="Calibri"/>
                <w:sz w:val="18"/>
                <w:szCs w:val="20"/>
              </w:rPr>
            </w:pPr>
            <w:r w:rsidRPr="003B6DF1">
              <w:rPr>
                <w:rFonts w:ascii="Montserrat" w:eastAsia="Calibri" w:hAnsi="Montserrat" w:cs="Calibri"/>
                <w:sz w:val="18"/>
                <w:szCs w:val="20"/>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r>
      <w:tr w:rsidR="00D87293" w:rsidRPr="003B6DF1" w14:paraId="4DB80C57" w14:textId="77777777" w:rsidTr="00E3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CellMar>
            <w:left w:w="108" w:type="dxa"/>
            <w:right w:w="108" w:type="dxa"/>
          </w:tblCellMar>
          <w:tblLook w:val="00A0" w:firstRow="1" w:lastRow="0" w:firstColumn="1" w:lastColumn="0" w:noHBand="0" w:noVBand="0"/>
        </w:tblPrEx>
        <w:trPr>
          <w:trHeight w:val="20"/>
          <w:jc w:val="center"/>
        </w:trPr>
        <w:tc>
          <w:tcPr>
            <w:tcW w:w="8500" w:type="dxa"/>
            <w:gridSpan w:val="2"/>
            <w:shd w:val="clear" w:color="auto" w:fill="auto"/>
            <w:vAlign w:val="center"/>
          </w:tcPr>
          <w:p w14:paraId="7525FF17" w14:textId="77777777" w:rsidR="00D87293" w:rsidRPr="003B6DF1" w:rsidRDefault="00D87293" w:rsidP="00E3694D">
            <w:pPr>
              <w:spacing w:after="0" w:line="240" w:lineRule="auto"/>
              <w:jc w:val="both"/>
              <w:rPr>
                <w:rFonts w:ascii="Montserrat" w:eastAsia="Calibri" w:hAnsi="Montserrat" w:cs="Calibri"/>
                <w:sz w:val="18"/>
                <w:szCs w:val="20"/>
              </w:rPr>
            </w:pPr>
            <w:r w:rsidRPr="003B6DF1">
              <w:rPr>
                <w:rFonts w:ascii="Montserrat" w:eastAsia="Calibri" w:hAnsi="Montserrat" w:cs="Calibri"/>
                <w:sz w:val="18"/>
                <w:szCs w:val="20"/>
              </w:rPr>
              <w:t>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y su modificación del 22 de diciembre de 2014.</w:t>
            </w:r>
          </w:p>
        </w:tc>
      </w:tr>
      <w:tr w:rsidR="00D87293" w:rsidRPr="003B6DF1" w14:paraId="28242C9A" w14:textId="77777777" w:rsidTr="00E36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CellMar>
            <w:left w:w="108" w:type="dxa"/>
            <w:right w:w="108" w:type="dxa"/>
          </w:tblCellMar>
          <w:tblLook w:val="00A0" w:firstRow="1" w:lastRow="0" w:firstColumn="1" w:lastColumn="0" w:noHBand="0" w:noVBand="0"/>
        </w:tblPrEx>
        <w:trPr>
          <w:trHeight w:val="20"/>
          <w:jc w:val="center"/>
        </w:trPr>
        <w:tc>
          <w:tcPr>
            <w:tcW w:w="8500" w:type="dxa"/>
            <w:gridSpan w:val="2"/>
            <w:shd w:val="clear" w:color="auto" w:fill="auto"/>
            <w:vAlign w:val="center"/>
          </w:tcPr>
          <w:p w14:paraId="28BE5088" w14:textId="77777777" w:rsidR="00D87293" w:rsidRPr="003B6DF1" w:rsidRDefault="00D87293" w:rsidP="00E3694D">
            <w:pPr>
              <w:spacing w:after="0" w:line="240" w:lineRule="auto"/>
              <w:jc w:val="both"/>
              <w:rPr>
                <w:rFonts w:ascii="Montserrat" w:eastAsia="Calibri" w:hAnsi="Montserrat" w:cs="Calibri"/>
                <w:sz w:val="18"/>
                <w:szCs w:val="20"/>
              </w:rPr>
            </w:pPr>
            <w:r w:rsidRPr="003B6DF1">
              <w:rPr>
                <w:rFonts w:ascii="Montserrat" w:eastAsia="Calibri" w:hAnsi="Montserrat" w:cs="Calibri"/>
                <w:sz w:val="18"/>
                <w:szCs w:val="20"/>
              </w:rPr>
              <w:t xml:space="preserve">ACUERDO por el que se modifica la denominación y diversas disposiciones del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w:t>
            </w:r>
            <w:r w:rsidRPr="003B6DF1">
              <w:rPr>
                <w:rFonts w:ascii="Montserrat" w:eastAsia="Calibri" w:hAnsi="Montserrat" w:cs="Calibri"/>
                <w:sz w:val="18"/>
                <w:szCs w:val="20"/>
              </w:rPr>
              <w:lastRenderedPageBreak/>
              <w:t>padecimiento, que estén autorizados por las siguientes autoridades reguladoras: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en el DOF el 28 de enero de 2020 (Modificación del 22 de junio de 2021).</w:t>
            </w:r>
          </w:p>
        </w:tc>
      </w:tr>
      <w:tr w:rsidR="00D87293" w:rsidRPr="003B6DF1" w14:paraId="5662F70E" w14:textId="77777777" w:rsidTr="00E3694D">
        <w:trPr>
          <w:cantSplit/>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FD675"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Times New Roman" w:hAnsi="Montserrat" w:cs="Tahoma"/>
                <w:sz w:val="18"/>
                <w:szCs w:val="20"/>
                <w:lang w:val="es-ES_tradnl" w:eastAsia="es-MX"/>
              </w:rPr>
              <w:lastRenderedPageBreak/>
              <w:t>Farmacopea de los Estados Unidos Mexicanos.</w:t>
            </w:r>
          </w:p>
        </w:tc>
      </w:tr>
      <w:tr w:rsidR="00D87293" w:rsidRPr="003B6DF1" w14:paraId="58A40036" w14:textId="77777777" w:rsidTr="00E3694D">
        <w:trPr>
          <w:cantSplit/>
          <w:trHeight w:val="20"/>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CC8E7" w14:textId="77777777" w:rsidR="00D87293" w:rsidRPr="003B6DF1" w:rsidRDefault="00D87293" w:rsidP="00311CA9">
            <w:pPr>
              <w:spacing w:after="0" w:line="240" w:lineRule="auto"/>
              <w:jc w:val="both"/>
              <w:rPr>
                <w:rFonts w:ascii="Montserrat" w:eastAsia="Times New Roman" w:hAnsi="Montserrat" w:cs="Tahoma"/>
                <w:sz w:val="18"/>
                <w:szCs w:val="20"/>
                <w:lang w:val="es-ES_tradnl" w:eastAsia="es-MX"/>
              </w:rPr>
            </w:pPr>
            <w:r w:rsidRPr="003B6DF1">
              <w:rPr>
                <w:rFonts w:ascii="Montserrat" w:eastAsia="Calibri" w:hAnsi="Montserrat" w:cs="Calibri"/>
                <w:sz w:val="18"/>
                <w:szCs w:val="20"/>
              </w:rPr>
              <w:t>Compendio Nacional de Insumos para la Salud del Consejo de Salubridad General.</w:t>
            </w:r>
          </w:p>
        </w:tc>
      </w:tr>
    </w:tbl>
    <w:p w14:paraId="26A8FD99" w14:textId="77777777" w:rsidR="00D87293" w:rsidRPr="003B6DF1" w:rsidRDefault="00D87293" w:rsidP="004C0E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sz w:val="20"/>
          <w:szCs w:val="20"/>
          <w:u w:val="single"/>
          <w:lang w:val="es-ES_tradnl" w:eastAsia="ar-SA"/>
        </w:rPr>
      </w:pPr>
    </w:p>
    <w:p w14:paraId="3C15923A" w14:textId="77777777" w:rsidR="00D87293" w:rsidRPr="003B6DF1" w:rsidRDefault="00D87293" w:rsidP="004C0E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left="360" w:hanging="360"/>
        <w:jc w:val="both"/>
        <w:rPr>
          <w:rFonts w:ascii="Montserrat" w:eastAsia="Calibri" w:hAnsi="Montserrat" w:cs="Arial"/>
          <w:b/>
          <w:bCs/>
          <w:sz w:val="20"/>
          <w:szCs w:val="20"/>
          <w:u w:val="single"/>
          <w:lang w:val="es-ES_tradnl" w:eastAsia="ar-SA"/>
        </w:rPr>
      </w:pPr>
      <w:r w:rsidRPr="003B6DF1">
        <w:rPr>
          <w:rFonts w:ascii="Montserrat" w:eastAsia="Calibri" w:hAnsi="Montserrat" w:cs="Arial"/>
          <w:b/>
          <w:bCs/>
          <w:sz w:val="20"/>
          <w:szCs w:val="20"/>
          <w:u w:val="single"/>
          <w:lang w:val="es-ES_tradnl" w:eastAsia="ar-SA"/>
        </w:rPr>
        <w:t xml:space="preserve">3. REQUISITOS DE LA PROPUESTA TÉCNICA. </w:t>
      </w:r>
    </w:p>
    <w:p w14:paraId="22978507" w14:textId="77777777" w:rsidR="00D87293" w:rsidRPr="003B6DF1" w:rsidRDefault="00D87293" w:rsidP="004C0E52">
      <w:pPr>
        <w:spacing w:after="0" w:line="240" w:lineRule="auto"/>
        <w:jc w:val="both"/>
        <w:rPr>
          <w:rFonts w:ascii="Montserrat" w:hAnsi="Montserrat" w:cs="Arial"/>
          <w:bCs/>
          <w:sz w:val="20"/>
          <w:szCs w:val="20"/>
        </w:rPr>
      </w:pPr>
    </w:p>
    <w:p w14:paraId="7C7C7BC5" w14:textId="77777777" w:rsidR="00FE3A2B" w:rsidRPr="003B6DF1" w:rsidRDefault="00FE3A2B" w:rsidP="00FE3A2B">
      <w:pPr>
        <w:pStyle w:val="Prrafodelista"/>
        <w:numPr>
          <w:ilvl w:val="0"/>
          <w:numId w:val="36"/>
        </w:numPr>
        <w:jc w:val="both"/>
        <w:rPr>
          <w:rFonts w:ascii="Montserrat" w:hAnsi="Montserrat" w:cs="Arial"/>
          <w:bCs/>
          <w:sz w:val="20"/>
          <w:szCs w:val="20"/>
          <w:lang w:eastAsia="ar-SA"/>
        </w:rPr>
      </w:pPr>
      <w:r w:rsidRPr="00445EFA">
        <w:rPr>
          <w:rFonts w:ascii="Montserrat" w:hAnsi="Montserrat" w:cs="Arial"/>
          <w:bCs/>
          <w:sz w:val="20"/>
          <w:szCs w:val="20"/>
          <w:lang w:eastAsia="ar-SA"/>
        </w:rPr>
        <w:t xml:space="preserve">Los </w:t>
      </w:r>
      <w:r w:rsidRPr="00445EFA">
        <w:rPr>
          <w:rFonts w:ascii="Montserrat" w:eastAsia="Calibri" w:hAnsi="Montserrat" w:cs="Arial"/>
          <w:b/>
          <w:bCs/>
          <w:sz w:val="20"/>
          <w:szCs w:val="20"/>
          <w:lang w:val="es-ES_tradnl" w:eastAsia="ar-SA"/>
        </w:rPr>
        <w:t>LICITANTES</w:t>
      </w:r>
      <w:r w:rsidRPr="00445EFA">
        <w:rPr>
          <w:rFonts w:ascii="Montserrat" w:eastAsia="Calibri" w:hAnsi="Montserrat" w:cs="Arial"/>
          <w:bCs/>
          <w:sz w:val="20"/>
          <w:szCs w:val="20"/>
          <w:lang w:val="es-ES_tradnl" w:eastAsia="ar-SA"/>
        </w:rPr>
        <w:t xml:space="preserve"> </w:t>
      </w:r>
      <w:r w:rsidRPr="00445EFA">
        <w:rPr>
          <w:rFonts w:ascii="Montserrat" w:hAnsi="Montserrat" w:cs="Arial"/>
          <w:bCs/>
          <w:sz w:val="20"/>
          <w:szCs w:val="20"/>
          <w:lang w:eastAsia="ar-SA"/>
        </w:rPr>
        <w:t>deberán presentar su propuesta técnica para las claves, preferentemente en hoja membretada, invariablemente firmada por el representante legal en la última página y rubricado en sus demás páginas,</w:t>
      </w:r>
      <w:r>
        <w:rPr>
          <w:rFonts w:ascii="Montserrat" w:hAnsi="Montserrat" w:cs="Arial"/>
          <w:bCs/>
          <w:sz w:val="20"/>
          <w:szCs w:val="20"/>
          <w:lang w:eastAsia="ar-SA"/>
        </w:rPr>
        <w:t xml:space="preserve"> conforme al </w:t>
      </w:r>
      <w:r w:rsidRPr="00445EFA">
        <w:rPr>
          <w:rFonts w:ascii="Montserrat" w:hAnsi="Montserrat" w:cs="Arial"/>
          <w:bCs/>
          <w:sz w:val="20"/>
          <w:szCs w:val="20"/>
          <w:lang w:eastAsia="ar-SA"/>
        </w:rPr>
        <w:t xml:space="preserve"> </w:t>
      </w:r>
      <w:r w:rsidRPr="00445EFA">
        <w:rPr>
          <w:rFonts w:ascii="Montserrat" w:hAnsi="Montserrat" w:cs="Arial"/>
          <w:b/>
          <w:bCs/>
          <w:sz w:val="20"/>
          <w:szCs w:val="20"/>
          <w:lang w:eastAsia="ar-SA"/>
        </w:rPr>
        <w:t>FORMATO</w:t>
      </w:r>
      <w:r>
        <w:rPr>
          <w:rFonts w:ascii="Montserrat" w:hAnsi="Montserrat" w:cs="Arial"/>
          <w:b/>
          <w:bCs/>
          <w:sz w:val="20"/>
          <w:szCs w:val="20"/>
          <w:lang w:eastAsia="ar-SA"/>
        </w:rPr>
        <w:t xml:space="preserve"> A </w:t>
      </w:r>
      <w:r w:rsidRPr="00445EFA">
        <w:rPr>
          <w:rFonts w:ascii="Montserrat" w:hAnsi="Montserrat" w:cs="Arial"/>
          <w:b/>
          <w:bCs/>
          <w:sz w:val="20"/>
          <w:szCs w:val="20"/>
          <w:lang w:eastAsia="ar-SA"/>
        </w:rPr>
        <w:t xml:space="preserve"> “PROPUESTA TÉCNICA DEL LICITANTE</w:t>
      </w:r>
      <w:r w:rsidRPr="00445EFA">
        <w:rPr>
          <w:rFonts w:ascii="Montserrat" w:hAnsi="Montserrat" w:cs="Arial"/>
          <w:bCs/>
          <w:sz w:val="20"/>
          <w:szCs w:val="20"/>
          <w:lang w:eastAsia="ar-SA"/>
        </w:rPr>
        <w:t xml:space="preserve">” el cual se anexa a este documento, </w:t>
      </w:r>
      <w:r w:rsidRPr="003B6DF1">
        <w:rPr>
          <w:rFonts w:ascii="Montserrat" w:hAnsi="Montserrat" w:cs="Arial"/>
          <w:bCs/>
          <w:sz w:val="20"/>
          <w:szCs w:val="20"/>
          <w:lang w:eastAsia="ar-SA"/>
        </w:rPr>
        <w:t>mencionando las siguientes características:</w:t>
      </w:r>
    </w:p>
    <w:p w14:paraId="3C4FCBFF" w14:textId="77777777" w:rsidR="00D87293" w:rsidRPr="003B6DF1" w:rsidRDefault="00D87293" w:rsidP="00E3694D">
      <w:pPr>
        <w:suppressAutoHyphens/>
        <w:spacing w:after="0" w:line="240" w:lineRule="auto"/>
        <w:jc w:val="both"/>
        <w:rPr>
          <w:rFonts w:ascii="Montserrat" w:eastAsia="Times New Roman" w:hAnsi="Montserrat" w:cs="Arial"/>
          <w:bCs/>
          <w:sz w:val="20"/>
          <w:szCs w:val="20"/>
          <w:lang w:val="es-ES" w:eastAsia="ar-SA"/>
        </w:rPr>
      </w:pPr>
    </w:p>
    <w:p w14:paraId="5C51C12A" w14:textId="60D084A6" w:rsidR="00D87293" w:rsidRPr="003B6DF1" w:rsidRDefault="00D87293" w:rsidP="004C0E52">
      <w:pPr>
        <w:pStyle w:val="Prrafodelista"/>
        <w:suppressAutoHyphens/>
        <w:ind w:left="720"/>
        <w:jc w:val="both"/>
        <w:rPr>
          <w:rFonts w:ascii="Montserrat" w:hAnsi="Montserrat" w:cs="Arial"/>
          <w:sz w:val="20"/>
          <w:szCs w:val="20"/>
          <w:lang w:eastAsia="ar-SA"/>
        </w:rPr>
      </w:pPr>
      <w:r w:rsidRPr="003B6DF1">
        <w:rPr>
          <w:rFonts w:ascii="Montserrat" w:hAnsi="Montserrat" w:cs="Arial"/>
          <w:sz w:val="20"/>
          <w:szCs w:val="20"/>
          <w:lang w:eastAsia="ar-SA"/>
        </w:rPr>
        <w:t xml:space="preserve">Relación detallada únicamente de las </w:t>
      </w:r>
      <w:r w:rsidRPr="003B6DF1">
        <w:rPr>
          <w:rFonts w:ascii="Montserrat" w:hAnsi="Montserrat" w:cs="Arial"/>
          <w:b/>
          <w:sz w:val="20"/>
          <w:szCs w:val="20"/>
          <w:lang w:eastAsia="ar-SA"/>
        </w:rPr>
        <w:t>CLAVES</w:t>
      </w:r>
      <w:r w:rsidRPr="003B6DF1">
        <w:rPr>
          <w:rFonts w:ascii="Montserrat" w:hAnsi="Montserrat" w:cs="Arial"/>
          <w:sz w:val="20"/>
          <w:szCs w:val="20"/>
          <w:lang w:eastAsia="ar-SA"/>
        </w:rPr>
        <w:t xml:space="preserve"> que oferte, donde indique el número de clave y descripción conforme al Compendio Nacional de Insumos para la Salud, denominación genérica, en su caso, denominación distintiva, número de registro sanitario (</w:t>
      </w:r>
      <w:r w:rsidR="00A722D2">
        <w:rPr>
          <w:rFonts w:ascii="Montserrat" w:hAnsi="Montserrat" w:cs="Arial"/>
          <w:sz w:val="20"/>
          <w:szCs w:val="20"/>
          <w:lang w:eastAsia="ar-SA"/>
        </w:rPr>
        <w:t>cuando aplique</w:t>
      </w:r>
      <w:r w:rsidRPr="003B6DF1">
        <w:rPr>
          <w:rFonts w:ascii="Montserrat" w:hAnsi="Montserrat" w:cs="Arial"/>
          <w:sz w:val="20"/>
          <w:szCs w:val="20"/>
          <w:lang w:eastAsia="ar-SA"/>
        </w:rPr>
        <w:t>), titular del registro sanitario (</w:t>
      </w:r>
      <w:r w:rsidR="008638E8">
        <w:rPr>
          <w:rFonts w:ascii="Montserrat" w:hAnsi="Montserrat" w:cs="Arial"/>
          <w:sz w:val="20"/>
          <w:szCs w:val="20"/>
          <w:lang w:eastAsia="ar-SA"/>
        </w:rPr>
        <w:t>cuando aplique</w:t>
      </w:r>
      <w:r w:rsidRPr="003B6DF1">
        <w:rPr>
          <w:rFonts w:ascii="Montserrat" w:hAnsi="Montserrat" w:cs="Arial"/>
          <w:sz w:val="20"/>
          <w:szCs w:val="20"/>
          <w:lang w:eastAsia="ar-SA"/>
        </w:rPr>
        <w:t>), país de origen y cantidad mínima y máxima ofertada; para el caso de bienes que no requieren registro sanitario deberá señalar el nombre del fabricante.</w:t>
      </w:r>
    </w:p>
    <w:p w14:paraId="66034E82" w14:textId="77777777" w:rsidR="0069431B" w:rsidRPr="003B6DF1" w:rsidRDefault="0069431B" w:rsidP="00F52F23">
      <w:pPr>
        <w:pStyle w:val="Prrafodelista"/>
        <w:suppressAutoHyphens/>
        <w:ind w:left="0"/>
        <w:jc w:val="both"/>
        <w:rPr>
          <w:rFonts w:ascii="Montserrat" w:hAnsi="Montserrat" w:cs="Arial"/>
          <w:sz w:val="20"/>
          <w:szCs w:val="20"/>
          <w:lang w:eastAsia="ar-SA"/>
        </w:rPr>
      </w:pPr>
    </w:p>
    <w:p w14:paraId="7BC1BB10" w14:textId="5E80731A" w:rsidR="0069431B" w:rsidRPr="003B6DF1" w:rsidRDefault="00C357B7" w:rsidP="004C0E52">
      <w:pPr>
        <w:pStyle w:val="Prrafodelista"/>
        <w:suppressAutoHyphens/>
        <w:ind w:left="720"/>
        <w:jc w:val="both"/>
        <w:rPr>
          <w:rFonts w:ascii="Montserrat" w:hAnsi="Montserrat" w:cs="Arial"/>
          <w:sz w:val="20"/>
          <w:szCs w:val="20"/>
          <w:lang w:eastAsia="ar-SA"/>
        </w:rPr>
      </w:pPr>
      <w:r w:rsidRPr="00F62F80">
        <w:rPr>
          <w:rFonts w:ascii="Montserrat" w:hAnsi="Montserrat" w:cs="Arial"/>
          <w:bCs/>
          <w:sz w:val="20"/>
          <w:szCs w:val="20"/>
          <w:lang w:eastAsia="ar-SA"/>
        </w:rPr>
        <w:t xml:space="preserve">Asimismo, se deberá adjuntar como parte de su propuesta técnica el presente </w:t>
      </w:r>
      <w:r w:rsidRPr="00F62F80">
        <w:rPr>
          <w:rFonts w:ascii="Montserrat" w:hAnsi="Montserrat" w:cs="Arial"/>
          <w:b/>
          <w:sz w:val="20"/>
          <w:szCs w:val="20"/>
          <w:lang w:eastAsia="ar-SA"/>
        </w:rPr>
        <w:t>Anexo 2 INSUMOS PARA LA SALUD (Anexo Técnico)</w:t>
      </w:r>
      <w:r w:rsidRPr="00F62F80">
        <w:rPr>
          <w:rFonts w:ascii="Montserrat" w:hAnsi="Montserrat" w:cs="Arial"/>
          <w:bCs/>
          <w:sz w:val="20"/>
          <w:szCs w:val="20"/>
          <w:lang w:eastAsia="ar-SA"/>
        </w:rPr>
        <w:t xml:space="preserve"> firmado por el representante legal en la última página y rubricado en sus demás páginas.</w:t>
      </w:r>
    </w:p>
    <w:p w14:paraId="476C45B1" w14:textId="77777777" w:rsidR="00D87293" w:rsidRPr="003B6DF1" w:rsidRDefault="00D87293" w:rsidP="004C0E52">
      <w:pPr>
        <w:spacing w:after="0" w:line="240" w:lineRule="auto"/>
        <w:jc w:val="both"/>
        <w:rPr>
          <w:rFonts w:ascii="Montserrat" w:hAnsi="Montserrat" w:cs="Arial"/>
          <w:bCs/>
          <w:sz w:val="20"/>
          <w:szCs w:val="20"/>
        </w:rPr>
      </w:pPr>
    </w:p>
    <w:p w14:paraId="1FBA848C" w14:textId="77777777" w:rsidR="00D87293" w:rsidRPr="003B6DF1" w:rsidRDefault="00D87293" w:rsidP="004C0E52">
      <w:pPr>
        <w:spacing w:after="0" w:line="240" w:lineRule="auto"/>
        <w:jc w:val="both"/>
        <w:rPr>
          <w:rFonts w:ascii="Montserrat" w:hAnsi="Montserrat" w:cs="Arial"/>
          <w:bCs/>
          <w:sz w:val="20"/>
          <w:szCs w:val="20"/>
        </w:rPr>
      </w:pPr>
      <w:r w:rsidRPr="003B6DF1">
        <w:rPr>
          <w:rFonts w:ascii="Montserrat" w:hAnsi="Montserrat" w:cs="Arial"/>
          <w:bCs/>
          <w:sz w:val="20"/>
          <w:szCs w:val="20"/>
        </w:rPr>
        <w:t>La propuesta técnica no deberá indicar precio alguno.</w:t>
      </w:r>
    </w:p>
    <w:p w14:paraId="517BC241" w14:textId="77777777" w:rsidR="00D87293" w:rsidRPr="003B6DF1" w:rsidRDefault="00D87293" w:rsidP="004C0E52">
      <w:pPr>
        <w:spacing w:after="0" w:line="240" w:lineRule="auto"/>
        <w:jc w:val="both"/>
        <w:rPr>
          <w:rFonts w:ascii="Montserrat" w:eastAsia="Calibri" w:hAnsi="Montserrat" w:cs="Arial"/>
          <w:sz w:val="20"/>
          <w:szCs w:val="20"/>
        </w:rPr>
      </w:pPr>
    </w:p>
    <w:p w14:paraId="0B9BC298" w14:textId="77777777" w:rsidR="008B2F87" w:rsidRPr="003B6DF1" w:rsidRDefault="008B2F87" w:rsidP="008B2F87">
      <w:pPr>
        <w:pStyle w:val="Prrafodelista"/>
        <w:numPr>
          <w:ilvl w:val="0"/>
          <w:numId w:val="36"/>
        </w:numPr>
        <w:suppressAutoHyphens/>
        <w:jc w:val="both"/>
        <w:rPr>
          <w:rFonts w:ascii="Montserrat" w:eastAsia="Calibri" w:hAnsi="Montserrat" w:cs="Arial"/>
          <w:sz w:val="20"/>
          <w:szCs w:val="20"/>
          <w:lang w:eastAsia="ar-SA"/>
        </w:rPr>
      </w:pPr>
      <w:r w:rsidRPr="003B6DF1">
        <w:rPr>
          <w:rFonts w:ascii="Montserrat" w:eastAsia="Calibri" w:hAnsi="Montserrat" w:cs="Arial"/>
          <w:b/>
          <w:bCs/>
          <w:sz w:val="20"/>
          <w:szCs w:val="20"/>
          <w:lang w:eastAsia="ar-SA"/>
        </w:rPr>
        <w:t>MANIFIESTO DE CUMPLIMIENTO DE NORMAS</w:t>
      </w:r>
      <w:r w:rsidRPr="003B6DF1">
        <w:rPr>
          <w:rFonts w:ascii="Montserrat" w:eastAsia="Calibri" w:hAnsi="Montserrat" w:cs="Arial"/>
          <w:sz w:val="20"/>
          <w:szCs w:val="20"/>
          <w:lang w:eastAsia="ar-SA"/>
        </w:rPr>
        <w:t xml:space="preserve"> preferentemente en papel membretado, suscrito por el </w:t>
      </w:r>
      <w:r w:rsidRPr="003B6DF1">
        <w:rPr>
          <w:rFonts w:ascii="Montserrat" w:eastAsia="Calibri" w:hAnsi="Montserrat" w:cs="Arial"/>
          <w:b/>
          <w:bCs/>
          <w:sz w:val="20"/>
          <w:szCs w:val="20"/>
          <w:lang w:eastAsia="ar-SA"/>
        </w:rPr>
        <w:t xml:space="preserve">LICITANTE </w:t>
      </w:r>
      <w:r w:rsidRPr="003B6DF1">
        <w:rPr>
          <w:rFonts w:ascii="Montserrat" w:eastAsia="Calibri" w:hAnsi="Montserrat" w:cs="Arial"/>
          <w:sz w:val="20"/>
          <w:szCs w:val="20"/>
          <w:lang w:eastAsia="ar-SA"/>
        </w:rPr>
        <w:t xml:space="preserve">indicado en el registro sanitario en el que haga referencia a las claves y registros sanitarios ofertados, </w:t>
      </w:r>
      <w:r>
        <w:rPr>
          <w:rFonts w:ascii="Montserrat" w:eastAsia="Calibri" w:hAnsi="Montserrat" w:cs="Arial"/>
          <w:sz w:val="20"/>
          <w:szCs w:val="20"/>
          <w:lang w:eastAsia="ar-SA"/>
        </w:rPr>
        <w:t>indicando especificamente las normas que le apliquen y manifestando</w:t>
      </w:r>
      <w:r w:rsidRPr="003B6DF1">
        <w:rPr>
          <w:rFonts w:ascii="Montserrat" w:eastAsia="Calibri" w:hAnsi="Montserrat" w:cs="Arial"/>
          <w:sz w:val="20"/>
          <w:szCs w:val="20"/>
          <w:lang w:eastAsia="ar-SA"/>
        </w:rPr>
        <w:t xml:space="preserve"> que los bienes terapéuticos ofertados cumplen con lo establecido en las disposiciones contenidas en el presente Anexo Técnico. </w:t>
      </w:r>
      <w:r w:rsidRPr="003B6DF1">
        <w:rPr>
          <w:rFonts w:ascii="Montserrat" w:eastAsia="Calibri" w:hAnsi="Montserrat" w:cs="Arial"/>
          <w:b/>
          <w:bCs/>
          <w:sz w:val="20"/>
          <w:szCs w:val="20"/>
          <w:lang w:eastAsia="ar-SA"/>
        </w:rPr>
        <w:t>FORMATO C</w:t>
      </w:r>
      <w:r w:rsidRPr="003B6DF1">
        <w:rPr>
          <w:rFonts w:ascii="Montserrat" w:eastAsia="Calibri" w:hAnsi="Montserrat" w:cs="Arial"/>
          <w:sz w:val="20"/>
          <w:szCs w:val="20"/>
          <w:lang w:eastAsia="ar-SA"/>
        </w:rPr>
        <w:t xml:space="preserve"> </w:t>
      </w:r>
      <w:r w:rsidRPr="003B6DF1">
        <w:rPr>
          <w:rFonts w:ascii="Montserrat" w:eastAsia="Calibri" w:hAnsi="Montserrat" w:cs="Arial"/>
          <w:b/>
          <w:bCs/>
          <w:sz w:val="20"/>
          <w:szCs w:val="20"/>
        </w:rPr>
        <w:t>“MANIFIESTO DE CUMPLIMIENTO DE NORMAS”.</w:t>
      </w:r>
    </w:p>
    <w:p w14:paraId="6416B5D1" w14:textId="77777777" w:rsidR="00D87293" w:rsidRPr="003B6DF1" w:rsidRDefault="00D87293" w:rsidP="00E3694D">
      <w:pPr>
        <w:pStyle w:val="Prrafodelista"/>
        <w:suppressAutoHyphens/>
        <w:ind w:left="0"/>
        <w:jc w:val="both"/>
        <w:rPr>
          <w:rFonts w:ascii="Montserrat" w:eastAsia="Calibri" w:hAnsi="Montserrat" w:cs="Arial"/>
          <w:sz w:val="20"/>
          <w:szCs w:val="20"/>
          <w:lang w:eastAsia="ar-SA"/>
        </w:rPr>
      </w:pPr>
    </w:p>
    <w:p w14:paraId="448B98F9" w14:textId="77777777" w:rsidR="006928AE" w:rsidRPr="003B6DF1" w:rsidRDefault="006928AE" w:rsidP="006928AE">
      <w:pPr>
        <w:pStyle w:val="Prrafodelista"/>
        <w:numPr>
          <w:ilvl w:val="0"/>
          <w:numId w:val="36"/>
        </w:numPr>
        <w:suppressAutoHyphens/>
        <w:jc w:val="both"/>
        <w:rPr>
          <w:rFonts w:ascii="Montserrat" w:eastAsia="Calibri" w:hAnsi="Montserrat" w:cs="Arial"/>
          <w:sz w:val="20"/>
          <w:szCs w:val="20"/>
          <w:lang w:eastAsia="ar-SA"/>
        </w:rPr>
      </w:pPr>
      <w:r w:rsidRPr="003B6DF1">
        <w:rPr>
          <w:rFonts w:ascii="Montserrat" w:hAnsi="Montserrat"/>
          <w:b/>
          <w:sz w:val="20"/>
          <w:szCs w:val="20"/>
        </w:rPr>
        <w:t xml:space="preserve">En caso de ser el titular del registro sanitario o representante legal en México deberá presentar: Copia legible del “REGISTRO SANITARIO” </w:t>
      </w:r>
      <w:r>
        <w:rPr>
          <w:rFonts w:ascii="Montserrat" w:hAnsi="Montserrat"/>
          <w:b/>
          <w:sz w:val="20"/>
          <w:szCs w:val="20"/>
        </w:rPr>
        <w:t xml:space="preserve">VIGENTE </w:t>
      </w:r>
      <w:r w:rsidRPr="003B6DF1">
        <w:rPr>
          <w:rFonts w:ascii="Montserrat" w:hAnsi="Montserrat"/>
          <w:b/>
          <w:sz w:val="20"/>
          <w:szCs w:val="20"/>
        </w:rPr>
        <w:t>(anverso y reverso)</w:t>
      </w:r>
      <w:r w:rsidRPr="003B6DF1">
        <w:rPr>
          <w:rFonts w:ascii="Montserrat" w:hAnsi="Montserrat"/>
          <w:sz w:val="20"/>
          <w:szCs w:val="20"/>
        </w:rPr>
        <w:t xml:space="preserve"> correspondiente, expedido por la </w:t>
      </w:r>
      <w:r w:rsidRPr="003B6DF1">
        <w:rPr>
          <w:rFonts w:ascii="Montserrat" w:hAnsi="Montserrat"/>
          <w:b/>
          <w:sz w:val="20"/>
          <w:szCs w:val="20"/>
        </w:rPr>
        <w:t>COFEPRIS</w:t>
      </w:r>
      <w:r w:rsidRPr="003B6DF1">
        <w:rPr>
          <w:rFonts w:ascii="Montserrat" w:hAnsi="Montserrat"/>
          <w:sz w:val="20"/>
          <w:szCs w:val="20"/>
        </w:rPr>
        <w:t xml:space="preserve">, con la descripción y autorización para las claves </w:t>
      </w:r>
      <w:r w:rsidRPr="003B6DF1">
        <w:rPr>
          <w:rFonts w:ascii="Montserrat" w:hAnsi="Montserrat"/>
          <w:b/>
          <w:sz w:val="20"/>
          <w:szCs w:val="20"/>
        </w:rPr>
        <w:t>OFERTADAS</w:t>
      </w:r>
      <w:r w:rsidRPr="003B6DF1">
        <w:rPr>
          <w:rFonts w:ascii="Montserrat" w:hAnsi="Montserrat"/>
          <w:sz w:val="20"/>
          <w:szCs w:val="20"/>
        </w:rPr>
        <w:t xml:space="preserve"> contenidas en el presente </w:t>
      </w:r>
      <w:r w:rsidRPr="003B6DF1">
        <w:rPr>
          <w:rFonts w:ascii="Montserrat" w:hAnsi="Montserrat"/>
          <w:b/>
          <w:sz w:val="20"/>
          <w:szCs w:val="20"/>
        </w:rPr>
        <w:t>ANEXO TÉCNICO.</w:t>
      </w:r>
    </w:p>
    <w:p w14:paraId="3A78721B" w14:textId="77777777" w:rsidR="006928AE" w:rsidRPr="003B6DF1" w:rsidRDefault="006928AE" w:rsidP="006928AE">
      <w:pPr>
        <w:spacing w:after="0"/>
        <w:jc w:val="both"/>
        <w:rPr>
          <w:rFonts w:ascii="Montserrat" w:hAnsi="Montserrat"/>
          <w:sz w:val="20"/>
          <w:szCs w:val="20"/>
        </w:rPr>
      </w:pPr>
    </w:p>
    <w:p w14:paraId="06A23659" w14:textId="77777777" w:rsidR="00F62F80" w:rsidRDefault="006928AE" w:rsidP="006928AE">
      <w:pPr>
        <w:spacing w:after="0"/>
        <w:ind w:left="709"/>
        <w:jc w:val="both"/>
        <w:rPr>
          <w:rFonts w:ascii="Montserrat" w:hAnsi="Montserrat"/>
          <w:sz w:val="20"/>
          <w:szCs w:val="20"/>
        </w:rPr>
      </w:pPr>
      <w:r w:rsidRPr="003B6DF1">
        <w:rPr>
          <w:rFonts w:ascii="Montserrat" w:hAnsi="Montserrat"/>
          <w:sz w:val="20"/>
          <w:szCs w:val="20"/>
        </w:rPr>
        <w:t xml:space="preserve">En caso de que </w:t>
      </w:r>
      <w:r>
        <w:rPr>
          <w:rFonts w:ascii="Montserrat" w:hAnsi="Montserrat"/>
          <w:sz w:val="20"/>
          <w:szCs w:val="20"/>
        </w:rPr>
        <w:t xml:space="preserve">el o los </w:t>
      </w:r>
      <w:r w:rsidRPr="007039BE">
        <w:rPr>
          <w:rFonts w:ascii="Montserrat" w:hAnsi="Montserrat"/>
          <w:b/>
          <w:bCs/>
          <w:sz w:val="20"/>
          <w:szCs w:val="20"/>
        </w:rPr>
        <w:t>REGISTROS SANITARIOS</w:t>
      </w:r>
      <w:r>
        <w:rPr>
          <w:rFonts w:ascii="Montserrat" w:hAnsi="Montserrat"/>
          <w:sz w:val="20"/>
          <w:szCs w:val="20"/>
        </w:rPr>
        <w:t xml:space="preserve"> </w:t>
      </w:r>
      <w:r w:rsidRPr="003B6DF1">
        <w:rPr>
          <w:rFonts w:ascii="Montserrat" w:hAnsi="Montserrat"/>
          <w:sz w:val="20"/>
          <w:szCs w:val="20"/>
        </w:rPr>
        <w:t>se haya</w:t>
      </w:r>
      <w:r>
        <w:rPr>
          <w:rFonts w:ascii="Montserrat" w:hAnsi="Montserrat"/>
          <w:sz w:val="20"/>
          <w:szCs w:val="20"/>
        </w:rPr>
        <w:t>n</w:t>
      </w:r>
      <w:r w:rsidRPr="003B6DF1">
        <w:rPr>
          <w:rFonts w:ascii="Montserrat" w:hAnsi="Montserrat"/>
          <w:sz w:val="20"/>
          <w:szCs w:val="20"/>
        </w:rPr>
        <w:t xml:space="preserve"> sometido a prórroga</w:t>
      </w:r>
      <w:r>
        <w:rPr>
          <w:rFonts w:ascii="Montserrat" w:hAnsi="Montserrat"/>
          <w:sz w:val="20"/>
          <w:szCs w:val="20"/>
        </w:rPr>
        <w:t xml:space="preserve"> y se encuentren en evaluación por la </w:t>
      </w:r>
      <w:r w:rsidRPr="007039BE">
        <w:rPr>
          <w:rFonts w:ascii="Montserrat" w:hAnsi="Montserrat"/>
          <w:b/>
          <w:bCs/>
          <w:sz w:val="20"/>
          <w:szCs w:val="20"/>
        </w:rPr>
        <w:t>COFEPRIS</w:t>
      </w:r>
      <w:r w:rsidRPr="003B6DF1">
        <w:rPr>
          <w:rFonts w:ascii="Montserrat" w:hAnsi="Montserrat"/>
          <w:sz w:val="20"/>
          <w:szCs w:val="20"/>
        </w:rPr>
        <w:t xml:space="preserve">, </w:t>
      </w:r>
      <w:r>
        <w:rPr>
          <w:rFonts w:ascii="Montserrat" w:hAnsi="Montserrat"/>
          <w:sz w:val="20"/>
          <w:szCs w:val="20"/>
        </w:rPr>
        <w:t xml:space="preserve">deberá </w:t>
      </w:r>
      <w:r w:rsidRPr="003B6DF1">
        <w:rPr>
          <w:rFonts w:ascii="Montserrat" w:hAnsi="Montserrat"/>
          <w:sz w:val="20"/>
          <w:szCs w:val="20"/>
        </w:rPr>
        <w:t>presentar c</w:t>
      </w:r>
      <w:r w:rsidRPr="003B6DF1">
        <w:rPr>
          <w:rFonts w:ascii="Montserrat" w:eastAsia="Times New Roman" w:hAnsi="Montserrat"/>
          <w:sz w:val="20"/>
          <w:szCs w:val="20"/>
        </w:rPr>
        <w:t>opia simple del</w:t>
      </w:r>
      <w:r w:rsidRPr="003B6DF1">
        <w:rPr>
          <w:rFonts w:ascii="Montserrat" w:hAnsi="Montserrat"/>
          <w:sz w:val="20"/>
          <w:szCs w:val="20"/>
        </w:rPr>
        <w:t xml:space="preserve"> </w:t>
      </w:r>
      <w:r w:rsidRPr="003B6DF1">
        <w:rPr>
          <w:rFonts w:ascii="Montserrat" w:hAnsi="Montserrat"/>
          <w:b/>
          <w:bCs/>
          <w:sz w:val="20"/>
          <w:szCs w:val="20"/>
        </w:rPr>
        <w:lastRenderedPageBreak/>
        <w:t>COMPROBANTE DE</w:t>
      </w:r>
      <w:r w:rsidRPr="003B6DF1">
        <w:rPr>
          <w:rFonts w:ascii="Montserrat" w:hAnsi="Montserrat"/>
          <w:sz w:val="20"/>
          <w:szCs w:val="20"/>
        </w:rPr>
        <w:t xml:space="preserve"> </w:t>
      </w:r>
      <w:r w:rsidRPr="00E86ADC">
        <w:rPr>
          <w:rFonts w:ascii="Montserrat" w:hAnsi="Montserrat"/>
          <w:b/>
          <w:bCs/>
          <w:sz w:val="20"/>
          <w:szCs w:val="20"/>
        </w:rPr>
        <w:t>INGRESO</w:t>
      </w:r>
      <w:r>
        <w:rPr>
          <w:rFonts w:ascii="Montserrat" w:hAnsi="Montserrat"/>
          <w:b/>
          <w:bCs/>
          <w:sz w:val="20"/>
          <w:szCs w:val="20"/>
        </w:rPr>
        <w:t xml:space="preserve"> DE</w:t>
      </w:r>
      <w:r>
        <w:rPr>
          <w:rFonts w:ascii="Montserrat" w:hAnsi="Montserrat"/>
          <w:sz w:val="20"/>
          <w:szCs w:val="20"/>
        </w:rPr>
        <w:t xml:space="preserve"> </w:t>
      </w:r>
      <w:r w:rsidRPr="003B6DF1">
        <w:rPr>
          <w:rFonts w:ascii="Montserrat" w:hAnsi="Montserrat"/>
          <w:b/>
          <w:bCs/>
          <w:sz w:val="20"/>
          <w:szCs w:val="20"/>
        </w:rPr>
        <w:t>SOLICITUD DE PRÓRROGA</w:t>
      </w:r>
      <w:r>
        <w:rPr>
          <w:rFonts w:ascii="Montserrat" w:hAnsi="Montserrat"/>
          <w:b/>
          <w:bCs/>
          <w:sz w:val="20"/>
          <w:szCs w:val="20"/>
        </w:rPr>
        <w:t xml:space="preserve"> </w:t>
      </w:r>
      <w:r w:rsidRPr="003B6DF1">
        <w:rPr>
          <w:rFonts w:ascii="Montserrat" w:hAnsi="Montserrat"/>
          <w:sz w:val="20"/>
          <w:szCs w:val="20"/>
        </w:rPr>
        <w:t xml:space="preserve">del </w:t>
      </w:r>
      <w:r w:rsidRPr="00C03333">
        <w:rPr>
          <w:rFonts w:ascii="Montserrat" w:hAnsi="Montserrat"/>
          <w:b/>
          <w:bCs/>
          <w:sz w:val="20"/>
          <w:szCs w:val="20"/>
        </w:rPr>
        <w:t>REGISTRO SANITARIO</w:t>
      </w:r>
      <w:r w:rsidRPr="003B6DF1">
        <w:rPr>
          <w:rFonts w:ascii="Montserrat" w:hAnsi="Montserrat"/>
          <w:sz w:val="20"/>
          <w:szCs w:val="20"/>
        </w:rPr>
        <w:t xml:space="preserve"> vigente </w:t>
      </w:r>
      <w:r>
        <w:rPr>
          <w:rFonts w:ascii="Montserrat" w:hAnsi="Montserrat"/>
          <w:sz w:val="20"/>
          <w:szCs w:val="20"/>
        </w:rPr>
        <w:t xml:space="preserve">junto con el formato de </w:t>
      </w:r>
      <w:r w:rsidRPr="008D42C6">
        <w:rPr>
          <w:rFonts w:ascii="Montserrat" w:hAnsi="Montserrat"/>
          <w:sz w:val="20"/>
          <w:szCs w:val="20"/>
        </w:rPr>
        <w:t>Autorizaciones, Certificados y Visitas</w:t>
      </w:r>
      <w:r>
        <w:rPr>
          <w:rFonts w:ascii="Montserrat" w:hAnsi="Montserrat"/>
          <w:sz w:val="20"/>
          <w:szCs w:val="20"/>
        </w:rPr>
        <w:t xml:space="preserve"> (cuando aplique)</w:t>
      </w:r>
      <w:r w:rsidRPr="003B6DF1">
        <w:rPr>
          <w:rFonts w:ascii="Montserrat" w:hAnsi="Montserrat"/>
          <w:sz w:val="20"/>
          <w:szCs w:val="20"/>
        </w:rPr>
        <w:t xml:space="preserve"> </w:t>
      </w:r>
      <w:r>
        <w:rPr>
          <w:rFonts w:ascii="Montserrat" w:hAnsi="Montserrat"/>
          <w:sz w:val="20"/>
          <w:szCs w:val="20"/>
        </w:rPr>
        <w:t xml:space="preserve">con No. de ingreso y sello de la </w:t>
      </w:r>
      <w:r w:rsidRPr="00C578E0">
        <w:rPr>
          <w:rFonts w:ascii="Montserrat" w:hAnsi="Montserrat"/>
          <w:b/>
          <w:bCs/>
          <w:sz w:val="20"/>
          <w:szCs w:val="20"/>
        </w:rPr>
        <w:t>COFEPRIS</w:t>
      </w:r>
      <w:r>
        <w:rPr>
          <w:rFonts w:ascii="Montserrat" w:hAnsi="Montserrat"/>
          <w:sz w:val="20"/>
          <w:szCs w:val="20"/>
        </w:rPr>
        <w:t xml:space="preserve">. </w:t>
      </w:r>
      <w:r w:rsidRPr="003B6DF1">
        <w:rPr>
          <w:rFonts w:ascii="Montserrat" w:hAnsi="Montserrat"/>
          <w:sz w:val="20"/>
          <w:szCs w:val="20"/>
        </w:rPr>
        <w:t xml:space="preserve">(ACUERDO por el que se modifica y adiciona el diverso por el que se dan a conocer los trámites y servicios, así como los formatos que aplica la Secretaría de Salud, a través de la Comisión Federal para la Protección contra Riesgos Sanitarios, inscritos en el </w:t>
      </w:r>
    </w:p>
    <w:p w14:paraId="51D45F08" w14:textId="77777777" w:rsidR="00F62F80" w:rsidRDefault="00F62F80" w:rsidP="006928AE">
      <w:pPr>
        <w:spacing w:after="0"/>
        <w:ind w:left="709"/>
        <w:jc w:val="both"/>
        <w:rPr>
          <w:rFonts w:ascii="Montserrat" w:hAnsi="Montserrat"/>
          <w:sz w:val="20"/>
          <w:szCs w:val="20"/>
        </w:rPr>
      </w:pPr>
    </w:p>
    <w:p w14:paraId="39BE53FF" w14:textId="1D89FDA5" w:rsidR="006928AE" w:rsidRDefault="006928AE" w:rsidP="006928AE">
      <w:pPr>
        <w:spacing w:after="0"/>
        <w:ind w:left="709"/>
        <w:jc w:val="both"/>
        <w:rPr>
          <w:rFonts w:ascii="Montserrat" w:hAnsi="Montserrat"/>
          <w:sz w:val="20"/>
          <w:szCs w:val="20"/>
        </w:rPr>
      </w:pPr>
      <w:r w:rsidRPr="003B6DF1">
        <w:rPr>
          <w:rFonts w:ascii="Montserrat" w:hAnsi="Montserrat"/>
          <w:sz w:val="20"/>
          <w:szCs w:val="20"/>
        </w:rPr>
        <w:t>Registro Federal de Trámites y Servicios de la Comisión Federal de Mejora Regulatoria).</w:t>
      </w:r>
    </w:p>
    <w:p w14:paraId="55A91D7A" w14:textId="77777777" w:rsidR="006928AE" w:rsidRDefault="006928AE" w:rsidP="006928AE">
      <w:pPr>
        <w:spacing w:after="0"/>
        <w:ind w:left="709"/>
        <w:jc w:val="both"/>
        <w:rPr>
          <w:rFonts w:ascii="Montserrat" w:hAnsi="Montserrat"/>
          <w:sz w:val="20"/>
          <w:szCs w:val="20"/>
        </w:rPr>
      </w:pPr>
    </w:p>
    <w:p w14:paraId="53DCA1DE" w14:textId="4DE83EF5" w:rsidR="006928AE" w:rsidRDefault="006928AE" w:rsidP="006928AE">
      <w:pPr>
        <w:spacing w:after="0"/>
        <w:ind w:left="709"/>
        <w:jc w:val="both"/>
        <w:rPr>
          <w:rFonts w:ascii="Montserrat" w:hAnsi="Montserrat" w:cs="Arial"/>
          <w:bCs/>
          <w:sz w:val="20"/>
          <w:szCs w:val="20"/>
        </w:rPr>
      </w:pPr>
      <w:r w:rsidRPr="003B6DF1">
        <w:rPr>
          <w:rFonts w:ascii="Montserrat" w:hAnsi="Montserrat" w:cs="Arial"/>
          <w:bCs/>
          <w:sz w:val="20"/>
          <w:szCs w:val="20"/>
        </w:rPr>
        <w:t>En caso de modificación</w:t>
      </w:r>
      <w:r>
        <w:rPr>
          <w:rFonts w:ascii="Montserrat" w:hAnsi="Montserrat" w:cs="Arial"/>
          <w:bCs/>
          <w:sz w:val="20"/>
          <w:szCs w:val="20"/>
        </w:rPr>
        <w:t xml:space="preserve"> a las condiciones de </w:t>
      </w:r>
      <w:r w:rsidRPr="00770C32">
        <w:rPr>
          <w:rFonts w:ascii="Montserrat" w:hAnsi="Montserrat" w:cs="Arial"/>
          <w:b/>
          <w:sz w:val="20"/>
          <w:szCs w:val="20"/>
        </w:rPr>
        <w:t>REGISTRO SANITARIO</w:t>
      </w:r>
      <w:r w:rsidRPr="003B6DF1">
        <w:rPr>
          <w:rFonts w:ascii="Montserrat" w:hAnsi="Montserrat" w:cs="Arial"/>
          <w:bCs/>
          <w:sz w:val="20"/>
          <w:szCs w:val="20"/>
        </w:rPr>
        <w:t>, presentar copia simple</w:t>
      </w:r>
      <w:r>
        <w:rPr>
          <w:rFonts w:ascii="Montserrat" w:hAnsi="Montserrat" w:cs="Arial"/>
          <w:bCs/>
          <w:sz w:val="20"/>
          <w:szCs w:val="20"/>
        </w:rPr>
        <w:t xml:space="preserve"> y</w:t>
      </w:r>
      <w:r w:rsidRPr="003B6DF1">
        <w:rPr>
          <w:rFonts w:ascii="Montserrat" w:hAnsi="Montserrat" w:cs="Arial"/>
          <w:bCs/>
          <w:sz w:val="20"/>
          <w:szCs w:val="20"/>
        </w:rPr>
        <w:t xml:space="preserve"> legible del </w:t>
      </w:r>
      <w:r w:rsidRPr="00770C32">
        <w:rPr>
          <w:rFonts w:ascii="Montserrat" w:hAnsi="Montserrat" w:cs="Arial"/>
          <w:b/>
          <w:sz w:val="20"/>
          <w:szCs w:val="20"/>
        </w:rPr>
        <w:t>REGISTRO SANITARIO</w:t>
      </w:r>
      <w:r>
        <w:rPr>
          <w:rFonts w:ascii="Montserrat" w:hAnsi="Montserrat" w:cs="Arial"/>
          <w:bCs/>
          <w:sz w:val="20"/>
          <w:szCs w:val="20"/>
        </w:rPr>
        <w:t xml:space="preserve"> modificado</w:t>
      </w:r>
      <w:r w:rsidRPr="003B6DF1">
        <w:rPr>
          <w:rFonts w:ascii="Montserrat" w:hAnsi="Montserrat" w:cs="Arial"/>
          <w:bCs/>
          <w:sz w:val="20"/>
          <w:szCs w:val="20"/>
        </w:rPr>
        <w:t xml:space="preserve"> </w:t>
      </w:r>
      <w:r>
        <w:rPr>
          <w:rFonts w:ascii="Montserrat" w:hAnsi="Montserrat" w:cs="Arial"/>
          <w:bCs/>
          <w:sz w:val="20"/>
          <w:szCs w:val="20"/>
        </w:rPr>
        <w:t>y/o</w:t>
      </w:r>
      <w:r w:rsidRPr="003B6DF1">
        <w:rPr>
          <w:rFonts w:ascii="Montserrat" w:hAnsi="Montserrat" w:cs="Arial"/>
          <w:bCs/>
          <w:sz w:val="20"/>
          <w:szCs w:val="20"/>
        </w:rPr>
        <w:t xml:space="preserve"> copia de la modificación autorizada por la </w:t>
      </w:r>
      <w:r w:rsidRPr="003B6DF1">
        <w:rPr>
          <w:rFonts w:ascii="Montserrat" w:hAnsi="Montserrat" w:cs="Arial"/>
          <w:b/>
          <w:sz w:val="20"/>
          <w:szCs w:val="20"/>
        </w:rPr>
        <w:t>COFEPR</w:t>
      </w:r>
      <w:r>
        <w:rPr>
          <w:rFonts w:ascii="Montserrat" w:hAnsi="Montserrat" w:cs="Arial"/>
          <w:b/>
          <w:sz w:val="20"/>
          <w:szCs w:val="20"/>
        </w:rPr>
        <w:t xml:space="preserve">IS </w:t>
      </w:r>
      <w:bookmarkStart w:id="194" w:name="_Hlk160972243"/>
      <w:r w:rsidR="00F811A6" w:rsidRPr="00094A68">
        <w:rPr>
          <w:rFonts w:ascii="Montserrat" w:hAnsi="Montserrat" w:cs="Arial"/>
          <w:bCs/>
          <w:sz w:val="20"/>
          <w:szCs w:val="20"/>
        </w:rPr>
        <w:t>acompañad</w:t>
      </w:r>
      <w:r w:rsidR="00094A68" w:rsidRPr="00094A68">
        <w:rPr>
          <w:rFonts w:ascii="Montserrat" w:hAnsi="Montserrat" w:cs="Arial"/>
          <w:bCs/>
          <w:sz w:val="20"/>
          <w:szCs w:val="20"/>
        </w:rPr>
        <w:t>a</w:t>
      </w:r>
      <w:r w:rsidR="00094A68">
        <w:rPr>
          <w:rFonts w:ascii="Montserrat" w:hAnsi="Montserrat" w:cs="Arial"/>
          <w:b/>
          <w:sz w:val="20"/>
          <w:szCs w:val="20"/>
        </w:rPr>
        <w:t xml:space="preserve"> </w:t>
      </w:r>
      <w:r>
        <w:rPr>
          <w:rFonts w:ascii="Montserrat" w:hAnsi="Montserrat" w:cs="Arial"/>
          <w:bCs/>
          <w:sz w:val="20"/>
          <w:szCs w:val="20"/>
        </w:rPr>
        <w:t>con los proyectos de marbete en los que se reflejen las modificaciones autorizadas (cuando aplique)</w:t>
      </w:r>
      <w:r w:rsidRPr="003B6DF1">
        <w:rPr>
          <w:rFonts w:ascii="Montserrat" w:hAnsi="Montserrat" w:cs="Arial"/>
          <w:bCs/>
          <w:sz w:val="20"/>
          <w:szCs w:val="20"/>
        </w:rPr>
        <w:t>.</w:t>
      </w:r>
      <w:bookmarkEnd w:id="194"/>
    </w:p>
    <w:p w14:paraId="523AA59A" w14:textId="77777777" w:rsidR="006928AE" w:rsidRDefault="006928AE" w:rsidP="006928AE">
      <w:pPr>
        <w:spacing w:after="0"/>
        <w:ind w:left="709"/>
        <w:jc w:val="both"/>
        <w:rPr>
          <w:rFonts w:ascii="Montserrat" w:hAnsi="Montserrat" w:cs="Arial"/>
          <w:bCs/>
          <w:sz w:val="20"/>
          <w:szCs w:val="20"/>
        </w:rPr>
      </w:pPr>
    </w:p>
    <w:p w14:paraId="71DFAC5A" w14:textId="46910236" w:rsidR="00FA68E3" w:rsidRDefault="00563D17" w:rsidP="006928AE">
      <w:pPr>
        <w:spacing w:after="0"/>
        <w:ind w:left="709"/>
        <w:jc w:val="both"/>
        <w:rPr>
          <w:rFonts w:ascii="Montserrat" w:hAnsi="Montserrat"/>
          <w:sz w:val="20"/>
          <w:szCs w:val="20"/>
        </w:rPr>
      </w:pPr>
      <w:r w:rsidRPr="00563D17">
        <w:rPr>
          <w:rFonts w:ascii="Montserrat" w:hAnsi="Montserrat"/>
          <w:sz w:val="20"/>
          <w:szCs w:val="20"/>
        </w:rPr>
        <w:t>Copia simple del Aviso de funcionamiento y de Responsable Sanitario actualizados a favor del titular y/o representante legal del registro sanitario, presentados ante la COFEPRIS, en el que se refleje el número de ingreso de trámite, con los sellos legibles de autorización por la COFEPRIS o en su caso la papeleta con sello digital.</w:t>
      </w:r>
    </w:p>
    <w:p w14:paraId="728D9BD9" w14:textId="77777777" w:rsidR="00563D17" w:rsidRPr="003B6DF1" w:rsidRDefault="00563D17" w:rsidP="006928AE">
      <w:pPr>
        <w:spacing w:after="0"/>
        <w:ind w:left="709"/>
        <w:jc w:val="both"/>
        <w:rPr>
          <w:rFonts w:ascii="Montserrat" w:hAnsi="Montserrat"/>
          <w:sz w:val="20"/>
          <w:szCs w:val="20"/>
        </w:rPr>
      </w:pPr>
    </w:p>
    <w:p w14:paraId="72B8A6BC" w14:textId="34236047" w:rsidR="00CE6759" w:rsidRDefault="00CE6759" w:rsidP="00CE6759">
      <w:pPr>
        <w:pStyle w:val="Prrafodelista"/>
        <w:numPr>
          <w:ilvl w:val="0"/>
          <w:numId w:val="36"/>
        </w:numPr>
        <w:jc w:val="both"/>
        <w:rPr>
          <w:rFonts w:ascii="Montserrat" w:hAnsi="Montserrat"/>
          <w:sz w:val="20"/>
          <w:szCs w:val="20"/>
        </w:rPr>
      </w:pPr>
      <w:r w:rsidRPr="003B6DF1">
        <w:rPr>
          <w:rFonts w:ascii="Montserrat" w:eastAsia="Montserrat" w:hAnsi="Montserrat" w:cs="Montserrat"/>
          <w:noProof w:val="0"/>
          <w:sz w:val="20"/>
          <w:szCs w:val="20"/>
          <w:lang w:val="es-MX"/>
        </w:rPr>
        <w:t xml:space="preserve">En caso de ser distribuidor deberá presentar: </w:t>
      </w:r>
      <w:r w:rsidRPr="003B6DF1">
        <w:rPr>
          <w:rFonts w:ascii="Montserrat" w:hAnsi="Montserrat"/>
          <w:b/>
          <w:sz w:val="20"/>
          <w:szCs w:val="20"/>
        </w:rPr>
        <w:t>Copia legible del “REGISTRO SANITARIO” (anverso y reverso) vigente</w:t>
      </w:r>
      <w:r w:rsidRPr="003B6DF1">
        <w:rPr>
          <w:rFonts w:ascii="Montserrat" w:hAnsi="Montserrat"/>
          <w:sz w:val="20"/>
          <w:szCs w:val="20"/>
        </w:rPr>
        <w:t xml:space="preserve"> correspondiente expedido por la </w:t>
      </w:r>
      <w:r w:rsidRPr="003B6DF1">
        <w:rPr>
          <w:rFonts w:ascii="Montserrat" w:hAnsi="Montserrat"/>
          <w:b/>
          <w:sz w:val="20"/>
          <w:szCs w:val="20"/>
        </w:rPr>
        <w:t>COFEPRIS</w:t>
      </w:r>
      <w:r w:rsidRPr="003B6DF1">
        <w:rPr>
          <w:rFonts w:ascii="Montserrat" w:hAnsi="Montserrat"/>
          <w:sz w:val="20"/>
          <w:szCs w:val="20"/>
        </w:rPr>
        <w:t xml:space="preserve">, con la descripción y autorización para las claves </w:t>
      </w:r>
      <w:r w:rsidRPr="003B6DF1">
        <w:rPr>
          <w:rFonts w:ascii="Montserrat" w:hAnsi="Montserrat"/>
          <w:b/>
          <w:sz w:val="20"/>
          <w:szCs w:val="20"/>
        </w:rPr>
        <w:t>OFERTADAS</w:t>
      </w:r>
      <w:r w:rsidRPr="003B6DF1">
        <w:rPr>
          <w:rFonts w:ascii="Montserrat" w:hAnsi="Montserrat"/>
          <w:sz w:val="20"/>
          <w:szCs w:val="20"/>
        </w:rPr>
        <w:t xml:space="preserve"> contenidas en el presente </w:t>
      </w:r>
      <w:r w:rsidRPr="003B6DF1">
        <w:rPr>
          <w:rFonts w:ascii="Montserrat" w:hAnsi="Montserrat"/>
          <w:b/>
          <w:sz w:val="20"/>
          <w:szCs w:val="20"/>
        </w:rPr>
        <w:t xml:space="preserve">ANEXO TÉCNICO </w:t>
      </w:r>
      <w:r w:rsidRPr="003B6DF1">
        <w:rPr>
          <w:rFonts w:ascii="Montserrat" w:hAnsi="Montserrat"/>
          <w:sz w:val="20"/>
          <w:szCs w:val="20"/>
        </w:rPr>
        <w:t xml:space="preserve">y </w:t>
      </w:r>
      <w:r w:rsidRPr="003B6DF1">
        <w:rPr>
          <w:rFonts w:ascii="Montserrat" w:eastAsia="Montserrat" w:hAnsi="Montserrat" w:cs="Montserrat"/>
          <w:noProof w:val="0"/>
          <w:sz w:val="20"/>
          <w:szCs w:val="20"/>
          <w:u w:val="single"/>
          <w:lang w:val="es-MX"/>
        </w:rPr>
        <w:t>Carta de respaldo</w:t>
      </w:r>
      <w:r w:rsidRPr="003B6DF1">
        <w:rPr>
          <w:rFonts w:ascii="Montserrat" w:eastAsia="Montserrat" w:hAnsi="Montserrat" w:cs="Montserrat"/>
          <w:noProof w:val="0"/>
          <w:sz w:val="20"/>
          <w:szCs w:val="20"/>
          <w:lang w:val="es-MX"/>
        </w:rPr>
        <w:t xml:space="preserve"> para el </w:t>
      </w:r>
      <w:r w:rsidRPr="003B6DF1">
        <w:rPr>
          <w:rFonts w:ascii="Montserrat" w:eastAsia="Montserrat" w:hAnsi="Montserrat" w:cs="Montserrat"/>
          <w:b/>
          <w:bCs/>
          <w:noProof w:val="0"/>
          <w:sz w:val="20"/>
          <w:szCs w:val="20"/>
          <w:lang w:val="es-MX"/>
        </w:rPr>
        <w:t>LICITANTE</w:t>
      </w:r>
      <w:r w:rsidRPr="003B6DF1">
        <w:rPr>
          <w:rFonts w:ascii="Montserrat" w:eastAsia="Montserrat" w:hAnsi="Montserrat" w:cs="Montserrat"/>
          <w:noProof w:val="0"/>
          <w:sz w:val="20"/>
          <w:szCs w:val="20"/>
          <w:lang w:val="es-MX"/>
        </w:rPr>
        <w:t xml:space="preserve"> emitida y firmada de manera autógrafa por el TITULAR  del </w:t>
      </w:r>
      <w:r w:rsidRPr="001D58DC">
        <w:rPr>
          <w:rFonts w:ascii="Montserrat" w:eastAsia="Montserrat" w:hAnsi="Montserrat" w:cs="Montserrat"/>
          <w:b/>
          <w:bCs/>
          <w:noProof w:val="0"/>
          <w:sz w:val="20"/>
          <w:szCs w:val="20"/>
          <w:lang w:val="es-MX"/>
        </w:rPr>
        <w:t>REGISTRO SANITARIO</w:t>
      </w:r>
      <w:r w:rsidRPr="003B6DF1">
        <w:rPr>
          <w:rFonts w:ascii="Montserrat" w:eastAsia="Montserrat" w:hAnsi="Montserrat" w:cs="Montserrat"/>
          <w:noProof w:val="0"/>
          <w:sz w:val="20"/>
          <w:szCs w:val="20"/>
          <w:lang w:val="es-MX"/>
        </w:rPr>
        <w:t xml:space="preserve"> o fabricante del medicamento indicado en el REGISTRO SANITARIO para la(s) clave(s) ofertada(s), conforme al </w:t>
      </w:r>
      <w:r w:rsidRPr="003B6DF1">
        <w:rPr>
          <w:rFonts w:ascii="Montserrat" w:eastAsia="Montserrat" w:hAnsi="Montserrat" w:cs="Montserrat"/>
          <w:b/>
          <w:bCs/>
          <w:noProof w:val="0"/>
          <w:sz w:val="20"/>
          <w:szCs w:val="20"/>
          <w:lang w:val="es-MX"/>
        </w:rPr>
        <w:t>FORMATO F “CARTA RESPALDO DEL FABRICANTE O TITULAR DEL REGISTRO SANITARIO AL LICITANTE”.</w:t>
      </w:r>
      <w:r w:rsidRPr="003B6DF1">
        <w:rPr>
          <w:rFonts w:ascii="Montserrat" w:eastAsia="Montserrat" w:hAnsi="Montserrat" w:cs="Montserrat"/>
          <w:noProof w:val="0"/>
          <w:sz w:val="20"/>
          <w:szCs w:val="20"/>
          <w:lang w:val="es-MX"/>
        </w:rPr>
        <w:t xml:space="preserve"> </w:t>
      </w:r>
      <w:r w:rsidRPr="003B6DF1">
        <w:rPr>
          <w:rFonts w:ascii="Montserrat" w:hAnsi="Montserrat" w:cs="Arial"/>
          <w:bCs/>
          <w:sz w:val="20"/>
          <w:szCs w:val="20"/>
        </w:rPr>
        <w:t xml:space="preserve">En caso de modificación, presentar copia simple legible del Registro Sanitario y copia de la modificación autorizada por la </w:t>
      </w:r>
      <w:r w:rsidRPr="003B6DF1">
        <w:rPr>
          <w:rFonts w:ascii="Montserrat" w:hAnsi="Montserrat" w:cs="Arial"/>
          <w:b/>
          <w:sz w:val="20"/>
          <w:szCs w:val="20"/>
        </w:rPr>
        <w:t>COFEPRIS</w:t>
      </w:r>
      <w:r w:rsidR="00094A68" w:rsidRPr="00094A68">
        <w:rPr>
          <w:rFonts w:ascii="Montserrat" w:hAnsi="Montserrat" w:cs="Arial"/>
          <w:bCs/>
          <w:sz w:val="20"/>
          <w:szCs w:val="20"/>
        </w:rPr>
        <w:t xml:space="preserve"> acompañada</w:t>
      </w:r>
      <w:r w:rsidR="00094A68">
        <w:rPr>
          <w:rFonts w:ascii="Montserrat" w:hAnsi="Montserrat" w:cs="Arial"/>
          <w:b/>
          <w:sz w:val="20"/>
          <w:szCs w:val="20"/>
        </w:rPr>
        <w:t xml:space="preserve"> </w:t>
      </w:r>
      <w:r w:rsidR="00094A68">
        <w:rPr>
          <w:rFonts w:ascii="Montserrat" w:hAnsi="Montserrat" w:cs="Arial"/>
          <w:bCs/>
          <w:sz w:val="20"/>
          <w:szCs w:val="20"/>
        </w:rPr>
        <w:t>con los proyectos de marbete en los que se reflejen las modificaciones autorizadas (cuando aplique)</w:t>
      </w:r>
      <w:r w:rsidR="00094A68" w:rsidRPr="003B6DF1">
        <w:rPr>
          <w:rFonts w:ascii="Montserrat" w:hAnsi="Montserrat" w:cs="Arial"/>
          <w:bCs/>
          <w:sz w:val="20"/>
          <w:szCs w:val="20"/>
        </w:rPr>
        <w:t>.</w:t>
      </w:r>
    </w:p>
    <w:p w14:paraId="13F5C68C" w14:textId="77777777" w:rsidR="00A35A90" w:rsidRDefault="00A35A90" w:rsidP="00A35A90">
      <w:pPr>
        <w:pStyle w:val="Prrafodelista"/>
        <w:ind w:left="720"/>
        <w:jc w:val="both"/>
        <w:rPr>
          <w:rFonts w:ascii="Montserrat" w:hAnsi="Montserrat"/>
          <w:sz w:val="20"/>
          <w:szCs w:val="20"/>
        </w:rPr>
      </w:pPr>
    </w:p>
    <w:p w14:paraId="4D55531E" w14:textId="77777777" w:rsidR="0021701C" w:rsidRDefault="0021701C" w:rsidP="00A35A90">
      <w:pPr>
        <w:pStyle w:val="Prrafodelista"/>
        <w:numPr>
          <w:ilvl w:val="0"/>
          <w:numId w:val="36"/>
        </w:numPr>
        <w:jc w:val="both"/>
        <w:rPr>
          <w:rFonts w:ascii="Montserrat" w:hAnsi="Montserrat"/>
          <w:sz w:val="20"/>
          <w:szCs w:val="20"/>
        </w:rPr>
      </w:pPr>
      <w:r w:rsidRPr="00A35A90">
        <w:rPr>
          <w:rFonts w:ascii="Montserrat" w:hAnsi="Montserrat"/>
          <w:sz w:val="20"/>
          <w:szCs w:val="20"/>
        </w:rPr>
        <w:t xml:space="preserve">En caso de que el o los </w:t>
      </w:r>
      <w:r w:rsidRPr="00A35A90">
        <w:rPr>
          <w:rFonts w:ascii="Montserrat" w:hAnsi="Montserrat"/>
          <w:b/>
          <w:bCs/>
          <w:sz w:val="20"/>
          <w:szCs w:val="20"/>
        </w:rPr>
        <w:t>REGISTROS SANITARIOS</w:t>
      </w:r>
      <w:r w:rsidRPr="00A35A90">
        <w:rPr>
          <w:rFonts w:ascii="Montserrat" w:hAnsi="Montserrat"/>
          <w:sz w:val="20"/>
          <w:szCs w:val="20"/>
        </w:rPr>
        <w:t xml:space="preserve"> se hayan sometido a prórroga y se encuentren en evaluación por la </w:t>
      </w:r>
      <w:r w:rsidRPr="00A35A90">
        <w:rPr>
          <w:rFonts w:ascii="Montserrat" w:hAnsi="Montserrat"/>
          <w:b/>
          <w:bCs/>
          <w:sz w:val="20"/>
          <w:szCs w:val="20"/>
        </w:rPr>
        <w:t>COFEPRIS</w:t>
      </w:r>
      <w:r w:rsidRPr="00A35A90">
        <w:rPr>
          <w:rFonts w:ascii="Montserrat" w:hAnsi="Montserrat"/>
          <w:sz w:val="20"/>
          <w:szCs w:val="20"/>
        </w:rPr>
        <w:t xml:space="preserve">, deberá presentar copia simple del </w:t>
      </w:r>
      <w:r w:rsidRPr="00A35A90">
        <w:rPr>
          <w:rFonts w:ascii="Montserrat" w:hAnsi="Montserrat"/>
          <w:b/>
          <w:bCs/>
          <w:sz w:val="20"/>
          <w:szCs w:val="20"/>
        </w:rPr>
        <w:t>COMPROBANTE DE</w:t>
      </w:r>
      <w:r w:rsidRPr="00A35A90">
        <w:rPr>
          <w:rFonts w:ascii="Montserrat" w:hAnsi="Montserrat"/>
          <w:sz w:val="20"/>
          <w:szCs w:val="20"/>
        </w:rPr>
        <w:t xml:space="preserve"> </w:t>
      </w:r>
      <w:r w:rsidRPr="00A35A90">
        <w:rPr>
          <w:rFonts w:ascii="Montserrat" w:hAnsi="Montserrat"/>
          <w:b/>
          <w:bCs/>
          <w:sz w:val="20"/>
          <w:szCs w:val="20"/>
        </w:rPr>
        <w:t>INGRESO DE</w:t>
      </w:r>
      <w:r w:rsidRPr="00A35A90">
        <w:rPr>
          <w:rFonts w:ascii="Montserrat" w:hAnsi="Montserrat"/>
          <w:sz w:val="20"/>
          <w:szCs w:val="20"/>
        </w:rPr>
        <w:t xml:space="preserve"> </w:t>
      </w:r>
      <w:r w:rsidRPr="00A35A90">
        <w:rPr>
          <w:rFonts w:ascii="Montserrat" w:hAnsi="Montserrat"/>
          <w:b/>
          <w:bCs/>
          <w:sz w:val="20"/>
          <w:szCs w:val="20"/>
        </w:rPr>
        <w:t xml:space="preserve">SOLICITUD DE PRÓRROGA </w:t>
      </w:r>
      <w:r w:rsidRPr="00A35A90">
        <w:rPr>
          <w:rFonts w:ascii="Montserrat" w:hAnsi="Montserrat"/>
          <w:sz w:val="20"/>
          <w:szCs w:val="20"/>
        </w:rPr>
        <w:t xml:space="preserve">del </w:t>
      </w:r>
      <w:r w:rsidRPr="00A35A90">
        <w:rPr>
          <w:rFonts w:ascii="Montserrat" w:hAnsi="Montserrat"/>
          <w:b/>
          <w:bCs/>
          <w:sz w:val="20"/>
          <w:szCs w:val="20"/>
        </w:rPr>
        <w:t>REGISTRO SANITARIO</w:t>
      </w:r>
      <w:r w:rsidRPr="00A35A90">
        <w:rPr>
          <w:rFonts w:ascii="Montserrat" w:hAnsi="Montserrat"/>
          <w:sz w:val="20"/>
          <w:szCs w:val="20"/>
        </w:rPr>
        <w:t xml:space="preserve"> vigente junto con el formato de Autorizaciones, Certificados y Visitas (cuando aplique) con No. de ingreso y sello de la </w:t>
      </w:r>
      <w:r w:rsidRPr="00A35A90">
        <w:rPr>
          <w:rFonts w:ascii="Montserrat" w:hAnsi="Montserrat"/>
          <w:b/>
          <w:bCs/>
          <w:sz w:val="20"/>
          <w:szCs w:val="20"/>
        </w:rPr>
        <w:t>COFEPRIS</w:t>
      </w:r>
      <w:r w:rsidRPr="00A35A90">
        <w:rPr>
          <w:rFonts w:ascii="Montserrat" w:hAnsi="Montserrat"/>
          <w:sz w:val="20"/>
          <w:szCs w:val="20"/>
        </w:rPr>
        <w:t>.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p w14:paraId="49A3D1B0" w14:textId="77777777" w:rsidR="00A35A90" w:rsidRPr="00A35A90" w:rsidRDefault="00A35A90" w:rsidP="00A35A90">
      <w:pPr>
        <w:pStyle w:val="Prrafodelista"/>
        <w:rPr>
          <w:rFonts w:ascii="Montserrat" w:hAnsi="Montserrat"/>
          <w:sz w:val="20"/>
          <w:szCs w:val="20"/>
        </w:rPr>
      </w:pPr>
    </w:p>
    <w:p w14:paraId="0B9E0EA0" w14:textId="7186C517" w:rsidR="00A35A90" w:rsidRPr="006B3856" w:rsidRDefault="00A35A90" w:rsidP="006B3856">
      <w:pPr>
        <w:pStyle w:val="Prrafodelista"/>
        <w:numPr>
          <w:ilvl w:val="0"/>
          <w:numId w:val="36"/>
        </w:numPr>
        <w:jc w:val="both"/>
        <w:rPr>
          <w:rFonts w:ascii="Montserrat" w:hAnsi="Montserrat"/>
          <w:sz w:val="20"/>
          <w:szCs w:val="20"/>
        </w:rPr>
      </w:pPr>
      <w:r>
        <w:rPr>
          <w:rFonts w:ascii="Montserrat" w:hAnsi="Montserrat"/>
          <w:sz w:val="20"/>
          <w:szCs w:val="20"/>
        </w:rPr>
        <w:t>En caso de que el I</w:t>
      </w:r>
      <w:r w:rsidR="00986264">
        <w:rPr>
          <w:rFonts w:ascii="Montserrat" w:hAnsi="Montserrat"/>
          <w:sz w:val="20"/>
          <w:szCs w:val="20"/>
        </w:rPr>
        <w:t xml:space="preserve">nsumo para la Salud no requiera Registro Sanitario </w:t>
      </w:r>
      <w:r w:rsidR="000F501B">
        <w:rPr>
          <w:rFonts w:ascii="Montserrat" w:hAnsi="Montserrat"/>
          <w:sz w:val="20"/>
          <w:szCs w:val="20"/>
        </w:rPr>
        <w:t xml:space="preserve">en México </w:t>
      </w:r>
      <w:r w:rsidR="00986264">
        <w:rPr>
          <w:rFonts w:ascii="Montserrat" w:hAnsi="Montserrat"/>
          <w:sz w:val="20"/>
          <w:szCs w:val="20"/>
        </w:rPr>
        <w:t xml:space="preserve">deberá presentar  </w:t>
      </w:r>
      <w:r w:rsidR="00986264" w:rsidRPr="003B6DF1">
        <w:rPr>
          <w:rFonts w:ascii="Montserrat" w:hAnsi="Montserrat"/>
          <w:sz w:val="20"/>
          <w:szCs w:val="20"/>
        </w:rPr>
        <w:t xml:space="preserve">Constancia emitida por la </w:t>
      </w:r>
      <w:r w:rsidR="00986264" w:rsidRPr="003B6DF1">
        <w:rPr>
          <w:rFonts w:ascii="Montserrat" w:hAnsi="Montserrat"/>
          <w:b/>
          <w:bCs/>
          <w:sz w:val="20"/>
          <w:szCs w:val="20"/>
        </w:rPr>
        <w:t>COFEPRIS</w:t>
      </w:r>
      <w:r w:rsidR="00986264" w:rsidRPr="003B6DF1">
        <w:rPr>
          <w:rFonts w:ascii="Montserrat" w:hAnsi="Montserrat"/>
          <w:sz w:val="20"/>
          <w:szCs w:val="20"/>
        </w:rPr>
        <w:t xml:space="preserve"> en la que se señale que el bien ofertado no requiere de Registro Sanitario, en la que indique de manera expresa la clave y/o descripción del mismo o</w:t>
      </w:r>
      <w:r w:rsidR="00070D27">
        <w:rPr>
          <w:rFonts w:ascii="Montserrat" w:hAnsi="Montserrat"/>
          <w:sz w:val="20"/>
          <w:szCs w:val="20"/>
        </w:rPr>
        <w:t xml:space="preserve"> en su caso </w:t>
      </w:r>
      <w:r w:rsidR="006B3856">
        <w:rPr>
          <w:rFonts w:ascii="Montserrat" w:hAnsi="Montserrat"/>
          <w:sz w:val="20"/>
          <w:szCs w:val="20"/>
        </w:rPr>
        <w:t xml:space="preserve">presentar </w:t>
      </w:r>
      <w:r w:rsidR="00986264" w:rsidRPr="003B6DF1">
        <w:rPr>
          <w:rFonts w:ascii="Montserrat" w:hAnsi="Montserrat"/>
          <w:sz w:val="20"/>
          <w:szCs w:val="20"/>
        </w:rPr>
        <w:t xml:space="preserve">copia </w:t>
      </w:r>
      <w:r w:rsidR="006B3856">
        <w:rPr>
          <w:rFonts w:ascii="Montserrat" w:hAnsi="Montserrat"/>
          <w:sz w:val="20"/>
          <w:szCs w:val="20"/>
        </w:rPr>
        <w:t xml:space="preserve">del </w:t>
      </w:r>
      <w:r w:rsidR="00986264" w:rsidRPr="003B6DF1">
        <w:rPr>
          <w:rFonts w:ascii="Montserrat" w:hAnsi="Montserrat"/>
          <w:sz w:val="20"/>
          <w:szCs w:val="20"/>
        </w:rPr>
        <w:t xml:space="preserve"> </w:t>
      </w:r>
      <w:r w:rsidR="00986264" w:rsidRPr="003B6DF1">
        <w:rPr>
          <w:rFonts w:ascii="Montserrat" w:hAnsi="Montserrat"/>
          <w:sz w:val="20"/>
          <w:szCs w:val="20"/>
        </w:rPr>
        <w:lastRenderedPageBreak/>
        <w:t>“</w:t>
      </w:r>
      <w:r w:rsidR="006B3856">
        <w:rPr>
          <w:rFonts w:ascii="Montserrat" w:hAnsi="Montserrat"/>
          <w:sz w:val="20"/>
          <w:szCs w:val="20"/>
        </w:rPr>
        <w:t>A</w:t>
      </w:r>
      <w:r w:rsidR="006B3856" w:rsidRPr="006B3856">
        <w:rPr>
          <w:rFonts w:ascii="Montserrat" w:hAnsi="Montserrat"/>
          <w:sz w:val="20"/>
          <w:szCs w:val="20"/>
        </w:rPr>
        <w:t>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986264" w:rsidRPr="006B3856">
        <w:rPr>
          <w:rFonts w:ascii="Montserrat" w:hAnsi="Montserrat"/>
          <w:sz w:val="20"/>
          <w:szCs w:val="20"/>
        </w:rPr>
        <w:t xml:space="preserve">, y de aquellos productos que por su naturaleza, características propias y uso no se consideran como insumos para la salud y por ende no requieren Registro Sanitario”, publicado en el Diario Oficial de  la Federación el 22 de diciembre del 2014, </w:t>
      </w:r>
      <w:r w:rsidR="00805420">
        <w:rPr>
          <w:rFonts w:ascii="Montserrat" w:hAnsi="Montserrat"/>
          <w:sz w:val="20"/>
          <w:szCs w:val="20"/>
        </w:rPr>
        <w:t xml:space="preserve">en el que se identifique el bien </w:t>
      </w:r>
      <w:r w:rsidR="00AB3B92">
        <w:rPr>
          <w:rFonts w:ascii="Montserrat" w:hAnsi="Montserrat"/>
          <w:sz w:val="20"/>
          <w:szCs w:val="20"/>
        </w:rPr>
        <w:t>a ofertar</w:t>
      </w:r>
      <w:r w:rsidR="00805420">
        <w:rPr>
          <w:rFonts w:ascii="Montserrat" w:hAnsi="Montserrat"/>
          <w:sz w:val="20"/>
          <w:szCs w:val="20"/>
        </w:rPr>
        <w:t>.</w:t>
      </w:r>
    </w:p>
    <w:p w14:paraId="5FE78FB0" w14:textId="77777777" w:rsidR="001011C6" w:rsidRDefault="001011C6" w:rsidP="001011C6">
      <w:pPr>
        <w:pStyle w:val="Prrafodelista"/>
        <w:ind w:left="720"/>
        <w:jc w:val="both"/>
        <w:rPr>
          <w:rFonts w:ascii="Montserrat" w:hAnsi="Montserrat"/>
          <w:sz w:val="20"/>
          <w:szCs w:val="20"/>
        </w:rPr>
      </w:pPr>
    </w:p>
    <w:p w14:paraId="3EF5D15E" w14:textId="0B3F80C9" w:rsidR="002E042C" w:rsidRPr="001011C6" w:rsidRDefault="001011C6" w:rsidP="001011C6">
      <w:pPr>
        <w:pStyle w:val="Prrafodelista"/>
        <w:numPr>
          <w:ilvl w:val="0"/>
          <w:numId w:val="36"/>
        </w:numPr>
        <w:jc w:val="both"/>
        <w:rPr>
          <w:rFonts w:ascii="Montserrat" w:hAnsi="Montserrat"/>
          <w:sz w:val="20"/>
          <w:szCs w:val="20"/>
        </w:rPr>
      </w:pPr>
      <w:r>
        <w:rPr>
          <w:rFonts w:ascii="Montserrat" w:hAnsi="Montserrat"/>
          <w:sz w:val="20"/>
          <w:szCs w:val="20"/>
        </w:rPr>
        <w:t xml:space="preserve">En caso </w:t>
      </w:r>
      <w:r w:rsidR="002E042C" w:rsidRPr="001011C6">
        <w:rPr>
          <w:rFonts w:ascii="Montserrat" w:hAnsi="Montserrat"/>
          <w:sz w:val="20"/>
          <w:szCs w:val="20"/>
        </w:rPr>
        <w:t xml:space="preserve">que el </w:t>
      </w:r>
      <w:r w:rsidR="002E042C" w:rsidRPr="001011C6">
        <w:rPr>
          <w:rFonts w:ascii="Montserrat" w:hAnsi="Montserrat"/>
          <w:b/>
          <w:bCs/>
          <w:sz w:val="20"/>
          <w:szCs w:val="20"/>
        </w:rPr>
        <w:t>LICITANTE</w:t>
      </w:r>
      <w:r w:rsidR="002E042C" w:rsidRPr="001011C6">
        <w:rPr>
          <w:rFonts w:ascii="Montserrat" w:hAnsi="Montserrat"/>
          <w:sz w:val="20"/>
          <w:szCs w:val="20"/>
        </w:rPr>
        <w:t xml:space="preserve"> no tenga Registro Sanitario en México, pero cuenten con registro de las agencias reguladoras reconocidas por el </w:t>
      </w:r>
      <w:r w:rsidR="002E042C" w:rsidRPr="001011C6">
        <w:rPr>
          <w:rFonts w:ascii="Montserrat" w:hAnsi="Montserrat"/>
          <w:b/>
          <w:bCs/>
          <w:sz w:val="20"/>
          <w:szCs w:val="20"/>
        </w:rPr>
        <w:t>ACUERDO DE EQUIVALENCIA</w:t>
      </w:r>
      <w:r w:rsidR="002E042C" w:rsidRPr="001011C6">
        <w:rPr>
          <w:rFonts w:ascii="Montserrat" w:hAnsi="Montserrat"/>
          <w:sz w:val="20"/>
          <w:szCs w:val="20"/>
        </w:rPr>
        <w:t xml:space="preserve">,  deberá integrar como parte de su propuesta la siguiente documentación del </w:t>
      </w:r>
      <w:r w:rsidR="00E0593B" w:rsidRPr="001011C6">
        <w:rPr>
          <w:rFonts w:ascii="Montserrat" w:hAnsi="Montserrat"/>
          <w:sz w:val="20"/>
          <w:szCs w:val="20"/>
        </w:rPr>
        <w:t xml:space="preserve">REPRESENTANTE LEGAL </w:t>
      </w:r>
      <w:r w:rsidR="002E042C" w:rsidRPr="001011C6">
        <w:rPr>
          <w:rFonts w:ascii="Montserrat" w:hAnsi="Montserrat"/>
          <w:sz w:val="20"/>
          <w:szCs w:val="20"/>
        </w:rPr>
        <w:t xml:space="preserve"> en México:</w:t>
      </w:r>
    </w:p>
    <w:p w14:paraId="3BF29EBA" w14:textId="77777777" w:rsidR="00D87293" w:rsidRPr="003B6DF1" w:rsidRDefault="00D87293" w:rsidP="00E3694D">
      <w:pPr>
        <w:pStyle w:val="Prrafodelista"/>
        <w:ind w:left="0"/>
        <w:rPr>
          <w:rFonts w:ascii="Montserrat" w:hAnsi="Montserrat"/>
          <w:sz w:val="20"/>
          <w:szCs w:val="20"/>
        </w:rPr>
      </w:pPr>
    </w:p>
    <w:p w14:paraId="2DEF2CCF" w14:textId="77777777" w:rsidR="00DB1D3E" w:rsidRPr="00DB1D3E" w:rsidRDefault="00DB1D3E" w:rsidP="006B1D65">
      <w:pPr>
        <w:pStyle w:val="Prrafodelista"/>
        <w:ind w:left="1428"/>
        <w:jc w:val="both"/>
        <w:rPr>
          <w:rFonts w:ascii="Montserrat" w:hAnsi="Montserrat"/>
          <w:sz w:val="20"/>
          <w:szCs w:val="20"/>
        </w:rPr>
      </w:pPr>
    </w:p>
    <w:p w14:paraId="42F74901" w14:textId="08133E51" w:rsidR="004B09C0" w:rsidRDefault="004B09C0" w:rsidP="004B09C0">
      <w:pPr>
        <w:pStyle w:val="Prrafodelista"/>
        <w:numPr>
          <w:ilvl w:val="0"/>
          <w:numId w:val="27"/>
        </w:numPr>
        <w:jc w:val="both"/>
        <w:rPr>
          <w:rFonts w:ascii="Montserrat" w:hAnsi="Montserrat"/>
          <w:sz w:val="20"/>
          <w:szCs w:val="20"/>
        </w:rPr>
      </w:pPr>
      <w:r w:rsidRPr="003B6DF1">
        <w:rPr>
          <w:rFonts w:ascii="Montserrat" w:hAnsi="Montserrat"/>
          <w:sz w:val="20"/>
          <w:szCs w:val="20"/>
        </w:rPr>
        <w:t xml:space="preserve">Por cada partida que oferte, deberá anexar copia legible </w:t>
      </w:r>
      <w:r>
        <w:rPr>
          <w:rFonts w:ascii="Montserrat" w:hAnsi="Montserrat"/>
          <w:sz w:val="20"/>
          <w:szCs w:val="20"/>
        </w:rPr>
        <w:t xml:space="preserve">legalizada y/o </w:t>
      </w:r>
      <w:r w:rsidRPr="003B6DF1">
        <w:rPr>
          <w:rFonts w:ascii="Montserrat" w:hAnsi="Montserrat"/>
          <w:sz w:val="20"/>
          <w:szCs w:val="20"/>
        </w:rPr>
        <w:t xml:space="preserve">apostillada del </w:t>
      </w:r>
      <w:r w:rsidRPr="003B6DF1">
        <w:rPr>
          <w:rFonts w:ascii="Montserrat" w:hAnsi="Montserrat"/>
          <w:b/>
          <w:sz w:val="20"/>
          <w:szCs w:val="20"/>
        </w:rPr>
        <w:t>REGISTRO SANITARIO</w:t>
      </w:r>
      <w:r w:rsidRPr="003B6DF1">
        <w:rPr>
          <w:rFonts w:ascii="Montserrat" w:hAnsi="Montserrat"/>
          <w:sz w:val="20"/>
          <w:szCs w:val="20"/>
        </w:rPr>
        <w:t xml:space="preserve"> o la Autorización</w:t>
      </w:r>
      <w:r>
        <w:rPr>
          <w:rFonts w:ascii="Montserrat" w:hAnsi="Montserrat"/>
          <w:sz w:val="20"/>
          <w:szCs w:val="20"/>
        </w:rPr>
        <w:t xml:space="preserve"> equivalente</w:t>
      </w:r>
      <w:r w:rsidRPr="003B6DF1">
        <w:rPr>
          <w:rFonts w:ascii="Montserrat" w:hAnsi="Montserrat"/>
          <w:sz w:val="20"/>
          <w:szCs w:val="20"/>
        </w:rPr>
        <w:t xml:space="preserve"> correspondiente (anverso y reverso) vigente emitido por una de las Agencias mencionadas en el</w:t>
      </w:r>
      <w:r w:rsidR="006B1D65">
        <w:rPr>
          <w:rFonts w:ascii="Montserrat" w:hAnsi="Montserrat"/>
          <w:b/>
          <w:bCs/>
          <w:sz w:val="20"/>
          <w:szCs w:val="20"/>
        </w:rPr>
        <w:t>Acuerdo de equivalencias</w:t>
      </w:r>
      <w:r>
        <w:rPr>
          <w:rFonts w:ascii="Montserrat" w:hAnsi="Montserrat"/>
          <w:sz w:val="20"/>
          <w:szCs w:val="20"/>
        </w:rPr>
        <w:t xml:space="preserve">, </w:t>
      </w:r>
      <w:r w:rsidRPr="005579E5">
        <w:rPr>
          <w:rFonts w:ascii="Montserrat" w:hAnsi="Montserrat"/>
          <w:sz w:val="20"/>
          <w:szCs w:val="20"/>
        </w:rPr>
        <w:t>acredita</w:t>
      </w:r>
      <w:r>
        <w:rPr>
          <w:rFonts w:ascii="Montserrat" w:hAnsi="Montserrat"/>
          <w:sz w:val="20"/>
          <w:szCs w:val="20"/>
        </w:rPr>
        <w:t>ndo</w:t>
      </w:r>
      <w:r w:rsidRPr="005579E5">
        <w:rPr>
          <w:rFonts w:ascii="Montserrat" w:hAnsi="Montserrat"/>
          <w:sz w:val="20"/>
          <w:szCs w:val="20"/>
        </w:rPr>
        <w:t xml:space="preserve"> el cumplimiento de la descripción del bien, indicado en el </w:t>
      </w:r>
      <w:r w:rsidRPr="00AB47AC">
        <w:rPr>
          <w:rFonts w:ascii="Montserrat" w:hAnsi="Montserrat"/>
          <w:b/>
          <w:bCs/>
          <w:sz w:val="20"/>
          <w:szCs w:val="20"/>
        </w:rPr>
        <w:t>Apéndice 1 Demanda Agregada del ANEXO 1.</w:t>
      </w:r>
      <w:r w:rsidRPr="005579E5">
        <w:rPr>
          <w:rFonts w:ascii="Montserrat" w:hAnsi="Montserrat"/>
          <w:sz w:val="20"/>
          <w:szCs w:val="20"/>
        </w:rPr>
        <w:t xml:space="preserve"> </w:t>
      </w:r>
      <w:r w:rsidRPr="00AB47AC">
        <w:rPr>
          <w:rFonts w:ascii="Montserrat" w:hAnsi="Montserrat"/>
          <w:b/>
          <w:bCs/>
          <w:sz w:val="20"/>
          <w:szCs w:val="20"/>
        </w:rPr>
        <w:t>ANEXO</w:t>
      </w:r>
      <w:r w:rsidRPr="005579E5">
        <w:rPr>
          <w:rFonts w:ascii="Montserrat" w:hAnsi="Montserrat"/>
          <w:sz w:val="20"/>
          <w:szCs w:val="20"/>
        </w:rPr>
        <w:t xml:space="preserve"> TÉCNICO</w:t>
      </w:r>
      <w:r>
        <w:rPr>
          <w:rFonts w:ascii="Montserrat" w:hAnsi="Montserrat"/>
          <w:sz w:val="20"/>
          <w:szCs w:val="20"/>
        </w:rPr>
        <w:t xml:space="preserve">, dicho documento deberá venir acompañado </w:t>
      </w:r>
      <w:r w:rsidRPr="003B6DF1">
        <w:rPr>
          <w:rFonts w:ascii="Montserrat" w:hAnsi="Montserrat"/>
          <w:sz w:val="20"/>
          <w:szCs w:val="20"/>
        </w:rPr>
        <w:t xml:space="preserve">con </w:t>
      </w:r>
      <w:r>
        <w:rPr>
          <w:rFonts w:ascii="Montserrat" w:hAnsi="Montserrat"/>
          <w:sz w:val="20"/>
          <w:szCs w:val="20"/>
        </w:rPr>
        <w:t>su respectiva</w:t>
      </w:r>
      <w:r w:rsidRPr="003B6DF1">
        <w:rPr>
          <w:rFonts w:ascii="Montserrat" w:hAnsi="Montserrat"/>
          <w:sz w:val="20"/>
          <w:szCs w:val="20"/>
        </w:rPr>
        <w:t xml:space="preserve"> traduccción al español realizada </w:t>
      </w:r>
      <w:r>
        <w:rPr>
          <w:rFonts w:ascii="Montserrat" w:hAnsi="Montserrat"/>
          <w:sz w:val="20"/>
          <w:szCs w:val="20"/>
        </w:rPr>
        <w:t xml:space="preserve">y certificada </w:t>
      </w:r>
      <w:r w:rsidRPr="003B6DF1">
        <w:rPr>
          <w:rFonts w:ascii="Montserrat" w:hAnsi="Montserrat"/>
          <w:sz w:val="20"/>
          <w:szCs w:val="20"/>
        </w:rPr>
        <w:t>por perito traductor</w:t>
      </w:r>
      <w:r>
        <w:rPr>
          <w:rFonts w:ascii="Montserrat" w:hAnsi="Montserrat"/>
          <w:sz w:val="20"/>
          <w:szCs w:val="20"/>
        </w:rPr>
        <w:t>.</w:t>
      </w:r>
    </w:p>
    <w:p w14:paraId="6EDE127A" w14:textId="77777777" w:rsidR="006B1D65" w:rsidRDefault="006B1D65" w:rsidP="006B1D65">
      <w:pPr>
        <w:pStyle w:val="Prrafodelista"/>
        <w:ind w:left="1428"/>
        <w:jc w:val="both"/>
        <w:rPr>
          <w:rFonts w:ascii="Montserrat" w:hAnsi="Montserrat"/>
          <w:sz w:val="20"/>
          <w:szCs w:val="20"/>
        </w:rPr>
      </w:pPr>
    </w:p>
    <w:p w14:paraId="27812788" w14:textId="162FA5E6" w:rsidR="004B09C0" w:rsidRDefault="004B09C0" w:rsidP="004B09C0">
      <w:pPr>
        <w:pStyle w:val="Prrafodelista"/>
        <w:numPr>
          <w:ilvl w:val="0"/>
          <w:numId w:val="27"/>
        </w:numPr>
        <w:jc w:val="both"/>
        <w:rPr>
          <w:rFonts w:ascii="Montserrat" w:hAnsi="Montserrat"/>
          <w:sz w:val="20"/>
          <w:szCs w:val="20"/>
        </w:rPr>
      </w:pPr>
      <w:r w:rsidRPr="003B6DF1">
        <w:rPr>
          <w:rFonts w:ascii="Montserrat" w:hAnsi="Montserrat"/>
          <w:sz w:val="20"/>
          <w:szCs w:val="20"/>
        </w:rPr>
        <w:t>Carta de respaldo del</w:t>
      </w:r>
      <w:r>
        <w:rPr>
          <w:rFonts w:ascii="Montserrat" w:hAnsi="Montserrat"/>
          <w:sz w:val="20"/>
          <w:szCs w:val="20"/>
        </w:rPr>
        <w:t xml:space="preserve"> Fabricante del Insumo para la Salud o del</w:t>
      </w:r>
      <w:r w:rsidRPr="003B6DF1">
        <w:rPr>
          <w:rFonts w:ascii="Montserrat" w:hAnsi="Montserrat"/>
          <w:sz w:val="20"/>
          <w:szCs w:val="20"/>
        </w:rPr>
        <w:t xml:space="preserve"> Titular de</w:t>
      </w:r>
      <w:r>
        <w:rPr>
          <w:rFonts w:ascii="Montserrat" w:hAnsi="Montserrat"/>
          <w:sz w:val="20"/>
          <w:szCs w:val="20"/>
        </w:rPr>
        <w:t>l</w:t>
      </w:r>
      <w:r w:rsidRPr="003B6DF1">
        <w:rPr>
          <w:rFonts w:ascii="Montserrat" w:hAnsi="Montserrat"/>
          <w:sz w:val="20"/>
          <w:szCs w:val="20"/>
        </w:rPr>
        <w:t xml:space="preserve"> </w:t>
      </w:r>
      <w:r w:rsidRPr="00AD1D09">
        <w:rPr>
          <w:rFonts w:ascii="Montserrat" w:hAnsi="Montserrat"/>
          <w:b/>
          <w:bCs/>
          <w:sz w:val="20"/>
          <w:szCs w:val="20"/>
        </w:rPr>
        <w:t>REGISTRO SANITARIO</w:t>
      </w:r>
      <w:r w:rsidRPr="003B6DF1">
        <w:rPr>
          <w:rFonts w:ascii="Montserrat" w:hAnsi="Montserrat"/>
          <w:sz w:val="20"/>
          <w:szCs w:val="20"/>
        </w:rPr>
        <w:t xml:space="preserve"> o Autorización </w:t>
      </w:r>
      <w:r>
        <w:rPr>
          <w:rFonts w:ascii="Montserrat" w:hAnsi="Montserrat"/>
          <w:sz w:val="20"/>
          <w:szCs w:val="20"/>
        </w:rPr>
        <w:t xml:space="preserve">equivalente </w:t>
      </w:r>
      <w:r w:rsidRPr="003B6DF1">
        <w:rPr>
          <w:rFonts w:ascii="Montserrat" w:hAnsi="Montserrat"/>
          <w:sz w:val="20"/>
          <w:szCs w:val="20"/>
        </w:rPr>
        <w:t xml:space="preserve">en el extranjero por medio del </w:t>
      </w:r>
      <w:r w:rsidRPr="003B6DF1">
        <w:rPr>
          <w:rFonts w:ascii="Montserrat" w:hAnsi="Montserrat"/>
          <w:b/>
          <w:bCs/>
          <w:sz w:val="20"/>
          <w:szCs w:val="20"/>
        </w:rPr>
        <w:t>FORMATO F</w:t>
      </w:r>
      <w:r w:rsidRPr="003B6DF1">
        <w:rPr>
          <w:rFonts w:ascii="Montserrat" w:hAnsi="Montserrat"/>
          <w:sz w:val="20"/>
          <w:szCs w:val="20"/>
        </w:rPr>
        <w:t>.</w:t>
      </w:r>
      <w:r w:rsidRPr="003B6DF1">
        <w:t xml:space="preserve"> </w:t>
      </w:r>
      <w:r w:rsidRPr="003B6DF1">
        <w:rPr>
          <w:rFonts w:ascii="Montserrat" w:hAnsi="Montserrat"/>
          <w:b/>
          <w:bCs/>
          <w:sz w:val="20"/>
          <w:szCs w:val="20"/>
        </w:rPr>
        <w:t>“CARTA RESPALDO DEL FABRICANTE O TITULAR DEL REGISTRO SANITARIO AL LICITANTE”</w:t>
      </w:r>
      <w:r w:rsidRPr="003B6DF1">
        <w:rPr>
          <w:rFonts w:ascii="Montserrat" w:hAnsi="Montserrat"/>
          <w:sz w:val="20"/>
          <w:szCs w:val="20"/>
        </w:rPr>
        <w:t xml:space="preserve"> en idioma nativo y en español.</w:t>
      </w:r>
    </w:p>
    <w:p w14:paraId="4E36CDC7" w14:textId="77777777" w:rsidR="004B09C0" w:rsidRDefault="004B09C0" w:rsidP="006B1D65">
      <w:pPr>
        <w:pStyle w:val="Prrafodelista"/>
        <w:ind w:left="1428"/>
        <w:jc w:val="both"/>
        <w:rPr>
          <w:rFonts w:ascii="Montserrat" w:hAnsi="Montserrat"/>
          <w:sz w:val="20"/>
          <w:szCs w:val="20"/>
        </w:rPr>
      </w:pPr>
    </w:p>
    <w:p w14:paraId="1625D4F5" w14:textId="1ACCC588" w:rsidR="00D87293" w:rsidRPr="003B6DF1" w:rsidRDefault="00B7747D" w:rsidP="00290E0D">
      <w:pPr>
        <w:pStyle w:val="Prrafodelista"/>
        <w:numPr>
          <w:ilvl w:val="0"/>
          <w:numId w:val="27"/>
        </w:numPr>
        <w:jc w:val="both"/>
        <w:rPr>
          <w:rFonts w:ascii="Montserrat" w:hAnsi="Montserrat"/>
          <w:sz w:val="20"/>
          <w:szCs w:val="20"/>
        </w:rPr>
      </w:pPr>
      <w:bookmarkStart w:id="195" w:name="_Hlk160972623"/>
      <w:r w:rsidRPr="00DA10C6">
        <w:rPr>
          <w:rFonts w:ascii="Montserrat" w:hAnsi="Montserrat"/>
          <w:bCs/>
          <w:sz w:val="20"/>
          <w:szCs w:val="20"/>
        </w:rPr>
        <w:t xml:space="preserve">Marbete </w:t>
      </w:r>
      <w:r w:rsidR="00DA10C6" w:rsidRPr="00DA10C6">
        <w:rPr>
          <w:rFonts w:ascii="Montserrat" w:hAnsi="Montserrat"/>
          <w:bCs/>
          <w:sz w:val="20"/>
          <w:szCs w:val="20"/>
        </w:rPr>
        <w:t>o etiqueta</w:t>
      </w:r>
      <w:r w:rsidR="00DA10C6">
        <w:rPr>
          <w:rFonts w:ascii="Montserrat" w:hAnsi="Montserrat"/>
          <w:b/>
          <w:sz w:val="20"/>
          <w:szCs w:val="20"/>
        </w:rPr>
        <w:t xml:space="preserve"> </w:t>
      </w:r>
      <w:r w:rsidR="00D87293" w:rsidRPr="003B6DF1">
        <w:rPr>
          <w:rFonts w:ascii="Montserrat" w:hAnsi="Montserrat"/>
          <w:sz w:val="20"/>
          <w:szCs w:val="20"/>
        </w:rPr>
        <w:t xml:space="preserve">del producto terminado para su comercialización, que acredite el cumplimiento de la descripción del bien indicada en el </w:t>
      </w:r>
      <w:r w:rsidR="00D87293" w:rsidRPr="003B6DF1">
        <w:rPr>
          <w:rFonts w:ascii="Montserrat" w:hAnsi="Montserrat"/>
          <w:b/>
          <w:sz w:val="20"/>
          <w:szCs w:val="20"/>
        </w:rPr>
        <w:t>APÉNDICE 1</w:t>
      </w:r>
      <w:r w:rsidR="00D87293" w:rsidRPr="003B6DF1">
        <w:rPr>
          <w:rFonts w:ascii="Montserrat" w:hAnsi="Montserrat"/>
          <w:sz w:val="20"/>
          <w:szCs w:val="20"/>
        </w:rPr>
        <w:t xml:space="preserve"> </w:t>
      </w:r>
      <w:r w:rsidR="00D87293" w:rsidRPr="003B6DF1">
        <w:rPr>
          <w:rFonts w:ascii="Montserrat" w:hAnsi="Montserrat"/>
          <w:b/>
          <w:sz w:val="20"/>
          <w:szCs w:val="20"/>
        </w:rPr>
        <w:t>DEMANDA AGREGADA</w:t>
      </w:r>
      <w:r w:rsidR="00D87293" w:rsidRPr="003B6DF1">
        <w:rPr>
          <w:rFonts w:ascii="Montserrat" w:hAnsi="Montserrat"/>
          <w:sz w:val="20"/>
          <w:szCs w:val="20"/>
        </w:rPr>
        <w:t xml:space="preserve"> del presente Anexo Técnico, </w:t>
      </w:r>
      <w:r w:rsidR="006A133F" w:rsidRPr="003B6DF1">
        <w:rPr>
          <w:rFonts w:ascii="Montserrat" w:hAnsi="Montserrat" w:cs="Arial"/>
          <w:sz w:val="20"/>
          <w:szCs w:val="20"/>
          <w:lang w:eastAsia="ar-SA"/>
        </w:rPr>
        <w:t xml:space="preserve">estos deberán venir acompañados </w:t>
      </w:r>
      <w:r w:rsidR="006A133F" w:rsidRPr="003B6DF1">
        <w:rPr>
          <w:rFonts w:ascii="Montserrat" w:hAnsi="Montserrat"/>
          <w:sz w:val="20"/>
          <w:szCs w:val="20"/>
        </w:rPr>
        <w:t xml:space="preserve">con </w:t>
      </w:r>
      <w:r w:rsidR="006A133F">
        <w:rPr>
          <w:rFonts w:ascii="Montserrat" w:hAnsi="Montserrat"/>
          <w:sz w:val="20"/>
          <w:szCs w:val="20"/>
        </w:rPr>
        <w:t>su respectiva</w:t>
      </w:r>
      <w:r w:rsidR="006A133F" w:rsidRPr="003B6DF1">
        <w:rPr>
          <w:rFonts w:ascii="Montserrat" w:hAnsi="Montserrat"/>
          <w:sz w:val="20"/>
          <w:szCs w:val="20"/>
        </w:rPr>
        <w:t xml:space="preserve"> traduccción al español realizada </w:t>
      </w:r>
      <w:r w:rsidR="006A133F">
        <w:rPr>
          <w:rFonts w:ascii="Montserrat" w:hAnsi="Montserrat"/>
          <w:sz w:val="20"/>
          <w:szCs w:val="20"/>
        </w:rPr>
        <w:t xml:space="preserve">y certificada </w:t>
      </w:r>
      <w:r w:rsidR="006A133F" w:rsidRPr="003B6DF1">
        <w:rPr>
          <w:rFonts w:ascii="Montserrat" w:hAnsi="Montserrat"/>
          <w:sz w:val="20"/>
          <w:szCs w:val="20"/>
        </w:rPr>
        <w:t>por perito traductor</w:t>
      </w:r>
      <w:r w:rsidR="00D87293" w:rsidRPr="003B6DF1">
        <w:rPr>
          <w:rFonts w:ascii="Montserrat" w:hAnsi="Montserrat"/>
          <w:sz w:val="20"/>
          <w:szCs w:val="20"/>
        </w:rPr>
        <w:t xml:space="preserve">, identificando o referenciando la clave del bien ofertado a 10 dígitos; la </w:t>
      </w:r>
      <w:r w:rsidR="00D87293" w:rsidRPr="003B6DF1">
        <w:rPr>
          <w:rFonts w:ascii="Montserrat" w:hAnsi="Montserrat"/>
          <w:b/>
          <w:sz w:val="20"/>
          <w:szCs w:val="20"/>
        </w:rPr>
        <w:t>ETIQUETA</w:t>
      </w:r>
      <w:r w:rsidR="00D87293" w:rsidRPr="003B6DF1">
        <w:rPr>
          <w:rFonts w:ascii="Montserrat" w:hAnsi="Montserrat"/>
          <w:sz w:val="20"/>
          <w:szCs w:val="20"/>
        </w:rPr>
        <w:t xml:space="preserve"> se define como el marbete, rótulo, marca e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 </w:t>
      </w:r>
    </w:p>
    <w:bookmarkEnd w:id="195"/>
    <w:p w14:paraId="44677ED0" w14:textId="77777777" w:rsidR="00D87293" w:rsidRPr="003B6DF1" w:rsidRDefault="00D87293" w:rsidP="00E3694D">
      <w:pPr>
        <w:pStyle w:val="Prrafodelista"/>
        <w:ind w:left="0"/>
        <w:rPr>
          <w:rFonts w:ascii="Montserrat" w:hAnsi="Montserrat"/>
          <w:sz w:val="20"/>
          <w:szCs w:val="20"/>
        </w:rPr>
      </w:pPr>
    </w:p>
    <w:p w14:paraId="7FAE2D11" w14:textId="4674F8E3" w:rsidR="0079255C" w:rsidRDefault="0079255C" w:rsidP="0079255C">
      <w:pPr>
        <w:pStyle w:val="Prrafodelista"/>
        <w:numPr>
          <w:ilvl w:val="0"/>
          <w:numId w:val="25"/>
        </w:numPr>
        <w:jc w:val="both"/>
        <w:rPr>
          <w:rFonts w:ascii="Montserrat" w:hAnsi="Montserrat"/>
          <w:sz w:val="20"/>
          <w:szCs w:val="20"/>
        </w:rPr>
      </w:pPr>
      <w:r w:rsidRPr="003B6DF1">
        <w:rPr>
          <w:rFonts w:ascii="Montserrat" w:hAnsi="Montserrat"/>
          <w:sz w:val="20"/>
          <w:szCs w:val="20"/>
        </w:rPr>
        <w:t>Aviso de funcionamiento y de Responsable Sanitario actualizado</w:t>
      </w:r>
      <w:r>
        <w:rPr>
          <w:rFonts w:ascii="Montserrat" w:hAnsi="Montserrat"/>
          <w:sz w:val="20"/>
          <w:szCs w:val="20"/>
        </w:rPr>
        <w:t xml:space="preserve"> a favor del LICITANTE, TITULAR o REPRESENTANTE LEGAL del REGISTRO SANITARIO en México</w:t>
      </w:r>
      <w:r w:rsidRPr="003B6DF1">
        <w:rPr>
          <w:rFonts w:ascii="Montserrat" w:hAnsi="Montserrat"/>
          <w:sz w:val="20"/>
          <w:szCs w:val="20"/>
        </w:rPr>
        <w:t xml:space="preserve">, presentado ante </w:t>
      </w:r>
      <w:r w:rsidRPr="003B6DF1">
        <w:rPr>
          <w:rFonts w:ascii="Montserrat" w:hAnsi="Montserrat"/>
          <w:b/>
          <w:bCs/>
          <w:sz w:val="20"/>
          <w:szCs w:val="20"/>
        </w:rPr>
        <w:t>COFEPRIS</w:t>
      </w:r>
      <w:r w:rsidRPr="003B6DF1">
        <w:rPr>
          <w:rFonts w:ascii="Montserrat" w:hAnsi="Montserrat"/>
          <w:sz w:val="20"/>
          <w:szCs w:val="20"/>
        </w:rPr>
        <w:t>, con sellos legibles o en su caso la papeleta digital , así como el número de ingreso del trámite en comento</w:t>
      </w:r>
      <w:r w:rsidR="000E12EA">
        <w:rPr>
          <w:rFonts w:ascii="Montserrat" w:hAnsi="Montserrat"/>
          <w:sz w:val="20"/>
          <w:szCs w:val="20"/>
        </w:rPr>
        <w:t xml:space="preserve"> (cuando aplique)</w:t>
      </w:r>
    </w:p>
    <w:p w14:paraId="12D948D2" w14:textId="77777777" w:rsidR="001011C6" w:rsidRPr="001011C6" w:rsidRDefault="00DD0A35" w:rsidP="00B12273">
      <w:pPr>
        <w:pStyle w:val="Prrafodelista"/>
        <w:numPr>
          <w:ilvl w:val="0"/>
          <w:numId w:val="25"/>
        </w:numPr>
        <w:suppressAutoHyphens/>
        <w:spacing w:before="240"/>
        <w:jc w:val="both"/>
        <w:rPr>
          <w:rFonts w:ascii="Montserrat" w:hAnsi="Montserrat" w:cs="Arial"/>
          <w:sz w:val="20"/>
          <w:szCs w:val="20"/>
          <w:lang w:eastAsia="ar-SA"/>
        </w:rPr>
      </w:pPr>
      <w:r w:rsidRPr="00C07823">
        <w:rPr>
          <w:rFonts w:ascii="Montserrat" w:hAnsi="Montserrat" w:cs="Arial"/>
          <w:sz w:val="20"/>
          <w:szCs w:val="20"/>
          <w:lang w:eastAsia="ar-SA"/>
        </w:rPr>
        <w:lastRenderedPageBreak/>
        <w:t xml:space="preserve">En caso de que los </w:t>
      </w:r>
      <w:r w:rsidRPr="00C07823">
        <w:rPr>
          <w:rFonts w:ascii="Montserrat" w:hAnsi="Montserrat" w:cs="Arial"/>
          <w:b/>
          <w:bCs/>
          <w:sz w:val="20"/>
          <w:szCs w:val="20"/>
          <w:lang w:eastAsia="ar-SA"/>
        </w:rPr>
        <w:t>BIENES OFERTADOS</w:t>
      </w:r>
      <w:r w:rsidRPr="00C07823">
        <w:rPr>
          <w:rFonts w:ascii="Montserrat" w:hAnsi="Montserrat" w:cs="Arial"/>
          <w:sz w:val="20"/>
          <w:szCs w:val="20"/>
          <w:lang w:eastAsia="ar-SA"/>
        </w:rPr>
        <w:t xml:space="preserve"> estén en proceso de Registro Sanitario ante la COFEPRIS con base en el </w:t>
      </w:r>
      <w:r w:rsidRPr="00C07823">
        <w:rPr>
          <w:rFonts w:ascii="Montserrat" w:hAnsi="Montserrat" w:cs="Arial"/>
          <w:b/>
          <w:bCs/>
          <w:sz w:val="20"/>
          <w:szCs w:val="20"/>
          <w:lang w:eastAsia="ar-SA"/>
        </w:rPr>
        <w:t>ACUERDO DE EQUIVALENCIAS</w:t>
      </w:r>
      <w:r w:rsidRPr="00C07823">
        <w:rPr>
          <w:rFonts w:ascii="Montserrat" w:hAnsi="Montserrat" w:cs="Arial"/>
          <w:sz w:val="20"/>
          <w:szCs w:val="20"/>
          <w:lang w:eastAsia="ar-SA"/>
        </w:rPr>
        <w:t xml:space="preserve">, deberá presnetar </w:t>
      </w:r>
      <w:r w:rsidRPr="00C07823">
        <w:rPr>
          <w:rFonts w:ascii="Montserrat" w:hAnsi="Montserrat"/>
          <w:b/>
          <w:bCs/>
          <w:sz w:val="20"/>
          <w:szCs w:val="20"/>
        </w:rPr>
        <w:t>COMPROBANTE DE</w:t>
      </w:r>
      <w:r w:rsidRPr="00C07823">
        <w:rPr>
          <w:rFonts w:ascii="Montserrat" w:hAnsi="Montserrat"/>
          <w:sz w:val="20"/>
          <w:szCs w:val="20"/>
        </w:rPr>
        <w:t xml:space="preserve"> </w:t>
      </w:r>
      <w:r w:rsidRPr="00C07823">
        <w:rPr>
          <w:rFonts w:ascii="Montserrat" w:hAnsi="Montserrat"/>
          <w:b/>
          <w:bCs/>
          <w:sz w:val="20"/>
          <w:szCs w:val="20"/>
        </w:rPr>
        <w:t>INGRESO DE</w:t>
      </w:r>
      <w:r w:rsidRPr="00C07823">
        <w:rPr>
          <w:rFonts w:ascii="Montserrat" w:hAnsi="Montserrat"/>
          <w:sz w:val="20"/>
          <w:szCs w:val="20"/>
        </w:rPr>
        <w:t xml:space="preserve"> </w:t>
      </w:r>
      <w:r w:rsidRPr="00C07823">
        <w:rPr>
          <w:rFonts w:ascii="Montserrat" w:hAnsi="Montserrat"/>
          <w:b/>
          <w:bCs/>
          <w:sz w:val="20"/>
          <w:szCs w:val="20"/>
        </w:rPr>
        <w:t xml:space="preserve">SOLICITUD DE REGISTRO SANITARIO </w:t>
      </w:r>
      <w:r w:rsidRPr="00C07823">
        <w:rPr>
          <w:rFonts w:ascii="Montserrat" w:hAnsi="Montserrat"/>
          <w:sz w:val="20"/>
          <w:szCs w:val="20"/>
        </w:rPr>
        <w:t xml:space="preserve">junto con el formato de Autorizaciones, Certificados y Visitas (cuando aplique) con No. de ingreso y sello de la </w:t>
      </w:r>
      <w:r w:rsidRPr="00C07823">
        <w:rPr>
          <w:rFonts w:ascii="Montserrat" w:hAnsi="Montserrat"/>
          <w:b/>
          <w:bCs/>
          <w:sz w:val="20"/>
          <w:szCs w:val="20"/>
        </w:rPr>
        <w:t xml:space="preserve">COFEPRIS </w:t>
      </w:r>
      <w:r w:rsidRPr="00C07823">
        <w:rPr>
          <w:rFonts w:ascii="Montserrat" w:hAnsi="Montserrat"/>
          <w:sz w:val="20"/>
          <w:szCs w:val="20"/>
        </w:rPr>
        <w:t>y</w:t>
      </w:r>
      <w:r w:rsidRPr="00C07823">
        <w:rPr>
          <w:rFonts w:ascii="Montserrat" w:hAnsi="Montserrat" w:cs="Arial"/>
          <w:sz w:val="20"/>
          <w:szCs w:val="20"/>
          <w:lang w:eastAsia="ar-SA"/>
        </w:rPr>
        <w:t xml:space="preserve"> se deberá considerar que, en los casos donde el registro sanitario del pais de origen, el etiquetado del producto terminado esten en otro idioma distinto al español para su comercialización, estos deberán venir acompañados </w:t>
      </w:r>
      <w:r w:rsidRPr="00C07823">
        <w:rPr>
          <w:rFonts w:ascii="Montserrat" w:hAnsi="Montserrat"/>
          <w:sz w:val="20"/>
          <w:szCs w:val="20"/>
        </w:rPr>
        <w:t>con su respectiva traduccción al español realizada y certificada por perito traductor</w:t>
      </w:r>
      <w:r w:rsidRPr="00C07823">
        <w:rPr>
          <w:rFonts w:ascii="Montserrat" w:hAnsi="Montserrat" w:cs="Arial"/>
          <w:sz w:val="20"/>
          <w:szCs w:val="20"/>
          <w:lang w:eastAsia="ar-SA"/>
        </w:rPr>
        <w:t xml:space="preserve">, dicha documentación deberá acreditar el cumplimiento de la descripción del bien, indicado en el </w:t>
      </w:r>
      <w:r w:rsidRPr="00C07823">
        <w:rPr>
          <w:rFonts w:ascii="Montserrat" w:hAnsi="Montserrat" w:cs="Arial"/>
          <w:b/>
          <w:bCs/>
          <w:sz w:val="20"/>
          <w:szCs w:val="20"/>
          <w:lang w:eastAsia="ar-SA"/>
        </w:rPr>
        <w:t xml:space="preserve">Apéndice 1 </w:t>
      </w:r>
    </w:p>
    <w:p w14:paraId="1D4363EE" w14:textId="34CB6466" w:rsidR="00D87293" w:rsidRDefault="00DD0A35" w:rsidP="00B12273">
      <w:pPr>
        <w:pStyle w:val="Prrafodelista"/>
        <w:numPr>
          <w:ilvl w:val="0"/>
          <w:numId w:val="25"/>
        </w:numPr>
        <w:suppressAutoHyphens/>
        <w:spacing w:before="240"/>
        <w:jc w:val="both"/>
        <w:rPr>
          <w:rFonts w:ascii="Montserrat" w:hAnsi="Montserrat" w:cs="Arial"/>
          <w:sz w:val="20"/>
          <w:szCs w:val="20"/>
          <w:lang w:eastAsia="ar-SA"/>
        </w:rPr>
      </w:pPr>
      <w:r w:rsidRPr="00C07823">
        <w:rPr>
          <w:rFonts w:ascii="Montserrat" w:hAnsi="Montserrat" w:cs="Arial"/>
          <w:b/>
          <w:bCs/>
          <w:sz w:val="20"/>
          <w:szCs w:val="20"/>
          <w:lang w:eastAsia="ar-SA"/>
        </w:rPr>
        <w:t>Demanda Agregada del ANEXO 1. ANEXO TÉCNICO</w:t>
      </w:r>
      <w:r w:rsidRPr="00C07823">
        <w:rPr>
          <w:rFonts w:ascii="Montserrat" w:hAnsi="Montserrat" w:cs="Arial"/>
          <w:sz w:val="20"/>
          <w:szCs w:val="20"/>
          <w:lang w:eastAsia="ar-SA"/>
        </w:rPr>
        <w:t>, identificando o referenciando la clave del bien ofertado a 1</w:t>
      </w:r>
      <w:r w:rsidR="008279FF" w:rsidRPr="00C07823">
        <w:rPr>
          <w:rFonts w:ascii="Montserrat" w:hAnsi="Montserrat" w:cs="Arial"/>
          <w:sz w:val="20"/>
          <w:szCs w:val="20"/>
          <w:lang w:eastAsia="ar-SA"/>
        </w:rPr>
        <w:t>0</w:t>
      </w:r>
      <w:r w:rsidRPr="00C07823">
        <w:rPr>
          <w:rFonts w:ascii="Montserrat" w:hAnsi="Montserrat" w:cs="Arial"/>
          <w:sz w:val="20"/>
          <w:szCs w:val="20"/>
          <w:lang w:eastAsia="ar-SA"/>
        </w:rPr>
        <w:t xml:space="preserve"> dígitos; que permita identificar claramente las especificaciones y características de los Bienes ofertados, así como su manejo y aplicación, entre otra información relevante y aplicable. </w:t>
      </w:r>
    </w:p>
    <w:p w14:paraId="0C945409" w14:textId="77777777" w:rsidR="001011C6" w:rsidRPr="001011C6" w:rsidRDefault="001011C6" w:rsidP="001011C6">
      <w:pPr>
        <w:pStyle w:val="Prrafodelista"/>
        <w:ind w:left="720"/>
        <w:jc w:val="both"/>
        <w:rPr>
          <w:rFonts w:ascii="Montserrat" w:hAnsi="Montserrat" w:cs="Arial"/>
          <w:bCs/>
          <w:sz w:val="20"/>
          <w:szCs w:val="20"/>
          <w:lang w:eastAsia="ar-SA"/>
        </w:rPr>
      </w:pPr>
    </w:p>
    <w:p w14:paraId="684A1E1B" w14:textId="1E3C5BA4" w:rsidR="00146F39" w:rsidRPr="00486C45" w:rsidRDefault="00D87293" w:rsidP="00486C45">
      <w:pPr>
        <w:pStyle w:val="Prrafodelista"/>
        <w:numPr>
          <w:ilvl w:val="0"/>
          <w:numId w:val="36"/>
        </w:numPr>
        <w:jc w:val="both"/>
        <w:rPr>
          <w:rFonts w:ascii="Montserrat" w:hAnsi="Montserrat" w:cs="Arial"/>
          <w:bCs/>
          <w:sz w:val="20"/>
          <w:szCs w:val="20"/>
          <w:lang w:eastAsia="ar-SA"/>
        </w:rPr>
      </w:pPr>
      <w:r w:rsidRPr="003B6DF1">
        <w:rPr>
          <w:rFonts w:ascii="Montserrat" w:hAnsi="Montserrat" w:cs="Arial"/>
          <w:sz w:val="20"/>
          <w:szCs w:val="20"/>
          <w:lang w:eastAsia="ar-SA"/>
        </w:rPr>
        <w:t xml:space="preserve">En el caso de que la descripción del bien ofertado no se encuentre completamente detallada en el Registro Sanitario, el </w:t>
      </w:r>
      <w:r w:rsidRPr="003B6DF1">
        <w:rPr>
          <w:rFonts w:ascii="Montserrat" w:hAnsi="Montserrat" w:cs="Arial"/>
          <w:b/>
          <w:bCs/>
          <w:sz w:val="20"/>
          <w:szCs w:val="20"/>
          <w:lang w:eastAsia="ar-SA"/>
        </w:rPr>
        <w:t>LICITANTE</w:t>
      </w:r>
      <w:r w:rsidRPr="003B6DF1">
        <w:rPr>
          <w:rFonts w:ascii="Montserrat" w:hAnsi="Montserrat" w:cs="Arial"/>
          <w:sz w:val="20"/>
          <w:szCs w:val="20"/>
          <w:lang w:eastAsia="ar-SA"/>
        </w:rPr>
        <w:t xml:space="preserve"> deberá integrar como parte de su propuesta técnica la </w:t>
      </w:r>
      <w:r w:rsidRPr="003B6DF1">
        <w:rPr>
          <w:rFonts w:ascii="Montserrat" w:hAnsi="Montserrat" w:cs="Arial"/>
          <w:b/>
          <w:sz w:val="20"/>
          <w:szCs w:val="20"/>
          <w:lang w:eastAsia="ar-SA"/>
        </w:rPr>
        <w:t>ETIQUETA</w:t>
      </w:r>
      <w:r w:rsidRPr="003B6DF1">
        <w:rPr>
          <w:rFonts w:ascii="Montserrat" w:hAnsi="Montserrat" w:cs="Arial"/>
          <w:sz w:val="20"/>
          <w:szCs w:val="20"/>
          <w:lang w:eastAsia="ar-SA"/>
        </w:rPr>
        <w:t xml:space="preserve"> del producto terminado para su comercialización, que acredite el cumplimiento de la descripción del bien indicada en el </w:t>
      </w:r>
      <w:r w:rsidR="00935784" w:rsidRPr="003B6DF1">
        <w:rPr>
          <w:rFonts w:ascii="Montserrat" w:hAnsi="Montserrat" w:cs="Arial"/>
          <w:b/>
          <w:bCs/>
          <w:sz w:val="20"/>
          <w:szCs w:val="20"/>
          <w:lang w:eastAsia="ar-SA"/>
        </w:rPr>
        <w:t>APÉNDICE 1</w:t>
      </w:r>
      <w:r w:rsidRPr="003B6DF1">
        <w:rPr>
          <w:rFonts w:ascii="Montserrat" w:hAnsi="Montserrat" w:cs="Arial"/>
          <w:b/>
          <w:bCs/>
          <w:sz w:val="20"/>
          <w:szCs w:val="20"/>
          <w:lang w:eastAsia="ar-SA"/>
        </w:rPr>
        <w:t xml:space="preserve"> DEMANDA AGREGADA </w:t>
      </w:r>
      <w:r w:rsidRPr="003B6DF1">
        <w:rPr>
          <w:rFonts w:ascii="Montserrat" w:hAnsi="Montserrat" w:cs="Arial"/>
          <w:sz w:val="20"/>
          <w:szCs w:val="20"/>
          <w:lang w:eastAsia="ar-SA"/>
        </w:rPr>
        <w:t xml:space="preserve">del presente Anexo Técnico, en idioma español, identificando o referenciando la clave del bien ofertado a 10 dígitos; la </w:t>
      </w:r>
      <w:r w:rsidRPr="003B6DF1">
        <w:rPr>
          <w:rFonts w:ascii="Montserrat" w:hAnsi="Montserrat" w:cs="Arial"/>
          <w:b/>
          <w:sz w:val="20"/>
          <w:szCs w:val="20"/>
          <w:lang w:eastAsia="ar-SA"/>
        </w:rPr>
        <w:t>ETIQUETA</w:t>
      </w:r>
      <w:r w:rsidRPr="003B6DF1">
        <w:rPr>
          <w:rFonts w:ascii="Montserrat" w:hAnsi="Montserrat" w:cs="Arial"/>
          <w:sz w:val="20"/>
          <w:szCs w:val="20"/>
          <w:lang w:eastAsia="ar-SA"/>
        </w:rPr>
        <w:t xml:space="preserve"> se define como el marbete, rótulo, marca e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 </w:t>
      </w:r>
    </w:p>
    <w:p w14:paraId="085F0B87" w14:textId="77777777" w:rsidR="00486C45" w:rsidRPr="00486C45" w:rsidRDefault="00486C45" w:rsidP="00486C45">
      <w:pPr>
        <w:pStyle w:val="Prrafodelista"/>
        <w:ind w:left="720"/>
        <w:jc w:val="both"/>
        <w:rPr>
          <w:rFonts w:ascii="Montserrat" w:hAnsi="Montserrat" w:cs="Arial"/>
          <w:bCs/>
          <w:sz w:val="20"/>
          <w:szCs w:val="20"/>
          <w:lang w:eastAsia="ar-SA"/>
        </w:rPr>
      </w:pPr>
    </w:p>
    <w:p w14:paraId="2E413A18" w14:textId="73CE11C9" w:rsidR="00146F39" w:rsidRPr="00146F39" w:rsidRDefault="00146F39" w:rsidP="00146F39">
      <w:pPr>
        <w:pStyle w:val="Prrafodelista"/>
        <w:numPr>
          <w:ilvl w:val="0"/>
          <w:numId w:val="36"/>
        </w:numPr>
        <w:suppressAutoHyphens/>
        <w:jc w:val="both"/>
        <w:rPr>
          <w:rFonts w:ascii="Montserrat" w:hAnsi="Montserrat" w:cs="Arial"/>
          <w:sz w:val="20"/>
          <w:szCs w:val="20"/>
          <w:lang w:eastAsia="ar-SA"/>
        </w:rPr>
      </w:pPr>
      <w:r w:rsidRPr="003B6DF1">
        <w:rPr>
          <w:rFonts w:ascii="Montserrat" w:hAnsi="Montserrat" w:cs="Arial"/>
          <w:b/>
          <w:sz w:val="20"/>
          <w:szCs w:val="20"/>
          <w:lang w:eastAsia="ar-SA"/>
        </w:rPr>
        <w:t>PATENTE</w:t>
      </w:r>
      <w:r w:rsidRPr="003B6DF1">
        <w:rPr>
          <w:rFonts w:ascii="Montserrat" w:hAnsi="Montserrat" w:cs="Arial"/>
          <w:sz w:val="20"/>
          <w:szCs w:val="20"/>
          <w:lang w:eastAsia="ar-SA"/>
        </w:rPr>
        <w:t xml:space="preserve">. De ser el caso, copia legible de los documentos con los que se acredite que  el titular del registro sanitario, fabricante del </w:t>
      </w:r>
      <w:r>
        <w:rPr>
          <w:rFonts w:ascii="Montserrat" w:hAnsi="Montserrat" w:cs="Arial"/>
          <w:sz w:val="20"/>
          <w:szCs w:val="20"/>
          <w:lang w:eastAsia="ar-SA"/>
        </w:rPr>
        <w:t>insumo para la salud</w:t>
      </w:r>
      <w:r w:rsidRPr="003B6DF1">
        <w:rPr>
          <w:rFonts w:ascii="Montserrat" w:hAnsi="Montserrat" w:cs="Arial"/>
          <w:sz w:val="20"/>
          <w:szCs w:val="20"/>
          <w:lang w:eastAsia="ar-SA"/>
        </w:rPr>
        <w:t xml:space="preserve"> o representante legal, ostentan la titularidad o el licenciamiento exclusivo de las patentes u otros derechos exclusivos, como son los registros, acuerdos comerciales, autorizaciones, designaciones, contratos de licenciamiento, posesión emitidos por o registrados ante las autoridades nacionales competentes o en su caso a las disposiciones (documento apostillado), así como los que se determinen en el alcance o implicaciones jurídicas o de los derechos mencionados. En caso de patente, acreditar la titularidad con la última Gaceta de Instituto Mexicano de la Propiedad Industrial (IMPI).</w:t>
      </w:r>
    </w:p>
    <w:p w14:paraId="452DB7B5" w14:textId="77777777" w:rsidR="00D87293" w:rsidRPr="003B6DF1" w:rsidRDefault="00D87293" w:rsidP="00E3694D">
      <w:pPr>
        <w:pStyle w:val="Prrafodelista"/>
        <w:ind w:left="0"/>
        <w:rPr>
          <w:rFonts w:ascii="Montserrat" w:hAnsi="Montserrat" w:cs="Arial"/>
          <w:bCs/>
          <w:sz w:val="20"/>
          <w:szCs w:val="20"/>
          <w:lang w:eastAsia="ar-SA"/>
        </w:rPr>
      </w:pPr>
    </w:p>
    <w:p w14:paraId="05ED6E61" w14:textId="2538D1F5" w:rsidR="00D87293" w:rsidRPr="003B6DF1" w:rsidRDefault="00D87293" w:rsidP="00DD16D7">
      <w:pPr>
        <w:pStyle w:val="Prrafodelista"/>
        <w:numPr>
          <w:ilvl w:val="0"/>
          <w:numId w:val="36"/>
        </w:numPr>
        <w:jc w:val="both"/>
        <w:rPr>
          <w:rFonts w:ascii="Montserrat" w:hAnsi="Montserrat" w:cs="Arial"/>
          <w:sz w:val="20"/>
          <w:szCs w:val="20"/>
          <w:lang w:eastAsia="ar-SA"/>
        </w:rPr>
      </w:pPr>
      <w:r w:rsidRPr="003B6DF1">
        <w:rPr>
          <w:rFonts w:ascii="Montserrat" w:hAnsi="Montserrat" w:cs="Arial"/>
          <w:sz w:val="20"/>
          <w:szCs w:val="20"/>
          <w:lang w:eastAsia="ar-SA"/>
        </w:rPr>
        <w:t xml:space="preserve">El </w:t>
      </w:r>
      <w:r w:rsidRPr="003B6DF1">
        <w:rPr>
          <w:rFonts w:ascii="Montserrat" w:hAnsi="Montserrat" w:cs="Arial"/>
          <w:b/>
          <w:bCs/>
          <w:sz w:val="20"/>
          <w:szCs w:val="20"/>
          <w:lang w:eastAsia="ar-SA"/>
        </w:rPr>
        <w:t>LICITANTE</w:t>
      </w:r>
      <w:r w:rsidRPr="003B6DF1">
        <w:rPr>
          <w:rFonts w:ascii="Montserrat" w:hAnsi="Montserrat" w:cs="Arial"/>
          <w:sz w:val="20"/>
          <w:szCs w:val="20"/>
          <w:lang w:eastAsia="ar-SA"/>
        </w:rPr>
        <w:t xml:space="preserve"> deberá entregar Carta en la que manifieste que, en caso de resultar adjudicado, garantizará contra vicios ocultos y defectos de fabricación, comprometiéndose a realizar el </w:t>
      </w:r>
      <w:r w:rsidR="0022639B" w:rsidRPr="003B6DF1">
        <w:rPr>
          <w:rFonts w:ascii="Montserrat" w:hAnsi="Montserrat" w:cs="Arial"/>
          <w:b/>
          <w:bCs/>
          <w:sz w:val="20"/>
          <w:szCs w:val="20"/>
          <w:lang w:eastAsia="ar-SA"/>
        </w:rPr>
        <w:t>CANJE</w:t>
      </w:r>
      <w:r w:rsidRPr="003B6DF1">
        <w:rPr>
          <w:rFonts w:ascii="Montserrat" w:hAnsi="Montserrat" w:cs="Arial"/>
          <w:sz w:val="20"/>
          <w:szCs w:val="20"/>
          <w:lang w:eastAsia="ar-SA"/>
        </w:rPr>
        <w:t xml:space="preserve"> de los bienes por otros lotes que no presenten los defectos o vicios ocultos identificados, debiendo adjuntar en caso de que se detecte incumplimiento a especificaciones técnicas, Informe de resultados del análisis practicado por un laboratorio Tercero Autorizado por </w:t>
      </w:r>
      <w:r w:rsidRPr="003B6DF1">
        <w:rPr>
          <w:rFonts w:ascii="Montserrat" w:hAnsi="Montserrat" w:cs="Arial"/>
          <w:b/>
          <w:bCs/>
          <w:sz w:val="20"/>
          <w:szCs w:val="20"/>
          <w:lang w:eastAsia="ar-SA"/>
        </w:rPr>
        <w:lastRenderedPageBreak/>
        <w:t>COFEPRIS</w:t>
      </w:r>
      <w:r w:rsidRPr="003B6DF1">
        <w:rPr>
          <w:rFonts w:ascii="Montserrat" w:hAnsi="Montserrat" w:cs="Arial"/>
          <w:sz w:val="20"/>
          <w:szCs w:val="20"/>
          <w:lang w:eastAsia="ar-SA"/>
        </w:rPr>
        <w:t xml:space="preserve">. </w:t>
      </w:r>
      <w:r w:rsidRPr="003B6DF1">
        <w:rPr>
          <w:rFonts w:ascii="Montserrat" w:hAnsi="Montserrat" w:cs="Arial"/>
          <w:b/>
          <w:bCs/>
          <w:sz w:val="20"/>
          <w:szCs w:val="20"/>
          <w:lang w:eastAsia="ar-SA"/>
        </w:rPr>
        <w:t>FORMATO D “CARTA COMPROMISO CONTRA DEFECTOS Y VICIOS OCULTOS”</w:t>
      </w:r>
    </w:p>
    <w:p w14:paraId="00B027A1" w14:textId="77777777" w:rsidR="00D87293" w:rsidRPr="003B6DF1" w:rsidRDefault="00D87293" w:rsidP="004C0E52">
      <w:pPr>
        <w:widowControl w:val="0"/>
        <w:suppressAutoHyphens/>
        <w:spacing w:after="0" w:line="240" w:lineRule="auto"/>
        <w:jc w:val="both"/>
        <w:rPr>
          <w:rFonts w:ascii="Montserrat" w:eastAsia="Times New Roman" w:hAnsi="Montserrat" w:cs="Arial"/>
          <w:bCs/>
          <w:sz w:val="20"/>
          <w:szCs w:val="20"/>
          <w:lang w:val="es-ES" w:eastAsia="ar-SA"/>
        </w:rPr>
      </w:pPr>
    </w:p>
    <w:p w14:paraId="0D9FC326" w14:textId="77777777" w:rsidR="003E257B" w:rsidRPr="003B6DF1" w:rsidRDefault="003E257B" w:rsidP="003E257B">
      <w:pPr>
        <w:pStyle w:val="Prrafodelista"/>
        <w:widowControl w:val="0"/>
        <w:numPr>
          <w:ilvl w:val="0"/>
          <w:numId w:val="36"/>
        </w:numPr>
        <w:suppressAutoHyphens/>
        <w:jc w:val="both"/>
        <w:rPr>
          <w:rFonts w:ascii="Montserrat" w:hAnsi="Montserrat" w:cs="Arial"/>
          <w:b/>
          <w:bCs/>
          <w:sz w:val="20"/>
          <w:szCs w:val="20"/>
          <w:lang w:eastAsia="ar-SA"/>
        </w:rPr>
      </w:pPr>
      <w:r w:rsidRPr="003B6DF1">
        <w:rPr>
          <w:rFonts w:ascii="Montserrat" w:hAnsi="Montserrat" w:cs="Arial"/>
          <w:sz w:val="20"/>
          <w:szCs w:val="20"/>
          <w:lang w:eastAsia="ar-SA"/>
        </w:rPr>
        <w:t xml:space="preserve">El </w:t>
      </w:r>
      <w:r w:rsidRPr="003B6DF1">
        <w:rPr>
          <w:rFonts w:ascii="Montserrat" w:hAnsi="Montserrat" w:cs="Arial"/>
          <w:b/>
          <w:bCs/>
          <w:sz w:val="20"/>
          <w:szCs w:val="20"/>
          <w:lang w:eastAsia="ar-SA"/>
        </w:rPr>
        <w:t>LICITANTE</w:t>
      </w:r>
      <w:r w:rsidRPr="003B6DF1">
        <w:rPr>
          <w:rFonts w:ascii="Montserrat" w:hAnsi="Montserrat" w:cs="Arial"/>
          <w:sz w:val="20"/>
          <w:szCs w:val="20"/>
          <w:lang w:eastAsia="ar-SA"/>
        </w:rPr>
        <w:t xml:space="preserve"> deberá entregar Carta </w:t>
      </w:r>
      <w:r w:rsidRPr="003B6DF1">
        <w:rPr>
          <w:rFonts w:ascii="Montserrat" w:hAnsi="Montserrat" w:cs="Arial"/>
          <w:b/>
          <w:bCs/>
          <w:sz w:val="20"/>
          <w:szCs w:val="20"/>
          <w:lang w:eastAsia="ar-SA"/>
        </w:rPr>
        <w:t>FORMATO</w:t>
      </w:r>
      <w:r>
        <w:rPr>
          <w:rFonts w:ascii="Montserrat" w:hAnsi="Montserrat" w:cs="Arial"/>
          <w:b/>
          <w:bCs/>
          <w:sz w:val="20"/>
          <w:szCs w:val="20"/>
          <w:lang w:eastAsia="ar-SA"/>
        </w:rPr>
        <w:t xml:space="preserve"> G “</w:t>
      </w:r>
      <w:r w:rsidRPr="0087097D">
        <w:rPr>
          <w:rFonts w:ascii="Montserrat" w:hAnsi="Montserrat" w:cs="Arial"/>
          <w:b/>
          <w:bCs/>
          <w:sz w:val="20"/>
          <w:szCs w:val="20"/>
          <w:lang w:eastAsia="ar-SA"/>
        </w:rPr>
        <w:t>CARTA COMPROMISO DEL FABRICANTE DE LOS BIENES GARANTIZANDO EL PERIODO DE CADUCIDAD</w:t>
      </w:r>
      <w:r>
        <w:rPr>
          <w:rFonts w:ascii="Montserrat" w:hAnsi="Montserrat" w:cs="Arial"/>
          <w:b/>
          <w:bCs/>
          <w:sz w:val="20"/>
          <w:szCs w:val="20"/>
          <w:lang w:eastAsia="ar-SA"/>
        </w:rPr>
        <w:t xml:space="preserve">” </w:t>
      </w:r>
      <w:r w:rsidRPr="003B6DF1">
        <w:rPr>
          <w:rFonts w:ascii="Montserrat" w:hAnsi="Montserrat" w:cs="Arial"/>
          <w:sz w:val="20"/>
          <w:szCs w:val="20"/>
          <w:lang w:eastAsia="ar-SA"/>
        </w:rPr>
        <w:t xml:space="preserve">en la que manifieste que, en caso de resultar adjudicado garantizará que, al momento de la entrega de los bienes, la fecha de caducidad será superior a 12 meses, así como en caso de que los </w:t>
      </w:r>
      <w:r w:rsidRPr="003B6DF1">
        <w:rPr>
          <w:rFonts w:ascii="Montserrat" w:hAnsi="Montserrat" w:cs="Arial"/>
          <w:b/>
          <w:bCs/>
          <w:sz w:val="20"/>
          <w:szCs w:val="20"/>
          <w:lang w:eastAsia="ar-SA"/>
        </w:rPr>
        <w:t>BIENES</w:t>
      </w:r>
      <w:r w:rsidRPr="003B6DF1">
        <w:rPr>
          <w:rFonts w:ascii="Montserrat" w:hAnsi="Montserrat" w:cs="Arial"/>
          <w:sz w:val="20"/>
          <w:szCs w:val="20"/>
          <w:lang w:eastAsia="ar-SA"/>
        </w:rPr>
        <w:t xml:space="preserve"> cuenten con un lapso de caducidad de 9 a 12 meses presentarán a la entrega de los </w:t>
      </w:r>
      <w:r w:rsidRPr="003B6DF1">
        <w:rPr>
          <w:rFonts w:ascii="Montserrat" w:hAnsi="Montserrat" w:cs="Arial"/>
          <w:b/>
          <w:bCs/>
          <w:sz w:val="20"/>
          <w:szCs w:val="20"/>
          <w:lang w:eastAsia="ar-SA"/>
        </w:rPr>
        <w:t>BIENES</w:t>
      </w:r>
      <w:r w:rsidRPr="003B6DF1">
        <w:rPr>
          <w:rFonts w:ascii="Montserrat" w:hAnsi="Montserrat" w:cs="Arial"/>
          <w:sz w:val="20"/>
          <w:szCs w:val="20"/>
          <w:lang w:eastAsia="ar-SA"/>
        </w:rPr>
        <w:t xml:space="preserve">, </w:t>
      </w:r>
      <w:r>
        <w:rPr>
          <w:rFonts w:ascii="Montserrat" w:hAnsi="Montserrat" w:cs="Arial"/>
          <w:b/>
          <w:bCs/>
          <w:sz w:val="20"/>
          <w:szCs w:val="20"/>
          <w:lang w:eastAsia="ar-SA"/>
        </w:rPr>
        <w:t>FORMATO</w:t>
      </w:r>
      <w:r w:rsidRPr="003B6DF1">
        <w:rPr>
          <w:rFonts w:ascii="Montserrat" w:hAnsi="Montserrat" w:cs="Arial"/>
          <w:b/>
          <w:bCs/>
          <w:sz w:val="20"/>
          <w:szCs w:val="20"/>
          <w:lang w:eastAsia="ar-SA"/>
        </w:rPr>
        <w:t xml:space="preserve"> B “CARTA COMPROMISO DE CANJE”</w:t>
      </w:r>
      <w:r w:rsidRPr="003B6DF1">
        <w:rPr>
          <w:rFonts w:ascii="Montserrat" w:hAnsi="Montserrat" w:cs="Arial"/>
          <w:sz w:val="20"/>
          <w:szCs w:val="20"/>
          <w:lang w:eastAsia="ar-SA"/>
        </w:rPr>
        <w:t xml:space="preserve"> por cada lote de </w:t>
      </w:r>
      <w:r w:rsidRPr="003B6DF1">
        <w:rPr>
          <w:rFonts w:ascii="Montserrat" w:hAnsi="Montserrat" w:cs="Arial"/>
          <w:b/>
          <w:bCs/>
          <w:sz w:val="20"/>
          <w:szCs w:val="20"/>
          <w:lang w:eastAsia="ar-SA"/>
        </w:rPr>
        <w:t xml:space="preserve">BIENES. </w:t>
      </w:r>
    </w:p>
    <w:p w14:paraId="1E7141BE" w14:textId="77777777" w:rsidR="00D87293" w:rsidRPr="00F52F23" w:rsidRDefault="00D87293" w:rsidP="004C0E52">
      <w:pPr>
        <w:widowControl w:val="0"/>
        <w:suppressAutoHyphens/>
        <w:spacing w:after="0" w:line="240" w:lineRule="auto"/>
        <w:jc w:val="both"/>
        <w:rPr>
          <w:rFonts w:ascii="Montserrat" w:eastAsia="Times New Roman" w:hAnsi="Montserrat" w:cs="Arial"/>
          <w:sz w:val="20"/>
          <w:szCs w:val="20"/>
          <w:lang w:val="es-ES" w:eastAsia="ar-SA"/>
        </w:rPr>
      </w:pPr>
    </w:p>
    <w:p w14:paraId="79F3DEA9" w14:textId="742C1A70" w:rsidR="00D87293" w:rsidRPr="003B6DF1" w:rsidRDefault="00D87293" w:rsidP="00DD16D7">
      <w:pPr>
        <w:pStyle w:val="Prrafodelista"/>
        <w:numPr>
          <w:ilvl w:val="0"/>
          <w:numId w:val="36"/>
        </w:numPr>
        <w:jc w:val="both"/>
        <w:rPr>
          <w:rFonts w:ascii="Montserrat" w:eastAsia="Calibri" w:hAnsi="Montserrat" w:cs="Calibri"/>
          <w:b/>
          <w:bCs/>
          <w:sz w:val="20"/>
          <w:szCs w:val="20"/>
        </w:rPr>
      </w:pPr>
      <w:r w:rsidRPr="003B6DF1">
        <w:rPr>
          <w:rFonts w:ascii="Montserrat" w:eastAsia="Calibri" w:hAnsi="Montserrat" w:cs="Calibri"/>
          <w:sz w:val="20"/>
          <w:szCs w:val="20"/>
        </w:rPr>
        <w:t xml:space="preserve">El </w:t>
      </w:r>
      <w:r w:rsidRPr="003B6DF1">
        <w:rPr>
          <w:rFonts w:ascii="Montserrat" w:eastAsia="Calibri" w:hAnsi="Montserrat" w:cs="Calibri"/>
          <w:b/>
          <w:bCs/>
          <w:sz w:val="20"/>
          <w:szCs w:val="20"/>
        </w:rPr>
        <w:t>LICITANTE</w:t>
      </w:r>
      <w:r w:rsidRPr="003B6DF1">
        <w:rPr>
          <w:rFonts w:ascii="Montserrat" w:eastAsia="Calibri" w:hAnsi="Montserrat" w:cs="Calibri"/>
          <w:sz w:val="20"/>
          <w:szCs w:val="20"/>
        </w:rPr>
        <w:t xml:space="preserve"> deberá adjuntar escrito en el que manifieste: “que de resultar adjudicado se comprometerá a realizar, cuando así se considere necesario y a solicitud de la </w:t>
      </w:r>
      <w:r w:rsidRPr="003B6DF1">
        <w:rPr>
          <w:rFonts w:ascii="Montserrat" w:eastAsia="Calibri" w:hAnsi="Montserrat" w:cs="Calibri"/>
          <w:b/>
          <w:bCs/>
          <w:sz w:val="20"/>
          <w:szCs w:val="20"/>
        </w:rPr>
        <w:t xml:space="preserve">ENTIDAD PARTICIPANTE </w:t>
      </w:r>
      <w:r w:rsidRPr="003B6DF1">
        <w:rPr>
          <w:rFonts w:ascii="Montserrat" w:eastAsia="Calibri" w:hAnsi="Montserrat" w:cs="Calibri"/>
          <w:sz w:val="20"/>
          <w:szCs w:val="20"/>
        </w:rPr>
        <w:t xml:space="preserve">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3B6DF1">
        <w:rPr>
          <w:rFonts w:ascii="Montserrat" w:eastAsia="Calibri" w:hAnsi="Montserrat" w:cs="Calibri"/>
          <w:b/>
          <w:bCs/>
          <w:sz w:val="20"/>
          <w:szCs w:val="20"/>
        </w:rPr>
        <w:t>COFEPRIS</w:t>
      </w:r>
      <w:r w:rsidRPr="003B6DF1">
        <w:rPr>
          <w:rFonts w:ascii="Montserrat" w:eastAsia="Calibri" w:hAnsi="Montserrat" w:cs="Calibri"/>
          <w:sz w:val="20"/>
          <w:szCs w:val="20"/>
        </w:rPr>
        <w:t xml:space="preserve">, obligándose a hacer entrega del resultado de las mismas en un plazo no mayor a dos días hábiles posterior a su emisión. La presentación de dicho escrito es obligatoria, por lo que para el caso de que el LICITANTE que no lo manifieste en su propuesta técnica será desechada. </w:t>
      </w:r>
      <w:r w:rsidRPr="003B6DF1">
        <w:rPr>
          <w:rFonts w:ascii="Montserrat" w:eastAsia="Calibri" w:hAnsi="Montserrat" w:cs="Calibri"/>
          <w:b/>
          <w:bCs/>
          <w:sz w:val="20"/>
          <w:szCs w:val="20"/>
        </w:rPr>
        <w:t>FORMATO E “CARTA COMPROMISO PARA APLICAR PRUEBAS”</w:t>
      </w:r>
      <w:r w:rsidR="000B6B53" w:rsidRPr="003B6DF1">
        <w:rPr>
          <w:rFonts w:ascii="Montserrat" w:eastAsia="Calibri" w:hAnsi="Montserrat" w:cs="Calibri"/>
          <w:b/>
          <w:bCs/>
          <w:sz w:val="20"/>
          <w:szCs w:val="20"/>
        </w:rPr>
        <w:t>.</w:t>
      </w:r>
    </w:p>
    <w:p w14:paraId="1BB1F9A3" w14:textId="77777777" w:rsidR="00D87293" w:rsidRPr="003B6DF1" w:rsidRDefault="00D87293" w:rsidP="00E3694D">
      <w:pPr>
        <w:pStyle w:val="Prrafodelista"/>
        <w:ind w:left="0"/>
        <w:rPr>
          <w:rFonts w:ascii="Montserrat" w:eastAsia="Calibri" w:hAnsi="Montserrat" w:cs="Calibri"/>
          <w:sz w:val="20"/>
          <w:szCs w:val="20"/>
        </w:rPr>
      </w:pPr>
    </w:p>
    <w:p w14:paraId="15C2A43B" w14:textId="77777777" w:rsidR="00D87293" w:rsidRPr="000A33FB" w:rsidRDefault="00D87293" w:rsidP="00DD16D7">
      <w:pPr>
        <w:pStyle w:val="Prrafodelista"/>
        <w:numPr>
          <w:ilvl w:val="0"/>
          <w:numId w:val="36"/>
        </w:numPr>
        <w:jc w:val="both"/>
        <w:rPr>
          <w:rFonts w:ascii="Montserrat" w:eastAsia="Calibri" w:hAnsi="Montserrat" w:cs="Calibri"/>
          <w:b/>
          <w:bCs/>
          <w:sz w:val="20"/>
          <w:szCs w:val="20"/>
        </w:rPr>
      </w:pPr>
      <w:bookmarkStart w:id="196" w:name="_Hlk160973209"/>
      <w:r w:rsidRPr="003B6DF1">
        <w:rPr>
          <w:rFonts w:ascii="Montserrat" w:eastAsia="Calibri" w:hAnsi="Montserrat" w:cs="Calibri"/>
          <w:sz w:val="20"/>
          <w:szCs w:val="20"/>
        </w:rPr>
        <w:t xml:space="preserve">El </w:t>
      </w:r>
      <w:r w:rsidRPr="003B6DF1">
        <w:rPr>
          <w:rFonts w:ascii="Montserrat" w:eastAsia="Calibri" w:hAnsi="Montserrat" w:cs="Calibri"/>
          <w:b/>
          <w:bCs/>
          <w:sz w:val="20"/>
          <w:szCs w:val="20"/>
        </w:rPr>
        <w:t>LICITANTE</w:t>
      </w:r>
      <w:r w:rsidRPr="003B6DF1">
        <w:rPr>
          <w:rFonts w:ascii="Montserrat" w:eastAsia="Calibri" w:hAnsi="Montserrat" w:cs="Calibri"/>
          <w:sz w:val="20"/>
          <w:szCs w:val="20"/>
        </w:rPr>
        <w:t xml:space="preserve"> deberá presentar dentro de su propuesta técnica, el documento expedido por la </w:t>
      </w:r>
      <w:r w:rsidRPr="003B6DF1">
        <w:rPr>
          <w:rFonts w:ascii="Montserrat" w:eastAsia="Calibri" w:hAnsi="Montserrat" w:cs="Calibri"/>
          <w:b/>
          <w:bCs/>
          <w:sz w:val="20"/>
          <w:szCs w:val="20"/>
        </w:rPr>
        <w:t>COFEPRIS</w:t>
      </w:r>
      <w:r w:rsidRPr="003B6DF1">
        <w:rPr>
          <w:rFonts w:ascii="Montserrat" w:eastAsia="Calibri" w:hAnsi="Montserrat" w:cs="Calibri"/>
          <w:sz w:val="20"/>
          <w:szCs w:val="20"/>
        </w:rPr>
        <w:t>, en el que esté debidamente registrado que cumple con lo establecido en la NOM-240-SS1-2012 “Instalación y Operación de la Tecnovigilancia”, en la que se indica el nombre del responsable de la unidad.</w:t>
      </w:r>
    </w:p>
    <w:bookmarkEnd w:id="196"/>
    <w:p w14:paraId="6972B937" w14:textId="77777777" w:rsidR="009A062D" w:rsidRPr="00B13285" w:rsidRDefault="009A062D" w:rsidP="009A062D">
      <w:pPr>
        <w:pStyle w:val="Ttulo2"/>
        <w:numPr>
          <w:ilvl w:val="0"/>
          <w:numId w:val="0"/>
        </w:numPr>
        <w:ind w:left="360"/>
        <w:jc w:val="center"/>
        <w:rPr>
          <w:rFonts w:ascii="Montserrat" w:hAnsi="Montserrat"/>
          <w:b w:val="0"/>
          <w:sz w:val="20"/>
        </w:rPr>
      </w:pPr>
      <w:r w:rsidRPr="00B13285">
        <w:rPr>
          <w:rFonts w:ascii="Montserrat" w:hAnsi="Montserrat"/>
          <w:sz w:val="20"/>
        </w:rPr>
        <w:t>APÉNDICE 2</w:t>
      </w:r>
    </w:p>
    <w:p w14:paraId="7138743B" w14:textId="77777777" w:rsidR="009A062D" w:rsidRPr="00445EFA" w:rsidRDefault="009A062D" w:rsidP="009A062D">
      <w:pPr>
        <w:snapToGrid w:val="0"/>
        <w:spacing w:before="120"/>
        <w:jc w:val="center"/>
        <w:rPr>
          <w:rFonts w:ascii="Montserrat" w:hAnsi="Montserrat"/>
          <w:b/>
          <w:sz w:val="20"/>
          <w:szCs w:val="20"/>
        </w:rPr>
      </w:pPr>
      <w:r w:rsidRPr="00B13285">
        <w:rPr>
          <w:rFonts w:ascii="Montserrat" w:hAnsi="Montserrat"/>
          <w:b/>
          <w:sz w:val="20"/>
          <w:szCs w:val="20"/>
        </w:rPr>
        <w:t>INSUMOS MÉDICOS DE DIAGNÓSTICO “PRUEBAS RÁPIDAS”</w:t>
      </w:r>
    </w:p>
    <w:p w14:paraId="1DCFE1F0" w14:textId="77777777" w:rsidR="009A062D" w:rsidRPr="00445EFA" w:rsidRDefault="009A062D" w:rsidP="009A062D">
      <w:pPr>
        <w:pStyle w:val="Prrafodelista"/>
        <w:ind w:left="720"/>
        <w:jc w:val="both"/>
        <w:rPr>
          <w:rFonts w:ascii="Montserrat" w:eastAsia="Calibri" w:hAnsi="Montserrat" w:cs="Calibri"/>
          <w:b/>
          <w:sz w:val="20"/>
          <w:szCs w:val="20"/>
        </w:rPr>
      </w:pPr>
    </w:p>
    <w:p w14:paraId="4B1B7A3F" w14:textId="77777777" w:rsidR="009A062D" w:rsidRPr="00445EFA" w:rsidRDefault="009A062D" w:rsidP="009A062D">
      <w:pPr>
        <w:pStyle w:val="Prrafodelista"/>
        <w:ind w:left="0"/>
        <w:jc w:val="both"/>
        <w:rPr>
          <w:rFonts w:ascii="Montserrat" w:eastAsia="Calibri" w:hAnsi="Montserrat" w:cs="Calibri"/>
          <w:sz w:val="20"/>
          <w:szCs w:val="20"/>
        </w:rPr>
      </w:pPr>
      <w:r w:rsidRPr="00445EFA">
        <w:rPr>
          <w:rFonts w:ascii="Montserrat" w:eastAsia="Calibri" w:hAnsi="Montserrat" w:cs="Calibri"/>
          <w:sz w:val="20"/>
          <w:szCs w:val="20"/>
        </w:rPr>
        <w:t xml:space="preserve">La propuesta técnica debe tener congruencia de la información vertida en el </w:t>
      </w:r>
      <w:r w:rsidRPr="00C72D37">
        <w:rPr>
          <w:rFonts w:ascii="Montserrat" w:eastAsia="Calibri" w:hAnsi="Montserrat" w:cs="Calibri"/>
          <w:b/>
          <w:bCs/>
          <w:sz w:val="20"/>
          <w:szCs w:val="20"/>
        </w:rPr>
        <w:t>FORMATO A “PROPUESTA TÉCNICA”</w:t>
      </w:r>
      <w:r w:rsidRPr="00445EFA">
        <w:rPr>
          <w:rFonts w:ascii="Montserrat" w:eastAsia="Calibri" w:hAnsi="Montserrat" w:cs="Calibri"/>
          <w:sz w:val="20"/>
          <w:szCs w:val="20"/>
        </w:rPr>
        <w:t>, el APÉNDICE 1 DEMANDA AGREGADA, la documentación obligatoria solicitada; se validará que se cotice el 100% de los bienes en su cantidad máxima, así como los insumos necesarios para su uso, de acuerdo con el APÉNDICE 2</w:t>
      </w:r>
      <w:r w:rsidRPr="00445EFA">
        <w:t xml:space="preserve"> </w:t>
      </w:r>
      <w:r w:rsidRPr="00445EFA">
        <w:rPr>
          <w:rFonts w:ascii="Montserrat" w:eastAsia="Calibri" w:hAnsi="Montserrat" w:cs="Calibri"/>
          <w:sz w:val="20"/>
          <w:szCs w:val="20"/>
        </w:rPr>
        <w:t>INSUMOS MÉDICOS DE DIAGNÓSTICO “PRUEBAS RÁPIDAS”.</w:t>
      </w:r>
    </w:p>
    <w:p w14:paraId="73CFF74F" w14:textId="77777777" w:rsidR="00F62F80" w:rsidRPr="00F62F80" w:rsidRDefault="00F62F80" w:rsidP="009A062D">
      <w:pPr>
        <w:jc w:val="both"/>
        <w:rPr>
          <w:rFonts w:ascii="Montserrat" w:hAnsi="Montserrat"/>
          <w:sz w:val="16"/>
          <w:szCs w:val="16"/>
        </w:rPr>
      </w:pPr>
    </w:p>
    <w:p w14:paraId="07EE083D" w14:textId="5B4EA9AB" w:rsidR="009A062D" w:rsidRPr="00445EFA" w:rsidRDefault="009A062D" w:rsidP="009A062D">
      <w:pPr>
        <w:jc w:val="both"/>
        <w:rPr>
          <w:rFonts w:ascii="Montserrat" w:hAnsi="Montserrat"/>
          <w:sz w:val="20"/>
          <w:szCs w:val="20"/>
        </w:rPr>
      </w:pPr>
      <w:r w:rsidRPr="00445EFA">
        <w:rPr>
          <w:rFonts w:ascii="Montserrat" w:hAnsi="Montserrat"/>
          <w:sz w:val="20"/>
          <w:szCs w:val="20"/>
        </w:rPr>
        <w:t xml:space="preserve">Para la adquisición de los bienes de insumos terapéuticos, contenidos en el Compendio Nacional de Insumos para la Salud, detallados en el presente. </w:t>
      </w:r>
    </w:p>
    <w:p w14:paraId="1E7CD9DF" w14:textId="77777777" w:rsidR="009A062D" w:rsidRPr="00445EFA" w:rsidRDefault="009A062D" w:rsidP="009A062D">
      <w:pPr>
        <w:snapToGrid w:val="0"/>
        <w:spacing w:before="120"/>
        <w:jc w:val="both"/>
        <w:rPr>
          <w:rFonts w:ascii="Montserrat" w:hAnsi="Montserrat"/>
          <w:b/>
          <w:bCs/>
          <w:sz w:val="20"/>
          <w:szCs w:val="20"/>
        </w:rPr>
      </w:pPr>
      <w:r w:rsidRPr="00445EFA">
        <w:rPr>
          <w:rFonts w:ascii="Montserrat" w:hAnsi="Montserrat"/>
          <w:b/>
          <w:bCs/>
          <w:sz w:val="20"/>
          <w:szCs w:val="20"/>
        </w:rPr>
        <w:t>DESCRIPCIÓN AMPLIA Y DETALLADA DE LOS BIENES</w:t>
      </w:r>
    </w:p>
    <w:p w14:paraId="36BF0014" w14:textId="77777777" w:rsidR="009A062D" w:rsidRPr="00445EFA" w:rsidRDefault="009A062D" w:rsidP="009A062D">
      <w:pPr>
        <w:jc w:val="both"/>
        <w:rPr>
          <w:rFonts w:ascii="Montserrat" w:hAnsi="Montserrat"/>
          <w:b/>
          <w:bCs/>
          <w:sz w:val="20"/>
          <w:szCs w:val="20"/>
        </w:rPr>
      </w:pPr>
      <w:r w:rsidRPr="00445EFA">
        <w:rPr>
          <w:rFonts w:ascii="Montserrat" w:eastAsia="Times New Roman" w:hAnsi="Montserrat" w:cs="Arial"/>
          <w:sz w:val="20"/>
          <w:szCs w:val="20"/>
          <w:lang w:eastAsia="ar-SA"/>
        </w:rPr>
        <w:t xml:space="preserve">Para la adquisición de las pruebas rápidas y reactivos, contenidos en el presente </w:t>
      </w:r>
      <w:r w:rsidRPr="00445EFA">
        <w:rPr>
          <w:rFonts w:ascii="Montserrat" w:eastAsia="Times New Roman" w:hAnsi="Montserrat" w:cs="Arial"/>
          <w:b/>
          <w:sz w:val="20"/>
          <w:szCs w:val="20"/>
          <w:lang w:eastAsia="ar-SA"/>
        </w:rPr>
        <w:t>APÉNDICE</w:t>
      </w:r>
      <w:r w:rsidRPr="00445EFA">
        <w:rPr>
          <w:rFonts w:ascii="Montserrat" w:eastAsia="Times New Roman" w:hAnsi="Montserrat" w:cs="Arial"/>
          <w:sz w:val="20"/>
          <w:szCs w:val="20"/>
          <w:lang w:eastAsia="ar-SA"/>
        </w:rPr>
        <w:t xml:space="preserve">, que contiene la descripción, características, especificaciones, unidades de medida, demanda agregada, así como las descripciones y cantidades de los </w:t>
      </w:r>
      <w:r w:rsidRPr="00445EFA">
        <w:rPr>
          <w:rFonts w:ascii="Montserrat" w:hAnsi="Montserrat"/>
          <w:sz w:val="20"/>
          <w:szCs w:val="20"/>
        </w:rPr>
        <w:t xml:space="preserve">productos que se otorgarán como complemento de los BIENES </w:t>
      </w:r>
      <w:r w:rsidRPr="00445EFA">
        <w:rPr>
          <w:rFonts w:ascii="Montserrat" w:eastAsia="Times New Roman" w:hAnsi="Montserrat" w:cs="Calibri"/>
          <w:color w:val="000000"/>
          <w:sz w:val="20"/>
          <w:szCs w:val="20"/>
          <w:lang w:eastAsia="es-MX"/>
        </w:rPr>
        <w:t xml:space="preserve">requeridos </w:t>
      </w:r>
      <w:r w:rsidRPr="00445EFA">
        <w:rPr>
          <w:rFonts w:ascii="Montserrat" w:eastAsia="Times New Roman" w:hAnsi="Montserrat" w:cs="Arial"/>
          <w:sz w:val="20"/>
          <w:szCs w:val="20"/>
          <w:lang w:eastAsia="ar-SA"/>
        </w:rPr>
        <w:t xml:space="preserve">por las </w:t>
      </w:r>
      <w:r w:rsidRPr="00445EFA">
        <w:rPr>
          <w:rFonts w:ascii="Montserrat" w:hAnsi="Montserrat"/>
          <w:b/>
          <w:sz w:val="20"/>
          <w:szCs w:val="20"/>
        </w:rPr>
        <w:t>INSTITUCIONES PÚBLICAS PARTICIPANTES</w:t>
      </w:r>
      <w:r w:rsidRPr="00445EFA">
        <w:rPr>
          <w:rFonts w:ascii="Montserrat" w:eastAsia="Times New Roman" w:hAnsi="Montserrat" w:cs="Arial"/>
          <w:sz w:val="20"/>
          <w:szCs w:val="20"/>
          <w:lang w:eastAsia="ar-SA"/>
        </w:rPr>
        <w:t xml:space="preserve">. </w:t>
      </w:r>
    </w:p>
    <w:tbl>
      <w:tblPr>
        <w:tblStyle w:val="Tablaconcuadrcula"/>
        <w:tblW w:w="9209" w:type="dxa"/>
        <w:jc w:val="center"/>
        <w:tblLook w:val="04A0" w:firstRow="1" w:lastRow="0" w:firstColumn="1" w:lastColumn="0" w:noHBand="0" w:noVBand="1"/>
      </w:tblPr>
      <w:tblGrid>
        <w:gridCol w:w="416"/>
        <w:gridCol w:w="8793"/>
      </w:tblGrid>
      <w:tr w:rsidR="009A062D" w:rsidRPr="00445EFA" w14:paraId="4C3D471B" w14:textId="77777777" w:rsidTr="00B12273">
        <w:trPr>
          <w:trHeight w:val="315"/>
          <w:tblHeader/>
          <w:jc w:val="center"/>
        </w:trPr>
        <w:tc>
          <w:tcPr>
            <w:tcW w:w="0" w:type="auto"/>
            <w:shd w:val="clear" w:color="auto" w:fill="BFBFBF" w:themeFill="background1" w:themeFillShade="BF"/>
            <w:noWrap/>
            <w:vAlign w:val="center"/>
            <w:hideMark/>
          </w:tcPr>
          <w:p w14:paraId="5872BE5B" w14:textId="77777777" w:rsidR="009A062D" w:rsidRPr="00445EFA" w:rsidRDefault="009A062D" w:rsidP="00B12273">
            <w:pPr>
              <w:jc w:val="center"/>
              <w:rPr>
                <w:rFonts w:ascii="Montserrat" w:hAnsi="Montserrat" w:cs="Arial"/>
                <w:b/>
                <w:sz w:val="16"/>
                <w:szCs w:val="16"/>
                <w:lang w:eastAsia="ar-SA"/>
              </w:rPr>
            </w:pPr>
            <w:r w:rsidRPr="00445EFA">
              <w:rPr>
                <w:rFonts w:ascii="Montserrat" w:hAnsi="Montserrat" w:cs="Arial"/>
                <w:b/>
                <w:sz w:val="16"/>
                <w:szCs w:val="16"/>
                <w:lang w:eastAsia="ar-SA"/>
              </w:rPr>
              <w:lastRenderedPageBreak/>
              <w:t>N°</w:t>
            </w:r>
          </w:p>
        </w:tc>
        <w:tc>
          <w:tcPr>
            <w:tcW w:w="8793" w:type="dxa"/>
            <w:shd w:val="clear" w:color="auto" w:fill="BFBFBF" w:themeFill="background1" w:themeFillShade="BF"/>
            <w:noWrap/>
            <w:vAlign w:val="center"/>
            <w:hideMark/>
          </w:tcPr>
          <w:p w14:paraId="44FD80A6" w14:textId="77777777" w:rsidR="009A062D" w:rsidRPr="00445EFA" w:rsidRDefault="009A062D" w:rsidP="00B12273">
            <w:pPr>
              <w:jc w:val="center"/>
              <w:rPr>
                <w:rFonts w:ascii="Montserrat" w:hAnsi="Montserrat" w:cs="Arial"/>
                <w:b/>
                <w:sz w:val="16"/>
                <w:szCs w:val="16"/>
                <w:lang w:eastAsia="ar-SA"/>
              </w:rPr>
            </w:pPr>
            <w:r w:rsidRPr="00445EFA">
              <w:rPr>
                <w:rFonts w:ascii="Montserrat" w:hAnsi="Montserrat" w:cs="Arial"/>
                <w:b/>
                <w:sz w:val="16"/>
                <w:szCs w:val="16"/>
                <w:lang w:eastAsia="ar-SA"/>
              </w:rPr>
              <w:t>Descripción</w:t>
            </w:r>
          </w:p>
        </w:tc>
      </w:tr>
      <w:tr w:rsidR="009A062D" w:rsidRPr="00445EFA" w14:paraId="3FFF2C13" w14:textId="77777777" w:rsidTr="00B12273">
        <w:trPr>
          <w:trHeight w:val="503"/>
          <w:jc w:val="center"/>
        </w:trPr>
        <w:tc>
          <w:tcPr>
            <w:tcW w:w="0" w:type="auto"/>
            <w:shd w:val="clear" w:color="auto" w:fill="auto"/>
            <w:noWrap/>
          </w:tcPr>
          <w:p w14:paraId="65DDB8BD" w14:textId="77777777" w:rsidR="009A062D" w:rsidRPr="00445EFA" w:rsidRDefault="009A062D" w:rsidP="00B12273">
            <w:pPr>
              <w:jc w:val="center"/>
              <w:rPr>
                <w:rFonts w:ascii="Montserrat" w:hAnsi="Montserrat" w:cs="Arial"/>
                <w:sz w:val="16"/>
                <w:szCs w:val="16"/>
                <w:lang w:eastAsia="ar-SA"/>
              </w:rPr>
            </w:pPr>
            <w:r w:rsidRPr="00445EFA">
              <w:rPr>
                <w:rFonts w:ascii="Montserrat" w:hAnsi="Montserrat" w:cs="Arial"/>
                <w:sz w:val="16"/>
                <w:szCs w:val="16"/>
                <w:lang w:eastAsia="ar-SA"/>
              </w:rPr>
              <w:t>1</w:t>
            </w:r>
          </w:p>
        </w:tc>
        <w:tc>
          <w:tcPr>
            <w:tcW w:w="8793" w:type="dxa"/>
          </w:tcPr>
          <w:p w14:paraId="06051403" w14:textId="77777777" w:rsidR="009A062D" w:rsidRPr="00445EFA" w:rsidRDefault="009A062D" w:rsidP="00B12273">
            <w:pPr>
              <w:snapToGrid w:val="0"/>
              <w:spacing w:before="60" w:after="60"/>
              <w:rPr>
                <w:rFonts w:ascii="Montserrat" w:hAnsi="Montserrat" w:cs="Arial"/>
                <w:b/>
                <w:sz w:val="16"/>
                <w:szCs w:val="16"/>
                <w:lang w:eastAsia="ar-SA"/>
              </w:rPr>
            </w:pPr>
            <w:r w:rsidRPr="00445EFA">
              <w:rPr>
                <w:rFonts w:ascii="Montserrat" w:hAnsi="Montserrat" w:cs="Arial"/>
                <w:b/>
                <w:sz w:val="16"/>
                <w:szCs w:val="16"/>
                <w:lang w:eastAsia="ar-SA"/>
              </w:rPr>
              <w:t>Clave 080.829.5463</w:t>
            </w:r>
          </w:p>
          <w:p w14:paraId="0BDD7968" w14:textId="77777777" w:rsidR="009A062D" w:rsidRPr="00445EFA" w:rsidRDefault="009A062D" w:rsidP="00B12273">
            <w:pPr>
              <w:snapToGrid w:val="0"/>
              <w:spacing w:after="120"/>
              <w:rPr>
                <w:rFonts w:ascii="Montserrat" w:hAnsi="Montserrat" w:cs="Arial"/>
                <w:sz w:val="16"/>
                <w:szCs w:val="16"/>
                <w:lang w:eastAsia="ar-SA"/>
              </w:rPr>
            </w:pPr>
            <w:r w:rsidRPr="00445EFA">
              <w:rPr>
                <w:rFonts w:ascii="Montserrat" w:hAnsi="Montserrat" w:cs="Arial"/>
                <w:sz w:val="16"/>
                <w:szCs w:val="16"/>
                <w:lang w:eastAsia="ar-SA"/>
              </w:rPr>
              <w:t xml:space="preserve">Prueba rápida inmunocromatográfica para la determinación de anticuerpos de Treponema pallidum en suero o plasma humano. </w:t>
            </w:r>
          </w:p>
          <w:p w14:paraId="4A8734BE" w14:textId="77777777" w:rsidR="009A062D" w:rsidRPr="00445EFA" w:rsidRDefault="009A062D" w:rsidP="00B12273">
            <w:pPr>
              <w:spacing w:after="120"/>
              <w:rPr>
                <w:rFonts w:ascii="Montserrat" w:hAnsi="Montserrat" w:cs="Arial"/>
                <w:sz w:val="16"/>
                <w:szCs w:val="16"/>
                <w:lang w:eastAsia="ar-SA"/>
              </w:rPr>
            </w:pPr>
            <w:r w:rsidRPr="00445EFA">
              <w:rPr>
                <w:rFonts w:ascii="Montserrat" w:hAnsi="Montserrat" w:cs="Arial"/>
                <w:sz w:val="16"/>
                <w:szCs w:val="16"/>
                <w:lang w:eastAsia="ar-SA"/>
              </w:rPr>
              <w:t>Con sensibilidad no menor al 95% y una especificidad no menor al 98% de acuerdo con el certificado de evaluación diagnóstica del Instituto de Diagnóstico y Referencia Epidemiológicos, o en su caso algún otro organismo internacional como la FDA, EMA, o la Organización Mundial de la Salud. Requiere prueba confirmatoria. Envase para mínimo 20 pruebas. </w:t>
            </w:r>
          </w:p>
        </w:tc>
      </w:tr>
      <w:tr w:rsidR="009A062D" w:rsidRPr="00445EFA" w14:paraId="5EBD6177" w14:textId="77777777" w:rsidTr="00B12273">
        <w:trPr>
          <w:trHeight w:val="503"/>
          <w:jc w:val="center"/>
        </w:trPr>
        <w:tc>
          <w:tcPr>
            <w:tcW w:w="0" w:type="auto"/>
            <w:shd w:val="clear" w:color="auto" w:fill="auto"/>
            <w:noWrap/>
          </w:tcPr>
          <w:p w14:paraId="3B4AA095"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2</w:t>
            </w:r>
          </w:p>
        </w:tc>
        <w:tc>
          <w:tcPr>
            <w:tcW w:w="8793" w:type="dxa"/>
          </w:tcPr>
          <w:p w14:paraId="38FF3923" w14:textId="77777777" w:rsidR="009A062D" w:rsidRPr="00445EFA" w:rsidRDefault="009A062D" w:rsidP="00B12273">
            <w:pPr>
              <w:rPr>
                <w:rFonts w:ascii="Montserrat" w:hAnsi="Montserrat" w:cs="Arial"/>
                <w:b/>
                <w:sz w:val="16"/>
                <w:szCs w:val="16"/>
                <w:lang w:eastAsia="ar-SA"/>
              </w:rPr>
            </w:pPr>
            <w:r w:rsidRPr="00445EFA">
              <w:rPr>
                <w:rFonts w:ascii="Montserrat" w:hAnsi="Montserrat" w:cs="Arial"/>
                <w:b/>
                <w:sz w:val="16"/>
                <w:szCs w:val="16"/>
                <w:lang w:eastAsia="ar-SA"/>
              </w:rPr>
              <w:t>Clave 080.980.0001</w:t>
            </w:r>
          </w:p>
          <w:p w14:paraId="323FD8B8" w14:textId="77777777" w:rsidR="009A062D" w:rsidRPr="00445EFA" w:rsidRDefault="009A062D" w:rsidP="00B12273">
            <w:pPr>
              <w:rPr>
                <w:rFonts w:ascii="Montserrat" w:hAnsi="Montserrat" w:cs="Arial"/>
                <w:sz w:val="16"/>
                <w:szCs w:val="16"/>
                <w:lang w:eastAsia="ar-SA"/>
              </w:rPr>
            </w:pPr>
          </w:p>
          <w:p w14:paraId="5669DEFD"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Prueba rápida inmunocromatográfica para la determinación de anticuerpos IgM/IgG anti HIV 1 y HIV 2 en suero, plasma y sangre total humana.</w:t>
            </w:r>
          </w:p>
          <w:p w14:paraId="369C6913" w14:textId="77777777" w:rsidR="009A062D" w:rsidRPr="00445EFA" w:rsidRDefault="009A062D" w:rsidP="00B12273">
            <w:pPr>
              <w:rPr>
                <w:rFonts w:ascii="Montserrat" w:hAnsi="Montserrat" w:cs="Arial"/>
                <w:sz w:val="16"/>
                <w:szCs w:val="16"/>
                <w:lang w:eastAsia="ar-SA"/>
              </w:rPr>
            </w:pPr>
          </w:p>
          <w:p w14:paraId="2977DD96"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Con lanceta retráctil con 3 niveles de punción, pipeta de toma y solución de corrimiento.</w:t>
            </w:r>
          </w:p>
          <w:p w14:paraId="767C9B9B" w14:textId="77777777" w:rsidR="009A062D" w:rsidRPr="00445EFA" w:rsidRDefault="009A062D" w:rsidP="00B12273">
            <w:pPr>
              <w:rPr>
                <w:rFonts w:ascii="Montserrat" w:hAnsi="Montserrat" w:cs="Arial"/>
                <w:sz w:val="16"/>
                <w:szCs w:val="16"/>
                <w:lang w:eastAsia="ar-SA"/>
              </w:rPr>
            </w:pPr>
          </w:p>
          <w:p w14:paraId="256A7A87"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Con sensibilidad igual o superior al 99% y especificidad igual o superior al 98% para VIH, de acuerdo con el certificado de evaluación diagnóstica del Instituto de Diagnóstico y Referencia Epidemiológicos, o en su caso algún otro organismo internacional como la FDA, EMA o la Organización Mundial de la Salud. Pieza</w:t>
            </w:r>
          </w:p>
          <w:p w14:paraId="00EB5235" w14:textId="77777777" w:rsidR="009A062D" w:rsidRPr="00445EFA" w:rsidRDefault="009A062D" w:rsidP="00B12273">
            <w:pPr>
              <w:rPr>
                <w:rFonts w:ascii="Montserrat" w:hAnsi="Montserrat" w:cs="Arial"/>
                <w:sz w:val="16"/>
                <w:szCs w:val="16"/>
                <w:lang w:eastAsia="ar-SA"/>
              </w:rPr>
            </w:pPr>
          </w:p>
        </w:tc>
      </w:tr>
      <w:tr w:rsidR="009A062D" w:rsidRPr="00445EFA" w14:paraId="73AC3E70" w14:textId="77777777" w:rsidTr="00B12273">
        <w:trPr>
          <w:trHeight w:val="503"/>
          <w:jc w:val="center"/>
        </w:trPr>
        <w:tc>
          <w:tcPr>
            <w:tcW w:w="0" w:type="auto"/>
            <w:shd w:val="clear" w:color="auto" w:fill="auto"/>
            <w:noWrap/>
          </w:tcPr>
          <w:p w14:paraId="22510480"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3</w:t>
            </w:r>
          </w:p>
        </w:tc>
        <w:tc>
          <w:tcPr>
            <w:tcW w:w="8793" w:type="dxa"/>
          </w:tcPr>
          <w:p w14:paraId="19266184" w14:textId="77777777" w:rsidR="009A062D" w:rsidRPr="00445EFA" w:rsidRDefault="009A062D" w:rsidP="00B12273">
            <w:pPr>
              <w:rPr>
                <w:rFonts w:ascii="Montserrat" w:hAnsi="Montserrat" w:cs="Arial"/>
                <w:b/>
                <w:sz w:val="16"/>
                <w:szCs w:val="16"/>
                <w:lang w:eastAsia="ar-SA"/>
              </w:rPr>
            </w:pPr>
            <w:r w:rsidRPr="00445EFA">
              <w:rPr>
                <w:rFonts w:ascii="Montserrat" w:hAnsi="Montserrat" w:cs="Arial"/>
                <w:b/>
                <w:sz w:val="16"/>
                <w:szCs w:val="16"/>
                <w:lang w:eastAsia="ar-SA"/>
              </w:rPr>
              <w:t>Clave 080.829.5539</w:t>
            </w:r>
          </w:p>
          <w:p w14:paraId="7077D593" w14:textId="77777777" w:rsidR="009A062D" w:rsidRPr="00445EFA" w:rsidRDefault="009A062D" w:rsidP="00B12273">
            <w:pPr>
              <w:rPr>
                <w:rFonts w:ascii="Montserrat" w:hAnsi="Montserrat" w:cs="Arial"/>
                <w:sz w:val="16"/>
                <w:szCs w:val="16"/>
                <w:lang w:eastAsia="ar-SA"/>
              </w:rPr>
            </w:pPr>
          </w:p>
          <w:p w14:paraId="40495353"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Inmunoanálisis para la detección del antígeno p24 de HIV-1 y anticuerpos al HIV-1 y HIV-2.</w:t>
            </w:r>
          </w:p>
          <w:p w14:paraId="580E78C8"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Inmunoanálisis cualitativo in vitro con lectura visual para la detección simultánea del antígeno (Ag) no inmunocomplejo p24 del HIV-1 en forma libre y anticuerpos (Ab) a HIV-1 y HIV-2 en sangre humana.</w:t>
            </w:r>
          </w:p>
          <w:p w14:paraId="3E3C847F" w14:textId="77777777" w:rsidR="009A062D" w:rsidRPr="00445EFA" w:rsidRDefault="009A062D" w:rsidP="00B12273">
            <w:pPr>
              <w:rPr>
                <w:rFonts w:ascii="Montserrat" w:hAnsi="Montserrat" w:cs="Arial"/>
                <w:sz w:val="16"/>
                <w:szCs w:val="16"/>
                <w:lang w:eastAsia="ar-SA"/>
              </w:rPr>
            </w:pPr>
          </w:p>
          <w:p w14:paraId="32B3CEEF"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10 tarjetas de prueba recubiertas de antígeno HIV1/2 recombinante y péptidos sintéticos, anticuerpos al antígeno p24 y avidina.</w:t>
            </w:r>
          </w:p>
          <w:p w14:paraId="371675A6"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TATC</w:t>
            </w:r>
          </w:p>
        </w:tc>
      </w:tr>
      <w:tr w:rsidR="009A062D" w:rsidRPr="00445EFA" w14:paraId="7F90028B" w14:textId="77777777" w:rsidTr="00B12273">
        <w:trPr>
          <w:trHeight w:val="503"/>
          <w:jc w:val="center"/>
        </w:trPr>
        <w:tc>
          <w:tcPr>
            <w:tcW w:w="0" w:type="auto"/>
            <w:shd w:val="clear" w:color="auto" w:fill="auto"/>
            <w:noWrap/>
          </w:tcPr>
          <w:p w14:paraId="31E4466D" w14:textId="77777777" w:rsidR="009A062D" w:rsidRPr="00445EFA" w:rsidRDefault="009A062D" w:rsidP="00B12273">
            <w:pPr>
              <w:rPr>
                <w:rFonts w:ascii="Montserrat" w:hAnsi="Montserrat" w:cs="Arial"/>
                <w:sz w:val="16"/>
                <w:szCs w:val="16"/>
                <w:lang w:eastAsia="ar-SA"/>
              </w:rPr>
            </w:pPr>
            <w:r w:rsidRPr="00445EFA">
              <w:rPr>
                <w:rFonts w:ascii="Montserrat" w:hAnsi="Montserrat" w:cs="Arial"/>
                <w:sz w:val="16"/>
                <w:szCs w:val="16"/>
                <w:lang w:eastAsia="ar-SA"/>
              </w:rPr>
              <w:t>4</w:t>
            </w:r>
          </w:p>
        </w:tc>
        <w:tc>
          <w:tcPr>
            <w:tcW w:w="8793" w:type="dxa"/>
          </w:tcPr>
          <w:p w14:paraId="1D6E8144" w14:textId="77777777" w:rsidR="009A062D" w:rsidRPr="00445EFA" w:rsidRDefault="009A062D" w:rsidP="00B12273">
            <w:pPr>
              <w:rPr>
                <w:rFonts w:ascii="Montserrat" w:hAnsi="Montserrat" w:cs="Arial"/>
                <w:b/>
                <w:sz w:val="16"/>
                <w:szCs w:val="16"/>
                <w:lang w:eastAsia="ar-SA"/>
              </w:rPr>
            </w:pPr>
            <w:r w:rsidRPr="00445EFA">
              <w:rPr>
                <w:rFonts w:ascii="Montserrat" w:hAnsi="Montserrat" w:cs="Arial"/>
                <w:b/>
                <w:sz w:val="16"/>
                <w:szCs w:val="16"/>
                <w:lang w:eastAsia="ar-SA"/>
              </w:rPr>
              <w:t>Clave 080.889.2533</w:t>
            </w:r>
          </w:p>
          <w:p w14:paraId="3361D3FD" w14:textId="77777777" w:rsidR="009A062D" w:rsidRPr="00445EFA" w:rsidRDefault="009A062D" w:rsidP="00B12273">
            <w:pPr>
              <w:rPr>
                <w:rFonts w:ascii="Montserrat" w:hAnsi="Montserrat" w:cs="Arial"/>
                <w:bCs/>
                <w:sz w:val="16"/>
                <w:szCs w:val="16"/>
                <w:lang w:eastAsia="ar-SA"/>
              </w:rPr>
            </w:pPr>
            <w:r w:rsidRPr="00445EFA">
              <w:rPr>
                <w:rFonts w:ascii="Montserrat" w:hAnsi="Montserrat" w:cs="Arial"/>
                <w:bCs/>
                <w:sz w:val="16"/>
                <w:szCs w:val="16"/>
                <w:lang w:eastAsia="ar-SA"/>
              </w:rPr>
              <w:t>Tiras reactivas. Tira reactiva para determinación de glucosa en sangre capilar, con límite de medición en glucómetro hasta 500 o 600 mg/dl con membrana, membrana hidrofílica impregnada con activante químico; glucosa oxidasa, con reductor e indicador o glucosa deshidrogenasa para la determinación de glucosa. En base con 25, 50 o 100 tiras. TATC</w:t>
            </w:r>
          </w:p>
          <w:p w14:paraId="4B0E52EC" w14:textId="77777777" w:rsidR="009A062D" w:rsidRPr="00445EFA" w:rsidRDefault="009A062D" w:rsidP="00B12273">
            <w:pPr>
              <w:rPr>
                <w:rFonts w:ascii="Montserrat" w:hAnsi="Montserrat" w:cs="Arial"/>
                <w:bCs/>
                <w:sz w:val="16"/>
                <w:szCs w:val="16"/>
                <w:lang w:eastAsia="ar-SA"/>
              </w:rPr>
            </w:pPr>
          </w:p>
        </w:tc>
      </w:tr>
    </w:tbl>
    <w:p w14:paraId="52BE9464" w14:textId="77777777" w:rsidR="009A062D" w:rsidRPr="00445EFA" w:rsidRDefault="009A062D" w:rsidP="009A062D">
      <w:pPr>
        <w:jc w:val="center"/>
        <w:rPr>
          <w:rFonts w:ascii="Montserrat" w:hAnsi="Montserrat"/>
          <w:b/>
          <w:bCs/>
          <w:sz w:val="20"/>
          <w:szCs w:val="20"/>
        </w:rPr>
      </w:pPr>
    </w:p>
    <w:p w14:paraId="744FB0F1" w14:textId="77777777" w:rsidR="009A062D" w:rsidRPr="00445EFA" w:rsidRDefault="009A062D" w:rsidP="009A062D">
      <w:pPr>
        <w:jc w:val="both"/>
        <w:rPr>
          <w:rFonts w:ascii="Montserrat" w:hAnsi="Montserrat"/>
          <w:b/>
          <w:bCs/>
          <w:sz w:val="20"/>
          <w:szCs w:val="20"/>
        </w:rPr>
      </w:pPr>
      <w:r w:rsidRPr="00445EFA">
        <w:rPr>
          <w:rFonts w:ascii="Montserrat" w:hAnsi="Montserrat"/>
          <w:b/>
          <w:bCs/>
          <w:sz w:val="20"/>
          <w:szCs w:val="20"/>
        </w:rPr>
        <w:t>Insumos necesarios SIN COSTO para el uso de los bienes objeto de contratación:</w:t>
      </w:r>
    </w:p>
    <w:p w14:paraId="30440DFB" w14:textId="77777777" w:rsidR="009A062D" w:rsidRPr="00445EFA" w:rsidRDefault="009A062D" w:rsidP="009A062D">
      <w:pPr>
        <w:jc w:val="both"/>
        <w:rPr>
          <w:rFonts w:ascii="Montserrat" w:eastAsia="Calibri" w:hAnsi="Montserrat" w:cs="Arial"/>
          <w:sz w:val="20"/>
          <w:szCs w:val="20"/>
        </w:rPr>
      </w:pPr>
      <w:r w:rsidRPr="00445EFA">
        <w:rPr>
          <w:rFonts w:ascii="Montserrat" w:hAnsi="Montserrat" w:cs="Arial"/>
          <w:sz w:val="20"/>
          <w:szCs w:val="20"/>
        </w:rPr>
        <w:t xml:space="preserve">Para el uso de las pruebas rápidas y garantizando la compatibilidad de los bienes, para la toma y el procesamiento de las pruebas, el proveedor adjudicado deberá facilitar: </w:t>
      </w:r>
    </w:p>
    <w:p w14:paraId="3DD9168C" w14:textId="77777777" w:rsidR="009A062D" w:rsidRPr="00445EFA" w:rsidRDefault="009A062D" w:rsidP="009A062D">
      <w:pPr>
        <w:jc w:val="both"/>
        <w:rPr>
          <w:rFonts w:ascii="Montserrat" w:hAnsi="Montserrat"/>
          <w:b/>
          <w:sz w:val="20"/>
          <w:szCs w:val="20"/>
        </w:rPr>
      </w:pPr>
      <w:r w:rsidRPr="00445EFA">
        <w:rPr>
          <w:rFonts w:ascii="Montserrat" w:hAnsi="Montserrat"/>
          <w:b/>
          <w:sz w:val="20"/>
          <w:szCs w:val="20"/>
        </w:rPr>
        <w:t>LANCETAS</w:t>
      </w:r>
    </w:p>
    <w:p w14:paraId="4C42D3D2" w14:textId="77777777" w:rsidR="009A062D" w:rsidRPr="00445EFA" w:rsidRDefault="009A062D" w:rsidP="009A062D">
      <w:pPr>
        <w:jc w:val="both"/>
        <w:rPr>
          <w:rFonts w:ascii="Montserrat" w:eastAsia="Times New Roman" w:hAnsi="Montserrat" w:cs="Calibri"/>
          <w:b/>
          <w:bCs/>
          <w:color w:val="000000" w:themeColor="text1"/>
          <w:sz w:val="20"/>
          <w:szCs w:val="20"/>
          <w:lang w:eastAsia="es-MX"/>
        </w:rPr>
      </w:pPr>
      <w:r w:rsidRPr="00445EFA">
        <w:rPr>
          <w:rFonts w:ascii="Montserrat" w:eastAsia="Times New Roman" w:hAnsi="Montserrat" w:cs="Calibri"/>
          <w:b/>
          <w:bCs/>
          <w:color w:val="000000" w:themeColor="text1"/>
          <w:sz w:val="20"/>
          <w:szCs w:val="20"/>
          <w:lang w:eastAsia="es-MX"/>
        </w:rPr>
        <w:t>Junto con la entrega de las pruebas rápidas se deberá entregar lancetas para punción y obtención de la muestra sanguínea.</w:t>
      </w:r>
    </w:p>
    <w:p w14:paraId="3AC50CC3" w14:textId="77777777" w:rsidR="009A062D" w:rsidRPr="00445EFA" w:rsidRDefault="009A062D" w:rsidP="009A062D">
      <w:pPr>
        <w:ind w:right="106"/>
        <w:jc w:val="both"/>
        <w:rPr>
          <w:rFonts w:ascii="Montserrat" w:hAnsi="Montserrat"/>
          <w:sz w:val="20"/>
          <w:szCs w:val="20"/>
        </w:rPr>
      </w:pPr>
      <w:r w:rsidRPr="00445EFA">
        <w:rPr>
          <w:rFonts w:ascii="Montserrat" w:hAnsi="Montserrat"/>
          <w:sz w:val="20"/>
          <w:szCs w:val="20"/>
        </w:rPr>
        <w:t xml:space="preserve">La cantidad de lancetas será entregada en igual cantidad de pruebas, de acuerdo con los requerimientos de entrega, </w:t>
      </w:r>
      <w:r w:rsidRPr="00445EFA">
        <w:rPr>
          <w:rFonts w:ascii="Montserrat" w:hAnsi="Montserrat"/>
          <w:b/>
          <w:sz w:val="20"/>
          <w:szCs w:val="20"/>
        </w:rPr>
        <w:t xml:space="preserve">Y SE AGREGARÁ 5% CON RESPECTO AL NÚMERO TOTAL DE PRUEBAS </w:t>
      </w:r>
      <w:r w:rsidRPr="00445EFA">
        <w:rPr>
          <w:rFonts w:ascii="Montserrat" w:hAnsi="Montserrat"/>
          <w:sz w:val="20"/>
          <w:szCs w:val="20"/>
        </w:rPr>
        <w:t>en caso de requerir dispositivos para la carga y disparo de la lanceta también deben estar incluidos estos dispositivos, sin costo alguno.</w:t>
      </w:r>
    </w:p>
    <w:p w14:paraId="4718E423" w14:textId="77777777" w:rsidR="009A062D" w:rsidRPr="00445EFA" w:rsidRDefault="009A062D" w:rsidP="009A062D">
      <w:pPr>
        <w:spacing w:after="60"/>
        <w:jc w:val="both"/>
        <w:rPr>
          <w:rFonts w:ascii="Montserrat" w:eastAsia="Times New Roman" w:hAnsi="Montserrat" w:cs="Calibri"/>
          <w:b/>
          <w:bCs/>
          <w:color w:val="000000"/>
          <w:sz w:val="20"/>
          <w:szCs w:val="20"/>
          <w:lang w:eastAsia="es-MX"/>
        </w:rPr>
      </w:pPr>
      <w:r w:rsidRPr="00445EFA">
        <w:rPr>
          <w:rFonts w:ascii="Montserrat" w:eastAsia="Times New Roman" w:hAnsi="Montserrat" w:cs="Calibri"/>
          <w:b/>
          <w:bCs/>
          <w:color w:val="000000"/>
          <w:sz w:val="20"/>
          <w:szCs w:val="20"/>
          <w:lang w:eastAsia="es-MX"/>
        </w:rPr>
        <w:t>Características de las lancetas.</w:t>
      </w:r>
    </w:p>
    <w:p w14:paraId="20F4F65F" w14:textId="77777777" w:rsidR="009A062D" w:rsidRPr="00445EFA" w:rsidRDefault="009A062D" w:rsidP="009A062D">
      <w:pPr>
        <w:jc w:val="both"/>
        <w:rPr>
          <w:rFonts w:ascii="Montserrat" w:eastAsia="Times New Roman" w:hAnsi="Montserrat" w:cs="Calibri"/>
          <w:bCs/>
          <w:color w:val="000000"/>
          <w:sz w:val="20"/>
          <w:szCs w:val="20"/>
          <w:lang w:val="es-ES_tradnl" w:eastAsia="es-MX"/>
        </w:rPr>
      </w:pPr>
      <w:r w:rsidRPr="00445EFA">
        <w:rPr>
          <w:rFonts w:ascii="Montserrat" w:eastAsia="Times New Roman" w:hAnsi="Montserrat" w:cs="Calibri"/>
          <w:b/>
          <w:bCs/>
          <w:color w:val="000000"/>
          <w:sz w:val="20"/>
          <w:szCs w:val="20"/>
          <w:lang w:val="es-ES_tradnl" w:eastAsia="es-MX"/>
        </w:rPr>
        <w:t>Clave 080.574.0032</w:t>
      </w:r>
      <w:r w:rsidRPr="00445EFA">
        <w:rPr>
          <w:rFonts w:ascii="Montserrat" w:eastAsia="Times New Roman" w:hAnsi="Montserrat" w:cs="Calibri"/>
          <w:bCs/>
          <w:color w:val="000000"/>
          <w:sz w:val="20"/>
          <w:szCs w:val="20"/>
          <w:lang w:val="es-ES_tradnl" w:eastAsia="es-MX"/>
        </w:rPr>
        <w:t xml:space="preserve">: Lanceta de retracción automática y permanente. Incisión de 1.8 a 2.0 mm, integrada a un disparador de plástico; con dispositivo plástico removible que asegure la esterilidad. Estéril y desechable. Caja con 100 piezas </w:t>
      </w:r>
      <w:r w:rsidRPr="00445EFA">
        <w:rPr>
          <w:rFonts w:ascii="Montserrat" w:hAnsi="Montserrat"/>
          <w:sz w:val="20"/>
          <w:szCs w:val="20"/>
        </w:rPr>
        <w:t>y sus múltiplos</w:t>
      </w:r>
    </w:p>
    <w:p w14:paraId="709C6450" w14:textId="77777777" w:rsidR="009A062D" w:rsidRPr="00445EFA" w:rsidRDefault="009A062D" w:rsidP="009A062D">
      <w:pPr>
        <w:spacing w:before="180"/>
        <w:ind w:right="57"/>
        <w:jc w:val="both"/>
        <w:rPr>
          <w:rFonts w:ascii="Montserrat" w:eastAsia="Times New Roman" w:hAnsi="Montserrat" w:cs="Times New Roman"/>
          <w:b/>
          <w:sz w:val="20"/>
          <w:szCs w:val="20"/>
          <w:lang w:eastAsia="es-MX"/>
        </w:rPr>
      </w:pPr>
      <w:r w:rsidRPr="00445EFA">
        <w:rPr>
          <w:rFonts w:ascii="Montserrat" w:eastAsia="Times New Roman" w:hAnsi="Montserrat" w:cs="Times New Roman"/>
          <w:b/>
          <w:sz w:val="20"/>
          <w:szCs w:val="20"/>
          <w:lang w:eastAsia="es-MX"/>
        </w:rPr>
        <w:lastRenderedPageBreak/>
        <w:t>Adiestramiento para el uso:</w:t>
      </w:r>
    </w:p>
    <w:p w14:paraId="3AC14E0B" w14:textId="77777777" w:rsidR="009A062D" w:rsidRPr="00445EFA" w:rsidRDefault="009A062D" w:rsidP="009A062D">
      <w:pPr>
        <w:jc w:val="both"/>
        <w:rPr>
          <w:rFonts w:ascii="Montserrat" w:hAnsi="Montserrat"/>
          <w:b/>
          <w:bCs/>
          <w:sz w:val="20"/>
          <w:szCs w:val="20"/>
        </w:rPr>
      </w:pPr>
      <w:r w:rsidRPr="00445EFA">
        <w:rPr>
          <w:rFonts w:ascii="Montserrat" w:eastAsia="Times New Roman" w:hAnsi="Montserrat" w:cs="Calibri"/>
          <w:bCs/>
          <w:color w:val="000000"/>
          <w:sz w:val="20"/>
          <w:szCs w:val="20"/>
          <w:lang w:val="es-ES_tradnl" w:eastAsia="es-MX"/>
        </w:rPr>
        <w:t xml:space="preserve">Deberá habilitar una página web de capacitación para el uso eficiente de los insumos, </w:t>
      </w:r>
      <w:r w:rsidRPr="00445EFA">
        <w:rPr>
          <w:rFonts w:ascii="Montserrat" w:eastAsia="Times New Roman" w:hAnsi="Montserrat" w:cs="Times New Roman"/>
          <w:bCs/>
          <w:sz w:val="20"/>
          <w:szCs w:val="20"/>
          <w:lang w:eastAsia="es-MX"/>
        </w:rPr>
        <w:t>considerando e</w:t>
      </w:r>
      <w:r w:rsidRPr="00445EFA">
        <w:rPr>
          <w:rFonts w:ascii="Montserrat" w:eastAsia="Times New Roman" w:hAnsi="Montserrat" w:cs="Calibri"/>
          <w:bCs/>
          <w:color w:val="000000"/>
          <w:sz w:val="20"/>
          <w:szCs w:val="20"/>
          <w:lang w:val="es-ES_tradnl" w:eastAsia="es-MX"/>
        </w:rPr>
        <w:t>n dicho portal hospedar un video tutorial, que será la herramienta principal para la capacitación.</w:t>
      </w:r>
    </w:p>
    <w:p w14:paraId="24DBD4F0" w14:textId="77777777" w:rsidR="009A062D" w:rsidRPr="00445EFA" w:rsidRDefault="009A062D" w:rsidP="009A062D">
      <w:pPr>
        <w:jc w:val="both"/>
        <w:rPr>
          <w:rFonts w:ascii="Montserrat" w:eastAsia="Times New Roman" w:hAnsi="Montserrat" w:cs="Calibri"/>
          <w:b/>
          <w:bCs/>
          <w:color w:val="000000"/>
          <w:sz w:val="20"/>
          <w:szCs w:val="20"/>
          <w:lang w:eastAsia="es-MX"/>
        </w:rPr>
      </w:pPr>
      <w:r w:rsidRPr="00445EFA">
        <w:rPr>
          <w:rFonts w:ascii="Montserrat" w:eastAsia="Times New Roman" w:hAnsi="Montserrat" w:cs="Calibri"/>
          <w:b/>
          <w:bCs/>
          <w:color w:val="000000"/>
          <w:sz w:val="20"/>
          <w:szCs w:val="20"/>
          <w:lang w:eastAsia="es-MX"/>
        </w:rPr>
        <w:t>CONSIDERACIONES ESPECÍFICAS:</w:t>
      </w:r>
    </w:p>
    <w:p w14:paraId="2084C5F8" w14:textId="77777777" w:rsidR="009A062D" w:rsidRPr="00445EFA" w:rsidRDefault="009A062D" w:rsidP="009A062D">
      <w:pPr>
        <w:jc w:val="both"/>
        <w:rPr>
          <w:rFonts w:ascii="Montserrat" w:eastAsia="Times New Roman" w:hAnsi="Montserrat" w:cs="Calibri"/>
          <w:color w:val="000000"/>
          <w:sz w:val="18"/>
          <w:szCs w:val="18"/>
          <w:lang w:eastAsia="es-MX"/>
        </w:rPr>
      </w:pPr>
      <w:r w:rsidRPr="00445EFA">
        <w:rPr>
          <w:rFonts w:ascii="Montserrat" w:eastAsia="Times New Roman" w:hAnsi="Montserrat" w:cs="Calibri"/>
          <w:b/>
          <w:bCs/>
          <w:color w:val="000000" w:themeColor="text1"/>
          <w:sz w:val="20"/>
          <w:szCs w:val="20"/>
          <w:lang w:val="es" w:eastAsia="es-MX"/>
        </w:rPr>
        <w:t>PARA PRUEBAS RÁPIDAS DE VIH (clave: 080.784.8007)</w:t>
      </w:r>
    </w:p>
    <w:p w14:paraId="20AB7936"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r w:rsidRPr="00445EFA">
        <w:rPr>
          <w:rFonts w:ascii="Montserrat" w:eastAsia="Times New Roman" w:hAnsi="Montserrat" w:cs="Calibri"/>
          <w:color w:val="000000" w:themeColor="text1"/>
          <w:sz w:val="20"/>
          <w:szCs w:val="20"/>
          <w:lang w:val="es" w:eastAsia="es-MX"/>
        </w:rPr>
        <w:t xml:space="preserve">La sensibilidad deberá ser igual o superior al 99% y especificidad debe ser igual o superior al 98%, de acuerdo con el certificado de evaluación diagnóstica del </w:t>
      </w:r>
      <w:r w:rsidRPr="00445EFA">
        <w:rPr>
          <w:rFonts w:ascii="Montserrat" w:eastAsia="Times New Roman" w:hAnsi="Montserrat" w:cs="Calibri"/>
          <w:b/>
          <w:color w:val="000000" w:themeColor="text1"/>
          <w:sz w:val="20"/>
          <w:szCs w:val="20"/>
          <w:lang w:val="es" w:eastAsia="es-MX"/>
        </w:rPr>
        <w:t>INSTITUTO DE DIAGNÓSTICO Y REFERENCIA EPIDEMIOLÓGICOS (InDRE)</w:t>
      </w:r>
      <w:r w:rsidRPr="00445EFA">
        <w:rPr>
          <w:rFonts w:ascii="Montserrat" w:eastAsia="Times New Roman" w:hAnsi="Montserrat" w:cs="Calibri"/>
          <w:color w:val="000000" w:themeColor="text1"/>
          <w:sz w:val="20"/>
          <w:szCs w:val="20"/>
          <w:lang w:val="es" w:eastAsia="es-MX"/>
        </w:rPr>
        <w:t>, o en su caso algún otro organismo internacional como la FDA, EMA o la Organización Mundial de la Salud.</w:t>
      </w:r>
    </w:p>
    <w:p w14:paraId="6D55D658"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r w:rsidRPr="00445EFA">
        <w:rPr>
          <w:rFonts w:ascii="Montserrat" w:eastAsia="Times New Roman" w:hAnsi="Montserrat" w:cs="Calibri"/>
          <w:color w:val="000000" w:themeColor="text1"/>
          <w:sz w:val="20"/>
          <w:szCs w:val="20"/>
          <w:lang w:val="es" w:eastAsia="es-MX"/>
        </w:rPr>
        <w:t>Almacenaje a temperatura ambiente.</w:t>
      </w:r>
    </w:p>
    <w:p w14:paraId="110CE3FC" w14:textId="77777777" w:rsidR="009A062D" w:rsidRPr="00445EFA" w:rsidRDefault="009A062D" w:rsidP="009A062D">
      <w:pPr>
        <w:jc w:val="both"/>
        <w:rPr>
          <w:rFonts w:ascii="Montserrat" w:eastAsia="Times New Roman" w:hAnsi="Montserrat" w:cs="Calibri"/>
          <w:b/>
          <w:bCs/>
          <w:color w:val="000000" w:themeColor="text1"/>
          <w:sz w:val="20"/>
          <w:szCs w:val="20"/>
          <w:lang w:val="es" w:eastAsia="es-MX"/>
        </w:rPr>
      </w:pPr>
      <w:r w:rsidRPr="00445EFA">
        <w:rPr>
          <w:rFonts w:ascii="Montserrat" w:eastAsia="Times New Roman" w:hAnsi="Montserrat" w:cs="Calibri"/>
          <w:b/>
          <w:bCs/>
          <w:color w:val="000000" w:themeColor="text1"/>
          <w:sz w:val="20"/>
          <w:szCs w:val="20"/>
          <w:lang w:val="es" w:eastAsia="es-MX"/>
        </w:rPr>
        <w:t>PRUEBAS RAPIDAS DE SIFILIS</w:t>
      </w:r>
    </w:p>
    <w:p w14:paraId="3692F152"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r w:rsidRPr="00445EFA">
        <w:rPr>
          <w:rFonts w:ascii="Montserrat" w:eastAsia="Times New Roman" w:hAnsi="Montserrat" w:cs="Calibri"/>
          <w:color w:val="000000" w:themeColor="text1"/>
          <w:sz w:val="20"/>
          <w:szCs w:val="20"/>
          <w:lang w:val="es" w:eastAsia="es-MX"/>
        </w:rPr>
        <w:t>Con sensibilidad no menor al 95% y una especificidad no menor al 98% de acuerdo con el certificado de evaluación diagnóstica del</w:t>
      </w:r>
      <w:r w:rsidRPr="00445EFA">
        <w:rPr>
          <w:rFonts w:ascii="Montserrat" w:eastAsia="Times New Roman" w:hAnsi="Montserrat" w:cs="Calibri"/>
          <w:b/>
          <w:color w:val="000000" w:themeColor="text1"/>
          <w:sz w:val="20"/>
          <w:szCs w:val="20"/>
          <w:lang w:val="es" w:eastAsia="es-MX"/>
        </w:rPr>
        <w:t xml:space="preserve"> InDRE</w:t>
      </w:r>
      <w:r w:rsidRPr="00445EFA">
        <w:rPr>
          <w:rFonts w:ascii="Montserrat" w:eastAsia="Times New Roman" w:hAnsi="Montserrat" w:cs="Calibri"/>
          <w:color w:val="000000" w:themeColor="text1"/>
          <w:sz w:val="20"/>
          <w:szCs w:val="20"/>
          <w:lang w:val="es" w:eastAsia="es-MX"/>
        </w:rPr>
        <w:t>, requiere prueba confirmatoria.</w:t>
      </w:r>
    </w:p>
    <w:p w14:paraId="3E40A829"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r w:rsidRPr="00445EFA">
        <w:rPr>
          <w:rFonts w:ascii="Montserrat" w:eastAsia="Times New Roman" w:hAnsi="Montserrat" w:cs="Calibri"/>
          <w:color w:val="000000" w:themeColor="text1"/>
          <w:sz w:val="20"/>
          <w:szCs w:val="20"/>
          <w:lang w:val="es" w:eastAsia="es-MX"/>
        </w:rPr>
        <w:t>Almacenaje a temperatura ambiente.</w:t>
      </w:r>
    </w:p>
    <w:p w14:paraId="518010C6"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p>
    <w:p w14:paraId="39105AA4"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p>
    <w:p w14:paraId="43720FD5" w14:textId="77777777" w:rsidR="009A062D" w:rsidRPr="00445EFA" w:rsidRDefault="009A062D" w:rsidP="009A062D">
      <w:pPr>
        <w:rPr>
          <w:rFonts w:ascii="Montserrat" w:eastAsia="Times New Roman" w:hAnsi="Montserrat" w:cs="Calibri"/>
          <w:color w:val="000000" w:themeColor="text1"/>
          <w:sz w:val="20"/>
          <w:szCs w:val="20"/>
          <w:lang w:val="es" w:eastAsia="es-MX"/>
        </w:rPr>
      </w:pPr>
      <w:r w:rsidRPr="00445EFA">
        <w:rPr>
          <w:rFonts w:ascii="Montserrat" w:eastAsia="Times New Roman" w:hAnsi="Montserrat" w:cs="Calibri"/>
          <w:color w:val="000000" w:themeColor="text1"/>
          <w:sz w:val="20"/>
          <w:szCs w:val="20"/>
          <w:lang w:val="es" w:eastAsia="es-MX"/>
        </w:rPr>
        <w:br w:type="page"/>
      </w:r>
    </w:p>
    <w:p w14:paraId="09D63872" w14:textId="77777777" w:rsidR="009A062D" w:rsidRPr="00445EFA" w:rsidRDefault="009A062D" w:rsidP="009A062D">
      <w:pPr>
        <w:jc w:val="both"/>
        <w:rPr>
          <w:rFonts w:ascii="Montserrat" w:eastAsia="Times New Roman" w:hAnsi="Montserrat" w:cs="Calibri"/>
          <w:color w:val="000000" w:themeColor="text1"/>
          <w:sz w:val="20"/>
          <w:szCs w:val="20"/>
          <w:lang w:val="es" w:eastAsia="es-MX"/>
        </w:rPr>
      </w:pPr>
    </w:p>
    <w:p w14:paraId="7A402DA0" w14:textId="77777777" w:rsidR="009A062D" w:rsidRPr="00445EFA" w:rsidRDefault="009A062D" w:rsidP="009A062D">
      <w:pPr>
        <w:jc w:val="center"/>
        <w:rPr>
          <w:rFonts w:ascii="Montserrat" w:eastAsia="Times New Roman" w:hAnsi="Montserrat" w:cs="Calibri"/>
          <w:b/>
          <w:bCs/>
          <w:color w:val="000000" w:themeColor="text1"/>
          <w:sz w:val="20"/>
          <w:szCs w:val="20"/>
          <w:lang w:val="es" w:eastAsia="es-MX"/>
        </w:rPr>
      </w:pPr>
      <w:r w:rsidRPr="009A062D">
        <w:rPr>
          <w:rFonts w:ascii="Montserrat" w:eastAsia="Times New Roman" w:hAnsi="Montserrat" w:cs="Calibri"/>
          <w:b/>
          <w:bCs/>
          <w:color w:val="000000" w:themeColor="text1"/>
          <w:sz w:val="20"/>
          <w:szCs w:val="20"/>
          <w:highlight w:val="yellow"/>
          <w:lang w:val="es" w:eastAsia="es-MX"/>
        </w:rPr>
        <w:t>APÉNDICE 3</w:t>
      </w:r>
    </w:p>
    <w:p w14:paraId="0B234685" w14:textId="77777777" w:rsidR="009A062D" w:rsidRPr="00445EFA" w:rsidRDefault="009A062D" w:rsidP="009A062D">
      <w:pPr>
        <w:shd w:val="clear" w:color="auto" w:fill="FFFFFF"/>
        <w:spacing w:after="0" w:line="240" w:lineRule="auto"/>
        <w:jc w:val="center"/>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INSUMOS MÉDICOS “TIRAS REACTIVAS”</w:t>
      </w:r>
    </w:p>
    <w:p w14:paraId="6355054D"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 </w:t>
      </w:r>
    </w:p>
    <w:p w14:paraId="4FB94286"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Para la adquisición de los bienes de insumos terapéuticos, contenidos en el Compendio Nacional de Insumos para la Salud, detallados en el presente APÉNDICE.</w:t>
      </w:r>
    </w:p>
    <w:p w14:paraId="1139E992"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DESCRIPCIÓN AMPLIA Y DETALLADA DE LOS BIENES</w:t>
      </w:r>
    </w:p>
    <w:p w14:paraId="75C2462D"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Para la adquisición de las Tiras Reactivas contenidas en el presente APÉNDICE, que contiene la descripción, características, especificaciones, unidades de medida, demanda agregada, así como las descripciones y cantidades de los productos que se otorgarán como complemento de los BIENES requeridos por las </w:t>
      </w:r>
      <w:r w:rsidRPr="00445EFA">
        <w:rPr>
          <w:rFonts w:ascii="Montserrat" w:eastAsia="Times New Roman" w:hAnsi="Montserrat" w:cs="Calibri"/>
          <w:b/>
          <w:bCs/>
          <w:color w:val="000000"/>
          <w:sz w:val="20"/>
          <w:szCs w:val="20"/>
          <w:bdr w:val="none" w:sz="0" w:space="0" w:color="auto" w:frame="1"/>
          <w:lang w:eastAsia="es-MX"/>
        </w:rPr>
        <w:t>UNIDADES REQUIRENTES</w:t>
      </w:r>
      <w:r w:rsidRPr="00445EFA">
        <w:rPr>
          <w:rFonts w:ascii="Montserrat" w:eastAsia="Times New Roman" w:hAnsi="Montserrat" w:cs="Calibri"/>
          <w:color w:val="000000"/>
          <w:sz w:val="20"/>
          <w:szCs w:val="20"/>
          <w:bdr w:val="none" w:sz="0" w:space="0" w:color="auto" w:frame="1"/>
          <w:lang w:eastAsia="es-MX"/>
        </w:rPr>
        <w:t>.</w:t>
      </w:r>
    </w:p>
    <w:p w14:paraId="390B18C5"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 </w:t>
      </w:r>
    </w:p>
    <w:p w14:paraId="79C2111C" w14:textId="77777777" w:rsidR="009A062D" w:rsidRPr="00445EFA" w:rsidRDefault="009A062D" w:rsidP="009A062D">
      <w:pPr>
        <w:shd w:val="clear" w:color="auto" w:fill="FFFFFF"/>
        <w:spacing w:after="0" w:line="240" w:lineRule="auto"/>
        <w:jc w:val="center"/>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Demanda consolidada mínima y máxima por clave</w:t>
      </w:r>
    </w:p>
    <w:tbl>
      <w:tblPr>
        <w:tblW w:w="3535" w:type="pct"/>
        <w:jc w:val="center"/>
        <w:tblCellMar>
          <w:left w:w="0" w:type="dxa"/>
          <w:right w:w="0" w:type="dxa"/>
        </w:tblCellMar>
        <w:tblLook w:val="04A0" w:firstRow="1" w:lastRow="0" w:firstColumn="1" w:lastColumn="0" w:noHBand="0" w:noVBand="1"/>
      </w:tblPr>
      <w:tblGrid>
        <w:gridCol w:w="437"/>
        <w:gridCol w:w="5797"/>
      </w:tblGrid>
      <w:tr w:rsidR="009A062D" w:rsidRPr="00445EFA" w14:paraId="6EF45F56" w14:textId="77777777" w:rsidTr="00B12273">
        <w:trPr>
          <w:trHeight w:val="575"/>
          <w:tblHeader/>
          <w:jc w:val="center"/>
        </w:trPr>
        <w:tc>
          <w:tcPr>
            <w:tcW w:w="35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5174D52"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8"/>
                <w:szCs w:val="18"/>
                <w:bdr w:val="none" w:sz="0" w:space="0" w:color="auto" w:frame="1"/>
                <w:lang w:eastAsia="es-MX"/>
              </w:rPr>
              <w:t>N°</w:t>
            </w:r>
          </w:p>
        </w:tc>
        <w:tc>
          <w:tcPr>
            <w:tcW w:w="465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9FDF6DE"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8"/>
                <w:szCs w:val="18"/>
                <w:bdr w:val="none" w:sz="0" w:space="0" w:color="auto" w:frame="1"/>
                <w:lang w:eastAsia="es-MX"/>
              </w:rPr>
              <w:t>Descripción</w:t>
            </w:r>
          </w:p>
        </w:tc>
      </w:tr>
      <w:tr w:rsidR="009A062D" w:rsidRPr="00445EFA" w14:paraId="7AFDA665" w14:textId="77777777" w:rsidTr="00B12273">
        <w:trPr>
          <w:trHeight w:val="1838"/>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A6B64"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color w:val="000000"/>
                <w:sz w:val="18"/>
                <w:szCs w:val="18"/>
                <w:bdr w:val="none" w:sz="0" w:space="0" w:color="auto" w:frame="1"/>
                <w:lang w:eastAsia="es-MX"/>
              </w:rPr>
              <w:t>1</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14:paraId="34F6ACA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b/>
                <w:bCs/>
                <w:color w:val="000000"/>
                <w:sz w:val="18"/>
                <w:szCs w:val="18"/>
                <w:bdr w:val="none" w:sz="0" w:space="0" w:color="auto" w:frame="1"/>
                <w:lang w:eastAsia="es-MX"/>
              </w:rPr>
              <w:t>Tira Reactiva.</w:t>
            </w:r>
          </w:p>
          <w:p w14:paraId="76495308"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b/>
                <w:bCs/>
                <w:color w:val="000000"/>
                <w:sz w:val="18"/>
                <w:szCs w:val="18"/>
                <w:bdr w:val="none" w:sz="0" w:space="0" w:color="auto" w:frame="1"/>
                <w:lang w:eastAsia="es-MX"/>
              </w:rPr>
              <w:t>Clave 080.889.2533</w:t>
            </w:r>
          </w:p>
          <w:p w14:paraId="76036319"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8"/>
                <w:szCs w:val="18"/>
                <w:bdr w:val="none" w:sz="0" w:space="0" w:color="auto" w:frame="1"/>
                <w:lang w:eastAsia="es-MX"/>
              </w:rPr>
              <w:t>Para determinación de glucosa en sangre capilar con límite de medición en glucómetro 500 o más mg/dl. Con membrana hidrofílica impregnada con activante químico: glucosa oxidasa con reductor e indicador o glucosa deshidrogenasa. Para la determinación de glucosa. Envase con 25, 50 o 100 tiras. TATC.</w:t>
            </w:r>
          </w:p>
        </w:tc>
      </w:tr>
    </w:tbl>
    <w:p w14:paraId="6FE57BAE"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 </w:t>
      </w:r>
    </w:p>
    <w:p w14:paraId="51C6C051" w14:textId="77777777" w:rsidR="009A062D" w:rsidRPr="00445EFA" w:rsidRDefault="009A062D" w:rsidP="009A062D">
      <w:pPr>
        <w:shd w:val="clear" w:color="auto" w:fill="FFFFFF"/>
        <w:spacing w:after="0" w:line="240" w:lineRule="auto"/>
        <w:jc w:val="center"/>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Insumos sin costo necesarios para el uso de los bienes objeto de contratación:</w:t>
      </w:r>
    </w:p>
    <w:p w14:paraId="50CCB1E0" w14:textId="77777777" w:rsidR="009A062D" w:rsidRPr="00445EFA" w:rsidRDefault="009A062D" w:rsidP="009A062D">
      <w:pPr>
        <w:shd w:val="clear" w:color="auto" w:fill="FFFFFF"/>
        <w:spacing w:after="0" w:line="240" w:lineRule="auto"/>
        <w:jc w:val="both"/>
        <w:rPr>
          <w:rFonts w:ascii="Montserrat" w:eastAsia="Times New Roman" w:hAnsi="Montserrat" w:cs="Calibri"/>
          <w:color w:val="000000"/>
          <w:sz w:val="20"/>
          <w:szCs w:val="20"/>
          <w:bdr w:val="none" w:sz="0" w:space="0" w:color="auto" w:frame="1"/>
          <w:lang w:eastAsia="es-MX"/>
        </w:rPr>
      </w:pPr>
      <w:r w:rsidRPr="00445EFA">
        <w:rPr>
          <w:rFonts w:ascii="Montserrat" w:eastAsia="Times New Roman" w:hAnsi="Montserrat" w:cs="Calibri"/>
          <w:color w:val="000000"/>
          <w:sz w:val="20"/>
          <w:szCs w:val="20"/>
          <w:bdr w:val="none" w:sz="0" w:space="0" w:color="auto" w:frame="1"/>
          <w:lang w:eastAsia="es-MX"/>
        </w:rPr>
        <w:t>Para el uso de las tiras reactivas y garantizando la compatibilidad de los bienes, para la toma y el procesamiento de las pruebas, el </w:t>
      </w:r>
      <w:r w:rsidRPr="00445EFA">
        <w:rPr>
          <w:rFonts w:ascii="Montserrat" w:eastAsia="Times New Roman" w:hAnsi="Montserrat" w:cs="Calibri"/>
          <w:b/>
          <w:bCs/>
          <w:color w:val="000000"/>
          <w:sz w:val="20"/>
          <w:szCs w:val="20"/>
          <w:bdr w:val="none" w:sz="0" w:space="0" w:color="auto" w:frame="1"/>
          <w:lang w:eastAsia="es-MX"/>
        </w:rPr>
        <w:t>PROVEEDOR</w:t>
      </w:r>
      <w:r w:rsidRPr="00445EFA">
        <w:rPr>
          <w:rFonts w:ascii="Montserrat" w:eastAsia="Times New Roman" w:hAnsi="Montserrat" w:cs="Calibri"/>
          <w:color w:val="000000"/>
          <w:sz w:val="20"/>
          <w:szCs w:val="20"/>
          <w:bdr w:val="none" w:sz="0" w:space="0" w:color="auto" w:frame="1"/>
          <w:lang w:eastAsia="es-MX"/>
        </w:rPr>
        <w:t> adjudicado deberá proporcionar sin costo el uso de los insumos y equipos necesarios y suficientes para el procesamiento de las muestras, hasta el consumo total de los bienes adquiridos, los cuales deberán ser entregados junto con los bienes objeto de la contratación, cuya descripción se detalla a continuación y que deberán ser compatibles entre sí:</w:t>
      </w:r>
    </w:p>
    <w:p w14:paraId="57D0BF08"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p>
    <w:tbl>
      <w:tblPr>
        <w:tblW w:w="9644" w:type="dxa"/>
        <w:jc w:val="center"/>
        <w:tblCellMar>
          <w:left w:w="0" w:type="dxa"/>
          <w:right w:w="0" w:type="dxa"/>
        </w:tblCellMar>
        <w:tblLook w:val="04A0" w:firstRow="1" w:lastRow="0" w:firstColumn="1" w:lastColumn="0" w:noHBand="0" w:noVBand="1"/>
      </w:tblPr>
      <w:tblGrid>
        <w:gridCol w:w="1258"/>
        <w:gridCol w:w="1377"/>
        <w:gridCol w:w="1471"/>
        <w:gridCol w:w="1686"/>
        <w:gridCol w:w="2354"/>
        <w:gridCol w:w="1498"/>
      </w:tblGrid>
      <w:tr w:rsidR="009A062D" w:rsidRPr="00445EFA" w14:paraId="0F282083" w14:textId="77777777" w:rsidTr="00B12273">
        <w:trPr>
          <w:trHeight w:val="567"/>
          <w:tblHeader/>
          <w:jc w:val="center"/>
        </w:trPr>
        <w:tc>
          <w:tcPr>
            <w:tcW w:w="26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E3D7BE1"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Consecutivo</w:t>
            </w:r>
          </w:p>
        </w:tc>
        <w:tc>
          <w:tcPr>
            <w:tcW w:w="146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7C66F1C"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Clave</w:t>
            </w:r>
          </w:p>
        </w:tc>
        <w:tc>
          <w:tcPr>
            <w:tcW w:w="156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2A14F21"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Concepto</w:t>
            </w:r>
          </w:p>
        </w:tc>
        <w:tc>
          <w:tcPr>
            <w:tcW w:w="174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65632D"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Descripción del BIEN</w:t>
            </w:r>
          </w:p>
        </w:tc>
        <w:tc>
          <w:tcPr>
            <w:tcW w:w="311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99AAC68"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Insumos y equipos necesario para su uso</w:t>
            </w:r>
          </w:p>
        </w:tc>
        <w:tc>
          <w:tcPr>
            <w:tcW w:w="14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DD503C0"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Cantidad</w:t>
            </w:r>
          </w:p>
          <w:p w14:paraId="0FFD9ACB"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producto</w:t>
            </w:r>
          </w:p>
        </w:tc>
      </w:tr>
      <w:tr w:rsidR="009A062D" w:rsidRPr="00445EFA" w14:paraId="22F63E7E" w14:textId="77777777" w:rsidTr="00B12273">
        <w:trPr>
          <w:trHeight w:val="1035"/>
          <w:jc w:val="center"/>
        </w:trPr>
        <w:tc>
          <w:tcPr>
            <w:tcW w:w="2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3EF00"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t>1</w:t>
            </w:r>
          </w:p>
        </w:tc>
        <w:tc>
          <w:tcPr>
            <w:tcW w:w="146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7A48953"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t>080.889.2533</w:t>
            </w:r>
          </w:p>
        </w:tc>
        <w:tc>
          <w:tcPr>
            <w:tcW w:w="15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E350313"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Tira Reactiva.</w:t>
            </w:r>
          </w:p>
          <w:p w14:paraId="02C3EC83"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Para determinación de glucosa en sangre</w:t>
            </w:r>
            <w:r w:rsidRPr="00445EFA">
              <w:rPr>
                <w:rFonts w:ascii="Montserrat" w:eastAsia="Times New Roman" w:hAnsi="Montserrat" w:cs="Calibri"/>
                <w:b/>
                <w:bCs/>
                <w:sz w:val="16"/>
                <w:szCs w:val="16"/>
                <w:bdr w:val="none" w:sz="0" w:space="0" w:color="auto" w:frame="1"/>
                <w:lang w:eastAsia="es-MX"/>
              </w:rPr>
              <w:t> </w:t>
            </w:r>
            <w:r w:rsidRPr="00445EFA">
              <w:rPr>
                <w:rFonts w:ascii="Montserrat" w:eastAsia="Times New Roman" w:hAnsi="Montserrat" w:cs="Calibri"/>
                <w:sz w:val="16"/>
                <w:szCs w:val="16"/>
                <w:bdr w:val="none" w:sz="0" w:space="0" w:color="auto" w:frame="1"/>
                <w:lang w:eastAsia="es-MX"/>
              </w:rPr>
              <w:t>capilar</w:t>
            </w:r>
          </w:p>
          <w:p w14:paraId="315513C4"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 </w:t>
            </w:r>
          </w:p>
        </w:tc>
        <w:tc>
          <w:tcPr>
            <w:tcW w:w="17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7E40632"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b/>
                <w:bCs/>
                <w:color w:val="000000"/>
                <w:sz w:val="16"/>
                <w:szCs w:val="16"/>
                <w:bdr w:val="none" w:sz="0" w:space="0" w:color="auto" w:frame="1"/>
                <w:lang w:eastAsia="es-MX"/>
              </w:rPr>
              <w:t>Tiras Reactivas</w:t>
            </w:r>
          </w:p>
          <w:p w14:paraId="71CE7B49"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xml:space="preserve">Tira Reactiva. Para determinación de glucosa en sangre capilar con límite de medición en glucómetro 500 o más mg/dl. Con membrana hidrofílica impregnada con activante químico: glucosa oxidasa con reductor e indicador o </w:t>
            </w:r>
            <w:r w:rsidRPr="00445EFA">
              <w:rPr>
                <w:rFonts w:ascii="Montserrat" w:eastAsia="Times New Roman" w:hAnsi="Montserrat" w:cs="Calibri"/>
                <w:color w:val="000000"/>
                <w:sz w:val="16"/>
                <w:szCs w:val="16"/>
                <w:bdr w:val="none" w:sz="0" w:space="0" w:color="auto" w:frame="1"/>
                <w:lang w:eastAsia="es-MX"/>
              </w:rPr>
              <w:lastRenderedPageBreak/>
              <w:t>glucosa deshidrogenasa. Para la determinación de glucosa. Envase con 25, 50 o 100 tiras. TATC</w:t>
            </w:r>
          </w:p>
          <w:p w14:paraId="195C9888"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p w14:paraId="10545A5F"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b/>
                <w:bCs/>
                <w:color w:val="000000"/>
                <w:sz w:val="16"/>
                <w:szCs w:val="16"/>
                <w:u w:val="single"/>
                <w:bdr w:val="none" w:sz="0" w:space="0" w:color="auto" w:frame="1"/>
                <w:lang w:eastAsia="es-MX"/>
              </w:rPr>
              <w:t>con las siguientes características:</w:t>
            </w:r>
          </w:p>
          <w:p w14:paraId="0F1BB480" w14:textId="77777777" w:rsidR="009A062D" w:rsidRPr="00445EFA" w:rsidRDefault="009A062D" w:rsidP="00B12273">
            <w:pPr>
              <w:spacing w:after="0" w:line="240" w:lineRule="auto"/>
              <w:ind w:left="9"/>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Tipo de Muestra: sangre capilar</w:t>
            </w:r>
          </w:p>
          <w:p w14:paraId="34E838A4" w14:textId="77777777" w:rsidR="009A062D" w:rsidRPr="00445EFA" w:rsidRDefault="009A062D" w:rsidP="00B12273">
            <w:pPr>
              <w:spacing w:after="0" w:line="240" w:lineRule="auto"/>
              <w:ind w:left="9"/>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Método de medición: principio glucosa oxidasa, con reductor e indicador o glucosa deshidrogenasa.</w:t>
            </w:r>
          </w:p>
          <w:p w14:paraId="4BD1B083" w14:textId="77777777" w:rsidR="009A062D" w:rsidRPr="00445EFA" w:rsidRDefault="009A062D" w:rsidP="00B12273">
            <w:pPr>
              <w:spacing w:after="0" w:line="240" w:lineRule="auto"/>
              <w:ind w:left="9"/>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Volumen de muestra necesario dentro del rango entre 0.3 y 5 µl.</w:t>
            </w:r>
          </w:p>
          <w:p w14:paraId="466D6FA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Almacenamiento: El insumo no deberá requerir red de frio con condiciones de almacenamiento a temperatura ambiente, en la totalidad de su vida útil.</w:t>
            </w:r>
          </w:p>
          <w:p w14:paraId="6F602563"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p w14:paraId="5687461E"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 </w:t>
            </w:r>
          </w:p>
        </w:tc>
        <w:tc>
          <w:tcPr>
            <w:tcW w:w="461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99D02E" w14:textId="77777777" w:rsidR="009A062D" w:rsidRPr="00445EFA" w:rsidRDefault="009A062D" w:rsidP="00B12273">
            <w:pPr>
              <w:spacing w:after="0" w:line="240" w:lineRule="auto"/>
              <w:ind w:right="57"/>
              <w:jc w:val="both"/>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lastRenderedPageBreak/>
              <w:t>Adicional a las Tiras reactivas, objeto de contratación, el proveedor, deberá proporcionar sin costo para las áreas requirentes los insumos y equipos que garanticen su uso, conforme a lo siguiente:</w:t>
            </w:r>
          </w:p>
          <w:p w14:paraId="0DD4420A" w14:textId="77777777" w:rsidR="009A062D" w:rsidRPr="00445EFA" w:rsidRDefault="009A062D" w:rsidP="00B12273">
            <w:pPr>
              <w:spacing w:after="0" w:line="240" w:lineRule="auto"/>
              <w:ind w:right="57"/>
              <w:jc w:val="both"/>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 </w:t>
            </w:r>
          </w:p>
        </w:tc>
      </w:tr>
      <w:tr w:rsidR="009A062D" w:rsidRPr="00445EFA" w14:paraId="4A572664" w14:textId="77777777" w:rsidTr="00B12273">
        <w:trPr>
          <w:jc w:val="center"/>
        </w:trPr>
        <w:tc>
          <w:tcPr>
            <w:tcW w:w="264" w:type="dxa"/>
            <w:vMerge/>
            <w:tcBorders>
              <w:top w:val="nil"/>
              <w:left w:val="single" w:sz="8" w:space="0" w:color="auto"/>
              <w:bottom w:val="single" w:sz="8" w:space="0" w:color="auto"/>
              <w:right w:val="single" w:sz="8" w:space="0" w:color="auto"/>
            </w:tcBorders>
            <w:vAlign w:val="center"/>
            <w:hideMark/>
          </w:tcPr>
          <w:p w14:paraId="5BC83ED7"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2C1F9A7E"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5376AC30"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0AB8942B" w14:textId="77777777" w:rsidR="009A062D" w:rsidRPr="00445EFA" w:rsidRDefault="009A062D" w:rsidP="00B12273">
            <w:pPr>
              <w:spacing w:after="0" w:line="240" w:lineRule="auto"/>
              <w:rPr>
                <w:rFonts w:ascii="Calibri" w:eastAsia="Times New Roman" w:hAnsi="Calibri" w:cs="Calibri"/>
                <w:lang w:eastAsia="es-MX"/>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618EA38" w14:textId="77777777" w:rsidR="009A062D" w:rsidRPr="00445EFA" w:rsidRDefault="009A062D" w:rsidP="00B12273">
            <w:pPr>
              <w:spacing w:after="0" w:line="240" w:lineRule="auto"/>
              <w:ind w:left="312" w:right="57" w:hanging="284"/>
              <w:jc w:val="both"/>
              <w:rPr>
                <w:rFonts w:ascii="Calibri" w:eastAsia="Times New Roman" w:hAnsi="Calibri" w:cs="Calibri"/>
                <w:lang w:eastAsia="es-MX"/>
              </w:rPr>
            </w:pPr>
            <w:r w:rsidRPr="00445EFA">
              <w:rPr>
                <w:rFonts w:ascii="Wingdings" w:eastAsia="Times New Roman" w:hAnsi="Wingdings" w:cs="Calibri"/>
                <w:color w:val="000000"/>
                <w:sz w:val="16"/>
                <w:szCs w:val="16"/>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b/>
                <w:bCs/>
                <w:color w:val="000000"/>
                <w:sz w:val="16"/>
                <w:szCs w:val="16"/>
                <w:bdr w:val="none" w:sz="0" w:space="0" w:color="auto" w:frame="1"/>
                <w:lang w:eastAsia="es-MX"/>
              </w:rPr>
              <w:t>Equipos lectores</w:t>
            </w:r>
          </w:p>
          <w:p w14:paraId="64DE53D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Características del equipo. –</w:t>
            </w:r>
          </w:p>
          <w:p w14:paraId="40423ADD" w14:textId="77777777" w:rsidR="009A062D" w:rsidRPr="00445EFA" w:rsidRDefault="009A062D" w:rsidP="00B12273">
            <w:pPr>
              <w:spacing w:after="0" w:line="240" w:lineRule="auto"/>
              <w:ind w:right="57"/>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p w14:paraId="47D90421"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Método de medición: principio glucosa oxidasa, con reductor e indicador o glucosa deshidrogenasa.</w:t>
            </w:r>
          </w:p>
          <w:p w14:paraId="6B8049A4"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xml:space="preserve">Codificación automática (sin chip) o mediante chip </w:t>
            </w:r>
            <w:r w:rsidRPr="00445EFA">
              <w:rPr>
                <w:rFonts w:ascii="Montserrat" w:eastAsia="Times New Roman" w:hAnsi="Montserrat" w:cs="Calibri"/>
                <w:color w:val="000000"/>
                <w:sz w:val="16"/>
                <w:szCs w:val="16"/>
                <w:bdr w:val="none" w:sz="0" w:space="0" w:color="auto" w:frame="1"/>
                <w:lang w:eastAsia="es-MX"/>
              </w:rPr>
              <w:lastRenderedPageBreak/>
              <w:t>codificador incluido en el frasco de las tiras reactivas.</w:t>
            </w:r>
          </w:p>
          <w:p w14:paraId="339608BF"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Deberán realizar la medición y ser compatibles con la Tira Reactiva.</w:t>
            </w:r>
          </w:p>
          <w:p w14:paraId="1DDA5E15"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Mantenimiento preventivo y correctivo a cargo del proveedor, así como la sustitución en caso de falla.</w:t>
            </w:r>
          </w:p>
          <w:p w14:paraId="5D58052C"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Se garantizará el suministro de  baterías necesarias para su adecuado funcionamiento</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14CB5602"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lastRenderedPageBreak/>
              <w:t>Cantidad total a suministrar</w:t>
            </w:r>
          </w:p>
          <w:p w14:paraId="57AF4937"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t>equipos.</w:t>
            </w:r>
          </w:p>
          <w:p w14:paraId="7A98AF8C"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b/>
                <w:bCs/>
                <w:sz w:val="16"/>
                <w:szCs w:val="16"/>
                <w:bdr w:val="none" w:sz="0" w:space="0" w:color="auto" w:frame="1"/>
                <w:lang w:eastAsia="es-MX"/>
              </w:rPr>
              <w:t> </w:t>
            </w:r>
          </w:p>
          <w:p w14:paraId="4E9395A1"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 xml:space="preserve">Se deberá proporcionar en comodato un equipo lector de </w:t>
            </w:r>
            <w:r w:rsidRPr="00445EFA">
              <w:rPr>
                <w:rFonts w:ascii="Montserrat" w:eastAsia="Times New Roman" w:hAnsi="Montserrat" w:cs="Calibri"/>
                <w:sz w:val="16"/>
                <w:szCs w:val="16"/>
                <w:bdr w:val="none" w:sz="0" w:space="0" w:color="auto" w:frame="1"/>
                <w:lang w:eastAsia="es-MX"/>
              </w:rPr>
              <w:lastRenderedPageBreak/>
              <w:t>acuerdo a lo siguiente:</w:t>
            </w:r>
          </w:p>
          <w:p w14:paraId="0EE0206D"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 </w:t>
            </w:r>
          </w:p>
          <w:p w14:paraId="4748AE65"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sz w:val="16"/>
                <w:szCs w:val="16"/>
                <w:bdr w:val="none" w:sz="0" w:space="0" w:color="auto" w:frame="1"/>
                <w:lang w:eastAsia="es-MX"/>
              </w:rPr>
              <w:t>un equipo por cada 700 tiras</w:t>
            </w:r>
          </w:p>
        </w:tc>
      </w:tr>
      <w:tr w:rsidR="009A062D" w:rsidRPr="00445EFA" w14:paraId="44FFFC59" w14:textId="77777777" w:rsidTr="00B12273">
        <w:trPr>
          <w:jc w:val="center"/>
        </w:trPr>
        <w:tc>
          <w:tcPr>
            <w:tcW w:w="264" w:type="dxa"/>
            <w:vMerge/>
            <w:tcBorders>
              <w:top w:val="nil"/>
              <w:left w:val="single" w:sz="8" w:space="0" w:color="auto"/>
              <w:bottom w:val="single" w:sz="8" w:space="0" w:color="auto"/>
              <w:right w:val="single" w:sz="8" w:space="0" w:color="auto"/>
            </w:tcBorders>
            <w:vAlign w:val="center"/>
            <w:hideMark/>
          </w:tcPr>
          <w:p w14:paraId="0C68B208"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27829F5F"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5928B768"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0A10FDF5" w14:textId="77777777" w:rsidR="009A062D" w:rsidRPr="00445EFA" w:rsidRDefault="009A062D" w:rsidP="00B12273">
            <w:pPr>
              <w:spacing w:after="0" w:line="240" w:lineRule="auto"/>
              <w:rPr>
                <w:rFonts w:ascii="Calibri" w:eastAsia="Times New Roman" w:hAnsi="Calibri" w:cs="Calibri"/>
                <w:lang w:eastAsia="es-MX"/>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8EB4611" w14:textId="77777777" w:rsidR="009A062D" w:rsidRPr="00445EFA" w:rsidRDefault="009A062D" w:rsidP="00B12273">
            <w:pPr>
              <w:spacing w:after="0" w:line="240" w:lineRule="auto"/>
              <w:ind w:left="312" w:right="57" w:hanging="284"/>
              <w:jc w:val="both"/>
              <w:rPr>
                <w:rFonts w:ascii="Calibri" w:eastAsia="Times New Roman" w:hAnsi="Calibri" w:cs="Calibri"/>
                <w:lang w:eastAsia="es-MX"/>
              </w:rPr>
            </w:pPr>
            <w:r w:rsidRPr="00445EFA">
              <w:rPr>
                <w:rFonts w:ascii="Wingdings" w:eastAsia="Times New Roman" w:hAnsi="Wingdings" w:cs="Calibri"/>
                <w:color w:val="000000"/>
                <w:sz w:val="16"/>
                <w:szCs w:val="16"/>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b/>
                <w:bCs/>
                <w:sz w:val="16"/>
                <w:szCs w:val="16"/>
                <w:bdr w:val="none" w:sz="0" w:space="0" w:color="auto" w:frame="1"/>
                <w:lang w:eastAsia="es-MX"/>
              </w:rPr>
              <w:t>Lancetas (sin costo)</w:t>
            </w:r>
          </w:p>
          <w:p w14:paraId="04EBDE82"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Junto con la entrega de las tiras reactivas se deberá entregar lancetas para punción y obtención de la muestra sanguínea.</w:t>
            </w:r>
          </w:p>
          <w:p w14:paraId="67C3DD04"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p w14:paraId="6002E0B5"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u w:val="single"/>
                <w:bdr w:val="none" w:sz="0" w:space="0" w:color="auto" w:frame="1"/>
                <w:lang w:eastAsia="es-MX"/>
              </w:rPr>
              <w:t>Características de las lancetas.</w:t>
            </w:r>
          </w:p>
          <w:p w14:paraId="69735C1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Deberán apegarse como mínimo, a la siguiente descripción del compendio nacional de insumos:</w:t>
            </w:r>
          </w:p>
          <w:p w14:paraId="099FC9A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val="es-ES_tradnl" w:eastAsia="es-MX"/>
              </w:rPr>
              <w:t> </w:t>
            </w:r>
          </w:p>
          <w:p w14:paraId="5206C39C"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080.574.0032</w:t>
            </w:r>
          </w:p>
          <w:p w14:paraId="688B1242"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Lanceta de retracción automática y permanente. Incisión de 1.8 a 2.0 mm, integrada a un disparador de plástico; con dispositivo plástico removible que asegure la esterilidad. Estéril y desechable.</w:t>
            </w:r>
          </w:p>
          <w:p w14:paraId="3A485EF8"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Caja con 100 y sus múltiplos</w:t>
            </w:r>
          </w:p>
          <w:p w14:paraId="057026A4"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p w14:paraId="3A870D30"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Caja con 100 piezas.</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6A11B956"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Uno a Uno, es decir por cada tira se entrega una lanceta</w:t>
            </w:r>
            <w:r w:rsidRPr="00445EFA">
              <w:rPr>
                <w:rFonts w:ascii="Montserrat" w:eastAsia="Times New Roman" w:hAnsi="Montserrat" w:cs="Calibri"/>
                <w:sz w:val="16"/>
                <w:szCs w:val="16"/>
                <w:bdr w:val="none" w:sz="0" w:space="0" w:color="auto" w:frame="1"/>
                <w:lang w:eastAsia="es-MX"/>
              </w:rPr>
              <w:t>. Adicionalmente incluir 5% más de lancetas con respecto al número total de tiras.</w:t>
            </w:r>
          </w:p>
        </w:tc>
      </w:tr>
      <w:tr w:rsidR="009A062D" w:rsidRPr="00445EFA" w14:paraId="249E8BB7" w14:textId="77777777" w:rsidTr="00B12273">
        <w:trPr>
          <w:jc w:val="center"/>
        </w:trPr>
        <w:tc>
          <w:tcPr>
            <w:tcW w:w="264" w:type="dxa"/>
            <w:vMerge/>
            <w:tcBorders>
              <w:top w:val="nil"/>
              <w:left w:val="single" w:sz="8" w:space="0" w:color="auto"/>
              <w:bottom w:val="single" w:sz="8" w:space="0" w:color="auto"/>
              <w:right w:val="single" w:sz="8" w:space="0" w:color="auto"/>
            </w:tcBorders>
            <w:vAlign w:val="center"/>
            <w:hideMark/>
          </w:tcPr>
          <w:p w14:paraId="2B80AF96"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02DCCB63"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6B7349C9" w14:textId="77777777" w:rsidR="009A062D" w:rsidRPr="00445EFA" w:rsidRDefault="009A062D" w:rsidP="00B12273">
            <w:pPr>
              <w:spacing w:after="0" w:line="240" w:lineRule="auto"/>
              <w:rPr>
                <w:rFonts w:ascii="Calibri" w:eastAsia="Times New Roman" w:hAnsi="Calibri" w:cs="Calibri"/>
                <w:lang w:eastAsia="es-MX"/>
              </w:rPr>
            </w:pPr>
          </w:p>
        </w:tc>
        <w:tc>
          <w:tcPr>
            <w:tcW w:w="0" w:type="auto"/>
            <w:vMerge/>
            <w:tcBorders>
              <w:top w:val="nil"/>
              <w:left w:val="nil"/>
              <w:bottom w:val="single" w:sz="8" w:space="0" w:color="auto"/>
              <w:right w:val="single" w:sz="8" w:space="0" w:color="auto"/>
            </w:tcBorders>
            <w:vAlign w:val="center"/>
            <w:hideMark/>
          </w:tcPr>
          <w:p w14:paraId="40E2A666" w14:textId="77777777" w:rsidR="009A062D" w:rsidRPr="00445EFA" w:rsidRDefault="009A062D" w:rsidP="00B12273">
            <w:pPr>
              <w:spacing w:after="0" w:line="240" w:lineRule="auto"/>
              <w:rPr>
                <w:rFonts w:ascii="Calibri" w:eastAsia="Times New Roman" w:hAnsi="Calibri" w:cs="Calibri"/>
                <w:lang w:eastAsia="es-MX"/>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21663B5" w14:textId="77777777" w:rsidR="009A062D" w:rsidRPr="00445EFA" w:rsidRDefault="009A062D" w:rsidP="00B12273">
            <w:pPr>
              <w:spacing w:after="0" w:line="240" w:lineRule="auto"/>
              <w:ind w:left="312" w:right="57" w:hanging="284"/>
              <w:jc w:val="both"/>
              <w:rPr>
                <w:rFonts w:ascii="Calibri" w:eastAsia="Times New Roman" w:hAnsi="Calibri" w:cs="Calibri"/>
                <w:lang w:eastAsia="es-MX"/>
              </w:rPr>
            </w:pPr>
            <w:r w:rsidRPr="00445EFA">
              <w:rPr>
                <w:rFonts w:ascii="Wingdings" w:eastAsia="Times New Roman" w:hAnsi="Wingdings" w:cs="Calibri"/>
                <w:sz w:val="16"/>
                <w:szCs w:val="16"/>
                <w:bdr w:val="none" w:sz="0" w:space="0" w:color="auto" w:frame="1"/>
                <w:lang w:eastAsia="es-MX"/>
              </w:rPr>
              <w:t></w:t>
            </w:r>
            <w:r w:rsidRPr="00445EFA">
              <w:rPr>
                <w:rFonts w:ascii="Times New Roman" w:eastAsia="Times New Roman" w:hAnsi="Times New Roman" w:cs="Times New Roman"/>
                <w:sz w:val="14"/>
                <w:szCs w:val="14"/>
                <w:bdr w:val="none" w:sz="0" w:space="0" w:color="auto" w:frame="1"/>
                <w:lang w:eastAsia="es-MX"/>
              </w:rPr>
              <w:t> </w:t>
            </w:r>
            <w:r w:rsidRPr="00445EFA">
              <w:rPr>
                <w:rFonts w:ascii="Montserrat" w:eastAsia="Times New Roman" w:hAnsi="Montserrat" w:cs="Calibri"/>
                <w:b/>
                <w:bCs/>
                <w:sz w:val="16"/>
                <w:szCs w:val="16"/>
                <w:bdr w:val="none" w:sz="0" w:space="0" w:color="auto" w:frame="1"/>
                <w:lang w:eastAsia="es-MX"/>
              </w:rPr>
              <w:t>Adiestramiento para el uso:</w:t>
            </w:r>
          </w:p>
          <w:p w14:paraId="3FFBE9A0" w14:textId="77777777" w:rsidR="009A062D" w:rsidRPr="00445EFA" w:rsidRDefault="009A062D" w:rsidP="00B12273">
            <w:pPr>
              <w:spacing w:after="0" w:line="240" w:lineRule="auto"/>
              <w:ind w:right="57"/>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Deberá habilitar una página web de capacitación para el uso eficiente de los insumos, </w:t>
            </w:r>
            <w:r w:rsidRPr="00445EFA">
              <w:rPr>
                <w:rFonts w:ascii="Montserrat" w:eastAsia="Times New Roman" w:hAnsi="Montserrat" w:cs="Calibri"/>
                <w:sz w:val="16"/>
                <w:szCs w:val="16"/>
                <w:bdr w:val="none" w:sz="0" w:space="0" w:color="auto" w:frame="1"/>
                <w:lang w:eastAsia="es-MX"/>
              </w:rPr>
              <w:t>así como del equipo lector., considerando e</w:t>
            </w:r>
            <w:r w:rsidRPr="00445EFA">
              <w:rPr>
                <w:rFonts w:ascii="Montserrat" w:eastAsia="Times New Roman" w:hAnsi="Montserrat" w:cs="Calibri"/>
                <w:color w:val="000000"/>
                <w:sz w:val="16"/>
                <w:szCs w:val="16"/>
                <w:bdr w:val="none" w:sz="0" w:space="0" w:color="auto" w:frame="1"/>
                <w:lang w:eastAsia="es-MX"/>
              </w:rPr>
              <w:t>n dicho portal hospedar un video tutorial, que será la herramienta principal para la capacitación.</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3E3E74EB" w14:textId="77777777" w:rsidR="009A062D" w:rsidRPr="00445EFA" w:rsidRDefault="009A062D" w:rsidP="00B12273">
            <w:pPr>
              <w:spacing w:after="0" w:line="240" w:lineRule="auto"/>
              <w:jc w:val="center"/>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Para todas las Instituciones Consolidadas</w:t>
            </w:r>
          </w:p>
          <w:p w14:paraId="7D183462" w14:textId="77777777" w:rsidR="009A062D" w:rsidRPr="00445EFA" w:rsidRDefault="009A062D" w:rsidP="00B12273">
            <w:pPr>
              <w:spacing w:after="0" w:line="240" w:lineRule="auto"/>
              <w:jc w:val="both"/>
              <w:rPr>
                <w:rFonts w:ascii="Calibri" w:eastAsia="Times New Roman" w:hAnsi="Calibri" w:cs="Calibri"/>
                <w:lang w:eastAsia="es-MX"/>
              </w:rPr>
            </w:pPr>
            <w:r w:rsidRPr="00445EFA">
              <w:rPr>
                <w:rFonts w:ascii="Montserrat" w:eastAsia="Times New Roman" w:hAnsi="Montserrat" w:cs="Calibri"/>
                <w:color w:val="000000"/>
                <w:sz w:val="16"/>
                <w:szCs w:val="16"/>
                <w:bdr w:val="none" w:sz="0" w:space="0" w:color="auto" w:frame="1"/>
                <w:lang w:eastAsia="es-MX"/>
              </w:rPr>
              <w:t> </w:t>
            </w:r>
          </w:p>
        </w:tc>
      </w:tr>
    </w:tbl>
    <w:p w14:paraId="7162A58C" w14:textId="77777777" w:rsidR="009A062D" w:rsidRPr="00445EFA" w:rsidRDefault="009A062D" w:rsidP="009A062D">
      <w:pPr>
        <w:shd w:val="clear" w:color="auto" w:fill="FFFFFF"/>
        <w:spacing w:after="0" w:line="240" w:lineRule="auto"/>
        <w:jc w:val="both"/>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 </w:t>
      </w:r>
    </w:p>
    <w:p w14:paraId="7075E34B" w14:textId="77777777" w:rsidR="009A062D" w:rsidRPr="00445EFA" w:rsidRDefault="009A062D" w:rsidP="009A062D">
      <w:pPr>
        <w:shd w:val="clear" w:color="auto" w:fill="FFFFFF"/>
        <w:spacing w:after="0" w:line="240" w:lineRule="auto"/>
        <w:jc w:val="center"/>
        <w:rPr>
          <w:rFonts w:ascii="Calibri" w:eastAsia="Times New Roman" w:hAnsi="Calibri" w:cs="Calibri"/>
          <w:color w:val="000000"/>
          <w:lang w:eastAsia="es-MX"/>
        </w:rPr>
      </w:pPr>
      <w:r w:rsidRPr="00445EFA">
        <w:rPr>
          <w:rFonts w:ascii="Montserrat" w:eastAsia="Times New Roman" w:hAnsi="Montserrat" w:cs="Calibri"/>
          <w:b/>
          <w:bCs/>
          <w:color w:val="000000"/>
          <w:sz w:val="20"/>
          <w:szCs w:val="20"/>
          <w:bdr w:val="none" w:sz="0" w:space="0" w:color="auto" w:frame="1"/>
          <w:lang w:eastAsia="es-MX"/>
        </w:rPr>
        <w:t>CONSIDERACIONES ESPECÍFICAS DE LOS INSUMOS NECESARIOS PARA EL USO:</w:t>
      </w:r>
    </w:p>
    <w:p w14:paraId="759DA2C3" w14:textId="77777777" w:rsidR="009A062D" w:rsidRPr="00445EFA" w:rsidRDefault="009A062D" w:rsidP="009A062D">
      <w:pPr>
        <w:shd w:val="clear" w:color="auto" w:fill="FFFFFF"/>
        <w:spacing w:after="0" w:line="240" w:lineRule="auto"/>
        <w:ind w:left="426" w:hanging="284"/>
        <w:jc w:val="both"/>
        <w:rPr>
          <w:rFonts w:ascii="Calibri" w:eastAsia="Times New Roman" w:hAnsi="Calibri" w:cs="Calibri"/>
          <w:color w:val="000000"/>
          <w:lang w:eastAsia="es-MX"/>
        </w:rPr>
      </w:pPr>
      <w:r w:rsidRPr="00445EFA">
        <w:rPr>
          <w:rFonts w:ascii="Symbol" w:eastAsia="Times New Roman" w:hAnsi="Symbol" w:cs="Calibri"/>
          <w:color w:val="000000"/>
          <w:sz w:val="20"/>
          <w:szCs w:val="20"/>
          <w:bdr w:val="none" w:sz="0" w:space="0" w:color="auto" w:frame="1"/>
          <w:lang w:eastAsia="es-MX"/>
        </w:rPr>
        <w:lastRenderedPageBreak/>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b/>
          <w:bCs/>
          <w:color w:val="000000"/>
          <w:sz w:val="20"/>
          <w:szCs w:val="20"/>
          <w:bdr w:val="none" w:sz="0" w:space="0" w:color="auto" w:frame="1"/>
          <w:lang w:eastAsia="es-MX"/>
        </w:rPr>
        <w:t>LANCETAS.</w:t>
      </w:r>
      <w:r w:rsidRPr="00445EFA">
        <w:rPr>
          <w:rFonts w:ascii="Montserrat" w:eastAsia="Times New Roman" w:hAnsi="Montserrat" w:cs="Calibri"/>
          <w:color w:val="000000"/>
          <w:sz w:val="20"/>
          <w:szCs w:val="20"/>
          <w:bdr w:val="none" w:sz="0" w:space="0" w:color="auto" w:frame="1"/>
          <w:lang w:eastAsia="es-MX"/>
        </w:rPr>
        <w:t> - La cantidad de lancetas será entregada en igual cantidad de Tiras Reactivas, de acuerdo con los requerimientos de entrega, y se </w:t>
      </w:r>
      <w:r w:rsidRPr="00445EFA">
        <w:rPr>
          <w:rFonts w:ascii="Montserrat" w:eastAsia="Times New Roman" w:hAnsi="Montserrat" w:cs="Calibri"/>
          <w:b/>
          <w:bCs/>
          <w:color w:val="000000"/>
          <w:sz w:val="20"/>
          <w:szCs w:val="20"/>
          <w:bdr w:val="none" w:sz="0" w:space="0" w:color="auto" w:frame="1"/>
          <w:lang w:eastAsia="es-MX"/>
        </w:rPr>
        <w:t>AGREGARÁ 5% CON RESPECTO AL NÚMERO TOTAL DE TIRAS REACTIVAS</w:t>
      </w:r>
      <w:r w:rsidRPr="00445EFA">
        <w:rPr>
          <w:rFonts w:ascii="Montserrat" w:eastAsia="Times New Roman" w:hAnsi="Montserrat" w:cs="Calibri"/>
          <w:color w:val="000000"/>
          <w:sz w:val="20"/>
          <w:szCs w:val="20"/>
          <w:bdr w:val="none" w:sz="0" w:space="0" w:color="auto" w:frame="1"/>
          <w:lang w:eastAsia="es-MX"/>
        </w:rPr>
        <w:t> en caso de requerir dispositivos para la carga y disparo de la lanceta también deben estar incluidos estos dispositivos, sin costo alguno.</w:t>
      </w:r>
    </w:p>
    <w:p w14:paraId="3B7A100C" w14:textId="77777777" w:rsidR="009A062D" w:rsidRPr="00445EFA" w:rsidRDefault="009A062D" w:rsidP="009A062D">
      <w:pPr>
        <w:shd w:val="clear" w:color="auto" w:fill="FFFFFF"/>
        <w:spacing w:after="0" w:line="240" w:lineRule="auto"/>
        <w:ind w:left="426" w:hanging="284"/>
        <w:jc w:val="both"/>
        <w:rPr>
          <w:rFonts w:ascii="Calibri" w:eastAsia="Times New Roman" w:hAnsi="Calibri" w:cs="Calibri"/>
          <w:color w:val="000000"/>
          <w:lang w:eastAsia="es-MX"/>
        </w:rPr>
      </w:pPr>
      <w:r w:rsidRPr="00445EFA">
        <w:rPr>
          <w:rFonts w:ascii="Symbol" w:eastAsia="Times New Roman" w:hAnsi="Symbol" w:cs="Calibri"/>
          <w:color w:val="000000"/>
          <w:sz w:val="20"/>
          <w:szCs w:val="20"/>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b/>
          <w:bCs/>
          <w:color w:val="000000"/>
          <w:sz w:val="20"/>
          <w:szCs w:val="20"/>
          <w:bdr w:val="none" w:sz="0" w:space="0" w:color="auto" w:frame="1"/>
          <w:lang w:eastAsia="es-MX"/>
        </w:rPr>
        <w:t>EQUIPO MEDIDOR PORTÁTIL.-</w:t>
      </w:r>
      <w:r w:rsidRPr="00445EFA">
        <w:rPr>
          <w:rFonts w:ascii="Montserrat" w:eastAsia="Times New Roman" w:hAnsi="Montserrat" w:cs="Calibri"/>
          <w:color w:val="000000"/>
          <w:sz w:val="20"/>
          <w:szCs w:val="20"/>
          <w:bdr w:val="none" w:sz="0" w:space="0" w:color="auto" w:frame="1"/>
          <w:lang w:eastAsia="es-MX"/>
        </w:rPr>
        <w:t> Deben ser nuevos, no reacondicionados, deberán considerar que dichos equipos sean ensamblados de manera integral en el país de origen, no podrán proporcionar equipos reconstruidos, o usados, ni reacondicionados, ni de bienes correspondientes a saldos o remanentes que ostenten las leyendas “only export” ni “only investigation”, descontinuados o por descontinuarse o no se autorice su uso en el país de origen, por que hayan sido motivo de alertas médicas o de concentraciones por parte de las autoridades sanitarias. Así mismo, deberán ser totalmente compatibles con el uso, toma de lectura, manejo del sistema y comprobación de funcionamiento de las Tiras Reactivas.</w:t>
      </w:r>
    </w:p>
    <w:p w14:paraId="54C663EA" w14:textId="77777777" w:rsidR="009A062D" w:rsidRPr="00445EFA" w:rsidRDefault="009A062D" w:rsidP="009A062D">
      <w:pPr>
        <w:shd w:val="clear" w:color="auto" w:fill="FFFFFF"/>
        <w:spacing w:after="0" w:line="240" w:lineRule="auto"/>
        <w:ind w:left="426" w:hanging="5"/>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Deben considerar que se dará asistencia técnica de su uso durante la vigencia del contrato/pedido, en caso de que los equipos lectores presenten fallas se tendrá que hacer la sustitución inmediata, en un plazo máximo de 10 días hábiles, por otro equipo nuevo, para ello deberá cumplir con los puntos anteriores de este numeral; ambos requisitos no representarán cargos adicionales para las </w:t>
      </w:r>
      <w:r w:rsidRPr="00445EFA">
        <w:rPr>
          <w:rFonts w:ascii="Montserrat" w:eastAsia="Times New Roman" w:hAnsi="Montserrat" w:cs="Calibri"/>
          <w:b/>
          <w:bCs/>
          <w:color w:val="000000"/>
          <w:sz w:val="20"/>
          <w:szCs w:val="20"/>
          <w:bdr w:val="none" w:sz="0" w:space="0" w:color="auto" w:frame="1"/>
          <w:lang w:eastAsia="es-MX"/>
        </w:rPr>
        <w:t>UNIDADES REQUIRENTES</w:t>
      </w:r>
      <w:r w:rsidRPr="00445EFA">
        <w:rPr>
          <w:rFonts w:ascii="Montserrat" w:eastAsia="Times New Roman" w:hAnsi="Montserrat" w:cs="Calibri"/>
          <w:color w:val="000000"/>
          <w:sz w:val="20"/>
          <w:szCs w:val="20"/>
          <w:bdr w:val="none" w:sz="0" w:space="0" w:color="auto" w:frame="1"/>
          <w:lang w:eastAsia="es-MX"/>
        </w:rPr>
        <w:t>.</w:t>
      </w:r>
    </w:p>
    <w:p w14:paraId="59F3F3C1"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La cantidad de equipos de lectura solicitados en el presente documento será invariablemente los que debe de proporcionar, esto independientemente de las cantidades requeridas de Tiras Reactivas, es decir, con la primera orden de reposición, pedido, orden de suministro o documento aplicable por las </w:t>
      </w:r>
      <w:r w:rsidRPr="00445EFA">
        <w:rPr>
          <w:rFonts w:ascii="Montserrat" w:eastAsia="Times New Roman" w:hAnsi="Montserrat" w:cs="Calibri"/>
          <w:b/>
          <w:bCs/>
          <w:color w:val="000000"/>
          <w:sz w:val="20"/>
          <w:szCs w:val="20"/>
          <w:bdr w:val="none" w:sz="0" w:space="0" w:color="auto" w:frame="1"/>
          <w:lang w:eastAsia="es-MX"/>
        </w:rPr>
        <w:t>UNIDADES REQUIRENTES</w:t>
      </w:r>
      <w:r w:rsidRPr="00445EFA">
        <w:rPr>
          <w:rFonts w:ascii="Montserrat" w:eastAsia="Times New Roman" w:hAnsi="Montserrat" w:cs="Calibri"/>
          <w:color w:val="000000"/>
          <w:sz w:val="20"/>
          <w:szCs w:val="20"/>
          <w:bdr w:val="none" w:sz="0" w:space="0" w:color="auto" w:frame="1"/>
          <w:lang w:eastAsia="es-MX"/>
        </w:rPr>
        <w:t>.</w:t>
      </w:r>
    </w:p>
    <w:p w14:paraId="7EDB1497" w14:textId="77777777" w:rsidR="009A062D" w:rsidRPr="00445EFA" w:rsidRDefault="009A062D" w:rsidP="009A062D">
      <w:pPr>
        <w:shd w:val="clear" w:color="auto" w:fill="FFFFFF"/>
        <w:spacing w:after="0" w:line="240" w:lineRule="auto"/>
        <w:ind w:left="426" w:hanging="284"/>
        <w:jc w:val="both"/>
        <w:rPr>
          <w:rFonts w:ascii="Calibri" w:eastAsia="Times New Roman" w:hAnsi="Calibri" w:cs="Calibri"/>
          <w:color w:val="000000"/>
          <w:lang w:eastAsia="es-MX"/>
        </w:rPr>
      </w:pPr>
      <w:r w:rsidRPr="00445EFA">
        <w:rPr>
          <w:rFonts w:ascii="Symbol" w:eastAsia="Times New Roman" w:hAnsi="Symbol" w:cs="Calibri"/>
          <w:color w:val="000000"/>
          <w:sz w:val="20"/>
          <w:szCs w:val="20"/>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b/>
          <w:bCs/>
          <w:color w:val="000000"/>
          <w:sz w:val="20"/>
          <w:szCs w:val="20"/>
          <w:bdr w:val="none" w:sz="0" w:space="0" w:color="auto" w:frame="1"/>
          <w:lang w:eastAsia="es-MX"/>
        </w:rPr>
        <w:t>ADIESTRAMIENTO.</w:t>
      </w:r>
    </w:p>
    <w:p w14:paraId="35B1F11F"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Relativa al uso eficiente de los bienes adquiridos y sus productos.</w:t>
      </w:r>
    </w:p>
    <w:p w14:paraId="067C0D4E"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 </w:t>
      </w:r>
    </w:p>
    <w:p w14:paraId="6017110C"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Para poder otorgar la capacitación el proveedor adjudicado tendrá que habilitar una página web de capacitación donde se enseñe el uso eficiente de los insumos, así como del equipo lector.</w:t>
      </w:r>
    </w:p>
    <w:p w14:paraId="6FF5DD89"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En dicho portal se hospedará un video tutorial, que será la herramienta principal para </w:t>
      </w:r>
      <w:r w:rsidRPr="00445EFA">
        <w:rPr>
          <w:rFonts w:ascii="Montserrat" w:eastAsia="Times New Roman" w:hAnsi="Montserrat" w:cs="Calibri"/>
          <w:b/>
          <w:bCs/>
          <w:color w:val="000000"/>
          <w:sz w:val="20"/>
          <w:szCs w:val="20"/>
          <w:bdr w:val="none" w:sz="0" w:space="0" w:color="auto" w:frame="1"/>
          <w:lang w:eastAsia="es-MX"/>
        </w:rPr>
        <w:t>EL ADIESTRAMIENTO</w:t>
      </w:r>
      <w:r w:rsidRPr="00445EFA">
        <w:rPr>
          <w:rFonts w:ascii="Montserrat" w:eastAsia="Times New Roman" w:hAnsi="Montserrat" w:cs="Calibri"/>
          <w:color w:val="000000"/>
          <w:sz w:val="20"/>
          <w:szCs w:val="20"/>
          <w:bdr w:val="none" w:sz="0" w:space="0" w:color="auto" w:frame="1"/>
          <w:lang w:eastAsia="es-MX"/>
        </w:rPr>
        <w:t>, donde se expliquen a detalle el manejo del equipo e insumos de conformidad con el manual de uso correspondiente. Dicho video deberá abordar paso a paso la utilización de los insumos, así como el equipo lector y deberá cubrir los siguientes rubros:</w:t>
      </w:r>
    </w:p>
    <w:p w14:paraId="4640CB5A" w14:textId="77777777" w:rsidR="009A062D" w:rsidRPr="00445EFA" w:rsidRDefault="009A062D" w:rsidP="009A062D">
      <w:pPr>
        <w:shd w:val="clear" w:color="auto" w:fill="FFFFFF"/>
        <w:spacing w:after="0" w:line="240" w:lineRule="auto"/>
        <w:ind w:left="709" w:hanging="283"/>
        <w:jc w:val="both"/>
        <w:rPr>
          <w:rFonts w:ascii="Calibri" w:eastAsia="Times New Roman" w:hAnsi="Calibri" w:cs="Calibri"/>
          <w:color w:val="000000"/>
          <w:lang w:eastAsia="es-MX"/>
        </w:rPr>
      </w:pPr>
      <w:r w:rsidRPr="00445EFA">
        <w:rPr>
          <w:rFonts w:ascii="Wingdings" w:eastAsia="Times New Roman" w:hAnsi="Wingdings" w:cs="Calibri"/>
          <w:color w:val="000000"/>
          <w:sz w:val="20"/>
          <w:szCs w:val="20"/>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color w:val="000000"/>
          <w:sz w:val="20"/>
          <w:szCs w:val="20"/>
          <w:bdr w:val="none" w:sz="0" w:space="0" w:color="auto" w:frame="1"/>
          <w:lang w:eastAsia="es-MX"/>
        </w:rPr>
        <w:t>Desempacado del producto; Reconocimiento de los elementos que lo componen; Puesta en funcionamiento de los insumos adquiridos y equipo lector; Equipo de protección personal necesario para la operación de los insumos; Realización correcta de la prueba; Almacenamiento correcto de los insumos; Situaciones frecuentes con sus soluciones.</w:t>
      </w:r>
    </w:p>
    <w:p w14:paraId="3EC61BD4" w14:textId="77777777" w:rsidR="009A062D" w:rsidRPr="00445EFA" w:rsidRDefault="009A062D" w:rsidP="009A062D">
      <w:pPr>
        <w:shd w:val="clear" w:color="auto" w:fill="FFFFFF"/>
        <w:spacing w:after="0" w:line="240" w:lineRule="auto"/>
        <w:ind w:left="709" w:hanging="283"/>
        <w:jc w:val="both"/>
        <w:rPr>
          <w:rFonts w:ascii="Calibri" w:eastAsia="Times New Roman" w:hAnsi="Calibri" w:cs="Calibri"/>
          <w:color w:val="000000"/>
          <w:lang w:eastAsia="es-MX"/>
        </w:rPr>
      </w:pPr>
      <w:r w:rsidRPr="00445EFA">
        <w:rPr>
          <w:rFonts w:ascii="Wingdings" w:eastAsia="Times New Roman" w:hAnsi="Wingdings" w:cs="Calibri"/>
          <w:color w:val="000000"/>
          <w:sz w:val="20"/>
          <w:szCs w:val="20"/>
          <w:bdr w:val="none" w:sz="0" w:space="0" w:color="auto" w:frame="1"/>
          <w:lang w:eastAsia="es-MX"/>
        </w:rPr>
        <w:t></w:t>
      </w:r>
      <w:r w:rsidRPr="00445EFA">
        <w:rPr>
          <w:rFonts w:ascii="Times New Roman" w:eastAsia="Times New Roman" w:hAnsi="Times New Roman" w:cs="Times New Roman"/>
          <w:color w:val="000000"/>
          <w:sz w:val="14"/>
          <w:szCs w:val="14"/>
          <w:bdr w:val="none" w:sz="0" w:space="0" w:color="auto" w:frame="1"/>
          <w:lang w:eastAsia="es-MX"/>
        </w:rPr>
        <w:t> </w:t>
      </w:r>
      <w:r w:rsidRPr="00445EFA">
        <w:rPr>
          <w:rFonts w:ascii="Montserrat" w:eastAsia="Times New Roman" w:hAnsi="Montserrat" w:cs="Calibri"/>
          <w:color w:val="000000"/>
          <w:sz w:val="20"/>
          <w:szCs w:val="20"/>
          <w:bdr w:val="none" w:sz="0" w:space="0" w:color="auto" w:frame="1"/>
          <w:lang w:eastAsia="es-MX"/>
        </w:rPr>
        <w:t>Deberá desarrollar un temario que contenga todos los reactivos descriptivos en el uso eficiente de los insumos y del equipo lector, así mismo, los capacitadores deberán ser de la rama de la salud humana.</w:t>
      </w:r>
    </w:p>
    <w:p w14:paraId="51266F94" w14:textId="77777777" w:rsidR="009A062D" w:rsidRPr="00445EFA" w:rsidRDefault="009A062D" w:rsidP="009A062D">
      <w:pPr>
        <w:shd w:val="clear" w:color="auto" w:fill="FFFFFF"/>
        <w:spacing w:after="0" w:line="240" w:lineRule="auto"/>
        <w:ind w:left="425"/>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Adicionalmente, deberá disponer los documentos adicionales necesarios para referencia del usuario de los insumos, así como una mesa de ayuda (por mensajes de correo electrónico y/o vía telefónica) para la resolución de dudas con respecto al funcionamiento de los insumos o del equipo medidor portátil.</w:t>
      </w:r>
    </w:p>
    <w:p w14:paraId="4A935941" w14:textId="77777777" w:rsidR="009A062D" w:rsidRDefault="009A062D" w:rsidP="009A062D">
      <w:pPr>
        <w:shd w:val="clear" w:color="auto" w:fill="FFFFFF"/>
        <w:spacing w:after="0" w:line="240" w:lineRule="auto"/>
        <w:ind w:left="426"/>
        <w:jc w:val="both"/>
        <w:rPr>
          <w:rFonts w:ascii="Montserrat" w:eastAsia="Times New Roman" w:hAnsi="Montserrat" w:cs="Calibri"/>
          <w:color w:val="000000"/>
          <w:sz w:val="20"/>
          <w:szCs w:val="20"/>
          <w:bdr w:val="none" w:sz="0" w:space="0" w:color="auto" w:frame="1"/>
          <w:lang w:eastAsia="es-MX"/>
        </w:rPr>
      </w:pPr>
      <w:r w:rsidRPr="00445EFA">
        <w:rPr>
          <w:rFonts w:ascii="Montserrat" w:eastAsia="Times New Roman" w:hAnsi="Montserrat" w:cs="Calibri"/>
          <w:color w:val="000000"/>
          <w:sz w:val="20"/>
          <w:szCs w:val="20"/>
          <w:bdr w:val="none" w:sz="0" w:space="0" w:color="auto" w:frame="1"/>
          <w:lang w:eastAsia="es-MX"/>
        </w:rPr>
        <w:lastRenderedPageBreak/>
        <w:t>Estos recursos deberán permanecer habilitados durante el consumo total de los </w:t>
      </w:r>
      <w:r w:rsidRPr="00445EFA">
        <w:rPr>
          <w:rFonts w:ascii="Montserrat" w:eastAsia="Times New Roman" w:hAnsi="Montserrat" w:cs="Calibri"/>
          <w:b/>
          <w:bCs/>
          <w:color w:val="000000"/>
          <w:sz w:val="20"/>
          <w:szCs w:val="20"/>
          <w:bdr w:val="none" w:sz="0" w:space="0" w:color="auto" w:frame="1"/>
          <w:lang w:eastAsia="es-MX"/>
        </w:rPr>
        <w:t>INSUMOS PARA LA SALUD</w:t>
      </w:r>
      <w:r w:rsidRPr="00445EFA">
        <w:rPr>
          <w:rFonts w:ascii="Montserrat" w:eastAsia="Times New Roman" w:hAnsi="Montserrat" w:cs="Calibri"/>
          <w:color w:val="000000"/>
          <w:sz w:val="20"/>
          <w:szCs w:val="20"/>
          <w:bdr w:val="none" w:sz="0" w:space="0" w:color="auto" w:frame="1"/>
          <w:lang w:eastAsia="es-MX"/>
        </w:rPr>
        <w:t> (Tiras Reactivas-Consumibles), aun cuando el contrato/pedido haya concluido su vigencia, de cada una de las </w:t>
      </w:r>
      <w:r w:rsidRPr="00445EFA">
        <w:rPr>
          <w:rFonts w:ascii="Montserrat" w:eastAsia="Times New Roman" w:hAnsi="Montserrat" w:cs="Calibri"/>
          <w:b/>
          <w:bCs/>
          <w:color w:val="000000"/>
          <w:sz w:val="20"/>
          <w:szCs w:val="20"/>
          <w:bdr w:val="none" w:sz="0" w:space="0" w:color="auto" w:frame="1"/>
          <w:lang w:eastAsia="es-MX"/>
        </w:rPr>
        <w:t>UNIDADES REQUIRENTES</w:t>
      </w:r>
      <w:r w:rsidRPr="00445EFA">
        <w:rPr>
          <w:rFonts w:ascii="Montserrat" w:eastAsia="Times New Roman" w:hAnsi="Montserrat" w:cs="Calibri"/>
          <w:color w:val="000000"/>
          <w:sz w:val="20"/>
          <w:szCs w:val="20"/>
          <w:bdr w:val="none" w:sz="0" w:space="0" w:color="auto" w:frame="1"/>
          <w:lang w:eastAsia="es-MX"/>
        </w:rPr>
        <w:t>.</w:t>
      </w:r>
    </w:p>
    <w:p w14:paraId="11D40050"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p>
    <w:p w14:paraId="0D1CAD8B" w14:textId="77777777" w:rsidR="009A062D" w:rsidRPr="00445EFA" w:rsidRDefault="009A062D" w:rsidP="009A062D">
      <w:pPr>
        <w:shd w:val="clear" w:color="auto" w:fill="FFFFFF"/>
        <w:spacing w:after="0" w:line="240" w:lineRule="auto"/>
        <w:ind w:left="426"/>
        <w:jc w:val="both"/>
        <w:rPr>
          <w:rFonts w:ascii="Calibri" w:eastAsia="Times New Roman" w:hAnsi="Calibri" w:cs="Calibri"/>
          <w:color w:val="000000"/>
          <w:lang w:eastAsia="es-MX"/>
        </w:rPr>
      </w:pPr>
      <w:r w:rsidRPr="00445EFA">
        <w:rPr>
          <w:rFonts w:ascii="Montserrat" w:eastAsia="Times New Roman" w:hAnsi="Montserrat" w:cs="Calibri"/>
          <w:color w:val="000000"/>
          <w:sz w:val="20"/>
          <w:szCs w:val="20"/>
          <w:bdr w:val="none" w:sz="0" w:space="0" w:color="auto" w:frame="1"/>
          <w:lang w:eastAsia="es-MX"/>
        </w:rPr>
        <w:t>Dicho adiestramiento será de manera virtual, en los días y horarios, que dentro de la vigencia del contrato acuerden con los </w:t>
      </w:r>
      <w:r w:rsidRPr="00445EFA">
        <w:rPr>
          <w:rFonts w:ascii="Montserrat" w:eastAsia="Times New Roman" w:hAnsi="Montserrat" w:cs="Calibri"/>
          <w:b/>
          <w:bCs/>
          <w:color w:val="000000"/>
          <w:sz w:val="20"/>
          <w:szCs w:val="20"/>
          <w:bdr w:val="none" w:sz="0" w:space="0" w:color="auto" w:frame="1"/>
          <w:lang w:eastAsia="es-MX"/>
        </w:rPr>
        <w:t>ADMINISTRADORES DEL CONTRATO</w:t>
      </w:r>
      <w:r w:rsidRPr="00445EFA">
        <w:rPr>
          <w:rFonts w:ascii="Montserrat" w:eastAsia="Times New Roman" w:hAnsi="Montserrat" w:cs="Calibri"/>
          <w:color w:val="000000"/>
          <w:sz w:val="20"/>
          <w:szCs w:val="20"/>
          <w:bdr w:val="none" w:sz="0" w:space="0" w:color="auto" w:frame="1"/>
          <w:lang w:eastAsia="es-MX"/>
        </w:rPr>
        <w:t> o el personal que al efecto designen, de cada </w:t>
      </w:r>
      <w:r w:rsidRPr="00445EFA">
        <w:rPr>
          <w:rFonts w:ascii="Montserrat" w:eastAsia="Times New Roman" w:hAnsi="Montserrat" w:cs="Calibri"/>
          <w:b/>
          <w:bCs/>
          <w:color w:val="000000"/>
          <w:sz w:val="20"/>
          <w:szCs w:val="20"/>
          <w:bdr w:val="none" w:sz="0" w:space="0" w:color="auto" w:frame="1"/>
          <w:lang w:eastAsia="es-MX"/>
        </w:rPr>
        <w:t>UNIDAD REQUIRENTE</w:t>
      </w:r>
      <w:r w:rsidRPr="00445EFA">
        <w:rPr>
          <w:rFonts w:ascii="Montserrat" w:eastAsia="Times New Roman" w:hAnsi="Montserrat" w:cs="Calibri"/>
          <w:color w:val="000000"/>
          <w:sz w:val="20"/>
          <w:szCs w:val="20"/>
          <w:bdr w:val="none" w:sz="0" w:space="0" w:color="auto" w:frame="1"/>
          <w:lang w:eastAsia="es-MX"/>
        </w:rPr>
        <w:t>.</w:t>
      </w:r>
    </w:p>
    <w:p w14:paraId="6403645A" w14:textId="77777777" w:rsidR="00F52F23" w:rsidRPr="00F52F23" w:rsidRDefault="00F52F23" w:rsidP="000A33FB">
      <w:pPr>
        <w:spacing w:after="0" w:line="240" w:lineRule="auto"/>
        <w:jc w:val="both"/>
        <w:rPr>
          <w:rFonts w:ascii="Montserrat" w:eastAsia="Calibri" w:hAnsi="Montserrat" w:cs="Calibri"/>
          <w:sz w:val="20"/>
          <w:szCs w:val="20"/>
        </w:rPr>
      </w:pPr>
    </w:p>
    <w:p w14:paraId="4A0265AF" w14:textId="77777777" w:rsidR="000A33FB" w:rsidRPr="00B13285" w:rsidRDefault="000A33FB" w:rsidP="000A33FB">
      <w:pPr>
        <w:spacing w:after="0" w:line="240" w:lineRule="auto"/>
        <w:jc w:val="both"/>
        <w:rPr>
          <w:rFonts w:ascii="Montserrat" w:eastAsia="MS Mincho" w:hAnsi="Montserrat" w:cs="Arial"/>
          <w:b/>
          <w:sz w:val="20"/>
          <w:szCs w:val="20"/>
        </w:rPr>
      </w:pPr>
      <w:r w:rsidRPr="00B13285">
        <w:rPr>
          <w:rFonts w:ascii="Montserrat" w:eastAsia="MS Mincho" w:hAnsi="Montserrat" w:cs="Arial"/>
          <w:b/>
          <w:sz w:val="20"/>
          <w:szCs w:val="20"/>
        </w:rPr>
        <w:t>Penas Convencionales.</w:t>
      </w:r>
    </w:p>
    <w:p w14:paraId="5903BC3F" w14:textId="77777777" w:rsidR="000A33FB" w:rsidRPr="00B13285" w:rsidRDefault="000A33FB" w:rsidP="000A33FB">
      <w:pPr>
        <w:spacing w:after="0" w:line="240" w:lineRule="auto"/>
        <w:rPr>
          <w:rFonts w:ascii="Montserrat" w:eastAsia="Calibri" w:hAnsi="Montserrat" w:cs="Arial"/>
          <w:sz w:val="20"/>
          <w:szCs w:val="20"/>
          <w:lang w:eastAsia="es-ES"/>
        </w:rPr>
      </w:pPr>
    </w:p>
    <w:p w14:paraId="7F599646" w14:textId="77777777" w:rsidR="000A33FB" w:rsidRPr="00B13285" w:rsidRDefault="000A33FB" w:rsidP="000A33FB">
      <w:pPr>
        <w:spacing w:after="0" w:line="240" w:lineRule="auto"/>
        <w:jc w:val="both"/>
        <w:rPr>
          <w:rFonts w:ascii="Montserrat" w:eastAsia="Calibri" w:hAnsi="Montserrat" w:cs="Arial"/>
          <w:sz w:val="20"/>
          <w:szCs w:val="20"/>
        </w:rPr>
      </w:pPr>
      <w:r w:rsidRPr="00B13285">
        <w:rPr>
          <w:rFonts w:ascii="Montserrat" w:eastAsia="Calibri" w:hAnsi="Montserrat" w:cs="Arial"/>
          <w:sz w:val="20"/>
          <w:szCs w:val="20"/>
        </w:rPr>
        <w:t xml:space="preserve">De conformidad con el Artículo 53 de la </w:t>
      </w:r>
      <w:r w:rsidRPr="00B13285">
        <w:rPr>
          <w:rFonts w:ascii="Montserrat" w:eastAsia="Calibri" w:hAnsi="Montserrat" w:cs="Arial"/>
          <w:b/>
          <w:bCs/>
          <w:sz w:val="20"/>
          <w:szCs w:val="20"/>
        </w:rPr>
        <w:t>LAASSP</w:t>
      </w:r>
      <w:r w:rsidRPr="00B13285">
        <w:rPr>
          <w:rFonts w:ascii="Montserrat" w:eastAsia="Calibri" w:hAnsi="Montserrat" w:cs="Arial"/>
          <w:sz w:val="20"/>
          <w:szCs w:val="20"/>
        </w:rPr>
        <w:t xml:space="preserve"> y 95 del </w:t>
      </w:r>
      <w:r w:rsidRPr="00B13285">
        <w:rPr>
          <w:rFonts w:ascii="Montserrat" w:eastAsia="Calibri" w:hAnsi="Montserrat" w:cs="Arial"/>
          <w:b/>
          <w:bCs/>
          <w:sz w:val="20"/>
          <w:szCs w:val="20"/>
        </w:rPr>
        <w:t>RLAASSP</w:t>
      </w:r>
      <w:r w:rsidRPr="00B13285">
        <w:rPr>
          <w:rFonts w:ascii="Montserrat" w:eastAsia="Calibri" w:hAnsi="Montserrat" w:cs="Arial"/>
          <w:sz w:val="20"/>
          <w:szCs w:val="20"/>
        </w:rPr>
        <w:t xml:space="preserve">, procederá la aplicación de penas convencionales por atraso en la entrega de los bienes conforme a los plazos de entrega establecidos en </w:t>
      </w:r>
      <w:r w:rsidRPr="00B13285">
        <w:rPr>
          <w:rFonts w:ascii="Montserrat" w:eastAsia="Arial" w:hAnsi="Montserrat" w:cs="Arial"/>
          <w:sz w:val="20"/>
          <w:szCs w:val="20"/>
        </w:rPr>
        <w:t xml:space="preserve">los </w:t>
      </w:r>
      <w:r w:rsidRPr="00B13285">
        <w:rPr>
          <w:rFonts w:ascii="Montserrat" w:eastAsia="Arial" w:hAnsi="Montserrat" w:cs="Arial"/>
          <w:b/>
          <w:sz w:val="20"/>
          <w:szCs w:val="20"/>
        </w:rPr>
        <w:t xml:space="preserve">Anexos 1 y 2 </w:t>
      </w:r>
      <w:r w:rsidRPr="00B13285">
        <w:rPr>
          <w:rFonts w:ascii="Montserrat" w:eastAsia="Arial" w:hAnsi="Montserrat" w:cs="Arial"/>
          <w:bCs/>
          <w:sz w:val="20"/>
          <w:szCs w:val="20"/>
        </w:rPr>
        <w:t>de la presente Convocatoria.</w:t>
      </w:r>
    </w:p>
    <w:p w14:paraId="2AE6F005" w14:textId="77777777" w:rsidR="000A33FB" w:rsidRPr="00B13285" w:rsidRDefault="000A33FB" w:rsidP="000A33FB">
      <w:pPr>
        <w:spacing w:after="0" w:line="240" w:lineRule="auto"/>
        <w:jc w:val="both"/>
        <w:rPr>
          <w:rFonts w:ascii="Montserrat" w:eastAsia="Calibri" w:hAnsi="Montserrat" w:cs="Arial"/>
          <w:sz w:val="20"/>
          <w:szCs w:val="20"/>
        </w:rPr>
      </w:pPr>
    </w:p>
    <w:p w14:paraId="7892BB91" w14:textId="77777777" w:rsidR="000A33FB" w:rsidRPr="00B13285" w:rsidRDefault="000A33FB" w:rsidP="000A33FB">
      <w:pPr>
        <w:spacing w:after="0" w:line="240" w:lineRule="auto"/>
        <w:jc w:val="both"/>
        <w:rPr>
          <w:rFonts w:ascii="Montserrat" w:eastAsia="Calibri" w:hAnsi="Montserrat" w:cs="Arial"/>
          <w:sz w:val="20"/>
          <w:szCs w:val="20"/>
        </w:rPr>
      </w:pPr>
      <w:r w:rsidRPr="00B13285">
        <w:rPr>
          <w:rFonts w:ascii="Montserrat" w:eastAsia="Calibri" w:hAnsi="Montserrat" w:cs="Arial"/>
          <w:sz w:val="20"/>
          <w:szCs w:val="20"/>
        </w:rPr>
        <w:t xml:space="preserve">Las penas convencionales se aplicarán cuando por causas imputables al </w:t>
      </w:r>
      <w:r w:rsidRPr="00B13285">
        <w:rPr>
          <w:rFonts w:ascii="Montserrat" w:eastAsia="Calibri" w:hAnsi="Montserrat" w:cs="Arial"/>
          <w:b/>
          <w:bCs/>
          <w:sz w:val="20"/>
          <w:szCs w:val="20"/>
        </w:rPr>
        <w:t>LICITANTE</w:t>
      </w:r>
      <w:r w:rsidRPr="00B13285">
        <w:rPr>
          <w:rFonts w:ascii="Montserrat" w:eastAsia="Calibri" w:hAnsi="Montserrat" w:cs="Arial"/>
          <w:sz w:val="20"/>
          <w:szCs w:val="20"/>
        </w:rPr>
        <w:t xml:space="preserve"> adjudicado, la entrega de los bienes se realice con atraso, tomando en cuenta para esta determinación el plazo señalado en el Acuerdo de Consolidación, considerando lo siguiente:</w:t>
      </w:r>
    </w:p>
    <w:p w14:paraId="30329C05" w14:textId="77777777" w:rsidR="000A33FB" w:rsidRPr="00B13285" w:rsidRDefault="000A33FB" w:rsidP="000A33FB">
      <w:pPr>
        <w:spacing w:after="0" w:line="240" w:lineRule="auto"/>
        <w:jc w:val="both"/>
        <w:rPr>
          <w:rFonts w:ascii="Montserrat" w:eastAsia="Calibri" w:hAnsi="Montserrat" w:cs="Arial"/>
          <w:sz w:val="20"/>
          <w:szCs w:val="20"/>
        </w:rPr>
      </w:pPr>
    </w:p>
    <w:p w14:paraId="2098267D" w14:textId="77777777" w:rsidR="000A33FB" w:rsidRPr="00B13285" w:rsidRDefault="000A33FB" w:rsidP="000A33FB">
      <w:pPr>
        <w:numPr>
          <w:ilvl w:val="0"/>
          <w:numId w:val="15"/>
        </w:numPr>
        <w:spacing w:after="0" w:line="240" w:lineRule="auto"/>
        <w:contextualSpacing/>
        <w:jc w:val="both"/>
        <w:rPr>
          <w:rFonts w:ascii="Montserrat" w:eastAsia="Calibri" w:hAnsi="Montserrat" w:cs="Arial"/>
          <w:sz w:val="20"/>
          <w:szCs w:val="20"/>
        </w:rPr>
      </w:pPr>
      <w:r w:rsidRPr="00B13285">
        <w:rPr>
          <w:rFonts w:ascii="Montserrat" w:eastAsia="Calibri" w:hAnsi="Montserrat" w:cs="Arial"/>
          <w:sz w:val="20"/>
          <w:szCs w:val="20"/>
        </w:rPr>
        <w:t xml:space="preserve">La penalización se determinará en función de los bienes no entregados en la fecha convenida. </w:t>
      </w:r>
    </w:p>
    <w:p w14:paraId="08094582" w14:textId="77777777" w:rsidR="000A33FB" w:rsidRPr="00B13285" w:rsidRDefault="000A33FB" w:rsidP="000A33FB">
      <w:pPr>
        <w:numPr>
          <w:ilvl w:val="0"/>
          <w:numId w:val="15"/>
        </w:numPr>
        <w:spacing w:after="0" w:line="240" w:lineRule="auto"/>
        <w:contextualSpacing/>
        <w:jc w:val="both"/>
        <w:rPr>
          <w:rFonts w:ascii="Montserrat" w:eastAsia="Calibri" w:hAnsi="Montserrat" w:cs="Arial"/>
          <w:sz w:val="20"/>
          <w:szCs w:val="20"/>
        </w:rPr>
      </w:pPr>
      <w:r w:rsidRPr="00B13285">
        <w:rPr>
          <w:rFonts w:ascii="Montserrat" w:eastAsia="Calibri" w:hAnsi="Montserrat" w:cs="Arial"/>
          <w:sz w:val="20"/>
          <w:szCs w:val="20"/>
        </w:rPr>
        <w:t>El periodo de penalización comenzará a computarse a partir del día natural siguiente en que se concluya el plazo o fecha convenida para la entrega de los bienes.</w:t>
      </w:r>
    </w:p>
    <w:p w14:paraId="66BC3343" w14:textId="77777777" w:rsidR="000A33FB" w:rsidRPr="00B13285" w:rsidRDefault="000A33FB" w:rsidP="000A33FB">
      <w:pPr>
        <w:numPr>
          <w:ilvl w:val="0"/>
          <w:numId w:val="15"/>
        </w:numPr>
        <w:spacing w:after="0" w:line="240" w:lineRule="auto"/>
        <w:contextualSpacing/>
        <w:jc w:val="both"/>
        <w:rPr>
          <w:rFonts w:ascii="Montserrat" w:eastAsia="Calibri" w:hAnsi="Montserrat" w:cs="Arial"/>
          <w:bCs/>
          <w:sz w:val="20"/>
          <w:szCs w:val="20"/>
          <w:lang w:val="x-none" w:eastAsia="es-ES"/>
        </w:rPr>
      </w:pPr>
      <w:r w:rsidRPr="00B13285">
        <w:rPr>
          <w:rFonts w:ascii="Montserrat" w:eastAsia="Calibri" w:hAnsi="Montserrat" w:cs="Arial"/>
          <w:bCs/>
          <w:sz w:val="20"/>
          <w:szCs w:val="20"/>
          <w:lang w:val="x-none" w:eastAsia="es-ES"/>
        </w:rPr>
        <w:t xml:space="preserve">La pena convencional </w:t>
      </w:r>
      <w:r w:rsidRPr="00B13285">
        <w:rPr>
          <w:rFonts w:ascii="Montserrat" w:eastAsia="Calibri" w:hAnsi="Montserrat" w:cs="Arial"/>
          <w:bCs/>
          <w:sz w:val="20"/>
          <w:szCs w:val="20"/>
          <w:lang w:eastAsia="es-ES"/>
        </w:rPr>
        <w:t>s</w:t>
      </w:r>
      <w:r w:rsidRPr="00B13285">
        <w:rPr>
          <w:rFonts w:ascii="Montserrat" w:eastAsia="Calibri" w:hAnsi="Montserrat" w:cs="Arial"/>
          <w:bCs/>
          <w:sz w:val="20"/>
          <w:szCs w:val="20"/>
          <w:lang w:val="x-none" w:eastAsia="es-ES"/>
        </w:rPr>
        <w:t>e calculará de acuerdo con el porcentaje de penalización establecido</w:t>
      </w:r>
      <w:r w:rsidRPr="00B13285">
        <w:rPr>
          <w:rFonts w:ascii="Montserrat" w:eastAsia="Calibri" w:hAnsi="Montserrat" w:cs="Arial"/>
          <w:bCs/>
          <w:sz w:val="20"/>
          <w:szCs w:val="20"/>
          <w:lang w:eastAsia="es-ES"/>
        </w:rPr>
        <w:t xml:space="preserve"> del 2.5%</w:t>
      </w:r>
      <w:r w:rsidRPr="00B13285">
        <w:rPr>
          <w:rFonts w:ascii="Montserrat" w:hAnsi="Montserrat"/>
          <w:sz w:val="20"/>
          <w:szCs w:val="20"/>
        </w:rPr>
        <w:t xml:space="preserve"> (dos punto cinco por ciento) sobre el precio de los bienes no entregados oportunamente, calculado por cada día natural de atraso</w:t>
      </w:r>
      <w:r w:rsidRPr="00B13285">
        <w:rPr>
          <w:rFonts w:ascii="Montserrat" w:eastAsia="Calibri" w:hAnsi="Montserrat" w:cs="Arial"/>
          <w:bCs/>
          <w:sz w:val="20"/>
          <w:szCs w:val="20"/>
          <w:lang w:val="x-none" w:eastAsia="es-ES"/>
        </w:rPr>
        <w:t>, aplicado al valor de los bienes entregados con atraso</w:t>
      </w:r>
      <w:r w:rsidRPr="00B13285">
        <w:rPr>
          <w:rFonts w:ascii="Montserrat" w:eastAsia="Calibri" w:hAnsi="Montserrat" w:cs="Arial"/>
          <w:bCs/>
          <w:sz w:val="20"/>
          <w:szCs w:val="20"/>
          <w:lang w:eastAsia="es-ES"/>
        </w:rPr>
        <w:t xml:space="preserve"> al </w:t>
      </w:r>
      <w:r w:rsidRPr="00B13285">
        <w:rPr>
          <w:rFonts w:ascii="Montserrat" w:eastAsia="Calibri" w:hAnsi="Montserrat" w:cs="Arial"/>
          <w:b/>
          <w:sz w:val="20"/>
          <w:szCs w:val="20"/>
          <w:lang w:eastAsia="es-ES"/>
        </w:rPr>
        <w:t>ALMACEN</w:t>
      </w:r>
      <w:r w:rsidRPr="00B13285">
        <w:rPr>
          <w:rFonts w:ascii="Montserrat" w:eastAsia="Calibri" w:hAnsi="Montserrat" w:cs="Arial"/>
          <w:b/>
          <w:sz w:val="20"/>
          <w:szCs w:val="20"/>
          <w:lang w:val="x-none" w:eastAsia="es-ES"/>
        </w:rPr>
        <w:t>.</w:t>
      </w:r>
    </w:p>
    <w:p w14:paraId="5D078387" w14:textId="77777777" w:rsidR="000A33FB" w:rsidRPr="00B13285" w:rsidRDefault="000A33FB" w:rsidP="000A33FB">
      <w:pPr>
        <w:numPr>
          <w:ilvl w:val="0"/>
          <w:numId w:val="15"/>
        </w:numPr>
        <w:spacing w:after="0" w:line="240" w:lineRule="auto"/>
        <w:contextualSpacing/>
        <w:jc w:val="both"/>
        <w:rPr>
          <w:rFonts w:ascii="Montserrat" w:eastAsia="Calibri" w:hAnsi="Montserrat" w:cs="Arial"/>
          <w:bCs/>
          <w:sz w:val="20"/>
          <w:szCs w:val="20"/>
          <w:lang w:val="x-none" w:eastAsia="es-ES"/>
        </w:rPr>
      </w:pPr>
      <w:r w:rsidRPr="00B13285">
        <w:rPr>
          <w:rFonts w:ascii="Montserrat" w:eastAsia="Calibri" w:hAnsi="Montserrat" w:cs="Arial"/>
          <w:bCs/>
          <w:sz w:val="20"/>
          <w:szCs w:val="20"/>
          <w:lang w:eastAsia="es-ES"/>
        </w:rPr>
        <w:t>L</w:t>
      </w:r>
      <w:r w:rsidRPr="00B13285">
        <w:rPr>
          <w:rFonts w:ascii="Montserrat" w:eastAsia="Calibri" w:hAnsi="Montserrat" w:cs="Arial"/>
          <w:bCs/>
          <w:sz w:val="20"/>
          <w:szCs w:val="20"/>
          <w:lang w:val="x-none" w:eastAsia="es-ES"/>
        </w:rPr>
        <w:t xml:space="preserve">a suma de las penas convencionales no deberá exceder el importe de </w:t>
      </w:r>
      <w:r w:rsidRPr="00B13285">
        <w:rPr>
          <w:rFonts w:ascii="Montserrat" w:eastAsia="Calibri" w:hAnsi="Montserrat" w:cs="Arial"/>
          <w:bCs/>
          <w:sz w:val="20"/>
          <w:szCs w:val="20"/>
          <w:lang w:eastAsia="es-ES"/>
        </w:rPr>
        <w:t>la</w:t>
      </w:r>
      <w:r w:rsidRPr="00B13285">
        <w:rPr>
          <w:rFonts w:ascii="Montserrat" w:eastAsia="Calibri" w:hAnsi="Montserrat" w:cs="Arial"/>
          <w:bCs/>
          <w:sz w:val="20"/>
          <w:szCs w:val="20"/>
          <w:lang w:val="x-none" w:eastAsia="es-ES"/>
        </w:rPr>
        <w:t xml:space="preserve"> garantía</w:t>
      </w:r>
      <w:r w:rsidRPr="00B13285">
        <w:rPr>
          <w:rFonts w:ascii="Montserrat" w:eastAsia="Calibri" w:hAnsi="Montserrat" w:cs="Arial"/>
          <w:bCs/>
          <w:sz w:val="20"/>
          <w:szCs w:val="20"/>
          <w:lang w:eastAsia="es-ES"/>
        </w:rPr>
        <w:t xml:space="preserve"> de cumplimiento</w:t>
      </w:r>
      <w:r w:rsidRPr="00B13285">
        <w:rPr>
          <w:rFonts w:ascii="Montserrat" w:eastAsia="Calibri" w:hAnsi="Montserrat" w:cs="Arial"/>
          <w:bCs/>
          <w:sz w:val="20"/>
          <w:szCs w:val="20"/>
          <w:lang w:val="x-none" w:eastAsia="es-ES"/>
        </w:rPr>
        <w:t>.</w:t>
      </w:r>
    </w:p>
    <w:p w14:paraId="044DCB5B" w14:textId="77777777" w:rsidR="000A33FB" w:rsidRPr="00B13285" w:rsidRDefault="000A33FB" w:rsidP="000A33FB">
      <w:pPr>
        <w:numPr>
          <w:ilvl w:val="0"/>
          <w:numId w:val="15"/>
        </w:numPr>
        <w:spacing w:after="0" w:line="240" w:lineRule="auto"/>
        <w:contextualSpacing/>
        <w:jc w:val="both"/>
        <w:rPr>
          <w:rFonts w:ascii="Montserrat" w:eastAsia="Calibri" w:hAnsi="Montserrat" w:cs="Arial"/>
          <w:bCs/>
          <w:sz w:val="20"/>
          <w:szCs w:val="20"/>
          <w:lang w:eastAsia="ar-SA"/>
        </w:rPr>
      </w:pPr>
      <w:r w:rsidRPr="00B13285">
        <w:rPr>
          <w:rFonts w:ascii="Montserrat" w:eastAsia="Calibri" w:hAnsi="Montserrat" w:cs="Arial"/>
          <w:bCs/>
          <w:sz w:val="20"/>
          <w:szCs w:val="20"/>
          <w:lang w:eastAsia="ar-SA"/>
        </w:rPr>
        <w:t xml:space="preserve">El servidor público designado como </w:t>
      </w:r>
      <w:r w:rsidRPr="00B13285">
        <w:rPr>
          <w:rFonts w:ascii="Montserrat" w:eastAsia="Calibri" w:hAnsi="Montserrat" w:cs="Arial"/>
          <w:b/>
          <w:sz w:val="20"/>
          <w:szCs w:val="20"/>
          <w:lang w:eastAsia="ar-SA"/>
        </w:rPr>
        <w:t>ADMINISTRADOR DEL CONTRATO</w:t>
      </w:r>
      <w:r w:rsidRPr="00B13285">
        <w:rPr>
          <w:rFonts w:ascii="Montserrat" w:eastAsia="Calibri" w:hAnsi="Montserrat" w:cs="Arial"/>
          <w:bCs/>
          <w:sz w:val="20"/>
          <w:szCs w:val="20"/>
          <w:lang w:eastAsia="ar-SA"/>
        </w:rPr>
        <w:t xml:space="preserve">, será el responsable del cálculo, de la aplicación y de dar seguimiento a las penas convencionales. </w:t>
      </w:r>
    </w:p>
    <w:p w14:paraId="377F1875" w14:textId="77777777" w:rsidR="000A33FB" w:rsidRPr="00B13285" w:rsidRDefault="000A33FB" w:rsidP="000A33FB">
      <w:pPr>
        <w:numPr>
          <w:ilvl w:val="0"/>
          <w:numId w:val="15"/>
        </w:numPr>
        <w:spacing w:after="0" w:line="240" w:lineRule="auto"/>
        <w:contextualSpacing/>
        <w:jc w:val="both"/>
        <w:rPr>
          <w:rFonts w:ascii="Montserrat" w:eastAsia="Calibri" w:hAnsi="Montserrat" w:cs="Arial"/>
          <w:bCs/>
          <w:sz w:val="20"/>
          <w:szCs w:val="20"/>
          <w:lang w:val="x-none" w:eastAsia="es-ES"/>
        </w:rPr>
      </w:pPr>
      <w:r w:rsidRPr="00B13285">
        <w:rPr>
          <w:rFonts w:ascii="Montserrat" w:eastAsia="Calibri" w:hAnsi="Montserrat" w:cs="Arial"/>
          <w:bCs/>
          <w:sz w:val="20"/>
          <w:szCs w:val="20"/>
          <w:lang w:eastAsia="ar-SA"/>
        </w:rPr>
        <w:t>Las penas convencionales se aplicarán conforme al principio de proporcionalidad, toda vez que, si una parte de la obligación fue cumplida, la pena no puede ser aplicada a la totalidad del monto contratado.</w:t>
      </w:r>
    </w:p>
    <w:p w14:paraId="21DA1566" w14:textId="77777777" w:rsidR="000A33FB" w:rsidRPr="00B13285" w:rsidRDefault="000A33FB" w:rsidP="000A33FB">
      <w:pPr>
        <w:spacing w:after="0" w:line="240" w:lineRule="auto"/>
        <w:contextualSpacing/>
        <w:jc w:val="both"/>
        <w:rPr>
          <w:rFonts w:ascii="Montserrat" w:eastAsia="Calibri" w:hAnsi="Montserrat" w:cs="Arial"/>
          <w:bCs/>
          <w:sz w:val="20"/>
          <w:szCs w:val="20"/>
          <w:lang w:val="x-none" w:eastAsia="ar-SA"/>
        </w:rPr>
      </w:pPr>
    </w:p>
    <w:p w14:paraId="4673BC2D" w14:textId="77777777" w:rsidR="000A33FB" w:rsidRPr="00B13285" w:rsidRDefault="000A33FB" w:rsidP="000A33FB">
      <w:pPr>
        <w:contextualSpacing/>
        <w:jc w:val="both"/>
        <w:rPr>
          <w:rFonts w:ascii="Montserrat" w:eastAsia="Calibri" w:hAnsi="Montserrat" w:cs="Arial"/>
          <w:bCs/>
          <w:sz w:val="20"/>
          <w:szCs w:val="20"/>
          <w:lang w:val="x-none"/>
        </w:rPr>
      </w:pPr>
      <w:r w:rsidRPr="00B13285">
        <w:rPr>
          <w:rFonts w:ascii="Montserrat" w:eastAsia="MS Mincho" w:hAnsi="Montserrat" w:cs="Arial"/>
          <w:b/>
          <w:sz w:val="20"/>
          <w:szCs w:val="20"/>
        </w:rPr>
        <w:t>Deducciones.</w:t>
      </w:r>
    </w:p>
    <w:p w14:paraId="6106E72F" w14:textId="77777777" w:rsidR="000A33FB" w:rsidRPr="00B13285" w:rsidRDefault="000A33FB" w:rsidP="000A33FB">
      <w:pPr>
        <w:spacing w:after="0" w:line="240" w:lineRule="auto"/>
        <w:jc w:val="both"/>
        <w:rPr>
          <w:rFonts w:ascii="Montserrat" w:eastAsia="Calibri" w:hAnsi="Montserrat" w:cs="Arial"/>
          <w:bCs/>
          <w:sz w:val="20"/>
          <w:szCs w:val="20"/>
        </w:rPr>
      </w:pPr>
    </w:p>
    <w:p w14:paraId="60DFD1EF" w14:textId="77777777" w:rsidR="000A33FB" w:rsidRPr="00780E2B" w:rsidRDefault="000A33FB" w:rsidP="000A33FB">
      <w:pPr>
        <w:spacing w:after="0" w:line="240" w:lineRule="auto"/>
        <w:jc w:val="both"/>
        <w:rPr>
          <w:rFonts w:ascii="Montserrat" w:eastAsia="Calibri" w:hAnsi="Montserrat" w:cs="Arial"/>
          <w:sz w:val="20"/>
          <w:szCs w:val="20"/>
        </w:rPr>
      </w:pPr>
      <w:r w:rsidRPr="00B13285">
        <w:rPr>
          <w:rFonts w:ascii="Montserrat" w:eastAsia="Calibri" w:hAnsi="Montserrat" w:cs="Arial"/>
          <w:sz w:val="20"/>
          <w:szCs w:val="20"/>
        </w:rPr>
        <w:t xml:space="preserve">En caso de que el </w:t>
      </w:r>
      <w:r w:rsidRPr="00B13285">
        <w:rPr>
          <w:rFonts w:ascii="Montserrat" w:eastAsia="Calibri" w:hAnsi="Montserrat" w:cs="Arial"/>
          <w:b/>
          <w:bCs/>
          <w:sz w:val="20"/>
          <w:szCs w:val="20"/>
        </w:rPr>
        <w:t>LICITANTE</w:t>
      </w:r>
      <w:r w:rsidRPr="00B13285">
        <w:rPr>
          <w:rFonts w:ascii="Montserrat" w:eastAsia="Calibri" w:hAnsi="Montserrat" w:cs="Arial"/>
          <w:sz w:val="20"/>
          <w:szCs w:val="20"/>
        </w:rPr>
        <w:t xml:space="preserve"> que resulte adjudicado se haya hecho acreedor a deducciones del 2% </w:t>
      </w:r>
      <w:r w:rsidRPr="00B13285">
        <w:rPr>
          <w:rFonts w:ascii="Montserrat" w:hAnsi="Montserrat"/>
          <w:sz w:val="20"/>
          <w:szCs w:val="20"/>
        </w:rPr>
        <w:t>(dos por ciento) por cada día natural de atraso por incumplimiento en el plazo de la restitución del bien</w:t>
      </w:r>
      <w:r w:rsidRPr="00B13285">
        <w:rPr>
          <w:rFonts w:ascii="Montserrat" w:eastAsia="Calibri" w:hAnsi="Montserrat" w:cs="Arial"/>
          <w:sz w:val="20"/>
          <w:szCs w:val="20"/>
        </w:rPr>
        <w:t xml:space="preserve">, conforme a lo previsto en el artículo 53 BIS de la </w:t>
      </w:r>
      <w:r w:rsidRPr="00B13285">
        <w:rPr>
          <w:rFonts w:ascii="Montserrat" w:eastAsia="Calibri" w:hAnsi="Montserrat" w:cs="Arial"/>
          <w:b/>
          <w:bCs/>
          <w:sz w:val="20"/>
          <w:szCs w:val="20"/>
        </w:rPr>
        <w:t>LAASSP</w:t>
      </w:r>
      <w:r w:rsidRPr="00B13285">
        <w:rPr>
          <w:rFonts w:ascii="Montserrat" w:eastAsia="Calibri" w:hAnsi="Montserrat" w:cs="Arial"/>
          <w:sz w:val="20"/>
          <w:szCs w:val="20"/>
        </w:rPr>
        <w:t xml:space="preserve">, el límite de incumplimiento a partir del cual se podrán cancelar total o parcialmente las </w:t>
      </w:r>
      <w:r w:rsidRPr="00B13285">
        <w:rPr>
          <w:rFonts w:ascii="Montserrat" w:eastAsia="Calibri" w:hAnsi="Montserrat" w:cs="Arial"/>
          <w:b/>
          <w:bCs/>
          <w:sz w:val="20"/>
          <w:szCs w:val="20"/>
        </w:rPr>
        <w:t>CLAVES</w:t>
      </w:r>
      <w:r w:rsidRPr="00B13285">
        <w:rPr>
          <w:rFonts w:ascii="Montserrat" w:eastAsia="Calibri" w:hAnsi="Montserrat" w:cs="Arial"/>
          <w:sz w:val="20"/>
          <w:szCs w:val="20"/>
        </w:rPr>
        <w:t xml:space="preserve"> no entregadas, o bien rescindir el instrumento contractual, en los términos de lo dispuesto en el artículo 54 de la </w:t>
      </w:r>
      <w:r w:rsidRPr="00B13285">
        <w:rPr>
          <w:rFonts w:ascii="Montserrat" w:eastAsia="Calibri" w:hAnsi="Montserrat" w:cs="Arial"/>
          <w:b/>
          <w:bCs/>
          <w:sz w:val="20"/>
          <w:szCs w:val="20"/>
        </w:rPr>
        <w:t>LAASSP</w:t>
      </w:r>
      <w:r w:rsidRPr="00B13285">
        <w:rPr>
          <w:rFonts w:ascii="Montserrat" w:eastAsia="Calibri" w:hAnsi="Montserrat" w:cs="Arial"/>
          <w:sz w:val="20"/>
          <w:szCs w:val="20"/>
        </w:rPr>
        <w:t>, será el equivalente al monto de la garantía de cumplimiento presentada.</w:t>
      </w:r>
    </w:p>
    <w:p w14:paraId="7BC08C88" w14:textId="77777777" w:rsidR="00E03075" w:rsidRPr="00D92C48" w:rsidRDefault="00E03075" w:rsidP="000A33FB">
      <w:pPr>
        <w:pStyle w:val="Prrafodelista"/>
        <w:ind w:left="0"/>
        <w:rPr>
          <w:rFonts w:ascii="Montserrat" w:eastAsia="Calibri" w:hAnsi="Montserrat" w:cs="Calibri"/>
          <w:sz w:val="20"/>
          <w:szCs w:val="20"/>
        </w:rPr>
      </w:pPr>
    </w:p>
    <w:p w14:paraId="18D34310" w14:textId="6CF35D1F" w:rsidR="00E03075" w:rsidRPr="003B6DF1" w:rsidRDefault="00E03075">
      <w:pPr>
        <w:rPr>
          <w:rFonts w:ascii="Montserrat" w:eastAsia="Calibri" w:hAnsi="Montserrat" w:cs="Calibri"/>
          <w:b/>
          <w:bCs/>
          <w:sz w:val="20"/>
          <w:szCs w:val="20"/>
        </w:rPr>
      </w:pPr>
      <w:r w:rsidRPr="003B6DF1">
        <w:rPr>
          <w:rFonts w:ascii="Montserrat" w:eastAsia="Calibri" w:hAnsi="Montserrat" w:cs="Calibri"/>
          <w:b/>
          <w:bCs/>
          <w:sz w:val="20"/>
          <w:szCs w:val="20"/>
        </w:rPr>
        <w:br w:type="page"/>
      </w:r>
    </w:p>
    <w:p w14:paraId="38692B9B" w14:textId="2483F49C" w:rsidR="00F73ACD" w:rsidRPr="00E803EA" w:rsidRDefault="00EA1582" w:rsidP="00F73ACD">
      <w:pPr>
        <w:widowControl w:val="0"/>
        <w:suppressAutoHyphens/>
        <w:spacing w:after="0" w:line="240" w:lineRule="auto"/>
        <w:jc w:val="center"/>
        <w:rPr>
          <w:rFonts w:ascii="Montserrat" w:eastAsia="Times New Roman" w:hAnsi="Montserrat" w:cs="Times New Roman"/>
          <w:b/>
          <w:sz w:val="20"/>
          <w:szCs w:val="20"/>
          <w:lang w:eastAsia="ar-SA"/>
        </w:rPr>
      </w:pPr>
      <w:bookmarkStart w:id="197" w:name="_Toc4608457"/>
      <w:bookmarkStart w:id="198" w:name="_Toc4608533"/>
      <w:bookmarkStart w:id="199" w:name="_Toc4608727"/>
      <w:bookmarkStart w:id="200" w:name="_Toc4609786"/>
      <w:bookmarkStart w:id="201" w:name="_Toc4608464"/>
      <w:bookmarkStart w:id="202" w:name="_Toc4608540"/>
      <w:bookmarkStart w:id="203" w:name="_Toc4608734"/>
      <w:bookmarkStart w:id="204" w:name="_Toc4609792"/>
      <w:bookmarkStart w:id="205" w:name="_Toc4608465"/>
      <w:bookmarkStart w:id="206" w:name="_Toc4608541"/>
      <w:bookmarkStart w:id="207" w:name="_Toc4608735"/>
      <w:bookmarkStart w:id="208" w:name="_Toc4609793"/>
      <w:bookmarkStart w:id="209" w:name="_Toc4608466"/>
      <w:bookmarkStart w:id="210" w:name="_Toc4608542"/>
      <w:bookmarkStart w:id="211" w:name="_Toc4608736"/>
      <w:bookmarkStart w:id="212" w:name="_Toc4609794"/>
      <w:bookmarkStart w:id="213" w:name="_Toc4608467"/>
      <w:bookmarkStart w:id="214" w:name="_Toc4608543"/>
      <w:bookmarkStart w:id="215" w:name="_Toc4608737"/>
      <w:bookmarkStart w:id="216" w:name="_Toc4609795"/>
      <w:bookmarkStart w:id="217" w:name="_Toc4608472"/>
      <w:bookmarkStart w:id="218" w:name="_Toc4608548"/>
      <w:bookmarkStart w:id="219" w:name="_Toc4608742"/>
      <w:bookmarkStart w:id="220" w:name="_Toc4609800"/>
      <w:bookmarkStart w:id="221" w:name="_Toc4608475"/>
      <w:bookmarkStart w:id="222" w:name="_Toc4608551"/>
      <w:bookmarkStart w:id="223" w:name="_Toc4608745"/>
      <w:bookmarkStart w:id="224" w:name="_Toc4609803"/>
      <w:bookmarkStart w:id="225" w:name="_Toc4608476"/>
      <w:bookmarkStart w:id="226" w:name="_Toc4608552"/>
      <w:bookmarkStart w:id="227" w:name="_Toc4608746"/>
      <w:bookmarkStart w:id="228" w:name="_Toc4609804"/>
      <w:bookmarkStart w:id="229" w:name="_Toc4608480"/>
      <w:bookmarkStart w:id="230" w:name="_Toc4608556"/>
      <w:bookmarkStart w:id="231" w:name="_Toc4608750"/>
      <w:bookmarkStart w:id="232" w:name="_Toc4609808"/>
      <w:bookmarkStart w:id="233" w:name="_Toc4608481"/>
      <w:bookmarkStart w:id="234" w:name="_Toc4608557"/>
      <w:bookmarkStart w:id="235" w:name="_Toc4608751"/>
      <w:bookmarkStart w:id="236" w:name="_Toc4609809"/>
      <w:bookmarkStart w:id="237" w:name="_Toc4608482"/>
      <w:bookmarkStart w:id="238" w:name="_Toc4608558"/>
      <w:bookmarkStart w:id="239" w:name="_Toc4608752"/>
      <w:bookmarkStart w:id="240" w:name="_Toc4609810"/>
      <w:bookmarkStart w:id="241" w:name="_Toc4608485"/>
      <w:bookmarkStart w:id="242" w:name="_Toc4608561"/>
      <w:bookmarkStart w:id="243" w:name="_Toc4608755"/>
      <w:bookmarkStart w:id="244" w:name="_Toc4609813"/>
      <w:bookmarkStart w:id="245" w:name="_Toc4608487"/>
      <w:bookmarkStart w:id="246" w:name="_Toc4608563"/>
      <w:bookmarkStart w:id="247" w:name="_Toc4608757"/>
      <w:bookmarkStart w:id="248" w:name="_Toc4609815"/>
      <w:bookmarkStart w:id="249" w:name="_Toc4608489"/>
      <w:bookmarkStart w:id="250" w:name="_Toc4608565"/>
      <w:bookmarkStart w:id="251" w:name="_Toc4608759"/>
      <w:bookmarkStart w:id="252" w:name="_Toc460981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E803EA">
        <w:rPr>
          <w:rFonts w:ascii="Montserrat" w:eastAsia="Times New Roman" w:hAnsi="Montserrat" w:cs="Times New Roman"/>
          <w:b/>
          <w:sz w:val="20"/>
          <w:szCs w:val="20"/>
          <w:lang w:eastAsia="ar-SA"/>
        </w:rPr>
        <w:lastRenderedPageBreak/>
        <w:t>APÉNDICES DE LOS ANEXOS TÉCNICOS 1 Y 2</w:t>
      </w:r>
    </w:p>
    <w:p w14:paraId="1693B917" w14:textId="77777777" w:rsidR="00B43731" w:rsidRPr="00E803EA" w:rsidRDefault="00B43731" w:rsidP="00D92C48">
      <w:pPr>
        <w:widowControl w:val="0"/>
        <w:suppressAutoHyphens/>
        <w:spacing w:after="0" w:line="240" w:lineRule="auto"/>
        <w:rPr>
          <w:rFonts w:ascii="Montserrat" w:eastAsia="Times New Roman" w:hAnsi="Montserrat" w:cs="Times New Roman"/>
          <w:bCs/>
          <w:sz w:val="20"/>
          <w:szCs w:val="20"/>
          <w:lang w:eastAsia="ar-SA"/>
        </w:rPr>
      </w:pPr>
    </w:p>
    <w:bookmarkEnd w:id="175"/>
    <w:p w14:paraId="001AAE3E" w14:textId="3C37756B" w:rsidR="00552242" w:rsidRPr="00B13285" w:rsidRDefault="00EA1582" w:rsidP="00355BEC">
      <w:pPr>
        <w:spacing w:after="0" w:line="240" w:lineRule="auto"/>
        <w:jc w:val="center"/>
        <w:rPr>
          <w:rFonts w:ascii="Montserrat" w:hAnsi="Montserrat"/>
          <w:sz w:val="20"/>
          <w:szCs w:val="20"/>
        </w:rPr>
      </w:pPr>
      <w:r w:rsidRPr="00B13285">
        <w:rPr>
          <w:rFonts w:ascii="Montserrat" w:eastAsia="Calibri" w:hAnsi="Montserrat" w:cs="Arial"/>
          <w:b/>
          <w:sz w:val="20"/>
          <w:szCs w:val="20"/>
        </w:rPr>
        <w:t>A</w:t>
      </w:r>
      <w:r w:rsidR="0092128D" w:rsidRPr="00B13285">
        <w:rPr>
          <w:rFonts w:ascii="Montserrat" w:eastAsia="Calibri" w:hAnsi="Montserrat" w:cs="Arial"/>
          <w:b/>
          <w:sz w:val="20"/>
          <w:szCs w:val="20"/>
        </w:rPr>
        <w:t>PÉNDICE 1</w:t>
      </w:r>
    </w:p>
    <w:p w14:paraId="79BF9C32" w14:textId="77777777" w:rsidR="00AE6B25" w:rsidRPr="00B13285" w:rsidRDefault="00AE6B25" w:rsidP="00D92C48">
      <w:pPr>
        <w:spacing w:after="0" w:line="240" w:lineRule="auto"/>
        <w:rPr>
          <w:rFonts w:ascii="Montserrat" w:eastAsia="Times New Roman" w:hAnsi="Montserrat" w:cs="Arial"/>
          <w:bCs/>
          <w:sz w:val="20"/>
          <w:szCs w:val="20"/>
          <w:lang w:eastAsia="es-ES"/>
        </w:rPr>
      </w:pPr>
    </w:p>
    <w:p w14:paraId="2BA7DE03" w14:textId="0FE1168F" w:rsidR="00AE6B25" w:rsidRPr="003B6DF1" w:rsidRDefault="00AE6B25" w:rsidP="0069273F">
      <w:pPr>
        <w:spacing w:after="0" w:line="240" w:lineRule="auto"/>
        <w:jc w:val="center"/>
        <w:rPr>
          <w:rFonts w:ascii="Montserrat" w:eastAsia="Times New Roman" w:hAnsi="Montserrat" w:cs="Arial"/>
          <w:b/>
          <w:sz w:val="20"/>
          <w:szCs w:val="20"/>
          <w:lang w:eastAsia="es-ES"/>
        </w:rPr>
      </w:pPr>
      <w:r w:rsidRPr="00B13285">
        <w:rPr>
          <w:rFonts w:ascii="Montserrat" w:eastAsia="Times New Roman" w:hAnsi="Montserrat" w:cs="Arial"/>
          <w:b/>
          <w:sz w:val="20"/>
          <w:szCs w:val="20"/>
          <w:lang w:eastAsia="es-ES"/>
        </w:rPr>
        <w:t>DEMANDA AGREGADA</w:t>
      </w:r>
    </w:p>
    <w:p w14:paraId="458C1FEB" w14:textId="77777777" w:rsidR="00D975B5" w:rsidRPr="00D92C48" w:rsidRDefault="00D975B5" w:rsidP="00D92C48">
      <w:pPr>
        <w:spacing w:after="0" w:line="240" w:lineRule="auto"/>
        <w:rPr>
          <w:rFonts w:ascii="Montserrat" w:eastAsia="Times New Roman" w:hAnsi="Montserrat" w:cs="Arial"/>
          <w:bCs/>
          <w:noProof/>
          <w:sz w:val="20"/>
          <w:szCs w:val="20"/>
          <w:lang w:eastAsia="es-ES"/>
        </w:rPr>
      </w:pPr>
    </w:p>
    <w:p w14:paraId="2BB141A1" w14:textId="3B5AE075" w:rsidR="00D975B5" w:rsidRPr="003B6DF1" w:rsidRDefault="0069273F" w:rsidP="00FA5E13">
      <w:pPr>
        <w:spacing w:after="0" w:line="240" w:lineRule="auto"/>
        <w:jc w:val="center"/>
        <w:rPr>
          <w:rFonts w:ascii="Montserrat" w:eastAsia="Calibri" w:hAnsi="Montserrat" w:cs="Arial"/>
          <w:b/>
          <w:sz w:val="20"/>
          <w:szCs w:val="20"/>
        </w:rPr>
      </w:pPr>
      <w:r w:rsidRPr="003B6DF1">
        <w:rPr>
          <w:rFonts w:ascii="Montserrat" w:eastAsia="Calibri" w:hAnsi="Montserrat" w:cs="Arial"/>
          <w:b/>
          <w:sz w:val="20"/>
          <w:szCs w:val="20"/>
        </w:rPr>
        <w:t>APÉNDICE 2</w:t>
      </w:r>
    </w:p>
    <w:p w14:paraId="48801FFB" w14:textId="77777777" w:rsidR="00FA5E13" w:rsidRPr="00D92C48" w:rsidRDefault="00FA5E13" w:rsidP="00D92C48">
      <w:pPr>
        <w:spacing w:after="0" w:line="240" w:lineRule="auto"/>
        <w:rPr>
          <w:rFonts w:ascii="Montserrat" w:eastAsia="Times New Roman" w:hAnsi="Montserrat" w:cs="Arial"/>
          <w:bCs/>
          <w:noProof/>
          <w:sz w:val="20"/>
          <w:szCs w:val="20"/>
          <w:lang w:eastAsia="es-ES"/>
        </w:rPr>
      </w:pPr>
    </w:p>
    <w:p w14:paraId="52DB91F8" w14:textId="0B8A0D71" w:rsidR="00E03075" w:rsidRPr="003B6DF1" w:rsidRDefault="00E03075" w:rsidP="00D92C48">
      <w:pPr>
        <w:snapToGrid w:val="0"/>
        <w:spacing w:after="0" w:line="240" w:lineRule="auto"/>
        <w:jc w:val="center"/>
        <w:rPr>
          <w:rFonts w:ascii="Montserrat" w:hAnsi="Montserrat"/>
          <w:b/>
          <w:sz w:val="20"/>
          <w:szCs w:val="20"/>
        </w:rPr>
      </w:pPr>
      <w:r w:rsidRPr="003B6DF1">
        <w:rPr>
          <w:rFonts w:ascii="Montserrat" w:hAnsi="Montserrat"/>
          <w:b/>
          <w:sz w:val="20"/>
          <w:szCs w:val="20"/>
        </w:rPr>
        <w:t>INSUMOS MÉDICOS DE DIAGNÓSTICO “PRUEBAS RÁPIDAS”</w:t>
      </w:r>
      <w:r w:rsidR="00FA5E13" w:rsidRPr="003B6DF1">
        <w:rPr>
          <w:rFonts w:ascii="Montserrat" w:hAnsi="Montserrat"/>
          <w:b/>
          <w:sz w:val="20"/>
          <w:szCs w:val="20"/>
        </w:rPr>
        <w:t>.</w:t>
      </w:r>
    </w:p>
    <w:p w14:paraId="4C7BB31B" w14:textId="77777777" w:rsidR="00E03075" w:rsidRPr="00D92C48" w:rsidRDefault="00E03075" w:rsidP="00D92C48">
      <w:pPr>
        <w:spacing w:after="0" w:line="240" w:lineRule="auto"/>
        <w:jc w:val="both"/>
        <w:rPr>
          <w:rFonts w:ascii="Montserrat" w:eastAsia="Calibri" w:hAnsi="Montserrat" w:cs="Calibri"/>
          <w:bCs/>
          <w:sz w:val="20"/>
          <w:szCs w:val="20"/>
        </w:rPr>
      </w:pPr>
    </w:p>
    <w:p w14:paraId="4092EEBF" w14:textId="652D842D" w:rsidR="00E03075" w:rsidRPr="003B6DF1" w:rsidRDefault="00E03075" w:rsidP="00D92C48">
      <w:pPr>
        <w:pStyle w:val="Prrafodelista"/>
        <w:ind w:left="0"/>
        <w:jc w:val="both"/>
        <w:rPr>
          <w:rFonts w:ascii="Montserrat" w:eastAsia="Calibri" w:hAnsi="Montserrat" w:cs="Calibri"/>
          <w:sz w:val="20"/>
          <w:szCs w:val="20"/>
        </w:rPr>
      </w:pPr>
      <w:r w:rsidRPr="003B6DF1">
        <w:rPr>
          <w:rFonts w:ascii="Montserrat" w:eastAsia="Calibri" w:hAnsi="Montserrat" w:cs="Calibri"/>
          <w:sz w:val="20"/>
          <w:szCs w:val="20"/>
        </w:rPr>
        <w:t xml:space="preserve">La propuesta técnica debe tener congruencia con la información vertida en el </w:t>
      </w:r>
      <w:r w:rsidRPr="003B6DF1">
        <w:rPr>
          <w:rFonts w:ascii="Montserrat" w:eastAsia="Calibri" w:hAnsi="Montserrat" w:cs="Calibri"/>
          <w:b/>
          <w:bCs/>
          <w:sz w:val="20"/>
          <w:szCs w:val="20"/>
        </w:rPr>
        <w:t>FORMATO A “PROPUESTA TÉCNICA”</w:t>
      </w:r>
      <w:r w:rsidRPr="003B6DF1">
        <w:rPr>
          <w:rFonts w:ascii="Montserrat" w:eastAsia="Calibri" w:hAnsi="Montserrat" w:cs="Calibri"/>
          <w:sz w:val="20"/>
          <w:szCs w:val="20"/>
        </w:rPr>
        <w:t xml:space="preserve"> y el </w:t>
      </w:r>
      <w:r w:rsidRPr="003B6DF1">
        <w:rPr>
          <w:rFonts w:ascii="Montserrat" w:eastAsia="Calibri" w:hAnsi="Montserrat" w:cs="Calibri"/>
          <w:b/>
          <w:sz w:val="20"/>
          <w:szCs w:val="20"/>
        </w:rPr>
        <w:t>APÉNDICE 1 DEMANDA AGREGADA</w:t>
      </w:r>
      <w:r w:rsidRPr="003B6DF1">
        <w:rPr>
          <w:rFonts w:ascii="Montserrat" w:eastAsia="Calibri" w:hAnsi="Montserrat" w:cs="Calibri"/>
          <w:sz w:val="20"/>
          <w:szCs w:val="20"/>
        </w:rPr>
        <w:t xml:space="preserve"> del </w:t>
      </w:r>
      <w:r w:rsidR="00781160" w:rsidRPr="003B6DF1">
        <w:rPr>
          <w:rFonts w:ascii="Montserrat" w:eastAsia="Calibri" w:hAnsi="Montserrat" w:cs="Calibri"/>
          <w:b/>
          <w:bCs/>
          <w:sz w:val="20"/>
          <w:szCs w:val="20"/>
        </w:rPr>
        <w:t>Anexo 2.</w:t>
      </w:r>
      <w:r w:rsidRPr="003B6DF1">
        <w:rPr>
          <w:rFonts w:ascii="Montserrat" w:eastAsia="Calibri" w:hAnsi="Montserrat" w:cs="Calibri"/>
          <w:b/>
          <w:bCs/>
          <w:sz w:val="20"/>
          <w:szCs w:val="20"/>
        </w:rPr>
        <w:t xml:space="preserve"> Anexo Técnico</w:t>
      </w:r>
      <w:r w:rsidRPr="003B6DF1">
        <w:rPr>
          <w:rFonts w:ascii="Montserrat" w:eastAsia="Calibri" w:hAnsi="Montserrat" w:cs="Calibri"/>
          <w:sz w:val="20"/>
          <w:szCs w:val="20"/>
        </w:rPr>
        <w:t xml:space="preserve">, la documentación obligatoria solicitada; se validará que se cotice el 100% de los bienes en su cantidad máxima, así como los insumos necesarios para su uso, de acuerdo con el </w:t>
      </w:r>
      <w:r w:rsidR="00781160" w:rsidRPr="003B6DF1">
        <w:rPr>
          <w:rFonts w:ascii="Montserrat" w:eastAsia="Calibri" w:hAnsi="Montserrat" w:cs="Calibri"/>
          <w:sz w:val="20"/>
          <w:szCs w:val="20"/>
        </w:rPr>
        <w:t xml:space="preserve">presente </w:t>
      </w:r>
      <w:r w:rsidRPr="003B6DF1">
        <w:rPr>
          <w:rFonts w:ascii="Montserrat" w:eastAsia="Calibri" w:hAnsi="Montserrat" w:cs="Calibri"/>
          <w:b/>
          <w:bCs/>
          <w:sz w:val="20"/>
          <w:szCs w:val="20"/>
        </w:rPr>
        <w:t>APÉNDICE</w:t>
      </w:r>
      <w:r w:rsidRPr="003B6DF1">
        <w:rPr>
          <w:rFonts w:ascii="Montserrat" w:hAnsi="Montserrat"/>
          <w:sz w:val="20"/>
          <w:szCs w:val="20"/>
        </w:rPr>
        <w:t xml:space="preserve">, contenidos en el Compendio Nacional de Insumos para la Salud, detallados en el presente. </w:t>
      </w:r>
    </w:p>
    <w:p w14:paraId="5FDDEA5B" w14:textId="77777777" w:rsidR="00E03075" w:rsidRPr="00E803EA" w:rsidRDefault="00E03075" w:rsidP="00A510C0">
      <w:pPr>
        <w:snapToGrid w:val="0"/>
        <w:spacing w:after="0" w:line="240" w:lineRule="auto"/>
        <w:jc w:val="both"/>
        <w:rPr>
          <w:rFonts w:ascii="Montserrat" w:hAnsi="Montserrat"/>
          <w:sz w:val="20"/>
          <w:szCs w:val="20"/>
        </w:rPr>
      </w:pPr>
    </w:p>
    <w:p w14:paraId="5F747E26" w14:textId="7AD8FF95" w:rsidR="00E03075" w:rsidRPr="003B6DF1" w:rsidRDefault="00E03075" w:rsidP="00A510C0">
      <w:pPr>
        <w:snapToGrid w:val="0"/>
        <w:spacing w:after="0" w:line="240" w:lineRule="auto"/>
        <w:jc w:val="both"/>
        <w:rPr>
          <w:rFonts w:ascii="Montserrat" w:hAnsi="Montserrat"/>
          <w:b/>
          <w:bCs/>
          <w:sz w:val="20"/>
          <w:szCs w:val="20"/>
        </w:rPr>
      </w:pPr>
      <w:r w:rsidRPr="003B6DF1">
        <w:rPr>
          <w:rFonts w:ascii="Montserrat" w:hAnsi="Montserrat"/>
          <w:b/>
          <w:bCs/>
          <w:sz w:val="20"/>
          <w:szCs w:val="20"/>
        </w:rPr>
        <w:t>DESCRIPCIÓN AMPLIA Y DETALLADA DE LOS BIENES</w:t>
      </w:r>
      <w:r w:rsidR="00FA5E13" w:rsidRPr="003B6DF1">
        <w:rPr>
          <w:rFonts w:ascii="Montserrat" w:hAnsi="Montserrat"/>
          <w:b/>
          <w:bCs/>
          <w:sz w:val="20"/>
          <w:szCs w:val="20"/>
        </w:rPr>
        <w:t>.</w:t>
      </w:r>
    </w:p>
    <w:p w14:paraId="5922E95D" w14:textId="77777777" w:rsidR="00FA5E13" w:rsidRPr="00E803EA" w:rsidRDefault="00FA5E13" w:rsidP="00A510C0">
      <w:pPr>
        <w:snapToGrid w:val="0"/>
        <w:spacing w:after="0" w:line="240" w:lineRule="auto"/>
        <w:jc w:val="both"/>
        <w:rPr>
          <w:rFonts w:ascii="Montserrat" w:hAnsi="Montserrat"/>
          <w:sz w:val="20"/>
          <w:szCs w:val="20"/>
        </w:rPr>
      </w:pPr>
    </w:p>
    <w:p w14:paraId="13185086" w14:textId="77777777" w:rsidR="00E03075" w:rsidRPr="003B6DF1" w:rsidRDefault="00E03075" w:rsidP="00A510C0">
      <w:pPr>
        <w:spacing w:after="0" w:line="240" w:lineRule="auto"/>
        <w:jc w:val="both"/>
        <w:rPr>
          <w:rFonts w:ascii="Montserrat" w:hAnsi="Montserrat"/>
          <w:b/>
          <w:sz w:val="20"/>
          <w:szCs w:val="20"/>
        </w:rPr>
      </w:pPr>
      <w:r w:rsidRPr="003B6DF1">
        <w:rPr>
          <w:rFonts w:ascii="Montserrat" w:eastAsia="Times New Roman" w:hAnsi="Montserrat" w:cs="Arial"/>
          <w:sz w:val="20"/>
          <w:szCs w:val="20"/>
          <w:lang w:eastAsia="ar-SA"/>
        </w:rPr>
        <w:t xml:space="preserve">Para la adquisición de las pruebas rápidas y reactivos, contenidos en el presente </w:t>
      </w:r>
      <w:r w:rsidRPr="003B6DF1">
        <w:rPr>
          <w:rFonts w:ascii="Montserrat" w:eastAsia="Times New Roman" w:hAnsi="Montserrat" w:cs="Arial"/>
          <w:b/>
          <w:sz w:val="20"/>
          <w:szCs w:val="20"/>
          <w:lang w:eastAsia="ar-SA"/>
        </w:rPr>
        <w:t>APÉNDICE</w:t>
      </w:r>
      <w:r w:rsidRPr="003B6DF1">
        <w:rPr>
          <w:rFonts w:ascii="Montserrat" w:eastAsia="Times New Roman" w:hAnsi="Montserrat" w:cs="Arial"/>
          <w:sz w:val="20"/>
          <w:szCs w:val="20"/>
          <w:lang w:eastAsia="ar-SA"/>
        </w:rPr>
        <w:t xml:space="preserve">, que contiene la descripción, características, especificaciones, unidades de medida, demanda agregada, así como las descripciones y cantidades de los </w:t>
      </w:r>
      <w:r w:rsidRPr="003B6DF1">
        <w:rPr>
          <w:rFonts w:ascii="Montserrat" w:hAnsi="Montserrat"/>
          <w:sz w:val="20"/>
          <w:szCs w:val="20"/>
        </w:rPr>
        <w:t xml:space="preserve">productos que se otorgarán como complemento de los BIENES </w:t>
      </w:r>
      <w:r w:rsidRPr="003B6DF1">
        <w:rPr>
          <w:rFonts w:ascii="Montserrat" w:eastAsia="Times New Roman" w:hAnsi="Montserrat" w:cs="Calibri"/>
          <w:color w:val="000000"/>
          <w:sz w:val="20"/>
          <w:szCs w:val="20"/>
          <w:lang w:eastAsia="es-MX"/>
        </w:rPr>
        <w:t xml:space="preserve">requeridos </w:t>
      </w:r>
      <w:r w:rsidRPr="003B6DF1">
        <w:rPr>
          <w:rFonts w:ascii="Montserrat" w:eastAsia="Times New Roman" w:hAnsi="Montserrat" w:cs="Arial"/>
          <w:sz w:val="20"/>
          <w:szCs w:val="20"/>
          <w:lang w:eastAsia="ar-SA"/>
        </w:rPr>
        <w:t xml:space="preserve">por las </w:t>
      </w:r>
      <w:r w:rsidRPr="003B6DF1">
        <w:rPr>
          <w:rFonts w:ascii="Montserrat" w:hAnsi="Montserrat"/>
          <w:b/>
          <w:sz w:val="20"/>
          <w:szCs w:val="20"/>
        </w:rPr>
        <w:t>ENTIDADES PARTICIPANTES.</w:t>
      </w:r>
    </w:p>
    <w:p w14:paraId="7636D20C" w14:textId="77777777" w:rsidR="00FA5E13" w:rsidRPr="00E803EA" w:rsidRDefault="00FA5E13" w:rsidP="00A510C0">
      <w:pPr>
        <w:spacing w:after="0" w:line="240" w:lineRule="auto"/>
        <w:jc w:val="both"/>
        <w:rPr>
          <w:rFonts w:ascii="Montserrat" w:hAnsi="Montserrat"/>
          <w:sz w:val="20"/>
          <w:szCs w:val="20"/>
        </w:rPr>
      </w:pPr>
    </w:p>
    <w:tbl>
      <w:tblPr>
        <w:tblStyle w:val="Tablaconcuadrcula"/>
        <w:tblW w:w="9209" w:type="dxa"/>
        <w:jc w:val="center"/>
        <w:tblLook w:val="04A0" w:firstRow="1" w:lastRow="0" w:firstColumn="1" w:lastColumn="0" w:noHBand="0" w:noVBand="1"/>
      </w:tblPr>
      <w:tblGrid>
        <w:gridCol w:w="416"/>
        <w:gridCol w:w="8793"/>
      </w:tblGrid>
      <w:tr w:rsidR="00E03075" w:rsidRPr="003B6DF1" w14:paraId="0AF608C9" w14:textId="77777777" w:rsidTr="00AD399B">
        <w:trPr>
          <w:trHeight w:val="315"/>
          <w:tblHeader/>
          <w:jc w:val="center"/>
        </w:trPr>
        <w:tc>
          <w:tcPr>
            <w:tcW w:w="0" w:type="auto"/>
            <w:shd w:val="clear" w:color="auto" w:fill="BFBFBF" w:themeFill="background1" w:themeFillShade="BF"/>
            <w:noWrap/>
            <w:vAlign w:val="center"/>
            <w:hideMark/>
          </w:tcPr>
          <w:p w14:paraId="26D5DA8E" w14:textId="77777777" w:rsidR="00E03075" w:rsidRPr="003B6DF1" w:rsidRDefault="00E03075" w:rsidP="00A510C0">
            <w:pPr>
              <w:jc w:val="center"/>
              <w:rPr>
                <w:rFonts w:ascii="Montserrat" w:hAnsi="Montserrat" w:cs="Arial"/>
                <w:b/>
                <w:sz w:val="16"/>
                <w:szCs w:val="16"/>
                <w:lang w:eastAsia="ar-SA"/>
              </w:rPr>
            </w:pPr>
            <w:bookmarkStart w:id="253" w:name="_Hlk80563118"/>
            <w:r w:rsidRPr="003B6DF1">
              <w:rPr>
                <w:rFonts w:ascii="Montserrat" w:hAnsi="Montserrat" w:cs="Arial"/>
                <w:b/>
                <w:sz w:val="16"/>
                <w:szCs w:val="16"/>
                <w:lang w:eastAsia="ar-SA"/>
              </w:rPr>
              <w:t>N°</w:t>
            </w:r>
          </w:p>
        </w:tc>
        <w:tc>
          <w:tcPr>
            <w:tcW w:w="8793" w:type="dxa"/>
            <w:shd w:val="clear" w:color="auto" w:fill="BFBFBF" w:themeFill="background1" w:themeFillShade="BF"/>
            <w:noWrap/>
            <w:vAlign w:val="center"/>
            <w:hideMark/>
          </w:tcPr>
          <w:p w14:paraId="752E4410" w14:textId="77777777" w:rsidR="00E03075" w:rsidRPr="003B6DF1" w:rsidRDefault="00E03075" w:rsidP="00A510C0">
            <w:pPr>
              <w:jc w:val="center"/>
              <w:rPr>
                <w:rFonts w:ascii="Montserrat" w:hAnsi="Montserrat" w:cs="Arial"/>
                <w:b/>
                <w:sz w:val="16"/>
                <w:szCs w:val="16"/>
                <w:lang w:eastAsia="ar-SA"/>
              </w:rPr>
            </w:pPr>
            <w:r w:rsidRPr="003B6DF1">
              <w:rPr>
                <w:rFonts w:ascii="Montserrat" w:hAnsi="Montserrat" w:cs="Arial"/>
                <w:b/>
                <w:sz w:val="16"/>
                <w:szCs w:val="16"/>
                <w:lang w:eastAsia="ar-SA"/>
              </w:rPr>
              <w:t>Descripción</w:t>
            </w:r>
          </w:p>
        </w:tc>
      </w:tr>
      <w:bookmarkEnd w:id="253"/>
      <w:tr w:rsidR="00E03075" w:rsidRPr="003B6DF1" w14:paraId="6BC5B598" w14:textId="77777777" w:rsidTr="00AD399B">
        <w:trPr>
          <w:trHeight w:val="503"/>
          <w:jc w:val="center"/>
        </w:trPr>
        <w:tc>
          <w:tcPr>
            <w:tcW w:w="0" w:type="auto"/>
            <w:shd w:val="clear" w:color="auto" w:fill="auto"/>
            <w:noWrap/>
          </w:tcPr>
          <w:p w14:paraId="1BBBBAF3" w14:textId="77777777" w:rsidR="00E03075" w:rsidRPr="003B6DF1" w:rsidRDefault="00E03075" w:rsidP="00A510C0">
            <w:pPr>
              <w:rPr>
                <w:rFonts w:ascii="Montserrat" w:hAnsi="Montserrat" w:cs="Arial"/>
                <w:sz w:val="16"/>
                <w:szCs w:val="16"/>
                <w:lang w:eastAsia="ar-SA"/>
              </w:rPr>
            </w:pPr>
            <w:r w:rsidRPr="003B6DF1">
              <w:rPr>
                <w:rFonts w:ascii="Montserrat" w:hAnsi="Montserrat" w:cs="Arial"/>
                <w:sz w:val="16"/>
                <w:szCs w:val="16"/>
                <w:lang w:eastAsia="ar-SA"/>
              </w:rPr>
              <w:t>1</w:t>
            </w:r>
          </w:p>
        </w:tc>
        <w:tc>
          <w:tcPr>
            <w:tcW w:w="8793" w:type="dxa"/>
          </w:tcPr>
          <w:p w14:paraId="0BFFAB09" w14:textId="0E7FCCE7" w:rsidR="00E03075" w:rsidRPr="003B6DF1" w:rsidRDefault="00E03075" w:rsidP="00A510C0">
            <w:pPr>
              <w:tabs>
                <w:tab w:val="left" w:pos="2053"/>
              </w:tabs>
              <w:jc w:val="center"/>
              <w:rPr>
                <w:rFonts w:ascii="Montserrat" w:hAnsi="Montserrat" w:cs="Arial"/>
                <w:b/>
                <w:sz w:val="16"/>
                <w:szCs w:val="16"/>
                <w:lang w:eastAsia="ar-SA"/>
              </w:rPr>
            </w:pPr>
            <w:r w:rsidRPr="003B6DF1">
              <w:rPr>
                <w:rFonts w:ascii="Montserrat" w:hAnsi="Montserrat" w:cs="Arial"/>
                <w:b/>
                <w:sz w:val="16"/>
                <w:szCs w:val="16"/>
                <w:lang w:eastAsia="ar-SA"/>
              </w:rPr>
              <w:t>Clave 080.889.2533</w:t>
            </w:r>
            <w:r w:rsidR="00FA5E13" w:rsidRPr="003B6DF1">
              <w:rPr>
                <w:rFonts w:ascii="Montserrat" w:hAnsi="Montserrat" w:cs="Arial"/>
                <w:b/>
                <w:sz w:val="16"/>
                <w:szCs w:val="16"/>
                <w:lang w:eastAsia="ar-SA"/>
              </w:rPr>
              <w:t>.</w:t>
            </w:r>
          </w:p>
          <w:p w14:paraId="28C86746" w14:textId="77777777" w:rsidR="00FA5E13" w:rsidRPr="003B6DF1" w:rsidRDefault="00FA5E13" w:rsidP="00A510C0">
            <w:pPr>
              <w:rPr>
                <w:rFonts w:ascii="Montserrat" w:hAnsi="Montserrat" w:cs="Arial"/>
                <w:b/>
                <w:sz w:val="16"/>
                <w:szCs w:val="16"/>
                <w:lang w:eastAsia="ar-SA"/>
              </w:rPr>
            </w:pPr>
          </w:p>
          <w:p w14:paraId="4901F94C" w14:textId="3DD357B7" w:rsidR="00E03075" w:rsidRPr="003B6DF1" w:rsidRDefault="00E03075" w:rsidP="00A510C0">
            <w:pPr>
              <w:jc w:val="both"/>
              <w:rPr>
                <w:rFonts w:ascii="Montserrat" w:hAnsi="Montserrat" w:cs="Arial"/>
                <w:bCs/>
                <w:sz w:val="16"/>
                <w:szCs w:val="16"/>
                <w:lang w:eastAsia="ar-SA"/>
              </w:rPr>
            </w:pPr>
            <w:r w:rsidRPr="003B6DF1">
              <w:rPr>
                <w:rFonts w:ascii="Montserrat" w:hAnsi="Montserrat" w:cs="Arial"/>
                <w:bCs/>
                <w:sz w:val="16"/>
                <w:szCs w:val="16"/>
                <w:lang w:eastAsia="ar-SA"/>
              </w:rPr>
              <w:t>Tiras reactivas. Tira reactiva para determinación de glucosa en sangre capilar, con límite de medición en glucómetro hasta 500 o 600 mg/dl con membrana, membrana hidrofílica impregnada con activante químico; glucosa oxidasa, con reductor e indicador o glucosa deshidrogenasa para la determinación de glucosa. En base con 25, 50 o 100 tiras. TATC</w:t>
            </w:r>
          </w:p>
        </w:tc>
      </w:tr>
    </w:tbl>
    <w:p w14:paraId="1AD47205" w14:textId="77777777" w:rsidR="00E03075" w:rsidRPr="00E803EA" w:rsidRDefault="00E03075" w:rsidP="00A510C0">
      <w:pPr>
        <w:spacing w:after="0" w:line="240" w:lineRule="auto"/>
        <w:rPr>
          <w:rFonts w:ascii="Montserrat" w:hAnsi="Montserrat"/>
          <w:sz w:val="20"/>
          <w:szCs w:val="20"/>
        </w:rPr>
      </w:pPr>
    </w:p>
    <w:p w14:paraId="67C1B85C" w14:textId="77777777" w:rsidR="00E03075" w:rsidRPr="003B6DF1" w:rsidRDefault="00E03075" w:rsidP="00A510C0">
      <w:pPr>
        <w:spacing w:after="0" w:line="240" w:lineRule="auto"/>
        <w:jc w:val="both"/>
        <w:rPr>
          <w:rFonts w:ascii="Montserrat" w:hAnsi="Montserrat"/>
          <w:b/>
          <w:bCs/>
          <w:sz w:val="20"/>
          <w:szCs w:val="20"/>
        </w:rPr>
      </w:pPr>
      <w:r w:rsidRPr="003B6DF1">
        <w:rPr>
          <w:rFonts w:ascii="Montserrat" w:hAnsi="Montserrat"/>
          <w:b/>
          <w:bCs/>
          <w:sz w:val="20"/>
          <w:szCs w:val="20"/>
        </w:rPr>
        <w:t>Insumos necesarios SIN COSTO para el uso de los bienes objeto de contratación:</w:t>
      </w:r>
    </w:p>
    <w:p w14:paraId="5DECEBDC" w14:textId="77777777" w:rsidR="00652042" w:rsidRPr="00E803EA" w:rsidRDefault="00652042" w:rsidP="00A510C0">
      <w:pPr>
        <w:spacing w:after="0" w:line="240" w:lineRule="auto"/>
        <w:jc w:val="both"/>
        <w:rPr>
          <w:rFonts w:ascii="Montserrat" w:hAnsi="Montserrat"/>
          <w:sz w:val="20"/>
          <w:szCs w:val="20"/>
        </w:rPr>
      </w:pPr>
    </w:p>
    <w:p w14:paraId="0DCA9916" w14:textId="77777777" w:rsidR="00E03075" w:rsidRPr="003B6DF1" w:rsidRDefault="00E03075" w:rsidP="00A510C0">
      <w:pPr>
        <w:spacing w:after="0" w:line="240" w:lineRule="auto"/>
        <w:jc w:val="both"/>
        <w:rPr>
          <w:rFonts w:ascii="Montserrat" w:eastAsia="Calibri" w:hAnsi="Montserrat" w:cs="Arial"/>
          <w:sz w:val="20"/>
          <w:szCs w:val="20"/>
        </w:rPr>
      </w:pPr>
      <w:r w:rsidRPr="003B6DF1">
        <w:rPr>
          <w:rFonts w:ascii="Montserrat" w:hAnsi="Montserrat" w:cs="Arial"/>
          <w:sz w:val="20"/>
          <w:szCs w:val="20"/>
        </w:rPr>
        <w:t xml:space="preserve">Para el uso de las pruebas rápidas y garantizando la compatibilidad de los bienes, para la toma y el procesamiento de las pruebas, el proveedor adjudicado deberá facilitar: </w:t>
      </w:r>
    </w:p>
    <w:p w14:paraId="305F978B" w14:textId="77777777" w:rsidR="00E03075" w:rsidRPr="00E803EA" w:rsidRDefault="00E03075" w:rsidP="00A510C0">
      <w:pPr>
        <w:spacing w:after="0" w:line="240" w:lineRule="auto"/>
        <w:jc w:val="both"/>
        <w:rPr>
          <w:rFonts w:ascii="Montserrat" w:hAnsi="Montserrat"/>
          <w:bCs/>
          <w:sz w:val="20"/>
          <w:szCs w:val="20"/>
        </w:rPr>
      </w:pPr>
    </w:p>
    <w:p w14:paraId="5E456BF6" w14:textId="633067E8" w:rsidR="00E03075" w:rsidRPr="003B6DF1" w:rsidRDefault="00E03075" w:rsidP="00A510C0">
      <w:pPr>
        <w:spacing w:after="0" w:line="240" w:lineRule="auto"/>
        <w:jc w:val="both"/>
        <w:rPr>
          <w:rFonts w:ascii="Montserrat" w:hAnsi="Montserrat"/>
          <w:b/>
          <w:sz w:val="20"/>
          <w:szCs w:val="20"/>
        </w:rPr>
      </w:pPr>
      <w:r w:rsidRPr="003B6DF1">
        <w:rPr>
          <w:rFonts w:ascii="Montserrat" w:hAnsi="Montserrat"/>
          <w:b/>
          <w:sz w:val="20"/>
          <w:szCs w:val="20"/>
        </w:rPr>
        <w:t>LANCETAS</w:t>
      </w:r>
      <w:r w:rsidR="00652042" w:rsidRPr="003B6DF1">
        <w:rPr>
          <w:rFonts w:ascii="Montserrat" w:hAnsi="Montserrat"/>
          <w:b/>
          <w:sz w:val="20"/>
          <w:szCs w:val="20"/>
        </w:rPr>
        <w:t>.</w:t>
      </w:r>
    </w:p>
    <w:p w14:paraId="13A813F6" w14:textId="77777777" w:rsidR="00652042" w:rsidRPr="00E803EA" w:rsidRDefault="00652042" w:rsidP="00A510C0">
      <w:pPr>
        <w:spacing w:after="0" w:line="240" w:lineRule="auto"/>
        <w:jc w:val="both"/>
        <w:rPr>
          <w:rFonts w:ascii="Montserrat" w:hAnsi="Montserrat"/>
          <w:bCs/>
          <w:sz w:val="20"/>
          <w:szCs w:val="20"/>
        </w:rPr>
      </w:pPr>
    </w:p>
    <w:p w14:paraId="284BAC9D" w14:textId="77777777" w:rsidR="00E03075" w:rsidRPr="003B6DF1" w:rsidRDefault="00E03075" w:rsidP="00A510C0">
      <w:pPr>
        <w:spacing w:after="0" w:line="240" w:lineRule="auto"/>
        <w:jc w:val="both"/>
        <w:rPr>
          <w:rFonts w:ascii="Montserrat" w:eastAsia="Times New Roman" w:hAnsi="Montserrat" w:cs="Calibri"/>
          <w:b/>
          <w:bCs/>
          <w:color w:val="000000" w:themeColor="text1"/>
          <w:sz w:val="20"/>
          <w:szCs w:val="20"/>
          <w:lang w:eastAsia="es-MX"/>
        </w:rPr>
      </w:pPr>
      <w:r w:rsidRPr="003B6DF1">
        <w:rPr>
          <w:rFonts w:ascii="Montserrat" w:eastAsia="Times New Roman" w:hAnsi="Montserrat" w:cs="Calibri"/>
          <w:b/>
          <w:bCs/>
          <w:color w:val="000000" w:themeColor="text1"/>
          <w:sz w:val="20"/>
          <w:szCs w:val="20"/>
          <w:lang w:eastAsia="es-MX"/>
        </w:rPr>
        <w:t>Junto con la entrega de las pruebas rápidas se deberá entregar lancetas para punción y obtención de la muestra sanguínea.</w:t>
      </w:r>
    </w:p>
    <w:p w14:paraId="6CB39C2E" w14:textId="77777777" w:rsidR="00652042" w:rsidRPr="00E803EA" w:rsidRDefault="00652042" w:rsidP="00A510C0">
      <w:pPr>
        <w:spacing w:after="0" w:line="240" w:lineRule="auto"/>
        <w:jc w:val="both"/>
        <w:rPr>
          <w:rFonts w:ascii="Montserrat" w:eastAsia="Times New Roman" w:hAnsi="Montserrat" w:cs="Calibri"/>
          <w:color w:val="000000" w:themeColor="text1"/>
          <w:sz w:val="20"/>
          <w:szCs w:val="20"/>
          <w:lang w:eastAsia="es-MX"/>
        </w:rPr>
      </w:pPr>
    </w:p>
    <w:p w14:paraId="7A29BA41" w14:textId="77777777" w:rsidR="00E03075" w:rsidRPr="003B6DF1" w:rsidRDefault="00E03075" w:rsidP="00A510C0">
      <w:pPr>
        <w:spacing w:after="0" w:line="240" w:lineRule="auto"/>
        <w:ind w:right="106"/>
        <w:jc w:val="both"/>
        <w:rPr>
          <w:rFonts w:ascii="Montserrat" w:hAnsi="Montserrat"/>
          <w:sz w:val="20"/>
          <w:szCs w:val="20"/>
        </w:rPr>
      </w:pPr>
      <w:r w:rsidRPr="003B6DF1">
        <w:rPr>
          <w:rFonts w:ascii="Montserrat" w:hAnsi="Montserrat"/>
          <w:sz w:val="20"/>
          <w:szCs w:val="20"/>
        </w:rPr>
        <w:t xml:space="preserve">La cantidad de lancetas será entregada en igual cantidad de pruebas, de acuerdo con los requerimientos de entrega, </w:t>
      </w:r>
      <w:r w:rsidRPr="003B6DF1">
        <w:rPr>
          <w:rFonts w:ascii="Montserrat" w:hAnsi="Montserrat"/>
          <w:b/>
          <w:sz w:val="20"/>
          <w:szCs w:val="20"/>
        </w:rPr>
        <w:t xml:space="preserve">Y SE AGREGARÁ 5% CON RESPECTO AL NÚMERO TOTAL DE PRUEBAS </w:t>
      </w:r>
      <w:r w:rsidRPr="003B6DF1">
        <w:rPr>
          <w:rFonts w:ascii="Montserrat" w:hAnsi="Montserrat"/>
          <w:sz w:val="20"/>
          <w:szCs w:val="20"/>
        </w:rPr>
        <w:t>en caso de requerir dispositivos para la carga y disparo de la lanceta también deben estar incluidos estos dispositivos, sin costo alguno.</w:t>
      </w:r>
    </w:p>
    <w:p w14:paraId="6B8F4705" w14:textId="77777777" w:rsidR="00652042" w:rsidRPr="003B6DF1" w:rsidRDefault="00652042" w:rsidP="00A510C0">
      <w:pPr>
        <w:spacing w:after="0" w:line="240" w:lineRule="auto"/>
        <w:ind w:right="106"/>
        <w:jc w:val="both"/>
        <w:rPr>
          <w:rFonts w:ascii="Montserrat" w:hAnsi="Montserrat"/>
          <w:sz w:val="20"/>
          <w:szCs w:val="20"/>
        </w:rPr>
      </w:pPr>
    </w:p>
    <w:p w14:paraId="2DDB4ACC" w14:textId="77777777" w:rsidR="00E03075" w:rsidRPr="003B6DF1" w:rsidRDefault="00E03075" w:rsidP="00A510C0">
      <w:pPr>
        <w:spacing w:after="0" w:line="240" w:lineRule="auto"/>
        <w:jc w:val="both"/>
        <w:rPr>
          <w:rFonts w:ascii="Montserrat" w:eastAsia="Times New Roman" w:hAnsi="Montserrat" w:cs="Calibri"/>
          <w:b/>
          <w:bCs/>
          <w:color w:val="000000"/>
          <w:sz w:val="20"/>
          <w:szCs w:val="20"/>
          <w:lang w:eastAsia="es-MX"/>
        </w:rPr>
      </w:pPr>
      <w:r w:rsidRPr="003B6DF1">
        <w:rPr>
          <w:rFonts w:ascii="Montserrat" w:eastAsia="Times New Roman" w:hAnsi="Montserrat" w:cs="Calibri"/>
          <w:b/>
          <w:bCs/>
          <w:color w:val="000000"/>
          <w:sz w:val="20"/>
          <w:szCs w:val="20"/>
          <w:lang w:eastAsia="es-MX"/>
        </w:rPr>
        <w:t>Características de las lancetas.</w:t>
      </w:r>
    </w:p>
    <w:p w14:paraId="50D13F43" w14:textId="77777777" w:rsidR="00E03075" w:rsidRPr="00E803EA" w:rsidRDefault="00E03075" w:rsidP="00A510C0">
      <w:pPr>
        <w:spacing w:after="0" w:line="240" w:lineRule="auto"/>
        <w:jc w:val="both"/>
        <w:rPr>
          <w:rFonts w:ascii="Montserrat" w:eastAsia="Times New Roman" w:hAnsi="Montserrat" w:cs="Calibri"/>
          <w:color w:val="000000"/>
          <w:sz w:val="20"/>
          <w:szCs w:val="20"/>
          <w:lang w:eastAsia="es-MX"/>
        </w:rPr>
      </w:pPr>
    </w:p>
    <w:p w14:paraId="0674CE4D" w14:textId="76DE30AE" w:rsidR="00E03075" w:rsidRPr="003B6DF1" w:rsidRDefault="00E03075" w:rsidP="00A510C0">
      <w:pPr>
        <w:spacing w:after="0" w:line="240" w:lineRule="auto"/>
        <w:jc w:val="both"/>
        <w:rPr>
          <w:rFonts w:ascii="Montserrat" w:hAnsi="Montserrat"/>
          <w:sz w:val="20"/>
          <w:szCs w:val="20"/>
        </w:rPr>
      </w:pPr>
      <w:r w:rsidRPr="003B6DF1">
        <w:rPr>
          <w:rFonts w:ascii="Montserrat" w:eastAsia="Times New Roman" w:hAnsi="Montserrat" w:cs="Calibri"/>
          <w:b/>
          <w:bCs/>
          <w:color w:val="000000"/>
          <w:sz w:val="20"/>
          <w:szCs w:val="20"/>
          <w:lang w:val="es-ES_tradnl" w:eastAsia="es-MX"/>
        </w:rPr>
        <w:lastRenderedPageBreak/>
        <w:t>Clave 080.574.0032</w:t>
      </w:r>
      <w:r w:rsidRPr="003B6DF1">
        <w:rPr>
          <w:rFonts w:ascii="Montserrat" w:eastAsia="Times New Roman" w:hAnsi="Montserrat" w:cs="Calibri"/>
          <w:bCs/>
          <w:color w:val="000000"/>
          <w:sz w:val="20"/>
          <w:szCs w:val="20"/>
          <w:lang w:val="es-ES_tradnl" w:eastAsia="es-MX"/>
        </w:rPr>
        <w:t xml:space="preserve">: Lanceta de retracción automática y permanente. Incisión de 1.8 a 2.0 mm, integrada a un disparador de plástico; con dispositivo plástico removible que asegure la esterilidad. Estéril y desechable. Caja con 100 piezas </w:t>
      </w:r>
      <w:r w:rsidRPr="003B6DF1">
        <w:rPr>
          <w:rFonts w:ascii="Montserrat" w:hAnsi="Montserrat"/>
          <w:sz w:val="20"/>
          <w:szCs w:val="20"/>
        </w:rPr>
        <w:t>y sus múltiplos</w:t>
      </w:r>
      <w:r w:rsidR="00652042" w:rsidRPr="003B6DF1">
        <w:rPr>
          <w:rFonts w:ascii="Montserrat" w:hAnsi="Montserrat"/>
          <w:sz w:val="20"/>
          <w:szCs w:val="20"/>
        </w:rPr>
        <w:t>.</w:t>
      </w:r>
    </w:p>
    <w:p w14:paraId="4A1B1519" w14:textId="77777777" w:rsidR="00E03075" w:rsidRPr="003B6DF1" w:rsidRDefault="00E03075" w:rsidP="00A510C0">
      <w:pPr>
        <w:spacing w:after="0" w:line="240" w:lineRule="auto"/>
        <w:ind w:right="57"/>
        <w:jc w:val="both"/>
        <w:rPr>
          <w:rFonts w:ascii="Montserrat" w:eastAsia="Times New Roman" w:hAnsi="Montserrat" w:cs="Times New Roman"/>
          <w:b/>
          <w:sz w:val="20"/>
          <w:szCs w:val="20"/>
          <w:lang w:eastAsia="es-MX"/>
        </w:rPr>
      </w:pPr>
      <w:r w:rsidRPr="003B6DF1">
        <w:rPr>
          <w:rFonts w:ascii="Montserrat" w:eastAsia="Times New Roman" w:hAnsi="Montserrat" w:cs="Times New Roman"/>
          <w:b/>
          <w:sz w:val="20"/>
          <w:szCs w:val="20"/>
          <w:lang w:eastAsia="es-MX"/>
        </w:rPr>
        <w:t>Adiestramiento para el uso:</w:t>
      </w:r>
    </w:p>
    <w:p w14:paraId="0E5E9E59" w14:textId="77777777" w:rsidR="00652042" w:rsidRPr="007D502E" w:rsidRDefault="00652042" w:rsidP="00A510C0">
      <w:pPr>
        <w:spacing w:after="0" w:line="240" w:lineRule="auto"/>
        <w:ind w:right="57"/>
        <w:jc w:val="both"/>
        <w:rPr>
          <w:rFonts w:ascii="Montserrat" w:eastAsia="Times New Roman" w:hAnsi="Montserrat" w:cs="Times New Roman"/>
          <w:bCs/>
          <w:sz w:val="20"/>
          <w:szCs w:val="20"/>
          <w:lang w:eastAsia="es-MX"/>
        </w:rPr>
      </w:pPr>
    </w:p>
    <w:p w14:paraId="0C05319C" w14:textId="77777777" w:rsidR="00E03075" w:rsidRPr="003B6DF1" w:rsidRDefault="00E03075" w:rsidP="00A510C0">
      <w:pPr>
        <w:spacing w:after="0" w:line="240" w:lineRule="auto"/>
        <w:jc w:val="both"/>
        <w:rPr>
          <w:rFonts w:ascii="Montserrat" w:eastAsia="Times New Roman" w:hAnsi="Montserrat" w:cs="Calibri"/>
          <w:bCs/>
          <w:color w:val="000000"/>
          <w:sz w:val="20"/>
          <w:szCs w:val="20"/>
          <w:lang w:val="es-ES_tradnl" w:eastAsia="es-MX"/>
        </w:rPr>
      </w:pPr>
      <w:r w:rsidRPr="003B6DF1">
        <w:rPr>
          <w:rFonts w:ascii="Montserrat" w:eastAsia="Times New Roman" w:hAnsi="Montserrat" w:cs="Calibri"/>
          <w:bCs/>
          <w:color w:val="000000"/>
          <w:sz w:val="20"/>
          <w:szCs w:val="20"/>
          <w:lang w:val="es-ES_tradnl" w:eastAsia="es-MX"/>
        </w:rPr>
        <w:t xml:space="preserve">Deberá habilitar una página web de capacitación para el uso eficiente de los insumos, </w:t>
      </w:r>
      <w:r w:rsidRPr="003B6DF1">
        <w:rPr>
          <w:rFonts w:ascii="Montserrat" w:eastAsia="Times New Roman" w:hAnsi="Montserrat" w:cs="Times New Roman"/>
          <w:bCs/>
          <w:sz w:val="20"/>
          <w:szCs w:val="20"/>
          <w:lang w:eastAsia="es-MX"/>
        </w:rPr>
        <w:t>considerando e</w:t>
      </w:r>
      <w:r w:rsidRPr="003B6DF1">
        <w:rPr>
          <w:rFonts w:ascii="Montserrat" w:eastAsia="Times New Roman" w:hAnsi="Montserrat" w:cs="Calibri"/>
          <w:bCs/>
          <w:color w:val="000000"/>
          <w:sz w:val="20"/>
          <w:szCs w:val="20"/>
          <w:lang w:val="es-ES_tradnl" w:eastAsia="es-MX"/>
        </w:rPr>
        <w:t>n dicho portal hospedar un video tutorial, que será la herramienta principal para la capacitación.</w:t>
      </w:r>
    </w:p>
    <w:p w14:paraId="4A87DC58" w14:textId="77777777" w:rsidR="00652042" w:rsidRPr="007D502E" w:rsidRDefault="00652042" w:rsidP="00A510C0">
      <w:pPr>
        <w:spacing w:after="0" w:line="240" w:lineRule="auto"/>
        <w:jc w:val="both"/>
        <w:rPr>
          <w:rFonts w:ascii="Montserrat" w:hAnsi="Montserrat"/>
          <w:sz w:val="20"/>
          <w:szCs w:val="20"/>
        </w:rPr>
      </w:pPr>
    </w:p>
    <w:p w14:paraId="3E4CD2C3" w14:textId="77777777" w:rsidR="00E03075" w:rsidRPr="003B6DF1" w:rsidRDefault="00E03075" w:rsidP="00A510C0">
      <w:pPr>
        <w:spacing w:after="0" w:line="240" w:lineRule="auto"/>
        <w:jc w:val="both"/>
        <w:rPr>
          <w:rFonts w:ascii="Montserrat" w:eastAsia="Times New Roman" w:hAnsi="Montserrat" w:cs="Calibri"/>
          <w:b/>
          <w:bCs/>
          <w:color w:val="000000"/>
          <w:sz w:val="20"/>
          <w:szCs w:val="20"/>
          <w:lang w:eastAsia="es-MX"/>
        </w:rPr>
      </w:pPr>
      <w:r w:rsidRPr="003B6DF1">
        <w:rPr>
          <w:rFonts w:ascii="Montserrat" w:eastAsia="Times New Roman" w:hAnsi="Montserrat" w:cs="Calibri"/>
          <w:b/>
          <w:bCs/>
          <w:color w:val="000000"/>
          <w:sz w:val="20"/>
          <w:szCs w:val="20"/>
          <w:lang w:eastAsia="es-MX"/>
        </w:rPr>
        <w:t>CONSIDERACIONES ESPECÍFICAS:</w:t>
      </w:r>
    </w:p>
    <w:p w14:paraId="1BFD19E5" w14:textId="77777777" w:rsidR="00652042" w:rsidRPr="007D502E" w:rsidRDefault="00652042" w:rsidP="00A510C0">
      <w:pPr>
        <w:spacing w:after="0" w:line="240" w:lineRule="auto"/>
        <w:jc w:val="both"/>
        <w:rPr>
          <w:rFonts w:ascii="Montserrat" w:eastAsia="Times New Roman" w:hAnsi="Montserrat" w:cs="Calibri"/>
          <w:color w:val="000000"/>
          <w:sz w:val="20"/>
          <w:szCs w:val="20"/>
          <w:lang w:eastAsia="es-MX"/>
        </w:rPr>
      </w:pPr>
    </w:p>
    <w:p w14:paraId="243E594F" w14:textId="2F86E676" w:rsidR="00E03075" w:rsidRPr="003B6DF1" w:rsidRDefault="00E03075" w:rsidP="00A510C0">
      <w:pPr>
        <w:spacing w:after="0" w:line="240" w:lineRule="auto"/>
        <w:jc w:val="both"/>
        <w:rPr>
          <w:rFonts w:ascii="Montserrat" w:eastAsia="Times New Roman" w:hAnsi="Montserrat" w:cs="Calibri"/>
          <w:b/>
          <w:bCs/>
          <w:color w:val="000000" w:themeColor="text1"/>
          <w:sz w:val="20"/>
          <w:szCs w:val="20"/>
          <w:lang w:val="es" w:eastAsia="es-MX"/>
        </w:rPr>
      </w:pPr>
      <w:r w:rsidRPr="003B6DF1">
        <w:rPr>
          <w:rFonts w:ascii="Montserrat" w:eastAsia="Times New Roman" w:hAnsi="Montserrat" w:cs="Calibri"/>
          <w:b/>
          <w:bCs/>
          <w:color w:val="000000" w:themeColor="text1"/>
          <w:sz w:val="20"/>
          <w:szCs w:val="20"/>
          <w:lang w:val="es" w:eastAsia="es-MX"/>
        </w:rPr>
        <w:t>PRUEBAS RAPIDAS DE SIFILIS</w:t>
      </w:r>
      <w:r w:rsidR="00652042" w:rsidRPr="003B6DF1">
        <w:rPr>
          <w:rFonts w:ascii="Montserrat" w:eastAsia="Times New Roman" w:hAnsi="Montserrat" w:cs="Calibri"/>
          <w:b/>
          <w:bCs/>
          <w:color w:val="000000" w:themeColor="text1"/>
          <w:sz w:val="20"/>
          <w:szCs w:val="20"/>
          <w:lang w:val="es" w:eastAsia="es-MX"/>
        </w:rPr>
        <w:t>.</w:t>
      </w:r>
    </w:p>
    <w:p w14:paraId="6C3FB3B2" w14:textId="77777777" w:rsidR="00652042" w:rsidRPr="007D502E" w:rsidRDefault="00652042" w:rsidP="00A510C0">
      <w:pPr>
        <w:spacing w:after="0" w:line="240" w:lineRule="auto"/>
        <w:jc w:val="both"/>
        <w:rPr>
          <w:rFonts w:ascii="Montserrat" w:eastAsia="Times New Roman" w:hAnsi="Montserrat" w:cs="Calibri"/>
          <w:color w:val="000000" w:themeColor="text1"/>
          <w:sz w:val="20"/>
          <w:szCs w:val="20"/>
          <w:lang w:val="es" w:eastAsia="es-MX"/>
        </w:rPr>
      </w:pPr>
    </w:p>
    <w:p w14:paraId="7EA92A68" w14:textId="361001CF" w:rsidR="00E03075" w:rsidRPr="003B6DF1" w:rsidRDefault="00E03075" w:rsidP="00A510C0">
      <w:pPr>
        <w:spacing w:after="0" w:line="240" w:lineRule="auto"/>
        <w:jc w:val="both"/>
        <w:rPr>
          <w:rFonts w:ascii="Montserrat" w:eastAsia="Times New Roman" w:hAnsi="Montserrat" w:cs="Calibri"/>
          <w:color w:val="000000" w:themeColor="text1"/>
          <w:sz w:val="20"/>
          <w:szCs w:val="20"/>
          <w:lang w:val="es" w:eastAsia="es-MX"/>
        </w:rPr>
      </w:pPr>
      <w:r w:rsidRPr="003B6DF1">
        <w:rPr>
          <w:rFonts w:ascii="Montserrat" w:eastAsia="Times New Roman" w:hAnsi="Montserrat" w:cs="Calibri"/>
          <w:color w:val="000000" w:themeColor="text1"/>
          <w:sz w:val="20"/>
          <w:szCs w:val="20"/>
          <w:lang w:val="es" w:eastAsia="es-MX"/>
        </w:rPr>
        <w:t>Con sensibilidad no menor al 95% y una especificidad no menor al 98% de acuerdo con el certificado de evaluación diagnóstica del</w:t>
      </w:r>
      <w:r w:rsidRPr="003B6DF1">
        <w:rPr>
          <w:rFonts w:ascii="Montserrat" w:eastAsia="Times New Roman" w:hAnsi="Montserrat" w:cs="Calibri"/>
          <w:b/>
          <w:color w:val="000000" w:themeColor="text1"/>
          <w:sz w:val="20"/>
          <w:szCs w:val="20"/>
          <w:lang w:val="es" w:eastAsia="es-MX"/>
        </w:rPr>
        <w:t xml:space="preserve"> InDRE</w:t>
      </w:r>
      <w:r w:rsidRPr="003B6DF1">
        <w:rPr>
          <w:rFonts w:ascii="Montserrat" w:eastAsia="Times New Roman" w:hAnsi="Montserrat" w:cs="Calibri"/>
          <w:color w:val="000000" w:themeColor="text1"/>
          <w:sz w:val="20"/>
          <w:szCs w:val="20"/>
          <w:lang w:val="es" w:eastAsia="es-MX"/>
        </w:rPr>
        <w:t>, requiere prueba confirmatoria.</w:t>
      </w:r>
      <w:r w:rsidR="007A2CA0" w:rsidRPr="003B6DF1">
        <w:rPr>
          <w:rFonts w:ascii="Montserrat" w:eastAsia="Times New Roman" w:hAnsi="Montserrat" w:cs="Calibri"/>
          <w:color w:val="000000" w:themeColor="text1"/>
          <w:sz w:val="20"/>
          <w:szCs w:val="20"/>
          <w:lang w:val="es" w:eastAsia="es-MX"/>
        </w:rPr>
        <w:t xml:space="preserve"> </w:t>
      </w:r>
      <w:r w:rsidRPr="003B6DF1">
        <w:rPr>
          <w:rFonts w:ascii="Montserrat" w:eastAsia="Times New Roman" w:hAnsi="Montserrat" w:cs="Calibri"/>
          <w:color w:val="000000" w:themeColor="text1"/>
          <w:sz w:val="20"/>
          <w:szCs w:val="20"/>
          <w:lang w:val="es" w:eastAsia="es-MX"/>
        </w:rPr>
        <w:t>Almacenaje a temperatura ambiente.</w:t>
      </w:r>
    </w:p>
    <w:p w14:paraId="78F6952F" w14:textId="77777777" w:rsidR="00E03075" w:rsidRPr="003B6DF1" w:rsidRDefault="00E03075" w:rsidP="00A510C0">
      <w:pPr>
        <w:spacing w:after="0" w:line="240" w:lineRule="auto"/>
        <w:jc w:val="center"/>
        <w:rPr>
          <w:rFonts w:ascii="Montserrat" w:eastAsia="Times New Roman" w:hAnsi="Montserrat" w:cs="Arial"/>
          <w:b/>
          <w:sz w:val="20"/>
          <w:szCs w:val="20"/>
          <w:lang w:eastAsia="es-ES"/>
        </w:rPr>
      </w:pPr>
    </w:p>
    <w:p w14:paraId="032A811C" w14:textId="29A3AFA8" w:rsidR="0069273F" w:rsidRPr="00392A6A" w:rsidRDefault="0069273F" w:rsidP="00A510C0">
      <w:pPr>
        <w:spacing w:after="0" w:line="240" w:lineRule="auto"/>
        <w:jc w:val="center"/>
        <w:rPr>
          <w:rFonts w:ascii="Montserrat" w:eastAsia="Calibri" w:hAnsi="Montserrat" w:cs="Arial"/>
          <w:b/>
          <w:sz w:val="20"/>
          <w:szCs w:val="20"/>
          <w:highlight w:val="yellow"/>
        </w:rPr>
      </w:pPr>
      <w:r w:rsidRPr="00392A6A">
        <w:rPr>
          <w:rFonts w:ascii="Montserrat" w:eastAsia="Calibri" w:hAnsi="Montserrat" w:cs="Arial"/>
          <w:b/>
          <w:sz w:val="20"/>
          <w:szCs w:val="20"/>
          <w:highlight w:val="yellow"/>
        </w:rPr>
        <w:t>APÉNDICE 3</w:t>
      </w:r>
    </w:p>
    <w:p w14:paraId="5B901CC8" w14:textId="77777777" w:rsidR="0069273F" w:rsidRPr="00392A6A" w:rsidRDefault="0069273F" w:rsidP="00A510C0">
      <w:pPr>
        <w:spacing w:after="0" w:line="240" w:lineRule="auto"/>
        <w:jc w:val="center"/>
        <w:rPr>
          <w:rFonts w:ascii="Montserrat" w:eastAsia="Calibri" w:hAnsi="Montserrat" w:cs="Arial"/>
          <w:b/>
          <w:sz w:val="20"/>
          <w:szCs w:val="20"/>
          <w:highlight w:val="yellow"/>
        </w:rPr>
      </w:pPr>
    </w:p>
    <w:p w14:paraId="4C5DF1D4" w14:textId="7508ED81" w:rsidR="00225980" w:rsidRPr="00392A6A" w:rsidRDefault="00225980" w:rsidP="00A510C0">
      <w:pPr>
        <w:spacing w:after="0" w:line="240" w:lineRule="auto"/>
        <w:jc w:val="center"/>
        <w:rPr>
          <w:rFonts w:ascii="Montserrat" w:hAnsi="Montserrat" w:cs="Arial"/>
          <w:b/>
          <w:sz w:val="20"/>
          <w:szCs w:val="20"/>
        </w:rPr>
      </w:pPr>
      <w:r w:rsidRPr="00392A6A">
        <w:rPr>
          <w:rFonts w:ascii="Montserrat" w:hAnsi="Montserrat" w:cs="Arial"/>
          <w:b/>
          <w:sz w:val="20"/>
          <w:szCs w:val="20"/>
          <w:highlight w:val="yellow"/>
        </w:rPr>
        <w:t>“ADMINISTRADORES DE LOS CONTRATOS”.</w:t>
      </w:r>
    </w:p>
    <w:p w14:paraId="4B541EEF" w14:textId="77777777" w:rsidR="00225980" w:rsidRPr="00392A6A" w:rsidRDefault="00225980" w:rsidP="00A510C0">
      <w:pPr>
        <w:spacing w:after="0" w:line="240" w:lineRule="auto"/>
        <w:jc w:val="center"/>
        <w:rPr>
          <w:rFonts w:ascii="Montserrat" w:hAnsi="Montserrat" w:cs="Arial"/>
          <w:b/>
          <w:sz w:val="20"/>
          <w:szCs w:val="20"/>
        </w:rPr>
      </w:pPr>
    </w:p>
    <w:p w14:paraId="66EB2488" w14:textId="735C7C91" w:rsidR="00225980" w:rsidRPr="003B6DF1" w:rsidRDefault="00D40A1E" w:rsidP="3D7AF84C">
      <w:pPr>
        <w:spacing w:after="0" w:line="240" w:lineRule="auto"/>
        <w:jc w:val="center"/>
        <w:rPr>
          <w:rFonts w:ascii="Montserrat" w:hAnsi="Montserrat" w:cs="Arial"/>
          <w:b/>
          <w:bCs/>
          <w:sz w:val="20"/>
          <w:szCs w:val="20"/>
        </w:rPr>
      </w:pPr>
      <w:r>
        <w:object w:dxaOrig="1542" w:dyaOrig="995" w14:anchorId="0E1FC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50.1pt" o:ole="">
            <v:imagedata r:id="rId15" o:title=""/>
          </v:shape>
          <o:OLEObject Type="Embed" ProgID="Excel.Sheet.12" ShapeID="_x0000_i1025" DrawAspect="Icon" ObjectID="_1772474978" r:id="rId16"/>
        </w:object>
      </w:r>
    </w:p>
    <w:p w14:paraId="65E562BA" w14:textId="77777777" w:rsidR="00225980" w:rsidRPr="003B6DF1" w:rsidRDefault="00225980" w:rsidP="00A510C0">
      <w:pPr>
        <w:spacing w:after="0" w:line="240" w:lineRule="auto"/>
        <w:jc w:val="center"/>
        <w:rPr>
          <w:rFonts w:ascii="Montserrat" w:eastAsia="Times New Roman" w:hAnsi="Montserrat" w:cs="Arial"/>
          <w:b/>
          <w:sz w:val="20"/>
          <w:szCs w:val="20"/>
          <w:lang w:eastAsia="es-ES"/>
        </w:rPr>
      </w:pPr>
    </w:p>
    <w:p w14:paraId="0FA79284" w14:textId="77777777" w:rsidR="00225980" w:rsidRPr="003B6DF1" w:rsidRDefault="00225980" w:rsidP="00A510C0">
      <w:pPr>
        <w:spacing w:after="0" w:line="240" w:lineRule="auto"/>
        <w:jc w:val="center"/>
        <w:rPr>
          <w:rFonts w:ascii="Montserrat" w:eastAsia="Times New Roman" w:hAnsi="Montserrat" w:cs="Arial"/>
          <w:b/>
          <w:sz w:val="20"/>
          <w:szCs w:val="20"/>
          <w:lang w:eastAsia="es-ES"/>
        </w:rPr>
      </w:pPr>
    </w:p>
    <w:p w14:paraId="6AEB2545" w14:textId="77777777" w:rsidR="00552242" w:rsidRPr="003B6DF1" w:rsidRDefault="00552242" w:rsidP="006108C6">
      <w:pPr>
        <w:spacing w:after="0" w:line="240" w:lineRule="auto"/>
        <w:rPr>
          <w:rFonts w:ascii="Montserrat" w:eastAsia="Times New Roman" w:hAnsi="Montserrat" w:cs="Arial"/>
          <w:b/>
          <w:sz w:val="20"/>
          <w:szCs w:val="20"/>
          <w:lang w:eastAsia="es-ES"/>
        </w:rPr>
      </w:pPr>
      <w:r w:rsidRPr="003B6DF1">
        <w:rPr>
          <w:rFonts w:ascii="Montserrat" w:eastAsia="Times New Roman" w:hAnsi="Montserrat" w:cs="Arial"/>
          <w:b/>
          <w:sz w:val="20"/>
          <w:szCs w:val="20"/>
          <w:lang w:eastAsia="es-ES"/>
        </w:rPr>
        <w:br w:type="page"/>
      </w:r>
    </w:p>
    <w:p w14:paraId="142B5D32" w14:textId="74B847F9" w:rsidR="008D067E" w:rsidRDefault="001E4E88" w:rsidP="00355BEC">
      <w:pPr>
        <w:spacing w:after="0" w:line="240" w:lineRule="auto"/>
        <w:jc w:val="center"/>
        <w:rPr>
          <w:rFonts w:ascii="Montserrat" w:eastAsia="Times New Roman" w:hAnsi="Montserrat" w:cs="Arial"/>
          <w:b/>
          <w:sz w:val="20"/>
          <w:szCs w:val="20"/>
          <w:lang w:eastAsia="es-ES"/>
        </w:rPr>
      </w:pPr>
      <w:bookmarkStart w:id="254" w:name="ANEXO_2"/>
      <w:r w:rsidRPr="003B6DF1">
        <w:rPr>
          <w:rFonts w:ascii="Montserrat" w:eastAsia="Times New Roman" w:hAnsi="Montserrat" w:cs="Arial"/>
          <w:b/>
          <w:sz w:val="20"/>
          <w:szCs w:val="20"/>
          <w:lang w:eastAsia="es-ES"/>
        </w:rPr>
        <w:lastRenderedPageBreak/>
        <w:t>AN</w:t>
      </w:r>
      <w:r w:rsidR="0037118C" w:rsidRPr="003B6DF1">
        <w:rPr>
          <w:rFonts w:ascii="Montserrat" w:eastAsia="Times New Roman" w:hAnsi="Montserrat" w:cs="Arial"/>
          <w:b/>
          <w:sz w:val="20"/>
          <w:szCs w:val="20"/>
          <w:lang w:eastAsia="es-ES"/>
        </w:rPr>
        <w:t xml:space="preserve">EXO </w:t>
      </w:r>
      <w:r w:rsidR="002A77E8" w:rsidRPr="003B6DF1">
        <w:rPr>
          <w:rFonts w:ascii="Montserrat" w:eastAsia="Times New Roman" w:hAnsi="Montserrat" w:cs="Arial"/>
          <w:b/>
          <w:sz w:val="20"/>
          <w:szCs w:val="20"/>
          <w:lang w:eastAsia="es-ES"/>
        </w:rPr>
        <w:t>3</w:t>
      </w:r>
    </w:p>
    <w:p w14:paraId="1ECEA722" w14:textId="77777777" w:rsidR="00B82289" w:rsidRPr="00B82289" w:rsidRDefault="00B82289" w:rsidP="00B82289">
      <w:pPr>
        <w:spacing w:after="0" w:line="240" w:lineRule="auto"/>
        <w:rPr>
          <w:rFonts w:ascii="Montserrat" w:eastAsia="Times New Roman" w:hAnsi="Montserrat" w:cs="Arial"/>
          <w:bCs/>
          <w:sz w:val="20"/>
          <w:szCs w:val="20"/>
          <w:lang w:eastAsia="es-ES"/>
        </w:rPr>
      </w:pPr>
    </w:p>
    <w:p w14:paraId="5EA3146A" w14:textId="5CAE0F38" w:rsidR="008155E5" w:rsidRPr="003B6DF1" w:rsidRDefault="000B5E74" w:rsidP="006108C6">
      <w:pPr>
        <w:spacing w:after="0" w:line="240" w:lineRule="auto"/>
        <w:jc w:val="center"/>
        <w:rPr>
          <w:rFonts w:ascii="Montserrat" w:eastAsia="Times New Roman" w:hAnsi="Montserrat" w:cs="Arial"/>
          <w:b/>
          <w:sz w:val="20"/>
          <w:szCs w:val="20"/>
          <w:lang w:eastAsia="es-ES"/>
        </w:rPr>
      </w:pPr>
      <w:r w:rsidRPr="003B6DF1">
        <w:rPr>
          <w:rFonts w:ascii="Montserrat" w:eastAsia="Times New Roman" w:hAnsi="Montserrat" w:cs="Arial"/>
          <w:b/>
          <w:sz w:val="20"/>
          <w:szCs w:val="20"/>
          <w:lang w:eastAsia="es-ES"/>
        </w:rPr>
        <w:t xml:space="preserve">MODELO DE </w:t>
      </w:r>
      <w:r w:rsidR="00B248B8" w:rsidRPr="003B6DF1">
        <w:rPr>
          <w:rFonts w:ascii="Montserrat" w:eastAsia="Times New Roman" w:hAnsi="Montserrat" w:cs="Arial"/>
          <w:b/>
          <w:sz w:val="20"/>
          <w:szCs w:val="20"/>
          <w:lang w:eastAsia="es-ES"/>
        </w:rPr>
        <w:t>CONTRATO</w:t>
      </w:r>
    </w:p>
    <w:p w14:paraId="59D0B607" w14:textId="77777777" w:rsidR="0041041F" w:rsidRPr="00B82289" w:rsidRDefault="0041041F" w:rsidP="00B82289">
      <w:pPr>
        <w:spacing w:after="0" w:line="240" w:lineRule="auto"/>
        <w:rPr>
          <w:rFonts w:ascii="Montserrat" w:eastAsia="Times New Roman" w:hAnsi="Montserrat" w:cs="Arial"/>
          <w:bCs/>
          <w:sz w:val="20"/>
          <w:szCs w:val="20"/>
          <w:lang w:eastAsia="es-ES"/>
        </w:rPr>
      </w:pPr>
    </w:p>
    <w:p w14:paraId="36E4068E" w14:textId="77777777" w:rsidR="0041041F" w:rsidRPr="00B82289" w:rsidRDefault="0041041F" w:rsidP="00B82289">
      <w:pPr>
        <w:spacing w:after="0" w:line="240" w:lineRule="auto"/>
        <w:rPr>
          <w:rFonts w:ascii="Montserrat" w:eastAsia="Times New Roman" w:hAnsi="Montserrat" w:cs="Arial"/>
          <w:bCs/>
          <w:sz w:val="20"/>
          <w:szCs w:val="20"/>
          <w:lang w:eastAsia="es-ES"/>
        </w:rPr>
      </w:pPr>
    </w:p>
    <w:bookmarkStart w:id="255" w:name="_MON_1768062990"/>
    <w:bookmarkEnd w:id="255"/>
    <w:p w14:paraId="64DC5185" w14:textId="071F3C4B" w:rsidR="0041041F" w:rsidRPr="00780E2B" w:rsidRDefault="008E6527" w:rsidP="3D7AF84C">
      <w:pPr>
        <w:spacing w:after="0" w:line="240" w:lineRule="auto"/>
        <w:jc w:val="center"/>
        <w:rPr>
          <w:rFonts w:ascii="Montserrat" w:eastAsia="Times New Roman" w:hAnsi="Montserrat" w:cs="Arial"/>
          <w:b/>
          <w:bCs/>
          <w:sz w:val="20"/>
          <w:szCs w:val="20"/>
          <w:lang w:eastAsia="es-ES"/>
        </w:rPr>
      </w:pPr>
      <w:r w:rsidRPr="003B6DF1">
        <w:object w:dxaOrig="1534" w:dyaOrig="997" w14:anchorId="522C4350">
          <v:shape id="_x0000_i1026" type="#_x0000_t75" style="width:79.6pt;height:50.1pt" o:ole="">
            <v:imagedata r:id="rId17" o:title=""/>
          </v:shape>
          <o:OLEObject Type="Embed" ProgID="Word.Document.12" ShapeID="_x0000_i1026" DrawAspect="Icon" ObjectID="_1772474979" r:id="rId18">
            <o:FieldCodes>\s</o:FieldCodes>
          </o:OLEObject>
        </w:object>
      </w:r>
    </w:p>
    <w:p w14:paraId="733056A5" w14:textId="77777777" w:rsidR="0041041F" w:rsidRPr="00B82289" w:rsidRDefault="0041041F" w:rsidP="00B82289">
      <w:pPr>
        <w:spacing w:after="0" w:line="240" w:lineRule="auto"/>
        <w:rPr>
          <w:rFonts w:ascii="Montserrat" w:eastAsia="Times New Roman" w:hAnsi="Montserrat" w:cs="Arial"/>
          <w:bCs/>
          <w:sz w:val="20"/>
          <w:szCs w:val="20"/>
          <w:lang w:eastAsia="es-ES"/>
        </w:rPr>
      </w:pPr>
    </w:p>
    <w:p w14:paraId="2078F766" w14:textId="77777777" w:rsidR="00690F47" w:rsidRPr="00780E2B" w:rsidRDefault="00690F47" w:rsidP="006108C6">
      <w:pPr>
        <w:spacing w:after="0" w:line="240" w:lineRule="auto"/>
        <w:rPr>
          <w:rFonts w:ascii="Montserrat" w:eastAsia="Times New Roman" w:hAnsi="Montserrat" w:cs="Arial"/>
          <w:b/>
          <w:sz w:val="20"/>
          <w:szCs w:val="20"/>
          <w:lang w:eastAsia="es-ES"/>
        </w:rPr>
      </w:pPr>
      <w:bookmarkStart w:id="256" w:name="ANEXO_3"/>
      <w:bookmarkEnd w:id="254"/>
      <w:r w:rsidRPr="00780E2B">
        <w:rPr>
          <w:rFonts w:ascii="Montserrat" w:eastAsia="Times New Roman" w:hAnsi="Montserrat" w:cs="Arial"/>
          <w:b/>
          <w:sz w:val="20"/>
          <w:szCs w:val="20"/>
          <w:lang w:eastAsia="es-ES"/>
        </w:rPr>
        <w:br w:type="page"/>
      </w:r>
    </w:p>
    <w:p w14:paraId="5BB7B67B" w14:textId="364D9650" w:rsidR="0037118C" w:rsidRDefault="0037118C" w:rsidP="00090684">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lastRenderedPageBreak/>
        <w:t xml:space="preserve">ANEXO </w:t>
      </w:r>
      <w:r w:rsidR="002A77E8">
        <w:rPr>
          <w:rFonts w:ascii="Montserrat" w:eastAsia="Times New Roman" w:hAnsi="Montserrat" w:cs="Arial"/>
          <w:b/>
          <w:sz w:val="20"/>
          <w:szCs w:val="20"/>
          <w:lang w:eastAsia="es-ES"/>
        </w:rPr>
        <w:t>4</w:t>
      </w:r>
    </w:p>
    <w:p w14:paraId="4C45624B" w14:textId="77777777" w:rsidR="00D80AB6" w:rsidRPr="005D1FF8" w:rsidRDefault="00D80AB6" w:rsidP="00090684">
      <w:pPr>
        <w:spacing w:after="0" w:line="240" w:lineRule="auto"/>
        <w:jc w:val="center"/>
        <w:rPr>
          <w:rFonts w:ascii="Montserrat" w:eastAsia="Times New Roman" w:hAnsi="Montserrat" w:cs="Arial"/>
          <w:b/>
          <w:sz w:val="18"/>
          <w:szCs w:val="18"/>
          <w:lang w:eastAsia="es-ES"/>
        </w:rPr>
      </w:pPr>
    </w:p>
    <w:bookmarkEnd w:id="256"/>
    <w:p w14:paraId="31E06FE4" w14:textId="77777777" w:rsidR="0037118C" w:rsidRPr="005D1FF8" w:rsidRDefault="0037118C" w:rsidP="006108C6">
      <w:pPr>
        <w:spacing w:after="0" w:line="240" w:lineRule="auto"/>
        <w:jc w:val="center"/>
        <w:rPr>
          <w:rFonts w:ascii="Montserrat" w:eastAsia="Times New Roman" w:hAnsi="Montserrat" w:cs="Arial"/>
          <w:b/>
          <w:sz w:val="18"/>
          <w:szCs w:val="18"/>
          <w:lang w:eastAsia="es-ES"/>
        </w:rPr>
      </w:pPr>
      <w:r w:rsidRPr="005D1FF8">
        <w:rPr>
          <w:rFonts w:ascii="Montserrat" w:eastAsia="Times New Roman" w:hAnsi="Montserrat" w:cs="Arial"/>
          <w:b/>
          <w:sz w:val="18"/>
          <w:szCs w:val="18"/>
          <w:lang w:eastAsia="es-ES"/>
        </w:rPr>
        <w:t>ESCRITO DE INTERÉS EN PARTICIPAR EN EL PROCEDIMIENTO DE CONTRATACIÓN</w:t>
      </w:r>
    </w:p>
    <w:p w14:paraId="0A314430" w14:textId="77777777" w:rsidR="0000717E" w:rsidRPr="005D1FF8" w:rsidRDefault="0000717E" w:rsidP="006108C6">
      <w:pPr>
        <w:spacing w:after="0" w:line="240" w:lineRule="auto"/>
        <w:jc w:val="both"/>
        <w:rPr>
          <w:rFonts w:ascii="Montserrat" w:eastAsia="Times New Roman" w:hAnsi="Montserrat" w:cs="Arial"/>
          <w:sz w:val="18"/>
          <w:szCs w:val="18"/>
          <w:lang w:eastAsia="es-ES"/>
        </w:rPr>
      </w:pPr>
    </w:p>
    <w:p w14:paraId="1F11AE6C" w14:textId="5ECED827" w:rsidR="0037118C" w:rsidRPr="005D1FF8" w:rsidRDefault="0037118C" w:rsidP="005D1FF8">
      <w:pPr>
        <w:spacing w:after="0" w:line="240" w:lineRule="auto"/>
        <w:jc w:val="center"/>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(EN PAPEL MEMBRETADO DEL </w:t>
      </w:r>
      <w:r w:rsidR="006E6399" w:rsidRPr="005D1FF8">
        <w:rPr>
          <w:rFonts w:ascii="Montserrat" w:eastAsia="Times New Roman" w:hAnsi="Montserrat" w:cs="Arial"/>
          <w:sz w:val="18"/>
          <w:szCs w:val="18"/>
          <w:lang w:eastAsia="es-ES"/>
        </w:rPr>
        <w:t>LICITANTE</w:t>
      </w:r>
      <w:r w:rsidR="0041628D" w:rsidRPr="005D1FF8">
        <w:rPr>
          <w:rFonts w:ascii="Montserrat" w:eastAsia="Times New Roman" w:hAnsi="Montserrat" w:cs="Arial"/>
          <w:sz w:val="18"/>
          <w:szCs w:val="18"/>
          <w:lang w:eastAsia="es-ES"/>
        </w:rPr>
        <w:t xml:space="preserve"> AJUSTAR EN CASO DE LICITANTE EXTRANJERO</w:t>
      </w:r>
      <w:r w:rsidR="006E6399" w:rsidRPr="005D1FF8">
        <w:rPr>
          <w:rFonts w:ascii="Montserrat" w:eastAsia="Times New Roman" w:hAnsi="Montserrat" w:cs="Arial"/>
          <w:sz w:val="18"/>
          <w:szCs w:val="18"/>
          <w:lang w:eastAsia="es-ES"/>
        </w:rPr>
        <w:t>)</w:t>
      </w:r>
    </w:p>
    <w:p w14:paraId="045D1591"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p>
    <w:p w14:paraId="0211153A" w14:textId="77777777" w:rsidR="0037118C" w:rsidRPr="005D1FF8" w:rsidRDefault="00000000" w:rsidP="006108C6">
      <w:pPr>
        <w:spacing w:after="0" w:line="240" w:lineRule="auto"/>
        <w:jc w:val="both"/>
        <w:rPr>
          <w:rFonts w:ascii="Montserrat" w:eastAsia="Times New Roman" w:hAnsi="Montserrat" w:cs="Arial"/>
          <w:sz w:val="18"/>
          <w:szCs w:val="18"/>
          <w:lang w:eastAsia="es-ES"/>
        </w:rPr>
      </w:pPr>
      <w:sdt>
        <w:sdtPr>
          <w:rPr>
            <w:rFonts w:ascii="Montserrat" w:eastAsia="Times New Roman" w:hAnsi="Montserrat" w:cs="Arial"/>
            <w:sz w:val="18"/>
            <w:szCs w:val="18"/>
            <w:lang w:eastAsia="es-ES"/>
          </w:rPr>
          <w:id w:val="423001631"/>
          <w:placeholder>
            <w:docPart w:val="DefaultPlaceholder_1081868575"/>
          </w:placeholder>
          <w:comboBox>
            <w:listItem w:value="Elija un elemento."/>
            <w:listItem w:displayText="Licitación Pública Nacional Electrónica" w:value="Licitación Pública Nacional Electrónica"/>
            <w:listItem w:displayText="Licitación Pública Internacional Bajo la Cobertura de Tratados Electrónica" w:value="Licitación Pública Internacional Bajo la Cobertura de Tratados Electrónica"/>
            <w:listItem w:displayText="Licitación Pública Internacional Abierta Electrónica" w:value="Licitación Pública Internacional Abierta Electrónica"/>
            <w:listItem w:displayText="Invitación a Cuando Menos Tres Personas Nacional Electrónica" w:value="Invitación a Cuando Menos Tres Personas Nacional Electrónica"/>
            <w:listItem w:displayText="Invitación a Cuando Menos Tres Personas Internacional Bajo la Cobertura de Tratados Electrónica" w:value="Invitación a Cuando Menos Tres Personas Internacional Bajo la Cobertura de Tratados Electrónica"/>
            <w:listItem w:displayText="Invitación a Cuando Menos Tres Personas Internacional Abierta Electrónica" w:value="Invitación a Cuando Menos Tres Personas Internacional Abierta Electrónica"/>
          </w:comboBox>
        </w:sdtPr>
        <w:sdtContent>
          <w:r w:rsidR="00292F6E" w:rsidRPr="005D1FF8">
            <w:rPr>
              <w:rFonts w:ascii="Montserrat" w:eastAsia="Times New Roman" w:hAnsi="Montserrat" w:cs="Arial"/>
              <w:sz w:val="18"/>
              <w:szCs w:val="18"/>
              <w:lang w:eastAsia="es-ES"/>
            </w:rPr>
            <w:t>Licitación Pública Internacional Abierta Electrónica</w:t>
          </w:r>
        </w:sdtContent>
      </w:sdt>
      <w:r w:rsidR="0037118C" w:rsidRPr="005D1FF8">
        <w:rPr>
          <w:rFonts w:ascii="Montserrat" w:eastAsia="Times New Roman" w:hAnsi="Montserrat" w:cs="Arial"/>
          <w:sz w:val="18"/>
          <w:szCs w:val="18"/>
          <w:lang w:eastAsia="es-ES"/>
        </w:rPr>
        <w:t xml:space="preserve"> nombr</w:t>
      </w:r>
      <w:r w:rsidR="006108C6" w:rsidRPr="005D1FF8">
        <w:rPr>
          <w:rFonts w:ascii="Montserrat" w:eastAsia="Times New Roman" w:hAnsi="Montserrat" w:cs="Arial"/>
          <w:sz w:val="18"/>
          <w:szCs w:val="18"/>
          <w:lang w:eastAsia="es-ES"/>
        </w:rPr>
        <w:t>e y número ___________________</w:t>
      </w:r>
    </w:p>
    <w:p w14:paraId="6467F25D"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p>
    <w:p w14:paraId="02C9BEA5"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Yo,                      (Nombre)                  representante de ______________________________ manifiesto </w:t>
      </w:r>
      <w:r w:rsidRPr="005D1FF8">
        <w:rPr>
          <w:rFonts w:ascii="Montserrat" w:eastAsia="Times New Roman" w:hAnsi="Montserrat" w:cs="Arial"/>
          <w:b/>
          <w:bCs/>
          <w:sz w:val="18"/>
          <w:szCs w:val="18"/>
          <w:lang w:eastAsia="es-ES"/>
        </w:rPr>
        <w:t>BAJO PROTESTA DE DECIR VERDAD</w:t>
      </w:r>
      <w:r w:rsidRPr="005D1FF8">
        <w:rPr>
          <w:rFonts w:ascii="Montserrat" w:eastAsia="Times New Roman" w:hAnsi="Montserrat" w:cs="Arial"/>
          <w:sz w:val="18"/>
          <w:szCs w:val="18"/>
          <w:lang w:eastAsia="es-ES"/>
        </w:rPr>
        <w:t xml:space="preserve"> mi interés por participar en la presente </w:t>
      </w:r>
      <w:sdt>
        <w:sdtPr>
          <w:rPr>
            <w:rFonts w:ascii="Montserrat" w:eastAsia="Times New Roman" w:hAnsi="Montserrat" w:cs="Arial"/>
            <w:sz w:val="18"/>
            <w:szCs w:val="18"/>
            <w:lang w:eastAsia="es-ES"/>
          </w:rPr>
          <w:id w:val="986050486"/>
          <w:placeholder>
            <w:docPart w:val="DefaultPlaceholder_1081868575"/>
          </w:placeholder>
          <w:comboBox>
            <w:listItem w:value="Elija un elemento."/>
            <w:listItem w:displayText="Licitación Pública Nacional Electrónica" w:value="Licitación Pública Nacional Electrónica"/>
            <w:listItem w:displayText="Licitación Pública Internacional Bajo la Cobertura de Tratados Electrónica" w:value="Licitación Pública Internacional Bajo la Cobertura de Tratados Electrónica"/>
            <w:listItem w:displayText="Licitación Pública Internacional Abierta Electrónica" w:value="Licitación Pública Internacional Abierta Electrónica"/>
            <w:listItem w:displayText="Invitación a Cuando Menos Tres Personas Nacional Electrónica" w:value="Invitación a Cuando Menos Tres Personas Nacional Electrónica"/>
            <w:listItem w:displayText="Invitación a Cuando Menos Tres Personas Internacional Bajo la Cobertura de Tratados Electrónica" w:value="Invitación a Cuando Menos Tres Personas Internacional Bajo la Cobertura de Tratados Electrónica"/>
            <w:listItem w:displayText="Invitación a Cuando Menos Tres Personas Internacional Abierta Electrónica" w:value="Invitación a Cuando Menos Tres Personas Internacional Abierta Electrónica"/>
          </w:comboBox>
        </w:sdtPr>
        <w:sdtContent>
          <w:r w:rsidR="00292F6E" w:rsidRPr="005D1FF8">
            <w:rPr>
              <w:rFonts w:ascii="Montserrat" w:eastAsia="Times New Roman" w:hAnsi="Montserrat" w:cs="Arial"/>
              <w:sz w:val="18"/>
              <w:szCs w:val="18"/>
              <w:lang w:eastAsia="es-ES"/>
            </w:rPr>
            <w:t>Licitación Pública Internacional Abierta Electrónica</w:t>
          </w:r>
        </w:sdtContent>
      </w:sdt>
      <w:r w:rsidRPr="005D1FF8">
        <w:rPr>
          <w:rFonts w:ascii="Montserrat" w:eastAsia="Times New Roman" w:hAnsi="Montserrat" w:cs="Arial"/>
          <w:sz w:val="18"/>
          <w:szCs w:val="18"/>
          <w:lang w:eastAsia="es-ES"/>
        </w:rPr>
        <w:t>; y que los datos aquí asentados, son ciertos y han sido debidamente verificados</w:t>
      </w:r>
    </w:p>
    <w:p w14:paraId="10A376CB"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p>
    <w:p w14:paraId="6A10FBB9"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DATOS DEL </w:t>
      </w:r>
      <w:r w:rsidR="00B17433" w:rsidRPr="005D1FF8">
        <w:rPr>
          <w:rFonts w:ascii="Montserrat" w:eastAsia="Times New Roman" w:hAnsi="Montserrat" w:cs="Arial"/>
          <w:b/>
          <w:bCs/>
          <w:sz w:val="18"/>
          <w:szCs w:val="18"/>
          <w:lang w:eastAsia="es-ES"/>
        </w:rPr>
        <w:t>LICITANTE</w:t>
      </w:r>
      <w:r w:rsidR="00B17433" w:rsidRPr="005D1FF8">
        <w:rPr>
          <w:rFonts w:ascii="Montserrat" w:eastAsia="Times New Roman" w:hAnsi="Montserrat" w:cs="Arial"/>
          <w:sz w:val="18"/>
          <w:szCs w:val="18"/>
          <w:lang w:eastAsia="es-ES"/>
        </w:rPr>
        <w:t>:</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37118C" w:rsidRPr="005D1FF8" w14:paraId="1897A61D" w14:textId="77777777" w:rsidTr="00F702E6">
        <w:trPr>
          <w:trHeight w:val="253"/>
          <w:jc w:val="center"/>
        </w:trPr>
        <w:tc>
          <w:tcPr>
            <w:tcW w:w="9547" w:type="dxa"/>
            <w:gridSpan w:val="5"/>
            <w:tcBorders>
              <w:top w:val="single" w:sz="12" w:space="0" w:color="auto"/>
              <w:left w:val="single" w:sz="12" w:space="0" w:color="auto"/>
              <w:right w:val="single" w:sz="12" w:space="0" w:color="auto"/>
            </w:tcBorders>
            <w:vAlign w:val="bottom"/>
          </w:tcPr>
          <w:p w14:paraId="2895DEF8"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Registro Federal de Contribuyentes:</w:t>
            </w:r>
          </w:p>
        </w:tc>
      </w:tr>
      <w:tr w:rsidR="0037118C" w:rsidRPr="005D1FF8" w14:paraId="19A8541B" w14:textId="77777777" w:rsidTr="00F702E6">
        <w:trPr>
          <w:trHeight w:val="400"/>
          <w:jc w:val="center"/>
        </w:trPr>
        <w:tc>
          <w:tcPr>
            <w:tcW w:w="9547" w:type="dxa"/>
            <w:gridSpan w:val="5"/>
            <w:tcBorders>
              <w:left w:val="single" w:sz="12" w:space="0" w:color="auto"/>
              <w:right w:val="single" w:sz="12" w:space="0" w:color="auto"/>
            </w:tcBorders>
            <w:vAlign w:val="bottom"/>
          </w:tcPr>
          <w:p w14:paraId="0CCC6E18"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Domicilio.-</w:t>
            </w:r>
          </w:p>
        </w:tc>
      </w:tr>
      <w:tr w:rsidR="0037118C" w:rsidRPr="005D1FF8" w14:paraId="04DA4C01" w14:textId="77777777" w:rsidTr="00F702E6">
        <w:trPr>
          <w:trHeight w:val="317"/>
          <w:jc w:val="center"/>
        </w:trPr>
        <w:tc>
          <w:tcPr>
            <w:tcW w:w="9547" w:type="dxa"/>
            <w:gridSpan w:val="5"/>
            <w:tcBorders>
              <w:left w:val="single" w:sz="12" w:space="0" w:color="auto"/>
              <w:right w:val="single" w:sz="12" w:space="0" w:color="auto"/>
            </w:tcBorders>
            <w:vAlign w:val="bottom"/>
          </w:tcPr>
          <w:p w14:paraId="69AF4AED"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Calle y número:</w:t>
            </w:r>
          </w:p>
        </w:tc>
      </w:tr>
      <w:tr w:rsidR="0037118C" w:rsidRPr="005D1FF8" w14:paraId="76326BEE" w14:textId="77777777" w:rsidTr="00F702E6">
        <w:trPr>
          <w:trHeight w:val="189"/>
          <w:jc w:val="center"/>
        </w:trPr>
        <w:tc>
          <w:tcPr>
            <w:tcW w:w="4773" w:type="dxa"/>
            <w:gridSpan w:val="2"/>
            <w:tcBorders>
              <w:left w:val="single" w:sz="12" w:space="0" w:color="auto"/>
            </w:tcBorders>
            <w:vAlign w:val="bottom"/>
          </w:tcPr>
          <w:p w14:paraId="45A2770A"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Colonia:</w:t>
            </w:r>
          </w:p>
        </w:tc>
        <w:tc>
          <w:tcPr>
            <w:tcW w:w="4774" w:type="dxa"/>
            <w:gridSpan w:val="3"/>
            <w:tcBorders>
              <w:right w:val="single" w:sz="12" w:space="0" w:color="auto"/>
            </w:tcBorders>
            <w:vAlign w:val="bottom"/>
          </w:tcPr>
          <w:p w14:paraId="04BD88B6"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Demarcación Territorial  o municipio:</w:t>
            </w:r>
          </w:p>
        </w:tc>
      </w:tr>
      <w:tr w:rsidR="0037118C" w:rsidRPr="005D1FF8" w14:paraId="58D31F8D" w14:textId="77777777" w:rsidTr="00F702E6">
        <w:trPr>
          <w:trHeight w:val="400"/>
          <w:jc w:val="center"/>
        </w:trPr>
        <w:tc>
          <w:tcPr>
            <w:tcW w:w="4773" w:type="dxa"/>
            <w:gridSpan w:val="2"/>
            <w:tcBorders>
              <w:left w:val="single" w:sz="12" w:space="0" w:color="auto"/>
            </w:tcBorders>
            <w:vAlign w:val="bottom"/>
          </w:tcPr>
          <w:p w14:paraId="0763840C"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Código postal:</w:t>
            </w:r>
          </w:p>
        </w:tc>
        <w:tc>
          <w:tcPr>
            <w:tcW w:w="4774" w:type="dxa"/>
            <w:gridSpan w:val="3"/>
            <w:tcBorders>
              <w:right w:val="single" w:sz="12" w:space="0" w:color="auto"/>
            </w:tcBorders>
            <w:vAlign w:val="bottom"/>
          </w:tcPr>
          <w:p w14:paraId="0FCD7A22"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Entidad federativa:</w:t>
            </w:r>
          </w:p>
        </w:tc>
      </w:tr>
      <w:tr w:rsidR="0037118C" w:rsidRPr="005D1FF8" w14:paraId="5331A567" w14:textId="77777777" w:rsidTr="00F702E6">
        <w:trPr>
          <w:trHeight w:val="193"/>
          <w:jc w:val="center"/>
        </w:trPr>
        <w:tc>
          <w:tcPr>
            <w:tcW w:w="4773" w:type="dxa"/>
            <w:gridSpan w:val="2"/>
            <w:tcBorders>
              <w:left w:val="single" w:sz="12" w:space="0" w:color="auto"/>
            </w:tcBorders>
            <w:vAlign w:val="bottom"/>
          </w:tcPr>
          <w:p w14:paraId="366E3CB7"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Teléfonos:</w:t>
            </w:r>
          </w:p>
        </w:tc>
        <w:tc>
          <w:tcPr>
            <w:tcW w:w="4774" w:type="dxa"/>
            <w:gridSpan w:val="3"/>
            <w:tcBorders>
              <w:right w:val="single" w:sz="12" w:space="0" w:color="auto"/>
            </w:tcBorders>
            <w:vAlign w:val="bottom"/>
          </w:tcPr>
          <w:p w14:paraId="3E1BFFD0"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p>
        </w:tc>
      </w:tr>
      <w:tr w:rsidR="0037118C" w:rsidRPr="005D1FF8" w14:paraId="5EAE7580" w14:textId="77777777" w:rsidTr="00F702E6">
        <w:trPr>
          <w:trHeight w:val="149"/>
          <w:jc w:val="center"/>
        </w:trPr>
        <w:tc>
          <w:tcPr>
            <w:tcW w:w="9547" w:type="dxa"/>
            <w:gridSpan w:val="5"/>
            <w:tcBorders>
              <w:left w:val="single" w:sz="12" w:space="0" w:color="auto"/>
              <w:right w:val="single" w:sz="12" w:space="0" w:color="auto"/>
            </w:tcBorders>
            <w:vAlign w:val="bottom"/>
          </w:tcPr>
          <w:p w14:paraId="32A34E44" w14:textId="77777777" w:rsidR="00180264" w:rsidRPr="005D1FF8" w:rsidRDefault="00180264"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Domicilio para oír y recibir toda clase de notificaciones que resulten de los actos y/o pedido que en su caso se celebre.-</w:t>
            </w:r>
          </w:p>
          <w:p w14:paraId="3DFE451E"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 xml:space="preserve">Correo electrónico: </w:t>
            </w:r>
          </w:p>
        </w:tc>
      </w:tr>
      <w:tr w:rsidR="0037118C" w:rsidRPr="005D1FF8" w14:paraId="7AC5241F" w14:textId="77777777" w:rsidTr="00F702E6">
        <w:trPr>
          <w:trHeight w:val="177"/>
          <w:jc w:val="center"/>
        </w:trPr>
        <w:tc>
          <w:tcPr>
            <w:tcW w:w="7016" w:type="dxa"/>
            <w:gridSpan w:val="4"/>
            <w:tcBorders>
              <w:left w:val="single" w:sz="12" w:space="0" w:color="auto"/>
            </w:tcBorders>
            <w:vAlign w:val="bottom"/>
          </w:tcPr>
          <w:p w14:paraId="65DE9507"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No. de la escritura pública en la que consta su acta constitutiva:</w:t>
            </w:r>
          </w:p>
        </w:tc>
        <w:tc>
          <w:tcPr>
            <w:tcW w:w="2531" w:type="dxa"/>
            <w:tcBorders>
              <w:right w:val="single" w:sz="12" w:space="0" w:color="auto"/>
            </w:tcBorders>
            <w:vAlign w:val="bottom"/>
          </w:tcPr>
          <w:p w14:paraId="27080C1B"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Fecha:</w:t>
            </w:r>
          </w:p>
        </w:tc>
      </w:tr>
      <w:tr w:rsidR="0037118C" w:rsidRPr="005D1FF8" w14:paraId="5CA7AD49" w14:textId="77777777" w:rsidTr="00F702E6">
        <w:trPr>
          <w:trHeight w:val="313"/>
          <w:jc w:val="center"/>
        </w:trPr>
        <w:tc>
          <w:tcPr>
            <w:tcW w:w="9547" w:type="dxa"/>
            <w:gridSpan w:val="5"/>
            <w:tcBorders>
              <w:left w:val="single" w:sz="12" w:space="0" w:color="auto"/>
              <w:right w:val="single" w:sz="12" w:space="0" w:color="auto"/>
            </w:tcBorders>
          </w:tcPr>
          <w:p w14:paraId="7807C1EE"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Nombre, número y lugar del Notario Público ante el cual se dio fe de la misma:</w:t>
            </w:r>
          </w:p>
        </w:tc>
      </w:tr>
      <w:tr w:rsidR="0037118C" w:rsidRPr="005D1FF8" w14:paraId="1D0019B6" w14:textId="77777777" w:rsidTr="00F702E6">
        <w:trPr>
          <w:trHeight w:val="281"/>
          <w:jc w:val="center"/>
        </w:trPr>
        <w:tc>
          <w:tcPr>
            <w:tcW w:w="9547" w:type="dxa"/>
            <w:gridSpan w:val="5"/>
            <w:tcBorders>
              <w:left w:val="single" w:sz="12" w:space="0" w:color="auto"/>
              <w:right w:val="single" w:sz="12" w:space="0" w:color="auto"/>
            </w:tcBorders>
          </w:tcPr>
          <w:p w14:paraId="27AFC407"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Descripción del objeto social:</w:t>
            </w:r>
          </w:p>
        </w:tc>
      </w:tr>
      <w:tr w:rsidR="0037118C" w:rsidRPr="005D1FF8" w14:paraId="6707E4CD" w14:textId="77777777" w:rsidTr="00F702E6">
        <w:trPr>
          <w:jc w:val="center"/>
        </w:trPr>
        <w:tc>
          <w:tcPr>
            <w:tcW w:w="9547" w:type="dxa"/>
            <w:gridSpan w:val="5"/>
            <w:tcBorders>
              <w:left w:val="single" w:sz="12" w:space="0" w:color="auto"/>
              <w:right w:val="single" w:sz="12" w:space="0" w:color="auto"/>
            </w:tcBorders>
          </w:tcPr>
          <w:p w14:paraId="27E71470"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Relación de accionistas.-</w:t>
            </w:r>
          </w:p>
        </w:tc>
      </w:tr>
      <w:tr w:rsidR="0037118C" w:rsidRPr="005D1FF8" w14:paraId="0F747A6E" w14:textId="77777777" w:rsidTr="00F702E6">
        <w:trPr>
          <w:trHeight w:val="369"/>
          <w:jc w:val="center"/>
        </w:trPr>
        <w:tc>
          <w:tcPr>
            <w:tcW w:w="3182" w:type="dxa"/>
            <w:tcBorders>
              <w:left w:val="single" w:sz="12" w:space="0" w:color="auto"/>
            </w:tcBorders>
          </w:tcPr>
          <w:p w14:paraId="34E17DB1"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Apellido Paterno:</w:t>
            </w:r>
          </w:p>
        </w:tc>
        <w:tc>
          <w:tcPr>
            <w:tcW w:w="3182" w:type="dxa"/>
            <w:gridSpan w:val="2"/>
          </w:tcPr>
          <w:p w14:paraId="499FB462"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Apellido Materno:</w:t>
            </w:r>
          </w:p>
        </w:tc>
        <w:tc>
          <w:tcPr>
            <w:tcW w:w="3183" w:type="dxa"/>
            <w:gridSpan w:val="2"/>
            <w:tcBorders>
              <w:right w:val="single" w:sz="12" w:space="0" w:color="auto"/>
            </w:tcBorders>
          </w:tcPr>
          <w:p w14:paraId="0ED7FF94"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Nombre(s):</w:t>
            </w:r>
          </w:p>
        </w:tc>
      </w:tr>
      <w:tr w:rsidR="0037118C" w:rsidRPr="005D1FF8" w14:paraId="702BF7E0" w14:textId="77777777" w:rsidTr="00F702E6">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02898124"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Reformas al acta constitutiva (Señalar nombre, número y circunscripción del notario o fedatario públicos que las protocolizó, así como la fecha y los datos de su inscripción en el Registro Público de la Propiedad):</w:t>
            </w:r>
          </w:p>
        </w:tc>
      </w:tr>
    </w:tbl>
    <w:p w14:paraId="61D13640"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p>
    <w:p w14:paraId="321B18FB"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37118C" w:rsidRPr="005D1FF8" w14:paraId="0CDA50F4" w14:textId="77777777" w:rsidTr="00F702E6">
        <w:trPr>
          <w:trHeight w:val="359"/>
          <w:jc w:val="center"/>
        </w:trPr>
        <w:tc>
          <w:tcPr>
            <w:tcW w:w="9547" w:type="dxa"/>
            <w:gridSpan w:val="2"/>
            <w:tcBorders>
              <w:top w:val="single" w:sz="12" w:space="0" w:color="auto"/>
              <w:left w:val="single" w:sz="12" w:space="0" w:color="auto"/>
              <w:right w:val="single" w:sz="12" w:space="0" w:color="auto"/>
            </w:tcBorders>
          </w:tcPr>
          <w:p w14:paraId="549A25F5"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Nombre,</w:t>
            </w:r>
          </w:p>
          <w:p w14:paraId="38AEFA80"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RFC,</w:t>
            </w:r>
          </w:p>
          <w:p w14:paraId="2BCCD9D1"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Domicilio completo, y</w:t>
            </w:r>
          </w:p>
          <w:p w14:paraId="6CCCEE2E"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Teléfono del apoderado o representante:</w:t>
            </w:r>
          </w:p>
        </w:tc>
      </w:tr>
      <w:tr w:rsidR="0037118C" w:rsidRPr="005D1FF8" w14:paraId="3E6B6CE2" w14:textId="77777777" w:rsidTr="00F702E6">
        <w:trPr>
          <w:trHeight w:val="369"/>
          <w:jc w:val="center"/>
        </w:trPr>
        <w:tc>
          <w:tcPr>
            <w:tcW w:w="9547" w:type="dxa"/>
            <w:gridSpan w:val="2"/>
            <w:tcBorders>
              <w:left w:val="single" w:sz="12" w:space="0" w:color="auto"/>
              <w:right w:val="single" w:sz="12" w:space="0" w:color="auto"/>
            </w:tcBorders>
          </w:tcPr>
          <w:p w14:paraId="2E604608"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Datos del documento mediante el cual acredita su personalidad y facultades.</w:t>
            </w:r>
          </w:p>
        </w:tc>
      </w:tr>
      <w:tr w:rsidR="0037118C" w:rsidRPr="005D1FF8" w14:paraId="4372E3D2" w14:textId="77777777" w:rsidTr="00F702E6">
        <w:trPr>
          <w:trHeight w:val="363"/>
          <w:jc w:val="center"/>
        </w:trPr>
        <w:tc>
          <w:tcPr>
            <w:tcW w:w="5599" w:type="dxa"/>
            <w:tcBorders>
              <w:left w:val="single" w:sz="12" w:space="0" w:color="auto"/>
            </w:tcBorders>
          </w:tcPr>
          <w:p w14:paraId="3A3CFAFC"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Escritura pública número:</w:t>
            </w:r>
          </w:p>
        </w:tc>
        <w:tc>
          <w:tcPr>
            <w:tcW w:w="3948" w:type="dxa"/>
            <w:tcBorders>
              <w:right w:val="single" w:sz="12" w:space="0" w:color="auto"/>
            </w:tcBorders>
          </w:tcPr>
          <w:p w14:paraId="50756A11"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Fecha:</w:t>
            </w:r>
          </w:p>
        </w:tc>
      </w:tr>
      <w:tr w:rsidR="0037118C" w:rsidRPr="005D1FF8" w14:paraId="2FEC8223" w14:textId="77777777" w:rsidTr="00F702E6">
        <w:trPr>
          <w:trHeight w:val="385"/>
          <w:jc w:val="center"/>
        </w:trPr>
        <w:tc>
          <w:tcPr>
            <w:tcW w:w="9547" w:type="dxa"/>
            <w:gridSpan w:val="2"/>
            <w:tcBorders>
              <w:left w:val="single" w:sz="12" w:space="0" w:color="auto"/>
              <w:bottom w:val="single" w:sz="12" w:space="0" w:color="auto"/>
              <w:right w:val="single" w:sz="12" w:space="0" w:color="auto"/>
            </w:tcBorders>
          </w:tcPr>
          <w:p w14:paraId="299ABA5E" w14:textId="77777777" w:rsidR="0037118C" w:rsidRPr="005D1FF8" w:rsidRDefault="0037118C" w:rsidP="006108C6">
            <w:pPr>
              <w:spacing w:after="0" w:line="240" w:lineRule="auto"/>
              <w:jc w:val="both"/>
              <w:rPr>
                <w:rFonts w:ascii="Montserrat" w:eastAsia="Times New Roman" w:hAnsi="Montserrat" w:cs="Arial"/>
                <w:sz w:val="16"/>
                <w:szCs w:val="16"/>
                <w:lang w:eastAsia="es-ES"/>
              </w:rPr>
            </w:pPr>
            <w:r w:rsidRPr="005D1FF8">
              <w:rPr>
                <w:rFonts w:ascii="Montserrat" w:eastAsia="Times New Roman" w:hAnsi="Montserrat" w:cs="Arial"/>
                <w:sz w:val="16"/>
                <w:szCs w:val="16"/>
                <w:lang w:eastAsia="es-ES"/>
              </w:rPr>
              <w:t>Nombre, número y lugar del notario público ante el cual se otorgó:</w:t>
            </w:r>
          </w:p>
        </w:tc>
      </w:tr>
    </w:tbl>
    <w:p w14:paraId="1F495853"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(Lugar y fecha)</w:t>
      </w:r>
    </w:p>
    <w:p w14:paraId="5BCE394C" w14:textId="1DFF8A47" w:rsidR="00363413"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(Nombre y Firma del </w:t>
      </w:r>
      <w:r w:rsidR="00670C0D" w:rsidRPr="005D1FF8">
        <w:rPr>
          <w:rFonts w:ascii="Montserrat" w:eastAsia="Times New Roman" w:hAnsi="Montserrat" w:cs="Arial"/>
          <w:b/>
          <w:bCs/>
          <w:sz w:val="18"/>
          <w:szCs w:val="18"/>
          <w:lang w:eastAsia="es-ES"/>
        </w:rPr>
        <w:t>LICITANTE</w:t>
      </w:r>
      <w:r w:rsidR="00B17433" w:rsidRPr="005D1FF8">
        <w:rPr>
          <w:rFonts w:ascii="Montserrat" w:eastAsia="Times New Roman" w:hAnsi="Montserrat" w:cs="Arial"/>
          <w:sz w:val="18"/>
          <w:szCs w:val="18"/>
          <w:lang w:eastAsia="es-ES"/>
        </w:rPr>
        <w:t xml:space="preserve"> y</w:t>
      </w:r>
      <w:r w:rsidRPr="005D1FF8">
        <w:rPr>
          <w:rFonts w:ascii="Montserrat" w:eastAsia="Times New Roman" w:hAnsi="Montserrat" w:cs="Arial"/>
          <w:sz w:val="18"/>
          <w:szCs w:val="18"/>
          <w:lang w:eastAsia="es-ES"/>
        </w:rPr>
        <w:t>/o Representante Legal</w:t>
      </w:r>
    </w:p>
    <w:p w14:paraId="11790DF3"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37118C" w:rsidRPr="005D1FF8" w14:paraId="1E23CA44" w14:textId="77777777" w:rsidTr="00F702E6">
        <w:trPr>
          <w:jc w:val="center"/>
        </w:trPr>
        <w:tc>
          <w:tcPr>
            <w:tcW w:w="9547" w:type="dxa"/>
            <w:tcBorders>
              <w:top w:val="single" w:sz="4" w:space="0" w:color="auto"/>
              <w:left w:val="single" w:sz="4" w:space="0" w:color="auto"/>
              <w:bottom w:val="single" w:sz="4" w:space="0" w:color="auto"/>
              <w:right w:val="single" w:sz="4" w:space="0" w:color="auto"/>
            </w:tcBorders>
          </w:tcPr>
          <w:p w14:paraId="6C18E7FC" w14:textId="1E9A20EA"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Nota:      En caso que el </w:t>
            </w:r>
            <w:r w:rsidR="009D59B5" w:rsidRPr="005D1FF8">
              <w:rPr>
                <w:rFonts w:ascii="Montserrat" w:eastAsia="Times New Roman" w:hAnsi="Montserrat" w:cs="Arial"/>
                <w:sz w:val="18"/>
                <w:szCs w:val="18"/>
                <w:lang w:eastAsia="es-ES"/>
              </w:rPr>
              <w:t>Licitante</w:t>
            </w:r>
            <w:r w:rsidR="00A36671" w:rsidRPr="005D1FF8">
              <w:rPr>
                <w:rFonts w:ascii="Montserrat" w:eastAsia="Times New Roman" w:hAnsi="Montserrat" w:cs="Arial"/>
                <w:sz w:val="18"/>
                <w:szCs w:val="18"/>
                <w:lang w:eastAsia="es-ES"/>
              </w:rPr>
              <w:t xml:space="preserve"> </w:t>
            </w:r>
            <w:r w:rsidR="009D59B5" w:rsidRPr="005D1FF8">
              <w:rPr>
                <w:rFonts w:ascii="Montserrat" w:eastAsia="Times New Roman" w:hAnsi="Montserrat" w:cs="Arial"/>
                <w:sz w:val="18"/>
                <w:szCs w:val="18"/>
                <w:lang w:eastAsia="es-ES"/>
              </w:rPr>
              <w:t>s</w:t>
            </w:r>
            <w:r w:rsidR="00B17433" w:rsidRPr="005D1FF8">
              <w:rPr>
                <w:rFonts w:ascii="Montserrat" w:eastAsia="Times New Roman" w:hAnsi="Montserrat" w:cs="Arial"/>
                <w:sz w:val="18"/>
                <w:szCs w:val="18"/>
                <w:lang w:eastAsia="es-ES"/>
              </w:rPr>
              <w:t>ea</w:t>
            </w:r>
            <w:r w:rsidRPr="005D1FF8">
              <w:rPr>
                <w:rFonts w:ascii="Montserrat" w:eastAsia="Times New Roman" w:hAnsi="Montserrat" w:cs="Arial"/>
                <w:sz w:val="18"/>
                <w:szCs w:val="18"/>
                <w:lang w:eastAsia="es-ES"/>
              </w:rPr>
              <w:t xml:space="preserve"> persona física, adecuar el formato.</w:t>
            </w:r>
          </w:p>
          <w:p w14:paraId="12889E0B" w14:textId="77777777" w:rsidR="0037118C" w:rsidRPr="005D1FF8" w:rsidRDefault="0037118C" w:rsidP="006108C6">
            <w:pPr>
              <w:spacing w:after="0" w:line="240" w:lineRule="auto"/>
              <w:jc w:val="both"/>
              <w:rPr>
                <w:rFonts w:ascii="Montserrat" w:eastAsia="Times New Roman" w:hAnsi="Montserrat" w:cs="Arial"/>
                <w:sz w:val="18"/>
                <w:szCs w:val="18"/>
                <w:lang w:eastAsia="es-ES"/>
              </w:rPr>
            </w:pPr>
            <w:r w:rsidRPr="005D1FF8">
              <w:rPr>
                <w:rFonts w:ascii="Montserrat" w:eastAsia="Times New Roman" w:hAnsi="Montserrat" w:cs="Arial"/>
                <w:sz w:val="18"/>
                <w:szCs w:val="18"/>
                <w:lang w:eastAsia="es-ES"/>
              </w:rPr>
              <w:t xml:space="preserve">En caso de </w:t>
            </w:r>
            <w:r w:rsidR="008626F9" w:rsidRPr="005D1FF8">
              <w:rPr>
                <w:rFonts w:ascii="Montserrat" w:eastAsia="Times New Roman" w:hAnsi="Montserrat" w:cs="Arial"/>
                <w:b/>
                <w:bCs/>
                <w:sz w:val="18"/>
                <w:szCs w:val="18"/>
                <w:lang w:eastAsia="es-ES"/>
              </w:rPr>
              <w:t>LICITANTES</w:t>
            </w:r>
            <w:r w:rsidR="00CE5719" w:rsidRPr="005D1FF8">
              <w:rPr>
                <w:rFonts w:ascii="Montserrat" w:eastAsia="Times New Roman" w:hAnsi="Montserrat" w:cs="Arial"/>
                <w:sz w:val="18"/>
                <w:szCs w:val="18"/>
                <w:lang w:eastAsia="es-ES"/>
              </w:rPr>
              <w:t xml:space="preserve"> </w:t>
            </w:r>
            <w:r w:rsidRPr="005D1FF8">
              <w:rPr>
                <w:rFonts w:ascii="Montserrat" w:eastAsia="Times New Roman" w:hAnsi="Montserrat" w:cs="Arial"/>
                <w:sz w:val="18"/>
                <w:szCs w:val="18"/>
                <w:lang w:eastAsia="es-ES"/>
              </w:rPr>
              <w:t>extranjeros, la información solicitada en este formato deberá ajustarse a la documentación equivalente, considerando su nacionalidad y de conformidad a las disposiciones aplicables.</w:t>
            </w:r>
          </w:p>
        </w:tc>
      </w:tr>
    </w:tbl>
    <w:p w14:paraId="1C9F6E77" w14:textId="77777777" w:rsidR="00692B59" w:rsidRDefault="00692B59">
      <w:pPr>
        <w:rPr>
          <w:rFonts w:ascii="Montserrat" w:eastAsia="Times New Roman" w:hAnsi="Montserrat" w:cs="Arial"/>
          <w:b/>
          <w:sz w:val="20"/>
          <w:szCs w:val="20"/>
          <w:lang w:eastAsia="es-ES"/>
        </w:rPr>
      </w:pPr>
      <w:bookmarkStart w:id="257" w:name="ANEXO_4"/>
      <w:r>
        <w:rPr>
          <w:rFonts w:ascii="Montserrat" w:eastAsia="Times New Roman" w:hAnsi="Montserrat" w:cs="Arial"/>
          <w:b/>
          <w:sz w:val="20"/>
          <w:szCs w:val="20"/>
          <w:lang w:eastAsia="es-ES"/>
        </w:rPr>
        <w:br w:type="page"/>
      </w:r>
    </w:p>
    <w:p w14:paraId="5E134401" w14:textId="02A204D1" w:rsidR="0037118C" w:rsidRDefault="0037118C" w:rsidP="00090684">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lastRenderedPageBreak/>
        <w:t xml:space="preserve">ANEXO </w:t>
      </w:r>
      <w:r w:rsidR="002A77E8">
        <w:rPr>
          <w:rFonts w:ascii="Montserrat" w:eastAsia="Times New Roman" w:hAnsi="Montserrat" w:cs="Arial"/>
          <w:b/>
          <w:sz w:val="20"/>
          <w:szCs w:val="20"/>
          <w:lang w:eastAsia="es-ES"/>
        </w:rPr>
        <w:t>5</w:t>
      </w:r>
      <w:bookmarkEnd w:id="257"/>
    </w:p>
    <w:p w14:paraId="6262EB70" w14:textId="77777777" w:rsidR="00D80AB6" w:rsidRPr="00780E2B" w:rsidRDefault="00D80AB6" w:rsidP="00090684">
      <w:pPr>
        <w:spacing w:after="0" w:line="240" w:lineRule="auto"/>
        <w:jc w:val="center"/>
        <w:rPr>
          <w:rFonts w:ascii="Montserrat" w:eastAsia="Times New Roman" w:hAnsi="Montserrat" w:cs="Arial"/>
          <w:b/>
          <w:sz w:val="20"/>
          <w:szCs w:val="20"/>
          <w:lang w:eastAsia="es-ES"/>
        </w:rPr>
      </w:pPr>
    </w:p>
    <w:p w14:paraId="2424C823" w14:textId="77777777" w:rsidR="0037118C" w:rsidRPr="00780E2B" w:rsidRDefault="0037118C" w:rsidP="006108C6">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t>ESCRITO DE SOLICITUDES DE ACLARACIÓN</w:t>
      </w:r>
    </w:p>
    <w:p w14:paraId="321E9E2A"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bl>
      <w:tblPr>
        <w:tblW w:w="5000" w:type="pct"/>
        <w:shd w:val="clear" w:color="auto" w:fill="323E4F" w:themeFill="text2" w:themeFillShade="BF"/>
        <w:tblCellMar>
          <w:left w:w="70" w:type="dxa"/>
          <w:right w:w="70" w:type="dxa"/>
        </w:tblCellMar>
        <w:tblLook w:val="04A0" w:firstRow="1" w:lastRow="0" w:firstColumn="1" w:lastColumn="0" w:noHBand="0" w:noVBand="1"/>
      </w:tblPr>
      <w:tblGrid>
        <w:gridCol w:w="2755"/>
        <w:gridCol w:w="2809"/>
        <w:gridCol w:w="810"/>
        <w:gridCol w:w="2454"/>
      </w:tblGrid>
      <w:tr w:rsidR="0037118C" w:rsidRPr="00780E2B" w14:paraId="78668A68" w14:textId="77777777" w:rsidTr="0040499B">
        <w:trPr>
          <w:trHeight w:val="440"/>
        </w:trPr>
        <w:tc>
          <w:tcPr>
            <w:tcW w:w="1560" w:type="pct"/>
            <w:tcBorders>
              <w:top w:val="single" w:sz="4" w:space="0" w:color="000000"/>
              <w:left w:val="single" w:sz="4" w:space="0" w:color="000000"/>
              <w:bottom w:val="single" w:sz="4" w:space="0" w:color="000000"/>
              <w:right w:val="nil"/>
            </w:tcBorders>
            <w:shd w:val="clear" w:color="auto" w:fill="1F4E79" w:themeFill="accent1" w:themeFillShade="80"/>
            <w:vAlign w:val="center"/>
            <w:hideMark/>
          </w:tcPr>
          <w:p w14:paraId="5BA6749E" w14:textId="77777777" w:rsidR="0037118C" w:rsidRPr="00780E2B" w:rsidRDefault="0037118C" w:rsidP="006108C6">
            <w:pPr>
              <w:snapToGrid w:val="0"/>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14:paraId="1BD4B68E" w14:textId="77777777" w:rsidR="0037118C" w:rsidRPr="00780E2B" w:rsidRDefault="0037118C" w:rsidP="006108C6">
            <w:pPr>
              <w:snapToGrid w:val="0"/>
              <w:spacing w:after="0" w:line="240" w:lineRule="auto"/>
              <w:jc w:val="both"/>
              <w:rPr>
                <w:rFonts w:ascii="Montserrat" w:hAnsi="Montserrat" w:cs="Arial"/>
                <w:sz w:val="20"/>
                <w:szCs w:val="20"/>
              </w:rPr>
            </w:pPr>
          </w:p>
        </w:tc>
        <w:tc>
          <w:tcPr>
            <w:tcW w:w="459" w:type="pct"/>
            <w:tcBorders>
              <w:top w:val="single" w:sz="4" w:space="0" w:color="000000"/>
              <w:left w:val="single" w:sz="4" w:space="0" w:color="000000"/>
              <w:bottom w:val="single" w:sz="4" w:space="0" w:color="000000"/>
              <w:right w:val="nil"/>
            </w:tcBorders>
            <w:shd w:val="clear" w:color="auto" w:fill="1F4E79" w:themeFill="accent1" w:themeFillShade="80"/>
            <w:vAlign w:val="center"/>
            <w:hideMark/>
          </w:tcPr>
          <w:p w14:paraId="4A6C214E" w14:textId="77777777" w:rsidR="0037118C" w:rsidRPr="00780E2B" w:rsidRDefault="0037118C" w:rsidP="006108C6">
            <w:pPr>
              <w:snapToGrid w:val="0"/>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color w:val="FFFFFF" w:themeColor="background1"/>
                <w:sz w:val="20"/>
                <w:szCs w:val="20"/>
                <w:shd w:val="clear" w:color="auto" w:fill="1F4E79" w:themeFill="accent1" w:themeFillShade="80"/>
                <w:lang w:eastAsia="es-ES"/>
              </w:rPr>
              <w:t>Fecha</w:t>
            </w:r>
            <w:r w:rsidRPr="00780E2B">
              <w:rPr>
                <w:rFonts w:ascii="Montserrat" w:eastAsia="Times New Roman" w:hAnsi="Montserrat" w:cs="Arial"/>
                <w:sz w:val="20"/>
                <w:szCs w:val="20"/>
                <w:lang w:eastAsia="es-ES"/>
              </w:rPr>
              <w:t>:</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7E42" w14:textId="77777777" w:rsidR="0037118C" w:rsidRPr="00780E2B" w:rsidRDefault="0037118C" w:rsidP="006108C6">
            <w:pPr>
              <w:snapToGrid w:val="0"/>
              <w:spacing w:after="0" w:line="240" w:lineRule="auto"/>
              <w:jc w:val="both"/>
              <w:rPr>
                <w:rFonts w:ascii="Montserrat" w:hAnsi="Montserrat" w:cs="Arial"/>
                <w:sz w:val="20"/>
                <w:szCs w:val="20"/>
              </w:rPr>
            </w:pPr>
          </w:p>
        </w:tc>
      </w:tr>
      <w:tr w:rsidR="0037118C" w:rsidRPr="00780E2B" w14:paraId="5AAD6844" w14:textId="77777777" w:rsidTr="00296121">
        <w:trPr>
          <w:trHeight w:val="421"/>
        </w:trPr>
        <w:tc>
          <w:tcPr>
            <w:tcW w:w="1560" w:type="pct"/>
            <w:tcBorders>
              <w:top w:val="single" w:sz="4" w:space="0" w:color="000000"/>
              <w:left w:val="single" w:sz="4" w:space="0" w:color="000000"/>
              <w:bottom w:val="single" w:sz="4" w:space="0" w:color="000000"/>
              <w:right w:val="nil"/>
            </w:tcBorders>
            <w:shd w:val="clear" w:color="auto" w:fill="1F4E79" w:themeFill="accent1" w:themeFillShade="80"/>
            <w:vAlign w:val="center"/>
            <w:hideMark/>
          </w:tcPr>
          <w:p w14:paraId="10D8AF38" w14:textId="36A461D4" w:rsidR="0037118C" w:rsidRPr="00780E2B" w:rsidRDefault="0037118C" w:rsidP="006108C6">
            <w:pPr>
              <w:snapToGrid w:val="0"/>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 xml:space="preserve">Nombre o razón social del </w:t>
            </w:r>
            <w:r w:rsidR="001E157E" w:rsidRPr="001E157E">
              <w:rPr>
                <w:rFonts w:ascii="Montserrat" w:eastAsia="Times New Roman" w:hAnsi="Montserrat" w:cs="Arial"/>
                <w:b/>
                <w:bCs/>
                <w:color w:val="FFFFFF" w:themeColor="background1"/>
                <w:sz w:val="20"/>
                <w:szCs w:val="20"/>
                <w:lang w:eastAsia="es-ES"/>
              </w:rPr>
              <w:t>LICITANTE</w:t>
            </w:r>
            <w:r w:rsidRPr="00780E2B">
              <w:rPr>
                <w:rFonts w:ascii="Montserrat" w:eastAsia="Times New Roman" w:hAnsi="Montserrat" w:cs="Arial"/>
                <w:color w:val="FFFFFF" w:themeColor="background1"/>
                <w:sz w:val="20"/>
                <w:szCs w:val="20"/>
                <w:lang w:eastAsia="es-ES"/>
              </w:rPr>
              <w:t xml:space="preserve"> :</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6BF7F" w14:textId="77777777" w:rsidR="0037118C" w:rsidRPr="00780E2B" w:rsidRDefault="0037118C" w:rsidP="006108C6">
            <w:pPr>
              <w:snapToGrid w:val="0"/>
              <w:spacing w:after="0" w:line="240" w:lineRule="auto"/>
              <w:jc w:val="both"/>
              <w:rPr>
                <w:rFonts w:ascii="Montserrat" w:hAnsi="Montserrat" w:cs="Arial"/>
                <w:sz w:val="20"/>
                <w:szCs w:val="20"/>
              </w:rPr>
            </w:pPr>
            <w:r w:rsidRPr="00780E2B">
              <w:rPr>
                <w:rFonts w:ascii="Montserrat" w:hAnsi="Montserrat" w:cs="Arial"/>
                <w:sz w:val="20"/>
                <w:szCs w:val="20"/>
              </w:rPr>
              <w:t> </w:t>
            </w:r>
          </w:p>
        </w:tc>
      </w:tr>
    </w:tbl>
    <w:p w14:paraId="4985DF94"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2FDF19AB"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a).-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1468"/>
        <w:gridCol w:w="1468"/>
        <w:gridCol w:w="2131"/>
        <w:gridCol w:w="2593"/>
      </w:tblGrid>
      <w:tr w:rsidR="00290037" w:rsidRPr="00780E2B" w14:paraId="5016A545" w14:textId="77777777" w:rsidTr="00296121">
        <w:trPr>
          <w:jc w:val="center"/>
        </w:trPr>
        <w:tc>
          <w:tcPr>
            <w:tcW w:w="221"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CE873FD"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CB67399"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Página</w:t>
            </w:r>
          </w:p>
          <w:p w14:paraId="1E7D8163"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de la</w:t>
            </w:r>
          </w:p>
          <w:p w14:paraId="4FD96D69"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634722B2"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3B0AE06E"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2B50A6AB"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Respuesta (campo a llenarse por la convocante).</w:t>
            </w:r>
          </w:p>
        </w:tc>
      </w:tr>
      <w:tr w:rsidR="00290037" w:rsidRPr="00780E2B" w14:paraId="50CAE7C1" w14:textId="77777777" w:rsidTr="00E96BC3">
        <w:trPr>
          <w:trHeight w:val="415"/>
          <w:jc w:val="center"/>
        </w:trPr>
        <w:tc>
          <w:tcPr>
            <w:tcW w:w="221" w:type="pct"/>
            <w:tcBorders>
              <w:top w:val="single" w:sz="4" w:space="0" w:color="auto"/>
              <w:left w:val="single" w:sz="4" w:space="0" w:color="auto"/>
              <w:bottom w:val="single" w:sz="4" w:space="0" w:color="auto"/>
              <w:right w:val="single" w:sz="4" w:space="0" w:color="auto"/>
            </w:tcBorders>
          </w:tcPr>
          <w:p w14:paraId="0FCF15EC"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1688A7A6"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13944587"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3A3C04B0"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2B8CBA11"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r>
    </w:tbl>
    <w:p w14:paraId="1329BF31"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439879BE"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b).-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1468"/>
        <w:gridCol w:w="1468"/>
        <w:gridCol w:w="2131"/>
        <w:gridCol w:w="2593"/>
      </w:tblGrid>
      <w:tr w:rsidR="00290037" w:rsidRPr="00780E2B" w14:paraId="0D285E26" w14:textId="77777777" w:rsidTr="00296121">
        <w:trPr>
          <w:jc w:val="center"/>
        </w:trPr>
        <w:tc>
          <w:tcPr>
            <w:tcW w:w="221"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4B8337AD"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03FBD6E5"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Página</w:t>
            </w:r>
          </w:p>
          <w:p w14:paraId="6F6FCA02"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de la</w:t>
            </w:r>
          </w:p>
          <w:p w14:paraId="2EA59F1F"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22D62D6C"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0D9954D1"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4E577B77"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Respuesta (campo a llenarse por la convocante).</w:t>
            </w:r>
          </w:p>
        </w:tc>
      </w:tr>
      <w:tr w:rsidR="00290037" w:rsidRPr="00780E2B" w14:paraId="61E8020C" w14:textId="77777777" w:rsidTr="00E96BC3">
        <w:trPr>
          <w:trHeight w:val="311"/>
          <w:jc w:val="center"/>
        </w:trPr>
        <w:tc>
          <w:tcPr>
            <w:tcW w:w="221" w:type="pct"/>
            <w:tcBorders>
              <w:top w:val="single" w:sz="4" w:space="0" w:color="auto"/>
              <w:left w:val="single" w:sz="4" w:space="0" w:color="auto"/>
              <w:bottom w:val="single" w:sz="4" w:space="0" w:color="auto"/>
              <w:right w:val="single" w:sz="4" w:space="0" w:color="auto"/>
            </w:tcBorders>
          </w:tcPr>
          <w:p w14:paraId="60B08A14"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6FAE1CE5"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05977229"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1E0330D7"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7B756671"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r>
    </w:tbl>
    <w:p w14:paraId="1CA37016"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450FBAC8"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c).-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1468"/>
        <w:gridCol w:w="1468"/>
        <w:gridCol w:w="2131"/>
        <w:gridCol w:w="2593"/>
      </w:tblGrid>
      <w:tr w:rsidR="00290037" w:rsidRPr="00780E2B" w14:paraId="0719C1BD" w14:textId="77777777" w:rsidTr="00296121">
        <w:trPr>
          <w:jc w:val="center"/>
        </w:trPr>
        <w:tc>
          <w:tcPr>
            <w:tcW w:w="221"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077D6CBE"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71C15F94"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Página</w:t>
            </w:r>
          </w:p>
          <w:p w14:paraId="227CB790"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de la</w:t>
            </w:r>
          </w:p>
          <w:p w14:paraId="259AE076"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41A1DDD8"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79C86C2D"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8EAE9D8" w14:textId="77777777" w:rsidR="0037118C" w:rsidRPr="00780E2B" w:rsidRDefault="0037118C" w:rsidP="006108C6">
            <w:pPr>
              <w:spacing w:after="0" w:line="240" w:lineRule="auto"/>
              <w:jc w:val="both"/>
              <w:rPr>
                <w:rFonts w:ascii="Montserrat" w:eastAsia="Times New Roman" w:hAnsi="Montserrat" w:cs="Arial"/>
                <w:color w:val="FFFFFF" w:themeColor="background1"/>
                <w:sz w:val="20"/>
                <w:szCs w:val="20"/>
                <w:lang w:eastAsia="es-ES"/>
              </w:rPr>
            </w:pPr>
            <w:r w:rsidRPr="00780E2B">
              <w:rPr>
                <w:rFonts w:ascii="Montserrat" w:eastAsia="Times New Roman" w:hAnsi="Montserrat" w:cs="Arial"/>
                <w:color w:val="FFFFFF" w:themeColor="background1"/>
                <w:sz w:val="20"/>
                <w:szCs w:val="20"/>
                <w:lang w:eastAsia="es-ES"/>
              </w:rPr>
              <w:t>Respuesta (campo a llenarse por la convocante).</w:t>
            </w:r>
          </w:p>
        </w:tc>
      </w:tr>
      <w:tr w:rsidR="00290037" w:rsidRPr="00780E2B" w14:paraId="1FD1988E" w14:textId="77777777" w:rsidTr="00E96BC3">
        <w:trPr>
          <w:trHeight w:val="278"/>
          <w:jc w:val="center"/>
        </w:trPr>
        <w:tc>
          <w:tcPr>
            <w:tcW w:w="221" w:type="pct"/>
            <w:tcBorders>
              <w:top w:val="single" w:sz="4" w:space="0" w:color="auto"/>
              <w:left w:val="single" w:sz="4" w:space="0" w:color="auto"/>
              <w:bottom w:val="single" w:sz="4" w:space="0" w:color="auto"/>
              <w:right w:val="single" w:sz="4" w:space="0" w:color="auto"/>
            </w:tcBorders>
          </w:tcPr>
          <w:p w14:paraId="022A20F8"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253F6B24"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0CFDFB88"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06A74469"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59F825DE"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tc>
      </w:tr>
    </w:tbl>
    <w:p w14:paraId="46D6506F" w14:textId="77777777" w:rsidR="0037118C" w:rsidRPr="00780E2B" w:rsidRDefault="0037118C" w:rsidP="006108C6">
      <w:pPr>
        <w:suppressAutoHyphens/>
        <w:overflowPunct w:val="0"/>
        <w:autoSpaceDE w:val="0"/>
        <w:spacing w:after="0" w:line="240" w:lineRule="auto"/>
        <w:jc w:val="both"/>
        <w:textAlignment w:val="baseline"/>
        <w:rPr>
          <w:rFonts w:ascii="Montserrat" w:eastAsia="Times New Roman" w:hAnsi="Montserrat" w:cs="Arial"/>
          <w:b/>
          <w:sz w:val="20"/>
          <w:szCs w:val="20"/>
          <w:lang w:val="de-DE" w:eastAsia="ar-SA"/>
        </w:rPr>
      </w:pPr>
    </w:p>
    <w:p w14:paraId="26D88BCA" w14:textId="77777777" w:rsidR="0037118C" w:rsidRPr="00780E2B" w:rsidRDefault="0037118C" w:rsidP="006108C6">
      <w:pPr>
        <w:suppressAutoHyphens/>
        <w:overflowPunct w:val="0"/>
        <w:autoSpaceDE w:val="0"/>
        <w:spacing w:after="0" w:line="240" w:lineRule="auto"/>
        <w:jc w:val="both"/>
        <w:textAlignment w:val="baseline"/>
        <w:rPr>
          <w:rFonts w:ascii="Montserrat" w:eastAsia="Times New Roman" w:hAnsi="Montserrat" w:cs="Arial"/>
          <w:b/>
          <w:sz w:val="20"/>
          <w:szCs w:val="20"/>
          <w:lang w:val="de-DE" w:eastAsia="ar-SA"/>
        </w:rPr>
      </w:pPr>
      <w:r w:rsidRPr="00780E2B">
        <w:rPr>
          <w:rFonts w:ascii="Montserrat" w:eastAsia="Times New Roman" w:hAnsi="Montserrat" w:cs="Arial"/>
          <w:b/>
          <w:sz w:val="20"/>
          <w:szCs w:val="20"/>
          <w:lang w:val="de-DE" w:eastAsia="ar-SA"/>
        </w:rPr>
        <w:t>Nombre del Representante Legal</w:t>
      </w:r>
    </w:p>
    <w:p w14:paraId="5C779993" w14:textId="3A6A7EE8" w:rsidR="0037118C" w:rsidRPr="00780E2B" w:rsidRDefault="0037118C" w:rsidP="006108C6">
      <w:pPr>
        <w:spacing w:after="0" w:line="240" w:lineRule="auto"/>
        <w:jc w:val="both"/>
        <w:rPr>
          <w:rFonts w:ascii="Montserrat" w:hAnsi="Montserrat" w:cs="Arial"/>
          <w:b/>
          <w:sz w:val="20"/>
          <w:szCs w:val="20"/>
          <w:lang w:val="de-DE"/>
        </w:rPr>
      </w:pPr>
      <w:r w:rsidRPr="00780E2B">
        <w:rPr>
          <w:rFonts w:ascii="Montserrat" w:hAnsi="Montserrat" w:cs="Arial"/>
          <w:b/>
          <w:sz w:val="20"/>
          <w:szCs w:val="20"/>
          <w:lang w:val="de-DE"/>
        </w:rPr>
        <w:t>del L</w:t>
      </w:r>
      <w:r w:rsidR="001E157E" w:rsidRPr="001E157E">
        <w:rPr>
          <w:rFonts w:ascii="Montserrat" w:hAnsi="Montserrat" w:cs="Arial"/>
          <w:b/>
          <w:sz w:val="20"/>
          <w:szCs w:val="20"/>
          <w:lang w:val="de-DE"/>
        </w:rPr>
        <w:t>ICITANTE</w:t>
      </w:r>
      <w:r w:rsidRPr="00780E2B">
        <w:rPr>
          <w:rFonts w:ascii="Montserrat" w:hAnsi="Montserrat" w:cs="Arial"/>
          <w:b/>
          <w:sz w:val="20"/>
          <w:szCs w:val="20"/>
          <w:lang w:val="de-DE"/>
        </w:rPr>
        <w:t xml:space="preserve"> </w:t>
      </w:r>
    </w:p>
    <w:p w14:paraId="34093768" w14:textId="77777777" w:rsidR="0037118C" w:rsidRPr="00780E2B" w:rsidRDefault="0037118C" w:rsidP="006108C6">
      <w:pPr>
        <w:spacing w:after="0" w:line="240" w:lineRule="auto"/>
        <w:jc w:val="both"/>
        <w:rPr>
          <w:rFonts w:ascii="Montserrat" w:hAnsi="Montserrat" w:cs="Arial"/>
          <w:b/>
          <w:sz w:val="20"/>
          <w:szCs w:val="20"/>
          <w:lang w:val="de-DE"/>
        </w:rPr>
      </w:pPr>
    </w:p>
    <w:p w14:paraId="609F6E37" w14:textId="77777777" w:rsidR="0037118C" w:rsidRPr="00780E2B" w:rsidRDefault="0037118C" w:rsidP="006108C6">
      <w:pPr>
        <w:suppressAutoHyphens/>
        <w:overflowPunct w:val="0"/>
        <w:autoSpaceDE w:val="0"/>
        <w:spacing w:after="0" w:line="240" w:lineRule="auto"/>
        <w:jc w:val="both"/>
        <w:textAlignment w:val="baseline"/>
        <w:rPr>
          <w:rFonts w:ascii="Montserrat" w:eastAsia="Times New Roman" w:hAnsi="Montserrat" w:cs="Arial"/>
          <w:b/>
          <w:sz w:val="20"/>
          <w:szCs w:val="20"/>
          <w:lang w:val="de-DE" w:eastAsia="ar-SA"/>
        </w:rPr>
      </w:pPr>
      <w:r w:rsidRPr="00780E2B">
        <w:rPr>
          <w:rFonts w:ascii="Montserrat" w:eastAsia="Times New Roman" w:hAnsi="Montserrat" w:cs="Arial"/>
          <w:b/>
          <w:sz w:val="20"/>
          <w:szCs w:val="20"/>
          <w:lang w:val="de-DE" w:eastAsia="ar-SA"/>
        </w:rPr>
        <w:t>__________________________________</w:t>
      </w:r>
    </w:p>
    <w:p w14:paraId="5F542139" w14:textId="77777777" w:rsidR="0037118C" w:rsidRPr="00780E2B" w:rsidRDefault="0037118C" w:rsidP="006108C6">
      <w:pPr>
        <w:spacing w:after="0" w:line="240" w:lineRule="auto"/>
        <w:jc w:val="both"/>
        <w:rPr>
          <w:rFonts w:ascii="Montserrat" w:hAnsi="Montserrat" w:cs="Arial"/>
          <w:b/>
          <w:sz w:val="20"/>
          <w:szCs w:val="20"/>
        </w:rPr>
      </w:pPr>
      <w:r w:rsidRPr="00780E2B">
        <w:rPr>
          <w:rFonts w:ascii="Montserrat" w:hAnsi="Montserrat" w:cs="Arial"/>
          <w:b/>
          <w:sz w:val="20"/>
          <w:szCs w:val="20"/>
          <w:lang w:val="de-DE"/>
        </w:rPr>
        <w:t>Nombre y firma</w:t>
      </w:r>
    </w:p>
    <w:p w14:paraId="398B8177"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37F29270" w14:textId="77777777" w:rsidR="0037118C" w:rsidRDefault="0037118C" w:rsidP="006108C6">
      <w:pPr>
        <w:spacing w:after="0" w:line="240" w:lineRule="auto"/>
        <w:jc w:val="both"/>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t>Instrucciones:</w:t>
      </w:r>
    </w:p>
    <w:p w14:paraId="08ABEB03" w14:textId="77777777" w:rsidR="001E157E" w:rsidRPr="00780E2B" w:rsidRDefault="001E157E" w:rsidP="006108C6">
      <w:pPr>
        <w:spacing w:after="0" w:line="240" w:lineRule="auto"/>
        <w:jc w:val="both"/>
        <w:rPr>
          <w:rFonts w:ascii="Montserrat" w:eastAsia="Times New Roman" w:hAnsi="Montserrat" w:cs="Arial"/>
          <w:b/>
          <w:sz w:val="20"/>
          <w:szCs w:val="20"/>
          <w:lang w:eastAsia="es-ES"/>
        </w:rPr>
      </w:pPr>
    </w:p>
    <w:p w14:paraId="6FE8B537" w14:textId="07D060D5" w:rsidR="0037118C" w:rsidRPr="00780E2B" w:rsidRDefault="0037118C"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Las preguntas de aclaración deberán ser claras y precisas, en cuanto al numeral o punto específico que requiere sea clarificado</w:t>
      </w:r>
      <w:r w:rsidR="00D102EC">
        <w:rPr>
          <w:rFonts w:ascii="Montserrat" w:eastAsia="Times New Roman" w:hAnsi="Montserrat" w:cs="Arial"/>
          <w:sz w:val="20"/>
          <w:szCs w:val="20"/>
          <w:lang w:eastAsia="es-ES"/>
        </w:rPr>
        <w:t>, conforme a la presente Convocatoria.</w:t>
      </w:r>
    </w:p>
    <w:p w14:paraId="4D7CF9B6" w14:textId="77777777" w:rsidR="0037118C" w:rsidRPr="00780E2B" w:rsidRDefault="0037118C" w:rsidP="006108C6">
      <w:pPr>
        <w:spacing w:after="0" w:line="240" w:lineRule="auto"/>
        <w:jc w:val="both"/>
        <w:rPr>
          <w:rFonts w:ascii="Montserrat" w:eastAsia="Times New Roman" w:hAnsi="Montserrat" w:cs="Arial"/>
          <w:sz w:val="20"/>
          <w:szCs w:val="20"/>
        </w:rPr>
      </w:pPr>
    </w:p>
    <w:p w14:paraId="4E84A956" w14:textId="14D8855B" w:rsidR="009E2061" w:rsidRPr="00780E2B" w:rsidRDefault="0037118C"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rPr>
        <w:t>Deberá ser firmado</w:t>
      </w:r>
      <w:r w:rsidRPr="00780E2B">
        <w:rPr>
          <w:rFonts w:ascii="Montserrat" w:eastAsia="Times New Roman" w:hAnsi="Montserrat" w:cs="Arial"/>
          <w:sz w:val="20"/>
          <w:szCs w:val="20"/>
          <w:lang w:eastAsia="es-ES"/>
        </w:rPr>
        <w:t xml:space="preserve"> por la personal legalmente facultada para ello, y enviados a </w:t>
      </w:r>
      <w:r w:rsidR="00B17433" w:rsidRPr="00780E2B">
        <w:rPr>
          <w:rFonts w:ascii="Montserrat" w:eastAsia="Times New Roman" w:hAnsi="Montserrat" w:cs="Arial"/>
          <w:sz w:val="20"/>
          <w:szCs w:val="20"/>
          <w:lang w:eastAsia="es-ES"/>
        </w:rPr>
        <w:t>través</w:t>
      </w:r>
      <w:r w:rsidRPr="00780E2B">
        <w:rPr>
          <w:rFonts w:ascii="Montserrat" w:eastAsia="Times New Roman" w:hAnsi="Montserrat" w:cs="Arial"/>
          <w:sz w:val="20"/>
          <w:szCs w:val="20"/>
          <w:lang w:eastAsia="es-ES"/>
        </w:rPr>
        <w:t xml:space="preserve"> de la plataforma Compra</w:t>
      </w:r>
      <w:r w:rsidR="00392A6A">
        <w:rPr>
          <w:rFonts w:ascii="Montserrat" w:eastAsia="Times New Roman" w:hAnsi="Montserrat" w:cs="Arial"/>
          <w:sz w:val="20"/>
          <w:szCs w:val="20"/>
          <w:lang w:eastAsia="es-ES"/>
        </w:rPr>
        <w:t>N</w:t>
      </w:r>
      <w:r w:rsidRPr="00780E2B">
        <w:rPr>
          <w:rFonts w:ascii="Montserrat" w:eastAsia="Times New Roman" w:hAnsi="Montserrat" w:cs="Arial"/>
          <w:sz w:val="20"/>
          <w:szCs w:val="20"/>
          <w:lang w:eastAsia="es-ES"/>
        </w:rPr>
        <w:t>et en formato</w:t>
      </w:r>
      <w:r w:rsidRPr="00780E2B">
        <w:rPr>
          <w:rFonts w:ascii="Montserrat" w:eastAsia="Times New Roman" w:hAnsi="Montserrat" w:cs="Arial"/>
          <w:sz w:val="20"/>
          <w:szCs w:val="20"/>
        </w:rPr>
        <w:t xml:space="preserve"> PDF</w:t>
      </w:r>
      <w:r w:rsidRPr="00780E2B">
        <w:rPr>
          <w:rFonts w:ascii="Montserrat" w:eastAsia="Times New Roman" w:hAnsi="Montserrat" w:cs="Arial"/>
          <w:sz w:val="20"/>
          <w:szCs w:val="20"/>
          <w:lang w:eastAsia="es-ES"/>
        </w:rPr>
        <w:t>, acompañando una versión en Word.</w:t>
      </w:r>
      <w:r w:rsidR="009E2061" w:rsidRPr="00780E2B">
        <w:rPr>
          <w:rFonts w:ascii="Montserrat" w:eastAsia="Times New Roman" w:hAnsi="Montserrat" w:cs="Arial"/>
          <w:sz w:val="20"/>
          <w:szCs w:val="20"/>
          <w:lang w:eastAsia="es-ES"/>
        </w:rPr>
        <w:br w:type="page"/>
      </w:r>
    </w:p>
    <w:p w14:paraId="52612980" w14:textId="6BF47CE2" w:rsidR="0037118C" w:rsidRDefault="0037118C" w:rsidP="00090684">
      <w:pPr>
        <w:spacing w:after="0" w:line="240" w:lineRule="auto"/>
        <w:jc w:val="center"/>
        <w:rPr>
          <w:rFonts w:ascii="Montserrat" w:eastAsia="Times New Roman" w:hAnsi="Montserrat" w:cs="Arial"/>
          <w:b/>
          <w:sz w:val="20"/>
          <w:szCs w:val="20"/>
          <w:lang w:eastAsia="es-ES"/>
        </w:rPr>
      </w:pPr>
      <w:bookmarkStart w:id="258" w:name="ANEXO_5"/>
      <w:r w:rsidRPr="00780E2B">
        <w:rPr>
          <w:rFonts w:ascii="Montserrat" w:eastAsia="Times New Roman" w:hAnsi="Montserrat" w:cs="Arial"/>
          <w:b/>
          <w:sz w:val="20"/>
          <w:szCs w:val="20"/>
          <w:lang w:eastAsia="es-ES"/>
        </w:rPr>
        <w:lastRenderedPageBreak/>
        <w:t xml:space="preserve">ANEXO </w:t>
      </w:r>
      <w:r w:rsidR="002A77E8">
        <w:rPr>
          <w:rFonts w:ascii="Montserrat" w:eastAsia="Times New Roman" w:hAnsi="Montserrat" w:cs="Arial"/>
          <w:b/>
          <w:sz w:val="20"/>
          <w:szCs w:val="20"/>
          <w:lang w:eastAsia="es-ES"/>
        </w:rPr>
        <w:t>6</w:t>
      </w:r>
    </w:p>
    <w:p w14:paraId="41330290" w14:textId="77777777" w:rsidR="00D80AB6" w:rsidRPr="00780E2B" w:rsidRDefault="00D80AB6" w:rsidP="00090684">
      <w:pPr>
        <w:spacing w:after="0" w:line="240" w:lineRule="auto"/>
        <w:jc w:val="center"/>
        <w:rPr>
          <w:rFonts w:ascii="Montserrat" w:eastAsia="Times New Roman" w:hAnsi="Montserrat" w:cs="Arial"/>
          <w:b/>
          <w:sz w:val="20"/>
          <w:szCs w:val="20"/>
          <w:lang w:eastAsia="es-ES"/>
        </w:rPr>
      </w:pPr>
    </w:p>
    <w:bookmarkEnd w:id="258"/>
    <w:p w14:paraId="7481E47F" w14:textId="77777777" w:rsidR="0037118C" w:rsidRPr="00780E2B" w:rsidRDefault="0037118C" w:rsidP="006108C6">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t>MODELO DE CONVENIO DE PARTICIPACIÓN CONJUNTA</w:t>
      </w:r>
    </w:p>
    <w:p w14:paraId="3627C38A"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eastAsia="es-ES"/>
        </w:rPr>
      </w:pPr>
    </w:p>
    <w:p w14:paraId="2E855216"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r w:rsidRPr="00780E2B">
        <w:rPr>
          <w:rFonts w:ascii="Montserrat" w:eastAsia="ヒラギノ角ゴ Pro W3" w:hAnsi="Montserrat" w:cs="Arial"/>
          <w:b/>
          <w:sz w:val="20"/>
          <w:szCs w:val="20"/>
          <w:lang w:val="es-ES_tradnl" w:eastAsia="es-ES"/>
        </w:rPr>
        <w:t xml:space="preserve">CONVENIO PRIVADO DE PROPUESTA CONJUNTA QUE CELEBRAN, POR UNA PARTE, LA </w:t>
      </w:r>
      <w:r w:rsidR="00FF3EAA" w:rsidRPr="00780E2B">
        <w:rPr>
          <w:rFonts w:ascii="Montserrat" w:eastAsia="ヒラギノ角ゴ Pro W3" w:hAnsi="Montserrat" w:cs="Arial"/>
          <w:b/>
          <w:sz w:val="20"/>
          <w:szCs w:val="20"/>
          <w:lang w:val="es-ES_tradnl" w:eastAsia="es-ES"/>
        </w:rPr>
        <w:t xml:space="preserve">PERSONA (FÍSICA O MORAL) </w:t>
      </w:r>
      <w:r w:rsidRPr="00780E2B">
        <w:rPr>
          <w:rFonts w:ascii="Montserrat" w:eastAsia="ヒラギノ角ゴ Pro W3" w:hAnsi="Montserrat" w:cs="Arial"/>
          <w:b/>
          <w:sz w:val="20"/>
          <w:szCs w:val="20"/>
          <w:lang w:val="es-ES_tradnl" w:eastAsia="es-ES"/>
        </w:rPr>
        <w:t xml:space="preserve">[____________________________] Y, POR LA OTRA, LA </w:t>
      </w:r>
      <w:r w:rsidR="00FF3EAA" w:rsidRPr="00780E2B">
        <w:rPr>
          <w:rFonts w:ascii="Montserrat" w:eastAsia="ヒラギノ角ゴ Pro W3" w:hAnsi="Montserrat" w:cs="Arial"/>
          <w:b/>
          <w:sz w:val="20"/>
          <w:szCs w:val="20"/>
          <w:lang w:val="es-ES_tradnl" w:eastAsia="es-ES"/>
        </w:rPr>
        <w:t>PERSONA (FÍSICA O MORAL)</w:t>
      </w:r>
      <w:r w:rsidRPr="00780E2B">
        <w:rPr>
          <w:rFonts w:ascii="Montserrat" w:eastAsia="ヒラギノ角ゴ Pro W3" w:hAnsi="Montserrat" w:cs="Arial"/>
          <w:b/>
          <w:sz w:val="20"/>
          <w:szCs w:val="20"/>
          <w:lang w:val="es-ES_tradnl" w:eastAsia="es-ES"/>
        </w:rPr>
        <w:t xml:space="preserve">[____________________________] (LAS “PARTES”), PARA PARTICIPAR EN EL PROCEDIMIENTO DE CONTRATACIÓN RELATIVO A LA </w:t>
      </w:r>
      <w:r w:rsidRPr="00780E2B">
        <w:rPr>
          <w:rFonts w:ascii="Montserrat" w:eastAsia="ヒラギノ角ゴ Pro W3" w:hAnsi="Montserrat" w:cs="Arial"/>
          <w:b/>
          <w:sz w:val="20"/>
          <w:szCs w:val="20"/>
          <w:u w:val="single"/>
          <w:lang w:val="es-ES_tradnl" w:eastAsia="es-ES"/>
        </w:rPr>
        <w:t>(</w:t>
      </w:r>
      <w:sdt>
        <w:sdtPr>
          <w:rPr>
            <w:rFonts w:ascii="Montserrat" w:eastAsia="ヒラギノ角ゴ Pro W3" w:hAnsi="Montserrat" w:cs="Arial"/>
            <w:b/>
            <w:sz w:val="20"/>
            <w:szCs w:val="20"/>
            <w:u w:val="single"/>
            <w:lang w:val="es-ES_tradnl" w:eastAsia="es-ES"/>
          </w:rPr>
          <w:id w:val="-394358112"/>
          <w:placeholder>
            <w:docPart w:val="DefaultPlaceholder_1081868575"/>
          </w:placeholder>
          <w:comboBox>
            <w:listItem w:value="Elija un elemento."/>
            <w:listItem w:displayText="LCITACIÓN PÚBLICA" w:value="LCITACIÓN PÚBLICA"/>
            <w:listItem w:displayText="INVITACIÓN A CUANDO MENOS TRES PERSONAS" w:value="INVITACIÓN A CUANDO MENOS TRES PERSONAS"/>
          </w:comboBox>
        </w:sdtPr>
        <w:sdtContent>
          <w:r w:rsidR="004D130D" w:rsidRPr="00780E2B">
            <w:rPr>
              <w:rFonts w:ascii="Montserrat" w:eastAsia="ヒラギノ角ゴ Pro W3" w:hAnsi="Montserrat" w:cs="Arial"/>
              <w:b/>
              <w:sz w:val="20"/>
              <w:szCs w:val="20"/>
              <w:u w:val="single"/>
              <w:lang w:val="es-ES_tradnl" w:eastAsia="es-ES"/>
            </w:rPr>
            <w:t>L</w:t>
          </w:r>
          <w:r w:rsidR="002D231C" w:rsidRPr="00780E2B">
            <w:rPr>
              <w:rFonts w:ascii="Montserrat" w:eastAsia="ヒラギノ角ゴ Pro W3" w:hAnsi="Montserrat" w:cs="Arial"/>
              <w:b/>
              <w:sz w:val="20"/>
              <w:szCs w:val="20"/>
              <w:u w:val="single"/>
              <w:lang w:val="es-ES_tradnl" w:eastAsia="es-ES"/>
            </w:rPr>
            <w:t>I</w:t>
          </w:r>
          <w:r w:rsidR="004D130D" w:rsidRPr="00780E2B">
            <w:rPr>
              <w:rFonts w:ascii="Montserrat" w:eastAsia="ヒラギノ角ゴ Pro W3" w:hAnsi="Montserrat" w:cs="Arial"/>
              <w:b/>
              <w:sz w:val="20"/>
              <w:szCs w:val="20"/>
              <w:u w:val="single"/>
              <w:lang w:val="es-ES_tradnl" w:eastAsia="es-ES"/>
            </w:rPr>
            <w:t>CITACIÓN PÚBLICA</w:t>
          </w:r>
        </w:sdtContent>
      </w:sdt>
      <w:r w:rsidRPr="00780E2B">
        <w:rPr>
          <w:rFonts w:ascii="Montserrat" w:eastAsia="ヒラギノ角ゴ Pro W3" w:hAnsi="Montserrat" w:cs="Arial"/>
          <w:b/>
          <w:sz w:val="20"/>
          <w:szCs w:val="20"/>
          <w:u w:val="single"/>
          <w:lang w:val="es-ES_tradnl" w:eastAsia="es-ES"/>
        </w:rPr>
        <w:t>)</w:t>
      </w:r>
      <w:r w:rsidRPr="00780E2B">
        <w:rPr>
          <w:rFonts w:ascii="Montserrat" w:eastAsia="ヒラギノ角ゴ Pro W3" w:hAnsi="Montserrat" w:cs="Arial"/>
          <w:b/>
          <w:sz w:val="20"/>
          <w:szCs w:val="20"/>
          <w:lang w:val="es-ES_tradnl" w:eastAsia="es-ES"/>
        </w:rPr>
        <w:t xml:space="preserve"> NÚMERO [____________________________], REFERENTE A LA ADQUISICIÓN O CONTRATACIÓN DE</w:t>
      </w:r>
      <w:r w:rsidR="00296B9B" w:rsidRPr="00780E2B">
        <w:rPr>
          <w:rFonts w:ascii="Montserrat" w:eastAsia="ヒラギノ角ゴ Pro W3" w:hAnsi="Montserrat" w:cs="Arial"/>
          <w:b/>
          <w:sz w:val="20"/>
          <w:szCs w:val="20"/>
          <w:lang w:val="es-ES_tradnl" w:eastAsia="es-ES"/>
        </w:rPr>
        <w:t>:</w:t>
      </w:r>
      <w:r w:rsidRPr="00780E2B">
        <w:rPr>
          <w:rFonts w:ascii="Montserrat" w:eastAsia="ヒラギノ角ゴ Pro W3" w:hAnsi="Montserrat" w:cs="Arial"/>
          <w:b/>
          <w:sz w:val="20"/>
          <w:szCs w:val="20"/>
          <w:lang w:val="es-ES_tradnl" w:eastAsia="es-ES"/>
        </w:rPr>
        <w:t xml:space="preserve"> AL TENOR DE LAS SIGUIENTES DECLARACIONES Y CLÁUSULAS:</w:t>
      </w:r>
    </w:p>
    <w:p w14:paraId="4BAADE5F"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p>
    <w:p w14:paraId="7521CE2E" w14:textId="61ED7BBF" w:rsidR="0037118C"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r w:rsidRPr="00780E2B">
        <w:rPr>
          <w:rFonts w:ascii="Montserrat" w:eastAsia="ヒラギノ角ゴ Pro W3" w:hAnsi="Montserrat" w:cs="Arial"/>
          <w:b/>
          <w:sz w:val="20"/>
          <w:szCs w:val="20"/>
          <w:lang w:val="es-ES_tradnl" w:eastAsia="es-ES"/>
        </w:rPr>
        <w:t>DECLARACIONES</w:t>
      </w:r>
      <w:r w:rsidR="00015F96">
        <w:rPr>
          <w:rFonts w:ascii="Montserrat" w:eastAsia="ヒラギノ角ゴ Pro W3" w:hAnsi="Montserrat" w:cs="Arial"/>
          <w:b/>
          <w:sz w:val="20"/>
          <w:szCs w:val="20"/>
          <w:lang w:val="es-ES_tradnl" w:eastAsia="es-ES"/>
        </w:rPr>
        <w:t>.</w:t>
      </w:r>
    </w:p>
    <w:p w14:paraId="22A52E17" w14:textId="77777777" w:rsidR="00015F96" w:rsidRPr="00780E2B" w:rsidRDefault="00015F96"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p>
    <w:p w14:paraId="2CEFBB97" w14:textId="77777777" w:rsidR="0037118C"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w:t>
      </w:r>
      <w:r w:rsidRPr="00780E2B">
        <w:rPr>
          <w:rFonts w:ascii="Montserrat" w:eastAsia="ヒラギノ角ゴ Pro W3" w:hAnsi="Montserrat" w:cs="Arial"/>
          <w:sz w:val="20"/>
          <w:szCs w:val="20"/>
          <w:lang w:val="es-ES_tradnl" w:eastAsia="es-ES"/>
        </w:rPr>
        <w:tab/>
        <w:t xml:space="preserve">Declara la </w:t>
      </w:r>
      <w:r w:rsidR="00FF3EAA" w:rsidRPr="00780E2B">
        <w:rPr>
          <w:rFonts w:ascii="Montserrat" w:eastAsia="ヒラギノ角ゴ Pro W3" w:hAnsi="Montserrat" w:cs="Arial"/>
          <w:sz w:val="20"/>
          <w:szCs w:val="20"/>
          <w:lang w:val="es-ES_tradnl" w:eastAsia="es-ES"/>
        </w:rPr>
        <w:t>persona (física o moral)</w:t>
      </w:r>
      <w:r w:rsidRPr="00780E2B">
        <w:rPr>
          <w:rFonts w:ascii="Montserrat" w:eastAsia="ヒラギノ角ゴ Pro W3" w:hAnsi="Montserrat" w:cs="Arial"/>
          <w:sz w:val="20"/>
          <w:szCs w:val="20"/>
          <w:lang w:val="es-ES_tradnl" w:eastAsia="es-ES"/>
        </w:rPr>
        <w:t xml:space="preserve">[_______________]: </w:t>
      </w:r>
    </w:p>
    <w:p w14:paraId="4CD7CB9E" w14:textId="77777777" w:rsidR="00A53E2B" w:rsidRPr="00780E2B" w:rsidRDefault="00A53E2B"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03FC5385"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I.1.</w:t>
      </w:r>
      <w:r w:rsidRPr="00780E2B">
        <w:rPr>
          <w:rFonts w:ascii="Montserrat" w:eastAsia="ヒラギノ角ゴ Pro W3" w:hAnsi="Montserrat" w:cs="Arial"/>
          <w:sz w:val="20"/>
          <w:szCs w:val="20"/>
          <w:lang w:val="es-ES_tradnl" w:eastAsia="es-ES"/>
        </w:rPr>
        <w:tab/>
        <w:t xml:space="preserve">Que acredita la existencia de la </w:t>
      </w:r>
      <w:r w:rsidR="00FF3EAA" w:rsidRPr="00780E2B">
        <w:rPr>
          <w:rFonts w:ascii="Montserrat" w:eastAsia="ヒラギノ角ゴ Pro W3" w:hAnsi="Montserrat" w:cs="Arial"/>
          <w:sz w:val="20"/>
          <w:szCs w:val="20"/>
          <w:lang w:val="es-ES_tradnl" w:eastAsia="es-ES"/>
        </w:rPr>
        <w:t xml:space="preserve">persona moral </w:t>
      </w:r>
      <w:r w:rsidRPr="00780E2B">
        <w:rPr>
          <w:rFonts w:ascii="Montserrat" w:eastAsia="ヒラギノ角ゴ Pro W3" w:hAnsi="Montserrat" w:cs="Arial"/>
          <w:sz w:val="20"/>
          <w:szCs w:val="20"/>
          <w:lang w:val="es-ES_tradnl" w:eastAsia="es-ES"/>
        </w:rPr>
        <w:t>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w:t>
      </w:r>
    </w:p>
    <w:p w14:paraId="3972588D" w14:textId="77777777" w:rsidR="00A53E2B" w:rsidRPr="00780E2B" w:rsidRDefault="00A53E2B"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021CC99F"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I.2.</w:t>
      </w:r>
      <w:r w:rsidRPr="00780E2B">
        <w:rPr>
          <w:rFonts w:ascii="Montserrat" w:eastAsia="ヒラギノ角ゴ Pro W3" w:hAnsi="Montserrat" w:cs="Arial"/>
          <w:sz w:val="20"/>
          <w:szCs w:val="20"/>
          <w:lang w:val="es-ES_tradnl" w:eastAsia="es-ES"/>
        </w:rPr>
        <w:tab/>
        <w:t>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w:t>
      </w:r>
    </w:p>
    <w:p w14:paraId="2A5A369A" w14:textId="77777777" w:rsidR="00015F96" w:rsidRPr="00780E2B" w:rsidRDefault="00015F96"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256F83FF"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I.3.</w:t>
      </w:r>
      <w:r w:rsidRPr="00780E2B">
        <w:rPr>
          <w:rFonts w:ascii="Montserrat" w:eastAsia="ヒラギノ角ゴ Pro W3" w:hAnsi="Montserrat" w:cs="Arial"/>
          <w:sz w:val="20"/>
          <w:szCs w:val="20"/>
          <w:lang w:val="es-ES_tradnl" w:eastAsia="es-ES"/>
        </w:rPr>
        <w:tab/>
        <w:t xml:space="preserve">Que su domicilio social y del representante común se encuentra ubicado en: </w:t>
      </w:r>
    </w:p>
    <w:p w14:paraId="58AE0352" w14:textId="77777777" w:rsidR="003A6C37" w:rsidRPr="00780E2B" w:rsidRDefault="003A6C37"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tbl>
      <w:tblPr>
        <w:tblW w:w="5000" w:type="pct"/>
        <w:tblLook w:val="0000" w:firstRow="0" w:lastRow="0" w:firstColumn="0" w:lastColumn="0" w:noHBand="0" w:noVBand="0"/>
      </w:tblPr>
      <w:tblGrid>
        <w:gridCol w:w="3120"/>
        <w:gridCol w:w="2858"/>
        <w:gridCol w:w="2860"/>
      </w:tblGrid>
      <w:tr w:rsidR="0037118C" w:rsidRPr="00780E2B" w14:paraId="17A70405" w14:textId="77777777" w:rsidTr="005A55EE">
        <w:trPr>
          <w:cantSplit/>
          <w:trHeight w:val="460"/>
        </w:trPr>
        <w:tc>
          <w:tcPr>
            <w:tcW w:w="1765" w:type="pct"/>
            <w:shd w:val="clear" w:color="auto" w:fill="auto"/>
          </w:tcPr>
          <w:p w14:paraId="4227A00F"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Calle:</w:t>
            </w:r>
          </w:p>
          <w:p w14:paraId="053448CD"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41D9A2C9"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No.</w:t>
            </w:r>
          </w:p>
        </w:tc>
        <w:tc>
          <w:tcPr>
            <w:tcW w:w="1618" w:type="pct"/>
            <w:shd w:val="clear" w:color="auto" w:fill="auto"/>
          </w:tcPr>
          <w:p w14:paraId="5546C957"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Colonia:</w:t>
            </w:r>
          </w:p>
        </w:tc>
      </w:tr>
      <w:tr w:rsidR="0037118C" w:rsidRPr="00780E2B" w14:paraId="46577601" w14:textId="77777777" w:rsidTr="005A55EE">
        <w:trPr>
          <w:cantSplit/>
          <w:trHeight w:val="460"/>
        </w:trPr>
        <w:tc>
          <w:tcPr>
            <w:tcW w:w="1765" w:type="pct"/>
            <w:shd w:val="clear" w:color="auto" w:fill="auto"/>
          </w:tcPr>
          <w:p w14:paraId="7D51FF7E"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Ciudad:</w:t>
            </w:r>
          </w:p>
        </w:tc>
        <w:tc>
          <w:tcPr>
            <w:tcW w:w="1617" w:type="pct"/>
            <w:shd w:val="clear" w:color="auto" w:fill="auto"/>
          </w:tcPr>
          <w:p w14:paraId="4DC37025"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Código Postal:</w:t>
            </w:r>
          </w:p>
          <w:p w14:paraId="5DB22085"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1596696F"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Estado y País</w:t>
            </w:r>
          </w:p>
        </w:tc>
      </w:tr>
      <w:tr w:rsidR="0037118C" w:rsidRPr="00780E2B" w14:paraId="254C76C8" w14:textId="77777777" w:rsidTr="005A55EE">
        <w:trPr>
          <w:cantSplit/>
          <w:trHeight w:val="460"/>
        </w:trPr>
        <w:tc>
          <w:tcPr>
            <w:tcW w:w="1765" w:type="pct"/>
            <w:shd w:val="clear" w:color="auto" w:fill="auto"/>
          </w:tcPr>
          <w:p w14:paraId="2456E46C"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Teléfono:</w:t>
            </w:r>
          </w:p>
          <w:p w14:paraId="3485D7D4"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0DB5BCA1"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10123373"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E-Mail:</w:t>
            </w:r>
          </w:p>
        </w:tc>
      </w:tr>
    </w:tbl>
    <w:p w14:paraId="01758C62" w14:textId="77777777" w:rsidR="0037118C"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w:t>
      </w:r>
      <w:r w:rsidRPr="00780E2B">
        <w:rPr>
          <w:rFonts w:ascii="Montserrat" w:eastAsia="ヒラギノ角ゴ Pro W3" w:hAnsi="Montserrat" w:cs="Arial"/>
          <w:sz w:val="20"/>
          <w:szCs w:val="20"/>
          <w:lang w:val="es-ES_tradnl" w:eastAsia="es-ES"/>
        </w:rPr>
        <w:tab/>
        <w:t xml:space="preserve">Declara la </w:t>
      </w:r>
      <w:r w:rsidR="00FF3EAA" w:rsidRPr="00780E2B">
        <w:rPr>
          <w:rFonts w:ascii="Montserrat" w:eastAsia="ヒラギノ角ゴ Pro W3" w:hAnsi="Montserrat" w:cs="Arial"/>
          <w:sz w:val="20"/>
          <w:szCs w:val="20"/>
          <w:lang w:val="es-ES_tradnl" w:eastAsia="es-ES"/>
        </w:rPr>
        <w:t>persona (física o moral)</w:t>
      </w:r>
      <w:r w:rsidRPr="00780E2B">
        <w:rPr>
          <w:rFonts w:ascii="Montserrat" w:eastAsia="ヒラギノ角ゴ Pro W3" w:hAnsi="Montserrat" w:cs="Arial"/>
          <w:sz w:val="20"/>
          <w:szCs w:val="20"/>
          <w:lang w:val="es-ES_tradnl" w:eastAsia="es-ES"/>
        </w:rPr>
        <w:t>[_______________]:</w:t>
      </w:r>
    </w:p>
    <w:p w14:paraId="0FC47756" w14:textId="77777777" w:rsidR="00DB47F8" w:rsidRPr="00780E2B" w:rsidRDefault="00DB47F8"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15974826"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II.1.</w:t>
      </w:r>
      <w:r w:rsidRPr="00780E2B">
        <w:rPr>
          <w:rFonts w:ascii="Montserrat" w:eastAsia="ヒラギノ角ゴ Pro W3" w:hAnsi="Montserrat" w:cs="Arial"/>
          <w:sz w:val="20"/>
          <w:szCs w:val="20"/>
          <w:lang w:val="es-ES_tradnl" w:eastAsia="es-ES"/>
        </w:rPr>
        <w:tab/>
        <w:t xml:space="preserve">Que acredita la existencia de la </w:t>
      </w:r>
      <w:r w:rsidR="00FF3EAA" w:rsidRPr="00780E2B">
        <w:rPr>
          <w:rFonts w:ascii="Montserrat" w:eastAsia="ヒラギノ角ゴ Pro W3" w:hAnsi="Montserrat" w:cs="Arial"/>
          <w:sz w:val="20"/>
          <w:szCs w:val="20"/>
          <w:lang w:val="es-ES_tradnl" w:eastAsia="es-ES"/>
        </w:rPr>
        <w:t xml:space="preserve">persona moral </w:t>
      </w:r>
      <w:r w:rsidRPr="00780E2B">
        <w:rPr>
          <w:rFonts w:ascii="Montserrat" w:eastAsia="ヒラギノ角ゴ Pro W3" w:hAnsi="Montserrat" w:cs="Arial"/>
          <w:sz w:val="20"/>
          <w:szCs w:val="20"/>
          <w:lang w:val="es-ES_tradnl" w:eastAsia="es-ES"/>
        </w:rPr>
        <w:t>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w:t>
      </w:r>
    </w:p>
    <w:p w14:paraId="32E8C748" w14:textId="77777777" w:rsidR="00DB47F8" w:rsidRPr="00780E2B" w:rsidRDefault="00DB47F8"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67B7844A"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lastRenderedPageBreak/>
        <w:t>II.2.</w:t>
      </w:r>
      <w:r w:rsidRPr="00780E2B">
        <w:rPr>
          <w:rFonts w:ascii="Montserrat" w:eastAsia="ヒラギノ角ゴ Pro W3" w:hAnsi="Montserrat" w:cs="Arial"/>
          <w:sz w:val="20"/>
          <w:szCs w:val="20"/>
          <w:lang w:val="es-ES_tradnl" w:eastAsia="es-ES"/>
        </w:rPr>
        <w:tab/>
        <w:t xml:space="preserve">Que el Señor [______________________________], acredita su personalidad y facultades como Representante Legal  de dicha </w:t>
      </w:r>
      <w:r w:rsidR="00FF3EAA" w:rsidRPr="00780E2B">
        <w:rPr>
          <w:rFonts w:ascii="Montserrat" w:eastAsia="ヒラギノ角ゴ Pro W3" w:hAnsi="Montserrat" w:cs="Arial"/>
          <w:sz w:val="20"/>
          <w:szCs w:val="20"/>
          <w:lang w:val="es-ES_tradnl" w:eastAsia="es-ES"/>
        </w:rPr>
        <w:t xml:space="preserve">persona moral </w:t>
      </w:r>
      <w:r w:rsidRPr="00780E2B">
        <w:rPr>
          <w:rFonts w:ascii="Montserrat" w:eastAsia="ヒラギノ角ゴ Pro W3" w:hAnsi="Montserrat" w:cs="Arial"/>
          <w:sz w:val="20"/>
          <w:szCs w:val="20"/>
          <w:lang w:val="es-ES_tradnl" w:eastAsia="es-ES"/>
        </w:rPr>
        <w:t>, mediante el testimonio de la Escritura Pública número [______] de fecha [_____] de [_______] de [______] otorgada ante la fe del Notario Público Número [______], de la Ciudad de [_________], licenciado [______________].</w:t>
      </w:r>
    </w:p>
    <w:p w14:paraId="065AEFDA" w14:textId="77777777" w:rsidR="0037118C" w:rsidRDefault="0037118C" w:rsidP="006108C6">
      <w:pPr>
        <w:spacing w:after="0" w:line="240" w:lineRule="auto"/>
        <w:jc w:val="both"/>
        <w:rPr>
          <w:rFonts w:ascii="Montserrat" w:eastAsia="Times New Roman" w:hAnsi="Montserrat" w:cs="Arial"/>
          <w:sz w:val="20"/>
          <w:szCs w:val="20"/>
          <w:lang w:val="es-ES_tradnl" w:eastAsia="es-ES"/>
        </w:rPr>
      </w:pPr>
    </w:p>
    <w:p w14:paraId="3DEA6981" w14:textId="77777777" w:rsidR="00DB47F8" w:rsidRPr="00780E2B" w:rsidRDefault="00DB47F8" w:rsidP="006108C6">
      <w:pPr>
        <w:spacing w:after="0" w:line="240" w:lineRule="auto"/>
        <w:jc w:val="both"/>
        <w:rPr>
          <w:rFonts w:ascii="Montserrat" w:eastAsia="Times New Roman" w:hAnsi="Montserrat" w:cs="Arial"/>
          <w:sz w:val="20"/>
          <w:szCs w:val="20"/>
          <w:lang w:val="es-ES_tradnl" w:eastAsia="es-ES"/>
        </w:rPr>
      </w:pPr>
    </w:p>
    <w:p w14:paraId="69B03BA2"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.3.</w:t>
      </w:r>
      <w:r w:rsidRPr="00780E2B">
        <w:rPr>
          <w:rFonts w:ascii="Montserrat" w:eastAsia="ヒラギノ角ゴ Pro W3" w:hAnsi="Montserrat" w:cs="Arial"/>
          <w:sz w:val="20"/>
          <w:szCs w:val="20"/>
          <w:lang w:val="es-ES_tradnl" w:eastAsia="es-ES"/>
        </w:rPr>
        <w:tab/>
        <w:t xml:space="preserve">Que su domicilio social y del representante común se encuentra ubicado en: </w:t>
      </w:r>
    </w:p>
    <w:p w14:paraId="16E79D4D" w14:textId="77777777" w:rsidR="002371B9" w:rsidRPr="00780E2B" w:rsidRDefault="002371B9"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tbl>
      <w:tblPr>
        <w:tblW w:w="5000" w:type="pct"/>
        <w:tblLook w:val="0000" w:firstRow="0" w:lastRow="0" w:firstColumn="0" w:lastColumn="0" w:noHBand="0" w:noVBand="0"/>
      </w:tblPr>
      <w:tblGrid>
        <w:gridCol w:w="3120"/>
        <w:gridCol w:w="2858"/>
        <w:gridCol w:w="2860"/>
      </w:tblGrid>
      <w:tr w:rsidR="0037118C" w:rsidRPr="00780E2B" w14:paraId="25FD03CC" w14:textId="77777777" w:rsidTr="005A55EE">
        <w:trPr>
          <w:cantSplit/>
          <w:trHeight w:val="460"/>
        </w:trPr>
        <w:tc>
          <w:tcPr>
            <w:tcW w:w="1765" w:type="pct"/>
            <w:shd w:val="clear" w:color="auto" w:fill="auto"/>
          </w:tcPr>
          <w:p w14:paraId="28ECB3F5"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Calle:</w:t>
            </w:r>
          </w:p>
          <w:p w14:paraId="1BC08C62"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44D63EED"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No.</w:t>
            </w:r>
          </w:p>
        </w:tc>
        <w:tc>
          <w:tcPr>
            <w:tcW w:w="1618" w:type="pct"/>
            <w:shd w:val="clear" w:color="auto" w:fill="auto"/>
          </w:tcPr>
          <w:p w14:paraId="6A38F432"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Colonia:</w:t>
            </w:r>
          </w:p>
        </w:tc>
      </w:tr>
      <w:tr w:rsidR="0037118C" w:rsidRPr="00780E2B" w14:paraId="33219618" w14:textId="77777777" w:rsidTr="005A55EE">
        <w:trPr>
          <w:cantSplit/>
          <w:trHeight w:val="460"/>
        </w:trPr>
        <w:tc>
          <w:tcPr>
            <w:tcW w:w="1765" w:type="pct"/>
            <w:shd w:val="clear" w:color="auto" w:fill="auto"/>
          </w:tcPr>
          <w:p w14:paraId="76877695"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Ciudad:</w:t>
            </w:r>
          </w:p>
        </w:tc>
        <w:tc>
          <w:tcPr>
            <w:tcW w:w="1617" w:type="pct"/>
            <w:shd w:val="clear" w:color="auto" w:fill="auto"/>
          </w:tcPr>
          <w:p w14:paraId="45DD2B4A"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Código Postal:</w:t>
            </w:r>
          </w:p>
          <w:p w14:paraId="50D284C8"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373CD0C3"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Estado y País</w:t>
            </w:r>
          </w:p>
        </w:tc>
      </w:tr>
      <w:tr w:rsidR="0037118C" w:rsidRPr="00780E2B" w14:paraId="241F6FD0" w14:textId="77777777" w:rsidTr="005A55EE">
        <w:trPr>
          <w:cantSplit/>
          <w:trHeight w:val="460"/>
        </w:trPr>
        <w:tc>
          <w:tcPr>
            <w:tcW w:w="1765" w:type="pct"/>
            <w:shd w:val="clear" w:color="auto" w:fill="auto"/>
          </w:tcPr>
          <w:p w14:paraId="2A87D49C"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Teléfono:</w:t>
            </w:r>
          </w:p>
          <w:p w14:paraId="37F43FDC"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3042B6EF"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0A70CAC4"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E-Mail:</w:t>
            </w:r>
          </w:p>
        </w:tc>
      </w:tr>
    </w:tbl>
    <w:p w14:paraId="65113149" w14:textId="77777777" w:rsidR="0037118C"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III.</w:t>
      </w:r>
      <w:r w:rsidRPr="00780E2B">
        <w:rPr>
          <w:rFonts w:ascii="Montserrat" w:eastAsia="ヒラギノ角ゴ Pro W3" w:hAnsi="Montserrat" w:cs="Arial"/>
          <w:sz w:val="20"/>
          <w:szCs w:val="20"/>
          <w:lang w:val="es-ES_tradnl" w:eastAsia="es-ES"/>
        </w:rPr>
        <w:tab/>
        <w:t>Las Partes declaran:</w:t>
      </w:r>
    </w:p>
    <w:p w14:paraId="2B4189FE" w14:textId="77777777" w:rsidR="002371B9" w:rsidRPr="00780E2B" w:rsidRDefault="002371B9"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5F9CBC99" w14:textId="7B3CC04A"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III.1.</w:t>
      </w:r>
      <w:r w:rsidRPr="00780E2B">
        <w:rPr>
          <w:rFonts w:ascii="Montserrat" w:eastAsia="ヒラギノ角ゴ Pro W3" w:hAnsi="Montserrat" w:cs="Arial"/>
          <w:sz w:val="20"/>
          <w:szCs w:val="20"/>
          <w:lang w:val="es-ES_tradnl" w:eastAsia="es-ES"/>
        </w:rPr>
        <w:tab/>
        <w:t>Que celebran el presente convenio con fundamento en el Artículo 34 de la L</w:t>
      </w:r>
      <w:r w:rsidR="002371B9">
        <w:rPr>
          <w:rFonts w:ascii="Montserrat" w:eastAsia="ヒラギノ角ゴ Pro W3" w:hAnsi="Montserrat" w:cs="Arial"/>
          <w:sz w:val="20"/>
          <w:szCs w:val="20"/>
          <w:lang w:val="es-ES_tradnl" w:eastAsia="es-ES"/>
        </w:rPr>
        <w:t>AASSP</w:t>
      </w:r>
      <w:r w:rsidR="00EF36D8">
        <w:rPr>
          <w:rFonts w:ascii="Montserrat" w:eastAsia="ヒラギノ角ゴ Pro W3" w:hAnsi="Montserrat" w:cs="Arial"/>
          <w:sz w:val="20"/>
          <w:szCs w:val="20"/>
          <w:lang w:val="es-ES_tradnl" w:eastAsia="es-ES"/>
        </w:rPr>
        <w:t xml:space="preserve"> y</w:t>
      </w:r>
      <w:r w:rsidRPr="00780E2B">
        <w:rPr>
          <w:rFonts w:ascii="Montserrat" w:eastAsia="ヒラギノ角ゴ Pro W3" w:hAnsi="Montserrat" w:cs="Arial"/>
          <w:sz w:val="20"/>
          <w:szCs w:val="20"/>
          <w:lang w:val="es-ES_tradnl" w:eastAsia="es-ES"/>
        </w:rPr>
        <w:t xml:space="preserve"> el Artículo 44, Fracción II de</w:t>
      </w:r>
      <w:r w:rsidR="00EF36D8">
        <w:rPr>
          <w:rFonts w:ascii="Montserrat" w:eastAsia="ヒラギノ角ゴ Pro W3" w:hAnsi="Montserrat" w:cs="Arial"/>
          <w:sz w:val="20"/>
          <w:szCs w:val="20"/>
          <w:lang w:val="es-ES_tradnl" w:eastAsia="es-ES"/>
        </w:rPr>
        <w:t>l</w:t>
      </w:r>
      <w:r w:rsidRPr="00780E2B">
        <w:rPr>
          <w:rFonts w:ascii="Montserrat" w:eastAsia="ヒラギノ角ゴ Pro W3" w:hAnsi="Montserrat" w:cs="Arial"/>
          <w:sz w:val="20"/>
          <w:szCs w:val="20"/>
          <w:lang w:val="es-ES_tradnl" w:eastAsia="es-ES"/>
        </w:rPr>
        <w:t xml:space="preserve"> su R</w:t>
      </w:r>
      <w:r w:rsidR="00EF36D8">
        <w:rPr>
          <w:rFonts w:ascii="Montserrat" w:eastAsia="ヒラギノ角ゴ Pro W3" w:hAnsi="Montserrat" w:cs="Arial"/>
          <w:sz w:val="20"/>
          <w:szCs w:val="20"/>
          <w:lang w:val="es-ES_tradnl" w:eastAsia="es-ES"/>
        </w:rPr>
        <w:t>LAASSP</w:t>
      </w:r>
      <w:r w:rsidRPr="00780E2B">
        <w:rPr>
          <w:rFonts w:ascii="Montserrat" w:eastAsia="ヒラギノ角ゴ Pro W3" w:hAnsi="Montserrat" w:cs="Arial"/>
          <w:sz w:val="20"/>
          <w:szCs w:val="20"/>
          <w:lang w:val="es-ES_tradnl" w:eastAsia="es-ES"/>
        </w:rPr>
        <w:t xml:space="preserve">, y la Sección correspondiente de la CONVOCATORIA de la </w:t>
      </w:r>
      <w:sdt>
        <w:sdtPr>
          <w:rPr>
            <w:rFonts w:ascii="Montserrat" w:eastAsia="ヒラギノ角ゴ Pro W3" w:hAnsi="Montserrat" w:cs="Arial"/>
            <w:sz w:val="20"/>
            <w:szCs w:val="20"/>
            <w:lang w:val="es-ES_tradnl" w:eastAsia="es-ES"/>
          </w:rPr>
          <w:id w:val="-1051534062"/>
          <w:placeholder>
            <w:docPart w:val="DefaultPlaceholder_1081868575"/>
          </w:placeholder>
          <w:comboBox>
            <w:listItem w:value="Elija un elemento."/>
            <w:listItem w:displayText="Licitación" w:value="Licitación"/>
            <w:listItem w:displayText="Invitación" w:value="Invitación"/>
          </w:comboBox>
        </w:sdtPr>
        <w:sdtContent>
          <w:r w:rsidR="004D130D" w:rsidRPr="00780E2B">
            <w:rPr>
              <w:rFonts w:ascii="Montserrat" w:eastAsia="ヒラギノ角ゴ Pro W3" w:hAnsi="Montserrat" w:cs="Arial"/>
              <w:sz w:val="20"/>
              <w:szCs w:val="20"/>
              <w:lang w:val="es-ES_tradnl" w:eastAsia="es-ES"/>
            </w:rPr>
            <w:t>Licitación</w:t>
          </w:r>
          <w:r w:rsidR="0052562F">
            <w:rPr>
              <w:rFonts w:ascii="Montserrat" w:eastAsia="ヒラギノ角ゴ Pro W3" w:hAnsi="Montserrat" w:cs="Arial"/>
              <w:sz w:val="20"/>
              <w:szCs w:val="20"/>
              <w:lang w:val="es-ES_tradnl" w:eastAsia="es-ES"/>
            </w:rPr>
            <w:t xml:space="preserve"> Pública</w:t>
          </w:r>
        </w:sdtContent>
      </w:sdt>
      <w:r w:rsidRPr="00780E2B">
        <w:rPr>
          <w:rFonts w:ascii="Montserrat" w:eastAsia="ヒラギノ角ゴ Pro W3" w:hAnsi="Montserrat" w:cs="Arial"/>
          <w:sz w:val="20"/>
          <w:szCs w:val="20"/>
          <w:lang w:val="es-ES_tradnl" w:eastAsia="es-ES"/>
        </w:rPr>
        <w:t>.</w:t>
      </w:r>
    </w:p>
    <w:p w14:paraId="6E43D3B5" w14:textId="77777777" w:rsidR="002371B9" w:rsidRPr="00780E2B" w:rsidRDefault="002371B9"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1AFC15D2"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III.2.</w:t>
      </w:r>
      <w:r w:rsidRPr="00780E2B">
        <w:rPr>
          <w:rFonts w:ascii="Montserrat" w:eastAsia="ヒラギノ角ゴ Pro W3" w:hAnsi="Montserrat" w:cs="Arial"/>
          <w:sz w:val="20"/>
          <w:szCs w:val="20"/>
          <w:lang w:val="es-ES_tradnl" w:eastAsia="es-ES"/>
        </w:rPr>
        <w:tab/>
        <w:t>Que las Partes se comprometen y obligan a participar en forma conjunta en el presente procedimiento de contratación al tenor de las siguientes cláusulas:</w:t>
      </w:r>
    </w:p>
    <w:p w14:paraId="53DDE3C4" w14:textId="77777777" w:rsidR="0037118C" w:rsidRPr="00780E2B"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p>
    <w:p w14:paraId="0277C52D" w14:textId="64A9C673" w:rsidR="0037118C" w:rsidRDefault="0037118C"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r w:rsidRPr="00780E2B">
        <w:rPr>
          <w:rFonts w:ascii="Montserrat" w:eastAsia="ヒラギノ角ゴ Pro W3" w:hAnsi="Montserrat" w:cs="Arial"/>
          <w:b/>
          <w:sz w:val="20"/>
          <w:szCs w:val="20"/>
          <w:lang w:val="es-ES_tradnl" w:eastAsia="es-ES"/>
        </w:rPr>
        <w:t>CLÁUSULAS</w:t>
      </w:r>
      <w:r w:rsidR="0052562F">
        <w:rPr>
          <w:rFonts w:ascii="Montserrat" w:eastAsia="ヒラギノ角ゴ Pro W3" w:hAnsi="Montserrat" w:cs="Arial"/>
          <w:b/>
          <w:sz w:val="20"/>
          <w:szCs w:val="20"/>
          <w:lang w:val="es-ES_tradnl" w:eastAsia="es-ES"/>
        </w:rPr>
        <w:t>.</w:t>
      </w:r>
    </w:p>
    <w:p w14:paraId="0956B74B" w14:textId="77777777" w:rsidR="0052562F" w:rsidRPr="00780E2B" w:rsidRDefault="0052562F" w:rsidP="006108C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p>
    <w:p w14:paraId="47D40333"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PRIMERA.</w:t>
      </w:r>
      <w:r w:rsidRPr="00780E2B">
        <w:rPr>
          <w:rFonts w:ascii="Montserrat" w:eastAsia="ヒラギノ角ゴ Pro W3" w:hAnsi="Montserrat" w:cs="Arial"/>
          <w:b/>
          <w:sz w:val="20"/>
          <w:szCs w:val="20"/>
          <w:lang w:val="es-ES_tradnl" w:eastAsia="es-ES"/>
        </w:rPr>
        <w:tab/>
        <w:t>Objeto.</w:t>
      </w:r>
      <w:r w:rsidRPr="00780E2B">
        <w:rPr>
          <w:rFonts w:ascii="Montserrat" w:eastAsia="ヒラギノ角ゴ Pro W3" w:hAnsi="Montserrat" w:cs="Arial"/>
          <w:sz w:val="20"/>
          <w:szCs w:val="20"/>
          <w:lang w:val="es-ES_tradnl" w:eastAsia="es-ES"/>
        </w:rPr>
        <w:tab/>
        <w:t xml:space="preserve">Las Partes convienen en agruparse con el objeto de presentar una proposición conjunta para participar en la </w:t>
      </w:r>
      <w:sdt>
        <w:sdtPr>
          <w:rPr>
            <w:rFonts w:ascii="Montserrat" w:eastAsia="ヒラギノ角ゴ Pro W3" w:hAnsi="Montserrat" w:cs="Arial"/>
            <w:sz w:val="20"/>
            <w:szCs w:val="20"/>
            <w:lang w:val="es-ES_tradnl" w:eastAsia="es-ES"/>
          </w:rPr>
          <w:id w:val="-1690373158"/>
          <w:placeholder>
            <w:docPart w:val="DefaultPlaceholder_1081868575"/>
          </w:placeholder>
          <w:comboBox>
            <w:listItem w:value="Elija un elemento."/>
            <w:listItem w:displayText="Licitación Pública" w:value="Licitación Pública"/>
            <w:listItem w:displayText="Invitación a Cuando Menos Tres Personas" w:value="Invitación a Cuando Menos Tres Personas"/>
          </w:comboBox>
        </w:sdtPr>
        <w:sdtContent>
          <w:r w:rsidR="004D130D" w:rsidRPr="00780E2B">
            <w:rPr>
              <w:rFonts w:ascii="Montserrat" w:eastAsia="ヒラギノ角ゴ Pro W3" w:hAnsi="Montserrat" w:cs="Arial"/>
              <w:sz w:val="20"/>
              <w:szCs w:val="20"/>
              <w:lang w:val="es-ES_tradnl" w:eastAsia="es-ES"/>
            </w:rPr>
            <w:t>Licitación Pública</w:t>
          </w:r>
        </w:sdtContent>
      </w:sdt>
      <w:r w:rsidRPr="00780E2B">
        <w:rPr>
          <w:rFonts w:ascii="Montserrat" w:eastAsia="ヒラギノ角ゴ Pro W3" w:hAnsi="Montserrat" w:cs="Arial"/>
          <w:sz w:val="20"/>
          <w:szCs w:val="20"/>
          <w:lang w:val="es-ES_tradnl" w:eastAsia="es-ES"/>
        </w:rPr>
        <w:t xml:space="preserve"> _____________ número [________________________], referente a la adquisición o contratación de servicios de __________</w:t>
      </w:r>
    </w:p>
    <w:p w14:paraId="2B8B89AE"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232DB400"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SEGUNDA.</w:t>
      </w:r>
      <w:r w:rsidRPr="00780E2B">
        <w:rPr>
          <w:rFonts w:ascii="Montserrat" w:eastAsia="ヒラギノ角ゴ Pro W3" w:hAnsi="Montserrat" w:cs="Arial"/>
          <w:b/>
          <w:sz w:val="20"/>
          <w:szCs w:val="20"/>
          <w:lang w:val="es-ES_tradnl" w:eastAsia="es-ES"/>
        </w:rPr>
        <w:tab/>
        <w:t xml:space="preserve">Partes de los BIENES o SERVICIOS que cada </w:t>
      </w:r>
      <w:r w:rsidR="00FF3EAA" w:rsidRPr="00780E2B">
        <w:rPr>
          <w:rFonts w:ascii="Montserrat" w:eastAsia="ヒラギノ角ゴ Pro W3" w:hAnsi="Montserrat" w:cs="Arial"/>
          <w:b/>
          <w:sz w:val="20"/>
          <w:szCs w:val="20"/>
          <w:lang w:val="es-ES_tradnl" w:eastAsia="es-ES"/>
        </w:rPr>
        <w:t xml:space="preserve">(persona física o moral) </w:t>
      </w:r>
      <w:r w:rsidRPr="00780E2B">
        <w:rPr>
          <w:rFonts w:ascii="Montserrat" w:eastAsia="ヒラギノ角ゴ Pro W3" w:hAnsi="Montserrat" w:cs="Arial"/>
          <w:b/>
          <w:sz w:val="20"/>
          <w:szCs w:val="20"/>
          <w:lang w:val="es-ES_tradnl" w:eastAsia="es-ES"/>
        </w:rPr>
        <w:t>se obliga a prestar.</w:t>
      </w:r>
      <w:r w:rsidRPr="00780E2B">
        <w:rPr>
          <w:rFonts w:ascii="Montserrat" w:eastAsia="ヒラギノ角ゴ Pro W3" w:hAnsi="Montserrat" w:cs="Arial"/>
          <w:sz w:val="20"/>
          <w:szCs w:val="20"/>
          <w:lang w:val="es-ES_tradnl" w:eastAsia="es-ES"/>
        </w:rPr>
        <w:tab/>
      </w:r>
    </w:p>
    <w:p w14:paraId="66184DF1" w14:textId="77777777" w:rsidR="0052562F" w:rsidRPr="00780E2B" w:rsidRDefault="0052562F"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2B5F2B09"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En caso de resultar su proposición conjunta adjudicada, las Partes se obligan a aportar lo siguiente:</w:t>
      </w:r>
    </w:p>
    <w:p w14:paraId="52008A03" w14:textId="77777777" w:rsidR="0052562F" w:rsidRPr="00780E2B" w:rsidRDefault="0052562F"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7D02B33C"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w:t>
      </w:r>
      <w:r w:rsidRPr="00780E2B">
        <w:rPr>
          <w:rFonts w:ascii="Montserrat" w:eastAsia="ヒラギノ角ゴ Pro W3" w:hAnsi="Montserrat" w:cs="Arial"/>
          <w:sz w:val="20"/>
          <w:szCs w:val="20"/>
          <w:lang w:val="es-ES_tradnl" w:eastAsia="es-ES"/>
        </w:rPr>
        <w:tab/>
        <w:t xml:space="preserve">La </w:t>
      </w:r>
      <w:r w:rsidR="00FF3EAA" w:rsidRPr="00780E2B">
        <w:rPr>
          <w:rFonts w:ascii="Montserrat" w:eastAsia="ヒラギノ角ゴ Pro W3" w:hAnsi="Montserrat" w:cs="Arial"/>
          <w:sz w:val="20"/>
          <w:szCs w:val="20"/>
          <w:lang w:val="es-ES_tradnl" w:eastAsia="es-ES"/>
        </w:rPr>
        <w:t xml:space="preserve">(persona física o moral) </w:t>
      </w:r>
      <w:r w:rsidRPr="00780E2B">
        <w:rPr>
          <w:rFonts w:ascii="Montserrat" w:eastAsia="ヒラギノ角ゴ Pro W3" w:hAnsi="Montserrat" w:cs="Arial"/>
          <w:sz w:val="20"/>
          <w:szCs w:val="20"/>
          <w:lang w:val="es-ES_tradnl" w:eastAsia="es-ES"/>
        </w:rPr>
        <w:t xml:space="preserve">[__________________________] que será la </w:t>
      </w:r>
      <w:r w:rsidR="002E5ACA" w:rsidRPr="00780E2B">
        <w:rPr>
          <w:rFonts w:ascii="Montserrat" w:eastAsia="ヒラギノ角ゴ Pro W3" w:hAnsi="Montserrat" w:cs="Arial"/>
          <w:sz w:val="20"/>
          <w:szCs w:val="20"/>
          <w:lang w:val="es-ES_tradnl" w:eastAsia="es-ES"/>
        </w:rPr>
        <w:t xml:space="preserve">(persona física o moral) </w:t>
      </w:r>
      <w:r w:rsidRPr="00780E2B">
        <w:rPr>
          <w:rFonts w:ascii="Montserrat" w:eastAsia="ヒラギノ角ゴ Pro W3" w:hAnsi="Montserrat" w:cs="Arial"/>
          <w:sz w:val="20"/>
          <w:szCs w:val="20"/>
          <w:lang w:val="es-ES_tradnl" w:eastAsia="es-ES"/>
        </w:rPr>
        <w:t xml:space="preserve">Líder, se compromete expresa e irrevocablemente durante la totalidad del Plazo a entregar los BIENES o SERVICIOS consistentes en [__________________________________] materia del </w:t>
      </w:r>
      <w:r w:rsidR="00CB7661" w:rsidRPr="00780E2B">
        <w:rPr>
          <w:rFonts w:ascii="Montserrat" w:eastAsia="ヒラギノ角ゴ Pro W3" w:hAnsi="Montserrat" w:cs="Arial"/>
          <w:sz w:val="20"/>
          <w:szCs w:val="20"/>
          <w:lang w:val="es-ES_tradnl" w:eastAsia="es-ES"/>
        </w:rPr>
        <w:t>Contrato</w:t>
      </w:r>
      <w:r w:rsidRPr="00780E2B">
        <w:rPr>
          <w:rFonts w:ascii="Montserrat" w:eastAsia="ヒラギノ角ゴ Pro W3" w:hAnsi="Montserrat" w:cs="Arial"/>
          <w:sz w:val="20"/>
          <w:szCs w:val="20"/>
          <w:lang w:val="es-ES_tradnl" w:eastAsia="es-ES"/>
        </w:rPr>
        <w:t>.</w:t>
      </w:r>
    </w:p>
    <w:p w14:paraId="68858B1D" w14:textId="77777777" w:rsidR="000626D5" w:rsidRPr="00780E2B" w:rsidRDefault="000626D5"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p>
    <w:p w14:paraId="6BA30320"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hanging="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II.</w:t>
      </w:r>
      <w:r w:rsidRPr="00780E2B">
        <w:rPr>
          <w:rFonts w:ascii="Montserrat" w:eastAsia="ヒラギノ角ゴ Pro W3" w:hAnsi="Montserrat" w:cs="Arial"/>
          <w:sz w:val="20"/>
          <w:szCs w:val="20"/>
          <w:lang w:val="es-ES_tradnl" w:eastAsia="es-ES"/>
        </w:rPr>
        <w:tab/>
        <w:t xml:space="preserve">La </w:t>
      </w:r>
      <w:r w:rsidR="002E5ACA" w:rsidRPr="00780E2B">
        <w:rPr>
          <w:rFonts w:ascii="Montserrat" w:eastAsia="ヒラギノ角ゴ Pro W3" w:hAnsi="Montserrat" w:cs="Arial"/>
          <w:sz w:val="20"/>
          <w:szCs w:val="20"/>
          <w:lang w:val="es-ES_tradnl" w:eastAsia="es-ES"/>
        </w:rPr>
        <w:t xml:space="preserve">(persona física o moral) </w:t>
      </w:r>
      <w:r w:rsidRPr="00780E2B">
        <w:rPr>
          <w:rFonts w:ascii="Montserrat" w:eastAsia="ヒラギノ角ゴ Pro W3" w:hAnsi="Montserrat" w:cs="Arial"/>
          <w:sz w:val="20"/>
          <w:szCs w:val="20"/>
          <w:lang w:val="es-ES_tradnl" w:eastAsia="es-ES"/>
        </w:rPr>
        <w:t xml:space="preserve">[__________________________], se compromete expresa e irrevocablemente durante la totalidad del Plazo a entregar los BIENES o SERVICIOS consistentes en [__________________________________] materia del </w:t>
      </w:r>
      <w:r w:rsidR="00CB7661" w:rsidRPr="00780E2B">
        <w:rPr>
          <w:rFonts w:ascii="Montserrat" w:eastAsia="ヒラギノ角ゴ Pro W3" w:hAnsi="Montserrat" w:cs="Arial"/>
          <w:sz w:val="20"/>
          <w:szCs w:val="20"/>
          <w:lang w:val="es-ES_tradnl" w:eastAsia="es-ES"/>
        </w:rPr>
        <w:t>Contrato</w:t>
      </w:r>
      <w:r w:rsidRPr="00780E2B">
        <w:rPr>
          <w:rFonts w:ascii="Montserrat" w:eastAsia="ヒラギノ角ゴ Pro W3" w:hAnsi="Montserrat" w:cs="Arial"/>
          <w:sz w:val="20"/>
          <w:szCs w:val="20"/>
          <w:lang w:val="es-ES_tradnl" w:eastAsia="es-ES"/>
        </w:rPr>
        <w:t>.</w:t>
      </w:r>
    </w:p>
    <w:p w14:paraId="67BBC60E"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(Describir a los demás participantes de la Agrupación de acuerdo al mismo formato)</w:t>
      </w:r>
    </w:p>
    <w:p w14:paraId="29A9E26D"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709"/>
        <w:jc w:val="both"/>
        <w:rPr>
          <w:rFonts w:ascii="Montserrat" w:eastAsia="ヒラギノ角ゴ Pro W3" w:hAnsi="Montserrat" w:cs="Arial"/>
          <w:sz w:val="20"/>
          <w:szCs w:val="20"/>
          <w:lang w:val="es-ES_tradnl" w:eastAsia="es-ES"/>
        </w:rPr>
      </w:pPr>
    </w:p>
    <w:p w14:paraId="7560332E"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lastRenderedPageBreak/>
        <w:t>TERCERA.</w:t>
      </w:r>
      <w:r w:rsidRPr="00780E2B">
        <w:rPr>
          <w:rFonts w:ascii="Montserrat" w:eastAsia="ヒラギノ角ゴ Pro W3" w:hAnsi="Montserrat" w:cs="Arial"/>
          <w:b/>
          <w:sz w:val="20"/>
          <w:szCs w:val="20"/>
          <w:lang w:val="es-ES_tradnl" w:eastAsia="es-ES"/>
        </w:rPr>
        <w:tab/>
        <w:t>Domicilio común.</w:t>
      </w:r>
      <w:r w:rsidRPr="00780E2B">
        <w:rPr>
          <w:rFonts w:ascii="Montserrat" w:eastAsia="ヒラギノ角ゴ Pro W3" w:hAnsi="Montserrat" w:cs="Arial"/>
          <w:sz w:val="20"/>
          <w:szCs w:val="20"/>
          <w:lang w:val="es-ES_tradnl" w:eastAsia="es-ES"/>
        </w:rPr>
        <w:tab/>
        <w:t>Las Partes señalan como su domicilio común para oír y recibir notificaciones el ubicado en:</w:t>
      </w:r>
    </w:p>
    <w:p w14:paraId="598D2E2B" w14:textId="77777777" w:rsidR="000626D5" w:rsidRPr="00780E2B" w:rsidRDefault="000626D5"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tbl>
      <w:tblPr>
        <w:tblW w:w="5000" w:type="pct"/>
        <w:tblLook w:val="0000" w:firstRow="0" w:lastRow="0" w:firstColumn="0" w:lastColumn="0" w:noHBand="0" w:noVBand="0"/>
      </w:tblPr>
      <w:tblGrid>
        <w:gridCol w:w="3120"/>
        <w:gridCol w:w="2858"/>
        <w:gridCol w:w="2860"/>
      </w:tblGrid>
      <w:tr w:rsidR="0037118C" w:rsidRPr="00780E2B" w14:paraId="1C36E2AF" w14:textId="77777777" w:rsidTr="005A55EE">
        <w:trPr>
          <w:cantSplit/>
          <w:trHeight w:val="460"/>
        </w:trPr>
        <w:tc>
          <w:tcPr>
            <w:tcW w:w="1765" w:type="pct"/>
            <w:shd w:val="clear" w:color="auto" w:fill="auto"/>
          </w:tcPr>
          <w:p w14:paraId="069865C6"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Calle:</w:t>
            </w:r>
          </w:p>
          <w:p w14:paraId="1F850C5D"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4E37FE70"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No.</w:t>
            </w:r>
          </w:p>
        </w:tc>
        <w:tc>
          <w:tcPr>
            <w:tcW w:w="1618" w:type="pct"/>
            <w:shd w:val="clear" w:color="auto" w:fill="auto"/>
          </w:tcPr>
          <w:p w14:paraId="5528E06F"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Colonia:</w:t>
            </w:r>
          </w:p>
        </w:tc>
      </w:tr>
      <w:tr w:rsidR="0037118C" w:rsidRPr="00780E2B" w14:paraId="30DA98DC" w14:textId="77777777" w:rsidTr="005A55EE">
        <w:trPr>
          <w:cantSplit/>
          <w:trHeight w:val="460"/>
        </w:trPr>
        <w:tc>
          <w:tcPr>
            <w:tcW w:w="1765" w:type="pct"/>
            <w:shd w:val="clear" w:color="auto" w:fill="auto"/>
          </w:tcPr>
          <w:p w14:paraId="00A31DAF"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Ciudad:</w:t>
            </w:r>
          </w:p>
        </w:tc>
        <w:tc>
          <w:tcPr>
            <w:tcW w:w="1617" w:type="pct"/>
            <w:shd w:val="clear" w:color="auto" w:fill="auto"/>
          </w:tcPr>
          <w:p w14:paraId="0CB66857"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Código Postal:</w:t>
            </w:r>
          </w:p>
          <w:p w14:paraId="4CCD9A10"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069C2F98"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Estado y País</w:t>
            </w:r>
          </w:p>
        </w:tc>
      </w:tr>
      <w:tr w:rsidR="0037118C" w:rsidRPr="00780E2B" w14:paraId="3C43ABB9" w14:textId="77777777" w:rsidTr="005A55EE">
        <w:trPr>
          <w:cantSplit/>
          <w:trHeight w:val="460"/>
        </w:trPr>
        <w:tc>
          <w:tcPr>
            <w:tcW w:w="1765" w:type="pct"/>
            <w:shd w:val="clear" w:color="auto" w:fill="auto"/>
          </w:tcPr>
          <w:p w14:paraId="4D270411"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Teléfono:</w:t>
            </w:r>
          </w:p>
          <w:p w14:paraId="67676BB6" w14:textId="77777777" w:rsidR="0037118C"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p w14:paraId="518D1541" w14:textId="77777777" w:rsidR="006B4084" w:rsidRDefault="006B4084"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p w14:paraId="6CD3D957" w14:textId="77777777" w:rsidR="006B4084" w:rsidRPr="00780E2B" w:rsidRDefault="006B4084"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line="240" w:lineRule="auto"/>
              <w:jc w:val="both"/>
              <w:rPr>
                <w:rFonts w:ascii="Montserrat" w:eastAsia="ヒラギノ角ゴ Pro W3" w:hAnsi="Montserrat" w:cs="Arial"/>
                <w:sz w:val="20"/>
                <w:szCs w:val="20"/>
                <w:lang w:val="es-ES_tradnl" w:eastAsia="es-ES"/>
              </w:rPr>
            </w:pPr>
          </w:p>
        </w:tc>
        <w:tc>
          <w:tcPr>
            <w:tcW w:w="1617" w:type="pct"/>
            <w:shd w:val="clear" w:color="auto" w:fill="auto"/>
          </w:tcPr>
          <w:p w14:paraId="1645BE4B"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p>
        </w:tc>
        <w:tc>
          <w:tcPr>
            <w:tcW w:w="1618" w:type="pct"/>
            <w:shd w:val="clear" w:color="auto" w:fill="auto"/>
          </w:tcPr>
          <w:p w14:paraId="0CA1F514"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E-Mail:</w:t>
            </w:r>
          </w:p>
        </w:tc>
      </w:tr>
    </w:tbl>
    <w:p w14:paraId="0B1FBF89" w14:textId="7971E2FA"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CUARTA.</w:t>
      </w:r>
      <w:r w:rsidRPr="00780E2B">
        <w:rPr>
          <w:rFonts w:ascii="Montserrat" w:eastAsia="ヒラギノ角ゴ Pro W3" w:hAnsi="Montserrat" w:cs="Arial"/>
          <w:b/>
          <w:sz w:val="20"/>
          <w:szCs w:val="20"/>
          <w:lang w:val="es-ES_tradnl" w:eastAsia="es-ES"/>
        </w:rPr>
        <w:tab/>
        <w:t>Representante común para la presentación de la proposición.</w:t>
      </w:r>
      <w:r w:rsidRPr="00780E2B">
        <w:rPr>
          <w:rFonts w:ascii="Montserrat" w:eastAsia="ヒラギノ角ゴ Pro W3" w:hAnsi="Montserrat" w:cs="Arial"/>
          <w:sz w:val="20"/>
          <w:szCs w:val="20"/>
          <w:lang w:val="es-ES_tradnl" w:eastAsia="es-ES"/>
        </w:rPr>
        <w:t xml:space="preserve">  Las Partes convienen que la compañía [_________________], a través de su represente legal, Señor [_______________________], será el representante común para la presentación de la proposición, y le otorgan todo el poder amplio, suficiente y necesario para que actúe ante </w:t>
      </w:r>
      <w:r w:rsidR="00E60A65" w:rsidRPr="0089195E">
        <w:rPr>
          <w:rFonts w:ascii="Montserrat" w:hAnsi="Montserrat" w:cs="Arial"/>
          <w:iCs/>
          <w:sz w:val="20"/>
          <w:szCs w:val="20"/>
          <w:lang w:eastAsia="ar-SA"/>
        </w:rPr>
        <w:t>LABORATORIOS DE BIOLÓGICOS Y REACTIVOS DE MÉXICO, S. A. DE C. V.</w:t>
      </w:r>
      <w:r w:rsidR="00E60A65">
        <w:rPr>
          <w:rFonts w:ascii="Montserrat" w:hAnsi="Montserrat" w:cs="Arial"/>
          <w:iCs/>
          <w:sz w:val="20"/>
          <w:szCs w:val="20"/>
          <w:lang w:eastAsia="ar-SA"/>
        </w:rPr>
        <w:t xml:space="preserve"> </w:t>
      </w:r>
      <w:r w:rsidR="00E60A65" w:rsidRPr="0089195E">
        <w:rPr>
          <w:rFonts w:ascii="Montserrat" w:hAnsi="Montserrat" w:cs="Arial"/>
          <w:iCs/>
          <w:sz w:val="20"/>
          <w:szCs w:val="20"/>
          <w:lang w:eastAsia="ar-SA"/>
        </w:rPr>
        <w:t>(Birmex)</w:t>
      </w:r>
      <w:r w:rsidR="00E60A65">
        <w:rPr>
          <w:rFonts w:ascii="Montserrat" w:hAnsi="Montserrat" w:cs="Arial"/>
          <w:iCs/>
          <w:sz w:val="20"/>
          <w:szCs w:val="20"/>
          <w:lang w:eastAsia="ar-SA"/>
        </w:rPr>
        <w:t>,</w:t>
      </w:r>
      <w:r w:rsidRPr="00780E2B">
        <w:rPr>
          <w:rFonts w:ascii="Montserrat" w:eastAsia="ヒラギノ角ゴ Pro W3" w:hAnsi="Montserrat" w:cs="Arial"/>
          <w:sz w:val="20"/>
          <w:szCs w:val="20"/>
          <w:lang w:val="es-ES_tradnl" w:eastAsia="es-ES"/>
        </w:rPr>
        <w:t xml:space="preserve"> en nombre y representación de las Partes, en todos y cada uno de los actos de la </w:t>
      </w:r>
      <w:sdt>
        <w:sdtPr>
          <w:rPr>
            <w:rFonts w:ascii="Montserrat" w:eastAsia="ヒラギノ角ゴ Pro W3" w:hAnsi="Montserrat" w:cs="Arial"/>
            <w:sz w:val="20"/>
            <w:szCs w:val="20"/>
            <w:lang w:val="es-ES_tradnl" w:eastAsia="es-ES"/>
          </w:rPr>
          <w:id w:val="-281427254"/>
          <w:placeholder>
            <w:docPart w:val="DefaultPlaceholder_1081868575"/>
          </w:placeholder>
          <w:comboBox>
            <w:listItem w:value="Elija un elemento."/>
            <w:listItem w:displayText="Licitación Pública" w:value="Licitación Pública"/>
            <w:listItem w:displayText="Invitación a Cuando Menos Tres Personas" w:value="Invitación a Cuando Menos Tres Personas"/>
          </w:comboBox>
        </w:sdtPr>
        <w:sdtContent>
          <w:r w:rsidR="004D130D" w:rsidRPr="00780E2B">
            <w:rPr>
              <w:rFonts w:ascii="Montserrat" w:eastAsia="ヒラギノ角ゴ Pro W3" w:hAnsi="Montserrat" w:cs="Arial"/>
              <w:sz w:val="20"/>
              <w:szCs w:val="20"/>
              <w:lang w:val="es-ES_tradnl" w:eastAsia="es-ES"/>
            </w:rPr>
            <w:t>Licitación Pública</w:t>
          </w:r>
        </w:sdtContent>
      </w:sdt>
      <w:r w:rsidRPr="00780E2B">
        <w:rPr>
          <w:rFonts w:ascii="Montserrat" w:eastAsia="ヒラギノ角ゴ Pro W3" w:hAnsi="Montserrat" w:cs="Arial"/>
          <w:sz w:val="20"/>
          <w:szCs w:val="20"/>
          <w:lang w:val="es-ES_tradnl" w:eastAsia="es-ES"/>
        </w:rPr>
        <w:t xml:space="preserve"> referida y los que de ella se deriven.</w:t>
      </w:r>
    </w:p>
    <w:p w14:paraId="6C48D247" w14:textId="77777777" w:rsidR="006B4084" w:rsidRPr="00780E2B" w:rsidRDefault="006B4084"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5C03B0C0" w14:textId="706B5AA4"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QUIN</w:t>
      </w:r>
      <w:r w:rsidR="007F38AC" w:rsidRPr="00780E2B">
        <w:rPr>
          <w:rFonts w:ascii="Montserrat" w:eastAsia="ヒラギノ角ゴ Pro W3" w:hAnsi="Montserrat" w:cs="Arial"/>
          <w:b/>
          <w:sz w:val="20"/>
          <w:szCs w:val="20"/>
          <w:lang w:val="es-ES_tradnl" w:eastAsia="es-ES"/>
        </w:rPr>
        <w:t>TA.</w:t>
      </w:r>
      <w:r w:rsidR="007F38AC" w:rsidRPr="00780E2B">
        <w:rPr>
          <w:rFonts w:ascii="Montserrat" w:eastAsia="ヒラギノ角ゴ Pro W3" w:hAnsi="Montserrat" w:cs="Arial"/>
          <w:b/>
          <w:sz w:val="20"/>
          <w:szCs w:val="20"/>
          <w:lang w:val="es-ES_tradnl" w:eastAsia="es-ES"/>
        </w:rPr>
        <w:tab/>
        <w:t xml:space="preserve">Obligación solidaria. </w:t>
      </w:r>
      <w:r w:rsidRPr="00780E2B">
        <w:rPr>
          <w:rFonts w:ascii="Montserrat" w:eastAsia="ヒラギノ角ゴ Pro W3" w:hAnsi="Montserrat" w:cs="Arial"/>
          <w:sz w:val="20"/>
          <w:szCs w:val="20"/>
          <w:lang w:val="es-ES_tradnl" w:eastAsia="es-ES"/>
        </w:rPr>
        <w:tab/>
        <w:t xml:space="preserve">Las Partes están de acuerdo que mediante la firma del </w:t>
      </w:r>
      <w:sdt>
        <w:sdtPr>
          <w:rPr>
            <w:rFonts w:ascii="Montserrat" w:eastAsia="ヒラギノ角ゴ Pro W3" w:hAnsi="Montserrat" w:cs="Arial"/>
            <w:sz w:val="20"/>
            <w:szCs w:val="20"/>
            <w:lang w:val="es-ES_tradnl" w:eastAsia="es-ES"/>
          </w:rPr>
          <w:id w:val="898556031"/>
          <w:placeholder>
            <w:docPart w:val="1C8E1D58401A40E9937AF954221C8C25"/>
          </w:placeholder>
          <w:comboBox>
            <w:listItem w:value="Elija un elemento."/>
            <w:listItem w:displayText="CONTRATO" w:value="CONTRATO"/>
            <w:listItem w:displayText="PEDIDO" w:value="PEDIDO"/>
          </w:comboBox>
        </w:sdtPr>
        <w:sdtContent>
          <w:r w:rsidR="00CB7661" w:rsidRPr="00780E2B">
            <w:rPr>
              <w:rFonts w:ascii="Montserrat" w:eastAsia="ヒラギノ角ゴ Pro W3" w:hAnsi="Montserrat" w:cs="Arial"/>
              <w:sz w:val="20"/>
              <w:szCs w:val="20"/>
              <w:lang w:val="es-ES_tradnl" w:eastAsia="es-ES"/>
            </w:rPr>
            <w:t>CONTRATO</w:t>
          </w:r>
        </w:sdtContent>
      </w:sdt>
      <w:r w:rsidRPr="00780E2B">
        <w:rPr>
          <w:rFonts w:ascii="Montserrat" w:eastAsia="ヒラギノ角ゴ Pro W3" w:hAnsi="Montserrat" w:cs="Arial"/>
          <w:sz w:val="20"/>
          <w:szCs w:val="20"/>
          <w:lang w:val="es-ES_tradnl" w:eastAsia="es-ES"/>
        </w:rPr>
        <w:t xml:space="preserve"> que se celebre con motivo de la (</w:t>
      </w:r>
      <w:sdt>
        <w:sdtPr>
          <w:rPr>
            <w:rFonts w:ascii="Montserrat" w:eastAsia="ヒラギノ角ゴ Pro W3" w:hAnsi="Montserrat" w:cs="Arial"/>
            <w:sz w:val="20"/>
            <w:szCs w:val="20"/>
            <w:lang w:val="es-ES_tradnl" w:eastAsia="es-ES"/>
          </w:rPr>
          <w:id w:val="-550686403"/>
          <w:placeholder>
            <w:docPart w:val="DefaultPlaceholder_1081868575"/>
          </w:placeholder>
          <w:comboBox>
            <w:listItem w:value="Elija un elemento."/>
            <w:listItem w:displayText="Licitación Pública" w:value="Licitación Pública"/>
            <w:listItem w:displayText="Invitación a Cuando Menos Tres Personas" w:value="Invitación a Cuando Menos Tres Personas"/>
          </w:comboBox>
        </w:sdtPr>
        <w:sdtContent>
          <w:r w:rsidR="004D130D" w:rsidRPr="00780E2B">
            <w:rPr>
              <w:rFonts w:ascii="Montserrat" w:eastAsia="ヒラギノ角ゴ Pro W3" w:hAnsi="Montserrat" w:cs="Arial"/>
              <w:sz w:val="20"/>
              <w:szCs w:val="20"/>
              <w:lang w:val="es-ES_tradnl" w:eastAsia="es-ES"/>
            </w:rPr>
            <w:t>Licitación Pública</w:t>
          </w:r>
        </w:sdtContent>
      </w:sdt>
      <w:r w:rsidRPr="00780E2B">
        <w:rPr>
          <w:rFonts w:ascii="Montserrat" w:eastAsia="ヒラギノ角ゴ Pro W3" w:hAnsi="Montserrat" w:cs="Arial"/>
          <w:sz w:val="20"/>
          <w:szCs w:val="20"/>
          <w:lang w:val="es-ES_tradnl" w:eastAsia="es-ES"/>
        </w:rPr>
        <w:t>) ____________ número [_________________________], quedarán obligados en forma conjunta y solidaria ante</w:t>
      </w:r>
      <w:r w:rsidR="00163104">
        <w:rPr>
          <w:rFonts w:ascii="Montserrat" w:eastAsia="ヒラギノ角ゴ Pro W3" w:hAnsi="Montserrat" w:cs="Arial"/>
          <w:sz w:val="20"/>
          <w:szCs w:val="20"/>
          <w:lang w:val="es-ES_tradnl" w:eastAsia="es-ES"/>
        </w:rPr>
        <w:t xml:space="preserve"> </w:t>
      </w:r>
      <w:r w:rsidR="00163104" w:rsidRPr="0089195E">
        <w:rPr>
          <w:rFonts w:ascii="Montserrat" w:hAnsi="Montserrat" w:cs="Arial"/>
          <w:iCs/>
          <w:sz w:val="20"/>
          <w:szCs w:val="20"/>
          <w:lang w:eastAsia="ar-SA"/>
        </w:rPr>
        <w:t>LABORATORIOS DE BIOLÓGICOS Y REACTIVOS DE MÉXICO, S. A. DE C. V.</w:t>
      </w:r>
      <w:r w:rsidR="00163104">
        <w:rPr>
          <w:rFonts w:ascii="Montserrat" w:hAnsi="Montserrat" w:cs="Arial"/>
          <w:iCs/>
          <w:sz w:val="20"/>
          <w:szCs w:val="20"/>
          <w:lang w:eastAsia="ar-SA"/>
        </w:rPr>
        <w:t xml:space="preserve"> </w:t>
      </w:r>
      <w:r w:rsidR="00163104" w:rsidRPr="0089195E">
        <w:rPr>
          <w:rFonts w:ascii="Montserrat" w:hAnsi="Montserrat" w:cs="Arial"/>
          <w:iCs/>
          <w:sz w:val="20"/>
          <w:szCs w:val="20"/>
          <w:lang w:eastAsia="ar-SA"/>
        </w:rPr>
        <w:t>(Birmex)</w:t>
      </w:r>
      <w:r w:rsidRPr="00780E2B">
        <w:rPr>
          <w:rFonts w:ascii="Montserrat" w:eastAsia="ヒラギノ角ゴ Pro W3" w:hAnsi="Montserrat" w:cs="Arial"/>
          <w:sz w:val="20"/>
          <w:szCs w:val="20"/>
          <w:lang w:val="es-ES_tradnl" w:eastAsia="es-ES"/>
        </w:rPr>
        <w:t xml:space="preserve"> </w:t>
      </w:r>
      <w:r w:rsidRPr="00F62F80">
        <w:rPr>
          <w:rFonts w:ascii="Montserrat" w:eastAsia="ヒラギノ角ゴ Pro W3" w:hAnsi="Montserrat" w:cs="Arial"/>
          <w:sz w:val="20"/>
          <w:szCs w:val="20"/>
          <w:lang w:val="es-ES_tradnl" w:eastAsia="es-ES"/>
        </w:rPr>
        <w:t xml:space="preserve">del cumplimiento de las obligaciones derivadas del mismo. </w:t>
      </w:r>
    </w:p>
    <w:p w14:paraId="66191C18" w14:textId="77777777" w:rsidR="006B4084" w:rsidRPr="00780E2B" w:rsidRDefault="006B4084"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b/>
          <w:sz w:val="20"/>
          <w:szCs w:val="20"/>
          <w:lang w:val="es-ES_tradnl" w:eastAsia="es-ES"/>
        </w:rPr>
      </w:pPr>
    </w:p>
    <w:p w14:paraId="14A0A89E"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i/>
          <w:sz w:val="20"/>
          <w:szCs w:val="20"/>
          <w:lang w:val="es-ES_tradnl" w:eastAsia="es-ES"/>
        </w:rPr>
      </w:pPr>
      <w:r w:rsidRPr="00780E2B">
        <w:rPr>
          <w:rFonts w:ascii="Montserrat" w:eastAsia="ヒラギノ角ゴ Pro W3" w:hAnsi="Montserrat" w:cs="Arial"/>
          <w:b/>
          <w:i/>
          <w:sz w:val="20"/>
          <w:szCs w:val="20"/>
          <w:u w:val="single"/>
          <w:lang w:val="es-ES_tradnl" w:eastAsia="es-ES"/>
        </w:rPr>
        <w:t>[</w:t>
      </w:r>
      <w:r w:rsidRPr="00780E2B">
        <w:rPr>
          <w:rFonts w:ascii="Montserrat" w:eastAsia="ヒラギノ角ゴ Pro W3" w:hAnsi="Montserrat" w:cs="Arial"/>
          <w:b/>
          <w:i/>
          <w:sz w:val="20"/>
          <w:szCs w:val="20"/>
          <w:lang w:val="es-ES_tradnl" w:eastAsia="es-ES"/>
        </w:rPr>
        <w:t>SEXTA: Nueva compañía.</w:t>
      </w:r>
      <w:r w:rsidRPr="00780E2B">
        <w:rPr>
          <w:rFonts w:ascii="Montserrat" w:eastAsia="ヒラギノ角ゴ Pro W3" w:hAnsi="Montserrat" w:cs="Arial"/>
          <w:i/>
          <w:sz w:val="20"/>
          <w:szCs w:val="20"/>
          <w:lang w:val="es-ES_tradnl" w:eastAsia="es-ES"/>
        </w:rPr>
        <w:t xml:space="preserve"> En caso de resultar favorecidas por el Fallo de la Licitación</w:t>
      </w:r>
      <w:r w:rsidR="0052412E" w:rsidRPr="00780E2B">
        <w:rPr>
          <w:rFonts w:ascii="Montserrat" w:eastAsia="ヒラギノ角ゴ Pro W3" w:hAnsi="Montserrat" w:cs="Arial"/>
          <w:i/>
          <w:sz w:val="20"/>
          <w:szCs w:val="20"/>
          <w:lang w:val="es-ES_tradnl" w:eastAsia="es-ES"/>
        </w:rPr>
        <w:t>/Invitación</w:t>
      </w:r>
      <w:r w:rsidRPr="00780E2B">
        <w:rPr>
          <w:rFonts w:ascii="Montserrat" w:eastAsia="ヒラギノ角ゴ Pro W3" w:hAnsi="Montserrat" w:cs="Arial"/>
          <w:i/>
          <w:sz w:val="20"/>
          <w:szCs w:val="20"/>
          <w:lang w:val="es-ES_tradnl" w:eastAsia="es-ES"/>
        </w:rPr>
        <w:t xml:space="preserve">, las Partes podrán constituir una nueva sociedad bajo las Leyes mexicanas a fin de que sea ésta la que celebre el </w:t>
      </w:r>
      <w:sdt>
        <w:sdtPr>
          <w:rPr>
            <w:rFonts w:ascii="Montserrat" w:eastAsia="ヒラギノ角ゴ Pro W3" w:hAnsi="Montserrat" w:cs="Arial"/>
            <w:i/>
            <w:sz w:val="20"/>
            <w:szCs w:val="20"/>
            <w:lang w:val="es-ES_tradnl" w:eastAsia="es-ES"/>
          </w:rPr>
          <w:id w:val="-128018929"/>
          <w:placeholder>
            <w:docPart w:val="620B0E73C62C467481B4BA1C327AC47E"/>
          </w:placeholder>
          <w:comboBox>
            <w:listItem w:value="Elija un elemento."/>
            <w:listItem w:displayText="Contrato" w:value="Contrato"/>
            <w:listItem w:displayText="Pedido" w:value="Pedido"/>
          </w:comboBox>
        </w:sdtPr>
        <w:sdtContent>
          <w:r w:rsidR="00CB7661" w:rsidRPr="00780E2B">
            <w:rPr>
              <w:rFonts w:ascii="Montserrat" w:eastAsia="ヒラギノ角ゴ Pro W3" w:hAnsi="Montserrat" w:cs="Arial"/>
              <w:i/>
              <w:sz w:val="20"/>
              <w:szCs w:val="20"/>
              <w:lang w:val="es-ES_tradnl" w:eastAsia="es-ES"/>
            </w:rPr>
            <w:t>Contrato</w:t>
          </w:r>
        </w:sdtContent>
      </w:sdt>
      <w:r w:rsidRPr="00780E2B">
        <w:rPr>
          <w:rFonts w:ascii="Montserrat" w:eastAsia="ヒラギノ角ゴ Pro W3" w:hAnsi="Montserrat" w:cs="Arial"/>
          <w:i/>
          <w:sz w:val="20"/>
          <w:szCs w:val="20"/>
          <w:lang w:val="es-ES_tradnl" w:eastAsia="es-ES"/>
        </w:rPr>
        <w:t xml:space="preserve">. La sociedad que constituyan para ese efecto, tendrá la siguiente estructura de capital y administración: </w:t>
      </w:r>
    </w:p>
    <w:p w14:paraId="37AA04D0" w14:textId="77777777" w:rsidR="00163104" w:rsidRPr="00780E2B" w:rsidRDefault="00163104"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i/>
          <w:sz w:val="20"/>
          <w:szCs w:val="20"/>
          <w:lang w:val="es-ES_tradnl" w:eastAsia="es-ES"/>
        </w:rPr>
      </w:pPr>
    </w:p>
    <w:p w14:paraId="72717A54"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i/>
          <w:sz w:val="20"/>
          <w:szCs w:val="20"/>
          <w:lang w:val="es-ES_tradnl" w:eastAsia="es-ES"/>
        </w:rPr>
      </w:pPr>
      <w:r w:rsidRPr="00780E2B">
        <w:rPr>
          <w:rFonts w:ascii="Montserrat" w:eastAsia="ヒラギノ角ゴ Pro W3" w:hAnsi="Montserrat" w:cs="Arial"/>
          <w:i/>
          <w:sz w:val="20"/>
          <w:szCs w:val="20"/>
          <w:lang w:val="es-ES_tradnl" w:eastAsia="es-ES"/>
        </w:rPr>
        <w:t xml:space="preserve">(Incluir, además de estructura de capital y administración que reflejen la distribución de tareas, y participaciones de las Partes, detalles específicos sobre mecanismos corporativos tales como la emisión de una clase de acciones o partes sociales con derechos especiales, o designación de miembros con voto de calidad en órganos de administración o similares)] </w:t>
      </w:r>
    </w:p>
    <w:p w14:paraId="7DD14769" w14:textId="77777777" w:rsidR="006B4084" w:rsidRPr="00780E2B" w:rsidRDefault="006B4084"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i/>
          <w:sz w:val="20"/>
          <w:szCs w:val="20"/>
          <w:lang w:val="es-ES_tradnl" w:eastAsia="es-ES"/>
        </w:rPr>
      </w:pPr>
    </w:p>
    <w:p w14:paraId="066EECEB" w14:textId="168F6C7C"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SÉPTIMA.</w:t>
      </w:r>
      <w:r w:rsidRPr="00780E2B">
        <w:rPr>
          <w:rFonts w:ascii="Montserrat" w:eastAsia="ヒラギノ角ゴ Pro W3" w:hAnsi="Montserrat" w:cs="Arial"/>
          <w:b/>
          <w:sz w:val="20"/>
          <w:szCs w:val="20"/>
          <w:lang w:val="es-ES_tradnl" w:eastAsia="es-ES"/>
        </w:rPr>
        <w:tab/>
        <w:t>Compromiso de mantener la distribución de tareas y participaciones durante el Plazo.</w:t>
      </w:r>
      <w:r w:rsidRPr="00780E2B">
        <w:rPr>
          <w:rFonts w:ascii="Montserrat" w:eastAsia="ヒラギノ角ゴ Pro W3" w:hAnsi="Montserrat" w:cs="Arial"/>
          <w:sz w:val="20"/>
          <w:szCs w:val="20"/>
          <w:lang w:val="es-ES_tradnl" w:eastAsia="es-ES"/>
        </w:rPr>
        <w:tab/>
        <w:t xml:space="preserve">Las Partes se comprometen a mantener durante el Plazo del </w:t>
      </w:r>
      <w:sdt>
        <w:sdtPr>
          <w:rPr>
            <w:rFonts w:ascii="Montserrat" w:eastAsia="ヒラギノ角ゴ Pro W3" w:hAnsi="Montserrat" w:cs="Arial"/>
            <w:sz w:val="20"/>
            <w:szCs w:val="20"/>
            <w:lang w:val="es-ES_tradnl" w:eastAsia="es-ES"/>
          </w:rPr>
          <w:id w:val="491998518"/>
          <w:placeholder>
            <w:docPart w:val="230E05FC45A842C0883D68ECB3EBE7D0"/>
          </w:placeholder>
          <w:comboBox>
            <w:listItem w:value="Elija un elemento."/>
            <w:listItem w:displayText="CONTRATO" w:value="CONTRATO"/>
            <w:listItem w:displayText="PEDIDO" w:value="PEDIDO"/>
          </w:comboBox>
        </w:sdtPr>
        <w:sdtContent>
          <w:r w:rsidR="00CB7661" w:rsidRPr="00780E2B">
            <w:rPr>
              <w:rFonts w:ascii="Montserrat" w:eastAsia="ヒラギノ角ゴ Pro W3" w:hAnsi="Montserrat" w:cs="Arial"/>
              <w:sz w:val="20"/>
              <w:szCs w:val="20"/>
              <w:lang w:val="es-ES_tradnl" w:eastAsia="es-ES"/>
            </w:rPr>
            <w:t>CONTRATO</w:t>
          </w:r>
        </w:sdtContent>
      </w:sdt>
      <w:r w:rsidRPr="00780E2B">
        <w:rPr>
          <w:rFonts w:ascii="Montserrat" w:eastAsia="ヒラギノ角ゴ Pro W3" w:hAnsi="Montserrat" w:cs="Arial"/>
          <w:sz w:val="20"/>
          <w:szCs w:val="20"/>
          <w:lang w:val="es-ES_tradnl" w:eastAsia="es-ES"/>
        </w:rPr>
        <w:t xml:space="preserve"> la distribución de tareas, responsabilidades y/o no reducir sus participaciones según se establece en este Convenio Privado, y a responder conjunta y solidariamente por las obligaciones asumidas por las Partes en el </w:t>
      </w:r>
      <w:sdt>
        <w:sdtPr>
          <w:rPr>
            <w:rFonts w:ascii="Montserrat" w:eastAsia="ヒラギノ角ゴ Pro W3" w:hAnsi="Montserrat" w:cs="Arial"/>
            <w:sz w:val="20"/>
            <w:szCs w:val="20"/>
            <w:lang w:val="es-ES_tradnl" w:eastAsia="es-ES"/>
          </w:rPr>
          <w:id w:val="-1757824279"/>
          <w:placeholder>
            <w:docPart w:val="8E725A11521B4700B5841505A8FB4940"/>
          </w:placeholder>
          <w:comboBox>
            <w:listItem w:value="Elija un elemento."/>
            <w:listItem w:displayText="CONTRATO" w:value="CONTRATO"/>
            <w:listItem w:displayText="PEDIDO" w:value="PEDIDO"/>
          </w:comboBox>
        </w:sdtPr>
        <w:sdtContent>
          <w:r w:rsidR="00CB7661" w:rsidRPr="00780E2B">
            <w:rPr>
              <w:rFonts w:ascii="Montserrat" w:eastAsia="ヒラギノ角ゴ Pro W3" w:hAnsi="Montserrat" w:cs="Arial"/>
              <w:sz w:val="20"/>
              <w:szCs w:val="20"/>
              <w:lang w:val="es-ES_tradnl" w:eastAsia="es-ES"/>
            </w:rPr>
            <w:t>CONTRATO</w:t>
          </w:r>
        </w:sdtContent>
      </w:sdt>
      <w:r w:rsidRPr="00780E2B">
        <w:rPr>
          <w:rFonts w:ascii="Montserrat" w:eastAsia="ヒラギノ角ゴ Pro W3" w:hAnsi="Montserrat" w:cs="Arial"/>
          <w:sz w:val="20"/>
          <w:szCs w:val="20"/>
          <w:lang w:val="es-ES_tradnl" w:eastAsia="es-ES"/>
        </w:rPr>
        <w:t xml:space="preserve"> que se celebre con </w:t>
      </w:r>
      <w:r w:rsidR="00027DBD" w:rsidRPr="0089195E">
        <w:rPr>
          <w:rFonts w:ascii="Montserrat" w:hAnsi="Montserrat" w:cs="Arial"/>
          <w:iCs/>
          <w:sz w:val="20"/>
          <w:szCs w:val="20"/>
          <w:lang w:eastAsia="ar-SA"/>
        </w:rPr>
        <w:t>LABORATORIOS DE BIOLÓGICOS Y REACTIVOS DE MÉXICO, S. A. DE C. V.</w:t>
      </w:r>
      <w:r w:rsidR="00027DBD">
        <w:rPr>
          <w:rFonts w:ascii="Montserrat" w:hAnsi="Montserrat" w:cs="Arial"/>
          <w:iCs/>
          <w:sz w:val="20"/>
          <w:szCs w:val="20"/>
          <w:lang w:eastAsia="ar-SA"/>
        </w:rPr>
        <w:t xml:space="preserve"> </w:t>
      </w:r>
      <w:r w:rsidR="00027DBD" w:rsidRPr="0089195E">
        <w:rPr>
          <w:rFonts w:ascii="Montserrat" w:hAnsi="Montserrat" w:cs="Arial"/>
          <w:iCs/>
          <w:sz w:val="20"/>
          <w:szCs w:val="20"/>
          <w:lang w:eastAsia="ar-SA"/>
        </w:rPr>
        <w:t>(Birmex)</w:t>
      </w:r>
      <w:r w:rsidRPr="00780E2B">
        <w:rPr>
          <w:rFonts w:ascii="Montserrat" w:eastAsia="ヒラギノ角ゴ Pro W3" w:hAnsi="Montserrat" w:cs="Arial"/>
          <w:sz w:val="20"/>
          <w:szCs w:val="20"/>
          <w:lang w:val="es-ES_tradnl" w:eastAsia="es-ES"/>
        </w:rPr>
        <w:t xml:space="preserve">, para lo cual, el Representante </w:t>
      </w:r>
      <w:r w:rsidR="00762A5D" w:rsidRPr="00780E2B">
        <w:rPr>
          <w:rFonts w:ascii="Montserrat" w:eastAsia="ヒラギノ角ゴ Pro W3" w:hAnsi="Montserrat" w:cs="Arial"/>
          <w:sz w:val="20"/>
          <w:szCs w:val="20"/>
          <w:lang w:val="es-ES_tradnl" w:eastAsia="es-ES"/>
        </w:rPr>
        <w:t>Legal de</w:t>
      </w:r>
      <w:r w:rsidRPr="00780E2B">
        <w:rPr>
          <w:rFonts w:ascii="Montserrat" w:eastAsia="ヒラギノ角ゴ Pro W3" w:hAnsi="Montserrat" w:cs="Arial"/>
          <w:sz w:val="20"/>
          <w:szCs w:val="20"/>
          <w:lang w:val="es-ES_tradnl" w:eastAsia="es-ES"/>
        </w:rPr>
        <w:t xml:space="preserve"> cada una de las Partes deberá firmar el </w:t>
      </w:r>
      <w:sdt>
        <w:sdtPr>
          <w:rPr>
            <w:rFonts w:ascii="Montserrat" w:eastAsia="ヒラギノ角ゴ Pro W3" w:hAnsi="Montserrat" w:cs="Arial"/>
            <w:sz w:val="20"/>
            <w:szCs w:val="20"/>
            <w:lang w:val="es-ES_tradnl" w:eastAsia="es-ES"/>
          </w:rPr>
          <w:id w:val="-713732557"/>
          <w:placeholder>
            <w:docPart w:val="DEBF2F8039B34B7CBE825FE66F7F025E"/>
          </w:placeholder>
          <w:comboBox>
            <w:listItem w:value="Elija un elemento."/>
            <w:listItem w:displayText="CONTRATO" w:value="CONTRATO"/>
            <w:listItem w:displayText="PEDIDO" w:value="PEDIDO"/>
          </w:comboBox>
        </w:sdtPr>
        <w:sdtContent>
          <w:r w:rsidR="00CB7661" w:rsidRPr="00780E2B">
            <w:rPr>
              <w:rFonts w:ascii="Montserrat" w:eastAsia="ヒラギノ角ゴ Pro W3" w:hAnsi="Montserrat" w:cs="Arial"/>
              <w:sz w:val="20"/>
              <w:szCs w:val="20"/>
              <w:lang w:val="es-ES_tradnl" w:eastAsia="es-ES"/>
            </w:rPr>
            <w:t>CONTRATO</w:t>
          </w:r>
        </w:sdtContent>
      </w:sdt>
      <w:r w:rsidRPr="00780E2B">
        <w:rPr>
          <w:rFonts w:ascii="Montserrat" w:eastAsia="ヒラギノ角ゴ Pro W3" w:hAnsi="Montserrat" w:cs="Arial"/>
          <w:sz w:val="20"/>
          <w:szCs w:val="20"/>
          <w:lang w:val="es-ES_tradnl" w:eastAsia="es-ES"/>
        </w:rPr>
        <w:t xml:space="preserve"> en carácter de [proveedores y obligados conjuntos y solidarios entre sí] [Obligado solidario de la nueva sociedad].</w:t>
      </w:r>
    </w:p>
    <w:p w14:paraId="2853A04C" w14:textId="77777777" w:rsidR="00D80AB6" w:rsidRPr="00780E2B" w:rsidRDefault="00D80AB6"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6883A559" w14:textId="738361AB"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 xml:space="preserve">Las Partes se obligan expresa e irrevocablemente a no realizar modificación alguna a la distribución de tareas, y/o participaciones descritas en este Convenio Privado, sin la previa autorización por escrito de </w:t>
      </w:r>
      <w:r w:rsidR="006B4084" w:rsidRPr="0089195E">
        <w:rPr>
          <w:rFonts w:ascii="Montserrat" w:hAnsi="Montserrat" w:cs="Arial"/>
          <w:iCs/>
          <w:sz w:val="20"/>
          <w:szCs w:val="20"/>
          <w:lang w:eastAsia="ar-SA"/>
        </w:rPr>
        <w:t xml:space="preserve">LABORATORIOS DE BIOLÓGICOS Y REACTIVOS DE MÉXICO, </w:t>
      </w:r>
      <w:r w:rsidR="006B4084" w:rsidRPr="0089195E">
        <w:rPr>
          <w:rFonts w:ascii="Montserrat" w:hAnsi="Montserrat" w:cs="Arial"/>
          <w:iCs/>
          <w:sz w:val="20"/>
          <w:szCs w:val="20"/>
          <w:lang w:eastAsia="ar-SA"/>
        </w:rPr>
        <w:lastRenderedPageBreak/>
        <w:t>S. A. DE C. V.</w:t>
      </w:r>
      <w:r w:rsidR="006B4084">
        <w:rPr>
          <w:rFonts w:ascii="Montserrat" w:hAnsi="Montserrat" w:cs="Arial"/>
          <w:iCs/>
          <w:sz w:val="20"/>
          <w:szCs w:val="20"/>
          <w:lang w:eastAsia="ar-SA"/>
        </w:rPr>
        <w:t xml:space="preserve"> </w:t>
      </w:r>
      <w:r w:rsidR="006B4084" w:rsidRPr="0089195E">
        <w:rPr>
          <w:rFonts w:ascii="Montserrat" w:hAnsi="Montserrat" w:cs="Arial"/>
          <w:iCs/>
          <w:sz w:val="20"/>
          <w:szCs w:val="20"/>
          <w:lang w:eastAsia="ar-SA"/>
        </w:rPr>
        <w:t>(Birmex)</w:t>
      </w:r>
      <w:r w:rsidRPr="00780E2B">
        <w:rPr>
          <w:rFonts w:ascii="Montserrat" w:eastAsia="ヒラギノ角ゴ Pro W3" w:hAnsi="Montserrat" w:cs="Arial"/>
          <w:sz w:val="20"/>
          <w:szCs w:val="20"/>
          <w:lang w:val="es-ES_tradnl" w:eastAsia="es-ES"/>
        </w:rPr>
        <w:t xml:space="preserve">; ni a sustituir a alguno de los miembros de la Agrupación que presenta a la </w:t>
      </w:r>
      <w:r w:rsidR="00457A9B" w:rsidRPr="0089195E">
        <w:rPr>
          <w:rFonts w:ascii="Montserrat" w:hAnsi="Montserrat" w:cs="Arial"/>
          <w:iCs/>
          <w:sz w:val="20"/>
          <w:szCs w:val="20"/>
          <w:lang w:eastAsia="ar-SA"/>
        </w:rPr>
        <w:t>LABORATORIOS DE BIOLÓGICOS Y REACTIVOS DE MÉXICO, S. A. DE C. V.</w:t>
      </w:r>
      <w:r w:rsidR="00457A9B">
        <w:rPr>
          <w:rFonts w:ascii="Montserrat" w:hAnsi="Montserrat" w:cs="Arial"/>
          <w:iCs/>
          <w:sz w:val="20"/>
          <w:szCs w:val="20"/>
          <w:lang w:eastAsia="ar-SA"/>
        </w:rPr>
        <w:t xml:space="preserve"> </w:t>
      </w:r>
      <w:r w:rsidR="00457A9B" w:rsidRPr="0089195E">
        <w:rPr>
          <w:rFonts w:ascii="Montserrat" w:hAnsi="Montserrat" w:cs="Arial"/>
          <w:iCs/>
          <w:sz w:val="20"/>
          <w:szCs w:val="20"/>
          <w:lang w:eastAsia="ar-SA"/>
        </w:rPr>
        <w:t>(Birmex)</w:t>
      </w:r>
      <w:r w:rsidR="00457A9B" w:rsidRPr="00780E2B">
        <w:rPr>
          <w:rFonts w:ascii="Montserrat" w:eastAsia="ヒラギノ角ゴ Pro W3" w:hAnsi="Montserrat" w:cs="Arial"/>
          <w:sz w:val="20"/>
          <w:szCs w:val="20"/>
          <w:lang w:val="es-ES_tradnl" w:eastAsia="es-ES"/>
        </w:rPr>
        <w:t>,</w:t>
      </w:r>
      <w:r w:rsidRPr="00780E2B">
        <w:rPr>
          <w:rFonts w:ascii="Montserrat" w:eastAsia="ヒラギノ角ゴ Pro W3" w:hAnsi="Montserrat" w:cs="Arial"/>
          <w:sz w:val="20"/>
          <w:szCs w:val="20"/>
          <w:lang w:val="es-ES_tradnl" w:eastAsia="es-ES"/>
        </w:rPr>
        <w:t xml:space="preserve"> la proposición conjunta para participar en la </w:t>
      </w:r>
      <w:sdt>
        <w:sdtPr>
          <w:rPr>
            <w:rFonts w:ascii="Montserrat" w:eastAsia="ヒラギノ角ゴ Pro W3" w:hAnsi="Montserrat" w:cs="Arial"/>
            <w:sz w:val="20"/>
            <w:szCs w:val="20"/>
            <w:lang w:val="es-ES_tradnl" w:eastAsia="es-ES"/>
          </w:rPr>
          <w:id w:val="1675458694"/>
          <w:placeholder>
            <w:docPart w:val="DefaultPlaceholder_1081868575"/>
          </w:placeholder>
          <w:comboBox>
            <w:listItem w:value="Elija un elemento."/>
            <w:listItem w:displayText="Licitación" w:value="Licitación"/>
            <w:listItem w:displayText="Invitación" w:value="Invitación"/>
          </w:comboBox>
        </w:sdtPr>
        <w:sdtContent>
          <w:r w:rsidR="004D130D" w:rsidRPr="00780E2B">
            <w:rPr>
              <w:rFonts w:ascii="Montserrat" w:eastAsia="ヒラギノ角ゴ Pro W3" w:hAnsi="Montserrat" w:cs="Arial"/>
              <w:sz w:val="20"/>
              <w:szCs w:val="20"/>
              <w:lang w:val="es-ES_tradnl" w:eastAsia="es-ES"/>
            </w:rPr>
            <w:t>Licitación</w:t>
          </w:r>
        </w:sdtContent>
      </w:sdt>
      <w:r w:rsidRPr="00780E2B">
        <w:rPr>
          <w:rFonts w:ascii="Montserrat" w:eastAsia="ヒラギノ角ゴ Pro W3" w:hAnsi="Montserrat" w:cs="Arial"/>
          <w:sz w:val="20"/>
          <w:szCs w:val="20"/>
          <w:lang w:val="es-ES_tradnl" w:eastAsia="es-ES"/>
        </w:rPr>
        <w:t xml:space="preserve">, sin la previa autorización por escrito de la </w:t>
      </w:r>
      <w:r w:rsidR="00457A9B" w:rsidRPr="0089195E">
        <w:rPr>
          <w:rFonts w:ascii="Montserrat" w:hAnsi="Montserrat" w:cs="Arial"/>
          <w:iCs/>
          <w:sz w:val="20"/>
          <w:szCs w:val="20"/>
          <w:lang w:eastAsia="ar-SA"/>
        </w:rPr>
        <w:t>LABORATORIOS DE BIOLÓGICOS Y REACTIVOS DE MÉXICO, S. A. DE C. V.</w:t>
      </w:r>
      <w:r w:rsidR="00457A9B">
        <w:rPr>
          <w:rFonts w:ascii="Montserrat" w:hAnsi="Montserrat" w:cs="Arial"/>
          <w:iCs/>
          <w:sz w:val="20"/>
          <w:szCs w:val="20"/>
          <w:lang w:eastAsia="ar-SA"/>
        </w:rPr>
        <w:t xml:space="preserve"> </w:t>
      </w:r>
      <w:r w:rsidR="00457A9B" w:rsidRPr="0089195E">
        <w:rPr>
          <w:rFonts w:ascii="Montserrat" w:hAnsi="Montserrat" w:cs="Arial"/>
          <w:iCs/>
          <w:sz w:val="20"/>
          <w:szCs w:val="20"/>
          <w:lang w:eastAsia="ar-SA"/>
        </w:rPr>
        <w:t>(Birmex)</w:t>
      </w:r>
      <w:r w:rsidRPr="00780E2B">
        <w:rPr>
          <w:rFonts w:ascii="Montserrat" w:eastAsia="ヒラギノ角ゴ Pro W3" w:hAnsi="Montserrat" w:cs="Arial"/>
          <w:sz w:val="20"/>
          <w:szCs w:val="20"/>
          <w:lang w:val="es-ES_tradnl" w:eastAsia="es-ES"/>
        </w:rPr>
        <w:t xml:space="preserve">. </w:t>
      </w:r>
    </w:p>
    <w:p w14:paraId="6EA117DC" w14:textId="77777777" w:rsidR="00D80AB6" w:rsidRPr="00780E2B" w:rsidRDefault="00D80AB6"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736C269C" w14:textId="77777777" w:rsidR="00A969E8"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b/>
          <w:sz w:val="20"/>
          <w:szCs w:val="20"/>
          <w:lang w:val="es-ES_tradnl" w:eastAsia="es-ES"/>
        </w:rPr>
        <w:t>OCTAVA.</w:t>
      </w:r>
      <w:r w:rsidRPr="00780E2B">
        <w:rPr>
          <w:rFonts w:ascii="Montserrat" w:eastAsia="ヒラギノ角ゴ Pro W3" w:hAnsi="Montserrat" w:cs="Arial"/>
          <w:b/>
          <w:sz w:val="20"/>
          <w:szCs w:val="20"/>
          <w:lang w:val="es-ES_tradnl" w:eastAsia="es-ES"/>
        </w:rPr>
        <w:tab/>
        <w:t>Ley aplicable y tribunales competentes.</w:t>
      </w:r>
      <w:r w:rsidRPr="00780E2B">
        <w:rPr>
          <w:rFonts w:ascii="Montserrat" w:eastAsia="ヒラギノ角ゴ Pro W3" w:hAnsi="Montserrat" w:cs="Arial"/>
          <w:sz w:val="20"/>
          <w:szCs w:val="20"/>
          <w:lang w:val="es-ES_tradnl" w:eastAsia="es-ES"/>
        </w:rPr>
        <w:tab/>
        <w:t xml:space="preserve">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w:t>
      </w:r>
    </w:p>
    <w:p w14:paraId="2C1F2145" w14:textId="77777777" w:rsidR="00A969E8" w:rsidRDefault="00A969E8"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1F11B6EB" w14:textId="77777777" w:rsidR="00A969E8" w:rsidRDefault="00A969E8"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1D6B2718" w14:textId="414C16C1"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cualquier otra jurisdicción o fuero que pudiera corresponderles por razón de su domicilio presente o futuro o por cualquier otra causa.</w:t>
      </w:r>
    </w:p>
    <w:p w14:paraId="3078E43D" w14:textId="77777777" w:rsidR="00BC2653" w:rsidRPr="00780E2B" w:rsidRDefault="00BC2653"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32C77C71" w14:textId="77777777" w:rsidR="0037118C"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El presente Convenio Privado de proposición conjunta, se firma por las Partes en dos ejemplares originales a los [_] días del mes de [________] de 20[___].</w:t>
      </w:r>
    </w:p>
    <w:p w14:paraId="1DF7E9F7" w14:textId="77777777" w:rsidR="00BC2653" w:rsidRPr="00780E2B" w:rsidRDefault="00BC2653"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p w14:paraId="29FDC1C9" w14:textId="77777777" w:rsidR="0037118C" w:rsidRPr="00780E2B" w:rsidRDefault="0037118C" w:rsidP="00610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Montserrat" w:eastAsia="ヒラギノ角ゴ Pro W3" w:hAnsi="Montserrat" w:cs="Arial"/>
          <w:sz w:val="20"/>
          <w:szCs w:val="20"/>
          <w:lang w:val="es-ES_tradnl" w:eastAsia="es-ES"/>
        </w:rPr>
      </w:pPr>
    </w:p>
    <w:tbl>
      <w:tblPr>
        <w:tblW w:w="0" w:type="auto"/>
        <w:jc w:val="center"/>
        <w:tblLayout w:type="fixed"/>
        <w:tblLook w:val="0000" w:firstRow="0" w:lastRow="0" w:firstColumn="0" w:lastColumn="0" w:noHBand="0" w:noVBand="0"/>
      </w:tblPr>
      <w:tblGrid>
        <w:gridCol w:w="4528"/>
        <w:gridCol w:w="4528"/>
      </w:tblGrid>
      <w:tr w:rsidR="0037118C" w:rsidRPr="00780E2B" w14:paraId="555CA059" w14:textId="77777777" w:rsidTr="00BC2653">
        <w:trPr>
          <w:cantSplit/>
          <w:trHeight w:val="310"/>
          <w:jc w:val="center"/>
        </w:trPr>
        <w:tc>
          <w:tcPr>
            <w:tcW w:w="4528" w:type="dxa"/>
            <w:shd w:val="clear" w:color="auto" w:fill="auto"/>
          </w:tcPr>
          <w:p w14:paraId="0700017B"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COMPAÑÍA [______________]</w:t>
            </w:r>
          </w:p>
        </w:tc>
        <w:tc>
          <w:tcPr>
            <w:tcW w:w="4528" w:type="dxa"/>
            <w:shd w:val="clear" w:color="auto" w:fill="auto"/>
          </w:tcPr>
          <w:p w14:paraId="26458DC6"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COMPAÑÍA [______________]</w:t>
            </w:r>
          </w:p>
        </w:tc>
      </w:tr>
      <w:tr w:rsidR="0037118C" w:rsidRPr="00780E2B" w14:paraId="335EAB20" w14:textId="77777777" w:rsidTr="00BC2653">
        <w:trPr>
          <w:cantSplit/>
          <w:trHeight w:val="310"/>
          <w:jc w:val="center"/>
        </w:trPr>
        <w:tc>
          <w:tcPr>
            <w:tcW w:w="4528" w:type="dxa"/>
            <w:shd w:val="clear" w:color="auto" w:fill="auto"/>
          </w:tcPr>
          <w:p w14:paraId="5D8051BE"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[Representante Legal ]</w:t>
            </w:r>
          </w:p>
        </w:tc>
        <w:tc>
          <w:tcPr>
            <w:tcW w:w="4528" w:type="dxa"/>
            <w:shd w:val="clear" w:color="auto" w:fill="auto"/>
          </w:tcPr>
          <w:p w14:paraId="1ECCD6F1"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[Representante Legal ]</w:t>
            </w:r>
          </w:p>
        </w:tc>
      </w:tr>
      <w:tr w:rsidR="0037118C" w:rsidRPr="00780E2B" w14:paraId="4251FAC6" w14:textId="77777777" w:rsidTr="00BC2653">
        <w:trPr>
          <w:cantSplit/>
          <w:trHeight w:val="310"/>
          <w:jc w:val="center"/>
        </w:trPr>
        <w:tc>
          <w:tcPr>
            <w:tcW w:w="4528" w:type="dxa"/>
            <w:shd w:val="clear" w:color="auto" w:fill="auto"/>
          </w:tcPr>
          <w:p w14:paraId="51D7C0B8"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[________________________]</w:t>
            </w:r>
          </w:p>
        </w:tc>
        <w:tc>
          <w:tcPr>
            <w:tcW w:w="4528" w:type="dxa"/>
            <w:shd w:val="clear" w:color="auto" w:fill="auto"/>
          </w:tcPr>
          <w:p w14:paraId="5D09215E"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[________________________]</w:t>
            </w:r>
          </w:p>
        </w:tc>
      </w:tr>
      <w:tr w:rsidR="0037118C" w:rsidRPr="00780E2B" w14:paraId="324D29DA" w14:textId="77777777" w:rsidTr="00BC2653">
        <w:trPr>
          <w:cantSplit/>
          <w:trHeight w:val="570"/>
          <w:jc w:val="center"/>
        </w:trPr>
        <w:tc>
          <w:tcPr>
            <w:tcW w:w="4528" w:type="dxa"/>
            <w:shd w:val="clear" w:color="auto" w:fill="auto"/>
          </w:tcPr>
          <w:p w14:paraId="5E0E5FC9"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[Testigo]</w:t>
            </w:r>
          </w:p>
        </w:tc>
        <w:tc>
          <w:tcPr>
            <w:tcW w:w="4528" w:type="dxa"/>
            <w:shd w:val="clear" w:color="auto" w:fill="auto"/>
          </w:tcPr>
          <w:p w14:paraId="687D8466" w14:textId="77777777" w:rsidR="0037118C" w:rsidRPr="00780E2B" w:rsidRDefault="0037118C" w:rsidP="006108C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line="240" w:lineRule="auto"/>
              <w:jc w:val="both"/>
              <w:rPr>
                <w:rFonts w:ascii="Montserrat" w:eastAsia="ヒラギノ角ゴ Pro W3" w:hAnsi="Montserrat" w:cs="Arial"/>
                <w:sz w:val="20"/>
                <w:szCs w:val="20"/>
                <w:lang w:val="es-ES_tradnl" w:eastAsia="es-ES"/>
              </w:rPr>
            </w:pPr>
            <w:r w:rsidRPr="00780E2B">
              <w:rPr>
                <w:rFonts w:ascii="Montserrat" w:eastAsia="ヒラギノ角ゴ Pro W3" w:hAnsi="Montserrat" w:cs="Arial"/>
                <w:sz w:val="20"/>
                <w:szCs w:val="20"/>
                <w:lang w:val="es-ES_tradnl" w:eastAsia="es-ES"/>
              </w:rPr>
              <w:t>[Testigo]</w:t>
            </w:r>
          </w:p>
        </w:tc>
      </w:tr>
    </w:tbl>
    <w:p w14:paraId="554B6025" w14:textId="77777777" w:rsidR="009C2E26" w:rsidRPr="00780E2B" w:rsidRDefault="009C2E26" w:rsidP="006108C6">
      <w:pPr>
        <w:spacing w:after="0" w:line="240" w:lineRule="auto"/>
        <w:jc w:val="both"/>
        <w:rPr>
          <w:rFonts w:ascii="Montserrat" w:eastAsia="Times New Roman" w:hAnsi="Montserrat" w:cs="Arial"/>
          <w:b/>
          <w:sz w:val="20"/>
          <w:szCs w:val="20"/>
          <w:lang w:eastAsia="es-ES"/>
        </w:rPr>
      </w:pPr>
    </w:p>
    <w:p w14:paraId="47B43E03" w14:textId="77777777" w:rsidR="009C2E26" w:rsidRPr="00780E2B" w:rsidRDefault="009C2E26" w:rsidP="006108C6">
      <w:pPr>
        <w:spacing w:after="0" w:line="240" w:lineRule="auto"/>
        <w:jc w:val="both"/>
        <w:rPr>
          <w:rFonts w:ascii="Montserrat" w:eastAsia="Times New Roman" w:hAnsi="Montserrat" w:cs="Arial"/>
          <w:b/>
          <w:sz w:val="20"/>
          <w:szCs w:val="20"/>
          <w:lang w:eastAsia="es-ES"/>
        </w:rPr>
      </w:pPr>
    </w:p>
    <w:p w14:paraId="68BBD95F" w14:textId="77777777" w:rsidR="009C2E26" w:rsidRPr="00780E2B" w:rsidRDefault="009C2E26" w:rsidP="006108C6">
      <w:pPr>
        <w:spacing w:after="0" w:line="240" w:lineRule="auto"/>
        <w:jc w:val="both"/>
        <w:rPr>
          <w:rFonts w:ascii="Montserrat" w:eastAsia="Times New Roman" w:hAnsi="Montserrat" w:cs="Arial"/>
          <w:b/>
          <w:sz w:val="20"/>
          <w:szCs w:val="20"/>
          <w:lang w:eastAsia="es-ES"/>
        </w:rPr>
      </w:pPr>
    </w:p>
    <w:p w14:paraId="098EFB04" w14:textId="77777777" w:rsidR="009C2E26" w:rsidRPr="00780E2B" w:rsidRDefault="009C2E26" w:rsidP="006108C6">
      <w:pPr>
        <w:spacing w:after="0" w:line="240" w:lineRule="auto"/>
        <w:jc w:val="both"/>
        <w:rPr>
          <w:rFonts w:ascii="Montserrat" w:eastAsia="Times New Roman" w:hAnsi="Montserrat" w:cs="Arial"/>
          <w:b/>
          <w:sz w:val="20"/>
          <w:szCs w:val="20"/>
          <w:lang w:eastAsia="es-ES"/>
        </w:rPr>
      </w:pPr>
    </w:p>
    <w:p w14:paraId="4D407256" w14:textId="77777777" w:rsidR="009C2E26" w:rsidRPr="00780E2B" w:rsidRDefault="009C2E26" w:rsidP="006108C6">
      <w:pPr>
        <w:spacing w:after="0" w:line="240" w:lineRule="auto"/>
        <w:jc w:val="both"/>
        <w:rPr>
          <w:rFonts w:ascii="Montserrat" w:eastAsia="Times New Roman" w:hAnsi="Montserrat" w:cs="Arial"/>
          <w:b/>
          <w:sz w:val="20"/>
          <w:szCs w:val="20"/>
          <w:lang w:eastAsia="es-ES"/>
        </w:rPr>
      </w:pPr>
    </w:p>
    <w:p w14:paraId="3C6F3BB0" w14:textId="77777777" w:rsidR="00234741" w:rsidRPr="00780E2B" w:rsidRDefault="00234741" w:rsidP="006108C6">
      <w:pPr>
        <w:spacing w:after="0" w:line="240" w:lineRule="auto"/>
        <w:jc w:val="both"/>
        <w:rPr>
          <w:rFonts w:ascii="Montserrat" w:eastAsia="Times New Roman" w:hAnsi="Montserrat" w:cs="Arial"/>
          <w:b/>
          <w:sz w:val="20"/>
          <w:szCs w:val="20"/>
          <w:lang w:eastAsia="es-ES"/>
        </w:rPr>
        <w:sectPr w:rsidR="00234741" w:rsidRPr="00780E2B" w:rsidSect="009C6B2E">
          <w:headerReference w:type="default" r:id="rId19"/>
          <w:footerReference w:type="default" r:id="rId20"/>
          <w:pgSz w:w="12240" w:h="15840"/>
          <w:pgMar w:top="2248" w:right="1701" w:bottom="1417" w:left="1701" w:header="709" w:footer="709" w:gutter="0"/>
          <w:cols w:space="708"/>
          <w:docGrid w:linePitch="360"/>
        </w:sectPr>
      </w:pPr>
    </w:p>
    <w:p w14:paraId="12519EBD" w14:textId="550EBBCB" w:rsidR="0037118C" w:rsidRDefault="0037118C" w:rsidP="00090684">
      <w:pPr>
        <w:spacing w:after="0" w:line="240" w:lineRule="auto"/>
        <w:jc w:val="center"/>
        <w:rPr>
          <w:rFonts w:ascii="Montserrat" w:eastAsia="Times New Roman" w:hAnsi="Montserrat" w:cs="Arial"/>
          <w:b/>
          <w:sz w:val="20"/>
          <w:szCs w:val="20"/>
          <w:lang w:eastAsia="es-ES"/>
        </w:rPr>
      </w:pPr>
      <w:bookmarkStart w:id="259" w:name="ANEXO_6"/>
      <w:r w:rsidRPr="00780E2B">
        <w:rPr>
          <w:rFonts w:ascii="Montserrat" w:eastAsia="Times New Roman" w:hAnsi="Montserrat" w:cs="Arial"/>
          <w:b/>
          <w:sz w:val="20"/>
          <w:szCs w:val="20"/>
          <w:lang w:eastAsia="es-ES"/>
        </w:rPr>
        <w:lastRenderedPageBreak/>
        <w:t xml:space="preserve">ANEXO </w:t>
      </w:r>
      <w:r w:rsidR="0021721E">
        <w:rPr>
          <w:rFonts w:ascii="Montserrat" w:eastAsia="Times New Roman" w:hAnsi="Montserrat" w:cs="Arial"/>
          <w:b/>
          <w:sz w:val="20"/>
          <w:szCs w:val="20"/>
          <w:lang w:eastAsia="es-ES"/>
        </w:rPr>
        <w:t>7</w:t>
      </w:r>
    </w:p>
    <w:p w14:paraId="5AA04449" w14:textId="77777777" w:rsidR="000B0A07" w:rsidRPr="00780E2B" w:rsidRDefault="000B0A07" w:rsidP="00090684">
      <w:pPr>
        <w:spacing w:after="0" w:line="240" w:lineRule="auto"/>
        <w:jc w:val="center"/>
        <w:rPr>
          <w:rFonts w:ascii="Montserrat" w:eastAsia="Times New Roman" w:hAnsi="Montserrat" w:cs="Arial"/>
          <w:b/>
          <w:sz w:val="20"/>
          <w:szCs w:val="20"/>
          <w:lang w:eastAsia="es-ES"/>
        </w:rPr>
      </w:pPr>
    </w:p>
    <w:bookmarkEnd w:id="259"/>
    <w:p w14:paraId="756CDBBD" w14:textId="77777777" w:rsidR="000050F4" w:rsidRPr="00A96BDF" w:rsidRDefault="000050F4" w:rsidP="000050F4">
      <w:pPr>
        <w:jc w:val="center"/>
        <w:rPr>
          <w:b/>
        </w:rPr>
      </w:pPr>
      <w:r w:rsidRPr="00A96BDF">
        <w:rPr>
          <w:rFonts w:ascii="Montserrat" w:eastAsia="Montserrat" w:hAnsi="Montserrat" w:cs="Montserrat"/>
          <w:b/>
          <w:smallCaps/>
          <w:sz w:val="20"/>
        </w:rPr>
        <w:t>FORMATO A. PROPUESTA TÉCNICA</w:t>
      </w:r>
    </w:p>
    <w:p w14:paraId="6C36E3F5" w14:textId="77777777" w:rsidR="000050F4" w:rsidRPr="00445EFA" w:rsidRDefault="000050F4" w:rsidP="000050F4">
      <w:pPr>
        <w:spacing w:after="0" w:line="240" w:lineRule="auto"/>
        <w:ind w:right="164" w:hanging="8789"/>
        <w:jc w:val="both"/>
      </w:pPr>
      <w:r w:rsidRPr="00445EFA">
        <w:rPr>
          <w:rFonts w:ascii="Montserrat" w:eastAsia="Montserrat" w:hAnsi="Montserrat" w:cs="Montserrat"/>
          <w:b/>
          <w:bCs/>
          <w:sz w:val="20"/>
          <w:szCs w:val="20"/>
        </w:rPr>
        <w:t xml:space="preserve"> </w:t>
      </w:r>
    </w:p>
    <w:p w14:paraId="10D4296A" w14:textId="77777777" w:rsidR="000050F4" w:rsidRPr="00445EFA" w:rsidRDefault="000050F4" w:rsidP="000050F4">
      <w:pPr>
        <w:spacing w:after="0" w:line="240" w:lineRule="auto"/>
        <w:ind w:left="-20" w:right="-20"/>
        <w:jc w:val="center"/>
      </w:pPr>
      <w:r w:rsidRPr="00445EFA">
        <w:rPr>
          <w:rFonts w:ascii="Montserrat" w:eastAsia="Montserrat" w:hAnsi="Montserrat" w:cs="Montserrat"/>
          <w:sz w:val="16"/>
          <w:szCs w:val="16"/>
          <w:lang w:val=""/>
        </w:rPr>
        <w:t xml:space="preserve">FECHA: _____________________________________________[1] </w:t>
      </w:r>
    </w:p>
    <w:p w14:paraId="36458147"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6"/>
          <w:szCs w:val="16"/>
          <w:lang w:val=""/>
        </w:rPr>
        <w:t>RAZON SOCIAL DE PROVEEDOR: __________________[2]</w:t>
      </w:r>
    </w:p>
    <w:p w14:paraId="237D5C5B"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6"/>
          <w:szCs w:val="16"/>
          <w:lang w:val=""/>
        </w:rPr>
        <w:t>DOMICILIO: ________________________________________[3]</w:t>
      </w:r>
    </w:p>
    <w:p w14:paraId="1B4CE78D"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6"/>
          <w:szCs w:val="16"/>
          <w:lang w:val=""/>
        </w:rPr>
        <w:t>NOMBRE DEL REPRESENTANTE LEGAL ____________(4)</w:t>
      </w:r>
    </w:p>
    <w:p w14:paraId="705BD38D"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6"/>
          <w:szCs w:val="16"/>
          <w:lang w:val=""/>
        </w:rPr>
        <w:t xml:space="preserve"> TEL.: _______________________[5] R. F. C.:_____________ [6]</w:t>
      </w:r>
    </w:p>
    <w:p w14:paraId="0DCFC56E"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6"/>
          <w:szCs w:val="16"/>
          <w:lang w:val=""/>
        </w:rPr>
        <w:t xml:space="preserve"> CORREO ELECTRÓNICO DEL CONTACTO OFICIAL: ______________[7]</w:t>
      </w:r>
    </w:p>
    <w:p w14:paraId="76D5D484"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20"/>
          <w:szCs w:val="20"/>
        </w:rPr>
        <w:t xml:space="preserve"> </w:t>
      </w:r>
    </w:p>
    <w:tbl>
      <w:tblPr>
        <w:tblW w:w="5000" w:type="pct"/>
        <w:jc w:val="center"/>
        <w:tblLook w:val="04A0" w:firstRow="1" w:lastRow="0" w:firstColumn="1" w:lastColumn="0" w:noHBand="0" w:noVBand="1"/>
      </w:tblPr>
      <w:tblGrid>
        <w:gridCol w:w="352"/>
        <w:gridCol w:w="398"/>
        <w:gridCol w:w="429"/>
        <w:gridCol w:w="403"/>
        <w:gridCol w:w="319"/>
        <w:gridCol w:w="940"/>
        <w:gridCol w:w="642"/>
        <w:gridCol w:w="681"/>
        <w:gridCol w:w="828"/>
        <w:gridCol w:w="758"/>
        <w:gridCol w:w="758"/>
        <w:gridCol w:w="1141"/>
        <w:gridCol w:w="596"/>
        <w:gridCol w:w="1212"/>
        <w:gridCol w:w="748"/>
        <w:gridCol w:w="841"/>
        <w:gridCol w:w="969"/>
        <w:gridCol w:w="969"/>
      </w:tblGrid>
      <w:tr w:rsidR="006031F1" w:rsidRPr="00445EFA" w14:paraId="25C4ECB0" w14:textId="77777777" w:rsidTr="006031F1">
        <w:trPr>
          <w:trHeight w:val="675"/>
          <w:jc w:val="center"/>
        </w:trPr>
        <w:tc>
          <w:tcPr>
            <w:tcW w:w="136"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0446B7B4"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No.</w:t>
            </w:r>
          </w:p>
        </w:tc>
        <w:tc>
          <w:tcPr>
            <w:tcW w:w="595" w:type="pct"/>
            <w:gridSpan w:val="4"/>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28022FA9"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C L A V E</w:t>
            </w:r>
          </w:p>
          <w:p w14:paraId="76EB33DE"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[8]</w:t>
            </w:r>
          </w:p>
        </w:tc>
        <w:tc>
          <w:tcPr>
            <w:tcW w:w="361" w:type="pct"/>
            <w:vMerge w:val="restart"/>
            <w:tcBorders>
              <w:top w:val="dotted" w:sz="8" w:space="0" w:color="auto"/>
              <w:left w:val="nil"/>
              <w:bottom w:val="dotted" w:sz="8" w:space="0" w:color="auto"/>
              <w:right w:val="dotted" w:sz="8" w:space="0" w:color="auto"/>
            </w:tcBorders>
            <w:shd w:val="clear" w:color="auto" w:fill="D9D9D9" w:themeFill="background1" w:themeFillShade="D9"/>
            <w:tcMar>
              <w:left w:w="70" w:type="dxa"/>
              <w:right w:w="70" w:type="dxa"/>
            </w:tcMar>
            <w:vAlign w:val="center"/>
          </w:tcPr>
          <w:p w14:paraId="3831C4CF"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Descripción</w:t>
            </w:r>
          </w:p>
          <w:p w14:paraId="68580819"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[9]</w:t>
            </w:r>
          </w:p>
        </w:tc>
        <w:tc>
          <w:tcPr>
            <w:tcW w:w="507" w:type="pct"/>
            <w:gridSpan w:val="2"/>
            <w:tcBorders>
              <w:top w:val="dotted" w:sz="8" w:space="0" w:color="auto"/>
              <w:left w:val="nil"/>
              <w:bottom w:val="dotted" w:sz="8" w:space="0" w:color="auto"/>
              <w:right w:val="dotted" w:sz="8" w:space="0" w:color="auto"/>
            </w:tcBorders>
            <w:shd w:val="clear" w:color="auto" w:fill="D9D9D9" w:themeFill="background1" w:themeFillShade="D9"/>
            <w:tcMar>
              <w:left w:w="70" w:type="dxa"/>
              <w:right w:w="70" w:type="dxa"/>
            </w:tcMar>
            <w:vAlign w:val="center"/>
          </w:tcPr>
          <w:p w14:paraId="143B8B30"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CANTIDAD</w:t>
            </w:r>
          </w:p>
        </w:tc>
        <w:tc>
          <w:tcPr>
            <w:tcW w:w="318" w:type="pct"/>
            <w:vMerge w:val="restart"/>
            <w:tcBorders>
              <w:top w:val="dotted" w:sz="8" w:space="0" w:color="auto"/>
              <w:left w:val="nil"/>
              <w:bottom w:val="dotted" w:sz="8" w:space="0" w:color="auto"/>
              <w:right w:val="dotted" w:sz="8" w:space="0" w:color="auto"/>
            </w:tcBorders>
            <w:shd w:val="clear" w:color="auto" w:fill="D9D9D9" w:themeFill="background1" w:themeFillShade="D9"/>
            <w:vAlign w:val="center"/>
          </w:tcPr>
          <w:p w14:paraId="4B577DB0"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Nombre del Titular del Registro Sanitario</w:t>
            </w:r>
          </w:p>
          <w:p w14:paraId="767DAD30"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2</w:t>
            </w:r>
            <w:r w:rsidRPr="00445EFA">
              <w:rPr>
                <w:rFonts w:ascii="Montserrat" w:eastAsia="Montserrat" w:hAnsi="Montserrat" w:cs="Montserrat"/>
                <w:b/>
                <w:bCs/>
                <w:sz w:val="14"/>
                <w:szCs w:val="14"/>
              </w:rPr>
              <w:t>]</w:t>
            </w:r>
          </w:p>
        </w:tc>
        <w:tc>
          <w:tcPr>
            <w:tcW w:w="291"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4E6A0BFD"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Número de Registro Sanitario</w:t>
            </w:r>
          </w:p>
          <w:p w14:paraId="555AC4FF"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[1</w:t>
            </w:r>
            <w:r>
              <w:rPr>
                <w:rFonts w:ascii="Montserrat" w:eastAsia="Montserrat" w:hAnsi="Montserrat" w:cs="Montserrat"/>
                <w:b/>
                <w:bCs/>
                <w:i/>
                <w:iCs/>
                <w:sz w:val="14"/>
                <w:szCs w:val="14"/>
              </w:rPr>
              <w:t>3</w:t>
            </w:r>
            <w:r w:rsidRPr="00445EFA">
              <w:rPr>
                <w:rFonts w:ascii="Montserrat" w:eastAsia="Montserrat" w:hAnsi="Montserrat" w:cs="Montserrat"/>
                <w:b/>
                <w:bCs/>
                <w:i/>
                <w:iCs/>
                <w:sz w:val="14"/>
                <w:szCs w:val="14"/>
              </w:rPr>
              <w:t>]</w:t>
            </w:r>
          </w:p>
        </w:tc>
        <w:tc>
          <w:tcPr>
            <w:tcW w:w="291"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16444D8C"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R.F.C. del Titular del Registro Sanitario</w:t>
            </w:r>
          </w:p>
          <w:p w14:paraId="555F9E58"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4</w:t>
            </w:r>
            <w:r w:rsidRPr="00445EFA">
              <w:rPr>
                <w:rFonts w:ascii="Montserrat" w:eastAsia="Montserrat" w:hAnsi="Montserrat" w:cs="Montserrat"/>
                <w:b/>
                <w:bCs/>
                <w:sz w:val="14"/>
                <w:szCs w:val="14"/>
              </w:rPr>
              <w:t>]</w:t>
            </w:r>
          </w:p>
        </w:tc>
        <w:tc>
          <w:tcPr>
            <w:tcW w:w="438"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504A6F6F"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Denominación Distintiva conforme a Registro Sanitario o marca del fabricante</w:t>
            </w:r>
          </w:p>
          <w:p w14:paraId="52A1CA84"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5</w:t>
            </w:r>
            <w:r w:rsidRPr="00445EFA">
              <w:rPr>
                <w:rFonts w:ascii="Montserrat" w:eastAsia="Montserrat" w:hAnsi="Montserrat" w:cs="Montserrat"/>
                <w:b/>
                <w:bCs/>
                <w:sz w:val="14"/>
                <w:szCs w:val="14"/>
              </w:rPr>
              <w:t>]</w:t>
            </w:r>
          </w:p>
        </w:tc>
        <w:tc>
          <w:tcPr>
            <w:tcW w:w="229"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70" w:type="dxa"/>
              <w:right w:w="70" w:type="dxa"/>
            </w:tcMar>
            <w:vAlign w:val="center"/>
          </w:tcPr>
          <w:p w14:paraId="23E317F3"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País de Origen</w:t>
            </w:r>
          </w:p>
          <w:p w14:paraId="5A1A91A1"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6</w:t>
            </w:r>
            <w:r w:rsidRPr="00445EFA">
              <w:rPr>
                <w:rFonts w:ascii="Montserrat" w:eastAsia="Montserrat" w:hAnsi="Montserrat" w:cs="Montserrat"/>
                <w:b/>
                <w:bCs/>
                <w:sz w:val="14"/>
                <w:szCs w:val="14"/>
              </w:rPr>
              <w:t>]</w:t>
            </w:r>
          </w:p>
        </w:tc>
        <w:tc>
          <w:tcPr>
            <w:tcW w:w="465" w:type="pct"/>
            <w:vMerge w:val="restart"/>
            <w:tcBorders>
              <w:top w:val="dotted" w:sz="8" w:space="0" w:color="auto"/>
              <w:left w:val="dotted" w:sz="8" w:space="0" w:color="auto"/>
              <w:bottom w:val="dotted" w:sz="8" w:space="0" w:color="auto"/>
              <w:right w:val="dotted" w:sz="8" w:space="0" w:color="auto"/>
            </w:tcBorders>
            <w:shd w:val="clear" w:color="auto" w:fill="D9D9D9" w:themeFill="background1" w:themeFillShade="D9"/>
            <w:vAlign w:val="center"/>
          </w:tcPr>
          <w:p w14:paraId="4851AAD9"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Denominación Genérica conforme a Registro Sanitario [1</w:t>
            </w:r>
            <w:r>
              <w:rPr>
                <w:rFonts w:ascii="Montserrat" w:eastAsia="Montserrat" w:hAnsi="Montserrat" w:cs="Montserrat"/>
                <w:b/>
                <w:bCs/>
                <w:i/>
                <w:iCs/>
                <w:sz w:val="14"/>
                <w:szCs w:val="14"/>
              </w:rPr>
              <w:t>7</w:t>
            </w:r>
            <w:r w:rsidRPr="00445EFA">
              <w:rPr>
                <w:rFonts w:ascii="Montserrat" w:eastAsia="Montserrat" w:hAnsi="Montserrat" w:cs="Montserrat"/>
                <w:b/>
                <w:bCs/>
                <w:i/>
                <w:iCs/>
                <w:sz w:val="14"/>
                <w:szCs w:val="14"/>
              </w:rPr>
              <w:t>]</w:t>
            </w:r>
          </w:p>
        </w:tc>
        <w:tc>
          <w:tcPr>
            <w:tcW w:w="302" w:type="pct"/>
            <w:vMerge w:val="restart"/>
            <w:tcBorders>
              <w:top w:val="dotted" w:sz="8" w:space="0" w:color="auto"/>
              <w:left w:val="dotted" w:sz="8" w:space="0" w:color="auto"/>
              <w:right w:val="dotted" w:sz="8" w:space="0" w:color="auto"/>
            </w:tcBorders>
            <w:shd w:val="clear" w:color="auto" w:fill="D9D9D9" w:themeFill="background1" w:themeFillShade="D9"/>
            <w:vAlign w:val="center"/>
          </w:tcPr>
          <w:p w14:paraId="419DAD46"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w:t>
            </w:r>
          </w:p>
          <w:p w14:paraId="7FBDD9C5" w14:textId="09BA0D52"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Fecha primera entrega de bienes</w:t>
            </w:r>
          </w:p>
          <w:p w14:paraId="31584E42" w14:textId="3B162BE1" w:rsidR="006031F1" w:rsidRPr="00445EFA"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(18)</w:t>
            </w:r>
          </w:p>
        </w:tc>
        <w:tc>
          <w:tcPr>
            <w:tcW w:w="323" w:type="pct"/>
            <w:vMerge w:val="restart"/>
            <w:tcBorders>
              <w:top w:val="dotted" w:sz="8" w:space="0" w:color="auto"/>
              <w:left w:val="dotted" w:sz="8" w:space="0" w:color="auto"/>
              <w:right w:val="dotted" w:sz="8" w:space="0" w:color="auto"/>
            </w:tcBorders>
            <w:shd w:val="clear" w:color="auto" w:fill="D9D9D9" w:themeFill="background1" w:themeFillShade="D9"/>
          </w:tcPr>
          <w:p w14:paraId="23BEFED6" w14:textId="77777777"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 xml:space="preserve">Cantidad de bienes en la primera entrega </w:t>
            </w:r>
          </w:p>
          <w:p w14:paraId="71432ECE" w14:textId="39C08E83" w:rsidR="006031F1" w:rsidRPr="00445EFA"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(19)</w:t>
            </w:r>
          </w:p>
        </w:tc>
        <w:tc>
          <w:tcPr>
            <w:tcW w:w="372" w:type="pct"/>
            <w:vMerge w:val="restart"/>
            <w:tcBorders>
              <w:top w:val="dotted" w:sz="8" w:space="0" w:color="auto"/>
              <w:left w:val="dotted" w:sz="8" w:space="0" w:color="auto"/>
              <w:right w:val="dotted" w:sz="8" w:space="0" w:color="auto"/>
            </w:tcBorders>
            <w:shd w:val="clear" w:color="auto" w:fill="D9D9D9" w:themeFill="background1" w:themeFillShade="D9"/>
          </w:tcPr>
          <w:p w14:paraId="39679796" w14:textId="77777777"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Fechas de entregas posteriores de los bienes</w:t>
            </w:r>
          </w:p>
          <w:p w14:paraId="562F2DFB" w14:textId="37A25AA2"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(20)</w:t>
            </w:r>
          </w:p>
        </w:tc>
        <w:tc>
          <w:tcPr>
            <w:tcW w:w="372" w:type="pct"/>
            <w:vMerge w:val="restart"/>
            <w:tcBorders>
              <w:top w:val="dotted" w:sz="8" w:space="0" w:color="auto"/>
              <w:left w:val="dotted" w:sz="8" w:space="0" w:color="auto"/>
              <w:right w:val="dotted" w:sz="8" w:space="0" w:color="auto"/>
            </w:tcBorders>
            <w:shd w:val="clear" w:color="auto" w:fill="D9D9D9" w:themeFill="background1" w:themeFillShade="D9"/>
          </w:tcPr>
          <w:p w14:paraId="6B03E3E0" w14:textId="77777777"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Cantidad de bienes en las entregas posteriores</w:t>
            </w:r>
          </w:p>
          <w:p w14:paraId="0F4A0595" w14:textId="2A2F2EE8" w:rsidR="006031F1" w:rsidRDefault="006031F1" w:rsidP="00AD399B">
            <w:pPr>
              <w:spacing w:after="0"/>
              <w:ind w:left="-20" w:right="-20"/>
              <w:jc w:val="center"/>
              <w:rPr>
                <w:rFonts w:ascii="Montserrat" w:eastAsia="Montserrat" w:hAnsi="Montserrat" w:cs="Montserrat"/>
                <w:b/>
                <w:bCs/>
                <w:i/>
                <w:iCs/>
                <w:sz w:val="14"/>
                <w:szCs w:val="14"/>
              </w:rPr>
            </w:pPr>
            <w:r>
              <w:rPr>
                <w:rFonts w:ascii="Montserrat" w:eastAsia="Montserrat" w:hAnsi="Montserrat" w:cs="Montserrat"/>
                <w:b/>
                <w:bCs/>
                <w:i/>
                <w:iCs/>
                <w:sz w:val="14"/>
                <w:szCs w:val="14"/>
              </w:rPr>
              <w:t>(21)</w:t>
            </w:r>
          </w:p>
        </w:tc>
      </w:tr>
      <w:tr w:rsidR="006031F1" w:rsidRPr="00445EFA" w14:paraId="3779246D" w14:textId="77777777" w:rsidTr="006031F1">
        <w:trPr>
          <w:trHeight w:val="675"/>
          <w:jc w:val="center"/>
        </w:trPr>
        <w:tc>
          <w:tcPr>
            <w:tcW w:w="136" w:type="pct"/>
            <w:vMerge/>
            <w:tcBorders>
              <w:left w:val="dotted" w:sz="0" w:space="0" w:color="auto"/>
              <w:bottom w:val="dotted" w:sz="0" w:space="0" w:color="auto"/>
              <w:right w:val="dotted" w:sz="0" w:space="0" w:color="auto"/>
            </w:tcBorders>
            <w:vAlign w:val="center"/>
          </w:tcPr>
          <w:p w14:paraId="0EB8E153" w14:textId="77777777" w:rsidR="006031F1" w:rsidRPr="00445EFA" w:rsidRDefault="006031F1" w:rsidP="00AD399B"/>
        </w:tc>
        <w:tc>
          <w:tcPr>
            <w:tcW w:w="153" w:type="pct"/>
            <w:tcBorders>
              <w:top w:val="dotted" w:sz="8" w:space="0" w:color="auto"/>
              <w:left w:val="nil"/>
              <w:bottom w:val="dotted" w:sz="8" w:space="0" w:color="auto"/>
              <w:right w:val="dotted" w:sz="8" w:space="0" w:color="auto"/>
            </w:tcBorders>
            <w:shd w:val="clear" w:color="auto" w:fill="BFBFBF" w:themeFill="background1" w:themeFillShade="BF"/>
            <w:tcMar>
              <w:left w:w="70" w:type="dxa"/>
              <w:right w:w="70" w:type="dxa"/>
            </w:tcMar>
            <w:vAlign w:val="center"/>
          </w:tcPr>
          <w:p w14:paraId="65A8E845"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Gpo</w:t>
            </w:r>
          </w:p>
        </w:tc>
        <w:tc>
          <w:tcPr>
            <w:tcW w:w="165" w:type="pct"/>
            <w:tcBorders>
              <w:top w:val="nil"/>
              <w:left w:val="dotted" w:sz="8" w:space="0" w:color="auto"/>
              <w:bottom w:val="dotted" w:sz="8" w:space="0" w:color="auto"/>
              <w:right w:val="dotted" w:sz="8" w:space="0" w:color="auto"/>
            </w:tcBorders>
            <w:shd w:val="clear" w:color="auto" w:fill="BFBFBF" w:themeFill="background1" w:themeFillShade="BF"/>
            <w:tcMar>
              <w:left w:w="70" w:type="dxa"/>
              <w:right w:w="70" w:type="dxa"/>
            </w:tcMar>
            <w:vAlign w:val="center"/>
          </w:tcPr>
          <w:p w14:paraId="1BE384F9"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Gen.</w:t>
            </w:r>
          </w:p>
        </w:tc>
        <w:tc>
          <w:tcPr>
            <w:tcW w:w="155" w:type="pct"/>
            <w:tcBorders>
              <w:top w:val="nil"/>
              <w:left w:val="dotted" w:sz="8" w:space="0" w:color="auto"/>
              <w:bottom w:val="dotted" w:sz="8" w:space="0" w:color="auto"/>
              <w:right w:val="dotted" w:sz="8" w:space="0" w:color="auto"/>
            </w:tcBorders>
            <w:shd w:val="clear" w:color="auto" w:fill="BFBFBF" w:themeFill="background1" w:themeFillShade="BF"/>
            <w:tcMar>
              <w:left w:w="70" w:type="dxa"/>
              <w:right w:w="70" w:type="dxa"/>
            </w:tcMar>
            <w:vAlign w:val="center"/>
          </w:tcPr>
          <w:p w14:paraId="0270F923"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Esp.</w:t>
            </w:r>
          </w:p>
        </w:tc>
        <w:tc>
          <w:tcPr>
            <w:tcW w:w="122" w:type="pct"/>
            <w:tcBorders>
              <w:top w:val="nil"/>
              <w:left w:val="dotted" w:sz="8" w:space="0" w:color="auto"/>
              <w:bottom w:val="dotted" w:sz="8" w:space="0" w:color="auto"/>
              <w:right w:val="dotted" w:sz="8" w:space="0" w:color="auto"/>
            </w:tcBorders>
            <w:shd w:val="clear" w:color="auto" w:fill="BFBFBF" w:themeFill="background1" w:themeFillShade="BF"/>
            <w:tcMar>
              <w:left w:w="70" w:type="dxa"/>
              <w:right w:w="70" w:type="dxa"/>
            </w:tcMar>
            <w:vAlign w:val="center"/>
          </w:tcPr>
          <w:p w14:paraId="43125B6D"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Dif</w:t>
            </w:r>
          </w:p>
        </w:tc>
        <w:tc>
          <w:tcPr>
            <w:tcW w:w="361" w:type="pct"/>
            <w:vMerge/>
            <w:tcBorders>
              <w:left w:val="nil"/>
              <w:bottom w:val="dotted" w:sz="0" w:space="0" w:color="auto"/>
              <w:right w:val="dotted" w:sz="0" w:space="0" w:color="auto"/>
            </w:tcBorders>
            <w:vAlign w:val="center"/>
          </w:tcPr>
          <w:p w14:paraId="324A48C8" w14:textId="77777777" w:rsidR="006031F1" w:rsidRPr="00445EFA" w:rsidRDefault="006031F1" w:rsidP="00AD399B"/>
        </w:tc>
        <w:tc>
          <w:tcPr>
            <w:tcW w:w="246" w:type="pct"/>
            <w:tcBorders>
              <w:top w:val="dotted" w:sz="8" w:space="0" w:color="auto"/>
              <w:left w:val="dotted" w:sz="8" w:space="0" w:color="auto"/>
              <w:bottom w:val="dotted" w:sz="8" w:space="0" w:color="auto"/>
              <w:right w:val="dotted" w:sz="8" w:space="0" w:color="auto"/>
            </w:tcBorders>
            <w:shd w:val="clear" w:color="auto" w:fill="BFBFBF" w:themeFill="background1" w:themeFillShade="BF"/>
            <w:tcMar>
              <w:left w:w="70" w:type="dxa"/>
              <w:right w:w="70" w:type="dxa"/>
            </w:tcMar>
            <w:vAlign w:val="center"/>
          </w:tcPr>
          <w:p w14:paraId="66D6E583"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Mínima</w:t>
            </w:r>
          </w:p>
          <w:p w14:paraId="5D2FD005"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0</w:t>
            </w:r>
            <w:r w:rsidRPr="00445EFA">
              <w:rPr>
                <w:rFonts w:ascii="Montserrat" w:eastAsia="Montserrat" w:hAnsi="Montserrat" w:cs="Montserrat"/>
                <w:b/>
                <w:bCs/>
                <w:sz w:val="14"/>
                <w:szCs w:val="14"/>
              </w:rPr>
              <w:t>]</w:t>
            </w:r>
          </w:p>
        </w:tc>
        <w:tc>
          <w:tcPr>
            <w:tcW w:w="261" w:type="pct"/>
            <w:tcBorders>
              <w:top w:val="nil"/>
              <w:left w:val="dotted" w:sz="8" w:space="0" w:color="auto"/>
              <w:bottom w:val="dotted" w:sz="8" w:space="0" w:color="auto"/>
              <w:right w:val="dotted" w:sz="8" w:space="0" w:color="auto"/>
            </w:tcBorders>
            <w:shd w:val="clear" w:color="auto" w:fill="BFBFBF" w:themeFill="background1" w:themeFillShade="BF"/>
            <w:tcMar>
              <w:left w:w="70" w:type="dxa"/>
              <w:right w:w="70" w:type="dxa"/>
            </w:tcMar>
            <w:vAlign w:val="center"/>
          </w:tcPr>
          <w:p w14:paraId="0E4C2C35" w14:textId="77777777" w:rsidR="006031F1" w:rsidRPr="00445EFA" w:rsidRDefault="006031F1" w:rsidP="00AD399B">
            <w:pPr>
              <w:spacing w:after="0"/>
              <w:ind w:left="-20" w:right="-20"/>
              <w:jc w:val="center"/>
            </w:pPr>
            <w:r w:rsidRPr="00445EFA">
              <w:rPr>
                <w:rFonts w:ascii="Montserrat" w:eastAsia="Montserrat" w:hAnsi="Montserrat" w:cs="Montserrat"/>
                <w:b/>
                <w:bCs/>
                <w:i/>
                <w:iCs/>
                <w:sz w:val="14"/>
                <w:szCs w:val="14"/>
              </w:rPr>
              <w:t>Máxima</w:t>
            </w:r>
          </w:p>
          <w:p w14:paraId="1B489F4F" w14:textId="77777777" w:rsidR="006031F1" w:rsidRPr="00445EFA" w:rsidRDefault="006031F1" w:rsidP="00AD399B">
            <w:pPr>
              <w:spacing w:after="0"/>
              <w:ind w:left="-20" w:right="-20"/>
              <w:jc w:val="center"/>
            </w:pPr>
            <w:r w:rsidRPr="00445EFA">
              <w:rPr>
                <w:rFonts w:ascii="Montserrat" w:eastAsia="Montserrat" w:hAnsi="Montserrat" w:cs="Montserrat"/>
                <w:b/>
                <w:bCs/>
                <w:sz w:val="14"/>
                <w:szCs w:val="14"/>
              </w:rPr>
              <w:t>[1</w:t>
            </w:r>
            <w:r>
              <w:rPr>
                <w:rFonts w:ascii="Montserrat" w:eastAsia="Montserrat" w:hAnsi="Montserrat" w:cs="Montserrat"/>
                <w:b/>
                <w:bCs/>
                <w:sz w:val="14"/>
                <w:szCs w:val="14"/>
              </w:rPr>
              <w:t>1</w:t>
            </w:r>
            <w:r w:rsidRPr="00445EFA">
              <w:rPr>
                <w:rFonts w:ascii="Montserrat" w:eastAsia="Montserrat" w:hAnsi="Montserrat" w:cs="Montserrat"/>
                <w:b/>
                <w:bCs/>
                <w:sz w:val="14"/>
                <w:szCs w:val="14"/>
              </w:rPr>
              <w:t>]</w:t>
            </w:r>
          </w:p>
        </w:tc>
        <w:tc>
          <w:tcPr>
            <w:tcW w:w="318" w:type="pct"/>
            <w:vMerge/>
            <w:tcBorders>
              <w:left w:val="nil"/>
              <w:bottom w:val="dotted" w:sz="0" w:space="0" w:color="auto"/>
              <w:right w:val="dotted" w:sz="0" w:space="0" w:color="auto"/>
            </w:tcBorders>
            <w:vAlign w:val="center"/>
          </w:tcPr>
          <w:p w14:paraId="4C145A10" w14:textId="77777777" w:rsidR="006031F1" w:rsidRPr="00445EFA" w:rsidRDefault="006031F1" w:rsidP="00AD399B"/>
        </w:tc>
        <w:tc>
          <w:tcPr>
            <w:tcW w:w="291" w:type="pct"/>
            <w:vMerge/>
            <w:tcBorders>
              <w:left w:val="dotted" w:sz="0" w:space="0" w:color="auto"/>
              <w:bottom w:val="dotted" w:sz="0" w:space="0" w:color="auto"/>
              <w:right w:val="dotted" w:sz="0" w:space="0" w:color="auto"/>
            </w:tcBorders>
            <w:vAlign w:val="center"/>
          </w:tcPr>
          <w:p w14:paraId="43CFF2C7" w14:textId="77777777" w:rsidR="006031F1" w:rsidRPr="00445EFA" w:rsidRDefault="006031F1" w:rsidP="00AD399B"/>
        </w:tc>
        <w:tc>
          <w:tcPr>
            <w:tcW w:w="291" w:type="pct"/>
            <w:vMerge/>
            <w:tcBorders>
              <w:left w:val="dotted" w:sz="0" w:space="0" w:color="auto"/>
              <w:bottom w:val="dotted" w:sz="0" w:space="0" w:color="auto"/>
              <w:right w:val="dotted" w:sz="0" w:space="0" w:color="auto"/>
            </w:tcBorders>
            <w:vAlign w:val="center"/>
          </w:tcPr>
          <w:p w14:paraId="1BA18367" w14:textId="77777777" w:rsidR="006031F1" w:rsidRPr="00445EFA" w:rsidRDefault="006031F1" w:rsidP="00AD399B"/>
        </w:tc>
        <w:tc>
          <w:tcPr>
            <w:tcW w:w="438" w:type="pct"/>
            <w:vMerge/>
            <w:tcBorders>
              <w:left w:val="dotted" w:sz="0" w:space="0" w:color="auto"/>
              <w:bottom w:val="dotted" w:sz="0" w:space="0" w:color="auto"/>
              <w:right w:val="dotted" w:sz="0" w:space="0" w:color="auto"/>
            </w:tcBorders>
            <w:vAlign w:val="center"/>
          </w:tcPr>
          <w:p w14:paraId="1E3AC85B" w14:textId="77777777" w:rsidR="006031F1" w:rsidRPr="00445EFA" w:rsidRDefault="006031F1" w:rsidP="00AD399B"/>
        </w:tc>
        <w:tc>
          <w:tcPr>
            <w:tcW w:w="229" w:type="pct"/>
            <w:vMerge/>
            <w:tcBorders>
              <w:left w:val="dotted" w:sz="0" w:space="0" w:color="auto"/>
              <w:bottom w:val="dotted" w:sz="0" w:space="0" w:color="auto"/>
              <w:right w:val="dotted" w:sz="0" w:space="0" w:color="auto"/>
            </w:tcBorders>
            <w:vAlign w:val="center"/>
          </w:tcPr>
          <w:p w14:paraId="50251EE7" w14:textId="77777777" w:rsidR="006031F1" w:rsidRPr="00445EFA" w:rsidRDefault="006031F1" w:rsidP="00AD399B"/>
        </w:tc>
        <w:tc>
          <w:tcPr>
            <w:tcW w:w="465" w:type="pct"/>
            <w:vMerge/>
            <w:tcBorders>
              <w:left w:val="dotted" w:sz="0" w:space="0" w:color="auto"/>
              <w:bottom w:val="dotted" w:sz="0" w:space="0" w:color="auto"/>
              <w:right w:val="dotted" w:sz="8" w:space="0" w:color="auto"/>
            </w:tcBorders>
            <w:vAlign w:val="center"/>
          </w:tcPr>
          <w:p w14:paraId="3B1F6793" w14:textId="77777777" w:rsidR="006031F1" w:rsidRPr="00445EFA" w:rsidRDefault="006031F1" w:rsidP="00AD399B"/>
        </w:tc>
        <w:tc>
          <w:tcPr>
            <w:tcW w:w="302" w:type="pct"/>
            <w:vMerge/>
            <w:tcBorders>
              <w:left w:val="dotted" w:sz="8" w:space="0" w:color="auto"/>
              <w:bottom w:val="dotted" w:sz="0" w:space="0" w:color="auto"/>
              <w:right w:val="dotted" w:sz="8" w:space="0" w:color="auto"/>
            </w:tcBorders>
            <w:vAlign w:val="center"/>
          </w:tcPr>
          <w:p w14:paraId="157393E0" w14:textId="77777777" w:rsidR="006031F1" w:rsidRPr="00445EFA" w:rsidRDefault="006031F1" w:rsidP="00AD399B"/>
        </w:tc>
        <w:tc>
          <w:tcPr>
            <w:tcW w:w="323" w:type="pct"/>
            <w:vMerge/>
            <w:tcBorders>
              <w:left w:val="dotted" w:sz="8" w:space="0" w:color="auto"/>
              <w:bottom w:val="dotted" w:sz="0" w:space="0" w:color="auto"/>
              <w:right w:val="dotted" w:sz="8" w:space="0" w:color="auto"/>
            </w:tcBorders>
          </w:tcPr>
          <w:p w14:paraId="0DFCAAF4" w14:textId="77777777" w:rsidR="006031F1" w:rsidRPr="00445EFA" w:rsidRDefault="006031F1" w:rsidP="00AD399B"/>
        </w:tc>
        <w:tc>
          <w:tcPr>
            <w:tcW w:w="372" w:type="pct"/>
            <w:vMerge/>
            <w:tcBorders>
              <w:left w:val="dotted" w:sz="8" w:space="0" w:color="auto"/>
              <w:bottom w:val="dotted" w:sz="0" w:space="0" w:color="auto"/>
              <w:right w:val="dotted" w:sz="8" w:space="0" w:color="auto"/>
            </w:tcBorders>
          </w:tcPr>
          <w:p w14:paraId="31371D6C" w14:textId="77777777" w:rsidR="006031F1" w:rsidRPr="00445EFA" w:rsidRDefault="006031F1" w:rsidP="00AD399B"/>
        </w:tc>
        <w:tc>
          <w:tcPr>
            <w:tcW w:w="372" w:type="pct"/>
            <w:vMerge/>
            <w:tcBorders>
              <w:left w:val="dotted" w:sz="8" w:space="0" w:color="auto"/>
              <w:bottom w:val="dotted" w:sz="0" w:space="0" w:color="auto"/>
              <w:right w:val="dotted" w:sz="8" w:space="0" w:color="auto"/>
            </w:tcBorders>
          </w:tcPr>
          <w:p w14:paraId="2A70765A" w14:textId="77777777" w:rsidR="006031F1" w:rsidRPr="00445EFA" w:rsidRDefault="006031F1" w:rsidP="00AD399B"/>
        </w:tc>
      </w:tr>
      <w:tr w:rsidR="006031F1" w:rsidRPr="00445EFA" w14:paraId="683D6FD0" w14:textId="77777777" w:rsidTr="006031F1">
        <w:trPr>
          <w:trHeight w:val="1740"/>
          <w:jc w:val="center"/>
        </w:trPr>
        <w:tc>
          <w:tcPr>
            <w:tcW w:w="136" w:type="pct"/>
            <w:tcBorders>
              <w:top w:val="nil"/>
              <w:left w:val="dotted" w:sz="8" w:space="0" w:color="auto"/>
              <w:bottom w:val="dotted" w:sz="8" w:space="0" w:color="auto"/>
              <w:right w:val="dotted" w:sz="8" w:space="0" w:color="auto"/>
            </w:tcBorders>
            <w:tcMar>
              <w:left w:w="70" w:type="dxa"/>
              <w:right w:w="70" w:type="dxa"/>
            </w:tcMar>
            <w:vAlign w:val="bottom"/>
          </w:tcPr>
          <w:p w14:paraId="3D77393F"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153" w:type="pct"/>
            <w:tcBorders>
              <w:top w:val="dotted" w:sz="8" w:space="0" w:color="auto"/>
              <w:left w:val="dotted" w:sz="8" w:space="0" w:color="auto"/>
              <w:bottom w:val="dotted" w:sz="8" w:space="0" w:color="auto"/>
              <w:right w:val="dotted" w:sz="8" w:space="0" w:color="auto"/>
            </w:tcBorders>
            <w:tcMar>
              <w:left w:w="70" w:type="dxa"/>
              <w:right w:w="70" w:type="dxa"/>
            </w:tcMar>
            <w:vAlign w:val="bottom"/>
          </w:tcPr>
          <w:p w14:paraId="21DC02F3"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165" w:type="pct"/>
            <w:tcBorders>
              <w:top w:val="dotted" w:sz="8" w:space="0" w:color="auto"/>
              <w:left w:val="dotted" w:sz="8" w:space="0" w:color="auto"/>
              <w:bottom w:val="dotted" w:sz="8" w:space="0" w:color="auto"/>
              <w:right w:val="dotted" w:sz="8" w:space="0" w:color="auto"/>
            </w:tcBorders>
            <w:tcMar>
              <w:left w:w="70" w:type="dxa"/>
              <w:right w:w="70" w:type="dxa"/>
            </w:tcMar>
            <w:vAlign w:val="bottom"/>
          </w:tcPr>
          <w:p w14:paraId="1069EEAF"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155" w:type="pct"/>
            <w:tcBorders>
              <w:top w:val="dotted" w:sz="8" w:space="0" w:color="auto"/>
              <w:left w:val="dotted" w:sz="8" w:space="0" w:color="auto"/>
              <w:bottom w:val="dotted" w:sz="8" w:space="0" w:color="auto"/>
              <w:right w:val="dotted" w:sz="8" w:space="0" w:color="auto"/>
            </w:tcBorders>
            <w:tcMar>
              <w:left w:w="70" w:type="dxa"/>
              <w:right w:w="70" w:type="dxa"/>
            </w:tcMar>
            <w:vAlign w:val="bottom"/>
          </w:tcPr>
          <w:p w14:paraId="4AF67136"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122" w:type="pct"/>
            <w:tcBorders>
              <w:top w:val="dotted" w:sz="8" w:space="0" w:color="auto"/>
              <w:left w:val="dotted" w:sz="8" w:space="0" w:color="auto"/>
              <w:bottom w:val="dotted" w:sz="8" w:space="0" w:color="auto"/>
              <w:right w:val="dotted" w:sz="8" w:space="0" w:color="auto"/>
            </w:tcBorders>
            <w:tcMar>
              <w:left w:w="70" w:type="dxa"/>
              <w:right w:w="70" w:type="dxa"/>
            </w:tcMar>
            <w:vAlign w:val="bottom"/>
          </w:tcPr>
          <w:p w14:paraId="6B6202F3"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p w14:paraId="2A18186B"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361" w:type="pct"/>
            <w:tcBorders>
              <w:top w:val="nil"/>
              <w:left w:val="dotted" w:sz="8" w:space="0" w:color="auto"/>
              <w:bottom w:val="dotted" w:sz="8" w:space="0" w:color="auto"/>
              <w:right w:val="dotted" w:sz="8" w:space="0" w:color="auto"/>
            </w:tcBorders>
            <w:tcMar>
              <w:left w:w="70" w:type="dxa"/>
              <w:right w:w="70" w:type="dxa"/>
            </w:tcMar>
            <w:vAlign w:val="bottom"/>
          </w:tcPr>
          <w:p w14:paraId="796D8953"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246" w:type="pct"/>
            <w:tcBorders>
              <w:top w:val="dotted" w:sz="8" w:space="0" w:color="auto"/>
              <w:left w:val="dotted" w:sz="8" w:space="0" w:color="auto"/>
              <w:bottom w:val="dotted" w:sz="8" w:space="0" w:color="auto"/>
              <w:right w:val="dotted" w:sz="8" w:space="0" w:color="auto"/>
            </w:tcBorders>
            <w:tcMar>
              <w:left w:w="70" w:type="dxa"/>
              <w:right w:w="70" w:type="dxa"/>
            </w:tcMar>
          </w:tcPr>
          <w:p w14:paraId="7A3A27CA"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261" w:type="pct"/>
            <w:tcBorders>
              <w:top w:val="dotted" w:sz="8" w:space="0" w:color="auto"/>
              <w:left w:val="dotted" w:sz="8" w:space="0" w:color="auto"/>
              <w:bottom w:val="dotted" w:sz="8" w:space="0" w:color="auto"/>
              <w:right w:val="dotted" w:sz="8" w:space="0" w:color="auto"/>
            </w:tcBorders>
            <w:tcMar>
              <w:left w:w="70" w:type="dxa"/>
              <w:right w:w="70" w:type="dxa"/>
            </w:tcMar>
          </w:tcPr>
          <w:p w14:paraId="24156D4A"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318" w:type="pct"/>
            <w:tcBorders>
              <w:top w:val="nil"/>
              <w:left w:val="dotted" w:sz="8" w:space="0" w:color="auto"/>
              <w:bottom w:val="dotted" w:sz="8" w:space="0" w:color="auto"/>
              <w:right w:val="dotted" w:sz="8" w:space="0" w:color="auto"/>
            </w:tcBorders>
          </w:tcPr>
          <w:p w14:paraId="650E81ED"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291" w:type="pct"/>
            <w:tcBorders>
              <w:top w:val="nil"/>
              <w:left w:val="dotted" w:sz="8" w:space="0" w:color="auto"/>
              <w:bottom w:val="dotted" w:sz="8" w:space="0" w:color="auto"/>
              <w:right w:val="dotted" w:sz="8" w:space="0" w:color="auto"/>
            </w:tcBorders>
            <w:tcMar>
              <w:left w:w="70" w:type="dxa"/>
              <w:right w:w="70" w:type="dxa"/>
            </w:tcMar>
          </w:tcPr>
          <w:p w14:paraId="789B5D53"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291" w:type="pct"/>
            <w:tcBorders>
              <w:top w:val="nil"/>
              <w:left w:val="dotted" w:sz="8" w:space="0" w:color="auto"/>
              <w:bottom w:val="dotted" w:sz="8" w:space="0" w:color="auto"/>
              <w:right w:val="dotted" w:sz="8" w:space="0" w:color="auto"/>
            </w:tcBorders>
            <w:tcMar>
              <w:left w:w="70" w:type="dxa"/>
              <w:right w:w="70" w:type="dxa"/>
            </w:tcMar>
            <w:vAlign w:val="bottom"/>
          </w:tcPr>
          <w:p w14:paraId="7B583F7F"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438" w:type="pct"/>
            <w:tcBorders>
              <w:top w:val="nil"/>
              <w:left w:val="dotted" w:sz="8" w:space="0" w:color="auto"/>
              <w:bottom w:val="dotted" w:sz="8" w:space="0" w:color="auto"/>
              <w:right w:val="dotted" w:sz="8" w:space="0" w:color="auto"/>
            </w:tcBorders>
            <w:tcMar>
              <w:left w:w="70" w:type="dxa"/>
              <w:right w:w="70" w:type="dxa"/>
            </w:tcMar>
          </w:tcPr>
          <w:p w14:paraId="0388DF34"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229" w:type="pct"/>
            <w:tcBorders>
              <w:top w:val="nil"/>
              <w:left w:val="dotted" w:sz="8" w:space="0" w:color="auto"/>
              <w:bottom w:val="dotted" w:sz="8" w:space="0" w:color="auto"/>
              <w:right w:val="dotted" w:sz="8" w:space="0" w:color="auto"/>
            </w:tcBorders>
            <w:tcMar>
              <w:left w:w="70" w:type="dxa"/>
              <w:right w:w="70" w:type="dxa"/>
            </w:tcMar>
            <w:vAlign w:val="bottom"/>
          </w:tcPr>
          <w:p w14:paraId="34E78F4E"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465" w:type="pct"/>
            <w:tcBorders>
              <w:top w:val="nil"/>
              <w:left w:val="dotted" w:sz="8" w:space="0" w:color="auto"/>
              <w:bottom w:val="dotted" w:sz="8" w:space="0" w:color="auto"/>
              <w:right w:val="dotted" w:sz="8" w:space="0" w:color="auto"/>
            </w:tcBorders>
          </w:tcPr>
          <w:p w14:paraId="32716CC4" w14:textId="77777777" w:rsidR="006031F1" w:rsidRPr="00445EFA" w:rsidRDefault="006031F1" w:rsidP="00AD399B">
            <w:pPr>
              <w:spacing w:after="0"/>
              <w:ind w:left="-20" w:right="-20"/>
              <w:jc w:val="both"/>
            </w:pPr>
            <w:r w:rsidRPr="00445EFA">
              <w:rPr>
                <w:rFonts w:ascii="Montserrat" w:eastAsia="Montserrat" w:hAnsi="Montserrat" w:cs="Montserrat"/>
                <w:sz w:val="14"/>
                <w:szCs w:val="14"/>
              </w:rPr>
              <w:t xml:space="preserve"> </w:t>
            </w:r>
          </w:p>
        </w:tc>
        <w:tc>
          <w:tcPr>
            <w:tcW w:w="302" w:type="pct"/>
            <w:tcBorders>
              <w:top w:val="nil"/>
              <w:left w:val="dotted" w:sz="8" w:space="0" w:color="auto"/>
              <w:bottom w:val="dotted" w:sz="8" w:space="0" w:color="auto"/>
              <w:right w:val="dotted" w:sz="8" w:space="0" w:color="auto"/>
            </w:tcBorders>
          </w:tcPr>
          <w:p w14:paraId="29B07827" w14:textId="6EA3E023" w:rsidR="006031F1" w:rsidRPr="00445EFA" w:rsidRDefault="006031F1" w:rsidP="00AD399B">
            <w:pPr>
              <w:spacing w:after="0"/>
              <w:ind w:left="-20" w:right="-20"/>
              <w:jc w:val="both"/>
              <w:rPr>
                <w:rFonts w:ascii="Montserrat" w:eastAsia="Montserrat" w:hAnsi="Montserrat" w:cs="Montserrat"/>
                <w:sz w:val="14"/>
                <w:szCs w:val="14"/>
              </w:rPr>
            </w:pPr>
            <w:r w:rsidRPr="00445EFA">
              <w:rPr>
                <w:rFonts w:ascii="Montserrat" w:eastAsia="Montserrat" w:hAnsi="Montserrat" w:cs="Montserrat"/>
                <w:sz w:val="14"/>
                <w:szCs w:val="14"/>
              </w:rPr>
              <w:t xml:space="preserve"> </w:t>
            </w:r>
          </w:p>
        </w:tc>
        <w:tc>
          <w:tcPr>
            <w:tcW w:w="323" w:type="pct"/>
            <w:tcBorders>
              <w:top w:val="nil"/>
              <w:left w:val="dotted" w:sz="8" w:space="0" w:color="auto"/>
              <w:bottom w:val="dotted" w:sz="8" w:space="0" w:color="auto"/>
              <w:right w:val="dotted" w:sz="8" w:space="0" w:color="auto"/>
            </w:tcBorders>
          </w:tcPr>
          <w:p w14:paraId="71FE3912" w14:textId="77777777" w:rsidR="006031F1" w:rsidRPr="00445EFA" w:rsidRDefault="006031F1" w:rsidP="00AD399B">
            <w:pPr>
              <w:spacing w:after="0"/>
              <w:ind w:left="-20" w:right="-20"/>
              <w:jc w:val="both"/>
              <w:rPr>
                <w:rFonts w:ascii="Montserrat" w:eastAsia="Montserrat" w:hAnsi="Montserrat" w:cs="Montserrat"/>
                <w:sz w:val="14"/>
                <w:szCs w:val="14"/>
              </w:rPr>
            </w:pPr>
          </w:p>
        </w:tc>
        <w:tc>
          <w:tcPr>
            <w:tcW w:w="372" w:type="pct"/>
            <w:tcBorders>
              <w:top w:val="nil"/>
              <w:left w:val="dotted" w:sz="8" w:space="0" w:color="auto"/>
              <w:bottom w:val="dotted" w:sz="8" w:space="0" w:color="auto"/>
              <w:right w:val="dotted" w:sz="8" w:space="0" w:color="auto"/>
            </w:tcBorders>
          </w:tcPr>
          <w:p w14:paraId="40E05DA0" w14:textId="77777777" w:rsidR="006031F1" w:rsidRPr="00445EFA" w:rsidRDefault="006031F1" w:rsidP="00AD399B">
            <w:pPr>
              <w:spacing w:after="0"/>
              <w:ind w:left="-20" w:right="-20"/>
              <w:jc w:val="both"/>
              <w:rPr>
                <w:rFonts w:ascii="Montserrat" w:eastAsia="Montserrat" w:hAnsi="Montserrat" w:cs="Montserrat"/>
                <w:sz w:val="14"/>
                <w:szCs w:val="14"/>
              </w:rPr>
            </w:pPr>
          </w:p>
        </w:tc>
        <w:tc>
          <w:tcPr>
            <w:tcW w:w="372" w:type="pct"/>
            <w:tcBorders>
              <w:top w:val="nil"/>
              <w:left w:val="dotted" w:sz="8" w:space="0" w:color="auto"/>
              <w:bottom w:val="dotted" w:sz="8" w:space="0" w:color="auto"/>
              <w:right w:val="dotted" w:sz="8" w:space="0" w:color="auto"/>
            </w:tcBorders>
          </w:tcPr>
          <w:p w14:paraId="7A74A727" w14:textId="77777777" w:rsidR="006031F1" w:rsidRPr="00445EFA" w:rsidRDefault="006031F1" w:rsidP="00AD399B">
            <w:pPr>
              <w:spacing w:after="0"/>
              <w:ind w:left="-20" w:right="-20"/>
              <w:jc w:val="both"/>
              <w:rPr>
                <w:rFonts w:ascii="Montserrat" w:eastAsia="Montserrat" w:hAnsi="Montserrat" w:cs="Montserrat"/>
                <w:sz w:val="14"/>
                <w:szCs w:val="14"/>
              </w:rPr>
            </w:pPr>
          </w:p>
        </w:tc>
      </w:tr>
      <w:tr w:rsidR="000050F4" w:rsidRPr="00445EFA" w14:paraId="3159D01D" w14:textId="77777777" w:rsidTr="006031F1">
        <w:trPr>
          <w:trHeight w:val="1110"/>
          <w:jc w:val="center"/>
        </w:trPr>
        <w:tc>
          <w:tcPr>
            <w:tcW w:w="4628" w:type="pct"/>
            <w:gridSpan w:val="17"/>
            <w:tcBorders>
              <w:top w:val="dotted" w:sz="8" w:space="0" w:color="auto"/>
              <w:left w:val="dotted" w:sz="8" w:space="0" w:color="auto"/>
              <w:bottom w:val="dotted" w:sz="8" w:space="0" w:color="auto"/>
              <w:right w:val="dotted" w:sz="8" w:space="0" w:color="auto"/>
            </w:tcBorders>
            <w:tcMar>
              <w:left w:w="70" w:type="dxa"/>
              <w:right w:w="70" w:type="dxa"/>
            </w:tcMar>
            <w:vAlign w:val="center"/>
          </w:tcPr>
          <w:p w14:paraId="17F76717" w14:textId="77777777" w:rsidR="000050F4" w:rsidRPr="00445EFA" w:rsidRDefault="000050F4" w:rsidP="00AD399B">
            <w:pPr>
              <w:spacing w:after="0"/>
              <w:ind w:left="-20" w:right="-20"/>
            </w:pPr>
            <w:r w:rsidRPr="00445EFA">
              <w:rPr>
                <w:rFonts w:ascii="Montserrat" w:eastAsia="Montserrat" w:hAnsi="Montserrat" w:cs="Montserrat"/>
                <w:sz w:val="14"/>
                <w:szCs w:val="14"/>
              </w:rPr>
              <w:t xml:space="preserve">EN CASO DE SER ADJUDICADO, ME OBLIGO EN NOMBRE DE MI REPRESENTADA A SUSCRIBIR EL CONTRATO QUE DERIVE. </w:t>
            </w:r>
          </w:p>
          <w:p w14:paraId="290F1351" w14:textId="791F7A14" w:rsidR="000050F4" w:rsidRPr="004B0883" w:rsidRDefault="000050F4" w:rsidP="004B0883">
            <w:pPr>
              <w:spacing w:after="0"/>
              <w:ind w:left="-20" w:right="-20"/>
            </w:pPr>
            <w:r w:rsidRPr="00445EFA">
              <w:rPr>
                <w:rFonts w:ascii="Montserrat" w:eastAsia="Montserrat" w:hAnsi="Montserrat" w:cs="Montserrat"/>
                <w:sz w:val="14"/>
                <w:szCs w:val="14"/>
              </w:rPr>
              <w:t>CON LA SUSCRIPCIÓN DE LA PROPUESTA, ME COMPROMETO Y MANIFIESTO QUE MI REPRESENTADA CUMPLE EXPRESAMENTE CON LA TOTALIDAD DE REQUISITOS, TÉRMINOS Y CONDICIONES Y SUS ANEXOS, ASÍ COMO QUE LOS BIENES OFERTADOS CORRESPONDEN JUSTA, EXACTA Y CABALMENTE AL REQUERIMIENTO DE LA SOLICITUD DE COTIZACIÓN</w:t>
            </w:r>
            <w:r w:rsidR="004B0883">
              <w:rPr>
                <w:rFonts w:ascii="Montserrat" w:eastAsia="Montserrat" w:hAnsi="Montserrat" w:cs="Montserrat"/>
                <w:sz w:val="14"/>
                <w:szCs w:val="14"/>
              </w:rPr>
              <w:t>.</w:t>
            </w:r>
          </w:p>
        </w:tc>
        <w:tc>
          <w:tcPr>
            <w:tcW w:w="372" w:type="pct"/>
            <w:tcBorders>
              <w:top w:val="dotted" w:sz="8" w:space="0" w:color="auto"/>
              <w:left w:val="dotted" w:sz="8" w:space="0" w:color="auto"/>
              <w:bottom w:val="dotted" w:sz="8" w:space="0" w:color="auto"/>
              <w:right w:val="dotted" w:sz="8" w:space="0" w:color="auto"/>
            </w:tcBorders>
          </w:tcPr>
          <w:p w14:paraId="4264D55B" w14:textId="77777777" w:rsidR="000050F4" w:rsidRPr="00445EFA" w:rsidRDefault="000050F4" w:rsidP="00AD399B">
            <w:pPr>
              <w:spacing w:after="0"/>
              <w:ind w:left="-20" w:right="-20"/>
              <w:rPr>
                <w:rFonts w:ascii="Montserrat" w:eastAsia="Montserrat" w:hAnsi="Montserrat" w:cs="Montserrat"/>
                <w:sz w:val="14"/>
                <w:szCs w:val="14"/>
              </w:rPr>
            </w:pPr>
          </w:p>
        </w:tc>
      </w:tr>
    </w:tbl>
    <w:p w14:paraId="5D91AA05"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20"/>
          <w:szCs w:val="20"/>
        </w:rPr>
        <w:t xml:space="preserve"> </w:t>
      </w:r>
    </w:p>
    <w:p w14:paraId="38347894"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20"/>
          <w:szCs w:val="20"/>
        </w:rPr>
        <w:t xml:space="preserve"> </w:t>
      </w:r>
    </w:p>
    <w:p w14:paraId="50029BC8" w14:textId="77777777" w:rsidR="000050F4" w:rsidRPr="00445EFA" w:rsidRDefault="000050F4" w:rsidP="000050F4">
      <w:pPr>
        <w:spacing w:after="0" w:line="240" w:lineRule="auto"/>
        <w:ind w:left="-20" w:right="-20"/>
        <w:jc w:val="center"/>
      </w:pPr>
      <w:r w:rsidRPr="00445EFA">
        <w:rPr>
          <w:rFonts w:ascii="Montserrat" w:eastAsia="Montserrat" w:hAnsi="Montserrat" w:cs="Montserrat"/>
          <w:sz w:val="18"/>
          <w:szCs w:val="18"/>
        </w:rPr>
        <w:t>______________________________________________________________</w:t>
      </w:r>
    </w:p>
    <w:p w14:paraId="0F1F3594" w14:textId="51464CC8" w:rsidR="000050F4" w:rsidRPr="003F0D23" w:rsidRDefault="000050F4" w:rsidP="000050F4">
      <w:pPr>
        <w:spacing w:after="0" w:line="240" w:lineRule="auto"/>
        <w:ind w:left="-20" w:right="49"/>
        <w:jc w:val="center"/>
        <w:rPr>
          <w:b/>
          <w:bCs/>
        </w:rPr>
      </w:pPr>
      <w:r w:rsidRPr="00445EFA">
        <w:rPr>
          <w:rFonts w:ascii="Montserrat" w:eastAsia="Montserrat" w:hAnsi="Montserrat" w:cs="Montserrat"/>
          <w:sz w:val="20"/>
          <w:szCs w:val="20"/>
        </w:rPr>
        <w:t>(Nombre y firma del Representante o Apoderado Legal)</w:t>
      </w:r>
      <w:r>
        <w:rPr>
          <w:rFonts w:ascii="Montserrat" w:eastAsia="Montserrat" w:hAnsi="Montserrat" w:cs="Montserrat"/>
          <w:sz w:val="20"/>
          <w:szCs w:val="20"/>
        </w:rPr>
        <w:t xml:space="preserve"> </w:t>
      </w:r>
      <w:r>
        <w:rPr>
          <w:rFonts w:ascii="Montserrat" w:eastAsia="Montserrat" w:hAnsi="Montserrat" w:cs="Montserrat"/>
          <w:b/>
          <w:bCs/>
          <w:sz w:val="20"/>
          <w:szCs w:val="20"/>
        </w:rPr>
        <w:t>(2</w:t>
      </w:r>
      <w:r w:rsidR="006031F1">
        <w:rPr>
          <w:rFonts w:ascii="Montserrat" w:eastAsia="Montserrat" w:hAnsi="Montserrat" w:cs="Montserrat"/>
          <w:b/>
          <w:bCs/>
          <w:sz w:val="20"/>
          <w:szCs w:val="20"/>
        </w:rPr>
        <w:t>2</w:t>
      </w:r>
      <w:r>
        <w:rPr>
          <w:rFonts w:ascii="Montserrat" w:eastAsia="Montserrat" w:hAnsi="Montserrat" w:cs="Montserrat"/>
          <w:b/>
          <w:bCs/>
          <w:sz w:val="20"/>
          <w:szCs w:val="20"/>
        </w:rPr>
        <w:t>)</w:t>
      </w:r>
    </w:p>
    <w:p w14:paraId="3B573426"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24"/>
          <w:szCs w:val="24"/>
        </w:rPr>
        <w:t xml:space="preserve"> </w:t>
      </w:r>
    </w:p>
    <w:p w14:paraId="1B78774A" w14:textId="77777777" w:rsidR="000050F4" w:rsidRDefault="000050F4" w:rsidP="000050F4">
      <w:pPr>
        <w:spacing w:after="0" w:line="240" w:lineRule="auto"/>
        <w:ind w:left="-20" w:right="-20"/>
        <w:jc w:val="center"/>
      </w:pPr>
    </w:p>
    <w:p w14:paraId="06734DC6" w14:textId="77777777" w:rsidR="002A56AC" w:rsidRDefault="002A56AC" w:rsidP="000050F4">
      <w:pPr>
        <w:spacing w:after="0" w:line="240" w:lineRule="auto"/>
        <w:ind w:left="-20" w:right="-20"/>
        <w:jc w:val="center"/>
      </w:pPr>
    </w:p>
    <w:p w14:paraId="1124ADCD" w14:textId="77777777" w:rsidR="002A56AC" w:rsidRPr="008200B8" w:rsidRDefault="002A56AC" w:rsidP="008200B8">
      <w:pPr>
        <w:spacing w:after="0" w:line="240" w:lineRule="auto"/>
        <w:ind w:left="-20" w:right="-20"/>
      </w:pPr>
    </w:p>
    <w:p w14:paraId="7785116B" w14:textId="77777777" w:rsidR="000050F4" w:rsidRPr="00445EFA" w:rsidRDefault="000050F4" w:rsidP="000050F4">
      <w:pPr>
        <w:spacing w:after="0" w:line="240" w:lineRule="auto"/>
        <w:ind w:left="-20" w:right="-20"/>
        <w:jc w:val="center"/>
      </w:pPr>
      <w:r w:rsidRPr="00445EFA">
        <w:rPr>
          <w:rFonts w:ascii="Montserrat" w:eastAsia="Montserrat" w:hAnsi="Montserrat" w:cs="Montserrat"/>
          <w:b/>
          <w:bCs/>
          <w:sz w:val="24"/>
          <w:szCs w:val="24"/>
        </w:rPr>
        <w:t>INSTRUCTIVO DE LLENADO DE PROPUESTA TÉCNICA</w:t>
      </w:r>
    </w:p>
    <w:p w14:paraId="32B953C7" w14:textId="77777777" w:rsidR="000050F4" w:rsidRPr="00445EFA" w:rsidRDefault="000050F4" w:rsidP="008200B8">
      <w:pPr>
        <w:spacing w:after="0" w:line="240" w:lineRule="auto"/>
        <w:ind w:left="-20" w:right="-20"/>
      </w:pPr>
    </w:p>
    <w:tbl>
      <w:tblPr>
        <w:tblW w:w="8835" w:type="dxa"/>
        <w:jc w:val="center"/>
        <w:tblLayout w:type="fixed"/>
        <w:tblLook w:val="04A0" w:firstRow="1" w:lastRow="0" w:firstColumn="1" w:lastColumn="0" w:noHBand="0" w:noVBand="1"/>
      </w:tblPr>
      <w:tblGrid>
        <w:gridCol w:w="713"/>
        <w:gridCol w:w="8122"/>
      </w:tblGrid>
      <w:tr w:rsidR="000050F4" w:rsidRPr="00445EFA" w14:paraId="4C038F1B"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8274695"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Numero</w:t>
            </w:r>
          </w:p>
        </w:tc>
        <w:tc>
          <w:tcPr>
            <w:tcW w:w="812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5CB86E9" w14:textId="77777777" w:rsidR="000050F4" w:rsidRPr="00445EFA" w:rsidRDefault="000050F4" w:rsidP="00AD399B">
            <w:pPr>
              <w:spacing w:after="0"/>
              <w:ind w:left="-20" w:right="-20"/>
              <w:jc w:val="center"/>
            </w:pPr>
            <w:r w:rsidRPr="00445EFA">
              <w:rPr>
                <w:rFonts w:ascii="Montserrat" w:eastAsia="Montserrat" w:hAnsi="Montserrat" w:cs="Montserrat"/>
                <w:b/>
                <w:bCs/>
                <w:sz w:val="18"/>
                <w:szCs w:val="18"/>
              </w:rPr>
              <w:t>Descripción</w:t>
            </w:r>
          </w:p>
        </w:tc>
      </w:tr>
      <w:tr w:rsidR="000050F4" w:rsidRPr="00445EFA" w14:paraId="1BC3057B"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3F95DF51"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73A4FE77"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fecha de la presentación de proposiciones.</w:t>
            </w:r>
          </w:p>
        </w:tc>
      </w:tr>
      <w:tr w:rsidR="000050F4" w:rsidRPr="00445EFA" w14:paraId="351D8524"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23B6090A"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2</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198597CE"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 xml:space="preserve">Indicar el nombre del proveedor. </w:t>
            </w:r>
          </w:p>
        </w:tc>
      </w:tr>
      <w:tr w:rsidR="000050F4" w:rsidRPr="00445EFA" w14:paraId="4EE27EA4"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48897E9C"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3</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5DCAF9EA"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el domicilio fiscal del proveedor.</w:t>
            </w:r>
          </w:p>
        </w:tc>
      </w:tr>
      <w:tr w:rsidR="000050F4" w:rsidRPr="00445EFA" w14:paraId="32DA662D"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62214459"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4</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31480451" w14:textId="5927DE6E" w:rsidR="000050F4" w:rsidRPr="00445EFA" w:rsidRDefault="000050F4" w:rsidP="00AD399B">
            <w:pPr>
              <w:spacing w:after="0"/>
              <w:ind w:left="-20" w:right="-20"/>
              <w:jc w:val="both"/>
            </w:pPr>
            <w:r w:rsidRPr="00445EFA">
              <w:rPr>
                <w:rFonts w:ascii="Montserrat" w:eastAsia="Montserrat" w:hAnsi="Montserrat" w:cs="Montserrat"/>
                <w:sz w:val="18"/>
                <w:szCs w:val="18"/>
              </w:rPr>
              <w:t>Nombre del Representante Legal conforme se establece en el Anexo Acreditación de Personalidad Jurídica y Datos de Notificación</w:t>
            </w:r>
          </w:p>
        </w:tc>
      </w:tr>
      <w:tr w:rsidR="000050F4" w:rsidRPr="00445EFA" w14:paraId="1FDC33FF"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7F8EA283"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5</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1DFD7773"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el número telefónico del proveedor.</w:t>
            </w:r>
          </w:p>
        </w:tc>
      </w:tr>
      <w:tr w:rsidR="000050F4" w:rsidRPr="00445EFA" w14:paraId="02D0913C"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5DC38079"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6</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30247CB2"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el R.F.C. del proveedor.</w:t>
            </w:r>
          </w:p>
        </w:tc>
      </w:tr>
      <w:tr w:rsidR="000050F4" w:rsidRPr="00445EFA" w14:paraId="6AF6A3AC"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66052BD"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7</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0852C906"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un correo electrónico del proveedor.</w:t>
            </w:r>
          </w:p>
        </w:tc>
      </w:tr>
      <w:tr w:rsidR="000050F4" w:rsidRPr="00445EFA" w14:paraId="40E03578"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2F1FC0B"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8</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685EDD87"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 xml:space="preserve">Indicar la clave ofertada a 12 dígitos, en correspondencia a cada columna: </w:t>
            </w:r>
          </w:p>
          <w:p w14:paraId="1A657257"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Gpo.-Grupo; Gen.- Genérico; Esp.- Específico; Dif .- Diferenciador</w:t>
            </w:r>
          </w:p>
        </w:tc>
      </w:tr>
      <w:tr w:rsidR="000050F4" w:rsidRPr="00445EFA" w14:paraId="64A18E04"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74700978"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9</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09282860"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la descripción completa de la clave ofertada.</w:t>
            </w:r>
          </w:p>
        </w:tc>
      </w:tr>
      <w:tr w:rsidR="000050F4" w:rsidRPr="00445EFA" w14:paraId="7E3D5727"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24D21090"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10</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29D22760"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Cantidad Mínima (De conformidad a lo establecido en el Apéndice 1 del Aneo 1 del Anexo Técnico)</w:t>
            </w:r>
          </w:p>
        </w:tc>
      </w:tr>
      <w:tr w:rsidR="000050F4" w:rsidRPr="00445EFA" w14:paraId="7D5DDD3B"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24565BD"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11</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0B5CACCD"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Cantidad Máxima (De conformidad a lo establecido en el Apéndice 1 del Aneo 1 del Anexo Técnico)</w:t>
            </w:r>
          </w:p>
        </w:tc>
      </w:tr>
      <w:tr w:rsidR="000050F4" w:rsidRPr="00445EFA" w14:paraId="5FE3AE38"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4FD1972"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12</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4CC5EB60"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 xml:space="preserve">Indicar el Nombre del Titular del Registro Sanitario que se establece en el mismo; para el caso de bienes que no requieren registro sanitario el nombre del Fabricante de los bienes terapéuticos. </w:t>
            </w:r>
          </w:p>
        </w:tc>
      </w:tr>
      <w:tr w:rsidR="000050F4" w:rsidRPr="00445EFA" w14:paraId="21BCA043"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3C9F8D36"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13</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4FF9158D"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 xml:space="preserve">Indicar el Número del Registro Sanitario que se establece en el mismo; para el caso de bienes que no requieren registro sanitario el número de Constancia emitida por </w:t>
            </w:r>
            <w:r w:rsidRPr="0086110D">
              <w:rPr>
                <w:rFonts w:ascii="Montserrat" w:eastAsia="Montserrat" w:hAnsi="Montserrat" w:cs="Montserrat"/>
                <w:b/>
                <w:bCs/>
                <w:sz w:val="18"/>
                <w:szCs w:val="18"/>
              </w:rPr>
              <w:t>COFEPRIS</w:t>
            </w:r>
            <w:r w:rsidRPr="00445EFA">
              <w:rPr>
                <w:rFonts w:ascii="Montserrat" w:eastAsia="Montserrat" w:hAnsi="Montserrat" w:cs="Montserrat"/>
                <w:sz w:val="18"/>
                <w:szCs w:val="18"/>
              </w:rPr>
              <w:t xml:space="preserve"> en la que se manifieste que el bien ofertado no requiere de Registro Sanitario, en la que indique de manera expresa la clave y/o descripción del mismo.</w:t>
            </w:r>
          </w:p>
        </w:tc>
      </w:tr>
      <w:tr w:rsidR="000050F4" w:rsidRPr="00445EFA" w14:paraId="72AA5344"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5C5CDC3E"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14</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717A0F50" w14:textId="47793684" w:rsidR="000050F4" w:rsidRPr="00445EFA" w:rsidRDefault="000050F4" w:rsidP="00AD399B">
            <w:pPr>
              <w:spacing w:after="0"/>
              <w:ind w:left="-20" w:right="-20"/>
              <w:jc w:val="both"/>
            </w:pPr>
            <w:r w:rsidRPr="00445EFA">
              <w:rPr>
                <w:rFonts w:ascii="Montserrat" w:eastAsia="Montserrat" w:hAnsi="Montserrat" w:cs="Montserrat"/>
                <w:sz w:val="18"/>
                <w:szCs w:val="18"/>
              </w:rPr>
              <w:t>Indicar el RFC del Titular del Registro Sanitario; para el caso de bienes que no requieren registro sanitario el RFC del Fabricante de los bienes terapéuticos.</w:t>
            </w:r>
          </w:p>
        </w:tc>
      </w:tr>
      <w:tr w:rsidR="000050F4" w:rsidRPr="00445EFA" w14:paraId="76E82E53"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0B49446D"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15</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14D2D2A8" w14:textId="77777777" w:rsidR="000050F4" w:rsidRPr="00445EFA" w:rsidRDefault="000050F4" w:rsidP="00AD399B">
            <w:pPr>
              <w:spacing w:after="0"/>
              <w:ind w:left="-20" w:right="-20"/>
              <w:jc w:val="both"/>
            </w:pPr>
            <w:r w:rsidRPr="00445EFA">
              <w:rPr>
                <w:rFonts w:ascii="Montserrat" w:eastAsia="Montserrat" w:hAnsi="Montserrat" w:cs="Montserrat"/>
                <w:color w:val="000000" w:themeColor="text1"/>
                <w:sz w:val="18"/>
                <w:szCs w:val="18"/>
              </w:rPr>
              <w:t>Nombre de la denominación distintiva indicada en el Registro Sanitario</w:t>
            </w:r>
            <w:r w:rsidRPr="00445EFA">
              <w:rPr>
                <w:rFonts w:ascii="Montserrat" w:eastAsia="Montserrat" w:hAnsi="Montserrat" w:cs="Montserrat"/>
                <w:sz w:val="18"/>
                <w:szCs w:val="18"/>
              </w:rPr>
              <w:t>, o bien para el caso de bienes que no requieren registro sanitario la marca de los bienes terapéuticos.</w:t>
            </w:r>
          </w:p>
        </w:tc>
      </w:tr>
      <w:tr w:rsidR="000050F4" w:rsidRPr="00445EFA" w14:paraId="53487A5A"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4446284E"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16</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5284FF71"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el país de origen del bien ofertado.</w:t>
            </w:r>
          </w:p>
        </w:tc>
      </w:tr>
      <w:tr w:rsidR="000050F4" w:rsidRPr="00445EFA" w14:paraId="2455EE30"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E8AA28B" w14:textId="77777777"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17</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478A6BCA" w14:textId="77777777" w:rsidR="000050F4" w:rsidRPr="00445EFA" w:rsidRDefault="000050F4" w:rsidP="00AD399B">
            <w:pPr>
              <w:spacing w:after="0"/>
              <w:ind w:left="-20" w:right="-20"/>
              <w:jc w:val="both"/>
            </w:pPr>
            <w:r w:rsidRPr="00445EFA">
              <w:rPr>
                <w:rFonts w:ascii="Montserrat" w:eastAsia="Montserrat" w:hAnsi="Montserrat" w:cs="Montserrat"/>
                <w:color w:val="000000" w:themeColor="text1"/>
                <w:sz w:val="18"/>
                <w:szCs w:val="18"/>
              </w:rPr>
              <w:t>Nombre de la denominación genérica indicada en el Registro Sanitario</w:t>
            </w:r>
            <w:r w:rsidRPr="00445EFA">
              <w:rPr>
                <w:rFonts w:ascii="Montserrat" w:eastAsia="Montserrat" w:hAnsi="Montserrat" w:cs="Montserrat"/>
                <w:sz w:val="18"/>
                <w:szCs w:val="18"/>
              </w:rPr>
              <w:t>, o bien para el caso de bienes que no requieren registro sanitario la marca de los bienes terapéuticos</w:t>
            </w:r>
          </w:p>
        </w:tc>
      </w:tr>
    </w:tbl>
    <w:p w14:paraId="3513D57B" w14:textId="77777777" w:rsidR="00807309" w:rsidRDefault="00807309" w:rsidP="00AD399B">
      <w:pPr>
        <w:tabs>
          <w:tab w:val="left" w:pos="831"/>
        </w:tabs>
        <w:spacing w:after="0"/>
        <w:ind w:left="118" w:right="-20"/>
        <w:rPr>
          <w:rFonts w:ascii="Montserrat" w:eastAsia="Montserrat" w:hAnsi="Montserrat" w:cs="Montserrat"/>
          <w:b/>
          <w:bCs/>
          <w:sz w:val="18"/>
          <w:szCs w:val="18"/>
        </w:rPr>
      </w:pPr>
      <w:r w:rsidRPr="006B4403">
        <w:rPr>
          <w:rFonts w:ascii="Montserrat" w:eastAsia="Montserrat" w:hAnsi="Montserrat" w:cs="Montserrat"/>
          <w:b/>
          <w:bCs/>
          <w:sz w:val="18"/>
          <w:szCs w:val="18"/>
        </w:rPr>
        <w:tab/>
      </w:r>
    </w:p>
    <w:p w14:paraId="40626AFA" w14:textId="77777777" w:rsidR="00807309" w:rsidRPr="00445EFA" w:rsidRDefault="00807309" w:rsidP="00AD399B">
      <w:pPr>
        <w:tabs>
          <w:tab w:val="left" w:pos="831"/>
        </w:tabs>
        <w:spacing w:after="0"/>
        <w:ind w:left="118" w:right="-20"/>
        <w:rPr>
          <w:rFonts w:ascii="Montserrat" w:eastAsia="Montserrat" w:hAnsi="Montserrat" w:cs="Montserrat"/>
          <w:color w:val="000000" w:themeColor="text1"/>
          <w:sz w:val="18"/>
          <w:szCs w:val="18"/>
        </w:rPr>
      </w:pPr>
    </w:p>
    <w:tbl>
      <w:tblPr>
        <w:tblW w:w="8835" w:type="dxa"/>
        <w:jc w:val="center"/>
        <w:tblLayout w:type="fixed"/>
        <w:tblLook w:val="04A0" w:firstRow="1" w:lastRow="0" w:firstColumn="1" w:lastColumn="0" w:noHBand="0" w:noVBand="1"/>
      </w:tblPr>
      <w:tblGrid>
        <w:gridCol w:w="713"/>
        <w:gridCol w:w="8122"/>
      </w:tblGrid>
      <w:tr w:rsidR="000050F4" w:rsidRPr="00445EFA" w14:paraId="0F985E8B"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14FDC16C" w14:textId="3A3A3A91" w:rsidR="000050F4" w:rsidRPr="006B4403" w:rsidRDefault="000050F4" w:rsidP="00AD399B">
            <w:pPr>
              <w:spacing w:after="0"/>
              <w:ind w:left="-20" w:right="-20"/>
              <w:jc w:val="center"/>
              <w:rPr>
                <w:rFonts w:ascii="Montserrat" w:eastAsia="Montserrat" w:hAnsi="Montserrat" w:cs="Montserrat"/>
                <w:b/>
                <w:bCs/>
                <w:sz w:val="18"/>
                <w:szCs w:val="18"/>
              </w:rPr>
            </w:pPr>
            <w:r w:rsidRPr="006B4403">
              <w:rPr>
                <w:rFonts w:ascii="Montserrat" w:eastAsia="Montserrat" w:hAnsi="Montserrat" w:cs="Montserrat"/>
                <w:b/>
                <w:bCs/>
                <w:sz w:val="18"/>
                <w:szCs w:val="18"/>
              </w:rPr>
              <w:t>1</w:t>
            </w:r>
            <w:r w:rsidR="00350A99" w:rsidRPr="006B4403">
              <w:rPr>
                <w:rFonts w:ascii="Montserrat" w:eastAsia="Montserrat" w:hAnsi="Montserrat" w:cs="Montserrat"/>
                <w:b/>
                <w:bCs/>
                <w:sz w:val="18"/>
                <w:szCs w:val="18"/>
              </w:rPr>
              <w:t>8</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65F1FD89" w14:textId="77777777" w:rsidR="000050F4" w:rsidRPr="00445EFA" w:rsidRDefault="000050F4" w:rsidP="00AD399B">
            <w:pPr>
              <w:spacing w:after="0"/>
              <w:ind w:left="-20" w:right="-20"/>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Fecha de la primera entrega de los bienes de acuerdo a la disponibilidad del medicamento y/o insumo para la salud</w:t>
            </w:r>
          </w:p>
        </w:tc>
      </w:tr>
      <w:tr w:rsidR="000050F4" w:rsidRPr="00445EFA" w14:paraId="5A4FE695"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636FB1F1" w14:textId="44B6457D" w:rsidR="000050F4" w:rsidRPr="006B4403" w:rsidRDefault="00350A99" w:rsidP="00AD399B">
            <w:pPr>
              <w:spacing w:after="0"/>
              <w:ind w:left="-20" w:right="-20"/>
              <w:jc w:val="center"/>
              <w:rPr>
                <w:rFonts w:ascii="Montserrat" w:eastAsia="Montserrat" w:hAnsi="Montserrat" w:cs="Montserrat"/>
                <w:b/>
                <w:bCs/>
                <w:sz w:val="18"/>
                <w:szCs w:val="18"/>
              </w:rPr>
            </w:pPr>
            <w:r w:rsidRPr="006B4403">
              <w:rPr>
                <w:rFonts w:ascii="Montserrat" w:eastAsia="Montserrat" w:hAnsi="Montserrat" w:cs="Montserrat"/>
                <w:b/>
                <w:bCs/>
                <w:sz w:val="18"/>
                <w:szCs w:val="18"/>
              </w:rPr>
              <w:t>19</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4F0A5446" w14:textId="77777777" w:rsidR="000050F4" w:rsidRPr="00445EFA" w:rsidRDefault="000050F4" w:rsidP="00AD399B">
            <w:pPr>
              <w:spacing w:after="0"/>
              <w:ind w:left="-20" w:right="-20"/>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Cantidad de bienes que puede suministrar en la primera entrega de bienes.</w:t>
            </w:r>
          </w:p>
        </w:tc>
      </w:tr>
      <w:tr w:rsidR="000050F4" w:rsidRPr="00445EFA" w14:paraId="64ECBA90"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464DC436" w14:textId="22C96D4C" w:rsidR="000050F4" w:rsidRPr="006B4403" w:rsidRDefault="000050F4" w:rsidP="00AD399B">
            <w:pPr>
              <w:spacing w:after="0"/>
              <w:ind w:left="-20" w:right="-20"/>
              <w:jc w:val="center"/>
              <w:rPr>
                <w:rFonts w:ascii="Montserrat" w:eastAsia="Montserrat" w:hAnsi="Montserrat" w:cs="Montserrat"/>
                <w:b/>
                <w:bCs/>
                <w:sz w:val="18"/>
                <w:szCs w:val="18"/>
              </w:rPr>
            </w:pPr>
            <w:r w:rsidRPr="006B4403">
              <w:rPr>
                <w:rFonts w:ascii="Montserrat" w:eastAsia="Montserrat" w:hAnsi="Montserrat" w:cs="Montserrat"/>
                <w:b/>
                <w:bCs/>
                <w:sz w:val="18"/>
                <w:szCs w:val="18"/>
              </w:rPr>
              <w:t>2</w:t>
            </w:r>
            <w:r w:rsidR="00350A99" w:rsidRPr="006B4403">
              <w:rPr>
                <w:rFonts w:ascii="Montserrat" w:eastAsia="Montserrat" w:hAnsi="Montserrat" w:cs="Montserrat"/>
                <w:b/>
                <w:bCs/>
                <w:sz w:val="18"/>
                <w:szCs w:val="18"/>
              </w:rPr>
              <w:t>0</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306D1C8B" w14:textId="77777777" w:rsidR="000050F4" w:rsidRPr="00445EFA" w:rsidRDefault="000050F4" w:rsidP="00AD399B">
            <w:pPr>
              <w:spacing w:after="0"/>
              <w:ind w:left="-20" w:right="-20"/>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Indicar las fechas posteriores de entrega de los bienes de acuerdo a la disponibilidad del medicamento y/o insumos para la salud</w:t>
            </w:r>
          </w:p>
        </w:tc>
      </w:tr>
      <w:tr w:rsidR="000050F4" w:rsidRPr="00445EFA" w14:paraId="5FDDD94E"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68BE1DBF" w14:textId="622447C5" w:rsidR="000050F4" w:rsidRPr="006B4403" w:rsidRDefault="000050F4" w:rsidP="00AD399B">
            <w:pPr>
              <w:spacing w:after="0"/>
              <w:ind w:left="-20" w:right="-20"/>
              <w:jc w:val="center"/>
              <w:rPr>
                <w:rFonts w:ascii="Montserrat" w:eastAsia="Montserrat" w:hAnsi="Montserrat" w:cs="Montserrat"/>
                <w:b/>
                <w:bCs/>
                <w:sz w:val="18"/>
                <w:szCs w:val="18"/>
              </w:rPr>
            </w:pPr>
            <w:r w:rsidRPr="006B4403">
              <w:rPr>
                <w:rFonts w:ascii="Montserrat" w:eastAsia="Montserrat" w:hAnsi="Montserrat" w:cs="Montserrat"/>
                <w:b/>
                <w:bCs/>
                <w:sz w:val="18"/>
                <w:szCs w:val="18"/>
              </w:rPr>
              <w:t>2</w:t>
            </w:r>
            <w:r w:rsidR="00350A99" w:rsidRPr="006B4403">
              <w:rPr>
                <w:rFonts w:ascii="Montserrat" w:eastAsia="Montserrat" w:hAnsi="Montserrat" w:cs="Montserrat"/>
                <w:b/>
                <w:bCs/>
                <w:sz w:val="18"/>
                <w:szCs w:val="18"/>
              </w:rPr>
              <w:t>1</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608816C1" w14:textId="77777777" w:rsidR="000050F4" w:rsidRPr="00445EFA" w:rsidRDefault="000050F4" w:rsidP="00AD399B">
            <w:pPr>
              <w:spacing w:after="0"/>
              <w:ind w:left="-20" w:right="-20"/>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Cantidad de bienes que puede suministrar en las entregas posteriores</w:t>
            </w:r>
          </w:p>
        </w:tc>
      </w:tr>
      <w:tr w:rsidR="000050F4" w:rsidRPr="00445EFA" w14:paraId="14A9F928" w14:textId="77777777" w:rsidTr="00706F53">
        <w:trPr>
          <w:trHeight w:val="15"/>
          <w:jc w:val="center"/>
        </w:trPr>
        <w:tc>
          <w:tcPr>
            <w:tcW w:w="713" w:type="dxa"/>
            <w:tcBorders>
              <w:top w:val="single" w:sz="8" w:space="0" w:color="auto"/>
              <w:left w:val="single" w:sz="8" w:space="0" w:color="auto"/>
              <w:bottom w:val="single" w:sz="8" w:space="0" w:color="auto"/>
              <w:right w:val="single" w:sz="8" w:space="0" w:color="auto"/>
            </w:tcBorders>
            <w:tcMar>
              <w:left w:w="108" w:type="dxa"/>
              <w:right w:w="108" w:type="dxa"/>
            </w:tcMar>
          </w:tcPr>
          <w:p w14:paraId="5CE67474" w14:textId="1675A771" w:rsidR="000050F4" w:rsidRPr="006B4403" w:rsidRDefault="000050F4" w:rsidP="00AD399B">
            <w:pPr>
              <w:spacing w:after="0"/>
              <w:ind w:left="-20" w:right="-20"/>
              <w:jc w:val="center"/>
              <w:rPr>
                <w:b/>
                <w:bCs/>
              </w:rPr>
            </w:pPr>
            <w:r w:rsidRPr="006B4403">
              <w:rPr>
                <w:rFonts w:ascii="Montserrat" w:eastAsia="Montserrat" w:hAnsi="Montserrat" w:cs="Montserrat"/>
                <w:b/>
                <w:bCs/>
                <w:sz w:val="18"/>
                <w:szCs w:val="18"/>
              </w:rPr>
              <w:t>2</w:t>
            </w:r>
            <w:r w:rsidR="00350A99" w:rsidRPr="006B4403">
              <w:rPr>
                <w:rFonts w:ascii="Montserrat" w:eastAsia="Montserrat" w:hAnsi="Montserrat" w:cs="Montserrat"/>
                <w:b/>
                <w:bCs/>
                <w:sz w:val="18"/>
                <w:szCs w:val="18"/>
              </w:rPr>
              <w:t>2</w:t>
            </w:r>
          </w:p>
        </w:tc>
        <w:tc>
          <w:tcPr>
            <w:tcW w:w="8122" w:type="dxa"/>
            <w:tcBorders>
              <w:top w:val="single" w:sz="8" w:space="0" w:color="auto"/>
              <w:left w:val="single" w:sz="8" w:space="0" w:color="auto"/>
              <w:bottom w:val="single" w:sz="8" w:space="0" w:color="auto"/>
              <w:right w:val="single" w:sz="8" w:space="0" w:color="auto"/>
            </w:tcBorders>
            <w:tcMar>
              <w:left w:w="108" w:type="dxa"/>
              <w:right w:w="108" w:type="dxa"/>
            </w:tcMar>
          </w:tcPr>
          <w:p w14:paraId="100E6E4B" w14:textId="77777777" w:rsidR="000050F4" w:rsidRPr="00445EFA" w:rsidRDefault="000050F4" w:rsidP="00AD399B">
            <w:pPr>
              <w:spacing w:after="0"/>
              <w:ind w:left="-20" w:right="-20"/>
              <w:jc w:val="both"/>
            </w:pPr>
            <w:r w:rsidRPr="00445EFA">
              <w:rPr>
                <w:rFonts w:ascii="Montserrat" w:eastAsia="Montserrat" w:hAnsi="Montserrat" w:cs="Montserrat"/>
                <w:sz w:val="18"/>
                <w:szCs w:val="18"/>
              </w:rPr>
              <w:t>Indicar nombre del representante legal del proveedor y firma del mismo.</w:t>
            </w:r>
          </w:p>
        </w:tc>
      </w:tr>
    </w:tbl>
    <w:p w14:paraId="57C83910" w14:textId="77777777" w:rsidR="000050F4" w:rsidRPr="00445EFA" w:rsidRDefault="000050F4" w:rsidP="000050F4">
      <w:pPr>
        <w:spacing w:after="0" w:line="240" w:lineRule="auto"/>
        <w:ind w:left="-20" w:right="-20"/>
        <w:jc w:val="both"/>
      </w:pPr>
      <w:r w:rsidRPr="00445EFA">
        <w:rPr>
          <w:rFonts w:ascii="Montserrat" w:eastAsia="Montserrat" w:hAnsi="Montserrat" w:cs="Montserrat"/>
          <w:sz w:val="18"/>
          <w:szCs w:val="18"/>
        </w:rPr>
        <w:t xml:space="preserve"> </w:t>
      </w:r>
    </w:p>
    <w:p w14:paraId="479C2954" w14:textId="58A31DB9" w:rsidR="000050F4" w:rsidRPr="00445EFA" w:rsidRDefault="000050F4" w:rsidP="000050F4">
      <w:pPr>
        <w:spacing w:after="0" w:line="240" w:lineRule="auto"/>
        <w:ind w:left="-20" w:right="-20"/>
        <w:jc w:val="center"/>
      </w:pPr>
    </w:p>
    <w:p w14:paraId="32F6F7B4" w14:textId="77777777" w:rsidR="00F73ACD" w:rsidRPr="00780E2B" w:rsidRDefault="00F73ACD" w:rsidP="00F73ACD">
      <w:pPr>
        <w:rPr>
          <w:rFonts w:ascii="Montserrat" w:eastAsia="Calibri" w:hAnsi="Montserrat"/>
          <w:sz w:val="20"/>
          <w:szCs w:val="20"/>
        </w:rPr>
      </w:pPr>
      <w:r w:rsidRPr="00780E2B">
        <w:rPr>
          <w:rFonts w:ascii="Montserrat" w:eastAsia="Calibri" w:hAnsi="Montserrat"/>
          <w:sz w:val="20"/>
          <w:szCs w:val="20"/>
        </w:rPr>
        <w:br w:type="page"/>
      </w:r>
    </w:p>
    <w:p w14:paraId="7F57089F" w14:textId="77777777" w:rsidR="00807309" w:rsidRDefault="00807309" w:rsidP="0072657A">
      <w:pPr>
        <w:spacing w:after="0" w:line="240" w:lineRule="auto"/>
        <w:jc w:val="center"/>
        <w:rPr>
          <w:rFonts w:ascii="Montserrat" w:eastAsia="Times New Roman" w:hAnsi="Montserrat" w:cs="Arial"/>
          <w:b/>
          <w:sz w:val="20"/>
          <w:szCs w:val="20"/>
          <w:highlight w:val="yellow"/>
          <w:lang w:eastAsia="es-ES"/>
        </w:rPr>
      </w:pPr>
      <w:bookmarkStart w:id="260" w:name="ANEXO_7"/>
    </w:p>
    <w:p w14:paraId="3B7A567C" w14:textId="39E41DC6" w:rsidR="0072657A" w:rsidRDefault="0072657A" w:rsidP="0072657A">
      <w:pPr>
        <w:spacing w:after="0" w:line="240" w:lineRule="auto"/>
        <w:jc w:val="center"/>
        <w:rPr>
          <w:rFonts w:ascii="Montserrat" w:eastAsia="Times New Roman" w:hAnsi="Montserrat" w:cs="Arial"/>
          <w:b/>
          <w:sz w:val="20"/>
          <w:szCs w:val="20"/>
          <w:highlight w:val="yellow"/>
          <w:lang w:eastAsia="es-ES"/>
        </w:rPr>
      </w:pPr>
      <w:r w:rsidRPr="00B31A87">
        <w:rPr>
          <w:rFonts w:ascii="Montserrat" w:eastAsia="Times New Roman" w:hAnsi="Montserrat" w:cs="Arial"/>
          <w:b/>
          <w:sz w:val="20"/>
          <w:szCs w:val="20"/>
          <w:highlight w:val="yellow"/>
          <w:lang w:eastAsia="es-ES"/>
        </w:rPr>
        <w:t xml:space="preserve">ANEXO </w:t>
      </w:r>
      <w:r w:rsidR="0021721E" w:rsidRPr="00B31A87">
        <w:rPr>
          <w:rFonts w:ascii="Montserrat" w:eastAsia="Times New Roman" w:hAnsi="Montserrat" w:cs="Arial"/>
          <w:b/>
          <w:sz w:val="20"/>
          <w:szCs w:val="20"/>
          <w:highlight w:val="yellow"/>
          <w:lang w:eastAsia="es-ES"/>
        </w:rPr>
        <w:t>8</w:t>
      </w:r>
      <w:r w:rsidR="00F24B7F">
        <w:rPr>
          <w:rFonts w:ascii="Montserrat" w:eastAsia="Times New Roman" w:hAnsi="Montserrat" w:cs="Arial"/>
          <w:b/>
          <w:sz w:val="20"/>
          <w:szCs w:val="20"/>
          <w:highlight w:val="yellow"/>
          <w:lang w:eastAsia="es-ES"/>
        </w:rPr>
        <w:t>.1</w:t>
      </w:r>
    </w:p>
    <w:p w14:paraId="5FD2E295" w14:textId="77777777" w:rsidR="006B4403" w:rsidRPr="00B31A87" w:rsidRDefault="006B4403" w:rsidP="0072657A">
      <w:pPr>
        <w:spacing w:after="0" w:line="240" w:lineRule="auto"/>
        <w:jc w:val="center"/>
        <w:rPr>
          <w:rFonts w:ascii="Montserrat" w:eastAsia="Times New Roman" w:hAnsi="Montserrat" w:cs="Arial"/>
          <w:b/>
          <w:sz w:val="20"/>
          <w:szCs w:val="20"/>
          <w:highlight w:val="yellow"/>
          <w:lang w:eastAsia="es-ES"/>
        </w:rPr>
      </w:pPr>
    </w:p>
    <w:p w14:paraId="724D0E7D" w14:textId="77777777" w:rsidR="00290E0D" w:rsidRDefault="00290E0D" w:rsidP="00290E0D">
      <w:pPr>
        <w:spacing w:after="0" w:line="240" w:lineRule="auto"/>
        <w:ind w:left="-20" w:right="-20"/>
        <w:jc w:val="center"/>
      </w:pPr>
      <w:bookmarkStart w:id="261" w:name="gjdgxs" w:colFirst="0" w:colLast="0"/>
      <w:bookmarkEnd w:id="260"/>
      <w:bookmarkEnd w:id="261"/>
      <w:r>
        <w:rPr>
          <w:rFonts w:ascii="Montserrat" w:eastAsia="Montserrat" w:hAnsi="Montserrat" w:cs="Montserrat"/>
          <w:b/>
        </w:rPr>
        <w:t>FORMATO L. PROPUESTA ECONÓMICA MEDICAMENTOS</w:t>
      </w:r>
    </w:p>
    <w:p w14:paraId="1131BCA3" w14:textId="77777777" w:rsidR="00290E0D" w:rsidRDefault="00290E0D" w:rsidP="00290E0D">
      <w:pPr>
        <w:spacing w:after="0" w:line="240" w:lineRule="auto"/>
        <w:ind w:left="-20" w:right="-20"/>
        <w:jc w:val="center"/>
      </w:pPr>
      <w:r>
        <w:rPr>
          <w:rFonts w:ascii="Montserrat" w:eastAsia="Montserrat" w:hAnsi="Montserrat" w:cs="Montserrat"/>
          <w:b/>
          <w:sz w:val="18"/>
          <w:szCs w:val="18"/>
        </w:rPr>
        <w:t xml:space="preserve"> </w:t>
      </w:r>
    </w:p>
    <w:p w14:paraId="3C1E69FE" w14:textId="77777777" w:rsidR="00290E0D" w:rsidRDefault="00290E0D" w:rsidP="00290E0D">
      <w:pPr>
        <w:pBdr>
          <w:top w:val="nil"/>
          <w:left w:val="nil"/>
          <w:bottom w:val="nil"/>
          <w:right w:val="nil"/>
          <w:between w:val="nil"/>
        </w:pBdr>
        <w:spacing w:after="0" w:line="240" w:lineRule="auto"/>
        <w:rPr>
          <w:rFonts w:ascii="Montserrat" w:eastAsia="Montserrat" w:hAnsi="Montserrat" w:cs="Montserrat"/>
          <w:color w:val="000000"/>
          <w:sz w:val="18"/>
          <w:szCs w:val="18"/>
        </w:rPr>
      </w:pPr>
      <w:bookmarkStart w:id="262" w:name="_30j0zll" w:colFirst="0" w:colLast="0"/>
      <w:bookmarkEnd w:id="262"/>
      <w:r>
        <w:rPr>
          <w:rFonts w:ascii="Montserrat" w:eastAsia="Montserrat" w:hAnsi="Montserrat" w:cs="Montserrat"/>
          <w:color w:val="000000"/>
          <w:sz w:val="18"/>
          <w:szCs w:val="18"/>
        </w:rPr>
        <w:t xml:space="preserve">FECHA: ________________________________________________________________[1] </w:t>
      </w:r>
    </w:p>
    <w:p w14:paraId="75D518A0" w14:textId="77777777" w:rsidR="00290E0D" w:rsidRDefault="00290E0D" w:rsidP="00290E0D">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RAZON SOCIAL DE PROVEEDOR: ______________________________________[2]</w:t>
      </w:r>
    </w:p>
    <w:p w14:paraId="0B1EACC9" w14:textId="77777777" w:rsidR="00290E0D" w:rsidRDefault="00290E0D" w:rsidP="00290E0D">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DOMICILIO: ___________________________________________________________ [3]</w:t>
      </w:r>
    </w:p>
    <w:p w14:paraId="32D75BD5" w14:textId="77777777" w:rsidR="00290E0D" w:rsidRDefault="00290E0D" w:rsidP="00290E0D">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NOMBRE DEL REPRESENTANTE LEGAL _______________________________ [4]</w:t>
      </w:r>
    </w:p>
    <w:p w14:paraId="0AEAD8CB" w14:textId="77777777" w:rsidR="00290E0D" w:rsidRDefault="00290E0D" w:rsidP="00290E0D">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TEL.: ________________________[5]                   R. F. C.:_______________________ [6]</w:t>
      </w:r>
    </w:p>
    <w:p w14:paraId="6E8B9220" w14:textId="41434733" w:rsidR="00290E0D" w:rsidRDefault="00290E0D" w:rsidP="00290E0D">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CORREO ELECTRÓNICO DEL CONTACTO OFICIAL: ______________________________________[7]</w:t>
      </w:r>
      <w:r w:rsidR="002E7757">
        <w:rPr>
          <w:rFonts w:ascii="Montserrat" w:eastAsia="Montserrat" w:hAnsi="Montserrat" w:cs="Montserrat"/>
          <w:color w:val="000000"/>
          <w:sz w:val="18"/>
          <w:szCs w:val="18"/>
        </w:rPr>
        <w:t>73</w:t>
      </w:r>
    </w:p>
    <w:p w14:paraId="7B71C02B" w14:textId="77777777" w:rsidR="00290E0D" w:rsidRDefault="00290E0D" w:rsidP="00290E0D">
      <w:pPr>
        <w:spacing w:line="240" w:lineRule="auto"/>
        <w:rPr>
          <w:rFonts w:ascii="Montserrat" w:eastAsia="Montserrat" w:hAnsi="Montserrat" w:cs="Montserrat"/>
          <w:sz w:val="2"/>
          <w:szCs w:val="2"/>
        </w:rPr>
      </w:pPr>
      <w:r>
        <w:rPr>
          <w:rFonts w:ascii="Montserrat" w:eastAsia="Montserrat" w:hAnsi="Montserrat" w:cs="Montserrat"/>
          <w:sz w:val="18"/>
          <w:szCs w:val="18"/>
        </w:rPr>
        <w:t>ESTRATIFICACIÓN MIPYME [8]:             MICRO (    )              PEQUEÑA (    )              MEDIANA (    )</w:t>
      </w:r>
    </w:p>
    <w:p w14:paraId="55E63D36" w14:textId="77777777" w:rsidR="00290E0D" w:rsidRDefault="00290E0D" w:rsidP="00290E0D">
      <w:pPr>
        <w:spacing w:line="240" w:lineRule="auto"/>
        <w:rPr>
          <w:rFonts w:ascii="Montserrat" w:eastAsia="Montserrat" w:hAnsi="Montserrat" w:cs="Montserrat"/>
          <w:sz w:val="2"/>
          <w:szCs w:val="2"/>
        </w:rPr>
      </w:pPr>
    </w:p>
    <w:tbl>
      <w:tblPr>
        <w:tblW w:w="14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12"/>
        <w:gridCol w:w="710"/>
        <w:gridCol w:w="710"/>
        <w:gridCol w:w="710"/>
        <w:gridCol w:w="992"/>
        <w:gridCol w:w="992"/>
        <w:gridCol w:w="995"/>
        <w:gridCol w:w="992"/>
        <w:gridCol w:w="995"/>
        <w:gridCol w:w="992"/>
        <w:gridCol w:w="1298"/>
        <w:gridCol w:w="680"/>
        <w:gridCol w:w="850"/>
        <w:gridCol w:w="1276"/>
        <w:gridCol w:w="1134"/>
      </w:tblGrid>
      <w:tr w:rsidR="00E072D2" w14:paraId="264AAAD8" w14:textId="77777777" w:rsidTr="00E072D2">
        <w:trPr>
          <w:trHeight w:val="219"/>
          <w:jc w:val="center"/>
        </w:trPr>
        <w:tc>
          <w:tcPr>
            <w:tcW w:w="709" w:type="dxa"/>
            <w:vMerge w:val="restart"/>
            <w:shd w:val="clear" w:color="auto" w:fill="BFBFBF"/>
            <w:vAlign w:val="center"/>
          </w:tcPr>
          <w:p w14:paraId="7CC729BD"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b/>
                <w:i/>
                <w:sz w:val="14"/>
                <w:szCs w:val="14"/>
              </w:rPr>
              <w:t>No.</w:t>
            </w:r>
          </w:p>
          <w:p w14:paraId="7F9931CA" w14:textId="77777777" w:rsidR="00290E0D" w:rsidRDefault="00290E0D" w:rsidP="00AD399B">
            <w:pPr>
              <w:jc w:val="center"/>
              <w:rPr>
                <w:rFonts w:ascii="Montserrat" w:eastAsia="Montserrat" w:hAnsi="Montserrat" w:cs="Montserrat"/>
                <w:b/>
                <w:i/>
                <w:sz w:val="14"/>
                <w:szCs w:val="14"/>
              </w:rPr>
            </w:pPr>
          </w:p>
        </w:tc>
        <w:tc>
          <w:tcPr>
            <w:tcW w:w="2842" w:type="dxa"/>
            <w:gridSpan w:val="4"/>
            <w:shd w:val="clear" w:color="auto" w:fill="BFBFBF"/>
            <w:vAlign w:val="center"/>
          </w:tcPr>
          <w:p w14:paraId="33181595"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C L A V E</w:t>
            </w:r>
          </w:p>
          <w:p w14:paraId="3E00D111"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sz w:val="14"/>
                <w:szCs w:val="14"/>
              </w:rPr>
              <w:t>[9]</w:t>
            </w:r>
          </w:p>
        </w:tc>
        <w:tc>
          <w:tcPr>
            <w:tcW w:w="992" w:type="dxa"/>
            <w:vMerge w:val="restart"/>
            <w:shd w:val="clear" w:color="auto" w:fill="BFBFBF"/>
          </w:tcPr>
          <w:p w14:paraId="40614E25"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Descripción</w:t>
            </w:r>
          </w:p>
          <w:p w14:paraId="6FFFBA87" w14:textId="77777777" w:rsidR="00290E0D" w:rsidRDefault="00290E0D" w:rsidP="00AD399B">
            <w:pPr>
              <w:rPr>
                <w:rFonts w:ascii="Montserrat" w:eastAsia="Montserrat" w:hAnsi="Montserrat" w:cs="Montserrat"/>
                <w:b/>
                <w:i/>
                <w:sz w:val="14"/>
                <w:szCs w:val="14"/>
              </w:rPr>
            </w:pPr>
            <w:r>
              <w:rPr>
                <w:rFonts w:ascii="Montserrat" w:eastAsia="Montserrat" w:hAnsi="Montserrat" w:cs="Montserrat"/>
                <w:b/>
                <w:i/>
                <w:sz w:val="14"/>
                <w:szCs w:val="14"/>
              </w:rPr>
              <w:t xml:space="preserve">        </w:t>
            </w:r>
            <w:r>
              <w:rPr>
                <w:rFonts w:ascii="Montserrat" w:eastAsia="Montserrat" w:hAnsi="Montserrat" w:cs="Montserrat"/>
                <w:b/>
                <w:sz w:val="14"/>
                <w:szCs w:val="14"/>
              </w:rPr>
              <w:t>[10]</w:t>
            </w:r>
          </w:p>
        </w:tc>
        <w:tc>
          <w:tcPr>
            <w:tcW w:w="992" w:type="dxa"/>
            <w:vMerge w:val="restart"/>
            <w:shd w:val="clear" w:color="auto" w:fill="BFBFBF"/>
            <w:vAlign w:val="center"/>
          </w:tcPr>
          <w:p w14:paraId="40A3CC1F"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Cantidad Mínima Solicitada</w:t>
            </w:r>
          </w:p>
          <w:p w14:paraId="66DA9D7F" w14:textId="77777777" w:rsidR="00290E0D" w:rsidRDefault="00290E0D" w:rsidP="00AD399B">
            <w:pPr>
              <w:jc w:val="center"/>
              <w:rPr>
                <w:rFonts w:ascii="Montserrat" w:eastAsia="Montserrat" w:hAnsi="Montserrat" w:cs="Montserrat"/>
                <w:b/>
                <w:sz w:val="14"/>
                <w:szCs w:val="14"/>
              </w:rPr>
            </w:pPr>
            <w:r>
              <w:rPr>
                <w:rFonts w:ascii="Montserrat" w:eastAsia="Montserrat" w:hAnsi="Montserrat" w:cs="Montserrat"/>
                <w:b/>
                <w:sz w:val="14"/>
                <w:szCs w:val="14"/>
              </w:rPr>
              <w:t>[11]</w:t>
            </w:r>
          </w:p>
        </w:tc>
        <w:tc>
          <w:tcPr>
            <w:tcW w:w="995" w:type="dxa"/>
            <w:vMerge w:val="restart"/>
            <w:shd w:val="clear" w:color="auto" w:fill="BFBFBF"/>
            <w:vAlign w:val="center"/>
          </w:tcPr>
          <w:p w14:paraId="6BD901FA"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Cantidad Máxima Solicitada</w:t>
            </w:r>
          </w:p>
          <w:p w14:paraId="7F2DC2C9" w14:textId="77777777" w:rsidR="00290E0D" w:rsidRDefault="00290E0D" w:rsidP="00AD399B">
            <w:pPr>
              <w:jc w:val="center"/>
              <w:rPr>
                <w:rFonts w:ascii="Montserrat" w:eastAsia="Montserrat" w:hAnsi="Montserrat" w:cs="Montserrat"/>
                <w:b/>
                <w:sz w:val="14"/>
                <w:szCs w:val="14"/>
              </w:rPr>
            </w:pPr>
            <w:r>
              <w:rPr>
                <w:rFonts w:ascii="Montserrat" w:eastAsia="Montserrat" w:hAnsi="Montserrat" w:cs="Montserrat"/>
                <w:b/>
                <w:sz w:val="14"/>
                <w:szCs w:val="14"/>
              </w:rPr>
              <w:t>[12]</w:t>
            </w:r>
          </w:p>
        </w:tc>
        <w:tc>
          <w:tcPr>
            <w:tcW w:w="992" w:type="dxa"/>
            <w:vMerge w:val="restart"/>
            <w:shd w:val="clear" w:color="auto" w:fill="BFBFBF"/>
            <w:vAlign w:val="center"/>
          </w:tcPr>
          <w:p w14:paraId="199699AD"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Cantidad Mínima Ofertada</w:t>
            </w:r>
          </w:p>
          <w:p w14:paraId="419230AE" w14:textId="77777777" w:rsidR="00290E0D" w:rsidRDefault="00290E0D" w:rsidP="00AD399B">
            <w:pPr>
              <w:jc w:val="center"/>
              <w:rPr>
                <w:rFonts w:ascii="Montserrat" w:eastAsia="Montserrat" w:hAnsi="Montserrat" w:cs="Montserrat"/>
                <w:b/>
                <w:sz w:val="14"/>
                <w:szCs w:val="14"/>
              </w:rPr>
            </w:pPr>
            <w:r>
              <w:rPr>
                <w:rFonts w:ascii="Montserrat" w:eastAsia="Montserrat" w:hAnsi="Montserrat" w:cs="Montserrat"/>
                <w:b/>
                <w:sz w:val="14"/>
                <w:szCs w:val="14"/>
              </w:rPr>
              <w:t>[13]</w:t>
            </w:r>
          </w:p>
        </w:tc>
        <w:tc>
          <w:tcPr>
            <w:tcW w:w="995" w:type="dxa"/>
            <w:vMerge w:val="restart"/>
            <w:shd w:val="clear" w:color="auto" w:fill="BFBFBF"/>
            <w:vAlign w:val="center"/>
          </w:tcPr>
          <w:p w14:paraId="20624AD8"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Cantidad Máxima Ofertada</w:t>
            </w:r>
          </w:p>
          <w:p w14:paraId="75DE0CD1" w14:textId="77777777" w:rsidR="00290E0D" w:rsidRDefault="00290E0D" w:rsidP="00AD399B">
            <w:pPr>
              <w:jc w:val="center"/>
              <w:rPr>
                <w:rFonts w:ascii="Montserrat" w:eastAsia="Montserrat" w:hAnsi="Montserrat" w:cs="Montserrat"/>
                <w:b/>
                <w:sz w:val="14"/>
                <w:szCs w:val="14"/>
              </w:rPr>
            </w:pPr>
            <w:r>
              <w:rPr>
                <w:rFonts w:ascii="Montserrat" w:eastAsia="Montserrat" w:hAnsi="Montserrat" w:cs="Montserrat"/>
                <w:b/>
                <w:sz w:val="14"/>
                <w:szCs w:val="14"/>
              </w:rPr>
              <w:t>[14]</w:t>
            </w:r>
          </w:p>
        </w:tc>
        <w:tc>
          <w:tcPr>
            <w:tcW w:w="992" w:type="dxa"/>
            <w:vMerge w:val="restart"/>
            <w:shd w:val="clear" w:color="auto" w:fill="BFBFBF"/>
            <w:vAlign w:val="center"/>
          </w:tcPr>
          <w:p w14:paraId="629EB1A6"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Origen de los Bienes</w:t>
            </w:r>
          </w:p>
          <w:p w14:paraId="7D1213BA"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(15)</w:t>
            </w:r>
          </w:p>
        </w:tc>
        <w:tc>
          <w:tcPr>
            <w:tcW w:w="1298" w:type="dxa"/>
            <w:vMerge w:val="restart"/>
            <w:shd w:val="clear" w:color="auto" w:fill="BFBFBF"/>
            <w:vAlign w:val="center"/>
          </w:tcPr>
          <w:p w14:paraId="398BD263"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Precio Unitario</w:t>
            </w:r>
          </w:p>
          <w:p w14:paraId="4412F7B5"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sz w:val="14"/>
                <w:szCs w:val="14"/>
              </w:rPr>
              <w:t>[16]</w:t>
            </w:r>
          </w:p>
        </w:tc>
        <w:tc>
          <w:tcPr>
            <w:tcW w:w="680" w:type="dxa"/>
            <w:vMerge w:val="restart"/>
            <w:shd w:val="clear" w:color="auto" w:fill="BFBFBF"/>
            <w:vAlign w:val="center"/>
          </w:tcPr>
          <w:p w14:paraId="26B5A921" w14:textId="77777777" w:rsidR="00290E0D" w:rsidRPr="00F92FE0" w:rsidRDefault="00290E0D" w:rsidP="00AD399B">
            <w:pPr>
              <w:jc w:val="center"/>
              <w:rPr>
                <w:rFonts w:ascii="Montserrat" w:eastAsia="Montserrat" w:hAnsi="Montserrat" w:cs="Montserrat"/>
                <w:b/>
                <w:i/>
                <w:sz w:val="14"/>
                <w:szCs w:val="14"/>
                <w:highlight w:val="yellow"/>
              </w:rPr>
            </w:pPr>
            <w:r w:rsidRPr="00F92FE0">
              <w:rPr>
                <w:rFonts w:ascii="Montserrat" w:eastAsia="Montserrat" w:hAnsi="Montserrat" w:cs="Montserrat"/>
                <w:b/>
                <w:i/>
                <w:sz w:val="14"/>
                <w:szCs w:val="14"/>
                <w:highlight w:val="yellow"/>
              </w:rPr>
              <w:t>PMR</w:t>
            </w:r>
          </w:p>
          <w:p w14:paraId="222630AE" w14:textId="77777777" w:rsidR="00290E0D" w:rsidRPr="00F92FE0" w:rsidRDefault="00290E0D" w:rsidP="00AD399B">
            <w:pPr>
              <w:jc w:val="center"/>
              <w:rPr>
                <w:rFonts w:ascii="Montserrat" w:eastAsia="Montserrat" w:hAnsi="Montserrat" w:cs="Montserrat"/>
                <w:b/>
                <w:i/>
                <w:sz w:val="14"/>
                <w:szCs w:val="14"/>
                <w:highlight w:val="yellow"/>
              </w:rPr>
            </w:pPr>
            <w:r w:rsidRPr="00F92FE0">
              <w:rPr>
                <w:rFonts w:ascii="Montserrat" w:eastAsia="Montserrat" w:hAnsi="Montserrat" w:cs="Montserrat"/>
                <w:b/>
                <w:sz w:val="14"/>
                <w:szCs w:val="14"/>
                <w:highlight w:val="yellow"/>
              </w:rPr>
              <w:t>[21]</w:t>
            </w:r>
          </w:p>
        </w:tc>
        <w:tc>
          <w:tcPr>
            <w:tcW w:w="850" w:type="dxa"/>
            <w:vMerge w:val="restart"/>
            <w:shd w:val="clear" w:color="auto" w:fill="BFBFBF"/>
            <w:vAlign w:val="center"/>
          </w:tcPr>
          <w:p w14:paraId="2E2646F3" w14:textId="77777777" w:rsidR="00290E0D" w:rsidRPr="00F92FE0" w:rsidRDefault="00290E0D" w:rsidP="00AD399B">
            <w:pPr>
              <w:jc w:val="center"/>
              <w:rPr>
                <w:rFonts w:ascii="Montserrat" w:eastAsia="Montserrat" w:hAnsi="Montserrat" w:cs="Montserrat"/>
                <w:b/>
                <w:i/>
                <w:sz w:val="14"/>
                <w:szCs w:val="14"/>
                <w:highlight w:val="yellow"/>
              </w:rPr>
            </w:pPr>
            <w:r w:rsidRPr="00F92FE0">
              <w:rPr>
                <w:rFonts w:ascii="Montserrat" w:eastAsia="Montserrat" w:hAnsi="Montserrat" w:cs="Montserrat"/>
                <w:b/>
                <w:i/>
                <w:sz w:val="14"/>
                <w:szCs w:val="14"/>
                <w:highlight w:val="yellow"/>
              </w:rPr>
              <w:t>Porcentaje de descuento Ofertado</w:t>
            </w:r>
          </w:p>
          <w:p w14:paraId="0D7C938D" w14:textId="77777777" w:rsidR="00290E0D" w:rsidRPr="00F92FE0" w:rsidRDefault="00290E0D" w:rsidP="00AD399B">
            <w:pPr>
              <w:jc w:val="center"/>
              <w:rPr>
                <w:rFonts w:ascii="Montserrat" w:eastAsia="Montserrat" w:hAnsi="Montserrat" w:cs="Montserrat"/>
                <w:b/>
                <w:i/>
                <w:sz w:val="14"/>
                <w:szCs w:val="14"/>
                <w:highlight w:val="yellow"/>
              </w:rPr>
            </w:pPr>
            <w:r w:rsidRPr="00F92FE0">
              <w:rPr>
                <w:rFonts w:ascii="Montserrat" w:eastAsia="Montserrat" w:hAnsi="Montserrat" w:cs="Montserrat"/>
                <w:b/>
                <w:sz w:val="14"/>
                <w:szCs w:val="14"/>
                <w:highlight w:val="yellow"/>
              </w:rPr>
              <w:t>[22]</w:t>
            </w:r>
          </w:p>
        </w:tc>
        <w:tc>
          <w:tcPr>
            <w:tcW w:w="1276" w:type="dxa"/>
            <w:vMerge w:val="restart"/>
            <w:shd w:val="clear" w:color="auto" w:fill="BFBFBF"/>
            <w:vAlign w:val="center"/>
          </w:tcPr>
          <w:p w14:paraId="7F352F55"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Importe Mínimo Ofertado</w:t>
            </w:r>
          </w:p>
          <w:p w14:paraId="3665C90A"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sz w:val="14"/>
                <w:szCs w:val="14"/>
              </w:rPr>
              <w:t>[17]</w:t>
            </w:r>
          </w:p>
        </w:tc>
        <w:tc>
          <w:tcPr>
            <w:tcW w:w="1134" w:type="dxa"/>
            <w:vMerge w:val="restart"/>
            <w:shd w:val="clear" w:color="auto" w:fill="BFBFBF"/>
            <w:vAlign w:val="center"/>
          </w:tcPr>
          <w:p w14:paraId="79DE5387"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Importe Máximo Ofertado</w:t>
            </w:r>
          </w:p>
          <w:p w14:paraId="61376C82" w14:textId="77777777" w:rsidR="00290E0D" w:rsidRDefault="00290E0D" w:rsidP="00AD399B">
            <w:pPr>
              <w:jc w:val="center"/>
              <w:rPr>
                <w:rFonts w:ascii="Montserrat" w:eastAsia="Montserrat" w:hAnsi="Montserrat" w:cs="Montserrat"/>
                <w:b/>
                <w:sz w:val="14"/>
                <w:szCs w:val="14"/>
              </w:rPr>
            </w:pPr>
            <w:r>
              <w:rPr>
                <w:rFonts w:ascii="Montserrat" w:eastAsia="Montserrat" w:hAnsi="Montserrat" w:cs="Montserrat"/>
                <w:b/>
                <w:sz w:val="14"/>
                <w:szCs w:val="14"/>
              </w:rPr>
              <w:t>[18]</w:t>
            </w:r>
          </w:p>
        </w:tc>
      </w:tr>
      <w:tr w:rsidR="00E072D2" w14:paraId="657F02A5" w14:textId="77777777" w:rsidTr="00E072D2">
        <w:trPr>
          <w:trHeight w:val="202"/>
          <w:jc w:val="center"/>
        </w:trPr>
        <w:tc>
          <w:tcPr>
            <w:tcW w:w="709" w:type="dxa"/>
            <w:vMerge/>
            <w:shd w:val="clear" w:color="auto" w:fill="BFBFBF"/>
            <w:vAlign w:val="center"/>
          </w:tcPr>
          <w:p w14:paraId="1988DE5D"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sz w:val="14"/>
                <w:szCs w:val="14"/>
              </w:rPr>
            </w:pPr>
          </w:p>
        </w:tc>
        <w:tc>
          <w:tcPr>
            <w:tcW w:w="712" w:type="dxa"/>
            <w:shd w:val="clear" w:color="auto" w:fill="BFBFBF"/>
            <w:vAlign w:val="center"/>
          </w:tcPr>
          <w:p w14:paraId="32C74A9C"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Gpo</w:t>
            </w:r>
          </w:p>
        </w:tc>
        <w:tc>
          <w:tcPr>
            <w:tcW w:w="710" w:type="dxa"/>
            <w:shd w:val="clear" w:color="auto" w:fill="BFBFBF"/>
            <w:vAlign w:val="center"/>
          </w:tcPr>
          <w:p w14:paraId="22861EB0"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Gen.</w:t>
            </w:r>
          </w:p>
        </w:tc>
        <w:tc>
          <w:tcPr>
            <w:tcW w:w="710" w:type="dxa"/>
            <w:shd w:val="clear" w:color="auto" w:fill="BFBFBF"/>
            <w:vAlign w:val="center"/>
          </w:tcPr>
          <w:p w14:paraId="0E53FB84"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Esp.</w:t>
            </w:r>
          </w:p>
        </w:tc>
        <w:tc>
          <w:tcPr>
            <w:tcW w:w="710" w:type="dxa"/>
            <w:shd w:val="clear" w:color="auto" w:fill="BFBFBF"/>
            <w:vAlign w:val="center"/>
          </w:tcPr>
          <w:p w14:paraId="46E4A58F" w14:textId="77777777" w:rsidR="00290E0D" w:rsidRDefault="00290E0D" w:rsidP="00AD399B">
            <w:pPr>
              <w:jc w:val="center"/>
              <w:rPr>
                <w:rFonts w:ascii="Montserrat" w:eastAsia="Montserrat" w:hAnsi="Montserrat" w:cs="Montserrat"/>
                <w:b/>
                <w:i/>
                <w:sz w:val="14"/>
                <w:szCs w:val="14"/>
              </w:rPr>
            </w:pPr>
            <w:r>
              <w:rPr>
                <w:rFonts w:ascii="Montserrat" w:eastAsia="Montserrat" w:hAnsi="Montserrat" w:cs="Montserrat"/>
                <w:b/>
                <w:i/>
                <w:sz w:val="14"/>
                <w:szCs w:val="14"/>
              </w:rPr>
              <w:t>Dif</w:t>
            </w:r>
          </w:p>
        </w:tc>
        <w:tc>
          <w:tcPr>
            <w:tcW w:w="992" w:type="dxa"/>
            <w:vMerge/>
            <w:shd w:val="clear" w:color="auto" w:fill="BFBFBF"/>
          </w:tcPr>
          <w:p w14:paraId="4CB0380A"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992" w:type="dxa"/>
            <w:vMerge/>
            <w:shd w:val="clear" w:color="auto" w:fill="BFBFBF"/>
            <w:vAlign w:val="center"/>
          </w:tcPr>
          <w:p w14:paraId="1F62B05A"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995" w:type="dxa"/>
            <w:vMerge/>
            <w:shd w:val="clear" w:color="auto" w:fill="BFBFBF"/>
            <w:vAlign w:val="center"/>
          </w:tcPr>
          <w:p w14:paraId="28142292"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992" w:type="dxa"/>
            <w:vMerge/>
            <w:shd w:val="clear" w:color="auto" w:fill="BFBFBF"/>
            <w:vAlign w:val="center"/>
          </w:tcPr>
          <w:p w14:paraId="277F0585"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995" w:type="dxa"/>
            <w:vMerge/>
            <w:shd w:val="clear" w:color="auto" w:fill="BFBFBF"/>
            <w:vAlign w:val="center"/>
          </w:tcPr>
          <w:p w14:paraId="4F0387EC"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992" w:type="dxa"/>
            <w:vMerge/>
            <w:shd w:val="clear" w:color="auto" w:fill="BFBFBF"/>
            <w:vAlign w:val="center"/>
          </w:tcPr>
          <w:p w14:paraId="558242F2"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1298" w:type="dxa"/>
            <w:vMerge/>
            <w:shd w:val="clear" w:color="auto" w:fill="BFBFBF"/>
            <w:vAlign w:val="center"/>
          </w:tcPr>
          <w:p w14:paraId="014F326F"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680" w:type="dxa"/>
            <w:vMerge/>
            <w:shd w:val="clear" w:color="auto" w:fill="BFBFBF"/>
          </w:tcPr>
          <w:p w14:paraId="564E6ABE"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850" w:type="dxa"/>
            <w:vMerge/>
            <w:shd w:val="clear" w:color="auto" w:fill="BFBFBF"/>
          </w:tcPr>
          <w:p w14:paraId="1961F17D"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1276" w:type="dxa"/>
            <w:vMerge/>
            <w:shd w:val="clear" w:color="auto" w:fill="BFBFBF"/>
            <w:vAlign w:val="center"/>
          </w:tcPr>
          <w:p w14:paraId="5D7A0E04"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c>
          <w:tcPr>
            <w:tcW w:w="1134" w:type="dxa"/>
            <w:vMerge/>
            <w:shd w:val="clear" w:color="auto" w:fill="BFBFBF"/>
            <w:vAlign w:val="center"/>
          </w:tcPr>
          <w:p w14:paraId="2E78A5D7" w14:textId="77777777" w:rsidR="00290E0D" w:rsidRDefault="00290E0D" w:rsidP="00AD399B">
            <w:pPr>
              <w:widowControl w:val="0"/>
              <w:pBdr>
                <w:top w:val="nil"/>
                <w:left w:val="nil"/>
                <w:bottom w:val="nil"/>
                <w:right w:val="nil"/>
                <w:between w:val="nil"/>
              </w:pBdr>
              <w:spacing w:after="0" w:line="276" w:lineRule="auto"/>
              <w:rPr>
                <w:rFonts w:ascii="Montserrat" w:eastAsia="Montserrat" w:hAnsi="Montserrat" w:cs="Montserrat"/>
                <w:b/>
                <w:i/>
                <w:sz w:val="14"/>
                <w:szCs w:val="14"/>
              </w:rPr>
            </w:pPr>
          </w:p>
        </w:tc>
      </w:tr>
      <w:tr w:rsidR="00E072D2" w14:paraId="1F4A4E24" w14:textId="77777777" w:rsidTr="00E072D2">
        <w:trPr>
          <w:trHeight w:val="392"/>
          <w:jc w:val="center"/>
        </w:trPr>
        <w:tc>
          <w:tcPr>
            <w:tcW w:w="709" w:type="dxa"/>
            <w:vAlign w:val="center"/>
          </w:tcPr>
          <w:p w14:paraId="5495501A" w14:textId="77777777" w:rsidR="00290E0D" w:rsidRDefault="00290E0D" w:rsidP="00AD399B">
            <w:pPr>
              <w:jc w:val="center"/>
              <w:rPr>
                <w:rFonts w:ascii="Montserrat" w:eastAsia="Montserrat" w:hAnsi="Montserrat" w:cs="Montserrat"/>
                <w:sz w:val="14"/>
                <w:szCs w:val="14"/>
              </w:rPr>
            </w:pPr>
          </w:p>
        </w:tc>
        <w:tc>
          <w:tcPr>
            <w:tcW w:w="712" w:type="dxa"/>
            <w:tcBorders>
              <w:bottom w:val="single" w:sz="4" w:space="0" w:color="000000"/>
            </w:tcBorders>
            <w:vAlign w:val="center"/>
          </w:tcPr>
          <w:p w14:paraId="7F2EDF51"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443A1984"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03F1B6CC"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6AFE5B6A" w14:textId="77777777" w:rsidR="00290E0D" w:rsidRDefault="00290E0D" w:rsidP="00AD399B">
            <w:pPr>
              <w:jc w:val="center"/>
              <w:rPr>
                <w:rFonts w:ascii="Montserrat" w:eastAsia="Montserrat" w:hAnsi="Montserrat" w:cs="Montserrat"/>
                <w:sz w:val="14"/>
                <w:szCs w:val="14"/>
              </w:rPr>
            </w:pPr>
          </w:p>
          <w:p w14:paraId="3B05F143" w14:textId="77777777" w:rsidR="00290E0D" w:rsidRDefault="00290E0D" w:rsidP="00AD399B">
            <w:pPr>
              <w:jc w:val="center"/>
              <w:rPr>
                <w:rFonts w:ascii="Montserrat" w:eastAsia="Montserrat" w:hAnsi="Montserrat" w:cs="Montserrat"/>
                <w:sz w:val="14"/>
                <w:szCs w:val="14"/>
              </w:rPr>
            </w:pPr>
          </w:p>
        </w:tc>
        <w:tc>
          <w:tcPr>
            <w:tcW w:w="992" w:type="dxa"/>
          </w:tcPr>
          <w:p w14:paraId="6E0565A3" w14:textId="77777777" w:rsidR="00290E0D" w:rsidRDefault="00290E0D" w:rsidP="00AD399B">
            <w:pPr>
              <w:jc w:val="center"/>
              <w:rPr>
                <w:rFonts w:ascii="Montserrat" w:eastAsia="Montserrat" w:hAnsi="Montserrat" w:cs="Montserrat"/>
                <w:sz w:val="14"/>
                <w:szCs w:val="14"/>
              </w:rPr>
            </w:pPr>
          </w:p>
        </w:tc>
        <w:tc>
          <w:tcPr>
            <w:tcW w:w="992" w:type="dxa"/>
            <w:vAlign w:val="center"/>
          </w:tcPr>
          <w:p w14:paraId="6019174C" w14:textId="77777777" w:rsidR="00290E0D" w:rsidRDefault="00290E0D" w:rsidP="00AD399B">
            <w:pPr>
              <w:jc w:val="center"/>
              <w:rPr>
                <w:rFonts w:ascii="Montserrat" w:eastAsia="Montserrat" w:hAnsi="Montserrat" w:cs="Montserrat"/>
                <w:sz w:val="14"/>
                <w:szCs w:val="14"/>
              </w:rPr>
            </w:pPr>
          </w:p>
        </w:tc>
        <w:tc>
          <w:tcPr>
            <w:tcW w:w="995" w:type="dxa"/>
            <w:vAlign w:val="center"/>
          </w:tcPr>
          <w:p w14:paraId="3D9FACD4" w14:textId="77777777" w:rsidR="00290E0D" w:rsidRDefault="00290E0D" w:rsidP="00AD399B">
            <w:pPr>
              <w:jc w:val="center"/>
              <w:rPr>
                <w:rFonts w:ascii="Montserrat" w:eastAsia="Montserrat" w:hAnsi="Montserrat" w:cs="Montserrat"/>
                <w:sz w:val="14"/>
                <w:szCs w:val="14"/>
              </w:rPr>
            </w:pPr>
          </w:p>
        </w:tc>
        <w:tc>
          <w:tcPr>
            <w:tcW w:w="992" w:type="dxa"/>
            <w:vAlign w:val="center"/>
          </w:tcPr>
          <w:p w14:paraId="31B62246" w14:textId="77777777" w:rsidR="00290E0D" w:rsidRDefault="00290E0D" w:rsidP="00AD399B">
            <w:pPr>
              <w:jc w:val="center"/>
              <w:rPr>
                <w:rFonts w:ascii="Montserrat" w:eastAsia="Montserrat" w:hAnsi="Montserrat" w:cs="Montserrat"/>
                <w:sz w:val="14"/>
                <w:szCs w:val="14"/>
              </w:rPr>
            </w:pPr>
          </w:p>
        </w:tc>
        <w:tc>
          <w:tcPr>
            <w:tcW w:w="995" w:type="dxa"/>
            <w:vAlign w:val="center"/>
          </w:tcPr>
          <w:p w14:paraId="334DA86E" w14:textId="77777777" w:rsidR="00290E0D" w:rsidRDefault="00290E0D" w:rsidP="00AD399B">
            <w:pPr>
              <w:jc w:val="center"/>
              <w:rPr>
                <w:rFonts w:ascii="Montserrat" w:eastAsia="Montserrat" w:hAnsi="Montserrat" w:cs="Montserrat"/>
                <w:sz w:val="14"/>
                <w:szCs w:val="14"/>
              </w:rPr>
            </w:pPr>
          </w:p>
        </w:tc>
        <w:tc>
          <w:tcPr>
            <w:tcW w:w="992" w:type="dxa"/>
            <w:vAlign w:val="center"/>
          </w:tcPr>
          <w:p w14:paraId="45434500" w14:textId="77777777" w:rsidR="00290E0D" w:rsidRDefault="00290E0D" w:rsidP="00AD399B">
            <w:pPr>
              <w:jc w:val="center"/>
              <w:rPr>
                <w:rFonts w:ascii="Montserrat" w:eastAsia="Montserrat" w:hAnsi="Montserrat" w:cs="Montserrat"/>
                <w:sz w:val="14"/>
                <w:szCs w:val="14"/>
              </w:rPr>
            </w:pPr>
          </w:p>
        </w:tc>
        <w:tc>
          <w:tcPr>
            <w:tcW w:w="1298" w:type="dxa"/>
            <w:vAlign w:val="center"/>
          </w:tcPr>
          <w:p w14:paraId="40BADDF4"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680" w:type="dxa"/>
            <w:vAlign w:val="center"/>
          </w:tcPr>
          <w:p w14:paraId="5BE1A205" w14:textId="77777777" w:rsidR="00290E0D" w:rsidRDefault="00290E0D" w:rsidP="00AD399B">
            <w:pPr>
              <w:jc w:val="center"/>
              <w:rPr>
                <w:rFonts w:ascii="Montserrat" w:eastAsia="Montserrat" w:hAnsi="Montserrat" w:cs="Montserrat"/>
                <w:sz w:val="14"/>
                <w:szCs w:val="14"/>
              </w:rPr>
            </w:pPr>
          </w:p>
        </w:tc>
        <w:tc>
          <w:tcPr>
            <w:tcW w:w="850" w:type="dxa"/>
            <w:vAlign w:val="center"/>
          </w:tcPr>
          <w:p w14:paraId="7A11857C" w14:textId="77777777" w:rsidR="00290E0D" w:rsidRDefault="00290E0D" w:rsidP="00AD399B">
            <w:pPr>
              <w:jc w:val="center"/>
              <w:rPr>
                <w:rFonts w:ascii="Montserrat" w:eastAsia="Montserrat" w:hAnsi="Montserrat" w:cs="Montserrat"/>
                <w:sz w:val="14"/>
                <w:szCs w:val="14"/>
              </w:rPr>
            </w:pPr>
          </w:p>
        </w:tc>
        <w:tc>
          <w:tcPr>
            <w:tcW w:w="1276" w:type="dxa"/>
            <w:vAlign w:val="center"/>
          </w:tcPr>
          <w:p w14:paraId="0D3AE6ED"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1134" w:type="dxa"/>
            <w:vAlign w:val="center"/>
          </w:tcPr>
          <w:p w14:paraId="27B9D5C2"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r>
      <w:tr w:rsidR="00E072D2" w14:paraId="1AC3A478" w14:textId="77777777" w:rsidTr="00E072D2">
        <w:trPr>
          <w:trHeight w:val="493"/>
          <w:jc w:val="center"/>
        </w:trPr>
        <w:tc>
          <w:tcPr>
            <w:tcW w:w="709" w:type="dxa"/>
            <w:tcBorders>
              <w:bottom w:val="single" w:sz="4" w:space="0" w:color="000000"/>
            </w:tcBorders>
            <w:vAlign w:val="center"/>
          </w:tcPr>
          <w:p w14:paraId="00A48CAE" w14:textId="77777777" w:rsidR="00290E0D" w:rsidRDefault="00290E0D" w:rsidP="00AD399B">
            <w:pPr>
              <w:jc w:val="center"/>
              <w:rPr>
                <w:rFonts w:ascii="Montserrat" w:eastAsia="Montserrat" w:hAnsi="Montserrat" w:cs="Montserrat"/>
                <w:sz w:val="14"/>
                <w:szCs w:val="14"/>
              </w:rPr>
            </w:pPr>
          </w:p>
        </w:tc>
        <w:tc>
          <w:tcPr>
            <w:tcW w:w="712" w:type="dxa"/>
            <w:tcBorders>
              <w:bottom w:val="single" w:sz="4" w:space="0" w:color="000000"/>
            </w:tcBorders>
            <w:vAlign w:val="center"/>
          </w:tcPr>
          <w:p w14:paraId="43B59B45"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2912786A"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44A2515A"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2217B12E"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tcPr>
          <w:p w14:paraId="01F4F021"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2CACE13B" w14:textId="77777777" w:rsidR="00290E0D" w:rsidRDefault="00290E0D" w:rsidP="00AD399B">
            <w:pPr>
              <w:jc w:val="center"/>
              <w:rPr>
                <w:rFonts w:ascii="Montserrat" w:eastAsia="Montserrat" w:hAnsi="Montserrat" w:cs="Montserrat"/>
                <w:sz w:val="14"/>
                <w:szCs w:val="14"/>
              </w:rPr>
            </w:pPr>
          </w:p>
        </w:tc>
        <w:tc>
          <w:tcPr>
            <w:tcW w:w="995" w:type="dxa"/>
            <w:tcBorders>
              <w:bottom w:val="single" w:sz="4" w:space="0" w:color="000000"/>
            </w:tcBorders>
            <w:vAlign w:val="center"/>
          </w:tcPr>
          <w:p w14:paraId="7F495399"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3B190A25" w14:textId="77777777" w:rsidR="00290E0D" w:rsidRDefault="00290E0D" w:rsidP="00AD399B">
            <w:pPr>
              <w:jc w:val="center"/>
              <w:rPr>
                <w:rFonts w:ascii="Montserrat" w:eastAsia="Montserrat" w:hAnsi="Montserrat" w:cs="Montserrat"/>
                <w:sz w:val="14"/>
                <w:szCs w:val="14"/>
              </w:rPr>
            </w:pPr>
          </w:p>
        </w:tc>
        <w:tc>
          <w:tcPr>
            <w:tcW w:w="995" w:type="dxa"/>
            <w:tcBorders>
              <w:bottom w:val="single" w:sz="4" w:space="0" w:color="000000"/>
            </w:tcBorders>
            <w:vAlign w:val="center"/>
          </w:tcPr>
          <w:p w14:paraId="4AA70721"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04C96717" w14:textId="77777777" w:rsidR="00290E0D" w:rsidRDefault="00290E0D" w:rsidP="00AD399B">
            <w:pPr>
              <w:jc w:val="center"/>
              <w:rPr>
                <w:rFonts w:ascii="Montserrat" w:eastAsia="Montserrat" w:hAnsi="Montserrat" w:cs="Montserrat"/>
                <w:sz w:val="14"/>
                <w:szCs w:val="14"/>
              </w:rPr>
            </w:pPr>
          </w:p>
        </w:tc>
        <w:tc>
          <w:tcPr>
            <w:tcW w:w="1298" w:type="dxa"/>
            <w:tcBorders>
              <w:bottom w:val="single" w:sz="4" w:space="0" w:color="000000"/>
            </w:tcBorders>
            <w:vAlign w:val="center"/>
          </w:tcPr>
          <w:p w14:paraId="3D8498A0"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680" w:type="dxa"/>
            <w:tcBorders>
              <w:bottom w:val="single" w:sz="4" w:space="0" w:color="000000"/>
            </w:tcBorders>
            <w:vAlign w:val="center"/>
          </w:tcPr>
          <w:p w14:paraId="22DFFF9A" w14:textId="77777777" w:rsidR="00290E0D" w:rsidRDefault="00290E0D" w:rsidP="00AD399B">
            <w:pPr>
              <w:jc w:val="center"/>
              <w:rPr>
                <w:rFonts w:ascii="Montserrat" w:eastAsia="Montserrat" w:hAnsi="Montserrat" w:cs="Montserrat"/>
                <w:sz w:val="14"/>
                <w:szCs w:val="14"/>
              </w:rPr>
            </w:pPr>
          </w:p>
        </w:tc>
        <w:tc>
          <w:tcPr>
            <w:tcW w:w="850" w:type="dxa"/>
            <w:tcBorders>
              <w:bottom w:val="single" w:sz="4" w:space="0" w:color="000000"/>
            </w:tcBorders>
            <w:vAlign w:val="center"/>
          </w:tcPr>
          <w:p w14:paraId="065D89BF" w14:textId="77777777" w:rsidR="00290E0D" w:rsidRDefault="00290E0D" w:rsidP="00AD399B">
            <w:pPr>
              <w:jc w:val="center"/>
              <w:rPr>
                <w:rFonts w:ascii="Montserrat" w:eastAsia="Montserrat" w:hAnsi="Montserrat" w:cs="Montserrat"/>
                <w:sz w:val="14"/>
                <w:szCs w:val="14"/>
              </w:rPr>
            </w:pPr>
          </w:p>
        </w:tc>
        <w:tc>
          <w:tcPr>
            <w:tcW w:w="1276" w:type="dxa"/>
            <w:tcBorders>
              <w:bottom w:val="single" w:sz="4" w:space="0" w:color="000000"/>
            </w:tcBorders>
            <w:vAlign w:val="center"/>
          </w:tcPr>
          <w:p w14:paraId="4D7A0CD9"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1134" w:type="dxa"/>
            <w:tcBorders>
              <w:bottom w:val="single" w:sz="4" w:space="0" w:color="000000"/>
            </w:tcBorders>
            <w:vAlign w:val="center"/>
          </w:tcPr>
          <w:p w14:paraId="5E4BBDF7"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r>
      <w:tr w:rsidR="00E072D2" w14:paraId="136F2914" w14:textId="77777777" w:rsidTr="00E072D2">
        <w:trPr>
          <w:trHeight w:val="500"/>
          <w:jc w:val="center"/>
        </w:trPr>
        <w:tc>
          <w:tcPr>
            <w:tcW w:w="709" w:type="dxa"/>
            <w:tcBorders>
              <w:bottom w:val="single" w:sz="4" w:space="0" w:color="000000"/>
            </w:tcBorders>
            <w:vAlign w:val="center"/>
          </w:tcPr>
          <w:p w14:paraId="5E894D1C" w14:textId="77777777" w:rsidR="00290E0D" w:rsidRDefault="00290E0D" w:rsidP="00AD399B">
            <w:pPr>
              <w:jc w:val="center"/>
              <w:rPr>
                <w:rFonts w:ascii="Montserrat" w:eastAsia="Montserrat" w:hAnsi="Montserrat" w:cs="Montserrat"/>
                <w:sz w:val="14"/>
                <w:szCs w:val="14"/>
              </w:rPr>
            </w:pPr>
          </w:p>
        </w:tc>
        <w:tc>
          <w:tcPr>
            <w:tcW w:w="712" w:type="dxa"/>
            <w:tcBorders>
              <w:bottom w:val="single" w:sz="4" w:space="0" w:color="000000"/>
            </w:tcBorders>
            <w:vAlign w:val="center"/>
          </w:tcPr>
          <w:p w14:paraId="546009E1"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0367ED5C"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4509961F" w14:textId="77777777" w:rsidR="00290E0D" w:rsidRDefault="00290E0D" w:rsidP="00AD399B">
            <w:pPr>
              <w:jc w:val="center"/>
              <w:rPr>
                <w:rFonts w:ascii="Montserrat" w:eastAsia="Montserrat" w:hAnsi="Montserrat" w:cs="Montserrat"/>
                <w:sz w:val="14"/>
                <w:szCs w:val="14"/>
              </w:rPr>
            </w:pPr>
          </w:p>
        </w:tc>
        <w:tc>
          <w:tcPr>
            <w:tcW w:w="710" w:type="dxa"/>
            <w:tcBorders>
              <w:bottom w:val="single" w:sz="4" w:space="0" w:color="000000"/>
            </w:tcBorders>
            <w:vAlign w:val="center"/>
          </w:tcPr>
          <w:p w14:paraId="1BD109D7"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tcPr>
          <w:p w14:paraId="3D734A22"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0AEFC9B4" w14:textId="77777777" w:rsidR="00290E0D" w:rsidRDefault="00290E0D" w:rsidP="00AD399B">
            <w:pPr>
              <w:jc w:val="center"/>
              <w:rPr>
                <w:rFonts w:ascii="Montserrat" w:eastAsia="Montserrat" w:hAnsi="Montserrat" w:cs="Montserrat"/>
                <w:sz w:val="14"/>
                <w:szCs w:val="14"/>
              </w:rPr>
            </w:pPr>
          </w:p>
        </w:tc>
        <w:tc>
          <w:tcPr>
            <w:tcW w:w="995" w:type="dxa"/>
            <w:tcBorders>
              <w:bottom w:val="single" w:sz="4" w:space="0" w:color="000000"/>
            </w:tcBorders>
            <w:vAlign w:val="center"/>
          </w:tcPr>
          <w:p w14:paraId="2C19BF94"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72D76BA7" w14:textId="77777777" w:rsidR="00290E0D" w:rsidRDefault="00290E0D" w:rsidP="00AD399B">
            <w:pPr>
              <w:jc w:val="center"/>
              <w:rPr>
                <w:rFonts w:ascii="Montserrat" w:eastAsia="Montserrat" w:hAnsi="Montserrat" w:cs="Montserrat"/>
                <w:sz w:val="14"/>
                <w:szCs w:val="14"/>
              </w:rPr>
            </w:pPr>
          </w:p>
        </w:tc>
        <w:tc>
          <w:tcPr>
            <w:tcW w:w="995" w:type="dxa"/>
            <w:tcBorders>
              <w:bottom w:val="single" w:sz="4" w:space="0" w:color="000000"/>
            </w:tcBorders>
            <w:vAlign w:val="center"/>
          </w:tcPr>
          <w:p w14:paraId="4D49CC2B" w14:textId="77777777" w:rsidR="00290E0D" w:rsidRDefault="00290E0D" w:rsidP="00AD399B">
            <w:pPr>
              <w:jc w:val="center"/>
              <w:rPr>
                <w:rFonts w:ascii="Montserrat" w:eastAsia="Montserrat" w:hAnsi="Montserrat" w:cs="Montserrat"/>
                <w:sz w:val="14"/>
                <w:szCs w:val="14"/>
              </w:rPr>
            </w:pPr>
          </w:p>
        </w:tc>
        <w:tc>
          <w:tcPr>
            <w:tcW w:w="992" w:type="dxa"/>
            <w:tcBorders>
              <w:bottom w:val="single" w:sz="4" w:space="0" w:color="000000"/>
            </w:tcBorders>
            <w:vAlign w:val="center"/>
          </w:tcPr>
          <w:p w14:paraId="232A7A0B" w14:textId="77777777" w:rsidR="00290E0D" w:rsidRDefault="00290E0D" w:rsidP="00AD399B">
            <w:pPr>
              <w:jc w:val="center"/>
              <w:rPr>
                <w:rFonts w:ascii="Montserrat" w:eastAsia="Montserrat" w:hAnsi="Montserrat" w:cs="Montserrat"/>
                <w:sz w:val="14"/>
                <w:szCs w:val="14"/>
              </w:rPr>
            </w:pPr>
          </w:p>
        </w:tc>
        <w:tc>
          <w:tcPr>
            <w:tcW w:w="1298" w:type="dxa"/>
            <w:tcBorders>
              <w:bottom w:val="single" w:sz="4" w:space="0" w:color="000000"/>
            </w:tcBorders>
            <w:vAlign w:val="center"/>
          </w:tcPr>
          <w:p w14:paraId="2F98CB78"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680" w:type="dxa"/>
            <w:vAlign w:val="center"/>
          </w:tcPr>
          <w:p w14:paraId="13C27B69" w14:textId="77777777" w:rsidR="00290E0D" w:rsidRDefault="00290E0D" w:rsidP="00AD399B">
            <w:pPr>
              <w:jc w:val="center"/>
              <w:rPr>
                <w:rFonts w:ascii="Montserrat" w:eastAsia="Montserrat" w:hAnsi="Montserrat" w:cs="Montserrat"/>
                <w:sz w:val="14"/>
                <w:szCs w:val="14"/>
              </w:rPr>
            </w:pPr>
          </w:p>
        </w:tc>
        <w:tc>
          <w:tcPr>
            <w:tcW w:w="850" w:type="dxa"/>
            <w:vAlign w:val="center"/>
          </w:tcPr>
          <w:p w14:paraId="27052331" w14:textId="77777777" w:rsidR="00290E0D" w:rsidRDefault="00290E0D" w:rsidP="00AD399B">
            <w:pPr>
              <w:jc w:val="center"/>
              <w:rPr>
                <w:rFonts w:ascii="Montserrat" w:eastAsia="Montserrat" w:hAnsi="Montserrat" w:cs="Montserrat"/>
                <w:sz w:val="14"/>
                <w:szCs w:val="14"/>
              </w:rPr>
            </w:pPr>
          </w:p>
        </w:tc>
        <w:tc>
          <w:tcPr>
            <w:tcW w:w="1276" w:type="dxa"/>
            <w:vAlign w:val="center"/>
          </w:tcPr>
          <w:p w14:paraId="0B23E38C"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1134" w:type="dxa"/>
            <w:vAlign w:val="center"/>
          </w:tcPr>
          <w:p w14:paraId="7ADD360A"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r>
      <w:tr w:rsidR="00E072D2" w14:paraId="68F3DFCF" w14:textId="77777777" w:rsidTr="00E072D2">
        <w:trPr>
          <w:trHeight w:val="285"/>
          <w:jc w:val="center"/>
        </w:trPr>
        <w:tc>
          <w:tcPr>
            <w:tcW w:w="709" w:type="dxa"/>
            <w:tcBorders>
              <w:top w:val="single" w:sz="4" w:space="0" w:color="000000"/>
              <w:left w:val="nil"/>
              <w:bottom w:val="nil"/>
              <w:right w:val="nil"/>
            </w:tcBorders>
            <w:vAlign w:val="center"/>
          </w:tcPr>
          <w:p w14:paraId="2A879917" w14:textId="77777777" w:rsidR="00290E0D" w:rsidRDefault="00290E0D" w:rsidP="00AD399B">
            <w:pPr>
              <w:jc w:val="center"/>
              <w:rPr>
                <w:rFonts w:ascii="Montserrat" w:eastAsia="Montserrat" w:hAnsi="Montserrat" w:cs="Montserrat"/>
                <w:sz w:val="14"/>
                <w:szCs w:val="14"/>
              </w:rPr>
            </w:pPr>
          </w:p>
        </w:tc>
        <w:tc>
          <w:tcPr>
            <w:tcW w:w="712" w:type="dxa"/>
            <w:tcBorders>
              <w:top w:val="single" w:sz="4" w:space="0" w:color="000000"/>
              <w:left w:val="nil"/>
              <w:bottom w:val="nil"/>
              <w:right w:val="nil"/>
            </w:tcBorders>
            <w:vAlign w:val="center"/>
          </w:tcPr>
          <w:p w14:paraId="2F08E35E" w14:textId="77777777" w:rsidR="00290E0D" w:rsidRDefault="00290E0D" w:rsidP="00AD399B">
            <w:pPr>
              <w:jc w:val="center"/>
              <w:rPr>
                <w:rFonts w:ascii="Montserrat" w:eastAsia="Montserrat" w:hAnsi="Montserrat" w:cs="Montserrat"/>
                <w:sz w:val="14"/>
                <w:szCs w:val="14"/>
              </w:rPr>
            </w:pPr>
          </w:p>
        </w:tc>
        <w:tc>
          <w:tcPr>
            <w:tcW w:w="710" w:type="dxa"/>
            <w:tcBorders>
              <w:top w:val="single" w:sz="4" w:space="0" w:color="000000"/>
              <w:left w:val="nil"/>
              <w:bottom w:val="nil"/>
              <w:right w:val="nil"/>
            </w:tcBorders>
            <w:vAlign w:val="center"/>
          </w:tcPr>
          <w:p w14:paraId="03076917" w14:textId="77777777" w:rsidR="00290E0D" w:rsidRDefault="00290E0D" w:rsidP="00AD399B">
            <w:pPr>
              <w:jc w:val="center"/>
              <w:rPr>
                <w:rFonts w:ascii="Montserrat" w:eastAsia="Montserrat" w:hAnsi="Montserrat" w:cs="Montserrat"/>
                <w:sz w:val="14"/>
                <w:szCs w:val="14"/>
              </w:rPr>
            </w:pPr>
          </w:p>
        </w:tc>
        <w:tc>
          <w:tcPr>
            <w:tcW w:w="710" w:type="dxa"/>
            <w:tcBorders>
              <w:top w:val="single" w:sz="4" w:space="0" w:color="000000"/>
              <w:left w:val="nil"/>
              <w:bottom w:val="nil"/>
              <w:right w:val="nil"/>
            </w:tcBorders>
            <w:vAlign w:val="center"/>
          </w:tcPr>
          <w:p w14:paraId="4E5745F6" w14:textId="77777777" w:rsidR="00290E0D" w:rsidRDefault="00290E0D" w:rsidP="00AD399B">
            <w:pPr>
              <w:jc w:val="center"/>
              <w:rPr>
                <w:rFonts w:ascii="Montserrat" w:eastAsia="Montserrat" w:hAnsi="Montserrat" w:cs="Montserrat"/>
                <w:sz w:val="14"/>
                <w:szCs w:val="14"/>
              </w:rPr>
            </w:pPr>
          </w:p>
        </w:tc>
        <w:tc>
          <w:tcPr>
            <w:tcW w:w="710" w:type="dxa"/>
            <w:tcBorders>
              <w:top w:val="single" w:sz="4" w:space="0" w:color="000000"/>
              <w:left w:val="nil"/>
              <w:bottom w:val="nil"/>
              <w:right w:val="nil"/>
            </w:tcBorders>
            <w:vAlign w:val="center"/>
          </w:tcPr>
          <w:p w14:paraId="0523C777" w14:textId="77777777" w:rsidR="00290E0D" w:rsidRDefault="00290E0D" w:rsidP="00AD399B">
            <w:pPr>
              <w:jc w:val="center"/>
              <w:rPr>
                <w:rFonts w:ascii="Montserrat" w:eastAsia="Montserrat" w:hAnsi="Montserrat" w:cs="Montserrat"/>
                <w:sz w:val="14"/>
                <w:szCs w:val="14"/>
              </w:rPr>
            </w:pPr>
          </w:p>
        </w:tc>
        <w:tc>
          <w:tcPr>
            <w:tcW w:w="992" w:type="dxa"/>
            <w:tcBorders>
              <w:top w:val="single" w:sz="4" w:space="0" w:color="000000"/>
              <w:left w:val="nil"/>
              <w:bottom w:val="nil"/>
              <w:right w:val="nil"/>
            </w:tcBorders>
          </w:tcPr>
          <w:p w14:paraId="48A7C339" w14:textId="77777777" w:rsidR="00290E0D" w:rsidRDefault="00290E0D" w:rsidP="00AD399B">
            <w:pPr>
              <w:jc w:val="center"/>
              <w:rPr>
                <w:rFonts w:ascii="Montserrat" w:eastAsia="Montserrat" w:hAnsi="Montserrat" w:cs="Montserrat"/>
                <w:sz w:val="14"/>
                <w:szCs w:val="14"/>
              </w:rPr>
            </w:pPr>
          </w:p>
        </w:tc>
        <w:tc>
          <w:tcPr>
            <w:tcW w:w="992" w:type="dxa"/>
            <w:tcBorders>
              <w:top w:val="single" w:sz="4" w:space="0" w:color="000000"/>
              <w:left w:val="nil"/>
              <w:bottom w:val="nil"/>
              <w:right w:val="nil"/>
            </w:tcBorders>
            <w:vAlign w:val="center"/>
          </w:tcPr>
          <w:p w14:paraId="66F934E0" w14:textId="77777777" w:rsidR="00290E0D" w:rsidRDefault="00290E0D" w:rsidP="00AD399B">
            <w:pPr>
              <w:jc w:val="center"/>
              <w:rPr>
                <w:rFonts w:ascii="Montserrat" w:eastAsia="Montserrat" w:hAnsi="Montserrat" w:cs="Montserrat"/>
                <w:sz w:val="14"/>
                <w:szCs w:val="14"/>
              </w:rPr>
            </w:pPr>
          </w:p>
        </w:tc>
        <w:tc>
          <w:tcPr>
            <w:tcW w:w="995" w:type="dxa"/>
            <w:tcBorders>
              <w:top w:val="single" w:sz="4" w:space="0" w:color="000000"/>
              <w:left w:val="nil"/>
              <w:bottom w:val="nil"/>
              <w:right w:val="nil"/>
            </w:tcBorders>
            <w:vAlign w:val="center"/>
          </w:tcPr>
          <w:p w14:paraId="016E670C" w14:textId="77777777" w:rsidR="00290E0D" w:rsidRDefault="00290E0D" w:rsidP="00AD399B">
            <w:pPr>
              <w:jc w:val="center"/>
              <w:rPr>
                <w:rFonts w:ascii="Montserrat" w:eastAsia="Montserrat" w:hAnsi="Montserrat" w:cs="Montserrat"/>
                <w:sz w:val="14"/>
                <w:szCs w:val="14"/>
              </w:rPr>
            </w:pPr>
          </w:p>
        </w:tc>
        <w:tc>
          <w:tcPr>
            <w:tcW w:w="992" w:type="dxa"/>
            <w:tcBorders>
              <w:top w:val="single" w:sz="4" w:space="0" w:color="000000"/>
              <w:left w:val="nil"/>
              <w:bottom w:val="nil"/>
              <w:right w:val="nil"/>
            </w:tcBorders>
            <w:vAlign w:val="center"/>
          </w:tcPr>
          <w:p w14:paraId="0373D988" w14:textId="77777777" w:rsidR="00290E0D" w:rsidRDefault="00290E0D" w:rsidP="00AD399B">
            <w:pPr>
              <w:jc w:val="center"/>
              <w:rPr>
                <w:rFonts w:ascii="Montserrat" w:eastAsia="Montserrat" w:hAnsi="Montserrat" w:cs="Montserrat"/>
                <w:sz w:val="14"/>
                <w:szCs w:val="14"/>
              </w:rPr>
            </w:pPr>
          </w:p>
        </w:tc>
        <w:tc>
          <w:tcPr>
            <w:tcW w:w="995" w:type="dxa"/>
            <w:tcBorders>
              <w:top w:val="single" w:sz="4" w:space="0" w:color="000000"/>
              <w:left w:val="nil"/>
              <w:bottom w:val="nil"/>
              <w:right w:val="nil"/>
            </w:tcBorders>
            <w:vAlign w:val="center"/>
          </w:tcPr>
          <w:p w14:paraId="0E6CE34B" w14:textId="77777777" w:rsidR="00290E0D" w:rsidRDefault="00290E0D" w:rsidP="00AD399B">
            <w:pPr>
              <w:jc w:val="center"/>
              <w:rPr>
                <w:rFonts w:ascii="Montserrat" w:eastAsia="Montserrat" w:hAnsi="Montserrat" w:cs="Montserrat"/>
                <w:sz w:val="14"/>
                <w:szCs w:val="14"/>
              </w:rPr>
            </w:pPr>
          </w:p>
        </w:tc>
        <w:tc>
          <w:tcPr>
            <w:tcW w:w="992" w:type="dxa"/>
            <w:tcBorders>
              <w:top w:val="single" w:sz="4" w:space="0" w:color="000000"/>
              <w:left w:val="nil"/>
              <w:bottom w:val="nil"/>
              <w:right w:val="single" w:sz="4" w:space="0" w:color="000000"/>
            </w:tcBorders>
            <w:vAlign w:val="center"/>
          </w:tcPr>
          <w:p w14:paraId="02586BA8" w14:textId="77777777" w:rsidR="00290E0D" w:rsidRDefault="00290E0D" w:rsidP="00AD399B">
            <w:pPr>
              <w:jc w:val="center"/>
              <w:rPr>
                <w:rFonts w:ascii="Montserrat" w:eastAsia="Montserrat" w:hAnsi="Montserrat" w:cs="Montserrat"/>
                <w:sz w:val="14"/>
                <w:szCs w:val="14"/>
              </w:rPr>
            </w:pPr>
          </w:p>
        </w:tc>
        <w:tc>
          <w:tcPr>
            <w:tcW w:w="1298" w:type="dxa"/>
            <w:tcBorders>
              <w:top w:val="single" w:sz="4" w:space="0" w:color="000000"/>
              <w:left w:val="single" w:sz="4" w:space="0" w:color="000000"/>
            </w:tcBorders>
            <w:vAlign w:val="center"/>
          </w:tcPr>
          <w:p w14:paraId="1526B11B" w14:textId="77777777" w:rsidR="00290E0D" w:rsidRDefault="00290E0D" w:rsidP="00AD399B">
            <w:pPr>
              <w:jc w:val="right"/>
              <w:rPr>
                <w:rFonts w:ascii="Montserrat" w:eastAsia="Montserrat" w:hAnsi="Montserrat" w:cs="Montserrat"/>
                <w:sz w:val="14"/>
                <w:szCs w:val="14"/>
              </w:rPr>
            </w:pPr>
            <w:r>
              <w:rPr>
                <w:rFonts w:ascii="Montserrat" w:eastAsia="Montserrat" w:hAnsi="Montserrat" w:cs="Montserrat"/>
                <w:sz w:val="14"/>
                <w:szCs w:val="14"/>
              </w:rPr>
              <w:t xml:space="preserve">TOTAL </w:t>
            </w:r>
            <w:r>
              <w:rPr>
                <w:rFonts w:ascii="Montserrat" w:eastAsia="Montserrat" w:hAnsi="Montserrat" w:cs="Montserrat"/>
                <w:b/>
                <w:sz w:val="14"/>
                <w:szCs w:val="14"/>
              </w:rPr>
              <w:t>[19]</w:t>
            </w:r>
          </w:p>
        </w:tc>
        <w:tc>
          <w:tcPr>
            <w:tcW w:w="680" w:type="dxa"/>
            <w:vAlign w:val="center"/>
          </w:tcPr>
          <w:p w14:paraId="086510C4" w14:textId="77777777" w:rsidR="00290E0D" w:rsidRDefault="00290E0D" w:rsidP="00AD399B">
            <w:pPr>
              <w:jc w:val="center"/>
              <w:rPr>
                <w:rFonts w:ascii="Montserrat" w:eastAsia="Montserrat" w:hAnsi="Montserrat" w:cs="Montserrat"/>
                <w:sz w:val="14"/>
                <w:szCs w:val="14"/>
              </w:rPr>
            </w:pPr>
          </w:p>
        </w:tc>
        <w:tc>
          <w:tcPr>
            <w:tcW w:w="850" w:type="dxa"/>
            <w:vAlign w:val="center"/>
          </w:tcPr>
          <w:p w14:paraId="2840F578" w14:textId="77777777" w:rsidR="00290E0D" w:rsidRDefault="00290E0D" w:rsidP="00AD399B">
            <w:pPr>
              <w:jc w:val="center"/>
              <w:rPr>
                <w:rFonts w:ascii="Montserrat" w:eastAsia="Montserrat" w:hAnsi="Montserrat" w:cs="Montserrat"/>
                <w:sz w:val="14"/>
                <w:szCs w:val="14"/>
              </w:rPr>
            </w:pPr>
          </w:p>
        </w:tc>
        <w:tc>
          <w:tcPr>
            <w:tcW w:w="1276" w:type="dxa"/>
            <w:vAlign w:val="center"/>
          </w:tcPr>
          <w:p w14:paraId="5F15C674"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c>
          <w:tcPr>
            <w:tcW w:w="1134" w:type="dxa"/>
            <w:vAlign w:val="center"/>
          </w:tcPr>
          <w:p w14:paraId="616B3598" w14:textId="77777777" w:rsidR="00290E0D" w:rsidRDefault="00290E0D" w:rsidP="00AD399B">
            <w:pPr>
              <w:jc w:val="center"/>
              <w:rPr>
                <w:rFonts w:ascii="Montserrat" w:eastAsia="Montserrat" w:hAnsi="Montserrat" w:cs="Montserrat"/>
                <w:sz w:val="14"/>
                <w:szCs w:val="14"/>
              </w:rPr>
            </w:pPr>
            <w:r>
              <w:rPr>
                <w:rFonts w:ascii="Montserrat" w:eastAsia="Montserrat" w:hAnsi="Montserrat" w:cs="Montserrat"/>
                <w:sz w:val="14"/>
                <w:szCs w:val="14"/>
              </w:rPr>
              <w:t>$xx.xx</w:t>
            </w:r>
          </w:p>
        </w:tc>
      </w:tr>
    </w:tbl>
    <w:p w14:paraId="6EDDEF00" w14:textId="77777777" w:rsidR="00290E0D" w:rsidRDefault="00290E0D" w:rsidP="001951FA">
      <w:pPr>
        <w:spacing w:after="0" w:line="240" w:lineRule="auto"/>
        <w:jc w:val="both"/>
        <w:rPr>
          <w:rFonts w:ascii="Montserrat" w:eastAsia="Montserrat" w:hAnsi="Montserrat" w:cs="Montserrat"/>
          <w:sz w:val="18"/>
          <w:szCs w:val="18"/>
        </w:rPr>
      </w:pPr>
    </w:p>
    <w:p w14:paraId="5326B4EE" w14:textId="77777777" w:rsidR="00290E0D" w:rsidRDefault="00290E0D" w:rsidP="001951FA">
      <w:pPr>
        <w:spacing w:after="0" w:line="240" w:lineRule="auto"/>
        <w:jc w:val="both"/>
        <w:rPr>
          <w:rFonts w:ascii="Montserrat" w:eastAsia="Montserrat" w:hAnsi="Montserrat" w:cs="Montserrat"/>
          <w:sz w:val="18"/>
          <w:szCs w:val="18"/>
        </w:rPr>
      </w:pPr>
      <w:r>
        <w:rPr>
          <w:rFonts w:ascii="Montserrat" w:eastAsia="Montserrat" w:hAnsi="Montserrat" w:cs="Montserrat"/>
          <w:sz w:val="18"/>
          <w:szCs w:val="18"/>
        </w:rPr>
        <w:t xml:space="preserve">La propuesta económica deberá cumplir con lo siguiente: </w:t>
      </w:r>
    </w:p>
    <w:p w14:paraId="6E763C15" w14:textId="77777777" w:rsidR="001951FA" w:rsidRDefault="001951FA" w:rsidP="001951FA">
      <w:pPr>
        <w:spacing w:after="0" w:line="240" w:lineRule="auto"/>
        <w:jc w:val="both"/>
        <w:rPr>
          <w:rFonts w:ascii="Montserrat" w:eastAsia="Montserrat" w:hAnsi="Montserrat" w:cs="Montserrat"/>
          <w:sz w:val="18"/>
          <w:szCs w:val="18"/>
        </w:rPr>
      </w:pPr>
    </w:p>
    <w:p w14:paraId="0EF7F7E3" w14:textId="77777777" w:rsidR="00290E0D" w:rsidRDefault="00290E0D" w:rsidP="001951FA">
      <w:pPr>
        <w:widowControl w:val="0"/>
        <w:numPr>
          <w:ilvl w:val="0"/>
          <w:numId w:val="37"/>
        </w:numPr>
        <w:adjustRightInd w:val="0"/>
        <w:spacing w:after="0" w:line="240" w:lineRule="auto"/>
        <w:jc w:val="both"/>
        <w:textAlignment w:val="baseline"/>
        <w:rPr>
          <w:rFonts w:ascii="Montserrat" w:eastAsia="Montserrat" w:hAnsi="Montserrat" w:cs="Montserrat"/>
          <w:sz w:val="20"/>
          <w:szCs w:val="20"/>
        </w:rPr>
      </w:pPr>
      <w:r w:rsidRPr="00267E35">
        <w:rPr>
          <w:rFonts w:ascii="Montserrat" w:eastAsia="Montserrat" w:hAnsi="Montserrat" w:cs="Montserrat"/>
          <w:sz w:val="20"/>
          <w:szCs w:val="20"/>
        </w:rPr>
        <w:t xml:space="preserve">El </w:t>
      </w:r>
      <w:r w:rsidRPr="00522F05">
        <w:rPr>
          <w:rFonts w:ascii="Montserrat" w:eastAsia="Montserrat" w:hAnsi="Montserrat" w:cs="Montserrat"/>
          <w:b/>
          <w:bCs/>
          <w:sz w:val="20"/>
          <w:szCs w:val="20"/>
        </w:rPr>
        <w:t xml:space="preserve">LICITANTE </w:t>
      </w:r>
      <w:r w:rsidRPr="00267E35">
        <w:rPr>
          <w:rFonts w:ascii="Montserrat" w:eastAsia="Montserrat" w:hAnsi="Montserrat" w:cs="Montserrat"/>
          <w:sz w:val="20"/>
          <w:szCs w:val="20"/>
        </w:rPr>
        <w:t xml:space="preserve">presentará </w:t>
      </w:r>
      <w:r>
        <w:rPr>
          <w:rFonts w:ascii="Montserrat" w:eastAsia="Montserrat" w:hAnsi="Montserrat" w:cs="Montserrat"/>
          <w:sz w:val="20"/>
          <w:szCs w:val="20"/>
        </w:rPr>
        <w:t>su</w:t>
      </w:r>
      <w:r w:rsidRPr="00267E35">
        <w:rPr>
          <w:rFonts w:ascii="Montserrat" w:eastAsia="Montserrat" w:hAnsi="Montserrat" w:cs="Montserrat"/>
          <w:sz w:val="20"/>
          <w:szCs w:val="20"/>
        </w:rPr>
        <w:t xml:space="preserve"> propuesta económica </w:t>
      </w:r>
      <w:r>
        <w:rPr>
          <w:rFonts w:ascii="Montserrat" w:eastAsia="Montserrat" w:hAnsi="Montserrat" w:cs="Montserrat"/>
          <w:sz w:val="20"/>
          <w:szCs w:val="20"/>
        </w:rPr>
        <w:t>en escrito preferentemente membretado,</w:t>
      </w:r>
      <w:r w:rsidRPr="006D776E">
        <w:rPr>
          <w:rFonts w:ascii="Montserrat" w:eastAsia="Montserrat" w:hAnsi="Montserrat" w:cs="Montserrat"/>
          <w:sz w:val="20"/>
          <w:szCs w:val="20"/>
        </w:rPr>
        <w:t xml:space="preserve"> </w:t>
      </w:r>
      <w:r>
        <w:rPr>
          <w:rFonts w:ascii="Montserrat" w:eastAsia="Montserrat" w:hAnsi="Montserrat" w:cs="Montserrat"/>
          <w:sz w:val="20"/>
          <w:szCs w:val="20"/>
        </w:rPr>
        <w:t xml:space="preserve">de manera clara, </w:t>
      </w:r>
      <w:r w:rsidRPr="00267E35">
        <w:rPr>
          <w:rFonts w:ascii="Montserrat" w:eastAsia="Montserrat" w:hAnsi="Montserrat" w:cs="Montserrat"/>
          <w:sz w:val="20"/>
          <w:szCs w:val="20"/>
        </w:rPr>
        <w:t>precisa</w:t>
      </w:r>
      <w:r>
        <w:rPr>
          <w:rFonts w:ascii="Montserrat" w:eastAsia="Montserrat" w:hAnsi="Montserrat" w:cs="Montserrat"/>
          <w:sz w:val="20"/>
          <w:szCs w:val="20"/>
        </w:rPr>
        <w:t xml:space="preserve"> y legible</w:t>
      </w:r>
      <w:r w:rsidRPr="00267E35">
        <w:rPr>
          <w:rFonts w:ascii="Montserrat" w:eastAsia="Montserrat" w:hAnsi="Montserrat" w:cs="Montserrat"/>
          <w:sz w:val="20"/>
          <w:szCs w:val="20"/>
        </w:rPr>
        <w:t>, sin tachaduras ni enm</w:t>
      </w:r>
      <w:r>
        <w:rPr>
          <w:rFonts w:ascii="Montserrat" w:eastAsia="Montserrat" w:hAnsi="Montserrat" w:cs="Montserrat"/>
          <w:sz w:val="20"/>
          <w:szCs w:val="20"/>
        </w:rPr>
        <w:t>endaduras y debidamente firmada por el representante o apoderado legal.</w:t>
      </w:r>
    </w:p>
    <w:p w14:paraId="59ED88BE" w14:textId="77777777" w:rsidR="00290E0D" w:rsidRDefault="00290E0D" w:rsidP="001951FA">
      <w:pPr>
        <w:widowControl w:val="0"/>
        <w:adjustRightInd w:val="0"/>
        <w:spacing w:after="0" w:line="240" w:lineRule="auto"/>
        <w:ind w:left="567"/>
        <w:jc w:val="both"/>
        <w:textAlignment w:val="baseline"/>
        <w:rPr>
          <w:rFonts w:ascii="Montserrat" w:eastAsia="Montserrat" w:hAnsi="Montserrat" w:cs="Montserrat"/>
          <w:sz w:val="20"/>
          <w:szCs w:val="20"/>
        </w:rPr>
      </w:pPr>
    </w:p>
    <w:p w14:paraId="0A4FB17E" w14:textId="77777777" w:rsidR="00BB4F65" w:rsidRDefault="00BB4F65" w:rsidP="001951FA">
      <w:pPr>
        <w:widowControl w:val="0"/>
        <w:adjustRightInd w:val="0"/>
        <w:spacing w:after="0" w:line="240" w:lineRule="auto"/>
        <w:ind w:left="567"/>
        <w:jc w:val="both"/>
        <w:textAlignment w:val="baseline"/>
        <w:rPr>
          <w:rFonts w:ascii="Montserrat" w:eastAsia="Montserrat" w:hAnsi="Montserrat" w:cs="Montserrat"/>
          <w:sz w:val="20"/>
          <w:szCs w:val="20"/>
        </w:rPr>
      </w:pPr>
    </w:p>
    <w:p w14:paraId="2381FC33" w14:textId="77777777" w:rsidR="00BB4F65" w:rsidRDefault="00BB4F65" w:rsidP="001951FA">
      <w:pPr>
        <w:widowControl w:val="0"/>
        <w:adjustRightInd w:val="0"/>
        <w:spacing w:after="0" w:line="240" w:lineRule="auto"/>
        <w:ind w:left="567"/>
        <w:jc w:val="both"/>
        <w:textAlignment w:val="baseline"/>
        <w:rPr>
          <w:rFonts w:ascii="Montserrat" w:eastAsia="Montserrat" w:hAnsi="Montserrat" w:cs="Montserrat"/>
          <w:sz w:val="20"/>
          <w:szCs w:val="20"/>
        </w:rPr>
      </w:pPr>
    </w:p>
    <w:p w14:paraId="54EBF165" w14:textId="77777777" w:rsidR="00BB4F65" w:rsidRPr="00267E35" w:rsidRDefault="00BB4F65" w:rsidP="001951FA">
      <w:pPr>
        <w:widowControl w:val="0"/>
        <w:adjustRightInd w:val="0"/>
        <w:spacing w:after="0" w:line="240" w:lineRule="auto"/>
        <w:ind w:left="567"/>
        <w:jc w:val="both"/>
        <w:textAlignment w:val="baseline"/>
        <w:rPr>
          <w:rFonts w:ascii="Montserrat" w:eastAsia="Montserrat" w:hAnsi="Montserrat" w:cs="Montserrat"/>
          <w:sz w:val="20"/>
          <w:szCs w:val="20"/>
        </w:rPr>
      </w:pPr>
    </w:p>
    <w:p w14:paraId="08A3D398" w14:textId="77777777" w:rsidR="00290E0D" w:rsidRPr="003F0E19" w:rsidRDefault="00290E0D" w:rsidP="00290E0D">
      <w:pPr>
        <w:widowControl w:val="0"/>
        <w:numPr>
          <w:ilvl w:val="0"/>
          <w:numId w:val="37"/>
        </w:numPr>
        <w:adjustRightInd w:val="0"/>
        <w:spacing w:after="0" w:line="240" w:lineRule="auto"/>
        <w:jc w:val="both"/>
        <w:textAlignment w:val="baseline"/>
        <w:rPr>
          <w:rFonts w:ascii="Montserrat" w:eastAsia="Montserrat" w:hAnsi="Montserrat" w:cs="Montserrat"/>
          <w:bCs/>
          <w:sz w:val="20"/>
          <w:szCs w:val="20"/>
          <w:lang w:val="it-IT"/>
        </w:rPr>
      </w:pPr>
      <w:r w:rsidRPr="00745769">
        <w:rPr>
          <w:rFonts w:ascii="Montserrat" w:eastAsia="Montserrat" w:hAnsi="Montserrat" w:cs="Montserrat"/>
          <w:sz w:val="20"/>
          <w:szCs w:val="20"/>
        </w:rPr>
        <w:t xml:space="preserve">El </w:t>
      </w:r>
      <w:r w:rsidRPr="00522F05">
        <w:rPr>
          <w:rFonts w:ascii="Montserrat" w:eastAsia="Montserrat" w:hAnsi="Montserrat" w:cs="Montserrat"/>
          <w:b/>
          <w:bCs/>
          <w:sz w:val="20"/>
          <w:szCs w:val="20"/>
        </w:rPr>
        <w:t>LICITANTE</w:t>
      </w:r>
      <w:r w:rsidRPr="00745769">
        <w:rPr>
          <w:rFonts w:ascii="Montserrat" w:eastAsia="Montserrat" w:hAnsi="Montserrat" w:cs="Montserrat"/>
          <w:sz w:val="20"/>
          <w:szCs w:val="20"/>
        </w:rPr>
        <w:t xml:space="preserve"> debe</w:t>
      </w:r>
      <w:r>
        <w:rPr>
          <w:rFonts w:ascii="Montserrat" w:eastAsia="Montserrat" w:hAnsi="Montserrat" w:cs="Montserrat"/>
          <w:sz w:val="20"/>
          <w:szCs w:val="20"/>
        </w:rPr>
        <w:t>rá</w:t>
      </w:r>
      <w:r w:rsidRPr="00745769">
        <w:rPr>
          <w:rFonts w:ascii="Montserrat" w:eastAsia="Montserrat" w:hAnsi="Montserrat" w:cs="Montserrat"/>
          <w:sz w:val="20"/>
          <w:szCs w:val="20"/>
        </w:rPr>
        <w:t xml:space="preserve"> expresar en su propuesta económica el </w:t>
      </w:r>
      <w:r w:rsidRPr="001B6B39">
        <w:rPr>
          <w:rFonts w:ascii="Montserrat" w:eastAsia="Montserrat" w:hAnsi="Montserrat" w:cs="Montserrat"/>
          <w:b/>
          <w:sz w:val="20"/>
          <w:szCs w:val="20"/>
        </w:rPr>
        <w:t>porcentaje de descuento sobre el Precio Máximo de Referencia</w:t>
      </w:r>
      <w:r w:rsidRPr="00745769">
        <w:rPr>
          <w:rFonts w:ascii="Montserrat" w:eastAsia="Montserrat" w:hAnsi="Montserrat" w:cs="Montserrat"/>
          <w:sz w:val="20"/>
          <w:szCs w:val="20"/>
        </w:rPr>
        <w:t xml:space="preserve"> q</w:t>
      </w:r>
      <w:r>
        <w:rPr>
          <w:rFonts w:ascii="Montserrat" w:eastAsia="Montserrat" w:hAnsi="Montserrat" w:cs="Montserrat"/>
          <w:sz w:val="20"/>
          <w:szCs w:val="20"/>
        </w:rPr>
        <w:t>ue desea ofertar, éste debe ser</w:t>
      </w:r>
      <w:r w:rsidRPr="001B6B39">
        <w:rPr>
          <w:rFonts w:ascii="Montserrat" w:eastAsia="Montserrat" w:hAnsi="Montserrat" w:cs="Montserrat"/>
          <w:b/>
          <w:sz w:val="20"/>
          <w:szCs w:val="20"/>
        </w:rPr>
        <w:t xml:space="preserve"> </w:t>
      </w:r>
      <w:r w:rsidRPr="00D2248E">
        <w:rPr>
          <w:rFonts w:ascii="Montserrat" w:eastAsia="Montserrat" w:hAnsi="Montserrat" w:cs="Montserrat"/>
          <w:b/>
          <w:sz w:val="20"/>
          <w:szCs w:val="20"/>
        </w:rPr>
        <w:t>a dos dígitos decimales</w:t>
      </w:r>
      <w:r>
        <w:rPr>
          <w:rFonts w:ascii="Montserrat" w:eastAsia="Montserrat" w:hAnsi="Montserrat" w:cs="Montserrat"/>
          <w:sz w:val="20"/>
          <w:szCs w:val="20"/>
        </w:rPr>
        <w:t>, en caso de que el porcentaje de descuento se exprese con más de dos dígitos decimales, se tomarán los dos primeros dígitos después del punto decimal, sin redondear.</w:t>
      </w:r>
    </w:p>
    <w:p w14:paraId="0FF91748" w14:textId="77777777" w:rsidR="00290E0D" w:rsidRDefault="00290E0D" w:rsidP="00290E0D">
      <w:pPr>
        <w:pStyle w:val="Prrafodelista"/>
        <w:rPr>
          <w:rFonts w:ascii="Montserrat" w:eastAsia="Montserrat" w:hAnsi="Montserrat" w:cs="Montserrat"/>
        </w:rPr>
      </w:pPr>
    </w:p>
    <w:p w14:paraId="61FEED4F" w14:textId="77777777" w:rsidR="00290E0D" w:rsidRPr="005F3A54" w:rsidRDefault="00290E0D" w:rsidP="00290E0D">
      <w:pPr>
        <w:widowControl w:val="0"/>
        <w:numPr>
          <w:ilvl w:val="0"/>
          <w:numId w:val="37"/>
        </w:numPr>
        <w:adjustRightInd w:val="0"/>
        <w:spacing w:after="0" w:line="240" w:lineRule="auto"/>
        <w:jc w:val="both"/>
        <w:textAlignment w:val="baseline"/>
        <w:rPr>
          <w:rFonts w:ascii="Montserrat" w:eastAsia="Montserrat" w:hAnsi="Montserrat" w:cs="Montserrat"/>
          <w:bCs/>
          <w:sz w:val="20"/>
          <w:szCs w:val="20"/>
          <w:lang w:val="it-IT"/>
        </w:rPr>
      </w:pPr>
      <w:r w:rsidRPr="00581B68">
        <w:rPr>
          <w:rFonts w:ascii="Montserrat" w:eastAsia="Montserrat" w:hAnsi="Montserrat" w:cs="Montserrat"/>
          <w:sz w:val="20"/>
          <w:szCs w:val="20"/>
        </w:rPr>
        <w:t xml:space="preserve">Los </w:t>
      </w:r>
      <w:r w:rsidRPr="00522F05">
        <w:rPr>
          <w:rFonts w:ascii="Montserrat" w:eastAsia="Montserrat" w:hAnsi="Montserrat" w:cs="Montserrat"/>
          <w:b/>
          <w:bCs/>
          <w:sz w:val="20"/>
          <w:szCs w:val="20"/>
        </w:rPr>
        <w:t>LICITANTE</w:t>
      </w:r>
      <w:r>
        <w:rPr>
          <w:rFonts w:ascii="Montserrat" w:eastAsia="Montserrat" w:hAnsi="Montserrat" w:cs="Montserrat"/>
          <w:b/>
          <w:bCs/>
          <w:sz w:val="20"/>
          <w:szCs w:val="20"/>
        </w:rPr>
        <w:t>S</w:t>
      </w:r>
      <w:r w:rsidRPr="00581B68">
        <w:rPr>
          <w:rFonts w:ascii="Montserrat" w:eastAsia="Montserrat" w:hAnsi="Montserrat" w:cs="Montserrat"/>
          <w:sz w:val="20"/>
          <w:szCs w:val="20"/>
        </w:rPr>
        <w:t xml:space="preserve"> deberán </w:t>
      </w:r>
      <w:r w:rsidRPr="00545B85">
        <w:rPr>
          <w:rFonts w:ascii="Montserrat" w:eastAsia="Montserrat" w:hAnsi="Montserrat" w:cs="Montserrat"/>
          <w:sz w:val="20"/>
          <w:szCs w:val="20"/>
        </w:rPr>
        <w:t xml:space="preserve">ofertar un porcentaje de descuento; el ofertar </w:t>
      </w:r>
      <w:r w:rsidRPr="005F722A">
        <w:rPr>
          <w:rFonts w:ascii="Montserrat" w:eastAsia="Montserrat" w:hAnsi="Montserrat" w:cs="Montserrat"/>
          <w:b/>
          <w:bCs/>
          <w:sz w:val="20"/>
          <w:szCs w:val="20"/>
        </w:rPr>
        <w:t>0.00%,</w:t>
      </w:r>
      <w:r w:rsidRPr="00545B85">
        <w:rPr>
          <w:rFonts w:ascii="Montserrat" w:eastAsia="Montserrat" w:hAnsi="Montserrat" w:cs="Montserrat"/>
          <w:sz w:val="20"/>
          <w:szCs w:val="20"/>
        </w:rPr>
        <w:t xml:space="preserve"> o descuentos negativos, será causal de desechamiento, conforme a lo señalado en el </w:t>
      </w:r>
      <w:r w:rsidRPr="005F3A54">
        <w:rPr>
          <w:rFonts w:ascii="Montserrat" w:eastAsia="Montserrat" w:hAnsi="Montserrat" w:cs="Montserrat"/>
          <w:sz w:val="20"/>
          <w:szCs w:val="20"/>
        </w:rPr>
        <w:t xml:space="preserve">numeral </w:t>
      </w:r>
      <w:r w:rsidRPr="002C22C1">
        <w:rPr>
          <w:rFonts w:ascii="Montserrat" w:eastAsia="Montserrat" w:hAnsi="Montserrat" w:cs="Montserrat"/>
          <w:b/>
          <w:bCs/>
          <w:sz w:val="20"/>
          <w:szCs w:val="20"/>
        </w:rPr>
        <w:t>5 CAUSAS DE DESECHAMIENTO DE PROPOSICIONES</w:t>
      </w:r>
      <w:r w:rsidRPr="002C22C1">
        <w:rPr>
          <w:rFonts w:ascii="Montserrat" w:eastAsia="Montserrat" w:hAnsi="Montserrat" w:cs="Montserrat"/>
          <w:b/>
          <w:bCs/>
          <w:sz w:val="20"/>
          <w:szCs w:val="20"/>
          <w:lang w:val="it-IT"/>
        </w:rPr>
        <w:t xml:space="preserve">, </w:t>
      </w:r>
      <w:r w:rsidRPr="002C22C1">
        <w:rPr>
          <w:rFonts w:ascii="Montserrat" w:eastAsia="Montserrat" w:hAnsi="Montserrat" w:cs="Montserrat"/>
          <w:b/>
          <w:bCs/>
          <w:sz w:val="20"/>
          <w:szCs w:val="20"/>
        </w:rPr>
        <w:t>inciso n),</w:t>
      </w:r>
      <w:r w:rsidRPr="005F3A54">
        <w:rPr>
          <w:rFonts w:ascii="Montserrat" w:eastAsia="Montserrat" w:hAnsi="Montserrat" w:cs="Montserrat"/>
          <w:sz w:val="20"/>
          <w:szCs w:val="20"/>
        </w:rPr>
        <w:t xml:space="preserve"> </w:t>
      </w:r>
      <w:r w:rsidRPr="005F3A54">
        <w:rPr>
          <w:rFonts w:ascii="Montserrat" w:eastAsia="Montserrat" w:hAnsi="Montserrat" w:cs="Montserrat"/>
          <w:bCs/>
          <w:sz w:val="20"/>
          <w:szCs w:val="20"/>
          <w:lang w:val="it-IT"/>
        </w:rPr>
        <w:t>de la Convocatoria.</w:t>
      </w:r>
    </w:p>
    <w:p w14:paraId="0BE2ECD5" w14:textId="77777777" w:rsidR="00290E0D" w:rsidRPr="00545B85" w:rsidRDefault="00290E0D" w:rsidP="00290E0D">
      <w:pPr>
        <w:pStyle w:val="Prrafodelista"/>
        <w:ind w:left="567"/>
        <w:rPr>
          <w:rFonts w:ascii="Montserrat" w:eastAsia="Montserrat" w:hAnsi="Montserrat" w:cs="Montserrat"/>
        </w:rPr>
      </w:pPr>
    </w:p>
    <w:p w14:paraId="1BA467E5" w14:textId="77777777" w:rsidR="00290E0D" w:rsidRPr="00545B85" w:rsidRDefault="00290E0D" w:rsidP="00290E0D">
      <w:pPr>
        <w:widowControl w:val="0"/>
        <w:numPr>
          <w:ilvl w:val="0"/>
          <w:numId w:val="37"/>
        </w:numPr>
        <w:adjustRightInd w:val="0"/>
        <w:spacing w:after="0" w:line="240" w:lineRule="auto"/>
        <w:jc w:val="both"/>
        <w:textAlignment w:val="baseline"/>
        <w:rPr>
          <w:rFonts w:ascii="Montserrat" w:eastAsia="Montserrat" w:hAnsi="Montserrat" w:cs="Montserrat"/>
          <w:sz w:val="20"/>
          <w:szCs w:val="20"/>
        </w:rPr>
      </w:pPr>
      <w:r w:rsidRPr="00545B85">
        <w:rPr>
          <w:rFonts w:ascii="Montserrat" w:eastAsia="Montserrat" w:hAnsi="Montserrat" w:cs="Montserrat"/>
          <w:sz w:val="20"/>
          <w:szCs w:val="20"/>
        </w:rPr>
        <w:t>Para efectos de evaluación de la propuesta económica, el precio unitario con descuento será el que resulte de aplicar el porcentaje de descuento sobre el Precio Máximo de Referencia, sin redondear y acotado a dos dígitos decimales.</w:t>
      </w:r>
    </w:p>
    <w:p w14:paraId="0D327EBB" w14:textId="77777777" w:rsidR="00290E0D" w:rsidRPr="00545B85" w:rsidRDefault="00290E0D" w:rsidP="00290E0D">
      <w:pPr>
        <w:pStyle w:val="Prrafodelista"/>
        <w:rPr>
          <w:rFonts w:ascii="Montserrat" w:eastAsia="Montserrat" w:hAnsi="Montserrat" w:cs="Montserrat"/>
        </w:rPr>
      </w:pPr>
    </w:p>
    <w:p w14:paraId="65348ACC" w14:textId="340B9487" w:rsidR="00290E0D" w:rsidRPr="000623CF" w:rsidRDefault="00290E0D" w:rsidP="00290E0D">
      <w:pPr>
        <w:widowControl w:val="0"/>
        <w:numPr>
          <w:ilvl w:val="0"/>
          <w:numId w:val="37"/>
        </w:numPr>
        <w:adjustRightInd w:val="0"/>
        <w:spacing w:after="0" w:line="240" w:lineRule="auto"/>
        <w:jc w:val="both"/>
        <w:textAlignment w:val="baseline"/>
        <w:rPr>
          <w:rFonts w:ascii="Montserrat" w:eastAsia="Montserrat" w:hAnsi="Montserrat" w:cs="Montserrat"/>
          <w:b/>
          <w:bCs/>
          <w:sz w:val="20"/>
          <w:szCs w:val="20"/>
        </w:rPr>
      </w:pPr>
      <w:r w:rsidRPr="00545B85">
        <w:rPr>
          <w:rFonts w:ascii="Montserrat" w:eastAsia="Montserrat" w:hAnsi="Montserrat" w:cs="Montserrat"/>
          <w:sz w:val="20"/>
          <w:szCs w:val="20"/>
        </w:rPr>
        <w:t xml:space="preserve">Para la elaboración de la propuesta económica deberá considerar los precios que se </w:t>
      </w:r>
      <w:r w:rsidRPr="005F3A54">
        <w:rPr>
          <w:rFonts w:ascii="Montserrat" w:eastAsia="Montserrat" w:hAnsi="Montserrat" w:cs="Montserrat"/>
          <w:sz w:val="20"/>
          <w:szCs w:val="20"/>
        </w:rPr>
        <w:t>detallan en el</w:t>
      </w:r>
      <w:r w:rsidR="00163104">
        <w:rPr>
          <w:rFonts w:ascii="Montserrat" w:eastAsia="Montserrat" w:hAnsi="Montserrat" w:cs="Montserrat"/>
          <w:sz w:val="20"/>
          <w:szCs w:val="20"/>
        </w:rPr>
        <w:t xml:space="preserve"> ANEXO</w:t>
      </w:r>
      <w:r w:rsidRPr="005F3A54">
        <w:rPr>
          <w:rFonts w:ascii="Montserrat" w:eastAsia="Montserrat" w:hAnsi="Montserrat" w:cs="Montserrat"/>
          <w:sz w:val="20"/>
          <w:szCs w:val="20"/>
        </w:rPr>
        <w:t xml:space="preserve"> </w:t>
      </w:r>
      <w:r w:rsidRPr="006B5675">
        <w:rPr>
          <w:rFonts w:ascii="Montserrat" w:eastAsia="Montserrat" w:hAnsi="Montserrat" w:cs="Montserrat"/>
          <w:b/>
          <w:bCs/>
          <w:sz w:val="20"/>
          <w:szCs w:val="20"/>
          <w:highlight w:val="yellow"/>
        </w:rPr>
        <w:t>8.</w:t>
      </w:r>
      <w:r w:rsidR="006B5675" w:rsidRPr="006B5675">
        <w:rPr>
          <w:rFonts w:ascii="Montserrat" w:eastAsia="Montserrat" w:hAnsi="Montserrat" w:cs="Montserrat"/>
          <w:b/>
          <w:bCs/>
          <w:sz w:val="20"/>
          <w:szCs w:val="20"/>
          <w:highlight w:val="yellow"/>
        </w:rPr>
        <w:t>3</w:t>
      </w:r>
      <w:r w:rsidRPr="000623CF">
        <w:rPr>
          <w:rFonts w:ascii="Montserrat" w:eastAsia="Montserrat" w:hAnsi="Montserrat" w:cs="Montserrat"/>
          <w:b/>
          <w:bCs/>
          <w:sz w:val="20"/>
          <w:szCs w:val="20"/>
        </w:rPr>
        <w:t>. PRECIOS MÁXIMOS DE REFERENCIA, los cuales no deberán ser modificados.</w:t>
      </w:r>
    </w:p>
    <w:p w14:paraId="2BBD9D29" w14:textId="77777777" w:rsidR="00290E0D" w:rsidRDefault="00290E0D" w:rsidP="00290E0D">
      <w:pPr>
        <w:widowControl w:val="0"/>
        <w:pBdr>
          <w:top w:val="nil"/>
          <w:left w:val="nil"/>
          <w:bottom w:val="nil"/>
          <w:right w:val="nil"/>
          <w:between w:val="nil"/>
        </w:pBdr>
        <w:spacing w:after="0" w:line="240" w:lineRule="auto"/>
        <w:ind w:left="720"/>
        <w:jc w:val="both"/>
        <w:rPr>
          <w:rFonts w:ascii="Montserrat" w:eastAsia="Montserrat" w:hAnsi="Montserrat" w:cs="Montserrat"/>
          <w:color w:val="000000"/>
        </w:rPr>
      </w:pPr>
    </w:p>
    <w:p w14:paraId="38985F79" w14:textId="77777777" w:rsidR="00290E0D" w:rsidRDefault="00290E0D" w:rsidP="00290E0D">
      <w:pPr>
        <w:widowControl w:val="0"/>
        <w:jc w:val="both"/>
        <w:rPr>
          <w:rFonts w:ascii="Montserrat" w:eastAsia="Montserrat" w:hAnsi="Montserrat" w:cs="Montserrat"/>
          <w:sz w:val="18"/>
          <w:szCs w:val="18"/>
        </w:rPr>
      </w:pPr>
      <w:r>
        <w:rPr>
          <w:rFonts w:ascii="Montserrat" w:eastAsia="Montserrat" w:hAnsi="Montserrat" w:cs="Montserrat"/>
          <w:b/>
          <w:sz w:val="18"/>
          <w:szCs w:val="18"/>
        </w:rPr>
        <w:t xml:space="preserve">NOTA IMPORTANTE: </w:t>
      </w:r>
      <w:r>
        <w:rPr>
          <w:rFonts w:ascii="Montserrat" w:eastAsia="Montserrat" w:hAnsi="Montserrat" w:cs="Montserrat"/>
          <w:sz w:val="18"/>
          <w:szCs w:val="18"/>
        </w:rPr>
        <w:t>En caso de que los participantes no oferten el 100% de las cantidades requeridas en el Apéndice 1 Demanda Agregada del Anexo 1 del Anexo Técnico, para una o algunas de las partidas que se describen en dicho documento, deberá indicar la fecha en la que realizará la primera entrega y la cantidad que se entregaría en esa primera exhibición.</w:t>
      </w:r>
    </w:p>
    <w:p w14:paraId="48937282" w14:textId="77777777" w:rsidR="00290E0D" w:rsidRDefault="00290E0D" w:rsidP="00290E0D">
      <w:pPr>
        <w:jc w:val="both"/>
        <w:rPr>
          <w:rFonts w:ascii="Montserrat" w:eastAsia="Montserrat" w:hAnsi="Montserrat" w:cs="Montserrat"/>
          <w:sz w:val="18"/>
          <w:szCs w:val="18"/>
        </w:rPr>
      </w:pPr>
      <w:r>
        <w:rPr>
          <w:rFonts w:ascii="Montserrat" w:eastAsia="Montserrat" w:hAnsi="Montserrat" w:cs="Montserrat"/>
          <w:sz w:val="18"/>
          <w:szCs w:val="18"/>
        </w:rPr>
        <w:t>La presente Propuesta Económica tendrá una vigencia a partir de su presentación y hasta la conclusión del presente procedimiento de contratación.</w:t>
      </w:r>
    </w:p>
    <w:p w14:paraId="5B9CBEFD" w14:textId="77777777" w:rsidR="00290E0D" w:rsidRPr="00F0369E" w:rsidRDefault="00290E0D" w:rsidP="00290E0D">
      <w:pPr>
        <w:spacing w:after="0" w:line="240" w:lineRule="auto"/>
        <w:jc w:val="both"/>
        <w:rPr>
          <w:rFonts w:ascii="Montserrat" w:hAnsi="Montserrat"/>
          <w:bCs/>
          <w:sz w:val="20"/>
          <w:szCs w:val="20"/>
          <w:lang w:val="it-IT"/>
        </w:rPr>
      </w:pPr>
      <w:r w:rsidRPr="00F0369E">
        <w:rPr>
          <w:rFonts w:ascii="Montserrat" w:hAnsi="Montserrat"/>
          <w:bCs/>
          <w:sz w:val="20"/>
          <w:szCs w:val="20"/>
          <w:lang w:val="it-IT"/>
        </w:rPr>
        <w:t>La</w:t>
      </w:r>
      <w:r>
        <w:rPr>
          <w:rFonts w:ascii="Montserrat" w:hAnsi="Montserrat"/>
          <w:bCs/>
          <w:sz w:val="20"/>
          <w:szCs w:val="20"/>
          <w:lang w:val="it-IT"/>
        </w:rPr>
        <w:t>(s)</w:t>
      </w:r>
      <w:r w:rsidRPr="00F0369E">
        <w:rPr>
          <w:rFonts w:ascii="Montserrat" w:hAnsi="Montserrat"/>
          <w:bCs/>
          <w:sz w:val="20"/>
          <w:szCs w:val="20"/>
          <w:lang w:val="it-IT"/>
        </w:rPr>
        <w:t xml:space="preserve"> </w:t>
      </w:r>
      <w:r w:rsidRPr="008A21C2">
        <w:rPr>
          <w:rFonts w:ascii="Montserrat" w:hAnsi="Montserrat"/>
          <w:b/>
          <w:sz w:val="20"/>
          <w:szCs w:val="20"/>
          <w:lang w:val="it-IT"/>
        </w:rPr>
        <w:t>CLAVE(S)</w:t>
      </w:r>
      <w:r w:rsidRPr="00F0369E">
        <w:rPr>
          <w:rFonts w:ascii="Montserrat" w:hAnsi="Montserrat"/>
          <w:bCs/>
          <w:sz w:val="20"/>
          <w:szCs w:val="20"/>
          <w:lang w:val="it-IT"/>
        </w:rPr>
        <w:t xml:space="preserve"> </w:t>
      </w:r>
      <w:r w:rsidRPr="00F92DC8">
        <w:rPr>
          <w:rFonts w:ascii="Montserrat" w:hAnsi="Montserrat"/>
          <w:bCs/>
          <w:sz w:val="20"/>
          <w:szCs w:val="20"/>
          <w:lang w:val="it-IT"/>
        </w:rPr>
        <w:t>se adjudicará</w:t>
      </w:r>
      <w:r>
        <w:rPr>
          <w:rFonts w:ascii="Montserrat" w:hAnsi="Montserrat"/>
          <w:bCs/>
          <w:sz w:val="20"/>
          <w:szCs w:val="20"/>
          <w:lang w:val="it-IT"/>
        </w:rPr>
        <w:t>(n)</w:t>
      </w:r>
      <w:r w:rsidRPr="00F92DC8">
        <w:rPr>
          <w:rFonts w:ascii="Montserrat" w:hAnsi="Montserrat"/>
          <w:bCs/>
          <w:sz w:val="20"/>
          <w:szCs w:val="20"/>
          <w:lang w:val="it-IT"/>
        </w:rPr>
        <w:t xml:space="preserve"> al </w:t>
      </w:r>
      <w:r w:rsidRPr="006321A7">
        <w:rPr>
          <w:rFonts w:ascii="Montserrat" w:hAnsi="Montserrat"/>
          <w:b/>
          <w:sz w:val="20"/>
          <w:szCs w:val="20"/>
          <w:lang w:val="it-IT"/>
        </w:rPr>
        <w:t xml:space="preserve">LICITANTE </w:t>
      </w:r>
      <w:r w:rsidRPr="00F92DC8">
        <w:rPr>
          <w:rFonts w:ascii="Montserrat" w:hAnsi="Montserrat"/>
          <w:bCs/>
          <w:sz w:val="20"/>
          <w:szCs w:val="20"/>
          <w:lang w:val="it-IT"/>
        </w:rPr>
        <w:t>que ofert</w:t>
      </w:r>
      <w:r w:rsidRPr="00A23187">
        <w:rPr>
          <w:rFonts w:ascii="Montserrat" w:hAnsi="Montserrat"/>
          <w:bCs/>
          <w:sz w:val="20"/>
          <w:szCs w:val="20"/>
          <w:lang w:val="it-IT"/>
        </w:rPr>
        <w:t xml:space="preserve">e el </w:t>
      </w:r>
      <w:r w:rsidRPr="006B55D3">
        <w:rPr>
          <w:rFonts w:ascii="Montserrat" w:hAnsi="Montserrat"/>
          <w:bCs/>
          <w:sz w:val="20"/>
          <w:szCs w:val="20"/>
          <w:lang w:val="it-IT"/>
        </w:rPr>
        <w:t>precio unitario con descuento más bajo</w:t>
      </w:r>
      <w:r>
        <w:rPr>
          <w:rFonts w:ascii="Montserrat" w:hAnsi="Montserrat"/>
          <w:bCs/>
          <w:sz w:val="20"/>
          <w:szCs w:val="20"/>
          <w:lang w:val="it-IT"/>
        </w:rPr>
        <w:t xml:space="preserve"> </w:t>
      </w:r>
      <w:r w:rsidRPr="00F92DC8">
        <w:rPr>
          <w:rFonts w:ascii="Montserrat" w:hAnsi="Montserrat"/>
          <w:bCs/>
          <w:sz w:val="20"/>
          <w:szCs w:val="20"/>
          <w:lang w:val="it-IT"/>
        </w:rPr>
        <w:t>y cumpla los requisitos establecidos</w:t>
      </w:r>
      <w:r>
        <w:rPr>
          <w:rFonts w:ascii="Montserrat" w:hAnsi="Montserrat"/>
          <w:bCs/>
          <w:sz w:val="20"/>
          <w:szCs w:val="20"/>
          <w:lang w:val="it-IT"/>
        </w:rPr>
        <w:t xml:space="preserve"> en la</w:t>
      </w:r>
      <w:r w:rsidRPr="00F0369E">
        <w:rPr>
          <w:rFonts w:ascii="Montserrat" w:hAnsi="Montserrat"/>
          <w:bCs/>
          <w:sz w:val="20"/>
          <w:szCs w:val="20"/>
          <w:lang w:val="it-IT"/>
        </w:rPr>
        <w:t xml:space="preserve"> </w:t>
      </w:r>
      <w:r w:rsidRPr="007B0070">
        <w:rPr>
          <w:rFonts w:ascii="Montserrat" w:hAnsi="Montserrat"/>
          <w:bCs/>
          <w:sz w:val="20"/>
          <w:szCs w:val="20"/>
          <w:lang w:val="it-IT"/>
        </w:rPr>
        <w:t>Convocatoria.</w:t>
      </w:r>
    </w:p>
    <w:p w14:paraId="2757E0FB" w14:textId="77777777" w:rsidR="00290E0D" w:rsidRPr="00F0369E" w:rsidRDefault="00290E0D" w:rsidP="00290E0D">
      <w:pPr>
        <w:spacing w:after="0" w:line="240" w:lineRule="auto"/>
        <w:jc w:val="both"/>
        <w:rPr>
          <w:rFonts w:ascii="Montserrat" w:hAnsi="Montserrat"/>
          <w:bCs/>
          <w:sz w:val="20"/>
          <w:szCs w:val="20"/>
          <w:lang w:val="it-IT"/>
        </w:rPr>
      </w:pPr>
    </w:p>
    <w:p w14:paraId="715EB454" w14:textId="77777777" w:rsidR="00290E0D" w:rsidRPr="00F0369E" w:rsidRDefault="00290E0D" w:rsidP="00290E0D">
      <w:pPr>
        <w:spacing w:after="0" w:line="240" w:lineRule="auto"/>
        <w:jc w:val="both"/>
        <w:rPr>
          <w:rFonts w:ascii="Montserrat" w:hAnsi="Montserrat"/>
          <w:bCs/>
          <w:sz w:val="20"/>
          <w:szCs w:val="20"/>
          <w:lang w:val="it-IT"/>
        </w:rPr>
      </w:pPr>
      <w:r>
        <w:rPr>
          <w:rFonts w:ascii="Montserrat" w:hAnsi="Montserrat"/>
          <w:bCs/>
          <w:sz w:val="20"/>
          <w:szCs w:val="20"/>
          <w:lang w:val="it-IT"/>
        </w:rPr>
        <w:t xml:space="preserve">Los </w:t>
      </w:r>
      <w:r w:rsidRPr="00A23187">
        <w:rPr>
          <w:rFonts w:ascii="Montserrat" w:hAnsi="Montserrat"/>
          <w:bCs/>
          <w:sz w:val="20"/>
          <w:szCs w:val="20"/>
          <w:lang w:val="it-IT"/>
        </w:rPr>
        <w:t>precios ofertados</w:t>
      </w:r>
      <w:r w:rsidRPr="00F0369E">
        <w:rPr>
          <w:rFonts w:ascii="Montserrat" w:hAnsi="Montserrat"/>
          <w:bCs/>
          <w:sz w:val="20"/>
          <w:szCs w:val="20"/>
          <w:lang w:val="it-IT"/>
        </w:rPr>
        <w:t xml:space="preserve"> serán fijos durante la vigencia del contrato.</w:t>
      </w:r>
    </w:p>
    <w:p w14:paraId="5938EEBA" w14:textId="77777777" w:rsidR="00290E0D" w:rsidRDefault="00290E0D" w:rsidP="00290E0D">
      <w:pPr>
        <w:jc w:val="both"/>
        <w:rPr>
          <w:rFonts w:ascii="Montserrat" w:eastAsia="Montserrat" w:hAnsi="Montserrat" w:cs="Montserrat"/>
          <w:sz w:val="20"/>
          <w:szCs w:val="20"/>
        </w:rPr>
      </w:pPr>
    </w:p>
    <w:p w14:paraId="782B4B48" w14:textId="77777777" w:rsidR="00290E0D" w:rsidRDefault="00290E0D" w:rsidP="00290E0D">
      <w:pPr>
        <w:jc w:val="both"/>
        <w:rPr>
          <w:rFonts w:ascii="Montserrat" w:eastAsia="Montserrat" w:hAnsi="Montserrat" w:cs="Montserrat"/>
          <w:sz w:val="18"/>
          <w:szCs w:val="18"/>
        </w:rPr>
      </w:pPr>
    </w:p>
    <w:p w14:paraId="2FF3F0B5" w14:textId="77777777" w:rsidR="00290E0D" w:rsidRDefault="00290E0D" w:rsidP="00290E0D">
      <w:pPr>
        <w:jc w:val="both"/>
        <w:rPr>
          <w:rFonts w:ascii="Montserrat" w:eastAsia="Montserrat" w:hAnsi="Montserrat" w:cs="Montserrat"/>
          <w:sz w:val="18"/>
          <w:szCs w:val="18"/>
        </w:rPr>
      </w:pPr>
    </w:p>
    <w:p w14:paraId="3C662ACB" w14:textId="77777777" w:rsidR="00290E0D" w:rsidRDefault="00290E0D" w:rsidP="00290E0D">
      <w:pPr>
        <w:jc w:val="center"/>
        <w:rPr>
          <w:rFonts w:ascii="Montserrat" w:eastAsia="Montserrat" w:hAnsi="Montserrat" w:cs="Montserrat"/>
          <w:b/>
          <w:sz w:val="18"/>
          <w:szCs w:val="18"/>
        </w:rPr>
      </w:pPr>
      <w:r>
        <w:rPr>
          <w:rFonts w:ascii="Montserrat" w:eastAsia="Montserrat" w:hAnsi="Montserrat" w:cs="Montserrat"/>
          <w:b/>
          <w:sz w:val="18"/>
          <w:szCs w:val="18"/>
        </w:rPr>
        <w:t>___________________ [20]____________________</w:t>
      </w:r>
    </w:p>
    <w:p w14:paraId="36847BD3" w14:textId="77777777" w:rsidR="00290E0D" w:rsidRDefault="00290E0D" w:rsidP="00290E0D">
      <w:pPr>
        <w:ind w:right="49"/>
        <w:jc w:val="center"/>
        <w:rPr>
          <w:rFonts w:ascii="Montserrat" w:eastAsia="Montserrat" w:hAnsi="Montserrat" w:cs="Montserrat"/>
          <w:b/>
        </w:rPr>
      </w:pPr>
      <w:r>
        <w:rPr>
          <w:rFonts w:ascii="Montserrat" w:eastAsia="Montserrat" w:hAnsi="Montserrat" w:cs="Montserrat"/>
          <w:sz w:val="20"/>
          <w:szCs w:val="20"/>
        </w:rPr>
        <w:t>(Nombre y firma del Representante o Apoderado Legal)</w:t>
      </w:r>
      <w:r>
        <w:br w:type="page"/>
      </w:r>
    </w:p>
    <w:p w14:paraId="29CDFEAF" w14:textId="77777777" w:rsidR="00B67D2D" w:rsidRDefault="00290E0D" w:rsidP="00845FD3">
      <w:pPr>
        <w:spacing w:after="0" w:line="240" w:lineRule="auto"/>
        <w:jc w:val="center"/>
        <w:rPr>
          <w:rFonts w:ascii="Montserrat" w:eastAsia="Montserrat" w:hAnsi="Montserrat" w:cs="Montserrat"/>
          <w:b/>
          <w:sz w:val="20"/>
          <w:szCs w:val="20"/>
        </w:rPr>
      </w:pPr>
      <w:r>
        <w:rPr>
          <w:rFonts w:ascii="Montserrat" w:eastAsia="Montserrat" w:hAnsi="Montserrat" w:cs="Montserrat"/>
          <w:b/>
          <w:sz w:val="20"/>
          <w:szCs w:val="20"/>
        </w:rPr>
        <w:lastRenderedPageBreak/>
        <w:tab/>
      </w:r>
    </w:p>
    <w:p w14:paraId="6EF74CE1" w14:textId="68915099" w:rsidR="00845FD3" w:rsidRPr="00B31A87" w:rsidRDefault="00290E0D" w:rsidP="00845FD3">
      <w:pPr>
        <w:spacing w:after="0" w:line="240" w:lineRule="auto"/>
        <w:jc w:val="center"/>
        <w:rPr>
          <w:rFonts w:ascii="Montserrat" w:eastAsia="Times New Roman" w:hAnsi="Montserrat" w:cs="Arial"/>
          <w:b/>
          <w:sz w:val="20"/>
          <w:szCs w:val="20"/>
          <w:highlight w:val="yellow"/>
          <w:lang w:eastAsia="es-ES"/>
        </w:rPr>
      </w:pPr>
      <w:r>
        <w:rPr>
          <w:rFonts w:ascii="Montserrat" w:eastAsia="Montserrat" w:hAnsi="Montserrat" w:cs="Montserrat"/>
          <w:b/>
        </w:rPr>
        <w:t>PROPUESTA ECONÓMICA INSTRUCTIVO DE LLENADO</w:t>
      </w:r>
      <w:r w:rsidR="00845FD3">
        <w:rPr>
          <w:rFonts w:ascii="Montserrat" w:eastAsia="Montserrat" w:hAnsi="Montserrat" w:cs="Montserrat"/>
          <w:b/>
        </w:rPr>
        <w:t xml:space="preserve"> </w:t>
      </w:r>
      <w:r w:rsidR="00845FD3" w:rsidRPr="00B31A87">
        <w:rPr>
          <w:rFonts w:ascii="Montserrat" w:eastAsia="Times New Roman" w:hAnsi="Montserrat" w:cs="Arial"/>
          <w:b/>
          <w:sz w:val="20"/>
          <w:szCs w:val="20"/>
          <w:highlight w:val="yellow"/>
          <w:lang w:eastAsia="es-ES"/>
        </w:rPr>
        <w:t>ANEXO 8</w:t>
      </w:r>
      <w:r w:rsidR="00845FD3">
        <w:rPr>
          <w:rFonts w:ascii="Montserrat" w:eastAsia="Times New Roman" w:hAnsi="Montserrat" w:cs="Arial"/>
          <w:b/>
          <w:sz w:val="20"/>
          <w:szCs w:val="20"/>
          <w:highlight w:val="yellow"/>
          <w:lang w:eastAsia="es-ES"/>
        </w:rPr>
        <w:t>.1</w:t>
      </w:r>
    </w:p>
    <w:p w14:paraId="3230454D" w14:textId="77777777" w:rsidR="00290E0D" w:rsidRDefault="00290E0D" w:rsidP="00290E0D">
      <w:pPr>
        <w:tabs>
          <w:tab w:val="left" w:pos="2705"/>
          <w:tab w:val="center" w:pos="6219"/>
        </w:tabs>
        <w:rPr>
          <w:rFonts w:ascii="Montserrat" w:eastAsia="Montserrat" w:hAnsi="Montserrat" w:cs="Montserrat"/>
        </w:rPr>
      </w:pP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781"/>
      </w:tblGrid>
      <w:tr w:rsidR="00290E0D" w:rsidRPr="00290E0D" w14:paraId="0455D9FE" w14:textId="77777777" w:rsidTr="00AD399B">
        <w:trPr>
          <w:jc w:val="center"/>
        </w:trPr>
        <w:tc>
          <w:tcPr>
            <w:tcW w:w="1271" w:type="dxa"/>
            <w:shd w:val="clear" w:color="auto" w:fill="BFBFBF"/>
            <w:vAlign w:val="center"/>
          </w:tcPr>
          <w:p w14:paraId="00DF7A6F"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NUMERO</w:t>
            </w:r>
          </w:p>
        </w:tc>
        <w:tc>
          <w:tcPr>
            <w:tcW w:w="9781" w:type="dxa"/>
            <w:shd w:val="clear" w:color="auto" w:fill="BFBFBF"/>
            <w:vAlign w:val="center"/>
          </w:tcPr>
          <w:p w14:paraId="1868B78A"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DESCRIPCIÓN</w:t>
            </w:r>
          </w:p>
        </w:tc>
      </w:tr>
      <w:tr w:rsidR="00290E0D" w:rsidRPr="00290E0D" w14:paraId="5091F1CE" w14:textId="77777777" w:rsidTr="00AD399B">
        <w:trPr>
          <w:jc w:val="center"/>
        </w:trPr>
        <w:tc>
          <w:tcPr>
            <w:tcW w:w="1271" w:type="dxa"/>
            <w:vAlign w:val="center"/>
          </w:tcPr>
          <w:p w14:paraId="6C988E5F"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w:t>
            </w:r>
          </w:p>
        </w:tc>
        <w:tc>
          <w:tcPr>
            <w:tcW w:w="9781" w:type="dxa"/>
            <w:vAlign w:val="center"/>
          </w:tcPr>
          <w:p w14:paraId="339AB156"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fecha de la presentación de proposiciones.</w:t>
            </w:r>
          </w:p>
        </w:tc>
      </w:tr>
      <w:tr w:rsidR="00290E0D" w:rsidRPr="00290E0D" w14:paraId="1FA15451" w14:textId="77777777" w:rsidTr="00AD399B">
        <w:trPr>
          <w:jc w:val="center"/>
        </w:trPr>
        <w:tc>
          <w:tcPr>
            <w:tcW w:w="1271" w:type="dxa"/>
            <w:vAlign w:val="center"/>
          </w:tcPr>
          <w:p w14:paraId="09F64335"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2</w:t>
            </w:r>
          </w:p>
        </w:tc>
        <w:tc>
          <w:tcPr>
            <w:tcW w:w="9781" w:type="dxa"/>
            <w:vAlign w:val="center"/>
          </w:tcPr>
          <w:p w14:paraId="477CF3CA" w14:textId="46A5D9A5"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Indicar el nombre del </w:t>
            </w:r>
            <w:r w:rsidR="00A30C80" w:rsidRPr="00A30C80">
              <w:rPr>
                <w:rFonts w:ascii="Montserrat" w:eastAsia="Montserrat" w:hAnsi="Montserrat" w:cs="Montserrat"/>
                <w:b/>
                <w:bCs/>
                <w:sz w:val="16"/>
                <w:szCs w:val="16"/>
              </w:rPr>
              <w:t>LICITANTE.</w:t>
            </w:r>
          </w:p>
        </w:tc>
      </w:tr>
      <w:tr w:rsidR="00290E0D" w:rsidRPr="00290E0D" w14:paraId="64ECE240" w14:textId="77777777" w:rsidTr="00AD399B">
        <w:trPr>
          <w:jc w:val="center"/>
        </w:trPr>
        <w:tc>
          <w:tcPr>
            <w:tcW w:w="1271" w:type="dxa"/>
            <w:vAlign w:val="center"/>
          </w:tcPr>
          <w:p w14:paraId="0B2C694B"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3</w:t>
            </w:r>
          </w:p>
        </w:tc>
        <w:tc>
          <w:tcPr>
            <w:tcW w:w="9781" w:type="dxa"/>
            <w:vAlign w:val="center"/>
          </w:tcPr>
          <w:p w14:paraId="41D008C2" w14:textId="666C62A6"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Indicar el domicilio fiscal del </w:t>
            </w:r>
            <w:r w:rsidR="00A30C80" w:rsidRPr="00A30C80">
              <w:rPr>
                <w:rFonts w:ascii="Montserrat" w:eastAsia="Montserrat" w:hAnsi="Montserrat" w:cs="Montserrat"/>
                <w:b/>
                <w:bCs/>
                <w:sz w:val="16"/>
                <w:szCs w:val="16"/>
              </w:rPr>
              <w:t>LICITANTE.</w:t>
            </w:r>
          </w:p>
        </w:tc>
      </w:tr>
      <w:tr w:rsidR="00290E0D" w:rsidRPr="00290E0D" w14:paraId="04E1EEFA" w14:textId="77777777" w:rsidTr="00AD399B">
        <w:trPr>
          <w:jc w:val="center"/>
        </w:trPr>
        <w:tc>
          <w:tcPr>
            <w:tcW w:w="1271" w:type="dxa"/>
            <w:vAlign w:val="center"/>
          </w:tcPr>
          <w:p w14:paraId="6EB0A10A"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4</w:t>
            </w:r>
          </w:p>
        </w:tc>
        <w:tc>
          <w:tcPr>
            <w:tcW w:w="9781" w:type="dxa"/>
            <w:vAlign w:val="center"/>
          </w:tcPr>
          <w:p w14:paraId="091EFD23" w14:textId="2B108505"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Nombre del Representante Legal conforme se establece en el Anexo </w:t>
            </w:r>
            <w:r w:rsidR="0028605E">
              <w:rPr>
                <w:rFonts w:ascii="Montserrat" w:eastAsia="Montserrat" w:hAnsi="Montserrat" w:cs="Montserrat"/>
                <w:sz w:val="16"/>
                <w:szCs w:val="16"/>
              </w:rPr>
              <w:t xml:space="preserve">para la </w:t>
            </w:r>
            <w:r w:rsidRPr="00290E0D">
              <w:rPr>
                <w:rFonts w:ascii="Montserrat" w:eastAsia="Montserrat" w:hAnsi="Montserrat" w:cs="Montserrat"/>
                <w:sz w:val="16"/>
                <w:szCs w:val="16"/>
              </w:rPr>
              <w:t>Acreditación de Personalidad Jurídica y Datos de Notificación</w:t>
            </w:r>
          </w:p>
        </w:tc>
      </w:tr>
      <w:tr w:rsidR="00290E0D" w:rsidRPr="00290E0D" w14:paraId="3DEA8117" w14:textId="77777777" w:rsidTr="00AD399B">
        <w:trPr>
          <w:jc w:val="center"/>
        </w:trPr>
        <w:tc>
          <w:tcPr>
            <w:tcW w:w="1271" w:type="dxa"/>
            <w:vAlign w:val="center"/>
          </w:tcPr>
          <w:p w14:paraId="6A999654"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5</w:t>
            </w:r>
          </w:p>
        </w:tc>
        <w:tc>
          <w:tcPr>
            <w:tcW w:w="9781" w:type="dxa"/>
            <w:vAlign w:val="center"/>
          </w:tcPr>
          <w:p w14:paraId="2129067C" w14:textId="2C755490"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Indicar el número telefónico del </w:t>
            </w:r>
            <w:r w:rsidR="0028605E" w:rsidRPr="00A30C80">
              <w:rPr>
                <w:rFonts w:ascii="Montserrat" w:eastAsia="Montserrat" w:hAnsi="Montserrat" w:cs="Montserrat"/>
                <w:b/>
                <w:bCs/>
                <w:sz w:val="16"/>
                <w:szCs w:val="16"/>
              </w:rPr>
              <w:t>LICITANTE.</w:t>
            </w:r>
          </w:p>
        </w:tc>
      </w:tr>
      <w:tr w:rsidR="00290E0D" w:rsidRPr="00290E0D" w14:paraId="01D468D0" w14:textId="77777777" w:rsidTr="00AD399B">
        <w:trPr>
          <w:jc w:val="center"/>
        </w:trPr>
        <w:tc>
          <w:tcPr>
            <w:tcW w:w="1271" w:type="dxa"/>
            <w:vAlign w:val="center"/>
          </w:tcPr>
          <w:p w14:paraId="6867121D"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6</w:t>
            </w:r>
          </w:p>
        </w:tc>
        <w:tc>
          <w:tcPr>
            <w:tcW w:w="9781" w:type="dxa"/>
            <w:vAlign w:val="center"/>
          </w:tcPr>
          <w:p w14:paraId="552EDCAB" w14:textId="466A6F92"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Indicar el R.F.C. del </w:t>
            </w:r>
            <w:r w:rsidR="0028605E" w:rsidRPr="00A30C80">
              <w:rPr>
                <w:rFonts w:ascii="Montserrat" w:eastAsia="Montserrat" w:hAnsi="Montserrat" w:cs="Montserrat"/>
                <w:b/>
                <w:bCs/>
                <w:sz w:val="16"/>
                <w:szCs w:val="16"/>
              </w:rPr>
              <w:t>LICITANTE.</w:t>
            </w:r>
          </w:p>
        </w:tc>
      </w:tr>
      <w:tr w:rsidR="00290E0D" w:rsidRPr="00290E0D" w14:paraId="5E11681D" w14:textId="77777777" w:rsidTr="00AD399B">
        <w:trPr>
          <w:jc w:val="center"/>
        </w:trPr>
        <w:tc>
          <w:tcPr>
            <w:tcW w:w="1271" w:type="dxa"/>
            <w:vAlign w:val="center"/>
          </w:tcPr>
          <w:p w14:paraId="4CC59B20"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7</w:t>
            </w:r>
          </w:p>
        </w:tc>
        <w:tc>
          <w:tcPr>
            <w:tcW w:w="9781" w:type="dxa"/>
            <w:vAlign w:val="center"/>
          </w:tcPr>
          <w:p w14:paraId="53DCF0DE" w14:textId="4F78C50D"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Indicar un correo electrónico del </w:t>
            </w:r>
            <w:r w:rsidR="0028605E" w:rsidRPr="00A30C80">
              <w:rPr>
                <w:rFonts w:ascii="Montserrat" w:eastAsia="Montserrat" w:hAnsi="Montserrat" w:cs="Montserrat"/>
                <w:b/>
                <w:bCs/>
                <w:sz w:val="16"/>
                <w:szCs w:val="16"/>
              </w:rPr>
              <w:t>LICITANTE.</w:t>
            </w:r>
          </w:p>
        </w:tc>
      </w:tr>
      <w:tr w:rsidR="00290E0D" w:rsidRPr="00290E0D" w14:paraId="26CF9164" w14:textId="77777777" w:rsidTr="00AD399B">
        <w:trPr>
          <w:trHeight w:val="402"/>
          <w:jc w:val="center"/>
        </w:trPr>
        <w:tc>
          <w:tcPr>
            <w:tcW w:w="1271" w:type="dxa"/>
            <w:vAlign w:val="center"/>
          </w:tcPr>
          <w:p w14:paraId="5CD3F6DA"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8</w:t>
            </w:r>
          </w:p>
        </w:tc>
        <w:tc>
          <w:tcPr>
            <w:tcW w:w="9781" w:type="dxa"/>
            <w:vAlign w:val="center"/>
          </w:tcPr>
          <w:p w14:paraId="4AB1ECA0" w14:textId="5F3CAE45"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 xml:space="preserve">Marcar con una </w:t>
            </w:r>
            <w:r w:rsidRPr="00290E0D">
              <w:rPr>
                <w:rFonts w:ascii="Montserrat" w:eastAsia="Montserrat" w:hAnsi="Montserrat" w:cs="Montserrat"/>
                <w:b/>
                <w:sz w:val="16"/>
                <w:szCs w:val="16"/>
              </w:rPr>
              <w:t xml:space="preserve">X, </w:t>
            </w:r>
            <w:r w:rsidRPr="00290E0D">
              <w:rPr>
                <w:rFonts w:ascii="Montserrat" w:eastAsia="Montserrat" w:hAnsi="Montserrat" w:cs="Montserrat"/>
                <w:sz w:val="16"/>
                <w:szCs w:val="16"/>
              </w:rPr>
              <w:t xml:space="preserve">si el </w:t>
            </w:r>
            <w:r w:rsidR="0028605E" w:rsidRPr="00A30C80">
              <w:rPr>
                <w:rFonts w:ascii="Montserrat" w:eastAsia="Montserrat" w:hAnsi="Montserrat" w:cs="Montserrat"/>
                <w:b/>
                <w:bCs/>
                <w:sz w:val="16"/>
                <w:szCs w:val="16"/>
              </w:rPr>
              <w:t>LICITANTE.</w:t>
            </w:r>
            <w:r w:rsidRPr="00290E0D">
              <w:rPr>
                <w:rFonts w:ascii="Montserrat" w:eastAsia="Montserrat" w:hAnsi="Montserrat" w:cs="Montserrat"/>
                <w:sz w:val="16"/>
                <w:szCs w:val="16"/>
              </w:rPr>
              <w:t xml:space="preserve">es micro, pequeña o mediana empresa. En caso de que el </w:t>
            </w:r>
            <w:r w:rsidR="0028605E" w:rsidRPr="00A30C80">
              <w:rPr>
                <w:rFonts w:ascii="Montserrat" w:eastAsia="Montserrat" w:hAnsi="Montserrat" w:cs="Montserrat"/>
                <w:b/>
                <w:bCs/>
                <w:sz w:val="16"/>
                <w:szCs w:val="16"/>
              </w:rPr>
              <w:t>LICITANTE.</w:t>
            </w:r>
            <w:r w:rsidRPr="00290E0D">
              <w:rPr>
                <w:rFonts w:ascii="Montserrat" w:eastAsia="Montserrat" w:hAnsi="Montserrat" w:cs="Montserrat"/>
                <w:sz w:val="16"/>
                <w:szCs w:val="16"/>
              </w:rPr>
              <w:t xml:space="preserve"> no pertenezca a la estratificación de MIPYMES, deberá dejar los espacios en blanco.</w:t>
            </w:r>
          </w:p>
        </w:tc>
      </w:tr>
      <w:tr w:rsidR="00290E0D" w:rsidRPr="00290E0D" w14:paraId="3BF2F747" w14:textId="77777777" w:rsidTr="00AD399B">
        <w:trPr>
          <w:trHeight w:val="289"/>
          <w:jc w:val="center"/>
        </w:trPr>
        <w:tc>
          <w:tcPr>
            <w:tcW w:w="1271" w:type="dxa"/>
            <w:vAlign w:val="center"/>
          </w:tcPr>
          <w:p w14:paraId="040965F3"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9</w:t>
            </w:r>
          </w:p>
        </w:tc>
        <w:tc>
          <w:tcPr>
            <w:tcW w:w="9781" w:type="dxa"/>
            <w:vAlign w:val="center"/>
          </w:tcPr>
          <w:p w14:paraId="7798CCBA"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 xml:space="preserve">Indicar la clave ofertada a 12 dígitos, en correspondencia a cada columna:                                                                                                                Gpo.-Grupo,    Gen.- Genérico,    Esp.- Específico,    Dif .- Diferenciador </w:t>
            </w:r>
          </w:p>
        </w:tc>
      </w:tr>
      <w:tr w:rsidR="00290E0D" w:rsidRPr="00290E0D" w14:paraId="4B347457" w14:textId="77777777" w:rsidTr="00AD399B">
        <w:trPr>
          <w:jc w:val="center"/>
        </w:trPr>
        <w:tc>
          <w:tcPr>
            <w:tcW w:w="1271" w:type="dxa"/>
            <w:vAlign w:val="center"/>
          </w:tcPr>
          <w:p w14:paraId="7305346F"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10</w:t>
            </w:r>
          </w:p>
        </w:tc>
        <w:tc>
          <w:tcPr>
            <w:tcW w:w="9781" w:type="dxa"/>
            <w:vAlign w:val="center"/>
          </w:tcPr>
          <w:p w14:paraId="29B977C4" w14:textId="77777777"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Indicar la descripción detallada de la clave ofertada</w:t>
            </w:r>
          </w:p>
        </w:tc>
      </w:tr>
      <w:tr w:rsidR="00290E0D" w:rsidRPr="00290E0D" w14:paraId="7F1E589F" w14:textId="77777777" w:rsidTr="00AD399B">
        <w:trPr>
          <w:jc w:val="center"/>
        </w:trPr>
        <w:tc>
          <w:tcPr>
            <w:tcW w:w="1271" w:type="dxa"/>
            <w:vAlign w:val="center"/>
          </w:tcPr>
          <w:p w14:paraId="36601B27"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11</w:t>
            </w:r>
          </w:p>
        </w:tc>
        <w:tc>
          <w:tcPr>
            <w:tcW w:w="9781" w:type="dxa"/>
            <w:vAlign w:val="center"/>
          </w:tcPr>
          <w:p w14:paraId="1FFE7013" w14:textId="551A2CF4"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Cantidad Máxima Solicitada (De conformidad a lo establecido en el Apéndice 1 del Anexo 1</w:t>
            </w:r>
            <w:r w:rsidR="00342428">
              <w:rPr>
                <w:rFonts w:ascii="Montserrat" w:eastAsia="Montserrat" w:hAnsi="Montserrat" w:cs="Montserrat"/>
                <w:sz w:val="16"/>
                <w:szCs w:val="16"/>
              </w:rPr>
              <w:t xml:space="preserve"> </w:t>
            </w:r>
            <w:r w:rsidR="00342428">
              <w:rPr>
                <w:rFonts w:ascii="Montserrat" w:eastAsia="Montserrat" w:hAnsi="Montserrat" w:cs="Montserrat"/>
                <w:b/>
                <w:bCs/>
                <w:sz w:val="16"/>
                <w:szCs w:val="16"/>
              </w:rPr>
              <w:t>MEDICAMENTOS</w:t>
            </w:r>
            <w:r w:rsidRPr="00290E0D">
              <w:rPr>
                <w:rFonts w:ascii="Montserrat" w:eastAsia="Montserrat" w:hAnsi="Montserrat" w:cs="Montserrat"/>
                <w:sz w:val="16"/>
                <w:szCs w:val="16"/>
              </w:rPr>
              <w:t xml:space="preserve"> Anexo Técnico)</w:t>
            </w:r>
          </w:p>
        </w:tc>
      </w:tr>
      <w:tr w:rsidR="00290E0D" w:rsidRPr="00290E0D" w14:paraId="1C482DD0" w14:textId="77777777" w:rsidTr="00AD399B">
        <w:trPr>
          <w:jc w:val="center"/>
        </w:trPr>
        <w:tc>
          <w:tcPr>
            <w:tcW w:w="1271" w:type="dxa"/>
            <w:vAlign w:val="center"/>
          </w:tcPr>
          <w:p w14:paraId="4A3AD627"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12</w:t>
            </w:r>
          </w:p>
        </w:tc>
        <w:tc>
          <w:tcPr>
            <w:tcW w:w="9781" w:type="dxa"/>
            <w:vAlign w:val="center"/>
          </w:tcPr>
          <w:p w14:paraId="4E3682E3" w14:textId="7F7B03CC"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Cantidad Mínima Solicitada (De conformidad a lo establecido en el </w:t>
            </w:r>
            <w:r w:rsidR="00342428" w:rsidRPr="00290E0D">
              <w:rPr>
                <w:rFonts w:ascii="Montserrat" w:eastAsia="Montserrat" w:hAnsi="Montserrat" w:cs="Montserrat"/>
                <w:sz w:val="16"/>
                <w:szCs w:val="16"/>
              </w:rPr>
              <w:t>Apéndice 1 del Anexo 1</w:t>
            </w:r>
            <w:r w:rsidR="00342428">
              <w:rPr>
                <w:rFonts w:ascii="Montserrat" w:eastAsia="Montserrat" w:hAnsi="Montserrat" w:cs="Montserrat"/>
                <w:sz w:val="16"/>
                <w:szCs w:val="16"/>
              </w:rPr>
              <w:t xml:space="preserve"> </w:t>
            </w:r>
            <w:r w:rsidR="00342428">
              <w:rPr>
                <w:rFonts w:ascii="Montserrat" w:eastAsia="Montserrat" w:hAnsi="Montserrat" w:cs="Montserrat"/>
                <w:b/>
                <w:bCs/>
                <w:sz w:val="16"/>
                <w:szCs w:val="16"/>
              </w:rPr>
              <w:t>MEDICAMENTOS</w:t>
            </w:r>
            <w:r w:rsidR="00342428" w:rsidRPr="00290E0D">
              <w:rPr>
                <w:rFonts w:ascii="Montserrat" w:eastAsia="Montserrat" w:hAnsi="Montserrat" w:cs="Montserrat"/>
                <w:sz w:val="16"/>
                <w:szCs w:val="16"/>
              </w:rPr>
              <w:t xml:space="preserve"> Anexo Técnico</w:t>
            </w:r>
            <w:r w:rsidRPr="00290E0D">
              <w:rPr>
                <w:rFonts w:ascii="Montserrat" w:eastAsia="Montserrat" w:hAnsi="Montserrat" w:cs="Montserrat"/>
                <w:sz w:val="16"/>
                <w:szCs w:val="16"/>
              </w:rPr>
              <w:t>)</w:t>
            </w:r>
          </w:p>
        </w:tc>
      </w:tr>
      <w:tr w:rsidR="00290E0D" w:rsidRPr="00290E0D" w14:paraId="196A8F52" w14:textId="77777777" w:rsidTr="00AD399B">
        <w:trPr>
          <w:jc w:val="center"/>
        </w:trPr>
        <w:tc>
          <w:tcPr>
            <w:tcW w:w="1271" w:type="dxa"/>
            <w:vAlign w:val="center"/>
          </w:tcPr>
          <w:p w14:paraId="181234E5"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13</w:t>
            </w:r>
          </w:p>
        </w:tc>
        <w:tc>
          <w:tcPr>
            <w:tcW w:w="9781" w:type="dxa"/>
            <w:vAlign w:val="center"/>
          </w:tcPr>
          <w:p w14:paraId="0D83EEBD" w14:textId="77777777"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Cantidad Máxima ofertada </w:t>
            </w:r>
          </w:p>
        </w:tc>
      </w:tr>
      <w:tr w:rsidR="00290E0D" w:rsidRPr="00290E0D" w14:paraId="47663431" w14:textId="77777777" w:rsidTr="00AD399B">
        <w:trPr>
          <w:jc w:val="center"/>
        </w:trPr>
        <w:tc>
          <w:tcPr>
            <w:tcW w:w="1271" w:type="dxa"/>
            <w:vAlign w:val="center"/>
          </w:tcPr>
          <w:p w14:paraId="2808FB48"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14</w:t>
            </w:r>
          </w:p>
        </w:tc>
        <w:tc>
          <w:tcPr>
            <w:tcW w:w="9781" w:type="dxa"/>
            <w:vAlign w:val="center"/>
          </w:tcPr>
          <w:p w14:paraId="7B9CBF5C" w14:textId="77777777" w:rsidR="00290E0D" w:rsidRPr="00290E0D" w:rsidRDefault="00290E0D" w:rsidP="00AD399B">
            <w:pPr>
              <w:jc w:val="both"/>
              <w:rPr>
                <w:rFonts w:ascii="Montserrat" w:eastAsia="Montserrat" w:hAnsi="Montserrat" w:cs="Montserrat"/>
                <w:sz w:val="16"/>
                <w:szCs w:val="16"/>
              </w:rPr>
            </w:pPr>
            <w:r w:rsidRPr="00290E0D">
              <w:rPr>
                <w:rFonts w:ascii="Montserrat" w:eastAsia="Montserrat" w:hAnsi="Montserrat" w:cs="Montserrat"/>
                <w:sz w:val="16"/>
                <w:szCs w:val="16"/>
              </w:rPr>
              <w:t xml:space="preserve">Cantidad Mínima ofertada </w:t>
            </w:r>
          </w:p>
        </w:tc>
      </w:tr>
      <w:tr w:rsidR="00290E0D" w:rsidRPr="00290E0D" w14:paraId="2304BF35" w14:textId="77777777" w:rsidTr="00AD399B">
        <w:trPr>
          <w:jc w:val="center"/>
        </w:trPr>
        <w:tc>
          <w:tcPr>
            <w:tcW w:w="1271" w:type="dxa"/>
            <w:vAlign w:val="center"/>
          </w:tcPr>
          <w:p w14:paraId="36ED1ABC"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15</w:t>
            </w:r>
          </w:p>
        </w:tc>
        <w:tc>
          <w:tcPr>
            <w:tcW w:w="9781" w:type="dxa"/>
            <w:vAlign w:val="center"/>
          </w:tcPr>
          <w:p w14:paraId="41277D75"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el país de origen de los bienes que oferta.</w:t>
            </w:r>
          </w:p>
        </w:tc>
      </w:tr>
      <w:tr w:rsidR="00290E0D" w:rsidRPr="00290E0D" w14:paraId="675F3378" w14:textId="77777777" w:rsidTr="00AD399B">
        <w:trPr>
          <w:jc w:val="center"/>
        </w:trPr>
        <w:tc>
          <w:tcPr>
            <w:tcW w:w="1271" w:type="dxa"/>
            <w:vAlign w:val="center"/>
          </w:tcPr>
          <w:p w14:paraId="08281598"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16</w:t>
            </w:r>
          </w:p>
        </w:tc>
        <w:tc>
          <w:tcPr>
            <w:tcW w:w="9781" w:type="dxa"/>
            <w:vAlign w:val="center"/>
          </w:tcPr>
          <w:p w14:paraId="04D12AAF" w14:textId="0B9EE61B"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 xml:space="preserve">Indicar el Precio Unitario, éste debe ser a dos dígitos decimales, </w:t>
            </w:r>
            <w:r w:rsidR="003C287E" w:rsidRPr="00290E0D">
              <w:rPr>
                <w:rFonts w:ascii="Montserrat" w:eastAsia="Montserrat" w:hAnsi="Montserrat" w:cs="Montserrat"/>
                <w:sz w:val="16"/>
                <w:szCs w:val="16"/>
              </w:rPr>
              <w:t>en caso de que</w:t>
            </w:r>
            <w:r w:rsidRPr="00290E0D">
              <w:rPr>
                <w:rFonts w:ascii="Montserrat" w:eastAsia="Montserrat" w:hAnsi="Montserrat" w:cs="Montserrat"/>
                <w:sz w:val="16"/>
                <w:szCs w:val="16"/>
              </w:rPr>
              <w:t xml:space="preserve"> se exprese con más de dos dígitos decimales, se tomarán los dos primeros dígitos después del punto decimal, sin redondear.</w:t>
            </w:r>
          </w:p>
        </w:tc>
      </w:tr>
    </w:tbl>
    <w:p w14:paraId="10FD0464" w14:textId="77777777" w:rsidR="00BB4F65" w:rsidRPr="00290E0D" w:rsidRDefault="00BB4F65" w:rsidP="00AD399B">
      <w:pPr>
        <w:tabs>
          <w:tab w:val="left" w:pos="1384"/>
        </w:tabs>
        <w:ind w:left="113"/>
        <w:rPr>
          <w:rFonts w:ascii="Montserrat" w:eastAsia="Montserrat" w:hAnsi="Montserrat" w:cs="Montserrat"/>
          <w:sz w:val="16"/>
          <w:szCs w:val="16"/>
        </w:rPr>
      </w:pPr>
      <w:r w:rsidRPr="00290E0D">
        <w:rPr>
          <w:rFonts w:ascii="Montserrat" w:eastAsia="Montserrat" w:hAnsi="Montserrat" w:cs="Montserrat"/>
          <w:b/>
          <w:sz w:val="16"/>
          <w:szCs w:val="16"/>
        </w:rPr>
        <w:lastRenderedPageBreak/>
        <w:tab/>
      </w: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781"/>
      </w:tblGrid>
      <w:tr w:rsidR="00290E0D" w:rsidRPr="00290E0D" w14:paraId="5E18CAD1" w14:textId="77777777" w:rsidTr="00AD399B">
        <w:trPr>
          <w:jc w:val="center"/>
        </w:trPr>
        <w:tc>
          <w:tcPr>
            <w:tcW w:w="1271" w:type="dxa"/>
            <w:vAlign w:val="center"/>
          </w:tcPr>
          <w:p w14:paraId="4A466FC4"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17</w:t>
            </w:r>
          </w:p>
        </w:tc>
        <w:tc>
          <w:tcPr>
            <w:tcW w:w="9781" w:type="dxa"/>
            <w:vAlign w:val="center"/>
          </w:tcPr>
          <w:p w14:paraId="0B3A7EA2"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el importe mínimo por la clave que oferta.</w:t>
            </w:r>
          </w:p>
        </w:tc>
      </w:tr>
      <w:tr w:rsidR="00290E0D" w:rsidRPr="00290E0D" w14:paraId="45E279B4" w14:textId="77777777" w:rsidTr="00AD399B">
        <w:trPr>
          <w:jc w:val="center"/>
        </w:trPr>
        <w:tc>
          <w:tcPr>
            <w:tcW w:w="1271" w:type="dxa"/>
            <w:vAlign w:val="center"/>
          </w:tcPr>
          <w:p w14:paraId="78299614" w14:textId="77777777" w:rsidR="00290E0D" w:rsidRPr="00290E0D" w:rsidRDefault="00290E0D" w:rsidP="00AD399B">
            <w:pPr>
              <w:tabs>
                <w:tab w:val="left" w:pos="312"/>
                <w:tab w:val="center" w:pos="447"/>
              </w:tabs>
              <w:jc w:val="center"/>
              <w:rPr>
                <w:rFonts w:ascii="Montserrat" w:eastAsia="Montserrat" w:hAnsi="Montserrat" w:cs="Montserrat"/>
                <w:b/>
                <w:sz w:val="16"/>
                <w:szCs w:val="16"/>
              </w:rPr>
            </w:pPr>
            <w:r w:rsidRPr="00290E0D">
              <w:rPr>
                <w:rFonts w:ascii="Montserrat" w:eastAsia="Montserrat" w:hAnsi="Montserrat" w:cs="Montserrat"/>
                <w:b/>
                <w:sz w:val="16"/>
                <w:szCs w:val="16"/>
              </w:rPr>
              <w:t>18</w:t>
            </w:r>
          </w:p>
        </w:tc>
        <w:tc>
          <w:tcPr>
            <w:tcW w:w="9781" w:type="dxa"/>
            <w:vAlign w:val="center"/>
          </w:tcPr>
          <w:p w14:paraId="6E6F7B84"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el importe máximo por la clave que oferta.</w:t>
            </w:r>
          </w:p>
        </w:tc>
      </w:tr>
      <w:tr w:rsidR="00290E0D" w:rsidRPr="00290E0D" w14:paraId="1511E02B" w14:textId="77777777" w:rsidTr="00AD399B">
        <w:trPr>
          <w:jc w:val="center"/>
        </w:trPr>
        <w:tc>
          <w:tcPr>
            <w:tcW w:w="1271" w:type="dxa"/>
            <w:vAlign w:val="center"/>
          </w:tcPr>
          <w:p w14:paraId="1C63C6E2"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19</w:t>
            </w:r>
          </w:p>
        </w:tc>
        <w:tc>
          <w:tcPr>
            <w:tcW w:w="9781" w:type="dxa"/>
            <w:vAlign w:val="center"/>
          </w:tcPr>
          <w:p w14:paraId="3AD1936F"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el importe total de la o las claves ofertadas</w:t>
            </w:r>
          </w:p>
        </w:tc>
      </w:tr>
      <w:tr w:rsidR="00290E0D" w:rsidRPr="00290E0D" w14:paraId="68B0F34F" w14:textId="77777777" w:rsidTr="00AD399B">
        <w:trPr>
          <w:jc w:val="center"/>
        </w:trPr>
        <w:tc>
          <w:tcPr>
            <w:tcW w:w="1271" w:type="dxa"/>
            <w:vAlign w:val="center"/>
          </w:tcPr>
          <w:p w14:paraId="69D1991A" w14:textId="77777777" w:rsidR="00290E0D" w:rsidRPr="00290E0D" w:rsidRDefault="00290E0D" w:rsidP="00AD399B">
            <w:pPr>
              <w:jc w:val="center"/>
              <w:rPr>
                <w:rFonts w:ascii="Montserrat" w:eastAsia="Montserrat" w:hAnsi="Montserrat" w:cs="Montserrat"/>
                <w:b/>
                <w:sz w:val="16"/>
                <w:szCs w:val="16"/>
              </w:rPr>
            </w:pPr>
            <w:r w:rsidRPr="00290E0D">
              <w:rPr>
                <w:rFonts w:ascii="Montserrat" w:eastAsia="Montserrat" w:hAnsi="Montserrat" w:cs="Montserrat"/>
                <w:b/>
                <w:sz w:val="16"/>
                <w:szCs w:val="16"/>
              </w:rPr>
              <w:t>20</w:t>
            </w:r>
          </w:p>
        </w:tc>
        <w:tc>
          <w:tcPr>
            <w:tcW w:w="9781" w:type="dxa"/>
            <w:vAlign w:val="center"/>
          </w:tcPr>
          <w:p w14:paraId="28EB5F3A" w14:textId="77777777" w:rsidR="00290E0D" w:rsidRPr="00290E0D" w:rsidRDefault="00290E0D" w:rsidP="00AD399B">
            <w:pPr>
              <w:rPr>
                <w:rFonts w:ascii="Montserrat" w:eastAsia="Montserrat" w:hAnsi="Montserrat" w:cs="Montserrat"/>
                <w:sz w:val="16"/>
                <w:szCs w:val="16"/>
              </w:rPr>
            </w:pPr>
            <w:r w:rsidRPr="00290E0D">
              <w:rPr>
                <w:rFonts w:ascii="Montserrat" w:eastAsia="Montserrat" w:hAnsi="Montserrat" w:cs="Montserrat"/>
                <w:sz w:val="16"/>
                <w:szCs w:val="16"/>
              </w:rPr>
              <w:t>Indicar el nombre y firma del representante legal.</w:t>
            </w:r>
          </w:p>
        </w:tc>
      </w:tr>
      <w:tr w:rsidR="00290E0D" w:rsidRPr="00392A6A" w14:paraId="04B8512C" w14:textId="77777777" w:rsidTr="00AD399B">
        <w:trPr>
          <w:jc w:val="center"/>
        </w:trPr>
        <w:tc>
          <w:tcPr>
            <w:tcW w:w="1271" w:type="dxa"/>
            <w:vAlign w:val="center"/>
          </w:tcPr>
          <w:p w14:paraId="6773033A" w14:textId="77777777" w:rsidR="00290E0D" w:rsidRPr="00392A6A" w:rsidRDefault="00290E0D" w:rsidP="00AD399B">
            <w:pPr>
              <w:jc w:val="center"/>
              <w:rPr>
                <w:rFonts w:ascii="Montserrat" w:eastAsia="Montserrat" w:hAnsi="Montserrat" w:cs="Montserrat"/>
                <w:b/>
                <w:sz w:val="16"/>
                <w:szCs w:val="16"/>
              </w:rPr>
            </w:pPr>
            <w:r w:rsidRPr="00392A6A">
              <w:rPr>
                <w:rFonts w:ascii="Montserrat" w:eastAsia="Montserrat" w:hAnsi="Montserrat" w:cs="Montserrat"/>
                <w:b/>
                <w:sz w:val="16"/>
                <w:szCs w:val="16"/>
              </w:rPr>
              <w:t>21</w:t>
            </w:r>
          </w:p>
        </w:tc>
        <w:tc>
          <w:tcPr>
            <w:tcW w:w="9781" w:type="dxa"/>
            <w:vAlign w:val="center"/>
          </w:tcPr>
          <w:p w14:paraId="424FA6A1" w14:textId="77777777" w:rsidR="00290E0D" w:rsidRPr="00392A6A" w:rsidRDefault="00290E0D" w:rsidP="00AD399B">
            <w:pPr>
              <w:rPr>
                <w:rFonts w:ascii="Montserrat" w:eastAsia="Montserrat" w:hAnsi="Montserrat" w:cs="Montserrat"/>
                <w:sz w:val="16"/>
                <w:szCs w:val="16"/>
              </w:rPr>
            </w:pPr>
            <w:r w:rsidRPr="00392A6A">
              <w:rPr>
                <w:rFonts w:ascii="Montserrat" w:eastAsia="Montserrat" w:hAnsi="Montserrat" w:cs="Montserrat"/>
                <w:sz w:val="16"/>
                <w:szCs w:val="16"/>
              </w:rPr>
              <w:t>Indicar el PMR.</w:t>
            </w:r>
          </w:p>
        </w:tc>
      </w:tr>
      <w:tr w:rsidR="00290E0D" w:rsidRPr="00290E0D" w14:paraId="78B13D2A" w14:textId="77777777" w:rsidTr="00AD399B">
        <w:trPr>
          <w:jc w:val="center"/>
        </w:trPr>
        <w:tc>
          <w:tcPr>
            <w:tcW w:w="1271" w:type="dxa"/>
            <w:vAlign w:val="center"/>
          </w:tcPr>
          <w:p w14:paraId="2E0EC0EE" w14:textId="77777777" w:rsidR="00290E0D" w:rsidRPr="00392A6A" w:rsidRDefault="00290E0D" w:rsidP="00AD399B">
            <w:pPr>
              <w:jc w:val="center"/>
              <w:rPr>
                <w:rFonts w:ascii="Montserrat" w:eastAsia="Montserrat" w:hAnsi="Montserrat" w:cs="Montserrat"/>
                <w:b/>
                <w:sz w:val="16"/>
                <w:szCs w:val="16"/>
              </w:rPr>
            </w:pPr>
            <w:r w:rsidRPr="00392A6A">
              <w:rPr>
                <w:rFonts w:ascii="Montserrat" w:eastAsia="Montserrat" w:hAnsi="Montserrat" w:cs="Montserrat"/>
                <w:b/>
                <w:sz w:val="16"/>
                <w:szCs w:val="16"/>
              </w:rPr>
              <w:t>22</w:t>
            </w:r>
          </w:p>
        </w:tc>
        <w:tc>
          <w:tcPr>
            <w:tcW w:w="9781" w:type="dxa"/>
            <w:vAlign w:val="center"/>
          </w:tcPr>
          <w:p w14:paraId="070C29EE" w14:textId="77777777" w:rsidR="00290E0D" w:rsidRPr="00290E0D" w:rsidRDefault="00290E0D" w:rsidP="00AD399B">
            <w:pPr>
              <w:rPr>
                <w:rFonts w:ascii="Montserrat" w:eastAsia="Montserrat" w:hAnsi="Montserrat" w:cs="Montserrat"/>
                <w:sz w:val="16"/>
                <w:szCs w:val="16"/>
              </w:rPr>
            </w:pPr>
            <w:r w:rsidRPr="00392A6A">
              <w:rPr>
                <w:rFonts w:ascii="Montserrat" w:eastAsia="Montserrat" w:hAnsi="Montserrat" w:cs="Montserrat"/>
                <w:sz w:val="16"/>
                <w:szCs w:val="16"/>
              </w:rPr>
              <w:t>Porcentaje de descuento Ofertado.</w:t>
            </w:r>
          </w:p>
        </w:tc>
      </w:tr>
    </w:tbl>
    <w:p w14:paraId="46BC193B" w14:textId="77777777" w:rsidR="00290E0D" w:rsidRDefault="00290E0D" w:rsidP="00290E0D">
      <w:pPr>
        <w:spacing w:after="0" w:line="240" w:lineRule="auto"/>
        <w:ind w:left="-20" w:right="-20"/>
        <w:jc w:val="center"/>
        <w:rPr>
          <w:rFonts w:ascii="Montserrat" w:eastAsia="Montserrat" w:hAnsi="Montserrat" w:cs="Montserrat"/>
          <w:sz w:val="18"/>
          <w:szCs w:val="18"/>
        </w:rPr>
      </w:pPr>
    </w:p>
    <w:p w14:paraId="3B3AA7E5" w14:textId="77777777" w:rsidR="0060040F" w:rsidRDefault="0060040F" w:rsidP="00290E0D">
      <w:pPr>
        <w:spacing w:after="0" w:line="240" w:lineRule="auto"/>
        <w:ind w:left="-20" w:right="-20"/>
        <w:jc w:val="center"/>
        <w:rPr>
          <w:rFonts w:ascii="Montserrat" w:eastAsia="Montserrat" w:hAnsi="Montserrat" w:cs="Montserrat"/>
          <w:sz w:val="18"/>
          <w:szCs w:val="18"/>
        </w:rPr>
      </w:pPr>
    </w:p>
    <w:p w14:paraId="42846CD1" w14:textId="77777777" w:rsidR="0060040F" w:rsidRDefault="0060040F" w:rsidP="00290E0D">
      <w:pPr>
        <w:spacing w:after="0" w:line="240" w:lineRule="auto"/>
        <w:ind w:left="-20" w:right="-20"/>
        <w:jc w:val="center"/>
        <w:rPr>
          <w:rFonts w:ascii="Montserrat" w:eastAsia="Montserrat" w:hAnsi="Montserrat" w:cs="Montserrat"/>
          <w:sz w:val="18"/>
          <w:szCs w:val="18"/>
        </w:rPr>
        <w:sectPr w:rsidR="0060040F" w:rsidSect="009C6B2E">
          <w:headerReference w:type="first" r:id="rId21"/>
          <w:footerReference w:type="first" r:id="rId22"/>
          <w:pgSz w:w="15840" w:h="12240" w:orient="landscape"/>
          <w:pgMar w:top="1701" w:right="1418" w:bottom="1701" w:left="1418" w:header="709" w:footer="709" w:gutter="0"/>
          <w:pgNumType w:start="0"/>
          <w:cols w:space="720"/>
          <w:titlePg/>
        </w:sectPr>
      </w:pPr>
    </w:p>
    <w:p w14:paraId="2EA6505D" w14:textId="3C1D531C" w:rsidR="0060040F" w:rsidRPr="00392A6A" w:rsidRDefault="0060040F" w:rsidP="0060040F">
      <w:pPr>
        <w:spacing w:after="0" w:line="240" w:lineRule="auto"/>
        <w:jc w:val="center"/>
        <w:rPr>
          <w:rFonts w:ascii="Montserrat" w:eastAsia="Times New Roman" w:hAnsi="Montserrat" w:cs="Arial"/>
          <w:b/>
          <w:sz w:val="20"/>
          <w:szCs w:val="20"/>
          <w:lang w:eastAsia="es-ES"/>
        </w:rPr>
      </w:pPr>
      <w:r w:rsidRPr="00392A6A">
        <w:rPr>
          <w:rFonts w:ascii="Montserrat" w:eastAsia="Times New Roman" w:hAnsi="Montserrat" w:cs="Arial"/>
          <w:b/>
          <w:sz w:val="20"/>
          <w:szCs w:val="20"/>
          <w:lang w:eastAsia="es-ES"/>
        </w:rPr>
        <w:lastRenderedPageBreak/>
        <w:t>ANEXO 8</w:t>
      </w:r>
      <w:r w:rsidR="00806D6D" w:rsidRPr="00392A6A">
        <w:rPr>
          <w:rFonts w:ascii="Montserrat" w:eastAsia="Times New Roman" w:hAnsi="Montserrat" w:cs="Arial"/>
          <w:b/>
          <w:sz w:val="20"/>
          <w:szCs w:val="20"/>
          <w:lang w:eastAsia="es-ES"/>
        </w:rPr>
        <w:t>.</w:t>
      </w:r>
      <w:r w:rsidR="007A15CB" w:rsidRPr="00392A6A">
        <w:rPr>
          <w:rFonts w:ascii="Montserrat" w:eastAsia="Times New Roman" w:hAnsi="Montserrat" w:cs="Arial"/>
          <w:b/>
          <w:sz w:val="20"/>
          <w:szCs w:val="20"/>
          <w:lang w:eastAsia="es-ES"/>
        </w:rPr>
        <w:t>2</w:t>
      </w:r>
    </w:p>
    <w:p w14:paraId="6FB8C192" w14:textId="77777777" w:rsidR="00E52103" w:rsidRPr="00B31A87" w:rsidRDefault="00E52103" w:rsidP="0060040F">
      <w:pPr>
        <w:spacing w:after="0" w:line="240" w:lineRule="auto"/>
        <w:jc w:val="center"/>
        <w:rPr>
          <w:rFonts w:ascii="Montserrat" w:eastAsia="Times New Roman" w:hAnsi="Montserrat" w:cs="Arial"/>
          <w:b/>
          <w:sz w:val="20"/>
          <w:szCs w:val="20"/>
          <w:highlight w:val="yellow"/>
          <w:lang w:eastAsia="es-ES"/>
        </w:rPr>
      </w:pPr>
    </w:p>
    <w:p w14:paraId="3D65C877" w14:textId="78C08029" w:rsidR="0060040F" w:rsidRDefault="0060040F" w:rsidP="0060040F">
      <w:pPr>
        <w:spacing w:after="0" w:line="240" w:lineRule="auto"/>
        <w:ind w:left="-20" w:right="-20"/>
        <w:jc w:val="center"/>
      </w:pPr>
      <w:r>
        <w:rPr>
          <w:rFonts w:ascii="Montserrat" w:eastAsia="Montserrat" w:hAnsi="Montserrat" w:cs="Montserrat"/>
          <w:b/>
        </w:rPr>
        <w:t xml:space="preserve">FORMATO L. PROPUESTA ECONÓMICA </w:t>
      </w:r>
      <w:r w:rsidR="006628AA">
        <w:rPr>
          <w:rFonts w:ascii="Montserrat" w:eastAsia="Montserrat" w:hAnsi="Montserrat" w:cs="Montserrat"/>
          <w:b/>
        </w:rPr>
        <w:t xml:space="preserve">MATERIAL DE CURACIÓN. </w:t>
      </w:r>
    </w:p>
    <w:p w14:paraId="04C85E6B" w14:textId="77777777" w:rsidR="0060040F" w:rsidRDefault="0060040F" w:rsidP="0060040F">
      <w:pPr>
        <w:spacing w:after="0" w:line="240" w:lineRule="auto"/>
        <w:ind w:left="-20" w:right="-20"/>
        <w:jc w:val="center"/>
      </w:pPr>
      <w:r>
        <w:rPr>
          <w:rFonts w:ascii="Montserrat" w:eastAsia="Montserrat" w:hAnsi="Montserrat" w:cs="Montserrat"/>
          <w:b/>
          <w:sz w:val="18"/>
          <w:szCs w:val="18"/>
        </w:rPr>
        <w:t xml:space="preserve"> </w:t>
      </w:r>
    </w:p>
    <w:p w14:paraId="15ABED1E" w14:textId="77777777" w:rsidR="00AA305A" w:rsidRDefault="00AA305A" w:rsidP="00AA305A">
      <w:pPr>
        <w:spacing w:after="0" w:line="240" w:lineRule="auto"/>
        <w:ind w:left="-20" w:right="-20"/>
        <w:jc w:val="center"/>
      </w:pPr>
    </w:p>
    <w:p w14:paraId="7FB444B4" w14:textId="77777777" w:rsidR="00AA305A" w:rsidRPr="008729D8" w:rsidRDefault="00AA305A" w:rsidP="00AA305A">
      <w:pPr>
        <w:pStyle w:val="Textoindependiente"/>
        <w:spacing w:after="0"/>
        <w:rPr>
          <w:rFonts w:ascii="Montserrat" w:hAnsi="Montserrat"/>
          <w:bCs/>
          <w:sz w:val="18"/>
          <w:szCs w:val="18"/>
          <w:lang w:val="es-MX"/>
        </w:rPr>
      </w:pPr>
      <w:r w:rsidRPr="00ED301B">
        <w:rPr>
          <w:rFonts w:ascii="Montserrat" w:hAnsi="Montserrat"/>
          <w:bCs/>
          <w:sz w:val="18"/>
          <w:szCs w:val="18"/>
        </w:rPr>
        <w:t>FECHA: _______________________________</w:t>
      </w:r>
      <w:r>
        <w:rPr>
          <w:rFonts w:ascii="Montserrat" w:hAnsi="Montserrat"/>
          <w:bCs/>
          <w:sz w:val="18"/>
          <w:szCs w:val="18"/>
        </w:rPr>
        <w:t>___________________</w:t>
      </w:r>
      <w:r w:rsidRPr="00ED301B">
        <w:rPr>
          <w:rFonts w:ascii="Montserrat" w:hAnsi="Montserrat"/>
          <w:bCs/>
          <w:sz w:val="18"/>
          <w:szCs w:val="18"/>
        </w:rPr>
        <w:t xml:space="preserve">______________[1] </w:t>
      </w:r>
    </w:p>
    <w:p w14:paraId="41BC9F0F" w14:textId="77777777" w:rsidR="00AA305A" w:rsidRPr="00ED301B" w:rsidRDefault="00AA305A" w:rsidP="00AA305A">
      <w:pPr>
        <w:pStyle w:val="Textoindependiente"/>
        <w:spacing w:after="0"/>
        <w:jc w:val="both"/>
        <w:rPr>
          <w:rFonts w:ascii="Montserrat" w:hAnsi="Montserrat"/>
          <w:bCs/>
          <w:sz w:val="18"/>
          <w:szCs w:val="18"/>
        </w:rPr>
      </w:pPr>
      <w:r w:rsidRPr="00ED301B">
        <w:rPr>
          <w:rFonts w:ascii="Montserrat" w:hAnsi="Montserrat"/>
          <w:bCs/>
          <w:sz w:val="18"/>
          <w:szCs w:val="18"/>
        </w:rPr>
        <w:t>RAZON SOCIAL DE PROVEEDOR: __________________</w:t>
      </w:r>
      <w:r>
        <w:rPr>
          <w:rFonts w:ascii="Montserrat" w:hAnsi="Montserrat"/>
          <w:bCs/>
          <w:sz w:val="18"/>
          <w:szCs w:val="18"/>
        </w:rPr>
        <w:t>____________________</w:t>
      </w:r>
      <w:r w:rsidRPr="00ED301B">
        <w:rPr>
          <w:rFonts w:ascii="Montserrat" w:hAnsi="Montserrat"/>
          <w:bCs/>
          <w:sz w:val="18"/>
          <w:szCs w:val="18"/>
        </w:rPr>
        <w:t>[2]</w:t>
      </w:r>
    </w:p>
    <w:p w14:paraId="7C2ECB0D" w14:textId="77777777" w:rsidR="00AA305A" w:rsidRPr="00ED301B" w:rsidRDefault="00AA305A" w:rsidP="00AA305A">
      <w:pPr>
        <w:pStyle w:val="Textoindependiente"/>
        <w:spacing w:after="0"/>
        <w:jc w:val="both"/>
        <w:rPr>
          <w:rFonts w:ascii="Montserrat" w:hAnsi="Montserrat"/>
          <w:bCs/>
          <w:sz w:val="18"/>
          <w:szCs w:val="18"/>
        </w:rPr>
      </w:pPr>
      <w:r w:rsidRPr="00ED301B">
        <w:rPr>
          <w:rFonts w:ascii="Montserrat" w:hAnsi="Montserrat"/>
          <w:bCs/>
          <w:sz w:val="18"/>
          <w:szCs w:val="18"/>
        </w:rPr>
        <w:t>DOMICILIO: ________________________________________</w:t>
      </w:r>
      <w:r>
        <w:rPr>
          <w:rFonts w:ascii="Montserrat" w:hAnsi="Montserrat"/>
          <w:bCs/>
          <w:sz w:val="18"/>
          <w:szCs w:val="18"/>
        </w:rPr>
        <w:t xml:space="preserve">___________________ </w:t>
      </w:r>
      <w:r w:rsidRPr="00ED301B">
        <w:rPr>
          <w:rFonts w:ascii="Montserrat" w:hAnsi="Montserrat"/>
          <w:bCs/>
          <w:sz w:val="18"/>
          <w:szCs w:val="18"/>
        </w:rPr>
        <w:t>[3]</w:t>
      </w:r>
    </w:p>
    <w:p w14:paraId="2A30B24D" w14:textId="77777777" w:rsidR="00AA305A" w:rsidRPr="00ED301B" w:rsidRDefault="00AA305A" w:rsidP="00AA305A">
      <w:pPr>
        <w:pStyle w:val="Textoindependiente"/>
        <w:spacing w:after="0"/>
        <w:jc w:val="both"/>
        <w:rPr>
          <w:rFonts w:ascii="Montserrat" w:hAnsi="Montserrat"/>
          <w:bCs/>
          <w:sz w:val="18"/>
          <w:szCs w:val="18"/>
        </w:rPr>
      </w:pPr>
      <w:r w:rsidRPr="00ED301B">
        <w:rPr>
          <w:rFonts w:ascii="Montserrat" w:hAnsi="Montserrat"/>
          <w:bCs/>
          <w:sz w:val="18"/>
          <w:szCs w:val="18"/>
        </w:rPr>
        <w:t>NOMBRE DEL REPRESENTANTE LEGAL ___________</w:t>
      </w:r>
      <w:r>
        <w:rPr>
          <w:rFonts w:ascii="Montserrat" w:hAnsi="Montserrat"/>
          <w:bCs/>
          <w:sz w:val="18"/>
          <w:szCs w:val="18"/>
        </w:rPr>
        <w:t>___________________</w:t>
      </w:r>
      <w:r w:rsidRPr="00ED301B">
        <w:rPr>
          <w:rFonts w:ascii="Montserrat" w:hAnsi="Montserrat"/>
          <w:bCs/>
          <w:sz w:val="18"/>
          <w:szCs w:val="18"/>
        </w:rPr>
        <w:t>_</w:t>
      </w:r>
      <w:r>
        <w:rPr>
          <w:rFonts w:ascii="Montserrat" w:hAnsi="Montserrat"/>
          <w:bCs/>
          <w:sz w:val="18"/>
          <w:szCs w:val="18"/>
        </w:rPr>
        <w:t xml:space="preserve"> [4</w:t>
      </w:r>
      <w:r w:rsidRPr="00ED301B">
        <w:rPr>
          <w:rFonts w:ascii="Montserrat" w:hAnsi="Montserrat"/>
          <w:bCs/>
          <w:sz w:val="18"/>
          <w:szCs w:val="18"/>
        </w:rPr>
        <w:t>]</w:t>
      </w:r>
    </w:p>
    <w:p w14:paraId="29350220" w14:textId="77777777" w:rsidR="00AA305A" w:rsidRPr="00ED301B" w:rsidRDefault="00AA305A" w:rsidP="00AA305A">
      <w:pPr>
        <w:pStyle w:val="Textoindependiente"/>
        <w:spacing w:after="0"/>
        <w:jc w:val="both"/>
        <w:rPr>
          <w:rFonts w:ascii="Montserrat" w:hAnsi="Montserrat"/>
          <w:bCs/>
          <w:sz w:val="18"/>
          <w:szCs w:val="18"/>
        </w:rPr>
      </w:pPr>
      <w:r w:rsidRPr="00ED301B">
        <w:rPr>
          <w:rFonts w:ascii="Montserrat" w:hAnsi="Montserrat"/>
          <w:bCs/>
          <w:sz w:val="18"/>
          <w:szCs w:val="18"/>
        </w:rPr>
        <w:t>TEL.: ______________</w:t>
      </w:r>
      <w:r>
        <w:rPr>
          <w:rFonts w:ascii="Montserrat" w:hAnsi="Montserrat"/>
          <w:bCs/>
          <w:sz w:val="18"/>
          <w:szCs w:val="18"/>
        </w:rPr>
        <w:t>_</w:t>
      </w:r>
      <w:r w:rsidRPr="00ED301B">
        <w:rPr>
          <w:rFonts w:ascii="Montserrat" w:hAnsi="Montserrat"/>
          <w:bCs/>
          <w:sz w:val="18"/>
          <w:szCs w:val="18"/>
        </w:rPr>
        <w:t xml:space="preserve">_________[5] </w:t>
      </w:r>
      <w:r>
        <w:rPr>
          <w:rFonts w:ascii="Montserrat" w:hAnsi="Montserrat"/>
          <w:bCs/>
          <w:sz w:val="18"/>
          <w:szCs w:val="18"/>
        </w:rPr>
        <w:t xml:space="preserve">                  </w:t>
      </w:r>
      <w:r w:rsidRPr="00ED301B">
        <w:rPr>
          <w:rFonts w:ascii="Montserrat" w:hAnsi="Montserrat"/>
          <w:bCs/>
          <w:sz w:val="18"/>
          <w:szCs w:val="18"/>
        </w:rPr>
        <w:t>R. F. C.:_______</w:t>
      </w:r>
      <w:r>
        <w:rPr>
          <w:rFonts w:ascii="Montserrat" w:hAnsi="Montserrat"/>
          <w:bCs/>
          <w:sz w:val="18"/>
          <w:szCs w:val="18"/>
        </w:rPr>
        <w:t>________</w:t>
      </w:r>
      <w:r w:rsidRPr="00ED301B">
        <w:rPr>
          <w:rFonts w:ascii="Montserrat" w:hAnsi="Montserrat"/>
          <w:bCs/>
          <w:sz w:val="18"/>
          <w:szCs w:val="18"/>
        </w:rPr>
        <w:t>______</w:t>
      </w:r>
      <w:r>
        <w:rPr>
          <w:rFonts w:ascii="Montserrat" w:hAnsi="Montserrat"/>
          <w:bCs/>
          <w:sz w:val="18"/>
          <w:szCs w:val="18"/>
        </w:rPr>
        <w:t xml:space="preserve">__ </w:t>
      </w:r>
      <w:r w:rsidRPr="00ED301B">
        <w:rPr>
          <w:rFonts w:ascii="Montserrat" w:hAnsi="Montserrat"/>
          <w:bCs/>
          <w:sz w:val="18"/>
          <w:szCs w:val="18"/>
        </w:rPr>
        <w:t>[6]</w:t>
      </w:r>
    </w:p>
    <w:p w14:paraId="719F4A68" w14:textId="77777777" w:rsidR="00AA305A" w:rsidRPr="00ED301B" w:rsidRDefault="00AA305A" w:rsidP="00AA305A">
      <w:pPr>
        <w:pStyle w:val="Textoindependiente"/>
        <w:spacing w:after="0"/>
        <w:jc w:val="both"/>
        <w:rPr>
          <w:rFonts w:ascii="Montserrat" w:hAnsi="Montserrat"/>
          <w:bCs/>
          <w:sz w:val="18"/>
          <w:szCs w:val="18"/>
        </w:rPr>
      </w:pPr>
      <w:r w:rsidRPr="00ED301B">
        <w:rPr>
          <w:rFonts w:ascii="Montserrat" w:hAnsi="Montserrat"/>
          <w:bCs/>
          <w:sz w:val="18"/>
          <w:szCs w:val="18"/>
        </w:rPr>
        <w:t>CORREO ELECTRÓNICO DEL CONTACTO OFICIAL: _____________</w:t>
      </w:r>
      <w:r>
        <w:rPr>
          <w:rFonts w:ascii="Montserrat" w:hAnsi="Montserrat"/>
          <w:bCs/>
          <w:sz w:val="18"/>
          <w:szCs w:val="18"/>
        </w:rPr>
        <w:t>________________________</w:t>
      </w:r>
      <w:r w:rsidRPr="00ED301B">
        <w:rPr>
          <w:rFonts w:ascii="Montserrat" w:hAnsi="Montserrat"/>
          <w:bCs/>
          <w:sz w:val="18"/>
          <w:szCs w:val="18"/>
        </w:rPr>
        <w:t>_[7]</w:t>
      </w:r>
    </w:p>
    <w:p w14:paraId="06F66E3F" w14:textId="77777777" w:rsidR="00AA305A" w:rsidRPr="000E2FFA" w:rsidRDefault="00AA305A" w:rsidP="00AA305A">
      <w:pPr>
        <w:spacing w:line="240" w:lineRule="auto"/>
        <w:rPr>
          <w:rFonts w:ascii="Montserrat" w:hAnsi="Montserrat"/>
          <w:sz w:val="2"/>
          <w:szCs w:val="18"/>
        </w:rPr>
      </w:pPr>
      <w:r>
        <w:rPr>
          <w:rFonts w:ascii="Montserrat" w:hAnsi="Montserrat"/>
          <w:sz w:val="18"/>
          <w:szCs w:val="18"/>
        </w:rPr>
        <w:t xml:space="preserve">ESTRATIFICACIÓN MIPYME </w:t>
      </w:r>
      <w:r>
        <w:rPr>
          <w:rFonts w:ascii="Montserrat" w:hAnsi="Montserrat"/>
          <w:bCs/>
          <w:sz w:val="18"/>
          <w:szCs w:val="18"/>
        </w:rPr>
        <w:t>[8</w:t>
      </w:r>
      <w:r w:rsidRPr="00ED301B">
        <w:rPr>
          <w:rFonts w:ascii="Montserrat" w:hAnsi="Montserrat"/>
          <w:bCs/>
          <w:sz w:val="18"/>
          <w:szCs w:val="18"/>
        </w:rPr>
        <w:t>]</w:t>
      </w:r>
      <w:r>
        <w:rPr>
          <w:rFonts w:ascii="Montserrat" w:hAnsi="Montserrat"/>
          <w:sz w:val="18"/>
          <w:szCs w:val="18"/>
        </w:rPr>
        <w:t xml:space="preserve">:             </w:t>
      </w:r>
      <w:r w:rsidRPr="00ED301B">
        <w:rPr>
          <w:rFonts w:ascii="Montserrat" w:hAnsi="Montserrat"/>
          <w:sz w:val="18"/>
          <w:szCs w:val="18"/>
        </w:rPr>
        <w:t xml:space="preserve">MICRO ( </w:t>
      </w:r>
      <w:r>
        <w:rPr>
          <w:rFonts w:ascii="Montserrat" w:hAnsi="Montserrat"/>
          <w:sz w:val="18"/>
          <w:szCs w:val="18"/>
        </w:rPr>
        <w:t xml:space="preserve">   )              PEQUEÑA (    )              MEDIANA ( </w:t>
      </w:r>
      <w:r w:rsidRPr="00ED301B">
        <w:rPr>
          <w:rFonts w:ascii="Montserrat" w:hAnsi="Montserrat"/>
          <w:sz w:val="18"/>
          <w:szCs w:val="18"/>
        </w:rPr>
        <w:t xml:space="preserve">   )</w:t>
      </w:r>
    </w:p>
    <w:p w14:paraId="36F0211B" w14:textId="77777777" w:rsidR="00AA305A" w:rsidRPr="000E2FFA" w:rsidRDefault="00AA305A" w:rsidP="00AA305A">
      <w:pPr>
        <w:spacing w:line="240" w:lineRule="auto"/>
        <w:rPr>
          <w:rFonts w:ascii="Montserrat" w:hAnsi="Montserrat"/>
          <w:sz w:val="2"/>
          <w:szCs w:val="18"/>
        </w:rPr>
      </w:pPr>
    </w:p>
    <w:tbl>
      <w:tblPr>
        <w:tblW w:w="5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
        <w:gridCol w:w="743"/>
        <w:gridCol w:w="708"/>
        <w:gridCol w:w="708"/>
        <w:gridCol w:w="725"/>
        <w:gridCol w:w="994"/>
        <w:gridCol w:w="993"/>
        <w:gridCol w:w="996"/>
        <w:gridCol w:w="993"/>
        <w:gridCol w:w="996"/>
        <w:gridCol w:w="993"/>
        <w:gridCol w:w="1113"/>
        <w:gridCol w:w="858"/>
        <w:gridCol w:w="1273"/>
        <w:gridCol w:w="853"/>
        <w:gridCol w:w="981"/>
      </w:tblGrid>
      <w:tr w:rsidR="0062455B" w:rsidRPr="00C25A37" w14:paraId="0980654E" w14:textId="77777777" w:rsidTr="00E072D2">
        <w:trPr>
          <w:trHeight w:val="219"/>
          <w:jc w:val="center"/>
        </w:trPr>
        <w:tc>
          <w:tcPr>
            <w:tcW w:w="230" w:type="pct"/>
            <w:vMerge w:val="restart"/>
            <w:shd w:val="clear" w:color="auto" w:fill="BFBFBF" w:themeFill="background1" w:themeFillShade="BF"/>
            <w:vAlign w:val="center"/>
          </w:tcPr>
          <w:p w14:paraId="3532E7D2" w14:textId="77777777" w:rsidR="0062455B" w:rsidRPr="000E2FFA" w:rsidRDefault="0062455B" w:rsidP="00AA305A">
            <w:pPr>
              <w:snapToGrid w:val="0"/>
              <w:jc w:val="center"/>
              <w:rPr>
                <w:rFonts w:ascii="Montserrat" w:hAnsi="Montserrat"/>
                <w:sz w:val="14"/>
                <w:szCs w:val="14"/>
              </w:rPr>
            </w:pPr>
            <w:r w:rsidRPr="000E2FFA">
              <w:rPr>
                <w:rFonts w:ascii="Montserrat" w:hAnsi="Montserrat"/>
                <w:b/>
                <w:bCs/>
                <w:i/>
                <w:iCs/>
                <w:sz w:val="14"/>
                <w:szCs w:val="14"/>
              </w:rPr>
              <w:t>No.</w:t>
            </w:r>
          </w:p>
          <w:p w14:paraId="7CF4230D" w14:textId="77777777" w:rsidR="0062455B" w:rsidRPr="000E2FFA" w:rsidRDefault="0062455B" w:rsidP="00AA305A">
            <w:pPr>
              <w:snapToGrid w:val="0"/>
              <w:jc w:val="center"/>
              <w:rPr>
                <w:rFonts w:ascii="Montserrat" w:hAnsi="Montserrat"/>
                <w:b/>
                <w:bCs/>
                <w:i/>
                <w:iCs/>
                <w:sz w:val="14"/>
                <w:szCs w:val="14"/>
              </w:rPr>
            </w:pPr>
          </w:p>
        </w:tc>
        <w:tc>
          <w:tcPr>
            <w:tcW w:w="986" w:type="pct"/>
            <w:gridSpan w:val="4"/>
            <w:shd w:val="clear" w:color="auto" w:fill="BFBFBF" w:themeFill="background1" w:themeFillShade="BF"/>
            <w:vAlign w:val="center"/>
          </w:tcPr>
          <w:p w14:paraId="3CF199AB"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C L A V E</w:t>
            </w:r>
          </w:p>
          <w:p w14:paraId="1BA0F6FC"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sz w:val="14"/>
                <w:szCs w:val="14"/>
              </w:rPr>
              <w:t>[9]</w:t>
            </w:r>
          </w:p>
        </w:tc>
        <w:tc>
          <w:tcPr>
            <w:tcW w:w="340" w:type="pct"/>
            <w:vMerge w:val="restart"/>
            <w:shd w:val="clear" w:color="auto" w:fill="BFBFBF" w:themeFill="background1" w:themeFillShade="BF"/>
          </w:tcPr>
          <w:p w14:paraId="092FEE6D" w14:textId="77777777" w:rsidR="0062455B" w:rsidRDefault="0062455B" w:rsidP="00AA305A">
            <w:pPr>
              <w:snapToGrid w:val="0"/>
              <w:jc w:val="center"/>
              <w:rPr>
                <w:rFonts w:ascii="Montserrat" w:hAnsi="Montserrat"/>
                <w:b/>
                <w:bCs/>
                <w:i/>
                <w:iCs/>
                <w:sz w:val="14"/>
                <w:szCs w:val="14"/>
              </w:rPr>
            </w:pPr>
            <w:r>
              <w:rPr>
                <w:rFonts w:ascii="Montserrat" w:hAnsi="Montserrat"/>
                <w:b/>
                <w:bCs/>
                <w:i/>
                <w:iCs/>
                <w:sz w:val="14"/>
                <w:szCs w:val="14"/>
              </w:rPr>
              <w:t>Descripción</w:t>
            </w:r>
          </w:p>
          <w:p w14:paraId="0EDA8D03" w14:textId="77777777" w:rsidR="0062455B" w:rsidRPr="000E2FFA" w:rsidRDefault="0062455B" w:rsidP="00AA305A">
            <w:pPr>
              <w:snapToGrid w:val="0"/>
              <w:rPr>
                <w:rFonts w:ascii="Montserrat" w:hAnsi="Montserrat"/>
                <w:b/>
                <w:bCs/>
                <w:i/>
                <w:iCs/>
                <w:sz w:val="14"/>
                <w:szCs w:val="14"/>
              </w:rPr>
            </w:pPr>
            <w:r>
              <w:rPr>
                <w:rFonts w:ascii="Montserrat" w:hAnsi="Montserrat"/>
                <w:b/>
                <w:bCs/>
                <w:i/>
                <w:iCs/>
                <w:sz w:val="14"/>
                <w:szCs w:val="14"/>
              </w:rPr>
              <w:t xml:space="preserve">        </w:t>
            </w:r>
            <w:r w:rsidRPr="000E2FFA">
              <w:rPr>
                <w:rFonts w:ascii="Montserrat" w:hAnsi="Montserrat"/>
                <w:b/>
                <w:bCs/>
                <w:iCs/>
                <w:sz w:val="14"/>
                <w:szCs w:val="14"/>
              </w:rPr>
              <w:t>[10]</w:t>
            </w:r>
          </w:p>
        </w:tc>
        <w:tc>
          <w:tcPr>
            <w:tcW w:w="340" w:type="pct"/>
            <w:vMerge w:val="restart"/>
            <w:shd w:val="clear" w:color="auto" w:fill="BFBFBF" w:themeFill="background1" w:themeFillShade="BF"/>
            <w:vAlign w:val="center"/>
          </w:tcPr>
          <w:p w14:paraId="71607584"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Cantidad Mínima </w:t>
            </w:r>
            <w:r>
              <w:rPr>
                <w:rFonts w:ascii="Montserrat" w:hAnsi="Montserrat"/>
                <w:b/>
                <w:bCs/>
                <w:i/>
                <w:iCs/>
                <w:sz w:val="14"/>
                <w:szCs w:val="14"/>
              </w:rPr>
              <w:t>S</w:t>
            </w:r>
            <w:r w:rsidRPr="000E2FFA">
              <w:rPr>
                <w:rFonts w:ascii="Montserrat" w:hAnsi="Montserrat"/>
                <w:b/>
                <w:bCs/>
                <w:i/>
                <w:iCs/>
                <w:sz w:val="14"/>
                <w:szCs w:val="14"/>
              </w:rPr>
              <w:t>olicitada</w:t>
            </w:r>
          </w:p>
          <w:p w14:paraId="1C894975" w14:textId="77777777" w:rsidR="0062455B" w:rsidRPr="000E2FFA" w:rsidRDefault="0062455B" w:rsidP="00AA305A">
            <w:pPr>
              <w:snapToGrid w:val="0"/>
              <w:jc w:val="center"/>
              <w:rPr>
                <w:rFonts w:ascii="Montserrat" w:hAnsi="Montserrat"/>
                <w:b/>
                <w:bCs/>
                <w:iCs/>
                <w:sz w:val="14"/>
                <w:szCs w:val="14"/>
              </w:rPr>
            </w:pPr>
            <w:r w:rsidRPr="000E2FFA">
              <w:rPr>
                <w:rFonts w:ascii="Montserrat" w:hAnsi="Montserrat"/>
                <w:b/>
                <w:bCs/>
                <w:iCs/>
                <w:sz w:val="14"/>
                <w:szCs w:val="14"/>
              </w:rPr>
              <w:t>[11]</w:t>
            </w:r>
          </w:p>
        </w:tc>
        <w:tc>
          <w:tcPr>
            <w:tcW w:w="341" w:type="pct"/>
            <w:vMerge w:val="restart"/>
            <w:shd w:val="clear" w:color="auto" w:fill="BFBFBF" w:themeFill="background1" w:themeFillShade="BF"/>
            <w:vAlign w:val="center"/>
          </w:tcPr>
          <w:p w14:paraId="59D3D4C2"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Cantidad Máxima </w:t>
            </w:r>
            <w:r>
              <w:rPr>
                <w:rFonts w:ascii="Montserrat" w:hAnsi="Montserrat"/>
                <w:b/>
                <w:bCs/>
                <w:i/>
                <w:iCs/>
                <w:sz w:val="14"/>
                <w:szCs w:val="14"/>
              </w:rPr>
              <w:t>S</w:t>
            </w:r>
            <w:r w:rsidRPr="000E2FFA">
              <w:rPr>
                <w:rFonts w:ascii="Montserrat" w:hAnsi="Montserrat"/>
                <w:b/>
                <w:bCs/>
                <w:i/>
                <w:iCs/>
                <w:sz w:val="14"/>
                <w:szCs w:val="14"/>
              </w:rPr>
              <w:t>olicitada</w:t>
            </w:r>
          </w:p>
          <w:p w14:paraId="2E960CB7" w14:textId="77777777" w:rsidR="0062455B" w:rsidRPr="000E2FFA" w:rsidRDefault="0062455B" w:rsidP="00AA305A">
            <w:pPr>
              <w:snapToGrid w:val="0"/>
              <w:jc w:val="center"/>
              <w:rPr>
                <w:rFonts w:ascii="Montserrat" w:hAnsi="Montserrat"/>
                <w:b/>
                <w:bCs/>
                <w:iCs/>
                <w:sz w:val="14"/>
                <w:szCs w:val="14"/>
              </w:rPr>
            </w:pPr>
            <w:r w:rsidRPr="000E2FFA">
              <w:rPr>
                <w:rFonts w:ascii="Montserrat" w:hAnsi="Montserrat"/>
                <w:b/>
                <w:bCs/>
                <w:iCs/>
                <w:sz w:val="14"/>
                <w:szCs w:val="14"/>
              </w:rPr>
              <w:t>[12]</w:t>
            </w:r>
          </w:p>
        </w:tc>
        <w:tc>
          <w:tcPr>
            <w:tcW w:w="340" w:type="pct"/>
            <w:vMerge w:val="restart"/>
            <w:shd w:val="clear" w:color="auto" w:fill="BFBFBF" w:themeFill="background1" w:themeFillShade="BF"/>
            <w:vAlign w:val="center"/>
          </w:tcPr>
          <w:p w14:paraId="4D729415"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Cantidad </w:t>
            </w:r>
            <w:r w:rsidRPr="00AF5A41">
              <w:rPr>
                <w:rFonts w:ascii="Montserrat" w:hAnsi="Montserrat"/>
                <w:b/>
                <w:bCs/>
                <w:i/>
                <w:iCs/>
                <w:sz w:val="14"/>
                <w:szCs w:val="14"/>
              </w:rPr>
              <w:t>Mínima O</w:t>
            </w:r>
            <w:r w:rsidRPr="000E2FFA">
              <w:rPr>
                <w:rFonts w:ascii="Montserrat" w:hAnsi="Montserrat"/>
                <w:b/>
                <w:bCs/>
                <w:i/>
                <w:iCs/>
                <w:sz w:val="14"/>
                <w:szCs w:val="14"/>
              </w:rPr>
              <w:t>fertada</w:t>
            </w:r>
          </w:p>
          <w:p w14:paraId="3FA7CE08" w14:textId="77777777" w:rsidR="0062455B" w:rsidRPr="000E2FFA" w:rsidRDefault="0062455B" w:rsidP="00AA305A">
            <w:pPr>
              <w:snapToGrid w:val="0"/>
              <w:jc w:val="center"/>
              <w:rPr>
                <w:rFonts w:ascii="Montserrat" w:hAnsi="Montserrat"/>
                <w:b/>
                <w:bCs/>
                <w:iCs/>
                <w:sz w:val="14"/>
                <w:szCs w:val="14"/>
              </w:rPr>
            </w:pPr>
            <w:r w:rsidRPr="000E2FFA">
              <w:rPr>
                <w:rFonts w:ascii="Montserrat" w:hAnsi="Montserrat"/>
                <w:b/>
                <w:bCs/>
                <w:iCs/>
                <w:sz w:val="14"/>
                <w:szCs w:val="14"/>
              </w:rPr>
              <w:t>[13]</w:t>
            </w:r>
          </w:p>
        </w:tc>
        <w:tc>
          <w:tcPr>
            <w:tcW w:w="341" w:type="pct"/>
            <w:vMerge w:val="restart"/>
            <w:shd w:val="clear" w:color="auto" w:fill="BFBFBF" w:themeFill="background1" w:themeFillShade="BF"/>
            <w:vAlign w:val="center"/>
          </w:tcPr>
          <w:p w14:paraId="2397F208"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Cantidad </w:t>
            </w:r>
            <w:r w:rsidRPr="00AF5A41">
              <w:rPr>
                <w:rFonts w:ascii="Montserrat" w:hAnsi="Montserrat"/>
                <w:b/>
                <w:bCs/>
                <w:i/>
                <w:iCs/>
                <w:sz w:val="14"/>
                <w:szCs w:val="14"/>
              </w:rPr>
              <w:t>Máxima O</w:t>
            </w:r>
            <w:r w:rsidRPr="000E2FFA">
              <w:rPr>
                <w:rFonts w:ascii="Montserrat" w:hAnsi="Montserrat"/>
                <w:b/>
                <w:bCs/>
                <w:i/>
                <w:iCs/>
                <w:sz w:val="14"/>
                <w:szCs w:val="14"/>
              </w:rPr>
              <w:t>fertada</w:t>
            </w:r>
          </w:p>
          <w:p w14:paraId="172CF0AE" w14:textId="77777777" w:rsidR="0062455B" w:rsidRPr="000E2FFA" w:rsidRDefault="0062455B" w:rsidP="00AA305A">
            <w:pPr>
              <w:snapToGrid w:val="0"/>
              <w:jc w:val="center"/>
              <w:rPr>
                <w:rFonts w:ascii="Montserrat" w:hAnsi="Montserrat"/>
                <w:b/>
                <w:bCs/>
                <w:iCs/>
                <w:sz w:val="14"/>
                <w:szCs w:val="14"/>
              </w:rPr>
            </w:pPr>
            <w:r w:rsidRPr="000E2FFA">
              <w:rPr>
                <w:rFonts w:ascii="Montserrat" w:hAnsi="Montserrat"/>
                <w:b/>
                <w:bCs/>
                <w:iCs/>
                <w:sz w:val="14"/>
                <w:szCs w:val="14"/>
              </w:rPr>
              <w:t>[14]</w:t>
            </w:r>
          </w:p>
        </w:tc>
        <w:tc>
          <w:tcPr>
            <w:tcW w:w="340" w:type="pct"/>
            <w:vMerge w:val="restart"/>
            <w:shd w:val="clear" w:color="auto" w:fill="BFBFBF" w:themeFill="background1" w:themeFillShade="BF"/>
            <w:vAlign w:val="center"/>
          </w:tcPr>
          <w:p w14:paraId="3219F989"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Origen de los </w:t>
            </w:r>
            <w:r>
              <w:rPr>
                <w:rFonts w:ascii="Montserrat" w:hAnsi="Montserrat"/>
                <w:b/>
                <w:bCs/>
                <w:i/>
                <w:iCs/>
                <w:sz w:val="14"/>
                <w:szCs w:val="14"/>
              </w:rPr>
              <w:t>B</w:t>
            </w:r>
            <w:r w:rsidRPr="000E2FFA">
              <w:rPr>
                <w:rFonts w:ascii="Montserrat" w:hAnsi="Montserrat"/>
                <w:b/>
                <w:bCs/>
                <w:i/>
                <w:iCs/>
                <w:sz w:val="14"/>
                <w:szCs w:val="14"/>
              </w:rPr>
              <w:t>ienes</w:t>
            </w:r>
          </w:p>
          <w:p w14:paraId="2986CAB2"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(15)</w:t>
            </w:r>
          </w:p>
        </w:tc>
        <w:tc>
          <w:tcPr>
            <w:tcW w:w="381" w:type="pct"/>
            <w:vMerge w:val="restart"/>
            <w:shd w:val="clear" w:color="auto" w:fill="BFBFBF" w:themeFill="background1" w:themeFillShade="BF"/>
            <w:vAlign w:val="center"/>
          </w:tcPr>
          <w:p w14:paraId="331AE4E8"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Precio Unitario</w:t>
            </w:r>
          </w:p>
          <w:p w14:paraId="29CC74BF"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Cs/>
                <w:sz w:val="14"/>
                <w:szCs w:val="14"/>
              </w:rPr>
              <w:t>[16]</w:t>
            </w:r>
          </w:p>
        </w:tc>
        <w:tc>
          <w:tcPr>
            <w:tcW w:w="294" w:type="pct"/>
            <w:vMerge w:val="restart"/>
            <w:shd w:val="clear" w:color="auto" w:fill="BFBFBF" w:themeFill="background1" w:themeFillShade="BF"/>
            <w:vAlign w:val="center"/>
          </w:tcPr>
          <w:p w14:paraId="2DC112DB" w14:textId="77777777" w:rsidR="0062455B" w:rsidRPr="00F92FE0" w:rsidRDefault="0062455B" w:rsidP="00AA305A">
            <w:pPr>
              <w:jc w:val="center"/>
              <w:rPr>
                <w:rFonts w:ascii="Montserrat" w:eastAsia="Montserrat" w:hAnsi="Montserrat" w:cs="Montserrat"/>
                <w:b/>
                <w:i/>
                <w:sz w:val="14"/>
                <w:szCs w:val="14"/>
                <w:highlight w:val="yellow"/>
              </w:rPr>
            </w:pPr>
            <w:r w:rsidRPr="00F92FE0">
              <w:rPr>
                <w:rFonts w:ascii="Montserrat" w:eastAsia="Montserrat" w:hAnsi="Montserrat" w:cs="Montserrat"/>
                <w:b/>
                <w:i/>
                <w:sz w:val="14"/>
                <w:szCs w:val="14"/>
                <w:highlight w:val="yellow"/>
              </w:rPr>
              <w:t>PMR</w:t>
            </w:r>
          </w:p>
          <w:p w14:paraId="537C66C1" w14:textId="5A92DB94" w:rsidR="0062455B" w:rsidRPr="000E2FFA" w:rsidRDefault="0062455B" w:rsidP="00AA305A">
            <w:pPr>
              <w:snapToGrid w:val="0"/>
              <w:jc w:val="center"/>
              <w:rPr>
                <w:rFonts w:ascii="Montserrat" w:hAnsi="Montserrat"/>
                <w:b/>
                <w:bCs/>
                <w:i/>
                <w:iCs/>
                <w:sz w:val="14"/>
                <w:szCs w:val="14"/>
              </w:rPr>
            </w:pPr>
            <w:r w:rsidRPr="00F92FE0">
              <w:rPr>
                <w:rFonts w:ascii="Montserrat" w:eastAsia="Montserrat" w:hAnsi="Montserrat" w:cs="Montserrat"/>
                <w:b/>
                <w:sz w:val="14"/>
                <w:szCs w:val="14"/>
                <w:highlight w:val="yellow"/>
              </w:rPr>
              <w:t>[2</w:t>
            </w:r>
            <w:r w:rsidR="0043631D">
              <w:rPr>
                <w:rFonts w:ascii="Montserrat" w:eastAsia="Montserrat" w:hAnsi="Montserrat" w:cs="Montserrat"/>
                <w:b/>
                <w:sz w:val="14"/>
                <w:szCs w:val="14"/>
                <w:highlight w:val="yellow"/>
              </w:rPr>
              <w:t>3</w:t>
            </w:r>
            <w:r w:rsidRPr="00F92FE0">
              <w:rPr>
                <w:rFonts w:ascii="Montserrat" w:eastAsia="Montserrat" w:hAnsi="Montserrat" w:cs="Montserrat"/>
                <w:b/>
                <w:sz w:val="14"/>
                <w:szCs w:val="14"/>
                <w:highlight w:val="yellow"/>
              </w:rPr>
              <w:t>]</w:t>
            </w:r>
          </w:p>
        </w:tc>
        <w:tc>
          <w:tcPr>
            <w:tcW w:w="436" w:type="pct"/>
            <w:vMerge w:val="restart"/>
            <w:shd w:val="clear" w:color="auto" w:fill="BFBFBF" w:themeFill="background1" w:themeFillShade="BF"/>
            <w:vAlign w:val="center"/>
          </w:tcPr>
          <w:p w14:paraId="2527908D" w14:textId="77777777" w:rsidR="0062455B" w:rsidRPr="00F92FE0" w:rsidRDefault="0062455B" w:rsidP="00AA305A">
            <w:pPr>
              <w:jc w:val="center"/>
              <w:rPr>
                <w:rFonts w:ascii="Montserrat" w:eastAsia="Montserrat" w:hAnsi="Montserrat" w:cs="Montserrat"/>
                <w:b/>
                <w:i/>
                <w:sz w:val="14"/>
                <w:szCs w:val="14"/>
                <w:highlight w:val="yellow"/>
              </w:rPr>
            </w:pPr>
            <w:r w:rsidRPr="00F92FE0">
              <w:rPr>
                <w:rFonts w:ascii="Montserrat" w:eastAsia="Montserrat" w:hAnsi="Montserrat" w:cs="Montserrat"/>
                <w:b/>
                <w:i/>
                <w:sz w:val="14"/>
                <w:szCs w:val="14"/>
                <w:highlight w:val="yellow"/>
              </w:rPr>
              <w:t>Porcentaje de descuento Ofertado</w:t>
            </w:r>
          </w:p>
          <w:p w14:paraId="46AD0273" w14:textId="17D62AA1" w:rsidR="0062455B" w:rsidRPr="000E2FFA" w:rsidRDefault="0062455B" w:rsidP="00AA305A">
            <w:pPr>
              <w:snapToGrid w:val="0"/>
              <w:jc w:val="center"/>
              <w:rPr>
                <w:rFonts w:ascii="Montserrat" w:hAnsi="Montserrat"/>
                <w:b/>
                <w:bCs/>
                <w:i/>
                <w:iCs/>
                <w:sz w:val="14"/>
                <w:szCs w:val="14"/>
              </w:rPr>
            </w:pPr>
            <w:r w:rsidRPr="00F92FE0">
              <w:rPr>
                <w:rFonts w:ascii="Montserrat" w:eastAsia="Montserrat" w:hAnsi="Montserrat" w:cs="Montserrat"/>
                <w:b/>
                <w:sz w:val="14"/>
                <w:szCs w:val="14"/>
                <w:highlight w:val="yellow"/>
              </w:rPr>
              <w:t>[2</w:t>
            </w:r>
            <w:r w:rsidR="0043631D">
              <w:rPr>
                <w:rFonts w:ascii="Montserrat" w:eastAsia="Montserrat" w:hAnsi="Montserrat" w:cs="Montserrat"/>
                <w:b/>
                <w:sz w:val="14"/>
                <w:szCs w:val="14"/>
                <w:highlight w:val="yellow"/>
              </w:rPr>
              <w:t>4</w:t>
            </w:r>
            <w:r w:rsidRPr="00F92FE0">
              <w:rPr>
                <w:rFonts w:ascii="Montserrat" w:eastAsia="Montserrat" w:hAnsi="Montserrat" w:cs="Montserrat"/>
                <w:b/>
                <w:sz w:val="14"/>
                <w:szCs w:val="14"/>
                <w:highlight w:val="yellow"/>
              </w:rPr>
              <w:t>]</w:t>
            </w:r>
          </w:p>
        </w:tc>
        <w:tc>
          <w:tcPr>
            <w:tcW w:w="292" w:type="pct"/>
            <w:vMerge w:val="restart"/>
            <w:shd w:val="clear" w:color="auto" w:fill="BFBFBF" w:themeFill="background1" w:themeFillShade="BF"/>
            <w:vAlign w:val="center"/>
          </w:tcPr>
          <w:p w14:paraId="23A77C69" w14:textId="4B3EE391"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Importe Mínimo </w:t>
            </w:r>
            <w:r>
              <w:rPr>
                <w:rFonts w:ascii="Montserrat" w:hAnsi="Montserrat"/>
                <w:b/>
                <w:bCs/>
                <w:i/>
                <w:iCs/>
                <w:sz w:val="14"/>
                <w:szCs w:val="14"/>
              </w:rPr>
              <w:t>O</w:t>
            </w:r>
            <w:r w:rsidRPr="000E2FFA">
              <w:rPr>
                <w:rFonts w:ascii="Montserrat" w:hAnsi="Montserrat"/>
                <w:b/>
                <w:bCs/>
                <w:i/>
                <w:iCs/>
                <w:sz w:val="14"/>
                <w:szCs w:val="14"/>
              </w:rPr>
              <w:t>fertado</w:t>
            </w:r>
          </w:p>
          <w:p w14:paraId="6B5C8462"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Cs/>
                <w:sz w:val="14"/>
                <w:szCs w:val="14"/>
              </w:rPr>
              <w:t>[17]</w:t>
            </w:r>
          </w:p>
        </w:tc>
        <w:tc>
          <w:tcPr>
            <w:tcW w:w="336" w:type="pct"/>
            <w:vMerge w:val="restart"/>
            <w:shd w:val="clear" w:color="auto" w:fill="BFBFBF" w:themeFill="background1" w:themeFillShade="BF"/>
            <w:vAlign w:val="center"/>
          </w:tcPr>
          <w:p w14:paraId="574FA54D" w14:textId="77777777" w:rsidR="0062455B" w:rsidRPr="000E2FFA" w:rsidRDefault="0062455B" w:rsidP="00AA305A">
            <w:pPr>
              <w:snapToGrid w:val="0"/>
              <w:jc w:val="center"/>
              <w:rPr>
                <w:rFonts w:ascii="Montserrat" w:hAnsi="Montserrat"/>
                <w:b/>
                <w:bCs/>
                <w:i/>
                <w:iCs/>
                <w:sz w:val="14"/>
                <w:szCs w:val="14"/>
              </w:rPr>
            </w:pPr>
            <w:r w:rsidRPr="000E2FFA">
              <w:rPr>
                <w:rFonts w:ascii="Montserrat" w:hAnsi="Montserrat"/>
                <w:b/>
                <w:bCs/>
                <w:i/>
                <w:iCs/>
                <w:sz w:val="14"/>
                <w:szCs w:val="14"/>
              </w:rPr>
              <w:t xml:space="preserve">Importe Máximo </w:t>
            </w:r>
            <w:r>
              <w:rPr>
                <w:rFonts w:ascii="Montserrat" w:hAnsi="Montserrat"/>
                <w:b/>
                <w:bCs/>
                <w:i/>
                <w:iCs/>
                <w:sz w:val="14"/>
                <w:szCs w:val="14"/>
              </w:rPr>
              <w:t>O</w:t>
            </w:r>
            <w:r w:rsidRPr="000E2FFA">
              <w:rPr>
                <w:rFonts w:ascii="Montserrat" w:hAnsi="Montserrat"/>
                <w:b/>
                <w:bCs/>
                <w:i/>
                <w:iCs/>
                <w:sz w:val="14"/>
                <w:szCs w:val="14"/>
              </w:rPr>
              <w:t>fertado</w:t>
            </w:r>
          </w:p>
          <w:p w14:paraId="25856500" w14:textId="77777777" w:rsidR="0062455B" w:rsidRPr="000E2FFA" w:rsidRDefault="0062455B" w:rsidP="00AA305A">
            <w:pPr>
              <w:snapToGrid w:val="0"/>
              <w:jc w:val="center"/>
              <w:rPr>
                <w:rFonts w:ascii="Montserrat" w:hAnsi="Montserrat"/>
                <w:b/>
                <w:bCs/>
                <w:iCs/>
                <w:sz w:val="14"/>
                <w:szCs w:val="14"/>
              </w:rPr>
            </w:pPr>
            <w:r>
              <w:rPr>
                <w:rFonts w:ascii="Montserrat" w:hAnsi="Montserrat"/>
                <w:b/>
                <w:bCs/>
                <w:iCs/>
                <w:sz w:val="14"/>
                <w:szCs w:val="14"/>
              </w:rPr>
              <w:t>[18</w:t>
            </w:r>
            <w:r w:rsidRPr="000E2FFA">
              <w:rPr>
                <w:rFonts w:ascii="Montserrat" w:hAnsi="Montserrat"/>
                <w:b/>
                <w:bCs/>
                <w:iCs/>
                <w:sz w:val="14"/>
                <w:szCs w:val="14"/>
              </w:rPr>
              <w:t>]</w:t>
            </w:r>
          </w:p>
        </w:tc>
      </w:tr>
      <w:tr w:rsidR="0062455B" w:rsidRPr="00C25A37" w14:paraId="77AC5FE9" w14:textId="77777777" w:rsidTr="00E072D2">
        <w:trPr>
          <w:trHeight w:val="202"/>
          <w:jc w:val="center"/>
        </w:trPr>
        <w:tc>
          <w:tcPr>
            <w:tcW w:w="230" w:type="pct"/>
            <w:vMerge/>
            <w:vAlign w:val="center"/>
          </w:tcPr>
          <w:p w14:paraId="1DBB0C92" w14:textId="77777777" w:rsidR="0062455B" w:rsidRPr="000E2FFA" w:rsidRDefault="0062455B" w:rsidP="00AD399B">
            <w:pPr>
              <w:jc w:val="center"/>
              <w:rPr>
                <w:rFonts w:ascii="Montserrat" w:hAnsi="Montserrat"/>
                <w:b/>
                <w:sz w:val="14"/>
                <w:szCs w:val="14"/>
              </w:rPr>
            </w:pPr>
          </w:p>
        </w:tc>
        <w:tc>
          <w:tcPr>
            <w:tcW w:w="254" w:type="pct"/>
            <w:shd w:val="clear" w:color="auto" w:fill="BFBFBF" w:themeFill="background1" w:themeFillShade="BF"/>
            <w:vAlign w:val="center"/>
          </w:tcPr>
          <w:p w14:paraId="2BDE0F76" w14:textId="77777777" w:rsidR="0062455B" w:rsidRPr="000E2FFA" w:rsidRDefault="0062455B" w:rsidP="00AD399B">
            <w:pPr>
              <w:snapToGrid w:val="0"/>
              <w:jc w:val="center"/>
              <w:rPr>
                <w:rFonts w:ascii="Montserrat" w:hAnsi="Montserrat"/>
                <w:b/>
                <w:i/>
                <w:iCs/>
                <w:sz w:val="14"/>
                <w:szCs w:val="14"/>
              </w:rPr>
            </w:pPr>
            <w:r w:rsidRPr="000E2FFA">
              <w:rPr>
                <w:rFonts w:ascii="Montserrat" w:hAnsi="Montserrat"/>
                <w:b/>
                <w:i/>
                <w:iCs/>
                <w:sz w:val="14"/>
                <w:szCs w:val="14"/>
              </w:rPr>
              <w:t>Gpo</w:t>
            </w:r>
          </w:p>
        </w:tc>
        <w:tc>
          <w:tcPr>
            <w:tcW w:w="242" w:type="pct"/>
            <w:shd w:val="clear" w:color="auto" w:fill="BFBFBF" w:themeFill="background1" w:themeFillShade="BF"/>
            <w:vAlign w:val="center"/>
          </w:tcPr>
          <w:p w14:paraId="0103F438" w14:textId="77777777" w:rsidR="0062455B" w:rsidRPr="000E2FFA" w:rsidRDefault="0062455B" w:rsidP="00AD399B">
            <w:pPr>
              <w:snapToGrid w:val="0"/>
              <w:jc w:val="center"/>
              <w:rPr>
                <w:rFonts w:ascii="Montserrat" w:hAnsi="Montserrat"/>
                <w:b/>
                <w:i/>
                <w:iCs/>
                <w:sz w:val="14"/>
                <w:szCs w:val="14"/>
              </w:rPr>
            </w:pPr>
            <w:r w:rsidRPr="000E2FFA">
              <w:rPr>
                <w:rFonts w:ascii="Montserrat" w:hAnsi="Montserrat"/>
                <w:b/>
                <w:i/>
                <w:iCs/>
                <w:sz w:val="14"/>
                <w:szCs w:val="14"/>
              </w:rPr>
              <w:t>Gen.</w:t>
            </w:r>
          </w:p>
        </w:tc>
        <w:tc>
          <w:tcPr>
            <w:tcW w:w="242" w:type="pct"/>
            <w:shd w:val="clear" w:color="auto" w:fill="BFBFBF" w:themeFill="background1" w:themeFillShade="BF"/>
            <w:vAlign w:val="center"/>
          </w:tcPr>
          <w:p w14:paraId="0FBCAD5D" w14:textId="77777777" w:rsidR="0062455B" w:rsidRPr="000E2FFA" w:rsidRDefault="0062455B" w:rsidP="00AD399B">
            <w:pPr>
              <w:snapToGrid w:val="0"/>
              <w:jc w:val="center"/>
              <w:rPr>
                <w:rFonts w:ascii="Montserrat" w:hAnsi="Montserrat"/>
                <w:b/>
                <w:i/>
                <w:iCs/>
                <w:sz w:val="14"/>
                <w:szCs w:val="14"/>
              </w:rPr>
            </w:pPr>
            <w:r w:rsidRPr="000E2FFA">
              <w:rPr>
                <w:rFonts w:ascii="Montserrat" w:hAnsi="Montserrat"/>
                <w:b/>
                <w:i/>
                <w:iCs/>
                <w:sz w:val="14"/>
                <w:szCs w:val="14"/>
              </w:rPr>
              <w:t>Esp.</w:t>
            </w:r>
          </w:p>
        </w:tc>
        <w:tc>
          <w:tcPr>
            <w:tcW w:w="247" w:type="pct"/>
            <w:shd w:val="clear" w:color="auto" w:fill="BFBFBF" w:themeFill="background1" w:themeFillShade="BF"/>
            <w:vAlign w:val="center"/>
          </w:tcPr>
          <w:p w14:paraId="545371EC" w14:textId="77777777" w:rsidR="0062455B" w:rsidRPr="000E2FFA" w:rsidRDefault="0062455B" w:rsidP="00AD399B">
            <w:pPr>
              <w:snapToGrid w:val="0"/>
              <w:jc w:val="center"/>
              <w:rPr>
                <w:rFonts w:ascii="Montserrat" w:hAnsi="Montserrat"/>
                <w:b/>
                <w:bCs/>
                <w:i/>
                <w:iCs/>
                <w:sz w:val="14"/>
                <w:szCs w:val="14"/>
              </w:rPr>
            </w:pPr>
            <w:r w:rsidRPr="000E2FFA">
              <w:rPr>
                <w:rFonts w:ascii="Montserrat" w:hAnsi="Montserrat"/>
                <w:b/>
                <w:i/>
                <w:iCs/>
                <w:sz w:val="14"/>
                <w:szCs w:val="14"/>
              </w:rPr>
              <w:t>Dif</w:t>
            </w:r>
          </w:p>
        </w:tc>
        <w:tc>
          <w:tcPr>
            <w:tcW w:w="340" w:type="pct"/>
            <w:vMerge/>
          </w:tcPr>
          <w:p w14:paraId="2046455D" w14:textId="77777777" w:rsidR="0062455B" w:rsidRPr="000E2FFA" w:rsidRDefault="0062455B" w:rsidP="00AD399B">
            <w:pPr>
              <w:jc w:val="center"/>
              <w:rPr>
                <w:rFonts w:ascii="Montserrat" w:hAnsi="Montserrat"/>
                <w:b/>
                <w:sz w:val="14"/>
                <w:szCs w:val="14"/>
              </w:rPr>
            </w:pPr>
          </w:p>
        </w:tc>
        <w:tc>
          <w:tcPr>
            <w:tcW w:w="340" w:type="pct"/>
            <w:vMerge/>
            <w:vAlign w:val="center"/>
          </w:tcPr>
          <w:p w14:paraId="42DFBBAE" w14:textId="77777777" w:rsidR="0062455B" w:rsidRPr="000E2FFA" w:rsidRDefault="0062455B" w:rsidP="00AD399B">
            <w:pPr>
              <w:jc w:val="center"/>
              <w:rPr>
                <w:rFonts w:ascii="Montserrat" w:hAnsi="Montserrat"/>
                <w:b/>
                <w:sz w:val="14"/>
                <w:szCs w:val="14"/>
              </w:rPr>
            </w:pPr>
          </w:p>
        </w:tc>
        <w:tc>
          <w:tcPr>
            <w:tcW w:w="341" w:type="pct"/>
            <w:vMerge/>
            <w:vAlign w:val="center"/>
          </w:tcPr>
          <w:p w14:paraId="1C2FD336" w14:textId="77777777" w:rsidR="0062455B" w:rsidRPr="000E2FFA" w:rsidRDefault="0062455B" w:rsidP="00AD399B">
            <w:pPr>
              <w:jc w:val="center"/>
              <w:rPr>
                <w:rFonts w:ascii="Montserrat" w:hAnsi="Montserrat"/>
                <w:b/>
                <w:sz w:val="14"/>
                <w:szCs w:val="14"/>
              </w:rPr>
            </w:pPr>
          </w:p>
        </w:tc>
        <w:tc>
          <w:tcPr>
            <w:tcW w:w="340" w:type="pct"/>
            <w:vMerge/>
            <w:tcBorders>
              <w:bottom w:val="single" w:sz="4" w:space="0" w:color="auto"/>
            </w:tcBorders>
            <w:vAlign w:val="center"/>
          </w:tcPr>
          <w:p w14:paraId="71C67FA7" w14:textId="77777777" w:rsidR="0062455B" w:rsidRPr="000E2FFA" w:rsidRDefault="0062455B" w:rsidP="00AD399B">
            <w:pPr>
              <w:jc w:val="center"/>
              <w:rPr>
                <w:rFonts w:ascii="Montserrat" w:hAnsi="Montserrat"/>
                <w:b/>
                <w:sz w:val="14"/>
                <w:szCs w:val="14"/>
              </w:rPr>
            </w:pPr>
          </w:p>
        </w:tc>
        <w:tc>
          <w:tcPr>
            <w:tcW w:w="341" w:type="pct"/>
            <w:vMerge/>
            <w:tcBorders>
              <w:bottom w:val="single" w:sz="4" w:space="0" w:color="auto"/>
            </w:tcBorders>
            <w:vAlign w:val="center"/>
          </w:tcPr>
          <w:p w14:paraId="671C1CFB" w14:textId="77777777" w:rsidR="0062455B" w:rsidRPr="000E2FFA" w:rsidRDefault="0062455B" w:rsidP="00AD399B">
            <w:pPr>
              <w:jc w:val="center"/>
              <w:rPr>
                <w:rFonts w:ascii="Montserrat" w:hAnsi="Montserrat"/>
                <w:b/>
                <w:sz w:val="14"/>
                <w:szCs w:val="14"/>
              </w:rPr>
            </w:pPr>
          </w:p>
        </w:tc>
        <w:tc>
          <w:tcPr>
            <w:tcW w:w="340" w:type="pct"/>
            <w:vMerge/>
            <w:tcBorders>
              <w:bottom w:val="single" w:sz="4" w:space="0" w:color="auto"/>
            </w:tcBorders>
            <w:vAlign w:val="center"/>
          </w:tcPr>
          <w:p w14:paraId="3C90B801" w14:textId="77777777" w:rsidR="0062455B" w:rsidRPr="000E2FFA" w:rsidRDefault="0062455B" w:rsidP="00AD399B">
            <w:pPr>
              <w:jc w:val="center"/>
              <w:rPr>
                <w:rFonts w:ascii="Montserrat" w:hAnsi="Montserrat"/>
                <w:b/>
                <w:sz w:val="14"/>
                <w:szCs w:val="14"/>
              </w:rPr>
            </w:pPr>
          </w:p>
        </w:tc>
        <w:tc>
          <w:tcPr>
            <w:tcW w:w="381" w:type="pct"/>
            <w:vMerge/>
            <w:tcBorders>
              <w:bottom w:val="single" w:sz="4" w:space="0" w:color="auto"/>
            </w:tcBorders>
            <w:vAlign w:val="center"/>
          </w:tcPr>
          <w:p w14:paraId="16EFCAA5" w14:textId="77777777" w:rsidR="0062455B" w:rsidRPr="000E2FFA" w:rsidRDefault="0062455B" w:rsidP="00AD399B">
            <w:pPr>
              <w:jc w:val="center"/>
              <w:rPr>
                <w:rFonts w:ascii="Montserrat" w:hAnsi="Montserrat"/>
                <w:b/>
                <w:sz w:val="14"/>
                <w:szCs w:val="14"/>
              </w:rPr>
            </w:pPr>
          </w:p>
        </w:tc>
        <w:tc>
          <w:tcPr>
            <w:tcW w:w="294" w:type="pct"/>
            <w:vMerge/>
            <w:tcBorders>
              <w:bottom w:val="single" w:sz="4" w:space="0" w:color="auto"/>
            </w:tcBorders>
          </w:tcPr>
          <w:p w14:paraId="0CC31E3A" w14:textId="77777777" w:rsidR="0062455B" w:rsidRPr="000E2FFA" w:rsidRDefault="0062455B" w:rsidP="00AD399B">
            <w:pPr>
              <w:jc w:val="center"/>
              <w:rPr>
                <w:rFonts w:ascii="Montserrat" w:hAnsi="Montserrat"/>
                <w:b/>
                <w:sz w:val="14"/>
                <w:szCs w:val="14"/>
              </w:rPr>
            </w:pPr>
          </w:p>
        </w:tc>
        <w:tc>
          <w:tcPr>
            <w:tcW w:w="436" w:type="pct"/>
            <w:vMerge/>
            <w:tcBorders>
              <w:bottom w:val="single" w:sz="4" w:space="0" w:color="auto"/>
            </w:tcBorders>
          </w:tcPr>
          <w:p w14:paraId="63B705D0" w14:textId="77777777" w:rsidR="0062455B" w:rsidRPr="000E2FFA" w:rsidRDefault="0062455B" w:rsidP="00AD399B">
            <w:pPr>
              <w:jc w:val="center"/>
              <w:rPr>
                <w:rFonts w:ascii="Montserrat" w:hAnsi="Montserrat"/>
                <w:b/>
                <w:sz w:val="14"/>
                <w:szCs w:val="14"/>
              </w:rPr>
            </w:pPr>
          </w:p>
        </w:tc>
        <w:tc>
          <w:tcPr>
            <w:tcW w:w="292" w:type="pct"/>
            <w:vMerge/>
            <w:tcBorders>
              <w:bottom w:val="single" w:sz="4" w:space="0" w:color="auto"/>
            </w:tcBorders>
            <w:vAlign w:val="center"/>
          </w:tcPr>
          <w:p w14:paraId="083DCBF9" w14:textId="0747ACA6" w:rsidR="0062455B" w:rsidRPr="000E2FFA" w:rsidRDefault="0062455B" w:rsidP="00AD399B">
            <w:pPr>
              <w:jc w:val="center"/>
              <w:rPr>
                <w:rFonts w:ascii="Montserrat" w:hAnsi="Montserrat"/>
                <w:b/>
                <w:sz w:val="14"/>
                <w:szCs w:val="14"/>
              </w:rPr>
            </w:pPr>
          </w:p>
        </w:tc>
        <w:tc>
          <w:tcPr>
            <w:tcW w:w="336" w:type="pct"/>
            <w:vMerge/>
            <w:tcBorders>
              <w:bottom w:val="single" w:sz="4" w:space="0" w:color="auto"/>
            </w:tcBorders>
            <w:vAlign w:val="center"/>
          </w:tcPr>
          <w:p w14:paraId="45C6D37E" w14:textId="77777777" w:rsidR="0062455B" w:rsidRPr="000E2FFA" w:rsidRDefault="0062455B" w:rsidP="00AD399B">
            <w:pPr>
              <w:jc w:val="center"/>
              <w:rPr>
                <w:rFonts w:ascii="Montserrat" w:hAnsi="Montserrat"/>
                <w:b/>
                <w:sz w:val="14"/>
                <w:szCs w:val="14"/>
              </w:rPr>
            </w:pPr>
          </w:p>
        </w:tc>
      </w:tr>
      <w:tr w:rsidR="0062455B" w:rsidRPr="00C25A37" w14:paraId="50AB0A7A" w14:textId="77777777" w:rsidTr="00E072D2">
        <w:trPr>
          <w:trHeight w:val="392"/>
          <w:jc w:val="center"/>
        </w:trPr>
        <w:tc>
          <w:tcPr>
            <w:tcW w:w="230" w:type="pct"/>
            <w:vAlign w:val="center"/>
          </w:tcPr>
          <w:p w14:paraId="2AE8775D" w14:textId="77777777" w:rsidR="00AA305A" w:rsidRPr="000E2FFA" w:rsidRDefault="00AA305A" w:rsidP="00AD399B">
            <w:pPr>
              <w:snapToGrid w:val="0"/>
              <w:jc w:val="center"/>
              <w:rPr>
                <w:rFonts w:ascii="Montserrat" w:hAnsi="Montserrat"/>
                <w:sz w:val="14"/>
                <w:szCs w:val="14"/>
              </w:rPr>
            </w:pPr>
          </w:p>
        </w:tc>
        <w:tc>
          <w:tcPr>
            <w:tcW w:w="254" w:type="pct"/>
            <w:tcBorders>
              <w:bottom w:val="single" w:sz="4" w:space="0" w:color="auto"/>
            </w:tcBorders>
            <w:vAlign w:val="center"/>
          </w:tcPr>
          <w:p w14:paraId="3337FF3B" w14:textId="77777777" w:rsidR="00AA305A" w:rsidRPr="000E2FFA"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0647491D" w14:textId="77777777" w:rsidR="00AA305A" w:rsidRPr="000E2FFA"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77CC865E" w14:textId="77777777" w:rsidR="00AA305A" w:rsidRPr="000E2FFA" w:rsidRDefault="00AA305A" w:rsidP="00AD399B">
            <w:pPr>
              <w:snapToGrid w:val="0"/>
              <w:jc w:val="center"/>
              <w:rPr>
                <w:rFonts w:ascii="Montserrat" w:hAnsi="Montserrat"/>
                <w:sz w:val="14"/>
                <w:szCs w:val="14"/>
              </w:rPr>
            </w:pPr>
          </w:p>
        </w:tc>
        <w:tc>
          <w:tcPr>
            <w:tcW w:w="247" w:type="pct"/>
            <w:tcBorders>
              <w:bottom w:val="single" w:sz="4" w:space="0" w:color="auto"/>
            </w:tcBorders>
            <w:vAlign w:val="center"/>
          </w:tcPr>
          <w:p w14:paraId="7C4BC41F" w14:textId="77777777" w:rsidR="00AA305A" w:rsidRPr="000E2FFA" w:rsidRDefault="00AA305A" w:rsidP="00AD399B">
            <w:pPr>
              <w:snapToGrid w:val="0"/>
              <w:jc w:val="center"/>
              <w:rPr>
                <w:rFonts w:ascii="Montserrat" w:hAnsi="Montserrat"/>
                <w:sz w:val="14"/>
                <w:szCs w:val="14"/>
              </w:rPr>
            </w:pPr>
          </w:p>
          <w:p w14:paraId="01AFE2C2" w14:textId="77777777" w:rsidR="00AA305A" w:rsidRPr="000E2FFA" w:rsidRDefault="00AA305A" w:rsidP="00AD399B">
            <w:pPr>
              <w:snapToGrid w:val="0"/>
              <w:jc w:val="center"/>
              <w:rPr>
                <w:rFonts w:ascii="Montserrat" w:hAnsi="Montserrat"/>
                <w:sz w:val="14"/>
                <w:szCs w:val="14"/>
              </w:rPr>
            </w:pPr>
          </w:p>
        </w:tc>
        <w:tc>
          <w:tcPr>
            <w:tcW w:w="340" w:type="pct"/>
          </w:tcPr>
          <w:p w14:paraId="539AEBF1" w14:textId="77777777" w:rsidR="00AA305A" w:rsidRPr="000E2FFA" w:rsidRDefault="00AA305A" w:rsidP="00AD399B">
            <w:pPr>
              <w:snapToGrid w:val="0"/>
              <w:jc w:val="center"/>
              <w:rPr>
                <w:rFonts w:ascii="Montserrat" w:hAnsi="Montserrat"/>
                <w:sz w:val="14"/>
                <w:szCs w:val="14"/>
              </w:rPr>
            </w:pPr>
          </w:p>
        </w:tc>
        <w:tc>
          <w:tcPr>
            <w:tcW w:w="340" w:type="pct"/>
            <w:vAlign w:val="center"/>
          </w:tcPr>
          <w:p w14:paraId="795A509F" w14:textId="77777777" w:rsidR="00AA305A" w:rsidRPr="000E2FFA" w:rsidRDefault="00AA305A" w:rsidP="00AD399B">
            <w:pPr>
              <w:snapToGrid w:val="0"/>
              <w:jc w:val="center"/>
              <w:rPr>
                <w:rFonts w:ascii="Montserrat" w:hAnsi="Montserrat"/>
                <w:sz w:val="14"/>
                <w:szCs w:val="14"/>
              </w:rPr>
            </w:pPr>
          </w:p>
        </w:tc>
        <w:tc>
          <w:tcPr>
            <w:tcW w:w="341" w:type="pct"/>
            <w:vAlign w:val="center"/>
          </w:tcPr>
          <w:p w14:paraId="18D3CCF7" w14:textId="77777777" w:rsidR="00AA305A" w:rsidRPr="000E2FFA" w:rsidRDefault="00AA305A" w:rsidP="00AD399B">
            <w:pPr>
              <w:snapToGrid w:val="0"/>
              <w:jc w:val="center"/>
              <w:rPr>
                <w:rFonts w:ascii="Montserrat" w:hAnsi="Montserrat"/>
                <w:sz w:val="14"/>
                <w:szCs w:val="14"/>
              </w:rPr>
            </w:pPr>
          </w:p>
        </w:tc>
        <w:tc>
          <w:tcPr>
            <w:tcW w:w="340" w:type="pct"/>
            <w:vAlign w:val="center"/>
          </w:tcPr>
          <w:p w14:paraId="106AD41C" w14:textId="77777777" w:rsidR="00AA305A" w:rsidRPr="000E2FFA" w:rsidRDefault="00AA305A" w:rsidP="00AD399B">
            <w:pPr>
              <w:snapToGrid w:val="0"/>
              <w:jc w:val="center"/>
              <w:rPr>
                <w:rFonts w:ascii="Montserrat" w:hAnsi="Montserrat"/>
                <w:sz w:val="14"/>
                <w:szCs w:val="14"/>
              </w:rPr>
            </w:pPr>
          </w:p>
        </w:tc>
        <w:tc>
          <w:tcPr>
            <w:tcW w:w="341" w:type="pct"/>
            <w:vAlign w:val="center"/>
          </w:tcPr>
          <w:p w14:paraId="6D57E85F" w14:textId="77777777" w:rsidR="00AA305A" w:rsidRPr="000E2FFA" w:rsidRDefault="00AA305A" w:rsidP="00AD399B">
            <w:pPr>
              <w:snapToGrid w:val="0"/>
              <w:jc w:val="center"/>
              <w:rPr>
                <w:rFonts w:ascii="Montserrat" w:hAnsi="Montserrat"/>
                <w:sz w:val="14"/>
                <w:szCs w:val="14"/>
              </w:rPr>
            </w:pPr>
          </w:p>
        </w:tc>
        <w:tc>
          <w:tcPr>
            <w:tcW w:w="340" w:type="pct"/>
            <w:vAlign w:val="center"/>
          </w:tcPr>
          <w:p w14:paraId="607A792C" w14:textId="77777777" w:rsidR="00AA305A" w:rsidRPr="000E2FFA" w:rsidRDefault="00AA305A" w:rsidP="00AD399B">
            <w:pPr>
              <w:snapToGrid w:val="0"/>
              <w:jc w:val="center"/>
              <w:rPr>
                <w:rFonts w:ascii="Montserrat" w:hAnsi="Montserrat"/>
                <w:sz w:val="14"/>
                <w:szCs w:val="14"/>
              </w:rPr>
            </w:pPr>
          </w:p>
        </w:tc>
        <w:tc>
          <w:tcPr>
            <w:tcW w:w="381" w:type="pct"/>
            <w:vAlign w:val="center"/>
          </w:tcPr>
          <w:p w14:paraId="55878624" w14:textId="77777777" w:rsidR="00AA305A" w:rsidRPr="000E2FFA" w:rsidRDefault="00AA305A" w:rsidP="00AD399B">
            <w:pPr>
              <w:snapToGrid w:val="0"/>
              <w:jc w:val="center"/>
              <w:rPr>
                <w:rFonts w:ascii="Montserrat" w:hAnsi="Montserrat"/>
                <w:sz w:val="14"/>
                <w:szCs w:val="14"/>
              </w:rPr>
            </w:pPr>
            <w:r>
              <w:rPr>
                <w:rFonts w:ascii="Montserrat" w:hAnsi="Montserrat"/>
                <w:sz w:val="14"/>
                <w:szCs w:val="14"/>
              </w:rPr>
              <w:t>$xx.xx</w:t>
            </w:r>
          </w:p>
        </w:tc>
        <w:tc>
          <w:tcPr>
            <w:tcW w:w="294" w:type="pct"/>
          </w:tcPr>
          <w:p w14:paraId="58BB4295" w14:textId="77777777" w:rsidR="00AA305A" w:rsidRPr="00D86351" w:rsidRDefault="00AA305A" w:rsidP="00AD399B">
            <w:pPr>
              <w:snapToGrid w:val="0"/>
              <w:jc w:val="center"/>
              <w:rPr>
                <w:rFonts w:ascii="Montserrat" w:hAnsi="Montserrat"/>
                <w:sz w:val="14"/>
                <w:szCs w:val="14"/>
              </w:rPr>
            </w:pPr>
          </w:p>
        </w:tc>
        <w:tc>
          <w:tcPr>
            <w:tcW w:w="436" w:type="pct"/>
          </w:tcPr>
          <w:p w14:paraId="5B91C4E7" w14:textId="77777777" w:rsidR="00AA305A" w:rsidRPr="00D86351" w:rsidRDefault="00AA305A" w:rsidP="00AD399B">
            <w:pPr>
              <w:snapToGrid w:val="0"/>
              <w:jc w:val="center"/>
              <w:rPr>
                <w:rFonts w:ascii="Montserrat" w:hAnsi="Montserrat"/>
                <w:sz w:val="14"/>
                <w:szCs w:val="14"/>
              </w:rPr>
            </w:pPr>
          </w:p>
        </w:tc>
        <w:tc>
          <w:tcPr>
            <w:tcW w:w="292" w:type="pct"/>
            <w:vAlign w:val="center"/>
          </w:tcPr>
          <w:p w14:paraId="4B320844" w14:textId="78471F89" w:rsidR="00AA305A" w:rsidRPr="000E2FFA" w:rsidRDefault="00AA305A" w:rsidP="00AD399B">
            <w:pPr>
              <w:snapToGrid w:val="0"/>
              <w:jc w:val="center"/>
              <w:rPr>
                <w:rFonts w:ascii="Montserrat" w:hAnsi="Montserrat"/>
                <w:sz w:val="14"/>
                <w:szCs w:val="14"/>
              </w:rPr>
            </w:pPr>
            <w:r w:rsidRPr="00D86351">
              <w:rPr>
                <w:rFonts w:ascii="Montserrat" w:hAnsi="Montserrat"/>
                <w:sz w:val="14"/>
                <w:szCs w:val="14"/>
              </w:rPr>
              <w:t>$xx.xx</w:t>
            </w:r>
          </w:p>
        </w:tc>
        <w:tc>
          <w:tcPr>
            <w:tcW w:w="336" w:type="pct"/>
            <w:vAlign w:val="center"/>
          </w:tcPr>
          <w:p w14:paraId="5973F5D6" w14:textId="77777777" w:rsidR="00AA305A" w:rsidRPr="000E2FFA" w:rsidRDefault="00AA305A" w:rsidP="00AD399B">
            <w:pPr>
              <w:snapToGrid w:val="0"/>
              <w:jc w:val="center"/>
              <w:rPr>
                <w:rFonts w:ascii="Montserrat" w:hAnsi="Montserrat"/>
                <w:sz w:val="14"/>
                <w:szCs w:val="14"/>
              </w:rPr>
            </w:pPr>
            <w:r w:rsidRPr="00D86351">
              <w:rPr>
                <w:rFonts w:ascii="Montserrat" w:hAnsi="Montserrat"/>
                <w:sz w:val="14"/>
                <w:szCs w:val="14"/>
              </w:rPr>
              <w:t>$xx.xx</w:t>
            </w:r>
          </w:p>
        </w:tc>
      </w:tr>
      <w:tr w:rsidR="0062455B" w:rsidRPr="00C25A37" w14:paraId="33492AA4" w14:textId="77777777" w:rsidTr="00E072D2">
        <w:trPr>
          <w:trHeight w:val="493"/>
          <w:jc w:val="center"/>
        </w:trPr>
        <w:tc>
          <w:tcPr>
            <w:tcW w:w="230" w:type="pct"/>
            <w:tcBorders>
              <w:bottom w:val="single" w:sz="4" w:space="0" w:color="auto"/>
            </w:tcBorders>
            <w:vAlign w:val="center"/>
          </w:tcPr>
          <w:p w14:paraId="4CBDCE33" w14:textId="77777777" w:rsidR="00AA305A" w:rsidRPr="00297747" w:rsidRDefault="00AA305A" w:rsidP="00AD399B">
            <w:pPr>
              <w:snapToGrid w:val="0"/>
              <w:jc w:val="center"/>
              <w:rPr>
                <w:rFonts w:ascii="Montserrat" w:hAnsi="Montserrat"/>
                <w:sz w:val="14"/>
                <w:szCs w:val="14"/>
              </w:rPr>
            </w:pPr>
          </w:p>
        </w:tc>
        <w:tc>
          <w:tcPr>
            <w:tcW w:w="254" w:type="pct"/>
            <w:tcBorders>
              <w:bottom w:val="single" w:sz="4" w:space="0" w:color="auto"/>
            </w:tcBorders>
            <w:vAlign w:val="center"/>
          </w:tcPr>
          <w:p w14:paraId="289C593D" w14:textId="77777777" w:rsidR="00AA305A" w:rsidRPr="00297747"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1118436B" w14:textId="77777777" w:rsidR="00AA305A" w:rsidRPr="00297747"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6ADF1392" w14:textId="77777777" w:rsidR="00AA305A" w:rsidRPr="00297747" w:rsidRDefault="00AA305A" w:rsidP="00AD399B">
            <w:pPr>
              <w:snapToGrid w:val="0"/>
              <w:jc w:val="center"/>
              <w:rPr>
                <w:rFonts w:ascii="Montserrat" w:hAnsi="Montserrat"/>
                <w:sz w:val="14"/>
                <w:szCs w:val="14"/>
              </w:rPr>
            </w:pPr>
          </w:p>
        </w:tc>
        <w:tc>
          <w:tcPr>
            <w:tcW w:w="247" w:type="pct"/>
            <w:tcBorders>
              <w:bottom w:val="single" w:sz="4" w:space="0" w:color="auto"/>
            </w:tcBorders>
            <w:vAlign w:val="center"/>
          </w:tcPr>
          <w:p w14:paraId="0AFEAE9F"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tcPr>
          <w:p w14:paraId="677DB07F"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5BE8F4D1" w14:textId="77777777" w:rsidR="00AA305A" w:rsidRPr="00297747" w:rsidRDefault="00AA305A" w:rsidP="00AD399B">
            <w:pPr>
              <w:snapToGrid w:val="0"/>
              <w:jc w:val="center"/>
              <w:rPr>
                <w:rFonts w:ascii="Montserrat" w:hAnsi="Montserrat"/>
                <w:sz w:val="14"/>
                <w:szCs w:val="14"/>
              </w:rPr>
            </w:pPr>
          </w:p>
        </w:tc>
        <w:tc>
          <w:tcPr>
            <w:tcW w:w="341" w:type="pct"/>
            <w:tcBorders>
              <w:bottom w:val="single" w:sz="4" w:space="0" w:color="auto"/>
            </w:tcBorders>
            <w:vAlign w:val="center"/>
          </w:tcPr>
          <w:p w14:paraId="1304D95C"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3C135352" w14:textId="77777777" w:rsidR="00AA305A" w:rsidRPr="00297747" w:rsidRDefault="00AA305A" w:rsidP="00AD399B">
            <w:pPr>
              <w:snapToGrid w:val="0"/>
              <w:jc w:val="center"/>
              <w:rPr>
                <w:rFonts w:ascii="Montserrat" w:hAnsi="Montserrat"/>
                <w:sz w:val="14"/>
                <w:szCs w:val="14"/>
              </w:rPr>
            </w:pPr>
          </w:p>
        </w:tc>
        <w:tc>
          <w:tcPr>
            <w:tcW w:w="341" w:type="pct"/>
            <w:tcBorders>
              <w:bottom w:val="single" w:sz="4" w:space="0" w:color="auto"/>
            </w:tcBorders>
            <w:vAlign w:val="center"/>
          </w:tcPr>
          <w:p w14:paraId="4C7053C5"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0C4A8463" w14:textId="77777777" w:rsidR="00AA305A" w:rsidRPr="00297747" w:rsidRDefault="00AA305A" w:rsidP="00AD399B">
            <w:pPr>
              <w:snapToGrid w:val="0"/>
              <w:jc w:val="center"/>
              <w:rPr>
                <w:rFonts w:ascii="Montserrat" w:hAnsi="Montserrat"/>
                <w:sz w:val="14"/>
                <w:szCs w:val="14"/>
              </w:rPr>
            </w:pPr>
          </w:p>
        </w:tc>
        <w:tc>
          <w:tcPr>
            <w:tcW w:w="381" w:type="pct"/>
            <w:tcBorders>
              <w:bottom w:val="single" w:sz="4" w:space="0" w:color="auto"/>
            </w:tcBorders>
            <w:vAlign w:val="center"/>
          </w:tcPr>
          <w:p w14:paraId="21C578F2" w14:textId="77777777" w:rsidR="00AA305A" w:rsidRDefault="00AA305A" w:rsidP="00AD399B">
            <w:pPr>
              <w:snapToGrid w:val="0"/>
              <w:jc w:val="center"/>
              <w:rPr>
                <w:rFonts w:ascii="Montserrat" w:hAnsi="Montserrat"/>
                <w:sz w:val="14"/>
                <w:szCs w:val="14"/>
              </w:rPr>
            </w:pPr>
            <w:r>
              <w:rPr>
                <w:rFonts w:ascii="Montserrat" w:hAnsi="Montserrat"/>
                <w:sz w:val="14"/>
                <w:szCs w:val="14"/>
              </w:rPr>
              <w:t>$xx.xx</w:t>
            </w:r>
          </w:p>
        </w:tc>
        <w:tc>
          <w:tcPr>
            <w:tcW w:w="294" w:type="pct"/>
            <w:tcBorders>
              <w:bottom w:val="single" w:sz="4" w:space="0" w:color="auto"/>
            </w:tcBorders>
          </w:tcPr>
          <w:p w14:paraId="584149F8" w14:textId="77777777" w:rsidR="00AA305A" w:rsidRPr="00D86351" w:rsidRDefault="00AA305A" w:rsidP="00AD399B">
            <w:pPr>
              <w:snapToGrid w:val="0"/>
              <w:jc w:val="center"/>
              <w:rPr>
                <w:rFonts w:ascii="Montserrat" w:hAnsi="Montserrat"/>
                <w:sz w:val="14"/>
                <w:szCs w:val="14"/>
              </w:rPr>
            </w:pPr>
          </w:p>
        </w:tc>
        <w:tc>
          <w:tcPr>
            <w:tcW w:w="436" w:type="pct"/>
            <w:tcBorders>
              <w:bottom w:val="single" w:sz="4" w:space="0" w:color="auto"/>
            </w:tcBorders>
          </w:tcPr>
          <w:p w14:paraId="2C59C581" w14:textId="77777777" w:rsidR="00AA305A" w:rsidRPr="00D86351" w:rsidRDefault="00AA305A" w:rsidP="00AD399B">
            <w:pPr>
              <w:snapToGrid w:val="0"/>
              <w:jc w:val="center"/>
              <w:rPr>
                <w:rFonts w:ascii="Montserrat" w:hAnsi="Montserrat"/>
                <w:sz w:val="14"/>
                <w:szCs w:val="14"/>
              </w:rPr>
            </w:pPr>
          </w:p>
        </w:tc>
        <w:tc>
          <w:tcPr>
            <w:tcW w:w="292" w:type="pct"/>
            <w:tcBorders>
              <w:bottom w:val="single" w:sz="4" w:space="0" w:color="auto"/>
            </w:tcBorders>
            <w:vAlign w:val="center"/>
          </w:tcPr>
          <w:p w14:paraId="2FBDB17C" w14:textId="4F3B2DD3" w:rsidR="00AA305A" w:rsidRPr="00D86351" w:rsidRDefault="00AA305A" w:rsidP="00AD399B">
            <w:pPr>
              <w:snapToGrid w:val="0"/>
              <w:jc w:val="center"/>
              <w:rPr>
                <w:rFonts w:ascii="Montserrat" w:hAnsi="Montserrat"/>
                <w:sz w:val="14"/>
                <w:szCs w:val="14"/>
              </w:rPr>
            </w:pPr>
            <w:r w:rsidRPr="00D86351">
              <w:rPr>
                <w:rFonts w:ascii="Montserrat" w:hAnsi="Montserrat"/>
                <w:sz w:val="14"/>
                <w:szCs w:val="14"/>
              </w:rPr>
              <w:t>$xx.xx</w:t>
            </w:r>
          </w:p>
        </w:tc>
        <w:tc>
          <w:tcPr>
            <w:tcW w:w="336" w:type="pct"/>
            <w:tcBorders>
              <w:bottom w:val="single" w:sz="4" w:space="0" w:color="auto"/>
            </w:tcBorders>
            <w:vAlign w:val="center"/>
          </w:tcPr>
          <w:p w14:paraId="1B4EA629" w14:textId="77777777" w:rsidR="00AA305A" w:rsidRPr="00D86351" w:rsidRDefault="00AA305A" w:rsidP="00AD399B">
            <w:pPr>
              <w:snapToGrid w:val="0"/>
              <w:jc w:val="center"/>
              <w:rPr>
                <w:rFonts w:ascii="Montserrat" w:hAnsi="Montserrat"/>
                <w:sz w:val="14"/>
                <w:szCs w:val="14"/>
              </w:rPr>
            </w:pPr>
            <w:r w:rsidRPr="00D86351">
              <w:rPr>
                <w:rFonts w:ascii="Montserrat" w:hAnsi="Montserrat"/>
                <w:sz w:val="14"/>
                <w:szCs w:val="14"/>
              </w:rPr>
              <w:t>$xx.xx</w:t>
            </w:r>
          </w:p>
        </w:tc>
      </w:tr>
      <w:tr w:rsidR="0062455B" w:rsidRPr="00C25A37" w14:paraId="759BB8C9" w14:textId="77777777" w:rsidTr="00E072D2">
        <w:trPr>
          <w:trHeight w:val="500"/>
          <w:jc w:val="center"/>
        </w:trPr>
        <w:tc>
          <w:tcPr>
            <w:tcW w:w="230" w:type="pct"/>
            <w:tcBorders>
              <w:bottom w:val="single" w:sz="4" w:space="0" w:color="auto"/>
            </w:tcBorders>
            <w:vAlign w:val="center"/>
          </w:tcPr>
          <w:p w14:paraId="18F5B4D1" w14:textId="77777777" w:rsidR="00AA305A" w:rsidRPr="00297747" w:rsidRDefault="00AA305A" w:rsidP="00AD399B">
            <w:pPr>
              <w:snapToGrid w:val="0"/>
              <w:jc w:val="center"/>
              <w:rPr>
                <w:rFonts w:ascii="Montserrat" w:hAnsi="Montserrat"/>
                <w:sz w:val="14"/>
                <w:szCs w:val="14"/>
              </w:rPr>
            </w:pPr>
          </w:p>
        </w:tc>
        <w:tc>
          <w:tcPr>
            <w:tcW w:w="254" w:type="pct"/>
            <w:tcBorders>
              <w:bottom w:val="single" w:sz="4" w:space="0" w:color="auto"/>
            </w:tcBorders>
            <w:vAlign w:val="center"/>
          </w:tcPr>
          <w:p w14:paraId="2526643C" w14:textId="77777777" w:rsidR="00AA305A" w:rsidRPr="00297747"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4CE00F03" w14:textId="77777777" w:rsidR="00AA305A" w:rsidRPr="00297747" w:rsidRDefault="00AA305A" w:rsidP="00AD399B">
            <w:pPr>
              <w:snapToGrid w:val="0"/>
              <w:jc w:val="center"/>
              <w:rPr>
                <w:rFonts w:ascii="Montserrat" w:hAnsi="Montserrat"/>
                <w:sz w:val="14"/>
                <w:szCs w:val="14"/>
              </w:rPr>
            </w:pPr>
          </w:p>
        </w:tc>
        <w:tc>
          <w:tcPr>
            <w:tcW w:w="242" w:type="pct"/>
            <w:tcBorders>
              <w:bottom w:val="single" w:sz="4" w:space="0" w:color="auto"/>
            </w:tcBorders>
            <w:vAlign w:val="center"/>
          </w:tcPr>
          <w:p w14:paraId="4AACCF4A" w14:textId="77777777" w:rsidR="00AA305A" w:rsidRPr="00297747" w:rsidRDefault="00AA305A" w:rsidP="00AD399B">
            <w:pPr>
              <w:snapToGrid w:val="0"/>
              <w:jc w:val="center"/>
              <w:rPr>
                <w:rFonts w:ascii="Montserrat" w:hAnsi="Montserrat"/>
                <w:sz w:val="14"/>
                <w:szCs w:val="14"/>
              </w:rPr>
            </w:pPr>
          </w:p>
        </w:tc>
        <w:tc>
          <w:tcPr>
            <w:tcW w:w="247" w:type="pct"/>
            <w:tcBorders>
              <w:bottom w:val="single" w:sz="4" w:space="0" w:color="auto"/>
            </w:tcBorders>
            <w:vAlign w:val="center"/>
          </w:tcPr>
          <w:p w14:paraId="6299249F"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tcPr>
          <w:p w14:paraId="281EC054"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3EC524D1" w14:textId="77777777" w:rsidR="00AA305A" w:rsidRPr="00297747" w:rsidRDefault="00AA305A" w:rsidP="00AD399B">
            <w:pPr>
              <w:snapToGrid w:val="0"/>
              <w:jc w:val="center"/>
              <w:rPr>
                <w:rFonts w:ascii="Montserrat" w:hAnsi="Montserrat"/>
                <w:sz w:val="14"/>
                <w:szCs w:val="14"/>
              </w:rPr>
            </w:pPr>
          </w:p>
        </w:tc>
        <w:tc>
          <w:tcPr>
            <w:tcW w:w="341" w:type="pct"/>
            <w:tcBorders>
              <w:bottom w:val="single" w:sz="4" w:space="0" w:color="auto"/>
            </w:tcBorders>
            <w:vAlign w:val="center"/>
          </w:tcPr>
          <w:p w14:paraId="2C2238A6"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37E40029" w14:textId="77777777" w:rsidR="00AA305A" w:rsidRPr="00297747" w:rsidRDefault="00AA305A" w:rsidP="00AD399B">
            <w:pPr>
              <w:snapToGrid w:val="0"/>
              <w:jc w:val="center"/>
              <w:rPr>
                <w:rFonts w:ascii="Montserrat" w:hAnsi="Montserrat"/>
                <w:sz w:val="14"/>
                <w:szCs w:val="14"/>
              </w:rPr>
            </w:pPr>
          </w:p>
        </w:tc>
        <w:tc>
          <w:tcPr>
            <w:tcW w:w="341" w:type="pct"/>
            <w:tcBorders>
              <w:bottom w:val="single" w:sz="4" w:space="0" w:color="auto"/>
            </w:tcBorders>
            <w:vAlign w:val="center"/>
          </w:tcPr>
          <w:p w14:paraId="40E70627" w14:textId="77777777" w:rsidR="00AA305A" w:rsidRPr="00297747" w:rsidRDefault="00AA305A" w:rsidP="00AD399B">
            <w:pPr>
              <w:snapToGrid w:val="0"/>
              <w:jc w:val="center"/>
              <w:rPr>
                <w:rFonts w:ascii="Montserrat" w:hAnsi="Montserrat"/>
                <w:sz w:val="14"/>
                <w:szCs w:val="14"/>
              </w:rPr>
            </w:pPr>
          </w:p>
        </w:tc>
        <w:tc>
          <w:tcPr>
            <w:tcW w:w="340" w:type="pct"/>
            <w:tcBorders>
              <w:bottom w:val="single" w:sz="4" w:space="0" w:color="auto"/>
            </w:tcBorders>
            <w:vAlign w:val="center"/>
          </w:tcPr>
          <w:p w14:paraId="79E3D72A" w14:textId="77777777" w:rsidR="00AA305A" w:rsidRPr="00297747" w:rsidRDefault="00AA305A" w:rsidP="00AD399B">
            <w:pPr>
              <w:snapToGrid w:val="0"/>
              <w:jc w:val="center"/>
              <w:rPr>
                <w:rFonts w:ascii="Montserrat" w:hAnsi="Montserrat"/>
                <w:sz w:val="14"/>
                <w:szCs w:val="14"/>
              </w:rPr>
            </w:pPr>
          </w:p>
        </w:tc>
        <w:tc>
          <w:tcPr>
            <w:tcW w:w="381" w:type="pct"/>
            <w:tcBorders>
              <w:bottom w:val="single" w:sz="4" w:space="0" w:color="auto"/>
            </w:tcBorders>
            <w:vAlign w:val="center"/>
          </w:tcPr>
          <w:p w14:paraId="34C24DA9" w14:textId="77777777" w:rsidR="00AA305A" w:rsidRDefault="00AA305A" w:rsidP="00AD399B">
            <w:pPr>
              <w:snapToGrid w:val="0"/>
              <w:jc w:val="center"/>
              <w:rPr>
                <w:rFonts w:ascii="Montserrat" w:hAnsi="Montserrat"/>
                <w:sz w:val="14"/>
                <w:szCs w:val="14"/>
              </w:rPr>
            </w:pPr>
            <w:r>
              <w:rPr>
                <w:rFonts w:ascii="Montserrat" w:hAnsi="Montserrat"/>
                <w:sz w:val="14"/>
                <w:szCs w:val="14"/>
              </w:rPr>
              <w:t>$xx.xx</w:t>
            </w:r>
          </w:p>
        </w:tc>
        <w:tc>
          <w:tcPr>
            <w:tcW w:w="294" w:type="pct"/>
          </w:tcPr>
          <w:p w14:paraId="18195424" w14:textId="77777777" w:rsidR="00AA305A" w:rsidRPr="00D86351" w:rsidRDefault="00AA305A" w:rsidP="00AD399B">
            <w:pPr>
              <w:snapToGrid w:val="0"/>
              <w:jc w:val="center"/>
              <w:rPr>
                <w:rFonts w:ascii="Montserrat" w:hAnsi="Montserrat"/>
                <w:sz w:val="14"/>
                <w:szCs w:val="14"/>
              </w:rPr>
            </w:pPr>
          </w:p>
        </w:tc>
        <w:tc>
          <w:tcPr>
            <w:tcW w:w="436" w:type="pct"/>
          </w:tcPr>
          <w:p w14:paraId="132B6D87" w14:textId="77777777" w:rsidR="00AA305A" w:rsidRPr="00D86351" w:rsidRDefault="00AA305A" w:rsidP="00AD399B">
            <w:pPr>
              <w:snapToGrid w:val="0"/>
              <w:jc w:val="center"/>
              <w:rPr>
                <w:rFonts w:ascii="Montserrat" w:hAnsi="Montserrat"/>
                <w:sz w:val="14"/>
                <w:szCs w:val="14"/>
              </w:rPr>
            </w:pPr>
          </w:p>
        </w:tc>
        <w:tc>
          <w:tcPr>
            <w:tcW w:w="292" w:type="pct"/>
            <w:vAlign w:val="center"/>
          </w:tcPr>
          <w:p w14:paraId="1D2A1959" w14:textId="62C0A29E" w:rsidR="00AA305A" w:rsidRPr="00D86351" w:rsidRDefault="00AA305A" w:rsidP="00AD399B">
            <w:pPr>
              <w:snapToGrid w:val="0"/>
              <w:jc w:val="center"/>
              <w:rPr>
                <w:rFonts w:ascii="Montserrat" w:hAnsi="Montserrat"/>
                <w:sz w:val="14"/>
                <w:szCs w:val="14"/>
              </w:rPr>
            </w:pPr>
            <w:r w:rsidRPr="00D86351">
              <w:rPr>
                <w:rFonts w:ascii="Montserrat" w:hAnsi="Montserrat"/>
                <w:sz w:val="14"/>
                <w:szCs w:val="14"/>
              </w:rPr>
              <w:t>$xx.xx</w:t>
            </w:r>
          </w:p>
        </w:tc>
        <w:tc>
          <w:tcPr>
            <w:tcW w:w="336" w:type="pct"/>
            <w:vAlign w:val="center"/>
          </w:tcPr>
          <w:p w14:paraId="731B33B6" w14:textId="77777777" w:rsidR="00AA305A" w:rsidRPr="00D86351" w:rsidRDefault="00AA305A" w:rsidP="00AD399B">
            <w:pPr>
              <w:snapToGrid w:val="0"/>
              <w:jc w:val="center"/>
              <w:rPr>
                <w:rFonts w:ascii="Montserrat" w:hAnsi="Montserrat"/>
                <w:sz w:val="14"/>
                <w:szCs w:val="14"/>
              </w:rPr>
            </w:pPr>
            <w:r w:rsidRPr="00D86351">
              <w:rPr>
                <w:rFonts w:ascii="Montserrat" w:hAnsi="Montserrat"/>
                <w:sz w:val="14"/>
                <w:szCs w:val="14"/>
              </w:rPr>
              <w:t>$xx.xx</w:t>
            </w:r>
          </w:p>
        </w:tc>
      </w:tr>
      <w:tr w:rsidR="0062455B" w:rsidRPr="00C25A37" w14:paraId="6A9D0125" w14:textId="77777777" w:rsidTr="00E072D2">
        <w:trPr>
          <w:trHeight w:val="285"/>
          <w:jc w:val="center"/>
        </w:trPr>
        <w:tc>
          <w:tcPr>
            <w:tcW w:w="230" w:type="pct"/>
            <w:tcBorders>
              <w:top w:val="single" w:sz="4" w:space="0" w:color="auto"/>
              <w:left w:val="nil"/>
              <w:bottom w:val="nil"/>
              <w:right w:val="nil"/>
            </w:tcBorders>
            <w:vAlign w:val="center"/>
          </w:tcPr>
          <w:p w14:paraId="720CF7F8" w14:textId="77777777" w:rsidR="00AA305A" w:rsidRPr="000E2FFA" w:rsidRDefault="00AA305A" w:rsidP="00AD399B">
            <w:pPr>
              <w:snapToGrid w:val="0"/>
              <w:jc w:val="center"/>
              <w:rPr>
                <w:rFonts w:ascii="Montserrat" w:hAnsi="Montserrat"/>
                <w:sz w:val="14"/>
                <w:szCs w:val="14"/>
              </w:rPr>
            </w:pPr>
          </w:p>
        </w:tc>
        <w:tc>
          <w:tcPr>
            <w:tcW w:w="254" w:type="pct"/>
            <w:tcBorders>
              <w:top w:val="single" w:sz="4" w:space="0" w:color="auto"/>
              <w:left w:val="nil"/>
              <w:bottom w:val="nil"/>
              <w:right w:val="nil"/>
            </w:tcBorders>
            <w:vAlign w:val="center"/>
          </w:tcPr>
          <w:p w14:paraId="7691D628" w14:textId="77777777" w:rsidR="00AA305A" w:rsidRPr="000E2FFA" w:rsidRDefault="00AA305A" w:rsidP="00AD399B">
            <w:pPr>
              <w:snapToGrid w:val="0"/>
              <w:jc w:val="center"/>
              <w:rPr>
                <w:rFonts w:ascii="Montserrat" w:hAnsi="Montserrat"/>
                <w:sz w:val="14"/>
                <w:szCs w:val="14"/>
              </w:rPr>
            </w:pPr>
          </w:p>
        </w:tc>
        <w:tc>
          <w:tcPr>
            <w:tcW w:w="242" w:type="pct"/>
            <w:tcBorders>
              <w:top w:val="single" w:sz="4" w:space="0" w:color="auto"/>
              <w:left w:val="nil"/>
              <w:bottom w:val="nil"/>
              <w:right w:val="nil"/>
            </w:tcBorders>
            <w:vAlign w:val="center"/>
          </w:tcPr>
          <w:p w14:paraId="53D1C07B" w14:textId="77777777" w:rsidR="00AA305A" w:rsidRPr="000E2FFA" w:rsidRDefault="00AA305A" w:rsidP="00AD399B">
            <w:pPr>
              <w:snapToGrid w:val="0"/>
              <w:jc w:val="center"/>
              <w:rPr>
                <w:rFonts w:ascii="Montserrat" w:hAnsi="Montserrat"/>
                <w:sz w:val="14"/>
                <w:szCs w:val="14"/>
              </w:rPr>
            </w:pPr>
          </w:p>
        </w:tc>
        <w:tc>
          <w:tcPr>
            <w:tcW w:w="242" w:type="pct"/>
            <w:tcBorders>
              <w:top w:val="single" w:sz="4" w:space="0" w:color="auto"/>
              <w:left w:val="nil"/>
              <w:bottom w:val="nil"/>
              <w:right w:val="nil"/>
            </w:tcBorders>
            <w:vAlign w:val="center"/>
          </w:tcPr>
          <w:p w14:paraId="30D20394" w14:textId="77777777" w:rsidR="00AA305A" w:rsidRPr="000E2FFA" w:rsidRDefault="00AA305A" w:rsidP="00AD399B">
            <w:pPr>
              <w:snapToGrid w:val="0"/>
              <w:jc w:val="center"/>
              <w:rPr>
                <w:rFonts w:ascii="Montserrat" w:hAnsi="Montserrat"/>
                <w:sz w:val="14"/>
                <w:szCs w:val="14"/>
              </w:rPr>
            </w:pPr>
          </w:p>
        </w:tc>
        <w:tc>
          <w:tcPr>
            <w:tcW w:w="247" w:type="pct"/>
            <w:tcBorders>
              <w:top w:val="single" w:sz="4" w:space="0" w:color="auto"/>
              <w:left w:val="nil"/>
              <w:bottom w:val="nil"/>
              <w:right w:val="nil"/>
            </w:tcBorders>
            <w:vAlign w:val="center"/>
          </w:tcPr>
          <w:p w14:paraId="03E016E4" w14:textId="77777777" w:rsidR="00AA305A" w:rsidRPr="000E2FFA" w:rsidRDefault="00AA305A" w:rsidP="00AD399B">
            <w:pPr>
              <w:snapToGrid w:val="0"/>
              <w:jc w:val="center"/>
              <w:rPr>
                <w:rFonts w:ascii="Montserrat" w:hAnsi="Montserrat"/>
                <w:sz w:val="14"/>
                <w:szCs w:val="14"/>
              </w:rPr>
            </w:pPr>
          </w:p>
        </w:tc>
        <w:tc>
          <w:tcPr>
            <w:tcW w:w="340" w:type="pct"/>
            <w:tcBorders>
              <w:top w:val="single" w:sz="4" w:space="0" w:color="auto"/>
              <w:left w:val="nil"/>
              <w:bottom w:val="nil"/>
              <w:right w:val="nil"/>
            </w:tcBorders>
          </w:tcPr>
          <w:p w14:paraId="46DADF4D" w14:textId="77777777" w:rsidR="00AA305A" w:rsidRPr="000E2FFA" w:rsidRDefault="00AA305A" w:rsidP="00AD399B">
            <w:pPr>
              <w:snapToGrid w:val="0"/>
              <w:jc w:val="center"/>
              <w:rPr>
                <w:rFonts w:ascii="Montserrat" w:hAnsi="Montserrat"/>
                <w:sz w:val="14"/>
                <w:szCs w:val="14"/>
              </w:rPr>
            </w:pPr>
          </w:p>
        </w:tc>
        <w:tc>
          <w:tcPr>
            <w:tcW w:w="340" w:type="pct"/>
            <w:tcBorders>
              <w:top w:val="single" w:sz="4" w:space="0" w:color="auto"/>
              <w:left w:val="nil"/>
              <w:bottom w:val="nil"/>
              <w:right w:val="nil"/>
            </w:tcBorders>
            <w:vAlign w:val="center"/>
          </w:tcPr>
          <w:p w14:paraId="55B568D5" w14:textId="77777777" w:rsidR="00AA305A" w:rsidRPr="000E2FFA" w:rsidRDefault="00AA305A" w:rsidP="00AD399B">
            <w:pPr>
              <w:snapToGrid w:val="0"/>
              <w:jc w:val="center"/>
              <w:rPr>
                <w:rFonts w:ascii="Montserrat" w:hAnsi="Montserrat"/>
                <w:sz w:val="14"/>
                <w:szCs w:val="14"/>
              </w:rPr>
            </w:pPr>
          </w:p>
        </w:tc>
        <w:tc>
          <w:tcPr>
            <w:tcW w:w="341" w:type="pct"/>
            <w:tcBorders>
              <w:top w:val="single" w:sz="4" w:space="0" w:color="auto"/>
              <w:left w:val="nil"/>
              <w:bottom w:val="nil"/>
              <w:right w:val="nil"/>
            </w:tcBorders>
            <w:vAlign w:val="center"/>
          </w:tcPr>
          <w:p w14:paraId="2B83A7BE" w14:textId="77777777" w:rsidR="00AA305A" w:rsidRPr="000E2FFA" w:rsidRDefault="00AA305A" w:rsidP="00AD399B">
            <w:pPr>
              <w:snapToGrid w:val="0"/>
              <w:jc w:val="center"/>
              <w:rPr>
                <w:rFonts w:ascii="Montserrat" w:hAnsi="Montserrat"/>
                <w:sz w:val="14"/>
                <w:szCs w:val="14"/>
              </w:rPr>
            </w:pPr>
          </w:p>
        </w:tc>
        <w:tc>
          <w:tcPr>
            <w:tcW w:w="340" w:type="pct"/>
            <w:tcBorders>
              <w:top w:val="single" w:sz="4" w:space="0" w:color="auto"/>
              <w:left w:val="nil"/>
              <w:bottom w:val="nil"/>
              <w:right w:val="nil"/>
            </w:tcBorders>
            <w:vAlign w:val="center"/>
          </w:tcPr>
          <w:p w14:paraId="74C7013B" w14:textId="77777777" w:rsidR="00AA305A" w:rsidRPr="000E2FFA" w:rsidRDefault="00AA305A" w:rsidP="00AD399B">
            <w:pPr>
              <w:snapToGrid w:val="0"/>
              <w:jc w:val="center"/>
              <w:rPr>
                <w:rFonts w:ascii="Montserrat" w:hAnsi="Montserrat"/>
                <w:sz w:val="14"/>
                <w:szCs w:val="14"/>
              </w:rPr>
            </w:pPr>
          </w:p>
        </w:tc>
        <w:tc>
          <w:tcPr>
            <w:tcW w:w="341" w:type="pct"/>
            <w:tcBorders>
              <w:top w:val="single" w:sz="4" w:space="0" w:color="auto"/>
              <w:left w:val="nil"/>
              <w:bottom w:val="nil"/>
              <w:right w:val="nil"/>
            </w:tcBorders>
            <w:vAlign w:val="center"/>
          </w:tcPr>
          <w:p w14:paraId="11873324" w14:textId="77777777" w:rsidR="00AA305A" w:rsidRPr="000E2FFA" w:rsidRDefault="00AA305A" w:rsidP="00AD399B">
            <w:pPr>
              <w:snapToGrid w:val="0"/>
              <w:jc w:val="center"/>
              <w:rPr>
                <w:rFonts w:ascii="Montserrat" w:hAnsi="Montserrat"/>
                <w:sz w:val="14"/>
                <w:szCs w:val="14"/>
              </w:rPr>
            </w:pPr>
          </w:p>
        </w:tc>
        <w:tc>
          <w:tcPr>
            <w:tcW w:w="340" w:type="pct"/>
            <w:tcBorders>
              <w:top w:val="single" w:sz="4" w:space="0" w:color="auto"/>
              <w:left w:val="nil"/>
              <w:bottom w:val="nil"/>
              <w:right w:val="single" w:sz="4" w:space="0" w:color="auto"/>
            </w:tcBorders>
            <w:vAlign w:val="center"/>
          </w:tcPr>
          <w:p w14:paraId="0AC1A58D" w14:textId="77777777" w:rsidR="00AA305A" w:rsidRPr="000E2FFA" w:rsidRDefault="00AA305A" w:rsidP="00AD399B">
            <w:pPr>
              <w:snapToGrid w:val="0"/>
              <w:jc w:val="center"/>
              <w:rPr>
                <w:rFonts w:ascii="Montserrat" w:hAnsi="Montserrat"/>
                <w:sz w:val="14"/>
                <w:szCs w:val="14"/>
              </w:rPr>
            </w:pPr>
          </w:p>
        </w:tc>
        <w:tc>
          <w:tcPr>
            <w:tcW w:w="381" w:type="pct"/>
            <w:tcBorders>
              <w:top w:val="single" w:sz="4" w:space="0" w:color="auto"/>
              <w:left w:val="single" w:sz="4" w:space="0" w:color="auto"/>
            </w:tcBorders>
            <w:vAlign w:val="center"/>
          </w:tcPr>
          <w:p w14:paraId="41F8D1E9" w14:textId="77777777" w:rsidR="00AA305A" w:rsidRPr="000E2FFA" w:rsidRDefault="00AA305A" w:rsidP="00AD399B">
            <w:pPr>
              <w:snapToGrid w:val="0"/>
              <w:jc w:val="center"/>
              <w:rPr>
                <w:rFonts w:ascii="Montserrat" w:hAnsi="Montserrat"/>
                <w:sz w:val="14"/>
                <w:szCs w:val="14"/>
              </w:rPr>
            </w:pPr>
            <w:r w:rsidRPr="000E2FFA">
              <w:rPr>
                <w:rFonts w:ascii="Montserrat" w:hAnsi="Montserrat"/>
                <w:sz w:val="14"/>
                <w:szCs w:val="14"/>
              </w:rPr>
              <w:t xml:space="preserve">SUBTOTAL </w:t>
            </w:r>
            <w:r w:rsidRPr="000E2FFA">
              <w:rPr>
                <w:rFonts w:ascii="Montserrat" w:hAnsi="Montserrat"/>
                <w:b/>
                <w:sz w:val="14"/>
                <w:szCs w:val="14"/>
              </w:rPr>
              <w:t>[</w:t>
            </w:r>
            <w:r>
              <w:rPr>
                <w:rFonts w:ascii="Montserrat" w:hAnsi="Montserrat"/>
                <w:b/>
                <w:sz w:val="14"/>
                <w:szCs w:val="14"/>
              </w:rPr>
              <w:t>19</w:t>
            </w:r>
            <w:r w:rsidRPr="000E2FFA">
              <w:rPr>
                <w:rFonts w:ascii="Montserrat" w:hAnsi="Montserrat"/>
                <w:b/>
                <w:sz w:val="14"/>
                <w:szCs w:val="14"/>
              </w:rPr>
              <w:t>]</w:t>
            </w:r>
          </w:p>
        </w:tc>
        <w:tc>
          <w:tcPr>
            <w:tcW w:w="294" w:type="pct"/>
          </w:tcPr>
          <w:p w14:paraId="76685C8C" w14:textId="77777777" w:rsidR="00AA305A" w:rsidRPr="0062559D" w:rsidRDefault="00AA305A" w:rsidP="00AD399B">
            <w:pPr>
              <w:snapToGrid w:val="0"/>
              <w:jc w:val="center"/>
              <w:rPr>
                <w:rFonts w:ascii="Montserrat" w:hAnsi="Montserrat"/>
                <w:sz w:val="14"/>
                <w:szCs w:val="14"/>
              </w:rPr>
            </w:pPr>
          </w:p>
        </w:tc>
        <w:tc>
          <w:tcPr>
            <w:tcW w:w="436" w:type="pct"/>
          </w:tcPr>
          <w:p w14:paraId="78083503" w14:textId="77777777" w:rsidR="00AA305A" w:rsidRPr="0062559D" w:rsidRDefault="00AA305A" w:rsidP="00AD399B">
            <w:pPr>
              <w:snapToGrid w:val="0"/>
              <w:jc w:val="center"/>
              <w:rPr>
                <w:rFonts w:ascii="Montserrat" w:hAnsi="Montserrat"/>
                <w:sz w:val="14"/>
                <w:szCs w:val="14"/>
              </w:rPr>
            </w:pPr>
          </w:p>
        </w:tc>
        <w:tc>
          <w:tcPr>
            <w:tcW w:w="292" w:type="pct"/>
            <w:vAlign w:val="center"/>
          </w:tcPr>
          <w:p w14:paraId="0199C0A0" w14:textId="38282B0C"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c>
          <w:tcPr>
            <w:tcW w:w="336" w:type="pct"/>
            <w:vAlign w:val="center"/>
          </w:tcPr>
          <w:p w14:paraId="027F5999" w14:textId="77777777"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r>
      <w:tr w:rsidR="0062455B" w:rsidRPr="00C25A37" w14:paraId="042D2F4D" w14:textId="77777777" w:rsidTr="00E072D2">
        <w:trPr>
          <w:trHeight w:val="285"/>
          <w:jc w:val="center"/>
        </w:trPr>
        <w:tc>
          <w:tcPr>
            <w:tcW w:w="230" w:type="pct"/>
            <w:tcBorders>
              <w:top w:val="nil"/>
              <w:left w:val="nil"/>
              <w:bottom w:val="nil"/>
              <w:right w:val="nil"/>
            </w:tcBorders>
            <w:vAlign w:val="center"/>
          </w:tcPr>
          <w:p w14:paraId="2441E77B" w14:textId="77777777" w:rsidR="00AA305A" w:rsidRPr="000E2FFA" w:rsidRDefault="00AA305A" w:rsidP="00AD399B">
            <w:pPr>
              <w:snapToGrid w:val="0"/>
              <w:jc w:val="center"/>
              <w:rPr>
                <w:rFonts w:ascii="Montserrat" w:hAnsi="Montserrat"/>
                <w:sz w:val="14"/>
                <w:szCs w:val="14"/>
              </w:rPr>
            </w:pPr>
          </w:p>
        </w:tc>
        <w:tc>
          <w:tcPr>
            <w:tcW w:w="254" w:type="pct"/>
            <w:tcBorders>
              <w:top w:val="nil"/>
              <w:left w:val="nil"/>
              <w:bottom w:val="nil"/>
              <w:right w:val="nil"/>
            </w:tcBorders>
            <w:vAlign w:val="center"/>
          </w:tcPr>
          <w:p w14:paraId="0F5A2EA8" w14:textId="77777777" w:rsidR="00AA305A" w:rsidRPr="000E2FFA" w:rsidRDefault="00AA305A" w:rsidP="00AD399B">
            <w:pPr>
              <w:snapToGrid w:val="0"/>
              <w:jc w:val="center"/>
              <w:rPr>
                <w:rFonts w:ascii="Montserrat" w:hAnsi="Montserrat"/>
                <w:sz w:val="14"/>
                <w:szCs w:val="14"/>
              </w:rPr>
            </w:pPr>
          </w:p>
        </w:tc>
        <w:tc>
          <w:tcPr>
            <w:tcW w:w="242" w:type="pct"/>
            <w:tcBorders>
              <w:top w:val="nil"/>
              <w:left w:val="nil"/>
              <w:bottom w:val="nil"/>
              <w:right w:val="nil"/>
            </w:tcBorders>
            <w:vAlign w:val="center"/>
          </w:tcPr>
          <w:p w14:paraId="11BC95C3" w14:textId="77777777" w:rsidR="00AA305A" w:rsidRPr="000E2FFA" w:rsidRDefault="00AA305A" w:rsidP="00AD399B">
            <w:pPr>
              <w:snapToGrid w:val="0"/>
              <w:jc w:val="center"/>
              <w:rPr>
                <w:rFonts w:ascii="Montserrat" w:hAnsi="Montserrat"/>
                <w:sz w:val="14"/>
                <w:szCs w:val="14"/>
              </w:rPr>
            </w:pPr>
          </w:p>
        </w:tc>
        <w:tc>
          <w:tcPr>
            <w:tcW w:w="242" w:type="pct"/>
            <w:tcBorders>
              <w:top w:val="nil"/>
              <w:left w:val="nil"/>
              <w:bottom w:val="nil"/>
              <w:right w:val="nil"/>
            </w:tcBorders>
            <w:vAlign w:val="center"/>
          </w:tcPr>
          <w:p w14:paraId="0ACA0C32" w14:textId="77777777" w:rsidR="00AA305A" w:rsidRPr="000E2FFA" w:rsidRDefault="00AA305A" w:rsidP="00AD399B">
            <w:pPr>
              <w:snapToGrid w:val="0"/>
              <w:jc w:val="center"/>
              <w:rPr>
                <w:rFonts w:ascii="Montserrat" w:hAnsi="Montserrat"/>
                <w:sz w:val="14"/>
                <w:szCs w:val="14"/>
              </w:rPr>
            </w:pPr>
          </w:p>
        </w:tc>
        <w:tc>
          <w:tcPr>
            <w:tcW w:w="247" w:type="pct"/>
            <w:tcBorders>
              <w:top w:val="nil"/>
              <w:left w:val="nil"/>
              <w:bottom w:val="nil"/>
              <w:right w:val="nil"/>
            </w:tcBorders>
            <w:vAlign w:val="center"/>
          </w:tcPr>
          <w:p w14:paraId="0442900B"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tcPr>
          <w:p w14:paraId="089C9A1E"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vAlign w:val="center"/>
          </w:tcPr>
          <w:p w14:paraId="7AD11323" w14:textId="77777777" w:rsidR="00AA305A" w:rsidRPr="000E2FFA" w:rsidRDefault="00AA305A" w:rsidP="00AD399B">
            <w:pPr>
              <w:snapToGrid w:val="0"/>
              <w:jc w:val="center"/>
              <w:rPr>
                <w:rFonts w:ascii="Montserrat" w:hAnsi="Montserrat"/>
                <w:sz w:val="14"/>
                <w:szCs w:val="14"/>
              </w:rPr>
            </w:pPr>
          </w:p>
        </w:tc>
        <w:tc>
          <w:tcPr>
            <w:tcW w:w="341" w:type="pct"/>
            <w:tcBorders>
              <w:top w:val="nil"/>
              <w:left w:val="nil"/>
              <w:bottom w:val="nil"/>
              <w:right w:val="nil"/>
            </w:tcBorders>
            <w:vAlign w:val="center"/>
          </w:tcPr>
          <w:p w14:paraId="41D8264B"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vAlign w:val="center"/>
          </w:tcPr>
          <w:p w14:paraId="1C41D966" w14:textId="77777777" w:rsidR="00AA305A" w:rsidRPr="000E2FFA" w:rsidRDefault="00AA305A" w:rsidP="00AD399B">
            <w:pPr>
              <w:snapToGrid w:val="0"/>
              <w:jc w:val="center"/>
              <w:rPr>
                <w:rFonts w:ascii="Montserrat" w:hAnsi="Montserrat"/>
                <w:sz w:val="14"/>
                <w:szCs w:val="14"/>
              </w:rPr>
            </w:pPr>
          </w:p>
        </w:tc>
        <w:tc>
          <w:tcPr>
            <w:tcW w:w="341" w:type="pct"/>
            <w:tcBorders>
              <w:top w:val="nil"/>
              <w:left w:val="nil"/>
              <w:bottom w:val="nil"/>
              <w:right w:val="nil"/>
            </w:tcBorders>
            <w:vAlign w:val="center"/>
          </w:tcPr>
          <w:p w14:paraId="253DE2D7"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single" w:sz="4" w:space="0" w:color="auto"/>
            </w:tcBorders>
            <w:vAlign w:val="center"/>
          </w:tcPr>
          <w:p w14:paraId="52342234" w14:textId="77777777" w:rsidR="00AA305A" w:rsidRPr="000E2FFA" w:rsidRDefault="00AA305A" w:rsidP="00AD399B">
            <w:pPr>
              <w:snapToGrid w:val="0"/>
              <w:jc w:val="center"/>
              <w:rPr>
                <w:rFonts w:ascii="Montserrat" w:hAnsi="Montserrat"/>
                <w:sz w:val="14"/>
                <w:szCs w:val="14"/>
              </w:rPr>
            </w:pPr>
          </w:p>
        </w:tc>
        <w:tc>
          <w:tcPr>
            <w:tcW w:w="381" w:type="pct"/>
            <w:tcBorders>
              <w:left w:val="single" w:sz="4" w:space="0" w:color="auto"/>
            </w:tcBorders>
            <w:vAlign w:val="center"/>
          </w:tcPr>
          <w:p w14:paraId="35110566" w14:textId="77777777" w:rsidR="00AA305A" w:rsidRPr="000E2FFA" w:rsidRDefault="00AA305A" w:rsidP="00AD399B">
            <w:pPr>
              <w:snapToGrid w:val="0"/>
              <w:jc w:val="right"/>
              <w:rPr>
                <w:rFonts w:ascii="Montserrat" w:hAnsi="Montserrat"/>
                <w:sz w:val="14"/>
                <w:szCs w:val="14"/>
              </w:rPr>
            </w:pPr>
            <w:r w:rsidRPr="000E2FFA">
              <w:rPr>
                <w:rFonts w:ascii="Montserrat" w:hAnsi="Montserrat"/>
                <w:sz w:val="14"/>
                <w:szCs w:val="14"/>
              </w:rPr>
              <w:t>I</w:t>
            </w:r>
            <w:r>
              <w:rPr>
                <w:rFonts w:ascii="Montserrat" w:hAnsi="Montserrat"/>
                <w:sz w:val="14"/>
                <w:szCs w:val="14"/>
              </w:rPr>
              <w:t>.</w:t>
            </w:r>
            <w:r w:rsidRPr="000E2FFA">
              <w:rPr>
                <w:rFonts w:ascii="Montserrat" w:hAnsi="Montserrat"/>
                <w:sz w:val="14"/>
                <w:szCs w:val="14"/>
              </w:rPr>
              <w:t>V</w:t>
            </w:r>
            <w:r>
              <w:rPr>
                <w:rFonts w:ascii="Montserrat" w:hAnsi="Montserrat"/>
                <w:sz w:val="14"/>
                <w:szCs w:val="14"/>
              </w:rPr>
              <w:t>.</w:t>
            </w:r>
            <w:r w:rsidRPr="000E2FFA">
              <w:rPr>
                <w:rFonts w:ascii="Montserrat" w:hAnsi="Montserrat"/>
                <w:sz w:val="14"/>
                <w:szCs w:val="14"/>
              </w:rPr>
              <w:t>A</w:t>
            </w:r>
            <w:r>
              <w:rPr>
                <w:rFonts w:ascii="Montserrat" w:hAnsi="Montserrat"/>
                <w:sz w:val="14"/>
                <w:szCs w:val="14"/>
              </w:rPr>
              <w:t>.</w:t>
            </w:r>
            <w:r w:rsidRPr="000E2FFA">
              <w:rPr>
                <w:rFonts w:ascii="Montserrat" w:hAnsi="Montserrat"/>
                <w:sz w:val="14"/>
                <w:szCs w:val="14"/>
              </w:rPr>
              <w:t xml:space="preserve"> </w:t>
            </w:r>
            <w:r w:rsidRPr="000E2FFA">
              <w:rPr>
                <w:rFonts w:ascii="Montserrat" w:hAnsi="Montserrat"/>
                <w:b/>
                <w:sz w:val="14"/>
                <w:szCs w:val="14"/>
              </w:rPr>
              <w:t>[</w:t>
            </w:r>
            <w:r>
              <w:rPr>
                <w:rFonts w:ascii="Montserrat" w:hAnsi="Montserrat"/>
                <w:b/>
                <w:sz w:val="14"/>
                <w:szCs w:val="14"/>
              </w:rPr>
              <w:t>20</w:t>
            </w:r>
            <w:r w:rsidRPr="000E2FFA">
              <w:rPr>
                <w:rFonts w:ascii="Montserrat" w:hAnsi="Montserrat"/>
                <w:b/>
                <w:sz w:val="14"/>
                <w:szCs w:val="14"/>
              </w:rPr>
              <w:t>]</w:t>
            </w:r>
          </w:p>
        </w:tc>
        <w:tc>
          <w:tcPr>
            <w:tcW w:w="294" w:type="pct"/>
          </w:tcPr>
          <w:p w14:paraId="75F79D72" w14:textId="77777777" w:rsidR="00AA305A" w:rsidRPr="0062559D" w:rsidRDefault="00AA305A" w:rsidP="00AD399B">
            <w:pPr>
              <w:snapToGrid w:val="0"/>
              <w:jc w:val="center"/>
              <w:rPr>
                <w:rFonts w:ascii="Montserrat" w:hAnsi="Montserrat"/>
                <w:sz w:val="14"/>
                <w:szCs w:val="14"/>
              </w:rPr>
            </w:pPr>
          </w:p>
        </w:tc>
        <w:tc>
          <w:tcPr>
            <w:tcW w:w="436" w:type="pct"/>
          </w:tcPr>
          <w:p w14:paraId="3FA64E49" w14:textId="77777777" w:rsidR="00AA305A" w:rsidRPr="0062559D" w:rsidRDefault="00AA305A" w:rsidP="00AD399B">
            <w:pPr>
              <w:snapToGrid w:val="0"/>
              <w:jc w:val="center"/>
              <w:rPr>
                <w:rFonts w:ascii="Montserrat" w:hAnsi="Montserrat"/>
                <w:sz w:val="14"/>
                <w:szCs w:val="14"/>
              </w:rPr>
            </w:pPr>
          </w:p>
        </w:tc>
        <w:tc>
          <w:tcPr>
            <w:tcW w:w="292" w:type="pct"/>
            <w:vAlign w:val="center"/>
          </w:tcPr>
          <w:p w14:paraId="6908F218" w14:textId="4911819D"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c>
          <w:tcPr>
            <w:tcW w:w="336" w:type="pct"/>
            <w:vAlign w:val="center"/>
          </w:tcPr>
          <w:p w14:paraId="173C6CF8" w14:textId="77777777"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r>
      <w:tr w:rsidR="0062455B" w:rsidRPr="00C25A37" w14:paraId="62F4C118" w14:textId="77777777" w:rsidTr="00E072D2">
        <w:trPr>
          <w:trHeight w:val="285"/>
          <w:jc w:val="center"/>
        </w:trPr>
        <w:tc>
          <w:tcPr>
            <w:tcW w:w="230" w:type="pct"/>
            <w:tcBorders>
              <w:top w:val="nil"/>
              <w:left w:val="nil"/>
              <w:bottom w:val="nil"/>
              <w:right w:val="nil"/>
            </w:tcBorders>
            <w:vAlign w:val="center"/>
          </w:tcPr>
          <w:p w14:paraId="547C6235" w14:textId="77777777" w:rsidR="00AA305A" w:rsidRPr="000E2FFA" w:rsidRDefault="00AA305A" w:rsidP="00AD399B">
            <w:pPr>
              <w:snapToGrid w:val="0"/>
              <w:jc w:val="center"/>
              <w:rPr>
                <w:rFonts w:ascii="Montserrat" w:hAnsi="Montserrat"/>
                <w:sz w:val="14"/>
                <w:szCs w:val="14"/>
              </w:rPr>
            </w:pPr>
          </w:p>
        </w:tc>
        <w:tc>
          <w:tcPr>
            <w:tcW w:w="254" w:type="pct"/>
            <w:tcBorders>
              <w:top w:val="nil"/>
              <w:left w:val="nil"/>
              <w:bottom w:val="nil"/>
              <w:right w:val="nil"/>
            </w:tcBorders>
            <w:vAlign w:val="center"/>
          </w:tcPr>
          <w:p w14:paraId="42D05ECD" w14:textId="77777777" w:rsidR="00AA305A" w:rsidRPr="000E2FFA" w:rsidRDefault="00AA305A" w:rsidP="00AD399B">
            <w:pPr>
              <w:snapToGrid w:val="0"/>
              <w:jc w:val="center"/>
              <w:rPr>
                <w:rFonts w:ascii="Montserrat" w:hAnsi="Montserrat"/>
                <w:sz w:val="14"/>
                <w:szCs w:val="14"/>
              </w:rPr>
            </w:pPr>
          </w:p>
        </w:tc>
        <w:tc>
          <w:tcPr>
            <w:tcW w:w="242" w:type="pct"/>
            <w:tcBorders>
              <w:top w:val="nil"/>
              <w:left w:val="nil"/>
              <w:bottom w:val="nil"/>
              <w:right w:val="nil"/>
            </w:tcBorders>
            <w:vAlign w:val="center"/>
          </w:tcPr>
          <w:p w14:paraId="4ED1A641" w14:textId="77777777" w:rsidR="00AA305A" w:rsidRPr="000E2FFA" w:rsidRDefault="00AA305A" w:rsidP="00AD399B">
            <w:pPr>
              <w:snapToGrid w:val="0"/>
              <w:jc w:val="center"/>
              <w:rPr>
                <w:rFonts w:ascii="Montserrat" w:hAnsi="Montserrat"/>
                <w:sz w:val="14"/>
                <w:szCs w:val="14"/>
              </w:rPr>
            </w:pPr>
          </w:p>
        </w:tc>
        <w:tc>
          <w:tcPr>
            <w:tcW w:w="242" w:type="pct"/>
            <w:tcBorders>
              <w:top w:val="nil"/>
              <w:left w:val="nil"/>
              <w:bottom w:val="nil"/>
              <w:right w:val="nil"/>
            </w:tcBorders>
            <w:vAlign w:val="center"/>
          </w:tcPr>
          <w:p w14:paraId="5BE3E5E7" w14:textId="77777777" w:rsidR="00AA305A" w:rsidRPr="000E2FFA" w:rsidRDefault="00AA305A" w:rsidP="00AD399B">
            <w:pPr>
              <w:snapToGrid w:val="0"/>
              <w:jc w:val="center"/>
              <w:rPr>
                <w:rFonts w:ascii="Montserrat" w:hAnsi="Montserrat"/>
                <w:sz w:val="14"/>
                <w:szCs w:val="14"/>
              </w:rPr>
            </w:pPr>
          </w:p>
        </w:tc>
        <w:tc>
          <w:tcPr>
            <w:tcW w:w="247" w:type="pct"/>
            <w:tcBorders>
              <w:top w:val="nil"/>
              <w:left w:val="nil"/>
              <w:bottom w:val="nil"/>
              <w:right w:val="nil"/>
            </w:tcBorders>
            <w:vAlign w:val="center"/>
          </w:tcPr>
          <w:p w14:paraId="50F7A409"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tcPr>
          <w:p w14:paraId="475CD44C"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vAlign w:val="center"/>
          </w:tcPr>
          <w:p w14:paraId="4F493815" w14:textId="77777777" w:rsidR="00AA305A" w:rsidRPr="000E2FFA" w:rsidRDefault="00AA305A" w:rsidP="00AD399B">
            <w:pPr>
              <w:snapToGrid w:val="0"/>
              <w:jc w:val="center"/>
              <w:rPr>
                <w:rFonts w:ascii="Montserrat" w:hAnsi="Montserrat"/>
                <w:sz w:val="14"/>
                <w:szCs w:val="14"/>
              </w:rPr>
            </w:pPr>
          </w:p>
        </w:tc>
        <w:tc>
          <w:tcPr>
            <w:tcW w:w="341" w:type="pct"/>
            <w:tcBorders>
              <w:top w:val="nil"/>
              <w:left w:val="nil"/>
              <w:bottom w:val="nil"/>
              <w:right w:val="nil"/>
            </w:tcBorders>
            <w:vAlign w:val="center"/>
          </w:tcPr>
          <w:p w14:paraId="46F95A9D"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nil"/>
            </w:tcBorders>
            <w:vAlign w:val="center"/>
          </w:tcPr>
          <w:p w14:paraId="671622D5" w14:textId="77777777" w:rsidR="00AA305A" w:rsidRPr="000E2FFA" w:rsidRDefault="00AA305A" w:rsidP="00AD399B">
            <w:pPr>
              <w:snapToGrid w:val="0"/>
              <w:jc w:val="center"/>
              <w:rPr>
                <w:rFonts w:ascii="Montserrat" w:hAnsi="Montserrat"/>
                <w:sz w:val="14"/>
                <w:szCs w:val="14"/>
              </w:rPr>
            </w:pPr>
          </w:p>
        </w:tc>
        <w:tc>
          <w:tcPr>
            <w:tcW w:w="341" w:type="pct"/>
            <w:tcBorders>
              <w:top w:val="nil"/>
              <w:left w:val="nil"/>
              <w:bottom w:val="nil"/>
              <w:right w:val="nil"/>
            </w:tcBorders>
            <w:vAlign w:val="center"/>
          </w:tcPr>
          <w:p w14:paraId="57433180" w14:textId="77777777" w:rsidR="00AA305A" w:rsidRPr="000E2FFA" w:rsidRDefault="00AA305A" w:rsidP="00AD399B">
            <w:pPr>
              <w:snapToGrid w:val="0"/>
              <w:jc w:val="center"/>
              <w:rPr>
                <w:rFonts w:ascii="Montserrat" w:hAnsi="Montserrat"/>
                <w:sz w:val="14"/>
                <w:szCs w:val="14"/>
              </w:rPr>
            </w:pPr>
          </w:p>
        </w:tc>
        <w:tc>
          <w:tcPr>
            <w:tcW w:w="340" w:type="pct"/>
            <w:tcBorders>
              <w:top w:val="nil"/>
              <w:left w:val="nil"/>
              <w:bottom w:val="nil"/>
              <w:right w:val="single" w:sz="4" w:space="0" w:color="auto"/>
            </w:tcBorders>
            <w:vAlign w:val="center"/>
          </w:tcPr>
          <w:p w14:paraId="47CED976" w14:textId="77777777" w:rsidR="00AA305A" w:rsidRPr="000E2FFA" w:rsidRDefault="00AA305A" w:rsidP="00AD399B">
            <w:pPr>
              <w:snapToGrid w:val="0"/>
              <w:jc w:val="center"/>
              <w:rPr>
                <w:rFonts w:ascii="Montserrat" w:hAnsi="Montserrat"/>
                <w:sz w:val="14"/>
                <w:szCs w:val="14"/>
              </w:rPr>
            </w:pPr>
          </w:p>
        </w:tc>
        <w:tc>
          <w:tcPr>
            <w:tcW w:w="381" w:type="pct"/>
            <w:tcBorders>
              <w:left w:val="single" w:sz="4" w:space="0" w:color="auto"/>
              <w:bottom w:val="single" w:sz="4" w:space="0" w:color="auto"/>
            </w:tcBorders>
            <w:vAlign w:val="center"/>
          </w:tcPr>
          <w:p w14:paraId="6579552A" w14:textId="77777777" w:rsidR="00AA305A" w:rsidRPr="000E2FFA" w:rsidRDefault="00AA305A" w:rsidP="00AD399B">
            <w:pPr>
              <w:snapToGrid w:val="0"/>
              <w:jc w:val="right"/>
              <w:rPr>
                <w:rFonts w:ascii="Montserrat" w:hAnsi="Montserrat"/>
                <w:sz w:val="14"/>
                <w:szCs w:val="14"/>
              </w:rPr>
            </w:pPr>
            <w:r w:rsidRPr="000E2FFA">
              <w:rPr>
                <w:rFonts w:ascii="Montserrat" w:hAnsi="Montserrat"/>
                <w:sz w:val="14"/>
                <w:szCs w:val="14"/>
              </w:rPr>
              <w:t xml:space="preserve">TOTAL </w:t>
            </w:r>
            <w:r w:rsidRPr="000E2FFA">
              <w:rPr>
                <w:rFonts w:ascii="Montserrat" w:hAnsi="Montserrat"/>
                <w:b/>
                <w:sz w:val="14"/>
                <w:szCs w:val="14"/>
              </w:rPr>
              <w:t>[</w:t>
            </w:r>
            <w:r>
              <w:rPr>
                <w:rFonts w:ascii="Montserrat" w:hAnsi="Montserrat"/>
                <w:b/>
                <w:sz w:val="14"/>
                <w:szCs w:val="14"/>
              </w:rPr>
              <w:t>21</w:t>
            </w:r>
            <w:r w:rsidRPr="000E2FFA">
              <w:rPr>
                <w:rFonts w:ascii="Montserrat" w:hAnsi="Montserrat"/>
                <w:b/>
                <w:sz w:val="14"/>
                <w:szCs w:val="14"/>
              </w:rPr>
              <w:t>]</w:t>
            </w:r>
          </w:p>
        </w:tc>
        <w:tc>
          <w:tcPr>
            <w:tcW w:w="294" w:type="pct"/>
            <w:tcBorders>
              <w:bottom w:val="single" w:sz="4" w:space="0" w:color="auto"/>
            </w:tcBorders>
          </w:tcPr>
          <w:p w14:paraId="391C7E54" w14:textId="77777777" w:rsidR="00AA305A" w:rsidRPr="0062559D" w:rsidRDefault="00AA305A" w:rsidP="00AD399B">
            <w:pPr>
              <w:snapToGrid w:val="0"/>
              <w:jc w:val="center"/>
              <w:rPr>
                <w:rFonts w:ascii="Montserrat" w:hAnsi="Montserrat"/>
                <w:sz w:val="14"/>
                <w:szCs w:val="14"/>
              </w:rPr>
            </w:pPr>
          </w:p>
        </w:tc>
        <w:tc>
          <w:tcPr>
            <w:tcW w:w="436" w:type="pct"/>
            <w:tcBorders>
              <w:bottom w:val="single" w:sz="4" w:space="0" w:color="auto"/>
            </w:tcBorders>
          </w:tcPr>
          <w:p w14:paraId="518A3075" w14:textId="77777777" w:rsidR="00AA305A" w:rsidRPr="0062559D" w:rsidRDefault="00AA305A" w:rsidP="00AD399B">
            <w:pPr>
              <w:snapToGrid w:val="0"/>
              <w:jc w:val="center"/>
              <w:rPr>
                <w:rFonts w:ascii="Montserrat" w:hAnsi="Montserrat"/>
                <w:sz w:val="14"/>
                <w:szCs w:val="14"/>
              </w:rPr>
            </w:pPr>
          </w:p>
        </w:tc>
        <w:tc>
          <w:tcPr>
            <w:tcW w:w="292" w:type="pct"/>
            <w:tcBorders>
              <w:bottom w:val="single" w:sz="4" w:space="0" w:color="auto"/>
            </w:tcBorders>
            <w:vAlign w:val="center"/>
          </w:tcPr>
          <w:p w14:paraId="7AC5092A" w14:textId="46AC0D62"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c>
          <w:tcPr>
            <w:tcW w:w="336" w:type="pct"/>
            <w:tcBorders>
              <w:bottom w:val="single" w:sz="4" w:space="0" w:color="auto"/>
            </w:tcBorders>
            <w:vAlign w:val="center"/>
          </w:tcPr>
          <w:p w14:paraId="73FD9973" w14:textId="77777777" w:rsidR="00AA305A" w:rsidRPr="000E2FFA" w:rsidRDefault="00AA305A" w:rsidP="00AD399B">
            <w:pPr>
              <w:snapToGrid w:val="0"/>
              <w:jc w:val="center"/>
              <w:rPr>
                <w:rFonts w:ascii="Montserrat" w:hAnsi="Montserrat"/>
                <w:sz w:val="14"/>
                <w:szCs w:val="14"/>
              </w:rPr>
            </w:pPr>
            <w:r w:rsidRPr="0062559D">
              <w:rPr>
                <w:rFonts w:ascii="Montserrat" w:hAnsi="Montserrat"/>
                <w:sz w:val="14"/>
                <w:szCs w:val="14"/>
              </w:rPr>
              <w:t>$xx.xx</w:t>
            </w:r>
          </w:p>
        </w:tc>
      </w:tr>
    </w:tbl>
    <w:p w14:paraId="62A09A58" w14:textId="77777777" w:rsidR="00AA305A" w:rsidRDefault="00AA305A" w:rsidP="00AA305A">
      <w:pPr>
        <w:jc w:val="both"/>
        <w:rPr>
          <w:rFonts w:ascii="Montserrat" w:hAnsi="Montserrat"/>
          <w:sz w:val="18"/>
          <w:szCs w:val="18"/>
        </w:rPr>
      </w:pPr>
    </w:p>
    <w:p w14:paraId="0CE33CD1" w14:textId="77777777" w:rsidR="001951FA" w:rsidRDefault="001951FA" w:rsidP="001951FA">
      <w:pPr>
        <w:spacing w:after="0" w:line="240" w:lineRule="auto"/>
        <w:jc w:val="both"/>
        <w:rPr>
          <w:rFonts w:ascii="Montserrat" w:eastAsia="Montserrat" w:hAnsi="Montserrat" w:cs="Montserrat"/>
          <w:sz w:val="18"/>
          <w:szCs w:val="18"/>
        </w:rPr>
      </w:pPr>
      <w:r>
        <w:rPr>
          <w:rFonts w:ascii="Montserrat" w:eastAsia="Montserrat" w:hAnsi="Montserrat" w:cs="Montserrat"/>
          <w:sz w:val="18"/>
          <w:szCs w:val="18"/>
        </w:rPr>
        <w:t xml:space="preserve">La propuesta económica deberá cumplir con lo siguiente: </w:t>
      </w:r>
    </w:p>
    <w:p w14:paraId="04A0E5C9" w14:textId="77777777" w:rsidR="001951FA" w:rsidRDefault="001951FA" w:rsidP="001951FA">
      <w:pPr>
        <w:spacing w:after="0" w:line="240" w:lineRule="auto"/>
        <w:jc w:val="both"/>
        <w:rPr>
          <w:rFonts w:ascii="Montserrat" w:eastAsia="Montserrat" w:hAnsi="Montserrat" w:cs="Montserrat"/>
          <w:sz w:val="18"/>
          <w:szCs w:val="18"/>
        </w:rPr>
      </w:pPr>
    </w:p>
    <w:p w14:paraId="2B9C0AEA" w14:textId="77777777" w:rsidR="001951FA" w:rsidRDefault="001951FA" w:rsidP="001951FA">
      <w:pPr>
        <w:widowControl w:val="0"/>
        <w:numPr>
          <w:ilvl w:val="0"/>
          <w:numId w:val="39"/>
        </w:numPr>
        <w:adjustRightInd w:val="0"/>
        <w:spacing w:after="0" w:line="240" w:lineRule="auto"/>
        <w:jc w:val="both"/>
        <w:textAlignment w:val="baseline"/>
        <w:rPr>
          <w:rFonts w:ascii="Montserrat" w:eastAsia="Montserrat" w:hAnsi="Montserrat" w:cs="Montserrat"/>
          <w:sz w:val="20"/>
          <w:szCs w:val="20"/>
        </w:rPr>
      </w:pPr>
      <w:r w:rsidRPr="00267E35">
        <w:rPr>
          <w:rFonts w:ascii="Montserrat" w:eastAsia="Montserrat" w:hAnsi="Montserrat" w:cs="Montserrat"/>
          <w:sz w:val="20"/>
          <w:szCs w:val="20"/>
        </w:rPr>
        <w:t xml:space="preserve">El </w:t>
      </w:r>
      <w:r w:rsidRPr="00522F05">
        <w:rPr>
          <w:rFonts w:ascii="Montserrat" w:eastAsia="Montserrat" w:hAnsi="Montserrat" w:cs="Montserrat"/>
          <w:b/>
          <w:bCs/>
          <w:sz w:val="20"/>
          <w:szCs w:val="20"/>
        </w:rPr>
        <w:t xml:space="preserve">LICITANTE </w:t>
      </w:r>
      <w:r w:rsidRPr="00267E35">
        <w:rPr>
          <w:rFonts w:ascii="Montserrat" w:eastAsia="Montserrat" w:hAnsi="Montserrat" w:cs="Montserrat"/>
          <w:sz w:val="20"/>
          <w:szCs w:val="20"/>
        </w:rPr>
        <w:t xml:space="preserve">presentará </w:t>
      </w:r>
      <w:r>
        <w:rPr>
          <w:rFonts w:ascii="Montserrat" w:eastAsia="Montserrat" w:hAnsi="Montserrat" w:cs="Montserrat"/>
          <w:sz w:val="20"/>
          <w:szCs w:val="20"/>
        </w:rPr>
        <w:t>su</w:t>
      </w:r>
      <w:r w:rsidRPr="00267E35">
        <w:rPr>
          <w:rFonts w:ascii="Montserrat" w:eastAsia="Montserrat" w:hAnsi="Montserrat" w:cs="Montserrat"/>
          <w:sz w:val="20"/>
          <w:szCs w:val="20"/>
        </w:rPr>
        <w:t xml:space="preserve"> propuesta económica </w:t>
      </w:r>
      <w:r>
        <w:rPr>
          <w:rFonts w:ascii="Montserrat" w:eastAsia="Montserrat" w:hAnsi="Montserrat" w:cs="Montserrat"/>
          <w:sz w:val="20"/>
          <w:szCs w:val="20"/>
        </w:rPr>
        <w:t>en escrito preferentemente membretado,</w:t>
      </w:r>
      <w:r w:rsidRPr="006D776E">
        <w:rPr>
          <w:rFonts w:ascii="Montserrat" w:eastAsia="Montserrat" w:hAnsi="Montserrat" w:cs="Montserrat"/>
          <w:sz w:val="20"/>
          <w:szCs w:val="20"/>
        </w:rPr>
        <w:t xml:space="preserve"> </w:t>
      </w:r>
      <w:r>
        <w:rPr>
          <w:rFonts w:ascii="Montserrat" w:eastAsia="Montserrat" w:hAnsi="Montserrat" w:cs="Montserrat"/>
          <w:sz w:val="20"/>
          <w:szCs w:val="20"/>
        </w:rPr>
        <w:t xml:space="preserve">de manera clara, </w:t>
      </w:r>
      <w:r w:rsidRPr="00267E35">
        <w:rPr>
          <w:rFonts w:ascii="Montserrat" w:eastAsia="Montserrat" w:hAnsi="Montserrat" w:cs="Montserrat"/>
          <w:sz w:val="20"/>
          <w:szCs w:val="20"/>
        </w:rPr>
        <w:t>precisa</w:t>
      </w:r>
      <w:r>
        <w:rPr>
          <w:rFonts w:ascii="Montserrat" w:eastAsia="Montserrat" w:hAnsi="Montserrat" w:cs="Montserrat"/>
          <w:sz w:val="20"/>
          <w:szCs w:val="20"/>
        </w:rPr>
        <w:t xml:space="preserve"> y legible</w:t>
      </w:r>
      <w:r w:rsidRPr="00267E35">
        <w:rPr>
          <w:rFonts w:ascii="Montserrat" w:eastAsia="Montserrat" w:hAnsi="Montserrat" w:cs="Montserrat"/>
          <w:sz w:val="20"/>
          <w:szCs w:val="20"/>
        </w:rPr>
        <w:t>, sin tachaduras ni enm</w:t>
      </w:r>
      <w:r>
        <w:rPr>
          <w:rFonts w:ascii="Montserrat" w:eastAsia="Montserrat" w:hAnsi="Montserrat" w:cs="Montserrat"/>
          <w:sz w:val="20"/>
          <w:szCs w:val="20"/>
        </w:rPr>
        <w:t>endaduras y debidamente firmada por el representante o apoderado legal.</w:t>
      </w:r>
    </w:p>
    <w:p w14:paraId="1C5B8402" w14:textId="77777777" w:rsidR="001951FA" w:rsidRDefault="001951FA" w:rsidP="00E52103">
      <w:pPr>
        <w:widowControl w:val="0"/>
        <w:adjustRightInd w:val="0"/>
        <w:spacing w:after="0" w:line="240" w:lineRule="auto"/>
        <w:jc w:val="both"/>
        <w:textAlignment w:val="baseline"/>
        <w:rPr>
          <w:rFonts w:ascii="Montserrat" w:eastAsia="Montserrat" w:hAnsi="Montserrat" w:cs="Montserrat"/>
          <w:sz w:val="20"/>
          <w:szCs w:val="20"/>
        </w:rPr>
      </w:pPr>
    </w:p>
    <w:p w14:paraId="3D8CD21F" w14:textId="77777777" w:rsidR="00E52103" w:rsidRPr="00267E35" w:rsidRDefault="00E52103" w:rsidP="00E52103">
      <w:pPr>
        <w:widowControl w:val="0"/>
        <w:adjustRightInd w:val="0"/>
        <w:spacing w:after="0" w:line="240" w:lineRule="auto"/>
        <w:jc w:val="both"/>
        <w:textAlignment w:val="baseline"/>
        <w:rPr>
          <w:rFonts w:ascii="Montserrat" w:eastAsia="Montserrat" w:hAnsi="Montserrat" w:cs="Montserrat"/>
          <w:sz w:val="20"/>
          <w:szCs w:val="20"/>
        </w:rPr>
      </w:pPr>
    </w:p>
    <w:p w14:paraId="7DE401C3" w14:textId="77777777" w:rsidR="001951FA" w:rsidRPr="003F0E19" w:rsidRDefault="001951FA" w:rsidP="001951FA">
      <w:pPr>
        <w:widowControl w:val="0"/>
        <w:numPr>
          <w:ilvl w:val="0"/>
          <w:numId w:val="39"/>
        </w:numPr>
        <w:adjustRightInd w:val="0"/>
        <w:spacing w:after="0" w:line="240" w:lineRule="auto"/>
        <w:jc w:val="both"/>
        <w:textAlignment w:val="baseline"/>
        <w:rPr>
          <w:rFonts w:ascii="Montserrat" w:eastAsia="Montserrat" w:hAnsi="Montserrat" w:cs="Montserrat"/>
          <w:bCs/>
          <w:sz w:val="20"/>
          <w:szCs w:val="20"/>
          <w:lang w:val="it-IT"/>
        </w:rPr>
      </w:pPr>
      <w:r w:rsidRPr="00745769">
        <w:rPr>
          <w:rFonts w:ascii="Montserrat" w:eastAsia="Montserrat" w:hAnsi="Montserrat" w:cs="Montserrat"/>
          <w:sz w:val="20"/>
          <w:szCs w:val="20"/>
        </w:rPr>
        <w:t xml:space="preserve">El </w:t>
      </w:r>
      <w:r w:rsidRPr="00522F05">
        <w:rPr>
          <w:rFonts w:ascii="Montserrat" w:eastAsia="Montserrat" w:hAnsi="Montserrat" w:cs="Montserrat"/>
          <w:b/>
          <w:bCs/>
          <w:sz w:val="20"/>
          <w:szCs w:val="20"/>
        </w:rPr>
        <w:t>LICITANTE</w:t>
      </w:r>
      <w:r w:rsidRPr="00745769">
        <w:rPr>
          <w:rFonts w:ascii="Montserrat" w:eastAsia="Montserrat" w:hAnsi="Montserrat" w:cs="Montserrat"/>
          <w:sz w:val="20"/>
          <w:szCs w:val="20"/>
        </w:rPr>
        <w:t xml:space="preserve"> debe</w:t>
      </w:r>
      <w:r>
        <w:rPr>
          <w:rFonts w:ascii="Montserrat" w:eastAsia="Montserrat" w:hAnsi="Montserrat" w:cs="Montserrat"/>
          <w:sz w:val="20"/>
          <w:szCs w:val="20"/>
        </w:rPr>
        <w:t>rá</w:t>
      </w:r>
      <w:r w:rsidRPr="00745769">
        <w:rPr>
          <w:rFonts w:ascii="Montserrat" w:eastAsia="Montserrat" w:hAnsi="Montserrat" w:cs="Montserrat"/>
          <w:sz w:val="20"/>
          <w:szCs w:val="20"/>
        </w:rPr>
        <w:t xml:space="preserve"> expresar en su propuesta económica el </w:t>
      </w:r>
      <w:r w:rsidRPr="001B6B39">
        <w:rPr>
          <w:rFonts w:ascii="Montserrat" w:eastAsia="Montserrat" w:hAnsi="Montserrat" w:cs="Montserrat"/>
          <w:b/>
          <w:sz w:val="20"/>
          <w:szCs w:val="20"/>
        </w:rPr>
        <w:t>porcentaje de descuento sobre el Precio Máximo de Referencia</w:t>
      </w:r>
      <w:r w:rsidRPr="00745769">
        <w:rPr>
          <w:rFonts w:ascii="Montserrat" w:eastAsia="Montserrat" w:hAnsi="Montserrat" w:cs="Montserrat"/>
          <w:sz w:val="20"/>
          <w:szCs w:val="20"/>
        </w:rPr>
        <w:t xml:space="preserve"> q</w:t>
      </w:r>
      <w:r>
        <w:rPr>
          <w:rFonts w:ascii="Montserrat" w:eastAsia="Montserrat" w:hAnsi="Montserrat" w:cs="Montserrat"/>
          <w:sz w:val="20"/>
          <w:szCs w:val="20"/>
        </w:rPr>
        <w:t>ue desea ofertar, éste debe ser</w:t>
      </w:r>
      <w:r w:rsidRPr="001B6B39">
        <w:rPr>
          <w:rFonts w:ascii="Montserrat" w:eastAsia="Montserrat" w:hAnsi="Montserrat" w:cs="Montserrat"/>
          <w:b/>
          <w:sz w:val="20"/>
          <w:szCs w:val="20"/>
        </w:rPr>
        <w:t xml:space="preserve"> </w:t>
      </w:r>
      <w:r w:rsidRPr="00D2248E">
        <w:rPr>
          <w:rFonts w:ascii="Montserrat" w:eastAsia="Montserrat" w:hAnsi="Montserrat" w:cs="Montserrat"/>
          <w:b/>
          <w:sz w:val="20"/>
          <w:szCs w:val="20"/>
        </w:rPr>
        <w:t>a dos dígitos decimales</w:t>
      </w:r>
      <w:r>
        <w:rPr>
          <w:rFonts w:ascii="Montserrat" w:eastAsia="Montserrat" w:hAnsi="Montserrat" w:cs="Montserrat"/>
          <w:sz w:val="20"/>
          <w:szCs w:val="20"/>
        </w:rPr>
        <w:t>, en caso de que el porcentaje de descuento se exprese con más de dos dígitos decimales, se tomarán los dos primeros dígitos después del punto decimal, sin redondear.</w:t>
      </w:r>
    </w:p>
    <w:p w14:paraId="2F248928" w14:textId="77777777" w:rsidR="001951FA" w:rsidRDefault="001951FA" w:rsidP="001951FA">
      <w:pPr>
        <w:pStyle w:val="Prrafodelista"/>
        <w:rPr>
          <w:rFonts w:ascii="Montserrat" w:eastAsia="Montserrat" w:hAnsi="Montserrat" w:cs="Montserrat"/>
        </w:rPr>
      </w:pPr>
    </w:p>
    <w:p w14:paraId="27AE8BFD" w14:textId="77777777" w:rsidR="001951FA" w:rsidRPr="005F3A54" w:rsidRDefault="001951FA" w:rsidP="001951FA">
      <w:pPr>
        <w:widowControl w:val="0"/>
        <w:numPr>
          <w:ilvl w:val="0"/>
          <w:numId w:val="39"/>
        </w:numPr>
        <w:adjustRightInd w:val="0"/>
        <w:spacing w:after="0" w:line="240" w:lineRule="auto"/>
        <w:jc w:val="both"/>
        <w:textAlignment w:val="baseline"/>
        <w:rPr>
          <w:rFonts w:ascii="Montserrat" w:eastAsia="Montserrat" w:hAnsi="Montserrat" w:cs="Montserrat"/>
          <w:bCs/>
          <w:sz w:val="20"/>
          <w:szCs w:val="20"/>
          <w:lang w:val="it-IT"/>
        </w:rPr>
      </w:pPr>
      <w:r w:rsidRPr="00581B68">
        <w:rPr>
          <w:rFonts w:ascii="Montserrat" w:eastAsia="Montserrat" w:hAnsi="Montserrat" w:cs="Montserrat"/>
          <w:sz w:val="20"/>
          <w:szCs w:val="20"/>
        </w:rPr>
        <w:t xml:space="preserve">Los </w:t>
      </w:r>
      <w:r w:rsidRPr="00522F05">
        <w:rPr>
          <w:rFonts w:ascii="Montserrat" w:eastAsia="Montserrat" w:hAnsi="Montserrat" w:cs="Montserrat"/>
          <w:b/>
          <w:bCs/>
          <w:sz w:val="20"/>
          <w:szCs w:val="20"/>
        </w:rPr>
        <w:t>LICITANTE</w:t>
      </w:r>
      <w:r>
        <w:rPr>
          <w:rFonts w:ascii="Montserrat" w:eastAsia="Montserrat" w:hAnsi="Montserrat" w:cs="Montserrat"/>
          <w:b/>
          <w:bCs/>
          <w:sz w:val="20"/>
          <w:szCs w:val="20"/>
        </w:rPr>
        <w:t>S</w:t>
      </w:r>
      <w:r w:rsidRPr="00581B68">
        <w:rPr>
          <w:rFonts w:ascii="Montserrat" w:eastAsia="Montserrat" w:hAnsi="Montserrat" w:cs="Montserrat"/>
          <w:sz w:val="20"/>
          <w:szCs w:val="20"/>
        </w:rPr>
        <w:t xml:space="preserve"> deberán </w:t>
      </w:r>
      <w:r w:rsidRPr="00545B85">
        <w:rPr>
          <w:rFonts w:ascii="Montserrat" w:eastAsia="Montserrat" w:hAnsi="Montserrat" w:cs="Montserrat"/>
          <w:sz w:val="20"/>
          <w:szCs w:val="20"/>
        </w:rPr>
        <w:t xml:space="preserve">ofertar un porcentaje de descuento; el ofertar </w:t>
      </w:r>
      <w:r w:rsidRPr="005F722A">
        <w:rPr>
          <w:rFonts w:ascii="Montserrat" w:eastAsia="Montserrat" w:hAnsi="Montserrat" w:cs="Montserrat"/>
          <w:b/>
          <w:bCs/>
          <w:sz w:val="20"/>
          <w:szCs w:val="20"/>
        </w:rPr>
        <w:t>0.00%,</w:t>
      </w:r>
      <w:r w:rsidRPr="00545B85">
        <w:rPr>
          <w:rFonts w:ascii="Montserrat" w:eastAsia="Montserrat" w:hAnsi="Montserrat" w:cs="Montserrat"/>
          <w:sz w:val="20"/>
          <w:szCs w:val="20"/>
        </w:rPr>
        <w:t xml:space="preserve"> o descuentos negativos, será causal de desechamiento, conforme a lo señalado en el </w:t>
      </w:r>
      <w:r w:rsidRPr="005F3A54">
        <w:rPr>
          <w:rFonts w:ascii="Montserrat" w:eastAsia="Montserrat" w:hAnsi="Montserrat" w:cs="Montserrat"/>
          <w:sz w:val="20"/>
          <w:szCs w:val="20"/>
        </w:rPr>
        <w:t xml:space="preserve">numeral </w:t>
      </w:r>
      <w:r w:rsidRPr="002C22C1">
        <w:rPr>
          <w:rFonts w:ascii="Montserrat" w:eastAsia="Montserrat" w:hAnsi="Montserrat" w:cs="Montserrat"/>
          <w:b/>
          <w:bCs/>
          <w:sz w:val="20"/>
          <w:szCs w:val="20"/>
        </w:rPr>
        <w:t>5 CAUSAS DE DESECHAMIENTO DE PROPOSICIONES</w:t>
      </w:r>
      <w:r w:rsidRPr="002C22C1">
        <w:rPr>
          <w:rFonts w:ascii="Montserrat" w:eastAsia="Montserrat" w:hAnsi="Montserrat" w:cs="Montserrat"/>
          <w:b/>
          <w:bCs/>
          <w:sz w:val="20"/>
          <w:szCs w:val="20"/>
          <w:lang w:val="it-IT"/>
        </w:rPr>
        <w:t xml:space="preserve">, </w:t>
      </w:r>
      <w:r w:rsidRPr="002C22C1">
        <w:rPr>
          <w:rFonts w:ascii="Montserrat" w:eastAsia="Montserrat" w:hAnsi="Montserrat" w:cs="Montserrat"/>
          <w:b/>
          <w:bCs/>
          <w:sz w:val="20"/>
          <w:szCs w:val="20"/>
        </w:rPr>
        <w:t>inciso n),</w:t>
      </w:r>
      <w:r w:rsidRPr="005F3A54">
        <w:rPr>
          <w:rFonts w:ascii="Montserrat" w:eastAsia="Montserrat" w:hAnsi="Montserrat" w:cs="Montserrat"/>
          <w:sz w:val="20"/>
          <w:szCs w:val="20"/>
        </w:rPr>
        <w:t xml:space="preserve"> </w:t>
      </w:r>
      <w:r w:rsidRPr="005F3A54">
        <w:rPr>
          <w:rFonts w:ascii="Montserrat" w:eastAsia="Montserrat" w:hAnsi="Montserrat" w:cs="Montserrat"/>
          <w:bCs/>
          <w:sz w:val="20"/>
          <w:szCs w:val="20"/>
          <w:lang w:val="it-IT"/>
        </w:rPr>
        <w:t>de la Convocatoria.</w:t>
      </w:r>
    </w:p>
    <w:p w14:paraId="6E3D352F" w14:textId="77777777" w:rsidR="001951FA" w:rsidRPr="00545B85" w:rsidRDefault="001951FA" w:rsidP="001951FA">
      <w:pPr>
        <w:pStyle w:val="Prrafodelista"/>
        <w:ind w:left="567"/>
        <w:rPr>
          <w:rFonts w:ascii="Montserrat" w:eastAsia="Montserrat" w:hAnsi="Montserrat" w:cs="Montserrat"/>
        </w:rPr>
      </w:pPr>
    </w:p>
    <w:p w14:paraId="3D2E48D5" w14:textId="77777777" w:rsidR="001951FA" w:rsidRPr="00545B85" w:rsidRDefault="001951FA" w:rsidP="001951FA">
      <w:pPr>
        <w:widowControl w:val="0"/>
        <w:numPr>
          <w:ilvl w:val="0"/>
          <w:numId w:val="39"/>
        </w:numPr>
        <w:adjustRightInd w:val="0"/>
        <w:spacing w:after="0" w:line="240" w:lineRule="auto"/>
        <w:jc w:val="both"/>
        <w:textAlignment w:val="baseline"/>
        <w:rPr>
          <w:rFonts w:ascii="Montserrat" w:eastAsia="Montserrat" w:hAnsi="Montserrat" w:cs="Montserrat"/>
          <w:sz w:val="20"/>
          <w:szCs w:val="20"/>
        </w:rPr>
      </w:pPr>
      <w:r w:rsidRPr="00545B85">
        <w:rPr>
          <w:rFonts w:ascii="Montserrat" w:eastAsia="Montserrat" w:hAnsi="Montserrat" w:cs="Montserrat"/>
          <w:sz w:val="20"/>
          <w:szCs w:val="20"/>
        </w:rPr>
        <w:t>Para efectos de evaluación de la propuesta económica, el precio unitario con descuento será el que resulte de aplicar el porcentaje de descuento sobre el Precio Máximo de Referencia, sin redondear y acotado a dos dígitos decimales.</w:t>
      </w:r>
    </w:p>
    <w:p w14:paraId="33ACD77D" w14:textId="77777777" w:rsidR="001951FA" w:rsidRPr="00545B85" w:rsidRDefault="001951FA" w:rsidP="001951FA">
      <w:pPr>
        <w:pStyle w:val="Prrafodelista"/>
        <w:rPr>
          <w:rFonts w:ascii="Montserrat" w:eastAsia="Montserrat" w:hAnsi="Montserrat" w:cs="Montserrat"/>
        </w:rPr>
      </w:pPr>
    </w:p>
    <w:p w14:paraId="08D3B486" w14:textId="2F30924A" w:rsidR="001951FA" w:rsidRPr="000623CF" w:rsidRDefault="001951FA" w:rsidP="001951FA">
      <w:pPr>
        <w:widowControl w:val="0"/>
        <w:numPr>
          <w:ilvl w:val="0"/>
          <w:numId w:val="39"/>
        </w:numPr>
        <w:adjustRightInd w:val="0"/>
        <w:spacing w:after="0" w:line="240" w:lineRule="auto"/>
        <w:jc w:val="both"/>
        <w:textAlignment w:val="baseline"/>
        <w:rPr>
          <w:rFonts w:ascii="Montserrat" w:eastAsia="Montserrat" w:hAnsi="Montserrat" w:cs="Montserrat"/>
          <w:b/>
          <w:bCs/>
          <w:sz w:val="20"/>
          <w:szCs w:val="20"/>
        </w:rPr>
      </w:pPr>
      <w:r w:rsidRPr="00545B85">
        <w:rPr>
          <w:rFonts w:ascii="Montserrat" w:eastAsia="Montserrat" w:hAnsi="Montserrat" w:cs="Montserrat"/>
          <w:sz w:val="20"/>
          <w:szCs w:val="20"/>
        </w:rPr>
        <w:t xml:space="preserve">Para la elaboración de la propuesta económica deberá considerar los precios que se </w:t>
      </w:r>
      <w:r w:rsidRPr="005F3A54">
        <w:rPr>
          <w:rFonts w:ascii="Montserrat" w:eastAsia="Montserrat" w:hAnsi="Montserrat" w:cs="Montserrat"/>
          <w:sz w:val="20"/>
          <w:szCs w:val="20"/>
        </w:rPr>
        <w:t>detallan en el</w:t>
      </w:r>
      <w:r w:rsidR="00163104">
        <w:rPr>
          <w:rFonts w:ascii="Montserrat" w:eastAsia="Montserrat" w:hAnsi="Montserrat" w:cs="Montserrat"/>
          <w:sz w:val="20"/>
          <w:szCs w:val="20"/>
        </w:rPr>
        <w:t xml:space="preserve"> </w:t>
      </w:r>
      <w:r w:rsidR="00163104" w:rsidRPr="008E6128">
        <w:rPr>
          <w:rFonts w:ascii="Montserrat" w:eastAsia="Montserrat" w:hAnsi="Montserrat" w:cs="Montserrat"/>
          <w:sz w:val="20"/>
          <w:szCs w:val="20"/>
        </w:rPr>
        <w:t>ANEXO</w:t>
      </w:r>
      <w:r w:rsidRPr="008E6128">
        <w:rPr>
          <w:rFonts w:ascii="Montserrat" w:eastAsia="Montserrat" w:hAnsi="Montserrat" w:cs="Montserrat"/>
          <w:sz w:val="20"/>
          <w:szCs w:val="20"/>
        </w:rPr>
        <w:t xml:space="preserve"> </w:t>
      </w:r>
      <w:r w:rsidRPr="008E6128">
        <w:rPr>
          <w:rFonts w:ascii="Montserrat" w:eastAsia="Montserrat" w:hAnsi="Montserrat" w:cs="Montserrat"/>
          <w:b/>
          <w:bCs/>
          <w:sz w:val="20"/>
          <w:szCs w:val="20"/>
        </w:rPr>
        <w:t xml:space="preserve"> 8.</w:t>
      </w:r>
      <w:r w:rsidR="006B5675" w:rsidRPr="008E6128">
        <w:rPr>
          <w:rFonts w:ascii="Montserrat" w:eastAsia="Montserrat" w:hAnsi="Montserrat" w:cs="Montserrat"/>
          <w:b/>
          <w:bCs/>
          <w:sz w:val="20"/>
          <w:szCs w:val="20"/>
        </w:rPr>
        <w:t>3</w:t>
      </w:r>
      <w:r w:rsidRPr="008E6128">
        <w:rPr>
          <w:rFonts w:ascii="Montserrat" w:eastAsia="Montserrat" w:hAnsi="Montserrat" w:cs="Montserrat"/>
          <w:b/>
          <w:bCs/>
          <w:sz w:val="20"/>
          <w:szCs w:val="20"/>
        </w:rPr>
        <w:t>. PRECIOS</w:t>
      </w:r>
      <w:r w:rsidRPr="000623CF">
        <w:rPr>
          <w:rFonts w:ascii="Montserrat" w:eastAsia="Montserrat" w:hAnsi="Montserrat" w:cs="Montserrat"/>
          <w:b/>
          <w:bCs/>
          <w:sz w:val="20"/>
          <w:szCs w:val="20"/>
        </w:rPr>
        <w:t xml:space="preserve"> MÁXIMOS DE REFERENCIA, los cuales no deberán ser modificados.</w:t>
      </w:r>
    </w:p>
    <w:p w14:paraId="3CC1318D" w14:textId="77777777" w:rsidR="001951FA" w:rsidRDefault="001951FA" w:rsidP="001951FA">
      <w:pPr>
        <w:widowControl w:val="0"/>
        <w:pBdr>
          <w:top w:val="nil"/>
          <w:left w:val="nil"/>
          <w:bottom w:val="nil"/>
          <w:right w:val="nil"/>
          <w:between w:val="nil"/>
        </w:pBdr>
        <w:spacing w:after="0" w:line="240" w:lineRule="auto"/>
        <w:ind w:left="720"/>
        <w:jc w:val="both"/>
        <w:rPr>
          <w:rFonts w:ascii="Montserrat" w:eastAsia="Montserrat" w:hAnsi="Montserrat" w:cs="Montserrat"/>
          <w:color w:val="000000"/>
        </w:rPr>
      </w:pPr>
    </w:p>
    <w:p w14:paraId="5A96C2E4" w14:textId="77777777" w:rsidR="001951FA" w:rsidRDefault="001951FA" w:rsidP="001951FA">
      <w:pPr>
        <w:widowControl w:val="0"/>
        <w:jc w:val="both"/>
        <w:rPr>
          <w:rFonts w:ascii="Montserrat" w:eastAsia="Montserrat" w:hAnsi="Montserrat" w:cs="Montserrat"/>
          <w:sz w:val="18"/>
          <w:szCs w:val="18"/>
        </w:rPr>
      </w:pPr>
      <w:r>
        <w:rPr>
          <w:rFonts w:ascii="Montserrat" w:eastAsia="Montserrat" w:hAnsi="Montserrat" w:cs="Montserrat"/>
          <w:b/>
          <w:sz w:val="18"/>
          <w:szCs w:val="18"/>
        </w:rPr>
        <w:t xml:space="preserve">NOTA IMPORTANTE: </w:t>
      </w:r>
      <w:r>
        <w:rPr>
          <w:rFonts w:ascii="Montserrat" w:eastAsia="Montserrat" w:hAnsi="Montserrat" w:cs="Montserrat"/>
          <w:sz w:val="18"/>
          <w:szCs w:val="18"/>
        </w:rPr>
        <w:t>En caso de que los participantes no oferten el 100% de las cantidades requeridas en el Apéndice 1 Demanda Agregada del Anexo 1 del Anexo Técnico, para una o algunas de las partidas que se describen en dicho documento, deberá indicar la fecha en la que realizará la primera entrega y la cantidad que se entregaría en esa primera exhibición.</w:t>
      </w:r>
    </w:p>
    <w:p w14:paraId="64BF8868" w14:textId="77777777" w:rsidR="001951FA" w:rsidRDefault="001951FA" w:rsidP="001951FA">
      <w:pPr>
        <w:jc w:val="both"/>
        <w:rPr>
          <w:rFonts w:ascii="Montserrat" w:eastAsia="Montserrat" w:hAnsi="Montserrat" w:cs="Montserrat"/>
          <w:sz w:val="18"/>
          <w:szCs w:val="18"/>
        </w:rPr>
      </w:pPr>
      <w:r>
        <w:rPr>
          <w:rFonts w:ascii="Montserrat" w:eastAsia="Montserrat" w:hAnsi="Montserrat" w:cs="Montserrat"/>
          <w:sz w:val="18"/>
          <w:szCs w:val="18"/>
        </w:rPr>
        <w:t>La presente Propuesta Económica tendrá una vigencia a partir de su presentación y hasta la conclusión del presente procedimiento de contratación.</w:t>
      </w:r>
    </w:p>
    <w:p w14:paraId="22E0E6FC" w14:textId="77777777" w:rsidR="001951FA" w:rsidRPr="00F0369E" w:rsidRDefault="001951FA" w:rsidP="001951FA">
      <w:pPr>
        <w:spacing w:after="0" w:line="240" w:lineRule="auto"/>
        <w:jc w:val="both"/>
        <w:rPr>
          <w:rFonts w:ascii="Montserrat" w:hAnsi="Montserrat"/>
          <w:bCs/>
          <w:sz w:val="20"/>
          <w:szCs w:val="20"/>
          <w:lang w:val="it-IT"/>
        </w:rPr>
      </w:pPr>
      <w:r w:rsidRPr="00F0369E">
        <w:rPr>
          <w:rFonts w:ascii="Montserrat" w:hAnsi="Montserrat"/>
          <w:bCs/>
          <w:sz w:val="20"/>
          <w:szCs w:val="20"/>
          <w:lang w:val="it-IT"/>
        </w:rPr>
        <w:t>La</w:t>
      </w:r>
      <w:r>
        <w:rPr>
          <w:rFonts w:ascii="Montserrat" w:hAnsi="Montserrat"/>
          <w:bCs/>
          <w:sz w:val="20"/>
          <w:szCs w:val="20"/>
          <w:lang w:val="it-IT"/>
        </w:rPr>
        <w:t>(s)</w:t>
      </w:r>
      <w:r w:rsidRPr="00F0369E">
        <w:rPr>
          <w:rFonts w:ascii="Montserrat" w:hAnsi="Montserrat"/>
          <w:bCs/>
          <w:sz w:val="20"/>
          <w:szCs w:val="20"/>
          <w:lang w:val="it-IT"/>
        </w:rPr>
        <w:t xml:space="preserve"> </w:t>
      </w:r>
      <w:r w:rsidRPr="008A21C2">
        <w:rPr>
          <w:rFonts w:ascii="Montserrat" w:hAnsi="Montserrat"/>
          <w:b/>
          <w:sz w:val="20"/>
          <w:szCs w:val="20"/>
          <w:lang w:val="it-IT"/>
        </w:rPr>
        <w:t>CLAVE(S)</w:t>
      </w:r>
      <w:r w:rsidRPr="00F0369E">
        <w:rPr>
          <w:rFonts w:ascii="Montserrat" w:hAnsi="Montserrat"/>
          <w:bCs/>
          <w:sz w:val="20"/>
          <w:szCs w:val="20"/>
          <w:lang w:val="it-IT"/>
        </w:rPr>
        <w:t xml:space="preserve"> </w:t>
      </w:r>
      <w:r w:rsidRPr="00F92DC8">
        <w:rPr>
          <w:rFonts w:ascii="Montserrat" w:hAnsi="Montserrat"/>
          <w:bCs/>
          <w:sz w:val="20"/>
          <w:szCs w:val="20"/>
          <w:lang w:val="it-IT"/>
        </w:rPr>
        <w:t>se adjudicará</w:t>
      </w:r>
      <w:r>
        <w:rPr>
          <w:rFonts w:ascii="Montserrat" w:hAnsi="Montserrat"/>
          <w:bCs/>
          <w:sz w:val="20"/>
          <w:szCs w:val="20"/>
          <w:lang w:val="it-IT"/>
        </w:rPr>
        <w:t>(n)</w:t>
      </w:r>
      <w:r w:rsidRPr="00F92DC8">
        <w:rPr>
          <w:rFonts w:ascii="Montserrat" w:hAnsi="Montserrat"/>
          <w:bCs/>
          <w:sz w:val="20"/>
          <w:szCs w:val="20"/>
          <w:lang w:val="it-IT"/>
        </w:rPr>
        <w:t xml:space="preserve"> al </w:t>
      </w:r>
      <w:r w:rsidRPr="006321A7">
        <w:rPr>
          <w:rFonts w:ascii="Montserrat" w:hAnsi="Montserrat"/>
          <w:b/>
          <w:sz w:val="20"/>
          <w:szCs w:val="20"/>
          <w:lang w:val="it-IT"/>
        </w:rPr>
        <w:t xml:space="preserve">LICITANTE </w:t>
      </w:r>
      <w:r w:rsidRPr="00F92DC8">
        <w:rPr>
          <w:rFonts w:ascii="Montserrat" w:hAnsi="Montserrat"/>
          <w:bCs/>
          <w:sz w:val="20"/>
          <w:szCs w:val="20"/>
          <w:lang w:val="it-IT"/>
        </w:rPr>
        <w:t>que ofert</w:t>
      </w:r>
      <w:r w:rsidRPr="00A23187">
        <w:rPr>
          <w:rFonts w:ascii="Montserrat" w:hAnsi="Montserrat"/>
          <w:bCs/>
          <w:sz w:val="20"/>
          <w:szCs w:val="20"/>
          <w:lang w:val="it-IT"/>
        </w:rPr>
        <w:t xml:space="preserve">e el </w:t>
      </w:r>
      <w:r w:rsidRPr="006B55D3">
        <w:rPr>
          <w:rFonts w:ascii="Montserrat" w:hAnsi="Montserrat"/>
          <w:bCs/>
          <w:sz w:val="20"/>
          <w:szCs w:val="20"/>
          <w:lang w:val="it-IT"/>
        </w:rPr>
        <w:t>precio unitario con descuento más bajo</w:t>
      </w:r>
      <w:r>
        <w:rPr>
          <w:rFonts w:ascii="Montserrat" w:hAnsi="Montserrat"/>
          <w:bCs/>
          <w:sz w:val="20"/>
          <w:szCs w:val="20"/>
          <w:lang w:val="it-IT"/>
        </w:rPr>
        <w:t xml:space="preserve"> </w:t>
      </w:r>
      <w:r w:rsidRPr="00F92DC8">
        <w:rPr>
          <w:rFonts w:ascii="Montserrat" w:hAnsi="Montserrat"/>
          <w:bCs/>
          <w:sz w:val="20"/>
          <w:szCs w:val="20"/>
          <w:lang w:val="it-IT"/>
        </w:rPr>
        <w:t>y cumpla los requisitos establecidos</w:t>
      </w:r>
      <w:r>
        <w:rPr>
          <w:rFonts w:ascii="Montserrat" w:hAnsi="Montserrat"/>
          <w:bCs/>
          <w:sz w:val="20"/>
          <w:szCs w:val="20"/>
          <w:lang w:val="it-IT"/>
        </w:rPr>
        <w:t xml:space="preserve"> en la</w:t>
      </w:r>
      <w:r w:rsidRPr="00F0369E">
        <w:rPr>
          <w:rFonts w:ascii="Montserrat" w:hAnsi="Montserrat"/>
          <w:bCs/>
          <w:sz w:val="20"/>
          <w:szCs w:val="20"/>
          <w:lang w:val="it-IT"/>
        </w:rPr>
        <w:t xml:space="preserve"> </w:t>
      </w:r>
      <w:r w:rsidRPr="007B0070">
        <w:rPr>
          <w:rFonts w:ascii="Montserrat" w:hAnsi="Montserrat"/>
          <w:bCs/>
          <w:sz w:val="20"/>
          <w:szCs w:val="20"/>
          <w:lang w:val="it-IT"/>
        </w:rPr>
        <w:t>Convocatoria.</w:t>
      </w:r>
    </w:p>
    <w:p w14:paraId="290A05EC" w14:textId="77777777" w:rsidR="001951FA" w:rsidRPr="00F0369E" w:rsidRDefault="001951FA" w:rsidP="001951FA">
      <w:pPr>
        <w:spacing w:after="0" w:line="240" w:lineRule="auto"/>
        <w:jc w:val="both"/>
        <w:rPr>
          <w:rFonts w:ascii="Montserrat" w:hAnsi="Montserrat"/>
          <w:bCs/>
          <w:sz w:val="20"/>
          <w:szCs w:val="20"/>
          <w:lang w:val="it-IT"/>
        </w:rPr>
      </w:pPr>
    </w:p>
    <w:p w14:paraId="0092074E" w14:textId="77777777" w:rsidR="001951FA" w:rsidRPr="00F0369E" w:rsidRDefault="001951FA" w:rsidP="001951FA">
      <w:pPr>
        <w:spacing w:after="0" w:line="240" w:lineRule="auto"/>
        <w:jc w:val="both"/>
        <w:rPr>
          <w:rFonts w:ascii="Montserrat" w:hAnsi="Montserrat"/>
          <w:bCs/>
          <w:sz w:val="20"/>
          <w:szCs w:val="20"/>
          <w:lang w:val="it-IT"/>
        </w:rPr>
      </w:pPr>
      <w:r>
        <w:rPr>
          <w:rFonts w:ascii="Montserrat" w:hAnsi="Montserrat"/>
          <w:bCs/>
          <w:sz w:val="20"/>
          <w:szCs w:val="20"/>
          <w:lang w:val="it-IT"/>
        </w:rPr>
        <w:t xml:space="preserve">Los </w:t>
      </w:r>
      <w:r w:rsidRPr="00A23187">
        <w:rPr>
          <w:rFonts w:ascii="Montserrat" w:hAnsi="Montserrat"/>
          <w:bCs/>
          <w:sz w:val="20"/>
          <w:szCs w:val="20"/>
          <w:lang w:val="it-IT"/>
        </w:rPr>
        <w:t>precios ofertados</w:t>
      </w:r>
      <w:r w:rsidRPr="00F0369E">
        <w:rPr>
          <w:rFonts w:ascii="Montserrat" w:hAnsi="Montserrat"/>
          <w:bCs/>
          <w:sz w:val="20"/>
          <w:szCs w:val="20"/>
          <w:lang w:val="it-IT"/>
        </w:rPr>
        <w:t xml:space="preserve"> serán fijos durante la vigencia del contrato.</w:t>
      </w:r>
    </w:p>
    <w:p w14:paraId="2CCBF68C" w14:textId="77777777" w:rsidR="0060040F" w:rsidRDefault="0060040F" w:rsidP="0060040F">
      <w:pPr>
        <w:jc w:val="both"/>
        <w:rPr>
          <w:rFonts w:ascii="Montserrat" w:eastAsia="Montserrat" w:hAnsi="Montserrat" w:cs="Montserrat"/>
          <w:sz w:val="18"/>
          <w:szCs w:val="18"/>
        </w:rPr>
      </w:pPr>
    </w:p>
    <w:p w14:paraId="27BE2F67" w14:textId="77777777" w:rsidR="0060040F" w:rsidRDefault="0060040F" w:rsidP="0060040F">
      <w:pPr>
        <w:jc w:val="both"/>
        <w:rPr>
          <w:rFonts w:ascii="Montserrat" w:eastAsia="Montserrat" w:hAnsi="Montserrat" w:cs="Montserrat"/>
          <w:sz w:val="18"/>
          <w:szCs w:val="18"/>
        </w:rPr>
      </w:pPr>
    </w:p>
    <w:p w14:paraId="462D5464" w14:textId="77777777" w:rsidR="0060040F" w:rsidRDefault="0060040F" w:rsidP="0060040F">
      <w:pPr>
        <w:jc w:val="center"/>
        <w:rPr>
          <w:rFonts w:ascii="Montserrat" w:eastAsia="Montserrat" w:hAnsi="Montserrat" w:cs="Montserrat"/>
          <w:b/>
          <w:sz w:val="18"/>
          <w:szCs w:val="18"/>
        </w:rPr>
      </w:pPr>
      <w:r>
        <w:rPr>
          <w:rFonts w:ascii="Montserrat" w:eastAsia="Montserrat" w:hAnsi="Montserrat" w:cs="Montserrat"/>
          <w:b/>
          <w:sz w:val="18"/>
          <w:szCs w:val="18"/>
        </w:rPr>
        <w:t>___________________ [20]____________________</w:t>
      </w:r>
    </w:p>
    <w:p w14:paraId="540B4F3A" w14:textId="77777777" w:rsidR="0060040F" w:rsidRDefault="0060040F" w:rsidP="0060040F">
      <w:pPr>
        <w:ind w:right="49"/>
        <w:jc w:val="center"/>
        <w:rPr>
          <w:rFonts w:ascii="Montserrat" w:eastAsia="Montserrat" w:hAnsi="Montserrat" w:cs="Montserrat"/>
          <w:b/>
        </w:rPr>
      </w:pPr>
      <w:r>
        <w:rPr>
          <w:rFonts w:ascii="Montserrat" w:eastAsia="Montserrat" w:hAnsi="Montserrat" w:cs="Montserrat"/>
          <w:sz w:val="20"/>
          <w:szCs w:val="20"/>
        </w:rPr>
        <w:t>(Nombre y firma del Representante o Apoderado Legal)</w:t>
      </w:r>
      <w:r>
        <w:br w:type="page"/>
      </w:r>
    </w:p>
    <w:p w14:paraId="27BC196B" w14:textId="77777777" w:rsidR="00A040BC" w:rsidRDefault="0060040F" w:rsidP="006B5675">
      <w:pPr>
        <w:spacing w:after="0" w:line="240" w:lineRule="auto"/>
        <w:jc w:val="center"/>
        <w:rPr>
          <w:rFonts w:ascii="Montserrat" w:eastAsia="Montserrat" w:hAnsi="Montserrat" w:cs="Montserrat"/>
          <w:b/>
          <w:sz w:val="20"/>
          <w:szCs w:val="20"/>
        </w:rPr>
      </w:pPr>
      <w:r>
        <w:rPr>
          <w:rFonts w:ascii="Montserrat" w:eastAsia="Montserrat" w:hAnsi="Montserrat" w:cs="Montserrat"/>
          <w:b/>
          <w:sz w:val="20"/>
          <w:szCs w:val="20"/>
        </w:rPr>
        <w:lastRenderedPageBreak/>
        <w:tab/>
      </w:r>
    </w:p>
    <w:p w14:paraId="0B30FD92" w14:textId="1C7DF8BD" w:rsidR="006B5675" w:rsidRDefault="0060040F" w:rsidP="006B5675">
      <w:pPr>
        <w:spacing w:after="0" w:line="240" w:lineRule="auto"/>
        <w:jc w:val="center"/>
        <w:rPr>
          <w:rFonts w:ascii="Montserrat" w:eastAsia="Times New Roman" w:hAnsi="Montserrat" w:cs="Arial"/>
          <w:b/>
          <w:sz w:val="20"/>
          <w:szCs w:val="20"/>
          <w:highlight w:val="yellow"/>
          <w:lang w:eastAsia="es-ES"/>
        </w:rPr>
      </w:pPr>
      <w:r>
        <w:rPr>
          <w:rFonts w:ascii="Montserrat" w:eastAsia="Montserrat" w:hAnsi="Montserrat" w:cs="Montserrat"/>
          <w:b/>
        </w:rPr>
        <w:t>PROPUESTA ECONÓMICA INSTRUCTIVO DE LLENADO</w:t>
      </w:r>
      <w:r w:rsidR="006B5675">
        <w:rPr>
          <w:rFonts w:ascii="Montserrat" w:eastAsia="Montserrat" w:hAnsi="Montserrat" w:cs="Montserrat"/>
          <w:b/>
        </w:rPr>
        <w:t xml:space="preserve"> </w:t>
      </w:r>
      <w:r w:rsidR="006B5675" w:rsidRPr="00B31A87">
        <w:rPr>
          <w:rFonts w:ascii="Montserrat" w:eastAsia="Times New Roman" w:hAnsi="Montserrat" w:cs="Arial"/>
          <w:b/>
          <w:sz w:val="20"/>
          <w:szCs w:val="20"/>
          <w:highlight w:val="yellow"/>
          <w:lang w:eastAsia="es-ES"/>
        </w:rPr>
        <w:t>ANEXO 8</w:t>
      </w:r>
      <w:r w:rsidR="006B5675">
        <w:rPr>
          <w:rFonts w:ascii="Montserrat" w:eastAsia="Times New Roman" w:hAnsi="Montserrat" w:cs="Arial"/>
          <w:b/>
          <w:sz w:val="20"/>
          <w:szCs w:val="20"/>
          <w:highlight w:val="yellow"/>
          <w:lang w:eastAsia="es-ES"/>
        </w:rPr>
        <w:t>.2</w:t>
      </w:r>
    </w:p>
    <w:p w14:paraId="6A014726" w14:textId="77777777" w:rsidR="00FC6D94" w:rsidRDefault="00FC6D94" w:rsidP="006B5675">
      <w:pPr>
        <w:spacing w:after="0" w:line="240" w:lineRule="auto"/>
        <w:jc w:val="center"/>
        <w:rPr>
          <w:rFonts w:ascii="Montserrat" w:eastAsia="Times New Roman" w:hAnsi="Montserrat" w:cs="Arial"/>
          <w:b/>
          <w:sz w:val="20"/>
          <w:szCs w:val="20"/>
          <w:highlight w:val="yellow"/>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781"/>
      </w:tblGrid>
      <w:tr w:rsidR="00322AE4" w:rsidRPr="00173839" w14:paraId="4FDFF217" w14:textId="77777777" w:rsidTr="00173839">
        <w:trPr>
          <w:trHeight w:val="20"/>
          <w:tblHeader/>
        </w:trPr>
        <w:tc>
          <w:tcPr>
            <w:tcW w:w="1271" w:type="dxa"/>
            <w:shd w:val="clear" w:color="auto" w:fill="BFBFBF" w:themeFill="background1" w:themeFillShade="BF"/>
            <w:vAlign w:val="center"/>
          </w:tcPr>
          <w:p w14:paraId="24381384"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NUMERO</w:t>
            </w:r>
          </w:p>
        </w:tc>
        <w:tc>
          <w:tcPr>
            <w:tcW w:w="9781" w:type="dxa"/>
            <w:shd w:val="clear" w:color="auto" w:fill="BFBFBF" w:themeFill="background1" w:themeFillShade="BF"/>
            <w:vAlign w:val="center"/>
          </w:tcPr>
          <w:p w14:paraId="16518174"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DESCRIPCIÓN</w:t>
            </w:r>
          </w:p>
        </w:tc>
      </w:tr>
      <w:tr w:rsidR="00322AE4" w:rsidRPr="00173839" w14:paraId="243C3745" w14:textId="77777777" w:rsidTr="00173839">
        <w:trPr>
          <w:trHeight w:val="20"/>
        </w:trPr>
        <w:tc>
          <w:tcPr>
            <w:tcW w:w="1271" w:type="dxa"/>
            <w:vAlign w:val="center"/>
          </w:tcPr>
          <w:p w14:paraId="5D5749F9"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w:t>
            </w:r>
          </w:p>
        </w:tc>
        <w:tc>
          <w:tcPr>
            <w:tcW w:w="9781" w:type="dxa"/>
            <w:vAlign w:val="center"/>
          </w:tcPr>
          <w:p w14:paraId="78BDCBB1"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fecha de la presentación de proposiciones.</w:t>
            </w:r>
          </w:p>
        </w:tc>
      </w:tr>
      <w:tr w:rsidR="00322AE4" w:rsidRPr="00173839" w14:paraId="729D427B" w14:textId="77777777" w:rsidTr="00173839">
        <w:trPr>
          <w:trHeight w:val="20"/>
        </w:trPr>
        <w:tc>
          <w:tcPr>
            <w:tcW w:w="1271" w:type="dxa"/>
            <w:vAlign w:val="center"/>
          </w:tcPr>
          <w:p w14:paraId="3521102F"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2</w:t>
            </w:r>
          </w:p>
        </w:tc>
        <w:tc>
          <w:tcPr>
            <w:tcW w:w="9781" w:type="dxa"/>
            <w:vAlign w:val="center"/>
          </w:tcPr>
          <w:p w14:paraId="5076A4CE"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el nombre del Licitante/Oferente</w:t>
            </w:r>
          </w:p>
        </w:tc>
      </w:tr>
      <w:tr w:rsidR="00322AE4" w:rsidRPr="00173839" w14:paraId="05390726" w14:textId="77777777" w:rsidTr="00173839">
        <w:trPr>
          <w:trHeight w:val="20"/>
        </w:trPr>
        <w:tc>
          <w:tcPr>
            <w:tcW w:w="1271" w:type="dxa"/>
            <w:vAlign w:val="center"/>
          </w:tcPr>
          <w:p w14:paraId="160C6C1C"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3</w:t>
            </w:r>
          </w:p>
        </w:tc>
        <w:tc>
          <w:tcPr>
            <w:tcW w:w="9781" w:type="dxa"/>
            <w:vAlign w:val="center"/>
          </w:tcPr>
          <w:p w14:paraId="759C38B9"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el domicilio fiscal del Licitante/Oferente</w:t>
            </w:r>
          </w:p>
        </w:tc>
      </w:tr>
      <w:tr w:rsidR="00322AE4" w:rsidRPr="00173839" w14:paraId="642582CD" w14:textId="77777777" w:rsidTr="00173839">
        <w:trPr>
          <w:trHeight w:val="20"/>
        </w:trPr>
        <w:tc>
          <w:tcPr>
            <w:tcW w:w="1271" w:type="dxa"/>
            <w:vAlign w:val="center"/>
          </w:tcPr>
          <w:p w14:paraId="77D3ECAE"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4</w:t>
            </w:r>
          </w:p>
        </w:tc>
        <w:tc>
          <w:tcPr>
            <w:tcW w:w="9781" w:type="dxa"/>
            <w:vAlign w:val="center"/>
          </w:tcPr>
          <w:p w14:paraId="182BD20A" w14:textId="6C44ED98" w:rsidR="00322AE4" w:rsidRPr="00173839" w:rsidRDefault="00322AE4" w:rsidP="00AD399B">
            <w:pPr>
              <w:jc w:val="both"/>
              <w:rPr>
                <w:rFonts w:ascii="Montserrat" w:hAnsi="Montserrat"/>
                <w:sz w:val="12"/>
                <w:szCs w:val="12"/>
              </w:rPr>
            </w:pPr>
            <w:r w:rsidRPr="00173839">
              <w:rPr>
                <w:rFonts w:ascii="Montserrat" w:hAnsi="Montserrat"/>
                <w:sz w:val="12"/>
                <w:szCs w:val="12"/>
              </w:rPr>
              <w:t xml:space="preserve">Nombre del Representante Legal conforme se establece en el Anexo </w:t>
            </w:r>
            <w:r w:rsidR="00AE0504" w:rsidRPr="00173839">
              <w:rPr>
                <w:rFonts w:ascii="Montserrat" w:hAnsi="Montserrat"/>
                <w:sz w:val="12"/>
                <w:szCs w:val="12"/>
              </w:rPr>
              <w:t>Acreditación de</w:t>
            </w:r>
            <w:r w:rsidRPr="00173839">
              <w:rPr>
                <w:rFonts w:ascii="Montserrat" w:hAnsi="Montserrat"/>
                <w:sz w:val="12"/>
                <w:szCs w:val="12"/>
              </w:rPr>
              <w:t xml:space="preserve"> Personalidad Jurídica y Datos de Notificación</w:t>
            </w:r>
          </w:p>
        </w:tc>
      </w:tr>
      <w:tr w:rsidR="00322AE4" w:rsidRPr="00173839" w14:paraId="7D625C8E" w14:textId="77777777" w:rsidTr="00173839">
        <w:trPr>
          <w:trHeight w:val="20"/>
        </w:trPr>
        <w:tc>
          <w:tcPr>
            <w:tcW w:w="1271" w:type="dxa"/>
            <w:vAlign w:val="center"/>
          </w:tcPr>
          <w:p w14:paraId="0E17E305"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5</w:t>
            </w:r>
          </w:p>
        </w:tc>
        <w:tc>
          <w:tcPr>
            <w:tcW w:w="9781" w:type="dxa"/>
            <w:vAlign w:val="center"/>
          </w:tcPr>
          <w:p w14:paraId="456CE38C"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el número telefónico del Licitante/Oferente</w:t>
            </w:r>
          </w:p>
        </w:tc>
      </w:tr>
      <w:tr w:rsidR="00322AE4" w:rsidRPr="00173839" w14:paraId="42DAEB97" w14:textId="77777777" w:rsidTr="00173839">
        <w:trPr>
          <w:trHeight w:val="20"/>
        </w:trPr>
        <w:tc>
          <w:tcPr>
            <w:tcW w:w="1271" w:type="dxa"/>
            <w:vAlign w:val="center"/>
          </w:tcPr>
          <w:p w14:paraId="4185A69A"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6</w:t>
            </w:r>
          </w:p>
        </w:tc>
        <w:tc>
          <w:tcPr>
            <w:tcW w:w="9781" w:type="dxa"/>
            <w:vAlign w:val="center"/>
          </w:tcPr>
          <w:p w14:paraId="3F5534E4"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el R.F.C. del Licitante/Oferente</w:t>
            </w:r>
          </w:p>
        </w:tc>
      </w:tr>
      <w:tr w:rsidR="00322AE4" w:rsidRPr="00173839" w14:paraId="73CA96D8" w14:textId="77777777" w:rsidTr="00173839">
        <w:trPr>
          <w:trHeight w:val="20"/>
        </w:trPr>
        <w:tc>
          <w:tcPr>
            <w:tcW w:w="1271" w:type="dxa"/>
            <w:vAlign w:val="center"/>
          </w:tcPr>
          <w:p w14:paraId="638CD4BF" w14:textId="77777777" w:rsidR="00322AE4" w:rsidRPr="00173839" w:rsidRDefault="00322AE4" w:rsidP="00AD399B">
            <w:pPr>
              <w:jc w:val="center"/>
              <w:rPr>
                <w:rFonts w:ascii="Montserrat" w:hAnsi="Montserrat"/>
                <w:b/>
                <w:bCs/>
                <w:sz w:val="12"/>
                <w:szCs w:val="12"/>
              </w:rPr>
            </w:pPr>
            <w:r w:rsidRPr="00173839">
              <w:rPr>
                <w:rFonts w:ascii="Montserrat" w:hAnsi="Montserrat"/>
                <w:b/>
                <w:bCs/>
                <w:sz w:val="12"/>
                <w:szCs w:val="12"/>
              </w:rPr>
              <w:t>7</w:t>
            </w:r>
          </w:p>
        </w:tc>
        <w:tc>
          <w:tcPr>
            <w:tcW w:w="9781" w:type="dxa"/>
            <w:vAlign w:val="center"/>
          </w:tcPr>
          <w:p w14:paraId="2CCA9BDF"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un correo electrónico del Licitante/Oferente</w:t>
            </w:r>
          </w:p>
        </w:tc>
      </w:tr>
      <w:tr w:rsidR="00322AE4" w:rsidRPr="00173839" w14:paraId="7544B6B5" w14:textId="77777777" w:rsidTr="00173839">
        <w:trPr>
          <w:trHeight w:val="20"/>
        </w:trPr>
        <w:tc>
          <w:tcPr>
            <w:tcW w:w="1271" w:type="dxa"/>
            <w:vAlign w:val="center"/>
          </w:tcPr>
          <w:p w14:paraId="3E09DEB2"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8</w:t>
            </w:r>
          </w:p>
        </w:tc>
        <w:tc>
          <w:tcPr>
            <w:tcW w:w="9781" w:type="dxa"/>
            <w:vAlign w:val="center"/>
          </w:tcPr>
          <w:p w14:paraId="1BB120D1" w14:textId="77777777" w:rsidR="00322AE4" w:rsidRPr="00173839" w:rsidRDefault="00322AE4" w:rsidP="00AD399B">
            <w:pPr>
              <w:rPr>
                <w:rFonts w:ascii="Montserrat" w:hAnsi="Montserrat"/>
                <w:sz w:val="12"/>
                <w:szCs w:val="12"/>
              </w:rPr>
            </w:pPr>
            <w:r w:rsidRPr="00173839">
              <w:rPr>
                <w:rFonts w:ascii="Montserrat" w:hAnsi="Montserrat"/>
                <w:sz w:val="12"/>
                <w:szCs w:val="12"/>
              </w:rPr>
              <w:t xml:space="preserve">Marcar con una </w:t>
            </w:r>
            <w:r w:rsidRPr="00173839">
              <w:rPr>
                <w:rFonts w:ascii="Montserrat" w:hAnsi="Montserrat"/>
                <w:b/>
                <w:sz w:val="12"/>
                <w:szCs w:val="12"/>
              </w:rPr>
              <w:t xml:space="preserve">X, </w:t>
            </w:r>
            <w:r w:rsidRPr="00173839">
              <w:rPr>
                <w:rFonts w:ascii="Montserrat" w:hAnsi="Montserrat"/>
                <w:sz w:val="12"/>
                <w:szCs w:val="12"/>
              </w:rPr>
              <w:t>si el Licitante/Oferente es micro, pequeña o mediana empresa. En caso de que el licitante no pertenezca a la estratificación de MIPYMES, deberá dejar los espacios en blanco.</w:t>
            </w:r>
          </w:p>
        </w:tc>
      </w:tr>
      <w:tr w:rsidR="00322AE4" w:rsidRPr="00173839" w14:paraId="63812D52" w14:textId="77777777" w:rsidTr="00173839">
        <w:trPr>
          <w:trHeight w:val="20"/>
        </w:trPr>
        <w:tc>
          <w:tcPr>
            <w:tcW w:w="1271" w:type="dxa"/>
            <w:vAlign w:val="center"/>
          </w:tcPr>
          <w:p w14:paraId="68223437"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9</w:t>
            </w:r>
          </w:p>
        </w:tc>
        <w:tc>
          <w:tcPr>
            <w:tcW w:w="9781" w:type="dxa"/>
            <w:vAlign w:val="center"/>
          </w:tcPr>
          <w:p w14:paraId="033A0291" w14:textId="77777777" w:rsidR="00322AE4" w:rsidRPr="00173839" w:rsidRDefault="00322AE4" w:rsidP="00AD399B">
            <w:pPr>
              <w:rPr>
                <w:rFonts w:ascii="Montserrat" w:hAnsi="Montserrat"/>
                <w:sz w:val="12"/>
                <w:szCs w:val="12"/>
              </w:rPr>
            </w:pPr>
            <w:r w:rsidRPr="00173839">
              <w:rPr>
                <w:rFonts w:ascii="Montserrat" w:hAnsi="Montserrat"/>
                <w:sz w:val="12"/>
                <w:szCs w:val="12"/>
              </w:rPr>
              <w:t xml:space="preserve">Indicar la clave ofertada a 12 dígitos, en correspondencia a cada columna:                                                                                                                Gpo.-Grupo,    Gen.- Genérico,    Esp.- Específico,    Dif .- Diferenciador </w:t>
            </w:r>
          </w:p>
        </w:tc>
      </w:tr>
      <w:tr w:rsidR="00322AE4" w:rsidRPr="00173839" w14:paraId="023A92BB" w14:textId="77777777" w:rsidTr="00173839">
        <w:trPr>
          <w:trHeight w:val="20"/>
        </w:trPr>
        <w:tc>
          <w:tcPr>
            <w:tcW w:w="1271" w:type="dxa"/>
            <w:vAlign w:val="center"/>
          </w:tcPr>
          <w:p w14:paraId="6DB488EB"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10</w:t>
            </w:r>
          </w:p>
        </w:tc>
        <w:tc>
          <w:tcPr>
            <w:tcW w:w="9781" w:type="dxa"/>
            <w:vAlign w:val="center"/>
          </w:tcPr>
          <w:p w14:paraId="41F57FF4"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Indicar la descripción detallada de la clave ofertada</w:t>
            </w:r>
          </w:p>
        </w:tc>
      </w:tr>
      <w:tr w:rsidR="00322AE4" w:rsidRPr="00173839" w14:paraId="67191C32" w14:textId="77777777" w:rsidTr="00173839">
        <w:trPr>
          <w:trHeight w:val="20"/>
        </w:trPr>
        <w:tc>
          <w:tcPr>
            <w:tcW w:w="1271" w:type="dxa"/>
            <w:vAlign w:val="center"/>
          </w:tcPr>
          <w:p w14:paraId="1C1BB04E"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11</w:t>
            </w:r>
          </w:p>
        </w:tc>
        <w:tc>
          <w:tcPr>
            <w:tcW w:w="9781" w:type="dxa"/>
            <w:vAlign w:val="center"/>
          </w:tcPr>
          <w:p w14:paraId="6D4765CB"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Cantidad Máxima Solicitada (De conformidad a lo establecido en el Apéndice 1 del Anexo 1 del Anexo Técnico)</w:t>
            </w:r>
          </w:p>
        </w:tc>
      </w:tr>
      <w:tr w:rsidR="00322AE4" w:rsidRPr="00173839" w14:paraId="05DCEC37" w14:textId="77777777" w:rsidTr="00173839">
        <w:trPr>
          <w:trHeight w:val="20"/>
        </w:trPr>
        <w:tc>
          <w:tcPr>
            <w:tcW w:w="1271" w:type="dxa"/>
            <w:vAlign w:val="center"/>
          </w:tcPr>
          <w:p w14:paraId="495BA951"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12</w:t>
            </w:r>
          </w:p>
        </w:tc>
        <w:tc>
          <w:tcPr>
            <w:tcW w:w="9781" w:type="dxa"/>
            <w:vAlign w:val="center"/>
          </w:tcPr>
          <w:p w14:paraId="5C7B6BA1"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Cantidad Mínima Solicitada (De conformidad a lo establecido en el Apéndice 1 del Anexo 1 del Anexo Técnico)</w:t>
            </w:r>
          </w:p>
        </w:tc>
      </w:tr>
      <w:tr w:rsidR="00322AE4" w:rsidRPr="00173839" w14:paraId="4CA20D56" w14:textId="77777777" w:rsidTr="00173839">
        <w:trPr>
          <w:trHeight w:val="20"/>
        </w:trPr>
        <w:tc>
          <w:tcPr>
            <w:tcW w:w="1271" w:type="dxa"/>
            <w:vAlign w:val="center"/>
          </w:tcPr>
          <w:p w14:paraId="075E9C9A"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13</w:t>
            </w:r>
          </w:p>
        </w:tc>
        <w:tc>
          <w:tcPr>
            <w:tcW w:w="9781" w:type="dxa"/>
            <w:vAlign w:val="center"/>
          </w:tcPr>
          <w:p w14:paraId="53AA7046"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 xml:space="preserve">Cantidad Máxima ofertada </w:t>
            </w:r>
          </w:p>
        </w:tc>
      </w:tr>
      <w:tr w:rsidR="00322AE4" w:rsidRPr="00173839" w14:paraId="3009A886" w14:textId="77777777" w:rsidTr="00173839">
        <w:trPr>
          <w:trHeight w:val="20"/>
        </w:trPr>
        <w:tc>
          <w:tcPr>
            <w:tcW w:w="1271" w:type="dxa"/>
            <w:vAlign w:val="center"/>
          </w:tcPr>
          <w:p w14:paraId="7FE68942"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14</w:t>
            </w:r>
          </w:p>
        </w:tc>
        <w:tc>
          <w:tcPr>
            <w:tcW w:w="9781" w:type="dxa"/>
            <w:vAlign w:val="center"/>
          </w:tcPr>
          <w:p w14:paraId="4A2CB431" w14:textId="77777777" w:rsidR="00322AE4" w:rsidRPr="00173839" w:rsidRDefault="00322AE4" w:rsidP="00AD399B">
            <w:pPr>
              <w:jc w:val="both"/>
              <w:rPr>
                <w:rFonts w:ascii="Montserrat" w:hAnsi="Montserrat"/>
                <w:sz w:val="12"/>
                <w:szCs w:val="12"/>
              </w:rPr>
            </w:pPr>
            <w:r w:rsidRPr="00173839">
              <w:rPr>
                <w:rFonts w:ascii="Montserrat" w:hAnsi="Montserrat"/>
                <w:sz w:val="12"/>
                <w:szCs w:val="12"/>
              </w:rPr>
              <w:t xml:space="preserve">Cantidad Mínima ofertada </w:t>
            </w:r>
          </w:p>
        </w:tc>
      </w:tr>
      <w:tr w:rsidR="00322AE4" w:rsidRPr="00173839" w14:paraId="08903AFB" w14:textId="77777777" w:rsidTr="00173839">
        <w:trPr>
          <w:trHeight w:val="20"/>
        </w:trPr>
        <w:tc>
          <w:tcPr>
            <w:tcW w:w="1271" w:type="dxa"/>
            <w:vAlign w:val="center"/>
          </w:tcPr>
          <w:p w14:paraId="7D92E5A8"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15</w:t>
            </w:r>
          </w:p>
        </w:tc>
        <w:tc>
          <w:tcPr>
            <w:tcW w:w="9781" w:type="dxa"/>
            <w:vAlign w:val="center"/>
          </w:tcPr>
          <w:p w14:paraId="07815B17"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país de origen de los bienes que oferta.</w:t>
            </w:r>
          </w:p>
        </w:tc>
      </w:tr>
      <w:tr w:rsidR="00322AE4" w:rsidRPr="00173839" w14:paraId="40455C63" w14:textId="77777777" w:rsidTr="00173839">
        <w:trPr>
          <w:trHeight w:val="20"/>
        </w:trPr>
        <w:tc>
          <w:tcPr>
            <w:tcW w:w="1271" w:type="dxa"/>
            <w:vAlign w:val="center"/>
          </w:tcPr>
          <w:p w14:paraId="20335673"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16</w:t>
            </w:r>
          </w:p>
        </w:tc>
        <w:tc>
          <w:tcPr>
            <w:tcW w:w="9781" w:type="dxa"/>
            <w:vAlign w:val="center"/>
          </w:tcPr>
          <w:p w14:paraId="6C883425"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Precio Unitario, éste debe ser a dos dígitos decimales, en caso que se exprese con más de dos dígitos decimales, se tomarán los dos primeros dígitos después del punto decimal, sin redondear.</w:t>
            </w:r>
          </w:p>
        </w:tc>
      </w:tr>
      <w:tr w:rsidR="00322AE4" w:rsidRPr="00173839" w14:paraId="24B0A17F" w14:textId="77777777" w:rsidTr="00173839">
        <w:trPr>
          <w:trHeight w:val="20"/>
        </w:trPr>
        <w:tc>
          <w:tcPr>
            <w:tcW w:w="1271" w:type="dxa"/>
            <w:vAlign w:val="center"/>
          </w:tcPr>
          <w:p w14:paraId="3FF62000"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17</w:t>
            </w:r>
          </w:p>
        </w:tc>
        <w:tc>
          <w:tcPr>
            <w:tcW w:w="9781" w:type="dxa"/>
            <w:vAlign w:val="center"/>
          </w:tcPr>
          <w:p w14:paraId="60367844"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importe mínimo por la clave que oferta.</w:t>
            </w:r>
          </w:p>
        </w:tc>
      </w:tr>
      <w:tr w:rsidR="00322AE4" w:rsidRPr="00173839" w14:paraId="5B019D7A" w14:textId="77777777" w:rsidTr="00173839">
        <w:trPr>
          <w:trHeight w:val="20"/>
        </w:trPr>
        <w:tc>
          <w:tcPr>
            <w:tcW w:w="1271" w:type="dxa"/>
            <w:vAlign w:val="center"/>
          </w:tcPr>
          <w:p w14:paraId="273041FB" w14:textId="77777777" w:rsidR="00322AE4" w:rsidRPr="00173839" w:rsidRDefault="00322AE4" w:rsidP="00AD399B">
            <w:pPr>
              <w:tabs>
                <w:tab w:val="left" w:pos="312"/>
                <w:tab w:val="center" w:pos="447"/>
              </w:tabs>
              <w:jc w:val="center"/>
              <w:rPr>
                <w:rFonts w:ascii="Montserrat" w:hAnsi="Montserrat"/>
                <w:b/>
                <w:sz w:val="12"/>
                <w:szCs w:val="12"/>
              </w:rPr>
            </w:pPr>
            <w:r w:rsidRPr="00173839">
              <w:rPr>
                <w:rFonts w:ascii="Montserrat" w:hAnsi="Montserrat"/>
                <w:b/>
                <w:sz w:val="12"/>
                <w:szCs w:val="12"/>
              </w:rPr>
              <w:t>18</w:t>
            </w:r>
          </w:p>
        </w:tc>
        <w:tc>
          <w:tcPr>
            <w:tcW w:w="9781" w:type="dxa"/>
            <w:vAlign w:val="center"/>
          </w:tcPr>
          <w:p w14:paraId="0160008C"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importe máximo por la clave que oferta.</w:t>
            </w:r>
          </w:p>
        </w:tc>
      </w:tr>
      <w:tr w:rsidR="00322AE4" w:rsidRPr="00173839" w14:paraId="41F021DF" w14:textId="77777777" w:rsidTr="00173839">
        <w:trPr>
          <w:trHeight w:val="20"/>
        </w:trPr>
        <w:tc>
          <w:tcPr>
            <w:tcW w:w="1271" w:type="dxa"/>
            <w:vAlign w:val="center"/>
          </w:tcPr>
          <w:p w14:paraId="68032803"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19</w:t>
            </w:r>
          </w:p>
        </w:tc>
        <w:tc>
          <w:tcPr>
            <w:tcW w:w="9781" w:type="dxa"/>
            <w:vAlign w:val="center"/>
          </w:tcPr>
          <w:p w14:paraId="5C22E676"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subtotal de la o las claves ofertadas.</w:t>
            </w:r>
          </w:p>
        </w:tc>
      </w:tr>
      <w:tr w:rsidR="00322AE4" w:rsidRPr="00173839" w14:paraId="5034C359" w14:textId="77777777" w:rsidTr="00173839">
        <w:trPr>
          <w:trHeight w:val="20"/>
        </w:trPr>
        <w:tc>
          <w:tcPr>
            <w:tcW w:w="1271" w:type="dxa"/>
            <w:vAlign w:val="center"/>
          </w:tcPr>
          <w:p w14:paraId="34503C28"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20</w:t>
            </w:r>
          </w:p>
        </w:tc>
        <w:tc>
          <w:tcPr>
            <w:tcW w:w="9781" w:type="dxa"/>
            <w:vAlign w:val="center"/>
          </w:tcPr>
          <w:p w14:paraId="0520A3B3" w14:textId="77777777" w:rsidR="00322AE4" w:rsidRPr="00173839" w:rsidRDefault="00322AE4" w:rsidP="00AD399B">
            <w:pPr>
              <w:rPr>
                <w:rFonts w:ascii="Montserrat" w:hAnsi="Montserrat"/>
                <w:sz w:val="12"/>
                <w:szCs w:val="12"/>
              </w:rPr>
            </w:pPr>
            <w:r w:rsidRPr="00173839">
              <w:rPr>
                <w:rFonts w:ascii="Montserrat" w:hAnsi="Montserrat"/>
                <w:sz w:val="12"/>
                <w:szCs w:val="12"/>
              </w:rPr>
              <w:t xml:space="preserve">En su caso indicar el importe correspondiente al I.V.A. en razón del subtotal indicado. </w:t>
            </w:r>
          </w:p>
        </w:tc>
      </w:tr>
      <w:tr w:rsidR="00322AE4" w:rsidRPr="00173839" w14:paraId="59D526EF" w14:textId="77777777" w:rsidTr="00173839">
        <w:tblPrEx>
          <w:jc w:val="center"/>
        </w:tblPrEx>
        <w:trPr>
          <w:trHeight w:val="20"/>
          <w:jc w:val="center"/>
        </w:trPr>
        <w:tc>
          <w:tcPr>
            <w:tcW w:w="1271" w:type="dxa"/>
            <w:vAlign w:val="center"/>
          </w:tcPr>
          <w:p w14:paraId="13370573" w14:textId="0A21BD31" w:rsidR="00322AE4" w:rsidRPr="00173839" w:rsidRDefault="00322AE4" w:rsidP="00AD399B">
            <w:pPr>
              <w:jc w:val="center"/>
              <w:rPr>
                <w:rFonts w:ascii="Montserrat" w:hAnsi="Montserrat"/>
                <w:b/>
                <w:sz w:val="12"/>
                <w:szCs w:val="12"/>
              </w:rPr>
            </w:pPr>
            <w:r w:rsidRPr="00173839">
              <w:rPr>
                <w:rFonts w:ascii="Montserrat" w:hAnsi="Montserrat"/>
                <w:b/>
                <w:sz w:val="12"/>
                <w:szCs w:val="12"/>
              </w:rPr>
              <w:t>21</w:t>
            </w:r>
          </w:p>
        </w:tc>
        <w:tc>
          <w:tcPr>
            <w:tcW w:w="9781" w:type="dxa"/>
            <w:vAlign w:val="center"/>
          </w:tcPr>
          <w:p w14:paraId="40D8D7A2"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importe total de la o las claves ofertadas, en su caso considerando el I.V.A.</w:t>
            </w:r>
          </w:p>
        </w:tc>
      </w:tr>
      <w:tr w:rsidR="00322AE4" w:rsidRPr="00173839" w14:paraId="1B49E5E5" w14:textId="77777777" w:rsidTr="00173839">
        <w:tblPrEx>
          <w:jc w:val="center"/>
        </w:tblPrEx>
        <w:trPr>
          <w:trHeight w:val="20"/>
          <w:jc w:val="center"/>
        </w:trPr>
        <w:tc>
          <w:tcPr>
            <w:tcW w:w="1271" w:type="dxa"/>
            <w:vAlign w:val="center"/>
          </w:tcPr>
          <w:p w14:paraId="61438ACB" w14:textId="77777777" w:rsidR="00322AE4" w:rsidRPr="00173839" w:rsidRDefault="00322AE4" w:rsidP="00AD399B">
            <w:pPr>
              <w:jc w:val="center"/>
              <w:rPr>
                <w:rFonts w:ascii="Montserrat" w:hAnsi="Montserrat"/>
                <w:b/>
                <w:sz w:val="12"/>
                <w:szCs w:val="12"/>
              </w:rPr>
            </w:pPr>
            <w:r w:rsidRPr="00173839">
              <w:rPr>
                <w:rFonts w:ascii="Montserrat" w:hAnsi="Montserrat"/>
                <w:b/>
                <w:sz w:val="12"/>
                <w:szCs w:val="12"/>
              </w:rPr>
              <w:t>22</w:t>
            </w:r>
          </w:p>
        </w:tc>
        <w:tc>
          <w:tcPr>
            <w:tcW w:w="9781" w:type="dxa"/>
            <w:vAlign w:val="center"/>
          </w:tcPr>
          <w:p w14:paraId="77308421" w14:textId="77777777" w:rsidR="00322AE4" w:rsidRPr="00173839" w:rsidRDefault="00322AE4" w:rsidP="00AD399B">
            <w:pPr>
              <w:rPr>
                <w:rFonts w:ascii="Montserrat" w:hAnsi="Montserrat"/>
                <w:sz w:val="12"/>
                <w:szCs w:val="12"/>
              </w:rPr>
            </w:pPr>
            <w:r w:rsidRPr="00173839">
              <w:rPr>
                <w:rFonts w:ascii="Montserrat" w:hAnsi="Montserrat"/>
                <w:sz w:val="12"/>
                <w:szCs w:val="12"/>
              </w:rPr>
              <w:t>Indicar el nombre y firma del representante legal.</w:t>
            </w:r>
          </w:p>
        </w:tc>
      </w:tr>
      <w:tr w:rsidR="0043631D" w:rsidRPr="00173839" w14:paraId="0485F054" w14:textId="77777777" w:rsidTr="00173839">
        <w:tblPrEx>
          <w:jc w:val="center"/>
        </w:tblPrEx>
        <w:trPr>
          <w:trHeight w:val="20"/>
          <w:jc w:val="center"/>
        </w:trPr>
        <w:tc>
          <w:tcPr>
            <w:tcW w:w="1271" w:type="dxa"/>
            <w:vAlign w:val="center"/>
          </w:tcPr>
          <w:p w14:paraId="3141FD9D" w14:textId="246C9D79" w:rsidR="0043631D" w:rsidRPr="00173839" w:rsidRDefault="0043631D" w:rsidP="0043631D">
            <w:pPr>
              <w:jc w:val="center"/>
              <w:rPr>
                <w:rFonts w:ascii="Montserrat" w:hAnsi="Montserrat"/>
                <w:b/>
                <w:sz w:val="12"/>
                <w:szCs w:val="12"/>
              </w:rPr>
            </w:pPr>
            <w:r w:rsidRPr="00173839">
              <w:rPr>
                <w:rFonts w:ascii="Montserrat" w:hAnsi="Montserrat"/>
                <w:b/>
                <w:sz w:val="12"/>
                <w:szCs w:val="12"/>
              </w:rPr>
              <w:lastRenderedPageBreak/>
              <w:t>23</w:t>
            </w:r>
          </w:p>
        </w:tc>
        <w:tc>
          <w:tcPr>
            <w:tcW w:w="9781" w:type="dxa"/>
            <w:vAlign w:val="center"/>
          </w:tcPr>
          <w:p w14:paraId="4BAB4514" w14:textId="5CC2A49C" w:rsidR="0043631D" w:rsidRPr="00173839" w:rsidRDefault="0043631D" w:rsidP="0043631D">
            <w:pPr>
              <w:rPr>
                <w:rFonts w:ascii="Montserrat" w:hAnsi="Montserrat"/>
                <w:sz w:val="12"/>
                <w:szCs w:val="12"/>
              </w:rPr>
            </w:pPr>
            <w:r w:rsidRPr="00173839">
              <w:rPr>
                <w:rFonts w:ascii="Montserrat" w:eastAsia="Montserrat" w:hAnsi="Montserrat" w:cs="Montserrat"/>
                <w:sz w:val="12"/>
                <w:szCs w:val="12"/>
              </w:rPr>
              <w:t>Indicar el PMR.</w:t>
            </w:r>
          </w:p>
        </w:tc>
      </w:tr>
      <w:tr w:rsidR="0043631D" w:rsidRPr="00173839" w14:paraId="0D1A11FA" w14:textId="77777777" w:rsidTr="00173839">
        <w:tblPrEx>
          <w:jc w:val="center"/>
        </w:tblPrEx>
        <w:trPr>
          <w:trHeight w:val="20"/>
          <w:jc w:val="center"/>
        </w:trPr>
        <w:tc>
          <w:tcPr>
            <w:tcW w:w="1271" w:type="dxa"/>
            <w:vAlign w:val="center"/>
          </w:tcPr>
          <w:p w14:paraId="36B53E4C" w14:textId="7A8E5B66" w:rsidR="0043631D" w:rsidRPr="00173839" w:rsidRDefault="0043631D" w:rsidP="0043631D">
            <w:pPr>
              <w:jc w:val="center"/>
              <w:rPr>
                <w:rFonts w:ascii="Montserrat" w:hAnsi="Montserrat"/>
                <w:b/>
                <w:sz w:val="12"/>
                <w:szCs w:val="12"/>
              </w:rPr>
            </w:pPr>
            <w:r w:rsidRPr="00173839">
              <w:rPr>
                <w:rFonts w:ascii="Montserrat" w:hAnsi="Montserrat"/>
                <w:b/>
                <w:sz w:val="12"/>
                <w:szCs w:val="12"/>
              </w:rPr>
              <w:t>24</w:t>
            </w:r>
          </w:p>
        </w:tc>
        <w:tc>
          <w:tcPr>
            <w:tcW w:w="9781" w:type="dxa"/>
            <w:vAlign w:val="center"/>
          </w:tcPr>
          <w:p w14:paraId="6223A912" w14:textId="3231D99A" w:rsidR="0043631D" w:rsidRPr="00173839" w:rsidRDefault="0043631D" w:rsidP="0043631D">
            <w:pPr>
              <w:rPr>
                <w:rFonts w:ascii="Montserrat" w:hAnsi="Montserrat"/>
                <w:sz w:val="12"/>
                <w:szCs w:val="12"/>
              </w:rPr>
            </w:pPr>
            <w:r w:rsidRPr="00173839">
              <w:rPr>
                <w:rFonts w:ascii="Montserrat" w:eastAsia="Montserrat" w:hAnsi="Montserrat" w:cs="Montserrat"/>
                <w:sz w:val="12"/>
                <w:szCs w:val="12"/>
              </w:rPr>
              <w:t>Porcentaje de descuento Ofertado.</w:t>
            </w:r>
          </w:p>
        </w:tc>
      </w:tr>
    </w:tbl>
    <w:p w14:paraId="6202E5D5" w14:textId="77777777" w:rsidR="00322AE4" w:rsidRPr="00B31A87" w:rsidRDefault="00322AE4" w:rsidP="006B5675">
      <w:pPr>
        <w:spacing w:after="0" w:line="240" w:lineRule="auto"/>
        <w:jc w:val="center"/>
        <w:rPr>
          <w:rFonts w:ascii="Montserrat" w:eastAsia="Times New Roman" w:hAnsi="Montserrat" w:cs="Arial"/>
          <w:b/>
          <w:sz w:val="20"/>
          <w:szCs w:val="20"/>
          <w:highlight w:val="yellow"/>
          <w:lang w:eastAsia="es-ES"/>
        </w:rPr>
      </w:pPr>
    </w:p>
    <w:p w14:paraId="50EB482C" w14:textId="717C7B0A" w:rsidR="0060040F" w:rsidRDefault="0060040F" w:rsidP="0060040F">
      <w:pPr>
        <w:tabs>
          <w:tab w:val="left" w:pos="2705"/>
          <w:tab w:val="center" w:pos="6219"/>
        </w:tabs>
        <w:rPr>
          <w:rFonts w:ascii="Montserrat" w:eastAsia="Montserrat" w:hAnsi="Montserrat" w:cs="Montserrat"/>
          <w:b/>
        </w:rPr>
      </w:pPr>
    </w:p>
    <w:p w14:paraId="6D3CB399" w14:textId="77777777" w:rsidR="0060040F" w:rsidRDefault="0060040F" w:rsidP="0060040F">
      <w:pPr>
        <w:tabs>
          <w:tab w:val="left" w:pos="2705"/>
          <w:tab w:val="center" w:pos="6219"/>
        </w:tabs>
        <w:rPr>
          <w:rFonts w:ascii="Montserrat" w:eastAsia="Montserrat" w:hAnsi="Montserrat" w:cs="Montserrat"/>
        </w:rPr>
      </w:pPr>
    </w:p>
    <w:p w14:paraId="6CB03EE9" w14:textId="77777777" w:rsidR="0060040F" w:rsidRDefault="0060040F" w:rsidP="0060040F">
      <w:pPr>
        <w:spacing w:after="0" w:line="240" w:lineRule="auto"/>
        <w:ind w:left="-20" w:right="-20"/>
        <w:jc w:val="center"/>
        <w:rPr>
          <w:rFonts w:ascii="Montserrat" w:eastAsia="Montserrat" w:hAnsi="Montserrat" w:cs="Montserrat"/>
          <w:sz w:val="18"/>
          <w:szCs w:val="18"/>
        </w:rPr>
        <w:sectPr w:rsidR="0060040F" w:rsidSect="009C6B2E">
          <w:headerReference w:type="first" r:id="rId23"/>
          <w:footerReference w:type="first" r:id="rId24"/>
          <w:pgSz w:w="15840" w:h="12240" w:orient="landscape"/>
          <w:pgMar w:top="1701" w:right="1418" w:bottom="1701" w:left="1418" w:header="709" w:footer="709" w:gutter="0"/>
          <w:pgNumType w:start="0"/>
          <w:cols w:space="720"/>
          <w:titlePg/>
        </w:sectPr>
      </w:pPr>
    </w:p>
    <w:p w14:paraId="3283CECC" w14:textId="5D5EF1EE" w:rsidR="0072657A" w:rsidRDefault="0072657A" w:rsidP="0081102E">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lastRenderedPageBreak/>
        <w:t xml:space="preserve">ANEXO </w:t>
      </w:r>
      <w:r w:rsidR="0021721E">
        <w:rPr>
          <w:rFonts w:ascii="Montserrat" w:eastAsia="Times New Roman" w:hAnsi="Montserrat" w:cs="Arial"/>
          <w:b/>
          <w:sz w:val="20"/>
          <w:szCs w:val="20"/>
          <w:lang w:eastAsia="es-ES"/>
        </w:rPr>
        <w:t>8</w:t>
      </w:r>
      <w:r>
        <w:rPr>
          <w:rFonts w:ascii="Montserrat" w:eastAsia="Times New Roman" w:hAnsi="Montserrat" w:cs="Arial"/>
          <w:b/>
          <w:sz w:val="20"/>
          <w:szCs w:val="20"/>
          <w:lang w:eastAsia="es-ES"/>
        </w:rPr>
        <w:t>.</w:t>
      </w:r>
      <w:r w:rsidR="00AA59C4">
        <w:rPr>
          <w:rFonts w:ascii="Montserrat" w:eastAsia="Times New Roman" w:hAnsi="Montserrat" w:cs="Arial"/>
          <w:b/>
          <w:sz w:val="20"/>
          <w:szCs w:val="20"/>
          <w:lang w:eastAsia="es-ES"/>
        </w:rPr>
        <w:t>3</w:t>
      </w:r>
    </w:p>
    <w:p w14:paraId="7290FE3D" w14:textId="77777777" w:rsidR="00A040BC" w:rsidRDefault="00A040BC" w:rsidP="0081102E">
      <w:pPr>
        <w:spacing w:after="0" w:line="240" w:lineRule="auto"/>
        <w:jc w:val="center"/>
        <w:rPr>
          <w:rFonts w:ascii="Montserrat" w:eastAsia="Times New Roman" w:hAnsi="Montserrat" w:cs="Arial"/>
          <w:b/>
          <w:sz w:val="20"/>
          <w:szCs w:val="20"/>
          <w:highlight w:val="yellow"/>
          <w:lang w:eastAsia="es-ES"/>
        </w:rPr>
      </w:pPr>
    </w:p>
    <w:p w14:paraId="6FC07C92" w14:textId="44880DBC" w:rsidR="0081102E" w:rsidRPr="008E6128" w:rsidRDefault="0081102E" w:rsidP="0081102E">
      <w:pPr>
        <w:spacing w:after="0" w:line="240" w:lineRule="auto"/>
        <w:jc w:val="center"/>
        <w:rPr>
          <w:rFonts w:ascii="Montserrat" w:eastAsia="Times New Roman" w:hAnsi="Montserrat" w:cs="Arial"/>
          <w:b/>
          <w:sz w:val="20"/>
          <w:szCs w:val="20"/>
          <w:lang w:eastAsia="es-ES"/>
        </w:rPr>
      </w:pPr>
      <w:r w:rsidRPr="008E6128">
        <w:rPr>
          <w:rFonts w:ascii="Montserrat" w:eastAsia="Times New Roman" w:hAnsi="Montserrat" w:cs="Arial"/>
          <w:b/>
          <w:sz w:val="20"/>
          <w:szCs w:val="20"/>
          <w:lang w:eastAsia="es-ES"/>
        </w:rPr>
        <w:t>RELACIÓN DE PRECIOS MÁXIMOS DE</w:t>
      </w:r>
      <w:r w:rsidR="00B57132" w:rsidRPr="008E6128">
        <w:rPr>
          <w:rFonts w:ascii="Montserrat" w:eastAsia="Times New Roman" w:hAnsi="Montserrat" w:cs="Arial"/>
          <w:b/>
          <w:sz w:val="20"/>
          <w:szCs w:val="20"/>
          <w:lang w:eastAsia="es-ES"/>
        </w:rPr>
        <w:t xml:space="preserve"> REFERENCIA</w:t>
      </w:r>
    </w:p>
    <w:p w14:paraId="4677D557" w14:textId="77777777" w:rsidR="0081102E" w:rsidRPr="00780E2B" w:rsidRDefault="0081102E" w:rsidP="0081102E">
      <w:pPr>
        <w:widowControl w:val="0"/>
        <w:suppressAutoHyphens/>
        <w:spacing w:after="0" w:line="240" w:lineRule="auto"/>
        <w:jc w:val="center"/>
        <w:rPr>
          <w:rFonts w:ascii="Montserrat" w:eastAsia="Times New Roman" w:hAnsi="Montserrat" w:cs="Arial"/>
          <w:sz w:val="20"/>
          <w:szCs w:val="20"/>
          <w:lang w:eastAsia="ar-SA"/>
        </w:rPr>
      </w:pPr>
      <w:r w:rsidRPr="008E6128">
        <w:rPr>
          <w:rFonts w:ascii="Montserrat" w:eastAsia="Times New Roman" w:hAnsi="Montserrat" w:cs="Arial"/>
          <w:sz w:val="20"/>
          <w:szCs w:val="20"/>
          <w:lang w:eastAsia="ar-SA"/>
        </w:rPr>
        <w:t>PREFERENTEMENTE EN PAPEL MEMBRETADO DEL LICITANTE.</w:t>
      </w:r>
    </w:p>
    <w:p w14:paraId="006F5ECF"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4CCB64F3"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76E57981"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6C980A55"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278FF24C"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7AD91EED" w14:textId="77777777" w:rsidR="0081102E" w:rsidRDefault="0081102E" w:rsidP="006108C6">
      <w:pPr>
        <w:tabs>
          <w:tab w:val="left" w:pos="2210"/>
        </w:tabs>
        <w:spacing w:after="0" w:line="240" w:lineRule="auto"/>
        <w:jc w:val="both"/>
        <w:rPr>
          <w:rFonts w:ascii="Montserrat" w:eastAsia="Times New Roman" w:hAnsi="Montserrat" w:cs="Arial"/>
          <w:sz w:val="20"/>
          <w:szCs w:val="20"/>
          <w:lang w:eastAsia="ar-SA"/>
        </w:rPr>
      </w:pPr>
    </w:p>
    <w:p w14:paraId="2466F317" w14:textId="77777777" w:rsidR="0081102E" w:rsidRPr="00780E2B" w:rsidRDefault="0081102E" w:rsidP="006108C6">
      <w:pPr>
        <w:tabs>
          <w:tab w:val="left" w:pos="2210"/>
        </w:tabs>
        <w:spacing w:after="0" w:line="240" w:lineRule="auto"/>
        <w:jc w:val="both"/>
        <w:rPr>
          <w:rFonts w:ascii="Montserrat" w:eastAsia="Times New Roman" w:hAnsi="Montserrat" w:cs="Arial"/>
          <w:sz w:val="20"/>
          <w:szCs w:val="20"/>
          <w:lang w:eastAsia="ar-SA"/>
        </w:rPr>
        <w:sectPr w:rsidR="0081102E" w:rsidRPr="00780E2B" w:rsidSect="009C6B2E">
          <w:headerReference w:type="default" r:id="rId25"/>
          <w:pgSz w:w="15840" w:h="12240" w:orient="landscape"/>
          <w:pgMar w:top="1701" w:right="1418" w:bottom="1701" w:left="1134" w:header="709" w:footer="709" w:gutter="0"/>
          <w:cols w:space="708"/>
          <w:docGrid w:linePitch="360"/>
        </w:sectPr>
      </w:pPr>
    </w:p>
    <w:p w14:paraId="5CBEB69A" w14:textId="648D79E0" w:rsidR="0037118C" w:rsidRDefault="008A73F8" w:rsidP="00090684">
      <w:pPr>
        <w:spacing w:after="0" w:line="240" w:lineRule="auto"/>
        <w:jc w:val="center"/>
        <w:rPr>
          <w:rFonts w:ascii="Montserrat" w:eastAsia="Times New Roman" w:hAnsi="Montserrat" w:cs="Arial"/>
          <w:b/>
          <w:sz w:val="20"/>
          <w:szCs w:val="20"/>
          <w:lang w:eastAsia="ar-SA"/>
        </w:rPr>
      </w:pPr>
      <w:bookmarkStart w:id="263" w:name="ANEXO_8"/>
      <w:r w:rsidRPr="00780E2B">
        <w:rPr>
          <w:rFonts w:ascii="Montserrat" w:eastAsia="Times New Roman" w:hAnsi="Montserrat" w:cs="Arial"/>
          <w:b/>
          <w:sz w:val="20"/>
          <w:szCs w:val="20"/>
          <w:lang w:eastAsia="ar-SA"/>
        </w:rPr>
        <w:lastRenderedPageBreak/>
        <w:t xml:space="preserve">ANEXO </w:t>
      </w:r>
      <w:r w:rsidR="0021721E">
        <w:rPr>
          <w:rFonts w:ascii="Montserrat" w:eastAsia="Times New Roman" w:hAnsi="Montserrat" w:cs="Arial"/>
          <w:b/>
          <w:sz w:val="20"/>
          <w:szCs w:val="20"/>
          <w:lang w:eastAsia="ar-SA"/>
        </w:rPr>
        <w:t>9</w:t>
      </w:r>
    </w:p>
    <w:p w14:paraId="0AAA7547" w14:textId="77777777" w:rsidR="00E17A27" w:rsidRPr="00780E2B" w:rsidRDefault="00E17A27" w:rsidP="00090684">
      <w:pPr>
        <w:spacing w:after="0" w:line="240" w:lineRule="auto"/>
        <w:jc w:val="center"/>
        <w:rPr>
          <w:rFonts w:ascii="Montserrat" w:eastAsia="Times New Roman" w:hAnsi="Montserrat" w:cs="Arial"/>
          <w:b/>
          <w:sz w:val="20"/>
          <w:szCs w:val="20"/>
          <w:lang w:eastAsia="ar-SA"/>
        </w:rPr>
      </w:pPr>
    </w:p>
    <w:bookmarkEnd w:id="263"/>
    <w:p w14:paraId="1F95B046" w14:textId="77777777" w:rsidR="00575898" w:rsidRPr="008E6128" w:rsidRDefault="00575898" w:rsidP="00575898">
      <w:pPr>
        <w:pStyle w:val="Ttulo"/>
        <w:ind w:left="-20" w:right="-20"/>
      </w:pPr>
      <w:r w:rsidRPr="008E6128">
        <w:rPr>
          <w:rFonts w:ascii="Montserrat" w:eastAsia="Montserrat" w:hAnsi="Montserrat" w:cs="Montserrat"/>
          <w:bCs/>
          <w:smallCaps/>
          <w:noProof w:val="0"/>
          <w:sz w:val="20"/>
          <w:lang w:val="es-MX"/>
        </w:rPr>
        <w:t>FORMATO C. CUMPLIMIENTO DE NORMAS</w:t>
      </w:r>
    </w:p>
    <w:p w14:paraId="4C982F4B" w14:textId="77777777" w:rsidR="00575898" w:rsidRPr="005836E1" w:rsidRDefault="00575898" w:rsidP="00575898">
      <w:pPr>
        <w:spacing w:after="0" w:line="240" w:lineRule="auto"/>
        <w:ind w:left="-20" w:right="-20"/>
        <w:jc w:val="center"/>
      </w:pPr>
      <w:r w:rsidRPr="008E6128">
        <w:rPr>
          <w:rFonts w:ascii="Montserrat" w:eastAsia="Montserrat" w:hAnsi="Montserrat" w:cs="Montserrat"/>
          <w:sz w:val="20"/>
          <w:szCs w:val="20"/>
        </w:rPr>
        <w:t xml:space="preserve"> (EN HOJA PREFERENTEMENTE MEMBRETADO DEL POSIBLE PROVEEDOR</w:t>
      </w:r>
      <w:r w:rsidRPr="005836E1">
        <w:rPr>
          <w:rFonts w:ascii="Montserrat" w:eastAsia="Montserrat" w:hAnsi="Montserrat" w:cs="Montserrat"/>
          <w:sz w:val="20"/>
          <w:szCs w:val="20"/>
        </w:rPr>
        <w:t>)</w:t>
      </w:r>
    </w:p>
    <w:p w14:paraId="055B1D20" w14:textId="77777777" w:rsidR="00575898" w:rsidRPr="005836E1" w:rsidRDefault="00575898" w:rsidP="00575898">
      <w:pPr>
        <w:spacing w:after="0" w:line="240" w:lineRule="auto"/>
        <w:ind w:left="-20" w:right="-20"/>
        <w:jc w:val="right"/>
      </w:pPr>
      <w:r w:rsidRPr="005836E1">
        <w:rPr>
          <w:rFonts w:ascii="Montserrat" w:eastAsia="Montserrat" w:hAnsi="Montserrat" w:cs="Montserrat"/>
          <w:sz w:val="20"/>
          <w:szCs w:val="20"/>
        </w:rPr>
        <w:t xml:space="preserve"> </w:t>
      </w:r>
    </w:p>
    <w:p w14:paraId="1379160A" w14:textId="77777777" w:rsidR="00575898" w:rsidRPr="005836E1" w:rsidRDefault="00575898" w:rsidP="00575898">
      <w:pPr>
        <w:spacing w:after="0" w:line="240" w:lineRule="auto"/>
        <w:ind w:left="-20" w:right="-20"/>
        <w:jc w:val="right"/>
      </w:pPr>
      <w:r w:rsidRPr="005836E1">
        <w:rPr>
          <w:rFonts w:ascii="Montserrat" w:eastAsia="Montserrat" w:hAnsi="Montserrat" w:cs="Montserrat"/>
          <w:sz w:val="20"/>
          <w:szCs w:val="20"/>
        </w:rPr>
        <w:t>Ciudad de México, a _____ de ____________de 2024.</w:t>
      </w:r>
    </w:p>
    <w:p w14:paraId="274F4710"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 xml:space="preserve"> </w:t>
      </w:r>
    </w:p>
    <w:p w14:paraId="27660AF4"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Laboratorio de Biológicos y Reactivos de México, S.A. de C.V.</w:t>
      </w:r>
    </w:p>
    <w:p w14:paraId="10BEF9D3"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P R E S E N T E</w:t>
      </w:r>
    </w:p>
    <w:p w14:paraId="0982DC90"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 xml:space="preserve"> </w:t>
      </w:r>
    </w:p>
    <w:p w14:paraId="7C5429AB"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 xml:space="preserve">El suscrito </w:t>
      </w:r>
      <w:r w:rsidRPr="005836E1">
        <w:rPr>
          <w:rFonts w:ascii="Montserrat" w:eastAsia="Montserrat" w:hAnsi="Montserrat" w:cs="Montserrat"/>
          <w:b/>
          <w:bCs/>
          <w:sz w:val="20"/>
          <w:szCs w:val="20"/>
          <w:u w:val="single"/>
        </w:rPr>
        <w:t>(Nombre)</w:t>
      </w:r>
      <w:r w:rsidRPr="005836E1">
        <w:rPr>
          <w:rFonts w:ascii="Montserrat" w:eastAsia="Montserrat" w:hAnsi="Montserrat" w:cs="Montserrat"/>
          <w:b/>
          <w:bCs/>
          <w:sz w:val="20"/>
          <w:szCs w:val="20"/>
        </w:rPr>
        <w:t>____________</w:t>
      </w:r>
      <w:r w:rsidRPr="005836E1">
        <w:rPr>
          <w:rFonts w:ascii="Montserrat" w:eastAsia="Montserrat" w:hAnsi="Montserrat" w:cs="Montserrat"/>
          <w:sz w:val="20"/>
          <w:szCs w:val="20"/>
        </w:rPr>
        <w:t xml:space="preserve">, en mi calidad de Representante Legal o persona que cuenta con facultades para comprometer a la empresa </w:t>
      </w:r>
      <w:r w:rsidRPr="005836E1">
        <w:rPr>
          <w:rFonts w:ascii="Montserrat" w:eastAsia="Montserrat" w:hAnsi="Montserrat" w:cs="Montserrat"/>
          <w:b/>
          <w:bCs/>
          <w:sz w:val="20"/>
          <w:szCs w:val="20"/>
          <w:u w:val="single"/>
        </w:rPr>
        <w:t>(Nombre o Razón Social del oferente)</w:t>
      </w:r>
      <w:r w:rsidRPr="005836E1">
        <w:rPr>
          <w:rFonts w:ascii="Montserrat" w:eastAsia="Montserrat" w:hAnsi="Montserrat" w:cs="Montserrat"/>
          <w:sz w:val="20"/>
          <w:szCs w:val="20"/>
        </w:rPr>
        <w:t xml:space="preserve">, manifiesto que para las partidas que oferta mi representada en el presente procedimiento cumplen con lo establecido en la siguiente normatividad: </w:t>
      </w:r>
    </w:p>
    <w:p w14:paraId="43CF8F84" w14:textId="77777777" w:rsidR="00575898" w:rsidRPr="005836E1" w:rsidRDefault="00575898" w:rsidP="00575898">
      <w:pPr>
        <w:spacing w:after="0" w:line="240" w:lineRule="auto"/>
        <w:ind w:left="-20" w:right="-20"/>
        <w:jc w:val="both"/>
      </w:pPr>
      <w:r w:rsidRPr="005836E1">
        <w:rPr>
          <w:rFonts w:ascii="Montserrat" w:eastAsia="Montserrat" w:hAnsi="Montserrat" w:cs="Montserrat"/>
          <w:sz w:val="20"/>
          <w:szCs w:val="20"/>
        </w:rPr>
        <w:t xml:space="preserve"> </w:t>
      </w:r>
    </w:p>
    <w:p w14:paraId="0CC18150" w14:textId="77777777" w:rsidR="00575898" w:rsidRPr="005836E1" w:rsidRDefault="00575898" w:rsidP="00575898">
      <w:pPr>
        <w:spacing w:after="0" w:line="240" w:lineRule="auto"/>
        <w:ind w:left="720" w:right="-20"/>
        <w:jc w:val="both"/>
      </w:pPr>
      <w:r w:rsidRPr="005836E1">
        <w:rPr>
          <w:rFonts w:ascii="Montserrat" w:eastAsia="Montserrat" w:hAnsi="Montserrat" w:cs="Montserrat"/>
          <w:sz w:val="20"/>
          <w:szCs w:val="20"/>
        </w:rPr>
        <w:t xml:space="preserve"> </w:t>
      </w:r>
    </w:p>
    <w:p w14:paraId="768AA30A" w14:textId="77777777" w:rsidR="00575898" w:rsidRPr="005836E1" w:rsidRDefault="00575898" w:rsidP="00575898">
      <w:pPr>
        <w:spacing w:after="0" w:line="240" w:lineRule="auto"/>
        <w:ind w:left="720" w:right="-20"/>
        <w:jc w:val="both"/>
      </w:pPr>
      <w:r w:rsidRPr="005836E1">
        <w:rPr>
          <w:rFonts w:ascii="Montserrat" w:eastAsia="Montserrat" w:hAnsi="Montserrat" w:cs="Montserrat"/>
          <w:sz w:val="20"/>
          <w:szCs w:val="20"/>
        </w:rPr>
        <w:t xml:space="preserve"> </w:t>
      </w:r>
    </w:p>
    <w:p w14:paraId="3F9DB3B0" w14:textId="77777777" w:rsidR="00575898" w:rsidRPr="005836E1" w:rsidRDefault="00575898" w:rsidP="00575898">
      <w:pPr>
        <w:spacing w:after="0" w:line="240" w:lineRule="auto"/>
        <w:ind w:left="720" w:right="-20"/>
        <w:jc w:val="both"/>
      </w:pPr>
      <w:r w:rsidRPr="005836E1">
        <w:rPr>
          <w:rFonts w:ascii="Montserrat" w:eastAsia="Montserrat" w:hAnsi="Montserrat" w:cs="Montserrat"/>
          <w:sz w:val="20"/>
          <w:szCs w:val="20"/>
        </w:rPr>
        <w:t xml:space="preserve"> </w:t>
      </w:r>
    </w:p>
    <w:p w14:paraId="200346EC" w14:textId="77777777" w:rsidR="00575898" w:rsidRPr="005836E1" w:rsidRDefault="00575898" w:rsidP="00575898">
      <w:pPr>
        <w:pStyle w:val="Prrafodelista"/>
        <w:numPr>
          <w:ilvl w:val="0"/>
          <w:numId w:val="31"/>
        </w:numPr>
        <w:ind w:left="-20" w:right="-20"/>
        <w:jc w:val="both"/>
        <w:rPr>
          <w:rFonts w:ascii="Montserrat" w:eastAsia="Montserrat" w:hAnsi="Montserrat" w:cs="Montserrat"/>
          <w:noProof w:val="0"/>
          <w:sz w:val="20"/>
          <w:szCs w:val="20"/>
          <w:lang w:val="es-MX"/>
        </w:rPr>
      </w:pPr>
      <w:r w:rsidRPr="005836E1">
        <w:rPr>
          <w:rFonts w:ascii="Montserrat" w:eastAsia="Montserrat" w:hAnsi="Montserrat" w:cs="Montserrat"/>
          <w:noProof w:val="0"/>
          <w:sz w:val="20"/>
          <w:szCs w:val="20"/>
          <w:lang w:val="es-MX"/>
        </w:rPr>
        <w:t>Manifestando mi conformidad de que cuando el administrador del contrato o pedido lo determine procedente, los viene estarán sujetos a verificación y/o revisión, con el objeto de validar sus condiciones y debiendo ser rechazadas si no cumplen con las condiciones establecidas.</w:t>
      </w:r>
    </w:p>
    <w:p w14:paraId="38C4995C" w14:textId="77777777" w:rsidR="00575898" w:rsidRPr="005836E1" w:rsidRDefault="00575898" w:rsidP="00575898">
      <w:pPr>
        <w:spacing w:after="0" w:line="240" w:lineRule="auto"/>
        <w:ind w:left="709" w:right="-20" w:hanging="709"/>
        <w:jc w:val="center"/>
      </w:pPr>
      <w:r w:rsidRPr="005836E1">
        <w:rPr>
          <w:rFonts w:ascii="Montserrat" w:eastAsia="Montserrat" w:hAnsi="Montserrat" w:cs="Montserrat"/>
          <w:sz w:val="20"/>
          <w:szCs w:val="20"/>
        </w:rPr>
        <w:t xml:space="preserve"> </w:t>
      </w:r>
    </w:p>
    <w:p w14:paraId="693C3F27" w14:textId="77777777" w:rsidR="00575898" w:rsidRPr="005836E1" w:rsidRDefault="00575898" w:rsidP="00575898">
      <w:pPr>
        <w:spacing w:after="0" w:line="240" w:lineRule="auto"/>
        <w:ind w:left="-20" w:right="-20"/>
        <w:jc w:val="center"/>
      </w:pPr>
      <w:r w:rsidRPr="005836E1">
        <w:rPr>
          <w:rFonts w:ascii="Montserrat" w:eastAsia="Montserrat" w:hAnsi="Montserrat" w:cs="Montserrat"/>
          <w:sz w:val="20"/>
          <w:szCs w:val="20"/>
        </w:rPr>
        <w:t>ATENTAMENTE</w:t>
      </w:r>
    </w:p>
    <w:p w14:paraId="474FA81D" w14:textId="77777777" w:rsidR="00575898" w:rsidRPr="005836E1" w:rsidRDefault="00575898" w:rsidP="00575898">
      <w:pPr>
        <w:spacing w:after="0" w:line="240" w:lineRule="auto"/>
        <w:ind w:left="-20" w:right="-20"/>
        <w:jc w:val="center"/>
      </w:pPr>
      <w:r w:rsidRPr="005836E1">
        <w:rPr>
          <w:rFonts w:ascii="Montserrat" w:eastAsia="Montserrat" w:hAnsi="Montserrat" w:cs="Montserrat"/>
          <w:sz w:val="20"/>
          <w:szCs w:val="20"/>
        </w:rPr>
        <w:t xml:space="preserve"> </w:t>
      </w:r>
    </w:p>
    <w:p w14:paraId="55F13E6B" w14:textId="77777777" w:rsidR="00575898" w:rsidRPr="005836E1" w:rsidRDefault="00575898" w:rsidP="00575898">
      <w:pPr>
        <w:spacing w:after="0" w:line="240" w:lineRule="auto"/>
        <w:ind w:left="-20" w:right="-20"/>
        <w:jc w:val="center"/>
      </w:pPr>
      <w:r w:rsidRPr="005836E1">
        <w:rPr>
          <w:rFonts w:ascii="Montserrat" w:eastAsia="Montserrat" w:hAnsi="Montserrat" w:cs="Montserrat"/>
          <w:sz w:val="20"/>
          <w:szCs w:val="20"/>
        </w:rPr>
        <w:t xml:space="preserve"> </w:t>
      </w:r>
    </w:p>
    <w:p w14:paraId="22F47F91" w14:textId="77777777" w:rsidR="00575898" w:rsidRPr="005836E1" w:rsidRDefault="00575898" w:rsidP="00575898">
      <w:pPr>
        <w:spacing w:after="0" w:line="240" w:lineRule="auto"/>
        <w:ind w:left="-20" w:right="-20"/>
        <w:jc w:val="center"/>
      </w:pPr>
      <w:r w:rsidRPr="005836E1">
        <w:rPr>
          <w:rFonts w:ascii="Montserrat" w:eastAsia="Montserrat" w:hAnsi="Montserrat" w:cs="Montserrat"/>
          <w:sz w:val="20"/>
          <w:szCs w:val="20"/>
        </w:rPr>
        <w:t>___________________________</w:t>
      </w:r>
    </w:p>
    <w:p w14:paraId="18CE9859" w14:textId="77777777" w:rsidR="00575898" w:rsidRDefault="00575898" w:rsidP="00575898">
      <w:pPr>
        <w:spacing w:after="0" w:line="240" w:lineRule="auto"/>
        <w:ind w:left="-20" w:right="-20"/>
        <w:jc w:val="center"/>
        <w:rPr>
          <w:rFonts w:ascii="Montserrat" w:eastAsia="Montserrat" w:hAnsi="Montserrat" w:cs="Montserrat"/>
          <w:sz w:val="20"/>
          <w:szCs w:val="20"/>
        </w:rPr>
      </w:pPr>
      <w:r w:rsidRPr="005836E1">
        <w:rPr>
          <w:rFonts w:ascii="Montserrat" w:eastAsia="Montserrat" w:hAnsi="Montserrat" w:cs="Montserrat"/>
          <w:sz w:val="20"/>
          <w:szCs w:val="20"/>
        </w:rPr>
        <w:t>Nombre y firma del Representante o Apoderado Legal</w:t>
      </w:r>
    </w:p>
    <w:p w14:paraId="6B3D1B98" w14:textId="77777777" w:rsidR="00575898" w:rsidRDefault="00575898" w:rsidP="00575898">
      <w:pPr>
        <w:spacing w:after="0" w:line="240" w:lineRule="auto"/>
        <w:ind w:left="-20" w:right="-20"/>
        <w:jc w:val="center"/>
        <w:rPr>
          <w:rFonts w:ascii="Montserrat" w:eastAsia="Montserrat" w:hAnsi="Montserrat" w:cs="Montserrat"/>
          <w:sz w:val="20"/>
          <w:szCs w:val="20"/>
        </w:rPr>
      </w:pPr>
    </w:p>
    <w:p w14:paraId="369EB7E3" w14:textId="77777777" w:rsidR="00575898" w:rsidRPr="005836E1" w:rsidRDefault="00575898" w:rsidP="00575898">
      <w:pPr>
        <w:spacing w:after="0" w:line="240" w:lineRule="auto"/>
        <w:ind w:left="-20" w:right="-20"/>
        <w:jc w:val="center"/>
      </w:pPr>
    </w:p>
    <w:p w14:paraId="4895F1AD" w14:textId="77777777" w:rsidR="00767CF5" w:rsidRPr="00780E2B" w:rsidRDefault="00767CF5" w:rsidP="006108C6">
      <w:pPr>
        <w:spacing w:after="0" w:line="240" w:lineRule="auto"/>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br w:type="page"/>
      </w:r>
    </w:p>
    <w:p w14:paraId="3B654CF2" w14:textId="73CF025B" w:rsidR="0037118C" w:rsidRDefault="0037118C" w:rsidP="00090684">
      <w:pPr>
        <w:spacing w:after="0" w:line="240" w:lineRule="auto"/>
        <w:jc w:val="center"/>
        <w:rPr>
          <w:rFonts w:ascii="Montserrat" w:eastAsia="Times New Roman" w:hAnsi="Montserrat" w:cs="Arial"/>
          <w:b/>
          <w:sz w:val="20"/>
          <w:szCs w:val="20"/>
          <w:lang w:eastAsia="es-ES"/>
        </w:rPr>
      </w:pPr>
      <w:bookmarkStart w:id="264" w:name="ANEXO_9"/>
      <w:r w:rsidRPr="00780E2B">
        <w:rPr>
          <w:rFonts w:ascii="Montserrat" w:eastAsia="Times New Roman" w:hAnsi="Montserrat" w:cs="Arial"/>
          <w:b/>
          <w:sz w:val="20"/>
          <w:szCs w:val="20"/>
          <w:lang w:eastAsia="es-ES"/>
        </w:rPr>
        <w:lastRenderedPageBreak/>
        <w:t xml:space="preserve">ANEXO </w:t>
      </w:r>
      <w:r w:rsidR="0021721E">
        <w:rPr>
          <w:rFonts w:ascii="Montserrat" w:eastAsia="Times New Roman" w:hAnsi="Montserrat" w:cs="Arial"/>
          <w:b/>
          <w:sz w:val="20"/>
          <w:szCs w:val="20"/>
          <w:lang w:eastAsia="es-ES"/>
        </w:rPr>
        <w:t>10</w:t>
      </w:r>
    </w:p>
    <w:p w14:paraId="41C0700E" w14:textId="77777777" w:rsidR="00C44634" w:rsidRPr="00780E2B" w:rsidRDefault="00C44634" w:rsidP="00090684">
      <w:pPr>
        <w:spacing w:after="0" w:line="240" w:lineRule="auto"/>
        <w:jc w:val="center"/>
        <w:rPr>
          <w:rFonts w:ascii="Montserrat" w:eastAsia="Times New Roman" w:hAnsi="Montserrat" w:cs="Arial"/>
          <w:b/>
          <w:sz w:val="20"/>
          <w:szCs w:val="20"/>
          <w:lang w:eastAsia="es-ES"/>
        </w:rPr>
      </w:pPr>
    </w:p>
    <w:bookmarkEnd w:id="264"/>
    <w:p w14:paraId="5E813DD2" w14:textId="77777777" w:rsidR="00987F8F" w:rsidRDefault="00987F8F" w:rsidP="00987F8F">
      <w:pPr>
        <w:pStyle w:val="Ttulo"/>
        <w:ind w:left="-20" w:right="-20"/>
      </w:pPr>
      <w:r>
        <w:rPr>
          <w:rFonts w:ascii="Montserrat" w:eastAsia="Montserrat" w:hAnsi="Montserrat" w:cs="Montserrat"/>
          <w:smallCaps/>
          <w:sz w:val="20"/>
        </w:rPr>
        <w:t>FORMATO G. ACREDITACIÓN DE PERSONALIDAD JURÍDICA</w:t>
      </w:r>
    </w:p>
    <w:p w14:paraId="1F2D7BF4" w14:textId="77777777" w:rsidR="00987F8F" w:rsidRDefault="00987F8F" w:rsidP="00987F8F">
      <w:pPr>
        <w:spacing w:after="0" w:line="240" w:lineRule="auto"/>
        <w:ind w:left="-20" w:right="49"/>
        <w:jc w:val="center"/>
      </w:pPr>
      <w:r>
        <w:rPr>
          <w:rFonts w:ascii="Montserrat" w:eastAsia="Montserrat" w:hAnsi="Montserrat" w:cs="Montserrat"/>
          <w:sz w:val="20"/>
          <w:szCs w:val="20"/>
        </w:rPr>
        <w:t>(PREFERENTEMENTE EN PAPEL MEMBRETADO DEL POSIBLE PROVEEDOR)</w:t>
      </w:r>
    </w:p>
    <w:p w14:paraId="2EF9113D" w14:textId="77777777" w:rsidR="00987F8F" w:rsidRDefault="00987F8F" w:rsidP="00987F8F">
      <w:pPr>
        <w:spacing w:after="0" w:line="240" w:lineRule="auto"/>
        <w:ind w:left="-20" w:right="49"/>
        <w:jc w:val="both"/>
      </w:pPr>
      <w:r>
        <w:rPr>
          <w:rFonts w:ascii="Montserrat" w:eastAsia="Montserrat" w:hAnsi="Montserrat" w:cs="Montserrat"/>
          <w:sz w:val="20"/>
          <w:szCs w:val="20"/>
        </w:rPr>
        <w:t xml:space="preserve"> </w:t>
      </w:r>
    </w:p>
    <w:p w14:paraId="24172395" w14:textId="77777777" w:rsidR="00987F8F" w:rsidRDefault="00987F8F" w:rsidP="00987F8F">
      <w:pPr>
        <w:spacing w:after="0" w:line="240" w:lineRule="auto"/>
        <w:ind w:left="-20" w:right="49"/>
        <w:jc w:val="both"/>
      </w:pPr>
      <w:r>
        <w:rPr>
          <w:rFonts w:ascii="Montserrat" w:eastAsia="Montserrat" w:hAnsi="Montserrat" w:cs="Montserrat"/>
          <w:sz w:val="20"/>
          <w:szCs w:val="20"/>
          <w:u w:val="single"/>
        </w:rPr>
        <w:t xml:space="preserve">            (nombre)             ,</w:t>
      </w:r>
      <w:r>
        <w:rPr>
          <w:rFonts w:ascii="Montserrat" w:eastAsia="Montserrat" w:hAnsi="Montserrat" w:cs="Montserrat"/>
          <w:sz w:val="20"/>
          <w:szCs w:val="20"/>
        </w:rPr>
        <w:t xml:space="preserve"> manifiesto </w:t>
      </w:r>
      <w:r>
        <w:rPr>
          <w:rFonts w:ascii="Montserrat" w:eastAsia="Montserrat" w:hAnsi="Montserrat" w:cs="Montserrat"/>
          <w:b/>
          <w:sz w:val="20"/>
          <w:szCs w:val="20"/>
        </w:rPr>
        <w:t>Bajo Protesta a Decir Verdad</w:t>
      </w:r>
      <w:r>
        <w:rPr>
          <w:rFonts w:ascii="Montserrat" w:eastAsia="Montserrat" w:hAnsi="Montserrat" w:cs="Montserrat"/>
          <w:sz w:val="20"/>
          <w:szCs w:val="20"/>
        </w:rPr>
        <w:t>, que los datos aquí</w:t>
      </w:r>
      <w:r>
        <w:rPr>
          <w:rFonts w:ascii="Montserrat" w:eastAsia="Montserrat" w:hAnsi="Montserrat" w:cs="Montserrat"/>
          <w:sz w:val="18"/>
          <w:szCs w:val="18"/>
        </w:rPr>
        <w:t xml:space="preserve"> asentados son ciertos y han sido verificados; así como que cuento con facultades suficientes para </w:t>
      </w:r>
      <w:r>
        <w:rPr>
          <w:rFonts w:ascii="Montserrat" w:eastAsia="Montserrat" w:hAnsi="Montserrat" w:cs="Montserrat"/>
          <w:b/>
          <w:sz w:val="18"/>
          <w:szCs w:val="18"/>
        </w:rPr>
        <w:t>comprometerme y suscribir</w:t>
      </w:r>
      <w:r>
        <w:rPr>
          <w:rFonts w:ascii="Montserrat" w:eastAsia="Montserrat" w:hAnsi="Montserrat" w:cs="Montserrat"/>
          <w:sz w:val="18"/>
          <w:szCs w:val="18"/>
        </w:rPr>
        <w:t xml:space="preserve"> la proposición en la presente solicitud, y en su caso firma del contrato a nombre y representación de: </w:t>
      </w:r>
      <w:r>
        <w:rPr>
          <w:rFonts w:ascii="Montserrat" w:eastAsia="Montserrat" w:hAnsi="Montserrat" w:cs="Montserrat"/>
          <w:sz w:val="18"/>
          <w:szCs w:val="18"/>
          <w:u w:val="single"/>
        </w:rPr>
        <w:t xml:space="preserve"> (persona física o moral).</w:t>
      </w:r>
    </w:p>
    <w:p w14:paraId="26BCDD7A" w14:textId="77777777" w:rsidR="00987F8F" w:rsidRDefault="00987F8F" w:rsidP="00987F8F">
      <w:pPr>
        <w:spacing w:after="0" w:line="240" w:lineRule="auto"/>
        <w:ind w:left="-20" w:right="49"/>
        <w:jc w:val="both"/>
      </w:pPr>
      <w:r>
        <w:rPr>
          <w:rFonts w:ascii="Montserrat" w:eastAsia="Montserrat" w:hAnsi="Montserrat" w:cs="Montserrat"/>
          <w:sz w:val="18"/>
          <w:szCs w:val="18"/>
        </w:rPr>
        <w:t xml:space="preserve"> </w:t>
      </w:r>
    </w:p>
    <w:tbl>
      <w:tblPr>
        <w:tblW w:w="8835" w:type="dxa"/>
        <w:tblLayout w:type="fixed"/>
        <w:tblLook w:val="0600" w:firstRow="0" w:lastRow="0" w:firstColumn="0" w:lastColumn="0" w:noHBand="1" w:noVBand="1"/>
      </w:tblPr>
      <w:tblGrid>
        <w:gridCol w:w="728"/>
        <w:gridCol w:w="8107"/>
      </w:tblGrid>
      <w:tr w:rsidR="00987F8F" w14:paraId="1DD1B334" w14:textId="77777777" w:rsidTr="00AD399B">
        <w:trPr>
          <w:trHeight w:val="3225"/>
        </w:trPr>
        <w:tc>
          <w:tcPr>
            <w:tcW w:w="728" w:type="dxa"/>
            <w:tcBorders>
              <w:top w:val="single" w:sz="12" w:space="0" w:color="000000"/>
              <w:left w:val="single" w:sz="12" w:space="0" w:color="000000"/>
              <w:bottom w:val="single" w:sz="12" w:space="0" w:color="000000"/>
              <w:right w:val="single" w:sz="12" w:space="0" w:color="000000"/>
            </w:tcBorders>
            <w:shd w:val="clear" w:color="auto" w:fill="BFBFBF"/>
            <w:tcMar>
              <w:left w:w="70" w:type="dxa"/>
              <w:right w:w="70" w:type="dxa"/>
            </w:tcMar>
            <w:vAlign w:val="center"/>
          </w:tcPr>
          <w:p w14:paraId="36895CB3" w14:textId="77777777" w:rsidR="00987F8F" w:rsidRDefault="00987F8F" w:rsidP="00AD399B">
            <w:pPr>
              <w:pBdr>
                <w:top w:val="nil"/>
                <w:left w:val="nil"/>
                <w:bottom w:val="nil"/>
                <w:right w:val="nil"/>
                <w:between w:val="nil"/>
              </w:pBdr>
              <w:spacing w:after="0" w:line="240" w:lineRule="auto"/>
              <w:ind w:left="-20" w:right="-20"/>
              <w:jc w:val="center"/>
              <w:rPr>
                <w:rFonts w:ascii="Cambria" w:eastAsia="Cambria" w:hAnsi="Cambria" w:cs="Cambria"/>
                <w:color w:val="000000"/>
                <w:sz w:val="24"/>
                <w:szCs w:val="24"/>
              </w:rPr>
            </w:pPr>
            <w:r>
              <w:rPr>
                <w:rFonts w:ascii="Montserrat" w:eastAsia="Montserrat" w:hAnsi="Montserrat" w:cs="Montserrat"/>
                <w:color w:val="000000"/>
                <w:sz w:val="18"/>
                <w:szCs w:val="18"/>
              </w:rPr>
              <w:t>Del</w:t>
            </w:r>
          </w:p>
          <w:p w14:paraId="4EB60E87" w14:textId="77777777" w:rsidR="00987F8F" w:rsidRDefault="00987F8F" w:rsidP="00AD399B">
            <w:pPr>
              <w:pBdr>
                <w:top w:val="nil"/>
                <w:left w:val="nil"/>
                <w:bottom w:val="nil"/>
                <w:right w:val="nil"/>
                <w:between w:val="nil"/>
              </w:pBdr>
              <w:spacing w:after="0" w:line="240" w:lineRule="auto"/>
              <w:ind w:left="-20" w:right="-20"/>
              <w:jc w:val="center"/>
              <w:rPr>
                <w:rFonts w:ascii="Cambria" w:eastAsia="Cambria" w:hAnsi="Cambria" w:cs="Cambria"/>
                <w:color w:val="000000"/>
                <w:sz w:val="24"/>
                <w:szCs w:val="24"/>
              </w:rPr>
            </w:pPr>
            <w:r>
              <w:rPr>
                <w:rFonts w:ascii="Montserrat" w:eastAsia="Montserrat" w:hAnsi="Montserrat" w:cs="Montserrat"/>
                <w:color w:val="000000"/>
                <w:sz w:val="18"/>
                <w:szCs w:val="18"/>
              </w:rPr>
              <w:t>posible proveedor</w:t>
            </w:r>
          </w:p>
        </w:tc>
        <w:tc>
          <w:tcPr>
            <w:tcW w:w="8107" w:type="dxa"/>
            <w:tcBorders>
              <w:top w:val="single" w:sz="12" w:space="0" w:color="000000"/>
              <w:left w:val="single" w:sz="12" w:space="0" w:color="000000"/>
              <w:bottom w:val="single" w:sz="12" w:space="0" w:color="000000"/>
              <w:right w:val="single" w:sz="12" w:space="0" w:color="000000"/>
            </w:tcBorders>
            <w:tcMar>
              <w:left w:w="70" w:type="dxa"/>
              <w:right w:w="70" w:type="dxa"/>
            </w:tcMar>
          </w:tcPr>
          <w:p w14:paraId="3958202B"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 xml:space="preserve">Registro Federal de Contribuyentes: </w:t>
            </w:r>
          </w:p>
          <w:p w14:paraId="04D6E445"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 xml:space="preserve">Nombre: </w:t>
            </w:r>
          </w:p>
          <w:p w14:paraId="42FFEBF4"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Domicilio: (Los datos aquí registrados corresponderán al del domicilio fiscal del proveedor)</w:t>
            </w:r>
          </w:p>
          <w:p w14:paraId="6F0BD504"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 xml:space="preserve">calle y número: </w:t>
            </w:r>
          </w:p>
          <w:p w14:paraId="33F7F171"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Colonia:                                                               Demarcación Territorial:</w:t>
            </w:r>
          </w:p>
          <w:p w14:paraId="49F6409C"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Código postal:                                                    Entidad Federativa:</w:t>
            </w:r>
          </w:p>
          <w:p w14:paraId="0719823B"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Correo electrónico:</w:t>
            </w:r>
          </w:p>
          <w:p w14:paraId="78A5D7F0"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Teléfono:                                                Fax:</w:t>
            </w:r>
          </w:p>
          <w:p w14:paraId="0D5A0F79"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Correo electrónico (de la empresa participante):</w:t>
            </w:r>
          </w:p>
          <w:p w14:paraId="53103D0B"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No. de la escritura pública en la que consta su acta constitutiva:                         Fecha:                            Duración:</w:t>
            </w:r>
          </w:p>
          <w:p w14:paraId="3102AFA8"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Nombre, número y lugar del Notario Público ante el cual se protocolizó la misma:</w:t>
            </w:r>
          </w:p>
          <w:p w14:paraId="4F197FA5"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Nombre de los socios o asociados:</w:t>
            </w:r>
          </w:p>
          <w:p w14:paraId="2042BEF3"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Descripción del objeto social:</w:t>
            </w:r>
          </w:p>
          <w:p w14:paraId="3BA43A3B"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Reformas al acta constitutiva:</w:t>
            </w:r>
          </w:p>
          <w:p w14:paraId="265ACDFD"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Inscripción en el Registro Público de Comercio:</w:t>
            </w:r>
          </w:p>
          <w:p w14:paraId="049D339D"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Número:                                             Folio:                                                                          Fecha:</w:t>
            </w:r>
          </w:p>
        </w:tc>
      </w:tr>
      <w:tr w:rsidR="00987F8F" w14:paraId="20778C6E" w14:textId="77777777" w:rsidTr="00AD399B">
        <w:trPr>
          <w:trHeight w:val="1875"/>
        </w:trPr>
        <w:tc>
          <w:tcPr>
            <w:tcW w:w="728" w:type="dxa"/>
            <w:tcBorders>
              <w:top w:val="single" w:sz="12" w:space="0" w:color="000000"/>
              <w:left w:val="single" w:sz="12" w:space="0" w:color="000000"/>
              <w:bottom w:val="single" w:sz="12" w:space="0" w:color="000000"/>
              <w:right w:val="single" w:sz="12" w:space="0" w:color="000000"/>
            </w:tcBorders>
            <w:shd w:val="clear" w:color="auto" w:fill="BFBFBF"/>
            <w:tcMar>
              <w:left w:w="70" w:type="dxa"/>
              <w:right w:w="70" w:type="dxa"/>
            </w:tcMar>
            <w:vAlign w:val="center"/>
          </w:tcPr>
          <w:p w14:paraId="10D488F7" w14:textId="77777777" w:rsidR="00987F8F" w:rsidRDefault="00987F8F" w:rsidP="00AD399B">
            <w:pPr>
              <w:pBdr>
                <w:top w:val="nil"/>
                <w:left w:val="nil"/>
                <w:bottom w:val="nil"/>
                <w:right w:val="nil"/>
                <w:between w:val="nil"/>
              </w:pBdr>
              <w:spacing w:after="0" w:line="240" w:lineRule="auto"/>
              <w:ind w:left="-20" w:right="-20"/>
              <w:jc w:val="center"/>
              <w:rPr>
                <w:rFonts w:ascii="Cambria" w:eastAsia="Cambria" w:hAnsi="Cambria" w:cs="Cambria"/>
                <w:color w:val="000000"/>
                <w:sz w:val="24"/>
                <w:szCs w:val="24"/>
              </w:rPr>
            </w:pPr>
            <w:r>
              <w:rPr>
                <w:rFonts w:ascii="Montserrat" w:eastAsia="Montserrat" w:hAnsi="Montserrat" w:cs="Montserrat"/>
                <w:color w:val="000000"/>
                <w:sz w:val="18"/>
                <w:szCs w:val="18"/>
              </w:rPr>
              <w:t>Del Representante</w:t>
            </w:r>
          </w:p>
        </w:tc>
        <w:tc>
          <w:tcPr>
            <w:tcW w:w="8107" w:type="dxa"/>
            <w:tcBorders>
              <w:top w:val="single" w:sz="12" w:space="0" w:color="000000"/>
              <w:left w:val="single" w:sz="12" w:space="0" w:color="000000"/>
              <w:bottom w:val="single" w:sz="12" w:space="0" w:color="000000"/>
              <w:right w:val="single" w:sz="12" w:space="0" w:color="000000"/>
            </w:tcBorders>
            <w:tcMar>
              <w:left w:w="70" w:type="dxa"/>
              <w:right w:w="70" w:type="dxa"/>
            </w:tcMar>
          </w:tcPr>
          <w:p w14:paraId="4497329D"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 xml:space="preserve"> </w:t>
            </w:r>
          </w:p>
          <w:p w14:paraId="777D846D"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Nombre:                                                     R.F.C.</w:t>
            </w:r>
          </w:p>
          <w:p w14:paraId="254E502C"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 xml:space="preserve">Domicilio: </w:t>
            </w:r>
          </w:p>
          <w:p w14:paraId="48666427"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Datos del documento mediante el cual acredita su personalidad y facultades:</w:t>
            </w:r>
          </w:p>
          <w:p w14:paraId="1B1D008A"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Escritura pública número:                                                                     Fecha:</w:t>
            </w:r>
          </w:p>
          <w:p w14:paraId="42AA75D7" w14:textId="77777777" w:rsidR="00987F8F" w:rsidRDefault="00987F8F" w:rsidP="00AD399B">
            <w:pPr>
              <w:pBdr>
                <w:top w:val="nil"/>
                <w:left w:val="nil"/>
                <w:bottom w:val="nil"/>
                <w:right w:val="nil"/>
                <w:between w:val="nil"/>
              </w:pBdr>
              <w:spacing w:after="0" w:line="240" w:lineRule="auto"/>
              <w:ind w:left="-20" w:right="-20"/>
              <w:rPr>
                <w:rFonts w:ascii="Cambria" w:eastAsia="Cambria" w:hAnsi="Cambria" w:cs="Cambria"/>
                <w:color w:val="000000"/>
                <w:sz w:val="24"/>
                <w:szCs w:val="24"/>
              </w:rPr>
            </w:pPr>
            <w:r>
              <w:rPr>
                <w:rFonts w:ascii="Montserrat" w:eastAsia="Montserrat" w:hAnsi="Montserrat" w:cs="Montserrat"/>
                <w:color w:val="000000"/>
                <w:sz w:val="18"/>
                <w:szCs w:val="18"/>
              </w:rPr>
              <w:t>Nombre, número y lugar del notario público ante el cual se otorgó:</w:t>
            </w:r>
          </w:p>
        </w:tc>
      </w:tr>
    </w:tbl>
    <w:p w14:paraId="25530AD7" w14:textId="77777777" w:rsidR="00987F8F" w:rsidRDefault="00987F8F" w:rsidP="00987F8F">
      <w:pPr>
        <w:spacing w:after="0" w:line="240" w:lineRule="auto"/>
        <w:ind w:left="-20" w:right="49"/>
        <w:jc w:val="both"/>
      </w:pPr>
      <w:r>
        <w:rPr>
          <w:rFonts w:ascii="Montserrat" w:eastAsia="Montserrat" w:hAnsi="Montserrat" w:cs="Montserrat"/>
          <w:sz w:val="18"/>
          <w:szCs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7DD39A64" w14:textId="77777777" w:rsidR="00987F8F" w:rsidRDefault="00987F8F" w:rsidP="00987F8F">
      <w:pPr>
        <w:spacing w:after="0" w:line="240" w:lineRule="auto"/>
        <w:ind w:left="-20" w:right="49"/>
        <w:jc w:val="both"/>
      </w:pPr>
      <w:r>
        <w:rPr>
          <w:rFonts w:ascii="Montserrat" w:eastAsia="Montserrat" w:hAnsi="Montserrat" w:cs="Montserrat"/>
          <w:b/>
          <w:sz w:val="16"/>
          <w:szCs w:val="16"/>
        </w:rPr>
        <w:t xml:space="preserve"> </w:t>
      </w:r>
    </w:p>
    <w:p w14:paraId="39D6E8B0" w14:textId="77777777" w:rsidR="00987F8F" w:rsidRDefault="00987F8F" w:rsidP="00987F8F">
      <w:pPr>
        <w:spacing w:after="0" w:line="240" w:lineRule="auto"/>
        <w:ind w:left="-20" w:right="49"/>
        <w:jc w:val="both"/>
      </w:pPr>
      <w:r>
        <w:rPr>
          <w:rFonts w:ascii="Montserrat" w:eastAsia="Montserrat" w:hAnsi="Montserrat" w:cs="Montserrat"/>
          <w:b/>
          <w:sz w:val="16"/>
          <w:szCs w:val="16"/>
        </w:rPr>
        <w:t>Nota:</w:t>
      </w:r>
      <w:r>
        <w:rPr>
          <w:rFonts w:ascii="Montserrat" w:eastAsia="Montserrat" w:hAnsi="Montserrat" w:cs="Montserrat"/>
          <w:sz w:val="16"/>
          <w:szCs w:val="16"/>
        </w:rPr>
        <w:t xml:space="preserve"> Los posibles proveedores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posible proveedor extranjero podrá eliminar esta nota.</w:t>
      </w:r>
    </w:p>
    <w:p w14:paraId="04A9733F" w14:textId="77777777" w:rsidR="00987F8F" w:rsidRDefault="00987F8F" w:rsidP="00987F8F">
      <w:pPr>
        <w:spacing w:after="0" w:line="240" w:lineRule="auto"/>
        <w:ind w:left="-20" w:right="49"/>
        <w:jc w:val="both"/>
      </w:pPr>
      <w:r>
        <w:rPr>
          <w:rFonts w:ascii="Montserrat" w:eastAsia="Montserrat" w:hAnsi="Montserrat" w:cs="Montserrat"/>
          <w:sz w:val="16"/>
          <w:szCs w:val="16"/>
        </w:rPr>
        <w:t xml:space="preserve"> </w:t>
      </w:r>
    </w:p>
    <w:p w14:paraId="73B6DA0D" w14:textId="77777777" w:rsidR="00987F8F" w:rsidRDefault="00987F8F" w:rsidP="00987F8F">
      <w:pPr>
        <w:spacing w:after="0" w:line="240" w:lineRule="auto"/>
        <w:ind w:left="-20" w:right="49"/>
        <w:jc w:val="center"/>
      </w:pPr>
      <w:r>
        <w:rPr>
          <w:rFonts w:ascii="Montserrat" w:eastAsia="Montserrat" w:hAnsi="Montserrat" w:cs="Montserrat"/>
          <w:sz w:val="18"/>
          <w:szCs w:val="18"/>
        </w:rPr>
        <w:t>(Lugar y fecha)</w:t>
      </w:r>
    </w:p>
    <w:p w14:paraId="48D81E55" w14:textId="77777777" w:rsidR="00987F8F" w:rsidRDefault="00987F8F" w:rsidP="00987F8F">
      <w:pPr>
        <w:spacing w:after="0" w:line="240" w:lineRule="auto"/>
        <w:ind w:left="-20" w:right="49"/>
        <w:jc w:val="center"/>
      </w:pPr>
      <w:r>
        <w:rPr>
          <w:rFonts w:ascii="Montserrat" w:eastAsia="Montserrat" w:hAnsi="Montserrat" w:cs="Montserrat"/>
          <w:sz w:val="20"/>
          <w:szCs w:val="20"/>
        </w:rPr>
        <w:t>(Nombre y firma del Representante o Apoderado Legal)</w:t>
      </w:r>
    </w:p>
    <w:p w14:paraId="2610753A" w14:textId="77777777" w:rsidR="00987F8F" w:rsidRDefault="00987F8F" w:rsidP="00987F8F">
      <w:pPr>
        <w:spacing w:after="0" w:line="240" w:lineRule="auto"/>
        <w:ind w:left="-20" w:right="-20"/>
        <w:jc w:val="both"/>
      </w:pPr>
      <w:r>
        <w:rPr>
          <w:rFonts w:ascii="Montserrat" w:eastAsia="Montserrat" w:hAnsi="Montserrat" w:cs="Montserrat"/>
          <w:sz w:val="24"/>
          <w:szCs w:val="24"/>
        </w:rPr>
        <w:t xml:space="preserve"> </w:t>
      </w:r>
    </w:p>
    <w:p w14:paraId="37E4BFE8" w14:textId="5639E894" w:rsidR="0037118C" w:rsidRDefault="0037118C" w:rsidP="00090684">
      <w:pPr>
        <w:spacing w:after="0" w:line="240" w:lineRule="auto"/>
        <w:jc w:val="center"/>
        <w:rPr>
          <w:rFonts w:ascii="Montserrat" w:eastAsia="Times New Roman" w:hAnsi="Montserrat" w:cs="Arial"/>
          <w:b/>
          <w:sz w:val="20"/>
          <w:szCs w:val="20"/>
          <w:lang w:eastAsia="es-ES"/>
        </w:rPr>
      </w:pPr>
      <w:r w:rsidRPr="00780E2B">
        <w:rPr>
          <w:rFonts w:ascii="Montserrat" w:hAnsi="Montserrat"/>
          <w:sz w:val="20"/>
          <w:szCs w:val="20"/>
        </w:rPr>
        <w:br w:type="page"/>
      </w:r>
      <w:bookmarkStart w:id="265" w:name="ANEXO_11"/>
      <w:r w:rsidRPr="00780E2B">
        <w:rPr>
          <w:rFonts w:ascii="Montserrat" w:eastAsia="Times New Roman" w:hAnsi="Montserrat" w:cs="Arial"/>
          <w:b/>
          <w:sz w:val="20"/>
          <w:szCs w:val="20"/>
          <w:lang w:eastAsia="es-ES"/>
        </w:rPr>
        <w:lastRenderedPageBreak/>
        <w:t>ANEXO 1</w:t>
      </w:r>
      <w:r w:rsidR="006D3303">
        <w:rPr>
          <w:rFonts w:ascii="Montserrat" w:eastAsia="Times New Roman" w:hAnsi="Montserrat" w:cs="Arial"/>
          <w:b/>
          <w:sz w:val="20"/>
          <w:szCs w:val="20"/>
          <w:lang w:eastAsia="es-ES"/>
        </w:rPr>
        <w:t>1</w:t>
      </w:r>
    </w:p>
    <w:p w14:paraId="51B7D406" w14:textId="77777777" w:rsidR="00BF5E6C" w:rsidRPr="00780E2B" w:rsidRDefault="00BF5E6C" w:rsidP="00090684">
      <w:pPr>
        <w:spacing w:after="0" w:line="240" w:lineRule="auto"/>
        <w:jc w:val="center"/>
        <w:rPr>
          <w:rFonts w:ascii="Montserrat" w:eastAsia="Times New Roman" w:hAnsi="Montserrat" w:cs="Arial"/>
          <w:b/>
          <w:sz w:val="20"/>
          <w:szCs w:val="20"/>
          <w:lang w:eastAsia="es-ES"/>
        </w:rPr>
      </w:pPr>
    </w:p>
    <w:bookmarkEnd w:id="265"/>
    <w:p w14:paraId="5BEAA2DB" w14:textId="77777777" w:rsidR="000516E1" w:rsidRDefault="000516E1" w:rsidP="000516E1">
      <w:pPr>
        <w:spacing w:after="0" w:line="240" w:lineRule="auto"/>
        <w:jc w:val="center"/>
        <w:rPr>
          <w:b/>
        </w:rPr>
      </w:pPr>
      <w:r>
        <w:rPr>
          <w:rFonts w:ascii="Montserrat" w:eastAsia="Montserrat" w:hAnsi="Montserrat" w:cs="Montserrat"/>
          <w:b/>
          <w:smallCaps/>
          <w:sz w:val="20"/>
          <w:szCs w:val="20"/>
        </w:rPr>
        <w:t>FORMATO H. DECLARACIÓN BAJO PROTESTA DE DECIR VERDAD DE NO ENCONTRARSE EN LOS SUPUESTOS DE LOS ARTÍCULOS 50 Y 60 DE LA LAASSP</w:t>
      </w:r>
    </w:p>
    <w:p w14:paraId="53769E59" w14:textId="77777777" w:rsidR="000516E1" w:rsidRDefault="000516E1" w:rsidP="000516E1">
      <w:pPr>
        <w:spacing w:after="0" w:line="240" w:lineRule="auto"/>
        <w:ind w:left="-20" w:right="-20"/>
        <w:jc w:val="center"/>
        <w:rPr>
          <w:b/>
        </w:rPr>
      </w:pPr>
      <w:r>
        <w:rPr>
          <w:rFonts w:ascii="Montserrat" w:eastAsia="Montserrat" w:hAnsi="Montserrat" w:cs="Montserrat"/>
          <w:b/>
          <w:sz w:val="20"/>
          <w:szCs w:val="20"/>
        </w:rPr>
        <w:t>(EN HOJA PREFERENTEMENTE MEMBRETADO DEL POSIBLE PROVEEDOR)</w:t>
      </w:r>
    </w:p>
    <w:p w14:paraId="08A5A0AA"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5511558D"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150BDA1E" w14:textId="77777777" w:rsidR="000516E1" w:rsidRDefault="000516E1" w:rsidP="000516E1">
      <w:pPr>
        <w:spacing w:after="0" w:line="240" w:lineRule="auto"/>
        <w:ind w:left="-20" w:right="-20"/>
        <w:jc w:val="right"/>
      </w:pPr>
      <w:r>
        <w:rPr>
          <w:rFonts w:ascii="Montserrat" w:eastAsia="Montserrat" w:hAnsi="Montserrat" w:cs="Montserrat"/>
          <w:sz w:val="20"/>
          <w:szCs w:val="20"/>
        </w:rPr>
        <w:t>Ciudad de México, a _____ de ____________de 2024.</w:t>
      </w:r>
    </w:p>
    <w:p w14:paraId="02BB66DA"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6A656447" w14:textId="77777777" w:rsidR="000516E1" w:rsidRDefault="000516E1" w:rsidP="000516E1">
      <w:pPr>
        <w:spacing w:after="0" w:line="240" w:lineRule="auto"/>
        <w:ind w:left="-20" w:right="-20"/>
        <w:jc w:val="both"/>
      </w:pPr>
      <w:r>
        <w:rPr>
          <w:rFonts w:ascii="Montserrat" w:eastAsia="Montserrat" w:hAnsi="Montserrat" w:cs="Montserrat"/>
          <w:sz w:val="20"/>
          <w:szCs w:val="20"/>
        </w:rPr>
        <w:t>Laboratorio de Biológicos y Reactivos de México, S.A. de C.V.</w:t>
      </w:r>
    </w:p>
    <w:p w14:paraId="4EC4E2A4" w14:textId="77777777" w:rsidR="000516E1" w:rsidRDefault="000516E1" w:rsidP="000516E1">
      <w:pPr>
        <w:spacing w:after="0" w:line="240" w:lineRule="auto"/>
        <w:ind w:left="-20" w:right="-20"/>
        <w:jc w:val="both"/>
      </w:pPr>
      <w:r>
        <w:rPr>
          <w:rFonts w:ascii="Montserrat" w:eastAsia="Montserrat" w:hAnsi="Montserrat" w:cs="Montserrat"/>
          <w:sz w:val="20"/>
          <w:szCs w:val="20"/>
        </w:rPr>
        <w:t>P R E S E N T E</w:t>
      </w:r>
    </w:p>
    <w:p w14:paraId="72379F2B"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5AE21C8C"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2F6DFE4D" w14:textId="77777777" w:rsidR="000516E1" w:rsidRDefault="000516E1" w:rsidP="000516E1">
      <w:pPr>
        <w:spacing w:after="0" w:line="240" w:lineRule="auto"/>
        <w:ind w:left="-20" w:right="-20"/>
        <w:jc w:val="both"/>
      </w:pPr>
      <w:r>
        <w:rPr>
          <w:rFonts w:ascii="Montserrat" w:eastAsia="Montserrat" w:hAnsi="Montserrat" w:cs="Montserrat"/>
          <w:sz w:val="20"/>
          <w:szCs w:val="20"/>
        </w:rPr>
        <w:t>En relación al presente procedimiento relativo a la “</w:t>
      </w:r>
      <w:r>
        <w:rPr>
          <w:rFonts w:ascii="Montserrat" w:eastAsia="Montserrat" w:hAnsi="Montserrat" w:cs="Montserrat"/>
          <w:b/>
          <w:sz w:val="20"/>
          <w:szCs w:val="20"/>
        </w:rPr>
        <w:t>ADQUISICIÓN CONSOLIDADA DE MEDICAMENTOS E INSUMOS PARA LA SALUD 2024”</w:t>
      </w:r>
      <w:r>
        <w:rPr>
          <w:rFonts w:ascii="Montserrat" w:eastAsia="Montserrat" w:hAnsi="Montserrat" w:cs="Montserrat"/>
          <w:sz w:val="20"/>
          <w:szCs w:val="20"/>
        </w:rPr>
        <w:t xml:space="preserve">, el que suscribe </w:t>
      </w:r>
      <w:r>
        <w:rPr>
          <w:rFonts w:ascii="Montserrat" w:eastAsia="Montserrat" w:hAnsi="Montserrat" w:cs="Montserrat"/>
          <w:sz w:val="20"/>
          <w:szCs w:val="20"/>
          <w:u w:val="single"/>
        </w:rPr>
        <w:t>(nombre de la persona acreditada legalmente para firmar las proposiciones)</w:t>
      </w:r>
      <w:r>
        <w:rPr>
          <w:rFonts w:ascii="Montserrat" w:eastAsia="Montserrat" w:hAnsi="Montserrat" w:cs="Montserrat"/>
          <w:sz w:val="20"/>
          <w:szCs w:val="20"/>
        </w:rPr>
        <w:t xml:space="preserve"> en mi carácter de representante legal, a nombre de </w:t>
      </w:r>
      <w:r>
        <w:rPr>
          <w:rFonts w:ascii="Montserrat" w:eastAsia="Montserrat" w:hAnsi="Montserrat" w:cs="Montserrat"/>
          <w:sz w:val="20"/>
          <w:szCs w:val="20"/>
          <w:u w:val="single"/>
        </w:rPr>
        <w:t>(nombre de la persona física o moral)</w:t>
      </w:r>
      <w:r>
        <w:rPr>
          <w:rFonts w:ascii="Montserrat" w:eastAsia="Montserrat" w:hAnsi="Montserrat" w:cs="Montserrat"/>
          <w:sz w:val="20"/>
          <w:szCs w:val="20"/>
        </w:rPr>
        <w:t xml:space="preserve"> me permito manifestar bajo protesta de decir verdad, lo siguiente:</w:t>
      </w:r>
    </w:p>
    <w:p w14:paraId="29C1A8D7" w14:textId="77777777" w:rsidR="000516E1" w:rsidRDefault="000516E1" w:rsidP="000516E1">
      <w:pPr>
        <w:spacing w:after="0" w:line="240" w:lineRule="auto"/>
        <w:ind w:left="-20" w:right="-20"/>
        <w:jc w:val="both"/>
      </w:pPr>
      <w:r>
        <w:rPr>
          <w:rFonts w:ascii="Montserrat" w:eastAsia="Montserrat" w:hAnsi="Montserrat" w:cs="Montserrat"/>
          <w:sz w:val="20"/>
          <w:szCs w:val="20"/>
        </w:rPr>
        <w:t xml:space="preserve"> </w:t>
      </w:r>
    </w:p>
    <w:p w14:paraId="057703EB" w14:textId="77777777" w:rsidR="000516E1" w:rsidRDefault="000516E1" w:rsidP="000516E1">
      <w:pPr>
        <w:numPr>
          <w:ilvl w:val="0"/>
          <w:numId w:val="42"/>
        </w:numPr>
        <w:pBdr>
          <w:top w:val="nil"/>
          <w:left w:val="nil"/>
          <w:bottom w:val="nil"/>
          <w:right w:val="nil"/>
          <w:between w:val="nil"/>
        </w:pBdr>
        <w:spacing w:after="0" w:line="240" w:lineRule="auto"/>
        <w:ind w:left="-20" w:right="-20"/>
        <w:jc w:val="both"/>
        <w:rPr>
          <w:color w:val="000000"/>
          <w:sz w:val="20"/>
          <w:szCs w:val="20"/>
        </w:rPr>
      </w:pPr>
      <w:r>
        <w:rPr>
          <w:rFonts w:ascii="Montserrat" w:eastAsia="Montserrat" w:hAnsi="Montserrat" w:cs="Montserrat"/>
          <w:color w:val="000000"/>
          <w:sz w:val="20"/>
          <w:szCs w:val="20"/>
        </w:rPr>
        <w:t>La persona que represento, al igual que los socios integrantes de la misma, no se encuentran dentro de ninguno de los supuestos comprendidos en los artículos 50 y 60 de la LAASSP.</w:t>
      </w:r>
    </w:p>
    <w:p w14:paraId="41DE109C" w14:textId="77777777" w:rsidR="000516E1" w:rsidRDefault="000516E1" w:rsidP="000516E1">
      <w:pPr>
        <w:spacing w:after="0" w:line="240" w:lineRule="auto"/>
        <w:ind w:left="-20" w:right="-20"/>
        <w:jc w:val="both"/>
      </w:pPr>
      <w:r>
        <w:rPr>
          <w:rFonts w:ascii="Montserrat" w:eastAsia="Montserrat" w:hAnsi="Montserrat" w:cs="Montserrat"/>
          <w:sz w:val="20"/>
          <w:szCs w:val="20"/>
        </w:rPr>
        <w:t xml:space="preserve"> </w:t>
      </w:r>
    </w:p>
    <w:p w14:paraId="7F2FFA06" w14:textId="77777777" w:rsidR="000516E1" w:rsidRDefault="000516E1" w:rsidP="000516E1">
      <w:pPr>
        <w:spacing w:after="0" w:line="240" w:lineRule="auto"/>
        <w:ind w:left="-20" w:right="-20"/>
        <w:jc w:val="both"/>
      </w:pPr>
      <w:r>
        <w:rPr>
          <w:rFonts w:ascii="Montserrat" w:eastAsia="Montserrat" w:hAnsi="Montserrat" w:cs="Montserrat"/>
          <w:sz w:val="20"/>
          <w:szCs w:val="20"/>
        </w:rPr>
        <w:t>En el entendido de que la falsedad en las manifestaciones que se realizan, serán sancionadas en los términos de la LAASSP.</w:t>
      </w:r>
    </w:p>
    <w:p w14:paraId="6E97B1B6" w14:textId="77777777" w:rsidR="000516E1" w:rsidRDefault="000516E1" w:rsidP="000516E1">
      <w:pPr>
        <w:spacing w:after="0" w:line="240" w:lineRule="auto"/>
        <w:ind w:left="-20" w:right="-20"/>
        <w:jc w:val="center"/>
      </w:pPr>
      <w:r>
        <w:rPr>
          <w:rFonts w:ascii="Montserrat" w:eastAsia="Montserrat" w:hAnsi="Montserrat" w:cs="Montserrat"/>
          <w:sz w:val="24"/>
          <w:szCs w:val="24"/>
        </w:rPr>
        <w:t xml:space="preserve"> </w:t>
      </w:r>
    </w:p>
    <w:p w14:paraId="4C8984EF" w14:textId="77777777" w:rsidR="000516E1" w:rsidRDefault="000516E1" w:rsidP="000516E1">
      <w:pPr>
        <w:spacing w:after="0" w:line="240" w:lineRule="auto"/>
        <w:ind w:left="-20" w:right="-20"/>
        <w:jc w:val="both"/>
      </w:pPr>
      <w:r>
        <w:rPr>
          <w:rFonts w:ascii="Montserrat" w:eastAsia="Montserrat" w:hAnsi="Montserrat" w:cs="Montserrat"/>
          <w:sz w:val="20"/>
          <w:szCs w:val="20"/>
        </w:rPr>
        <w:t xml:space="preserve"> </w:t>
      </w:r>
    </w:p>
    <w:p w14:paraId="52BD9B5E" w14:textId="77777777" w:rsidR="000516E1" w:rsidRDefault="000516E1" w:rsidP="000516E1">
      <w:pPr>
        <w:spacing w:after="0" w:line="240" w:lineRule="auto"/>
        <w:ind w:left="-20" w:right="-20"/>
        <w:jc w:val="both"/>
      </w:pPr>
      <w:r>
        <w:rPr>
          <w:rFonts w:ascii="Montserrat" w:eastAsia="Montserrat" w:hAnsi="Montserrat" w:cs="Montserrat"/>
          <w:sz w:val="20"/>
          <w:szCs w:val="20"/>
        </w:rPr>
        <w:t xml:space="preserve"> </w:t>
      </w:r>
    </w:p>
    <w:p w14:paraId="4EFE371F" w14:textId="77777777" w:rsidR="000516E1" w:rsidRDefault="000516E1" w:rsidP="000516E1">
      <w:pPr>
        <w:spacing w:after="0" w:line="240" w:lineRule="auto"/>
        <w:ind w:left="-20" w:right="-20"/>
        <w:jc w:val="center"/>
      </w:pPr>
      <w:r>
        <w:rPr>
          <w:rFonts w:ascii="Montserrat" w:eastAsia="Montserrat" w:hAnsi="Montserrat" w:cs="Montserrat"/>
          <w:sz w:val="20"/>
          <w:szCs w:val="20"/>
        </w:rPr>
        <w:t>ATENTAMENTE</w:t>
      </w:r>
    </w:p>
    <w:p w14:paraId="09956F2A"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44D65C00" w14:textId="77777777" w:rsidR="000516E1" w:rsidRDefault="000516E1" w:rsidP="000516E1">
      <w:pPr>
        <w:spacing w:after="0" w:line="240" w:lineRule="auto"/>
        <w:ind w:left="-20" w:right="-20"/>
        <w:jc w:val="center"/>
      </w:pPr>
      <w:r>
        <w:rPr>
          <w:rFonts w:ascii="Montserrat" w:eastAsia="Montserrat" w:hAnsi="Montserrat" w:cs="Montserrat"/>
          <w:sz w:val="20"/>
          <w:szCs w:val="20"/>
        </w:rPr>
        <w:t xml:space="preserve"> </w:t>
      </w:r>
    </w:p>
    <w:p w14:paraId="6E943940" w14:textId="77777777" w:rsidR="000516E1" w:rsidRDefault="000516E1" w:rsidP="000516E1">
      <w:pPr>
        <w:spacing w:after="0" w:line="240" w:lineRule="auto"/>
        <w:ind w:left="-20" w:right="-20"/>
        <w:jc w:val="center"/>
      </w:pPr>
      <w:r>
        <w:rPr>
          <w:rFonts w:ascii="Montserrat" w:eastAsia="Montserrat" w:hAnsi="Montserrat" w:cs="Montserrat"/>
          <w:sz w:val="20"/>
          <w:szCs w:val="20"/>
        </w:rPr>
        <w:t>___________________________</w:t>
      </w:r>
    </w:p>
    <w:p w14:paraId="47653081" w14:textId="77777777" w:rsidR="000516E1" w:rsidRDefault="000516E1" w:rsidP="000516E1">
      <w:pPr>
        <w:spacing w:after="0" w:line="240" w:lineRule="auto"/>
        <w:ind w:left="-20" w:right="-20"/>
        <w:jc w:val="center"/>
      </w:pPr>
      <w:r>
        <w:rPr>
          <w:rFonts w:ascii="Montserrat" w:eastAsia="Montserrat" w:hAnsi="Montserrat" w:cs="Montserrat"/>
          <w:sz w:val="20"/>
          <w:szCs w:val="20"/>
        </w:rPr>
        <w:t>Nombre y firma del Representante o Apoderado Legal</w:t>
      </w:r>
    </w:p>
    <w:p w14:paraId="1002A034" w14:textId="77777777" w:rsidR="000516E1" w:rsidRDefault="000516E1" w:rsidP="000516E1">
      <w:pPr>
        <w:spacing w:after="0" w:line="240" w:lineRule="auto"/>
        <w:ind w:left="-20" w:right="-20"/>
        <w:jc w:val="both"/>
      </w:pPr>
      <w:r>
        <w:rPr>
          <w:rFonts w:ascii="Montserrat" w:eastAsia="Montserrat" w:hAnsi="Montserrat" w:cs="Montserrat"/>
          <w:sz w:val="24"/>
          <w:szCs w:val="24"/>
        </w:rPr>
        <w:t xml:space="preserve"> </w:t>
      </w:r>
    </w:p>
    <w:p w14:paraId="2D4BB79F" w14:textId="77777777" w:rsidR="0037118C" w:rsidRPr="00780E2B" w:rsidRDefault="0037118C" w:rsidP="006108C6">
      <w:pPr>
        <w:spacing w:after="0" w:line="240" w:lineRule="auto"/>
        <w:jc w:val="both"/>
        <w:rPr>
          <w:rFonts w:ascii="Montserrat" w:eastAsia="Times New Roman" w:hAnsi="Montserrat" w:cs="Arial"/>
          <w:b/>
          <w:sz w:val="20"/>
          <w:szCs w:val="20"/>
          <w:lang w:eastAsia="es-ES"/>
        </w:rPr>
      </w:pPr>
    </w:p>
    <w:tbl>
      <w:tblPr>
        <w:tblpPr w:leftFromText="141" w:rightFromText="141" w:vertAnchor="text" w:horzAnchor="margin" w:tblpYSpec="top"/>
        <w:tblW w:w="9597" w:type="dxa"/>
        <w:tblLayout w:type="fixed"/>
        <w:tblCellMar>
          <w:left w:w="70" w:type="dxa"/>
          <w:right w:w="70" w:type="dxa"/>
        </w:tblCellMar>
        <w:tblLook w:val="0000" w:firstRow="0" w:lastRow="0" w:firstColumn="0" w:lastColumn="0" w:noHBand="0" w:noVBand="0"/>
      </w:tblPr>
      <w:tblGrid>
        <w:gridCol w:w="9597"/>
      </w:tblGrid>
      <w:tr w:rsidR="007761C9" w:rsidRPr="00780E2B" w14:paraId="66A46548" w14:textId="77777777" w:rsidTr="007761C9">
        <w:tc>
          <w:tcPr>
            <w:tcW w:w="9597" w:type="dxa"/>
            <w:shd w:val="clear" w:color="auto" w:fill="auto"/>
          </w:tcPr>
          <w:p w14:paraId="4CD01AE3" w14:textId="42C45EDF" w:rsidR="007761C9" w:rsidRPr="00780E2B" w:rsidRDefault="007761C9" w:rsidP="006108C6">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 xml:space="preserve">Nota: </w:t>
            </w:r>
            <w:r w:rsidR="000516E1" w:rsidRPr="00780E2B">
              <w:rPr>
                <w:rFonts w:ascii="Montserrat" w:eastAsia="Times New Roman" w:hAnsi="Montserrat" w:cs="Arial"/>
                <w:sz w:val="20"/>
                <w:szCs w:val="20"/>
                <w:lang w:eastAsia="es-ES"/>
              </w:rPr>
              <w:t>En caso de que</w:t>
            </w:r>
            <w:r w:rsidRPr="00780E2B">
              <w:rPr>
                <w:rFonts w:ascii="Montserrat" w:eastAsia="Times New Roman" w:hAnsi="Montserrat" w:cs="Arial"/>
                <w:sz w:val="20"/>
                <w:szCs w:val="20"/>
                <w:lang w:eastAsia="es-ES"/>
              </w:rPr>
              <w:t xml:space="preserve"> el </w:t>
            </w:r>
            <w:r w:rsidR="009D59B5" w:rsidRPr="00780E2B">
              <w:rPr>
                <w:rFonts w:ascii="Montserrat" w:eastAsia="Times New Roman" w:hAnsi="Montserrat" w:cs="Arial"/>
                <w:sz w:val="20"/>
                <w:szCs w:val="20"/>
                <w:lang w:eastAsia="es-ES"/>
              </w:rPr>
              <w:t>Licitante</w:t>
            </w:r>
            <w:r w:rsidR="00272403" w:rsidRPr="00780E2B">
              <w:rPr>
                <w:rFonts w:ascii="Montserrat" w:eastAsia="Times New Roman" w:hAnsi="Montserrat" w:cs="Arial"/>
                <w:sz w:val="20"/>
                <w:szCs w:val="20"/>
                <w:lang w:eastAsia="es-ES"/>
              </w:rPr>
              <w:t xml:space="preserve"> </w:t>
            </w:r>
            <w:r w:rsidR="009D59B5" w:rsidRPr="00780E2B">
              <w:rPr>
                <w:rFonts w:ascii="Montserrat" w:eastAsia="Times New Roman" w:hAnsi="Montserrat" w:cs="Arial"/>
                <w:sz w:val="20"/>
                <w:szCs w:val="20"/>
                <w:lang w:eastAsia="es-ES"/>
              </w:rPr>
              <w:t>s</w:t>
            </w:r>
            <w:r w:rsidRPr="00780E2B">
              <w:rPr>
                <w:rFonts w:ascii="Montserrat" w:eastAsia="Times New Roman" w:hAnsi="Montserrat" w:cs="Arial"/>
                <w:sz w:val="20"/>
                <w:szCs w:val="20"/>
                <w:lang w:eastAsia="es-ES"/>
              </w:rPr>
              <w:t>ea persona física, adecuar el formato.</w:t>
            </w:r>
          </w:p>
        </w:tc>
      </w:tr>
    </w:tbl>
    <w:p w14:paraId="4BCE6DCC" w14:textId="77777777" w:rsidR="00767CF5" w:rsidRPr="00780E2B" w:rsidRDefault="00767CF5" w:rsidP="006108C6">
      <w:pPr>
        <w:spacing w:after="0" w:line="240" w:lineRule="auto"/>
        <w:jc w:val="both"/>
        <w:rPr>
          <w:rFonts w:ascii="Montserrat" w:eastAsia="Times New Roman" w:hAnsi="Montserrat" w:cs="Arial"/>
          <w:b/>
          <w:sz w:val="20"/>
          <w:szCs w:val="20"/>
          <w:lang w:eastAsia="es-ES"/>
        </w:rPr>
      </w:pPr>
    </w:p>
    <w:p w14:paraId="49570180" w14:textId="77777777" w:rsidR="00767CF5" w:rsidRPr="00780E2B" w:rsidRDefault="00767CF5" w:rsidP="006108C6">
      <w:pPr>
        <w:spacing w:after="0" w:line="240" w:lineRule="auto"/>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br w:type="page"/>
      </w:r>
    </w:p>
    <w:p w14:paraId="29E175E6" w14:textId="6EC1B337" w:rsidR="0007629E" w:rsidRDefault="0007629E" w:rsidP="0007629E">
      <w:pPr>
        <w:spacing w:after="0" w:line="240" w:lineRule="auto"/>
        <w:jc w:val="center"/>
        <w:rPr>
          <w:rFonts w:ascii="Montserrat" w:eastAsia="Times New Roman" w:hAnsi="Montserrat" w:cs="Arial"/>
          <w:b/>
          <w:sz w:val="20"/>
          <w:szCs w:val="20"/>
          <w:lang w:eastAsia="es-ES"/>
        </w:rPr>
      </w:pPr>
      <w:bookmarkStart w:id="266" w:name="ANEXO_10"/>
      <w:bookmarkStart w:id="267" w:name="ANEXO_12"/>
      <w:r w:rsidRPr="00780E2B">
        <w:rPr>
          <w:rFonts w:ascii="Montserrat" w:eastAsia="Times New Roman" w:hAnsi="Montserrat" w:cs="Arial"/>
          <w:b/>
          <w:sz w:val="20"/>
          <w:szCs w:val="20"/>
          <w:lang w:eastAsia="es-ES"/>
        </w:rPr>
        <w:lastRenderedPageBreak/>
        <w:t>ANEXO 1</w:t>
      </w:r>
      <w:bookmarkEnd w:id="266"/>
      <w:r w:rsidR="006D3303">
        <w:rPr>
          <w:rFonts w:ascii="Montserrat" w:eastAsia="Times New Roman" w:hAnsi="Montserrat" w:cs="Arial"/>
          <w:b/>
          <w:sz w:val="20"/>
          <w:szCs w:val="20"/>
          <w:lang w:eastAsia="es-ES"/>
        </w:rPr>
        <w:t>2</w:t>
      </w:r>
    </w:p>
    <w:p w14:paraId="7388EDE2" w14:textId="77777777" w:rsidR="00DC5170" w:rsidRPr="00780E2B" w:rsidRDefault="00DC5170" w:rsidP="0007629E">
      <w:pPr>
        <w:spacing w:after="0" w:line="240" w:lineRule="auto"/>
        <w:jc w:val="center"/>
        <w:rPr>
          <w:rFonts w:ascii="Montserrat" w:hAnsi="Montserrat"/>
          <w:sz w:val="20"/>
          <w:szCs w:val="20"/>
        </w:rPr>
      </w:pPr>
    </w:p>
    <w:p w14:paraId="4974CFB2" w14:textId="77777777" w:rsidR="0007629E" w:rsidRPr="00780E2B" w:rsidRDefault="0007629E" w:rsidP="0007629E">
      <w:pPr>
        <w:spacing w:after="0" w:line="240" w:lineRule="auto"/>
        <w:jc w:val="center"/>
        <w:rPr>
          <w:rFonts w:ascii="Montserrat" w:eastAsia="Times New Roman" w:hAnsi="Montserrat" w:cs="Arial"/>
          <w:sz w:val="20"/>
          <w:szCs w:val="20"/>
          <w:lang w:eastAsia="es-ES"/>
        </w:rPr>
      </w:pPr>
      <w:r w:rsidRPr="00780E2B">
        <w:rPr>
          <w:rFonts w:ascii="Montserrat" w:eastAsia="Times New Roman" w:hAnsi="Montserrat" w:cs="Arial"/>
          <w:b/>
          <w:sz w:val="20"/>
          <w:szCs w:val="20"/>
          <w:lang w:eastAsia="es-ES"/>
        </w:rPr>
        <w:t>MANIFIESTO DE NACIONALIDAD</w:t>
      </w:r>
    </w:p>
    <w:p w14:paraId="2150C305" w14:textId="77777777" w:rsidR="0007629E" w:rsidRPr="00780E2B" w:rsidRDefault="0007629E" w:rsidP="0007629E">
      <w:pPr>
        <w:spacing w:after="0" w:line="240" w:lineRule="auto"/>
        <w:jc w:val="center"/>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(EN PAPEL MEMBRETADO DEL LICITANTE)</w:t>
      </w:r>
    </w:p>
    <w:p w14:paraId="32566B1D"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3857F846"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21DC6CE0" w14:textId="6F5D69AE"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Ciudad de México, a _____ de ___________________ del 20</w:t>
      </w:r>
      <w:r w:rsidR="00780E2B" w:rsidRPr="00780E2B">
        <w:rPr>
          <w:rFonts w:ascii="Montserrat" w:eastAsia="Times New Roman" w:hAnsi="Montserrat" w:cs="Arial"/>
          <w:sz w:val="20"/>
          <w:szCs w:val="20"/>
          <w:lang w:eastAsia="es-ES"/>
        </w:rPr>
        <w:t>__</w:t>
      </w:r>
      <w:r w:rsidRPr="00780E2B">
        <w:rPr>
          <w:rFonts w:ascii="Montserrat" w:eastAsia="Times New Roman" w:hAnsi="Montserrat" w:cs="Arial"/>
          <w:sz w:val="20"/>
          <w:szCs w:val="20"/>
          <w:lang w:eastAsia="es-ES"/>
        </w:rPr>
        <w:t>.</w:t>
      </w:r>
    </w:p>
    <w:p w14:paraId="20497FE1"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3EBB9E8C"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3EBE4976" w14:textId="69812D62" w:rsidR="0007629E" w:rsidRPr="00780E2B" w:rsidRDefault="00780E2B"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Laboratorios de Biológicos y Reactivos de México, S.A. de C.V.</w:t>
      </w:r>
    </w:p>
    <w:p w14:paraId="2514FD39"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PRESENTE.</w:t>
      </w:r>
    </w:p>
    <w:p w14:paraId="314346E1"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7D02F10A"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74E5FB86"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35EF3D4A"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 xml:space="preserve">           (Nombre de la persona facultada legalmente)          , con las facultades que la empresa denominada _______________________________________ me otorga, declaro </w:t>
      </w:r>
      <w:r w:rsidRPr="00DC5170">
        <w:rPr>
          <w:rFonts w:ascii="Montserrat" w:eastAsia="Times New Roman" w:hAnsi="Montserrat" w:cs="Arial"/>
          <w:b/>
          <w:bCs/>
          <w:sz w:val="20"/>
          <w:szCs w:val="20"/>
          <w:lang w:eastAsia="es-ES"/>
        </w:rPr>
        <w:t>BAJO PROTESTA DE DECIR VERDAD</w:t>
      </w:r>
      <w:r w:rsidRPr="00780E2B">
        <w:rPr>
          <w:rFonts w:ascii="Montserrat" w:eastAsia="Times New Roman" w:hAnsi="Montserrat" w:cs="Arial"/>
          <w:sz w:val="20"/>
          <w:szCs w:val="20"/>
          <w:lang w:eastAsia="es-ES"/>
        </w:rPr>
        <w:t xml:space="preserve"> que mi representada es de Nacionalidad _______ y fue constituida mediante Escritura Pública No. __________</w:t>
      </w:r>
    </w:p>
    <w:p w14:paraId="360F123B"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7B3B2CCF"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2832F710"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Lo anterior se manifiesta para los efectos del procedimiento de contratación número: (señalar el número de Procedimiento que corresponda), cuyo objeto es (indicar los bienes o servicios o arrendamientos requeridos en la convocatoria).</w:t>
      </w:r>
    </w:p>
    <w:p w14:paraId="463CF003"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2AD07CB5"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1B4CE886"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70811C11"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_______________________________________________</w:t>
      </w:r>
    </w:p>
    <w:p w14:paraId="241EABA4"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(Nombre y Firma del Licitante y/o Representante Legal)</w:t>
      </w:r>
    </w:p>
    <w:p w14:paraId="47AB88F8"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p>
    <w:p w14:paraId="1AB27C7F" w14:textId="77777777" w:rsidR="0007629E" w:rsidRPr="00780E2B" w:rsidRDefault="0007629E" w:rsidP="0007629E">
      <w:pPr>
        <w:spacing w:after="0" w:line="240" w:lineRule="auto"/>
        <w:jc w:val="both"/>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br w:type="page"/>
      </w:r>
    </w:p>
    <w:p w14:paraId="4BA5825E" w14:textId="180547A8" w:rsidR="0037118C" w:rsidRDefault="0037118C" w:rsidP="00090684">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lastRenderedPageBreak/>
        <w:t>ANEXO 1</w:t>
      </w:r>
      <w:r w:rsidR="006D3303">
        <w:rPr>
          <w:rFonts w:ascii="Montserrat" w:eastAsia="Times New Roman" w:hAnsi="Montserrat" w:cs="Arial"/>
          <w:b/>
          <w:sz w:val="20"/>
          <w:szCs w:val="20"/>
          <w:lang w:eastAsia="es-ES"/>
        </w:rPr>
        <w:t>3</w:t>
      </w:r>
    </w:p>
    <w:p w14:paraId="0E5516B1" w14:textId="77777777" w:rsidR="00DC5170" w:rsidRPr="00780E2B" w:rsidRDefault="00DC5170" w:rsidP="00090684">
      <w:pPr>
        <w:spacing w:after="0" w:line="240" w:lineRule="auto"/>
        <w:jc w:val="center"/>
        <w:rPr>
          <w:rFonts w:ascii="Montserrat" w:eastAsia="Times New Roman" w:hAnsi="Montserrat" w:cs="Arial"/>
          <w:b/>
          <w:sz w:val="20"/>
          <w:szCs w:val="20"/>
          <w:lang w:eastAsia="es-ES"/>
        </w:rPr>
      </w:pPr>
    </w:p>
    <w:bookmarkEnd w:id="267"/>
    <w:p w14:paraId="222990A5" w14:textId="77777777" w:rsidR="00BD0FB1" w:rsidRDefault="00BD0FB1" w:rsidP="00BD0FB1">
      <w:pPr>
        <w:pStyle w:val="Ttulo"/>
        <w:ind w:left="-20" w:right="-20"/>
      </w:pPr>
      <w:r>
        <w:rPr>
          <w:rFonts w:ascii="Montserrat" w:eastAsia="Montserrat" w:hAnsi="Montserrat" w:cs="Montserrat"/>
          <w:smallCaps/>
          <w:sz w:val="20"/>
        </w:rPr>
        <w:t>FORMATO I. DECLARACIÓN DE INTEGRIDAD</w:t>
      </w:r>
    </w:p>
    <w:p w14:paraId="2F9EC86F" w14:textId="77777777" w:rsidR="00BD0FB1" w:rsidRDefault="00BD0FB1" w:rsidP="00BD0FB1">
      <w:pPr>
        <w:spacing w:after="0" w:line="240" w:lineRule="auto"/>
        <w:ind w:left="-20" w:right="-20"/>
        <w:jc w:val="center"/>
      </w:pPr>
      <w:r>
        <w:rPr>
          <w:rFonts w:ascii="Montserrat" w:eastAsia="Montserrat" w:hAnsi="Montserrat" w:cs="Montserrat"/>
          <w:sz w:val="20"/>
          <w:szCs w:val="20"/>
        </w:rPr>
        <w:t>(EN HOJA PREFERENTEMENTE MEMBRETADO DEL POSIBLE PROVEEDOR)</w:t>
      </w:r>
    </w:p>
    <w:p w14:paraId="797C1087"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279312D1" w14:textId="77777777" w:rsidR="00BD0FB1" w:rsidRDefault="00BD0FB1" w:rsidP="00BD0FB1">
      <w:pPr>
        <w:spacing w:after="0" w:line="240" w:lineRule="auto"/>
        <w:ind w:left="-20" w:right="-20"/>
        <w:jc w:val="right"/>
      </w:pPr>
      <w:r>
        <w:rPr>
          <w:rFonts w:ascii="Montserrat" w:eastAsia="Montserrat" w:hAnsi="Montserrat" w:cs="Montserrat"/>
          <w:sz w:val="20"/>
          <w:szCs w:val="20"/>
        </w:rPr>
        <w:t xml:space="preserve"> </w:t>
      </w:r>
    </w:p>
    <w:p w14:paraId="5045947F" w14:textId="77777777" w:rsidR="00BD0FB1" w:rsidRDefault="00BD0FB1" w:rsidP="00BD0FB1">
      <w:pPr>
        <w:spacing w:after="0" w:line="240" w:lineRule="auto"/>
        <w:ind w:left="-20" w:right="-20"/>
        <w:jc w:val="right"/>
      </w:pPr>
      <w:r>
        <w:rPr>
          <w:rFonts w:ascii="Montserrat" w:eastAsia="Montserrat" w:hAnsi="Montserrat" w:cs="Montserrat"/>
          <w:sz w:val="20"/>
          <w:szCs w:val="20"/>
        </w:rPr>
        <w:t xml:space="preserve"> </w:t>
      </w:r>
    </w:p>
    <w:p w14:paraId="185EAB4C" w14:textId="77777777" w:rsidR="00BD0FB1" w:rsidRDefault="00BD0FB1" w:rsidP="00BD0FB1">
      <w:pPr>
        <w:spacing w:after="0" w:line="240" w:lineRule="auto"/>
        <w:ind w:left="-20" w:right="-20"/>
        <w:jc w:val="right"/>
      </w:pPr>
      <w:r>
        <w:rPr>
          <w:rFonts w:ascii="Montserrat" w:eastAsia="Montserrat" w:hAnsi="Montserrat" w:cs="Montserrat"/>
          <w:sz w:val="20"/>
          <w:szCs w:val="20"/>
        </w:rPr>
        <w:t>Ciudad de México, a _____ de ____________de 2024.</w:t>
      </w:r>
    </w:p>
    <w:p w14:paraId="02DE5050"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25BBCE67"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30EA07E2" w14:textId="77777777" w:rsidR="00BD0FB1" w:rsidRDefault="00BD0FB1" w:rsidP="00BD0FB1">
      <w:pPr>
        <w:spacing w:after="0" w:line="240" w:lineRule="auto"/>
        <w:ind w:left="-20" w:right="-20"/>
        <w:jc w:val="both"/>
      </w:pPr>
      <w:r>
        <w:rPr>
          <w:rFonts w:ascii="Montserrat" w:eastAsia="Montserrat" w:hAnsi="Montserrat" w:cs="Montserrat"/>
          <w:sz w:val="20"/>
          <w:szCs w:val="20"/>
        </w:rPr>
        <w:t>Laboratorio de Biológicos y Reactivos de México, S.A. de C.V. (BIRMEX)</w:t>
      </w:r>
    </w:p>
    <w:p w14:paraId="1D3D3801" w14:textId="77777777" w:rsidR="00BD0FB1" w:rsidRDefault="00BD0FB1" w:rsidP="00BD0FB1">
      <w:pPr>
        <w:spacing w:after="0" w:line="240" w:lineRule="auto"/>
        <w:ind w:left="-20" w:right="-20"/>
        <w:jc w:val="both"/>
      </w:pPr>
      <w:r>
        <w:rPr>
          <w:rFonts w:ascii="Montserrat" w:eastAsia="Montserrat" w:hAnsi="Montserrat" w:cs="Montserrat"/>
          <w:sz w:val="20"/>
          <w:szCs w:val="20"/>
        </w:rPr>
        <w:t>P R E S E N T E</w:t>
      </w:r>
    </w:p>
    <w:p w14:paraId="509A3C1A"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4800A50F"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5BC914B4" w14:textId="77777777" w:rsidR="00BD0FB1" w:rsidRDefault="00BD0FB1" w:rsidP="00BD0FB1">
      <w:pPr>
        <w:spacing w:after="0" w:line="240" w:lineRule="auto"/>
        <w:ind w:left="-20" w:right="-20"/>
        <w:jc w:val="both"/>
      </w:pPr>
      <w:r>
        <w:rPr>
          <w:rFonts w:ascii="Montserrat" w:eastAsia="Montserrat" w:hAnsi="Montserrat" w:cs="Montserrat"/>
          <w:sz w:val="20"/>
          <w:szCs w:val="20"/>
        </w:rPr>
        <w:t>El que suscribe, en mi carácter de representante legal de la empresa _______________________, manifiesto bajo protesta de decir verdad de que por mí mismo o través de interpósita persona, nos abstendremos de adoptar conductas, para que los servidores públicos de BIRMEX y de las Participantes, induzcan o alteren las evaluaciones de las propuestas, el resultado del procedimiento u otros aspectos que otorguen condiciones más ventajosas con relación a los demás posibles proveedores, de conformidad con lo dispuesto por el artículo 29 de la Ley de Adquisiciones, Arrendamientos y Servicios del Sector Público (LAASSP).</w:t>
      </w:r>
    </w:p>
    <w:p w14:paraId="4C2C1894" w14:textId="77777777" w:rsidR="00BD0FB1" w:rsidRDefault="00BD0FB1" w:rsidP="00BD0FB1">
      <w:pPr>
        <w:spacing w:after="0" w:line="240" w:lineRule="auto"/>
        <w:ind w:left="-20" w:right="-20"/>
        <w:jc w:val="both"/>
      </w:pPr>
      <w:r>
        <w:rPr>
          <w:rFonts w:ascii="Montserrat" w:eastAsia="Montserrat" w:hAnsi="Montserrat" w:cs="Montserrat"/>
          <w:sz w:val="20"/>
          <w:szCs w:val="20"/>
        </w:rPr>
        <w:t xml:space="preserve"> </w:t>
      </w:r>
    </w:p>
    <w:p w14:paraId="52B7C1C7" w14:textId="5328CDC3" w:rsidR="00BD0FB1" w:rsidRDefault="00BD0FB1" w:rsidP="00BD0FB1">
      <w:pPr>
        <w:spacing w:after="0" w:line="240" w:lineRule="auto"/>
        <w:ind w:left="-20" w:right="-20"/>
        <w:jc w:val="both"/>
      </w:pPr>
      <w:r>
        <w:rPr>
          <w:rFonts w:ascii="Montserrat" w:eastAsia="Montserrat" w:hAnsi="Montserrat" w:cs="Montserrat"/>
          <w:sz w:val="20"/>
          <w:szCs w:val="20"/>
        </w:rPr>
        <w:t xml:space="preserve">En el entendido de que la falsedad en la manifestación que se </w:t>
      </w:r>
      <w:r w:rsidR="008E6128">
        <w:rPr>
          <w:rFonts w:ascii="Montserrat" w:eastAsia="Montserrat" w:hAnsi="Montserrat" w:cs="Montserrat"/>
          <w:sz w:val="20"/>
          <w:szCs w:val="20"/>
        </w:rPr>
        <w:t>realiza</w:t>
      </w:r>
      <w:r>
        <w:rPr>
          <w:rFonts w:ascii="Montserrat" w:eastAsia="Montserrat" w:hAnsi="Montserrat" w:cs="Montserrat"/>
          <w:sz w:val="20"/>
          <w:szCs w:val="20"/>
        </w:rPr>
        <w:t xml:space="preserve"> será sancionada en los términos de la LAASSP.</w:t>
      </w:r>
    </w:p>
    <w:p w14:paraId="6E91CB3A" w14:textId="77777777" w:rsidR="00BD0FB1" w:rsidRDefault="00BD0FB1" w:rsidP="00BD0FB1">
      <w:pPr>
        <w:spacing w:after="0" w:line="240" w:lineRule="auto"/>
        <w:ind w:left="-20" w:right="-20"/>
        <w:jc w:val="center"/>
      </w:pPr>
      <w:r>
        <w:rPr>
          <w:rFonts w:ascii="Montserrat" w:eastAsia="Montserrat" w:hAnsi="Montserrat" w:cs="Montserrat"/>
          <w:sz w:val="24"/>
          <w:szCs w:val="24"/>
        </w:rPr>
        <w:t xml:space="preserve"> </w:t>
      </w:r>
    </w:p>
    <w:p w14:paraId="6A2E6B66" w14:textId="77777777" w:rsidR="00BD0FB1" w:rsidRDefault="00BD0FB1" w:rsidP="00BD0FB1">
      <w:pPr>
        <w:spacing w:after="0" w:line="240" w:lineRule="auto"/>
        <w:ind w:left="-20" w:right="-20"/>
        <w:jc w:val="both"/>
      </w:pPr>
      <w:r>
        <w:rPr>
          <w:rFonts w:ascii="Montserrat" w:eastAsia="Montserrat" w:hAnsi="Montserrat" w:cs="Montserrat"/>
          <w:sz w:val="20"/>
          <w:szCs w:val="20"/>
        </w:rPr>
        <w:t xml:space="preserve"> </w:t>
      </w:r>
    </w:p>
    <w:p w14:paraId="11DB27A9" w14:textId="77777777" w:rsidR="00BD0FB1" w:rsidRDefault="00BD0FB1" w:rsidP="00BD0FB1">
      <w:pPr>
        <w:spacing w:after="0" w:line="240" w:lineRule="auto"/>
        <w:ind w:left="-20" w:right="-20"/>
        <w:jc w:val="both"/>
      </w:pPr>
      <w:r>
        <w:rPr>
          <w:rFonts w:ascii="Montserrat" w:eastAsia="Montserrat" w:hAnsi="Montserrat" w:cs="Montserrat"/>
          <w:sz w:val="20"/>
          <w:szCs w:val="20"/>
        </w:rPr>
        <w:t xml:space="preserve"> </w:t>
      </w:r>
    </w:p>
    <w:p w14:paraId="1F8D3EAF" w14:textId="77777777" w:rsidR="00BD0FB1" w:rsidRDefault="00BD0FB1" w:rsidP="00BD0FB1">
      <w:pPr>
        <w:spacing w:after="0" w:line="240" w:lineRule="auto"/>
        <w:ind w:left="-20" w:right="-20"/>
        <w:jc w:val="center"/>
      </w:pPr>
      <w:r>
        <w:rPr>
          <w:rFonts w:ascii="Montserrat" w:eastAsia="Montserrat" w:hAnsi="Montserrat" w:cs="Montserrat"/>
          <w:sz w:val="20"/>
          <w:szCs w:val="20"/>
        </w:rPr>
        <w:t>ATENTAMENTE</w:t>
      </w:r>
    </w:p>
    <w:p w14:paraId="08AA9393"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12EC1345" w14:textId="77777777" w:rsidR="00BD0FB1" w:rsidRDefault="00BD0FB1" w:rsidP="00BD0FB1">
      <w:pPr>
        <w:spacing w:after="0" w:line="240" w:lineRule="auto"/>
        <w:ind w:left="-20" w:right="-20"/>
        <w:jc w:val="center"/>
      </w:pPr>
      <w:r>
        <w:rPr>
          <w:rFonts w:ascii="Montserrat" w:eastAsia="Montserrat" w:hAnsi="Montserrat" w:cs="Montserrat"/>
          <w:sz w:val="20"/>
          <w:szCs w:val="20"/>
        </w:rPr>
        <w:t xml:space="preserve"> </w:t>
      </w:r>
    </w:p>
    <w:p w14:paraId="05ABFFA2" w14:textId="77777777" w:rsidR="00BD0FB1" w:rsidRDefault="00BD0FB1" w:rsidP="00BD0FB1">
      <w:pPr>
        <w:spacing w:after="0" w:line="240" w:lineRule="auto"/>
        <w:ind w:left="-20" w:right="-20"/>
        <w:jc w:val="center"/>
      </w:pPr>
      <w:r>
        <w:rPr>
          <w:rFonts w:ascii="Montserrat" w:eastAsia="Montserrat" w:hAnsi="Montserrat" w:cs="Montserrat"/>
          <w:sz w:val="20"/>
          <w:szCs w:val="20"/>
        </w:rPr>
        <w:t>___________________________</w:t>
      </w:r>
    </w:p>
    <w:p w14:paraId="327A9ADB" w14:textId="77777777" w:rsidR="00BD0FB1" w:rsidRDefault="00BD0FB1" w:rsidP="00BD0FB1">
      <w:pPr>
        <w:spacing w:after="0" w:line="240" w:lineRule="auto"/>
        <w:ind w:left="-20" w:right="-20"/>
        <w:jc w:val="center"/>
      </w:pPr>
      <w:r>
        <w:rPr>
          <w:rFonts w:ascii="Montserrat" w:eastAsia="Montserrat" w:hAnsi="Montserrat" w:cs="Montserrat"/>
          <w:sz w:val="20"/>
          <w:szCs w:val="20"/>
        </w:rPr>
        <w:t>Nombre y firma del Representante o Apoderado Legal</w:t>
      </w:r>
    </w:p>
    <w:p w14:paraId="24939575" w14:textId="77777777" w:rsidR="00BD0FB1" w:rsidRDefault="00BD0FB1" w:rsidP="00BD0FB1">
      <w:pPr>
        <w:spacing w:after="0" w:line="240" w:lineRule="auto"/>
        <w:ind w:left="-20" w:right="-20"/>
        <w:jc w:val="center"/>
      </w:pPr>
      <w:r>
        <w:rPr>
          <w:rFonts w:ascii="Montserrat" w:eastAsia="Montserrat" w:hAnsi="Montserrat" w:cs="Montserrat"/>
          <w:sz w:val="24"/>
          <w:szCs w:val="24"/>
        </w:rPr>
        <w:t xml:space="preserve"> </w:t>
      </w:r>
    </w:p>
    <w:p w14:paraId="4CD9716F" w14:textId="77777777" w:rsidR="00BD0FB1" w:rsidRDefault="00BD0FB1" w:rsidP="00BD0FB1">
      <w:pPr>
        <w:spacing w:after="0" w:line="240" w:lineRule="auto"/>
        <w:ind w:left="-20" w:right="-20"/>
        <w:jc w:val="center"/>
      </w:pPr>
      <w:r>
        <w:rPr>
          <w:rFonts w:ascii="Montserrat" w:eastAsia="Montserrat" w:hAnsi="Montserrat" w:cs="Montserrat"/>
          <w:sz w:val="24"/>
          <w:szCs w:val="24"/>
        </w:rPr>
        <w:t xml:space="preserve"> </w:t>
      </w:r>
    </w:p>
    <w:p w14:paraId="0FCD4C60" w14:textId="77777777" w:rsidR="00767CF5" w:rsidRPr="00780E2B" w:rsidRDefault="00767CF5" w:rsidP="006108C6">
      <w:pPr>
        <w:spacing w:after="0" w:line="240" w:lineRule="auto"/>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br w:type="page"/>
      </w:r>
    </w:p>
    <w:p w14:paraId="51F7B5DF" w14:textId="554B1BC3" w:rsidR="0037118C" w:rsidRDefault="0037118C" w:rsidP="00090684">
      <w:pPr>
        <w:spacing w:after="0" w:line="240" w:lineRule="auto"/>
        <w:jc w:val="center"/>
        <w:rPr>
          <w:rFonts w:ascii="Montserrat" w:eastAsia="Times New Roman" w:hAnsi="Montserrat" w:cs="Arial"/>
          <w:b/>
          <w:sz w:val="20"/>
          <w:szCs w:val="20"/>
          <w:lang w:eastAsia="es-ES"/>
        </w:rPr>
      </w:pPr>
      <w:bookmarkStart w:id="268" w:name="ANEXO_14"/>
      <w:r w:rsidRPr="00780E2B">
        <w:rPr>
          <w:rFonts w:ascii="Montserrat" w:eastAsia="Times New Roman" w:hAnsi="Montserrat" w:cs="Arial"/>
          <w:b/>
          <w:sz w:val="20"/>
          <w:szCs w:val="20"/>
          <w:lang w:eastAsia="es-ES"/>
        </w:rPr>
        <w:lastRenderedPageBreak/>
        <w:t>ANEXO 1</w:t>
      </w:r>
      <w:r w:rsidR="005616B1">
        <w:rPr>
          <w:rFonts w:ascii="Montserrat" w:eastAsia="Times New Roman" w:hAnsi="Montserrat" w:cs="Arial"/>
          <w:b/>
          <w:sz w:val="20"/>
          <w:szCs w:val="20"/>
          <w:lang w:eastAsia="es-ES"/>
        </w:rPr>
        <w:t>4</w:t>
      </w:r>
    </w:p>
    <w:p w14:paraId="6C9EE4CC" w14:textId="77777777" w:rsidR="00DC5170" w:rsidRPr="00780E2B" w:rsidRDefault="00DC5170" w:rsidP="00090684">
      <w:pPr>
        <w:spacing w:after="0" w:line="240" w:lineRule="auto"/>
        <w:jc w:val="center"/>
        <w:rPr>
          <w:rFonts w:ascii="Montserrat" w:eastAsia="Times New Roman" w:hAnsi="Montserrat" w:cs="Arial"/>
          <w:b/>
          <w:sz w:val="20"/>
          <w:szCs w:val="20"/>
          <w:lang w:eastAsia="es-ES"/>
        </w:rPr>
      </w:pPr>
    </w:p>
    <w:p w14:paraId="414727F4" w14:textId="77777777" w:rsidR="00E255F8" w:rsidRDefault="00E255F8" w:rsidP="00E255F8">
      <w:pPr>
        <w:spacing w:after="0" w:line="240" w:lineRule="auto"/>
        <w:ind w:left="-20" w:right="-20"/>
        <w:jc w:val="center"/>
        <w:rPr>
          <w:rFonts w:ascii="Montserrat" w:eastAsia="Montserrat" w:hAnsi="Montserrat" w:cs="Montserrat"/>
          <w:sz w:val="24"/>
          <w:szCs w:val="24"/>
        </w:rPr>
      </w:pPr>
      <w:bookmarkStart w:id="269" w:name="ANEXO_15"/>
      <w:bookmarkEnd w:id="268"/>
      <w:r>
        <w:rPr>
          <w:rFonts w:ascii="Montserrat" w:eastAsia="Montserrat" w:hAnsi="Montserrat" w:cs="Montserrat"/>
          <w:b/>
          <w:smallCaps/>
          <w:sz w:val="20"/>
          <w:szCs w:val="20"/>
        </w:rPr>
        <w:t>FORMATO J</w:t>
      </w:r>
      <w:r>
        <w:rPr>
          <w:rFonts w:ascii="Montserrat" w:eastAsia="Montserrat" w:hAnsi="Montserrat" w:cs="Montserrat"/>
          <w:smallCaps/>
          <w:sz w:val="20"/>
          <w:szCs w:val="20"/>
        </w:rPr>
        <w:t xml:space="preserve">. </w:t>
      </w:r>
      <w:r>
        <w:rPr>
          <w:rFonts w:ascii="Montserrat" w:eastAsia="Montserrat" w:hAnsi="Montserrat" w:cs="Montserrat"/>
          <w:b/>
          <w:smallCaps/>
          <w:sz w:val="20"/>
          <w:szCs w:val="20"/>
        </w:rPr>
        <w:t xml:space="preserve">MANIFESTACIÓN DE LA ESTRATIFICACIÓN DE MICRO, PEQUEÑA O MEDIANA EMPRESA (MIPYMES). </w:t>
      </w:r>
    </w:p>
    <w:p w14:paraId="61D4A18B" w14:textId="77777777" w:rsidR="00E255F8" w:rsidRDefault="00E255F8" w:rsidP="00E255F8">
      <w:pPr>
        <w:spacing w:after="0" w:line="240" w:lineRule="auto"/>
        <w:ind w:left="-20" w:right="-20"/>
        <w:jc w:val="center"/>
      </w:pPr>
      <w:r>
        <w:rPr>
          <w:rFonts w:ascii="Montserrat" w:eastAsia="Montserrat" w:hAnsi="Montserrat" w:cs="Montserrat"/>
          <w:sz w:val="20"/>
          <w:szCs w:val="20"/>
        </w:rPr>
        <w:t>(EN HOJA PREFERENTEMENTE MEMBRETADO DEL POSIBLE PROVEEDOR)</w:t>
      </w:r>
    </w:p>
    <w:p w14:paraId="35462C89" w14:textId="77777777" w:rsidR="00E255F8" w:rsidRDefault="00E255F8" w:rsidP="00E255F8">
      <w:pPr>
        <w:spacing w:after="0" w:line="240" w:lineRule="auto"/>
        <w:ind w:left="-20" w:right="-20"/>
        <w:jc w:val="center"/>
      </w:pPr>
      <w:r>
        <w:rPr>
          <w:rFonts w:ascii="Montserrat" w:eastAsia="Montserrat" w:hAnsi="Montserrat" w:cs="Montserrat"/>
          <w:sz w:val="20"/>
          <w:szCs w:val="20"/>
        </w:rPr>
        <w:t xml:space="preserve"> </w:t>
      </w:r>
    </w:p>
    <w:p w14:paraId="602751D8" w14:textId="77777777" w:rsidR="00E255F8" w:rsidRDefault="00E255F8" w:rsidP="00E255F8">
      <w:pPr>
        <w:spacing w:after="0" w:line="240" w:lineRule="auto"/>
        <w:ind w:left="-20" w:right="-20"/>
        <w:jc w:val="center"/>
      </w:pPr>
      <w:r>
        <w:rPr>
          <w:rFonts w:ascii="Montserrat" w:eastAsia="Montserrat" w:hAnsi="Montserrat" w:cs="Montserrat"/>
          <w:sz w:val="20"/>
          <w:szCs w:val="20"/>
        </w:rPr>
        <w:t xml:space="preserve"> </w:t>
      </w:r>
    </w:p>
    <w:p w14:paraId="5F7BAFA5" w14:textId="77777777" w:rsidR="00E255F8" w:rsidRDefault="00E255F8" w:rsidP="00E255F8">
      <w:pPr>
        <w:spacing w:after="0" w:line="240" w:lineRule="auto"/>
        <w:ind w:left="-20" w:right="-20"/>
        <w:jc w:val="center"/>
      </w:pPr>
      <w:r>
        <w:rPr>
          <w:rFonts w:ascii="Montserrat" w:eastAsia="Montserrat" w:hAnsi="Montserrat" w:cs="Montserrat"/>
          <w:sz w:val="20"/>
          <w:szCs w:val="20"/>
        </w:rPr>
        <w:t xml:space="preserve"> </w:t>
      </w:r>
    </w:p>
    <w:p w14:paraId="270E4787" w14:textId="77777777" w:rsidR="00E255F8" w:rsidRDefault="00E255F8" w:rsidP="00E255F8">
      <w:pPr>
        <w:spacing w:after="0" w:line="240" w:lineRule="auto"/>
        <w:ind w:left="-20" w:right="-20"/>
        <w:jc w:val="right"/>
      </w:pPr>
      <w:r>
        <w:rPr>
          <w:rFonts w:ascii="Montserrat" w:eastAsia="Montserrat" w:hAnsi="Montserrat" w:cs="Montserrat"/>
          <w:sz w:val="20"/>
          <w:szCs w:val="20"/>
        </w:rPr>
        <w:t>Ciudad de México, a _____ de ____________de 2024.</w:t>
      </w:r>
    </w:p>
    <w:p w14:paraId="69DABFCF"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07FD6A21" w14:textId="77777777" w:rsidR="00E255F8" w:rsidRDefault="00E255F8" w:rsidP="00E255F8">
      <w:pPr>
        <w:spacing w:after="0" w:line="240" w:lineRule="auto"/>
        <w:ind w:left="-20" w:right="-20"/>
        <w:jc w:val="both"/>
      </w:pPr>
      <w:r>
        <w:rPr>
          <w:rFonts w:ascii="Montserrat" w:eastAsia="Montserrat" w:hAnsi="Montserrat" w:cs="Montserrat"/>
          <w:sz w:val="20"/>
          <w:szCs w:val="20"/>
        </w:rPr>
        <w:t>Laboratorio de Biológicos y Reactivos de México, S.A. de C.V.</w:t>
      </w:r>
    </w:p>
    <w:p w14:paraId="1FDD261E" w14:textId="77777777" w:rsidR="00E255F8" w:rsidRDefault="00E255F8" w:rsidP="00E255F8">
      <w:pPr>
        <w:spacing w:after="0" w:line="240" w:lineRule="auto"/>
        <w:ind w:left="-20" w:right="-20"/>
        <w:jc w:val="both"/>
      </w:pPr>
      <w:r>
        <w:rPr>
          <w:rFonts w:ascii="Montserrat" w:eastAsia="Montserrat" w:hAnsi="Montserrat" w:cs="Montserrat"/>
          <w:sz w:val="20"/>
          <w:szCs w:val="20"/>
        </w:rPr>
        <w:t>P R E S E N T E</w:t>
      </w:r>
    </w:p>
    <w:p w14:paraId="020C143C"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2470F247"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1C0B5548" w14:textId="77777777" w:rsidR="00E255F8" w:rsidRDefault="00E255F8" w:rsidP="00E255F8">
      <w:pPr>
        <w:spacing w:after="0" w:line="240" w:lineRule="auto"/>
        <w:ind w:left="-20" w:right="-20"/>
        <w:jc w:val="both"/>
      </w:pPr>
      <w:r>
        <w:rPr>
          <w:rFonts w:ascii="Montserrat" w:eastAsia="Montserrat" w:hAnsi="Montserrat" w:cs="Montserrat"/>
          <w:sz w:val="20"/>
          <w:szCs w:val="20"/>
        </w:rPr>
        <w:t>Me refiero a la solicitud de propuesta formulada a través del oficio _________ (1) ________ en el que mi representada, la empresa_________ (2) ________, participa a través de la presente proposición.</w:t>
      </w:r>
    </w:p>
    <w:p w14:paraId="79D35A35"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3C38A627"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Al respecto y de conformidad con lo dispuesto por el artículo 34 del Reglamento de la Ley de Adquisiciones, Arrendamientos y Servicios del Sector Público, </w:t>
      </w:r>
      <w:r w:rsidRPr="00F70182">
        <w:rPr>
          <w:rFonts w:ascii="Montserrat" w:eastAsia="Montserrat" w:hAnsi="Montserrat" w:cs="Montserrat"/>
          <w:b/>
          <w:bCs/>
          <w:sz w:val="20"/>
          <w:szCs w:val="20"/>
        </w:rPr>
        <w:t>MANIFIESTO BAJO PROTESTA DE DECIR VERDAD</w:t>
      </w:r>
      <w:r>
        <w:rPr>
          <w:rFonts w:ascii="Montserrat" w:eastAsia="Montserrat" w:hAnsi="Montserrat" w:cs="Montserrat"/>
          <w:sz w:val="20"/>
          <w:szCs w:val="20"/>
        </w:rPr>
        <w:t xml:space="preserve"> que mi representada está constituida conforme a las leyes mexicanas, con Registro Federal de Contribuyentes _________(3)________,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_________(4)________, con base en lo cual se estatifica como una empresa _________(5)________.</w:t>
      </w:r>
    </w:p>
    <w:p w14:paraId="644B0C98"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2E2F08AC" w14:textId="77777777" w:rsidR="00E255F8" w:rsidRDefault="00E255F8" w:rsidP="00E255F8">
      <w:pPr>
        <w:spacing w:after="0" w:line="240" w:lineRule="auto"/>
        <w:ind w:left="-20" w:right="-20"/>
        <w:jc w:val="both"/>
      </w:pPr>
      <w:r>
        <w:rPr>
          <w:rFonts w:ascii="Montserrat" w:eastAsia="Montserrat" w:hAnsi="Montserrat" w:cs="Montserrat"/>
        </w:rPr>
        <w:t>De igual forma, declaro que la presente manifestación la hago teniendo pleno conocimiento de que la omisión, simulación o presentación de información falsa, son infracciones previstas por los artículos 1, 2, fracción III, 3, fracción XVII, 4, fracción III, 14, segundo párrafo, 69, 70 y 81 de la Ley General de Responsabilidades Administrativas, y demás disposiciones aplicables.</w:t>
      </w:r>
    </w:p>
    <w:p w14:paraId="5D6C8613"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27606DB5" w14:textId="77777777" w:rsidR="00E255F8" w:rsidRPr="008729D8" w:rsidRDefault="00E255F8" w:rsidP="00E255F8">
      <w:pPr>
        <w:spacing w:after="0" w:line="240" w:lineRule="auto"/>
        <w:ind w:left="-20" w:right="-20"/>
        <w:jc w:val="center"/>
        <w:rPr>
          <w:lang w:val="pt-PT"/>
        </w:rPr>
      </w:pPr>
      <w:r w:rsidRPr="008729D8">
        <w:rPr>
          <w:rFonts w:ascii="Montserrat" w:eastAsia="Montserrat" w:hAnsi="Montserrat" w:cs="Montserrat"/>
          <w:sz w:val="20"/>
          <w:szCs w:val="20"/>
          <w:lang w:val="pt-PT"/>
        </w:rPr>
        <w:t>A T E N T A M E N T E</w:t>
      </w:r>
    </w:p>
    <w:p w14:paraId="395D7453" w14:textId="77777777" w:rsidR="00E255F8" w:rsidRPr="008729D8" w:rsidRDefault="00E255F8" w:rsidP="00E255F8">
      <w:pPr>
        <w:spacing w:after="0" w:line="240" w:lineRule="auto"/>
        <w:ind w:left="-20" w:right="-20"/>
        <w:jc w:val="center"/>
        <w:rPr>
          <w:lang w:val="pt-PT"/>
        </w:rPr>
      </w:pPr>
      <w:r w:rsidRPr="008729D8">
        <w:rPr>
          <w:rFonts w:ascii="Montserrat" w:eastAsia="Montserrat" w:hAnsi="Montserrat" w:cs="Montserrat"/>
          <w:sz w:val="20"/>
          <w:szCs w:val="20"/>
          <w:lang w:val="pt-PT"/>
        </w:rPr>
        <w:t xml:space="preserve"> </w:t>
      </w:r>
    </w:p>
    <w:p w14:paraId="51445723" w14:textId="77777777" w:rsidR="00E255F8" w:rsidRPr="008729D8" w:rsidRDefault="00E255F8" w:rsidP="00E255F8">
      <w:pPr>
        <w:spacing w:after="0" w:line="240" w:lineRule="auto"/>
        <w:ind w:left="-20" w:right="-20"/>
        <w:jc w:val="center"/>
        <w:rPr>
          <w:lang w:val="pt-PT"/>
        </w:rPr>
      </w:pPr>
      <w:r w:rsidRPr="008729D8">
        <w:rPr>
          <w:rFonts w:ascii="Montserrat" w:eastAsia="Montserrat" w:hAnsi="Montserrat" w:cs="Montserrat"/>
          <w:sz w:val="20"/>
          <w:szCs w:val="20"/>
          <w:lang w:val="pt-PT"/>
        </w:rPr>
        <w:t xml:space="preserve"> </w:t>
      </w:r>
    </w:p>
    <w:p w14:paraId="45CFC264" w14:textId="77777777" w:rsidR="00E255F8" w:rsidRDefault="00E255F8" w:rsidP="00E255F8">
      <w:pPr>
        <w:spacing w:after="0" w:line="240" w:lineRule="auto"/>
        <w:ind w:left="-20" w:right="-20"/>
        <w:jc w:val="center"/>
      </w:pPr>
      <w:r>
        <w:rPr>
          <w:rFonts w:ascii="Montserrat" w:eastAsia="Montserrat" w:hAnsi="Montserrat" w:cs="Montserrat"/>
          <w:sz w:val="20"/>
          <w:szCs w:val="20"/>
        </w:rPr>
        <w:t>___________ (6) ____________</w:t>
      </w:r>
    </w:p>
    <w:p w14:paraId="4E6146A7" w14:textId="77777777" w:rsidR="00E255F8" w:rsidRDefault="00E255F8" w:rsidP="00E255F8">
      <w:pPr>
        <w:spacing w:after="0" w:line="240" w:lineRule="auto"/>
        <w:ind w:left="-20" w:right="-20"/>
        <w:jc w:val="center"/>
      </w:pPr>
      <w:r>
        <w:rPr>
          <w:rFonts w:ascii="Montserrat" w:eastAsia="Montserrat" w:hAnsi="Montserrat" w:cs="Montserrat"/>
          <w:sz w:val="20"/>
          <w:szCs w:val="20"/>
        </w:rPr>
        <w:t>Nombre y firma del Representante o Apoderado Legal</w:t>
      </w:r>
    </w:p>
    <w:p w14:paraId="04E043B9" w14:textId="77777777" w:rsidR="00E255F8" w:rsidRDefault="00E255F8" w:rsidP="00E255F8">
      <w:pPr>
        <w:spacing w:after="0" w:line="240" w:lineRule="auto"/>
        <w:jc w:val="center"/>
      </w:pPr>
    </w:p>
    <w:p w14:paraId="2A92B586"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594A9AB0"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1E1D36F1"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61D18FB2"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3F8278D4"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0B623CB4"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52BF7724"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164A914C"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45B4D5B1"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1915DFAF" w14:textId="77777777" w:rsidR="00E255F8" w:rsidRDefault="00E255F8" w:rsidP="00E255F8">
      <w:pPr>
        <w:spacing w:after="0" w:line="240" w:lineRule="auto"/>
        <w:ind w:left="-20" w:right="-20"/>
        <w:jc w:val="center"/>
        <w:rPr>
          <w:rFonts w:ascii="Montserrat" w:eastAsia="Montserrat" w:hAnsi="Montserrat" w:cs="Montserrat"/>
          <w:b/>
          <w:sz w:val="20"/>
          <w:szCs w:val="20"/>
        </w:rPr>
      </w:pPr>
    </w:p>
    <w:p w14:paraId="7732F272" w14:textId="77777777" w:rsidR="00E255F8" w:rsidRDefault="00E255F8" w:rsidP="00E255F8">
      <w:pPr>
        <w:spacing w:after="0" w:line="240" w:lineRule="auto"/>
        <w:ind w:left="-20" w:right="-20"/>
        <w:jc w:val="center"/>
      </w:pPr>
      <w:r>
        <w:rPr>
          <w:rFonts w:ascii="Montserrat" w:eastAsia="Montserrat" w:hAnsi="Montserrat" w:cs="Montserrat"/>
          <w:b/>
          <w:sz w:val="20"/>
          <w:szCs w:val="20"/>
        </w:rPr>
        <w:t>INSTRUCTIVO DE LLENADO</w:t>
      </w:r>
    </w:p>
    <w:p w14:paraId="788BF041" w14:textId="77777777" w:rsidR="00E255F8" w:rsidRDefault="00E255F8" w:rsidP="00E255F8">
      <w:pPr>
        <w:spacing w:after="0" w:line="240" w:lineRule="auto"/>
        <w:ind w:left="-20" w:right="-20"/>
        <w:jc w:val="both"/>
        <w:rPr>
          <w:rFonts w:ascii="Montserrat" w:eastAsia="Montserrat" w:hAnsi="Montserrat" w:cs="Montserrat"/>
          <w:sz w:val="14"/>
          <w:szCs w:val="14"/>
        </w:rPr>
      </w:pPr>
      <w:r>
        <w:rPr>
          <w:rFonts w:ascii="Montserrat" w:eastAsia="Montserrat" w:hAnsi="Montserrat" w:cs="Montserrat"/>
          <w:sz w:val="16"/>
          <w:szCs w:val="16"/>
        </w:rPr>
        <w:t xml:space="preserve"> </w:t>
      </w:r>
    </w:p>
    <w:p w14:paraId="2B8CDCBC" w14:textId="77777777" w:rsidR="00E255F8" w:rsidRDefault="00E255F8" w:rsidP="00E255F8">
      <w:pPr>
        <w:numPr>
          <w:ilvl w:val="0"/>
          <w:numId w:val="41"/>
        </w:numPr>
        <w:pBdr>
          <w:top w:val="nil"/>
          <w:left w:val="nil"/>
          <w:bottom w:val="nil"/>
          <w:right w:val="nil"/>
          <w:between w:val="nil"/>
        </w:pBdr>
        <w:spacing w:line="257" w:lineRule="auto"/>
        <w:ind w:left="-20" w:right="-20"/>
        <w:rPr>
          <w:rFonts w:ascii="Montserrat" w:eastAsia="Montserrat" w:hAnsi="Montserrat" w:cs="Montserrat"/>
          <w:color w:val="000000"/>
          <w:sz w:val="18"/>
          <w:szCs w:val="18"/>
        </w:rPr>
      </w:pPr>
      <w:r>
        <w:rPr>
          <w:rFonts w:ascii="Montserrat" w:eastAsia="Montserrat" w:hAnsi="Montserrat" w:cs="Montserrat"/>
          <w:color w:val="000000"/>
          <w:sz w:val="18"/>
          <w:szCs w:val="18"/>
        </w:rPr>
        <w:t>Precisar el número del oficio de solicitud de propuesta.</w:t>
      </w:r>
    </w:p>
    <w:p w14:paraId="55FCDA28" w14:textId="77777777" w:rsidR="00E255F8" w:rsidRDefault="00E255F8" w:rsidP="00E255F8">
      <w:pPr>
        <w:numPr>
          <w:ilvl w:val="0"/>
          <w:numId w:val="41"/>
        </w:numPr>
        <w:pBdr>
          <w:top w:val="nil"/>
          <w:left w:val="nil"/>
          <w:bottom w:val="nil"/>
          <w:right w:val="nil"/>
          <w:between w:val="nil"/>
        </w:pBdr>
        <w:spacing w:line="257" w:lineRule="auto"/>
        <w:ind w:left="-20" w:right="-20"/>
        <w:rPr>
          <w:rFonts w:ascii="Montserrat" w:eastAsia="Montserrat" w:hAnsi="Montserrat" w:cs="Montserrat"/>
          <w:color w:val="000000"/>
          <w:sz w:val="18"/>
          <w:szCs w:val="18"/>
        </w:rPr>
      </w:pPr>
      <w:r>
        <w:rPr>
          <w:rFonts w:ascii="Montserrat" w:eastAsia="Montserrat" w:hAnsi="Montserrat" w:cs="Montserrat"/>
          <w:color w:val="000000"/>
          <w:sz w:val="18"/>
          <w:szCs w:val="18"/>
        </w:rPr>
        <w:t>Anotar el nombre, razón social o denominación del posible proveedor.</w:t>
      </w:r>
    </w:p>
    <w:p w14:paraId="604A23C5" w14:textId="77777777" w:rsidR="00E255F8" w:rsidRDefault="00E255F8" w:rsidP="00E255F8">
      <w:pPr>
        <w:numPr>
          <w:ilvl w:val="0"/>
          <w:numId w:val="41"/>
        </w:numPr>
        <w:pBdr>
          <w:top w:val="nil"/>
          <w:left w:val="nil"/>
          <w:bottom w:val="nil"/>
          <w:right w:val="nil"/>
          <w:between w:val="nil"/>
        </w:pBdr>
        <w:spacing w:line="257" w:lineRule="auto"/>
        <w:ind w:left="-20" w:right="-20"/>
        <w:rPr>
          <w:rFonts w:ascii="Montserrat" w:eastAsia="Montserrat" w:hAnsi="Montserrat" w:cs="Montserrat"/>
          <w:color w:val="000000"/>
          <w:sz w:val="18"/>
          <w:szCs w:val="18"/>
        </w:rPr>
      </w:pPr>
      <w:r>
        <w:rPr>
          <w:rFonts w:ascii="Montserrat" w:eastAsia="Montserrat" w:hAnsi="Montserrat" w:cs="Montserrat"/>
          <w:color w:val="000000"/>
          <w:sz w:val="18"/>
          <w:szCs w:val="18"/>
        </w:rPr>
        <w:t>Indicar el Registro Federal de Contribuyentes del posible proveedor.</w:t>
      </w:r>
    </w:p>
    <w:p w14:paraId="174B2458" w14:textId="77777777" w:rsidR="00E255F8" w:rsidRDefault="00E255F8" w:rsidP="00E255F8">
      <w:pPr>
        <w:numPr>
          <w:ilvl w:val="0"/>
          <w:numId w:val="41"/>
        </w:numPr>
        <w:pBdr>
          <w:top w:val="nil"/>
          <w:left w:val="nil"/>
          <w:bottom w:val="nil"/>
          <w:right w:val="nil"/>
          <w:between w:val="nil"/>
        </w:pBdr>
        <w:spacing w:line="257" w:lineRule="auto"/>
        <w:ind w:left="-20" w:right="-20"/>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r>
          <w:rPr>
            <w:rFonts w:ascii="Montserrat" w:eastAsia="Montserrat" w:hAnsi="Montserrat" w:cs="Montserrat"/>
            <w:color w:val="0000FF"/>
            <w:sz w:val="18"/>
            <w:szCs w:val="18"/>
            <w:u w:val="single"/>
          </w:rPr>
          <w:t>http://www.comprasdegobierno.gob.mx/calculadora</w:t>
        </w:r>
      </w:hyperlink>
    </w:p>
    <w:p w14:paraId="38BE0D66" w14:textId="77777777" w:rsidR="00E255F8" w:rsidRDefault="00E255F8" w:rsidP="00E255F8">
      <w:pPr>
        <w:numPr>
          <w:ilvl w:val="0"/>
          <w:numId w:val="41"/>
        </w:numPr>
        <w:pBdr>
          <w:top w:val="nil"/>
          <w:left w:val="nil"/>
          <w:bottom w:val="nil"/>
          <w:right w:val="nil"/>
          <w:between w:val="nil"/>
        </w:pBdr>
        <w:spacing w:line="257" w:lineRule="auto"/>
        <w:ind w:left="-20" w:right="-20" w:hanging="294"/>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Señalar el tamaño de la empresa (Micro, Pequeña o Mediana), conforme al resultado de la operación señalada en el numeral anterior. </w:t>
      </w:r>
    </w:p>
    <w:p w14:paraId="6E14DC31" w14:textId="77777777" w:rsidR="00E255F8" w:rsidRDefault="00E255F8" w:rsidP="00E255F8">
      <w:pPr>
        <w:spacing w:after="0" w:line="240" w:lineRule="auto"/>
        <w:rPr>
          <w:sz w:val="18"/>
          <w:szCs w:val="18"/>
        </w:rPr>
      </w:pPr>
      <w:r>
        <w:rPr>
          <w:rFonts w:ascii="Montserrat" w:eastAsia="Montserrat" w:hAnsi="Montserrat" w:cs="Montserrat"/>
          <w:sz w:val="20"/>
          <w:szCs w:val="20"/>
        </w:rPr>
        <w:t>Anotar el nombre y firma del apoderado o representante legal del posible proveedor</w:t>
      </w:r>
    </w:p>
    <w:p w14:paraId="31503159" w14:textId="77777777" w:rsidR="00E255F8" w:rsidRDefault="00E255F8" w:rsidP="00E255F8">
      <w:pPr>
        <w:spacing w:after="0" w:line="240" w:lineRule="auto"/>
        <w:ind w:left="-20" w:right="-20"/>
        <w:jc w:val="both"/>
        <w:rPr>
          <w:rFonts w:ascii="Montserrat" w:eastAsia="Montserrat" w:hAnsi="Montserrat" w:cs="Montserrat"/>
          <w:sz w:val="20"/>
          <w:szCs w:val="20"/>
        </w:rPr>
      </w:pPr>
    </w:p>
    <w:p w14:paraId="6C81EC62" w14:textId="77777777" w:rsidR="00E255F8" w:rsidRDefault="00E255F8" w:rsidP="00E255F8">
      <w:pPr>
        <w:spacing w:after="0" w:line="240" w:lineRule="auto"/>
        <w:ind w:left="-20" w:right="-20"/>
        <w:jc w:val="both"/>
      </w:pPr>
      <w:r>
        <w:rPr>
          <w:rFonts w:ascii="Montserrat" w:eastAsia="Montserrat" w:hAnsi="Montserrat" w:cs="Montserrat"/>
          <w:sz w:val="20"/>
          <w:szCs w:val="20"/>
        </w:rPr>
        <w:t xml:space="preserve"> </w:t>
      </w:r>
    </w:p>
    <w:p w14:paraId="4F566FA0" w14:textId="77777777" w:rsidR="00E255F8" w:rsidRDefault="00E255F8" w:rsidP="00E255F8">
      <w:pPr>
        <w:spacing w:after="0" w:line="240" w:lineRule="auto"/>
      </w:pPr>
      <w:r>
        <w:br w:type="page"/>
      </w:r>
    </w:p>
    <w:p w14:paraId="25531C83" w14:textId="40D91EE2" w:rsidR="0037118C" w:rsidRDefault="0037118C" w:rsidP="00090684">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lastRenderedPageBreak/>
        <w:t>ANEXO 1</w:t>
      </w:r>
      <w:r w:rsidR="005616B1">
        <w:rPr>
          <w:rFonts w:ascii="Montserrat" w:eastAsia="Times New Roman" w:hAnsi="Montserrat" w:cs="Arial"/>
          <w:b/>
          <w:sz w:val="20"/>
          <w:szCs w:val="20"/>
          <w:lang w:eastAsia="es-ES"/>
        </w:rPr>
        <w:t>5</w:t>
      </w:r>
    </w:p>
    <w:p w14:paraId="309251C9" w14:textId="77777777" w:rsidR="00147AF1" w:rsidRPr="00780E2B" w:rsidRDefault="00147AF1" w:rsidP="00090684">
      <w:pPr>
        <w:spacing w:after="0" w:line="240" w:lineRule="auto"/>
        <w:jc w:val="center"/>
        <w:rPr>
          <w:rFonts w:ascii="Montserrat" w:eastAsia="Times New Roman" w:hAnsi="Montserrat" w:cs="Arial"/>
          <w:b/>
          <w:sz w:val="20"/>
          <w:szCs w:val="20"/>
          <w:lang w:eastAsia="es-ES"/>
        </w:rPr>
      </w:pPr>
    </w:p>
    <w:bookmarkEnd w:id="269"/>
    <w:p w14:paraId="007994C7" w14:textId="77777777" w:rsidR="0037118C" w:rsidRPr="00780E2B" w:rsidRDefault="0037118C" w:rsidP="006108C6">
      <w:pPr>
        <w:spacing w:after="0" w:line="240" w:lineRule="auto"/>
        <w:jc w:val="center"/>
        <w:rPr>
          <w:rFonts w:ascii="Montserrat" w:eastAsia="Times New Roman" w:hAnsi="Montserrat" w:cs="Arial"/>
          <w:b/>
          <w:sz w:val="20"/>
          <w:szCs w:val="20"/>
          <w:lang w:eastAsia="es-ES"/>
        </w:rPr>
      </w:pPr>
      <w:r w:rsidRPr="00780E2B">
        <w:rPr>
          <w:rFonts w:ascii="Montserrat" w:eastAsia="Times New Roman" w:hAnsi="Montserrat" w:cs="Arial"/>
          <w:b/>
          <w:sz w:val="20"/>
          <w:szCs w:val="20"/>
          <w:lang w:eastAsia="es-ES"/>
        </w:rPr>
        <w:t>ESCRITO DE ACEPTACIÓN POR EL USO DE MEDIOS ELECTRÓNICOS DE COMUNICACIÓN</w:t>
      </w:r>
    </w:p>
    <w:p w14:paraId="534D38D6" w14:textId="77777777" w:rsidR="0037118C" w:rsidRPr="00780E2B" w:rsidRDefault="0037118C" w:rsidP="006108C6">
      <w:pPr>
        <w:spacing w:after="0" w:line="240" w:lineRule="auto"/>
        <w:jc w:val="center"/>
        <w:rPr>
          <w:rFonts w:ascii="Montserrat" w:eastAsia="Times New Roman" w:hAnsi="Montserrat" w:cs="Arial"/>
          <w:sz w:val="20"/>
          <w:szCs w:val="20"/>
          <w:lang w:eastAsia="es-ES"/>
        </w:rPr>
      </w:pPr>
    </w:p>
    <w:p w14:paraId="548A3977" w14:textId="77777777" w:rsidR="0037118C" w:rsidRPr="00780E2B" w:rsidRDefault="0037118C" w:rsidP="006108C6">
      <w:pPr>
        <w:spacing w:after="0" w:line="240" w:lineRule="auto"/>
        <w:jc w:val="center"/>
        <w:rPr>
          <w:rFonts w:ascii="Montserrat" w:eastAsia="Times New Roman" w:hAnsi="Montserrat" w:cs="Arial"/>
          <w:sz w:val="20"/>
          <w:szCs w:val="20"/>
          <w:lang w:eastAsia="es-ES"/>
        </w:rPr>
      </w:pPr>
      <w:r w:rsidRPr="00780E2B">
        <w:rPr>
          <w:rFonts w:ascii="Montserrat" w:eastAsia="Times New Roman" w:hAnsi="Montserrat" w:cs="Arial"/>
          <w:sz w:val="20"/>
          <w:szCs w:val="20"/>
          <w:lang w:eastAsia="es-ES"/>
        </w:rPr>
        <w:t xml:space="preserve">(EN PAPEL MEMBRETADO DEL </w:t>
      </w:r>
      <w:r w:rsidR="003B1B3B" w:rsidRPr="00780E2B">
        <w:rPr>
          <w:rFonts w:ascii="Montserrat" w:eastAsia="Times New Roman" w:hAnsi="Montserrat" w:cs="Arial"/>
          <w:sz w:val="20"/>
          <w:szCs w:val="20"/>
          <w:lang w:eastAsia="es-ES"/>
        </w:rPr>
        <w:t>LICITANTE)</w:t>
      </w:r>
    </w:p>
    <w:p w14:paraId="55CB79B9"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7A0992D5"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5C52F368" w14:textId="77777777" w:rsidR="0037118C" w:rsidRPr="00780E2B" w:rsidRDefault="0037118C" w:rsidP="006108C6">
      <w:pPr>
        <w:spacing w:after="0" w:line="240" w:lineRule="auto"/>
        <w:jc w:val="both"/>
        <w:rPr>
          <w:rFonts w:ascii="Montserrat" w:eastAsia="Times New Roman" w:hAnsi="Montserrat" w:cs="Arial"/>
          <w:sz w:val="20"/>
          <w:szCs w:val="20"/>
          <w:lang w:eastAsia="es-ES"/>
        </w:rPr>
      </w:pPr>
    </w:p>
    <w:p w14:paraId="7550CAB3" w14:textId="236B23A4" w:rsidR="0037118C" w:rsidRPr="00780E2B" w:rsidRDefault="0037118C" w:rsidP="006108C6">
      <w:pPr>
        <w:spacing w:after="0" w:line="240" w:lineRule="auto"/>
        <w:jc w:val="both"/>
        <w:rPr>
          <w:rFonts w:ascii="Montserrat" w:hAnsi="Montserrat" w:cs="Arial"/>
          <w:sz w:val="20"/>
          <w:szCs w:val="20"/>
        </w:rPr>
      </w:pPr>
      <w:r w:rsidRPr="00780E2B">
        <w:rPr>
          <w:rFonts w:ascii="Montserrat" w:hAnsi="Montserrat" w:cs="Arial"/>
          <w:sz w:val="20"/>
          <w:szCs w:val="20"/>
        </w:rPr>
        <w:t>Ciudad de México, a _____ de ___________________ de 20</w:t>
      </w:r>
      <w:r w:rsidR="008E6128">
        <w:rPr>
          <w:rFonts w:ascii="Montserrat" w:hAnsi="Montserrat" w:cs="Arial"/>
          <w:sz w:val="20"/>
          <w:szCs w:val="20"/>
        </w:rPr>
        <w:t>24</w:t>
      </w:r>
      <w:r w:rsidRPr="00780E2B">
        <w:rPr>
          <w:rFonts w:ascii="Montserrat" w:hAnsi="Montserrat" w:cs="Arial"/>
          <w:sz w:val="20"/>
          <w:szCs w:val="20"/>
        </w:rPr>
        <w:t>.</w:t>
      </w:r>
    </w:p>
    <w:p w14:paraId="377D20C6" w14:textId="77777777" w:rsidR="0037118C" w:rsidRPr="00780E2B" w:rsidRDefault="0037118C" w:rsidP="006108C6">
      <w:pPr>
        <w:spacing w:after="0" w:line="240" w:lineRule="auto"/>
        <w:jc w:val="both"/>
        <w:rPr>
          <w:rFonts w:ascii="Montserrat" w:hAnsi="Montserrat" w:cs="Arial"/>
          <w:sz w:val="20"/>
          <w:szCs w:val="20"/>
        </w:rPr>
      </w:pPr>
    </w:p>
    <w:p w14:paraId="565F2D8F" w14:textId="64EF7CDC" w:rsidR="0037118C" w:rsidRPr="00780E2B" w:rsidRDefault="00780E2B" w:rsidP="006108C6">
      <w:pPr>
        <w:spacing w:after="0" w:line="240" w:lineRule="auto"/>
        <w:jc w:val="both"/>
        <w:rPr>
          <w:rFonts w:ascii="Montserrat" w:hAnsi="Montserrat" w:cs="Arial"/>
          <w:sz w:val="20"/>
          <w:szCs w:val="20"/>
        </w:rPr>
      </w:pPr>
      <w:r>
        <w:rPr>
          <w:rFonts w:ascii="Montserrat" w:hAnsi="Montserrat" w:cs="Arial"/>
          <w:sz w:val="20"/>
          <w:szCs w:val="20"/>
        </w:rPr>
        <w:t>Laboratorios de Biológicos y Reactivos de México, S.A. de C.V.</w:t>
      </w:r>
    </w:p>
    <w:p w14:paraId="1C63BACA" w14:textId="77777777" w:rsidR="0037118C" w:rsidRPr="00780E2B" w:rsidRDefault="0037118C" w:rsidP="006108C6">
      <w:pPr>
        <w:spacing w:after="0" w:line="240" w:lineRule="auto"/>
        <w:jc w:val="both"/>
        <w:rPr>
          <w:rFonts w:ascii="Montserrat" w:hAnsi="Montserrat" w:cs="Arial"/>
          <w:sz w:val="20"/>
          <w:szCs w:val="20"/>
        </w:rPr>
      </w:pPr>
      <w:r w:rsidRPr="00780E2B">
        <w:rPr>
          <w:rFonts w:ascii="Montserrat" w:hAnsi="Montserrat" w:cs="Arial"/>
          <w:sz w:val="20"/>
          <w:szCs w:val="20"/>
        </w:rPr>
        <w:t>PRESENTE.</w:t>
      </w:r>
    </w:p>
    <w:p w14:paraId="3901AA2E" w14:textId="77777777" w:rsidR="0037118C" w:rsidRPr="00780E2B" w:rsidRDefault="0037118C" w:rsidP="006108C6">
      <w:pPr>
        <w:spacing w:after="0" w:line="240" w:lineRule="auto"/>
        <w:jc w:val="both"/>
        <w:rPr>
          <w:rFonts w:ascii="Montserrat" w:hAnsi="Montserrat" w:cs="Arial"/>
          <w:sz w:val="20"/>
          <w:szCs w:val="20"/>
        </w:rPr>
      </w:pPr>
    </w:p>
    <w:p w14:paraId="0FEA758A" w14:textId="1E3E5639" w:rsidR="0037118C" w:rsidRPr="00780E2B" w:rsidRDefault="00147AF1" w:rsidP="006108C6">
      <w:pPr>
        <w:spacing w:after="0" w:line="240" w:lineRule="auto"/>
        <w:jc w:val="both"/>
        <w:rPr>
          <w:rFonts w:ascii="Montserrat" w:hAnsi="Montserrat" w:cs="Arial"/>
          <w:sz w:val="20"/>
          <w:szCs w:val="20"/>
        </w:rPr>
      </w:pPr>
      <w:r>
        <w:rPr>
          <w:rFonts w:ascii="Montserrat" w:hAnsi="Montserrat" w:cs="Arial"/>
          <w:sz w:val="20"/>
          <w:szCs w:val="20"/>
        </w:rPr>
        <w:t>Licitación Pública Internacional Abierta Electrónica</w:t>
      </w:r>
      <w:r w:rsidR="0037118C" w:rsidRPr="00780E2B">
        <w:rPr>
          <w:rFonts w:ascii="Montserrat" w:hAnsi="Montserrat" w:cs="Arial"/>
          <w:sz w:val="20"/>
          <w:szCs w:val="20"/>
        </w:rPr>
        <w:t xml:space="preserve"> No. ______________________</w:t>
      </w:r>
    </w:p>
    <w:p w14:paraId="30ABE5E8" w14:textId="77777777" w:rsidR="0037118C" w:rsidRPr="00780E2B" w:rsidRDefault="0037118C" w:rsidP="006108C6">
      <w:pPr>
        <w:spacing w:after="0" w:line="240" w:lineRule="auto"/>
        <w:jc w:val="both"/>
        <w:rPr>
          <w:rFonts w:ascii="Montserrat" w:hAnsi="Montserrat" w:cs="Arial"/>
          <w:sz w:val="20"/>
          <w:szCs w:val="20"/>
        </w:rPr>
      </w:pPr>
      <w:r w:rsidRPr="00780E2B">
        <w:rPr>
          <w:rFonts w:ascii="Montserrat" w:hAnsi="Montserrat" w:cs="Arial"/>
          <w:sz w:val="20"/>
          <w:szCs w:val="20"/>
        </w:rPr>
        <w:t>Objeto de la Contratación: _____________________________</w:t>
      </w:r>
    </w:p>
    <w:p w14:paraId="4D9FC6A7" w14:textId="77777777" w:rsidR="0037118C" w:rsidRPr="00780E2B" w:rsidRDefault="0037118C" w:rsidP="006108C6">
      <w:pPr>
        <w:spacing w:after="0" w:line="240" w:lineRule="auto"/>
        <w:jc w:val="both"/>
        <w:rPr>
          <w:rFonts w:ascii="Montserrat" w:hAnsi="Montserrat" w:cs="Arial"/>
          <w:sz w:val="20"/>
          <w:szCs w:val="20"/>
        </w:rPr>
      </w:pPr>
    </w:p>
    <w:p w14:paraId="0594D88D" w14:textId="094680A7" w:rsidR="0037118C" w:rsidRPr="00780E2B" w:rsidRDefault="0037118C" w:rsidP="006108C6">
      <w:pPr>
        <w:spacing w:after="0" w:line="240" w:lineRule="auto"/>
        <w:jc w:val="both"/>
        <w:rPr>
          <w:rFonts w:ascii="Montserrat" w:hAnsi="Montserrat" w:cs="Arial"/>
          <w:sz w:val="20"/>
          <w:szCs w:val="20"/>
        </w:rPr>
      </w:pPr>
      <w:r w:rsidRPr="00780E2B">
        <w:rPr>
          <w:rFonts w:ascii="Montserrat" w:hAnsi="Montserrat" w:cs="Arial"/>
          <w:sz w:val="20"/>
          <w:szCs w:val="20"/>
        </w:rPr>
        <w:t xml:space="preserve">Yo (Nombre del representante legal del </w:t>
      </w:r>
      <w:r w:rsidR="003B1B3B" w:rsidRPr="00780E2B">
        <w:rPr>
          <w:rFonts w:ascii="Montserrat" w:hAnsi="Montserrat" w:cs="Arial"/>
          <w:sz w:val="20"/>
          <w:szCs w:val="20"/>
        </w:rPr>
        <w:t>Licitante)</w:t>
      </w:r>
      <w:r w:rsidRPr="00780E2B">
        <w:rPr>
          <w:rFonts w:ascii="Montserrat" w:hAnsi="Montserrat" w:cs="Arial"/>
          <w:sz w:val="20"/>
          <w:szCs w:val="20"/>
        </w:rPr>
        <w:t>, ACEPTO que se tendrá como no presentada la proposición presentada a través de medios electrónicos de comunicación (Compra</w:t>
      </w:r>
      <w:r w:rsidR="008E6128">
        <w:rPr>
          <w:rFonts w:ascii="Montserrat" w:hAnsi="Montserrat" w:cs="Arial"/>
          <w:sz w:val="20"/>
          <w:szCs w:val="20"/>
        </w:rPr>
        <w:t>N</w:t>
      </w:r>
      <w:r w:rsidRPr="00780E2B">
        <w:rPr>
          <w:rFonts w:ascii="Montserrat" w:hAnsi="Montserrat" w:cs="Arial"/>
          <w:sz w:val="20"/>
          <w:szCs w:val="20"/>
        </w:rPr>
        <w:t>et) y, en su caso, la documentación requerida por la convocante, cuando el archivo electrónico en el que se contengan la misma y/o demás información no pueda abrirse por tener algún virus informático o por cualquier otra causa ajena a la Convocante.</w:t>
      </w:r>
    </w:p>
    <w:p w14:paraId="3A445192" w14:textId="77777777" w:rsidR="0037118C" w:rsidRPr="00780E2B" w:rsidRDefault="0037118C" w:rsidP="006108C6">
      <w:pPr>
        <w:spacing w:after="0" w:line="240" w:lineRule="auto"/>
        <w:jc w:val="center"/>
        <w:rPr>
          <w:rFonts w:ascii="Montserrat" w:hAnsi="Montserrat" w:cs="Arial"/>
          <w:sz w:val="20"/>
          <w:szCs w:val="20"/>
        </w:rPr>
      </w:pPr>
    </w:p>
    <w:p w14:paraId="69FA184A" w14:textId="77777777" w:rsidR="00905165" w:rsidRPr="00780E2B" w:rsidRDefault="00905165" w:rsidP="006108C6">
      <w:pPr>
        <w:spacing w:after="0" w:line="240" w:lineRule="auto"/>
        <w:jc w:val="center"/>
        <w:rPr>
          <w:rFonts w:ascii="Montserrat" w:hAnsi="Montserrat" w:cs="Arial"/>
          <w:sz w:val="20"/>
          <w:szCs w:val="20"/>
        </w:rPr>
      </w:pPr>
    </w:p>
    <w:p w14:paraId="3A82CF50" w14:textId="77777777" w:rsidR="00905165" w:rsidRPr="00780E2B" w:rsidRDefault="00905165" w:rsidP="006108C6">
      <w:pPr>
        <w:spacing w:after="0" w:line="240" w:lineRule="auto"/>
        <w:jc w:val="center"/>
        <w:rPr>
          <w:rFonts w:ascii="Montserrat" w:hAnsi="Montserrat" w:cs="Arial"/>
          <w:sz w:val="20"/>
          <w:szCs w:val="20"/>
        </w:rPr>
      </w:pPr>
    </w:p>
    <w:p w14:paraId="4757F047" w14:textId="77777777" w:rsidR="0037118C" w:rsidRPr="00780E2B" w:rsidRDefault="0037118C" w:rsidP="006108C6">
      <w:pPr>
        <w:spacing w:after="0" w:line="240" w:lineRule="auto"/>
        <w:jc w:val="center"/>
        <w:rPr>
          <w:rFonts w:ascii="Montserrat" w:hAnsi="Montserrat" w:cs="Arial"/>
          <w:sz w:val="20"/>
          <w:szCs w:val="20"/>
        </w:rPr>
      </w:pPr>
      <w:r w:rsidRPr="00780E2B">
        <w:rPr>
          <w:rFonts w:ascii="Montserrat" w:hAnsi="Montserrat" w:cs="Arial"/>
          <w:sz w:val="20"/>
          <w:szCs w:val="20"/>
        </w:rPr>
        <w:t>__________________________________________________________</w:t>
      </w:r>
    </w:p>
    <w:p w14:paraId="13A9A0D3" w14:textId="77777777" w:rsidR="0037118C" w:rsidRPr="00780E2B" w:rsidRDefault="0037118C" w:rsidP="006108C6">
      <w:pPr>
        <w:spacing w:after="0" w:line="240" w:lineRule="auto"/>
        <w:jc w:val="center"/>
        <w:rPr>
          <w:rFonts w:ascii="Montserrat" w:hAnsi="Montserrat" w:cs="Arial"/>
          <w:sz w:val="20"/>
          <w:szCs w:val="20"/>
        </w:rPr>
      </w:pPr>
      <w:r w:rsidRPr="00780E2B">
        <w:rPr>
          <w:rFonts w:ascii="Montserrat" w:hAnsi="Montserrat" w:cs="Arial"/>
          <w:sz w:val="20"/>
          <w:szCs w:val="20"/>
        </w:rPr>
        <w:t xml:space="preserve">(Nombre y Firma del </w:t>
      </w:r>
      <w:r w:rsidR="003B1B3B" w:rsidRPr="00780E2B">
        <w:rPr>
          <w:rFonts w:ascii="Montserrat" w:hAnsi="Montserrat" w:cs="Arial"/>
          <w:sz w:val="20"/>
          <w:szCs w:val="20"/>
        </w:rPr>
        <w:t>Licitante y</w:t>
      </w:r>
      <w:r w:rsidRPr="00780E2B">
        <w:rPr>
          <w:rFonts w:ascii="Montserrat" w:hAnsi="Montserrat" w:cs="Arial"/>
          <w:sz w:val="20"/>
          <w:szCs w:val="20"/>
        </w:rPr>
        <w:t>/o Representante Legal)</w:t>
      </w:r>
    </w:p>
    <w:p w14:paraId="6D8B67A3" w14:textId="77777777" w:rsidR="0037118C" w:rsidRPr="00780E2B" w:rsidRDefault="0037118C" w:rsidP="006108C6">
      <w:pPr>
        <w:spacing w:after="0" w:line="240" w:lineRule="auto"/>
        <w:jc w:val="center"/>
        <w:rPr>
          <w:rFonts w:ascii="Montserrat" w:hAnsi="Montserrat" w:cs="Arial"/>
          <w:sz w:val="20"/>
          <w:szCs w:val="20"/>
        </w:rPr>
      </w:pPr>
    </w:p>
    <w:p w14:paraId="1813BFC5" w14:textId="77777777" w:rsidR="005B02E3" w:rsidRPr="00780E2B" w:rsidRDefault="005B02E3" w:rsidP="006108C6">
      <w:pPr>
        <w:spacing w:after="0" w:line="240" w:lineRule="auto"/>
        <w:rPr>
          <w:rFonts w:ascii="Montserrat" w:hAnsi="Montserrat" w:cs="Arial"/>
          <w:sz w:val="20"/>
          <w:szCs w:val="20"/>
        </w:rPr>
      </w:pPr>
      <w:r w:rsidRPr="00780E2B">
        <w:rPr>
          <w:rFonts w:ascii="Montserrat" w:hAnsi="Montserrat" w:cs="Arial"/>
          <w:sz w:val="20"/>
          <w:szCs w:val="20"/>
        </w:rPr>
        <w:br w:type="page"/>
      </w:r>
    </w:p>
    <w:p w14:paraId="48B09D3E" w14:textId="5C1AFF32" w:rsidR="0037118C" w:rsidRPr="008E6128" w:rsidRDefault="0037118C" w:rsidP="00090684">
      <w:pPr>
        <w:spacing w:after="0" w:line="240" w:lineRule="auto"/>
        <w:jc w:val="center"/>
        <w:rPr>
          <w:rFonts w:ascii="Montserrat" w:hAnsi="Montserrat" w:cs="Arial"/>
          <w:b/>
          <w:sz w:val="20"/>
          <w:szCs w:val="20"/>
        </w:rPr>
      </w:pPr>
      <w:bookmarkStart w:id="270" w:name="ANEXO_16"/>
      <w:r w:rsidRPr="008E6128">
        <w:rPr>
          <w:rFonts w:ascii="Montserrat" w:hAnsi="Montserrat" w:cs="Arial"/>
          <w:b/>
          <w:sz w:val="20"/>
          <w:szCs w:val="20"/>
        </w:rPr>
        <w:lastRenderedPageBreak/>
        <w:t>ANEXO 1</w:t>
      </w:r>
      <w:r w:rsidR="005616B1" w:rsidRPr="008E6128">
        <w:rPr>
          <w:rFonts w:ascii="Montserrat" w:hAnsi="Montserrat" w:cs="Arial"/>
          <w:b/>
          <w:sz w:val="20"/>
          <w:szCs w:val="20"/>
        </w:rPr>
        <w:t>6</w:t>
      </w:r>
    </w:p>
    <w:p w14:paraId="52238363" w14:textId="77777777" w:rsidR="00474A34" w:rsidRPr="008E6128" w:rsidRDefault="00474A34" w:rsidP="00090684">
      <w:pPr>
        <w:spacing w:after="0" w:line="240" w:lineRule="auto"/>
        <w:jc w:val="center"/>
        <w:rPr>
          <w:rFonts w:ascii="Montserrat" w:hAnsi="Montserrat" w:cs="Arial"/>
          <w:b/>
          <w:sz w:val="20"/>
          <w:szCs w:val="20"/>
        </w:rPr>
      </w:pPr>
    </w:p>
    <w:bookmarkEnd w:id="270"/>
    <w:p w14:paraId="3A8D2199" w14:textId="77777777" w:rsidR="0037118C" w:rsidRPr="008E6128" w:rsidRDefault="0037118C" w:rsidP="006108C6">
      <w:pPr>
        <w:spacing w:after="0" w:line="240" w:lineRule="auto"/>
        <w:jc w:val="center"/>
        <w:rPr>
          <w:rFonts w:ascii="Montserrat" w:hAnsi="Montserrat" w:cs="Arial"/>
          <w:sz w:val="20"/>
          <w:szCs w:val="20"/>
        </w:rPr>
      </w:pPr>
      <w:r w:rsidRPr="008E6128">
        <w:rPr>
          <w:rFonts w:ascii="Montserrat" w:hAnsi="Montserrat" w:cs="Arial"/>
          <w:b/>
          <w:sz w:val="20"/>
          <w:szCs w:val="20"/>
        </w:rPr>
        <w:t xml:space="preserve">RELACIÓN DE DOCUMENTOS </w:t>
      </w:r>
      <w:r w:rsidR="009A2CDA" w:rsidRPr="008E6128">
        <w:rPr>
          <w:rFonts w:ascii="Montserrat" w:hAnsi="Montserrat" w:cs="Arial"/>
          <w:b/>
          <w:sz w:val="20"/>
          <w:szCs w:val="20"/>
        </w:rPr>
        <w:t xml:space="preserve">A </w:t>
      </w:r>
      <w:r w:rsidRPr="008E6128">
        <w:rPr>
          <w:rFonts w:ascii="Montserrat" w:hAnsi="Montserrat" w:cs="Arial"/>
          <w:b/>
          <w:sz w:val="20"/>
          <w:szCs w:val="20"/>
        </w:rPr>
        <w:t>PRESENTA</w:t>
      </w:r>
      <w:r w:rsidR="009A2CDA" w:rsidRPr="008E6128">
        <w:rPr>
          <w:rFonts w:ascii="Montserrat" w:hAnsi="Montserrat" w:cs="Arial"/>
          <w:b/>
          <w:sz w:val="20"/>
          <w:szCs w:val="20"/>
        </w:rPr>
        <w:t>R</w:t>
      </w:r>
    </w:p>
    <w:p w14:paraId="7DB1DBCC" w14:textId="77777777" w:rsidR="00BB27B5" w:rsidRPr="008E6128" w:rsidRDefault="00BB27B5" w:rsidP="006108C6">
      <w:pPr>
        <w:spacing w:after="0" w:line="240" w:lineRule="auto"/>
        <w:jc w:val="both"/>
        <w:rPr>
          <w:rFonts w:ascii="Montserrat" w:hAnsi="Montserrat" w:cs="Arial"/>
          <w:sz w:val="20"/>
          <w:szCs w:val="20"/>
        </w:rPr>
      </w:pPr>
    </w:p>
    <w:p w14:paraId="534ECEC3" w14:textId="07164DC3" w:rsidR="0037118C" w:rsidRPr="008E6128" w:rsidRDefault="0037118C" w:rsidP="006108C6">
      <w:pPr>
        <w:spacing w:after="0" w:line="240" w:lineRule="auto"/>
        <w:jc w:val="both"/>
        <w:rPr>
          <w:rFonts w:ascii="Montserrat" w:hAnsi="Montserrat" w:cs="Arial"/>
          <w:sz w:val="20"/>
          <w:szCs w:val="20"/>
        </w:rPr>
      </w:pPr>
      <w:r w:rsidRPr="008E6128">
        <w:rPr>
          <w:rFonts w:ascii="Montserrat" w:hAnsi="Montserrat" w:cs="Arial"/>
          <w:sz w:val="20"/>
          <w:szCs w:val="20"/>
        </w:rPr>
        <w:t xml:space="preserve">Nombre o razón social del </w:t>
      </w:r>
      <w:r w:rsidR="001345EE" w:rsidRPr="008E6128">
        <w:rPr>
          <w:rFonts w:ascii="Montserrat" w:hAnsi="Montserrat" w:cs="Arial"/>
          <w:sz w:val="20"/>
          <w:szCs w:val="20"/>
        </w:rPr>
        <w:t>Licitante inscrito</w:t>
      </w:r>
      <w:r w:rsidRPr="008E6128">
        <w:rPr>
          <w:rFonts w:ascii="Montserrat" w:hAnsi="Montserrat" w:cs="Arial"/>
          <w:sz w:val="20"/>
          <w:szCs w:val="20"/>
        </w:rPr>
        <w:t>: ___________________</w:t>
      </w:r>
      <w:r w:rsidR="009A2CDA" w:rsidRPr="008E6128">
        <w:rPr>
          <w:rFonts w:ascii="Montserrat" w:hAnsi="Montserrat" w:cs="Arial"/>
          <w:sz w:val="20"/>
          <w:szCs w:val="20"/>
        </w:rPr>
        <w:t>____________________</w:t>
      </w:r>
      <w:r w:rsidRPr="008E6128">
        <w:rPr>
          <w:rFonts w:ascii="Montserrat" w:hAnsi="Montserrat" w:cs="Arial"/>
          <w:sz w:val="20"/>
          <w:szCs w:val="20"/>
        </w:rPr>
        <w:t>__</w:t>
      </w:r>
    </w:p>
    <w:p w14:paraId="115EE310" w14:textId="77777777" w:rsidR="0037118C" w:rsidRPr="008E6128" w:rsidRDefault="0037118C" w:rsidP="006108C6">
      <w:pPr>
        <w:spacing w:after="0" w:line="240" w:lineRule="auto"/>
        <w:jc w:val="both"/>
        <w:rPr>
          <w:rFonts w:ascii="Montserrat" w:hAnsi="Montserrat" w:cs="Arial"/>
          <w:sz w:val="20"/>
          <w:szCs w:val="20"/>
        </w:rPr>
      </w:pPr>
      <w:r w:rsidRPr="008E6128">
        <w:rPr>
          <w:rFonts w:ascii="Montserrat" w:hAnsi="Montserrat" w:cs="Arial"/>
          <w:sz w:val="20"/>
          <w:szCs w:val="20"/>
        </w:rPr>
        <w:t>Nombre y número del procedimiento de contratación: __________________</w:t>
      </w:r>
      <w:r w:rsidR="009A2CDA" w:rsidRPr="008E6128">
        <w:rPr>
          <w:rFonts w:ascii="Montserrat" w:hAnsi="Montserrat" w:cs="Arial"/>
          <w:sz w:val="20"/>
          <w:szCs w:val="20"/>
        </w:rPr>
        <w:t>_______________</w:t>
      </w:r>
    </w:p>
    <w:p w14:paraId="00399696" w14:textId="77777777" w:rsidR="0037118C" w:rsidRPr="008E6128" w:rsidRDefault="0037118C" w:rsidP="006108C6">
      <w:pPr>
        <w:spacing w:after="0" w:line="240" w:lineRule="auto"/>
        <w:jc w:val="both"/>
        <w:rPr>
          <w:rFonts w:ascii="Montserrat" w:hAnsi="Montserrat" w:cs="Arial"/>
          <w:sz w:val="20"/>
          <w:szCs w:val="20"/>
        </w:rPr>
      </w:pPr>
    </w:p>
    <w:tbl>
      <w:tblPr>
        <w:tblStyle w:val="Tablaconcuadrcula1"/>
        <w:tblW w:w="5706" w:type="pct"/>
        <w:jc w:val="center"/>
        <w:tblLook w:val="04A0" w:firstRow="1" w:lastRow="0" w:firstColumn="1" w:lastColumn="0" w:noHBand="0" w:noVBand="1"/>
      </w:tblPr>
      <w:tblGrid>
        <w:gridCol w:w="652"/>
        <w:gridCol w:w="4874"/>
        <w:gridCol w:w="894"/>
        <w:gridCol w:w="759"/>
        <w:gridCol w:w="1113"/>
        <w:gridCol w:w="2430"/>
      </w:tblGrid>
      <w:tr w:rsidR="008315B8" w:rsidRPr="008E6128" w14:paraId="3AF61DDD" w14:textId="77777777" w:rsidTr="00456518">
        <w:trPr>
          <w:trHeight w:val="20"/>
          <w:tblHeader/>
          <w:jc w:val="center"/>
        </w:trPr>
        <w:tc>
          <w:tcPr>
            <w:tcW w:w="304" w:type="pct"/>
            <w:vMerge w:val="restart"/>
            <w:shd w:val="clear" w:color="auto" w:fill="1F4E79" w:themeFill="accent1" w:themeFillShade="80"/>
            <w:vAlign w:val="center"/>
          </w:tcPr>
          <w:p w14:paraId="3C52ADB1"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No.</w:t>
            </w:r>
          </w:p>
        </w:tc>
        <w:tc>
          <w:tcPr>
            <w:tcW w:w="2273" w:type="pct"/>
            <w:vMerge w:val="restart"/>
            <w:shd w:val="clear" w:color="auto" w:fill="1F4E79" w:themeFill="accent1" w:themeFillShade="80"/>
            <w:vAlign w:val="center"/>
          </w:tcPr>
          <w:p w14:paraId="4ADE37CB"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Requisito</w:t>
            </w:r>
          </w:p>
        </w:tc>
        <w:tc>
          <w:tcPr>
            <w:tcW w:w="771" w:type="pct"/>
            <w:gridSpan w:val="2"/>
            <w:shd w:val="clear" w:color="auto" w:fill="1F4E79" w:themeFill="accent1" w:themeFillShade="80"/>
            <w:vAlign w:val="center"/>
          </w:tcPr>
          <w:p w14:paraId="458F7347"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Presenta Documento</w:t>
            </w:r>
          </w:p>
        </w:tc>
        <w:tc>
          <w:tcPr>
            <w:tcW w:w="519" w:type="pct"/>
            <w:vMerge w:val="restart"/>
            <w:shd w:val="clear" w:color="auto" w:fill="1F4E79" w:themeFill="accent1" w:themeFillShade="80"/>
            <w:vAlign w:val="center"/>
          </w:tcPr>
          <w:p w14:paraId="2B4640AA"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No. de Folio(s)</w:t>
            </w:r>
          </w:p>
        </w:tc>
        <w:tc>
          <w:tcPr>
            <w:tcW w:w="1131" w:type="pct"/>
            <w:vMerge w:val="restart"/>
            <w:shd w:val="clear" w:color="auto" w:fill="1F4E79" w:themeFill="accent1" w:themeFillShade="80"/>
            <w:vAlign w:val="center"/>
          </w:tcPr>
          <w:p w14:paraId="412B7361"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Comentario u Observaciones</w:t>
            </w:r>
          </w:p>
        </w:tc>
      </w:tr>
      <w:tr w:rsidR="008315B8" w:rsidRPr="008E6128" w14:paraId="46CAA153" w14:textId="77777777" w:rsidTr="00456518">
        <w:trPr>
          <w:trHeight w:val="20"/>
          <w:jc w:val="center"/>
        </w:trPr>
        <w:tc>
          <w:tcPr>
            <w:tcW w:w="304" w:type="pct"/>
            <w:vMerge/>
          </w:tcPr>
          <w:p w14:paraId="0EE48805" w14:textId="77777777" w:rsidR="008315B8" w:rsidRPr="008E6128" w:rsidRDefault="008315B8" w:rsidP="006108C6">
            <w:pPr>
              <w:jc w:val="both"/>
              <w:rPr>
                <w:rFonts w:ascii="Montserrat" w:hAnsi="Montserrat" w:cs="Arial"/>
                <w:sz w:val="20"/>
                <w:szCs w:val="20"/>
              </w:rPr>
            </w:pPr>
          </w:p>
        </w:tc>
        <w:tc>
          <w:tcPr>
            <w:tcW w:w="2273" w:type="pct"/>
            <w:vMerge/>
          </w:tcPr>
          <w:p w14:paraId="7042EE65" w14:textId="77777777" w:rsidR="008315B8" w:rsidRPr="008E6128" w:rsidRDefault="008315B8" w:rsidP="006108C6">
            <w:pPr>
              <w:jc w:val="both"/>
              <w:rPr>
                <w:rFonts w:ascii="Montserrat" w:hAnsi="Montserrat" w:cs="Arial"/>
                <w:sz w:val="20"/>
                <w:szCs w:val="20"/>
              </w:rPr>
            </w:pPr>
          </w:p>
        </w:tc>
        <w:tc>
          <w:tcPr>
            <w:tcW w:w="417" w:type="pct"/>
            <w:shd w:val="clear" w:color="auto" w:fill="1F4E79" w:themeFill="accent1" w:themeFillShade="80"/>
            <w:vAlign w:val="center"/>
          </w:tcPr>
          <w:p w14:paraId="425193F4"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SI</w:t>
            </w:r>
          </w:p>
        </w:tc>
        <w:tc>
          <w:tcPr>
            <w:tcW w:w="354" w:type="pct"/>
            <w:shd w:val="clear" w:color="auto" w:fill="1F4E79" w:themeFill="accent1" w:themeFillShade="80"/>
            <w:vAlign w:val="center"/>
          </w:tcPr>
          <w:p w14:paraId="4EA5DFA4" w14:textId="77777777" w:rsidR="008315B8" w:rsidRPr="008E6128" w:rsidRDefault="008315B8" w:rsidP="006108C6">
            <w:pPr>
              <w:jc w:val="center"/>
              <w:rPr>
                <w:rFonts w:ascii="Montserrat" w:hAnsi="Montserrat" w:cs="Arial"/>
                <w:b/>
                <w:color w:val="FFFFFF" w:themeColor="background1"/>
                <w:sz w:val="16"/>
                <w:szCs w:val="16"/>
              </w:rPr>
            </w:pPr>
            <w:r w:rsidRPr="008E6128">
              <w:rPr>
                <w:rFonts w:ascii="Montserrat" w:hAnsi="Montserrat" w:cs="Arial"/>
                <w:b/>
                <w:color w:val="FFFFFF" w:themeColor="background1"/>
                <w:sz w:val="16"/>
                <w:szCs w:val="16"/>
              </w:rPr>
              <w:t>NO</w:t>
            </w:r>
          </w:p>
        </w:tc>
        <w:tc>
          <w:tcPr>
            <w:tcW w:w="519" w:type="pct"/>
            <w:vMerge/>
          </w:tcPr>
          <w:p w14:paraId="4C8174EA" w14:textId="77777777" w:rsidR="008315B8" w:rsidRPr="008E6128" w:rsidRDefault="008315B8" w:rsidP="006108C6">
            <w:pPr>
              <w:jc w:val="both"/>
              <w:rPr>
                <w:rFonts w:ascii="Montserrat" w:hAnsi="Montserrat" w:cs="Arial"/>
                <w:sz w:val="20"/>
                <w:szCs w:val="20"/>
              </w:rPr>
            </w:pPr>
          </w:p>
        </w:tc>
        <w:tc>
          <w:tcPr>
            <w:tcW w:w="1131" w:type="pct"/>
            <w:vMerge/>
          </w:tcPr>
          <w:p w14:paraId="1D6F02C9" w14:textId="77777777" w:rsidR="008315B8" w:rsidRPr="008E6128" w:rsidRDefault="008315B8" w:rsidP="006108C6">
            <w:pPr>
              <w:jc w:val="both"/>
              <w:rPr>
                <w:rFonts w:ascii="Montserrat" w:hAnsi="Montserrat" w:cs="Arial"/>
                <w:sz w:val="20"/>
                <w:szCs w:val="20"/>
              </w:rPr>
            </w:pPr>
          </w:p>
        </w:tc>
      </w:tr>
      <w:tr w:rsidR="00737A0F" w:rsidRPr="008E6128" w14:paraId="616C50B9" w14:textId="77777777" w:rsidTr="00456518">
        <w:trPr>
          <w:trHeight w:val="20"/>
          <w:jc w:val="center"/>
        </w:trPr>
        <w:tc>
          <w:tcPr>
            <w:tcW w:w="5000" w:type="pct"/>
            <w:gridSpan w:val="6"/>
            <w:vAlign w:val="center"/>
          </w:tcPr>
          <w:p w14:paraId="6D93FD60" w14:textId="40CA1706" w:rsidR="00737A0F" w:rsidRPr="008E6128" w:rsidRDefault="00224B2A" w:rsidP="00224B2A">
            <w:pPr>
              <w:tabs>
                <w:tab w:val="left" w:pos="2180"/>
              </w:tabs>
              <w:rPr>
                <w:rFonts w:ascii="Montserrat" w:hAnsi="Montserrat" w:cs="Arial"/>
                <w:sz w:val="20"/>
                <w:szCs w:val="20"/>
              </w:rPr>
            </w:pPr>
            <w:r w:rsidRPr="008E6128">
              <w:rPr>
                <w:rFonts w:ascii="Montserrat" w:hAnsi="Montserrat" w:cs="Arial"/>
                <w:b/>
                <w:sz w:val="16"/>
                <w:szCs w:val="16"/>
                <w:lang w:eastAsia="ar-SA"/>
              </w:rPr>
              <w:t>Documentación de carácter Legal – Administrativa</w:t>
            </w:r>
          </w:p>
        </w:tc>
      </w:tr>
      <w:tr w:rsidR="008315B8" w:rsidRPr="00760F88" w14:paraId="7288A21E" w14:textId="77777777" w:rsidTr="00456518">
        <w:trPr>
          <w:trHeight w:val="20"/>
          <w:jc w:val="center"/>
        </w:trPr>
        <w:tc>
          <w:tcPr>
            <w:tcW w:w="304" w:type="pct"/>
          </w:tcPr>
          <w:p w14:paraId="4B714A73" w14:textId="1637E8C1" w:rsidR="008315B8" w:rsidRPr="008E6128" w:rsidRDefault="008315B8" w:rsidP="005633FF">
            <w:pPr>
              <w:jc w:val="center"/>
              <w:rPr>
                <w:rFonts w:ascii="Montserrat" w:eastAsia="Times New Roman" w:hAnsi="Montserrat" w:cs="Arial"/>
                <w:bCs/>
                <w:sz w:val="16"/>
                <w:szCs w:val="16"/>
                <w:lang w:val="es-ES" w:eastAsia="ar-SA"/>
              </w:rPr>
            </w:pPr>
            <w:r w:rsidRPr="008E6128">
              <w:rPr>
                <w:rFonts w:ascii="Montserrat" w:eastAsia="Times New Roman" w:hAnsi="Montserrat" w:cs="Arial"/>
                <w:bCs/>
                <w:sz w:val="16"/>
                <w:szCs w:val="16"/>
                <w:lang w:val="es-ES" w:eastAsia="ar-SA"/>
              </w:rPr>
              <w:t>a)</w:t>
            </w:r>
          </w:p>
        </w:tc>
        <w:tc>
          <w:tcPr>
            <w:tcW w:w="2273" w:type="pct"/>
          </w:tcPr>
          <w:p w14:paraId="5441FBF7" w14:textId="6889DEF8" w:rsidR="008315B8" w:rsidRPr="00113146" w:rsidRDefault="000A3D47" w:rsidP="006108C6">
            <w:pPr>
              <w:jc w:val="both"/>
              <w:rPr>
                <w:rFonts w:ascii="Montserrat" w:eastAsia="Times New Roman" w:hAnsi="Montserrat" w:cs="Arial"/>
                <w:bCs/>
                <w:sz w:val="16"/>
                <w:szCs w:val="16"/>
                <w:lang w:val="es-ES" w:eastAsia="ar-SA"/>
              </w:rPr>
            </w:pPr>
            <w:r w:rsidRPr="008E6128">
              <w:rPr>
                <w:rFonts w:ascii="Montserrat" w:eastAsia="Times New Roman" w:hAnsi="Montserrat" w:cs="Arial"/>
                <w:bCs/>
                <w:sz w:val="16"/>
                <w:szCs w:val="16"/>
                <w:lang w:val="es-ES" w:eastAsia="ar-SA"/>
              </w:rPr>
              <w:t>Formato G. Acreditación de Personalidad Jurídica.</w:t>
            </w:r>
          </w:p>
        </w:tc>
        <w:tc>
          <w:tcPr>
            <w:tcW w:w="417" w:type="pct"/>
          </w:tcPr>
          <w:p w14:paraId="05B813E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01DFA9E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7C851955"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1929C574" w14:textId="77777777" w:rsidR="008315B8" w:rsidRPr="00760F88" w:rsidRDefault="008315B8" w:rsidP="006108C6">
            <w:pPr>
              <w:jc w:val="both"/>
              <w:rPr>
                <w:rFonts w:ascii="Montserrat" w:hAnsi="Montserrat" w:cs="Arial"/>
                <w:sz w:val="20"/>
                <w:szCs w:val="20"/>
              </w:rPr>
            </w:pPr>
          </w:p>
        </w:tc>
      </w:tr>
      <w:tr w:rsidR="008315B8" w:rsidRPr="00760F88" w14:paraId="5A48C523" w14:textId="77777777" w:rsidTr="00456518">
        <w:trPr>
          <w:trHeight w:val="20"/>
          <w:jc w:val="center"/>
        </w:trPr>
        <w:tc>
          <w:tcPr>
            <w:tcW w:w="304" w:type="pct"/>
          </w:tcPr>
          <w:p w14:paraId="7EC054D4" w14:textId="5C409308" w:rsidR="008315B8" w:rsidRPr="00113146" w:rsidRDefault="008315B8" w:rsidP="005633FF">
            <w:pPr>
              <w:jc w:val="center"/>
              <w:rPr>
                <w:rFonts w:ascii="Montserrat" w:eastAsia="Times New Roman" w:hAnsi="Montserrat" w:cs="Arial"/>
                <w:bCs/>
                <w:sz w:val="16"/>
                <w:szCs w:val="16"/>
                <w:lang w:val="es-ES" w:eastAsia="ar-SA"/>
              </w:rPr>
            </w:pPr>
            <w:r w:rsidRPr="00113146">
              <w:rPr>
                <w:rFonts w:ascii="Montserrat" w:eastAsia="Times New Roman" w:hAnsi="Montserrat" w:cs="Arial"/>
                <w:bCs/>
                <w:sz w:val="16"/>
                <w:szCs w:val="16"/>
                <w:lang w:val="es-ES" w:eastAsia="ar-SA"/>
              </w:rPr>
              <w:t>b)</w:t>
            </w:r>
          </w:p>
        </w:tc>
        <w:tc>
          <w:tcPr>
            <w:tcW w:w="2273" w:type="pct"/>
          </w:tcPr>
          <w:p w14:paraId="338333A4" w14:textId="04A996B4" w:rsidR="008315B8" w:rsidRPr="00113146" w:rsidRDefault="001D15A6" w:rsidP="001D15A6">
            <w:pPr>
              <w:widowControl w:val="0"/>
              <w:suppressAutoHyphens/>
              <w:jc w:val="both"/>
              <w:rPr>
                <w:rFonts w:ascii="Montserrat" w:eastAsia="Times New Roman" w:hAnsi="Montserrat" w:cs="Arial"/>
                <w:bCs/>
                <w:sz w:val="16"/>
                <w:szCs w:val="16"/>
                <w:lang w:val="es-ES" w:eastAsia="ar-SA"/>
              </w:rPr>
            </w:pPr>
            <w:r w:rsidRPr="001D15A6">
              <w:rPr>
                <w:rFonts w:ascii="Montserrat" w:eastAsia="Times New Roman" w:hAnsi="Montserrat" w:cs="Arial"/>
                <w:bCs/>
                <w:sz w:val="16"/>
                <w:szCs w:val="16"/>
                <w:lang w:val="es-ES" w:eastAsia="ar-SA"/>
              </w:rPr>
              <w:t>Copia simple (legible) por ambos lados de la identificación oficial vigente con fotografía.</w:t>
            </w:r>
          </w:p>
        </w:tc>
        <w:tc>
          <w:tcPr>
            <w:tcW w:w="417" w:type="pct"/>
          </w:tcPr>
          <w:p w14:paraId="5E8B213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1A859931"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1252A35A"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0751702B" w14:textId="77777777" w:rsidR="008315B8" w:rsidRPr="00760F88" w:rsidRDefault="008315B8" w:rsidP="006108C6">
            <w:pPr>
              <w:jc w:val="both"/>
              <w:rPr>
                <w:rFonts w:ascii="Montserrat" w:hAnsi="Montserrat" w:cs="Arial"/>
                <w:sz w:val="20"/>
                <w:szCs w:val="20"/>
              </w:rPr>
            </w:pPr>
          </w:p>
        </w:tc>
      </w:tr>
      <w:tr w:rsidR="001D15A6" w:rsidRPr="00760F88" w14:paraId="0B2A1FAA" w14:textId="77777777" w:rsidTr="00456518">
        <w:trPr>
          <w:trHeight w:val="20"/>
          <w:jc w:val="center"/>
        </w:trPr>
        <w:tc>
          <w:tcPr>
            <w:tcW w:w="304" w:type="pct"/>
          </w:tcPr>
          <w:p w14:paraId="1BDC0EF8" w14:textId="7CACC8E2" w:rsidR="001D15A6" w:rsidRPr="00113146" w:rsidRDefault="00C62D1B"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c)</w:t>
            </w:r>
          </w:p>
        </w:tc>
        <w:tc>
          <w:tcPr>
            <w:tcW w:w="2273" w:type="pct"/>
          </w:tcPr>
          <w:p w14:paraId="6436EFF9" w14:textId="1FABCA13" w:rsidR="001D15A6" w:rsidRPr="001D15A6" w:rsidRDefault="001D15A6" w:rsidP="001D15A6">
            <w:pPr>
              <w:widowControl w:val="0"/>
              <w:suppressAutoHyphens/>
              <w:jc w:val="both"/>
              <w:rPr>
                <w:rFonts w:ascii="Montserrat" w:eastAsia="Times New Roman" w:hAnsi="Montserrat" w:cs="Arial"/>
                <w:bCs/>
                <w:sz w:val="16"/>
                <w:szCs w:val="16"/>
                <w:lang w:val="es-ES" w:eastAsia="ar-SA"/>
              </w:rPr>
            </w:pPr>
            <w:r w:rsidRPr="001D15A6">
              <w:rPr>
                <w:rFonts w:ascii="Montserrat" w:eastAsia="Times New Roman" w:hAnsi="Montserrat" w:cs="Arial"/>
                <w:bCs/>
                <w:sz w:val="16"/>
                <w:szCs w:val="16"/>
                <w:lang w:val="es-ES" w:eastAsia="ar-SA"/>
              </w:rPr>
              <w:t>Escrito de correo electrónico.</w:t>
            </w:r>
          </w:p>
        </w:tc>
        <w:tc>
          <w:tcPr>
            <w:tcW w:w="417" w:type="pct"/>
          </w:tcPr>
          <w:p w14:paraId="2AA0FFEC" w14:textId="77777777" w:rsidR="001D15A6" w:rsidRPr="00113146" w:rsidRDefault="001D15A6" w:rsidP="006108C6">
            <w:pPr>
              <w:jc w:val="both"/>
              <w:rPr>
                <w:rFonts w:ascii="Montserrat" w:eastAsia="Times New Roman" w:hAnsi="Montserrat" w:cs="Arial"/>
                <w:bCs/>
                <w:sz w:val="16"/>
                <w:szCs w:val="16"/>
                <w:lang w:val="es-ES" w:eastAsia="ar-SA"/>
              </w:rPr>
            </w:pPr>
          </w:p>
        </w:tc>
        <w:tc>
          <w:tcPr>
            <w:tcW w:w="354" w:type="pct"/>
          </w:tcPr>
          <w:p w14:paraId="7D86B9C0" w14:textId="77777777" w:rsidR="001D15A6" w:rsidRPr="00113146" w:rsidRDefault="001D15A6" w:rsidP="006108C6">
            <w:pPr>
              <w:jc w:val="both"/>
              <w:rPr>
                <w:rFonts w:ascii="Montserrat" w:eastAsia="Times New Roman" w:hAnsi="Montserrat" w:cs="Arial"/>
                <w:bCs/>
                <w:sz w:val="16"/>
                <w:szCs w:val="16"/>
                <w:lang w:val="es-ES" w:eastAsia="ar-SA"/>
              </w:rPr>
            </w:pPr>
          </w:p>
        </w:tc>
        <w:tc>
          <w:tcPr>
            <w:tcW w:w="519" w:type="pct"/>
          </w:tcPr>
          <w:p w14:paraId="349103B8" w14:textId="77777777" w:rsidR="001D15A6" w:rsidRPr="00113146" w:rsidRDefault="001D15A6" w:rsidP="006108C6">
            <w:pPr>
              <w:jc w:val="both"/>
              <w:rPr>
                <w:rFonts w:ascii="Montserrat" w:eastAsia="Times New Roman" w:hAnsi="Montserrat" w:cs="Arial"/>
                <w:bCs/>
                <w:sz w:val="16"/>
                <w:szCs w:val="16"/>
                <w:lang w:val="es-ES" w:eastAsia="ar-SA"/>
              </w:rPr>
            </w:pPr>
          </w:p>
        </w:tc>
        <w:tc>
          <w:tcPr>
            <w:tcW w:w="1131" w:type="pct"/>
          </w:tcPr>
          <w:p w14:paraId="3A48852F" w14:textId="77777777" w:rsidR="001D15A6" w:rsidRPr="00760F88" w:rsidRDefault="001D15A6" w:rsidP="006108C6">
            <w:pPr>
              <w:jc w:val="both"/>
              <w:rPr>
                <w:rFonts w:ascii="Montserrat" w:hAnsi="Montserrat" w:cs="Arial"/>
                <w:sz w:val="20"/>
                <w:szCs w:val="20"/>
              </w:rPr>
            </w:pPr>
          </w:p>
        </w:tc>
      </w:tr>
      <w:tr w:rsidR="008315B8" w:rsidRPr="00760F88" w14:paraId="010BAE37" w14:textId="77777777" w:rsidTr="00456518">
        <w:trPr>
          <w:trHeight w:val="20"/>
          <w:jc w:val="center"/>
        </w:trPr>
        <w:tc>
          <w:tcPr>
            <w:tcW w:w="304" w:type="pct"/>
          </w:tcPr>
          <w:p w14:paraId="34BFAD4D" w14:textId="19C642B5" w:rsidR="008315B8" w:rsidRPr="00113146" w:rsidRDefault="00C62D1B"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d)</w:t>
            </w:r>
          </w:p>
        </w:tc>
        <w:tc>
          <w:tcPr>
            <w:tcW w:w="2273" w:type="pct"/>
          </w:tcPr>
          <w:p w14:paraId="386837CB" w14:textId="77777777" w:rsidR="008315B8" w:rsidRPr="00113146" w:rsidRDefault="008315B8" w:rsidP="006108C6">
            <w:pPr>
              <w:jc w:val="both"/>
              <w:rPr>
                <w:rFonts w:ascii="Montserrat" w:eastAsia="Times New Roman" w:hAnsi="Montserrat" w:cs="Arial"/>
                <w:bCs/>
                <w:sz w:val="16"/>
                <w:szCs w:val="16"/>
                <w:lang w:val="es-ES" w:eastAsia="ar-SA"/>
              </w:rPr>
            </w:pPr>
            <w:r w:rsidRPr="00113146">
              <w:rPr>
                <w:rFonts w:ascii="Montserrat" w:eastAsia="Times New Roman" w:hAnsi="Montserrat" w:cs="Arial"/>
                <w:bCs/>
                <w:sz w:val="16"/>
                <w:szCs w:val="16"/>
                <w:lang w:val="es-ES" w:eastAsia="ar-SA"/>
              </w:rPr>
              <w:t>Manifiesto de Nacionalidad.</w:t>
            </w:r>
          </w:p>
        </w:tc>
        <w:tc>
          <w:tcPr>
            <w:tcW w:w="417" w:type="pct"/>
          </w:tcPr>
          <w:p w14:paraId="27542584"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622FEE1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63CD46C9"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55217ED6" w14:textId="77777777" w:rsidR="008315B8" w:rsidRPr="00760F88" w:rsidRDefault="008315B8" w:rsidP="006108C6">
            <w:pPr>
              <w:jc w:val="both"/>
              <w:rPr>
                <w:rFonts w:ascii="Montserrat" w:hAnsi="Montserrat" w:cs="Arial"/>
                <w:sz w:val="20"/>
                <w:szCs w:val="20"/>
              </w:rPr>
            </w:pPr>
          </w:p>
        </w:tc>
      </w:tr>
      <w:tr w:rsidR="008315B8" w:rsidRPr="00760F88" w14:paraId="155E96B3" w14:textId="77777777" w:rsidTr="00456518">
        <w:trPr>
          <w:trHeight w:val="20"/>
          <w:jc w:val="center"/>
        </w:trPr>
        <w:tc>
          <w:tcPr>
            <w:tcW w:w="304" w:type="pct"/>
          </w:tcPr>
          <w:p w14:paraId="3827189F" w14:textId="3EEF17D1" w:rsidR="008315B8" w:rsidRPr="00113146" w:rsidRDefault="00C62D1B"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e)</w:t>
            </w:r>
          </w:p>
        </w:tc>
        <w:tc>
          <w:tcPr>
            <w:tcW w:w="2273" w:type="pct"/>
          </w:tcPr>
          <w:p w14:paraId="4EE85EC8" w14:textId="1D0A406A" w:rsidR="008315B8" w:rsidRPr="00113146" w:rsidRDefault="001D15A6" w:rsidP="006108C6">
            <w:pPr>
              <w:jc w:val="both"/>
              <w:rPr>
                <w:rFonts w:ascii="Montserrat" w:eastAsia="Times New Roman" w:hAnsi="Montserrat" w:cs="Arial"/>
                <w:bCs/>
                <w:sz w:val="16"/>
                <w:szCs w:val="16"/>
                <w:lang w:val="es-ES" w:eastAsia="ar-SA"/>
              </w:rPr>
            </w:pPr>
            <w:r w:rsidRPr="00CC5A8C">
              <w:rPr>
                <w:rFonts w:ascii="Montserrat" w:eastAsia="Times New Roman" w:hAnsi="Montserrat" w:cs="Arial"/>
                <w:bCs/>
                <w:sz w:val="16"/>
                <w:szCs w:val="16"/>
                <w:lang w:val="es-ES" w:eastAsia="ar-SA"/>
              </w:rPr>
              <w:t>F</w:t>
            </w:r>
            <w:r w:rsidR="00CC5A8C" w:rsidRPr="00CC5A8C">
              <w:rPr>
                <w:rFonts w:ascii="Montserrat" w:eastAsia="Times New Roman" w:hAnsi="Montserrat" w:cs="Arial"/>
                <w:bCs/>
                <w:sz w:val="16"/>
                <w:szCs w:val="16"/>
                <w:lang w:val="es-ES" w:eastAsia="ar-SA"/>
              </w:rPr>
              <w:t>ormato</w:t>
            </w:r>
            <w:r w:rsidRPr="00CC5A8C">
              <w:rPr>
                <w:rFonts w:ascii="Montserrat" w:eastAsia="Times New Roman" w:hAnsi="Montserrat" w:cs="Arial"/>
                <w:bCs/>
                <w:sz w:val="16"/>
                <w:szCs w:val="16"/>
                <w:lang w:val="es-ES" w:eastAsia="ar-SA"/>
              </w:rPr>
              <w:t xml:space="preserve"> H, D</w:t>
            </w:r>
            <w:r w:rsidR="00CC5A8C" w:rsidRPr="00CC5A8C">
              <w:rPr>
                <w:rFonts w:ascii="Montserrat" w:eastAsia="Times New Roman" w:hAnsi="Montserrat" w:cs="Arial"/>
                <w:bCs/>
                <w:sz w:val="16"/>
                <w:szCs w:val="16"/>
                <w:lang w:val="es-ES" w:eastAsia="ar-SA"/>
              </w:rPr>
              <w:t xml:space="preserve">eclaración de no encontrarse en los supuestos de los artículos 50 y 60 de la </w:t>
            </w:r>
            <w:r w:rsidR="003B725B" w:rsidRPr="00CC5A8C">
              <w:rPr>
                <w:rFonts w:ascii="Montserrat" w:eastAsia="Times New Roman" w:hAnsi="Montserrat" w:cs="Arial"/>
                <w:bCs/>
                <w:sz w:val="16"/>
                <w:szCs w:val="16"/>
                <w:lang w:val="es-ES" w:eastAsia="ar-SA"/>
              </w:rPr>
              <w:t>LAASSP</w:t>
            </w:r>
            <w:r w:rsidR="00CC5A8C" w:rsidRPr="00CC5A8C">
              <w:rPr>
                <w:rFonts w:ascii="Montserrat" w:eastAsia="Times New Roman" w:hAnsi="Montserrat" w:cs="Arial"/>
                <w:bCs/>
                <w:sz w:val="16"/>
                <w:szCs w:val="16"/>
                <w:lang w:val="es-ES" w:eastAsia="ar-SA"/>
              </w:rPr>
              <w:t>.</w:t>
            </w:r>
          </w:p>
        </w:tc>
        <w:tc>
          <w:tcPr>
            <w:tcW w:w="417" w:type="pct"/>
          </w:tcPr>
          <w:p w14:paraId="7BE52CF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21FA4E6E"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1A9F9806"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7797CB49" w14:textId="77777777" w:rsidR="008315B8" w:rsidRPr="00760F88" w:rsidRDefault="008315B8" w:rsidP="006108C6">
            <w:pPr>
              <w:jc w:val="both"/>
              <w:rPr>
                <w:rFonts w:ascii="Montserrat" w:hAnsi="Montserrat" w:cs="Arial"/>
                <w:sz w:val="20"/>
                <w:szCs w:val="20"/>
              </w:rPr>
            </w:pPr>
          </w:p>
        </w:tc>
      </w:tr>
      <w:tr w:rsidR="008315B8" w:rsidRPr="00760F88" w14:paraId="43083C38" w14:textId="77777777" w:rsidTr="00456518">
        <w:trPr>
          <w:trHeight w:val="365"/>
          <w:jc w:val="center"/>
        </w:trPr>
        <w:tc>
          <w:tcPr>
            <w:tcW w:w="304" w:type="pct"/>
          </w:tcPr>
          <w:p w14:paraId="68C80925" w14:textId="1E7FC80F" w:rsidR="008315B8" w:rsidRPr="00113146" w:rsidRDefault="00C62D1B"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f)</w:t>
            </w:r>
          </w:p>
        </w:tc>
        <w:tc>
          <w:tcPr>
            <w:tcW w:w="2273" w:type="pct"/>
            <w:vAlign w:val="center"/>
          </w:tcPr>
          <w:p w14:paraId="5D13D284" w14:textId="6BB68F08" w:rsidR="008315B8" w:rsidRPr="00E84925" w:rsidRDefault="00A33949" w:rsidP="00E84925">
            <w:pPr>
              <w:jc w:val="both"/>
              <w:rPr>
                <w:rFonts w:ascii="Montserrat" w:eastAsia="Times New Roman" w:hAnsi="Montserrat" w:cs="Arial"/>
                <w:bCs/>
                <w:sz w:val="16"/>
                <w:szCs w:val="16"/>
                <w:lang w:val="es-ES" w:eastAsia="ar-SA"/>
              </w:rPr>
            </w:pPr>
            <w:r w:rsidRPr="00E84925">
              <w:rPr>
                <w:rFonts w:ascii="Montserrat" w:eastAsia="Times New Roman" w:hAnsi="Montserrat" w:cs="Arial"/>
                <w:bCs/>
                <w:sz w:val="16"/>
                <w:szCs w:val="16"/>
                <w:lang w:val="es-ES" w:eastAsia="ar-SA"/>
              </w:rPr>
              <w:t>Formato I. D</w:t>
            </w:r>
            <w:r w:rsidR="00E84925" w:rsidRPr="00E84925">
              <w:rPr>
                <w:rFonts w:ascii="Montserrat" w:eastAsia="Times New Roman" w:hAnsi="Montserrat" w:cs="Arial"/>
                <w:bCs/>
                <w:sz w:val="16"/>
                <w:szCs w:val="16"/>
                <w:lang w:val="es-ES" w:eastAsia="ar-SA"/>
              </w:rPr>
              <w:t>eclaración</w:t>
            </w:r>
            <w:r w:rsidRPr="00E84925">
              <w:rPr>
                <w:rFonts w:ascii="Montserrat" w:eastAsia="Times New Roman" w:hAnsi="Montserrat" w:cs="Arial"/>
                <w:bCs/>
                <w:sz w:val="16"/>
                <w:szCs w:val="16"/>
                <w:lang w:val="es-ES" w:eastAsia="ar-SA"/>
              </w:rPr>
              <w:t xml:space="preserve"> </w:t>
            </w:r>
            <w:r w:rsidR="00E84925" w:rsidRPr="00E84925">
              <w:rPr>
                <w:rFonts w:ascii="Montserrat" w:eastAsia="Times New Roman" w:hAnsi="Montserrat" w:cs="Arial"/>
                <w:bCs/>
                <w:sz w:val="16"/>
                <w:szCs w:val="16"/>
                <w:lang w:val="es-ES" w:eastAsia="ar-SA"/>
              </w:rPr>
              <w:t>de</w:t>
            </w:r>
            <w:r w:rsidRPr="00E84925">
              <w:rPr>
                <w:rFonts w:ascii="Montserrat" w:eastAsia="Times New Roman" w:hAnsi="Montserrat" w:cs="Arial"/>
                <w:bCs/>
                <w:sz w:val="16"/>
                <w:szCs w:val="16"/>
                <w:lang w:val="es-ES" w:eastAsia="ar-SA"/>
              </w:rPr>
              <w:t xml:space="preserve"> I</w:t>
            </w:r>
            <w:r w:rsidR="00E84925" w:rsidRPr="00E84925">
              <w:rPr>
                <w:rFonts w:ascii="Montserrat" w:eastAsia="Times New Roman" w:hAnsi="Montserrat" w:cs="Arial"/>
                <w:bCs/>
                <w:sz w:val="16"/>
                <w:szCs w:val="16"/>
                <w:lang w:val="es-ES" w:eastAsia="ar-SA"/>
              </w:rPr>
              <w:t>ntegridad</w:t>
            </w:r>
            <w:r w:rsidRPr="00E84925">
              <w:rPr>
                <w:rFonts w:ascii="Montserrat" w:eastAsia="Times New Roman" w:hAnsi="Montserrat" w:cs="Arial"/>
                <w:bCs/>
                <w:sz w:val="16"/>
                <w:szCs w:val="16"/>
                <w:lang w:val="es-ES" w:eastAsia="ar-SA"/>
              </w:rPr>
              <w:t>.</w:t>
            </w:r>
          </w:p>
        </w:tc>
        <w:tc>
          <w:tcPr>
            <w:tcW w:w="417" w:type="pct"/>
          </w:tcPr>
          <w:p w14:paraId="346886B1"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29040BE5"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1B4910A2"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5D0FD26B" w14:textId="77777777" w:rsidR="008315B8" w:rsidRPr="00760F88" w:rsidRDefault="008315B8" w:rsidP="006108C6">
            <w:pPr>
              <w:jc w:val="both"/>
              <w:rPr>
                <w:rFonts w:ascii="Montserrat" w:hAnsi="Montserrat" w:cs="Arial"/>
                <w:sz w:val="20"/>
                <w:szCs w:val="20"/>
              </w:rPr>
            </w:pPr>
          </w:p>
        </w:tc>
      </w:tr>
      <w:tr w:rsidR="008315B8" w:rsidRPr="00760F88" w14:paraId="47BEBB55" w14:textId="77777777" w:rsidTr="00456518">
        <w:trPr>
          <w:trHeight w:val="20"/>
          <w:jc w:val="center"/>
        </w:trPr>
        <w:tc>
          <w:tcPr>
            <w:tcW w:w="304" w:type="pct"/>
          </w:tcPr>
          <w:p w14:paraId="2DFB1905" w14:textId="2C129EE7" w:rsidR="008315B8" w:rsidRPr="00113146" w:rsidRDefault="00C62D1B"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g)</w:t>
            </w:r>
          </w:p>
        </w:tc>
        <w:tc>
          <w:tcPr>
            <w:tcW w:w="2273" w:type="pct"/>
          </w:tcPr>
          <w:p w14:paraId="14FBA524" w14:textId="28784993" w:rsidR="008315B8" w:rsidRPr="00113146" w:rsidRDefault="00246874" w:rsidP="00246874">
            <w:pPr>
              <w:jc w:val="both"/>
              <w:rPr>
                <w:rFonts w:ascii="Montserrat" w:eastAsia="Times New Roman" w:hAnsi="Montserrat" w:cs="Arial"/>
                <w:bCs/>
                <w:sz w:val="16"/>
                <w:szCs w:val="16"/>
                <w:lang w:val="es-ES" w:eastAsia="ar-SA"/>
              </w:rPr>
            </w:pPr>
            <w:r w:rsidRPr="00246874">
              <w:rPr>
                <w:rFonts w:ascii="Montserrat" w:eastAsia="Times New Roman" w:hAnsi="Montserrat" w:cs="Arial"/>
                <w:bCs/>
                <w:sz w:val="16"/>
                <w:szCs w:val="16"/>
                <w:lang w:val="es-ES" w:eastAsia="ar-SA"/>
              </w:rPr>
              <w:t>Formato J. manifestación, de la estratificación de MICRO, PEQUEÑA O MEDIANA EMPRESA (MIPYMES)</w:t>
            </w:r>
          </w:p>
        </w:tc>
        <w:tc>
          <w:tcPr>
            <w:tcW w:w="417" w:type="pct"/>
          </w:tcPr>
          <w:p w14:paraId="01CC2EAC"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11271B22"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2448A5FF"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1214EC6D" w14:textId="77777777" w:rsidR="008315B8" w:rsidRPr="00760F88" w:rsidRDefault="008315B8" w:rsidP="006108C6">
            <w:pPr>
              <w:jc w:val="both"/>
              <w:rPr>
                <w:rFonts w:ascii="Montserrat" w:hAnsi="Montserrat" w:cs="Arial"/>
                <w:sz w:val="20"/>
                <w:szCs w:val="20"/>
              </w:rPr>
            </w:pPr>
          </w:p>
        </w:tc>
      </w:tr>
      <w:tr w:rsidR="008315B8" w:rsidRPr="00760F88" w14:paraId="43B9EEF8" w14:textId="77777777" w:rsidTr="00456518">
        <w:trPr>
          <w:trHeight w:val="20"/>
          <w:jc w:val="center"/>
        </w:trPr>
        <w:tc>
          <w:tcPr>
            <w:tcW w:w="304" w:type="pct"/>
          </w:tcPr>
          <w:p w14:paraId="7B258C62" w14:textId="2EA254FD" w:rsidR="008315B8" w:rsidRPr="00113146" w:rsidRDefault="00BF0378"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h)</w:t>
            </w:r>
          </w:p>
        </w:tc>
        <w:tc>
          <w:tcPr>
            <w:tcW w:w="2273" w:type="pct"/>
          </w:tcPr>
          <w:p w14:paraId="6A878A01" w14:textId="7636BF0A" w:rsidR="008315B8" w:rsidRPr="00113146" w:rsidRDefault="00F5592C" w:rsidP="00F5592C">
            <w:pPr>
              <w:widowControl w:val="0"/>
              <w:suppressAutoHyphens/>
              <w:jc w:val="both"/>
              <w:rPr>
                <w:rFonts w:ascii="Montserrat" w:eastAsia="Times New Roman" w:hAnsi="Montserrat" w:cs="Arial"/>
                <w:bCs/>
                <w:sz w:val="16"/>
                <w:szCs w:val="16"/>
                <w:lang w:val="es-ES" w:eastAsia="ar-SA"/>
              </w:rPr>
            </w:pPr>
            <w:r w:rsidRPr="00F5592C">
              <w:rPr>
                <w:rFonts w:ascii="Montserrat" w:eastAsia="Times New Roman" w:hAnsi="Montserrat" w:cs="Arial"/>
                <w:bCs/>
                <w:sz w:val="16"/>
                <w:szCs w:val="16"/>
                <w:lang w:val="es-ES" w:eastAsia="ar-SA"/>
              </w:rPr>
              <w:t>Escrito de aceptación por el uso de medios electrónicos de comunicación.</w:t>
            </w:r>
            <w:r>
              <w:rPr>
                <w:rFonts w:ascii="Montserrat" w:eastAsia="Times New Roman" w:hAnsi="Montserrat" w:cs="Arial"/>
                <w:bCs/>
                <w:sz w:val="16"/>
                <w:szCs w:val="16"/>
                <w:lang w:val="es-ES" w:eastAsia="ar-SA"/>
              </w:rPr>
              <w:t xml:space="preserve"> </w:t>
            </w:r>
          </w:p>
        </w:tc>
        <w:tc>
          <w:tcPr>
            <w:tcW w:w="417" w:type="pct"/>
          </w:tcPr>
          <w:p w14:paraId="0A935A1D"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51F4CBCC"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373B32F7"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751F101C" w14:textId="77777777" w:rsidR="008315B8" w:rsidRPr="00760F88" w:rsidRDefault="008315B8" w:rsidP="006108C6">
            <w:pPr>
              <w:jc w:val="both"/>
              <w:rPr>
                <w:rFonts w:ascii="Montserrat" w:hAnsi="Montserrat" w:cs="Arial"/>
                <w:sz w:val="20"/>
                <w:szCs w:val="20"/>
              </w:rPr>
            </w:pPr>
          </w:p>
        </w:tc>
      </w:tr>
      <w:tr w:rsidR="00BF0378" w:rsidRPr="00760F88" w14:paraId="2FA866C2" w14:textId="77777777" w:rsidTr="00456518">
        <w:trPr>
          <w:trHeight w:val="20"/>
          <w:jc w:val="center"/>
        </w:trPr>
        <w:tc>
          <w:tcPr>
            <w:tcW w:w="304" w:type="pct"/>
          </w:tcPr>
          <w:p w14:paraId="2D852FB2" w14:textId="21AB0DEC" w:rsidR="00BF0378" w:rsidRDefault="00BF0378"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i)</w:t>
            </w:r>
          </w:p>
        </w:tc>
        <w:tc>
          <w:tcPr>
            <w:tcW w:w="2273" w:type="pct"/>
          </w:tcPr>
          <w:p w14:paraId="69838053" w14:textId="0705B9C7" w:rsidR="00BF0378" w:rsidRPr="00F5592C" w:rsidRDefault="00E85322" w:rsidP="00E85322">
            <w:pPr>
              <w:jc w:val="both"/>
              <w:rPr>
                <w:rFonts w:ascii="Montserrat" w:eastAsia="Times New Roman" w:hAnsi="Montserrat" w:cs="Arial"/>
                <w:bCs/>
                <w:sz w:val="16"/>
                <w:szCs w:val="16"/>
                <w:lang w:val="es-ES" w:eastAsia="ar-SA"/>
              </w:rPr>
            </w:pPr>
            <w:r w:rsidRPr="00E85322">
              <w:rPr>
                <w:rFonts w:ascii="Montserrat" w:eastAsia="Times New Roman" w:hAnsi="Montserrat" w:cs="Arial"/>
                <w:bCs/>
                <w:sz w:val="16"/>
                <w:szCs w:val="16"/>
                <w:lang w:val="es-ES" w:eastAsia="ar-SA"/>
              </w:rPr>
              <w:t>F</w:t>
            </w:r>
            <w:r w:rsidR="00BA7714">
              <w:rPr>
                <w:rFonts w:ascii="Montserrat" w:eastAsia="Times New Roman" w:hAnsi="Montserrat" w:cs="Arial"/>
                <w:bCs/>
                <w:sz w:val="16"/>
                <w:szCs w:val="16"/>
                <w:lang w:val="es-ES" w:eastAsia="ar-SA"/>
              </w:rPr>
              <w:t xml:space="preserve">ormato </w:t>
            </w:r>
            <w:r w:rsidRPr="00E85322">
              <w:rPr>
                <w:rFonts w:ascii="Montserrat" w:eastAsia="Times New Roman" w:hAnsi="Montserrat" w:cs="Arial"/>
                <w:bCs/>
                <w:sz w:val="16"/>
                <w:szCs w:val="16"/>
                <w:lang w:val="es-ES" w:eastAsia="ar-SA"/>
              </w:rPr>
              <w:t>K. I</w:t>
            </w:r>
            <w:r w:rsidR="00BA7714" w:rsidRPr="00E85322">
              <w:rPr>
                <w:rFonts w:ascii="Montserrat" w:eastAsia="Times New Roman" w:hAnsi="Montserrat" w:cs="Arial"/>
                <w:bCs/>
                <w:sz w:val="16"/>
                <w:szCs w:val="16"/>
                <w:lang w:val="es-ES" w:eastAsia="ar-SA"/>
              </w:rPr>
              <w:t>nformación</w:t>
            </w:r>
            <w:r w:rsidRPr="00E85322">
              <w:rPr>
                <w:rFonts w:ascii="Montserrat" w:eastAsia="Times New Roman" w:hAnsi="Montserrat" w:cs="Arial"/>
                <w:bCs/>
                <w:sz w:val="16"/>
                <w:szCs w:val="16"/>
                <w:lang w:val="es-ES" w:eastAsia="ar-SA"/>
              </w:rPr>
              <w:t xml:space="preserve"> </w:t>
            </w:r>
            <w:r w:rsidR="00BA7714" w:rsidRPr="00E85322">
              <w:rPr>
                <w:rFonts w:ascii="Montserrat" w:eastAsia="Times New Roman" w:hAnsi="Montserrat" w:cs="Arial"/>
                <w:bCs/>
                <w:sz w:val="16"/>
                <w:szCs w:val="16"/>
                <w:lang w:val="es-ES" w:eastAsia="ar-SA"/>
              </w:rPr>
              <w:t>reservada y confidencial.</w:t>
            </w:r>
          </w:p>
        </w:tc>
        <w:tc>
          <w:tcPr>
            <w:tcW w:w="417" w:type="pct"/>
          </w:tcPr>
          <w:p w14:paraId="74DEE6FC" w14:textId="77777777" w:rsidR="00BF0378" w:rsidRPr="00113146" w:rsidRDefault="00BF0378" w:rsidP="006108C6">
            <w:pPr>
              <w:jc w:val="both"/>
              <w:rPr>
                <w:rFonts w:ascii="Montserrat" w:eastAsia="Times New Roman" w:hAnsi="Montserrat" w:cs="Arial"/>
                <w:bCs/>
                <w:sz w:val="16"/>
                <w:szCs w:val="16"/>
                <w:lang w:val="es-ES" w:eastAsia="ar-SA"/>
              </w:rPr>
            </w:pPr>
          </w:p>
        </w:tc>
        <w:tc>
          <w:tcPr>
            <w:tcW w:w="354" w:type="pct"/>
          </w:tcPr>
          <w:p w14:paraId="265054E6" w14:textId="77777777" w:rsidR="00BF0378" w:rsidRPr="00113146" w:rsidRDefault="00BF0378" w:rsidP="006108C6">
            <w:pPr>
              <w:jc w:val="both"/>
              <w:rPr>
                <w:rFonts w:ascii="Montserrat" w:eastAsia="Times New Roman" w:hAnsi="Montserrat" w:cs="Arial"/>
                <w:bCs/>
                <w:sz w:val="16"/>
                <w:szCs w:val="16"/>
                <w:lang w:val="es-ES" w:eastAsia="ar-SA"/>
              </w:rPr>
            </w:pPr>
          </w:p>
        </w:tc>
        <w:tc>
          <w:tcPr>
            <w:tcW w:w="519" w:type="pct"/>
          </w:tcPr>
          <w:p w14:paraId="72D5BF10" w14:textId="77777777" w:rsidR="00BF0378" w:rsidRPr="00113146" w:rsidRDefault="00BF0378" w:rsidP="006108C6">
            <w:pPr>
              <w:jc w:val="both"/>
              <w:rPr>
                <w:rFonts w:ascii="Montserrat" w:eastAsia="Times New Roman" w:hAnsi="Montserrat" w:cs="Arial"/>
                <w:bCs/>
                <w:sz w:val="16"/>
                <w:szCs w:val="16"/>
                <w:lang w:val="es-ES" w:eastAsia="ar-SA"/>
              </w:rPr>
            </w:pPr>
          </w:p>
        </w:tc>
        <w:tc>
          <w:tcPr>
            <w:tcW w:w="1131" w:type="pct"/>
          </w:tcPr>
          <w:p w14:paraId="0D0FBBE8" w14:textId="77777777" w:rsidR="00BF0378" w:rsidRPr="00760F88" w:rsidRDefault="00BF0378" w:rsidP="006108C6">
            <w:pPr>
              <w:jc w:val="both"/>
              <w:rPr>
                <w:rFonts w:ascii="Montserrat" w:hAnsi="Montserrat" w:cs="Arial"/>
                <w:sz w:val="20"/>
                <w:szCs w:val="20"/>
              </w:rPr>
            </w:pPr>
          </w:p>
        </w:tc>
      </w:tr>
      <w:tr w:rsidR="00BF0378" w:rsidRPr="00760F88" w14:paraId="3BBD5B4C" w14:textId="77777777" w:rsidTr="00456518">
        <w:trPr>
          <w:trHeight w:val="20"/>
          <w:jc w:val="center"/>
        </w:trPr>
        <w:tc>
          <w:tcPr>
            <w:tcW w:w="304" w:type="pct"/>
          </w:tcPr>
          <w:p w14:paraId="2D767952" w14:textId="0A9538AB" w:rsidR="00BF0378" w:rsidRDefault="00BF0378"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j)</w:t>
            </w:r>
          </w:p>
        </w:tc>
        <w:tc>
          <w:tcPr>
            <w:tcW w:w="2273" w:type="pct"/>
          </w:tcPr>
          <w:p w14:paraId="3519146F" w14:textId="07C27427" w:rsidR="00BF0378" w:rsidRPr="00F5592C" w:rsidRDefault="00BA7714" w:rsidP="00F5592C">
            <w:pPr>
              <w:widowControl w:val="0"/>
              <w:suppressAutoHyphens/>
              <w:jc w:val="both"/>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Acuse de presentación del manifiesto.</w:t>
            </w:r>
          </w:p>
        </w:tc>
        <w:tc>
          <w:tcPr>
            <w:tcW w:w="417" w:type="pct"/>
          </w:tcPr>
          <w:p w14:paraId="1E31B168" w14:textId="77777777" w:rsidR="00BF0378" w:rsidRPr="00113146" w:rsidRDefault="00BF0378" w:rsidP="006108C6">
            <w:pPr>
              <w:jc w:val="both"/>
              <w:rPr>
                <w:rFonts w:ascii="Montserrat" w:eastAsia="Times New Roman" w:hAnsi="Montserrat" w:cs="Arial"/>
                <w:bCs/>
                <w:sz w:val="16"/>
                <w:szCs w:val="16"/>
                <w:lang w:val="es-ES" w:eastAsia="ar-SA"/>
              </w:rPr>
            </w:pPr>
          </w:p>
        </w:tc>
        <w:tc>
          <w:tcPr>
            <w:tcW w:w="354" w:type="pct"/>
          </w:tcPr>
          <w:p w14:paraId="736F9667" w14:textId="77777777" w:rsidR="00BF0378" w:rsidRPr="00113146" w:rsidRDefault="00BF0378" w:rsidP="006108C6">
            <w:pPr>
              <w:jc w:val="both"/>
              <w:rPr>
                <w:rFonts w:ascii="Montserrat" w:eastAsia="Times New Roman" w:hAnsi="Montserrat" w:cs="Arial"/>
                <w:bCs/>
                <w:sz w:val="16"/>
                <w:szCs w:val="16"/>
                <w:lang w:val="es-ES" w:eastAsia="ar-SA"/>
              </w:rPr>
            </w:pPr>
          </w:p>
        </w:tc>
        <w:tc>
          <w:tcPr>
            <w:tcW w:w="519" w:type="pct"/>
          </w:tcPr>
          <w:p w14:paraId="1AE9F364" w14:textId="77777777" w:rsidR="00BF0378" w:rsidRPr="00113146" w:rsidRDefault="00BF0378" w:rsidP="006108C6">
            <w:pPr>
              <w:jc w:val="both"/>
              <w:rPr>
                <w:rFonts w:ascii="Montserrat" w:eastAsia="Times New Roman" w:hAnsi="Montserrat" w:cs="Arial"/>
                <w:bCs/>
                <w:sz w:val="16"/>
                <w:szCs w:val="16"/>
                <w:lang w:val="es-ES" w:eastAsia="ar-SA"/>
              </w:rPr>
            </w:pPr>
          </w:p>
        </w:tc>
        <w:tc>
          <w:tcPr>
            <w:tcW w:w="1131" w:type="pct"/>
          </w:tcPr>
          <w:p w14:paraId="1C2B147A" w14:textId="77777777" w:rsidR="00BF0378" w:rsidRPr="00760F88" w:rsidRDefault="00BF0378" w:rsidP="006108C6">
            <w:pPr>
              <w:jc w:val="both"/>
              <w:rPr>
                <w:rFonts w:ascii="Montserrat" w:hAnsi="Montserrat" w:cs="Arial"/>
                <w:sz w:val="20"/>
                <w:szCs w:val="20"/>
              </w:rPr>
            </w:pPr>
          </w:p>
        </w:tc>
      </w:tr>
      <w:tr w:rsidR="004A1A8B" w:rsidRPr="00760F88" w14:paraId="60AD32DE" w14:textId="77777777" w:rsidTr="00456518">
        <w:trPr>
          <w:trHeight w:val="20"/>
          <w:jc w:val="center"/>
        </w:trPr>
        <w:tc>
          <w:tcPr>
            <w:tcW w:w="304" w:type="pct"/>
          </w:tcPr>
          <w:p w14:paraId="497D61DA" w14:textId="4F6307D1" w:rsidR="004A1A8B" w:rsidRDefault="00A92F19"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k)</w:t>
            </w:r>
          </w:p>
        </w:tc>
        <w:tc>
          <w:tcPr>
            <w:tcW w:w="2273" w:type="pct"/>
          </w:tcPr>
          <w:p w14:paraId="6A1FCF38" w14:textId="29CB98C2" w:rsidR="004A1A8B" w:rsidRDefault="00771C9B" w:rsidP="00B64B83">
            <w:pPr>
              <w:widowControl w:val="0"/>
              <w:suppressAutoHyphens/>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Aviso de privacidad.</w:t>
            </w:r>
          </w:p>
        </w:tc>
        <w:tc>
          <w:tcPr>
            <w:tcW w:w="417" w:type="pct"/>
          </w:tcPr>
          <w:p w14:paraId="615D8E2E" w14:textId="77777777" w:rsidR="004A1A8B" w:rsidRPr="00113146" w:rsidRDefault="004A1A8B" w:rsidP="006108C6">
            <w:pPr>
              <w:jc w:val="both"/>
              <w:rPr>
                <w:rFonts w:ascii="Montserrat" w:eastAsia="Times New Roman" w:hAnsi="Montserrat" w:cs="Arial"/>
                <w:bCs/>
                <w:sz w:val="16"/>
                <w:szCs w:val="16"/>
                <w:lang w:val="es-ES" w:eastAsia="ar-SA"/>
              </w:rPr>
            </w:pPr>
          </w:p>
        </w:tc>
        <w:tc>
          <w:tcPr>
            <w:tcW w:w="354" w:type="pct"/>
          </w:tcPr>
          <w:p w14:paraId="5D2457B2" w14:textId="77777777" w:rsidR="004A1A8B" w:rsidRPr="00113146" w:rsidRDefault="004A1A8B" w:rsidP="006108C6">
            <w:pPr>
              <w:jc w:val="both"/>
              <w:rPr>
                <w:rFonts w:ascii="Montserrat" w:eastAsia="Times New Roman" w:hAnsi="Montserrat" w:cs="Arial"/>
                <w:bCs/>
                <w:sz w:val="16"/>
                <w:szCs w:val="16"/>
                <w:lang w:val="es-ES" w:eastAsia="ar-SA"/>
              </w:rPr>
            </w:pPr>
          </w:p>
        </w:tc>
        <w:tc>
          <w:tcPr>
            <w:tcW w:w="519" w:type="pct"/>
          </w:tcPr>
          <w:p w14:paraId="56453176" w14:textId="77777777" w:rsidR="004A1A8B" w:rsidRPr="00113146" w:rsidRDefault="004A1A8B" w:rsidP="006108C6">
            <w:pPr>
              <w:jc w:val="both"/>
              <w:rPr>
                <w:rFonts w:ascii="Montserrat" w:eastAsia="Times New Roman" w:hAnsi="Montserrat" w:cs="Arial"/>
                <w:bCs/>
                <w:sz w:val="16"/>
                <w:szCs w:val="16"/>
                <w:lang w:val="es-ES" w:eastAsia="ar-SA"/>
              </w:rPr>
            </w:pPr>
          </w:p>
        </w:tc>
        <w:tc>
          <w:tcPr>
            <w:tcW w:w="1131" w:type="pct"/>
          </w:tcPr>
          <w:p w14:paraId="378767FD" w14:textId="77777777" w:rsidR="004A1A8B" w:rsidRPr="00760F88" w:rsidRDefault="004A1A8B" w:rsidP="006108C6">
            <w:pPr>
              <w:jc w:val="both"/>
              <w:rPr>
                <w:rFonts w:ascii="Montserrat" w:hAnsi="Montserrat" w:cs="Arial"/>
                <w:sz w:val="20"/>
                <w:szCs w:val="20"/>
              </w:rPr>
            </w:pPr>
          </w:p>
        </w:tc>
      </w:tr>
      <w:tr w:rsidR="008315B8" w:rsidRPr="00760F88" w14:paraId="4C0B9C88" w14:textId="77777777" w:rsidTr="00456518">
        <w:trPr>
          <w:trHeight w:val="20"/>
          <w:jc w:val="center"/>
        </w:trPr>
        <w:tc>
          <w:tcPr>
            <w:tcW w:w="304" w:type="pct"/>
          </w:tcPr>
          <w:p w14:paraId="4F11700B" w14:textId="3346C615" w:rsidR="008315B8" w:rsidRPr="00113146" w:rsidRDefault="00A92F19" w:rsidP="005633FF">
            <w:pPr>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l</w:t>
            </w:r>
            <w:r w:rsidR="00BF0378">
              <w:rPr>
                <w:rFonts w:ascii="Montserrat" w:eastAsia="Times New Roman" w:hAnsi="Montserrat" w:cs="Arial"/>
                <w:bCs/>
                <w:sz w:val="16"/>
                <w:szCs w:val="16"/>
                <w:lang w:val="es-ES" w:eastAsia="ar-SA"/>
              </w:rPr>
              <w:t>)</w:t>
            </w:r>
          </w:p>
        </w:tc>
        <w:tc>
          <w:tcPr>
            <w:tcW w:w="2273" w:type="pct"/>
          </w:tcPr>
          <w:p w14:paraId="6B042891" w14:textId="732263FB" w:rsidR="008315B8" w:rsidRPr="00113146" w:rsidRDefault="00F5592C" w:rsidP="00F5592C">
            <w:pPr>
              <w:widowControl w:val="0"/>
              <w:suppressAutoHyphens/>
              <w:jc w:val="both"/>
              <w:rPr>
                <w:rFonts w:ascii="Montserrat" w:eastAsia="Times New Roman" w:hAnsi="Montserrat" w:cs="Arial"/>
                <w:bCs/>
                <w:sz w:val="16"/>
                <w:szCs w:val="16"/>
                <w:lang w:val="es-ES" w:eastAsia="ar-SA"/>
              </w:rPr>
            </w:pPr>
            <w:r w:rsidRPr="00F5592C">
              <w:rPr>
                <w:rFonts w:ascii="Montserrat" w:eastAsia="Times New Roman" w:hAnsi="Montserrat" w:cs="Arial"/>
                <w:bCs/>
                <w:sz w:val="16"/>
                <w:szCs w:val="16"/>
                <w:lang w:val="es-ES" w:eastAsia="ar-SA"/>
              </w:rPr>
              <w:t>Convenio de Participación Conjunta, así como manifiesto de no existir impedimento para participar y declaración de integridad por cada uno de los LICITANTES que participan en el Convenio</w:t>
            </w:r>
            <w:r>
              <w:rPr>
                <w:rFonts w:ascii="Montserrat" w:eastAsia="Times New Roman" w:hAnsi="Montserrat" w:cs="Arial"/>
                <w:bCs/>
                <w:sz w:val="16"/>
                <w:szCs w:val="16"/>
                <w:lang w:val="es-ES" w:eastAsia="ar-SA"/>
              </w:rPr>
              <w:t>.</w:t>
            </w:r>
          </w:p>
        </w:tc>
        <w:tc>
          <w:tcPr>
            <w:tcW w:w="417" w:type="pct"/>
          </w:tcPr>
          <w:p w14:paraId="096AFA95" w14:textId="77777777" w:rsidR="008315B8" w:rsidRPr="00113146" w:rsidRDefault="008315B8" w:rsidP="006108C6">
            <w:pPr>
              <w:jc w:val="both"/>
              <w:rPr>
                <w:rFonts w:ascii="Montserrat" w:eastAsia="Times New Roman" w:hAnsi="Montserrat" w:cs="Arial"/>
                <w:bCs/>
                <w:sz w:val="16"/>
                <w:szCs w:val="16"/>
                <w:lang w:val="es-ES" w:eastAsia="ar-SA"/>
              </w:rPr>
            </w:pPr>
          </w:p>
        </w:tc>
        <w:tc>
          <w:tcPr>
            <w:tcW w:w="354" w:type="pct"/>
          </w:tcPr>
          <w:p w14:paraId="681BD6FB" w14:textId="77777777" w:rsidR="008315B8" w:rsidRPr="00113146" w:rsidRDefault="008315B8" w:rsidP="006108C6">
            <w:pPr>
              <w:jc w:val="both"/>
              <w:rPr>
                <w:rFonts w:ascii="Montserrat" w:eastAsia="Times New Roman" w:hAnsi="Montserrat" w:cs="Arial"/>
                <w:bCs/>
                <w:sz w:val="16"/>
                <w:szCs w:val="16"/>
                <w:lang w:val="es-ES" w:eastAsia="ar-SA"/>
              </w:rPr>
            </w:pPr>
          </w:p>
        </w:tc>
        <w:tc>
          <w:tcPr>
            <w:tcW w:w="519" w:type="pct"/>
          </w:tcPr>
          <w:p w14:paraId="0F134583" w14:textId="77777777" w:rsidR="008315B8" w:rsidRPr="00113146" w:rsidRDefault="008315B8" w:rsidP="006108C6">
            <w:pPr>
              <w:jc w:val="both"/>
              <w:rPr>
                <w:rFonts w:ascii="Montserrat" w:eastAsia="Times New Roman" w:hAnsi="Montserrat" w:cs="Arial"/>
                <w:bCs/>
                <w:sz w:val="16"/>
                <w:szCs w:val="16"/>
                <w:lang w:val="es-ES" w:eastAsia="ar-SA"/>
              </w:rPr>
            </w:pPr>
          </w:p>
        </w:tc>
        <w:tc>
          <w:tcPr>
            <w:tcW w:w="1131" w:type="pct"/>
          </w:tcPr>
          <w:p w14:paraId="715E5C66" w14:textId="77777777" w:rsidR="008315B8" w:rsidRPr="00760F88" w:rsidRDefault="008315B8" w:rsidP="006108C6">
            <w:pPr>
              <w:jc w:val="both"/>
              <w:rPr>
                <w:rFonts w:ascii="Montserrat" w:hAnsi="Montserrat" w:cs="Arial"/>
                <w:sz w:val="20"/>
                <w:szCs w:val="20"/>
              </w:rPr>
            </w:pPr>
          </w:p>
        </w:tc>
      </w:tr>
      <w:tr w:rsidR="00B83839" w:rsidRPr="00760F88" w14:paraId="6787D191" w14:textId="77777777" w:rsidTr="00456518">
        <w:trPr>
          <w:trHeight w:val="20"/>
          <w:jc w:val="center"/>
        </w:trPr>
        <w:tc>
          <w:tcPr>
            <w:tcW w:w="5000" w:type="pct"/>
            <w:gridSpan w:val="6"/>
            <w:vAlign w:val="center"/>
          </w:tcPr>
          <w:p w14:paraId="6034E025" w14:textId="4D6A3113" w:rsidR="00B83839" w:rsidRPr="008E6128" w:rsidRDefault="00B83839" w:rsidP="00B83839">
            <w:pPr>
              <w:rPr>
                <w:rFonts w:ascii="Montserrat" w:hAnsi="Montserrat" w:cs="Arial"/>
                <w:sz w:val="20"/>
                <w:szCs w:val="20"/>
              </w:rPr>
            </w:pPr>
            <w:r w:rsidRPr="008E6128">
              <w:rPr>
                <w:rFonts w:ascii="Montserrat" w:eastAsia="Times New Roman" w:hAnsi="Montserrat" w:cs="Arial"/>
                <w:b/>
                <w:sz w:val="16"/>
                <w:szCs w:val="16"/>
                <w:lang w:eastAsia="ar-SA"/>
              </w:rPr>
              <w:t>Anexo 1 MEDICAMENTOS: Documentación de carácter Técnico solicitada por las ENTIDADES PARTICIPANTES (la evaluación será por parte de las ENTIDADES PARTICIPANTES).</w:t>
            </w:r>
          </w:p>
        </w:tc>
      </w:tr>
      <w:tr w:rsidR="00063108" w:rsidRPr="00760F88" w14:paraId="41A2191F" w14:textId="77777777" w:rsidTr="00456518">
        <w:trPr>
          <w:trHeight w:val="20"/>
          <w:jc w:val="center"/>
        </w:trPr>
        <w:tc>
          <w:tcPr>
            <w:tcW w:w="304" w:type="pct"/>
          </w:tcPr>
          <w:p w14:paraId="69122266" w14:textId="67499A5B"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a)</w:t>
            </w:r>
          </w:p>
        </w:tc>
        <w:tc>
          <w:tcPr>
            <w:tcW w:w="2273" w:type="pct"/>
          </w:tcPr>
          <w:p w14:paraId="4950AC21" w14:textId="77777777" w:rsidR="00063108" w:rsidRPr="008E6128" w:rsidRDefault="00063108" w:rsidP="00063108">
            <w:pPr>
              <w:widowControl w:val="0"/>
              <w:suppressAutoHyphens/>
              <w:jc w:val="both"/>
              <w:rPr>
                <w:rFonts w:ascii="Montserrat" w:eastAsia="Times New Roman" w:hAnsi="Montserrat" w:cs="Arial"/>
                <w:b/>
                <w:sz w:val="16"/>
                <w:szCs w:val="16"/>
                <w:lang w:eastAsia="ar-SA"/>
              </w:rPr>
            </w:pPr>
            <w:r w:rsidRPr="008E6128">
              <w:rPr>
                <w:rFonts w:ascii="Montserrat" w:eastAsia="Times New Roman" w:hAnsi="Montserrat" w:cs="Arial"/>
                <w:b/>
                <w:sz w:val="16"/>
                <w:szCs w:val="16"/>
                <w:lang w:eastAsia="ar-SA"/>
              </w:rPr>
              <w:t>Propuesta Técnica</w:t>
            </w:r>
          </w:p>
          <w:p w14:paraId="36E83B8A" w14:textId="77777777" w:rsidR="00063108" w:rsidRPr="008E6128" w:rsidRDefault="00063108" w:rsidP="00063108">
            <w:pPr>
              <w:widowControl w:val="0"/>
              <w:suppressAutoHyphens/>
              <w:jc w:val="both"/>
              <w:rPr>
                <w:rFonts w:ascii="Montserrat" w:eastAsia="Times New Roman" w:hAnsi="Montserrat" w:cs="Arial"/>
                <w:b/>
                <w:sz w:val="16"/>
                <w:szCs w:val="16"/>
                <w:lang w:eastAsia="ar-SA"/>
              </w:rPr>
            </w:pPr>
          </w:p>
          <w:p w14:paraId="0640F6E7" w14:textId="77777777" w:rsidR="00063108" w:rsidRPr="008E6128" w:rsidRDefault="00063108" w:rsidP="00063108">
            <w:pPr>
              <w:jc w:val="both"/>
              <w:rPr>
                <w:rFonts w:ascii="Montserrat" w:hAnsi="Montserrat" w:cs="Arial"/>
                <w:bCs/>
                <w:sz w:val="16"/>
                <w:szCs w:val="16"/>
                <w:lang w:eastAsia="ar-SA"/>
              </w:rPr>
            </w:pPr>
            <w:r w:rsidRPr="008E6128">
              <w:rPr>
                <w:rFonts w:ascii="Montserrat" w:hAnsi="Montserrat" w:cs="Arial"/>
                <w:bCs/>
                <w:sz w:val="16"/>
                <w:szCs w:val="16"/>
                <w:lang w:eastAsia="ar-SA"/>
              </w:rPr>
              <w:t xml:space="preserve">Los </w:t>
            </w:r>
            <w:r w:rsidRPr="008E6128">
              <w:rPr>
                <w:rFonts w:ascii="Montserrat" w:hAnsi="Montserrat" w:cs="Arial"/>
                <w:b/>
                <w:bCs/>
                <w:sz w:val="16"/>
                <w:szCs w:val="16"/>
                <w:lang w:val="es-ES_tradnl" w:eastAsia="ar-SA"/>
              </w:rPr>
              <w:t>LICITANTES</w:t>
            </w:r>
            <w:r w:rsidRPr="008E6128">
              <w:rPr>
                <w:rFonts w:ascii="Montserrat" w:hAnsi="Montserrat" w:cs="Arial"/>
                <w:bCs/>
                <w:sz w:val="16"/>
                <w:szCs w:val="16"/>
                <w:lang w:val="es-ES_tradnl" w:eastAsia="ar-SA"/>
              </w:rPr>
              <w:t xml:space="preserve"> </w:t>
            </w:r>
            <w:r w:rsidRPr="008E6128">
              <w:rPr>
                <w:rFonts w:ascii="Montserrat" w:hAnsi="Montserrat" w:cs="Arial"/>
                <w:bCs/>
                <w:sz w:val="16"/>
                <w:szCs w:val="16"/>
                <w:lang w:eastAsia="ar-SA"/>
              </w:rPr>
              <w:t xml:space="preserve">deberán presentar su propuesta técnica para las claves, preferentemente en hoja membretada, invariablemente firmada por el representante legal en la última página y rubricado en sus demás páginas, en el </w:t>
            </w:r>
            <w:r w:rsidRPr="008E6128">
              <w:rPr>
                <w:rFonts w:ascii="Montserrat" w:hAnsi="Montserrat" w:cs="Arial"/>
                <w:b/>
                <w:bCs/>
                <w:sz w:val="16"/>
                <w:szCs w:val="16"/>
                <w:lang w:eastAsia="ar-SA"/>
              </w:rPr>
              <w:t>FORMATO A “PROPUESTA TÉCNICA DEL LICITANTE”</w:t>
            </w:r>
            <w:r w:rsidRPr="008E6128">
              <w:rPr>
                <w:rFonts w:ascii="Montserrat" w:hAnsi="Montserrat" w:cs="Arial"/>
                <w:bCs/>
                <w:sz w:val="16"/>
                <w:szCs w:val="16"/>
                <w:lang w:eastAsia="ar-SA"/>
              </w:rPr>
              <w:t xml:space="preserve"> el cual se anexa a este documento, mencionando las siguientes características:</w:t>
            </w:r>
          </w:p>
          <w:p w14:paraId="054CA043" w14:textId="77777777" w:rsidR="00063108" w:rsidRPr="008E6128" w:rsidRDefault="00063108" w:rsidP="00063108">
            <w:pPr>
              <w:suppressAutoHyphens/>
              <w:ind w:left="360"/>
              <w:jc w:val="both"/>
              <w:rPr>
                <w:rFonts w:ascii="Montserrat" w:eastAsia="Times New Roman" w:hAnsi="Montserrat" w:cs="Arial"/>
                <w:bCs/>
                <w:sz w:val="16"/>
                <w:szCs w:val="16"/>
                <w:lang w:val="es-ES" w:eastAsia="ar-SA"/>
              </w:rPr>
            </w:pPr>
          </w:p>
          <w:p w14:paraId="67ACE17C" w14:textId="77777777" w:rsidR="00063108" w:rsidRPr="008E6128" w:rsidRDefault="00063108" w:rsidP="00063108">
            <w:pPr>
              <w:pStyle w:val="Prrafodelista"/>
              <w:suppressAutoHyphens/>
              <w:ind w:left="0"/>
              <w:jc w:val="both"/>
              <w:rPr>
                <w:rFonts w:ascii="Montserrat" w:hAnsi="Montserrat" w:cs="Arial"/>
                <w:bCs/>
                <w:sz w:val="16"/>
                <w:szCs w:val="16"/>
                <w:lang w:eastAsia="ar-SA"/>
              </w:rPr>
            </w:pPr>
            <w:r w:rsidRPr="008E6128">
              <w:rPr>
                <w:rFonts w:ascii="Montserrat" w:hAnsi="Montserrat" w:cs="Arial"/>
                <w:bCs/>
                <w:sz w:val="16"/>
                <w:szCs w:val="16"/>
                <w:lang w:eastAsia="ar-SA"/>
              </w:rPr>
              <w:t>Relación detallada únicamente de las claves que oferte, donde indique el número de clave y descripción conforme al Compendio Nacional de Insumos para la Salud, denominación genérica, en su caso, denominación distintiva, número de registro sanitario, titular del registro sanitario, país de origen y cantidad mínima y máxima ofertada.</w:t>
            </w:r>
          </w:p>
          <w:p w14:paraId="6E534642" w14:textId="77777777" w:rsidR="00063108" w:rsidRPr="008E6128" w:rsidRDefault="00063108" w:rsidP="00063108">
            <w:pPr>
              <w:pStyle w:val="Textoindependiente32"/>
              <w:widowControl w:val="0"/>
              <w:suppressAutoHyphens w:val="0"/>
              <w:overflowPunct/>
              <w:autoSpaceDE/>
              <w:textAlignment w:val="auto"/>
              <w:rPr>
                <w:rFonts w:ascii="Montserrat" w:eastAsiaTheme="minorHAnsi" w:hAnsi="Montserrat" w:cs="Arial"/>
                <w:bCs/>
                <w:noProof w:val="0"/>
                <w:sz w:val="16"/>
                <w:szCs w:val="16"/>
                <w:lang w:val="es-MX" w:eastAsia="en-US"/>
              </w:rPr>
            </w:pPr>
          </w:p>
          <w:p w14:paraId="0BBB479E" w14:textId="77777777" w:rsidR="00063108" w:rsidRPr="008E6128" w:rsidRDefault="00063108" w:rsidP="00063108">
            <w:pPr>
              <w:widowControl w:val="0"/>
              <w:suppressAutoHyphens/>
              <w:ind w:left="24"/>
              <w:jc w:val="both"/>
              <w:rPr>
                <w:rFonts w:ascii="Montserrat" w:hAnsi="Montserrat" w:cs="Arial"/>
                <w:bCs/>
                <w:sz w:val="16"/>
                <w:szCs w:val="16"/>
                <w:lang w:eastAsia="ar-SA"/>
              </w:rPr>
            </w:pPr>
            <w:r w:rsidRPr="008E6128">
              <w:rPr>
                <w:rFonts w:ascii="Montserrat" w:eastAsia="Times New Roman" w:hAnsi="Montserrat" w:cs="Arial"/>
                <w:bCs/>
                <w:sz w:val="16"/>
                <w:szCs w:val="16"/>
                <w:lang w:val="es-ES" w:eastAsia="ar-SA"/>
              </w:rPr>
              <w:t xml:space="preserve">Asimismo, se deberá adjuntar </w:t>
            </w:r>
            <w:r w:rsidRPr="008E6128">
              <w:rPr>
                <w:rFonts w:ascii="Montserrat" w:hAnsi="Montserrat" w:cs="Arial"/>
                <w:bCs/>
                <w:sz w:val="16"/>
                <w:szCs w:val="16"/>
                <w:lang w:eastAsia="ar-SA"/>
              </w:rPr>
              <w:t xml:space="preserve">como parte de su propuesta técnica </w:t>
            </w:r>
            <w:r w:rsidRPr="008E6128">
              <w:rPr>
                <w:rFonts w:ascii="Montserrat" w:eastAsia="Times New Roman" w:hAnsi="Montserrat" w:cs="Arial"/>
                <w:bCs/>
                <w:sz w:val="16"/>
                <w:szCs w:val="16"/>
                <w:lang w:val="es-ES" w:eastAsia="ar-SA"/>
              </w:rPr>
              <w:t xml:space="preserve">el presente </w:t>
            </w:r>
            <w:r w:rsidRPr="008E6128">
              <w:rPr>
                <w:rFonts w:ascii="Montserrat" w:eastAsia="Times New Roman" w:hAnsi="Montserrat" w:cs="Arial"/>
                <w:b/>
                <w:sz w:val="16"/>
                <w:szCs w:val="16"/>
                <w:lang w:val="es-ES" w:eastAsia="ar-SA"/>
              </w:rPr>
              <w:t>Anexo 1 MEDICAMENTOS (Anexo Técnico)</w:t>
            </w:r>
            <w:r w:rsidRPr="008E6128">
              <w:rPr>
                <w:rFonts w:ascii="Montserrat" w:eastAsia="Times New Roman" w:hAnsi="Montserrat" w:cs="Arial"/>
                <w:bCs/>
                <w:sz w:val="16"/>
                <w:szCs w:val="16"/>
                <w:lang w:val="es-ES" w:eastAsia="ar-SA"/>
              </w:rPr>
              <w:t xml:space="preserve"> </w:t>
            </w:r>
            <w:r w:rsidRPr="008E6128">
              <w:rPr>
                <w:rFonts w:ascii="Montserrat" w:hAnsi="Montserrat" w:cs="Arial"/>
                <w:bCs/>
                <w:sz w:val="16"/>
                <w:szCs w:val="16"/>
                <w:lang w:eastAsia="ar-SA"/>
              </w:rPr>
              <w:t>firmado por el representante legal en la última página y rubricado en sus demás páginas.</w:t>
            </w:r>
          </w:p>
          <w:p w14:paraId="2AB732C5" w14:textId="77777777" w:rsidR="00063108" w:rsidRPr="008E6128" w:rsidRDefault="00063108" w:rsidP="00063108">
            <w:pPr>
              <w:widowControl w:val="0"/>
              <w:suppressAutoHyphens/>
              <w:ind w:left="24"/>
              <w:jc w:val="both"/>
              <w:rPr>
                <w:rFonts w:ascii="Montserrat" w:hAnsi="Montserrat" w:cs="Arial"/>
                <w:bCs/>
                <w:sz w:val="16"/>
                <w:szCs w:val="16"/>
                <w:lang w:val="es-ES" w:eastAsia="ar-SA"/>
              </w:rPr>
            </w:pPr>
          </w:p>
          <w:p w14:paraId="64371E64" w14:textId="51237626" w:rsidR="00063108" w:rsidRPr="008E6128" w:rsidRDefault="00063108" w:rsidP="00063108">
            <w:pPr>
              <w:jc w:val="both"/>
              <w:rPr>
                <w:rFonts w:ascii="Montserrat" w:hAnsi="Montserrat" w:cs="Arial"/>
                <w:sz w:val="20"/>
                <w:szCs w:val="20"/>
              </w:rPr>
            </w:pPr>
            <w:r w:rsidRPr="008E6128">
              <w:rPr>
                <w:rFonts w:ascii="Montserrat" w:hAnsi="Montserrat" w:cs="Arial"/>
                <w:bCs/>
                <w:sz w:val="16"/>
                <w:szCs w:val="16"/>
              </w:rPr>
              <w:t>La propuesta técnica no deberá indicar precio alguno.</w:t>
            </w:r>
          </w:p>
        </w:tc>
        <w:tc>
          <w:tcPr>
            <w:tcW w:w="417" w:type="pct"/>
          </w:tcPr>
          <w:p w14:paraId="5BB36903" w14:textId="77777777" w:rsidR="00063108" w:rsidRPr="008E6128" w:rsidRDefault="00063108" w:rsidP="00063108">
            <w:pPr>
              <w:jc w:val="both"/>
              <w:rPr>
                <w:rFonts w:ascii="Montserrat" w:hAnsi="Montserrat" w:cs="Arial"/>
                <w:sz w:val="20"/>
                <w:szCs w:val="20"/>
              </w:rPr>
            </w:pPr>
          </w:p>
        </w:tc>
        <w:tc>
          <w:tcPr>
            <w:tcW w:w="354" w:type="pct"/>
          </w:tcPr>
          <w:p w14:paraId="0CD07946" w14:textId="77777777" w:rsidR="00063108" w:rsidRPr="008E6128" w:rsidRDefault="00063108" w:rsidP="00063108">
            <w:pPr>
              <w:jc w:val="both"/>
              <w:rPr>
                <w:rFonts w:ascii="Montserrat" w:hAnsi="Montserrat" w:cs="Arial"/>
                <w:sz w:val="20"/>
                <w:szCs w:val="20"/>
              </w:rPr>
            </w:pPr>
          </w:p>
        </w:tc>
        <w:tc>
          <w:tcPr>
            <w:tcW w:w="519" w:type="pct"/>
          </w:tcPr>
          <w:p w14:paraId="34C93C76" w14:textId="77777777" w:rsidR="00063108" w:rsidRPr="008E6128" w:rsidRDefault="00063108" w:rsidP="00063108">
            <w:pPr>
              <w:jc w:val="both"/>
              <w:rPr>
                <w:rFonts w:ascii="Montserrat" w:hAnsi="Montserrat" w:cs="Arial"/>
                <w:sz w:val="20"/>
                <w:szCs w:val="20"/>
              </w:rPr>
            </w:pPr>
          </w:p>
        </w:tc>
        <w:tc>
          <w:tcPr>
            <w:tcW w:w="1131" w:type="pct"/>
          </w:tcPr>
          <w:p w14:paraId="27214007" w14:textId="77777777" w:rsidR="00063108" w:rsidRPr="00760F88" w:rsidRDefault="00063108" w:rsidP="00063108">
            <w:pPr>
              <w:jc w:val="both"/>
              <w:rPr>
                <w:rFonts w:ascii="Montserrat" w:hAnsi="Montserrat" w:cs="Arial"/>
                <w:sz w:val="20"/>
                <w:szCs w:val="20"/>
              </w:rPr>
            </w:pPr>
          </w:p>
        </w:tc>
      </w:tr>
      <w:tr w:rsidR="00063108" w:rsidRPr="00760F88" w14:paraId="5620FC20" w14:textId="77777777" w:rsidTr="00456518">
        <w:trPr>
          <w:trHeight w:val="20"/>
          <w:jc w:val="center"/>
        </w:trPr>
        <w:tc>
          <w:tcPr>
            <w:tcW w:w="304" w:type="pct"/>
          </w:tcPr>
          <w:p w14:paraId="02AA862B" w14:textId="676C77E3"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b)</w:t>
            </w:r>
          </w:p>
        </w:tc>
        <w:tc>
          <w:tcPr>
            <w:tcW w:w="2273" w:type="pct"/>
          </w:tcPr>
          <w:p w14:paraId="62E9D32C" w14:textId="1F14E9A2" w:rsidR="00063108" w:rsidRPr="00760F88" w:rsidRDefault="00063108" w:rsidP="00063108">
            <w:pPr>
              <w:jc w:val="both"/>
              <w:rPr>
                <w:rFonts w:ascii="Montserrat" w:hAnsi="Montserrat" w:cs="Arial"/>
                <w:sz w:val="20"/>
                <w:szCs w:val="20"/>
              </w:rPr>
            </w:pPr>
            <w:r w:rsidRPr="00A84E9E">
              <w:rPr>
                <w:rFonts w:ascii="Montserrat" w:hAnsi="Montserrat" w:cs="Arial"/>
                <w:b/>
                <w:bCs/>
                <w:sz w:val="16"/>
                <w:szCs w:val="16"/>
                <w:lang w:eastAsia="ar-SA"/>
              </w:rPr>
              <w:t>MANIFIESTO DE CUMPLIMIENTO DE NORMAS</w:t>
            </w:r>
            <w:r w:rsidRPr="00A84E9E">
              <w:rPr>
                <w:rFonts w:ascii="Montserrat" w:hAnsi="Montserrat" w:cs="Arial"/>
                <w:sz w:val="16"/>
                <w:szCs w:val="16"/>
                <w:lang w:eastAsia="ar-SA"/>
              </w:rPr>
              <w:t xml:space="preserve"> preferentemente en papel membretado, suscrito por el </w:t>
            </w:r>
            <w:r w:rsidRPr="00A84E9E">
              <w:rPr>
                <w:rFonts w:ascii="Montserrat" w:hAnsi="Montserrat" w:cs="Arial"/>
                <w:b/>
                <w:bCs/>
                <w:sz w:val="16"/>
                <w:szCs w:val="16"/>
                <w:lang w:eastAsia="ar-SA"/>
              </w:rPr>
              <w:t xml:space="preserve">LICITANTE </w:t>
            </w:r>
            <w:r w:rsidRPr="00A84E9E">
              <w:rPr>
                <w:rFonts w:ascii="Montserrat" w:hAnsi="Montserrat" w:cs="Arial"/>
                <w:sz w:val="16"/>
                <w:szCs w:val="16"/>
                <w:lang w:eastAsia="ar-SA"/>
              </w:rPr>
              <w:t xml:space="preserve">indicado en el registro sanitario en el que haga </w:t>
            </w:r>
            <w:r w:rsidRPr="00A84E9E">
              <w:rPr>
                <w:rFonts w:ascii="Montserrat" w:hAnsi="Montserrat" w:cs="Arial"/>
                <w:sz w:val="16"/>
                <w:szCs w:val="16"/>
                <w:lang w:eastAsia="ar-SA"/>
              </w:rPr>
              <w:lastRenderedPageBreak/>
              <w:t xml:space="preserve">referencia a las claves y registros sanitarios ofertados, en el que manifieste que los bienes terapéuticos ofertados cumplen con lo establecido en las disposiciones contenidas en el presente Anexo Técnico. </w:t>
            </w:r>
            <w:r w:rsidRPr="00A84E9E">
              <w:rPr>
                <w:rFonts w:ascii="Montserrat" w:hAnsi="Montserrat" w:cs="Arial"/>
                <w:b/>
                <w:bCs/>
                <w:sz w:val="16"/>
                <w:szCs w:val="16"/>
                <w:lang w:eastAsia="ar-SA"/>
              </w:rPr>
              <w:t>FORMATO C</w:t>
            </w:r>
            <w:r w:rsidRPr="00A84E9E">
              <w:rPr>
                <w:rFonts w:ascii="Montserrat" w:hAnsi="Montserrat" w:cs="Arial"/>
                <w:sz w:val="16"/>
                <w:szCs w:val="16"/>
                <w:lang w:eastAsia="ar-SA"/>
              </w:rPr>
              <w:t xml:space="preserve"> </w:t>
            </w:r>
            <w:r w:rsidRPr="00A84E9E">
              <w:rPr>
                <w:rFonts w:ascii="Montserrat" w:hAnsi="Montserrat" w:cs="Arial"/>
                <w:b/>
                <w:bCs/>
                <w:sz w:val="16"/>
                <w:szCs w:val="16"/>
              </w:rPr>
              <w:t>“MANIFIESTO DE CUMPLIMIENTO DE NORMAS”.</w:t>
            </w:r>
          </w:p>
        </w:tc>
        <w:tc>
          <w:tcPr>
            <w:tcW w:w="417" w:type="pct"/>
          </w:tcPr>
          <w:p w14:paraId="0B324166" w14:textId="77777777" w:rsidR="00063108" w:rsidRPr="00760F88" w:rsidRDefault="00063108" w:rsidP="00063108">
            <w:pPr>
              <w:jc w:val="both"/>
              <w:rPr>
                <w:rFonts w:ascii="Montserrat" w:hAnsi="Montserrat" w:cs="Arial"/>
                <w:sz w:val="20"/>
                <w:szCs w:val="20"/>
              </w:rPr>
            </w:pPr>
          </w:p>
        </w:tc>
        <w:tc>
          <w:tcPr>
            <w:tcW w:w="354" w:type="pct"/>
          </w:tcPr>
          <w:p w14:paraId="2203AB97" w14:textId="77777777" w:rsidR="00063108" w:rsidRPr="00760F88" w:rsidRDefault="00063108" w:rsidP="00063108">
            <w:pPr>
              <w:jc w:val="both"/>
              <w:rPr>
                <w:rFonts w:ascii="Montserrat" w:hAnsi="Montserrat" w:cs="Arial"/>
                <w:sz w:val="20"/>
                <w:szCs w:val="20"/>
              </w:rPr>
            </w:pPr>
          </w:p>
        </w:tc>
        <w:tc>
          <w:tcPr>
            <w:tcW w:w="519" w:type="pct"/>
          </w:tcPr>
          <w:p w14:paraId="01DA88EA" w14:textId="77777777" w:rsidR="00063108" w:rsidRPr="00760F88" w:rsidRDefault="00063108" w:rsidP="00063108">
            <w:pPr>
              <w:jc w:val="both"/>
              <w:rPr>
                <w:rFonts w:ascii="Montserrat" w:hAnsi="Montserrat" w:cs="Arial"/>
                <w:sz w:val="20"/>
                <w:szCs w:val="20"/>
              </w:rPr>
            </w:pPr>
          </w:p>
        </w:tc>
        <w:tc>
          <w:tcPr>
            <w:tcW w:w="1131" w:type="pct"/>
          </w:tcPr>
          <w:p w14:paraId="37C3304E" w14:textId="77777777" w:rsidR="00063108" w:rsidRPr="00760F88" w:rsidRDefault="00063108" w:rsidP="00063108">
            <w:pPr>
              <w:jc w:val="both"/>
              <w:rPr>
                <w:rFonts w:ascii="Montserrat" w:hAnsi="Montserrat" w:cs="Arial"/>
                <w:sz w:val="20"/>
                <w:szCs w:val="20"/>
              </w:rPr>
            </w:pPr>
          </w:p>
        </w:tc>
      </w:tr>
      <w:tr w:rsidR="00063108" w:rsidRPr="00760F88" w14:paraId="440532C1" w14:textId="77777777" w:rsidTr="00456518">
        <w:trPr>
          <w:trHeight w:val="20"/>
          <w:jc w:val="center"/>
        </w:trPr>
        <w:tc>
          <w:tcPr>
            <w:tcW w:w="304" w:type="pct"/>
          </w:tcPr>
          <w:p w14:paraId="4A7535A9" w14:textId="37BF5030"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c)</w:t>
            </w:r>
          </w:p>
        </w:tc>
        <w:tc>
          <w:tcPr>
            <w:tcW w:w="2273" w:type="pct"/>
          </w:tcPr>
          <w:p w14:paraId="24281EC6" w14:textId="77777777" w:rsidR="00063108" w:rsidRPr="00A84E9E" w:rsidRDefault="00063108" w:rsidP="00063108">
            <w:pPr>
              <w:pStyle w:val="Prrafodelista"/>
              <w:suppressAutoHyphens/>
              <w:ind w:left="0"/>
              <w:jc w:val="both"/>
              <w:rPr>
                <w:rFonts w:ascii="Montserrat" w:eastAsia="Calibri" w:hAnsi="Montserrat" w:cs="Arial"/>
                <w:sz w:val="16"/>
                <w:szCs w:val="16"/>
                <w:lang w:eastAsia="ar-SA"/>
              </w:rPr>
            </w:pPr>
            <w:r w:rsidRPr="00A84E9E">
              <w:rPr>
                <w:rFonts w:ascii="Montserrat" w:hAnsi="Montserrat"/>
                <w:b/>
                <w:sz w:val="16"/>
                <w:szCs w:val="16"/>
              </w:rPr>
              <w:t>En caso de ser el titular del registro sanitario o representante legal en México deberá presentar: Copia legible del “REGISTRO SANITARIO” (anverso y reverso)</w:t>
            </w:r>
            <w:r w:rsidRPr="00A84E9E">
              <w:rPr>
                <w:rFonts w:ascii="Montserrat" w:hAnsi="Montserrat"/>
                <w:sz w:val="16"/>
                <w:szCs w:val="16"/>
              </w:rPr>
              <w:t xml:space="preserve"> correspondiente, expedido por la </w:t>
            </w:r>
            <w:r w:rsidRPr="00A84E9E">
              <w:rPr>
                <w:rFonts w:ascii="Montserrat" w:hAnsi="Montserrat"/>
                <w:b/>
                <w:sz w:val="16"/>
                <w:szCs w:val="16"/>
              </w:rPr>
              <w:t>COFEPRIS</w:t>
            </w:r>
            <w:r w:rsidRPr="00A84E9E">
              <w:rPr>
                <w:rFonts w:ascii="Montserrat" w:hAnsi="Montserrat"/>
                <w:sz w:val="16"/>
                <w:szCs w:val="16"/>
              </w:rPr>
              <w:t xml:space="preserve">, con la descripción y autorización para las claves </w:t>
            </w:r>
            <w:r w:rsidRPr="00A84E9E">
              <w:rPr>
                <w:rFonts w:ascii="Montserrat" w:hAnsi="Montserrat"/>
                <w:b/>
                <w:sz w:val="16"/>
                <w:szCs w:val="16"/>
              </w:rPr>
              <w:t>OFERTADAS</w:t>
            </w:r>
            <w:r w:rsidRPr="00A84E9E">
              <w:rPr>
                <w:rFonts w:ascii="Montserrat" w:hAnsi="Montserrat"/>
                <w:sz w:val="16"/>
                <w:szCs w:val="16"/>
              </w:rPr>
              <w:t xml:space="preserve"> contenidas en el presente </w:t>
            </w:r>
            <w:r w:rsidRPr="00A84E9E">
              <w:rPr>
                <w:rFonts w:ascii="Montserrat" w:hAnsi="Montserrat"/>
                <w:b/>
                <w:sz w:val="16"/>
                <w:szCs w:val="16"/>
              </w:rPr>
              <w:t>ANEXO TÉCNICO.</w:t>
            </w:r>
          </w:p>
          <w:p w14:paraId="32315F55" w14:textId="77777777" w:rsidR="00063108" w:rsidRPr="00A84E9E" w:rsidRDefault="00063108" w:rsidP="00063108">
            <w:pPr>
              <w:pStyle w:val="Prrafodelista"/>
              <w:ind w:left="0"/>
              <w:rPr>
                <w:rFonts w:ascii="Montserrat" w:hAnsi="Montserrat"/>
                <w:sz w:val="16"/>
                <w:szCs w:val="16"/>
              </w:rPr>
            </w:pPr>
          </w:p>
          <w:p w14:paraId="2B231A18" w14:textId="77777777" w:rsidR="00063108" w:rsidRPr="00A84E9E" w:rsidRDefault="00063108" w:rsidP="00063108">
            <w:pPr>
              <w:jc w:val="both"/>
              <w:rPr>
                <w:rFonts w:ascii="Montserrat" w:hAnsi="Montserrat"/>
                <w:sz w:val="16"/>
                <w:szCs w:val="16"/>
              </w:rPr>
            </w:pPr>
            <w:r w:rsidRPr="00A84E9E">
              <w:rPr>
                <w:rFonts w:ascii="Montserrat" w:hAnsi="Montserrat" w:cs="Arial"/>
                <w:bCs/>
                <w:sz w:val="16"/>
                <w:szCs w:val="16"/>
              </w:rPr>
              <w:t xml:space="preserve">En caso de modificación, presentar copia simple legible del Registro Sanitario y copia de la modificación autorizada por la </w:t>
            </w:r>
            <w:r w:rsidRPr="00A84E9E">
              <w:rPr>
                <w:rFonts w:ascii="Montserrat" w:hAnsi="Montserrat" w:cs="Arial"/>
                <w:b/>
                <w:sz w:val="16"/>
                <w:szCs w:val="16"/>
              </w:rPr>
              <w:t>COFEPRIS</w:t>
            </w:r>
            <w:r w:rsidRPr="00A84E9E">
              <w:rPr>
                <w:rFonts w:ascii="Montserrat" w:hAnsi="Montserrat" w:cs="Arial"/>
                <w:bCs/>
                <w:sz w:val="16"/>
                <w:szCs w:val="16"/>
              </w:rPr>
              <w:t>.</w:t>
            </w:r>
          </w:p>
          <w:p w14:paraId="7CACD8DE" w14:textId="77777777" w:rsidR="00063108" w:rsidRPr="00A84E9E" w:rsidRDefault="00063108" w:rsidP="00063108">
            <w:pPr>
              <w:jc w:val="both"/>
              <w:rPr>
                <w:rFonts w:ascii="Montserrat" w:hAnsi="Montserrat"/>
                <w:sz w:val="16"/>
                <w:szCs w:val="16"/>
              </w:rPr>
            </w:pPr>
          </w:p>
          <w:p w14:paraId="0D986CAA" w14:textId="0E08A7CD" w:rsidR="00063108" w:rsidRPr="00760F88" w:rsidRDefault="00063108" w:rsidP="00063108">
            <w:pPr>
              <w:jc w:val="both"/>
              <w:rPr>
                <w:rFonts w:ascii="Montserrat" w:hAnsi="Montserrat" w:cs="Arial"/>
                <w:sz w:val="20"/>
                <w:szCs w:val="20"/>
              </w:rPr>
            </w:pPr>
            <w:r w:rsidRPr="00A84E9E">
              <w:rPr>
                <w:rFonts w:ascii="Montserrat" w:hAnsi="Montserrat"/>
                <w:sz w:val="16"/>
                <w:szCs w:val="16"/>
              </w:rPr>
              <w:t>En caso de que se haya sometido a prórrogas, presentar c</w:t>
            </w:r>
            <w:r w:rsidRPr="00A84E9E">
              <w:rPr>
                <w:rFonts w:ascii="Montserrat" w:eastAsia="Times New Roman" w:hAnsi="Montserrat"/>
                <w:sz w:val="16"/>
                <w:szCs w:val="16"/>
              </w:rPr>
              <w:t>opia simple del</w:t>
            </w:r>
            <w:r w:rsidRPr="00A84E9E">
              <w:rPr>
                <w:rFonts w:ascii="Montserrat" w:hAnsi="Montserrat"/>
                <w:sz w:val="16"/>
                <w:szCs w:val="16"/>
              </w:rPr>
              <w:t xml:space="preserve"> </w:t>
            </w:r>
            <w:r w:rsidRPr="00A84E9E">
              <w:rPr>
                <w:rFonts w:ascii="Montserrat" w:hAnsi="Montserrat"/>
                <w:b/>
                <w:bCs/>
                <w:sz w:val="16"/>
                <w:szCs w:val="16"/>
              </w:rPr>
              <w:t>COMPROBANTE DE</w:t>
            </w:r>
            <w:r w:rsidRPr="00A84E9E">
              <w:rPr>
                <w:rFonts w:ascii="Montserrat" w:hAnsi="Montserrat"/>
                <w:sz w:val="16"/>
                <w:szCs w:val="16"/>
              </w:rPr>
              <w:t xml:space="preserve"> </w:t>
            </w:r>
            <w:r w:rsidRPr="00A84E9E">
              <w:rPr>
                <w:rFonts w:ascii="Montserrat" w:hAnsi="Montserrat"/>
                <w:b/>
                <w:bCs/>
                <w:sz w:val="16"/>
                <w:szCs w:val="16"/>
              </w:rPr>
              <w:t>SOLICITUD DE PRÓRROGA VIGENTE</w:t>
            </w:r>
            <w:r w:rsidRPr="00A84E9E">
              <w:rPr>
                <w:rFonts w:ascii="Montserrat" w:hAnsi="Montserrat"/>
                <w:sz w:val="16"/>
                <w:szCs w:val="16"/>
              </w:rPr>
              <w:t xml:space="preserve"> del Registro Sanitario vigente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tc>
        <w:tc>
          <w:tcPr>
            <w:tcW w:w="417" w:type="pct"/>
          </w:tcPr>
          <w:p w14:paraId="6AE2B647" w14:textId="77777777" w:rsidR="00063108" w:rsidRPr="00760F88" w:rsidRDefault="00063108" w:rsidP="00063108">
            <w:pPr>
              <w:jc w:val="both"/>
              <w:rPr>
                <w:rFonts w:ascii="Montserrat" w:hAnsi="Montserrat" w:cs="Arial"/>
                <w:sz w:val="20"/>
                <w:szCs w:val="20"/>
              </w:rPr>
            </w:pPr>
          </w:p>
        </w:tc>
        <w:tc>
          <w:tcPr>
            <w:tcW w:w="354" w:type="pct"/>
          </w:tcPr>
          <w:p w14:paraId="1677AE84" w14:textId="77777777" w:rsidR="00063108" w:rsidRPr="00760F88" w:rsidRDefault="00063108" w:rsidP="00063108">
            <w:pPr>
              <w:jc w:val="both"/>
              <w:rPr>
                <w:rFonts w:ascii="Montserrat" w:hAnsi="Montserrat" w:cs="Arial"/>
                <w:sz w:val="20"/>
                <w:szCs w:val="20"/>
              </w:rPr>
            </w:pPr>
          </w:p>
        </w:tc>
        <w:tc>
          <w:tcPr>
            <w:tcW w:w="519" w:type="pct"/>
          </w:tcPr>
          <w:p w14:paraId="086EC703" w14:textId="77777777" w:rsidR="00063108" w:rsidRPr="00760F88" w:rsidRDefault="00063108" w:rsidP="00063108">
            <w:pPr>
              <w:jc w:val="both"/>
              <w:rPr>
                <w:rFonts w:ascii="Montserrat" w:hAnsi="Montserrat" w:cs="Arial"/>
                <w:sz w:val="20"/>
                <w:szCs w:val="20"/>
              </w:rPr>
            </w:pPr>
          </w:p>
        </w:tc>
        <w:tc>
          <w:tcPr>
            <w:tcW w:w="1131" w:type="pct"/>
          </w:tcPr>
          <w:p w14:paraId="1CD57564" w14:textId="77777777" w:rsidR="00063108" w:rsidRPr="00760F88" w:rsidRDefault="00063108" w:rsidP="00063108">
            <w:pPr>
              <w:jc w:val="both"/>
              <w:rPr>
                <w:rFonts w:ascii="Montserrat" w:hAnsi="Montserrat" w:cs="Arial"/>
                <w:sz w:val="20"/>
                <w:szCs w:val="20"/>
              </w:rPr>
            </w:pPr>
          </w:p>
        </w:tc>
      </w:tr>
      <w:tr w:rsidR="00063108" w:rsidRPr="00760F88" w14:paraId="7CD5ECEC" w14:textId="77777777" w:rsidTr="00456518">
        <w:trPr>
          <w:trHeight w:val="20"/>
          <w:jc w:val="center"/>
        </w:trPr>
        <w:tc>
          <w:tcPr>
            <w:tcW w:w="304" w:type="pct"/>
          </w:tcPr>
          <w:p w14:paraId="1678DD26" w14:textId="626040E2"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d)</w:t>
            </w:r>
          </w:p>
        </w:tc>
        <w:tc>
          <w:tcPr>
            <w:tcW w:w="2273" w:type="pct"/>
          </w:tcPr>
          <w:p w14:paraId="6B7F4A80" w14:textId="77777777" w:rsidR="00063108" w:rsidRPr="00A84E9E" w:rsidRDefault="00063108" w:rsidP="00063108">
            <w:pPr>
              <w:jc w:val="both"/>
              <w:rPr>
                <w:rFonts w:ascii="Montserrat" w:hAnsi="Montserrat"/>
                <w:sz w:val="16"/>
                <w:szCs w:val="16"/>
              </w:rPr>
            </w:pPr>
            <w:r w:rsidRPr="00A84E9E">
              <w:rPr>
                <w:rFonts w:ascii="Montserrat" w:eastAsia="Montserrat" w:hAnsi="Montserrat" w:cs="Montserrat"/>
                <w:sz w:val="16"/>
                <w:szCs w:val="16"/>
              </w:rPr>
              <w:t xml:space="preserve">En caso de ser distribuidor deberá presentar: </w:t>
            </w:r>
            <w:r w:rsidRPr="00A84E9E">
              <w:rPr>
                <w:rFonts w:ascii="Montserrat" w:hAnsi="Montserrat"/>
                <w:b/>
                <w:sz w:val="16"/>
                <w:szCs w:val="16"/>
              </w:rPr>
              <w:t>Copia legible del “REGISTRO SANITARIO” (anverso y reverso) vigente</w:t>
            </w:r>
            <w:r w:rsidRPr="00A84E9E">
              <w:rPr>
                <w:rFonts w:ascii="Montserrat" w:hAnsi="Montserrat"/>
                <w:sz w:val="16"/>
                <w:szCs w:val="16"/>
              </w:rPr>
              <w:t xml:space="preserve"> correspondiente expedido por la </w:t>
            </w:r>
            <w:r w:rsidRPr="00A84E9E">
              <w:rPr>
                <w:rFonts w:ascii="Montserrat" w:hAnsi="Montserrat"/>
                <w:b/>
                <w:sz w:val="16"/>
                <w:szCs w:val="16"/>
              </w:rPr>
              <w:t>COFEPRIS</w:t>
            </w:r>
            <w:r w:rsidRPr="00A84E9E">
              <w:rPr>
                <w:rFonts w:ascii="Montserrat" w:hAnsi="Montserrat"/>
                <w:sz w:val="16"/>
                <w:szCs w:val="16"/>
              </w:rPr>
              <w:t xml:space="preserve">, con la descripción y autorización para las claves </w:t>
            </w:r>
            <w:r w:rsidRPr="00A84E9E">
              <w:rPr>
                <w:rFonts w:ascii="Montserrat" w:hAnsi="Montserrat"/>
                <w:b/>
                <w:sz w:val="16"/>
                <w:szCs w:val="16"/>
              </w:rPr>
              <w:t>OFERTADAS</w:t>
            </w:r>
            <w:r w:rsidRPr="00A84E9E">
              <w:rPr>
                <w:rFonts w:ascii="Montserrat" w:hAnsi="Montserrat"/>
                <w:sz w:val="16"/>
                <w:szCs w:val="16"/>
              </w:rPr>
              <w:t xml:space="preserve"> contenidas en el presente </w:t>
            </w:r>
            <w:r w:rsidRPr="00A84E9E">
              <w:rPr>
                <w:rFonts w:ascii="Montserrat" w:hAnsi="Montserrat"/>
                <w:b/>
                <w:sz w:val="16"/>
                <w:szCs w:val="16"/>
              </w:rPr>
              <w:t xml:space="preserve">ANEXO TÉCNICO </w:t>
            </w:r>
            <w:r w:rsidRPr="00A84E9E">
              <w:rPr>
                <w:rFonts w:ascii="Montserrat" w:hAnsi="Montserrat"/>
                <w:sz w:val="16"/>
                <w:szCs w:val="16"/>
              </w:rPr>
              <w:t xml:space="preserve">y </w:t>
            </w:r>
            <w:r w:rsidRPr="00A84E9E">
              <w:rPr>
                <w:rFonts w:ascii="Montserrat" w:eastAsia="Montserrat" w:hAnsi="Montserrat" w:cs="Montserrat"/>
                <w:sz w:val="16"/>
                <w:szCs w:val="16"/>
                <w:u w:val="single"/>
              </w:rPr>
              <w:t>Carta de respaldo</w:t>
            </w:r>
            <w:r w:rsidRPr="00A84E9E">
              <w:rPr>
                <w:rFonts w:ascii="Montserrat" w:eastAsia="Montserrat" w:hAnsi="Montserrat" w:cs="Montserrat"/>
                <w:sz w:val="16"/>
                <w:szCs w:val="16"/>
              </w:rPr>
              <w:t xml:space="preserve"> para el </w:t>
            </w:r>
            <w:r w:rsidRPr="00A84E9E">
              <w:rPr>
                <w:rFonts w:ascii="Montserrat" w:eastAsia="Montserrat" w:hAnsi="Montserrat" w:cs="Montserrat"/>
                <w:b/>
                <w:bCs/>
                <w:sz w:val="16"/>
                <w:szCs w:val="16"/>
              </w:rPr>
              <w:t>LICITANTE</w:t>
            </w:r>
            <w:r w:rsidRPr="00A84E9E">
              <w:rPr>
                <w:rFonts w:ascii="Montserrat" w:eastAsia="Montserrat" w:hAnsi="Montserrat" w:cs="Montserrat"/>
                <w:sz w:val="16"/>
                <w:szCs w:val="16"/>
              </w:rPr>
              <w:t xml:space="preserve"> emitida y firmada de manera autógrafa por el TITULAR  del Registro Sanitario o fabricante del medicamento indicado en el REGISTRO SANITARIO para la(s) clave(s) ofertada(s), conforme al </w:t>
            </w:r>
            <w:r w:rsidRPr="00A84E9E">
              <w:rPr>
                <w:rFonts w:ascii="Montserrat" w:eastAsia="Montserrat" w:hAnsi="Montserrat" w:cs="Montserrat"/>
                <w:b/>
                <w:bCs/>
                <w:sz w:val="16"/>
                <w:szCs w:val="16"/>
              </w:rPr>
              <w:t>FORMATO F “CARTA RESPALDO DEL FABRICANTE O TITULAR DEL REGISTRO SANITARIO AL LICITANTE”.</w:t>
            </w:r>
            <w:r w:rsidRPr="00A84E9E">
              <w:rPr>
                <w:rFonts w:ascii="Montserrat" w:eastAsia="Montserrat" w:hAnsi="Montserrat" w:cs="Montserrat"/>
                <w:sz w:val="16"/>
                <w:szCs w:val="16"/>
              </w:rPr>
              <w:t xml:space="preserve"> </w:t>
            </w:r>
            <w:r w:rsidRPr="00A84E9E">
              <w:rPr>
                <w:rFonts w:ascii="Montserrat" w:hAnsi="Montserrat" w:cs="Arial"/>
                <w:bCs/>
                <w:sz w:val="16"/>
                <w:szCs w:val="16"/>
              </w:rPr>
              <w:t xml:space="preserve">En caso de modificación, presentar copia simple legible del Registro Sanitario y copia de la modificación autorizada por la </w:t>
            </w:r>
            <w:r w:rsidRPr="00A84E9E">
              <w:rPr>
                <w:rFonts w:ascii="Montserrat" w:hAnsi="Montserrat" w:cs="Arial"/>
                <w:b/>
                <w:sz w:val="16"/>
                <w:szCs w:val="16"/>
              </w:rPr>
              <w:t>COFEPRIS</w:t>
            </w:r>
            <w:r w:rsidRPr="00A84E9E">
              <w:rPr>
                <w:rFonts w:ascii="Montserrat" w:hAnsi="Montserrat" w:cs="Arial"/>
                <w:bCs/>
                <w:sz w:val="16"/>
                <w:szCs w:val="16"/>
              </w:rPr>
              <w:t>.</w:t>
            </w:r>
            <w:r w:rsidRPr="00A84E9E">
              <w:rPr>
                <w:rFonts w:ascii="Montserrat" w:hAnsi="Montserrat"/>
                <w:sz w:val="16"/>
                <w:szCs w:val="16"/>
              </w:rPr>
              <w:t xml:space="preserve"> </w:t>
            </w:r>
          </w:p>
          <w:p w14:paraId="0D5A06D1" w14:textId="77777777" w:rsidR="00063108" w:rsidRPr="00A84E9E" w:rsidRDefault="00063108" w:rsidP="00063108">
            <w:pPr>
              <w:jc w:val="both"/>
              <w:rPr>
                <w:rFonts w:ascii="Montserrat" w:hAnsi="Montserrat"/>
                <w:sz w:val="16"/>
                <w:szCs w:val="16"/>
              </w:rPr>
            </w:pPr>
          </w:p>
          <w:p w14:paraId="35C8B5C6" w14:textId="51C42C35" w:rsidR="00063108" w:rsidRPr="00760F88" w:rsidRDefault="00063108" w:rsidP="00063108">
            <w:pPr>
              <w:jc w:val="both"/>
              <w:rPr>
                <w:rFonts w:ascii="Montserrat" w:hAnsi="Montserrat" w:cs="Arial"/>
                <w:sz w:val="20"/>
                <w:szCs w:val="20"/>
              </w:rPr>
            </w:pPr>
            <w:r w:rsidRPr="00A84E9E">
              <w:rPr>
                <w:rFonts w:ascii="Montserrat" w:hAnsi="Montserrat"/>
                <w:sz w:val="16"/>
                <w:szCs w:val="16"/>
              </w:rPr>
              <w:t>En caso de que se haya sometido a prórrogas, presentar c</w:t>
            </w:r>
            <w:r w:rsidRPr="00A84E9E">
              <w:rPr>
                <w:rFonts w:ascii="Montserrat" w:eastAsia="Times New Roman" w:hAnsi="Montserrat"/>
                <w:sz w:val="16"/>
                <w:szCs w:val="16"/>
              </w:rPr>
              <w:t>opia simple del</w:t>
            </w:r>
            <w:r w:rsidRPr="00A84E9E">
              <w:rPr>
                <w:rFonts w:ascii="Montserrat" w:hAnsi="Montserrat"/>
                <w:sz w:val="16"/>
                <w:szCs w:val="16"/>
              </w:rPr>
              <w:t xml:space="preserve"> </w:t>
            </w:r>
            <w:r w:rsidRPr="00A84E9E">
              <w:rPr>
                <w:rFonts w:ascii="Montserrat" w:hAnsi="Montserrat"/>
                <w:b/>
                <w:bCs/>
                <w:sz w:val="16"/>
                <w:szCs w:val="16"/>
              </w:rPr>
              <w:t>COMPROBANTE DE</w:t>
            </w:r>
            <w:r w:rsidRPr="00A84E9E">
              <w:rPr>
                <w:rFonts w:ascii="Montserrat" w:hAnsi="Montserrat"/>
                <w:sz w:val="16"/>
                <w:szCs w:val="16"/>
              </w:rPr>
              <w:t xml:space="preserve"> </w:t>
            </w:r>
            <w:r w:rsidRPr="00A84E9E">
              <w:rPr>
                <w:rFonts w:ascii="Montserrat" w:hAnsi="Montserrat"/>
                <w:b/>
                <w:bCs/>
                <w:sz w:val="16"/>
                <w:szCs w:val="16"/>
              </w:rPr>
              <w:t>SOLICITUD DE PRÓRROGA VIGENTE</w:t>
            </w:r>
            <w:r w:rsidRPr="00A84E9E">
              <w:rPr>
                <w:rFonts w:ascii="Montserrat" w:hAnsi="Montserrat"/>
                <w:sz w:val="16"/>
                <w:szCs w:val="16"/>
              </w:rPr>
              <w:t xml:space="preserve"> del Registro Sanitario vigente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p>
        </w:tc>
        <w:tc>
          <w:tcPr>
            <w:tcW w:w="417" w:type="pct"/>
          </w:tcPr>
          <w:p w14:paraId="3C49E879" w14:textId="77777777" w:rsidR="00063108" w:rsidRPr="00760F88" w:rsidRDefault="00063108" w:rsidP="00063108">
            <w:pPr>
              <w:jc w:val="both"/>
              <w:rPr>
                <w:rFonts w:ascii="Montserrat" w:hAnsi="Montserrat" w:cs="Arial"/>
                <w:sz w:val="20"/>
                <w:szCs w:val="20"/>
              </w:rPr>
            </w:pPr>
          </w:p>
        </w:tc>
        <w:tc>
          <w:tcPr>
            <w:tcW w:w="354" w:type="pct"/>
          </w:tcPr>
          <w:p w14:paraId="7A68375B" w14:textId="77777777" w:rsidR="00063108" w:rsidRPr="00760F88" w:rsidRDefault="00063108" w:rsidP="00063108">
            <w:pPr>
              <w:jc w:val="both"/>
              <w:rPr>
                <w:rFonts w:ascii="Montserrat" w:hAnsi="Montserrat" w:cs="Arial"/>
                <w:sz w:val="20"/>
                <w:szCs w:val="20"/>
              </w:rPr>
            </w:pPr>
          </w:p>
        </w:tc>
        <w:tc>
          <w:tcPr>
            <w:tcW w:w="519" w:type="pct"/>
          </w:tcPr>
          <w:p w14:paraId="0B209041" w14:textId="77777777" w:rsidR="00063108" w:rsidRPr="00760F88" w:rsidRDefault="00063108" w:rsidP="00063108">
            <w:pPr>
              <w:jc w:val="both"/>
              <w:rPr>
                <w:rFonts w:ascii="Montserrat" w:hAnsi="Montserrat" w:cs="Arial"/>
                <w:sz w:val="20"/>
                <w:szCs w:val="20"/>
              </w:rPr>
            </w:pPr>
          </w:p>
        </w:tc>
        <w:tc>
          <w:tcPr>
            <w:tcW w:w="1131" w:type="pct"/>
          </w:tcPr>
          <w:p w14:paraId="7B4ABA31" w14:textId="77777777" w:rsidR="00063108" w:rsidRPr="00760F88" w:rsidRDefault="00063108" w:rsidP="00063108">
            <w:pPr>
              <w:jc w:val="both"/>
              <w:rPr>
                <w:rFonts w:ascii="Montserrat" w:hAnsi="Montserrat" w:cs="Arial"/>
                <w:sz w:val="20"/>
                <w:szCs w:val="20"/>
              </w:rPr>
            </w:pPr>
          </w:p>
        </w:tc>
      </w:tr>
      <w:tr w:rsidR="00063108" w:rsidRPr="00760F88" w14:paraId="2EBAC30B" w14:textId="77777777" w:rsidTr="00456518">
        <w:trPr>
          <w:trHeight w:val="20"/>
          <w:jc w:val="center"/>
        </w:trPr>
        <w:tc>
          <w:tcPr>
            <w:tcW w:w="304" w:type="pct"/>
          </w:tcPr>
          <w:p w14:paraId="35EF1524" w14:textId="438F2862"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e)</w:t>
            </w:r>
          </w:p>
        </w:tc>
        <w:tc>
          <w:tcPr>
            <w:tcW w:w="2273" w:type="pct"/>
          </w:tcPr>
          <w:p w14:paraId="65453E3D" w14:textId="77777777" w:rsidR="00063108" w:rsidRPr="00A84E9E" w:rsidRDefault="00063108" w:rsidP="00063108">
            <w:pPr>
              <w:jc w:val="both"/>
              <w:rPr>
                <w:rFonts w:ascii="Montserrat" w:hAnsi="Montserrat"/>
                <w:sz w:val="16"/>
                <w:szCs w:val="16"/>
              </w:rPr>
            </w:pPr>
            <w:r w:rsidRPr="00A84E9E">
              <w:rPr>
                <w:rFonts w:ascii="Montserrat" w:hAnsi="Montserrat"/>
                <w:sz w:val="16"/>
                <w:szCs w:val="16"/>
              </w:rPr>
              <w:t xml:space="preserve">En caso de que el </w:t>
            </w:r>
            <w:r w:rsidRPr="00A84E9E">
              <w:rPr>
                <w:rFonts w:ascii="Montserrat" w:hAnsi="Montserrat"/>
                <w:b/>
                <w:bCs/>
                <w:sz w:val="16"/>
                <w:szCs w:val="16"/>
              </w:rPr>
              <w:t>LICITANTE</w:t>
            </w:r>
            <w:r w:rsidRPr="00A84E9E">
              <w:rPr>
                <w:rFonts w:ascii="Montserrat" w:hAnsi="Montserrat"/>
                <w:sz w:val="16"/>
                <w:szCs w:val="16"/>
              </w:rPr>
              <w:t xml:space="preserve"> no tenga Registro Sanitario en México, pero cuenten con registro de las agencias reguladoras reconocidas por el </w:t>
            </w:r>
            <w:r w:rsidRPr="00A84E9E">
              <w:rPr>
                <w:rFonts w:ascii="Montserrat" w:hAnsi="Montserrat"/>
                <w:b/>
                <w:bCs/>
                <w:sz w:val="16"/>
                <w:szCs w:val="16"/>
              </w:rPr>
              <w:t>ACUERDO DE EQUIVALENCIA</w:t>
            </w:r>
            <w:r w:rsidRPr="00A84E9E">
              <w:rPr>
                <w:rFonts w:ascii="Montserrat" w:hAnsi="Montserrat"/>
                <w:sz w:val="16"/>
                <w:szCs w:val="16"/>
              </w:rPr>
              <w:t xml:space="preserve">, deberá integrar como parte de su propuesta la siguiente documentación del Distribuidor en México: </w:t>
            </w:r>
          </w:p>
          <w:p w14:paraId="2C71A139" w14:textId="77777777" w:rsidR="00063108" w:rsidRPr="00A84E9E" w:rsidRDefault="00063108" w:rsidP="00063108">
            <w:pPr>
              <w:contextualSpacing/>
              <w:jc w:val="both"/>
              <w:rPr>
                <w:rFonts w:ascii="Montserrat" w:hAnsi="Montserrat" w:cs="Arial"/>
                <w:b/>
                <w:sz w:val="16"/>
                <w:szCs w:val="16"/>
                <w:lang w:eastAsia="es-ES"/>
              </w:rPr>
            </w:pPr>
          </w:p>
          <w:p w14:paraId="1E42D33D" w14:textId="77777777" w:rsidR="00063108" w:rsidRPr="00A84E9E" w:rsidRDefault="00063108" w:rsidP="00063108">
            <w:pPr>
              <w:pStyle w:val="Prrafodelista"/>
              <w:numPr>
                <w:ilvl w:val="0"/>
                <w:numId w:val="25"/>
              </w:numPr>
              <w:ind w:left="144" w:hanging="142"/>
              <w:jc w:val="both"/>
              <w:rPr>
                <w:rFonts w:ascii="Montserrat" w:hAnsi="Montserrat"/>
                <w:sz w:val="16"/>
                <w:szCs w:val="16"/>
              </w:rPr>
            </w:pPr>
            <w:r w:rsidRPr="00A84E9E">
              <w:rPr>
                <w:rFonts w:ascii="Montserrat" w:hAnsi="Montserrat"/>
                <w:sz w:val="16"/>
                <w:szCs w:val="16"/>
              </w:rPr>
              <w:t xml:space="preserve">Por cada partida que oferte, deberá anexar copia legible apostillada del </w:t>
            </w:r>
            <w:r w:rsidRPr="00A84E9E">
              <w:rPr>
                <w:rFonts w:ascii="Montserrat" w:hAnsi="Montserrat"/>
                <w:b/>
                <w:sz w:val="16"/>
                <w:szCs w:val="16"/>
              </w:rPr>
              <w:t>REGISTRO SANITARIO</w:t>
            </w:r>
            <w:r w:rsidRPr="00A84E9E">
              <w:rPr>
                <w:rFonts w:ascii="Montserrat" w:hAnsi="Montserrat"/>
                <w:sz w:val="16"/>
                <w:szCs w:val="16"/>
              </w:rPr>
              <w:t xml:space="preserve"> o la Autorización correspondiente (anverso y reverso) vigente con la traduccción al español realizada por perito traductor</w:t>
            </w:r>
            <w:r w:rsidRPr="00A84E9E" w:rsidDel="00882E7A">
              <w:rPr>
                <w:rFonts w:ascii="Montserrat" w:hAnsi="Montserrat"/>
                <w:sz w:val="16"/>
                <w:szCs w:val="16"/>
              </w:rPr>
              <w:t xml:space="preserve"> </w:t>
            </w:r>
            <w:r w:rsidRPr="00A84E9E">
              <w:rPr>
                <w:rFonts w:ascii="Montserrat" w:hAnsi="Montserrat"/>
                <w:sz w:val="16"/>
                <w:szCs w:val="16"/>
              </w:rPr>
              <w:t xml:space="preserve">, </w:t>
            </w:r>
            <w:r w:rsidRPr="00A84E9E">
              <w:rPr>
                <w:rFonts w:ascii="Montserrat" w:hAnsi="Montserrat"/>
                <w:sz w:val="16"/>
                <w:szCs w:val="16"/>
              </w:rPr>
              <w:lastRenderedPageBreak/>
              <w:t>que corresponde con la descripción y autorización para cada una de las partidas, emitido por una de las Agencias mencionadas en el acuerdo.</w:t>
            </w:r>
          </w:p>
          <w:p w14:paraId="04AE823D" w14:textId="77777777" w:rsidR="00063108" w:rsidRPr="00A84E9E" w:rsidRDefault="00063108" w:rsidP="00063108">
            <w:pPr>
              <w:pStyle w:val="Prrafodelista"/>
              <w:ind w:left="1440"/>
              <w:jc w:val="both"/>
              <w:rPr>
                <w:rFonts w:ascii="Montserrat" w:hAnsi="Montserrat"/>
                <w:sz w:val="16"/>
                <w:szCs w:val="16"/>
              </w:rPr>
            </w:pPr>
          </w:p>
          <w:p w14:paraId="35C6FEAE" w14:textId="77777777" w:rsidR="00063108" w:rsidRPr="00A84E9E" w:rsidRDefault="00063108" w:rsidP="00063108">
            <w:pPr>
              <w:pStyle w:val="Prrafodelista"/>
              <w:numPr>
                <w:ilvl w:val="0"/>
                <w:numId w:val="25"/>
              </w:numPr>
              <w:ind w:left="144" w:hanging="144"/>
              <w:jc w:val="both"/>
              <w:rPr>
                <w:rFonts w:ascii="Montserrat" w:hAnsi="Montserrat"/>
                <w:sz w:val="16"/>
                <w:szCs w:val="16"/>
              </w:rPr>
            </w:pPr>
            <w:r w:rsidRPr="00A84E9E">
              <w:rPr>
                <w:rFonts w:ascii="Montserrat" w:hAnsi="Montserrat"/>
                <w:sz w:val="16"/>
                <w:szCs w:val="16"/>
              </w:rPr>
              <w:t xml:space="preserve">Carta de respaldo del Titular de Registro Sanitario o Autorización en el extranjero por medio del </w:t>
            </w:r>
            <w:r w:rsidRPr="00A84E9E">
              <w:rPr>
                <w:rFonts w:ascii="Montserrat" w:hAnsi="Montserrat"/>
                <w:b/>
                <w:bCs/>
                <w:sz w:val="16"/>
                <w:szCs w:val="16"/>
              </w:rPr>
              <w:t>FORMATO F</w:t>
            </w:r>
            <w:r w:rsidRPr="00A84E9E">
              <w:rPr>
                <w:rFonts w:ascii="Montserrat" w:hAnsi="Montserrat"/>
                <w:sz w:val="16"/>
                <w:szCs w:val="16"/>
              </w:rPr>
              <w:t>.</w:t>
            </w:r>
            <w:r w:rsidRPr="00A84E9E">
              <w:rPr>
                <w:sz w:val="16"/>
                <w:szCs w:val="16"/>
              </w:rPr>
              <w:t xml:space="preserve"> </w:t>
            </w:r>
            <w:r w:rsidRPr="00A84E9E">
              <w:rPr>
                <w:rFonts w:ascii="Montserrat" w:hAnsi="Montserrat"/>
                <w:b/>
                <w:bCs/>
                <w:sz w:val="16"/>
                <w:szCs w:val="16"/>
              </w:rPr>
              <w:t>“CARTA RESPALDO DEL FABRICANTE O TITULAR DEL REGISTRO SANITARIO AL LICITANTE”</w:t>
            </w:r>
            <w:r w:rsidRPr="00A84E9E">
              <w:rPr>
                <w:rFonts w:ascii="Montserrat" w:hAnsi="Montserrat"/>
                <w:sz w:val="16"/>
                <w:szCs w:val="16"/>
              </w:rPr>
              <w:t xml:space="preserve"> en idioma nativo y en español.</w:t>
            </w:r>
          </w:p>
          <w:p w14:paraId="2E252C9C" w14:textId="77777777" w:rsidR="00063108" w:rsidRPr="00A84E9E" w:rsidRDefault="00063108" w:rsidP="00063108">
            <w:pPr>
              <w:suppressAutoHyphens/>
              <w:jc w:val="both"/>
              <w:rPr>
                <w:rFonts w:ascii="Montserrat" w:eastAsia="Times New Roman" w:hAnsi="Montserrat" w:cs="Arial"/>
                <w:bCs/>
                <w:sz w:val="16"/>
                <w:szCs w:val="16"/>
                <w:lang w:val="es-ES" w:eastAsia="ar-SA"/>
              </w:rPr>
            </w:pPr>
          </w:p>
          <w:p w14:paraId="632D1684" w14:textId="77777777" w:rsidR="00063108" w:rsidRDefault="00063108" w:rsidP="00063108">
            <w:pPr>
              <w:pStyle w:val="Prrafodelista"/>
              <w:numPr>
                <w:ilvl w:val="0"/>
                <w:numId w:val="25"/>
              </w:numPr>
              <w:suppressAutoHyphens/>
              <w:ind w:left="144" w:hanging="144"/>
              <w:jc w:val="both"/>
              <w:rPr>
                <w:rFonts w:ascii="Montserrat" w:hAnsi="Montserrat" w:cs="Arial"/>
                <w:sz w:val="16"/>
                <w:szCs w:val="16"/>
                <w:lang w:eastAsia="ar-SA"/>
              </w:rPr>
            </w:pPr>
            <w:r w:rsidRPr="00A84E9E">
              <w:rPr>
                <w:rFonts w:ascii="Montserrat" w:hAnsi="Montserrat" w:cs="Arial"/>
                <w:sz w:val="16"/>
                <w:szCs w:val="16"/>
                <w:lang w:eastAsia="ar-SA"/>
              </w:rPr>
              <w:t xml:space="preserve">En caso de que los </w:t>
            </w:r>
            <w:r w:rsidRPr="00A84E9E">
              <w:rPr>
                <w:rFonts w:ascii="Montserrat" w:hAnsi="Montserrat" w:cs="Arial"/>
                <w:b/>
                <w:bCs/>
                <w:sz w:val="16"/>
                <w:szCs w:val="16"/>
                <w:lang w:eastAsia="ar-SA"/>
              </w:rPr>
              <w:t>BIENES OFERTADOS</w:t>
            </w:r>
            <w:r w:rsidRPr="00A84E9E">
              <w:rPr>
                <w:rFonts w:ascii="Montserrat" w:hAnsi="Montserrat" w:cs="Arial"/>
                <w:sz w:val="16"/>
                <w:szCs w:val="16"/>
                <w:lang w:eastAsia="ar-SA"/>
              </w:rPr>
              <w:t xml:space="preserve"> estén en proceso de Registro Sanitario, se deberá considerar que, en los casos donde el etiquetado y el inserto del producto terminado esten en otro idioma distinto al español para su comercialización, estos deberán venir acompañados con su respectiva traducción al español avalada por perito traductor, dicha documentación deberá acreditar el cumplimiento de la descripción del bien, indicado en el </w:t>
            </w:r>
            <w:r w:rsidRPr="00EB1E21">
              <w:rPr>
                <w:rFonts w:ascii="Montserrat" w:hAnsi="Montserrat" w:cs="Arial"/>
                <w:b/>
                <w:bCs/>
                <w:sz w:val="16"/>
                <w:szCs w:val="16"/>
                <w:lang w:eastAsia="ar-SA"/>
              </w:rPr>
              <w:t>Apéndice 1 Demanda Agregada del ANEXO 1. ANEXO TÉCNICO</w:t>
            </w:r>
            <w:r w:rsidRPr="00A84E9E">
              <w:rPr>
                <w:rFonts w:ascii="Montserrat" w:hAnsi="Montserrat" w:cs="Arial"/>
                <w:sz w:val="16"/>
                <w:szCs w:val="16"/>
                <w:lang w:eastAsia="ar-SA"/>
              </w:rPr>
              <w:t>, identificando o referenciando la clave del bien ofertado a 12 dígitos; que permita identificar claramente las especificaciones y características de los Bienes ofertados, así como su manejo y aplicación, entre otra información relevante y aplicable.</w:t>
            </w:r>
          </w:p>
          <w:p w14:paraId="53C5A87C" w14:textId="77777777" w:rsidR="00063108" w:rsidRPr="00C00843" w:rsidRDefault="00063108" w:rsidP="00063108">
            <w:pPr>
              <w:suppressAutoHyphens/>
              <w:jc w:val="both"/>
              <w:rPr>
                <w:rFonts w:ascii="Montserrat" w:hAnsi="Montserrat" w:cs="Arial"/>
                <w:sz w:val="16"/>
                <w:szCs w:val="16"/>
                <w:lang w:eastAsia="ar-SA"/>
              </w:rPr>
            </w:pPr>
          </w:p>
          <w:p w14:paraId="60DD716A" w14:textId="77777777" w:rsidR="00063108" w:rsidRDefault="00063108" w:rsidP="00063108">
            <w:pPr>
              <w:pStyle w:val="Prrafodelista"/>
              <w:numPr>
                <w:ilvl w:val="0"/>
                <w:numId w:val="25"/>
              </w:numPr>
              <w:ind w:left="144" w:hanging="142"/>
              <w:jc w:val="both"/>
              <w:rPr>
                <w:rFonts w:ascii="Montserrat" w:hAnsi="Montserrat"/>
                <w:sz w:val="16"/>
                <w:szCs w:val="16"/>
              </w:rPr>
            </w:pPr>
            <w:r w:rsidRPr="00A84E9E">
              <w:rPr>
                <w:rFonts w:ascii="Montserrat" w:hAnsi="Montserrat"/>
                <w:sz w:val="16"/>
                <w:szCs w:val="16"/>
              </w:rPr>
              <w:t xml:space="preserve">Licencia Sanitaria (legible) aplicable para los medicamentos pertenecientes a los grupos del I y VI,  de la clasificación para su venta y comercialización conforme al artículo 226 de la Ley General de Salud. </w:t>
            </w:r>
          </w:p>
          <w:p w14:paraId="2A54DD94" w14:textId="77777777" w:rsidR="00063108" w:rsidRPr="00C00843" w:rsidRDefault="00063108" w:rsidP="00063108">
            <w:pPr>
              <w:jc w:val="both"/>
              <w:rPr>
                <w:rFonts w:ascii="Montserrat" w:hAnsi="Montserrat"/>
                <w:sz w:val="16"/>
                <w:szCs w:val="16"/>
              </w:rPr>
            </w:pPr>
          </w:p>
          <w:p w14:paraId="300AE636" w14:textId="14C54A17" w:rsidR="00063108" w:rsidRPr="00760F88" w:rsidRDefault="00063108" w:rsidP="00063108">
            <w:pPr>
              <w:jc w:val="both"/>
              <w:rPr>
                <w:rFonts w:ascii="Montserrat" w:hAnsi="Montserrat" w:cs="Arial"/>
                <w:sz w:val="20"/>
                <w:szCs w:val="20"/>
              </w:rPr>
            </w:pPr>
            <w:r w:rsidRPr="00A84E9E">
              <w:rPr>
                <w:rFonts w:ascii="Montserrat" w:hAnsi="Montserrat"/>
                <w:sz w:val="16"/>
                <w:szCs w:val="16"/>
              </w:rPr>
              <w:t xml:space="preserve">Aviso de funcionamiento y de Responsable Sanitario actualizado, presentado ante </w:t>
            </w:r>
            <w:r w:rsidRPr="00C802E6">
              <w:rPr>
                <w:rFonts w:ascii="Montserrat" w:hAnsi="Montserrat"/>
                <w:b/>
                <w:bCs/>
                <w:sz w:val="16"/>
                <w:szCs w:val="16"/>
              </w:rPr>
              <w:t>COFEPRIS</w:t>
            </w:r>
            <w:r w:rsidRPr="00A84E9E">
              <w:rPr>
                <w:rFonts w:ascii="Montserrat" w:hAnsi="Montserrat"/>
                <w:sz w:val="16"/>
                <w:szCs w:val="16"/>
              </w:rPr>
              <w:t>, con sellos legibles o en su caso la papeleta digital , así como el número de ingreso del trámite en comento.</w:t>
            </w:r>
          </w:p>
        </w:tc>
        <w:tc>
          <w:tcPr>
            <w:tcW w:w="417" w:type="pct"/>
          </w:tcPr>
          <w:p w14:paraId="6C1E9A33" w14:textId="77777777" w:rsidR="00063108" w:rsidRPr="00760F88" w:rsidRDefault="00063108" w:rsidP="00063108">
            <w:pPr>
              <w:jc w:val="both"/>
              <w:rPr>
                <w:rFonts w:ascii="Montserrat" w:hAnsi="Montserrat" w:cs="Arial"/>
                <w:sz w:val="20"/>
                <w:szCs w:val="20"/>
              </w:rPr>
            </w:pPr>
          </w:p>
        </w:tc>
        <w:tc>
          <w:tcPr>
            <w:tcW w:w="354" w:type="pct"/>
          </w:tcPr>
          <w:p w14:paraId="6D0E8438" w14:textId="77777777" w:rsidR="00063108" w:rsidRPr="00760F88" w:rsidRDefault="00063108" w:rsidP="00063108">
            <w:pPr>
              <w:jc w:val="both"/>
              <w:rPr>
                <w:rFonts w:ascii="Montserrat" w:hAnsi="Montserrat" w:cs="Arial"/>
                <w:sz w:val="20"/>
                <w:szCs w:val="20"/>
              </w:rPr>
            </w:pPr>
          </w:p>
        </w:tc>
        <w:tc>
          <w:tcPr>
            <w:tcW w:w="519" w:type="pct"/>
          </w:tcPr>
          <w:p w14:paraId="60F3558C" w14:textId="77777777" w:rsidR="00063108" w:rsidRPr="00760F88" w:rsidRDefault="00063108" w:rsidP="00063108">
            <w:pPr>
              <w:jc w:val="both"/>
              <w:rPr>
                <w:rFonts w:ascii="Montserrat" w:hAnsi="Montserrat" w:cs="Arial"/>
                <w:sz w:val="20"/>
                <w:szCs w:val="20"/>
              </w:rPr>
            </w:pPr>
          </w:p>
        </w:tc>
        <w:tc>
          <w:tcPr>
            <w:tcW w:w="1131" w:type="pct"/>
          </w:tcPr>
          <w:p w14:paraId="7225C9C7" w14:textId="77777777" w:rsidR="00063108" w:rsidRPr="00760F88" w:rsidRDefault="00063108" w:rsidP="00063108">
            <w:pPr>
              <w:jc w:val="both"/>
              <w:rPr>
                <w:rFonts w:ascii="Montserrat" w:hAnsi="Montserrat" w:cs="Arial"/>
                <w:sz w:val="20"/>
                <w:szCs w:val="20"/>
              </w:rPr>
            </w:pPr>
          </w:p>
        </w:tc>
      </w:tr>
      <w:tr w:rsidR="00063108" w:rsidRPr="00760F88" w14:paraId="60A88668" w14:textId="77777777" w:rsidTr="00456518">
        <w:trPr>
          <w:trHeight w:val="20"/>
          <w:jc w:val="center"/>
        </w:trPr>
        <w:tc>
          <w:tcPr>
            <w:tcW w:w="304" w:type="pct"/>
          </w:tcPr>
          <w:p w14:paraId="4DD93844" w14:textId="5BE23BDA"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f)</w:t>
            </w:r>
          </w:p>
        </w:tc>
        <w:tc>
          <w:tcPr>
            <w:tcW w:w="2273" w:type="pct"/>
          </w:tcPr>
          <w:p w14:paraId="2150562E" w14:textId="01FA4917" w:rsidR="00063108" w:rsidRPr="00760F88" w:rsidRDefault="00063108" w:rsidP="00063108">
            <w:pPr>
              <w:jc w:val="both"/>
              <w:rPr>
                <w:rFonts w:ascii="Montserrat" w:hAnsi="Montserrat" w:cs="Arial"/>
                <w:sz w:val="20"/>
                <w:szCs w:val="20"/>
              </w:rPr>
            </w:pPr>
            <w:r w:rsidRPr="001A5EBB">
              <w:rPr>
                <w:rFonts w:ascii="Montserrat" w:hAnsi="Montserrat" w:cs="Arial"/>
                <w:sz w:val="16"/>
                <w:szCs w:val="16"/>
                <w:lang w:eastAsia="ar-SA"/>
              </w:rPr>
              <w:t xml:space="preserve">El </w:t>
            </w:r>
            <w:r w:rsidRPr="001A5EBB">
              <w:rPr>
                <w:rFonts w:ascii="Montserrat" w:hAnsi="Montserrat" w:cs="Arial"/>
                <w:b/>
                <w:bCs/>
                <w:sz w:val="16"/>
                <w:szCs w:val="16"/>
                <w:lang w:eastAsia="ar-SA"/>
              </w:rPr>
              <w:t>LICITANTE</w:t>
            </w:r>
            <w:r w:rsidRPr="001A5EBB">
              <w:rPr>
                <w:rFonts w:ascii="Montserrat" w:hAnsi="Montserrat" w:cs="Arial"/>
                <w:sz w:val="16"/>
                <w:szCs w:val="16"/>
                <w:lang w:eastAsia="ar-SA"/>
              </w:rPr>
              <w:t xml:space="preserve"> deberá integrar como parte de su propuesta técnica la Información para Prescribir Amplia (IPP-A).</w:t>
            </w:r>
          </w:p>
        </w:tc>
        <w:tc>
          <w:tcPr>
            <w:tcW w:w="417" w:type="pct"/>
          </w:tcPr>
          <w:p w14:paraId="00054B0E" w14:textId="77777777" w:rsidR="00063108" w:rsidRPr="00760F88" w:rsidRDefault="00063108" w:rsidP="00063108">
            <w:pPr>
              <w:jc w:val="both"/>
              <w:rPr>
                <w:rFonts w:ascii="Montserrat" w:hAnsi="Montserrat" w:cs="Arial"/>
                <w:sz w:val="20"/>
                <w:szCs w:val="20"/>
              </w:rPr>
            </w:pPr>
          </w:p>
        </w:tc>
        <w:tc>
          <w:tcPr>
            <w:tcW w:w="354" w:type="pct"/>
          </w:tcPr>
          <w:p w14:paraId="661D0EDB" w14:textId="77777777" w:rsidR="00063108" w:rsidRPr="00760F88" w:rsidRDefault="00063108" w:rsidP="00063108">
            <w:pPr>
              <w:jc w:val="both"/>
              <w:rPr>
                <w:rFonts w:ascii="Montserrat" w:hAnsi="Montserrat" w:cs="Arial"/>
                <w:sz w:val="20"/>
                <w:szCs w:val="20"/>
              </w:rPr>
            </w:pPr>
          </w:p>
        </w:tc>
        <w:tc>
          <w:tcPr>
            <w:tcW w:w="519" w:type="pct"/>
          </w:tcPr>
          <w:p w14:paraId="03CFDF4D" w14:textId="77777777" w:rsidR="00063108" w:rsidRPr="00760F88" w:rsidRDefault="00063108" w:rsidP="00063108">
            <w:pPr>
              <w:jc w:val="both"/>
              <w:rPr>
                <w:rFonts w:ascii="Montserrat" w:hAnsi="Montserrat" w:cs="Arial"/>
                <w:sz w:val="20"/>
                <w:szCs w:val="20"/>
              </w:rPr>
            </w:pPr>
          </w:p>
        </w:tc>
        <w:tc>
          <w:tcPr>
            <w:tcW w:w="1131" w:type="pct"/>
          </w:tcPr>
          <w:p w14:paraId="58B631FC" w14:textId="77777777" w:rsidR="00063108" w:rsidRPr="00760F88" w:rsidRDefault="00063108" w:rsidP="00063108">
            <w:pPr>
              <w:jc w:val="both"/>
              <w:rPr>
                <w:rFonts w:ascii="Montserrat" w:hAnsi="Montserrat" w:cs="Arial"/>
                <w:sz w:val="20"/>
                <w:szCs w:val="20"/>
              </w:rPr>
            </w:pPr>
          </w:p>
        </w:tc>
      </w:tr>
      <w:tr w:rsidR="00063108" w:rsidRPr="00760F88" w14:paraId="15724B73" w14:textId="77777777" w:rsidTr="00456518">
        <w:trPr>
          <w:trHeight w:val="20"/>
          <w:jc w:val="center"/>
        </w:trPr>
        <w:tc>
          <w:tcPr>
            <w:tcW w:w="304" w:type="pct"/>
          </w:tcPr>
          <w:p w14:paraId="5BC974CE" w14:textId="6902D1F3"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g)</w:t>
            </w:r>
          </w:p>
        </w:tc>
        <w:tc>
          <w:tcPr>
            <w:tcW w:w="2273" w:type="pct"/>
          </w:tcPr>
          <w:p w14:paraId="5A92EF42" w14:textId="211608E2" w:rsidR="00063108" w:rsidRPr="00760F88" w:rsidRDefault="00063108" w:rsidP="00063108">
            <w:pPr>
              <w:jc w:val="both"/>
              <w:rPr>
                <w:rFonts w:ascii="Montserrat" w:hAnsi="Montserrat" w:cs="Arial"/>
                <w:sz w:val="20"/>
                <w:szCs w:val="20"/>
                <w:lang w:eastAsia="es-ES"/>
              </w:rPr>
            </w:pPr>
            <w:r w:rsidRPr="001A5EBB">
              <w:rPr>
                <w:rFonts w:ascii="Montserrat" w:hAnsi="Montserrat" w:cs="Arial"/>
                <w:b/>
                <w:sz w:val="16"/>
                <w:szCs w:val="16"/>
                <w:lang w:eastAsia="ar-SA"/>
              </w:rPr>
              <w:t>PATENTE</w:t>
            </w:r>
            <w:r w:rsidRPr="001A5EBB">
              <w:rPr>
                <w:rFonts w:ascii="Montserrat" w:hAnsi="Montserrat" w:cs="Arial"/>
                <w:sz w:val="16"/>
                <w:szCs w:val="16"/>
                <w:lang w:eastAsia="ar-SA"/>
              </w:rPr>
              <w:t>. De ser el caso, copia legible de los documentos con los que se acredite que  el titular del registro sanitario, fabricante del medicamento o representante legal, ostentan la titularidad o el licenciamiento exclusivo de las patentes u otros derechos exclusivos, como son los registros, acuerdos comerciales, autorizaciones, designaciones, contratos de licenciamiento, posesión emitidos por o registrados ante las autoridades nacionales competentes o en su caso a las disposiciones (documento apostillado), así como los que se determinen en el alcance o implicaciones jurídicas o de los derechos mencionados. En caso de patente, acreditar la titularidad con la última Gaceta de Instituto Mexicano de la Propiedad Industrial (IMPI).</w:t>
            </w:r>
          </w:p>
        </w:tc>
        <w:tc>
          <w:tcPr>
            <w:tcW w:w="417" w:type="pct"/>
          </w:tcPr>
          <w:p w14:paraId="3A591E97" w14:textId="77777777" w:rsidR="00063108" w:rsidRPr="00760F88" w:rsidRDefault="00063108" w:rsidP="00063108">
            <w:pPr>
              <w:jc w:val="both"/>
              <w:rPr>
                <w:rFonts w:ascii="Montserrat" w:hAnsi="Montserrat" w:cs="Arial"/>
                <w:sz w:val="20"/>
                <w:szCs w:val="20"/>
              </w:rPr>
            </w:pPr>
          </w:p>
        </w:tc>
        <w:tc>
          <w:tcPr>
            <w:tcW w:w="354" w:type="pct"/>
          </w:tcPr>
          <w:p w14:paraId="07F76545" w14:textId="77777777" w:rsidR="00063108" w:rsidRPr="00760F88" w:rsidRDefault="00063108" w:rsidP="00063108">
            <w:pPr>
              <w:jc w:val="both"/>
              <w:rPr>
                <w:rFonts w:ascii="Montserrat" w:hAnsi="Montserrat" w:cs="Arial"/>
                <w:sz w:val="20"/>
                <w:szCs w:val="20"/>
              </w:rPr>
            </w:pPr>
          </w:p>
        </w:tc>
        <w:tc>
          <w:tcPr>
            <w:tcW w:w="519" w:type="pct"/>
          </w:tcPr>
          <w:p w14:paraId="38F4B673" w14:textId="77777777" w:rsidR="00063108" w:rsidRPr="00760F88" w:rsidRDefault="00063108" w:rsidP="00063108">
            <w:pPr>
              <w:jc w:val="both"/>
              <w:rPr>
                <w:rFonts w:ascii="Montserrat" w:hAnsi="Montserrat" w:cs="Arial"/>
                <w:sz w:val="20"/>
                <w:szCs w:val="20"/>
              </w:rPr>
            </w:pPr>
          </w:p>
        </w:tc>
        <w:tc>
          <w:tcPr>
            <w:tcW w:w="1131" w:type="pct"/>
          </w:tcPr>
          <w:p w14:paraId="1F081DF7" w14:textId="77777777" w:rsidR="00063108" w:rsidRPr="00760F88" w:rsidRDefault="00063108" w:rsidP="00063108">
            <w:pPr>
              <w:jc w:val="both"/>
              <w:rPr>
                <w:rFonts w:ascii="Montserrat" w:hAnsi="Montserrat" w:cs="Arial"/>
                <w:sz w:val="20"/>
                <w:szCs w:val="20"/>
              </w:rPr>
            </w:pPr>
          </w:p>
        </w:tc>
      </w:tr>
      <w:tr w:rsidR="00063108" w:rsidRPr="00760F88" w14:paraId="754E7563" w14:textId="77777777" w:rsidTr="00456518">
        <w:trPr>
          <w:trHeight w:val="20"/>
          <w:jc w:val="center"/>
        </w:trPr>
        <w:tc>
          <w:tcPr>
            <w:tcW w:w="304" w:type="pct"/>
          </w:tcPr>
          <w:p w14:paraId="2064C77E" w14:textId="478004CC"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h)</w:t>
            </w:r>
          </w:p>
        </w:tc>
        <w:tc>
          <w:tcPr>
            <w:tcW w:w="2273" w:type="pct"/>
          </w:tcPr>
          <w:p w14:paraId="554602A4" w14:textId="1F1D8285" w:rsidR="00063108" w:rsidRPr="00760F88" w:rsidRDefault="00063108" w:rsidP="00063108">
            <w:pPr>
              <w:jc w:val="both"/>
              <w:rPr>
                <w:rFonts w:ascii="Montserrat" w:hAnsi="Montserrat" w:cs="Arial"/>
                <w:sz w:val="20"/>
                <w:szCs w:val="20"/>
                <w:lang w:eastAsia="es-ES"/>
              </w:rPr>
            </w:pPr>
            <w:r w:rsidRPr="001A5EBB">
              <w:rPr>
                <w:rFonts w:ascii="Montserrat" w:hAnsi="Montserrat" w:cs="Arial"/>
                <w:sz w:val="16"/>
                <w:szCs w:val="16"/>
              </w:rPr>
              <w:t xml:space="preserve">Por cada uno de los </w:t>
            </w:r>
            <w:r w:rsidRPr="001A5EBB">
              <w:rPr>
                <w:rFonts w:ascii="Montserrat" w:hAnsi="Montserrat" w:cs="Arial"/>
                <w:b/>
                <w:bCs/>
                <w:sz w:val="16"/>
                <w:szCs w:val="16"/>
              </w:rPr>
              <w:t>BIENES OFERTADOS</w:t>
            </w:r>
            <w:r w:rsidRPr="001A5EBB">
              <w:rPr>
                <w:rFonts w:ascii="Montserrat" w:hAnsi="Montserrat" w:cs="Arial"/>
                <w:sz w:val="16"/>
                <w:szCs w:val="16"/>
              </w:rPr>
              <w:t xml:space="preserve">, el </w:t>
            </w:r>
            <w:r w:rsidRPr="001A5EBB">
              <w:rPr>
                <w:rFonts w:ascii="Montserrat" w:hAnsi="Montserrat" w:cs="Arial"/>
                <w:b/>
                <w:bCs/>
                <w:sz w:val="16"/>
                <w:szCs w:val="16"/>
              </w:rPr>
              <w:t>LICITANTE</w:t>
            </w:r>
            <w:r w:rsidRPr="001A5EBB">
              <w:rPr>
                <w:rFonts w:ascii="Montserrat" w:hAnsi="Montserrat" w:cs="Arial"/>
                <w:sz w:val="16"/>
                <w:szCs w:val="16"/>
              </w:rPr>
              <w:t xml:space="preserve"> deberá incluir copia del proyecto de marbete autorizado por la </w:t>
            </w:r>
            <w:r w:rsidRPr="001A5EBB">
              <w:rPr>
                <w:rFonts w:ascii="Montserrat" w:hAnsi="Montserrat" w:cs="Arial"/>
                <w:b/>
                <w:bCs/>
                <w:sz w:val="16"/>
                <w:szCs w:val="16"/>
              </w:rPr>
              <w:t>COFEPRIS</w:t>
            </w:r>
            <w:r w:rsidRPr="001A5EBB">
              <w:rPr>
                <w:rFonts w:ascii="Montserrat" w:hAnsi="Montserrat" w:cs="Arial"/>
                <w:sz w:val="16"/>
                <w:szCs w:val="16"/>
              </w:rPr>
              <w:t xml:space="preserve"> a color y con firma autógrafa.</w:t>
            </w:r>
          </w:p>
        </w:tc>
        <w:tc>
          <w:tcPr>
            <w:tcW w:w="417" w:type="pct"/>
          </w:tcPr>
          <w:p w14:paraId="2840BAF1" w14:textId="77777777" w:rsidR="00063108" w:rsidRPr="00760F88" w:rsidRDefault="00063108" w:rsidP="00063108">
            <w:pPr>
              <w:jc w:val="both"/>
              <w:rPr>
                <w:rFonts w:ascii="Montserrat" w:hAnsi="Montserrat" w:cs="Arial"/>
                <w:sz w:val="20"/>
                <w:szCs w:val="20"/>
              </w:rPr>
            </w:pPr>
          </w:p>
        </w:tc>
        <w:tc>
          <w:tcPr>
            <w:tcW w:w="354" w:type="pct"/>
          </w:tcPr>
          <w:p w14:paraId="565069EB" w14:textId="77777777" w:rsidR="00063108" w:rsidRPr="00760F88" w:rsidRDefault="00063108" w:rsidP="00063108">
            <w:pPr>
              <w:jc w:val="both"/>
              <w:rPr>
                <w:rFonts w:ascii="Montserrat" w:hAnsi="Montserrat" w:cs="Arial"/>
                <w:sz w:val="20"/>
                <w:szCs w:val="20"/>
              </w:rPr>
            </w:pPr>
          </w:p>
        </w:tc>
        <w:tc>
          <w:tcPr>
            <w:tcW w:w="519" w:type="pct"/>
          </w:tcPr>
          <w:p w14:paraId="65FC4951" w14:textId="77777777" w:rsidR="00063108" w:rsidRPr="00760F88" w:rsidRDefault="00063108" w:rsidP="00063108">
            <w:pPr>
              <w:jc w:val="both"/>
              <w:rPr>
                <w:rFonts w:ascii="Montserrat" w:hAnsi="Montserrat" w:cs="Arial"/>
                <w:sz w:val="20"/>
                <w:szCs w:val="20"/>
              </w:rPr>
            </w:pPr>
          </w:p>
        </w:tc>
        <w:tc>
          <w:tcPr>
            <w:tcW w:w="1131" w:type="pct"/>
          </w:tcPr>
          <w:p w14:paraId="1A958650" w14:textId="77777777" w:rsidR="00063108" w:rsidRPr="00760F88" w:rsidRDefault="00063108" w:rsidP="00063108">
            <w:pPr>
              <w:jc w:val="both"/>
              <w:rPr>
                <w:rFonts w:ascii="Montserrat" w:hAnsi="Montserrat" w:cs="Arial"/>
                <w:sz w:val="20"/>
                <w:szCs w:val="20"/>
              </w:rPr>
            </w:pPr>
          </w:p>
        </w:tc>
      </w:tr>
      <w:tr w:rsidR="00063108" w:rsidRPr="00760F88" w14:paraId="0D7755E0" w14:textId="77777777" w:rsidTr="00456518">
        <w:trPr>
          <w:trHeight w:val="20"/>
          <w:jc w:val="center"/>
        </w:trPr>
        <w:tc>
          <w:tcPr>
            <w:tcW w:w="304" w:type="pct"/>
          </w:tcPr>
          <w:p w14:paraId="5A2470B5" w14:textId="0D562A34"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i)</w:t>
            </w:r>
          </w:p>
        </w:tc>
        <w:tc>
          <w:tcPr>
            <w:tcW w:w="2273" w:type="pct"/>
          </w:tcPr>
          <w:p w14:paraId="4304C790" w14:textId="061329C3" w:rsidR="00063108" w:rsidRPr="00760F88" w:rsidRDefault="00063108" w:rsidP="00063108">
            <w:pPr>
              <w:jc w:val="both"/>
              <w:rPr>
                <w:rFonts w:ascii="Montserrat" w:hAnsi="Montserrat" w:cs="Arial"/>
                <w:sz w:val="20"/>
                <w:szCs w:val="20"/>
                <w:lang w:eastAsia="es-ES"/>
              </w:rPr>
            </w:pPr>
            <w:r w:rsidRPr="001A5EBB">
              <w:rPr>
                <w:rFonts w:ascii="Montserrat" w:hAnsi="Montserrat" w:cs="Arial"/>
                <w:sz w:val="16"/>
                <w:szCs w:val="16"/>
                <w:lang w:eastAsia="ar-SA"/>
              </w:rPr>
              <w:t xml:space="preserve">El </w:t>
            </w:r>
            <w:r w:rsidRPr="001A5EBB">
              <w:rPr>
                <w:rFonts w:ascii="Montserrat" w:hAnsi="Montserrat" w:cs="Arial"/>
                <w:b/>
                <w:bCs/>
                <w:sz w:val="16"/>
                <w:szCs w:val="16"/>
                <w:lang w:eastAsia="ar-SA"/>
              </w:rPr>
              <w:t>LICITANTE</w:t>
            </w:r>
            <w:r w:rsidRPr="001A5EBB">
              <w:rPr>
                <w:rFonts w:ascii="Montserrat" w:hAnsi="Montserrat" w:cs="Arial"/>
                <w:sz w:val="16"/>
                <w:szCs w:val="16"/>
                <w:lang w:eastAsia="ar-SA"/>
              </w:rPr>
              <w:t xml:space="preserve"> deberá entregar Carta en la que manifieste que, en caso de resultar adjudicado, garantizará contra vicios ocultos y defectos de fabricación, comprometiéndose a realizar el </w:t>
            </w:r>
            <w:r w:rsidRPr="001A5EBB">
              <w:rPr>
                <w:rFonts w:ascii="Montserrat" w:hAnsi="Montserrat" w:cs="Arial"/>
                <w:b/>
                <w:bCs/>
                <w:sz w:val="16"/>
                <w:szCs w:val="16"/>
                <w:lang w:eastAsia="ar-SA"/>
              </w:rPr>
              <w:t xml:space="preserve">CANJE </w:t>
            </w:r>
            <w:r w:rsidRPr="001A5EBB">
              <w:rPr>
                <w:rFonts w:ascii="Montserrat" w:hAnsi="Montserrat" w:cs="Arial"/>
                <w:sz w:val="16"/>
                <w:szCs w:val="16"/>
                <w:lang w:eastAsia="ar-SA"/>
              </w:rPr>
              <w:t xml:space="preserve">de los bienes por otros lotes que no presenten los defectos o vicios ocultos identificados, debiendo adjuntar en caso de que se detecte incumplimiento a especificaciones técnicas, Informe de </w:t>
            </w:r>
            <w:r w:rsidRPr="001A5EBB">
              <w:rPr>
                <w:rFonts w:ascii="Montserrat" w:hAnsi="Montserrat" w:cs="Arial"/>
                <w:sz w:val="16"/>
                <w:szCs w:val="16"/>
                <w:lang w:eastAsia="ar-SA"/>
              </w:rPr>
              <w:lastRenderedPageBreak/>
              <w:t xml:space="preserve">resultados del análisis practicado por un laboratorio Tercero Autorizado por </w:t>
            </w:r>
            <w:r w:rsidRPr="001A5EBB">
              <w:rPr>
                <w:rFonts w:ascii="Montserrat" w:hAnsi="Montserrat" w:cs="Arial"/>
                <w:b/>
                <w:bCs/>
                <w:sz w:val="16"/>
                <w:szCs w:val="16"/>
                <w:lang w:eastAsia="ar-SA"/>
              </w:rPr>
              <w:t>COFEPRIS</w:t>
            </w:r>
            <w:r w:rsidRPr="001A5EBB">
              <w:rPr>
                <w:rFonts w:ascii="Montserrat" w:hAnsi="Montserrat" w:cs="Arial"/>
                <w:sz w:val="16"/>
                <w:szCs w:val="16"/>
                <w:lang w:eastAsia="ar-SA"/>
              </w:rPr>
              <w:t xml:space="preserve">. </w:t>
            </w:r>
            <w:r w:rsidRPr="001A5EBB">
              <w:rPr>
                <w:rFonts w:ascii="Montserrat" w:hAnsi="Montserrat" w:cs="Arial"/>
                <w:b/>
                <w:bCs/>
                <w:sz w:val="16"/>
                <w:szCs w:val="16"/>
                <w:lang w:eastAsia="ar-SA"/>
              </w:rPr>
              <w:t>FORMATO D. “CARTA COMPROMISO CONTRA DEFECTOS Y VICIOS OCULTOS”</w:t>
            </w:r>
            <w:r>
              <w:rPr>
                <w:rFonts w:ascii="Montserrat" w:hAnsi="Montserrat" w:cs="Arial"/>
                <w:b/>
                <w:bCs/>
                <w:sz w:val="16"/>
                <w:szCs w:val="16"/>
                <w:lang w:eastAsia="ar-SA"/>
              </w:rPr>
              <w:t>.</w:t>
            </w:r>
          </w:p>
        </w:tc>
        <w:tc>
          <w:tcPr>
            <w:tcW w:w="417" w:type="pct"/>
          </w:tcPr>
          <w:p w14:paraId="3420617C" w14:textId="77777777" w:rsidR="00063108" w:rsidRPr="00760F88" w:rsidRDefault="00063108" w:rsidP="00063108">
            <w:pPr>
              <w:jc w:val="both"/>
              <w:rPr>
                <w:rFonts w:ascii="Montserrat" w:hAnsi="Montserrat" w:cs="Arial"/>
                <w:sz w:val="20"/>
                <w:szCs w:val="20"/>
              </w:rPr>
            </w:pPr>
          </w:p>
        </w:tc>
        <w:tc>
          <w:tcPr>
            <w:tcW w:w="354" w:type="pct"/>
          </w:tcPr>
          <w:p w14:paraId="59489CAD" w14:textId="77777777" w:rsidR="00063108" w:rsidRPr="00760F88" w:rsidRDefault="00063108" w:rsidP="00063108">
            <w:pPr>
              <w:jc w:val="both"/>
              <w:rPr>
                <w:rFonts w:ascii="Montserrat" w:hAnsi="Montserrat" w:cs="Arial"/>
                <w:sz w:val="20"/>
                <w:szCs w:val="20"/>
              </w:rPr>
            </w:pPr>
          </w:p>
        </w:tc>
        <w:tc>
          <w:tcPr>
            <w:tcW w:w="519" w:type="pct"/>
          </w:tcPr>
          <w:p w14:paraId="51AF6F64" w14:textId="77777777" w:rsidR="00063108" w:rsidRPr="00760F88" w:rsidRDefault="00063108" w:rsidP="00063108">
            <w:pPr>
              <w:jc w:val="both"/>
              <w:rPr>
                <w:rFonts w:ascii="Montserrat" w:hAnsi="Montserrat" w:cs="Arial"/>
                <w:sz w:val="20"/>
                <w:szCs w:val="20"/>
              </w:rPr>
            </w:pPr>
          </w:p>
        </w:tc>
        <w:tc>
          <w:tcPr>
            <w:tcW w:w="1131" w:type="pct"/>
          </w:tcPr>
          <w:p w14:paraId="5251214D" w14:textId="77777777" w:rsidR="00063108" w:rsidRPr="00760F88" w:rsidRDefault="00063108" w:rsidP="00063108">
            <w:pPr>
              <w:jc w:val="both"/>
              <w:rPr>
                <w:rFonts w:ascii="Montserrat" w:hAnsi="Montserrat" w:cs="Arial"/>
                <w:sz w:val="20"/>
                <w:szCs w:val="20"/>
              </w:rPr>
            </w:pPr>
          </w:p>
        </w:tc>
      </w:tr>
      <w:tr w:rsidR="00063108" w:rsidRPr="00760F88" w14:paraId="252219E4" w14:textId="77777777" w:rsidTr="00456518">
        <w:trPr>
          <w:trHeight w:val="20"/>
          <w:jc w:val="center"/>
        </w:trPr>
        <w:tc>
          <w:tcPr>
            <w:tcW w:w="304" w:type="pct"/>
          </w:tcPr>
          <w:p w14:paraId="08275B83" w14:textId="69D531B4"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j)</w:t>
            </w:r>
          </w:p>
        </w:tc>
        <w:tc>
          <w:tcPr>
            <w:tcW w:w="2273" w:type="pct"/>
          </w:tcPr>
          <w:p w14:paraId="68EE621E" w14:textId="34D114E8" w:rsidR="00063108" w:rsidRPr="00760F88" w:rsidRDefault="00063108" w:rsidP="00063108">
            <w:pPr>
              <w:jc w:val="both"/>
              <w:rPr>
                <w:rFonts w:ascii="Montserrat" w:hAnsi="Montserrat" w:cs="Arial"/>
                <w:sz w:val="20"/>
                <w:szCs w:val="20"/>
                <w:lang w:eastAsia="es-ES"/>
              </w:rPr>
            </w:pPr>
            <w:r w:rsidRPr="001A5EBB">
              <w:rPr>
                <w:rFonts w:ascii="Montserrat" w:hAnsi="Montserrat" w:cs="Arial"/>
                <w:sz w:val="16"/>
                <w:szCs w:val="16"/>
                <w:lang w:eastAsia="ar-SA"/>
              </w:rPr>
              <w:t xml:space="preserve">El </w:t>
            </w:r>
            <w:r w:rsidRPr="001A5EBB">
              <w:rPr>
                <w:rFonts w:ascii="Montserrat" w:hAnsi="Montserrat" w:cs="Arial"/>
                <w:b/>
                <w:bCs/>
                <w:sz w:val="16"/>
                <w:szCs w:val="16"/>
                <w:lang w:eastAsia="ar-SA"/>
              </w:rPr>
              <w:t>LICITANTE</w:t>
            </w:r>
            <w:r w:rsidRPr="001A5EBB">
              <w:rPr>
                <w:rFonts w:ascii="Montserrat" w:hAnsi="Montserrat" w:cs="Arial"/>
                <w:sz w:val="16"/>
                <w:szCs w:val="16"/>
                <w:lang w:eastAsia="ar-SA"/>
              </w:rPr>
              <w:t xml:space="preserve"> deberá entregar Carta en la que manifieste que, en caso de resultar adjudicado garantizará que, al momento de la entrega de los bienes, la fecha de caducidad será superior a 12 meses, así como en caso de que los </w:t>
            </w:r>
            <w:r w:rsidRPr="001A5EBB">
              <w:rPr>
                <w:rFonts w:ascii="Montserrat" w:hAnsi="Montserrat" w:cs="Arial"/>
                <w:b/>
                <w:bCs/>
                <w:sz w:val="16"/>
                <w:szCs w:val="16"/>
                <w:lang w:eastAsia="ar-SA"/>
              </w:rPr>
              <w:t>BIENES</w:t>
            </w:r>
            <w:r w:rsidRPr="001A5EBB">
              <w:rPr>
                <w:rFonts w:ascii="Montserrat" w:hAnsi="Montserrat" w:cs="Arial"/>
                <w:sz w:val="16"/>
                <w:szCs w:val="16"/>
                <w:lang w:eastAsia="ar-SA"/>
              </w:rPr>
              <w:t xml:space="preserve"> cuenten con un lapso de caducidad de 9 a 12 meses presentarán a la entrega de los </w:t>
            </w:r>
            <w:r w:rsidRPr="001A5EBB">
              <w:rPr>
                <w:rFonts w:ascii="Montserrat" w:hAnsi="Montserrat" w:cs="Arial"/>
                <w:b/>
                <w:bCs/>
                <w:sz w:val="16"/>
                <w:szCs w:val="16"/>
                <w:lang w:eastAsia="ar-SA"/>
              </w:rPr>
              <w:t>BIENES</w:t>
            </w:r>
            <w:r w:rsidRPr="001A5EBB">
              <w:rPr>
                <w:rFonts w:ascii="Montserrat" w:hAnsi="Montserrat" w:cs="Arial"/>
                <w:sz w:val="16"/>
                <w:szCs w:val="16"/>
                <w:lang w:eastAsia="ar-SA"/>
              </w:rPr>
              <w:t xml:space="preserve">, </w:t>
            </w:r>
            <w:r w:rsidRPr="001A5EBB">
              <w:rPr>
                <w:rFonts w:ascii="Montserrat" w:hAnsi="Montserrat" w:cs="Arial"/>
                <w:b/>
                <w:bCs/>
                <w:sz w:val="16"/>
                <w:szCs w:val="16"/>
                <w:lang w:eastAsia="ar-SA"/>
              </w:rPr>
              <w:t>FORMATO B “CARTA COMPROMISO DE CANJE”</w:t>
            </w:r>
            <w:r w:rsidRPr="001A5EBB">
              <w:rPr>
                <w:rFonts w:ascii="Montserrat" w:hAnsi="Montserrat" w:cs="Arial"/>
                <w:sz w:val="16"/>
                <w:szCs w:val="16"/>
                <w:lang w:eastAsia="ar-SA"/>
              </w:rPr>
              <w:t xml:space="preserve"> por cada lote de </w:t>
            </w:r>
            <w:r w:rsidRPr="001A5EBB">
              <w:rPr>
                <w:rFonts w:ascii="Montserrat" w:hAnsi="Montserrat" w:cs="Arial"/>
                <w:b/>
                <w:bCs/>
                <w:sz w:val="16"/>
                <w:szCs w:val="16"/>
                <w:lang w:eastAsia="ar-SA"/>
              </w:rPr>
              <w:t>BIENES.</w:t>
            </w:r>
          </w:p>
        </w:tc>
        <w:tc>
          <w:tcPr>
            <w:tcW w:w="417" w:type="pct"/>
          </w:tcPr>
          <w:p w14:paraId="0369EA11" w14:textId="77777777" w:rsidR="00063108" w:rsidRPr="00760F88" w:rsidRDefault="00063108" w:rsidP="00063108">
            <w:pPr>
              <w:jc w:val="both"/>
              <w:rPr>
                <w:rFonts w:ascii="Montserrat" w:hAnsi="Montserrat" w:cs="Arial"/>
                <w:sz w:val="20"/>
                <w:szCs w:val="20"/>
              </w:rPr>
            </w:pPr>
          </w:p>
        </w:tc>
        <w:tc>
          <w:tcPr>
            <w:tcW w:w="354" w:type="pct"/>
          </w:tcPr>
          <w:p w14:paraId="114552AA" w14:textId="77777777" w:rsidR="00063108" w:rsidRPr="00760F88" w:rsidRDefault="00063108" w:rsidP="00063108">
            <w:pPr>
              <w:jc w:val="both"/>
              <w:rPr>
                <w:rFonts w:ascii="Montserrat" w:hAnsi="Montserrat" w:cs="Arial"/>
                <w:sz w:val="20"/>
                <w:szCs w:val="20"/>
              </w:rPr>
            </w:pPr>
          </w:p>
        </w:tc>
        <w:tc>
          <w:tcPr>
            <w:tcW w:w="519" w:type="pct"/>
          </w:tcPr>
          <w:p w14:paraId="2B80F7FC" w14:textId="77777777" w:rsidR="00063108" w:rsidRPr="00760F88" w:rsidRDefault="00063108" w:rsidP="00063108">
            <w:pPr>
              <w:jc w:val="both"/>
              <w:rPr>
                <w:rFonts w:ascii="Montserrat" w:hAnsi="Montserrat" w:cs="Arial"/>
                <w:sz w:val="20"/>
                <w:szCs w:val="20"/>
              </w:rPr>
            </w:pPr>
          </w:p>
        </w:tc>
        <w:tc>
          <w:tcPr>
            <w:tcW w:w="1131" w:type="pct"/>
          </w:tcPr>
          <w:p w14:paraId="0DB6492E" w14:textId="77777777" w:rsidR="00063108" w:rsidRPr="00760F88" w:rsidRDefault="00063108" w:rsidP="00063108">
            <w:pPr>
              <w:jc w:val="both"/>
              <w:rPr>
                <w:rFonts w:ascii="Montserrat" w:hAnsi="Montserrat" w:cs="Arial"/>
                <w:sz w:val="20"/>
                <w:szCs w:val="20"/>
              </w:rPr>
            </w:pPr>
          </w:p>
        </w:tc>
      </w:tr>
      <w:tr w:rsidR="00063108" w:rsidRPr="00760F88" w14:paraId="01B72AFC" w14:textId="77777777" w:rsidTr="00456518">
        <w:trPr>
          <w:trHeight w:val="20"/>
          <w:jc w:val="center"/>
        </w:trPr>
        <w:tc>
          <w:tcPr>
            <w:tcW w:w="304" w:type="pct"/>
          </w:tcPr>
          <w:p w14:paraId="54ED836E" w14:textId="71FF001B" w:rsidR="00063108" w:rsidRPr="000A00FD" w:rsidRDefault="00063108" w:rsidP="00063108">
            <w:pPr>
              <w:jc w:val="center"/>
              <w:rPr>
                <w:rFonts w:ascii="Montserrat" w:hAnsi="Montserrat" w:cs="Arial"/>
                <w:sz w:val="16"/>
                <w:szCs w:val="16"/>
              </w:rPr>
            </w:pPr>
            <w:r w:rsidRPr="000A00FD">
              <w:rPr>
                <w:rFonts w:ascii="Montserrat" w:hAnsi="Montserrat" w:cs="Arial"/>
                <w:sz w:val="16"/>
                <w:szCs w:val="16"/>
              </w:rPr>
              <w:t>k)</w:t>
            </w:r>
          </w:p>
        </w:tc>
        <w:tc>
          <w:tcPr>
            <w:tcW w:w="2273" w:type="pct"/>
          </w:tcPr>
          <w:p w14:paraId="36D7F5F1" w14:textId="4CEC8EDD" w:rsidR="00063108" w:rsidRPr="00760F88" w:rsidRDefault="00063108" w:rsidP="00063108">
            <w:pPr>
              <w:jc w:val="both"/>
              <w:rPr>
                <w:rFonts w:ascii="Montserrat" w:hAnsi="Montserrat" w:cs="Arial"/>
                <w:sz w:val="20"/>
                <w:szCs w:val="20"/>
                <w:lang w:eastAsia="es-ES"/>
              </w:rPr>
            </w:pPr>
            <w:r w:rsidRPr="001A5EBB">
              <w:rPr>
                <w:rFonts w:ascii="Montserrat" w:hAnsi="Montserrat" w:cs="Calibri"/>
                <w:sz w:val="16"/>
                <w:szCs w:val="16"/>
              </w:rPr>
              <w:t xml:space="preserve">El </w:t>
            </w:r>
            <w:r w:rsidRPr="001A5EBB">
              <w:rPr>
                <w:rFonts w:ascii="Montserrat" w:hAnsi="Montserrat" w:cs="Calibri"/>
                <w:b/>
                <w:bCs/>
                <w:sz w:val="16"/>
                <w:szCs w:val="16"/>
              </w:rPr>
              <w:t>LICITANTE</w:t>
            </w:r>
            <w:r w:rsidRPr="001A5EBB">
              <w:rPr>
                <w:rFonts w:ascii="Montserrat" w:hAnsi="Montserrat" w:cs="Calibri"/>
                <w:sz w:val="16"/>
                <w:szCs w:val="16"/>
              </w:rPr>
              <w:t xml:space="preserve"> deberá adjuntar escrito en el que manifieste: “que de resultar adjudicado se comprometerá a realizar, cuando así se considere necesario y a solicitud de las </w:t>
            </w:r>
            <w:r w:rsidRPr="001A5EBB">
              <w:rPr>
                <w:rFonts w:ascii="Montserrat" w:hAnsi="Montserrat" w:cs="Calibri"/>
                <w:b/>
                <w:sz w:val="16"/>
                <w:szCs w:val="16"/>
              </w:rPr>
              <w:t>ENTIDADES PARTICIPANTES</w:t>
            </w:r>
            <w:r w:rsidRPr="001A5EBB">
              <w:rPr>
                <w:rFonts w:ascii="Montserrat" w:hAnsi="Montserrat" w:cs="Calibri"/>
                <w:sz w:val="16"/>
                <w:szCs w:val="16"/>
              </w:rPr>
              <w:t xml:space="preserve"> 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1A5EBB">
              <w:rPr>
                <w:rFonts w:ascii="Montserrat" w:hAnsi="Montserrat" w:cs="Calibri"/>
                <w:b/>
                <w:bCs/>
                <w:sz w:val="16"/>
                <w:szCs w:val="16"/>
              </w:rPr>
              <w:t>COFEPRIS</w:t>
            </w:r>
            <w:r w:rsidRPr="001A5EBB">
              <w:rPr>
                <w:rFonts w:ascii="Montserrat" w:hAnsi="Montserrat" w:cs="Calibri"/>
                <w:sz w:val="16"/>
                <w:szCs w:val="16"/>
              </w:rPr>
              <w:t xml:space="preserve">, obligándose a hacer entrega del resultado de las mismas en un plazo no mayor a dos días hábiles posterior a su emisión. La presentación de dicho escrito es obligatoria, por lo que para el caso de que el </w:t>
            </w:r>
            <w:r w:rsidRPr="001A5EBB">
              <w:rPr>
                <w:rFonts w:ascii="Montserrat" w:hAnsi="Montserrat" w:cs="Calibri"/>
                <w:b/>
                <w:bCs/>
                <w:sz w:val="16"/>
                <w:szCs w:val="16"/>
              </w:rPr>
              <w:t>LICITANTE</w:t>
            </w:r>
            <w:r w:rsidRPr="001A5EBB">
              <w:rPr>
                <w:rFonts w:ascii="Montserrat" w:hAnsi="Montserrat" w:cs="Calibri"/>
                <w:sz w:val="16"/>
                <w:szCs w:val="16"/>
              </w:rPr>
              <w:t xml:space="preserve"> que no lo manifieste en su propuesta técnica será desechada. </w:t>
            </w:r>
            <w:r w:rsidRPr="001A5EBB">
              <w:rPr>
                <w:rFonts w:ascii="Montserrat" w:hAnsi="Montserrat" w:cs="Calibri"/>
                <w:b/>
                <w:bCs/>
                <w:sz w:val="16"/>
                <w:szCs w:val="16"/>
              </w:rPr>
              <w:t>FORMATO E “CARTA COMPROMISO PARA APLICAR PRUEBAS”.</w:t>
            </w:r>
          </w:p>
        </w:tc>
        <w:tc>
          <w:tcPr>
            <w:tcW w:w="417" w:type="pct"/>
          </w:tcPr>
          <w:p w14:paraId="0AB2497F" w14:textId="77777777" w:rsidR="00063108" w:rsidRPr="00760F88" w:rsidRDefault="00063108" w:rsidP="00063108">
            <w:pPr>
              <w:jc w:val="both"/>
              <w:rPr>
                <w:rFonts w:ascii="Montserrat" w:hAnsi="Montserrat" w:cs="Arial"/>
                <w:sz w:val="20"/>
                <w:szCs w:val="20"/>
              </w:rPr>
            </w:pPr>
          </w:p>
        </w:tc>
        <w:tc>
          <w:tcPr>
            <w:tcW w:w="354" w:type="pct"/>
          </w:tcPr>
          <w:p w14:paraId="74BA3C57" w14:textId="77777777" w:rsidR="00063108" w:rsidRPr="00760F88" w:rsidRDefault="00063108" w:rsidP="00063108">
            <w:pPr>
              <w:jc w:val="both"/>
              <w:rPr>
                <w:rFonts w:ascii="Montserrat" w:hAnsi="Montserrat" w:cs="Arial"/>
                <w:sz w:val="20"/>
                <w:szCs w:val="20"/>
              </w:rPr>
            </w:pPr>
          </w:p>
        </w:tc>
        <w:tc>
          <w:tcPr>
            <w:tcW w:w="519" w:type="pct"/>
          </w:tcPr>
          <w:p w14:paraId="27A9C015" w14:textId="77777777" w:rsidR="00063108" w:rsidRPr="00760F88" w:rsidRDefault="00063108" w:rsidP="00063108">
            <w:pPr>
              <w:jc w:val="both"/>
              <w:rPr>
                <w:rFonts w:ascii="Montserrat" w:hAnsi="Montserrat" w:cs="Arial"/>
                <w:sz w:val="20"/>
                <w:szCs w:val="20"/>
              </w:rPr>
            </w:pPr>
          </w:p>
        </w:tc>
        <w:tc>
          <w:tcPr>
            <w:tcW w:w="1131" w:type="pct"/>
          </w:tcPr>
          <w:p w14:paraId="363A9D74" w14:textId="77777777" w:rsidR="00063108" w:rsidRPr="00760F88" w:rsidRDefault="00063108" w:rsidP="00063108">
            <w:pPr>
              <w:jc w:val="both"/>
              <w:rPr>
                <w:rFonts w:ascii="Montserrat" w:hAnsi="Montserrat" w:cs="Arial"/>
                <w:sz w:val="20"/>
                <w:szCs w:val="20"/>
              </w:rPr>
            </w:pPr>
          </w:p>
        </w:tc>
      </w:tr>
      <w:tr w:rsidR="001C7CFA" w:rsidRPr="00760F88" w14:paraId="706E2988" w14:textId="77777777" w:rsidTr="00456518">
        <w:trPr>
          <w:trHeight w:val="20"/>
          <w:jc w:val="center"/>
        </w:trPr>
        <w:tc>
          <w:tcPr>
            <w:tcW w:w="5000" w:type="pct"/>
            <w:gridSpan w:val="6"/>
          </w:tcPr>
          <w:p w14:paraId="00B30FB4" w14:textId="0682B14C" w:rsidR="001C7CFA" w:rsidRPr="008E6128" w:rsidRDefault="001C7CFA" w:rsidP="001C7CFA">
            <w:pPr>
              <w:jc w:val="both"/>
              <w:rPr>
                <w:rFonts w:ascii="Montserrat" w:hAnsi="Montserrat" w:cs="Arial"/>
                <w:sz w:val="20"/>
                <w:szCs w:val="20"/>
              </w:rPr>
            </w:pPr>
            <w:r w:rsidRPr="008E6128">
              <w:rPr>
                <w:rFonts w:ascii="Montserrat" w:eastAsia="Times New Roman" w:hAnsi="Montserrat" w:cs="Arial"/>
                <w:b/>
                <w:sz w:val="16"/>
                <w:szCs w:val="16"/>
                <w:lang w:eastAsia="ar-SA"/>
              </w:rPr>
              <w:t>Anexo 2 INSUMOS PARA LA SALUD: Documentación de carácter Técnico solicitada por las ENTIDADES PARTICIPANTES (la evaluación será por parte de las ENTIDADES PARTICIPANTES).</w:t>
            </w:r>
          </w:p>
        </w:tc>
      </w:tr>
      <w:tr w:rsidR="00CA3D37" w:rsidRPr="00760F88" w14:paraId="5102DB71" w14:textId="77777777" w:rsidTr="00456518">
        <w:trPr>
          <w:trHeight w:val="20"/>
          <w:jc w:val="center"/>
        </w:trPr>
        <w:tc>
          <w:tcPr>
            <w:tcW w:w="304" w:type="pct"/>
          </w:tcPr>
          <w:p w14:paraId="24D723F2" w14:textId="2B8C62F2"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a)</w:t>
            </w:r>
          </w:p>
        </w:tc>
        <w:tc>
          <w:tcPr>
            <w:tcW w:w="2273" w:type="pct"/>
          </w:tcPr>
          <w:p w14:paraId="11B88AA4" w14:textId="77777777" w:rsidR="00CA3D37" w:rsidRPr="00723144" w:rsidRDefault="00CA3D37" w:rsidP="00CA3D37">
            <w:pPr>
              <w:widowControl w:val="0"/>
              <w:suppressAutoHyphens/>
              <w:jc w:val="both"/>
              <w:rPr>
                <w:rFonts w:ascii="Montserrat" w:eastAsia="Times New Roman" w:hAnsi="Montserrat" w:cs="Arial"/>
                <w:b/>
                <w:sz w:val="16"/>
                <w:szCs w:val="16"/>
                <w:lang w:eastAsia="ar-SA"/>
              </w:rPr>
            </w:pPr>
            <w:r w:rsidRPr="00723144">
              <w:rPr>
                <w:rFonts w:ascii="Montserrat" w:eastAsia="Times New Roman" w:hAnsi="Montserrat" w:cs="Arial"/>
                <w:b/>
                <w:sz w:val="16"/>
                <w:szCs w:val="16"/>
                <w:lang w:eastAsia="ar-SA"/>
              </w:rPr>
              <w:t>Propuesta Técnica</w:t>
            </w:r>
            <w:r>
              <w:rPr>
                <w:rFonts w:ascii="Montserrat" w:eastAsia="Times New Roman" w:hAnsi="Montserrat" w:cs="Arial"/>
                <w:b/>
                <w:sz w:val="16"/>
                <w:szCs w:val="16"/>
                <w:lang w:eastAsia="ar-SA"/>
              </w:rPr>
              <w:t>.</w:t>
            </w:r>
          </w:p>
          <w:p w14:paraId="6FAB6382" w14:textId="77777777" w:rsidR="00CA3D37" w:rsidRPr="00723144" w:rsidRDefault="00CA3D37" w:rsidP="00CA3D37">
            <w:pPr>
              <w:widowControl w:val="0"/>
              <w:suppressAutoHyphens/>
              <w:jc w:val="both"/>
              <w:rPr>
                <w:rFonts w:ascii="Montserrat" w:eastAsia="Times New Roman" w:hAnsi="Montserrat" w:cs="Arial"/>
                <w:b/>
                <w:sz w:val="16"/>
                <w:szCs w:val="16"/>
                <w:lang w:eastAsia="ar-SA"/>
              </w:rPr>
            </w:pPr>
          </w:p>
          <w:p w14:paraId="1D155955" w14:textId="77777777" w:rsidR="00CA3D37" w:rsidRPr="00723144" w:rsidRDefault="00CA3D37" w:rsidP="00CA3D37">
            <w:pPr>
              <w:jc w:val="both"/>
              <w:rPr>
                <w:rFonts w:ascii="Montserrat" w:hAnsi="Montserrat" w:cs="Arial"/>
                <w:bCs/>
                <w:sz w:val="16"/>
                <w:szCs w:val="16"/>
                <w:lang w:eastAsia="ar-SA"/>
              </w:rPr>
            </w:pPr>
            <w:r w:rsidRPr="00723144">
              <w:rPr>
                <w:rFonts w:ascii="Montserrat" w:hAnsi="Montserrat" w:cs="Arial"/>
                <w:bCs/>
                <w:sz w:val="16"/>
                <w:szCs w:val="16"/>
                <w:lang w:eastAsia="ar-SA"/>
              </w:rPr>
              <w:t xml:space="preserve">Los </w:t>
            </w:r>
            <w:r w:rsidRPr="00723144">
              <w:rPr>
                <w:rFonts w:ascii="Montserrat" w:hAnsi="Montserrat" w:cs="Arial"/>
                <w:b/>
                <w:bCs/>
                <w:sz w:val="16"/>
                <w:szCs w:val="16"/>
                <w:lang w:val="es-ES_tradnl" w:eastAsia="ar-SA"/>
              </w:rPr>
              <w:t>LICITANTES</w:t>
            </w:r>
            <w:r w:rsidRPr="00723144">
              <w:rPr>
                <w:rFonts w:ascii="Montserrat" w:hAnsi="Montserrat" w:cs="Arial"/>
                <w:bCs/>
                <w:sz w:val="16"/>
                <w:szCs w:val="16"/>
                <w:lang w:val="es-ES_tradnl" w:eastAsia="ar-SA"/>
              </w:rPr>
              <w:t xml:space="preserve"> </w:t>
            </w:r>
            <w:r w:rsidRPr="00723144">
              <w:rPr>
                <w:rFonts w:ascii="Montserrat" w:hAnsi="Montserrat" w:cs="Arial"/>
                <w:bCs/>
                <w:sz w:val="16"/>
                <w:szCs w:val="16"/>
                <w:lang w:eastAsia="ar-SA"/>
              </w:rPr>
              <w:t xml:space="preserve">deberán presentar su propuesta técnica para las </w:t>
            </w:r>
            <w:r w:rsidRPr="00723144">
              <w:rPr>
                <w:rFonts w:ascii="Montserrat" w:hAnsi="Montserrat" w:cs="Arial"/>
                <w:b/>
                <w:bCs/>
                <w:sz w:val="16"/>
                <w:szCs w:val="16"/>
                <w:lang w:eastAsia="ar-SA"/>
              </w:rPr>
              <w:t>CLAVES</w:t>
            </w:r>
            <w:r w:rsidRPr="00723144">
              <w:rPr>
                <w:rFonts w:ascii="Montserrat" w:hAnsi="Montserrat" w:cs="Arial"/>
                <w:bCs/>
                <w:sz w:val="16"/>
                <w:szCs w:val="16"/>
                <w:lang w:eastAsia="ar-SA"/>
              </w:rPr>
              <w:t xml:space="preserve">, preferentemente en hoja membretada, invariablemente firmada por el representante legal en la última página y rubricado en sus demás páginas, en el </w:t>
            </w:r>
            <w:r w:rsidRPr="00723144">
              <w:rPr>
                <w:rFonts w:ascii="Montserrat" w:hAnsi="Montserrat" w:cs="Arial"/>
                <w:b/>
                <w:bCs/>
                <w:sz w:val="16"/>
                <w:szCs w:val="16"/>
                <w:lang w:eastAsia="ar-SA"/>
              </w:rPr>
              <w:t>FORMATO A “PROPUESTA TÉCNICA DEL LICITANTE</w:t>
            </w:r>
            <w:r w:rsidRPr="00723144">
              <w:rPr>
                <w:rFonts w:ascii="Montserrat" w:hAnsi="Montserrat" w:cs="Arial"/>
                <w:bCs/>
                <w:sz w:val="16"/>
                <w:szCs w:val="16"/>
                <w:lang w:eastAsia="ar-SA"/>
              </w:rPr>
              <w:t>” el cual se anexa a este documento, mencionando las siguientes características:</w:t>
            </w:r>
          </w:p>
          <w:p w14:paraId="5710C2F5" w14:textId="77777777" w:rsidR="00CA3D37" w:rsidRPr="00723144" w:rsidRDefault="00CA3D37" w:rsidP="00CA3D37">
            <w:pPr>
              <w:suppressAutoHyphens/>
              <w:jc w:val="both"/>
              <w:rPr>
                <w:rFonts w:ascii="Montserrat" w:eastAsia="Times New Roman" w:hAnsi="Montserrat" w:cs="Arial"/>
                <w:bCs/>
                <w:sz w:val="16"/>
                <w:szCs w:val="16"/>
                <w:lang w:val="es-ES" w:eastAsia="ar-SA"/>
              </w:rPr>
            </w:pPr>
          </w:p>
          <w:p w14:paraId="391409DF" w14:textId="77777777" w:rsidR="00CA3D37" w:rsidRPr="00723144" w:rsidRDefault="00CA3D37" w:rsidP="00CA3D37">
            <w:pPr>
              <w:suppressAutoHyphens/>
              <w:jc w:val="both"/>
              <w:rPr>
                <w:rFonts w:ascii="Montserrat" w:hAnsi="Montserrat" w:cs="Arial"/>
                <w:sz w:val="16"/>
                <w:szCs w:val="16"/>
                <w:lang w:eastAsia="ar-SA"/>
              </w:rPr>
            </w:pPr>
            <w:r w:rsidRPr="00723144">
              <w:rPr>
                <w:rFonts w:ascii="Montserrat" w:hAnsi="Montserrat" w:cs="Arial"/>
                <w:sz w:val="16"/>
                <w:szCs w:val="16"/>
                <w:lang w:eastAsia="ar-SA"/>
              </w:rPr>
              <w:t xml:space="preserve">Relación detallada únicamente de las </w:t>
            </w:r>
            <w:r w:rsidRPr="00723144">
              <w:rPr>
                <w:rFonts w:ascii="Montserrat" w:hAnsi="Montserrat" w:cs="Arial"/>
                <w:b/>
                <w:sz w:val="16"/>
                <w:szCs w:val="16"/>
                <w:lang w:eastAsia="ar-SA"/>
              </w:rPr>
              <w:t>CLAVES</w:t>
            </w:r>
            <w:r w:rsidRPr="00723144">
              <w:rPr>
                <w:rFonts w:ascii="Montserrat" w:hAnsi="Montserrat" w:cs="Arial"/>
                <w:sz w:val="16"/>
                <w:szCs w:val="16"/>
                <w:lang w:eastAsia="ar-SA"/>
              </w:rPr>
              <w:t xml:space="preserve"> que oferte, donde indique el número de clave y descripción conforme al Compendio Nacional de Insumos para la Salud, denominación genérica, en su caso, denominación distintiva, número de registro sanitario (en su caso), titular del registro sanitario (en su caso), país de origen y cantidad mínima y máxima ofertada; para el caso de bienes que no requieren registro sanitario deberá señalar el nombre del fabricante.</w:t>
            </w:r>
          </w:p>
          <w:p w14:paraId="50CB73D2" w14:textId="77777777" w:rsidR="00CA3D37" w:rsidRPr="00723144" w:rsidRDefault="00CA3D37" w:rsidP="00CA3D37">
            <w:pPr>
              <w:pStyle w:val="Prrafodelista"/>
              <w:suppressAutoHyphens/>
              <w:ind w:left="720"/>
              <w:jc w:val="both"/>
              <w:rPr>
                <w:rFonts w:ascii="Montserrat" w:hAnsi="Montserrat" w:cs="Arial"/>
                <w:sz w:val="16"/>
                <w:szCs w:val="16"/>
                <w:lang w:eastAsia="ar-SA"/>
              </w:rPr>
            </w:pPr>
          </w:p>
          <w:p w14:paraId="282727E4" w14:textId="77777777" w:rsidR="00CA3D37" w:rsidRPr="00723144" w:rsidRDefault="00CA3D37" w:rsidP="00CA3D37">
            <w:pPr>
              <w:jc w:val="both"/>
              <w:rPr>
                <w:rFonts w:ascii="Montserrat" w:hAnsi="Montserrat" w:cs="Arial"/>
                <w:bCs/>
                <w:sz w:val="16"/>
                <w:szCs w:val="16"/>
                <w:lang w:eastAsia="ar-SA"/>
              </w:rPr>
            </w:pPr>
            <w:r w:rsidRPr="00723144">
              <w:rPr>
                <w:rFonts w:ascii="Montserrat" w:eastAsia="Times New Roman" w:hAnsi="Montserrat" w:cs="Arial"/>
                <w:bCs/>
                <w:sz w:val="16"/>
                <w:szCs w:val="16"/>
                <w:lang w:val="es-ES" w:eastAsia="ar-SA"/>
              </w:rPr>
              <w:t xml:space="preserve">Asimismo, se deberá adjuntar </w:t>
            </w:r>
            <w:r w:rsidRPr="00723144">
              <w:rPr>
                <w:rFonts w:ascii="Montserrat" w:hAnsi="Montserrat" w:cs="Arial"/>
                <w:bCs/>
                <w:sz w:val="16"/>
                <w:szCs w:val="16"/>
                <w:lang w:eastAsia="ar-SA"/>
              </w:rPr>
              <w:t xml:space="preserve">como parte de su propuesta técnica </w:t>
            </w:r>
            <w:r w:rsidRPr="00723144">
              <w:rPr>
                <w:rFonts w:ascii="Montserrat" w:eastAsia="Times New Roman" w:hAnsi="Montserrat" w:cs="Arial"/>
                <w:bCs/>
                <w:sz w:val="16"/>
                <w:szCs w:val="16"/>
                <w:lang w:val="es-ES" w:eastAsia="ar-SA"/>
              </w:rPr>
              <w:t xml:space="preserve">el presente </w:t>
            </w:r>
            <w:r w:rsidRPr="00723144">
              <w:rPr>
                <w:rFonts w:ascii="Montserrat" w:eastAsia="Times New Roman" w:hAnsi="Montserrat" w:cs="Arial"/>
                <w:b/>
                <w:sz w:val="16"/>
                <w:szCs w:val="16"/>
                <w:lang w:val="es-ES" w:eastAsia="ar-SA"/>
              </w:rPr>
              <w:t xml:space="preserve">Anexo </w:t>
            </w:r>
            <w:r w:rsidRPr="00723144">
              <w:rPr>
                <w:rFonts w:ascii="Montserrat" w:hAnsi="Montserrat" w:cs="Arial"/>
                <w:b/>
                <w:sz w:val="16"/>
                <w:szCs w:val="16"/>
                <w:lang w:eastAsia="ar-SA"/>
              </w:rPr>
              <w:t>2</w:t>
            </w:r>
            <w:r w:rsidRPr="00723144">
              <w:rPr>
                <w:rFonts w:ascii="Montserrat" w:eastAsia="Times New Roman" w:hAnsi="Montserrat" w:cs="Arial"/>
                <w:b/>
                <w:sz w:val="16"/>
                <w:szCs w:val="16"/>
                <w:lang w:val="es-ES" w:eastAsia="ar-SA"/>
              </w:rPr>
              <w:t xml:space="preserve"> </w:t>
            </w:r>
            <w:r w:rsidRPr="00723144">
              <w:rPr>
                <w:rFonts w:ascii="Montserrat" w:hAnsi="Montserrat" w:cs="Arial"/>
                <w:b/>
                <w:sz w:val="16"/>
                <w:szCs w:val="16"/>
                <w:lang w:eastAsia="ar-SA"/>
              </w:rPr>
              <w:t>INSUMOS PARA LA SALUD</w:t>
            </w:r>
            <w:r w:rsidRPr="00723144">
              <w:rPr>
                <w:rFonts w:ascii="Montserrat" w:eastAsia="Times New Roman" w:hAnsi="Montserrat" w:cs="Arial"/>
                <w:b/>
                <w:sz w:val="16"/>
                <w:szCs w:val="16"/>
                <w:lang w:val="es-ES" w:eastAsia="ar-SA"/>
              </w:rPr>
              <w:t xml:space="preserve"> (Anexo Técnico)</w:t>
            </w:r>
            <w:r w:rsidRPr="00723144">
              <w:rPr>
                <w:rFonts w:ascii="Montserrat" w:eastAsia="Times New Roman" w:hAnsi="Montserrat" w:cs="Arial"/>
                <w:bCs/>
                <w:sz w:val="16"/>
                <w:szCs w:val="16"/>
                <w:lang w:val="es-ES" w:eastAsia="ar-SA"/>
              </w:rPr>
              <w:t xml:space="preserve"> </w:t>
            </w:r>
            <w:r w:rsidRPr="00723144">
              <w:rPr>
                <w:rFonts w:ascii="Montserrat" w:hAnsi="Montserrat" w:cs="Arial"/>
                <w:bCs/>
                <w:sz w:val="16"/>
                <w:szCs w:val="16"/>
                <w:lang w:eastAsia="ar-SA"/>
              </w:rPr>
              <w:t>firmado por el representante legal en la última página y rubricado en sus demás páginas</w:t>
            </w:r>
          </w:p>
          <w:p w14:paraId="01321F30" w14:textId="77777777" w:rsidR="00CA3D37" w:rsidRPr="00723144" w:rsidRDefault="00CA3D37" w:rsidP="00CA3D37">
            <w:pPr>
              <w:suppressAutoHyphens/>
              <w:jc w:val="both"/>
              <w:rPr>
                <w:rFonts w:ascii="Montserrat" w:eastAsia="Times New Roman" w:hAnsi="Montserrat" w:cs="Arial"/>
                <w:bCs/>
                <w:sz w:val="16"/>
                <w:szCs w:val="16"/>
                <w:lang w:val="es-ES" w:eastAsia="ar-SA"/>
              </w:rPr>
            </w:pPr>
          </w:p>
          <w:p w14:paraId="6C8AB3EF" w14:textId="7AE3213E" w:rsidR="00CA3D37" w:rsidRPr="00A77D00" w:rsidRDefault="00CA3D37" w:rsidP="00CA3D37">
            <w:pPr>
              <w:jc w:val="both"/>
              <w:rPr>
                <w:rFonts w:ascii="Montserrat" w:hAnsi="Montserrat" w:cs="Calibri"/>
                <w:sz w:val="16"/>
                <w:szCs w:val="16"/>
              </w:rPr>
            </w:pPr>
            <w:r w:rsidRPr="00723144">
              <w:rPr>
                <w:rFonts w:ascii="Montserrat" w:hAnsi="Montserrat" w:cs="Arial"/>
                <w:bCs/>
                <w:sz w:val="16"/>
                <w:szCs w:val="16"/>
              </w:rPr>
              <w:t>La propuesta técnica no deberá indicar precio alguno.</w:t>
            </w:r>
          </w:p>
        </w:tc>
        <w:tc>
          <w:tcPr>
            <w:tcW w:w="417" w:type="pct"/>
          </w:tcPr>
          <w:p w14:paraId="626DE94C" w14:textId="77777777" w:rsidR="00CA3D37" w:rsidRPr="00760F88" w:rsidRDefault="00CA3D37" w:rsidP="00CA3D37">
            <w:pPr>
              <w:jc w:val="both"/>
              <w:rPr>
                <w:rFonts w:ascii="Montserrat" w:hAnsi="Montserrat" w:cs="Arial"/>
                <w:sz w:val="20"/>
                <w:szCs w:val="20"/>
              </w:rPr>
            </w:pPr>
          </w:p>
        </w:tc>
        <w:tc>
          <w:tcPr>
            <w:tcW w:w="354" w:type="pct"/>
          </w:tcPr>
          <w:p w14:paraId="2D9BF28F" w14:textId="77777777" w:rsidR="00CA3D37" w:rsidRPr="00760F88" w:rsidRDefault="00CA3D37" w:rsidP="00CA3D37">
            <w:pPr>
              <w:jc w:val="both"/>
              <w:rPr>
                <w:rFonts w:ascii="Montserrat" w:hAnsi="Montserrat" w:cs="Arial"/>
                <w:sz w:val="20"/>
                <w:szCs w:val="20"/>
              </w:rPr>
            </w:pPr>
          </w:p>
        </w:tc>
        <w:tc>
          <w:tcPr>
            <w:tcW w:w="519" w:type="pct"/>
          </w:tcPr>
          <w:p w14:paraId="52B52BA5" w14:textId="77777777" w:rsidR="00CA3D37" w:rsidRPr="008E6128" w:rsidRDefault="00CA3D37" w:rsidP="00CA3D37">
            <w:pPr>
              <w:jc w:val="both"/>
              <w:rPr>
                <w:rFonts w:ascii="Montserrat" w:hAnsi="Montserrat" w:cs="Arial"/>
                <w:sz w:val="20"/>
                <w:szCs w:val="20"/>
              </w:rPr>
            </w:pPr>
          </w:p>
        </w:tc>
        <w:tc>
          <w:tcPr>
            <w:tcW w:w="1131" w:type="pct"/>
          </w:tcPr>
          <w:p w14:paraId="0B582EAA" w14:textId="77777777" w:rsidR="00CA3D37" w:rsidRPr="008E6128" w:rsidRDefault="00CA3D37" w:rsidP="00CA3D37">
            <w:pPr>
              <w:jc w:val="both"/>
              <w:rPr>
                <w:rFonts w:ascii="Montserrat" w:hAnsi="Montserrat" w:cs="Arial"/>
                <w:sz w:val="20"/>
                <w:szCs w:val="20"/>
              </w:rPr>
            </w:pPr>
          </w:p>
        </w:tc>
      </w:tr>
      <w:tr w:rsidR="00CA3D37" w:rsidRPr="00760F88" w14:paraId="0D1C3B7E" w14:textId="77777777" w:rsidTr="00456518">
        <w:trPr>
          <w:trHeight w:val="20"/>
          <w:jc w:val="center"/>
        </w:trPr>
        <w:tc>
          <w:tcPr>
            <w:tcW w:w="304" w:type="pct"/>
          </w:tcPr>
          <w:p w14:paraId="01546C6E" w14:textId="2296A4FD"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b)</w:t>
            </w:r>
          </w:p>
        </w:tc>
        <w:tc>
          <w:tcPr>
            <w:tcW w:w="2273" w:type="pct"/>
          </w:tcPr>
          <w:p w14:paraId="1ED07062" w14:textId="09C1E0F3" w:rsidR="00CA3D37" w:rsidRPr="009674CB" w:rsidRDefault="00CA3D37" w:rsidP="00CA3D37">
            <w:pPr>
              <w:jc w:val="both"/>
              <w:rPr>
                <w:rFonts w:ascii="Montserrat" w:hAnsi="Montserrat" w:cs="Calibri"/>
                <w:sz w:val="16"/>
                <w:szCs w:val="16"/>
              </w:rPr>
            </w:pPr>
            <w:r w:rsidRPr="009674CB">
              <w:rPr>
                <w:rFonts w:ascii="Montserrat" w:hAnsi="Montserrat" w:cs="Arial"/>
                <w:b/>
                <w:bCs/>
                <w:sz w:val="16"/>
                <w:szCs w:val="16"/>
                <w:lang w:eastAsia="ar-SA"/>
              </w:rPr>
              <w:t>MANIFIESTO DE CUMPLIMIENTO DE NORMAS</w:t>
            </w:r>
            <w:r w:rsidRPr="009674CB">
              <w:rPr>
                <w:rFonts w:ascii="Montserrat" w:hAnsi="Montserrat" w:cs="Arial"/>
                <w:sz w:val="16"/>
                <w:szCs w:val="16"/>
                <w:lang w:eastAsia="ar-SA"/>
              </w:rPr>
              <w:t xml:space="preserve"> preferentemente en papel membretado, suscrito por el LICITANTE indicado en el registro sanitario en el que haga referencia a las claves y registros sanitarios ofertados, en el que manifieste que los bienes terapéuticos ofertados </w:t>
            </w:r>
            <w:r w:rsidRPr="009674CB">
              <w:rPr>
                <w:rFonts w:ascii="Montserrat" w:hAnsi="Montserrat" w:cs="Arial"/>
                <w:sz w:val="16"/>
                <w:szCs w:val="16"/>
                <w:lang w:eastAsia="ar-SA"/>
              </w:rPr>
              <w:lastRenderedPageBreak/>
              <w:t xml:space="preserve">cumplen con lo establecido en las disposiciones contenidas en el presente Anexo Técnico. </w:t>
            </w:r>
            <w:r w:rsidRPr="009674CB">
              <w:rPr>
                <w:rFonts w:ascii="Montserrat" w:hAnsi="Montserrat" w:cs="Arial"/>
                <w:b/>
                <w:bCs/>
                <w:sz w:val="16"/>
                <w:szCs w:val="16"/>
                <w:lang w:eastAsia="ar-SA"/>
              </w:rPr>
              <w:t>FORMATO C</w:t>
            </w:r>
            <w:r w:rsidRPr="009674CB">
              <w:rPr>
                <w:rFonts w:ascii="Montserrat" w:hAnsi="Montserrat" w:cs="Arial"/>
                <w:sz w:val="16"/>
                <w:szCs w:val="16"/>
                <w:lang w:eastAsia="ar-SA"/>
              </w:rPr>
              <w:t xml:space="preserve"> </w:t>
            </w:r>
            <w:r w:rsidRPr="009674CB">
              <w:rPr>
                <w:rFonts w:ascii="Montserrat" w:hAnsi="Montserrat" w:cs="Arial"/>
                <w:b/>
                <w:bCs/>
                <w:sz w:val="16"/>
                <w:szCs w:val="16"/>
              </w:rPr>
              <w:t>“MANIFIESTO DE CUMPLIMIENTO DE NORMAS”</w:t>
            </w:r>
            <w:r>
              <w:rPr>
                <w:rFonts w:ascii="Montserrat" w:hAnsi="Montserrat" w:cs="Arial"/>
                <w:b/>
                <w:bCs/>
                <w:sz w:val="16"/>
                <w:szCs w:val="16"/>
              </w:rPr>
              <w:t>.</w:t>
            </w:r>
          </w:p>
        </w:tc>
        <w:tc>
          <w:tcPr>
            <w:tcW w:w="417" w:type="pct"/>
          </w:tcPr>
          <w:p w14:paraId="2D81F019" w14:textId="77777777" w:rsidR="00CA3D37" w:rsidRPr="00760F88" w:rsidRDefault="00CA3D37" w:rsidP="00CA3D37">
            <w:pPr>
              <w:jc w:val="both"/>
              <w:rPr>
                <w:rFonts w:ascii="Montserrat" w:hAnsi="Montserrat" w:cs="Arial"/>
                <w:sz w:val="20"/>
                <w:szCs w:val="20"/>
              </w:rPr>
            </w:pPr>
          </w:p>
        </w:tc>
        <w:tc>
          <w:tcPr>
            <w:tcW w:w="354" w:type="pct"/>
          </w:tcPr>
          <w:p w14:paraId="6CE4BE5B" w14:textId="77777777" w:rsidR="00CA3D37" w:rsidRPr="00760F88" w:rsidRDefault="00CA3D37" w:rsidP="00CA3D37">
            <w:pPr>
              <w:jc w:val="both"/>
              <w:rPr>
                <w:rFonts w:ascii="Montserrat" w:hAnsi="Montserrat" w:cs="Arial"/>
                <w:sz w:val="20"/>
                <w:szCs w:val="20"/>
              </w:rPr>
            </w:pPr>
          </w:p>
        </w:tc>
        <w:tc>
          <w:tcPr>
            <w:tcW w:w="519" w:type="pct"/>
          </w:tcPr>
          <w:p w14:paraId="1E6789A5" w14:textId="77777777" w:rsidR="00CA3D37" w:rsidRPr="00760F88" w:rsidRDefault="00CA3D37" w:rsidP="00CA3D37">
            <w:pPr>
              <w:jc w:val="both"/>
              <w:rPr>
                <w:rFonts w:ascii="Montserrat" w:hAnsi="Montserrat" w:cs="Arial"/>
                <w:sz w:val="20"/>
                <w:szCs w:val="20"/>
              </w:rPr>
            </w:pPr>
          </w:p>
        </w:tc>
        <w:tc>
          <w:tcPr>
            <w:tcW w:w="1131" w:type="pct"/>
          </w:tcPr>
          <w:p w14:paraId="051837AB" w14:textId="77777777" w:rsidR="00CA3D37" w:rsidRPr="00760F88" w:rsidRDefault="00CA3D37" w:rsidP="00CA3D37">
            <w:pPr>
              <w:jc w:val="both"/>
              <w:rPr>
                <w:rFonts w:ascii="Montserrat" w:hAnsi="Montserrat" w:cs="Arial"/>
                <w:sz w:val="20"/>
                <w:szCs w:val="20"/>
              </w:rPr>
            </w:pPr>
          </w:p>
        </w:tc>
      </w:tr>
      <w:tr w:rsidR="00CA3D37" w:rsidRPr="00760F88" w14:paraId="280DECA4" w14:textId="77777777" w:rsidTr="00456518">
        <w:trPr>
          <w:trHeight w:val="20"/>
          <w:jc w:val="center"/>
        </w:trPr>
        <w:tc>
          <w:tcPr>
            <w:tcW w:w="304" w:type="pct"/>
          </w:tcPr>
          <w:p w14:paraId="3B82131B" w14:textId="3CBFA246"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c)</w:t>
            </w:r>
          </w:p>
        </w:tc>
        <w:tc>
          <w:tcPr>
            <w:tcW w:w="2273" w:type="pct"/>
          </w:tcPr>
          <w:p w14:paraId="31D127D2" w14:textId="77777777" w:rsidR="00CA3D37" w:rsidRPr="009674CB" w:rsidRDefault="00CA3D37" w:rsidP="00CA3D37">
            <w:pPr>
              <w:suppressAutoHyphens/>
              <w:jc w:val="both"/>
              <w:rPr>
                <w:rFonts w:ascii="Montserrat" w:hAnsi="Montserrat" w:cs="Arial"/>
                <w:sz w:val="16"/>
                <w:szCs w:val="16"/>
                <w:lang w:eastAsia="ar-SA"/>
              </w:rPr>
            </w:pPr>
            <w:r w:rsidRPr="009674CB">
              <w:rPr>
                <w:rFonts w:ascii="Montserrat" w:hAnsi="Montserrat"/>
                <w:b/>
                <w:sz w:val="16"/>
                <w:szCs w:val="16"/>
              </w:rPr>
              <w:t>En caso de ser el titular del registro sanitario o representante legal en México deberá presentar: Copia legible del “REGISTRO SANITARIO” (anverso y reverso) vigente</w:t>
            </w:r>
            <w:r w:rsidRPr="009674CB">
              <w:rPr>
                <w:rFonts w:ascii="Montserrat" w:hAnsi="Montserrat"/>
                <w:sz w:val="16"/>
                <w:szCs w:val="16"/>
              </w:rPr>
              <w:t xml:space="preserve"> correspondiente expedido por la </w:t>
            </w:r>
            <w:r w:rsidRPr="009674CB">
              <w:rPr>
                <w:rFonts w:ascii="Montserrat" w:hAnsi="Montserrat"/>
                <w:b/>
                <w:sz w:val="16"/>
                <w:szCs w:val="16"/>
              </w:rPr>
              <w:t>COFEPRIS</w:t>
            </w:r>
            <w:r w:rsidRPr="009674CB">
              <w:rPr>
                <w:rFonts w:ascii="Montserrat" w:hAnsi="Montserrat"/>
                <w:sz w:val="16"/>
                <w:szCs w:val="16"/>
              </w:rPr>
              <w:t xml:space="preserve">, con la descripción y autorización para las claves </w:t>
            </w:r>
            <w:r w:rsidRPr="009674CB">
              <w:rPr>
                <w:rFonts w:ascii="Montserrat" w:hAnsi="Montserrat"/>
                <w:b/>
                <w:sz w:val="16"/>
                <w:szCs w:val="16"/>
              </w:rPr>
              <w:t>OFERTADAS</w:t>
            </w:r>
            <w:r w:rsidRPr="009674CB">
              <w:rPr>
                <w:rFonts w:ascii="Montserrat" w:hAnsi="Montserrat"/>
                <w:sz w:val="16"/>
                <w:szCs w:val="16"/>
              </w:rPr>
              <w:t xml:space="preserve"> contenidas en el presente </w:t>
            </w:r>
            <w:r w:rsidRPr="009674CB">
              <w:rPr>
                <w:rFonts w:ascii="Montserrat" w:hAnsi="Montserrat"/>
                <w:b/>
                <w:sz w:val="16"/>
                <w:szCs w:val="16"/>
              </w:rPr>
              <w:t>ANEXO TÉCNICO.</w:t>
            </w:r>
          </w:p>
          <w:p w14:paraId="3FF1776F" w14:textId="77777777" w:rsidR="00CA3D37" w:rsidRPr="009674CB" w:rsidRDefault="00CA3D37" w:rsidP="00CA3D37">
            <w:pPr>
              <w:pStyle w:val="Prrafodelista"/>
              <w:suppressAutoHyphens/>
              <w:ind w:left="0"/>
              <w:jc w:val="both"/>
              <w:rPr>
                <w:rFonts w:ascii="Montserrat" w:eastAsia="Calibri" w:hAnsi="Montserrat" w:cs="Arial"/>
                <w:sz w:val="16"/>
                <w:szCs w:val="16"/>
                <w:lang w:eastAsia="ar-SA"/>
              </w:rPr>
            </w:pPr>
          </w:p>
          <w:p w14:paraId="2D7FB67E" w14:textId="77777777" w:rsidR="00CA3D37" w:rsidRPr="009674CB" w:rsidRDefault="00CA3D37" w:rsidP="00CA3D37">
            <w:pPr>
              <w:jc w:val="both"/>
              <w:rPr>
                <w:rFonts w:ascii="Montserrat" w:hAnsi="Montserrat"/>
                <w:sz w:val="16"/>
                <w:szCs w:val="16"/>
              </w:rPr>
            </w:pPr>
            <w:r w:rsidRPr="009674CB">
              <w:rPr>
                <w:rFonts w:ascii="Montserrat" w:hAnsi="Montserrat" w:cs="Arial"/>
                <w:bCs/>
                <w:sz w:val="16"/>
                <w:szCs w:val="16"/>
              </w:rPr>
              <w:t xml:space="preserve">En caso de modificación, presentar copia simple legible del Registro Sanitario y copia de la modificación autorizada por la </w:t>
            </w:r>
            <w:r w:rsidRPr="009674CB">
              <w:rPr>
                <w:rFonts w:ascii="Montserrat" w:hAnsi="Montserrat" w:cs="Arial"/>
                <w:b/>
                <w:sz w:val="16"/>
                <w:szCs w:val="16"/>
              </w:rPr>
              <w:t>COFEPRIS</w:t>
            </w:r>
            <w:r w:rsidRPr="009674CB">
              <w:rPr>
                <w:rFonts w:ascii="Montserrat" w:hAnsi="Montserrat" w:cs="Arial"/>
                <w:bCs/>
                <w:sz w:val="16"/>
                <w:szCs w:val="16"/>
              </w:rPr>
              <w:t>.</w:t>
            </w:r>
          </w:p>
          <w:p w14:paraId="1788B919" w14:textId="77777777" w:rsidR="00CA3D37" w:rsidRPr="009674CB" w:rsidRDefault="00CA3D37" w:rsidP="00CA3D37">
            <w:pPr>
              <w:jc w:val="both"/>
              <w:rPr>
                <w:rFonts w:ascii="Montserrat" w:hAnsi="Montserrat"/>
                <w:sz w:val="16"/>
                <w:szCs w:val="16"/>
              </w:rPr>
            </w:pPr>
          </w:p>
          <w:p w14:paraId="0823D08C" w14:textId="7331A5D5" w:rsidR="00CA3D37" w:rsidRPr="009674CB" w:rsidRDefault="00CA3D37" w:rsidP="00CA3D37">
            <w:pPr>
              <w:jc w:val="both"/>
              <w:rPr>
                <w:rFonts w:ascii="Montserrat" w:hAnsi="Montserrat" w:cs="Calibri"/>
                <w:sz w:val="16"/>
                <w:szCs w:val="16"/>
              </w:rPr>
            </w:pPr>
            <w:r w:rsidRPr="009674CB">
              <w:rPr>
                <w:rFonts w:ascii="Montserrat" w:hAnsi="Montserrat"/>
                <w:sz w:val="16"/>
                <w:szCs w:val="16"/>
              </w:rPr>
              <w:t>En caso de que se haya sometido a prórroga, presentar c</w:t>
            </w:r>
            <w:r w:rsidRPr="009674CB">
              <w:rPr>
                <w:rFonts w:ascii="Montserrat" w:eastAsia="Times New Roman" w:hAnsi="Montserrat"/>
                <w:sz w:val="16"/>
                <w:szCs w:val="16"/>
              </w:rPr>
              <w:t>opia simple del</w:t>
            </w:r>
            <w:r w:rsidRPr="009674CB">
              <w:rPr>
                <w:rFonts w:ascii="Montserrat" w:hAnsi="Montserrat"/>
                <w:sz w:val="16"/>
                <w:szCs w:val="16"/>
              </w:rPr>
              <w:t xml:space="preserve"> </w:t>
            </w:r>
            <w:r w:rsidRPr="009674CB">
              <w:rPr>
                <w:rFonts w:ascii="Montserrat" w:hAnsi="Montserrat"/>
                <w:b/>
                <w:bCs/>
                <w:sz w:val="16"/>
                <w:szCs w:val="16"/>
              </w:rPr>
              <w:t>COMPROBANTE DE</w:t>
            </w:r>
            <w:r w:rsidRPr="009674CB">
              <w:rPr>
                <w:rFonts w:ascii="Montserrat" w:hAnsi="Montserrat"/>
                <w:sz w:val="16"/>
                <w:szCs w:val="16"/>
              </w:rPr>
              <w:t xml:space="preserve"> </w:t>
            </w:r>
            <w:r w:rsidRPr="009674CB">
              <w:rPr>
                <w:rFonts w:ascii="Montserrat" w:hAnsi="Montserrat"/>
                <w:b/>
                <w:bCs/>
                <w:sz w:val="16"/>
                <w:szCs w:val="16"/>
              </w:rPr>
              <w:t>SOLICITUD DE PRÓRROGA VIGENTE</w:t>
            </w:r>
            <w:r w:rsidRPr="009674CB">
              <w:rPr>
                <w:rFonts w:ascii="Montserrat" w:hAnsi="Montserrat"/>
                <w:sz w:val="16"/>
                <w:szCs w:val="16"/>
              </w:rPr>
              <w:t xml:space="preserve"> del Registro Sanitario vigente (ACUERDO por el que se modifica y adiciona el diverso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w:t>
            </w:r>
            <w:r>
              <w:rPr>
                <w:rFonts w:ascii="Montserrat" w:hAnsi="Montserrat"/>
                <w:sz w:val="16"/>
                <w:szCs w:val="16"/>
              </w:rPr>
              <w:t>.</w:t>
            </w:r>
          </w:p>
        </w:tc>
        <w:tc>
          <w:tcPr>
            <w:tcW w:w="417" w:type="pct"/>
          </w:tcPr>
          <w:p w14:paraId="7C2E4B85" w14:textId="77777777" w:rsidR="00CA3D37" w:rsidRPr="00760F88" w:rsidRDefault="00CA3D37" w:rsidP="00CA3D37">
            <w:pPr>
              <w:jc w:val="both"/>
              <w:rPr>
                <w:rFonts w:ascii="Montserrat" w:hAnsi="Montserrat" w:cs="Arial"/>
                <w:sz w:val="20"/>
                <w:szCs w:val="20"/>
              </w:rPr>
            </w:pPr>
          </w:p>
        </w:tc>
        <w:tc>
          <w:tcPr>
            <w:tcW w:w="354" w:type="pct"/>
          </w:tcPr>
          <w:p w14:paraId="17143564" w14:textId="77777777" w:rsidR="00CA3D37" w:rsidRPr="00760F88" w:rsidRDefault="00CA3D37" w:rsidP="00CA3D37">
            <w:pPr>
              <w:jc w:val="both"/>
              <w:rPr>
                <w:rFonts w:ascii="Montserrat" w:hAnsi="Montserrat" w:cs="Arial"/>
                <w:sz w:val="20"/>
                <w:szCs w:val="20"/>
              </w:rPr>
            </w:pPr>
          </w:p>
        </w:tc>
        <w:tc>
          <w:tcPr>
            <w:tcW w:w="519" w:type="pct"/>
          </w:tcPr>
          <w:p w14:paraId="7D50EB68" w14:textId="77777777" w:rsidR="00CA3D37" w:rsidRPr="00760F88" w:rsidRDefault="00CA3D37" w:rsidP="00CA3D37">
            <w:pPr>
              <w:jc w:val="both"/>
              <w:rPr>
                <w:rFonts w:ascii="Montserrat" w:hAnsi="Montserrat" w:cs="Arial"/>
                <w:sz w:val="20"/>
                <w:szCs w:val="20"/>
              </w:rPr>
            </w:pPr>
          </w:p>
        </w:tc>
        <w:tc>
          <w:tcPr>
            <w:tcW w:w="1131" w:type="pct"/>
          </w:tcPr>
          <w:p w14:paraId="2463E9D2" w14:textId="77777777" w:rsidR="00CA3D37" w:rsidRPr="00760F88" w:rsidRDefault="00CA3D37" w:rsidP="00CA3D37">
            <w:pPr>
              <w:jc w:val="both"/>
              <w:rPr>
                <w:rFonts w:ascii="Montserrat" w:hAnsi="Montserrat" w:cs="Arial"/>
                <w:sz w:val="20"/>
                <w:szCs w:val="20"/>
              </w:rPr>
            </w:pPr>
          </w:p>
        </w:tc>
      </w:tr>
      <w:tr w:rsidR="00CA3D37" w:rsidRPr="00760F88" w14:paraId="5EDD5268" w14:textId="77777777" w:rsidTr="00456518">
        <w:trPr>
          <w:trHeight w:val="20"/>
          <w:jc w:val="center"/>
        </w:trPr>
        <w:tc>
          <w:tcPr>
            <w:tcW w:w="304" w:type="pct"/>
          </w:tcPr>
          <w:p w14:paraId="032A5255" w14:textId="303E1C80"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d)</w:t>
            </w:r>
          </w:p>
        </w:tc>
        <w:tc>
          <w:tcPr>
            <w:tcW w:w="2273" w:type="pct"/>
          </w:tcPr>
          <w:p w14:paraId="09A54AC5" w14:textId="56E32BBD" w:rsidR="00CA3D37" w:rsidRPr="009674CB" w:rsidRDefault="00CA3D37" w:rsidP="00CA3D37">
            <w:pPr>
              <w:jc w:val="both"/>
              <w:rPr>
                <w:rFonts w:ascii="Montserrat" w:hAnsi="Montserrat" w:cs="Calibri"/>
                <w:sz w:val="16"/>
                <w:szCs w:val="16"/>
              </w:rPr>
            </w:pPr>
            <w:r w:rsidRPr="009674CB">
              <w:rPr>
                <w:rFonts w:ascii="Montserrat" w:eastAsia="Montserrat" w:hAnsi="Montserrat" w:cs="Montserrat"/>
                <w:sz w:val="16"/>
                <w:szCs w:val="16"/>
              </w:rPr>
              <w:t xml:space="preserve">En caso de ser distribuidor deberá presentar: Copia legible del “REGISTRO SANITARIO” (anverso y reverso) vigente correspondiente expedido por la </w:t>
            </w:r>
            <w:r w:rsidRPr="009674CB">
              <w:rPr>
                <w:rFonts w:ascii="Montserrat" w:eastAsia="Montserrat" w:hAnsi="Montserrat" w:cs="Montserrat"/>
                <w:b/>
                <w:bCs/>
                <w:sz w:val="16"/>
                <w:szCs w:val="16"/>
              </w:rPr>
              <w:t>COFEPRIS</w:t>
            </w:r>
            <w:r w:rsidRPr="009674CB">
              <w:rPr>
                <w:rFonts w:ascii="Montserrat" w:eastAsia="Montserrat" w:hAnsi="Montserrat" w:cs="Montserrat"/>
                <w:sz w:val="16"/>
                <w:szCs w:val="16"/>
              </w:rPr>
              <w:t xml:space="preserve">, con la descripción y autorización para las claves OFERTADAS contenidas en el presente </w:t>
            </w:r>
            <w:r w:rsidRPr="009674CB">
              <w:rPr>
                <w:rFonts w:ascii="Montserrat" w:eastAsia="Montserrat" w:hAnsi="Montserrat" w:cs="Montserrat"/>
                <w:b/>
                <w:bCs/>
                <w:sz w:val="16"/>
                <w:szCs w:val="16"/>
              </w:rPr>
              <w:t>ANEXO TÉCNICO</w:t>
            </w:r>
            <w:r w:rsidRPr="009674CB">
              <w:rPr>
                <w:rFonts w:ascii="Montserrat" w:eastAsia="Montserrat" w:hAnsi="Montserrat" w:cs="Montserrat"/>
                <w:sz w:val="16"/>
                <w:szCs w:val="16"/>
              </w:rPr>
              <w:t xml:space="preserve"> y Carta de respaldo para el LICITANTE emitida y firmada de manera autógrafa por el TITULAR o REPRESENTANTE LEGAL indicado en el REGISTRO SANITARIO para la(s) clave(s) ofertada(s), conforme al </w:t>
            </w:r>
            <w:r w:rsidRPr="009674CB">
              <w:rPr>
                <w:rFonts w:ascii="Montserrat" w:eastAsia="Montserrat" w:hAnsi="Montserrat" w:cs="Montserrat"/>
                <w:b/>
                <w:bCs/>
                <w:sz w:val="16"/>
                <w:szCs w:val="16"/>
              </w:rPr>
              <w:t>FORMATO F</w:t>
            </w:r>
            <w:r w:rsidRPr="009674CB">
              <w:rPr>
                <w:rFonts w:ascii="Montserrat" w:eastAsia="Montserrat" w:hAnsi="Montserrat" w:cs="Montserrat"/>
                <w:sz w:val="16"/>
                <w:szCs w:val="16"/>
              </w:rPr>
              <w:t xml:space="preserve"> </w:t>
            </w:r>
            <w:r w:rsidRPr="009674CB">
              <w:rPr>
                <w:rFonts w:ascii="Montserrat" w:eastAsia="Montserrat" w:hAnsi="Montserrat" w:cs="Montserrat"/>
                <w:b/>
                <w:bCs/>
                <w:sz w:val="16"/>
                <w:szCs w:val="16"/>
              </w:rPr>
              <w:t>“CARTA RESPALDO DEL FABRICANTE O TITULAR DEL REGISTRO SANITARIO AL LICITANTE”</w:t>
            </w:r>
            <w:r w:rsidRPr="009674CB">
              <w:rPr>
                <w:rFonts w:ascii="Montserrat" w:eastAsia="Montserrat" w:hAnsi="Montserrat" w:cs="Montserrat"/>
                <w:sz w:val="16"/>
                <w:szCs w:val="16"/>
              </w:rPr>
              <w:t xml:space="preserve">. En caso de modificación, presentar copia simple legible del Registro Sanitario y copia de la modificación autorizada por la </w:t>
            </w:r>
            <w:r w:rsidRPr="009674CB">
              <w:rPr>
                <w:rFonts w:ascii="Montserrat" w:eastAsia="Montserrat" w:hAnsi="Montserrat" w:cs="Montserrat"/>
                <w:b/>
                <w:bCs/>
                <w:sz w:val="16"/>
                <w:szCs w:val="16"/>
              </w:rPr>
              <w:t>COFEPRIS</w:t>
            </w:r>
            <w:r>
              <w:rPr>
                <w:rFonts w:ascii="Montserrat" w:eastAsia="Montserrat" w:hAnsi="Montserrat" w:cs="Montserrat"/>
                <w:b/>
                <w:bCs/>
                <w:sz w:val="16"/>
                <w:szCs w:val="16"/>
              </w:rPr>
              <w:t>.</w:t>
            </w:r>
          </w:p>
        </w:tc>
        <w:tc>
          <w:tcPr>
            <w:tcW w:w="417" w:type="pct"/>
          </w:tcPr>
          <w:p w14:paraId="0BC63A60" w14:textId="77777777" w:rsidR="00CA3D37" w:rsidRPr="00760F88" w:rsidRDefault="00CA3D37" w:rsidP="00CA3D37">
            <w:pPr>
              <w:jc w:val="both"/>
              <w:rPr>
                <w:rFonts w:ascii="Montserrat" w:hAnsi="Montserrat" w:cs="Arial"/>
                <w:sz w:val="20"/>
                <w:szCs w:val="20"/>
              </w:rPr>
            </w:pPr>
          </w:p>
        </w:tc>
        <w:tc>
          <w:tcPr>
            <w:tcW w:w="354" w:type="pct"/>
          </w:tcPr>
          <w:p w14:paraId="4EBA301B" w14:textId="77777777" w:rsidR="00CA3D37" w:rsidRPr="00760F88" w:rsidRDefault="00CA3D37" w:rsidP="00CA3D37">
            <w:pPr>
              <w:jc w:val="both"/>
              <w:rPr>
                <w:rFonts w:ascii="Montserrat" w:hAnsi="Montserrat" w:cs="Arial"/>
                <w:sz w:val="20"/>
                <w:szCs w:val="20"/>
              </w:rPr>
            </w:pPr>
          </w:p>
        </w:tc>
        <w:tc>
          <w:tcPr>
            <w:tcW w:w="519" w:type="pct"/>
          </w:tcPr>
          <w:p w14:paraId="57D458FB" w14:textId="77777777" w:rsidR="00CA3D37" w:rsidRPr="00760F88" w:rsidRDefault="00CA3D37" w:rsidP="00CA3D37">
            <w:pPr>
              <w:jc w:val="both"/>
              <w:rPr>
                <w:rFonts w:ascii="Montserrat" w:hAnsi="Montserrat" w:cs="Arial"/>
                <w:sz w:val="20"/>
                <w:szCs w:val="20"/>
              </w:rPr>
            </w:pPr>
          </w:p>
        </w:tc>
        <w:tc>
          <w:tcPr>
            <w:tcW w:w="1131" w:type="pct"/>
          </w:tcPr>
          <w:p w14:paraId="08667D30" w14:textId="77777777" w:rsidR="00CA3D37" w:rsidRPr="00760F88" w:rsidRDefault="00CA3D37" w:rsidP="00CA3D37">
            <w:pPr>
              <w:jc w:val="both"/>
              <w:rPr>
                <w:rFonts w:ascii="Montserrat" w:hAnsi="Montserrat" w:cs="Arial"/>
                <w:sz w:val="20"/>
                <w:szCs w:val="20"/>
              </w:rPr>
            </w:pPr>
          </w:p>
        </w:tc>
      </w:tr>
      <w:tr w:rsidR="00CA3D37" w:rsidRPr="00760F88" w14:paraId="47F29AC6" w14:textId="77777777" w:rsidTr="00456518">
        <w:trPr>
          <w:trHeight w:val="20"/>
          <w:jc w:val="center"/>
        </w:trPr>
        <w:tc>
          <w:tcPr>
            <w:tcW w:w="304" w:type="pct"/>
          </w:tcPr>
          <w:p w14:paraId="3ACF22C0" w14:textId="53CA7CE4"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e)</w:t>
            </w:r>
          </w:p>
        </w:tc>
        <w:tc>
          <w:tcPr>
            <w:tcW w:w="2273" w:type="pct"/>
          </w:tcPr>
          <w:p w14:paraId="1D7BB3DA" w14:textId="77777777" w:rsidR="00CA3D37" w:rsidRPr="009674CB" w:rsidRDefault="00CA3D37" w:rsidP="00CA3D37">
            <w:pPr>
              <w:contextualSpacing/>
              <w:jc w:val="both"/>
              <w:rPr>
                <w:rFonts w:ascii="Montserrat" w:hAnsi="Montserrat"/>
                <w:sz w:val="16"/>
                <w:szCs w:val="16"/>
              </w:rPr>
            </w:pPr>
            <w:r w:rsidRPr="009674CB">
              <w:rPr>
                <w:rFonts w:ascii="Montserrat" w:hAnsi="Montserrat"/>
                <w:sz w:val="16"/>
                <w:szCs w:val="16"/>
              </w:rPr>
              <w:t xml:space="preserve">Para el caso de los </w:t>
            </w:r>
            <w:r w:rsidRPr="009674CB">
              <w:rPr>
                <w:rFonts w:ascii="Montserrat" w:hAnsi="Montserrat"/>
                <w:b/>
                <w:bCs/>
                <w:sz w:val="16"/>
                <w:szCs w:val="16"/>
              </w:rPr>
              <w:t>BIENES</w:t>
            </w:r>
            <w:r w:rsidRPr="009674CB">
              <w:rPr>
                <w:rFonts w:ascii="Montserrat" w:hAnsi="Montserrat"/>
                <w:sz w:val="16"/>
                <w:szCs w:val="16"/>
              </w:rPr>
              <w:t xml:space="preserve"> que no requieren </w:t>
            </w:r>
            <w:r w:rsidRPr="009674CB">
              <w:rPr>
                <w:rFonts w:ascii="Montserrat" w:hAnsi="Montserrat"/>
                <w:b/>
                <w:bCs/>
                <w:sz w:val="16"/>
                <w:szCs w:val="16"/>
              </w:rPr>
              <w:t>REGISTRO SANITARIO</w:t>
            </w:r>
            <w:r w:rsidRPr="009674CB">
              <w:rPr>
                <w:rFonts w:ascii="Montserrat" w:hAnsi="Montserrat"/>
                <w:sz w:val="16"/>
                <w:szCs w:val="16"/>
              </w:rPr>
              <w:t xml:space="preserve">, el </w:t>
            </w:r>
            <w:r w:rsidRPr="009674CB">
              <w:rPr>
                <w:rFonts w:ascii="Montserrat" w:hAnsi="Montserrat"/>
                <w:b/>
                <w:bCs/>
                <w:sz w:val="16"/>
                <w:szCs w:val="16"/>
              </w:rPr>
              <w:t>LICITANTE</w:t>
            </w:r>
            <w:r w:rsidRPr="009674CB">
              <w:rPr>
                <w:rFonts w:ascii="Montserrat" w:hAnsi="Montserrat"/>
                <w:sz w:val="16"/>
                <w:szCs w:val="16"/>
              </w:rPr>
              <w:t xml:space="preserve"> deberá presentar lo siguiente:</w:t>
            </w:r>
          </w:p>
          <w:p w14:paraId="2DAF65BF" w14:textId="77777777" w:rsidR="00CA3D37" w:rsidRPr="009674CB" w:rsidRDefault="00CA3D37" w:rsidP="00CA3D37">
            <w:pPr>
              <w:contextualSpacing/>
              <w:jc w:val="both"/>
              <w:rPr>
                <w:rFonts w:ascii="Montserrat" w:hAnsi="Montserrat"/>
                <w:sz w:val="16"/>
                <w:szCs w:val="16"/>
              </w:rPr>
            </w:pPr>
          </w:p>
          <w:p w14:paraId="3CDF2907" w14:textId="77777777" w:rsidR="00CA3D37" w:rsidRPr="00766EA4" w:rsidRDefault="00CA3D37" w:rsidP="00CA3D37">
            <w:pPr>
              <w:pStyle w:val="Prrafodelista"/>
              <w:numPr>
                <w:ilvl w:val="0"/>
                <w:numId w:val="25"/>
              </w:numPr>
              <w:ind w:left="144" w:hanging="144"/>
              <w:jc w:val="both"/>
              <w:rPr>
                <w:rFonts w:ascii="Montserrat" w:eastAsia="Calibri" w:hAnsi="Montserrat"/>
                <w:sz w:val="16"/>
                <w:szCs w:val="16"/>
                <w:lang w:eastAsia="es-MX"/>
              </w:rPr>
            </w:pPr>
            <w:r w:rsidRPr="00766EA4">
              <w:rPr>
                <w:rFonts w:ascii="Montserrat" w:eastAsia="Calibri" w:hAnsi="Montserrat"/>
                <w:sz w:val="16"/>
                <w:szCs w:val="16"/>
                <w:lang w:eastAsia="es-MX"/>
              </w:rPr>
              <w:t xml:space="preserve">Constancia emitida por la </w:t>
            </w:r>
            <w:r w:rsidRPr="00766EA4">
              <w:rPr>
                <w:rFonts w:ascii="Montserrat" w:eastAsia="Calibri" w:hAnsi="Montserrat"/>
                <w:b/>
                <w:bCs/>
                <w:sz w:val="16"/>
                <w:szCs w:val="16"/>
                <w:lang w:eastAsia="es-MX"/>
              </w:rPr>
              <w:t>COFEPRIS</w:t>
            </w:r>
            <w:r w:rsidRPr="00766EA4">
              <w:rPr>
                <w:rFonts w:ascii="Montserrat" w:eastAsia="Calibri" w:hAnsi="Montserrat"/>
                <w:sz w:val="16"/>
                <w:szCs w:val="16"/>
                <w:lang w:eastAsia="es-MX"/>
              </w:rPr>
              <w:t xml:space="preserve"> en la que se señale que el bien ofertado no requiere de Registro Sanitario, en la que indique de manera expresa la clave y/o descripción del mismo ocopia de los “ACUERDOS por el que se dan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publicados en el Diario Oficial de  la Federación de fechas 31 de diciembre de 2021  y el 22 de diciembre del 2014, debidamente referenciados y,</w:t>
            </w:r>
          </w:p>
          <w:p w14:paraId="5835C6CF" w14:textId="77777777" w:rsidR="00CA3D37" w:rsidRPr="009674CB" w:rsidRDefault="00CA3D37" w:rsidP="00CA3D37">
            <w:pPr>
              <w:jc w:val="both"/>
              <w:rPr>
                <w:rFonts w:ascii="Montserrat" w:hAnsi="Montserrat"/>
                <w:sz w:val="16"/>
                <w:szCs w:val="16"/>
              </w:rPr>
            </w:pPr>
          </w:p>
          <w:p w14:paraId="3774FAF0" w14:textId="2218E82A" w:rsidR="00CA3D37" w:rsidRPr="009674CB" w:rsidRDefault="00CA3D37" w:rsidP="00CA3D37">
            <w:pPr>
              <w:jc w:val="both"/>
              <w:rPr>
                <w:rFonts w:ascii="Montserrat" w:hAnsi="Montserrat" w:cs="Calibri"/>
                <w:sz w:val="16"/>
                <w:szCs w:val="16"/>
              </w:rPr>
            </w:pPr>
            <w:r w:rsidRPr="00766EA4">
              <w:rPr>
                <w:rFonts w:ascii="Montserrat" w:hAnsi="Montserrat"/>
                <w:b/>
                <w:sz w:val="16"/>
                <w:szCs w:val="16"/>
              </w:rPr>
              <w:t>ETIQUETA</w:t>
            </w:r>
            <w:r w:rsidRPr="00766EA4">
              <w:rPr>
                <w:rFonts w:ascii="Montserrat" w:hAnsi="Montserrat"/>
                <w:sz w:val="16"/>
                <w:szCs w:val="16"/>
              </w:rPr>
              <w:t xml:space="preserve"> del producto terminado para su comercialización, que acredite el cumplimiento de la descripción del bien indicada en el </w:t>
            </w:r>
            <w:r w:rsidRPr="00766EA4">
              <w:rPr>
                <w:rFonts w:ascii="Montserrat" w:hAnsi="Montserrat"/>
                <w:b/>
                <w:sz w:val="16"/>
                <w:szCs w:val="16"/>
              </w:rPr>
              <w:t>APÉNDICE 1</w:t>
            </w:r>
            <w:r w:rsidRPr="00766EA4">
              <w:rPr>
                <w:rFonts w:ascii="Montserrat" w:hAnsi="Montserrat"/>
                <w:sz w:val="16"/>
                <w:szCs w:val="16"/>
              </w:rPr>
              <w:t xml:space="preserve"> </w:t>
            </w:r>
            <w:r w:rsidRPr="00766EA4">
              <w:rPr>
                <w:rFonts w:ascii="Montserrat" w:hAnsi="Montserrat"/>
                <w:b/>
                <w:sz w:val="16"/>
                <w:szCs w:val="16"/>
              </w:rPr>
              <w:t>DEMANDA AGREGADA</w:t>
            </w:r>
            <w:r w:rsidRPr="00766EA4">
              <w:rPr>
                <w:rFonts w:ascii="Montserrat" w:hAnsi="Montserrat"/>
                <w:sz w:val="16"/>
                <w:szCs w:val="16"/>
              </w:rPr>
              <w:t xml:space="preserve"> del presente Anexo Técnico, en idioma español, identificando o referenciando la clave del bien ofertado a 10 dígitos; la </w:t>
            </w:r>
            <w:r w:rsidRPr="00766EA4">
              <w:rPr>
                <w:rFonts w:ascii="Montserrat" w:hAnsi="Montserrat"/>
                <w:b/>
                <w:sz w:val="16"/>
                <w:szCs w:val="16"/>
              </w:rPr>
              <w:t>ETIQUETA</w:t>
            </w:r>
            <w:r w:rsidRPr="00766EA4">
              <w:rPr>
                <w:rFonts w:ascii="Montserrat" w:hAnsi="Montserrat"/>
                <w:sz w:val="16"/>
                <w:szCs w:val="16"/>
              </w:rPr>
              <w:t xml:space="preserve"> se define como el marbete, rótulo, marca e imagen gráfica, que se haya </w:t>
            </w:r>
            <w:r w:rsidRPr="00766EA4">
              <w:rPr>
                <w:rFonts w:ascii="Montserrat" w:hAnsi="Montserrat"/>
                <w:sz w:val="16"/>
                <w:szCs w:val="16"/>
              </w:rPr>
              <w:lastRenderedPageBreak/>
              <w:t>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r>
              <w:rPr>
                <w:rFonts w:ascii="Montserrat" w:hAnsi="Montserrat"/>
                <w:sz w:val="16"/>
                <w:szCs w:val="16"/>
              </w:rPr>
              <w:t>.</w:t>
            </w:r>
          </w:p>
        </w:tc>
        <w:tc>
          <w:tcPr>
            <w:tcW w:w="417" w:type="pct"/>
          </w:tcPr>
          <w:p w14:paraId="288D7177" w14:textId="77777777" w:rsidR="00CA3D37" w:rsidRPr="00760F88" w:rsidRDefault="00CA3D37" w:rsidP="00CA3D37">
            <w:pPr>
              <w:jc w:val="both"/>
              <w:rPr>
                <w:rFonts w:ascii="Montserrat" w:hAnsi="Montserrat" w:cs="Arial"/>
                <w:sz w:val="20"/>
                <w:szCs w:val="20"/>
              </w:rPr>
            </w:pPr>
          </w:p>
        </w:tc>
        <w:tc>
          <w:tcPr>
            <w:tcW w:w="354" w:type="pct"/>
          </w:tcPr>
          <w:p w14:paraId="5546B733" w14:textId="77777777" w:rsidR="00CA3D37" w:rsidRPr="00760F88" w:rsidRDefault="00CA3D37" w:rsidP="00CA3D37">
            <w:pPr>
              <w:jc w:val="both"/>
              <w:rPr>
                <w:rFonts w:ascii="Montserrat" w:hAnsi="Montserrat" w:cs="Arial"/>
                <w:sz w:val="20"/>
                <w:szCs w:val="20"/>
              </w:rPr>
            </w:pPr>
          </w:p>
        </w:tc>
        <w:tc>
          <w:tcPr>
            <w:tcW w:w="519" w:type="pct"/>
          </w:tcPr>
          <w:p w14:paraId="14EEF89F" w14:textId="77777777" w:rsidR="00CA3D37" w:rsidRPr="00760F88" w:rsidRDefault="00CA3D37" w:rsidP="00CA3D37">
            <w:pPr>
              <w:jc w:val="both"/>
              <w:rPr>
                <w:rFonts w:ascii="Montserrat" w:hAnsi="Montserrat" w:cs="Arial"/>
                <w:sz w:val="20"/>
                <w:szCs w:val="20"/>
              </w:rPr>
            </w:pPr>
          </w:p>
        </w:tc>
        <w:tc>
          <w:tcPr>
            <w:tcW w:w="1131" w:type="pct"/>
          </w:tcPr>
          <w:p w14:paraId="2EC49E1D" w14:textId="77777777" w:rsidR="00CA3D37" w:rsidRPr="00760F88" w:rsidRDefault="00CA3D37" w:rsidP="00CA3D37">
            <w:pPr>
              <w:jc w:val="both"/>
              <w:rPr>
                <w:rFonts w:ascii="Montserrat" w:hAnsi="Montserrat" w:cs="Arial"/>
                <w:sz w:val="20"/>
                <w:szCs w:val="20"/>
              </w:rPr>
            </w:pPr>
          </w:p>
        </w:tc>
      </w:tr>
      <w:tr w:rsidR="00CA3D37" w:rsidRPr="00760F88" w14:paraId="0304358D" w14:textId="77777777" w:rsidTr="00456518">
        <w:trPr>
          <w:trHeight w:val="20"/>
          <w:jc w:val="center"/>
        </w:trPr>
        <w:tc>
          <w:tcPr>
            <w:tcW w:w="304" w:type="pct"/>
          </w:tcPr>
          <w:p w14:paraId="2AE47DE1" w14:textId="664DA226"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f)</w:t>
            </w:r>
          </w:p>
        </w:tc>
        <w:tc>
          <w:tcPr>
            <w:tcW w:w="2273" w:type="pct"/>
          </w:tcPr>
          <w:p w14:paraId="06B5A826" w14:textId="77777777" w:rsidR="00CA3D37" w:rsidRPr="00A03F18" w:rsidRDefault="00CA3D37" w:rsidP="00CA3D37">
            <w:pPr>
              <w:contextualSpacing/>
              <w:jc w:val="both"/>
              <w:rPr>
                <w:rFonts w:ascii="Montserrat" w:hAnsi="Montserrat"/>
                <w:sz w:val="16"/>
                <w:szCs w:val="16"/>
              </w:rPr>
            </w:pPr>
            <w:r w:rsidRPr="00A03F18">
              <w:rPr>
                <w:rFonts w:ascii="Montserrat" w:hAnsi="Montserrat"/>
                <w:sz w:val="16"/>
                <w:szCs w:val="16"/>
              </w:rPr>
              <w:t xml:space="preserve">En caso de que el </w:t>
            </w:r>
            <w:r w:rsidRPr="00A03F18">
              <w:rPr>
                <w:rFonts w:ascii="Montserrat" w:hAnsi="Montserrat"/>
                <w:b/>
                <w:bCs/>
                <w:sz w:val="16"/>
                <w:szCs w:val="16"/>
              </w:rPr>
              <w:t>LICITANTE</w:t>
            </w:r>
            <w:r w:rsidRPr="00A03F18">
              <w:rPr>
                <w:rFonts w:ascii="Montserrat" w:hAnsi="Montserrat"/>
                <w:sz w:val="16"/>
                <w:szCs w:val="16"/>
              </w:rPr>
              <w:t xml:space="preserve"> no tenga Registro Sanitario en México, pero cuenten con registro de las agencias reguladoras reconocidas por el </w:t>
            </w:r>
            <w:r w:rsidRPr="00A03F18">
              <w:rPr>
                <w:rFonts w:ascii="Montserrat" w:hAnsi="Montserrat"/>
                <w:b/>
                <w:bCs/>
                <w:sz w:val="16"/>
                <w:szCs w:val="16"/>
              </w:rPr>
              <w:t>ACUERDO DE EQUIVALENCIA</w:t>
            </w:r>
            <w:r w:rsidRPr="00A03F18">
              <w:rPr>
                <w:rFonts w:ascii="Montserrat" w:hAnsi="Montserrat"/>
                <w:sz w:val="16"/>
                <w:szCs w:val="16"/>
              </w:rPr>
              <w:t>, deberá integrar como parte de su propuesta la siguiente documentación del Distribuidor en México:</w:t>
            </w:r>
          </w:p>
          <w:p w14:paraId="02007633" w14:textId="77777777" w:rsidR="00CA3D37" w:rsidRPr="00A03F18" w:rsidRDefault="00CA3D37" w:rsidP="00CA3D37">
            <w:pPr>
              <w:contextualSpacing/>
              <w:jc w:val="both"/>
              <w:rPr>
                <w:rFonts w:ascii="Montserrat" w:hAnsi="Montserrat"/>
                <w:sz w:val="16"/>
                <w:szCs w:val="16"/>
              </w:rPr>
            </w:pPr>
          </w:p>
          <w:p w14:paraId="66C34570" w14:textId="77777777" w:rsidR="00CA3D37" w:rsidRDefault="00CA3D37" w:rsidP="00CA3D37">
            <w:pPr>
              <w:pStyle w:val="Prrafodelista"/>
              <w:numPr>
                <w:ilvl w:val="1"/>
                <w:numId w:val="29"/>
              </w:numPr>
              <w:ind w:left="144" w:hanging="144"/>
              <w:jc w:val="both"/>
              <w:rPr>
                <w:rFonts w:ascii="Montserrat" w:hAnsi="Montserrat"/>
                <w:sz w:val="16"/>
                <w:szCs w:val="16"/>
              </w:rPr>
            </w:pPr>
            <w:r w:rsidRPr="00A03F18">
              <w:rPr>
                <w:rFonts w:ascii="Montserrat" w:hAnsi="Montserrat"/>
                <w:sz w:val="16"/>
                <w:szCs w:val="16"/>
              </w:rPr>
              <w:t>Por cada partida que oferte, deberá anexar copia legible apostillada del REGISTRO SANITARIO o la Autorización correspondiente (anverso y reverso) vigente con la traduccción al español realizada por perito traductor, que corresponde con la descripción y autorización para cada una de las partidas, emitido por una de las Agencias mencionadas en el acuerdo.</w:t>
            </w:r>
          </w:p>
          <w:p w14:paraId="6C4BBB65" w14:textId="77777777" w:rsidR="00CA3D37" w:rsidRPr="00A03F18" w:rsidRDefault="00CA3D37" w:rsidP="00CA3D37">
            <w:pPr>
              <w:pStyle w:val="Prrafodelista"/>
              <w:ind w:left="144"/>
              <w:jc w:val="both"/>
              <w:rPr>
                <w:rFonts w:ascii="Montserrat" w:hAnsi="Montserrat"/>
                <w:sz w:val="16"/>
                <w:szCs w:val="16"/>
              </w:rPr>
            </w:pPr>
          </w:p>
          <w:p w14:paraId="3060FD24" w14:textId="77777777" w:rsidR="00CA3D37" w:rsidRPr="00A03F18" w:rsidRDefault="00CA3D37" w:rsidP="00CA3D37">
            <w:pPr>
              <w:pStyle w:val="Prrafodelista"/>
              <w:numPr>
                <w:ilvl w:val="1"/>
                <w:numId w:val="29"/>
              </w:numPr>
              <w:ind w:left="144" w:hanging="144"/>
              <w:jc w:val="both"/>
              <w:rPr>
                <w:rFonts w:ascii="Montserrat" w:hAnsi="Montserrat"/>
                <w:sz w:val="16"/>
                <w:szCs w:val="16"/>
              </w:rPr>
            </w:pPr>
            <w:r w:rsidRPr="00A03F18">
              <w:rPr>
                <w:rFonts w:ascii="Montserrat" w:eastAsia="Calibri" w:hAnsi="Montserrat" w:cs="Arial"/>
                <w:sz w:val="16"/>
                <w:szCs w:val="16"/>
                <w:lang w:eastAsia="ar-SA"/>
              </w:rPr>
              <w:t xml:space="preserve">En caso de que los </w:t>
            </w:r>
            <w:r w:rsidRPr="00A03F18">
              <w:rPr>
                <w:rFonts w:ascii="Montserrat" w:eastAsia="Calibri" w:hAnsi="Montserrat" w:cs="Arial"/>
                <w:b/>
                <w:bCs/>
                <w:sz w:val="16"/>
                <w:szCs w:val="16"/>
                <w:lang w:eastAsia="ar-SA"/>
              </w:rPr>
              <w:t>BIENES OFERTADOS</w:t>
            </w:r>
            <w:r w:rsidRPr="00A03F18">
              <w:rPr>
                <w:rFonts w:ascii="Montserrat" w:eastAsia="Calibri" w:hAnsi="Montserrat" w:cs="Arial"/>
                <w:sz w:val="16"/>
                <w:szCs w:val="16"/>
                <w:lang w:eastAsia="ar-SA"/>
              </w:rPr>
              <w:t xml:space="preserve"> estén en proceso de Registro Sanitario, se deberá considerar que, en los casos donde el etiquetado del producto terminado para su comercialización esté en otro idioma distinto al español, el producto deberá incluir un inserto que acredite el cumplimiento de la descripción del bien, indicada en el </w:t>
            </w:r>
            <w:r w:rsidRPr="00A03F18">
              <w:rPr>
                <w:rFonts w:ascii="Montserrat" w:eastAsia="Calibri" w:hAnsi="Montserrat" w:cs="Arial"/>
                <w:b/>
                <w:sz w:val="16"/>
                <w:szCs w:val="16"/>
                <w:lang w:eastAsia="ar-SA"/>
              </w:rPr>
              <w:t>APÉNDICE 1 DEMANDA AGREGADA DEL ANEXO 1. ANEXO TÉCNICO</w:t>
            </w:r>
            <w:r w:rsidRPr="00A03F18">
              <w:rPr>
                <w:rFonts w:ascii="Montserrat" w:eastAsia="Calibri" w:hAnsi="Montserrat" w:cs="Arial"/>
                <w:sz w:val="16"/>
                <w:szCs w:val="16"/>
                <w:lang w:eastAsia="ar-SA"/>
              </w:rPr>
              <w:t>. En idioma español, identificando o referenciando la clave del bien ofertado a 10 dígitos; que permita identificar claramente las especificaciones y características de los Bienes ofertados, así como su manejo y aplicación, entre otra información relevante y aplicable.</w:t>
            </w:r>
          </w:p>
          <w:p w14:paraId="13DC13D7" w14:textId="77777777" w:rsidR="00CA3D37" w:rsidRPr="00A03F18" w:rsidRDefault="00CA3D37" w:rsidP="00CA3D37">
            <w:pPr>
              <w:pStyle w:val="Prrafodelista"/>
              <w:ind w:left="144"/>
              <w:jc w:val="both"/>
              <w:rPr>
                <w:rFonts w:ascii="Montserrat" w:hAnsi="Montserrat"/>
                <w:sz w:val="16"/>
                <w:szCs w:val="16"/>
              </w:rPr>
            </w:pPr>
          </w:p>
          <w:p w14:paraId="1ABDDEC8" w14:textId="7CF1D6B3" w:rsidR="00CA3D37" w:rsidRPr="009674CB" w:rsidRDefault="00CA3D37" w:rsidP="00CA3D37">
            <w:pPr>
              <w:jc w:val="both"/>
              <w:rPr>
                <w:rFonts w:ascii="Montserrat" w:hAnsi="Montserrat" w:cs="Calibri"/>
                <w:sz w:val="16"/>
                <w:szCs w:val="16"/>
              </w:rPr>
            </w:pPr>
            <w:r w:rsidRPr="00A03F18">
              <w:rPr>
                <w:rFonts w:ascii="Montserrat" w:hAnsi="Montserrat"/>
                <w:sz w:val="16"/>
                <w:szCs w:val="16"/>
              </w:rPr>
              <w:t>Aviso del Responsable Sanitario actualizado, presentado ante COFEPRIS, con sellos legibles o en su caso la papeleta digital digitales, así como el número de ingreso del trámite en comento.</w:t>
            </w:r>
          </w:p>
        </w:tc>
        <w:tc>
          <w:tcPr>
            <w:tcW w:w="417" w:type="pct"/>
          </w:tcPr>
          <w:p w14:paraId="1F5E19A5" w14:textId="77777777" w:rsidR="00CA3D37" w:rsidRPr="00760F88" w:rsidRDefault="00CA3D37" w:rsidP="00CA3D37">
            <w:pPr>
              <w:jc w:val="both"/>
              <w:rPr>
                <w:rFonts w:ascii="Montserrat" w:hAnsi="Montserrat" w:cs="Arial"/>
                <w:sz w:val="20"/>
                <w:szCs w:val="20"/>
              </w:rPr>
            </w:pPr>
          </w:p>
        </w:tc>
        <w:tc>
          <w:tcPr>
            <w:tcW w:w="354" w:type="pct"/>
          </w:tcPr>
          <w:p w14:paraId="780A8543" w14:textId="77777777" w:rsidR="00CA3D37" w:rsidRPr="00760F88" w:rsidRDefault="00CA3D37" w:rsidP="00CA3D37">
            <w:pPr>
              <w:jc w:val="both"/>
              <w:rPr>
                <w:rFonts w:ascii="Montserrat" w:hAnsi="Montserrat" w:cs="Arial"/>
                <w:sz w:val="20"/>
                <w:szCs w:val="20"/>
              </w:rPr>
            </w:pPr>
          </w:p>
        </w:tc>
        <w:tc>
          <w:tcPr>
            <w:tcW w:w="519" w:type="pct"/>
          </w:tcPr>
          <w:p w14:paraId="46A75B21" w14:textId="77777777" w:rsidR="00CA3D37" w:rsidRPr="00760F88" w:rsidRDefault="00CA3D37" w:rsidP="00CA3D37">
            <w:pPr>
              <w:jc w:val="both"/>
              <w:rPr>
                <w:rFonts w:ascii="Montserrat" w:hAnsi="Montserrat" w:cs="Arial"/>
                <w:sz w:val="20"/>
                <w:szCs w:val="20"/>
              </w:rPr>
            </w:pPr>
          </w:p>
        </w:tc>
        <w:tc>
          <w:tcPr>
            <w:tcW w:w="1131" w:type="pct"/>
          </w:tcPr>
          <w:p w14:paraId="1D5FE5EB" w14:textId="77777777" w:rsidR="00CA3D37" w:rsidRPr="00760F88" w:rsidRDefault="00CA3D37" w:rsidP="00CA3D37">
            <w:pPr>
              <w:jc w:val="both"/>
              <w:rPr>
                <w:rFonts w:ascii="Montserrat" w:hAnsi="Montserrat" w:cs="Arial"/>
                <w:sz w:val="20"/>
                <w:szCs w:val="20"/>
              </w:rPr>
            </w:pPr>
          </w:p>
        </w:tc>
      </w:tr>
      <w:tr w:rsidR="00CA3D37" w:rsidRPr="00760F88" w14:paraId="4A8971D2" w14:textId="77777777" w:rsidTr="00456518">
        <w:trPr>
          <w:trHeight w:val="20"/>
          <w:jc w:val="center"/>
        </w:trPr>
        <w:tc>
          <w:tcPr>
            <w:tcW w:w="304" w:type="pct"/>
          </w:tcPr>
          <w:p w14:paraId="23493520" w14:textId="3822A24A"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g)</w:t>
            </w:r>
          </w:p>
        </w:tc>
        <w:tc>
          <w:tcPr>
            <w:tcW w:w="2273" w:type="pct"/>
          </w:tcPr>
          <w:p w14:paraId="4A87E45E" w14:textId="2F76A4ED" w:rsidR="00CA3D37" w:rsidRPr="009674CB" w:rsidRDefault="00CA3D37" w:rsidP="00CA3D37">
            <w:pPr>
              <w:jc w:val="both"/>
              <w:rPr>
                <w:rFonts w:ascii="Montserrat" w:hAnsi="Montserrat" w:cs="Calibri"/>
                <w:sz w:val="16"/>
                <w:szCs w:val="16"/>
              </w:rPr>
            </w:pPr>
            <w:r w:rsidRPr="009674CB">
              <w:rPr>
                <w:rFonts w:ascii="Montserrat" w:hAnsi="Montserrat" w:cs="Arial"/>
                <w:sz w:val="16"/>
                <w:szCs w:val="16"/>
                <w:lang w:eastAsia="ar-SA"/>
              </w:rPr>
              <w:t xml:space="preserve">En el caso de que la descripción del bien ofertado no se encuentre completamente detallada en el Registro Sanitario, el </w:t>
            </w:r>
            <w:r w:rsidRPr="009674CB">
              <w:rPr>
                <w:rFonts w:ascii="Montserrat" w:hAnsi="Montserrat" w:cs="Arial"/>
                <w:b/>
                <w:bCs/>
                <w:sz w:val="16"/>
                <w:szCs w:val="16"/>
                <w:lang w:eastAsia="ar-SA"/>
              </w:rPr>
              <w:t>LICITANTE</w:t>
            </w:r>
            <w:r w:rsidRPr="009674CB">
              <w:rPr>
                <w:rFonts w:ascii="Montserrat" w:hAnsi="Montserrat" w:cs="Arial"/>
                <w:sz w:val="16"/>
                <w:szCs w:val="16"/>
                <w:lang w:eastAsia="ar-SA"/>
              </w:rPr>
              <w:t xml:space="preserve"> deberá integrar como parte de su propuesta técnica la </w:t>
            </w:r>
            <w:r w:rsidRPr="009674CB">
              <w:rPr>
                <w:rFonts w:ascii="Montserrat" w:hAnsi="Montserrat" w:cs="Arial"/>
                <w:b/>
                <w:sz w:val="16"/>
                <w:szCs w:val="16"/>
                <w:lang w:eastAsia="ar-SA"/>
              </w:rPr>
              <w:t>ETIQUETA</w:t>
            </w:r>
            <w:r w:rsidRPr="009674CB">
              <w:rPr>
                <w:rFonts w:ascii="Montserrat" w:hAnsi="Montserrat" w:cs="Arial"/>
                <w:sz w:val="16"/>
                <w:szCs w:val="16"/>
                <w:lang w:eastAsia="ar-SA"/>
              </w:rPr>
              <w:t xml:space="preserve"> del producto terminado para su comercialización, que acredite el cumplimiento de la descripción del bien indicada en el </w:t>
            </w:r>
            <w:r w:rsidRPr="009674CB">
              <w:rPr>
                <w:rFonts w:ascii="Montserrat" w:hAnsi="Montserrat" w:cs="Arial"/>
                <w:b/>
                <w:bCs/>
                <w:sz w:val="16"/>
                <w:szCs w:val="16"/>
                <w:lang w:eastAsia="ar-SA"/>
              </w:rPr>
              <w:t xml:space="preserve">APÉNDICE 1 DEMANDA AGREGADA </w:t>
            </w:r>
            <w:r w:rsidRPr="009674CB">
              <w:rPr>
                <w:rFonts w:ascii="Montserrat" w:hAnsi="Montserrat" w:cs="Arial"/>
                <w:sz w:val="16"/>
                <w:szCs w:val="16"/>
                <w:lang w:eastAsia="ar-SA"/>
              </w:rPr>
              <w:t xml:space="preserve">del presente Anexo Técnico, en idioma español, identificando o referenciando la clave del bien ofertado a 10 dígitos; la </w:t>
            </w:r>
            <w:r w:rsidRPr="009674CB">
              <w:rPr>
                <w:rFonts w:ascii="Montserrat" w:hAnsi="Montserrat" w:cs="Arial"/>
                <w:b/>
                <w:sz w:val="16"/>
                <w:szCs w:val="16"/>
                <w:lang w:eastAsia="ar-SA"/>
              </w:rPr>
              <w:t>ETIQUETA</w:t>
            </w:r>
            <w:r w:rsidRPr="009674CB">
              <w:rPr>
                <w:rFonts w:ascii="Montserrat" w:hAnsi="Montserrat" w:cs="Arial"/>
                <w:sz w:val="16"/>
                <w:szCs w:val="16"/>
                <w:lang w:eastAsia="ar-SA"/>
              </w:rPr>
              <w:t xml:space="preserve"> se define como el marbete, rótulo, marca e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tc>
        <w:tc>
          <w:tcPr>
            <w:tcW w:w="417" w:type="pct"/>
          </w:tcPr>
          <w:p w14:paraId="69363EAA" w14:textId="77777777" w:rsidR="00CA3D37" w:rsidRPr="00760F88" w:rsidRDefault="00CA3D37" w:rsidP="00CA3D37">
            <w:pPr>
              <w:jc w:val="both"/>
              <w:rPr>
                <w:rFonts w:ascii="Montserrat" w:hAnsi="Montserrat" w:cs="Arial"/>
                <w:sz w:val="20"/>
                <w:szCs w:val="20"/>
              </w:rPr>
            </w:pPr>
          </w:p>
        </w:tc>
        <w:tc>
          <w:tcPr>
            <w:tcW w:w="354" w:type="pct"/>
          </w:tcPr>
          <w:p w14:paraId="610EEAAE" w14:textId="77777777" w:rsidR="00CA3D37" w:rsidRPr="00760F88" w:rsidRDefault="00CA3D37" w:rsidP="00CA3D37">
            <w:pPr>
              <w:jc w:val="both"/>
              <w:rPr>
                <w:rFonts w:ascii="Montserrat" w:hAnsi="Montserrat" w:cs="Arial"/>
                <w:sz w:val="20"/>
                <w:szCs w:val="20"/>
              </w:rPr>
            </w:pPr>
          </w:p>
        </w:tc>
        <w:tc>
          <w:tcPr>
            <w:tcW w:w="519" w:type="pct"/>
          </w:tcPr>
          <w:p w14:paraId="144DF6C5" w14:textId="77777777" w:rsidR="00CA3D37" w:rsidRPr="00760F88" w:rsidRDefault="00CA3D37" w:rsidP="00CA3D37">
            <w:pPr>
              <w:jc w:val="both"/>
              <w:rPr>
                <w:rFonts w:ascii="Montserrat" w:hAnsi="Montserrat" w:cs="Arial"/>
                <w:sz w:val="20"/>
                <w:szCs w:val="20"/>
              </w:rPr>
            </w:pPr>
          </w:p>
        </w:tc>
        <w:tc>
          <w:tcPr>
            <w:tcW w:w="1131" w:type="pct"/>
          </w:tcPr>
          <w:p w14:paraId="0E00AA14" w14:textId="77777777" w:rsidR="00CA3D37" w:rsidRPr="00760F88" w:rsidRDefault="00CA3D37" w:rsidP="00CA3D37">
            <w:pPr>
              <w:jc w:val="both"/>
              <w:rPr>
                <w:rFonts w:ascii="Montserrat" w:hAnsi="Montserrat" w:cs="Arial"/>
                <w:sz w:val="20"/>
                <w:szCs w:val="20"/>
              </w:rPr>
            </w:pPr>
          </w:p>
        </w:tc>
      </w:tr>
      <w:tr w:rsidR="00CA3D37" w:rsidRPr="00760F88" w14:paraId="61F6D1EB" w14:textId="77777777" w:rsidTr="00456518">
        <w:trPr>
          <w:trHeight w:val="20"/>
          <w:jc w:val="center"/>
        </w:trPr>
        <w:tc>
          <w:tcPr>
            <w:tcW w:w="304" w:type="pct"/>
          </w:tcPr>
          <w:p w14:paraId="5F245928" w14:textId="00A26B46"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h)</w:t>
            </w:r>
          </w:p>
        </w:tc>
        <w:tc>
          <w:tcPr>
            <w:tcW w:w="2273" w:type="pct"/>
          </w:tcPr>
          <w:p w14:paraId="107D425A" w14:textId="5D6FDC87" w:rsidR="00CA3D37" w:rsidRPr="009674CB" w:rsidRDefault="00CA3D37" w:rsidP="00CA3D37">
            <w:pPr>
              <w:jc w:val="both"/>
              <w:rPr>
                <w:rFonts w:ascii="Montserrat" w:hAnsi="Montserrat" w:cs="Calibri"/>
                <w:sz w:val="16"/>
                <w:szCs w:val="16"/>
              </w:rPr>
            </w:pPr>
            <w:r w:rsidRPr="009674CB">
              <w:rPr>
                <w:rFonts w:ascii="Montserrat" w:hAnsi="Montserrat" w:cs="Arial"/>
                <w:sz w:val="16"/>
                <w:szCs w:val="16"/>
                <w:lang w:eastAsia="ar-SA"/>
              </w:rPr>
              <w:t xml:space="preserve">El </w:t>
            </w:r>
            <w:r w:rsidRPr="009674CB">
              <w:rPr>
                <w:rFonts w:ascii="Montserrat" w:hAnsi="Montserrat" w:cs="Arial"/>
                <w:b/>
                <w:bCs/>
                <w:sz w:val="16"/>
                <w:szCs w:val="16"/>
                <w:lang w:eastAsia="ar-SA"/>
              </w:rPr>
              <w:t>LICITANTE</w:t>
            </w:r>
            <w:r w:rsidRPr="009674CB">
              <w:rPr>
                <w:rFonts w:ascii="Montserrat" w:hAnsi="Montserrat" w:cs="Arial"/>
                <w:sz w:val="16"/>
                <w:szCs w:val="16"/>
                <w:lang w:eastAsia="ar-SA"/>
              </w:rPr>
              <w:t xml:space="preserve"> deberá entregar Carta en la que manifieste que, en caso de resultar adjudicado, garantizará contra vicios ocultos y defectos de fabricación, comprometiéndose a realizar el </w:t>
            </w:r>
            <w:r w:rsidRPr="009674CB">
              <w:rPr>
                <w:rFonts w:ascii="Montserrat" w:hAnsi="Montserrat" w:cs="Arial"/>
                <w:b/>
                <w:bCs/>
                <w:sz w:val="16"/>
                <w:szCs w:val="16"/>
                <w:lang w:eastAsia="ar-SA"/>
              </w:rPr>
              <w:t>CANJE</w:t>
            </w:r>
            <w:r w:rsidRPr="009674CB">
              <w:rPr>
                <w:rFonts w:ascii="Montserrat" w:hAnsi="Montserrat" w:cs="Arial"/>
                <w:sz w:val="16"/>
                <w:szCs w:val="16"/>
                <w:lang w:eastAsia="ar-SA"/>
              </w:rPr>
              <w:t xml:space="preserve"> de los bienes por otros lotes que no presenten los defectos o vicios ocultos identificados, debiendo adjuntar en caso de que se detecte </w:t>
            </w:r>
            <w:r w:rsidRPr="009674CB">
              <w:rPr>
                <w:rFonts w:ascii="Montserrat" w:hAnsi="Montserrat" w:cs="Arial"/>
                <w:sz w:val="16"/>
                <w:szCs w:val="16"/>
                <w:lang w:eastAsia="ar-SA"/>
              </w:rPr>
              <w:lastRenderedPageBreak/>
              <w:t xml:space="preserve">incumplimiento a especificaciones técnicas, Informe de resultados del análisis practicado por un laboratorio Tercero Autorizado por </w:t>
            </w:r>
            <w:r w:rsidRPr="009674CB">
              <w:rPr>
                <w:rFonts w:ascii="Montserrat" w:hAnsi="Montserrat" w:cs="Arial"/>
                <w:b/>
                <w:bCs/>
                <w:sz w:val="16"/>
                <w:szCs w:val="16"/>
                <w:lang w:eastAsia="ar-SA"/>
              </w:rPr>
              <w:t>COFEPRIS</w:t>
            </w:r>
            <w:r w:rsidRPr="009674CB">
              <w:rPr>
                <w:rFonts w:ascii="Montserrat" w:hAnsi="Montserrat" w:cs="Arial"/>
                <w:sz w:val="16"/>
                <w:szCs w:val="16"/>
                <w:lang w:eastAsia="ar-SA"/>
              </w:rPr>
              <w:t xml:space="preserve">. </w:t>
            </w:r>
            <w:r w:rsidRPr="009674CB">
              <w:rPr>
                <w:rFonts w:ascii="Montserrat" w:hAnsi="Montserrat" w:cs="Arial"/>
                <w:b/>
                <w:bCs/>
                <w:sz w:val="16"/>
                <w:szCs w:val="16"/>
                <w:lang w:eastAsia="ar-SA"/>
              </w:rPr>
              <w:t>FORMATO D “CARTA COMPROMISO CONTRA DEFECTOS Y VICIOS OCULTOS”</w:t>
            </w:r>
            <w:r>
              <w:rPr>
                <w:rFonts w:ascii="Montserrat" w:hAnsi="Montserrat" w:cs="Arial"/>
                <w:b/>
                <w:bCs/>
                <w:sz w:val="16"/>
                <w:szCs w:val="16"/>
                <w:lang w:eastAsia="ar-SA"/>
              </w:rPr>
              <w:t>.</w:t>
            </w:r>
          </w:p>
        </w:tc>
        <w:tc>
          <w:tcPr>
            <w:tcW w:w="417" w:type="pct"/>
          </w:tcPr>
          <w:p w14:paraId="048120DA" w14:textId="77777777" w:rsidR="00CA3D37" w:rsidRPr="00760F88" w:rsidRDefault="00CA3D37" w:rsidP="00CA3D37">
            <w:pPr>
              <w:jc w:val="both"/>
              <w:rPr>
                <w:rFonts w:ascii="Montserrat" w:hAnsi="Montserrat" w:cs="Arial"/>
                <w:sz w:val="20"/>
                <w:szCs w:val="20"/>
              </w:rPr>
            </w:pPr>
          </w:p>
        </w:tc>
        <w:tc>
          <w:tcPr>
            <w:tcW w:w="354" w:type="pct"/>
          </w:tcPr>
          <w:p w14:paraId="68D60F3A" w14:textId="77777777" w:rsidR="00CA3D37" w:rsidRPr="00760F88" w:rsidRDefault="00CA3D37" w:rsidP="00CA3D37">
            <w:pPr>
              <w:jc w:val="both"/>
              <w:rPr>
                <w:rFonts w:ascii="Montserrat" w:hAnsi="Montserrat" w:cs="Arial"/>
                <w:sz w:val="20"/>
                <w:szCs w:val="20"/>
              </w:rPr>
            </w:pPr>
          </w:p>
        </w:tc>
        <w:tc>
          <w:tcPr>
            <w:tcW w:w="519" w:type="pct"/>
          </w:tcPr>
          <w:p w14:paraId="77132192" w14:textId="77777777" w:rsidR="00CA3D37" w:rsidRPr="00760F88" w:rsidRDefault="00CA3D37" w:rsidP="00CA3D37">
            <w:pPr>
              <w:jc w:val="both"/>
              <w:rPr>
                <w:rFonts w:ascii="Montserrat" w:hAnsi="Montserrat" w:cs="Arial"/>
                <w:sz w:val="20"/>
                <w:szCs w:val="20"/>
              </w:rPr>
            </w:pPr>
          </w:p>
        </w:tc>
        <w:tc>
          <w:tcPr>
            <w:tcW w:w="1131" w:type="pct"/>
          </w:tcPr>
          <w:p w14:paraId="33FBE7C2" w14:textId="77777777" w:rsidR="00CA3D37" w:rsidRPr="00760F88" w:rsidRDefault="00CA3D37" w:rsidP="00CA3D37">
            <w:pPr>
              <w:jc w:val="both"/>
              <w:rPr>
                <w:rFonts w:ascii="Montserrat" w:hAnsi="Montserrat" w:cs="Arial"/>
                <w:sz w:val="20"/>
                <w:szCs w:val="20"/>
              </w:rPr>
            </w:pPr>
          </w:p>
        </w:tc>
      </w:tr>
      <w:tr w:rsidR="00CA3D37" w:rsidRPr="00760F88" w14:paraId="1BBEC723" w14:textId="77777777" w:rsidTr="00456518">
        <w:trPr>
          <w:trHeight w:val="20"/>
          <w:jc w:val="center"/>
        </w:trPr>
        <w:tc>
          <w:tcPr>
            <w:tcW w:w="304" w:type="pct"/>
          </w:tcPr>
          <w:p w14:paraId="3A6DE67F" w14:textId="22971991"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i)</w:t>
            </w:r>
          </w:p>
        </w:tc>
        <w:tc>
          <w:tcPr>
            <w:tcW w:w="2273" w:type="pct"/>
          </w:tcPr>
          <w:p w14:paraId="253067F6" w14:textId="760BA887" w:rsidR="00CA3D37" w:rsidRPr="009674CB" w:rsidRDefault="00CA3D37" w:rsidP="00CA3D37">
            <w:pPr>
              <w:jc w:val="both"/>
              <w:rPr>
                <w:rFonts w:ascii="Montserrat" w:hAnsi="Montserrat" w:cs="Calibri"/>
                <w:sz w:val="16"/>
                <w:szCs w:val="16"/>
              </w:rPr>
            </w:pPr>
            <w:r w:rsidRPr="009674CB">
              <w:rPr>
                <w:rFonts w:ascii="Montserrat" w:hAnsi="Montserrat" w:cs="Arial"/>
                <w:sz w:val="16"/>
                <w:szCs w:val="16"/>
                <w:lang w:eastAsia="ar-SA"/>
              </w:rPr>
              <w:t xml:space="preserve">El </w:t>
            </w:r>
            <w:r w:rsidRPr="009674CB">
              <w:rPr>
                <w:rFonts w:ascii="Montserrat" w:hAnsi="Montserrat" w:cs="Arial"/>
                <w:b/>
                <w:bCs/>
                <w:sz w:val="16"/>
                <w:szCs w:val="16"/>
                <w:lang w:eastAsia="ar-SA"/>
              </w:rPr>
              <w:t>LICITANTE</w:t>
            </w:r>
            <w:r w:rsidRPr="009674CB">
              <w:rPr>
                <w:rFonts w:ascii="Montserrat" w:hAnsi="Montserrat" w:cs="Arial"/>
                <w:sz w:val="16"/>
                <w:szCs w:val="16"/>
                <w:lang w:eastAsia="ar-SA"/>
              </w:rPr>
              <w:t xml:space="preserve"> deberá entregar Carta en la que manifieste que, en caso de resultar adjudicado garantizará que, al momento de la entrega de los bienes, la fecha de caducidad será superior a 12 meses, así como en caso de que los </w:t>
            </w:r>
            <w:r w:rsidRPr="009674CB">
              <w:rPr>
                <w:rFonts w:ascii="Montserrat" w:hAnsi="Montserrat" w:cs="Arial"/>
                <w:b/>
                <w:bCs/>
                <w:sz w:val="16"/>
                <w:szCs w:val="16"/>
                <w:lang w:eastAsia="ar-SA"/>
              </w:rPr>
              <w:t>BIENES</w:t>
            </w:r>
            <w:r w:rsidRPr="009674CB">
              <w:rPr>
                <w:rFonts w:ascii="Montserrat" w:hAnsi="Montserrat" w:cs="Arial"/>
                <w:sz w:val="16"/>
                <w:szCs w:val="16"/>
                <w:lang w:eastAsia="ar-SA"/>
              </w:rPr>
              <w:t xml:space="preserve"> cuenten con un lapso de caducidad de 9 a 12 meses presentarán a la entrega de los </w:t>
            </w:r>
            <w:r w:rsidRPr="009674CB">
              <w:rPr>
                <w:rFonts w:ascii="Montserrat" w:hAnsi="Montserrat" w:cs="Arial"/>
                <w:b/>
                <w:bCs/>
                <w:sz w:val="16"/>
                <w:szCs w:val="16"/>
                <w:lang w:eastAsia="ar-SA"/>
              </w:rPr>
              <w:t>BIENES</w:t>
            </w:r>
            <w:r w:rsidRPr="009674CB">
              <w:rPr>
                <w:rFonts w:ascii="Montserrat" w:hAnsi="Montserrat" w:cs="Arial"/>
                <w:sz w:val="16"/>
                <w:szCs w:val="16"/>
                <w:lang w:eastAsia="ar-SA"/>
              </w:rPr>
              <w:t xml:space="preserve">, </w:t>
            </w:r>
            <w:r w:rsidRPr="009674CB">
              <w:rPr>
                <w:rFonts w:ascii="Montserrat" w:hAnsi="Montserrat" w:cs="Arial"/>
                <w:b/>
                <w:bCs/>
                <w:sz w:val="16"/>
                <w:szCs w:val="16"/>
                <w:lang w:eastAsia="ar-SA"/>
              </w:rPr>
              <w:t>FORMATO B “CARTA COMPROMISO DE CANJE”</w:t>
            </w:r>
            <w:r w:rsidRPr="009674CB">
              <w:rPr>
                <w:rFonts w:ascii="Montserrat" w:hAnsi="Montserrat" w:cs="Arial"/>
                <w:sz w:val="16"/>
                <w:szCs w:val="16"/>
                <w:lang w:eastAsia="ar-SA"/>
              </w:rPr>
              <w:t xml:space="preserve"> por cada lote de </w:t>
            </w:r>
            <w:r w:rsidRPr="009674CB">
              <w:rPr>
                <w:rFonts w:ascii="Montserrat" w:hAnsi="Montserrat" w:cs="Arial"/>
                <w:b/>
                <w:bCs/>
                <w:sz w:val="16"/>
                <w:szCs w:val="16"/>
                <w:lang w:eastAsia="ar-SA"/>
              </w:rPr>
              <w:t>BIENES.</w:t>
            </w:r>
          </w:p>
        </w:tc>
        <w:tc>
          <w:tcPr>
            <w:tcW w:w="417" w:type="pct"/>
          </w:tcPr>
          <w:p w14:paraId="219FC7DD" w14:textId="77777777" w:rsidR="00CA3D37" w:rsidRPr="00760F88" w:rsidRDefault="00CA3D37" w:rsidP="00CA3D37">
            <w:pPr>
              <w:jc w:val="both"/>
              <w:rPr>
                <w:rFonts w:ascii="Montserrat" w:hAnsi="Montserrat" w:cs="Arial"/>
                <w:sz w:val="20"/>
                <w:szCs w:val="20"/>
              </w:rPr>
            </w:pPr>
          </w:p>
        </w:tc>
        <w:tc>
          <w:tcPr>
            <w:tcW w:w="354" w:type="pct"/>
          </w:tcPr>
          <w:p w14:paraId="09C335CA" w14:textId="77777777" w:rsidR="00CA3D37" w:rsidRPr="00760F88" w:rsidRDefault="00CA3D37" w:rsidP="00CA3D37">
            <w:pPr>
              <w:jc w:val="both"/>
              <w:rPr>
                <w:rFonts w:ascii="Montserrat" w:hAnsi="Montserrat" w:cs="Arial"/>
                <w:sz w:val="20"/>
                <w:szCs w:val="20"/>
              </w:rPr>
            </w:pPr>
          </w:p>
        </w:tc>
        <w:tc>
          <w:tcPr>
            <w:tcW w:w="519" w:type="pct"/>
          </w:tcPr>
          <w:p w14:paraId="20F34B52" w14:textId="77777777" w:rsidR="00CA3D37" w:rsidRPr="00760F88" w:rsidRDefault="00CA3D37" w:rsidP="00CA3D37">
            <w:pPr>
              <w:jc w:val="both"/>
              <w:rPr>
                <w:rFonts w:ascii="Montserrat" w:hAnsi="Montserrat" w:cs="Arial"/>
                <w:sz w:val="20"/>
                <w:szCs w:val="20"/>
              </w:rPr>
            </w:pPr>
          </w:p>
        </w:tc>
        <w:tc>
          <w:tcPr>
            <w:tcW w:w="1131" w:type="pct"/>
          </w:tcPr>
          <w:p w14:paraId="309D4076" w14:textId="77777777" w:rsidR="00CA3D37" w:rsidRPr="00760F88" w:rsidRDefault="00CA3D37" w:rsidP="00CA3D37">
            <w:pPr>
              <w:jc w:val="both"/>
              <w:rPr>
                <w:rFonts w:ascii="Montserrat" w:hAnsi="Montserrat" w:cs="Arial"/>
                <w:sz w:val="20"/>
                <w:szCs w:val="20"/>
              </w:rPr>
            </w:pPr>
          </w:p>
        </w:tc>
      </w:tr>
      <w:tr w:rsidR="00CA3D37" w:rsidRPr="00760F88" w14:paraId="2AFE54FF" w14:textId="77777777" w:rsidTr="00456518">
        <w:trPr>
          <w:trHeight w:val="20"/>
          <w:jc w:val="center"/>
        </w:trPr>
        <w:tc>
          <w:tcPr>
            <w:tcW w:w="304" w:type="pct"/>
          </w:tcPr>
          <w:p w14:paraId="27495659" w14:textId="72EB9F36"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j)</w:t>
            </w:r>
          </w:p>
        </w:tc>
        <w:tc>
          <w:tcPr>
            <w:tcW w:w="2273" w:type="pct"/>
          </w:tcPr>
          <w:p w14:paraId="43825452" w14:textId="06F15B73" w:rsidR="00CA3D37" w:rsidRPr="009674CB" w:rsidRDefault="00CA3D37" w:rsidP="00CA3D37">
            <w:pPr>
              <w:jc w:val="both"/>
              <w:rPr>
                <w:rFonts w:ascii="Montserrat" w:hAnsi="Montserrat" w:cs="Calibri"/>
                <w:sz w:val="16"/>
                <w:szCs w:val="16"/>
              </w:rPr>
            </w:pPr>
            <w:r w:rsidRPr="009674CB">
              <w:rPr>
                <w:rFonts w:ascii="Montserrat" w:hAnsi="Montserrat" w:cs="Calibri"/>
                <w:sz w:val="16"/>
                <w:szCs w:val="16"/>
              </w:rPr>
              <w:t xml:space="preserve">El </w:t>
            </w:r>
            <w:r w:rsidRPr="009674CB">
              <w:rPr>
                <w:rFonts w:ascii="Montserrat" w:hAnsi="Montserrat" w:cs="Calibri"/>
                <w:b/>
                <w:bCs/>
                <w:sz w:val="16"/>
                <w:szCs w:val="16"/>
              </w:rPr>
              <w:t>LICITANTE</w:t>
            </w:r>
            <w:r w:rsidRPr="009674CB">
              <w:rPr>
                <w:rFonts w:ascii="Montserrat" w:hAnsi="Montserrat" w:cs="Calibri"/>
                <w:sz w:val="16"/>
                <w:szCs w:val="16"/>
              </w:rPr>
              <w:t xml:space="preserve"> deberá adjuntar escrito en el que manifieste: “que de resultar adjudicado se comprometerá a realizar, cuando así se considere necesario y a solicitud de la </w:t>
            </w:r>
            <w:r w:rsidRPr="009674CB">
              <w:rPr>
                <w:rFonts w:ascii="Montserrat" w:hAnsi="Montserrat" w:cs="Calibri"/>
                <w:b/>
                <w:bCs/>
                <w:sz w:val="16"/>
                <w:szCs w:val="16"/>
              </w:rPr>
              <w:t xml:space="preserve">ENTIDAD PARTICIPANTE </w:t>
            </w:r>
            <w:r w:rsidRPr="009674CB">
              <w:rPr>
                <w:rFonts w:ascii="Montserrat" w:hAnsi="Montserrat" w:cs="Calibri"/>
                <w:sz w:val="16"/>
                <w:szCs w:val="16"/>
              </w:rPr>
              <w:t xml:space="preserve">sin costo alguno, en un plazo no mayor a cinco días hábiles posteriores a la notificación de la solicitud, las pruebas que acrediten la correspondencia de los resultados con las especificaciones, calidad del bien y valores indicados  en la Farmacopea de los Estados Unidos Mexicanos, elaborados por un laboratorio de pruebas “Tercero Autorizado” por la </w:t>
            </w:r>
            <w:r w:rsidRPr="009674CB">
              <w:rPr>
                <w:rFonts w:ascii="Montserrat" w:hAnsi="Montserrat" w:cs="Calibri"/>
                <w:b/>
                <w:bCs/>
                <w:sz w:val="16"/>
                <w:szCs w:val="16"/>
              </w:rPr>
              <w:t>COFEPRIS</w:t>
            </w:r>
            <w:r w:rsidRPr="009674CB">
              <w:rPr>
                <w:rFonts w:ascii="Montserrat" w:hAnsi="Montserrat" w:cs="Calibri"/>
                <w:sz w:val="16"/>
                <w:szCs w:val="16"/>
              </w:rPr>
              <w:t xml:space="preserve">, obligándose a hacer entrega del resultado de las mismas en un plazo no mayor a dos días hábiles posterior a su emisión. La presentación de dicho escrito es obligatoria, por lo que para el caso de que el LICITANTE que no lo manifieste en su propuesta técnica será desechada. </w:t>
            </w:r>
            <w:r w:rsidRPr="009674CB">
              <w:rPr>
                <w:rFonts w:ascii="Montserrat" w:hAnsi="Montserrat" w:cs="Calibri"/>
                <w:b/>
                <w:bCs/>
                <w:sz w:val="16"/>
                <w:szCs w:val="16"/>
              </w:rPr>
              <w:t>FORMATO E “CARTA COMPROMISO PARA APLICAR PRUEBAS”.</w:t>
            </w:r>
          </w:p>
        </w:tc>
        <w:tc>
          <w:tcPr>
            <w:tcW w:w="417" w:type="pct"/>
          </w:tcPr>
          <w:p w14:paraId="1482D525" w14:textId="77777777" w:rsidR="00CA3D37" w:rsidRPr="00760F88" w:rsidRDefault="00CA3D37" w:rsidP="00CA3D37">
            <w:pPr>
              <w:jc w:val="both"/>
              <w:rPr>
                <w:rFonts w:ascii="Montserrat" w:hAnsi="Montserrat" w:cs="Arial"/>
                <w:sz w:val="20"/>
                <w:szCs w:val="20"/>
              </w:rPr>
            </w:pPr>
          </w:p>
        </w:tc>
        <w:tc>
          <w:tcPr>
            <w:tcW w:w="354" w:type="pct"/>
          </w:tcPr>
          <w:p w14:paraId="7A37AC80" w14:textId="77777777" w:rsidR="00CA3D37" w:rsidRPr="00760F88" w:rsidRDefault="00CA3D37" w:rsidP="00CA3D37">
            <w:pPr>
              <w:jc w:val="both"/>
              <w:rPr>
                <w:rFonts w:ascii="Montserrat" w:hAnsi="Montserrat" w:cs="Arial"/>
                <w:sz w:val="20"/>
                <w:szCs w:val="20"/>
              </w:rPr>
            </w:pPr>
          </w:p>
        </w:tc>
        <w:tc>
          <w:tcPr>
            <w:tcW w:w="519" w:type="pct"/>
          </w:tcPr>
          <w:p w14:paraId="44E1B651" w14:textId="77777777" w:rsidR="00CA3D37" w:rsidRPr="00760F88" w:rsidRDefault="00CA3D37" w:rsidP="00CA3D37">
            <w:pPr>
              <w:jc w:val="both"/>
              <w:rPr>
                <w:rFonts w:ascii="Montserrat" w:hAnsi="Montserrat" w:cs="Arial"/>
                <w:sz w:val="20"/>
                <w:szCs w:val="20"/>
              </w:rPr>
            </w:pPr>
          </w:p>
        </w:tc>
        <w:tc>
          <w:tcPr>
            <w:tcW w:w="1131" w:type="pct"/>
          </w:tcPr>
          <w:p w14:paraId="221C192B" w14:textId="77777777" w:rsidR="00CA3D37" w:rsidRPr="00760F88" w:rsidRDefault="00CA3D37" w:rsidP="00CA3D37">
            <w:pPr>
              <w:jc w:val="both"/>
              <w:rPr>
                <w:rFonts w:ascii="Montserrat" w:hAnsi="Montserrat" w:cs="Arial"/>
                <w:sz w:val="20"/>
                <w:szCs w:val="20"/>
              </w:rPr>
            </w:pPr>
          </w:p>
        </w:tc>
      </w:tr>
      <w:tr w:rsidR="00CA3D37" w:rsidRPr="00760F88" w14:paraId="53F29B97" w14:textId="77777777" w:rsidTr="00456518">
        <w:trPr>
          <w:trHeight w:val="20"/>
          <w:jc w:val="center"/>
        </w:trPr>
        <w:tc>
          <w:tcPr>
            <w:tcW w:w="304" w:type="pct"/>
          </w:tcPr>
          <w:p w14:paraId="218AB0B7" w14:textId="63F8B827" w:rsidR="00CA3D37" w:rsidRPr="009B48D3" w:rsidRDefault="00CA3D37" w:rsidP="00CA3D37">
            <w:pPr>
              <w:jc w:val="center"/>
              <w:rPr>
                <w:rFonts w:ascii="Montserrat" w:hAnsi="Montserrat" w:cs="Arial"/>
                <w:bCs/>
                <w:sz w:val="16"/>
                <w:szCs w:val="16"/>
              </w:rPr>
            </w:pPr>
            <w:r w:rsidRPr="009B48D3">
              <w:rPr>
                <w:rFonts w:ascii="Montserrat" w:eastAsia="Times New Roman" w:hAnsi="Montserrat" w:cs="Arial"/>
                <w:bCs/>
                <w:sz w:val="16"/>
                <w:szCs w:val="16"/>
                <w:lang w:eastAsia="ar-SA"/>
              </w:rPr>
              <w:t>k)</w:t>
            </w:r>
          </w:p>
        </w:tc>
        <w:tc>
          <w:tcPr>
            <w:tcW w:w="2273" w:type="pct"/>
          </w:tcPr>
          <w:p w14:paraId="60AA217D" w14:textId="6D3FCAE1" w:rsidR="00CA3D37" w:rsidRPr="009674CB" w:rsidRDefault="00CA3D37" w:rsidP="00CA3D37">
            <w:pPr>
              <w:jc w:val="both"/>
              <w:rPr>
                <w:rFonts w:ascii="Montserrat" w:hAnsi="Montserrat" w:cs="Calibri"/>
                <w:sz w:val="16"/>
                <w:szCs w:val="16"/>
              </w:rPr>
            </w:pPr>
            <w:r w:rsidRPr="009674CB">
              <w:rPr>
                <w:rFonts w:ascii="Montserrat" w:hAnsi="Montserrat" w:cs="Calibri"/>
                <w:sz w:val="16"/>
                <w:szCs w:val="16"/>
              </w:rPr>
              <w:t xml:space="preserve">El </w:t>
            </w:r>
            <w:r w:rsidRPr="009674CB">
              <w:rPr>
                <w:rFonts w:ascii="Montserrat" w:hAnsi="Montserrat" w:cs="Calibri"/>
                <w:b/>
                <w:bCs/>
                <w:sz w:val="16"/>
                <w:szCs w:val="16"/>
              </w:rPr>
              <w:t>LICITANTE</w:t>
            </w:r>
            <w:r w:rsidRPr="009674CB">
              <w:rPr>
                <w:rFonts w:ascii="Montserrat" w:hAnsi="Montserrat" w:cs="Calibri"/>
                <w:sz w:val="16"/>
                <w:szCs w:val="16"/>
              </w:rPr>
              <w:t xml:space="preserve"> deberá presentar dentro de su propuesta técnica, el documento expedido por la </w:t>
            </w:r>
            <w:r w:rsidRPr="009674CB">
              <w:rPr>
                <w:rFonts w:ascii="Montserrat" w:hAnsi="Montserrat" w:cs="Calibri"/>
                <w:b/>
                <w:bCs/>
                <w:sz w:val="16"/>
                <w:szCs w:val="16"/>
              </w:rPr>
              <w:t>COFEPRIS</w:t>
            </w:r>
            <w:r w:rsidRPr="009674CB">
              <w:rPr>
                <w:rFonts w:ascii="Montserrat" w:hAnsi="Montserrat" w:cs="Calibri"/>
                <w:sz w:val="16"/>
                <w:szCs w:val="16"/>
              </w:rPr>
              <w:t xml:space="preserve">, en el que esté debidamente registrado que cumple con lo establecido en la </w:t>
            </w:r>
            <w:r w:rsidRPr="000A329F">
              <w:rPr>
                <w:rFonts w:ascii="Montserrat" w:hAnsi="Montserrat" w:cs="Calibri"/>
                <w:b/>
                <w:bCs/>
                <w:sz w:val="16"/>
                <w:szCs w:val="16"/>
              </w:rPr>
              <w:t>NOM-240-SS1-2012</w:t>
            </w:r>
            <w:r w:rsidRPr="009674CB">
              <w:rPr>
                <w:rFonts w:ascii="Montserrat" w:hAnsi="Montserrat" w:cs="Calibri"/>
                <w:sz w:val="16"/>
                <w:szCs w:val="16"/>
              </w:rPr>
              <w:t xml:space="preserve"> “Instalación y Operación de la Tecnovigilancia”, en la que se indica el nombre del responsable de la unidad.</w:t>
            </w:r>
          </w:p>
        </w:tc>
        <w:tc>
          <w:tcPr>
            <w:tcW w:w="417" w:type="pct"/>
          </w:tcPr>
          <w:p w14:paraId="464ABFA7" w14:textId="77777777" w:rsidR="00CA3D37" w:rsidRPr="00760F88" w:rsidRDefault="00CA3D37" w:rsidP="00CA3D37">
            <w:pPr>
              <w:jc w:val="both"/>
              <w:rPr>
                <w:rFonts w:ascii="Montserrat" w:hAnsi="Montserrat" w:cs="Arial"/>
                <w:sz w:val="20"/>
                <w:szCs w:val="20"/>
              </w:rPr>
            </w:pPr>
          </w:p>
        </w:tc>
        <w:tc>
          <w:tcPr>
            <w:tcW w:w="354" w:type="pct"/>
          </w:tcPr>
          <w:p w14:paraId="3CA742E8" w14:textId="77777777" w:rsidR="00CA3D37" w:rsidRPr="00760F88" w:rsidRDefault="00CA3D37" w:rsidP="00CA3D37">
            <w:pPr>
              <w:jc w:val="both"/>
              <w:rPr>
                <w:rFonts w:ascii="Montserrat" w:hAnsi="Montserrat" w:cs="Arial"/>
                <w:sz w:val="20"/>
                <w:szCs w:val="20"/>
              </w:rPr>
            </w:pPr>
          </w:p>
        </w:tc>
        <w:tc>
          <w:tcPr>
            <w:tcW w:w="519" w:type="pct"/>
          </w:tcPr>
          <w:p w14:paraId="77BEA4EE" w14:textId="77777777" w:rsidR="00CA3D37" w:rsidRPr="00760F88" w:rsidRDefault="00CA3D37" w:rsidP="00CA3D37">
            <w:pPr>
              <w:jc w:val="both"/>
              <w:rPr>
                <w:rFonts w:ascii="Montserrat" w:hAnsi="Montserrat" w:cs="Arial"/>
                <w:sz w:val="20"/>
                <w:szCs w:val="20"/>
              </w:rPr>
            </w:pPr>
          </w:p>
        </w:tc>
        <w:tc>
          <w:tcPr>
            <w:tcW w:w="1131" w:type="pct"/>
          </w:tcPr>
          <w:p w14:paraId="67CA38D1" w14:textId="77777777" w:rsidR="00CA3D37" w:rsidRPr="00760F88" w:rsidRDefault="00CA3D37" w:rsidP="00CA3D37">
            <w:pPr>
              <w:jc w:val="both"/>
              <w:rPr>
                <w:rFonts w:ascii="Montserrat" w:hAnsi="Montserrat" w:cs="Arial"/>
                <w:sz w:val="20"/>
                <w:szCs w:val="20"/>
              </w:rPr>
            </w:pPr>
          </w:p>
        </w:tc>
      </w:tr>
      <w:tr w:rsidR="00737A0F" w:rsidRPr="00760F88" w14:paraId="3EFA327B" w14:textId="77777777" w:rsidTr="00456518">
        <w:trPr>
          <w:trHeight w:val="20"/>
          <w:jc w:val="center"/>
        </w:trPr>
        <w:tc>
          <w:tcPr>
            <w:tcW w:w="5000" w:type="pct"/>
            <w:gridSpan w:val="6"/>
          </w:tcPr>
          <w:p w14:paraId="42973C89" w14:textId="65B1B580" w:rsidR="00737A0F" w:rsidRPr="008E6128" w:rsidRDefault="00737A0F" w:rsidP="00737A0F">
            <w:pPr>
              <w:jc w:val="both"/>
              <w:rPr>
                <w:rFonts w:ascii="Montserrat" w:hAnsi="Montserrat" w:cs="Arial"/>
                <w:sz w:val="20"/>
                <w:szCs w:val="20"/>
              </w:rPr>
            </w:pPr>
            <w:r w:rsidRPr="008E6128">
              <w:rPr>
                <w:rFonts w:ascii="Montserrat" w:eastAsia="Times New Roman" w:hAnsi="Montserrat" w:cs="Arial"/>
                <w:b/>
                <w:sz w:val="16"/>
                <w:szCs w:val="16"/>
                <w:lang w:eastAsia="ar-SA"/>
              </w:rPr>
              <w:t>Documentación de carácter económico.</w:t>
            </w:r>
          </w:p>
        </w:tc>
      </w:tr>
      <w:tr w:rsidR="00CA3D37" w:rsidRPr="00780E2B" w14:paraId="520EB207" w14:textId="77777777" w:rsidTr="00456518">
        <w:trPr>
          <w:trHeight w:val="20"/>
          <w:jc w:val="center"/>
        </w:trPr>
        <w:tc>
          <w:tcPr>
            <w:tcW w:w="304" w:type="pct"/>
          </w:tcPr>
          <w:p w14:paraId="71AAD35E" w14:textId="099BE479" w:rsidR="00CA3D37" w:rsidRPr="00760F88" w:rsidRDefault="00CA3D37" w:rsidP="00CA3D37">
            <w:pPr>
              <w:jc w:val="center"/>
              <w:rPr>
                <w:rFonts w:ascii="Montserrat" w:hAnsi="Montserrat" w:cs="Arial"/>
                <w:sz w:val="20"/>
                <w:szCs w:val="20"/>
              </w:rPr>
            </w:pPr>
            <w:r w:rsidRPr="009674CB">
              <w:rPr>
                <w:rFonts w:ascii="Montserrat" w:eastAsia="Times New Roman" w:hAnsi="Montserrat" w:cs="Arial"/>
                <w:b/>
                <w:sz w:val="16"/>
                <w:szCs w:val="16"/>
                <w:lang w:eastAsia="ar-SA"/>
              </w:rPr>
              <w:t>a)</w:t>
            </w:r>
          </w:p>
        </w:tc>
        <w:tc>
          <w:tcPr>
            <w:tcW w:w="2273" w:type="pct"/>
          </w:tcPr>
          <w:p w14:paraId="41234D23" w14:textId="77777777" w:rsidR="00CA3D37" w:rsidRPr="008E6128" w:rsidRDefault="00CA3D37" w:rsidP="00CA3D37">
            <w:pPr>
              <w:ind w:left="-20" w:right="-20"/>
              <w:rPr>
                <w:rFonts w:ascii="Montserrat" w:eastAsia="Arial" w:hAnsi="Montserrat" w:cs="Arial"/>
                <w:b/>
                <w:bCs/>
                <w:sz w:val="16"/>
                <w:szCs w:val="16"/>
              </w:rPr>
            </w:pPr>
            <w:r w:rsidRPr="008E6128">
              <w:rPr>
                <w:rFonts w:ascii="Montserrat" w:eastAsia="Arial" w:hAnsi="Montserrat" w:cs="Arial"/>
                <w:b/>
                <w:bCs/>
                <w:sz w:val="16"/>
                <w:szCs w:val="16"/>
              </w:rPr>
              <w:t>FORMATO L. PROPUESTA ECONÓMICA MEDICAMENTOS.</w:t>
            </w:r>
          </w:p>
          <w:p w14:paraId="025304AC" w14:textId="77777777" w:rsidR="00CA3D37" w:rsidRPr="008E6128" w:rsidRDefault="00CA3D37" w:rsidP="00CA3D37">
            <w:pPr>
              <w:widowControl w:val="0"/>
              <w:suppressAutoHyphens/>
              <w:jc w:val="both"/>
              <w:rPr>
                <w:rFonts w:ascii="Montserrat" w:eastAsia="Arial" w:hAnsi="Montserrat" w:cs="Arial"/>
                <w:b/>
                <w:bCs/>
                <w:sz w:val="16"/>
                <w:szCs w:val="16"/>
              </w:rPr>
            </w:pPr>
          </w:p>
          <w:p w14:paraId="45E6DC80" w14:textId="77777777" w:rsidR="00CA3D37" w:rsidRPr="008E6128" w:rsidRDefault="00CA3D37" w:rsidP="00CA3D37">
            <w:pPr>
              <w:widowControl w:val="0"/>
              <w:suppressAutoHyphens/>
              <w:jc w:val="both"/>
              <w:rPr>
                <w:rFonts w:ascii="Montserrat" w:eastAsia="Times New Roman" w:hAnsi="Montserrat" w:cs="Arial"/>
                <w:sz w:val="16"/>
                <w:szCs w:val="16"/>
                <w:lang w:eastAsia="ar-SA"/>
              </w:rPr>
            </w:pPr>
            <w:r w:rsidRPr="008E6128">
              <w:rPr>
                <w:rFonts w:ascii="Montserrat" w:eastAsia="Times New Roman" w:hAnsi="Montserrat" w:cs="Arial"/>
                <w:sz w:val="16"/>
                <w:szCs w:val="16"/>
                <w:lang w:eastAsia="ar-SA"/>
              </w:rPr>
              <w:t xml:space="preserve">Que el </w:t>
            </w:r>
            <w:r w:rsidRPr="008E6128">
              <w:rPr>
                <w:rFonts w:ascii="Montserrat" w:eastAsia="Times New Roman" w:hAnsi="Montserrat" w:cs="Arial"/>
                <w:b/>
                <w:bCs/>
                <w:sz w:val="16"/>
                <w:szCs w:val="16"/>
                <w:lang w:eastAsia="ar-SA"/>
              </w:rPr>
              <w:t>LICITANTE</w:t>
            </w:r>
            <w:r w:rsidRPr="008E6128">
              <w:rPr>
                <w:rFonts w:ascii="Montserrat" w:eastAsia="Times New Roman" w:hAnsi="Montserrat" w:cs="Arial"/>
                <w:sz w:val="16"/>
                <w:szCs w:val="16"/>
                <w:lang w:eastAsia="ar-SA"/>
              </w:rPr>
              <w:t xml:space="preserve"> y</w:t>
            </w:r>
            <w:r w:rsidRPr="008E6128">
              <w:rPr>
                <w:rFonts w:ascii="Montserrat" w:hAnsi="Montserrat" w:cs="Arial"/>
                <w:sz w:val="16"/>
                <w:szCs w:val="16"/>
              </w:rPr>
              <w:t>/o su Representante Legal</w:t>
            </w:r>
            <w:r w:rsidRPr="008E6128">
              <w:rPr>
                <w:rFonts w:ascii="Montserrat" w:eastAsia="Times New Roman" w:hAnsi="Montserrat" w:cs="Arial"/>
                <w:sz w:val="16"/>
                <w:szCs w:val="16"/>
                <w:lang w:eastAsia="ar-SA"/>
              </w:rPr>
              <w:t xml:space="preserve"> indique que oferta económicamente la(s) </w:t>
            </w:r>
            <w:r w:rsidRPr="008E6128">
              <w:rPr>
                <w:rFonts w:ascii="Montserrat" w:eastAsia="Times New Roman" w:hAnsi="Montserrat" w:cs="Arial"/>
                <w:b/>
                <w:bCs/>
                <w:sz w:val="16"/>
                <w:szCs w:val="16"/>
                <w:lang w:eastAsia="ar-SA"/>
              </w:rPr>
              <w:t>CLAVE(S)</w:t>
            </w:r>
            <w:r w:rsidRPr="008E6128">
              <w:rPr>
                <w:rFonts w:ascii="Montserrat" w:eastAsia="Times New Roman" w:hAnsi="Montserrat" w:cs="Arial"/>
                <w:sz w:val="16"/>
                <w:szCs w:val="16"/>
                <w:lang w:eastAsia="ar-SA"/>
              </w:rPr>
              <w:t xml:space="preserve"> por los que dice participar, conforme al objeto del procedimiento de contratación.</w:t>
            </w:r>
          </w:p>
          <w:p w14:paraId="417BA2AD" w14:textId="277EA8ED" w:rsidR="00CA3D37" w:rsidRPr="008E6128" w:rsidRDefault="00CA3D37" w:rsidP="00CA3D37">
            <w:pPr>
              <w:jc w:val="both"/>
              <w:rPr>
                <w:rFonts w:ascii="Montserrat" w:hAnsi="Montserrat" w:cs="Arial"/>
                <w:sz w:val="20"/>
                <w:szCs w:val="20"/>
              </w:rPr>
            </w:pPr>
          </w:p>
        </w:tc>
        <w:tc>
          <w:tcPr>
            <w:tcW w:w="417" w:type="pct"/>
          </w:tcPr>
          <w:p w14:paraId="49054955" w14:textId="77777777" w:rsidR="00CA3D37" w:rsidRPr="008E6128" w:rsidRDefault="00CA3D37" w:rsidP="00CA3D37">
            <w:pPr>
              <w:jc w:val="both"/>
              <w:rPr>
                <w:rFonts w:ascii="Montserrat" w:hAnsi="Montserrat" w:cs="Arial"/>
                <w:sz w:val="20"/>
                <w:szCs w:val="20"/>
              </w:rPr>
            </w:pPr>
          </w:p>
        </w:tc>
        <w:tc>
          <w:tcPr>
            <w:tcW w:w="354" w:type="pct"/>
          </w:tcPr>
          <w:p w14:paraId="6ADB2010" w14:textId="77777777" w:rsidR="00CA3D37" w:rsidRPr="00760F88" w:rsidRDefault="00CA3D37" w:rsidP="00CA3D37">
            <w:pPr>
              <w:jc w:val="both"/>
              <w:rPr>
                <w:rFonts w:ascii="Montserrat" w:hAnsi="Montserrat" w:cs="Arial"/>
                <w:sz w:val="20"/>
                <w:szCs w:val="20"/>
              </w:rPr>
            </w:pPr>
          </w:p>
        </w:tc>
        <w:tc>
          <w:tcPr>
            <w:tcW w:w="519" w:type="pct"/>
          </w:tcPr>
          <w:p w14:paraId="7369EC03" w14:textId="77777777" w:rsidR="00CA3D37" w:rsidRPr="00760F88" w:rsidRDefault="00CA3D37" w:rsidP="00CA3D37">
            <w:pPr>
              <w:jc w:val="both"/>
              <w:rPr>
                <w:rFonts w:ascii="Montserrat" w:hAnsi="Montserrat" w:cs="Arial"/>
                <w:sz w:val="20"/>
                <w:szCs w:val="20"/>
              </w:rPr>
            </w:pPr>
          </w:p>
        </w:tc>
        <w:tc>
          <w:tcPr>
            <w:tcW w:w="1131" w:type="pct"/>
          </w:tcPr>
          <w:p w14:paraId="41902600" w14:textId="77777777" w:rsidR="00CA3D37" w:rsidRPr="00760F88" w:rsidRDefault="00CA3D37" w:rsidP="00CA3D37">
            <w:pPr>
              <w:jc w:val="both"/>
              <w:rPr>
                <w:rFonts w:ascii="Montserrat" w:hAnsi="Montserrat" w:cs="Arial"/>
                <w:sz w:val="20"/>
                <w:szCs w:val="20"/>
              </w:rPr>
            </w:pPr>
          </w:p>
        </w:tc>
      </w:tr>
      <w:tr w:rsidR="00CA3D37" w:rsidRPr="00780E2B" w14:paraId="218339A5" w14:textId="77777777" w:rsidTr="00456518">
        <w:trPr>
          <w:trHeight w:val="20"/>
          <w:jc w:val="center"/>
        </w:trPr>
        <w:tc>
          <w:tcPr>
            <w:tcW w:w="304" w:type="pct"/>
          </w:tcPr>
          <w:p w14:paraId="37D59B2F" w14:textId="77777777" w:rsidR="00CA3D37" w:rsidRPr="009674CB" w:rsidRDefault="00CA3D37" w:rsidP="00CA3D37">
            <w:pPr>
              <w:jc w:val="center"/>
              <w:rPr>
                <w:rFonts w:ascii="Montserrat" w:eastAsia="Times New Roman" w:hAnsi="Montserrat" w:cs="Arial"/>
                <w:b/>
                <w:sz w:val="16"/>
                <w:szCs w:val="16"/>
                <w:lang w:eastAsia="ar-SA"/>
              </w:rPr>
            </w:pPr>
          </w:p>
        </w:tc>
        <w:tc>
          <w:tcPr>
            <w:tcW w:w="2273" w:type="pct"/>
          </w:tcPr>
          <w:p w14:paraId="44A6062D" w14:textId="77777777" w:rsidR="00CA3D37" w:rsidRPr="008E6128" w:rsidRDefault="00CA3D37" w:rsidP="00CA3D37">
            <w:pPr>
              <w:ind w:left="-20" w:right="-20"/>
              <w:rPr>
                <w:rFonts w:ascii="Montserrat" w:eastAsia="Arial" w:hAnsi="Montserrat" w:cs="Arial"/>
                <w:b/>
                <w:bCs/>
                <w:sz w:val="16"/>
                <w:szCs w:val="16"/>
              </w:rPr>
            </w:pPr>
            <w:r w:rsidRPr="008E6128">
              <w:rPr>
                <w:rFonts w:ascii="Montserrat" w:eastAsia="Arial" w:hAnsi="Montserrat" w:cs="Arial"/>
                <w:b/>
                <w:bCs/>
                <w:sz w:val="16"/>
                <w:szCs w:val="16"/>
              </w:rPr>
              <w:t>FORMATO L. PROPUESTA ECONÓMICA MATERIAL DE CURACIÓN.</w:t>
            </w:r>
          </w:p>
          <w:p w14:paraId="3047B781" w14:textId="77777777" w:rsidR="00CA3D37" w:rsidRPr="008E6128" w:rsidRDefault="00CA3D37" w:rsidP="00CA3D37">
            <w:pPr>
              <w:widowControl w:val="0"/>
              <w:suppressAutoHyphens/>
              <w:jc w:val="both"/>
              <w:rPr>
                <w:rFonts w:ascii="Montserrat" w:eastAsia="Arial" w:hAnsi="Montserrat" w:cs="Arial"/>
                <w:b/>
                <w:bCs/>
                <w:sz w:val="16"/>
                <w:szCs w:val="16"/>
              </w:rPr>
            </w:pPr>
          </w:p>
          <w:p w14:paraId="4A578A75" w14:textId="77777777" w:rsidR="00CA3D37" w:rsidRPr="008E6128" w:rsidRDefault="00CA3D37" w:rsidP="00CA3D37">
            <w:pPr>
              <w:widowControl w:val="0"/>
              <w:suppressAutoHyphens/>
              <w:jc w:val="both"/>
              <w:rPr>
                <w:rFonts w:ascii="Montserrat" w:eastAsia="Times New Roman" w:hAnsi="Montserrat" w:cs="Arial"/>
                <w:sz w:val="16"/>
                <w:szCs w:val="16"/>
                <w:lang w:eastAsia="ar-SA"/>
              </w:rPr>
            </w:pPr>
            <w:r w:rsidRPr="008E6128">
              <w:rPr>
                <w:rFonts w:ascii="Montserrat" w:eastAsia="Times New Roman" w:hAnsi="Montserrat" w:cs="Arial"/>
                <w:sz w:val="16"/>
                <w:szCs w:val="16"/>
                <w:lang w:eastAsia="ar-SA"/>
              </w:rPr>
              <w:t xml:space="preserve">Que el </w:t>
            </w:r>
            <w:r w:rsidRPr="008E6128">
              <w:rPr>
                <w:rFonts w:ascii="Montserrat" w:eastAsia="Times New Roman" w:hAnsi="Montserrat" w:cs="Arial"/>
                <w:b/>
                <w:bCs/>
                <w:sz w:val="16"/>
                <w:szCs w:val="16"/>
                <w:lang w:eastAsia="ar-SA"/>
              </w:rPr>
              <w:t>LICITANTE</w:t>
            </w:r>
            <w:r w:rsidRPr="008E6128">
              <w:rPr>
                <w:rFonts w:ascii="Montserrat" w:eastAsia="Times New Roman" w:hAnsi="Montserrat" w:cs="Arial"/>
                <w:sz w:val="16"/>
                <w:szCs w:val="16"/>
                <w:lang w:eastAsia="ar-SA"/>
              </w:rPr>
              <w:t xml:space="preserve"> y</w:t>
            </w:r>
            <w:r w:rsidRPr="008E6128">
              <w:rPr>
                <w:rFonts w:ascii="Montserrat" w:hAnsi="Montserrat" w:cs="Arial"/>
                <w:sz w:val="16"/>
                <w:szCs w:val="16"/>
              </w:rPr>
              <w:t>/o su Representante Legal</w:t>
            </w:r>
            <w:r w:rsidRPr="008E6128">
              <w:rPr>
                <w:rFonts w:ascii="Montserrat" w:eastAsia="Times New Roman" w:hAnsi="Montserrat" w:cs="Arial"/>
                <w:sz w:val="16"/>
                <w:szCs w:val="16"/>
                <w:lang w:eastAsia="ar-SA"/>
              </w:rPr>
              <w:t xml:space="preserve"> indique que oferta económicamente la(s) </w:t>
            </w:r>
            <w:r w:rsidRPr="008E6128">
              <w:rPr>
                <w:rFonts w:ascii="Montserrat" w:eastAsia="Times New Roman" w:hAnsi="Montserrat" w:cs="Arial"/>
                <w:b/>
                <w:bCs/>
                <w:sz w:val="16"/>
                <w:szCs w:val="16"/>
                <w:lang w:eastAsia="ar-SA"/>
              </w:rPr>
              <w:t>CLAVE(S)</w:t>
            </w:r>
            <w:r w:rsidRPr="008E6128">
              <w:rPr>
                <w:rFonts w:ascii="Montserrat" w:eastAsia="Times New Roman" w:hAnsi="Montserrat" w:cs="Arial"/>
                <w:sz w:val="16"/>
                <w:szCs w:val="16"/>
                <w:lang w:eastAsia="ar-SA"/>
              </w:rPr>
              <w:t xml:space="preserve"> por los que dice participar, conforme al objeto del procedimiento de contratación.</w:t>
            </w:r>
          </w:p>
          <w:p w14:paraId="18AF3650" w14:textId="77777777" w:rsidR="00CA3D37" w:rsidRPr="008E6128" w:rsidRDefault="00CA3D37" w:rsidP="00CA3D37">
            <w:pPr>
              <w:widowControl w:val="0"/>
              <w:suppressAutoHyphens/>
              <w:jc w:val="both"/>
              <w:rPr>
                <w:rFonts w:ascii="Montserrat" w:eastAsia="Arial" w:hAnsi="Montserrat" w:cs="Arial"/>
                <w:b/>
                <w:bCs/>
                <w:sz w:val="16"/>
                <w:szCs w:val="16"/>
              </w:rPr>
            </w:pPr>
          </w:p>
        </w:tc>
        <w:tc>
          <w:tcPr>
            <w:tcW w:w="417" w:type="pct"/>
          </w:tcPr>
          <w:p w14:paraId="14C3658B" w14:textId="77777777" w:rsidR="00CA3D37" w:rsidRPr="008E6128" w:rsidRDefault="00CA3D37" w:rsidP="00CA3D37">
            <w:pPr>
              <w:jc w:val="both"/>
              <w:rPr>
                <w:rFonts w:ascii="Montserrat" w:hAnsi="Montserrat" w:cs="Arial"/>
                <w:sz w:val="20"/>
                <w:szCs w:val="20"/>
              </w:rPr>
            </w:pPr>
          </w:p>
        </w:tc>
        <w:tc>
          <w:tcPr>
            <w:tcW w:w="354" w:type="pct"/>
          </w:tcPr>
          <w:p w14:paraId="271B4E1A" w14:textId="77777777" w:rsidR="00CA3D37" w:rsidRPr="00760F88" w:rsidRDefault="00CA3D37" w:rsidP="00CA3D37">
            <w:pPr>
              <w:jc w:val="both"/>
              <w:rPr>
                <w:rFonts w:ascii="Montserrat" w:hAnsi="Montserrat" w:cs="Arial"/>
                <w:sz w:val="20"/>
                <w:szCs w:val="20"/>
              </w:rPr>
            </w:pPr>
          </w:p>
        </w:tc>
        <w:tc>
          <w:tcPr>
            <w:tcW w:w="519" w:type="pct"/>
          </w:tcPr>
          <w:p w14:paraId="5D9015A8" w14:textId="77777777" w:rsidR="00CA3D37" w:rsidRPr="00760F88" w:rsidRDefault="00CA3D37" w:rsidP="00CA3D37">
            <w:pPr>
              <w:jc w:val="both"/>
              <w:rPr>
                <w:rFonts w:ascii="Montserrat" w:hAnsi="Montserrat" w:cs="Arial"/>
                <w:sz w:val="20"/>
                <w:szCs w:val="20"/>
              </w:rPr>
            </w:pPr>
          </w:p>
        </w:tc>
        <w:tc>
          <w:tcPr>
            <w:tcW w:w="1131" w:type="pct"/>
          </w:tcPr>
          <w:p w14:paraId="7B9BC28B" w14:textId="77777777" w:rsidR="00CA3D37" w:rsidRPr="00760F88" w:rsidRDefault="00CA3D37" w:rsidP="00CA3D37">
            <w:pPr>
              <w:jc w:val="both"/>
              <w:rPr>
                <w:rFonts w:ascii="Montserrat" w:hAnsi="Montserrat" w:cs="Arial"/>
                <w:sz w:val="20"/>
                <w:szCs w:val="20"/>
              </w:rPr>
            </w:pPr>
          </w:p>
        </w:tc>
      </w:tr>
    </w:tbl>
    <w:p w14:paraId="18D0A331" w14:textId="77777777" w:rsidR="005B02E3" w:rsidRPr="00780E2B" w:rsidRDefault="005B02E3" w:rsidP="006108C6">
      <w:pPr>
        <w:spacing w:after="0" w:line="240" w:lineRule="auto"/>
        <w:rPr>
          <w:rFonts w:ascii="Montserrat" w:hAnsi="Montserrat" w:cs="Arial"/>
          <w:b/>
          <w:sz w:val="20"/>
          <w:szCs w:val="20"/>
        </w:rPr>
      </w:pPr>
      <w:bookmarkStart w:id="271" w:name="_Toc536206060"/>
      <w:r w:rsidRPr="00780E2B">
        <w:rPr>
          <w:rFonts w:ascii="Montserrat" w:hAnsi="Montserrat" w:cs="Arial"/>
          <w:b/>
          <w:sz w:val="20"/>
          <w:szCs w:val="20"/>
        </w:rPr>
        <w:br w:type="page"/>
      </w:r>
    </w:p>
    <w:p w14:paraId="171150D1" w14:textId="105F3F88" w:rsidR="0037118C" w:rsidRDefault="0037118C" w:rsidP="00090684">
      <w:pPr>
        <w:spacing w:after="0" w:line="240" w:lineRule="auto"/>
        <w:jc w:val="center"/>
        <w:rPr>
          <w:rFonts w:ascii="Montserrat" w:hAnsi="Montserrat" w:cs="Arial"/>
          <w:b/>
          <w:sz w:val="20"/>
          <w:szCs w:val="20"/>
        </w:rPr>
      </w:pPr>
      <w:bookmarkStart w:id="272" w:name="ANEXO_17"/>
      <w:r w:rsidRPr="00780E2B">
        <w:rPr>
          <w:rFonts w:ascii="Montserrat" w:hAnsi="Montserrat" w:cs="Arial"/>
          <w:b/>
          <w:sz w:val="20"/>
          <w:szCs w:val="20"/>
        </w:rPr>
        <w:lastRenderedPageBreak/>
        <w:t>ANEXO 1</w:t>
      </w:r>
      <w:bookmarkEnd w:id="271"/>
      <w:r w:rsidR="005616B1">
        <w:rPr>
          <w:rFonts w:ascii="Montserrat" w:hAnsi="Montserrat" w:cs="Arial"/>
          <w:b/>
          <w:sz w:val="20"/>
          <w:szCs w:val="20"/>
        </w:rPr>
        <w:t>7</w:t>
      </w:r>
    </w:p>
    <w:p w14:paraId="4DF217C6" w14:textId="77777777" w:rsidR="00214632" w:rsidRPr="00780E2B" w:rsidRDefault="00214632" w:rsidP="00090684">
      <w:pPr>
        <w:spacing w:after="0" w:line="240" w:lineRule="auto"/>
        <w:jc w:val="center"/>
        <w:rPr>
          <w:rFonts w:ascii="Montserrat" w:hAnsi="Montserrat" w:cs="Arial"/>
          <w:b/>
          <w:sz w:val="20"/>
          <w:szCs w:val="20"/>
        </w:rPr>
      </w:pPr>
    </w:p>
    <w:bookmarkEnd w:id="272"/>
    <w:p w14:paraId="6C7C7856" w14:textId="77777777" w:rsidR="00A92F1C" w:rsidRDefault="00A92F1C" w:rsidP="00A92F1C">
      <w:pPr>
        <w:pStyle w:val="Ttulo"/>
        <w:ind w:left="-20" w:right="-20"/>
      </w:pPr>
      <w:r>
        <w:rPr>
          <w:rFonts w:ascii="Montserrat" w:eastAsia="Montserrat" w:hAnsi="Montserrat" w:cs="Montserrat"/>
          <w:smallCaps/>
          <w:sz w:val="20"/>
        </w:rPr>
        <w:t>FORMATO K. INFORMACIÓN RESERVADA Y/O CONFIDENCIAL.</w:t>
      </w:r>
    </w:p>
    <w:p w14:paraId="6173453C" w14:textId="0DC5BD97" w:rsidR="00A92F1C" w:rsidRDefault="00A92F1C" w:rsidP="00A92F1C">
      <w:pPr>
        <w:spacing w:after="0" w:line="240" w:lineRule="auto"/>
        <w:ind w:left="-20" w:right="-20"/>
        <w:jc w:val="center"/>
      </w:pPr>
      <w:r>
        <w:rPr>
          <w:rFonts w:ascii="Montserrat" w:eastAsia="Montserrat" w:hAnsi="Montserrat" w:cs="Montserrat"/>
          <w:sz w:val="20"/>
          <w:szCs w:val="20"/>
        </w:rPr>
        <w:t xml:space="preserve">  (EN HOJA PREFERENTEMENTE MEMBRETADO DEL POSIBLE PROVEEDOR)</w:t>
      </w:r>
    </w:p>
    <w:p w14:paraId="1E33F321" w14:textId="77777777" w:rsidR="00A92F1C" w:rsidRDefault="00A92F1C" w:rsidP="00A92F1C">
      <w:pPr>
        <w:spacing w:after="0" w:line="240" w:lineRule="auto"/>
        <w:ind w:left="-20" w:right="193"/>
        <w:jc w:val="right"/>
      </w:pPr>
      <w:r>
        <w:rPr>
          <w:rFonts w:ascii="Montserrat" w:eastAsia="Montserrat" w:hAnsi="Montserrat" w:cs="Montserrat"/>
          <w:sz w:val="20"/>
          <w:szCs w:val="20"/>
        </w:rPr>
        <w:t xml:space="preserve"> </w:t>
      </w:r>
    </w:p>
    <w:p w14:paraId="4A02F4C8" w14:textId="77777777" w:rsidR="00A92F1C" w:rsidRDefault="00A92F1C" w:rsidP="00A92F1C">
      <w:pPr>
        <w:spacing w:after="0" w:line="240" w:lineRule="auto"/>
        <w:ind w:left="-20" w:right="193"/>
        <w:jc w:val="right"/>
      </w:pPr>
      <w:r>
        <w:rPr>
          <w:rFonts w:ascii="Montserrat" w:eastAsia="Montserrat" w:hAnsi="Montserrat" w:cs="Montserrat"/>
          <w:sz w:val="20"/>
          <w:szCs w:val="20"/>
        </w:rPr>
        <w:t>Ciudad de México, a _____ de ____________de 2024.</w:t>
      </w:r>
    </w:p>
    <w:p w14:paraId="6E75748B" w14:textId="77777777" w:rsidR="00A92F1C" w:rsidRDefault="00A92F1C" w:rsidP="00A92F1C">
      <w:pPr>
        <w:spacing w:after="0" w:line="240" w:lineRule="auto"/>
        <w:ind w:left="-20" w:right="-20"/>
        <w:jc w:val="both"/>
      </w:pPr>
      <w:r>
        <w:rPr>
          <w:rFonts w:ascii="Montserrat" w:eastAsia="Montserrat" w:hAnsi="Montserrat" w:cs="Montserrat"/>
          <w:sz w:val="20"/>
          <w:szCs w:val="20"/>
        </w:rPr>
        <w:t xml:space="preserve"> </w:t>
      </w:r>
    </w:p>
    <w:p w14:paraId="2B04FB2C" w14:textId="77777777" w:rsidR="00A92F1C" w:rsidRDefault="00A92F1C" w:rsidP="00A92F1C">
      <w:pPr>
        <w:spacing w:after="0" w:line="240" w:lineRule="auto"/>
        <w:ind w:left="-20" w:right="-20"/>
        <w:jc w:val="both"/>
      </w:pPr>
      <w:r>
        <w:rPr>
          <w:rFonts w:ascii="Montserrat" w:eastAsia="Montserrat" w:hAnsi="Montserrat" w:cs="Montserrat"/>
          <w:sz w:val="20"/>
          <w:szCs w:val="20"/>
        </w:rPr>
        <w:t>Descripción del Procedimiento: ___________________________________________________</w:t>
      </w:r>
    </w:p>
    <w:p w14:paraId="7924986E" w14:textId="77777777" w:rsidR="00A92F1C" w:rsidRDefault="00A92F1C" w:rsidP="00A92F1C">
      <w:pPr>
        <w:spacing w:after="0" w:line="240" w:lineRule="auto"/>
        <w:ind w:left="-20" w:right="-20"/>
        <w:jc w:val="both"/>
      </w:pPr>
      <w:r>
        <w:rPr>
          <w:rFonts w:ascii="Montserrat" w:eastAsia="Montserrat" w:hAnsi="Montserrat" w:cs="Montserrat"/>
          <w:sz w:val="20"/>
          <w:szCs w:val="20"/>
        </w:rPr>
        <w:t xml:space="preserve"> </w:t>
      </w:r>
    </w:p>
    <w:p w14:paraId="0BF89ED0" w14:textId="77777777" w:rsidR="00A92F1C" w:rsidRDefault="00A92F1C" w:rsidP="00A92F1C">
      <w:pPr>
        <w:spacing w:after="0" w:line="240" w:lineRule="auto"/>
        <w:ind w:left="-20" w:right="-20"/>
        <w:jc w:val="both"/>
      </w:pPr>
      <w:r>
        <w:rPr>
          <w:rFonts w:ascii="Montserrat" w:eastAsia="Montserrat" w:hAnsi="Montserrat" w:cs="Montserrat"/>
          <w:sz w:val="20"/>
          <w:szCs w:val="20"/>
        </w:rPr>
        <w:t>___(Nombre)______, en mi carácter de _________________________, de la ___(Persona Moral)___, manifiesto por medio de la presente que los documentos contenidos en mi propuesta contiene información de carácter Confidencial y Comercial Reservada, de conformidad con lo siguiente:</w:t>
      </w:r>
    </w:p>
    <w:p w14:paraId="5BF145F0" w14:textId="77777777" w:rsidR="00A92F1C" w:rsidRDefault="00A92F1C" w:rsidP="00A92F1C">
      <w:pPr>
        <w:spacing w:after="0" w:line="240" w:lineRule="auto"/>
        <w:ind w:left="-20" w:right="-20"/>
        <w:jc w:val="both"/>
      </w:pPr>
      <w:r>
        <w:rPr>
          <w:rFonts w:ascii="Montserrat" w:eastAsia="Montserrat" w:hAnsi="Montserrat" w:cs="Montserrat"/>
          <w:sz w:val="20"/>
          <w:szCs w:val="20"/>
        </w:rPr>
        <w:t xml:space="preserve"> </w:t>
      </w:r>
    </w:p>
    <w:tbl>
      <w:tblPr>
        <w:tblW w:w="952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1320"/>
        <w:gridCol w:w="1782"/>
        <w:gridCol w:w="2367"/>
        <w:gridCol w:w="3526"/>
      </w:tblGrid>
      <w:tr w:rsidR="00A92F1C" w:rsidRPr="005A75A4" w14:paraId="2DDC654A" w14:textId="77777777" w:rsidTr="00A92F1C">
        <w:trPr>
          <w:trHeight w:val="300"/>
        </w:trPr>
        <w:tc>
          <w:tcPr>
            <w:tcW w:w="529" w:type="dxa"/>
            <w:tcBorders>
              <w:top w:val="single" w:sz="8" w:space="0" w:color="000000"/>
              <w:left w:val="single" w:sz="8" w:space="0" w:color="000000"/>
              <w:bottom w:val="single" w:sz="8" w:space="0" w:color="000000"/>
              <w:right w:val="single" w:sz="8" w:space="0" w:color="000000"/>
            </w:tcBorders>
            <w:shd w:val="clear" w:color="auto" w:fill="244061"/>
            <w:tcMar>
              <w:left w:w="108" w:type="dxa"/>
              <w:right w:w="108" w:type="dxa"/>
            </w:tcMar>
            <w:vAlign w:val="center"/>
          </w:tcPr>
          <w:p w14:paraId="5214E0C1"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No.</w:t>
            </w:r>
          </w:p>
        </w:tc>
        <w:tc>
          <w:tcPr>
            <w:tcW w:w="1320" w:type="dxa"/>
            <w:tcBorders>
              <w:top w:val="single" w:sz="8" w:space="0" w:color="000000"/>
              <w:left w:val="single" w:sz="8" w:space="0" w:color="000000"/>
              <w:bottom w:val="single" w:sz="8" w:space="0" w:color="000000"/>
              <w:right w:val="single" w:sz="8" w:space="0" w:color="000000"/>
            </w:tcBorders>
            <w:shd w:val="clear" w:color="auto" w:fill="244061"/>
            <w:tcMar>
              <w:left w:w="108" w:type="dxa"/>
              <w:right w:w="108" w:type="dxa"/>
            </w:tcMar>
            <w:vAlign w:val="center"/>
          </w:tcPr>
          <w:p w14:paraId="05FF1A6B"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Documento (1)</w:t>
            </w:r>
          </w:p>
        </w:tc>
        <w:tc>
          <w:tcPr>
            <w:tcW w:w="1782" w:type="dxa"/>
            <w:tcBorders>
              <w:top w:val="single" w:sz="8" w:space="0" w:color="000000"/>
              <w:left w:val="single" w:sz="8" w:space="0" w:color="000000"/>
              <w:bottom w:val="single" w:sz="8" w:space="0" w:color="000000"/>
              <w:right w:val="single" w:sz="8" w:space="0" w:color="000000"/>
            </w:tcBorders>
            <w:shd w:val="clear" w:color="auto" w:fill="244061"/>
            <w:tcMar>
              <w:left w:w="108" w:type="dxa"/>
              <w:right w:w="108" w:type="dxa"/>
            </w:tcMar>
            <w:vAlign w:val="center"/>
          </w:tcPr>
          <w:p w14:paraId="26A5273B"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Información a clasificar (2)</w:t>
            </w:r>
          </w:p>
        </w:tc>
        <w:tc>
          <w:tcPr>
            <w:tcW w:w="2367" w:type="dxa"/>
            <w:tcBorders>
              <w:top w:val="single" w:sz="8" w:space="0" w:color="000000"/>
              <w:left w:val="single" w:sz="8" w:space="0" w:color="000000"/>
              <w:bottom w:val="single" w:sz="8" w:space="0" w:color="000000"/>
              <w:right w:val="single" w:sz="8" w:space="0" w:color="000000"/>
            </w:tcBorders>
            <w:shd w:val="clear" w:color="auto" w:fill="244061"/>
            <w:tcMar>
              <w:left w:w="108" w:type="dxa"/>
              <w:right w:w="108" w:type="dxa"/>
            </w:tcMar>
            <w:vAlign w:val="center"/>
          </w:tcPr>
          <w:p w14:paraId="28DECA4B"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 xml:space="preserve">Fundamentación </w:t>
            </w:r>
          </w:p>
          <w:p w14:paraId="06035A25"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(3)</w:t>
            </w:r>
          </w:p>
        </w:tc>
        <w:tc>
          <w:tcPr>
            <w:tcW w:w="3526" w:type="dxa"/>
            <w:tcBorders>
              <w:top w:val="single" w:sz="8" w:space="0" w:color="000000"/>
              <w:left w:val="single" w:sz="8" w:space="0" w:color="000000"/>
              <w:bottom w:val="single" w:sz="8" w:space="0" w:color="000000"/>
              <w:right w:val="single" w:sz="8" w:space="0" w:color="000000"/>
            </w:tcBorders>
            <w:shd w:val="clear" w:color="auto" w:fill="244061"/>
            <w:tcMar>
              <w:left w:w="108" w:type="dxa"/>
              <w:right w:w="108" w:type="dxa"/>
            </w:tcMar>
            <w:vAlign w:val="center"/>
          </w:tcPr>
          <w:p w14:paraId="49A5E813"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 xml:space="preserve">Motivación </w:t>
            </w:r>
          </w:p>
          <w:p w14:paraId="7CC5084D" w14:textId="77777777" w:rsidR="00A92F1C" w:rsidRPr="005A75A4" w:rsidRDefault="00A92F1C" w:rsidP="00AD399B">
            <w:pPr>
              <w:ind w:left="-20" w:right="-20"/>
              <w:jc w:val="center"/>
              <w:rPr>
                <w:sz w:val="16"/>
                <w:szCs w:val="16"/>
              </w:rPr>
            </w:pPr>
            <w:r w:rsidRPr="005A75A4">
              <w:rPr>
                <w:rFonts w:ascii="Montserrat" w:eastAsia="Montserrat" w:hAnsi="Montserrat" w:cs="Montserrat"/>
                <w:b/>
                <w:color w:val="FFFFFF"/>
                <w:sz w:val="16"/>
                <w:szCs w:val="16"/>
              </w:rPr>
              <w:t>(4)</w:t>
            </w:r>
          </w:p>
        </w:tc>
      </w:tr>
      <w:tr w:rsidR="00A92F1C" w:rsidRPr="005A75A4" w14:paraId="0D8D8764" w14:textId="77777777" w:rsidTr="00A92F1C">
        <w:trPr>
          <w:trHeight w:val="343"/>
        </w:trPr>
        <w:tc>
          <w:tcPr>
            <w:tcW w:w="52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269056"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3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7C25E3"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7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625A4"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236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9EFCE9"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35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596BE7"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r>
      <w:tr w:rsidR="00A92F1C" w:rsidRPr="005A75A4" w14:paraId="07834570" w14:textId="77777777" w:rsidTr="00A92F1C">
        <w:trPr>
          <w:trHeight w:val="300"/>
        </w:trPr>
        <w:tc>
          <w:tcPr>
            <w:tcW w:w="52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8FAE38"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3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1B583B"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7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14D0FB"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236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A22F8F"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35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075CE2"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r>
      <w:tr w:rsidR="00A92F1C" w:rsidRPr="005A75A4" w14:paraId="271265A3" w14:textId="77777777" w:rsidTr="00A92F1C">
        <w:trPr>
          <w:trHeight w:val="300"/>
        </w:trPr>
        <w:tc>
          <w:tcPr>
            <w:tcW w:w="52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B8C90"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3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1C56F7"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7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4115B9"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236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EB4BCD"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35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C7B909"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r>
      <w:tr w:rsidR="00A92F1C" w:rsidRPr="005A75A4" w14:paraId="7A152DE1" w14:textId="77777777" w:rsidTr="00A92F1C">
        <w:trPr>
          <w:trHeight w:val="300"/>
        </w:trPr>
        <w:tc>
          <w:tcPr>
            <w:tcW w:w="52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D1F01D"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3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F55078"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178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1CCD75"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236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02CE61"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c>
          <w:tcPr>
            <w:tcW w:w="35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B44704" w14:textId="77777777" w:rsidR="00A92F1C" w:rsidRPr="005A75A4" w:rsidRDefault="00A92F1C" w:rsidP="00AD399B">
            <w:pPr>
              <w:ind w:left="-20" w:right="-20"/>
              <w:rPr>
                <w:sz w:val="16"/>
                <w:szCs w:val="16"/>
              </w:rPr>
            </w:pPr>
            <w:r w:rsidRPr="005A75A4">
              <w:rPr>
                <w:rFonts w:ascii="Montserrat" w:eastAsia="Montserrat" w:hAnsi="Montserrat" w:cs="Montserrat"/>
                <w:sz w:val="16"/>
                <w:szCs w:val="16"/>
              </w:rPr>
              <w:t xml:space="preserve"> </w:t>
            </w:r>
          </w:p>
        </w:tc>
      </w:tr>
    </w:tbl>
    <w:p w14:paraId="198E113E" w14:textId="77777777" w:rsidR="00A92F1C" w:rsidRDefault="00A92F1C" w:rsidP="00A92F1C">
      <w:pPr>
        <w:spacing w:after="0" w:line="240" w:lineRule="auto"/>
        <w:ind w:left="-20" w:right="-20"/>
        <w:jc w:val="both"/>
      </w:pPr>
      <w:r>
        <w:rPr>
          <w:rFonts w:ascii="Montserrat" w:eastAsia="Montserrat" w:hAnsi="Montserrat" w:cs="Montserrat"/>
          <w:sz w:val="20"/>
          <w:szCs w:val="20"/>
        </w:rPr>
        <w:t xml:space="preserve"> </w:t>
      </w:r>
    </w:p>
    <w:p w14:paraId="7A383EC7" w14:textId="77777777" w:rsidR="00A92F1C" w:rsidRDefault="00A92F1C" w:rsidP="00A92F1C">
      <w:pPr>
        <w:spacing w:after="0" w:line="240" w:lineRule="auto"/>
        <w:ind w:left="-20" w:right="-20"/>
        <w:jc w:val="both"/>
      </w:pPr>
      <w:r>
        <w:rPr>
          <w:rFonts w:ascii="Montserrat" w:eastAsia="Montserrat" w:hAnsi="Montserrat" w:cs="Montserrat"/>
          <w:sz w:val="20"/>
          <w:szCs w:val="20"/>
        </w:rPr>
        <w:t>(1) Señalar el documento de la proposición que contiene información clasificada.</w:t>
      </w:r>
    </w:p>
    <w:p w14:paraId="5ACD4E87" w14:textId="77777777" w:rsidR="00A92F1C" w:rsidRDefault="00A92F1C" w:rsidP="00A92F1C">
      <w:pPr>
        <w:spacing w:after="0" w:line="240" w:lineRule="auto"/>
        <w:ind w:left="-20" w:right="-20"/>
        <w:jc w:val="both"/>
      </w:pPr>
      <w:r>
        <w:rPr>
          <w:rFonts w:ascii="Montserrat" w:eastAsia="Montserrat" w:hAnsi="Montserrat" w:cs="Montserrat"/>
          <w:sz w:val="20"/>
          <w:szCs w:val="20"/>
        </w:rPr>
        <w:t>(2) Precisar que rubro o información del documento es sujeto de clasificación por contener información reservada o confidencial.</w:t>
      </w:r>
    </w:p>
    <w:p w14:paraId="114A8329" w14:textId="77777777" w:rsidR="00A92F1C" w:rsidRDefault="00A92F1C" w:rsidP="00A92F1C">
      <w:pPr>
        <w:spacing w:after="0" w:line="240" w:lineRule="auto"/>
        <w:ind w:left="-20" w:right="-20"/>
        <w:jc w:val="both"/>
      </w:pPr>
      <w:r>
        <w:rPr>
          <w:rFonts w:ascii="Montserrat" w:eastAsia="Montserrat" w:hAnsi="Montserrat" w:cs="Montserrat"/>
          <w:sz w:val="20"/>
          <w:szCs w:val="20"/>
        </w:rPr>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14:paraId="729687DE" w14:textId="77777777" w:rsidR="00A92F1C" w:rsidRDefault="00A92F1C" w:rsidP="00A92F1C">
      <w:pPr>
        <w:spacing w:after="0" w:line="240" w:lineRule="auto"/>
        <w:ind w:left="-20" w:right="-20"/>
        <w:jc w:val="both"/>
      </w:pPr>
      <w:r>
        <w:rPr>
          <w:rFonts w:ascii="Montserrat" w:eastAsia="Montserrat" w:hAnsi="Montserrat" w:cs="Montserrat"/>
          <w:sz w:val="20"/>
          <w:szCs w:val="20"/>
        </w:rPr>
        <w:t>(4) Indicar los motivos y/o razones por los cuales la información señalada debe ser considerada en alguno de los supuestos de clasificación.</w:t>
      </w:r>
    </w:p>
    <w:p w14:paraId="13E756E6" w14:textId="77777777" w:rsidR="00A92F1C" w:rsidRDefault="00A92F1C" w:rsidP="00A92F1C">
      <w:pPr>
        <w:spacing w:after="0" w:line="240" w:lineRule="auto"/>
        <w:ind w:left="-20" w:right="-20"/>
        <w:jc w:val="both"/>
      </w:pPr>
      <w:r>
        <w:rPr>
          <w:rFonts w:ascii="Montserrat" w:eastAsia="Montserrat" w:hAnsi="Montserrat" w:cs="Montserrat"/>
          <w:sz w:val="20"/>
          <w:szCs w:val="20"/>
        </w:rPr>
        <w:t xml:space="preserve"> </w:t>
      </w:r>
    </w:p>
    <w:p w14:paraId="2CFD63C9" w14:textId="77777777" w:rsidR="00A92F1C" w:rsidRDefault="00A92F1C" w:rsidP="00A92F1C">
      <w:pPr>
        <w:spacing w:after="0" w:line="240" w:lineRule="auto"/>
        <w:ind w:left="-20" w:right="-20"/>
        <w:jc w:val="both"/>
      </w:pPr>
      <w:r>
        <w:rPr>
          <w:rFonts w:ascii="Montserrat" w:eastAsia="Montserrat" w:hAnsi="Montserrat" w:cs="Montserrat"/>
          <w:sz w:val="20"/>
          <w:szCs w:val="20"/>
        </w:rPr>
        <w:t>(El posible proveedor deberá fundamentar y motivar cada uno los numerales de su propuesta administrativa-legal y/o técnica que considere información reservada y/o confidencial. Cabe señalar que de no clasificarse la información por parte del posible proveedor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w:t>
      </w:r>
    </w:p>
    <w:p w14:paraId="1D0DF7D0" w14:textId="7213B0C5" w:rsidR="00A92F1C" w:rsidRDefault="00A92F1C" w:rsidP="00A92F1C">
      <w:pPr>
        <w:spacing w:after="0" w:line="240" w:lineRule="auto"/>
        <w:ind w:left="-20" w:right="-20"/>
        <w:jc w:val="center"/>
      </w:pPr>
      <w:r>
        <w:rPr>
          <w:rFonts w:ascii="Montserrat" w:eastAsia="Montserrat" w:hAnsi="Montserrat" w:cs="Montserrat"/>
          <w:b/>
          <w:sz w:val="20"/>
          <w:szCs w:val="20"/>
        </w:rPr>
        <w:t xml:space="preserve">  </w:t>
      </w:r>
    </w:p>
    <w:p w14:paraId="3BE89A90" w14:textId="77777777" w:rsidR="00A92F1C" w:rsidRDefault="00A92F1C" w:rsidP="00A92F1C">
      <w:pPr>
        <w:spacing w:after="0" w:line="240" w:lineRule="auto"/>
        <w:ind w:left="-20" w:right="-20"/>
        <w:jc w:val="center"/>
      </w:pPr>
      <w:r>
        <w:rPr>
          <w:rFonts w:ascii="Montserrat" w:eastAsia="Montserrat" w:hAnsi="Montserrat" w:cs="Montserrat"/>
          <w:sz w:val="20"/>
          <w:szCs w:val="20"/>
        </w:rPr>
        <w:t>ATENTAMENTE</w:t>
      </w:r>
    </w:p>
    <w:p w14:paraId="657E6266" w14:textId="77777777" w:rsidR="00A92F1C" w:rsidRDefault="00A92F1C" w:rsidP="00A92F1C">
      <w:pPr>
        <w:spacing w:after="0" w:line="240" w:lineRule="auto"/>
        <w:ind w:left="-20" w:right="-20"/>
        <w:jc w:val="center"/>
      </w:pPr>
      <w:r>
        <w:rPr>
          <w:rFonts w:ascii="Montserrat" w:eastAsia="Montserrat" w:hAnsi="Montserrat" w:cs="Montserrat"/>
          <w:sz w:val="20"/>
          <w:szCs w:val="20"/>
        </w:rPr>
        <w:t>__________________________________________</w:t>
      </w:r>
    </w:p>
    <w:p w14:paraId="3C91C5F6" w14:textId="77777777" w:rsidR="00A92F1C" w:rsidRDefault="00A92F1C" w:rsidP="00A92F1C">
      <w:pPr>
        <w:spacing w:after="0" w:line="240" w:lineRule="auto"/>
        <w:ind w:left="-20" w:right="-20"/>
        <w:jc w:val="center"/>
        <w:rPr>
          <w:rFonts w:ascii="Montserrat" w:eastAsia="Montserrat" w:hAnsi="Montserrat" w:cs="Montserrat"/>
          <w:b/>
          <w:smallCaps/>
          <w:sz w:val="20"/>
          <w:szCs w:val="20"/>
        </w:rPr>
      </w:pPr>
      <w:r>
        <w:rPr>
          <w:rFonts w:ascii="Montserrat" w:eastAsia="Montserrat" w:hAnsi="Montserrat" w:cs="Montserrat"/>
          <w:i/>
          <w:sz w:val="20"/>
          <w:szCs w:val="20"/>
        </w:rPr>
        <w:t>Nombre y firma del Representante o Apoderado Legal</w:t>
      </w:r>
    </w:p>
    <w:p w14:paraId="3F643F37" w14:textId="77777777" w:rsidR="00A92F1C" w:rsidRDefault="00A92F1C" w:rsidP="00A92F1C">
      <w:pPr>
        <w:spacing w:after="0" w:line="240" w:lineRule="auto"/>
        <w:jc w:val="center"/>
        <w:rPr>
          <w:rFonts w:ascii="Montserrat" w:eastAsia="Montserrat" w:hAnsi="Montserrat" w:cs="Montserrat"/>
          <w:b/>
          <w:sz w:val="20"/>
          <w:szCs w:val="20"/>
        </w:rPr>
      </w:pPr>
    </w:p>
    <w:p w14:paraId="21E5F5C0" w14:textId="77777777" w:rsidR="0037118C" w:rsidRPr="00780E2B" w:rsidRDefault="0037118C" w:rsidP="006108C6">
      <w:pPr>
        <w:spacing w:after="0" w:line="240" w:lineRule="auto"/>
        <w:ind w:right="49"/>
        <w:jc w:val="both"/>
        <w:rPr>
          <w:rFonts w:ascii="Montserrat" w:hAnsi="Montserrat" w:cs="Arial"/>
          <w:b/>
          <w:bCs/>
          <w:sz w:val="20"/>
          <w:szCs w:val="20"/>
        </w:rPr>
      </w:pPr>
      <w:r w:rsidRPr="00780E2B">
        <w:rPr>
          <w:rFonts w:ascii="Montserrat" w:hAnsi="Montserrat" w:cs="Arial"/>
          <w:b/>
          <w:bCs/>
          <w:sz w:val="20"/>
          <w:szCs w:val="20"/>
        </w:rPr>
        <w:br w:type="page"/>
      </w:r>
    </w:p>
    <w:p w14:paraId="0E118086" w14:textId="34084AAB" w:rsidR="0037118C" w:rsidRDefault="0077109F" w:rsidP="00CB4F0A">
      <w:pPr>
        <w:pStyle w:val="TITULOCONVO"/>
      </w:pPr>
      <w:bookmarkStart w:id="273" w:name="_Toc536204058"/>
      <w:bookmarkStart w:id="274" w:name="_Toc536206062"/>
      <w:bookmarkStart w:id="275" w:name="_Toc7805370"/>
      <w:bookmarkStart w:id="276" w:name="_Toc10623119"/>
      <w:bookmarkStart w:id="277" w:name="_Toc10625295"/>
      <w:bookmarkStart w:id="278" w:name="_Toc10636988"/>
      <w:bookmarkStart w:id="279" w:name="ANEXO_18"/>
      <w:r w:rsidRPr="00780E2B">
        <w:lastRenderedPageBreak/>
        <w:t>ANEXO</w:t>
      </w:r>
      <w:r w:rsidR="0037118C" w:rsidRPr="00780E2B">
        <w:t xml:space="preserve"> 1</w:t>
      </w:r>
      <w:bookmarkEnd w:id="273"/>
      <w:bookmarkEnd w:id="274"/>
      <w:bookmarkEnd w:id="275"/>
      <w:r w:rsidR="00A60ED6">
        <w:t>8</w:t>
      </w:r>
      <w:bookmarkEnd w:id="276"/>
      <w:bookmarkEnd w:id="277"/>
      <w:bookmarkEnd w:id="278"/>
    </w:p>
    <w:p w14:paraId="53FA68E1" w14:textId="77777777" w:rsidR="00170AB2" w:rsidRPr="00780E2B" w:rsidRDefault="00170AB2" w:rsidP="00CB4F0A">
      <w:pPr>
        <w:pStyle w:val="TITULOCONVO"/>
      </w:pPr>
    </w:p>
    <w:bookmarkEnd w:id="279"/>
    <w:p w14:paraId="507C49E1" w14:textId="77777777" w:rsidR="0037118C" w:rsidRPr="00780E2B" w:rsidRDefault="0037118C" w:rsidP="006108C6">
      <w:pPr>
        <w:spacing w:after="0" w:line="240" w:lineRule="auto"/>
        <w:jc w:val="center"/>
        <w:rPr>
          <w:rFonts w:ascii="Montserrat" w:hAnsi="Montserrat" w:cs="Arial"/>
          <w:b/>
          <w:sz w:val="20"/>
          <w:szCs w:val="20"/>
        </w:rPr>
      </w:pPr>
      <w:r w:rsidRPr="00780E2B">
        <w:rPr>
          <w:rFonts w:ascii="Montserrat" w:hAnsi="Montserrat" w:cs="Arial"/>
          <w:b/>
          <w:sz w:val="20"/>
          <w:szCs w:val="20"/>
        </w:rPr>
        <w:t xml:space="preserve">MODELO DE GARANTÍA DE CUMPLIMIENTO DEL </w:t>
      </w:r>
      <w:sdt>
        <w:sdtPr>
          <w:rPr>
            <w:rFonts w:ascii="Montserrat" w:hAnsi="Montserrat" w:cs="Arial"/>
            <w:b/>
            <w:sz w:val="20"/>
            <w:szCs w:val="20"/>
          </w:rPr>
          <w:id w:val="-337309127"/>
          <w:placeholder>
            <w:docPart w:val="5D7CD3CE53894FF2A7AA5BF22FAA912A"/>
          </w:placeholder>
          <w:comboBox>
            <w:listItem w:value="Elija un elemento."/>
            <w:listItem w:displayText="CONTRATO" w:value="CONTRATO"/>
            <w:listItem w:displayText="PEDIDO" w:value="PEDIDO"/>
          </w:comboBox>
        </w:sdtPr>
        <w:sdtContent>
          <w:r w:rsidR="00935C0A" w:rsidRPr="00780E2B">
            <w:rPr>
              <w:rFonts w:ascii="Montserrat" w:hAnsi="Montserrat" w:cs="Arial"/>
              <w:b/>
              <w:sz w:val="20"/>
              <w:szCs w:val="20"/>
            </w:rPr>
            <w:t>CONTRATO</w:t>
          </w:r>
          <w:r w:rsidR="00294B8C" w:rsidRPr="00780E2B">
            <w:rPr>
              <w:rFonts w:ascii="Montserrat" w:hAnsi="Montserrat" w:cs="Arial"/>
              <w:b/>
              <w:sz w:val="20"/>
              <w:szCs w:val="20"/>
            </w:rPr>
            <w:t xml:space="preserve"> </w:t>
          </w:r>
        </w:sdtContent>
      </w:sdt>
    </w:p>
    <w:p w14:paraId="4B2B153A" w14:textId="77777777" w:rsidR="001D7E7A" w:rsidRPr="00780E2B" w:rsidRDefault="001D7E7A" w:rsidP="006108C6">
      <w:pPr>
        <w:spacing w:after="0" w:line="240" w:lineRule="auto"/>
        <w:jc w:val="both"/>
        <w:rPr>
          <w:rFonts w:ascii="Montserrat" w:hAnsi="Montserrat" w:cs="Arial"/>
          <w:sz w:val="20"/>
          <w:szCs w:val="20"/>
        </w:rPr>
      </w:pPr>
    </w:p>
    <w:p w14:paraId="4EDA3FC4" w14:textId="77777777" w:rsidR="00C17311" w:rsidRPr="00780E2B" w:rsidRDefault="00C17311" w:rsidP="006108C6">
      <w:pPr>
        <w:spacing w:after="0" w:line="240" w:lineRule="auto"/>
        <w:rPr>
          <w:rFonts w:ascii="Montserrat" w:hAnsi="Montserrat" w:cs="Arial"/>
          <w:sz w:val="20"/>
          <w:szCs w:val="20"/>
        </w:rPr>
      </w:pPr>
    </w:p>
    <w:p w14:paraId="25CD190C" w14:textId="77777777" w:rsidR="008B089D" w:rsidRPr="00780E2B" w:rsidRDefault="008B089D" w:rsidP="006108C6">
      <w:pPr>
        <w:spacing w:after="0" w:line="240" w:lineRule="auto"/>
        <w:rPr>
          <w:rFonts w:ascii="Montserrat" w:hAnsi="Montserrat" w:cs="Arial"/>
          <w:sz w:val="20"/>
          <w:szCs w:val="20"/>
        </w:rPr>
      </w:pPr>
    </w:p>
    <w:bookmarkStart w:id="280" w:name="_MON_1768063583"/>
    <w:bookmarkEnd w:id="280"/>
    <w:p w14:paraId="4846A8D7" w14:textId="128D0D1D" w:rsidR="008B089D" w:rsidRPr="00780E2B" w:rsidRDefault="00E136A2" w:rsidP="008B089D">
      <w:pPr>
        <w:spacing w:after="0" w:line="240" w:lineRule="auto"/>
        <w:jc w:val="center"/>
        <w:rPr>
          <w:rFonts w:ascii="Montserrat" w:hAnsi="Montserrat" w:cs="Arial"/>
          <w:sz w:val="20"/>
          <w:szCs w:val="20"/>
        </w:rPr>
      </w:pPr>
      <w:r>
        <w:rPr>
          <w:rFonts w:ascii="Montserrat" w:hAnsi="Montserrat" w:cs="Arial"/>
          <w:sz w:val="20"/>
          <w:szCs w:val="20"/>
        </w:rPr>
        <w:object w:dxaOrig="1534" w:dyaOrig="997" w14:anchorId="483CD306">
          <v:shape id="_x0000_i1027" type="#_x0000_t75" style="width:79.6pt;height:50.1pt" o:ole="">
            <v:imagedata r:id="rId27" o:title=""/>
          </v:shape>
          <o:OLEObject Type="Embed" ProgID="Word.Document.12" ShapeID="_x0000_i1027" DrawAspect="Icon" ObjectID="_1772474980" r:id="rId28">
            <o:FieldCodes>\s</o:FieldCodes>
          </o:OLEObject>
        </w:object>
      </w:r>
    </w:p>
    <w:p w14:paraId="59C824E2" w14:textId="77777777" w:rsidR="008B089D" w:rsidRPr="00780E2B" w:rsidRDefault="008B089D" w:rsidP="006108C6">
      <w:pPr>
        <w:spacing w:after="0" w:line="240" w:lineRule="auto"/>
        <w:rPr>
          <w:rFonts w:ascii="Montserrat" w:hAnsi="Montserrat" w:cs="Arial"/>
          <w:sz w:val="20"/>
          <w:szCs w:val="20"/>
        </w:rPr>
      </w:pPr>
    </w:p>
    <w:p w14:paraId="6E3BD7B4" w14:textId="77777777" w:rsidR="008B089D" w:rsidRPr="00780E2B" w:rsidRDefault="008B089D" w:rsidP="006108C6">
      <w:pPr>
        <w:spacing w:after="0" w:line="240" w:lineRule="auto"/>
        <w:rPr>
          <w:rFonts w:ascii="Montserrat" w:hAnsi="Montserrat" w:cs="Arial"/>
          <w:sz w:val="20"/>
          <w:szCs w:val="20"/>
        </w:rPr>
      </w:pPr>
    </w:p>
    <w:p w14:paraId="08CEF9EC" w14:textId="77777777" w:rsidR="00C17311" w:rsidRPr="00780E2B" w:rsidRDefault="00C17311">
      <w:pPr>
        <w:rPr>
          <w:rFonts w:ascii="Montserrat" w:hAnsi="Montserrat" w:cs="Arial"/>
          <w:sz w:val="20"/>
          <w:szCs w:val="20"/>
        </w:rPr>
      </w:pPr>
      <w:r w:rsidRPr="00780E2B">
        <w:rPr>
          <w:rFonts w:ascii="Montserrat" w:hAnsi="Montserrat" w:cs="Arial"/>
          <w:sz w:val="20"/>
          <w:szCs w:val="20"/>
        </w:rPr>
        <w:br w:type="page"/>
      </w:r>
    </w:p>
    <w:p w14:paraId="46A6ADBD" w14:textId="0378B86C" w:rsidR="00A60ED6" w:rsidRPr="00A57ABF" w:rsidRDefault="00C17311" w:rsidP="00B31A87">
      <w:pPr>
        <w:tabs>
          <w:tab w:val="left" w:pos="6379"/>
        </w:tabs>
        <w:jc w:val="center"/>
        <w:outlineLvl w:val="1"/>
        <w:rPr>
          <w:rFonts w:ascii="Montserrat" w:eastAsia="Calibri" w:hAnsi="Montserrat" w:cs="Arial"/>
          <w:b/>
          <w:smallCaps/>
          <w:sz w:val="20"/>
          <w:szCs w:val="20"/>
          <w:lang w:eastAsia="es-MX"/>
        </w:rPr>
      </w:pPr>
      <w:bookmarkStart w:id="281" w:name="_Toc336419575"/>
      <w:r w:rsidRPr="00A57ABF">
        <w:rPr>
          <w:rFonts w:ascii="Montserrat" w:eastAsia="Calibri" w:hAnsi="Montserrat" w:cs="Arial"/>
          <w:b/>
          <w:smallCaps/>
          <w:sz w:val="20"/>
          <w:szCs w:val="20"/>
          <w:lang w:eastAsia="es-MX"/>
        </w:rPr>
        <w:lastRenderedPageBreak/>
        <w:t>ANEXO 1</w:t>
      </w:r>
      <w:r w:rsidR="00A60ED6" w:rsidRPr="00A57ABF">
        <w:rPr>
          <w:rFonts w:ascii="Montserrat" w:eastAsia="Calibri" w:hAnsi="Montserrat" w:cs="Arial"/>
          <w:b/>
          <w:smallCaps/>
          <w:sz w:val="20"/>
          <w:szCs w:val="20"/>
          <w:lang w:eastAsia="es-MX"/>
        </w:rPr>
        <w:t>9</w:t>
      </w:r>
      <w:bookmarkEnd w:id="281"/>
    </w:p>
    <w:p w14:paraId="07568B02" w14:textId="50C59309" w:rsidR="00C17311" w:rsidRPr="00780E2B" w:rsidRDefault="00C17311" w:rsidP="00C17311">
      <w:pPr>
        <w:tabs>
          <w:tab w:val="left" w:pos="6379"/>
        </w:tabs>
        <w:jc w:val="both"/>
        <w:outlineLvl w:val="1"/>
        <w:rPr>
          <w:rFonts w:ascii="Montserrat" w:hAnsi="Montserrat" w:cs="Calibri"/>
          <w:b/>
          <w:sz w:val="20"/>
          <w:szCs w:val="20"/>
        </w:rPr>
      </w:pPr>
      <w:r w:rsidRPr="00A57ABF">
        <w:rPr>
          <w:rFonts w:ascii="Montserrat" w:hAnsi="Montserrat" w:cs="Calibri"/>
          <w:b/>
          <w:sz w:val="20"/>
          <w:szCs w:val="20"/>
        </w:rPr>
        <w:t>FORMATO PARA LA MANIFESTACION QUE DEBER</w:t>
      </w:r>
      <w:r w:rsidR="00780E2B" w:rsidRPr="00A57ABF">
        <w:rPr>
          <w:rFonts w:ascii="Montserrat" w:hAnsi="Montserrat" w:cs="Calibri"/>
          <w:b/>
          <w:sz w:val="20"/>
          <w:szCs w:val="20"/>
        </w:rPr>
        <w:t>Á</w:t>
      </w:r>
      <w:r w:rsidRPr="00A57ABF">
        <w:rPr>
          <w:rFonts w:ascii="Montserrat" w:hAnsi="Montserrat" w:cs="Calibri"/>
          <w:b/>
          <w:sz w:val="20"/>
          <w:szCs w:val="20"/>
        </w:rPr>
        <w:t>N PRESENTAR LOS LICITANTES QUE PARTICIPEN EN LOS PROCEDIMIENTOS DE CONTRATACION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1E1F8F04" w14:textId="77777777" w:rsidR="00C17311" w:rsidRPr="00780E2B" w:rsidRDefault="00C17311" w:rsidP="00C17311">
      <w:pPr>
        <w:jc w:val="both"/>
        <w:rPr>
          <w:rFonts w:ascii="Montserrat" w:hAnsi="Montserrat" w:cs="Calibri"/>
          <w:sz w:val="20"/>
          <w:szCs w:val="20"/>
        </w:rPr>
      </w:pPr>
    </w:p>
    <w:p w14:paraId="3BBE4446" w14:textId="77777777" w:rsidR="00C17311" w:rsidRPr="00780E2B" w:rsidRDefault="00C17311" w:rsidP="00C17311">
      <w:pPr>
        <w:jc w:val="right"/>
        <w:rPr>
          <w:rFonts w:ascii="Montserrat" w:hAnsi="Montserrat" w:cs="Calibri"/>
          <w:sz w:val="20"/>
          <w:szCs w:val="20"/>
        </w:rPr>
      </w:pPr>
      <w:r w:rsidRPr="00780E2B">
        <w:rPr>
          <w:rFonts w:ascii="Montserrat" w:hAnsi="Montserrat" w:cs="Calibri"/>
          <w:sz w:val="20"/>
          <w:szCs w:val="20"/>
        </w:rPr>
        <w:t>__________DE __________ DE ______________ (1)</w:t>
      </w:r>
    </w:p>
    <w:p w14:paraId="0D4E17A3" w14:textId="77777777" w:rsidR="00C17311" w:rsidRPr="00780E2B" w:rsidRDefault="00C17311" w:rsidP="00C17311">
      <w:pPr>
        <w:jc w:val="both"/>
        <w:rPr>
          <w:rFonts w:ascii="Montserrat" w:hAnsi="Montserrat" w:cs="Calibri"/>
          <w:sz w:val="20"/>
          <w:szCs w:val="20"/>
        </w:rPr>
      </w:pPr>
      <w:r w:rsidRPr="00780E2B">
        <w:rPr>
          <w:rFonts w:ascii="Montserrat" w:hAnsi="Montserrat" w:cs="Calibri"/>
          <w:sz w:val="20"/>
          <w:szCs w:val="20"/>
        </w:rPr>
        <w:t>___________(2)____________</w:t>
      </w:r>
    </w:p>
    <w:p w14:paraId="07ED7267" w14:textId="77777777" w:rsidR="00C17311" w:rsidRPr="00780E2B" w:rsidRDefault="00C17311" w:rsidP="00C17311">
      <w:pPr>
        <w:jc w:val="both"/>
        <w:rPr>
          <w:rFonts w:ascii="Montserrat" w:hAnsi="Montserrat" w:cs="Calibri"/>
          <w:sz w:val="20"/>
          <w:szCs w:val="20"/>
        </w:rPr>
      </w:pPr>
      <w:r w:rsidRPr="00780E2B">
        <w:rPr>
          <w:rFonts w:ascii="Montserrat" w:hAnsi="Montserrat" w:cs="Calibri"/>
          <w:sz w:val="20"/>
          <w:szCs w:val="20"/>
        </w:rPr>
        <w:t>PRESENTE</w:t>
      </w:r>
    </w:p>
    <w:p w14:paraId="3B4A9702" w14:textId="77777777" w:rsidR="00C17311" w:rsidRPr="00780E2B" w:rsidRDefault="00C17311" w:rsidP="00C17311">
      <w:pPr>
        <w:jc w:val="both"/>
        <w:rPr>
          <w:rFonts w:ascii="Montserrat" w:hAnsi="Montserrat" w:cs="Calibri"/>
          <w:sz w:val="20"/>
          <w:szCs w:val="20"/>
        </w:rPr>
      </w:pPr>
    </w:p>
    <w:p w14:paraId="37900D68" w14:textId="77777777" w:rsidR="00C17311" w:rsidRPr="00780E2B" w:rsidRDefault="00C17311" w:rsidP="00C17311">
      <w:pPr>
        <w:spacing w:line="360" w:lineRule="auto"/>
        <w:jc w:val="both"/>
        <w:rPr>
          <w:rFonts w:ascii="Montserrat" w:hAnsi="Montserrat" w:cs="Calibri"/>
          <w:sz w:val="20"/>
          <w:szCs w:val="20"/>
        </w:rPr>
      </w:pPr>
      <w:r w:rsidRPr="00780E2B">
        <w:rPr>
          <w:rFonts w:ascii="Montserrat" w:hAnsi="Montserrat" w:cs="Calibri"/>
          <w:sz w:val="20"/>
          <w:szCs w:val="20"/>
        </w:rPr>
        <w:t>ME REFIERO AL PROCEDIMIENTO _______(3)___________ NO. __(4)____ EN EL QUE MI REPRESENTADA, LA EMPRESA _______________(5)___________________ PARTICIPA A TRAVÉS DE LA PRESENTE PROPUESTA.</w:t>
      </w:r>
    </w:p>
    <w:p w14:paraId="2C5F14EA" w14:textId="77777777" w:rsidR="00C17311" w:rsidRPr="00780E2B" w:rsidRDefault="00C17311" w:rsidP="00C17311">
      <w:pPr>
        <w:spacing w:line="360" w:lineRule="auto"/>
        <w:jc w:val="both"/>
        <w:rPr>
          <w:rFonts w:ascii="Montserrat" w:hAnsi="Montserrat" w:cs="Calibri"/>
          <w:sz w:val="20"/>
          <w:szCs w:val="20"/>
        </w:rPr>
      </w:pPr>
    </w:p>
    <w:p w14:paraId="56B22F72" w14:textId="1E4D0A2D" w:rsidR="00C17311" w:rsidRPr="00780E2B" w:rsidRDefault="00C17311" w:rsidP="00C17311">
      <w:pPr>
        <w:spacing w:line="360" w:lineRule="auto"/>
        <w:jc w:val="both"/>
        <w:rPr>
          <w:rFonts w:ascii="Montserrat" w:hAnsi="Montserrat" w:cs="Calibri"/>
          <w:sz w:val="20"/>
          <w:szCs w:val="20"/>
        </w:rPr>
      </w:pPr>
      <w:r w:rsidRPr="00780E2B">
        <w:rPr>
          <w:rFonts w:ascii="Montserrat" w:hAnsi="Montserrat" w:cs="Calibri"/>
          <w:sz w:val="20"/>
          <w:szCs w:val="20"/>
        </w:rPr>
        <w:t xml:space="preserve">SOBRE EL PARTICULAR, Y EN LOS TÉRMINOS DE LO PREVISTO EN LAS </w:t>
      </w:r>
      <w:r w:rsidRPr="00780E2B">
        <w:rPr>
          <w:rFonts w:ascii="Montserrat" w:hAnsi="Montserrat" w:cs="Calibri"/>
          <w:i/>
          <w:sz w:val="20"/>
          <w:szCs w:val="20"/>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780E2B">
        <w:rPr>
          <w:rFonts w:ascii="Montserrat" w:hAnsi="Montserrat" w:cs="Calibri"/>
          <w:sz w:val="20"/>
          <w:szCs w:val="20"/>
        </w:rPr>
        <w:t xml:space="preserve">, EL QUE SUSCRIBE, DECLARA BAJO PROTESTA DE DECIR VERDAD QUE, EN EL SUPUESTO QUE ME SEA ADJUDICADO EL </w:t>
      </w:r>
      <w:r w:rsidR="00CB7661" w:rsidRPr="00780E2B">
        <w:rPr>
          <w:rFonts w:ascii="Montserrat" w:hAnsi="Montserrat" w:cs="Calibri"/>
          <w:sz w:val="20"/>
          <w:szCs w:val="20"/>
        </w:rPr>
        <w:t>CONTRATO</w:t>
      </w:r>
      <w:r w:rsidRPr="00780E2B">
        <w:rPr>
          <w:rFonts w:ascii="Montserrat" w:hAnsi="Montserrat" w:cs="Calibri"/>
          <w:sz w:val="20"/>
          <w:szCs w:val="20"/>
        </w:rPr>
        <w:t xml:space="preserve"> RESPECTIVO, LA TOTALIDAD DE LOS BIENES QUE OFERTO EN DICHA PROPUESTA Y SUMINISTRARÉ, BAJO LA </w:t>
      </w:r>
      <w:r w:rsidR="002D3B3D">
        <w:rPr>
          <w:rFonts w:ascii="Montserrat" w:hAnsi="Montserrat" w:cs="Calibri"/>
          <w:sz w:val="20"/>
          <w:szCs w:val="20"/>
        </w:rPr>
        <w:t>CLAVE</w:t>
      </w:r>
      <w:r w:rsidRPr="00780E2B">
        <w:rPr>
          <w:rFonts w:ascii="Montserrat" w:hAnsi="Montserrat" w:cs="Calibri"/>
          <w:sz w:val="20"/>
          <w:szCs w:val="20"/>
        </w:rPr>
        <w:t xml:space="preserve"> ____(6)______, SERÁ(N) PRODUCIDO(S)EN LOS ESTADOS UNIDOS MEXICANOS Y CONTARÁ(N) CON UN PORCENTAJE DE CONTENIDO NACIONAL DE CUANDO MENOS EL 65%, O __(7)___% COMO CASO DE EXCEPCIÓN.</w:t>
      </w:r>
    </w:p>
    <w:p w14:paraId="0CD30B79" w14:textId="77777777" w:rsidR="00C17311" w:rsidRPr="00780E2B" w:rsidRDefault="00C17311" w:rsidP="00C17311">
      <w:pPr>
        <w:spacing w:line="360" w:lineRule="auto"/>
        <w:jc w:val="both"/>
        <w:rPr>
          <w:rFonts w:ascii="Montserrat" w:hAnsi="Montserrat" w:cs="Calibri"/>
          <w:sz w:val="20"/>
          <w:szCs w:val="20"/>
        </w:rPr>
      </w:pPr>
    </w:p>
    <w:p w14:paraId="67E33143" w14:textId="77777777" w:rsidR="00645F10" w:rsidRDefault="00C17311" w:rsidP="00C17311">
      <w:pPr>
        <w:spacing w:line="360" w:lineRule="auto"/>
        <w:jc w:val="both"/>
        <w:rPr>
          <w:rFonts w:ascii="Montserrat" w:hAnsi="Montserrat" w:cs="Calibri"/>
          <w:sz w:val="20"/>
          <w:szCs w:val="20"/>
        </w:rPr>
      </w:pPr>
      <w:r w:rsidRPr="00780E2B">
        <w:rPr>
          <w:rFonts w:ascii="Montserrat" w:hAnsi="Montserrat" w:cs="Calibri"/>
          <w:sz w:val="20"/>
          <w:szCs w:val="20"/>
        </w:rPr>
        <w:t xml:space="preserve">DE IGUAL FORMA MANIFIESTO BAJO PROTESTA DE DECIR VERDAD, QUE TENGO CONOCIMIENTO DE LO PREVISTO EN EL ARTÍCULO 57 DE LA LEY DE ADQUISICIONES, ARRENDAMIENTOS Y SERVICIOS DEL SECTOR PÚBLICO. EN ESTE SENTIDO, ME </w:t>
      </w:r>
    </w:p>
    <w:p w14:paraId="38F827C4" w14:textId="77777777" w:rsidR="00645F10" w:rsidRDefault="00645F10" w:rsidP="00C17311">
      <w:pPr>
        <w:spacing w:line="360" w:lineRule="auto"/>
        <w:jc w:val="both"/>
        <w:rPr>
          <w:rFonts w:ascii="Montserrat" w:hAnsi="Montserrat" w:cs="Calibri"/>
          <w:sz w:val="20"/>
          <w:szCs w:val="20"/>
        </w:rPr>
      </w:pPr>
    </w:p>
    <w:p w14:paraId="436C0EF9" w14:textId="77777777" w:rsidR="00645F10" w:rsidRDefault="00645F10" w:rsidP="00C17311">
      <w:pPr>
        <w:spacing w:line="360" w:lineRule="auto"/>
        <w:jc w:val="both"/>
        <w:rPr>
          <w:rFonts w:ascii="Montserrat" w:hAnsi="Montserrat" w:cs="Calibri"/>
          <w:sz w:val="20"/>
          <w:szCs w:val="20"/>
        </w:rPr>
      </w:pPr>
    </w:p>
    <w:p w14:paraId="176BD961" w14:textId="231A4F97" w:rsidR="00C17311" w:rsidRPr="00780E2B" w:rsidRDefault="00C17311" w:rsidP="00C17311">
      <w:pPr>
        <w:spacing w:line="360" w:lineRule="auto"/>
        <w:jc w:val="both"/>
        <w:rPr>
          <w:rFonts w:ascii="Montserrat" w:hAnsi="Montserrat" w:cs="Calibri"/>
          <w:sz w:val="20"/>
          <w:szCs w:val="20"/>
        </w:rPr>
      </w:pPr>
      <w:r w:rsidRPr="00780E2B">
        <w:rPr>
          <w:rFonts w:ascii="Montserrat" w:hAnsi="Montserrat" w:cs="Calibri"/>
          <w:sz w:val="20"/>
          <w:szCs w:val="20"/>
        </w:rPr>
        <w:t>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7F2F76" w14:textId="77777777" w:rsidR="00C17311" w:rsidRPr="00780E2B" w:rsidRDefault="00C17311" w:rsidP="00C17311">
      <w:pPr>
        <w:jc w:val="both"/>
        <w:rPr>
          <w:rFonts w:ascii="Montserrat" w:hAnsi="Montserrat" w:cs="Calibri"/>
          <w:b/>
          <w:sz w:val="20"/>
          <w:szCs w:val="20"/>
        </w:rPr>
      </w:pPr>
    </w:p>
    <w:p w14:paraId="6D4C97CF" w14:textId="77777777" w:rsidR="00C17311" w:rsidRPr="00780E2B" w:rsidRDefault="00C17311" w:rsidP="00C17311">
      <w:pPr>
        <w:jc w:val="center"/>
        <w:rPr>
          <w:rFonts w:ascii="Montserrat" w:hAnsi="Montserrat" w:cs="Calibri"/>
          <w:sz w:val="20"/>
          <w:szCs w:val="20"/>
          <w:lang w:val="es-ES"/>
        </w:rPr>
      </w:pPr>
      <w:r w:rsidRPr="00780E2B">
        <w:rPr>
          <w:rFonts w:ascii="Montserrat" w:hAnsi="Montserrat" w:cs="Calibri"/>
          <w:spacing w:val="84"/>
          <w:sz w:val="20"/>
          <w:szCs w:val="20"/>
          <w:lang w:val="es-ES"/>
        </w:rPr>
        <w:t>ATENTAMENTE</w:t>
      </w:r>
    </w:p>
    <w:p w14:paraId="2E68C727" w14:textId="77777777" w:rsidR="00C17311" w:rsidRPr="00780E2B" w:rsidRDefault="00C17311" w:rsidP="00C17311">
      <w:pPr>
        <w:spacing w:after="101" w:line="216" w:lineRule="exact"/>
        <w:jc w:val="center"/>
        <w:rPr>
          <w:rFonts w:ascii="Montserrat" w:hAnsi="Montserrat" w:cs="Arial"/>
          <w:sz w:val="20"/>
          <w:szCs w:val="20"/>
          <w:lang w:eastAsia="es-MX"/>
        </w:rPr>
      </w:pPr>
    </w:p>
    <w:p w14:paraId="04ACECD4" w14:textId="77777777" w:rsidR="00C17311" w:rsidRPr="00780E2B" w:rsidRDefault="00C17311" w:rsidP="00C17311">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______________(8)_____________</w:t>
      </w:r>
    </w:p>
    <w:tbl>
      <w:tblPr>
        <w:tblpPr w:leftFromText="141" w:rightFromText="141" w:vertAnchor="text" w:horzAnchor="margin" w:tblpY="103"/>
        <w:tblW w:w="9900" w:type="dxa"/>
        <w:tblLayout w:type="fixed"/>
        <w:tblCellMar>
          <w:left w:w="43" w:type="dxa"/>
          <w:right w:w="43" w:type="dxa"/>
        </w:tblCellMar>
        <w:tblLook w:val="0000" w:firstRow="0" w:lastRow="0" w:firstColumn="0" w:lastColumn="0" w:noHBand="0" w:noVBand="0"/>
      </w:tblPr>
      <w:tblGrid>
        <w:gridCol w:w="1090"/>
        <w:gridCol w:w="8810"/>
      </w:tblGrid>
      <w:tr w:rsidR="00C17311" w:rsidRPr="00780E2B" w14:paraId="632705E0" w14:textId="77777777" w:rsidTr="00A615FD">
        <w:trPr>
          <w:trHeight w:val="144"/>
        </w:trPr>
        <w:tc>
          <w:tcPr>
            <w:tcW w:w="1090" w:type="dxa"/>
            <w:shd w:val="clear" w:color="auto" w:fill="auto"/>
          </w:tcPr>
          <w:p w14:paraId="79062354" w14:textId="77777777" w:rsidR="00C17311" w:rsidRPr="00780E2B" w:rsidRDefault="00C17311" w:rsidP="00A615FD">
            <w:pPr>
              <w:spacing w:after="101" w:line="214" w:lineRule="exact"/>
              <w:rPr>
                <w:rFonts w:ascii="Montserrat" w:hAnsi="Montserrat" w:cs="Calibri"/>
                <w:b/>
                <w:sz w:val="20"/>
                <w:szCs w:val="20"/>
                <w:lang w:val="es-ES"/>
              </w:rPr>
            </w:pPr>
            <w:r w:rsidRPr="00780E2B">
              <w:rPr>
                <w:rFonts w:ascii="Montserrat" w:hAnsi="Montserrat" w:cs="Calibri"/>
                <w:b/>
                <w:sz w:val="20"/>
                <w:szCs w:val="20"/>
                <w:lang w:val="es-ES"/>
              </w:rPr>
              <w:t>NOTAS:</w:t>
            </w:r>
          </w:p>
        </w:tc>
        <w:tc>
          <w:tcPr>
            <w:tcW w:w="8810" w:type="dxa"/>
            <w:shd w:val="clear" w:color="auto" w:fill="auto"/>
          </w:tcPr>
          <w:p w14:paraId="7B86550F" w14:textId="77777777" w:rsidR="00C17311" w:rsidRPr="00780E2B" w:rsidRDefault="00C17311" w:rsidP="00A615FD">
            <w:pPr>
              <w:spacing w:after="101" w:line="214" w:lineRule="exact"/>
              <w:jc w:val="both"/>
              <w:rPr>
                <w:rFonts w:ascii="Montserrat" w:hAnsi="Montserrat" w:cs="Calibri"/>
                <w:sz w:val="20"/>
                <w:szCs w:val="20"/>
                <w:lang w:val="es-ES"/>
              </w:rPr>
            </w:pPr>
            <w:r w:rsidRPr="00780E2B">
              <w:rPr>
                <w:rFonts w:ascii="Montserrat" w:hAnsi="Montserrat" w:cs="Calibri"/>
                <w:sz w:val="20"/>
                <w:szCs w:val="20"/>
                <w:lang w:val="es-ES"/>
              </w:rPr>
              <w:t>Si el Licitante es una persona física, se podrá ajustar el presente formato en su parte conducente.</w:t>
            </w:r>
          </w:p>
          <w:p w14:paraId="418D41ED" w14:textId="77777777" w:rsidR="00C17311" w:rsidRPr="00780E2B" w:rsidRDefault="00C17311" w:rsidP="00A615FD">
            <w:pPr>
              <w:spacing w:after="101" w:line="214" w:lineRule="exact"/>
              <w:jc w:val="both"/>
              <w:rPr>
                <w:rFonts w:ascii="Montserrat" w:hAnsi="Montserrat" w:cs="Calibri"/>
                <w:sz w:val="20"/>
                <w:szCs w:val="20"/>
                <w:lang w:val="es-ES"/>
              </w:rPr>
            </w:pPr>
          </w:p>
        </w:tc>
      </w:tr>
    </w:tbl>
    <w:p w14:paraId="3878CAEF" w14:textId="774CA72D" w:rsidR="004931CF" w:rsidRDefault="004931CF" w:rsidP="00C17311">
      <w:pPr>
        <w:jc w:val="center"/>
        <w:rPr>
          <w:rFonts w:ascii="Montserrat" w:hAnsi="Montserrat" w:cs="Calibri"/>
          <w:b/>
          <w:sz w:val="20"/>
          <w:szCs w:val="20"/>
        </w:rPr>
      </w:pPr>
    </w:p>
    <w:p w14:paraId="52B670BC" w14:textId="77777777" w:rsidR="004931CF" w:rsidRDefault="004931CF">
      <w:pPr>
        <w:rPr>
          <w:rFonts w:ascii="Montserrat" w:hAnsi="Montserrat" w:cs="Calibri"/>
          <w:b/>
          <w:sz w:val="20"/>
          <w:szCs w:val="20"/>
        </w:rPr>
      </w:pPr>
      <w:r>
        <w:rPr>
          <w:rFonts w:ascii="Montserrat" w:hAnsi="Montserrat" w:cs="Calibri"/>
          <w:b/>
          <w:sz w:val="20"/>
          <w:szCs w:val="20"/>
        </w:rPr>
        <w:br w:type="page"/>
      </w:r>
    </w:p>
    <w:p w14:paraId="6B1947FA" w14:textId="501B0AC3" w:rsidR="00C17311" w:rsidRPr="00780E2B" w:rsidRDefault="00C17311" w:rsidP="00C17311">
      <w:pPr>
        <w:jc w:val="center"/>
        <w:rPr>
          <w:rFonts w:ascii="Montserrat" w:hAnsi="Montserrat" w:cs="Calibri"/>
          <w:b/>
          <w:sz w:val="20"/>
          <w:szCs w:val="20"/>
        </w:rPr>
      </w:pPr>
      <w:r w:rsidRPr="00780E2B">
        <w:rPr>
          <w:rFonts w:ascii="Montserrat" w:hAnsi="Montserrat" w:cs="Calibri"/>
          <w:b/>
          <w:sz w:val="20"/>
          <w:szCs w:val="20"/>
        </w:rPr>
        <w:lastRenderedPageBreak/>
        <w:t>INSTRUCTIVO PARA EL LLENADO DEL FORMATO</w:t>
      </w:r>
    </w:p>
    <w:p w14:paraId="2F515FF8" w14:textId="77777777" w:rsidR="00C17311" w:rsidRPr="00780E2B" w:rsidRDefault="00C17311" w:rsidP="00C17311">
      <w:pPr>
        <w:jc w:val="both"/>
        <w:rPr>
          <w:rFonts w:ascii="Montserrat" w:hAnsi="Montserrat" w:cs="Calibri"/>
          <w:b/>
          <w:sz w:val="20"/>
          <w:szCs w:val="20"/>
        </w:rPr>
      </w:pPr>
    </w:p>
    <w:tbl>
      <w:tblPr>
        <w:tblW w:w="8712" w:type="dxa"/>
        <w:jc w:val="center"/>
        <w:tblLayout w:type="fixed"/>
        <w:tblCellMar>
          <w:left w:w="72" w:type="dxa"/>
          <w:right w:w="72" w:type="dxa"/>
        </w:tblCellMar>
        <w:tblLook w:val="0000" w:firstRow="0" w:lastRow="0" w:firstColumn="0" w:lastColumn="0" w:noHBand="0" w:noVBand="0"/>
      </w:tblPr>
      <w:tblGrid>
        <w:gridCol w:w="1266"/>
        <w:gridCol w:w="7446"/>
      </w:tblGrid>
      <w:tr w:rsidR="00C17311" w:rsidRPr="00780E2B" w14:paraId="5A56706F"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shd w:val="clear" w:color="C0C0C0" w:fill="E0E0E0"/>
            <w:noWrap/>
          </w:tcPr>
          <w:p w14:paraId="5FDB7061" w14:textId="0370CF51" w:rsidR="00C17311" w:rsidRPr="00780E2B" w:rsidRDefault="00C17311" w:rsidP="00A615FD">
            <w:pPr>
              <w:jc w:val="center"/>
              <w:rPr>
                <w:rFonts w:ascii="Montserrat" w:hAnsi="Montserrat" w:cs="Calibri"/>
                <w:b/>
                <w:sz w:val="20"/>
                <w:szCs w:val="20"/>
              </w:rPr>
            </w:pPr>
            <w:r w:rsidRPr="00780E2B">
              <w:rPr>
                <w:rFonts w:ascii="Montserrat" w:hAnsi="Montserrat" w:cs="Calibri"/>
                <w:b/>
                <w:sz w:val="20"/>
                <w:szCs w:val="20"/>
              </w:rPr>
              <w:t>N</w:t>
            </w:r>
            <w:r w:rsidR="000D32D8">
              <w:rPr>
                <w:rFonts w:ascii="Montserrat" w:hAnsi="Montserrat" w:cs="Calibri"/>
                <w:b/>
                <w:sz w:val="20"/>
                <w:szCs w:val="20"/>
              </w:rPr>
              <w:t>Ú</w:t>
            </w:r>
            <w:r w:rsidRPr="00780E2B">
              <w:rPr>
                <w:rFonts w:ascii="Montserrat" w:hAnsi="Montserrat" w:cs="Calibri"/>
                <w:b/>
                <w:sz w:val="20"/>
                <w:szCs w:val="20"/>
              </w:rPr>
              <w:t>MERO</w:t>
            </w:r>
          </w:p>
        </w:tc>
        <w:tc>
          <w:tcPr>
            <w:tcW w:w="7446" w:type="dxa"/>
            <w:tcBorders>
              <w:top w:val="single" w:sz="6" w:space="0" w:color="auto"/>
              <w:left w:val="single" w:sz="6" w:space="0" w:color="auto"/>
              <w:bottom w:val="single" w:sz="6" w:space="0" w:color="auto"/>
              <w:right w:val="single" w:sz="6" w:space="0" w:color="auto"/>
            </w:tcBorders>
            <w:shd w:val="clear" w:color="C0C0C0" w:fill="E0E0E0"/>
          </w:tcPr>
          <w:p w14:paraId="0073176D" w14:textId="06B95774" w:rsidR="00C17311" w:rsidRPr="00780E2B" w:rsidRDefault="00C17311" w:rsidP="00A615FD">
            <w:pPr>
              <w:jc w:val="center"/>
              <w:rPr>
                <w:rFonts w:ascii="Montserrat" w:hAnsi="Montserrat" w:cs="Calibri"/>
                <w:b/>
                <w:sz w:val="20"/>
                <w:szCs w:val="20"/>
              </w:rPr>
            </w:pPr>
            <w:r w:rsidRPr="00780E2B">
              <w:rPr>
                <w:rFonts w:ascii="Montserrat" w:hAnsi="Montserrat" w:cs="Calibri"/>
                <w:b/>
                <w:sz w:val="20"/>
                <w:szCs w:val="20"/>
              </w:rPr>
              <w:t>DESCRIPCI</w:t>
            </w:r>
            <w:r w:rsidR="000D32D8">
              <w:rPr>
                <w:rFonts w:ascii="Montserrat" w:hAnsi="Montserrat" w:cs="Calibri"/>
                <w:b/>
                <w:sz w:val="20"/>
                <w:szCs w:val="20"/>
              </w:rPr>
              <w:t>Ó</w:t>
            </w:r>
            <w:r w:rsidRPr="00780E2B">
              <w:rPr>
                <w:rFonts w:ascii="Montserrat" w:hAnsi="Montserrat" w:cs="Calibri"/>
                <w:b/>
                <w:sz w:val="20"/>
                <w:szCs w:val="20"/>
              </w:rPr>
              <w:t>N</w:t>
            </w:r>
          </w:p>
        </w:tc>
      </w:tr>
      <w:tr w:rsidR="00C17311" w:rsidRPr="00780E2B" w14:paraId="199C85A5"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4124493D"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1</w:t>
            </w:r>
          </w:p>
        </w:tc>
        <w:tc>
          <w:tcPr>
            <w:tcW w:w="7446" w:type="dxa"/>
            <w:tcBorders>
              <w:top w:val="single" w:sz="6" w:space="0" w:color="auto"/>
              <w:left w:val="single" w:sz="6" w:space="0" w:color="auto"/>
              <w:bottom w:val="single" w:sz="6" w:space="0" w:color="auto"/>
              <w:right w:val="single" w:sz="6" w:space="0" w:color="auto"/>
            </w:tcBorders>
          </w:tcPr>
          <w:p w14:paraId="281A7238"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Señalar la fecha de suscripción del documento.</w:t>
            </w:r>
          </w:p>
        </w:tc>
      </w:tr>
      <w:tr w:rsidR="00C17311" w:rsidRPr="00780E2B" w14:paraId="1BF1CF0C"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24BFC05E"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2</w:t>
            </w:r>
          </w:p>
        </w:tc>
        <w:tc>
          <w:tcPr>
            <w:tcW w:w="7446" w:type="dxa"/>
            <w:tcBorders>
              <w:top w:val="single" w:sz="6" w:space="0" w:color="auto"/>
              <w:left w:val="single" w:sz="6" w:space="0" w:color="auto"/>
              <w:bottom w:val="single" w:sz="6" w:space="0" w:color="auto"/>
              <w:right w:val="single" w:sz="6" w:space="0" w:color="auto"/>
            </w:tcBorders>
          </w:tcPr>
          <w:p w14:paraId="6B439D2E"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Anotar el nombre de la dependencia o entidad que invita o convoca.</w:t>
            </w:r>
          </w:p>
        </w:tc>
      </w:tr>
      <w:tr w:rsidR="00C17311" w:rsidRPr="00780E2B" w14:paraId="13190786"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26A0B10A"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3</w:t>
            </w:r>
          </w:p>
        </w:tc>
        <w:tc>
          <w:tcPr>
            <w:tcW w:w="7446" w:type="dxa"/>
            <w:tcBorders>
              <w:top w:val="single" w:sz="6" w:space="0" w:color="auto"/>
              <w:left w:val="single" w:sz="6" w:space="0" w:color="auto"/>
              <w:bottom w:val="single" w:sz="6" w:space="0" w:color="auto"/>
              <w:right w:val="single" w:sz="6" w:space="0" w:color="auto"/>
            </w:tcBorders>
          </w:tcPr>
          <w:p w14:paraId="7DB49084" w14:textId="562F955D"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Precisar el procedimiento de contratación que se trate, licitación pública o invitación a cuando menos tres personas.</w:t>
            </w:r>
          </w:p>
        </w:tc>
      </w:tr>
      <w:tr w:rsidR="00C17311" w:rsidRPr="00780E2B" w14:paraId="2B9AD142"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424264FD"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4</w:t>
            </w:r>
          </w:p>
        </w:tc>
        <w:tc>
          <w:tcPr>
            <w:tcW w:w="7446" w:type="dxa"/>
            <w:tcBorders>
              <w:top w:val="single" w:sz="6" w:space="0" w:color="auto"/>
              <w:left w:val="single" w:sz="6" w:space="0" w:color="auto"/>
              <w:bottom w:val="single" w:sz="6" w:space="0" w:color="auto"/>
              <w:right w:val="single" w:sz="6" w:space="0" w:color="auto"/>
            </w:tcBorders>
          </w:tcPr>
          <w:p w14:paraId="0829186D"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Indicar el número respectivo.</w:t>
            </w:r>
          </w:p>
        </w:tc>
      </w:tr>
      <w:tr w:rsidR="00C17311" w:rsidRPr="00780E2B" w14:paraId="661684D7"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6D5AABA3"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5</w:t>
            </w:r>
          </w:p>
        </w:tc>
        <w:tc>
          <w:tcPr>
            <w:tcW w:w="7446" w:type="dxa"/>
            <w:tcBorders>
              <w:top w:val="single" w:sz="6" w:space="0" w:color="auto"/>
              <w:left w:val="single" w:sz="6" w:space="0" w:color="auto"/>
              <w:bottom w:val="single" w:sz="6" w:space="0" w:color="auto"/>
              <w:right w:val="single" w:sz="6" w:space="0" w:color="auto"/>
            </w:tcBorders>
          </w:tcPr>
          <w:p w14:paraId="4A77842D"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Citar el nombre o razón social o denominación de la empresa Licitante.</w:t>
            </w:r>
          </w:p>
        </w:tc>
      </w:tr>
      <w:tr w:rsidR="00C17311" w:rsidRPr="00780E2B" w14:paraId="7A7CC4AA"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08F32BC9"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6</w:t>
            </w:r>
          </w:p>
        </w:tc>
        <w:tc>
          <w:tcPr>
            <w:tcW w:w="7446" w:type="dxa"/>
            <w:tcBorders>
              <w:top w:val="single" w:sz="6" w:space="0" w:color="auto"/>
              <w:left w:val="single" w:sz="6" w:space="0" w:color="auto"/>
              <w:bottom w:val="single" w:sz="6" w:space="0" w:color="auto"/>
              <w:right w:val="single" w:sz="6" w:space="0" w:color="auto"/>
            </w:tcBorders>
          </w:tcPr>
          <w:p w14:paraId="73E38546"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Señalar el número de partida que corresponda.</w:t>
            </w:r>
          </w:p>
        </w:tc>
      </w:tr>
      <w:tr w:rsidR="00C17311" w:rsidRPr="00780E2B" w14:paraId="497BDD73"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1F919FE0"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7</w:t>
            </w:r>
          </w:p>
        </w:tc>
        <w:tc>
          <w:tcPr>
            <w:tcW w:w="7446" w:type="dxa"/>
            <w:tcBorders>
              <w:top w:val="single" w:sz="6" w:space="0" w:color="auto"/>
              <w:left w:val="single" w:sz="6" w:space="0" w:color="auto"/>
              <w:bottom w:val="single" w:sz="6" w:space="0" w:color="auto"/>
              <w:right w:val="single" w:sz="6" w:space="0" w:color="auto"/>
            </w:tcBorders>
          </w:tcPr>
          <w:p w14:paraId="30AF206E"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 xml:space="preserve">Establecer el porcentaje correspondiente al Capítulo III, de los casos de excepción al contenido nacional, de las </w:t>
            </w:r>
            <w:r w:rsidRPr="00780E2B">
              <w:rPr>
                <w:rFonts w:ascii="Montserrat" w:hAnsi="Montserrat" w:cs="Calibri"/>
                <w:i/>
                <w:sz w:val="20"/>
                <w:szCs w:val="20"/>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C17311" w:rsidRPr="00780E2B" w14:paraId="21B65EB5"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2FEB552D" w14:textId="77777777" w:rsidR="00C17311" w:rsidRPr="00780E2B" w:rsidRDefault="00C17311" w:rsidP="00A615FD">
            <w:pPr>
              <w:jc w:val="center"/>
              <w:rPr>
                <w:rFonts w:ascii="Montserrat" w:hAnsi="Montserrat" w:cs="Calibri"/>
                <w:sz w:val="20"/>
                <w:szCs w:val="20"/>
              </w:rPr>
            </w:pPr>
            <w:r w:rsidRPr="00780E2B">
              <w:rPr>
                <w:rFonts w:ascii="Montserrat" w:hAnsi="Montserrat" w:cs="Calibri"/>
                <w:sz w:val="20"/>
                <w:szCs w:val="20"/>
              </w:rPr>
              <w:t>8</w:t>
            </w:r>
          </w:p>
        </w:tc>
        <w:tc>
          <w:tcPr>
            <w:tcW w:w="7446" w:type="dxa"/>
            <w:tcBorders>
              <w:top w:val="single" w:sz="6" w:space="0" w:color="auto"/>
              <w:left w:val="single" w:sz="6" w:space="0" w:color="auto"/>
              <w:bottom w:val="single" w:sz="6" w:space="0" w:color="auto"/>
              <w:right w:val="single" w:sz="6" w:space="0" w:color="auto"/>
            </w:tcBorders>
          </w:tcPr>
          <w:p w14:paraId="722F755D" w14:textId="77777777" w:rsidR="00C17311" w:rsidRPr="00780E2B" w:rsidRDefault="00C17311" w:rsidP="00A615FD">
            <w:pPr>
              <w:jc w:val="both"/>
              <w:rPr>
                <w:rFonts w:ascii="Montserrat" w:hAnsi="Montserrat" w:cs="Calibri"/>
                <w:sz w:val="20"/>
                <w:szCs w:val="20"/>
              </w:rPr>
            </w:pPr>
            <w:r w:rsidRPr="00780E2B">
              <w:rPr>
                <w:rFonts w:ascii="Montserrat" w:hAnsi="Montserrat" w:cs="Calibri"/>
                <w:sz w:val="20"/>
                <w:szCs w:val="20"/>
              </w:rPr>
              <w:t>Anotar el nombre y firma del representante de la empresa Licitante.</w:t>
            </w:r>
          </w:p>
        </w:tc>
      </w:tr>
    </w:tbl>
    <w:p w14:paraId="6C5C0B36" w14:textId="77777777" w:rsidR="00C17311" w:rsidRPr="00780E2B" w:rsidRDefault="00C17311" w:rsidP="00C17311">
      <w:pPr>
        <w:jc w:val="both"/>
        <w:rPr>
          <w:rFonts w:ascii="Montserrat" w:hAnsi="Montserrat" w:cs="Calibri"/>
          <w:sz w:val="20"/>
          <w:szCs w:val="20"/>
        </w:rPr>
      </w:pPr>
    </w:p>
    <w:p w14:paraId="2226FF12" w14:textId="77777777" w:rsidR="00C17311" w:rsidRPr="00780E2B" w:rsidRDefault="00C17311" w:rsidP="00C17311">
      <w:pPr>
        <w:jc w:val="both"/>
        <w:rPr>
          <w:rFonts w:ascii="Montserrat" w:hAnsi="Montserrat" w:cs="Calibri"/>
          <w:b/>
          <w:sz w:val="20"/>
          <w:szCs w:val="20"/>
          <w:u w:val="single"/>
        </w:rPr>
      </w:pPr>
    </w:p>
    <w:p w14:paraId="4D14111B" w14:textId="77777777" w:rsidR="00C17311" w:rsidRPr="00780E2B" w:rsidRDefault="00C17311" w:rsidP="00C17311">
      <w:pPr>
        <w:jc w:val="center"/>
        <w:rPr>
          <w:rFonts w:ascii="Montserrat" w:hAnsi="Montserrat" w:cs="Calibri"/>
          <w:spacing w:val="84"/>
          <w:sz w:val="20"/>
          <w:szCs w:val="20"/>
          <w:lang w:val="es-ES"/>
        </w:rPr>
      </w:pPr>
    </w:p>
    <w:p w14:paraId="15E12229" w14:textId="28D1E7EA" w:rsidR="00932F2E" w:rsidRDefault="00932F2E">
      <w:pPr>
        <w:rPr>
          <w:rFonts w:ascii="Montserrat" w:eastAsia="Calibri" w:hAnsi="Montserrat" w:cs="Arial"/>
          <w:b/>
          <w:smallCaps/>
          <w:sz w:val="20"/>
          <w:szCs w:val="20"/>
          <w:lang w:eastAsia="es-MX"/>
        </w:rPr>
      </w:pPr>
      <w:r>
        <w:rPr>
          <w:rFonts w:ascii="Montserrat" w:eastAsia="Calibri" w:hAnsi="Montserrat" w:cs="Arial"/>
          <w:b/>
          <w:smallCaps/>
          <w:sz w:val="20"/>
          <w:szCs w:val="20"/>
          <w:lang w:eastAsia="es-MX"/>
        </w:rPr>
        <w:br w:type="page"/>
      </w:r>
    </w:p>
    <w:p w14:paraId="1908F078" w14:textId="62146FCB" w:rsidR="00A60ED6" w:rsidRPr="00887D34" w:rsidRDefault="00156752" w:rsidP="00B31A87">
      <w:pPr>
        <w:tabs>
          <w:tab w:val="left" w:pos="6379"/>
        </w:tabs>
        <w:jc w:val="center"/>
        <w:outlineLvl w:val="1"/>
        <w:rPr>
          <w:rFonts w:ascii="Montserrat" w:hAnsi="Montserrat" w:cs="Arial"/>
          <w:b/>
          <w:sz w:val="20"/>
          <w:szCs w:val="20"/>
          <w:lang w:val="es-ES"/>
        </w:rPr>
      </w:pPr>
      <w:r w:rsidRPr="00887D34">
        <w:rPr>
          <w:rFonts w:ascii="Montserrat" w:hAnsi="Montserrat" w:cs="Arial"/>
          <w:b/>
          <w:sz w:val="20"/>
          <w:szCs w:val="20"/>
          <w:lang w:val="es-ES"/>
        </w:rPr>
        <w:lastRenderedPageBreak/>
        <w:t>ANEXO</w:t>
      </w:r>
      <w:r w:rsidR="00C17311" w:rsidRPr="00887D34">
        <w:rPr>
          <w:rFonts w:ascii="Montserrat" w:hAnsi="Montserrat" w:cs="Arial"/>
          <w:b/>
          <w:sz w:val="20"/>
          <w:szCs w:val="20"/>
          <w:lang w:val="es-ES"/>
        </w:rPr>
        <w:t xml:space="preserve"> </w:t>
      </w:r>
      <w:r w:rsidR="00A60ED6" w:rsidRPr="00887D34">
        <w:rPr>
          <w:rFonts w:ascii="Montserrat" w:hAnsi="Montserrat" w:cs="Arial"/>
          <w:b/>
          <w:sz w:val="20"/>
          <w:szCs w:val="20"/>
          <w:lang w:val="es-ES"/>
        </w:rPr>
        <w:t>20</w:t>
      </w:r>
    </w:p>
    <w:p w14:paraId="7740BAC8" w14:textId="009CC39C" w:rsidR="00C17311" w:rsidRPr="00780E2B" w:rsidRDefault="00C17311" w:rsidP="00C17311">
      <w:pPr>
        <w:tabs>
          <w:tab w:val="left" w:pos="6379"/>
        </w:tabs>
        <w:jc w:val="both"/>
        <w:outlineLvl w:val="1"/>
        <w:rPr>
          <w:rFonts w:ascii="Montserrat" w:hAnsi="Montserrat" w:cs="Calibri"/>
          <w:b/>
          <w:sz w:val="20"/>
          <w:szCs w:val="20"/>
        </w:rPr>
      </w:pPr>
      <w:r w:rsidRPr="00887D34">
        <w:rPr>
          <w:rFonts w:ascii="Montserrat" w:hAnsi="Montserrat"/>
          <w:b/>
          <w:sz w:val="20"/>
          <w:szCs w:val="20"/>
        </w:rPr>
        <w:t>FORMATO PARA LA MANIFESTACION QUE DEBER</w:t>
      </w:r>
      <w:r w:rsidR="00780E2B" w:rsidRPr="00887D34">
        <w:rPr>
          <w:rFonts w:ascii="Montserrat" w:hAnsi="Montserrat"/>
          <w:b/>
          <w:sz w:val="20"/>
          <w:szCs w:val="20"/>
        </w:rPr>
        <w:t>Á</w:t>
      </w:r>
      <w:r w:rsidRPr="00887D34">
        <w:rPr>
          <w:rFonts w:ascii="Montserrat" w:hAnsi="Montserrat"/>
          <w:b/>
          <w:sz w:val="20"/>
          <w:szCs w:val="20"/>
        </w:rPr>
        <w:t xml:space="preserve">N PRESENTAR LOS LICITANTES QUE PARTICIPEN EN LOS PROCEDIMIENTOS DE CONTRATACION INTERNACIONAL, PARA DAR CUMPLIMIENTO A LO DISPUESTO EN LA REGLA 5.4 </w:t>
      </w:r>
      <w:r w:rsidRPr="00887D34">
        <w:rPr>
          <w:rFonts w:ascii="Montserrat" w:hAnsi="Montserrat" w:cs="Calibri"/>
          <w:b/>
          <w:sz w:val="20"/>
          <w:szCs w:val="20"/>
        </w:rPr>
        <w:t>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094A8FCF" w14:textId="77777777" w:rsidR="00C17311" w:rsidRPr="00780E2B" w:rsidRDefault="00C17311" w:rsidP="00C17311">
      <w:pPr>
        <w:shd w:val="clear" w:color="auto" w:fill="FFFFFF" w:themeFill="background1"/>
        <w:spacing w:after="80"/>
        <w:ind w:right="48"/>
        <w:jc w:val="both"/>
        <w:rPr>
          <w:rFonts w:ascii="Montserrat" w:hAnsi="Montserrat"/>
          <w:b/>
          <w:sz w:val="20"/>
          <w:szCs w:val="20"/>
        </w:rPr>
      </w:pPr>
    </w:p>
    <w:p w14:paraId="0C7BA323" w14:textId="77777777" w:rsidR="00C17311" w:rsidRPr="00780E2B" w:rsidRDefault="00C17311" w:rsidP="00C17311">
      <w:pPr>
        <w:spacing w:line="360" w:lineRule="auto"/>
        <w:ind w:right="45"/>
        <w:jc w:val="right"/>
        <w:rPr>
          <w:rFonts w:ascii="Montserrat" w:hAnsi="Montserrat" w:cs="Arial"/>
          <w:sz w:val="20"/>
          <w:szCs w:val="20"/>
          <w:lang w:eastAsia="es-MX"/>
        </w:rPr>
      </w:pPr>
      <w:r w:rsidRPr="00780E2B">
        <w:rPr>
          <w:rFonts w:ascii="Montserrat" w:hAnsi="Montserrat" w:cs="Arial"/>
          <w:sz w:val="20"/>
          <w:szCs w:val="20"/>
          <w:lang w:eastAsia="es-MX"/>
        </w:rPr>
        <w:t>__________DE __________ DE ______________ (1)</w:t>
      </w:r>
    </w:p>
    <w:p w14:paraId="7E2E2C42" w14:textId="77777777" w:rsidR="00C17311" w:rsidRPr="00780E2B" w:rsidRDefault="00C17311" w:rsidP="00C17311">
      <w:pPr>
        <w:spacing w:line="360" w:lineRule="auto"/>
        <w:ind w:right="45"/>
        <w:jc w:val="both"/>
        <w:rPr>
          <w:rFonts w:ascii="Montserrat" w:hAnsi="Montserrat" w:cs="Arial"/>
          <w:sz w:val="20"/>
          <w:szCs w:val="20"/>
          <w:lang w:eastAsia="es-MX"/>
        </w:rPr>
      </w:pPr>
      <w:r w:rsidRPr="00780E2B">
        <w:rPr>
          <w:rFonts w:ascii="Montserrat" w:hAnsi="Montserrat" w:cs="Arial"/>
          <w:sz w:val="20"/>
          <w:szCs w:val="20"/>
          <w:lang w:eastAsia="es-MX"/>
        </w:rPr>
        <w:t>___________(2)____________</w:t>
      </w:r>
    </w:p>
    <w:p w14:paraId="4C64E92B" w14:textId="77777777" w:rsidR="00C17311" w:rsidRPr="00780E2B" w:rsidRDefault="00C17311" w:rsidP="00C17311">
      <w:pPr>
        <w:spacing w:line="360" w:lineRule="auto"/>
        <w:ind w:right="45"/>
        <w:jc w:val="both"/>
        <w:rPr>
          <w:rFonts w:ascii="Montserrat" w:hAnsi="Montserrat" w:cs="Arial"/>
          <w:sz w:val="20"/>
          <w:szCs w:val="20"/>
          <w:lang w:eastAsia="es-MX"/>
        </w:rPr>
      </w:pPr>
      <w:r w:rsidRPr="00780E2B">
        <w:rPr>
          <w:rFonts w:ascii="Montserrat" w:hAnsi="Montserrat" w:cs="Arial"/>
          <w:sz w:val="20"/>
          <w:szCs w:val="20"/>
          <w:lang w:eastAsia="es-MX"/>
        </w:rPr>
        <w:t>PRESENTE</w:t>
      </w:r>
    </w:p>
    <w:p w14:paraId="565206F0" w14:textId="77777777" w:rsidR="00C17311" w:rsidRPr="00780E2B" w:rsidRDefault="00C17311" w:rsidP="00C17311">
      <w:pPr>
        <w:spacing w:line="360" w:lineRule="auto"/>
        <w:ind w:right="45"/>
        <w:jc w:val="both"/>
        <w:rPr>
          <w:rFonts w:ascii="Montserrat" w:hAnsi="Montserrat" w:cs="Arial"/>
          <w:sz w:val="20"/>
          <w:szCs w:val="20"/>
          <w:lang w:eastAsia="es-MX"/>
        </w:rPr>
      </w:pPr>
      <w:r w:rsidRPr="00780E2B">
        <w:rPr>
          <w:rFonts w:ascii="Montserrat" w:hAnsi="Montserrat" w:cs="Arial"/>
          <w:sz w:val="20"/>
          <w:szCs w:val="20"/>
          <w:lang w:eastAsia="es-MX"/>
        </w:rPr>
        <w:t>ME REFIERO AL PROCEDIMIENTO _______(3)___________ NO.____(4)____ EN EL QUE MI REPRESENTADA, LA EMPRESA _______________(5)___________________ PARTICIPA A TRAVÉS DE LA PRESENTE PROPUESTA.</w:t>
      </w:r>
    </w:p>
    <w:p w14:paraId="23E109BE" w14:textId="77777777" w:rsidR="00C17311" w:rsidRPr="00780E2B" w:rsidRDefault="00C17311" w:rsidP="00C17311">
      <w:pPr>
        <w:spacing w:line="360" w:lineRule="auto"/>
        <w:ind w:right="45"/>
        <w:jc w:val="both"/>
        <w:rPr>
          <w:rFonts w:ascii="Montserrat" w:hAnsi="Montserrat" w:cs="Arial"/>
          <w:sz w:val="20"/>
          <w:szCs w:val="20"/>
          <w:lang w:eastAsia="es-MX"/>
        </w:rPr>
      </w:pPr>
    </w:p>
    <w:p w14:paraId="0B3F8EBA" w14:textId="48F91566" w:rsidR="00C17311" w:rsidRPr="00780E2B" w:rsidRDefault="00C17311" w:rsidP="00C17311">
      <w:pPr>
        <w:spacing w:line="360" w:lineRule="auto"/>
        <w:ind w:right="45"/>
        <w:jc w:val="both"/>
        <w:rPr>
          <w:rFonts w:ascii="Montserrat" w:hAnsi="Montserrat" w:cs="Arial"/>
          <w:sz w:val="20"/>
          <w:szCs w:val="20"/>
          <w:lang w:eastAsia="es-MX"/>
        </w:rPr>
      </w:pPr>
      <w:r w:rsidRPr="00780E2B">
        <w:rPr>
          <w:rFonts w:ascii="Montserrat" w:hAnsi="Montserrat" w:cs="Arial"/>
          <w:sz w:val="20"/>
          <w:szCs w:val="20"/>
          <w:lang w:eastAsia="es-MX"/>
        </w:rPr>
        <w:t xml:space="preserve">SOBRE EL PARTICULAR, Y EN LOS TÉRMINOS DE LO PREVISTO EN LAS </w:t>
      </w:r>
      <w:r w:rsidRPr="00780E2B">
        <w:rPr>
          <w:rFonts w:ascii="Montserrat" w:hAnsi="Montserrat" w:cs="Arial"/>
          <w:i/>
          <w:sz w:val="20"/>
          <w:szCs w:val="20"/>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780E2B">
        <w:rPr>
          <w:rFonts w:ascii="Montserrat" w:hAnsi="Montserrat" w:cs="Arial"/>
          <w:sz w:val="20"/>
          <w:szCs w:val="20"/>
          <w:lang w:eastAsia="es-MX"/>
        </w:rPr>
        <w:t xml:space="preserve">, EL QUE SUSCRIBE MANIFESTA BAJO PROTESTA DE DECIR VERDAD QUE, EN EL SUPUESTO QUE ME SEA ADJUDICADO EL </w:t>
      </w:r>
      <w:r w:rsidR="00CB7661" w:rsidRPr="00780E2B">
        <w:rPr>
          <w:rFonts w:ascii="Montserrat" w:hAnsi="Montserrat" w:cs="Arial"/>
          <w:sz w:val="20"/>
          <w:szCs w:val="20"/>
          <w:lang w:eastAsia="es-MX"/>
        </w:rPr>
        <w:t>CONTRATO</w:t>
      </w:r>
      <w:r w:rsidRPr="00780E2B">
        <w:rPr>
          <w:rFonts w:ascii="Montserrat" w:hAnsi="Montserrat" w:cs="Arial"/>
          <w:sz w:val="20"/>
          <w:szCs w:val="20"/>
          <w:lang w:eastAsia="es-MX"/>
        </w:rPr>
        <w:t xml:space="preserve"> RESPECTIVO, EL (LA TOTALIDAD DE LOS) BIEN(ES) QUE OFERTO, CON LA MARCA Y/O MODELO INDICADO EN MI PROPOSICIÓN, BAJO LA </w:t>
      </w:r>
      <w:r w:rsidR="002D3B3D">
        <w:rPr>
          <w:rFonts w:ascii="Montserrat" w:hAnsi="Montserrat" w:cs="Arial"/>
          <w:sz w:val="20"/>
          <w:szCs w:val="20"/>
          <w:lang w:eastAsia="es-MX"/>
        </w:rPr>
        <w:t>CLAVE</w:t>
      </w:r>
      <w:r w:rsidRPr="00780E2B">
        <w:rPr>
          <w:rFonts w:ascii="Montserrat" w:hAnsi="Montserrat" w:cs="Arial"/>
          <w:sz w:val="20"/>
          <w:szCs w:val="20"/>
          <w:lang w:eastAsia="es-MX"/>
        </w:rPr>
        <w:t>(S) NÚMERO ____(6)_____, ES (SON) ORIGINARIO(S) DE______(7)_____, PAÍS QUE TIENE SUSCRITO CON LOS ESTADOS UNIDOS MEXICANOS EL TRATADO DE LIBRE COMERCIO _______(8)______, DE CONFORMIDAD CON LA REGLA DE ORIGEN APLICABLE DE DICHO TRATADO EN MATERIA DE CONTRATACIÓN PÚBLICA.</w:t>
      </w:r>
    </w:p>
    <w:p w14:paraId="20531ABD" w14:textId="77777777" w:rsidR="00C17311" w:rsidRPr="00780E2B" w:rsidRDefault="00C17311" w:rsidP="00C17311">
      <w:pPr>
        <w:spacing w:line="360" w:lineRule="auto"/>
        <w:ind w:right="45"/>
        <w:jc w:val="both"/>
        <w:rPr>
          <w:rFonts w:ascii="Montserrat" w:hAnsi="Montserrat" w:cs="Arial"/>
          <w:sz w:val="20"/>
          <w:szCs w:val="20"/>
          <w:lang w:eastAsia="es-MX"/>
        </w:rPr>
      </w:pPr>
    </w:p>
    <w:p w14:paraId="2F357BBC" w14:textId="77777777" w:rsidR="00C17311" w:rsidRPr="00780E2B" w:rsidRDefault="00C17311" w:rsidP="00C17311">
      <w:pPr>
        <w:spacing w:line="360" w:lineRule="auto"/>
        <w:ind w:right="45"/>
        <w:jc w:val="both"/>
        <w:rPr>
          <w:rFonts w:ascii="Montserrat" w:hAnsi="Montserrat" w:cs="Arial"/>
          <w:sz w:val="20"/>
          <w:szCs w:val="20"/>
          <w:lang w:eastAsia="es-MX"/>
        </w:rPr>
      </w:pPr>
      <w:r w:rsidRPr="00780E2B">
        <w:rPr>
          <w:rFonts w:ascii="Montserrat" w:hAnsi="Montserrat" w:cs="Arial"/>
          <w:sz w:val="20"/>
          <w:szCs w:val="20"/>
          <w:lang w:eastAsia="es-MX"/>
        </w:rPr>
        <w:t xml:space="preserve">ADICIONALMENTE, MANIFIESTO QUE ANTE UNA VERIFICACIÓN DEL CUMPLIMIENTO DE LAS REGLAS DE ORIGEN DEL (LOS) BIEN (ES), ME COMPROMETO A PROPORCIONAR LA INFORMACIÓN QUE ME SEA REQUERIDA POR LA INSTANCIA CORRESPONDIENTE Y QUE </w:t>
      </w:r>
      <w:r w:rsidRPr="00780E2B">
        <w:rPr>
          <w:rFonts w:ascii="Montserrat" w:hAnsi="Montserrat" w:cs="Arial"/>
          <w:sz w:val="20"/>
          <w:szCs w:val="20"/>
          <w:lang w:eastAsia="es-MX"/>
        </w:rPr>
        <w:lastRenderedPageBreak/>
        <w:t>PERMITA SUSTENTAR EN TODO MOMENTO LA VERACIDAD DE LA PRESENTE, PARA LO CUAL CONSERVARÉ DURANTE TRES AÑOS DICHA INFORMACIÓN.</w:t>
      </w:r>
    </w:p>
    <w:p w14:paraId="31D8A22E" w14:textId="77777777" w:rsidR="00C17311" w:rsidRPr="00780E2B" w:rsidRDefault="00C17311" w:rsidP="00C17311">
      <w:pPr>
        <w:spacing w:after="101" w:line="216" w:lineRule="exact"/>
        <w:ind w:firstLine="288"/>
        <w:jc w:val="both"/>
        <w:rPr>
          <w:rFonts w:ascii="Montserrat" w:hAnsi="Montserrat" w:cs="Arial"/>
          <w:sz w:val="20"/>
          <w:szCs w:val="20"/>
          <w:lang w:eastAsia="es-MX"/>
        </w:rPr>
      </w:pPr>
    </w:p>
    <w:tbl>
      <w:tblPr>
        <w:tblW w:w="0" w:type="auto"/>
        <w:jc w:val="center"/>
        <w:tblLayout w:type="fixed"/>
        <w:tblLook w:val="0000" w:firstRow="0" w:lastRow="0" w:firstColumn="0" w:lastColumn="0" w:noHBand="0" w:noVBand="0"/>
      </w:tblPr>
      <w:tblGrid>
        <w:gridCol w:w="4772"/>
      </w:tblGrid>
      <w:tr w:rsidR="00C17311" w:rsidRPr="00780E2B" w14:paraId="1BBB3B14" w14:textId="77777777" w:rsidTr="00A615FD">
        <w:trPr>
          <w:cantSplit/>
          <w:jc w:val="center"/>
        </w:trPr>
        <w:tc>
          <w:tcPr>
            <w:tcW w:w="4772" w:type="dxa"/>
          </w:tcPr>
          <w:p w14:paraId="5ED2921B" w14:textId="77777777" w:rsidR="00C17311" w:rsidRPr="00780E2B" w:rsidRDefault="00C17311" w:rsidP="00A615FD">
            <w:pPr>
              <w:jc w:val="center"/>
              <w:rPr>
                <w:rFonts w:ascii="Montserrat" w:hAnsi="Montserrat" w:cs="Calibri"/>
                <w:sz w:val="20"/>
                <w:szCs w:val="20"/>
                <w:lang w:val="es-ES"/>
              </w:rPr>
            </w:pPr>
            <w:r w:rsidRPr="00780E2B">
              <w:rPr>
                <w:rFonts w:ascii="Montserrat" w:hAnsi="Montserrat" w:cs="Calibri"/>
                <w:spacing w:val="84"/>
                <w:sz w:val="20"/>
                <w:szCs w:val="20"/>
                <w:lang w:val="es-ES"/>
              </w:rPr>
              <w:t>ATENTAMENTE</w:t>
            </w:r>
          </w:p>
          <w:p w14:paraId="4F3BF604" w14:textId="77777777" w:rsidR="00C17311" w:rsidRPr="00780E2B" w:rsidRDefault="00C17311" w:rsidP="00A615FD">
            <w:pPr>
              <w:spacing w:after="101" w:line="216" w:lineRule="exact"/>
              <w:jc w:val="center"/>
              <w:rPr>
                <w:rFonts w:ascii="Montserrat" w:hAnsi="Montserrat" w:cs="Arial"/>
                <w:sz w:val="20"/>
                <w:szCs w:val="20"/>
                <w:lang w:eastAsia="es-MX"/>
              </w:rPr>
            </w:pPr>
          </w:p>
          <w:p w14:paraId="4A59D9FC"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______________(8)_____________</w:t>
            </w:r>
          </w:p>
          <w:p w14:paraId="740C6CEA" w14:textId="77777777" w:rsidR="00C17311" w:rsidRPr="00780E2B" w:rsidRDefault="00C17311" w:rsidP="00A615FD">
            <w:pPr>
              <w:spacing w:after="101" w:line="216" w:lineRule="exact"/>
              <w:jc w:val="both"/>
              <w:rPr>
                <w:rFonts w:ascii="Montserrat" w:hAnsi="Montserrat" w:cs="Arial"/>
                <w:sz w:val="20"/>
                <w:szCs w:val="20"/>
                <w:lang w:eastAsia="es-MX"/>
              </w:rPr>
            </w:pPr>
          </w:p>
        </w:tc>
      </w:tr>
    </w:tbl>
    <w:p w14:paraId="78D641A8" w14:textId="77777777" w:rsidR="00C17311" w:rsidRPr="00780E2B" w:rsidRDefault="00C17311" w:rsidP="00C17311">
      <w:pPr>
        <w:spacing w:after="101" w:line="216" w:lineRule="exact"/>
        <w:jc w:val="both"/>
        <w:rPr>
          <w:rFonts w:ascii="Montserrat" w:hAnsi="Montserrat" w:cs="Arial"/>
          <w:b/>
          <w:sz w:val="20"/>
          <w:szCs w:val="20"/>
          <w:lang w:eastAsia="es-MX"/>
        </w:rPr>
      </w:pPr>
    </w:p>
    <w:tbl>
      <w:tblPr>
        <w:tblpPr w:leftFromText="141" w:rightFromText="141" w:vertAnchor="text" w:horzAnchor="margin" w:tblpY="103"/>
        <w:tblW w:w="9900" w:type="dxa"/>
        <w:tblLayout w:type="fixed"/>
        <w:tblCellMar>
          <w:left w:w="43" w:type="dxa"/>
          <w:right w:w="43" w:type="dxa"/>
        </w:tblCellMar>
        <w:tblLook w:val="0000" w:firstRow="0" w:lastRow="0" w:firstColumn="0" w:lastColumn="0" w:noHBand="0" w:noVBand="0"/>
      </w:tblPr>
      <w:tblGrid>
        <w:gridCol w:w="1090"/>
        <w:gridCol w:w="8810"/>
      </w:tblGrid>
      <w:tr w:rsidR="00C17311" w:rsidRPr="00780E2B" w14:paraId="314FCAB1" w14:textId="77777777" w:rsidTr="00A615FD">
        <w:trPr>
          <w:trHeight w:val="144"/>
        </w:trPr>
        <w:tc>
          <w:tcPr>
            <w:tcW w:w="1090" w:type="dxa"/>
            <w:shd w:val="clear" w:color="auto" w:fill="auto"/>
          </w:tcPr>
          <w:p w14:paraId="4EA1D09A" w14:textId="77777777" w:rsidR="00C17311" w:rsidRPr="00780E2B" w:rsidRDefault="00C17311" w:rsidP="00A615FD">
            <w:pPr>
              <w:spacing w:after="101" w:line="214" w:lineRule="exact"/>
              <w:rPr>
                <w:rFonts w:ascii="Montserrat" w:hAnsi="Montserrat" w:cs="Calibri"/>
                <w:b/>
                <w:sz w:val="20"/>
                <w:szCs w:val="20"/>
                <w:lang w:val="es-ES"/>
              </w:rPr>
            </w:pPr>
            <w:r w:rsidRPr="00780E2B">
              <w:rPr>
                <w:rFonts w:ascii="Montserrat" w:hAnsi="Montserrat" w:cs="Calibri"/>
                <w:b/>
                <w:sz w:val="20"/>
                <w:szCs w:val="20"/>
                <w:lang w:val="es-ES"/>
              </w:rPr>
              <w:t>NOTAS:</w:t>
            </w:r>
          </w:p>
        </w:tc>
        <w:tc>
          <w:tcPr>
            <w:tcW w:w="8810" w:type="dxa"/>
            <w:shd w:val="clear" w:color="auto" w:fill="auto"/>
          </w:tcPr>
          <w:p w14:paraId="30CC867A" w14:textId="77777777" w:rsidR="00C17311" w:rsidRPr="00780E2B" w:rsidRDefault="00C17311" w:rsidP="00A615FD">
            <w:pPr>
              <w:spacing w:after="101" w:line="214" w:lineRule="exact"/>
              <w:jc w:val="both"/>
              <w:rPr>
                <w:rFonts w:ascii="Montserrat" w:hAnsi="Montserrat" w:cs="Calibri"/>
                <w:sz w:val="20"/>
                <w:szCs w:val="20"/>
                <w:lang w:val="es-ES"/>
              </w:rPr>
            </w:pPr>
            <w:r w:rsidRPr="00780E2B">
              <w:rPr>
                <w:rFonts w:ascii="Montserrat" w:hAnsi="Montserrat" w:cs="Calibri"/>
                <w:sz w:val="20"/>
                <w:szCs w:val="20"/>
                <w:lang w:val="es-ES"/>
              </w:rPr>
              <w:t>Si el Licitante es una persona física, se podrá ajustar el presente formato en su parte conducente.</w:t>
            </w:r>
          </w:p>
        </w:tc>
      </w:tr>
    </w:tbl>
    <w:p w14:paraId="5D1FB001" w14:textId="77777777" w:rsidR="00156752" w:rsidRPr="00780E2B" w:rsidRDefault="00156752" w:rsidP="00C17311">
      <w:pPr>
        <w:spacing w:after="101" w:line="216" w:lineRule="exact"/>
        <w:jc w:val="center"/>
        <w:rPr>
          <w:rFonts w:ascii="Montserrat" w:hAnsi="Montserrat" w:cs="Arial"/>
          <w:b/>
          <w:sz w:val="20"/>
          <w:szCs w:val="20"/>
          <w:lang w:eastAsia="es-MX"/>
        </w:rPr>
      </w:pPr>
    </w:p>
    <w:p w14:paraId="23B0100D" w14:textId="77777777" w:rsidR="00156752" w:rsidRPr="00780E2B" w:rsidRDefault="00156752" w:rsidP="00C17311">
      <w:pPr>
        <w:spacing w:after="101" w:line="216" w:lineRule="exact"/>
        <w:jc w:val="center"/>
        <w:rPr>
          <w:rFonts w:ascii="Montserrat" w:hAnsi="Montserrat" w:cs="Arial"/>
          <w:b/>
          <w:sz w:val="20"/>
          <w:szCs w:val="20"/>
          <w:lang w:eastAsia="es-MX"/>
        </w:rPr>
      </w:pPr>
    </w:p>
    <w:p w14:paraId="3464759A" w14:textId="77777777" w:rsidR="00156752" w:rsidRPr="00780E2B" w:rsidRDefault="00156752" w:rsidP="00C17311">
      <w:pPr>
        <w:spacing w:after="101" w:line="216" w:lineRule="exact"/>
        <w:jc w:val="center"/>
        <w:rPr>
          <w:rFonts w:ascii="Montserrat" w:hAnsi="Montserrat" w:cs="Arial"/>
          <w:b/>
          <w:sz w:val="20"/>
          <w:szCs w:val="20"/>
          <w:lang w:eastAsia="es-MX"/>
        </w:rPr>
      </w:pPr>
    </w:p>
    <w:p w14:paraId="0D00553D" w14:textId="65F63E0C" w:rsidR="00932F2E" w:rsidRDefault="00932F2E">
      <w:pPr>
        <w:rPr>
          <w:rFonts w:ascii="Montserrat" w:hAnsi="Montserrat" w:cs="Arial"/>
          <w:b/>
          <w:sz w:val="20"/>
          <w:szCs w:val="20"/>
          <w:lang w:eastAsia="es-MX"/>
        </w:rPr>
      </w:pPr>
      <w:r>
        <w:rPr>
          <w:rFonts w:ascii="Montserrat" w:hAnsi="Montserrat" w:cs="Arial"/>
          <w:b/>
          <w:sz w:val="20"/>
          <w:szCs w:val="20"/>
          <w:lang w:eastAsia="es-MX"/>
        </w:rPr>
        <w:br w:type="page"/>
      </w:r>
    </w:p>
    <w:p w14:paraId="1DDE037D" w14:textId="77777777" w:rsidR="00C17311" w:rsidRPr="00780E2B" w:rsidRDefault="00C17311" w:rsidP="00C17311">
      <w:pPr>
        <w:spacing w:after="101" w:line="216" w:lineRule="exact"/>
        <w:jc w:val="center"/>
        <w:rPr>
          <w:rFonts w:ascii="Montserrat" w:hAnsi="Montserrat" w:cs="Arial"/>
          <w:b/>
          <w:sz w:val="20"/>
          <w:szCs w:val="20"/>
          <w:lang w:eastAsia="es-MX"/>
        </w:rPr>
      </w:pPr>
      <w:r w:rsidRPr="00780E2B">
        <w:rPr>
          <w:rFonts w:ascii="Montserrat" w:hAnsi="Montserrat" w:cs="Arial"/>
          <w:b/>
          <w:sz w:val="20"/>
          <w:szCs w:val="20"/>
          <w:lang w:eastAsia="es-MX"/>
        </w:rPr>
        <w:lastRenderedPageBreak/>
        <w:t>INSTRUCTIVO PARA EL LLENADO DEL FORMATO</w:t>
      </w:r>
    </w:p>
    <w:p w14:paraId="69389C10" w14:textId="77777777" w:rsidR="00C17311" w:rsidRPr="00780E2B" w:rsidRDefault="00C17311" w:rsidP="00C17311">
      <w:pPr>
        <w:spacing w:after="101" w:line="216" w:lineRule="exact"/>
        <w:jc w:val="both"/>
        <w:rPr>
          <w:rFonts w:ascii="Montserrat" w:hAnsi="Montserrat" w:cs="Arial"/>
          <w:b/>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266"/>
        <w:gridCol w:w="7446"/>
      </w:tblGrid>
      <w:tr w:rsidR="00C17311" w:rsidRPr="00780E2B" w14:paraId="5B36ED0D"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shd w:val="clear" w:color="C0C0C0" w:fill="E0E0E0"/>
            <w:noWrap/>
          </w:tcPr>
          <w:p w14:paraId="3BC800DB" w14:textId="396B536E" w:rsidR="00C17311" w:rsidRPr="00780E2B" w:rsidRDefault="00C17311" w:rsidP="00A615FD">
            <w:pPr>
              <w:spacing w:after="101" w:line="216" w:lineRule="exact"/>
              <w:jc w:val="center"/>
              <w:rPr>
                <w:rFonts w:ascii="Montserrat" w:hAnsi="Montserrat" w:cs="Arial"/>
                <w:b/>
                <w:sz w:val="20"/>
                <w:szCs w:val="20"/>
                <w:lang w:eastAsia="es-MX"/>
              </w:rPr>
            </w:pPr>
            <w:r w:rsidRPr="00780E2B">
              <w:rPr>
                <w:rFonts w:ascii="Montserrat" w:hAnsi="Montserrat" w:cs="Arial"/>
                <w:b/>
                <w:sz w:val="20"/>
                <w:szCs w:val="20"/>
                <w:lang w:eastAsia="es-MX"/>
              </w:rPr>
              <w:t>N</w:t>
            </w:r>
            <w:r w:rsidR="00121C4D">
              <w:rPr>
                <w:rFonts w:ascii="Montserrat" w:hAnsi="Montserrat" w:cs="Arial"/>
                <w:b/>
                <w:sz w:val="20"/>
                <w:szCs w:val="20"/>
                <w:lang w:eastAsia="es-MX"/>
              </w:rPr>
              <w:t>Ú</w:t>
            </w:r>
            <w:r w:rsidRPr="00780E2B">
              <w:rPr>
                <w:rFonts w:ascii="Montserrat" w:hAnsi="Montserrat" w:cs="Arial"/>
                <w:b/>
                <w:sz w:val="20"/>
                <w:szCs w:val="20"/>
                <w:lang w:eastAsia="es-MX"/>
              </w:rPr>
              <w:t>MERO</w:t>
            </w:r>
          </w:p>
        </w:tc>
        <w:tc>
          <w:tcPr>
            <w:tcW w:w="7446" w:type="dxa"/>
            <w:tcBorders>
              <w:top w:val="single" w:sz="6" w:space="0" w:color="auto"/>
              <w:left w:val="single" w:sz="6" w:space="0" w:color="auto"/>
              <w:bottom w:val="single" w:sz="6" w:space="0" w:color="auto"/>
              <w:right w:val="single" w:sz="6" w:space="0" w:color="auto"/>
            </w:tcBorders>
            <w:shd w:val="clear" w:color="C0C0C0" w:fill="E0E0E0"/>
          </w:tcPr>
          <w:p w14:paraId="02D5B2BF" w14:textId="22C95D9D" w:rsidR="00C17311" w:rsidRPr="00780E2B" w:rsidRDefault="00C17311" w:rsidP="00A615FD">
            <w:pPr>
              <w:spacing w:after="101" w:line="216" w:lineRule="exact"/>
              <w:jc w:val="center"/>
              <w:rPr>
                <w:rFonts w:ascii="Montserrat" w:hAnsi="Montserrat" w:cs="Arial"/>
                <w:b/>
                <w:sz w:val="20"/>
                <w:szCs w:val="20"/>
                <w:lang w:eastAsia="es-MX"/>
              </w:rPr>
            </w:pPr>
            <w:r w:rsidRPr="00780E2B">
              <w:rPr>
                <w:rFonts w:ascii="Montserrat" w:hAnsi="Montserrat" w:cs="Arial"/>
                <w:b/>
                <w:sz w:val="20"/>
                <w:szCs w:val="20"/>
                <w:lang w:eastAsia="es-MX"/>
              </w:rPr>
              <w:t>DESCRIPCI</w:t>
            </w:r>
            <w:r w:rsidR="00121C4D">
              <w:rPr>
                <w:rFonts w:ascii="Montserrat" w:hAnsi="Montserrat" w:cs="Arial"/>
                <w:b/>
                <w:sz w:val="20"/>
                <w:szCs w:val="20"/>
                <w:lang w:eastAsia="es-MX"/>
              </w:rPr>
              <w:t>Ó</w:t>
            </w:r>
            <w:r w:rsidRPr="00780E2B">
              <w:rPr>
                <w:rFonts w:ascii="Montserrat" w:hAnsi="Montserrat" w:cs="Arial"/>
                <w:b/>
                <w:sz w:val="20"/>
                <w:szCs w:val="20"/>
                <w:lang w:eastAsia="es-MX"/>
              </w:rPr>
              <w:t>N</w:t>
            </w:r>
          </w:p>
        </w:tc>
      </w:tr>
      <w:tr w:rsidR="00C17311" w:rsidRPr="00780E2B" w14:paraId="2580316F"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6530F73F"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1</w:t>
            </w:r>
          </w:p>
        </w:tc>
        <w:tc>
          <w:tcPr>
            <w:tcW w:w="7446" w:type="dxa"/>
            <w:tcBorders>
              <w:top w:val="single" w:sz="6" w:space="0" w:color="auto"/>
              <w:left w:val="single" w:sz="6" w:space="0" w:color="auto"/>
              <w:bottom w:val="single" w:sz="6" w:space="0" w:color="auto"/>
              <w:right w:val="single" w:sz="6" w:space="0" w:color="auto"/>
            </w:tcBorders>
          </w:tcPr>
          <w:p w14:paraId="228A0F78"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Señalar la fecha de suscripción del documento.</w:t>
            </w:r>
          </w:p>
        </w:tc>
      </w:tr>
      <w:tr w:rsidR="00C17311" w:rsidRPr="00780E2B" w14:paraId="3D3E2F85"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41F523B3"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2</w:t>
            </w:r>
          </w:p>
        </w:tc>
        <w:tc>
          <w:tcPr>
            <w:tcW w:w="7446" w:type="dxa"/>
            <w:tcBorders>
              <w:top w:val="single" w:sz="6" w:space="0" w:color="auto"/>
              <w:left w:val="single" w:sz="6" w:space="0" w:color="auto"/>
              <w:bottom w:val="single" w:sz="6" w:space="0" w:color="auto"/>
              <w:right w:val="single" w:sz="6" w:space="0" w:color="auto"/>
            </w:tcBorders>
          </w:tcPr>
          <w:p w14:paraId="74676297"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Anotar el nombre de la dependencia o entidad que invita o convoca.</w:t>
            </w:r>
          </w:p>
        </w:tc>
      </w:tr>
      <w:tr w:rsidR="00C17311" w:rsidRPr="00780E2B" w14:paraId="7A43458E"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15B1D41D"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3</w:t>
            </w:r>
          </w:p>
        </w:tc>
        <w:tc>
          <w:tcPr>
            <w:tcW w:w="7446" w:type="dxa"/>
            <w:tcBorders>
              <w:top w:val="single" w:sz="6" w:space="0" w:color="auto"/>
              <w:left w:val="single" w:sz="6" w:space="0" w:color="auto"/>
              <w:bottom w:val="single" w:sz="6" w:space="0" w:color="auto"/>
              <w:right w:val="single" w:sz="6" w:space="0" w:color="auto"/>
            </w:tcBorders>
          </w:tcPr>
          <w:p w14:paraId="62232B5C" w14:textId="698CD42B"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Precisar el procedimiento de contratación que se trate, licitación pública o invitación a cuando menos tres personas.</w:t>
            </w:r>
          </w:p>
        </w:tc>
      </w:tr>
      <w:tr w:rsidR="00C17311" w:rsidRPr="00780E2B" w14:paraId="179E6794"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01D05053"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4</w:t>
            </w:r>
          </w:p>
        </w:tc>
        <w:tc>
          <w:tcPr>
            <w:tcW w:w="7446" w:type="dxa"/>
            <w:tcBorders>
              <w:top w:val="single" w:sz="6" w:space="0" w:color="auto"/>
              <w:left w:val="single" w:sz="6" w:space="0" w:color="auto"/>
              <w:bottom w:val="single" w:sz="6" w:space="0" w:color="auto"/>
              <w:right w:val="single" w:sz="6" w:space="0" w:color="auto"/>
            </w:tcBorders>
          </w:tcPr>
          <w:p w14:paraId="2FA63DD2"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Indicar el número respectivo.</w:t>
            </w:r>
          </w:p>
        </w:tc>
      </w:tr>
      <w:tr w:rsidR="00C17311" w:rsidRPr="00780E2B" w14:paraId="064DA2C3"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32F84B6B"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5</w:t>
            </w:r>
          </w:p>
        </w:tc>
        <w:tc>
          <w:tcPr>
            <w:tcW w:w="7446" w:type="dxa"/>
            <w:tcBorders>
              <w:top w:val="single" w:sz="6" w:space="0" w:color="auto"/>
              <w:left w:val="single" w:sz="6" w:space="0" w:color="auto"/>
              <w:bottom w:val="single" w:sz="6" w:space="0" w:color="auto"/>
              <w:right w:val="single" w:sz="6" w:space="0" w:color="auto"/>
            </w:tcBorders>
          </w:tcPr>
          <w:p w14:paraId="7A72199D"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Citar el nombre o razón social o denominación de la empresa Licitante.</w:t>
            </w:r>
          </w:p>
        </w:tc>
      </w:tr>
      <w:tr w:rsidR="00C17311" w:rsidRPr="00780E2B" w14:paraId="3584065D"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6B69B6BA"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6</w:t>
            </w:r>
          </w:p>
        </w:tc>
        <w:tc>
          <w:tcPr>
            <w:tcW w:w="7446" w:type="dxa"/>
            <w:tcBorders>
              <w:top w:val="single" w:sz="6" w:space="0" w:color="auto"/>
              <w:left w:val="single" w:sz="6" w:space="0" w:color="auto"/>
              <w:bottom w:val="single" w:sz="6" w:space="0" w:color="auto"/>
              <w:right w:val="single" w:sz="6" w:space="0" w:color="auto"/>
            </w:tcBorders>
          </w:tcPr>
          <w:p w14:paraId="5193FDFF"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Señalar el número de partida que corresponda.</w:t>
            </w:r>
          </w:p>
        </w:tc>
      </w:tr>
      <w:tr w:rsidR="00C17311" w:rsidRPr="00780E2B" w14:paraId="0B7C4DDD"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24F4F8C0"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7</w:t>
            </w:r>
          </w:p>
        </w:tc>
        <w:tc>
          <w:tcPr>
            <w:tcW w:w="7446" w:type="dxa"/>
            <w:tcBorders>
              <w:top w:val="single" w:sz="6" w:space="0" w:color="auto"/>
              <w:left w:val="single" w:sz="6" w:space="0" w:color="auto"/>
              <w:bottom w:val="single" w:sz="6" w:space="0" w:color="auto"/>
              <w:right w:val="single" w:sz="6" w:space="0" w:color="auto"/>
            </w:tcBorders>
          </w:tcPr>
          <w:p w14:paraId="64F7A4DB"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Indique el nombre del país de origen de los bienes.</w:t>
            </w:r>
          </w:p>
        </w:tc>
      </w:tr>
      <w:tr w:rsidR="00C17311" w:rsidRPr="00780E2B" w14:paraId="26BC9FBA"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3AC3C4C4"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8</w:t>
            </w:r>
          </w:p>
        </w:tc>
        <w:tc>
          <w:tcPr>
            <w:tcW w:w="7446" w:type="dxa"/>
            <w:tcBorders>
              <w:top w:val="single" w:sz="6" w:space="0" w:color="auto"/>
              <w:left w:val="single" w:sz="6" w:space="0" w:color="auto"/>
              <w:bottom w:val="single" w:sz="6" w:space="0" w:color="auto"/>
              <w:right w:val="single" w:sz="6" w:space="0" w:color="auto"/>
            </w:tcBorders>
          </w:tcPr>
          <w:p w14:paraId="036076DD"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Indique el nombre del tratado de libre comercio bajo la cobertura del cual se realiza el procedimiento de contratación.</w:t>
            </w:r>
          </w:p>
        </w:tc>
      </w:tr>
      <w:tr w:rsidR="00C17311" w:rsidRPr="00780E2B" w14:paraId="411AF704" w14:textId="77777777" w:rsidTr="00A615FD">
        <w:trPr>
          <w:trHeight w:val="144"/>
          <w:jc w:val="center"/>
        </w:trPr>
        <w:tc>
          <w:tcPr>
            <w:tcW w:w="1266" w:type="dxa"/>
            <w:tcBorders>
              <w:top w:val="single" w:sz="6" w:space="0" w:color="auto"/>
              <w:left w:val="single" w:sz="6" w:space="0" w:color="auto"/>
              <w:bottom w:val="single" w:sz="6" w:space="0" w:color="auto"/>
              <w:right w:val="single" w:sz="6" w:space="0" w:color="auto"/>
            </w:tcBorders>
          </w:tcPr>
          <w:p w14:paraId="2D487930" w14:textId="77777777" w:rsidR="00C17311" w:rsidRPr="00780E2B" w:rsidRDefault="00C17311" w:rsidP="00A615FD">
            <w:pPr>
              <w:spacing w:after="101" w:line="216" w:lineRule="exact"/>
              <w:jc w:val="center"/>
              <w:rPr>
                <w:rFonts w:ascii="Montserrat" w:hAnsi="Montserrat" w:cs="Arial"/>
                <w:sz w:val="20"/>
                <w:szCs w:val="20"/>
                <w:lang w:eastAsia="es-MX"/>
              </w:rPr>
            </w:pPr>
            <w:r w:rsidRPr="00780E2B">
              <w:rPr>
                <w:rFonts w:ascii="Montserrat" w:hAnsi="Montserrat" w:cs="Arial"/>
                <w:sz w:val="20"/>
                <w:szCs w:val="20"/>
                <w:lang w:eastAsia="es-MX"/>
              </w:rPr>
              <w:t>9</w:t>
            </w:r>
          </w:p>
        </w:tc>
        <w:tc>
          <w:tcPr>
            <w:tcW w:w="7446" w:type="dxa"/>
            <w:tcBorders>
              <w:top w:val="single" w:sz="6" w:space="0" w:color="auto"/>
              <w:left w:val="single" w:sz="6" w:space="0" w:color="auto"/>
              <w:bottom w:val="single" w:sz="6" w:space="0" w:color="auto"/>
              <w:right w:val="single" w:sz="6" w:space="0" w:color="auto"/>
            </w:tcBorders>
          </w:tcPr>
          <w:p w14:paraId="505DFF60" w14:textId="77777777" w:rsidR="00C17311" w:rsidRPr="00780E2B" w:rsidRDefault="00C17311" w:rsidP="00A615FD">
            <w:pPr>
              <w:spacing w:after="101" w:line="216" w:lineRule="exact"/>
              <w:jc w:val="both"/>
              <w:rPr>
                <w:rFonts w:ascii="Montserrat" w:hAnsi="Montserrat" w:cs="Arial"/>
                <w:sz w:val="20"/>
                <w:szCs w:val="20"/>
                <w:lang w:eastAsia="es-MX"/>
              </w:rPr>
            </w:pPr>
            <w:r w:rsidRPr="00780E2B">
              <w:rPr>
                <w:rFonts w:ascii="Montserrat" w:hAnsi="Montserrat" w:cs="Arial"/>
                <w:sz w:val="20"/>
                <w:szCs w:val="20"/>
                <w:lang w:eastAsia="es-MX"/>
              </w:rPr>
              <w:t>Anotar el nombre y firma del representante de la persona o empresa Licitante.</w:t>
            </w:r>
          </w:p>
        </w:tc>
      </w:tr>
    </w:tbl>
    <w:p w14:paraId="428338EF" w14:textId="77777777" w:rsidR="00C17311" w:rsidRPr="00780E2B" w:rsidRDefault="00C17311" w:rsidP="00C17311">
      <w:pPr>
        <w:spacing w:after="101" w:line="216" w:lineRule="exact"/>
        <w:ind w:firstLine="288"/>
        <w:jc w:val="both"/>
        <w:rPr>
          <w:rFonts w:ascii="Montserrat" w:hAnsi="Montserrat" w:cs="Arial"/>
          <w:b/>
          <w:sz w:val="20"/>
          <w:szCs w:val="20"/>
          <w:u w:val="single"/>
          <w:lang w:eastAsia="es-MX"/>
        </w:rPr>
      </w:pPr>
    </w:p>
    <w:p w14:paraId="3F2BF28E" w14:textId="77777777" w:rsidR="00C17311" w:rsidRPr="00780E2B" w:rsidRDefault="00C17311" w:rsidP="00C17311">
      <w:pPr>
        <w:jc w:val="both"/>
        <w:rPr>
          <w:rFonts w:ascii="Montserrat" w:hAnsi="Montserrat" w:cs="Arial"/>
          <w:sz w:val="20"/>
          <w:szCs w:val="20"/>
          <w:lang w:val="es-ES" w:eastAsia="es-MX"/>
        </w:rPr>
      </w:pPr>
    </w:p>
    <w:p w14:paraId="1405013D" w14:textId="5C7626FE" w:rsidR="00495779" w:rsidRDefault="00495779" w:rsidP="00C17311">
      <w:pPr>
        <w:jc w:val="both"/>
        <w:rPr>
          <w:rFonts w:ascii="Montserrat" w:hAnsi="Montserrat" w:cs="Arial"/>
          <w:sz w:val="20"/>
          <w:szCs w:val="20"/>
          <w:lang w:val="es-ES" w:eastAsia="es-MX"/>
        </w:rPr>
      </w:pPr>
    </w:p>
    <w:p w14:paraId="3BC2C347" w14:textId="77777777" w:rsidR="00495779" w:rsidRDefault="00495779">
      <w:pPr>
        <w:rPr>
          <w:rFonts w:ascii="Montserrat" w:hAnsi="Montserrat" w:cs="Arial"/>
          <w:sz w:val="20"/>
          <w:szCs w:val="20"/>
          <w:lang w:val="es-ES" w:eastAsia="es-MX"/>
        </w:rPr>
      </w:pPr>
      <w:r>
        <w:rPr>
          <w:rFonts w:ascii="Montserrat" w:hAnsi="Montserrat" w:cs="Arial"/>
          <w:sz w:val="20"/>
          <w:szCs w:val="20"/>
          <w:lang w:val="es-ES" w:eastAsia="es-MX"/>
        </w:rPr>
        <w:br w:type="page"/>
      </w:r>
    </w:p>
    <w:p w14:paraId="3B4A57DF" w14:textId="15905C22" w:rsidR="0097358D" w:rsidRPr="00861F17" w:rsidRDefault="00156752" w:rsidP="00D90E3E">
      <w:pPr>
        <w:tabs>
          <w:tab w:val="left" w:pos="6379"/>
        </w:tabs>
        <w:jc w:val="center"/>
        <w:outlineLvl w:val="1"/>
        <w:rPr>
          <w:rFonts w:ascii="Montserrat" w:eastAsia="Calibri" w:hAnsi="Montserrat" w:cs="Arial"/>
          <w:b/>
          <w:smallCaps/>
          <w:sz w:val="20"/>
          <w:szCs w:val="20"/>
          <w:lang w:eastAsia="es-MX"/>
        </w:rPr>
      </w:pPr>
      <w:r w:rsidRPr="00861F17">
        <w:rPr>
          <w:rFonts w:ascii="Montserrat" w:eastAsia="Calibri" w:hAnsi="Montserrat" w:cs="Arial"/>
          <w:b/>
          <w:smallCaps/>
          <w:sz w:val="20"/>
          <w:szCs w:val="20"/>
          <w:lang w:eastAsia="es-MX"/>
        </w:rPr>
        <w:lastRenderedPageBreak/>
        <w:t>ANEXO 2</w:t>
      </w:r>
      <w:r w:rsidR="0097358D" w:rsidRPr="00861F17">
        <w:rPr>
          <w:rFonts w:ascii="Montserrat" w:eastAsia="Calibri" w:hAnsi="Montserrat" w:cs="Arial"/>
          <w:b/>
          <w:smallCaps/>
          <w:sz w:val="20"/>
          <w:szCs w:val="20"/>
          <w:lang w:eastAsia="es-MX"/>
        </w:rPr>
        <w:t>1</w:t>
      </w:r>
    </w:p>
    <w:p w14:paraId="5E123F9A" w14:textId="3CC70CFF" w:rsidR="00C17311" w:rsidRPr="00861F17" w:rsidRDefault="00C17311" w:rsidP="00C17311">
      <w:pPr>
        <w:tabs>
          <w:tab w:val="left" w:pos="6379"/>
        </w:tabs>
        <w:jc w:val="both"/>
        <w:outlineLvl w:val="1"/>
        <w:rPr>
          <w:rFonts w:ascii="Montserrat" w:hAnsi="Montserrat" w:cs="Arial"/>
          <w:b/>
          <w:sz w:val="20"/>
          <w:szCs w:val="20"/>
        </w:rPr>
      </w:pPr>
      <w:r w:rsidRPr="00861F17">
        <w:rPr>
          <w:rFonts w:ascii="Montserrat" w:eastAsia="Calibri" w:hAnsi="Montserrat" w:cs="Arial"/>
          <w:b/>
          <w:smallCaps/>
          <w:sz w:val="20"/>
          <w:szCs w:val="20"/>
          <w:lang w:eastAsia="es-MX"/>
        </w:rPr>
        <w:t xml:space="preserve"> </w:t>
      </w:r>
      <w:r w:rsidRPr="00861F17">
        <w:rPr>
          <w:rFonts w:ascii="Montserrat" w:hAnsi="Montserrat" w:cs="Arial"/>
          <w:b/>
          <w:sz w:val="20"/>
          <w:szCs w:val="20"/>
        </w:rPr>
        <w:t xml:space="preserve">FORMATO PARA LA MANIFESTACION </w:t>
      </w:r>
      <w:r w:rsidRPr="00861F17">
        <w:rPr>
          <w:rFonts w:ascii="Montserrat" w:hAnsi="Montserrat" w:cs="Arial"/>
          <w:b/>
          <w:sz w:val="20"/>
          <w:szCs w:val="20"/>
          <w:u w:val="single"/>
        </w:rPr>
        <w:t>QUE DEBER</w:t>
      </w:r>
      <w:r w:rsidR="00121C4D" w:rsidRPr="00861F17">
        <w:rPr>
          <w:rFonts w:ascii="Montserrat" w:hAnsi="Montserrat" w:cs="Arial"/>
          <w:b/>
          <w:sz w:val="20"/>
          <w:szCs w:val="20"/>
          <w:u w:val="single"/>
        </w:rPr>
        <w:t>ÁN</w:t>
      </w:r>
      <w:r w:rsidRPr="00861F17">
        <w:rPr>
          <w:rFonts w:ascii="Montserrat" w:hAnsi="Montserrat" w:cs="Arial"/>
          <w:b/>
          <w:sz w:val="20"/>
          <w:szCs w:val="20"/>
          <w:u w:val="single"/>
        </w:rPr>
        <w:t xml:space="preserve"> PRESENTAR ÚNICAMENTE LOS PROVEEDORES AL MOMENTO DE LA ENTREGA</w:t>
      </w:r>
      <w:r w:rsidRPr="00861F17">
        <w:rPr>
          <w:rFonts w:ascii="Montserrat" w:hAnsi="Montserrat" w:cs="Arial"/>
          <w:b/>
          <w:sz w:val="20"/>
          <w:szCs w:val="20"/>
        </w:rPr>
        <w:t xml:space="preserve"> PARA DAR CUMPLIMIENTO A LO DISPUESTO EN LA REGLA 9</w:t>
      </w:r>
      <w:r w:rsidRPr="00861F17">
        <w:rPr>
          <w:rFonts w:ascii="Montserrat" w:hAnsi="Montserrat" w:cs="Arial"/>
          <w:b/>
          <w:sz w:val="20"/>
          <w:szCs w:val="20"/>
          <w:lang w:val="es-ES"/>
        </w:rPr>
        <w:t xml:space="preserve"> DE LAS </w:t>
      </w:r>
      <w:r w:rsidRPr="00861F17">
        <w:rPr>
          <w:rFonts w:ascii="Montserrat" w:hAnsi="Montserrat" w:cs="Arial"/>
          <w:b/>
          <w:sz w:val="20"/>
          <w:szCs w:val="20"/>
        </w:rPr>
        <w:t>REGLAS PARA LA DETERMINACION, ACREDITACION Y VERIFICACION DEL CONTENIDO NACIONAL DE LOS BIENES QUE SE OFERTAN Y ENTREGAN EN LOS PROCEDIMIENTOS DE CONTRATACION, ASI COMO PARA LA APLICACION DEL REQUISITO DE CONTENIDO NACIONAL EN LA CONTRATACION DE OBRAS PUBLICAS, QUE CELEBREN LAS DEPENDENCIAS Y ENTIDADES DE LA ADMINISTRACION PUBLICA FEDERAL.</w:t>
      </w:r>
    </w:p>
    <w:p w14:paraId="7D1EE277" w14:textId="77777777" w:rsidR="00C17311" w:rsidRPr="00F10379" w:rsidRDefault="00C17311" w:rsidP="00C17311">
      <w:pPr>
        <w:autoSpaceDE w:val="0"/>
        <w:autoSpaceDN w:val="0"/>
        <w:adjustRightInd w:val="0"/>
        <w:jc w:val="both"/>
        <w:rPr>
          <w:rFonts w:ascii="Montserrat" w:hAnsi="Montserrat" w:cs="Arial"/>
          <w:sz w:val="20"/>
          <w:szCs w:val="20"/>
          <w:u w:val="single"/>
          <w:lang w:val="pt-PT"/>
        </w:rPr>
      </w:pPr>
      <w:r w:rsidRPr="00861F17">
        <w:rPr>
          <w:rFonts w:ascii="Montserrat" w:hAnsi="Montserrat" w:cs="Arial"/>
          <w:sz w:val="20"/>
          <w:szCs w:val="20"/>
          <w:u w:val="single"/>
        </w:rPr>
        <w:t>El presente formato será presentado UNICAMENTE por los Proveedores debiendo</w:t>
      </w:r>
      <w:r w:rsidRPr="00780E2B">
        <w:rPr>
          <w:rFonts w:ascii="Montserrat" w:hAnsi="Montserrat" w:cs="Arial"/>
          <w:sz w:val="20"/>
          <w:szCs w:val="20"/>
          <w:u w:val="single"/>
        </w:rPr>
        <w:t xml:space="preserve"> presentarlo al momento de la entrega de los bienes. </w:t>
      </w:r>
      <w:r w:rsidRPr="00F10379">
        <w:rPr>
          <w:rFonts w:ascii="Montserrat" w:hAnsi="Montserrat" w:cs="Arial"/>
          <w:sz w:val="20"/>
          <w:szCs w:val="20"/>
          <w:u w:val="single"/>
          <w:lang w:val="pt-PT"/>
        </w:rPr>
        <w:t>Se anexa el instructivo de llenado.</w:t>
      </w:r>
    </w:p>
    <w:p w14:paraId="24E2E22C" w14:textId="77777777" w:rsidR="00C17311" w:rsidRPr="00F10379" w:rsidRDefault="00C17311" w:rsidP="00C17311">
      <w:pPr>
        <w:jc w:val="right"/>
        <w:rPr>
          <w:rFonts w:ascii="Montserrat" w:hAnsi="Montserrat" w:cs="Calibri"/>
          <w:b/>
          <w:sz w:val="20"/>
          <w:szCs w:val="20"/>
          <w:lang w:val="pt-PT"/>
        </w:rPr>
      </w:pPr>
    </w:p>
    <w:p w14:paraId="2F0B7E0A" w14:textId="77777777" w:rsidR="00C17311" w:rsidRPr="00F10379" w:rsidRDefault="00C17311" w:rsidP="00C17311">
      <w:pPr>
        <w:spacing w:line="360" w:lineRule="auto"/>
        <w:ind w:right="45"/>
        <w:jc w:val="right"/>
        <w:rPr>
          <w:rFonts w:ascii="Montserrat" w:hAnsi="Montserrat" w:cs="Arial"/>
          <w:sz w:val="20"/>
          <w:szCs w:val="20"/>
          <w:lang w:val="pt-PT" w:eastAsia="es-MX"/>
        </w:rPr>
      </w:pPr>
      <w:r w:rsidRPr="00F10379">
        <w:rPr>
          <w:rFonts w:ascii="Montserrat" w:hAnsi="Montserrat" w:cs="Arial"/>
          <w:sz w:val="20"/>
          <w:szCs w:val="20"/>
          <w:lang w:val="pt-PT" w:eastAsia="es-MX"/>
        </w:rPr>
        <w:t>__________DE __________ DE ______________ (1)</w:t>
      </w:r>
    </w:p>
    <w:p w14:paraId="66EF071E" w14:textId="77777777" w:rsidR="00C17311" w:rsidRPr="00F10379" w:rsidRDefault="00C17311" w:rsidP="00C17311">
      <w:pPr>
        <w:spacing w:line="360" w:lineRule="auto"/>
        <w:ind w:right="45"/>
        <w:jc w:val="both"/>
        <w:rPr>
          <w:rFonts w:ascii="Montserrat" w:hAnsi="Montserrat" w:cs="Arial"/>
          <w:sz w:val="20"/>
          <w:szCs w:val="20"/>
          <w:lang w:val="pt-PT" w:eastAsia="es-MX"/>
        </w:rPr>
      </w:pPr>
      <w:r w:rsidRPr="00F10379">
        <w:rPr>
          <w:rFonts w:ascii="Montserrat" w:hAnsi="Montserrat" w:cs="Arial"/>
          <w:sz w:val="20"/>
          <w:szCs w:val="20"/>
          <w:lang w:val="pt-PT" w:eastAsia="es-MX"/>
        </w:rPr>
        <w:t>___________(2)____________</w:t>
      </w:r>
    </w:p>
    <w:p w14:paraId="7AF100A8" w14:textId="77777777" w:rsidR="00C17311" w:rsidRPr="00F10379" w:rsidRDefault="00C17311" w:rsidP="00C17311">
      <w:pPr>
        <w:jc w:val="both"/>
        <w:rPr>
          <w:rFonts w:ascii="Montserrat" w:hAnsi="Montserrat" w:cs="Calibri"/>
          <w:sz w:val="20"/>
          <w:szCs w:val="20"/>
          <w:lang w:val="pt-PT"/>
        </w:rPr>
      </w:pPr>
      <w:r w:rsidRPr="00F10379">
        <w:rPr>
          <w:rFonts w:ascii="Montserrat" w:hAnsi="Montserrat" w:cs="Calibri"/>
          <w:sz w:val="20"/>
          <w:szCs w:val="20"/>
          <w:lang w:val="pt-PT"/>
        </w:rPr>
        <w:t>P R E S E N T E.</w:t>
      </w:r>
    </w:p>
    <w:p w14:paraId="0AB3296A" w14:textId="77777777" w:rsidR="00C17311" w:rsidRPr="00F10379" w:rsidRDefault="00C17311" w:rsidP="00C17311">
      <w:pPr>
        <w:jc w:val="both"/>
        <w:rPr>
          <w:rFonts w:ascii="Montserrat" w:hAnsi="Montserrat" w:cs="Calibri"/>
          <w:sz w:val="20"/>
          <w:szCs w:val="20"/>
          <w:lang w:val="pt-PT"/>
        </w:rPr>
      </w:pPr>
    </w:p>
    <w:p w14:paraId="16488F11" w14:textId="21B8974F" w:rsidR="00C17311" w:rsidRPr="00780E2B" w:rsidRDefault="00C17311" w:rsidP="00C17311">
      <w:pPr>
        <w:autoSpaceDE w:val="0"/>
        <w:autoSpaceDN w:val="0"/>
        <w:adjustRightInd w:val="0"/>
        <w:spacing w:line="360" w:lineRule="auto"/>
        <w:jc w:val="both"/>
        <w:rPr>
          <w:rFonts w:ascii="Montserrat" w:hAnsi="Montserrat" w:cs="Arial"/>
          <w:sz w:val="20"/>
          <w:szCs w:val="20"/>
        </w:rPr>
      </w:pPr>
      <w:r w:rsidRPr="00780E2B">
        <w:rPr>
          <w:rFonts w:ascii="Montserrat" w:hAnsi="Montserrat" w:cs="Arial"/>
          <w:sz w:val="20"/>
          <w:szCs w:val="20"/>
        </w:rPr>
        <w:t xml:space="preserve">ME REFIERO AL PROCEDIMIENTO DE_______(3)___________ NO. _____(4)_____ EN EL QUE MI REPRESENTADA, LA EMPRESA _______________(5)___________________ PARTICIPÓ Y RESULTÓ ADJUDICADA CON LA(S) </w:t>
      </w:r>
      <w:r w:rsidR="002D3B3D">
        <w:rPr>
          <w:rFonts w:ascii="Montserrat" w:hAnsi="Montserrat" w:cs="Arial"/>
          <w:sz w:val="20"/>
          <w:szCs w:val="20"/>
        </w:rPr>
        <w:t>CLAVE</w:t>
      </w:r>
      <w:r w:rsidRPr="00780E2B">
        <w:rPr>
          <w:rFonts w:ascii="Montserrat" w:hAnsi="Montserrat" w:cs="Arial"/>
          <w:sz w:val="20"/>
          <w:szCs w:val="20"/>
        </w:rPr>
        <w:t>(S) _____________(6)___________________.</w:t>
      </w:r>
    </w:p>
    <w:p w14:paraId="78A5448E" w14:textId="77777777" w:rsidR="00C17311" w:rsidRPr="00780E2B" w:rsidRDefault="00C17311" w:rsidP="00C17311">
      <w:pPr>
        <w:autoSpaceDE w:val="0"/>
        <w:autoSpaceDN w:val="0"/>
        <w:adjustRightInd w:val="0"/>
        <w:spacing w:line="360" w:lineRule="auto"/>
        <w:jc w:val="both"/>
        <w:rPr>
          <w:rFonts w:ascii="Montserrat" w:hAnsi="Montserrat" w:cs="Arial"/>
          <w:sz w:val="20"/>
          <w:szCs w:val="20"/>
        </w:rPr>
      </w:pPr>
    </w:p>
    <w:p w14:paraId="7744036E" w14:textId="080EDEF4" w:rsidR="00C17311" w:rsidRPr="00780E2B" w:rsidRDefault="00C17311" w:rsidP="00C17311">
      <w:pPr>
        <w:autoSpaceDE w:val="0"/>
        <w:autoSpaceDN w:val="0"/>
        <w:adjustRightInd w:val="0"/>
        <w:spacing w:line="360" w:lineRule="auto"/>
        <w:jc w:val="both"/>
        <w:rPr>
          <w:rFonts w:ascii="Montserrat" w:hAnsi="Montserrat" w:cs="Arial"/>
          <w:sz w:val="20"/>
          <w:szCs w:val="20"/>
        </w:rPr>
      </w:pPr>
      <w:r w:rsidRPr="00780E2B">
        <w:rPr>
          <w:rFonts w:ascii="Montserrat" w:hAnsi="Montserrat" w:cs="Arial"/>
          <w:sz w:val="20"/>
          <w:szCs w:val="20"/>
        </w:rPr>
        <w:t xml:space="preserve">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LA(S) </w:t>
      </w:r>
      <w:r w:rsidR="002D3B3D">
        <w:rPr>
          <w:rFonts w:ascii="Montserrat" w:hAnsi="Montserrat" w:cs="Arial"/>
          <w:sz w:val="20"/>
          <w:szCs w:val="20"/>
        </w:rPr>
        <w:t>CLAVE</w:t>
      </w:r>
      <w:r w:rsidRPr="00780E2B">
        <w:rPr>
          <w:rFonts w:ascii="Montserrat" w:hAnsi="Montserrat" w:cs="Arial"/>
          <w:sz w:val="20"/>
          <w:szCs w:val="20"/>
        </w:rPr>
        <w:t>(S) ANTES SEÑALADA(S) FUE(RON) PRODUCIDO(S) EN LOS ESTADOS UNIDOS MEXICANOS POR LA EMPRESA _________(7)__________________Y CUENTA(N) CON UN PORCENTAJE DE CONTENIDO NACIONAL DE ____(8)____</w:t>
      </w:r>
    </w:p>
    <w:p w14:paraId="074478F1" w14:textId="77777777" w:rsidR="00C17311" w:rsidRPr="00780E2B" w:rsidRDefault="00C17311" w:rsidP="00C17311">
      <w:pPr>
        <w:autoSpaceDE w:val="0"/>
        <w:autoSpaceDN w:val="0"/>
        <w:adjustRightInd w:val="0"/>
        <w:jc w:val="center"/>
        <w:rPr>
          <w:rFonts w:ascii="Montserrat" w:hAnsi="Montserrat" w:cs="Arial"/>
          <w:sz w:val="20"/>
          <w:szCs w:val="20"/>
        </w:rPr>
      </w:pPr>
      <w:r w:rsidRPr="00780E2B">
        <w:rPr>
          <w:rFonts w:ascii="Montserrat" w:hAnsi="Montserrat" w:cs="Arial"/>
          <w:sz w:val="20"/>
          <w:szCs w:val="20"/>
        </w:rPr>
        <w:t>ATENTAMENTE</w:t>
      </w:r>
    </w:p>
    <w:p w14:paraId="68E07144" w14:textId="77777777" w:rsidR="00C17311" w:rsidRPr="00780E2B" w:rsidRDefault="00C17311" w:rsidP="00C17311">
      <w:pPr>
        <w:jc w:val="center"/>
        <w:rPr>
          <w:rFonts w:ascii="Montserrat" w:hAnsi="Montserrat" w:cs="Arial"/>
          <w:sz w:val="20"/>
          <w:szCs w:val="20"/>
        </w:rPr>
      </w:pPr>
      <w:r w:rsidRPr="00780E2B">
        <w:rPr>
          <w:rFonts w:ascii="Montserrat" w:hAnsi="Montserrat" w:cs="Arial"/>
          <w:sz w:val="20"/>
          <w:szCs w:val="20"/>
        </w:rPr>
        <w:t>__________________(9)_________________</w:t>
      </w:r>
    </w:p>
    <w:p w14:paraId="056634FE" w14:textId="77777777" w:rsidR="00F96523" w:rsidRPr="00780E2B" w:rsidRDefault="00F96523" w:rsidP="00C17311">
      <w:pPr>
        <w:autoSpaceDE w:val="0"/>
        <w:autoSpaceDN w:val="0"/>
        <w:adjustRightInd w:val="0"/>
        <w:jc w:val="center"/>
        <w:rPr>
          <w:rFonts w:ascii="Montserrat" w:hAnsi="Montserrat" w:cs="Arial"/>
          <w:b/>
          <w:sz w:val="20"/>
          <w:szCs w:val="20"/>
        </w:rPr>
      </w:pPr>
    </w:p>
    <w:p w14:paraId="042C370C" w14:textId="77777777" w:rsidR="00C17311" w:rsidRPr="00780E2B" w:rsidRDefault="00C17311" w:rsidP="00C17311">
      <w:pPr>
        <w:autoSpaceDE w:val="0"/>
        <w:autoSpaceDN w:val="0"/>
        <w:adjustRightInd w:val="0"/>
        <w:jc w:val="center"/>
        <w:rPr>
          <w:rFonts w:ascii="Montserrat" w:hAnsi="Montserrat" w:cs="Arial"/>
          <w:b/>
          <w:sz w:val="20"/>
          <w:szCs w:val="20"/>
        </w:rPr>
      </w:pPr>
      <w:r w:rsidRPr="00780E2B">
        <w:rPr>
          <w:rFonts w:ascii="Montserrat" w:hAnsi="Montserrat" w:cs="Arial"/>
          <w:b/>
          <w:sz w:val="20"/>
          <w:szCs w:val="20"/>
        </w:rPr>
        <w:lastRenderedPageBreak/>
        <w:t>INSTRUCTIVO PARA EL LLENADO DEL FORMATO</w:t>
      </w:r>
    </w:p>
    <w:p w14:paraId="2F486901" w14:textId="77777777" w:rsidR="00C17311" w:rsidRPr="00780E2B" w:rsidRDefault="00C17311" w:rsidP="00C17311">
      <w:pPr>
        <w:autoSpaceDE w:val="0"/>
        <w:autoSpaceDN w:val="0"/>
        <w:adjustRightInd w:val="0"/>
        <w:jc w:val="both"/>
        <w:rPr>
          <w:rFonts w:ascii="Montserrat" w:hAnsi="Montserrat" w:cs="Arial"/>
          <w:sz w:val="20"/>
          <w:szCs w:val="20"/>
        </w:rPr>
      </w:pPr>
    </w:p>
    <w:tbl>
      <w:tblPr>
        <w:tblStyle w:val="Tablaconcuadrcula63"/>
        <w:tblW w:w="0" w:type="auto"/>
        <w:jc w:val="center"/>
        <w:tblLayout w:type="fixed"/>
        <w:tblLook w:val="04A0" w:firstRow="1" w:lastRow="0" w:firstColumn="1" w:lastColumn="0" w:noHBand="0" w:noVBand="1"/>
      </w:tblPr>
      <w:tblGrid>
        <w:gridCol w:w="1129"/>
        <w:gridCol w:w="7699"/>
      </w:tblGrid>
      <w:tr w:rsidR="00C17311" w:rsidRPr="00780E2B" w14:paraId="17FE4186" w14:textId="77777777" w:rsidTr="00A615FD">
        <w:trPr>
          <w:jc w:val="center"/>
        </w:trPr>
        <w:tc>
          <w:tcPr>
            <w:tcW w:w="1129" w:type="dxa"/>
          </w:tcPr>
          <w:p w14:paraId="07F11433"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Número</w:t>
            </w:r>
          </w:p>
        </w:tc>
        <w:tc>
          <w:tcPr>
            <w:tcW w:w="7699" w:type="dxa"/>
          </w:tcPr>
          <w:p w14:paraId="46A08AEB"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Descripción</w:t>
            </w:r>
          </w:p>
        </w:tc>
      </w:tr>
      <w:tr w:rsidR="00C17311" w:rsidRPr="00780E2B" w14:paraId="19984263" w14:textId="77777777" w:rsidTr="00A615FD">
        <w:trPr>
          <w:jc w:val="center"/>
        </w:trPr>
        <w:tc>
          <w:tcPr>
            <w:tcW w:w="1129" w:type="dxa"/>
          </w:tcPr>
          <w:p w14:paraId="10247797"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1</w:t>
            </w:r>
          </w:p>
        </w:tc>
        <w:tc>
          <w:tcPr>
            <w:tcW w:w="7699" w:type="dxa"/>
          </w:tcPr>
          <w:p w14:paraId="620CA163"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Señalar la fecha de suscripción del documento.</w:t>
            </w:r>
          </w:p>
        </w:tc>
      </w:tr>
      <w:tr w:rsidR="00C17311" w:rsidRPr="00780E2B" w14:paraId="04CB4607" w14:textId="77777777" w:rsidTr="00A615FD">
        <w:trPr>
          <w:jc w:val="center"/>
        </w:trPr>
        <w:tc>
          <w:tcPr>
            <w:tcW w:w="1129" w:type="dxa"/>
          </w:tcPr>
          <w:p w14:paraId="01378744"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2</w:t>
            </w:r>
          </w:p>
        </w:tc>
        <w:tc>
          <w:tcPr>
            <w:tcW w:w="7699" w:type="dxa"/>
          </w:tcPr>
          <w:p w14:paraId="4A4CF120"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Anotar el nombre de la dependencia o entidad que convoca o invita.</w:t>
            </w:r>
          </w:p>
        </w:tc>
      </w:tr>
      <w:tr w:rsidR="00C17311" w:rsidRPr="00780E2B" w14:paraId="1E8A3E1F" w14:textId="77777777" w:rsidTr="00A615FD">
        <w:trPr>
          <w:jc w:val="center"/>
        </w:trPr>
        <w:tc>
          <w:tcPr>
            <w:tcW w:w="1129" w:type="dxa"/>
          </w:tcPr>
          <w:p w14:paraId="054A1A9E"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3</w:t>
            </w:r>
          </w:p>
        </w:tc>
        <w:tc>
          <w:tcPr>
            <w:tcW w:w="7699" w:type="dxa"/>
          </w:tcPr>
          <w:p w14:paraId="06EBC8FD" w14:textId="4E8466E8"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Precisar el procedimiento que se trate, licitación pública, invitación a cuando menos</w:t>
            </w:r>
            <w:r w:rsidRPr="00780E2B">
              <w:rPr>
                <w:rFonts w:ascii="Montserrat" w:hAnsi="Montserrat"/>
              </w:rPr>
              <w:t xml:space="preserve"> </w:t>
            </w:r>
            <w:r w:rsidRPr="00780E2B">
              <w:rPr>
                <w:rFonts w:ascii="Montserrat" w:eastAsiaTheme="minorHAnsi" w:hAnsi="Montserrat"/>
                <w:lang w:eastAsia="en-US"/>
              </w:rPr>
              <w:t>tres personas o adjudicación directa.</w:t>
            </w:r>
          </w:p>
        </w:tc>
      </w:tr>
      <w:tr w:rsidR="00C17311" w:rsidRPr="00780E2B" w14:paraId="09C48ADE" w14:textId="77777777" w:rsidTr="00A615FD">
        <w:trPr>
          <w:jc w:val="center"/>
        </w:trPr>
        <w:tc>
          <w:tcPr>
            <w:tcW w:w="1129" w:type="dxa"/>
          </w:tcPr>
          <w:p w14:paraId="387DE52F"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4</w:t>
            </w:r>
          </w:p>
        </w:tc>
        <w:tc>
          <w:tcPr>
            <w:tcW w:w="7699" w:type="dxa"/>
          </w:tcPr>
          <w:p w14:paraId="50CDFF36"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Indicar el número del procedimiento respectivo.</w:t>
            </w:r>
          </w:p>
        </w:tc>
      </w:tr>
      <w:tr w:rsidR="00C17311" w:rsidRPr="00780E2B" w14:paraId="4D466FEE" w14:textId="77777777" w:rsidTr="00A615FD">
        <w:trPr>
          <w:jc w:val="center"/>
        </w:trPr>
        <w:tc>
          <w:tcPr>
            <w:tcW w:w="1129" w:type="dxa"/>
          </w:tcPr>
          <w:p w14:paraId="54102EBB"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5</w:t>
            </w:r>
          </w:p>
        </w:tc>
        <w:tc>
          <w:tcPr>
            <w:tcW w:w="7699" w:type="dxa"/>
          </w:tcPr>
          <w:p w14:paraId="0BDD8BBC"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Citar el nombre o razón social de la empresa Licitante.</w:t>
            </w:r>
          </w:p>
        </w:tc>
      </w:tr>
      <w:tr w:rsidR="00C17311" w:rsidRPr="00780E2B" w14:paraId="2B0D83E7" w14:textId="77777777" w:rsidTr="00A615FD">
        <w:trPr>
          <w:jc w:val="center"/>
        </w:trPr>
        <w:tc>
          <w:tcPr>
            <w:tcW w:w="1129" w:type="dxa"/>
          </w:tcPr>
          <w:p w14:paraId="2240E5FD"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6</w:t>
            </w:r>
          </w:p>
        </w:tc>
        <w:tc>
          <w:tcPr>
            <w:tcW w:w="7699" w:type="dxa"/>
          </w:tcPr>
          <w:p w14:paraId="2EC3DD4C" w14:textId="0E0440F0"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 xml:space="preserve">Señalar el número de </w:t>
            </w:r>
            <w:r w:rsidR="002D3B3D">
              <w:rPr>
                <w:rFonts w:ascii="Montserrat" w:eastAsiaTheme="minorHAnsi" w:hAnsi="Montserrat"/>
                <w:lang w:eastAsia="en-US"/>
              </w:rPr>
              <w:t>clave</w:t>
            </w:r>
            <w:r w:rsidRPr="00780E2B">
              <w:rPr>
                <w:rFonts w:ascii="Montserrat" w:eastAsiaTheme="minorHAnsi" w:hAnsi="Montserrat"/>
                <w:lang w:eastAsia="en-US"/>
              </w:rPr>
              <w:t xml:space="preserve"> que corresponda (Por cada </w:t>
            </w:r>
            <w:r w:rsidR="002D3B3D">
              <w:rPr>
                <w:rFonts w:ascii="Montserrat" w:eastAsiaTheme="minorHAnsi" w:hAnsi="Montserrat"/>
                <w:lang w:eastAsia="en-US"/>
              </w:rPr>
              <w:t>clave</w:t>
            </w:r>
            <w:r w:rsidRPr="00780E2B">
              <w:rPr>
                <w:rFonts w:ascii="Montserrat" w:eastAsiaTheme="minorHAnsi" w:hAnsi="Montserrat"/>
                <w:lang w:eastAsia="en-US"/>
              </w:rPr>
              <w:t xml:space="preserve"> se deberá hacer mención de las subpartidas que incluye a manera de lista)</w:t>
            </w:r>
          </w:p>
        </w:tc>
      </w:tr>
      <w:tr w:rsidR="00C17311" w:rsidRPr="00780E2B" w14:paraId="03210CF5" w14:textId="77777777" w:rsidTr="00A615FD">
        <w:trPr>
          <w:jc w:val="center"/>
        </w:trPr>
        <w:tc>
          <w:tcPr>
            <w:tcW w:w="1129" w:type="dxa"/>
          </w:tcPr>
          <w:p w14:paraId="4089FFD9"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7</w:t>
            </w:r>
          </w:p>
        </w:tc>
        <w:tc>
          <w:tcPr>
            <w:tcW w:w="7699" w:type="dxa"/>
          </w:tcPr>
          <w:p w14:paraId="0928F3E3"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Indicar el nombre o razón social de la empresa fabricante de los bienes entregados.</w:t>
            </w:r>
          </w:p>
        </w:tc>
      </w:tr>
      <w:tr w:rsidR="00C17311" w:rsidRPr="00780E2B" w14:paraId="02602B3B" w14:textId="77777777" w:rsidTr="00A615FD">
        <w:trPr>
          <w:jc w:val="center"/>
        </w:trPr>
        <w:tc>
          <w:tcPr>
            <w:tcW w:w="1129" w:type="dxa"/>
            <w:tcBorders>
              <w:bottom w:val="single" w:sz="4" w:space="0" w:color="auto"/>
            </w:tcBorders>
          </w:tcPr>
          <w:p w14:paraId="25FABD0A"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8</w:t>
            </w:r>
          </w:p>
        </w:tc>
        <w:tc>
          <w:tcPr>
            <w:tcW w:w="7699" w:type="dxa"/>
            <w:tcBorders>
              <w:bottom w:val="single" w:sz="4" w:space="0" w:color="auto"/>
            </w:tcBorders>
          </w:tcPr>
          <w:p w14:paraId="1F32FEA8"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Indicar el resultado del cálculo del porcentaje de contenido nacional de los bienes</w:t>
            </w:r>
          </w:p>
        </w:tc>
      </w:tr>
      <w:tr w:rsidR="00C17311" w:rsidRPr="00780E2B" w14:paraId="25115FEB" w14:textId="77777777" w:rsidTr="00A615FD">
        <w:trPr>
          <w:jc w:val="center"/>
        </w:trPr>
        <w:tc>
          <w:tcPr>
            <w:tcW w:w="1129" w:type="dxa"/>
            <w:tcBorders>
              <w:top w:val="single" w:sz="4" w:space="0" w:color="auto"/>
              <w:left w:val="single" w:sz="4" w:space="0" w:color="auto"/>
              <w:bottom w:val="single" w:sz="4" w:space="0" w:color="auto"/>
              <w:right w:val="single" w:sz="4" w:space="0" w:color="auto"/>
            </w:tcBorders>
          </w:tcPr>
          <w:p w14:paraId="3E6732C0" w14:textId="77777777" w:rsidR="00C17311" w:rsidRPr="00780E2B" w:rsidRDefault="00C17311" w:rsidP="00A615FD">
            <w:pPr>
              <w:autoSpaceDE w:val="0"/>
              <w:autoSpaceDN w:val="0"/>
              <w:adjustRightInd w:val="0"/>
              <w:jc w:val="center"/>
              <w:rPr>
                <w:rFonts w:ascii="Montserrat" w:eastAsiaTheme="minorHAnsi" w:hAnsi="Montserrat"/>
                <w:lang w:eastAsia="en-US"/>
              </w:rPr>
            </w:pPr>
            <w:r w:rsidRPr="00780E2B">
              <w:rPr>
                <w:rFonts w:ascii="Montserrat" w:eastAsiaTheme="minorHAnsi" w:hAnsi="Montserrat"/>
                <w:lang w:eastAsia="en-US"/>
              </w:rPr>
              <w:t>9</w:t>
            </w:r>
          </w:p>
        </w:tc>
        <w:tc>
          <w:tcPr>
            <w:tcW w:w="7699" w:type="dxa"/>
            <w:tcBorders>
              <w:top w:val="single" w:sz="4" w:space="0" w:color="auto"/>
              <w:left w:val="single" w:sz="4" w:space="0" w:color="auto"/>
              <w:bottom w:val="single" w:sz="4" w:space="0" w:color="auto"/>
              <w:right w:val="single" w:sz="4" w:space="0" w:color="auto"/>
            </w:tcBorders>
          </w:tcPr>
          <w:p w14:paraId="1812D210" w14:textId="77777777" w:rsidR="00C17311" w:rsidRPr="00780E2B" w:rsidRDefault="00C17311" w:rsidP="00A615FD">
            <w:pPr>
              <w:autoSpaceDE w:val="0"/>
              <w:autoSpaceDN w:val="0"/>
              <w:adjustRightInd w:val="0"/>
              <w:rPr>
                <w:rFonts w:ascii="Montserrat" w:eastAsiaTheme="minorHAnsi" w:hAnsi="Montserrat"/>
                <w:lang w:eastAsia="en-US"/>
              </w:rPr>
            </w:pPr>
            <w:r w:rsidRPr="00780E2B">
              <w:rPr>
                <w:rFonts w:ascii="Montserrat" w:eastAsiaTheme="minorHAnsi" w:hAnsi="Montserrat"/>
                <w:lang w:eastAsia="en-US"/>
              </w:rPr>
              <w:t>Anotar el nombre y firma del representante de la empresa Licitante.</w:t>
            </w:r>
          </w:p>
        </w:tc>
      </w:tr>
    </w:tbl>
    <w:p w14:paraId="26998560" w14:textId="77777777" w:rsidR="00C17311" w:rsidRPr="00780E2B" w:rsidRDefault="00C17311" w:rsidP="00C17311">
      <w:pPr>
        <w:jc w:val="both"/>
        <w:rPr>
          <w:rFonts w:ascii="Montserrat" w:hAnsi="Montserrat"/>
          <w:sz w:val="20"/>
          <w:szCs w:val="20"/>
        </w:rPr>
      </w:pPr>
    </w:p>
    <w:p w14:paraId="6A9E86E5" w14:textId="77777777" w:rsidR="00C17311" w:rsidRPr="00780E2B" w:rsidRDefault="00C17311" w:rsidP="00C17311">
      <w:pPr>
        <w:tabs>
          <w:tab w:val="left" w:pos="6379"/>
        </w:tabs>
        <w:jc w:val="center"/>
        <w:rPr>
          <w:rFonts w:ascii="Montserrat" w:hAnsi="Montserrat" w:cs="Arial"/>
          <w:b/>
          <w:sz w:val="20"/>
          <w:szCs w:val="20"/>
        </w:rPr>
      </w:pPr>
    </w:p>
    <w:p w14:paraId="5EA9E2EB" w14:textId="77777777" w:rsidR="00430F21" w:rsidRPr="00780E2B" w:rsidRDefault="00430F21">
      <w:pPr>
        <w:rPr>
          <w:rFonts w:ascii="Montserrat" w:hAnsi="Montserrat" w:cs="Arial"/>
          <w:b/>
          <w:sz w:val="20"/>
          <w:szCs w:val="20"/>
        </w:rPr>
      </w:pPr>
      <w:r w:rsidRPr="00780E2B">
        <w:rPr>
          <w:rFonts w:ascii="Montserrat" w:hAnsi="Montserrat" w:cs="Arial"/>
          <w:b/>
          <w:sz w:val="20"/>
          <w:szCs w:val="20"/>
        </w:rPr>
        <w:br w:type="page"/>
      </w:r>
    </w:p>
    <w:p w14:paraId="36734882" w14:textId="5E2B3714" w:rsidR="00430F21" w:rsidRDefault="00430F21" w:rsidP="00430F21">
      <w:pPr>
        <w:spacing w:after="0" w:line="240" w:lineRule="auto"/>
        <w:jc w:val="center"/>
        <w:rPr>
          <w:rFonts w:ascii="Montserrat" w:hAnsi="Montserrat" w:cs="Arial"/>
          <w:b/>
          <w:sz w:val="20"/>
          <w:szCs w:val="20"/>
        </w:rPr>
      </w:pPr>
      <w:r w:rsidRPr="00780E2B">
        <w:rPr>
          <w:rFonts w:ascii="Montserrat" w:hAnsi="Montserrat" w:cs="Arial"/>
          <w:b/>
          <w:sz w:val="20"/>
          <w:szCs w:val="20"/>
        </w:rPr>
        <w:lastRenderedPageBreak/>
        <w:t>ANEXO 2</w:t>
      </w:r>
      <w:r w:rsidR="0097358D">
        <w:rPr>
          <w:rFonts w:ascii="Montserrat" w:hAnsi="Montserrat" w:cs="Arial"/>
          <w:b/>
          <w:sz w:val="20"/>
          <w:szCs w:val="20"/>
        </w:rPr>
        <w:t>2</w:t>
      </w:r>
    </w:p>
    <w:p w14:paraId="0E6424B5" w14:textId="77777777" w:rsidR="0097358D" w:rsidRPr="00780E2B" w:rsidRDefault="0097358D" w:rsidP="00430F21">
      <w:pPr>
        <w:spacing w:after="0" w:line="240" w:lineRule="auto"/>
        <w:jc w:val="center"/>
        <w:rPr>
          <w:rFonts w:ascii="Montserrat" w:hAnsi="Montserrat" w:cs="Arial"/>
          <w:b/>
          <w:sz w:val="20"/>
          <w:szCs w:val="20"/>
        </w:rPr>
      </w:pPr>
    </w:p>
    <w:p w14:paraId="7FB175B8" w14:textId="77777777" w:rsidR="00430F21" w:rsidRPr="00780E2B" w:rsidRDefault="00430F21" w:rsidP="00430F21">
      <w:pPr>
        <w:tabs>
          <w:tab w:val="left" w:pos="6379"/>
        </w:tabs>
        <w:jc w:val="center"/>
        <w:rPr>
          <w:rFonts w:ascii="Montserrat" w:hAnsi="Montserrat" w:cs="Arial"/>
          <w:b/>
          <w:sz w:val="20"/>
          <w:szCs w:val="20"/>
        </w:rPr>
      </w:pPr>
      <w:r w:rsidRPr="00780E2B">
        <w:rPr>
          <w:rFonts w:ascii="Montserrat" w:eastAsia="Arial" w:hAnsi="Montserrat" w:cs="Arial"/>
          <w:b/>
          <w:sz w:val="20"/>
          <w:szCs w:val="20"/>
        </w:rPr>
        <w:t>CONFIGURACIÓN DE LA LICITACIÓN EN COMPRANET</w:t>
      </w:r>
    </w:p>
    <w:p w14:paraId="55FE1385" w14:textId="120B02B8"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b/>
          <w:sz w:val="20"/>
          <w:szCs w:val="20"/>
        </w:rPr>
        <w:t xml:space="preserve">1. </w:t>
      </w:r>
      <w:r w:rsidRPr="00780E2B">
        <w:rPr>
          <w:rFonts w:ascii="Montserrat" w:hAnsi="Montserrat" w:cs="Arial"/>
          <w:sz w:val="20"/>
          <w:szCs w:val="20"/>
        </w:rPr>
        <w:t xml:space="preserve">Para participar en alguna de las </w:t>
      </w:r>
      <w:r w:rsidR="002D3B3D">
        <w:rPr>
          <w:rFonts w:ascii="Montserrat" w:hAnsi="Montserrat" w:cs="Arial"/>
          <w:sz w:val="20"/>
          <w:szCs w:val="20"/>
        </w:rPr>
        <w:t>claves</w:t>
      </w:r>
      <w:r w:rsidRPr="00780E2B">
        <w:rPr>
          <w:rFonts w:ascii="Montserrat" w:hAnsi="Montserrat" w:cs="Arial"/>
          <w:sz w:val="20"/>
          <w:szCs w:val="20"/>
        </w:rPr>
        <w:t xml:space="preserve"> o todas las </w:t>
      </w:r>
      <w:r w:rsidR="002D3B3D">
        <w:rPr>
          <w:rFonts w:ascii="Montserrat" w:hAnsi="Montserrat" w:cs="Arial"/>
          <w:sz w:val="20"/>
          <w:szCs w:val="20"/>
        </w:rPr>
        <w:t xml:space="preserve">claves </w:t>
      </w:r>
      <w:r w:rsidRPr="00780E2B">
        <w:rPr>
          <w:rFonts w:ascii="Montserrat" w:hAnsi="Montserrat" w:cs="Arial"/>
          <w:sz w:val="20"/>
          <w:szCs w:val="20"/>
        </w:rPr>
        <w:t xml:space="preserve">de la consolidación, será necesario ubicar el número de procedimiento </w:t>
      </w:r>
      <w:r w:rsidR="00121C4D">
        <w:rPr>
          <w:rFonts w:ascii="Montserrat" w:hAnsi="Montserrat" w:cs="Arial"/>
          <w:sz w:val="20"/>
          <w:szCs w:val="20"/>
          <w:highlight w:val="yellow"/>
        </w:rPr>
        <w:t>XXXXXXXXXXX</w:t>
      </w:r>
      <w:r w:rsidRPr="00780E2B">
        <w:rPr>
          <w:rFonts w:ascii="Montserrat" w:hAnsi="Montserrat" w:cs="Arial"/>
          <w:sz w:val="20"/>
          <w:szCs w:val="20"/>
          <w:highlight w:val="yellow"/>
        </w:rPr>
        <w:t>,</w:t>
      </w:r>
      <w:r w:rsidRPr="00780E2B">
        <w:rPr>
          <w:rFonts w:ascii="Montserrat" w:hAnsi="Montserrat" w:cs="Arial"/>
          <w:sz w:val="20"/>
          <w:szCs w:val="20"/>
        </w:rPr>
        <w:t xml:space="preserve"> mismo que </w:t>
      </w:r>
      <w:r w:rsidR="006A6750" w:rsidRPr="00780E2B">
        <w:rPr>
          <w:rFonts w:ascii="Montserrat" w:hAnsi="Montserrat" w:cs="Arial"/>
          <w:sz w:val="20"/>
          <w:szCs w:val="20"/>
        </w:rPr>
        <w:t>estará relacionado a</w:t>
      </w:r>
      <w:r w:rsidRPr="00780E2B">
        <w:rPr>
          <w:rFonts w:ascii="Montserrat" w:hAnsi="Montserrat" w:cs="Arial"/>
          <w:sz w:val="20"/>
          <w:szCs w:val="20"/>
        </w:rPr>
        <w:t xml:space="preserve">l Código de Expediente </w:t>
      </w:r>
      <w:r w:rsidR="00121C4D" w:rsidRPr="00121C4D">
        <w:rPr>
          <w:rFonts w:ascii="Montserrat" w:hAnsi="Montserrat" w:cs="Arial"/>
          <w:sz w:val="20"/>
          <w:szCs w:val="20"/>
          <w:highlight w:val="yellow"/>
        </w:rPr>
        <w:t>XXXXXX</w:t>
      </w:r>
      <w:r w:rsidRPr="00780E2B">
        <w:rPr>
          <w:rFonts w:ascii="Montserrat" w:hAnsi="Montserrat" w:cs="Arial"/>
          <w:sz w:val="20"/>
          <w:szCs w:val="20"/>
        </w:rPr>
        <w:t xml:space="preserve"> y los siguientes procedimientos:</w:t>
      </w:r>
    </w:p>
    <w:p w14:paraId="0F3FC2F1" w14:textId="57E6B447"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sz w:val="20"/>
          <w:szCs w:val="20"/>
        </w:rPr>
        <w:t xml:space="preserve">a.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 Contendrá el total de los parámetros técnicos y legales, mismos que deberán incorporar y enviar a través de </w:t>
      </w:r>
      <w:r w:rsidR="00925594" w:rsidRPr="00780E2B">
        <w:rPr>
          <w:rFonts w:ascii="Montserrat" w:eastAsia="Arial" w:hAnsi="Montserrat" w:cs="Arial"/>
          <w:sz w:val="20"/>
          <w:szCs w:val="20"/>
        </w:rPr>
        <w:t>Compra</w:t>
      </w:r>
      <w:r w:rsidR="00925594">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hAnsi="Montserrat" w:cs="Arial"/>
          <w:sz w:val="20"/>
          <w:szCs w:val="20"/>
        </w:rPr>
        <w:t xml:space="preserve"> todos los </w:t>
      </w:r>
      <w:r w:rsidR="008626F9" w:rsidRPr="00780E2B">
        <w:rPr>
          <w:rFonts w:ascii="Montserrat" w:hAnsi="Montserrat" w:cs="Arial"/>
          <w:sz w:val="20"/>
          <w:szCs w:val="20"/>
        </w:rPr>
        <w:t>LICITANTES</w:t>
      </w:r>
      <w:r w:rsidRPr="00780E2B">
        <w:rPr>
          <w:rFonts w:ascii="Montserrat" w:hAnsi="Montserrat" w:cs="Arial"/>
          <w:sz w:val="20"/>
          <w:szCs w:val="20"/>
        </w:rPr>
        <w:t xml:space="preserve"> interesados en participar en la consolidación. No habrá partidas en este procedimiento, por lo que no se tendrán que cargar precios en la propuesta económica, sin embargo, al enviar la proposición, el sistema solicitará la firma electrónica de los resúmenes de la propuesta técnica/legal y de la propuesta económica, por lo que deberán firmarse ambos PDF</w:t>
      </w:r>
      <w:r w:rsidR="00734D2D">
        <w:rPr>
          <w:rFonts w:ascii="Montserrat" w:hAnsi="Montserrat" w:cs="Arial"/>
          <w:sz w:val="20"/>
          <w:szCs w:val="20"/>
        </w:rPr>
        <w:t>´</w:t>
      </w:r>
      <w:r w:rsidRPr="00780E2B">
        <w:rPr>
          <w:rFonts w:ascii="Montserrat" w:hAnsi="Montserrat" w:cs="Arial"/>
          <w:sz w:val="20"/>
          <w:szCs w:val="20"/>
        </w:rPr>
        <w:t xml:space="preserve">s que genera el sistema y cargarlos en el apartado correspondiente (el resumen de la propuesta económica estará sin </w:t>
      </w:r>
      <w:r w:rsidR="002D3B3D">
        <w:rPr>
          <w:rFonts w:ascii="Montserrat" w:hAnsi="Montserrat" w:cs="Arial"/>
          <w:sz w:val="20"/>
          <w:szCs w:val="20"/>
        </w:rPr>
        <w:t>clave</w:t>
      </w:r>
      <w:r w:rsidRPr="00780E2B">
        <w:rPr>
          <w:rFonts w:ascii="Montserrat" w:hAnsi="Montserrat" w:cs="Arial"/>
          <w:sz w:val="20"/>
          <w:szCs w:val="20"/>
        </w:rPr>
        <w:t>s y básicamente es una confirmación de ello).</w:t>
      </w:r>
    </w:p>
    <w:p w14:paraId="1C264110" w14:textId="1664A5EF"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sz w:val="20"/>
          <w:szCs w:val="20"/>
        </w:rPr>
        <w:t>b.</w:t>
      </w:r>
      <w:r w:rsidR="00BF0617" w:rsidRPr="00780E2B">
        <w:rPr>
          <w:rFonts w:ascii="Montserrat" w:hAnsi="Montserrat" w:cs="Arial"/>
          <w:sz w:val="20"/>
          <w:szCs w:val="20"/>
        </w:rPr>
        <w:t xml:space="preserve"> </w:t>
      </w:r>
      <w:r w:rsidRPr="00780E2B">
        <w:rPr>
          <w:rFonts w:ascii="Montserrat" w:hAnsi="Montserrat" w:cs="Arial"/>
          <w:sz w:val="20"/>
          <w:szCs w:val="20"/>
        </w:rPr>
        <w:t xml:space="preserve">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 Contendrá solamente las </w:t>
      </w:r>
      <w:r w:rsidR="00700A1E" w:rsidRPr="00780E2B">
        <w:rPr>
          <w:rFonts w:ascii="Montserrat" w:hAnsi="Montserrat" w:cs="Arial"/>
          <w:sz w:val="20"/>
          <w:szCs w:val="20"/>
        </w:rPr>
        <w:t>claves</w:t>
      </w:r>
      <w:r w:rsidRPr="00780E2B">
        <w:rPr>
          <w:rFonts w:ascii="Montserrat" w:hAnsi="Montserrat" w:cs="Arial"/>
          <w:sz w:val="20"/>
          <w:szCs w:val="20"/>
        </w:rPr>
        <w:t xml:space="preserve"> </w:t>
      </w:r>
      <w:r w:rsidR="00E96BC3" w:rsidRPr="00121C4D">
        <w:rPr>
          <w:rFonts w:ascii="Montserrat" w:hAnsi="Montserrat" w:cs="Arial"/>
          <w:b/>
          <w:sz w:val="20"/>
          <w:szCs w:val="20"/>
          <w:highlight w:val="yellow"/>
        </w:rPr>
        <w:t>XXXXX</w:t>
      </w:r>
      <w:r w:rsidRPr="00780E2B">
        <w:rPr>
          <w:rFonts w:ascii="Montserrat" w:hAnsi="Montserrat" w:cs="Arial"/>
          <w:sz w:val="20"/>
          <w:szCs w:val="20"/>
        </w:rPr>
        <w:t>, mismas que deberán incorporar los precios aquellas empresas que desean ofertar en las mismas. Si bien habrá una propuesta técnica/legal, ya no será necesario cargar la información en la misma y dicha propuesta solo tendrá una nota indicando que la documentación técnica y legal se cargará</w:t>
      </w:r>
      <w:r w:rsidR="00DB033A" w:rsidRPr="00780E2B">
        <w:rPr>
          <w:rFonts w:ascii="Montserrat" w:hAnsi="Montserrat" w:cs="Arial"/>
          <w:sz w:val="20"/>
          <w:szCs w:val="20"/>
        </w:rPr>
        <w:t xml:space="preserve">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(referido en el inciso a). Cuando se envíe la proposición de este procedimiento a través de </w:t>
      </w:r>
      <w:r w:rsidR="00925594" w:rsidRPr="00780E2B">
        <w:rPr>
          <w:rFonts w:ascii="Montserrat" w:eastAsia="Arial" w:hAnsi="Montserrat" w:cs="Arial"/>
          <w:sz w:val="20"/>
          <w:szCs w:val="20"/>
        </w:rPr>
        <w:t>Compra</w:t>
      </w:r>
      <w:r w:rsidR="00925594">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hAnsi="Montserrat" w:cs="Arial"/>
          <w:sz w:val="20"/>
          <w:szCs w:val="20"/>
        </w:rPr>
        <w:t xml:space="preserve"> se solicitará la firma electrónica de la propuesta técnica/legal y la propuesta económica, firmar electrónicamente ambos resúmenes de propuesta y cargar donde corresponde. Cabe señalar que el resumen de la propuesta técnica/legal solo contendrá una nota señalando que los documentos técnicos/legales debieron ser enviados en el Código de procedimiento </w:t>
      </w:r>
      <w:r w:rsidR="00E46393" w:rsidRPr="00121C4D">
        <w:rPr>
          <w:rFonts w:ascii="Montserrat" w:hAnsi="Montserrat" w:cs="Arial"/>
          <w:b/>
          <w:sz w:val="20"/>
          <w:szCs w:val="20"/>
          <w:highlight w:val="yellow"/>
        </w:rPr>
        <w:t>XXXXX</w:t>
      </w:r>
      <w:r w:rsidR="00E46393" w:rsidRPr="00780E2B" w:rsidDel="00E46393">
        <w:rPr>
          <w:rFonts w:ascii="Montserrat" w:hAnsi="Montserrat" w:cs="Arial"/>
          <w:sz w:val="20"/>
          <w:szCs w:val="20"/>
        </w:rPr>
        <w:t xml:space="preserve"> </w:t>
      </w:r>
      <w:r w:rsidRPr="00780E2B">
        <w:rPr>
          <w:rFonts w:ascii="Montserrat" w:hAnsi="Montserrat" w:cs="Arial"/>
          <w:sz w:val="20"/>
          <w:szCs w:val="20"/>
        </w:rPr>
        <w:t xml:space="preserve"> (inciso a).</w:t>
      </w:r>
    </w:p>
    <w:p w14:paraId="029ACE6B" w14:textId="2FC77E62"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sz w:val="20"/>
          <w:szCs w:val="20"/>
        </w:rPr>
        <w:t>c.</w:t>
      </w:r>
      <w:r w:rsidR="00BF0617" w:rsidRPr="00780E2B">
        <w:rPr>
          <w:rFonts w:ascii="Montserrat" w:hAnsi="Montserrat" w:cs="Arial"/>
          <w:sz w:val="20"/>
          <w:szCs w:val="20"/>
        </w:rPr>
        <w:t xml:space="preserve"> </w:t>
      </w:r>
      <w:r w:rsidR="00DC2CDD" w:rsidRPr="00780E2B">
        <w:rPr>
          <w:rFonts w:ascii="Montserrat" w:hAnsi="Montserrat" w:cs="Arial"/>
          <w:sz w:val="20"/>
          <w:szCs w:val="20"/>
        </w:rPr>
        <w:t xml:space="preserve">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 Contendrá solamente las </w:t>
      </w:r>
      <w:r w:rsidR="002D3B3D">
        <w:rPr>
          <w:rFonts w:ascii="Montserrat" w:hAnsi="Montserrat" w:cs="Arial"/>
          <w:sz w:val="20"/>
          <w:szCs w:val="20"/>
        </w:rPr>
        <w:t>c</w:t>
      </w:r>
      <w:r w:rsidR="00700A1E" w:rsidRPr="00780E2B">
        <w:rPr>
          <w:rFonts w:ascii="Montserrat" w:hAnsi="Montserrat" w:cs="Arial"/>
          <w:sz w:val="20"/>
          <w:szCs w:val="20"/>
        </w:rPr>
        <w:t>laves</w:t>
      </w:r>
      <w:r w:rsidRPr="00780E2B">
        <w:rPr>
          <w:rFonts w:ascii="Montserrat" w:hAnsi="Montserrat" w:cs="Arial"/>
          <w:sz w:val="20"/>
          <w:szCs w:val="20"/>
        </w:rPr>
        <w:t xml:space="preserve"> </w:t>
      </w:r>
      <w:r w:rsidR="00E96BC3" w:rsidRPr="00121C4D">
        <w:rPr>
          <w:rFonts w:ascii="Montserrat" w:hAnsi="Montserrat" w:cs="Arial"/>
          <w:b/>
          <w:sz w:val="20"/>
          <w:szCs w:val="20"/>
          <w:highlight w:val="yellow"/>
        </w:rPr>
        <w:t>XXXXX</w:t>
      </w:r>
      <w:r w:rsidRPr="00780E2B">
        <w:rPr>
          <w:rFonts w:ascii="Montserrat" w:hAnsi="Montserrat" w:cs="Arial"/>
          <w:sz w:val="20"/>
          <w:szCs w:val="20"/>
        </w:rPr>
        <w:t xml:space="preserve">, mismas que deberán incorporar los precios aquellas empresas que desean ofertar en las mismas. Si bien habrá una propuesta técnica/legal, ya no será necesario cargar la información en la misma y dicha propuesta solo tendrá una nota indicando que la documentación técnica y legal se cargará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(referido en el inciso a). Cuando se envíe la proposición de este procedimiento a través de </w:t>
      </w:r>
      <w:r w:rsidR="00925594" w:rsidRPr="00780E2B">
        <w:rPr>
          <w:rFonts w:ascii="Montserrat" w:eastAsia="Arial" w:hAnsi="Montserrat" w:cs="Arial"/>
          <w:sz w:val="20"/>
          <w:szCs w:val="20"/>
        </w:rPr>
        <w:t>Compra</w:t>
      </w:r>
      <w:r w:rsidR="00925594">
        <w:rPr>
          <w:rFonts w:ascii="Montserrat" w:eastAsia="Arial" w:hAnsi="Montserrat" w:cs="Arial"/>
          <w:sz w:val="20"/>
          <w:szCs w:val="20"/>
        </w:rPr>
        <w:t>n</w:t>
      </w:r>
      <w:r w:rsidR="00925594" w:rsidRPr="00780E2B">
        <w:rPr>
          <w:rFonts w:ascii="Montserrat" w:eastAsia="Arial" w:hAnsi="Montserrat" w:cs="Arial"/>
          <w:sz w:val="20"/>
          <w:szCs w:val="20"/>
        </w:rPr>
        <w:t>et</w:t>
      </w:r>
      <w:r w:rsidRPr="00780E2B">
        <w:rPr>
          <w:rFonts w:ascii="Montserrat" w:hAnsi="Montserrat" w:cs="Arial"/>
          <w:sz w:val="20"/>
          <w:szCs w:val="20"/>
        </w:rPr>
        <w:t xml:space="preserve"> se solicitará la firma electrónica de la propuesta técnica/legal y la propuesta económica, firmar electrónicamente ambos resúmenes de propuesta y cargar donde corresponde. Cabe señalar que el resumen de la propuesta técnica/legal solo contendrá una nota señalando que los documentos técnicos/legales debieron ser enviados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(inciso a).</w:t>
      </w:r>
    </w:p>
    <w:p w14:paraId="07ED9CEA" w14:textId="7168B7BC"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sz w:val="20"/>
          <w:szCs w:val="20"/>
        </w:rPr>
        <w:t>d.</w:t>
      </w:r>
      <w:r w:rsidR="00BF0617" w:rsidRPr="00780E2B">
        <w:rPr>
          <w:rFonts w:ascii="Montserrat" w:hAnsi="Montserrat" w:cs="Arial"/>
          <w:sz w:val="20"/>
          <w:szCs w:val="20"/>
        </w:rPr>
        <w:t xml:space="preserve"> </w:t>
      </w:r>
      <w:r w:rsidRPr="00780E2B">
        <w:rPr>
          <w:rFonts w:ascii="Montserrat" w:hAnsi="Montserrat" w:cs="Arial"/>
          <w:sz w:val="20"/>
          <w:szCs w:val="20"/>
        </w:rPr>
        <w:t xml:space="preserve">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 Contendrá solamente las </w:t>
      </w:r>
      <w:r w:rsidR="002D3B3D">
        <w:rPr>
          <w:rFonts w:ascii="Montserrat" w:hAnsi="Montserrat" w:cs="Arial"/>
          <w:sz w:val="20"/>
          <w:szCs w:val="20"/>
        </w:rPr>
        <w:t>claves</w:t>
      </w:r>
      <w:r w:rsidRPr="00780E2B">
        <w:rPr>
          <w:rFonts w:ascii="Montserrat" w:hAnsi="Montserrat" w:cs="Arial"/>
          <w:sz w:val="20"/>
          <w:szCs w:val="20"/>
        </w:rPr>
        <w:t xml:space="preserve"> </w:t>
      </w:r>
      <w:r w:rsidR="00E96BC3" w:rsidRPr="00121C4D">
        <w:rPr>
          <w:rFonts w:ascii="Montserrat" w:hAnsi="Montserrat" w:cs="Arial"/>
          <w:b/>
          <w:sz w:val="20"/>
          <w:szCs w:val="20"/>
          <w:highlight w:val="yellow"/>
        </w:rPr>
        <w:t>XXXXX</w:t>
      </w:r>
      <w:r w:rsidRPr="00780E2B">
        <w:rPr>
          <w:rFonts w:ascii="Montserrat" w:hAnsi="Montserrat" w:cs="Arial"/>
          <w:sz w:val="20"/>
          <w:szCs w:val="20"/>
        </w:rPr>
        <w:t xml:space="preserve">, mismas que deberán incorporar los precios aquellas empresas que desean ofertar en las mismas. Si bien habrá una propuesta técnica/legal, ya no será necesario cargar la información en la misma y dicha propuesta solo tendrá una nota indicando que la documentación técnica y legal se cargará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(referido en el inciso a). Cuando se envíe la proposición de este procedimiento a través de CompraNet se solicitará la firma electrónica de la propuesta técnica/legal y la propuesta económica, firmar electrónicamente ambos resúmenes de propuesta y cargar donde corresponde. Cabe señalar que el resumen de la propuesta técnica/legal solo contendrá una nota señalando que los documentos técnicos/legales debieron ser enviados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(inciso a).</w:t>
      </w:r>
    </w:p>
    <w:p w14:paraId="41A97FC6" w14:textId="780F7555"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sz w:val="20"/>
          <w:szCs w:val="20"/>
        </w:rPr>
        <w:lastRenderedPageBreak/>
        <w:t>e.</w:t>
      </w:r>
      <w:r w:rsidR="00BF0617" w:rsidRPr="00780E2B">
        <w:rPr>
          <w:rFonts w:ascii="Montserrat" w:hAnsi="Montserrat" w:cs="Arial"/>
          <w:sz w:val="20"/>
          <w:szCs w:val="20"/>
        </w:rPr>
        <w:t xml:space="preserve"> </w:t>
      </w:r>
      <w:r w:rsidRPr="00780E2B">
        <w:rPr>
          <w:rFonts w:ascii="Montserrat" w:hAnsi="Montserrat" w:cs="Arial"/>
          <w:sz w:val="20"/>
          <w:szCs w:val="20"/>
        </w:rPr>
        <w:t xml:space="preserve">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 Contendrá solamente las </w:t>
      </w:r>
      <w:r w:rsidR="00700A1E" w:rsidRPr="00780E2B">
        <w:rPr>
          <w:rFonts w:ascii="Montserrat" w:hAnsi="Montserrat" w:cs="Arial"/>
          <w:sz w:val="20"/>
          <w:szCs w:val="20"/>
        </w:rPr>
        <w:t>claves</w:t>
      </w:r>
      <w:r w:rsidRPr="00780E2B">
        <w:rPr>
          <w:rFonts w:ascii="Montserrat" w:hAnsi="Montserrat" w:cs="Arial"/>
          <w:sz w:val="20"/>
          <w:szCs w:val="20"/>
        </w:rPr>
        <w:t xml:space="preserve"> </w:t>
      </w:r>
      <w:r w:rsidR="00E96BC3" w:rsidRPr="00121C4D">
        <w:rPr>
          <w:rFonts w:ascii="Montserrat" w:hAnsi="Montserrat" w:cs="Arial"/>
          <w:b/>
          <w:sz w:val="20"/>
          <w:szCs w:val="20"/>
          <w:highlight w:val="yellow"/>
        </w:rPr>
        <w:t>XXXXX</w:t>
      </w:r>
      <w:r w:rsidRPr="00780E2B">
        <w:rPr>
          <w:rFonts w:ascii="Montserrat" w:hAnsi="Montserrat" w:cs="Arial"/>
          <w:sz w:val="20"/>
          <w:szCs w:val="20"/>
        </w:rPr>
        <w:t xml:space="preserve">, mismas que deberán incorporar los precios aquellas empresas que desean ofertar en las mismas. Si bien habrá una propuesta técnica/legal, ya no será necesario cargar la información en la misma y dicha propuesta solo tendrá una nota indicando que la documentación técnica y legal se cargará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(referido en el inciso a). Cuando se envíe la proposición de este procedimiento a través de CompraNet se solicitará la firma electrónica de la propuesta técnica/legal y la propuesta económica, firmar electrónicamente ambos resúmenes de propuesta y cargar donde corresponde. Cabe señalar que el resumen de la propuesta técnica/legal solo contendrá una nota señalando que los documentos técnicos/legales debieron ser enviados en 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(inciso a).</w:t>
      </w:r>
    </w:p>
    <w:p w14:paraId="37FBE837" w14:textId="77777777"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b/>
          <w:sz w:val="20"/>
          <w:szCs w:val="20"/>
        </w:rPr>
        <w:t>2.</w:t>
      </w:r>
      <w:r w:rsidR="00BF0617" w:rsidRPr="00780E2B">
        <w:rPr>
          <w:rFonts w:ascii="Montserrat" w:hAnsi="Montserrat" w:cs="Arial"/>
          <w:sz w:val="20"/>
          <w:szCs w:val="20"/>
        </w:rPr>
        <w:t xml:space="preserve"> </w:t>
      </w:r>
      <w:r w:rsidRPr="00780E2B">
        <w:rPr>
          <w:rFonts w:ascii="Montserrat" w:hAnsi="Montserrat" w:cs="Arial"/>
          <w:sz w:val="20"/>
          <w:szCs w:val="20"/>
        </w:rPr>
        <w:t>Para el seguimiento de la incorporación de información en el procedimiento o procedimientos del expediente de contratación, tener presente el código de expediente (indicar el código aquí) asignado para filtrar los procedimientos e ingresar a cada uno conforme al interés de participar (ver punto anterior).</w:t>
      </w:r>
    </w:p>
    <w:p w14:paraId="560852A2" w14:textId="6C515F3F" w:rsidR="00430F21" w:rsidRPr="00780E2B" w:rsidRDefault="00430F21" w:rsidP="00430F21">
      <w:pPr>
        <w:tabs>
          <w:tab w:val="left" w:pos="6379"/>
        </w:tabs>
        <w:jc w:val="both"/>
        <w:rPr>
          <w:rFonts w:ascii="Montserrat" w:hAnsi="Montserrat" w:cs="Arial"/>
          <w:sz w:val="20"/>
          <w:szCs w:val="20"/>
        </w:rPr>
      </w:pPr>
      <w:r w:rsidRPr="00780E2B">
        <w:rPr>
          <w:rFonts w:ascii="Montserrat" w:hAnsi="Montserrat" w:cs="Arial"/>
          <w:b/>
          <w:sz w:val="20"/>
          <w:szCs w:val="20"/>
        </w:rPr>
        <w:t>3.</w:t>
      </w:r>
      <w:r w:rsidR="00BF0617" w:rsidRPr="00780E2B">
        <w:rPr>
          <w:rFonts w:ascii="Montserrat" w:hAnsi="Montserrat" w:cs="Arial"/>
          <w:sz w:val="20"/>
          <w:szCs w:val="20"/>
        </w:rPr>
        <w:t xml:space="preserve"> </w:t>
      </w:r>
      <w:r w:rsidRPr="00780E2B">
        <w:rPr>
          <w:rFonts w:ascii="Montserrat" w:hAnsi="Montserrat" w:cs="Arial"/>
          <w:sz w:val="20"/>
          <w:szCs w:val="20"/>
        </w:rPr>
        <w:t xml:space="preserve">La fecha límite para enviar las proposiciones serán iguales en todos los procedimientos del expediente y cuando se envíen aquellos procedimientos, aparte del procedimiento con código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que contiene la documentación técnica/legal, deberán firmarse electrónicamente los resúmenes que genera CompraNet para cada propuesta y cargarse en el lugar correspondiente.</w:t>
      </w:r>
    </w:p>
    <w:p w14:paraId="1856E3BA" w14:textId="35DA347E" w:rsidR="00C17311" w:rsidRPr="00780E2B" w:rsidRDefault="00430F21" w:rsidP="00430F21">
      <w:pPr>
        <w:tabs>
          <w:tab w:val="left" w:pos="6379"/>
        </w:tabs>
        <w:jc w:val="both"/>
        <w:rPr>
          <w:rFonts w:ascii="Montserrat" w:hAnsi="Montserrat" w:cs="Arial"/>
          <w:sz w:val="20"/>
          <w:szCs w:val="20"/>
        </w:rPr>
      </w:pPr>
      <w:r w:rsidRPr="00780E2B">
        <w:rPr>
          <w:rFonts w:ascii="Montserrat" w:hAnsi="Montserrat" w:cs="Arial"/>
          <w:b/>
          <w:sz w:val="20"/>
          <w:szCs w:val="20"/>
        </w:rPr>
        <w:t>4.</w:t>
      </w:r>
      <w:r w:rsidR="00BF0617" w:rsidRPr="00780E2B">
        <w:rPr>
          <w:rFonts w:ascii="Montserrat" w:hAnsi="Montserrat" w:cs="Arial"/>
          <w:sz w:val="20"/>
          <w:szCs w:val="20"/>
        </w:rPr>
        <w:t xml:space="preserve"> </w:t>
      </w:r>
      <w:r w:rsidRPr="00780E2B">
        <w:rPr>
          <w:rFonts w:ascii="Montserrat" w:hAnsi="Montserrat" w:cs="Arial"/>
          <w:sz w:val="20"/>
          <w:szCs w:val="20"/>
        </w:rPr>
        <w:t xml:space="preserve">Asegurarse antes de la fecha límite de envío de proposiciones, que los códigos de procedimientos citados en el punto 1, tengan ofertas enviadas y firmadas electrónicamente, en aquellos procedimientos que contienen las </w:t>
      </w:r>
      <w:r w:rsidR="002D3B3D">
        <w:rPr>
          <w:rFonts w:ascii="Montserrat" w:hAnsi="Montserrat" w:cs="Arial"/>
          <w:sz w:val="20"/>
          <w:szCs w:val="20"/>
        </w:rPr>
        <w:t>claves</w:t>
      </w:r>
      <w:r w:rsidRPr="00780E2B">
        <w:rPr>
          <w:rFonts w:ascii="Montserrat" w:hAnsi="Montserrat" w:cs="Arial"/>
          <w:sz w:val="20"/>
          <w:szCs w:val="20"/>
        </w:rPr>
        <w:t xml:space="preserve"> en las que se desea participar y que la información y documentación técnica/legal del código de procedimiento </w:t>
      </w:r>
      <w:r w:rsidR="00121C4D" w:rsidRPr="00121C4D">
        <w:rPr>
          <w:rFonts w:ascii="Montserrat" w:hAnsi="Montserrat" w:cs="Arial"/>
          <w:b/>
          <w:sz w:val="20"/>
          <w:szCs w:val="20"/>
          <w:highlight w:val="yellow"/>
        </w:rPr>
        <w:t>XXXXX</w:t>
      </w:r>
      <w:r w:rsidRPr="00780E2B">
        <w:rPr>
          <w:rFonts w:ascii="Montserrat" w:hAnsi="Montserrat" w:cs="Arial"/>
          <w:sz w:val="20"/>
          <w:szCs w:val="20"/>
        </w:rPr>
        <w:t xml:space="preserve"> esté cargada y enviada, así como firmada electrónicamente.</w:t>
      </w:r>
    </w:p>
    <w:p w14:paraId="586B0600" w14:textId="77777777" w:rsidR="00CC19A2" w:rsidRPr="00780E2B" w:rsidRDefault="00272B78" w:rsidP="008A668B">
      <w:pPr>
        <w:pStyle w:val="Ttulo1"/>
        <w:numPr>
          <w:ilvl w:val="0"/>
          <w:numId w:val="0"/>
        </w:numPr>
        <w:spacing w:before="0" w:after="0"/>
        <w:ind w:left="360" w:right="49"/>
        <w:jc w:val="center"/>
        <w:rPr>
          <w:rFonts w:ascii="Montserrat" w:hAnsi="Montserrat" w:cs="Arial"/>
          <w:b w:val="0"/>
          <w:sz w:val="20"/>
          <w:szCs w:val="20"/>
          <w:lang w:val="es-ES"/>
        </w:rPr>
      </w:pPr>
      <w:r w:rsidRPr="00780E2B">
        <w:rPr>
          <w:rFonts w:ascii="Montserrat" w:hAnsi="Montserrat" w:cs="Arial"/>
          <w:b w:val="0"/>
          <w:sz w:val="20"/>
          <w:szCs w:val="20"/>
        </w:rPr>
        <w:br w:type="page"/>
      </w:r>
    </w:p>
    <w:p w14:paraId="1CD20704" w14:textId="3A77B735" w:rsidR="00272B78" w:rsidRDefault="00272B78" w:rsidP="00272B78">
      <w:pPr>
        <w:spacing w:after="0" w:line="240" w:lineRule="auto"/>
        <w:jc w:val="center"/>
        <w:rPr>
          <w:rFonts w:ascii="Montserrat" w:hAnsi="Montserrat" w:cs="Arial"/>
          <w:b/>
          <w:sz w:val="20"/>
          <w:szCs w:val="20"/>
        </w:rPr>
      </w:pPr>
      <w:r w:rsidRPr="00780E2B">
        <w:rPr>
          <w:rFonts w:ascii="Montserrat" w:hAnsi="Montserrat" w:cs="Arial"/>
          <w:b/>
          <w:sz w:val="20"/>
          <w:szCs w:val="20"/>
        </w:rPr>
        <w:lastRenderedPageBreak/>
        <w:t>ANEXO 2</w:t>
      </w:r>
      <w:r w:rsidR="00DE5A67">
        <w:rPr>
          <w:rFonts w:ascii="Montserrat" w:hAnsi="Montserrat" w:cs="Arial"/>
          <w:b/>
          <w:sz w:val="20"/>
          <w:szCs w:val="20"/>
        </w:rPr>
        <w:t>3</w:t>
      </w:r>
    </w:p>
    <w:p w14:paraId="4B28E571" w14:textId="77777777" w:rsidR="00DE5A67" w:rsidRPr="00780E2B" w:rsidRDefault="00DE5A67" w:rsidP="00272B78">
      <w:pPr>
        <w:spacing w:after="0" w:line="240" w:lineRule="auto"/>
        <w:jc w:val="center"/>
        <w:rPr>
          <w:rFonts w:ascii="Montserrat" w:hAnsi="Montserrat" w:cs="Arial"/>
          <w:b/>
          <w:sz w:val="20"/>
          <w:szCs w:val="20"/>
        </w:rPr>
      </w:pPr>
    </w:p>
    <w:p w14:paraId="4063F633" w14:textId="77777777" w:rsidR="00C17311" w:rsidRPr="00780E2B" w:rsidRDefault="00272B78" w:rsidP="00C17311">
      <w:pPr>
        <w:tabs>
          <w:tab w:val="left" w:pos="6379"/>
        </w:tabs>
        <w:jc w:val="center"/>
        <w:rPr>
          <w:rFonts w:ascii="Montserrat" w:eastAsia="Arial" w:hAnsi="Montserrat" w:cs="Arial"/>
          <w:b/>
          <w:sz w:val="20"/>
          <w:szCs w:val="20"/>
        </w:rPr>
      </w:pPr>
      <w:r w:rsidRPr="00780E2B">
        <w:rPr>
          <w:rFonts w:ascii="Montserrat" w:eastAsia="Arial" w:hAnsi="Montserrat" w:cs="Arial"/>
          <w:b/>
          <w:sz w:val="20"/>
          <w:szCs w:val="20"/>
        </w:rPr>
        <w:t>NOTA INFORMATIVA PARA PARTICIPANTES DE PAÍSES MIEMBROS DE LA ORGANIZACIÓN PARA LA COOPERACIÓN Y EL DESARROLLO ECONÓMICO</w:t>
      </w:r>
      <w:r w:rsidR="00A4799B" w:rsidRPr="00780E2B">
        <w:rPr>
          <w:rFonts w:ascii="Montserrat" w:eastAsia="Arial" w:hAnsi="Montserrat" w:cs="Arial"/>
          <w:b/>
          <w:sz w:val="20"/>
          <w:szCs w:val="20"/>
        </w:rPr>
        <w:t>S</w:t>
      </w:r>
      <w:r w:rsidRPr="00780E2B">
        <w:rPr>
          <w:rFonts w:ascii="Montserrat" w:eastAsia="Arial" w:hAnsi="Montserrat" w:cs="Arial"/>
          <w:b/>
          <w:sz w:val="20"/>
          <w:szCs w:val="20"/>
        </w:rPr>
        <w:t xml:space="preserve"> (OCDE)</w:t>
      </w:r>
    </w:p>
    <w:p w14:paraId="55E8E2E2" w14:textId="77777777" w:rsidR="00300D28" w:rsidRPr="00780E2B" w:rsidRDefault="00300D28" w:rsidP="00300D28">
      <w:pPr>
        <w:jc w:val="both"/>
        <w:rPr>
          <w:rFonts w:ascii="Montserrat" w:hAnsi="Montserrat" w:cs="Arial"/>
          <w:sz w:val="20"/>
          <w:szCs w:val="20"/>
        </w:rPr>
      </w:pPr>
      <w:r w:rsidRPr="00780E2B">
        <w:rPr>
          <w:rFonts w:ascii="Montserrat" w:hAnsi="Montserrat" w:cs="Arial"/>
          <w:sz w:val="20"/>
          <w:szCs w:val="20"/>
        </w:rPr>
        <w:t>El compromiso de México en el combate a la corrupción ha trascendido nuestras fronteras y el ámbito de acción del gobierno federal. En el plano internacional y como miembro de la Organización para la Cooperación y el Desarrollo Económico</w:t>
      </w:r>
      <w:r w:rsidR="00A4799B" w:rsidRPr="00780E2B">
        <w:rPr>
          <w:rFonts w:ascii="Montserrat" w:hAnsi="Montserrat" w:cs="Arial"/>
          <w:sz w:val="20"/>
          <w:szCs w:val="20"/>
        </w:rPr>
        <w:t>s</w:t>
      </w:r>
      <w:r w:rsidRPr="00780E2B">
        <w:rPr>
          <w:rFonts w:ascii="Montserrat" w:hAnsi="Montserrat" w:cs="Arial"/>
          <w:sz w:val="20"/>
          <w:szCs w:val="20"/>
        </w:rPr>
        <w:t xml:space="preserve"> (OCDE) y firmante de la </w:t>
      </w:r>
      <w:r w:rsidRPr="00780E2B">
        <w:rPr>
          <w:rFonts w:ascii="Montserrat" w:hAnsi="Montserrat" w:cs="Arial"/>
          <w:b/>
          <w:sz w:val="20"/>
          <w:szCs w:val="20"/>
        </w:rPr>
        <w:t>Convención para combatir el cohecho de servidores públicos extranjeros en transacciones comerciales internacionales</w:t>
      </w:r>
      <w:r w:rsidRPr="00780E2B">
        <w:rPr>
          <w:rFonts w:ascii="Montserrat" w:hAnsi="Montserrat" w:cs="Arial"/>
          <w:sz w:val="20"/>
          <w:szCs w:val="20"/>
        </w:rPr>
        <w:t>, hemos adquirido responsabilidades que involucran a los sectores público y privado.</w:t>
      </w:r>
    </w:p>
    <w:p w14:paraId="6254E891" w14:textId="77777777" w:rsidR="00300D28" w:rsidRPr="00780E2B" w:rsidRDefault="00300D28" w:rsidP="00300D28">
      <w:pPr>
        <w:jc w:val="both"/>
        <w:rPr>
          <w:rFonts w:ascii="Montserrat" w:hAnsi="Montserrat" w:cs="Arial"/>
          <w:sz w:val="20"/>
          <w:szCs w:val="20"/>
        </w:rPr>
      </w:pPr>
      <w:r w:rsidRPr="00780E2B">
        <w:rPr>
          <w:rFonts w:ascii="Montserrat" w:hAnsi="Montserrat" w:cs="Arial"/>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E6AF52A" w14:textId="77777777" w:rsidR="00300D28" w:rsidRPr="00780E2B" w:rsidRDefault="00300D28" w:rsidP="00300D28">
      <w:pPr>
        <w:jc w:val="both"/>
        <w:rPr>
          <w:rFonts w:ascii="Montserrat" w:hAnsi="Montserrat" w:cs="Arial"/>
          <w:sz w:val="20"/>
          <w:szCs w:val="20"/>
        </w:rPr>
      </w:pPr>
      <w:r w:rsidRPr="00780E2B">
        <w:rPr>
          <w:rFonts w:ascii="Montserrat" w:hAnsi="Montserrat" w:cs="Arial"/>
          <w:sz w:val="20"/>
          <w:szCs w:val="20"/>
        </w:rPr>
        <w:t xml:space="preserve">La OCDE ha establecido mecanismos muy claros para que los países firmantes de la Convención cumplan con las recomendaciones emitidas por ésta y en caso de México, iniciará en </w:t>
      </w:r>
      <w:r w:rsidRPr="00780E2B">
        <w:rPr>
          <w:rFonts w:ascii="Montserrat" w:hAnsi="Montserrat" w:cs="Arial"/>
          <w:b/>
          <w:sz w:val="20"/>
          <w:szCs w:val="20"/>
        </w:rPr>
        <w:t>noviembre</w:t>
      </w:r>
      <w:r w:rsidRPr="00780E2B">
        <w:rPr>
          <w:rFonts w:ascii="Montserrat" w:hAnsi="Montserrat" w:cs="Arial"/>
          <w:sz w:val="20"/>
          <w:szCs w:val="20"/>
        </w:rPr>
        <w:t xml:space="preserve"> de 2003 una segunda fase de </w:t>
      </w:r>
      <w:r w:rsidRPr="00780E2B">
        <w:rPr>
          <w:rFonts w:ascii="Montserrat" w:hAnsi="Montserrat" w:cs="Arial"/>
          <w:b/>
          <w:sz w:val="20"/>
          <w:szCs w:val="20"/>
        </w:rPr>
        <w:t>evaluación</w:t>
      </w:r>
      <w:r w:rsidRPr="00780E2B">
        <w:rPr>
          <w:rFonts w:ascii="Montserrat" w:hAnsi="Montserrat" w:cs="Arial"/>
          <w:sz w:val="20"/>
          <w:szCs w:val="20"/>
        </w:rPr>
        <w:t xml:space="preserve"> – la primera ya fue aprobada- en donde un grupo de expertos verificará, entre otros:</w:t>
      </w:r>
    </w:p>
    <w:p w14:paraId="184C3B14" w14:textId="77777777" w:rsidR="00300D28" w:rsidRPr="00780E2B" w:rsidRDefault="00300D28" w:rsidP="00300D28">
      <w:pPr>
        <w:numPr>
          <w:ilvl w:val="0"/>
          <w:numId w:val="9"/>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La compatibilidad de nuestro marco jurídico con las disposiciones de la Convención.</w:t>
      </w:r>
    </w:p>
    <w:p w14:paraId="3F833A9E"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286C9CC3" w14:textId="77777777" w:rsidR="00300D28" w:rsidRPr="00780E2B" w:rsidRDefault="00300D28" w:rsidP="00300D28">
      <w:pPr>
        <w:numPr>
          <w:ilvl w:val="0"/>
          <w:numId w:val="9"/>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El conocimiento que tengan los sectores público y privado de las recomendaciones de la Convención.</w:t>
      </w:r>
    </w:p>
    <w:p w14:paraId="69C6A4C0"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04AB57A2" w14:textId="77777777" w:rsidR="00300D28" w:rsidRPr="00780E2B" w:rsidRDefault="00300D28" w:rsidP="00300D28">
      <w:pPr>
        <w:jc w:val="both"/>
        <w:rPr>
          <w:rFonts w:ascii="Montserrat" w:hAnsi="Montserrat" w:cs="Arial"/>
          <w:sz w:val="20"/>
          <w:szCs w:val="20"/>
        </w:rPr>
      </w:pPr>
      <w:r w:rsidRPr="00780E2B">
        <w:rPr>
          <w:rFonts w:ascii="Montserrat" w:hAnsi="Montserrat" w:cs="Arial"/>
          <w:sz w:val="20"/>
          <w:szCs w:val="20"/>
        </w:rPr>
        <w:t xml:space="preserve">El resultado de esta evaluación </w:t>
      </w:r>
      <w:r w:rsidRPr="00780E2B">
        <w:rPr>
          <w:rFonts w:ascii="Montserrat" w:hAnsi="Montserrat" w:cs="Arial"/>
          <w:b/>
          <w:sz w:val="20"/>
          <w:szCs w:val="20"/>
        </w:rPr>
        <w:t>impactará</w:t>
      </w:r>
      <w:r w:rsidRPr="00780E2B">
        <w:rPr>
          <w:rFonts w:ascii="Montserrat" w:hAnsi="Montserrat" w:cs="Arial"/>
          <w:sz w:val="20"/>
          <w:szCs w:val="20"/>
        </w:rPr>
        <w:t xml:space="preserve"> el grado de inversión otorgado a México por las agencias calificadores y la atracción de inversión extranjera.</w:t>
      </w:r>
    </w:p>
    <w:p w14:paraId="3C4D9B52" w14:textId="77777777" w:rsidR="00300D28" w:rsidRPr="00780E2B" w:rsidRDefault="00300D28" w:rsidP="00300D28">
      <w:pPr>
        <w:jc w:val="both"/>
        <w:rPr>
          <w:rFonts w:ascii="Montserrat" w:hAnsi="Montserrat" w:cs="Arial"/>
          <w:sz w:val="20"/>
          <w:szCs w:val="20"/>
        </w:rPr>
      </w:pPr>
      <w:r w:rsidRPr="00780E2B">
        <w:rPr>
          <w:rFonts w:ascii="Montserrat" w:hAnsi="Montserrat" w:cs="Arial"/>
          <w:sz w:val="20"/>
          <w:szCs w:val="20"/>
        </w:rPr>
        <w:t xml:space="preserve">Las </w:t>
      </w:r>
      <w:r w:rsidRPr="00780E2B">
        <w:rPr>
          <w:rFonts w:ascii="Montserrat" w:hAnsi="Montserrat" w:cs="Arial"/>
          <w:b/>
          <w:sz w:val="20"/>
          <w:szCs w:val="20"/>
        </w:rPr>
        <w:t>responsabilidades del sector público</w:t>
      </w:r>
      <w:r w:rsidRPr="00780E2B">
        <w:rPr>
          <w:rFonts w:ascii="Montserrat" w:hAnsi="Montserrat" w:cs="Arial"/>
          <w:sz w:val="20"/>
          <w:szCs w:val="20"/>
        </w:rPr>
        <w:t xml:space="preserve"> se centran en:</w:t>
      </w:r>
    </w:p>
    <w:p w14:paraId="084C7ED8" w14:textId="77777777" w:rsidR="00300D28" w:rsidRPr="00780E2B" w:rsidRDefault="00300D28" w:rsidP="00300D28">
      <w:pPr>
        <w:numPr>
          <w:ilvl w:val="0"/>
          <w:numId w:val="10"/>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Profundizar las reformas legales que inició en 1999.</w:t>
      </w:r>
    </w:p>
    <w:p w14:paraId="79AAE714" w14:textId="77777777" w:rsidR="00300D28" w:rsidRPr="00780E2B" w:rsidRDefault="00300D28" w:rsidP="00300D28">
      <w:pPr>
        <w:numPr>
          <w:ilvl w:val="0"/>
          <w:numId w:val="10"/>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Difundir las recomendaciones de la Convención y las obligaciones de cada uno de los actores comprometidos en su cumplimiento.</w:t>
      </w:r>
    </w:p>
    <w:p w14:paraId="2C6FD677" w14:textId="77777777" w:rsidR="00300D28" w:rsidRPr="00780E2B" w:rsidRDefault="00300D28" w:rsidP="001E0178">
      <w:pPr>
        <w:numPr>
          <w:ilvl w:val="0"/>
          <w:numId w:val="10"/>
        </w:numPr>
        <w:suppressAutoHyphens/>
        <w:spacing w:after="0" w:line="240" w:lineRule="auto"/>
        <w:ind w:right="49"/>
        <w:jc w:val="both"/>
        <w:rPr>
          <w:rFonts w:ascii="Montserrat" w:hAnsi="Montserrat" w:cs="Arial"/>
          <w:sz w:val="20"/>
          <w:szCs w:val="20"/>
        </w:rPr>
      </w:pPr>
      <w:r w:rsidRPr="00780E2B">
        <w:rPr>
          <w:rFonts w:ascii="Montserrat" w:eastAsia="Times New Roman" w:hAnsi="Montserrat" w:cs="Arial"/>
          <w:sz w:val="20"/>
          <w:szCs w:val="20"/>
          <w:lang w:val="es-ES" w:eastAsia="ar-SA"/>
        </w:rPr>
        <w:t xml:space="preserve">Presentar casos de cohecho en proceso y concluidos (incluyendo aquellos relacionados </w:t>
      </w:r>
    </w:p>
    <w:p w14:paraId="598351CB" w14:textId="77777777" w:rsidR="00300D28" w:rsidRPr="00780E2B" w:rsidRDefault="00300D28" w:rsidP="00300D28">
      <w:pPr>
        <w:jc w:val="both"/>
        <w:rPr>
          <w:rFonts w:ascii="Montserrat" w:hAnsi="Montserrat" w:cs="Arial"/>
          <w:b/>
          <w:sz w:val="20"/>
          <w:szCs w:val="20"/>
        </w:rPr>
      </w:pPr>
      <w:r w:rsidRPr="00780E2B">
        <w:rPr>
          <w:rFonts w:ascii="Montserrat" w:hAnsi="Montserrat" w:cs="Arial"/>
          <w:sz w:val="20"/>
          <w:szCs w:val="20"/>
        </w:rPr>
        <w:t>Las</w:t>
      </w:r>
      <w:r w:rsidRPr="00780E2B">
        <w:rPr>
          <w:rFonts w:ascii="Montserrat" w:hAnsi="Montserrat" w:cs="Arial"/>
          <w:b/>
          <w:sz w:val="20"/>
          <w:szCs w:val="20"/>
        </w:rPr>
        <w:t xml:space="preserve"> responsabilidades del sector privado </w:t>
      </w:r>
      <w:r w:rsidRPr="00780E2B">
        <w:rPr>
          <w:rFonts w:ascii="Montserrat" w:hAnsi="Montserrat" w:cs="Arial"/>
          <w:sz w:val="20"/>
          <w:szCs w:val="20"/>
        </w:rPr>
        <w:t>contemplan:</w:t>
      </w:r>
    </w:p>
    <w:p w14:paraId="1DE5CC4A" w14:textId="77777777" w:rsidR="00300D28" w:rsidRPr="00780E2B" w:rsidRDefault="00300D28" w:rsidP="00300D28">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t>Las empresas</w:t>
      </w:r>
      <w:r w:rsidRPr="00780E2B">
        <w:rPr>
          <w:rFonts w:ascii="Montserrat" w:eastAsia="Times New Roman" w:hAnsi="Montserrat" w:cs="Arial"/>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3DAE9C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50486325" w14:textId="77777777" w:rsidR="00300D28" w:rsidRPr="00780E2B" w:rsidRDefault="00300D28" w:rsidP="00300D28">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t>Los contadores públicos</w:t>
      </w:r>
      <w:r w:rsidRPr="00780E2B">
        <w:rPr>
          <w:rFonts w:ascii="Montserrat" w:eastAsia="Times New Roman" w:hAnsi="Montserrat" w:cs="Arial"/>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04105E15"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02F604BA" w14:textId="77777777" w:rsidR="00300D28" w:rsidRPr="00780E2B" w:rsidRDefault="00300D28" w:rsidP="00300D28">
      <w:pPr>
        <w:numPr>
          <w:ilvl w:val="0"/>
          <w:numId w:val="11"/>
        </w:num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b/>
          <w:bCs/>
          <w:sz w:val="20"/>
          <w:szCs w:val="20"/>
          <w:lang w:val="es-ES" w:eastAsia="ar-SA"/>
        </w:rPr>
        <w:lastRenderedPageBreak/>
        <w:t>Los abogados</w:t>
      </w:r>
      <w:r w:rsidRPr="00780E2B">
        <w:rPr>
          <w:rFonts w:ascii="Montserrat" w:eastAsia="Times New Roman" w:hAnsi="Montserrat" w:cs="Arial"/>
          <w:sz w:val="20"/>
          <w:szCs w:val="20"/>
          <w:lang w:val="es-ES" w:eastAsia="ar-SA"/>
        </w:rPr>
        <w:t>: promover el cumplimiento y revisión de la Convención (imprimir el carácter vinculatorio entre ésta y la legislación nacional); impulsar los esquemas preventivos que deben adoptar las empresas.</w:t>
      </w:r>
    </w:p>
    <w:p w14:paraId="332016C8"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7116CDD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Las </w:t>
      </w:r>
      <w:r w:rsidRPr="00780E2B">
        <w:rPr>
          <w:rFonts w:ascii="Montserrat" w:eastAsia="Times New Roman" w:hAnsi="Montserrat" w:cs="Arial"/>
          <w:b/>
          <w:bCs/>
          <w:sz w:val="20"/>
          <w:szCs w:val="20"/>
          <w:lang w:val="es-ES" w:eastAsia="ar-SA"/>
        </w:rPr>
        <w:t>sanciones</w:t>
      </w:r>
      <w:r w:rsidRPr="00780E2B">
        <w:rPr>
          <w:rFonts w:ascii="Montserrat" w:eastAsia="Times New Roman" w:hAnsi="Montserrat" w:cs="Arial"/>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12E4E557"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723F01DC" w14:textId="4F20A10A"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Asimismo, es importante conocer que el pago realizado a servidores públicos extranjeros es perseguido y castigado independientemente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76374B28"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424B2FA6"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El culpable puede ser perseguido en cualquier país firmante de la Convención, independientemente del lugar donde el acto de cohecho haya sido cometido.</w:t>
      </w:r>
    </w:p>
    <w:p w14:paraId="596FBF5B"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2F0CEDE9"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1E0FD40C"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60468003"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Por otra parte, es de señalar que el Código Penal Federal sanciona el cohecho en los siguientes términos:</w:t>
      </w:r>
    </w:p>
    <w:p w14:paraId="0BA9E103"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0F29F57A"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“Artículo 222. Cometen el delito de cohecho:</w:t>
      </w:r>
    </w:p>
    <w:p w14:paraId="57BB0470"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3CA62297"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4C89D5E5"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5EDF8044"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 El que dé, prometa o entregue cualquier beneficio a alguna de las personas que se mencionan en el artículo 212 de este Código, para que haga u omita un acto relacionado con sus funciones, a su empleo, cargo o comisión, y</w:t>
      </w:r>
    </w:p>
    <w:p w14:paraId="3F4894E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5E84765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III.- El legislador federal que, en el ejercicio de sus funciones o atribuciones, y en el marco del proceso de aprobación del presupuesto de egresos respectivo, gestione o solicite:</w:t>
      </w:r>
    </w:p>
    <w:p w14:paraId="1ABC07ED"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3A88C44C"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 La asignación de recursos a favor de un ente público, exigiendo u obteniendo, para sí o para un tercero, una comisión, dádiva o contraprestación, en dinero o en especie, distinta a la que le corresponde por el ejercicio de su encargo;</w:t>
      </w:r>
    </w:p>
    <w:p w14:paraId="2BDF701A"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35DC5CC7"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b) El otorgamiento de contratos de obra pública o de servicios a favor de determinadas personas físicas o morales.</w:t>
      </w:r>
    </w:p>
    <w:p w14:paraId="61E0152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6C97A73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Se aplicará la misma pena a cualquier persona que gestione, solicite a nombre o en representación del legislador federal las asignaciones de recursos u otorgamiento de contratos a que se refieren los incisos a) y b) de este artículo.</w:t>
      </w:r>
    </w:p>
    <w:p w14:paraId="10F60DF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4A81BC3A"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Al que comete el delito de cohecho se le impondrán las siguientes sanciones:</w:t>
      </w:r>
    </w:p>
    <w:p w14:paraId="6E1EE990"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lastRenderedPageBreak/>
        <w:t>Cuando la cantidad o el valor de la dádiva, de los bienes o la promesa no excedan del equivalente de quinientas veces el valor diario de la Unidad de Medida y Actualización en el momento de cometerse el delito, o no sea valuable, se impondrán de tres meses a dos años de prisión y de treinta a cien días multa.</w:t>
      </w:r>
    </w:p>
    <w:p w14:paraId="32F33A1E"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38094DAB"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w:t>
      </w:r>
    </w:p>
    <w:p w14:paraId="57F5588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7A5166B0"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En ningún caso se devolverá a los responsables del delito de cohecho, el dinero o dádivas entregadas, las mismas se aplicarán en beneficio del Estado.”</w:t>
      </w:r>
    </w:p>
    <w:p w14:paraId="1FDD6A9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0C5012D5"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“Capítulo XI</w:t>
      </w:r>
    </w:p>
    <w:p w14:paraId="76EF2A46"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5035C8C6"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Cohecho a servidores públicos extranjeros</w:t>
      </w:r>
    </w:p>
    <w:p w14:paraId="3A642BD2"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2FF1F39A"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Artículo 222 bis.-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701B2C64"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5D82E32D"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 A un servidor público extranjero, en su beneficio o el de un tercero, para que dicho servidor público gestione o se abstenga de gestionar la tramitación o resolución de asuntos relacionados con las funciones inherentes a su empleo, cargo o comisión;</w:t>
      </w:r>
    </w:p>
    <w:p w14:paraId="01521017"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443FF48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 A un servidor público extranjero, en su beneficio o el de un tercero, para que dicho servidor público gestione la tramitación o resolución de cualquier asunto que se encuentre fuera del ámbito de las funciones inherentes a su empleo, cargo o comisión, o</w:t>
      </w:r>
    </w:p>
    <w:p w14:paraId="6495E040"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64C8D56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07B0E988"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28FBB098"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14:paraId="5AB274CF" w14:textId="77777777" w:rsidR="00300D28" w:rsidRPr="00780E2B" w:rsidRDefault="00300D28" w:rsidP="00300D28">
      <w:pPr>
        <w:suppressAutoHyphens/>
        <w:spacing w:after="0" w:line="240" w:lineRule="auto"/>
        <w:ind w:right="49"/>
        <w:jc w:val="both"/>
        <w:rPr>
          <w:rFonts w:ascii="Montserrat" w:eastAsia="Times New Roman" w:hAnsi="Montserrat" w:cs="Arial"/>
          <w:sz w:val="20"/>
          <w:szCs w:val="20"/>
          <w:lang w:val="es-ES" w:eastAsia="ar-SA"/>
        </w:rPr>
      </w:pPr>
    </w:p>
    <w:p w14:paraId="0B380EE1" w14:textId="77777777" w:rsidR="00F4346A" w:rsidRDefault="00300D28" w:rsidP="00300D28">
      <w:pPr>
        <w:suppressAutoHyphens/>
        <w:spacing w:after="0" w:line="240" w:lineRule="auto"/>
        <w:ind w:right="49"/>
        <w:jc w:val="both"/>
        <w:rPr>
          <w:rFonts w:ascii="Montserrat" w:eastAsia="Times New Roman" w:hAnsi="Montserrat" w:cs="Arial"/>
          <w:sz w:val="20"/>
          <w:szCs w:val="20"/>
          <w:lang w:val="es-ES" w:eastAsia="ar-SA"/>
        </w:rPr>
      </w:pPr>
      <w:r w:rsidRPr="00780E2B">
        <w:rPr>
          <w:rFonts w:ascii="Montserrat" w:eastAsia="Times New Roman" w:hAnsi="Montserrat" w:cs="Arial"/>
          <w:sz w:val="20"/>
          <w:szCs w:val="20"/>
          <w:lang w:val="es-ES" w:eastAsia="ar-SA"/>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386232ED" w14:textId="77777777" w:rsidR="000D32D8" w:rsidRDefault="000D32D8" w:rsidP="00300D28">
      <w:pPr>
        <w:suppressAutoHyphens/>
        <w:spacing w:after="0" w:line="240" w:lineRule="auto"/>
        <w:ind w:right="49"/>
        <w:jc w:val="both"/>
        <w:rPr>
          <w:rFonts w:ascii="Montserrat" w:eastAsia="Times New Roman" w:hAnsi="Montserrat" w:cs="Arial"/>
          <w:sz w:val="20"/>
          <w:szCs w:val="20"/>
          <w:lang w:val="es-ES" w:eastAsia="ar-SA"/>
        </w:rPr>
      </w:pPr>
    </w:p>
    <w:p w14:paraId="3A7D0068" w14:textId="77777777" w:rsidR="000D32D8" w:rsidRDefault="000D32D8" w:rsidP="00300D28">
      <w:pPr>
        <w:suppressAutoHyphens/>
        <w:spacing w:after="0" w:line="240" w:lineRule="auto"/>
        <w:ind w:right="49"/>
        <w:jc w:val="both"/>
        <w:rPr>
          <w:rFonts w:ascii="Montserrat" w:eastAsia="Times New Roman" w:hAnsi="Montserrat" w:cs="Arial"/>
          <w:sz w:val="20"/>
          <w:szCs w:val="20"/>
          <w:lang w:val="es-ES" w:eastAsia="ar-SA"/>
        </w:rPr>
      </w:pPr>
    </w:p>
    <w:p w14:paraId="5EB0FF9E" w14:textId="77777777" w:rsidR="000D32D8" w:rsidRDefault="000D32D8" w:rsidP="00300D28">
      <w:pPr>
        <w:suppressAutoHyphens/>
        <w:spacing w:after="0" w:line="240" w:lineRule="auto"/>
        <w:ind w:right="49"/>
        <w:jc w:val="both"/>
        <w:rPr>
          <w:rFonts w:ascii="Montserrat" w:eastAsia="Times New Roman" w:hAnsi="Montserrat" w:cs="Arial"/>
          <w:sz w:val="20"/>
          <w:szCs w:val="20"/>
          <w:lang w:val="es-ES" w:eastAsia="ar-SA"/>
        </w:rPr>
      </w:pPr>
    </w:p>
    <w:p w14:paraId="2CB6B445" w14:textId="77777777" w:rsidR="000D32D8" w:rsidRDefault="000D32D8" w:rsidP="00300D28">
      <w:pPr>
        <w:suppressAutoHyphens/>
        <w:spacing w:after="0" w:line="240" w:lineRule="auto"/>
        <w:ind w:right="49"/>
        <w:jc w:val="both"/>
        <w:rPr>
          <w:rFonts w:ascii="Montserrat" w:eastAsia="Times New Roman" w:hAnsi="Montserrat" w:cs="Arial"/>
          <w:sz w:val="20"/>
          <w:szCs w:val="20"/>
          <w:lang w:val="es-ES" w:eastAsia="ar-SA"/>
        </w:rPr>
      </w:pPr>
    </w:p>
    <w:p w14:paraId="2AE5DE8E" w14:textId="77777777" w:rsidR="000D32D8" w:rsidRDefault="000D32D8" w:rsidP="00300D28">
      <w:pPr>
        <w:suppressAutoHyphens/>
        <w:spacing w:after="0" w:line="240" w:lineRule="auto"/>
        <w:ind w:right="49"/>
        <w:jc w:val="both"/>
        <w:rPr>
          <w:rFonts w:ascii="Montserrat" w:eastAsia="Times New Roman" w:hAnsi="Montserrat" w:cs="Arial"/>
          <w:sz w:val="20"/>
          <w:szCs w:val="20"/>
          <w:lang w:val="es-ES" w:eastAsia="ar-SA"/>
        </w:rPr>
      </w:pPr>
    </w:p>
    <w:p w14:paraId="2FCD2E82" w14:textId="1DBC3A68" w:rsidR="00E96BC3" w:rsidRPr="008729D8" w:rsidRDefault="00E96BC3" w:rsidP="00E96BC3">
      <w:pPr>
        <w:spacing w:after="0" w:line="240" w:lineRule="auto"/>
        <w:jc w:val="center"/>
        <w:rPr>
          <w:rFonts w:ascii="Montserrat" w:hAnsi="Montserrat" w:cs="Arial"/>
          <w:b/>
          <w:sz w:val="20"/>
          <w:szCs w:val="20"/>
          <w:lang w:val="pt-PT"/>
        </w:rPr>
      </w:pPr>
      <w:r w:rsidRPr="008729D8">
        <w:rPr>
          <w:rFonts w:ascii="Montserrat" w:hAnsi="Montserrat" w:cs="Arial"/>
          <w:b/>
          <w:sz w:val="20"/>
          <w:szCs w:val="20"/>
          <w:lang w:val="pt-PT"/>
        </w:rPr>
        <w:lastRenderedPageBreak/>
        <w:t>ANEXO 2</w:t>
      </w:r>
      <w:r w:rsidR="00DE5A67" w:rsidRPr="008729D8">
        <w:rPr>
          <w:rFonts w:ascii="Montserrat" w:hAnsi="Montserrat" w:cs="Arial"/>
          <w:b/>
          <w:sz w:val="20"/>
          <w:szCs w:val="20"/>
          <w:lang w:val="pt-PT"/>
        </w:rPr>
        <w:t>4</w:t>
      </w:r>
    </w:p>
    <w:p w14:paraId="4C59DEDA" w14:textId="77777777" w:rsidR="00820EF5" w:rsidRPr="008729D8" w:rsidRDefault="00820EF5" w:rsidP="00E96BC3">
      <w:pPr>
        <w:spacing w:after="0" w:line="240" w:lineRule="auto"/>
        <w:jc w:val="center"/>
        <w:rPr>
          <w:rFonts w:ascii="Montserrat" w:hAnsi="Montserrat" w:cs="Arial"/>
          <w:b/>
          <w:sz w:val="20"/>
          <w:szCs w:val="20"/>
          <w:lang w:val="pt-PT"/>
        </w:rPr>
      </w:pPr>
    </w:p>
    <w:p w14:paraId="408C926B" w14:textId="77777777" w:rsidR="00D5518E" w:rsidRPr="008729D8" w:rsidRDefault="00D5518E" w:rsidP="00D5518E">
      <w:pPr>
        <w:pStyle w:val="Ttulo"/>
        <w:ind w:left="-20" w:right="-20"/>
        <w:rPr>
          <w:lang w:val="pt-PT"/>
        </w:rPr>
      </w:pPr>
      <w:r w:rsidRPr="008729D8">
        <w:rPr>
          <w:rFonts w:ascii="Montserrat" w:eastAsia="Montserrat" w:hAnsi="Montserrat" w:cs="Montserrat"/>
          <w:bCs/>
          <w:smallCaps/>
          <w:noProof w:val="0"/>
          <w:sz w:val="20"/>
          <w:lang w:val="pt-PT"/>
        </w:rPr>
        <w:t>FORMATO B. CARTA COMPROMISO DE CANJE</w:t>
      </w:r>
    </w:p>
    <w:p w14:paraId="6BD9EF55" w14:textId="77777777" w:rsidR="00D5518E" w:rsidRPr="00445EFA" w:rsidRDefault="00D5518E" w:rsidP="00D5518E">
      <w:pPr>
        <w:spacing w:after="0" w:line="240" w:lineRule="auto"/>
        <w:ind w:left="-20" w:right="-20"/>
        <w:jc w:val="center"/>
      </w:pPr>
      <w:r w:rsidRPr="00445EFA">
        <w:rPr>
          <w:rFonts w:ascii="Montserrat" w:eastAsia="Montserrat" w:hAnsi="Montserrat" w:cs="Montserrat"/>
          <w:sz w:val="20"/>
          <w:szCs w:val="20"/>
        </w:rPr>
        <w:t>(EN HOJA PREFERENTEMENTE MEMBRETADO DEL POSIBLE PROVEEDOR)</w:t>
      </w:r>
    </w:p>
    <w:p w14:paraId="22BF6F44" w14:textId="77777777" w:rsidR="00D5518E" w:rsidRPr="00445EFA" w:rsidRDefault="00D5518E" w:rsidP="00D5518E">
      <w:pPr>
        <w:spacing w:after="0" w:line="240" w:lineRule="auto"/>
        <w:ind w:left="-20" w:right="-20"/>
        <w:jc w:val="both"/>
      </w:pPr>
      <w:r w:rsidRPr="00445EFA">
        <w:rPr>
          <w:rFonts w:ascii="Montserrat" w:eastAsia="Montserrat" w:hAnsi="Montserrat" w:cs="Montserrat"/>
          <w:sz w:val="16"/>
          <w:szCs w:val="16"/>
        </w:rPr>
        <w:t xml:space="preserve"> </w:t>
      </w:r>
    </w:p>
    <w:p w14:paraId="251C4006" w14:textId="77777777" w:rsidR="00D5518E" w:rsidRPr="00445EFA" w:rsidRDefault="00D5518E" w:rsidP="00D5518E">
      <w:pPr>
        <w:spacing w:after="0" w:line="240" w:lineRule="auto"/>
        <w:ind w:left="-20" w:right="-20"/>
        <w:jc w:val="both"/>
      </w:pPr>
      <w:r w:rsidRPr="00445EFA">
        <w:rPr>
          <w:rFonts w:ascii="Montserrat" w:eastAsia="Montserrat" w:hAnsi="Montserrat" w:cs="Montserrat"/>
          <w:sz w:val="16"/>
          <w:szCs w:val="16"/>
        </w:rPr>
        <w:t xml:space="preserve"> </w:t>
      </w:r>
    </w:p>
    <w:p w14:paraId="47D0E21F" w14:textId="77777777" w:rsidR="00D5518E" w:rsidRPr="00445EFA" w:rsidRDefault="00D5518E" w:rsidP="00D5518E">
      <w:pPr>
        <w:spacing w:after="0" w:line="240" w:lineRule="auto"/>
        <w:ind w:left="-20" w:right="193"/>
        <w:jc w:val="right"/>
      </w:pPr>
      <w:r w:rsidRPr="00445EFA">
        <w:rPr>
          <w:rFonts w:ascii="Montserrat" w:eastAsia="Montserrat" w:hAnsi="Montserrat" w:cs="Montserrat"/>
          <w:sz w:val="20"/>
          <w:szCs w:val="20"/>
        </w:rPr>
        <w:t>Ciudad de México, a _____ de ____________de 2024.</w:t>
      </w:r>
    </w:p>
    <w:p w14:paraId="337FA517" w14:textId="77777777" w:rsidR="00D5518E" w:rsidRPr="00445EFA" w:rsidRDefault="00D5518E" w:rsidP="00D5518E">
      <w:pPr>
        <w:spacing w:after="0" w:line="240" w:lineRule="auto"/>
        <w:ind w:left="-20" w:right="539"/>
        <w:jc w:val="both"/>
      </w:pPr>
      <w:r w:rsidRPr="00445EFA">
        <w:rPr>
          <w:rFonts w:ascii="Montserrat" w:eastAsia="Montserrat" w:hAnsi="Montserrat" w:cs="Montserrat"/>
          <w:b/>
          <w:bCs/>
          <w:sz w:val="12"/>
          <w:szCs w:val="12"/>
        </w:rPr>
        <w:t xml:space="preserve"> </w:t>
      </w:r>
    </w:p>
    <w:p w14:paraId="42ED376D" w14:textId="77777777" w:rsidR="00D5518E" w:rsidRPr="00445EFA" w:rsidRDefault="00D5518E" w:rsidP="00D5518E">
      <w:pPr>
        <w:spacing w:after="0" w:line="240" w:lineRule="auto"/>
        <w:ind w:left="-20" w:right="-20"/>
        <w:jc w:val="both"/>
      </w:pPr>
      <w:r w:rsidRPr="00445EFA">
        <w:rPr>
          <w:rFonts w:ascii="Montserrat" w:eastAsia="Montserrat" w:hAnsi="Montserrat" w:cs="Montserrat"/>
          <w:sz w:val="20"/>
          <w:szCs w:val="20"/>
        </w:rPr>
        <w:t xml:space="preserve"> </w:t>
      </w:r>
    </w:p>
    <w:p w14:paraId="217422CC" w14:textId="77777777" w:rsidR="00D5518E" w:rsidRPr="00445EFA" w:rsidRDefault="00D5518E" w:rsidP="00D5518E">
      <w:pPr>
        <w:spacing w:after="0" w:line="240" w:lineRule="auto"/>
        <w:ind w:left="-20" w:right="-20"/>
        <w:jc w:val="both"/>
      </w:pPr>
      <w:r w:rsidRPr="00445EFA">
        <w:rPr>
          <w:rFonts w:ascii="Montserrat" w:eastAsia="Montserrat" w:hAnsi="Montserrat" w:cs="Montserrat"/>
        </w:rPr>
        <w:t>Laboratorio de Biológicos y Reactivos de México, S.A. de C.V.</w:t>
      </w:r>
    </w:p>
    <w:p w14:paraId="7F67A98C" w14:textId="77777777" w:rsidR="00D5518E" w:rsidRPr="00445EFA" w:rsidRDefault="00D5518E" w:rsidP="00D5518E">
      <w:pPr>
        <w:spacing w:after="0" w:line="240" w:lineRule="auto"/>
        <w:ind w:left="-20" w:right="-20"/>
        <w:jc w:val="both"/>
      </w:pPr>
      <w:r w:rsidRPr="00445EFA">
        <w:rPr>
          <w:rFonts w:ascii="Montserrat" w:eastAsia="Montserrat" w:hAnsi="Montserrat" w:cs="Montserrat"/>
          <w:sz w:val="20"/>
          <w:szCs w:val="20"/>
        </w:rPr>
        <w:t>P R E S E N T E</w:t>
      </w:r>
    </w:p>
    <w:p w14:paraId="46E05DF7" w14:textId="77777777" w:rsidR="00D5518E" w:rsidRPr="00445EFA" w:rsidRDefault="00D5518E" w:rsidP="00D5518E">
      <w:pPr>
        <w:spacing w:after="0" w:line="240" w:lineRule="auto"/>
        <w:ind w:left="714" w:right="-20"/>
        <w:jc w:val="both"/>
      </w:pPr>
      <w:r w:rsidRPr="00445EFA">
        <w:rPr>
          <w:rFonts w:ascii="Montserrat" w:eastAsia="Montserrat" w:hAnsi="Montserrat" w:cs="Montserrat"/>
          <w:sz w:val="20"/>
          <w:szCs w:val="20"/>
        </w:rPr>
        <w:t xml:space="preserve"> </w:t>
      </w:r>
    </w:p>
    <w:p w14:paraId="28819B2F" w14:textId="77777777" w:rsidR="00D5518E" w:rsidRPr="00445EFA" w:rsidRDefault="00D5518E" w:rsidP="00D5518E">
      <w:pPr>
        <w:spacing w:after="0" w:line="240" w:lineRule="auto"/>
        <w:ind w:left="-20" w:right="49"/>
        <w:jc w:val="both"/>
      </w:pPr>
      <w:r w:rsidRPr="00445EFA">
        <w:rPr>
          <w:rFonts w:ascii="Montserrat" w:eastAsia="Montserrat" w:hAnsi="Montserrat" w:cs="Montserrat"/>
          <w:sz w:val="20"/>
          <w:szCs w:val="20"/>
        </w:rPr>
        <w:t xml:space="preserve"> </w:t>
      </w:r>
    </w:p>
    <w:p w14:paraId="0F2B145F" w14:textId="77777777" w:rsidR="00D5518E" w:rsidRPr="00445EFA" w:rsidRDefault="00D5518E" w:rsidP="00D5518E">
      <w:pPr>
        <w:spacing w:after="0" w:line="240" w:lineRule="auto"/>
        <w:ind w:left="-20" w:right="49"/>
        <w:jc w:val="both"/>
      </w:pPr>
      <w:r w:rsidRPr="00445EFA">
        <w:rPr>
          <w:rFonts w:ascii="Montserrat" w:eastAsia="Montserrat" w:hAnsi="Montserrat" w:cs="Montserrat"/>
          <w:sz w:val="20"/>
          <w:szCs w:val="20"/>
        </w:rPr>
        <w:t xml:space="preserve"> </w:t>
      </w:r>
    </w:p>
    <w:p w14:paraId="02B94021" w14:textId="77777777" w:rsidR="00D5518E" w:rsidRPr="00445EFA" w:rsidRDefault="00D5518E" w:rsidP="00D5518E">
      <w:pPr>
        <w:spacing w:after="0" w:line="240" w:lineRule="auto"/>
        <w:ind w:left="142" w:right="49"/>
        <w:jc w:val="both"/>
      </w:pPr>
      <w:r w:rsidRPr="00445EFA">
        <w:rPr>
          <w:rFonts w:ascii="Montserrat" w:eastAsia="Montserrat" w:hAnsi="Montserrat" w:cs="Montserrat"/>
          <w:sz w:val="20"/>
          <w:szCs w:val="20"/>
          <w:u w:val="single"/>
          <w:lang w:val="es"/>
        </w:rPr>
        <w:t xml:space="preserve">           (Nombre de la persona facultada)      ,</w:t>
      </w:r>
      <w:r w:rsidRPr="00445EFA">
        <w:rPr>
          <w:rFonts w:ascii="Montserrat" w:eastAsia="Montserrat" w:hAnsi="Montserrat" w:cs="Montserrat"/>
          <w:sz w:val="20"/>
          <w:szCs w:val="20"/>
          <w:lang w:val="es"/>
        </w:rPr>
        <w:t xml:space="preserve"> con las facultades que la empresa denominada _______________________________________ me otorga, manifiesto lo siguiente: </w:t>
      </w:r>
    </w:p>
    <w:p w14:paraId="17DDEDA2" w14:textId="77777777" w:rsidR="00D5518E" w:rsidRPr="00445EFA" w:rsidRDefault="00D5518E" w:rsidP="00D5518E">
      <w:pPr>
        <w:spacing w:after="0" w:line="240" w:lineRule="auto"/>
        <w:ind w:left="714" w:right="-20"/>
        <w:jc w:val="both"/>
      </w:pPr>
      <w:r w:rsidRPr="00445EFA">
        <w:rPr>
          <w:rFonts w:ascii="Montserrat" w:eastAsia="Montserrat" w:hAnsi="Montserrat" w:cs="Montserrat"/>
          <w:sz w:val="20"/>
          <w:szCs w:val="20"/>
        </w:rPr>
        <w:t xml:space="preserve"> </w:t>
      </w:r>
    </w:p>
    <w:p w14:paraId="37F229CF" w14:textId="77777777" w:rsidR="00D5518E" w:rsidRPr="00445EFA" w:rsidRDefault="00D5518E" w:rsidP="00D5518E">
      <w:pPr>
        <w:spacing w:after="0" w:line="240" w:lineRule="auto"/>
        <w:ind w:left="714" w:right="-20"/>
        <w:jc w:val="both"/>
      </w:pPr>
      <w:r w:rsidRPr="00445EFA">
        <w:rPr>
          <w:rFonts w:ascii="Montserrat" w:eastAsia="Montserrat" w:hAnsi="Montserrat" w:cs="Montserrat"/>
          <w:sz w:val="20"/>
          <w:szCs w:val="20"/>
        </w:rPr>
        <w:t xml:space="preserve"> </w:t>
      </w:r>
    </w:p>
    <w:p w14:paraId="603ABF64" w14:textId="23874C5D" w:rsidR="00D5518E" w:rsidRPr="00445EFA" w:rsidRDefault="00D5518E" w:rsidP="00D5518E">
      <w:pPr>
        <w:spacing w:after="0" w:line="240" w:lineRule="auto"/>
        <w:ind w:left="-20" w:right="-20"/>
        <w:jc w:val="both"/>
      </w:pPr>
      <w:r w:rsidRPr="00445EFA">
        <w:rPr>
          <w:rFonts w:ascii="Montserrat" w:eastAsia="Montserrat" w:hAnsi="Montserrat" w:cs="Montserrat"/>
          <w:sz w:val="20"/>
          <w:szCs w:val="20"/>
        </w:rPr>
        <w:t xml:space="preserve">En caso de que mi representada resulte adjudicada en la Contratación Consolidada de “MEDICAMENTOS E INSUMOS PARA LA SALUD 2024”, se compromete a canjear los bienes que no sean consumidos dentro de su vida útil, dentro de un plazo de 5 días hábiles posteriores a la solicitud formal por parte de las </w:t>
      </w:r>
      <w:r w:rsidR="0076139A">
        <w:rPr>
          <w:rFonts w:ascii="Montserrat" w:eastAsia="Montserrat" w:hAnsi="Montserrat" w:cs="Montserrat"/>
          <w:b/>
          <w:bCs/>
          <w:sz w:val="20"/>
          <w:szCs w:val="20"/>
        </w:rPr>
        <w:t>ENTIDADES PARTICIPANTES</w:t>
      </w:r>
      <w:r w:rsidRPr="00445EFA">
        <w:rPr>
          <w:rFonts w:ascii="Montserrat" w:eastAsia="Montserrat" w:hAnsi="Montserrat" w:cs="Montserrat"/>
          <w:sz w:val="20"/>
          <w:szCs w:val="20"/>
        </w:rPr>
        <w:t>, sin costo alguno para estas últimas.</w:t>
      </w:r>
    </w:p>
    <w:p w14:paraId="48CD4D53" w14:textId="77777777" w:rsidR="00D5518E" w:rsidRPr="00445EFA" w:rsidRDefault="00D5518E" w:rsidP="00D5518E">
      <w:pPr>
        <w:spacing w:after="0" w:line="240" w:lineRule="auto"/>
        <w:ind w:left="-20" w:right="-20"/>
        <w:jc w:val="both"/>
      </w:pPr>
      <w:r w:rsidRPr="00445EFA">
        <w:rPr>
          <w:rFonts w:ascii="Montserrat" w:eastAsia="Montserrat" w:hAnsi="Montserrat" w:cs="Montserrat"/>
          <w:sz w:val="24"/>
          <w:szCs w:val="24"/>
        </w:rPr>
        <w:t xml:space="preserve"> </w:t>
      </w:r>
    </w:p>
    <w:p w14:paraId="071C3582" w14:textId="77777777" w:rsidR="00D5518E" w:rsidRPr="00445EFA" w:rsidRDefault="00D5518E" w:rsidP="00D5518E">
      <w:pPr>
        <w:spacing w:after="0" w:line="240" w:lineRule="auto"/>
        <w:ind w:left="-20" w:right="49"/>
        <w:jc w:val="center"/>
      </w:pPr>
      <w:r w:rsidRPr="00445EFA">
        <w:rPr>
          <w:rFonts w:ascii="Montserrat" w:eastAsia="Montserrat" w:hAnsi="Montserrat" w:cs="Montserrat"/>
          <w:sz w:val="20"/>
          <w:szCs w:val="20"/>
        </w:rPr>
        <w:t xml:space="preserve"> </w:t>
      </w:r>
    </w:p>
    <w:p w14:paraId="603D7339" w14:textId="77777777" w:rsidR="00D5518E" w:rsidRPr="00445EFA" w:rsidRDefault="00D5518E" w:rsidP="00D5518E">
      <w:pPr>
        <w:spacing w:after="0" w:line="240" w:lineRule="auto"/>
        <w:ind w:left="-20" w:right="49"/>
        <w:jc w:val="center"/>
      </w:pPr>
      <w:r w:rsidRPr="00445EFA">
        <w:rPr>
          <w:rFonts w:ascii="Montserrat" w:eastAsia="Montserrat" w:hAnsi="Montserrat" w:cs="Montserrat"/>
          <w:sz w:val="20"/>
          <w:szCs w:val="20"/>
        </w:rPr>
        <w:t>______________________________________________</w:t>
      </w:r>
    </w:p>
    <w:p w14:paraId="307A37FC" w14:textId="77777777" w:rsidR="00D5518E" w:rsidRPr="00445EFA" w:rsidRDefault="00D5518E" w:rsidP="00D5518E">
      <w:pPr>
        <w:spacing w:after="0" w:line="240" w:lineRule="auto"/>
        <w:ind w:left="-20" w:right="49"/>
        <w:jc w:val="center"/>
      </w:pPr>
      <w:r w:rsidRPr="00445EFA">
        <w:rPr>
          <w:rFonts w:ascii="Montserrat" w:eastAsia="Montserrat" w:hAnsi="Montserrat" w:cs="Montserrat"/>
          <w:sz w:val="20"/>
          <w:szCs w:val="20"/>
        </w:rPr>
        <w:t>(Nombre y firma del Representante o Apoderado Legal)</w:t>
      </w:r>
    </w:p>
    <w:p w14:paraId="5BC29610" w14:textId="77777777" w:rsidR="00D5518E" w:rsidRPr="00445EFA" w:rsidRDefault="00D5518E" w:rsidP="00D5518E">
      <w:pPr>
        <w:spacing w:after="0" w:line="240" w:lineRule="auto"/>
        <w:ind w:left="-20" w:right="49"/>
        <w:jc w:val="center"/>
      </w:pPr>
      <w:r w:rsidRPr="00445EFA">
        <w:rPr>
          <w:rFonts w:ascii="Montserrat" w:eastAsia="Montserrat" w:hAnsi="Montserrat" w:cs="Montserrat"/>
          <w:sz w:val="20"/>
          <w:szCs w:val="20"/>
        </w:rPr>
        <w:t xml:space="preserve"> </w:t>
      </w:r>
    </w:p>
    <w:p w14:paraId="5303C3A5" w14:textId="77777777" w:rsidR="00D5518E" w:rsidRPr="00445EFA" w:rsidRDefault="00D5518E" w:rsidP="00D5518E">
      <w:pPr>
        <w:spacing w:after="0" w:line="240" w:lineRule="auto"/>
        <w:ind w:left="-20" w:right="49"/>
        <w:jc w:val="center"/>
      </w:pPr>
      <w:r w:rsidRPr="00445EFA">
        <w:rPr>
          <w:rFonts w:ascii="Montserrat" w:eastAsia="Montserrat" w:hAnsi="Montserrat" w:cs="Montserrat"/>
          <w:sz w:val="20"/>
          <w:szCs w:val="20"/>
        </w:rPr>
        <w:t xml:space="preserve"> </w:t>
      </w:r>
    </w:p>
    <w:p w14:paraId="2102C9EE" w14:textId="0B44B22D" w:rsidR="00820EF5" w:rsidRDefault="00D5518E" w:rsidP="00D90E3E">
      <w:pPr>
        <w:spacing w:after="0" w:line="240" w:lineRule="auto"/>
        <w:rPr>
          <w:rFonts w:ascii="Montserrat" w:hAnsi="Montserrat" w:cs="Arial"/>
          <w:b/>
          <w:sz w:val="20"/>
          <w:szCs w:val="20"/>
        </w:rPr>
      </w:pPr>
      <w:r w:rsidRPr="00445EFA">
        <w:br w:type="page"/>
      </w:r>
    </w:p>
    <w:p w14:paraId="61E5122C" w14:textId="3BECC6D9" w:rsidR="00D37F30" w:rsidRPr="00E27C11" w:rsidRDefault="00E27C11" w:rsidP="00E96BC3">
      <w:pPr>
        <w:spacing w:after="0" w:line="240" w:lineRule="auto"/>
        <w:jc w:val="center"/>
        <w:rPr>
          <w:rFonts w:ascii="Montserrat" w:hAnsi="Montserrat" w:cs="Arial"/>
          <w:b/>
          <w:sz w:val="20"/>
          <w:szCs w:val="20"/>
        </w:rPr>
      </w:pPr>
      <w:r>
        <w:rPr>
          <w:rFonts w:ascii="Montserrat" w:hAnsi="Montserrat" w:cs="Arial"/>
          <w:b/>
          <w:sz w:val="20"/>
          <w:szCs w:val="20"/>
        </w:rPr>
        <w:lastRenderedPageBreak/>
        <w:t>ANEXO 2</w:t>
      </w:r>
      <w:r w:rsidR="00886391">
        <w:rPr>
          <w:rFonts w:ascii="Montserrat" w:hAnsi="Montserrat" w:cs="Arial"/>
          <w:b/>
          <w:sz w:val="20"/>
          <w:szCs w:val="20"/>
        </w:rPr>
        <w:t>5</w:t>
      </w:r>
    </w:p>
    <w:p w14:paraId="31588450" w14:textId="0A75F560" w:rsidR="00EA60F0" w:rsidRDefault="00EA60F0" w:rsidP="000D32D8">
      <w:pPr>
        <w:widowControl w:val="0"/>
        <w:autoSpaceDE w:val="0"/>
        <w:autoSpaceDN w:val="0"/>
        <w:snapToGrid w:val="0"/>
        <w:spacing w:after="0"/>
        <w:jc w:val="center"/>
        <w:rPr>
          <w:rFonts w:ascii="Montserrat" w:eastAsia="Calibri" w:hAnsi="Montserrat" w:cs="Arial"/>
          <w:b/>
          <w:sz w:val="20"/>
          <w:szCs w:val="20"/>
          <w:lang w:eastAsia="ar-SA"/>
        </w:rPr>
      </w:pPr>
    </w:p>
    <w:p w14:paraId="687DE72B" w14:textId="367B75EF" w:rsidR="00EA60F0" w:rsidRPr="00445EFA" w:rsidRDefault="00EA60F0" w:rsidP="00D90E3E">
      <w:pPr>
        <w:pStyle w:val="Ttulo"/>
        <w:ind w:right="-20"/>
      </w:pPr>
      <w:r w:rsidRPr="00445EFA">
        <w:rPr>
          <w:rFonts w:ascii="Montserrat" w:eastAsia="Montserrat" w:hAnsi="Montserrat" w:cs="Montserrat"/>
          <w:bCs/>
          <w:smallCaps/>
          <w:noProof w:val="0"/>
          <w:sz w:val="20"/>
          <w:lang w:val="es-MX"/>
        </w:rPr>
        <w:t xml:space="preserve">FORMATO </w:t>
      </w:r>
      <w:r>
        <w:rPr>
          <w:rFonts w:ascii="Montserrat" w:eastAsia="Montserrat" w:hAnsi="Montserrat" w:cs="Montserrat"/>
          <w:bCs/>
          <w:smallCaps/>
          <w:noProof w:val="0"/>
          <w:sz w:val="20"/>
          <w:lang w:val="es-MX"/>
        </w:rPr>
        <w:t>D</w:t>
      </w:r>
      <w:r w:rsidRPr="00445EFA">
        <w:rPr>
          <w:rFonts w:ascii="Montserrat" w:eastAsia="Montserrat" w:hAnsi="Montserrat" w:cs="Montserrat"/>
          <w:bCs/>
          <w:smallCaps/>
          <w:noProof w:val="0"/>
          <w:sz w:val="20"/>
          <w:lang w:val="es-MX"/>
        </w:rPr>
        <w:t>. CARTA COMPROMISO CONTRA DEFECTOS</w:t>
      </w:r>
      <w:r>
        <w:rPr>
          <w:rFonts w:ascii="Montserrat" w:eastAsia="Montserrat" w:hAnsi="Montserrat" w:cs="Montserrat"/>
          <w:bCs/>
          <w:smallCaps/>
          <w:noProof w:val="0"/>
          <w:sz w:val="20"/>
          <w:lang w:val="es-MX"/>
        </w:rPr>
        <w:t xml:space="preserve"> Y </w:t>
      </w:r>
      <w:r w:rsidRPr="00445EFA">
        <w:rPr>
          <w:rFonts w:ascii="Montserrat" w:eastAsia="Montserrat" w:hAnsi="Montserrat" w:cs="Montserrat"/>
          <w:bCs/>
          <w:smallCaps/>
          <w:noProof w:val="0"/>
          <w:sz w:val="20"/>
          <w:lang w:val="es-MX"/>
        </w:rPr>
        <w:t>VICIOS OCULTOS</w:t>
      </w:r>
    </w:p>
    <w:p w14:paraId="411A4EE3"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(EN HOJA PREFERENTEMENTE MEMBRETADO DEL POSIBLE PROVEEDOR)</w:t>
      </w:r>
    </w:p>
    <w:p w14:paraId="29513461"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 </w:t>
      </w:r>
    </w:p>
    <w:p w14:paraId="2B5345E1"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 </w:t>
      </w:r>
    </w:p>
    <w:p w14:paraId="34AC9E02" w14:textId="77777777" w:rsidR="00EA60F0" w:rsidRPr="00445EFA" w:rsidRDefault="00EA60F0" w:rsidP="00EA60F0">
      <w:pPr>
        <w:spacing w:after="0" w:line="240" w:lineRule="auto"/>
        <w:ind w:left="-20" w:right="193"/>
        <w:jc w:val="right"/>
      </w:pPr>
      <w:r w:rsidRPr="00445EFA">
        <w:rPr>
          <w:rFonts w:ascii="Montserrat" w:eastAsia="Montserrat" w:hAnsi="Montserrat" w:cs="Montserrat"/>
          <w:sz w:val="20"/>
          <w:szCs w:val="20"/>
        </w:rPr>
        <w:t>Ciudad de México, a _____ de ____________de 2024.</w:t>
      </w:r>
    </w:p>
    <w:p w14:paraId="5D368153" w14:textId="77777777" w:rsidR="00EA60F0" w:rsidRPr="00445EFA" w:rsidRDefault="00EA60F0" w:rsidP="00EA60F0">
      <w:pPr>
        <w:spacing w:after="0" w:line="240" w:lineRule="auto"/>
        <w:ind w:left="-20" w:right="539"/>
        <w:jc w:val="both"/>
      </w:pPr>
      <w:r w:rsidRPr="00445EFA">
        <w:rPr>
          <w:rFonts w:ascii="Montserrat" w:eastAsia="Montserrat" w:hAnsi="Montserrat" w:cs="Montserrat"/>
          <w:b/>
          <w:bCs/>
          <w:sz w:val="20"/>
          <w:szCs w:val="20"/>
        </w:rPr>
        <w:t xml:space="preserve"> </w:t>
      </w:r>
    </w:p>
    <w:p w14:paraId="0F0C3BC0"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Laboratorio de Biológicos y Reactivos de México, S.A. de C.V.</w:t>
      </w:r>
    </w:p>
    <w:p w14:paraId="635CEC1F"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P R E S E N T E</w:t>
      </w:r>
    </w:p>
    <w:p w14:paraId="7EDB4404"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 xml:space="preserve"> </w:t>
      </w:r>
    </w:p>
    <w:p w14:paraId="3CCD36BA"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 xml:space="preserve"> </w:t>
      </w:r>
    </w:p>
    <w:p w14:paraId="27B95F5B" w14:textId="77777777" w:rsidR="00EA60F0" w:rsidRPr="00445EFA" w:rsidRDefault="00EA60F0" w:rsidP="00EA60F0">
      <w:pPr>
        <w:spacing w:after="0" w:line="240" w:lineRule="auto"/>
        <w:ind w:left="142" w:right="49"/>
        <w:jc w:val="both"/>
      </w:pPr>
      <w:r w:rsidRPr="00445EFA">
        <w:rPr>
          <w:rFonts w:ascii="Montserrat" w:eastAsia="Montserrat" w:hAnsi="Montserrat" w:cs="Montserrat"/>
          <w:sz w:val="20"/>
          <w:szCs w:val="20"/>
          <w:u w:val="single"/>
          <w:lang w:val="es"/>
        </w:rPr>
        <w:t xml:space="preserve">           (Nombre de la persona facultada)      ,</w:t>
      </w:r>
      <w:r w:rsidRPr="00445EFA">
        <w:rPr>
          <w:rFonts w:ascii="Montserrat" w:eastAsia="Montserrat" w:hAnsi="Montserrat" w:cs="Montserrat"/>
          <w:sz w:val="20"/>
          <w:szCs w:val="20"/>
          <w:lang w:val="es"/>
        </w:rPr>
        <w:t xml:space="preserve"> con las facultades que la empresa denominada _______________________________________ me otorga, manifiesto lo siguiente: </w:t>
      </w:r>
    </w:p>
    <w:p w14:paraId="0D8BDB1C" w14:textId="77777777" w:rsidR="00EA60F0" w:rsidRPr="00445EFA" w:rsidRDefault="00EA60F0" w:rsidP="00EA60F0">
      <w:pPr>
        <w:spacing w:after="0" w:line="240" w:lineRule="auto"/>
        <w:ind w:left="714" w:right="-20"/>
        <w:jc w:val="both"/>
      </w:pPr>
      <w:r w:rsidRPr="00445EFA">
        <w:rPr>
          <w:rFonts w:ascii="Montserrat" w:eastAsia="Montserrat" w:hAnsi="Montserrat" w:cs="Montserrat"/>
          <w:sz w:val="20"/>
          <w:szCs w:val="20"/>
        </w:rPr>
        <w:t xml:space="preserve"> </w:t>
      </w:r>
    </w:p>
    <w:p w14:paraId="49618BBA" w14:textId="77777777" w:rsidR="00EA60F0" w:rsidRDefault="00EA60F0" w:rsidP="00EA60F0">
      <w:pPr>
        <w:spacing w:after="0" w:line="240" w:lineRule="auto"/>
        <w:ind w:left="-20" w:right="-20"/>
        <w:jc w:val="both"/>
        <w:rPr>
          <w:rFonts w:ascii="Montserrat" w:eastAsia="Montserrat" w:hAnsi="Montserrat" w:cs="Montserrat"/>
          <w:sz w:val="20"/>
          <w:szCs w:val="20"/>
        </w:rPr>
      </w:pPr>
      <w:r w:rsidRPr="00445EFA">
        <w:rPr>
          <w:rFonts w:ascii="Montserrat" w:eastAsia="Montserrat" w:hAnsi="Montserrat" w:cs="Montserrat"/>
          <w:sz w:val="20"/>
          <w:szCs w:val="20"/>
        </w:rPr>
        <w:t xml:space="preserve">En caso de que mi representada resulte adjudicada en el presente procedimiento de </w:t>
      </w:r>
      <w:r w:rsidRPr="00F356DA">
        <w:rPr>
          <w:rFonts w:ascii="Montserrat" w:eastAsia="Montserrat" w:hAnsi="Montserrat" w:cs="Montserrat"/>
          <w:sz w:val="20"/>
          <w:szCs w:val="20"/>
        </w:rPr>
        <w:t xml:space="preserve">Contratación Consolidada de </w:t>
      </w:r>
      <w:r w:rsidRPr="00445EFA">
        <w:rPr>
          <w:rFonts w:ascii="Montserrat" w:eastAsia="Montserrat" w:hAnsi="Montserrat" w:cs="Montserrat"/>
          <w:sz w:val="20"/>
          <w:szCs w:val="20"/>
        </w:rPr>
        <w:t>“MEDICAMENTOS E INSUMOS PARA LA SALUD 2024” acepta:</w:t>
      </w:r>
    </w:p>
    <w:p w14:paraId="3E3A2E25" w14:textId="77777777" w:rsidR="00EA60F0" w:rsidRPr="00F356DA" w:rsidRDefault="00EA60F0" w:rsidP="00EA60F0">
      <w:pPr>
        <w:spacing w:after="0" w:line="240" w:lineRule="auto"/>
        <w:ind w:left="-20" w:right="-20"/>
        <w:jc w:val="both"/>
        <w:rPr>
          <w:rFonts w:ascii="Montserrat" w:eastAsia="Montserrat" w:hAnsi="Montserrat" w:cs="Montserrat"/>
          <w:sz w:val="20"/>
          <w:szCs w:val="20"/>
        </w:rPr>
      </w:pPr>
    </w:p>
    <w:p w14:paraId="59091788" w14:textId="77777777" w:rsidR="00EA60F0" w:rsidRPr="00F356DA" w:rsidRDefault="00EA60F0" w:rsidP="00EA60F0">
      <w:pPr>
        <w:spacing w:after="0" w:line="240" w:lineRule="auto"/>
        <w:ind w:left="-20" w:right="-20"/>
        <w:jc w:val="both"/>
        <w:rPr>
          <w:rFonts w:ascii="Montserrat" w:eastAsia="Montserrat" w:hAnsi="Montserrat" w:cs="Montserrat"/>
          <w:sz w:val="20"/>
          <w:szCs w:val="20"/>
        </w:rPr>
      </w:pPr>
      <w:r w:rsidRPr="00445EFA">
        <w:rPr>
          <w:rFonts w:ascii="Montserrat" w:eastAsia="Montserrat" w:hAnsi="Montserrat" w:cs="Montserrat"/>
          <w:sz w:val="20"/>
          <w:szCs w:val="20"/>
        </w:rPr>
        <w:t>Responde en cualquier caso de los defectos, mala calidad y vicios ocultos de los bienes objeto del procedimiento de contratación, tanto durante el tiempo de vigencia del contrato como durante la vida útil del producto, debiendo cumplir con las obligaciones</w:t>
      </w:r>
      <w:r>
        <w:rPr>
          <w:rFonts w:ascii="Montserrat" w:eastAsia="Montserrat" w:hAnsi="Montserrat" w:cs="Montserrat"/>
          <w:sz w:val="20"/>
          <w:szCs w:val="20"/>
        </w:rPr>
        <w:t xml:space="preserve"> de c</w:t>
      </w:r>
      <w:r w:rsidRPr="00F356DA">
        <w:rPr>
          <w:rFonts w:ascii="Montserrat" w:eastAsia="Montserrat" w:hAnsi="Montserrat" w:cs="Montserrat"/>
          <w:sz w:val="20"/>
          <w:szCs w:val="20"/>
        </w:rPr>
        <w:t xml:space="preserve">anje de los bienes por otros lotes que no presenten los defectos o vicios ocultos identificados, debiendo adjuntar en caso de que se detecte incumplimiento a especificaciones técnicas, Informe de resultados del análisis practicado por un laboratorio Tercero Autorizado por </w:t>
      </w:r>
      <w:r w:rsidRPr="0086110D">
        <w:rPr>
          <w:rFonts w:ascii="Montserrat" w:eastAsia="Montserrat" w:hAnsi="Montserrat" w:cs="Montserrat"/>
          <w:b/>
          <w:bCs/>
          <w:sz w:val="20"/>
          <w:szCs w:val="20"/>
        </w:rPr>
        <w:t>COFEPRIS</w:t>
      </w:r>
      <w:r w:rsidRPr="00F356DA">
        <w:rPr>
          <w:rFonts w:ascii="Montserrat" w:eastAsia="Montserrat" w:hAnsi="Montserrat" w:cs="Montserrat"/>
          <w:sz w:val="20"/>
          <w:szCs w:val="20"/>
        </w:rPr>
        <w:t xml:space="preserve">. </w:t>
      </w:r>
    </w:p>
    <w:p w14:paraId="4CD8B14B" w14:textId="77777777" w:rsidR="00EA60F0" w:rsidRPr="00F356DA" w:rsidRDefault="00EA60F0" w:rsidP="00EA60F0">
      <w:pPr>
        <w:spacing w:after="0" w:line="240" w:lineRule="auto"/>
        <w:ind w:left="-20" w:right="-20"/>
        <w:jc w:val="both"/>
        <w:rPr>
          <w:rFonts w:ascii="Montserrat" w:eastAsia="Montserrat" w:hAnsi="Montserrat" w:cs="Montserrat"/>
          <w:sz w:val="20"/>
          <w:szCs w:val="20"/>
        </w:rPr>
      </w:pPr>
    </w:p>
    <w:p w14:paraId="301671E0"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Así como responder por cuenta y riesgo de los daños y/o perjuicios que, por inobservancia o negligencia de su parte, llegue a causar al ÁREA REQUIRENTE y/o terceros. </w:t>
      </w:r>
    </w:p>
    <w:p w14:paraId="681B59DE"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 </w:t>
      </w:r>
    </w:p>
    <w:p w14:paraId="7C537C07" w14:textId="25EA75FB"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En caso de revocación del Registro Sanitario, de Alerta Sanitaria y/o Alerta en materia de farmacovigilancia y/o tecnovigilancia de los bienes entregados por EL PROVEEDOR, éste será responsable de cualquier daño o afectación a </w:t>
      </w:r>
      <w:r w:rsidRPr="00445EFA">
        <w:rPr>
          <w:rFonts w:ascii="Montserrat" w:eastAsia="Montserrat" w:hAnsi="Montserrat" w:cs="Montserrat"/>
          <w:b/>
          <w:bCs/>
          <w:sz w:val="20"/>
          <w:szCs w:val="20"/>
        </w:rPr>
        <w:t>LAS</w:t>
      </w:r>
      <w:r>
        <w:rPr>
          <w:rFonts w:ascii="Montserrat" w:eastAsia="Montserrat" w:hAnsi="Montserrat" w:cs="Montserrat"/>
          <w:b/>
          <w:bCs/>
          <w:sz w:val="20"/>
          <w:szCs w:val="20"/>
        </w:rPr>
        <w:t xml:space="preserve"> ENTIDADES PARTICIPANTES</w:t>
      </w:r>
      <w:r w:rsidRPr="00445EFA">
        <w:rPr>
          <w:rFonts w:ascii="Montserrat" w:eastAsia="Montserrat" w:hAnsi="Montserrat" w:cs="Montserrat"/>
          <w:sz w:val="20"/>
          <w:szCs w:val="20"/>
        </w:rPr>
        <w:t>, a sus derechohabientes y/o usuarios, que por causas imputables a ellos cause el uso de los bienes objeto de la contratación</w:t>
      </w:r>
    </w:p>
    <w:p w14:paraId="29CA0557"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0"/>
          <w:szCs w:val="20"/>
        </w:rPr>
        <w:t xml:space="preserve"> </w:t>
      </w:r>
    </w:p>
    <w:p w14:paraId="463BAA8E"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 xml:space="preserve"> </w:t>
      </w:r>
    </w:p>
    <w:p w14:paraId="7A0ADC27"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ATENTAMENTE</w:t>
      </w:r>
    </w:p>
    <w:p w14:paraId="0DACCAD1"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 xml:space="preserve"> </w:t>
      </w:r>
    </w:p>
    <w:p w14:paraId="38ED7723"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 xml:space="preserve"> </w:t>
      </w:r>
    </w:p>
    <w:p w14:paraId="090050EF"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___________________________</w:t>
      </w:r>
    </w:p>
    <w:p w14:paraId="6C2DA4C8" w14:textId="77777777" w:rsidR="00EA60F0" w:rsidRPr="00445EFA" w:rsidRDefault="00EA60F0" w:rsidP="00EA60F0">
      <w:pPr>
        <w:spacing w:after="0" w:line="240" w:lineRule="auto"/>
        <w:ind w:left="-20" w:right="-20"/>
        <w:jc w:val="center"/>
      </w:pPr>
      <w:r w:rsidRPr="00445EFA">
        <w:rPr>
          <w:rFonts w:ascii="Montserrat" w:eastAsia="Montserrat" w:hAnsi="Montserrat" w:cs="Montserrat"/>
          <w:sz w:val="20"/>
          <w:szCs w:val="20"/>
        </w:rPr>
        <w:t>Nombre y firma del Representante o Apoderado Legal</w:t>
      </w:r>
    </w:p>
    <w:p w14:paraId="2E178332" w14:textId="77777777" w:rsidR="00EA60F0" w:rsidRPr="00445EFA" w:rsidRDefault="00EA60F0" w:rsidP="00EA60F0">
      <w:pPr>
        <w:spacing w:after="0" w:line="240" w:lineRule="auto"/>
        <w:ind w:left="-20" w:right="-20"/>
        <w:jc w:val="both"/>
      </w:pPr>
      <w:r w:rsidRPr="00445EFA">
        <w:rPr>
          <w:rFonts w:ascii="Montserrat" w:eastAsia="Montserrat" w:hAnsi="Montserrat" w:cs="Montserrat"/>
          <w:sz w:val="24"/>
          <w:szCs w:val="24"/>
        </w:rPr>
        <w:t xml:space="preserve"> </w:t>
      </w:r>
    </w:p>
    <w:p w14:paraId="1C0B429A" w14:textId="77777777" w:rsidR="00EA60F0" w:rsidRDefault="00EA60F0" w:rsidP="000D32D8">
      <w:pPr>
        <w:widowControl w:val="0"/>
        <w:autoSpaceDE w:val="0"/>
        <w:autoSpaceDN w:val="0"/>
        <w:snapToGrid w:val="0"/>
        <w:spacing w:after="0"/>
        <w:jc w:val="center"/>
        <w:rPr>
          <w:rFonts w:ascii="Montserrat" w:eastAsia="Calibri" w:hAnsi="Montserrat" w:cs="Arial"/>
          <w:b/>
          <w:sz w:val="20"/>
          <w:szCs w:val="20"/>
          <w:lang w:eastAsia="ar-SA"/>
        </w:rPr>
      </w:pPr>
    </w:p>
    <w:p w14:paraId="279FA793" w14:textId="1C8D5F7A" w:rsidR="00EA60F0" w:rsidRDefault="00EA60F0">
      <w:pPr>
        <w:rPr>
          <w:rFonts w:ascii="Montserrat" w:eastAsia="Calibri" w:hAnsi="Montserrat" w:cs="Arial"/>
          <w:b/>
          <w:sz w:val="20"/>
          <w:szCs w:val="20"/>
          <w:lang w:eastAsia="ar-SA"/>
        </w:rPr>
      </w:pPr>
      <w:r>
        <w:rPr>
          <w:rFonts w:ascii="Montserrat" w:eastAsia="Calibri" w:hAnsi="Montserrat" w:cs="Arial"/>
          <w:b/>
          <w:sz w:val="20"/>
          <w:szCs w:val="20"/>
          <w:lang w:eastAsia="ar-SA"/>
        </w:rPr>
        <w:br w:type="page"/>
      </w:r>
    </w:p>
    <w:p w14:paraId="769496EC" w14:textId="5945E10D" w:rsidR="00EA60F0"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r>
        <w:rPr>
          <w:rFonts w:ascii="Montserrat" w:eastAsia="Calibri" w:hAnsi="Montserrat" w:cs="Arial"/>
          <w:b/>
          <w:sz w:val="20"/>
          <w:szCs w:val="20"/>
          <w:lang w:eastAsia="ar-SA"/>
        </w:rPr>
        <w:lastRenderedPageBreak/>
        <w:t>ANEXO 2</w:t>
      </w:r>
      <w:r w:rsidR="00886391">
        <w:rPr>
          <w:rFonts w:ascii="Montserrat" w:eastAsia="Calibri" w:hAnsi="Montserrat" w:cs="Arial"/>
          <w:b/>
          <w:sz w:val="20"/>
          <w:szCs w:val="20"/>
          <w:lang w:eastAsia="ar-SA"/>
        </w:rPr>
        <w:t>6</w:t>
      </w:r>
    </w:p>
    <w:p w14:paraId="36BEB15F" w14:textId="77777777" w:rsidR="00BE581F"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p>
    <w:p w14:paraId="05EF91C9" w14:textId="77777777" w:rsidR="00BE581F" w:rsidRPr="00445EFA" w:rsidRDefault="00BE581F" w:rsidP="00BE581F">
      <w:pPr>
        <w:pStyle w:val="Ttulo"/>
        <w:ind w:left="-20" w:right="-20"/>
      </w:pPr>
      <w:r w:rsidRPr="00445EFA">
        <w:rPr>
          <w:rFonts w:ascii="Montserrat" w:eastAsia="Montserrat" w:hAnsi="Montserrat" w:cs="Montserrat"/>
          <w:bCs/>
          <w:smallCaps/>
          <w:noProof w:val="0"/>
          <w:sz w:val="20"/>
          <w:lang w:val="es-MX"/>
        </w:rPr>
        <w:t xml:space="preserve">FORMATO </w:t>
      </w:r>
      <w:r>
        <w:rPr>
          <w:rFonts w:ascii="Montserrat" w:eastAsia="Montserrat" w:hAnsi="Montserrat" w:cs="Montserrat"/>
          <w:bCs/>
          <w:smallCaps/>
          <w:noProof w:val="0"/>
          <w:sz w:val="20"/>
          <w:lang w:val="es-MX"/>
        </w:rPr>
        <w:t>E</w:t>
      </w:r>
      <w:r w:rsidRPr="00445EFA">
        <w:rPr>
          <w:rFonts w:ascii="Montserrat" w:eastAsia="Montserrat" w:hAnsi="Montserrat" w:cs="Montserrat"/>
          <w:bCs/>
          <w:smallCaps/>
          <w:noProof w:val="0"/>
          <w:sz w:val="20"/>
          <w:lang w:val="es-MX"/>
        </w:rPr>
        <w:t>. CARTA COMPROMISO PARA APLICAR PRUEBAS</w:t>
      </w:r>
    </w:p>
    <w:p w14:paraId="52B873A8"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 xml:space="preserve">(EN HOJA PREFERENTEMENTE MEMBRETADO DEL </w:t>
      </w:r>
      <w:r w:rsidRPr="00445EFA">
        <w:rPr>
          <w:rFonts w:ascii="Montserrat" w:eastAsia="Montserrat" w:hAnsi="Montserrat" w:cs="Montserrat"/>
          <w:sz w:val="18"/>
          <w:szCs w:val="18"/>
        </w:rPr>
        <w:t>POSIBLE PROVEEDOR</w:t>
      </w:r>
      <w:r w:rsidRPr="00445EFA">
        <w:rPr>
          <w:rFonts w:ascii="Montserrat" w:eastAsia="Montserrat" w:hAnsi="Montserrat" w:cs="Montserrat"/>
          <w:sz w:val="20"/>
          <w:szCs w:val="20"/>
        </w:rPr>
        <w:t>)</w:t>
      </w:r>
    </w:p>
    <w:p w14:paraId="0939D13F"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0A1D0FDE"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17F6710C" w14:textId="77777777" w:rsidR="00BE581F" w:rsidRPr="00445EFA" w:rsidRDefault="00BE581F" w:rsidP="00BE581F">
      <w:pPr>
        <w:spacing w:after="0" w:line="240" w:lineRule="auto"/>
        <w:ind w:left="-20" w:right="193"/>
        <w:jc w:val="right"/>
      </w:pPr>
      <w:r w:rsidRPr="00445EFA">
        <w:rPr>
          <w:rFonts w:ascii="Montserrat" w:eastAsia="Montserrat" w:hAnsi="Montserrat" w:cs="Montserrat"/>
          <w:sz w:val="20"/>
          <w:szCs w:val="20"/>
        </w:rPr>
        <w:t>Ciudad de México, a _____ de ____________de 2024.</w:t>
      </w:r>
    </w:p>
    <w:p w14:paraId="645B9214" w14:textId="77777777" w:rsidR="00BE581F" w:rsidRPr="00445EFA" w:rsidRDefault="00BE581F" w:rsidP="00BE581F">
      <w:pPr>
        <w:spacing w:after="0" w:line="240" w:lineRule="auto"/>
        <w:ind w:left="-20" w:right="539"/>
        <w:jc w:val="both"/>
      </w:pPr>
      <w:r w:rsidRPr="00445EFA">
        <w:rPr>
          <w:rFonts w:ascii="Montserrat" w:eastAsia="Montserrat" w:hAnsi="Montserrat" w:cs="Montserrat"/>
          <w:b/>
          <w:bCs/>
          <w:sz w:val="20"/>
          <w:szCs w:val="20"/>
        </w:rPr>
        <w:t xml:space="preserve"> </w:t>
      </w:r>
    </w:p>
    <w:p w14:paraId="27FFF65D"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219B133F"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553E19F9"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Laboratorio de Biológicos y Reactivos de México, S.A. de C.V.</w:t>
      </w:r>
    </w:p>
    <w:p w14:paraId="4A77473D"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P R E S E N T E</w:t>
      </w:r>
    </w:p>
    <w:p w14:paraId="5CF4CA92" w14:textId="77777777" w:rsidR="00BE581F" w:rsidRPr="00445EFA" w:rsidRDefault="00BE581F" w:rsidP="00BE581F">
      <w:pPr>
        <w:spacing w:after="0" w:line="240" w:lineRule="auto"/>
        <w:ind w:left="714" w:right="-20"/>
        <w:jc w:val="both"/>
      </w:pPr>
      <w:r w:rsidRPr="00445EFA">
        <w:rPr>
          <w:rFonts w:ascii="Montserrat" w:eastAsia="Montserrat" w:hAnsi="Montserrat" w:cs="Montserrat"/>
          <w:sz w:val="20"/>
          <w:szCs w:val="20"/>
        </w:rPr>
        <w:t xml:space="preserve"> </w:t>
      </w:r>
    </w:p>
    <w:p w14:paraId="360C33F5" w14:textId="77777777" w:rsidR="00BE581F" w:rsidRPr="00445EFA" w:rsidRDefault="00BE581F" w:rsidP="00BE581F">
      <w:pPr>
        <w:spacing w:after="0" w:line="240" w:lineRule="auto"/>
        <w:ind w:left="714" w:right="-20"/>
        <w:jc w:val="both"/>
      </w:pPr>
      <w:r w:rsidRPr="00445EFA">
        <w:rPr>
          <w:rFonts w:ascii="Montserrat" w:eastAsia="Montserrat" w:hAnsi="Montserrat" w:cs="Montserrat"/>
          <w:sz w:val="20"/>
          <w:szCs w:val="20"/>
        </w:rPr>
        <w:t xml:space="preserve"> </w:t>
      </w:r>
    </w:p>
    <w:p w14:paraId="0D320D95" w14:textId="77777777" w:rsidR="00BE581F" w:rsidRPr="00445EFA" w:rsidRDefault="00BE581F" w:rsidP="00BE581F">
      <w:pPr>
        <w:spacing w:after="0" w:line="240" w:lineRule="auto"/>
        <w:ind w:left="714" w:right="-20"/>
        <w:jc w:val="both"/>
      </w:pPr>
      <w:r w:rsidRPr="00445EFA">
        <w:rPr>
          <w:rFonts w:ascii="Montserrat" w:eastAsia="Montserrat" w:hAnsi="Montserrat" w:cs="Montserrat"/>
          <w:sz w:val="20"/>
          <w:szCs w:val="20"/>
        </w:rPr>
        <w:t xml:space="preserve"> </w:t>
      </w:r>
    </w:p>
    <w:p w14:paraId="543FBCDB" w14:textId="77777777" w:rsidR="00BE581F" w:rsidRPr="00445EFA" w:rsidRDefault="00BE581F" w:rsidP="00BE581F">
      <w:pPr>
        <w:spacing w:after="0" w:line="240" w:lineRule="auto"/>
        <w:ind w:left="142" w:right="49"/>
        <w:jc w:val="both"/>
      </w:pPr>
      <w:r w:rsidRPr="00445EFA">
        <w:rPr>
          <w:rFonts w:ascii="Montserrat" w:eastAsia="Montserrat" w:hAnsi="Montserrat" w:cs="Montserrat"/>
          <w:sz w:val="20"/>
          <w:szCs w:val="20"/>
          <w:u w:val="single"/>
          <w:lang w:val="es"/>
        </w:rPr>
        <w:t xml:space="preserve">           (Nombre de la persona facultada)      ,</w:t>
      </w:r>
      <w:r w:rsidRPr="00445EFA">
        <w:rPr>
          <w:rFonts w:ascii="Montserrat" w:eastAsia="Montserrat" w:hAnsi="Montserrat" w:cs="Montserrat"/>
          <w:sz w:val="20"/>
          <w:szCs w:val="20"/>
          <w:lang w:val="es"/>
        </w:rPr>
        <w:t xml:space="preserve"> con las facultades que la empresa denominada _______________________________________ me otorga, manifiesto lo siguiente: </w:t>
      </w:r>
    </w:p>
    <w:p w14:paraId="2C3D1273" w14:textId="77777777" w:rsidR="00BE581F" w:rsidRPr="00445EFA" w:rsidRDefault="00BE581F" w:rsidP="00BE581F">
      <w:pPr>
        <w:spacing w:after="0" w:line="240" w:lineRule="auto"/>
        <w:ind w:left="714" w:right="-20"/>
        <w:jc w:val="both"/>
      </w:pPr>
      <w:r w:rsidRPr="00445EFA">
        <w:rPr>
          <w:rFonts w:ascii="Montserrat" w:eastAsia="Montserrat" w:hAnsi="Montserrat" w:cs="Montserrat"/>
          <w:sz w:val="20"/>
          <w:szCs w:val="20"/>
        </w:rPr>
        <w:t xml:space="preserve"> </w:t>
      </w:r>
    </w:p>
    <w:p w14:paraId="3DF9870A"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En caso de que mi representada resulte adjudicada en el presente procedimiento de Contratación Consolidada de “MEDICAMENTOS E INSUMOS PARA LA SALUD 2024”, se comprometerá a realizar, cuando así se considere necesario y a solicitud de los administradores </w:t>
      </w:r>
      <w:r w:rsidRPr="00971F9D">
        <w:rPr>
          <w:rFonts w:ascii="Montserrat" w:eastAsia="Montserrat" w:hAnsi="Montserrat" w:cs="Montserrat"/>
          <w:sz w:val="20"/>
          <w:szCs w:val="20"/>
        </w:rPr>
        <w:t xml:space="preserve">de los contratos de </w:t>
      </w:r>
      <w:r w:rsidRPr="00971F9D">
        <w:rPr>
          <w:rFonts w:ascii="Montserrat" w:eastAsia="Montserrat" w:hAnsi="Montserrat" w:cs="Montserrat"/>
          <w:b/>
          <w:bCs/>
          <w:sz w:val="20"/>
          <w:szCs w:val="20"/>
        </w:rPr>
        <w:t>LAS</w:t>
      </w:r>
      <w:r w:rsidRPr="00971F9D">
        <w:rPr>
          <w:rFonts w:ascii="Montserrat" w:eastAsia="Montserrat" w:hAnsi="Montserrat" w:cs="Montserrat"/>
          <w:sz w:val="20"/>
          <w:szCs w:val="20"/>
        </w:rPr>
        <w:t xml:space="preserve"> </w:t>
      </w:r>
      <w:r w:rsidRPr="00971F9D">
        <w:rPr>
          <w:rFonts w:ascii="Montserrat" w:eastAsia="Montserrat" w:hAnsi="Montserrat" w:cs="Montserrat"/>
          <w:b/>
          <w:bCs/>
          <w:sz w:val="20"/>
          <w:szCs w:val="20"/>
        </w:rPr>
        <w:t>ENTIDADES</w:t>
      </w:r>
      <w:r w:rsidRPr="00971F9D">
        <w:rPr>
          <w:rFonts w:ascii="Montserrat" w:eastAsia="Montserrat" w:hAnsi="Montserrat" w:cs="Montserrat"/>
          <w:sz w:val="20"/>
          <w:szCs w:val="20"/>
        </w:rPr>
        <w:t xml:space="preserve"> </w:t>
      </w:r>
      <w:r w:rsidRPr="00971F9D">
        <w:rPr>
          <w:rFonts w:ascii="Montserrat" w:eastAsia="Montserrat" w:hAnsi="Montserrat" w:cs="Montserrat"/>
          <w:b/>
          <w:bCs/>
          <w:sz w:val="20"/>
          <w:szCs w:val="20"/>
        </w:rPr>
        <w:t>PARTICIPANTES</w:t>
      </w:r>
      <w:r w:rsidRPr="00971F9D">
        <w:rPr>
          <w:rFonts w:ascii="Montserrat" w:eastAsia="Montserrat" w:hAnsi="Montserrat" w:cs="Montserrat"/>
          <w:sz w:val="20"/>
          <w:szCs w:val="20"/>
        </w:rPr>
        <w:t>, sin costo alguno, en un plazo no mayor</w:t>
      </w:r>
      <w:r w:rsidRPr="00445EFA">
        <w:rPr>
          <w:rFonts w:ascii="Montserrat" w:eastAsia="Montserrat" w:hAnsi="Montserrat" w:cs="Montserrat"/>
          <w:sz w:val="20"/>
          <w:szCs w:val="20"/>
        </w:rPr>
        <w:t xml:space="preserve">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w:t>
      </w:r>
      <w:r w:rsidRPr="0086110D">
        <w:rPr>
          <w:rFonts w:ascii="Montserrat" w:eastAsia="Montserrat" w:hAnsi="Montserrat" w:cs="Montserrat"/>
          <w:b/>
          <w:bCs/>
          <w:sz w:val="20"/>
          <w:szCs w:val="20"/>
        </w:rPr>
        <w:t>COFEPRIS</w:t>
      </w:r>
      <w:r w:rsidRPr="00445EFA">
        <w:rPr>
          <w:rFonts w:ascii="Montserrat" w:eastAsia="Montserrat" w:hAnsi="Montserrat" w:cs="Montserrat"/>
          <w:sz w:val="20"/>
          <w:szCs w:val="20"/>
        </w:rPr>
        <w:t>, obligándose a hacer entrega del resultado de las mismas en un plazo no mayor a dos días hábiles posterior a su emisión.</w:t>
      </w:r>
    </w:p>
    <w:p w14:paraId="28BE6C7E"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2C54D9CB"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4E34072E"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0"/>
          <w:szCs w:val="20"/>
        </w:rPr>
        <w:t xml:space="preserve"> </w:t>
      </w:r>
    </w:p>
    <w:p w14:paraId="3D043FA9"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ATENTAMENTE</w:t>
      </w:r>
    </w:p>
    <w:p w14:paraId="670B08F7"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 xml:space="preserve"> </w:t>
      </w:r>
    </w:p>
    <w:p w14:paraId="2D63CC04"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 xml:space="preserve"> </w:t>
      </w:r>
    </w:p>
    <w:p w14:paraId="68967896"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___________________________</w:t>
      </w:r>
    </w:p>
    <w:p w14:paraId="6F9D091A" w14:textId="77777777" w:rsidR="00BE581F" w:rsidRPr="00445EFA" w:rsidRDefault="00BE581F" w:rsidP="00BE581F">
      <w:pPr>
        <w:spacing w:after="0" w:line="240" w:lineRule="auto"/>
        <w:ind w:left="-20" w:right="-20"/>
        <w:jc w:val="center"/>
      </w:pPr>
      <w:r w:rsidRPr="00445EFA">
        <w:rPr>
          <w:rFonts w:ascii="Montserrat" w:eastAsia="Montserrat" w:hAnsi="Montserrat" w:cs="Montserrat"/>
          <w:sz w:val="20"/>
          <w:szCs w:val="20"/>
        </w:rPr>
        <w:t>Nombre y firma del Representante o Apoderado Legal</w:t>
      </w:r>
    </w:p>
    <w:p w14:paraId="767318E3" w14:textId="77777777" w:rsidR="00BE581F" w:rsidRPr="00445EFA" w:rsidRDefault="00BE581F" w:rsidP="00BE581F">
      <w:pPr>
        <w:spacing w:after="0" w:line="240" w:lineRule="auto"/>
        <w:ind w:left="-20" w:right="-20"/>
        <w:jc w:val="both"/>
      </w:pPr>
      <w:r w:rsidRPr="00445EFA">
        <w:rPr>
          <w:rFonts w:ascii="Montserrat" w:eastAsia="Montserrat" w:hAnsi="Montserrat" w:cs="Montserrat"/>
          <w:sz w:val="24"/>
          <w:szCs w:val="24"/>
        </w:rPr>
        <w:t xml:space="preserve"> </w:t>
      </w:r>
    </w:p>
    <w:p w14:paraId="5CCF57A6" w14:textId="77777777" w:rsidR="00BE581F"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p>
    <w:p w14:paraId="31DD956C" w14:textId="77777777" w:rsidR="00BE581F"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p>
    <w:p w14:paraId="7B9831CA" w14:textId="77777777" w:rsidR="00BE581F"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p>
    <w:p w14:paraId="10B7F312" w14:textId="77777777" w:rsidR="00BE581F" w:rsidRDefault="00BE581F" w:rsidP="000D32D8">
      <w:pPr>
        <w:widowControl w:val="0"/>
        <w:autoSpaceDE w:val="0"/>
        <w:autoSpaceDN w:val="0"/>
        <w:snapToGrid w:val="0"/>
        <w:spacing w:after="0"/>
        <w:jc w:val="center"/>
        <w:rPr>
          <w:rFonts w:ascii="Montserrat" w:eastAsia="Calibri" w:hAnsi="Montserrat" w:cs="Arial"/>
          <w:b/>
          <w:sz w:val="20"/>
          <w:szCs w:val="20"/>
          <w:lang w:eastAsia="ar-SA"/>
        </w:rPr>
      </w:pPr>
    </w:p>
    <w:p w14:paraId="3B04CCE7" w14:textId="2B2E619C" w:rsidR="00653CA8" w:rsidRDefault="00653CA8">
      <w:pPr>
        <w:rPr>
          <w:rFonts w:ascii="Montserrat" w:eastAsia="Calibri" w:hAnsi="Montserrat" w:cs="Arial"/>
          <w:b/>
          <w:sz w:val="20"/>
          <w:szCs w:val="20"/>
          <w:lang w:eastAsia="ar-SA"/>
        </w:rPr>
      </w:pPr>
      <w:r>
        <w:rPr>
          <w:rFonts w:ascii="Montserrat" w:eastAsia="Calibri" w:hAnsi="Montserrat" w:cs="Arial"/>
          <w:b/>
          <w:sz w:val="20"/>
          <w:szCs w:val="20"/>
          <w:lang w:eastAsia="ar-SA"/>
        </w:rPr>
        <w:br w:type="page"/>
      </w:r>
    </w:p>
    <w:p w14:paraId="2CB66538" w14:textId="301B0B18" w:rsidR="00A82FE4" w:rsidRDefault="00A82FE4" w:rsidP="00D90E3E">
      <w:pPr>
        <w:widowControl w:val="0"/>
        <w:autoSpaceDE w:val="0"/>
        <w:autoSpaceDN w:val="0"/>
        <w:snapToGrid w:val="0"/>
        <w:spacing w:after="0" w:line="240" w:lineRule="auto"/>
        <w:jc w:val="center"/>
        <w:rPr>
          <w:rFonts w:ascii="Montserrat" w:eastAsia="Calibri" w:hAnsi="Montserrat" w:cs="Arial"/>
          <w:b/>
          <w:sz w:val="20"/>
          <w:szCs w:val="20"/>
          <w:lang w:eastAsia="ar-SA"/>
        </w:rPr>
      </w:pPr>
      <w:r>
        <w:rPr>
          <w:rFonts w:ascii="Montserrat" w:eastAsia="Calibri" w:hAnsi="Montserrat" w:cs="Arial"/>
          <w:b/>
          <w:sz w:val="20"/>
          <w:szCs w:val="20"/>
          <w:lang w:eastAsia="ar-SA"/>
        </w:rPr>
        <w:lastRenderedPageBreak/>
        <w:t>ANEXO 2</w:t>
      </w:r>
      <w:r w:rsidR="00886391">
        <w:rPr>
          <w:rFonts w:ascii="Montserrat" w:eastAsia="Calibri" w:hAnsi="Montserrat" w:cs="Arial"/>
          <w:b/>
          <w:sz w:val="20"/>
          <w:szCs w:val="20"/>
          <w:lang w:eastAsia="ar-SA"/>
        </w:rPr>
        <w:t>7</w:t>
      </w:r>
    </w:p>
    <w:p w14:paraId="757AC908" w14:textId="77777777" w:rsidR="00A82FE4" w:rsidRDefault="00A82FE4" w:rsidP="00D90E3E">
      <w:pPr>
        <w:widowControl w:val="0"/>
        <w:autoSpaceDE w:val="0"/>
        <w:autoSpaceDN w:val="0"/>
        <w:snapToGrid w:val="0"/>
        <w:spacing w:after="0" w:line="240" w:lineRule="auto"/>
        <w:jc w:val="center"/>
        <w:rPr>
          <w:rFonts w:ascii="Montserrat" w:eastAsia="Calibri" w:hAnsi="Montserrat" w:cs="Arial"/>
          <w:b/>
          <w:sz w:val="20"/>
          <w:szCs w:val="20"/>
          <w:lang w:eastAsia="ar-SA"/>
        </w:rPr>
      </w:pPr>
    </w:p>
    <w:p w14:paraId="3179C6F4" w14:textId="77777777" w:rsidR="00F70F4F" w:rsidRPr="00445EFA" w:rsidRDefault="00F70F4F" w:rsidP="00DA74F7">
      <w:pPr>
        <w:widowControl w:val="0"/>
        <w:suppressAutoHyphens/>
        <w:autoSpaceDE w:val="0"/>
        <w:autoSpaceDN w:val="0"/>
        <w:snapToGrid w:val="0"/>
        <w:spacing w:after="0" w:line="240" w:lineRule="auto"/>
        <w:jc w:val="center"/>
        <w:rPr>
          <w:rFonts w:ascii="Montserrat" w:eastAsia="Calibri" w:hAnsi="Montserrat" w:cs="Verdana"/>
          <w:b/>
          <w:bCs/>
          <w:sz w:val="18"/>
          <w:szCs w:val="18"/>
          <w:lang w:eastAsia="ar-SA"/>
        </w:rPr>
      </w:pPr>
      <w:r w:rsidRPr="00445EFA">
        <w:rPr>
          <w:rFonts w:ascii="Montserrat" w:hAnsi="Montserrat"/>
          <w:b/>
          <w:bCs/>
          <w:sz w:val="20"/>
          <w:szCs w:val="20"/>
        </w:rPr>
        <w:t xml:space="preserve">FORMATO </w:t>
      </w:r>
      <w:r>
        <w:rPr>
          <w:rFonts w:ascii="Montserrat" w:hAnsi="Montserrat"/>
          <w:b/>
          <w:bCs/>
          <w:sz w:val="20"/>
          <w:szCs w:val="20"/>
        </w:rPr>
        <w:t>F</w:t>
      </w:r>
      <w:r w:rsidRPr="00445EFA">
        <w:rPr>
          <w:rFonts w:ascii="Montserrat" w:hAnsi="Montserrat"/>
          <w:b/>
          <w:bCs/>
          <w:sz w:val="20"/>
          <w:szCs w:val="20"/>
        </w:rPr>
        <w:t>. CARTA RESPALDO DEL FABRICANTE O TITULAR DEL REGISTRO SANITARIO AL LICITANTE</w:t>
      </w:r>
      <w:r w:rsidRPr="00445EFA">
        <w:rPr>
          <w:rFonts w:ascii="Montserrat" w:eastAsia="Calibri" w:hAnsi="Montserrat" w:cs="Verdana"/>
          <w:b/>
          <w:bCs/>
          <w:sz w:val="18"/>
          <w:szCs w:val="18"/>
          <w:lang w:eastAsia="ar-SA"/>
        </w:rPr>
        <w:t xml:space="preserve"> </w:t>
      </w:r>
    </w:p>
    <w:p w14:paraId="27D256C2" w14:textId="77777777" w:rsidR="00F70F4F" w:rsidRPr="00445EFA" w:rsidRDefault="00F70F4F" w:rsidP="00F70F4F">
      <w:pPr>
        <w:widowControl w:val="0"/>
        <w:suppressAutoHyphens/>
        <w:autoSpaceDE w:val="0"/>
        <w:autoSpaceDN w:val="0"/>
        <w:snapToGrid w:val="0"/>
        <w:spacing w:after="0" w:line="240" w:lineRule="auto"/>
        <w:jc w:val="center"/>
        <w:rPr>
          <w:rFonts w:ascii="Montserrat" w:eastAsia="Calibri" w:hAnsi="Montserrat" w:cs="Verdana"/>
          <w:b/>
          <w:bCs/>
          <w:lang w:eastAsia="ar-SA"/>
        </w:rPr>
      </w:pPr>
      <w:r w:rsidRPr="00445EFA">
        <w:rPr>
          <w:rFonts w:ascii="Montserrat" w:eastAsia="Calibri" w:hAnsi="Montserrat" w:cs="Verdana"/>
          <w:b/>
          <w:bCs/>
          <w:sz w:val="18"/>
          <w:szCs w:val="18"/>
          <w:lang w:eastAsia="ar-SA"/>
        </w:rPr>
        <w:t>(EN HOJA PREFERENTEMENTE MEMBRETADA)</w:t>
      </w:r>
    </w:p>
    <w:p w14:paraId="4B571B54" w14:textId="77777777" w:rsidR="00F70F4F" w:rsidRPr="00445EFA" w:rsidRDefault="00F70F4F" w:rsidP="00F70F4F">
      <w:pPr>
        <w:spacing w:after="0" w:line="240" w:lineRule="auto"/>
        <w:jc w:val="center"/>
        <w:rPr>
          <w:rFonts w:ascii="Montserrat" w:eastAsia="Calibri" w:hAnsi="Montserrat" w:cs="Times New Roman"/>
          <w:b/>
          <w:bCs/>
          <w:sz w:val="20"/>
        </w:rPr>
      </w:pPr>
      <w:r w:rsidRPr="00445EFA">
        <w:rPr>
          <w:rFonts w:ascii="Montserrat" w:eastAsia="Calibri" w:hAnsi="Montserrat" w:cs="Times New Roman"/>
          <w:b/>
          <w:bCs/>
          <w:sz w:val="20"/>
        </w:rPr>
        <w:t>PROCEDIMIENTO NO. XXXXXXXXXXXXXXXXXXXXX</w:t>
      </w:r>
    </w:p>
    <w:p w14:paraId="67C050F6" w14:textId="77777777" w:rsidR="00F70F4F" w:rsidRPr="00445EFA" w:rsidRDefault="00F70F4F" w:rsidP="00F70F4F">
      <w:pPr>
        <w:spacing w:line="240" w:lineRule="auto"/>
        <w:jc w:val="right"/>
        <w:rPr>
          <w:rFonts w:ascii="Montserrat" w:eastAsia="Tahoma" w:hAnsi="Montserrat" w:cs="Tahoma"/>
          <w:bCs/>
          <w:w w:val="105"/>
          <w:sz w:val="20"/>
          <w:szCs w:val="20"/>
        </w:rPr>
      </w:pPr>
    </w:p>
    <w:p w14:paraId="57EED956" w14:textId="77777777" w:rsidR="00F70F4F" w:rsidRPr="00445EFA" w:rsidRDefault="00F70F4F" w:rsidP="00F70F4F">
      <w:pPr>
        <w:spacing w:line="240" w:lineRule="auto"/>
        <w:jc w:val="right"/>
        <w:rPr>
          <w:rFonts w:ascii="Montserrat" w:eastAsia="Tahoma" w:hAnsi="Montserrat" w:cs="Tahoma"/>
          <w:bCs/>
          <w:w w:val="105"/>
          <w:sz w:val="20"/>
          <w:szCs w:val="20"/>
        </w:rPr>
      </w:pPr>
      <w:r w:rsidRPr="00445EFA">
        <w:rPr>
          <w:rFonts w:ascii="Montserrat" w:eastAsia="Tahoma" w:hAnsi="Montserrat" w:cs="Tahoma"/>
          <w:bCs/>
          <w:w w:val="105"/>
          <w:sz w:val="20"/>
          <w:szCs w:val="20"/>
        </w:rPr>
        <w:t xml:space="preserve">Ciudad de México, a   </w:t>
      </w:r>
      <w:r w:rsidRPr="00445EFA">
        <w:rPr>
          <w:rFonts w:ascii="Montserrat" w:eastAsia="Tahoma" w:hAnsi="Montserrat" w:cs="Tahoma"/>
          <w:bCs/>
          <w:w w:val="105"/>
          <w:sz w:val="20"/>
          <w:szCs w:val="20"/>
          <w:u w:val="single"/>
        </w:rPr>
        <w:t xml:space="preserve">   </w:t>
      </w:r>
      <w:r w:rsidRPr="00445EFA">
        <w:rPr>
          <w:rFonts w:ascii="Montserrat" w:eastAsia="Tahoma" w:hAnsi="Montserrat" w:cs="Tahoma"/>
          <w:bCs/>
          <w:w w:val="105"/>
          <w:sz w:val="20"/>
          <w:szCs w:val="20"/>
        </w:rPr>
        <w:t xml:space="preserve">de </w:t>
      </w:r>
      <w:r w:rsidRPr="00445EFA">
        <w:rPr>
          <w:rFonts w:ascii="Montserrat" w:eastAsia="Tahoma" w:hAnsi="Montserrat" w:cs="Tahoma"/>
          <w:bCs/>
          <w:w w:val="105"/>
          <w:sz w:val="20"/>
          <w:szCs w:val="20"/>
          <w:u w:val="single"/>
        </w:rPr>
        <w:t xml:space="preserve">            </w:t>
      </w:r>
      <w:r w:rsidRPr="00445EFA">
        <w:rPr>
          <w:rFonts w:ascii="Montserrat" w:eastAsia="Tahoma" w:hAnsi="Montserrat" w:cs="Tahoma"/>
          <w:bCs/>
          <w:w w:val="105"/>
          <w:sz w:val="20"/>
          <w:szCs w:val="20"/>
        </w:rPr>
        <w:t xml:space="preserve"> de 20__.</w:t>
      </w:r>
    </w:p>
    <w:p w14:paraId="0114AEA2" w14:textId="77777777" w:rsidR="00F70F4F" w:rsidRPr="00445EFA" w:rsidRDefault="00F70F4F" w:rsidP="00F70F4F">
      <w:pPr>
        <w:spacing w:after="0" w:line="240" w:lineRule="auto"/>
        <w:jc w:val="right"/>
        <w:rPr>
          <w:rFonts w:ascii="Montserrat" w:eastAsia="Tahoma" w:hAnsi="Montserrat" w:cs="Tahoma"/>
          <w:bCs/>
          <w:w w:val="105"/>
          <w:sz w:val="20"/>
          <w:szCs w:val="20"/>
        </w:rPr>
      </w:pPr>
    </w:p>
    <w:p w14:paraId="117C3008" w14:textId="77777777" w:rsidR="00F70F4F" w:rsidRPr="00445EFA" w:rsidRDefault="00F70F4F" w:rsidP="00F70F4F">
      <w:pPr>
        <w:spacing w:after="0" w:line="240" w:lineRule="auto"/>
        <w:rPr>
          <w:rFonts w:ascii="Montserrat" w:eastAsia="Calibri" w:hAnsi="Montserrat" w:cs="Arial"/>
          <w:b/>
          <w:sz w:val="20"/>
          <w:lang w:eastAsia="ar-SA"/>
        </w:rPr>
      </w:pPr>
      <w:r w:rsidRPr="00445EFA">
        <w:rPr>
          <w:rFonts w:ascii="Montserrat" w:eastAsia="Calibri" w:hAnsi="Montserrat" w:cs="Arial"/>
          <w:b/>
          <w:sz w:val="20"/>
          <w:lang w:eastAsia="ar-SA"/>
        </w:rPr>
        <w:t>LABORATORIOS DE BIOLÓGICOS Y REACTIVOS DE MÉXICO, S.A. DE C.V.</w:t>
      </w:r>
    </w:p>
    <w:p w14:paraId="644B58B4" w14:textId="77777777" w:rsidR="00F70F4F" w:rsidRPr="00445EFA" w:rsidRDefault="00F70F4F" w:rsidP="00F70F4F">
      <w:pPr>
        <w:spacing w:after="0" w:line="240" w:lineRule="auto"/>
        <w:rPr>
          <w:rFonts w:ascii="Montserrat" w:eastAsia="Calibri" w:hAnsi="Montserrat" w:cs="Arial"/>
          <w:b/>
          <w:sz w:val="20"/>
          <w:lang w:eastAsia="ar-SA"/>
        </w:rPr>
      </w:pPr>
      <w:r w:rsidRPr="00445EFA">
        <w:rPr>
          <w:rFonts w:ascii="Montserrat" w:eastAsia="Calibri" w:hAnsi="Montserrat" w:cs="Arial"/>
          <w:b/>
          <w:sz w:val="20"/>
          <w:lang w:eastAsia="ar-SA"/>
        </w:rPr>
        <w:t>PRESENTE</w:t>
      </w:r>
    </w:p>
    <w:p w14:paraId="3996E6C4" w14:textId="77777777" w:rsidR="00F70F4F" w:rsidRPr="00445EFA" w:rsidRDefault="00F70F4F" w:rsidP="00F70F4F">
      <w:pPr>
        <w:spacing w:before="100" w:beforeAutospacing="1" w:line="240" w:lineRule="auto"/>
        <w:jc w:val="both"/>
        <w:rPr>
          <w:rFonts w:ascii="Montserrat" w:eastAsia="Cambria" w:hAnsi="Montserrat" w:cs="Arial"/>
          <w:sz w:val="18"/>
          <w:szCs w:val="20"/>
        </w:rPr>
      </w:pPr>
      <w:bookmarkStart w:id="282" w:name="_Hlk81754342"/>
      <w:r w:rsidRPr="00445EFA">
        <w:rPr>
          <w:rFonts w:ascii="Montserrat" w:eastAsia="Cambria" w:hAnsi="Montserrat" w:cs="Arial"/>
          <w:sz w:val="18"/>
          <w:szCs w:val="20"/>
        </w:rPr>
        <w:t xml:space="preserve">En relación a la licitación pública </w:t>
      </w:r>
      <w:r w:rsidRPr="00445EFA">
        <w:rPr>
          <w:rFonts w:ascii="Montserrat" w:eastAsia="Cambria" w:hAnsi="Montserrat" w:cs="Arial"/>
          <w:b/>
          <w:bCs/>
          <w:sz w:val="18"/>
          <w:szCs w:val="20"/>
        </w:rPr>
        <w:t>_____________________________________________</w:t>
      </w:r>
      <w:r w:rsidRPr="00445EFA">
        <w:rPr>
          <w:rFonts w:ascii="Montserrat" w:eastAsia="Cambria" w:hAnsi="Montserrat" w:cs="Arial"/>
          <w:sz w:val="18"/>
          <w:szCs w:val="20"/>
        </w:rPr>
        <w:t xml:space="preserve">, el suscrito </w:t>
      </w:r>
      <w:r w:rsidRPr="00445EFA">
        <w:rPr>
          <w:rFonts w:ascii="Montserrat" w:eastAsia="Cambria" w:hAnsi="Montserrat" w:cs="Arial"/>
          <w:b/>
          <w:bCs/>
          <w:sz w:val="18"/>
          <w:szCs w:val="20"/>
        </w:rPr>
        <w:t>(Nombre</w:t>
      </w:r>
      <w:r w:rsidRPr="00445EFA">
        <w:rPr>
          <w:rFonts w:ascii="Montserrat" w:eastAsia="Cambria" w:hAnsi="Montserrat" w:cs="Arial"/>
          <w:sz w:val="18"/>
          <w:szCs w:val="20"/>
        </w:rPr>
        <w:t xml:space="preserve">)____________, en mi carácter de representante legal de la empresa </w:t>
      </w:r>
      <w:r w:rsidRPr="00445EFA">
        <w:rPr>
          <w:rFonts w:ascii="Montserrat" w:eastAsia="Cambria" w:hAnsi="Montserrat" w:cs="Arial"/>
          <w:b/>
          <w:bCs/>
          <w:sz w:val="18"/>
          <w:szCs w:val="20"/>
        </w:rPr>
        <w:t>(Nombre o Razón Social del Fabricante de los Bienes</w:t>
      </w:r>
      <w:r w:rsidRPr="00445EFA">
        <w:rPr>
          <w:rFonts w:ascii="Montserrat" w:eastAsia="Cambria" w:hAnsi="Montserrat" w:cs="Arial"/>
          <w:sz w:val="18"/>
          <w:szCs w:val="20"/>
        </w:rPr>
        <w:t xml:space="preserve">) _____________, personalidad que acredito con el testimonio notarial No. _____________, de fecha ________, expedido por el Notario Público No. _____________, comparezco a nombre de mi representada y declaro lo siguiente: </w:t>
      </w:r>
    </w:p>
    <w:p w14:paraId="6D1FC89D" w14:textId="68F21F4B" w:rsidR="00F70F4F" w:rsidRPr="00445EFA" w:rsidRDefault="00F70F4F" w:rsidP="00F70F4F">
      <w:pPr>
        <w:snapToGrid w:val="0"/>
        <w:spacing w:before="100" w:beforeAutospacing="1" w:line="240" w:lineRule="auto"/>
        <w:jc w:val="both"/>
        <w:rPr>
          <w:rFonts w:ascii="Montserrat" w:eastAsia="Cambria" w:hAnsi="Montserrat" w:cs="Arial"/>
          <w:sz w:val="18"/>
          <w:szCs w:val="20"/>
        </w:rPr>
      </w:pPr>
      <w:r w:rsidRPr="00445EFA">
        <w:rPr>
          <w:rFonts w:ascii="Montserrat" w:eastAsia="Cambria" w:hAnsi="Montserrat" w:cs="Arial"/>
          <w:sz w:val="18"/>
          <w:szCs w:val="20"/>
        </w:rPr>
        <w:t>Manifiesto que mi representada es (</w:t>
      </w:r>
      <w:r w:rsidRPr="00445EFA">
        <w:rPr>
          <w:rFonts w:ascii="Montserrat" w:eastAsia="Cambria" w:hAnsi="Montserrat" w:cs="Arial"/>
          <w:b/>
          <w:bCs/>
          <w:sz w:val="18"/>
          <w:szCs w:val="20"/>
        </w:rPr>
        <w:t>nombre del fabricante</w:t>
      </w:r>
      <w:r w:rsidRPr="00445EFA">
        <w:rPr>
          <w:rFonts w:ascii="Montserrat" w:eastAsia="Cambria" w:hAnsi="Montserrat" w:cs="Arial"/>
          <w:sz w:val="18"/>
          <w:szCs w:val="20"/>
        </w:rPr>
        <w:t>), con Registro Federal de Contribuyentes (citar el R.F.C. del fabricante que otorga el respaldo</w:t>
      </w:r>
      <w:bookmarkEnd w:id="282"/>
      <w:r w:rsidRPr="00445EFA">
        <w:rPr>
          <w:rFonts w:ascii="Montserrat" w:eastAsia="Cambria" w:hAnsi="Montserrat" w:cs="Arial"/>
          <w:sz w:val="18"/>
          <w:szCs w:val="20"/>
        </w:rPr>
        <w:t xml:space="preserve">), es fabricante de los bienes que se indican a continuación y </w:t>
      </w:r>
      <w:bookmarkStart w:id="283" w:name="_Hlk81771997"/>
      <w:r w:rsidRPr="00445EFA">
        <w:rPr>
          <w:rFonts w:ascii="Montserrat" w:eastAsia="Cambria" w:hAnsi="Montserrat" w:cs="Arial"/>
          <w:sz w:val="18"/>
          <w:szCs w:val="20"/>
        </w:rPr>
        <w:t>que respaldamos la propuesta del licitante (</w:t>
      </w:r>
      <w:r w:rsidRPr="00445EFA">
        <w:rPr>
          <w:rFonts w:ascii="Montserrat" w:eastAsia="Cambria" w:hAnsi="Montserrat" w:cs="Arial"/>
          <w:b/>
          <w:bCs/>
          <w:sz w:val="18"/>
          <w:szCs w:val="20"/>
        </w:rPr>
        <w:t>citar el nombre completo del licitante, ya sea, el distribuidor autorizado del fabricante o el Titular del Registro Sanitario</w:t>
      </w:r>
      <w:r w:rsidRPr="00445EFA">
        <w:rPr>
          <w:rFonts w:ascii="Montserrat" w:eastAsia="Cambria" w:hAnsi="Montserrat" w:cs="Arial"/>
          <w:sz w:val="18"/>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445EFA">
        <w:rPr>
          <w:rFonts w:ascii="Montserrat" w:eastAsia="Cambria" w:hAnsi="Montserrat" w:cs="Arial"/>
          <w:b/>
          <w:bCs/>
          <w:sz w:val="18"/>
          <w:szCs w:val="20"/>
        </w:rPr>
        <w:t>indicar nombre completo</w:t>
      </w:r>
      <w:r w:rsidRPr="00445EFA">
        <w:rPr>
          <w:rFonts w:ascii="Montserrat" w:eastAsia="Cambria" w:hAnsi="Montserrat" w:cs="Arial"/>
          <w:sz w:val="18"/>
          <w:szCs w:val="20"/>
        </w:rPr>
        <w:t xml:space="preserve">) cumpla plenamente con los compromisos contraídos </w:t>
      </w:r>
      <w:bookmarkEnd w:id="283"/>
      <w:r w:rsidRPr="00445EFA">
        <w:rPr>
          <w:rFonts w:ascii="Montserrat" w:eastAsia="Cambria" w:hAnsi="Montserrat" w:cs="Arial"/>
          <w:sz w:val="18"/>
          <w:szCs w:val="20"/>
        </w:rPr>
        <w:t>con Laboratorios de Biológicos y Reactivos de México, S.A. de C.V., en las cantidades y fechas establecidas en el ANEXO 1 y 2</w:t>
      </w:r>
      <w:r w:rsidR="00FF3EAE">
        <w:rPr>
          <w:rFonts w:ascii="Montserrat" w:eastAsia="Cambria" w:hAnsi="Montserrat" w:cs="Arial"/>
          <w:sz w:val="18"/>
          <w:szCs w:val="20"/>
        </w:rPr>
        <w:t>, del</w:t>
      </w:r>
      <w:r w:rsidRPr="00445EFA">
        <w:rPr>
          <w:rFonts w:ascii="Montserrat" w:eastAsia="Cambria" w:hAnsi="Montserrat" w:cs="Arial"/>
          <w:sz w:val="18"/>
          <w:szCs w:val="20"/>
        </w:rPr>
        <w:t xml:space="preserve"> ANEXO TÉCNICO, respecto de los siguientes bienes:</w:t>
      </w:r>
    </w:p>
    <w:tbl>
      <w:tblPr>
        <w:tblW w:w="4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9"/>
        <w:gridCol w:w="1231"/>
        <w:gridCol w:w="1577"/>
        <w:gridCol w:w="792"/>
        <w:gridCol w:w="771"/>
        <w:gridCol w:w="779"/>
        <w:gridCol w:w="900"/>
        <w:gridCol w:w="1164"/>
      </w:tblGrid>
      <w:tr w:rsidR="00F70F4F" w:rsidRPr="00445EFA" w14:paraId="54B91FFA" w14:textId="77777777" w:rsidTr="00D90E3E">
        <w:trPr>
          <w:trHeight w:val="655"/>
          <w:jc w:val="center"/>
        </w:trPr>
        <w:tc>
          <w:tcPr>
            <w:tcW w:w="537" w:type="pct"/>
            <w:shd w:val="clear" w:color="auto" w:fill="BFBFBF"/>
            <w:tcMar>
              <w:top w:w="0" w:type="dxa"/>
              <w:left w:w="70" w:type="dxa"/>
              <w:bottom w:w="0" w:type="dxa"/>
              <w:right w:w="70" w:type="dxa"/>
            </w:tcMar>
            <w:vAlign w:val="center"/>
            <w:hideMark/>
          </w:tcPr>
          <w:p w14:paraId="77601FF3"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 xml:space="preserve">No. </w:t>
            </w:r>
            <w:r>
              <w:rPr>
                <w:rFonts w:ascii="Montserrat" w:eastAsia="Calibri" w:hAnsi="Montserrat" w:cs="Arial"/>
                <w:noProof/>
                <w:sz w:val="16"/>
                <w:szCs w:val="18"/>
              </w:rPr>
              <w:t>Clave</w:t>
            </w:r>
          </w:p>
        </w:tc>
        <w:tc>
          <w:tcPr>
            <w:tcW w:w="761" w:type="pct"/>
            <w:shd w:val="clear" w:color="auto" w:fill="BFBFBF"/>
            <w:tcMar>
              <w:top w:w="0" w:type="dxa"/>
              <w:left w:w="70" w:type="dxa"/>
              <w:bottom w:w="0" w:type="dxa"/>
              <w:right w:w="70" w:type="dxa"/>
            </w:tcMar>
            <w:vAlign w:val="center"/>
            <w:hideMark/>
          </w:tcPr>
          <w:p w14:paraId="3DB6A34A"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 xml:space="preserve">Descripción </w:t>
            </w:r>
            <w:r>
              <w:rPr>
                <w:rFonts w:ascii="Montserrat" w:eastAsia="Calibri" w:hAnsi="Montserrat" w:cs="Arial"/>
                <w:noProof/>
                <w:sz w:val="16"/>
                <w:szCs w:val="18"/>
              </w:rPr>
              <w:t>de la clave</w:t>
            </w:r>
          </w:p>
        </w:tc>
        <w:tc>
          <w:tcPr>
            <w:tcW w:w="975" w:type="pct"/>
            <w:shd w:val="clear" w:color="auto" w:fill="BFBFBF"/>
            <w:vAlign w:val="center"/>
          </w:tcPr>
          <w:p w14:paraId="22A32B05"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bCs/>
                <w:noProof/>
                <w:sz w:val="16"/>
                <w:szCs w:val="18"/>
              </w:rPr>
              <w:t xml:space="preserve">Cantidad máxima solicitada </w:t>
            </w:r>
          </w:p>
        </w:tc>
        <w:tc>
          <w:tcPr>
            <w:tcW w:w="490" w:type="pct"/>
            <w:shd w:val="clear" w:color="auto" w:fill="BFBFBF"/>
            <w:vAlign w:val="center"/>
          </w:tcPr>
          <w:p w14:paraId="68B63030" w14:textId="77777777" w:rsidR="00F70F4F" w:rsidRPr="00445EFA" w:rsidRDefault="00F70F4F" w:rsidP="00AD399B">
            <w:pPr>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Cantidad máxima ofertada</w:t>
            </w:r>
          </w:p>
        </w:tc>
        <w:tc>
          <w:tcPr>
            <w:tcW w:w="477" w:type="pct"/>
            <w:shd w:val="clear" w:color="auto" w:fill="BFBFBF"/>
            <w:tcMar>
              <w:top w:w="0" w:type="dxa"/>
              <w:left w:w="70" w:type="dxa"/>
              <w:bottom w:w="0" w:type="dxa"/>
              <w:right w:w="70" w:type="dxa"/>
            </w:tcMar>
            <w:vAlign w:val="center"/>
          </w:tcPr>
          <w:p w14:paraId="30638551" w14:textId="77777777" w:rsidR="00F70F4F" w:rsidRPr="00445EFA" w:rsidRDefault="00F70F4F" w:rsidP="00AD399B">
            <w:pPr>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Marca</w:t>
            </w:r>
          </w:p>
        </w:tc>
        <w:tc>
          <w:tcPr>
            <w:tcW w:w="482" w:type="pct"/>
            <w:shd w:val="clear" w:color="auto" w:fill="BFBFBF"/>
            <w:tcMar>
              <w:top w:w="0" w:type="dxa"/>
              <w:left w:w="70" w:type="dxa"/>
              <w:bottom w:w="0" w:type="dxa"/>
              <w:right w:w="70" w:type="dxa"/>
            </w:tcMar>
            <w:vAlign w:val="center"/>
            <w:hideMark/>
          </w:tcPr>
          <w:p w14:paraId="74FE5322"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Modelo</w:t>
            </w:r>
          </w:p>
        </w:tc>
        <w:tc>
          <w:tcPr>
            <w:tcW w:w="557" w:type="pct"/>
            <w:shd w:val="clear" w:color="auto" w:fill="BFBFBF"/>
            <w:vAlign w:val="center"/>
          </w:tcPr>
          <w:p w14:paraId="5BC82FF8"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País de Orígen</w:t>
            </w:r>
          </w:p>
        </w:tc>
        <w:tc>
          <w:tcPr>
            <w:tcW w:w="720" w:type="pct"/>
            <w:shd w:val="clear" w:color="auto" w:fill="BFBFBF"/>
            <w:vAlign w:val="center"/>
          </w:tcPr>
          <w:p w14:paraId="29E5173C" w14:textId="77777777" w:rsidR="00F70F4F" w:rsidRPr="00445EFA" w:rsidRDefault="00F70F4F" w:rsidP="00AD399B">
            <w:pPr>
              <w:snapToGrid w:val="0"/>
              <w:spacing w:before="100" w:beforeAutospacing="1" w:line="240" w:lineRule="auto"/>
              <w:jc w:val="center"/>
              <w:rPr>
                <w:rFonts w:ascii="Montserrat" w:eastAsia="Calibri" w:hAnsi="Montserrat" w:cs="Arial"/>
                <w:noProof/>
                <w:sz w:val="16"/>
                <w:szCs w:val="18"/>
              </w:rPr>
            </w:pPr>
            <w:r w:rsidRPr="00445EFA">
              <w:rPr>
                <w:rFonts w:ascii="Montserrat" w:eastAsia="Calibri" w:hAnsi="Montserrat" w:cs="Arial"/>
                <w:noProof/>
                <w:sz w:val="16"/>
                <w:szCs w:val="18"/>
              </w:rPr>
              <w:t>Registro Sanitario</w:t>
            </w:r>
          </w:p>
        </w:tc>
      </w:tr>
      <w:tr w:rsidR="00F70F4F" w:rsidRPr="00445EFA" w14:paraId="1413F3E4" w14:textId="77777777" w:rsidTr="00AD399B">
        <w:trPr>
          <w:trHeight w:val="445"/>
          <w:jc w:val="center"/>
        </w:trPr>
        <w:tc>
          <w:tcPr>
            <w:tcW w:w="537" w:type="pct"/>
            <w:tcMar>
              <w:top w:w="0" w:type="dxa"/>
              <w:left w:w="70" w:type="dxa"/>
              <w:bottom w:w="0" w:type="dxa"/>
              <w:right w:w="70" w:type="dxa"/>
            </w:tcMar>
            <w:vAlign w:val="center"/>
          </w:tcPr>
          <w:p w14:paraId="5D0CA916"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761" w:type="pct"/>
            <w:tcMar>
              <w:top w:w="0" w:type="dxa"/>
              <w:left w:w="70" w:type="dxa"/>
              <w:bottom w:w="0" w:type="dxa"/>
              <w:right w:w="70" w:type="dxa"/>
            </w:tcMar>
            <w:vAlign w:val="center"/>
          </w:tcPr>
          <w:p w14:paraId="49BFA714"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975" w:type="pct"/>
            <w:vAlign w:val="center"/>
          </w:tcPr>
          <w:p w14:paraId="58798E4B"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90" w:type="pct"/>
          </w:tcPr>
          <w:p w14:paraId="4A54BFE4"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77" w:type="pct"/>
            <w:tcMar>
              <w:top w:w="0" w:type="dxa"/>
              <w:left w:w="70" w:type="dxa"/>
              <w:bottom w:w="0" w:type="dxa"/>
              <w:right w:w="70" w:type="dxa"/>
            </w:tcMar>
            <w:vAlign w:val="center"/>
          </w:tcPr>
          <w:p w14:paraId="30527634"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82" w:type="pct"/>
            <w:tcMar>
              <w:top w:w="0" w:type="dxa"/>
              <w:left w:w="70" w:type="dxa"/>
              <w:bottom w:w="0" w:type="dxa"/>
              <w:right w:w="70" w:type="dxa"/>
            </w:tcMar>
            <w:vAlign w:val="center"/>
          </w:tcPr>
          <w:p w14:paraId="668D83B4"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557" w:type="pct"/>
            <w:vAlign w:val="center"/>
          </w:tcPr>
          <w:p w14:paraId="5E026FEC"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720" w:type="pct"/>
            <w:vAlign w:val="center"/>
          </w:tcPr>
          <w:p w14:paraId="1E8CA147"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r>
      <w:tr w:rsidR="00F70F4F" w:rsidRPr="00445EFA" w14:paraId="0DE002FE" w14:textId="77777777" w:rsidTr="00AD399B">
        <w:trPr>
          <w:trHeight w:val="445"/>
          <w:jc w:val="center"/>
        </w:trPr>
        <w:tc>
          <w:tcPr>
            <w:tcW w:w="537" w:type="pct"/>
            <w:tcMar>
              <w:top w:w="0" w:type="dxa"/>
              <w:left w:w="70" w:type="dxa"/>
              <w:bottom w:w="0" w:type="dxa"/>
              <w:right w:w="70" w:type="dxa"/>
            </w:tcMar>
            <w:vAlign w:val="center"/>
          </w:tcPr>
          <w:p w14:paraId="5C803629"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761" w:type="pct"/>
            <w:tcMar>
              <w:top w:w="0" w:type="dxa"/>
              <w:left w:w="70" w:type="dxa"/>
              <w:bottom w:w="0" w:type="dxa"/>
              <w:right w:w="70" w:type="dxa"/>
            </w:tcMar>
            <w:vAlign w:val="center"/>
          </w:tcPr>
          <w:p w14:paraId="3DAAB5E9"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975" w:type="pct"/>
            <w:vAlign w:val="center"/>
          </w:tcPr>
          <w:p w14:paraId="59117E84"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90" w:type="pct"/>
          </w:tcPr>
          <w:p w14:paraId="0F2F63C0"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77" w:type="pct"/>
            <w:tcMar>
              <w:top w:w="0" w:type="dxa"/>
              <w:left w:w="70" w:type="dxa"/>
              <w:bottom w:w="0" w:type="dxa"/>
              <w:right w:w="70" w:type="dxa"/>
            </w:tcMar>
            <w:vAlign w:val="center"/>
          </w:tcPr>
          <w:p w14:paraId="28126F67"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482" w:type="pct"/>
            <w:tcMar>
              <w:top w:w="0" w:type="dxa"/>
              <w:left w:w="70" w:type="dxa"/>
              <w:bottom w:w="0" w:type="dxa"/>
              <w:right w:w="70" w:type="dxa"/>
            </w:tcMar>
            <w:vAlign w:val="center"/>
          </w:tcPr>
          <w:p w14:paraId="6648942A"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557" w:type="pct"/>
            <w:vAlign w:val="center"/>
          </w:tcPr>
          <w:p w14:paraId="0968EF9F"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c>
          <w:tcPr>
            <w:tcW w:w="720" w:type="pct"/>
            <w:vAlign w:val="center"/>
          </w:tcPr>
          <w:p w14:paraId="19BD4A81" w14:textId="77777777" w:rsidR="00F70F4F" w:rsidRPr="00445EFA" w:rsidRDefault="00F70F4F" w:rsidP="00AD399B">
            <w:pPr>
              <w:snapToGrid w:val="0"/>
              <w:spacing w:before="100" w:beforeAutospacing="1" w:line="240" w:lineRule="auto"/>
              <w:jc w:val="both"/>
              <w:rPr>
                <w:rFonts w:ascii="Montserrat" w:eastAsia="Calibri" w:hAnsi="Montserrat" w:cs="Arial"/>
                <w:noProof/>
                <w:sz w:val="18"/>
                <w:szCs w:val="20"/>
              </w:rPr>
            </w:pPr>
          </w:p>
        </w:tc>
      </w:tr>
    </w:tbl>
    <w:p w14:paraId="65DF92BA" w14:textId="77777777" w:rsidR="00F70F4F" w:rsidRPr="00445EFA" w:rsidRDefault="00F70F4F" w:rsidP="00F70F4F">
      <w:pPr>
        <w:snapToGrid w:val="0"/>
        <w:spacing w:after="0" w:line="240" w:lineRule="auto"/>
        <w:jc w:val="both"/>
        <w:rPr>
          <w:rFonts w:ascii="Montserrat" w:eastAsia="Calibri" w:hAnsi="Montserrat" w:cs="Arial"/>
          <w:sz w:val="18"/>
          <w:szCs w:val="20"/>
        </w:rPr>
      </w:pPr>
    </w:p>
    <w:p w14:paraId="4D0CDC36" w14:textId="77777777" w:rsidR="00F70F4F" w:rsidRDefault="00F70F4F" w:rsidP="00F70F4F">
      <w:pPr>
        <w:snapToGrid w:val="0"/>
        <w:spacing w:after="0" w:line="240" w:lineRule="auto"/>
        <w:jc w:val="both"/>
        <w:rPr>
          <w:rFonts w:ascii="Montserrat" w:eastAsia="Calibri" w:hAnsi="Montserrat" w:cs="Arial"/>
          <w:sz w:val="18"/>
          <w:szCs w:val="20"/>
        </w:rPr>
      </w:pPr>
      <w:r w:rsidRPr="00445EFA">
        <w:rPr>
          <w:rFonts w:ascii="Montserrat" w:eastAsia="Calibri" w:hAnsi="Montserrat" w:cs="Arial"/>
          <w:sz w:val="18"/>
          <w:szCs w:val="20"/>
        </w:rPr>
        <w:t>Asimismo, mi representada se compromete a:</w:t>
      </w:r>
    </w:p>
    <w:p w14:paraId="0D51440A" w14:textId="77777777" w:rsidR="00DA74F7" w:rsidRPr="00445EFA" w:rsidRDefault="00DA74F7" w:rsidP="00F70F4F">
      <w:pPr>
        <w:snapToGrid w:val="0"/>
        <w:spacing w:after="0" w:line="240" w:lineRule="auto"/>
        <w:jc w:val="both"/>
        <w:rPr>
          <w:rFonts w:ascii="Montserrat" w:eastAsia="Calibri" w:hAnsi="Montserrat" w:cs="Arial"/>
          <w:sz w:val="18"/>
          <w:szCs w:val="20"/>
        </w:rPr>
      </w:pPr>
    </w:p>
    <w:p w14:paraId="0168DA03" w14:textId="77777777" w:rsidR="00F70F4F" w:rsidRPr="00445EFA" w:rsidRDefault="00F70F4F" w:rsidP="00290E0D">
      <w:pPr>
        <w:widowControl w:val="0"/>
        <w:numPr>
          <w:ilvl w:val="0"/>
          <w:numId w:val="30"/>
        </w:numPr>
        <w:autoSpaceDE w:val="0"/>
        <w:autoSpaceDN w:val="0"/>
        <w:snapToGrid w:val="0"/>
        <w:spacing w:after="0" w:line="240" w:lineRule="auto"/>
        <w:jc w:val="both"/>
        <w:rPr>
          <w:rFonts w:ascii="Montserrat" w:eastAsia="Cambria" w:hAnsi="Montserrat" w:cs="Arial"/>
          <w:sz w:val="18"/>
          <w:szCs w:val="20"/>
        </w:rPr>
      </w:pPr>
      <w:r w:rsidRPr="00445EFA">
        <w:rPr>
          <w:rFonts w:ascii="Montserrat" w:eastAsia="Cambria" w:hAnsi="Montserrat" w:cs="Arial"/>
          <w:sz w:val="18"/>
          <w:szCs w:val="20"/>
        </w:rPr>
        <w:t xml:space="preserve">Garantizar la entrega de insumos durante la vigencia del contrato, por la cantidad máxima requerida en el </w:t>
      </w:r>
      <w:r w:rsidRPr="003626A7">
        <w:rPr>
          <w:rFonts w:ascii="Montserrat" w:eastAsia="Cambria" w:hAnsi="Montserrat" w:cs="Arial"/>
          <w:b/>
          <w:bCs/>
          <w:sz w:val="18"/>
          <w:szCs w:val="20"/>
        </w:rPr>
        <w:t>APÉNDICE 1.</w:t>
      </w:r>
    </w:p>
    <w:p w14:paraId="2E806920" w14:textId="77777777" w:rsidR="00F70F4F" w:rsidRPr="00445EFA" w:rsidRDefault="00F70F4F" w:rsidP="00290E0D">
      <w:pPr>
        <w:widowControl w:val="0"/>
        <w:numPr>
          <w:ilvl w:val="0"/>
          <w:numId w:val="30"/>
        </w:numPr>
        <w:autoSpaceDE w:val="0"/>
        <w:autoSpaceDN w:val="0"/>
        <w:snapToGrid w:val="0"/>
        <w:spacing w:after="0" w:line="240" w:lineRule="auto"/>
        <w:jc w:val="both"/>
        <w:rPr>
          <w:rFonts w:ascii="Montserrat" w:eastAsia="Cambria" w:hAnsi="Montserrat" w:cs="Arial"/>
          <w:sz w:val="18"/>
          <w:szCs w:val="20"/>
        </w:rPr>
      </w:pPr>
      <w:r w:rsidRPr="00445EFA">
        <w:rPr>
          <w:rFonts w:ascii="Montserrat" w:eastAsia="Cambria" w:hAnsi="Montserrat" w:cs="Arial"/>
          <w:sz w:val="18"/>
          <w:szCs w:val="20"/>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0F4DC7C5" w14:textId="77777777" w:rsidR="00F70F4F" w:rsidRPr="00445EFA" w:rsidRDefault="00F70F4F" w:rsidP="00290E0D">
      <w:pPr>
        <w:widowControl w:val="0"/>
        <w:numPr>
          <w:ilvl w:val="0"/>
          <w:numId w:val="30"/>
        </w:numPr>
        <w:autoSpaceDE w:val="0"/>
        <w:autoSpaceDN w:val="0"/>
        <w:snapToGrid w:val="0"/>
        <w:spacing w:after="0" w:line="240" w:lineRule="auto"/>
        <w:jc w:val="both"/>
        <w:rPr>
          <w:rFonts w:ascii="Montserrat" w:eastAsia="Cambria" w:hAnsi="Montserrat" w:cs="Arial"/>
          <w:sz w:val="18"/>
          <w:szCs w:val="20"/>
        </w:rPr>
      </w:pPr>
      <w:r w:rsidRPr="00445EFA">
        <w:rPr>
          <w:rFonts w:ascii="Montserrat" w:eastAsia="Cambria" w:hAnsi="Montserrat" w:cs="Arial"/>
          <w:sz w:val="18"/>
          <w:szCs w:val="20"/>
        </w:rPr>
        <w:t>Manifestación de que los bienes ofertados cumplen con lo establecido en el numeral 1 de</w:t>
      </w:r>
      <w:r>
        <w:rPr>
          <w:rFonts w:ascii="Montserrat" w:eastAsia="Cambria" w:hAnsi="Montserrat" w:cs="Arial"/>
          <w:sz w:val="18"/>
          <w:szCs w:val="20"/>
        </w:rPr>
        <w:t xml:space="preserve"> </w:t>
      </w:r>
      <w:r w:rsidRPr="00445EFA">
        <w:rPr>
          <w:rFonts w:ascii="Montserrat" w:eastAsia="Cambria" w:hAnsi="Montserrat" w:cs="Arial"/>
          <w:sz w:val="18"/>
          <w:szCs w:val="20"/>
        </w:rPr>
        <w:t>l</w:t>
      </w:r>
      <w:r>
        <w:rPr>
          <w:rFonts w:ascii="Montserrat" w:eastAsia="Cambria" w:hAnsi="Montserrat" w:cs="Arial"/>
          <w:sz w:val="18"/>
          <w:szCs w:val="20"/>
        </w:rPr>
        <w:t>os</w:t>
      </w:r>
      <w:r w:rsidRPr="00445EFA">
        <w:rPr>
          <w:rFonts w:ascii="Montserrat" w:eastAsia="Cambria" w:hAnsi="Montserrat" w:cs="Arial"/>
          <w:sz w:val="18"/>
          <w:szCs w:val="20"/>
        </w:rPr>
        <w:t xml:space="preserve"> </w:t>
      </w:r>
      <w:r w:rsidRPr="003626A7">
        <w:rPr>
          <w:rFonts w:ascii="Montserrat" w:eastAsia="Cambria" w:hAnsi="Montserrat" w:cs="Arial"/>
          <w:b/>
          <w:bCs/>
          <w:sz w:val="18"/>
          <w:szCs w:val="20"/>
        </w:rPr>
        <w:t>Anexos 1 y 2.</w:t>
      </w:r>
    </w:p>
    <w:p w14:paraId="35F5990F" w14:textId="77777777" w:rsidR="00F70F4F" w:rsidRPr="00445EFA" w:rsidRDefault="00F70F4F" w:rsidP="00290E0D">
      <w:pPr>
        <w:widowControl w:val="0"/>
        <w:numPr>
          <w:ilvl w:val="0"/>
          <w:numId w:val="30"/>
        </w:numPr>
        <w:autoSpaceDE w:val="0"/>
        <w:autoSpaceDN w:val="0"/>
        <w:snapToGrid w:val="0"/>
        <w:spacing w:after="0" w:line="240" w:lineRule="auto"/>
        <w:jc w:val="both"/>
        <w:rPr>
          <w:rFonts w:ascii="Montserrat" w:eastAsia="Cambria" w:hAnsi="Montserrat" w:cs="Arial"/>
          <w:sz w:val="18"/>
          <w:szCs w:val="20"/>
        </w:rPr>
      </w:pPr>
      <w:r w:rsidRPr="00445EFA">
        <w:rPr>
          <w:rFonts w:ascii="Montserrat" w:eastAsia="Cambria" w:hAnsi="Montserrat" w:cs="Arial"/>
          <w:sz w:val="18"/>
          <w:szCs w:val="20"/>
        </w:rPr>
        <w:t xml:space="preserve">Garantizar la gestión de pruebas por parte de un laboratorio acreditado por la entidad correspondiente o tercero autorizado por la </w:t>
      </w:r>
      <w:r w:rsidRPr="003626A7">
        <w:rPr>
          <w:rFonts w:ascii="Montserrat" w:eastAsia="Cambria" w:hAnsi="Montserrat" w:cs="Arial"/>
          <w:b/>
          <w:bCs/>
          <w:sz w:val="18"/>
          <w:szCs w:val="20"/>
        </w:rPr>
        <w:t>COFEPRIS</w:t>
      </w:r>
      <w:r w:rsidRPr="00445EFA">
        <w:rPr>
          <w:rFonts w:ascii="Montserrat" w:eastAsia="Cambria" w:hAnsi="Montserrat" w:cs="Arial"/>
          <w:sz w:val="18"/>
          <w:szCs w:val="20"/>
        </w:rPr>
        <w:t>, en el momento que se le requiera.</w:t>
      </w:r>
    </w:p>
    <w:p w14:paraId="29FDB765" w14:textId="77777777" w:rsidR="00F70F4F" w:rsidRPr="00DA1787" w:rsidRDefault="00F70F4F" w:rsidP="00290E0D">
      <w:pPr>
        <w:widowControl w:val="0"/>
        <w:numPr>
          <w:ilvl w:val="0"/>
          <w:numId w:val="30"/>
        </w:numPr>
        <w:autoSpaceDE w:val="0"/>
        <w:autoSpaceDN w:val="0"/>
        <w:snapToGrid w:val="0"/>
        <w:spacing w:after="0" w:line="240" w:lineRule="auto"/>
        <w:jc w:val="both"/>
        <w:rPr>
          <w:rFonts w:ascii="Montserrat" w:eastAsia="Cambria" w:hAnsi="Montserrat" w:cs="Arial"/>
          <w:b/>
          <w:bCs/>
          <w:sz w:val="18"/>
          <w:szCs w:val="20"/>
        </w:rPr>
      </w:pPr>
      <w:r w:rsidRPr="00DA1787">
        <w:rPr>
          <w:rFonts w:ascii="Montserrat" w:eastAsia="Cambria" w:hAnsi="Montserrat" w:cs="Arial"/>
          <w:sz w:val="18"/>
          <w:szCs w:val="20"/>
        </w:rPr>
        <w:t xml:space="preserve">Ser responsable solidario de todos los compromisos que adquiera el distribuidor con las </w:t>
      </w:r>
      <w:r w:rsidRPr="00DA1787">
        <w:rPr>
          <w:rFonts w:ascii="Montserrat" w:eastAsia="Cambria" w:hAnsi="Montserrat" w:cs="Arial"/>
          <w:b/>
          <w:bCs/>
          <w:sz w:val="18"/>
          <w:szCs w:val="20"/>
        </w:rPr>
        <w:t>ENTIDADES PARTICIPANTES.</w:t>
      </w:r>
    </w:p>
    <w:p w14:paraId="05715EE2" w14:textId="77777777" w:rsidR="00F70F4F" w:rsidRPr="00445EFA" w:rsidRDefault="00F70F4F" w:rsidP="00D90E3E">
      <w:pPr>
        <w:pBdr>
          <w:bottom w:val="single" w:sz="12" w:space="0" w:color="auto"/>
        </w:pBdr>
        <w:suppressAutoHyphens/>
        <w:spacing w:after="0" w:line="240" w:lineRule="auto"/>
        <w:jc w:val="center"/>
        <w:rPr>
          <w:rFonts w:ascii="Montserrat" w:eastAsia="Calibri" w:hAnsi="Montserrat" w:cs="Arial"/>
          <w:b/>
          <w:bCs/>
          <w:sz w:val="18"/>
          <w:lang w:eastAsia="ar-SA"/>
        </w:rPr>
      </w:pPr>
      <w:r w:rsidRPr="00DA1787">
        <w:rPr>
          <w:rFonts w:ascii="Montserrat" w:eastAsia="Calibri" w:hAnsi="Montserrat" w:cs="Arial"/>
          <w:b/>
          <w:bCs/>
          <w:sz w:val="18"/>
          <w:lang w:eastAsia="ar-SA"/>
        </w:rPr>
        <w:t>ATENTAMENTE</w:t>
      </w:r>
    </w:p>
    <w:p w14:paraId="6951B8A0" w14:textId="77777777" w:rsidR="00F70F4F" w:rsidRPr="00445EFA" w:rsidRDefault="00F70F4F" w:rsidP="00D90E3E">
      <w:pPr>
        <w:pBdr>
          <w:bottom w:val="single" w:sz="12" w:space="0" w:color="auto"/>
        </w:pBdr>
        <w:suppressAutoHyphens/>
        <w:spacing w:after="0" w:line="240" w:lineRule="auto"/>
        <w:jc w:val="center"/>
        <w:rPr>
          <w:rFonts w:ascii="Montserrat" w:eastAsia="Calibri" w:hAnsi="Montserrat" w:cs="Arial"/>
          <w:b/>
          <w:bCs/>
          <w:sz w:val="18"/>
          <w:lang w:eastAsia="ar-SA"/>
        </w:rPr>
      </w:pPr>
    </w:p>
    <w:p w14:paraId="5505B104" w14:textId="12E1AD12" w:rsidR="000D32D8" w:rsidRDefault="00F70F4F" w:rsidP="000D32D8">
      <w:pPr>
        <w:widowControl w:val="0"/>
        <w:autoSpaceDE w:val="0"/>
        <w:autoSpaceDN w:val="0"/>
        <w:snapToGrid w:val="0"/>
        <w:spacing w:after="0"/>
        <w:jc w:val="center"/>
        <w:rPr>
          <w:rFonts w:eastAsia="Calibri" w:cs="Arial"/>
          <w:b/>
          <w:lang w:eastAsia="ar-SA"/>
        </w:rPr>
      </w:pPr>
      <w:r w:rsidRPr="00445EFA">
        <w:rPr>
          <w:rFonts w:ascii="Montserrat" w:eastAsia="Calibri" w:hAnsi="Montserrat" w:cs="Arial"/>
          <w:b/>
          <w:sz w:val="18"/>
          <w:lang w:eastAsia="ar-SA"/>
        </w:rPr>
        <w:t>NOMBRE Y FIRMA DEL FABRICANTE O TITULAR DEL REGISTRO SANITARIO AL LICITANTE</w:t>
      </w:r>
    </w:p>
    <w:p w14:paraId="460A521D" w14:textId="77777777" w:rsidR="000D32D8" w:rsidRDefault="000D32D8" w:rsidP="007A4274">
      <w:pPr>
        <w:suppressAutoHyphens/>
        <w:spacing w:after="0" w:line="240" w:lineRule="auto"/>
        <w:jc w:val="center"/>
        <w:rPr>
          <w:rFonts w:ascii="Montserrat" w:eastAsia="Times New Roman" w:hAnsi="Montserrat" w:cs="Arial"/>
          <w:b/>
          <w:sz w:val="20"/>
          <w:szCs w:val="20"/>
          <w:lang w:eastAsia="es-ES"/>
        </w:rPr>
      </w:pPr>
    </w:p>
    <w:p w14:paraId="61DC9D63" w14:textId="6D009361" w:rsidR="005E30B9" w:rsidRDefault="005E30B9" w:rsidP="007A4274">
      <w:pPr>
        <w:suppressAutoHyphens/>
        <w:spacing w:after="0" w:line="240" w:lineRule="auto"/>
        <w:jc w:val="center"/>
        <w:rPr>
          <w:rFonts w:ascii="Montserrat" w:eastAsia="Times New Roman" w:hAnsi="Montserrat" w:cs="Arial"/>
          <w:b/>
          <w:sz w:val="20"/>
          <w:szCs w:val="20"/>
          <w:lang w:eastAsia="es-ES"/>
        </w:rPr>
      </w:pPr>
      <w:r>
        <w:rPr>
          <w:rFonts w:ascii="Montserrat" w:eastAsia="Times New Roman" w:hAnsi="Montserrat" w:cs="Arial"/>
          <w:b/>
          <w:sz w:val="20"/>
          <w:szCs w:val="20"/>
          <w:lang w:eastAsia="es-ES"/>
        </w:rPr>
        <w:lastRenderedPageBreak/>
        <w:t>ANEXO 28</w:t>
      </w:r>
    </w:p>
    <w:p w14:paraId="578B5EA2" w14:textId="77777777" w:rsidR="002B5B1B" w:rsidRDefault="002B5B1B" w:rsidP="007A4274">
      <w:pPr>
        <w:suppressAutoHyphens/>
        <w:spacing w:after="0" w:line="240" w:lineRule="auto"/>
        <w:jc w:val="center"/>
        <w:rPr>
          <w:rFonts w:ascii="Montserrat" w:eastAsia="Times New Roman" w:hAnsi="Montserrat" w:cs="Arial"/>
          <w:b/>
          <w:sz w:val="20"/>
          <w:szCs w:val="20"/>
          <w:lang w:eastAsia="es-ES"/>
        </w:rPr>
      </w:pPr>
    </w:p>
    <w:p w14:paraId="024F875A" w14:textId="16713957" w:rsidR="00404C18" w:rsidRPr="002B5B1B" w:rsidRDefault="002B5B1B" w:rsidP="0087097D">
      <w:pPr>
        <w:suppressAutoHyphens/>
        <w:spacing w:after="0" w:line="240" w:lineRule="auto"/>
        <w:jc w:val="center"/>
        <w:rPr>
          <w:rFonts w:ascii="Montserrat" w:eastAsia="Times New Roman" w:hAnsi="Montserrat" w:cs="Arial"/>
          <w:b/>
          <w:sz w:val="20"/>
          <w:szCs w:val="20"/>
          <w:lang w:eastAsia="es-ES"/>
        </w:rPr>
      </w:pPr>
      <w:r>
        <w:rPr>
          <w:rFonts w:ascii="Montserrat" w:eastAsia="Times New Roman" w:hAnsi="Montserrat" w:cs="Arial"/>
          <w:b/>
          <w:sz w:val="20"/>
          <w:szCs w:val="20"/>
          <w:lang w:eastAsia="es-ES"/>
        </w:rPr>
        <w:t xml:space="preserve">FORMATO G. </w:t>
      </w:r>
      <w:r w:rsidR="00404C18" w:rsidRPr="002B5B1B">
        <w:rPr>
          <w:rFonts w:ascii="Montserrat" w:eastAsia="Times New Roman" w:hAnsi="Montserrat" w:cs="Arial"/>
          <w:b/>
          <w:sz w:val="20"/>
          <w:szCs w:val="20"/>
          <w:lang w:eastAsia="es-ES"/>
        </w:rPr>
        <w:t xml:space="preserve">CARTA COMPROMISO DEL </w:t>
      </w:r>
      <w:r w:rsidR="00B00D58">
        <w:rPr>
          <w:rFonts w:ascii="Montserrat" w:eastAsia="Times New Roman" w:hAnsi="Montserrat" w:cs="Arial"/>
          <w:b/>
          <w:sz w:val="20"/>
          <w:szCs w:val="20"/>
          <w:lang w:eastAsia="es-ES"/>
        </w:rPr>
        <w:t xml:space="preserve">DEL </w:t>
      </w:r>
      <w:r w:rsidR="00404C18" w:rsidRPr="002B5B1B">
        <w:rPr>
          <w:rFonts w:ascii="Montserrat" w:eastAsia="Times New Roman" w:hAnsi="Montserrat" w:cs="Arial"/>
          <w:b/>
          <w:sz w:val="20"/>
          <w:szCs w:val="20"/>
          <w:lang w:eastAsia="es-ES"/>
        </w:rPr>
        <w:t>FABRICANTE DE LOS BIENES GARANTIZANDO EL PERIODO DE CADUCIDAD</w:t>
      </w:r>
    </w:p>
    <w:p w14:paraId="40083122"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(EN HOJA MEMBRETADA)</w:t>
      </w:r>
    </w:p>
    <w:p w14:paraId="1551A9FE"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p w14:paraId="78F32812" w14:textId="77777777" w:rsidR="00404C18" w:rsidRPr="002B5B1B" w:rsidRDefault="00404C18" w:rsidP="002B5B1B">
      <w:pPr>
        <w:suppressAutoHyphens/>
        <w:spacing w:after="0" w:line="240" w:lineRule="auto"/>
        <w:jc w:val="right"/>
        <w:rPr>
          <w:rFonts w:ascii="Montserrat" w:eastAsia="Times New Roman" w:hAnsi="Montserrat" w:cs="Arial"/>
          <w:b/>
          <w:sz w:val="20"/>
          <w:szCs w:val="20"/>
          <w:lang w:eastAsia="es-ES"/>
        </w:rPr>
      </w:pPr>
    </w:p>
    <w:p w14:paraId="23554096" w14:textId="77777777" w:rsidR="00404C18" w:rsidRPr="002B5B1B" w:rsidRDefault="00404C18" w:rsidP="002B5B1B">
      <w:pPr>
        <w:suppressAutoHyphens/>
        <w:spacing w:after="0" w:line="240" w:lineRule="auto"/>
        <w:jc w:val="right"/>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Ciudad de México, a _____ de ____________de 2022.</w:t>
      </w:r>
    </w:p>
    <w:p w14:paraId="189B92AF" w14:textId="77777777" w:rsidR="00404C18" w:rsidRPr="002B5B1B" w:rsidRDefault="00404C18" w:rsidP="002B5B1B">
      <w:pPr>
        <w:suppressAutoHyphens/>
        <w:spacing w:after="0" w:line="240" w:lineRule="auto"/>
        <w:jc w:val="both"/>
        <w:rPr>
          <w:rFonts w:ascii="Montserrat" w:eastAsia="Times New Roman" w:hAnsi="Montserrat" w:cs="Arial"/>
          <w:b/>
          <w:sz w:val="20"/>
          <w:szCs w:val="20"/>
          <w:lang w:eastAsia="es-ES"/>
        </w:rPr>
      </w:pPr>
    </w:p>
    <w:p w14:paraId="0C3EAE0E" w14:textId="77777777" w:rsidR="002B5B1B" w:rsidRPr="00445EFA" w:rsidRDefault="002B5B1B" w:rsidP="002B5B1B">
      <w:pPr>
        <w:spacing w:after="0" w:line="240" w:lineRule="auto"/>
        <w:rPr>
          <w:rFonts w:ascii="Montserrat" w:eastAsia="Calibri" w:hAnsi="Montserrat" w:cs="Arial"/>
          <w:b/>
          <w:sz w:val="20"/>
          <w:lang w:eastAsia="ar-SA"/>
        </w:rPr>
      </w:pPr>
      <w:r w:rsidRPr="00445EFA">
        <w:rPr>
          <w:rFonts w:ascii="Montserrat" w:eastAsia="Calibri" w:hAnsi="Montserrat" w:cs="Arial"/>
          <w:b/>
          <w:sz w:val="20"/>
          <w:lang w:eastAsia="ar-SA"/>
        </w:rPr>
        <w:t>LABORATORIOS DE BIOLÓGICOS Y REACTIVOS DE MÉXICO, S.A. DE C.V.</w:t>
      </w:r>
    </w:p>
    <w:p w14:paraId="5EDCAB04" w14:textId="77777777" w:rsidR="00404C18" w:rsidRDefault="00404C18" w:rsidP="002B5B1B">
      <w:pPr>
        <w:suppressAutoHyphens/>
        <w:spacing w:after="0" w:line="240" w:lineRule="auto"/>
        <w:jc w:val="both"/>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PRESENTE</w:t>
      </w:r>
    </w:p>
    <w:p w14:paraId="157E0EA2" w14:textId="77777777" w:rsidR="0007421C" w:rsidRDefault="0007421C" w:rsidP="002B5B1B">
      <w:pPr>
        <w:suppressAutoHyphens/>
        <w:spacing w:after="0" w:line="240" w:lineRule="auto"/>
        <w:jc w:val="both"/>
        <w:rPr>
          <w:rFonts w:ascii="Montserrat" w:eastAsia="Times New Roman" w:hAnsi="Montserrat" w:cs="Arial"/>
          <w:b/>
          <w:sz w:val="20"/>
          <w:szCs w:val="20"/>
          <w:lang w:eastAsia="es-ES"/>
        </w:rPr>
      </w:pPr>
    </w:p>
    <w:p w14:paraId="580FCB62" w14:textId="77777777" w:rsidR="0007421C" w:rsidRPr="002B5B1B" w:rsidRDefault="0007421C" w:rsidP="002B5B1B">
      <w:pPr>
        <w:suppressAutoHyphens/>
        <w:spacing w:after="0" w:line="240" w:lineRule="auto"/>
        <w:jc w:val="both"/>
        <w:rPr>
          <w:rFonts w:ascii="Montserrat" w:eastAsia="Times New Roman" w:hAnsi="Montserrat" w:cs="Arial"/>
          <w:b/>
          <w:sz w:val="20"/>
          <w:szCs w:val="20"/>
          <w:lang w:eastAsia="es-ES"/>
        </w:rPr>
      </w:pPr>
    </w:p>
    <w:p w14:paraId="3BE77800" w14:textId="5D77A752" w:rsidR="0061302E" w:rsidRPr="0061302E" w:rsidRDefault="005F00EA" w:rsidP="0061302E">
      <w:pPr>
        <w:suppressAutoHyphens/>
        <w:spacing w:after="0" w:line="240" w:lineRule="auto"/>
        <w:jc w:val="both"/>
        <w:rPr>
          <w:rFonts w:ascii="Montserrat" w:eastAsia="Times New Roman" w:hAnsi="Montserrat" w:cs="Arial"/>
          <w:bCs/>
          <w:sz w:val="20"/>
          <w:szCs w:val="20"/>
          <w:lang w:eastAsia="es-ES"/>
        </w:rPr>
      </w:pPr>
      <w:r w:rsidRPr="0061302E">
        <w:rPr>
          <w:rFonts w:ascii="Montserrat" w:eastAsia="Times New Roman" w:hAnsi="Montserrat" w:cs="Arial"/>
          <w:bCs/>
          <w:sz w:val="20"/>
          <w:szCs w:val="20"/>
          <w:lang w:eastAsia="es-ES"/>
        </w:rPr>
        <w:t>En relación con</w:t>
      </w:r>
      <w:r w:rsidR="0061302E" w:rsidRPr="0061302E">
        <w:rPr>
          <w:rFonts w:ascii="Montserrat" w:eastAsia="Times New Roman" w:hAnsi="Montserrat" w:cs="Arial"/>
          <w:bCs/>
          <w:sz w:val="20"/>
          <w:szCs w:val="20"/>
          <w:lang w:eastAsia="es-ES"/>
        </w:rPr>
        <w:t xml:space="preserve"> la licitación pública _____________________________________________, el suscrito (Nombre)____________, en mi carácter de representante legal de la empresa (Nombre o Razón Social del Fabricante de los Bienes) _____________, personalidad que acredito con el testimonio notarial No. _____________, de fecha ________, expedido por el Notario Público No. _____________, comparezco a nombre de mi representada y declaro lo siguiente: </w:t>
      </w:r>
    </w:p>
    <w:p w14:paraId="0384AE5D" w14:textId="77777777" w:rsidR="00E85AC3" w:rsidRPr="002B5B1B" w:rsidRDefault="00E85AC3" w:rsidP="002B5B1B">
      <w:pPr>
        <w:suppressAutoHyphens/>
        <w:spacing w:after="0" w:line="240" w:lineRule="auto"/>
        <w:jc w:val="both"/>
        <w:rPr>
          <w:rFonts w:ascii="Montserrat" w:eastAsia="Times New Roman" w:hAnsi="Montserrat" w:cs="Arial"/>
          <w:bCs/>
          <w:sz w:val="20"/>
          <w:szCs w:val="20"/>
          <w:lang w:eastAsia="es-ES"/>
        </w:rPr>
      </w:pPr>
    </w:p>
    <w:p w14:paraId="6B5418F9" w14:textId="2C300E15" w:rsidR="00404C18" w:rsidRPr="002B5B1B" w:rsidRDefault="00404C18" w:rsidP="002B5B1B">
      <w:pPr>
        <w:suppressAutoHyphens/>
        <w:spacing w:after="0" w:line="240" w:lineRule="auto"/>
        <w:jc w:val="both"/>
        <w:rPr>
          <w:rFonts w:ascii="Montserrat" w:eastAsia="Times New Roman" w:hAnsi="Montserrat" w:cs="Arial"/>
          <w:bCs/>
          <w:sz w:val="20"/>
          <w:szCs w:val="20"/>
          <w:lang w:eastAsia="es-ES"/>
        </w:rPr>
      </w:pPr>
      <w:r w:rsidRPr="002B5B1B">
        <w:rPr>
          <w:rFonts w:ascii="Montserrat" w:eastAsia="Times New Roman" w:hAnsi="Montserrat" w:cs="Arial"/>
          <w:bCs/>
          <w:sz w:val="20"/>
          <w:szCs w:val="20"/>
          <w:lang w:eastAsia="es-ES"/>
        </w:rPr>
        <w:t xml:space="preserve">Manifiesto </w:t>
      </w:r>
      <w:r w:rsidR="00E85AC3">
        <w:rPr>
          <w:rFonts w:ascii="Montserrat" w:eastAsia="Times New Roman" w:hAnsi="Montserrat" w:cs="Arial"/>
          <w:bCs/>
          <w:sz w:val="20"/>
          <w:szCs w:val="20"/>
          <w:lang w:eastAsia="es-ES"/>
        </w:rPr>
        <w:t>que en el caso de resultar adjudicado</w:t>
      </w:r>
      <w:r w:rsidR="008017FC">
        <w:rPr>
          <w:rFonts w:ascii="Montserrat" w:eastAsia="Times New Roman" w:hAnsi="Montserrat" w:cs="Arial"/>
          <w:bCs/>
          <w:sz w:val="20"/>
          <w:szCs w:val="20"/>
          <w:lang w:eastAsia="es-ES"/>
        </w:rPr>
        <w:t xml:space="preserve">, </w:t>
      </w:r>
      <w:r w:rsidRPr="002B5B1B">
        <w:rPr>
          <w:rFonts w:ascii="Montserrat" w:eastAsia="Times New Roman" w:hAnsi="Montserrat" w:cs="Arial"/>
          <w:bCs/>
          <w:sz w:val="20"/>
          <w:szCs w:val="20"/>
          <w:lang w:eastAsia="es-ES"/>
        </w:rPr>
        <w:t xml:space="preserve">que la propuesta del </w:t>
      </w:r>
      <w:r w:rsidR="00BC11EB">
        <w:rPr>
          <w:rFonts w:ascii="Montserrat" w:eastAsia="Times New Roman" w:hAnsi="Montserrat" w:cs="Arial"/>
          <w:bCs/>
          <w:sz w:val="20"/>
          <w:szCs w:val="20"/>
          <w:lang w:eastAsia="es-ES"/>
        </w:rPr>
        <w:t>(</w:t>
      </w:r>
      <w:r w:rsidRPr="002B5B1B">
        <w:rPr>
          <w:rFonts w:ascii="Montserrat" w:eastAsia="Times New Roman" w:hAnsi="Montserrat" w:cs="Arial"/>
          <w:bCs/>
          <w:sz w:val="20"/>
          <w:szCs w:val="20"/>
          <w:lang w:eastAsia="es-ES"/>
        </w:rPr>
        <w:t>licitante</w:t>
      </w:r>
      <w:r w:rsidR="00BC11EB">
        <w:rPr>
          <w:rFonts w:ascii="Montserrat" w:eastAsia="Times New Roman" w:hAnsi="Montserrat" w:cs="Arial"/>
          <w:bCs/>
          <w:sz w:val="20"/>
          <w:szCs w:val="20"/>
          <w:lang w:eastAsia="es-ES"/>
        </w:rPr>
        <w:t>,</w:t>
      </w:r>
      <w:r w:rsidRPr="002B5B1B">
        <w:rPr>
          <w:rFonts w:ascii="Montserrat" w:eastAsia="Times New Roman" w:hAnsi="Montserrat" w:cs="Arial"/>
          <w:bCs/>
          <w:sz w:val="20"/>
          <w:szCs w:val="20"/>
          <w:lang w:eastAsia="es-ES"/>
        </w:rPr>
        <w:t xml:space="preserve"> indicar el nombre completo del licitante, ya sea, el distribuidor autorizado del fabricante o el Titular del Registro Sanitario) ___________ para la(s) partida(s) ofertada(s) en su propuesta técnica, la caducidad de los BIENES </w:t>
      </w:r>
      <w:r w:rsidR="00017BC1">
        <w:rPr>
          <w:rFonts w:ascii="Montserrat" w:eastAsia="Times New Roman" w:hAnsi="Montserrat" w:cs="Arial"/>
          <w:bCs/>
          <w:sz w:val="20"/>
          <w:szCs w:val="20"/>
          <w:lang w:eastAsia="es-ES"/>
        </w:rPr>
        <w:t xml:space="preserve">al momento de la entrega, </w:t>
      </w:r>
      <w:r w:rsidRPr="002B5B1B">
        <w:rPr>
          <w:rFonts w:ascii="Montserrat" w:eastAsia="Times New Roman" w:hAnsi="Montserrat" w:cs="Arial"/>
          <w:bCs/>
          <w:sz w:val="20"/>
          <w:szCs w:val="20"/>
          <w:lang w:eastAsia="es-ES"/>
        </w:rPr>
        <w:t>será</w:t>
      </w:r>
      <w:r w:rsidR="00017BC1">
        <w:rPr>
          <w:rFonts w:ascii="Montserrat" w:eastAsia="Times New Roman" w:hAnsi="Montserrat" w:cs="Arial"/>
          <w:bCs/>
          <w:sz w:val="20"/>
          <w:szCs w:val="20"/>
          <w:lang w:eastAsia="es-ES"/>
        </w:rPr>
        <w:t xml:space="preserve"> </w:t>
      </w:r>
      <w:r w:rsidR="00535461">
        <w:rPr>
          <w:rFonts w:ascii="Montserrat" w:eastAsia="Times New Roman" w:hAnsi="Montserrat" w:cs="Arial"/>
          <w:bCs/>
          <w:sz w:val="20"/>
          <w:szCs w:val="20"/>
          <w:lang w:eastAsia="es-ES"/>
        </w:rPr>
        <w:t>superior a 12 mese</w:t>
      </w:r>
      <w:r w:rsidR="00EA09AE">
        <w:rPr>
          <w:rFonts w:ascii="Montserrat" w:eastAsia="Times New Roman" w:hAnsi="Montserrat" w:cs="Arial"/>
          <w:bCs/>
          <w:sz w:val="20"/>
          <w:szCs w:val="20"/>
          <w:lang w:eastAsia="es-ES"/>
        </w:rPr>
        <w:t>s</w:t>
      </w:r>
      <w:r w:rsidR="00535461">
        <w:rPr>
          <w:rFonts w:ascii="Montserrat" w:eastAsia="Times New Roman" w:hAnsi="Montserrat" w:cs="Arial"/>
          <w:bCs/>
          <w:sz w:val="20"/>
          <w:szCs w:val="20"/>
          <w:lang w:eastAsia="es-ES"/>
        </w:rPr>
        <w:t xml:space="preserve">, así como en el caso de que los </w:t>
      </w:r>
      <w:r w:rsidR="00F34EBF">
        <w:rPr>
          <w:rFonts w:ascii="Montserrat" w:eastAsia="Times New Roman" w:hAnsi="Montserrat" w:cs="Arial"/>
          <w:bCs/>
          <w:sz w:val="20"/>
          <w:szCs w:val="20"/>
          <w:lang w:eastAsia="es-ES"/>
        </w:rPr>
        <w:t xml:space="preserve">BIENES cuenten con un lapso de caducidad de 9 a 12 meses se presentara </w:t>
      </w:r>
      <w:r w:rsidR="00A92DFA">
        <w:rPr>
          <w:rFonts w:ascii="Montserrat" w:eastAsia="Times New Roman" w:hAnsi="Montserrat" w:cs="Arial"/>
          <w:bCs/>
          <w:sz w:val="20"/>
          <w:szCs w:val="20"/>
          <w:lang w:eastAsia="es-ES"/>
        </w:rPr>
        <w:t xml:space="preserve">a la entrega </w:t>
      </w:r>
      <w:r w:rsidR="00273E60">
        <w:rPr>
          <w:rFonts w:ascii="Montserrat" w:eastAsia="Times New Roman" w:hAnsi="Montserrat" w:cs="Arial"/>
          <w:bCs/>
          <w:sz w:val="20"/>
          <w:szCs w:val="20"/>
          <w:lang w:eastAsia="es-ES"/>
        </w:rPr>
        <w:t>d</w:t>
      </w:r>
      <w:r w:rsidR="00A92DFA">
        <w:rPr>
          <w:rFonts w:ascii="Montserrat" w:eastAsia="Times New Roman" w:hAnsi="Montserrat" w:cs="Arial"/>
          <w:bCs/>
          <w:sz w:val="20"/>
          <w:szCs w:val="20"/>
          <w:lang w:eastAsia="es-ES"/>
        </w:rPr>
        <w:t xml:space="preserve">e estos la </w:t>
      </w:r>
      <w:r w:rsidR="00273E60">
        <w:rPr>
          <w:rFonts w:ascii="Montserrat" w:eastAsia="Times New Roman" w:hAnsi="Montserrat" w:cs="Arial"/>
          <w:bCs/>
          <w:sz w:val="20"/>
          <w:szCs w:val="20"/>
          <w:lang w:eastAsia="es-ES"/>
        </w:rPr>
        <w:t>“</w:t>
      </w:r>
      <w:r w:rsidR="00A92DFA">
        <w:rPr>
          <w:rFonts w:ascii="Montserrat" w:eastAsia="Times New Roman" w:hAnsi="Montserrat" w:cs="Arial"/>
          <w:bCs/>
          <w:sz w:val="20"/>
          <w:szCs w:val="20"/>
          <w:lang w:eastAsia="es-ES"/>
        </w:rPr>
        <w:t>CARTA COMPROMISO DE CANJE</w:t>
      </w:r>
      <w:r w:rsidR="00273E60">
        <w:rPr>
          <w:rFonts w:ascii="Montserrat" w:eastAsia="Times New Roman" w:hAnsi="Montserrat" w:cs="Arial"/>
          <w:bCs/>
          <w:sz w:val="20"/>
          <w:szCs w:val="20"/>
          <w:lang w:eastAsia="es-ES"/>
        </w:rPr>
        <w:t>”</w:t>
      </w:r>
      <w:r w:rsidRPr="002B5B1B">
        <w:rPr>
          <w:rFonts w:ascii="Montserrat" w:eastAsia="Times New Roman" w:hAnsi="Montserrat" w:cs="Arial"/>
          <w:bCs/>
          <w:sz w:val="20"/>
          <w:szCs w:val="20"/>
          <w:lang w:eastAsia="es-ES"/>
        </w:rPr>
        <w:t xml:space="preserve"> en los términos establecidos en el Anexo 1</w:t>
      </w:r>
      <w:r w:rsidR="00C545AB">
        <w:rPr>
          <w:rFonts w:ascii="Montserrat" w:eastAsia="Times New Roman" w:hAnsi="Montserrat" w:cs="Arial"/>
          <w:bCs/>
          <w:sz w:val="20"/>
          <w:szCs w:val="20"/>
          <w:lang w:eastAsia="es-ES"/>
        </w:rPr>
        <w:t xml:space="preserve"> y Anexo 2</w:t>
      </w:r>
      <w:r w:rsidR="00C07954">
        <w:rPr>
          <w:rFonts w:ascii="Montserrat" w:eastAsia="Times New Roman" w:hAnsi="Montserrat" w:cs="Arial"/>
          <w:bCs/>
          <w:sz w:val="20"/>
          <w:szCs w:val="20"/>
          <w:lang w:eastAsia="es-ES"/>
        </w:rPr>
        <w:t xml:space="preserve"> del</w:t>
      </w:r>
      <w:r w:rsidRPr="002B5B1B">
        <w:rPr>
          <w:rFonts w:ascii="Montserrat" w:eastAsia="Times New Roman" w:hAnsi="Montserrat" w:cs="Arial"/>
          <w:bCs/>
          <w:sz w:val="20"/>
          <w:szCs w:val="20"/>
          <w:lang w:eastAsia="es-ES"/>
        </w:rPr>
        <w:t xml:space="preserve"> Anexo Técnico, contada a partir de la fecha de entrega de los </w:t>
      </w:r>
      <w:r w:rsidR="00C07954">
        <w:rPr>
          <w:rFonts w:ascii="Montserrat" w:eastAsia="Times New Roman" w:hAnsi="Montserrat" w:cs="Arial"/>
          <w:bCs/>
          <w:sz w:val="20"/>
          <w:szCs w:val="20"/>
          <w:lang w:eastAsia="es-ES"/>
        </w:rPr>
        <w:t>BIENES</w:t>
      </w:r>
      <w:r w:rsidRPr="002B5B1B">
        <w:rPr>
          <w:rFonts w:ascii="Montserrat" w:eastAsia="Times New Roman" w:hAnsi="Montserrat" w:cs="Arial"/>
          <w:bCs/>
          <w:sz w:val="20"/>
          <w:szCs w:val="20"/>
          <w:lang w:eastAsia="es-ES"/>
        </w:rPr>
        <w:t xml:space="preserve"> en sitio.</w:t>
      </w:r>
    </w:p>
    <w:p w14:paraId="144EF3C2"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239"/>
        <w:gridCol w:w="3363"/>
        <w:gridCol w:w="2667"/>
      </w:tblGrid>
      <w:tr w:rsidR="00404C18" w:rsidRPr="002B5B1B" w14:paraId="194E2A91" w14:textId="77777777" w:rsidTr="00B12273">
        <w:trPr>
          <w:trHeight w:val="608"/>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EA1126"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Partida No.</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A0B712"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Clave</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9C0654"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Descripción Breve</w:t>
            </w:r>
          </w:p>
        </w:tc>
        <w:tc>
          <w:tcPr>
            <w:tcW w:w="2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ABA7B9"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Caducidad mínima de los BIENES</w:t>
            </w:r>
          </w:p>
        </w:tc>
      </w:tr>
      <w:tr w:rsidR="00404C18" w:rsidRPr="002B5B1B" w14:paraId="70A84270" w14:textId="77777777" w:rsidTr="00B12273">
        <w:trPr>
          <w:trHeight w:val="139"/>
          <w:jc w:val="center"/>
        </w:trPr>
        <w:tc>
          <w:tcPr>
            <w:tcW w:w="1129" w:type="dxa"/>
            <w:tcBorders>
              <w:top w:val="single" w:sz="4" w:space="0" w:color="auto"/>
              <w:left w:val="single" w:sz="4" w:space="0" w:color="auto"/>
              <w:bottom w:val="single" w:sz="4" w:space="0" w:color="auto"/>
              <w:right w:val="single" w:sz="4" w:space="0" w:color="auto"/>
            </w:tcBorders>
            <w:vAlign w:val="center"/>
          </w:tcPr>
          <w:p w14:paraId="66C3C5A7"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7F8294B8"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4F905D1D"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0510E8E"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___________ meses</w:t>
            </w:r>
          </w:p>
        </w:tc>
      </w:tr>
      <w:tr w:rsidR="00404C18" w:rsidRPr="002B5B1B" w14:paraId="319A3367" w14:textId="77777777" w:rsidTr="00B12273">
        <w:trPr>
          <w:trHeight w:val="15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209AF6A"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489B1833"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00FC3A32"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6751363A"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___________ meses</w:t>
            </w:r>
          </w:p>
        </w:tc>
      </w:tr>
    </w:tbl>
    <w:p w14:paraId="03B2BDAE"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p w14:paraId="7B2365B8"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p w14:paraId="180235D0"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bl>
      <w:tblPr>
        <w:tblW w:w="0" w:type="auto"/>
        <w:jc w:val="center"/>
        <w:tblLayout w:type="fixed"/>
        <w:tblLook w:val="04A0" w:firstRow="1" w:lastRow="0" w:firstColumn="1" w:lastColumn="0" w:noHBand="0" w:noVBand="1"/>
      </w:tblPr>
      <w:tblGrid>
        <w:gridCol w:w="6237"/>
      </w:tblGrid>
      <w:tr w:rsidR="00404C18" w:rsidRPr="002B5B1B" w14:paraId="048D1EF2" w14:textId="77777777" w:rsidTr="00B12273">
        <w:trPr>
          <w:cantSplit/>
          <w:trHeight w:val="310"/>
          <w:jc w:val="center"/>
        </w:trPr>
        <w:tc>
          <w:tcPr>
            <w:tcW w:w="6237" w:type="dxa"/>
            <w:tcBorders>
              <w:top w:val="nil"/>
              <w:left w:val="nil"/>
              <w:bottom w:val="single" w:sz="4" w:space="0" w:color="auto"/>
              <w:right w:val="nil"/>
            </w:tcBorders>
          </w:tcPr>
          <w:p w14:paraId="27D72AAE"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p>
        </w:tc>
      </w:tr>
      <w:tr w:rsidR="00404C18" w:rsidRPr="002B5B1B" w14:paraId="5850F342" w14:textId="77777777" w:rsidTr="00B12273">
        <w:trPr>
          <w:cantSplit/>
          <w:trHeight w:val="310"/>
          <w:jc w:val="center"/>
        </w:trPr>
        <w:tc>
          <w:tcPr>
            <w:tcW w:w="6237" w:type="dxa"/>
            <w:tcBorders>
              <w:top w:val="single" w:sz="4" w:space="0" w:color="auto"/>
              <w:left w:val="nil"/>
              <w:bottom w:val="nil"/>
              <w:right w:val="nil"/>
            </w:tcBorders>
            <w:hideMark/>
          </w:tcPr>
          <w:p w14:paraId="34E8D333" w14:textId="7777777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Nombre y Firma</w:t>
            </w:r>
          </w:p>
          <w:p w14:paraId="62FB2896" w14:textId="23597B87" w:rsidR="00404C18" w:rsidRPr="002B5B1B" w:rsidRDefault="00404C18" w:rsidP="002B5B1B">
            <w:pPr>
              <w:suppressAutoHyphens/>
              <w:spacing w:after="0" w:line="240" w:lineRule="auto"/>
              <w:jc w:val="center"/>
              <w:rPr>
                <w:rFonts w:ascii="Montserrat" w:eastAsia="Times New Roman" w:hAnsi="Montserrat" w:cs="Arial"/>
                <w:b/>
                <w:sz w:val="20"/>
                <w:szCs w:val="20"/>
                <w:lang w:eastAsia="es-ES"/>
              </w:rPr>
            </w:pPr>
            <w:r w:rsidRPr="002B5B1B">
              <w:rPr>
                <w:rFonts w:ascii="Montserrat" w:eastAsia="Times New Roman" w:hAnsi="Montserrat" w:cs="Arial"/>
                <w:b/>
                <w:sz w:val="20"/>
                <w:szCs w:val="20"/>
                <w:lang w:eastAsia="es-ES"/>
              </w:rPr>
              <w:t>del</w:t>
            </w:r>
            <w:r w:rsidR="00534764">
              <w:rPr>
                <w:rFonts w:ascii="Montserrat" w:eastAsia="Times New Roman" w:hAnsi="Montserrat" w:cs="Arial"/>
                <w:b/>
                <w:sz w:val="20"/>
                <w:szCs w:val="20"/>
                <w:lang w:eastAsia="es-ES"/>
              </w:rPr>
              <w:t xml:space="preserve"> </w:t>
            </w:r>
            <w:r w:rsidRPr="002B5B1B">
              <w:rPr>
                <w:rFonts w:ascii="Montserrat" w:eastAsia="Times New Roman" w:hAnsi="Montserrat" w:cs="Arial"/>
                <w:b/>
                <w:sz w:val="20"/>
                <w:szCs w:val="20"/>
                <w:lang w:eastAsia="es-ES"/>
              </w:rPr>
              <w:t xml:space="preserve">Representante Legal del </w:t>
            </w:r>
            <w:r w:rsidR="005E7F82">
              <w:rPr>
                <w:rFonts w:ascii="Montserrat" w:eastAsia="Times New Roman" w:hAnsi="Montserrat" w:cs="Arial"/>
                <w:b/>
                <w:sz w:val="20"/>
                <w:szCs w:val="20"/>
                <w:lang w:eastAsia="es-ES"/>
              </w:rPr>
              <w:t xml:space="preserve">Titular del Registro Sanitario o </w:t>
            </w:r>
            <w:r w:rsidRPr="002B5B1B">
              <w:rPr>
                <w:rFonts w:ascii="Montserrat" w:eastAsia="Times New Roman" w:hAnsi="Montserrat" w:cs="Arial"/>
                <w:b/>
                <w:sz w:val="20"/>
                <w:szCs w:val="20"/>
                <w:lang w:eastAsia="es-ES"/>
              </w:rPr>
              <w:t>F</w:t>
            </w:r>
            <w:r w:rsidR="005E7F82">
              <w:rPr>
                <w:rFonts w:ascii="Montserrat" w:eastAsia="Times New Roman" w:hAnsi="Montserrat" w:cs="Arial"/>
                <w:b/>
                <w:sz w:val="20"/>
                <w:szCs w:val="20"/>
                <w:lang w:eastAsia="es-ES"/>
              </w:rPr>
              <w:t>abricante</w:t>
            </w:r>
            <w:r w:rsidRPr="002B5B1B">
              <w:rPr>
                <w:rFonts w:ascii="Montserrat" w:eastAsia="Times New Roman" w:hAnsi="Montserrat" w:cs="Arial"/>
                <w:b/>
                <w:sz w:val="20"/>
                <w:szCs w:val="20"/>
                <w:lang w:eastAsia="es-ES"/>
              </w:rPr>
              <w:t xml:space="preserve"> de los bienes</w:t>
            </w:r>
          </w:p>
        </w:tc>
      </w:tr>
    </w:tbl>
    <w:p w14:paraId="38833B67" w14:textId="77777777" w:rsidR="005E30B9" w:rsidRPr="00780E2B" w:rsidRDefault="005E30B9" w:rsidP="007A4274">
      <w:pPr>
        <w:suppressAutoHyphens/>
        <w:spacing w:after="0" w:line="240" w:lineRule="auto"/>
        <w:jc w:val="center"/>
        <w:rPr>
          <w:rFonts w:ascii="Montserrat" w:eastAsia="Times New Roman" w:hAnsi="Montserrat" w:cs="Arial"/>
          <w:b/>
          <w:sz w:val="20"/>
          <w:szCs w:val="20"/>
          <w:lang w:eastAsia="es-ES"/>
        </w:rPr>
      </w:pPr>
    </w:p>
    <w:sectPr w:rsidR="005E30B9" w:rsidRPr="00780E2B" w:rsidSect="009C6B2E">
      <w:footerReference w:type="default" r:id="rId29"/>
      <w:pgSz w:w="12240" w:h="15840"/>
      <w:pgMar w:top="1843"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B7DA" w14:textId="77777777" w:rsidR="009C6B2E" w:rsidRDefault="009C6B2E" w:rsidP="001006AD">
      <w:pPr>
        <w:spacing w:after="0" w:line="240" w:lineRule="auto"/>
      </w:pPr>
      <w:r>
        <w:separator/>
      </w:r>
    </w:p>
  </w:endnote>
  <w:endnote w:type="continuationSeparator" w:id="0">
    <w:p w14:paraId="2BA36FA9" w14:textId="77777777" w:rsidR="009C6B2E" w:rsidRDefault="009C6B2E" w:rsidP="001006AD">
      <w:pPr>
        <w:spacing w:after="0" w:line="240" w:lineRule="auto"/>
      </w:pPr>
      <w:r>
        <w:continuationSeparator/>
      </w:r>
    </w:p>
  </w:endnote>
  <w:endnote w:type="continuationNotice" w:id="1">
    <w:p w14:paraId="5C7A96E9" w14:textId="77777777" w:rsidR="009C6B2E" w:rsidRDefault="009C6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quot;Montserrat Medium&quot;">
    <w:altName w:val="Times New Roman"/>
    <w:panose1 w:val="00000000000000000000"/>
    <w:charset w:val="00"/>
    <w:family w:val="roman"/>
    <w:notTrueType/>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default"/>
  </w:font>
  <w:font w:name="LinePrinte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default"/>
  </w:font>
  <w:font w:name="Univers (W1)">
    <w:panose1 w:val="00000000000000000000"/>
    <w:charset w:val="00"/>
    <w:family w:val="roman"/>
    <w:notTrueType/>
    <w:pitch w:val="default"/>
  </w:font>
  <w:font w:name="Avant Garde">
    <w:altName w:val="Century Goth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Medium" w:hAnsi="Montserrat Medium"/>
        <w:sz w:val="18"/>
        <w:szCs w:val="18"/>
      </w:rPr>
      <w:id w:val="20529373"/>
      <w:docPartObj>
        <w:docPartGallery w:val="Page Numbers (Bottom of Page)"/>
        <w:docPartUnique/>
      </w:docPartObj>
    </w:sdtPr>
    <w:sdtContent>
      <w:sdt>
        <w:sdtPr>
          <w:rPr>
            <w:rFonts w:ascii="Montserrat Medium" w:hAnsi="Montserrat Medium"/>
            <w:sz w:val="18"/>
            <w:szCs w:val="18"/>
          </w:rPr>
          <w:id w:val="-1059166573"/>
          <w:docPartObj>
            <w:docPartGallery w:val="Page Numbers (Top of Page)"/>
            <w:docPartUnique/>
          </w:docPartObj>
        </w:sdtPr>
        <w:sdtContent>
          <w:p w14:paraId="0D686C2C" w14:textId="3CC44352" w:rsidR="001266F6" w:rsidRPr="00D23B42" w:rsidRDefault="001266F6" w:rsidP="00FC1F64">
            <w:pPr>
              <w:pStyle w:val="Piedepgina"/>
              <w:jc w:val="center"/>
              <w:rPr>
                <w:rFonts w:ascii="Montserrat Medium" w:hAnsi="Montserrat Medium"/>
                <w:sz w:val="18"/>
              </w:rPr>
            </w:pPr>
            <w:r w:rsidRPr="00D23B42">
              <w:rPr>
                <w:rFonts w:ascii="Montserrat Medium" w:hAnsi="Montserrat Medium"/>
                <w:sz w:val="18"/>
                <w:lang w:val="es-ES"/>
              </w:rPr>
              <w:t xml:space="preserve">Página </w:t>
            </w:r>
            <w:r w:rsidRPr="00D23B42">
              <w:rPr>
                <w:rFonts w:ascii="Montserrat Medium" w:hAnsi="Montserrat Medium"/>
                <w:b/>
                <w:bCs/>
                <w:sz w:val="20"/>
                <w:szCs w:val="24"/>
              </w:rPr>
              <w:fldChar w:fldCharType="begin"/>
            </w:r>
            <w:r w:rsidRPr="00D23B42">
              <w:rPr>
                <w:rFonts w:ascii="Montserrat Medium" w:hAnsi="Montserrat Medium"/>
                <w:b/>
                <w:bCs/>
                <w:sz w:val="18"/>
              </w:rPr>
              <w:instrText>PAGE</w:instrText>
            </w:r>
            <w:r w:rsidRPr="00D23B42">
              <w:rPr>
                <w:rFonts w:ascii="Montserrat Medium" w:hAnsi="Montserrat Medium"/>
                <w:b/>
                <w:bCs/>
                <w:sz w:val="20"/>
                <w:szCs w:val="24"/>
              </w:rPr>
              <w:fldChar w:fldCharType="separate"/>
            </w:r>
            <w:r w:rsidR="00C40C80">
              <w:rPr>
                <w:rFonts w:ascii="Montserrat Medium" w:hAnsi="Montserrat Medium"/>
                <w:b/>
                <w:bCs/>
                <w:noProof/>
                <w:sz w:val="18"/>
              </w:rPr>
              <w:t>67</w:t>
            </w:r>
            <w:r w:rsidRPr="00D23B42">
              <w:rPr>
                <w:rFonts w:ascii="Montserrat Medium" w:hAnsi="Montserrat Medium"/>
                <w:b/>
                <w:bCs/>
                <w:sz w:val="20"/>
                <w:szCs w:val="24"/>
              </w:rPr>
              <w:fldChar w:fldCharType="end"/>
            </w:r>
            <w:r w:rsidRPr="00D23B42">
              <w:rPr>
                <w:rFonts w:ascii="Montserrat Medium" w:hAnsi="Montserrat Medium"/>
                <w:sz w:val="18"/>
                <w:lang w:val="es-ES"/>
              </w:rPr>
              <w:t xml:space="preserve"> de </w:t>
            </w:r>
            <w:r w:rsidRPr="008E2FC0">
              <w:rPr>
                <w:rFonts w:ascii="Montserrat Medium" w:hAnsi="Montserrat Medium"/>
                <w:b/>
                <w:bCs/>
                <w:sz w:val="18"/>
                <w:szCs w:val="24"/>
              </w:rPr>
              <w:t>104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271D" w14:textId="77777777" w:rsidR="001266F6" w:rsidRDefault="001266F6">
    <w:pPr>
      <w:pBdr>
        <w:top w:val="nil"/>
        <w:left w:val="nil"/>
        <w:bottom w:val="nil"/>
        <w:right w:val="nil"/>
        <w:between w:val="nil"/>
      </w:pBdr>
      <w:tabs>
        <w:tab w:val="center" w:pos="4419"/>
        <w:tab w:val="right" w:pos="8838"/>
        <w:tab w:val="left" w:pos="7349"/>
      </w:tabs>
      <w:spacing w:after="0" w:line="240" w:lineRule="auto"/>
      <w:rPr>
        <w:color w:val="000000"/>
      </w:rPr>
    </w:pPr>
    <w:r>
      <w:rPr>
        <w:rFonts w:ascii="Calibri" w:eastAsia="Calibri" w:hAnsi="Calibri" w:cs="Calibri"/>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4A2D" w14:textId="77777777" w:rsidR="001266F6" w:rsidRDefault="001266F6">
    <w:pPr>
      <w:pBdr>
        <w:top w:val="nil"/>
        <w:left w:val="nil"/>
        <w:bottom w:val="nil"/>
        <w:right w:val="nil"/>
        <w:between w:val="nil"/>
      </w:pBdr>
      <w:tabs>
        <w:tab w:val="center" w:pos="4419"/>
        <w:tab w:val="right" w:pos="8838"/>
        <w:tab w:val="left" w:pos="7349"/>
      </w:tabs>
      <w:spacing w:after="0" w:line="240" w:lineRule="auto"/>
      <w:rPr>
        <w:color w:val="000000"/>
      </w:rPr>
    </w:pPr>
    <w:r>
      <w:rPr>
        <w:rFonts w:ascii="Calibri" w:eastAsia="Calibri" w:hAnsi="Calibri" w:cs="Calibri"/>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Medium" w:hAnsi="Montserrat Medium"/>
        <w:sz w:val="18"/>
        <w:szCs w:val="18"/>
      </w:rPr>
      <w:id w:val="154722982"/>
      <w:docPartObj>
        <w:docPartGallery w:val="Page Numbers (Bottom of Page)"/>
        <w:docPartUnique/>
      </w:docPartObj>
    </w:sdtPr>
    <w:sdtContent>
      <w:sdt>
        <w:sdtPr>
          <w:rPr>
            <w:rFonts w:ascii="Montserrat Medium" w:hAnsi="Montserrat Medium"/>
            <w:sz w:val="18"/>
            <w:szCs w:val="18"/>
          </w:rPr>
          <w:id w:val="1533452387"/>
          <w:docPartObj>
            <w:docPartGallery w:val="Page Numbers (Top of Page)"/>
            <w:docPartUnique/>
          </w:docPartObj>
        </w:sdtPr>
        <w:sdtContent>
          <w:p w14:paraId="79876640" w14:textId="7635E692" w:rsidR="001266F6" w:rsidRPr="00D23B42" w:rsidRDefault="001266F6" w:rsidP="00D23B42">
            <w:pPr>
              <w:pStyle w:val="Piedepgina"/>
              <w:jc w:val="right"/>
              <w:rPr>
                <w:rFonts w:ascii="Montserrat Medium" w:hAnsi="Montserrat Medium"/>
                <w:sz w:val="18"/>
              </w:rPr>
            </w:pPr>
            <w:r w:rsidRPr="00D23B42">
              <w:rPr>
                <w:rFonts w:ascii="Montserrat Medium" w:hAnsi="Montserrat Medium"/>
                <w:sz w:val="18"/>
                <w:lang w:val="es-ES"/>
              </w:rPr>
              <w:t xml:space="preserve">Página </w:t>
            </w:r>
            <w:r w:rsidRPr="00D23B42">
              <w:rPr>
                <w:rFonts w:ascii="Montserrat Medium" w:hAnsi="Montserrat Medium"/>
                <w:b/>
                <w:bCs/>
                <w:sz w:val="20"/>
                <w:szCs w:val="24"/>
              </w:rPr>
              <w:fldChar w:fldCharType="begin"/>
            </w:r>
            <w:r w:rsidRPr="00D23B42">
              <w:rPr>
                <w:rFonts w:ascii="Montserrat Medium" w:hAnsi="Montserrat Medium"/>
                <w:b/>
                <w:bCs/>
                <w:sz w:val="18"/>
              </w:rPr>
              <w:instrText>PAGE</w:instrText>
            </w:r>
            <w:r w:rsidRPr="00D23B42">
              <w:rPr>
                <w:rFonts w:ascii="Montserrat Medium" w:hAnsi="Montserrat Medium"/>
                <w:b/>
                <w:bCs/>
                <w:sz w:val="20"/>
                <w:szCs w:val="24"/>
              </w:rPr>
              <w:fldChar w:fldCharType="separate"/>
            </w:r>
            <w:r w:rsidR="00C40C80">
              <w:rPr>
                <w:rFonts w:ascii="Montserrat Medium" w:hAnsi="Montserrat Medium"/>
                <w:b/>
                <w:bCs/>
                <w:noProof/>
                <w:sz w:val="18"/>
              </w:rPr>
              <w:t>45</w:t>
            </w:r>
            <w:r w:rsidRPr="00D23B42">
              <w:rPr>
                <w:rFonts w:ascii="Montserrat Medium" w:hAnsi="Montserrat Medium"/>
                <w:b/>
                <w:bCs/>
                <w:sz w:val="20"/>
                <w:szCs w:val="24"/>
              </w:rPr>
              <w:fldChar w:fldCharType="end"/>
            </w:r>
            <w:r w:rsidRPr="00D23B42">
              <w:rPr>
                <w:rFonts w:ascii="Montserrat Medium" w:hAnsi="Montserrat Medium"/>
                <w:sz w:val="18"/>
                <w:lang w:val="es-ES"/>
              </w:rPr>
              <w:t xml:space="preserve"> de </w:t>
            </w:r>
            <w:r w:rsidRPr="00DB033A">
              <w:rPr>
                <w:rFonts w:ascii="Montserrat Medium" w:hAnsi="Montserrat Medium"/>
                <w:b/>
                <w:bCs/>
                <w:sz w:val="18"/>
                <w:szCs w:val="24"/>
              </w:rPr>
              <w:t>104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8BEB" w14:textId="77777777" w:rsidR="009C6B2E" w:rsidRDefault="009C6B2E" w:rsidP="001006AD">
      <w:pPr>
        <w:spacing w:after="0" w:line="240" w:lineRule="auto"/>
      </w:pPr>
      <w:r>
        <w:separator/>
      </w:r>
    </w:p>
  </w:footnote>
  <w:footnote w:type="continuationSeparator" w:id="0">
    <w:p w14:paraId="72FF4DFA" w14:textId="77777777" w:rsidR="009C6B2E" w:rsidRDefault="009C6B2E" w:rsidP="001006AD">
      <w:pPr>
        <w:spacing w:after="0" w:line="240" w:lineRule="auto"/>
      </w:pPr>
      <w:r>
        <w:continuationSeparator/>
      </w:r>
    </w:p>
  </w:footnote>
  <w:footnote w:type="continuationNotice" w:id="1">
    <w:p w14:paraId="345C1C4A" w14:textId="77777777" w:rsidR="009C6B2E" w:rsidRDefault="009C6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4081" w14:textId="1FE56270" w:rsidR="001266F6" w:rsidRPr="001B4B82" w:rsidRDefault="00FC1F64" w:rsidP="00410229">
    <w:pPr>
      <w:pStyle w:val="Encabezado"/>
    </w:pPr>
    <w:r>
      <w:rPr>
        <w:noProof/>
        <w:lang w:eastAsia="es-MX"/>
      </w:rPr>
      <w:drawing>
        <wp:anchor distT="0" distB="0" distL="114300" distR="114300" simplePos="0" relativeHeight="251658241" behindDoc="1" locked="0" layoutInCell="1" allowOverlap="1" wp14:anchorId="080FB7BA" wp14:editId="24B69126">
          <wp:simplePos x="0" y="0"/>
          <wp:positionH relativeFrom="page">
            <wp:posOffset>180023</wp:posOffset>
          </wp:positionH>
          <wp:positionV relativeFrom="paragraph">
            <wp:posOffset>-39370</wp:posOffset>
          </wp:positionV>
          <wp:extent cx="7795260" cy="10047605"/>
          <wp:effectExtent l="0" t="0" r="0" b="0"/>
          <wp:wrapNone/>
          <wp:docPr id="1213140631" name="Imagen 121314063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59024" name="Imagen 1957159024" descr="Imagen que contiene Interfaz de usuario gráfica&#10;&#10;Descripción generada automáticamente"/>
                  <pic:cNvPicPr/>
                </pic:nvPicPr>
                <pic:blipFill rotWithShape="1">
                  <a:blip r:embed="rId1"/>
                  <a:srcRect t="4778"/>
                  <a:stretch/>
                </pic:blipFill>
                <pic:spPr bwMode="auto">
                  <a:xfrm>
                    <a:off x="0" y="0"/>
                    <a:ext cx="7795260" cy="10047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0" locked="0" layoutInCell="1" allowOverlap="1" wp14:anchorId="5BCCC735" wp14:editId="5829D359">
          <wp:simplePos x="0" y="0"/>
          <wp:positionH relativeFrom="margin">
            <wp:posOffset>-1121728</wp:posOffset>
          </wp:positionH>
          <wp:positionV relativeFrom="paragraph">
            <wp:posOffset>-941705</wp:posOffset>
          </wp:positionV>
          <wp:extent cx="2454275" cy="489585"/>
          <wp:effectExtent l="0" t="0" r="3175" b="5715"/>
          <wp:wrapNone/>
          <wp:docPr id="1758409818" name="Imagen 1758409818" descr="LOGO-SALUD-EZ"/>
          <wp:cNvGraphicFramePr/>
          <a:graphic xmlns:a="http://schemas.openxmlformats.org/drawingml/2006/main">
            <a:graphicData uri="http://schemas.openxmlformats.org/drawingml/2006/picture">
              <pic:pic xmlns:pic="http://schemas.openxmlformats.org/drawingml/2006/picture">
                <pic:nvPicPr>
                  <pic:cNvPr id="8" name="Imagen 8" descr="LOGO-SALUD-EZ"/>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427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6F6" w:rsidRPr="005002B8">
      <w:rPr>
        <w:noProof/>
        <w:lang w:eastAsia="es-MX"/>
      </w:rPr>
      <mc:AlternateContent>
        <mc:Choice Requires="wps">
          <w:drawing>
            <wp:anchor distT="0" distB="0" distL="114300" distR="114300" simplePos="0" relativeHeight="251658244" behindDoc="0" locked="0" layoutInCell="1" allowOverlap="1" wp14:anchorId="6B2C4201" wp14:editId="34A7E671">
              <wp:simplePos x="0" y="0"/>
              <wp:positionH relativeFrom="margin">
                <wp:posOffset>3448261</wp:posOffset>
              </wp:positionH>
              <wp:positionV relativeFrom="paragraph">
                <wp:posOffset>-102658</wp:posOffset>
              </wp:positionV>
              <wp:extent cx="2733869" cy="867103"/>
              <wp:effectExtent l="0" t="0" r="0" b="0"/>
              <wp:wrapNone/>
              <wp:docPr id="682804012" name="Cuadro de texto 682804012"/>
              <wp:cNvGraphicFramePr/>
              <a:graphic xmlns:a="http://schemas.openxmlformats.org/drawingml/2006/main">
                <a:graphicData uri="http://schemas.microsoft.com/office/word/2010/wordprocessingShape">
                  <wps:wsp>
                    <wps:cNvSpPr txBox="1"/>
                    <wps:spPr>
                      <a:xfrm>
                        <a:off x="0" y="0"/>
                        <a:ext cx="2733869" cy="867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AC351" w14:textId="460FB7BC" w:rsidR="001266F6" w:rsidRPr="00F30BE2" w:rsidRDefault="001266F6" w:rsidP="006E6E8D">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Pr>
                              <w:sz w:val="19"/>
                              <w:szCs w:val="19"/>
                            </w:rPr>
                            <w:t xml:space="preserve">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28F93617" w14:textId="77777777" w:rsidR="001266F6" w:rsidRPr="00873091" w:rsidRDefault="001266F6" w:rsidP="009A04A9">
                          <w:pPr>
                            <w:spacing w:after="0" w:line="240" w:lineRule="auto"/>
                            <w:jc w:val="center"/>
                            <w:rPr>
                              <w:sz w:val="16"/>
                              <w:szCs w:val="16"/>
                            </w:rPr>
                          </w:pPr>
                        </w:p>
                        <w:p w14:paraId="5C9D17BC" w14:textId="4AC4CC5E" w:rsidR="001266F6" w:rsidRPr="00F30BE2" w:rsidRDefault="001266F6" w:rsidP="00873091">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C4201" id="_x0000_t202" coordsize="21600,21600" o:spt="202" path="m,l,21600r21600,l21600,xe">
              <v:stroke joinstyle="miter"/>
              <v:path gradientshapeok="t" o:connecttype="rect"/>
            </v:shapetype>
            <v:shape id="Cuadro de texto 682804012" o:spid="_x0000_s1026" type="#_x0000_t202" style="position:absolute;margin-left:271.5pt;margin-top:-8.1pt;width:215.25pt;height:68.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" filled="f" stroked="f" strokeweight=".5pt">
              <v:textbox>
                <w:txbxContent>
                  <w:p w14:paraId="2D7AC351" w14:textId="460FB7BC" w:rsidR="001266F6" w:rsidRPr="00F30BE2" w:rsidRDefault="001266F6" w:rsidP="006E6E8D">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Pr>
                        <w:sz w:val="19"/>
                        <w:szCs w:val="19"/>
                      </w:rPr>
                      <w:t xml:space="preserve">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28F93617" w14:textId="77777777" w:rsidR="001266F6" w:rsidRPr="00873091" w:rsidRDefault="001266F6" w:rsidP="009A04A9">
                    <w:pPr>
                      <w:spacing w:after="0" w:line="240" w:lineRule="auto"/>
                      <w:jc w:val="center"/>
                      <w:rPr>
                        <w:sz w:val="16"/>
                        <w:szCs w:val="16"/>
                      </w:rPr>
                    </w:pPr>
                  </w:p>
                  <w:p w14:paraId="5C9D17BC" w14:textId="4AC4CC5E" w:rsidR="001266F6" w:rsidRPr="00F30BE2" w:rsidRDefault="001266F6" w:rsidP="00873091">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71CE" w14:textId="287ADA9F" w:rsidR="001266F6" w:rsidRDefault="001266F6">
    <w:pPr>
      <w:pBdr>
        <w:top w:val="nil"/>
        <w:left w:val="nil"/>
        <w:bottom w:val="nil"/>
        <w:right w:val="nil"/>
        <w:between w:val="nil"/>
      </w:pBdr>
      <w:tabs>
        <w:tab w:val="center" w:pos="4419"/>
        <w:tab w:val="right" w:pos="8838"/>
        <w:tab w:val="left" w:pos="1712"/>
      </w:tabs>
      <w:spacing w:after="0" w:line="240" w:lineRule="auto"/>
      <w:rPr>
        <w:color w:val="000000"/>
      </w:rPr>
    </w:pPr>
    <w:r w:rsidRPr="005002B8">
      <w:rPr>
        <w:noProof/>
        <w:lang w:eastAsia="es-MX"/>
      </w:rPr>
      <mc:AlternateContent>
        <mc:Choice Requires="wps">
          <w:drawing>
            <wp:anchor distT="0" distB="0" distL="114300" distR="114300" simplePos="0" relativeHeight="251658246" behindDoc="0" locked="0" layoutInCell="1" allowOverlap="1" wp14:anchorId="0C21C96D" wp14:editId="05413B7D">
              <wp:simplePos x="0" y="0"/>
              <wp:positionH relativeFrom="margin">
                <wp:posOffset>5088466</wp:posOffset>
              </wp:positionH>
              <wp:positionV relativeFrom="paragraph">
                <wp:posOffset>-237702</wp:posOffset>
              </wp:positionV>
              <wp:extent cx="2733869" cy="867103"/>
              <wp:effectExtent l="0" t="0" r="0" b="0"/>
              <wp:wrapNone/>
              <wp:docPr id="1113897846" name="Cuadro de texto 1113897846"/>
              <wp:cNvGraphicFramePr/>
              <a:graphic xmlns:a="http://schemas.openxmlformats.org/drawingml/2006/main">
                <a:graphicData uri="http://schemas.microsoft.com/office/word/2010/wordprocessingShape">
                  <wps:wsp>
                    <wps:cNvSpPr txBox="1"/>
                    <wps:spPr>
                      <a:xfrm>
                        <a:off x="0" y="0"/>
                        <a:ext cx="2733869" cy="867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23C12" w14:textId="446E0E0F" w:rsidR="001266F6" w:rsidRPr="00F30BE2" w:rsidRDefault="001266F6" w:rsidP="00B67D2D">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sidRPr="00A30DC0">
                            <w:rPr>
                              <w:sz w:val="19"/>
                              <w:szCs w:val="19"/>
                            </w:rPr>
                            <w:t xml:space="preserve"> </w:t>
                          </w:r>
                          <w:r w:rsidR="00A30DC0">
                            <w:rPr>
                              <w:sz w:val="19"/>
                              <w:szCs w:val="19"/>
                            </w:rPr>
                            <w:t>No.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61B74B7D" w14:textId="77777777" w:rsidR="001266F6" w:rsidRPr="00873091" w:rsidRDefault="001266F6" w:rsidP="00B67D2D">
                          <w:pPr>
                            <w:spacing w:after="0" w:line="240" w:lineRule="auto"/>
                            <w:jc w:val="center"/>
                            <w:rPr>
                              <w:sz w:val="16"/>
                              <w:szCs w:val="16"/>
                            </w:rPr>
                          </w:pPr>
                        </w:p>
                        <w:p w14:paraId="4FD7E927" w14:textId="77777777" w:rsidR="001266F6" w:rsidRPr="00F30BE2" w:rsidRDefault="001266F6" w:rsidP="00B67D2D">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1C96D" id="_x0000_t202" coordsize="21600,21600" o:spt="202" path="m,l,21600r21600,l21600,xe">
              <v:stroke joinstyle="miter"/>
              <v:path gradientshapeok="t" o:connecttype="rect"/>
            </v:shapetype>
            <v:shape id="Cuadro de texto 1113897846" o:spid="_x0000_s1027" type="#_x0000_t202" style="position:absolute;margin-left:400.65pt;margin-top:-18.7pt;width:215.25pt;height:68.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" filled="f" stroked="f" strokeweight=".5pt">
              <v:textbox>
                <w:txbxContent>
                  <w:p w14:paraId="45B23C12" w14:textId="446E0E0F" w:rsidR="001266F6" w:rsidRPr="00F30BE2" w:rsidRDefault="001266F6" w:rsidP="00B67D2D">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sidRPr="00A30DC0">
                      <w:rPr>
                        <w:sz w:val="19"/>
                        <w:szCs w:val="19"/>
                      </w:rPr>
                      <w:t xml:space="preserve"> </w:t>
                    </w:r>
                    <w:r w:rsidR="00A30DC0">
                      <w:rPr>
                        <w:sz w:val="19"/>
                        <w:szCs w:val="19"/>
                      </w:rPr>
                      <w:t>No.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61B74B7D" w14:textId="77777777" w:rsidR="001266F6" w:rsidRPr="00873091" w:rsidRDefault="001266F6" w:rsidP="00B67D2D">
                    <w:pPr>
                      <w:spacing w:after="0" w:line="240" w:lineRule="auto"/>
                      <w:jc w:val="center"/>
                      <w:rPr>
                        <w:sz w:val="16"/>
                        <w:szCs w:val="16"/>
                      </w:rPr>
                    </w:pPr>
                  </w:p>
                  <w:p w14:paraId="4FD7E927" w14:textId="77777777" w:rsidR="001266F6" w:rsidRPr="00F30BE2" w:rsidRDefault="001266F6" w:rsidP="00B67D2D">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v:textbox>
              <w10:wrap anchorx="margin"/>
            </v:shape>
          </w:pict>
        </mc:Fallback>
      </mc:AlternateContent>
    </w:r>
    <w:r>
      <w:rPr>
        <w:rFonts w:ascii="Calibri" w:eastAsia="Calibri" w:hAnsi="Calibri" w:cs="Calibri"/>
        <w:color w:val="000000"/>
      </w:rPr>
      <w:tab/>
    </w:r>
    <w:r>
      <w:rPr>
        <w:noProof/>
        <w:lang w:eastAsia="es-MX"/>
      </w:rPr>
      <w:drawing>
        <wp:anchor distT="0" distB="0" distL="0" distR="0" simplePos="0" relativeHeight="251658242" behindDoc="1" locked="0" layoutInCell="1" hidden="0" allowOverlap="1" wp14:anchorId="03989D2A" wp14:editId="10D1FB00">
          <wp:simplePos x="0" y="0"/>
          <wp:positionH relativeFrom="column">
            <wp:posOffset>-1080134</wp:posOffset>
          </wp:positionH>
          <wp:positionV relativeFrom="paragraph">
            <wp:posOffset>-457834</wp:posOffset>
          </wp:positionV>
          <wp:extent cx="7795649" cy="10047633"/>
          <wp:effectExtent l="0" t="0" r="0" b="0"/>
          <wp:wrapNone/>
          <wp:docPr id="1761414995"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faz de usuario gráfica&#10;&#10;Descripción generada automáticamente"/>
                  <pic:cNvPicPr preferRelativeResize="0"/>
                </pic:nvPicPr>
                <pic:blipFill>
                  <a:blip r:embed="rId1"/>
                  <a:srcRect t="4778"/>
                  <a:stretch>
                    <a:fillRect/>
                  </a:stretch>
                </pic:blipFill>
                <pic:spPr>
                  <a:xfrm>
                    <a:off x="0" y="0"/>
                    <a:ext cx="7795649" cy="1004763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56C6" w14:textId="3427851A" w:rsidR="001266F6" w:rsidRDefault="001266F6">
    <w:pPr>
      <w:pBdr>
        <w:top w:val="nil"/>
        <w:left w:val="nil"/>
        <w:bottom w:val="nil"/>
        <w:right w:val="nil"/>
        <w:between w:val="nil"/>
      </w:pBdr>
      <w:tabs>
        <w:tab w:val="center" w:pos="4419"/>
        <w:tab w:val="right" w:pos="8838"/>
        <w:tab w:val="left" w:pos="1712"/>
      </w:tabs>
      <w:spacing w:after="0" w:line="240" w:lineRule="auto"/>
      <w:rPr>
        <w:color w:val="000000"/>
      </w:rPr>
    </w:pPr>
    <w:r w:rsidRPr="005002B8">
      <w:rPr>
        <w:noProof/>
        <w:lang w:eastAsia="es-MX"/>
      </w:rPr>
      <mc:AlternateContent>
        <mc:Choice Requires="wps">
          <w:drawing>
            <wp:anchor distT="0" distB="0" distL="114300" distR="114300" simplePos="0" relativeHeight="251658247" behindDoc="0" locked="0" layoutInCell="1" allowOverlap="1" wp14:anchorId="6B2A118E" wp14:editId="441E5FD4">
              <wp:simplePos x="0" y="0"/>
              <wp:positionH relativeFrom="margin">
                <wp:posOffset>4992370</wp:posOffset>
              </wp:positionH>
              <wp:positionV relativeFrom="paragraph">
                <wp:posOffset>-221403</wp:posOffset>
              </wp:positionV>
              <wp:extent cx="2733869" cy="867103"/>
              <wp:effectExtent l="0" t="0" r="0" b="0"/>
              <wp:wrapNone/>
              <wp:docPr id="1110364000" name="Cuadro de texto 1110364000"/>
              <wp:cNvGraphicFramePr/>
              <a:graphic xmlns:a="http://schemas.openxmlformats.org/drawingml/2006/main">
                <a:graphicData uri="http://schemas.microsoft.com/office/word/2010/wordprocessingShape">
                  <wps:wsp>
                    <wps:cNvSpPr txBox="1"/>
                    <wps:spPr>
                      <a:xfrm>
                        <a:off x="0" y="0"/>
                        <a:ext cx="2733869" cy="8671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F4FBF" w14:textId="4C42EF80" w:rsidR="001266F6" w:rsidRPr="00F30BE2" w:rsidRDefault="001266F6" w:rsidP="00BB4F65">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Pr>
                              <w:sz w:val="19"/>
                              <w:szCs w:val="19"/>
                            </w:rPr>
                            <w:t xml:space="preserve">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62E330CB" w14:textId="77777777" w:rsidR="001266F6" w:rsidRPr="00873091" w:rsidRDefault="001266F6" w:rsidP="00BB4F65">
                          <w:pPr>
                            <w:spacing w:after="0" w:line="240" w:lineRule="auto"/>
                            <w:jc w:val="center"/>
                            <w:rPr>
                              <w:sz w:val="16"/>
                              <w:szCs w:val="16"/>
                            </w:rPr>
                          </w:pPr>
                        </w:p>
                        <w:p w14:paraId="40D3D6DB" w14:textId="77777777" w:rsidR="001266F6" w:rsidRPr="00F30BE2" w:rsidRDefault="001266F6" w:rsidP="00BB4F65">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A118E" id="_x0000_t202" coordsize="21600,21600" o:spt="202" path="m,l,21600r21600,l21600,xe">
              <v:stroke joinstyle="miter"/>
              <v:path gradientshapeok="t" o:connecttype="rect"/>
            </v:shapetype>
            <v:shape id="Cuadro de texto 1110364000" o:spid="_x0000_s1028" type="#_x0000_t202" style="position:absolute;margin-left:393.1pt;margin-top:-17.45pt;width:215.25pt;height:6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" filled="f" stroked="f" strokeweight=".5pt">
              <v:textbox>
                <w:txbxContent>
                  <w:p w14:paraId="473F4FBF" w14:textId="4C42EF80" w:rsidR="001266F6" w:rsidRPr="00F30BE2" w:rsidRDefault="001266F6" w:rsidP="00BB4F65">
                    <w:pPr>
                      <w:spacing w:after="0" w:line="240" w:lineRule="auto"/>
                      <w:jc w:val="center"/>
                      <w:rPr>
                        <w:sz w:val="19"/>
                        <w:szCs w:val="19"/>
                      </w:rPr>
                    </w:pPr>
                    <w:r w:rsidRPr="00F30BE2">
                      <w:rPr>
                        <w:sz w:val="19"/>
                        <w:szCs w:val="19"/>
                      </w:rPr>
                      <w:t>Licitación Pública Internacional Abierta Electrónica</w:t>
                    </w:r>
                    <w:r>
                      <w:rPr>
                        <w:sz w:val="19"/>
                        <w:szCs w:val="19"/>
                      </w:rPr>
                      <w:t xml:space="preserve"> No.</w:t>
                    </w:r>
                    <w:r w:rsidR="00A30DC0">
                      <w:rPr>
                        <w:sz w:val="19"/>
                        <w:szCs w:val="19"/>
                      </w:rPr>
                      <w:t xml:space="preserve"> 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62E330CB" w14:textId="77777777" w:rsidR="001266F6" w:rsidRPr="00873091" w:rsidRDefault="001266F6" w:rsidP="00BB4F65">
                    <w:pPr>
                      <w:spacing w:after="0" w:line="240" w:lineRule="auto"/>
                      <w:jc w:val="center"/>
                      <w:rPr>
                        <w:sz w:val="16"/>
                        <w:szCs w:val="16"/>
                      </w:rPr>
                    </w:pPr>
                  </w:p>
                  <w:p w14:paraId="40D3D6DB" w14:textId="77777777" w:rsidR="001266F6" w:rsidRPr="00F30BE2" w:rsidRDefault="001266F6" w:rsidP="00BB4F65">
                    <w:pPr>
                      <w:spacing w:after="0" w:line="240" w:lineRule="auto"/>
                      <w:jc w:val="center"/>
                      <w:rPr>
                        <w:sz w:val="19"/>
                        <w:szCs w:val="19"/>
                      </w:rPr>
                    </w:pPr>
                    <w:r w:rsidRPr="00873091">
                      <w:rPr>
                        <w:b/>
                        <w:bCs/>
                        <w:sz w:val="19"/>
                        <w:szCs w:val="19"/>
                      </w:rPr>
                      <w:t>ADQUISICIÓN DE MEDICAMENTOS E INSUMOS PARA LA SALUD 2024</w:t>
                    </w:r>
                    <w:r>
                      <w:rPr>
                        <w:b/>
                        <w:bCs/>
                        <w:sz w:val="19"/>
                        <w:szCs w:val="19"/>
                      </w:rPr>
                      <w:t>.</w:t>
                    </w:r>
                  </w:p>
                </w:txbxContent>
              </v:textbox>
              <w10:wrap anchorx="margin"/>
            </v:shape>
          </w:pict>
        </mc:Fallback>
      </mc:AlternateContent>
    </w:r>
    <w:r>
      <w:rPr>
        <w:rFonts w:ascii="Calibri" w:eastAsia="Calibri" w:hAnsi="Calibri" w:cs="Calibri"/>
        <w:color w:val="000000"/>
      </w:rPr>
      <w:tab/>
    </w:r>
    <w:r>
      <w:rPr>
        <w:noProof/>
        <w:lang w:eastAsia="es-MX"/>
      </w:rPr>
      <w:drawing>
        <wp:anchor distT="0" distB="0" distL="0" distR="0" simplePos="0" relativeHeight="251658243" behindDoc="1" locked="0" layoutInCell="1" hidden="0" allowOverlap="1" wp14:anchorId="6AE94AA6" wp14:editId="12E1ADD4">
          <wp:simplePos x="0" y="0"/>
          <wp:positionH relativeFrom="column">
            <wp:posOffset>-1080134</wp:posOffset>
          </wp:positionH>
          <wp:positionV relativeFrom="paragraph">
            <wp:posOffset>-457834</wp:posOffset>
          </wp:positionV>
          <wp:extent cx="7795649" cy="10047633"/>
          <wp:effectExtent l="0" t="0" r="0" b="0"/>
          <wp:wrapNone/>
          <wp:docPr id="318937443"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faz de usuario gráfica&#10;&#10;Descripción generada automáticamente"/>
                  <pic:cNvPicPr preferRelativeResize="0"/>
                </pic:nvPicPr>
                <pic:blipFill>
                  <a:blip r:embed="rId1"/>
                  <a:srcRect t="4778"/>
                  <a:stretch>
                    <a:fillRect/>
                  </a:stretch>
                </pic:blipFill>
                <pic:spPr>
                  <a:xfrm>
                    <a:off x="0" y="0"/>
                    <a:ext cx="7795649" cy="10047633"/>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280D" w14:textId="36B39788" w:rsidR="001266F6" w:rsidRPr="001B4B82" w:rsidRDefault="00A30DC0" w:rsidP="00410229">
    <w:pPr>
      <w:pStyle w:val="Encabezado"/>
    </w:pPr>
    <w:r w:rsidRPr="005002B8">
      <w:rPr>
        <w:noProof/>
        <w:lang w:eastAsia="es-MX"/>
      </w:rPr>
      <mc:AlternateContent>
        <mc:Choice Requires="wps">
          <w:drawing>
            <wp:anchor distT="0" distB="0" distL="114300" distR="114300" simplePos="0" relativeHeight="251658248" behindDoc="0" locked="0" layoutInCell="1" allowOverlap="1" wp14:anchorId="447ECAC0" wp14:editId="36DEE818">
              <wp:simplePos x="0" y="0"/>
              <wp:positionH relativeFrom="margin">
                <wp:posOffset>3987800</wp:posOffset>
              </wp:positionH>
              <wp:positionV relativeFrom="paragraph">
                <wp:posOffset>-306705</wp:posOffset>
              </wp:positionV>
              <wp:extent cx="1986280" cy="1003750"/>
              <wp:effectExtent l="0" t="0" r="0" b="6350"/>
              <wp:wrapNone/>
              <wp:docPr id="26" name="Cuadro de texto 26"/>
              <wp:cNvGraphicFramePr/>
              <a:graphic xmlns:a="http://schemas.openxmlformats.org/drawingml/2006/main">
                <a:graphicData uri="http://schemas.microsoft.com/office/word/2010/wordprocessingShape">
                  <wps:wsp>
                    <wps:cNvSpPr txBox="1"/>
                    <wps:spPr>
                      <a:xfrm>
                        <a:off x="0" y="0"/>
                        <a:ext cx="1986280" cy="1003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7847B" w14:textId="77777777" w:rsidR="001266F6" w:rsidRDefault="001266F6" w:rsidP="005002B8">
                          <w:pPr>
                            <w:spacing w:after="0"/>
                          </w:pPr>
                          <w:r w:rsidRPr="00434FA9">
                            <w:t>Licitación Pública Internacional</w:t>
                          </w:r>
                        </w:p>
                        <w:p w14:paraId="75221F5F" w14:textId="4E6F854E" w:rsidR="001266F6" w:rsidRDefault="001266F6" w:rsidP="00306997">
                          <w:pPr>
                            <w:spacing w:after="0"/>
                            <w:jc w:val="center"/>
                          </w:pPr>
                          <w:r w:rsidRPr="00434FA9">
                            <w:t>Abierta Electrónica</w:t>
                          </w:r>
                        </w:p>
                        <w:p w14:paraId="391A84A9" w14:textId="77777777" w:rsidR="001266F6" w:rsidRDefault="001266F6" w:rsidP="005002B8">
                          <w:pPr>
                            <w:spacing w:after="0"/>
                            <w:jc w:val="center"/>
                          </w:pPr>
                        </w:p>
                        <w:p w14:paraId="496018B1" w14:textId="2471B4F6" w:rsidR="001266F6" w:rsidRDefault="001266F6" w:rsidP="005002B8">
                          <w:pPr>
                            <w:spacing w:after="0"/>
                            <w:jc w:val="center"/>
                          </w:pPr>
                          <w:r w:rsidRPr="00662321">
                            <w:rPr>
                              <w:rFonts w:ascii="Montserrat" w:eastAsia="Arial" w:hAnsi="Montserrat" w:cs="Arial"/>
                              <w:sz w:val="16"/>
                              <w:szCs w:val="16"/>
                            </w:rPr>
                            <w:t>No.</w:t>
                          </w:r>
                          <w:r w:rsidR="00A30DC0">
                            <w:rPr>
                              <w:rFonts w:ascii="Montserrat" w:eastAsia="Arial" w:hAnsi="Montserrat" w:cs="Arial"/>
                              <w:b/>
                              <w:sz w:val="16"/>
                              <w:szCs w:val="16"/>
                            </w:rPr>
                            <w:t xml:space="preserve"> </w:t>
                          </w:r>
                          <w:r w:rsidR="00A30DC0">
                            <w:rPr>
                              <w:sz w:val="19"/>
                              <w:szCs w:val="19"/>
                            </w:rPr>
                            <w:t>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06A01B37" w14:textId="77777777" w:rsidR="001266F6" w:rsidRDefault="001266F6" w:rsidP="005002B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ECAC0" id="_x0000_t202" coordsize="21600,21600" o:spt="202" path="m,l,21600r21600,l21600,xe">
              <v:stroke joinstyle="miter"/>
              <v:path gradientshapeok="t" o:connecttype="rect"/>
            </v:shapetype>
            <v:shape id="Cuadro de texto 26" o:spid="_x0000_s1029" type="#_x0000_t202" style="position:absolute;margin-left:314pt;margin-top:-24.15pt;width:156.4pt;height:79.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" filled="f" stroked="f" strokeweight=".5pt">
              <v:textbox>
                <w:txbxContent>
                  <w:p w14:paraId="2577847B" w14:textId="77777777" w:rsidR="001266F6" w:rsidRDefault="001266F6" w:rsidP="005002B8">
                    <w:pPr>
                      <w:spacing w:after="0"/>
                    </w:pPr>
                    <w:r w:rsidRPr="00434FA9">
                      <w:t>Licitación Pública Internacional</w:t>
                    </w:r>
                  </w:p>
                  <w:p w14:paraId="75221F5F" w14:textId="4E6F854E" w:rsidR="001266F6" w:rsidRDefault="001266F6" w:rsidP="00306997">
                    <w:pPr>
                      <w:spacing w:after="0"/>
                      <w:jc w:val="center"/>
                    </w:pPr>
                    <w:r w:rsidRPr="00434FA9">
                      <w:t>Abierta Electrónica</w:t>
                    </w:r>
                  </w:p>
                  <w:p w14:paraId="391A84A9" w14:textId="77777777" w:rsidR="001266F6" w:rsidRDefault="001266F6" w:rsidP="005002B8">
                    <w:pPr>
                      <w:spacing w:after="0"/>
                      <w:jc w:val="center"/>
                    </w:pPr>
                  </w:p>
                  <w:p w14:paraId="496018B1" w14:textId="2471B4F6" w:rsidR="001266F6" w:rsidRDefault="001266F6" w:rsidP="005002B8">
                    <w:pPr>
                      <w:spacing w:after="0"/>
                      <w:jc w:val="center"/>
                    </w:pPr>
                    <w:r w:rsidRPr="00662321">
                      <w:rPr>
                        <w:rFonts w:ascii="Montserrat" w:eastAsia="Arial" w:hAnsi="Montserrat" w:cs="Arial"/>
                        <w:sz w:val="16"/>
                        <w:szCs w:val="16"/>
                      </w:rPr>
                      <w:t>No.</w:t>
                    </w:r>
                    <w:r w:rsidR="00A30DC0">
                      <w:rPr>
                        <w:rFonts w:ascii="Montserrat" w:eastAsia="Arial" w:hAnsi="Montserrat" w:cs="Arial"/>
                        <w:b/>
                        <w:sz w:val="16"/>
                        <w:szCs w:val="16"/>
                      </w:rPr>
                      <w:t xml:space="preserve"> </w:t>
                    </w:r>
                    <w:r w:rsidR="00A30DC0">
                      <w:rPr>
                        <w:sz w:val="19"/>
                        <w:szCs w:val="19"/>
                      </w:rPr>
                      <w:t>LA-12-</w:t>
                    </w:r>
                    <w:proofErr w:type="spellStart"/>
                    <w:r w:rsidR="00A30DC0">
                      <w:rPr>
                        <w:sz w:val="19"/>
                        <w:szCs w:val="19"/>
                      </w:rPr>
                      <w:t>NEF</w:t>
                    </w:r>
                    <w:proofErr w:type="spellEnd"/>
                    <w:r w:rsidR="00A30DC0">
                      <w:rPr>
                        <w:sz w:val="19"/>
                        <w:szCs w:val="19"/>
                      </w:rPr>
                      <w:t>-</w:t>
                    </w:r>
                    <w:proofErr w:type="spellStart"/>
                    <w:r w:rsidR="00A30DC0">
                      <w:rPr>
                        <w:sz w:val="19"/>
                        <w:szCs w:val="19"/>
                      </w:rPr>
                      <w:t>012NEF001</w:t>
                    </w:r>
                    <w:proofErr w:type="spellEnd"/>
                    <w:r w:rsidR="00A30DC0">
                      <w:rPr>
                        <w:sz w:val="19"/>
                        <w:szCs w:val="19"/>
                      </w:rPr>
                      <w:t>-I-21-2024</w:t>
                    </w:r>
                  </w:p>
                  <w:p w14:paraId="06A01B37" w14:textId="77777777" w:rsidR="001266F6" w:rsidRDefault="001266F6" w:rsidP="005002B8">
                    <w:pPr>
                      <w:spacing w:after="0"/>
                    </w:pPr>
                  </w:p>
                </w:txbxContent>
              </v:textbox>
              <w10:wrap anchorx="margin"/>
            </v:shape>
          </w:pict>
        </mc:Fallback>
      </mc:AlternateContent>
    </w:r>
    <w:r w:rsidR="001266F6">
      <w:rPr>
        <w:noProof/>
        <w:lang w:eastAsia="es-MX"/>
      </w:rPr>
      <w:drawing>
        <wp:anchor distT="0" distB="0" distL="114300" distR="114300" simplePos="0" relativeHeight="251658249" behindDoc="1" locked="0" layoutInCell="1" allowOverlap="1" wp14:anchorId="66EE8F00" wp14:editId="70D83D52">
          <wp:simplePos x="0" y="0"/>
          <wp:positionH relativeFrom="page">
            <wp:align>left</wp:align>
          </wp:positionH>
          <wp:positionV relativeFrom="paragraph">
            <wp:posOffset>-429417</wp:posOffset>
          </wp:positionV>
          <wp:extent cx="7795649" cy="10047633"/>
          <wp:effectExtent l="0" t="0" r="0" b="0"/>
          <wp:wrapNone/>
          <wp:docPr id="1612841900" name="Imagen 161284190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59024" name="Imagen 1957159024" descr="Imagen que contiene Interfaz de usuario gráfica&#10;&#10;Descripción generada automáticamente"/>
                  <pic:cNvPicPr/>
                </pic:nvPicPr>
                <pic:blipFill rotWithShape="1">
                  <a:blip r:embed="rId1"/>
                  <a:srcRect t="4778"/>
                  <a:stretch/>
                </pic:blipFill>
                <pic:spPr bwMode="auto">
                  <a:xfrm>
                    <a:off x="0" y="0"/>
                    <a:ext cx="7795649" cy="10047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66F6">
      <w:rPr>
        <w:noProof/>
        <w:lang w:eastAsia="es-MX"/>
      </w:rPr>
      <w:drawing>
        <wp:anchor distT="0" distB="0" distL="114300" distR="114300" simplePos="0" relativeHeight="251658245" behindDoc="0" locked="0" layoutInCell="1" allowOverlap="1" wp14:anchorId="5888DE5E" wp14:editId="31624417">
          <wp:simplePos x="0" y="0"/>
          <wp:positionH relativeFrom="margin">
            <wp:posOffset>-1136015</wp:posOffset>
          </wp:positionH>
          <wp:positionV relativeFrom="paragraph">
            <wp:posOffset>-837149</wp:posOffset>
          </wp:positionV>
          <wp:extent cx="2454275" cy="489585"/>
          <wp:effectExtent l="0" t="0" r="3175" b="5715"/>
          <wp:wrapNone/>
          <wp:docPr id="802802184" name="Imagen 802802184" descr="LOGO-SALUD-EZ"/>
          <wp:cNvGraphicFramePr/>
          <a:graphic xmlns:a="http://schemas.openxmlformats.org/drawingml/2006/main">
            <a:graphicData uri="http://schemas.openxmlformats.org/drawingml/2006/picture">
              <pic:pic xmlns:pic="http://schemas.openxmlformats.org/drawingml/2006/picture">
                <pic:nvPicPr>
                  <pic:cNvPr id="8" name="Imagen 8" descr="LOGO-SALUD-EZ"/>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427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Personal122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875C348A"/>
    <w:name w:val="WW8Num6"/>
    <w:lvl w:ilvl="0">
      <w:start w:val="1"/>
      <w:numFmt w:val="decimal"/>
      <w:lvlText w:val="%1."/>
      <w:lvlJc w:val="left"/>
      <w:pPr>
        <w:tabs>
          <w:tab w:val="num" w:pos="2138"/>
        </w:tabs>
        <w:ind w:left="2138" w:hanging="360"/>
      </w:pPr>
    </w:lvl>
    <w:lvl w:ilvl="1">
      <w:start w:val="1"/>
      <w:numFmt w:val="bullet"/>
      <w:lvlText w:val=""/>
      <w:lvlJc w:val="left"/>
      <w:pPr>
        <w:tabs>
          <w:tab w:val="num" w:pos="2858"/>
        </w:tabs>
        <w:ind w:left="2858" w:hanging="360"/>
      </w:pPr>
      <w:rPr>
        <w:rFonts w:ascii="Symbol" w:hAnsi="Symbol" w:cs="OpenSymbol"/>
      </w:rPr>
    </w:lvl>
    <w:lvl w:ilvl="2">
      <w:start w:val="1"/>
      <w:numFmt w:val="lowerRoman"/>
      <w:lvlText w:val="%3."/>
      <w:lvlJc w:val="lef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lef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left"/>
      <w:pPr>
        <w:tabs>
          <w:tab w:val="num" w:pos="7898"/>
        </w:tabs>
        <w:ind w:left="7898" w:hanging="180"/>
      </w:pPr>
    </w:lvl>
  </w:abstractNum>
  <w:abstractNum w:abstractNumId="2" w15:restartNumberingAfterBreak="0">
    <w:nsid w:val="04235D9A"/>
    <w:multiLevelType w:val="multilevel"/>
    <w:tmpl w:val="3968C7FE"/>
    <w:lvl w:ilvl="0">
      <w:start w:val="1"/>
      <w:numFmt w:val="lowerLetter"/>
      <w:lvlText w:val="%1)"/>
      <w:lvlJc w:val="left"/>
      <w:pPr>
        <w:ind w:left="436" w:hanging="360"/>
      </w:p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396" w:hanging="1800"/>
      </w:pPr>
      <w:rPr>
        <w:rFonts w:hint="default"/>
      </w:rPr>
    </w:lvl>
    <w:lvl w:ilvl="8">
      <w:start w:val="1"/>
      <w:numFmt w:val="decimal"/>
      <w:isLgl/>
      <w:lvlText w:val="%1.%2.%3.%4.%5.%6.%7.%8.%9"/>
      <w:lvlJc w:val="left"/>
      <w:pPr>
        <w:ind w:left="4756" w:hanging="1800"/>
      </w:pPr>
      <w:rPr>
        <w:rFonts w:hint="default"/>
      </w:rPr>
    </w:lvl>
  </w:abstractNum>
  <w:abstractNum w:abstractNumId="3" w15:restartNumberingAfterBreak="0">
    <w:nsid w:val="0B1265F7"/>
    <w:multiLevelType w:val="hybridMultilevel"/>
    <w:tmpl w:val="6C22C7B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915DFE"/>
    <w:multiLevelType w:val="multilevel"/>
    <w:tmpl w:val="3D9AD22E"/>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D6AAF"/>
    <w:multiLevelType w:val="hybridMultilevel"/>
    <w:tmpl w:val="F5D2F93E"/>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E19D2"/>
    <w:multiLevelType w:val="multilevel"/>
    <w:tmpl w:val="8C82E4CA"/>
    <w:lvl w:ilvl="0">
      <w:start w:val="1"/>
      <w:numFmt w:val="decimal"/>
      <w:pStyle w:val="Titulo"/>
      <w:lvlText w:val="4.2.%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15:restartNumberingAfterBreak="0">
    <w:nsid w:val="2FB208F3"/>
    <w:multiLevelType w:val="multilevel"/>
    <w:tmpl w:val="7398E72E"/>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EE4FDF"/>
    <w:multiLevelType w:val="hybridMultilevel"/>
    <w:tmpl w:val="57ACC064"/>
    <w:lvl w:ilvl="0" w:tplc="FFFFFFFF">
      <w:start w:val="1"/>
      <w:numFmt w:val="lowerLetter"/>
      <w:lvlText w:val="%1)"/>
      <w:lvlJc w:val="left"/>
      <w:pPr>
        <w:ind w:left="720" w:hanging="360"/>
      </w:pPr>
      <w:rPr>
        <w:rFonts w:ascii="Montserrat" w:hAnsi="Montserrat" w:hint="default"/>
        <w:b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204F52"/>
    <w:multiLevelType w:val="multilevel"/>
    <w:tmpl w:val="61707EE2"/>
    <w:lvl w:ilvl="0">
      <w:start w:val="1"/>
      <w:numFmt w:val="decimal"/>
      <w:pStyle w:val="MMTopi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MMTopic3"/>
      <w:lvlText w:val="%3."/>
      <w:lvlJc w:val="left"/>
      <w:pPr>
        <w:tabs>
          <w:tab w:val="num" w:pos="2160"/>
        </w:tabs>
        <w:ind w:left="2160" w:hanging="720"/>
      </w:pPr>
    </w:lvl>
    <w:lvl w:ilvl="3">
      <w:start w:val="1"/>
      <w:numFmt w:val="decimal"/>
      <w:pStyle w:val="MMTopic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1D04BB"/>
    <w:multiLevelType w:val="multilevel"/>
    <w:tmpl w:val="3D9AD22E"/>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58439B"/>
    <w:multiLevelType w:val="hybridMultilevel"/>
    <w:tmpl w:val="4C549760"/>
    <w:lvl w:ilvl="0" w:tplc="A80ED2A4">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24E1C"/>
    <w:multiLevelType w:val="hybridMultilevel"/>
    <w:tmpl w:val="EDFEA99A"/>
    <w:lvl w:ilvl="0" w:tplc="2FEE17D6">
      <w:start w:val="1"/>
      <w:numFmt w:val="decimal"/>
      <w:lvlText w:val="%1."/>
      <w:lvlJc w:val="left"/>
      <w:pPr>
        <w:ind w:left="360" w:hanging="360"/>
      </w:pPr>
      <w:rPr>
        <w:rFonts w:ascii="Montserrat Medium" w:hAnsi="Montserrat Medium"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A7767"/>
    <w:multiLevelType w:val="multilevel"/>
    <w:tmpl w:val="3D9AD2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533C19"/>
    <w:multiLevelType w:val="multilevel"/>
    <w:tmpl w:val="1F4ACC70"/>
    <w:lvl w:ilvl="0">
      <w:start w:val="1"/>
      <w:numFmt w:val="decimal"/>
      <w:pStyle w:val="Estilo4"/>
      <w:lvlText w:val="%1."/>
      <w:lvlJc w:val="left"/>
      <w:pPr>
        <w:ind w:left="360" w:hanging="360"/>
      </w:pPr>
      <w:rPr>
        <w:rFonts w:hint="default"/>
        <w:b/>
        <w:strike w:val="0"/>
      </w:rPr>
    </w:lvl>
    <w:lvl w:ilvl="1">
      <w:start w:val="1"/>
      <w:numFmt w:val="decimal"/>
      <w:isLgl/>
      <w:lvlText w:val="%1.%2"/>
      <w:lvlJc w:val="left"/>
      <w:pPr>
        <w:ind w:left="360" w:hanging="360"/>
      </w:pPr>
      <w:rPr>
        <w:rFonts w:hint="default"/>
        <w:b/>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6FC6202"/>
    <w:multiLevelType w:val="hybridMultilevel"/>
    <w:tmpl w:val="6D9EB004"/>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0" w15:restartNumberingAfterBreak="0">
    <w:nsid w:val="47FC5AFF"/>
    <w:multiLevelType w:val="multilevel"/>
    <w:tmpl w:val="81C2546A"/>
    <w:lvl w:ilvl="0">
      <w:start w:val="1"/>
      <w:numFmt w:val="decimal"/>
      <w:lvlText w:val="%1."/>
      <w:lvlJc w:val="left"/>
      <w:pPr>
        <w:ind w:left="360" w:hanging="360"/>
      </w:pPr>
      <w:rPr>
        <w:rFonts w:hint="default"/>
      </w:rPr>
    </w:lvl>
    <w:lvl w:ilvl="1">
      <w:start w:val="1"/>
      <w:numFmt w:val="decimal"/>
      <w:pStyle w:val="1CLAU"/>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C03A2"/>
    <w:multiLevelType w:val="hybridMultilevel"/>
    <w:tmpl w:val="FDC28A2A"/>
    <w:lvl w:ilvl="0" w:tplc="EDDCA912">
      <w:start w:val="4"/>
      <w:numFmt w:val="bullet"/>
      <w:lvlText w:val="-"/>
      <w:lvlJc w:val="left"/>
      <w:pPr>
        <w:ind w:left="1440" w:hanging="360"/>
      </w:pPr>
      <w:rPr>
        <w:rFonts w:ascii="Montserrat Medium" w:eastAsia="Calibri" w:hAnsi="Montserrat Medium" w:cs="Arial" w:hint="default"/>
        <w:b/>
        <w:color w:val="auto"/>
        <w:sz w:val="22"/>
        <w:szCs w:val="22"/>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64BE1"/>
    <w:multiLevelType w:val="multilevel"/>
    <w:tmpl w:val="8EE45676"/>
    <w:lvl w:ilvl="0">
      <w:start w:val="4"/>
      <w:numFmt w:val="decimal"/>
      <w:pStyle w:val="Ttulo1"/>
      <w:lvlText w:val="%1"/>
      <w:lvlJc w:val="left"/>
      <w:pPr>
        <w:ind w:left="360" w:hanging="360"/>
      </w:pPr>
      <w:rPr>
        <w:b/>
      </w:rPr>
    </w:lvl>
    <w:lvl w:ilvl="1">
      <w:start w:val="1"/>
      <w:numFmt w:val="decimal"/>
      <w:pStyle w:val="Ttulo2"/>
      <w:lvlText w:val="%1.%2"/>
      <w:lvlJc w:val="left"/>
      <w:pPr>
        <w:ind w:left="360" w:hanging="360"/>
      </w:pPr>
      <w:rPr>
        <w:b/>
      </w:rPr>
    </w:lvl>
    <w:lvl w:ilvl="2">
      <w:start w:val="1"/>
      <w:numFmt w:val="decimal"/>
      <w:pStyle w:val="Ttulo3"/>
      <w:lvlText w:val="%1.%2.%3"/>
      <w:lvlJc w:val="left"/>
      <w:pPr>
        <w:ind w:left="1288" w:hanging="720"/>
      </w:pPr>
      <w:rPr>
        <w:b/>
      </w:rPr>
    </w:lvl>
    <w:lvl w:ilvl="3">
      <w:start w:val="1"/>
      <w:numFmt w:val="decimal"/>
      <w:pStyle w:val="Ttulo4"/>
      <w:lvlText w:val="%1.%2.%3.%4"/>
      <w:lvlJc w:val="left"/>
      <w:pPr>
        <w:ind w:left="1428" w:hanging="720"/>
      </w:pPr>
      <w:rPr>
        <w:b/>
      </w:rPr>
    </w:lvl>
    <w:lvl w:ilvl="4">
      <w:start w:val="1"/>
      <w:numFmt w:val="decimal"/>
      <w:pStyle w:val="Ttulo5"/>
      <w:lvlText w:val="%1.%2.%3.%4.%5"/>
      <w:lvlJc w:val="left"/>
      <w:pPr>
        <w:ind w:left="1080" w:hanging="1080"/>
      </w:pPr>
      <w:rPr>
        <w:b/>
      </w:rPr>
    </w:lvl>
    <w:lvl w:ilvl="5">
      <w:start w:val="1"/>
      <w:numFmt w:val="decimal"/>
      <w:pStyle w:val="Ttulo6"/>
      <w:lvlText w:val="%1.%2.%3.%4.%5.%6"/>
      <w:lvlJc w:val="left"/>
      <w:pPr>
        <w:ind w:left="1080" w:hanging="1080"/>
      </w:pPr>
      <w:rPr>
        <w:b/>
      </w:rPr>
    </w:lvl>
    <w:lvl w:ilvl="6">
      <w:start w:val="1"/>
      <w:numFmt w:val="decimal"/>
      <w:pStyle w:val="Ttulo7"/>
      <w:lvlText w:val="%1.%2.%3.%4.%5.%6.%7"/>
      <w:lvlJc w:val="left"/>
      <w:pPr>
        <w:ind w:left="1440" w:hanging="1440"/>
      </w:pPr>
      <w:rPr>
        <w:b/>
      </w:rPr>
    </w:lvl>
    <w:lvl w:ilvl="7">
      <w:start w:val="1"/>
      <w:numFmt w:val="decimal"/>
      <w:pStyle w:val="Ttulo8"/>
      <w:lvlText w:val="%1.%2.%3.%4.%5.%6.%7.%8"/>
      <w:lvlJc w:val="left"/>
      <w:pPr>
        <w:ind w:left="1440" w:hanging="1440"/>
      </w:pPr>
      <w:rPr>
        <w:b/>
      </w:rPr>
    </w:lvl>
    <w:lvl w:ilvl="8">
      <w:start w:val="1"/>
      <w:numFmt w:val="decimal"/>
      <w:pStyle w:val="Ttulo9"/>
      <w:lvlText w:val="%1.%2.%3.%4.%5.%6.%7.%8.%9"/>
      <w:lvlJc w:val="left"/>
      <w:pPr>
        <w:ind w:left="1800" w:hanging="1800"/>
      </w:pPr>
      <w:rPr>
        <w:b/>
      </w:rPr>
    </w:lvl>
  </w:abstractNum>
  <w:abstractNum w:abstractNumId="24" w15:restartNumberingAfterBreak="0">
    <w:nsid w:val="520F49DE"/>
    <w:multiLevelType w:val="hybridMultilevel"/>
    <w:tmpl w:val="51F45FF0"/>
    <w:lvl w:ilvl="0" w:tplc="080A0001">
      <w:start w:val="1"/>
      <w:numFmt w:val="bullet"/>
      <w:lvlText w:val=""/>
      <w:lvlJc w:val="left"/>
      <w:pPr>
        <w:ind w:left="360" w:hanging="360"/>
      </w:pPr>
      <w:rPr>
        <w:rFonts w:ascii="Symbol" w:hAnsi="Symbol"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D67316"/>
    <w:multiLevelType w:val="hybridMultilevel"/>
    <w:tmpl w:val="AD6484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93C0BD2"/>
    <w:multiLevelType w:val="multilevel"/>
    <w:tmpl w:val="3D9AD22E"/>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DB45FB"/>
    <w:multiLevelType w:val="hybridMultilevel"/>
    <w:tmpl w:val="12A491F0"/>
    <w:lvl w:ilvl="0" w:tplc="443AB9B4">
      <w:start w:val="1"/>
      <w:numFmt w:val="bullet"/>
      <w:lvlText w:val="-"/>
      <w:lvlJc w:val="left"/>
      <w:pPr>
        <w:ind w:left="720" w:hanging="360"/>
      </w:pPr>
      <w:rPr>
        <w:rFonts w:ascii="&quot;Montserrat Medium&quot;" w:hAnsi="&quot;Montserrat Medium&quot;" w:hint="default"/>
      </w:rPr>
    </w:lvl>
    <w:lvl w:ilvl="1" w:tplc="BEFAED6C">
      <w:start w:val="1"/>
      <w:numFmt w:val="bullet"/>
      <w:lvlText w:val="o"/>
      <w:lvlJc w:val="left"/>
      <w:pPr>
        <w:ind w:left="1440" w:hanging="360"/>
      </w:pPr>
      <w:rPr>
        <w:rFonts w:ascii="Courier New" w:hAnsi="Courier New" w:hint="default"/>
      </w:rPr>
    </w:lvl>
    <w:lvl w:ilvl="2" w:tplc="E3861E80">
      <w:start w:val="1"/>
      <w:numFmt w:val="bullet"/>
      <w:lvlText w:val=""/>
      <w:lvlJc w:val="left"/>
      <w:pPr>
        <w:ind w:left="2160" w:hanging="360"/>
      </w:pPr>
      <w:rPr>
        <w:rFonts w:ascii="Wingdings" w:hAnsi="Wingdings" w:hint="default"/>
      </w:rPr>
    </w:lvl>
    <w:lvl w:ilvl="3" w:tplc="7F3A5C04">
      <w:start w:val="1"/>
      <w:numFmt w:val="bullet"/>
      <w:lvlText w:val=""/>
      <w:lvlJc w:val="left"/>
      <w:pPr>
        <w:ind w:left="2880" w:hanging="360"/>
      </w:pPr>
      <w:rPr>
        <w:rFonts w:ascii="Symbol" w:hAnsi="Symbol" w:hint="default"/>
      </w:rPr>
    </w:lvl>
    <w:lvl w:ilvl="4" w:tplc="72940558">
      <w:start w:val="1"/>
      <w:numFmt w:val="bullet"/>
      <w:lvlText w:val="o"/>
      <w:lvlJc w:val="left"/>
      <w:pPr>
        <w:ind w:left="3600" w:hanging="360"/>
      </w:pPr>
      <w:rPr>
        <w:rFonts w:ascii="Courier New" w:hAnsi="Courier New" w:hint="default"/>
      </w:rPr>
    </w:lvl>
    <w:lvl w:ilvl="5" w:tplc="44DE5F70">
      <w:start w:val="1"/>
      <w:numFmt w:val="bullet"/>
      <w:lvlText w:val=""/>
      <w:lvlJc w:val="left"/>
      <w:pPr>
        <w:ind w:left="4320" w:hanging="360"/>
      </w:pPr>
      <w:rPr>
        <w:rFonts w:ascii="Wingdings" w:hAnsi="Wingdings" w:hint="default"/>
      </w:rPr>
    </w:lvl>
    <w:lvl w:ilvl="6" w:tplc="DAC2FAF4">
      <w:start w:val="1"/>
      <w:numFmt w:val="bullet"/>
      <w:lvlText w:val=""/>
      <w:lvlJc w:val="left"/>
      <w:pPr>
        <w:ind w:left="5040" w:hanging="360"/>
      </w:pPr>
      <w:rPr>
        <w:rFonts w:ascii="Symbol" w:hAnsi="Symbol" w:hint="default"/>
      </w:rPr>
    </w:lvl>
    <w:lvl w:ilvl="7" w:tplc="F5F8BE16">
      <w:start w:val="1"/>
      <w:numFmt w:val="bullet"/>
      <w:lvlText w:val="o"/>
      <w:lvlJc w:val="left"/>
      <w:pPr>
        <w:ind w:left="5760" w:hanging="360"/>
      </w:pPr>
      <w:rPr>
        <w:rFonts w:ascii="Courier New" w:hAnsi="Courier New" w:hint="default"/>
      </w:rPr>
    </w:lvl>
    <w:lvl w:ilvl="8" w:tplc="D29C355A">
      <w:start w:val="1"/>
      <w:numFmt w:val="bullet"/>
      <w:lvlText w:val=""/>
      <w:lvlJc w:val="left"/>
      <w:pPr>
        <w:ind w:left="6480" w:hanging="360"/>
      </w:pPr>
      <w:rPr>
        <w:rFonts w:ascii="Wingdings" w:hAnsi="Wingdings" w:hint="default"/>
      </w:rPr>
    </w:lvl>
  </w:abstractNum>
  <w:abstractNum w:abstractNumId="28" w15:restartNumberingAfterBreak="0">
    <w:nsid w:val="5B231552"/>
    <w:multiLevelType w:val="multilevel"/>
    <w:tmpl w:val="5470B48A"/>
    <w:lvl w:ilvl="0">
      <w:start w:val="1"/>
      <w:numFmt w:val="decimal"/>
      <w:pStyle w:val="Listaconvietas4"/>
      <w:lvlText w:val=""/>
      <w:lvlJc w:val="left"/>
      <w:pPr>
        <w:ind w:left="432" w:hanging="432"/>
      </w:pPr>
      <w:rPr>
        <w:rFonts w:ascii="Arial" w:eastAsia="Arial" w:hAnsi="Arial" w:cs="Arial"/>
        <w:b/>
        <w:sz w:val="24"/>
        <w:szCs w:val="24"/>
      </w:rPr>
    </w:lvl>
    <w:lvl w:ilvl="1">
      <w:start w:val="1"/>
      <w:numFmt w:val="decimal"/>
      <w:lvlText w:val=""/>
      <w:lvlJc w:val="left"/>
      <w:pPr>
        <w:ind w:left="576" w:hanging="576"/>
      </w:pPr>
      <w:rPr>
        <w:rFonts w:ascii="Arial" w:eastAsia="Arial" w:hAnsi="Arial" w:cs="Arial"/>
        <w:b/>
        <w:sz w:val="24"/>
        <w:szCs w:val="24"/>
      </w:rPr>
    </w:lvl>
    <w:lvl w:ilvl="2">
      <w:start w:val="1"/>
      <w:numFmt w:val="decimal"/>
      <w:lvlText w:val="4.1.1.%3"/>
      <w:lvlJc w:val="left"/>
      <w:pPr>
        <w:ind w:left="720" w:hanging="720"/>
      </w:pPr>
      <w:rPr>
        <w:rFonts w:ascii="Arial" w:eastAsia="Arial" w:hAnsi="Arial" w:cs="Arial"/>
        <w:b/>
        <w:i w:val="0"/>
        <w:sz w:val="20"/>
        <w:szCs w:val="20"/>
      </w:rPr>
    </w:lvl>
    <w:lvl w:ilvl="3">
      <w:start w:val="1"/>
      <w:numFmt w:val="decimal"/>
      <w:lvlText w:val=""/>
      <w:lvlJc w:val="left"/>
      <w:pPr>
        <w:ind w:left="864" w:hanging="864"/>
      </w:pPr>
      <w:rPr>
        <w:rFonts w:ascii="Arial" w:eastAsia="Arial" w:hAnsi="Arial" w:cs="Arial"/>
        <w:b/>
        <w:sz w:val="24"/>
        <w:szCs w:val="24"/>
      </w:rPr>
    </w:lvl>
    <w:lvl w:ilvl="4">
      <w:start w:val="1"/>
      <w:numFmt w:val="decimal"/>
      <w:lvlText w:val=""/>
      <w:lvlJc w:val="left"/>
      <w:pPr>
        <w:ind w:left="1008" w:hanging="1008"/>
      </w:pPr>
      <w:rPr>
        <w:rFonts w:ascii="Arial" w:eastAsia="Arial" w:hAnsi="Arial" w:cs="Arial"/>
        <w:b/>
        <w:sz w:val="24"/>
        <w:szCs w:val="24"/>
      </w:rPr>
    </w:lvl>
    <w:lvl w:ilvl="5">
      <w:start w:val="1"/>
      <w:numFmt w:val="decimal"/>
      <w:lvlText w:val=""/>
      <w:lvlJc w:val="left"/>
      <w:pPr>
        <w:ind w:left="1152" w:hanging="1152"/>
      </w:pPr>
      <w:rPr>
        <w:rFonts w:ascii="Arial" w:eastAsia="Arial" w:hAnsi="Arial" w:cs="Arial"/>
        <w:b/>
        <w:sz w:val="24"/>
        <w:szCs w:val="24"/>
      </w:rPr>
    </w:lvl>
    <w:lvl w:ilvl="6">
      <w:start w:val="1"/>
      <w:numFmt w:val="decimal"/>
      <w:lvlText w:val=""/>
      <w:lvlJc w:val="left"/>
      <w:pPr>
        <w:ind w:left="1296" w:hanging="1296"/>
      </w:pPr>
      <w:rPr>
        <w:rFonts w:ascii="Arial" w:eastAsia="Arial" w:hAnsi="Arial" w:cs="Arial"/>
        <w:b/>
        <w:sz w:val="24"/>
        <w:szCs w:val="24"/>
      </w:rPr>
    </w:lvl>
    <w:lvl w:ilvl="7">
      <w:start w:val="1"/>
      <w:numFmt w:val="decimal"/>
      <w:lvlText w:val=""/>
      <w:lvlJc w:val="left"/>
      <w:pPr>
        <w:ind w:left="1440" w:hanging="1440"/>
      </w:pPr>
      <w:rPr>
        <w:rFonts w:ascii="Arial" w:eastAsia="Arial" w:hAnsi="Arial" w:cs="Arial"/>
        <w:b/>
        <w:sz w:val="24"/>
        <w:szCs w:val="24"/>
      </w:rPr>
    </w:lvl>
    <w:lvl w:ilvl="8">
      <w:start w:val="1"/>
      <w:numFmt w:val="decimal"/>
      <w:lvlText w:val=""/>
      <w:lvlJc w:val="left"/>
      <w:pPr>
        <w:ind w:left="1584" w:hanging="1584"/>
      </w:pPr>
      <w:rPr>
        <w:rFonts w:ascii="Arial" w:eastAsia="Arial" w:hAnsi="Arial" w:cs="Arial"/>
        <w:b/>
        <w:sz w:val="24"/>
        <w:szCs w:val="24"/>
      </w:rPr>
    </w:lvl>
  </w:abstractNum>
  <w:abstractNum w:abstractNumId="29" w15:restartNumberingAfterBreak="0">
    <w:nsid w:val="5D6E13BF"/>
    <w:multiLevelType w:val="multilevel"/>
    <w:tmpl w:val="89668304"/>
    <w:lvl w:ilvl="0">
      <w:start w:val="3"/>
      <w:numFmt w:val="decimal"/>
      <w:lvlText w:val="%1"/>
      <w:lvlJc w:val="left"/>
      <w:pPr>
        <w:ind w:left="540" w:hanging="540"/>
      </w:pPr>
      <w:rPr>
        <w:rFonts w:eastAsia="Arial" w:hint="default"/>
      </w:rPr>
    </w:lvl>
    <w:lvl w:ilvl="1">
      <w:start w:val="10"/>
      <w:numFmt w:val="decimal"/>
      <w:lvlText w:val="%1.%2"/>
      <w:lvlJc w:val="left"/>
      <w:pPr>
        <w:ind w:left="540" w:hanging="540"/>
      </w:pPr>
      <w:rPr>
        <w:rFonts w:eastAsia="Arial" w:hint="default"/>
      </w:rPr>
    </w:lvl>
    <w:lvl w:ilvl="2">
      <w:start w:val="2"/>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0" w15:restartNumberingAfterBreak="0">
    <w:nsid w:val="5E855992"/>
    <w:multiLevelType w:val="multilevel"/>
    <w:tmpl w:val="FB1C0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90301B"/>
    <w:multiLevelType w:val="hybridMultilevel"/>
    <w:tmpl w:val="EAB827DC"/>
    <w:lvl w:ilvl="0" w:tplc="EDDCA912">
      <w:start w:val="4"/>
      <w:numFmt w:val="bullet"/>
      <w:lvlText w:val="-"/>
      <w:lvlJc w:val="left"/>
      <w:pPr>
        <w:ind w:left="1428" w:hanging="360"/>
      </w:pPr>
      <w:rPr>
        <w:rFonts w:ascii="Montserrat Medium" w:eastAsia="Calibri" w:hAnsi="Montserrat Medium" w:cs="Arial" w:hint="default"/>
        <w:b/>
        <w:color w:val="auto"/>
        <w:sz w:val="22"/>
        <w:szCs w:val="22"/>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609E498C"/>
    <w:multiLevelType w:val="multilevel"/>
    <w:tmpl w:val="A970D90E"/>
    <w:styleLink w:val="ImportedStyle51"/>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F85CE3"/>
    <w:multiLevelType w:val="multilevel"/>
    <w:tmpl w:val="C7E2D3B8"/>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8E4731"/>
    <w:multiLevelType w:val="hybridMultilevel"/>
    <w:tmpl w:val="A9DCF54C"/>
    <w:lvl w:ilvl="0" w:tplc="FFFFFFFF">
      <w:start w:val="1"/>
      <w:numFmt w:val="lowerLetter"/>
      <w:lvlText w:val="%1)"/>
      <w:lvlJc w:val="left"/>
      <w:pPr>
        <w:ind w:left="720" w:hanging="360"/>
      </w:pPr>
      <w:rPr>
        <w:rFonts w:ascii="Montserrat" w:hAnsi="Montserrat" w:hint="default"/>
        <w:b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95BFB"/>
    <w:multiLevelType w:val="hybridMultilevel"/>
    <w:tmpl w:val="E0F4AA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69055ED"/>
    <w:multiLevelType w:val="multilevel"/>
    <w:tmpl w:val="68867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2B06DB"/>
    <w:multiLevelType w:val="hybridMultilevel"/>
    <w:tmpl w:val="1D3CDF96"/>
    <w:lvl w:ilvl="0" w:tplc="42147B30">
      <w:start w:val="1"/>
      <w:numFmt w:val="lowerLetter"/>
      <w:lvlText w:val="%1)"/>
      <w:lvlJc w:val="left"/>
      <w:pPr>
        <w:ind w:left="644" w:hanging="360"/>
      </w:pPr>
      <w:rPr>
        <w:rFonts w:hint="default"/>
        <w:b w:val="0"/>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333A2C"/>
    <w:multiLevelType w:val="multilevel"/>
    <w:tmpl w:val="C7E2D3B8"/>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A2259C"/>
    <w:multiLevelType w:val="hybridMultilevel"/>
    <w:tmpl w:val="96B2A680"/>
    <w:lvl w:ilvl="0" w:tplc="FFFFFFFF">
      <w:start w:val="1"/>
      <w:numFmt w:val="lowerLetter"/>
      <w:lvlText w:val="%1)"/>
      <w:lvlJc w:val="left"/>
      <w:pPr>
        <w:ind w:left="720" w:hanging="360"/>
      </w:pPr>
      <w:rPr>
        <w:rFonts w:ascii="Montserrat" w:hAnsi="Montserrat" w:hint="default"/>
        <w:b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B5F2DA9"/>
    <w:multiLevelType w:val="multilevel"/>
    <w:tmpl w:val="B68A39C8"/>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lowerLetter"/>
      <w:lvlText w:val="%5)"/>
      <w:lvlJc w:val="left"/>
      <w:pPr>
        <w:ind w:left="2232" w:hanging="792"/>
      </w:pPr>
      <w:rPr>
        <w:rFonts w:hint="default"/>
        <w:b w:val="0"/>
        <w:bCs w:val="0"/>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FD5B2E"/>
    <w:multiLevelType w:val="hybridMultilevel"/>
    <w:tmpl w:val="94063EFE"/>
    <w:lvl w:ilvl="0" w:tplc="13423CB0">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E52828"/>
    <w:multiLevelType w:val="hybridMultilevel"/>
    <w:tmpl w:val="10FAC9FA"/>
    <w:lvl w:ilvl="0" w:tplc="FFFFFFFF">
      <w:start w:val="1"/>
      <w:numFmt w:val="lowerLetter"/>
      <w:lvlText w:val="%1)"/>
      <w:lvlJc w:val="left"/>
      <w:pPr>
        <w:ind w:left="720" w:hanging="360"/>
      </w:pPr>
      <w:rPr>
        <w:rFonts w:hint="default"/>
        <w:b w:val="0"/>
        <w:color w:val="auto"/>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9256F3"/>
    <w:multiLevelType w:val="hybridMultilevel"/>
    <w:tmpl w:val="674A0FCE"/>
    <w:lvl w:ilvl="0" w:tplc="CEF65AC2">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4790969">
    <w:abstractNumId w:val="23"/>
  </w:num>
  <w:num w:numId="2" w16cid:durableId="54090642">
    <w:abstractNumId w:val="39"/>
  </w:num>
  <w:num w:numId="3" w16cid:durableId="1017267578">
    <w:abstractNumId w:val="28"/>
  </w:num>
  <w:num w:numId="4" w16cid:durableId="1925020429">
    <w:abstractNumId w:val="12"/>
  </w:num>
  <w:num w:numId="5" w16cid:durableId="1445885092">
    <w:abstractNumId w:val="7"/>
  </w:num>
  <w:num w:numId="6" w16cid:durableId="1894848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057576">
    <w:abstractNumId w:val="16"/>
  </w:num>
  <w:num w:numId="8" w16cid:durableId="1887182783">
    <w:abstractNumId w:val="0"/>
  </w:num>
  <w:num w:numId="9" w16cid:durableId="265164087">
    <w:abstractNumId w:val="14"/>
  </w:num>
  <w:num w:numId="10" w16cid:durableId="1037240896">
    <w:abstractNumId w:val="35"/>
  </w:num>
  <w:num w:numId="11" w16cid:durableId="409691316">
    <w:abstractNumId w:val="6"/>
  </w:num>
  <w:num w:numId="12" w16cid:durableId="397560556">
    <w:abstractNumId w:val="32"/>
  </w:num>
  <w:num w:numId="13" w16cid:durableId="2097510131">
    <w:abstractNumId w:val="33"/>
  </w:num>
  <w:num w:numId="14" w16cid:durableId="261499926">
    <w:abstractNumId w:val="9"/>
  </w:num>
  <w:num w:numId="15" w16cid:durableId="290017690">
    <w:abstractNumId w:val="22"/>
  </w:num>
  <w:num w:numId="16" w16cid:durableId="1511024474">
    <w:abstractNumId w:val="41"/>
  </w:num>
  <w:num w:numId="17" w16cid:durableId="1654065799">
    <w:abstractNumId w:val="20"/>
  </w:num>
  <w:num w:numId="18" w16cid:durableId="1956325960">
    <w:abstractNumId w:val="19"/>
  </w:num>
  <w:num w:numId="19" w16cid:durableId="22636207">
    <w:abstractNumId w:val="5"/>
  </w:num>
  <w:num w:numId="20" w16cid:durableId="1769963413">
    <w:abstractNumId w:val="42"/>
  </w:num>
  <w:num w:numId="21" w16cid:durableId="1874880609">
    <w:abstractNumId w:val="8"/>
  </w:num>
  <w:num w:numId="22" w16cid:durableId="90707666">
    <w:abstractNumId w:val="3"/>
  </w:num>
  <w:num w:numId="23" w16cid:durableId="1024356436">
    <w:abstractNumId w:val="25"/>
  </w:num>
  <w:num w:numId="24" w16cid:durableId="1599484103">
    <w:abstractNumId w:val="18"/>
  </w:num>
  <w:num w:numId="25" w16cid:durableId="1777751150">
    <w:abstractNumId w:val="21"/>
  </w:num>
  <w:num w:numId="26" w16cid:durableId="2102070050">
    <w:abstractNumId w:val="43"/>
  </w:num>
  <w:num w:numId="27" w16cid:durableId="934241877">
    <w:abstractNumId w:val="31"/>
  </w:num>
  <w:num w:numId="28" w16cid:durableId="677000596">
    <w:abstractNumId w:val="24"/>
  </w:num>
  <w:num w:numId="29" w16cid:durableId="1233930068">
    <w:abstractNumId w:val="44"/>
  </w:num>
  <w:num w:numId="30" w16cid:durableId="357006417">
    <w:abstractNumId w:val="45"/>
  </w:num>
  <w:num w:numId="31" w16cid:durableId="900673685">
    <w:abstractNumId w:val="27"/>
  </w:num>
  <w:num w:numId="32" w16cid:durableId="272785012">
    <w:abstractNumId w:val="2"/>
  </w:num>
  <w:num w:numId="33" w16cid:durableId="1025248308">
    <w:abstractNumId w:val="15"/>
  </w:num>
  <w:num w:numId="34" w16cid:durableId="1687171763">
    <w:abstractNumId w:val="38"/>
  </w:num>
  <w:num w:numId="35" w16cid:durableId="828403284">
    <w:abstractNumId w:val="29"/>
  </w:num>
  <w:num w:numId="36" w16cid:durableId="848640437">
    <w:abstractNumId w:val="34"/>
  </w:num>
  <w:num w:numId="37" w16cid:durableId="65883744">
    <w:abstractNumId w:val="26"/>
  </w:num>
  <w:num w:numId="38" w16cid:durableId="1362508785">
    <w:abstractNumId w:val="13"/>
  </w:num>
  <w:num w:numId="39" w16cid:durableId="1602179950">
    <w:abstractNumId w:val="4"/>
  </w:num>
  <w:num w:numId="40" w16cid:durableId="1748727277">
    <w:abstractNumId w:val="17"/>
  </w:num>
  <w:num w:numId="41" w16cid:durableId="366226048">
    <w:abstractNumId w:val="30"/>
  </w:num>
  <w:num w:numId="42" w16cid:durableId="928580871">
    <w:abstractNumId w:val="37"/>
  </w:num>
  <w:num w:numId="43" w16cid:durableId="428308223">
    <w:abstractNumId w:val="40"/>
  </w:num>
  <w:num w:numId="44" w16cid:durableId="1804763005">
    <w:abstractNumId w:val="10"/>
  </w:num>
  <w:num w:numId="45" w16cid:durableId="382022325">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AD"/>
    <w:rsid w:val="0000061A"/>
    <w:rsid w:val="00000682"/>
    <w:rsid w:val="00000C4F"/>
    <w:rsid w:val="00001830"/>
    <w:rsid w:val="00001A2C"/>
    <w:rsid w:val="00001A44"/>
    <w:rsid w:val="0000274C"/>
    <w:rsid w:val="0000297B"/>
    <w:rsid w:val="000029FE"/>
    <w:rsid w:val="0000345C"/>
    <w:rsid w:val="00003831"/>
    <w:rsid w:val="000039F3"/>
    <w:rsid w:val="00003BB4"/>
    <w:rsid w:val="000047E6"/>
    <w:rsid w:val="000047EF"/>
    <w:rsid w:val="00004DF5"/>
    <w:rsid w:val="000050F4"/>
    <w:rsid w:val="0000530D"/>
    <w:rsid w:val="00005884"/>
    <w:rsid w:val="00005CAD"/>
    <w:rsid w:val="0000618B"/>
    <w:rsid w:val="0000717E"/>
    <w:rsid w:val="000071B1"/>
    <w:rsid w:val="000101DD"/>
    <w:rsid w:val="00010542"/>
    <w:rsid w:val="0001082B"/>
    <w:rsid w:val="000109BC"/>
    <w:rsid w:val="000117C3"/>
    <w:rsid w:val="00011864"/>
    <w:rsid w:val="00012D3C"/>
    <w:rsid w:val="00012EEC"/>
    <w:rsid w:val="0001307D"/>
    <w:rsid w:val="00013157"/>
    <w:rsid w:val="000140FE"/>
    <w:rsid w:val="000143FB"/>
    <w:rsid w:val="0001474D"/>
    <w:rsid w:val="00014C57"/>
    <w:rsid w:val="00015F96"/>
    <w:rsid w:val="00016063"/>
    <w:rsid w:val="00016CE6"/>
    <w:rsid w:val="000175AC"/>
    <w:rsid w:val="00017BC1"/>
    <w:rsid w:val="00017F58"/>
    <w:rsid w:val="00017F97"/>
    <w:rsid w:val="00020ECA"/>
    <w:rsid w:val="0002186F"/>
    <w:rsid w:val="000219FB"/>
    <w:rsid w:val="00021EEB"/>
    <w:rsid w:val="000231BF"/>
    <w:rsid w:val="000234BE"/>
    <w:rsid w:val="00023825"/>
    <w:rsid w:val="00023F4D"/>
    <w:rsid w:val="000243C2"/>
    <w:rsid w:val="000246E8"/>
    <w:rsid w:val="00024A3F"/>
    <w:rsid w:val="0002534C"/>
    <w:rsid w:val="00025729"/>
    <w:rsid w:val="00025B20"/>
    <w:rsid w:val="00025CB7"/>
    <w:rsid w:val="000266A7"/>
    <w:rsid w:val="00026BA5"/>
    <w:rsid w:val="00026EE8"/>
    <w:rsid w:val="00027DBD"/>
    <w:rsid w:val="00031728"/>
    <w:rsid w:val="00031B01"/>
    <w:rsid w:val="000325B5"/>
    <w:rsid w:val="00032B13"/>
    <w:rsid w:val="00032CE5"/>
    <w:rsid w:val="00033500"/>
    <w:rsid w:val="000338EE"/>
    <w:rsid w:val="0003412A"/>
    <w:rsid w:val="0003427C"/>
    <w:rsid w:val="000353E8"/>
    <w:rsid w:val="000357F5"/>
    <w:rsid w:val="000362F7"/>
    <w:rsid w:val="000377C0"/>
    <w:rsid w:val="00037E96"/>
    <w:rsid w:val="0004071C"/>
    <w:rsid w:val="00041402"/>
    <w:rsid w:val="000437C5"/>
    <w:rsid w:val="00043AE3"/>
    <w:rsid w:val="00044CCC"/>
    <w:rsid w:val="00045500"/>
    <w:rsid w:val="00045B8C"/>
    <w:rsid w:val="000462BD"/>
    <w:rsid w:val="00050498"/>
    <w:rsid w:val="000506B8"/>
    <w:rsid w:val="000508B5"/>
    <w:rsid w:val="000516E1"/>
    <w:rsid w:val="00052E8F"/>
    <w:rsid w:val="00052EC3"/>
    <w:rsid w:val="00053549"/>
    <w:rsid w:val="000535A7"/>
    <w:rsid w:val="000536E3"/>
    <w:rsid w:val="00055395"/>
    <w:rsid w:val="00056B53"/>
    <w:rsid w:val="00056E1F"/>
    <w:rsid w:val="00057665"/>
    <w:rsid w:val="00057A4C"/>
    <w:rsid w:val="00057CCB"/>
    <w:rsid w:val="00060326"/>
    <w:rsid w:val="000603FD"/>
    <w:rsid w:val="000607F4"/>
    <w:rsid w:val="00060BE6"/>
    <w:rsid w:val="00060E0E"/>
    <w:rsid w:val="000620CC"/>
    <w:rsid w:val="000623CF"/>
    <w:rsid w:val="00062561"/>
    <w:rsid w:val="000626D5"/>
    <w:rsid w:val="000629B7"/>
    <w:rsid w:val="00063108"/>
    <w:rsid w:val="000635D0"/>
    <w:rsid w:val="0006407F"/>
    <w:rsid w:val="0006550D"/>
    <w:rsid w:val="00065618"/>
    <w:rsid w:val="00066A86"/>
    <w:rsid w:val="00066B84"/>
    <w:rsid w:val="00066FFA"/>
    <w:rsid w:val="00067066"/>
    <w:rsid w:val="00067275"/>
    <w:rsid w:val="00067A73"/>
    <w:rsid w:val="00067C30"/>
    <w:rsid w:val="00070D27"/>
    <w:rsid w:val="000712AC"/>
    <w:rsid w:val="000716DB"/>
    <w:rsid w:val="00071997"/>
    <w:rsid w:val="00072B46"/>
    <w:rsid w:val="000732AE"/>
    <w:rsid w:val="0007395B"/>
    <w:rsid w:val="00073C55"/>
    <w:rsid w:val="00073D24"/>
    <w:rsid w:val="000741F2"/>
    <w:rsid w:val="0007421C"/>
    <w:rsid w:val="000747C0"/>
    <w:rsid w:val="00074A1C"/>
    <w:rsid w:val="00074E03"/>
    <w:rsid w:val="000751F9"/>
    <w:rsid w:val="00075B8A"/>
    <w:rsid w:val="00075D88"/>
    <w:rsid w:val="00075DD8"/>
    <w:rsid w:val="0007629E"/>
    <w:rsid w:val="000763C4"/>
    <w:rsid w:val="00081139"/>
    <w:rsid w:val="00082014"/>
    <w:rsid w:val="000823C8"/>
    <w:rsid w:val="00082555"/>
    <w:rsid w:val="00083394"/>
    <w:rsid w:val="000847D9"/>
    <w:rsid w:val="0008491D"/>
    <w:rsid w:val="00085759"/>
    <w:rsid w:val="0008577E"/>
    <w:rsid w:val="00086563"/>
    <w:rsid w:val="00086E10"/>
    <w:rsid w:val="00087980"/>
    <w:rsid w:val="00087C93"/>
    <w:rsid w:val="0009006D"/>
    <w:rsid w:val="00090617"/>
    <w:rsid w:val="00090684"/>
    <w:rsid w:val="000920C9"/>
    <w:rsid w:val="000923FC"/>
    <w:rsid w:val="00092502"/>
    <w:rsid w:val="00093FE6"/>
    <w:rsid w:val="000943CD"/>
    <w:rsid w:val="0009485D"/>
    <w:rsid w:val="00094A68"/>
    <w:rsid w:val="00095EDA"/>
    <w:rsid w:val="000971FB"/>
    <w:rsid w:val="00097B9F"/>
    <w:rsid w:val="00097FA6"/>
    <w:rsid w:val="000A00FD"/>
    <w:rsid w:val="000A03C6"/>
    <w:rsid w:val="000A0FC7"/>
    <w:rsid w:val="000A12EA"/>
    <w:rsid w:val="000A1A6C"/>
    <w:rsid w:val="000A1C0C"/>
    <w:rsid w:val="000A1EFA"/>
    <w:rsid w:val="000A241D"/>
    <w:rsid w:val="000A27AE"/>
    <w:rsid w:val="000A329F"/>
    <w:rsid w:val="000A32E6"/>
    <w:rsid w:val="000A33FB"/>
    <w:rsid w:val="000A3D47"/>
    <w:rsid w:val="000A43B3"/>
    <w:rsid w:val="000A45FB"/>
    <w:rsid w:val="000A4D69"/>
    <w:rsid w:val="000A4DDD"/>
    <w:rsid w:val="000A565F"/>
    <w:rsid w:val="000A7A01"/>
    <w:rsid w:val="000B0A07"/>
    <w:rsid w:val="000B2593"/>
    <w:rsid w:val="000B3030"/>
    <w:rsid w:val="000B42AB"/>
    <w:rsid w:val="000B4844"/>
    <w:rsid w:val="000B53D6"/>
    <w:rsid w:val="000B5792"/>
    <w:rsid w:val="000B5E74"/>
    <w:rsid w:val="000B5EF6"/>
    <w:rsid w:val="000B6144"/>
    <w:rsid w:val="000B6644"/>
    <w:rsid w:val="000B6B53"/>
    <w:rsid w:val="000B7C9B"/>
    <w:rsid w:val="000C1EBF"/>
    <w:rsid w:val="000C2569"/>
    <w:rsid w:val="000C33FB"/>
    <w:rsid w:val="000C3AD3"/>
    <w:rsid w:val="000C4425"/>
    <w:rsid w:val="000C63D2"/>
    <w:rsid w:val="000C6940"/>
    <w:rsid w:val="000C6C4E"/>
    <w:rsid w:val="000C71E0"/>
    <w:rsid w:val="000C760D"/>
    <w:rsid w:val="000C7BAD"/>
    <w:rsid w:val="000C7C7E"/>
    <w:rsid w:val="000D0544"/>
    <w:rsid w:val="000D1BCD"/>
    <w:rsid w:val="000D1BF4"/>
    <w:rsid w:val="000D2872"/>
    <w:rsid w:val="000D2A1C"/>
    <w:rsid w:val="000D3026"/>
    <w:rsid w:val="000D32D8"/>
    <w:rsid w:val="000D5084"/>
    <w:rsid w:val="000D569B"/>
    <w:rsid w:val="000D631A"/>
    <w:rsid w:val="000D69AC"/>
    <w:rsid w:val="000D744A"/>
    <w:rsid w:val="000D77FD"/>
    <w:rsid w:val="000E01F8"/>
    <w:rsid w:val="000E0496"/>
    <w:rsid w:val="000E0527"/>
    <w:rsid w:val="000E0A6F"/>
    <w:rsid w:val="000E0C65"/>
    <w:rsid w:val="000E12EA"/>
    <w:rsid w:val="000E150F"/>
    <w:rsid w:val="000E1819"/>
    <w:rsid w:val="000E1CCE"/>
    <w:rsid w:val="000E48F8"/>
    <w:rsid w:val="000E51A1"/>
    <w:rsid w:val="000E5547"/>
    <w:rsid w:val="000E5F61"/>
    <w:rsid w:val="000E6122"/>
    <w:rsid w:val="000E6166"/>
    <w:rsid w:val="000E66B5"/>
    <w:rsid w:val="000E69CE"/>
    <w:rsid w:val="000E6D6A"/>
    <w:rsid w:val="000E6DE0"/>
    <w:rsid w:val="000E73BD"/>
    <w:rsid w:val="000F1D91"/>
    <w:rsid w:val="000F1DB7"/>
    <w:rsid w:val="000F24E2"/>
    <w:rsid w:val="000F2B0A"/>
    <w:rsid w:val="000F34BA"/>
    <w:rsid w:val="000F37EF"/>
    <w:rsid w:val="000F38EB"/>
    <w:rsid w:val="000F3A0C"/>
    <w:rsid w:val="000F4DD3"/>
    <w:rsid w:val="000F501B"/>
    <w:rsid w:val="000F542D"/>
    <w:rsid w:val="000F63CA"/>
    <w:rsid w:val="000F67ED"/>
    <w:rsid w:val="000F6B64"/>
    <w:rsid w:val="000F733A"/>
    <w:rsid w:val="000F76D4"/>
    <w:rsid w:val="000F7B27"/>
    <w:rsid w:val="0010006A"/>
    <w:rsid w:val="001006AD"/>
    <w:rsid w:val="0010084E"/>
    <w:rsid w:val="001011C6"/>
    <w:rsid w:val="00101856"/>
    <w:rsid w:val="00102720"/>
    <w:rsid w:val="00103997"/>
    <w:rsid w:val="001039C6"/>
    <w:rsid w:val="00106C96"/>
    <w:rsid w:val="00110123"/>
    <w:rsid w:val="00110714"/>
    <w:rsid w:val="00110BF7"/>
    <w:rsid w:val="00110EEA"/>
    <w:rsid w:val="00111420"/>
    <w:rsid w:val="00111E36"/>
    <w:rsid w:val="00111F9B"/>
    <w:rsid w:val="001120DD"/>
    <w:rsid w:val="00113146"/>
    <w:rsid w:val="001164E3"/>
    <w:rsid w:val="00116D81"/>
    <w:rsid w:val="001201BE"/>
    <w:rsid w:val="00120EDC"/>
    <w:rsid w:val="001211BE"/>
    <w:rsid w:val="00121688"/>
    <w:rsid w:val="00121827"/>
    <w:rsid w:val="00121C4D"/>
    <w:rsid w:val="001226E3"/>
    <w:rsid w:val="00122801"/>
    <w:rsid w:val="00122D43"/>
    <w:rsid w:val="00122ED9"/>
    <w:rsid w:val="001241CA"/>
    <w:rsid w:val="00124A4B"/>
    <w:rsid w:val="00124F26"/>
    <w:rsid w:val="001260C5"/>
    <w:rsid w:val="001262E6"/>
    <w:rsid w:val="00126509"/>
    <w:rsid w:val="001266F6"/>
    <w:rsid w:val="001276D6"/>
    <w:rsid w:val="00127869"/>
    <w:rsid w:val="00127968"/>
    <w:rsid w:val="00127E03"/>
    <w:rsid w:val="00127F3C"/>
    <w:rsid w:val="00130A69"/>
    <w:rsid w:val="0013114D"/>
    <w:rsid w:val="001326F3"/>
    <w:rsid w:val="0013376B"/>
    <w:rsid w:val="00133856"/>
    <w:rsid w:val="001339B5"/>
    <w:rsid w:val="00133E08"/>
    <w:rsid w:val="001342C5"/>
    <w:rsid w:val="001345EE"/>
    <w:rsid w:val="001351D9"/>
    <w:rsid w:val="00135D76"/>
    <w:rsid w:val="00135EDD"/>
    <w:rsid w:val="00136CA9"/>
    <w:rsid w:val="00137691"/>
    <w:rsid w:val="00137A8E"/>
    <w:rsid w:val="00137FFC"/>
    <w:rsid w:val="0014115B"/>
    <w:rsid w:val="00141492"/>
    <w:rsid w:val="001415D8"/>
    <w:rsid w:val="00141A9D"/>
    <w:rsid w:val="00141BDD"/>
    <w:rsid w:val="00142971"/>
    <w:rsid w:val="0014385B"/>
    <w:rsid w:val="00145AE1"/>
    <w:rsid w:val="00145EA7"/>
    <w:rsid w:val="00146445"/>
    <w:rsid w:val="00146F39"/>
    <w:rsid w:val="00147947"/>
    <w:rsid w:val="00147AF1"/>
    <w:rsid w:val="00147BE4"/>
    <w:rsid w:val="00150B64"/>
    <w:rsid w:val="00150B86"/>
    <w:rsid w:val="00150DFE"/>
    <w:rsid w:val="00151CCB"/>
    <w:rsid w:val="00152132"/>
    <w:rsid w:val="00152AE2"/>
    <w:rsid w:val="00152FDD"/>
    <w:rsid w:val="00153AA6"/>
    <w:rsid w:val="00153D97"/>
    <w:rsid w:val="00154901"/>
    <w:rsid w:val="00154BDB"/>
    <w:rsid w:val="00154E88"/>
    <w:rsid w:val="0015596F"/>
    <w:rsid w:val="00156752"/>
    <w:rsid w:val="0015688A"/>
    <w:rsid w:val="00156ABD"/>
    <w:rsid w:val="00156EC8"/>
    <w:rsid w:val="0016018F"/>
    <w:rsid w:val="00162CD9"/>
    <w:rsid w:val="00163104"/>
    <w:rsid w:val="00163903"/>
    <w:rsid w:val="00163EF1"/>
    <w:rsid w:val="00164071"/>
    <w:rsid w:val="00164E9A"/>
    <w:rsid w:val="0016551C"/>
    <w:rsid w:val="00165A57"/>
    <w:rsid w:val="00166926"/>
    <w:rsid w:val="00166A3C"/>
    <w:rsid w:val="0016786C"/>
    <w:rsid w:val="00170A77"/>
    <w:rsid w:val="00170AB2"/>
    <w:rsid w:val="00170B51"/>
    <w:rsid w:val="00170D0A"/>
    <w:rsid w:val="0017131C"/>
    <w:rsid w:val="0017147E"/>
    <w:rsid w:val="00171852"/>
    <w:rsid w:val="001726C3"/>
    <w:rsid w:val="0017271E"/>
    <w:rsid w:val="00173839"/>
    <w:rsid w:val="00174073"/>
    <w:rsid w:val="0017415A"/>
    <w:rsid w:val="001752F1"/>
    <w:rsid w:val="00175421"/>
    <w:rsid w:val="00175817"/>
    <w:rsid w:val="00175FD7"/>
    <w:rsid w:val="001764F9"/>
    <w:rsid w:val="00176EC9"/>
    <w:rsid w:val="00177B4D"/>
    <w:rsid w:val="00177EDE"/>
    <w:rsid w:val="00180264"/>
    <w:rsid w:val="00180850"/>
    <w:rsid w:val="00180DB0"/>
    <w:rsid w:val="00181530"/>
    <w:rsid w:val="0018186A"/>
    <w:rsid w:val="00181A89"/>
    <w:rsid w:val="00182FF6"/>
    <w:rsid w:val="00183028"/>
    <w:rsid w:val="001831A1"/>
    <w:rsid w:val="0018514B"/>
    <w:rsid w:val="001855B9"/>
    <w:rsid w:val="0018577B"/>
    <w:rsid w:val="00185A25"/>
    <w:rsid w:val="00185B12"/>
    <w:rsid w:val="00185DD7"/>
    <w:rsid w:val="00186619"/>
    <w:rsid w:val="00187605"/>
    <w:rsid w:val="00187AC2"/>
    <w:rsid w:val="00187C07"/>
    <w:rsid w:val="00187F1D"/>
    <w:rsid w:val="00190E52"/>
    <w:rsid w:val="00191F2F"/>
    <w:rsid w:val="00192443"/>
    <w:rsid w:val="00192746"/>
    <w:rsid w:val="0019296A"/>
    <w:rsid w:val="001944D7"/>
    <w:rsid w:val="00194793"/>
    <w:rsid w:val="00194A2B"/>
    <w:rsid w:val="001951FA"/>
    <w:rsid w:val="001952E5"/>
    <w:rsid w:val="00195C93"/>
    <w:rsid w:val="00197279"/>
    <w:rsid w:val="00197282"/>
    <w:rsid w:val="001975AA"/>
    <w:rsid w:val="001A0ADC"/>
    <w:rsid w:val="001A1DF0"/>
    <w:rsid w:val="001A2658"/>
    <w:rsid w:val="001A3DC7"/>
    <w:rsid w:val="001A40CE"/>
    <w:rsid w:val="001A5999"/>
    <w:rsid w:val="001A5DD4"/>
    <w:rsid w:val="001A5EBB"/>
    <w:rsid w:val="001A60F8"/>
    <w:rsid w:val="001A6642"/>
    <w:rsid w:val="001A67C8"/>
    <w:rsid w:val="001A71EF"/>
    <w:rsid w:val="001A7A4F"/>
    <w:rsid w:val="001B0208"/>
    <w:rsid w:val="001B049F"/>
    <w:rsid w:val="001B0A90"/>
    <w:rsid w:val="001B3FAA"/>
    <w:rsid w:val="001B477F"/>
    <w:rsid w:val="001B47E7"/>
    <w:rsid w:val="001B4C68"/>
    <w:rsid w:val="001B58E8"/>
    <w:rsid w:val="001B6C5A"/>
    <w:rsid w:val="001B7A1A"/>
    <w:rsid w:val="001C0664"/>
    <w:rsid w:val="001C06BD"/>
    <w:rsid w:val="001C07B5"/>
    <w:rsid w:val="001C24FE"/>
    <w:rsid w:val="001C2914"/>
    <w:rsid w:val="001C2CD4"/>
    <w:rsid w:val="001C3300"/>
    <w:rsid w:val="001C3BE5"/>
    <w:rsid w:val="001C4533"/>
    <w:rsid w:val="001C5E23"/>
    <w:rsid w:val="001C65AD"/>
    <w:rsid w:val="001C669C"/>
    <w:rsid w:val="001C6A8C"/>
    <w:rsid w:val="001C7189"/>
    <w:rsid w:val="001C7CFA"/>
    <w:rsid w:val="001C7F72"/>
    <w:rsid w:val="001D025F"/>
    <w:rsid w:val="001D03F1"/>
    <w:rsid w:val="001D0BFF"/>
    <w:rsid w:val="001D0EBA"/>
    <w:rsid w:val="001D0F74"/>
    <w:rsid w:val="001D13DD"/>
    <w:rsid w:val="001D15A6"/>
    <w:rsid w:val="001D1DC9"/>
    <w:rsid w:val="001D2515"/>
    <w:rsid w:val="001D3254"/>
    <w:rsid w:val="001D4490"/>
    <w:rsid w:val="001D58DC"/>
    <w:rsid w:val="001D58F3"/>
    <w:rsid w:val="001D5B9B"/>
    <w:rsid w:val="001D5BAB"/>
    <w:rsid w:val="001D67B2"/>
    <w:rsid w:val="001D69B5"/>
    <w:rsid w:val="001D6C5F"/>
    <w:rsid w:val="001D6F3D"/>
    <w:rsid w:val="001D7C43"/>
    <w:rsid w:val="001D7E7A"/>
    <w:rsid w:val="001E0178"/>
    <w:rsid w:val="001E047C"/>
    <w:rsid w:val="001E1022"/>
    <w:rsid w:val="001E14CD"/>
    <w:rsid w:val="001E157E"/>
    <w:rsid w:val="001E1B9C"/>
    <w:rsid w:val="001E1F97"/>
    <w:rsid w:val="001E208E"/>
    <w:rsid w:val="001E25C2"/>
    <w:rsid w:val="001E26D1"/>
    <w:rsid w:val="001E33D9"/>
    <w:rsid w:val="001E3709"/>
    <w:rsid w:val="001E497C"/>
    <w:rsid w:val="001E4CAE"/>
    <w:rsid w:val="001E4E88"/>
    <w:rsid w:val="001E6AE7"/>
    <w:rsid w:val="001E6D17"/>
    <w:rsid w:val="001E723D"/>
    <w:rsid w:val="001E773C"/>
    <w:rsid w:val="001E7EEF"/>
    <w:rsid w:val="001F0356"/>
    <w:rsid w:val="001F0AA7"/>
    <w:rsid w:val="001F209E"/>
    <w:rsid w:val="001F2844"/>
    <w:rsid w:val="001F2890"/>
    <w:rsid w:val="001F2A54"/>
    <w:rsid w:val="001F31AD"/>
    <w:rsid w:val="001F3E9D"/>
    <w:rsid w:val="001F43E3"/>
    <w:rsid w:val="001F4B0B"/>
    <w:rsid w:val="001F4EB3"/>
    <w:rsid w:val="001F50E8"/>
    <w:rsid w:val="001F5DD1"/>
    <w:rsid w:val="001F5EA9"/>
    <w:rsid w:val="001F6191"/>
    <w:rsid w:val="001F6745"/>
    <w:rsid w:val="001F7DCC"/>
    <w:rsid w:val="002012F3"/>
    <w:rsid w:val="002020A8"/>
    <w:rsid w:val="0020263D"/>
    <w:rsid w:val="00202BE0"/>
    <w:rsid w:val="00202BEF"/>
    <w:rsid w:val="00202E4C"/>
    <w:rsid w:val="00203207"/>
    <w:rsid w:val="00203799"/>
    <w:rsid w:val="00203B9D"/>
    <w:rsid w:val="00205004"/>
    <w:rsid w:val="00205505"/>
    <w:rsid w:val="00205CBD"/>
    <w:rsid w:val="00205EB7"/>
    <w:rsid w:val="00206290"/>
    <w:rsid w:val="0020656F"/>
    <w:rsid w:val="00207BCB"/>
    <w:rsid w:val="00207CDC"/>
    <w:rsid w:val="00211062"/>
    <w:rsid w:val="00211D6F"/>
    <w:rsid w:val="00212A12"/>
    <w:rsid w:val="00214632"/>
    <w:rsid w:val="00214FE5"/>
    <w:rsid w:val="00216189"/>
    <w:rsid w:val="0021636B"/>
    <w:rsid w:val="00216904"/>
    <w:rsid w:val="00216B74"/>
    <w:rsid w:val="00216C0E"/>
    <w:rsid w:val="0021701C"/>
    <w:rsid w:val="0021721E"/>
    <w:rsid w:val="002176E4"/>
    <w:rsid w:val="00217895"/>
    <w:rsid w:val="0022012B"/>
    <w:rsid w:val="00220539"/>
    <w:rsid w:val="00220F40"/>
    <w:rsid w:val="00220F51"/>
    <w:rsid w:val="0022115D"/>
    <w:rsid w:val="0022190A"/>
    <w:rsid w:val="00221E7E"/>
    <w:rsid w:val="00222A2E"/>
    <w:rsid w:val="00222AF8"/>
    <w:rsid w:val="00222F56"/>
    <w:rsid w:val="00223CEE"/>
    <w:rsid w:val="002240E8"/>
    <w:rsid w:val="00224B2A"/>
    <w:rsid w:val="00224E2A"/>
    <w:rsid w:val="002252CB"/>
    <w:rsid w:val="002257FA"/>
    <w:rsid w:val="00225819"/>
    <w:rsid w:val="00225980"/>
    <w:rsid w:val="00225C23"/>
    <w:rsid w:val="0022639B"/>
    <w:rsid w:val="0023014E"/>
    <w:rsid w:val="0023172F"/>
    <w:rsid w:val="00231971"/>
    <w:rsid w:val="00231A8F"/>
    <w:rsid w:val="00232497"/>
    <w:rsid w:val="00233638"/>
    <w:rsid w:val="00233725"/>
    <w:rsid w:val="00233855"/>
    <w:rsid w:val="00234741"/>
    <w:rsid w:val="00234B7B"/>
    <w:rsid w:val="00234CF5"/>
    <w:rsid w:val="002358C5"/>
    <w:rsid w:val="00235A72"/>
    <w:rsid w:val="00235E2D"/>
    <w:rsid w:val="00236540"/>
    <w:rsid w:val="00236987"/>
    <w:rsid w:val="002371B9"/>
    <w:rsid w:val="00237E16"/>
    <w:rsid w:val="00240053"/>
    <w:rsid w:val="00240C0E"/>
    <w:rsid w:val="00241784"/>
    <w:rsid w:val="002422AC"/>
    <w:rsid w:val="00242BE1"/>
    <w:rsid w:val="0024334D"/>
    <w:rsid w:val="0024385A"/>
    <w:rsid w:val="00244516"/>
    <w:rsid w:val="002447F3"/>
    <w:rsid w:val="00244992"/>
    <w:rsid w:val="00244DA6"/>
    <w:rsid w:val="00245B71"/>
    <w:rsid w:val="0024606B"/>
    <w:rsid w:val="00246332"/>
    <w:rsid w:val="00246874"/>
    <w:rsid w:val="00246C13"/>
    <w:rsid w:val="00247F22"/>
    <w:rsid w:val="00250FE8"/>
    <w:rsid w:val="00251282"/>
    <w:rsid w:val="00251F34"/>
    <w:rsid w:val="002531BA"/>
    <w:rsid w:val="00253653"/>
    <w:rsid w:val="002536AD"/>
    <w:rsid w:val="0025406F"/>
    <w:rsid w:val="00254D40"/>
    <w:rsid w:val="002557DB"/>
    <w:rsid w:val="00256ED8"/>
    <w:rsid w:val="00260C4C"/>
    <w:rsid w:val="002617D5"/>
    <w:rsid w:val="00261CE1"/>
    <w:rsid w:val="002625E0"/>
    <w:rsid w:val="00263E90"/>
    <w:rsid w:val="0026412F"/>
    <w:rsid w:val="0026415D"/>
    <w:rsid w:val="002643DF"/>
    <w:rsid w:val="002649B2"/>
    <w:rsid w:val="00265EA5"/>
    <w:rsid w:val="002661BF"/>
    <w:rsid w:val="002662D3"/>
    <w:rsid w:val="00266C60"/>
    <w:rsid w:val="00267B64"/>
    <w:rsid w:val="00270544"/>
    <w:rsid w:val="002705FB"/>
    <w:rsid w:val="00271B35"/>
    <w:rsid w:val="00272403"/>
    <w:rsid w:val="00272504"/>
    <w:rsid w:val="002725CD"/>
    <w:rsid w:val="00272B78"/>
    <w:rsid w:val="00273D0C"/>
    <w:rsid w:val="00273E60"/>
    <w:rsid w:val="002743C6"/>
    <w:rsid w:val="00274A66"/>
    <w:rsid w:val="00274B25"/>
    <w:rsid w:val="0027649B"/>
    <w:rsid w:val="002774FE"/>
    <w:rsid w:val="00277C68"/>
    <w:rsid w:val="00280A5B"/>
    <w:rsid w:val="002816D1"/>
    <w:rsid w:val="00281DFA"/>
    <w:rsid w:val="002820E8"/>
    <w:rsid w:val="002828F5"/>
    <w:rsid w:val="002829B2"/>
    <w:rsid w:val="00282B82"/>
    <w:rsid w:val="00282EDD"/>
    <w:rsid w:val="00283002"/>
    <w:rsid w:val="00284B16"/>
    <w:rsid w:val="002855AA"/>
    <w:rsid w:val="00285FB4"/>
    <w:rsid w:val="0028605E"/>
    <w:rsid w:val="00290037"/>
    <w:rsid w:val="0029012B"/>
    <w:rsid w:val="00290290"/>
    <w:rsid w:val="00290594"/>
    <w:rsid w:val="00290E0D"/>
    <w:rsid w:val="00291758"/>
    <w:rsid w:val="00292F6E"/>
    <w:rsid w:val="0029302E"/>
    <w:rsid w:val="00293376"/>
    <w:rsid w:val="00294B8C"/>
    <w:rsid w:val="00294FC4"/>
    <w:rsid w:val="00295E06"/>
    <w:rsid w:val="00295F3D"/>
    <w:rsid w:val="00296121"/>
    <w:rsid w:val="00296B9B"/>
    <w:rsid w:val="00296F11"/>
    <w:rsid w:val="00296F65"/>
    <w:rsid w:val="002A14EE"/>
    <w:rsid w:val="002A17F9"/>
    <w:rsid w:val="002A1EC7"/>
    <w:rsid w:val="002A2EB0"/>
    <w:rsid w:val="002A3259"/>
    <w:rsid w:val="002A364B"/>
    <w:rsid w:val="002A3784"/>
    <w:rsid w:val="002A3951"/>
    <w:rsid w:val="002A482D"/>
    <w:rsid w:val="002A53E1"/>
    <w:rsid w:val="002A56AC"/>
    <w:rsid w:val="002A5EBD"/>
    <w:rsid w:val="002A5F73"/>
    <w:rsid w:val="002A6227"/>
    <w:rsid w:val="002A67A3"/>
    <w:rsid w:val="002A6E42"/>
    <w:rsid w:val="002A6FC4"/>
    <w:rsid w:val="002A6FCE"/>
    <w:rsid w:val="002A77E8"/>
    <w:rsid w:val="002B0911"/>
    <w:rsid w:val="002B0B8C"/>
    <w:rsid w:val="002B0D8F"/>
    <w:rsid w:val="002B1071"/>
    <w:rsid w:val="002B121F"/>
    <w:rsid w:val="002B17E7"/>
    <w:rsid w:val="002B1F7D"/>
    <w:rsid w:val="002B23CE"/>
    <w:rsid w:val="002B24DD"/>
    <w:rsid w:val="002B2AAE"/>
    <w:rsid w:val="002B2AD5"/>
    <w:rsid w:val="002B2DB6"/>
    <w:rsid w:val="002B2FA6"/>
    <w:rsid w:val="002B3356"/>
    <w:rsid w:val="002B381B"/>
    <w:rsid w:val="002B3CE1"/>
    <w:rsid w:val="002B5577"/>
    <w:rsid w:val="002B5B1B"/>
    <w:rsid w:val="002B615B"/>
    <w:rsid w:val="002B69C6"/>
    <w:rsid w:val="002B7148"/>
    <w:rsid w:val="002B721E"/>
    <w:rsid w:val="002B7A81"/>
    <w:rsid w:val="002C0345"/>
    <w:rsid w:val="002C03AC"/>
    <w:rsid w:val="002C0515"/>
    <w:rsid w:val="002C0587"/>
    <w:rsid w:val="002C22C1"/>
    <w:rsid w:val="002C25DF"/>
    <w:rsid w:val="002C2638"/>
    <w:rsid w:val="002C3A8E"/>
    <w:rsid w:val="002C42B1"/>
    <w:rsid w:val="002C4793"/>
    <w:rsid w:val="002C47C9"/>
    <w:rsid w:val="002C5CC9"/>
    <w:rsid w:val="002C5E69"/>
    <w:rsid w:val="002C5EBC"/>
    <w:rsid w:val="002C6D4E"/>
    <w:rsid w:val="002C71F0"/>
    <w:rsid w:val="002C7234"/>
    <w:rsid w:val="002C73ED"/>
    <w:rsid w:val="002D231C"/>
    <w:rsid w:val="002D255D"/>
    <w:rsid w:val="002D2AF5"/>
    <w:rsid w:val="002D2C54"/>
    <w:rsid w:val="002D2F06"/>
    <w:rsid w:val="002D32F3"/>
    <w:rsid w:val="002D3B3D"/>
    <w:rsid w:val="002D3C7E"/>
    <w:rsid w:val="002D4304"/>
    <w:rsid w:val="002D4B69"/>
    <w:rsid w:val="002D509C"/>
    <w:rsid w:val="002D62CB"/>
    <w:rsid w:val="002D634C"/>
    <w:rsid w:val="002D6782"/>
    <w:rsid w:val="002D6A49"/>
    <w:rsid w:val="002D6CA9"/>
    <w:rsid w:val="002D745C"/>
    <w:rsid w:val="002E015D"/>
    <w:rsid w:val="002E042C"/>
    <w:rsid w:val="002E115B"/>
    <w:rsid w:val="002E1FD3"/>
    <w:rsid w:val="002E2498"/>
    <w:rsid w:val="002E27A3"/>
    <w:rsid w:val="002E3B45"/>
    <w:rsid w:val="002E4741"/>
    <w:rsid w:val="002E4F57"/>
    <w:rsid w:val="002E5ACA"/>
    <w:rsid w:val="002E5E57"/>
    <w:rsid w:val="002E6808"/>
    <w:rsid w:val="002E6B91"/>
    <w:rsid w:val="002E701A"/>
    <w:rsid w:val="002E7757"/>
    <w:rsid w:val="002E7E2A"/>
    <w:rsid w:val="002F0033"/>
    <w:rsid w:val="002F0198"/>
    <w:rsid w:val="002F129A"/>
    <w:rsid w:val="002F160E"/>
    <w:rsid w:val="002F1AB7"/>
    <w:rsid w:val="002F1B2B"/>
    <w:rsid w:val="002F2AF1"/>
    <w:rsid w:val="002F2D7C"/>
    <w:rsid w:val="002F3316"/>
    <w:rsid w:val="002F3468"/>
    <w:rsid w:val="002F38DE"/>
    <w:rsid w:val="002F3EFB"/>
    <w:rsid w:val="002F4203"/>
    <w:rsid w:val="002F556D"/>
    <w:rsid w:val="002F6029"/>
    <w:rsid w:val="002F6A13"/>
    <w:rsid w:val="002F6C33"/>
    <w:rsid w:val="002F6D7B"/>
    <w:rsid w:val="002F7865"/>
    <w:rsid w:val="002F7B07"/>
    <w:rsid w:val="00300D28"/>
    <w:rsid w:val="00300EB4"/>
    <w:rsid w:val="003014FE"/>
    <w:rsid w:val="003015F5"/>
    <w:rsid w:val="003021A7"/>
    <w:rsid w:val="00302557"/>
    <w:rsid w:val="00303830"/>
    <w:rsid w:val="00303A3F"/>
    <w:rsid w:val="00303B20"/>
    <w:rsid w:val="00303DA2"/>
    <w:rsid w:val="00304558"/>
    <w:rsid w:val="003048F2"/>
    <w:rsid w:val="00304EF7"/>
    <w:rsid w:val="003052C7"/>
    <w:rsid w:val="00305339"/>
    <w:rsid w:val="00306405"/>
    <w:rsid w:val="00306883"/>
    <w:rsid w:val="00306997"/>
    <w:rsid w:val="00307211"/>
    <w:rsid w:val="003107B4"/>
    <w:rsid w:val="003108F2"/>
    <w:rsid w:val="00310BD5"/>
    <w:rsid w:val="0031108F"/>
    <w:rsid w:val="0031182D"/>
    <w:rsid w:val="00311CA9"/>
    <w:rsid w:val="00311E90"/>
    <w:rsid w:val="00312A43"/>
    <w:rsid w:val="00312B06"/>
    <w:rsid w:val="0031455C"/>
    <w:rsid w:val="0031521D"/>
    <w:rsid w:val="0031566C"/>
    <w:rsid w:val="003158F8"/>
    <w:rsid w:val="00315C03"/>
    <w:rsid w:val="0031679C"/>
    <w:rsid w:val="003168EA"/>
    <w:rsid w:val="00317BCB"/>
    <w:rsid w:val="00317E77"/>
    <w:rsid w:val="0032006B"/>
    <w:rsid w:val="00320943"/>
    <w:rsid w:val="00321017"/>
    <w:rsid w:val="00321786"/>
    <w:rsid w:val="00322AE4"/>
    <w:rsid w:val="00322B44"/>
    <w:rsid w:val="00324B87"/>
    <w:rsid w:val="00324F46"/>
    <w:rsid w:val="0032526D"/>
    <w:rsid w:val="00325707"/>
    <w:rsid w:val="00325F8B"/>
    <w:rsid w:val="003265F6"/>
    <w:rsid w:val="00326DB8"/>
    <w:rsid w:val="003270A5"/>
    <w:rsid w:val="0032719E"/>
    <w:rsid w:val="00327AB2"/>
    <w:rsid w:val="003306F2"/>
    <w:rsid w:val="0033079F"/>
    <w:rsid w:val="0033092F"/>
    <w:rsid w:val="00330CD9"/>
    <w:rsid w:val="00330D2C"/>
    <w:rsid w:val="00331231"/>
    <w:rsid w:val="00331B50"/>
    <w:rsid w:val="00331CF9"/>
    <w:rsid w:val="00331E1D"/>
    <w:rsid w:val="0033238A"/>
    <w:rsid w:val="0033271B"/>
    <w:rsid w:val="00332CAD"/>
    <w:rsid w:val="00332E0F"/>
    <w:rsid w:val="00332ED9"/>
    <w:rsid w:val="00333059"/>
    <w:rsid w:val="003330D6"/>
    <w:rsid w:val="003331BC"/>
    <w:rsid w:val="00333740"/>
    <w:rsid w:val="0033443C"/>
    <w:rsid w:val="00335399"/>
    <w:rsid w:val="00335459"/>
    <w:rsid w:val="00336280"/>
    <w:rsid w:val="00337D9B"/>
    <w:rsid w:val="003406E4"/>
    <w:rsid w:val="003411F7"/>
    <w:rsid w:val="00342428"/>
    <w:rsid w:val="003426B7"/>
    <w:rsid w:val="003445EA"/>
    <w:rsid w:val="00345707"/>
    <w:rsid w:val="003458FD"/>
    <w:rsid w:val="003464E6"/>
    <w:rsid w:val="00346D78"/>
    <w:rsid w:val="00347CBD"/>
    <w:rsid w:val="0035026C"/>
    <w:rsid w:val="0035055A"/>
    <w:rsid w:val="00350A99"/>
    <w:rsid w:val="003510DB"/>
    <w:rsid w:val="0035158B"/>
    <w:rsid w:val="003515F0"/>
    <w:rsid w:val="00351E1F"/>
    <w:rsid w:val="00352F94"/>
    <w:rsid w:val="0035330E"/>
    <w:rsid w:val="00353EF4"/>
    <w:rsid w:val="0035456D"/>
    <w:rsid w:val="0035467E"/>
    <w:rsid w:val="00354B00"/>
    <w:rsid w:val="00355BEC"/>
    <w:rsid w:val="00356217"/>
    <w:rsid w:val="003567CF"/>
    <w:rsid w:val="00356918"/>
    <w:rsid w:val="00356BDF"/>
    <w:rsid w:val="003570A1"/>
    <w:rsid w:val="0035749C"/>
    <w:rsid w:val="00357B26"/>
    <w:rsid w:val="00357D5B"/>
    <w:rsid w:val="0036055C"/>
    <w:rsid w:val="003608C2"/>
    <w:rsid w:val="003614A2"/>
    <w:rsid w:val="003615F4"/>
    <w:rsid w:val="003632BE"/>
    <w:rsid w:val="00363413"/>
    <w:rsid w:val="00363535"/>
    <w:rsid w:val="00363ED4"/>
    <w:rsid w:val="00364155"/>
    <w:rsid w:val="0036478C"/>
    <w:rsid w:val="00364D9E"/>
    <w:rsid w:val="003653FF"/>
    <w:rsid w:val="0036597D"/>
    <w:rsid w:val="00366C3A"/>
    <w:rsid w:val="00370377"/>
    <w:rsid w:val="00370A18"/>
    <w:rsid w:val="00371006"/>
    <w:rsid w:val="0037118C"/>
    <w:rsid w:val="0037234E"/>
    <w:rsid w:val="00372412"/>
    <w:rsid w:val="00373444"/>
    <w:rsid w:val="00373FCD"/>
    <w:rsid w:val="00374FB4"/>
    <w:rsid w:val="00377004"/>
    <w:rsid w:val="00377FCD"/>
    <w:rsid w:val="00380202"/>
    <w:rsid w:val="00380330"/>
    <w:rsid w:val="0038103A"/>
    <w:rsid w:val="003813E6"/>
    <w:rsid w:val="003821A1"/>
    <w:rsid w:val="003821A2"/>
    <w:rsid w:val="00383800"/>
    <w:rsid w:val="00383885"/>
    <w:rsid w:val="00383EFA"/>
    <w:rsid w:val="003852FF"/>
    <w:rsid w:val="00385B6A"/>
    <w:rsid w:val="00386766"/>
    <w:rsid w:val="00390C55"/>
    <w:rsid w:val="00391B30"/>
    <w:rsid w:val="00391FB6"/>
    <w:rsid w:val="003920D9"/>
    <w:rsid w:val="00392A6A"/>
    <w:rsid w:val="00392E9D"/>
    <w:rsid w:val="00393C5D"/>
    <w:rsid w:val="0039439F"/>
    <w:rsid w:val="00394446"/>
    <w:rsid w:val="003948F8"/>
    <w:rsid w:val="00394928"/>
    <w:rsid w:val="00394CC6"/>
    <w:rsid w:val="0039539C"/>
    <w:rsid w:val="0039550D"/>
    <w:rsid w:val="00395591"/>
    <w:rsid w:val="00396BBA"/>
    <w:rsid w:val="003A0D91"/>
    <w:rsid w:val="003A1238"/>
    <w:rsid w:val="003A2613"/>
    <w:rsid w:val="003A2681"/>
    <w:rsid w:val="003A2FDA"/>
    <w:rsid w:val="003A3370"/>
    <w:rsid w:val="003A3A7D"/>
    <w:rsid w:val="003A429F"/>
    <w:rsid w:val="003A46AF"/>
    <w:rsid w:val="003A48CB"/>
    <w:rsid w:val="003A52B8"/>
    <w:rsid w:val="003A6C37"/>
    <w:rsid w:val="003A71C1"/>
    <w:rsid w:val="003A7212"/>
    <w:rsid w:val="003A7504"/>
    <w:rsid w:val="003A76F2"/>
    <w:rsid w:val="003A7A6B"/>
    <w:rsid w:val="003A7F85"/>
    <w:rsid w:val="003A7FAD"/>
    <w:rsid w:val="003B02B1"/>
    <w:rsid w:val="003B0438"/>
    <w:rsid w:val="003B1149"/>
    <w:rsid w:val="003B1B3B"/>
    <w:rsid w:val="003B1EB9"/>
    <w:rsid w:val="003B1EED"/>
    <w:rsid w:val="003B3003"/>
    <w:rsid w:val="003B3036"/>
    <w:rsid w:val="003B313B"/>
    <w:rsid w:val="003B3C4E"/>
    <w:rsid w:val="003B4C6F"/>
    <w:rsid w:val="003B5837"/>
    <w:rsid w:val="003B5A50"/>
    <w:rsid w:val="003B60E8"/>
    <w:rsid w:val="003B64BB"/>
    <w:rsid w:val="003B6DF1"/>
    <w:rsid w:val="003B725B"/>
    <w:rsid w:val="003B735A"/>
    <w:rsid w:val="003B75E1"/>
    <w:rsid w:val="003C050D"/>
    <w:rsid w:val="003C08BA"/>
    <w:rsid w:val="003C0D26"/>
    <w:rsid w:val="003C0E56"/>
    <w:rsid w:val="003C14C1"/>
    <w:rsid w:val="003C167F"/>
    <w:rsid w:val="003C1AE6"/>
    <w:rsid w:val="003C287E"/>
    <w:rsid w:val="003C3197"/>
    <w:rsid w:val="003C3B5A"/>
    <w:rsid w:val="003C3CF3"/>
    <w:rsid w:val="003C4E04"/>
    <w:rsid w:val="003C59A4"/>
    <w:rsid w:val="003C5EAB"/>
    <w:rsid w:val="003C74E6"/>
    <w:rsid w:val="003C7E96"/>
    <w:rsid w:val="003D043E"/>
    <w:rsid w:val="003D0789"/>
    <w:rsid w:val="003D2223"/>
    <w:rsid w:val="003D5683"/>
    <w:rsid w:val="003D6064"/>
    <w:rsid w:val="003D70B9"/>
    <w:rsid w:val="003E104F"/>
    <w:rsid w:val="003E11FA"/>
    <w:rsid w:val="003E257B"/>
    <w:rsid w:val="003E3E25"/>
    <w:rsid w:val="003E3E3E"/>
    <w:rsid w:val="003E5127"/>
    <w:rsid w:val="003E5159"/>
    <w:rsid w:val="003E59B6"/>
    <w:rsid w:val="003E5B21"/>
    <w:rsid w:val="003E6ABA"/>
    <w:rsid w:val="003E6FE0"/>
    <w:rsid w:val="003E79FF"/>
    <w:rsid w:val="003E7D73"/>
    <w:rsid w:val="003E7D82"/>
    <w:rsid w:val="003F000D"/>
    <w:rsid w:val="003F0048"/>
    <w:rsid w:val="003F0923"/>
    <w:rsid w:val="003F0C07"/>
    <w:rsid w:val="003F0F3A"/>
    <w:rsid w:val="003F104C"/>
    <w:rsid w:val="003F140F"/>
    <w:rsid w:val="003F295F"/>
    <w:rsid w:val="003F3170"/>
    <w:rsid w:val="003F3CD7"/>
    <w:rsid w:val="003F5C82"/>
    <w:rsid w:val="003F5E27"/>
    <w:rsid w:val="003F61FC"/>
    <w:rsid w:val="003F7270"/>
    <w:rsid w:val="003F7359"/>
    <w:rsid w:val="004011E2"/>
    <w:rsid w:val="0040124B"/>
    <w:rsid w:val="00401313"/>
    <w:rsid w:val="00401B4E"/>
    <w:rsid w:val="004023DA"/>
    <w:rsid w:val="00402440"/>
    <w:rsid w:val="00402936"/>
    <w:rsid w:val="00403182"/>
    <w:rsid w:val="004046B3"/>
    <w:rsid w:val="0040499B"/>
    <w:rsid w:val="004049C3"/>
    <w:rsid w:val="00404C18"/>
    <w:rsid w:val="00404E3F"/>
    <w:rsid w:val="0040603F"/>
    <w:rsid w:val="0040621C"/>
    <w:rsid w:val="004063D4"/>
    <w:rsid w:val="00406879"/>
    <w:rsid w:val="004074B8"/>
    <w:rsid w:val="00407B6D"/>
    <w:rsid w:val="00407BF3"/>
    <w:rsid w:val="0041004F"/>
    <w:rsid w:val="00410229"/>
    <w:rsid w:val="0041041F"/>
    <w:rsid w:val="004121BC"/>
    <w:rsid w:val="004133C0"/>
    <w:rsid w:val="004133DF"/>
    <w:rsid w:val="00414D0F"/>
    <w:rsid w:val="00415788"/>
    <w:rsid w:val="00415F25"/>
    <w:rsid w:val="0041618B"/>
    <w:rsid w:val="0041628D"/>
    <w:rsid w:val="00416755"/>
    <w:rsid w:val="00417637"/>
    <w:rsid w:val="004176BF"/>
    <w:rsid w:val="00420454"/>
    <w:rsid w:val="0042120F"/>
    <w:rsid w:val="00422CF2"/>
    <w:rsid w:val="00423EB4"/>
    <w:rsid w:val="004241F8"/>
    <w:rsid w:val="0042441C"/>
    <w:rsid w:val="00424758"/>
    <w:rsid w:val="0042549D"/>
    <w:rsid w:val="00426188"/>
    <w:rsid w:val="00426FB7"/>
    <w:rsid w:val="00427741"/>
    <w:rsid w:val="00427A38"/>
    <w:rsid w:val="00430018"/>
    <w:rsid w:val="004306AD"/>
    <w:rsid w:val="00430A95"/>
    <w:rsid w:val="00430F21"/>
    <w:rsid w:val="004314DD"/>
    <w:rsid w:val="00431739"/>
    <w:rsid w:val="00431E5B"/>
    <w:rsid w:val="004326AF"/>
    <w:rsid w:val="00432D18"/>
    <w:rsid w:val="004331E8"/>
    <w:rsid w:val="004334BE"/>
    <w:rsid w:val="0043384F"/>
    <w:rsid w:val="00433B8B"/>
    <w:rsid w:val="00434536"/>
    <w:rsid w:val="0043631D"/>
    <w:rsid w:val="00436BA3"/>
    <w:rsid w:val="00436C74"/>
    <w:rsid w:val="00436D4F"/>
    <w:rsid w:val="0043704E"/>
    <w:rsid w:val="00437711"/>
    <w:rsid w:val="00440816"/>
    <w:rsid w:val="00440991"/>
    <w:rsid w:val="0044165A"/>
    <w:rsid w:val="00443052"/>
    <w:rsid w:val="00443506"/>
    <w:rsid w:val="00443BFC"/>
    <w:rsid w:val="00444717"/>
    <w:rsid w:val="00444C68"/>
    <w:rsid w:val="0044523D"/>
    <w:rsid w:val="00445408"/>
    <w:rsid w:val="004463B9"/>
    <w:rsid w:val="00446673"/>
    <w:rsid w:val="004474BE"/>
    <w:rsid w:val="00447DDD"/>
    <w:rsid w:val="00447E17"/>
    <w:rsid w:val="004505E1"/>
    <w:rsid w:val="00450A8A"/>
    <w:rsid w:val="00450C76"/>
    <w:rsid w:val="0045121B"/>
    <w:rsid w:val="0045177D"/>
    <w:rsid w:val="00451DB2"/>
    <w:rsid w:val="00452AF9"/>
    <w:rsid w:val="00453960"/>
    <w:rsid w:val="00453E10"/>
    <w:rsid w:val="00454345"/>
    <w:rsid w:val="00454397"/>
    <w:rsid w:val="00454CEC"/>
    <w:rsid w:val="00455341"/>
    <w:rsid w:val="00455F75"/>
    <w:rsid w:val="0045644F"/>
    <w:rsid w:val="00456518"/>
    <w:rsid w:val="004566C5"/>
    <w:rsid w:val="00456CE2"/>
    <w:rsid w:val="0045787C"/>
    <w:rsid w:val="00457A9B"/>
    <w:rsid w:val="00460C89"/>
    <w:rsid w:val="00461281"/>
    <w:rsid w:val="00461F39"/>
    <w:rsid w:val="004625BF"/>
    <w:rsid w:val="0046281C"/>
    <w:rsid w:val="00462A12"/>
    <w:rsid w:val="004634B3"/>
    <w:rsid w:val="004639DC"/>
    <w:rsid w:val="00463F8E"/>
    <w:rsid w:val="004655F9"/>
    <w:rsid w:val="004657E5"/>
    <w:rsid w:val="00466AD1"/>
    <w:rsid w:val="00467C48"/>
    <w:rsid w:val="00467EF9"/>
    <w:rsid w:val="00467F29"/>
    <w:rsid w:val="00467F91"/>
    <w:rsid w:val="004702CF"/>
    <w:rsid w:val="00470EA0"/>
    <w:rsid w:val="00472F33"/>
    <w:rsid w:val="004735E3"/>
    <w:rsid w:val="0047373B"/>
    <w:rsid w:val="0047383D"/>
    <w:rsid w:val="00473A60"/>
    <w:rsid w:val="00474002"/>
    <w:rsid w:val="00474A34"/>
    <w:rsid w:val="00474EB7"/>
    <w:rsid w:val="00474EE9"/>
    <w:rsid w:val="004751A0"/>
    <w:rsid w:val="00475486"/>
    <w:rsid w:val="00475603"/>
    <w:rsid w:val="00475E91"/>
    <w:rsid w:val="00476562"/>
    <w:rsid w:val="004767F0"/>
    <w:rsid w:val="00477569"/>
    <w:rsid w:val="00477D77"/>
    <w:rsid w:val="00480053"/>
    <w:rsid w:val="0048031F"/>
    <w:rsid w:val="004803FE"/>
    <w:rsid w:val="0048073C"/>
    <w:rsid w:val="0048149B"/>
    <w:rsid w:val="00481845"/>
    <w:rsid w:val="0048209D"/>
    <w:rsid w:val="00482B9F"/>
    <w:rsid w:val="00482DDD"/>
    <w:rsid w:val="00482EF5"/>
    <w:rsid w:val="004834B2"/>
    <w:rsid w:val="004847D5"/>
    <w:rsid w:val="00485C0B"/>
    <w:rsid w:val="004868AD"/>
    <w:rsid w:val="004868D5"/>
    <w:rsid w:val="00486A09"/>
    <w:rsid w:val="00486C45"/>
    <w:rsid w:val="0048755D"/>
    <w:rsid w:val="00491003"/>
    <w:rsid w:val="0049142E"/>
    <w:rsid w:val="00491568"/>
    <w:rsid w:val="004916C7"/>
    <w:rsid w:val="00491901"/>
    <w:rsid w:val="00492A77"/>
    <w:rsid w:val="00492EC7"/>
    <w:rsid w:val="0049307F"/>
    <w:rsid w:val="004931CF"/>
    <w:rsid w:val="00494326"/>
    <w:rsid w:val="0049439C"/>
    <w:rsid w:val="00495779"/>
    <w:rsid w:val="00495A9B"/>
    <w:rsid w:val="00495AED"/>
    <w:rsid w:val="004964DE"/>
    <w:rsid w:val="00497C27"/>
    <w:rsid w:val="004A04D1"/>
    <w:rsid w:val="004A07A9"/>
    <w:rsid w:val="004A08E8"/>
    <w:rsid w:val="004A0B00"/>
    <w:rsid w:val="004A1A8B"/>
    <w:rsid w:val="004A3BE7"/>
    <w:rsid w:val="004A4C3D"/>
    <w:rsid w:val="004A5579"/>
    <w:rsid w:val="004A55FC"/>
    <w:rsid w:val="004A661E"/>
    <w:rsid w:val="004A7FC3"/>
    <w:rsid w:val="004B0125"/>
    <w:rsid w:val="004B0883"/>
    <w:rsid w:val="004B09C0"/>
    <w:rsid w:val="004B0C52"/>
    <w:rsid w:val="004B1C1A"/>
    <w:rsid w:val="004B26D9"/>
    <w:rsid w:val="004B2993"/>
    <w:rsid w:val="004B3AAD"/>
    <w:rsid w:val="004B4EAA"/>
    <w:rsid w:val="004B5607"/>
    <w:rsid w:val="004B63A8"/>
    <w:rsid w:val="004B6C27"/>
    <w:rsid w:val="004B7A7E"/>
    <w:rsid w:val="004B7BEC"/>
    <w:rsid w:val="004B7D69"/>
    <w:rsid w:val="004C094A"/>
    <w:rsid w:val="004C09AF"/>
    <w:rsid w:val="004C09F8"/>
    <w:rsid w:val="004C0A69"/>
    <w:rsid w:val="004C0E52"/>
    <w:rsid w:val="004C1318"/>
    <w:rsid w:val="004C1BE8"/>
    <w:rsid w:val="004C2023"/>
    <w:rsid w:val="004C2213"/>
    <w:rsid w:val="004C2C08"/>
    <w:rsid w:val="004C2CE9"/>
    <w:rsid w:val="004C2F31"/>
    <w:rsid w:val="004C4064"/>
    <w:rsid w:val="004C48E7"/>
    <w:rsid w:val="004C4A14"/>
    <w:rsid w:val="004C4C0D"/>
    <w:rsid w:val="004C5F40"/>
    <w:rsid w:val="004C6444"/>
    <w:rsid w:val="004C679A"/>
    <w:rsid w:val="004C7518"/>
    <w:rsid w:val="004C7F03"/>
    <w:rsid w:val="004C7FAE"/>
    <w:rsid w:val="004D025B"/>
    <w:rsid w:val="004D0BF8"/>
    <w:rsid w:val="004D0DB8"/>
    <w:rsid w:val="004D130D"/>
    <w:rsid w:val="004D14AC"/>
    <w:rsid w:val="004D2F54"/>
    <w:rsid w:val="004D38EC"/>
    <w:rsid w:val="004D3AA8"/>
    <w:rsid w:val="004D4371"/>
    <w:rsid w:val="004D43A6"/>
    <w:rsid w:val="004D4629"/>
    <w:rsid w:val="004D4A9D"/>
    <w:rsid w:val="004D4E92"/>
    <w:rsid w:val="004D586A"/>
    <w:rsid w:val="004D7CB4"/>
    <w:rsid w:val="004E1D4E"/>
    <w:rsid w:val="004E1F6E"/>
    <w:rsid w:val="004E24CD"/>
    <w:rsid w:val="004E24DD"/>
    <w:rsid w:val="004E31C8"/>
    <w:rsid w:val="004E46A8"/>
    <w:rsid w:val="004E4EA9"/>
    <w:rsid w:val="004E5085"/>
    <w:rsid w:val="004E5A3A"/>
    <w:rsid w:val="004E5ADC"/>
    <w:rsid w:val="004E5B88"/>
    <w:rsid w:val="004E5C46"/>
    <w:rsid w:val="004E63A2"/>
    <w:rsid w:val="004E65A0"/>
    <w:rsid w:val="004E690A"/>
    <w:rsid w:val="004E6F9C"/>
    <w:rsid w:val="004E7945"/>
    <w:rsid w:val="004E7A2E"/>
    <w:rsid w:val="004F02C9"/>
    <w:rsid w:val="004F0EEC"/>
    <w:rsid w:val="004F14DF"/>
    <w:rsid w:val="004F160A"/>
    <w:rsid w:val="004F1EAB"/>
    <w:rsid w:val="004F2C07"/>
    <w:rsid w:val="004F2F7A"/>
    <w:rsid w:val="004F3065"/>
    <w:rsid w:val="004F3EC0"/>
    <w:rsid w:val="004F5887"/>
    <w:rsid w:val="004F62F8"/>
    <w:rsid w:val="004F74A4"/>
    <w:rsid w:val="004F765D"/>
    <w:rsid w:val="004F7C67"/>
    <w:rsid w:val="0050002C"/>
    <w:rsid w:val="00500038"/>
    <w:rsid w:val="005002B8"/>
    <w:rsid w:val="005005AF"/>
    <w:rsid w:val="00500D6F"/>
    <w:rsid w:val="0050178A"/>
    <w:rsid w:val="00503A5E"/>
    <w:rsid w:val="00503F47"/>
    <w:rsid w:val="005041BB"/>
    <w:rsid w:val="00506D04"/>
    <w:rsid w:val="005079B4"/>
    <w:rsid w:val="00507DB4"/>
    <w:rsid w:val="005114A1"/>
    <w:rsid w:val="00511CDD"/>
    <w:rsid w:val="005137DD"/>
    <w:rsid w:val="00513ABC"/>
    <w:rsid w:val="005142AF"/>
    <w:rsid w:val="005146CA"/>
    <w:rsid w:val="005148BE"/>
    <w:rsid w:val="00514953"/>
    <w:rsid w:val="00514EC3"/>
    <w:rsid w:val="005169D9"/>
    <w:rsid w:val="00517279"/>
    <w:rsid w:val="00517520"/>
    <w:rsid w:val="00520D29"/>
    <w:rsid w:val="00520ECF"/>
    <w:rsid w:val="00521163"/>
    <w:rsid w:val="00521494"/>
    <w:rsid w:val="00521770"/>
    <w:rsid w:val="00521A78"/>
    <w:rsid w:val="0052207E"/>
    <w:rsid w:val="00522172"/>
    <w:rsid w:val="00522430"/>
    <w:rsid w:val="00522F05"/>
    <w:rsid w:val="005233BD"/>
    <w:rsid w:val="0052412E"/>
    <w:rsid w:val="0052444F"/>
    <w:rsid w:val="00524555"/>
    <w:rsid w:val="00524B4C"/>
    <w:rsid w:val="00524C17"/>
    <w:rsid w:val="0052562F"/>
    <w:rsid w:val="00525C6F"/>
    <w:rsid w:val="0052663E"/>
    <w:rsid w:val="00526F58"/>
    <w:rsid w:val="005273C2"/>
    <w:rsid w:val="005275F7"/>
    <w:rsid w:val="00527986"/>
    <w:rsid w:val="00527ACA"/>
    <w:rsid w:val="005302FB"/>
    <w:rsid w:val="005308D7"/>
    <w:rsid w:val="00530B1A"/>
    <w:rsid w:val="005311D5"/>
    <w:rsid w:val="00531D71"/>
    <w:rsid w:val="00531DB8"/>
    <w:rsid w:val="00533FF5"/>
    <w:rsid w:val="00534764"/>
    <w:rsid w:val="0053497C"/>
    <w:rsid w:val="00534A7A"/>
    <w:rsid w:val="00535461"/>
    <w:rsid w:val="00536E95"/>
    <w:rsid w:val="005370C3"/>
    <w:rsid w:val="0054019C"/>
    <w:rsid w:val="00541B17"/>
    <w:rsid w:val="00541D62"/>
    <w:rsid w:val="00542248"/>
    <w:rsid w:val="00543239"/>
    <w:rsid w:val="00543919"/>
    <w:rsid w:val="00543A51"/>
    <w:rsid w:val="005440BB"/>
    <w:rsid w:val="005451BE"/>
    <w:rsid w:val="0054642A"/>
    <w:rsid w:val="00546E34"/>
    <w:rsid w:val="005470A0"/>
    <w:rsid w:val="00547A84"/>
    <w:rsid w:val="00547DA4"/>
    <w:rsid w:val="00550098"/>
    <w:rsid w:val="005501FA"/>
    <w:rsid w:val="0055130A"/>
    <w:rsid w:val="00552242"/>
    <w:rsid w:val="00552C86"/>
    <w:rsid w:val="0055364A"/>
    <w:rsid w:val="00553882"/>
    <w:rsid w:val="005545EA"/>
    <w:rsid w:val="00554801"/>
    <w:rsid w:val="00554C3A"/>
    <w:rsid w:val="005555E5"/>
    <w:rsid w:val="00555B60"/>
    <w:rsid w:val="00555CCE"/>
    <w:rsid w:val="00555FFF"/>
    <w:rsid w:val="00556C8D"/>
    <w:rsid w:val="00556F86"/>
    <w:rsid w:val="005575A1"/>
    <w:rsid w:val="005579E5"/>
    <w:rsid w:val="005616B1"/>
    <w:rsid w:val="00561986"/>
    <w:rsid w:val="00561BA4"/>
    <w:rsid w:val="00561CFA"/>
    <w:rsid w:val="00561DB0"/>
    <w:rsid w:val="00562041"/>
    <w:rsid w:val="005627E9"/>
    <w:rsid w:val="00562B8C"/>
    <w:rsid w:val="00562ED1"/>
    <w:rsid w:val="00562FAF"/>
    <w:rsid w:val="005633FF"/>
    <w:rsid w:val="005638D5"/>
    <w:rsid w:val="00563D17"/>
    <w:rsid w:val="00563DF0"/>
    <w:rsid w:val="00563E63"/>
    <w:rsid w:val="005640C6"/>
    <w:rsid w:val="0056439C"/>
    <w:rsid w:val="0056441D"/>
    <w:rsid w:val="005648C5"/>
    <w:rsid w:val="00565A6A"/>
    <w:rsid w:val="005674FD"/>
    <w:rsid w:val="005675A5"/>
    <w:rsid w:val="00567C15"/>
    <w:rsid w:val="00570208"/>
    <w:rsid w:val="00570414"/>
    <w:rsid w:val="005713AD"/>
    <w:rsid w:val="005714F9"/>
    <w:rsid w:val="0057193F"/>
    <w:rsid w:val="005719E6"/>
    <w:rsid w:val="00571DF6"/>
    <w:rsid w:val="0057241D"/>
    <w:rsid w:val="00572E5B"/>
    <w:rsid w:val="00573109"/>
    <w:rsid w:val="0057432C"/>
    <w:rsid w:val="005744C3"/>
    <w:rsid w:val="00574DFE"/>
    <w:rsid w:val="00574F0A"/>
    <w:rsid w:val="00575898"/>
    <w:rsid w:val="005767CD"/>
    <w:rsid w:val="0057764F"/>
    <w:rsid w:val="0058084D"/>
    <w:rsid w:val="00580A5C"/>
    <w:rsid w:val="0058152B"/>
    <w:rsid w:val="00582594"/>
    <w:rsid w:val="005834EE"/>
    <w:rsid w:val="00583673"/>
    <w:rsid w:val="00583C00"/>
    <w:rsid w:val="00583C44"/>
    <w:rsid w:val="005841D4"/>
    <w:rsid w:val="005856DA"/>
    <w:rsid w:val="005859CF"/>
    <w:rsid w:val="00585A01"/>
    <w:rsid w:val="00586FB2"/>
    <w:rsid w:val="0059078C"/>
    <w:rsid w:val="005914A0"/>
    <w:rsid w:val="005914A5"/>
    <w:rsid w:val="005914DD"/>
    <w:rsid w:val="00591F65"/>
    <w:rsid w:val="005935BF"/>
    <w:rsid w:val="00593B85"/>
    <w:rsid w:val="00594AEA"/>
    <w:rsid w:val="00594EB4"/>
    <w:rsid w:val="005958ED"/>
    <w:rsid w:val="0059659A"/>
    <w:rsid w:val="00596610"/>
    <w:rsid w:val="00596931"/>
    <w:rsid w:val="00596C3C"/>
    <w:rsid w:val="00596FFF"/>
    <w:rsid w:val="0059727C"/>
    <w:rsid w:val="00597351"/>
    <w:rsid w:val="00597820"/>
    <w:rsid w:val="005A0452"/>
    <w:rsid w:val="005A0461"/>
    <w:rsid w:val="005A04AF"/>
    <w:rsid w:val="005A094D"/>
    <w:rsid w:val="005A0CC6"/>
    <w:rsid w:val="005A1959"/>
    <w:rsid w:val="005A1A18"/>
    <w:rsid w:val="005A1DBA"/>
    <w:rsid w:val="005A1DE3"/>
    <w:rsid w:val="005A2098"/>
    <w:rsid w:val="005A253B"/>
    <w:rsid w:val="005A455B"/>
    <w:rsid w:val="005A4A9B"/>
    <w:rsid w:val="005A55EE"/>
    <w:rsid w:val="005A5737"/>
    <w:rsid w:val="005A5B33"/>
    <w:rsid w:val="005A675B"/>
    <w:rsid w:val="005A684B"/>
    <w:rsid w:val="005A6B67"/>
    <w:rsid w:val="005A75A4"/>
    <w:rsid w:val="005B01BF"/>
    <w:rsid w:val="005B02BC"/>
    <w:rsid w:val="005B02E3"/>
    <w:rsid w:val="005B045F"/>
    <w:rsid w:val="005B13C7"/>
    <w:rsid w:val="005B16BB"/>
    <w:rsid w:val="005B2030"/>
    <w:rsid w:val="005B315F"/>
    <w:rsid w:val="005B34A0"/>
    <w:rsid w:val="005B406B"/>
    <w:rsid w:val="005B4C52"/>
    <w:rsid w:val="005B5823"/>
    <w:rsid w:val="005B5DA2"/>
    <w:rsid w:val="005B6E0C"/>
    <w:rsid w:val="005B7DE1"/>
    <w:rsid w:val="005C01DA"/>
    <w:rsid w:val="005C0434"/>
    <w:rsid w:val="005C0D85"/>
    <w:rsid w:val="005C350B"/>
    <w:rsid w:val="005C40D9"/>
    <w:rsid w:val="005C4ECF"/>
    <w:rsid w:val="005C554C"/>
    <w:rsid w:val="005C5970"/>
    <w:rsid w:val="005C5C0A"/>
    <w:rsid w:val="005C66AF"/>
    <w:rsid w:val="005C67C9"/>
    <w:rsid w:val="005C67D1"/>
    <w:rsid w:val="005C7589"/>
    <w:rsid w:val="005D06F8"/>
    <w:rsid w:val="005D10DF"/>
    <w:rsid w:val="005D1104"/>
    <w:rsid w:val="005D1953"/>
    <w:rsid w:val="005D1CB8"/>
    <w:rsid w:val="005D1FF8"/>
    <w:rsid w:val="005D297C"/>
    <w:rsid w:val="005D2A27"/>
    <w:rsid w:val="005D459E"/>
    <w:rsid w:val="005D48C4"/>
    <w:rsid w:val="005D54DC"/>
    <w:rsid w:val="005D5B56"/>
    <w:rsid w:val="005D6A47"/>
    <w:rsid w:val="005D6D9D"/>
    <w:rsid w:val="005D750D"/>
    <w:rsid w:val="005D7627"/>
    <w:rsid w:val="005E008E"/>
    <w:rsid w:val="005E022A"/>
    <w:rsid w:val="005E04EA"/>
    <w:rsid w:val="005E0622"/>
    <w:rsid w:val="005E0879"/>
    <w:rsid w:val="005E0933"/>
    <w:rsid w:val="005E1142"/>
    <w:rsid w:val="005E1DCA"/>
    <w:rsid w:val="005E240E"/>
    <w:rsid w:val="005E30B9"/>
    <w:rsid w:val="005E3F00"/>
    <w:rsid w:val="005E3F1C"/>
    <w:rsid w:val="005E4269"/>
    <w:rsid w:val="005E4B25"/>
    <w:rsid w:val="005E5275"/>
    <w:rsid w:val="005E52FF"/>
    <w:rsid w:val="005E58AC"/>
    <w:rsid w:val="005E6415"/>
    <w:rsid w:val="005E65B5"/>
    <w:rsid w:val="005E65DC"/>
    <w:rsid w:val="005E6C14"/>
    <w:rsid w:val="005E6C83"/>
    <w:rsid w:val="005E711D"/>
    <w:rsid w:val="005E7EA9"/>
    <w:rsid w:val="005E7F82"/>
    <w:rsid w:val="005F00D0"/>
    <w:rsid w:val="005F00EA"/>
    <w:rsid w:val="005F015E"/>
    <w:rsid w:val="005F06BA"/>
    <w:rsid w:val="005F0BFF"/>
    <w:rsid w:val="005F0E2D"/>
    <w:rsid w:val="005F10BA"/>
    <w:rsid w:val="005F2926"/>
    <w:rsid w:val="005F2CB1"/>
    <w:rsid w:val="005F367A"/>
    <w:rsid w:val="005F4E86"/>
    <w:rsid w:val="005F57F7"/>
    <w:rsid w:val="005F5BF7"/>
    <w:rsid w:val="005F61CE"/>
    <w:rsid w:val="005F6657"/>
    <w:rsid w:val="005F6A71"/>
    <w:rsid w:val="005F722A"/>
    <w:rsid w:val="005F7DB6"/>
    <w:rsid w:val="005F7E59"/>
    <w:rsid w:val="0060040F"/>
    <w:rsid w:val="006006BE"/>
    <w:rsid w:val="0060130F"/>
    <w:rsid w:val="00601889"/>
    <w:rsid w:val="00601998"/>
    <w:rsid w:val="006031F1"/>
    <w:rsid w:val="00603749"/>
    <w:rsid w:val="0060399A"/>
    <w:rsid w:val="00603E40"/>
    <w:rsid w:val="0060442D"/>
    <w:rsid w:val="0060474A"/>
    <w:rsid w:val="00610526"/>
    <w:rsid w:val="00610886"/>
    <w:rsid w:val="006108C6"/>
    <w:rsid w:val="00611026"/>
    <w:rsid w:val="006114C5"/>
    <w:rsid w:val="00611DBC"/>
    <w:rsid w:val="00612877"/>
    <w:rsid w:val="00612D17"/>
    <w:rsid w:val="0061302E"/>
    <w:rsid w:val="006131E1"/>
    <w:rsid w:val="0061572E"/>
    <w:rsid w:val="00615833"/>
    <w:rsid w:val="006162FC"/>
    <w:rsid w:val="0061633D"/>
    <w:rsid w:val="00620065"/>
    <w:rsid w:val="00620D57"/>
    <w:rsid w:val="0062175C"/>
    <w:rsid w:val="00621E37"/>
    <w:rsid w:val="00622765"/>
    <w:rsid w:val="006235EB"/>
    <w:rsid w:val="0062455B"/>
    <w:rsid w:val="006245AB"/>
    <w:rsid w:val="006245E2"/>
    <w:rsid w:val="006259D5"/>
    <w:rsid w:val="00625B7F"/>
    <w:rsid w:val="006263B8"/>
    <w:rsid w:val="00626917"/>
    <w:rsid w:val="00627491"/>
    <w:rsid w:val="0062770C"/>
    <w:rsid w:val="00627E2C"/>
    <w:rsid w:val="0063045F"/>
    <w:rsid w:val="00630AE5"/>
    <w:rsid w:val="00630C19"/>
    <w:rsid w:val="00630F32"/>
    <w:rsid w:val="0063182A"/>
    <w:rsid w:val="00631DDB"/>
    <w:rsid w:val="006321A7"/>
    <w:rsid w:val="006334E0"/>
    <w:rsid w:val="00633503"/>
    <w:rsid w:val="00634AD0"/>
    <w:rsid w:val="00634C08"/>
    <w:rsid w:val="006355DA"/>
    <w:rsid w:val="0063579C"/>
    <w:rsid w:val="0063588A"/>
    <w:rsid w:val="0063596E"/>
    <w:rsid w:val="006363E0"/>
    <w:rsid w:val="00637B64"/>
    <w:rsid w:val="006414FA"/>
    <w:rsid w:val="00642983"/>
    <w:rsid w:val="006429B9"/>
    <w:rsid w:val="006429BA"/>
    <w:rsid w:val="00642B2D"/>
    <w:rsid w:val="00643062"/>
    <w:rsid w:val="006442EC"/>
    <w:rsid w:val="00644878"/>
    <w:rsid w:val="00644E25"/>
    <w:rsid w:val="00645207"/>
    <w:rsid w:val="006453BC"/>
    <w:rsid w:val="00645D42"/>
    <w:rsid w:val="00645F10"/>
    <w:rsid w:val="00646605"/>
    <w:rsid w:val="00646D5D"/>
    <w:rsid w:val="006472C5"/>
    <w:rsid w:val="00647AB9"/>
    <w:rsid w:val="0065065C"/>
    <w:rsid w:val="00651A93"/>
    <w:rsid w:val="00651F7F"/>
    <w:rsid w:val="00651FF4"/>
    <w:rsid w:val="00652042"/>
    <w:rsid w:val="006520EC"/>
    <w:rsid w:val="006526C1"/>
    <w:rsid w:val="00652B00"/>
    <w:rsid w:val="00653A5A"/>
    <w:rsid w:val="00653CA8"/>
    <w:rsid w:val="006541A9"/>
    <w:rsid w:val="00654BA2"/>
    <w:rsid w:val="006551A9"/>
    <w:rsid w:val="00656661"/>
    <w:rsid w:val="006569FB"/>
    <w:rsid w:val="00656E6D"/>
    <w:rsid w:val="0065755C"/>
    <w:rsid w:val="00657C3D"/>
    <w:rsid w:val="006607D5"/>
    <w:rsid w:val="00660D4E"/>
    <w:rsid w:val="00662321"/>
    <w:rsid w:val="006628AA"/>
    <w:rsid w:val="006629F0"/>
    <w:rsid w:val="00663711"/>
    <w:rsid w:val="00664F14"/>
    <w:rsid w:val="0066507B"/>
    <w:rsid w:val="006660F2"/>
    <w:rsid w:val="006668CC"/>
    <w:rsid w:val="00666C77"/>
    <w:rsid w:val="00666CF1"/>
    <w:rsid w:val="00666ED3"/>
    <w:rsid w:val="00666EEC"/>
    <w:rsid w:val="0066795F"/>
    <w:rsid w:val="00670C0D"/>
    <w:rsid w:val="00672A0A"/>
    <w:rsid w:val="00674D85"/>
    <w:rsid w:val="00674F2E"/>
    <w:rsid w:val="00677012"/>
    <w:rsid w:val="006774E4"/>
    <w:rsid w:val="0067797A"/>
    <w:rsid w:val="00677D88"/>
    <w:rsid w:val="00677DE0"/>
    <w:rsid w:val="006800DB"/>
    <w:rsid w:val="0068141D"/>
    <w:rsid w:val="00681D8F"/>
    <w:rsid w:val="00682245"/>
    <w:rsid w:val="0068245E"/>
    <w:rsid w:val="006829D3"/>
    <w:rsid w:val="00683D6B"/>
    <w:rsid w:val="00683EA5"/>
    <w:rsid w:val="00684A0D"/>
    <w:rsid w:val="006857AF"/>
    <w:rsid w:val="00685DA0"/>
    <w:rsid w:val="0068656E"/>
    <w:rsid w:val="006872C4"/>
    <w:rsid w:val="00687FEB"/>
    <w:rsid w:val="006905A1"/>
    <w:rsid w:val="006907BC"/>
    <w:rsid w:val="00690F47"/>
    <w:rsid w:val="00691AF2"/>
    <w:rsid w:val="00691F42"/>
    <w:rsid w:val="00692271"/>
    <w:rsid w:val="00692553"/>
    <w:rsid w:val="0069273F"/>
    <w:rsid w:val="00692793"/>
    <w:rsid w:val="006928AE"/>
    <w:rsid w:val="00692951"/>
    <w:rsid w:val="00692B1E"/>
    <w:rsid w:val="00692B59"/>
    <w:rsid w:val="00692B90"/>
    <w:rsid w:val="0069311C"/>
    <w:rsid w:val="006931E8"/>
    <w:rsid w:val="00693EB9"/>
    <w:rsid w:val="0069431B"/>
    <w:rsid w:val="006945EF"/>
    <w:rsid w:val="00694C54"/>
    <w:rsid w:val="00694E03"/>
    <w:rsid w:val="006953CB"/>
    <w:rsid w:val="0069634B"/>
    <w:rsid w:val="00696A22"/>
    <w:rsid w:val="00697120"/>
    <w:rsid w:val="00697ACD"/>
    <w:rsid w:val="006A0B73"/>
    <w:rsid w:val="006A0D2B"/>
    <w:rsid w:val="006A133F"/>
    <w:rsid w:val="006A27D9"/>
    <w:rsid w:val="006A2F0B"/>
    <w:rsid w:val="006A3503"/>
    <w:rsid w:val="006A3906"/>
    <w:rsid w:val="006A4773"/>
    <w:rsid w:val="006A4B50"/>
    <w:rsid w:val="006A53E7"/>
    <w:rsid w:val="006A61BD"/>
    <w:rsid w:val="006A6750"/>
    <w:rsid w:val="006A6941"/>
    <w:rsid w:val="006A7424"/>
    <w:rsid w:val="006A77CB"/>
    <w:rsid w:val="006B0006"/>
    <w:rsid w:val="006B0FB0"/>
    <w:rsid w:val="006B1203"/>
    <w:rsid w:val="006B1A2A"/>
    <w:rsid w:val="006B1D65"/>
    <w:rsid w:val="006B2095"/>
    <w:rsid w:val="006B254D"/>
    <w:rsid w:val="006B2FEF"/>
    <w:rsid w:val="006B3434"/>
    <w:rsid w:val="006B3856"/>
    <w:rsid w:val="006B3C70"/>
    <w:rsid w:val="006B3D2A"/>
    <w:rsid w:val="006B4084"/>
    <w:rsid w:val="006B4403"/>
    <w:rsid w:val="006B5675"/>
    <w:rsid w:val="006B5D25"/>
    <w:rsid w:val="006B61DD"/>
    <w:rsid w:val="006B6AEE"/>
    <w:rsid w:val="006B75C5"/>
    <w:rsid w:val="006B7775"/>
    <w:rsid w:val="006B7DBD"/>
    <w:rsid w:val="006B7E80"/>
    <w:rsid w:val="006C05F9"/>
    <w:rsid w:val="006C0A16"/>
    <w:rsid w:val="006C24C9"/>
    <w:rsid w:val="006C2EAC"/>
    <w:rsid w:val="006C3549"/>
    <w:rsid w:val="006C432A"/>
    <w:rsid w:val="006C4617"/>
    <w:rsid w:val="006C482C"/>
    <w:rsid w:val="006C5F6B"/>
    <w:rsid w:val="006C65CB"/>
    <w:rsid w:val="006C697E"/>
    <w:rsid w:val="006C7ACA"/>
    <w:rsid w:val="006C7FAE"/>
    <w:rsid w:val="006D03D6"/>
    <w:rsid w:val="006D03E2"/>
    <w:rsid w:val="006D257E"/>
    <w:rsid w:val="006D31C7"/>
    <w:rsid w:val="006D3303"/>
    <w:rsid w:val="006D3596"/>
    <w:rsid w:val="006D3F2A"/>
    <w:rsid w:val="006D419F"/>
    <w:rsid w:val="006D45DF"/>
    <w:rsid w:val="006D46F9"/>
    <w:rsid w:val="006D4A9C"/>
    <w:rsid w:val="006D4F0A"/>
    <w:rsid w:val="006D5A5C"/>
    <w:rsid w:val="006D5F58"/>
    <w:rsid w:val="006D6320"/>
    <w:rsid w:val="006D6F6E"/>
    <w:rsid w:val="006D7A75"/>
    <w:rsid w:val="006D7D86"/>
    <w:rsid w:val="006E08AC"/>
    <w:rsid w:val="006E0D00"/>
    <w:rsid w:val="006E1920"/>
    <w:rsid w:val="006E207B"/>
    <w:rsid w:val="006E23B8"/>
    <w:rsid w:val="006E26C6"/>
    <w:rsid w:val="006E2BFD"/>
    <w:rsid w:val="006E31A7"/>
    <w:rsid w:val="006E32BF"/>
    <w:rsid w:val="006E3744"/>
    <w:rsid w:val="006E4236"/>
    <w:rsid w:val="006E4E71"/>
    <w:rsid w:val="006E51D7"/>
    <w:rsid w:val="006E5D5E"/>
    <w:rsid w:val="006E6399"/>
    <w:rsid w:val="006E63C3"/>
    <w:rsid w:val="006E648A"/>
    <w:rsid w:val="006E6968"/>
    <w:rsid w:val="006E6A7B"/>
    <w:rsid w:val="006E6E8D"/>
    <w:rsid w:val="006E6EE5"/>
    <w:rsid w:val="006E7064"/>
    <w:rsid w:val="006E7640"/>
    <w:rsid w:val="006E794C"/>
    <w:rsid w:val="006E7A82"/>
    <w:rsid w:val="006E7EBD"/>
    <w:rsid w:val="006E7F7B"/>
    <w:rsid w:val="006F0194"/>
    <w:rsid w:val="006F13F4"/>
    <w:rsid w:val="006F1835"/>
    <w:rsid w:val="006F1E9A"/>
    <w:rsid w:val="006F3FFC"/>
    <w:rsid w:val="006F407A"/>
    <w:rsid w:val="006F4135"/>
    <w:rsid w:val="006F52ED"/>
    <w:rsid w:val="006F5927"/>
    <w:rsid w:val="006F5A69"/>
    <w:rsid w:val="006F750F"/>
    <w:rsid w:val="00700A1E"/>
    <w:rsid w:val="00702B8D"/>
    <w:rsid w:val="00702F82"/>
    <w:rsid w:val="007039BE"/>
    <w:rsid w:val="00704217"/>
    <w:rsid w:val="007044ED"/>
    <w:rsid w:val="00704CCF"/>
    <w:rsid w:val="00705938"/>
    <w:rsid w:val="00706086"/>
    <w:rsid w:val="00706F53"/>
    <w:rsid w:val="00707BB0"/>
    <w:rsid w:val="00710489"/>
    <w:rsid w:val="00710829"/>
    <w:rsid w:val="00710A29"/>
    <w:rsid w:val="00712EB4"/>
    <w:rsid w:val="007135D1"/>
    <w:rsid w:val="00713936"/>
    <w:rsid w:val="00715410"/>
    <w:rsid w:val="007158C4"/>
    <w:rsid w:val="007159D5"/>
    <w:rsid w:val="00715D12"/>
    <w:rsid w:val="007163CA"/>
    <w:rsid w:val="00720992"/>
    <w:rsid w:val="00720A90"/>
    <w:rsid w:val="00720C52"/>
    <w:rsid w:val="00721866"/>
    <w:rsid w:val="00721B28"/>
    <w:rsid w:val="00721BC1"/>
    <w:rsid w:val="00722219"/>
    <w:rsid w:val="00722DB6"/>
    <w:rsid w:val="007230CA"/>
    <w:rsid w:val="00723144"/>
    <w:rsid w:val="007249AB"/>
    <w:rsid w:val="00725E6E"/>
    <w:rsid w:val="00725E92"/>
    <w:rsid w:val="00726158"/>
    <w:rsid w:val="00726273"/>
    <w:rsid w:val="0072657A"/>
    <w:rsid w:val="007267F3"/>
    <w:rsid w:val="007275A6"/>
    <w:rsid w:val="007304F4"/>
    <w:rsid w:val="0073090C"/>
    <w:rsid w:val="007310AF"/>
    <w:rsid w:val="00731464"/>
    <w:rsid w:val="00732450"/>
    <w:rsid w:val="00732754"/>
    <w:rsid w:val="0073429C"/>
    <w:rsid w:val="00734541"/>
    <w:rsid w:val="00734D2D"/>
    <w:rsid w:val="0073712D"/>
    <w:rsid w:val="007372C7"/>
    <w:rsid w:val="007379DE"/>
    <w:rsid w:val="00737A0F"/>
    <w:rsid w:val="00740483"/>
    <w:rsid w:val="00740E25"/>
    <w:rsid w:val="00740F8F"/>
    <w:rsid w:val="007411C4"/>
    <w:rsid w:val="007423A0"/>
    <w:rsid w:val="00742D0C"/>
    <w:rsid w:val="007431B8"/>
    <w:rsid w:val="00743454"/>
    <w:rsid w:val="007438C0"/>
    <w:rsid w:val="00743DD3"/>
    <w:rsid w:val="0074456F"/>
    <w:rsid w:val="00744C20"/>
    <w:rsid w:val="00744FE4"/>
    <w:rsid w:val="007455E1"/>
    <w:rsid w:val="00746C40"/>
    <w:rsid w:val="00747B15"/>
    <w:rsid w:val="00747DDD"/>
    <w:rsid w:val="007500D2"/>
    <w:rsid w:val="00751A1C"/>
    <w:rsid w:val="00751C9E"/>
    <w:rsid w:val="00751FFE"/>
    <w:rsid w:val="00752A84"/>
    <w:rsid w:val="00752B03"/>
    <w:rsid w:val="00752E13"/>
    <w:rsid w:val="007532AD"/>
    <w:rsid w:val="0075401F"/>
    <w:rsid w:val="007544EE"/>
    <w:rsid w:val="00754638"/>
    <w:rsid w:val="007550D9"/>
    <w:rsid w:val="0075556B"/>
    <w:rsid w:val="00755578"/>
    <w:rsid w:val="00755CBF"/>
    <w:rsid w:val="00756A6C"/>
    <w:rsid w:val="007571A4"/>
    <w:rsid w:val="00757456"/>
    <w:rsid w:val="00757734"/>
    <w:rsid w:val="00757FCD"/>
    <w:rsid w:val="00760233"/>
    <w:rsid w:val="00760A05"/>
    <w:rsid w:val="00760F88"/>
    <w:rsid w:val="0076139A"/>
    <w:rsid w:val="0076156E"/>
    <w:rsid w:val="007616F2"/>
    <w:rsid w:val="00761721"/>
    <w:rsid w:val="007628C7"/>
    <w:rsid w:val="00762A5D"/>
    <w:rsid w:val="00762C6C"/>
    <w:rsid w:val="007631A5"/>
    <w:rsid w:val="00764458"/>
    <w:rsid w:val="00765273"/>
    <w:rsid w:val="00765472"/>
    <w:rsid w:val="00765CE9"/>
    <w:rsid w:val="0076601A"/>
    <w:rsid w:val="007661C8"/>
    <w:rsid w:val="007666D5"/>
    <w:rsid w:val="00766EA4"/>
    <w:rsid w:val="00767CF5"/>
    <w:rsid w:val="00770C32"/>
    <w:rsid w:val="0077109F"/>
    <w:rsid w:val="00771A1C"/>
    <w:rsid w:val="00771C9B"/>
    <w:rsid w:val="007721CE"/>
    <w:rsid w:val="007722D0"/>
    <w:rsid w:val="007736A0"/>
    <w:rsid w:val="007736A7"/>
    <w:rsid w:val="00773E04"/>
    <w:rsid w:val="007752D7"/>
    <w:rsid w:val="00775F99"/>
    <w:rsid w:val="007761C9"/>
    <w:rsid w:val="00776292"/>
    <w:rsid w:val="00777648"/>
    <w:rsid w:val="00777654"/>
    <w:rsid w:val="00780E2B"/>
    <w:rsid w:val="00781160"/>
    <w:rsid w:val="007816D9"/>
    <w:rsid w:val="00783624"/>
    <w:rsid w:val="00783D2D"/>
    <w:rsid w:val="00784247"/>
    <w:rsid w:val="0078487F"/>
    <w:rsid w:val="00784A49"/>
    <w:rsid w:val="00784C05"/>
    <w:rsid w:val="0078550E"/>
    <w:rsid w:val="00785DB9"/>
    <w:rsid w:val="00785E56"/>
    <w:rsid w:val="007865C4"/>
    <w:rsid w:val="00790BED"/>
    <w:rsid w:val="00791296"/>
    <w:rsid w:val="00791361"/>
    <w:rsid w:val="00791F10"/>
    <w:rsid w:val="0079255C"/>
    <w:rsid w:val="007925B5"/>
    <w:rsid w:val="0079273D"/>
    <w:rsid w:val="00792759"/>
    <w:rsid w:val="0079288F"/>
    <w:rsid w:val="007934DF"/>
    <w:rsid w:val="007941CD"/>
    <w:rsid w:val="0079438D"/>
    <w:rsid w:val="007963B6"/>
    <w:rsid w:val="00796EDE"/>
    <w:rsid w:val="00797536"/>
    <w:rsid w:val="007A0276"/>
    <w:rsid w:val="007A10B3"/>
    <w:rsid w:val="007A1297"/>
    <w:rsid w:val="007A1390"/>
    <w:rsid w:val="007A1425"/>
    <w:rsid w:val="007A15CB"/>
    <w:rsid w:val="007A2554"/>
    <w:rsid w:val="007A2CA0"/>
    <w:rsid w:val="007A3435"/>
    <w:rsid w:val="007A3DDF"/>
    <w:rsid w:val="007A4274"/>
    <w:rsid w:val="007A4D05"/>
    <w:rsid w:val="007A4D8D"/>
    <w:rsid w:val="007A5109"/>
    <w:rsid w:val="007A597D"/>
    <w:rsid w:val="007A5E51"/>
    <w:rsid w:val="007A5EE0"/>
    <w:rsid w:val="007A6120"/>
    <w:rsid w:val="007A61E6"/>
    <w:rsid w:val="007A77C7"/>
    <w:rsid w:val="007A7EC4"/>
    <w:rsid w:val="007B06EB"/>
    <w:rsid w:val="007B0BF2"/>
    <w:rsid w:val="007B1EB4"/>
    <w:rsid w:val="007B2540"/>
    <w:rsid w:val="007B35B6"/>
    <w:rsid w:val="007B41F6"/>
    <w:rsid w:val="007B4223"/>
    <w:rsid w:val="007B468B"/>
    <w:rsid w:val="007B5138"/>
    <w:rsid w:val="007B58E7"/>
    <w:rsid w:val="007B5EC6"/>
    <w:rsid w:val="007B6496"/>
    <w:rsid w:val="007B685A"/>
    <w:rsid w:val="007C0348"/>
    <w:rsid w:val="007C104B"/>
    <w:rsid w:val="007C134C"/>
    <w:rsid w:val="007C23CD"/>
    <w:rsid w:val="007C4A3A"/>
    <w:rsid w:val="007C4DC4"/>
    <w:rsid w:val="007C5D81"/>
    <w:rsid w:val="007C6829"/>
    <w:rsid w:val="007C795A"/>
    <w:rsid w:val="007C7E0C"/>
    <w:rsid w:val="007D032E"/>
    <w:rsid w:val="007D04CA"/>
    <w:rsid w:val="007D0AFB"/>
    <w:rsid w:val="007D1E81"/>
    <w:rsid w:val="007D1FC0"/>
    <w:rsid w:val="007D3157"/>
    <w:rsid w:val="007D3461"/>
    <w:rsid w:val="007D398C"/>
    <w:rsid w:val="007D3A59"/>
    <w:rsid w:val="007D4649"/>
    <w:rsid w:val="007D502E"/>
    <w:rsid w:val="007D52F2"/>
    <w:rsid w:val="007D5A23"/>
    <w:rsid w:val="007D5F42"/>
    <w:rsid w:val="007D6521"/>
    <w:rsid w:val="007D6D1D"/>
    <w:rsid w:val="007D6D25"/>
    <w:rsid w:val="007D797E"/>
    <w:rsid w:val="007E00D8"/>
    <w:rsid w:val="007E049F"/>
    <w:rsid w:val="007E09C2"/>
    <w:rsid w:val="007E0B17"/>
    <w:rsid w:val="007E10BC"/>
    <w:rsid w:val="007E15A4"/>
    <w:rsid w:val="007E2E9D"/>
    <w:rsid w:val="007E3519"/>
    <w:rsid w:val="007E4169"/>
    <w:rsid w:val="007E45D3"/>
    <w:rsid w:val="007E4985"/>
    <w:rsid w:val="007E4C22"/>
    <w:rsid w:val="007E567C"/>
    <w:rsid w:val="007E6597"/>
    <w:rsid w:val="007E698A"/>
    <w:rsid w:val="007E713D"/>
    <w:rsid w:val="007E73F7"/>
    <w:rsid w:val="007F05A9"/>
    <w:rsid w:val="007F0B4B"/>
    <w:rsid w:val="007F0E88"/>
    <w:rsid w:val="007F1311"/>
    <w:rsid w:val="007F17CD"/>
    <w:rsid w:val="007F346E"/>
    <w:rsid w:val="007F38AC"/>
    <w:rsid w:val="007F4AD4"/>
    <w:rsid w:val="007F4BD2"/>
    <w:rsid w:val="007F4CDF"/>
    <w:rsid w:val="007F4DC2"/>
    <w:rsid w:val="007F540D"/>
    <w:rsid w:val="007F54A4"/>
    <w:rsid w:val="007F585E"/>
    <w:rsid w:val="007F713C"/>
    <w:rsid w:val="007F73DC"/>
    <w:rsid w:val="007F7B07"/>
    <w:rsid w:val="008006BC"/>
    <w:rsid w:val="0080095B"/>
    <w:rsid w:val="00800D72"/>
    <w:rsid w:val="00801297"/>
    <w:rsid w:val="00801697"/>
    <w:rsid w:val="008017FC"/>
    <w:rsid w:val="008018A1"/>
    <w:rsid w:val="00802898"/>
    <w:rsid w:val="00802B4A"/>
    <w:rsid w:val="008030BD"/>
    <w:rsid w:val="00803758"/>
    <w:rsid w:val="00803B52"/>
    <w:rsid w:val="00804D7C"/>
    <w:rsid w:val="00805420"/>
    <w:rsid w:val="008058E1"/>
    <w:rsid w:val="00806144"/>
    <w:rsid w:val="00806D6D"/>
    <w:rsid w:val="00807309"/>
    <w:rsid w:val="00807594"/>
    <w:rsid w:val="008104BF"/>
    <w:rsid w:val="00810C2C"/>
    <w:rsid w:val="00810F86"/>
    <w:rsid w:val="0081102E"/>
    <w:rsid w:val="00811999"/>
    <w:rsid w:val="008123D9"/>
    <w:rsid w:val="00812475"/>
    <w:rsid w:val="008125CD"/>
    <w:rsid w:val="00812EC8"/>
    <w:rsid w:val="0081509E"/>
    <w:rsid w:val="008155E5"/>
    <w:rsid w:val="00815B5C"/>
    <w:rsid w:val="00815D5C"/>
    <w:rsid w:val="00816890"/>
    <w:rsid w:val="008168CF"/>
    <w:rsid w:val="00817561"/>
    <w:rsid w:val="0081799E"/>
    <w:rsid w:val="00817A5D"/>
    <w:rsid w:val="00820020"/>
    <w:rsid w:val="008200B8"/>
    <w:rsid w:val="00820EF5"/>
    <w:rsid w:val="008210E2"/>
    <w:rsid w:val="00821519"/>
    <w:rsid w:val="0082156E"/>
    <w:rsid w:val="008217B1"/>
    <w:rsid w:val="00821934"/>
    <w:rsid w:val="00822346"/>
    <w:rsid w:val="008223C6"/>
    <w:rsid w:val="00822766"/>
    <w:rsid w:val="00822B73"/>
    <w:rsid w:val="008233AF"/>
    <w:rsid w:val="00823A48"/>
    <w:rsid w:val="00823B4E"/>
    <w:rsid w:val="0082434C"/>
    <w:rsid w:val="00824535"/>
    <w:rsid w:val="008245B0"/>
    <w:rsid w:val="0082475A"/>
    <w:rsid w:val="00824DD3"/>
    <w:rsid w:val="008256C8"/>
    <w:rsid w:val="00825F4F"/>
    <w:rsid w:val="00826515"/>
    <w:rsid w:val="00826F2E"/>
    <w:rsid w:val="0082727E"/>
    <w:rsid w:val="00827456"/>
    <w:rsid w:val="008279FF"/>
    <w:rsid w:val="00830B25"/>
    <w:rsid w:val="008315B8"/>
    <w:rsid w:val="00831C34"/>
    <w:rsid w:val="00832173"/>
    <w:rsid w:val="00832700"/>
    <w:rsid w:val="008328A3"/>
    <w:rsid w:val="00833838"/>
    <w:rsid w:val="00833ADE"/>
    <w:rsid w:val="00833DA4"/>
    <w:rsid w:val="0083483D"/>
    <w:rsid w:val="008355D0"/>
    <w:rsid w:val="00835B96"/>
    <w:rsid w:val="00835DC0"/>
    <w:rsid w:val="008366FC"/>
    <w:rsid w:val="00836BFE"/>
    <w:rsid w:val="00836EA4"/>
    <w:rsid w:val="00837173"/>
    <w:rsid w:val="00840288"/>
    <w:rsid w:val="00841586"/>
    <w:rsid w:val="00841C87"/>
    <w:rsid w:val="00842253"/>
    <w:rsid w:val="00842DFD"/>
    <w:rsid w:val="008439A5"/>
    <w:rsid w:val="008449CC"/>
    <w:rsid w:val="00845253"/>
    <w:rsid w:val="008456CE"/>
    <w:rsid w:val="0084572D"/>
    <w:rsid w:val="00845874"/>
    <w:rsid w:val="00845FD3"/>
    <w:rsid w:val="0084719C"/>
    <w:rsid w:val="0084760E"/>
    <w:rsid w:val="00847D12"/>
    <w:rsid w:val="00850E0A"/>
    <w:rsid w:val="00851B2E"/>
    <w:rsid w:val="00851EE4"/>
    <w:rsid w:val="008526A4"/>
    <w:rsid w:val="00852ADC"/>
    <w:rsid w:val="00853A0A"/>
    <w:rsid w:val="00854CDA"/>
    <w:rsid w:val="00855470"/>
    <w:rsid w:val="0085561E"/>
    <w:rsid w:val="0085586F"/>
    <w:rsid w:val="00855DA2"/>
    <w:rsid w:val="00856155"/>
    <w:rsid w:val="0085653B"/>
    <w:rsid w:val="008605DA"/>
    <w:rsid w:val="0086093C"/>
    <w:rsid w:val="00860FDE"/>
    <w:rsid w:val="0086110D"/>
    <w:rsid w:val="00861AF5"/>
    <w:rsid w:val="00861B84"/>
    <w:rsid w:val="00861EF9"/>
    <w:rsid w:val="00861F17"/>
    <w:rsid w:val="00861FB4"/>
    <w:rsid w:val="008626F9"/>
    <w:rsid w:val="008629EB"/>
    <w:rsid w:val="00863034"/>
    <w:rsid w:val="008638E8"/>
    <w:rsid w:val="00863BB5"/>
    <w:rsid w:val="00863DA8"/>
    <w:rsid w:val="00864830"/>
    <w:rsid w:val="00864C1C"/>
    <w:rsid w:val="0086518A"/>
    <w:rsid w:val="00865D00"/>
    <w:rsid w:val="00867986"/>
    <w:rsid w:val="0087097D"/>
    <w:rsid w:val="00870A93"/>
    <w:rsid w:val="00870E8D"/>
    <w:rsid w:val="00871343"/>
    <w:rsid w:val="00871B19"/>
    <w:rsid w:val="008720CE"/>
    <w:rsid w:val="008729D8"/>
    <w:rsid w:val="00872C6F"/>
    <w:rsid w:val="00873091"/>
    <w:rsid w:val="00873153"/>
    <w:rsid w:val="0087320E"/>
    <w:rsid w:val="0087369C"/>
    <w:rsid w:val="00873B8F"/>
    <w:rsid w:val="00874874"/>
    <w:rsid w:val="0087526D"/>
    <w:rsid w:val="00875C4E"/>
    <w:rsid w:val="0087705B"/>
    <w:rsid w:val="00877778"/>
    <w:rsid w:val="008778B3"/>
    <w:rsid w:val="008800E8"/>
    <w:rsid w:val="00880932"/>
    <w:rsid w:val="00880C75"/>
    <w:rsid w:val="008813F9"/>
    <w:rsid w:val="008814A8"/>
    <w:rsid w:val="008820C9"/>
    <w:rsid w:val="008833EA"/>
    <w:rsid w:val="00885E14"/>
    <w:rsid w:val="00886268"/>
    <w:rsid w:val="00886391"/>
    <w:rsid w:val="008866AA"/>
    <w:rsid w:val="008867D1"/>
    <w:rsid w:val="00886F88"/>
    <w:rsid w:val="0088791F"/>
    <w:rsid w:val="00887D34"/>
    <w:rsid w:val="00887F65"/>
    <w:rsid w:val="00890496"/>
    <w:rsid w:val="00890BB7"/>
    <w:rsid w:val="008912D9"/>
    <w:rsid w:val="008914D8"/>
    <w:rsid w:val="008915C4"/>
    <w:rsid w:val="0089194E"/>
    <w:rsid w:val="0089195E"/>
    <w:rsid w:val="00891A97"/>
    <w:rsid w:val="00891DFC"/>
    <w:rsid w:val="00892AFD"/>
    <w:rsid w:val="00892D1B"/>
    <w:rsid w:val="0089345C"/>
    <w:rsid w:val="00894713"/>
    <w:rsid w:val="00895A6B"/>
    <w:rsid w:val="008960C1"/>
    <w:rsid w:val="00897699"/>
    <w:rsid w:val="00897789"/>
    <w:rsid w:val="008A053B"/>
    <w:rsid w:val="008A0815"/>
    <w:rsid w:val="008A0A1F"/>
    <w:rsid w:val="008A11DF"/>
    <w:rsid w:val="008A13F4"/>
    <w:rsid w:val="008A1DBE"/>
    <w:rsid w:val="008A21C2"/>
    <w:rsid w:val="008A2738"/>
    <w:rsid w:val="008A296A"/>
    <w:rsid w:val="008A3688"/>
    <w:rsid w:val="008A36BC"/>
    <w:rsid w:val="008A384B"/>
    <w:rsid w:val="008A405E"/>
    <w:rsid w:val="008A48AD"/>
    <w:rsid w:val="008A5FE0"/>
    <w:rsid w:val="008A668B"/>
    <w:rsid w:val="008A69FE"/>
    <w:rsid w:val="008A738D"/>
    <w:rsid w:val="008A73F8"/>
    <w:rsid w:val="008A76FF"/>
    <w:rsid w:val="008A775F"/>
    <w:rsid w:val="008B030D"/>
    <w:rsid w:val="008B06DB"/>
    <w:rsid w:val="008B089D"/>
    <w:rsid w:val="008B211D"/>
    <w:rsid w:val="008B285A"/>
    <w:rsid w:val="008B2F0C"/>
    <w:rsid w:val="008B2F87"/>
    <w:rsid w:val="008B2FFA"/>
    <w:rsid w:val="008B3EE6"/>
    <w:rsid w:val="008B40F5"/>
    <w:rsid w:val="008B42AB"/>
    <w:rsid w:val="008B4DA8"/>
    <w:rsid w:val="008B5FBC"/>
    <w:rsid w:val="008B6A5A"/>
    <w:rsid w:val="008B7721"/>
    <w:rsid w:val="008C0EF6"/>
    <w:rsid w:val="008C13B1"/>
    <w:rsid w:val="008C17DE"/>
    <w:rsid w:val="008C19EE"/>
    <w:rsid w:val="008C2B3F"/>
    <w:rsid w:val="008C3269"/>
    <w:rsid w:val="008C5FAC"/>
    <w:rsid w:val="008C6826"/>
    <w:rsid w:val="008C6E30"/>
    <w:rsid w:val="008C6FED"/>
    <w:rsid w:val="008C7529"/>
    <w:rsid w:val="008C7D25"/>
    <w:rsid w:val="008C7F10"/>
    <w:rsid w:val="008D03ED"/>
    <w:rsid w:val="008D067E"/>
    <w:rsid w:val="008D0715"/>
    <w:rsid w:val="008D0844"/>
    <w:rsid w:val="008D093F"/>
    <w:rsid w:val="008D09F4"/>
    <w:rsid w:val="008D1178"/>
    <w:rsid w:val="008D12A8"/>
    <w:rsid w:val="008D3B32"/>
    <w:rsid w:val="008D42C6"/>
    <w:rsid w:val="008D4AE4"/>
    <w:rsid w:val="008D50B8"/>
    <w:rsid w:val="008D5373"/>
    <w:rsid w:val="008D5BF5"/>
    <w:rsid w:val="008D76DF"/>
    <w:rsid w:val="008D77EC"/>
    <w:rsid w:val="008E07E9"/>
    <w:rsid w:val="008E0DF7"/>
    <w:rsid w:val="008E11A9"/>
    <w:rsid w:val="008E1D56"/>
    <w:rsid w:val="008E2633"/>
    <w:rsid w:val="008E2640"/>
    <w:rsid w:val="008E2FC0"/>
    <w:rsid w:val="008E3179"/>
    <w:rsid w:val="008E3282"/>
    <w:rsid w:val="008E4BE8"/>
    <w:rsid w:val="008E5367"/>
    <w:rsid w:val="008E5B27"/>
    <w:rsid w:val="008E6128"/>
    <w:rsid w:val="008E615D"/>
    <w:rsid w:val="008E6527"/>
    <w:rsid w:val="008E6B91"/>
    <w:rsid w:val="008E6F1C"/>
    <w:rsid w:val="008F030C"/>
    <w:rsid w:val="008F0E5D"/>
    <w:rsid w:val="008F0F19"/>
    <w:rsid w:val="008F171E"/>
    <w:rsid w:val="008F1C54"/>
    <w:rsid w:val="008F211E"/>
    <w:rsid w:val="008F2566"/>
    <w:rsid w:val="008F2A6C"/>
    <w:rsid w:val="008F2BE4"/>
    <w:rsid w:val="008F390D"/>
    <w:rsid w:val="008F3B3E"/>
    <w:rsid w:val="008F3EAB"/>
    <w:rsid w:val="008F41E4"/>
    <w:rsid w:val="008F4D94"/>
    <w:rsid w:val="008F52D5"/>
    <w:rsid w:val="008F5E3F"/>
    <w:rsid w:val="008F60A5"/>
    <w:rsid w:val="008F6901"/>
    <w:rsid w:val="008F6BA1"/>
    <w:rsid w:val="008F7581"/>
    <w:rsid w:val="00900E63"/>
    <w:rsid w:val="009017CA"/>
    <w:rsid w:val="009022DD"/>
    <w:rsid w:val="00903665"/>
    <w:rsid w:val="00904D54"/>
    <w:rsid w:val="00905165"/>
    <w:rsid w:val="009052D4"/>
    <w:rsid w:val="0090534F"/>
    <w:rsid w:val="009062AC"/>
    <w:rsid w:val="0090658E"/>
    <w:rsid w:val="00906599"/>
    <w:rsid w:val="009069C2"/>
    <w:rsid w:val="00906A78"/>
    <w:rsid w:val="00907203"/>
    <w:rsid w:val="009079D1"/>
    <w:rsid w:val="00907FCD"/>
    <w:rsid w:val="00911050"/>
    <w:rsid w:val="0091135B"/>
    <w:rsid w:val="00911FD9"/>
    <w:rsid w:val="00911FFA"/>
    <w:rsid w:val="009129A4"/>
    <w:rsid w:val="009133E3"/>
    <w:rsid w:val="00913BB6"/>
    <w:rsid w:val="00913D08"/>
    <w:rsid w:val="00913D58"/>
    <w:rsid w:val="00914307"/>
    <w:rsid w:val="00915012"/>
    <w:rsid w:val="00916206"/>
    <w:rsid w:val="0091625A"/>
    <w:rsid w:val="009162A2"/>
    <w:rsid w:val="00920C3E"/>
    <w:rsid w:val="0092128D"/>
    <w:rsid w:val="009212BC"/>
    <w:rsid w:val="00921882"/>
    <w:rsid w:val="00921DCD"/>
    <w:rsid w:val="00921EA2"/>
    <w:rsid w:val="0092265A"/>
    <w:rsid w:val="0092270E"/>
    <w:rsid w:val="0092275F"/>
    <w:rsid w:val="00924ECE"/>
    <w:rsid w:val="00925562"/>
    <w:rsid w:val="00925594"/>
    <w:rsid w:val="00926570"/>
    <w:rsid w:val="00926B2B"/>
    <w:rsid w:val="0093053E"/>
    <w:rsid w:val="009318FF"/>
    <w:rsid w:val="00931901"/>
    <w:rsid w:val="00931C7F"/>
    <w:rsid w:val="0093297C"/>
    <w:rsid w:val="00932F2E"/>
    <w:rsid w:val="0093488A"/>
    <w:rsid w:val="00934ADA"/>
    <w:rsid w:val="009352EE"/>
    <w:rsid w:val="00935784"/>
    <w:rsid w:val="00935C0A"/>
    <w:rsid w:val="00935D39"/>
    <w:rsid w:val="00935F80"/>
    <w:rsid w:val="009361CD"/>
    <w:rsid w:val="00936399"/>
    <w:rsid w:val="009367F9"/>
    <w:rsid w:val="00936CC9"/>
    <w:rsid w:val="009376FF"/>
    <w:rsid w:val="00937F6B"/>
    <w:rsid w:val="0094045F"/>
    <w:rsid w:val="0094061C"/>
    <w:rsid w:val="0094110A"/>
    <w:rsid w:val="00941ABA"/>
    <w:rsid w:val="00942563"/>
    <w:rsid w:val="00942785"/>
    <w:rsid w:val="0094353D"/>
    <w:rsid w:val="00943CA6"/>
    <w:rsid w:val="0094410C"/>
    <w:rsid w:val="00944298"/>
    <w:rsid w:val="00944AE0"/>
    <w:rsid w:val="00944C98"/>
    <w:rsid w:val="00945254"/>
    <w:rsid w:val="009457BF"/>
    <w:rsid w:val="00945B2E"/>
    <w:rsid w:val="00946671"/>
    <w:rsid w:val="00946706"/>
    <w:rsid w:val="00946BBF"/>
    <w:rsid w:val="009471F3"/>
    <w:rsid w:val="009476AC"/>
    <w:rsid w:val="00950358"/>
    <w:rsid w:val="009504EE"/>
    <w:rsid w:val="00950779"/>
    <w:rsid w:val="00950977"/>
    <w:rsid w:val="009509D0"/>
    <w:rsid w:val="009512F2"/>
    <w:rsid w:val="0095175B"/>
    <w:rsid w:val="0095235B"/>
    <w:rsid w:val="00952E51"/>
    <w:rsid w:val="009532AD"/>
    <w:rsid w:val="00953367"/>
    <w:rsid w:val="009541FA"/>
    <w:rsid w:val="009542D8"/>
    <w:rsid w:val="00954ADB"/>
    <w:rsid w:val="00954B99"/>
    <w:rsid w:val="00954CD7"/>
    <w:rsid w:val="009551DE"/>
    <w:rsid w:val="00955507"/>
    <w:rsid w:val="00955EBA"/>
    <w:rsid w:val="00955FE8"/>
    <w:rsid w:val="00956A50"/>
    <w:rsid w:val="00956AFE"/>
    <w:rsid w:val="00956F21"/>
    <w:rsid w:val="009571E4"/>
    <w:rsid w:val="0095745F"/>
    <w:rsid w:val="00961800"/>
    <w:rsid w:val="0096202B"/>
    <w:rsid w:val="00962413"/>
    <w:rsid w:val="009624BC"/>
    <w:rsid w:val="00962567"/>
    <w:rsid w:val="00962CDA"/>
    <w:rsid w:val="00962DF9"/>
    <w:rsid w:val="00963BEB"/>
    <w:rsid w:val="0096404F"/>
    <w:rsid w:val="00964D8B"/>
    <w:rsid w:val="0096609C"/>
    <w:rsid w:val="00966FE2"/>
    <w:rsid w:val="0096721E"/>
    <w:rsid w:val="00967279"/>
    <w:rsid w:val="009673E2"/>
    <w:rsid w:val="0096745B"/>
    <w:rsid w:val="009674CB"/>
    <w:rsid w:val="0096755C"/>
    <w:rsid w:val="00970E91"/>
    <w:rsid w:val="00970EA7"/>
    <w:rsid w:val="00971A31"/>
    <w:rsid w:val="00971F9D"/>
    <w:rsid w:val="0097358D"/>
    <w:rsid w:val="00973BD9"/>
    <w:rsid w:val="00973DA1"/>
    <w:rsid w:val="0097443D"/>
    <w:rsid w:val="009748E7"/>
    <w:rsid w:val="00975BF1"/>
    <w:rsid w:val="00976E5F"/>
    <w:rsid w:val="0097767E"/>
    <w:rsid w:val="00980007"/>
    <w:rsid w:val="00980C48"/>
    <w:rsid w:val="0098318F"/>
    <w:rsid w:val="00984357"/>
    <w:rsid w:val="009843B2"/>
    <w:rsid w:val="00984CDE"/>
    <w:rsid w:val="00985234"/>
    <w:rsid w:val="009858DF"/>
    <w:rsid w:val="00985BDB"/>
    <w:rsid w:val="00985EAD"/>
    <w:rsid w:val="0098621E"/>
    <w:rsid w:val="00986264"/>
    <w:rsid w:val="009862E6"/>
    <w:rsid w:val="0098705F"/>
    <w:rsid w:val="009870C5"/>
    <w:rsid w:val="00987C30"/>
    <w:rsid w:val="00987F8F"/>
    <w:rsid w:val="00990BCE"/>
    <w:rsid w:val="0099101B"/>
    <w:rsid w:val="00991874"/>
    <w:rsid w:val="00992A89"/>
    <w:rsid w:val="00992B59"/>
    <w:rsid w:val="00992D41"/>
    <w:rsid w:val="00992FC3"/>
    <w:rsid w:val="00993586"/>
    <w:rsid w:val="0099394F"/>
    <w:rsid w:val="00993C45"/>
    <w:rsid w:val="00994CEF"/>
    <w:rsid w:val="00995AE9"/>
    <w:rsid w:val="00997E01"/>
    <w:rsid w:val="009A04A9"/>
    <w:rsid w:val="009A062D"/>
    <w:rsid w:val="009A0B80"/>
    <w:rsid w:val="009A0F24"/>
    <w:rsid w:val="009A11B8"/>
    <w:rsid w:val="009A2A6B"/>
    <w:rsid w:val="009A2CDA"/>
    <w:rsid w:val="009A2FDC"/>
    <w:rsid w:val="009A36DF"/>
    <w:rsid w:val="009A3CF7"/>
    <w:rsid w:val="009A3E38"/>
    <w:rsid w:val="009A4769"/>
    <w:rsid w:val="009A4A82"/>
    <w:rsid w:val="009A5046"/>
    <w:rsid w:val="009A5108"/>
    <w:rsid w:val="009A5682"/>
    <w:rsid w:val="009A6035"/>
    <w:rsid w:val="009A72E6"/>
    <w:rsid w:val="009A7BB5"/>
    <w:rsid w:val="009A7CF7"/>
    <w:rsid w:val="009A7FC5"/>
    <w:rsid w:val="009B0CED"/>
    <w:rsid w:val="009B1CEA"/>
    <w:rsid w:val="009B2DE3"/>
    <w:rsid w:val="009B3266"/>
    <w:rsid w:val="009B3A5B"/>
    <w:rsid w:val="009B48D3"/>
    <w:rsid w:val="009B4F16"/>
    <w:rsid w:val="009B5287"/>
    <w:rsid w:val="009B5370"/>
    <w:rsid w:val="009B552C"/>
    <w:rsid w:val="009B5B0F"/>
    <w:rsid w:val="009B68C7"/>
    <w:rsid w:val="009B6A90"/>
    <w:rsid w:val="009B6AA4"/>
    <w:rsid w:val="009B711C"/>
    <w:rsid w:val="009C063D"/>
    <w:rsid w:val="009C1D63"/>
    <w:rsid w:val="009C1D6D"/>
    <w:rsid w:val="009C236D"/>
    <w:rsid w:val="009C27DC"/>
    <w:rsid w:val="009C2E26"/>
    <w:rsid w:val="009C3AAE"/>
    <w:rsid w:val="009C3FB8"/>
    <w:rsid w:val="009C4B1A"/>
    <w:rsid w:val="009C527D"/>
    <w:rsid w:val="009C6047"/>
    <w:rsid w:val="009C6269"/>
    <w:rsid w:val="009C630B"/>
    <w:rsid w:val="009C63DB"/>
    <w:rsid w:val="009C6B2E"/>
    <w:rsid w:val="009C6BAC"/>
    <w:rsid w:val="009D21BE"/>
    <w:rsid w:val="009D4D45"/>
    <w:rsid w:val="009D4E7E"/>
    <w:rsid w:val="009D542C"/>
    <w:rsid w:val="009D59B5"/>
    <w:rsid w:val="009D630D"/>
    <w:rsid w:val="009D64E1"/>
    <w:rsid w:val="009D7692"/>
    <w:rsid w:val="009D7773"/>
    <w:rsid w:val="009D7978"/>
    <w:rsid w:val="009D7D2C"/>
    <w:rsid w:val="009E0E13"/>
    <w:rsid w:val="009E16B9"/>
    <w:rsid w:val="009E1C4A"/>
    <w:rsid w:val="009E2061"/>
    <w:rsid w:val="009E249E"/>
    <w:rsid w:val="009E27B4"/>
    <w:rsid w:val="009E289F"/>
    <w:rsid w:val="009E2D47"/>
    <w:rsid w:val="009E304C"/>
    <w:rsid w:val="009E3833"/>
    <w:rsid w:val="009E3B58"/>
    <w:rsid w:val="009E4B49"/>
    <w:rsid w:val="009E51A8"/>
    <w:rsid w:val="009E59E3"/>
    <w:rsid w:val="009E6376"/>
    <w:rsid w:val="009E64F9"/>
    <w:rsid w:val="009E6896"/>
    <w:rsid w:val="009E6DC6"/>
    <w:rsid w:val="009E735C"/>
    <w:rsid w:val="009F0738"/>
    <w:rsid w:val="009F1190"/>
    <w:rsid w:val="009F1CB5"/>
    <w:rsid w:val="009F2271"/>
    <w:rsid w:val="009F2617"/>
    <w:rsid w:val="009F31F6"/>
    <w:rsid w:val="009F3622"/>
    <w:rsid w:val="009F37D4"/>
    <w:rsid w:val="009F3EB7"/>
    <w:rsid w:val="009F4120"/>
    <w:rsid w:val="009F47C1"/>
    <w:rsid w:val="009F4B0E"/>
    <w:rsid w:val="009F5362"/>
    <w:rsid w:val="009F5A99"/>
    <w:rsid w:val="009F5C6A"/>
    <w:rsid w:val="009F5C74"/>
    <w:rsid w:val="009F67A0"/>
    <w:rsid w:val="009F694E"/>
    <w:rsid w:val="009F6BDF"/>
    <w:rsid w:val="009F6D1E"/>
    <w:rsid w:val="009F7C66"/>
    <w:rsid w:val="009F7D37"/>
    <w:rsid w:val="00A011A7"/>
    <w:rsid w:val="00A013F4"/>
    <w:rsid w:val="00A01A19"/>
    <w:rsid w:val="00A0264B"/>
    <w:rsid w:val="00A026BE"/>
    <w:rsid w:val="00A0273C"/>
    <w:rsid w:val="00A02BE2"/>
    <w:rsid w:val="00A03505"/>
    <w:rsid w:val="00A0393E"/>
    <w:rsid w:val="00A03940"/>
    <w:rsid w:val="00A03F18"/>
    <w:rsid w:val="00A040BC"/>
    <w:rsid w:val="00A049D4"/>
    <w:rsid w:val="00A04A1C"/>
    <w:rsid w:val="00A05227"/>
    <w:rsid w:val="00A05600"/>
    <w:rsid w:val="00A05C0C"/>
    <w:rsid w:val="00A06A40"/>
    <w:rsid w:val="00A06CDA"/>
    <w:rsid w:val="00A06F29"/>
    <w:rsid w:val="00A072D5"/>
    <w:rsid w:val="00A07826"/>
    <w:rsid w:val="00A07CCD"/>
    <w:rsid w:val="00A10D89"/>
    <w:rsid w:val="00A10F56"/>
    <w:rsid w:val="00A11DF6"/>
    <w:rsid w:val="00A12740"/>
    <w:rsid w:val="00A12E7F"/>
    <w:rsid w:val="00A143B1"/>
    <w:rsid w:val="00A14A9E"/>
    <w:rsid w:val="00A151AC"/>
    <w:rsid w:val="00A161CC"/>
    <w:rsid w:val="00A16783"/>
    <w:rsid w:val="00A16836"/>
    <w:rsid w:val="00A16E24"/>
    <w:rsid w:val="00A174EB"/>
    <w:rsid w:val="00A177B2"/>
    <w:rsid w:val="00A200D5"/>
    <w:rsid w:val="00A204AE"/>
    <w:rsid w:val="00A20A08"/>
    <w:rsid w:val="00A2237C"/>
    <w:rsid w:val="00A224B3"/>
    <w:rsid w:val="00A22541"/>
    <w:rsid w:val="00A225A4"/>
    <w:rsid w:val="00A229A2"/>
    <w:rsid w:val="00A23324"/>
    <w:rsid w:val="00A23575"/>
    <w:rsid w:val="00A23E41"/>
    <w:rsid w:val="00A2577C"/>
    <w:rsid w:val="00A26641"/>
    <w:rsid w:val="00A27333"/>
    <w:rsid w:val="00A2737F"/>
    <w:rsid w:val="00A27516"/>
    <w:rsid w:val="00A30000"/>
    <w:rsid w:val="00A30C80"/>
    <w:rsid w:val="00A30C84"/>
    <w:rsid w:val="00A30DC0"/>
    <w:rsid w:val="00A313B8"/>
    <w:rsid w:val="00A31496"/>
    <w:rsid w:val="00A32304"/>
    <w:rsid w:val="00A32632"/>
    <w:rsid w:val="00A33212"/>
    <w:rsid w:val="00A33949"/>
    <w:rsid w:val="00A33EFF"/>
    <w:rsid w:val="00A35A90"/>
    <w:rsid w:val="00A35FB4"/>
    <w:rsid w:val="00A3623B"/>
    <w:rsid w:val="00A364A0"/>
    <w:rsid w:val="00A36545"/>
    <w:rsid w:val="00A36671"/>
    <w:rsid w:val="00A36BB5"/>
    <w:rsid w:val="00A37879"/>
    <w:rsid w:val="00A37B43"/>
    <w:rsid w:val="00A410E1"/>
    <w:rsid w:val="00A41406"/>
    <w:rsid w:val="00A41ECA"/>
    <w:rsid w:val="00A4263D"/>
    <w:rsid w:val="00A4542E"/>
    <w:rsid w:val="00A475F3"/>
    <w:rsid w:val="00A476E1"/>
    <w:rsid w:val="00A476FE"/>
    <w:rsid w:val="00A477D9"/>
    <w:rsid w:val="00A4799B"/>
    <w:rsid w:val="00A47F3C"/>
    <w:rsid w:val="00A50175"/>
    <w:rsid w:val="00A503F0"/>
    <w:rsid w:val="00A5062B"/>
    <w:rsid w:val="00A50B77"/>
    <w:rsid w:val="00A510C0"/>
    <w:rsid w:val="00A519F9"/>
    <w:rsid w:val="00A51C20"/>
    <w:rsid w:val="00A527D7"/>
    <w:rsid w:val="00A52884"/>
    <w:rsid w:val="00A52B80"/>
    <w:rsid w:val="00A52BA2"/>
    <w:rsid w:val="00A53376"/>
    <w:rsid w:val="00A5398C"/>
    <w:rsid w:val="00A53E2B"/>
    <w:rsid w:val="00A54581"/>
    <w:rsid w:val="00A566C4"/>
    <w:rsid w:val="00A5686F"/>
    <w:rsid w:val="00A56FF0"/>
    <w:rsid w:val="00A570B1"/>
    <w:rsid w:val="00A57933"/>
    <w:rsid w:val="00A57ABF"/>
    <w:rsid w:val="00A60BF4"/>
    <w:rsid w:val="00A60D70"/>
    <w:rsid w:val="00A60ED6"/>
    <w:rsid w:val="00A614AD"/>
    <w:rsid w:val="00A615FD"/>
    <w:rsid w:val="00A61D81"/>
    <w:rsid w:val="00A6265F"/>
    <w:rsid w:val="00A63357"/>
    <w:rsid w:val="00A64829"/>
    <w:rsid w:val="00A65B4D"/>
    <w:rsid w:val="00A67045"/>
    <w:rsid w:val="00A67AB3"/>
    <w:rsid w:val="00A67C52"/>
    <w:rsid w:val="00A67F36"/>
    <w:rsid w:val="00A67FFD"/>
    <w:rsid w:val="00A70581"/>
    <w:rsid w:val="00A716B5"/>
    <w:rsid w:val="00A71CAA"/>
    <w:rsid w:val="00A722D2"/>
    <w:rsid w:val="00A72F76"/>
    <w:rsid w:val="00A73589"/>
    <w:rsid w:val="00A747A1"/>
    <w:rsid w:val="00A74C1E"/>
    <w:rsid w:val="00A752F6"/>
    <w:rsid w:val="00A76404"/>
    <w:rsid w:val="00A767AF"/>
    <w:rsid w:val="00A76D66"/>
    <w:rsid w:val="00A76FB7"/>
    <w:rsid w:val="00A76FFA"/>
    <w:rsid w:val="00A77829"/>
    <w:rsid w:val="00A77D00"/>
    <w:rsid w:val="00A80443"/>
    <w:rsid w:val="00A81A20"/>
    <w:rsid w:val="00A81ED2"/>
    <w:rsid w:val="00A82574"/>
    <w:rsid w:val="00A82E27"/>
    <w:rsid w:val="00A82FE4"/>
    <w:rsid w:val="00A83BB1"/>
    <w:rsid w:val="00A842B9"/>
    <w:rsid w:val="00A843F0"/>
    <w:rsid w:val="00A84722"/>
    <w:rsid w:val="00A84E9E"/>
    <w:rsid w:val="00A868EF"/>
    <w:rsid w:val="00A873FD"/>
    <w:rsid w:val="00A875C8"/>
    <w:rsid w:val="00A87E43"/>
    <w:rsid w:val="00A901DA"/>
    <w:rsid w:val="00A90446"/>
    <w:rsid w:val="00A9044A"/>
    <w:rsid w:val="00A90486"/>
    <w:rsid w:val="00A905EB"/>
    <w:rsid w:val="00A90F48"/>
    <w:rsid w:val="00A9143C"/>
    <w:rsid w:val="00A91EE3"/>
    <w:rsid w:val="00A91F60"/>
    <w:rsid w:val="00A9221D"/>
    <w:rsid w:val="00A92B6F"/>
    <w:rsid w:val="00A92DFA"/>
    <w:rsid w:val="00A92F19"/>
    <w:rsid w:val="00A92F1C"/>
    <w:rsid w:val="00A93B09"/>
    <w:rsid w:val="00A9422F"/>
    <w:rsid w:val="00A94564"/>
    <w:rsid w:val="00A948EE"/>
    <w:rsid w:val="00A94CD4"/>
    <w:rsid w:val="00A95977"/>
    <w:rsid w:val="00A96105"/>
    <w:rsid w:val="00A96738"/>
    <w:rsid w:val="00A969E8"/>
    <w:rsid w:val="00A96DAC"/>
    <w:rsid w:val="00A96EEA"/>
    <w:rsid w:val="00A972A3"/>
    <w:rsid w:val="00A978DE"/>
    <w:rsid w:val="00AA0840"/>
    <w:rsid w:val="00AA10DF"/>
    <w:rsid w:val="00AA10E6"/>
    <w:rsid w:val="00AA11C5"/>
    <w:rsid w:val="00AA1360"/>
    <w:rsid w:val="00AA1990"/>
    <w:rsid w:val="00AA20FD"/>
    <w:rsid w:val="00AA2272"/>
    <w:rsid w:val="00AA23BA"/>
    <w:rsid w:val="00AA268A"/>
    <w:rsid w:val="00AA29C0"/>
    <w:rsid w:val="00AA2A44"/>
    <w:rsid w:val="00AA2DB9"/>
    <w:rsid w:val="00AA2E4E"/>
    <w:rsid w:val="00AA305A"/>
    <w:rsid w:val="00AA32E9"/>
    <w:rsid w:val="00AA3935"/>
    <w:rsid w:val="00AA3C75"/>
    <w:rsid w:val="00AA4C0A"/>
    <w:rsid w:val="00AA52C0"/>
    <w:rsid w:val="00AA59C4"/>
    <w:rsid w:val="00AA5C79"/>
    <w:rsid w:val="00AA5ED4"/>
    <w:rsid w:val="00AA612D"/>
    <w:rsid w:val="00AA677F"/>
    <w:rsid w:val="00AA7C48"/>
    <w:rsid w:val="00AA7E21"/>
    <w:rsid w:val="00AB1175"/>
    <w:rsid w:val="00AB13BB"/>
    <w:rsid w:val="00AB1712"/>
    <w:rsid w:val="00AB1C88"/>
    <w:rsid w:val="00AB3A01"/>
    <w:rsid w:val="00AB3B92"/>
    <w:rsid w:val="00AB3F57"/>
    <w:rsid w:val="00AB3F76"/>
    <w:rsid w:val="00AB44C6"/>
    <w:rsid w:val="00AB47AC"/>
    <w:rsid w:val="00AB6334"/>
    <w:rsid w:val="00AB66B6"/>
    <w:rsid w:val="00AB733A"/>
    <w:rsid w:val="00AB7B53"/>
    <w:rsid w:val="00AC0253"/>
    <w:rsid w:val="00AC1A1A"/>
    <w:rsid w:val="00AC1D7E"/>
    <w:rsid w:val="00AC281D"/>
    <w:rsid w:val="00AC2F49"/>
    <w:rsid w:val="00AC3270"/>
    <w:rsid w:val="00AC34A9"/>
    <w:rsid w:val="00AC37BC"/>
    <w:rsid w:val="00AC4392"/>
    <w:rsid w:val="00AC6016"/>
    <w:rsid w:val="00AC6CFF"/>
    <w:rsid w:val="00AC779E"/>
    <w:rsid w:val="00AC7FE0"/>
    <w:rsid w:val="00AD11D5"/>
    <w:rsid w:val="00AD17BD"/>
    <w:rsid w:val="00AD1D09"/>
    <w:rsid w:val="00AD325E"/>
    <w:rsid w:val="00AD336B"/>
    <w:rsid w:val="00AD3532"/>
    <w:rsid w:val="00AD399B"/>
    <w:rsid w:val="00AD39BC"/>
    <w:rsid w:val="00AD51CA"/>
    <w:rsid w:val="00AD5D55"/>
    <w:rsid w:val="00AD689A"/>
    <w:rsid w:val="00AD7417"/>
    <w:rsid w:val="00AD7BAA"/>
    <w:rsid w:val="00AE0449"/>
    <w:rsid w:val="00AE0504"/>
    <w:rsid w:val="00AE051D"/>
    <w:rsid w:val="00AE26B9"/>
    <w:rsid w:val="00AE2A6F"/>
    <w:rsid w:val="00AE2C91"/>
    <w:rsid w:val="00AE2F8A"/>
    <w:rsid w:val="00AE301D"/>
    <w:rsid w:val="00AE3057"/>
    <w:rsid w:val="00AE3069"/>
    <w:rsid w:val="00AE4023"/>
    <w:rsid w:val="00AE4985"/>
    <w:rsid w:val="00AE4C3E"/>
    <w:rsid w:val="00AE4EE1"/>
    <w:rsid w:val="00AE5132"/>
    <w:rsid w:val="00AE5205"/>
    <w:rsid w:val="00AE5217"/>
    <w:rsid w:val="00AE69C0"/>
    <w:rsid w:val="00AE6B25"/>
    <w:rsid w:val="00AE70F2"/>
    <w:rsid w:val="00AE712F"/>
    <w:rsid w:val="00AE7B68"/>
    <w:rsid w:val="00AF00A8"/>
    <w:rsid w:val="00AF0C6A"/>
    <w:rsid w:val="00AF0F6F"/>
    <w:rsid w:val="00AF1C77"/>
    <w:rsid w:val="00AF2300"/>
    <w:rsid w:val="00AF330B"/>
    <w:rsid w:val="00AF4102"/>
    <w:rsid w:val="00AF447D"/>
    <w:rsid w:val="00AF4BB8"/>
    <w:rsid w:val="00AF5467"/>
    <w:rsid w:val="00AF58F7"/>
    <w:rsid w:val="00AF5B42"/>
    <w:rsid w:val="00AF6F25"/>
    <w:rsid w:val="00AF7066"/>
    <w:rsid w:val="00AF7547"/>
    <w:rsid w:val="00AF78AD"/>
    <w:rsid w:val="00AF7E7C"/>
    <w:rsid w:val="00B00007"/>
    <w:rsid w:val="00B00103"/>
    <w:rsid w:val="00B00896"/>
    <w:rsid w:val="00B00D58"/>
    <w:rsid w:val="00B01033"/>
    <w:rsid w:val="00B010D7"/>
    <w:rsid w:val="00B01EC9"/>
    <w:rsid w:val="00B02AA4"/>
    <w:rsid w:val="00B041EA"/>
    <w:rsid w:val="00B0459C"/>
    <w:rsid w:val="00B04813"/>
    <w:rsid w:val="00B04D44"/>
    <w:rsid w:val="00B0534D"/>
    <w:rsid w:val="00B05519"/>
    <w:rsid w:val="00B060F1"/>
    <w:rsid w:val="00B06E4E"/>
    <w:rsid w:val="00B06FEF"/>
    <w:rsid w:val="00B079FA"/>
    <w:rsid w:val="00B07CC7"/>
    <w:rsid w:val="00B1032D"/>
    <w:rsid w:val="00B10C96"/>
    <w:rsid w:val="00B11918"/>
    <w:rsid w:val="00B12273"/>
    <w:rsid w:val="00B1240B"/>
    <w:rsid w:val="00B1289E"/>
    <w:rsid w:val="00B13285"/>
    <w:rsid w:val="00B13A50"/>
    <w:rsid w:val="00B14064"/>
    <w:rsid w:val="00B14819"/>
    <w:rsid w:val="00B14D9A"/>
    <w:rsid w:val="00B15719"/>
    <w:rsid w:val="00B158C7"/>
    <w:rsid w:val="00B1603F"/>
    <w:rsid w:val="00B17433"/>
    <w:rsid w:val="00B1790B"/>
    <w:rsid w:val="00B17BED"/>
    <w:rsid w:val="00B17E36"/>
    <w:rsid w:val="00B2022B"/>
    <w:rsid w:val="00B20404"/>
    <w:rsid w:val="00B20828"/>
    <w:rsid w:val="00B20C00"/>
    <w:rsid w:val="00B2172C"/>
    <w:rsid w:val="00B21DDC"/>
    <w:rsid w:val="00B224F8"/>
    <w:rsid w:val="00B22C25"/>
    <w:rsid w:val="00B22E26"/>
    <w:rsid w:val="00B235AE"/>
    <w:rsid w:val="00B2368A"/>
    <w:rsid w:val="00B2474A"/>
    <w:rsid w:val="00B248B8"/>
    <w:rsid w:val="00B24F7B"/>
    <w:rsid w:val="00B25BCF"/>
    <w:rsid w:val="00B25EC4"/>
    <w:rsid w:val="00B262D9"/>
    <w:rsid w:val="00B264D3"/>
    <w:rsid w:val="00B26CAE"/>
    <w:rsid w:val="00B30338"/>
    <w:rsid w:val="00B3079A"/>
    <w:rsid w:val="00B3084C"/>
    <w:rsid w:val="00B309F5"/>
    <w:rsid w:val="00B31704"/>
    <w:rsid w:val="00B31A87"/>
    <w:rsid w:val="00B3323C"/>
    <w:rsid w:val="00B33E06"/>
    <w:rsid w:val="00B34360"/>
    <w:rsid w:val="00B34A41"/>
    <w:rsid w:val="00B34D3F"/>
    <w:rsid w:val="00B350F7"/>
    <w:rsid w:val="00B3537D"/>
    <w:rsid w:val="00B35580"/>
    <w:rsid w:val="00B35F72"/>
    <w:rsid w:val="00B369BD"/>
    <w:rsid w:val="00B37103"/>
    <w:rsid w:val="00B372BB"/>
    <w:rsid w:val="00B408DE"/>
    <w:rsid w:val="00B40B1F"/>
    <w:rsid w:val="00B4158F"/>
    <w:rsid w:val="00B436F9"/>
    <w:rsid w:val="00B43731"/>
    <w:rsid w:val="00B441C9"/>
    <w:rsid w:val="00B4441F"/>
    <w:rsid w:val="00B448A9"/>
    <w:rsid w:val="00B44A61"/>
    <w:rsid w:val="00B45C44"/>
    <w:rsid w:val="00B45E77"/>
    <w:rsid w:val="00B468A7"/>
    <w:rsid w:val="00B46C9E"/>
    <w:rsid w:val="00B46D88"/>
    <w:rsid w:val="00B47AEA"/>
    <w:rsid w:val="00B5022B"/>
    <w:rsid w:val="00B50987"/>
    <w:rsid w:val="00B516DC"/>
    <w:rsid w:val="00B51E39"/>
    <w:rsid w:val="00B5207D"/>
    <w:rsid w:val="00B52C6B"/>
    <w:rsid w:val="00B53278"/>
    <w:rsid w:val="00B532B8"/>
    <w:rsid w:val="00B5355E"/>
    <w:rsid w:val="00B5397F"/>
    <w:rsid w:val="00B53BD2"/>
    <w:rsid w:val="00B53F2E"/>
    <w:rsid w:val="00B54015"/>
    <w:rsid w:val="00B5496D"/>
    <w:rsid w:val="00B54AAF"/>
    <w:rsid w:val="00B54DE7"/>
    <w:rsid w:val="00B550AE"/>
    <w:rsid w:val="00B5586D"/>
    <w:rsid w:val="00B55C64"/>
    <w:rsid w:val="00B5611A"/>
    <w:rsid w:val="00B566AD"/>
    <w:rsid w:val="00B56A45"/>
    <w:rsid w:val="00B56A93"/>
    <w:rsid w:val="00B57132"/>
    <w:rsid w:val="00B57B86"/>
    <w:rsid w:val="00B57E31"/>
    <w:rsid w:val="00B609BC"/>
    <w:rsid w:val="00B60A17"/>
    <w:rsid w:val="00B61098"/>
    <w:rsid w:val="00B61161"/>
    <w:rsid w:val="00B617BC"/>
    <w:rsid w:val="00B6184E"/>
    <w:rsid w:val="00B61EDD"/>
    <w:rsid w:val="00B63152"/>
    <w:rsid w:val="00B63932"/>
    <w:rsid w:val="00B64405"/>
    <w:rsid w:val="00B64671"/>
    <w:rsid w:val="00B64B83"/>
    <w:rsid w:val="00B653BC"/>
    <w:rsid w:val="00B65F3C"/>
    <w:rsid w:val="00B665E5"/>
    <w:rsid w:val="00B66EF9"/>
    <w:rsid w:val="00B67CF8"/>
    <w:rsid w:val="00B67D2D"/>
    <w:rsid w:val="00B70DCD"/>
    <w:rsid w:val="00B70E92"/>
    <w:rsid w:val="00B713BB"/>
    <w:rsid w:val="00B71846"/>
    <w:rsid w:val="00B7239E"/>
    <w:rsid w:val="00B7391D"/>
    <w:rsid w:val="00B739FF"/>
    <w:rsid w:val="00B73BC9"/>
    <w:rsid w:val="00B744D8"/>
    <w:rsid w:val="00B747A3"/>
    <w:rsid w:val="00B74B9C"/>
    <w:rsid w:val="00B75BA4"/>
    <w:rsid w:val="00B76E7C"/>
    <w:rsid w:val="00B7747D"/>
    <w:rsid w:val="00B77BB0"/>
    <w:rsid w:val="00B80B0C"/>
    <w:rsid w:val="00B810A7"/>
    <w:rsid w:val="00B81AFE"/>
    <w:rsid w:val="00B81B19"/>
    <w:rsid w:val="00B82289"/>
    <w:rsid w:val="00B83839"/>
    <w:rsid w:val="00B841F8"/>
    <w:rsid w:val="00B84352"/>
    <w:rsid w:val="00B84B31"/>
    <w:rsid w:val="00B84FB1"/>
    <w:rsid w:val="00B858D3"/>
    <w:rsid w:val="00B867A8"/>
    <w:rsid w:val="00B869D5"/>
    <w:rsid w:val="00B877FB"/>
    <w:rsid w:val="00B87F71"/>
    <w:rsid w:val="00B9107C"/>
    <w:rsid w:val="00B91170"/>
    <w:rsid w:val="00B91A08"/>
    <w:rsid w:val="00B91D96"/>
    <w:rsid w:val="00B925DF"/>
    <w:rsid w:val="00B926A7"/>
    <w:rsid w:val="00B92934"/>
    <w:rsid w:val="00B93DE6"/>
    <w:rsid w:val="00B93F51"/>
    <w:rsid w:val="00B943CE"/>
    <w:rsid w:val="00B94400"/>
    <w:rsid w:val="00B947AB"/>
    <w:rsid w:val="00B9531A"/>
    <w:rsid w:val="00B95748"/>
    <w:rsid w:val="00B95C28"/>
    <w:rsid w:val="00B963E8"/>
    <w:rsid w:val="00B97423"/>
    <w:rsid w:val="00B97A07"/>
    <w:rsid w:val="00BA0584"/>
    <w:rsid w:val="00BA07E0"/>
    <w:rsid w:val="00BA1997"/>
    <w:rsid w:val="00BA1AED"/>
    <w:rsid w:val="00BA1BF0"/>
    <w:rsid w:val="00BA1EC9"/>
    <w:rsid w:val="00BA2052"/>
    <w:rsid w:val="00BA236B"/>
    <w:rsid w:val="00BA2DBA"/>
    <w:rsid w:val="00BA3004"/>
    <w:rsid w:val="00BA303A"/>
    <w:rsid w:val="00BA363F"/>
    <w:rsid w:val="00BA4701"/>
    <w:rsid w:val="00BA48A1"/>
    <w:rsid w:val="00BA56CD"/>
    <w:rsid w:val="00BA5774"/>
    <w:rsid w:val="00BA5985"/>
    <w:rsid w:val="00BA5D17"/>
    <w:rsid w:val="00BA6CCA"/>
    <w:rsid w:val="00BA73A7"/>
    <w:rsid w:val="00BA7714"/>
    <w:rsid w:val="00BB0863"/>
    <w:rsid w:val="00BB116E"/>
    <w:rsid w:val="00BB1F1B"/>
    <w:rsid w:val="00BB220B"/>
    <w:rsid w:val="00BB27B5"/>
    <w:rsid w:val="00BB309F"/>
    <w:rsid w:val="00BB3C3D"/>
    <w:rsid w:val="00BB4751"/>
    <w:rsid w:val="00BB4F65"/>
    <w:rsid w:val="00BB4FFD"/>
    <w:rsid w:val="00BB658C"/>
    <w:rsid w:val="00BB6B3E"/>
    <w:rsid w:val="00BB6DAC"/>
    <w:rsid w:val="00BB7E19"/>
    <w:rsid w:val="00BB7FFB"/>
    <w:rsid w:val="00BC038F"/>
    <w:rsid w:val="00BC11EB"/>
    <w:rsid w:val="00BC16ED"/>
    <w:rsid w:val="00BC2363"/>
    <w:rsid w:val="00BC2582"/>
    <w:rsid w:val="00BC2653"/>
    <w:rsid w:val="00BC2C6D"/>
    <w:rsid w:val="00BC38E0"/>
    <w:rsid w:val="00BC45D7"/>
    <w:rsid w:val="00BC4D4B"/>
    <w:rsid w:val="00BC4DB4"/>
    <w:rsid w:val="00BC56BB"/>
    <w:rsid w:val="00BC5F42"/>
    <w:rsid w:val="00BC640C"/>
    <w:rsid w:val="00BC68A8"/>
    <w:rsid w:val="00BC72DD"/>
    <w:rsid w:val="00BC7D5E"/>
    <w:rsid w:val="00BC7E7E"/>
    <w:rsid w:val="00BD0346"/>
    <w:rsid w:val="00BD04F6"/>
    <w:rsid w:val="00BD0E18"/>
    <w:rsid w:val="00BD0FB1"/>
    <w:rsid w:val="00BD1E54"/>
    <w:rsid w:val="00BD2000"/>
    <w:rsid w:val="00BD4241"/>
    <w:rsid w:val="00BD427D"/>
    <w:rsid w:val="00BD42EF"/>
    <w:rsid w:val="00BD52EC"/>
    <w:rsid w:val="00BD5902"/>
    <w:rsid w:val="00BD67EE"/>
    <w:rsid w:val="00BD6E60"/>
    <w:rsid w:val="00BD764C"/>
    <w:rsid w:val="00BD7DFE"/>
    <w:rsid w:val="00BE0954"/>
    <w:rsid w:val="00BE0B03"/>
    <w:rsid w:val="00BE0D5D"/>
    <w:rsid w:val="00BE21CF"/>
    <w:rsid w:val="00BE23DA"/>
    <w:rsid w:val="00BE28BB"/>
    <w:rsid w:val="00BE2F88"/>
    <w:rsid w:val="00BE31E9"/>
    <w:rsid w:val="00BE32D9"/>
    <w:rsid w:val="00BE3929"/>
    <w:rsid w:val="00BE526E"/>
    <w:rsid w:val="00BE581F"/>
    <w:rsid w:val="00BE5CB1"/>
    <w:rsid w:val="00BE5EA2"/>
    <w:rsid w:val="00BE5F71"/>
    <w:rsid w:val="00BE72C5"/>
    <w:rsid w:val="00BE7820"/>
    <w:rsid w:val="00BF0378"/>
    <w:rsid w:val="00BF0617"/>
    <w:rsid w:val="00BF1398"/>
    <w:rsid w:val="00BF13D3"/>
    <w:rsid w:val="00BF1481"/>
    <w:rsid w:val="00BF152C"/>
    <w:rsid w:val="00BF17BC"/>
    <w:rsid w:val="00BF1842"/>
    <w:rsid w:val="00BF32DA"/>
    <w:rsid w:val="00BF3338"/>
    <w:rsid w:val="00BF341A"/>
    <w:rsid w:val="00BF396F"/>
    <w:rsid w:val="00BF49F2"/>
    <w:rsid w:val="00BF4B80"/>
    <w:rsid w:val="00BF4D10"/>
    <w:rsid w:val="00BF4D24"/>
    <w:rsid w:val="00BF50B8"/>
    <w:rsid w:val="00BF5E6C"/>
    <w:rsid w:val="00BF677D"/>
    <w:rsid w:val="00BF751D"/>
    <w:rsid w:val="00C0057A"/>
    <w:rsid w:val="00C00843"/>
    <w:rsid w:val="00C00C81"/>
    <w:rsid w:val="00C00C93"/>
    <w:rsid w:val="00C01519"/>
    <w:rsid w:val="00C01E18"/>
    <w:rsid w:val="00C02159"/>
    <w:rsid w:val="00C0285D"/>
    <w:rsid w:val="00C03333"/>
    <w:rsid w:val="00C037A0"/>
    <w:rsid w:val="00C043AA"/>
    <w:rsid w:val="00C05089"/>
    <w:rsid w:val="00C0704B"/>
    <w:rsid w:val="00C074AE"/>
    <w:rsid w:val="00C07823"/>
    <w:rsid w:val="00C07954"/>
    <w:rsid w:val="00C1149F"/>
    <w:rsid w:val="00C11DF0"/>
    <w:rsid w:val="00C11E9F"/>
    <w:rsid w:val="00C121C5"/>
    <w:rsid w:val="00C12A81"/>
    <w:rsid w:val="00C13620"/>
    <w:rsid w:val="00C13EEC"/>
    <w:rsid w:val="00C15796"/>
    <w:rsid w:val="00C16531"/>
    <w:rsid w:val="00C168D0"/>
    <w:rsid w:val="00C16CD8"/>
    <w:rsid w:val="00C17311"/>
    <w:rsid w:val="00C173E2"/>
    <w:rsid w:val="00C17813"/>
    <w:rsid w:val="00C2004E"/>
    <w:rsid w:val="00C230F2"/>
    <w:rsid w:val="00C236D8"/>
    <w:rsid w:val="00C237CB"/>
    <w:rsid w:val="00C23F6E"/>
    <w:rsid w:val="00C240B4"/>
    <w:rsid w:val="00C2462A"/>
    <w:rsid w:val="00C2592F"/>
    <w:rsid w:val="00C263FB"/>
    <w:rsid w:val="00C2678E"/>
    <w:rsid w:val="00C2732F"/>
    <w:rsid w:val="00C30CDE"/>
    <w:rsid w:val="00C30FC5"/>
    <w:rsid w:val="00C3171A"/>
    <w:rsid w:val="00C32518"/>
    <w:rsid w:val="00C325AB"/>
    <w:rsid w:val="00C33094"/>
    <w:rsid w:val="00C3388C"/>
    <w:rsid w:val="00C33B8A"/>
    <w:rsid w:val="00C33DE3"/>
    <w:rsid w:val="00C340B8"/>
    <w:rsid w:val="00C3420F"/>
    <w:rsid w:val="00C34BF0"/>
    <w:rsid w:val="00C3568C"/>
    <w:rsid w:val="00C357B7"/>
    <w:rsid w:val="00C35A7D"/>
    <w:rsid w:val="00C35F81"/>
    <w:rsid w:val="00C360AA"/>
    <w:rsid w:val="00C3631C"/>
    <w:rsid w:val="00C37060"/>
    <w:rsid w:val="00C3735E"/>
    <w:rsid w:val="00C37408"/>
    <w:rsid w:val="00C37538"/>
    <w:rsid w:val="00C376B5"/>
    <w:rsid w:val="00C40914"/>
    <w:rsid w:val="00C409E2"/>
    <w:rsid w:val="00C40C80"/>
    <w:rsid w:val="00C425AD"/>
    <w:rsid w:val="00C42B43"/>
    <w:rsid w:val="00C42BAE"/>
    <w:rsid w:val="00C43816"/>
    <w:rsid w:val="00C4453E"/>
    <w:rsid w:val="00C44634"/>
    <w:rsid w:val="00C4495D"/>
    <w:rsid w:val="00C4577A"/>
    <w:rsid w:val="00C46D76"/>
    <w:rsid w:val="00C47BBC"/>
    <w:rsid w:val="00C47F24"/>
    <w:rsid w:val="00C50520"/>
    <w:rsid w:val="00C508D4"/>
    <w:rsid w:val="00C51349"/>
    <w:rsid w:val="00C51D5A"/>
    <w:rsid w:val="00C52513"/>
    <w:rsid w:val="00C528BF"/>
    <w:rsid w:val="00C52B73"/>
    <w:rsid w:val="00C53BC7"/>
    <w:rsid w:val="00C53E3D"/>
    <w:rsid w:val="00C545AB"/>
    <w:rsid w:val="00C5512B"/>
    <w:rsid w:val="00C558CC"/>
    <w:rsid w:val="00C56817"/>
    <w:rsid w:val="00C56C31"/>
    <w:rsid w:val="00C571DD"/>
    <w:rsid w:val="00C578A2"/>
    <w:rsid w:val="00C578E0"/>
    <w:rsid w:val="00C57DC3"/>
    <w:rsid w:val="00C57F8D"/>
    <w:rsid w:val="00C60F31"/>
    <w:rsid w:val="00C62D1B"/>
    <w:rsid w:val="00C63154"/>
    <w:rsid w:val="00C63451"/>
    <w:rsid w:val="00C63CCB"/>
    <w:rsid w:val="00C643BB"/>
    <w:rsid w:val="00C64E15"/>
    <w:rsid w:val="00C65A94"/>
    <w:rsid w:val="00C65D13"/>
    <w:rsid w:val="00C661CF"/>
    <w:rsid w:val="00C663CF"/>
    <w:rsid w:val="00C6685D"/>
    <w:rsid w:val="00C6698B"/>
    <w:rsid w:val="00C66A80"/>
    <w:rsid w:val="00C70004"/>
    <w:rsid w:val="00C701C3"/>
    <w:rsid w:val="00C70A0F"/>
    <w:rsid w:val="00C70AE3"/>
    <w:rsid w:val="00C70BFC"/>
    <w:rsid w:val="00C725C1"/>
    <w:rsid w:val="00C730CE"/>
    <w:rsid w:val="00C75381"/>
    <w:rsid w:val="00C75A5E"/>
    <w:rsid w:val="00C75B78"/>
    <w:rsid w:val="00C760C9"/>
    <w:rsid w:val="00C76DE2"/>
    <w:rsid w:val="00C77BA7"/>
    <w:rsid w:val="00C802E6"/>
    <w:rsid w:val="00C8057C"/>
    <w:rsid w:val="00C81000"/>
    <w:rsid w:val="00C816A2"/>
    <w:rsid w:val="00C817F4"/>
    <w:rsid w:val="00C81C79"/>
    <w:rsid w:val="00C8252D"/>
    <w:rsid w:val="00C8279A"/>
    <w:rsid w:val="00C82B7E"/>
    <w:rsid w:val="00C82F6F"/>
    <w:rsid w:val="00C83393"/>
    <w:rsid w:val="00C83974"/>
    <w:rsid w:val="00C83BFC"/>
    <w:rsid w:val="00C84606"/>
    <w:rsid w:val="00C850D7"/>
    <w:rsid w:val="00C86243"/>
    <w:rsid w:val="00C8666E"/>
    <w:rsid w:val="00C87495"/>
    <w:rsid w:val="00C87E34"/>
    <w:rsid w:val="00C90833"/>
    <w:rsid w:val="00C90F6B"/>
    <w:rsid w:val="00C91435"/>
    <w:rsid w:val="00C91840"/>
    <w:rsid w:val="00C91972"/>
    <w:rsid w:val="00C91FA2"/>
    <w:rsid w:val="00C9217A"/>
    <w:rsid w:val="00C92D09"/>
    <w:rsid w:val="00C92D2B"/>
    <w:rsid w:val="00C92ED1"/>
    <w:rsid w:val="00C9344D"/>
    <w:rsid w:val="00C93853"/>
    <w:rsid w:val="00C948D4"/>
    <w:rsid w:val="00C96999"/>
    <w:rsid w:val="00C96A87"/>
    <w:rsid w:val="00C96F11"/>
    <w:rsid w:val="00C9762E"/>
    <w:rsid w:val="00C978B4"/>
    <w:rsid w:val="00CA1290"/>
    <w:rsid w:val="00CA1400"/>
    <w:rsid w:val="00CA1863"/>
    <w:rsid w:val="00CA2917"/>
    <w:rsid w:val="00CA3AEA"/>
    <w:rsid w:val="00CA3D37"/>
    <w:rsid w:val="00CA4179"/>
    <w:rsid w:val="00CA4F7C"/>
    <w:rsid w:val="00CA51D5"/>
    <w:rsid w:val="00CA69E4"/>
    <w:rsid w:val="00CA74C3"/>
    <w:rsid w:val="00CA7A0F"/>
    <w:rsid w:val="00CA7B7C"/>
    <w:rsid w:val="00CB01BB"/>
    <w:rsid w:val="00CB02C3"/>
    <w:rsid w:val="00CB03CD"/>
    <w:rsid w:val="00CB06C6"/>
    <w:rsid w:val="00CB074B"/>
    <w:rsid w:val="00CB07DE"/>
    <w:rsid w:val="00CB0D6D"/>
    <w:rsid w:val="00CB1DB9"/>
    <w:rsid w:val="00CB1E86"/>
    <w:rsid w:val="00CB276D"/>
    <w:rsid w:val="00CB2FAF"/>
    <w:rsid w:val="00CB37F2"/>
    <w:rsid w:val="00CB38EF"/>
    <w:rsid w:val="00CB3FCB"/>
    <w:rsid w:val="00CB4B03"/>
    <w:rsid w:val="00CB4F0A"/>
    <w:rsid w:val="00CB50D1"/>
    <w:rsid w:val="00CB5472"/>
    <w:rsid w:val="00CB5C16"/>
    <w:rsid w:val="00CB7251"/>
    <w:rsid w:val="00CB7661"/>
    <w:rsid w:val="00CB7A48"/>
    <w:rsid w:val="00CC00DD"/>
    <w:rsid w:val="00CC0614"/>
    <w:rsid w:val="00CC0626"/>
    <w:rsid w:val="00CC12AF"/>
    <w:rsid w:val="00CC16F5"/>
    <w:rsid w:val="00CC19A2"/>
    <w:rsid w:val="00CC2192"/>
    <w:rsid w:val="00CC2FEE"/>
    <w:rsid w:val="00CC3111"/>
    <w:rsid w:val="00CC43C6"/>
    <w:rsid w:val="00CC4E64"/>
    <w:rsid w:val="00CC5A8C"/>
    <w:rsid w:val="00CC657A"/>
    <w:rsid w:val="00CC69C1"/>
    <w:rsid w:val="00CC6B54"/>
    <w:rsid w:val="00CC7194"/>
    <w:rsid w:val="00CC7202"/>
    <w:rsid w:val="00CC781A"/>
    <w:rsid w:val="00CD0800"/>
    <w:rsid w:val="00CD197D"/>
    <w:rsid w:val="00CD1C52"/>
    <w:rsid w:val="00CD3271"/>
    <w:rsid w:val="00CD3611"/>
    <w:rsid w:val="00CD4FE7"/>
    <w:rsid w:val="00CD539C"/>
    <w:rsid w:val="00CD5535"/>
    <w:rsid w:val="00CD6B41"/>
    <w:rsid w:val="00CD780F"/>
    <w:rsid w:val="00CE0A04"/>
    <w:rsid w:val="00CE138A"/>
    <w:rsid w:val="00CE14B0"/>
    <w:rsid w:val="00CE1983"/>
    <w:rsid w:val="00CE1E7D"/>
    <w:rsid w:val="00CE2995"/>
    <w:rsid w:val="00CE37C9"/>
    <w:rsid w:val="00CE3A91"/>
    <w:rsid w:val="00CE3D8F"/>
    <w:rsid w:val="00CE4343"/>
    <w:rsid w:val="00CE46FB"/>
    <w:rsid w:val="00CE4A39"/>
    <w:rsid w:val="00CE5410"/>
    <w:rsid w:val="00CE5719"/>
    <w:rsid w:val="00CE6759"/>
    <w:rsid w:val="00CE6D37"/>
    <w:rsid w:val="00CE74A3"/>
    <w:rsid w:val="00CF16BE"/>
    <w:rsid w:val="00CF19CF"/>
    <w:rsid w:val="00CF24FE"/>
    <w:rsid w:val="00CF2586"/>
    <w:rsid w:val="00CF29AB"/>
    <w:rsid w:val="00CF2B3F"/>
    <w:rsid w:val="00CF31C8"/>
    <w:rsid w:val="00CF4FE3"/>
    <w:rsid w:val="00CF5936"/>
    <w:rsid w:val="00CF5CAC"/>
    <w:rsid w:val="00CF72AE"/>
    <w:rsid w:val="00CF75EE"/>
    <w:rsid w:val="00D00382"/>
    <w:rsid w:val="00D010ED"/>
    <w:rsid w:val="00D01103"/>
    <w:rsid w:val="00D01251"/>
    <w:rsid w:val="00D01384"/>
    <w:rsid w:val="00D02CFD"/>
    <w:rsid w:val="00D02FAA"/>
    <w:rsid w:val="00D039B0"/>
    <w:rsid w:val="00D03D25"/>
    <w:rsid w:val="00D045D3"/>
    <w:rsid w:val="00D0469A"/>
    <w:rsid w:val="00D055C7"/>
    <w:rsid w:val="00D062AC"/>
    <w:rsid w:val="00D07050"/>
    <w:rsid w:val="00D0761D"/>
    <w:rsid w:val="00D100D8"/>
    <w:rsid w:val="00D102EC"/>
    <w:rsid w:val="00D1063C"/>
    <w:rsid w:val="00D10C74"/>
    <w:rsid w:val="00D11236"/>
    <w:rsid w:val="00D1135D"/>
    <w:rsid w:val="00D11867"/>
    <w:rsid w:val="00D11FBD"/>
    <w:rsid w:val="00D125D5"/>
    <w:rsid w:val="00D12C82"/>
    <w:rsid w:val="00D13041"/>
    <w:rsid w:val="00D132A9"/>
    <w:rsid w:val="00D1404C"/>
    <w:rsid w:val="00D14A34"/>
    <w:rsid w:val="00D14A52"/>
    <w:rsid w:val="00D14DEB"/>
    <w:rsid w:val="00D14EEE"/>
    <w:rsid w:val="00D155A3"/>
    <w:rsid w:val="00D155D5"/>
    <w:rsid w:val="00D15AE9"/>
    <w:rsid w:val="00D15B40"/>
    <w:rsid w:val="00D16535"/>
    <w:rsid w:val="00D16CA5"/>
    <w:rsid w:val="00D17E84"/>
    <w:rsid w:val="00D200E0"/>
    <w:rsid w:val="00D20FAA"/>
    <w:rsid w:val="00D21490"/>
    <w:rsid w:val="00D21DBD"/>
    <w:rsid w:val="00D21E7F"/>
    <w:rsid w:val="00D2201B"/>
    <w:rsid w:val="00D22668"/>
    <w:rsid w:val="00D231B7"/>
    <w:rsid w:val="00D23742"/>
    <w:rsid w:val="00D237BB"/>
    <w:rsid w:val="00D23B42"/>
    <w:rsid w:val="00D23F6D"/>
    <w:rsid w:val="00D243BC"/>
    <w:rsid w:val="00D24679"/>
    <w:rsid w:val="00D258AF"/>
    <w:rsid w:val="00D26D7D"/>
    <w:rsid w:val="00D26E13"/>
    <w:rsid w:val="00D26EB6"/>
    <w:rsid w:val="00D27110"/>
    <w:rsid w:val="00D27C25"/>
    <w:rsid w:val="00D27C89"/>
    <w:rsid w:val="00D317B4"/>
    <w:rsid w:val="00D3300D"/>
    <w:rsid w:val="00D3359F"/>
    <w:rsid w:val="00D33727"/>
    <w:rsid w:val="00D33EA7"/>
    <w:rsid w:val="00D35B56"/>
    <w:rsid w:val="00D35C3C"/>
    <w:rsid w:val="00D36267"/>
    <w:rsid w:val="00D364C3"/>
    <w:rsid w:val="00D36EE2"/>
    <w:rsid w:val="00D37718"/>
    <w:rsid w:val="00D378F1"/>
    <w:rsid w:val="00D37F30"/>
    <w:rsid w:val="00D40616"/>
    <w:rsid w:val="00D4070D"/>
    <w:rsid w:val="00D40882"/>
    <w:rsid w:val="00D40A1E"/>
    <w:rsid w:val="00D41FEA"/>
    <w:rsid w:val="00D422FA"/>
    <w:rsid w:val="00D42843"/>
    <w:rsid w:val="00D432A1"/>
    <w:rsid w:val="00D43641"/>
    <w:rsid w:val="00D4393C"/>
    <w:rsid w:val="00D439AE"/>
    <w:rsid w:val="00D43FA4"/>
    <w:rsid w:val="00D44089"/>
    <w:rsid w:val="00D45278"/>
    <w:rsid w:val="00D458EF"/>
    <w:rsid w:val="00D45D79"/>
    <w:rsid w:val="00D4614A"/>
    <w:rsid w:val="00D46DE8"/>
    <w:rsid w:val="00D47460"/>
    <w:rsid w:val="00D47924"/>
    <w:rsid w:val="00D47D50"/>
    <w:rsid w:val="00D51774"/>
    <w:rsid w:val="00D519B1"/>
    <w:rsid w:val="00D51BA4"/>
    <w:rsid w:val="00D5270E"/>
    <w:rsid w:val="00D52CE5"/>
    <w:rsid w:val="00D53DBB"/>
    <w:rsid w:val="00D54B74"/>
    <w:rsid w:val="00D54CE0"/>
    <w:rsid w:val="00D5509F"/>
    <w:rsid w:val="00D5518E"/>
    <w:rsid w:val="00D5575D"/>
    <w:rsid w:val="00D55AA3"/>
    <w:rsid w:val="00D566EE"/>
    <w:rsid w:val="00D570B1"/>
    <w:rsid w:val="00D61486"/>
    <w:rsid w:val="00D628D9"/>
    <w:rsid w:val="00D62D82"/>
    <w:rsid w:val="00D62F00"/>
    <w:rsid w:val="00D635D9"/>
    <w:rsid w:val="00D63781"/>
    <w:rsid w:val="00D63967"/>
    <w:rsid w:val="00D646AF"/>
    <w:rsid w:val="00D64FDD"/>
    <w:rsid w:val="00D652DB"/>
    <w:rsid w:val="00D660C6"/>
    <w:rsid w:val="00D6624F"/>
    <w:rsid w:val="00D66B40"/>
    <w:rsid w:val="00D67936"/>
    <w:rsid w:val="00D679DB"/>
    <w:rsid w:val="00D70553"/>
    <w:rsid w:val="00D70ADB"/>
    <w:rsid w:val="00D71B76"/>
    <w:rsid w:val="00D71D58"/>
    <w:rsid w:val="00D72E92"/>
    <w:rsid w:val="00D73162"/>
    <w:rsid w:val="00D735F8"/>
    <w:rsid w:val="00D73672"/>
    <w:rsid w:val="00D73B31"/>
    <w:rsid w:val="00D750CD"/>
    <w:rsid w:val="00D757C7"/>
    <w:rsid w:val="00D75E76"/>
    <w:rsid w:val="00D76082"/>
    <w:rsid w:val="00D77D64"/>
    <w:rsid w:val="00D8040B"/>
    <w:rsid w:val="00D80880"/>
    <w:rsid w:val="00D80AB6"/>
    <w:rsid w:val="00D80B73"/>
    <w:rsid w:val="00D8150B"/>
    <w:rsid w:val="00D81914"/>
    <w:rsid w:val="00D83592"/>
    <w:rsid w:val="00D843F4"/>
    <w:rsid w:val="00D8443E"/>
    <w:rsid w:val="00D84B99"/>
    <w:rsid w:val="00D85421"/>
    <w:rsid w:val="00D859B5"/>
    <w:rsid w:val="00D864D6"/>
    <w:rsid w:val="00D86969"/>
    <w:rsid w:val="00D86F92"/>
    <w:rsid w:val="00D87293"/>
    <w:rsid w:val="00D8787F"/>
    <w:rsid w:val="00D87AF0"/>
    <w:rsid w:val="00D90E3E"/>
    <w:rsid w:val="00D91981"/>
    <w:rsid w:val="00D9199F"/>
    <w:rsid w:val="00D91B01"/>
    <w:rsid w:val="00D923D5"/>
    <w:rsid w:val="00D92497"/>
    <w:rsid w:val="00D92871"/>
    <w:rsid w:val="00D92C48"/>
    <w:rsid w:val="00D92C66"/>
    <w:rsid w:val="00D930C8"/>
    <w:rsid w:val="00D9398B"/>
    <w:rsid w:val="00D93DCC"/>
    <w:rsid w:val="00D94826"/>
    <w:rsid w:val="00D94CAD"/>
    <w:rsid w:val="00D95693"/>
    <w:rsid w:val="00D9579A"/>
    <w:rsid w:val="00D967C8"/>
    <w:rsid w:val="00D971D5"/>
    <w:rsid w:val="00D975B5"/>
    <w:rsid w:val="00D976A1"/>
    <w:rsid w:val="00D97AE3"/>
    <w:rsid w:val="00D97D12"/>
    <w:rsid w:val="00DA034B"/>
    <w:rsid w:val="00DA1091"/>
    <w:rsid w:val="00DA10C6"/>
    <w:rsid w:val="00DA1787"/>
    <w:rsid w:val="00DA18F9"/>
    <w:rsid w:val="00DA1DD9"/>
    <w:rsid w:val="00DA20DB"/>
    <w:rsid w:val="00DA2AC3"/>
    <w:rsid w:val="00DA2F62"/>
    <w:rsid w:val="00DA3418"/>
    <w:rsid w:val="00DA36CA"/>
    <w:rsid w:val="00DA3DC4"/>
    <w:rsid w:val="00DA3FA1"/>
    <w:rsid w:val="00DA40F5"/>
    <w:rsid w:val="00DA42DD"/>
    <w:rsid w:val="00DA4306"/>
    <w:rsid w:val="00DA662D"/>
    <w:rsid w:val="00DA74F7"/>
    <w:rsid w:val="00DA7798"/>
    <w:rsid w:val="00DB033A"/>
    <w:rsid w:val="00DB1C9C"/>
    <w:rsid w:val="00DB1D3E"/>
    <w:rsid w:val="00DB312E"/>
    <w:rsid w:val="00DB349E"/>
    <w:rsid w:val="00DB3E47"/>
    <w:rsid w:val="00DB47F8"/>
    <w:rsid w:val="00DB51C7"/>
    <w:rsid w:val="00DB54B6"/>
    <w:rsid w:val="00DB58AC"/>
    <w:rsid w:val="00DB5B42"/>
    <w:rsid w:val="00DB5BD1"/>
    <w:rsid w:val="00DB6620"/>
    <w:rsid w:val="00DB6958"/>
    <w:rsid w:val="00DB6C45"/>
    <w:rsid w:val="00DB6E1A"/>
    <w:rsid w:val="00DC00FF"/>
    <w:rsid w:val="00DC100A"/>
    <w:rsid w:val="00DC1E88"/>
    <w:rsid w:val="00DC2967"/>
    <w:rsid w:val="00DC2CDD"/>
    <w:rsid w:val="00DC2F58"/>
    <w:rsid w:val="00DC3673"/>
    <w:rsid w:val="00DC3BA7"/>
    <w:rsid w:val="00DC3EE6"/>
    <w:rsid w:val="00DC49C4"/>
    <w:rsid w:val="00DC4D7C"/>
    <w:rsid w:val="00DC5170"/>
    <w:rsid w:val="00DC5A7B"/>
    <w:rsid w:val="00DC5B4F"/>
    <w:rsid w:val="00DC6A63"/>
    <w:rsid w:val="00DC6BFB"/>
    <w:rsid w:val="00DC7F02"/>
    <w:rsid w:val="00DD0A35"/>
    <w:rsid w:val="00DD139E"/>
    <w:rsid w:val="00DD16D7"/>
    <w:rsid w:val="00DD1999"/>
    <w:rsid w:val="00DD19A4"/>
    <w:rsid w:val="00DD1F21"/>
    <w:rsid w:val="00DD1F57"/>
    <w:rsid w:val="00DD1FA9"/>
    <w:rsid w:val="00DD204B"/>
    <w:rsid w:val="00DD2914"/>
    <w:rsid w:val="00DD3B3A"/>
    <w:rsid w:val="00DD3C0D"/>
    <w:rsid w:val="00DD3F05"/>
    <w:rsid w:val="00DD44E1"/>
    <w:rsid w:val="00DD46B5"/>
    <w:rsid w:val="00DD49CB"/>
    <w:rsid w:val="00DD4FF0"/>
    <w:rsid w:val="00DD5235"/>
    <w:rsid w:val="00DD5734"/>
    <w:rsid w:val="00DD6F4D"/>
    <w:rsid w:val="00DD71F3"/>
    <w:rsid w:val="00DD7252"/>
    <w:rsid w:val="00DD7539"/>
    <w:rsid w:val="00DD7958"/>
    <w:rsid w:val="00DE0644"/>
    <w:rsid w:val="00DE0D82"/>
    <w:rsid w:val="00DE1797"/>
    <w:rsid w:val="00DE1F1E"/>
    <w:rsid w:val="00DE2F29"/>
    <w:rsid w:val="00DE33F5"/>
    <w:rsid w:val="00DE3516"/>
    <w:rsid w:val="00DE36EF"/>
    <w:rsid w:val="00DE39AA"/>
    <w:rsid w:val="00DE39EF"/>
    <w:rsid w:val="00DE3E5B"/>
    <w:rsid w:val="00DE4EF8"/>
    <w:rsid w:val="00DE5A67"/>
    <w:rsid w:val="00DE666C"/>
    <w:rsid w:val="00DE72EB"/>
    <w:rsid w:val="00DF0856"/>
    <w:rsid w:val="00DF242F"/>
    <w:rsid w:val="00DF29E9"/>
    <w:rsid w:val="00DF2CC4"/>
    <w:rsid w:val="00DF2D65"/>
    <w:rsid w:val="00DF34EF"/>
    <w:rsid w:val="00DF37CB"/>
    <w:rsid w:val="00DF395A"/>
    <w:rsid w:val="00DF3D7F"/>
    <w:rsid w:val="00DF3ED7"/>
    <w:rsid w:val="00DF5120"/>
    <w:rsid w:val="00DF547C"/>
    <w:rsid w:val="00DF5ADD"/>
    <w:rsid w:val="00DF6E3E"/>
    <w:rsid w:val="00DF7134"/>
    <w:rsid w:val="00E000E6"/>
    <w:rsid w:val="00E01020"/>
    <w:rsid w:val="00E010D2"/>
    <w:rsid w:val="00E016A9"/>
    <w:rsid w:val="00E01BA1"/>
    <w:rsid w:val="00E01C7E"/>
    <w:rsid w:val="00E02826"/>
    <w:rsid w:val="00E03040"/>
    <w:rsid w:val="00E03075"/>
    <w:rsid w:val="00E05302"/>
    <w:rsid w:val="00E0593B"/>
    <w:rsid w:val="00E069F0"/>
    <w:rsid w:val="00E06AE6"/>
    <w:rsid w:val="00E072D2"/>
    <w:rsid w:val="00E076F0"/>
    <w:rsid w:val="00E12073"/>
    <w:rsid w:val="00E12FCC"/>
    <w:rsid w:val="00E13325"/>
    <w:rsid w:val="00E136A2"/>
    <w:rsid w:val="00E13E8B"/>
    <w:rsid w:val="00E15672"/>
    <w:rsid w:val="00E15AC1"/>
    <w:rsid w:val="00E15D3D"/>
    <w:rsid w:val="00E15DAF"/>
    <w:rsid w:val="00E15EF3"/>
    <w:rsid w:val="00E16BB2"/>
    <w:rsid w:val="00E16D93"/>
    <w:rsid w:val="00E16E7A"/>
    <w:rsid w:val="00E17A27"/>
    <w:rsid w:val="00E20A27"/>
    <w:rsid w:val="00E20AF8"/>
    <w:rsid w:val="00E21BAE"/>
    <w:rsid w:val="00E2269F"/>
    <w:rsid w:val="00E228DB"/>
    <w:rsid w:val="00E22FC2"/>
    <w:rsid w:val="00E23EA3"/>
    <w:rsid w:val="00E24C40"/>
    <w:rsid w:val="00E25037"/>
    <w:rsid w:val="00E252B9"/>
    <w:rsid w:val="00E255F8"/>
    <w:rsid w:val="00E26812"/>
    <w:rsid w:val="00E27863"/>
    <w:rsid w:val="00E27C11"/>
    <w:rsid w:val="00E27FBC"/>
    <w:rsid w:val="00E305CF"/>
    <w:rsid w:val="00E30FDE"/>
    <w:rsid w:val="00E31312"/>
    <w:rsid w:val="00E31338"/>
    <w:rsid w:val="00E31D57"/>
    <w:rsid w:val="00E32491"/>
    <w:rsid w:val="00E32FEB"/>
    <w:rsid w:val="00E33420"/>
    <w:rsid w:val="00E3377D"/>
    <w:rsid w:val="00E33B54"/>
    <w:rsid w:val="00E34425"/>
    <w:rsid w:val="00E3445A"/>
    <w:rsid w:val="00E3458B"/>
    <w:rsid w:val="00E34698"/>
    <w:rsid w:val="00E346B2"/>
    <w:rsid w:val="00E34995"/>
    <w:rsid w:val="00E34C51"/>
    <w:rsid w:val="00E354CB"/>
    <w:rsid w:val="00E3602D"/>
    <w:rsid w:val="00E363E0"/>
    <w:rsid w:val="00E3694D"/>
    <w:rsid w:val="00E36980"/>
    <w:rsid w:val="00E36A19"/>
    <w:rsid w:val="00E36AC4"/>
    <w:rsid w:val="00E36B89"/>
    <w:rsid w:val="00E36C78"/>
    <w:rsid w:val="00E37FA6"/>
    <w:rsid w:val="00E405C5"/>
    <w:rsid w:val="00E419D0"/>
    <w:rsid w:val="00E4217A"/>
    <w:rsid w:val="00E422A8"/>
    <w:rsid w:val="00E425A3"/>
    <w:rsid w:val="00E42DF7"/>
    <w:rsid w:val="00E431EC"/>
    <w:rsid w:val="00E43B87"/>
    <w:rsid w:val="00E43E11"/>
    <w:rsid w:val="00E43E62"/>
    <w:rsid w:val="00E44962"/>
    <w:rsid w:val="00E45AB1"/>
    <w:rsid w:val="00E46393"/>
    <w:rsid w:val="00E46F99"/>
    <w:rsid w:val="00E50339"/>
    <w:rsid w:val="00E51BDC"/>
    <w:rsid w:val="00E52103"/>
    <w:rsid w:val="00E52539"/>
    <w:rsid w:val="00E528BE"/>
    <w:rsid w:val="00E5293F"/>
    <w:rsid w:val="00E5299E"/>
    <w:rsid w:val="00E52E86"/>
    <w:rsid w:val="00E538FF"/>
    <w:rsid w:val="00E53E2C"/>
    <w:rsid w:val="00E5535B"/>
    <w:rsid w:val="00E555B0"/>
    <w:rsid w:val="00E563B5"/>
    <w:rsid w:val="00E56703"/>
    <w:rsid w:val="00E5743C"/>
    <w:rsid w:val="00E57F20"/>
    <w:rsid w:val="00E60A65"/>
    <w:rsid w:val="00E626D8"/>
    <w:rsid w:val="00E62719"/>
    <w:rsid w:val="00E628B3"/>
    <w:rsid w:val="00E63A43"/>
    <w:rsid w:val="00E64C28"/>
    <w:rsid w:val="00E650A9"/>
    <w:rsid w:val="00E6523E"/>
    <w:rsid w:val="00E659F3"/>
    <w:rsid w:val="00E664C3"/>
    <w:rsid w:val="00E6751E"/>
    <w:rsid w:val="00E709D2"/>
    <w:rsid w:val="00E70B02"/>
    <w:rsid w:val="00E71458"/>
    <w:rsid w:val="00E71FF6"/>
    <w:rsid w:val="00E7303F"/>
    <w:rsid w:val="00E73218"/>
    <w:rsid w:val="00E738B6"/>
    <w:rsid w:val="00E73909"/>
    <w:rsid w:val="00E73F12"/>
    <w:rsid w:val="00E7407A"/>
    <w:rsid w:val="00E75208"/>
    <w:rsid w:val="00E757C1"/>
    <w:rsid w:val="00E75ADC"/>
    <w:rsid w:val="00E77163"/>
    <w:rsid w:val="00E77FCF"/>
    <w:rsid w:val="00E802BC"/>
    <w:rsid w:val="00E803EA"/>
    <w:rsid w:val="00E80C8D"/>
    <w:rsid w:val="00E80DD7"/>
    <w:rsid w:val="00E81194"/>
    <w:rsid w:val="00E81CC4"/>
    <w:rsid w:val="00E82D4E"/>
    <w:rsid w:val="00E83593"/>
    <w:rsid w:val="00E84925"/>
    <w:rsid w:val="00E85292"/>
    <w:rsid w:val="00E852F2"/>
    <w:rsid w:val="00E85322"/>
    <w:rsid w:val="00E85A1F"/>
    <w:rsid w:val="00E85AC3"/>
    <w:rsid w:val="00E86840"/>
    <w:rsid w:val="00E86852"/>
    <w:rsid w:val="00E86ADC"/>
    <w:rsid w:val="00E8700D"/>
    <w:rsid w:val="00E87BD5"/>
    <w:rsid w:val="00E9061B"/>
    <w:rsid w:val="00E906B0"/>
    <w:rsid w:val="00E90FFE"/>
    <w:rsid w:val="00E91A19"/>
    <w:rsid w:val="00E91B7D"/>
    <w:rsid w:val="00E91C6D"/>
    <w:rsid w:val="00E925B5"/>
    <w:rsid w:val="00E9278C"/>
    <w:rsid w:val="00E92964"/>
    <w:rsid w:val="00E92AFC"/>
    <w:rsid w:val="00E932FC"/>
    <w:rsid w:val="00E939D5"/>
    <w:rsid w:val="00E93DAE"/>
    <w:rsid w:val="00E9458B"/>
    <w:rsid w:val="00E94693"/>
    <w:rsid w:val="00E94A8A"/>
    <w:rsid w:val="00E94DA1"/>
    <w:rsid w:val="00E969A7"/>
    <w:rsid w:val="00E96BC3"/>
    <w:rsid w:val="00E970E0"/>
    <w:rsid w:val="00E9750D"/>
    <w:rsid w:val="00E9785E"/>
    <w:rsid w:val="00EA06B5"/>
    <w:rsid w:val="00EA098B"/>
    <w:rsid w:val="00EA09AE"/>
    <w:rsid w:val="00EA0C4B"/>
    <w:rsid w:val="00EA13B9"/>
    <w:rsid w:val="00EA1582"/>
    <w:rsid w:val="00EA180F"/>
    <w:rsid w:val="00EA18F4"/>
    <w:rsid w:val="00EA215E"/>
    <w:rsid w:val="00EA2A19"/>
    <w:rsid w:val="00EA3513"/>
    <w:rsid w:val="00EA37A2"/>
    <w:rsid w:val="00EA3D13"/>
    <w:rsid w:val="00EA495A"/>
    <w:rsid w:val="00EA4DF4"/>
    <w:rsid w:val="00EA551D"/>
    <w:rsid w:val="00EA5C48"/>
    <w:rsid w:val="00EA60F0"/>
    <w:rsid w:val="00EA618B"/>
    <w:rsid w:val="00EA7648"/>
    <w:rsid w:val="00EA7C9E"/>
    <w:rsid w:val="00EA7CEB"/>
    <w:rsid w:val="00EB057F"/>
    <w:rsid w:val="00EB0F29"/>
    <w:rsid w:val="00EB1E21"/>
    <w:rsid w:val="00EB2205"/>
    <w:rsid w:val="00EB2701"/>
    <w:rsid w:val="00EB2E96"/>
    <w:rsid w:val="00EB3F26"/>
    <w:rsid w:val="00EB3F4A"/>
    <w:rsid w:val="00EB6BE2"/>
    <w:rsid w:val="00EB7C71"/>
    <w:rsid w:val="00EB7EB6"/>
    <w:rsid w:val="00EC0560"/>
    <w:rsid w:val="00EC0E79"/>
    <w:rsid w:val="00EC115B"/>
    <w:rsid w:val="00EC11DE"/>
    <w:rsid w:val="00EC2587"/>
    <w:rsid w:val="00EC3485"/>
    <w:rsid w:val="00EC396A"/>
    <w:rsid w:val="00EC4CF1"/>
    <w:rsid w:val="00EC4E37"/>
    <w:rsid w:val="00EC5336"/>
    <w:rsid w:val="00EC5715"/>
    <w:rsid w:val="00ED0E19"/>
    <w:rsid w:val="00ED122C"/>
    <w:rsid w:val="00ED2E23"/>
    <w:rsid w:val="00ED2E2B"/>
    <w:rsid w:val="00ED3668"/>
    <w:rsid w:val="00ED370F"/>
    <w:rsid w:val="00ED44B9"/>
    <w:rsid w:val="00ED50C9"/>
    <w:rsid w:val="00ED518E"/>
    <w:rsid w:val="00ED6436"/>
    <w:rsid w:val="00ED6C87"/>
    <w:rsid w:val="00ED7278"/>
    <w:rsid w:val="00ED7E28"/>
    <w:rsid w:val="00EE0278"/>
    <w:rsid w:val="00EE0735"/>
    <w:rsid w:val="00EE0A01"/>
    <w:rsid w:val="00EE1D00"/>
    <w:rsid w:val="00EE2B08"/>
    <w:rsid w:val="00EE3CC6"/>
    <w:rsid w:val="00EE3D37"/>
    <w:rsid w:val="00EE3DDE"/>
    <w:rsid w:val="00EE435B"/>
    <w:rsid w:val="00EE4BCD"/>
    <w:rsid w:val="00EE586B"/>
    <w:rsid w:val="00EF00AA"/>
    <w:rsid w:val="00EF01B6"/>
    <w:rsid w:val="00EF0447"/>
    <w:rsid w:val="00EF1797"/>
    <w:rsid w:val="00EF25D5"/>
    <w:rsid w:val="00EF2D0A"/>
    <w:rsid w:val="00EF36D8"/>
    <w:rsid w:val="00EF3DDA"/>
    <w:rsid w:val="00EF46D0"/>
    <w:rsid w:val="00EF4F62"/>
    <w:rsid w:val="00EF5223"/>
    <w:rsid w:val="00EF59A7"/>
    <w:rsid w:val="00EF5AF9"/>
    <w:rsid w:val="00EF6AD9"/>
    <w:rsid w:val="00EF6C85"/>
    <w:rsid w:val="00EF6CD3"/>
    <w:rsid w:val="00EF6F43"/>
    <w:rsid w:val="00EF784F"/>
    <w:rsid w:val="00EF7F28"/>
    <w:rsid w:val="00F01430"/>
    <w:rsid w:val="00F016FD"/>
    <w:rsid w:val="00F0172E"/>
    <w:rsid w:val="00F01913"/>
    <w:rsid w:val="00F02061"/>
    <w:rsid w:val="00F029BE"/>
    <w:rsid w:val="00F032CF"/>
    <w:rsid w:val="00F03E42"/>
    <w:rsid w:val="00F04233"/>
    <w:rsid w:val="00F04688"/>
    <w:rsid w:val="00F0477E"/>
    <w:rsid w:val="00F0503F"/>
    <w:rsid w:val="00F05BB8"/>
    <w:rsid w:val="00F05CEB"/>
    <w:rsid w:val="00F05F13"/>
    <w:rsid w:val="00F06861"/>
    <w:rsid w:val="00F06CA8"/>
    <w:rsid w:val="00F06F38"/>
    <w:rsid w:val="00F076E9"/>
    <w:rsid w:val="00F07B32"/>
    <w:rsid w:val="00F10379"/>
    <w:rsid w:val="00F10542"/>
    <w:rsid w:val="00F10F50"/>
    <w:rsid w:val="00F11D97"/>
    <w:rsid w:val="00F12202"/>
    <w:rsid w:val="00F124D5"/>
    <w:rsid w:val="00F127A5"/>
    <w:rsid w:val="00F13640"/>
    <w:rsid w:val="00F136A4"/>
    <w:rsid w:val="00F13768"/>
    <w:rsid w:val="00F1385F"/>
    <w:rsid w:val="00F13CFA"/>
    <w:rsid w:val="00F1482C"/>
    <w:rsid w:val="00F149AA"/>
    <w:rsid w:val="00F14F62"/>
    <w:rsid w:val="00F151BE"/>
    <w:rsid w:val="00F16406"/>
    <w:rsid w:val="00F1777A"/>
    <w:rsid w:val="00F1791B"/>
    <w:rsid w:val="00F17CE5"/>
    <w:rsid w:val="00F17EFC"/>
    <w:rsid w:val="00F208D2"/>
    <w:rsid w:val="00F21E39"/>
    <w:rsid w:val="00F21E42"/>
    <w:rsid w:val="00F22A57"/>
    <w:rsid w:val="00F22A93"/>
    <w:rsid w:val="00F23E3A"/>
    <w:rsid w:val="00F24579"/>
    <w:rsid w:val="00F24917"/>
    <w:rsid w:val="00F24B7F"/>
    <w:rsid w:val="00F24B84"/>
    <w:rsid w:val="00F25619"/>
    <w:rsid w:val="00F25A6E"/>
    <w:rsid w:val="00F25FE0"/>
    <w:rsid w:val="00F263E7"/>
    <w:rsid w:val="00F275B4"/>
    <w:rsid w:val="00F30047"/>
    <w:rsid w:val="00F30435"/>
    <w:rsid w:val="00F30560"/>
    <w:rsid w:val="00F3065D"/>
    <w:rsid w:val="00F30ADE"/>
    <w:rsid w:val="00F30BE2"/>
    <w:rsid w:val="00F30C29"/>
    <w:rsid w:val="00F31990"/>
    <w:rsid w:val="00F31D40"/>
    <w:rsid w:val="00F32014"/>
    <w:rsid w:val="00F32372"/>
    <w:rsid w:val="00F32C4B"/>
    <w:rsid w:val="00F32CED"/>
    <w:rsid w:val="00F334DD"/>
    <w:rsid w:val="00F339D3"/>
    <w:rsid w:val="00F34135"/>
    <w:rsid w:val="00F3471D"/>
    <w:rsid w:val="00F347C9"/>
    <w:rsid w:val="00F34ADD"/>
    <w:rsid w:val="00F34D26"/>
    <w:rsid w:val="00F34EBF"/>
    <w:rsid w:val="00F35AF1"/>
    <w:rsid w:val="00F360D7"/>
    <w:rsid w:val="00F3672A"/>
    <w:rsid w:val="00F36F2B"/>
    <w:rsid w:val="00F37785"/>
    <w:rsid w:val="00F3786D"/>
    <w:rsid w:val="00F37AC7"/>
    <w:rsid w:val="00F37B4B"/>
    <w:rsid w:val="00F37E4D"/>
    <w:rsid w:val="00F40208"/>
    <w:rsid w:val="00F4068A"/>
    <w:rsid w:val="00F41881"/>
    <w:rsid w:val="00F41C7E"/>
    <w:rsid w:val="00F42172"/>
    <w:rsid w:val="00F42765"/>
    <w:rsid w:val="00F4346A"/>
    <w:rsid w:val="00F441EE"/>
    <w:rsid w:val="00F44A07"/>
    <w:rsid w:val="00F450AB"/>
    <w:rsid w:val="00F453C7"/>
    <w:rsid w:val="00F45F5E"/>
    <w:rsid w:val="00F473A2"/>
    <w:rsid w:val="00F4795D"/>
    <w:rsid w:val="00F47FCE"/>
    <w:rsid w:val="00F51810"/>
    <w:rsid w:val="00F51BF9"/>
    <w:rsid w:val="00F52AAA"/>
    <w:rsid w:val="00F52BDF"/>
    <w:rsid w:val="00F52C3C"/>
    <w:rsid w:val="00F52DDD"/>
    <w:rsid w:val="00F52EF2"/>
    <w:rsid w:val="00F52F23"/>
    <w:rsid w:val="00F533CE"/>
    <w:rsid w:val="00F53AB6"/>
    <w:rsid w:val="00F550AB"/>
    <w:rsid w:val="00F5592C"/>
    <w:rsid w:val="00F56D72"/>
    <w:rsid w:val="00F5741A"/>
    <w:rsid w:val="00F5750C"/>
    <w:rsid w:val="00F5751C"/>
    <w:rsid w:val="00F57676"/>
    <w:rsid w:val="00F6001C"/>
    <w:rsid w:val="00F61069"/>
    <w:rsid w:val="00F61405"/>
    <w:rsid w:val="00F61D5A"/>
    <w:rsid w:val="00F61DF6"/>
    <w:rsid w:val="00F62CC9"/>
    <w:rsid w:val="00F62EBE"/>
    <w:rsid w:val="00F62F80"/>
    <w:rsid w:val="00F63B44"/>
    <w:rsid w:val="00F64A30"/>
    <w:rsid w:val="00F6572D"/>
    <w:rsid w:val="00F660FE"/>
    <w:rsid w:val="00F6720F"/>
    <w:rsid w:val="00F673C6"/>
    <w:rsid w:val="00F679BD"/>
    <w:rsid w:val="00F67DA8"/>
    <w:rsid w:val="00F70182"/>
    <w:rsid w:val="00F702E6"/>
    <w:rsid w:val="00F707DA"/>
    <w:rsid w:val="00F70DB2"/>
    <w:rsid w:val="00F70F4F"/>
    <w:rsid w:val="00F710A6"/>
    <w:rsid w:val="00F715F5"/>
    <w:rsid w:val="00F717EF"/>
    <w:rsid w:val="00F7225D"/>
    <w:rsid w:val="00F731EC"/>
    <w:rsid w:val="00F73534"/>
    <w:rsid w:val="00F73947"/>
    <w:rsid w:val="00F73ACD"/>
    <w:rsid w:val="00F74500"/>
    <w:rsid w:val="00F75335"/>
    <w:rsid w:val="00F75725"/>
    <w:rsid w:val="00F75D03"/>
    <w:rsid w:val="00F7610C"/>
    <w:rsid w:val="00F7657F"/>
    <w:rsid w:val="00F77745"/>
    <w:rsid w:val="00F77892"/>
    <w:rsid w:val="00F80047"/>
    <w:rsid w:val="00F80277"/>
    <w:rsid w:val="00F8111E"/>
    <w:rsid w:val="00F811A6"/>
    <w:rsid w:val="00F8284D"/>
    <w:rsid w:val="00F82FF9"/>
    <w:rsid w:val="00F83B56"/>
    <w:rsid w:val="00F84014"/>
    <w:rsid w:val="00F84D22"/>
    <w:rsid w:val="00F85491"/>
    <w:rsid w:val="00F85980"/>
    <w:rsid w:val="00F85B57"/>
    <w:rsid w:val="00F864D3"/>
    <w:rsid w:val="00F86616"/>
    <w:rsid w:val="00F86B5F"/>
    <w:rsid w:val="00F87E53"/>
    <w:rsid w:val="00F90B23"/>
    <w:rsid w:val="00F90D3A"/>
    <w:rsid w:val="00F92978"/>
    <w:rsid w:val="00F92FE0"/>
    <w:rsid w:val="00F9324A"/>
    <w:rsid w:val="00F93475"/>
    <w:rsid w:val="00F943FF"/>
    <w:rsid w:val="00F9559B"/>
    <w:rsid w:val="00F9583B"/>
    <w:rsid w:val="00F9596A"/>
    <w:rsid w:val="00F959FF"/>
    <w:rsid w:val="00F95F2C"/>
    <w:rsid w:val="00F9633C"/>
    <w:rsid w:val="00F96523"/>
    <w:rsid w:val="00F97103"/>
    <w:rsid w:val="00F9751F"/>
    <w:rsid w:val="00FA00BD"/>
    <w:rsid w:val="00FA0402"/>
    <w:rsid w:val="00FA10C8"/>
    <w:rsid w:val="00FA20BE"/>
    <w:rsid w:val="00FA2825"/>
    <w:rsid w:val="00FA4507"/>
    <w:rsid w:val="00FA4913"/>
    <w:rsid w:val="00FA4A2E"/>
    <w:rsid w:val="00FA5C14"/>
    <w:rsid w:val="00FA5D8B"/>
    <w:rsid w:val="00FA5E13"/>
    <w:rsid w:val="00FA5EEC"/>
    <w:rsid w:val="00FA61B6"/>
    <w:rsid w:val="00FA68E3"/>
    <w:rsid w:val="00FA6CAF"/>
    <w:rsid w:val="00FA7178"/>
    <w:rsid w:val="00FA7354"/>
    <w:rsid w:val="00FA79AC"/>
    <w:rsid w:val="00FA7DB6"/>
    <w:rsid w:val="00FA7FDF"/>
    <w:rsid w:val="00FB0473"/>
    <w:rsid w:val="00FB04DA"/>
    <w:rsid w:val="00FB13C8"/>
    <w:rsid w:val="00FB14CD"/>
    <w:rsid w:val="00FB264F"/>
    <w:rsid w:val="00FB3101"/>
    <w:rsid w:val="00FB36D7"/>
    <w:rsid w:val="00FB4241"/>
    <w:rsid w:val="00FB487D"/>
    <w:rsid w:val="00FB4D0A"/>
    <w:rsid w:val="00FB527E"/>
    <w:rsid w:val="00FB560C"/>
    <w:rsid w:val="00FB5724"/>
    <w:rsid w:val="00FB5E40"/>
    <w:rsid w:val="00FB67FE"/>
    <w:rsid w:val="00FB6EE9"/>
    <w:rsid w:val="00FB7D84"/>
    <w:rsid w:val="00FB7F53"/>
    <w:rsid w:val="00FC00C3"/>
    <w:rsid w:val="00FC04A3"/>
    <w:rsid w:val="00FC0ABA"/>
    <w:rsid w:val="00FC1F64"/>
    <w:rsid w:val="00FC2E0D"/>
    <w:rsid w:val="00FC3AA2"/>
    <w:rsid w:val="00FC3BFB"/>
    <w:rsid w:val="00FC5B2F"/>
    <w:rsid w:val="00FC6D94"/>
    <w:rsid w:val="00FC7DA0"/>
    <w:rsid w:val="00FD0236"/>
    <w:rsid w:val="00FD2E14"/>
    <w:rsid w:val="00FD3A03"/>
    <w:rsid w:val="00FD3B54"/>
    <w:rsid w:val="00FD4AFD"/>
    <w:rsid w:val="00FD50A8"/>
    <w:rsid w:val="00FD5A46"/>
    <w:rsid w:val="00FD6A06"/>
    <w:rsid w:val="00FD74AF"/>
    <w:rsid w:val="00FD771E"/>
    <w:rsid w:val="00FE0144"/>
    <w:rsid w:val="00FE08E4"/>
    <w:rsid w:val="00FE0C51"/>
    <w:rsid w:val="00FE10E3"/>
    <w:rsid w:val="00FE11B1"/>
    <w:rsid w:val="00FE1C88"/>
    <w:rsid w:val="00FE353F"/>
    <w:rsid w:val="00FE3A2B"/>
    <w:rsid w:val="00FE3D51"/>
    <w:rsid w:val="00FE4A14"/>
    <w:rsid w:val="00FE555A"/>
    <w:rsid w:val="00FE6E70"/>
    <w:rsid w:val="00FE7769"/>
    <w:rsid w:val="00FE7D29"/>
    <w:rsid w:val="00FE7F21"/>
    <w:rsid w:val="00FF014E"/>
    <w:rsid w:val="00FF05C8"/>
    <w:rsid w:val="00FF07AE"/>
    <w:rsid w:val="00FF09BD"/>
    <w:rsid w:val="00FF11DB"/>
    <w:rsid w:val="00FF1C82"/>
    <w:rsid w:val="00FF3225"/>
    <w:rsid w:val="00FF3CF3"/>
    <w:rsid w:val="00FF3DC7"/>
    <w:rsid w:val="00FF3EAA"/>
    <w:rsid w:val="00FF3EAE"/>
    <w:rsid w:val="00FF4450"/>
    <w:rsid w:val="00FF5029"/>
    <w:rsid w:val="00FF5487"/>
    <w:rsid w:val="00FF5766"/>
    <w:rsid w:val="00FF59F4"/>
    <w:rsid w:val="00FF6558"/>
    <w:rsid w:val="00FF6A02"/>
    <w:rsid w:val="00FF6DA5"/>
    <w:rsid w:val="00FF6E6D"/>
    <w:rsid w:val="00FF733B"/>
    <w:rsid w:val="00FF7436"/>
    <w:rsid w:val="00FF7503"/>
    <w:rsid w:val="3D7AF84C"/>
    <w:rsid w:val="4D9423E1"/>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F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11"/>
  </w:style>
  <w:style w:type="paragraph" w:styleId="Ttulo1">
    <w:name w:val="heading 1"/>
    <w:aliases w:val="Headline,H1,h1,II+,I,Document Header1,Chapter,heading 1,Titulo 1,Section Heading,Part,Arial 14 Fett Car,Arial 14 Fett1 Car,Arial 14 Fett2 Car"/>
    <w:basedOn w:val="Normal"/>
    <w:next w:val="Normal"/>
    <w:link w:val="Ttulo1Car"/>
    <w:qFormat/>
    <w:rsid w:val="001006AD"/>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Gliederung2,Gliederung21,Gliederung22,Gliederung23,Gliederung24,Gliederung25,Gliederung26,Gliederung28,H2,H21,H22,body,PIM2,prop2,21,A.B.C.,A,heading 2,H23,H211,H221,h21,22,Header 21,A1,A.B.C.1,211,H24,H212,H222,h22,Header 22,A2"/>
    <w:basedOn w:val="Normal"/>
    <w:next w:val="Normal"/>
    <w:link w:val="Ttulo2Car1"/>
    <w:uiPriority w:val="9"/>
    <w:qFormat/>
    <w:rsid w:val="001006AD"/>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3,Gliederung3,Gliederung31,Gliederung32,Gliederung33,Gliederung34,Gliederung35,Gliederung36,Gliederung38, Car Car, Car Car Car Car"/>
    <w:basedOn w:val="Normal"/>
    <w:next w:val="Normal"/>
    <w:link w:val="Ttulo3Car"/>
    <w:qFormat/>
    <w:rsid w:val="001006AD"/>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aliases w:val="Heading 4 Char Char,h4,H4"/>
    <w:basedOn w:val="Normal"/>
    <w:next w:val="Normal"/>
    <w:link w:val="Ttulo4Car"/>
    <w:uiPriority w:val="9"/>
    <w:qFormat/>
    <w:rsid w:val="001006AD"/>
    <w:pPr>
      <w:keepNext/>
      <w:numPr>
        <w:ilvl w:val="3"/>
        <w:numId w:val="1"/>
      </w:numPr>
      <w:suppressAutoHyphens/>
      <w:spacing w:before="240" w:after="60" w:line="240" w:lineRule="auto"/>
      <w:ind w:left="1430"/>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1006AD"/>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1006AD"/>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1006AD"/>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1006AD"/>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1006AD"/>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Encabezado Car Car,h,logomai,even,Header/Footer,header odd,Hyphen,Chapter Name,base,APNSHEADER2,L1 Header,wcp_Header,Header_En tete,Header1,Encabezado Car1 Car"/>
    <w:basedOn w:val="Normal"/>
    <w:link w:val="EncabezadoCar"/>
    <w:unhideWhenUsed/>
    <w:rsid w:val="001006AD"/>
    <w:pPr>
      <w:tabs>
        <w:tab w:val="center" w:pos="4419"/>
        <w:tab w:val="right" w:pos="8838"/>
      </w:tabs>
      <w:spacing w:after="0" w:line="240" w:lineRule="auto"/>
    </w:pPr>
  </w:style>
  <w:style w:type="character" w:customStyle="1" w:styleId="EncabezadoCar">
    <w:name w:val="Encabezado Car"/>
    <w:aliases w:val="ITT i Car1,LetterHeader Car,Cover Page Car,encabezado Car,En-tête SQ Car,ContentsHeader Car,aria Car,*Header Car,Encabezado Car Car Car,h Car,logomai Car,even Car,Header/Footer Car,header odd Car,Hyphen Car,Chapter Name Car,base Car"/>
    <w:basedOn w:val="Fuentedeprrafopredeter"/>
    <w:link w:val="Encabezado"/>
    <w:uiPriority w:val="99"/>
    <w:rsid w:val="001006AD"/>
  </w:style>
  <w:style w:type="paragraph" w:styleId="Piedepgina">
    <w:name w:val="footer"/>
    <w:aliases w:val="Pie de página1,footer odd,footer odd1,footer odd2,footer odd3,footer odd4,footer odd5,footer"/>
    <w:basedOn w:val="Normal"/>
    <w:link w:val="PiedepginaCar"/>
    <w:uiPriority w:val="99"/>
    <w:unhideWhenUsed/>
    <w:rsid w:val="001006AD"/>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1006AD"/>
  </w:style>
  <w:style w:type="character" w:styleId="Hipervnculo">
    <w:name w:val="Hyperlink"/>
    <w:aliases w:val="Hipervínculo1,Hipervínculo11,Hipervínculo12,Hipervínculo13,Hipervínculo14,Hipervínculo15"/>
    <w:uiPriority w:val="99"/>
    <w:rsid w:val="001006AD"/>
    <w:rPr>
      <w:color w:val="0000FF"/>
      <w:u w:val="single"/>
    </w:rPr>
  </w:style>
  <w:style w:type="character" w:customStyle="1" w:styleId="Ttulo1Car">
    <w:name w:val="Título 1 Car"/>
    <w:aliases w:val="Headline Car,H1 Car1,h1 Car1,II+ Car1,I Car1,Document Header1 Car1,Chapter Car1,heading 1 Car1,Titulo 1 Car1,Section Heading Car1,Part Car1,Arial 14 Fett Car Car,Arial 14 Fett1 Car Car,Arial 14 Fett2 Car Car"/>
    <w:basedOn w:val="Fuentedeprrafopredeter"/>
    <w:link w:val="Ttulo1"/>
    <w:rsid w:val="001006AD"/>
    <w:rPr>
      <w:rFonts w:ascii="Arial" w:eastAsia="Times New Roman" w:hAnsi="Arial" w:cs="Times New Roman"/>
      <w:b/>
      <w:bCs/>
      <w:noProof/>
      <w:kern w:val="1"/>
      <w:sz w:val="32"/>
      <w:szCs w:val="32"/>
      <w:lang w:eastAsia="ar-SA"/>
    </w:rPr>
  </w:style>
  <w:style w:type="character" w:customStyle="1" w:styleId="Ttulo2Car">
    <w:name w:val="Título 2 Car"/>
    <w:aliases w:val="h2 Car,Gliederung2 Car,Gliederung21 Car,Gliederung22 Car,Gliederung23 Car,Gliederung24 Car,Gliederung25 Car,Gliederung26 Car,Gliederung28 Car,H2 Car,H21 Car,H22 Car,body Car,PIM2 Car,prop2 Car,21 Car,A.B.C. Car,A Car,heading 2 Car,H23 Car"/>
    <w:basedOn w:val="Fuentedeprrafopredeter"/>
    <w:uiPriority w:val="9"/>
    <w:rsid w:val="001006AD"/>
    <w:rPr>
      <w:rFonts w:asciiTheme="majorHAnsi" w:eastAsiaTheme="majorEastAsia" w:hAnsiTheme="majorHAnsi" w:cstheme="majorBidi"/>
      <w:color w:val="2E74B5" w:themeColor="accent1" w:themeShade="BF"/>
      <w:sz w:val="26"/>
      <w:szCs w:val="26"/>
    </w:rPr>
  </w:style>
  <w:style w:type="character" w:customStyle="1" w:styleId="Ttulo3Car">
    <w:name w:val="Título 3 Car"/>
    <w:aliases w:val="H3 Car1,Titulo 3 Car1,Level 1 - 1 Car1,h3 Car1,Level 3 Topic Heading Car1,Section Car1,3 Car,Gliederung3 Car,Gliederung31 Car,Gliederung32 Car,Gliederung33 Car,Gliederung34 Car,Gliederung35 Car,Gliederung36 Car,Gliederung38 Car, Car Car Car"/>
    <w:basedOn w:val="Fuentedeprrafopredeter"/>
    <w:link w:val="Ttulo3"/>
    <w:uiPriority w:val="9"/>
    <w:rsid w:val="001006AD"/>
    <w:rPr>
      <w:rFonts w:ascii="Arial" w:eastAsia="Times New Roman" w:hAnsi="Arial" w:cs="Times New Roman"/>
      <w:b/>
      <w:bCs/>
      <w:noProof/>
      <w:sz w:val="26"/>
      <w:szCs w:val="26"/>
      <w:lang w:eastAsia="ar-SA"/>
    </w:rPr>
  </w:style>
  <w:style w:type="character" w:customStyle="1" w:styleId="Ttulo4Car">
    <w:name w:val="Título 4 Car"/>
    <w:aliases w:val="Heading 4 Char Char Car,h4 Car,H4 Car"/>
    <w:basedOn w:val="Fuentedeprrafopredeter"/>
    <w:link w:val="Ttulo4"/>
    <w:rsid w:val="001006AD"/>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1006AD"/>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1006AD"/>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1006AD"/>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1006AD"/>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1006AD"/>
    <w:rPr>
      <w:rFonts w:ascii="Arial" w:eastAsia="Times New Roman" w:hAnsi="Arial" w:cs="Times New Roman"/>
      <w:noProof/>
      <w:lang w:eastAsia="ar-SA"/>
    </w:rPr>
  </w:style>
  <w:style w:type="character" w:customStyle="1" w:styleId="Ttulo2Car1">
    <w:name w:val="Título 2 Car1"/>
    <w:aliases w:val="h2 Car1,Gliederung2 Car1,Gliederung21 Car1,Gliederung22 Car1,Gliederung23 Car1,Gliederung24 Car1,Gliederung25 Car1,Gliederung26 Car1,Gliederung28 Car1,H2 Car1,H21 Car1,H22 Car1,body Car1,PIM2 Car1,prop2 Car1,21 Car1,A.B.C. Car1,A Car1"/>
    <w:link w:val="Ttulo2"/>
    <w:uiPriority w:val="9"/>
    <w:locked/>
    <w:rsid w:val="001006AD"/>
    <w:rPr>
      <w:rFonts w:ascii="Arial" w:eastAsia="Times New Roman" w:hAnsi="Arial" w:cs="Times New Roman"/>
      <w:b/>
      <w:i/>
      <w:noProof/>
      <w:sz w:val="28"/>
      <w:szCs w:val="20"/>
      <w:lang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b1"/>
    <w:basedOn w:val="Normal"/>
    <w:link w:val="PrrafodelistaCar"/>
    <w:uiPriority w:val="34"/>
    <w:qFormat/>
    <w:rsid w:val="0037118C"/>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7118C"/>
    <w:rPr>
      <w:rFonts w:ascii="Times New Roman" w:eastAsia="Times New Roman" w:hAnsi="Times New Roman" w:cs="Times New Roman"/>
      <w:noProof/>
      <w:sz w:val="24"/>
      <w:szCs w:val="24"/>
      <w:lang w:val="es-ES" w:eastAsia="es-ES"/>
    </w:rPr>
  </w:style>
  <w:style w:type="paragraph" w:styleId="Listaconvietas4">
    <w:name w:val="List Bullet 4"/>
    <w:basedOn w:val="Normal"/>
    <w:rsid w:val="0037118C"/>
    <w:pPr>
      <w:numPr>
        <w:numId w:val="3"/>
      </w:numPr>
      <w:spacing w:after="0" w:line="240" w:lineRule="auto"/>
    </w:pPr>
    <w:rPr>
      <w:rFonts w:ascii="Times New Roman" w:eastAsia="Times New Roman" w:hAnsi="Times New Roman" w:cs="Times New Roman"/>
      <w:noProof/>
      <w:sz w:val="20"/>
      <w:szCs w:val="20"/>
      <w:lang w:eastAsia="es-ES"/>
    </w:rPr>
  </w:style>
  <w:style w:type="table" w:customStyle="1" w:styleId="NormalTable0">
    <w:name w:val="Normal Table0"/>
    <w:rsid w:val="0037118C"/>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aliases w:val=" Car9,Car9,Puesto,ASAPTitle,Título1,mayusculas numeracion,mayusculas numeraci"/>
    <w:basedOn w:val="Normal"/>
    <w:next w:val="Subttulo"/>
    <w:link w:val="TtuloCar1"/>
    <w:uiPriority w:val="10"/>
    <w:qFormat/>
    <w:rsid w:val="0037118C"/>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1">
    <w:name w:val="Título Car1"/>
    <w:aliases w:val=" Car9 Car1,Car9 Car1,Puesto Car,ASAPTitle Car1,Título1 Car,mayusculas numeracion Car1,mayusculas numeraci Car1"/>
    <w:basedOn w:val="Fuentedeprrafopredeter"/>
    <w:link w:val="Ttulo"/>
    <w:uiPriority w:val="10"/>
    <w:rsid w:val="0037118C"/>
    <w:rPr>
      <w:rFonts w:ascii="Times New Roman" w:eastAsia="Times New Roman" w:hAnsi="Times New Roman" w:cs="Times New Roman"/>
      <w:b/>
      <w:noProof/>
      <w:sz w:val="28"/>
      <w:szCs w:val="20"/>
      <w:lang w:val="es-ES" w:eastAsia="ar-SA"/>
    </w:rPr>
  </w:style>
  <w:style w:type="numbering" w:customStyle="1" w:styleId="Sinlista1">
    <w:name w:val="Sin lista1"/>
    <w:next w:val="Sinlista"/>
    <w:uiPriority w:val="99"/>
    <w:semiHidden/>
    <w:unhideWhenUsed/>
    <w:rsid w:val="0037118C"/>
  </w:style>
  <w:style w:type="character" w:customStyle="1" w:styleId="WW8Num1z0">
    <w:name w:val="WW8Num1z0"/>
    <w:rsid w:val="0037118C"/>
    <w:rPr>
      <w:rFonts w:ascii="Arial" w:hAnsi="Arial"/>
      <w:b/>
      <w:sz w:val="24"/>
    </w:rPr>
  </w:style>
  <w:style w:type="character" w:customStyle="1" w:styleId="WW8Num2z0">
    <w:name w:val="WW8Num2z0"/>
    <w:rsid w:val="0037118C"/>
    <w:rPr>
      <w:rFonts w:ascii="Arial" w:hAnsi="Arial"/>
      <w:b/>
      <w:sz w:val="24"/>
    </w:rPr>
  </w:style>
  <w:style w:type="character" w:customStyle="1" w:styleId="WW8Num3z0">
    <w:name w:val="WW8Num3z0"/>
    <w:rsid w:val="0037118C"/>
    <w:rPr>
      <w:rFonts w:ascii="Arial" w:hAnsi="Arial"/>
      <w:sz w:val="24"/>
      <w:u w:val="none"/>
    </w:rPr>
  </w:style>
  <w:style w:type="character" w:customStyle="1" w:styleId="WW8Num3z1">
    <w:name w:val="WW8Num3z1"/>
    <w:rsid w:val="0037118C"/>
  </w:style>
  <w:style w:type="character" w:customStyle="1" w:styleId="WW8Num4z0">
    <w:name w:val="WW8Num4z0"/>
    <w:rsid w:val="0037118C"/>
  </w:style>
  <w:style w:type="character" w:customStyle="1" w:styleId="WW8Num4z1">
    <w:name w:val="WW8Num4z1"/>
    <w:rsid w:val="0037118C"/>
    <w:rPr>
      <w:rFonts w:ascii="Courier New" w:hAnsi="Courier New"/>
    </w:rPr>
  </w:style>
  <w:style w:type="character" w:customStyle="1" w:styleId="WW8Num5z0">
    <w:name w:val="WW8Num5z0"/>
    <w:rsid w:val="0037118C"/>
    <w:rPr>
      <w:rFonts w:ascii="Symbol" w:hAnsi="Symbol"/>
    </w:rPr>
  </w:style>
  <w:style w:type="character" w:customStyle="1" w:styleId="WW8Num5z1">
    <w:name w:val="WW8Num5z1"/>
    <w:rsid w:val="0037118C"/>
    <w:rPr>
      <w:rFonts w:ascii="Courier New" w:hAnsi="Courier New"/>
    </w:rPr>
  </w:style>
  <w:style w:type="character" w:customStyle="1" w:styleId="WW8Num6z0">
    <w:name w:val="WW8Num6z0"/>
    <w:rsid w:val="0037118C"/>
    <w:rPr>
      <w:rFonts w:ascii="Symbol" w:hAnsi="Symbol"/>
    </w:rPr>
  </w:style>
  <w:style w:type="character" w:customStyle="1" w:styleId="WW8Num7z0">
    <w:name w:val="WW8Num7z0"/>
    <w:rsid w:val="0037118C"/>
    <w:rPr>
      <w:b/>
    </w:rPr>
  </w:style>
  <w:style w:type="character" w:customStyle="1" w:styleId="WW8Num8z0">
    <w:name w:val="WW8Num8z0"/>
    <w:rsid w:val="0037118C"/>
    <w:rPr>
      <w:rFonts w:ascii="Wingdings" w:hAnsi="Wingdings"/>
    </w:rPr>
  </w:style>
  <w:style w:type="character" w:customStyle="1" w:styleId="WW8Num9z0">
    <w:name w:val="WW8Num9z0"/>
    <w:rsid w:val="0037118C"/>
    <w:rPr>
      <w:b/>
    </w:rPr>
  </w:style>
  <w:style w:type="character" w:customStyle="1" w:styleId="WW8Num10z0">
    <w:name w:val="WW8Num10z0"/>
    <w:rsid w:val="0037118C"/>
    <w:rPr>
      <w:rFonts w:ascii="Symbol" w:hAnsi="Symbol"/>
    </w:rPr>
  </w:style>
  <w:style w:type="character" w:customStyle="1" w:styleId="WW8Num11z0">
    <w:name w:val="WW8Num11z0"/>
    <w:rsid w:val="0037118C"/>
    <w:rPr>
      <w:b/>
    </w:rPr>
  </w:style>
  <w:style w:type="character" w:customStyle="1" w:styleId="WW8Num12z0">
    <w:name w:val="WW8Num12z0"/>
    <w:rsid w:val="0037118C"/>
    <w:rPr>
      <w:rFonts w:ascii="Symbol" w:hAnsi="Symbol"/>
    </w:rPr>
  </w:style>
  <w:style w:type="character" w:customStyle="1" w:styleId="WW8Num13z0">
    <w:name w:val="WW8Num13z0"/>
    <w:rsid w:val="0037118C"/>
    <w:rPr>
      <w:rFonts w:ascii="Symbol" w:hAnsi="Symbol"/>
    </w:rPr>
  </w:style>
  <w:style w:type="character" w:customStyle="1" w:styleId="WW8Num14z0">
    <w:name w:val="WW8Num14z0"/>
    <w:rsid w:val="0037118C"/>
  </w:style>
  <w:style w:type="character" w:customStyle="1" w:styleId="WW8Num14z1">
    <w:name w:val="WW8Num14z1"/>
    <w:rsid w:val="0037118C"/>
    <w:rPr>
      <w:rFonts w:ascii="Symbol" w:hAnsi="Symbol"/>
      <w:b w:val="0"/>
      <w:i w:val="0"/>
    </w:rPr>
  </w:style>
  <w:style w:type="character" w:customStyle="1" w:styleId="WW8Num14z2">
    <w:name w:val="WW8Num14z2"/>
    <w:rsid w:val="0037118C"/>
    <w:rPr>
      <w:rFonts w:cs="Times New Roman"/>
      <w:b w:val="0"/>
      <w:i w:val="0"/>
    </w:rPr>
  </w:style>
  <w:style w:type="character" w:customStyle="1" w:styleId="WW8Num15z0">
    <w:name w:val="WW8Num15z0"/>
    <w:rsid w:val="0037118C"/>
    <w:rPr>
      <w:rFonts w:ascii="Symbol" w:hAnsi="Symbol"/>
    </w:rPr>
  </w:style>
  <w:style w:type="character" w:customStyle="1" w:styleId="WW8Num16z0">
    <w:name w:val="WW8Num16z0"/>
    <w:rsid w:val="0037118C"/>
  </w:style>
  <w:style w:type="character" w:customStyle="1" w:styleId="WW8Num17z0">
    <w:name w:val="WW8Num17z0"/>
    <w:rsid w:val="0037118C"/>
    <w:rPr>
      <w:rFonts w:ascii="Symbol" w:hAnsi="Symbol"/>
    </w:rPr>
  </w:style>
  <w:style w:type="character" w:customStyle="1" w:styleId="WW8Num18z0">
    <w:name w:val="WW8Num18z0"/>
    <w:rsid w:val="0037118C"/>
    <w:rPr>
      <w:rFonts w:ascii="Symbol" w:hAnsi="Symbol"/>
    </w:rPr>
  </w:style>
  <w:style w:type="character" w:customStyle="1" w:styleId="WW8Num19z0">
    <w:name w:val="WW8Num19z0"/>
    <w:rsid w:val="0037118C"/>
    <w:rPr>
      <w:rFonts w:ascii="Symbol" w:hAnsi="Symbol"/>
    </w:rPr>
  </w:style>
  <w:style w:type="character" w:customStyle="1" w:styleId="WW8Num20z0">
    <w:name w:val="WW8Num20z0"/>
    <w:rsid w:val="0037118C"/>
    <w:rPr>
      <w:rFonts w:ascii="Symbol" w:hAnsi="Symbol"/>
    </w:rPr>
  </w:style>
  <w:style w:type="character" w:customStyle="1" w:styleId="WW8Num21z0">
    <w:name w:val="WW8Num21z0"/>
    <w:rsid w:val="0037118C"/>
    <w:rPr>
      <w:rFonts w:ascii="Wingdings" w:hAnsi="Wingdings"/>
    </w:rPr>
  </w:style>
  <w:style w:type="character" w:customStyle="1" w:styleId="WW8Num22z0">
    <w:name w:val="WW8Num22z0"/>
    <w:rsid w:val="0037118C"/>
    <w:rPr>
      <w:b/>
    </w:rPr>
  </w:style>
  <w:style w:type="character" w:customStyle="1" w:styleId="WW8Num23z0">
    <w:name w:val="WW8Num23z0"/>
    <w:rsid w:val="0037118C"/>
    <w:rPr>
      <w:rFonts w:ascii="Wingdings" w:hAnsi="Wingdings"/>
    </w:rPr>
  </w:style>
  <w:style w:type="character" w:customStyle="1" w:styleId="WW8Num23z2">
    <w:name w:val="WW8Num23z2"/>
    <w:rsid w:val="0037118C"/>
    <w:rPr>
      <w:rFonts w:ascii="Arial" w:eastAsia="Times New Roman" w:hAnsi="Arial" w:cs="Arial"/>
    </w:rPr>
  </w:style>
  <w:style w:type="character" w:customStyle="1" w:styleId="WW8Num24z0">
    <w:name w:val="WW8Num24z0"/>
    <w:rsid w:val="0037118C"/>
    <w:rPr>
      <w:rFonts w:ascii="Symbol" w:hAnsi="Symbol"/>
    </w:rPr>
  </w:style>
  <w:style w:type="character" w:customStyle="1" w:styleId="WW8Num25z0">
    <w:name w:val="WW8Num25z0"/>
    <w:rsid w:val="0037118C"/>
    <w:rPr>
      <w:rFonts w:ascii="Wingdings" w:hAnsi="Wingdings"/>
    </w:rPr>
  </w:style>
  <w:style w:type="character" w:customStyle="1" w:styleId="WW8Num26z0">
    <w:name w:val="WW8Num26z0"/>
    <w:rsid w:val="0037118C"/>
    <w:rPr>
      <w:rFonts w:ascii="Symbol" w:hAnsi="Symbol"/>
    </w:rPr>
  </w:style>
  <w:style w:type="character" w:customStyle="1" w:styleId="WW8Num27z0">
    <w:name w:val="WW8Num27z0"/>
    <w:uiPriority w:val="99"/>
    <w:rsid w:val="0037118C"/>
    <w:rPr>
      <w:rFonts w:ascii="Wingdings" w:hAnsi="Wingdings"/>
    </w:rPr>
  </w:style>
  <w:style w:type="character" w:customStyle="1" w:styleId="WW8Num28z0">
    <w:name w:val="WW8Num28z0"/>
    <w:rsid w:val="0037118C"/>
    <w:rPr>
      <w:b/>
    </w:rPr>
  </w:style>
  <w:style w:type="character" w:customStyle="1" w:styleId="WW8Num29z0">
    <w:name w:val="WW8Num29z0"/>
    <w:rsid w:val="0037118C"/>
    <w:rPr>
      <w:b/>
    </w:rPr>
  </w:style>
  <w:style w:type="character" w:customStyle="1" w:styleId="WW8Num30z0">
    <w:name w:val="WW8Num30z0"/>
    <w:uiPriority w:val="99"/>
    <w:rsid w:val="0037118C"/>
  </w:style>
  <w:style w:type="character" w:customStyle="1" w:styleId="WW8Num31z0">
    <w:name w:val="WW8Num31z0"/>
    <w:rsid w:val="0037118C"/>
    <w:rPr>
      <w:rFonts w:ascii="Symbol" w:hAnsi="Symbol"/>
    </w:rPr>
  </w:style>
  <w:style w:type="character" w:customStyle="1" w:styleId="WW8Num32z0">
    <w:name w:val="WW8Num32z0"/>
    <w:rsid w:val="0037118C"/>
    <w:rPr>
      <w:rFonts w:ascii="Symbol" w:hAnsi="Symbol"/>
    </w:rPr>
  </w:style>
  <w:style w:type="character" w:customStyle="1" w:styleId="WW8Num33z0">
    <w:name w:val="WW8Num33z0"/>
    <w:rsid w:val="0037118C"/>
  </w:style>
  <w:style w:type="character" w:customStyle="1" w:styleId="WW8Num34z0">
    <w:name w:val="WW8Num34z0"/>
    <w:rsid w:val="0037118C"/>
    <w:rPr>
      <w:rFonts w:ascii="Symbol" w:hAnsi="Symbol"/>
      <w:b/>
    </w:rPr>
  </w:style>
  <w:style w:type="character" w:customStyle="1" w:styleId="WW8Num35z0">
    <w:name w:val="WW8Num35z0"/>
    <w:rsid w:val="0037118C"/>
    <w:rPr>
      <w:rFonts w:ascii="Symbol" w:hAnsi="Symbol"/>
    </w:rPr>
  </w:style>
  <w:style w:type="character" w:customStyle="1" w:styleId="WW8Num36z0">
    <w:name w:val="WW8Num36z0"/>
    <w:rsid w:val="0037118C"/>
    <w:rPr>
      <w:b/>
    </w:rPr>
  </w:style>
  <w:style w:type="character" w:customStyle="1" w:styleId="WW8Num37z0">
    <w:name w:val="WW8Num37z0"/>
    <w:rsid w:val="0037118C"/>
    <w:rPr>
      <w:b/>
    </w:rPr>
  </w:style>
  <w:style w:type="character" w:customStyle="1" w:styleId="WW8Num38z0">
    <w:name w:val="WW8Num38z0"/>
    <w:rsid w:val="0037118C"/>
    <w:rPr>
      <w:rFonts w:ascii="Symbol" w:hAnsi="Symbol"/>
    </w:rPr>
  </w:style>
  <w:style w:type="character" w:customStyle="1" w:styleId="WW8Num39z0">
    <w:name w:val="WW8Num39z0"/>
    <w:uiPriority w:val="99"/>
    <w:rsid w:val="0037118C"/>
    <w:rPr>
      <w:rFonts w:ascii="Times New Roman" w:hAnsi="Times New Roman"/>
    </w:rPr>
  </w:style>
  <w:style w:type="character" w:customStyle="1" w:styleId="WW8Num39z1">
    <w:name w:val="WW8Num39z1"/>
    <w:uiPriority w:val="99"/>
    <w:rsid w:val="0037118C"/>
    <w:rPr>
      <w:rFonts w:ascii="Courier New" w:hAnsi="Courier New"/>
    </w:rPr>
  </w:style>
  <w:style w:type="character" w:customStyle="1" w:styleId="WW8Num40z0">
    <w:name w:val="WW8Num40z0"/>
    <w:rsid w:val="0037118C"/>
    <w:rPr>
      <w:b/>
    </w:rPr>
  </w:style>
  <w:style w:type="character" w:customStyle="1" w:styleId="WW8Num41z0">
    <w:name w:val="WW8Num41z0"/>
    <w:uiPriority w:val="99"/>
    <w:rsid w:val="0037118C"/>
  </w:style>
  <w:style w:type="character" w:customStyle="1" w:styleId="WW8Num42z0">
    <w:name w:val="WW8Num42z0"/>
    <w:uiPriority w:val="99"/>
    <w:rsid w:val="0037118C"/>
    <w:rPr>
      <w:rFonts w:cs="Times New Roman"/>
      <w:b/>
      <w:i w:val="0"/>
    </w:rPr>
  </w:style>
  <w:style w:type="character" w:customStyle="1" w:styleId="WW8Num42z1">
    <w:name w:val="WW8Num42z1"/>
    <w:uiPriority w:val="99"/>
    <w:rsid w:val="0037118C"/>
    <w:rPr>
      <w:rFonts w:cs="Times New Roman"/>
    </w:rPr>
  </w:style>
  <w:style w:type="character" w:customStyle="1" w:styleId="WW8Num43z0">
    <w:name w:val="WW8Num43z0"/>
    <w:uiPriority w:val="99"/>
    <w:rsid w:val="0037118C"/>
    <w:rPr>
      <w:rFonts w:cs="Times New Roman"/>
      <w:b/>
      <w:i w:val="0"/>
      <w:sz w:val="24"/>
      <w:szCs w:val="24"/>
    </w:rPr>
  </w:style>
  <w:style w:type="character" w:customStyle="1" w:styleId="WW8Num43z1">
    <w:name w:val="WW8Num43z1"/>
    <w:uiPriority w:val="99"/>
    <w:rsid w:val="0037118C"/>
    <w:rPr>
      <w:rFonts w:cs="Times New Roman"/>
    </w:rPr>
  </w:style>
  <w:style w:type="character" w:customStyle="1" w:styleId="WW8Num44z0">
    <w:name w:val="WW8Num44z0"/>
    <w:uiPriority w:val="99"/>
    <w:rsid w:val="0037118C"/>
    <w:rPr>
      <w:rFonts w:cs="Times New Roman"/>
    </w:rPr>
  </w:style>
  <w:style w:type="character" w:customStyle="1" w:styleId="WW8Num45z0">
    <w:name w:val="WW8Num45z0"/>
    <w:rsid w:val="0037118C"/>
  </w:style>
  <w:style w:type="character" w:customStyle="1" w:styleId="WW8Num45z1">
    <w:name w:val="WW8Num45z1"/>
    <w:rsid w:val="0037118C"/>
    <w:rPr>
      <w:rFonts w:cs="Times New Roman"/>
    </w:rPr>
  </w:style>
  <w:style w:type="character" w:customStyle="1" w:styleId="WW8Num46z0">
    <w:name w:val="WW8Num46z0"/>
    <w:rsid w:val="0037118C"/>
  </w:style>
  <w:style w:type="character" w:customStyle="1" w:styleId="WW8Num47z0">
    <w:name w:val="WW8Num47z0"/>
    <w:uiPriority w:val="99"/>
    <w:rsid w:val="0037118C"/>
    <w:rPr>
      <w:rFonts w:cs="Times New Roman"/>
      <w:b/>
    </w:rPr>
  </w:style>
  <w:style w:type="character" w:customStyle="1" w:styleId="WW8Num47z1">
    <w:name w:val="WW8Num47z1"/>
    <w:uiPriority w:val="99"/>
    <w:rsid w:val="0037118C"/>
    <w:rPr>
      <w:rFonts w:ascii="Wingdings" w:hAnsi="Wingdings"/>
      <w:b/>
    </w:rPr>
  </w:style>
  <w:style w:type="character" w:customStyle="1" w:styleId="WW8Num47z2">
    <w:name w:val="WW8Num47z2"/>
    <w:uiPriority w:val="99"/>
    <w:rsid w:val="0037118C"/>
    <w:rPr>
      <w:rFonts w:cs="Times New Roman"/>
    </w:rPr>
  </w:style>
  <w:style w:type="character" w:customStyle="1" w:styleId="WW8Num48z0">
    <w:name w:val="WW8Num48z0"/>
    <w:rsid w:val="0037118C"/>
    <w:rPr>
      <w:rFonts w:ascii="Symbol" w:hAnsi="Symbol"/>
      <w:b/>
    </w:rPr>
  </w:style>
  <w:style w:type="character" w:customStyle="1" w:styleId="WW8Num49z0">
    <w:name w:val="WW8Num49z0"/>
    <w:uiPriority w:val="99"/>
    <w:rsid w:val="0037118C"/>
    <w:rPr>
      <w:rFonts w:ascii="Symbol" w:hAnsi="Symbol"/>
    </w:rPr>
  </w:style>
  <w:style w:type="character" w:customStyle="1" w:styleId="WW8Num49z1">
    <w:name w:val="WW8Num49z1"/>
    <w:rsid w:val="0037118C"/>
    <w:rPr>
      <w:rFonts w:ascii="Courier New" w:hAnsi="Courier New"/>
    </w:rPr>
  </w:style>
  <w:style w:type="character" w:customStyle="1" w:styleId="WW8Num49z2">
    <w:name w:val="WW8Num49z2"/>
    <w:rsid w:val="0037118C"/>
    <w:rPr>
      <w:rFonts w:ascii="Wingdings" w:hAnsi="Wingdings"/>
    </w:rPr>
  </w:style>
  <w:style w:type="character" w:customStyle="1" w:styleId="WW8Num50z0">
    <w:name w:val="WW8Num50z0"/>
    <w:uiPriority w:val="99"/>
    <w:rsid w:val="0037118C"/>
    <w:rPr>
      <w:rFonts w:ascii="Symbol" w:hAnsi="Symbol"/>
    </w:rPr>
  </w:style>
  <w:style w:type="character" w:customStyle="1" w:styleId="WW8Num50z1">
    <w:name w:val="WW8Num50z1"/>
    <w:uiPriority w:val="99"/>
    <w:rsid w:val="0037118C"/>
    <w:rPr>
      <w:rFonts w:ascii="Courier New" w:hAnsi="Courier New"/>
    </w:rPr>
  </w:style>
  <w:style w:type="character" w:customStyle="1" w:styleId="WW8Num50z2">
    <w:name w:val="WW8Num50z2"/>
    <w:rsid w:val="0037118C"/>
    <w:rPr>
      <w:rFonts w:ascii="Wingdings" w:hAnsi="Wingdings"/>
    </w:rPr>
  </w:style>
  <w:style w:type="character" w:customStyle="1" w:styleId="WW8Num51z0">
    <w:name w:val="WW8Num51z0"/>
    <w:rsid w:val="0037118C"/>
    <w:rPr>
      <w:rFonts w:cs="Times New Roman"/>
      <w:b/>
    </w:rPr>
  </w:style>
  <w:style w:type="character" w:customStyle="1" w:styleId="WW8Num51z1">
    <w:name w:val="WW8Num51z1"/>
    <w:rsid w:val="0037118C"/>
    <w:rPr>
      <w:rFonts w:cs="Times New Roman"/>
    </w:rPr>
  </w:style>
  <w:style w:type="character" w:customStyle="1" w:styleId="WW8Num52z0">
    <w:name w:val="WW8Num52z0"/>
    <w:rsid w:val="0037118C"/>
    <w:rPr>
      <w:rFonts w:cs="Times New Roman"/>
      <w:b/>
      <w:i w:val="0"/>
    </w:rPr>
  </w:style>
  <w:style w:type="character" w:customStyle="1" w:styleId="WW8Num52z1">
    <w:name w:val="WW8Num52z1"/>
    <w:rsid w:val="0037118C"/>
    <w:rPr>
      <w:rFonts w:cs="Times New Roman"/>
    </w:rPr>
  </w:style>
  <w:style w:type="character" w:customStyle="1" w:styleId="WW8Num53z0">
    <w:name w:val="WW8Num53z0"/>
    <w:rsid w:val="0037118C"/>
    <w:rPr>
      <w:rFonts w:ascii="Wingdings" w:hAnsi="Wingdings"/>
      <w:color w:val="000000"/>
    </w:rPr>
  </w:style>
  <w:style w:type="character" w:customStyle="1" w:styleId="WW8Num53z1">
    <w:name w:val="WW8Num53z1"/>
    <w:rsid w:val="0037118C"/>
    <w:rPr>
      <w:rFonts w:ascii="Courier New" w:hAnsi="Courier New"/>
    </w:rPr>
  </w:style>
  <w:style w:type="character" w:customStyle="1" w:styleId="WW8Num53z2">
    <w:name w:val="WW8Num53z2"/>
    <w:rsid w:val="0037118C"/>
    <w:rPr>
      <w:rFonts w:ascii="Wingdings" w:hAnsi="Wingdings"/>
    </w:rPr>
  </w:style>
  <w:style w:type="character" w:customStyle="1" w:styleId="WW8Num53z3">
    <w:name w:val="WW8Num53z3"/>
    <w:rsid w:val="0037118C"/>
    <w:rPr>
      <w:rFonts w:ascii="Symbol" w:hAnsi="Symbol"/>
    </w:rPr>
  </w:style>
  <w:style w:type="character" w:customStyle="1" w:styleId="WW8Num54z0">
    <w:name w:val="WW8Num54z0"/>
    <w:uiPriority w:val="99"/>
    <w:rsid w:val="0037118C"/>
    <w:rPr>
      <w:rFonts w:cs="Times New Roman"/>
      <w:b/>
      <w:i w:val="0"/>
      <w:sz w:val="24"/>
      <w:szCs w:val="24"/>
    </w:rPr>
  </w:style>
  <w:style w:type="character" w:customStyle="1" w:styleId="WW8Num54z1">
    <w:name w:val="WW8Num54z1"/>
    <w:uiPriority w:val="99"/>
    <w:rsid w:val="0037118C"/>
    <w:rPr>
      <w:rFonts w:cs="Times New Roman"/>
    </w:rPr>
  </w:style>
  <w:style w:type="character" w:customStyle="1" w:styleId="WW8Num55z0">
    <w:name w:val="WW8Num55z0"/>
    <w:rsid w:val="0037118C"/>
    <w:rPr>
      <w:rFonts w:cs="Times New Roman"/>
    </w:rPr>
  </w:style>
  <w:style w:type="character" w:customStyle="1" w:styleId="WW8Num56z0">
    <w:name w:val="WW8Num56z0"/>
    <w:uiPriority w:val="99"/>
    <w:rsid w:val="0037118C"/>
    <w:rPr>
      <w:rFonts w:cs="Times New Roman"/>
    </w:rPr>
  </w:style>
  <w:style w:type="character" w:customStyle="1" w:styleId="WW8Num57z0">
    <w:name w:val="WW8Num57z0"/>
    <w:uiPriority w:val="99"/>
    <w:rsid w:val="0037118C"/>
    <w:rPr>
      <w:rFonts w:cs="Times New Roman"/>
      <w:b/>
      <w:i w:val="0"/>
      <w:sz w:val="24"/>
      <w:szCs w:val="24"/>
    </w:rPr>
  </w:style>
  <w:style w:type="character" w:customStyle="1" w:styleId="WW8Num57z1">
    <w:name w:val="WW8Num57z1"/>
    <w:rsid w:val="0037118C"/>
    <w:rPr>
      <w:rFonts w:cs="Times New Roman"/>
    </w:rPr>
  </w:style>
  <w:style w:type="character" w:customStyle="1" w:styleId="WW8Num58z0">
    <w:name w:val="WW8Num58z0"/>
    <w:rsid w:val="0037118C"/>
    <w:rPr>
      <w:rFonts w:cs="Times New Roman"/>
      <w:b/>
      <w:i w:val="0"/>
    </w:rPr>
  </w:style>
  <w:style w:type="character" w:customStyle="1" w:styleId="WW8Num58z1">
    <w:name w:val="WW8Num58z1"/>
    <w:rsid w:val="0037118C"/>
    <w:rPr>
      <w:rFonts w:cs="Times New Roman"/>
    </w:rPr>
  </w:style>
  <w:style w:type="character" w:customStyle="1" w:styleId="WW8Num59z0">
    <w:name w:val="WW8Num59z0"/>
    <w:uiPriority w:val="99"/>
    <w:rsid w:val="0037118C"/>
    <w:rPr>
      <w:rFonts w:ascii="Wingdings" w:hAnsi="Wingdings"/>
    </w:rPr>
  </w:style>
  <w:style w:type="character" w:customStyle="1" w:styleId="WW8Num59z1">
    <w:name w:val="WW8Num59z1"/>
    <w:uiPriority w:val="99"/>
    <w:rsid w:val="0037118C"/>
    <w:rPr>
      <w:rFonts w:ascii="Courier New" w:hAnsi="Courier New"/>
    </w:rPr>
  </w:style>
  <w:style w:type="character" w:customStyle="1" w:styleId="WW8Num59z3">
    <w:name w:val="WW8Num59z3"/>
    <w:rsid w:val="0037118C"/>
    <w:rPr>
      <w:rFonts w:ascii="Symbol" w:hAnsi="Symbol"/>
    </w:rPr>
  </w:style>
  <w:style w:type="character" w:customStyle="1" w:styleId="WW8Num60z0">
    <w:name w:val="WW8Num60z0"/>
    <w:rsid w:val="0037118C"/>
    <w:rPr>
      <w:rFonts w:cs="Times New Roman"/>
      <w:b/>
      <w:i w:val="0"/>
      <w:sz w:val="24"/>
      <w:szCs w:val="24"/>
    </w:rPr>
  </w:style>
  <w:style w:type="character" w:customStyle="1" w:styleId="WW8Num60z1">
    <w:name w:val="WW8Num60z1"/>
    <w:rsid w:val="0037118C"/>
    <w:rPr>
      <w:rFonts w:cs="Times New Roman"/>
    </w:rPr>
  </w:style>
  <w:style w:type="character" w:customStyle="1" w:styleId="DefaultParagraphFont1">
    <w:name w:val="Default Paragraph Font1"/>
    <w:rsid w:val="0037118C"/>
  </w:style>
  <w:style w:type="character" w:customStyle="1" w:styleId="Fuentedeprrafopredeter4">
    <w:name w:val="Fuente de párrafo predeter.4"/>
    <w:uiPriority w:val="99"/>
    <w:rsid w:val="0037118C"/>
  </w:style>
  <w:style w:type="character" w:customStyle="1" w:styleId="Heading1Char">
    <w:name w:val="Heading 1 Char"/>
    <w:rsid w:val="0037118C"/>
    <w:rPr>
      <w:rFonts w:ascii="Cambria" w:hAnsi="Cambria" w:cs="Times New Roman"/>
      <w:b/>
      <w:bCs/>
      <w:kern w:val="1"/>
      <w:sz w:val="32"/>
      <w:szCs w:val="32"/>
      <w:lang w:val="es-MX"/>
    </w:rPr>
  </w:style>
  <w:style w:type="character" w:customStyle="1" w:styleId="Heading2Char">
    <w:name w:val="Heading 2 Char"/>
    <w:rsid w:val="0037118C"/>
    <w:rPr>
      <w:rFonts w:ascii="Arial" w:hAnsi="Arial" w:cs="Arial"/>
      <w:b/>
      <w:i/>
      <w:sz w:val="28"/>
    </w:rPr>
  </w:style>
  <w:style w:type="character" w:customStyle="1" w:styleId="Heading3Char">
    <w:name w:val="Heading 3 Char"/>
    <w:rsid w:val="0037118C"/>
    <w:rPr>
      <w:rFonts w:ascii="Arial" w:hAnsi="Arial"/>
      <w:b/>
      <w:bCs/>
      <w:sz w:val="26"/>
      <w:szCs w:val="26"/>
    </w:rPr>
  </w:style>
  <w:style w:type="character" w:customStyle="1" w:styleId="Heading4Char">
    <w:name w:val="Heading 4 Char"/>
    <w:rsid w:val="0037118C"/>
    <w:rPr>
      <w:b/>
      <w:bCs/>
      <w:sz w:val="28"/>
      <w:szCs w:val="28"/>
    </w:rPr>
  </w:style>
  <w:style w:type="character" w:customStyle="1" w:styleId="Heading5Char">
    <w:name w:val="Heading 5 Char"/>
    <w:rsid w:val="0037118C"/>
    <w:rPr>
      <w:b/>
      <w:bCs/>
      <w:i/>
      <w:iCs/>
      <w:sz w:val="26"/>
      <w:szCs w:val="26"/>
    </w:rPr>
  </w:style>
  <w:style w:type="character" w:customStyle="1" w:styleId="Heading6Char">
    <w:name w:val="Heading 6 Char"/>
    <w:rsid w:val="0037118C"/>
    <w:rPr>
      <w:b/>
      <w:bCs/>
      <w:sz w:val="22"/>
      <w:szCs w:val="22"/>
    </w:rPr>
  </w:style>
  <w:style w:type="character" w:customStyle="1" w:styleId="Heading7Char">
    <w:name w:val="Heading 7 Char"/>
    <w:rsid w:val="0037118C"/>
    <w:rPr>
      <w:sz w:val="24"/>
      <w:szCs w:val="24"/>
    </w:rPr>
  </w:style>
  <w:style w:type="character" w:customStyle="1" w:styleId="Heading8Char">
    <w:name w:val="Heading 8 Char"/>
    <w:rsid w:val="0037118C"/>
    <w:rPr>
      <w:rFonts w:ascii="Arial" w:hAnsi="Arial" w:cs="Arial"/>
      <w:i/>
      <w:lang w:val="es-ES_tradnl"/>
    </w:rPr>
  </w:style>
  <w:style w:type="character" w:customStyle="1" w:styleId="Heading9Char">
    <w:name w:val="Heading 9 Char"/>
    <w:rsid w:val="0037118C"/>
    <w:rPr>
      <w:rFonts w:ascii="Arial" w:hAnsi="Arial"/>
      <w:sz w:val="22"/>
      <w:szCs w:val="22"/>
    </w:rPr>
  </w:style>
  <w:style w:type="character" w:customStyle="1" w:styleId="Heading1Char1">
    <w:name w:val="Heading 1 Char1"/>
    <w:rsid w:val="0037118C"/>
    <w:rPr>
      <w:rFonts w:ascii="Arial" w:hAnsi="Arial"/>
      <w:b/>
      <w:bCs/>
      <w:kern w:val="1"/>
      <w:sz w:val="32"/>
      <w:szCs w:val="32"/>
    </w:rPr>
  </w:style>
  <w:style w:type="character" w:customStyle="1" w:styleId="Absatz-Standardschriftart">
    <w:name w:val="Absatz-Standardschriftart"/>
    <w:rsid w:val="0037118C"/>
  </w:style>
  <w:style w:type="character" w:customStyle="1" w:styleId="WW8Num2z1">
    <w:name w:val="WW8Num2z1"/>
    <w:rsid w:val="0037118C"/>
  </w:style>
  <w:style w:type="character" w:customStyle="1" w:styleId="WW8Num4z2">
    <w:name w:val="WW8Num4z2"/>
    <w:rsid w:val="0037118C"/>
    <w:rPr>
      <w:rFonts w:ascii="Wingdings" w:hAnsi="Wingdings"/>
    </w:rPr>
  </w:style>
  <w:style w:type="character" w:customStyle="1" w:styleId="WW8Num4z3">
    <w:name w:val="WW8Num4z3"/>
    <w:rsid w:val="0037118C"/>
    <w:rPr>
      <w:rFonts w:ascii="Symbol" w:hAnsi="Symbol"/>
    </w:rPr>
  </w:style>
  <w:style w:type="character" w:customStyle="1" w:styleId="WW8Num5z2">
    <w:name w:val="WW8Num5z2"/>
    <w:rsid w:val="0037118C"/>
    <w:rPr>
      <w:rFonts w:ascii="Wingdings" w:hAnsi="Wingdings"/>
    </w:rPr>
  </w:style>
  <w:style w:type="character" w:customStyle="1" w:styleId="WW8Num6z1">
    <w:name w:val="WW8Num6z1"/>
    <w:rsid w:val="0037118C"/>
    <w:rPr>
      <w:rFonts w:ascii="Courier New" w:hAnsi="Courier New"/>
    </w:rPr>
  </w:style>
  <w:style w:type="character" w:customStyle="1" w:styleId="WW8Num6z2">
    <w:name w:val="WW8Num6z2"/>
    <w:rsid w:val="0037118C"/>
    <w:rPr>
      <w:rFonts w:ascii="Wingdings" w:hAnsi="Wingdings"/>
    </w:rPr>
  </w:style>
  <w:style w:type="character" w:customStyle="1" w:styleId="WW8Num8z1">
    <w:name w:val="WW8Num8z1"/>
    <w:rsid w:val="0037118C"/>
    <w:rPr>
      <w:rFonts w:ascii="Courier New" w:hAnsi="Courier New"/>
    </w:rPr>
  </w:style>
  <w:style w:type="character" w:customStyle="1" w:styleId="WW8Num8z3">
    <w:name w:val="WW8Num8z3"/>
    <w:rsid w:val="0037118C"/>
    <w:rPr>
      <w:rFonts w:ascii="Symbol" w:hAnsi="Symbol"/>
    </w:rPr>
  </w:style>
  <w:style w:type="character" w:customStyle="1" w:styleId="WW8Num10z1">
    <w:name w:val="WW8Num10z1"/>
    <w:rsid w:val="0037118C"/>
    <w:rPr>
      <w:rFonts w:ascii="Courier New" w:hAnsi="Courier New"/>
    </w:rPr>
  </w:style>
  <w:style w:type="character" w:customStyle="1" w:styleId="WW8Num10z2">
    <w:name w:val="WW8Num10z2"/>
    <w:rsid w:val="0037118C"/>
    <w:rPr>
      <w:rFonts w:ascii="Wingdings" w:hAnsi="Wingdings"/>
    </w:rPr>
  </w:style>
  <w:style w:type="character" w:customStyle="1" w:styleId="WW8Num12z1">
    <w:name w:val="WW8Num12z1"/>
    <w:rsid w:val="0037118C"/>
    <w:rPr>
      <w:rFonts w:ascii="Courier New" w:hAnsi="Courier New"/>
    </w:rPr>
  </w:style>
  <w:style w:type="character" w:customStyle="1" w:styleId="WW8Num12z2">
    <w:name w:val="WW8Num12z2"/>
    <w:rsid w:val="0037118C"/>
    <w:rPr>
      <w:rFonts w:ascii="Wingdings" w:hAnsi="Wingdings"/>
    </w:rPr>
  </w:style>
  <w:style w:type="character" w:customStyle="1" w:styleId="WW8Num15z1">
    <w:name w:val="WW8Num15z1"/>
    <w:rsid w:val="0037118C"/>
    <w:rPr>
      <w:rFonts w:ascii="Courier New" w:hAnsi="Courier New"/>
    </w:rPr>
  </w:style>
  <w:style w:type="character" w:customStyle="1" w:styleId="WW8Num15z2">
    <w:name w:val="WW8Num15z2"/>
    <w:rsid w:val="0037118C"/>
    <w:rPr>
      <w:rFonts w:ascii="Wingdings" w:hAnsi="Wingdings"/>
    </w:rPr>
  </w:style>
  <w:style w:type="character" w:customStyle="1" w:styleId="WW8Num17z1">
    <w:name w:val="WW8Num17z1"/>
    <w:rsid w:val="0037118C"/>
    <w:rPr>
      <w:rFonts w:ascii="Courier New" w:hAnsi="Courier New"/>
    </w:rPr>
  </w:style>
  <w:style w:type="character" w:customStyle="1" w:styleId="WW8Num17z2">
    <w:name w:val="WW8Num17z2"/>
    <w:rsid w:val="0037118C"/>
    <w:rPr>
      <w:rFonts w:ascii="Wingdings" w:hAnsi="Wingdings"/>
    </w:rPr>
  </w:style>
  <w:style w:type="character" w:customStyle="1" w:styleId="WW8Num18z1">
    <w:name w:val="WW8Num18z1"/>
    <w:rsid w:val="0037118C"/>
    <w:rPr>
      <w:rFonts w:ascii="Courier New" w:hAnsi="Courier New"/>
    </w:rPr>
  </w:style>
  <w:style w:type="character" w:customStyle="1" w:styleId="WW8Num18z2">
    <w:name w:val="WW8Num18z2"/>
    <w:rsid w:val="0037118C"/>
    <w:rPr>
      <w:rFonts w:ascii="Wingdings" w:hAnsi="Wingdings"/>
    </w:rPr>
  </w:style>
  <w:style w:type="character" w:customStyle="1" w:styleId="WW8Num19z1">
    <w:name w:val="WW8Num19z1"/>
    <w:rsid w:val="0037118C"/>
    <w:rPr>
      <w:rFonts w:ascii="Courier New" w:hAnsi="Courier New"/>
    </w:rPr>
  </w:style>
  <w:style w:type="character" w:customStyle="1" w:styleId="WW8Num19z2">
    <w:name w:val="WW8Num19z2"/>
    <w:rsid w:val="0037118C"/>
    <w:rPr>
      <w:rFonts w:ascii="Wingdings" w:hAnsi="Wingdings"/>
    </w:rPr>
  </w:style>
  <w:style w:type="character" w:customStyle="1" w:styleId="WW8Num20z1">
    <w:name w:val="WW8Num20z1"/>
    <w:rsid w:val="0037118C"/>
    <w:rPr>
      <w:rFonts w:ascii="Courier New" w:hAnsi="Courier New"/>
    </w:rPr>
  </w:style>
  <w:style w:type="character" w:customStyle="1" w:styleId="WW8Num20z2">
    <w:name w:val="WW8Num20z2"/>
    <w:rsid w:val="0037118C"/>
    <w:rPr>
      <w:rFonts w:ascii="Wingdings" w:hAnsi="Wingdings"/>
    </w:rPr>
  </w:style>
  <w:style w:type="character" w:customStyle="1" w:styleId="WW8Num23z1">
    <w:name w:val="WW8Num23z1"/>
    <w:rsid w:val="0037118C"/>
    <w:rPr>
      <w:b/>
    </w:rPr>
  </w:style>
  <w:style w:type="character" w:customStyle="1" w:styleId="WW8Num24z1">
    <w:name w:val="WW8Num24z1"/>
    <w:rsid w:val="0037118C"/>
    <w:rPr>
      <w:rFonts w:ascii="Courier New" w:hAnsi="Courier New"/>
    </w:rPr>
  </w:style>
  <w:style w:type="character" w:customStyle="1" w:styleId="WW8Num24z2">
    <w:name w:val="WW8Num24z2"/>
    <w:rsid w:val="0037118C"/>
    <w:rPr>
      <w:rFonts w:ascii="Wingdings" w:hAnsi="Wingdings"/>
    </w:rPr>
  </w:style>
  <w:style w:type="character" w:customStyle="1" w:styleId="WW8Num25z1">
    <w:name w:val="WW8Num25z1"/>
    <w:rsid w:val="0037118C"/>
    <w:rPr>
      <w:rFonts w:ascii="Courier New" w:hAnsi="Courier New"/>
    </w:rPr>
  </w:style>
  <w:style w:type="character" w:customStyle="1" w:styleId="WW8Num25z3">
    <w:name w:val="WW8Num25z3"/>
    <w:rsid w:val="0037118C"/>
    <w:rPr>
      <w:rFonts w:ascii="Symbol" w:hAnsi="Symbol"/>
    </w:rPr>
  </w:style>
  <w:style w:type="character" w:customStyle="1" w:styleId="WW8Num26z1">
    <w:name w:val="WW8Num26z1"/>
    <w:rsid w:val="0037118C"/>
    <w:rPr>
      <w:rFonts w:ascii="Courier New" w:hAnsi="Courier New"/>
    </w:rPr>
  </w:style>
  <w:style w:type="character" w:customStyle="1" w:styleId="WW8Num26z2">
    <w:name w:val="WW8Num26z2"/>
    <w:rsid w:val="0037118C"/>
    <w:rPr>
      <w:rFonts w:ascii="Wingdings" w:hAnsi="Wingdings"/>
    </w:rPr>
  </w:style>
  <w:style w:type="character" w:customStyle="1" w:styleId="Fuentedeprrafopredeter1">
    <w:name w:val="Fuente de párrafo predeter.1"/>
    <w:rsid w:val="0037118C"/>
  </w:style>
  <w:style w:type="character" w:customStyle="1" w:styleId="DeltaViewInsertion">
    <w:name w:val="DeltaView Insertion"/>
    <w:rsid w:val="0037118C"/>
    <w:rPr>
      <w:color w:val="0000FF"/>
      <w:spacing w:val="0"/>
      <w:u w:val="double"/>
    </w:rPr>
  </w:style>
  <w:style w:type="character" w:styleId="Nmerodepgina">
    <w:name w:val="page number"/>
    <w:rsid w:val="0037118C"/>
    <w:rPr>
      <w:rFonts w:cs="Times New Roman"/>
    </w:rPr>
  </w:style>
  <w:style w:type="character" w:styleId="Textoennegrita">
    <w:name w:val="Strong"/>
    <w:qFormat/>
    <w:rsid w:val="0037118C"/>
    <w:rPr>
      <w:b/>
    </w:rPr>
  </w:style>
  <w:style w:type="character" w:customStyle="1" w:styleId="Carcterdenumeracin">
    <w:name w:val="Carácter de numeración"/>
    <w:rsid w:val="0037118C"/>
  </w:style>
  <w:style w:type="character" w:customStyle="1" w:styleId="BodyTextChar">
    <w:name w:val="Body Text Char"/>
    <w:rsid w:val="0037118C"/>
    <w:rPr>
      <w:rFonts w:cs="Times New Roman"/>
      <w:kern w:val="1"/>
      <w:sz w:val="24"/>
      <w:szCs w:val="24"/>
      <w:lang w:val="es-MX"/>
    </w:rPr>
  </w:style>
  <w:style w:type="character" w:customStyle="1" w:styleId="BodyTextChar1">
    <w:name w:val="Body Text Char1"/>
    <w:rsid w:val="0037118C"/>
    <w:rPr>
      <w:sz w:val="24"/>
      <w:lang w:val="es-ES" w:eastAsia="ar-SA" w:bidi="ar-SA"/>
    </w:rPr>
  </w:style>
  <w:style w:type="character" w:customStyle="1" w:styleId="FooterChar">
    <w:name w:val="Footer Char"/>
    <w:rsid w:val="0037118C"/>
    <w:rPr>
      <w:lang w:val="es-MX"/>
    </w:rPr>
  </w:style>
  <w:style w:type="character" w:customStyle="1" w:styleId="FooterChar1">
    <w:name w:val="Footer Char1"/>
    <w:rsid w:val="0037118C"/>
    <w:rPr>
      <w:sz w:val="24"/>
      <w:lang w:val="es-ES" w:eastAsia="ar-SA" w:bidi="ar-SA"/>
    </w:rPr>
  </w:style>
  <w:style w:type="character" w:customStyle="1" w:styleId="HeaderChar">
    <w:name w:val="Header Char"/>
    <w:rsid w:val="0037118C"/>
    <w:rPr>
      <w:rFonts w:ascii="Arial" w:hAnsi="Arial"/>
      <w:sz w:val="20"/>
      <w:lang w:val="es-ES_tradnl"/>
    </w:rPr>
  </w:style>
  <w:style w:type="character" w:customStyle="1" w:styleId="HeaderChar1">
    <w:name w:val="Header Char1"/>
    <w:rsid w:val="0037118C"/>
    <w:rPr>
      <w:rFonts w:ascii="Arial" w:hAnsi="Arial"/>
      <w:lang w:val="es-ES_tradnl" w:eastAsia="ar-SA" w:bidi="ar-SA"/>
    </w:rPr>
  </w:style>
  <w:style w:type="character" w:customStyle="1" w:styleId="TitleChar">
    <w:name w:val="Title Char"/>
    <w:rsid w:val="0037118C"/>
    <w:rPr>
      <w:rFonts w:ascii="Cambria" w:hAnsi="Cambria" w:cs="Times New Roman"/>
      <w:b/>
      <w:bCs/>
      <w:kern w:val="1"/>
      <w:sz w:val="32"/>
      <w:szCs w:val="32"/>
      <w:lang w:val="es-MX"/>
    </w:rPr>
  </w:style>
  <w:style w:type="character" w:customStyle="1" w:styleId="SubtitleChar">
    <w:name w:val="Subtitle Char"/>
    <w:rsid w:val="0037118C"/>
    <w:rPr>
      <w:rFonts w:ascii="Cambria" w:hAnsi="Cambria" w:cs="Times New Roman"/>
      <w:kern w:val="1"/>
      <w:sz w:val="24"/>
      <w:szCs w:val="24"/>
      <w:lang w:val="es-MX"/>
    </w:rPr>
  </w:style>
  <w:style w:type="character" w:customStyle="1" w:styleId="BodyTextIndentChar">
    <w:name w:val="Body Text Indent Char"/>
    <w:rsid w:val="0037118C"/>
    <w:rPr>
      <w:rFonts w:cs="Times New Roman"/>
      <w:kern w:val="1"/>
      <w:sz w:val="24"/>
      <w:szCs w:val="24"/>
      <w:lang w:val="es-MX"/>
    </w:rPr>
  </w:style>
  <w:style w:type="character" w:customStyle="1" w:styleId="BodyTextIndent3Char">
    <w:name w:val="Body Text Indent 3 Char"/>
    <w:rsid w:val="0037118C"/>
    <w:rPr>
      <w:sz w:val="16"/>
      <w:szCs w:val="16"/>
    </w:rPr>
  </w:style>
  <w:style w:type="character" w:customStyle="1" w:styleId="WW8Num26z3">
    <w:name w:val="WW8Num26z3"/>
    <w:rsid w:val="0037118C"/>
    <w:rPr>
      <w:rFonts w:ascii="Symbol" w:hAnsi="Symbol"/>
    </w:rPr>
  </w:style>
  <w:style w:type="character" w:customStyle="1" w:styleId="WW8Num29z2">
    <w:name w:val="WW8Num29z2"/>
    <w:rsid w:val="0037118C"/>
  </w:style>
  <w:style w:type="character" w:customStyle="1" w:styleId="WW8Num31z1">
    <w:name w:val="WW8Num31z1"/>
    <w:rsid w:val="0037118C"/>
    <w:rPr>
      <w:rFonts w:ascii="Courier New" w:hAnsi="Courier New"/>
    </w:rPr>
  </w:style>
  <w:style w:type="character" w:customStyle="1" w:styleId="WW8Num31z2">
    <w:name w:val="WW8Num31z2"/>
    <w:rsid w:val="0037118C"/>
    <w:rPr>
      <w:rFonts w:ascii="Wingdings" w:hAnsi="Wingdings"/>
    </w:rPr>
  </w:style>
  <w:style w:type="character" w:customStyle="1" w:styleId="WW8Num32z1">
    <w:name w:val="WW8Num32z1"/>
    <w:rsid w:val="0037118C"/>
    <w:rPr>
      <w:rFonts w:ascii="Courier New" w:hAnsi="Courier New"/>
    </w:rPr>
  </w:style>
  <w:style w:type="character" w:customStyle="1" w:styleId="WW8Num32z2">
    <w:name w:val="WW8Num32z2"/>
    <w:rsid w:val="0037118C"/>
    <w:rPr>
      <w:rFonts w:ascii="Wingdings" w:hAnsi="Wingdings"/>
    </w:rPr>
  </w:style>
  <w:style w:type="character" w:customStyle="1" w:styleId="WW8Num34z1">
    <w:name w:val="WW8Num34z1"/>
    <w:rsid w:val="0037118C"/>
    <w:rPr>
      <w:rFonts w:ascii="Courier New" w:hAnsi="Courier New"/>
    </w:rPr>
  </w:style>
  <w:style w:type="character" w:customStyle="1" w:styleId="WW8Num34z2">
    <w:name w:val="WW8Num34z2"/>
    <w:rsid w:val="0037118C"/>
    <w:rPr>
      <w:rFonts w:ascii="Wingdings" w:hAnsi="Wingdings"/>
    </w:rPr>
  </w:style>
  <w:style w:type="character" w:customStyle="1" w:styleId="WW8Num34z3">
    <w:name w:val="WW8Num34z3"/>
    <w:rsid w:val="0037118C"/>
    <w:rPr>
      <w:rFonts w:ascii="Symbol" w:hAnsi="Symbol"/>
    </w:rPr>
  </w:style>
  <w:style w:type="character" w:customStyle="1" w:styleId="WW8Num35z1">
    <w:name w:val="WW8Num35z1"/>
    <w:rsid w:val="0037118C"/>
    <w:rPr>
      <w:rFonts w:ascii="Courier New" w:hAnsi="Courier New"/>
    </w:rPr>
  </w:style>
  <w:style w:type="character" w:customStyle="1" w:styleId="WW8Num35z2">
    <w:name w:val="WW8Num35z2"/>
    <w:rsid w:val="0037118C"/>
    <w:rPr>
      <w:rFonts w:ascii="Wingdings" w:hAnsi="Wingdings"/>
    </w:rPr>
  </w:style>
  <w:style w:type="character" w:customStyle="1" w:styleId="WW8Num38z1">
    <w:name w:val="WW8Num38z1"/>
    <w:rsid w:val="0037118C"/>
    <w:rPr>
      <w:rFonts w:ascii="Courier New" w:hAnsi="Courier New"/>
    </w:rPr>
  </w:style>
  <w:style w:type="character" w:customStyle="1" w:styleId="WW8Num38z2">
    <w:name w:val="WW8Num38z2"/>
    <w:rsid w:val="0037118C"/>
    <w:rPr>
      <w:rFonts w:ascii="Wingdings" w:hAnsi="Wingdings"/>
    </w:rPr>
  </w:style>
  <w:style w:type="character" w:customStyle="1" w:styleId="WW8Num48z1">
    <w:name w:val="WW8Num48z1"/>
    <w:rsid w:val="0037118C"/>
    <w:rPr>
      <w:rFonts w:ascii="Courier New" w:hAnsi="Courier New"/>
    </w:rPr>
  </w:style>
  <w:style w:type="character" w:customStyle="1" w:styleId="WW8Num48z2">
    <w:name w:val="WW8Num48z2"/>
    <w:rsid w:val="0037118C"/>
    <w:rPr>
      <w:rFonts w:ascii="Wingdings" w:hAnsi="Wingdings"/>
    </w:rPr>
  </w:style>
  <w:style w:type="character" w:customStyle="1" w:styleId="WW8Num48z3">
    <w:name w:val="WW8Num48z3"/>
    <w:rsid w:val="0037118C"/>
    <w:rPr>
      <w:rFonts w:ascii="Symbol" w:hAnsi="Symbol"/>
    </w:rPr>
  </w:style>
  <w:style w:type="character" w:customStyle="1" w:styleId="Fuentedeprrafopredeter2">
    <w:name w:val="Fuente de párrafo predeter.2"/>
    <w:rsid w:val="0037118C"/>
  </w:style>
  <w:style w:type="character" w:customStyle="1" w:styleId="BalloonTextChar">
    <w:name w:val="Balloon Text Char"/>
    <w:rsid w:val="0037118C"/>
    <w:rPr>
      <w:rFonts w:ascii="Tahoma" w:hAnsi="Tahoma"/>
      <w:sz w:val="16"/>
      <w:lang w:val="es-ES" w:eastAsia="ar-SA" w:bidi="ar-SA"/>
    </w:rPr>
  </w:style>
  <w:style w:type="character" w:customStyle="1" w:styleId="BodyText2Char">
    <w:name w:val="Body Text 2 Char"/>
    <w:rsid w:val="0037118C"/>
    <w:rPr>
      <w:sz w:val="24"/>
      <w:lang w:val="es-ES" w:eastAsia="ar-SA" w:bidi="ar-SA"/>
    </w:rPr>
  </w:style>
  <w:style w:type="character" w:customStyle="1" w:styleId="BodyText3Char">
    <w:name w:val="Body Text 3 Char"/>
    <w:rsid w:val="0037118C"/>
    <w:rPr>
      <w:sz w:val="16"/>
      <w:szCs w:val="16"/>
    </w:rPr>
  </w:style>
  <w:style w:type="character" w:customStyle="1" w:styleId="BodyTextIndent2Char">
    <w:name w:val="Body Text Indent 2 Char"/>
    <w:rsid w:val="0037118C"/>
    <w:rPr>
      <w:sz w:val="24"/>
      <w:lang w:val="es-MX"/>
    </w:rPr>
  </w:style>
  <w:style w:type="character" w:customStyle="1" w:styleId="CommentTextChar">
    <w:name w:val="Comment Text Char"/>
    <w:rsid w:val="0037118C"/>
    <w:rPr>
      <w:lang w:val="es-MX"/>
    </w:rPr>
  </w:style>
  <w:style w:type="character" w:customStyle="1" w:styleId="CarCar5">
    <w:name w:val="Car Car5"/>
    <w:rsid w:val="0037118C"/>
    <w:rPr>
      <w:rFonts w:ascii="Arial Narrow" w:hAnsi="Arial Narrow"/>
      <w:sz w:val="22"/>
      <w:lang w:val="es-ES_tradnl"/>
    </w:rPr>
  </w:style>
  <w:style w:type="character" w:styleId="Hipervnculovisitado">
    <w:name w:val="FollowedHyperlink"/>
    <w:rsid w:val="0037118C"/>
    <w:rPr>
      <w:color w:val="800080"/>
      <w:u w:val="single"/>
    </w:rPr>
  </w:style>
  <w:style w:type="character" w:customStyle="1" w:styleId="CommentReference1">
    <w:name w:val="Comment Reference1"/>
    <w:rsid w:val="0037118C"/>
    <w:rPr>
      <w:sz w:val="16"/>
    </w:rPr>
  </w:style>
  <w:style w:type="character" w:customStyle="1" w:styleId="DocumentMapChar">
    <w:name w:val="Document Map Char"/>
    <w:rsid w:val="0037118C"/>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37118C"/>
    <w:rPr>
      <w:rFonts w:ascii="Arial" w:hAnsi="Arial"/>
      <w:b/>
      <w:sz w:val="24"/>
    </w:rPr>
  </w:style>
  <w:style w:type="character" w:customStyle="1" w:styleId="CommentSubjectChar">
    <w:name w:val="Comment Subject Char"/>
    <w:rsid w:val="0037118C"/>
    <w:rPr>
      <w:b/>
      <w:lang w:val="es-ES" w:eastAsia="ar-SA" w:bidi="ar-SA"/>
    </w:rPr>
  </w:style>
  <w:style w:type="character" w:customStyle="1" w:styleId="FootnoteTextChar">
    <w:name w:val="Footnote Text Char"/>
    <w:basedOn w:val="DefaultParagraphFont1"/>
    <w:rsid w:val="0037118C"/>
  </w:style>
  <w:style w:type="character" w:customStyle="1" w:styleId="EndnoteTextChar">
    <w:name w:val="Endnote Text Char"/>
    <w:basedOn w:val="DefaultParagraphFont1"/>
    <w:rsid w:val="0037118C"/>
  </w:style>
  <w:style w:type="character" w:customStyle="1" w:styleId="WW-Absatz-Standardschriftart">
    <w:name w:val="WW-Absatz-Standardschriftart"/>
    <w:uiPriority w:val="99"/>
    <w:rsid w:val="0037118C"/>
  </w:style>
  <w:style w:type="character" w:customStyle="1" w:styleId="WW-Absatz-Standardschriftart1">
    <w:name w:val="WW-Absatz-Standardschriftart1"/>
    <w:uiPriority w:val="99"/>
    <w:rsid w:val="0037118C"/>
  </w:style>
  <w:style w:type="character" w:customStyle="1" w:styleId="WW-Absatz-Standardschriftart11">
    <w:name w:val="WW-Absatz-Standardschriftart11"/>
    <w:uiPriority w:val="99"/>
    <w:rsid w:val="0037118C"/>
  </w:style>
  <w:style w:type="character" w:customStyle="1" w:styleId="WW-Absatz-Standardschriftart111">
    <w:name w:val="WW-Absatz-Standardschriftart111"/>
    <w:uiPriority w:val="99"/>
    <w:rsid w:val="0037118C"/>
  </w:style>
  <w:style w:type="character" w:customStyle="1" w:styleId="WW-Absatz-Standardschriftart1111">
    <w:name w:val="WW-Absatz-Standardschriftart1111"/>
    <w:uiPriority w:val="99"/>
    <w:rsid w:val="0037118C"/>
  </w:style>
  <w:style w:type="character" w:customStyle="1" w:styleId="WW-Absatz-Standardschriftart11111">
    <w:name w:val="WW-Absatz-Standardschriftart11111"/>
    <w:uiPriority w:val="99"/>
    <w:rsid w:val="0037118C"/>
  </w:style>
  <w:style w:type="character" w:customStyle="1" w:styleId="WW-Absatz-Standardschriftart111111">
    <w:name w:val="WW-Absatz-Standardschriftart111111"/>
    <w:uiPriority w:val="99"/>
    <w:rsid w:val="0037118C"/>
  </w:style>
  <w:style w:type="character" w:customStyle="1" w:styleId="WW-Absatz-Standardschriftart1111111">
    <w:name w:val="WW-Absatz-Standardschriftart1111111"/>
    <w:uiPriority w:val="99"/>
    <w:rsid w:val="0037118C"/>
  </w:style>
  <w:style w:type="character" w:customStyle="1" w:styleId="WW-Absatz-Standardschriftart11111111">
    <w:name w:val="WW-Absatz-Standardschriftart11111111"/>
    <w:uiPriority w:val="99"/>
    <w:rsid w:val="0037118C"/>
  </w:style>
  <w:style w:type="character" w:customStyle="1" w:styleId="WW-Absatz-Standardschriftart111111111">
    <w:name w:val="WW-Absatz-Standardschriftart111111111"/>
    <w:uiPriority w:val="99"/>
    <w:rsid w:val="0037118C"/>
  </w:style>
  <w:style w:type="character" w:customStyle="1" w:styleId="Vietas">
    <w:name w:val="Viñetas"/>
    <w:uiPriority w:val="99"/>
    <w:rsid w:val="0037118C"/>
    <w:rPr>
      <w:rFonts w:ascii="OpenSymbol" w:eastAsia="Times New Roman" w:hAnsi="OpenSymbol"/>
    </w:rPr>
  </w:style>
  <w:style w:type="character" w:customStyle="1" w:styleId="Fuentedeprrafopredeter3">
    <w:name w:val="Fuente de párrafo predeter.3"/>
    <w:uiPriority w:val="99"/>
    <w:rsid w:val="0037118C"/>
  </w:style>
  <w:style w:type="character" w:customStyle="1" w:styleId="WW-Absatz-Standardschriftart1111111111">
    <w:name w:val="WW-Absatz-Standardschriftart1111111111"/>
    <w:uiPriority w:val="99"/>
    <w:rsid w:val="0037118C"/>
  </w:style>
  <w:style w:type="character" w:customStyle="1" w:styleId="WW-Absatz-Standardschriftart11111111111">
    <w:name w:val="WW-Absatz-Standardschriftart11111111111"/>
    <w:uiPriority w:val="99"/>
    <w:rsid w:val="0037118C"/>
  </w:style>
  <w:style w:type="character" w:customStyle="1" w:styleId="WW-Absatz-Standardschriftart111111111111">
    <w:name w:val="WW-Absatz-Standardschriftart111111111111"/>
    <w:uiPriority w:val="99"/>
    <w:rsid w:val="0037118C"/>
  </w:style>
  <w:style w:type="character" w:customStyle="1" w:styleId="WW-Absatz-Standardschriftart1111111111111">
    <w:name w:val="WW-Absatz-Standardschriftart1111111111111"/>
    <w:uiPriority w:val="99"/>
    <w:rsid w:val="0037118C"/>
  </w:style>
  <w:style w:type="character" w:customStyle="1" w:styleId="WW8Num1z1">
    <w:name w:val="WW8Num1z1"/>
    <w:rsid w:val="0037118C"/>
    <w:rPr>
      <w:rFonts w:ascii="Courier New" w:hAnsi="Courier New"/>
    </w:rPr>
  </w:style>
  <w:style w:type="character" w:customStyle="1" w:styleId="WW8Num1z3">
    <w:name w:val="WW8Num1z3"/>
    <w:rsid w:val="0037118C"/>
    <w:rPr>
      <w:rFonts w:ascii="Symbol" w:hAnsi="Symbol"/>
    </w:rPr>
  </w:style>
  <w:style w:type="character" w:customStyle="1" w:styleId="WW8Num2z3">
    <w:name w:val="WW8Num2z3"/>
    <w:rsid w:val="0037118C"/>
    <w:rPr>
      <w:rFonts w:ascii="Symbol" w:hAnsi="Symbol"/>
    </w:rPr>
  </w:style>
  <w:style w:type="character" w:customStyle="1" w:styleId="WW8Num3z3">
    <w:name w:val="WW8Num3z3"/>
    <w:rsid w:val="0037118C"/>
    <w:rPr>
      <w:rFonts w:ascii="Symbol" w:hAnsi="Symbol"/>
    </w:rPr>
  </w:style>
  <w:style w:type="character" w:customStyle="1" w:styleId="WW8Num3z2">
    <w:name w:val="WW8Num3z2"/>
    <w:rsid w:val="0037118C"/>
    <w:rPr>
      <w:rFonts w:ascii="Wingdings" w:hAnsi="Wingdings"/>
    </w:rPr>
  </w:style>
  <w:style w:type="character" w:customStyle="1" w:styleId="WW8Num3z6">
    <w:name w:val="WW8Num3z6"/>
    <w:rsid w:val="0037118C"/>
    <w:rPr>
      <w:rFonts w:ascii="Symbol" w:hAnsi="Symbol"/>
    </w:rPr>
  </w:style>
  <w:style w:type="character" w:customStyle="1" w:styleId="WW8Num9z1">
    <w:name w:val="WW8Num9z1"/>
    <w:uiPriority w:val="99"/>
    <w:rsid w:val="0037118C"/>
    <w:rPr>
      <w:rFonts w:ascii="Courier New" w:hAnsi="Courier New"/>
      <w:color w:val="auto"/>
    </w:rPr>
  </w:style>
  <w:style w:type="character" w:customStyle="1" w:styleId="WW8Num16z1">
    <w:name w:val="WW8Num16z1"/>
    <w:uiPriority w:val="99"/>
    <w:rsid w:val="0037118C"/>
    <w:rPr>
      <w:rFonts w:ascii="Wingdings 2" w:hAnsi="Wingdings 2"/>
      <w:sz w:val="18"/>
    </w:rPr>
  </w:style>
  <w:style w:type="character" w:customStyle="1" w:styleId="WW8Num16z2">
    <w:name w:val="WW8Num16z2"/>
    <w:rsid w:val="0037118C"/>
    <w:rPr>
      <w:rFonts w:ascii="StarSymbol" w:hAnsi="StarSymbol"/>
      <w:sz w:val="18"/>
    </w:rPr>
  </w:style>
  <w:style w:type="character" w:customStyle="1" w:styleId="WW8Num27z1">
    <w:name w:val="WW8Num27z1"/>
    <w:uiPriority w:val="99"/>
    <w:rsid w:val="0037118C"/>
    <w:rPr>
      <w:rFonts w:ascii="Courier New" w:hAnsi="Courier New"/>
    </w:rPr>
  </w:style>
  <w:style w:type="character" w:customStyle="1" w:styleId="WW8Num27z3">
    <w:name w:val="WW8Num27z3"/>
    <w:rsid w:val="0037118C"/>
    <w:rPr>
      <w:rFonts w:ascii="Symbol" w:hAnsi="Symbol"/>
    </w:rPr>
  </w:style>
  <w:style w:type="character" w:customStyle="1" w:styleId="WW8Num29z1">
    <w:name w:val="WW8Num29z1"/>
    <w:uiPriority w:val="99"/>
    <w:rsid w:val="0037118C"/>
    <w:rPr>
      <w:rFonts w:ascii="Courier New" w:hAnsi="Courier New"/>
    </w:rPr>
  </w:style>
  <w:style w:type="character" w:customStyle="1" w:styleId="WW8Num29z3">
    <w:name w:val="WW8Num29z3"/>
    <w:uiPriority w:val="99"/>
    <w:rsid w:val="0037118C"/>
    <w:rPr>
      <w:rFonts w:ascii="Symbol" w:hAnsi="Symbol"/>
    </w:rPr>
  </w:style>
  <w:style w:type="character" w:customStyle="1" w:styleId="WW8Num32z3">
    <w:name w:val="WW8Num32z3"/>
    <w:uiPriority w:val="99"/>
    <w:rsid w:val="0037118C"/>
    <w:rPr>
      <w:rFonts w:ascii="Symbol" w:hAnsi="Symbol"/>
    </w:rPr>
  </w:style>
  <w:style w:type="character" w:customStyle="1" w:styleId="WW8Num36z1">
    <w:name w:val="WW8Num36z1"/>
    <w:uiPriority w:val="99"/>
    <w:rsid w:val="0037118C"/>
    <w:rPr>
      <w:rFonts w:ascii="Courier New" w:hAnsi="Courier New"/>
    </w:rPr>
  </w:style>
  <w:style w:type="character" w:customStyle="1" w:styleId="WW8Num36z2">
    <w:name w:val="WW8Num36z2"/>
    <w:uiPriority w:val="99"/>
    <w:rsid w:val="0037118C"/>
    <w:rPr>
      <w:rFonts w:ascii="Wingdings" w:hAnsi="Wingdings"/>
    </w:rPr>
  </w:style>
  <w:style w:type="character" w:customStyle="1" w:styleId="WW8Num36z3">
    <w:name w:val="WW8Num36z3"/>
    <w:uiPriority w:val="99"/>
    <w:rsid w:val="0037118C"/>
    <w:rPr>
      <w:rFonts w:ascii="Symbol" w:hAnsi="Symbol"/>
    </w:rPr>
  </w:style>
  <w:style w:type="character" w:customStyle="1" w:styleId="WW8Num39z2">
    <w:name w:val="WW8Num39z2"/>
    <w:uiPriority w:val="99"/>
    <w:rsid w:val="0037118C"/>
    <w:rPr>
      <w:rFonts w:ascii="Wingdings" w:hAnsi="Wingdings"/>
    </w:rPr>
  </w:style>
  <w:style w:type="character" w:customStyle="1" w:styleId="WW8Num39z3">
    <w:name w:val="WW8Num39z3"/>
    <w:rsid w:val="0037118C"/>
    <w:rPr>
      <w:rFonts w:ascii="Symbol" w:hAnsi="Symbol"/>
    </w:rPr>
  </w:style>
  <w:style w:type="character" w:customStyle="1" w:styleId="WW8Num40z1">
    <w:name w:val="WW8Num40z1"/>
    <w:uiPriority w:val="99"/>
    <w:rsid w:val="0037118C"/>
    <w:rPr>
      <w:rFonts w:ascii="Courier New" w:hAnsi="Courier New"/>
    </w:rPr>
  </w:style>
  <w:style w:type="character" w:customStyle="1" w:styleId="WW8Num40z3">
    <w:name w:val="WW8Num40z3"/>
    <w:rsid w:val="0037118C"/>
    <w:rPr>
      <w:rFonts w:ascii="Symbol" w:hAnsi="Symbol"/>
    </w:rPr>
  </w:style>
  <w:style w:type="character" w:customStyle="1" w:styleId="WW8Num4z6">
    <w:name w:val="WW8Num4z6"/>
    <w:rsid w:val="0037118C"/>
    <w:rPr>
      <w:rFonts w:ascii="Symbol" w:hAnsi="Symbol"/>
    </w:rPr>
  </w:style>
  <w:style w:type="character" w:customStyle="1" w:styleId="WW8Num21z1">
    <w:name w:val="WW8Num21z1"/>
    <w:rsid w:val="0037118C"/>
    <w:rPr>
      <w:rFonts w:ascii="Wingdings 2" w:hAnsi="Wingdings 2"/>
      <w:sz w:val="18"/>
    </w:rPr>
  </w:style>
  <w:style w:type="character" w:customStyle="1" w:styleId="WW8Num21z2">
    <w:name w:val="WW8Num21z2"/>
    <w:rsid w:val="0037118C"/>
    <w:rPr>
      <w:rFonts w:ascii="StarSymbol" w:hAnsi="StarSymbol"/>
      <w:sz w:val="18"/>
    </w:rPr>
  </w:style>
  <w:style w:type="character" w:customStyle="1" w:styleId="WW8Num22z1">
    <w:name w:val="WW8Num22z1"/>
    <w:rsid w:val="0037118C"/>
    <w:rPr>
      <w:rFonts w:ascii="Wingdings 2" w:hAnsi="Wingdings 2"/>
      <w:sz w:val="18"/>
    </w:rPr>
  </w:style>
  <w:style w:type="character" w:customStyle="1" w:styleId="WW8Num22z2">
    <w:name w:val="WW8Num22z2"/>
    <w:rsid w:val="0037118C"/>
    <w:rPr>
      <w:rFonts w:ascii="StarSymbol" w:hAnsi="StarSymbol"/>
      <w:sz w:val="18"/>
    </w:rPr>
  </w:style>
  <w:style w:type="paragraph" w:customStyle="1" w:styleId="Encabezado5">
    <w:name w:val="Encabezado5"/>
    <w:basedOn w:val="Normal"/>
    <w:next w:val="Textoindependiente"/>
    <w:uiPriority w:val="99"/>
    <w:rsid w:val="0037118C"/>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uiPriority w:val="99"/>
    <w:rsid w:val="0037118C"/>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99"/>
    <w:rsid w:val="0037118C"/>
    <w:rPr>
      <w:rFonts w:ascii="Times New Roman" w:eastAsia="Times New Roman" w:hAnsi="Times New Roman" w:cs="Times New Roman"/>
      <w:noProof/>
      <w:sz w:val="24"/>
      <w:szCs w:val="20"/>
      <w:lang w:val="es-ES" w:eastAsia="ar-SA"/>
    </w:rPr>
  </w:style>
  <w:style w:type="paragraph" w:styleId="Lista">
    <w:name w:val="List"/>
    <w:basedOn w:val="Textoindependiente"/>
    <w:rsid w:val="0037118C"/>
    <w:rPr>
      <w:rFonts w:cs="Tahoma"/>
    </w:rPr>
  </w:style>
  <w:style w:type="paragraph" w:customStyle="1" w:styleId="Etiqueta">
    <w:name w:val="Etiqueta"/>
    <w:basedOn w:val="Normal"/>
    <w:rsid w:val="0037118C"/>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37118C"/>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37118C"/>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37118C"/>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37118C"/>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uiPriority w:val="99"/>
    <w:rsid w:val="0037118C"/>
  </w:style>
  <w:style w:type="paragraph" w:customStyle="1" w:styleId="Encabezado1">
    <w:name w:val="Encabezado1"/>
    <w:basedOn w:val="Normal"/>
    <w:next w:val="Textonormal"/>
    <w:rsid w:val="0037118C"/>
    <w:pPr>
      <w:keepNext/>
      <w:suppressAutoHyphens/>
      <w:spacing w:before="240" w:after="120" w:line="240" w:lineRule="auto"/>
    </w:pPr>
    <w:rPr>
      <w:rFonts w:ascii="Arial" w:eastAsia="Times New Roman" w:hAnsi="Arial" w:cs="Arial"/>
      <w:noProof/>
      <w:sz w:val="28"/>
      <w:szCs w:val="20"/>
      <w:lang w:val="es-ES" w:eastAsia="ar-SA"/>
    </w:rPr>
  </w:style>
  <w:style w:type="paragraph" w:styleId="Subttulo">
    <w:name w:val="Subtitle"/>
    <w:basedOn w:val="Normal"/>
    <w:next w:val="Normal"/>
    <w:link w:val="SubttuloCar"/>
    <w:qFormat/>
    <w:rsid w:val="0037118C"/>
    <w:pPr>
      <w:keepNext/>
      <w:spacing w:before="240" w:after="120" w:line="240" w:lineRule="auto"/>
      <w:jc w:val="center"/>
    </w:pPr>
    <w:rPr>
      <w:rFonts w:ascii="Arial" w:eastAsia="Arial" w:hAnsi="Arial" w:cs="Arial"/>
      <w:i/>
      <w:noProof/>
      <w:sz w:val="28"/>
      <w:szCs w:val="28"/>
      <w:lang w:eastAsia="es-MX"/>
    </w:rPr>
  </w:style>
  <w:style w:type="character" w:customStyle="1" w:styleId="SubttuloCar">
    <w:name w:val="Subtítulo Car"/>
    <w:basedOn w:val="Fuentedeprrafopredeter"/>
    <w:link w:val="Subttulo"/>
    <w:rsid w:val="0037118C"/>
    <w:rPr>
      <w:rFonts w:ascii="Arial" w:eastAsia="Arial" w:hAnsi="Arial" w:cs="Arial"/>
      <w:i/>
      <w:noProof/>
      <w:sz w:val="28"/>
      <w:szCs w:val="28"/>
      <w:lang w:eastAsia="es-MX"/>
    </w:rPr>
  </w:style>
  <w:style w:type="paragraph" w:customStyle="1" w:styleId="Textodeglobo1">
    <w:name w:val="Texto de globo1"/>
    <w:basedOn w:val="Normal"/>
    <w:rsid w:val="0037118C"/>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37118C"/>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37118C"/>
    <w:pPr>
      <w:jc w:val="center"/>
    </w:pPr>
    <w:rPr>
      <w:b/>
    </w:rPr>
  </w:style>
  <w:style w:type="paragraph" w:customStyle="1" w:styleId="Sangra3detindependiente1">
    <w:name w:val="Sangría 3 de t. independiente1"/>
    <w:basedOn w:val="Normal"/>
    <w:rsid w:val="0037118C"/>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37118C"/>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37118C"/>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37118C"/>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rsid w:val="0037118C"/>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uiPriority w:val="99"/>
    <w:rsid w:val="0037118C"/>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37118C"/>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uiPriority w:val="99"/>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37118C"/>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37118C"/>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uiPriority w:val="99"/>
    <w:qFormat/>
    <w:rsid w:val="0037118C"/>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37118C"/>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37118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37118C"/>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37118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37118C"/>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37118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37118C"/>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37118C"/>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37118C"/>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37118C"/>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37118C"/>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37118C"/>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37118C"/>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37118C"/>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37118C"/>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37118C"/>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37118C"/>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37118C"/>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37118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37118C"/>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37118C"/>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37118C"/>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37118C"/>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37118C"/>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37118C"/>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37118C"/>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37118C"/>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37118C"/>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37118C"/>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37118C"/>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37118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37118C"/>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37118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37118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37118C"/>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37118C"/>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aliases w:val="independiente,independiente Car Car Car,independiente Car Car Car Car"/>
    <w:basedOn w:val="Normal"/>
    <w:rsid w:val="0037118C"/>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37118C"/>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37118C"/>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37118C"/>
  </w:style>
  <w:style w:type="paragraph" w:customStyle="1" w:styleId="BodyTextIndent31">
    <w:name w:val="Body Text Indent 31"/>
    <w:basedOn w:val="Normal"/>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37118C"/>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37118C"/>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37118C"/>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37118C"/>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37118C"/>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37118C"/>
    <w:pPr>
      <w:tabs>
        <w:tab w:val="left" w:pos="1584"/>
      </w:tabs>
      <w:ind w:left="1584" w:hanging="1584"/>
    </w:pPr>
    <w:rPr>
      <w:b/>
      <w:bCs/>
      <w:sz w:val="21"/>
      <w:szCs w:val="21"/>
    </w:rPr>
  </w:style>
  <w:style w:type="paragraph" w:customStyle="1" w:styleId="BodyText25">
    <w:name w:val="Body Text 25"/>
    <w:basedOn w:val="Normal"/>
    <w:uiPriority w:val="99"/>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37118C"/>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37118C"/>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37118C"/>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37118C"/>
    <w:pPr>
      <w:numPr>
        <w:numId w:val="4"/>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37118C"/>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37118C"/>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37118C"/>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37118C"/>
    <w:pPr>
      <w:numPr>
        <w:numId w:val="5"/>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37118C"/>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37118C"/>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qFormat/>
    <w:rsid w:val="0037118C"/>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37118C"/>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37118C"/>
    <w:pPr>
      <w:suppressAutoHyphens/>
    </w:pPr>
    <w:rPr>
      <w:b/>
      <w:bCs/>
      <w:lang w:val="es-ES"/>
    </w:rPr>
  </w:style>
  <w:style w:type="paragraph" w:customStyle="1" w:styleId="Textodebloque2">
    <w:name w:val="Texto de bloque2"/>
    <w:basedOn w:val="Normal"/>
    <w:rsid w:val="0037118C"/>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37118C"/>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37118C"/>
    <w:pPr>
      <w:spacing w:after="0" w:line="276" w:lineRule="auto"/>
      <w:ind w:left="1540"/>
    </w:pPr>
    <w:rPr>
      <w:rFonts w:ascii="Calibri" w:eastAsia="Calibri" w:hAnsi="Calibri" w:cs="Calibri"/>
      <w:noProof/>
      <w:sz w:val="18"/>
      <w:szCs w:val="18"/>
      <w:lang w:eastAsia="es-MX"/>
    </w:rPr>
  </w:style>
  <w:style w:type="paragraph" w:styleId="TDC7">
    <w:name w:val="toc 7"/>
    <w:basedOn w:val="Normal"/>
    <w:next w:val="Normal"/>
    <w:uiPriority w:val="39"/>
    <w:rsid w:val="0037118C"/>
    <w:pPr>
      <w:spacing w:after="0" w:line="276" w:lineRule="auto"/>
      <w:ind w:left="1320"/>
    </w:pPr>
    <w:rPr>
      <w:rFonts w:ascii="Calibri" w:eastAsia="Calibri" w:hAnsi="Calibri" w:cs="Calibri"/>
      <w:noProof/>
      <w:sz w:val="18"/>
      <w:szCs w:val="18"/>
      <w:lang w:eastAsia="es-MX"/>
    </w:rPr>
  </w:style>
  <w:style w:type="paragraph" w:styleId="TDC6">
    <w:name w:val="toc 6"/>
    <w:basedOn w:val="Normal"/>
    <w:next w:val="Normal"/>
    <w:uiPriority w:val="39"/>
    <w:rsid w:val="0037118C"/>
    <w:pPr>
      <w:spacing w:after="0" w:line="276" w:lineRule="auto"/>
      <w:ind w:left="1100"/>
    </w:pPr>
    <w:rPr>
      <w:rFonts w:ascii="Calibri" w:eastAsia="Calibri" w:hAnsi="Calibri" w:cs="Calibri"/>
      <w:noProof/>
      <w:sz w:val="18"/>
      <w:szCs w:val="18"/>
      <w:lang w:eastAsia="es-MX"/>
    </w:rPr>
  </w:style>
  <w:style w:type="paragraph" w:styleId="TDC5">
    <w:name w:val="toc 5"/>
    <w:basedOn w:val="Normal"/>
    <w:next w:val="Normal"/>
    <w:uiPriority w:val="39"/>
    <w:rsid w:val="0037118C"/>
    <w:pPr>
      <w:spacing w:after="0" w:line="276" w:lineRule="auto"/>
      <w:ind w:left="880"/>
    </w:pPr>
    <w:rPr>
      <w:rFonts w:ascii="Calibri" w:eastAsia="Calibri" w:hAnsi="Calibri" w:cs="Calibri"/>
      <w:noProof/>
      <w:sz w:val="18"/>
      <w:szCs w:val="18"/>
      <w:lang w:eastAsia="es-MX"/>
    </w:rPr>
  </w:style>
  <w:style w:type="paragraph" w:styleId="TDC4">
    <w:name w:val="toc 4"/>
    <w:basedOn w:val="Normal"/>
    <w:next w:val="Normal"/>
    <w:uiPriority w:val="39"/>
    <w:rsid w:val="0037118C"/>
    <w:pPr>
      <w:spacing w:after="0" w:line="276" w:lineRule="auto"/>
      <w:ind w:left="660"/>
    </w:pPr>
    <w:rPr>
      <w:rFonts w:ascii="Calibri" w:eastAsia="Calibri" w:hAnsi="Calibri" w:cs="Calibri"/>
      <w:noProof/>
      <w:sz w:val="18"/>
      <w:szCs w:val="18"/>
      <w:lang w:eastAsia="es-MX"/>
    </w:rPr>
  </w:style>
  <w:style w:type="paragraph" w:styleId="TDC3">
    <w:name w:val="toc 3"/>
    <w:basedOn w:val="Normal"/>
    <w:next w:val="Normal"/>
    <w:uiPriority w:val="39"/>
    <w:qFormat/>
    <w:rsid w:val="0037118C"/>
    <w:pPr>
      <w:spacing w:after="0" w:line="276" w:lineRule="auto"/>
      <w:ind w:left="440"/>
    </w:pPr>
    <w:rPr>
      <w:rFonts w:ascii="Calibri" w:eastAsia="Calibri" w:hAnsi="Calibri" w:cs="Calibri"/>
      <w:i/>
      <w:iCs/>
      <w:noProof/>
      <w:sz w:val="20"/>
      <w:szCs w:val="20"/>
      <w:lang w:eastAsia="es-MX"/>
    </w:rPr>
  </w:style>
  <w:style w:type="paragraph" w:styleId="TDC2">
    <w:name w:val="toc 2"/>
    <w:basedOn w:val="Normal"/>
    <w:next w:val="Normal"/>
    <w:uiPriority w:val="39"/>
    <w:qFormat/>
    <w:rsid w:val="0037118C"/>
    <w:pPr>
      <w:spacing w:after="0" w:line="276" w:lineRule="auto"/>
      <w:ind w:left="220"/>
    </w:pPr>
    <w:rPr>
      <w:rFonts w:ascii="Calibri" w:eastAsia="Calibri" w:hAnsi="Calibri" w:cs="Calibri"/>
      <w:smallCaps/>
      <w:noProof/>
      <w:sz w:val="20"/>
      <w:szCs w:val="20"/>
      <w:lang w:eastAsia="es-MX"/>
    </w:rPr>
  </w:style>
  <w:style w:type="paragraph" w:styleId="TDC1">
    <w:name w:val="toc 1"/>
    <w:basedOn w:val="Normal"/>
    <w:next w:val="Normal"/>
    <w:uiPriority w:val="39"/>
    <w:qFormat/>
    <w:rsid w:val="0037118C"/>
    <w:pPr>
      <w:spacing w:before="120" w:after="120" w:line="276" w:lineRule="auto"/>
    </w:pPr>
    <w:rPr>
      <w:rFonts w:ascii="Calibri" w:eastAsia="Calibri" w:hAnsi="Calibri" w:cs="Calibri"/>
      <w:b/>
      <w:bCs/>
      <w:caps/>
      <w:noProof/>
      <w:sz w:val="20"/>
      <w:szCs w:val="20"/>
      <w:lang w:eastAsia="es-MX"/>
    </w:rPr>
  </w:style>
  <w:style w:type="paragraph" w:customStyle="1" w:styleId="WW-ndice7">
    <w:name w:val="WW-Índice 7"/>
    <w:basedOn w:val="Normal"/>
    <w:next w:val="Normal"/>
    <w:rsid w:val="0037118C"/>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37118C"/>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37118C"/>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37118C"/>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37118C"/>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37118C"/>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37118C"/>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37118C"/>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37118C"/>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uiPriority w:val="99"/>
    <w:rsid w:val="0037118C"/>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7118C"/>
    <w:pPr>
      <w:spacing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uiPriority w:val="99"/>
    <w:rsid w:val="0037118C"/>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37118C"/>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37118C"/>
    <w:pPr>
      <w:spacing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rsid w:val="0037118C"/>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37118C"/>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37118C"/>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37118C"/>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3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37118C"/>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37118C"/>
    <w:rPr>
      <w:rFonts w:ascii="Tahoma" w:eastAsia="Times New Roman" w:hAnsi="Tahoma" w:cs="Times New Roman"/>
      <w:noProof/>
      <w:sz w:val="16"/>
      <w:szCs w:val="16"/>
      <w:lang w:val="es-ES" w:eastAsia="es-ES"/>
    </w:rPr>
  </w:style>
  <w:style w:type="character" w:styleId="Refdecomentario">
    <w:name w:val="annotation reference"/>
    <w:uiPriority w:val="99"/>
    <w:rsid w:val="0037118C"/>
    <w:rPr>
      <w:sz w:val="16"/>
      <w:szCs w:val="16"/>
    </w:rPr>
  </w:style>
  <w:style w:type="paragraph" w:styleId="Textocomentario">
    <w:name w:val="annotation text"/>
    <w:basedOn w:val="Normal"/>
    <w:link w:val="TextocomentarioCar"/>
    <w:uiPriority w:val="99"/>
    <w:rsid w:val="0037118C"/>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37118C"/>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37118C"/>
    <w:rPr>
      <w:b/>
      <w:bCs/>
    </w:rPr>
  </w:style>
  <w:style w:type="character" w:customStyle="1" w:styleId="AsuntodelcomentarioCar">
    <w:name w:val="Asunto del comentario Car"/>
    <w:basedOn w:val="TextocomentarioCar"/>
    <w:link w:val="Asuntodelcomentario"/>
    <w:uiPriority w:val="99"/>
    <w:rsid w:val="0037118C"/>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37118C"/>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37118C"/>
    <w:rPr>
      <w:rFonts w:ascii="Arial" w:eastAsia="Times New Roman" w:hAnsi="Arial" w:cs="Times New Roman"/>
      <w:b/>
      <w:noProof/>
      <w:sz w:val="24"/>
      <w:szCs w:val="20"/>
      <w:lang w:val="es-ES_tradnl" w:eastAsia="es-ES"/>
    </w:rPr>
  </w:style>
  <w:style w:type="table" w:styleId="Tablaconcuadrcula8">
    <w:name w:val="Table Grid 8"/>
    <w:basedOn w:val="Tablanorm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7118C"/>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37118C"/>
    <w:rPr>
      <w:rFonts w:cs="Times New Roman"/>
    </w:rPr>
  </w:style>
  <w:style w:type="paragraph" w:customStyle="1" w:styleId="noparagraphstyle">
    <w:name w:val="noparagraphstyle"/>
    <w:basedOn w:val="Normal"/>
    <w:rsid w:val="0037118C"/>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7118C"/>
    <w:pPr>
      <w:spacing w:before="167" w:after="0" w:line="240" w:lineRule="auto"/>
    </w:pPr>
    <w:rPr>
      <w:rFonts w:ascii="Verdana" w:eastAsia="Times New Roman" w:hAnsi="Verdana" w:cs="Verdana"/>
      <w:b/>
      <w:bCs/>
      <w:noProof/>
      <w:color w:val="333333"/>
      <w:sz w:val="17"/>
      <w:szCs w:val="17"/>
      <w:lang w:val="es-ES" w:eastAsia="es-ES"/>
    </w:rPr>
  </w:style>
  <w:style w:type="paragraph" w:customStyle="1" w:styleId="CharCharCarCarCharChar">
    <w:name w:val="Char Char Car Car Char Char"/>
    <w:basedOn w:val="Normal"/>
    <w:rsid w:val="0037118C"/>
    <w:pPr>
      <w:spacing w:line="240" w:lineRule="exact"/>
    </w:pPr>
    <w:rPr>
      <w:rFonts w:ascii="Tahoma" w:eastAsia="MS Mincho" w:hAnsi="Tahoma" w:cs="Tahoma"/>
      <w:noProof/>
      <w:sz w:val="20"/>
      <w:szCs w:val="20"/>
      <w:lang w:val="en-US" w:eastAsia="es-MX"/>
    </w:rPr>
  </w:style>
  <w:style w:type="paragraph" w:customStyle="1" w:styleId="CharCharCharChar">
    <w:name w:val="Char Char Char Char"/>
    <w:basedOn w:val="Normal"/>
    <w:rsid w:val="0037118C"/>
    <w:pPr>
      <w:spacing w:line="240" w:lineRule="exact"/>
    </w:pPr>
    <w:rPr>
      <w:rFonts w:ascii="Tahoma" w:eastAsia="Batang" w:hAnsi="Tahoma" w:cs="Tahoma"/>
      <w:noProof/>
      <w:sz w:val="20"/>
      <w:szCs w:val="20"/>
      <w:lang w:val="en-US" w:eastAsia="ko-KR"/>
    </w:rPr>
  </w:style>
  <w:style w:type="table" w:styleId="Tablaprofesional">
    <w:name w:val="Table Professional"/>
    <w:basedOn w:val="Tablanorm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37118C"/>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37118C"/>
    <w:rPr>
      <w:i/>
      <w:iCs/>
      <w:color w:val="808080"/>
    </w:rPr>
  </w:style>
  <w:style w:type="character" w:styleId="nfasisintenso">
    <w:name w:val="Intense Emphasis"/>
    <w:uiPriority w:val="21"/>
    <w:qFormat/>
    <w:rsid w:val="0037118C"/>
    <w:rPr>
      <w:b/>
      <w:bCs/>
      <w:i/>
      <w:iCs/>
      <w:color w:val="4F81BD"/>
    </w:rPr>
  </w:style>
  <w:style w:type="paragraph" w:customStyle="1" w:styleId="Sangra3detNormal">
    <w:name w:val="Sangría 3 de t. Normal"/>
    <w:basedOn w:val="Normal"/>
    <w:rsid w:val="0037118C"/>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37118C"/>
    <w:rPr>
      <w:rFonts w:cs="Times New Roman"/>
      <w:sz w:val="16"/>
      <w:szCs w:val="16"/>
    </w:rPr>
  </w:style>
  <w:style w:type="paragraph" w:customStyle="1" w:styleId="Ttulo3Anexo">
    <w:name w:val="Título 3 Anexo"/>
    <w:basedOn w:val="Normal"/>
    <w:rsid w:val="0037118C"/>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37118C"/>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37118C"/>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37118C"/>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37118C"/>
    <w:rPr>
      <w:rFonts w:ascii="Wingdings" w:hAnsi="Wingdings"/>
    </w:rPr>
  </w:style>
  <w:style w:type="character" w:customStyle="1" w:styleId="WW8Num9z6">
    <w:name w:val="WW8Num9z6"/>
    <w:rsid w:val="0037118C"/>
    <w:rPr>
      <w:rFonts w:ascii="Symbol" w:hAnsi="Symbol"/>
    </w:rPr>
  </w:style>
  <w:style w:type="character" w:customStyle="1" w:styleId="WW8Num30z1">
    <w:name w:val="WW8Num30z1"/>
    <w:uiPriority w:val="99"/>
    <w:rsid w:val="0037118C"/>
    <w:rPr>
      <w:b/>
      <w:color w:val="auto"/>
    </w:rPr>
  </w:style>
  <w:style w:type="character" w:customStyle="1" w:styleId="WW8Num7z2">
    <w:name w:val="WW8Num7z2"/>
    <w:uiPriority w:val="99"/>
    <w:rsid w:val="0037118C"/>
    <w:rPr>
      <w:rFonts w:ascii="Wingdings" w:hAnsi="Wingdings"/>
    </w:rPr>
  </w:style>
  <w:style w:type="character" w:customStyle="1" w:styleId="WW8Num7z6">
    <w:name w:val="WW8Num7z6"/>
    <w:rsid w:val="0037118C"/>
    <w:rPr>
      <w:rFonts w:ascii="Symbol" w:hAnsi="Symbol"/>
    </w:rPr>
  </w:style>
  <w:style w:type="character" w:customStyle="1" w:styleId="WW8Num26z4">
    <w:name w:val="WW8Num26z4"/>
    <w:rsid w:val="0037118C"/>
    <w:rPr>
      <w:rFonts w:ascii="Courier New" w:hAnsi="Courier New" w:cs="Courier New"/>
    </w:rPr>
  </w:style>
  <w:style w:type="character" w:customStyle="1" w:styleId="WW8Num27z2">
    <w:name w:val="WW8Num27z2"/>
    <w:rsid w:val="0037118C"/>
    <w:rPr>
      <w:rFonts w:ascii="Wingdings" w:hAnsi="Wingdings"/>
    </w:rPr>
  </w:style>
  <w:style w:type="character" w:customStyle="1" w:styleId="WW8Num27z6">
    <w:name w:val="WW8Num27z6"/>
    <w:rsid w:val="0037118C"/>
    <w:rPr>
      <w:rFonts w:ascii="Symbol" w:hAnsi="Symbol"/>
    </w:rPr>
  </w:style>
  <w:style w:type="character" w:customStyle="1" w:styleId="WW8Num28z1">
    <w:name w:val="WW8Num28z1"/>
    <w:uiPriority w:val="99"/>
    <w:rsid w:val="0037118C"/>
    <w:rPr>
      <w:rFonts w:ascii="Courier New" w:hAnsi="Courier New" w:cs="Courier New"/>
    </w:rPr>
  </w:style>
  <w:style w:type="character" w:customStyle="1" w:styleId="WW8Num28z2">
    <w:name w:val="WW8Num28z2"/>
    <w:uiPriority w:val="99"/>
    <w:rsid w:val="0037118C"/>
    <w:rPr>
      <w:rFonts w:ascii="Wingdings" w:hAnsi="Wingdings"/>
    </w:rPr>
  </w:style>
  <w:style w:type="character" w:customStyle="1" w:styleId="WW8Num43z2">
    <w:name w:val="WW8Num43z2"/>
    <w:uiPriority w:val="99"/>
    <w:rsid w:val="0037118C"/>
    <w:rPr>
      <w:rFonts w:ascii="Wingdings" w:hAnsi="Wingdings"/>
    </w:rPr>
  </w:style>
  <w:style w:type="character" w:customStyle="1" w:styleId="WW8Num43z3">
    <w:name w:val="WW8Num43z3"/>
    <w:uiPriority w:val="99"/>
    <w:rsid w:val="0037118C"/>
    <w:rPr>
      <w:rFonts w:ascii="Symbol" w:hAnsi="Symbol"/>
    </w:rPr>
  </w:style>
  <w:style w:type="character" w:customStyle="1" w:styleId="WW8Num44z1">
    <w:name w:val="WW8Num44z1"/>
    <w:rsid w:val="0037118C"/>
    <w:rPr>
      <w:rFonts w:ascii="Symbol" w:hAnsi="Symbol"/>
      <w:b/>
    </w:rPr>
  </w:style>
  <w:style w:type="character" w:customStyle="1" w:styleId="WW8Num51z2">
    <w:name w:val="WW8Num51z2"/>
    <w:rsid w:val="0037118C"/>
    <w:rPr>
      <w:rFonts w:ascii="Wingdings" w:hAnsi="Wingdings"/>
    </w:rPr>
  </w:style>
  <w:style w:type="character" w:customStyle="1" w:styleId="WW8Num52z2">
    <w:name w:val="WW8Num52z2"/>
    <w:rsid w:val="0037118C"/>
    <w:rPr>
      <w:rFonts w:ascii="Wingdings" w:hAnsi="Wingdings"/>
    </w:rPr>
  </w:style>
  <w:style w:type="character" w:customStyle="1" w:styleId="CarCar1">
    <w:name w:val="Car Car1"/>
    <w:rsid w:val="0037118C"/>
    <w:rPr>
      <w:rFonts w:ascii="Arial" w:hAnsi="Arial"/>
      <w:b/>
      <w:kern w:val="1"/>
      <w:sz w:val="28"/>
      <w:lang w:val="es-ES_tradnl" w:eastAsia="ar-SA" w:bidi="ar-SA"/>
    </w:rPr>
  </w:style>
  <w:style w:type="character" w:customStyle="1" w:styleId="CarCar2">
    <w:name w:val="Car Car2"/>
    <w:rsid w:val="0037118C"/>
    <w:rPr>
      <w:sz w:val="24"/>
      <w:szCs w:val="24"/>
      <w:lang w:val="es-ES" w:eastAsia="ar-SA" w:bidi="ar-SA"/>
    </w:rPr>
  </w:style>
  <w:style w:type="character" w:customStyle="1" w:styleId="TextosinformatoCar">
    <w:name w:val="Texto sin formato Car"/>
    <w:link w:val="Textosinformato"/>
    <w:rsid w:val="0037118C"/>
    <w:rPr>
      <w:lang w:val="es-ES" w:eastAsia="ar-SA"/>
    </w:rPr>
  </w:style>
  <w:style w:type="character" w:customStyle="1" w:styleId="BodyText21Car">
    <w:name w:val="Body Text 21 Car"/>
    <w:uiPriority w:val="99"/>
    <w:rsid w:val="0037118C"/>
    <w:rPr>
      <w:rFonts w:ascii="Arial" w:hAnsi="Arial"/>
      <w:sz w:val="24"/>
      <w:lang w:val="es-ES_tradnl" w:eastAsia="ar-SA" w:bidi="ar-SA"/>
    </w:rPr>
  </w:style>
  <w:style w:type="paragraph" w:customStyle="1" w:styleId="xl22">
    <w:name w:val="xl22"/>
    <w:basedOn w:val="Normal"/>
    <w:rsid w:val="0037118C"/>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37118C"/>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37118C"/>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37118C"/>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uiPriority w:val="99"/>
    <w:rsid w:val="0037118C"/>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37118C"/>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37118C"/>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37118C"/>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uiPriority w:val="99"/>
    <w:rsid w:val="0037118C"/>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37118C"/>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uiPriority w:val="99"/>
    <w:rsid w:val="0037118C"/>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37118C"/>
    <w:pPr>
      <w:widowControl w:val="0"/>
      <w:suppressAutoHyphens/>
      <w:overflowPunct w:val="0"/>
      <w:autoSpaceDE w:val="0"/>
      <w:spacing w:after="200"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37118C"/>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37118C"/>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37118C"/>
  </w:style>
  <w:style w:type="paragraph" w:customStyle="1" w:styleId="RenglondeTabla">
    <w:name w:val="Renglon de Tabla"/>
    <w:basedOn w:val="Normal"/>
    <w:rsid w:val="0037118C"/>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37118C"/>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37118C"/>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7118C"/>
    <w:pPr>
      <w:suppressAutoHyphens/>
      <w:spacing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37118C"/>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7118C"/>
    <w:pPr>
      <w:tabs>
        <w:tab w:val="right" w:leader="dot" w:pos="17613"/>
      </w:tabs>
      <w:ind w:left="2547"/>
    </w:pPr>
    <w:rPr>
      <w:rFonts w:cs="Tahoma"/>
      <w:szCs w:val="24"/>
    </w:rPr>
  </w:style>
  <w:style w:type="character" w:customStyle="1" w:styleId="CarCar6">
    <w:name w:val="Car Car6"/>
    <w:rsid w:val="0037118C"/>
    <w:rPr>
      <w:sz w:val="24"/>
      <w:szCs w:val="24"/>
      <w:lang w:val="es-ES" w:eastAsia="ar-SA"/>
    </w:rPr>
  </w:style>
  <w:style w:type="paragraph" w:styleId="Textoindependiente3">
    <w:name w:val="Body Text 3"/>
    <w:basedOn w:val="Normal"/>
    <w:link w:val="Textoindependiente3Car"/>
    <w:rsid w:val="0037118C"/>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37118C"/>
    <w:rPr>
      <w:rFonts w:ascii="Times New Roman" w:eastAsia="Times New Roman" w:hAnsi="Times New Roman" w:cs="Times New Roman"/>
      <w:noProof/>
      <w:sz w:val="16"/>
      <w:szCs w:val="16"/>
      <w:lang w:val="es-ES" w:eastAsia="ar-SA"/>
    </w:rPr>
  </w:style>
  <w:style w:type="paragraph" w:styleId="TtuloTDC">
    <w:name w:val="TOC Heading"/>
    <w:basedOn w:val="Ttulo1"/>
    <w:next w:val="Normal"/>
    <w:link w:val="TtuloTDCCar"/>
    <w:uiPriority w:val="39"/>
    <w:qFormat/>
    <w:rsid w:val="0037118C"/>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37118C"/>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uiPriority w:val="99"/>
    <w:rsid w:val="0037118C"/>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37118C"/>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uiPriority w:val="99"/>
    <w:rsid w:val="0037118C"/>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37118C"/>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37118C"/>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uiPriority w:val="99"/>
    <w:rsid w:val="0037118C"/>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37118C"/>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37118C"/>
    <w:rPr>
      <w:rFonts w:ascii="Times New Roman" w:eastAsia="Times New Roman" w:hAnsi="Times New Roman" w:cs="Times New Roman"/>
      <w:noProof/>
      <w:sz w:val="24"/>
      <w:szCs w:val="24"/>
      <w:lang w:eastAsia="es-ES"/>
    </w:rPr>
  </w:style>
  <w:style w:type="paragraph" w:styleId="Lista2">
    <w:name w:val="List 2"/>
    <w:basedOn w:val="Normal"/>
    <w:rsid w:val="0037118C"/>
    <w:pPr>
      <w:spacing w:after="0" w:line="240" w:lineRule="auto"/>
      <w:ind w:left="566" w:hanging="283"/>
    </w:pPr>
    <w:rPr>
      <w:rFonts w:ascii="Times New Roman" w:eastAsia="Times New Roman" w:hAnsi="Times New Roman" w:cs="Times New Roman"/>
      <w:noProof/>
      <w:sz w:val="24"/>
      <w:szCs w:val="24"/>
      <w:lang w:eastAsia="es-ES"/>
    </w:rPr>
  </w:style>
  <w:style w:type="paragraph" w:styleId="Descripcin">
    <w:name w:val="caption"/>
    <w:basedOn w:val="Normal"/>
    <w:next w:val="Normal"/>
    <w:qFormat/>
    <w:rsid w:val="0037118C"/>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37118C"/>
    <w:pPr>
      <w:spacing w:after="0" w:line="240" w:lineRule="auto"/>
      <w:jc w:val="both"/>
    </w:pPr>
    <w:rPr>
      <w:rFonts w:ascii="Arial" w:eastAsia="Times New Roman" w:hAnsi="Arial" w:cs="Arial"/>
      <w:noProof/>
      <w:lang w:val="en-US" w:eastAsia="es-MX"/>
    </w:rPr>
  </w:style>
  <w:style w:type="paragraph" w:styleId="Lista5">
    <w:name w:val="List 5"/>
    <w:basedOn w:val="Normal"/>
    <w:rsid w:val="0037118C"/>
    <w:pPr>
      <w:spacing w:after="0" w:line="240" w:lineRule="auto"/>
      <w:ind w:left="1415" w:hanging="283"/>
    </w:pPr>
    <w:rPr>
      <w:rFonts w:ascii="Times New Roman" w:eastAsia="Times New Roman" w:hAnsi="Times New Roman" w:cs="Times New Roman"/>
      <w:noProof/>
      <w:sz w:val="24"/>
      <w:szCs w:val="24"/>
      <w:lang w:val="en-US" w:eastAsia="es-MX"/>
    </w:rPr>
  </w:style>
  <w:style w:type="numbering" w:styleId="111111">
    <w:name w:val="Outline List 2"/>
    <w:basedOn w:val="Sinlista"/>
    <w:rsid w:val="0037118C"/>
  </w:style>
  <w:style w:type="paragraph" w:customStyle="1" w:styleId="p15">
    <w:name w:val="p15"/>
    <w:basedOn w:val="Normal"/>
    <w:rsid w:val="0037118C"/>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37118C"/>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37118C"/>
    <w:rPr>
      <w:sz w:val="16"/>
      <w:szCs w:val="16"/>
    </w:rPr>
  </w:style>
  <w:style w:type="character" w:customStyle="1" w:styleId="WW8Num6z3">
    <w:name w:val="WW8Num6z3"/>
    <w:rsid w:val="0037118C"/>
    <w:rPr>
      <w:rFonts w:ascii="Symbol" w:hAnsi="Symbol"/>
    </w:rPr>
  </w:style>
  <w:style w:type="paragraph" w:customStyle="1" w:styleId="Textoindependiente23">
    <w:name w:val="Texto independiente 23"/>
    <w:basedOn w:val="Normal"/>
    <w:uiPriority w:val="99"/>
    <w:rsid w:val="0037118C"/>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37118C"/>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37118C"/>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37118C"/>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37118C"/>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37118C"/>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37118C"/>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37118C"/>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37118C"/>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37118C"/>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37118C"/>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37118C"/>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37118C"/>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37118C"/>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37118C"/>
    <w:rPr>
      <w:b/>
    </w:rPr>
  </w:style>
  <w:style w:type="character" w:customStyle="1" w:styleId="WW8Num10z3">
    <w:name w:val="WW8Num10z3"/>
    <w:uiPriority w:val="99"/>
    <w:rsid w:val="0037118C"/>
    <w:rPr>
      <w:rFonts w:ascii="Symbol" w:hAnsi="Symbol"/>
    </w:rPr>
  </w:style>
  <w:style w:type="character" w:customStyle="1" w:styleId="WW8Num20z3">
    <w:name w:val="WW8Num20z3"/>
    <w:rsid w:val="0037118C"/>
    <w:rPr>
      <w:rFonts w:ascii="Symbol" w:hAnsi="Symbol"/>
    </w:rPr>
  </w:style>
  <w:style w:type="character" w:styleId="nfasis">
    <w:name w:val="Emphasis"/>
    <w:qFormat/>
    <w:rsid w:val="0037118C"/>
    <w:rPr>
      <w:rFonts w:cs="Times New Roman"/>
      <w:i/>
      <w:iCs/>
    </w:rPr>
  </w:style>
  <w:style w:type="character" w:customStyle="1" w:styleId="eacep1">
    <w:name w:val="eacep1"/>
    <w:rsid w:val="0037118C"/>
    <w:rPr>
      <w:color w:val="000000"/>
    </w:rPr>
  </w:style>
  <w:style w:type="character" w:customStyle="1" w:styleId="WW8NumSt3z0">
    <w:name w:val="WW8NumSt3z0"/>
    <w:rsid w:val="0037118C"/>
    <w:rPr>
      <w:rFonts w:ascii="Symbol" w:hAnsi="Symbol"/>
    </w:rPr>
  </w:style>
  <w:style w:type="character" w:customStyle="1" w:styleId="WW8NumSt4z0">
    <w:name w:val="WW8NumSt4z0"/>
    <w:rsid w:val="0037118C"/>
    <w:rPr>
      <w:rFonts w:ascii="Symbol" w:hAnsi="Symbol"/>
    </w:rPr>
  </w:style>
  <w:style w:type="paragraph" w:styleId="Listaconvietas5">
    <w:name w:val="List Bullet 5"/>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37118C"/>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37118C"/>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37118C"/>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37118C"/>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37118C"/>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37118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37118C"/>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37118C"/>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37118C"/>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37118C"/>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37118C"/>
    <w:rPr>
      <w:szCs w:val="20"/>
    </w:rPr>
  </w:style>
  <w:style w:type="paragraph" w:customStyle="1" w:styleId="Bullet2">
    <w:name w:val="Bullet 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37118C"/>
    <w:pPr>
      <w:keepNext/>
      <w:tabs>
        <w:tab w:val="center" w:pos="4513"/>
      </w:tabs>
      <w:spacing w:after="480" w:line="600" w:lineRule="exact"/>
    </w:pPr>
    <w:rPr>
      <w:rFonts w:ascii="Times New Roman" w:eastAsia="Times New Roman" w:hAnsi="Times New Roman" w:cs="Times New Roman"/>
      <w:b/>
      <w:i/>
      <w:noProof/>
      <w:sz w:val="60"/>
      <w:szCs w:val="20"/>
      <w:lang w:val="es-ES_tradnl" w:eastAsia="es-MX"/>
    </w:rPr>
  </w:style>
  <w:style w:type="paragraph" w:customStyle="1" w:styleId="GREEN4">
    <w:name w:val="GREEN4"/>
    <w:basedOn w:val="Normal"/>
    <w:uiPriority w:val="99"/>
    <w:rsid w:val="0037118C"/>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37118C"/>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7118C"/>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eastAsia="es-MX"/>
    </w:rPr>
  </w:style>
  <w:style w:type="paragraph" w:customStyle="1" w:styleId="Ttulos">
    <w:name w:val="Títulos"/>
    <w:basedOn w:val="Normal"/>
    <w:rsid w:val="0037118C"/>
    <w:pPr>
      <w:spacing w:after="0" w:line="240" w:lineRule="auto"/>
      <w:jc w:val="both"/>
    </w:pPr>
    <w:rPr>
      <w:rFonts w:ascii="Arial" w:eastAsia="Times New Roman" w:hAnsi="Arial" w:cs="Times New Roman"/>
      <w:noProof/>
      <w:sz w:val="24"/>
      <w:szCs w:val="20"/>
      <w:lang w:val="es-ES_tradnl" w:eastAsia="es-MX"/>
    </w:rPr>
  </w:style>
  <w:style w:type="paragraph" w:styleId="Textosinformato">
    <w:name w:val="Plain Text"/>
    <w:basedOn w:val="Normal"/>
    <w:link w:val="TextosinformatoCar"/>
    <w:rsid w:val="0037118C"/>
    <w:pPr>
      <w:spacing w:after="0" w:line="240" w:lineRule="auto"/>
    </w:pPr>
    <w:rPr>
      <w:lang w:val="es-ES" w:eastAsia="ar-SA"/>
    </w:rPr>
  </w:style>
  <w:style w:type="character" w:customStyle="1" w:styleId="TextosinformatoCar1">
    <w:name w:val="Texto sin formato Car1"/>
    <w:basedOn w:val="Fuentedeprrafopredeter"/>
    <w:semiHidden/>
    <w:rsid w:val="0037118C"/>
    <w:rPr>
      <w:rFonts w:ascii="Consolas" w:hAnsi="Consolas" w:cs="Consolas"/>
      <w:sz w:val="21"/>
      <w:szCs w:val="21"/>
    </w:rPr>
  </w:style>
  <w:style w:type="paragraph" w:customStyle="1" w:styleId="Level1">
    <w:name w:val="Level 1"/>
    <w:basedOn w:val="Normal"/>
    <w:link w:val="Level1Char"/>
    <w:uiPriority w:val="6"/>
    <w:qFormat/>
    <w:rsid w:val="0037118C"/>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eastAsia="es-MX"/>
    </w:rPr>
  </w:style>
  <w:style w:type="paragraph" w:customStyle="1" w:styleId="Indent1">
    <w:name w:val="Indent1"/>
    <w:basedOn w:val="Normal"/>
    <w:rsid w:val="0037118C"/>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37118C"/>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37118C"/>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37118C"/>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37118C"/>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37118C"/>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37118C"/>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37118C"/>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37118C"/>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37118C"/>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37118C"/>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37118C"/>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rsid w:val="0037118C"/>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37118C"/>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7118C"/>
    <w:pPr>
      <w:spacing w:line="240" w:lineRule="exact"/>
    </w:pPr>
    <w:rPr>
      <w:rFonts w:ascii="Tahoma" w:eastAsia="Times New Roman" w:hAnsi="Tahoma" w:cs="Times New Roman"/>
      <w:noProof/>
      <w:sz w:val="20"/>
      <w:szCs w:val="20"/>
      <w:lang w:val="en-US" w:eastAsia="es-MX"/>
    </w:rPr>
  </w:style>
  <w:style w:type="numbering" w:customStyle="1" w:styleId="Estilo1">
    <w:name w:val="Estilo1"/>
    <w:rsid w:val="0037118C"/>
  </w:style>
  <w:style w:type="numbering" w:customStyle="1" w:styleId="111">
    <w:name w:val="1.1.1"/>
    <w:rsid w:val="0037118C"/>
    <w:pPr>
      <w:numPr>
        <w:numId w:val="16"/>
      </w:numPr>
    </w:pPr>
  </w:style>
  <w:style w:type="character" w:customStyle="1" w:styleId="CarCar13">
    <w:name w:val="Car Car13"/>
    <w:rsid w:val="0037118C"/>
    <w:rPr>
      <w:rFonts w:ascii="Arial" w:hAnsi="Arial" w:cs="Arial"/>
      <w:lang w:val="es-ES_tradnl" w:eastAsia="ar-SA" w:bidi="ar-SA"/>
    </w:rPr>
  </w:style>
  <w:style w:type="character" w:customStyle="1" w:styleId="CarCar14">
    <w:name w:val="Car Car14"/>
    <w:rsid w:val="0037118C"/>
    <w:rPr>
      <w:sz w:val="24"/>
      <w:lang w:val="es-ES" w:eastAsia="ar-SA" w:bidi="ar-SA"/>
    </w:rPr>
  </w:style>
  <w:style w:type="character" w:customStyle="1" w:styleId="CarCar12">
    <w:name w:val="Car Car12"/>
    <w:rsid w:val="0037118C"/>
    <w:rPr>
      <w:b/>
      <w:sz w:val="28"/>
      <w:lang w:val="es-ES" w:eastAsia="ar-SA" w:bidi="ar-SA"/>
    </w:rPr>
  </w:style>
  <w:style w:type="character" w:customStyle="1" w:styleId="CarCar17">
    <w:name w:val="Car Car17"/>
    <w:rsid w:val="0037118C"/>
    <w:rPr>
      <w:rFonts w:ascii="Times New Roman" w:eastAsia="Times New Roman" w:hAnsi="Times New Roman" w:cs="Times New Roman"/>
      <w:sz w:val="24"/>
      <w:szCs w:val="20"/>
      <w:lang w:eastAsia="ar-SA"/>
    </w:rPr>
  </w:style>
  <w:style w:type="character" w:customStyle="1" w:styleId="CarCar16">
    <w:name w:val="Car Car16"/>
    <w:rsid w:val="0037118C"/>
    <w:rPr>
      <w:rFonts w:ascii="Arial" w:eastAsia="Times New Roman" w:hAnsi="Arial" w:cs="Arial"/>
      <w:sz w:val="20"/>
      <w:szCs w:val="20"/>
      <w:lang w:val="es-ES_tradnl" w:eastAsia="ar-SA"/>
    </w:rPr>
  </w:style>
  <w:style w:type="character" w:customStyle="1" w:styleId="CarCar15">
    <w:name w:val="Car Car15"/>
    <w:rsid w:val="0037118C"/>
    <w:rPr>
      <w:rFonts w:ascii="Times New Roman" w:eastAsia="Times New Roman" w:hAnsi="Times New Roman" w:cs="Times New Roman"/>
      <w:b/>
      <w:sz w:val="28"/>
      <w:szCs w:val="20"/>
      <w:lang w:eastAsia="ar-SA"/>
    </w:rPr>
  </w:style>
  <w:style w:type="character" w:customStyle="1" w:styleId="CarCar10">
    <w:name w:val="Car Car10"/>
    <w:semiHidden/>
    <w:rsid w:val="0037118C"/>
    <w:rPr>
      <w:rFonts w:ascii="Times New Roman" w:eastAsia="Times New Roman" w:hAnsi="Times New Roman" w:cs="Times New Roman"/>
      <w:sz w:val="20"/>
      <w:szCs w:val="20"/>
      <w:lang w:eastAsia="ar-SA"/>
    </w:rPr>
  </w:style>
  <w:style w:type="character" w:customStyle="1" w:styleId="CarCar8">
    <w:name w:val="Car Car8"/>
    <w:rsid w:val="0037118C"/>
    <w:rPr>
      <w:sz w:val="24"/>
      <w:lang w:val="es-ES" w:eastAsia="ar-SA" w:bidi="ar-SA"/>
    </w:rPr>
  </w:style>
  <w:style w:type="paragraph" w:customStyle="1" w:styleId="Textoindependiente26">
    <w:name w:val="Texto independiente 26"/>
    <w:basedOn w:val="Normal"/>
    <w:rsid w:val="0037118C"/>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uiPriority w:val="99"/>
    <w:rsid w:val="0037118C"/>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37118C"/>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37118C"/>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37118C"/>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37118C"/>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37118C"/>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37118C"/>
    <w:pPr>
      <w:suppressAutoHyphens w:val="0"/>
      <w:ind w:left="1670" w:hanging="432"/>
    </w:pPr>
    <w:rPr>
      <w:rFonts w:cs="Arial"/>
      <w:szCs w:val="18"/>
      <w:lang w:eastAsia="es-ES"/>
    </w:rPr>
  </w:style>
  <w:style w:type="character" w:customStyle="1" w:styleId="WW8Num13z1">
    <w:name w:val="WW8Num13z1"/>
    <w:rsid w:val="0037118C"/>
    <w:rPr>
      <w:rFonts w:ascii="Courier New" w:hAnsi="Courier New" w:cs="Courier New"/>
    </w:rPr>
  </w:style>
  <w:style w:type="character" w:customStyle="1" w:styleId="WW8Num13z2">
    <w:name w:val="WW8Num13z2"/>
    <w:rsid w:val="0037118C"/>
    <w:rPr>
      <w:rFonts w:ascii="Wingdings" w:hAnsi="Wingdings"/>
    </w:rPr>
  </w:style>
  <w:style w:type="character" w:customStyle="1" w:styleId="WW8Num14z3">
    <w:name w:val="WW8Num14z3"/>
    <w:rsid w:val="0037118C"/>
    <w:rPr>
      <w:rFonts w:ascii="Symbol" w:hAnsi="Symbol"/>
    </w:rPr>
  </w:style>
  <w:style w:type="character" w:customStyle="1" w:styleId="WW8Num16z3">
    <w:name w:val="WW8Num16z3"/>
    <w:rsid w:val="0037118C"/>
    <w:rPr>
      <w:rFonts w:ascii="Symbol" w:hAnsi="Symbol"/>
    </w:rPr>
  </w:style>
  <w:style w:type="character" w:customStyle="1" w:styleId="WW8Num18z3">
    <w:name w:val="WW8Num18z3"/>
    <w:rsid w:val="0037118C"/>
    <w:rPr>
      <w:rFonts w:ascii="Symbol" w:hAnsi="Symbol"/>
    </w:rPr>
  </w:style>
  <w:style w:type="character" w:customStyle="1" w:styleId="WW8Num18z4">
    <w:name w:val="WW8Num18z4"/>
    <w:rsid w:val="0037118C"/>
    <w:rPr>
      <w:rFonts w:ascii="Courier New" w:hAnsi="Courier New" w:cs="Courier New"/>
    </w:rPr>
  </w:style>
  <w:style w:type="character" w:styleId="Nmerodelnea">
    <w:name w:val="line number"/>
    <w:rsid w:val="0037118C"/>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7118C"/>
    <w:pPr>
      <w:widowControl w:val="0"/>
      <w:suppressAutoHyphens/>
      <w:spacing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37118C"/>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37118C"/>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37118C"/>
    <w:pPr>
      <w:jc w:val="center"/>
    </w:pPr>
    <w:rPr>
      <w:b/>
      <w:bCs/>
    </w:rPr>
  </w:style>
  <w:style w:type="paragraph" w:customStyle="1" w:styleId="font5">
    <w:name w:val="font5"/>
    <w:basedOn w:val="Normal"/>
    <w:rsid w:val="0037118C"/>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37118C"/>
  </w:style>
  <w:style w:type="character" w:customStyle="1" w:styleId="Ttulo1Car1">
    <w:name w:val="Título 1 Car1"/>
    <w:aliases w:val="Headline Car1,H1 Car,h1 Car,II+ Car,I Car,Document Header1 Car,Chapter Car,heading 1 Car,Titulo 1 Car,Section Heading Car,Part Car"/>
    <w:rsid w:val="0037118C"/>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7118C"/>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7118C"/>
  </w:style>
  <w:style w:type="numbering" w:customStyle="1" w:styleId="1111111">
    <w:name w:val="1 / 1.1 / 1.1.11"/>
    <w:basedOn w:val="Sinlista"/>
    <w:next w:val="111111"/>
    <w:semiHidden/>
    <w:unhideWhenUsed/>
    <w:rsid w:val="0037118C"/>
  </w:style>
  <w:style w:type="numbering" w:customStyle="1" w:styleId="1111">
    <w:name w:val="1.1.11"/>
    <w:rsid w:val="0037118C"/>
  </w:style>
  <w:style w:type="table" w:customStyle="1" w:styleId="Tablaconcolumnas22">
    <w:name w:val="Tabla con columnas 22"/>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7118C"/>
  </w:style>
  <w:style w:type="numbering" w:customStyle="1" w:styleId="1111112">
    <w:name w:val="1 / 1.1 / 1.1.12"/>
    <w:basedOn w:val="Sinlista"/>
    <w:next w:val="111111"/>
    <w:semiHidden/>
    <w:unhideWhenUsed/>
    <w:rsid w:val="0037118C"/>
  </w:style>
  <w:style w:type="numbering" w:customStyle="1" w:styleId="1112">
    <w:name w:val="1.1.12"/>
    <w:rsid w:val="0037118C"/>
  </w:style>
  <w:style w:type="character" w:customStyle="1" w:styleId="WW8Num37z1">
    <w:name w:val="WW8Num37z1"/>
    <w:uiPriority w:val="99"/>
    <w:rsid w:val="0037118C"/>
    <w:rPr>
      <w:rFonts w:ascii="Courier New" w:hAnsi="Courier New" w:cs="Courier New"/>
    </w:rPr>
  </w:style>
  <w:style w:type="character" w:customStyle="1" w:styleId="WW8Num37z2">
    <w:name w:val="WW8Num37z2"/>
    <w:uiPriority w:val="99"/>
    <w:rsid w:val="0037118C"/>
    <w:rPr>
      <w:rFonts w:ascii="Wingdings" w:hAnsi="Wingdings"/>
    </w:rPr>
  </w:style>
  <w:style w:type="paragraph" w:customStyle="1" w:styleId="Encabezado6">
    <w:name w:val="Encabezado6"/>
    <w:basedOn w:val="Normal"/>
    <w:next w:val="Textoindependiente"/>
    <w:uiPriority w:val="99"/>
    <w:rsid w:val="0037118C"/>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37118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18C"/>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37118C"/>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37118C"/>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37118C"/>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7118C"/>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7118C"/>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
    <w:name w:val="Sin lista11"/>
    <w:next w:val="Sinlista"/>
    <w:uiPriority w:val="99"/>
    <w:semiHidden/>
    <w:unhideWhenUsed/>
    <w:rsid w:val="0037118C"/>
  </w:style>
  <w:style w:type="paragraph" w:customStyle="1" w:styleId="p0">
    <w:name w:val="p0"/>
    <w:basedOn w:val="Normal"/>
    <w:rsid w:val="0037118C"/>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37118C"/>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37118C"/>
  </w:style>
  <w:style w:type="numbering" w:customStyle="1" w:styleId="Sinlista3">
    <w:name w:val="Sin lista3"/>
    <w:next w:val="Sinlista"/>
    <w:uiPriority w:val="99"/>
    <w:semiHidden/>
    <w:unhideWhenUsed/>
    <w:rsid w:val="0037118C"/>
  </w:style>
  <w:style w:type="table" w:customStyle="1" w:styleId="Tablaconcuadrcula2">
    <w:name w:val="Tabla con cuadrícula2"/>
    <w:basedOn w:val="Tablanormal"/>
    <w:next w:val="Tablaconcuadrcula"/>
    <w:uiPriority w:val="5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7118C"/>
  </w:style>
  <w:style w:type="numbering" w:customStyle="1" w:styleId="Estilo13">
    <w:name w:val="Estilo13"/>
    <w:rsid w:val="0037118C"/>
  </w:style>
  <w:style w:type="numbering" w:customStyle="1" w:styleId="1113">
    <w:name w:val="1.1.13"/>
    <w:rsid w:val="0037118C"/>
  </w:style>
  <w:style w:type="table" w:customStyle="1" w:styleId="Tablaconcolumnas211">
    <w:name w:val="Tabla con columnas 21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7118C"/>
  </w:style>
  <w:style w:type="numbering" w:customStyle="1" w:styleId="11111111">
    <w:name w:val="1 / 1.1 / 1.1.111"/>
    <w:basedOn w:val="Sinlista"/>
    <w:next w:val="111111"/>
    <w:semiHidden/>
    <w:unhideWhenUsed/>
    <w:rsid w:val="0037118C"/>
  </w:style>
  <w:style w:type="numbering" w:customStyle="1" w:styleId="11111">
    <w:name w:val="1.1.111"/>
    <w:rsid w:val="0037118C"/>
  </w:style>
  <w:style w:type="table" w:customStyle="1" w:styleId="Tablaconcolumnas221">
    <w:name w:val="Tabla con columnas 22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7118C"/>
  </w:style>
  <w:style w:type="numbering" w:customStyle="1" w:styleId="11111121">
    <w:name w:val="1 / 1.1 / 1.1.121"/>
    <w:basedOn w:val="Sinlista"/>
    <w:next w:val="111111"/>
    <w:semiHidden/>
    <w:unhideWhenUsed/>
    <w:rsid w:val="0037118C"/>
  </w:style>
  <w:style w:type="numbering" w:customStyle="1" w:styleId="11121">
    <w:name w:val="1.1.121"/>
    <w:rsid w:val="0037118C"/>
  </w:style>
  <w:style w:type="table" w:customStyle="1" w:styleId="Tablaconcuadrcula11">
    <w:name w:val="Tabla con cuadrícula11"/>
    <w:basedOn w:val="Tablanormal"/>
    <w:next w:val="Tablaconcuadrcula"/>
    <w:uiPriority w:val="59"/>
    <w:rsid w:val="0037118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7118C"/>
  </w:style>
  <w:style w:type="numbering" w:customStyle="1" w:styleId="Sinlista21">
    <w:name w:val="Sin lista21"/>
    <w:next w:val="Sinlista"/>
    <w:uiPriority w:val="99"/>
    <w:semiHidden/>
    <w:unhideWhenUsed/>
    <w:rsid w:val="0037118C"/>
  </w:style>
  <w:style w:type="numbering" w:customStyle="1" w:styleId="Sinlista4">
    <w:name w:val="Sin lista4"/>
    <w:next w:val="Sinlista"/>
    <w:uiPriority w:val="99"/>
    <w:semiHidden/>
    <w:unhideWhenUsed/>
    <w:rsid w:val="0037118C"/>
  </w:style>
  <w:style w:type="numbering" w:customStyle="1" w:styleId="1111114">
    <w:name w:val="1 / 1.1 / 1.1.14"/>
    <w:basedOn w:val="Sinlista"/>
    <w:next w:val="111111"/>
    <w:rsid w:val="0037118C"/>
  </w:style>
  <w:style w:type="numbering" w:customStyle="1" w:styleId="Estilo14">
    <w:name w:val="Estilo14"/>
    <w:rsid w:val="0037118C"/>
  </w:style>
  <w:style w:type="numbering" w:customStyle="1" w:styleId="1114">
    <w:name w:val="1.1.14"/>
    <w:rsid w:val="0037118C"/>
  </w:style>
  <w:style w:type="numbering" w:customStyle="1" w:styleId="Estilo112">
    <w:name w:val="Estilo112"/>
    <w:rsid w:val="0037118C"/>
  </w:style>
  <w:style w:type="numbering" w:customStyle="1" w:styleId="11111112">
    <w:name w:val="1 / 1.1 / 1.1.112"/>
    <w:basedOn w:val="Sinlista"/>
    <w:next w:val="111111"/>
    <w:semiHidden/>
    <w:unhideWhenUsed/>
    <w:rsid w:val="0037118C"/>
  </w:style>
  <w:style w:type="numbering" w:customStyle="1" w:styleId="11112">
    <w:name w:val="1.1.112"/>
    <w:rsid w:val="0037118C"/>
  </w:style>
  <w:style w:type="numbering" w:customStyle="1" w:styleId="Estilo122">
    <w:name w:val="Estilo122"/>
    <w:rsid w:val="0037118C"/>
  </w:style>
  <w:style w:type="numbering" w:customStyle="1" w:styleId="11111122">
    <w:name w:val="1 / 1.1 / 1.1.122"/>
    <w:basedOn w:val="Sinlista"/>
    <w:next w:val="111111"/>
    <w:semiHidden/>
    <w:unhideWhenUsed/>
    <w:rsid w:val="0037118C"/>
  </w:style>
  <w:style w:type="numbering" w:customStyle="1" w:styleId="11122">
    <w:name w:val="1.1.122"/>
    <w:rsid w:val="0037118C"/>
  </w:style>
  <w:style w:type="numbering" w:customStyle="1" w:styleId="Sinlista13">
    <w:name w:val="Sin lista13"/>
    <w:next w:val="Sinlista"/>
    <w:uiPriority w:val="99"/>
    <w:semiHidden/>
    <w:unhideWhenUsed/>
    <w:rsid w:val="0037118C"/>
  </w:style>
  <w:style w:type="numbering" w:customStyle="1" w:styleId="Sinlista22">
    <w:name w:val="Sin lista22"/>
    <w:next w:val="Sinlista"/>
    <w:uiPriority w:val="99"/>
    <w:semiHidden/>
    <w:unhideWhenUsed/>
    <w:rsid w:val="0037118C"/>
  </w:style>
  <w:style w:type="numbering" w:customStyle="1" w:styleId="Sinlista5">
    <w:name w:val="Sin lista5"/>
    <w:next w:val="Sinlista"/>
    <w:uiPriority w:val="99"/>
    <w:semiHidden/>
    <w:unhideWhenUsed/>
    <w:rsid w:val="0037118C"/>
  </w:style>
  <w:style w:type="numbering" w:customStyle="1" w:styleId="1111115">
    <w:name w:val="1 / 1.1 / 1.1.15"/>
    <w:basedOn w:val="Sinlista"/>
    <w:next w:val="111111"/>
    <w:rsid w:val="0037118C"/>
  </w:style>
  <w:style w:type="numbering" w:customStyle="1" w:styleId="Estilo15">
    <w:name w:val="Estilo15"/>
    <w:rsid w:val="0037118C"/>
  </w:style>
  <w:style w:type="numbering" w:customStyle="1" w:styleId="1115">
    <w:name w:val="1.1.15"/>
    <w:rsid w:val="0037118C"/>
  </w:style>
  <w:style w:type="numbering" w:customStyle="1" w:styleId="Estilo113">
    <w:name w:val="Estilo113"/>
    <w:rsid w:val="0037118C"/>
  </w:style>
  <w:style w:type="numbering" w:customStyle="1" w:styleId="11111113">
    <w:name w:val="1 / 1.1 / 1.1.113"/>
    <w:basedOn w:val="Sinlista"/>
    <w:next w:val="111111"/>
    <w:semiHidden/>
    <w:unhideWhenUsed/>
    <w:rsid w:val="0037118C"/>
  </w:style>
  <w:style w:type="numbering" w:customStyle="1" w:styleId="11113">
    <w:name w:val="1.1.113"/>
    <w:rsid w:val="0037118C"/>
  </w:style>
  <w:style w:type="numbering" w:customStyle="1" w:styleId="Estilo123">
    <w:name w:val="Estilo123"/>
    <w:rsid w:val="0037118C"/>
  </w:style>
  <w:style w:type="numbering" w:customStyle="1" w:styleId="11111123">
    <w:name w:val="1 / 1.1 / 1.1.123"/>
    <w:basedOn w:val="Sinlista"/>
    <w:next w:val="111111"/>
    <w:semiHidden/>
    <w:unhideWhenUsed/>
    <w:rsid w:val="0037118C"/>
  </w:style>
  <w:style w:type="numbering" w:customStyle="1" w:styleId="11123">
    <w:name w:val="1.1.123"/>
    <w:rsid w:val="0037118C"/>
  </w:style>
  <w:style w:type="numbering" w:customStyle="1" w:styleId="Sinlista14">
    <w:name w:val="Sin lista14"/>
    <w:next w:val="Sinlista"/>
    <w:uiPriority w:val="99"/>
    <w:semiHidden/>
    <w:unhideWhenUsed/>
    <w:rsid w:val="0037118C"/>
  </w:style>
  <w:style w:type="numbering" w:customStyle="1" w:styleId="Sinlista23">
    <w:name w:val="Sin lista23"/>
    <w:next w:val="Sinlista"/>
    <w:uiPriority w:val="99"/>
    <w:semiHidden/>
    <w:unhideWhenUsed/>
    <w:rsid w:val="0037118C"/>
  </w:style>
  <w:style w:type="character" w:customStyle="1" w:styleId="Ttulo5Car1">
    <w:name w:val="Título 5 Car1"/>
    <w:basedOn w:val="Fuentedeprrafopredeter"/>
    <w:locked/>
    <w:rsid w:val="0037118C"/>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7118C"/>
    <w:rPr>
      <w:rFonts w:ascii="Arial" w:eastAsia="Times New Roman" w:hAnsi="Arial" w:cs="Arial"/>
      <w:i/>
      <w:sz w:val="20"/>
      <w:szCs w:val="20"/>
      <w:lang w:val="es-ES_tradnl" w:eastAsia="ar-SA"/>
    </w:rPr>
  </w:style>
  <w:style w:type="character" w:customStyle="1" w:styleId="WW8Num27z4">
    <w:name w:val="WW8Num27z4"/>
    <w:uiPriority w:val="99"/>
    <w:rsid w:val="0037118C"/>
    <w:rPr>
      <w:rFonts w:ascii="Courier New" w:hAnsi="Courier New"/>
    </w:rPr>
  </w:style>
  <w:style w:type="character" w:customStyle="1" w:styleId="WW8Num47z5">
    <w:name w:val="WW8Num47z5"/>
    <w:uiPriority w:val="99"/>
    <w:rsid w:val="0037118C"/>
    <w:rPr>
      <w:rFonts w:ascii="Wingdings" w:hAnsi="Wingdings"/>
    </w:rPr>
  </w:style>
  <w:style w:type="character" w:customStyle="1" w:styleId="WW8Num50z3">
    <w:name w:val="WW8Num50z3"/>
    <w:uiPriority w:val="99"/>
    <w:rsid w:val="0037118C"/>
    <w:rPr>
      <w:rFonts w:ascii="Symbol" w:hAnsi="Symbol"/>
    </w:rPr>
  </w:style>
  <w:style w:type="character" w:customStyle="1" w:styleId="WW8Num54z2">
    <w:name w:val="WW8Num54z2"/>
    <w:uiPriority w:val="99"/>
    <w:rsid w:val="0037118C"/>
    <w:rPr>
      <w:rFonts w:ascii="Wingdings" w:hAnsi="Wingdings"/>
    </w:rPr>
  </w:style>
  <w:style w:type="character" w:customStyle="1" w:styleId="WW8Num54z4">
    <w:name w:val="WW8Num54z4"/>
    <w:uiPriority w:val="99"/>
    <w:rsid w:val="0037118C"/>
    <w:rPr>
      <w:rFonts w:ascii="Courier New" w:hAnsi="Courier New"/>
    </w:rPr>
  </w:style>
  <w:style w:type="character" w:customStyle="1" w:styleId="WW8Num63z0">
    <w:name w:val="WW8Num63z0"/>
    <w:uiPriority w:val="99"/>
    <w:rsid w:val="0037118C"/>
    <w:rPr>
      <w:rFonts w:ascii="Arial" w:hAnsi="Arial"/>
    </w:rPr>
  </w:style>
  <w:style w:type="character" w:customStyle="1" w:styleId="WW8Num65z0">
    <w:name w:val="WW8Num65z0"/>
    <w:uiPriority w:val="99"/>
    <w:rsid w:val="0037118C"/>
    <w:rPr>
      <w:u w:val="none"/>
    </w:rPr>
  </w:style>
  <w:style w:type="character" w:customStyle="1" w:styleId="WW8Num66z0">
    <w:name w:val="WW8Num66z0"/>
    <w:uiPriority w:val="99"/>
    <w:rsid w:val="0037118C"/>
    <w:rPr>
      <w:sz w:val="24"/>
    </w:rPr>
  </w:style>
  <w:style w:type="character" w:customStyle="1" w:styleId="WW8NumSt29z0">
    <w:name w:val="WW8NumSt29z0"/>
    <w:uiPriority w:val="99"/>
    <w:rsid w:val="0037118C"/>
    <w:rPr>
      <w:rFonts w:ascii="Arial" w:hAnsi="Arial"/>
    </w:rPr>
  </w:style>
  <w:style w:type="character" w:customStyle="1" w:styleId="WW8NumSt30z0">
    <w:name w:val="WW8NumSt30z0"/>
    <w:uiPriority w:val="99"/>
    <w:rsid w:val="0037118C"/>
    <w:rPr>
      <w:rFonts w:ascii="Arial" w:hAnsi="Arial"/>
    </w:rPr>
  </w:style>
  <w:style w:type="character" w:customStyle="1" w:styleId="WW8NumSt31z0">
    <w:name w:val="WW8NumSt31z0"/>
    <w:uiPriority w:val="99"/>
    <w:rsid w:val="0037118C"/>
    <w:rPr>
      <w:rFonts w:ascii="Arial" w:hAnsi="Arial"/>
    </w:rPr>
  </w:style>
  <w:style w:type="character" w:customStyle="1" w:styleId="Definition">
    <w:name w:val="Definition"/>
    <w:uiPriority w:val="99"/>
    <w:rsid w:val="0037118C"/>
    <w:rPr>
      <w:rFonts w:ascii="Arial" w:hAnsi="Arial"/>
      <w:sz w:val="17"/>
      <w:lang w:val="en-US"/>
    </w:rPr>
  </w:style>
  <w:style w:type="character" w:customStyle="1" w:styleId="tx1">
    <w:name w:val="tx1"/>
    <w:uiPriority w:val="99"/>
    <w:rsid w:val="0037118C"/>
    <w:rPr>
      <w:b/>
    </w:rPr>
  </w:style>
  <w:style w:type="character" w:customStyle="1" w:styleId="TextoindependienteCar1">
    <w:name w:val="Texto independiente Car1"/>
    <w:basedOn w:val="Fuentedeprrafopredeter"/>
    <w:locked/>
    <w:rsid w:val="0037118C"/>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7118C"/>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7118C"/>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7118C"/>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37118C"/>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37118C"/>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7118C"/>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7118C"/>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7118C"/>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37118C"/>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37118C"/>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37118C"/>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37118C"/>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37118C"/>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37118C"/>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37118C"/>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37118C"/>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37118C"/>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37118C"/>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37118C"/>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37118C"/>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37118C"/>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37118C"/>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37118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37118C"/>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37118C"/>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37118C"/>
    <w:pPr>
      <w:tabs>
        <w:tab w:val="left" w:pos="8280"/>
      </w:tabs>
    </w:pPr>
    <w:rPr>
      <w:u w:val="single"/>
    </w:rPr>
  </w:style>
  <w:style w:type="paragraph" w:styleId="HTMLconformatoprevio">
    <w:name w:val="HTML Preformatted"/>
    <w:basedOn w:val="Normal"/>
    <w:link w:val="HTMLconformatoprevioCar"/>
    <w:uiPriority w:val="99"/>
    <w:rsid w:val="0037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37118C"/>
    <w:rPr>
      <w:rFonts w:ascii="Arial Unicode MS" w:eastAsia="Arial Unicode MS" w:hAnsi="Arial Unicode MS" w:cs="Arial Unicode MS"/>
      <w:noProof/>
      <w:sz w:val="20"/>
      <w:szCs w:val="20"/>
      <w:lang w:eastAsia="ar-SA"/>
    </w:rPr>
  </w:style>
  <w:style w:type="paragraph" w:customStyle="1" w:styleId="xl23">
    <w:name w:val="xl23"/>
    <w:basedOn w:val="Normal"/>
    <w:rsid w:val="0037118C"/>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37118C"/>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37118C"/>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37118C"/>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37118C"/>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7118C"/>
    <w:pPr>
      <w:spacing w:before="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37118C"/>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37118C"/>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37118C"/>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37118C"/>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37118C"/>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37118C"/>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37118C"/>
    <w:pPr>
      <w:suppressAutoHyphens w:val="0"/>
      <w:ind w:firstLine="210"/>
    </w:pPr>
    <w:rPr>
      <w:szCs w:val="24"/>
      <w:lang w:val="es-MX"/>
    </w:rPr>
  </w:style>
  <w:style w:type="paragraph" w:customStyle="1" w:styleId="Car1">
    <w:name w:val="Car1"/>
    <w:basedOn w:val="Normal"/>
    <w:uiPriority w:val="99"/>
    <w:rsid w:val="0037118C"/>
    <w:pPr>
      <w:spacing w:before="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37118C"/>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37118C"/>
    <w:pPr>
      <w:spacing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uiPriority w:val="99"/>
    <w:rsid w:val="0037118C"/>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eastAsia="es-MX"/>
    </w:rPr>
  </w:style>
  <w:style w:type="paragraph" w:customStyle="1" w:styleId="WW-BodyText212">
    <w:name w:val="WW-Body Text 212"/>
    <w:basedOn w:val="Normal"/>
    <w:uiPriority w:val="99"/>
    <w:rsid w:val="0037118C"/>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37118C"/>
    <w:rPr>
      <w:rFonts w:ascii="Symbol" w:hAnsi="Symbol"/>
    </w:rPr>
  </w:style>
  <w:style w:type="character" w:customStyle="1" w:styleId="Fuentedeprrafopredeter5">
    <w:name w:val="Fuente de párrafo predeter.5"/>
    <w:uiPriority w:val="99"/>
    <w:rsid w:val="0037118C"/>
  </w:style>
  <w:style w:type="character" w:customStyle="1" w:styleId="WW8Num33z1">
    <w:name w:val="WW8Num33z1"/>
    <w:uiPriority w:val="99"/>
    <w:rsid w:val="0037118C"/>
    <w:rPr>
      <w:rFonts w:ascii="OpenSymbol" w:hAnsi="OpenSymbol"/>
    </w:rPr>
  </w:style>
  <w:style w:type="character" w:customStyle="1" w:styleId="WW8Num28z3">
    <w:name w:val="WW8Num28z3"/>
    <w:uiPriority w:val="99"/>
    <w:rsid w:val="0037118C"/>
    <w:rPr>
      <w:rFonts w:ascii="Symbol" w:hAnsi="Symbol"/>
    </w:rPr>
  </w:style>
  <w:style w:type="character" w:customStyle="1" w:styleId="WW8Num30z3">
    <w:name w:val="WW8Num30z3"/>
    <w:uiPriority w:val="99"/>
    <w:rsid w:val="0037118C"/>
    <w:rPr>
      <w:rFonts w:ascii="Symbol" w:hAnsi="Symbol"/>
    </w:rPr>
  </w:style>
  <w:style w:type="character" w:customStyle="1" w:styleId="WW8Num30z4">
    <w:name w:val="WW8Num30z4"/>
    <w:uiPriority w:val="99"/>
    <w:rsid w:val="0037118C"/>
    <w:rPr>
      <w:rFonts w:ascii="Courier New" w:hAnsi="Courier New"/>
    </w:rPr>
  </w:style>
  <w:style w:type="character" w:customStyle="1" w:styleId="WW-Absatz-Standardschriftart11111111111111">
    <w:name w:val="WW-Absatz-Standardschriftart11111111111111"/>
    <w:uiPriority w:val="99"/>
    <w:rsid w:val="0037118C"/>
  </w:style>
  <w:style w:type="character" w:customStyle="1" w:styleId="WW-Absatz-Standardschriftart111111111111111">
    <w:name w:val="WW-Absatz-Standardschriftart111111111111111"/>
    <w:uiPriority w:val="99"/>
    <w:rsid w:val="0037118C"/>
  </w:style>
  <w:style w:type="character" w:customStyle="1" w:styleId="WW-Absatz-Standardschriftart1111111111111111">
    <w:name w:val="WW-Absatz-Standardschriftart1111111111111111"/>
    <w:uiPriority w:val="99"/>
    <w:rsid w:val="0037118C"/>
  </w:style>
  <w:style w:type="character" w:customStyle="1" w:styleId="WW-Absatz-Standardschriftart11111111111111111">
    <w:name w:val="WW-Absatz-Standardschriftart11111111111111111"/>
    <w:uiPriority w:val="99"/>
    <w:rsid w:val="0037118C"/>
  </w:style>
  <w:style w:type="character" w:customStyle="1" w:styleId="WW8Num31z3">
    <w:name w:val="WW8Num31z3"/>
    <w:uiPriority w:val="99"/>
    <w:rsid w:val="0037118C"/>
    <w:rPr>
      <w:rFonts w:ascii="Symbol" w:hAnsi="Symbol"/>
    </w:rPr>
  </w:style>
  <w:style w:type="character" w:customStyle="1" w:styleId="WW8Num31z4">
    <w:name w:val="WW8Num31z4"/>
    <w:uiPriority w:val="99"/>
    <w:rsid w:val="0037118C"/>
    <w:rPr>
      <w:rFonts w:ascii="Courier New" w:hAnsi="Courier New"/>
    </w:rPr>
  </w:style>
  <w:style w:type="character" w:customStyle="1" w:styleId="WW-Absatz-Standardschriftart111111111111111111">
    <w:name w:val="WW-Absatz-Standardschriftart111111111111111111"/>
    <w:uiPriority w:val="99"/>
    <w:rsid w:val="0037118C"/>
  </w:style>
  <w:style w:type="character" w:customStyle="1" w:styleId="WW8Num32z4">
    <w:name w:val="WW8Num32z4"/>
    <w:uiPriority w:val="99"/>
    <w:rsid w:val="0037118C"/>
    <w:rPr>
      <w:rFonts w:ascii="Courier New" w:hAnsi="Courier New"/>
    </w:rPr>
  </w:style>
  <w:style w:type="character" w:customStyle="1" w:styleId="WW-Absatz-Standardschriftart1111111111111111111">
    <w:name w:val="WW-Absatz-Standardschriftart1111111111111111111"/>
    <w:uiPriority w:val="99"/>
    <w:rsid w:val="0037118C"/>
  </w:style>
  <w:style w:type="character" w:customStyle="1" w:styleId="WW-Absatz-Standardschriftart11111111111111111111">
    <w:name w:val="WW-Absatz-Standardschriftart11111111111111111111"/>
    <w:uiPriority w:val="99"/>
    <w:rsid w:val="0037118C"/>
  </w:style>
  <w:style w:type="character" w:customStyle="1" w:styleId="WW-Absatz-Standardschriftart111111111111111111111">
    <w:name w:val="WW-Absatz-Standardschriftart111111111111111111111"/>
    <w:uiPriority w:val="99"/>
    <w:rsid w:val="0037118C"/>
  </w:style>
  <w:style w:type="character" w:customStyle="1" w:styleId="WW-Absatz-Standardschriftart1111111111111111111111">
    <w:name w:val="WW-Absatz-Standardschriftart1111111111111111111111"/>
    <w:uiPriority w:val="99"/>
    <w:rsid w:val="0037118C"/>
  </w:style>
  <w:style w:type="character" w:customStyle="1" w:styleId="WW-Absatz-Standardschriftart11111111111111111111111">
    <w:name w:val="WW-Absatz-Standardschriftart11111111111111111111111"/>
    <w:uiPriority w:val="99"/>
    <w:rsid w:val="0037118C"/>
  </w:style>
  <w:style w:type="character" w:customStyle="1" w:styleId="WW8Num41z1">
    <w:name w:val="WW8Num41z1"/>
    <w:uiPriority w:val="99"/>
    <w:rsid w:val="0037118C"/>
    <w:rPr>
      <w:rFonts w:ascii="Times New Roman" w:hAnsi="Times New Roman"/>
    </w:rPr>
  </w:style>
  <w:style w:type="character" w:customStyle="1" w:styleId="WW8Num41z2">
    <w:name w:val="WW8Num41z2"/>
    <w:rsid w:val="0037118C"/>
    <w:rPr>
      <w:b/>
    </w:rPr>
  </w:style>
  <w:style w:type="character" w:customStyle="1" w:styleId="WW8Num42z2">
    <w:name w:val="WW8Num42z2"/>
    <w:uiPriority w:val="99"/>
    <w:rsid w:val="0037118C"/>
    <w:rPr>
      <w:rFonts w:ascii="Wingdings" w:hAnsi="Wingdings"/>
    </w:rPr>
  </w:style>
  <w:style w:type="character" w:customStyle="1" w:styleId="WW8Num42z4">
    <w:name w:val="WW8Num42z4"/>
    <w:uiPriority w:val="99"/>
    <w:rsid w:val="0037118C"/>
    <w:rPr>
      <w:rFonts w:ascii="Courier New" w:hAnsi="Courier New"/>
    </w:rPr>
  </w:style>
  <w:style w:type="character" w:customStyle="1" w:styleId="WW8Num45z3">
    <w:name w:val="WW8Num45z3"/>
    <w:uiPriority w:val="99"/>
    <w:rsid w:val="0037118C"/>
    <w:rPr>
      <w:rFonts w:ascii="Symbol" w:hAnsi="Symbol"/>
    </w:rPr>
  </w:style>
  <w:style w:type="character" w:customStyle="1" w:styleId="WW8Num45z4">
    <w:name w:val="WW8Num45z4"/>
    <w:uiPriority w:val="99"/>
    <w:rsid w:val="0037118C"/>
    <w:rPr>
      <w:rFonts w:ascii="Courier New" w:hAnsi="Courier New"/>
    </w:rPr>
  </w:style>
  <w:style w:type="character" w:customStyle="1" w:styleId="WW-Absatz-Standardschriftart111111111111111111111111">
    <w:name w:val="WW-Absatz-Standardschriftart111111111111111111111111"/>
    <w:uiPriority w:val="99"/>
    <w:rsid w:val="0037118C"/>
  </w:style>
  <w:style w:type="character" w:customStyle="1" w:styleId="CarCarCar2">
    <w:name w:val="Car Car Car2"/>
    <w:uiPriority w:val="99"/>
    <w:rsid w:val="0037118C"/>
    <w:rPr>
      <w:rFonts w:ascii="Arial" w:hAnsi="Arial"/>
      <w:b/>
      <w:sz w:val="24"/>
      <w:lang w:val="es-ES_tradnl"/>
    </w:rPr>
  </w:style>
  <w:style w:type="character" w:customStyle="1" w:styleId="2Car">
    <w:name w:val="2 Car"/>
    <w:uiPriority w:val="99"/>
    <w:rsid w:val="0037118C"/>
    <w:rPr>
      <w:rFonts w:ascii="Arial Narrow" w:hAnsi="Arial Narrow"/>
      <w:sz w:val="22"/>
      <w:lang w:val="es-ES_tradnl"/>
    </w:rPr>
  </w:style>
  <w:style w:type="paragraph" w:customStyle="1" w:styleId="Encabezado7">
    <w:name w:val="Encabezado7"/>
    <w:basedOn w:val="Normal"/>
    <w:next w:val="Textoindependiente"/>
    <w:uiPriority w:val="99"/>
    <w:rsid w:val="0037118C"/>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37118C"/>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37118C"/>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37118C"/>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37118C"/>
    <w:pPr>
      <w:widowControl w:val="0"/>
      <w:spacing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37118C"/>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37118C"/>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37118C"/>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37118C"/>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37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37118C"/>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37118C"/>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37118C"/>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37118C"/>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37118C"/>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37118C"/>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37118C"/>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37118C"/>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37118C"/>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37118C"/>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37118C"/>
    <w:rPr>
      <w:rFonts w:cs="Times New Roman"/>
      <w:sz w:val="24"/>
      <w:lang w:val="es-ES" w:eastAsia="ar-SA" w:bidi="ar-SA"/>
    </w:rPr>
  </w:style>
  <w:style w:type="character" w:customStyle="1" w:styleId="CarCar23">
    <w:name w:val="Car Car23"/>
    <w:basedOn w:val="Fuentedeprrafopredeter"/>
    <w:uiPriority w:val="99"/>
    <w:rsid w:val="0037118C"/>
    <w:rPr>
      <w:rFonts w:ascii="Arial" w:hAnsi="Arial" w:cs="Times New Roman"/>
      <w:sz w:val="18"/>
      <w:lang w:eastAsia="es-ES"/>
    </w:rPr>
  </w:style>
  <w:style w:type="character" w:customStyle="1" w:styleId="WW8Num8z2">
    <w:name w:val="WW8Num8z2"/>
    <w:uiPriority w:val="99"/>
    <w:rsid w:val="0037118C"/>
    <w:rPr>
      <w:rFonts w:ascii="Wingdings" w:hAnsi="Wingdings"/>
    </w:rPr>
  </w:style>
  <w:style w:type="character" w:customStyle="1" w:styleId="WW8Num11z1">
    <w:name w:val="WW8Num11z1"/>
    <w:uiPriority w:val="99"/>
    <w:rsid w:val="0037118C"/>
    <w:rPr>
      <w:rFonts w:ascii="Courier New" w:hAnsi="Courier New"/>
    </w:rPr>
  </w:style>
  <w:style w:type="character" w:customStyle="1" w:styleId="WW8Num11z2">
    <w:name w:val="WW8Num11z2"/>
    <w:uiPriority w:val="99"/>
    <w:rsid w:val="0037118C"/>
    <w:rPr>
      <w:rFonts w:ascii="Wingdings" w:hAnsi="Wingdings"/>
    </w:rPr>
  </w:style>
  <w:style w:type="character" w:customStyle="1" w:styleId="WW8Num6z4">
    <w:name w:val="WW8Num6z4"/>
    <w:uiPriority w:val="99"/>
    <w:rsid w:val="0037118C"/>
    <w:rPr>
      <w:rFonts w:ascii="Courier New" w:hAnsi="Courier New"/>
    </w:rPr>
  </w:style>
  <w:style w:type="paragraph" w:customStyle="1" w:styleId="CarCarCarCar2">
    <w:name w:val="Car Car Car Car2"/>
    <w:basedOn w:val="Normal"/>
    <w:uiPriority w:val="99"/>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37118C"/>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37118C"/>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37118C"/>
  </w:style>
  <w:style w:type="character" w:customStyle="1" w:styleId="CarCar">
    <w:name w:val="Car Car"/>
    <w:semiHidden/>
    <w:locked/>
    <w:rsid w:val="0037118C"/>
    <w:rPr>
      <w:rFonts w:ascii="Arial Narrow" w:hAnsi="Arial Narrow"/>
      <w:sz w:val="22"/>
      <w:szCs w:val="22"/>
      <w:lang w:val="es-ES_tradnl" w:eastAsia="es-ES" w:bidi="ar-SA"/>
    </w:rPr>
  </w:style>
  <w:style w:type="paragraph" w:customStyle="1" w:styleId="MMNotes">
    <w:name w:val="MM Notes"/>
    <w:basedOn w:val="Textoindependiente"/>
    <w:link w:val="MMNotesCar"/>
    <w:rsid w:val="0037118C"/>
    <w:pPr>
      <w:suppressAutoHyphens w:val="0"/>
      <w:spacing w:line="259" w:lineRule="auto"/>
    </w:pPr>
  </w:style>
  <w:style w:type="character" w:customStyle="1" w:styleId="MMNotesCar">
    <w:name w:val="MM Notes Car"/>
    <w:basedOn w:val="TextoindependienteCar"/>
    <w:link w:val="MMNotes"/>
    <w:rsid w:val="0037118C"/>
    <w:rPr>
      <w:rFonts w:ascii="Times New Roman" w:eastAsia="Times New Roman" w:hAnsi="Times New Roman" w:cs="Times New Roman"/>
      <w:noProof/>
      <w:sz w:val="24"/>
      <w:szCs w:val="20"/>
      <w:lang w:val="es-ES" w:eastAsia="ar-SA"/>
    </w:rPr>
  </w:style>
  <w:style w:type="paragraph" w:customStyle="1" w:styleId="MMTopic1">
    <w:name w:val="MM Topic 1"/>
    <w:basedOn w:val="TtuloTDC"/>
    <w:link w:val="MMTopic1Car"/>
    <w:autoRedefine/>
    <w:qFormat/>
    <w:rsid w:val="0037118C"/>
    <w:pPr>
      <w:numPr>
        <w:numId w:val="6"/>
      </w:numPr>
      <w:spacing w:before="240" w:line="480" w:lineRule="auto"/>
      <w:jc w:val="center"/>
      <w:outlineLvl w:val="0"/>
    </w:pPr>
    <w:rPr>
      <w:rFonts w:asciiTheme="majorHAnsi" w:eastAsiaTheme="majorEastAsia" w:hAnsiTheme="majorHAnsi" w:cstheme="majorBidi"/>
      <w:b w:val="0"/>
      <w:bCs w:val="0"/>
      <w:color w:val="385623" w:themeColor="accent6" w:themeShade="80"/>
      <w:sz w:val="40"/>
      <w:szCs w:val="32"/>
    </w:rPr>
  </w:style>
  <w:style w:type="paragraph" w:customStyle="1" w:styleId="MMGTopic2">
    <w:name w:val="MMG Topic 2"/>
    <w:basedOn w:val="ndice1"/>
    <w:next w:val="Normal"/>
    <w:link w:val="MMGTopic2Car"/>
    <w:autoRedefine/>
    <w:qFormat/>
    <w:rsid w:val="0037118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7118C"/>
    <w:rPr>
      <w:rFonts w:ascii="Arial" w:hAnsi="Arial" w:cs="Arial"/>
      <w:b/>
      <w:noProof/>
    </w:rPr>
  </w:style>
  <w:style w:type="paragraph" w:customStyle="1" w:styleId="MMTopic3">
    <w:name w:val="MM Topic 3"/>
    <w:basedOn w:val="ndice3"/>
    <w:link w:val="MMTopic3Car"/>
    <w:autoRedefine/>
    <w:qFormat/>
    <w:rsid w:val="0037118C"/>
    <w:pPr>
      <w:widowControl/>
      <w:numPr>
        <w:ilvl w:val="2"/>
        <w:numId w:val="6"/>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385623" w:themeColor="accent6" w:themeShade="80"/>
      <w:sz w:val="28"/>
      <w:szCs w:val="22"/>
      <w:lang w:val="es-MX" w:eastAsia="en-US"/>
    </w:rPr>
  </w:style>
  <w:style w:type="paragraph" w:customStyle="1" w:styleId="MMTopic4">
    <w:name w:val="MM Topic 4"/>
    <w:basedOn w:val="ndice3"/>
    <w:link w:val="MMTopic4Car"/>
    <w:autoRedefine/>
    <w:qFormat/>
    <w:rsid w:val="0037118C"/>
    <w:pPr>
      <w:widowControl/>
      <w:numPr>
        <w:ilvl w:val="3"/>
        <w:numId w:val="6"/>
      </w:numPr>
      <w:suppressAutoHyphens w:val="0"/>
      <w:overflowPunct/>
      <w:autoSpaceDE/>
      <w:spacing w:line="360" w:lineRule="auto"/>
      <w:textAlignment w:val="auto"/>
    </w:pPr>
    <w:rPr>
      <w:b/>
      <w:color w:val="385623" w:themeColor="accent6" w:themeShade="80"/>
      <w:sz w:val="24"/>
    </w:rPr>
  </w:style>
  <w:style w:type="table" w:customStyle="1" w:styleId="Tabladecuadrcula4-nfasis61">
    <w:name w:val="Tabla de cuadrícula 4 - Énfasis 61"/>
    <w:basedOn w:val="Tablanormal"/>
    <w:uiPriority w:val="49"/>
    <w:rsid w:val="0037118C"/>
    <w:pPr>
      <w:spacing w:after="0" w:line="240" w:lineRule="auto"/>
    </w:pPr>
    <w:rPr>
      <w:rFonts w:ascii="Calibri" w:eastAsia="Calibri" w:hAnsi="Calibri" w:cs="Calibri"/>
      <w:lang w:eastAsia="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ullets1">
    <w:name w:val="Bullets 1"/>
    <w:rsid w:val="003711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7118C"/>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1"/>
    <w:link w:val="MMTitle"/>
    <w:rsid w:val="0037118C"/>
    <w:rPr>
      <w:rFonts w:asciiTheme="majorHAnsi" w:eastAsiaTheme="majorEastAsia" w:hAnsiTheme="majorHAnsi" w:cstheme="majorBidi"/>
      <w:b w:val="0"/>
      <w:noProof/>
      <w:spacing w:val="-10"/>
      <w:kern w:val="28"/>
      <w:sz w:val="56"/>
      <w:szCs w:val="56"/>
      <w:lang w:val="es-ES" w:eastAsia="ar-SA"/>
    </w:rPr>
  </w:style>
  <w:style w:type="character" w:customStyle="1" w:styleId="TtuloTDCCar">
    <w:name w:val="Título TDC Car"/>
    <w:basedOn w:val="Ttulo1Car"/>
    <w:link w:val="TtuloTDC"/>
    <w:uiPriority w:val="39"/>
    <w:rsid w:val="0037118C"/>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TDCCar"/>
    <w:link w:val="MMTopic1"/>
    <w:rsid w:val="0037118C"/>
    <w:rPr>
      <w:rFonts w:asciiTheme="majorHAnsi" w:eastAsiaTheme="majorEastAsia" w:hAnsiTheme="majorHAnsi" w:cstheme="majorBidi"/>
      <w:b w:val="0"/>
      <w:bCs w:val="0"/>
      <w:noProof/>
      <w:color w:val="385623" w:themeColor="accent6" w:themeShade="80"/>
      <w:kern w:val="1"/>
      <w:sz w:val="40"/>
      <w:szCs w:val="32"/>
      <w:lang w:val="es-ES" w:eastAsia="ar-SA"/>
    </w:rPr>
  </w:style>
  <w:style w:type="character" w:customStyle="1" w:styleId="ndice1Car">
    <w:name w:val="Índice 1 Car"/>
    <w:basedOn w:val="Fuentedeprrafopredeter"/>
    <w:link w:val="ndice1"/>
    <w:uiPriority w:val="99"/>
    <w:rsid w:val="0037118C"/>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37118C"/>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37118C"/>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37118C"/>
    <w:rPr>
      <w:noProof/>
      <w:color w:val="385623" w:themeColor="accent6" w:themeShade="80"/>
      <w:sz w:val="28"/>
    </w:rPr>
  </w:style>
  <w:style w:type="character" w:customStyle="1" w:styleId="MMTopic4Car">
    <w:name w:val="MM Topic 4 Car"/>
    <w:basedOn w:val="ndice3Car"/>
    <w:link w:val="MMTopic4"/>
    <w:rsid w:val="0037118C"/>
    <w:rPr>
      <w:rFonts w:ascii="CG Times" w:eastAsia="Times New Roman" w:hAnsi="CG Times" w:cs="LinePrinter"/>
      <w:b/>
      <w:noProof/>
      <w:color w:val="385623" w:themeColor="accent6" w:themeShade="80"/>
      <w:sz w:val="24"/>
      <w:szCs w:val="20"/>
      <w:lang w:val="es-ES_tradnl" w:eastAsia="ar-SA"/>
    </w:rPr>
  </w:style>
  <w:style w:type="paragraph" w:customStyle="1" w:styleId="MMEmpty">
    <w:name w:val="MM Empty"/>
    <w:basedOn w:val="Normal"/>
    <w:link w:val="MMEmptyCar"/>
    <w:rsid w:val="0037118C"/>
    <w:rPr>
      <w:rFonts w:ascii="Calibri" w:eastAsia="Calibri" w:hAnsi="Calibri" w:cs="Calibri"/>
      <w:lang w:eastAsia="es-MX"/>
    </w:rPr>
  </w:style>
  <w:style w:type="character" w:customStyle="1" w:styleId="MMEmptyCar">
    <w:name w:val="MM Empty Car"/>
    <w:basedOn w:val="Fuentedeprrafopredeter"/>
    <w:link w:val="MMEmpty"/>
    <w:rsid w:val="0037118C"/>
    <w:rPr>
      <w:rFonts w:ascii="Calibri" w:eastAsia="Calibri" w:hAnsi="Calibri" w:cs="Calibri"/>
      <w:lang w:eastAsia="es-MX"/>
    </w:rPr>
  </w:style>
  <w:style w:type="paragraph" w:styleId="ndice4">
    <w:name w:val="index 4"/>
    <w:basedOn w:val="Normal"/>
    <w:next w:val="Normal"/>
    <w:link w:val="ndice4Car"/>
    <w:autoRedefine/>
    <w:uiPriority w:val="99"/>
    <w:unhideWhenUsed/>
    <w:rsid w:val="0037118C"/>
    <w:pPr>
      <w:spacing w:after="0" w:line="240" w:lineRule="auto"/>
      <w:ind w:left="880" w:hanging="220"/>
    </w:pPr>
    <w:rPr>
      <w:rFonts w:ascii="Calibri" w:eastAsia="Calibri" w:hAnsi="Calibri" w:cs="Calibri"/>
      <w:lang w:eastAsia="es-MX"/>
    </w:rPr>
  </w:style>
  <w:style w:type="character" w:customStyle="1" w:styleId="ndice4Car">
    <w:name w:val="Índice 4 Car"/>
    <w:basedOn w:val="Fuentedeprrafopredeter"/>
    <w:link w:val="ndice4"/>
    <w:uiPriority w:val="99"/>
    <w:rsid w:val="0037118C"/>
    <w:rPr>
      <w:rFonts w:ascii="Calibri" w:eastAsia="Calibri" w:hAnsi="Calibri" w:cs="Calibri"/>
      <w:lang w:eastAsia="es-MX"/>
    </w:rPr>
  </w:style>
  <w:style w:type="paragraph" w:customStyle="1" w:styleId="MMTopic5">
    <w:name w:val="MM Topic 5"/>
    <w:basedOn w:val="ndice4"/>
    <w:link w:val="MMTopic5Car"/>
    <w:rsid w:val="0037118C"/>
  </w:style>
  <w:style w:type="character" w:customStyle="1" w:styleId="MMTopic5Car">
    <w:name w:val="MM Topic 5 Car"/>
    <w:basedOn w:val="ndice4Car"/>
    <w:link w:val="MMTopic5"/>
    <w:rsid w:val="0037118C"/>
    <w:rPr>
      <w:rFonts w:ascii="Calibri" w:eastAsia="Calibri" w:hAnsi="Calibri" w:cs="Calibri"/>
      <w:lang w:eastAsia="es-MX"/>
    </w:rPr>
  </w:style>
  <w:style w:type="paragraph" w:styleId="ndice5">
    <w:name w:val="index 5"/>
    <w:basedOn w:val="Normal"/>
    <w:next w:val="Normal"/>
    <w:link w:val="ndice5Car"/>
    <w:autoRedefine/>
    <w:uiPriority w:val="99"/>
    <w:unhideWhenUsed/>
    <w:rsid w:val="0037118C"/>
    <w:pPr>
      <w:spacing w:after="0" w:line="240" w:lineRule="auto"/>
      <w:ind w:left="1100" w:hanging="220"/>
    </w:pPr>
    <w:rPr>
      <w:rFonts w:ascii="Calibri" w:eastAsia="Calibri" w:hAnsi="Calibri" w:cs="Calibri"/>
      <w:lang w:eastAsia="es-MX"/>
    </w:rPr>
  </w:style>
  <w:style w:type="character" w:customStyle="1" w:styleId="ndice5Car">
    <w:name w:val="Índice 5 Car"/>
    <w:basedOn w:val="Fuentedeprrafopredeter"/>
    <w:link w:val="ndice5"/>
    <w:uiPriority w:val="99"/>
    <w:rsid w:val="0037118C"/>
    <w:rPr>
      <w:rFonts w:ascii="Calibri" w:eastAsia="Calibri" w:hAnsi="Calibri" w:cs="Calibri"/>
      <w:lang w:eastAsia="es-MX"/>
    </w:rPr>
  </w:style>
  <w:style w:type="paragraph" w:customStyle="1" w:styleId="MMTopic6">
    <w:name w:val="MM Topic 6"/>
    <w:basedOn w:val="ndice5"/>
    <w:link w:val="MMTopic6Car"/>
    <w:rsid w:val="0037118C"/>
  </w:style>
  <w:style w:type="character" w:customStyle="1" w:styleId="MMTopic6Car">
    <w:name w:val="MM Topic 6 Car"/>
    <w:basedOn w:val="ndice5Car"/>
    <w:link w:val="MMTopic6"/>
    <w:rsid w:val="0037118C"/>
    <w:rPr>
      <w:rFonts w:ascii="Calibri" w:eastAsia="Calibri" w:hAnsi="Calibri" w:cs="Calibri"/>
      <w:lang w:eastAsia="es-MX"/>
    </w:rPr>
  </w:style>
  <w:style w:type="paragraph" w:customStyle="1" w:styleId="Tabletext">
    <w:name w:val="Tabletext"/>
    <w:basedOn w:val="Normal"/>
    <w:rsid w:val="0037118C"/>
    <w:pPr>
      <w:keepLines/>
      <w:widowControl w:val="0"/>
      <w:spacing w:after="120" w:line="240" w:lineRule="atLeast"/>
    </w:pPr>
    <w:rPr>
      <w:rFonts w:ascii="Times New Roman" w:eastAsia="Times New Roman" w:hAnsi="Times New Roman" w:cs="Times New Roman"/>
      <w:sz w:val="20"/>
      <w:szCs w:val="20"/>
      <w:lang w:val="es-ES" w:eastAsia="es-MX"/>
    </w:rPr>
  </w:style>
  <w:style w:type="paragraph" w:customStyle="1" w:styleId="Cuerpo">
    <w:name w:val="Cuerpo"/>
    <w:rsid w:val="0037118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table" w:customStyle="1" w:styleId="TableNormal1">
    <w:name w:val="Table Normal1"/>
    <w:rsid w:val="003711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7118C"/>
  </w:style>
  <w:style w:type="numbering" w:customStyle="1" w:styleId="List11">
    <w:name w:val="List 11"/>
    <w:basedOn w:val="Sinlista"/>
    <w:rsid w:val="0037118C"/>
  </w:style>
  <w:style w:type="numbering" w:customStyle="1" w:styleId="List12">
    <w:name w:val="List 12"/>
    <w:basedOn w:val="Sinlista"/>
    <w:rsid w:val="0037118C"/>
  </w:style>
  <w:style w:type="character" w:customStyle="1" w:styleId="SinespaciadoCar">
    <w:name w:val="Sin espaciado Car"/>
    <w:link w:val="Sinespaciado"/>
    <w:uiPriority w:val="1"/>
    <w:rsid w:val="0037118C"/>
    <w:rPr>
      <w:rFonts w:ascii="Cambria" w:eastAsia="Calibri" w:hAnsi="Cambria" w:cs="Cambria"/>
      <w:sz w:val="24"/>
      <w:szCs w:val="24"/>
      <w:lang w:val="es-ES" w:eastAsia="ar-SA"/>
    </w:rPr>
  </w:style>
  <w:style w:type="paragraph" w:customStyle="1" w:styleId="Style6">
    <w:name w:val="Style6"/>
    <w:basedOn w:val="Normal"/>
    <w:uiPriority w:val="99"/>
    <w:rsid w:val="0037118C"/>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37118C"/>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37118C"/>
    <w:rPr>
      <w:rFonts w:ascii="Arial" w:hAnsi="Arial" w:cs="Arial"/>
      <w:sz w:val="18"/>
      <w:szCs w:val="18"/>
    </w:rPr>
  </w:style>
  <w:style w:type="character" w:customStyle="1" w:styleId="FontStyle14">
    <w:name w:val="Font Style14"/>
    <w:basedOn w:val="Fuentedeprrafopredeter"/>
    <w:uiPriority w:val="99"/>
    <w:rsid w:val="0037118C"/>
    <w:rPr>
      <w:rFonts w:ascii="Arial" w:hAnsi="Arial" w:cs="Arial"/>
      <w:b/>
      <w:bCs/>
      <w:sz w:val="18"/>
      <w:szCs w:val="18"/>
    </w:rPr>
  </w:style>
  <w:style w:type="paragraph" w:customStyle="1" w:styleId="Style7">
    <w:name w:val="Style7"/>
    <w:basedOn w:val="Normal"/>
    <w:uiPriority w:val="99"/>
    <w:rsid w:val="0037118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37118C"/>
    <w:rPr>
      <w:rFonts w:ascii="Arial" w:hAnsi="Arial" w:cs="Arial"/>
      <w:sz w:val="18"/>
      <w:szCs w:val="18"/>
    </w:rPr>
  </w:style>
  <w:style w:type="character" w:customStyle="1" w:styleId="NormalWebCar">
    <w:name w:val="Normal (Web) Car"/>
    <w:link w:val="NormalWeb"/>
    <w:uiPriority w:val="99"/>
    <w:locked/>
    <w:rsid w:val="0037118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37118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37118C"/>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37118C"/>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37118C"/>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37118C"/>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37118C"/>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37118C"/>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37118C"/>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37118C"/>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37118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37118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37118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37118C"/>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37118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37118C"/>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37118C"/>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37118C"/>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37118C"/>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37118C"/>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37118C"/>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37118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37118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37118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37118C"/>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37118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37118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37118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37118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37118C"/>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37118C"/>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37118C"/>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37118C"/>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37118C"/>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37118C"/>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37118C"/>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37118C"/>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37118C"/>
    <w:rPr>
      <w:vertAlign w:val="superscript"/>
    </w:rPr>
  </w:style>
  <w:style w:type="character" w:customStyle="1" w:styleId="EstiloCar">
    <w:name w:val="Estilo Car"/>
    <w:basedOn w:val="Fuentedeprrafopredeter"/>
    <w:link w:val="Estilo"/>
    <w:rsid w:val="0037118C"/>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7118C"/>
    <w:pPr>
      <w:spacing w:after="200" w:line="276" w:lineRule="auto"/>
    </w:pPr>
    <w:rPr>
      <w:rFonts w:ascii="Calibri" w:eastAsia="Calibri" w:hAnsi="Calibri" w:cs="Calibri"/>
      <w:i/>
      <w:iCs/>
      <w:noProof/>
      <w:color w:val="000000" w:themeColor="text1"/>
      <w:lang w:eastAsia="es-MX"/>
    </w:rPr>
  </w:style>
  <w:style w:type="character" w:customStyle="1" w:styleId="CitaCar">
    <w:name w:val="Cita Car"/>
    <w:basedOn w:val="Fuentedeprrafopredeter"/>
    <w:link w:val="Cita"/>
    <w:uiPriority w:val="29"/>
    <w:rsid w:val="0037118C"/>
    <w:rPr>
      <w:rFonts w:ascii="Calibri" w:eastAsia="Calibri" w:hAnsi="Calibri" w:cs="Calibri"/>
      <w:i/>
      <w:iCs/>
      <w:noProof/>
      <w:color w:val="000000" w:themeColor="text1"/>
      <w:lang w:eastAsia="es-MX"/>
    </w:rPr>
  </w:style>
  <w:style w:type="character" w:customStyle="1" w:styleId="tgc">
    <w:name w:val="_tgc"/>
    <w:basedOn w:val="Fuentedeprrafopredeter"/>
    <w:rsid w:val="0037118C"/>
  </w:style>
  <w:style w:type="paragraph" w:customStyle="1" w:styleId="TableParagraph">
    <w:name w:val="Table Paragraph"/>
    <w:basedOn w:val="Normal"/>
    <w:uiPriority w:val="1"/>
    <w:qFormat/>
    <w:rsid w:val="0037118C"/>
    <w:pPr>
      <w:widowControl w:val="0"/>
      <w:spacing w:after="0" w:line="240" w:lineRule="auto"/>
    </w:pPr>
    <w:rPr>
      <w:rFonts w:ascii="Calibri" w:eastAsia="Calibri" w:hAnsi="Calibri" w:cs="Times New Roman"/>
      <w:lang w:val="en-US"/>
    </w:rPr>
  </w:style>
  <w:style w:type="table" w:customStyle="1" w:styleId="Listaclara1">
    <w:name w:val="Lista clara1"/>
    <w:basedOn w:val="Tablanormal"/>
    <w:next w:val="Listaclara"/>
    <w:uiPriority w:val="61"/>
    <w:rsid w:val="0037118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lanormal"/>
    <w:uiPriority w:val="61"/>
    <w:semiHidden/>
    <w:unhideWhenUsed/>
    <w:rsid w:val="003711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Personal1225">
    <w:name w:val="Personal 1225"/>
    <w:rsid w:val="0037118C"/>
    <w:pPr>
      <w:numPr>
        <w:numId w:val="8"/>
      </w:numPr>
    </w:pPr>
  </w:style>
  <w:style w:type="table" w:customStyle="1" w:styleId="Tablaconcuadrcula194">
    <w:name w:val="Tabla con cuadrícula194"/>
    <w:basedOn w:val="Tablanormal"/>
    <w:next w:val="Tablaconcuadrcula"/>
    <w:uiPriority w:val="59"/>
    <w:rsid w:val="0037118C"/>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6">
    <w:name w:val="Lista clara216"/>
    <w:basedOn w:val="Tablanormal"/>
    <w:uiPriority w:val="61"/>
    <w:rsid w:val="003711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odelmarcadordeposicin">
    <w:name w:val="Placeholder Text"/>
    <w:basedOn w:val="Fuentedeprrafopredeter"/>
    <w:uiPriority w:val="99"/>
    <w:semiHidden/>
    <w:rsid w:val="0037118C"/>
    <w:rPr>
      <w:color w:val="808080"/>
    </w:rPr>
  </w:style>
  <w:style w:type="table" w:customStyle="1" w:styleId="Calendario1">
    <w:name w:val="Calendario 1"/>
    <w:basedOn w:val="Tablanormal"/>
    <w:uiPriority w:val="99"/>
    <w:qFormat/>
    <w:rsid w:val="0037118C"/>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Lugar-Fecha">
    <w:name w:val="Lugar-Fecha"/>
    <w:basedOn w:val="Normal"/>
    <w:next w:val="Normal"/>
    <w:link w:val="TtuloCar"/>
    <w:qFormat/>
    <w:rsid w:val="0076601A"/>
    <w:pPr>
      <w:widowControl w:val="0"/>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val="es-ES" w:eastAsia="es-ES"/>
    </w:rPr>
  </w:style>
  <w:style w:type="character" w:customStyle="1" w:styleId="TtuloCar">
    <w:name w:val="Título Car"/>
    <w:aliases w:val="Puesto Car2,Lugar-Fecha Car, Car9 Car,Car9 Car,Puesto Car3,Title Car,ASAPTitle Car"/>
    <w:link w:val="Lugar-Fecha"/>
    <w:uiPriority w:val="10"/>
    <w:locked/>
    <w:rsid w:val="005501FA"/>
    <w:rPr>
      <w:rFonts w:ascii="Cambria" w:eastAsia="Times New Roman" w:hAnsi="Cambria" w:cs="Cambria"/>
      <w:b/>
      <w:bCs/>
      <w:kern w:val="28"/>
      <w:sz w:val="32"/>
      <w:szCs w:val="32"/>
      <w:lang w:val="es-ES" w:eastAsia="es-ES"/>
    </w:rPr>
  </w:style>
  <w:style w:type="numbering" w:customStyle="1" w:styleId="ImportedStyle51">
    <w:name w:val="Imported Style 51"/>
    <w:rsid w:val="003411F7"/>
    <w:pPr>
      <w:numPr>
        <w:numId w:val="12"/>
      </w:numPr>
    </w:pPr>
  </w:style>
  <w:style w:type="paragraph" w:customStyle="1" w:styleId="CM76">
    <w:name w:val="CM76"/>
    <w:basedOn w:val="Default"/>
    <w:next w:val="Default"/>
    <w:rsid w:val="00524555"/>
    <w:pPr>
      <w:widowControl w:val="0"/>
      <w:spacing w:after="210"/>
    </w:pPr>
    <w:rPr>
      <w:rFonts w:ascii="Avant Garde" w:hAnsi="Avant Garde" w:cs="Avant Garde"/>
      <w:color w:val="auto"/>
      <w:lang w:val="es-ES" w:eastAsia="es-ES"/>
    </w:rPr>
  </w:style>
  <w:style w:type="paragraph" w:customStyle="1" w:styleId="TITULOCONVO">
    <w:name w:val="TITULO CONVO"/>
    <w:basedOn w:val="Titulo"/>
    <w:autoRedefine/>
    <w:qFormat/>
    <w:rsid w:val="00CB4F0A"/>
    <w:pPr>
      <w:numPr>
        <w:numId w:val="0"/>
      </w:numPr>
      <w:ind w:right="49"/>
      <w:jc w:val="center"/>
    </w:pPr>
    <w:rPr>
      <w:rFonts w:ascii="Montserrat" w:eastAsia="Calibri" w:hAnsi="Montserrat"/>
      <w:sz w:val="20"/>
      <w:szCs w:val="20"/>
      <w:lang w:val="es-ES_tradnl"/>
    </w:rPr>
  </w:style>
  <w:style w:type="paragraph" w:customStyle="1" w:styleId="SUBTTULOCONVO">
    <w:name w:val="SUBTÍTULO CONVO"/>
    <w:basedOn w:val="Normal"/>
    <w:qFormat/>
    <w:rsid w:val="00F673C6"/>
    <w:pPr>
      <w:jc w:val="both"/>
    </w:pPr>
    <w:rPr>
      <w:rFonts w:ascii="Montserrat" w:eastAsia="Arial" w:hAnsi="Montserrat" w:cs="Arial"/>
      <w:b/>
      <w:sz w:val="20"/>
      <w:szCs w:val="20"/>
    </w:rPr>
  </w:style>
  <w:style w:type="paragraph" w:customStyle="1" w:styleId="SUBTTULOCONVO2">
    <w:name w:val="SUBTÍTULO CONVO 2"/>
    <w:basedOn w:val="Normal"/>
    <w:qFormat/>
    <w:rsid w:val="008D76DF"/>
    <w:pPr>
      <w:spacing w:after="0" w:line="240" w:lineRule="auto"/>
      <w:jc w:val="both"/>
    </w:pPr>
    <w:rPr>
      <w:rFonts w:ascii="Montserrat Medium" w:eastAsia="Arial" w:hAnsi="Montserrat Medium" w:cs="Arial"/>
      <w:b/>
      <w:sz w:val="20"/>
      <w:szCs w:val="20"/>
    </w:rPr>
  </w:style>
  <w:style w:type="character" w:customStyle="1" w:styleId="WW8NumSt2z0">
    <w:name w:val="WW8NumSt2z0"/>
    <w:rsid w:val="00B97A07"/>
    <w:rPr>
      <w:rFonts w:ascii="Symbol" w:hAnsi="Symbol"/>
    </w:rPr>
  </w:style>
  <w:style w:type="character" w:customStyle="1" w:styleId="FontStyle50">
    <w:name w:val="Font Style50"/>
    <w:uiPriority w:val="99"/>
    <w:rsid w:val="00B97A07"/>
    <w:rPr>
      <w:rFonts w:ascii="Arial" w:hAnsi="Arial" w:cs="Arial" w:hint="default"/>
      <w:sz w:val="18"/>
      <w:szCs w:val="18"/>
    </w:rPr>
  </w:style>
  <w:style w:type="character" w:customStyle="1" w:styleId="FontStyle53">
    <w:name w:val="Font Style53"/>
    <w:uiPriority w:val="99"/>
    <w:rsid w:val="00B97A07"/>
    <w:rPr>
      <w:rFonts w:ascii="Arial" w:hAnsi="Arial" w:cs="Arial" w:hint="default"/>
      <w:b/>
      <w:bCs/>
      <w:sz w:val="18"/>
      <w:szCs w:val="18"/>
    </w:rPr>
  </w:style>
  <w:style w:type="character" w:customStyle="1" w:styleId="FontStyle58">
    <w:name w:val="Font Style58"/>
    <w:uiPriority w:val="99"/>
    <w:rsid w:val="00B97A07"/>
    <w:rPr>
      <w:rFonts w:ascii="Arial" w:hAnsi="Arial" w:cs="Arial" w:hint="default"/>
      <w:sz w:val="20"/>
      <w:szCs w:val="20"/>
    </w:rPr>
  </w:style>
  <w:style w:type="paragraph" w:customStyle="1" w:styleId="Style3">
    <w:name w:val="Style3"/>
    <w:basedOn w:val="Normal"/>
    <w:uiPriority w:val="99"/>
    <w:rsid w:val="00B97A07"/>
    <w:pPr>
      <w:widowControl w:val="0"/>
      <w:autoSpaceDE w:val="0"/>
      <w:autoSpaceDN w:val="0"/>
      <w:adjustRightInd w:val="0"/>
      <w:spacing w:after="0" w:line="240" w:lineRule="auto"/>
    </w:pPr>
    <w:rPr>
      <w:rFonts w:ascii="Georgia" w:eastAsia="Times New Roman" w:hAnsi="Georgia" w:cs="Times New Roman"/>
      <w:sz w:val="24"/>
      <w:szCs w:val="24"/>
      <w:lang w:eastAsia="es-MX"/>
    </w:rPr>
  </w:style>
  <w:style w:type="paragraph" w:customStyle="1" w:styleId="Style9">
    <w:name w:val="Style9"/>
    <w:basedOn w:val="Normal"/>
    <w:uiPriority w:val="99"/>
    <w:rsid w:val="00B97A07"/>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character" w:customStyle="1" w:styleId="FontStyle15">
    <w:name w:val="Font Style15"/>
    <w:rsid w:val="00B97A07"/>
    <w:rPr>
      <w:rFonts w:ascii="Arial" w:hAnsi="Arial" w:cs="Arial"/>
      <w:b/>
      <w:bCs/>
      <w:sz w:val="18"/>
      <w:szCs w:val="18"/>
    </w:rPr>
  </w:style>
  <w:style w:type="paragraph" w:customStyle="1" w:styleId="listparagraph">
    <w:name w:val="listparagraph"/>
    <w:basedOn w:val="Normal"/>
    <w:rsid w:val="00B97A07"/>
    <w:pPr>
      <w:spacing w:after="0" w:line="240" w:lineRule="auto"/>
      <w:ind w:left="708"/>
    </w:pPr>
    <w:rPr>
      <w:rFonts w:ascii="Times New Roman" w:eastAsia="Times New Roman" w:hAnsi="Times New Roman" w:cs="Times New Roman"/>
      <w:sz w:val="20"/>
      <w:szCs w:val="20"/>
      <w:lang w:val="es-ES" w:eastAsia="es-ES"/>
    </w:rPr>
  </w:style>
  <w:style w:type="paragraph" w:customStyle="1" w:styleId="Sinespaciado1">
    <w:name w:val="Sin espaciado1"/>
    <w:link w:val="NoSpacingChar"/>
    <w:rsid w:val="00B97A07"/>
    <w:pPr>
      <w:spacing w:after="0" w:line="240" w:lineRule="auto"/>
    </w:pPr>
    <w:rPr>
      <w:rFonts w:ascii="Calibri" w:eastAsia="Times New Roman" w:hAnsi="Calibri" w:cs="Times New Roman"/>
    </w:rPr>
  </w:style>
  <w:style w:type="character" w:customStyle="1" w:styleId="NoSpacingChar">
    <w:name w:val="No Spacing Char"/>
    <w:link w:val="Sinespaciado1"/>
    <w:locked/>
    <w:rsid w:val="00B97A07"/>
    <w:rPr>
      <w:rFonts w:ascii="Calibri" w:eastAsia="Times New Roman" w:hAnsi="Calibri" w:cs="Times New Roman"/>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B97A07"/>
    <w:rPr>
      <w:rFonts w:ascii="Calibri" w:hAnsi="Calibri"/>
      <w:lang w:val="x-none" w:eastAsia="es-MX"/>
    </w:rPr>
  </w:style>
  <w:style w:type="paragraph" w:customStyle="1" w:styleId="Prrafodelista3">
    <w:name w:val="Párrafo de lista3"/>
    <w:basedOn w:val="Normal"/>
    <w:rsid w:val="00B97A07"/>
    <w:pPr>
      <w:spacing w:after="0" w:line="240" w:lineRule="auto"/>
      <w:ind w:left="720"/>
    </w:pPr>
    <w:rPr>
      <w:rFonts w:ascii="Arial" w:eastAsia="Calibri" w:hAnsi="Arial" w:cs="Arial"/>
      <w:sz w:val="24"/>
      <w:szCs w:val="24"/>
      <w:lang w:eastAsia="ar-SA"/>
    </w:rPr>
  </w:style>
  <w:style w:type="character" w:styleId="Refdenotaalpie">
    <w:name w:val="footnote reference"/>
    <w:uiPriority w:val="99"/>
    <w:unhideWhenUsed/>
    <w:rsid w:val="00B97A07"/>
    <w:rPr>
      <w:vertAlign w:val="superscript"/>
    </w:rPr>
  </w:style>
  <w:style w:type="paragraph" w:customStyle="1" w:styleId="m3353671128922095559gmail-msonormal">
    <w:name w:val="m_3353671128922095559gmail-msonormal"/>
    <w:basedOn w:val="Normal"/>
    <w:rsid w:val="009B1C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
    <w:name w:val="L"/>
    <w:rsid w:val="00067275"/>
    <w:pPr>
      <w:widowControl w:val="0"/>
      <w:spacing w:after="0" w:line="240" w:lineRule="atLeast"/>
    </w:pPr>
    <w:rPr>
      <w:rFonts w:ascii="Courier" w:eastAsia="Times New Roman" w:hAnsi="Courier" w:cs="Times New Roman"/>
      <w:sz w:val="24"/>
      <w:szCs w:val="20"/>
      <w:lang w:val="en-US"/>
    </w:rPr>
  </w:style>
  <w:style w:type="paragraph" w:customStyle="1" w:styleId="1CLAU">
    <w:name w:val="1 CLAU"/>
    <w:basedOn w:val="Normal"/>
    <w:qFormat/>
    <w:rsid w:val="00067275"/>
    <w:pPr>
      <w:numPr>
        <w:ilvl w:val="1"/>
        <w:numId w:val="17"/>
      </w:numPr>
      <w:tabs>
        <w:tab w:val="left" w:pos="851"/>
      </w:tabs>
      <w:spacing w:before="360" w:after="0" w:line="240" w:lineRule="auto"/>
      <w:jc w:val="both"/>
    </w:pPr>
    <w:rPr>
      <w:rFonts w:ascii="Arial" w:eastAsia="Times New Roman" w:hAnsi="Arial" w:cs="Arial"/>
      <w:sz w:val="24"/>
      <w:szCs w:val="24"/>
      <w:lang w:val="es-ES"/>
    </w:rPr>
  </w:style>
  <w:style w:type="character" w:customStyle="1" w:styleId="hps">
    <w:name w:val="hps"/>
    <w:basedOn w:val="Fuentedeprrafopredeter"/>
    <w:rsid w:val="00067275"/>
  </w:style>
  <w:style w:type="paragraph" w:customStyle="1" w:styleId="Level2">
    <w:name w:val="Level 2"/>
    <w:basedOn w:val="Normal"/>
    <w:next w:val="Normal"/>
    <w:uiPriority w:val="6"/>
    <w:qFormat/>
    <w:rsid w:val="00067275"/>
    <w:pPr>
      <w:tabs>
        <w:tab w:val="num" w:pos="709"/>
      </w:tabs>
      <w:spacing w:after="210" w:line="240" w:lineRule="auto"/>
      <w:ind w:left="709" w:hanging="709"/>
      <w:jc w:val="both"/>
      <w:outlineLvl w:val="1"/>
    </w:pPr>
    <w:rPr>
      <w:rFonts w:ascii="Arial" w:eastAsia="Arial" w:hAnsi="Arial" w:cs="Times New Roman"/>
      <w:sz w:val="21"/>
      <w:szCs w:val="21"/>
      <w:lang w:val="en-US"/>
    </w:rPr>
  </w:style>
  <w:style w:type="paragraph" w:customStyle="1" w:styleId="Level3">
    <w:name w:val="Level 3"/>
    <w:basedOn w:val="Normal"/>
    <w:next w:val="Normal"/>
    <w:uiPriority w:val="6"/>
    <w:qFormat/>
    <w:rsid w:val="00067275"/>
    <w:pPr>
      <w:tabs>
        <w:tab w:val="num" w:pos="1417"/>
      </w:tabs>
      <w:spacing w:after="210" w:line="240" w:lineRule="auto"/>
      <w:ind w:left="1417" w:hanging="708"/>
      <w:jc w:val="both"/>
      <w:outlineLvl w:val="2"/>
    </w:pPr>
    <w:rPr>
      <w:rFonts w:ascii="Arial" w:eastAsia="Arial" w:hAnsi="Arial" w:cs="Times New Roman"/>
      <w:sz w:val="21"/>
      <w:szCs w:val="21"/>
      <w:lang w:val="en-US"/>
    </w:rPr>
  </w:style>
  <w:style w:type="paragraph" w:customStyle="1" w:styleId="Level4">
    <w:name w:val="Level 4"/>
    <w:basedOn w:val="Normal"/>
    <w:next w:val="Normal"/>
    <w:uiPriority w:val="6"/>
    <w:qFormat/>
    <w:rsid w:val="00067275"/>
    <w:pPr>
      <w:tabs>
        <w:tab w:val="num" w:pos="2126"/>
      </w:tabs>
      <w:spacing w:after="210" w:line="240" w:lineRule="auto"/>
      <w:ind w:left="2126" w:hanging="709"/>
      <w:jc w:val="both"/>
      <w:outlineLvl w:val="3"/>
    </w:pPr>
    <w:rPr>
      <w:rFonts w:ascii="Arial" w:eastAsia="Arial" w:hAnsi="Arial" w:cs="Times New Roman"/>
      <w:sz w:val="21"/>
      <w:szCs w:val="21"/>
      <w:lang w:val="en-US"/>
    </w:rPr>
  </w:style>
  <w:style w:type="paragraph" w:customStyle="1" w:styleId="Level5">
    <w:name w:val="Level 5"/>
    <w:basedOn w:val="Normal"/>
    <w:next w:val="Normal"/>
    <w:uiPriority w:val="6"/>
    <w:qFormat/>
    <w:rsid w:val="00067275"/>
    <w:pPr>
      <w:tabs>
        <w:tab w:val="num" w:pos="2835"/>
      </w:tabs>
      <w:spacing w:after="210" w:line="240" w:lineRule="auto"/>
      <w:ind w:left="2835" w:hanging="709"/>
      <w:jc w:val="both"/>
      <w:outlineLvl w:val="4"/>
    </w:pPr>
    <w:rPr>
      <w:rFonts w:ascii="Arial" w:eastAsia="Arial" w:hAnsi="Arial" w:cs="Times New Roman"/>
      <w:sz w:val="21"/>
      <w:szCs w:val="21"/>
      <w:lang w:val="en-US"/>
    </w:rPr>
  </w:style>
  <w:style w:type="character" w:customStyle="1" w:styleId="Level1Char">
    <w:name w:val="Level 1 Char"/>
    <w:link w:val="Level1"/>
    <w:uiPriority w:val="6"/>
    <w:rsid w:val="00067275"/>
    <w:rPr>
      <w:rFonts w:ascii="CG Times" w:eastAsia="Times New Roman" w:hAnsi="CG Times" w:cs="Times New Roman"/>
      <w:noProof/>
      <w:snapToGrid w:val="0"/>
      <w:sz w:val="24"/>
      <w:szCs w:val="20"/>
      <w:lang w:val="en-US" w:eastAsia="es-MX"/>
    </w:rPr>
  </w:style>
  <w:style w:type="table" w:customStyle="1" w:styleId="Tablaconcuadrcula63">
    <w:name w:val="Tabla con cuadrícula63"/>
    <w:basedOn w:val="Tablanormal"/>
    <w:next w:val="Tablaconcuadrcula"/>
    <w:uiPriority w:val="59"/>
    <w:rsid w:val="00C1731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4">
    <w:name w:val="Estilo4"/>
    <w:basedOn w:val="Prrafodelista"/>
    <w:qFormat/>
    <w:rsid w:val="00F73ACD"/>
    <w:pPr>
      <w:widowControl w:val="0"/>
      <w:numPr>
        <w:numId w:val="24"/>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ind w:left="720" w:firstLine="0"/>
      <w:jc w:val="both"/>
    </w:pPr>
    <w:rPr>
      <w:rFonts w:ascii="Montserrat" w:eastAsia="Calibri" w:hAnsi="Montserrat" w:cs="Arial"/>
      <w:b/>
      <w:noProof w:val="0"/>
      <w:sz w:val="18"/>
      <w:szCs w:val="18"/>
      <w:u w:val="single"/>
      <w:lang w:eastAsia="ar-SA"/>
    </w:rPr>
  </w:style>
  <w:style w:type="character" w:customStyle="1" w:styleId="Mencinsinresolver1">
    <w:name w:val="Mención sin resolver1"/>
    <w:basedOn w:val="Fuentedeprrafopredeter"/>
    <w:uiPriority w:val="99"/>
    <w:semiHidden/>
    <w:unhideWhenUsed/>
    <w:rsid w:val="00121827"/>
    <w:rPr>
      <w:color w:val="605E5C"/>
      <w:shd w:val="clear" w:color="auto" w:fill="E1DFDD"/>
    </w:rPr>
  </w:style>
  <w:style w:type="character" w:customStyle="1" w:styleId="Mencinsinresolver2">
    <w:name w:val="Mención sin resolver2"/>
    <w:basedOn w:val="Fuentedeprrafopredeter"/>
    <w:uiPriority w:val="99"/>
    <w:semiHidden/>
    <w:unhideWhenUsed/>
    <w:rsid w:val="002F7865"/>
    <w:rPr>
      <w:color w:val="605E5C"/>
      <w:shd w:val="clear" w:color="auto" w:fill="E1DFDD"/>
    </w:rPr>
  </w:style>
  <w:style w:type="character" w:customStyle="1" w:styleId="Mencinsinresolver3">
    <w:name w:val="Mención sin resolver3"/>
    <w:basedOn w:val="Fuentedeprrafopredeter"/>
    <w:uiPriority w:val="99"/>
    <w:semiHidden/>
    <w:unhideWhenUsed/>
    <w:rsid w:val="002A364B"/>
    <w:rPr>
      <w:color w:val="605E5C"/>
      <w:shd w:val="clear" w:color="auto" w:fill="E1DFDD"/>
    </w:rPr>
  </w:style>
  <w:style w:type="character" w:customStyle="1" w:styleId="TtuloCar2">
    <w:name w:val="Título Car2"/>
    <w:aliases w:val="Título1 Car1,mayusculas numeracion Car,mayusculas numeraci Car"/>
    <w:uiPriority w:val="99"/>
    <w:rsid w:val="0053497C"/>
    <w:rPr>
      <w:rFonts w:ascii="Franklin Gothic Book" w:eastAsia="Batang" w:hAnsi="Franklin Gothic Book"/>
      <w:b/>
      <w:smallCaps/>
      <w:sz w:val="28"/>
      <w:szCs w:val="28"/>
      <w:lang w:val="es-ES"/>
    </w:rPr>
  </w:style>
  <w:style w:type="paragraph" w:customStyle="1" w:styleId="xmsonormal">
    <w:name w:val="x_msonormal"/>
    <w:basedOn w:val="Normal"/>
    <w:rsid w:val="000335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bodytext">
    <w:name w:val="x_msobodytext"/>
    <w:basedOn w:val="Normal"/>
    <w:rsid w:val="000335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commenttext">
    <w:name w:val="x_msocommenttext"/>
    <w:basedOn w:val="Normal"/>
    <w:rsid w:val="0003350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517">
      <w:bodyDiv w:val="1"/>
      <w:marLeft w:val="0"/>
      <w:marRight w:val="0"/>
      <w:marTop w:val="0"/>
      <w:marBottom w:val="0"/>
      <w:divBdr>
        <w:top w:val="none" w:sz="0" w:space="0" w:color="auto"/>
        <w:left w:val="none" w:sz="0" w:space="0" w:color="auto"/>
        <w:bottom w:val="none" w:sz="0" w:space="0" w:color="auto"/>
        <w:right w:val="none" w:sz="0" w:space="0" w:color="auto"/>
      </w:divBdr>
      <w:divsChild>
        <w:div w:id="1568809335">
          <w:marLeft w:val="0"/>
          <w:marRight w:val="0"/>
          <w:marTop w:val="0"/>
          <w:marBottom w:val="0"/>
          <w:divBdr>
            <w:top w:val="none" w:sz="0" w:space="0" w:color="auto"/>
            <w:left w:val="none" w:sz="0" w:space="0" w:color="auto"/>
            <w:bottom w:val="none" w:sz="0" w:space="0" w:color="auto"/>
            <w:right w:val="none" w:sz="0" w:space="0" w:color="auto"/>
          </w:divBdr>
        </w:div>
      </w:divsChild>
    </w:div>
    <w:div w:id="258685371">
      <w:bodyDiv w:val="1"/>
      <w:marLeft w:val="0"/>
      <w:marRight w:val="0"/>
      <w:marTop w:val="0"/>
      <w:marBottom w:val="0"/>
      <w:divBdr>
        <w:top w:val="none" w:sz="0" w:space="0" w:color="auto"/>
        <w:left w:val="none" w:sz="0" w:space="0" w:color="auto"/>
        <w:bottom w:val="none" w:sz="0" w:space="0" w:color="auto"/>
        <w:right w:val="none" w:sz="0" w:space="0" w:color="auto"/>
      </w:divBdr>
    </w:div>
    <w:div w:id="332415100">
      <w:bodyDiv w:val="1"/>
      <w:marLeft w:val="0"/>
      <w:marRight w:val="0"/>
      <w:marTop w:val="0"/>
      <w:marBottom w:val="0"/>
      <w:divBdr>
        <w:top w:val="none" w:sz="0" w:space="0" w:color="auto"/>
        <w:left w:val="none" w:sz="0" w:space="0" w:color="auto"/>
        <w:bottom w:val="none" w:sz="0" w:space="0" w:color="auto"/>
        <w:right w:val="none" w:sz="0" w:space="0" w:color="auto"/>
      </w:divBdr>
    </w:div>
    <w:div w:id="538590751">
      <w:bodyDiv w:val="1"/>
      <w:marLeft w:val="0"/>
      <w:marRight w:val="0"/>
      <w:marTop w:val="0"/>
      <w:marBottom w:val="0"/>
      <w:divBdr>
        <w:top w:val="none" w:sz="0" w:space="0" w:color="auto"/>
        <w:left w:val="none" w:sz="0" w:space="0" w:color="auto"/>
        <w:bottom w:val="none" w:sz="0" w:space="0" w:color="auto"/>
        <w:right w:val="none" w:sz="0" w:space="0" w:color="auto"/>
      </w:divBdr>
      <w:divsChild>
        <w:div w:id="1864054145">
          <w:marLeft w:val="0"/>
          <w:marRight w:val="0"/>
          <w:marTop w:val="0"/>
          <w:marBottom w:val="0"/>
          <w:divBdr>
            <w:top w:val="none" w:sz="0" w:space="0" w:color="auto"/>
            <w:left w:val="none" w:sz="0" w:space="0" w:color="auto"/>
            <w:bottom w:val="none" w:sz="0" w:space="0" w:color="auto"/>
            <w:right w:val="none" w:sz="0" w:space="0" w:color="auto"/>
          </w:divBdr>
        </w:div>
      </w:divsChild>
    </w:div>
    <w:div w:id="942955635">
      <w:bodyDiv w:val="1"/>
      <w:marLeft w:val="0"/>
      <w:marRight w:val="0"/>
      <w:marTop w:val="0"/>
      <w:marBottom w:val="0"/>
      <w:divBdr>
        <w:top w:val="none" w:sz="0" w:space="0" w:color="auto"/>
        <w:left w:val="none" w:sz="0" w:space="0" w:color="auto"/>
        <w:bottom w:val="none" w:sz="0" w:space="0" w:color="auto"/>
        <w:right w:val="none" w:sz="0" w:space="0" w:color="auto"/>
      </w:divBdr>
    </w:div>
    <w:div w:id="1045057237">
      <w:bodyDiv w:val="1"/>
      <w:marLeft w:val="0"/>
      <w:marRight w:val="0"/>
      <w:marTop w:val="0"/>
      <w:marBottom w:val="0"/>
      <w:divBdr>
        <w:top w:val="none" w:sz="0" w:space="0" w:color="auto"/>
        <w:left w:val="none" w:sz="0" w:space="0" w:color="auto"/>
        <w:bottom w:val="none" w:sz="0" w:space="0" w:color="auto"/>
        <w:right w:val="none" w:sz="0" w:space="0" w:color="auto"/>
      </w:divBdr>
    </w:div>
    <w:div w:id="1561209425">
      <w:bodyDiv w:val="1"/>
      <w:marLeft w:val="0"/>
      <w:marRight w:val="0"/>
      <w:marTop w:val="0"/>
      <w:marBottom w:val="0"/>
      <w:divBdr>
        <w:top w:val="none" w:sz="0" w:space="0" w:color="auto"/>
        <w:left w:val="none" w:sz="0" w:space="0" w:color="auto"/>
        <w:bottom w:val="none" w:sz="0" w:space="0" w:color="auto"/>
        <w:right w:val="none" w:sz="0" w:space="0" w:color="auto"/>
      </w:divBdr>
    </w:div>
    <w:div w:id="1639333202">
      <w:bodyDiv w:val="1"/>
      <w:marLeft w:val="0"/>
      <w:marRight w:val="0"/>
      <w:marTop w:val="0"/>
      <w:marBottom w:val="0"/>
      <w:divBdr>
        <w:top w:val="none" w:sz="0" w:space="0" w:color="auto"/>
        <w:left w:val="none" w:sz="0" w:space="0" w:color="auto"/>
        <w:bottom w:val="none" w:sz="0" w:space="0" w:color="auto"/>
        <w:right w:val="none" w:sz="0" w:space="0" w:color="auto"/>
      </w:divBdr>
    </w:div>
    <w:div w:id="1701465725">
      <w:bodyDiv w:val="1"/>
      <w:marLeft w:val="0"/>
      <w:marRight w:val="0"/>
      <w:marTop w:val="0"/>
      <w:marBottom w:val="0"/>
      <w:divBdr>
        <w:top w:val="none" w:sz="0" w:space="0" w:color="auto"/>
        <w:left w:val="none" w:sz="0" w:space="0" w:color="auto"/>
        <w:bottom w:val="none" w:sz="0" w:space="0" w:color="auto"/>
        <w:right w:val="none" w:sz="0" w:space="0" w:color="auto"/>
      </w:divBdr>
    </w:div>
    <w:div w:id="2103452432">
      <w:bodyDiv w:val="1"/>
      <w:marLeft w:val="0"/>
      <w:marRight w:val="0"/>
      <w:marTop w:val="0"/>
      <w:marBottom w:val="0"/>
      <w:divBdr>
        <w:top w:val="none" w:sz="0" w:space="0" w:color="auto"/>
        <w:left w:val="none" w:sz="0" w:space="0" w:color="auto"/>
        <w:bottom w:val="none" w:sz="0" w:space="0" w:color="auto"/>
        <w:right w:val="none" w:sz="0" w:space="0" w:color="auto"/>
      </w:divBdr>
      <w:divsChild>
        <w:div w:id="1674718651">
          <w:marLeft w:val="0"/>
          <w:marRight w:val="0"/>
          <w:marTop w:val="0"/>
          <w:marBottom w:val="0"/>
          <w:divBdr>
            <w:top w:val="none" w:sz="0" w:space="0" w:color="auto"/>
            <w:left w:val="none" w:sz="0" w:space="0" w:color="auto"/>
            <w:bottom w:val="none" w:sz="0" w:space="0" w:color="auto"/>
            <w:right w:val="none" w:sz="0" w:space="0" w:color="auto"/>
          </w:divBdr>
        </w:div>
      </w:divsChild>
    </w:div>
    <w:div w:id="21304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92592/18-CDG_Margen_de_preferencia.pdf" TargetMode="External"/><Relationship Id="rId13" Type="http://schemas.openxmlformats.org/officeDocument/2006/relationships/hyperlink" Target="http://www.gob.mx/sfp" TargetMode="External"/><Relationship Id="rId18" Type="http://schemas.openxmlformats.org/officeDocument/2006/relationships/package" Target="embeddings/Microsoft_Word_Document.docx"/><Relationship Id="rId26"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b.mx/compranet/acciones-y-programas/inconformidades-electronicas-183145"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info.hacienda.gob.mx/descargas/Guia_tecnica_para_licitantes_de_CompraNet.pdf"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3.xml"/><Relationship Id="rId28" Type="http://schemas.openxmlformats.org/officeDocument/2006/relationships/package" Target="embeddings/Microsoft_Word_Document1.docx"/><Relationship Id="rId10" Type="http://schemas.openxmlformats.org/officeDocument/2006/relationships/hyperlink" Target="https://birmex.gob.mx/proteccion-de-datos-personales/" TargetMode="Externa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manifiesto.funcionpublica.gob.mx/" TargetMode="External"/><Relationship Id="rId14" Type="http://schemas.openxmlformats.org/officeDocument/2006/relationships/hyperlink" Target="https://manifiesto.funcionpublica.gob.mx/" TargetMode="External"/><Relationship Id="rId22" Type="http://schemas.openxmlformats.org/officeDocument/2006/relationships/footer" Target="footer2.xml"/><Relationship Id="rId27" Type="http://schemas.openxmlformats.org/officeDocument/2006/relationships/image" Target="media/image6.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B2930D26430090C10BAFB17C073B"/>
        <w:category>
          <w:name w:val="General"/>
          <w:gallery w:val="placeholder"/>
        </w:category>
        <w:types>
          <w:type w:val="bbPlcHdr"/>
        </w:types>
        <w:behaviors>
          <w:behavior w:val="content"/>
        </w:behaviors>
        <w:guid w:val="{457E4B8E-8044-4B9C-A714-9C607BEB73E9}"/>
      </w:docPartPr>
      <w:docPartBody>
        <w:p w:rsidR="000635D0" w:rsidRDefault="002A67A3" w:rsidP="002A67A3">
          <w:pPr>
            <w:pStyle w:val="EDF2B2930D26430090C10BAFB17C073B1"/>
          </w:pPr>
          <w:r w:rsidRPr="006B61DD">
            <w:rPr>
              <w:rStyle w:val="Textodelmarcadordeposicin"/>
              <w:rFonts w:ascii="Montserrat" w:hAnsi="Montserrat"/>
              <w:sz w:val="20"/>
              <w:szCs w:val="20"/>
              <w:highlight w:val="yellow"/>
            </w:rPr>
            <w:t>Elija un elemento.</w:t>
          </w:r>
        </w:p>
      </w:docPartBody>
    </w:docPart>
    <w:docPart>
      <w:docPartPr>
        <w:name w:val="FF658E8501AF4FA59A6BA30894948964"/>
        <w:category>
          <w:name w:val="General"/>
          <w:gallery w:val="placeholder"/>
        </w:category>
        <w:types>
          <w:type w:val="bbPlcHdr"/>
        </w:types>
        <w:behaviors>
          <w:behavior w:val="content"/>
        </w:behaviors>
        <w:guid w:val="{52A366AC-CE02-44EF-A5EC-C14CD8D11635}"/>
      </w:docPartPr>
      <w:docPartBody>
        <w:p w:rsidR="000635D0" w:rsidRDefault="000635D0" w:rsidP="000635D0">
          <w:pPr>
            <w:pStyle w:val="FF658E8501AF4FA59A6BA30894948964"/>
          </w:pPr>
          <w:r w:rsidRPr="003732BD">
            <w:rPr>
              <w:rStyle w:val="Textodelmarcadordeposicin"/>
            </w:rPr>
            <w:t>Elija un elemento.</w:t>
          </w:r>
        </w:p>
      </w:docPartBody>
    </w:docPart>
    <w:docPart>
      <w:docPartPr>
        <w:name w:val="772ECC572E364830AA5ED50EAE7A04B0"/>
        <w:category>
          <w:name w:val="General"/>
          <w:gallery w:val="placeholder"/>
        </w:category>
        <w:types>
          <w:type w:val="bbPlcHdr"/>
        </w:types>
        <w:behaviors>
          <w:behavior w:val="content"/>
        </w:behaviors>
        <w:guid w:val="{AD1FFF26-635A-496D-9E06-F1A3CE4F6ADC}"/>
      </w:docPartPr>
      <w:docPartBody>
        <w:p w:rsidR="000635D0" w:rsidRDefault="002A67A3" w:rsidP="002A67A3">
          <w:pPr>
            <w:pStyle w:val="772ECC572E364830AA5ED50EAE7A04B01"/>
          </w:pPr>
          <w:r w:rsidRPr="00D45278">
            <w:rPr>
              <w:rStyle w:val="Textodelmarcadordeposicin"/>
              <w:rFonts w:ascii="Montserrat" w:hAnsi="Montserrat"/>
              <w:sz w:val="20"/>
              <w:szCs w:val="20"/>
              <w:highlight w:val="yellow"/>
            </w:rPr>
            <w:t>Elija un elemento.</w:t>
          </w:r>
        </w:p>
      </w:docPartBody>
    </w:docPart>
    <w:docPart>
      <w:docPartPr>
        <w:name w:val="1E046F574AB7473CB626FFBF8DD3A3F5"/>
        <w:category>
          <w:name w:val="General"/>
          <w:gallery w:val="placeholder"/>
        </w:category>
        <w:types>
          <w:type w:val="bbPlcHdr"/>
        </w:types>
        <w:behaviors>
          <w:behavior w:val="content"/>
        </w:behaviors>
        <w:guid w:val="{3EFB0863-70FE-44D7-B177-1BA96637E3D4}"/>
      </w:docPartPr>
      <w:docPartBody>
        <w:p w:rsidR="000635D0" w:rsidRDefault="002A67A3" w:rsidP="002A67A3">
          <w:pPr>
            <w:pStyle w:val="1E046F574AB7473CB626FFBF8DD3A3F51"/>
          </w:pPr>
          <w:r w:rsidRPr="00377004">
            <w:rPr>
              <w:rStyle w:val="Textodelmarcadordeposicin"/>
              <w:rFonts w:ascii="Montserrat" w:hAnsi="Montserrat"/>
              <w:sz w:val="20"/>
              <w:szCs w:val="20"/>
              <w:highlight w:val="yellow"/>
            </w:rPr>
            <w:t>Elija un elemento.</w:t>
          </w:r>
        </w:p>
      </w:docPartBody>
    </w:docPart>
    <w:docPart>
      <w:docPartPr>
        <w:name w:val="098EAA3781F3404C92561CA07635D579"/>
        <w:category>
          <w:name w:val="General"/>
          <w:gallery w:val="placeholder"/>
        </w:category>
        <w:types>
          <w:type w:val="bbPlcHdr"/>
        </w:types>
        <w:behaviors>
          <w:behavior w:val="content"/>
        </w:behaviors>
        <w:guid w:val="{3AB06E1C-009C-48A0-A1DA-1A58AFD1A4AC}"/>
      </w:docPartPr>
      <w:docPartBody>
        <w:p w:rsidR="000635D0" w:rsidRDefault="002A67A3" w:rsidP="002A67A3">
          <w:pPr>
            <w:pStyle w:val="098EAA3781F3404C92561CA07635D5791"/>
          </w:pPr>
          <w:r w:rsidRPr="003E3E25">
            <w:rPr>
              <w:rStyle w:val="Textodelmarcadordeposicin"/>
              <w:rFonts w:ascii="Montserrat" w:hAnsi="Montserrat"/>
              <w:sz w:val="20"/>
              <w:szCs w:val="20"/>
              <w:highlight w:val="yellow"/>
            </w:rPr>
            <w:t>Elija un elemento.</w:t>
          </w:r>
        </w:p>
      </w:docPartBody>
    </w:docPart>
    <w:docPart>
      <w:docPartPr>
        <w:name w:val="B401EC080BA74199975324C19ED84D69"/>
        <w:category>
          <w:name w:val="General"/>
          <w:gallery w:val="placeholder"/>
        </w:category>
        <w:types>
          <w:type w:val="bbPlcHdr"/>
        </w:types>
        <w:behaviors>
          <w:behavior w:val="content"/>
        </w:behaviors>
        <w:guid w:val="{C496B241-7D46-4E90-84E0-6242CCC347E2}"/>
      </w:docPartPr>
      <w:docPartBody>
        <w:p w:rsidR="000635D0" w:rsidRDefault="002A67A3" w:rsidP="002A67A3">
          <w:pPr>
            <w:pStyle w:val="B401EC080BA74199975324C19ED84D691"/>
          </w:pPr>
          <w:r w:rsidRPr="003E3E25">
            <w:rPr>
              <w:rStyle w:val="Textodelmarcadordeposicin"/>
              <w:rFonts w:ascii="Montserrat" w:hAnsi="Montserrat"/>
              <w:sz w:val="20"/>
              <w:szCs w:val="20"/>
              <w:highlight w:val="yellow"/>
            </w:rPr>
            <w:t>Elija un elemento.</w:t>
          </w:r>
        </w:p>
      </w:docPartBody>
    </w:docPart>
    <w:docPart>
      <w:docPartPr>
        <w:name w:val="7809592F879A4E3A8705D1312B6171B5"/>
        <w:category>
          <w:name w:val="General"/>
          <w:gallery w:val="placeholder"/>
        </w:category>
        <w:types>
          <w:type w:val="bbPlcHdr"/>
        </w:types>
        <w:behaviors>
          <w:behavior w:val="content"/>
        </w:behaviors>
        <w:guid w:val="{C8102963-EDF6-48E2-AC01-8AD7DBD06A66}"/>
      </w:docPartPr>
      <w:docPartBody>
        <w:p w:rsidR="000635D0" w:rsidRDefault="002A67A3" w:rsidP="002A67A3">
          <w:pPr>
            <w:pStyle w:val="7809592F879A4E3A8705D1312B6171B51"/>
          </w:pPr>
          <w:r w:rsidRPr="003E3E25">
            <w:rPr>
              <w:rStyle w:val="Textodelmarcadordeposicin"/>
              <w:rFonts w:ascii="Montserrat" w:hAnsi="Montserrat"/>
              <w:sz w:val="20"/>
              <w:szCs w:val="20"/>
              <w:highlight w:val="yellow"/>
            </w:rPr>
            <w:t>Elija un elemento.</w:t>
          </w:r>
        </w:p>
      </w:docPartBody>
    </w:docPart>
    <w:docPart>
      <w:docPartPr>
        <w:name w:val="B5270CC3E3804DCFA194A0A8206AB8BD"/>
        <w:category>
          <w:name w:val="General"/>
          <w:gallery w:val="placeholder"/>
        </w:category>
        <w:types>
          <w:type w:val="bbPlcHdr"/>
        </w:types>
        <w:behaviors>
          <w:behavior w:val="content"/>
        </w:behaviors>
        <w:guid w:val="{0ABF68F9-CC25-44BD-94C9-C04232B1AD5B}"/>
      </w:docPartPr>
      <w:docPartBody>
        <w:p w:rsidR="000635D0" w:rsidRDefault="002A67A3" w:rsidP="002A67A3">
          <w:pPr>
            <w:pStyle w:val="B5270CC3E3804DCFA194A0A8206AB8BD1"/>
          </w:pPr>
          <w:r w:rsidRPr="00CC0614">
            <w:rPr>
              <w:rStyle w:val="Textodelmarcadordeposicin"/>
              <w:rFonts w:ascii="Montserrat" w:hAnsi="Montserrat"/>
              <w:sz w:val="20"/>
              <w:szCs w:val="20"/>
              <w:highlight w:val="yellow"/>
            </w:rPr>
            <w:t>Elija un elemento.</w:t>
          </w:r>
        </w:p>
      </w:docPartBody>
    </w:docPart>
    <w:docPart>
      <w:docPartPr>
        <w:name w:val="094A0577019D49C687668576D627964B"/>
        <w:category>
          <w:name w:val="General"/>
          <w:gallery w:val="placeholder"/>
        </w:category>
        <w:types>
          <w:type w:val="bbPlcHdr"/>
        </w:types>
        <w:behaviors>
          <w:behavior w:val="content"/>
        </w:behaviors>
        <w:guid w:val="{C8D85C18-78BE-44A0-8825-A04F4D419625}"/>
      </w:docPartPr>
      <w:docPartBody>
        <w:p w:rsidR="000635D0" w:rsidRDefault="002A67A3" w:rsidP="002A67A3">
          <w:pPr>
            <w:pStyle w:val="094A0577019D49C687668576D627964B1"/>
          </w:pPr>
          <w:r w:rsidRPr="003E3E25">
            <w:rPr>
              <w:rStyle w:val="Textodelmarcadordeposicin"/>
              <w:rFonts w:ascii="Montserrat" w:hAnsi="Montserrat"/>
              <w:sz w:val="20"/>
              <w:szCs w:val="20"/>
              <w:highlight w:val="yellow"/>
            </w:rPr>
            <w:t>Elija un elemento.</w:t>
          </w:r>
        </w:p>
      </w:docPartBody>
    </w:docPart>
    <w:docPart>
      <w:docPartPr>
        <w:name w:val="3F07B4D855864E1C95F5DB8B098CFD0A"/>
        <w:category>
          <w:name w:val="General"/>
          <w:gallery w:val="placeholder"/>
        </w:category>
        <w:types>
          <w:type w:val="bbPlcHdr"/>
        </w:types>
        <w:behaviors>
          <w:behavior w:val="content"/>
        </w:behaviors>
        <w:guid w:val="{16637FB2-42E7-44E3-BE3B-0EA2B1501EAC}"/>
      </w:docPartPr>
      <w:docPartBody>
        <w:p w:rsidR="000635D0" w:rsidRDefault="002A67A3" w:rsidP="002A67A3">
          <w:pPr>
            <w:pStyle w:val="3F07B4D855864E1C95F5DB8B098CFD0A1"/>
          </w:pPr>
          <w:r w:rsidRPr="003E3E25">
            <w:rPr>
              <w:rStyle w:val="Textodelmarcadordeposicin"/>
              <w:rFonts w:ascii="Montserrat" w:hAnsi="Montserrat"/>
              <w:b w:val="0"/>
              <w:sz w:val="20"/>
              <w:szCs w:val="20"/>
              <w:highlight w:val="yellow"/>
            </w:rPr>
            <w:t>Elija un elemento.</w:t>
          </w:r>
        </w:p>
      </w:docPartBody>
    </w:docPart>
    <w:docPart>
      <w:docPartPr>
        <w:name w:val="6707CA3C675E4B70A05912406AB62830"/>
        <w:category>
          <w:name w:val="General"/>
          <w:gallery w:val="placeholder"/>
        </w:category>
        <w:types>
          <w:type w:val="bbPlcHdr"/>
        </w:types>
        <w:behaviors>
          <w:behavior w:val="content"/>
        </w:behaviors>
        <w:guid w:val="{88B935A2-13A1-432D-B450-C0FEA6AD38AF}"/>
      </w:docPartPr>
      <w:docPartBody>
        <w:p w:rsidR="000635D0" w:rsidRDefault="002A67A3" w:rsidP="002A67A3">
          <w:pPr>
            <w:pStyle w:val="6707CA3C675E4B70A05912406AB628301"/>
          </w:pPr>
          <w:r w:rsidRPr="003E3E25">
            <w:rPr>
              <w:rStyle w:val="Textodelmarcadordeposicin"/>
              <w:rFonts w:ascii="Montserrat" w:hAnsi="Montserrat"/>
              <w:sz w:val="20"/>
              <w:szCs w:val="20"/>
              <w:highlight w:val="yellow"/>
            </w:rPr>
            <w:t>Elija un elemento.</w:t>
          </w:r>
        </w:p>
      </w:docPartBody>
    </w:docPart>
    <w:docPart>
      <w:docPartPr>
        <w:name w:val="5D7CD3CE53894FF2A7AA5BF22FAA912A"/>
        <w:category>
          <w:name w:val="General"/>
          <w:gallery w:val="placeholder"/>
        </w:category>
        <w:types>
          <w:type w:val="bbPlcHdr"/>
        </w:types>
        <w:behaviors>
          <w:behavior w:val="content"/>
        </w:behaviors>
        <w:guid w:val="{A5D88884-3472-4BF5-AB6D-F842284D35B4}"/>
      </w:docPartPr>
      <w:docPartBody>
        <w:p w:rsidR="000635D0" w:rsidRDefault="002A67A3" w:rsidP="002A67A3">
          <w:pPr>
            <w:pStyle w:val="5D7CD3CE53894FF2A7AA5BF22FAA912A1"/>
          </w:pPr>
          <w:r w:rsidRPr="00AB1175">
            <w:rPr>
              <w:rStyle w:val="Textodelmarcadordeposicin"/>
              <w:rFonts w:ascii="Montserrat" w:hAnsi="Montserrat"/>
              <w:highlight w:val="yellow"/>
            </w:rPr>
            <w:t>Elija un elemento.</w:t>
          </w:r>
        </w:p>
      </w:docPartBody>
    </w:docPart>
    <w:docPart>
      <w:docPartPr>
        <w:name w:val="3C2FB41F94D0481AAB59932E87FF32E9"/>
        <w:category>
          <w:name w:val="General"/>
          <w:gallery w:val="placeholder"/>
        </w:category>
        <w:types>
          <w:type w:val="bbPlcHdr"/>
        </w:types>
        <w:behaviors>
          <w:behavior w:val="content"/>
        </w:behaviors>
        <w:guid w:val="{2878CB18-008A-4C07-8060-C366101EBD65}"/>
      </w:docPartPr>
      <w:docPartBody>
        <w:p w:rsidR="00ED75F3" w:rsidRDefault="002A67A3" w:rsidP="002A67A3">
          <w:pPr>
            <w:pStyle w:val="3C2FB41F94D0481AAB59932E87FF32E91"/>
          </w:pPr>
          <w:r w:rsidRPr="006B61DD">
            <w:rPr>
              <w:rStyle w:val="Textodelmarcadordeposicin"/>
              <w:rFonts w:ascii="Montserrat" w:hAnsi="Montserrat"/>
              <w:sz w:val="20"/>
              <w:szCs w:val="20"/>
              <w:highlight w:val="yellow"/>
            </w:rPr>
            <w:t>Elija un elemento.</w:t>
          </w:r>
        </w:p>
      </w:docPartBody>
    </w:docPart>
    <w:docPart>
      <w:docPartPr>
        <w:name w:val="DefaultPlaceholder_1081868575"/>
        <w:category>
          <w:name w:val="General"/>
          <w:gallery w:val="placeholder"/>
        </w:category>
        <w:types>
          <w:type w:val="bbPlcHdr"/>
        </w:types>
        <w:behaviors>
          <w:behavior w:val="content"/>
        </w:behaviors>
        <w:guid w:val="{CE20AE1D-702A-44BD-B5CD-7B39D65B1BAA}"/>
      </w:docPartPr>
      <w:docPartBody>
        <w:p w:rsidR="00ED75F3" w:rsidRDefault="000635D0">
          <w:r w:rsidRPr="00782EB4">
            <w:rPr>
              <w:rStyle w:val="Textodelmarcadordeposicin"/>
            </w:rPr>
            <w:t>Elija un elemento.</w:t>
          </w:r>
        </w:p>
      </w:docPartBody>
    </w:docPart>
    <w:docPart>
      <w:docPartPr>
        <w:name w:val="2086E10686254440B88A128C3285CEB5"/>
        <w:category>
          <w:name w:val="General"/>
          <w:gallery w:val="placeholder"/>
        </w:category>
        <w:types>
          <w:type w:val="bbPlcHdr"/>
        </w:types>
        <w:behaviors>
          <w:behavior w:val="content"/>
        </w:behaviors>
        <w:guid w:val="{D03AFBFA-7F02-443A-9479-C4171EAC8116}"/>
      </w:docPartPr>
      <w:docPartBody>
        <w:p w:rsidR="002A67A3" w:rsidRDefault="002A67A3" w:rsidP="002A67A3">
          <w:pPr>
            <w:pStyle w:val="2086E10686254440B88A128C3285CEB5"/>
          </w:pPr>
          <w:r w:rsidRPr="006B61DD">
            <w:rPr>
              <w:rStyle w:val="Textodelmarcadordeposicin"/>
              <w:rFonts w:ascii="Montserrat" w:hAnsi="Montserrat"/>
              <w:sz w:val="20"/>
              <w:szCs w:val="20"/>
              <w:highlight w:val="yellow"/>
            </w:rPr>
            <w:t>Elija un elemento.</w:t>
          </w:r>
        </w:p>
      </w:docPartBody>
    </w:docPart>
    <w:docPart>
      <w:docPartPr>
        <w:name w:val="5F22E6694EB04A3182C1FE183B5F4790"/>
        <w:category>
          <w:name w:val="General"/>
          <w:gallery w:val="placeholder"/>
        </w:category>
        <w:types>
          <w:type w:val="bbPlcHdr"/>
        </w:types>
        <w:behaviors>
          <w:behavior w:val="content"/>
        </w:behaviors>
        <w:guid w:val="{440DE67D-18CE-4844-8C84-00644192FABB}"/>
      </w:docPartPr>
      <w:docPartBody>
        <w:p w:rsidR="002A67A3" w:rsidRDefault="002A67A3" w:rsidP="002A67A3">
          <w:pPr>
            <w:pStyle w:val="5F22E6694EB04A3182C1FE183B5F4790"/>
          </w:pPr>
          <w:r w:rsidRPr="009F47C1">
            <w:rPr>
              <w:rStyle w:val="Textodelmarcadordeposicin"/>
              <w:rFonts w:ascii="Montserrat" w:hAnsi="Montserrat"/>
              <w:sz w:val="20"/>
              <w:szCs w:val="20"/>
              <w:highlight w:val="yellow"/>
            </w:rPr>
            <w:t>Elija un elemento.</w:t>
          </w:r>
        </w:p>
      </w:docPartBody>
    </w:docPart>
    <w:docPart>
      <w:docPartPr>
        <w:name w:val="EE8B852546EE4A6D81DA9619BC730224"/>
        <w:category>
          <w:name w:val="General"/>
          <w:gallery w:val="placeholder"/>
        </w:category>
        <w:types>
          <w:type w:val="bbPlcHdr"/>
        </w:types>
        <w:behaviors>
          <w:behavior w:val="content"/>
        </w:behaviors>
        <w:guid w:val="{06B8B58B-004D-4609-B667-99AABA93321F}"/>
      </w:docPartPr>
      <w:docPartBody>
        <w:p w:rsidR="002A67A3" w:rsidRDefault="002A67A3" w:rsidP="002A67A3">
          <w:pPr>
            <w:pStyle w:val="EE8B852546EE4A6D81DA9619BC730224"/>
          </w:pPr>
          <w:r w:rsidRPr="003E3E25">
            <w:rPr>
              <w:rStyle w:val="Textodelmarcadordeposicin"/>
              <w:rFonts w:ascii="Montserrat" w:hAnsi="Montserrat"/>
              <w:sz w:val="20"/>
              <w:szCs w:val="20"/>
              <w:highlight w:val="yellow"/>
            </w:rPr>
            <w:t>Elija un elemento.</w:t>
          </w:r>
        </w:p>
      </w:docPartBody>
    </w:docPart>
    <w:docPart>
      <w:docPartPr>
        <w:name w:val="C50E6D52AE4B4DC4B064E94B8120F21E"/>
        <w:category>
          <w:name w:val="General"/>
          <w:gallery w:val="placeholder"/>
        </w:category>
        <w:types>
          <w:type w:val="bbPlcHdr"/>
        </w:types>
        <w:behaviors>
          <w:behavior w:val="content"/>
        </w:behaviors>
        <w:guid w:val="{7FF07BAE-C0AD-4287-A27C-256608AFEBA5}"/>
      </w:docPartPr>
      <w:docPartBody>
        <w:p w:rsidR="002A67A3" w:rsidRDefault="002A67A3" w:rsidP="002A67A3">
          <w:pPr>
            <w:pStyle w:val="C50E6D52AE4B4DC4B064E94B8120F21E"/>
          </w:pPr>
          <w:r w:rsidRPr="003E3E25">
            <w:rPr>
              <w:rStyle w:val="Textodelmarcadordeposicin"/>
              <w:rFonts w:ascii="Montserrat" w:hAnsi="Montserrat"/>
              <w:sz w:val="20"/>
              <w:szCs w:val="20"/>
              <w:highlight w:val="yellow"/>
            </w:rPr>
            <w:t>Elija un elemento.</w:t>
          </w:r>
        </w:p>
      </w:docPartBody>
    </w:docPart>
    <w:docPart>
      <w:docPartPr>
        <w:name w:val="275C6BF648CB4B66A8662C6719F3A37D"/>
        <w:category>
          <w:name w:val="General"/>
          <w:gallery w:val="placeholder"/>
        </w:category>
        <w:types>
          <w:type w:val="bbPlcHdr"/>
        </w:types>
        <w:behaviors>
          <w:behavior w:val="content"/>
        </w:behaviors>
        <w:guid w:val="{4CCD1D07-F745-436E-8BE8-0389441E21C1}"/>
      </w:docPartPr>
      <w:docPartBody>
        <w:p w:rsidR="002A67A3" w:rsidRDefault="002A67A3" w:rsidP="002A67A3">
          <w:pPr>
            <w:pStyle w:val="275C6BF648CB4B66A8662C6719F3A37D"/>
          </w:pPr>
          <w:r w:rsidRPr="00075B8A">
            <w:rPr>
              <w:rStyle w:val="Textodelmarcadordeposicin"/>
              <w:rFonts w:ascii="Montserrat" w:hAnsi="Montserrat"/>
              <w:sz w:val="20"/>
              <w:szCs w:val="20"/>
              <w:highlight w:val="yellow"/>
            </w:rPr>
            <w:t>Elija un elemento.</w:t>
          </w:r>
        </w:p>
      </w:docPartBody>
    </w:docPart>
    <w:docPart>
      <w:docPartPr>
        <w:name w:val="204545A471DD4328815C42B94C3F188B"/>
        <w:category>
          <w:name w:val="General"/>
          <w:gallery w:val="placeholder"/>
        </w:category>
        <w:types>
          <w:type w:val="bbPlcHdr"/>
        </w:types>
        <w:behaviors>
          <w:behavior w:val="content"/>
        </w:behaviors>
        <w:guid w:val="{817C4C7A-6FAD-4CF4-8770-E20C80F9D34B}"/>
      </w:docPartPr>
      <w:docPartBody>
        <w:p w:rsidR="002A67A3" w:rsidRDefault="002A67A3" w:rsidP="002A67A3">
          <w:pPr>
            <w:pStyle w:val="204545A471DD4328815C42B94C3F188B"/>
          </w:pPr>
          <w:r w:rsidRPr="002A5EBD">
            <w:rPr>
              <w:rStyle w:val="Textodelmarcadordeposicin"/>
              <w:rFonts w:ascii="Montserrat" w:hAnsi="Montserrat"/>
              <w:sz w:val="20"/>
              <w:szCs w:val="20"/>
              <w:highlight w:val="yellow"/>
            </w:rPr>
            <w:t>Elija un elemento.</w:t>
          </w:r>
        </w:p>
      </w:docPartBody>
    </w:docPart>
    <w:docPart>
      <w:docPartPr>
        <w:name w:val="B8372C7055094064A6F83BC64FFDB888"/>
        <w:category>
          <w:name w:val="General"/>
          <w:gallery w:val="placeholder"/>
        </w:category>
        <w:types>
          <w:type w:val="bbPlcHdr"/>
        </w:types>
        <w:behaviors>
          <w:behavior w:val="content"/>
        </w:behaviors>
        <w:guid w:val="{6906EC58-FBE2-4183-B922-5167E0A01086}"/>
      </w:docPartPr>
      <w:docPartBody>
        <w:p w:rsidR="002A67A3" w:rsidRDefault="002A67A3" w:rsidP="002A67A3">
          <w:pPr>
            <w:pStyle w:val="B8372C7055094064A6F83BC64FFDB888"/>
          </w:pPr>
          <w:r w:rsidRPr="00F029BE">
            <w:rPr>
              <w:rStyle w:val="Textodelmarcadordeposicin"/>
              <w:rFonts w:ascii="Montserrat" w:hAnsi="Montserrat"/>
              <w:sz w:val="20"/>
              <w:szCs w:val="20"/>
              <w:highlight w:val="yellow"/>
            </w:rPr>
            <w:t>Elija un elemento.</w:t>
          </w:r>
        </w:p>
      </w:docPartBody>
    </w:docPart>
    <w:docPart>
      <w:docPartPr>
        <w:name w:val="B80ED549D1014C77B828A0DDDFEA671B"/>
        <w:category>
          <w:name w:val="General"/>
          <w:gallery w:val="placeholder"/>
        </w:category>
        <w:types>
          <w:type w:val="bbPlcHdr"/>
        </w:types>
        <w:behaviors>
          <w:behavior w:val="content"/>
        </w:behaviors>
        <w:guid w:val="{13139060-ED74-4499-A77B-24A7A68EDD03}"/>
      </w:docPartPr>
      <w:docPartBody>
        <w:p w:rsidR="002A67A3" w:rsidRDefault="002A67A3" w:rsidP="002A67A3">
          <w:pPr>
            <w:pStyle w:val="B80ED549D1014C77B828A0DDDFEA671B"/>
          </w:pPr>
          <w:r w:rsidRPr="00F029BE">
            <w:rPr>
              <w:rStyle w:val="Textodelmarcadordeposicin"/>
              <w:rFonts w:ascii="Montserrat" w:hAnsi="Montserrat"/>
              <w:sz w:val="20"/>
              <w:szCs w:val="20"/>
              <w:highlight w:val="yellow"/>
            </w:rPr>
            <w:t>Elija un elemento.</w:t>
          </w:r>
        </w:p>
      </w:docPartBody>
    </w:docPart>
    <w:docPart>
      <w:docPartPr>
        <w:name w:val="485F48C064E64375AE9CE0C146F4BE99"/>
        <w:category>
          <w:name w:val="General"/>
          <w:gallery w:val="placeholder"/>
        </w:category>
        <w:types>
          <w:type w:val="bbPlcHdr"/>
        </w:types>
        <w:behaviors>
          <w:behavior w:val="content"/>
        </w:behaviors>
        <w:guid w:val="{C72C078D-2A56-42D0-82E1-7F5E08161713}"/>
      </w:docPartPr>
      <w:docPartBody>
        <w:p w:rsidR="002A67A3" w:rsidRDefault="002A67A3" w:rsidP="002A67A3">
          <w:pPr>
            <w:pStyle w:val="485F48C064E64375AE9CE0C146F4BE99"/>
          </w:pPr>
          <w:r w:rsidRPr="008960C1">
            <w:rPr>
              <w:rStyle w:val="Textodelmarcadordeposicin"/>
              <w:rFonts w:ascii="Montserrat" w:hAnsi="Montserrat"/>
              <w:sz w:val="20"/>
              <w:szCs w:val="20"/>
              <w:highlight w:val="yellow"/>
            </w:rPr>
            <w:t>Elija un elemento.</w:t>
          </w:r>
        </w:p>
      </w:docPartBody>
    </w:docPart>
    <w:docPart>
      <w:docPartPr>
        <w:name w:val="1C8E1D58401A40E9937AF954221C8C25"/>
        <w:category>
          <w:name w:val="General"/>
          <w:gallery w:val="placeholder"/>
        </w:category>
        <w:types>
          <w:type w:val="bbPlcHdr"/>
        </w:types>
        <w:behaviors>
          <w:behavior w:val="content"/>
        </w:behaviors>
        <w:guid w:val="{7089F5A7-109D-4CCA-A150-CC90BCCC2FBA}"/>
      </w:docPartPr>
      <w:docPartBody>
        <w:p w:rsidR="002A67A3" w:rsidRDefault="002A67A3" w:rsidP="002A67A3">
          <w:pPr>
            <w:pStyle w:val="1C8E1D58401A40E9937AF954221C8C25"/>
          </w:pPr>
          <w:r w:rsidRPr="00743DD3">
            <w:rPr>
              <w:rStyle w:val="Textodelmarcadordeposicin"/>
              <w:rFonts w:ascii="Montserrat" w:hAnsi="Montserrat"/>
              <w:sz w:val="20"/>
              <w:szCs w:val="20"/>
              <w:highlight w:val="yellow"/>
            </w:rPr>
            <w:t>Elija un elemento.</w:t>
          </w:r>
        </w:p>
      </w:docPartBody>
    </w:docPart>
    <w:docPart>
      <w:docPartPr>
        <w:name w:val="620B0E73C62C467481B4BA1C327AC47E"/>
        <w:category>
          <w:name w:val="General"/>
          <w:gallery w:val="placeholder"/>
        </w:category>
        <w:types>
          <w:type w:val="bbPlcHdr"/>
        </w:types>
        <w:behaviors>
          <w:behavior w:val="content"/>
        </w:behaviors>
        <w:guid w:val="{A6F1CC70-4C6A-4F7F-AB60-7F9B0C9C8038}"/>
      </w:docPartPr>
      <w:docPartBody>
        <w:p w:rsidR="002A67A3" w:rsidRDefault="002A67A3" w:rsidP="002A67A3">
          <w:pPr>
            <w:pStyle w:val="620B0E73C62C467481B4BA1C327AC47E"/>
          </w:pPr>
          <w:r w:rsidRPr="00743DD3">
            <w:rPr>
              <w:rStyle w:val="Textodelmarcadordeposicin"/>
              <w:rFonts w:ascii="Montserrat" w:hAnsi="Montserrat"/>
              <w:sz w:val="20"/>
              <w:szCs w:val="20"/>
              <w:highlight w:val="yellow"/>
            </w:rPr>
            <w:t>Elija un elemento.</w:t>
          </w:r>
        </w:p>
      </w:docPartBody>
    </w:docPart>
    <w:docPart>
      <w:docPartPr>
        <w:name w:val="230E05FC45A842C0883D68ECB3EBE7D0"/>
        <w:category>
          <w:name w:val="General"/>
          <w:gallery w:val="placeholder"/>
        </w:category>
        <w:types>
          <w:type w:val="bbPlcHdr"/>
        </w:types>
        <w:behaviors>
          <w:behavior w:val="content"/>
        </w:behaviors>
        <w:guid w:val="{D1F10715-33AF-454A-9898-5B16A41E5C2D}"/>
      </w:docPartPr>
      <w:docPartBody>
        <w:p w:rsidR="002A67A3" w:rsidRDefault="002A67A3" w:rsidP="002A67A3">
          <w:pPr>
            <w:pStyle w:val="230E05FC45A842C0883D68ECB3EBE7D0"/>
          </w:pPr>
          <w:r w:rsidRPr="00F5751C">
            <w:rPr>
              <w:rStyle w:val="Textodelmarcadordeposicin"/>
              <w:rFonts w:ascii="Montserrat" w:hAnsi="Montserrat"/>
              <w:sz w:val="20"/>
              <w:szCs w:val="20"/>
              <w:highlight w:val="yellow"/>
            </w:rPr>
            <w:t>Elija un elemento.</w:t>
          </w:r>
        </w:p>
      </w:docPartBody>
    </w:docPart>
    <w:docPart>
      <w:docPartPr>
        <w:name w:val="8E725A11521B4700B5841505A8FB4940"/>
        <w:category>
          <w:name w:val="General"/>
          <w:gallery w:val="placeholder"/>
        </w:category>
        <w:types>
          <w:type w:val="bbPlcHdr"/>
        </w:types>
        <w:behaviors>
          <w:behavior w:val="content"/>
        </w:behaviors>
        <w:guid w:val="{EDF0799F-3D45-48CF-A7DE-7639B47F5EC2}"/>
      </w:docPartPr>
      <w:docPartBody>
        <w:p w:rsidR="002A67A3" w:rsidRDefault="002A67A3" w:rsidP="002A67A3">
          <w:pPr>
            <w:pStyle w:val="8E725A11521B4700B5841505A8FB4940"/>
          </w:pPr>
          <w:r w:rsidRPr="00F5751C">
            <w:rPr>
              <w:rStyle w:val="Textodelmarcadordeposicin"/>
              <w:rFonts w:ascii="Montserrat" w:hAnsi="Montserrat"/>
              <w:sz w:val="20"/>
              <w:szCs w:val="20"/>
              <w:highlight w:val="yellow"/>
            </w:rPr>
            <w:t>Elija un elemento.</w:t>
          </w:r>
        </w:p>
      </w:docPartBody>
    </w:docPart>
    <w:docPart>
      <w:docPartPr>
        <w:name w:val="DEBF2F8039B34B7CBE825FE66F7F025E"/>
        <w:category>
          <w:name w:val="General"/>
          <w:gallery w:val="placeholder"/>
        </w:category>
        <w:types>
          <w:type w:val="bbPlcHdr"/>
        </w:types>
        <w:behaviors>
          <w:behavior w:val="content"/>
        </w:behaviors>
        <w:guid w:val="{9E554B51-EFF1-4914-B76C-29CAF1D57F4A}"/>
      </w:docPartPr>
      <w:docPartBody>
        <w:p w:rsidR="002A67A3" w:rsidRDefault="002A67A3" w:rsidP="002A67A3">
          <w:pPr>
            <w:pStyle w:val="DEBF2F8039B34B7CBE825FE66F7F025E"/>
          </w:pPr>
          <w:r w:rsidRPr="00931C7F">
            <w:rPr>
              <w:rStyle w:val="Textodelmarcadordeposicin"/>
              <w:rFonts w:ascii="Montserrat" w:hAnsi="Montserrat"/>
              <w:sz w:val="20"/>
              <w:szCs w:val="20"/>
              <w:highlight w:val="yellow"/>
            </w:rPr>
            <w:t>Elija un elemento.</w:t>
          </w:r>
        </w:p>
      </w:docPartBody>
    </w:docPart>
    <w:docPart>
      <w:docPartPr>
        <w:name w:val="5A08EE3546F14EB19B84E83A3CE27965"/>
        <w:category>
          <w:name w:val="General"/>
          <w:gallery w:val="placeholder"/>
        </w:category>
        <w:types>
          <w:type w:val="bbPlcHdr"/>
        </w:types>
        <w:behaviors>
          <w:behavior w:val="content"/>
        </w:behaviors>
        <w:guid w:val="{57DA7E53-26A0-48E4-96D1-D8ADE3B55AD0}"/>
      </w:docPartPr>
      <w:docPartBody>
        <w:p w:rsidR="00D060DC" w:rsidRDefault="00431E5B" w:rsidP="00431E5B">
          <w:pPr>
            <w:pStyle w:val="5A08EE3546F14EB19B84E83A3CE27965"/>
          </w:pPr>
          <w:r w:rsidRPr="006B61DD">
            <w:rPr>
              <w:rStyle w:val="Textodelmarcadordeposicin"/>
              <w:rFonts w:ascii="Montserrat" w:hAnsi="Montserrat"/>
              <w:sz w:val="20"/>
              <w:szCs w:val="20"/>
              <w:highlight w:val="yellow"/>
            </w:rPr>
            <w:t>Elija un elemento.</w:t>
          </w:r>
        </w:p>
      </w:docPartBody>
    </w:docPart>
    <w:docPart>
      <w:docPartPr>
        <w:name w:val="EB1254EBEF724AC785F5DB3817AD78CD"/>
        <w:category>
          <w:name w:val="General"/>
          <w:gallery w:val="placeholder"/>
        </w:category>
        <w:types>
          <w:type w:val="bbPlcHdr"/>
        </w:types>
        <w:behaviors>
          <w:behavior w:val="content"/>
        </w:behaviors>
        <w:guid w:val="{7D054FE2-435D-446C-B1E8-99EA896F4B84}"/>
      </w:docPartPr>
      <w:docPartBody>
        <w:p w:rsidR="00152FDD" w:rsidRDefault="00152FDD" w:rsidP="00152FDD">
          <w:pPr>
            <w:pStyle w:val="EB1254EBEF724AC785F5DB3817AD78CD"/>
          </w:pPr>
          <w:r w:rsidRPr="003E3E25">
            <w:rPr>
              <w:rStyle w:val="Textodelmarcadordeposicin"/>
              <w:rFonts w:ascii="Montserrat" w:hAnsi="Montserrat"/>
              <w:sz w:val="20"/>
              <w:szCs w:val="20"/>
              <w:highlight w:val="yellow"/>
            </w:rPr>
            <w:t>Elija un elemento.</w:t>
          </w:r>
        </w:p>
      </w:docPartBody>
    </w:docPart>
    <w:docPart>
      <w:docPartPr>
        <w:name w:val="F2DF145A4D71411CAF1D1AC4EA42ABD9"/>
        <w:category>
          <w:name w:val="General"/>
          <w:gallery w:val="placeholder"/>
        </w:category>
        <w:types>
          <w:type w:val="bbPlcHdr"/>
        </w:types>
        <w:behaviors>
          <w:behavior w:val="content"/>
        </w:behaviors>
        <w:guid w:val="{289394A6-25E7-4EF4-B184-108903E2DB94}"/>
      </w:docPartPr>
      <w:docPartBody>
        <w:p w:rsidR="00152FDD" w:rsidRDefault="00152FDD" w:rsidP="00152FDD">
          <w:pPr>
            <w:pStyle w:val="F2DF145A4D71411CAF1D1AC4EA42ABD9"/>
          </w:pPr>
          <w:r w:rsidRPr="003E3E25">
            <w:rPr>
              <w:rStyle w:val="Textodelmarcadordeposicin"/>
              <w:rFonts w:ascii="Montserrat" w:hAnsi="Montserrat"/>
              <w:sz w:val="20"/>
              <w:szCs w:val="20"/>
              <w:highlight w:val="yellow"/>
            </w:rPr>
            <w:t>Elija un elemento.</w:t>
          </w:r>
        </w:p>
      </w:docPartBody>
    </w:docPart>
    <w:docPart>
      <w:docPartPr>
        <w:name w:val="8464D933B73547BF979B6EBA21186EB5"/>
        <w:category>
          <w:name w:val="General"/>
          <w:gallery w:val="placeholder"/>
        </w:category>
        <w:types>
          <w:type w:val="bbPlcHdr"/>
        </w:types>
        <w:behaviors>
          <w:behavior w:val="content"/>
        </w:behaviors>
        <w:guid w:val="{FC89EBEC-0E8E-4004-97A2-50ED48A2B8DE}"/>
      </w:docPartPr>
      <w:docPartBody>
        <w:p w:rsidR="00591E87" w:rsidRDefault="00F37B4B" w:rsidP="00F37B4B">
          <w:pPr>
            <w:pStyle w:val="8464D933B73547BF979B6EBA21186EB5"/>
          </w:pPr>
          <w:r w:rsidRPr="006B61DD">
            <w:rPr>
              <w:rStyle w:val="Textodelmarcadordeposicin"/>
              <w:rFonts w:ascii="Montserrat" w:hAnsi="Montserrat"/>
              <w:sz w:val="20"/>
              <w:szCs w:val="20"/>
              <w:highlight w:val="yellow"/>
            </w:rPr>
            <w:t>Elija un elemento.</w:t>
          </w:r>
        </w:p>
      </w:docPartBody>
    </w:docPart>
    <w:docPart>
      <w:docPartPr>
        <w:name w:val="6A71134AD51F45199169BEEE7B44B756"/>
        <w:category>
          <w:name w:val="General"/>
          <w:gallery w:val="placeholder"/>
        </w:category>
        <w:types>
          <w:type w:val="bbPlcHdr"/>
        </w:types>
        <w:behaviors>
          <w:behavior w:val="content"/>
        </w:behaviors>
        <w:guid w:val="{653B0495-BF21-4850-85C8-D56158CB7C37}"/>
      </w:docPartPr>
      <w:docPartBody>
        <w:p w:rsidR="00306883" w:rsidRDefault="00306883" w:rsidP="00306883">
          <w:pPr>
            <w:pStyle w:val="6A71134AD51F45199169BEEE7B44B756"/>
          </w:pPr>
          <w:r w:rsidRPr="003E3E25">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quot;Montserrat Medium&quot;">
    <w:altName w:val="Times New Roman"/>
    <w:panose1 w:val="00000000000000000000"/>
    <w:charset w:val="00"/>
    <w:family w:val="roman"/>
    <w:notTrueType/>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default"/>
  </w:font>
  <w:font w:name="LinePrinte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default"/>
  </w:font>
  <w:font w:name="Univers (W1)">
    <w:panose1 w:val="00000000000000000000"/>
    <w:charset w:val="00"/>
    <w:family w:val="roman"/>
    <w:notTrueType/>
    <w:pitch w:val="default"/>
  </w:font>
  <w:font w:name="Avant Garde">
    <w:altName w:val="Century Goth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E00002FF" w:usb1="7AC7FFFF" w:usb2="00000012" w:usb3="00000000" w:csb0="0002000D"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E6C44"/>
    <w:multiLevelType w:val="multilevel"/>
    <w:tmpl w:val="53729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F07B4D855864E1C95F5DB8B098CFD0A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09030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D0"/>
    <w:rsid w:val="000123B4"/>
    <w:rsid w:val="000635D0"/>
    <w:rsid w:val="00075B46"/>
    <w:rsid w:val="0009312D"/>
    <w:rsid w:val="000B22EB"/>
    <w:rsid w:val="000F4EA1"/>
    <w:rsid w:val="0010482A"/>
    <w:rsid w:val="00120EEC"/>
    <w:rsid w:val="00152FDD"/>
    <w:rsid w:val="00166536"/>
    <w:rsid w:val="0017265A"/>
    <w:rsid w:val="001A560F"/>
    <w:rsid w:val="001E623A"/>
    <w:rsid w:val="002040C7"/>
    <w:rsid w:val="00223AFC"/>
    <w:rsid w:val="002533C8"/>
    <w:rsid w:val="002624DA"/>
    <w:rsid w:val="00275272"/>
    <w:rsid w:val="002A0916"/>
    <w:rsid w:val="002A67A3"/>
    <w:rsid w:val="002D33AF"/>
    <w:rsid w:val="002D49AD"/>
    <w:rsid w:val="002D622E"/>
    <w:rsid w:val="002E25AA"/>
    <w:rsid w:val="002E4039"/>
    <w:rsid w:val="002F0AE1"/>
    <w:rsid w:val="00306883"/>
    <w:rsid w:val="00311791"/>
    <w:rsid w:val="0039266D"/>
    <w:rsid w:val="00395F23"/>
    <w:rsid w:val="003B2EC3"/>
    <w:rsid w:val="00424B13"/>
    <w:rsid w:val="00431E5B"/>
    <w:rsid w:val="0043251E"/>
    <w:rsid w:val="0044016A"/>
    <w:rsid w:val="00464DDC"/>
    <w:rsid w:val="00495785"/>
    <w:rsid w:val="00497C15"/>
    <w:rsid w:val="004B00C6"/>
    <w:rsid w:val="004C619D"/>
    <w:rsid w:val="004D6818"/>
    <w:rsid w:val="004D7C1F"/>
    <w:rsid w:val="005225E5"/>
    <w:rsid w:val="00541513"/>
    <w:rsid w:val="00562564"/>
    <w:rsid w:val="00591E87"/>
    <w:rsid w:val="0059276D"/>
    <w:rsid w:val="00595C7A"/>
    <w:rsid w:val="00597D8D"/>
    <w:rsid w:val="005A61B9"/>
    <w:rsid w:val="006135C9"/>
    <w:rsid w:val="00632F14"/>
    <w:rsid w:val="006536A7"/>
    <w:rsid w:val="00655275"/>
    <w:rsid w:val="00675341"/>
    <w:rsid w:val="006834FD"/>
    <w:rsid w:val="006A1269"/>
    <w:rsid w:val="006A16CB"/>
    <w:rsid w:val="006A38A2"/>
    <w:rsid w:val="006C29F1"/>
    <w:rsid w:val="006E37CD"/>
    <w:rsid w:val="007240F1"/>
    <w:rsid w:val="007328F4"/>
    <w:rsid w:val="00740452"/>
    <w:rsid w:val="00780B60"/>
    <w:rsid w:val="007878FB"/>
    <w:rsid w:val="007A3E85"/>
    <w:rsid w:val="007B2BA4"/>
    <w:rsid w:val="007E14F2"/>
    <w:rsid w:val="007E58D2"/>
    <w:rsid w:val="00835FDF"/>
    <w:rsid w:val="0086130C"/>
    <w:rsid w:val="008B3EB9"/>
    <w:rsid w:val="008B5CF2"/>
    <w:rsid w:val="009066FE"/>
    <w:rsid w:val="00924D61"/>
    <w:rsid w:val="009C2681"/>
    <w:rsid w:val="009D208B"/>
    <w:rsid w:val="009E1900"/>
    <w:rsid w:val="00A3631D"/>
    <w:rsid w:val="00A522FA"/>
    <w:rsid w:val="00A56D84"/>
    <w:rsid w:val="00A90583"/>
    <w:rsid w:val="00B1164C"/>
    <w:rsid w:val="00B418E3"/>
    <w:rsid w:val="00B46B0F"/>
    <w:rsid w:val="00B57688"/>
    <w:rsid w:val="00B77218"/>
    <w:rsid w:val="00B7765D"/>
    <w:rsid w:val="00B77984"/>
    <w:rsid w:val="00B77D01"/>
    <w:rsid w:val="00B86180"/>
    <w:rsid w:val="00BA0F9E"/>
    <w:rsid w:val="00BA3C78"/>
    <w:rsid w:val="00BB14A6"/>
    <w:rsid w:val="00BF690E"/>
    <w:rsid w:val="00C06308"/>
    <w:rsid w:val="00C20C63"/>
    <w:rsid w:val="00C51476"/>
    <w:rsid w:val="00C52A20"/>
    <w:rsid w:val="00C76CC7"/>
    <w:rsid w:val="00CB2AD1"/>
    <w:rsid w:val="00CF581F"/>
    <w:rsid w:val="00D03488"/>
    <w:rsid w:val="00D060DC"/>
    <w:rsid w:val="00D15EEB"/>
    <w:rsid w:val="00D15F3B"/>
    <w:rsid w:val="00D33444"/>
    <w:rsid w:val="00D41A4C"/>
    <w:rsid w:val="00D62210"/>
    <w:rsid w:val="00DA1630"/>
    <w:rsid w:val="00DB0B8F"/>
    <w:rsid w:val="00DC1114"/>
    <w:rsid w:val="00DF7B01"/>
    <w:rsid w:val="00E257E7"/>
    <w:rsid w:val="00E31F89"/>
    <w:rsid w:val="00EB0928"/>
    <w:rsid w:val="00EB5848"/>
    <w:rsid w:val="00ED5512"/>
    <w:rsid w:val="00ED75F3"/>
    <w:rsid w:val="00EF7AD8"/>
    <w:rsid w:val="00F37B4B"/>
    <w:rsid w:val="00F63911"/>
    <w:rsid w:val="00F74832"/>
    <w:rsid w:val="00F85F1D"/>
    <w:rsid w:val="00FA1E12"/>
    <w:rsid w:val="00FF3521"/>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06883"/>
    <w:rPr>
      <w:color w:val="808080"/>
    </w:rPr>
  </w:style>
  <w:style w:type="paragraph" w:customStyle="1" w:styleId="FF658E8501AF4FA59A6BA30894948964">
    <w:name w:val="FF658E8501AF4FA59A6BA30894948964"/>
    <w:rsid w:val="000635D0"/>
  </w:style>
  <w:style w:type="paragraph" w:customStyle="1" w:styleId="3C2FB41F94D0481AAB59932E87FF32E91">
    <w:name w:val="3C2FB41F94D0481AAB59932E87FF32E91"/>
    <w:rsid w:val="002A67A3"/>
    <w:rPr>
      <w:rFonts w:eastAsiaTheme="minorHAnsi"/>
      <w:lang w:eastAsia="en-US"/>
    </w:rPr>
  </w:style>
  <w:style w:type="paragraph" w:customStyle="1" w:styleId="2086E10686254440B88A128C3285CEB5">
    <w:name w:val="2086E10686254440B88A128C3285CEB5"/>
    <w:rsid w:val="002A67A3"/>
    <w:rPr>
      <w:rFonts w:eastAsiaTheme="minorHAnsi"/>
      <w:lang w:eastAsia="en-US"/>
    </w:rPr>
  </w:style>
  <w:style w:type="paragraph" w:customStyle="1" w:styleId="5F22E6694EB04A3182C1FE183B5F4790">
    <w:name w:val="5F22E6694EB04A3182C1FE183B5F4790"/>
    <w:rsid w:val="002A67A3"/>
    <w:rPr>
      <w:rFonts w:eastAsiaTheme="minorHAnsi"/>
      <w:lang w:eastAsia="en-US"/>
    </w:rPr>
  </w:style>
  <w:style w:type="paragraph" w:customStyle="1" w:styleId="EDF2B2930D26430090C10BAFB17C073B1">
    <w:name w:val="EDF2B2930D26430090C10BAFB17C073B1"/>
    <w:rsid w:val="002A67A3"/>
    <w:rPr>
      <w:rFonts w:eastAsiaTheme="minorHAnsi"/>
      <w:lang w:eastAsia="en-US"/>
    </w:rPr>
  </w:style>
  <w:style w:type="paragraph" w:customStyle="1" w:styleId="EE8B852546EE4A6D81DA9619BC730224">
    <w:name w:val="EE8B852546EE4A6D81DA9619BC730224"/>
    <w:rsid w:val="002A67A3"/>
    <w:rPr>
      <w:rFonts w:eastAsiaTheme="minorHAnsi"/>
      <w:lang w:eastAsia="en-US"/>
    </w:rPr>
  </w:style>
  <w:style w:type="paragraph" w:customStyle="1" w:styleId="772ECC572E364830AA5ED50EAE7A04B01">
    <w:name w:val="772ECC572E364830AA5ED50EAE7A04B01"/>
    <w:rsid w:val="002A67A3"/>
    <w:rPr>
      <w:rFonts w:eastAsiaTheme="minorHAnsi"/>
      <w:lang w:eastAsia="en-US"/>
    </w:rPr>
  </w:style>
  <w:style w:type="paragraph" w:customStyle="1" w:styleId="1E046F574AB7473CB626FFBF8DD3A3F51">
    <w:name w:val="1E046F574AB7473CB626FFBF8DD3A3F51"/>
    <w:rsid w:val="002A67A3"/>
    <w:rPr>
      <w:rFonts w:eastAsiaTheme="minorHAnsi"/>
      <w:lang w:eastAsia="en-US"/>
    </w:rPr>
  </w:style>
  <w:style w:type="paragraph" w:customStyle="1" w:styleId="098EAA3781F3404C92561CA07635D5791">
    <w:name w:val="098EAA3781F3404C92561CA07635D5791"/>
    <w:rsid w:val="002A67A3"/>
    <w:rPr>
      <w:rFonts w:eastAsiaTheme="minorHAnsi"/>
      <w:lang w:eastAsia="en-US"/>
    </w:rPr>
  </w:style>
  <w:style w:type="paragraph" w:customStyle="1" w:styleId="B401EC080BA74199975324C19ED84D691">
    <w:name w:val="B401EC080BA74199975324C19ED84D691"/>
    <w:rsid w:val="002A67A3"/>
    <w:rPr>
      <w:rFonts w:eastAsiaTheme="minorHAnsi"/>
      <w:lang w:eastAsia="en-US"/>
    </w:rPr>
  </w:style>
  <w:style w:type="paragraph" w:customStyle="1" w:styleId="7809592F879A4E3A8705D1312B6171B51">
    <w:name w:val="7809592F879A4E3A8705D1312B6171B51"/>
    <w:rsid w:val="002A67A3"/>
    <w:rPr>
      <w:rFonts w:eastAsiaTheme="minorHAnsi"/>
      <w:lang w:eastAsia="en-US"/>
    </w:rPr>
  </w:style>
  <w:style w:type="paragraph" w:customStyle="1" w:styleId="C50E6D52AE4B4DC4B064E94B8120F21E">
    <w:name w:val="C50E6D52AE4B4DC4B064E94B8120F21E"/>
    <w:rsid w:val="002A67A3"/>
    <w:rPr>
      <w:rFonts w:eastAsiaTheme="minorHAnsi"/>
      <w:lang w:eastAsia="en-US"/>
    </w:rPr>
  </w:style>
  <w:style w:type="paragraph" w:customStyle="1" w:styleId="B5270CC3E3804DCFA194A0A8206AB8BD1">
    <w:name w:val="B5270CC3E3804DCFA194A0A8206AB8BD1"/>
    <w:rsid w:val="002A67A3"/>
    <w:rPr>
      <w:rFonts w:eastAsiaTheme="minorHAnsi"/>
      <w:lang w:eastAsia="en-US"/>
    </w:rPr>
  </w:style>
  <w:style w:type="paragraph" w:customStyle="1" w:styleId="275C6BF648CB4B66A8662C6719F3A37D">
    <w:name w:val="275C6BF648CB4B66A8662C6719F3A37D"/>
    <w:rsid w:val="002A67A3"/>
    <w:rPr>
      <w:rFonts w:eastAsiaTheme="minorHAnsi"/>
      <w:lang w:eastAsia="en-US"/>
    </w:rPr>
  </w:style>
  <w:style w:type="paragraph" w:customStyle="1" w:styleId="094A0577019D49C687668576D627964B1">
    <w:name w:val="094A0577019D49C687668576D627964B1"/>
    <w:rsid w:val="002A67A3"/>
    <w:rPr>
      <w:rFonts w:eastAsiaTheme="minorHAnsi"/>
      <w:lang w:eastAsia="en-US"/>
    </w:rPr>
  </w:style>
  <w:style w:type="paragraph" w:customStyle="1" w:styleId="204545A471DD4328815C42B94C3F188B">
    <w:name w:val="204545A471DD4328815C42B94C3F188B"/>
    <w:rsid w:val="002A67A3"/>
    <w:rPr>
      <w:rFonts w:eastAsiaTheme="minorHAnsi"/>
      <w:lang w:eastAsia="en-US"/>
    </w:rPr>
  </w:style>
  <w:style w:type="paragraph" w:customStyle="1" w:styleId="B8372C7055094064A6F83BC64FFDB888">
    <w:name w:val="B8372C7055094064A6F83BC64FFDB888"/>
    <w:rsid w:val="002A67A3"/>
    <w:rPr>
      <w:rFonts w:eastAsiaTheme="minorHAnsi"/>
      <w:lang w:eastAsia="en-US"/>
    </w:rPr>
  </w:style>
  <w:style w:type="paragraph" w:customStyle="1" w:styleId="B80ED549D1014C77B828A0DDDFEA671B">
    <w:name w:val="B80ED549D1014C77B828A0DDDFEA671B"/>
    <w:rsid w:val="002A67A3"/>
    <w:rPr>
      <w:rFonts w:eastAsiaTheme="minorHAnsi"/>
      <w:lang w:eastAsia="en-US"/>
    </w:rPr>
  </w:style>
  <w:style w:type="paragraph" w:customStyle="1" w:styleId="485F48C064E64375AE9CE0C146F4BE99">
    <w:name w:val="485F48C064E64375AE9CE0C146F4BE99"/>
    <w:rsid w:val="002A67A3"/>
    <w:rPr>
      <w:rFonts w:eastAsiaTheme="minorHAnsi"/>
      <w:lang w:eastAsia="en-US"/>
    </w:rPr>
  </w:style>
  <w:style w:type="paragraph" w:customStyle="1" w:styleId="3F07B4D855864E1C95F5DB8B098CFD0A1">
    <w:name w:val="3F07B4D855864E1C95F5DB8B098CFD0A1"/>
    <w:rsid w:val="002A67A3"/>
    <w:pPr>
      <w:keepNext/>
      <w:numPr>
        <w:ilvl w:val="2"/>
        <w:numId w:val="1"/>
      </w:numPr>
      <w:suppressAutoHyphens/>
      <w:spacing w:before="240" w:after="60" w:line="240" w:lineRule="auto"/>
      <w:ind w:left="720"/>
      <w:outlineLvl w:val="2"/>
    </w:pPr>
    <w:rPr>
      <w:rFonts w:ascii="Arial" w:eastAsia="Times New Roman" w:hAnsi="Arial" w:cs="Times New Roman"/>
      <w:b/>
      <w:bCs/>
      <w:noProof/>
      <w:sz w:val="26"/>
      <w:szCs w:val="26"/>
      <w:lang w:eastAsia="ar-SA"/>
    </w:rPr>
  </w:style>
  <w:style w:type="paragraph" w:customStyle="1" w:styleId="6707CA3C675E4B70A05912406AB628301">
    <w:name w:val="6707CA3C675E4B70A05912406AB628301"/>
    <w:rsid w:val="002A67A3"/>
    <w:rPr>
      <w:rFonts w:eastAsiaTheme="minorHAnsi"/>
      <w:lang w:eastAsia="en-US"/>
    </w:rPr>
  </w:style>
  <w:style w:type="paragraph" w:customStyle="1" w:styleId="5D7CD3CE53894FF2A7AA5BF22FAA912A1">
    <w:name w:val="5D7CD3CE53894FF2A7AA5BF22FAA912A1"/>
    <w:rsid w:val="002A67A3"/>
    <w:rPr>
      <w:rFonts w:eastAsiaTheme="minorHAnsi"/>
      <w:lang w:eastAsia="en-US"/>
    </w:rPr>
  </w:style>
  <w:style w:type="paragraph" w:customStyle="1" w:styleId="1C8E1D58401A40E9937AF954221C8C25">
    <w:name w:val="1C8E1D58401A40E9937AF954221C8C25"/>
    <w:rsid w:val="002A67A3"/>
    <w:rPr>
      <w:rFonts w:eastAsiaTheme="minorHAnsi"/>
      <w:lang w:eastAsia="en-US"/>
    </w:rPr>
  </w:style>
  <w:style w:type="paragraph" w:customStyle="1" w:styleId="620B0E73C62C467481B4BA1C327AC47E">
    <w:name w:val="620B0E73C62C467481B4BA1C327AC47E"/>
    <w:rsid w:val="002A67A3"/>
    <w:rPr>
      <w:rFonts w:eastAsiaTheme="minorHAnsi"/>
      <w:lang w:eastAsia="en-US"/>
    </w:rPr>
  </w:style>
  <w:style w:type="paragraph" w:customStyle="1" w:styleId="230E05FC45A842C0883D68ECB3EBE7D0">
    <w:name w:val="230E05FC45A842C0883D68ECB3EBE7D0"/>
    <w:rsid w:val="002A67A3"/>
    <w:rPr>
      <w:rFonts w:eastAsiaTheme="minorHAnsi"/>
      <w:lang w:eastAsia="en-US"/>
    </w:rPr>
  </w:style>
  <w:style w:type="paragraph" w:customStyle="1" w:styleId="8E725A11521B4700B5841505A8FB4940">
    <w:name w:val="8E725A11521B4700B5841505A8FB4940"/>
    <w:rsid w:val="002A67A3"/>
    <w:rPr>
      <w:rFonts w:eastAsiaTheme="minorHAnsi"/>
      <w:lang w:eastAsia="en-US"/>
    </w:rPr>
  </w:style>
  <w:style w:type="paragraph" w:customStyle="1" w:styleId="DEBF2F8039B34B7CBE825FE66F7F025E">
    <w:name w:val="DEBF2F8039B34B7CBE825FE66F7F025E"/>
    <w:rsid w:val="002A67A3"/>
    <w:rPr>
      <w:rFonts w:eastAsiaTheme="minorHAnsi"/>
      <w:lang w:eastAsia="en-US"/>
    </w:rPr>
  </w:style>
  <w:style w:type="paragraph" w:customStyle="1" w:styleId="5A08EE3546F14EB19B84E83A3CE27965">
    <w:name w:val="5A08EE3546F14EB19B84E83A3CE27965"/>
    <w:rsid w:val="00431E5B"/>
  </w:style>
  <w:style w:type="paragraph" w:customStyle="1" w:styleId="EB1254EBEF724AC785F5DB3817AD78CD">
    <w:name w:val="EB1254EBEF724AC785F5DB3817AD78CD"/>
    <w:rsid w:val="00152FDD"/>
  </w:style>
  <w:style w:type="paragraph" w:customStyle="1" w:styleId="F2DF145A4D71411CAF1D1AC4EA42ABD9">
    <w:name w:val="F2DF145A4D71411CAF1D1AC4EA42ABD9"/>
    <w:rsid w:val="00152FDD"/>
  </w:style>
  <w:style w:type="paragraph" w:customStyle="1" w:styleId="8464D933B73547BF979B6EBA21186EB5">
    <w:name w:val="8464D933B73547BF979B6EBA21186EB5"/>
    <w:rsid w:val="00F37B4B"/>
    <w:rPr>
      <w:kern w:val="2"/>
      <w14:ligatures w14:val="standardContextual"/>
    </w:rPr>
  </w:style>
  <w:style w:type="paragraph" w:customStyle="1" w:styleId="6A71134AD51F45199169BEEE7B44B756">
    <w:name w:val="6A71134AD51F45199169BEEE7B44B756"/>
    <w:rsid w:val="003068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1FE2-1083-4E5F-AAE1-AB9CC8E0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39229</Words>
  <Characters>215762</Characters>
  <Application>Microsoft Office Word</Application>
  <DocSecurity>0</DocSecurity>
  <Lines>1798</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2024-03-21T01:15:00Z</dcterms:created>
  <dcterms:modified xsi:type="dcterms:W3CDTF">2024-03-21T03:23:00Z</dcterms:modified>
</cp:coreProperties>
</file>