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EB66CC"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B66CC">
        <w:rPr>
          <w:rFonts w:eastAsia="Times New Roman" w:cs="Arial"/>
          <w:b/>
          <w:bCs/>
          <w:sz w:val="28"/>
          <w:szCs w:val="28"/>
          <w:lang w:val="es-ES_tradnl" w:eastAsia="ar-SA"/>
        </w:rPr>
        <w:t>Instituto Mexicano del Seguro Social</w:t>
      </w:r>
    </w:p>
    <w:p w:rsidR="00532601" w:rsidRPr="00EB66CC"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EB66CC"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Dirección de Administració</w:t>
      </w:r>
      <w:r w:rsidR="00007194" w:rsidRPr="00EB66CC">
        <w:rPr>
          <w:rFonts w:eastAsia="Times New Roman" w:cs="Arial"/>
          <w:bCs/>
          <w:sz w:val="24"/>
          <w:szCs w:val="24"/>
          <w:lang w:val="es-ES_tradnl" w:eastAsia="ar-SA"/>
        </w:rPr>
        <w:t>n</w:t>
      </w:r>
    </w:p>
    <w:p w:rsidR="00007194" w:rsidRPr="00EB66CC"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Unidad de Adquisiciones e Infraestructura</w:t>
      </w:r>
    </w:p>
    <w:p w:rsidR="00007194" w:rsidRPr="00EB66CC"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de Adquisición de Bienes y Contratación de Servicios</w:t>
      </w:r>
    </w:p>
    <w:p w:rsidR="00532601" w:rsidRPr="00EB66CC"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Técnica de</w:t>
      </w:r>
      <w:bookmarkStart w:id="0" w:name="_GoBack"/>
      <w:bookmarkEnd w:id="0"/>
      <w:r w:rsidRPr="00EB66CC">
        <w:rPr>
          <w:rFonts w:eastAsia="Times New Roman" w:cs="Arial"/>
          <w:bCs/>
          <w:sz w:val="24"/>
          <w:szCs w:val="24"/>
          <w:lang w:val="es-ES_tradnl" w:eastAsia="ar-SA"/>
        </w:rPr>
        <w:t xml:space="preserve"> Adquisición de Bienes</w:t>
      </w:r>
      <w:r w:rsidR="00FE5DA6" w:rsidRPr="00EB66CC">
        <w:rPr>
          <w:rFonts w:eastAsia="Times New Roman" w:cs="Arial"/>
          <w:bCs/>
          <w:sz w:val="24"/>
          <w:szCs w:val="24"/>
          <w:lang w:val="es-ES_tradnl" w:eastAsia="ar-SA"/>
        </w:rPr>
        <w:t xml:space="preserve"> </w:t>
      </w:r>
      <w:r w:rsidRPr="00EB66CC">
        <w:rPr>
          <w:rFonts w:eastAsia="Times New Roman" w:cs="Arial"/>
          <w:bCs/>
          <w:sz w:val="24"/>
          <w:szCs w:val="24"/>
          <w:lang w:val="es-ES_tradnl" w:eastAsia="ar-SA"/>
        </w:rPr>
        <w:t>de Inversión y Activos</w:t>
      </w:r>
    </w:p>
    <w:p w:rsidR="00284523" w:rsidRPr="00EB66CC"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 xml:space="preserve">División </w:t>
      </w:r>
      <w:r w:rsidR="00284523" w:rsidRPr="00EB66CC">
        <w:rPr>
          <w:rFonts w:eastAsia="Times New Roman" w:cs="Arial"/>
          <w:bCs/>
          <w:sz w:val="24"/>
          <w:szCs w:val="24"/>
          <w:lang w:val="es-ES_tradnl" w:eastAsia="ar-SA"/>
        </w:rPr>
        <w:t xml:space="preserve">de </w:t>
      </w:r>
      <w:r w:rsidR="00D83E93" w:rsidRPr="00EB66CC">
        <w:rPr>
          <w:rFonts w:eastAsia="Times New Roman" w:cs="Arial"/>
          <w:bCs/>
          <w:sz w:val="24"/>
          <w:szCs w:val="24"/>
          <w:lang w:val="es-ES_tradnl" w:eastAsia="ar-SA"/>
        </w:rPr>
        <w:t>Contratación de Activos y Logística</w:t>
      </w:r>
      <w:r w:rsidR="00070859" w:rsidRPr="00EB66CC">
        <w:rPr>
          <w:rFonts w:eastAsia="Times New Roman" w:cs="Arial"/>
          <w:bCs/>
          <w:sz w:val="24"/>
          <w:szCs w:val="24"/>
          <w:lang w:val="es-ES_tradnl" w:eastAsia="ar-SA"/>
        </w:rPr>
        <w:t>.</w:t>
      </w:r>
    </w:p>
    <w:p w:rsidR="00925EBF" w:rsidRPr="00EB66CC"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EB66CC" w:rsidRDefault="00122EB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Calle Durango n</w:t>
      </w:r>
      <w:r w:rsidR="00925EBF" w:rsidRPr="00EB66CC">
        <w:rPr>
          <w:rFonts w:cs="Arial"/>
          <w:sz w:val="24"/>
          <w:szCs w:val="24"/>
          <w:lang w:val="es-ES_tradnl"/>
        </w:rPr>
        <w:t>úm</w:t>
      </w:r>
      <w:r w:rsidRPr="00EB66CC">
        <w:rPr>
          <w:rFonts w:cs="Arial"/>
          <w:sz w:val="24"/>
          <w:szCs w:val="24"/>
          <w:lang w:val="es-ES_tradnl"/>
        </w:rPr>
        <w:t>ero</w:t>
      </w:r>
      <w:r w:rsidR="00925EBF" w:rsidRPr="00EB66CC">
        <w:rPr>
          <w:rFonts w:cs="Arial"/>
          <w:sz w:val="24"/>
          <w:szCs w:val="24"/>
          <w:lang w:val="es-ES_tradnl"/>
        </w:rPr>
        <w:t xml:space="preserve"> 291</w:t>
      </w:r>
      <w:r w:rsidR="00925EBF" w:rsidRPr="00EB66CC">
        <w:rPr>
          <w:rFonts w:eastAsia="Apple SD 산돌고딕 Neo 일반체" w:cs="Arial"/>
          <w:sz w:val="24"/>
          <w:szCs w:val="24"/>
          <w:lang w:val="es-ES_tradnl"/>
        </w:rPr>
        <w:t>,</w:t>
      </w:r>
      <w:r w:rsidR="00925EBF" w:rsidRPr="00EB66CC">
        <w:rPr>
          <w:rFonts w:cs="Arial"/>
          <w:sz w:val="24"/>
          <w:szCs w:val="24"/>
          <w:lang w:val="es-ES_tradnl"/>
        </w:rPr>
        <w:t xml:space="preserve"> </w:t>
      </w:r>
      <w:r w:rsidR="00D83E93" w:rsidRPr="00EB66CC">
        <w:rPr>
          <w:rFonts w:cs="Arial"/>
          <w:sz w:val="24"/>
          <w:szCs w:val="24"/>
          <w:lang w:val="es-ES_tradnl"/>
        </w:rPr>
        <w:t>Piso 5</w:t>
      </w:r>
      <w:r w:rsidR="00070859" w:rsidRPr="00EB66CC">
        <w:rPr>
          <w:rFonts w:cs="Arial"/>
          <w:sz w:val="24"/>
          <w:szCs w:val="24"/>
          <w:lang w:val="es-ES_tradnl"/>
        </w:rPr>
        <w:t xml:space="preserve">, </w:t>
      </w:r>
      <w:r w:rsidR="00925EBF" w:rsidRPr="00EB66CC">
        <w:rPr>
          <w:rFonts w:cs="Arial"/>
          <w:sz w:val="24"/>
          <w:szCs w:val="24"/>
          <w:lang w:val="es-ES_tradnl"/>
        </w:rPr>
        <w:t xml:space="preserve">Colonia Roma Norte, Delegación Cuauhtémoc, </w:t>
      </w:r>
    </w:p>
    <w:p w:rsidR="00925EBF" w:rsidRPr="00F97ECA" w:rsidRDefault="0098191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Código Postal 06700</w:t>
      </w:r>
      <w:r w:rsidR="00925EBF" w:rsidRPr="00EB66CC">
        <w:rPr>
          <w:rFonts w:cs="Arial"/>
          <w:sz w:val="24"/>
          <w:szCs w:val="24"/>
          <w:lang w:val="es-ES_tradnl"/>
        </w:rPr>
        <w:t xml:space="preserve">, </w:t>
      </w:r>
      <w:r w:rsidR="003020FB" w:rsidRPr="00EB66CC">
        <w:rPr>
          <w:rFonts w:cs="Arial"/>
          <w:sz w:val="24"/>
          <w:szCs w:val="24"/>
          <w:lang w:val="es-ES_tradnl"/>
        </w:rPr>
        <w:t xml:space="preserve">Ciudad de </w:t>
      </w:r>
      <w:r w:rsidR="003020FB" w:rsidRPr="00F97ECA">
        <w:rPr>
          <w:rFonts w:cs="Arial"/>
          <w:sz w:val="24"/>
          <w:szCs w:val="24"/>
          <w:lang w:val="es-ES_tradnl"/>
        </w:rPr>
        <w:t>México</w:t>
      </w:r>
      <w:r w:rsidR="006E7BEC" w:rsidRPr="00F97ECA">
        <w:rPr>
          <w:rFonts w:cs="Arial"/>
          <w:sz w:val="24"/>
          <w:szCs w:val="24"/>
          <w:lang w:val="es-ES_tradnl"/>
        </w:rPr>
        <w:t>, México</w:t>
      </w:r>
      <w:r w:rsidR="005325C5" w:rsidRPr="00F97ECA">
        <w:rPr>
          <w:rFonts w:cs="Arial"/>
          <w:sz w:val="24"/>
          <w:szCs w:val="24"/>
          <w:lang w:val="es-ES_tradnl"/>
        </w:rPr>
        <w:t>.</w:t>
      </w:r>
    </w:p>
    <w:p w:rsidR="00AE4880" w:rsidRPr="00F97ECA" w:rsidRDefault="00AE4880"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F97ECA"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Convocatoria</w:t>
      </w:r>
    </w:p>
    <w:p w:rsidR="00257B2A" w:rsidRPr="00F97ECA" w:rsidRDefault="00D83E93"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Invitación a Cuando Menos Tres Personas</w:t>
      </w:r>
      <w:r w:rsidR="00846505" w:rsidRPr="00F97ECA">
        <w:rPr>
          <w:rFonts w:eastAsia="Times New Roman" w:cs="Arial"/>
          <w:b/>
          <w:bCs/>
          <w:sz w:val="28"/>
          <w:szCs w:val="28"/>
          <w:lang w:val="es-ES_tradnl" w:eastAsia="ar-SA"/>
        </w:rPr>
        <w:t xml:space="preserve"> </w:t>
      </w:r>
      <w:r w:rsidR="00257B2A" w:rsidRPr="00F97ECA">
        <w:rPr>
          <w:rFonts w:eastAsia="Times New Roman" w:cs="Arial"/>
          <w:b/>
          <w:bCs/>
          <w:sz w:val="28"/>
          <w:szCs w:val="28"/>
          <w:lang w:val="es-ES_tradnl" w:eastAsia="ar-SA"/>
        </w:rPr>
        <w:t>N</w:t>
      </w:r>
      <w:r w:rsidR="001D1F6D" w:rsidRPr="00F97ECA">
        <w:rPr>
          <w:rFonts w:eastAsia="Times New Roman" w:cs="Arial"/>
          <w:b/>
          <w:bCs/>
          <w:sz w:val="28"/>
          <w:szCs w:val="28"/>
          <w:lang w:val="es-ES_tradnl" w:eastAsia="ar-SA"/>
        </w:rPr>
        <w:t>acional</w:t>
      </w:r>
      <w:r w:rsidR="00070859" w:rsidRPr="00F97ECA">
        <w:rPr>
          <w:rFonts w:eastAsia="Times New Roman" w:cs="Arial"/>
          <w:b/>
          <w:bCs/>
          <w:sz w:val="28"/>
          <w:szCs w:val="28"/>
          <w:lang w:val="es-ES_tradnl" w:eastAsia="ar-SA"/>
        </w:rPr>
        <w:t xml:space="preserve"> Electrónica</w:t>
      </w:r>
    </w:p>
    <w:p w:rsidR="003B088C" w:rsidRPr="00EB66CC"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Núm</w:t>
      </w:r>
      <w:r w:rsidR="0011505C" w:rsidRPr="00F97ECA">
        <w:rPr>
          <w:rFonts w:eastAsia="Times New Roman" w:cs="Arial"/>
          <w:b/>
          <w:bCs/>
          <w:sz w:val="28"/>
          <w:szCs w:val="28"/>
          <w:lang w:val="es-ES_tradnl" w:eastAsia="ar-SA"/>
        </w:rPr>
        <w:t xml:space="preserve">. </w:t>
      </w:r>
      <w:r w:rsidR="00D83E93" w:rsidRPr="00F97ECA">
        <w:rPr>
          <w:rFonts w:eastAsia="Times New Roman" w:cs="Arial"/>
          <w:b/>
          <w:bCs/>
          <w:sz w:val="28"/>
          <w:szCs w:val="28"/>
          <w:lang w:val="es-ES_tradnl" w:eastAsia="ar-SA"/>
        </w:rPr>
        <w:t>I</w:t>
      </w:r>
      <w:r w:rsidR="00070859" w:rsidRPr="00F97ECA">
        <w:rPr>
          <w:rFonts w:eastAsia="Times New Roman" w:cs="Arial"/>
          <w:b/>
          <w:bCs/>
          <w:sz w:val="28"/>
          <w:szCs w:val="28"/>
          <w:lang w:val="es-ES_tradnl" w:eastAsia="ar-SA"/>
        </w:rPr>
        <w:t>A-</w:t>
      </w:r>
      <w:r w:rsidR="00D83E93" w:rsidRPr="00F97ECA">
        <w:rPr>
          <w:rFonts w:eastAsia="Times New Roman" w:cs="Arial"/>
          <w:b/>
          <w:bCs/>
          <w:sz w:val="28"/>
          <w:szCs w:val="28"/>
          <w:lang w:val="es-ES_tradnl" w:eastAsia="ar-SA"/>
        </w:rPr>
        <w:t>0</w:t>
      </w:r>
      <w:r w:rsidR="00D41DC7">
        <w:rPr>
          <w:rFonts w:eastAsia="Times New Roman" w:cs="Arial"/>
          <w:b/>
          <w:bCs/>
          <w:sz w:val="28"/>
          <w:szCs w:val="28"/>
          <w:lang w:val="es-ES_tradnl" w:eastAsia="ar-SA"/>
        </w:rPr>
        <w:t>50</w:t>
      </w:r>
      <w:r w:rsidR="00D83E93" w:rsidRPr="00F97ECA">
        <w:rPr>
          <w:rFonts w:eastAsia="Times New Roman" w:cs="Arial"/>
          <w:b/>
          <w:bCs/>
          <w:sz w:val="28"/>
          <w:szCs w:val="28"/>
          <w:lang w:val="es-ES_tradnl" w:eastAsia="ar-SA"/>
        </w:rPr>
        <w:t>GYR019</w:t>
      </w:r>
      <w:r w:rsidR="0011505C" w:rsidRPr="00F97ECA">
        <w:rPr>
          <w:rFonts w:eastAsia="Times New Roman" w:cs="Arial"/>
          <w:b/>
          <w:bCs/>
          <w:sz w:val="28"/>
          <w:szCs w:val="28"/>
          <w:lang w:val="es-ES_tradnl" w:eastAsia="ar-SA"/>
        </w:rPr>
        <w:t>-</w:t>
      </w:r>
      <w:r w:rsidR="006E7BEC" w:rsidRPr="00AE4EA6">
        <w:rPr>
          <w:rFonts w:eastAsia="Times New Roman" w:cs="Arial"/>
          <w:b/>
          <w:bCs/>
          <w:sz w:val="28"/>
          <w:szCs w:val="28"/>
          <w:lang w:val="es-ES_tradnl" w:eastAsia="ar-SA"/>
        </w:rPr>
        <w:t>E</w:t>
      </w:r>
      <w:r w:rsidR="00B23D65">
        <w:rPr>
          <w:rFonts w:eastAsia="Times New Roman" w:cs="Arial"/>
          <w:b/>
          <w:bCs/>
          <w:sz w:val="28"/>
          <w:szCs w:val="28"/>
          <w:lang w:val="es-ES_tradnl" w:eastAsia="ar-SA"/>
        </w:rPr>
        <w:t>12</w:t>
      </w:r>
      <w:r w:rsidR="00A22E70">
        <w:rPr>
          <w:rFonts w:eastAsia="Times New Roman" w:cs="Arial"/>
          <w:b/>
          <w:bCs/>
          <w:sz w:val="28"/>
          <w:szCs w:val="28"/>
          <w:lang w:val="es-ES_tradnl" w:eastAsia="ar-SA"/>
        </w:rPr>
        <w:t xml:space="preserve"> </w:t>
      </w:r>
      <w:r w:rsidR="000A573C" w:rsidRPr="00F97ECA">
        <w:rPr>
          <w:rFonts w:eastAsia="Times New Roman" w:cs="Arial"/>
          <w:b/>
          <w:bCs/>
          <w:sz w:val="28"/>
          <w:szCs w:val="28"/>
          <w:lang w:val="es-ES_tradnl" w:eastAsia="ar-SA"/>
        </w:rPr>
        <w:t>-</w:t>
      </w:r>
      <w:r w:rsidR="003020FB" w:rsidRPr="00F97ECA">
        <w:rPr>
          <w:rFonts w:eastAsia="Times New Roman" w:cs="Arial"/>
          <w:b/>
          <w:bCs/>
          <w:sz w:val="28"/>
          <w:szCs w:val="28"/>
          <w:lang w:val="es-ES_tradnl" w:eastAsia="ar-SA"/>
        </w:rPr>
        <w:t>201</w:t>
      </w:r>
      <w:r w:rsidR="00D5178B">
        <w:rPr>
          <w:rFonts w:eastAsia="Times New Roman" w:cs="Arial"/>
          <w:b/>
          <w:bCs/>
          <w:sz w:val="28"/>
          <w:szCs w:val="28"/>
          <w:lang w:val="es-ES_tradnl" w:eastAsia="ar-SA"/>
        </w:rPr>
        <w:t>8</w:t>
      </w:r>
    </w:p>
    <w:p w:rsidR="00931EC7" w:rsidRPr="00EB66CC"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EB66CC" w:rsidRDefault="00362C3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103398" w:rsidRDefault="00362C37"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A24E32" w:rsidRDefault="00A24E32"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r w:rsidRPr="00A24E32">
        <w:rPr>
          <w:rFonts w:cs="Arial"/>
          <w:b/>
          <w:sz w:val="32"/>
          <w:szCs w:val="32"/>
        </w:rPr>
        <w:t>Contratación del servicio</w:t>
      </w:r>
      <w:r w:rsidR="00D5178B">
        <w:rPr>
          <w:rFonts w:cs="Arial"/>
          <w:b/>
          <w:sz w:val="32"/>
          <w:szCs w:val="32"/>
        </w:rPr>
        <w:t xml:space="preserve"> </w:t>
      </w:r>
      <w:r w:rsidR="006C7358">
        <w:rPr>
          <w:rFonts w:cs="Arial"/>
          <w:b/>
          <w:sz w:val="32"/>
          <w:szCs w:val="32"/>
        </w:rPr>
        <w:t>de salones, hospedaje y alimentos en la Ciudad de México, para llevar a cabo el curso denominado “Capacitación Normativa de la Dirección de Incorporación y Recaudación 2018, sede Ciudad de Mexico, Foro I</w:t>
      </w:r>
      <w:r w:rsidR="00767A57">
        <w:rPr>
          <w:rFonts w:cs="Arial"/>
          <w:b/>
          <w:sz w:val="32"/>
          <w:szCs w:val="32"/>
        </w:rPr>
        <w:t>I</w:t>
      </w:r>
      <w:r w:rsidR="006C7358">
        <w:rPr>
          <w:rFonts w:cs="Arial"/>
          <w:b/>
          <w:sz w:val="32"/>
          <w:szCs w:val="32"/>
        </w:rPr>
        <w:t>”.</w:t>
      </w:r>
    </w:p>
    <w:p w:rsidR="00103398" w:rsidRPr="00A24E32" w:rsidRDefault="00103398"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EB66CC" w:rsidRDefault="00103398"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1747AC" w:rsidRPr="00EB66CC" w:rsidRDefault="001747AC"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DB54A7" w:rsidRPr="00EB66CC" w:rsidRDefault="00DB54A7"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1D1F6D" w:rsidRPr="00EB66CC" w:rsidRDefault="001D1F6D" w:rsidP="001450B9">
      <w:pPr>
        <w:tabs>
          <w:tab w:val="left" w:pos="9497"/>
        </w:tabs>
        <w:spacing w:after="0" w:line="240" w:lineRule="auto"/>
        <w:ind w:left="-284" w:right="-284"/>
        <w:jc w:val="both"/>
        <w:rPr>
          <w:rFonts w:cs="Arial"/>
          <w:szCs w:val="20"/>
          <w:lang w:val="es-ES_tradnl"/>
        </w:rPr>
      </w:pPr>
    </w:p>
    <w:p w:rsidR="00532601" w:rsidRPr="00EB66CC" w:rsidRDefault="001D1F6D" w:rsidP="001450B9">
      <w:pPr>
        <w:tabs>
          <w:tab w:val="left" w:pos="9497"/>
        </w:tabs>
        <w:spacing w:line="240" w:lineRule="auto"/>
        <w:ind w:left="-284" w:right="-284"/>
        <w:jc w:val="both"/>
        <w:rPr>
          <w:rFonts w:cs="Arial"/>
          <w:szCs w:val="20"/>
          <w:lang w:val="es-ES_tradnl"/>
        </w:rPr>
      </w:pPr>
      <w:r w:rsidRPr="00EB66CC">
        <w:rPr>
          <w:rFonts w:cs="Arial"/>
          <w:szCs w:val="20"/>
          <w:lang w:val="es-ES_tradnl"/>
        </w:rPr>
        <w:br w:type="page"/>
      </w:r>
    </w:p>
    <w:p w:rsidR="00D8011A" w:rsidRPr="00EB66CC" w:rsidRDefault="00D8011A" w:rsidP="00070859">
      <w:pPr>
        <w:suppressAutoHyphens/>
        <w:spacing w:after="0" w:line="240" w:lineRule="auto"/>
        <w:ind w:left="-284" w:right="425"/>
        <w:jc w:val="center"/>
        <w:rPr>
          <w:rFonts w:eastAsia="Times New Roman" w:cs="Arial"/>
          <w:b/>
          <w:szCs w:val="20"/>
          <w:lang w:val="es-ES_tradnl" w:eastAsia="ar-SA"/>
        </w:rPr>
      </w:pPr>
    </w:p>
    <w:p w:rsidR="00921BE5" w:rsidRPr="00EB66CC" w:rsidRDefault="00A96A90" w:rsidP="00070859">
      <w:pPr>
        <w:suppressAutoHyphens/>
        <w:spacing w:after="0" w:line="240" w:lineRule="auto"/>
        <w:ind w:left="-284" w:right="425"/>
        <w:jc w:val="center"/>
        <w:rPr>
          <w:rFonts w:eastAsia="Times New Roman" w:cs="Arial"/>
          <w:b/>
          <w:szCs w:val="20"/>
          <w:lang w:val="es-ES_tradnl" w:eastAsia="ar-SA"/>
        </w:rPr>
      </w:pPr>
      <w:r w:rsidRPr="00EB66CC">
        <w:rPr>
          <w:rFonts w:eastAsia="Times New Roman" w:cs="Arial"/>
          <w:b/>
          <w:sz w:val="28"/>
          <w:szCs w:val="28"/>
          <w:lang w:val="es-ES_tradnl" w:eastAsia="ar-SA"/>
        </w:rPr>
        <w:t>Índice</w:t>
      </w:r>
      <w:r w:rsidRPr="00EB66CC">
        <w:rPr>
          <w:rFonts w:eastAsia="Times New Roman" w:cs="Arial"/>
          <w:b/>
          <w:szCs w:val="20"/>
          <w:lang w:val="es-ES_tradnl" w:eastAsia="ar-SA"/>
        </w:rPr>
        <w:t xml:space="preserve"> </w:t>
      </w:r>
    </w:p>
    <w:sdt>
      <w:sdtPr>
        <w:rPr>
          <w:rFonts w:cs="Arial"/>
          <w:b w:val="0"/>
          <w:bCs w:val="0"/>
          <w:caps w:val="0"/>
          <w:szCs w:val="22"/>
        </w:rPr>
        <w:id w:val="2057883107"/>
        <w:docPartObj>
          <w:docPartGallery w:val="Table of Contents"/>
          <w:docPartUnique/>
        </w:docPartObj>
      </w:sdtPr>
      <w:sdtEndPr/>
      <w:sdtContent>
        <w:p w:rsidR="00CB1202" w:rsidRDefault="00835D7D">
          <w:pPr>
            <w:pStyle w:val="TDC1"/>
            <w:tabs>
              <w:tab w:val="right" w:leader="dot" w:pos="9487"/>
            </w:tabs>
            <w:rPr>
              <w:rFonts w:asciiTheme="minorHAnsi" w:eastAsiaTheme="minorEastAsia" w:hAnsiTheme="minorHAnsi"/>
              <w:b w:val="0"/>
              <w:bCs w:val="0"/>
              <w:caps w:val="0"/>
              <w:sz w:val="22"/>
              <w:szCs w:val="22"/>
              <w:lang w:eastAsia="es-MX"/>
            </w:rPr>
          </w:pPr>
          <w:r w:rsidRPr="00905357">
            <w:rPr>
              <w:rFonts w:cs="Arial"/>
              <w:b w:val="0"/>
              <w:caps w:val="0"/>
            </w:rPr>
            <w:fldChar w:fldCharType="begin"/>
          </w:r>
          <w:r w:rsidR="00D34085" w:rsidRPr="00905357">
            <w:rPr>
              <w:rFonts w:cs="Arial"/>
              <w:b w:val="0"/>
              <w:caps w:val="0"/>
            </w:rPr>
            <w:instrText xml:space="preserve"> TOC \o "1-3" \h \z \u </w:instrText>
          </w:r>
          <w:r w:rsidRPr="00905357">
            <w:rPr>
              <w:rFonts w:cs="Arial"/>
              <w:b w:val="0"/>
              <w:caps w:val="0"/>
            </w:rPr>
            <w:fldChar w:fldCharType="separate"/>
          </w:r>
          <w:hyperlink w:anchor="_Toc508720661" w:history="1">
            <w:r w:rsidR="00CB1202" w:rsidRPr="00A10A54">
              <w:rPr>
                <w:rStyle w:val="Hipervnculo"/>
              </w:rPr>
              <w:t>1.- Identificación de la invitación a cuando menos tres personas.</w:t>
            </w:r>
            <w:r w:rsidR="00CB1202">
              <w:rPr>
                <w:webHidden/>
              </w:rPr>
              <w:tab/>
            </w:r>
            <w:r w:rsidR="00CB1202">
              <w:rPr>
                <w:webHidden/>
              </w:rPr>
              <w:fldChar w:fldCharType="begin"/>
            </w:r>
            <w:r w:rsidR="00CB1202">
              <w:rPr>
                <w:webHidden/>
              </w:rPr>
              <w:instrText xml:space="preserve"> PAGEREF _Toc508720661 \h </w:instrText>
            </w:r>
            <w:r w:rsidR="00CB1202">
              <w:rPr>
                <w:webHidden/>
              </w:rPr>
            </w:r>
            <w:r w:rsidR="00CB1202">
              <w:rPr>
                <w:webHidden/>
              </w:rPr>
              <w:fldChar w:fldCharType="separate"/>
            </w:r>
            <w:r w:rsidR="007E541B">
              <w:rPr>
                <w:webHidden/>
              </w:rPr>
              <w:t>4</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62" w:history="1">
            <w:r w:rsidR="00CB1202" w:rsidRPr="00A10A54">
              <w:rPr>
                <w:rStyle w:val="Hipervnculo"/>
              </w:rPr>
              <w:t>1.1.- Datos de identificación.</w:t>
            </w:r>
            <w:r w:rsidR="00CB1202">
              <w:rPr>
                <w:webHidden/>
              </w:rPr>
              <w:tab/>
            </w:r>
            <w:r w:rsidR="00CB1202">
              <w:rPr>
                <w:webHidden/>
              </w:rPr>
              <w:fldChar w:fldCharType="begin"/>
            </w:r>
            <w:r w:rsidR="00CB1202">
              <w:rPr>
                <w:webHidden/>
              </w:rPr>
              <w:instrText xml:space="preserve"> PAGEREF _Toc508720662 \h </w:instrText>
            </w:r>
            <w:r w:rsidR="00CB1202">
              <w:rPr>
                <w:webHidden/>
              </w:rPr>
            </w:r>
            <w:r w:rsidR="00CB1202">
              <w:rPr>
                <w:webHidden/>
              </w:rPr>
              <w:fldChar w:fldCharType="separate"/>
            </w:r>
            <w:r w:rsidR="007E541B">
              <w:rPr>
                <w:webHidden/>
              </w:rPr>
              <w:t>4</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63" w:history="1">
            <w:r w:rsidR="00CB1202" w:rsidRPr="00A10A54">
              <w:rPr>
                <w:rStyle w:val="Hipervnculo"/>
              </w:rPr>
              <w:t>1.2.- Medio y carácter del procedimiento.</w:t>
            </w:r>
            <w:r w:rsidR="00CB1202">
              <w:rPr>
                <w:webHidden/>
              </w:rPr>
              <w:tab/>
            </w:r>
            <w:r w:rsidR="00CB1202">
              <w:rPr>
                <w:webHidden/>
              </w:rPr>
              <w:fldChar w:fldCharType="begin"/>
            </w:r>
            <w:r w:rsidR="00CB1202">
              <w:rPr>
                <w:webHidden/>
              </w:rPr>
              <w:instrText xml:space="preserve"> PAGEREF _Toc508720663 \h </w:instrText>
            </w:r>
            <w:r w:rsidR="00CB1202">
              <w:rPr>
                <w:webHidden/>
              </w:rPr>
            </w:r>
            <w:r w:rsidR="00CB1202">
              <w:rPr>
                <w:webHidden/>
              </w:rPr>
              <w:fldChar w:fldCharType="separate"/>
            </w:r>
            <w:r w:rsidR="007E541B">
              <w:rPr>
                <w:webHidden/>
              </w:rPr>
              <w:t>4</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64" w:history="1">
            <w:r w:rsidR="00CB1202" w:rsidRPr="00A10A54">
              <w:rPr>
                <w:rStyle w:val="Hipervnculo"/>
              </w:rPr>
              <w:t>1.3.- Número de identificación de la invitación a cuando menos tres personas asignado por CompraNet.</w:t>
            </w:r>
            <w:r w:rsidR="00CB1202">
              <w:rPr>
                <w:webHidden/>
              </w:rPr>
              <w:tab/>
            </w:r>
            <w:r w:rsidR="00CB1202">
              <w:rPr>
                <w:webHidden/>
              </w:rPr>
              <w:fldChar w:fldCharType="begin"/>
            </w:r>
            <w:r w:rsidR="00CB1202">
              <w:rPr>
                <w:webHidden/>
              </w:rPr>
              <w:instrText xml:space="preserve"> PAGEREF _Toc508720664 \h </w:instrText>
            </w:r>
            <w:r w:rsidR="00CB1202">
              <w:rPr>
                <w:webHidden/>
              </w:rPr>
            </w:r>
            <w:r w:rsidR="00CB1202">
              <w:rPr>
                <w:webHidden/>
              </w:rPr>
              <w:fldChar w:fldCharType="separate"/>
            </w:r>
            <w:r w:rsidR="007E541B">
              <w:rPr>
                <w:webHidden/>
              </w:rPr>
              <w:t>4</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65" w:history="1">
            <w:r w:rsidR="00CB1202" w:rsidRPr="00A10A54">
              <w:rPr>
                <w:rStyle w:val="Hipervnculo"/>
              </w:rPr>
              <w:t>1.4.- Indicación de los ejercicios fiscales para la contratación.</w:t>
            </w:r>
            <w:r w:rsidR="00CB1202">
              <w:rPr>
                <w:webHidden/>
              </w:rPr>
              <w:tab/>
            </w:r>
            <w:r w:rsidR="00CB1202">
              <w:rPr>
                <w:webHidden/>
              </w:rPr>
              <w:fldChar w:fldCharType="begin"/>
            </w:r>
            <w:r w:rsidR="00CB1202">
              <w:rPr>
                <w:webHidden/>
              </w:rPr>
              <w:instrText xml:space="preserve"> PAGEREF _Toc508720665 \h </w:instrText>
            </w:r>
            <w:r w:rsidR="00CB1202">
              <w:rPr>
                <w:webHidden/>
              </w:rPr>
            </w:r>
            <w:r w:rsidR="00CB1202">
              <w:rPr>
                <w:webHidden/>
              </w:rPr>
              <w:fldChar w:fldCharType="separate"/>
            </w:r>
            <w:r w:rsidR="007E541B">
              <w:rPr>
                <w:webHidden/>
              </w:rPr>
              <w:t>4</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66" w:history="1">
            <w:r w:rsidR="00CB1202" w:rsidRPr="00A10A54">
              <w:rPr>
                <w:rStyle w:val="Hipervnculo"/>
              </w:rPr>
              <w:t>1.5.- Idioma en que se deberán presentar las propuestas, los anexos legales, administrativos y técnicos, así como en su caso los folletos que se acompañen.</w:t>
            </w:r>
            <w:r w:rsidR="00CB1202">
              <w:rPr>
                <w:webHidden/>
              </w:rPr>
              <w:tab/>
            </w:r>
            <w:r w:rsidR="00CB1202">
              <w:rPr>
                <w:webHidden/>
              </w:rPr>
              <w:fldChar w:fldCharType="begin"/>
            </w:r>
            <w:r w:rsidR="00CB1202">
              <w:rPr>
                <w:webHidden/>
              </w:rPr>
              <w:instrText xml:space="preserve"> PAGEREF _Toc508720666 \h </w:instrText>
            </w:r>
            <w:r w:rsidR="00CB1202">
              <w:rPr>
                <w:webHidden/>
              </w:rPr>
            </w:r>
            <w:r w:rsidR="00CB1202">
              <w:rPr>
                <w:webHidden/>
              </w:rPr>
              <w:fldChar w:fldCharType="separate"/>
            </w:r>
            <w:r w:rsidR="007E541B">
              <w:rPr>
                <w:webHidden/>
              </w:rPr>
              <w:t>4</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67" w:history="1">
            <w:r w:rsidR="00CB1202" w:rsidRPr="00A10A54">
              <w:rPr>
                <w:rStyle w:val="Hipervnculo"/>
              </w:rPr>
              <w:t>1.6.- Disponibilidad presupuestaria.</w:t>
            </w:r>
            <w:r w:rsidR="00CB1202">
              <w:rPr>
                <w:webHidden/>
              </w:rPr>
              <w:tab/>
            </w:r>
            <w:r w:rsidR="00CB1202">
              <w:rPr>
                <w:webHidden/>
              </w:rPr>
              <w:fldChar w:fldCharType="begin"/>
            </w:r>
            <w:r w:rsidR="00CB1202">
              <w:rPr>
                <w:webHidden/>
              </w:rPr>
              <w:instrText xml:space="preserve"> PAGEREF _Toc508720667 \h </w:instrText>
            </w:r>
            <w:r w:rsidR="00CB1202">
              <w:rPr>
                <w:webHidden/>
              </w:rPr>
            </w:r>
            <w:r w:rsidR="00CB1202">
              <w:rPr>
                <w:webHidden/>
              </w:rPr>
              <w:fldChar w:fldCharType="separate"/>
            </w:r>
            <w:r w:rsidR="007E541B">
              <w:rPr>
                <w:webHidden/>
              </w:rPr>
              <w:t>4</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668" w:history="1">
            <w:r w:rsidR="00CB1202" w:rsidRPr="00A10A54">
              <w:rPr>
                <w:rStyle w:val="Hipervnculo"/>
              </w:rPr>
              <w:t>2.- Objeto y alcance de la invitación a cuando menos tres personas.</w:t>
            </w:r>
            <w:r w:rsidR="00CB1202">
              <w:rPr>
                <w:webHidden/>
              </w:rPr>
              <w:tab/>
            </w:r>
            <w:r w:rsidR="00CB1202">
              <w:rPr>
                <w:webHidden/>
              </w:rPr>
              <w:fldChar w:fldCharType="begin"/>
            </w:r>
            <w:r w:rsidR="00CB1202">
              <w:rPr>
                <w:webHidden/>
              </w:rPr>
              <w:instrText xml:space="preserve"> PAGEREF _Toc508720668 \h </w:instrText>
            </w:r>
            <w:r w:rsidR="00CB1202">
              <w:rPr>
                <w:webHidden/>
              </w:rPr>
            </w:r>
            <w:r w:rsidR="00CB1202">
              <w:rPr>
                <w:webHidden/>
              </w:rPr>
              <w:fldChar w:fldCharType="separate"/>
            </w:r>
            <w:r w:rsidR="007E541B">
              <w:rPr>
                <w:webHidden/>
              </w:rPr>
              <w:t>5</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69" w:history="1">
            <w:r w:rsidR="00CB1202" w:rsidRPr="00A10A54">
              <w:rPr>
                <w:rStyle w:val="Hipervnculo"/>
              </w:rPr>
              <w:t>2.1.- Objeto de la contratación.</w:t>
            </w:r>
            <w:r w:rsidR="00CB1202">
              <w:rPr>
                <w:webHidden/>
              </w:rPr>
              <w:tab/>
            </w:r>
            <w:r w:rsidR="00CB1202">
              <w:rPr>
                <w:webHidden/>
              </w:rPr>
              <w:fldChar w:fldCharType="begin"/>
            </w:r>
            <w:r w:rsidR="00CB1202">
              <w:rPr>
                <w:webHidden/>
              </w:rPr>
              <w:instrText xml:space="preserve"> PAGEREF _Toc508720669 \h </w:instrText>
            </w:r>
            <w:r w:rsidR="00CB1202">
              <w:rPr>
                <w:webHidden/>
              </w:rPr>
            </w:r>
            <w:r w:rsidR="00CB1202">
              <w:rPr>
                <w:webHidden/>
              </w:rPr>
              <w:fldChar w:fldCharType="separate"/>
            </w:r>
            <w:r w:rsidR="007E541B">
              <w:rPr>
                <w:webHidden/>
              </w:rPr>
              <w:t>5</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0" w:history="1">
            <w:r w:rsidR="00CB1202" w:rsidRPr="00A10A54">
              <w:rPr>
                <w:rStyle w:val="Hipervnculo"/>
              </w:rPr>
              <w:t>2.2.- Agrupación de Partidas.</w:t>
            </w:r>
            <w:r w:rsidR="00CB1202">
              <w:rPr>
                <w:webHidden/>
              </w:rPr>
              <w:tab/>
            </w:r>
            <w:r w:rsidR="00CB1202">
              <w:rPr>
                <w:webHidden/>
              </w:rPr>
              <w:fldChar w:fldCharType="begin"/>
            </w:r>
            <w:r w:rsidR="00CB1202">
              <w:rPr>
                <w:webHidden/>
              </w:rPr>
              <w:instrText xml:space="preserve"> PAGEREF _Toc508720670 \h </w:instrText>
            </w:r>
            <w:r w:rsidR="00CB1202">
              <w:rPr>
                <w:webHidden/>
              </w:rPr>
            </w:r>
            <w:r w:rsidR="00CB1202">
              <w:rPr>
                <w:webHidden/>
              </w:rPr>
              <w:fldChar w:fldCharType="separate"/>
            </w:r>
            <w:r w:rsidR="007E541B">
              <w:rPr>
                <w:webHidden/>
              </w:rPr>
              <w:t>5</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1" w:history="1">
            <w:r w:rsidR="00CB1202" w:rsidRPr="00A10A54">
              <w:rPr>
                <w:rStyle w:val="Hipervnculo"/>
              </w:rPr>
              <w:t>2.3.- Normas Oficiales Mexicanas, Normas Mexicanas, Internacionales, Referencia o Especificaciones.</w:t>
            </w:r>
            <w:r w:rsidR="00CB1202">
              <w:rPr>
                <w:webHidden/>
              </w:rPr>
              <w:tab/>
            </w:r>
            <w:r w:rsidR="00CB1202">
              <w:rPr>
                <w:webHidden/>
              </w:rPr>
              <w:fldChar w:fldCharType="begin"/>
            </w:r>
            <w:r w:rsidR="00CB1202">
              <w:rPr>
                <w:webHidden/>
              </w:rPr>
              <w:instrText xml:space="preserve"> PAGEREF _Toc508720671 \h </w:instrText>
            </w:r>
            <w:r w:rsidR="00CB1202">
              <w:rPr>
                <w:webHidden/>
              </w:rPr>
            </w:r>
            <w:r w:rsidR="00CB1202">
              <w:rPr>
                <w:webHidden/>
              </w:rPr>
              <w:fldChar w:fldCharType="separate"/>
            </w:r>
            <w:r w:rsidR="007E541B">
              <w:rPr>
                <w:webHidden/>
              </w:rPr>
              <w:t>5</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2" w:history="1">
            <w:r w:rsidR="00CB1202" w:rsidRPr="00A10A54">
              <w:rPr>
                <w:rStyle w:val="Hipervnculo"/>
              </w:rPr>
              <w:t>2.4.- Cantidades a contratar.</w:t>
            </w:r>
            <w:r w:rsidR="00CB1202">
              <w:rPr>
                <w:webHidden/>
              </w:rPr>
              <w:tab/>
            </w:r>
            <w:r w:rsidR="00CB1202">
              <w:rPr>
                <w:webHidden/>
              </w:rPr>
              <w:fldChar w:fldCharType="begin"/>
            </w:r>
            <w:r w:rsidR="00CB1202">
              <w:rPr>
                <w:webHidden/>
              </w:rPr>
              <w:instrText xml:space="preserve"> PAGEREF _Toc508720672 \h </w:instrText>
            </w:r>
            <w:r w:rsidR="00CB1202">
              <w:rPr>
                <w:webHidden/>
              </w:rPr>
            </w:r>
            <w:r w:rsidR="00CB1202">
              <w:rPr>
                <w:webHidden/>
              </w:rPr>
              <w:fldChar w:fldCharType="separate"/>
            </w:r>
            <w:r w:rsidR="007E541B">
              <w:rPr>
                <w:webHidden/>
              </w:rPr>
              <w:t>5</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3" w:history="1">
            <w:r w:rsidR="00CB1202" w:rsidRPr="00A10A54">
              <w:rPr>
                <w:rStyle w:val="Hipervnculo"/>
              </w:rPr>
              <w:t>2.5 Forma de adjudicación.</w:t>
            </w:r>
            <w:r w:rsidR="00CB1202">
              <w:rPr>
                <w:webHidden/>
              </w:rPr>
              <w:tab/>
            </w:r>
            <w:r w:rsidR="00CB1202">
              <w:rPr>
                <w:webHidden/>
              </w:rPr>
              <w:fldChar w:fldCharType="begin"/>
            </w:r>
            <w:r w:rsidR="00CB1202">
              <w:rPr>
                <w:webHidden/>
              </w:rPr>
              <w:instrText xml:space="preserve"> PAGEREF _Toc508720673 \h </w:instrText>
            </w:r>
            <w:r w:rsidR="00CB1202">
              <w:rPr>
                <w:webHidden/>
              </w:rPr>
            </w:r>
            <w:r w:rsidR="00CB1202">
              <w:rPr>
                <w:webHidden/>
              </w:rPr>
              <w:fldChar w:fldCharType="separate"/>
            </w:r>
            <w:r w:rsidR="007E541B">
              <w:rPr>
                <w:webHidden/>
              </w:rPr>
              <w:t>5</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4" w:history="1">
            <w:r w:rsidR="00CB1202" w:rsidRPr="00A10A54">
              <w:rPr>
                <w:rStyle w:val="Hipervnculo"/>
              </w:rPr>
              <w:t>2.6.- Modelo de contrato.</w:t>
            </w:r>
            <w:r w:rsidR="00CB1202">
              <w:rPr>
                <w:webHidden/>
              </w:rPr>
              <w:tab/>
            </w:r>
            <w:r w:rsidR="00CB1202">
              <w:rPr>
                <w:webHidden/>
              </w:rPr>
              <w:fldChar w:fldCharType="begin"/>
            </w:r>
            <w:r w:rsidR="00CB1202">
              <w:rPr>
                <w:webHidden/>
              </w:rPr>
              <w:instrText xml:space="preserve"> PAGEREF _Toc508720674 \h </w:instrText>
            </w:r>
            <w:r w:rsidR="00CB1202">
              <w:rPr>
                <w:webHidden/>
              </w:rPr>
            </w:r>
            <w:r w:rsidR="00CB1202">
              <w:rPr>
                <w:webHidden/>
              </w:rPr>
              <w:fldChar w:fldCharType="separate"/>
            </w:r>
            <w:r w:rsidR="007E541B">
              <w:rPr>
                <w:webHidden/>
              </w:rPr>
              <w:t>5</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675" w:history="1">
            <w:r w:rsidR="00CB1202" w:rsidRPr="00A10A54">
              <w:rPr>
                <w:rStyle w:val="Hipervnculo"/>
              </w:rPr>
              <w:t>3.- Fo</w:t>
            </w:r>
            <w:r w:rsidR="00CB1202" w:rsidRPr="00A10A54">
              <w:rPr>
                <w:rStyle w:val="Hipervnculo"/>
                <w:rFonts w:eastAsia="Apple SD 산돌고딕 Neo 일반체"/>
              </w:rPr>
              <w:t>r</w:t>
            </w:r>
            <w:r w:rsidR="00CB1202" w:rsidRPr="00A10A54">
              <w:rPr>
                <w:rStyle w:val="Hipervnculo"/>
              </w:rPr>
              <w:t>ma y términos que regirán los diversos actos de la invitación a cuando menos tres personas.</w:t>
            </w:r>
            <w:r w:rsidR="00CB1202">
              <w:rPr>
                <w:webHidden/>
              </w:rPr>
              <w:tab/>
            </w:r>
            <w:r w:rsidR="00CB1202">
              <w:rPr>
                <w:webHidden/>
              </w:rPr>
              <w:fldChar w:fldCharType="begin"/>
            </w:r>
            <w:r w:rsidR="00CB1202">
              <w:rPr>
                <w:webHidden/>
              </w:rPr>
              <w:instrText xml:space="preserve"> PAGEREF _Toc508720675 \h </w:instrText>
            </w:r>
            <w:r w:rsidR="00CB1202">
              <w:rPr>
                <w:webHidden/>
              </w:rPr>
            </w:r>
            <w:r w:rsidR="00CB1202">
              <w:rPr>
                <w:webHidden/>
              </w:rPr>
              <w:fldChar w:fldCharType="separate"/>
            </w:r>
            <w:r w:rsidR="007E541B">
              <w:rPr>
                <w:webHidden/>
              </w:rPr>
              <w:t>6</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6" w:history="1">
            <w:r w:rsidR="00CB1202" w:rsidRPr="00A10A54">
              <w:rPr>
                <w:rStyle w:val="Hipervnculo"/>
              </w:rPr>
              <w:t>3.1.- Fecha, hora y lugar para los actos de la invitación a cuando menos tres personas.</w:t>
            </w:r>
            <w:r w:rsidR="00CB1202">
              <w:rPr>
                <w:webHidden/>
              </w:rPr>
              <w:tab/>
            </w:r>
            <w:r w:rsidR="00CB1202">
              <w:rPr>
                <w:webHidden/>
              </w:rPr>
              <w:fldChar w:fldCharType="begin"/>
            </w:r>
            <w:r w:rsidR="00CB1202">
              <w:rPr>
                <w:webHidden/>
              </w:rPr>
              <w:instrText xml:space="preserve"> PAGEREF _Toc508720676 \h </w:instrText>
            </w:r>
            <w:r w:rsidR="00CB1202">
              <w:rPr>
                <w:webHidden/>
              </w:rPr>
            </w:r>
            <w:r w:rsidR="00CB1202">
              <w:rPr>
                <w:webHidden/>
              </w:rPr>
              <w:fldChar w:fldCharType="separate"/>
            </w:r>
            <w:r w:rsidR="007E541B">
              <w:rPr>
                <w:webHidden/>
              </w:rPr>
              <w:t>6</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7" w:history="1">
            <w:r w:rsidR="00CB1202" w:rsidRPr="00A10A54">
              <w:rPr>
                <w:rStyle w:val="Hipervnculo"/>
              </w:rPr>
              <w:t>3.2.- Recepción de proposiciones.</w:t>
            </w:r>
            <w:r w:rsidR="00CB1202">
              <w:rPr>
                <w:webHidden/>
              </w:rPr>
              <w:tab/>
            </w:r>
            <w:r w:rsidR="00CB1202">
              <w:rPr>
                <w:webHidden/>
              </w:rPr>
              <w:fldChar w:fldCharType="begin"/>
            </w:r>
            <w:r w:rsidR="00CB1202">
              <w:rPr>
                <w:webHidden/>
              </w:rPr>
              <w:instrText xml:space="preserve"> PAGEREF _Toc508720677 \h </w:instrText>
            </w:r>
            <w:r w:rsidR="00CB1202">
              <w:rPr>
                <w:webHidden/>
              </w:rPr>
            </w:r>
            <w:r w:rsidR="00CB1202">
              <w:rPr>
                <w:webHidden/>
              </w:rPr>
              <w:fldChar w:fldCharType="separate"/>
            </w:r>
            <w:r w:rsidR="007E541B">
              <w:rPr>
                <w:webHidden/>
              </w:rPr>
              <w:t>6</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8" w:history="1">
            <w:r w:rsidR="00CB1202" w:rsidRPr="00A10A54">
              <w:rPr>
                <w:rStyle w:val="Hipervnculo"/>
              </w:rPr>
              <w:t xml:space="preserve">3.2.1.- </w:t>
            </w:r>
            <w:r w:rsidR="00CB1202" w:rsidRPr="00A10A54">
              <w:rPr>
                <w:rStyle w:val="Hipervnculo"/>
                <w:bCs/>
              </w:rPr>
              <w:t>Proposiciones</w:t>
            </w:r>
            <w:r w:rsidR="00CB1202" w:rsidRPr="00A10A54">
              <w:rPr>
                <w:rStyle w:val="Hipervnculo"/>
              </w:rPr>
              <w:t xml:space="preserve"> conjuntas.</w:t>
            </w:r>
            <w:r w:rsidR="00CB1202">
              <w:rPr>
                <w:webHidden/>
              </w:rPr>
              <w:tab/>
            </w:r>
            <w:r w:rsidR="00CB1202">
              <w:rPr>
                <w:webHidden/>
              </w:rPr>
              <w:fldChar w:fldCharType="begin"/>
            </w:r>
            <w:r w:rsidR="00CB1202">
              <w:rPr>
                <w:webHidden/>
              </w:rPr>
              <w:instrText xml:space="preserve"> PAGEREF _Toc508720678 \h </w:instrText>
            </w:r>
            <w:r w:rsidR="00CB1202">
              <w:rPr>
                <w:webHidden/>
              </w:rPr>
            </w:r>
            <w:r w:rsidR="00CB1202">
              <w:rPr>
                <w:webHidden/>
              </w:rPr>
              <w:fldChar w:fldCharType="separate"/>
            </w:r>
            <w:r w:rsidR="007E541B">
              <w:rPr>
                <w:webHidden/>
              </w:rPr>
              <w:t>7</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79" w:history="1">
            <w:r w:rsidR="00CB1202" w:rsidRPr="00A10A54">
              <w:rPr>
                <w:rStyle w:val="Hipervnculo"/>
              </w:rPr>
              <w:t>3.2.2.- Proposición única.</w:t>
            </w:r>
            <w:r w:rsidR="00CB1202">
              <w:rPr>
                <w:webHidden/>
              </w:rPr>
              <w:tab/>
            </w:r>
            <w:r w:rsidR="00CB1202">
              <w:rPr>
                <w:webHidden/>
              </w:rPr>
              <w:fldChar w:fldCharType="begin"/>
            </w:r>
            <w:r w:rsidR="00CB1202">
              <w:rPr>
                <w:webHidden/>
              </w:rPr>
              <w:instrText xml:space="preserve"> PAGEREF _Toc508720679 \h </w:instrText>
            </w:r>
            <w:r w:rsidR="00CB1202">
              <w:rPr>
                <w:webHidden/>
              </w:rPr>
            </w:r>
            <w:r w:rsidR="00CB1202">
              <w:rPr>
                <w:webHidden/>
              </w:rPr>
              <w:fldChar w:fldCharType="separate"/>
            </w:r>
            <w:r w:rsidR="007E541B">
              <w:rPr>
                <w:webHidden/>
              </w:rPr>
              <w:t>7</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80" w:history="1">
            <w:r w:rsidR="00CB1202" w:rsidRPr="00A10A54">
              <w:rPr>
                <w:rStyle w:val="Hipervnculo"/>
              </w:rPr>
              <w:t>3.2.3.- Documentacion distina a las propuestas.</w:t>
            </w:r>
            <w:r w:rsidR="00CB1202">
              <w:rPr>
                <w:webHidden/>
              </w:rPr>
              <w:tab/>
            </w:r>
            <w:r w:rsidR="00CB1202">
              <w:rPr>
                <w:webHidden/>
              </w:rPr>
              <w:fldChar w:fldCharType="begin"/>
            </w:r>
            <w:r w:rsidR="00CB1202">
              <w:rPr>
                <w:webHidden/>
              </w:rPr>
              <w:instrText xml:space="preserve"> PAGEREF _Toc508720680 \h </w:instrText>
            </w:r>
            <w:r w:rsidR="00CB1202">
              <w:rPr>
                <w:webHidden/>
              </w:rPr>
            </w:r>
            <w:r w:rsidR="00CB1202">
              <w:rPr>
                <w:webHidden/>
              </w:rPr>
              <w:fldChar w:fldCharType="separate"/>
            </w:r>
            <w:r w:rsidR="007E541B">
              <w:rPr>
                <w:webHidden/>
              </w:rPr>
              <w:t>7</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81" w:history="1">
            <w:r w:rsidR="00CB1202" w:rsidRPr="00A10A54">
              <w:rPr>
                <w:rStyle w:val="Hipervnculo"/>
              </w:rPr>
              <w:t>3.2.4.- Acreditamiento de existencia legal.</w:t>
            </w:r>
            <w:r w:rsidR="00CB1202">
              <w:rPr>
                <w:webHidden/>
              </w:rPr>
              <w:tab/>
            </w:r>
            <w:r w:rsidR="00CB1202">
              <w:rPr>
                <w:webHidden/>
              </w:rPr>
              <w:fldChar w:fldCharType="begin"/>
            </w:r>
            <w:r w:rsidR="00CB1202">
              <w:rPr>
                <w:webHidden/>
              </w:rPr>
              <w:instrText xml:space="preserve"> PAGEREF _Toc508720681 \h </w:instrText>
            </w:r>
            <w:r w:rsidR="00CB1202">
              <w:rPr>
                <w:webHidden/>
              </w:rPr>
            </w:r>
            <w:r w:rsidR="00CB1202">
              <w:rPr>
                <w:webHidden/>
              </w:rPr>
              <w:fldChar w:fldCharType="separate"/>
            </w:r>
            <w:r w:rsidR="007E541B">
              <w:rPr>
                <w:webHidden/>
              </w:rPr>
              <w:t>7</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82" w:history="1">
            <w:r w:rsidR="00CB1202" w:rsidRPr="00A10A54">
              <w:rPr>
                <w:rStyle w:val="Hipervnculo"/>
              </w:rPr>
              <w:t>3.3.- Acto de fallo y firma de contrato.</w:t>
            </w:r>
            <w:r w:rsidR="00CB1202">
              <w:rPr>
                <w:webHidden/>
              </w:rPr>
              <w:tab/>
            </w:r>
            <w:r w:rsidR="00CB1202">
              <w:rPr>
                <w:webHidden/>
              </w:rPr>
              <w:fldChar w:fldCharType="begin"/>
            </w:r>
            <w:r w:rsidR="00CB1202">
              <w:rPr>
                <w:webHidden/>
              </w:rPr>
              <w:instrText xml:space="preserve"> PAGEREF _Toc508720682 \h </w:instrText>
            </w:r>
            <w:r w:rsidR="00CB1202">
              <w:rPr>
                <w:webHidden/>
              </w:rPr>
            </w:r>
            <w:r w:rsidR="00CB1202">
              <w:rPr>
                <w:webHidden/>
              </w:rPr>
              <w:fldChar w:fldCharType="separate"/>
            </w:r>
            <w:r w:rsidR="007E541B">
              <w:rPr>
                <w:webHidden/>
              </w:rPr>
              <w:t>7</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683" w:history="1">
            <w:r w:rsidR="00CB1202" w:rsidRPr="00A10A54">
              <w:rPr>
                <w:rStyle w:val="Hipervnculo"/>
                <w:lang w:eastAsia="es-ES"/>
              </w:rPr>
              <w:t>4. R</w:t>
            </w:r>
            <w:r w:rsidR="00CB1202" w:rsidRPr="00A10A54">
              <w:rPr>
                <w:rStyle w:val="Hipervnculo"/>
              </w:rPr>
              <w:t>equisitos que los licitantes deben cumplir.</w:t>
            </w:r>
            <w:r w:rsidR="00CB1202">
              <w:rPr>
                <w:webHidden/>
              </w:rPr>
              <w:tab/>
            </w:r>
            <w:r w:rsidR="00CB1202">
              <w:rPr>
                <w:webHidden/>
              </w:rPr>
              <w:fldChar w:fldCharType="begin"/>
            </w:r>
            <w:r w:rsidR="00CB1202">
              <w:rPr>
                <w:webHidden/>
              </w:rPr>
              <w:instrText xml:space="preserve"> PAGEREF _Toc508720683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880"/>
              <w:tab w:val="right" w:leader="dot" w:pos="9487"/>
            </w:tabs>
            <w:rPr>
              <w:rFonts w:asciiTheme="minorHAnsi" w:eastAsiaTheme="minorEastAsia" w:hAnsiTheme="minorHAnsi"/>
              <w:smallCaps w:val="0"/>
              <w:sz w:val="22"/>
              <w:szCs w:val="22"/>
              <w:lang w:eastAsia="es-MX"/>
            </w:rPr>
          </w:pPr>
          <w:hyperlink w:anchor="_Toc508720684" w:history="1">
            <w:r w:rsidR="00CB1202" w:rsidRPr="00A10A54">
              <w:rPr>
                <w:rStyle w:val="Hipervnculo"/>
              </w:rPr>
              <w:t>4.1</w:t>
            </w:r>
            <w:r w:rsidR="00CB1202">
              <w:rPr>
                <w:rFonts w:asciiTheme="minorHAnsi" w:eastAsiaTheme="minorEastAsia" w:hAnsiTheme="minorHAnsi"/>
                <w:smallCaps w:val="0"/>
                <w:sz w:val="22"/>
                <w:szCs w:val="22"/>
                <w:lang w:eastAsia="es-MX"/>
              </w:rPr>
              <w:tab/>
            </w:r>
            <w:r w:rsidR="00CB1202" w:rsidRPr="00A10A54">
              <w:rPr>
                <w:rStyle w:val="Hipervnculo"/>
              </w:rPr>
              <w:t>Con fundamento en los artículos 26 Bis fracción II y 34 de la LAASSP, el licitante deberá remitir a través del sistema CompraNet, la siguiente documentación:</w:t>
            </w:r>
            <w:r w:rsidR="00CB1202">
              <w:rPr>
                <w:webHidden/>
              </w:rPr>
              <w:tab/>
            </w:r>
            <w:r w:rsidR="00CB1202">
              <w:rPr>
                <w:webHidden/>
              </w:rPr>
              <w:fldChar w:fldCharType="begin"/>
            </w:r>
            <w:r w:rsidR="00CB1202">
              <w:rPr>
                <w:webHidden/>
              </w:rPr>
              <w:instrText xml:space="preserve"> PAGEREF _Toc508720684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1"/>
            <w:tabs>
              <w:tab w:val="left" w:pos="880"/>
              <w:tab w:val="right" w:leader="dot" w:pos="9487"/>
            </w:tabs>
            <w:rPr>
              <w:rFonts w:asciiTheme="minorHAnsi" w:eastAsiaTheme="minorEastAsia" w:hAnsiTheme="minorHAnsi"/>
              <w:b w:val="0"/>
              <w:bCs w:val="0"/>
              <w:caps w:val="0"/>
              <w:sz w:val="22"/>
              <w:szCs w:val="22"/>
              <w:lang w:eastAsia="es-MX"/>
            </w:rPr>
          </w:pPr>
          <w:hyperlink w:anchor="_Toc508720685" w:history="1">
            <w:r w:rsidR="00CB1202" w:rsidRPr="00A10A54">
              <w:rPr>
                <w:rStyle w:val="Hipervnculo"/>
                <w:rFonts w:cs="Arial"/>
                <w:kern w:val="1"/>
                <w:lang w:val="es-ES_tradnl" w:eastAsia="ar-SA"/>
              </w:rPr>
              <w:t>4.1.1</w:t>
            </w:r>
            <w:r w:rsidR="00CB1202">
              <w:rPr>
                <w:rFonts w:asciiTheme="minorHAnsi" w:eastAsiaTheme="minorEastAsia" w:hAnsiTheme="minorHAnsi"/>
                <w:b w:val="0"/>
                <w:bCs w:val="0"/>
                <w:caps w:val="0"/>
                <w:sz w:val="22"/>
                <w:szCs w:val="22"/>
                <w:lang w:eastAsia="es-MX"/>
              </w:rPr>
              <w:tab/>
            </w:r>
            <w:r w:rsidR="00CB1202" w:rsidRPr="00A10A54">
              <w:rPr>
                <w:rStyle w:val="Hipervnculo"/>
                <w:rFonts w:cs="Arial"/>
                <w:lang w:eastAsia="ar-SA"/>
              </w:rPr>
              <w:t>Propuesta técnica</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_Toc508720685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1100"/>
              <w:tab w:val="right" w:leader="dot" w:pos="9487"/>
            </w:tabs>
            <w:rPr>
              <w:rFonts w:asciiTheme="minorHAnsi" w:eastAsiaTheme="minorEastAsia" w:hAnsiTheme="minorHAnsi"/>
              <w:smallCaps w:val="0"/>
              <w:sz w:val="22"/>
              <w:szCs w:val="22"/>
              <w:lang w:eastAsia="es-MX"/>
            </w:rPr>
          </w:pPr>
          <w:hyperlink w:anchor="_Toc508720686" w:history="1">
            <w:r w:rsidR="00CB1202" w:rsidRPr="00A10A54">
              <w:rPr>
                <w:rStyle w:val="Hipervnculo"/>
                <w:rFonts w:cs="Arial"/>
                <w:b/>
                <w:lang w:val="es-ES_tradnl"/>
              </w:rPr>
              <w:t>4.1.2</w:t>
            </w:r>
            <w:r w:rsidR="00CB1202">
              <w:rPr>
                <w:rFonts w:asciiTheme="minorHAnsi" w:eastAsiaTheme="minorEastAsia" w:hAnsiTheme="minorHAnsi"/>
                <w:smallCaps w:val="0"/>
                <w:sz w:val="22"/>
                <w:szCs w:val="22"/>
                <w:lang w:eastAsia="es-MX"/>
              </w:rPr>
              <w:tab/>
            </w:r>
            <w:r w:rsidR="00CB1202" w:rsidRPr="00A10A54">
              <w:rPr>
                <w:rStyle w:val="Hipervnculo"/>
                <w:rFonts w:cs="Arial"/>
                <w:b/>
                <w:bCs/>
                <w:lang w:eastAsia="ar-SA"/>
              </w:rPr>
              <w:t>Propuesta económica</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_Toc508720686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1100"/>
              <w:tab w:val="right" w:leader="dot" w:pos="9487"/>
            </w:tabs>
            <w:rPr>
              <w:rFonts w:asciiTheme="minorHAnsi" w:eastAsiaTheme="minorEastAsia" w:hAnsiTheme="minorHAnsi"/>
              <w:smallCaps w:val="0"/>
              <w:sz w:val="22"/>
              <w:szCs w:val="22"/>
              <w:lang w:eastAsia="es-MX"/>
            </w:rPr>
          </w:pPr>
          <w:hyperlink w:anchor="_Toc508720687" w:history="1">
            <w:r w:rsidR="00CB1202" w:rsidRPr="00A10A54">
              <w:rPr>
                <w:rStyle w:val="Hipervnculo"/>
                <w:rFonts w:cs="Arial"/>
                <w:b/>
                <w:lang w:val="es-ES_tradnl"/>
              </w:rPr>
              <w:t>4.1.3</w:t>
            </w:r>
            <w:r w:rsidR="00CB1202">
              <w:rPr>
                <w:rFonts w:asciiTheme="minorHAnsi" w:eastAsiaTheme="minorEastAsia" w:hAnsiTheme="minorHAnsi"/>
                <w:smallCaps w:val="0"/>
                <w:sz w:val="22"/>
                <w:szCs w:val="22"/>
                <w:lang w:eastAsia="es-MX"/>
              </w:rPr>
              <w:tab/>
            </w:r>
            <w:r w:rsidR="00CB1202" w:rsidRPr="00A10A54">
              <w:rPr>
                <w:rStyle w:val="Hipervnculo"/>
                <w:rFonts w:cs="Arial"/>
                <w:b/>
                <w:bCs/>
                <w:lang w:eastAsia="ar-SA"/>
              </w:rPr>
              <w:t>Documentación legal</w:t>
            </w:r>
            <w:r w:rsidR="00CB1202">
              <w:rPr>
                <w:webHidden/>
              </w:rPr>
              <w:tab/>
            </w:r>
            <w:r w:rsidR="00CB1202">
              <w:rPr>
                <w:webHidden/>
              </w:rPr>
              <w:fldChar w:fldCharType="begin"/>
            </w:r>
            <w:r w:rsidR="00CB1202">
              <w:rPr>
                <w:webHidden/>
              </w:rPr>
              <w:instrText xml:space="preserve"> PAGEREF _Toc508720687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1100"/>
              <w:tab w:val="right" w:leader="dot" w:pos="9487"/>
            </w:tabs>
            <w:rPr>
              <w:rFonts w:asciiTheme="minorHAnsi" w:eastAsiaTheme="minorEastAsia" w:hAnsiTheme="minorHAnsi"/>
              <w:smallCaps w:val="0"/>
              <w:sz w:val="22"/>
              <w:szCs w:val="22"/>
              <w:lang w:eastAsia="es-MX"/>
            </w:rPr>
          </w:pPr>
          <w:hyperlink w:anchor="_Toc508720688" w:history="1">
            <w:r w:rsidR="00CB1202" w:rsidRPr="00A10A54">
              <w:rPr>
                <w:rStyle w:val="Hipervnculo"/>
                <w:rFonts w:cs="Arial"/>
                <w:b/>
                <w:lang w:val="es-ES_tradnl"/>
              </w:rPr>
              <w:t>4.1.3.1</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eastAsia="ar-SA"/>
              </w:rPr>
              <w:t>Escrito de facultades.</w:t>
            </w:r>
            <w:r w:rsidR="00CB1202">
              <w:rPr>
                <w:webHidden/>
              </w:rPr>
              <w:tab/>
            </w:r>
            <w:r w:rsidR="00CB1202">
              <w:rPr>
                <w:webHidden/>
              </w:rPr>
              <w:fldChar w:fldCharType="begin"/>
            </w:r>
            <w:r w:rsidR="00CB1202">
              <w:rPr>
                <w:webHidden/>
              </w:rPr>
              <w:instrText xml:space="preserve"> PAGEREF _Toc508720688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1100"/>
              <w:tab w:val="right" w:leader="dot" w:pos="9487"/>
            </w:tabs>
            <w:rPr>
              <w:rFonts w:asciiTheme="minorHAnsi" w:eastAsiaTheme="minorEastAsia" w:hAnsiTheme="minorHAnsi"/>
              <w:smallCaps w:val="0"/>
              <w:sz w:val="22"/>
              <w:szCs w:val="22"/>
              <w:lang w:eastAsia="es-MX"/>
            </w:rPr>
          </w:pPr>
          <w:hyperlink w:anchor="_Toc508720689" w:history="1">
            <w:r w:rsidR="00CB1202" w:rsidRPr="00A10A54">
              <w:rPr>
                <w:rStyle w:val="Hipervnculo"/>
                <w:rFonts w:cs="Arial"/>
                <w:b/>
                <w:lang w:val="es-ES_tradnl"/>
              </w:rPr>
              <w:t>4.1.3.2</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Escrito de nacionalidad mexicana</w:t>
            </w:r>
            <w:r w:rsidR="00CB1202" w:rsidRPr="00A10A54">
              <w:rPr>
                <w:rStyle w:val="Hipervnculo"/>
                <w:rFonts w:cs="Arial"/>
                <w:b/>
                <w:lang w:val="es-ES_tradnl" w:eastAsia="ar-SA"/>
              </w:rPr>
              <w:t>.</w:t>
            </w:r>
            <w:r w:rsidR="00CB1202">
              <w:rPr>
                <w:webHidden/>
              </w:rPr>
              <w:tab/>
            </w:r>
            <w:r w:rsidR="00CB1202">
              <w:rPr>
                <w:webHidden/>
              </w:rPr>
              <w:fldChar w:fldCharType="begin"/>
            </w:r>
            <w:r w:rsidR="00CB1202">
              <w:rPr>
                <w:webHidden/>
              </w:rPr>
              <w:instrText xml:space="preserve"> PAGEREF _Toc508720689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1100"/>
              <w:tab w:val="right" w:leader="dot" w:pos="9487"/>
            </w:tabs>
            <w:rPr>
              <w:rFonts w:asciiTheme="minorHAnsi" w:eastAsiaTheme="minorEastAsia" w:hAnsiTheme="minorHAnsi"/>
              <w:smallCaps w:val="0"/>
              <w:sz w:val="22"/>
              <w:szCs w:val="22"/>
              <w:lang w:eastAsia="es-MX"/>
            </w:rPr>
          </w:pPr>
          <w:hyperlink w:anchor="_Toc508720690" w:history="1">
            <w:r w:rsidR="00CB1202" w:rsidRPr="00A10A54">
              <w:rPr>
                <w:rStyle w:val="Hipervnculo"/>
                <w:rFonts w:cs="Arial"/>
                <w:b/>
                <w:lang w:val="es-ES_tradnl"/>
              </w:rPr>
              <w:t>4.1.3.3</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Escrito de no impedimento</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_Toc508720690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1100"/>
              <w:tab w:val="right" w:leader="dot" w:pos="9487"/>
            </w:tabs>
            <w:rPr>
              <w:rFonts w:asciiTheme="minorHAnsi" w:eastAsiaTheme="minorEastAsia" w:hAnsiTheme="minorHAnsi"/>
              <w:smallCaps w:val="0"/>
              <w:sz w:val="22"/>
              <w:szCs w:val="22"/>
              <w:lang w:eastAsia="es-MX"/>
            </w:rPr>
          </w:pPr>
          <w:hyperlink w:anchor="_Toc508720691" w:history="1">
            <w:r w:rsidR="00CB1202" w:rsidRPr="00A10A54">
              <w:rPr>
                <w:rStyle w:val="Hipervnculo"/>
                <w:rFonts w:cs="Arial"/>
                <w:b/>
                <w:lang w:val="es-ES_tradnl"/>
              </w:rPr>
              <w:t>4.1.3.4</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Declaración de integridad</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_Toc508720691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1100"/>
              <w:tab w:val="right" w:leader="dot" w:pos="9487"/>
            </w:tabs>
            <w:rPr>
              <w:rFonts w:asciiTheme="minorHAnsi" w:eastAsiaTheme="minorEastAsia" w:hAnsiTheme="minorHAnsi"/>
              <w:smallCaps w:val="0"/>
              <w:sz w:val="22"/>
              <w:szCs w:val="22"/>
              <w:lang w:eastAsia="es-MX"/>
            </w:rPr>
          </w:pPr>
          <w:hyperlink w:anchor="_Toc508720692" w:history="1">
            <w:r w:rsidR="00CB1202" w:rsidRPr="00A10A54">
              <w:rPr>
                <w:rStyle w:val="Hipervnculo"/>
                <w:rFonts w:cs="Arial"/>
                <w:b/>
                <w:lang w:val="es-ES_tradnl"/>
              </w:rPr>
              <w:t>4.1.3.5</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Escrito de estratificación</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_Toc508720692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1100"/>
              <w:tab w:val="right" w:leader="dot" w:pos="9487"/>
            </w:tabs>
            <w:rPr>
              <w:rFonts w:asciiTheme="minorHAnsi" w:eastAsiaTheme="minorEastAsia" w:hAnsiTheme="minorHAnsi"/>
              <w:smallCaps w:val="0"/>
              <w:sz w:val="22"/>
              <w:szCs w:val="22"/>
              <w:lang w:eastAsia="es-MX"/>
            </w:rPr>
          </w:pPr>
          <w:hyperlink w:anchor="_Toc508720693" w:history="1">
            <w:r w:rsidR="00CB1202" w:rsidRPr="00A10A54">
              <w:rPr>
                <w:rStyle w:val="Hipervnculo"/>
                <w:rFonts w:cs="Arial"/>
                <w:b/>
                <w:lang w:val="es-ES_tradnl"/>
              </w:rPr>
              <w:t>4.1.3.6</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Escrito relativo a las proposiciones vía CompraNet</w:t>
            </w:r>
            <w:r w:rsidR="00CB1202" w:rsidRPr="00A10A54">
              <w:rPr>
                <w:rStyle w:val="Hipervnculo"/>
                <w:rFonts w:cs="Arial"/>
                <w:lang w:val="es-ES_tradnl"/>
              </w:rPr>
              <w:t>.</w:t>
            </w:r>
            <w:r w:rsidR="00CB1202">
              <w:rPr>
                <w:webHidden/>
              </w:rPr>
              <w:tab/>
            </w:r>
            <w:r w:rsidR="00CB1202">
              <w:rPr>
                <w:webHidden/>
              </w:rPr>
              <w:fldChar w:fldCharType="begin"/>
            </w:r>
            <w:r w:rsidR="00CB1202">
              <w:rPr>
                <w:webHidden/>
              </w:rPr>
              <w:instrText xml:space="preserve"> PAGEREF _Toc508720693 \h </w:instrText>
            </w:r>
            <w:r w:rsidR="00CB1202">
              <w:rPr>
                <w:webHidden/>
              </w:rPr>
            </w:r>
            <w:r w:rsidR="00CB1202">
              <w:rPr>
                <w:webHidden/>
              </w:rPr>
              <w:fldChar w:fldCharType="separate"/>
            </w:r>
            <w:r w:rsidR="007E541B">
              <w:rPr>
                <w:webHidden/>
              </w:rPr>
              <w:t>10</w:t>
            </w:r>
            <w:r w:rsidR="00CB1202">
              <w:rPr>
                <w:webHidden/>
              </w:rPr>
              <w:fldChar w:fldCharType="end"/>
            </w:r>
          </w:hyperlink>
        </w:p>
        <w:p w:rsidR="00CB1202" w:rsidRDefault="004F2BD2">
          <w:pPr>
            <w:pStyle w:val="TDC2"/>
            <w:tabs>
              <w:tab w:val="left" w:pos="880"/>
              <w:tab w:val="right" w:leader="dot" w:pos="9487"/>
            </w:tabs>
            <w:rPr>
              <w:rFonts w:asciiTheme="minorHAnsi" w:eastAsiaTheme="minorEastAsia" w:hAnsiTheme="minorHAnsi"/>
              <w:smallCaps w:val="0"/>
              <w:sz w:val="22"/>
              <w:szCs w:val="22"/>
              <w:lang w:eastAsia="es-MX"/>
            </w:rPr>
          </w:pPr>
          <w:hyperlink w:anchor="_Toc508720694" w:history="1">
            <w:r w:rsidR="00CB1202" w:rsidRPr="007E541B">
              <w:rPr>
                <w:rStyle w:val="Hipervnculo"/>
                <w:b/>
                <w:u w:val="none"/>
              </w:rPr>
              <w:t>4.2</w:t>
            </w:r>
            <w:r w:rsidR="00CB1202" w:rsidRPr="007E541B">
              <w:rPr>
                <w:rFonts w:asciiTheme="minorHAnsi" w:eastAsiaTheme="minorEastAsia" w:hAnsiTheme="minorHAnsi"/>
                <w:b/>
                <w:smallCaps w:val="0"/>
                <w:sz w:val="22"/>
                <w:szCs w:val="22"/>
                <w:lang w:eastAsia="es-MX"/>
              </w:rPr>
              <w:tab/>
            </w:r>
            <w:r w:rsidR="00CB1202" w:rsidRPr="007E541B">
              <w:rPr>
                <w:rStyle w:val="Hipervnculo"/>
                <w:b/>
                <w:u w:val="none"/>
              </w:rPr>
              <w:t>Causales expresas de desechamiento.</w:t>
            </w:r>
            <w:r w:rsidR="00CB1202" w:rsidRPr="007E541B">
              <w:rPr>
                <w:b/>
                <w:webHidden/>
              </w:rPr>
              <w:tab/>
            </w:r>
            <w:r w:rsidR="00CB1202">
              <w:rPr>
                <w:webHidden/>
              </w:rPr>
              <w:fldChar w:fldCharType="begin"/>
            </w:r>
            <w:r w:rsidR="00CB1202">
              <w:rPr>
                <w:webHidden/>
              </w:rPr>
              <w:instrText xml:space="preserve"> PAGEREF _Toc508720694 \h </w:instrText>
            </w:r>
            <w:r w:rsidR="00CB1202">
              <w:rPr>
                <w:webHidden/>
              </w:rPr>
            </w:r>
            <w:r w:rsidR="00CB1202">
              <w:rPr>
                <w:webHidden/>
              </w:rPr>
              <w:fldChar w:fldCharType="separate"/>
            </w:r>
            <w:r w:rsidR="007E541B">
              <w:rPr>
                <w:webHidden/>
              </w:rPr>
              <w:t>11</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695" w:history="1">
            <w:r w:rsidR="00CB1202" w:rsidRPr="00A10A54">
              <w:rPr>
                <w:rStyle w:val="Hipervnculo"/>
              </w:rPr>
              <w:t>5. Criterios específicos conforme a los cuales se evaluarán las proposiciones.</w:t>
            </w:r>
            <w:r w:rsidR="00CB1202">
              <w:rPr>
                <w:webHidden/>
              </w:rPr>
              <w:tab/>
            </w:r>
            <w:r w:rsidR="00CB1202">
              <w:rPr>
                <w:webHidden/>
              </w:rPr>
              <w:fldChar w:fldCharType="begin"/>
            </w:r>
            <w:r w:rsidR="00CB1202">
              <w:rPr>
                <w:webHidden/>
              </w:rPr>
              <w:instrText xml:space="preserve"> PAGEREF _Toc508720695 \h </w:instrText>
            </w:r>
            <w:r w:rsidR="00CB1202">
              <w:rPr>
                <w:webHidden/>
              </w:rPr>
            </w:r>
            <w:r w:rsidR="00CB1202">
              <w:rPr>
                <w:webHidden/>
              </w:rPr>
              <w:fldChar w:fldCharType="separate"/>
            </w:r>
            <w:r w:rsidR="007E541B">
              <w:rPr>
                <w:webHidden/>
              </w:rPr>
              <w:t>13</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96" w:history="1">
            <w:r w:rsidR="00CB1202" w:rsidRPr="00A10A54">
              <w:rPr>
                <w:rStyle w:val="Hipervnculo"/>
              </w:rPr>
              <w:t>5.1 Evaluación de la propuesta técnica.</w:t>
            </w:r>
            <w:r w:rsidR="00CB1202">
              <w:rPr>
                <w:webHidden/>
              </w:rPr>
              <w:tab/>
            </w:r>
            <w:r w:rsidR="00CB1202">
              <w:rPr>
                <w:webHidden/>
              </w:rPr>
              <w:fldChar w:fldCharType="begin"/>
            </w:r>
            <w:r w:rsidR="00CB1202">
              <w:rPr>
                <w:webHidden/>
              </w:rPr>
              <w:instrText xml:space="preserve"> PAGEREF _Toc508720696 \h </w:instrText>
            </w:r>
            <w:r w:rsidR="00CB1202">
              <w:rPr>
                <w:webHidden/>
              </w:rPr>
            </w:r>
            <w:r w:rsidR="00CB1202">
              <w:rPr>
                <w:webHidden/>
              </w:rPr>
              <w:fldChar w:fldCharType="separate"/>
            </w:r>
            <w:r w:rsidR="007E541B">
              <w:rPr>
                <w:webHidden/>
              </w:rPr>
              <w:t>13</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697" w:history="1">
            <w:r w:rsidR="00CB1202" w:rsidRPr="00A10A54">
              <w:rPr>
                <w:rStyle w:val="Hipervnculo"/>
              </w:rPr>
              <w:t>5.2 Evaluación de la propuesta económica.</w:t>
            </w:r>
            <w:r w:rsidR="00CB1202">
              <w:rPr>
                <w:webHidden/>
              </w:rPr>
              <w:tab/>
            </w:r>
            <w:r w:rsidR="00CB1202">
              <w:rPr>
                <w:webHidden/>
              </w:rPr>
              <w:fldChar w:fldCharType="begin"/>
            </w:r>
            <w:r w:rsidR="00CB1202">
              <w:rPr>
                <w:webHidden/>
              </w:rPr>
              <w:instrText xml:space="preserve"> PAGEREF _Toc508720697 \h </w:instrText>
            </w:r>
            <w:r w:rsidR="00CB1202">
              <w:rPr>
                <w:webHidden/>
              </w:rPr>
            </w:r>
            <w:r w:rsidR="00CB1202">
              <w:rPr>
                <w:webHidden/>
              </w:rPr>
              <w:fldChar w:fldCharType="separate"/>
            </w:r>
            <w:r w:rsidR="007E541B">
              <w:rPr>
                <w:webHidden/>
              </w:rPr>
              <w:t>13</w:t>
            </w:r>
            <w:r w:rsidR="00CB1202">
              <w:rPr>
                <w:webHidden/>
              </w:rPr>
              <w:fldChar w:fldCharType="end"/>
            </w:r>
          </w:hyperlink>
        </w:p>
        <w:p w:rsidR="00CB1202" w:rsidRDefault="004F2BD2">
          <w:pPr>
            <w:pStyle w:val="TDC2"/>
            <w:tabs>
              <w:tab w:val="left" w:pos="880"/>
              <w:tab w:val="right" w:leader="dot" w:pos="9487"/>
            </w:tabs>
            <w:rPr>
              <w:rFonts w:asciiTheme="minorHAnsi" w:eastAsiaTheme="minorEastAsia" w:hAnsiTheme="minorHAnsi"/>
              <w:smallCaps w:val="0"/>
              <w:sz w:val="22"/>
              <w:szCs w:val="22"/>
              <w:lang w:eastAsia="es-MX"/>
            </w:rPr>
          </w:pPr>
          <w:hyperlink w:anchor="_Toc508720698" w:history="1">
            <w:r w:rsidR="00CB1202" w:rsidRPr="00A10A54">
              <w:rPr>
                <w:rStyle w:val="Hipervnculo"/>
                <w:rFonts w:cs="Arial"/>
                <w:b/>
                <w:lang w:val="es-ES_tradnl"/>
              </w:rPr>
              <w:t>5.3</w:t>
            </w:r>
            <w:r w:rsidR="00CB1202">
              <w:rPr>
                <w:rFonts w:asciiTheme="minorHAnsi" w:eastAsiaTheme="minorEastAsia" w:hAnsiTheme="minorHAnsi"/>
                <w:smallCaps w:val="0"/>
                <w:sz w:val="22"/>
                <w:szCs w:val="22"/>
                <w:lang w:eastAsia="es-MX"/>
              </w:rPr>
              <w:tab/>
            </w:r>
            <w:r w:rsidR="00CB1202" w:rsidRPr="00A10A54">
              <w:rPr>
                <w:rStyle w:val="Hipervnculo"/>
                <w:rFonts w:cs="Arial"/>
                <w:b/>
                <w:lang w:val="es-ES_tradnl"/>
              </w:rPr>
              <w:t>Adjudicación de contrato.</w:t>
            </w:r>
            <w:r w:rsidR="00CB1202">
              <w:rPr>
                <w:webHidden/>
              </w:rPr>
              <w:tab/>
            </w:r>
            <w:r w:rsidR="00CB1202">
              <w:rPr>
                <w:webHidden/>
              </w:rPr>
              <w:fldChar w:fldCharType="begin"/>
            </w:r>
            <w:r w:rsidR="00CB1202">
              <w:rPr>
                <w:webHidden/>
              </w:rPr>
              <w:instrText xml:space="preserve"> PAGEREF _Toc508720698 \h </w:instrText>
            </w:r>
            <w:r w:rsidR="00CB1202">
              <w:rPr>
                <w:webHidden/>
              </w:rPr>
            </w:r>
            <w:r w:rsidR="00CB1202">
              <w:rPr>
                <w:webHidden/>
              </w:rPr>
              <w:fldChar w:fldCharType="separate"/>
            </w:r>
            <w:r w:rsidR="007E541B">
              <w:rPr>
                <w:webHidden/>
              </w:rPr>
              <w:t>14</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699" w:history="1">
            <w:r w:rsidR="00CB1202" w:rsidRPr="00A10A54">
              <w:rPr>
                <w:rStyle w:val="Hipervnculo"/>
              </w:rPr>
              <w:t>6.  Relación de documentos que debe presentar el licitante.</w:t>
            </w:r>
            <w:r w:rsidR="00CB1202">
              <w:rPr>
                <w:webHidden/>
              </w:rPr>
              <w:tab/>
            </w:r>
            <w:r w:rsidR="00CB1202">
              <w:rPr>
                <w:webHidden/>
              </w:rPr>
              <w:fldChar w:fldCharType="begin"/>
            </w:r>
            <w:r w:rsidR="00CB1202">
              <w:rPr>
                <w:webHidden/>
              </w:rPr>
              <w:instrText xml:space="preserve"> PAGEREF _Toc508720699 \h </w:instrText>
            </w:r>
            <w:r w:rsidR="00CB1202">
              <w:rPr>
                <w:webHidden/>
              </w:rPr>
            </w:r>
            <w:r w:rsidR="00CB1202">
              <w:rPr>
                <w:webHidden/>
              </w:rPr>
              <w:fldChar w:fldCharType="separate"/>
            </w:r>
            <w:r w:rsidR="007E541B">
              <w:rPr>
                <w:webHidden/>
              </w:rPr>
              <w:t>15</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0" w:history="1">
            <w:r w:rsidR="00CB1202" w:rsidRPr="00A10A54">
              <w:rPr>
                <w:rStyle w:val="Hipervnculo"/>
              </w:rPr>
              <w:t>7. Inconformidades.</w:t>
            </w:r>
            <w:r w:rsidR="00CB1202">
              <w:rPr>
                <w:webHidden/>
              </w:rPr>
              <w:tab/>
            </w:r>
            <w:r w:rsidR="00CB1202">
              <w:rPr>
                <w:webHidden/>
              </w:rPr>
              <w:fldChar w:fldCharType="begin"/>
            </w:r>
            <w:r w:rsidR="00CB1202">
              <w:rPr>
                <w:webHidden/>
              </w:rPr>
              <w:instrText xml:space="preserve"> PAGEREF _Toc508720700 \h </w:instrText>
            </w:r>
            <w:r w:rsidR="00CB1202">
              <w:rPr>
                <w:webHidden/>
              </w:rPr>
            </w:r>
            <w:r w:rsidR="00CB1202">
              <w:rPr>
                <w:webHidden/>
              </w:rPr>
              <w:fldChar w:fldCharType="separate"/>
            </w:r>
            <w:r w:rsidR="007E541B">
              <w:rPr>
                <w:webHidden/>
              </w:rPr>
              <w:t>15</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1" w:history="1">
            <w:r w:rsidR="00CB1202" w:rsidRPr="00A10A54">
              <w:rPr>
                <w:rStyle w:val="Hipervnculo"/>
              </w:rPr>
              <w:t>8. Formatos que facilitarán y agilizarán la presentación y recepción de las proposiciones.</w:t>
            </w:r>
            <w:r w:rsidR="00CB1202">
              <w:rPr>
                <w:webHidden/>
              </w:rPr>
              <w:tab/>
            </w:r>
            <w:r w:rsidR="00CB1202">
              <w:rPr>
                <w:webHidden/>
              </w:rPr>
              <w:fldChar w:fldCharType="begin"/>
            </w:r>
            <w:r w:rsidR="00CB1202">
              <w:rPr>
                <w:webHidden/>
              </w:rPr>
              <w:instrText xml:space="preserve"> PAGEREF _Toc508720701 \h </w:instrText>
            </w:r>
            <w:r w:rsidR="00CB1202">
              <w:rPr>
                <w:webHidden/>
              </w:rPr>
            </w:r>
            <w:r w:rsidR="00CB1202">
              <w:rPr>
                <w:webHidden/>
              </w:rPr>
              <w:fldChar w:fldCharType="separate"/>
            </w:r>
            <w:r w:rsidR="007E541B">
              <w:rPr>
                <w:webHidden/>
              </w:rPr>
              <w:t>15</w:t>
            </w:r>
            <w:r w:rsidR="00CB1202">
              <w:rPr>
                <w:webHidden/>
              </w:rPr>
              <w:fldChar w:fldCharType="end"/>
            </w:r>
          </w:hyperlink>
        </w:p>
        <w:p w:rsidR="00CB1202" w:rsidRDefault="004F2BD2">
          <w:pPr>
            <w:pStyle w:val="TDC2"/>
            <w:tabs>
              <w:tab w:val="right" w:leader="dot" w:pos="9487"/>
            </w:tabs>
            <w:rPr>
              <w:rFonts w:asciiTheme="minorHAnsi" w:eastAsiaTheme="minorEastAsia" w:hAnsiTheme="minorHAnsi"/>
              <w:smallCaps w:val="0"/>
              <w:sz w:val="22"/>
              <w:szCs w:val="22"/>
              <w:lang w:eastAsia="es-MX"/>
            </w:rPr>
          </w:pPr>
          <w:hyperlink w:anchor="_Toc508720702" w:history="1">
            <w:r w:rsidR="00CB1202" w:rsidRPr="007E541B">
              <w:rPr>
                <w:rStyle w:val="Hipervnculo"/>
                <w:b/>
                <w:u w:val="none"/>
              </w:rPr>
              <w:t>8.1. Anexos adicionales.</w:t>
            </w:r>
            <w:r w:rsidR="00CB1202">
              <w:rPr>
                <w:webHidden/>
              </w:rPr>
              <w:tab/>
            </w:r>
            <w:r w:rsidR="00CB1202">
              <w:rPr>
                <w:webHidden/>
              </w:rPr>
              <w:fldChar w:fldCharType="begin"/>
            </w:r>
            <w:r w:rsidR="00CB1202">
              <w:rPr>
                <w:webHidden/>
              </w:rPr>
              <w:instrText xml:space="preserve"> PAGEREF _Toc508720702 \h </w:instrText>
            </w:r>
            <w:r w:rsidR="00CB1202">
              <w:rPr>
                <w:webHidden/>
              </w:rPr>
            </w:r>
            <w:r w:rsidR="00CB1202">
              <w:rPr>
                <w:webHidden/>
              </w:rPr>
              <w:fldChar w:fldCharType="separate"/>
            </w:r>
            <w:r w:rsidR="007E541B">
              <w:rPr>
                <w:webHidden/>
              </w:rPr>
              <w:t>15</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3" w:history="1">
            <w:r w:rsidR="00CB1202" w:rsidRPr="00A10A54">
              <w:rPr>
                <w:rStyle w:val="Hipervnculo"/>
              </w:rPr>
              <w:t>9. Información reservada y confidencial.</w:t>
            </w:r>
            <w:r w:rsidR="00CB1202">
              <w:rPr>
                <w:webHidden/>
              </w:rPr>
              <w:tab/>
            </w:r>
            <w:r w:rsidR="00CB1202">
              <w:rPr>
                <w:webHidden/>
              </w:rPr>
              <w:fldChar w:fldCharType="begin"/>
            </w:r>
            <w:r w:rsidR="00CB1202">
              <w:rPr>
                <w:webHidden/>
              </w:rPr>
              <w:instrText xml:space="preserve"> PAGEREF _Toc508720703 \h </w:instrText>
            </w:r>
            <w:r w:rsidR="00CB1202">
              <w:rPr>
                <w:webHidden/>
              </w:rPr>
            </w:r>
            <w:r w:rsidR="00CB1202">
              <w:rPr>
                <w:webHidden/>
              </w:rPr>
              <w:fldChar w:fldCharType="separate"/>
            </w:r>
            <w:r w:rsidR="007E541B">
              <w:rPr>
                <w:webHidden/>
              </w:rPr>
              <w:t>15</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4" w:history="1">
            <w:r w:rsidR="00CB1202" w:rsidRPr="00A10A54">
              <w:rPr>
                <w:rStyle w:val="Hipervnculo"/>
              </w:rPr>
              <w:t>Anexo 1.- “Anexo Técnico”.</w:t>
            </w:r>
            <w:r w:rsidR="00CB1202">
              <w:rPr>
                <w:webHidden/>
              </w:rPr>
              <w:tab/>
            </w:r>
            <w:r w:rsidR="00CB1202">
              <w:rPr>
                <w:webHidden/>
              </w:rPr>
              <w:fldChar w:fldCharType="begin"/>
            </w:r>
            <w:r w:rsidR="00CB1202">
              <w:rPr>
                <w:webHidden/>
              </w:rPr>
              <w:instrText xml:space="preserve"> PAGEREF _Toc508720704 \h </w:instrText>
            </w:r>
            <w:r w:rsidR="00CB1202">
              <w:rPr>
                <w:webHidden/>
              </w:rPr>
            </w:r>
            <w:r w:rsidR="00CB1202">
              <w:rPr>
                <w:webHidden/>
              </w:rPr>
              <w:fldChar w:fldCharType="separate"/>
            </w:r>
            <w:r w:rsidR="007E541B">
              <w:rPr>
                <w:webHidden/>
              </w:rPr>
              <w:t>1</w:t>
            </w:r>
            <w:r w:rsidR="00BB6915">
              <w:rPr>
                <w:webHidden/>
              </w:rPr>
              <w:t>6</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5" w:history="1">
            <w:r w:rsidR="00CB1202" w:rsidRPr="00A10A54">
              <w:rPr>
                <w:rStyle w:val="Hipervnculo"/>
              </w:rPr>
              <w:t>Anexo 2.- “Terminos y Condiciones”.</w:t>
            </w:r>
            <w:r w:rsidR="00CB1202">
              <w:rPr>
                <w:webHidden/>
              </w:rPr>
              <w:tab/>
            </w:r>
            <w:r w:rsidR="00CB1202">
              <w:rPr>
                <w:webHidden/>
              </w:rPr>
              <w:fldChar w:fldCharType="begin"/>
            </w:r>
            <w:r w:rsidR="00CB1202">
              <w:rPr>
                <w:webHidden/>
              </w:rPr>
              <w:instrText xml:space="preserve"> PAGEREF _Toc508720705 \h </w:instrText>
            </w:r>
            <w:r w:rsidR="00CB1202">
              <w:rPr>
                <w:webHidden/>
              </w:rPr>
            </w:r>
            <w:r w:rsidR="00CB1202">
              <w:rPr>
                <w:webHidden/>
              </w:rPr>
              <w:fldChar w:fldCharType="separate"/>
            </w:r>
            <w:r w:rsidR="007E541B">
              <w:rPr>
                <w:webHidden/>
              </w:rPr>
              <w:t>2</w:t>
            </w:r>
            <w:r w:rsidR="00BB6915">
              <w:rPr>
                <w:webHidden/>
              </w:rPr>
              <w:t>7</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6" w:history="1">
            <w:r w:rsidR="00CB1202" w:rsidRPr="00A10A54">
              <w:rPr>
                <w:rStyle w:val="Hipervnculo"/>
              </w:rPr>
              <w:t>Anexo 3.- Escrito de acreditación legal y personalidad jurídica del licitante para comprometerse y suscribir propuestas.</w:t>
            </w:r>
            <w:r w:rsidR="00CB1202">
              <w:rPr>
                <w:webHidden/>
              </w:rPr>
              <w:tab/>
            </w:r>
            <w:r w:rsidR="00CB1202">
              <w:rPr>
                <w:webHidden/>
              </w:rPr>
              <w:fldChar w:fldCharType="begin"/>
            </w:r>
            <w:r w:rsidR="00CB1202">
              <w:rPr>
                <w:webHidden/>
              </w:rPr>
              <w:instrText xml:space="preserve"> PAGEREF _Toc508720706 \h </w:instrText>
            </w:r>
            <w:r w:rsidR="00CB1202">
              <w:rPr>
                <w:webHidden/>
              </w:rPr>
            </w:r>
            <w:r w:rsidR="00CB1202">
              <w:rPr>
                <w:webHidden/>
              </w:rPr>
              <w:fldChar w:fldCharType="separate"/>
            </w:r>
            <w:r w:rsidR="007E541B">
              <w:rPr>
                <w:webHidden/>
              </w:rPr>
              <w:t>3</w:t>
            </w:r>
            <w:r w:rsidR="00BB6915">
              <w:rPr>
                <w:webHidden/>
              </w:rPr>
              <w:t>5</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7" w:history="1">
            <w:r w:rsidR="00CB1202" w:rsidRPr="00A10A54">
              <w:rPr>
                <w:rStyle w:val="Hipervnculo"/>
              </w:rPr>
              <w:t>Anexo 4.- Escrito de nacionalidad mexicana.</w:t>
            </w:r>
            <w:r w:rsidR="00CB1202">
              <w:rPr>
                <w:webHidden/>
              </w:rPr>
              <w:tab/>
            </w:r>
            <w:r w:rsidR="00CB1202">
              <w:rPr>
                <w:webHidden/>
              </w:rPr>
              <w:fldChar w:fldCharType="begin"/>
            </w:r>
            <w:r w:rsidR="00CB1202">
              <w:rPr>
                <w:webHidden/>
              </w:rPr>
              <w:instrText xml:space="preserve"> PAGEREF _Toc508720707 \h </w:instrText>
            </w:r>
            <w:r w:rsidR="00CB1202">
              <w:rPr>
                <w:webHidden/>
              </w:rPr>
            </w:r>
            <w:r w:rsidR="00CB1202">
              <w:rPr>
                <w:webHidden/>
              </w:rPr>
              <w:fldChar w:fldCharType="separate"/>
            </w:r>
            <w:r w:rsidR="007E541B">
              <w:rPr>
                <w:webHidden/>
              </w:rPr>
              <w:t>3</w:t>
            </w:r>
            <w:r w:rsidR="00BB6915">
              <w:rPr>
                <w:webHidden/>
              </w:rPr>
              <w:t>6</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8" w:history="1">
            <w:r w:rsidR="00CB1202" w:rsidRPr="00A10A54">
              <w:rPr>
                <w:rStyle w:val="Hipervnculo"/>
              </w:rPr>
              <w:t>Anexo 5.- Escrito de no encontrarse en los supuestos de los artículos 50 y 60 de la LAASSP.</w:t>
            </w:r>
            <w:r w:rsidR="00CB1202">
              <w:rPr>
                <w:webHidden/>
              </w:rPr>
              <w:tab/>
            </w:r>
            <w:r w:rsidR="00CB1202">
              <w:rPr>
                <w:webHidden/>
              </w:rPr>
              <w:fldChar w:fldCharType="begin"/>
            </w:r>
            <w:r w:rsidR="00CB1202">
              <w:rPr>
                <w:webHidden/>
              </w:rPr>
              <w:instrText xml:space="preserve"> PAGEREF _Toc508720708 \h </w:instrText>
            </w:r>
            <w:r w:rsidR="00CB1202">
              <w:rPr>
                <w:webHidden/>
              </w:rPr>
            </w:r>
            <w:r w:rsidR="00CB1202">
              <w:rPr>
                <w:webHidden/>
              </w:rPr>
              <w:fldChar w:fldCharType="separate"/>
            </w:r>
            <w:r w:rsidR="007E541B">
              <w:rPr>
                <w:webHidden/>
              </w:rPr>
              <w:t>3</w:t>
            </w:r>
            <w:r w:rsidR="00BB6915">
              <w:rPr>
                <w:webHidden/>
              </w:rPr>
              <w:t>7</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09" w:history="1">
            <w:r w:rsidR="00CB1202" w:rsidRPr="00A10A54">
              <w:rPr>
                <w:rStyle w:val="Hipervnculo"/>
              </w:rPr>
              <w:t>Anexo 6.- Declaración de integridad.</w:t>
            </w:r>
            <w:r w:rsidR="00CB1202">
              <w:rPr>
                <w:webHidden/>
              </w:rPr>
              <w:tab/>
            </w:r>
            <w:r w:rsidR="00CB1202">
              <w:rPr>
                <w:webHidden/>
              </w:rPr>
              <w:fldChar w:fldCharType="begin"/>
            </w:r>
            <w:r w:rsidR="00CB1202">
              <w:rPr>
                <w:webHidden/>
              </w:rPr>
              <w:instrText xml:space="preserve"> PAGEREF _Toc508720709 \h </w:instrText>
            </w:r>
            <w:r w:rsidR="00CB1202">
              <w:rPr>
                <w:webHidden/>
              </w:rPr>
            </w:r>
            <w:r w:rsidR="00CB1202">
              <w:rPr>
                <w:webHidden/>
              </w:rPr>
              <w:fldChar w:fldCharType="separate"/>
            </w:r>
            <w:r w:rsidR="007E541B">
              <w:rPr>
                <w:webHidden/>
              </w:rPr>
              <w:t>3</w:t>
            </w:r>
            <w:r w:rsidR="00BB6915">
              <w:rPr>
                <w:webHidden/>
              </w:rPr>
              <w:t>8</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10" w:history="1">
            <w:r w:rsidR="00CB1202" w:rsidRPr="00A10A54">
              <w:rPr>
                <w:rStyle w:val="Hipervnculo"/>
              </w:rPr>
              <w:t>Anexo 7.- Escrito de estratificación de MIPYME.</w:t>
            </w:r>
            <w:r w:rsidR="00CB1202">
              <w:rPr>
                <w:webHidden/>
              </w:rPr>
              <w:tab/>
            </w:r>
            <w:r w:rsidR="00BB6915">
              <w:rPr>
                <w:webHidden/>
              </w:rPr>
              <w:t>39</w:t>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11" w:history="1">
            <w:r w:rsidR="00CB1202" w:rsidRPr="00A10A54">
              <w:rPr>
                <w:rStyle w:val="Hipervnculo"/>
              </w:rPr>
              <w:t>Anexo 7 Bis.- Instructivo de llenado para el escrito de estratificación de micro, pequeña o mediana empresa (MIPYMES).</w:t>
            </w:r>
            <w:r w:rsidR="00CB1202">
              <w:rPr>
                <w:webHidden/>
              </w:rPr>
              <w:tab/>
            </w:r>
            <w:r w:rsidR="00CB1202">
              <w:rPr>
                <w:webHidden/>
              </w:rPr>
              <w:fldChar w:fldCharType="begin"/>
            </w:r>
            <w:r w:rsidR="00CB1202">
              <w:rPr>
                <w:webHidden/>
              </w:rPr>
              <w:instrText xml:space="preserve"> PAGEREF _Toc508720711 \h </w:instrText>
            </w:r>
            <w:r w:rsidR="00CB1202">
              <w:rPr>
                <w:webHidden/>
              </w:rPr>
            </w:r>
            <w:r w:rsidR="00CB1202">
              <w:rPr>
                <w:webHidden/>
              </w:rPr>
              <w:fldChar w:fldCharType="separate"/>
            </w:r>
            <w:r w:rsidR="007E541B">
              <w:rPr>
                <w:webHidden/>
              </w:rPr>
              <w:t>4</w:t>
            </w:r>
            <w:r w:rsidR="00BB6915">
              <w:rPr>
                <w:webHidden/>
              </w:rPr>
              <w:t>0</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12" w:history="1">
            <w:r w:rsidR="00CB1202" w:rsidRPr="00A10A54">
              <w:rPr>
                <w:rStyle w:val="Hipervnculo"/>
              </w:rPr>
              <w:t>Anexo 8.- Propuesta Económica.</w:t>
            </w:r>
            <w:r w:rsidR="00CB1202">
              <w:rPr>
                <w:webHidden/>
              </w:rPr>
              <w:tab/>
            </w:r>
            <w:r w:rsidR="00CB1202">
              <w:rPr>
                <w:webHidden/>
              </w:rPr>
              <w:fldChar w:fldCharType="begin"/>
            </w:r>
            <w:r w:rsidR="00CB1202">
              <w:rPr>
                <w:webHidden/>
              </w:rPr>
              <w:instrText xml:space="preserve"> PAGEREF _Toc508720712 \h </w:instrText>
            </w:r>
            <w:r w:rsidR="00CB1202">
              <w:rPr>
                <w:webHidden/>
              </w:rPr>
            </w:r>
            <w:r w:rsidR="00CB1202">
              <w:rPr>
                <w:webHidden/>
              </w:rPr>
              <w:fldChar w:fldCharType="separate"/>
            </w:r>
            <w:r w:rsidR="007E541B">
              <w:rPr>
                <w:webHidden/>
              </w:rPr>
              <w:t>4</w:t>
            </w:r>
            <w:r w:rsidR="00BB6915">
              <w:rPr>
                <w:webHidden/>
              </w:rPr>
              <w:t>1</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13" w:history="1">
            <w:r w:rsidR="00CB1202" w:rsidRPr="00A10A54">
              <w:rPr>
                <w:rStyle w:val="Hipervnculo"/>
              </w:rPr>
              <w:t>Anexo 9.- Relación de documentos a presentar.</w:t>
            </w:r>
            <w:r w:rsidR="00CB1202">
              <w:rPr>
                <w:webHidden/>
              </w:rPr>
              <w:tab/>
            </w:r>
            <w:r w:rsidR="00CB1202">
              <w:rPr>
                <w:webHidden/>
              </w:rPr>
              <w:fldChar w:fldCharType="begin"/>
            </w:r>
            <w:r w:rsidR="00CB1202">
              <w:rPr>
                <w:webHidden/>
              </w:rPr>
              <w:instrText xml:space="preserve"> PAGEREF _Toc508720713 \h </w:instrText>
            </w:r>
            <w:r w:rsidR="00CB1202">
              <w:rPr>
                <w:webHidden/>
              </w:rPr>
            </w:r>
            <w:r w:rsidR="00CB1202">
              <w:rPr>
                <w:webHidden/>
              </w:rPr>
              <w:fldChar w:fldCharType="separate"/>
            </w:r>
            <w:r w:rsidR="007E541B">
              <w:rPr>
                <w:webHidden/>
              </w:rPr>
              <w:t>4</w:t>
            </w:r>
            <w:r w:rsidR="00BB6915">
              <w:rPr>
                <w:webHidden/>
              </w:rPr>
              <w:t>6</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14" w:history="1">
            <w:r w:rsidR="00CB1202" w:rsidRPr="00A10A54">
              <w:rPr>
                <w:rStyle w:val="Hipervnculo"/>
              </w:rPr>
              <w:t>Anexo 10.- Formato información reservada y confidencial</w:t>
            </w:r>
            <w:r w:rsidR="00CB1202" w:rsidRPr="00A10A54">
              <w:rPr>
                <w:rStyle w:val="Hipervnculo"/>
                <w:lang w:val="es-ES"/>
              </w:rPr>
              <w:t>.</w:t>
            </w:r>
            <w:r w:rsidR="00CB1202">
              <w:rPr>
                <w:webHidden/>
              </w:rPr>
              <w:tab/>
            </w:r>
            <w:r w:rsidR="00CB1202">
              <w:rPr>
                <w:webHidden/>
              </w:rPr>
              <w:fldChar w:fldCharType="begin"/>
            </w:r>
            <w:r w:rsidR="00CB1202">
              <w:rPr>
                <w:webHidden/>
              </w:rPr>
              <w:instrText xml:space="preserve"> PAGEREF _Toc508720714 \h </w:instrText>
            </w:r>
            <w:r w:rsidR="00CB1202">
              <w:rPr>
                <w:webHidden/>
              </w:rPr>
            </w:r>
            <w:r w:rsidR="00CB1202">
              <w:rPr>
                <w:webHidden/>
              </w:rPr>
              <w:fldChar w:fldCharType="separate"/>
            </w:r>
            <w:r w:rsidR="007E541B">
              <w:rPr>
                <w:webHidden/>
              </w:rPr>
              <w:t>4</w:t>
            </w:r>
            <w:r w:rsidR="00BB6915">
              <w:rPr>
                <w:webHidden/>
              </w:rPr>
              <w:t>7</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15" w:history="1">
            <w:r w:rsidR="00CB1202" w:rsidRPr="00A10A54">
              <w:rPr>
                <w:rStyle w:val="Hipervnculo"/>
              </w:rPr>
              <w:t>Anexo 11.- Solicitud de aclaraciones.</w:t>
            </w:r>
            <w:r w:rsidR="00CB1202">
              <w:rPr>
                <w:webHidden/>
              </w:rPr>
              <w:tab/>
            </w:r>
            <w:r w:rsidR="00CB1202">
              <w:rPr>
                <w:webHidden/>
              </w:rPr>
              <w:fldChar w:fldCharType="begin"/>
            </w:r>
            <w:r w:rsidR="00CB1202">
              <w:rPr>
                <w:webHidden/>
              </w:rPr>
              <w:instrText xml:space="preserve"> PAGEREF _Toc508720715 \h </w:instrText>
            </w:r>
            <w:r w:rsidR="00CB1202">
              <w:rPr>
                <w:webHidden/>
              </w:rPr>
            </w:r>
            <w:r w:rsidR="00CB1202">
              <w:rPr>
                <w:webHidden/>
              </w:rPr>
              <w:fldChar w:fldCharType="separate"/>
            </w:r>
            <w:r w:rsidR="007E541B">
              <w:rPr>
                <w:webHidden/>
              </w:rPr>
              <w:t>4</w:t>
            </w:r>
            <w:r w:rsidR="00BB6915">
              <w:rPr>
                <w:webHidden/>
              </w:rPr>
              <w:t>8</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16" w:history="1">
            <w:r w:rsidR="00CB1202" w:rsidRPr="00A10A54">
              <w:rPr>
                <w:rStyle w:val="Hipervnculo"/>
              </w:rPr>
              <w:t>Anexo 12.- Modelo de contrato.</w:t>
            </w:r>
            <w:r w:rsidR="00CB1202">
              <w:rPr>
                <w:webHidden/>
              </w:rPr>
              <w:tab/>
            </w:r>
            <w:r w:rsidR="00CB1202">
              <w:rPr>
                <w:webHidden/>
              </w:rPr>
              <w:fldChar w:fldCharType="begin"/>
            </w:r>
            <w:r w:rsidR="00CB1202">
              <w:rPr>
                <w:webHidden/>
              </w:rPr>
              <w:instrText xml:space="preserve"> PAGEREF _Toc508720716 \h </w:instrText>
            </w:r>
            <w:r w:rsidR="00CB1202">
              <w:rPr>
                <w:webHidden/>
              </w:rPr>
            </w:r>
            <w:r w:rsidR="00CB1202">
              <w:rPr>
                <w:webHidden/>
              </w:rPr>
              <w:fldChar w:fldCharType="separate"/>
            </w:r>
            <w:r w:rsidR="00BB6915">
              <w:rPr>
                <w:webHidden/>
              </w:rPr>
              <w:t>49</w:t>
            </w:r>
            <w:r w:rsidR="00CB1202">
              <w:rPr>
                <w:webHidden/>
              </w:rPr>
              <w:fldChar w:fldCharType="end"/>
            </w:r>
          </w:hyperlink>
        </w:p>
        <w:p w:rsidR="00CB1202" w:rsidRDefault="004F2BD2">
          <w:pPr>
            <w:pStyle w:val="TDC1"/>
            <w:tabs>
              <w:tab w:val="right" w:leader="dot" w:pos="9487"/>
            </w:tabs>
            <w:rPr>
              <w:rFonts w:asciiTheme="minorHAnsi" w:eastAsiaTheme="minorEastAsia" w:hAnsiTheme="minorHAnsi"/>
              <w:b w:val="0"/>
              <w:bCs w:val="0"/>
              <w:caps w:val="0"/>
              <w:sz w:val="22"/>
              <w:szCs w:val="22"/>
              <w:lang w:eastAsia="es-MX"/>
            </w:rPr>
          </w:pPr>
          <w:hyperlink w:anchor="_Toc508720717" w:history="1">
            <w:r w:rsidR="00CB1202" w:rsidRPr="00A10A54">
              <w:rPr>
                <w:rStyle w:val="Hipervnculo"/>
              </w:rPr>
              <w:t>Anexo 13.- Glosario.</w:t>
            </w:r>
            <w:r w:rsidR="00CB1202">
              <w:rPr>
                <w:webHidden/>
              </w:rPr>
              <w:tab/>
            </w:r>
            <w:r w:rsidR="00CB1202">
              <w:rPr>
                <w:webHidden/>
              </w:rPr>
              <w:fldChar w:fldCharType="begin"/>
            </w:r>
            <w:r w:rsidR="00CB1202">
              <w:rPr>
                <w:webHidden/>
              </w:rPr>
              <w:instrText xml:space="preserve"> PAGEREF _Toc508720717 \h </w:instrText>
            </w:r>
            <w:r w:rsidR="00CB1202">
              <w:rPr>
                <w:webHidden/>
              </w:rPr>
            </w:r>
            <w:r w:rsidR="00CB1202">
              <w:rPr>
                <w:webHidden/>
              </w:rPr>
              <w:fldChar w:fldCharType="separate"/>
            </w:r>
            <w:r w:rsidR="007E541B">
              <w:rPr>
                <w:webHidden/>
              </w:rPr>
              <w:t>51</w:t>
            </w:r>
            <w:r w:rsidR="00CB1202">
              <w:rPr>
                <w:webHidden/>
              </w:rPr>
              <w:fldChar w:fldCharType="end"/>
            </w:r>
          </w:hyperlink>
        </w:p>
        <w:p w:rsidR="00D34085" w:rsidRPr="00EB66CC" w:rsidRDefault="00835D7D">
          <w:pPr>
            <w:rPr>
              <w:rFonts w:cs="Arial"/>
            </w:rPr>
          </w:pPr>
          <w:r w:rsidRPr="00905357">
            <w:rPr>
              <w:rFonts w:cs="Arial"/>
              <w:bCs/>
              <w:lang w:val="es-ES"/>
            </w:rPr>
            <w:fldChar w:fldCharType="end"/>
          </w:r>
        </w:p>
      </w:sdtContent>
    </w:sdt>
    <w:p w:rsidR="00A96A90" w:rsidRPr="00EB66CC" w:rsidRDefault="00A96A90" w:rsidP="00A96A90">
      <w:pPr>
        <w:spacing w:after="0" w:line="240" w:lineRule="auto"/>
        <w:rPr>
          <w:rFonts w:eastAsia="Times New Roman" w:cs="Arial"/>
          <w:b/>
          <w:szCs w:val="20"/>
          <w:lang w:val="es-ES_tradnl" w:eastAsia="ar-SA"/>
        </w:rPr>
      </w:pPr>
    </w:p>
    <w:p w:rsidR="00CF25D6" w:rsidRPr="00EB66CC" w:rsidRDefault="00CF25D6" w:rsidP="00A96A90">
      <w:pPr>
        <w:spacing w:after="0" w:line="240" w:lineRule="auto"/>
        <w:rPr>
          <w:rFonts w:eastAsia="Times New Roman" w:cs="Arial"/>
          <w:b/>
          <w:szCs w:val="20"/>
          <w:lang w:val="es-ES_tradnl" w:eastAsia="ar-SA"/>
        </w:rPr>
      </w:pPr>
      <w:r w:rsidRPr="00EB66CC">
        <w:rPr>
          <w:rFonts w:eastAsia="Times New Roman" w:cs="Arial"/>
          <w:b/>
          <w:szCs w:val="20"/>
          <w:lang w:val="es-ES_tradnl" w:eastAsia="ar-SA"/>
        </w:rPr>
        <w:br w:type="page"/>
      </w:r>
    </w:p>
    <w:p w:rsidR="0093111C" w:rsidRPr="00EB66CC" w:rsidRDefault="00EC46F4" w:rsidP="00DF455C">
      <w:pPr>
        <w:suppressAutoHyphens/>
        <w:spacing w:after="0" w:line="240" w:lineRule="auto"/>
        <w:ind w:left="-284" w:right="425"/>
        <w:jc w:val="center"/>
        <w:rPr>
          <w:rFonts w:eastAsia="Times New Roman" w:cs="Arial"/>
          <w:szCs w:val="20"/>
          <w:lang w:val="es-ES_tradnl" w:eastAsia="ar-SA"/>
        </w:rPr>
      </w:pPr>
      <w:r w:rsidRPr="00EB66CC">
        <w:rPr>
          <w:rFonts w:eastAsia="Times New Roman" w:cs="Arial"/>
          <w:b/>
          <w:sz w:val="28"/>
          <w:szCs w:val="28"/>
          <w:lang w:val="es-ES_tradnl" w:eastAsia="ar-SA"/>
        </w:rPr>
        <w:lastRenderedPageBreak/>
        <w:t>Convocatoria</w:t>
      </w:r>
    </w:p>
    <w:p w:rsidR="0047660A" w:rsidRPr="00263B4B" w:rsidRDefault="0047660A" w:rsidP="00DF455C">
      <w:pPr>
        <w:suppressAutoHyphens/>
        <w:spacing w:after="0" w:line="240" w:lineRule="auto"/>
        <w:ind w:left="-284" w:right="502"/>
        <w:jc w:val="both"/>
        <w:rPr>
          <w:rFonts w:eastAsia="Times New Roman" w:cs="Arial"/>
          <w:b/>
          <w:bCs/>
          <w:szCs w:val="20"/>
          <w:lang w:val="es-ES_tradnl" w:eastAsia="ar-SA"/>
        </w:rPr>
      </w:pPr>
    </w:p>
    <w:p w:rsidR="00532601" w:rsidRPr="00263B4B" w:rsidRDefault="00257B2A" w:rsidP="00DF455C">
      <w:pPr>
        <w:suppressAutoHyphens/>
        <w:spacing w:after="0" w:line="240" w:lineRule="auto"/>
        <w:ind w:left="-284"/>
        <w:jc w:val="both"/>
        <w:rPr>
          <w:rFonts w:cs="Arial"/>
          <w:szCs w:val="20"/>
          <w:lang w:val="es-ES_tradnl"/>
        </w:rPr>
      </w:pPr>
      <w:r w:rsidRPr="00263B4B">
        <w:rPr>
          <w:rFonts w:cs="Arial"/>
          <w:szCs w:val="20"/>
          <w:lang w:val="es-ES_tradnl"/>
        </w:rPr>
        <w:t xml:space="preserve">En observancia al artículo 134 de la Constitución Política de los Estados Unidos Mexicanos, y de conformidad con </w:t>
      </w:r>
      <w:r w:rsidR="003B088C" w:rsidRPr="00263B4B">
        <w:rPr>
          <w:rFonts w:cs="Arial"/>
          <w:bCs/>
          <w:szCs w:val="20"/>
          <w:lang w:val="es-ES_tradnl"/>
        </w:rPr>
        <w:t>los artículos</w:t>
      </w:r>
      <w:r w:rsidR="005C009C" w:rsidRPr="00263B4B">
        <w:rPr>
          <w:rFonts w:cs="Arial"/>
          <w:bCs/>
          <w:szCs w:val="20"/>
          <w:lang w:val="es-ES_tradnl"/>
        </w:rPr>
        <w:t xml:space="preserve">, </w:t>
      </w:r>
      <w:r w:rsidR="00FA07BA">
        <w:rPr>
          <w:rFonts w:cs="Arial"/>
          <w:bCs/>
          <w:szCs w:val="20"/>
          <w:lang w:val="es-ES_tradnl"/>
        </w:rPr>
        <w:t xml:space="preserve"> </w:t>
      </w:r>
      <w:r w:rsidRPr="00263B4B">
        <w:rPr>
          <w:rFonts w:cs="Arial"/>
          <w:bCs/>
          <w:szCs w:val="20"/>
          <w:lang w:val="es-ES_tradnl"/>
        </w:rPr>
        <w:t>26 fracción</w:t>
      </w:r>
      <w:r w:rsidR="00B24860" w:rsidRPr="00263B4B">
        <w:rPr>
          <w:rFonts w:cs="Arial"/>
          <w:bCs/>
          <w:szCs w:val="20"/>
          <w:lang w:val="es-ES_tradnl"/>
        </w:rPr>
        <w:t xml:space="preserve"> </w:t>
      </w:r>
      <w:r w:rsidR="00D83E93" w:rsidRPr="00263B4B">
        <w:rPr>
          <w:rFonts w:cs="Arial"/>
          <w:bCs/>
          <w:szCs w:val="20"/>
          <w:lang w:val="es-ES_tradnl"/>
        </w:rPr>
        <w:t>I</w:t>
      </w:r>
      <w:r w:rsidR="00B24860" w:rsidRPr="00263B4B">
        <w:rPr>
          <w:rFonts w:cs="Arial"/>
          <w:bCs/>
          <w:szCs w:val="20"/>
          <w:lang w:val="es-ES_tradnl"/>
        </w:rPr>
        <w:t>I, 26 B</w:t>
      </w:r>
      <w:r w:rsidR="00130B89" w:rsidRPr="00263B4B">
        <w:rPr>
          <w:rFonts w:cs="Arial"/>
          <w:bCs/>
          <w:szCs w:val="20"/>
          <w:lang w:val="es-ES_tradnl"/>
        </w:rPr>
        <w:t>is</w:t>
      </w:r>
      <w:r w:rsidR="00725458" w:rsidRPr="00263B4B">
        <w:rPr>
          <w:rFonts w:cs="Arial"/>
          <w:bCs/>
          <w:szCs w:val="20"/>
          <w:lang w:val="es-ES_tradnl"/>
        </w:rPr>
        <w:t xml:space="preserve"> fracción II,</w:t>
      </w:r>
      <w:r w:rsidR="006B29D8" w:rsidRPr="00263B4B">
        <w:rPr>
          <w:rFonts w:cs="Arial"/>
          <w:bCs/>
          <w:szCs w:val="20"/>
          <w:lang w:val="es-ES_tradnl"/>
        </w:rPr>
        <w:t xml:space="preserve"> </w:t>
      </w:r>
      <w:r w:rsidR="00130B89" w:rsidRPr="00263B4B">
        <w:rPr>
          <w:rFonts w:cs="Arial"/>
          <w:bCs/>
          <w:szCs w:val="20"/>
          <w:lang w:val="es-ES_tradnl"/>
        </w:rPr>
        <w:t>28 fracción I</w:t>
      </w:r>
      <w:r w:rsidR="0093111C" w:rsidRPr="00263B4B">
        <w:rPr>
          <w:rFonts w:cs="Arial"/>
          <w:bCs/>
          <w:szCs w:val="20"/>
          <w:lang w:val="es-ES_tradnl"/>
        </w:rPr>
        <w:t xml:space="preserve">, </w:t>
      </w:r>
      <w:r w:rsidR="00FD42DD" w:rsidRPr="00263B4B">
        <w:rPr>
          <w:rFonts w:cs="Arial"/>
          <w:szCs w:val="20"/>
          <w:lang w:val="es-ES_tradnl"/>
        </w:rPr>
        <w:t>42, 43</w:t>
      </w:r>
      <w:r w:rsidR="000511A3">
        <w:rPr>
          <w:rFonts w:cs="Arial"/>
          <w:szCs w:val="20"/>
          <w:lang w:val="es-ES_tradnl"/>
        </w:rPr>
        <w:t>, 45</w:t>
      </w:r>
      <w:r w:rsidR="00FD42DD" w:rsidRPr="00263B4B">
        <w:rPr>
          <w:rFonts w:cs="Arial"/>
          <w:szCs w:val="20"/>
          <w:lang w:val="es-ES_tradnl"/>
        </w:rPr>
        <w:t xml:space="preserve"> y </w:t>
      </w:r>
      <w:r w:rsidR="00AA6BAA" w:rsidRPr="00263B4B">
        <w:rPr>
          <w:rFonts w:cs="Arial"/>
          <w:szCs w:val="20"/>
          <w:lang w:val="es-ES_tradnl"/>
        </w:rPr>
        <w:t>4</w:t>
      </w:r>
      <w:r w:rsidR="000511A3">
        <w:rPr>
          <w:rFonts w:cs="Arial"/>
          <w:szCs w:val="20"/>
          <w:lang w:val="es-ES_tradnl"/>
        </w:rPr>
        <w:t>6</w:t>
      </w:r>
      <w:r w:rsidR="00FD42DD" w:rsidRPr="00263B4B">
        <w:rPr>
          <w:rFonts w:cs="Arial"/>
          <w:szCs w:val="20"/>
          <w:lang w:val="es-ES_tradnl"/>
        </w:rPr>
        <w:t xml:space="preserve"> </w:t>
      </w:r>
      <w:r w:rsidRPr="00263B4B">
        <w:rPr>
          <w:rFonts w:cs="Arial"/>
          <w:bCs/>
          <w:szCs w:val="20"/>
          <w:lang w:val="es-ES_tradnl"/>
        </w:rPr>
        <w:t xml:space="preserve">de </w:t>
      </w:r>
      <w:r w:rsidR="0093111C" w:rsidRPr="00263B4B">
        <w:rPr>
          <w:rFonts w:cs="Arial"/>
          <w:szCs w:val="20"/>
          <w:lang w:val="es-ES_tradnl"/>
        </w:rPr>
        <w:t>la L</w:t>
      </w:r>
      <w:r w:rsidR="00FC7E6F" w:rsidRPr="00263B4B">
        <w:rPr>
          <w:rFonts w:cs="Arial"/>
          <w:szCs w:val="20"/>
          <w:lang w:val="es-ES_tradnl"/>
        </w:rPr>
        <w:t xml:space="preserve">ey de </w:t>
      </w:r>
      <w:r w:rsidR="0093111C" w:rsidRPr="00263B4B">
        <w:rPr>
          <w:rFonts w:cs="Arial"/>
          <w:szCs w:val="20"/>
          <w:lang w:val="es-ES_tradnl"/>
        </w:rPr>
        <w:t>A</w:t>
      </w:r>
      <w:r w:rsidR="00FC7E6F" w:rsidRPr="00263B4B">
        <w:rPr>
          <w:rFonts w:cs="Arial"/>
          <w:szCs w:val="20"/>
          <w:lang w:val="es-ES_tradnl"/>
        </w:rPr>
        <w:t xml:space="preserve">dquisiciones, </w:t>
      </w:r>
      <w:r w:rsidR="0093111C" w:rsidRPr="00263B4B">
        <w:rPr>
          <w:rFonts w:cs="Arial"/>
          <w:szCs w:val="20"/>
          <w:lang w:val="es-ES_tradnl"/>
        </w:rPr>
        <w:t>A</w:t>
      </w:r>
      <w:r w:rsidR="00FC7E6F" w:rsidRPr="00263B4B">
        <w:rPr>
          <w:rFonts w:cs="Arial"/>
          <w:szCs w:val="20"/>
          <w:lang w:val="es-ES_tradnl"/>
        </w:rPr>
        <w:t xml:space="preserve">rrendamientos y </w:t>
      </w:r>
      <w:r w:rsidR="0093111C" w:rsidRPr="00263B4B">
        <w:rPr>
          <w:rFonts w:cs="Arial"/>
          <w:szCs w:val="20"/>
          <w:lang w:val="es-ES_tradnl"/>
        </w:rPr>
        <w:t>S</w:t>
      </w:r>
      <w:r w:rsidR="00522A8A" w:rsidRPr="00263B4B">
        <w:rPr>
          <w:rFonts w:cs="Arial"/>
          <w:szCs w:val="20"/>
          <w:lang w:val="es-ES_tradnl"/>
        </w:rPr>
        <w:t>ervic</w:t>
      </w:r>
      <w:r w:rsidR="00FC7E6F" w:rsidRPr="00263B4B">
        <w:rPr>
          <w:rFonts w:cs="Arial"/>
          <w:szCs w:val="20"/>
          <w:lang w:val="es-ES_tradnl"/>
        </w:rPr>
        <w:t xml:space="preserve">ios del </w:t>
      </w:r>
      <w:r w:rsidR="0093111C" w:rsidRPr="00263B4B">
        <w:rPr>
          <w:rFonts w:cs="Arial"/>
          <w:szCs w:val="20"/>
          <w:lang w:val="es-ES_tradnl"/>
        </w:rPr>
        <w:t>S</w:t>
      </w:r>
      <w:r w:rsidR="00FC7E6F" w:rsidRPr="00263B4B">
        <w:rPr>
          <w:rFonts w:cs="Arial"/>
          <w:szCs w:val="20"/>
          <w:lang w:val="es-ES_tradnl"/>
        </w:rPr>
        <w:t xml:space="preserve">ector </w:t>
      </w:r>
      <w:r w:rsidR="0093111C" w:rsidRPr="00263B4B">
        <w:rPr>
          <w:rFonts w:cs="Arial"/>
          <w:szCs w:val="20"/>
          <w:lang w:val="es-ES_tradnl"/>
        </w:rPr>
        <w:t>P</w:t>
      </w:r>
      <w:r w:rsidR="00FC7E6F" w:rsidRPr="00263B4B">
        <w:rPr>
          <w:rFonts w:cs="Arial"/>
          <w:szCs w:val="20"/>
          <w:lang w:val="es-ES_tradnl"/>
        </w:rPr>
        <w:t>úblico</w:t>
      </w:r>
      <w:r w:rsidR="00FD42DD" w:rsidRPr="00263B4B">
        <w:rPr>
          <w:rFonts w:cs="Arial"/>
          <w:szCs w:val="20"/>
          <w:lang w:val="es-ES_tradnl"/>
        </w:rPr>
        <w:t xml:space="preserve">, los </w:t>
      </w:r>
      <w:r w:rsidR="0093111C" w:rsidRPr="00263B4B">
        <w:rPr>
          <w:rFonts w:cs="Arial"/>
          <w:bCs/>
          <w:szCs w:val="20"/>
          <w:lang w:val="es-ES_tradnl"/>
        </w:rPr>
        <w:t>relativos de</w:t>
      </w:r>
      <w:r w:rsidR="00FC7E6F" w:rsidRPr="00263B4B">
        <w:rPr>
          <w:rFonts w:cs="Arial"/>
          <w:bCs/>
          <w:szCs w:val="20"/>
          <w:lang w:val="es-ES_tradnl"/>
        </w:rPr>
        <w:t xml:space="preserve"> su</w:t>
      </w:r>
      <w:r w:rsidR="0093111C" w:rsidRPr="00263B4B">
        <w:rPr>
          <w:rFonts w:cs="Arial"/>
          <w:bCs/>
          <w:szCs w:val="20"/>
          <w:lang w:val="es-ES_tradnl"/>
        </w:rPr>
        <w:t xml:space="preserve"> </w:t>
      </w:r>
      <w:r w:rsidR="002E1766" w:rsidRPr="00263B4B">
        <w:rPr>
          <w:rFonts w:cs="Arial"/>
          <w:bCs/>
          <w:szCs w:val="20"/>
          <w:lang w:val="es-ES_tradnl"/>
        </w:rPr>
        <w:t xml:space="preserve">Reglamento </w:t>
      </w:r>
      <w:r w:rsidRPr="00263B4B">
        <w:rPr>
          <w:rFonts w:cs="Arial"/>
          <w:szCs w:val="20"/>
          <w:lang w:val="es-ES_tradnl"/>
        </w:rPr>
        <w:t xml:space="preserve">y demás disposiciones aplicables en la materia, </w:t>
      </w:r>
      <w:r w:rsidR="00425446" w:rsidRPr="00263B4B">
        <w:rPr>
          <w:rFonts w:cs="Arial"/>
          <w:bCs/>
          <w:szCs w:val="20"/>
          <w:lang w:val="es-ES_tradnl"/>
        </w:rPr>
        <w:t xml:space="preserve">se </w:t>
      </w:r>
      <w:r w:rsidR="00425446" w:rsidRPr="00263B4B">
        <w:rPr>
          <w:rFonts w:cs="Arial"/>
          <w:szCs w:val="20"/>
          <w:lang w:val="es-ES_tradnl"/>
        </w:rPr>
        <w:t>c</w:t>
      </w:r>
      <w:r w:rsidR="00882DBE" w:rsidRPr="00263B4B">
        <w:rPr>
          <w:rFonts w:cs="Arial"/>
          <w:szCs w:val="20"/>
          <w:lang w:val="es-ES_tradnl"/>
        </w:rPr>
        <w:t xml:space="preserve">onvoca a las personas físicas </w:t>
      </w:r>
      <w:r w:rsidR="00425446" w:rsidRPr="00263B4B">
        <w:rPr>
          <w:rFonts w:cs="Arial"/>
          <w:szCs w:val="20"/>
          <w:lang w:val="es-ES_tradnl"/>
        </w:rPr>
        <w:t>o morales de nacionalidad mexicana</w:t>
      </w:r>
      <w:r w:rsidR="00362C37" w:rsidRPr="00263B4B">
        <w:rPr>
          <w:rFonts w:cs="Arial"/>
          <w:szCs w:val="20"/>
          <w:lang w:val="es-ES_tradnl"/>
        </w:rPr>
        <w:t xml:space="preserve"> invitadas al presente procedimiento</w:t>
      </w:r>
      <w:r w:rsidR="00425446" w:rsidRPr="00263B4B">
        <w:rPr>
          <w:rFonts w:cs="Arial"/>
          <w:szCs w:val="20"/>
          <w:lang w:val="es-ES_tradnl"/>
        </w:rPr>
        <w:t xml:space="preserve"> cuya actividad comercial esté relacionada con</w:t>
      </w:r>
      <w:r w:rsidR="00070859" w:rsidRPr="00263B4B">
        <w:rPr>
          <w:rFonts w:cs="Arial"/>
          <w:szCs w:val="20"/>
          <w:lang w:val="es-ES_tradnl"/>
        </w:rPr>
        <w:t xml:space="preserve"> </w:t>
      </w:r>
      <w:r w:rsidR="00882DBE" w:rsidRPr="00263B4B">
        <w:rPr>
          <w:rFonts w:cs="Arial"/>
          <w:szCs w:val="20"/>
          <w:lang w:val="es-ES_tradnl"/>
        </w:rPr>
        <w:t xml:space="preserve">los </w:t>
      </w:r>
      <w:r w:rsidR="00362C37" w:rsidRPr="00263B4B">
        <w:rPr>
          <w:rFonts w:cs="Arial"/>
          <w:szCs w:val="20"/>
          <w:lang w:val="es-ES_tradnl"/>
        </w:rPr>
        <w:t>servicios</w:t>
      </w:r>
      <w:r w:rsidR="00070859" w:rsidRPr="00263B4B">
        <w:rPr>
          <w:rFonts w:cs="Arial"/>
          <w:szCs w:val="20"/>
          <w:lang w:val="es-ES_tradnl"/>
        </w:rPr>
        <w:t xml:space="preserve"> a</w:t>
      </w:r>
      <w:r w:rsidR="00425446" w:rsidRPr="00263B4B">
        <w:rPr>
          <w:rFonts w:cs="Arial"/>
          <w:szCs w:val="20"/>
          <w:lang w:val="es-ES_tradnl"/>
        </w:rPr>
        <w:t xml:space="preserve"> contratar descritos en el </w:t>
      </w:r>
      <w:r w:rsidR="00425446" w:rsidRPr="00263B4B">
        <w:rPr>
          <w:rFonts w:cs="Arial"/>
          <w:b/>
          <w:szCs w:val="20"/>
          <w:lang w:val="es-ES_tradnl"/>
        </w:rPr>
        <w:t>Anexo 1</w:t>
      </w:r>
      <w:r w:rsidR="00342C89" w:rsidRPr="00263B4B">
        <w:rPr>
          <w:rFonts w:cs="Arial"/>
          <w:b/>
          <w:szCs w:val="20"/>
          <w:lang w:val="es-ES_tradnl"/>
        </w:rPr>
        <w:t xml:space="preserve"> </w:t>
      </w:r>
      <w:r w:rsidR="007E3FFD">
        <w:rPr>
          <w:rFonts w:cs="Arial"/>
          <w:b/>
          <w:szCs w:val="20"/>
          <w:lang w:val="es-ES_tradnl"/>
        </w:rPr>
        <w:t>(</w:t>
      </w:r>
      <w:r w:rsidR="00342C89" w:rsidRPr="00263B4B">
        <w:rPr>
          <w:rFonts w:cs="Arial"/>
          <w:b/>
          <w:szCs w:val="20"/>
          <w:lang w:val="es-ES_tradnl"/>
        </w:rPr>
        <w:t xml:space="preserve">Anexo </w:t>
      </w:r>
      <w:r w:rsidR="00F907F1" w:rsidRPr="00263B4B">
        <w:rPr>
          <w:rFonts w:cs="Arial"/>
          <w:b/>
          <w:bCs/>
          <w:szCs w:val="20"/>
        </w:rPr>
        <w:t>Técnico</w:t>
      </w:r>
      <w:r w:rsidR="007E3FFD">
        <w:rPr>
          <w:rFonts w:cs="Arial"/>
          <w:b/>
          <w:bCs/>
          <w:szCs w:val="20"/>
        </w:rPr>
        <w:t>) y Anexo 2 (Términos y Condiciones)</w:t>
      </w:r>
      <w:r w:rsidR="00362C37" w:rsidRPr="00263B4B">
        <w:rPr>
          <w:rFonts w:cs="Arial"/>
          <w:szCs w:val="20"/>
          <w:lang w:val="es-ES_tradnl"/>
        </w:rPr>
        <w:t>.</w:t>
      </w:r>
    </w:p>
    <w:p w:rsidR="003A3522" w:rsidRPr="00263B4B" w:rsidRDefault="003A3522" w:rsidP="00DF455C">
      <w:pPr>
        <w:suppressAutoHyphens/>
        <w:spacing w:after="0" w:line="240" w:lineRule="auto"/>
        <w:ind w:left="-284"/>
        <w:jc w:val="both"/>
        <w:rPr>
          <w:rFonts w:cs="Arial"/>
          <w:szCs w:val="20"/>
          <w:lang w:val="es-ES_tradnl"/>
        </w:rPr>
      </w:pPr>
    </w:p>
    <w:p w:rsidR="000C5DA3" w:rsidRPr="00EB66CC" w:rsidRDefault="0044384D" w:rsidP="00E1490E">
      <w:pPr>
        <w:pStyle w:val="Ttulo1"/>
      </w:pPr>
      <w:bookmarkStart w:id="1" w:name="_Toc367205732"/>
      <w:bookmarkStart w:id="2" w:name="_Toc431385995"/>
      <w:bookmarkStart w:id="3" w:name="_Toc431386272"/>
      <w:bookmarkStart w:id="4" w:name="_Toc508720661"/>
      <w:r w:rsidRPr="00EB66CC">
        <w:t>1</w:t>
      </w:r>
      <w:r w:rsidR="000728FF" w:rsidRPr="00EB66CC">
        <w:t>.</w:t>
      </w:r>
      <w:r w:rsidR="002F3005" w:rsidRPr="00EB66CC">
        <w:t xml:space="preserve">- </w:t>
      </w:r>
      <w:r w:rsidR="00CE3738" w:rsidRPr="00EB66CC">
        <w:t>I</w:t>
      </w:r>
      <w:r w:rsidR="003A3522" w:rsidRPr="00EB66CC">
        <w:t>dentificación de la invitación a cuando menos tres personas</w:t>
      </w:r>
      <w:r w:rsidR="00CE3738" w:rsidRPr="00EB66CC">
        <w:t>.</w:t>
      </w:r>
      <w:bookmarkEnd w:id="1"/>
      <w:bookmarkEnd w:id="2"/>
      <w:bookmarkEnd w:id="3"/>
      <w:bookmarkEnd w:id="4"/>
    </w:p>
    <w:p w:rsidR="00DF455C" w:rsidRPr="00EB66CC" w:rsidRDefault="00DF455C" w:rsidP="00DF455C">
      <w:pPr>
        <w:spacing w:after="0" w:line="240" w:lineRule="auto"/>
        <w:ind w:left="-284"/>
        <w:rPr>
          <w:rFonts w:cs="Arial"/>
          <w:lang w:val="es-ES_tradnl" w:eastAsia="ar-SA"/>
        </w:rPr>
      </w:pPr>
    </w:p>
    <w:p w:rsidR="009E616B" w:rsidRPr="00EB66CC" w:rsidRDefault="0044384D" w:rsidP="005D5CC2">
      <w:pPr>
        <w:pStyle w:val="Ttulo2"/>
      </w:pPr>
      <w:bookmarkStart w:id="5" w:name="_Toc431385996"/>
      <w:bookmarkStart w:id="6" w:name="_Toc431386273"/>
      <w:bookmarkStart w:id="7" w:name="_Toc508720662"/>
      <w:bookmarkStart w:id="8" w:name="_Toc367205733"/>
      <w:r w:rsidRPr="00EB66CC">
        <w:t>1.1</w:t>
      </w:r>
      <w:r w:rsidR="00DF455C" w:rsidRPr="00EB66CC">
        <w:t>.-</w:t>
      </w:r>
      <w:r w:rsidR="009E616B" w:rsidRPr="00EB66CC">
        <w:t xml:space="preserve"> Datos de identificación.</w:t>
      </w:r>
      <w:bookmarkEnd w:id="5"/>
      <w:bookmarkEnd w:id="6"/>
      <w:bookmarkEnd w:id="7"/>
    </w:p>
    <w:tbl>
      <w:tblPr>
        <w:tblStyle w:val="Tablaconcuadrcula"/>
        <w:tblW w:w="0" w:type="auto"/>
        <w:tblInd w:w="-284" w:type="dxa"/>
        <w:tblLook w:val="04A0" w:firstRow="1" w:lastRow="0" w:firstColumn="1" w:lastColumn="0" w:noHBand="0" w:noVBand="1"/>
      </w:tblPr>
      <w:tblGrid>
        <w:gridCol w:w="2689"/>
        <w:gridCol w:w="6798"/>
      </w:tblGrid>
      <w:tr w:rsidR="009E616B"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8"/>
          <w:p w:rsidR="009E616B" w:rsidRPr="00263B4B" w:rsidRDefault="009E616B" w:rsidP="00DF455C">
            <w:pPr>
              <w:rPr>
                <w:rFonts w:cs="Arial"/>
                <w:b/>
                <w:lang w:val="es-ES_tradnl"/>
              </w:rPr>
            </w:pPr>
            <w:r w:rsidRPr="00263B4B">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263B4B" w:rsidRDefault="009E616B" w:rsidP="00DF455C">
            <w:pPr>
              <w:rPr>
                <w:rFonts w:cs="Arial"/>
                <w:b/>
                <w:lang w:val="es-ES_tradnl"/>
              </w:rPr>
            </w:pPr>
            <w:r w:rsidRPr="00263B4B">
              <w:rPr>
                <w:rFonts w:cs="Arial"/>
                <w:lang w:val="es-ES_tradnl"/>
              </w:rPr>
              <w:t>Instituto Mexicano del Seguro Social.</w:t>
            </w:r>
          </w:p>
          <w:p w:rsidR="009E616B" w:rsidRPr="00263B4B" w:rsidRDefault="009E616B" w:rsidP="00DF455C">
            <w:pPr>
              <w:rPr>
                <w:rFonts w:cs="Arial"/>
                <w:lang w:val="es-ES_tradnl" w:eastAsia="ar-SA"/>
              </w:rPr>
            </w:pPr>
          </w:p>
        </w:tc>
      </w:tr>
      <w:tr w:rsidR="00996480"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63B4B" w:rsidRDefault="00996480" w:rsidP="00DF455C">
            <w:pPr>
              <w:rPr>
                <w:rFonts w:cs="Arial"/>
                <w:b/>
                <w:lang w:val="es-ES_tradnl"/>
              </w:rPr>
            </w:pPr>
            <w:bookmarkStart w:id="9" w:name="_Toc428352174"/>
            <w:bookmarkStart w:id="10" w:name="_Toc428352788"/>
            <w:bookmarkStart w:id="11" w:name="_Toc428355179"/>
            <w:bookmarkStart w:id="12" w:name="_Toc428360164"/>
            <w:bookmarkStart w:id="13" w:name="_Toc428378483"/>
            <w:r w:rsidRPr="00263B4B">
              <w:rPr>
                <w:rFonts w:cs="Arial"/>
                <w:b/>
                <w:lang w:val="es-ES_tradnl"/>
              </w:rPr>
              <w:t>Área contratante:</w:t>
            </w:r>
            <w:bookmarkEnd w:id="9"/>
            <w:bookmarkEnd w:id="10"/>
            <w:bookmarkEnd w:id="11"/>
            <w:bookmarkEnd w:id="12"/>
            <w:bookmarkEnd w:id="13"/>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35B6" w:rsidRPr="00263B4B" w:rsidRDefault="00AF35B6" w:rsidP="00AF35B6">
            <w:pPr>
              <w:tabs>
                <w:tab w:val="left" w:pos="10490"/>
              </w:tabs>
              <w:ind w:right="-284"/>
              <w:jc w:val="both"/>
              <w:rPr>
                <w:rFonts w:cs="Arial"/>
                <w:bCs/>
              </w:rPr>
            </w:pPr>
            <w:bookmarkStart w:id="14" w:name="_Toc428352175"/>
            <w:bookmarkStart w:id="15" w:name="_Toc428352789"/>
            <w:bookmarkStart w:id="16" w:name="_Toc428355180"/>
            <w:bookmarkStart w:id="17" w:name="_Toc428360165"/>
            <w:bookmarkStart w:id="18" w:name="_Toc428378484"/>
            <w:r w:rsidRPr="00263B4B">
              <w:rPr>
                <w:rFonts w:cs="Arial"/>
                <w:bCs/>
              </w:rPr>
              <w:t>Unidad de Adquisiciones e Infraestructura</w:t>
            </w:r>
          </w:p>
          <w:p w:rsidR="00996480" w:rsidRPr="00263B4B" w:rsidRDefault="00996480" w:rsidP="00DF455C">
            <w:pPr>
              <w:rPr>
                <w:rFonts w:cs="Arial"/>
                <w:lang w:val="es-ES_tradnl"/>
              </w:rPr>
            </w:pPr>
            <w:r w:rsidRPr="00263B4B">
              <w:rPr>
                <w:rFonts w:cs="Arial"/>
                <w:lang w:val="es-ES_tradnl"/>
              </w:rPr>
              <w:t>Coordina</w:t>
            </w:r>
            <w:r w:rsidR="008059E7" w:rsidRPr="00263B4B">
              <w:rPr>
                <w:rFonts w:cs="Arial"/>
                <w:lang w:val="es-ES_tradnl"/>
              </w:rPr>
              <w:t xml:space="preserve">ción de Adquisición de Bienes y </w:t>
            </w:r>
            <w:r w:rsidRPr="00263B4B">
              <w:rPr>
                <w:rFonts w:cs="Arial"/>
                <w:lang w:val="es-ES_tradnl"/>
              </w:rPr>
              <w:t>Contratación de Servicios.</w:t>
            </w:r>
            <w:bookmarkEnd w:id="14"/>
            <w:bookmarkEnd w:id="15"/>
            <w:bookmarkEnd w:id="16"/>
            <w:bookmarkEnd w:id="17"/>
            <w:bookmarkEnd w:id="18"/>
          </w:p>
          <w:p w:rsidR="00996480" w:rsidRPr="00263B4B" w:rsidRDefault="00996480" w:rsidP="00DF455C">
            <w:pPr>
              <w:rPr>
                <w:rFonts w:cs="Arial"/>
                <w:lang w:val="es-ES_tradnl" w:eastAsia="ar-SA"/>
              </w:rPr>
            </w:pPr>
            <w:r w:rsidRPr="00263B4B">
              <w:rPr>
                <w:rFonts w:cs="Arial"/>
                <w:lang w:val="es-ES_tradnl" w:eastAsia="ar-SA"/>
              </w:rPr>
              <w:t xml:space="preserve">Coordinación Técnica de </w:t>
            </w:r>
            <w:r w:rsidR="00D83E93" w:rsidRPr="00263B4B">
              <w:rPr>
                <w:rFonts w:cs="Arial"/>
                <w:lang w:val="es-ES_tradnl" w:eastAsia="ar-SA"/>
              </w:rPr>
              <w:t>Adquisición de Bienes</w:t>
            </w:r>
            <w:r w:rsidR="00522A8A" w:rsidRPr="00263B4B">
              <w:rPr>
                <w:rFonts w:cs="Arial"/>
                <w:lang w:val="es-ES_tradnl" w:eastAsia="ar-SA"/>
              </w:rPr>
              <w:t xml:space="preserve"> </w:t>
            </w:r>
            <w:r w:rsidR="00D83E93" w:rsidRPr="00263B4B">
              <w:rPr>
                <w:rFonts w:cs="Arial"/>
                <w:lang w:val="es-ES_tradnl" w:eastAsia="ar-SA"/>
              </w:rPr>
              <w:t>de Inversión y Activos</w:t>
            </w:r>
            <w:r w:rsidRPr="00263B4B">
              <w:rPr>
                <w:rFonts w:cs="Arial"/>
                <w:lang w:val="es-ES_tradnl" w:eastAsia="ar-SA"/>
              </w:rPr>
              <w:t>.</w:t>
            </w:r>
          </w:p>
          <w:p w:rsidR="00996480" w:rsidRPr="00263B4B" w:rsidRDefault="00996480" w:rsidP="00DF455C">
            <w:pPr>
              <w:rPr>
                <w:rFonts w:cs="Arial"/>
                <w:lang w:val="es-ES_tradnl" w:eastAsia="ar-SA"/>
              </w:rPr>
            </w:pPr>
            <w:r w:rsidRPr="00263B4B">
              <w:rPr>
                <w:rFonts w:cs="Arial"/>
                <w:lang w:val="es-ES_tradnl" w:eastAsia="ar-SA"/>
              </w:rPr>
              <w:t xml:space="preserve">División de </w:t>
            </w:r>
            <w:r w:rsidR="00D83E93" w:rsidRPr="00263B4B">
              <w:rPr>
                <w:rFonts w:cs="Arial"/>
                <w:lang w:val="es-ES_tradnl" w:eastAsia="ar-SA"/>
              </w:rPr>
              <w:t>Contratación de Activos y Logística</w:t>
            </w:r>
            <w:r w:rsidRPr="00263B4B">
              <w:rPr>
                <w:rFonts w:cs="Arial"/>
                <w:lang w:val="es-ES_tradnl" w:eastAsia="ar-SA"/>
              </w:rPr>
              <w:t>.</w:t>
            </w:r>
          </w:p>
          <w:p w:rsidR="008059E7" w:rsidRPr="00263B4B" w:rsidRDefault="008059E7" w:rsidP="00DF455C">
            <w:pPr>
              <w:rPr>
                <w:rFonts w:cs="Arial"/>
                <w:lang w:val="es-ES_tradnl" w:eastAsia="ar-SA"/>
              </w:rPr>
            </w:pPr>
          </w:p>
        </w:tc>
      </w:tr>
      <w:tr w:rsidR="00996480" w:rsidRPr="00263B4B"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263B4B" w:rsidRDefault="008059E7" w:rsidP="00DF455C">
            <w:pPr>
              <w:rPr>
                <w:rFonts w:cs="Arial"/>
                <w:b/>
                <w:lang w:val="es-ES_tradnl"/>
              </w:rPr>
            </w:pPr>
            <w:bookmarkStart w:id="19" w:name="_Toc428352176"/>
            <w:bookmarkStart w:id="20" w:name="_Toc428352790"/>
            <w:bookmarkStart w:id="21" w:name="_Toc428355181"/>
            <w:bookmarkStart w:id="22" w:name="_Toc428360166"/>
            <w:bookmarkStart w:id="23" w:name="_Toc428378485"/>
            <w:r w:rsidRPr="00263B4B">
              <w:rPr>
                <w:rFonts w:cs="Arial"/>
                <w:b/>
                <w:lang w:val="es-ES_tradnl"/>
              </w:rPr>
              <w:t>Domicilio:</w:t>
            </w:r>
            <w:bookmarkEnd w:id="19"/>
            <w:bookmarkEnd w:id="20"/>
            <w:bookmarkEnd w:id="21"/>
            <w:bookmarkEnd w:id="22"/>
            <w:bookmarkEnd w:id="23"/>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8059E7" w:rsidP="00DF455C">
            <w:pPr>
              <w:rPr>
                <w:rFonts w:cs="Arial"/>
                <w:lang w:val="es-ES_tradnl"/>
              </w:rPr>
            </w:pPr>
            <w:bookmarkStart w:id="24" w:name="_Toc428352177"/>
            <w:bookmarkStart w:id="25" w:name="_Toc428352791"/>
            <w:bookmarkStart w:id="26" w:name="_Toc428355182"/>
            <w:bookmarkStart w:id="27" w:name="_Toc428360167"/>
            <w:bookmarkStart w:id="28" w:name="_Toc428378486"/>
            <w:r w:rsidRPr="00737A1F">
              <w:rPr>
                <w:rFonts w:cs="Arial"/>
                <w:lang w:val="es-ES_tradnl"/>
              </w:rPr>
              <w:t xml:space="preserve">Calle Durango </w:t>
            </w:r>
            <w:r w:rsidR="002E1766" w:rsidRPr="00737A1F">
              <w:rPr>
                <w:rFonts w:cs="Arial"/>
                <w:lang w:val="es-ES_tradnl"/>
              </w:rPr>
              <w:t xml:space="preserve">número </w:t>
            </w:r>
            <w:r w:rsidRPr="00737A1F">
              <w:rPr>
                <w:rFonts w:cs="Arial"/>
                <w:lang w:val="es-ES_tradnl"/>
              </w:rPr>
              <w:t>291, P</w:t>
            </w:r>
            <w:r w:rsidR="00FC7E0E" w:rsidRPr="00737A1F">
              <w:rPr>
                <w:rFonts w:cs="Arial"/>
                <w:lang w:val="es-ES_tradnl"/>
              </w:rPr>
              <w:t xml:space="preserve">iso </w:t>
            </w:r>
            <w:r w:rsidR="00D83E93" w:rsidRPr="00737A1F">
              <w:rPr>
                <w:rFonts w:cs="Arial"/>
                <w:lang w:val="es-ES_tradnl"/>
              </w:rPr>
              <w:t>5</w:t>
            </w:r>
            <w:r w:rsidRPr="00737A1F">
              <w:rPr>
                <w:rFonts w:cs="Arial"/>
                <w:lang w:val="es-ES_tradnl"/>
              </w:rPr>
              <w:t>, Colonia Roma Norte, Código Postal 06700</w:t>
            </w:r>
            <w:r w:rsidR="00F913BC" w:rsidRPr="00737A1F">
              <w:rPr>
                <w:rFonts w:cs="Arial"/>
                <w:lang w:val="es-ES_tradnl"/>
              </w:rPr>
              <w:t>, Delegación Cuauhtémoc, Ciudad de México, México</w:t>
            </w:r>
            <w:r w:rsidRPr="00737A1F">
              <w:rPr>
                <w:rFonts w:cs="Arial"/>
                <w:lang w:val="es-ES_tradnl"/>
              </w:rPr>
              <w:t>.</w:t>
            </w:r>
            <w:bookmarkEnd w:id="24"/>
            <w:bookmarkEnd w:id="25"/>
            <w:bookmarkEnd w:id="26"/>
            <w:bookmarkEnd w:id="27"/>
            <w:bookmarkEnd w:id="28"/>
          </w:p>
          <w:p w:rsidR="00981914" w:rsidRPr="00737A1F" w:rsidRDefault="00981914" w:rsidP="00DF455C">
            <w:pPr>
              <w:rPr>
                <w:rFonts w:cs="Arial"/>
                <w:lang w:val="es-ES_tradnl"/>
              </w:rPr>
            </w:pPr>
          </w:p>
        </w:tc>
      </w:tr>
      <w:tr w:rsidR="00981914" w:rsidRPr="00263B4B"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263B4B" w:rsidRDefault="00981914" w:rsidP="00DF455C">
            <w:pPr>
              <w:ind w:left="142"/>
              <w:jc w:val="both"/>
              <w:rPr>
                <w:rFonts w:cs="Arial"/>
                <w:b/>
                <w:lang w:val="es-ES_tradnl"/>
              </w:rPr>
            </w:pPr>
            <w:r w:rsidRPr="00263B4B">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981914" w:rsidP="00767A57">
            <w:pPr>
              <w:jc w:val="both"/>
              <w:rPr>
                <w:rFonts w:cs="Arial"/>
                <w:lang w:val="es-ES_tradnl"/>
              </w:rPr>
            </w:pPr>
            <w:r w:rsidRPr="00737A1F">
              <w:rPr>
                <w:rFonts w:cs="Arial"/>
                <w:lang w:val="es-ES_tradnl"/>
              </w:rPr>
              <w:t xml:space="preserve">Coordinación </w:t>
            </w:r>
            <w:r w:rsidR="000511A3">
              <w:rPr>
                <w:rFonts w:cs="Arial"/>
                <w:lang w:val="es-ES_tradnl"/>
              </w:rPr>
              <w:t xml:space="preserve">de </w:t>
            </w:r>
            <w:r w:rsidR="000D2A56">
              <w:rPr>
                <w:rFonts w:cs="Arial"/>
                <w:lang w:val="es-ES_tradnl"/>
              </w:rPr>
              <w:t>Servicios Administrativos y de Mejora Continua de Procesos de Incorporación y Recaudación</w:t>
            </w:r>
            <w:r w:rsidR="00D8363E">
              <w:rPr>
                <w:rFonts w:cs="Arial"/>
                <w:lang w:val="es-ES_tradnl"/>
              </w:rPr>
              <w:t>.</w:t>
            </w:r>
          </w:p>
        </w:tc>
      </w:tr>
    </w:tbl>
    <w:p w:rsidR="00DF455C" w:rsidRPr="00263B4B" w:rsidRDefault="00DF455C" w:rsidP="00DF455C">
      <w:pPr>
        <w:spacing w:after="0" w:line="240" w:lineRule="auto"/>
        <w:rPr>
          <w:rFonts w:cs="Arial"/>
          <w:szCs w:val="20"/>
        </w:rPr>
      </w:pPr>
      <w:bookmarkStart w:id="29" w:name="_Toc367205734"/>
      <w:bookmarkStart w:id="30" w:name="_Toc431385997"/>
      <w:bookmarkStart w:id="31" w:name="_Toc431386274"/>
    </w:p>
    <w:p w:rsidR="000C5DA3" w:rsidRPr="00EB66CC" w:rsidRDefault="0044384D" w:rsidP="005D5CC2">
      <w:pPr>
        <w:pStyle w:val="Ttulo2"/>
      </w:pPr>
      <w:bookmarkStart w:id="32" w:name="_Toc508720663"/>
      <w:r w:rsidRPr="00EB66CC">
        <w:t>1.2</w:t>
      </w:r>
      <w:r w:rsidR="00DF455C" w:rsidRPr="00EB66CC">
        <w:t>.-</w:t>
      </w:r>
      <w:r w:rsidRPr="00EB66CC">
        <w:t xml:space="preserve"> </w:t>
      </w:r>
      <w:r w:rsidR="000C5DA3" w:rsidRPr="00EB66CC">
        <w:t xml:space="preserve">Medio y carácter </w:t>
      </w:r>
      <w:bookmarkEnd w:id="29"/>
      <w:r w:rsidR="00D83E93" w:rsidRPr="00EB66CC">
        <w:t>del procedimiento</w:t>
      </w:r>
      <w:bookmarkEnd w:id="30"/>
      <w:bookmarkEnd w:id="31"/>
      <w:r w:rsidR="00DF455C" w:rsidRPr="00EB66CC">
        <w:t>.</w:t>
      </w:r>
      <w:bookmarkEnd w:id="32"/>
    </w:p>
    <w:p w:rsidR="000C5DA3" w:rsidRPr="00263B4B" w:rsidRDefault="00B24860" w:rsidP="00DF455C">
      <w:pPr>
        <w:spacing w:after="0" w:line="240" w:lineRule="auto"/>
        <w:ind w:left="-284" w:right="-141"/>
        <w:jc w:val="both"/>
        <w:rPr>
          <w:rFonts w:cs="Arial"/>
          <w:szCs w:val="20"/>
          <w:lang w:val="es-ES_tradnl"/>
        </w:rPr>
      </w:pPr>
      <w:r w:rsidRPr="00263B4B">
        <w:rPr>
          <w:rFonts w:cs="Arial"/>
          <w:szCs w:val="20"/>
          <w:lang w:val="es-ES_tradnl"/>
        </w:rPr>
        <w:t>L</w:t>
      </w:r>
      <w:r w:rsidR="00DE6235" w:rsidRPr="00263B4B">
        <w:rPr>
          <w:rFonts w:cs="Arial"/>
          <w:szCs w:val="20"/>
          <w:lang w:val="es-ES_tradnl"/>
        </w:rPr>
        <w:t xml:space="preserve">a </w:t>
      </w:r>
      <w:r w:rsidR="000C5DA3" w:rsidRPr="00263B4B">
        <w:rPr>
          <w:rFonts w:cs="Arial"/>
          <w:szCs w:val="20"/>
          <w:lang w:val="es-ES_tradnl"/>
        </w:rPr>
        <w:t xml:space="preserve">presente </w:t>
      </w:r>
      <w:r w:rsidR="00D83E93" w:rsidRPr="00263B4B">
        <w:rPr>
          <w:rFonts w:cs="Arial"/>
          <w:szCs w:val="20"/>
          <w:lang w:val="es-ES_tradnl"/>
        </w:rPr>
        <w:t xml:space="preserve">Invitación a Cuando Menos Tres Personas, </w:t>
      </w:r>
      <w:r w:rsidR="00A00517" w:rsidRPr="00263B4B">
        <w:rPr>
          <w:rFonts w:cs="Arial"/>
          <w:szCs w:val="20"/>
          <w:lang w:val="es-ES_tradnl"/>
        </w:rPr>
        <w:t>conforme al medio utilizado es electróni</w:t>
      </w:r>
      <w:r w:rsidR="00A00517" w:rsidRPr="00263B4B">
        <w:rPr>
          <w:rFonts w:eastAsia="Apple SD 산돌고딕 Neo 일반체" w:cs="Arial"/>
          <w:szCs w:val="20"/>
          <w:lang w:val="es-ES_tradnl"/>
        </w:rPr>
        <w:t>c</w:t>
      </w:r>
      <w:r w:rsidR="00A00517" w:rsidRPr="00263B4B">
        <w:rPr>
          <w:rFonts w:cs="Arial"/>
          <w:szCs w:val="20"/>
          <w:lang w:val="es-ES_tradnl"/>
        </w:rPr>
        <w:t xml:space="preserve">a. </w:t>
      </w:r>
      <w:r w:rsidR="00CE3738" w:rsidRPr="00263B4B">
        <w:rPr>
          <w:rFonts w:cs="Arial"/>
          <w:color w:val="000000"/>
          <w:szCs w:val="20"/>
          <w:lang w:val="es-ES_tradnl"/>
        </w:rPr>
        <w:t>P</w:t>
      </w:r>
      <w:r w:rsidRPr="00263B4B">
        <w:rPr>
          <w:rFonts w:cs="Arial"/>
          <w:color w:val="000000"/>
          <w:szCs w:val="20"/>
          <w:lang w:val="es-ES_tradnl"/>
        </w:rPr>
        <w:t>or lo</w:t>
      </w:r>
      <w:r w:rsidR="000C5DA3" w:rsidRPr="00263B4B">
        <w:rPr>
          <w:rFonts w:cs="Arial"/>
          <w:color w:val="000000"/>
          <w:szCs w:val="20"/>
          <w:lang w:val="es-ES_tradnl"/>
        </w:rPr>
        <w:t xml:space="preserve"> cual </w:t>
      </w:r>
      <w:r w:rsidR="000C5DA3" w:rsidRPr="00263B4B">
        <w:rPr>
          <w:rFonts w:eastAsia="Apple SD 산돌고딕 Neo 일반체" w:cs="Arial"/>
          <w:color w:val="000000"/>
          <w:szCs w:val="20"/>
          <w:lang w:val="es-ES_tradnl"/>
        </w:rPr>
        <w:t>l</w:t>
      </w:r>
      <w:r w:rsidR="000C5DA3" w:rsidRPr="00263B4B">
        <w:rPr>
          <w:rFonts w:cs="Arial"/>
          <w:color w:val="000000"/>
          <w:szCs w:val="20"/>
          <w:lang w:val="es-ES_tradnl"/>
        </w:rPr>
        <w:t xml:space="preserve">os </w:t>
      </w:r>
      <w:r w:rsidR="002D0CA2" w:rsidRPr="00263B4B">
        <w:rPr>
          <w:rFonts w:cs="Arial"/>
          <w:color w:val="000000"/>
          <w:szCs w:val="20"/>
          <w:lang w:val="es-ES_tradnl"/>
        </w:rPr>
        <w:t>licitante</w:t>
      </w:r>
      <w:r w:rsidR="002D0CA2" w:rsidRPr="00263B4B">
        <w:rPr>
          <w:rFonts w:eastAsia="Apple SD 산돌고딕 Neo 일반체" w:cs="Arial"/>
          <w:color w:val="000000"/>
          <w:szCs w:val="20"/>
          <w:lang w:val="es-ES_tradnl"/>
        </w:rPr>
        <w:t>s</w:t>
      </w:r>
      <w:r w:rsidR="002D0CA2" w:rsidRPr="00263B4B">
        <w:rPr>
          <w:rFonts w:cs="Arial"/>
          <w:color w:val="000000"/>
          <w:szCs w:val="20"/>
          <w:lang w:val="es-ES_tradnl"/>
        </w:rPr>
        <w:t xml:space="preserve"> debe</w:t>
      </w:r>
      <w:r w:rsidR="000C5DA3" w:rsidRPr="00263B4B">
        <w:rPr>
          <w:rFonts w:cs="Arial"/>
          <w:color w:val="000000"/>
          <w:szCs w:val="20"/>
          <w:lang w:val="es-ES_tradnl"/>
        </w:rPr>
        <w:t xml:space="preserve">rán participar </w:t>
      </w:r>
      <w:r w:rsidR="00E74D55" w:rsidRPr="00263B4B">
        <w:rPr>
          <w:rFonts w:cs="Arial"/>
          <w:color w:val="000000"/>
          <w:szCs w:val="20"/>
          <w:lang w:val="es-ES_tradnl"/>
        </w:rPr>
        <w:t xml:space="preserve">únicamente </w:t>
      </w:r>
      <w:r w:rsidR="00932818" w:rsidRPr="00263B4B">
        <w:rPr>
          <w:rFonts w:cs="Arial"/>
          <w:color w:val="000000"/>
          <w:szCs w:val="20"/>
          <w:lang w:val="es-ES_tradnl"/>
        </w:rPr>
        <w:t xml:space="preserve">a través de CompraNet </w:t>
      </w:r>
      <w:r w:rsidR="00A00517" w:rsidRPr="00263B4B">
        <w:rPr>
          <w:rFonts w:cs="Arial"/>
          <w:color w:val="000000"/>
          <w:szCs w:val="20"/>
          <w:lang w:val="es-ES_tradnl"/>
        </w:rPr>
        <w:t xml:space="preserve">de conformidad con lo dispuesto en los artículos 26 Bis </w:t>
      </w:r>
      <w:r w:rsidR="00725458" w:rsidRPr="00263B4B">
        <w:rPr>
          <w:rFonts w:cs="Arial"/>
          <w:color w:val="000000"/>
          <w:szCs w:val="20"/>
          <w:lang w:val="es-ES_tradnl"/>
        </w:rPr>
        <w:t xml:space="preserve">fracción II de la LAASSP, </w:t>
      </w:r>
      <w:r w:rsidR="00A00517" w:rsidRPr="00263B4B">
        <w:rPr>
          <w:rFonts w:cs="Arial"/>
          <w:color w:val="000000"/>
          <w:szCs w:val="20"/>
          <w:lang w:val="es-ES_tradnl"/>
        </w:rPr>
        <w:t>y</w:t>
      </w:r>
      <w:r w:rsidR="000C5DA3" w:rsidRPr="00263B4B">
        <w:rPr>
          <w:rFonts w:cs="Arial"/>
          <w:szCs w:val="20"/>
          <w:lang w:val="es-ES_tradnl"/>
        </w:rPr>
        <w:t xml:space="preserve"> en el </w:t>
      </w:r>
      <w:r w:rsidR="000C5DA3" w:rsidRPr="00263B4B">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263B4B">
        <w:rPr>
          <w:rFonts w:cs="Arial"/>
          <w:szCs w:val="20"/>
          <w:lang w:val="es-ES_tradnl"/>
        </w:rPr>
        <w:t>, publicado en DOF el 28 de junio de 2011</w:t>
      </w:r>
      <w:r w:rsidR="00A00517" w:rsidRPr="00263B4B">
        <w:rPr>
          <w:rFonts w:cs="Arial"/>
          <w:szCs w:val="20"/>
          <w:lang w:val="es-ES_tradnl"/>
        </w:rPr>
        <w:t>.</w:t>
      </w:r>
    </w:p>
    <w:p w:rsidR="00A00517" w:rsidRPr="00263B4B" w:rsidRDefault="00A00517" w:rsidP="00DF455C">
      <w:pPr>
        <w:spacing w:after="0" w:line="240" w:lineRule="auto"/>
        <w:ind w:left="-284" w:right="-141"/>
        <w:jc w:val="both"/>
        <w:rPr>
          <w:rFonts w:cs="Arial"/>
          <w:szCs w:val="20"/>
          <w:lang w:val="es-ES_tradnl"/>
        </w:rPr>
      </w:pPr>
    </w:p>
    <w:p w:rsidR="00CE3738" w:rsidRPr="00263B4B" w:rsidRDefault="00CE3738" w:rsidP="00DF455C">
      <w:pPr>
        <w:spacing w:after="0" w:line="240" w:lineRule="auto"/>
        <w:ind w:left="-284" w:right="-141"/>
        <w:jc w:val="both"/>
        <w:rPr>
          <w:rFonts w:cs="Arial"/>
          <w:szCs w:val="20"/>
          <w:lang w:val="es-ES_tradnl"/>
        </w:rPr>
      </w:pPr>
      <w:r w:rsidRPr="00263B4B">
        <w:rPr>
          <w:rFonts w:cs="Arial"/>
          <w:szCs w:val="20"/>
          <w:lang w:val="es-ES_tradnl"/>
        </w:rPr>
        <w:t>El carácter del presente procedimiento de contratación es</w:t>
      </w:r>
      <w:r w:rsidR="00E1087B" w:rsidRPr="00263B4B">
        <w:rPr>
          <w:rFonts w:cs="Arial"/>
          <w:szCs w:val="20"/>
          <w:lang w:val="es-ES_tradnl"/>
        </w:rPr>
        <w:t xml:space="preserve"> nacional</w:t>
      </w:r>
      <w:r w:rsidR="00A00517" w:rsidRPr="00263B4B">
        <w:rPr>
          <w:rFonts w:cs="Arial"/>
          <w:szCs w:val="20"/>
          <w:lang w:val="es-ES_tradnl"/>
        </w:rPr>
        <w:t>.</w:t>
      </w:r>
    </w:p>
    <w:p w:rsidR="00033371" w:rsidRPr="00EB66CC" w:rsidRDefault="00033371" w:rsidP="00DF455C">
      <w:pPr>
        <w:spacing w:after="0" w:line="240" w:lineRule="auto"/>
        <w:ind w:left="-284" w:right="-141"/>
        <w:jc w:val="both"/>
        <w:rPr>
          <w:rFonts w:cs="Arial"/>
          <w:b/>
          <w:i/>
          <w:szCs w:val="20"/>
          <w:lang w:val="es-ES_tradnl"/>
        </w:rPr>
      </w:pPr>
    </w:p>
    <w:p w:rsidR="006B29D8" w:rsidRPr="00EB66CC" w:rsidRDefault="0044384D" w:rsidP="005D5CC2">
      <w:pPr>
        <w:pStyle w:val="Ttulo2"/>
      </w:pPr>
      <w:bookmarkStart w:id="33" w:name="_Toc431385998"/>
      <w:bookmarkStart w:id="34" w:name="_Toc431386275"/>
      <w:bookmarkStart w:id="35" w:name="_Toc508720664"/>
      <w:bookmarkStart w:id="36" w:name="_Toc367205737"/>
      <w:r w:rsidRPr="00EB66CC">
        <w:t>1.3</w:t>
      </w:r>
      <w:r w:rsidR="00DF455C" w:rsidRPr="00EB66CC">
        <w:t>.-</w:t>
      </w:r>
      <w:r w:rsidRPr="00EB66CC">
        <w:t xml:space="preserve"> </w:t>
      </w:r>
      <w:r w:rsidR="006B29D8" w:rsidRPr="00EB66CC">
        <w:t xml:space="preserve">Número de identificación de la </w:t>
      </w:r>
      <w:r w:rsidR="00362C37" w:rsidRPr="00EB66CC">
        <w:t>invitación a cuando menos tres personas</w:t>
      </w:r>
      <w:r w:rsidR="006B29D8" w:rsidRPr="00EB66CC">
        <w:t xml:space="preserve"> asignado por CompraNet.</w:t>
      </w:r>
      <w:bookmarkEnd w:id="33"/>
      <w:bookmarkEnd w:id="34"/>
      <w:bookmarkEnd w:id="35"/>
    </w:p>
    <w:p w:rsidR="00B41F1A" w:rsidRPr="00EB66CC" w:rsidRDefault="00B41F1A" w:rsidP="00DF455C">
      <w:pPr>
        <w:suppressAutoHyphens/>
        <w:spacing w:after="0" w:line="240" w:lineRule="auto"/>
        <w:ind w:left="-284"/>
        <w:jc w:val="both"/>
        <w:rPr>
          <w:rFonts w:eastAsia="Times New Roman" w:cs="Arial"/>
          <w:bCs/>
          <w:szCs w:val="20"/>
          <w:lang w:val="es-ES_tradnl" w:eastAsia="ar-SA"/>
        </w:rPr>
      </w:pPr>
    </w:p>
    <w:p w:rsidR="00070859" w:rsidRPr="00B23D65" w:rsidRDefault="00D83E93" w:rsidP="00B41F1A">
      <w:pPr>
        <w:suppressAutoHyphens/>
        <w:spacing w:after="0" w:line="240" w:lineRule="auto"/>
        <w:ind w:left="-284"/>
        <w:jc w:val="both"/>
        <w:rPr>
          <w:rFonts w:eastAsia="Times New Roman" w:cs="Arial"/>
          <w:b/>
          <w:bCs/>
          <w:color w:val="000000" w:themeColor="text1"/>
          <w:sz w:val="28"/>
          <w:szCs w:val="28"/>
          <w:lang w:val="es-ES_tradnl" w:eastAsia="ar-SA"/>
        </w:rPr>
      </w:pPr>
      <w:r w:rsidRPr="00B23D65">
        <w:rPr>
          <w:rFonts w:eastAsia="Times New Roman" w:cs="Arial"/>
          <w:b/>
          <w:bCs/>
          <w:color w:val="000000" w:themeColor="text1"/>
          <w:sz w:val="28"/>
          <w:szCs w:val="28"/>
          <w:lang w:val="es-ES_tradnl" w:eastAsia="ar-SA"/>
        </w:rPr>
        <w:t>IA-0</w:t>
      </w:r>
      <w:r w:rsidR="00D41DC7" w:rsidRPr="00B23D65">
        <w:rPr>
          <w:rFonts w:eastAsia="Times New Roman" w:cs="Arial"/>
          <w:b/>
          <w:bCs/>
          <w:color w:val="000000" w:themeColor="text1"/>
          <w:sz w:val="28"/>
          <w:szCs w:val="28"/>
          <w:lang w:val="es-ES_tradnl" w:eastAsia="ar-SA"/>
        </w:rPr>
        <w:t>50</w:t>
      </w:r>
      <w:r w:rsidRPr="00B23D65">
        <w:rPr>
          <w:rFonts w:eastAsia="Times New Roman" w:cs="Arial"/>
          <w:b/>
          <w:bCs/>
          <w:color w:val="000000" w:themeColor="text1"/>
          <w:sz w:val="28"/>
          <w:szCs w:val="28"/>
          <w:lang w:val="es-ES_tradnl" w:eastAsia="ar-SA"/>
        </w:rPr>
        <w:t>GYR</w:t>
      </w:r>
      <w:r w:rsidR="00454089" w:rsidRPr="00B23D65">
        <w:rPr>
          <w:rFonts w:eastAsia="Times New Roman" w:cs="Arial"/>
          <w:b/>
          <w:bCs/>
          <w:color w:val="000000" w:themeColor="text1"/>
          <w:sz w:val="28"/>
          <w:szCs w:val="28"/>
          <w:lang w:val="es-ES_tradnl" w:eastAsia="ar-SA"/>
        </w:rPr>
        <w:t>-</w:t>
      </w:r>
      <w:r w:rsidR="00E26105" w:rsidRPr="00B23D65">
        <w:rPr>
          <w:rFonts w:eastAsia="Times New Roman" w:cs="Arial"/>
          <w:b/>
          <w:bCs/>
          <w:color w:val="000000" w:themeColor="text1"/>
          <w:sz w:val="28"/>
          <w:szCs w:val="28"/>
          <w:lang w:val="es-ES_tradnl" w:eastAsia="ar-SA"/>
        </w:rPr>
        <w:t>E</w:t>
      </w:r>
      <w:r w:rsidR="00B23D65" w:rsidRPr="00B23D65">
        <w:rPr>
          <w:rFonts w:eastAsia="Times New Roman" w:cs="Arial"/>
          <w:b/>
          <w:bCs/>
          <w:color w:val="000000" w:themeColor="text1"/>
          <w:sz w:val="28"/>
          <w:szCs w:val="28"/>
          <w:lang w:val="es-ES_tradnl" w:eastAsia="ar-SA"/>
        </w:rPr>
        <w:t>12</w:t>
      </w:r>
      <w:r w:rsidR="00454089" w:rsidRPr="00B23D65">
        <w:rPr>
          <w:rFonts w:eastAsia="Times New Roman" w:cs="Arial"/>
          <w:b/>
          <w:bCs/>
          <w:color w:val="000000" w:themeColor="text1"/>
          <w:sz w:val="28"/>
          <w:szCs w:val="28"/>
          <w:lang w:val="es-ES_tradnl" w:eastAsia="ar-SA"/>
        </w:rPr>
        <w:t>-</w:t>
      </w:r>
      <w:r w:rsidR="001309DF" w:rsidRPr="00B23D65">
        <w:rPr>
          <w:rFonts w:eastAsia="Times New Roman" w:cs="Arial"/>
          <w:b/>
          <w:bCs/>
          <w:color w:val="000000" w:themeColor="text1"/>
          <w:sz w:val="28"/>
          <w:szCs w:val="28"/>
          <w:lang w:val="es-ES_tradnl" w:eastAsia="ar-SA"/>
        </w:rPr>
        <w:t>201</w:t>
      </w:r>
      <w:r w:rsidR="00F96573" w:rsidRPr="00B23D65">
        <w:rPr>
          <w:rFonts w:eastAsia="Times New Roman" w:cs="Arial"/>
          <w:b/>
          <w:bCs/>
          <w:color w:val="000000" w:themeColor="text1"/>
          <w:sz w:val="28"/>
          <w:szCs w:val="28"/>
          <w:lang w:val="es-ES_tradnl" w:eastAsia="ar-SA"/>
        </w:rPr>
        <w:t>8</w:t>
      </w:r>
    </w:p>
    <w:p w:rsidR="00DF455C" w:rsidRPr="00EB66CC" w:rsidRDefault="00DF455C" w:rsidP="00DF455C">
      <w:pPr>
        <w:suppressAutoHyphens/>
        <w:spacing w:after="0" w:line="240" w:lineRule="auto"/>
        <w:ind w:left="-284"/>
        <w:jc w:val="both"/>
        <w:rPr>
          <w:rFonts w:cs="Arial"/>
          <w:szCs w:val="20"/>
          <w:lang w:val="es-ES"/>
        </w:rPr>
      </w:pPr>
    </w:p>
    <w:p w:rsidR="002E34A4" w:rsidRPr="00EB66CC" w:rsidRDefault="004958E4" w:rsidP="005D5CC2">
      <w:pPr>
        <w:pStyle w:val="Ttulo2"/>
      </w:pPr>
      <w:bookmarkStart w:id="37" w:name="_Toc431385999"/>
      <w:bookmarkStart w:id="38" w:name="_Toc431386276"/>
      <w:bookmarkStart w:id="39" w:name="_Toc508720665"/>
      <w:r w:rsidRPr="00EB66CC">
        <w:t>1.4</w:t>
      </w:r>
      <w:r w:rsidR="00DF455C" w:rsidRPr="00EB66CC">
        <w:t>.-</w:t>
      </w:r>
      <w:r w:rsidRPr="00EB66CC">
        <w:t xml:space="preserve"> </w:t>
      </w:r>
      <w:r w:rsidR="0019394D" w:rsidRPr="00EB66CC">
        <w:t xml:space="preserve">Indicación </w:t>
      </w:r>
      <w:r w:rsidR="00861D34" w:rsidRPr="00EB66CC">
        <w:t>de los e</w:t>
      </w:r>
      <w:r w:rsidR="00E26D83" w:rsidRPr="00EB66CC">
        <w:t xml:space="preserve">jercicios </w:t>
      </w:r>
      <w:r w:rsidR="00861D34" w:rsidRPr="00EB66CC">
        <w:t>f</w:t>
      </w:r>
      <w:r w:rsidR="00E26D83" w:rsidRPr="00EB66CC">
        <w:t xml:space="preserve">iscales para la </w:t>
      </w:r>
      <w:r w:rsidR="00861D34" w:rsidRPr="00EB66CC">
        <w:t>c</w:t>
      </w:r>
      <w:r w:rsidR="0019394D" w:rsidRPr="00EB66CC">
        <w:t>ontratación</w:t>
      </w:r>
      <w:r w:rsidR="001E29B9" w:rsidRPr="00EB66CC">
        <w:t>.</w:t>
      </w:r>
      <w:bookmarkEnd w:id="37"/>
      <w:bookmarkEnd w:id="38"/>
      <w:bookmarkEnd w:id="39"/>
    </w:p>
    <w:p w:rsidR="00CE3738" w:rsidRPr="00263B4B" w:rsidRDefault="00105186" w:rsidP="00DF455C">
      <w:pPr>
        <w:suppressAutoHyphens/>
        <w:spacing w:after="0" w:line="240" w:lineRule="auto"/>
        <w:ind w:left="-284" w:right="-141"/>
        <w:jc w:val="both"/>
        <w:rPr>
          <w:rFonts w:cs="Arial"/>
          <w:szCs w:val="20"/>
          <w:lang w:val="es-ES_tradnl"/>
        </w:rPr>
      </w:pPr>
      <w:r w:rsidRPr="00263B4B">
        <w:rPr>
          <w:rFonts w:cs="Arial"/>
          <w:szCs w:val="20"/>
          <w:lang w:val="es-ES_tradnl"/>
        </w:rPr>
        <w:t xml:space="preserve">La presente contratación implicará sólo el ejercicio fiscal </w:t>
      </w:r>
      <w:r w:rsidR="003974A0" w:rsidRPr="00263B4B">
        <w:rPr>
          <w:rFonts w:cs="Arial"/>
          <w:szCs w:val="20"/>
          <w:lang w:val="es-ES_tradnl"/>
        </w:rPr>
        <w:t>201</w:t>
      </w:r>
      <w:r w:rsidR="000511A3">
        <w:rPr>
          <w:rFonts w:cs="Arial"/>
          <w:szCs w:val="20"/>
          <w:lang w:val="es-ES_tradnl"/>
        </w:rPr>
        <w:t>8</w:t>
      </w:r>
      <w:r w:rsidR="00FC7E0E" w:rsidRPr="00263B4B">
        <w:rPr>
          <w:rFonts w:cs="Arial"/>
          <w:szCs w:val="20"/>
          <w:lang w:val="es-ES_tradnl"/>
        </w:rPr>
        <w:t>.</w:t>
      </w:r>
      <w:r w:rsidR="00902C70" w:rsidRPr="00263B4B">
        <w:rPr>
          <w:rFonts w:cs="Arial"/>
          <w:szCs w:val="20"/>
          <w:lang w:val="es-ES_tradnl"/>
        </w:rPr>
        <w:t xml:space="preserve"> </w:t>
      </w:r>
    </w:p>
    <w:p w:rsidR="00DF455C" w:rsidRPr="00EB66CC" w:rsidRDefault="00DF455C" w:rsidP="00DF455C">
      <w:pPr>
        <w:suppressAutoHyphens/>
        <w:spacing w:after="0" w:line="240" w:lineRule="auto"/>
        <w:ind w:left="-284" w:right="-141"/>
        <w:jc w:val="both"/>
        <w:rPr>
          <w:rFonts w:cs="Arial"/>
          <w:szCs w:val="20"/>
          <w:lang w:val="es-ES_tradnl"/>
        </w:rPr>
      </w:pPr>
    </w:p>
    <w:p w:rsidR="000C5DA3" w:rsidRPr="00EB66CC" w:rsidRDefault="004958E4" w:rsidP="005D5CC2">
      <w:pPr>
        <w:pStyle w:val="Ttulo2"/>
      </w:pPr>
      <w:bookmarkStart w:id="40" w:name="_Toc431386000"/>
      <w:bookmarkStart w:id="41" w:name="_Toc431386277"/>
      <w:bookmarkStart w:id="42" w:name="_Toc508720666"/>
      <w:r w:rsidRPr="00EB66CC">
        <w:t>1.5</w:t>
      </w:r>
      <w:r w:rsidR="00DF455C" w:rsidRPr="00EB66CC">
        <w:t>.-</w:t>
      </w:r>
      <w:r w:rsidRPr="00EB66CC">
        <w:t xml:space="preserve"> </w:t>
      </w:r>
      <w:r w:rsidR="000C5DA3" w:rsidRPr="00EB66CC">
        <w:t>Idioma en que se deberán presentar las propuestas, los anexos legales, administrativos y técnicos, así como en su caso los folletos que se acompañen</w:t>
      </w:r>
      <w:r w:rsidR="008A3591" w:rsidRPr="00EB66CC">
        <w:t>.</w:t>
      </w:r>
      <w:bookmarkEnd w:id="36"/>
      <w:bookmarkEnd w:id="40"/>
      <w:bookmarkEnd w:id="41"/>
      <w:bookmarkEnd w:id="42"/>
    </w:p>
    <w:p w:rsidR="00902C70" w:rsidRPr="00263B4B" w:rsidRDefault="00FC7E0E" w:rsidP="00DF455C">
      <w:pPr>
        <w:spacing w:after="0" w:line="240" w:lineRule="auto"/>
        <w:ind w:left="-284" w:right="-141"/>
        <w:jc w:val="both"/>
        <w:rPr>
          <w:rFonts w:eastAsia="Times New Roman" w:cs="Arial"/>
          <w:szCs w:val="20"/>
          <w:lang w:val="es-ES_tradnl" w:eastAsia="ar-SA"/>
        </w:rPr>
      </w:pPr>
      <w:r w:rsidRPr="00263B4B">
        <w:rPr>
          <w:rFonts w:cs="Arial"/>
          <w:szCs w:val="20"/>
          <w:lang w:val="es-ES_tradnl"/>
        </w:rPr>
        <w:t>Las proposiciones deberán presentarse en idioma español</w:t>
      </w:r>
      <w:r w:rsidRPr="00263B4B">
        <w:rPr>
          <w:rFonts w:eastAsia="Times New Roman" w:cs="Arial"/>
          <w:i/>
          <w:szCs w:val="20"/>
          <w:lang w:val="es-ES_tradnl" w:eastAsia="ar-SA"/>
        </w:rPr>
        <w:t>.</w:t>
      </w:r>
    </w:p>
    <w:p w:rsidR="00033371" w:rsidRPr="00EB66CC" w:rsidRDefault="00033371" w:rsidP="00DF455C">
      <w:pPr>
        <w:spacing w:after="0" w:line="240" w:lineRule="auto"/>
        <w:ind w:left="-284" w:right="-141"/>
        <w:jc w:val="both"/>
        <w:rPr>
          <w:rFonts w:eastAsia="Times New Roman" w:cs="Arial"/>
          <w:szCs w:val="20"/>
          <w:lang w:val="es-ES_tradnl" w:eastAsia="ar-SA"/>
        </w:rPr>
      </w:pPr>
    </w:p>
    <w:p w:rsidR="006C4924" w:rsidRPr="00EB66CC" w:rsidRDefault="004958E4" w:rsidP="005D5CC2">
      <w:pPr>
        <w:pStyle w:val="Ttulo2"/>
      </w:pPr>
      <w:bookmarkStart w:id="43" w:name="_Toc367205738"/>
      <w:bookmarkStart w:id="44" w:name="_Toc431386001"/>
      <w:bookmarkStart w:id="45" w:name="_Toc431386278"/>
      <w:bookmarkStart w:id="46" w:name="_Toc508720667"/>
      <w:r w:rsidRPr="00EB66CC">
        <w:t>1.6</w:t>
      </w:r>
      <w:r w:rsidR="00DF455C" w:rsidRPr="00EB66CC">
        <w:t>.-</w:t>
      </w:r>
      <w:r w:rsidRPr="00EB66CC">
        <w:t xml:space="preserve"> </w:t>
      </w:r>
      <w:r w:rsidR="000C5DA3" w:rsidRPr="00EB66CC">
        <w:t>Disponibilidad presupuestaria</w:t>
      </w:r>
      <w:r w:rsidR="008A3591" w:rsidRPr="00EB66CC">
        <w:t>.</w:t>
      </w:r>
      <w:bookmarkEnd w:id="43"/>
      <w:bookmarkEnd w:id="44"/>
      <w:bookmarkEnd w:id="45"/>
      <w:bookmarkEnd w:id="46"/>
    </w:p>
    <w:p w:rsidR="00FC7E0E" w:rsidRPr="00B23D65" w:rsidRDefault="00105186" w:rsidP="00AB6887">
      <w:pPr>
        <w:spacing w:after="0" w:line="240" w:lineRule="auto"/>
        <w:ind w:left="-284" w:right="-286"/>
        <w:jc w:val="both"/>
        <w:rPr>
          <w:rFonts w:cs="Arial"/>
          <w:b/>
          <w:bCs/>
          <w:color w:val="000000" w:themeColor="text1"/>
          <w:szCs w:val="20"/>
          <w:lang w:val="es-ES_tradnl"/>
        </w:rPr>
      </w:pPr>
      <w:r w:rsidRPr="00263B4B">
        <w:rPr>
          <w:rFonts w:cs="Arial"/>
          <w:szCs w:val="20"/>
          <w:lang w:val="es-ES_tradnl"/>
        </w:rPr>
        <w:t xml:space="preserve">Se cuenta con el recurso presupuestal para el ejercicio </w:t>
      </w:r>
      <w:r w:rsidR="00CF40C9" w:rsidRPr="00263B4B">
        <w:rPr>
          <w:rFonts w:cs="Arial"/>
          <w:szCs w:val="20"/>
          <w:lang w:val="es-ES_tradnl"/>
        </w:rPr>
        <w:t>201</w:t>
      </w:r>
      <w:r w:rsidR="000511A3">
        <w:rPr>
          <w:rFonts w:cs="Arial"/>
          <w:szCs w:val="20"/>
          <w:lang w:val="es-ES_tradnl"/>
        </w:rPr>
        <w:t>8</w:t>
      </w:r>
      <w:r w:rsidRPr="00263B4B">
        <w:rPr>
          <w:rFonts w:cs="Arial"/>
          <w:szCs w:val="20"/>
          <w:lang w:val="es-ES_tradnl"/>
        </w:rPr>
        <w:t xml:space="preserve">, de conformidad con el </w:t>
      </w:r>
      <w:r w:rsidR="000511A3">
        <w:rPr>
          <w:rFonts w:cs="Arial"/>
          <w:szCs w:val="20"/>
          <w:lang w:val="es-ES_tradnl"/>
        </w:rPr>
        <w:t>Dictamen</w:t>
      </w:r>
      <w:r w:rsidR="00BE1501">
        <w:rPr>
          <w:rFonts w:cs="Arial"/>
          <w:szCs w:val="20"/>
          <w:lang w:val="es-ES_tradnl"/>
        </w:rPr>
        <w:t xml:space="preserve"> de Disponibilidad </w:t>
      </w:r>
      <w:r w:rsidR="00BE1501" w:rsidRPr="00B23D65">
        <w:rPr>
          <w:rFonts w:cs="Arial"/>
          <w:color w:val="000000" w:themeColor="text1"/>
          <w:szCs w:val="20"/>
          <w:lang w:val="es-ES_tradnl"/>
        </w:rPr>
        <w:t xml:space="preserve">Presupuestal </w:t>
      </w:r>
      <w:r w:rsidRPr="00B23D65">
        <w:rPr>
          <w:rFonts w:cs="Arial"/>
          <w:b/>
          <w:color w:val="000000" w:themeColor="text1"/>
          <w:szCs w:val="20"/>
          <w:lang w:val="es-ES_tradnl"/>
        </w:rPr>
        <w:t>No.</w:t>
      </w:r>
      <w:r w:rsidR="00B23D65">
        <w:rPr>
          <w:rFonts w:cs="Arial"/>
          <w:b/>
          <w:color w:val="000000" w:themeColor="text1"/>
          <w:szCs w:val="20"/>
          <w:lang w:val="es-ES_tradnl"/>
        </w:rPr>
        <w:t xml:space="preserve"> 0000071781-2018</w:t>
      </w:r>
    </w:p>
    <w:p w:rsidR="00717CFA" w:rsidRDefault="00717CFA" w:rsidP="00AB6887">
      <w:pPr>
        <w:spacing w:after="0" w:line="240" w:lineRule="auto"/>
        <w:ind w:left="-284" w:right="-286"/>
        <w:jc w:val="both"/>
        <w:rPr>
          <w:rFonts w:cs="Arial"/>
          <w:b/>
          <w:bCs/>
          <w:szCs w:val="20"/>
          <w:lang w:val="es-ES"/>
        </w:rPr>
      </w:pPr>
    </w:p>
    <w:p w:rsidR="00DF455C" w:rsidRPr="00EB66CC" w:rsidRDefault="00DF455C">
      <w:pPr>
        <w:rPr>
          <w:rFonts w:cs="Arial"/>
          <w:szCs w:val="20"/>
          <w:lang w:val="es-ES_tradnl"/>
        </w:rPr>
      </w:pPr>
      <w:r w:rsidRPr="00EB66CC">
        <w:rPr>
          <w:rFonts w:cs="Arial"/>
          <w:szCs w:val="20"/>
          <w:lang w:val="es-ES_tradnl"/>
        </w:rPr>
        <w:br w:type="page"/>
      </w:r>
    </w:p>
    <w:p w:rsidR="004958E4" w:rsidRPr="00EB66CC" w:rsidRDefault="004958E4" w:rsidP="00E1490E">
      <w:pPr>
        <w:pStyle w:val="Ttulo1"/>
      </w:pPr>
      <w:bookmarkStart w:id="47" w:name="_Toc367205740"/>
      <w:bookmarkStart w:id="48" w:name="_Toc431386002"/>
      <w:bookmarkStart w:id="49" w:name="_Toc431386279"/>
      <w:bookmarkStart w:id="50" w:name="_Toc508720668"/>
      <w:r w:rsidRPr="00EB66CC">
        <w:lastRenderedPageBreak/>
        <w:t>2.</w:t>
      </w:r>
      <w:r w:rsidR="00DF455C" w:rsidRPr="00EB66CC">
        <w:t>-</w:t>
      </w:r>
      <w:r w:rsidRPr="00EB66CC">
        <w:t xml:space="preserve"> </w:t>
      </w:r>
      <w:r w:rsidR="007B315E" w:rsidRPr="00EB66CC">
        <w:t>O</w:t>
      </w:r>
      <w:r w:rsidR="003A3522" w:rsidRPr="00EB66CC">
        <w:t xml:space="preserve">bjeto y alcance de la </w:t>
      </w:r>
      <w:bookmarkEnd w:id="47"/>
      <w:r w:rsidR="003A3522" w:rsidRPr="00EB66CC">
        <w:t>invitación a cuando menos tres personas.</w:t>
      </w:r>
      <w:bookmarkEnd w:id="48"/>
      <w:bookmarkEnd w:id="49"/>
      <w:bookmarkEnd w:id="50"/>
    </w:p>
    <w:p w:rsidR="00DC67B8" w:rsidRPr="00EB66CC" w:rsidRDefault="00DC67B8" w:rsidP="00DF455C">
      <w:pPr>
        <w:spacing w:after="0" w:line="240" w:lineRule="auto"/>
        <w:ind w:left="-284" w:right="-284"/>
        <w:rPr>
          <w:rFonts w:cs="Arial"/>
        </w:rPr>
      </w:pPr>
      <w:bookmarkStart w:id="51" w:name="_Toc431386003"/>
      <w:bookmarkStart w:id="52" w:name="_Toc431386280"/>
    </w:p>
    <w:p w:rsidR="00FF6B83" w:rsidRPr="00EB66CC" w:rsidRDefault="004958E4" w:rsidP="005D5CC2">
      <w:pPr>
        <w:pStyle w:val="Ttulo2"/>
      </w:pPr>
      <w:bookmarkStart w:id="53" w:name="_Toc508720669"/>
      <w:r w:rsidRPr="00EB66CC">
        <w:t>2.1</w:t>
      </w:r>
      <w:r w:rsidR="00DF455C" w:rsidRPr="00EB66CC">
        <w:t>.-</w:t>
      </w:r>
      <w:r w:rsidRPr="00EB66CC">
        <w:t xml:space="preserve"> </w:t>
      </w:r>
      <w:r w:rsidR="002F295B" w:rsidRPr="00EB66CC">
        <w:t>Objeto de la c</w:t>
      </w:r>
      <w:r w:rsidR="002A352C" w:rsidRPr="00EB66CC">
        <w:t>ontratación</w:t>
      </w:r>
      <w:r w:rsidR="00EB3462" w:rsidRPr="00EB66CC">
        <w:t>.</w:t>
      </w:r>
      <w:bookmarkStart w:id="54" w:name="_Toc428352185"/>
      <w:bookmarkStart w:id="55" w:name="_Toc428352799"/>
      <w:bookmarkStart w:id="56" w:name="_Toc428355191"/>
      <w:bookmarkStart w:id="57" w:name="_Toc428360176"/>
      <w:bookmarkStart w:id="58" w:name="_Toc428378495"/>
      <w:bookmarkEnd w:id="51"/>
      <w:bookmarkEnd w:id="52"/>
      <w:bookmarkEnd w:id="53"/>
    </w:p>
    <w:p w:rsidR="006A170C" w:rsidRPr="00F25483" w:rsidRDefault="006A170C" w:rsidP="000D7BD1">
      <w:pPr>
        <w:spacing w:after="0" w:line="240" w:lineRule="auto"/>
        <w:ind w:left="-284" w:right="-284"/>
        <w:jc w:val="both"/>
        <w:rPr>
          <w:rFonts w:cs="Arial"/>
          <w:szCs w:val="20"/>
        </w:rPr>
      </w:pPr>
      <w:bookmarkStart w:id="59" w:name="_Toc428988652"/>
      <w:bookmarkStart w:id="60" w:name="_Toc428988697"/>
      <w:bookmarkStart w:id="61" w:name="_Toc428988741"/>
      <w:bookmarkStart w:id="62" w:name="_Toc431386004"/>
      <w:bookmarkStart w:id="63" w:name="_Toc431386281"/>
      <w:r w:rsidRPr="00F25483">
        <w:rPr>
          <w:rFonts w:cs="Arial"/>
          <w:szCs w:val="20"/>
        </w:rPr>
        <w:t xml:space="preserve">El Instituto Mexicano del Seguro Social; </w:t>
      </w:r>
      <w:r w:rsidR="00F25483" w:rsidRPr="00F25483">
        <w:rPr>
          <w:rFonts w:cs="Arial"/>
          <w:szCs w:val="20"/>
        </w:rPr>
        <w:t xml:space="preserve">requiere la contratación de las instalaciones y los servicios de salones, hospedaje y alimentos, con capacidad para concentrar a 301 personas, para impartir el curso </w:t>
      </w:r>
      <w:r w:rsidR="00F25483" w:rsidRPr="00F25483">
        <w:rPr>
          <w:rFonts w:cs="Arial"/>
          <w:b/>
          <w:szCs w:val="20"/>
        </w:rPr>
        <w:t>“Capacitación Normativa de la Dirección de Incorporación y Recaudación 2018, Sede Ciudad de México, Foro II”,</w:t>
      </w:r>
      <w:r w:rsidR="00F25483" w:rsidRPr="00F25483">
        <w:rPr>
          <w:rFonts w:cs="Arial"/>
          <w:szCs w:val="20"/>
        </w:rPr>
        <w:t xml:space="preserve"> del 22 al 25 de abril de 2018.</w:t>
      </w:r>
    </w:p>
    <w:p w:rsidR="00F25483" w:rsidRDefault="00F25483" w:rsidP="000D7BD1">
      <w:pPr>
        <w:spacing w:after="0" w:line="240" w:lineRule="auto"/>
        <w:ind w:left="-284" w:right="-284"/>
        <w:jc w:val="both"/>
        <w:rPr>
          <w:rFonts w:cs="Arial"/>
          <w:szCs w:val="20"/>
        </w:rPr>
      </w:pPr>
    </w:p>
    <w:p w:rsidR="00D73051" w:rsidRPr="00263B4B" w:rsidRDefault="00FC7E0E" w:rsidP="000D7BD1">
      <w:pPr>
        <w:spacing w:after="0" w:line="240" w:lineRule="auto"/>
        <w:ind w:left="-284" w:right="-284"/>
        <w:jc w:val="both"/>
        <w:rPr>
          <w:rFonts w:cs="Arial"/>
          <w:szCs w:val="20"/>
        </w:rPr>
      </w:pPr>
      <w:r w:rsidRPr="00263B4B">
        <w:rPr>
          <w:rFonts w:cs="Arial"/>
          <w:szCs w:val="20"/>
        </w:rPr>
        <w:t xml:space="preserve">La descripción amplia y detallada del servicio a contratar se encuenta especificada en </w:t>
      </w:r>
      <w:r w:rsidR="006E7BEC" w:rsidRPr="00263B4B">
        <w:rPr>
          <w:rFonts w:cs="Arial"/>
          <w:szCs w:val="20"/>
        </w:rPr>
        <w:t xml:space="preserve">los </w:t>
      </w:r>
      <w:r w:rsidR="006E7BEC" w:rsidRPr="00263B4B">
        <w:rPr>
          <w:rFonts w:cs="Arial"/>
          <w:b/>
          <w:szCs w:val="20"/>
          <w:lang w:val="es-ES_tradnl"/>
        </w:rPr>
        <w:t xml:space="preserve">Anexos 1 </w:t>
      </w:r>
      <w:r w:rsidR="00AC53CE">
        <w:rPr>
          <w:rFonts w:cs="Arial"/>
          <w:b/>
          <w:szCs w:val="20"/>
          <w:lang w:val="es-ES_tradnl"/>
        </w:rPr>
        <w:t>(</w:t>
      </w:r>
      <w:r w:rsidR="00AC53CE" w:rsidRPr="00263B4B">
        <w:rPr>
          <w:rFonts w:cs="Arial"/>
          <w:b/>
          <w:szCs w:val="20"/>
          <w:lang w:val="es-ES_tradnl"/>
        </w:rPr>
        <w:t>Anexo Técnico</w:t>
      </w:r>
      <w:r w:rsidR="00AC53CE">
        <w:rPr>
          <w:rFonts w:cs="Arial"/>
          <w:b/>
          <w:szCs w:val="20"/>
          <w:lang w:val="es-ES_tradnl"/>
        </w:rPr>
        <w:t>)</w:t>
      </w:r>
      <w:r w:rsidR="00AC53CE" w:rsidRPr="00263B4B">
        <w:rPr>
          <w:rFonts w:cs="Arial"/>
          <w:b/>
          <w:szCs w:val="20"/>
          <w:lang w:val="es-ES_tradnl"/>
        </w:rPr>
        <w:t xml:space="preserve"> </w:t>
      </w:r>
      <w:r w:rsidR="006E7BEC" w:rsidRPr="00263B4B">
        <w:rPr>
          <w:rFonts w:cs="Arial"/>
          <w:b/>
          <w:szCs w:val="20"/>
          <w:lang w:val="es-ES_tradnl"/>
        </w:rPr>
        <w:t xml:space="preserve">y </w:t>
      </w:r>
      <w:r w:rsidR="00AC53CE">
        <w:rPr>
          <w:rFonts w:cs="Arial"/>
          <w:b/>
          <w:szCs w:val="20"/>
          <w:lang w:val="es-ES_tradnl"/>
        </w:rPr>
        <w:t xml:space="preserve">Anexo </w:t>
      </w:r>
      <w:r w:rsidR="006E7BEC" w:rsidRPr="00263B4B">
        <w:rPr>
          <w:rFonts w:cs="Arial"/>
          <w:b/>
          <w:szCs w:val="20"/>
          <w:lang w:val="es-ES_tradnl"/>
        </w:rPr>
        <w:t>2</w:t>
      </w:r>
      <w:r w:rsidR="00AC53CE" w:rsidRPr="00AC53CE">
        <w:rPr>
          <w:rFonts w:cs="Arial"/>
          <w:b/>
          <w:szCs w:val="20"/>
          <w:lang w:val="es-ES_tradnl"/>
        </w:rPr>
        <w:t xml:space="preserve"> </w:t>
      </w:r>
      <w:r w:rsidR="00AC53CE">
        <w:rPr>
          <w:rFonts w:cs="Arial"/>
          <w:b/>
          <w:szCs w:val="20"/>
          <w:lang w:val="es-ES_tradnl"/>
        </w:rPr>
        <w:t>(</w:t>
      </w:r>
      <w:r w:rsidR="006E7BEC" w:rsidRPr="00263B4B">
        <w:rPr>
          <w:rFonts w:cs="Arial"/>
          <w:b/>
          <w:szCs w:val="20"/>
          <w:lang w:val="es-ES_tradnl"/>
        </w:rPr>
        <w:t xml:space="preserve">Términos y </w:t>
      </w:r>
      <w:r w:rsidR="00BF1CA6" w:rsidRPr="00263B4B">
        <w:rPr>
          <w:rFonts w:cs="Arial"/>
          <w:b/>
          <w:szCs w:val="20"/>
          <w:lang w:val="es-ES_tradnl"/>
        </w:rPr>
        <w:t>C</w:t>
      </w:r>
      <w:r w:rsidR="00A44277" w:rsidRPr="00263B4B">
        <w:rPr>
          <w:rFonts w:cs="Arial"/>
          <w:b/>
          <w:szCs w:val="20"/>
          <w:lang w:val="es-ES_tradnl"/>
        </w:rPr>
        <w:t>ondiciones</w:t>
      </w:r>
      <w:r w:rsidR="00AC53CE">
        <w:rPr>
          <w:rFonts w:cs="Arial"/>
          <w:b/>
          <w:szCs w:val="20"/>
          <w:lang w:val="es-ES_tradnl"/>
        </w:rPr>
        <w:t>)</w:t>
      </w:r>
      <w:r w:rsidR="00A44277" w:rsidRPr="00263B4B">
        <w:rPr>
          <w:rFonts w:cs="Arial"/>
          <w:b/>
          <w:szCs w:val="20"/>
          <w:lang w:val="es-ES_tradnl"/>
        </w:rPr>
        <w:t xml:space="preserve"> </w:t>
      </w:r>
      <w:r w:rsidR="00C03559" w:rsidRPr="00263B4B">
        <w:rPr>
          <w:rFonts w:cs="Arial"/>
          <w:szCs w:val="20"/>
          <w:lang w:val="es-ES_tradnl"/>
        </w:rPr>
        <w:t>respectivamente</w:t>
      </w:r>
      <w:r w:rsidR="008A4AC8" w:rsidRPr="00263B4B">
        <w:rPr>
          <w:rFonts w:cs="Arial"/>
          <w:b/>
          <w:szCs w:val="20"/>
          <w:lang w:val="es-ES_tradnl"/>
        </w:rPr>
        <w:t xml:space="preserve"> </w:t>
      </w:r>
      <w:r w:rsidRPr="00263B4B">
        <w:rPr>
          <w:rFonts w:cs="Arial"/>
          <w:szCs w:val="20"/>
        </w:rPr>
        <w:t xml:space="preserve">de la presente </w:t>
      </w:r>
      <w:r w:rsidR="00EC46F4" w:rsidRPr="00263B4B">
        <w:rPr>
          <w:rFonts w:cs="Arial"/>
          <w:szCs w:val="20"/>
        </w:rPr>
        <w:t>convocatoria</w:t>
      </w:r>
      <w:r w:rsidRPr="00263B4B">
        <w:rPr>
          <w:rFonts w:cs="Arial"/>
          <w:szCs w:val="20"/>
        </w:rPr>
        <w:t>.</w:t>
      </w:r>
      <w:bookmarkEnd w:id="59"/>
      <w:bookmarkEnd w:id="60"/>
      <w:bookmarkEnd w:id="61"/>
      <w:bookmarkEnd w:id="62"/>
      <w:bookmarkEnd w:id="63"/>
    </w:p>
    <w:p w:rsidR="00D73051" w:rsidRPr="00263B4B" w:rsidRDefault="00D73051" w:rsidP="000D7BD1">
      <w:pPr>
        <w:spacing w:after="0" w:line="240" w:lineRule="auto"/>
        <w:ind w:left="-284" w:right="-284"/>
        <w:jc w:val="both"/>
        <w:rPr>
          <w:rFonts w:cs="Arial"/>
          <w:szCs w:val="20"/>
        </w:rPr>
      </w:pPr>
    </w:p>
    <w:p w:rsidR="00787492" w:rsidRPr="00EB66CC" w:rsidRDefault="00787492" w:rsidP="000D7BD1">
      <w:pPr>
        <w:spacing w:after="0" w:line="240" w:lineRule="auto"/>
        <w:ind w:left="-284" w:right="-284"/>
        <w:jc w:val="both"/>
        <w:rPr>
          <w:rFonts w:cs="Arial"/>
        </w:rPr>
      </w:pPr>
    </w:p>
    <w:p w:rsidR="00E1087B" w:rsidRPr="00EB66CC" w:rsidRDefault="004958E4" w:rsidP="005D5CC2">
      <w:pPr>
        <w:pStyle w:val="Ttulo2"/>
      </w:pPr>
      <w:bookmarkStart w:id="64" w:name="_Toc431386005"/>
      <w:bookmarkStart w:id="65" w:name="_Toc431386282"/>
      <w:bookmarkStart w:id="66" w:name="_Toc508720670"/>
      <w:bookmarkStart w:id="67" w:name="_Toc367205742"/>
      <w:bookmarkEnd w:id="54"/>
      <w:bookmarkEnd w:id="55"/>
      <w:bookmarkEnd w:id="56"/>
      <w:bookmarkEnd w:id="57"/>
      <w:bookmarkEnd w:id="58"/>
      <w:r w:rsidRPr="00EB66CC">
        <w:t>2.2</w:t>
      </w:r>
      <w:r w:rsidR="00DF455C" w:rsidRPr="00EB66CC">
        <w:t>.-</w:t>
      </w:r>
      <w:r w:rsidRPr="00EB66CC">
        <w:t xml:space="preserve"> </w:t>
      </w:r>
      <w:r w:rsidR="007B315E" w:rsidRPr="00EB66CC">
        <w:t xml:space="preserve">Agrupación de </w:t>
      </w:r>
      <w:r w:rsidR="0030756D" w:rsidRPr="00EB66CC">
        <w:t>Partidas</w:t>
      </w:r>
      <w:r w:rsidR="007B315E" w:rsidRPr="00EB66CC">
        <w:t>.</w:t>
      </w:r>
      <w:bookmarkEnd w:id="64"/>
      <w:bookmarkEnd w:id="65"/>
      <w:bookmarkEnd w:id="66"/>
    </w:p>
    <w:p w:rsidR="00A8301E" w:rsidRPr="00263B4B" w:rsidRDefault="00300CEA" w:rsidP="00DF455C">
      <w:pPr>
        <w:spacing w:after="0" w:line="240" w:lineRule="auto"/>
        <w:ind w:left="-284" w:right="-284"/>
        <w:jc w:val="both"/>
        <w:rPr>
          <w:rFonts w:cs="Arial"/>
          <w:szCs w:val="20"/>
          <w:lang w:val="es-ES_tradnl"/>
        </w:rPr>
      </w:pPr>
      <w:bookmarkStart w:id="68" w:name="_Toc428352801"/>
      <w:bookmarkStart w:id="69" w:name="_Toc428355193"/>
      <w:bookmarkStart w:id="70" w:name="_Toc428378497"/>
      <w:r w:rsidRPr="00263B4B">
        <w:rPr>
          <w:rFonts w:cs="Arial"/>
          <w:szCs w:val="20"/>
          <w:lang w:val="es-ES_tradnl"/>
        </w:rPr>
        <w:t xml:space="preserve">La adjudicación del presente procedimiento de contratación se llevará mediante </w:t>
      </w:r>
      <w:r w:rsidR="00787492" w:rsidRPr="00263B4B">
        <w:rPr>
          <w:rFonts w:cs="Arial"/>
          <w:szCs w:val="20"/>
          <w:lang w:val="es-ES_tradnl"/>
        </w:rPr>
        <w:t>partida única.</w:t>
      </w:r>
    </w:p>
    <w:p w:rsidR="00DC67B8" w:rsidRPr="00EB66CC" w:rsidRDefault="00DC67B8" w:rsidP="00DF455C">
      <w:pPr>
        <w:spacing w:after="0" w:line="240" w:lineRule="auto"/>
        <w:ind w:left="-284" w:right="-284"/>
        <w:jc w:val="both"/>
        <w:rPr>
          <w:rFonts w:cs="Arial"/>
          <w:lang w:val="es-ES_tradnl"/>
        </w:rPr>
      </w:pPr>
    </w:p>
    <w:p w:rsidR="00787492" w:rsidRPr="00EB66CC" w:rsidRDefault="00787492" w:rsidP="00DF455C">
      <w:pPr>
        <w:spacing w:after="0" w:line="240" w:lineRule="auto"/>
        <w:ind w:left="-284" w:right="-284"/>
        <w:jc w:val="both"/>
        <w:rPr>
          <w:rFonts w:cs="Arial"/>
          <w:lang w:val="es-ES_tradnl"/>
        </w:rPr>
      </w:pPr>
    </w:p>
    <w:p w:rsidR="007B315E" w:rsidRPr="00EB66CC" w:rsidRDefault="00A8301E" w:rsidP="005D5CC2">
      <w:pPr>
        <w:pStyle w:val="Ttulo2"/>
      </w:pPr>
      <w:bookmarkStart w:id="71" w:name="_Toc508720671"/>
      <w:r w:rsidRPr="00EB66CC">
        <w:rPr>
          <w:rStyle w:val="Ttulo2Car1"/>
          <w:b/>
        </w:rPr>
        <w:t>2.3</w:t>
      </w:r>
      <w:bookmarkEnd w:id="68"/>
      <w:bookmarkEnd w:id="69"/>
      <w:bookmarkEnd w:id="70"/>
      <w:r w:rsidR="00DF455C" w:rsidRPr="00EB66CC">
        <w:rPr>
          <w:rStyle w:val="Ttulo2Car1"/>
          <w:b/>
        </w:rPr>
        <w:t>.-</w:t>
      </w:r>
      <w:r w:rsidRPr="00EB66CC">
        <w:rPr>
          <w:rStyle w:val="Ttulo2Car1"/>
          <w:b/>
        </w:rPr>
        <w:t xml:space="preserve"> </w:t>
      </w:r>
      <w:r w:rsidR="007E2D87" w:rsidRPr="00EB66CC">
        <w:rPr>
          <w:rStyle w:val="Ttulo2Car1"/>
          <w:b/>
        </w:rPr>
        <w:t>Normas Oficiales Mexicanas, Normas Mexicanas, Internacionales, Referencia o Especificaciones</w:t>
      </w:r>
      <w:r w:rsidRPr="00EB66CC">
        <w:t>.</w:t>
      </w:r>
      <w:bookmarkEnd w:id="71"/>
    </w:p>
    <w:p w:rsidR="002A09B2" w:rsidRPr="007E541B" w:rsidRDefault="00124AD8" w:rsidP="005D5CC2">
      <w:pPr>
        <w:spacing w:after="0" w:line="240" w:lineRule="auto"/>
        <w:ind w:left="-284" w:right="-284"/>
        <w:jc w:val="both"/>
        <w:rPr>
          <w:sz w:val="28"/>
          <w:szCs w:val="28"/>
        </w:rPr>
      </w:pPr>
      <w:r w:rsidRPr="007E541B">
        <w:rPr>
          <w:sz w:val="28"/>
          <w:szCs w:val="28"/>
        </w:rPr>
        <w:t>No aplica</w:t>
      </w:r>
    </w:p>
    <w:p w:rsidR="00124AD8" w:rsidRDefault="00124AD8" w:rsidP="005D5CC2">
      <w:pPr>
        <w:spacing w:after="0" w:line="240" w:lineRule="auto"/>
        <w:ind w:left="-284" w:right="-284"/>
        <w:jc w:val="both"/>
        <w:rPr>
          <w:szCs w:val="20"/>
        </w:rPr>
      </w:pPr>
    </w:p>
    <w:p w:rsidR="00787492" w:rsidRPr="00EB66CC" w:rsidRDefault="00787492" w:rsidP="005D5CC2">
      <w:pPr>
        <w:spacing w:after="0" w:line="240" w:lineRule="auto"/>
        <w:ind w:left="-284" w:right="-284"/>
        <w:jc w:val="both"/>
        <w:rPr>
          <w:rFonts w:cs="Arial"/>
          <w:bCs/>
          <w:lang w:val="es-ES_tradnl"/>
        </w:rPr>
      </w:pPr>
    </w:p>
    <w:p w:rsidR="00E10B42" w:rsidRPr="00EB66CC" w:rsidRDefault="004958E4" w:rsidP="005D5CC2">
      <w:pPr>
        <w:pStyle w:val="Ttulo2"/>
      </w:pPr>
      <w:bookmarkStart w:id="72" w:name="_Toc431386006"/>
      <w:bookmarkStart w:id="73" w:name="_Toc431386283"/>
      <w:bookmarkStart w:id="74" w:name="_Toc508720672"/>
      <w:r w:rsidRPr="00EB66CC">
        <w:t>2.</w:t>
      </w:r>
      <w:r w:rsidR="00323E5D" w:rsidRPr="00EB66CC">
        <w:t>4</w:t>
      </w:r>
      <w:r w:rsidR="00DF455C" w:rsidRPr="00EB66CC">
        <w:t>.-</w:t>
      </w:r>
      <w:r w:rsidRPr="00EB66CC">
        <w:t xml:space="preserve"> </w:t>
      </w:r>
      <w:r w:rsidR="00E31CE6" w:rsidRPr="00EB66CC">
        <w:t>C</w:t>
      </w:r>
      <w:r w:rsidR="003B129D" w:rsidRPr="00EB66CC">
        <w:t>antidades a contratar</w:t>
      </w:r>
      <w:bookmarkEnd w:id="72"/>
      <w:bookmarkEnd w:id="73"/>
      <w:r w:rsidR="00DF455C" w:rsidRPr="00EB66CC">
        <w:t>.</w:t>
      </w:r>
      <w:bookmarkEnd w:id="74"/>
    </w:p>
    <w:p w:rsidR="00E31CE6" w:rsidRPr="00263B4B" w:rsidRDefault="00E31CE6" w:rsidP="00DF455C">
      <w:pPr>
        <w:spacing w:after="0" w:line="240" w:lineRule="auto"/>
        <w:ind w:left="-284" w:right="-284"/>
        <w:rPr>
          <w:rFonts w:cs="Arial"/>
          <w:b/>
          <w:szCs w:val="20"/>
          <w:lang w:val="es-ES_tradnl"/>
        </w:rPr>
      </w:pPr>
      <w:r w:rsidRPr="00263B4B">
        <w:rPr>
          <w:rFonts w:cs="Arial"/>
          <w:szCs w:val="20"/>
          <w:lang w:val="es-ES_tradnl"/>
        </w:rPr>
        <w:t xml:space="preserve">Se detallan en el </w:t>
      </w:r>
      <w:r w:rsidR="005606CB" w:rsidRPr="00263B4B">
        <w:rPr>
          <w:rFonts w:cs="Arial"/>
          <w:b/>
          <w:szCs w:val="20"/>
          <w:lang w:val="es-ES_tradnl"/>
        </w:rPr>
        <w:t>Anexo 1</w:t>
      </w:r>
      <w:r w:rsidR="00AC53CE">
        <w:rPr>
          <w:rFonts w:cs="Arial"/>
          <w:b/>
          <w:szCs w:val="20"/>
          <w:lang w:val="es-ES_tradnl"/>
        </w:rPr>
        <w:t xml:space="preserve"> (</w:t>
      </w:r>
      <w:r w:rsidR="00AC53CE" w:rsidRPr="00263B4B">
        <w:rPr>
          <w:rFonts w:cs="Arial"/>
          <w:b/>
          <w:szCs w:val="20"/>
          <w:lang w:val="es-ES_tradnl"/>
        </w:rPr>
        <w:t>Anexo Técnico</w:t>
      </w:r>
      <w:r w:rsidR="00AC53CE">
        <w:rPr>
          <w:rFonts w:cs="Arial"/>
          <w:b/>
          <w:szCs w:val="20"/>
          <w:lang w:val="es-ES_tradnl"/>
        </w:rPr>
        <w:t>)</w:t>
      </w:r>
      <w:r w:rsidR="00AC53CE" w:rsidRPr="00263B4B">
        <w:rPr>
          <w:rFonts w:cs="Arial"/>
          <w:b/>
          <w:szCs w:val="20"/>
          <w:lang w:val="es-ES_tradnl"/>
        </w:rPr>
        <w:t xml:space="preserve"> y </w:t>
      </w:r>
      <w:r w:rsidR="00AC53CE">
        <w:rPr>
          <w:rFonts w:cs="Arial"/>
          <w:b/>
          <w:szCs w:val="20"/>
          <w:lang w:val="es-ES_tradnl"/>
        </w:rPr>
        <w:t xml:space="preserve">Anexo </w:t>
      </w:r>
      <w:r w:rsidR="00AC53CE" w:rsidRPr="00263B4B">
        <w:rPr>
          <w:rFonts w:cs="Arial"/>
          <w:b/>
          <w:szCs w:val="20"/>
          <w:lang w:val="es-ES_tradnl"/>
        </w:rPr>
        <w:t>2</w:t>
      </w:r>
      <w:r w:rsidR="00AC53CE" w:rsidRPr="00AC53CE">
        <w:rPr>
          <w:rFonts w:cs="Arial"/>
          <w:b/>
          <w:szCs w:val="20"/>
          <w:lang w:val="es-ES_tradnl"/>
        </w:rPr>
        <w:t xml:space="preserve"> </w:t>
      </w:r>
      <w:r w:rsidR="00AC53CE">
        <w:rPr>
          <w:rFonts w:cs="Arial"/>
          <w:b/>
          <w:szCs w:val="20"/>
          <w:lang w:val="es-ES_tradnl"/>
        </w:rPr>
        <w:t>(</w:t>
      </w:r>
      <w:r w:rsidR="00AC53CE" w:rsidRPr="00263B4B">
        <w:rPr>
          <w:rFonts w:cs="Arial"/>
          <w:b/>
          <w:szCs w:val="20"/>
          <w:lang w:val="es-ES_tradnl"/>
        </w:rPr>
        <w:t>Términos y Condiciones</w:t>
      </w:r>
      <w:r w:rsidR="00AC53CE">
        <w:rPr>
          <w:rFonts w:cs="Arial"/>
          <w:b/>
          <w:szCs w:val="20"/>
          <w:lang w:val="es-ES_tradnl"/>
        </w:rPr>
        <w:t>)</w:t>
      </w:r>
      <w:r w:rsidRPr="00263B4B">
        <w:rPr>
          <w:rFonts w:cs="Arial"/>
          <w:b/>
          <w:szCs w:val="20"/>
          <w:lang w:val="es-ES_tradnl"/>
        </w:rPr>
        <w:t>.</w:t>
      </w:r>
    </w:p>
    <w:p w:rsidR="00BE752C" w:rsidRDefault="00BE752C" w:rsidP="00DF455C">
      <w:pPr>
        <w:spacing w:after="0" w:line="240" w:lineRule="auto"/>
        <w:ind w:left="-284" w:right="-284"/>
        <w:rPr>
          <w:rFonts w:cs="Arial"/>
          <w:lang w:val="es-ES_tradnl"/>
        </w:rPr>
      </w:pPr>
    </w:p>
    <w:p w:rsidR="00BD0834" w:rsidRPr="006A170C" w:rsidRDefault="00BD0834" w:rsidP="00DF455C">
      <w:pPr>
        <w:spacing w:after="0" w:line="240" w:lineRule="auto"/>
        <w:ind w:left="-284" w:right="-284"/>
        <w:rPr>
          <w:rFonts w:cs="Arial"/>
          <w:i/>
          <w:szCs w:val="20"/>
          <w:u w:val="single"/>
          <w:lang w:val="es-ES_tradnl"/>
        </w:rPr>
      </w:pPr>
      <w:r w:rsidRPr="006A170C">
        <w:rPr>
          <w:rFonts w:cs="Arial"/>
          <w:i/>
          <w:szCs w:val="20"/>
          <w:u w:val="single"/>
          <w:lang w:val="es-ES_tradnl"/>
        </w:rPr>
        <w:t xml:space="preserve">El contrato derivado del presente procedimiento será </w:t>
      </w:r>
      <w:r w:rsidR="0040515B">
        <w:rPr>
          <w:rFonts w:cs="Arial"/>
          <w:i/>
          <w:szCs w:val="20"/>
          <w:u w:val="single"/>
          <w:lang w:val="es-ES_tradnl"/>
        </w:rPr>
        <w:t>cerrado</w:t>
      </w:r>
      <w:r w:rsidRPr="006A170C">
        <w:rPr>
          <w:rFonts w:cs="Arial"/>
          <w:i/>
          <w:szCs w:val="20"/>
          <w:u w:val="single"/>
          <w:lang w:val="es-ES_tradnl"/>
        </w:rPr>
        <w:t>.</w:t>
      </w:r>
    </w:p>
    <w:p w:rsidR="00DC67B8" w:rsidRPr="00EB66CC" w:rsidRDefault="00DC67B8" w:rsidP="00DF455C">
      <w:pPr>
        <w:spacing w:after="0" w:line="240" w:lineRule="auto"/>
        <w:ind w:left="-284" w:right="-284"/>
        <w:rPr>
          <w:rFonts w:cs="Arial"/>
          <w:lang w:val="es-ES_tradnl" w:eastAsia="ar-SA"/>
        </w:rPr>
      </w:pPr>
    </w:p>
    <w:p w:rsidR="00787492" w:rsidRPr="00EB66CC" w:rsidRDefault="00787492" w:rsidP="00DF455C">
      <w:pPr>
        <w:spacing w:after="0" w:line="240" w:lineRule="auto"/>
        <w:ind w:left="-284" w:right="-284"/>
        <w:rPr>
          <w:rFonts w:cs="Arial"/>
          <w:lang w:val="es-ES_tradnl" w:eastAsia="ar-SA"/>
        </w:rPr>
      </w:pPr>
    </w:p>
    <w:p w:rsidR="00075B40" w:rsidRPr="00EB66CC" w:rsidRDefault="00323E5D" w:rsidP="005D5CC2">
      <w:pPr>
        <w:pStyle w:val="Ttulo2"/>
      </w:pPr>
      <w:bookmarkStart w:id="75" w:name="_Toc431386007"/>
      <w:bookmarkStart w:id="76" w:name="_Toc431386284"/>
      <w:bookmarkStart w:id="77" w:name="_Toc508720673"/>
      <w:r w:rsidRPr="00EB66CC">
        <w:t>2.5</w:t>
      </w:r>
      <w:r w:rsidR="004958E4" w:rsidRPr="00EB66CC">
        <w:t xml:space="preserve"> </w:t>
      </w:r>
      <w:r w:rsidR="000F1B63" w:rsidRPr="00EB66CC">
        <w:t>Forma de adjudicación</w:t>
      </w:r>
      <w:r w:rsidR="00330B35" w:rsidRPr="00EB66CC">
        <w:t>.</w:t>
      </w:r>
      <w:bookmarkEnd w:id="75"/>
      <w:bookmarkEnd w:id="76"/>
      <w:bookmarkEnd w:id="77"/>
    </w:p>
    <w:p w:rsidR="00075B40" w:rsidRPr="00EB66CC" w:rsidRDefault="00BD0834" w:rsidP="00DF455C">
      <w:pPr>
        <w:suppressAutoHyphens/>
        <w:spacing w:after="0" w:line="240" w:lineRule="auto"/>
        <w:ind w:left="-284" w:right="-284"/>
        <w:jc w:val="both"/>
        <w:rPr>
          <w:rFonts w:eastAsia="Times New Roman" w:cs="Arial"/>
          <w:i/>
          <w:szCs w:val="20"/>
          <w:lang w:val="es-ES_tradnl" w:eastAsia="ar-SA"/>
        </w:rPr>
      </w:pPr>
      <w:r w:rsidRPr="00EB66CC">
        <w:rPr>
          <w:rFonts w:eastAsia="Times New Roman" w:cs="Arial"/>
          <w:szCs w:val="20"/>
          <w:lang w:eastAsia="ar-SA"/>
        </w:rPr>
        <w:t>Se requiere una sola fuente de abastecimiento</w:t>
      </w:r>
      <w:r w:rsidR="00FC7E0E" w:rsidRPr="00EB66CC">
        <w:rPr>
          <w:rFonts w:eastAsia="Times New Roman" w:cs="Arial"/>
          <w:i/>
          <w:szCs w:val="20"/>
          <w:lang w:val="es-ES_tradnl" w:eastAsia="ar-SA"/>
        </w:rPr>
        <w:t>.</w:t>
      </w:r>
    </w:p>
    <w:p w:rsidR="00DC67B8" w:rsidRPr="00EB66CC" w:rsidRDefault="00DC67B8" w:rsidP="00DF455C">
      <w:pPr>
        <w:suppressAutoHyphens/>
        <w:spacing w:after="0" w:line="240" w:lineRule="auto"/>
        <w:ind w:left="-284" w:right="-284"/>
        <w:jc w:val="both"/>
        <w:rPr>
          <w:rFonts w:eastAsia="Times New Roman" w:cs="Arial"/>
          <w:szCs w:val="20"/>
          <w:lang w:val="es-ES" w:eastAsia="ar-SA"/>
        </w:rPr>
      </w:pPr>
    </w:p>
    <w:p w:rsidR="00787492" w:rsidRPr="00EB66CC" w:rsidRDefault="00787492" w:rsidP="00DF455C">
      <w:pPr>
        <w:suppressAutoHyphens/>
        <w:spacing w:after="0" w:line="240" w:lineRule="auto"/>
        <w:ind w:left="-284" w:right="-284"/>
        <w:jc w:val="both"/>
        <w:rPr>
          <w:rFonts w:eastAsia="Times New Roman" w:cs="Arial"/>
          <w:szCs w:val="20"/>
          <w:lang w:val="es-ES" w:eastAsia="ar-SA"/>
        </w:rPr>
      </w:pPr>
    </w:p>
    <w:p w:rsidR="00BF0AB3" w:rsidRPr="00EB66CC" w:rsidRDefault="00D14DF3" w:rsidP="005D5CC2">
      <w:pPr>
        <w:pStyle w:val="Ttulo2"/>
      </w:pPr>
      <w:bookmarkStart w:id="78" w:name="_Toc431386008"/>
      <w:bookmarkStart w:id="79" w:name="_Toc431386285"/>
      <w:bookmarkStart w:id="80" w:name="_Toc508720674"/>
      <w:r w:rsidRPr="00EB66CC">
        <w:t>2.</w:t>
      </w:r>
      <w:r w:rsidR="00323E5D" w:rsidRPr="00EB66CC">
        <w:t>6</w:t>
      </w:r>
      <w:r w:rsidR="00DF455C" w:rsidRPr="00EB66CC">
        <w:t>.-</w:t>
      </w:r>
      <w:r w:rsidR="00BF0AB3" w:rsidRPr="00EB66CC">
        <w:t xml:space="preserve"> Modelo</w:t>
      </w:r>
      <w:r w:rsidR="00EA371E" w:rsidRPr="00EB66CC">
        <w:t xml:space="preserve"> </w:t>
      </w:r>
      <w:r w:rsidR="00BF0AB3" w:rsidRPr="00EB66CC">
        <w:t xml:space="preserve">de </w:t>
      </w:r>
      <w:r w:rsidR="00405605" w:rsidRPr="00EB66CC">
        <w:t>contrato</w:t>
      </w:r>
      <w:r w:rsidR="00BF0AB3" w:rsidRPr="00EB66CC">
        <w:t>.</w:t>
      </w:r>
      <w:bookmarkEnd w:id="78"/>
      <w:bookmarkEnd w:id="79"/>
      <w:bookmarkEnd w:id="80"/>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bookmarkStart w:id="81" w:name="_Toc367205763"/>
      <w:bookmarkEnd w:id="67"/>
      <w:r w:rsidRPr="00263B4B">
        <w:rPr>
          <w:rFonts w:eastAsia="Times New Roman" w:cs="Arial"/>
          <w:szCs w:val="20"/>
          <w:lang w:val="es-ES_tradnl" w:eastAsia="ar-SA"/>
        </w:rPr>
        <w:t xml:space="preserve">Se adjunta como </w:t>
      </w:r>
      <w:r w:rsidRPr="00263B4B">
        <w:rPr>
          <w:rFonts w:eastAsia="Times New Roman" w:cs="Arial"/>
          <w:b/>
          <w:szCs w:val="20"/>
          <w:lang w:val="es-ES_tradnl" w:eastAsia="ar-SA"/>
        </w:rPr>
        <w:t xml:space="preserve">Anexo </w:t>
      </w:r>
      <w:r w:rsidR="00693878" w:rsidRPr="00263B4B">
        <w:rPr>
          <w:rFonts w:eastAsia="Times New Roman" w:cs="Arial"/>
          <w:b/>
          <w:szCs w:val="20"/>
          <w:lang w:val="es-ES_tradnl" w:eastAsia="ar-SA"/>
        </w:rPr>
        <w:t>1</w:t>
      </w:r>
      <w:r w:rsidR="002B0B48">
        <w:rPr>
          <w:rFonts w:eastAsia="Times New Roman" w:cs="Arial"/>
          <w:b/>
          <w:szCs w:val="20"/>
          <w:lang w:val="es-ES_tradnl" w:eastAsia="ar-SA"/>
        </w:rPr>
        <w:t>2</w:t>
      </w:r>
      <w:r w:rsidRPr="00263B4B">
        <w:rPr>
          <w:rFonts w:eastAsia="Times New Roman" w:cs="Arial"/>
          <w:b/>
          <w:szCs w:val="20"/>
          <w:lang w:val="es-ES_tradnl" w:eastAsia="ar-SA"/>
        </w:rPr>
        <w:t xml:space="preserve"> </w:t>
      </w:r>
      <w:r w:rsidRPr="00263B4B">
        <w:rPr>
          <w:rFonts w:eastAsia="Times New Roman" w:cs="Arial"/>
          <w:szCs w:val="20"/>
          <w:lang w:val="es-ES_tradnl" w:eastAsia="ar-SA"/>
        </w:rPr>
        <w:t>el modelo de contrato específico que será empleado para formalizar los derechos y</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obligaciones que se deriven de la presente </w:t>
      </w:r>
      <w:r w:rsidR="00362C37" w:rsidRPr="00263B4B">
        <w:rPr>
          <w:rFonts w:eastAsia="Times New Roman" w:cs="Arial"/>
          <w:szCs w:val="20"/>
          <w:lang w:val="es-ES_tradnl" w:eastAsia="ar-SA"/>
        </w:rPr>
        <w:t>invitación a cuando menos tres personas</w:t>
      </w:r>
      <w:r w:rsidRPr="00263B4B">
        <w:rPr>
          <w:rFonts w:eastAsia="Times New Roman" w:cs="Arial"/>
          <w:szCs w:val="20"/>
          <w:lang w:val="es-ES_tradnl" w:eastAsia="ar-SA"/>
        </w:rPr>
        <w:t>, a los cuales estará</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obligado el licitante que resulte adjudicado. </w:t>
      </w:r>
    </w:p>
    <w:p w:rsidR="00FC7E0E" w:rsidRPr="00EB66CC" w:rsidRDefault="00FC7E0E" w:rsidP="00DF455C">
      <w:pPr>
        <w:suppressAutoHyphens/>
        <w:spacing w:after="0" w:line="240" w:lineRule="auto"/>
        <w:ind w:left="-284" w:right="-284"/>
        <w:jc w:val="both"/>
        <w:rPr>
          <w:rFonts w:eastAsia="Times New Roman" w:cs="Arial"/>
          <w:szCs w:val="20"/>
          <w:lang w:val="es-ES_tradnl" w:eastAsia="ar-SA"/>
        </w:rPr>
      </w:pPr>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r w:rsidRPr="00263B4B">
        <w:rPr>
          <w:rFonts w:eastAsia="Times New Roman" w:cs="Arial"/>
          <w:szCs w:val="20"/>
          <w:lang w:val="es-ES_tradnl" w:eastAsia="ar-SA"/>
        </w:rPr>
        <w:t xml:space="preserve">En caso de discrepancia entre el contenido del contrato y el de la presente </w:t>
      </w:r>
      <w:r w:rsidR="00EC46F4" w:rsidRPr="00263B4B">
        <w:rPr>
          <w:rFonts w:eastAsia="Times New Roman" w:cs="Arial"/>
          <w:szCs w:val="20"/>
          <w:lang w:val="es-ES_tradnl" w:eastAsia="ar-SA"/>
        </w:rPr>
        <w:t>convocatoria</w:t>
      </w:r>
      <w:r w:rsidRPr="00263B4B">
        <w:rPr>
          <w:rFonts w:eastAsia="Times New Roman" w:cs="Arial"/>
          <w:szCs w:val="20"/>
          <w:lang w:val="es-ES_tradnl" w:eastAsia="ar-SA"/>
        </w:rPr>
        <w:t>, prevalecerá lo</w:t>
      </w:r>
      <w:r w:rsidRPr="00EB66CC">
        <w:rPr>
          <w:rFonts w:eastAsia="Times New Roman" w:cs="Arial"/>
          <w:szCs w:val="20"/>
          <w:lang w:val="es-ES_tradnl" w:eastAsia="ar-SA"/>
        </w:rPr>
        <w:t xml:space="preserve"> </w:t>
      </w:r>
      <w:r w:rsidRPr="00263B4B">
        <w:rPr>
          <w:rFonts w:eastAsia="Times New Roman" w:cs="Arial"/>
          <w:szCs w:val="20"/>
          <w:lang w:val="es-ES_tradnl" w:eastAsia="ar-SA"/>
        </w:rPr>
        <w:t>estipula</w:t>
      </w:r>
      <w:r w:rsidRPr="00263B4B">
        <w:rPr>
          <w:rFonts w:eastAsia="Apple SD 산돌고딕 Neo 일반체" w:cs="Arial"/>
          <w:szCs w:val="20"/>
          <w:lang w:val="es-ES_tradnl" w:eastAsia="ar-SA"/>
        </w:rPr>
        <w:t>d</w:t>
      </w:r>
      <w:r w:rsidRPr="00263B4B">
        <w:rPr>
          <w:rFonts w:eastAsia="Times New Roman" w:cs="Arial"/>
          <w:szCs w:val="20"/>
          <w:lang w:val="es-ES_tradnl" w:eastAsia="ar-SA"/>
        </w:rPr>
        <w:t>o en ésta últim</w:t>
      </w:r>
      <w:r w:rsidRPr="00263B4B">
        <w:rPr>
          <w:rFonts w:eastAsia="Apple SD 산돌고딕 Neo 일반체" w:cs="Arial"/>
          <w:szCs w:val="20"/>
          <w:lang w:val="es-ES_tradnl" w:eastAsia="ar-SA"/>
        </w:rPr>
        <w:t>a</w:t>
      </w:r>
      <w:r w:rsidRPr="00263B4B">
        <w:rPr>
          <w:rFonts w:eastAsia="Times New Roman" w:cs="Arial"/>
          <w:szCs w:val="20"/>
          <w:lang w:val="es-ES_tradnl" w:eastAsia="ar-SA"/>
        </w:rPr>
        <w:t>.</w:t>
      </w:r>
    </w:p>
    <w:p w:rsidR="00DC67B8" w:rsidRPr="00EB66CC" w:rsidRDefault="00DC67B8" w:rsidP="00DF455C">
      <w:pPr>
        <w:spacing w:after="0" w:line="240" w:lineRule="auto"/>
        <w:rPr>
          <w:rFonts w:eastAsia="Times New Roman" w:cs="Arial"/>
          <w:szCs w:val="20"/>
          <w:lang w:val="es-ES_tradnl" w:eastAsia="ar-SA"/>
        </w:rPr>
      </w:pPr>
      <w:r w:rsidRPr="00EB66CC">
        <w:rPr>
          <w:rFonts w:eastAsia="Times New Roman" w:cs="Arial"/>
          <w:szCs w:val="20"/>
          <w:lang w:val="es-ES_tradnl" w:eastAsia="ar-SA"/>
        </w:rPr>
        <w:br w:type="page"/>
      </w:r>
    </w:p>
    <w:p w:rsidR="00D12833" w:rsidRPr="00EB66CC" w:rsidRDefault="00D14DF3" w:rsidP="00E1490E">
      <w:pPr>
        <w:pStyle w:val="Ttulo1"/>
      </w:pPr>
      <w:bookmarkStart w:id="82" w:name="_Toc431386009"/>
      <w:bookmarkStart w:id="83" w:name="_Toc431386286"/>
      <w:bookmarkStart w:id="84" w:name="_Toc508720675"/>
      <w:r w:rsidRPr="00EB66CC">
        <w:lastRenderedPageBreak/>
        <w:t>3.</w:t>
      </w:r>
      <w:r w:rsidR="0005605E" w:rsidRPr="00EB66CC">
        <w:t>-</w:t>
      </w:r>
      <w:r w:rsidR="001C069F" w:rsidRPr="00EB66CC">
        <w:t xml:space="preserve"> F</w:t>
      </w:r>
      <w:r w:rsidR="0005605E" w:rsidRPr="00EB66CC">
        <w:t>o</w:t>
      </w:r>
      <w:r w:rsidR="0005605E" w:rsidRPr="00EB66CC">
        <w:rPr>
          <w:rFonts w:eastAsia="Apple SD 산돌고딕 Neo 일반체"/>
        </w:rPr>
        <w:t>r</w:t>
      </w:r>
      <w:r w:rsidR="0005605E" w:rsidRPr="00EB66CC">
        <w:t>ma y términos que regirán los diversos actos de la invitación a cuando menos tres personas</w:t>
      </w:r>
      <w:r w:rsidR="001C069F" w:rsidRPr="00EB66CC">
        <w:t>.</w:t>
      </w:r>
      <w:bookmarkEnd w:id="81"/>
      <w:bookmarkEnd w:id="82"/>
      <w:bookmarkEnd w:id="83"/>
      <w:bookmarkEnd w:id="84"/>
    </w:p>
    <w:p w:rsidR="0005605E" w:rsidRPr="00EB66CC" w:rsidRDefault="0005605E" w:rsidP="0005605E">
      <w:pPr>
        <w:spacing w:after="0" w:line="240" w:lineRule="auto"/>
        <w:rPr>
          <w:rFonts w:cs="Arial"/>
          <w:lang w:val="es-ES_tradnl" w:eastAsia="ar-SA"/>
        </w:rPr>
      </w:pPr>
    </w:p>
    <w:p w:rsidR="001E7ECA" w:rsidRPr="00EB66CC" w:rsidRDefault="00FC7E0E" w:rsidP="005D5CC2">
      <w:pPr>
        <w:pStyle w:val="Ttulo2"/>
      </w:pPr>
      <w:bookmarkStart w:id="85" w:name="_Toc367205764"/>
      <w:bookmarkStart w:id="86" w:name="_Toc431386010"/>
      <w:bookmarkStart w:id="87" w:name="_Toc431386287"/>
      <w:bookmarkStart w:id="88" w:name="_Toc508720676"/>
      <w:r w:rsidRPr="00EB66CC">
        <w:t>3.</w:t>
      </w:r>
      <w:r w:rsidR="00BD0834" w:rsidRPr="00EB66CC">
        <w:t>1</w:t>
      </w:r>
      <w:r w:rsidR="0005605E" w:rsidRPr="00EB66CC">
        <w:t>.-</w:t>
      </w:r>
      <w:r w:rsidRPr="00EB66CC">
        <w:t xml:space="preserve"> </w:t>
      </w:r>
      <w:r w:rsidR="00EA48AB" w:rsidRPr="00EB66CC">
        <w:t xml:space="preserve">Fecha, </w:t>
      </w:r>
      <w:r w:rsidR="001E7ECA" w:rsidRPr="00EB66CC">
        <w:t xml:space="preserve">hora y </w:t>
      </w:r>
      <w:r w:rsidR="006D0BB0" w:rsidRPr="00EB66CC">
        <w:t xml:space="preserve">lugar </w:t>
      </w:r>
      <w:r w:rsidR="001E7ECA" w:rsidRPr="00EB66CC">
        <w:t xml:space="preserve">para los actos de la </w:t>
      </w:r>
      <w:r w:rsidR="00362C37" w:rsidRPr="00EB66CC">
        <w:t>invitación a cuando menos tres personas</w:t>
      </w:r>
      <w:r w:rsidR="00B22351" w:rsidRPr="00EB66CC">
        <w:t>.</w:t>
      </w:r>
      <w:bookmarkEnd w:id="85"/>
      <w:bookmarkEnd w:id="86"/>
      <w:bookmarkEnd w:id="87"/>
      <w:bookmarkEnd w:id="88"/>
    </w:p>
    <w:p w:rsidR="001E7ECA" w:rsidRPr="00EB66CC" w:rsidRDefault="001E7ECA" w:rsidP="0005605E">
      <w:pPr>
        <w:spacing w:after="0" w:line="240" w:lineRule="auto"/>
        <w:ind w:left="-284" w:right="-284"/>
        <w:jc w:val="both"/>
        <w:rPr>
          <w:rFonts w:cs="Arial"/>
          <w:sz w:val="8"/>
          <w:szCs w:val="20"/>
          <w:lang w:val="es-ES_tradnl"/>
        </w:rPr>
      </w:pPr>
    </w:p>
    <w:p w:rsidR="00FC7E0E" w:rsidRPr="00EB66CC" w:rsidRDefault="00FC7E0E"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2339"/>
        <w:gridCol w:w="1880"/>
        <w:gridCol w:w="1985"/>
        <w:gridCol w:w="3509"/>
      </w:tblGrid>
      <w:tr w:rsidR="00FC7E0E" w:rsidRPr="00EB66CC" w:rsidTr="004B2E0D">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Fecha</w:t>
            </w:r>
          </w:p>
        </w:tc>
        <w:tc>
          <w:tcPr>
            <w:tcW w:w="1985"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Lugar</w:t>
            </w:r>
          </w:p>
        </w:tc>
      </w:tr>
      <w:tr w:rsidR="0005605E" w:rsidRPr="00EB66CC" w:rsidTr="0005605E">
        <w:trPr>
          <w:trHeight w:val="815"/>
          <w:jc w:val="center"/>
        </w:trPr>
        <w:tc>
          <w:tcPr>
            <w:tcW w:w="2339" w:type="dxa"/>
            <w:tcBorders>
              <w:top w:val="single" w:sz="4" w:space="0" w:color="auto"/>
              <w:left w:val="single" w:sz="4" w:space="0" w:color="000000"/>
              <w:bottom w:val="single" w:sz="4" w:space="0" w:color="auto"/>
            </w:tcBorders>
            <w:vAlign w:val="center"/>
          </w:tcPr>
          <w:p w:rsidR="0005605E" w:rsidRPr="00EB66CC" w:rsidRDefault="0005605E" w:rsidP="003B3D98">
            <w:pPr>
              <w:spacing w:after="0" w:line="240" w:lineRule="auto"/>
              <w:ind w:left="142" w:right="138"/>
              <w:jc w:val="center"/>
              <w:rPr>
                <w:rFonts w:cs="Arial"/>
                <w:szCs w:val="20"/>
                <w:lang w:val="es-ES_tradnl"/>
              </w:rPr>
            </w:pPr>
            <w:r w:rsidRPr="00EB66CC">
              <w:rPr>
                <w:rFonts w:cs="Arial"/>
                <w:szCs w:val="20"/>
                <w:lang w:val="es-ES_tradnl"/>
              </w:rPr>
              <w:t>Junta de Aclaraciones</w:t>
            </w:r>
          </w:p>
        </w:tc>
        <w:tc>
          <w:tcPr>
            <w:tcW w:w="3865" w:type="dxa"/>
            <w:gridSpan w:val="2"/>
            <w:tcBorders>
              <w:top w:val="single" w:sz="4" w:space="0" w:color="auto"/>
              <w:left w:val="single" w:sz="4" w:space="0" w:color="000000"/>
              <w:bottom w:val="single" w:sz="4" w:space="0" w:color="auto"/>
              <w:right w:val="single" w:sz="4" w:space="0" w:color="auto"/>
            </w:tcBorders>
            <w:vAlign w:val="center"/>
          </w:tcPr>
          <w:p w:rsidR="0005605E" w:rsidRPr="00EB66CC" w:rsidRDefault="0005605E" w:rsidP="0006712A">
            <w:pPr>
              <w:spacing w:after="0" w:line="240" w:lineRule="auto"/>
              <w:ind w:left="-27" w:right="34"/>
              <w:jc w:val="both"/>
              <w:rPr>
                <w:rFonts w:cs="Arial"/>
                <w:szCs w:val="20"/>
                <w:lang w:val="es-ES_tradnl"/>
              </w:rPr>
            </w:pPr>
            <w:r w:rsidRPr="00EB66CC">
              <w:rPr>
                <w:rFonts w:cs="Arial"/>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05605E" w:rsidRPr="00EB66CC" w:rsidRDefault="0005605E" w:rsidP="0005605E">
            <w:pPr>
              <w:spacing w:after="0" w:line="240" w:lineRule="auto"/>
              <w:ind w:left="-56" w:right="34"/>
              <w:jc w:val="both"/>
              <w:rPr>
                <w:rFonts w:cs="Arial"/>
                <w:szCs w:val="20"/>
              </w:rPr>
            </w:pPr>
            <w:r w:rsidRPr="00EB66CC">
              <w:rPr>
                <w:rFonts w:cs="Arial"/>
                <w:szCs w:val="20"/>
              </w:rPr>
              <w:t>División de Contratación de Activos y Logística, ubicada en la Calle Durango número 291, quinto piso, Colonia Roma Norte, Delegación Cuauhtém</w:t>
            </w:r>
            <w:r w:rsidR="008F38B0" w:rsidRPr="00EB66CC">
              <w:rPr>
                <w:rFonts w:cs="Arial"/>
                <w:szCs w:val="20"/>
              </w:rPr>
              <w:t>oc, Código Postal 06700, Ciudad de México, México</w:t>
            </w:r>
            <w:r w:rsidRPr="00EB66CC">
              <w:rPr>
                <w:rFonts w:cs="Arial"/>
                <w:szCs w:val="20"/>
              </w:rPr>
              <w:t>.</w:t>
            </w:r>
          </w:p>
          <w:p w:rsidR="0005605E" w:rsidRPr="00EB66CC" w:rsidRDefault="0005605E" w:rsidP="0005605E">
            <w:pPr>
              <w:spacing w:after="0" w:line="240" w:lineRule="auto"/>
              <w:ind w:left="-56" w:right="34"/>
              <w:jc w:val="both"/>
              <w:rPr>
                <w:rFonts w:cs="Arial"/>
                <w:szCs w:val="20"/>
              </w:rPr>
            </w:pPr>
          </w:p>
          <w:p w:rsidR="0005605E" w:rsidRPr="00EB66CC" w:rsidRDefault="0005605E" w:rsidP="0058672E">
            <w:pPr>
              <w:spacing w:after="0" w:line="240" w:lineRule="auto"/>
              <w:ind w:left="-56" w:right="34"/>
              <w:jc w:val="both"/>
              <w:rPr>
                <w:rFonts w:cs="Arial"/>
                <w:szCs w:val="20"/>
                <w:lang w:val="es-ES_tradnl"/>
              </w:rPr>
            </w:pPr>
            <w:r w:rsidRPr="00EB66CC">
              <w:rPr>
                <w:rFonts w:cs="Arial"/>
                <w:szCs w:val="20"/>
              </w:rPr>
              <w:t>Remitir las propuestas por los medios remotos de comunicación electrónica. “CompraNet”.</w:t>
            </w:r>
          </w:p>
        </w:tc>
      </w:tr>
      <w:tr w:rsidR="00B7307F" w:rsidRPr="00984A9A" w:rsidTr="003B3D98">
        <w:trPr>
          <w:trHeight w:val="1013"/>
          <w:jc w:val="center"/>
        </w:trPr>
        <w:tc>
          <w:tcPr>
            <w:tcW w:w="2339" w:type="dxa"/>
            <w:tcBorders>
              <w:top w:val="single" w:sz="4" w:space="0" w:color="auto"/>
              <w:left w:val="single" w:sz="4" w:space="0" w:color="000000"/>
              <w:bottom w:val="single" w:sz="4" w:space="0" w:color="auto"/>
            </w:tcBorders>
            <w:vAlign w:val="center"/>
          </w:tcPr>
          <w:p w:rsidR="00B7307F" w:rsidRPr="00984A9A" w:rsidRDefault="00B7307F" w:rsidP="003B3D98">
            <w:pPr>
              <w:spacing w:after="0" w:line="240" w:lineRule="auto"/>
              <w:ind w:left="142" w:right="138" w:firstLine="142"/>
              <w:jc w:val="center"/>
              <w:rPr>
                <w:rFonts w:cs="Arial"/>
                <w:szCs w:val="20"/>
                <w:lang w:val="es-ES_tradnl"/>
              </w:rPr>
            </w:pPr>
            <w:r w:rsidRPr="00984A9A">
              <w:rPr>
                <w:rFonts w:cs="Arial"/>
                <w:szCs w:val="20"/>
                <w:lang w:val="es-ES_tradnl"/>
              </w:rPr>
              <w:t>Presentación y Apertura de Proposiciones.</w:t>
            </w:r>
          </w:p>
        </w:tc>
        <w:tc>
          <w:tcPr>
            <w:tcW w:w="1880" w:type="dxa"/>
            <w:tcBorders>
              <w:top w:val="single" w:sz="4" w:space="0" w:color="auto"/>
              <w:left w:val="single" w:sz="4" w:space="0" w:color="000000"/>
              <w:bottom w:val="single" w:sz="4" w:space="0" w:color="auto"/>
            </w:tcBorders>
            <w:vAlign w:val="center"/>
          </w:tcPr>
          <w:p w:rsidR="00B7307F" w:rsidRPr="00AE4880" w:rsidRDefault="00581317" w:rsidP="00581317">
            <w:pPr>
              <w:ind w:left="71"/>
              <w:jc w:val="center"/>
              <w:rPr>
                <w:rFonts w:cs="Arial"/>
                <w:szCs w:val="20"/>
              </w:rPr>
            </w:pPr>
            <w:r>
              <w:rPr>
                <w:rFonts w:cs="Arial"/>
                <w:szCs w:val="20"/>
                <w:lang w:val="es-ES_tradnl"/>
              </w:rPr>
              <w:t>4</w:t>
            </w:r>
            <w:r w:rsidR="00B7307F" w:rsidRPr="00AE4880">
              <w:rPr>
                <w:rFonts w:cs="Arial"/>
                <w:szCs w:val="20"/>
              </w:rPr>
              <w:t xml:space="preserve"> de </w:t>
            </w:r>
            <w:r>
              <w:rPr>
                <w:rFonts w:cs="Arial"/>
                <w:szCs w:val="20"/>
              </w:rPr>
              <w:t xml:space="preserve">abril </w:t>
            </w:r>
            <w:r w:rsidR="002F052B" w:rsidRPr="00AE4880">
              <w:rPr>
                <w:rFonts w:cs="Arial"/>
                <w:szCs w:val="20"/>
              </w:rPr>
              <w:t xml:space="preserve">de </w:t>
            </w:r>
            <w:r w:rsidR="00B7307F" w:rsidRPr="00AE4880">
              <w:rPr>
                <w:rFonts w:cs="Arial"/>
                <w:szCs w:val="20"/>
              </w:rPr>
              <w:t>201</w:t>
            </w:r>
            <w:r w:rsidR="003B27D0">
              <w:rPr>
                <w:rFonts w:cs="Arial"/>
                <w:szCs w:val="20"/>
              </w:rPr>
              <w:t>8</w:t>
            </w:r>
          </w:p>
        </w:tc>
        <w:tc>
          <w:tcPr>
            <w:tcW w:w="1985" w:type="dxa"/>
            <w:tcBorders>
              <w:top w:val="single" w:sz="4" w:space="0" w:color="auto"/>
              <w:left w:val="single" w:sz="4" w:space="0" w:color="000000"/>
              <w:bottom w:val="single" w:sz="4" w:space="0" w:color="auto"/>
              <w:right w:val="single" w:sz="4" w:space="0" w:color="auto"/>
            </w:tcBorders>
            <w:vAlign w:val="center"/>
          </w:tcPr>
          <w:p w:rsidR="00B7307F" w:rsidRPr="00AE4880" w:rsidRDefault="00581317" w:rsidP="00581317">
            <w:pPr>
              <w:spacing w:after="0" w:line="240" w:lineRule="auto"/>
              <w:ind w:left="-284" w:right="-284"/>
              <w:jc w:val="center"/>
              <w:rPr>
                <w:rFonts w:cs="Arial"/>
                <w:szCs w:val="20"/>
                <w:lang w:val="es-ES_tradnl"/>
              </w:rPr>
            </w:pPr>
            <w:r>
              <w:rPr>
                <w:rFonts w:cs="Arial"/>
                <w:szCs w:val="20"/>
                <w:lang w:val="es-ES_tradnl"/>
              </w:rPr>
              <w:t>11</w:t>
            </w:r>
            <w:r w:rsidR="00B7307F" w:rsidRPr="00AE4880">
              <w:rPr>
                <w:rFonts w:cs="Arial"/>
                <w:szCs w:val="20"/>
                <w:lang w:val="es-ES_tradnl"/>
              </w:rPr>
              <w:t>:00 Hrs.</w:t>
            </w:r>
          </w:p>
        </w:tc>
        <w:tc>
          <w:tcPr>
            <w:tcW w:w="3509" w:type="dxa"/>
            <w:vMerge/>
            <w:tcBorders>
              <w:left w:val="single" w:sz="4" w:space="0" w:color="auto"/>
              <w:right w:val="single" w:sz="4" w:space="0" w:color="auto"/>
            </w:tcBorders>
            <w:vAlign w:val="center"/>
          </w:tcPr>
          <w:p w:rsidR="00B7307F" w:rsidRPr="00984A9A" w:rsidRDefault="00B7307F" w:rsidP="0005605E">
            <w:pPr>
              <w:spacing w:after="0" w:line="240" w:lineRule="auto"/>
              <w:ind w:left="-284" w:right="-284"/>
              <w:jc w:val="center"/>
              <w:rPr>
                <w:rFonts w:cs="Arial"/>
                <w:szCs w:val="20"/>
                <w:lang w:val="es-ES_tradnl"/>
              </w:rPr>
            </w:pPr>
          </w:p>
        </w:tc>
      </w:tr>
      <w:tr w:rsidR="00B7307F" w:rsidRPr="00EB66CC" w:rsidTr="003B3D98">
        <w:trPr>
          <w:trHeight w:val="1075"/>
          <w:jc w:val="center"/>
        </w:trPr>
        <w:tc>
          <w:tcPr>
            <w:tcW w:w="2339" w:type="dxa"/>
            <w:tcBorders>
              <w:top w:val="single" w:sz="4" w:space="0" w:color="000000"/>
              <w:left w:val="single" w:sz="4" w:space="0" w:color="000000"/>
              <w:bottom w:val="single" w:sz="4" w:space="0" w:color="000000"/>
            </w:tcBorders>
            <w:vAlign w:val="center"/>
          </w:tcPr>
          <w:p w:rsidR="00B7307F" w:rsidRPr="00984A9A" w:rsidRDefault="00B7307F" w:rsidP="003B3D98">
            <w:pPr>
              <w:spacing w:after="0" w:line="240" w:lineRule="auto"/>
              <w:ind w:left="142" w:right="138"/>
              <w:jc w:val="center"/>
              <w:rPr>
                <w:rFonts w:cs="Arial"/>
                <w:szCs w:val="20"/>
                <w:lang w:val="es-ES_tradnl"/>
              </w:rPr>
            </w:pPr>
            <w:r w:rsidRPr="00984A9A">
              <w:rPr>
                <w:rFonts w:cs="Arial"/>
                <w:szCs w:val="20"/>
                <w:lang w:val="es-ES_tradnl"/>
              </w:rPr>
              <w:t>Acto de Notificación</w:t>
            </w:r>
          </w:p>
          <w:p w:rsidR="00B7307F" w:rsidRPr="00984A9A" w:rsidRDefault="00B7307F" w:rsidP="003B3D98">
            <w:pPr>
              <w:spacing w:after="0" w:line="240" w:lineRule="auto"/>
              <w:ind w:left="142" w:right="138"/>
              <w:jc w:val="center"/>
              <w:rPr>
                <w:rFonts w:cs="Arial"/>
                <w:szCs w:val="20"/>
                <w:lang w:val="es-ES_tradnl"/>
              </w:rPr>
            </w:pPr>
            <w:r w:rsidRPr="00984A9A">
              <w:rPr>
                <w:rFonts w:cs="Arial"/>
                <w:szCs w:val="20"/>
                <w:lang w:val="es-ES_tradnl"/>
              </w:rPr>
              <w:t>de Fallo.</w:t>
            </w:r>
          </w:p>
        </w:tc>
        <w:tc>
          <w:tcPr>
            <w:tcW w:w="1880" w:type="dxa"/>
            <w:tcBorders>
              <w:top w:val="single" w:sz="4" w:space="0" w:color="000000"/>
              <w:left w:val="single" w:sz="4" w:space="0" w:color="000000"/>
              <w:bottom w:val="single" w:sz="4" w:space="0" w:color="000000"/>
            </w:tcBorders>
            <w:vAlign w:val="center"/>
          </w:tcPr>
          <w:p w:rsidR="00B7307F" w:rsidRPr="00AE4880" w:rsidRDefault="00581317" w:rsidP="00581317">
            <w:pPr>
              <w:ind w:left="71"/>
              <w:jc w:val="center"/>
              <w:rPr>
                <w:rFonts w:cs="Arial"/>
                <w:szCs w:val="20"/>
              </w:rPr>
            </w:pPr>
            <w:r>
              <w:rPr>
                <w:rFonts w:cs="Arial"/>
                <w:szCs w:val="20"/>
              </w:rPr>
              <w:t>11</w:t>
            </w:r>
            <w:r w:rsidR="00404906" w:rsidRPr="00AE4880">
              <w:rPr>
                <w:rFonts w:cs="Arial"/>
                <w:szCs w:val="20"/>
              </w:rPr>
              <w:t xml:space="preserve"> </w:t>
            </w:r>
            <w:r w:rsidR="00B7307F" w:rsidRPr="00AE4880">
              <w:rPr>
                <w:rFonts w:cs="Arial"/>
                <w:szCs w:val="20"/>
              </w:rPr>
              <w:t xml:space="preserve">de </w:t>
            </w:r>
            <w:r>
              <w:rPr>
                <w:rFonts w:cs="Arial"/>
                <w:szCs w:val="20"/>
              </w:rPr>
              <w:t>abril</w:t>
            </w:r>
            <w:r w:rsidR="002F052B" w:rsidRPr="00AE4880">
              <w:rPr>
                <w:rFonts w:cs="Arial"/>
                <w:szCs w:val="20"/>
              </w:rPr>
              <w:t xml:space="preserve"> de</w:t>
            </w:r>
            <w:r w:rsidR="00B7307F" w:rsidRPr="00AE4880">
              <w:rPr>
                <w:rFonts w:cs="Arial"/>
                <w:szCs w:val="20"/>
              </w:rPr>
              <w:t xml:space="preserve"> 201</w:t>
            </w:r>
            <w:r w:rsidR="003B27D0">
              <w:rPr>
                <w:rFonts w:cs="Arial"/>
                <w:szCs w:val="20"/>
              </w:rPr>
              <w:t>8</w:t>
            </w:r>
          </w:p>
        </w:tc>
        <w:tc>
          <w:tcPr>
            <w:tcW w:w="1985" w:type="dxa"/>
            <w:tcBorders>
              <w:top w:val="single" w:sz="4" w:space="0" w:color="000000"/>
              <w:left w:val="single" w:sz="4" w:space="0" w:color="000000"/>
              <w:bottom w:val="single" w:sz="4" w:space="0" w:color="000000"/>
              <w:right w:val="single" w:sz="4" w:space="0" w:color="auto"/>
            </w:tcBorders>
            <w:vAlign w:val="center"/>
          </w:tcPr>
          <w:p w:rsidR="00B7307F" w:rsidRPr="00AE4880" w:rsidRDefault="00581317" w:rsidP="00581317">
            <w:pPr>
              <w:spacing w:after="0" w:line="240" w:lineRule="auto"/>
              <w:ind w:left="-284" w:right="-284"/>
              <w:jc w:val="center"/>
              <w:rPr>
                <w:rFonts w:cs="Arial"/>
                <w:szCs w:val="20"/>
                <w:lang w:val="es-ES_tradnl"/>
              </w:rPr>
            </w:pPr>
            <w:r>
              <w:rPr>
                <w:rFonts w:cs="Arial"/>
                <w:szCs w:val="20"/>
                <w:lang w:val="es-ES_tradnl"/>
              </w:rPr>
              <w:t>11</w:t>
            </w:r>
            <w:r w:rsidR="00B7307F" w:rsidRPr="00AE4880">
              <w:rPr>
                <w:rFonts w:cs="Arial"/>
                <w:szCs w:val="20"/>
                <w:lang w:val="es-ES_tradnl"/>
              </w:rPr>
              <w:t>:00 Hrs.</w:t>
            </w:r>
          </w:p>
        </w:tc>
        <w:tc>
          <w:tcPr>
            <w:tcW w:w="3509" w:type="dxa"/>
            <w:vMerge/>
            <w:tcBorders>
              <w:left w:val="single" w:sz="4" w:space="0" w:color="auto"/>
              <w:bottom w:val="single" w:sz="4" w:space="0" w:color="auto"/>
              <w:right w:val="single" w:sz="4" w:space="0" w:color="auto"/>
            </w:tcBorders>
            <w:vAlign w:val="center"/>
          </w:tcPr>
          <w:p w:rsidR="00B7307F" w:rsidRPr="00EB66CC" w:rsidRDefault="00B7307F" w:rsidP="0005605E">
            <w:pPr>
              <w:spacing w:after="0" w:line="240" w:lineRule="auto"/>
              <w:ind w:left="-284" w:right="-284"/>
              <w:jc w:val="center"/>
              <w:rPr>
                <w:rFonts w:cs="Arial"/>
                <w:szCs w:val="20"/>
                <w:lang w:val="es-ES_tradnl"/>
              </w:rPr>
            </w:pPr>
          </w:p>
        </w:tc>
      </w:tr>
    </w:tbl>
    <w:p w:rsidR="00A22EFF" w:rsidRPr="00EB66CC" w:rsidRDefault="00A22EFF" w:rsidP="00DC6C33">
      <w:pPr>
        <w:spacing w:after="0" w:line="240" w:lineRule="auto"/>
        <w:ind w:left="-142" w:right="-284"/>
        <w:jc w:val="both"/>
        <w:rPr>
          <w:rFonts w:cs="Arial"/>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De conformidad con la fracción V del artículo 43 de la LAASSP y, el Sexto Párrafo del Artículo 77 de su Reglamento, no se realiza el acto de Junta de Aclaraciones.</w:t>
      </w: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3B2175" w:rsidRPr="00263B4B" w:rsidRDefault="003B2175" w:rsidP="003B2175">
      <w:pPr>
        <w:pStyle w:val="Prrafodelista"/>
        <w:rPr>
          <w:rFonts w:ascii="Arial" w:eastAsiaTheme="minorHAnsi" w:hAnsi="Arial" w:cs="Arial"/>
          <w:sz w:val="20"/>
          <w:szCs w:val="20"/>
          <w:lang w:val="es-ES_tradnl" w:eastAsia="en-US"/>
        </w:rPr>
      </w:pPr>
    </w:p>
    <w:p w:rsidR="003B2175" w:rsidRPr="00263B4B" w:rsidRDefault="003B2175" w:rsidP="003B2175">
      <w:pPr>
        <w:pStyle w:val="Prrafodelista"/>
        <w:ind w:left="578"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 xml:space="preserve">Las </w:t>
      </w:r>
      <w:r w:rsidRPr="00263B4B">
        <w:rPr>
          <w:rFonts w:ascii="Arial" w:hAnsi="Arial" w:cs="Arial"/>
          <w:sz w:val="20"/>
          <w:szCs w:val="20"/>
          <w:lang w:val="es-MX"/>
        </w:rPr>
        <w:t xml:space="preserve">solicitudes que no cumplan con los requisitos señalados, podrán ser desechadas por la convocante. </w:t>
      </w:r>
      <w:r w:rsidRPr="00263B4B">
        <w:rPr>
          <w:rFonts w:ascii="Arial" w:eastAsiaTheme="minorHAnsi" w:hAnsi="Arial" w:cs="Arial"/>
          <w:sz w:val="20"/>
          <w:szCs w:val="20"/>
          <w:lang w:val="es-ES_tradnl" w:eastAsia="en-US"/>
        </w:rPr>
        <w:t xml:space="preserve">Para lo anterior se podrá utilizar el </w:t>
      </w:r>
      <w:r w:rsidRPr="00263B4B">
        <w:rPr>
          <w:rFonts w:ascii="Arial" w:eastAsiaTheme="minorHAnsi" w:hAnsi="Arial" w:cs="Arial"/>
          <w:b/>
          <w:sz w:val="20"/>
          <w:szCs w:val="20"/>
          <w:lang w:val="es-ES_tradnl" w:eastAsia="en-US"/>
        </w:rPr>
        <w:t>Anexo 1</w:t>
      </w:r>
      <w:r w:rsidR="002B0B48">
        <w:rPr>
          <w:rFonts w:ascii="Arial" w:eastAsiaTheme="minorHAnsi" w:hAnsi="Arial" w:cs="Arial"/>
          <w:b/>
          <w:sz w:val="20"/>
          <w:szCs w:val="20"/>
          <w:lang w:val="es-ES_tradnl" w:eastAsia="en-US"/>
        </w:rPr>
        <w:t>1</w:t>
      </w:r>
      <w:r w:rsidRPr="00263B4B">
        <w:rPr>
          <w:rFonts w:ascii="Arial" w:eastAsiaTheme="minorHAnsi" w:hAnsi="Arial" w:cs="Arial"/>
          <w:sz w:val="20"/>
          <w:szCs w:val="20"/>
          <w:lang w:val="es-ES_tradnl" w:eastAsia="en-US"/>
        </w:rPr>
        <w:t>, es i</w:t>
      </w:r>
      <w:r w:rsidR="0040515B">
        <w:rPr>
          <w:rFonts w:ascii="Arial" w:eastAsiaTheme="minorHAnsi" w:hAnsi="Arial" w:cs="Arial"/>
          <w:sz w:val="20"/>
          <w:szCs w:val="20"/>
          <w:lang w:val="es-ES_tradnl" w:eastAsia="en-US"/>
        </w:rPr>
        <w:t>m</w:t>
      </w:r>
      <w:r w:rsidRPr="00263B4B">
        <w:rPr>
          <w:rFonts w:ascii="Arial" w:eastAsiaTheme="minorHAnsi" w:hAnsi="Arial" w:cs="Arial"/>
          <w:sz w:val="20"/>
          <w:szCs w:val="20"/>
          <w:lang w:val="es-ES_tradnl" w:eastAsia="en-US"/>
        </w:rPr>
        <w:t xml:space="preserve">portante señalar que deberan remitirlas en </w:t>
      </w:r>
      <w:r w:rsidRPr="00263B4B">
        <w:rPr>
          <w:rFonts w:ascii="Arial" w:eastAsiaTheme="minorHAnsi" w:hAnsi="Arial" w:cs="Arial"/>
          <w:b/>
          <w:i/>
          <w:sz w:val="20"/>
          <w:szCs w:val="20"/>
          <w:u w:val="single"/>
          <w:lang w:val="es-ES_tradnl" w:eastAsia="en-US"/>
        </w:rPr>
        <w:t>formato Word editable</w:t>
      </w:r>
      <w:r w:rsidRPr="00263B4B">
        <w:rPr>
          <w:rFonts w:ascii="Arial" w:eastAsiaTheme="minorHAnsi" w:hAnsi="Arial" w:cs="Arial"/>
          <w:sz w:val="20"/>
          <w:szCs w:val="20"/>
          <w:lang w:val="es-ES_tradnl" w:eastAsia="en-US"/>
        </w:rPr>
        <w:t>.</w:t>
      </w: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hAnsi="Arial" w:cs="Arial"/>
          <w:sz w:val="20"/>
          <w:szCs w:val="20"/>
          <w:lang w:val="es-MX"/>
        </w:rPr>
      </w:pPr>
      <w:r w:rsidRPr="00263B4B">
        <w:rPr>
          <w:rFonts w:ascii="Arial" w:hAnsi="Arial" w:cs="Arial"/>
          <w:sz w:val="20"/>
          <w:szCs w:val="20"/>
        </w:rPr>
        <w:t>La solicitud de aclaración se acompañará de una versión electrónica de la misma que permita a la convocante su clasificación e integración por temas para facilitar su respuesta.</w:t>
      </w:r>
    </w:p>
    <w:p w:rsidR="003B2175" w:rsidRPr="00263B4B" w:rsidRDefault="003B2175" w:rsidP="003B2175">
      <w:pPr>
        <w:spacing w:after="0" w:line="240" w:lineRule="auto"/>
        <w:ind w:left="-142" w:right="-284"/>
        <w:jc w:val="both"/>
        <w:rPr>
          <w:rFonts w:cs="Arial"/>
          <w:szCs w:val="20"/>
          <w:lang w:val="es-ES_tradnl"/>
        </w:rPr>
      </w:pPr>
    </w:p>
    <w:p w:rsidR="003B2175" w:rsidRPr="00581317" w:rsidRDefault="003B2175" w:rsidP="00F07140">
      <w:pPr>
        <w:pStyle w:val="Prrafodelista"/>
        <w:numPr>
          <w:ilvl w:val="0"/>
          <w:numId w:val="25"/>
        </w:numPr>
        <w:ind w:right="-284"/>
        <w:jc w:val="both"/>
        <w:rPr>
          <w:rFonts w:ascii="Arial" w:eastAsiaTheme="minorHAnsi" w:hAnsi="Arial" w:cs="Arial"/>
          <w:b/>
          <w:sz w:val="20"/>
          <w:szCs w:val="20"/>
          <w:lang w:val="es-ES_tradnl" w:eastAsia="en-US"/>
        </w:rPr>
      </w:pPr>
      <w:r w:rsidRPr="00351A12">
        <w:rPr>
          <w:rFonts w:ascii="Arial" w:eastAsiaTheme="minorHAnsi" w:hAnsi="Arial" w:cs="Arial"/>
          <w:sz w:val="20"/>
          <w:szCs w:val="20"/>
          <w:lang w:val="es-ES_tradnl" w:eastAsia="en-US"/>
        </w:rPr>
        <w:t xml:space="preserve">El plazo para enviar dichas solicitudes será a partir de la publicación de esta convocatoria y hasta las </w:t>
      </w:r>
      <w:r w:rsidR="00581317">
        <w:rPr>
          <w:rFonts w:ascii="Arial" w:eastAsiaTheme="minorHAnsi" w:hAnsi="Arial" w:cs="Arial"/>
          <w:b/>
          <w:sz w:val="20"/>
          <w:szCs w:val="20"/>
          <w:lang w:val="es-ES_tradnl" w:eastAsia="en-US"/>
        </w:rPr>
        <w:t>10</w:t>
      </w:r>
      <w:r w:rsidRPr="00581317">
        <w:rPr>
          <w:rFonts w:ascii="Arial" w:eastAsiaTheme="minorHAnsi" w:hAnsi="Arial" w:cs="Arial"/>
          <w:b/>
          <w:sz w:val="20"/>
          <w:szCs w:val="20"/>
          <w:lang w:val="es-ES_tradnl" w:eastAsia="en-US"/>
        </w:rPr>
        <w:t xml:space="preserve">:00 horas del </w:t>
      </w:r>
      <w:r w:rsidR="009032CA">
        <w:rPr>
          <w:rFonts w:ascii="Arial" w:eastAsiaTheme="minorHAnsi" w:hAnsi="Arial" w:cs="Arial"/>
          <w:b/>
          <w:sz w:val="20"/>
          <w:szCs w:val="20"/>
          <w:lang w:val="es-ES_tradnl" w:eastAsia="en-US"/>
        </w:rPr>
        <w:t xml:space="preserve">día </w:t>
      </w:r>
      <w:r w:rsidR="00581317">
        <w:rPr>
          <w:rFonts w:ascii="Arial" w:eastAsiaTheme="minorHAnsi" w:hAnsi="Arial" w:cs="Arial"/>
          <w:b/>
          <w:sz w:val="20"/>
          <w:szCs w:val="20"/>
          <w:lang w:val="es-ES_tradnl" w:eastAsia="en-US"/>
        </w:rPr>
        <w:t>2</w:t>
      </w:r>
      <w:r w:rsidRPr="00581317">
        <w:rPr>
          <w:rFonts w:ascii="Arial" w:eastAsiaTheme="minorHAnsi" w:hAnsi="Arial" w:cs="Arial"/>
          <w:b/>
          <w:sz w:val="20"/>
          <w:szCs w:val="20"/>
          <w:lang w:val="es-ES_tradnl" w:eastAsia="en-US"/>
        </w:rPr>
        <w:t xml:space="preserve"> de </w:t>
      </w:r>
      <w:r w:rsidR="00581317">
        <w:rPr>
          <w:rFonts w:ascii="Arial" w:eastAsiaTheme="minorHAnsi" w:hAnsi="Arial" w:cs="Arial"/>
          <w:b/>
          <w:sz w:val="20"/>
          <w:szCs w:val="20"/>
          <w:lang w:val="es-ES_tradnl" w:eastAsia="en-US"/>
        </w:rPr>
        <w:t>abril</w:t>
      </w:r>
      <w:r w:rsidRPr="00581317">
        <w:rPr>
          <w:rFonts w:ascii="Arial" w:eastAsiaTheme="minorHAnsi" w:hAnsi="Arial" w:cs="Arial"/>
          <w:b/>
          <w:sz w:val="20"/>
          <w:szCs w:val="20"/>
          <w:lang w:val="es-ES_tradnl" w:eastAsia="en-US"/>
        </w:rPr>
        <w:t xml:space="preserve"> de 201</w:t>
      </w:r>
      <w:r w:rsidR="003B27D0" w:rsidRPr="00581317">
        <w:rPr>
          <w:rFonts w:ascii="Arial" w:eastAsiaTheme="minorHAnsi" w:hAnsi="Arial" w:cs="Arial"/>
          <w:b/>
          <w:sz w:val="20"/>
          <w:szCs w:val="20"/>
          <w:lang w:val="es-ES_tradnl" w:eastAsia="en-US"/>
        </w:rPr>
        <w:t>8</w:t>
      </w:r>
      <w:r w:rsidRPr="00581317">
        <w:rPr>
          <w:rFonts w:ascii="Arial" w:eastAsiaTheme="minorHAnsi" w:hAnsi="Arial" w:cs="Arial"/>
          <w:b/>
          <w:sz w:val="20"/>
          <w:szCs w:val="20"/>
          <w:lang w:val="es-ES_tradnl" w:eastAsia="en-US"/>
        </w:rPr>
        <w:t>.</w:t>
      </w:r>
    </w:p>
    <w:p w:rsidR="003B2175" w:rsidRPr="00984A9A"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984A9A">
        <w:rPr>
          <w:rFonts w:ascii="Arial" w:eastAsiaTheme="minorHAnsi" w:hAnsi="Arial" w:cs="Arial"/>
          <w:sz w:val="20"/>
          <w:szCs w:val="20"/>
          <w:lang w:val="es-ES_tradnl" w:eastAsia="en-US"/>
        </w:rPr>
        <w:t>La convocante procederá a enviar, a través de CompraNet, las contestaciones a las solicitudes de aclaración recibidas</w:t>
      </w:r>
      <w:r w:rsidRPr="00263B4B">
        <w:rPr>
          <w:rFonts w:ascii="Arial" w:eastAsiaTheme="minorHAnsi" w:hAnsi="Arial" w:cs="Arial"/>
          <w:sz w:val="20"/>
          <w:szCs w:val="20"/>
          <w:lang w:val="es-ES_tradnl" w:eastAsia="en-US"/>
        </w:rPr>
        <w:t>, éstas se informarán tanto al solicitante como al resto de los invitados.</w:t>
      </w: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3B2175">
      <w:pPr>
        <w:spacing w:after="0" w:line="240" w:lineRule="auto"/>
        <w:ind w:left="-142" w:right="-284"/>
        <w:jc w:val="both"/>
        <w:rPr>
          <w:rFonts w:cs="Arial"/>
          <w:szCs w:val="20"/>
          <w:lang w:val="es-ES_tradnl"/>
        </w:rPr>
      </w:pPr>
    </w:p>
    <w:p w:rsidR="00454089" w:rsidRPr="00EB66CC" w:rsidRDefault="00646B10" w:rsidP="005D5CC2">
      <w:pPr>
        <w:pStyle w:val="Ttulo2"/>
      </w:pPr>
      <w:bookmarkStart w:id="89" w:name="_Toc508720677"/>
      <w:bookmarkStart w:id="90" w:name="_Toc431386011"/>
      <w:bookmarkStart w:id="91" w:name="_Toc431386288"/>
      <w:r w:rsidRPr="00EB66CC">
        <w:t>3.</w:t>
      </w:r>
      <w:r w:rsidR="002E705F" w:rsidRPr="00EB66CC">
        <w:t>2</w:t>
      </w:r>
      <w:r w:rsidR="0005605E" w:rsidRPr="00EB66CC">
        <w:t>.-</w:t>
      </w:r>
      <w:r w:rsidR="002E705F" w:rsidRPr="00EB66CC">
        <w:t xml:space="preserve"> Recepción de proposiciones.</w:t>
      </w:r>
      <w:bookmarkEnd w:id="89"/>
    </w:p>
    <w:p w:rsidR="005A1E6E" w:rsidRPr="00263B4B" w:rsidRDefault="005A1E6E" w:rsidP="00BA3876">
      <w:pPr>
        <w:spacing w:after="0" w:line="240" w:lineRule="auto"/>
        <w:ind w:left="-284" w:right="-284"/>
        <w:jc w:val="both"/>
        <w:rPr>
          <w:rFonts w:cs="Arial"/>
          <w:szCs w:val="20"/>
          <w:lang w:val="es-ES_tradnl"/>
        </w:rPr>
      </w:pPr>
      <w:r w:rsidRPr="00263B4B">
        <w:rPr>
          <w:rFonts w:cs="Arial"/>
          <w:szCs w:val="20"/>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263B4B">
        <w:rPr>
          <w:rFonts w:cs="Arial"/>
          <w:szCs w:val="20"/>
          <w:lang w:val="es-ES_tradnl"/>
        </w:rPr>
        <w:t>convocatoria</w:t>
      </w:r>
      <w:r w:rsidRPr="00263B4B">
        <w:rPr>
          <w:rFonts w:cs="Arial"/>
          <w:szCs w:val="20"/>
          <w:lang w:val="es-ES_tradnl"/>
        </w:rPr>
        <w:t>.</w:t>
      </w:r>
    </w:p>
    <w:p w:rsidR="000B25E6" w:rsidRPr="00263B4B" w:rsidRDefault="000B25E6" w:rsidP="00BA3876">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Solo serán consideradas las proposiciones que se reciban por medio de CompraNet en respuesta al requerimiento técnico y econ</w:t>
      </w:r>
      <w:r w:rsidR="00DF7A72" w:rsidRPr="00263B4B">
        <w:rPr>
          <w:rFonts w:cs="Arial"/>
          <w:szCs w:val="20"/>
          <w:lang w:val="es-ES_tradnl"/>
        </w:rPr>
        <w:t>ómico. E</w:t>
      </w:r>
      <w:r w:rsidRPr="00263B4B">
        <w:rPr>
          <w:rFonts w:cs="Arial"/>
          <w:szCs w:val="20"/>
          <w:lang w:val="es-ES_tradnl"/>
        </w:rPr>
        <w:t>l licitante deberá firmar electrónicamente la proposición</w:t>
      </w:r>
      <w:r w:rsidR="008F38B0" w:rsidRPr="00263B4B">
        <w:rPr>
          <w:rFonts w:cs="Arial"/>
          <w:szCs w:val="20"/>
          <w:lang w:val="es-ES_tradnl"/>
        </w:rPr>
        <w:t>;</w:t>
      </w:r>
      <w:r w:rsidRPr="00263B4B">
        <w:rPr>
          <w:rFonts w:cs="Arial"/>
          <w:szCs w:val="20"/>
          <w:lang w:val="es-ES_tradnl"/>
        </w:rPr>
        <w:t xml:space="preserve"> </w:t>
      </w:r>
      <w:r w:rsidR="00DF7A72" w:rsidRPr="00263B4B">
        <w:rPr>
          <w:rFonts w:cs="Arial"/>
          <w:szCs w:val="20"/>
          <w:lang w:val="es-ES_tradnl"/>
        </w:rPr>
        <w:t>para que se</w:t>
      </w:r>
      <w:r w:rsidR="00DF7A72" w:rsidRPr="00EB66CC">
        <w:rPr>
          <w:rFonts w:cs="Arial"/>
          <w:lang w:val="es-ES_tradnl"/>
        </w:rPr>
        <w:t xml:space="preserve"> </w:t>
      </w:r>
      <w:r w:rsidR="00DF7A72" w:rsidRPr="00263B4B">
        <w:rPr>
          <w:rFonts w:cs="Arial"/>
          <w:szCs w:val="20"/>
          <w:lang w:val="es-ES_tradnl"/>
        </w:rPr>
        <w:t xml:space="preserve">considere que la proposición se envió firmada, deberán descargarse los archivos PDF generados por CompraNet </w:t>
      </w:r>
      <w:r w:rsidR="00DF7A72" w:rsidRPr="00263B4B">
        <w:rPr>
          <w:rFonts w:cs="Arial"/>
          <w:szCs w:val="20"/>
          <w:lang w:val="es-ES_tradnl"/>
        </w:rPr>
        <w:lastRenderedPageBreak/>
        <w:t>y que contienen los datos capturados en la propuesta, sólo esos archivos deberán firmarse utilizando el módulo de firma electrónica de documentos y cargarse en el área correspondiente.</w:t>
      </w:r>
    </w:p>
    <w:p w:rsidR="0006712A" w:rsidRPr="00263B4B" w:rsidRDefault="0006712A" w:rsidP="0006712A">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Una vez alcanzada la fecha y hora de inicio del evento de apertura de proposiciones, el licitante no podrá enviar su proposición o modificación de la misma.</w:t>
      </w:r>
    </w:p>
    <w:p w:rsidR="0006712A" w:rsidRPr="00263B4B" w:rsidRDefault="0006712A" w:rsidP="00DC6C33">
      <w:pPr>
        <w:spacing w:after="0" w:line="240" w:lineRule="auto"/>
        <w:ind w:left="-142" w:right="-284"/>
        <w:jc w:val="both"/>
        <w:rPr>
          <w:rFonts w:cs="Arial"/>
          <w:szCs w:val="20"/>
          <w:lang w:val="es-ES_tradnl"/>
        </w:rPr>
      </w:pPr>
    </w:p>
    <w:p w:rsidR="0005605E" w:rsidRPr="00263B4B" w:rsidRDefault="00D1134A" w:rsidP="0005605E">
      <w:pPr>
        <w:spacing w:after="0" w:line="240" w:lineRule="auto"/>
        <w:ind w:left="-284" w:right="-284"/>
        <w:jc w:val="both"/>
        <w:rPr>
          <w:rFonts w:cs="Arial"/>
          <w:szCs w:val="20"/>
        </w:rPr>
      </w:pPr>
      <w:r w:rsidRPr="00263B4B">
        <w:rPr>
          <w:rFonts w:cs="Arial"/>
          <w:szCs w:val="20"/>
        </w:rPr>
        <w:t>Una vez recibidas las proposiciones en la fecha, hora y lugar establecidos, éstas no podrán retirarse o dejarse sin efecto, por lo que deberán considerarse vigentes dentro del procedimiento de contratación hasta su conclusión.</w:t>
      </w:r>
      <w:bookmarkStart w:id="92" w:name="_Toc431386012"/>
      <w:bookmarkStart w:id="93" w:name="_Toc431386289"/>
      <w:bookmarkEnd w:id="90"/>
      <w:bookmarkEnd w:id="91"/>
    </w:p>
    <w:p w:rsidR="0005605E" w:rsidRPr="00EB66CC" w:rsidRDefault="0005605E" w:rsidP="0005605E">
      <w:pPr>
        <w:spacing w:after="0" w:line="240" w:lineRule="auto"/>
        <w:ind w:left="-284" w:right="-284"/>
        <w:jc w:val="both"/>
        <w:rPr>
          <w:rFonts w:cs="Arial"/>
        </w:rPr>
      </w:pPr>
    </w:p>
    <w:p w:rsidR="00B874A4" w:rsidRPr="00EB66CC" w:rsidRDefault="00753B68" w:rsidP="005D5CC2">
      <w:pPr>
        <w:pStyle w:val="Ttulo2"/>
      </w:pPr>
      <w:bookmarkStart w:id="94" w:name="_Toc508720678"/>
      <w:r w:rsidRPr="00EB66CC">
        <w:t>3.</w:t>
      </w:r>
      <w:r w:rsidR="002E705F" w:rsidRPr="00EB66CC">
        <w:t>2</w:t>
      </w:r>
      <w:r w:rsidR="00B874A4" w:rsidRPr="00EB66CC">
        <w:t>.1</w:t>
      </w:r>
      <w:r w:rsidR="0005605E" w:rsidRPr="00EB66CC">
        <w:t>.-</w:t>
      </w:r>
      <w:r w:rsidRPr="00EB66CC">
        <w:t xml:space="preserve"> </w:t>
      </w:r>
      <w:bookmarkStart w:id="95" w:name="_Toc424735333"/>
      <w:r w:rsidR="00D1134A" w:rsidRPr="00EB66CC">
        <w:rPr>
          <w:rStyle w:val="Ttulo3Car"/>
          <w:rFonts w:eastAsiaTheme="minorHAnsi" w:cs="Arial"/>
          <w:b/>
          <w:sz w:val="24"/>
          <w:szCs w:val="24"/>
        </w:rPr>
        <w:t>Proposiciones</w:t>
      </w:r>
      <w:r w:rsidR="00D1134A" w:rsidRPr="00EB66CC">
        <w:t xml:space="preserve"> conjuntas</w:t>
      </w:r>
      <w:bookmarkEnd w:id="95"/>
      <w:r w:rsidR="00C97DF6" w:rsidRPr="00EB66CC">
        <w:t>.</w:t>
      </w:r>
      <w:bookmarkEnd w:id="92"/>
      <w:bookmarkEnd w:id="93"/>
      <w:bookmarkEnd w:id="94"/>
      <w:r w:rsidR="00D1134A" w:rsidRPr="00EB66CC">
        <w:t xml:space="preserve"> </w:t>
      </w:r>
    </w:p>
    <w:p w:rsidR="00646B10" w:rsidRPr="00263B4B" w:rsidRDefault="00B874A4" w:rsidP="0005605E">
      <w:pPr>
        <w:spacing w:after="0" w:line="240" w:lineRule="auto"/>
        <w:ind w:left="-284" w:right="-284"/>
        <w:jc w:val="both"/>
        <w:rPr>
          <w:rFonts w:cs="Arial"/>
          <w:b/>
          <w:i/>
          <w:szCs w:val="20"/>
          <w:lang w:val="es-ES_tradnl" w:eastAsia="es-ES"/>
        </w:rPr>
      </w:pPr>
      <w:r w:rsidRPr="00263B4B">
        <w:rPr>
          <w:rFonts w:cs="Arial"/>
          <w:szCs w:val="20"/>
          <w:lang w:val="es-ES_tradnl" w:eastAsia="es-ES"/>
        </w:rPr>
        <w:t>De conformidad con lo dispuesto en el último párrafo del artículo 77 del Reglamento de la LAASSP, no se aceptan propuestas conjuntas en el presente procedimiento</w:t>
      </w:r>
      <w:r w:rsidR="00646B10" w:rsidRPr="00263B4B">
        <w:rPr>
          <w:rFonts w:cs="Arial"/>
          <w:b/>
          <w:i/>
          <w:szCs w:val="20"/>
          <w:lang w:val="es-ES_tradnl" w:eastAsia="es-ES"/>
        </w:rPr>
        <w:t>.</w:t>
      </w:r>
    </w:p>
    <w:p w:rsidR="0005605E" w:rsidRPr="00263B4B" w:rsidRDefault="0005605E" w:rsidP="0005605E">
      <w:pPr>
        <w:spacing w:after="0" w:line="240" w:lineRule="auto"/>
        <w:ind w:left="-284" w:right="-284"/>
        <w:jc w:val="both"/>
        <w:rPr>
          <w:rFonts w:cs="Arial"/>
          <w:b/>
          <w:i/>
          <w:szCs w:val="20"/>
          <w:lang w:val="es-ES_tradnl" w:eastAsia="es-ES"/>
        </w:rPr>
      </w:pPr>
    </w:p>
    <w:p w:rsidR="002E705F" w:rsidRPr="00EB66CC" w:rsidRDefault="00753B68" w:rsidP="005D5CC2">
      <w:pPr>
        <w:pStyle w:val="Ttulo2"/>
      </w:pPr>
      <w:bookmarkStart w:id="96" w:name="_Toc508720679"/>
      <w:bookmarkStart w:id="97" w:name="_Toc431386013"/>
      <w:bookmarkStart w:id="98" w:name="_Toc431386290"/>
      <w:r w:rsidRPr="00EB66CC">
        <w:t>3.</w:t>
      </w:r>
      <w:r w:rsidR="002E705F" w:rsidRPr="00EB66CC">
        <w:t>2.2</w:t>
      </w:r>
      <w:r w:rsidR="0005605E" w:rsidRPr="00EB66CC">
        <w:t>.-</w:t>
      </w:r>
      <w:r w:rsidRPr="00EB66CC">
        <w:t xml:space="preserve"> </w:t>
      </w:r>
      <w:r w:rsidR="002E705F" w:rsidRPr="00EB66CC">
        <w:t>Proposición única.</w:t>
      </w:r>
      <w:bookmarkEnd w:id="96"/>
    </w:p>
    <w:p w:rsidR="00D1134A" w:rsidRPr="00263B4B" w:rsidRDefault="00D1134A" w:rsidP="0005605E">
      <w:pPr>
        <w:spacing w:after="0" w:line="240" w:lineRule="auto"/>
        <w:ind w:left="-284" w:right="-284"/>
        <w:jc w:val="both"/>
        <w:rPr>
          <w:rFonts w:cs="Arial"/>
          <w:szCs w:val="20"/>
        </w:rPr>
      </w:pPr>
      <w:r w:rsidRPr="00263B4B">
        <w:rPr>
          <w:rFonts w:cs="Arial"/>
          <w:szCs w:val="20"/>
        </w:rPr>
        <w:t>Los licitantes sólo podrán presentar una proposición en el presente procedimiento de contratación.</w:t>
      </w:r>
      <w:bookmarkEnd w:id="97"/>
      <w:bookmarkEnd w:id="98"/>
      <w:r w:rsidRPr="00263B4B">
        <w:rPr>
          <w:rFonts w:cs="Arial"/>
          <w:szCs w:val="20"/>
        </w:rPr>
        <w:t xml:space="preserve"> </w:t>
      </w:r>
    </w:p>
    <w:p w:rsidR="0005605E" w:rsidRPr="00263B4B" w:rsidRDefault="0005605E" w:rsidP="0005605E">
      <w:pPr>
        <w:spacing w:after="0" w:line="240" w:lineRule="auto"/>
        <w:ind w:left="-284" w:right="-284"/>
        <w:jc w:val="both"/>
        <w:rPr>
          <w:rFonts w:cs="Arial"/>
          <w:szCs w:val="20"/>
        </w:rPr>
      </w:pPr>
    </w:p>
    <w:p w:rsidR="00E130A8" w:rsidRPr="00EB66CC" w:rsidRDefault="00E130A8" w:rsidP="005D5CC2">
      <w:pPr>
        <w:pStyle w:val="Ttulo2"/>
      </w:pPr>
      <w:bookmarkStart w:id="99" w:name="_Toc508720680"/>
      <w:r w:rsidRPr="00EB66CC">
        <w:rPr>
          <w:rStyle w:val="Ttulo2Car1"/>
          <w:b/>
        </w:rPr>
        <w:t>3.2.3</w:t>
      </w:r>
      <w:r w:rsidR="0005605E" w:rsidRPr="00EB66CC">
        <w:rPr>
          <w:rStyle w:val="Ttulo2Car1"/>
          <w:b/>
        </w:rPr>
        <w:t>.-</w:t>
      </w:r>
      <w:r w:rsidRPr="00EB66CC">
        <w:rPr>
          <w:rStyle w:val="Ttulo2Car1"/>
          <w:b/>
        </w:rPr>
        <w:t xml:space="preserve"> Documentacion distina a las propuestas</w:t>
      </w:r>
      <w:r w:rsidRPr="00EB66CC">
        <w:t>.</w:t>
      </w:r>
      <w:bookmarkEnd w:id="99"/>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w:t>
      </w:r>
      <w:r w:rsidR="00AA209D" w:rsidRPr="00263B4B">
        <w:rPr>
          <w:rFonts w:cs="Arial"/>
          <w:szCs w:val="20"/>
        </w:rPr>
        <w:t>podrá</w:t>
      </w:r>
      <w:r w:rsidRPr="00263B4B">
        <w:rPr>
          <w:rFonts w:cs="Arial"/>
          <w:szCs w:val="20"/>
        </w:rPr>
        <w:t xml:space="preserve"> presentar documentación distinta a la que conforma las propuestas técnica y económica, misma que forma parte de su proposición.</w:t>
      </w:r>
    </w:p>
    <w:p w:rsidR="00E130A8" w:rsidRPr="00263B4B" w:rsidRDefault="00E130A8" w:rsidP="0005605E">
      <w:pPr>
        <w:spacing w:after="0" w:line="240" w:lineRule="auto"/>
        <w:ind w:left="-284" w:right="-284"/>
        <w:jc w:val="both"/>
        <w:rPr>
          <w:rFonts w:cs="Arial"/>
          <w:szCs w:val="20"/>
        </w:rPr>
      </w:pPr>
    </w:p>
    <w:p w:rsidR="00E130A8" w:rsidRPr="00EB66CC" w:rsidRDefault="00E130A8" w:rsidP="005D5CC2">
      <w:pPr>
        <w:pStyle w:val="Ttulo2"/>
      </w:pPr>
      <w:bookmarkStart w:id="100" w:name="_Toc508720681"/>
      <w:r w:rsidRPr="00EB66CC">
        <w:t>3.2.4</w:t>
      </w:r>
      <w:r w:rsidR="0005605E" w:rsidRPr="00EB66CC">
        <w:t>.-</w:t>
      </w:r>
      <w:r w:rsidRPr="00EB66CC">
        <w:t xml:space="preserve"> Acreditamiento de existencia legal.</w:t>
      </w:r>
      <w:bookmarkEnd w:id="100"/>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podrá acreditar su existencia legal y, en su caso, la personalidad jurídica de su representante, en el acto de presentación y apertura de proposiciones, para lo cual podrá hacer uso del </w:t>
      </w:r>
      <w:r w:rsidRPr="00263B4B">
        <w:rPr>
          <w:rFonts w:cs="Arial"/>
          <w:b/>
          <w:szCs w:val="20"/>
        </w:rPr>
        <w:t>Anexo 3</w:t>
      </w:r>
      <w:r w:rsidR="005D46A2" w:rsidRPr="00263B4B">
        <w:rPr>
          <w:rFonts w:cs="Arial"/>
          <w:b/>
          <w:szCs w:val="20"/>
        </w:rPr>
        <w:t xml:space="preserve"> </w:t>
      </w:r>
      <w:r w:rsidRPr="00263B4B">
        <w:rPr>
          <w:rFonts w:cs="Arial"/>
          <w:szCs w:val="20"/>
        </w:rPr>
        <w:t xml:space="preserve">de la </w:t>
      </w:r>
      <w:r w:rsidR="00EC46F4" w:rsidRPr="00263B4B">
        <w:rPr>
          <w:rFonts w:cs="Arial"/>
          <w:szCs w:val="20"/>
        </w:rPr>
        <w:t>convocatoria</w:t>
      </w:r>
      <w:r w:rsidRPr="00263B4B">
        <w:rPr>
          <w:rFonts w:cs="Arial"/>
          <w:szCs w:val="20"/>
        </w:rPr>
        <w:t>.</w:t>
      </w:r>
    </w:p>
    <w:p w:rsidR="0005605E" w:rsidRPr="00263B4B" w:rsidRDefault="0005605E" w:rsidP="0005605E">
      <w:pPr>
        <w:spacing w:after="0" w:line="240" w:lineRule="auto"/>
        <w:ind w:left="-284" w:right="-284"/>
        <w:jc w:val="both"/>
        <w:rPr>
          <w:rFonts w:cs="Arial"/>
          <w:szCs w:val="20"/>
        </w:rPr>
      </w:pPr>
    </w:p>
    <w:p w:rsidR="0058672E" w:rsidRPr="00263B4B" w:rsidRDefault="0058672E" w:rsidP="0005605E">
      <w:pPr>
        <w:spacing w:after="0" w:line="240" w:lineRule="auto"/>
        <w:ind w:left="-284" w:right="-284"/>
        <w:jc w:val="both"/>
        <w:rPr>
          <w:rFonts w:cs="Arial"/>
          <w:szCs w:val="20"/>
        </w:rPr>
      </w:pPr>
    </w:p>
    <w:p w:rsidR="00D1134A" w:rsidRPr="00EB66CC" w:rsidRDefault="00753B68" w:rsidP="005D5CC2">
      <w:pPr>
        <w:pStyle w:val="Ttulo2"/>
      </w:pPr>
      <w:bookmarkStart w:id="101" w:name="_Toc431386014"/>
      <w:bookmarkStart w:id="102" w:name="_Toc431386291"/>
      <w:bookmarkStart w:id="103" w:name="_Toc508720682"/>
      <w:r w:rsidRPr="00EB66CC">
        <w:t>3.</w:t>
      </w:r>
      <w:r w:rsidR="002E705F" w:rsidRPr="00EB66CC">
        <w:t>3</w:t>
      </w:r>
      <w:r w:rsidR="0005605E" w:rsidRPr="00EB66CC">
        <w:t>.-</w:t>
      </w:r>
      <w:r w:rsidRPr="00EB66CC">
        <w:t xml:space="preserve"> </w:t>
      </w:r>
      <w:r w:rsidR="00D1134A" w:rsidRPr="00EB66CC">
        <w:t>Acto de fallo y firma de contrato</w:t>
      </w:r>
      <w:r w:rsidR="00135271" w:rsidRPr="00EB66CC">
        <w:t>.</w:t>
      </w:r>
      <w:bookmarkEnd w:id="101"/>
      <w:bookmarkEnd w:id="102"/>
      <w:bookmarkEnd w:id="103"/>
    </w:p>
    <w:p w:rsidR="00D1134A" w:rsidRPr="00263B4B" w:rsidRDefault="00D1134A" w:rsidP="0005605E">
      <w:pPr>
        <w:spacing w:after="0" w:line="240" w:lineRule="auto"/>
        <w:ind w:left="-284" w:right="-284"/>
        <w:jc w:val="both"/>
        <w:rPr>
          <w:rFonts w:cs="Arial"/>
          <w:szCs w:val="20"/>
          <w:lang w:val="es-ES_tradnl"/>
        </w:rPr>
      </w:pPr>
      <w:r w:rsidRPr="00263B4B">
        <w:rPr>
          <w:rFonts w:cs="Arial"/>
          <w:szCs w:val="20"/>
          <w:lang w:val="es-ES_tradnl" w:eastAsia="es-ES"/>
        </w:rPr>
        <w:t xml:space="preserve">El fallo se emitirá de conformidad con el artículo 37 de la LAASSP y su contenido </w:t>
      </w:r>
      <w:r w:rsidRPr="00263B4B">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263B4B">
        <w:rPr>
          <w:rFonts w:cs="Arial"/>
          <w:szCs w:val="20"/>
          <w:lang w:val="es-ES_tradnl"/>
        </w:rPr>
        <w:t xml:space="preserve">municación ubicado en el piso </w:t>
      </w:r>
      <w:r w:rsidR="00B874A4" w:rsidRPr="00263B4B">
        <w:rPr>
          <w:rFonts w:cs="Arial"/>
          <w:szCs w:val="20"/>
          <w:lang w:val="es-ES_tradnl"/>
        </w:rPr>
        <w:t>5</w:t>
      </w:r>
      <w:r w:rsidRPr="00263B4B">
        <w:rPr>
          <w:rFonts w:cs="Arial"/>
          <w:szCs w:val="20"/>
          <w:lang w:val="es-ES_tradnl"/>
        </w:rPr>
        <w:t xml:space="preserve"> del inmueble en la </w:t>
      </w:r>
      <w:r w:rsidR="00F91255" w:rsidRPr="00263B4B">
        <w:rPr>
          <w:rFonts w:cs="Arial"/>
          <w:szCs w:val="20"/>
          <w:lang w:val="es-ES_tradnl"/>
        </w:rPr>
        <w:t>C</w:t>
      </w:r>
      <w:r w:rsidRPr="00263B4B">
        <w:rPr>
          <w:rFonts w:cs="Arial"/>
          <w:szCs w:val="20"/>
          <w:lang w:val="es-ES_tradnl"/>
        </w:rPr>
        <w:t xml:space="preserve">alle Durango </w:t>
      </w:r>
      <w:r w:rsidR="002E1766" w:rsidRPr="00263B4B">
        <w:rPr>
          <w:rFonts w:cs="Arial"/>
          <w:szCs w:val="20"/>
          <w:lang w:val="es-ES_tradnl"/>
        </w:rPr>
        <w:t xml:space="preserve">número </w:t>
      </w:r>
      <w:r w:rsidRPr="00263B4B">
        <w:rPr>
          <w:rFonts w:cs="Arial"/>
          <w:szCs w:val="20"/>
          <w:lang w:val="es-ES_tradnl"/>
        </w:rPr>
        <w:t xml:space="preserve">291, </w:t>
      </w:r>
      <w:r w:rsidR="002E1766" w:rsidRPr="00263B4B">
        <w:rPr>
          <w:rFonts w:cs="Arial"/>
          <w:szCs w:val="20"/>
          <w:lang w:val="es-ES_tradnl"/>
        </w:rPr>
        <w:t>C</w:t>
      </w:r>
      <w:r w:rsidR="00522A8A" w:rsidRPr="00263B4B">
        <w:rPr>
          <w:rFonts w:cs="Arial"/>
          <w:szCs w:val="20"/>
          <w:lang w:val="es-ES_tradnl"/>
        </w:rPr>
        <w:t>olonia Roma Norte</w:t>
      </w:r>
      <w:r w:rsidRPr="00263B4B">
        <w:rPr>
          <w:rFonts w:cs="Arial"/>
          <w:szCs w:val="20"/>
          <w:lang w:val="es-ES_tradnl"/>
        </w:rPr>
        <w:t xml:space="preserve">, </w:t>
      </w:r>
      <w:r w:rsidR="00E80CB1" w:rsidRPr="00263B4B">
        <w:rPr>
          <w:rFonts w:eastAsia="Times New Roman" w:cs="Arial"/>
          <w:szCs w:val="20"/>
          <w:lang w:val="es-ES_tradnl" w:eastAsia="es-ES"/>
        </w:rPr>
        <w:t xml:space="preserve">Código Postal 06700, Delegación Cuauhtémoc, </w:t>
      </w:r>
      <w:r w:rsidR="008F38B0" w:rsidRPr="00263B4B">
        <w:rPr>
          <w:rFonts w:eastAsia="Times New Roman" w:cs="Arial"/>
          <w:szCs w:val="20"/>
          <w:lang w:val="es-ES_tradnl" w:eastAsia="es-ES"/>
        </w:rPr>
        <w:t>Ciudad de México,</w:t>
      </w:r>
      <w:r w:rsidR="00BA2A31" w:rsidRPr="00263B4B">
        <w:rPr>
          <w:rFonts w:eastAsia="Times New Roman" w:cs="Arial"/>
          <w:szCs w:val="20"/>
          <w:lang w:val="es-ES_tradnl" w:eastAsia="es-ES"/>
        </w:rPr>
        <w:t xml:space="preserve"> México</w:t>
      </w:r>
      <w:r w:rsidR="008F38B0" w:rsidRPr="00263B4B">
        <w:rPr>
          <w:rFonts w:eastAsia="Times New Roman" w:cs="Arial"/>
          <w:szCs w:val="20"/>
          <w:lang w:val="es-ES_tradnl" w:eastAsia="es-ES"/>
        </w:rPr>
        <w:t xml:space="preserve"> </w:t>
      </w:r>
      <w:r w:rsidRPr="00263B4B">
        <w:rPr>
          <w:rFonts w:cs="Arial"/>
          <w:szCs w:val="20"/>
          <w:lang w:val="es-ES_tradnl"/>
        </w:rPr>
        <w:t>en donde se fijará copia de un ejemplar del acta por un término no menor de cinco días hábiles.</w:t>
      </w:r>
    </w:p>
    <w:p w:rsidR="00EF4FAA" w:rsidRPr="00263B4B" w:rsidRDefault="00EF4FAA" w:rsidP="0005605E">
      <w:pPr>
        <w:spacing w:after="0" w:line="240" w:lineRule="auto"/>
        <w:ind w:left="-284" w:right="-284"/>
        <w:jc w:val="both"/>
        <w:rPr>
          <w:rFonts w:cs="Arial"/>
          <w:szCs w:val="20"/>
          <w:lang w:val="es-ES_tradnl"/>
        </w:rPr>
      </w:pPr>
    </w:p>
    <w:p w:rsidR="00EF4FAA" w:rsidRPr="00263B4B" w:rsidRDefault="00646B10" w:rsidP="0005605E">
      <w:pPr>
        <w:spacing w:after="0" w:line="240" w:lineRule="auto"/>
        <w:ind w:left="-284" w:right="-284"/>
        <w:jc w:val="both"/>
        <w:rPr>
          <w:rFonts w:eastAsia="Times New Roman" w:cs="Arial"/>
          <w:szCs w:val="20"/>
          <w:lang w:val="es-ES_tradnl" w:eastAsia="es-ES"/>
        </w:rPr>
      </w:pPr>
      <w:r w:rsidRPr="002D0BC8">
        <w:rPr>
          <w:rFonts w:eastAsia="Times New Roman" w:cs="Arial"/>
          <w:szCs w:val="20"/>
          <w:lang w:val="es-ES_tradnl" w:eastAsia="es-ES"/>
        </w:rPr>
        <w:t xml:space="preserve">El licitante adjudicado deberá firmar el contrato que se señala en el </w:t>
      </w:r>
      <w:r w:rsidRPr="002D0BC8">
        <w:rPr>
          <w:rFonts w:eastAsia="Times New Roman" w:cs="Arial"/>
          <w:b/>
          <w:szCs w:val="20"/>
          <w:lang w:val="es-ES_tradnl" w:eastAsia="es-ES"/>
        </w:rPr>
        <w:t xml:space="preserve">Anexo </w:t>
      </w:r>
      <w:r w:rsidR="00693878" w:rsidRPr="002D0BC8">
        <w:rPr>
          <w:rFonts w:eastAsia="Times New Roman" w:cs="Arial"/>
          <w:b/>
          <w:szCs w:val="20"/>
          <w:lang w:val="es-ES_tradnl" w:eastAsia="es-ES"/>
        </w:rPr>
        <w:t>1</w:t>
      </w:r>
      <w:r w:rsidR="002B0B48">
        <w:rPr>
          <w:rFonts w:eastAsia="Times New Roman" w:cs="Arial"/>
          <w:b/>
          <w:szCs w:val="20"/>
          <w:lang w:val="es-ES_tradnl" w:eastAsia="es-ES"/>
        </w:rPr>
        <w:t>2</w:t>
      </w:r>
      <w:r w:rsidR="005D46A2" w:rsidRPr="002D0BC8">
        <w:rPr>
          <w:rFonts w:eastAsia="Times New Roman" w:cs="Arial"/>
          <w:b/>
          <w:szCs w:val="20"/>
          <w:lang w:val="es-ES_tradnl" w:eastAsia="es-ES"/>
        </w:rPr>
        <w:t xml:space="preserve"> </w:t>
      </w:r>
      <w:r w:rsidRPr="002D0BC8">
        <w:rPr>
          <w:rFonts w:eastAsia="Times New Roman" w:cs="Arial"/>
          <w:szCs w:val="20"/>
          <w:lang w:val="es-ES_tradnl" w:eastAsia="es-ES"/>
        </w:rPr>
        <w:t xml:space="preserve">de la presente </w:t>
      </w:r>
      <w:r w:rsidR="00EC46F4" w:rsidRPr="002D0BC8">
        <w:rPr>
          <w:rFonts w:cs="Arial"/>
          <w:szCs w:val="20"/>
          <w:lang w:val="es-ES_tradnl"/>
        </w:rPr>
        <w:t>convocatoria</w:t>
      </w:r>
      <w:r w:rsidRPr="002D0BC8">
        <w:rPr>
          <w:rFonts w:eastAsia="Times New Roman" w:cs="Arial"/>
          <w:szCs w:val="20"/>
          <w:lang w:val="es-ES_tradnl" w:eastAsia="es-ES"/>
        </w:rPr>
        <w:t>,</w:t>
      </w:r>
      <w:r w:rsidR="00E97326" w:rsidRPr="002D0BC8">
        <w:rPr>
          <w:rFonts w:eastAsia="Times New Roman" w:cs="Arial"/>
          <w:szCs w:val="20"/>
          <w:lang w:val="es-ES_tradnl" w:eastAsia="es-ES"/>
        </w:rPr>
        <w:t xml:space="preserve"> </w:t>
      </w:r>
      <w:r w:rsidRPr="002D0BC8">
        <w:rPr>
          <w:rFonts w:eastAsia="Times New Roman" w:cs="Arial"/>
          <w:szCs w:val="20"/>
          <w:lang w:val="es-ES_tradnl" w:eastAsia="es-ES"/>
        </w:rPr>
        <w:t xml:space="preserve">en la División de Contratos, ubicada en la Calle Durango </w:t>
      </w:r>
      <w:r w:rsidR="008D438C" w:rsidRPr="002D0BC8">
        <w:rPr>
          <w:rFonts w:eastAsia="Times New Roman" w:cs="Arial"/>
          <w:szCs w:val="20"/>
          <w:lang w:val="es-ES_tradnl" w:eastAsia="es-ES"/>
        </w:rPr>
        <w:t>número</w:t>
      </w:r>
      <w:r w:rsidRPr="002D0BC8">
        <w:rPr>
          <w:rFonts w:eastAsia="Times New Roman" w:cs="Arial"/>
          <w:szCs w:val="20"/>
          <w:lang w:val="es-ES_tradnl" w:eastAsia="es-ES"/>
        </w:rPr>
        <w:t xml:space="preserve"> 291, </w:t>
      </w:r>
      <w:r w:rsidR="008D438C" w:rsidRPr="002D0BC8">
        <w:rPr>
          <w:rFonts w:eastAsia="Times New Roman" w:cs="Arial"/>
          <w:szCs w:val="20"/>
          <w:lang w:val="es-ES_tradnl" w:eastAsia="es-ES"/>
        </w:rPr>
        <w:t>P</w:t>
      </w:r>
      <w:r w:rsidRPr="002D0BC8">
        <w:rPr>
          <w:rFonts w:eastAsia="Times New Roman" w:cs="Arial"/>
          <w:szCs w:val="20"/>
          <w:lang w:val="es-ES_tradnl" w:eastAsia="es-ES"/>
        </w:rPr>
        <w:t xml:space="preserve">iso 10, Colonia Roma Norte, Código Postal 06700, Delegación Cuauhtémoc, </w:t>
      </w:r>
      <w:r w:rsidR="001C3050" w:rsidRPr="002D0BC8">
        <w:rPr>
          <w:rFonts w:eastAsia="Times New Roman" w:cs="Arial"/>
          <w:szCs w:val="20"/>
          <w:lang w:val="es-ES_tradnl" w:eastAsia="es-ES"/>
        </w:rPr>
        <w:t xml:space="preserve">en la </w:t>
      </w:r>
      <w:r w:rsidR="008F38B0" w:rsidRPr="002D0BC8">
        <w:rPr>
          <w:rFonts w:eastAsia="Times New Roman" w:cs="Arial"/>
          <w:szCs w:val="20"/>
          <w:lang w:val="es-ES_tradnl" w:eastAsia="es-ES"/>
        </w:rPr>
        <w:t>Ciudad de México, México</w:t>
      </w:r>
      <w:r w:rsidRPr="002D0BC8">
        <w:rPr>
          <w:rFonts w:eastAsia="Times New Roman" w:cs="Arial"/>
          <w:szCs w:val="20"/>
          <w:lang w:val="es-ES_tradnl" w:eastAsia="es-ES"/>
        </w:rPr>
        <w:t>.</w:t>
      </w:r>
      <w:r w:rsidRPr="00263B4B">
        <w:rPr>
          <w:rFonts w:eastAsia="Times New Roman" w:cs="Arial"/>
          <w:szCs w:val="20"/>
          <w:lang w:val="es-ES_tradnl" w:eastAsia="es-ES"/>
        </w:rPr>
        <w:t xml:space="preserve"> </w:t>
      </w:r>
    </w:p>
    <w:p w:rsidR="00EF4FAA" w:rsidRPr="00263B4B" w:rsidRDefault="00EF4FAA" w:rsidP="0005605E">
      <w:pPr>
        <w:spacing w:after="0" w:line="240" w:lineRule="auto"/>
        <w:ind w:left="-284" w:right="-284"/>
        <w:jc w:val="both"/>
        <w:rPr>
          <w:rFonts w:eastAsia="Times New Roman" w:cs="Arial"/>
          <w:szCs w:val="20"/>
          <w:lang w:val="es-ES_tradnl" w:eastAsia="es-ES"/>
        </w:rPr>
      </w:pPr>
    </w:p>
    <w:p w:rsidR="00EF4FAA" w:rsidRPr="00263B4B" w:rsidRDefault="00646B10" w:rsidP="00EF4FAA">
      <w:pPr>
        <w:spacing w:after="0" w:line="240" w:lineRule="auto"/>
        <w:ind w:left="-284" w:right="-284"/>
        <w:jc w:val="both"/>
        <w:rPr>
          <w:rFonts w:eastAsia="Times New Roman" w:cs="Arial"/>
          <w:szCs w:val="20"/>
          <w:lang w:val="es-ES_tradnl" w:eastAsia="es-ES"/>
        </w:rPr>
      </w:pPr>
      <w:r w:rsidRPr="00263B4B">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263B4B">
        <w:rPr>
          <w:rFonts w:eastAsia="Times New Roman" w:cs="Arial"/>
          <w:szCs w:val="20"/>
          <w:lang w:val="es-ES_tradnl" w:eastAsia="es-ES"/>
        </w:rPr>
        <w:t xml:space="preserve"> </w:t>
      </w:r>
      <w:r w:rsidR="00D1134A" w:rsidRPr="00263B4B">
        <w:rPr>
          <w:rFonts w:eastAsia="Times New Roman" w:cs="Arial"/>
          <w:szCs w:val="20"/>
          <w:lang w:val="es-ES_tradnl" w:eastAsia="es-ES"/>
        </w:rPr>
        <w:t xml:space="preserve">Para la firma del contrato deberá presentar los siguientes documentos: </w:t>
      </w:r>
    </w:p>
    <w:p w:rsidR="00EF4FAA" w:rsidRPr="00263B4B" w:rsidRDefault="00EF4FAA" w:rsidP="00EF4FAA">
      <w:pPr>
        <w:spacing w:after="0" w:line="240" w:lineRule="auto"/>
        <w:ind w:left="-284" w:right="-284"/>
        <w:jc w:val="both"/>
        <w:rPr>
          <w:rFonts w:eastAsia="Times New Roman" w:cs="Arial"/>
          <w:szCs w:val="20"/>
          <w:lang w:val="es-ES_tradnl" w:eastAsia="es-ES"/>
        </w:rPr>
      </w:pPr>
    </w:p>
    <w:p w:rsidR="00FE3A7D" w:rsidRDefault="00FE3A7D" w:rsidP="00FE3A7D">
      <w:pPr>
        <w:spacing w:after="0" w:line="240" w:lineRule="auto"/>
        <w:ind w:left="-284" w:right="-284"/>
        <w:jc w:val="both"/>
        <w:rPr>
          <w:rFonts w:eastAsia="Times New Roman" w:cs="Arial"/>
          <w:szCs w:val="20"/>
          <w:lang w:val="es-ES_tradnl" w:eastAsia="es-ES"/>
        </w:rPr>
      </w:pPr>
      <w:bookmarkStart w:id="104" w:name="_Toc450738136"/>
      <w:bookmarkStart w:id="105" w:name="_Toc455137961"/>
      <w:r>
        <w:rPr>
          <w:rFonts w:eastAsia="Times New Roman" w:cs="Arial"/>
          <w:szCs w:val="20"/>
          <w:lang w:val="es-ES_tradnl" w:eastAsia="es-ES"/>
        </w:rPr>
        <w:t xml:space="preserve">Para la firma del contrato deberá presentar los siguientes documentos: </w:t>
      </w:r>
    </w:p>
    <w:p w:rsidR="00FE3A7D" w:rsidRDefault="00FE3A7D" w:rsidP="00FE3A7D">
      <w:pPr>
        <w:spacing w:after="0" w:line="240" w:lineRule="auto"/>
        <w:ind w:left="-284" w:right="-284"/>
        <w:jc w:val="both"/>
        <w:rPr>
          <w:rFonts w:eastAsia="Times New Roman" w:cs="Arial"/>
          <w:szCs w:val="20"/>
          <w:lang w:val="es-ES_tradnl" w:eastAsia="es-ES"/>
        </w:rPr>
      </w:pPr>
    </w:p>
    <w:p w:rsidR="00FE3A7D" w:rsidRDefault="00FE3A7D" w:rsidP="00595A3B">
      <w:pPr>
        <w:numPr>
          <w:ilvl w:val="0"/>
          <w:numId w:val="29"/>
        </w:numPr>
        <w:spacing w:after="0" w:line="240" w:lineRule="auto"/>
        <w:jc w:val="both"/>
        <w:rPr>
          <w:rFonts w:eastAsia="Times New Roman" w:cs="Arial"/>
          <w:b/>
          <w:szCs w:val="20"/>
          <w:lang w:val="es-ES_tradnl" w:eastAsia="es-ES"/>
        </w:rPr>
      </w:pPr>
      <w:r>
        <w:rPr>
          <w:rFonts w:eastAsia="Times New Roman" w:cs="Arial"/>
          <w:b/>
          <w:szCs w:val="20"/>
          <w:lang w:val="es-ES_tradnl" w:eastAsia="es-ES"/>
        </w:rPr>
        <w:t xml:space="preserve">Persona moral: </w:t>
      </w:r>
    </w:p>
    <w:p w:rsidR="00FE3A7D" w:rsidRDefault="00FE3A7D" w:rsidP="00595A3B">
      <w:pPr>
        <w:numPr>
          <w:ilvl w:val="0"/>
          <w:numId w:val="30"/>
        </w:numPr>
        <w:spacing w:after="0" w:line="240" w:lineRule="auto"/>
        <w:ind w:hanging="217"/>
        <w:jc w:val="both"/>
        <w:rPr>
          <w:rFonts w:eastAsia="Times New Roman" w:cs="Arial"/>
          <w:szCs w:val="20"/>
          <w:lang w:val="es-ES_tradnl" w:eastAsia="es-ES"/>
        </w:rPr>
      </w:pPr>
      <w:r>
        <w:rPr>
          <w:rFonts w:eastAsia="Times New Roman" w:cs="Arial"/>
          <w:iCs/>
          <w:szCs w:val="20"/>
          <w:lang w:val="es-ES_tradnl" w:eastAsia="es-ES"/>
        </w:rPr>
        <w:t>Acta constitutiva y, en su caso, sus respectivas modificaciones.</w:t>
      </w:r>
    </w:p>
    <w:p w:rsidR="00FE3A7D" w:rsidRPr="00FE3A7D" w:rsidRDefault="00FE3A7D" w:rsidP="00595A3B">
      <w:pPr>
        <w:numPr>
          <w:ilvl w:val="0"/>
          <w:numId w:val="30"/>
        </w:numPr>
        <w:spacing w:after="0" w:line="240" w:lineRule="auto"/>
        <w:ind w:hanging="235"/>
        <w:jc w:val="both"/>
        <w:rPr>
          <w:rFonts w:eastAsia="Times New Roman" w:cs="Arial"/>
          <w:szCs w:val="20"/>
          <w:lang w:val="es-ES_tradnl" w:eastAsia="es-ES"/>
        </w:rPr>
      </w:pPr>
      <w:r>
        <w:rPr>
          <w:rFonts w:eastAsia="Times New Roman" w:cs="Arial"/>
          <w:iCs/>
          <w:szCs w:val="20"/>
          <w:lang w:val="es-ES_tradnl" w:eastAsia="es-ES"/>
        </w:rPr>
        <w:t>Poder notarial del representante legal que firmará el contrato.</w:t>
      </w:r>
    </w:p>
    <w:p w:rsidR="00FE3A7D" w:rsidRDefault="00FE3A7D" w:rsidP="00FE3A7D">
      <w:pPr>
        <w:spacing w:after="0" w:line="240" w:lineRule="auto"/>
        <w:ind w:left="1440"/>
        <w:jc w:val="both"/>
        <w:rPr>
          <w:rFonts w:eastAsia="Times New Roman" w:cs="Arial"/>
          <w:szCs w:val="20"/>
          <w:lang w:val="es-ES_tradnl" w:eastAsia="es-ES"/>
        </w:rPr>
      </w:pPr>
    </w:p>
    <w:p w:rsidR="00FE3A7D" w:rsidRDefault="00FE3A7D" w:rsidP="00595A3B">
      <w:pPr>
        <w:numPr>
          <w:ilvl w:val="0"/>
          <w:numId w:val="29"/>
        </w:numPr>
        <w:spacing w:after="0" w:line="240" w:lineRule="auto"/>
        <w:jc w:val="both"/>
        <w:rPr>
          <w:rFonts w:eastAsia="Times New Roman" w:cs="Arial"/>
          <w:b/>
          <w:szCs w:val="20"/>
          <w:lang w:val="es-ES_tradnl" w:eastAsia="es-ES"/>
        </w:rPr>
      </w:pPr>
      <w:r>
        <w:rPr>
          <w:rFonts w:eastAsia="Times New Roman" w:cs="Arial"/>
          <w:b/>
          <w:szCs w:val="20"/>
          <w:lang w:val="es-ES_tradnl" w:eastAsia="es-ES"/>
        </w:rPr>
        <w:t>Persona física:</w:t>
      </w:r>
    </w:p>
    <w:p w:rsidR="00FE3A7D" w:rsidRDefault="00FE3A7D" w:rsidP="00595A3B">
      <w:pPr>
        <w:numPr>
          <w:ilvl w:val="1"/>
          <w:numId w:val="30"/>
        </w:numPr>
        <w:spacing w:after="0" w:line="240" w:lineRule="auto"/>
        <w:ind w:left="993" w:firstLine="43"/>
        <w:jc w:val="both"/>
        <w:rPr>
          <w:rFonts w:eastAsia="Times New Roman" w:cs="Arial"/>
          <w:iCs/>
          <w:szCs w:val="20"/>
          <w:lang w:val="es-ES_tradnl" w:eastAsia="es-ES"/>
        </w:rPr>
      </w:pPr>
      <w:r>
        <w:rPr>
          <w:rFonts w:eastAsia="Times New Roman" w:cs="Arial"/>
          <w:iCs/>
          <w:szCs w:val="20"/>
          <w:lang w:val="es-ES_tradnl" w:eastAsia="es-ES"/>
        </w:rPr>
        <w:lastRenderedPageBreak/>
        <w:t>Acta de nacimiento o carta de naturalización.</w:t>
      </w:r>
    </w:p>
    <w:p w:rsidR="00FE3A7D" w:rsidRDefault="00FE3A7D" w:rsidP="00595A3B">
      <w:pPr>
        <w:numPr>
          <w:ilvl w:val="0"/>
          <w:numId w:val="29"/>
        </w:numPr>
        <w:spacing w:after="0" w:line="240" w:lineRule="auto"/>
        <w:jc w:val="both"/>
        <w:rPr>
          <w:rFonts w:eastAsia="Times New Roman" w:cs="Arial"/>
          <w:b/>
          <w:szCs w:val="20"/>
          <w:lang w:val="es-ES_tradnl" w:eastAsia="es-ES"/>
        </w:rPr>
      </w:pPr>
      <w:r>
        <w:rPr>
          <w:rFonts w:eastAsia="Times New Roman" w:cs="Arial"/>
          <w:b/>
          <w:szCs w:val="20"/>
          <w:lang w:val="es-ES_tradnl" w:eastAsia="es-ES"/>
        </w:rPr>
        <w:t>Para ambos:</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Identificación oficial vigente y con fotografía del representante legal.</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Cédula de Registro Federal de Contribuyentes.</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Comprobante de domicilio con vigencia no mayor a 3 meses.</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Escrito en términos del artículo 50 y 60 de la LAASSP.</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Opinión positiva de cumplimiento de obligaciones fiscales emitida por el SAT vigente a la firma del contrato, en términos del artículo 32-D del Código Fiscal de la Federación.</w:t>
      </w:r>
    </w:p>
    <w:p w:rsidR="00FE3A7D" w:rsidRDefault="00FE3A7D" w:rsidP="00595A3B">
      <w:pPr>
        <w:numPr>
          <w:ilvl w:val="0"/>
          <w:numId w:val="31"/>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FE3A7D" w:rsidRDefault="00FE3A7D" w:rsidP="00595A3B">
      <w:pPr>
        <w:pStyle w:val="Prrafodelista"/>
        <w:numPr>
          <w:ilvl w:val="0"/>
          <w:numId w:val="31"/>
        </w:numPr>
        <w:jc w:val="both"/>
        <w:rPr>
          <w:rFonts w:ascii="Arial" w:hAnsi="Arial" w:cs="Arial"/>
          <w:iCs/>
          <w:sz w:val="20"/>
          <w:szCs w:val="20"/>
          <w:lang w:val="es-ES_tradnl"/>
        </w:rPr>
      </w:pPr>
      <w:r>
        <w:rPr>
          <w:rFonts w:ascii="Arial" w:hAnsi="Arial" w:cs="Arial"/>
          <w:iCs/>
          <w:sz w:val="20"/>
          <w:szCs w:val="20"/>
          <w:lang w:val="es-ES_tradnl"/>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rsidR="00FE3A7D" w:rsidRDefault="00FE3A7D" w:rsidP="00595A3B">
      <w:pPr>
        <w:pStyle w:val="Prrafodelista"/>
        <w:numPr>
          <w:ilvl w:val="0"/>
          <w:numId w:val="31"/>
        </w:numPr>
        <w:jc w:val="both"/>
        <w:rPr>
          <w:rFonts w:ascii="Arial" w:hAnsi="Arial" w:cs="Arial"/>
          <w:iCs/>
          <w:sz w:val="20"/>
          <w:szCs w:val="20"/>
          <w:lang w:val="es-ES_tradnl"/>
        </w:rPr>
      </w:pPr>
      <w:r>
        <w:rPr>
          <w:rFonts w:ascii="Arial" w:hAnsi="Arial" w:cs="Arial"/>
          <w:iCs/>
          <w:sz w:val="20"/>
          <w:szCs w:val="20"/>
          <w:lang w:val="es-ES_tradnl"/>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FE3A7D">
      <w:pPr>
        <w:spacing w:after="0" w:line="240" w:lineRule="auto"/>
        <w:ind w:left="1418"/>
        <w:jc w:val="both"/>
        <w:rPr>
          <w:rFonts w:eastAsia="Times New Roman" w:cs="Arial"/>
          <w:szCs w:val="20"/>
          <w:lang w:val="es-ES_tradnl" w:eastAsia="es-ES"/>
        </w:rPr>
      </w:pPr>
      <w:r>
        <w:rPr>
          <w:rFonts w:eastAsia="Times New Roman" w:cs="Arial"/>
          <w:szCs w:val="20"/>
          <w:lang w:val="es-ES_tradnl" w:eastAsia="es-ES"/>
        </w:rPr>
        <w:t>En caso de que el licitante:</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595A3B">
      <w:pPr>
        <w:numPr>
          <w:ilvl w:val="3"/>
          <w:numId w:val="32"/>
        </w:numPr>
        <w:spacing w:after="0" w:line="240" w:lineRule="auto"/>
        <w:jc w:val="both"/>
        <w:rPr>
          <w:rFonts w:eastAsia="Times New Roman" w:cs="Arial"/>
          <w:szCs w:val="20"/>
          <w:lang w:val="es-ES_tradnl" w:eastAsia="es-ES"/>
        </w:rPr>
      </w:pPr>
      <w:r>
        <w:rPr>
          <w:rFonts w:eastAsia="Times New Roman" w:cs="Arial"/>
          <w:szCs w:val="20"/>
          <w:lang w:val="es-ES_tradnl" w:eastAsia="es-ES"/>
        </w:rPr>
        <w:t>No se encuentre registrado ante este instituto o;</w:t>
      </w:r>
    </w:p>
    <w:p w:rsidR="00FE3A7D" w:rsidRDefault="00FE3A7D" w:rsidP="00595A3B">
      <w:pPr>
        <w:numPr>
          <w:ilvl w:val="3"/>
          <w:numId w:val="32"/>
        </w:numPr>
        <w:spacing w:after="0" w:line="240" w:lineRule="auto"/>
        <w:jc w:val="both"/>
        <w:rPr>
          <w:rFonts w:eastAsia="Times New Roman" w:cs="Arial"/>
          <w:szCs w:val="20"/>
          <w:lang w:val="es-ES_tradnl" w:eastAsia="es-ES"/>
        </w:rPr>
      </w:pPr>
      <w:r>
        <w:rPr>
          <w:rFonts w:eastAsia="Times New Roman" w:cs="Arial"/>
          <w:szCs w:val="20"/>
          <w:lang w:val="es-ES_tradnl" w:eastAsia="es-ES"/>
        </w:rPr>
        <w:t>Cuente con Regsitro Patronal pero se encuentre dado de baja o;</w:t>
      </w:r>
    </w:p>
    <w:p w:rsidR="00FE3A7D" w:rsidRDefault="00FE3A7D" w:rsidP="00595A3B">
      <w:pPr>
        <w:numPr>
          <w:ilvl w:val="3"/>
          <w:numId w:val="32"/>
        </w:numPr>
        <w:spacing w:after="0" w:line="240" w:lineRule="auto"/>
        <w:jc w:val="both"/>
        <w:rPr>
          <w:rFonts w:eastAsia="Times New Roman" w:cs="Arial"/>
          <w:szCs w:val="20"/>
          <w:lang w:val="es-ES_tradnl" w:eastAsia="es-ES"/>
        </w:rPr>
      </w:pPr>
      <w:r>
        <w:rPr>
          <w:rFonts w:eastAsia="Times New Roman" w:cs="Arial"/>
          <w:szCs w:val="20"/>
          <w:lang w:val="es-ES_tradnl" w:eastAsia="es-ES"/>
        </w:rPr>
        <w:t>No tenga personal que sea sujeto de aseguramiento obligatorio, de conformidad con lo dispuesto por el artículo 12 de la LSS.</w:t>
      </w:r>
    </w:p>
    <w:p w:rsidR="00FE3A7D" w:rsidRDefault="00FE3A7D" w:rsidP="00FE3A7D">
      <w:pPr>
        <w:spacing w:after="0" w:line="240" w:lineRule="auto"/>
        <w:ind w:left="1416"/>
        <w:jc w:val="both"/>
        <w:rPr>
          <w:rFonts w:cs="Arial"/>
          <w:szCs w:val="20"/>
          <w:lang w:val="es-ES_tradnl"/>
        </w:rPr>
      </w:pPr>
    </w:p>
    <w:p w:rsidR="00FE3A7D" w:rsidRDefault="00FE3A7D" w:rsidP="00FE3A7D">
      <w:pPr>
        <w:spacing w:after="0" w:line="240" w:lineRule="auto"/>
        <w:ind w:left="1416"/>
        <w:jc w:val="both"/>
        <w:rPr>
          <w:rFonts w:cs="Arial"/>
          <w:szCs w:val="20"/>
          <w:lang w:val="es-ES_tradnl"/>
        </w:rPr>
      </w:pPr>
      <w:r>
        <w:rPr>
          <w:rFonts w:cs="Arial"/>
          <w:szCs w:val="20"/>
          <w:lang w:val="es-ES_tradnl"/>
        </w:rPr>
        <w:t>No podrá obtener la citada Opinión, por lo cual dicho licitante podrá dar cumplimiento a tal requerimiento presentando lo siguiente:</w:t>
      </w:r>
    </w:p>
    <w:p w:rsidR="00FE3A7D" w:rsidRDefault="00FE3A7D" w:rsidP="00FE3A7D">
      <w:pPr>
        <w:spacing w:after="0" w:line="240" w:lineRule="auto"/>
        <w:ind w:left="1416"/>
        <w:jc w:val="both"/>
        <w:rPr>
          <w:rFonts w:cs="Arial"/>
          <w:szCs w:val="20"/>
          <w:lang w:val="es-ES_tradnl"/>
        </w:rPr>
      </w:pPr>
    </w:p>
    <w:p w:rsidR="00FE3A7D" w:rsidRDefault="00FE3A7D" w:rsidP="00595A3B">
      <w:pPr>
        <w:numPr>
          <w:ilvl w:val="0"/>
          <w:numId w:val="33"/>
        </w:numPr>
        <w:spacing w:after="0" w:line="240" w:lineRule="auto"/>
        <w:jc w:val="both"/>
        <w:rPr>
          <w:rFonts w:eastAsia="Times New Roman" w:cs="Arial"/>
          <w:szCs w:val="20"/>
          <w:lang w:val="es-ES_tradnl" w:eastAsia="es-ES"/>
        </w:rPr>
      </w:pPr>
      <w:r>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FE3A7D" w:rsidRDefault="00FE3A7D" w:rsidP="00FE3A7D">
      <w:pPr>
        <w:spacing w:after="0" w:line="240" w:lineRule="auto"/>
        <w:jc w:val="both"/>
        <w:rPr>
          <w:rFonts w:cs="Arial"/>
          <w:szCs w:val="20"/>
          <w:lang w:val="es-ES_tradnl"/>
        </w:rPr>
      </w:pPr>
    </w:p>
    <w:p w:rsidR="00FE3A7D" w:rsidRDefault="00FE3A7D" w:rsidP="00595A3B">
      <w:pPr>
        <w:numPr>
          <w:ilvl w:val="0"/>
          <w:numId w:val="33"/>
        </w:numPr>
        <w:spacing w:after="0" w:line="240" w:lineRule="auto"/>
        <w:jc w:val="both"/>
        <w:rPr>
          <w:rFonts w:eastAsia="Times New Roman" w:cs="Arial"/>
          <w:szCs w:val="20"/>
          <w:lang w:val="es-ES_tradnl" w:eastAsia="es-ES"/>
        </w:rPr>
      </w:pPr>
      <w:r>
        <w:rPr>
          <w:rFonts w:eastAsia="Times New Roman" w:cs="Arial"/>
          <w:szCs w:val="20"/>
          <w:lang w:val="es-ES_tradnl" w:eastAsia="es-ES"/>
        </w:rPr>
        <w:t>Escrito libre, bajo protesta de decir verdad, que no le hes posible obtener la multicitada Opinión, justificando el motivo y anexando el documento en el que conste que no se puede emitir la misma y;</w:t>
      </w:r>
    </w:p>
    <w:p w:rsidR="00FE3A7D" w:rsidRDefault="00FE3A7D" w:rsidP="00FE3A7D">
      <w:pPr>
        <w:spacing w:after="0" w:line="240" w:lineRule="auto"/>
        <w:ind w:left="708"/>
        <w:rPr>
          <w:rFonts w:eastAsia="Times New Roman" w:cs="Arial"/>
          <w:szCs w:val="20"/>
          <w:lang w:val="es-ES_tradnl" w:eastAsia="es-ES"/>
        </w:rPr>
      </w:pPr>
    </w:p>
    <w:p w:rsidR="00FE3A7D" w:rsidRDefault="00FE3A7D" w:rsidP="00595A3B">
      <w:pPr>
        <w:numPr>
          <w:ilvl w:val="0"/>
          <w:numId w:val="33"/>
        </w:numPr>
        <w:spacing w:after="0" w:line="240" w:lineRule="auto"/>
        <w:jc w:val="both"/>
        <w:rPr>
          <w:rFonts w:eastAsia="Times New Roman" w:cs="Arial"/>
          <w:szCs w:val="20"/>
          <w:lang w:val="es-ES_tradnl" w:eastAsia="es-ES"/>
        </w:rPr>
      </w:pPr>
      <w:r>
        <w:rPr>
          <w:rFonts w:eastAsia="Times New Roman" w:cs="Arial"/>
          <w:szCs w:val="20"/>
          <w:lang w:val="es-ES_tradnl" w:eastAsia="es-ES"/>
        </w:rPr>
        <w:t>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 ela LSS).</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FE3A7D">
      <w:pPr>
        <w:spacing w:after="0" w:line="240" w:lineRule="auto"/>
        <w:ind w:left="-284" w:right="-284"/>
        <w:jc w:val="both"/>
        <w:rPr>
          <w:rFonts w:eastAsia="Times New Roman" w:cs="Arial"/>
          <w:noProof w:val="0"/>
          <w:szCs w:val="20"/>
          <w:lang w:val="es-ES_tradnl" w:eastAsia="es-ES"/>
        </w:rPr>
      </w:pPr>
      <w:r>
        <w:rPr>
          <w:rFonts w:eastAsia="Times New Roman" w:cs="Arial"/>
          <w:noProof w:val="0"/>
          <w:szCs w:val="20"/>
          <w:lang w:val="es-ES_tradnl" w:eastAsia="es-ES"/>
        </w:rPr>
        <w:t xml:space="preserve">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w:t>
      </w:r>
      <w:r>
        <w:rPr>
          <w:rFonts w:eastAsia="Times New Roman" w:cs="Arial"/>
          <w:noProof w:val="0"/>
          <w:szCs w:val="20"/>
          <w:lang w:val="es-ES_tradnl" w:eastAsia="es-ES"/>
        </w:rPr>
        <w:lastRenderedPageBreak/>
        <w:t>po</w:t>
      </w:r>
      <w:r>
        <w:rPr>
          <w:rFonts w:eastAsia="Apple SD 산돌고딕 Neo 일반체" w:cs="Arial"/>
          <w:noProof w:val="0"/>
          <w:szCs w:val="20"/>
          <w:lang w:val="es-ES_tradnl" w:eastAsia="es-ES"/>
        </w:rPr>
        <w:t>s</w:t>
      </w:r>
      <w:r>
        <w:rPr>
          <w:rFonts w:eastAsia="Times New Roman" w:cs="Arial"/>
          <w:noProof w:val="0"/>
          <w:szCs w:val="20"/>
          <w:lang w:val="es-ES_tradnl" w:eastAsia="es-ES"/>
        </w:rPr>
        <w:t>itiva vigente de cumplimiento de obligaciones en materia de seguridad social de la empresa subcontratada emitida por el IMSS.</w:t>
      </w:r>
    </w:p>
    <w:p w:rsidR="00FA754D" w:rsidRDefault="00FA754D" w:rsidP="00FA754D">
      <w:pPr>
        <w:spacing w:after="0" w:line="240" w:lineRule="auto"/>
        <w:ind w:left="-284" w:right="-284"/>
        <w:jc w:val="both"/>
        <w:rPr>
          <w:rFonts w:eastAsia="Times New Roman" w:cs="Arial"/>
          <w:szCs w:val="20"/>
          <w:lang w:val="es-ES_tradnl" w:eastAsia="es-ES"/>
        </w:rPr>
      </w:pPr>
      <w:r>
        <w:rPr>
          <w:rFonts w:eastAsia="Times New Roman" w:cs="Arial"/>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FA754D" w:rsidRDefault="00FA754D" w:rsidP="00FE3A7D">
      <w:pPr>
        <w:spacing w:after="0" w:line="240" w:lineRule="auto"/>
        <w:ind w:left="-284" w:right="-284"/>
        <w:jc w:val="both"/>
        <w:rPr>
          <w:rFonts w:eastAsia="Times New Roman" w:cs="Arial"/>
          <w:noProof w:val="0"/>
          <w:szCs w:val="20"/>
          <w:lang w:val="es-ES_tradnl" w:eastAsia="es-ES"/>
        </w:rPr>
      </w:pPr>
    </w:p>
    <w:p w:rsidR="00FE3A7D" w:rsidRDefault="00FE3A7D" w:rsidP="00FE3A7D">
      <w:pPr>
        <w:spacing w:after="0" w:line="240" w:lineRule="auto"/>
        <w:ind w:left="-284" w:right="-284"/>
        <w:jc w:val="both"/>
        <w:rPr>
          <w:rFonts w:eastAsia="Times New Roman" w:cs="Arial"/>
          <w:noProof w:val="0"/>
          <w:szCs w:val="20"/>
          <w:lang w:val="es-ES_tradnl" w:eastAsia="es-ES"/>
        </w:rPr>
      </w:pPr>
      <w:r>
        <w:rPr>
          <w:rFonts w:eastAsia="Times New Roman" w:cs="Arial"/>
          <w:noProof w:val="0"/>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FE3A7D" w:rsidRDefault="00FE3A7D" w:rsidP="00FE3A7D">
      <w:pPr>
        <w:spacing w:after="0" w:line="240" w:lineRule="auto"/>
        <w:ind w:left="-284" w:right="-284"/>
        <w:jc w:val="both"/>
        <w:rPr>
          <w:rFonts w:eastAsia="Times New Roman" w:cs="Arial"/>
          <w:noProof w:val="0"/>
          <w:szCs w:val="20"/>
          <w:lang w:val="es-ES_tradnl" w:eastAsia="es-ES"/>
        </w:rPr>
      </w:pPr>
    </w:p>
    <w:p w:rsidR="00FE3A7D" w:rsidRDefault="00FE3A7D" w:rsidP="00FE3A7D">
      <w:pPr>
        <w:spacing w:after="0" w:line="240" w:lineRule="auto"/>
        <w:ind w:left="-284" w:right="-284"/>
        <w:jc w:val="both"/>
        <w:rPr>
          <w:rFonts w:eastAsia="Times New Roman" w:cs="Arial"/>
          <w:szCs w:val="20"/>
          <w:lang w:val="es-ES_tradnl" w:eastAsia="es-ES"/>
        </w:rPr>
      </w:pPr>
      <w:r>
        <w:rPr>
          <w:rFonts w:eastAsia="Times New Roman" w:cs="Arial"/>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Pr>
          <w:rFonts w:eastAsia="Times New Roman" w:cs="Arial"/>
          <w:b/>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Pr>
          <w:rFonts w:eastAsia="Times New Roman" w:cs="Arial"/>
          <w:szCs w:val="20"/>
          <w:lang w:val="es-ES_tradnl" w:eastAsia="es-ES"/>
        </w:rPr>
        <w:t xml:space="preserve">. </w:t>
      </w:r>
    </w:p>
    <w:p w:rsidR="00FE3A7D" w:rsidRDefault="00FE3A7D" w:rsidP="00FE3A7D">
      <w:pPr>
        <w:spacing w:after="0" w:line="240" w:lineRule="auto"/>
        <w:ind w:left="-284" w:right="-284"/>
        <w:jc w:val="both"/>
        <w:rPr>
          <w:rFonts w:eastAsia="Times New Roman" w:cs="Arial"/>
          <w:szCs w:val="20"/>
          <w:lang w:val="es-ES_tradnl" w:eastAsia="es-ES"/>
        </w:rPr>
      </w:pPr>
    </w:p>
    <w:p w:rsidR="00FE3A7D" w:rsidRDefault="00FE3A7D" w:rsidP="00FE3A7D">
      <w:pPr>
        <w:spacing w:after="0" w:line="240" w:lineRule="auto"/>
        <w:ind w:left="-284" w:right="-284"/>
        <w:jc w:val="both"/>
        <w:rPr>
          <w:rFonts w:eastAsia="Times New Roman" w:cs="Arial"/>
          <w:b/>
          <w:szCs w:val="20"/>
          <w:lang w:val="es-ES_tradnl" w:eastAsia="es-ES"/>
        </w:rPr>
      </w:pPr>
      <w:r>
        <w:rPr>
          <w:rFonts w:eastAsia="Times New Roman" w:cs="Arial"/>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Pr>
          <w:rFonts w:eastAsia="Times New Roman" w:cs="Arial"/>
          <w:b/>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FE3A7D" w:rsidRDefault="00FE3A7D" w:rsidP="00FE3A7D">
      <w:pPr>
        <w:spacing w:after="0" w:line="240" w:lineRule="auto"/>
        <w:ind w:left="-284" w:right="-284"/>
        <w:jc w:val="both"/>
        <w:rPr>
          <w:rFonts w:eastAsia="Times New Roman" w:cs="Arial"/>
          <w:szCs w:val="20"/>
          <w:lang w:val="es-ES_tradnl" w:eastAsia="es-ES"/>
        </w:rPr>
      </w:pPr>
    </w:p>
    <w:bookmarkEnd w:id="104"/>
    <w:bookmarkEnd w:id="105"/>
    <w:p w:rsidR="00FE3A7D" w:rsidRPr="00FE3A7D" w:rsidRDefault="00FE3A7D" w:rsidP="00FE3A7D">
      <w:pPr>
        <w:spacing w:after="0" w:line="240" w:lineRule="auto"/>
        <w:ind w:left="-284" w:right="-284"/>
        <w:jc w:val="both"/>
        <w:rPr>
          <w:rFonts w:eastAsia="Times New Roman" w:cs="Arial"/>
          <w:szCs w:val="20"/>
          <w:lang w:val="es-ES" w:eastAsia="es-ES"/>
        </w:rPr>
      </w:pPr>
      <w:r w:rsidRPr="00FE3A7D">
        <w:rPr>
          <w:rFonts w:eastAsia="Times New Roman" w:cs="Arial"/>
          <w:szCs w:val="20"/>
          <w:lang w:val="es-ES"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FE3A7D" w:rsidRPr="00FE3A7D" w:rsidRDefault="00FE3A7D" w:rsidP="00FE3A7D">
      <w:pPr>
        <w:spacing w:after="0" w:line="240" w:lineRule="auto"/>
        <w:ind w:left="-284" w:right="-284"/>
        <w:jc w:val="both"/>
        <w:rPr>
          <w:rFonts w:eastAsia="Times New Roman" w:cs="Arial"/>
          <w:szCs w:val="20"/>
          <w:lang w:val="es-ES" w:eastAsia="es-ES"/>
        </w:rPr>
      </w:pPr>
    </w:p>
    <w:p w:rsidR="00FE3A7D" w:rsidRPr="00FE3A7D" w:rsidRDefault="00FE3A7D" w:rsidP="00595A3B">
      <w:pPr>
        <w:pStyle w:val="Prrafodelista"/>
        <w:numPr>
          <w:ilvl w:val="0"/>
          <w:numId w:val="31"/>
        </w:numPr>
        <w:jc w:val="both"/>
        <w:rPr>
          <w:rFonts w:ascii="Arial" w:hAnsi="Arial" w:cs="Arial"/>
          <w:sz w:val="20"/>
          <w:szCs w:val="20"/>
        </w:rPr>
      </w:pPr>
      <w:r w:rsidRPr="00FE3A7D">
        <w:rPr>
          <w:rFonts w:ascii="Arial" w:hAnsi="Arial" w:cs="Arial"/>
          <w:sz w:val="20"/>
          <w:szCs w:val="20"/>
        </w:rPr>
        <w:t>En su caso, convenio de participación conjunta.</w:t>
      </w:r>
    </w:p>
    <w:p w:rsidR="00FE3A7D" w:rsidRPr="00FE3A7D" w:rsidRDefault="00FE3A7D" w:rsidP="00FE3A7D">
      <w:pPr>
        <w:spacing w:after="0" w:line="240" w:lineRule="auto"/>
        <w:ind w:right="-284"/>
        <w:jc w:val="both"/>
        <w:rPr>
          <w:rFonts w:eastAsia="Times New Roman" w:cs="Arial"/>
          <w:szCs w:val="20"/>
          <w:lang w:val="es-ES_tradnl" w:eastAsia="es-ES"/>
        </w:rPr>
      </w:pPr>
    </w:p>
    <w:p w:rsidR="00E65868" w:rsidRPr="00E65868" w:rsidRDefault="00E65868" w:rsidP="0005605E">
      <w:pPr>
        <w:spacing w:after="0" w:line="240" w:lineRule="auto"/>
        <w:ind w:left="-284" w:right="-284"/>
        <w:jc w:val="both"/>
        <w:rPr>
          <w:rFonts w:cs="Arial"/>
          <w:b/>
          <w:szCs w:val="20"/>
        </w:rPr>
      </w:pPr>
      <w:r w:rsidRPr="00E65868">
        <w:rPr>
          <w:rFonts w:cs="Arial"/>
          <w:szCs w:val="20"/>
        </w:rPr>
        <w:t xml:space="preserve">En caso de que el licitante se encuentre inscrito en el Registro Único de Proveedores y Contratistas de CompraNet, deberá remitir únicamente la documentación referida en el numeral </w:t>
      </w:r>
      <w:r w:rsidRPr="00E65868">
        <w:rPr>
          <w:rFonts w:cs="Arial"/>
          <w:b/>
          <w:szCs w:val="20"/>
        </w:rPr>
        <w:t>3.3.3,  incisos: f), g), h) e i).</w:t>
      </w:r>
    </w:p>
    <w:p w:rsidR="00E65868" w:rsidRPr="00EB66CC" w:rsidRDefault="00E65868" w:rsidP="0005605E">
      <w:pPr>
        <w:spacing w:after="0" w:line="240" w:lineRule="auto"/>
        <w:ind w:left="-284" w:right="-284"/>
        <w:jc w:val="both"/>
        <w:rPr>
          <w:rFonts w:cs="Arial"/>
          <w:szCs w:val="20"/>
        </w:rPr>
      </w:pPr>
    </w:p>
    <w:p w:rsidR="00DC6C33" w:rsidRPr="00EB66CC" w:rsidRDefault="00DC6C33">
      <w:pPr>
        <w:rPr>
          <w:rFonts w:cs="Arial"/>
          <w:szCs w:val="20"/>
        </w:rPr>
      </w:pPr>
      <w:r w:rsidRPr="00EB66CC">
        <w:rPr>
          <w:rFonts w:cs="Arial"/>
          <w:szCs w:val="20"/>
        </w:rPr>
        <w:br w:type="page"/>
      </w:r>
    </w:p>
    <w:p w:rsidR="00D1134A" w:rsidRPr="00EB66CC" w:rsidRDefault="00753B68" w:rsidP="00E1490E">
      <w:pPr>
        <w:pStyle w:val="Ttulo1"/>
      </w:pPr>
      <w:bookmarkStart w:id="106" w:name="_Toc431386015"/>
      <w:bookmarkStart w:id="107" w:name="_Toc431386292"/>
      <w:bookmarkStart w:id="108" w:name="_Toc508720683"/>
      <w:r w:rsidRPr="00EB66CC">
        <w:rPr>
          <w:lang w:eastAsia="es-ES"/>
        </w:rPr>
        <w:lastRenderedPageBreak/>
        <w:t>4.</w:t>
      </w:r>
      <w:r w:rsidR="00D1134A" w:rsidRPr="00EB66CC">
        <w:rPr>
          <w:lang w:eastAsia="es-ES"/>
        </w:rPr>
        <w:t xml:space="preserve"> </w:t>
      </w:r>
      <w:bookmarkStart w:id="109" w:name="_Toc424735341"/>
      <w:r w:rsidR="00D1134A" w:rsidRPr="00EB66CC">
        <w:rPr>
          <w:lang w:eastAsia="es-ES"/>
        </w:rPr>
        <w:t>R</w:t>
      </w:r>
      <w:r w:rsidR="00DD3C5B" w:rsidRPr="00EB66CC">
        <w:t>equisitos que los licitantes deben cumplir</w:t>
      </w:r>
      <w:bookmarkEnd w:id="109"/>
      <w:r w:rsidR="00D1134A" w:rsidRPr="00EB66CC">
        <w:t>.</w:t>
      </w:r>
      <w:bookmarkEnd w:id="106"/>
      <w:bookmarkEnd w:id="107"/>
      <w:bookmarkEnd w:id="108"/>
    </w:p>
    <w:p w:rsidR="00D1134A" w:rsidRPr="00EB66CC" w:rsidRDefault="00D1134A" w:rsidP="00434E49">
      <w:pPr>
        <w:spacing w:after="0" w:line="240" w:lineRule="auto"/>
        <w:ind w:left="-284"/>
        <w:jc w:val="both"/>
        <w:rPr>
          <w:rFonts w:eastAsia="Times New Roman" w:cs="Arial"/>
          <w:szCs w:val="20"/>
          <w:lang w:val="es-ES_tradnl" w:eastAsia="es-ES"/>
        </w:rPr>
      </w:pPr>
    </w:p>
    <w:p w:rsidR="00D1134A" w:rsidRPr="00581317" w:rsidRDefault="00D1134A" w:rsidP="00F07140">
      <w:pPr>
        <w:pStyle w:val="Ttulo2"/>
        <w:numPr>
          <w:ilvl w:val="1"/>
          <w:numId w:val="22"/>
        </w:numPr>
        <w:rPr>
          <w:sz w:val="19"/>
          <w:szCs w:val="19"/>
        </w:rPr>
      </w:pPr>
      <w:bookmarkStart w:id="110" w:name="_Toc431386016"/>
      <w:bookmarkStart w:id="111" w:name="_Toc431386293"/>
      <w:bookmarkStart w:id="112" w:name="_Toc508720684"/>
      <w:r w:rsidRPr="00581317">
        <w:rPr>
          <w:sz w:val="19"/>
          <w:szCs w:val="19"/>
        </w:rPr>
        <w:t>Con fundamento en los artículos 26 Bis fracción II y 34 de la LAASSP, el licitante deberá remitir a través del sistema CompraNet, la siguiente documentación:</w:t>
      </w:r>
      <w:bookmarkEnd w:id="110"/>
      <w:bookmarkEnd w:id="111"/>
      <w:bookmarkEnd w:id="112"/>
      <w:r w:rsidRPr="00581317">
        <w:rPr>
          <w:sz w:val="19"/>
          <w:szCs w:val="19"/>
        </w:rPr>
        <w:t xml:space="preserve"> </w:t>
      </w:r>
    </w:p>
    <w:p w:rsidR="00D1134A" w:rsidRPr="00581317" w:rsidRDefault="00D1134A" w:rsidP="00434E49">
      <w:pPr>
        <w:spacing w:after="0" w:line="240" w:lineRule="auto"/>
        <w:rPr>
          <w:rFonts w:cs="Arial"/>
          <w:sz w:val="19"/>
          <w:szCs w:val="19"/>
          <w:lang w:val="es-ES_tradnl"/>
        </w:rPr>
      </w:pPr>
    </w:p>
    <w:p w:rsidR="00C148F5" w:rsidRPr="00581317" w:rsidRDefault="00D1134A" w:rsidP="00F07140">
      <w:pPr>
        <w:pStyle w:val="Prrafodelista"/>
        <w:numPr>
          <w:ilvl w:val="0"/>
          <w:numId w:val="18"/>
        </w:numPr>
        <w:ind w:left="851" w:hanging="567"/>
        <w:jc w:val="both"/>
        <w:outlineLvl w:val="0"/>
        <w:rPr>
          <w:rFonts w:ascii="Arial" w:hAnsi="Arial" w:cs="Arial"/>
          <w:bCs/>
          <w:kern w:val="1"/>
          <w:sz w:val="19"/>
          <w:szCs w:val="19"/>
          <w:lang w:val="es-ES_tradnl" w:eastAsia="ar-SA"/>
        </w:rPr>
      </w:pPr>
      <w:bookmarkStart w:id="113" w:name="_Toc508720685"/>
      <w:bookmarkStart w:id="114" w:name="_Toc431386017"/>
      <w:bookmarkStart w:id="115" w:name="_Toc431386294"/>
      <w:r w:rsidRPr="00581317">
        <w:rPr>
          <w:rStyle w:val="Ttulo3Car"/>
          <w:rFonts w:cs="Arial"/>
          <w:sz w:val="19"/>
          <w:szCs w:val="19"/>
        </w:rPr>
        <w:t>Propuesta técnica</w:t>
      </w:r>
      <w:r w:rsidR="00267CD7" w:rsidRPr="00581317">
        <w:rPr>
          <w:rFonts w:ascii="Arial" w:hAnsi="Arial" w:cs="Arial"/>
          <w:sz w:val="19"/>
          <w:szCs w:val="19"/>
          <w:lang w:val="es-ES_tradnl"/>
        </w:rPr>
        <w:t>.</w:t>
      </w:r>
      <w:bookmarkEnd w:id="113"/>
    </w:p>
    <w:p w:rsidR="00D1134A" w:rsidRPr="00581317" w:rsidRDefault="00EF2C5F" w:rsidP="00434E49">
      <w:pPr>
        <w:spacing w:after="0" w:line="240" w:lineRule="auto"/>
        <w:jc w:val="both"/>
        <w:rPr>
          <w:rFonts w:cs="Arial"/>
          <w:bCs/>
          <w:kern w:val="1"/>
          <w:sz w:val="19"/>
          <w:szCs w:val="19"/>
          <w:lang w:val="es-ES_tradnl" w:eastAsia="ar-SA"/>
        </w:rPr>
      </w:pPr>
      <w:r w:rsidRPr="00581317">
        <w:rPr>
          <w:rFonts w:cs="Arial"/>
          <w:sz w:val="19"/>
          <w:szCs w:val="19"/>
          <w:lang w:val="es-ES_tradnl"/>
        </w:rPr>
        <w:t xml:space="preserve">Deberá incluir la descripción amplia y detallada del servicio, para lo cual </w:t>
      </w:r>
      <w:r w:rsidR="00294388">
        <w:rPr>
          <w:rFonts w:cs="Arial"/>
          <w:sz w:val="19"/>
          <w:szCs w:val="19"/>
          <w:lang w:val="es-ES_tradnl"/>
        </w:rPr>
        <w:t>deberá apegarse al</w:t>
      </w:r>
      <w:r w:rsidR="00D1134A" w:rsidRPr="00581317">
        <w:rPr>
          <w:rFonts w:cs="Arial"/>
          <w:sz w:val="19"/>
          <w:szCs w:val="19"/>
          <w:lang w:val="es-ES_tradnl"/>
        </w:rPr>
        <w:t xml:space="preserve"> </w:t>
      </w:r>
      <w:r w:rsidR="00D1134A" w:rsidRPr="00581317">
        <w:rPr>
          <w:rFonts w:cs="Arial"/>
          <w:b/>
          <w:sz w:val="19"/>
          <w:szCs w:val="19"/>
          <w:lang w:val="es-ES_tradnl"/>
        </w:rPr>
        <w:t xml:space="preserve">Anexo </w:t>
      </w:r>
      <w:r w:rsidR="004B2237" w:rsidRPr="00581317">
        <w:rPr>
          <w:rFonts w:cs="Arial"/>
          <w:b/>
          <w:sz w:val="19"/>
          <w:szCs w:val="19"/>
          <w:lang w:val="es-ES_tradnl"/>
        </w:rPr>
        <w:t>1</w:t>
      </w:r>
      <w:r w:rsidR="000E14E0" w:rsidRPr="00581317">
        <w:rPr>
          <w:rFonts w:cs="Arial"/>
          <w:b/>
          <w:sz w:val="19"/>
          <w:szCs w:val="19"/>
          <w:lang w:val="es-ES_tradnl"/>
        </w:rPr>
        <w:t>.-</w:t>
      </w:r>
      <w:r w:rsidRPr="00581317">
        <w:rPr>
          <w:rFonts w:cs="Arial"/>
          <w:b/>
          <w:sz w:val="19"/>
          <w:szCs w:val="19"/>
          <w:lang w:val="es-ES_tradnl"/>
        </w:rPr>
        <w:t xml:space="preserve"> </w:t>
      </w:r>
      <w:r w:rsidR="00001911" w:rsidRPr="00581317">
        <w:rPr>
          <w:rFonts w:cs="Arial"/>
          <w:b/>
          <w:sz w:val="19"/>
          <w:szCs w:val="19"/>
          <w:lang w:val="es-ES_tradnl"/>
        </w:rPr>
        <w:t>“</w:t>
      </w:r>
      <w:r w:rsidR="00F907F1" w:rsidRPr="00581317">
        <w:rPr>
          <w:rFonts w:cs="Arial"/>
          <w:b/>
          <w:sz w:val="19"/>
          <w:szCs w:val="19"/>
          <w:lang w:val="es-ES_tradnl"/>
        </w:rPr>
        <w:t>Anexo Técnico</w:t>
      </w:r>
      <w:r w:rsidR="00001911" w:rsidRPr="00581317">
        <w:rPr>
          <w:rFonts w:cs="Arial"/>
          <w:b/>
          <w:sz w:val="19"/>
          <w:szCs w:val="19"/>
          <w:lang w:val="es-ES_tradnl"/>
        </w:rPr>
        <w:t>”</w:t>
      </w:r>
      <w:r w:rsidR="006B49EF" w:rsidRPr="00581317">
        <w:rPr>
          <w:rFonts w:cs="Arial"/>
          <w:sz w:val="19"/>
          <w:szCs w:val="19"/>
          <w:lang w:val="es-ES_tradnl"/>
        </w:rPr>
        <w:t xml:space="preserve"> </w:t>
      </w:r>
      <w:r w:rsidR="00D1134A" w:rsidRPr="00581317">
        <w:rPr>
          <w:rFonts w:cs="Arial"/>
          <w:sz w:val="19"/>
          <w:szCs w:val="19"/>
          <w:lang w:val="es-ES_tradnl"/>
        </w:rPr>
        <w:t xml:space="preserve">de la presente </w:t>
      </w:r>
      <w:r w:rsidR="00EC46F4" w:rsidRPr="00581317">
        <w:rPr>
          <w:rFonts w:cs="Arial"/>
          <w:sz w:val="19"/>
          <w:szCs w:val="19"/>
          <w:lang w:val="es-ES_tradnl"/>
        </w:rPr>
        <w:t>convocatoria</w:t>
      </w:r>
      <w:r w:rsidR="00D1134A" w:rsidRPr="00581317">
        <w:rPr>
          <w:rFonts w:cs="Arial"/>
          <w:bCs/>
          <w:kern w:val="1"/>
          <w:sz w:val="19"/>
          <w:szCs w:val="19"/>
          <w:lang w:val="es-ES_tradnl" w:eastAsia="ar-SA"/>
        </w:rPr>
        <w:t>.</w:t>
      </w:r>
      <w:bookmarkEnd w:id="114"/>
      <w:bookmarkEnd w:id="115"/>
      <w:r w:rsidR="00D1134A" w:rsidRPr="00581317">
        <w:rPr>
          <w:rFonts w:cs="Arial"/>
          <w:bCs/>
          <w:kern w:val="1"/>
          <w:sz w:val="19"/>
          <w:szCs w:val="19"/>
          <w:lang w:val="es-ES_tradnl" w:eastAsia="ar-SA"/>
        </w:rPr>
        <w:t xml:space="preserve"> </w:t>
      </w:r>
    </w:p>
    <w:p w:rsidR="00434E49" w:rsidRPr="00581317" w:rsidRDefault="00434E49" w:rsidP="00434E49">
      <w:pPr>
        <w:spacing w:after="0" w:line="240" w:lineRule="auto"/>
        <w:jc w:val="both"/>
        <w:rPr>
          <w:rFonts w:cs="Arial"/>
          <w:bCs/>
          <w:kern w:val="1"/>
          <w:sz w:val="19"/>
          <w:szCs w:val="19"/>
          <w:lang w:val="es-ES_tradnl" w:eastAsia="ar-SA"/>
        </w:rPr>
      </w:pPr>
    </w:p>
    <w:p w:rsidR="00EF2C5F" w:rsidRPr="00581317" w:rsidRDefault="00EF2C5F" w:rsidP="00434E49">
      <w:pPr>
        <w:spacing w:after="0" w:line="240" w:lineRule="auto"/>
        <w:jc w:val="both"/>
        <w:rPr>
          <w:rFonts w:cs="Arial"/>
          <w:bCs/>
          <w:kern w:val="1"/>
          <w:sz w:val="19"/>
          <w:szCs w:val="19"/>
          <w:lang w:eastAsia="ar-SA"/>
        </w:rPr>
      </w:pPr>
      <w:r w:rsidRPr="00581317">
        <w:rPr>
          <w:rFonts w:cs="Arial"/>
          <w:bCs/>
          <w:kern w:val="1"/>
          <w:sz w:val="19"/>
          <w:szCs w:val="19"/>
          <w:lang w:eastAsia="ar-SA"/>
        </w:rPr>
        <w:t xml:space="preserve">Los licitantes, para la presentación de su propuesta técnica, deberán ajustarse estrictamente a los requisitos y especificaciones previstos en el </w:t>
      </w:r>
      <w:r w:rsidR="00C03559" w:rsidRPr="00581317">
        <w:rPr>
          <w:rFonts w:cs="Arial"/>
          <w:b/>
          <w:bCs/>
          <w:kern w:val="1"/>
          <w:sz w:val="19"/>
          <w:szCs w:val="19"/>
          <w:lang w:eastAsia="ar-SA"/>
        </w:rPr>
        <w:t>Anexo 1</w:t>
      </w:r>
      <w:r w:rsidR="00AC53CE" w:rsidRPr="00581317">
        <w:rPr>
          <w:rFonts w:cs="Arial"/>
          <w:b/>
          <w:sz w:val="19"/>
          <w:szCs w:val="19"/>
          <w:lang w:val="es-ES_tradnl"/>
        </w:rPr>
        <w:t xml:space="preserve"> (Anexo Técnico) y Anexo 2 (Términos y Condiciones)</w:t>
      </w:r>
      <w:r w:rsidRPr="00581317">
        <w:rPr>
          <w:rFonts w:cs="Arial"/>
          <w:bCs/>
          <w:kern w:val="1"/>
          <w:sz w:val="19"/>
          <w:szCs w:val="19"/>
          <w:lang w:eastAsia="ar-SA"/>
        </w:rPr>
        <w:t xml:space="preserve"> describiendo en forma amplia y detallada el servicio que esté ofertando</w:t>
      </w:r>
    </w:p>
    <w:p w:rsidR="00267CD7" w:rsidRPr="00581317" w:rsidRDefault="00267CD7" w:rsidP="00434E49">
      <w:pPr>
        <w:spacing w:after="0" w:line="240" w:lineRule="auto"/>
        <w:jc w:val="both"/>
        <w:rPr>
          <w:rFonts w:cs="Arial"/>
          <w:bCs/>
          <w:kern w:val="1"/>
          <w:sz w:val="19"/>
          <w:szCs w:val="19"/>
          <w:lang w:val="es-ES_tradnl" w:eastAsia="ar-SA"/>
        </w:rPr>
      </w:pPr>
    </w:p>
    <w:p w:rsidR="00C148F5" w:rsidRPr="00581317" w:rsidRDefault="00D1134A" w:rsidP="00F07140">
      <w:pPr>
        <w:pStyle w:val="Prrafodelista"/>
        <w:numPr>
          <w:ilvl w:val="0"/>
          <w:numId w:val="18"/>
        </w:numPr>
        <w:ind w:left="851" w:hanging="567"/>
        <w:jc w:val="both"/>
        <w:outlineLvl w:val="1"/>
        <w:rPr>
          <w:rFonts w:ascii="Arial" w:hAnsi="Arial" w:cs="Arial"/>
          <w:sz w:val="19"/>
          <w:szCs w:val="19"/>
          <w:lang w:val="es-ES_tradnl"/>
        </w:rPr>
      </w:pPr>
      <w:bookmarkStart w:id="116" w:name="_Toc508720686"/>
      <w:bookmarkStart w:id="117" w:name="_Toc431386018"/>
      <w:bookmarkStart w:id="118" w:name="_Toc431386295"/>
      <w:r w:rsidRPr="00581317">
        <w:rPr>
          <w:rStyle w:val="Ttulo3Car"/>
          <w:rFonts w:cs="Arial"/>
          <w:sz w:val="19"/>
          <w:szCs w:val="19"/>
        </w:rPr>
        <w:t>Propuesta económica</w:t>
      </w:r>
      <w:r w:rsidR="00267CD7" w:rsidRPr="00581317">
        <w:rPr>
          <w:rFonts w:ascii="Arial" w:hAnsi="Arial" w:cs="Arial"/>
          <w:sz w:val="19"/>
          <w:szCs w:val="19"/>
          <w:lang w:val="es-ES_tradnl"/>
        </w:rPr>
        <w:t>.</w:t>
      </w:r>
      <w:bookmarkEnd w:id="116"/>
    </w:p>
    <w:p w:rsidR="00D1134A" w:rsidRPr="00581317" w:rsidRDefault="00C148F5" w:rsidP="00434E49">
      <w:pPr>
        <w:spacing w:after="0" w:line="240" w:lineRule="auto"/>
        <w:rPr>
          <w:rFonts w:cs="Arial"/>
          <w:sz w:val="19"/>
          <w:szCs w:val="19"/>
          <w:lang w:val="es-ES_tradnl"/>
        </w:rPr>
      </w:pPr>
      <w:r w:rsidRPr="00581317">
        <w:rPr>
          <w:rFonts w:cs="Arial"/>
          <w:sz w:val="19"/>
          <w:szCs w:val="19"/>
          <w:lang w:val="es-ES_tradnl"/>
        </w:rPr>
        <w:t xml:space="preserve">El licitante </w:t>
      </w:r>
      <w:r w:rsidR="00D1134A" w:rsidRPr="00581317">
        <w:rPr>
          <w:rFonts w:cs="Arial"/>
          <w:sz w:val="19"/>
          <w:szCs w:val="19"/>
          <w:lang w:val="es-ES_tradnl"/>
        </w:rPr>
        <w:t xml:space="preserve">podrá hacer uso del </w:t>
      </w:r>
      <w:r w:rsidR="00D1134A" w:rsidRPr="00581317">
        <w:rPr>
          <w:rFonts w:cs="Arial"/>
          <w:b/>
          <w:sz w:val="19"/>
          <w:szCs w:val="19"/>
          <w:lang w:val="es-ES_tradnl"/>
        </w:rPr>
        <w:t xml:space="preserve">Anexo </w:t>
      </w:r>
      <w:r w:rsidR="00294388">
        <w:rPr>
          <w:rFonts w:cs="Arial"/>
          <w:b/>
          <w:sz w:val="19"/>
          <w:szCs w:val="19"/>
          <w:lang w:val="es-ES_tradnl"/>
        </w:rPr>
        <w:t>8</w:t>
      </w:r>
      <w:r w:rsidR="00A94DAB" w:rsidRPr="00581317">
        <w:rPr>
          <w:rFonts w:cs="Arial"/>
          <w:b/>
          <w:sz w:val="19"/>
          <w:szCs w:val="19"/>
          <w:lang w:val="es-ES_tradnl"/>
        </w:rPr>
        <w:t xml:space="preserve"> </w:t>
      </w:r>
      <w:r w:rsidR="00D1134A" w:rsidRPr="00581317">
        <w:rPr>
          <w:rFonts w:cs="Arial"/>
          <w:sz w:val="19"/>
          <w:szCs w:val="19"/>
          <w:lang w:val="es-ES_tradnl"/>
        </w:rPr>
        <w:t xml:space="preserve">de la presente </w:t>
      </w:r>
      <w:r w:rsidR="00EC46F4" w:rsidRPr="00581317">
        <w:rPr>
          <w:rFonts w:cs="Arial"/>
          <w:sz w:val="19"/>
          <w:szCs w:val="19"/>
          <w:lang w:val="es-ES_tradnl"/>
        </w:rPr>
        <w:t>convocatoria</w:t>
      </w:r>
      <w:r w:rsidR="00D1134A" w:rsidRPr="00581317">
        <w:rPr>
          <w:rFonts w:cs="Arial"/>
          <w:sz w:val="19"/>
          <w:szCs w:val="19"/>
          <w:lang w:val="es-ES_tradnl"/>
        </w:rPr>
        <w:t>.</w:t>
      </w:r>
      <w:bookmarkEnd w:id="117"/>
      <w:bookmarkEnd w:id="118"/>
    </w:p>
    <w:p w:rsidR="000707FB" w:rsidRPr="00581317" w:rsidRDefault="000707FB" w:rsidP="00434E49">
      <w:pPr>
        <w:spacing w:after="0" w:line="240" w:lineRule="auto"/>
        <w:rPr>
          <w:rFonts w:cs="Arial"/>
          <w:sz w:val="19"/>
          <w:szCs w:val="19"/>
          <w:lang w:val="es-ES_tradnl"/>
        </w:rPr>
      </w:pPr>
    </w:p>
    <w:p w:rsidR="00C148F5" w:rsidRPr="00581317" w:rsidRDefault="00C148F5" w:rsidP="00F07140">
      <w:pPr>
        <w:pStyle w:val="Prrafodelista"/>
        <w:numPr>
          <w:ilvl w:val="0"/>
          <w:numId w:val="18"/>
        </w:numPr>
        <w:ind w:left="851" w:hanging="567"/>
        <w:jc w:val="both"/>
        <w:outlineLvl w:val="1"/>
        <w:rPr>
          <w:rStyle w:val="Ttulo3Car"/>
          <w:rFonts w:cs="Arial"/>
          <w:b w:val="0"/>
          <w:bCs w:val="0"/>
          <w:sz w:val="19"/>
          <w:szCs w:val="19"/>
          <w:lang w:val="es-ES_tradnl" w:eastAsia="es-ES"/>
        </w:rPr>
      </w:pPr>
      <w:bookmarkStart w:id="119" w:name="_Toc508720687"/>
      <w:bookmarkStart w:id="120" w:name="_Toc431386019"/>
      <w:bookmarkStart w:id="121" w:name="_Toc431386296"/>
      <w:r w:rsidRPr="00581317">
        <w:rPr>
          <w:rStyle w:val="Ttulo3Car"/>
          <w:rFonts w:cs="Arial"/>
          <w:sz w:val="19"/>
          <w:szCs w:val="19"/>
        </w:rPr>
        <w:t>Documentación legal</w:t>
      </w:r>
      <w:bookmarkEnd w:id="119"/>
      <w:r w:rsidRPr="00581317">
        <w:rPr>
          <w:rStyle w:val="Ttulo3Car"/>
          <w:rFonts w:cs="Arial"/>
          <w:sz w:val="19"/>
          <w:szCs w:val="19"/>
        </w:rPr>
        <w:t xml:space="preserve"> </w:t>
      </w:r>
    </w:p>
    <w:p w:rsidR="00D1134A" w:rsidRPr="00581317" w:rsidRDefault="00C148F5" w:rsidP="00434E49">
      <w:pPr>
        <w:spacing w:after="0" w:line="240" w:lineRule="auto"/>
        <w:rPr>
          <w:rFonts w:cs="Arial"/>
          <w:sz w:val="19"/>
          <w:szCs w:val="19"/>
          <w:lang w:val="es-ES_tradnl"/>
        </w:rPr>
      </w:pPr>
      <w:r w:rsidRPr="00581317">
        <w:rPr>
          <w:rFonts w:cs="Arial"/>
          <w:sz w:val="19"/>
          <w:szCs w:val="19"/>
          <w:lang w:val="es-ES_tradnl"/>
        </w:rPr>
        <w:t>E</w:t>
      </w:r>
      <w:r w:rsidR="00D1134A" w:rsidRPr="00581317">
        <w:rPr>
          <w:rFonts w:cs="Arial"/>
          <w:sz w:val="19"/>
          <w:szCs w:val="19"/>
          <w:lang w:val="es-ES_tradnl"/>
        </w:rPr>
        <w:t>l licitante podrá hacer uso de los siguientes documentos:</w:t>
      </w:r>
      <w:bookmarkEnd w:id="120"/>
      <w:bookmarkEnd w:id="121"/>
      <w:r w:rsidR="00D1134A" w:rsidRPr="00581317">
        <w:rPr>
          <w:rFonts w:cs="Arial"/>
          <w:sz w:val="19"/>
          <w:szCs w:val="19"/>
          <w:lang w:val="es-ES_tradnl"/>
        </w:rPr>
        <w:t xml:space="preserve"> </w:t>
      </w:r>
    </w:p>
    <w:p w:rsidR="000707FB" w:rsidRPr="00581317" w:rsidRDefault="000707FB" w:rsidP="00434E49">
      <w:pPr>
        <w:spacing w:after="0" w:line="240" w:lineRule="auto"/>
        <w:rPr>
          <w:rFonts w:cs="Arial"/>
          <w:sz w:val="19"/>
          <w:szCs w:val="19"/>
          <w:lang w:val="es-ES_tradnl"/>
        </w:rPr>
      </w:pPr>
    </w:p>
    <w:p w:rsidR="00CA43AE" w:rsidRPr="00581317" w:rsidRDefault="00245A70"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2" w:name="_Toc508720688"/>
      <w:r w:rsidRPr="00581317">
        <w:rPr>
          <w:rStyle w:val="Ttulo2Car1"/>
          <w:sz w:val="19"/>
          <w:szCs w:val="19"/>
        </w:rPr>
        <w:t>Escrito de facultades</w:t>
      </w:r>
      <w:r w:rsidRPr="00581317">
        <w:rPr>
          <w:rStyle w:val="MMTopic4Car"/>
          <w:rFonts w:cs="Arial"/>
          <w:sz w:val="19"/>
          <w:szCs w:val="19"/>
        </w:rPr>
        <w:t>.</w:t>
      </w:r>
      <w:bookmarkEnd w:id="122"/>
    </w:p>
    <w:p w:rsidR="00A94DAB" w:rsidRPr="00581317" w:rsidRDefault="00A94DAB" w:rsidP="00434E49">
      <w:pPr>
        <w:spacing w:after="0" w:line="240" w:lineRule="auto"/>
        <w:ind w:left="567"/>
        <w:jc w:val="both"/>
        <w:rPr>
          <w:rFonts w:cs="Arial"/>
          <w:sz w:val="19"/>
          <w:szCs w:val="19"/>
          <w:lang w:val="es-ES_tradnl"/>
        </w:rPr>
      </w:pPr>
      <w:r w:rsidRPr="00581317">
        <w:rPr>
          <w:rFonts w:cs="Arial"/>
          <w:sz w:val="19"/>
          <w:szCs w:val="19"/>
          <w:lang w:val="es-ES_tradnl"/>
        </w:rPr>
        <w:t xml:space="preserve">Escrito bajo protesta de decir verdad que cuenta con facultades suficientes para comprometerse por sí o por su representada, de acuerdo con el </w:t>
      </w:r>
      <w:r w:rsidRPr="00581317">
        <w:rPr>
          <w:rFonts w:cs="Arial"/>
          <w:b/>
          <w:sz w:val="19"/>
          <w:szCs w:val="19"/>
          <w:lang w:val="es-ES_tradnl"/>
        </w:rPr>
        <w:t xml:space="preserve">Anexo </w:t>
      </w:r>
      <w:r w:rsidR="004B2237" w:rsidRPr="00581317">
        <w:rPr>
          <w:rFonts w:cs="Arial"/>
          <w:b/>
          <w:sz w:val="19"/>
          <w:szCs w:val="19"/>
          <w:lang w:val="es-ES_tradnl"/>
        </w:rPr>
        <w:t>3</w:t>
      </w:r>
      <w:r w:rsidR="003E4590" w:rsidRPr="00581317">
        <w:rPr>
          <w:rFonts w:cs="Arial"/>
          <w:b/>
          <w:sz w:val="19"/>
          <w:szCs w:val="19"/>
          <w:lang w:val="es-ES_tradnl"/>
        </w:rPr>
        <w:t xml:space="preserve"> </w:t>
      </w:r>
      <w:r w:rsidRPr="00581317">
        <w:rPr>
          <w:rFonts w:cs="Arial"/>
          <w:sz w:val="19"/>
          <w:szCs w:val="19"/>
          <w:lang w:val="es-ES_tradnl"/>
        </w:rPr>
        <w:t xml:space="preserve">de la presente </w:t>
      </w:r>
      <w:r w:rsidR="00EC46F4" w:rsidRPr="00581317">
        <w:rPr>
          <w:rFonts w:cs="Arial"/>
          <w:sz w:val="19"/>
          <w:szCs w:val="19"/>
          <w:lang w:val="es-ES_tradnl"/>
        </w:rPr>
        <w:t>convocatoria</w:t>
      </w:r>
      <w:r w:rsidRPr="00581317">
        <w:rPr>
          <w:rFonts w:cs="Arial"/>
          <w:sz w:val="19"/>
          <w:szCs w:val="19"/>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581317" w:rsidRDefault="00434E49" w:rsidP="00434E49">
      <w:pPr>
        <w:spacing w:after="0" w:line="240" w:lineRule="auto"/>
        <w:ind w:left="567"/>
        <w:jc w:val="both"/>
        <w:rPr>
          <w:rFonts w:cs="Arial"/>
          <w:sz w:val="19"/>
          <w:szCs w:val="19"/>
          <w:lang w:val="es-ES_tradnl"/>
        </w:rPr>
      </w:pPr>
    </w:p>
    <w:p w:rsidR="00CA43AE" w:rsidRPr="00581317" w:rsidRDefault="00245A70"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3" w:name="_Toc508720689"/>
      <w:r w:rsidRPr="00581317">
        <w:rPr>
          <w:rFonts w:ascii="Arial" w:hAnsi="Arial" w:cs="Arial"/>
          <w:b/>
          <w:sz w:val="19"/>
          <w:szCs w:val="19"/>
          <w:lang w:val="es-ES_tradnl"/>
        </w:rPr>
        <w:t>Escrito de nacionalidad</w:t>
      </w:r>
      <w:r w:rsidR="00AF6F6C" w:rsidRPr="00581317">
        <w:rPr>
          <w:rFonts w:ascii="Arial" w:hAnsi="Arial" w:cs="Arial"/>
          <w:b/>
          <w:sz w:val="19"/>
          <w:szCs w:val="19"/>
          <w:lang w:val="es-ES_tradnl"/>
        </w:rPr>
        <w:t xml:space="preserve"> mexicana</w:t>
      </w:r>
      <w:r w:rsidRPr="00581317">
        <w:rPr>
          <w:rStyle w:val="MMTopic4Car"/>
          <w:rFonts w:cs="Arial"/>
          <w:sz w:val="19"/>
          <w:szCs w:val="19"/>
        </w:rPr>
        <w:t>.</w:t>
      </w:r>
      <w:bookmarkEnd w:id="123"/>
    </w:p>
    <w:p w:rsidR="00A94DAB" w:rsidRPr="00581317" w:rsidRDefault="00A94DAB" w:rsidP="00434E49">
      <w:pPr>
        <w:spacing w:after="0" w:line="240" w:lineRule="auto"/>
        <w:ind w:left="567"/>
        <w:rPr>
          <w:rFonts w:cs="Arial"/>
          <w:sz w:val="19"/>
          <w:szCs w:val="19"/>
          <w:lang w:val="es-ES_tradnl"/>
        </w:rPr>
      </w:pPr>
      <w:r w:rsidRPr="00581317">
        <w:rPr>
          <w:rFonts w:cs="Arial"/>
          <w:sz w:val="19"/>
          <w:szCs w:val="19"/>
          <w:lang w:val="es-ES_tradnl"/>
        </w:rPr>
        <w:t xml:space="preserve">Escrito bajo protesta de decir verdad, que el licitante es de nacionalidad mexicana, de acuerdo con el </w:t>
      </w:r>
      <w:r w:rsidRPr="00581317">
        <w:rPr>
          <w:rFonts w:cs="Arial"/>
          <w:b/>
          <w:sz w:val="19"/>
          <w:szCs w:val="19"/>
          <w:lang w:val="es-ES_tradnl"/>
        </w:rPr>
        <w:t xml:space="preserve">Anexo </w:t>
      </w:r>
      <w:r w:rsidR="004B2237" w:rsidRPr="00581317">
        <w:rPr>
          <w:rFonts w:cs="Arial"/>
          <w:b/>
          <w:sz w:val="19"/>
          <w:szCs w:val="19"/>
          <w:lang w:val="es-ES_tradnl"/>
        </w:rPr>
        <w:t>4</w:t>
      </w:r>
      <w:r w:rsidR="003E4590" w:rsidRPr="00581317">
        <w:rPr>
          <w:rFonts w:cs="Arial"/>
          <w:b/>
          <w:sz w:val="19"/>
          <w:szCs w:val="19"/>
          <w:lang w:val="es-ES_tradnl"/>
        </w:rPr>
        <w:t xml:space="preserve"> </w:t>
      </w:r>
      <w:r w:rsidRPr="00581317">
        <w:rPr>
          <w:rFonts w:cs="Arial"/>
          <w:sz w:val="19"/>
          <w:szCs w:val="19"/>
          <w:lang w:val="es-ES_tradnl"/>
        </w:rPr>
        <w:t xml:space="preserve">de la presente </w:t>
      </w:r>
      <w:r w:rsidR="00EC46F4" w:rsidRPr="00581317">
        <w:rPr>
          <w:rFonts w:cs="Arial"/>
          <w:sz w:val="19"/>
          <w:szCs w:val="19"/>
          <w:lang w:val="es-ES_tradnl"/>
        </w:rPr>
        <w:t>convocatoria</w:t>
      </w:r>
      <w:r w:rsidRPr="00581317">
        <w:rPr>
          <w:rFonts w:cs="Arial"/>
          <w:sz w:val="19"/>
          <w:szCs w:val="19"/>
          <w:lang w:val="es-ES_tradnl"/>
        </w:rPr>
        <w:t xml:space="preserve"> que se adjunta para tal efecto.</w:t>
      </w:r>
    </w:p>
    <w:p w:rsidR="00434E49" w:rsidRPr="00581317" w:rsidRDefault="00434E49" w:rsidP="00434E49">
      <w:pPr>
        <w:spacing w:after="0" w:line="240" w:lineRule="auto"/>
        <w:ind w:left="567"/>
        <w:rPr>
          <w:rFonts w:cs="Arial"/>
          <w:b/>
          <w:sz w:val="19"/>
          <w:szCs w:val="19"/>
          <w:lang w:val="es-ES_tradnl"/>
        </w:rPr>
      </w:pPr>
    </w:p>
    <w:p w:rsidR="00CA43AE" w:rsidRPr="00581317" w:rsidRDefault="0037439A"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4" w:name="_Toc508720690"/>
      <w:r w:rsidRPr="00581317">
        <w:rPr>
          <w:rFonts w:ascii="Arial" w:hAnsi="Arial" w:cs="Arial"/>
          <w:b/>
          <w:sz w:val="19"/>
          <w:szCs w:val="19"/>
          <w:lang w:val="es-ES_tradnl"/>
        </w:rPr>
        <w:t>Escrito de no impedimento</w:t>
      </w:r>
      <w:r w:rsidRPr="00581317">
        <w:rPr>
          <w:rFonts w:ascii="Arial" w:hAnsi="Arial" w:cs="Arial"/>
          <w:sz w:val="19"/>
          <w:szCs w:val="19"/>
          <w:lang w:val="es-ES_tradnl"/>
        </w:rPr>
        <w:t>.</w:t>
      </w:r>
      <w:bookmarkEnd w:id="124"/>
    </w:p>
    <w:p w:rsidR="00A94DAB" w:rsidRPr="00581317" w:rsidRDefault="00A94DAB" w:rsidP="00434E49">
      <w:pPr>
        <w:spacing w:after="0" w:line="240" w:lineRule="auto"/>
        <w:ind w:left="567"/>
        <w:rPr>
          <w:rFonts w:cs="Arial"/>
          <w:sz w:val="19"/>
          <w:szCs w:val="19"/>
          <w:lang w:val="es-ES_tradnl"/>
        </w:rPr>
      </w:pPr>
      <w:r w:rsidRPr="00581317">
        <w:rPr>
          <w:rFonts w:cs="Arial"/>
          <w:sz w:val="19"/>
          <w:szCs w:val="19"/>
          <w:lang w:val="es-ES_tradnl"/>
        </w:rPr>
        <w:t xml:space="preserve">Escrito bajo protesta de decir verdad, que no se ubica en los supuestos establecidos en los artículos 50 y 60 de la LAASSP, de acuerdo con el </w:t>
      </w:r>
      <w:r w:rsidRPr="00581317">
        <w:rPr>
          <w:rFonts w:cs="Arial"/>
          <w:b/>
          <w:sz w:val="19"/>
          <w:szCs w:val="19"/>
          <w:lang w:val="es-ES_tradnl"/>
        </w:rPr>
        <w:t xml:space="preserve">Anexo </w:t>
      </w:r>
      <w:r w:rsidR="00AC53CE" w:rsidRPr="00581317">
        <w:rPr>
          <w:rFonts w:cs="Arial"/>
          <w:b/>
          <w:sz w:val="19"/>
          <w:szCs w:val="19"/>
          <w:lang w:val="es-ES_tradnl"/>
        </w:rPr>
        <w:t>5</w:t>
      </w:r>
      <w:r w:rsidR="003E4590" w:rsidRPr="00581317">
        <w:rPr>
          <w:rFonts w:cs="Arial"/>
          <w:b/>
          <w:sz w:val="19"/>
          <w:szCs w:val="19"/>
          <w:lang w:val="es-ES_tradnl"/>
        </w:rPr>
        <w:t xml:space="preserve"> </w:t>
      </w:r>
      <w:r w:rsidRPr="00581317">
        <w:rPr>
          <w:rFonts w:cs="Arial"/>
          <w:sz w:val="19"/>
          <w:szCs w:val="19"/>
          <w:lang w:val="es-ES_tradnl"/>
        </w:rPr>
        <w:t xml:space="preserve">de la presente </w:t>
      </w:r>
      <w:r w:rsidR="00EC46F4" w:rsidRPr="00581317">
        <w:rPr>
          <w:rFonts w:cs="Arial"/>
          <w:sz w:val="19"/>
          <w:szCs w:val="19"/>
          <w:lang w:val="es-ES_tradnl"/>
        </w:rPr>
        <w:t>convocatoria</w:t>
      </w:r>
      <w:r w:rsidRPr="00581317">
        <w:rPr>
          <w:rFonts w:cs="Arial"/>
          <w:sz w:val="19"/>
          <w:szCs w:val="19"/>
          <w:lang w:val="es-ES_tradnl"/>
        </w:rPr>
        <w:t xml:space="preserve"> que se adjunta para tal efecto.</w:t>
      </w:r>
    </w:p>
    <w:p w:rsidR="00434E49" w:rsidRPr="00581317" w:rsidRDefault="00434E49" w:rsidP="00434E49">
      <w:pPr>
        <w:spacing w:after="0" w:line="240" w:lineRule="auto"/>
        <w:ind w:left="567"/>
        <w:rPr>
          <w:rFonts w:cs="Arial"/>
          <w:sz w:val="19"/>
          <w:szCs w:val="19"/>
          <w:lang w:val="es-ES_tradnl"/>
        </w:rPr>
      </w:pPr>
    </w:p>
    <w:p w:rsidR="00CA43AE" w:rsidRPr="00581317" w:rsidRDefault="00A94DAB"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5" w:name="_Toc508720691"/>
      <w:r w:rsidRPr="00581317">
        <w:rPr>
          <w:rFonts w:ascii="Arial" w:hAnsi="Arial" w:cs="Arial"/>
          <w:b/>
          <w:sz w:val="19"/>
          <w:szCs w:val="19"/>
          <w:lang w:val="es-ES_tradnl"/>
        </w:rPr>
        <w:t>Declaración de integridad</w:t>
      </w:r>
      <w:r w:rsidR="0037439A" w:rsidRPr="00581317">
        <w:rPr>
          <w:rFonts w:ascii="Arial" w:hAnsi="Arial" w:cs="Arial"/>
          <w:sz w:val="19"/>
          <w:szCs w:val="19"/>
          <w:lang w:val="es-ES_tradnl"/>
        </w:rPr>
        <w:t>.</w:t>
      </w:r>
      <w:bookmarkEnd w:id="125"/>
    </w:p>
    <w:p w:rsidR="00A94DAB" w:rsidRPr="00581317" w:rsidRDefault="0037439A" w:rsidP="00434E49">
      <w:pPr>
        <w:spacing w:after="0" w:line="240" w:lineRule="auto"/>
        <w:ind w:left="567"/>
        <w:jc w:val="both"/>
        <w:rPr>
          <w:rFonts w:cs="Arial"/>
          <w:sz w:val="19"/>
          <w:szCs w:val="19"/>
          <w:lang w:val="es-ES_tradnl"/>
        </w:rPr>
      </w:pPr>
      <w:r w:rsidRPr="00581317">
        <w:rPr>
          <w:rFonts w:cs="Arial"/>
          <w:sz w:val="19"/>
          <w:szCs w:val="19"/>
          <w:lang w:val="es-ES_tradnl"/>
        </w:rPr>
        <w:t xml:space="preserve">Escrito </w:t>
      </w:r>
      <w:r w:rsidR="00A94DAB" w:rsidRPr="00581317">
        <w:rPr>
          <w:rFonts w:cs="Arial"/>
          <w:sz w:val="19"/>
          <w:szCs w:val="19"/>
          <w:lang w:val="es-ES_tradnl"/>
        </w:rPr>
        <w:t xml:space="preserve">en </w:t>
      </w:r>
      <w:r w:rsidRPr="00581317">
        <w:rPr>
          <w:rFonts w:cs="Arial"/>
          <w:sz w:val="19"/>
          <w:szCs w:val="19"/>
          <w:lang w:val="es-ES_tradnl"/>
        </w:rPr>
        <w:t>el</w:t>
      </w:r>
      <w:r w:rsidR="00A94DAB" w:rsidRPr="00581317">
        <w:rPr>
          <w:rFonts w:cs="Arial"/>
          <w:sz w:val="19"/>
          <w:szCs w:val="19"/>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581317">
        <w:rPr>
          <w:rFonts w:cs="Arial"/>
          <w:b/>
          <w:sz w:val="19"/>
          <w:szCs w:val="19"/>
          <w:lang w:val="es-ES_tradnl"/>
        </w:rPr>
        <w:t xml:space="preserve">Anexo </w:t>
      </w:r>
      <w:r w:rsidR="002B0B48" w:rsidRPr="00581317">
        <w:rPr>
          <w:rFonts w:cs="Arial"/>
          <w:b/>
          <w:sz w:val="19"/>
          <w:szCs w:val="19"/>
          <w:lang w:val="es-ES_tradnl"/>
        </w:rPr>
        <w:t>6</w:t>
      </w:r>
      <w:r w:rsidR="003E4590" w:rsidRPr="00581317">
        <w:rPr>
          <w:rFonts w:cs="Arial"/>
          <w:b/>
          <w:sz w:val="19"/>
          <w:szCs w:val="19"/>
          <w:lang w:val="es-ES_tradnl"/>
        </w:rPr>
        <w:t xml:space="preserve"> </w:t>
      </w:r>
      <w:r w:rsidR="00A94DAB" w:rsidRPr="00581317">
        <w:rPr>
          <w:rFonts w:cs="Arial"/>
          <w:sz w:val="19"/>
          <w:szCs w:val="19"/>
          <w:lang w:val="es-ES_tradnl"/>
        </w:rPr>
        <w:t xml:space="preserve">de la presente </w:t>
      </w:r>
      <w:r w:rsidR="00EC46F4" w:rsidRPr="00581317">
        <w:rPr>
          <w:rFonts w:cs="Arial"/>
          <w:sz w:val="19"/>
          <w:szCs w:val="19"/>
          <w:lang w:val="es-ES_tradnl"/>
        </w:rPr>
        <w:t>convocatoria</w:t>
      </w:r>
      <w:r w:rsidR="00A94DAB" w:rsidRPr="00581317">
        <w:rPr>
          <w:rFonts w:cs="Arial"/>
          <w:sz w:val="19"/>
          <w:szCs w:val="19"/>
          <w:lang w:val="es-ES_tradnl"/>
        </w:rPr>
        <w:t xml:space="preserve"> que se adjunta para tal efecto. </w:t>
      </w:r>
    </w:p>
    <w:p w:rsidR="002A344E" w:rsidRPr="00581317" w:rsidRDefault="002A344E" w:rsidP="00434E49">
      <w:pPr>
        <w:spacing w:after="0" w:line="240" w:lineRule="auto"/>
        <w:ind w:left="567"/>
        <w:jc w:val="both"/>
        <w:rPr>
          <w:rFonts w:cs="Arial"/>
          <w:sz w:val="19"/>
          <w:szCs w:val="19"/>
          <w:lang w:val="es-ES_tradnl"/>
        </w:rPr>
      </w:pPr>
    </w:p>
    <w:p w:rsidR="00CA43AE" w:rsidRPr="00581317" w:rsidRDefault="00AF6F6C"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6" w:name="_Toc508720692"/>
      <w:r w:rsidRPr="00581317">
        <w:rPr>
          <w:rFonts w:ascii="Arial" w:hAnsi="Arial" w:cs="Arial"/>
          <w:b/>
          <w:sz w:val="19"/>
          <w:szCs w:val="19"/>
          <w:lang w:val="es-ES_tradnl"/>
        </w:rPr>
        <w:t>Escrito de estratificación</w:t>
      </w:r>
      <w:r w:rsidRPr="00581317">
        <w:rPr>
          <w:rFonts w:ascii="Arial" w:hAnsi="Arial" w:cs="Arial"/>
          <w:sz w:val="19"/>
          <w:szCs w:val="19"/>
          <w:lang w:val="es-ES_tradnl"/>
        </w:rPr>
        <w:t>.</w:t>
      </w:r>
      <w:bookmarkEnd w:id="126"/>
    </w:p>
    <w:p w:rsidR="00A94DAB" w:rsidRPr="00581317" w:rsidRDefault="00A94DAB" w:rsidP="00434E49">
      <w:pPr>
        <w:spacing w:after="0" w:line="240" w:lineRule="auto"/>
        <w:ind w:left="567"/>
        <w:jc w:val="both"/>
        <w:rPr>
          <w:rFonts w:cs="Arial"/>
          <w:sz w:val="19"/>
          <w:szCs w:val="19"/>
          <w:lang w:val="es-ES_tradnl"/>
        </w:rPr>
      </w:pPr>
      <w:r w:rsidRPr="00581317">
        <w:rPr>
          <w:rFonts w:cs="Arial"/>
          <w:sz w:val="19"/>
          <w:szCs w:val="19"/>
          <w:lang w:val="es-ES_tradnl"/>
        </w:rPr>
        <w:t xml:space="preserve">En su caso, escrito bajo protesta de decir verdad que el licitante cuenta con estratificación como micro, pequeña o mediana empresa, de acuerdo con el </w:t>
      </w:r>
      <w:r w:rsidRPr="00581317">
        <w:rPr>
          <w:rFonts w:cs="Arial"/>
          <w:b/>
          <w:sz w:val="19"/>
          <w:szCs w:val="19"/>
          <w:lang w:val="es-ES_tradnl"/>
        </w:rPr>
        <w:t xml:space="preserve">Anexo </w:t>
      </w:r>
      <w:r w:rsidR="008C013A" w:rsidRPr="00581317">
        <w:rPr>
          <w:rFonts w:cs="Arial"/>
          <w:b/>
          <w:sz w:val="19"/>
          <w:szCs w:val="19"/>
          <w:lang w:val="es-ES_tradnl"/>
        </w:rPr>
        <w:t>7</w:t>
      </w:r>
      <w:r w:rsidR="003E4590" w:rsidRPr="00581317">
        <w:rPr>
          <w:rFonts w:cs="Arial"/>
          <w:b/>
          <w:sz w:val="19"/>
          <w:szCs w:val="19"/>
          <w:lang w:val="es-ES_tradnl"/>
        </w:rPr>
        <w:t xml:space="preserve"> </w:t>
      </w:r>
      <w:r w:rsidRPr="00581317">
        <w:rPr>
          <w:rFonts w:cs="Arial"/>
          <w:sz w:val="19"/>
          <w:szCs w:val="19"/>
          <w:lang w:val="es-ES_tradnl"/>
        </w:rPr>
        <w:t xml:space="preserve">de la presente </w:t>
      </w:r>
      <w:r w:rsidR="00EC46F4" w:rsidRPr="00581317">
        <w:rPr>
          <w:rFonts w:cs="Arial"/>
          <w:sz w:val="19"/>
          <w:szCs w:val="19"/>
          <w:lang w:val="es-ES_tradnl"/>
        </w:rPr>
        <w:t>convocatoria</w:t>
      </w:r>
      <w:r w:rsidRPr="00581317">
        <w:rPr>
          <w:rFonts w:cs="Arial"/>
          <w:sz w:val="19"/>
          <w:szCs w:val="19"/>
          <w:lang w:val="es-ES_tradnl"/>
        </w:rPr>
        <w:t xml:space="preserve"> que se adjunta para tal efecto.</w:t>
      </w:r>
    </w:p>
    <w:p w:rsidR="00434E49" w:rsidRPr="00581317" w:rsidRDefault="00434E49" w:rsidP="00434E49">
      <w:pPr>
        <w:spacing w:after="0" w:line="240" w:lineRule="auto"/>
        <w:ind w:left="567"/>
        <w:jc w:val="both"/>
        <w:rPr>
          <w:rFonts w:cs="Arial"/>
          <w:sz w:val="19"/>
          <w:szCs w:val="19"/>
          <w:lang w:val="es-ES_tradnl"/>
        </w:rPr>
      </w:pPr>
    </w:p>
    <w:p w:rsidR="00CA43AE" w:rsidRPr="00581317" w:rsidRDefault="00AF6F6C" w:rsidP="00F07140">
      <w:pPr>
        <w:pStyle w:val="Prrafodelista"/>
        <w:numPr>
          <w:ilvl w:val="0"/>
          <w:numId w:val="23"/>
        </w:numPr>
        <w:tabs>
          <w:tab w:val="left" w:pos="1560"/>
        </w:tabs>
        <w:ind w:left="1276" w:hanging="709"/>
        <w:jc w:val="both"/>
        <w:outlineLvl w:val="1"/>
        <w:rPr>
          <w:rFonts w:ascii="Arial" w:hAnsi="Arial" w:cs="Arial"/>
          <w:sz w:val="19"/>
          <w:szCs w:val="19"/>
          <w:lang w:val="es-ES_tradnl"/>
        </w:rPr>
      </w:pPr>
      <w:bookmarkStart w:id="127" w:name="_Toc508720693"/>
      <w:r w:rsidRPr="00581317">
        <w:rPr>
          <w:rFonts w:ascii="Arial" w:hAnsi="Arial" w:cs="Arial"/>
          <w:b/>
          <w:sz w:val="19"/>
          <w:szCs w:val="19"/>
          <w:lang w:val="es-ES_tradnl"/>
        </w:rPr>
        <w:t>Escrito relativo a las proposiciones vía CompraNet</w:t>
      </w:r>
      <w:r w:rsidRPr="00581317">
        <w:rPr>
          <w:rFonts w:ascii="Arial" w:hAnsi="Arial" w:cs="Arial"/>
          <w:sz w:val="19"/>
          <w:szCs w:val="19"/>
          <w:lang w:val="es-ES_tradnl"/>
        </w:rPr>
        <w:t>.</w:t>
      </w:r>
      <w:bookmarkEnd w:id="127"/>
    </w:p>
    <w:p w:rsidR="00EB28C7" w:rsidRPr="00581317" w:rsidRDefault="00A94DAB" w:rsidP="00EB28C7">
      <w:pPr>
        <w:spacing w:after="0" w:line="240" w:lineRule="auto"/>
        <w:ind w:left="567"/>
        <w:jc w:val="both"/>
        <w:rPr>
          <w:rFonts w:cs="Arial"/>
          <w:b/>
          <w:i/>
          <w:sz w:val="19"/>
          <w:szCs w:val="19"/>
          <w:lang w:val="es-ES_tradnl"/>
        </w:rPr>
      </w:pPr>
      <w:r w:rsidRPr="00581317">
        <w:rPr>
          <w:rFonts w:cs="Arial"/>
          <w:sz w:val="19"/>
          <w:szCs w:val="19"/>
          <w:lang w:val="es-ES_tradnl"/>
        </w:rPr>
        <w:t>Escrito libr</w:t>
      </w:r>
      <w:r w:rsidRPr="00581317">
        <w:rPr>
          <w:rFonts w:eastAsia="Heiti SC Light" w:cs="Arial"/>
          <w:sz w:val="19"/>
          <w:szCs w:val="19"/>
          <w:lang w:val="es-ES_tradnl"/>
        </w:rPr>
        <w:t>e</w:t>
      </w:r>
      <w:r w:rsidRPr="00581317">
        <w:rPr>
          <w:rFonts w:cs="Arial"/>
          <w:sz w:val="19"/>
          <w:szCs w:val="19"/>
          <w:lang w:val="es-ES_tradnl"/>
        </w:rPr>
        <w:t xml:space="preserve"> en el que manifieste su </w:t>
      </w:r>
      <w:r w:rsidRPr="00581317">
        <w:rPr>
          <w:rFonts w:cs="Arial"/>
          <w:sz w:val="19"/>
          <w:szCs w:val="19"/>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581317">
        <w:rPr>
          <w:rFonts w:cs="Arial"/>
          <w:sz w:val="19"/>
          <w:szCs w:val="19"/>
          <w:lang w:val="es-ES_tradnl"/>
        </w:rPr>
        <w:t xml:space="preserve"> dispuesto por el numeral 29 del </w:t>
      </w:r>
      <w:r w:rsidRPr="00581317">
        <w:rPr>
          <w:rFonts w:cs="Arial"/>
          <w:b/>
          <w:i/>
          <w:sz w:val="19"/>
          <w:szCs w:val="19"/>
          <w:lang w:val="es-ES_tradnl"/>
        </w:rPr>
        <w:t>“Acuerdo por el que se establecen las disposiciones que deberán observar para la utilización del sistema electrónico de información pública gubernamental, denominado CompraNet”.</w:t>
      </w:r>
    </w:p>
    <w:p w:rsidR="00CF7A15" w:rsidRPr="00581317" w:rsidRDefault="00CF7A15" w:rsidP="00434E49">
      <w:pPr>
        <w:pStyle w:val="Prrafodelista"/>
        <w:ind w:left="-284"/>
        <w:rPr>
          <w:rFonts w:ascii="Arial" w:hAnsi="Arial" w:cs="Arial"/>
          <w:sz w:val="19"/>
          <w:szCs w:val="19"/>
          <w:lang w:val="es-ES_tradnl"/>
        </w:rPr>
      </w:pPr>
    </w:p>
    <w:p w:rsidR="00D1134A" w:rsidRPr="00581317" w:rsidRDefault="00D1134A" w:rsidP="00F07140">
      <w:pPr>
        <w:pStyle w:val="Ttulo2"/>
        <w:numPr>
          <w:ilvl w:val="1"/>
          <w:numId w:val="22"/>
        </w:numPr>
        <w:rPr>
          <w:sz w:val="19"/>
          <w:szCs w:val="19"/>
        </w:rPr>
      </w:pPr>
      <w:bookmarkStart w:id="128" w:name="_Toc431386020"/>
      <w:bookmarkStart w:id="129" w:name="_Toc431386297"/>
      <w:bookmarkStart w:id="130" w:name="_Toc508720694"/>
      <w:r w:rsidRPr="00581317">
        <w:rPr>
          <w:sz w:val="19"/>
          <w:szCs w:val="19"/>
        </w:rPr>
        <w:lastRenderedPageBreak/>
        <w:t>Causales expresas de desechamiento.</w:t>
      </w:r>
      <w:bookmarkEnd w:id="128"/>
      <w:bookmarkEnd w:id="129"/>
      <w:bookmarkEnd w:id="130"/>
    </w:p>
    <w:p w:rsidR="00D353D2" w:rsidRPr="00581317" w:rsidRDefault="00D353D2" w:rsidP="00434E49">
      <w:pPr>
        <w:spacing w:after="0" w:line="240" w:lineRule="auto"/>
        <w:ind w:left="-284"/>
        <w:jc w:val="both"/>
        <w:rPr>
          <w:rFonts w:cs="Arial"/>
          <w:sz w:val="19"/>
          <w:szCs w:val="19"/>
          <w:lang w:val="es-ES_tradnl"/>
        </w:rPr>
      </w:pPr>
    </w:p>
    <w:p w:rsidR="00D1134A" w:rsidRPr="00581317" w:rsidRDefault="00D1134A" w:rsidP="00434E49">
      <w:pPr>
        <w:spacing w:after="0" w:line="240" w:lineRule="auto"/>
        <w:ind w:left="-284"/>
        <w:jc w:val="both"/>
        <w:rPr>
          <w:rFonts w:cs="Arial"/>
          <w:sz w:val="19"/>
          <w:szCs w:val="19"/>
          <w:lang w:val="es-ES_tradnl"/>
        </w:rPr>
      </w:pPr>
      <w:r w:rsidRPr="00581317">
        <w:rPr>
          <w:rFonts w:cs="Arial"/>
          <w:sz w:val="19"/>
          <w:szCs w:val="19"/>
          <w:lang w:val="es-ES_tradnl"/>
        </w:rPr>
        <w:t>De conformidad con el artículo 29 fracción XV de la LAASS</w:t>
      </w:r>
      <w:r w:rsidR="00267CD7" w:rsidRPr="00581317">
        <w:rPr>
          <w:rFonts w:cs="Arial"/>
          <w:sz w:val="19"/>
          <w:szCs w:val="19"/>
          <w:lang w:val="es-ES_tradnl"/>
        </w:rPr>
        <w:t>P, será causa de desechamiento:</w:t>
      </w:r>
    </w:p>
    <w:p w:rsidR="00D1134A" w:rsidRPr="00581317" w:rsidRDefault="00D1134A" w:rsidP="00434E49">
      <w:pPr>
        <w:pStyle w:val="Prrafodelista"/>
        <w:ind w:left="851" w:hanging="709"/>
        <w:jc w:val="both"/>
        <w:rPr>
          <w:rFonts w:ascii="Arial" w:hAnsi="Arial" w:cs="Arial"/>
          <w:sz w:val="19"/>
          <w:szCs w:val="19"/>
          <w:lang w:val="es-ES_tradnl"/>
        </w:rPr>
      </w:pPr>
    </w:p>
    <w:p w:rsidR="009D6C0A" w:rsidRPr="00581317" w:rsidRDefault="009D6C0A"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MX"/>
        </w:rPr>
        <w:t xml:space="preserve">El incumplimiento de alguno de los requisitos establecidos en la </w:t>
      </w:r>
      <w:r w:rsidR="00EC46F4" w:rsidRPr="00581317">
        <w:rPr>
          <w:rFonts w:ascii="Arial" w:hAnsi="Arial" w:cs="Arial"/>
          <w:sz w:val="19"/>
          <w:szCs w:val="19"/>
          <w:lang w:val="es-MX"/>
        </w:rPr>
        <w:t>convocatoria</w:t>
      </w:r>
      <w:r w:rsidRPr="00581317">
        <w:rPr>
          <w:rFonts w:ascii="Arial" w:hAnsi="Arial" w:cs="Arial"/>
          <w:sz w:val="19"/>
          <w:szCs w:val="19"/>
          <w:lang w:val="es-MX"/>
        </w:rPr>
        <w:t xml:space="preserve"> a la invitación contenidos en los numerales  </w:t>
      </w:r>
      <w:r w:rsidRPr="00581317">
        <w:rPr>
          <w:rFonts w:ascii="Arial" w:hAnsi="Arial" w:cs="Arial"/>
          <w:b/>
          <w:sz w:val="19"/>
          <w:szCs w:val="19"/>
          <w:lang w:val="es-MX"/>
        </w:rPr>
        <w:t>4.1.1. y 4.1.2. y 4.1.3.</w:t>
      </w:r>
      <w:r w:rsidRPr="00581317">
        <w:rPr>
          <w:rFonts w:ascii="Arial" w:hAnsi="Arial" w:cs="Arial"/>
          <w:sz w:val="19"/>
          <w:szCs w:val="19"/>
          <w:lang w:val="es-MX"/>
        </w:rPr>
        <w:t>, que con motivo de dicho incumplimiento se afecte la solvencia de la proposición</w:t>
      </w:r>
      <w:r w:rsidR="00267CD7" w:rsidRPr="00581317">
        <w:rPr>
          <w:rFonts w:ascii="Arial" w:hAnsi="Arial" w:cs="Arial"/>
          <w:sz w:val="19"/>
          <w:szCs w:val="19"/>
          <w:lang w:val="es-MX"/>
        </w:rPr>
        <w:t>.</w:t>
      </w:r>
    </w:p>
    <w:p w:rsidR="009D6C0A" w:rsidRPr="00581317" w:rsidRDefault="009D6C0A" w:rsidP="00434E49">
      <w:pPr>
        <w:pStyle w:val="Prrafodelista"/>
        <w:ind w:left="851"/>
        <w:jc w:val="both"/>
        <w:rPr>
          <w:rFonts w:ascii="Arial" w:hAnsi="Arial" w:cs="Arial"/>
          <w:sz w:val="19"/>
          <w:szCs w:val="19"/>
          <w:lang w:val="es-ES_tradnl"/>
        </w:rPr>
      </w:pPr>
    </w:p>
    <w:p w:rsidR="00D1134A" w:rsidRPr="00581317" w:rsidRDefault="00D1134A"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 xml:space="preserve">Si se comprueba que algún licitante ha acordado con otro u otros elevar el costo de los servicios objeto de la presente </w:t>
      </w:r>
      <w:r w:rsidR="00EC46F4" w:rsidRPr="00581317">
        <w:rPr>
          <w:rFonts w:ascii="Arial" w:hAnsi="Arial" w:cs="Arial"/>
          <w:sz w:val="19"/>
          <w:szCs w:val="19"/>
          <w:lang w:val="es-ES_tradnl"/>
        </w:rPr>
        <w:t>convocatoria</w:t>
      </w:r>
      <w:r w:rsidRPr="00581317">
        <w:rPr>
          <w:rFonts w:ascii="Arial" w:hAnsi="Arial" w:cs="Arial"/>
          <w:sz w:val="19"/>
          <w:szCs w:val="19"/>
          <w:lang w:val="es-ES_tradnl"/>
        </w:rPr>
        <w:t>, o cualquier otro acuerdo que tenga como fin obtener una ventaja sobre los d</w:t>
      </w:r>
      <w:r w:rsidR="00267CD7" w:rsidRPr="00581317">
        <w:rPr>
          <w:rFonts w:ascii="Arial" w:hAnsi="Arial" w:cs="Arial"/>
          <w:sz w:val="19"/>
          <w:szCs w:val="19"/>
          <w:lang w:val="es-ES_tradnl"/>
        </w:rPr>
        <w:t>emás licitantes, escrito libre.</w:t>
      </w:r>
    </w:p>
    <w:p w:rsidR="00737BE8" w:rsidRPr="00581317" w:rsidRDefault="00737BE8" w:rsidP="00434E49">
      <w:pPr>
        <w:pStyle w:val="Prrafodelista"/>
        <w:ind w:left="851" w:hanging="709"/>
        <w:jc w:val="both"/>
        <w:rPr>
          <w:rFonts w:ascii="Arial" w:hAnsi="Arial" w:cs="Arial"/>
          <w:sz w:val="19"/>
          <w:szCs w:val="19"/>
          <w:lang w:val="es-ES_tradnl"/>
        </w:rPr>
      </w:pPr>
    </w:p>
    <w:p w:rsidR="00D1134A" w:rsidRPr="00581317" w:rsidRDefault="00D1134A"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noProof w:val="0"/>
          <w:sz w:val="19"/>
          <w:szCs w:val="19"/>
          <w:lang w:val="es-ES_tradnl"/>
        </w:rPr>
        <w:t>La falta de presentación de los escritos o manifestaciones bajo protesta de decir verdad</w:t>
      </w:r>
      <w:r w:rsidR="00621DF3" w:rsidRPr="00581317">
        <w:rPr>
          <w:rFonts w:ascii="Arial" w:hAnsi="Arial" w:cs="Arial"/>
          <w:noProof w:val="0"/>
          <w:sz w:val="19"/>
          <w:szCs w:val="19"/>
          <w:lang w:val="es-ES_tradnl"/>
        </w:rPr>
        <w:t>,</w:t>
      </w:r>
      <w:r w:rsidR="00621DF3" w:rsidRPr="00581317">
        <w:rPr>
          <w:rFonts w:ascii="Arial" w:eastAsiaTheme="minorHAnsi" w:hAnsi="Arial" w:cs="Arial"/>
          <w:noProof w:val="0"/>
          <w:sz w:val="19"/>
          <w:szCs w:val="19"/>
          <w:lang w:val="es-ES_tradnl" w:eastAsia="en-US"/>
        </w:rPr>
        <w:t xml:space="preserve"> </w:t>
      </w:r>
      <w:r w:rsidR="00621DF3" w:rsidRPr="00581317">
        <w:rPr>
          <w:rFonts w:ascii="Arial" w:hAnsi="Arial" w:cs="Arial"/>
          <w:noProof w:val="0"/>
          <w:sz w:val="19"/>
          <w:szCs w:val="19"/>
          <w:lang w:val="es-ES_tradnl"/>
        </w:rPr>
        <w:t>previstos en la LAASSP o su Reglamento que</w:t>
      </w:r>
      <w:r w:rsidRPr="00581317">
        <w:rPr>
          <w:rFonts w:ascii="Arial" w:hAnsi="Arial" w:cs="Arial"/>
          <w:noProof w:val="0"/>
          <w:sz w:val="19"/>
          <w:szCs w:val="19"/>
          <w:lang w:val="es-ES_tradnl"/>
        </w:rPr>
        <w:t xml:space="preserve"> se soliciten como requisito d</w:t>
      </w:r>
      <w:r w:rsidR="00737BE8" w:rsidRPr="00581317">
        <w:rPr>
          <w:rFonts w:ascii="Arial" w:hAnsi="Arial" w:cs="Arial"/>
          <w:noProof w:val="0"/>
          <w:sz w:val="19"/>
          <w:szCs w:val="19"/>
          <w:lang w:val="es-ES_tradnl"/>
        </w:rPr>
        <w:t xml:space="preserve">e participación en la presente </w:t>
      </w:r>
      <w:r w:rsidR="00EC46F4" w:rsidRPr="00581317">
        <w:rPr>
          <w:rFonts w:ascii="Arial" w:hAnsi="Arial" w:cs="Arial"/>
          <w:sz w:val="19"/>
          <w:szCs w:val="19"/>
          <w:lang w:val="es-ES_tradnl"/>
        </w:rPr>
        <w:t>convocatoria</w:t>
      </w:r>
      <w:r w:rsidRPr="00581317">
        <w:rPr>
          <w:rFonts w:ascii="Arial" w:hAnsi="Arial" w:cs="Arial"/>
          <w:noProof w:val="0"/>
          <w:sz w:val="19"/>
          <w:szCs w:val="19"/>
          <w:lang w:val="es-ES_tradnl"/>
        </w:rPr>
        <w:t xml:space="preserve"> será motivo de desechamiento, por incumplir las disposiciones jurídicas que los establecen, conforme al artículo 39 penúltimo párrafo de la LAASSP.</w:t>
      </w:r>
    </w:p>
    <w:p w:rsidR="004A396C" w:rsidRPr="00581317" w:rsidRDefault="004A396C" w:rsidP="00434E49">
      <w:pPr>
        <w:pStyle w:val="Prrafodelista"/>
        <w:ind w:left="851" w:hanging="709"/>
        <w:rPr>
          <w:rFonts w:ascii="Arial" w:hAnsi="Arial" w:cs="Arial"/>
          <w:sz w:val="19"/>
          <w:szCs w:val="19"/>
          <w:lang w:val="es-ES_tradnl"/>
        </w:rPr>
      </w:pPr>
    </w:p>
    <w:p w:rsidR="00621DF3" w:rsidRPr="00581317" w:rsidRDefault="00621DF3"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eastAsia="es-ES"/>
        </w:rPr>
        <w:t>Cuando el precio ofertado resulte no aceptable</w:t>
      </w:r>
      <w:r w:rsidR="000E0D92" w:rsidRPr="00581317">
        <w:rPr>
          <w:rFonts w:eastAsia="Times New Roman" w:cs="Arial"/>
          <w:sz w:val="19"/>
          <w:szCs w:val="19"/>
          <w:lang w:eastAsia="es-ES"/>
        </w:rPr>
        <w:t xml:space="preserve"> o no conveniente</w:t>
      </w:r>
      <w:r w:rsidRPr="00581317">
        <w:rPr>
          <w:rFonts w:eastAsia="Times New Roman" w:cs="Arial"/>
          <w:sz w:val="19"/>
          <w:szCs w:val="19"/>
          <w:lang w:eastAsia="es-ES"/>
        </w:rPr>
        <w:t>, de conformidad con lo dispuesto por el artículo 2 fracción</w:t>
      </w:r>
      <w:r w:rsidR="000E0D92" w:rsidRPr="00581317">
        <w:rPr>
          <w:rFonts w:eastAsia="Times New Roman" w:cs="Arial"/>
          <w:sz w:val="19"/>
          <w:szCs w:val="19"/>
          <w:lang w:eastAsia="es-ES"/>
        </w:rPr>
        <w:t>es</w:t>
      </w:r>
      <w:r w:rsidRPr="00581317">
        <w:rPr>
          <w:rFonts w:eastAsia="Times New Roman" w:cs="Arial"/>
          <w:sz w:val="19"/>
          <w:szCs w:val="19"/>
          <w:lang w:eastAsia="es-ES"/>
        </w:rPr>
        <w:t xml:space="preserve"> XI</w:t>
      </w:r>
      <w:r w:rsidR="000E0D92" w:rsidRPr="00581317">
        <w:rPr>
          <w:rFonts w:eastAsia="Times New Roman" w:cs="Arial"/>
          <w:sz w:val="19"/>
          <w:szCs w:val="19"/>
          <w:lang w:eastAsia="es-ES"/>
        </w:rPr>
        <w:t xml:space="preserve"> y XII</w:t>
      </w:r>
      <w:r w:rsidRPr="00581317">
        <w:rPr>
          <w:rFonts w:eastAsia="Times New Roman" w:cs="Arial"/>
          <w:sz w:val="19"/>
          <w:szCs w:val="19"/>
          <w:lang w:eastAsia="es-ES"/>
        </w:rPr>
        <w:t>, de la LAASSP.</w:t>
      </w:r>
    </w:p>
    <w:p w:rsidR="00621DF3" w:rsidRPr="00581317" w:rsidRDefault="00621DF3" w:rsidP="00434E49">
      <w:pPr>
        <w:spacing w:after="0" w:line="240" w:lineRule="auto"/>
        <w:ind w:left="851"/>
        <w:jc w:val="both"/>
        <w:rPr>
          <w:rFonts w:eastAsia="Times New Roman" w:cs="Arial"/>
          <w:sz w:val="19"/>
          <w:szCs w:val="19"/>
          <w:lang w:val="es-ES_tradnl" w:eastAsia="es-ES"/>
        </w:rPr>
      </w:pPr>
    </w:p>
    <w:p w:rsidR="00621DF3" w:rsidRPr="00581317" w:rsidRDefault="00621DF3"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eastAsia="es-ES"/>
        </w:rPr>
        <w:t>Cuando presenten propuestas conjuntas.</w:t>
      </w:r>
    </w:p>
    <w:p w:rsidR="00621DF3" w:rsidRPr="00581317" w:rsidRDefault="00621DF3" w:rsidP="00434E49">
      <w:pPr>
        <w:spacing w:after="0" w:line="240" w:lineRule="auto"/>
        <w:ind w:left="851"/>
        <w:jc w:val="both"/>
        <w:rPr>
          <w:rFonts w:eastAsia="Times New Roman" w:cs="Arial"/>
          <w:sz w:val="19"/>
          <w:szCs w:val="19"/>
          <w:lang w:val="es-ES_tradnl" w:eastAsia="es-ES"/>
        </w:rPr>
      </w:pPr>
    </w:p>
    <w:p w:rsidR="009D6C0A" w:rsidRPr="00581317" w:rsidRDefault="00621DF3"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eastAsia="es-ES"/>
        </w:rPr>
        <w:t>Cuando no cotice la totalidad del servicio requerido</w:t>
      </w:r>
      <w:r w:rsidR="009D6C0A" w:rsidRPr="00581317">
        <w:rPr>
          <w:rFonts w:cs="Arial"/>
          <w:noProof w:val="0"/>
          <w:sz w:val="19"/>
          <w:szCs w:val="19"/>
          <w:lang w:val="es-ES_tradnl"/>
        </w:rPr>
        <w:t xml:space="preserve"> </w:t>
      </w:r>
      <w:r w:rsidR="009D6C0A" w:rsidRPr="00581317">
        <w:rPr>
          <w:rFonts w:eastAsia="Times New Roman" w:cs="Arial"/>
          <w:sz w:val="19"/>
          <w:szCs w:val="19"/>
          <w:lang w:val="es-ES_tradnl" w:eastAsia="es-ES"/>
        </w:rPr>
        <w:t xml:space="preserve">conforme a las condiciones y características solicitadas en la presente </w:t>
      </w:r>
      <w:r w:rsidR="00EC46F4" w:rsidRPr="00581317">
        <w:rPr>
          <w:rFonts w:eastAsia="Times New Roman" w:cs="Arial"/>
          <w:sz w:val="19"/>
          <w:szCs w:val="19"/>
          <w:lang w:val="es-ES_tradnl" w:eastAsia="es-ES"/>
        </w:rPr>
        <w:t>convocatoria</w:t>
      </w:r>
      <w:r w:rsidRPr="00581317">
        <w:rPr>
          <w:rFonts w:eastAsia="Times New Roman" w:cs="Arial"/>
          <w:sz w:val="19"/>
          <w:szCs w:val="19"/>
          <w:lang w:eastAsia="es-ES"/>
        </w:rPr>
        <w:t>.</w:t>
      </w:r>
    </w:p>
    <w:p w:rsidR="000E0D92" w:rsidRPr="00581317" w:rsidRDefault="000E0D92" w:rsidP="000E0D92">
      <w:pPr>
        <w:spacing w:after="0" w:line="240" w:lineRule="auto"/>
        <w:ind w:left="851"/>
        <w:jc w:val="both"/>
        <w:rPr>
          <w:rFonts w:eastAsia="Times New Roman" w:cs="Arial"/>
          <w:sz w:val="19"/>
          <w:szCs w:val="19"/>
          <w:lang w:val="es-ES_tradnl" w:eastAsia="es-ES"/>
        </w:rPr>
      </w:pPr>
    </w:p>
    <w:p w:rsidR="009D6C0A" w:rsidRPr="00581317" w:rsidRDefault="009D6C0A"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eastAsia="es-ES"/>
        </w:rPr>
        <w:t>Que el licitante presente más de una propuesta</w:t>
      </w:r>
      <w:r w:rsidR="00281371" w:rsidRPr="00581317">
        <w:rPr>
          <w:rFonts w:eastAsia="Times New Roman" w:cs="Arial"/>
          <w:sz w:val="19"/>
          <w:szCs w:val="19"/>
          <w:lang w:eastAsia="es-ES"/>
        </w:rPr>
        <w:t>.</w:t>
      </w:r>
      <w:r w:rsidRPr="00581317">
        <w:rPr>
          <w:rFonts w:eastAsia="Times New Roman" w:cs="Arial"/>
          <w:sz w:val="19"/>
          <w:szCs w:val="19"/>
          <w:lang w:eastAsia="es-ES"/>
        </w:rPr>
        <w:t xml:space="preserve"> </w:t>
      </w:r>
    </w:p>
    <w:p w:rsidR="00621DF3" w:rsidRPr="00581317" w:rsidRDefault="00621DF3" w:rsidP="00434E49">
      <w:pPr>
        <w:spacing w:after="0" w:line="240" w:lineRule="auto"/>
        <w:ind w:left="851"/>
        <w:jc w:val="both"/>
        <w:rPr>
          <w:rFonts w:eastAsia="Times New Roman" w:cs="Arial"/>
          <w:sz w:val="19"/>
          <w:szCs w:val="19"/>
          <w:lang w:val="es-ES_tradnl" w:eastAsia="es-ES"/>
        </w:rPr>
      </w:pPr>
    </w:p>
    <w:p w:rsidR="006537CD" w:rsidRPr="00581317" w:rsidRDefault="00621DF3"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cs="Arial"/>
          <w:sz w:val="19"/>
          <w:szCs w:val="19"/>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00E80CB1" w:rsidRPr="00581317">
        <w:rPr>
          <w:rFonts w:cs="Arial"/>
          <w:sz w:val="19"/>
          <w:szCs w:val="19"/>
        </w:rPr>
        <w:t>.</w:t>
      </w:r>
      <w:r w:rsidR="006537CD" w:rsidRPr="00581317">
        <w:rPr>
          <w:rFonts w:eastAsia="Times New Roman" w:cs="Arial"/>
          <w:sz w:val="19"/>
          <w:szCs w:val="19"/>
          <w:lang w:val="es-ES_tradnl" w:eastAsia="es-ES"/>
        </w:rPr>
        <w:t xml:space="preserve"> </w:t>
      </w:r>
    </w:p>
    <w:p w:rsidR="006537CD" w:rsidRPr="00581317" w:rsidRDefault="006537CD" w:rsidP="00434E49">
      <w:pPr>
        <w:spacing w:after="0" w:line="240" w:lineRule="auto"/>
        <w:ind w:left="851"/>
        <w:jc w:val="both"/>
        <w:rPr>
          <w:rFonts w:eastAsia="Times New Roman" w:cs="Arial"/>
          <w:sz w:val="19"/>
          <w:szCs w:val="19"/>
          <w:lang w:val="es-ES_tradnl" w:eastAsia="es-ES"/>
        </w:rPr>
      </w:pPr>
    </w:p>
    <w:p w:rsidR="00E80CB1" w:rsidRPr="00581317" w:rsidRDefault="006537CD" w:rsidP="00F07140">
      <w:pPr>
        <w:numPr>
          <w:ilvl w:val="0"/>
          <w:numId w:val="20"/>
        </w:numPr>
        <w:spacing w:after="0" w:line="240" w:lineRule="auto"/>
        <w:ind w:left="851" w:hanging="709"/>
        <w:jc w:val="both"/>
        <w:rPr>
          <w:rFonts w:eastAsia="Times New Roman" w:cs="Arial"/>
          <w:sz w:val="19"/>
          <w:szCs w:val="19"/>
          <w:lang w:val="es-ES_tradnl" w:eastAsia="es-ES"/>
        </w:rPr>
      </w:pPr>
      <w:r w:rsidRPr="00581317">
        <w:rPr>
          <w:rFonts w:eastAsia="Times New Roman" w:cs="Arial"/>
          <w:sz w:val="19"/>
          <w:szCs w:val="19"/>
          <w:lang w:val="es-ES_tradnl" w:eastAsia="es-ES"/>
        </w:rPr>
        <w:t xml:space="preserve">No cumplir con las especificaciones técnicas del </w:t>
      </w:r>
      <w:r w:rsidRPr="00581317">
        <w:rPr>
          <w:rFonts w:eastAsia="Times New Roman" w:cs="Arial"/>
          <w:b/>
          <w:sz w:val="19"/>
          <w:szCs w:val="19"/>
          <w:lang w:val="es-ES_tradnl" w:eastAsia="es-ES"/>
        </w:rPr>
        <w:t xml:space="preserve">Anexo </w:t>
      </w:r>
      <w:r w:rsidR="008C013A" w:rsidRPr="00581317">
        <w:rPr>
          <w:rFonts w:eastAsia="Times New Roman" w:cs="Arial"/>
          <w:b/>
          <w:sz w:val="19"/>
          <w:szCs w:val="19"/>
          <w:lang w:val="es-ES_tradnl" w:eastAsia="es-ES"/>
        </w:rPr>
        <w:t xml:space="preserve">1 </w:t>
      </w:r>
      <w:r w:rsidR="008C013A" w:rsidRPr="00581317">
        <w:rPr>
          <w:rFonts w:cs="Arial"/>
          <w:b/>
          <w:sz w:val="19"/>
          <w:szCs w:val="19"/>
          <w:lang w:val="es-ES_tradnl"/>
        </w:rPr>
        <w:t>(Anexo Técnico) y Anexo 2 (Términos y Condiciones)</w:t>
      </w:r>
      <w:r w:rsidR="009D6C0A" w:rsidRPr="00581317">
        <w:rPr>
          <w:rFonts w:eastAsia="Times New Roman" w:cs="Arial"/>
          <w:b/>
          <w:sz w:val="19"/>
          <w:szCs w:val="19"/>
          <w:lang w:val="es-ES_tradnl" w:eastAsia="es-ES"/>
        </w:rPr>
        <w:t xml:space="preserve"> </w:t>
      </w:r>
      <w:r w:rsidR="009D6C0A" w:rsidRPr="00581317">
        <w:rPr>
          <w:rFonts w:eastAsia="Times New Roman" w:cs="Arial"/>
          <w:sz w:val="19"/>
          <w:szCs w:val="19"/>
          <w:lang w:val="es-ES_tradnl" w:eastAsia="es-ES"/>
        </w:rPr>
        <w:t>respectivamente</w:t>
      </w:r>
      <w:r w:rsidR="006D6317" w:rsidRPr="00581317">
        <w:rPr>
          <w:rFonts w:eastAsia="Times New Roman" w:cs="Arial"/>
          <w:sz w:val="19"/>
          <w:szCs w:val="19"/>
          <w:lang w:val="es-ES_tradnl" w:eastAsia="es-ES"/>
        </w:rPr>
        <w:t>.</w:t>
      </w:r>
    </w:p>
    <w:p w:rsidR="00500966" w:rsidRPr="00581317" w:rsidRDefault="00500966" w:rsidP="00434E49">
      <w:pPr>
        <w:spacing w:after="0" w:line="240" w:lineRule="auto"/>
        <w:ind w:left="851"/>
        <w:jc w:val="both"/>
        <w:rPr>
          <w:rFonts w:eastAsia="Times New Roman" w:cs="Arial"/>
          <w:sz w:val="19"/>
          <w:szCs w:val="19"/>
          <w:lang w:val="es-ES_tradnl" w:eastAsia="es-ES"/>
        </w:rPr>
      </w:pP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Cuando las empresas se encuentren dentro de algunos los supuestos del Art. 50 y 60 de la Ley.</w:t>
      </w:r>
    </w:p>
    <w:p w:rsidR="00FC16DF" w:rsidRPr="00581317" w:rsidRDefault="00FC16DF" w:rsidP="00FC16DF">
      <w:pPr>
        <w:pStyle w:val="Prrafodelista"/>
        <w:ind w:left="851"/>
        <w:jc w:val="both"/>
        <w:rPr>
          <w:rFonts w:ascii="Arial" w:hAnsi="Arial" w:cs="Arial"/>
          <w:sz w:val="19"/>
          <w:szCs w:val="19"/>
          <w:lang w:val="es-ES_tradnl"/>
        </w:rPr>
      </w:pPr>
    </w:p>
    <w:p w:rsidR="00E76503" w:rsidRPr="00581317" w:rsidRDefault="00E76503" w:rsidP="00F07140">
      <w:pPr>
        <w:numPr>
          <w:ilvl w:val="0"/>
          <w:numId w:val="20"/>
        </w:numPr>
        <w:spacing w:after="0" w:line="240" w:lineRule="auto"/>
        <w:ind w:left="851" w:hanging="709"/>
        <w:jc w:val="both"/>
        <w:rPr>
          <w:rFonts w:eastAsia="Times New Roman" w:cs="Arial"/>
          <w:color w:val="000000" w:themeColor="text1"/>
          <w:sz w:val="19"/>
          <w:szCs w:val="19"/>
          <w:lang w:val="es-ES_tradnl" w:eastAsia="es-ES"/>
        </w:rPr>
      </w:pPr>
      <w:r w:rsidRPr="00581317">
        <w:rPr>
          <w:rFonts w:eastAsia="Times New Roman" w:cs="Arial"/>
          <w:color w:val="000000" w:themeColor="text1"/>
          <w:sz w:val="19"/>
          <w:szCs w:val="19"/>
          <w:lang w:val="es-ES_tradnl" w:eastAsia="es-ES"/>
        </w:rPr>
        <w:t>Cuando no presente alguno de lo</w:t>
      </w:r>
      <w:r w:rsidR="00484133" w:rsidRPr="00581317">
        <w:rPr>
          <w:rFonts w:eastAsia="Times New Roman" w:cs="Arial"/>
          <w:color w:val="000000" w:themeColor="text1"/>
          <w:sz w:val="19"/>
          <w:szCs w:val="19"/>
          <w:lang w:val="es-ES_tradnl" w:eastAsia="es-ES"/>
        </w:rPr>
        <w:t>s documentos solicitados en el</w:t>
      </w:r>
      <w:r w:rsidRPr="00581317">
        <w:rPr>
          <w:rFonts w:eastAsia="Times New Roman" w:cs="Arial"/>
          <w:bCs/>
          <w:color w:val="000000" w:themeColor="text1"/>
          <w:sz w:val="19"/>
          <w:szCs w:val="19"/>
          <w:lang w:val="es-ES" w:eastAsia="es-ES"/>
        </w:rPr>
        <w:t xml:space="preserve"> </w:t>
      </w:r>
      <w:r w:rsidRPr="00581317">
        <w:rPr>
          <w:rFonts w:eastAsia="Times New Roman" w:cs="Arial"/>
          <w:b/>
          <w:bCs/>
          <w:color w:val="000000" w:themeColor="text1"/>
          <w:sz w:val="19"/>
          <w:szCs w:val="19"/>
          <w:lang w:val="es-ES" w:eastAsia="es-ES"/>
        </w:rPr>
        <w:t>Anexo 1</w:t>
      </w:r>
      <w:r w:rsidR="008C013A" w:rsidRPr="00581317">
        <w:rPr>
          <w:rFonts w:eastAsia="Times New Roman" w:cs="Arial"/>
          <w:b/>
          <w:bCs/>
          <w:color w:val="000000" w:themeColor="text1"/>
          <w:sz w:val="19"/>
          <w:szCs w:val="19"/>
          <w:lang w:val="es-ES" w:eastAsia="es-ES"/>
        </w:rPr>
        <w:t xml:space="preserve"> </w:t>
      </w:r>
      <w:r w:rsidR="008C013A" w:rsidRPr="00581317">
        <w:rPr>
          <w:rFonts w:cs="Arial"/>
          <w:b/>
          <w:sz w:val="19"/>
          <w:szCs w:val="19"/>
          <w:lang w:val="es-ES_tradnl"/>
        </w:rPr>
        <w:t>(Anexo Técnico) y Anexo 2 (Términos y Condiciones)</w:t>
      </w:r>
      <w:r w:rsidRPr="00581317">
        <w:rPr>
          <w:rFonts w:eastAsia="Times New Roman" w:cs="Arial"/>
          <w:b/>
          <w:bCs/>
          <w:color w:val="000000" w:themeColor="text1"/>
          <w:sz w:val="19"/>
          <w:szCs w:val="19"/>
          <w:lang w:val="es-ES" w:eastAsia="es-ES"/>
        </w:rPr>
        <w:t>.</w:t>
      </w:r>
    </w:p>
    <w:p w:rsidR="00E76503" w:rsidRPr="00581317" w:rsidRDefault="00E76503" w:rsidP="00E76503">
      <w:pPr>
        <w:pStyle w:val="Prrafodelista"/>
        <w:rPr>
          <w:rFonts w:cs="Arial"/>
          <w:color w:val="000000" w:themeColor="text1"/>
          <w:sz w:val="19"/>
          <w:szCs w:val="19"/>
          <w:lang w:val="es-ES_tradnl"/>
        </w:rPr>
      </w:pP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 xml:space="preserve">En caso de que los precios asentados en la propuesta económica </w:t>
      </w:r>
      <w:r w:rsidRPr="00581317">
        <w:rPr>
          <w:rFonts w:ascii="Arial" w:hAnsi="Arial" w:cs="Arial"/>
          <w:b/>
          <w:sz w:val="19"/>
          <w:szCs w:val="19"/>
          <w:lang w:val="es-ES_tradnl"/>
        </w:rPr>
        <w:t xml:space="preserve">(Anexo </w:t>
      </w:r>
      <w:r w:rsidR="002B0B48" w:rsidRPr="00581317">
        <w:rPr>
          <w:rFonts w:ascii="Arial" w:hAnsi="Arial" w:cs="Arial"/>
          <w:b/>
          <w:sz w:val="19"/>
          <w:szCs w:val="19"/>
          <w:lang w:val="es-ES_tradnl"/>
        </w:rPr>
        <w:t>8</w:t>
      </w:r>
      <w:r w:rsidRPr="00581317">
        <w:rPr>
          <w:rFonts w:ascii="Arial" w:hAnsi="Arial" w:cs="Arial"/>
          <w:b/>
          <w:sz w:val="19"/>
          <w:szCs w:val="19"/>
          <w:lang w:val="es-ES_tradnl"/>
        </w:rPr>
        <w:t>)</w:t>
      </w:r>
      <w:r w:rsidRPr="00581317">
        <w:rPr>
          <w:rFonts w:ascii="Arial" w:hAnsi="Arial" w:cs="Arial"/>
          <w:sz w:val="19"/>
          <w:szCs w:val="19"/>
          <w:lang w:val="es-ES_tradnl"/>
        </w:rPr>
        <w:t>, no coincidan con los registrados en los parámetros económicos de CompraNet.</w:t>
      </w:r>
    </w:p>
    <w:p w:rsidR="00FC16DF" w:rsidRPr="00581317" w:rsidRDefault="00FC16DF" w:rsidP="00FC16DF">
      <w:pPr>
        <w:pStyle w:val="Prrafodelista"/>
        <w:ind w:left="851"/>
        <w:jc w:val="both"/>
        <w:rPr>
          <w:rFonts w:ascii="Arial" w:hAnsi="Arial" w:cs="Arial"/>
          <w:sz w:val="19"/>
          <w:szCs w:val="19"/>
          <w:lang w:val="es-ES_tradnl"/>
        </w:rPr>
      </w:pP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 xml:space="preserve">Cuando la Proposición Económica del licitante supere el Presupuesto Autorizado en términos de lo dispuesto en el Artículo 25 de la LAASSP, asignado para la partida de la presente </w:t>
      </w:r>
      <w:r w:rsidR="00FA754D" w:rsidRPr="00581317">
        <w:rPr>
          <w:rFonts w:ascii="Arial" w:hAnsi="Arial" w:cs="Arial"/>
          <w:sz w:val="19"/>
          <w:szCs w:val="19"/>
          <w:lang w:val="es-ES_tradnl"/>
        </w:rPr>
        <w:t>procedimiento</w:t>
      </w:r>
      <w:r w:rsidRPr="00581317">
        <w:rPr>
          <w:rFonts w:ascii="Arial" w:hAnsi="Arial" w:cs="Arial"/>
          <w:sz w:val="19"/>
          <w:szCs w:val="19"/>
          <w:lang w:val="es-ES_tradnl"/>
        </w:rPr>
        <w:t>.</w:t>
      </w: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FC16DF" w:rsidRPr="00581317" w:rsidRDefault="00FC16DF" w:rsidP="00FC16DF">
      <w:pPr>
        <w:pStyle w:val="Prrafodelista"/>
        <w:ind w:left="851"/>
        <w:jc w:val="both"/>
        <w:rPr>
          <w:rFonts w:ascii="Arial" w:hAnsi="Arial" w:cs="Arial"/>
          <w:sz w:val="19"/>
          <w:szCs w:val="19"/>
          <w:lang w:val="es-ES_tradnl"/>
        </w:rPr>
      </w:pPr>
    </w:p>
    <w:p w:rsidR="00FC16DF" w:rsidRPr="00581317" w:rsidRDefault="00FC16DF" w:rsidP="00F07140">
      <w:pPr>
        <w:pStyle w:val="Prrafodelista"/>
        <w:numPr>
          <w:ilvl w:val="0"/>
          <w:numId w:val="20"/>
        </w:numPr>
        <w:ind w:left="851" w:hanging="709"/>
        <w:jc w:val="both"/>
        <w:rPr>
          <w:rFonts w:ascii="Arial" w:hAnsi="Arial" w:cs="Arial"/>
          <w:sz w:val="19"/>
          <w:szCs w:val="19"/>
          <w:lang w:val="es-ES_tradnl"/>
        </w:rPr>
      </w:pPr>
      <w:r w:rsidRPr="00581317">
        <w:rPr>
          <w:rFonts w:ascii="Arial" w:hAnsi="Arial" w:cs="Arial"/>
          <w:sz w:val="19"/>
          <w:szCs w:val="19"/>
          <w:lang w:val="es-ES_tradnl"/>
        </w:rPr>
        <w:t xml:space="preserve"> Cuando presente más de una proposición para la misma partida.</w:t>
      </w:r>
    </w:p>
    <w:p w:rsidR="00D353D2" w:rsidRPr="00581317" w:rsidRDefault="00D353D2" w:rsidP="00D353D2">
      <w:pPr>
        <w:pStyle w:val="Prrafodelista"/>
        <w:rPr>
          <w:rFonts w:ascii="Arial" w:hAnsi="Arial" w:cs="Arial"/>
          <w:sz w:val="19"/>
          <w:szCs w:val="19"/>
          <w:lang w:val="es-ES_tradnl"/>
        </w:rPr>
      </w:pPr>
    </w:p>
    <w:p w:rsidR="00DA5875" w:rsidRDefault="00DA5875" w:rsidP="00434E49">
      <w:pPr>
        <w:spacing w:after="0" w:line="240" w:lineRule="auto"/>
        <w:jc w:val="both"/>
        <w:rPr>
          <w:rFonts w:eastAsia="Times New Roman" w:cs="Arial"/>
          <w:szCs w:val="20"/>
          <w:lang w:val="es-ES_tradnl" w:eastAsia="es-ES"/>
        </w:rPr>
      </w:pPr>
    </w:p>
    <w:p w:rsidR="002A271B" w:rsidRDefault="002A271B" w:rsidP="00434E49">
      <w:pPr>
        <w:spacing w:after="0" w:line="240" w:lineRule="auto"/>
        <w:jc w:val="both"/>
        <w:rPr>
          <w:rFonts w:eastAsia="Times New Roman" w:cs="Arial"/>
          <w:szCs w:val="20"/>
          <w:lang w:val="es-ES_tradnl" w:eastAsia="es-ES"/>
        </w:rPr>
      </w:pPr>
    </w:p>
    <w:p w:rsidR="002A271B" w:rsidRDefault="002A271B">
      <w:pPr>
        <w:rPr>
          <w:rFonts w:eastAsia="Times New Roman" w:cs="Arial"/>
          <w:szCs w:val="20"/>
          <w:lang w:val="es-ES_tradnl" w:eastAsia="es-ES"/>
        </w:rPr>
      </w:pPr>
      <w:r>
        <w:rPr>
          <w:rFonts w:eastAsia="Times New Roman" w:cs="Arial"/>
          <w:szCs w:val="20"/>
          <w:lang w:val="es-ES_tradnl" w:eastAsia="es-ES"/>
        </w:rPr>
        <w:br w:type="page"/>
      </w:r>
    </w:p>
    <w:p w:rsidR="00D1134A" w:rsidRPr="00EB66CC" w:rsidRDefault="00753B68" w:rsidP="00E1490E">
      <w:pPr>
        <w:pStyle w:val="Ttulo1"/>
      </w:pPr>
      <w:bookmarkStart w:id="131" w:name="_Toc424735343"/>
      <w:bookmarkStart w:id="132" w:name="_Toc431386021"/>
      <w:bookmarkStart w:id="133" w:name="_Toc431386298"/>
      <w:bookmarkStart w:id="134" w:name="_Toc508720695"/>
      <w:r w:rsidRPr="00EB66CC">
        <w:lastRenderedPageBreak/>
        <w:t xml:space="preserve">5. </w:t>
      </w:r>
      <w:r w:rsidR="00D1134A" w:rsidRPr="00EB66CC">
        <w:t>C</w:t>
      </w:r>
      <w:r w:rsidR="00DD3C5B" w:rsidRPr="00EB66CC">
        <w:t>riterios específicos conforme a los cuales se evaluarán las proposiciones</w:t>
      </w:r>
      <w:bookmarkEnd w:id="131"/>
      <w:r w:rsidR="00D1134A" w:rsidRPr="00EB66CC">
        <w:t>.</w:t>
      </w:r>
      <w:bookmarkEnd w:id="132"/>
      <w:bookmarkEnd w:id="133"/>
      <w:bookmarkEnd w:id="134"/>
    </w:p>
    <w:p w:rsidR="00F7000B" w:rsidRPr="00EB66CC" w:rsidRDefault="00F7000B" w:rsidP="00F7000B">
      <w:pPr>
        <w:rPr>
          <w:rFonts w:cs="Arial"/>
          <w:lang w:val="es-ES_tradnl" w:eastAsia="ar-SA"/>
        </w:rPr>
      </w:pPr>
    </w:p>
    <w:p w:rsidR="00D1134A" w:rsidRPr="00EB66CC" w:rsidRDefault="00753B68" w:rsidP="005D5CC2">
      <w:pPr>
        <w:pStyle w:val="Ttulo2"/>
      </w:pPr>
      <w:bookmarkStart w:id="135" w:name="_Toc431386022"/>
      <w:bookmarkStart w:id="136" w:name="_Toc431386299"/>
      <w:bookmarkStart w:id="137" w:name="_Toc508720696"/>
      <w:r w:rsidRPr="00EB66CC">
        <w:t xml:space="preserve">5.1 </w:t>
      </w:r>
      <w:r w:rsidR="00D1134A" w:rsidRPr="00EB66CC">
        <w:t>Evaluación de la propuesta técnica.</w:t>
      </w:r>
      <w:bookmarkEnd w:id="135"/>
      <w:bookmarkEnd w:id="136"/>
      <w:bookmarkEnd w:id="137"/>
    </w:p>
    <w:p w:rsidR="001D7C5E" w:rsidRPr="00EB66CC" w:rsidRDefault="007F7AB2" w:rsidP="001D7C5E">
      <w:pPr>
        <w:spacing w:after="0" w:line="240" w:lineRule="auto"/>
        <w:ind w:left="-284"/>
        <w:jc w:val="both"/>
        <w:rPr>
          <w:rFonts w:eastAsia="Times New Roman" w:cs="Arial"/>
          <w:szCs w:val="20"/>
          <w:lang w:val="es-ES_tradnl" w:eastAsia="es-ES"/>
        </w:rPr>
      </w:pPr>
      <w:r w:rsidRPr="00EB66CC">
        <w:rPr>
          <w:rFonts w:eastAsia="Times New Roman" w:cs="Arial"/>
          <w:szCs w:val="20"/>
          <w:lang w:val="es-ES_tradnl" w:eastAsia="es-ES"/>
        </w:rPr>
        <w:t>De conformidad con los artículos 36 y</w:t>
      </w:r>
      <w:r w:rsidR="00C10984" w:rsidRPr="00EB66CC">
        <w:rPr>
          <w:rFonts w:eastAsia="Times New Roman" w:cs="Arial"/>
          <w:szCs w:val="20"/>
          <w:lang w:val="es-ES_tradnl" w:eastAsia="es-ES"/>
        </w:rPr>
        <w:t xml:space="preserve"> 36 Bis fracción I de la LAASSP y</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51</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 xml:space="preserve">de su Reglamento; considerando que los servicios a contratar no </w:t>
      </w:r>
      <w:r w:rsidR="00484133">
        <w:rPr>
          <w:rFonts w:eastAsia="Times New Roman" w:cs="Arial"/>
          <w:szCs w:val="20"/>
          <w:lang w:val="es-ES_tradnl" w:eastAsia="es-ES"/>
        </w:rPr>
        <w:t xml:space="preserve">se incorporan carasteristicas de alta especialidad tecnica o de innovacion tecnologica y no </w:t>
      </w:r>
      <w:r w:rsidR="00C10984" w:rsidRPr="00EB66CC">
        <w:rPr>
          <w:rFonts w:eastAsia="Times New Roman" w:cs="Arial"/>
          <w:szCs w:val="20"/>
          <w:lang w:val="es-ES_tradnl" w:eastAsia="es-ES"/>
        </w:rPr>
        <w:t>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 criterio Binario</w:t>
      </w:r>
      <w:r w:rsidR="001D7C5E" w:rsidRPr="00EB66CC">
        <w:rPr>
          <w:rFonts w:eastAsia="Times New Roman" w:cs="Arial"/>
          <w:szCs w:val="20"/>
          <w:lang w:val="es-ES_tradnl" w:eastAsia="es-ES"/>
        </w:rPr>
        <w:t>.</w:t>
      </w:r>
    </w:p>
    <w:p w:rsidR="005E7564" w:rsidRPr="00EB66CC" w:rsidRDefault="005E7564" w:rsidP="001D7C5E">
      <w:pPr>
        <w:spacing w:after="0" w:line="240" w:lineRule="auto"/>
        <w:ind w:left="-284"/>
        <w:jc w:val="both"/>
        <w:rPr>
          <w:rFonts w:eastAsia="Times New Roman" w:cs="Arial"/>
          <w:szCs w:val="20"/>
          <w:lang w:val="es-ES_tradnl" w:eastAsia="es-ES"/>
        </w:rPr>
      </w:pPr>
    </w:p>
    <w:p w:rsidR="005E7564" w:rsidRPr="00EB66CC" w:rsidRDefault="005E7564" w:rsidP="001D7C5E">
      <w:pPr>
        <w:spacing w:after="0" w:line="240" w:lineRule="auto"/>
        <w:ind w:left="-284"/>
        <w:jc w:val="both"/>
        <w:rPr>
          <w:rFonts w:eastAsia="Times New Roman" w:cs="Arial"/>
          <w:szCs w:val="20"/>
          <w:lang w:val="es-ES_tradnl" w:eastAsia="es-ES"/>
        </w:rPr>
      </w:pPr>
      <w:r w:rsidRPr="00EB66CC">
        <w:rPr>
          <w:rFonts w:eastAsia="Times New Roman" w:cs="Arial"/>
          <w:szCs w:val="20"/>
          <w:lang w:val="es-ES_tradnl" w:eastAsia="es-ES"/>
        </w:rPr>
        <w:t>La propuesta técnica deberá contemplar los requisitos, condiciones y especificaciones técnicas establecidas en l</w:t>
      </w:r>
      <w:r w:rsidR="00D76C42" w:rsidRPr="00EB66CC">
        <w:rPr>
          <w:rFonts w:eastAsia="Times New Roman" w:cs="Arial"/>
          <w:szCs w:val="20"/>
          <w:lang w:val="es-ES_tradnl" w:eastAsia="es-ES"/>
        </w:rPr>
        <w:t>os</w:t>
      </w:r>
      <w:r w:rsidRPr="00EB66CC">
        <w:rPr>
          <w:rFonts w:eastAsia="Times New Roman" w:cs="Arial"/>
          <w:szCs w:val="20"/>
          <w:lang w:val="es-ES_tradnl" w:eastAsia="es-ES"/>
        </w:rPr>
        <w:t xml:space="preserve"> </w:t>
      </w:r>
      <w:r w:rsidRPr="00EB66CC">
        <w:rPr>
          <w:rFonts w:eastAsia="Times New Roman" w:cs="Arial"/>
          <w:b/>
          <w:szCs w:val="20"/>
          <w:lang w:val="es-ES_tradnl" w:eastAsia="es-ES"/>
        </w:rPr>
        <w:t>Anexo 1</w:t>
      </w:r>
      <w:r w:rsidR="002A0B1E" w:rsidRPr="00EB66CC">
        <w:rPr>
          <w:rFonts w:eastAsia="Times New Roman" w:cs="Arial"/>
          <w:b/>
          <w:szCs w:val="20"/>
          <w:lang w:val="es-ES_tradnl" w:eastAsia="es-ES"/>
        </w:rPr>
        <w:t xml:space="preserve"> </w:t>
      </w:r>
      <w:r w:rsidR="00D353D2">
        <w:rPr>
          <w:rFonts w:eastAsia="Times New Roman" w:cs="Arial"/>
          <w:b/>
          <w:szCs w:val="20"/>
          <w:lang w:val="es-ES_tradnl" w:eastAsia="es-ES"/>
        </w:rPr>
        <w:t>(Anexo Técnico) y Anexo 2 (Términos y Condiciones)</w:t>
      </w:r>
      <w:r w:rsidR="00D76C42" w:rsidRPr="00EB66CC">
        <w:rPr>
          <w:rFonts w:cs="Arial"/>
          <w:b/>
          <w:lang w:val="es-ES_tradnl"/>
        </w:rPr>
        <w:t>.</w:t>
      </w:r>
    </w:p>
    <w:p w:rsidR="005E7564" w:rsidRPr="00EB66CC" w:rsidRDefault="005E7564" w:rsidP="001D7C5E">
      <w:pPr>
        <w:spacing w:after="0" w:line="240" w:lineRule="auto"/>
        <w:ind w:left="-284"/>
        <w:jc w:val="both"/>
        <w:rPr>
          <w:rFonts w:eastAsia="Times New Roman" w:cs="Arial"/>
          <w:szCs w:val="20"/>
          <w:lang w:val="es-ES_tradnl" w:eastAsia="es-ES"/>
        </w:rPr>
      </w:pPr>
    </w:p>
    <w:p w:rsidR="005E7564" w:rsidRPr="00EB66CC" w:rsidRDefault="005E7564" w:rsidP="001D7C5E">
      <w:pPr>
        <w:spacing w:after="0" w:line="240" w:lineRule="auto"/>
        <w:ind w:left="-284"/>
        <w:jc w:val="both"/>
        <w:rPr>
          <w:rFonts w:eastAsia="Times New Roman" w:cs="Arial"/>
          <w:szCs w:val="20"/>
          <w:lang w:val="es-ES_tradnl" w:eastAsia="es-ES"/>
        </w:rPr>
      </w:pPr>
      <w:r w:rsidRPr="00EB66CC">
        <w:rPr>
          <w:rFonts w:cs="Arial"/>
          <w:szCs w:val="20"/>
          <w:lang w:val="es-ES_tradnl"/>
        </w:rPr>
        <w:t>La proposición técnica deberá contar con la Firma electrónica, de acuerdo con los medios de identificación electrónica establecidos por la Secretaría de la Función Pública</w:t>
      </w:r>
    </w:p>
    <w:p w:rsidR="007F7AB2" w:rsidRPr="00EB66CC" w:rsidRDefault="007F7AB2" w:rsidP="007F7AB2">
      <w:pPr>
        <w:spacing w:after="0" w:line="240" w:lineRule="auto"/>
        <w:ind w:left="-284"/>
        <w:jc w:val="both"/>
        <w:rPr>
          <w:rFonts w:eastAsia="Times New Roman" w:cs="Arial"/>
          <w:szCs w:val="20"/>
          <w:lang w:val="es-ES_tradnl" w:eastAsia="es-ES"/>
        </w:rPr>
      </w:pPr>
    </w:p>
    <w:p w:rsidR="00A60568" w:rsidRPr="00EB66CC" w:rsidRDefault="00A60568" w:rsidP="007F7AB2">
      <w:pPr>
        <w:spacing w:after="0" w:line="240" w:lineRule="auto"/>
        <w:ind w:left="-284"/>
        <w:jc w:val="both"/>
        <w:rPr>
          <w:rFonts w:eastAsia="Times New Roman" w:cs="Arial"/>
          <w:szCs w:val="20"/>
          <w:lang w:val="es-ES_tradnl" w:eastAsia="es-ES"/>
        </w:rPr>
      </w:pPr>
    </w:p>
    <w:p w:rsidR="00D1134A" w:rsidRPr="00EB66CC" w:rsidRDefault="00753B68" w:rsidP="005D5CC2">
      <w:pPr>
        <w:pStyle w:val="Ttulo2"/>
      </w:pPr>
      <w:bookmarkStart w:id="138" w:name="_Toc431386023"/>
      <w:bookmarkStart w:id="139" w:name="_Toc431386300"/>
      <w:bookmarkStart w:id="140" w:name="_Toc508720697"/>
      <w:r w:rsidRPr="00EB66CC">
        <w:t xml:space="preserve">5.2 </w:t>
      </w:r>
      <w:r w:rsidR="00D1134A" w:rsidRPr="00EB66CC">
        <w:t>Evaluación de la propuesta económica.</w:t>
      </w:r>
      <w:bookmarkEnd w:id="138"/>
      <w:bookmarkEnd w:id="139"/>
      <w:bookmarkEnd w:id="140"/>
    </w:p>
    <w:p w:rsidR="007F7AB2" w:rsidRPr="00EB66CC" w:rsidRDefault="007970C7" w:rsidP="007F7AB2">
      <w:pPr>
        <w:suppressAutoHyphens/>
        <w:spacing w:after="0" w:line="240" w:lineRule="auto"/>
        <w:ind w:left="-284"/>
        <w:jc w:val="both"/>
        <w:rPr>
          <w:rFonts w:cs="Arial"/>
          <w:szCs w:val="20"/>
          <w:lang w:val="es-ES_tradnl"/>
        </w:rPr>
      </w:pPr>
      <w:r w:rsidRPr="00EB66CC">
        <w:rPr>
          <w:rFonts w:eastAsia="Times New Roman" w:cs="Arial"/>
          <w:szCs w:val="20"/>
          <w:lang w:val="es-ES_tradnl" w:eastAsia="es-ES"/>
        </w:rPr>
        <w:t>Sólo l</w:t>
      </w:r>
      <w:r w:rsidR="007F7AB2" w:rsidRPr="00EB66CC">
        <w:rPr>
          <w:rFonts w:eastAsia="Times New Roman" w:cs="Arial"/>
          <w:szCs w:val="20"/>
          <w:lang w:val="es-ES_tradnl" w:eastAsia="es-ES"/>
        </w:rPr>
        <w:t>as</w:t>
      </w:r>
      <w:r w:rsidR="001D7C5E" w:rsidRPr="00EB66CC">
        <w:rPr>
          <w:rFonts w:eastAsia="Times New Roman" w:cs="Arial"/>
          <w:szCs w:val="20"/>
          <w:lang w:val="es-ES_tradnl" w:eastAsia="es-ES"/>
        </w:rPr>
        <w:t xml:space="preserve"> proposiciones que </w:t>
      </w:r>
      <w:r w:rsidR="007F7AB2" w:rsidRPr="00EB66CC">
        <w:rPr>
          <w:rFonts w:eastAsia="Times New Roman" w:cs="Arial"/>
          <w:szCs w:val="20"/>
          <w:lang w:val="es-ES_tradnl" w:eastAsia="es-ES"/>
        </w:rPr>
        <w:t>resulten solventes</w:t>
      </w:r>
      <w:r w:rsidR="001D7C5E" w:rsidRPr="00EB66CC">
        <w:rPr>
          <w:rFonts w:eastAsia="Times New Roman" w:cs="Arial"/>
          <w:szCs w:val="20"/>
          <w:lang w:val="es-ES_tradnl" w:eastAsia="es-ES"/>
        </w:rPr>
        <w:t xml:space="preserve"> tecnicamente</w:t>
      </w:r>
      <w:r w:rsidR="007F7AB2" w:rsidRPr="00EB66CC">
        <w:rPr>
          <w:rFonts w:eastAsia="Times New Roman" w:cs="Arial"/>
          <w:szCs w:val="20"/>
          <w:lang w:val="es-ES_tradnl" w:eastAsia="es-ES"/>
        </w:rPr>
        <w:t>, serán consideradas para realizar la evalu</w:t>
      </w:r>
      <w:r w:rsidR="00522A8A" w:rsidRPr="00EB66CC">
        <w:rPr>
          <w:rFonts w:eastAsia="Times New Roman" w:cs="Arial"/>
          <w:szCs w:val="20"/>
          <w:lang w:val="es-ES_tradnl" w:eastAsia="es-ES"/>
        </w:rPr>
        <w:t xml:space="preserve">ación </w:t>
      </w:r>
      <w:r w:rsidR="007F7AB2" w:rsidRPr="00EB66CC">
        <w:rPr>
          <w:rFonts w:eastAsia="Times New Roman" w:cs="Arial"/>
          <w:szCs w:val="20"/>
          <w:lang w:val="es-ES_tradnl" w:eastAsia="es-ES"/>
        </w:rPr>
        <w:t>económica.</w:t>
      </w:r>
    </w:p>
    <w:p w:rsidR="001D7C5E" w:rsidRPr="00EB66CC" w:rsidRDefault="001D7C5E" w:rsidP="007F7AB2">
      <w:pPr>
        <w:suppressAutoHyphens/>
        <w:spacing w:after="0" w:line="240" w:lineRule="auto"/>
        <w:ind w:left="-284"/>
        <w:jc w:val="both"/>
        <w:rPr>
          <w:rFonts w:cs="Arial"/>
          <w:szCs w:val="20"/>
          <w:lang w:val="es-ES_tradnl"/>
        </w:rPr>
      </w:pPr>
    </w:p>
    <w:p w:rsidR="007F7AB2" w:rsidRPr="00EB66CC" w:rsidRDefault="001D7C5E" w:rsidP="007F7AB2">
      <w:pPr>
        <w:suppressAutoHyphens/>
        <w:spacing w:after="0" w:line="240" w:lineRule="auto"/>
        <w:ind w:left="-284"/>
        <w:jc w:val="both"/>
        <w:rPr>
          <w:rFonts w:cs="Arial"/>
          <w:szCs w:val="20"/>
          <w:lang w:val="es-ES_tradnl"/>
        </w:rPr>
      </w:pPr>
      <w:r w:rsidRPr="00EB66CC">
        <w:rPr>
          <w:rFonts w:cs="Arial"/>
          <w:szCs w:val="20"/>
          <w:lang w:val="es-ES_tradnl"/>
        </w:rPr>
        <w:t>La propuesta económica, deberá contener la cotización del servicio ofertado, indicando cantidad</w:t>
      </w:r>
      <w:r w:rsidR="000C2B73" w:rsidRPr="00EB66CC">
        <w:rPr>
          <w:rFonts w:cs="Arial"/>
          <w:szCs w:val="20"/>
          <w:lang w:val="es-ES_tradnl"/>
        </w:rPr>
        <w:t>es, precio unitario, subtotal y</w:t>
      </w:r>
      <w:r w:rsidRPr="00EB66CC">
        <w:rPr>
          <w:rFonts w:cs="Arial"/>
          <w:szCs w:val="20"/>
          <w:lang w:val="es-ES_tradnl"/>
        </w:rPr>
        <w:t xml:space="preserve"> el importe total del servicio ofertado, desglosando el IVA</w:t>
      </w:r>
      <w:r w:rsidR="00522A8A" w:rsidRPr="00EB66CC">
        <w:rPr>
          <w:rFonts w:cs="Arial"/>
          <w:szCs w:val="20"/>
          <w:lang w:val="es-ES_tradnl"/>
        </w:rPr>
        <w:t xml:space="preserve"> y los impuestos</w:t>
      </w:r>
      <w:r w:rsidR="00B24A6E" w:rsidRPr="00EB66CC">
        <w:rPr>
          <w:rFonts w:cs="Arial"/>
          <w:szCs w:val="20"/>
          <w:lang w:val="es-ES_tradnl"/>
        </w:rPr>
        <w:t xml:space="preserve"> aplicables</w:t>
      </w:r>
      <w:r w:rsidR="00522A8A" w:rsidRPr="00EB66CC">
        <w:rPr>
          <w:rFonts w:cs="Arial"/>
          <w:szCs w:val="20"/>
          <w:lang w:val="es-ES_tradnl"/>
        </w:rPr>
        <w:t xml:space="preserve"> que se deriven de la prestación del servicio.</w:t>
      </w:r>
      <w:r w:rsidR="007F7AB2" w:rsidRPr="00EB66CC">
        <w:rPr>
          <w:rFonts w:cs="Arial"/>
          <w:szCs w:val="20"/>
          <w:lang w:val="es-ES_tradnl"/>
        </w:rPr>
        <w:t xml:space="preserve"> </w:t>
      </w:r>
      <w:r w:rsidR="00F7000B" w:rsidRPr="00EB66CC">
        <w:rPr>
          <w:rFonts w:cs="Arial"/>
          <w:szCs w:val="20"/>
          <w:lang w:val="es-ES_tradnl"/>
        </w:rPr>
        <w:t>P</w:t>
      </w:r>
      <w:r w:rsidRPr="00EB66CC">
        <w:rPr>
          <w:rFonts w:cs="Arial"/>
          <w:szCs w:val="20"/>
          <w:lang w:val="es-ES_tradnl"/>
        </w:rPr>
        <w:t xml:space="preserve">ara la elaboración de la propuesta económica se adjunta el </w:t>
      </w:r>
      <w:r w:rsidRPr="00EB66CC">
        <w:rPr>
          <w:rFonts w:cs="Arial"/>
          <w:b/>
          <w:szCs w:val="20"/>
          <w:lang w:val="es-ES_tradnl"/>
        </w:rPr>
        <w:t xml:space="preserve">Anexo </w:t>
      </w:r>
      <w:r w:rsidR="002B0B48">
        <w:rPr>
          <w:rFonts w:cs="Arial"/>
          <w:b/>
          <w:szCs w:val="20"/>
          <w:lang w:val="es-ES_tradnl"/>
        </w:rPr>
        <w:t>8</w:t>
      </w:r>
      <w:r w:rsidR="00F33AC2" w:rsidRPr="00EB66CC">
        <w:rPr>
          <w:rFonts w:cs="Arial"/>
          <w:b/>
          <w:szCs w:val="20"/>
          <w:lang w:val="es-ES_tradnl"/>
        </w:rPr>
        <w:t xml:space="preserve"> </w:t>
      </w:r>
      <w:r w:rsidRPr="00EB66CC">
        <w:rPr>
          <w:rFonts w:cs="Arial"/>
          <w:szCs w:val="20"/>
          <w:lang w:val="es-ES_tradnl"/>
        </w:rPr>
        <w:t xml:space="preserve">el cual forma parte de la presente </w:t>
      </w:r>
      <w:r w:rsidR="00EC46F4" w:rsidRPr="00EB66CC">
        <w:rPr>
          <w:rFonts w:cs="Arial"/>
          <w:szCs w:val="20"/>
          <w:lang w:val="es-ES_tradnl"/>
        </w:rPr>
        <w:t>convocatoria</w:t>
      </w:r>
      <w:r w:rsidR="00F7000B" w:rsidRPr="00EB66CC">
        <w:rPr>
          <w:rFonts w:cs="Arial"/>
          <w:szCs w:val="20"/>
          <w:lang w:val="es-ES_tradnl"/>
        </w:rPr>
        <w:t xml:space="preserve">. </w:t>
      </w:r>
    </w:p>
    <w:p w:rsidR="001D7C5E" w:rsidRPr="00EB66CC" w:rsidRDefault="001D7C5E" w:rsidP="007F7AB2">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En caso de que se detecte un error de cálculo en alguna propuesta, se podrá llevar a cabo su rectificación cuando la corrección no implique la modificación del precio unitario.</w:t>
      </w:r>
    </w:p>
    <w:p w:rsidR="001D7C5E" w:rsidRPr="00EB66CC" w:rsidRDefault="001D7C5E" w:rsidP="001D7C5E">
      <w:pPr>
        <w:suppressAutoHyphens/>
        <w:spacing w:after="0" w:line="240" w:lineRule="auto"/>
        <w:ind w:left="-284"/>
        <w:jc w:val="both"/>
        <w:rPr>
          <w:rFonts w:cs="Arial"/>
          <w:szCs w:val="20"/>
          <w:lang w:val="es-ES_tradnl"/>
        </w:rPr>
      </w:pPr>
    </w:p>
    <w:p w:rsidR="001D7C5E"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 xml:space="preserve">En caso de discrepancia entre las cantidades escritas con letra y número, prevalecerá la primera, asimismo, de presentarse errores en las cantidades o volúmenes solicitados, estos podrán corregirse, en apego al artículo </w:t>
      </w:r>
      <w:r w:rsidR="00D353D2">
        <w:rPr>
          <w:rFonts w:cs="Arial"/>
          <w:szCs w:val="20"/>
          <w:lang w:val="es-ES_tradnl"/>
        </w:rPr>
        <w:t>55 del Reglamento de la LAASSP.</w:t>
      </w:r>
    </w:p>
    <w:p w:rsidR="00C2696D" w:rsidRPr="00EB66CC" w:rsidRDefault="00C2696D"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El servicio objeto de este procedimiento deberá cotizarse en pesos mexicanos sin incluir el IVA a 2 (dos) decimales, sin fórmulas y truncado, es decir sin redondear.</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Se verificará si el precio ofertado es aceptable, por no resultar superior al 10% respecto del precio de referencia derivado de la investigación de mercado realizada por el Instituto.</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No se considerarán las proposiciones, cuando no cotice la totalidad de los servicios requeridos.</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 xml:space="preserve">La proposición económica deberá contar con la Firma </w:t>
      </w:r>
      <w:r w:rsidR="007801F0" w:rsidRPr="00EB66CC">
        <w:rPr>
          <w:rFonts w:cs="Arial"/>
          <w:szCs w:val="20"/>
          <w:lang w:val="es-ES_tradnl"/>
        </w:rPr>
        <w:t>E</w:t>
      </w:r>
      <w:r w:rsidRPr="00EB66CC">
        <w:rPr>
          <w:rFonts w:cs="Arial"/>
          <w:szCs w:val="20"/>
          <w:lang w:val="es-ES_tradnl"/>
        </w:rPr>
        <w:t>lectrónica, de acuerdo con los medios de identificación electrónica establecidos por la Secretaría de la Función Pública.</w:t>
      </w:r>
    </w:p>
    <w:p w:rsidR="00F55798" w:rsidRPr="00EB66CC" w:rsidRDefault="00F55798" w:rsidP="00F55798">
      <w:pPr>
        <w:tabs>
          <w:tab w:val="left" w:pos="2001"/>
        </w:tabs>
        <w:suppressAutoHyphens/>
        <w:spacing w:after="0" w:line="240" w:lineRule="auto"/>
        <w:jc w:val="both"/>
        <w:rPr>
          <w:rFonts w:eastAsia="Times New Roman" w:cs="Arial"/>
          <w:szCs w:val="20"/>
          <w:lang w:val="es-ES_tradnl" w:eastAsia="ar-SA"/>
        </w:rPr>
      </w:pPr>
    </w:p>
    <w:p w:rsidR="007801F0" w:rsidRDefault="007801F0" w:rsidP="00F55798">
      <w:pPr>
        <w:tabs>
          <w:tab w:val="left" w:pos="2001"/>
        </w:tabs>
        <w:suppressAutoHyphens/>
        <w:spacing w:after="0" w:line="240" w:lineRule="auto"/>
        <w:jc w:val="both"/>
        <w:rPr>
          <w:rFonts w:eastAsia="Times New Roman" w:cs="Arial"/>
          <w:szCs w:val="20"/>
          <w:lang w:val="es-ES_tradnl" w:eastAsia="ar-SA"/>
        </w:rPr>
      </w:pPr>
    </w:p>
    <w:p w:rsidR="002A344E" w:rsidRDefault="002A344E" w:rsidP="00F55798">
      <w:pPr>
        <w:tabs>
          <w:tab w:val="left" w:pos="2001"/>
        </w:tabs>
        <w:suppressAutoHyphens/>
        <w:spacing w:after="0" w:line="240" w:lineRule="auto"/>
        <w:jc w:val="both"/>
        <w:rPr>
          <w:rFonts w:eastAsia="Times New Roman" w:cs="Arial"/>
          <w:szCs w:val="20"/>
          <w:lang w:val="es-ES_tradnl" w:eastAsia="ar-SA"/>
        </w:rPr>
      </w:pPr>
    </w:p>
    <w:p w:rsidR="00D1134A" w:rsidRPr="00EB66CC" w:rsidRDefault="00D1134A" w:rsidP="00F07140">
      <w:pPr>
        <w:pStyle w:val="Prrafodelista"/>
        <w:numPr>
          <w:ilvl w:val="1"/>
          <w:numId w:val="19"/>
        </w:numPr>
        <w:suppressAutoHyphens/>
        <w:jc w:val="both"/>
        <w:outlineLvl w:val="1"/>
        <w:rPr>
          <w:rFonts w:ascii="Arial" w:hAnsi="Arial" w:cs="Arial"/>
          <w:b/>
          <w:lang w:val="es-ES_tradnl"/>
        </w:rPr>
      </w:pPr>
      <w:bookmarkStart w:id="141" w:name="_Toc431386024"/>
      <w:bookmarkStart w:id="142" w:name="_Toc431386301"/>
      <w:bookmarkStart w:id="143" w:name="_Toc508720698"/>
      <w:r w:rsidRPr="00EB66CC">
        <w:rPr>
          <w:rFonts w:ascii="Arial" w:hAnsi="Arial" w:cs="Arial"/>
          <w:b/>
          <w:lang w:val="es-ES_tradnl"/>
        </w:rPr>
        <w:lastRenderedPageBreak/>
        <w:t>Adjudicación de contrato.</w:t>
      </w:r>
      <w:bookmarkEnd w:id="141"/>
      <w:bookmarkEnd w:id="142"/>
      <w:bookmarkEnd w:id="143"/>
    </w:p>
    <w:p w:rsidR="00201765" w:rsidRDefault="00201765" w:rsidP="007F7AB2">
      <w:pPr>
        <w:suppressAutoHyphens/>
        <w:spacing w:after="0" w:line="240" w:lineRule="auto"/>
        <w:ind w:left="-284"/>
        <w:jc w:val="both"/>
        <w:rPr>
          <w:rFonts w:cs="Arial"/>
          <w:szCs w:val="20"/>
          <w:lang w:val="es-ES_tradnl"/>
        </w:rPr>
      </w:pPr>
    </w:p>
    <w:p w:rsidR="007F7AB2" w:rsidRPr="00EB66CC" w:rsidRDefault="00005956" w:rsidP="007F7AB2">
      <w:pPr>
        <w:suppressAutoHyphens/>
        <w:spacing w:after="0" w:line="240" w:lineRule="auto"/>
        <w:ind w:left="-284"/>
        <w:jc w:val="both"/>
        <w:rPr>
          <w:rFonts w:cs="Arial"/>
          <w:szCs w:val="20"/>
          <w:lang w:val="es-ES_tradnl"/>
        </w:rPr>
      </w:pPr>
      <w:r w:rsidRPr="00EB66CC">
        <w:rPr>
          <w:rFonts w:cs="Arial"/>
          <w:szCs w:val="20"/>
          <w:lang w:val="es-ES_tradnl"/>
        </w:rPr>
        <w:t xml:space="preserve">El contrato será adjudicado al licitante cuya oferta resulte solvente porque cumple, conforme a los criterios de evaluación establecidos, con los requisitos legales, técnicos y económicos </w:t>
      </w:r>
      <w:r w:rsidR="00294388" w:rsidRPr="00EB66CC">
        <w:rPr>
          <w:rFonts w:cs="Arial"/>
          <w:szCs w:val="20"/>
          <w:lang w:val="es-ES_tradnl"/>
        </w:rPr>
        <w:t xml:space="preserve">y </w:t>
      </w:r>
      <w:r w:rsidR="00294388">
        <w:rPr>
          <w:rFonts w:cs="Arial"/>
          <w:szCs w:val="20"/>
          <w:lang w:val="es-ES_tradnl"/>
        </w:rPr>
        <w:t>hubiera ofertado el precio más bajo</w:t>
      </w:r>
      <w:r w:rsidR="00294388" w:rsidRPr="00EB66CC">
        <w:rPr>
          <w:rFonts w:cs="Arial"/>
          <w:szCs w:val="20"/>
          <w:lang w:val="es-ES_tradnl"/>
        </w:rPr>
        <w:t xml:space="preserve"> </w:t>
      </w:r>
      <w:r w:rsidRPr="00EB66CC">
        <w:rPr>
          <w:rFonts w:cs="Arial"/>
          <w:szCs w:val="20"/>
          <w:lang w:val="es-ES_tradnl"/>
        </w:rPr>
        <w:t>de la</w:t>
      </w:r>
      <w:r w:rsidR="00FC75B6">
        <w:rPr>
          <w:rFonts w:cs="Arial"/>
          <w:szCs w:val="20"/>
          <w:lang w:val="es-ES_tradnl"/>
        </w:rPr>
        <w:t xml:space="preserve"> presente</w:t>
      </w:r>
      <w:r w:rsidRPr="00EB66CC">
        <w:rPr>
          <w:rFonts w:cs="Arial"/>
          <w:szCs w:val="20"/>
          <w:lang w:val="es-ES_tradnl"/>
        </w:rPr>
        <w:t xml:space="preserve"> </w:t>
      </w:r>
      <w:r w:rsidR="00FC75B6">
        <w:rPr>
          <w:rFonts w:cs="Arial"/>
          <w:szCs w:val="20"/>
          <w:lang w:val="es-ES_tradnl"/>
        </w:rPr>
        <w:t>convocatoria</w:t>
      </w:r>
      <w:r w:rsidRPr="00EB66CC">
        <w:rPr>
          <w:rFonts w:cs="Arial"/>
          <w:szCs w:val="20"/>
          <w:lang w:val="es-ES_tradnl"/>
        </w:rPr>
        <w:t xml:space="preserve"> que garanticen el cumplimiento de las obligaciones respectivas</w:t>
      </w:r>
      <w:r w:rsidR="007F7AB2" w:rsidRPr="00EB66CC">
        <w:rPr>
          <w:rFonts w:cs="Arial"/>
          <w:szCs w:val="20"/>
          <w:lang w:val="es-ES_tradnl"/>
        </w:rPr>
        <w:t xml:space="preserve">, conforme al artículo 36 Bis fracción </w:t>
      </w:r>
      <w:r w:rsidRPr="00EB66CC">
        <w:rPr>
          <w:rFonts w:cs="Arial"/>
          <w:szCs w:val="20"/>
          <w:lang w:val="es-ES_tradnl"/>
        </w:rPr>
        <w:t>I</w:t>
      </w:r>
      <w:r w:rsidR="007F7AB2" w:rsidRPr="00EB66CC">
        <w:rPr>
          <w:rFonts w:cs="Arial"/>
          <w:szCs w:val="20"/>
          <w:lang w:val="es-ES_tradnl"/>
        </w:rPr>
        <w:t xml:space="preserve">I de la LAASSP. </w:t>
      </w:r>
    </w:p>
    <w:p w:rsidR="007F7AB2" w:rsidRPr="00EB66CC" w:rsidRDefault="007F7AB2" w:rsidP="007F7AB2">
      <w:pPr>
        <w:suppressAutoHyphens/>
        <w:spacing w:after="0" w:line="240" w:lineRule="auto"/>
        <w:ind w:left="-284"/>
        <w:jc w:val="both"/>
        <w:rPr>
          <w:rFonts w:cs="Arial"/>
          <w:szCs w:val="20"/>
          <w:lang w:val="es-ES_tradnl"/>
        </w:rPr>
      </w:pPr>
    </w:p>
    <w:p w:rsidR="007F7AB2" w:rsidRPr="00EB66CC" w:rsidRDefault="007F7AB2" w:rsidP="007F7AB2">
      <w:pPr>
        <w:suppressAutoHyphens/>
        <w:spacing w:after="0" w:line="240" w:lineRule="auto"/>
        <w:ind w:left="-284"/>
        <w:jc w:val="both"/>
        <w:rPr>
          <w:rFonts w:cs="Arial"/>
          <w:szCs w:val="20"/>
          <w:lang w:val="es-ES_tradnl"/>
        </w:rPr>
      </w:pPr>
      <w:r w:rsidRPr="00EB66CC">
        <w:rPr>
          <w:rFonts w:cs="Arial"/>
          <w:szCs w:val="20"/>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7F7AB2" w:rsidRPr="00EB66CC" w:rsidRDefault="007F7AB2" w:rsidP="007F7AB2">
      <w:pPr>
        <w:suppressAutoHyphens/>
        <w:spacing w:after="0" w:line="240" w:lineRule="auto"/>
        <w:ind w:left="-284"/>
        <w:jc w:val="both"/>
        <w:rPr>
          <w:rFonts w:cs="Arial"/>
          <w:szCs w:val="20"/>
          <w:lang w:val="es-ES_tradnl"/>
        </w:rPr>
      </w:pPr>
    </w:p>
    <w:p w:rsidR="007F7AB2" w:rsidRPr="00EB66CC" w:rsidRDefault="007F7AB2" w:rsidP="007F7AB2">
      <w:pPr>
        <w:suppressAutoHyphens/>
        <w:spacing w:after="0" w:line="240" w:lineRule="auto"/>
        <w:ind w:left="-284"/>
        <w:jc w:val="both"/>
        <w:rPr>
          <w:rFonts w:cs="Arial"/>
          <w:szCs w:val="20"/>
          <w:lang w:val="es-ES_tradnl"/>
        </w:rPr>
      </w:pPr>
      <w:r w:rsidRPr="00EB66CC">
        <w:rPr>
          <w:rFonts w:cs="Arial"/>
          <w:szCs w:val="20"/>
          <w:lang w:val="es-ES_tradnl"/>
        </w:rPr>
        <w:t xml:space="preserve">De no actualizarse el supuesto anterior se realizará la adjudicación del contrato a favor del licitante que resulte ganador del sorteo por insaculación que realice la </w:t>
      </w:r>
      <w:r w:rsidR="00947F18" w:rsidRPr="00EB66CC">
        <w:rPr>
          <w:rFonts w:cs="Arial"/>
          <w:szCs w:val="20"/>
          <w:lang w:val="es-ES_tradnl"/>
        </w:rPr>
        <w:t>c</w:t>
      </w:r>
      <w:r w:rsidRPr="00EB66CC">
        <w:rPr>
          <w:rFonts w:cs="Arial"/>
          <w:szCs w:val="20"/>
          <w:lang w:val="es-ES_tradnl"/>
        </w:rPr>
        <w:t xml:space="preserve">onvocante, </w:t>
      </w:r>
      <w:r w:rsidR="000E01A2" w:rsidRPr="00EB66CC">
        <w:rPr>
          <w:rFonts w:cs="Arial"/>
          <w:szCs w:val="20"/>
          <w:lang w:val="es-ES_tradnl"/>
        </w:rPr>
        <w:t xml:space="preserve">de ser posible </w:t>
      </w:r>
      <w:r w:rsidRPr="00EB66CC">
        <w:rPr>
          <w:rFonts w:cs="Arial"/>
          <w:szCs w:val="20"/>
          <w:lang w:val="es-ES_tradnl"/>
        </w:rPr>
        <w:t>en presencia del OIC</w:t>
      </w:r>
      <w:r w:rsidR="00FB4029" w:rsidRPr="00EB66CC">
        <w:rPr>
          <w:rFonts w:cs="Arial"/>
          <w:szCs w:val="20"/>
          <w:lang w:val="es-ES_tradnl"/>
        </w:rPr>
        <w:t>,</w:t>
      </w:r>
      <w:r w:rsidRPr="00EB66CC">
        <w:rPr>
          <w:rFonts w:cs="Arial"/>
          <w:szCs w:val="20"/>
          <w:lang w:val="es-ES_tradnl"/>
        </w:rPr>
        <w:t xml:space="preserve"> conforme al artículo 54 del RLAASSP. </w:t>
      </w:r>
    </w:p>
    <w:p w:rsidR="00DA5875" w:rsidRPr="00EB66CC" w:rsidRDefault="00DA5875" w:rsidP="007F7AB2">
      <w:pPr>
        <w:suppressAutoHyphens/>
        <w:spacing w:after="0" w:line="240" w:lineRule="auto"/>
        <w:ind w:left="-284"/>
        <w:jc w:val="both"/>
        <w:rPr>
          <w:rFonts w:cs="Arial"/>
          <w:szCs w:val="20"/>
          <w:lang w:val="es-ES_tradnl"/>
        </w:rPr>
      </w:pPr>
    </w:p>
    <w:p w:rsidR="00947F18" w:rsidRPr="00EB66CC" w:rsidRDefault="00947F18" w:rsidP="007F7AB2">
      <w:pPr>
        <w:suppressAutoHyphens/>
        <w:spacing w:after="0" w:line="240" w:lineRule="auto"/>
        <w:ind w:left="-284"/>
        <w:jc w:val="both"/>
        <w:rPr>
          <w:rFonts w:cs="Arial"/>
          <w:szCs w:val="20"/>
          <w:lang w:val="es-ES_tradnl"/>
        </w:rPr>
      </w:pPr>
    </w:p>
    <w:p w:rsidR="00947F18" w:rsidRPr="00EB66CC" w:rsidRDefault="00947F18" w:rsidP="007F7AB2">
      <w:pPr>
        <w:suppressAutoHyphens/>
        <w:spacing w:after="0" w:line="240" w:lineRule="auto"/>
        <w:ind w:left="-284"/>
        <w:jc w:val="both"/>
        <w:rPr>
          <w:rFonts w:cs="Arial"/>
          <w:szCs w:val="20"/>
          <w:lang w:val="es-ES_tradnl"/>
        </w:rPr>
      </w:pPr>
    </w:p>
    <w:p w:rsidR="00A60568" w:rsidRPr="00EB66CC" w:rsidRDefault="00A60568">
      <w:pPr>
        <w:rPr>
          <w:rFonts w:cs="Arial"/>
          <w:szCs w:val="20"/>
          <w:lang w:val="es-ES_tradnl"/>
        </w:rPr>
      </w:pPr>
      <w:r w:rsidRPr="00EB66CC">
        <w:rPr>
          <w:rFonts w:cs="Arial"/>
          <w:szCs w:val="20"/>
          <w:lang w:val="es-ES_tradnl"/>
        </w:rPr>
        <w:br w:type="page"/>
      </w:r>
    </w:p>
    <w:p w:rsidR="00D1134A" w:rsidRPr="00EB66CC" w:rsidRDefault="00753B68" w:rsidP="00E1490E">
      <w:pPr>
        <w:pStyle w:val="Ttulo1"/>
        <w:rPr>
          <w:rFonts w:eastAsia="Arial Unicode MS"/>
        </w:rPr>
      </w:pPr>
      <w:bookmarkStart w:id="144" w:name="_Toc431386025"/>
      <w:bookmarkStart w:id="145" w:name="_Toc431386302"/>
      <w:bookmarkStart w:id="146" w:name="_Toc508720699"/>
      <w:r w:rsidRPr="00EB66CC">
        <w:lastRenderedPageBreak/>
        <w:t xml:space="preserve">6. </w:t>
      </w:r>
      <w:r w:rsidR="00D1134A" w:rsidRPr="00EB66CC">
        <w:t xml:space="preserve"> R</w:t>
      </w:r>
      <w:r w:rsidR="00DD3C5B" w:rsidRPr="00EB66CC">
        <w:t>elación de documentos que debe presentar el licitante</w:t>
      </w:r>
      <w:r w:rsidR="00D1134A" w:rsidRPr="00EB66CC">
        <w:t>.</w:t>
      </w:r>
      <w:bookmarkEnd w:id="144"/>
      <w:bookmarkEnd w:id="145"/>
      <w:bookmarkEnd w:id="146"/>
    </w:p>
    <w:p w:rsidR="00D1134A" w:rsidRPr="00EB66CC" w:rsidRDefault="00D1134A" w:rsidP="00D1134A">
      <w:pPr>
        <w:suppressAutoHyphens/>
        <w:spacing w:after="0" w:line="240" w:lineRule="auto"/>
        <w:ind w:left="-284"/>
        <w:jc w:val="both"/>
        <w:rPr>
          <w:rFonts w:eastAsia="Arial Unicode MS" w:cs="Arial"/>
          <w:b/>
          <w:szCs w:val="20"/>
          <w:lang w:val="es-ES_tradnl"/>
        </w:rPr>
      </w:pPr>
    </w:p>
    <w:p w:rsidR="00D1134A" w:rsidRPr="00EB66CC" w:rsidRDefault="00D1134A" w:rsidP="00D1134A">
      <w:pPr>
        <w:suppressAutoHyphens/>
        <w:spacing w:after="0" w:line="240" w:lineRule="auto"/>
        <w:ind w:left="-284"/>
        <w:jc w:val="both"/>
        <w:rPr>
          <w:rFonts w:cs="Arial"/>
          <w:szCs w:val="20"/>
          <w:lang w:val="es-ES_tradnl"/>
        </w:rPr>
      </w:pPr>
      <w:r w:rsidRPr="00EB66CC">
        <w:rPr>
          <w:rFonts w:cs="Arial"/>
          <w:szCs w:val="20"/>
          <w:lang w:val="es-ES_tradnl"/>
        </w:rPr>
        <w:t xml:space="preserve">En el  </w:t>
      </w:r>
      <w:r w:rsidRPr="00EB66CC">
        <w:rPr>
          <w:rFonts w:cs="Arial"/>
          <w:b/>
          <w:szCs w:val="20"/>
          <w:lang w:val="es-ES_tradnl"/>
        </w:rPr>
        <w:t xml:space="preserve">Anexo </w:t>
      </w:r>
      <w:r w:rsidR="009F2F00">
        <w:rPr>
          <w:rFonts w:cs="Arial"/>
          <w:b/>
          <w:szCs w:val="20"/>
          <w:lang w:val="es-ES_tradnl"/>
        </w:rPr>
        <w:t>9</w:t>
      </w:r>
      <w:r w:rsidR="00F33AC2" w:rsidRPr="00EB66CC">
        <w:rPr>
          <w:rFonts w:cs="Arial"/>
          <w:b/>
          <w:szCs w:val="20"/>
          <w:lang w:val="es-ES_tradnl"/>
        </w:rPr>
        <w:t xml:space="preserve"> </w:t>
      </w:r>
      <w:r w:rsidRPr="00EB66CC">
        <w:rPr>
          <w:rFonts w:cs="Arial"/>
          <w:szCs w:val="20"/>
          <w:lang w:val="es-ES_tradnl"/>
        </w:rPr>
        <w:t xml:space="preserve">de la presente </w:t>
      </w:r>
      <w:r w:rsidR="00EC46F4" w:rsidRPr="00EB66CC">
        <w:rPr>
          <w:rFonts w:cs="Arial"/>
          <w:szCs w:val="20"/>
          <w:lang w:val="es-ES_tradnl"/>
        </w:rPr>
        <w:t>convocatoria</w:t>
      </w:r>
      <w:r w:rsidRPr="00EB66CC">
        <w:rPr>
          <w:rFonts w:cs="Arial"/>
          <w:szCs w:val="20"/>
          <w:lang w:val="es-ES_tradnl"/>
        </w:rPr>
        <w:t xml:space="preserve"> se relacionan los documentos que debe presentar cada licitante. </w:t>
      </w:r>
    </w:p>
    <w:p w:rsidR="00DA5875" w:rsidRPr="00EB66CC" w:rsidRDefault="00DA5875" w:rsidP="00D1134A">
      <w:pPr>
        <w:suppressAutoHyphens/>
        <w:spacing w:after="0" w:line="240" w:lineRule="auto"/>
        <w:ind w:left="-284"/>
        <w:jc w:val="both"/>
        <w:rPr>
          <w:rFonts w:eastAsia="Arial Unicode MS" w:cs="Arial"/>
          <w:b/>
          <w:szCs w:val="20"/>
          <w:lang w:val="es-ES_tradnl"/>
        </w:rPr>
      </w:pPr>
    </w:p>
    <w:p w:rsidR="00A60568" w:rsidRPr="00EB66CC" w:rsidRDefault="00A60568" w:rsidP="00D1134A">
      <w:pPr>
        <w:suppressAutoHyphens/>
        <w:spacing w:after="0" w:line="240" w:lineRule="auto"/>
        <w:ind w:left="-284"/>
        <w:jc w:val="both"/>
        <w:rPr>
          <w:rFonts w:eastAsia="Arial Unicode MS" w:cs="Arial"/>
          <w:b/>
          <w:szCs w:val="20"/>
          <w:lang w:val="es-ES_tradnl"/>
        </w:rPr>
      </w:pPr>
    </w:p>
    <w:p w:rsidR="00D1134A" w:rsidRPr="00EB66CC" w:rsidRDefault="00753B68" w:rsidP="00E1490E">
      <w:pPr>
        <w:pStyle w:val="Ttulo1"/>
      </w:pPr>
      <w:bookmarkStart w:id="147" w:name="_Toc367205802"/>
      <w:bookmarkStart w:id="148" w:name="_Toc431386026"/>
      <w:bookmarkStart w:id="149" w:name="_Toc431386303"/>
      <w:bookmarkStart w:id="150" w:name="_Toc508720700"/>
      <w:r w:rsidRPr="00EB66CC">
        <w:t xml:space="preserve">7. </w:t>
      </w:r>
      <w:r w:rsidR="00DD3C5B" w:rsidRPr="00EB66CC">
        <w:t>Inconformidades</w:t>
      </w:r>
      <w:r w:rsidR="00D1134A" w:rsidRPr="00EB66CC">
        <w:t>.</w:t>
      </w:r>
      <w:bookmarkEnd w:id="147"/>
      <w:bookmarkEnd w:id="148"/>
      <w:bookmarkEnd w:id="149"/>
      <w:bookmarkEnd w:id="150"/>
    </w:p>
    <w:p w:rsidR="00D1134A" w:rsidRPr="00EB66CC" w:rsidRDefault="00D1134A" w:rsidP="00D1134A">
      <w:pPr>
        <w:spacing w:after="0" w:line="240" w:lineRule="auto"/>
        <w:ind w:left="-284"/>
        <w:jc w:val="both"/>
        <w:rPr>
          <w:rFonts w:cs="Arial"/>
          <w:i/>
          <w:vanish/>
          <w:szCs w:val="20"/>
          <w:lang w:val="es-ES_tradnl"/>
        </w:rPr>
      </w:pPr>
    </w:p>
    <w:p w:rsidR="00D1134A" w:rsidRPr="00EB66CC" w:rsidRDefault="00D1134A" w:rsidP="00D1134A">
      <w:pPr>
        <w:spacing w:after="0" w:line="240" w:lineRule="auto"/>
        <w:ind w:left="-284"/>
        <w:jc w:val="both"/>
        <w:rPr>
          <w:rFonts w:cs="Arial"/>
          <w:vanish/>
          <w:szCs w:val="20"/>
          <w:lang w:val="es-ES_tradnl"/>
        </w:rPr>
      </w:pPr>
      <w:r w:rsidRPr="00EB66CC">
        <w:rPr>
          <w:rFonts w:cs="Arial"/>
          <w:szCs w:val="20"/>
          <w:lang w:val="es-ES_tradnl"/>
        </w:rPr>
        <w:t xml:space="preserve">De acuerdo con lo dispuesto en artículo 66 de la LAASSP, los licitantes podrán interponer inconformidad en las oficinas de la SFP ubicadas en Avenida de los Insurgentes Sur </w:t>
      </w:r>
      <w:r w:rsidR="00A61BF6" w:rsidRPr="00EB66CC">
        <w:rPr>
          <w:rFonts w:cs="Arial"/>
          <w:szCs w:val="20"/>
          <w:lang w:val="es-ES_tradnl"/>
        </w:rPr>
        <w:t xml:space="preserve">número </w:t>
      </w:r>
      <w:r w:rsidRPr="00EB66CC">
        <w:rPr>
          <w:rFonts w:cs="Arial"/>
          <w:szCs w:val="20"/>
          <w:lang w:val="es-ES_tradnl"/>
        </w:rPr>
        <w:t>1735, Colonia Guadalupe Inn, Código Postal 01020, Delegación Álvaro Obregón,</w:t>
      </w:r>
      <w:r w:rsidR="00F33AC2" w:rsidRPr="00EB66CC">
        <w:rPr>
          <w:rFonts w:cs="Arial"/>
          <w:szCs w:val="20"/>
          <w:lang w:val="es-ES_tradnl"/>
        </w:rPr>
        <w:t xml:space="preserve"> en la</w:t>
      </w:r>
      <w:r w:rsidRPr="00EB66CC">
        <w:rPr>
          <w:rFonts w:cs="Arial"/>
          <w:szCs w:val="20"/>
          <w:lang w:val="es-ES_tradnl"/>
        </w:rPr>
        <w:t xml:space="preserve"> </w:t>
      </w:r>
      <w:r w:rsidR="008F38B0" w:rsidRPr="00EB66CC">
        <w:rPr>
          <w:rFonts w:cs="Arial"/>
          <w:szCs w:val="20"/>
          <w:lang w:val="es-ES_tradnl"/>
        </w:rPr>
        <w:t xml:space="preserve">Ciudad de México, México </w:t>
      </w:r>
      <w:r w:rsidRPr="00EB66CC">
        <w:rPr>
          <w:rFonts w:cs="Arial"/>
          <w:szCs w:val="20"/>
          <w:lang w:val="es-ES_tradnl"/>
        </w:rPr>
        <w:t xml:space="preserve">o ante el OIC en el IMSS ubicado en. </w:t>
      </w:r>
    </w:p>
    <w:p w:rsidR="00D1134A" w:rsidRPr="00EB66CC" w:rsidRDefault="00D1134A" w:rsidP="00D1134A">
      <w:pPr>
        <w:spacing w:after="0" w:line="240" w:lineRule="auto"/>
        <w:ind w:left="-284"/>
        <w:jc w:val="both"/>
        <w:rPr>
          <w:rFonts w:cs="Arial"/>
          <w:vanish/>
          <w:szCs w:val="20"/>
          <w:lang w:val="es-ES_tradnl"/>
        </w:rPr>
      </w:pPr>
    </w:p>
    <w:p w:rsidR="00D1134A" w:rsidRPr="00EB66CC" w:rsidRDefault="00D1134A" w:rsidP="00D1134A">
      <w:pPr>
        <w:spacing w:after="0" w:line="240" w:lineRule="auto"/>
        <w:ind w:left="-284"/>
        <w:jc w:val="both"/>
        <w:rPr>
          <w:rFonts w:cs="Arial"/>
          <w:color w:val="000000"/>
          <w:szCs w:val="20"/>
          <w:lang w:val="es-ES_tradnl"/>
        </w:rPr>
      </w:pPr>
      <w:r w:rsidRPr="00EB66CC">
        <w:rPr>
          <w:rFonts w:cs="Arial"/>
          <w:color w:val="000000"/>
          <w:szCs w:val="20"/>
          <w:lang w:val="es-ES_tradnl"/>
        </w:rPr>
        <w:t>Av</w:t>
      </w:r>
      <w:r w:rsidR="00A61BF6" w:rsidRPr="00EB66CC">
        <w:rPr>
          <w:rFonts w:cs="Arial"/>
          <w:color w:val="000000"/>
          <w:szCs w:val="20"/>
          <w:lang w:val="es-ES_tradnl"/>
        </w:rPr>
        <w:t>enida</w:t>
      </w:r>
      <w:r w:rsidRPr="00EB66CC">
        <w:rPr>
          <w:rFonts w:cs="Arial"/>
          <w:color w:val="000000"/>
          <w:szCs w:val="20"/>
          <w:lang w:val="es-ES_tradnl"/>
        </w:rPr>
        <w:t xml:space="preserve"> Revolución número 1586, Colonia San Ángel, Delegación Álvaro Obregón, C</w:t>
      </w:r>
      <w:r w:rsidR="00A61BF6" w:rsidRPr="00EB66CC">
        <w:rPr>
          <w:rFonts w:cs="Arial"/>
          <w:color w:val="000000"/>
          <w:szCs w:val="20"/>
          <w:lang w:val="es-ES_tradnl"/>
        </w:rPr>
        <w:t>ódigo Postal</w:t>
      </w:r>
      <w:r w:rsidRPr="00EB66CC">
        <w:rPr>
          <w:rFonts w:cs="Arial"/>
          <w:color w:val="000000"/>
          <w:szCs w:val="20"/>
          <w:lang w:val="es-ES_tradnl"/>
        </w:rPr>
        <w:t xml:space="preserve"> 01000, </w:t>
      </w:r>
      <w:r w:rsidR="00F33AC2" w:rsidRPr="00EB66CC">
        <w:rPr>
          <w:rFonts w:cs="Arial"/>
          <w:color w:val="000000"/>
          <w:szCs w:val="20"/>
          <w:lang w:val="es-ES_tradnl"/>
        </w:rPr>
        <w:t>en la Ciudad de México, México</w:t>
      </w:r>
      <w:r w:rsidRPr="00EB66CC">
        <w:rPr>
          <w:rFonts w:cs="Arial"/>
          <w:color w:val="000000"/>
          <w:szCs w:val="20"/>
          <w:lang w:val="es-ES_tradnl"/>
        </w:rPr>
        <w:t>.</w:t>
      </w:r>
    </w:p>
    <w:p w:rsidR="00D1134A" w:rsidRPr="00EB66CC" w:rsidRDefault="00D1134A" w:rsidP="00D1134A">
      <w:pPr>
        <w:spacing w:after="0" w:line="240" w:lineRule="auto"/>
        <w:ind w:left="-284"/>
        <w:jc w:val="both"/>
        <w:rPr>
          <w:rFonts w:cs="Arial"/>
          <w:szCs w:val="20"/>
          <w:lang w:val="es-ES_tradnl"/>
        </w:rPr>
      </w:pPr>
    </w:p>
    <w:p w:rsidR="00D1134A" w:rsidRPr="00EB66CC" w:rsidRDefault="00D1134A" w:rsidP="00D1134A">
      <w:pPr>
        <w:spacing w:after="0" w:line="240" w:lineRule="auto"/>
        <w:ind w:left="-284"/>
        <w:jc w:val="both"/>
        <w:rPr>
          <w:rFonts w:cs="Arial"/>
          <w:szCs w:val="20"/>
          <w:lang w:val="es-ES_tradnl"/>
        </w:rPr>
      </w:pPr>
      <w:r w:rsidRPr="00EB66CC">
        <w:rPr>
          <w:rFonts w:cs="Arial"/>
          <w:szCs w:val="20"/>
          <w:lang w:val="es-ES_tradnl"/>
        </w:rPr>
        <w:t xml:space="preserve">Asimismo, se señala que tales inconformidades podrán presentarse mediante el sistema CompraNet en la dirección electrónica </w:t>
      </w:r>
      <w:hyperlink r:id="rId9" w:history="1">
        <w:r w:rsidRPr="00EB66CC">
          <w:rPr>
            <w:rStyle w:val="Hipervnculo"/>
            <w:rFonts w:cs="Arial"/>
            <w:szCs w:val="20"/>
            <w:lang w:val="es-ES_tradnl"/>
          </w:rPr>
          <w:t>www.compranet.gob.mx</w:t>
        </w:r>
      </w:hyperlink>
      <w:r w:rsidRPr="00EB66CC">
        <w:rPr>
          <w:rFonts w:cs="Arial"/>
          <w:szCs w:val="20"/>
          <w:lang w:val="es-ES_tradnl"/>
        </w:rPr>
        <w:t>. Lo anterior, contra actos del procedimiento de contratación que contravengan las disposiciones que rigen las materias obje</w:t>
      </w:r>
      <w:r w:rsidR="009F2F00">
        <w:rPr>
          <w:rFonts w:cs="Arial"/>
          <w:szCs w:val="20"/>
          <w:lang w:val="es-ES_tradnl"/>
        </w:rPr>
        <w:t>to del mencionado ordenamiento.</w:t>
      </w:r>
    </w:p>
    <w:p w:rsidR="003D1E8C" w:rsidRPr="00EB66CC" w:rsidRDefault="003D1E8C" w:rsidP="00D1134A">
      <w:pPr>
        <w:spacing w:after="0" w:line="240" w:lineRule="auto"/>
        <w:ind w:left="-284"/>
        <w:jc w:val="both"/>
        <w:rPr>
          <w:rFonts w:cs="Arial"/>
          <w:szCs w:val="20"/>
          <w:lang w:val="es-ES_tradnl"/>
        </w:rPr>
      </w:pPr>
    </w:p>
    <w:p w:rsidR="00D1134A" w:rsidRPr="00EB66CC" w:rsidRDefault="00753B68" w:rsidP="00E1490E">
      <w:pPr>
        <w:pStyle w:val="Ttulo1"/>
      </w:pPr>
      <w:bookmarkStart w:id="151" w:name="_Toc431386028"/>
      <w:bookmarkStart w:id="152" w:name="_Toc431386305"/>
      <w:bookmarkStart w:id="153" w:name="_Toc508720701"/>
      <w:r w:rsidRPr="00EB66CC">
        <w:t xml:space="preserve">8. </w:t>
      </w:r>
      <w:r w:rsidR="00DD3C5B" w:rsidRPr="00EB66CC">
        <w:t>Formatos que facilitarán y agilizarán la presentación y recepción de las proposiciones</w:t>
      </w:r>
      <w:r w:rsidR="00D1134A" w:rsidRPr="00EB66CC">
        <w:t>.</w:t>
      </w:r>
      <w:bookmarkEnd w:id="151"/>
      <w:bookmarkEnd w:id="152"/>
      <w:bookmarkEnd w:id="153"/>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EB66CC" w:rsidTr="00FE4E36">
        <w:trPr>
          <w:gridAfter w:val="1"/>
          <w:wAfter w:w="10" w:type="dxa"/>
        </w:trPr>
        <w:tc>
          <w:tcPr>
            <w:tcW w:w="1526"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Descripción</w:t>
            </w:r>
          </w:p>
        </w:tc>
      </w:tr>
      <w:tr w:rsidR="00FB4029" w:rsidRPr="00EB66CC" w:rsidTr="00FE4E36">
        <w:tc>
          <w:tcPr>
            <w:tcW w:w="1526" w:type="dxa"/>
            <w:shd w:val="clear" w:color="auto" w:fill="auto"/>
            <w:vAlign w:val="center"/>
          </w:tcPr>
          <w:p w:rsidR="00FB4029" w:rsidRPr="00EB66CC" w:rsidRDefault="00FB4029" w:rsidP="00810092">
            <w:pPr>
              <w:rPr>
                <w:rFonts w:cs="Arial"/>
                <w:b/>
                <w:lang w:val="es-ES_tradnl"/>
              </w:rPr>
            </w:pPr>
            <w:r w:rsidRPr="00EB66CC">
              <w:rPr>
                <w:rFonts w:cs="Arial"/>
                <w:b/>
                <w:lang w:val="es-ES_tradnl"/>
              </w:rPr>
              <w:t>Anexo 1</w:t>
            </w:r>
          </w:p>
        </w:tc>
        <w:tc>
          <w:tcPr>
            <w:tcW w:w="8371" w:type="dxa"/>
            <w:gridSpan w:val="2"/>
            <w:shd w:val="clear" w:color="auto" w:fill="auto"/>
            <w:vAlign w:val="center"/>
          </w:tcPr>
          <w:p w:rsidR="00FB4029" w:rsidRPr="00EB66CC" w:rsidRDefault="00FB4029" w:rsidP="00F907F1">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 xml:space="preserve">Anexo </w:t>
            </w:r>
            <w:r w:rsidR="00F907F1">
              <w:rPr>
                <w:rFonts w:ascii="Arial" w:hAnsi="Arial" w:cs="Arial"/>
                <w:noProof/>
              </w:rPr>
              <w:t>T</w:t>
            </w:r>
            <w:r w:rsidR="00D31DE1" w:rsidRPr="00EB66CC">
              <w:rPr>
                <w:rFonts w:ascii="Arial" w:hAnsi="Arial" w:cs="Arial"/>
                <w:noProof/>
              </w:rPr>
              <w:t xml:space="preserve">écnico </w:t>
            </w:r>
          </w:p>
        </w:tc>
      </w:tr>
      <w:tr w:rsidR="009841F6" w:rsidRPr="00EB66CC" w:rsidTr="00FE4E36">
        <w:tc>
          <w:tcPr>
            <w:tcW w:w="1526" w:type="dxa"/>
            <w:shd w:val="clear" w:color="auto" w:fill="auto"/>
            <w:vAlign w:val="center"/>
          </w:tcPr>
          <w:p w:rsidR="009841F6" w:rsidRPr="00EB66CC" w:rsidRDefault="009841F6" w:rsidP="00810092">
            <w:pPr>
              <w:rPr>
                <w:rFonts w:cs="Arial"/>
                <w:b/>
                <w:lang w:val="es-ES_tradnl"/>
              </w:rPr>
            </w:pPr>
            <w:r w:rsidRPr="00EB66CC">
              <w:rPr>
                <w:rFonts w:cs="Arial"/>
                <w:b/>
                <w:lang w:val="es-ES_tradnl"/>
              </w:rPr>
              <w:t>Anexo 2</w:t>
            </w:r>
          </w:p>
        </w:tc>
        <w:tc>
          <w:tcPr>
            <w:tcW w:w="8371" w:type="dxa"/>
            <w:gridSpan w:val="2"/>
            <w:shd w:val="clear" w:color="auto" w:fill="auto"/>
          </w:tcPr>
          <w:p w:rsidR="009841F6" w:rsidRPr="00EB66CC" w:rsidRDefault="006B0290" w:rsidP="00F907F1">
            <w:pPr>
              <w:rPr>
                <w:rFonts w:cs="Arial"/>
              </w:rPr>
            </w:pPr>
            <w:r w:rsidRPr="00EB66CC">
              <w:rPr>
                <w:rFonts w:cs="Arial"/>
              </w:rPr>
              <w:t xml:space="preserve">Términos y </w:t>
            </w:r>
            <w:r w:rsidR="00F907F1">
              <w:rPr>
                <w:rFonts w:cs="Arial"/>
              </w:rPr>
              <w:t>C</w:t>
            </w:r>
            <w:r w:rsidR="00D31DE1" w:rsidRPr="00EB66CC">
              <w:rPr>
                <w:rFonts w:cs="Arial"/>
              </w:rPr>
              <w:t>ondiciones</w:t>
            </w:r>
            <w:r w:rsidR="009841F6" w:rsidRPr="00EB66CC">
              <w:rPr>
                <w:rFonts w:cs="Arial"/>
              </w:rPr>
              <w:t>.</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3</w:t>
            </w:r>
          </w:p>
        </w:tc>
        <w:tc>
          <w:tcPr>
            <w:tcW w:w="8371" w:type="dxa"/>
            <w:gridSpan w:val="2"/>
            <w:shd w:val="clear" w:color="auto" w:fill="auto"/>
          </w:tcPr>
          <w:p w:rsidR="006B0290" w:rsidRPr="00EB66CC" w:rsidRDefault="006B0290" w:rsidP="00810092">
            <w:pPr>
              <w:rPr>
                <w:rFonts w:cs="Arial"/>
              </w:rPr>
            </w:pPr>
            <w:r w:rsidRPr="00EB66CC">
              <w:rPr>
                <w:rFonts w:cs="Arial"/>
              </w:rPr>
              <w:t>Escrito de acreditación legal y personalidad jurídica del licitante para comprometerse y suscribir propuestas.</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4</w:t>
            </w:r>
          </w:p>
        </w:tc>
        <w:tc>
          <w:tcPr>
            <w:tcW w:w="8371" w:type="dxa"/>
            <w:gridSpan w:val="2"/>
            <w:shd w:val="clear" w:color="auto" w:fill="auto"/>
          </w:tcPr>
          <w:p w:rsidR="006B0290" w:rsidRPr="00EB66CC" w:rsidRDefault="006B0290" w:rsidP="00810092">
            <w:pPr>
              <w:rPr>
                <w:rFonts w:cs="Arial"/>
              </w:rPr>
            </w:pPr>
            <w:r w:rsidRPr="00EB66CC">
              <w:rPr>
                <w:rFonts w:cs="Arial"/>
              </w:rPr>
              <w:t>Escrito de nacionalidad mexicana.</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5</w:t>
            </w:r>
          </w:p>
        </w:tc>
        <w:tc>
          <w:tcPr>
            <w:tcW w:w="8371" w:type="dxa"/>
            <w:gridSpan w:val="2"/>
            <w:shd w:val="clear" w:color="auto" w:fill="auto"/>
          </w:tcPr>
          <w:p w:rsidR="006B0290" w:rsidRPr="00EB66CC" w:rsidRDefault="006B0290" w:rsidP="00810092">
            <w:pPr>
              <w:rPr>
                <w:rFonts w:cs="Arial"/>
              </w:rPr>
            </w:pPr>
            <w:r w:rsidRPr="00EB66CC">
              <w:rPr>
                <w:rFonts w:cs="Arial"/>
              </w:rPr>
              <w:t xml:space="preserve">Escrito de no encontrarse en los supuestos de los artículos 50 y 60 de la LAASSP. </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6</w:t>
            </w:r>
            <w:r w:rsidRPr="00EB66CC">
              <w:rPr>
                <w:rFonts w:cs="Arial"/>
                <w:b/>
                <w:lang w:val="es-ES_tradnl"/>
              </w:rPr>
              <w:t xml:space="preserve"> </w:t>
            </w:r>
          </w:p>
        </w:tc>
        <w:tc>
          <w:tcPr>
            <w:tcW w:w="8371" w:type="dxa"/>
            <w:gridSpan w:val="2"/>
            <w:shd w:val="clear" w:color="auto" w:fill="auto"/>
          </w:tcPr>
          <w:p w:rsidR="006B0290" w:rsidRPr="00EB66CC" w:rsidRDefault="006B0290" w:rsidP="00810092">
            <w:pPr>
              <w:rPr>
                <w:rFonts w:cs="Arial"/>
              </w:rPr>
            </w:pPr>
            <w:r w:rsidRPr="00EB66CC">
              <w:rPr>
                <w:rFonts w:cs="Arial"/>
              </w:rPr>
              <w:t>Declaración de integridad.</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7</w:t>
            </w:r>
            <w:r w:rsidRPr="00EB66CC">
              <w:rPr>
                <w:rFonts w:cs="Arial"/>
                <w:b/>
                <w:lang w:val="es-ES_tradnl"/>
              </w:rPr>
              <w:t xml:space="preserve"> </w:t>
            </w:r>
          </w:p>
        </w:tc>
        <w:tc>
          <w:tcPr>
            <w:tcW w:w="8371" w:type="dxa"/>
            <w:gridSpan w:val="2"/>
            <w:shd w:val="clear" w:color="auto" w:fill="auto"/>
          </w:tcPr>
          <w:p w:rsidR="006B0290" w:rsidRPr="00EB66CC" w:rsidRDefault="006B0290" w:rsidP="00810092">
            <w:pPr>
              <w:rPr>
                <w:rFonts w:cs="Arial"/>
              </w:rPr>
            </w:pPr>
            <w:r w:rsidRPr="00EB66CC">
              <w:rPr>
                <w:rFonts w:cs="Arial"/>
              </w:rPr>
              <w:t>Escrito de estratificación de MIPYME.</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7</w:t>
            </w:r>
            <w:r w:rsidRPr="00EB66CC">
              <w:rPr>
                <w:rFonts w:cs="Arial"/>
                <w:b/>
                <w:lang w:val="es-ES_tradnl"/>
              </w:rPr>
              <w:t xml:space="preserve"> Bis.</w:t>
            </w:r>
          </w:p>
        </w:tc>
        <w:tc>
          <w:tcPr>
            <w:tcW w:w="8371" w:type="dxa"/>
            <w:gridSpan w:val="2"/>
            <w:shd w:val="clear" w:color="auto" w:fill="auto"/>
          </w:tcPr>
          <w:p w:rsidR="006B0290" w:rsidRPr="00EB66CC" w:rsidRDefault="006B0290" w:rsidP="00810092">
            <w:pPr>
              <w:rPr>
                <w:rFonts w:cs="Arial"/>
              </w:rPr>
            </w:pPr>
            <w:r w:rsidRPr="00EB66CC">
              <w:rPr>
                <w:rFonts w:cs="Arial"/>
              </w:rPr>
              <w:t>Instructivo de llenado Estratificación de micro, pequeña o mediana empresa (MIPYMES).</w:t>
            </w:r>
          </w:p>
        </w:tc>
      </w:tr>
      <w:tr w:rsidR="006B0290" w:rsidRPr="00EB66CC" w:rsidTr="00FE4E36">
        <w:tc>
          <w:tcPr>
            <w:tcW w:w="1526" w:type="dxa"/>
            <w:shd w:val="clear" w:color="auto" w:fill="auto"/>
            <w:vAlign w:val="center"/>
          </w:tcPr>
          <w:p w:rsidR="006B0290" w:rsidRPr="00EB66CC" w:rsidRDefault="006B0290" w:rsidP="00E454AC">
            <w:pPr>
              <w:rPr>
                <w:rFonts w:cs="Arial"/>
                <w:b/>
                <w:lang w:val="es-ES_tradnl"/>
              </w:rPr>
            </w:pPr>
            <w:r w:rsidRPr="00EB66CC">
              <w:rPr>
                <w:rFonts w:cs="Arial"/>
                <w:b/>
                <w:lang w:val="es-ES_tradnl"/>
              </w:rPr>
              <w:t xml:space="preserve">Anexo </w:t>
            </w:r>
            <w:r w:rsidR="00E454AC">
              <w:rPr>
                <w:rFonts w:cs="Arial"/>
                <w:b/>
                <w:lang w:val="es-ES_tradnl"/>
              </w:rPr>
              <w:t>8</w:t>
            </w:r>
          </w:p>
        </w:tc>
        <w:tc>
          <w:tcPr>
            <w:tcW w:w="8371" w:type="dxa"/>
            <w:gridSpan w:val="2"/>
            <w:shd w:val="clear" w:color="auto" w:fill="auto"/>
          </w:tcPr>
          <w:p w:rsidR="006B0290" w:rsidRPr="00EB66CC" w:rsidRDefault="006B0290" w:rsidP="00810092">
            <w:pPr>
              <w:rPr>
                <w:rFonts w:cs="Arial"/>
              </w:rPr>
            </w:pPr>
            <w:r w:rsidRPr="00EB66CC">
              <w:rPr>
                <w:rFonts w:cs="Arial"/>
              </w:rPr>
              <w:t>Propuesta Económica</w:t>
            </w:r>
          </w:p>
        </w:tc>
      </w:tr>
      <w:tr w:rsidR="00A167DA" w:rsidRPr="00EB66CC" w:rsidTr="00FE4E36">
        <w:tc>
          <w:tcPr>
            <w:tcW w:w="1526" w:type="dxa"/>
            <w:shd w:val="clear" w:color="auto" w:fill="auto"/>
            <w:vAlign w:val="center"/>
          </w:tcPr>
          <w:p w:rsidR="00A167DA" w:rsidRPr="00EB66CC" w:rsidRDefault="00A167DA" w:rsidP="00E454AC">
            <w:pPr>
              <w:rPr>
                <w:rFonts w:cs="Arial"/>
                <w:b/>
                <w:lang w:val="es-ES_tradnl"/>
              </w:rPr>
            </w:pPr>
            <w:r w:rsidRPr="00EB66CC">
              <w:rPr>
                <w:rFonts w:cs="Arial"/>
                <w:b/>
                <w:lang w:val="es-ES_tradnl"/>
              </w:rPr>
              <w:t xml:space="preserve">Anexo </w:t>
            </w:r>
            <w:r w:rsidR="00E454AC">
              <w:rPr>
                <w:rFonts w:cs="Arial"/>
                <w:b/>
                <w:lang w:val="es-ES_tradnl"/>
              </w:rPr>
              <w:t>9</w:t>
            </w:r>
            <w:r w:rsidRPr="00EB66CC">
              <w:rPr>
                <w:rFonts w:cs="Arial"/>
                <w:b/>
                <w:lang w:val="es-ES_tradnl"/>
              </w:rPr>
              <w:t xml:space="preserve"> </w:t>
            </w:r>
          </w:p>
        </w:tc>
        <w:tc>
          <w:tcPr>
            <w:tcW w:w="8371" w:type="dxa"/>
            <w:gridSpan w:val="2"/>
            <w:shd w:val="clear" w:color="auto" w:fill="auto"/>
          </w:tcPr>
          <w:p w:rsidR="00A167DA" w:rsidRPr="00EB66CC" w:rsidRDefault="00A167DA" w:rsidP="00810092">
            <w:pPr>
              <w:rPr>
                <w:rFonts w:cs="Arial"/>
              </w:rPr>
            </w:pPr>
            <w:r w:rsidRPr="00EB66CC">
              <w:rPr>
                <w:rFonts w:cs="Arial"/>
              </w:rPr>
              <w:t xml:space="preserve">Relación de documentos a presentar. </w:t>
            </w:r>
          </w:p>
        </w:tc>
      </w:tr>
      <w:tr w:rsidR="00A167DA" w:rsidRPr="00EB66CC" w:rsidTr="00FE4E36">
        <w:tc>
          <w:tcPr>
            <w:tcW w:w="1526" w:type="dxa"/>
            <w:shd w:val="clear" w:color="auto" w:fill="auto"/>
            <w:vAlign w:val="center"/>
          </w:tcPr>
          <w:p w:rsidR="00A167DA" w:rsidRPr="00EB66CC" w:rsidRDefault="00A167DA" w:rsidP="00E454AC">
            <w:pPr>
              <w:rPr>
                <w:rFonts w:cs="Arial"/>
                <w:b/>
                <w:lang w:val="es-ES_tradnl"/>
              </w:rPr>
            </w:pPr>
            <w:r w:rsidRPr="00EB66CC">
              <w:rPr>
                <w:rFonts w:cs="Arial"/>
                <w:b/>
                <w:lang w:val="es-ES_tradnl"/>
              </w:rPr>
              <w:t>Anexo 1</w:t>
            </w:r>
            <w:r w:rsidR="00E454AC">
              <w:rPr>
                <w:rFonts w:cs="Arial"/>
                <w:b/>
                <w:lang w:val="es-ES_tradnl"/>
              </w:rPr>
              <w:t>0</w:t>
            </w:r>
          </w:p>
        </w:tc>
        <w:tc>
          <w:tcPr>
            <w:tcW w:w="8371" w:type="dxa"/>
            <w:gridSpan w:val="2"/>
            <w:shd w:val="clear" w:color="auto" w:fill="auto"/>
          </w:tcPr>
          <w:p w:rsidR="00A167DA" w:rsidRPr="00EB66CC" w:rsidRDefault="00A167DA" w:rsidP="00810092">
            <w:pPr>
              <w:rPr>
                <w:rFonts w:cs="Arial"/>
              </w:rPr>
            </w:pPr>
            <w:r w:rsidRPr="00EB66CC">
              <w:rPr>
                <w:rFonts w:cs="Arial"/>
              </w:rPr>
              <w:t xml:space="preserve">Escrito para solicitar la clasificación de la información entregada por el licitante. </w:t>
            </w:r>
          </w:p>
        </w:tc>
      </w:tr>
    </w:tbl>
    <w:p w:rsidR="007F7AB2" w:rsidRPr="00EB66CC" w:rsidRDefault="007F7AB2" w:rsidP="00810092">
      <w:pPr>
        <w:spacing w:after="0" w:line="240" w:lineRule="auto"/>
        <w:jc w:val="both"/>
        <w:rPr>
          <w:rFonts w:cs="Arial"/>
          <w:szCs w:val="20"/>
          <w:lang w:eastAsia="ar-SA"/>
        </w:rPr>
      </w:pPr>
    </w:p>
    <w:p w:rsidR="00810092" w:rsidRPr="00EB66CC" w:rsidRDefault="00810092" w:rsidP="00810092">
      <w:pPr>
        <w:spacing w:after="0" w:line="240" w:lineRule="auto"/>
        <w:rPr>
          <w:rFonts w:cs="Arial"/>
        </w:rPr>
      </w:pPr>
      <w:bookmarkStart w:id="154" w:name="_Toc429479293"/>
      <w:bookmarkStart w:id="155" w:name="_Toc431386029"/>
      <w:bookmarkStart w:id="156" w:name="_Toc431386306"/>
    </w:p>
    <w:p w:rsidR="00FB4029" w:rsidRPr="00EB66CC" w:rsidRDefault="00FB4029" w:rsidP="005D5CC2">
      <w:pPr>
        <w:pStyle w:val="Ttulo2"/>
      </w:pPr>
      <w:bookmarkStart w:id="157" w:name="_Toc508720702"/>
      <w:r w:rsidRPr="00EB66CC">
        <w:t>8.1. Anexos adicionales.</w:t>
      </w:r>
      <w:bookmarkEnd w:id="154"/>
      <w:bookmarkEnd w:id="155"/>
      <w:bookmarkEnd w:id="156"/>
      <w:bookmarkEnd w:id="157"/>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EB66CC" w:rsidTr="00810092">
        <w:trPr>
          <w:gridAfter w:val="1"/>
          <w:wAfter w:w="10" w:type="dxa"/>
        </w:trPr>
        <w:tc>
          <w:tcPr>
            <w:tcW w:w="1526"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Descripción</w:t>
            </w:r>
          </w:p>
        </w:tc>
      </w:tr>
      <w:tr w:rsidR="00FB4029" w:rsidRPr="00EB66CC" w:rsidTr="00810092">
        <w:tc>
          <w:tcPr>
            <w:tcW w:w="1526" w:type="dxa"/>
            <w:shd w:val="clear" w:color="auto" w:fill="auto"/>
            <w:vAlign w:val="center"/>
          </w:tcPr>
          <w:p w:rsidR="00FB4029" w:rsidRPr="00EB66CC" w:rsidRDefault="00FB4029" w:rsidP="00E454AC">
            <w:pPr>
              <w:rPr>
                <w:rFonts w:cs="Arial"/>
                <w:b/>
                <w:lang w:val="es-ES_tradnl"/>
              </w:rPr>
            </w:pPr>
            <w:r w:rsidRPr="00EB66CC">
              <w:rPr>
                <w:rFonts w:cs="Arial"/>
                <w:b/>
                <w:lang w:val="es-ES_tradnl"/>
              </w:rPr>
              <w:t xml:space="preserve">Anexo </w:t>
            </w:r>
            <w:r w:rsidR="00B0545D" w:rsidRPr="00EB66CC">
              <w:rPr>
                <w:rFonts w:cs="Arial"/>
                <w:b/>
                <w:lang w:val="es-ES_tradnl"/>
              </w:rPr>
              <w:t>1</w:t>
            </w:r>
            <w:r w:rsidR="00E454AC">
              <w:rPr>
                <w:rFonts w:cs="Arial"/>
                <w:b/>
                <w:lang w:val="es-ES_tradnl"/>
              </w:rPr>
              <w:t>1</w:t>
            </w:r>
          </w:p>
        </w:tc>
        <w:tc>
          <w:tcPr>
            <w:tcW w:w="8371" w:type="dxa"/>
            <w:gridSpan w:val="2"/>
            <w:shd w:val="clear" w:color="auto" w:fill="auto"/>
            <w:vAlign w:val="center"/>
          </w:tcPr>
          <w:p w:rsidR="00FB4029" w:rsidRPr="00EB66CC"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Formato</w:t>
            </w:r>
            <w:r w:rsidR="00FB3F1A" w:rsidRPr="00EB66CC">
              <w:rPr>
                <w:rFonts w:ascii="Arial" w:hAnsi="Arial" w:cs="Arial"/>
                <w:noProof/>
              </w:rPr>
              <w:t xml:space="preserve"> de solicitud de aclaraciones</w:t>
            </w:r>
            <w:r w:rsidRPr="00EB66CC">
              <w:rPr>
                <w:rFonts w:ascii="Arial" w:hAnsi="Arial" w:cs="Arial"/>
                <w:noProof/>
              </w:rPr>
              <w:t xml:space="preserve">. </w:t>
            </w:r>
          </w:p>
        </w:tc>
      </w:tr>
      <w:tr w:rsidR="00FB4029" w:rsidRPr="00EB66CC" w:rsidTr="00810092">
        <w:tblPrEx>
          <w:tblLook w:val="0000" w:firstRow="0" w:lastRow="0" w:firstColumn="0" w:lastColumn="0" w:noHBand="0" w:noVBand="0"/>
        </w:tblPrEx>
        <w:trPr>
          <w:trHeight w:val="266"/>
        </w:trPr>
        <w:tc>
          <w:tcPr>
            <w:tcW w:w="1526" w:type="dxa"/>
            <w:shd w:val="clear" w:color="auto" w:fill="auto"/>
          </w:tcPr>
          <w:p w:rsidR="00FB4029" w:rsidRPr="00EB66CC" w:rsidRDefault="00FB4029" w:rsidP="00810092">
            <w:pPr>
              <w:rPr>
                <w:rFonts w:cs="Arial"/>
                <w:b/>
                <w:lang w:val="es-ES_tradnl"/>
              </w:rPr>
            </w:pPr>
            <w:r w:rsidRPr="00EB66CC">
              <w:rPr>
                <w:rFonts w:cs="Arial"/>
                <w:b/>
                <w:lang w:val="es-ES_tradnl"/>
              </w:rPr>
              <w:t xml:space="preserve">Anexo </w:t>
            </w:r>
            <w:r w:rsidR="00E454AC">
              <w:rPr>
                <w:rFonts w:cs="Arial"/>
                <w:b/>
                <w:lang w:val="es-ES_tradnl"/>
              </w:rPr>
              <w:t>12</w:t>
            </w:r>
          </w:p>
        </w:tc>
        <w:tc>
          <w:tcPr>
            <w:tcW w:w="8371" w:type="dxa"/>
            <w:gridSpan w:val="2"/>
            <w:shd w:val="clear" w:color="auto" w:fill="auto"/>
          </w:tcPr>
          <w:p w:rsidR="00FB4029" w:rsidRPr="00EB66CC" w:rsidRDefault="00FB4029" w:rsidP="00810092">
            <w:pPr>
              <w:ind w:left="34"/>
              <w:rPr>
                <w:rFonts w:cs="Arial"/>
                <w:lang w:val="es-ES_tradnl"/>
              </w:rPr>
            </w:pPr>
            <w:r w:rsidRPr="00EB66CC">
              <w:rPr>
                <w:rFonts w:cs="Arial"/>
                <w:lang w:val="es-ES_tradnl"/>
              </w:rPr>
              <w:t>Modelo de Contrato.</w:t>
            </w:r>
          </w:p>
        </w:tc>
      </w:tr>
      <w:tr w:rsidR="00FB4029" w:rsidRPr="00EB66CC" w:rsidTr="00810092">
        <w:tblPrEx>
          <w:tblLook w:val="0000" w:firstRow="0" w:lastRow="0" w:firstColumn="0" w:lastColumn="0" w:noHBand="0" w:noVBand="0"/>
        </w:tblPrEx>
        <w:trPr>
          <w:trHeight w:val="266"/>
        </w:trPr>
        <w:tc>
          <w:tcPr>
            <w:tcW w:w="1526" w:type="dxa"/>
            <w:shd w:val="clear" w:color="auto" w:fill="auto"/>
          </w:tcPr>
          <w:p w:rsidR="00FB4029" w:rsidRPr="00EB66CC" w:rsidRDefault="00FB4029" w:rsidP="00E454AC">
            <w:pPr>
              <w:rPr>
                <w:rFonts w:cs="Arial"/>
                <w:b/>
                <w:lang w:val="es-ES_tradnl"/>
              </w:rPr>
            </w:pPr>
            <w:r w:rsidRPr="00EB66CC">
              <w:rPr>
                <w:rFonts w:cs="Arial"/>
                <w:b/>
                <w:lang w:val="es-ES_tradnl"/>
              </w:rPr>
              <w:t xml:space="preserve">Anexo </w:t>
            </w:r>
            <w:r w:rsidR="00B0545D" w:rsidRPr="00EB66CC">
              <w:rPr>
                <w:rFonts w:cs="Arial"/>
                <w:b/>
                <w:lang w:val="es-ES_tradnl"/>
              </w:rPr>
              <w:t>1</w:t>
            </w:r>
            <w:r w:rsidR="00E454AC">
              <w:rPr>
                <w:rFonts w:cs="Arial"/>
                <w:b/>
                <w:lang w:val="es-ES_tradnl"/>
              </w:rPr>
              <w:t>3</w:t>
            </w:r>
          </w:p>
        </w:tc>
        <w:tc>
          <w:tcPr>
            <w:tcW w:w="8371" w:type="dxa"/>
            <w:gridSpan w:val="2"/>
            <w:shd w:val="clear" w:color="auto" w:fill="auto"/>
          </w:tcPr>
          <w:p w:rsidR="00FB4029" w:rsidRPr="00EB66CC" w:rsidRDefault="00FB4029" w:rsidP="00810092">
            <w:pPr>
              <w:ind w:left="34"/>
              <w:rPr>
                <w:rFonts w:cs="Arial"/>
                <w:lang w:val="es-ES_tradnl"/>
              </w:rPr>
            </w:pPr>
            <w:r w:rsidRPr="00EB66CC">
              <w:rPr>
                <w:rFonts w:cs="Arial"/>
                <w:lang w:val="es-ES_tradnl"/>
              </w:rPr>
              <w:t>Glosario.</w:t>
            </w:r>
          </w:p>
        </w:tc>
      </w:tr>
    </w:tbl>
    <w:p w:rsidR="00FB4029" w:rsidRPr="00EB66CC" w:rsidRDefault="00FB4029" w:rsidP="00810092">
      <w:pPr>
        <w:spacing w:after="0" w:line="240" w:lineRule="auto"/>
        <w:jc w:val="both"/>
        <w:rPr>
          <w:rFonts w:cs="Arial"/>
          <w:szCs w:val="20"/>
          <w:lang w:eastAsia="ar-SA"/>
        </w:rPr>
      </w:pPr>
    </w:p>
    <w:p w:rsidR="00FC75B6" w:rsidRPr="00EB66CC" w:rsidRDefault="00FC75B6" w:rsidP="00810092">
      <w:pPr>
        <w:spacing w:after="0" w:line="240" w:lineRule="auto"/>
        <w:rPr>
          <w:rFonts w:cs="Arial"/>
        </w:rPr>
      </w:pPr>
      <w:bookmarkStart w:id="158" w:name="_Toc431386030"/>
      <w:bookmarkStart w:id="159" w:name="_Toc431386307"/>
    </w:p>
    <w:p w:rsidR="00D1134A" w:rsidRPr="00EB66CC" w:rsidRDefault="002D6323" w:rsidP="00CB1202">
      <w:pPr>
        <w:pStyle w:val="Ttulo2"/>
      </w:pPr>
      <w:bookmarkStart w:id="160" w:name="_Toc508720703"/>
      <w:r w:rsidRPr="00EB66CC">
        <w:t xml:space="preserve">9. </w:t>
      </w:r>
      <w:r w:rsidR="00DD3C5B" w:rsidRPr="00EB66CC">
        <w:t>Información reservada y confidencial</w:t>
      </w:r>
      <w:r w:rsidRPr="00EB66CC">
        <w:t>.</w:t>
      </w:r>
      <w:bookmarkEnd w:id="158"/>
      <w:bookmarkEnd w:id="159"/>
      <w:bookmarkEnd w:id="160"/>
    </w:p>
    <w:p w:rsidR="002D6323" w:rsidRPr="00EB66CC" w:rsidRDefault="002D6323" w:rsidP="00996E46">
      <w:pPr>
        <w:spacing w:after="0" w:line="240" w:lineRule="auto"/>
        <w:ind w:left="-284" w:right="-284"/>
        <w:jc w:val="both"/>
        <w:rPr>
          <w:rFonts w:cs="Arial"/>
          <w:lang w:val="es-ES_tradnl" w:eastAsia="ar-SA"/>
        </w:rPr>
      </w:pPr>
    </w:p>
    <w:p w:rsidR="00820473" w:rsidRPr="00EB66CC" w:rsidRDefault="00996E46" w:rsidP="00201765">
      <w:pPr>
        <w:spacing w:after="0" w:line="240" w:lineRule="auto"/>
        <w:ind w:left="-284" w:right="-284"/>
        <w:jc w:val="both"/>
        <w:rPr>
          <w:rFonts w:cs="Arial"/>
          <w:szCs w:val="20"/>
          <w:lang w:val="es-ES_tradnl"/>
        </w:rPr>
      </w:pPr>
      <w:r w:rsidRPr="00EB66CC">
        <w:rPr>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EB66CC">
        <w:rPr>
          <w:b/>
          <w:lang w:val="es-ES_tradnl"/>
        </w:rPr>
        <w:t>Anexo 1</w:t>
      </w:r>
      <w:r w:rsidR="002B0B48">
        <w:rPr>
          <w:b/>
          <w:lang w:val="es-ES_tradnl"/>
        </w:rPr>
        <w:t>0</w:t>
      </w:r>
      <w:r w:rsidRPr="00EB66CC">
        <w:rPr>
          <w:lang w:val="es-ES_tradnl"/>
        </w:rPr>
        <w:t>.</w:t>
      </w:r>
    </w:p>
    <w:p w:rsidR="00872B86" w:rsidRDefault="00872B86" w:rsidP="00996E46">
      <w:pPr>
        <w:spacing w:after="0" w:line="240" w:lineRule="auto"/>
        <w:ind w:left="-284" w:right="-284"/>
        <w:jc w:val="both"/>
        <w:rPr>
          <w:rFonts w:eastAsia="Times New Roman" w:cs="Arial"/>
          <w:b/>
          <w:bCs/>
          <w:szCs w:val="20"/>
          <w:lang w:val="es-ES" w:eastAsia="ar-SA"/>
        </w:rPr>
        <w:sectPr w:rsidR="00872B86" w:rsidSect="00264244">
          <w:headerReference w:type="default" r:id="rId10"/>
          <w:footerReference w:type="default" r:id="rId11"/>
          <w:type w:val="continuous"/>
          <w:pgSz w:w="12240" w:h="15840"/>
          <w:pgMar w:top="864" w:right="1325" w:bottom="1134" w:left="1418" w:header="284" w:footer="494" w:gutter="0"/>
          <w:pgNumType w:start="1"/>
          <w:cols w:space="708"/>
          <w:docGrid w:linePitch="360"/>
        </w:sectPr>
      </w:pPr>
    </w:p>
    <w:p w:rsidR="00022CD6" w:rsidRPr="00A30E3D" w:rsidRDefault="00022CD6" w:rsidP="00E1490E">
      <w:pPr>
        <w:pStyle w:val="Ttulo1"/>
      </w:pPr>
      <w:bookmarkStart w:id="161" w:name="_Toc508720704"/>
      <w:bookmarkStart w:id="162" w:name="_Toc431386031"/>
      <w:bookmarkStart w:id="163" w:name="_Toc431386308"/>
      <w:r w:rsidRPr="00A30E3D">
        <w:lastRenderedPageBreak/>
        <w:t>Anexo 1.- “Anexo Técnico”.</w:t>
      </w:r>
      <w:bookmarkEnd w:id="161"/>
    </w:p>
    <w:p w:rsidR="007232D3" w:rsidRDefault="007232D3" w:rsidP="007232D3">
      <w:pPr>
        <w:spacing w:after="0" w:line="240" w:lineRule="auto"/>
        <w:ind w:left="426"/>
        <w:jc w:val="both"/>
        <w:rPr>
          <w:rFonts w:cs="Arial"/>
          <w:b/>
          <w:sz w:val="22"/>
        </w:rPr>
      </w:pPr>
    </w:p>
    <w:p w:rsidR="007232D3" w:rsidRDefault="007232D3" w:rsidP="007232D3">
      <w:pPr>
        <w:spacing w:after="0" w:line="240" w:lineRule="auto"/>
        <w:ind w:left="426"/>
        <w:jc w:val="both"/>
        <w:rPr>
          <w:rFonts w:cs="Arial"/>
          <w:b/>
          <w:sz w:val="22"/>
        </w:rPr>
      </w:pPr>
      <w:r>
        <w:rPr>
          <w:rFonts w:cs="Arial"/>
          <w:b/>
          <w:sz w:val="22"/>
          <w:lang w:eastAsia="es-MX"/>
        </w:rPr>
        <mc:AlternateContent>
          <mc:Choice Requires="wps">
            <w:drawing>
              <wp:anchor distT="0" distB="0" distL="114300" distR="114300" simplePos="0" relativeHeight="251660288" behindDoc="0" locked="0" layoutInCell="1" allowOverlap="1" wp14:anchorId="1093AAE8" wp14:editId="0C104C31">
                <wp:simplePos x="0" y="0"/>
                <wp:positionH relativeFrom="column">
                  <wp:posOffset>39035</wp:posOffset>
                </wp:positionH>
                <wp:positionV relativeFrom="paragraph">
                  <wp:posOffset>114371</wp:posOffset>
                </wp:positionV>
                <wp:extent cx="8755811" cy="2518913"/>
                <wp:effectExtent l="0" t="0" r="26670" b="15240"/>
                <wp:wrapNone/>
                <wp:docPr id="15" name="15 Cuadro de texto"/>
                <wp:cNvGraphicFramePr/>
                <a:graphic xmlns:a="http://schemas.openxmlformats.org/drawingml/2006/main">
                  <a:graphicData uri="http://schemas.microsoft.com/office/word/2010/wordprocessingShape">
                    <wps:wsp>
                      <wps:cNvSpPr txBox="1"/>
                      <wps:spPr>
                        <a:xfrm>
                          <a:off x="0" y="0"/>
                          <a:ext cx="8755811" cy="2518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124" w:rsidRDefault="00C70124" w:rsidP="007232D3">
                            <w:pPr>
                              <w:spacing w:after="0" w:line="240" w:lineRule="auto"/>
                              <w:jc w:val="both"/>
                              <w:rPr>
                                <w:rFonts w:cs="Arial"/>
                                <w:b/>
                                <w:sz w:val="22"/>
                              </w:rPr>
                            </w:pPr>
                          </w:p>
                          <w:p w:rsidR="00C70124" w:rsidRDefault="00C70124" w:rsidP="007232D3">
                            <w:pPr>
                              <w:spacing w:after="0" w:line="240" w:lineRule="auto"/>
                              <w:jc w:val="both"/>
                              <w:rPr>
                                <w:rFonts w:cs="Arial"/>
                                <w:b/>
                                <w:sz w:val="22"/>
                              </w:rPr>
                            </w:pPr>
                            <w:r w:rsidRPr="00560F6A">
                              <w:rPr>
                                <w:rFonts w:cs="Arial"/>
                                <w:b/>
                                <w:sz w:val="22"/>
                              </w:rPr>
                              <w:t xml:space="preserve">ESPECIFICACIONES TÉCNICAS PARA LA CONTRATACIÓN DE LAS INSTALACIONES Y LOS SERVICIOS </w:t>
                            </w:r>
                            <w:r>
                              <w:rPr>
                                <w:rFonts w:cs="Arial"/>
                                <w:b/>
                                <w:sz w:val="22"/>
                              </w:rPr>
                              <w:t>DE SALONES, HOSPEDAJE Y ALIMENTOS, EN LA CIUDAD DE MÉXICO,</w:t>
                            </w:r>
                            <w:r w:rsidRPr="00560F6A">
                              <w:rPr>
                                <w:rFonts w:cs="Arial"/>
                                <w:b/>
                                <w:sz w:val="22"/>
                              </w:rPr>
                              <w:t xml:space="preserve"> PARA LLEVAR A CABO </w:t>
                            </w:r>
                            <w:r>
                              <w:rPr>
                                <w:rFonts w:cs="Arial"/>
                                <w:b/>
                                <w:sz w:val="22"/>
                              </w:rPr>
                              <w:t xml:space="preserve">EL </w:t>
                            </w:r>
                            <w:r w:rsidRPr="00560F6A">
                              <w:rPr>
                                <w:rFonts w:cs="Arial"/>
                                <w:b/>
                                <w:sz w:val="22"/>
                              </w:rPr>
                              <w:t>CURSO</w:t>
                            </w:r>
                            <w:r>
                              <w:rPr>
                                <w:rFonts w:cs="Arial"/>
                                <w:b/>
                                <w:sz w:val="22"/>
                              </w:rPr>
                              <w:t xml:space="preserve"> DENOMINADO “CAPACITACIÓN NORMATIVA DE </w:t>
                            </w:r>
                            <w:r w:rsidRPr="009E2DA0">
                              <w:rPr>
                                <w:rFonts w:cs="Arial"/>
                                <w:b/>
                                <w:sz w:val="22"/>
                              </w:rPr>
                              <w:t>LA</w:t>
                            </w:r>
                            <w:r>
                              <w:rPr>
                                <w:rFonts w:cs="Arial"/>
                                <w:b/>
                                <w:sz w:val="22"/>
                              </w:rPr>
                              <w:t xml:space="preserve"> DIRECCIÓN DE INCORPORACIÓN Y RECAUDACIÓN 2018, SEDE CIUDAD DE MÉXICO, FORO II”, CON LA PARTICIPACIÓN DE 271 PERSONAS DE DELEGACIONES Y 30 PERSONAS DE NIVEL CENTRAL, DE LA </w:t>
                            </w:r>
                            <w:r w:rsidRPr="00560F6A">
                              <w:rPr>
                                <w:rFonts w:cs="Arial"/>
                                <w:b/>
                                <w:sz w:val="22"/>
                              </w:rPr>
                              <w:t>DIRECCIÓN DE INCORPORACIÓN Y RECAUDACIÓN.</w:t>
                            </w:r>
                          </w:p>
                          <w:p w:rsidR="00C70124" w:rsidRDefault="00C70124" w:rsidP="007232D3">
                            <w:pPr>
                              <w:spacing w:after="0" w:line="240" w:lineRule="auto"/>
                              <w:jc w:val="both"/>
                              <w:rPr>
                                <w:rFonts w:cs="Arial"/>
                                <w:b/>
                                <w:sz w:val="22"/>
                              </w:rPr>
                            </w:pPr>
                          </w:p>
                          <w:p w:rsidR="00C70124" w:rsidRPr="00560F6A" w:rsidRDefault="00C70124" w:rsidP="007232D3">
                            <w:pPr>
                              <w:spacing w:after="0" w:line="240" w:lineRule="auto"/>
                              <w:jc w:val="both"/>
                              <w:rPr>
                                <w:rFonts w:cs="Arial"/>
                                <w:b/>
                                <w:sz w:val="22"/>
                              </w:rPr>
                            </w:pPr>
                          </w:p>
                          <w:p w:rsidR="00C70124" w:rsidRPr="00B5176A" w:rsidRDefault="00C70124" w:rsidP="007232D3">
                            <w:pPr>
                              <w:spacing w:after="0" w:line="240" w:lineRule="auto"/>
                              <w:jc w:val="both"/>
                              <w:rPr>
                                <w:rFonts w:cs="Arial"/>
                                <w:b/>
                                <w:sz w:val="22"/>
                              </w:rPr>
                            </w:pPr>
                            <w:r w:rsidRPr="00B5176A">
                              <w:rPr>
                                <w:rFonts w:cs="Arial"/>
                                <w:b/>
                                <w:sz w:val="22"/>
                              </w:rPr>
                              <w:t xml:space="preserve">DESCRIPCIÓN DEL SERVICIO (ALCANCE): </w:t>
                            </w:r>
                          </w:p>
                          <w:p w:rsidR="00C70124" w:rsidRDefault="00C70124" w:rsidP="007232D3">
                            <w:pPr>
                              <w:spacing w:after="0" w:line="240" w:lineRule="auto"/>
                              <w:jc w:val="both"/>
                              <w:rPr>
                                <w:rFonts w:cs="Arial"/>
                                <w:b/>
                                <w:sz w:val="22"/>
                                <w:u w:val="single"/>
                              </w:rPr>
                            </w:pPr>
                          </w:p>
                          <w:p w:rsidR="00C70124" w:rsidRPr="00560F6A" w:rsidRDefault="00C70124" w:rsidP="007232D3">
                            <w:pPr>
                              <w:spacing w:after="0" w:line="240" w:lineRule="auto"/>
                              <w:jc w:val="both"/>
                              <w:rPr>
                                <w:rFonts w:cs="Arial"/>
                                <w:b/>
                                <w:sz w:val="22"/>
                                <w:u w:val="single"/>
                              </w:rPr>
                            </w:pPr>
                          </w:p>
                          <w:p w:rsidR="00C70124" w:rsidRPr="007B7AAC" w:rsidRDefault="00C70124" w:rsidP="007232D3">
                            <w:pPr>
                              <w:spacing w:after="0" w:line="240" w:lineRule="auto"/>
                              <w:jc w:val="both"/>
                              <w:rPr>
                                <w:rFonts w:cs="Arial"/>
                                <w:sz w:val="22"/>
                              </w:rPr>
                            </w:pPr>
                            <w:r w:rsidRPr="00560F6A">
                              <w:rPr>
                                <w:rFonts w:cs="Arial"/>
                                <w:sz w:val="22"/>
                              </w:rPr>
                              <w:t xml:space="preserve">Se requiere la contratación de </w:t>
                            </w:r>
                            <w:r>
                              <w:rPr>
                                <w:rFonts w:cs="Arial"/>
                                <w:sz w:val="22"/>
                              </w:rPr>
                              <w:t xml:space="preserve">las </w:t>
                            </w:r>
                            <w:r w:rsidRPr="00560F6A">
                              <w:rPr>
                                <w:rFonts w:cs="Arial"/>
                                <w:sz w:val="22"/>
                              </w:rPr>
                              <w:t xml:space="preserve">instalaciones </w:t>
                            </w:r>
                            <w:r>
                              <w:rPr>
                                <w:rFonts w:cs="Arial"/>
                                <w:sz w:val="22"/>
                              </w:rPr>
                              <w:t>y los</w:t>
                            </w:r>
                            <w:r w:rsidRPr="00560F6A">
                              <w:rPr>
                                <w:rFonts w:cs="Arial"/>
                                <w:sz w:val="22"/>
                              </w:rPr>
                              <w:t xml:space="preserve"> servicio</w:t>
                            </w:r>
                            <w:r>
                              <w:rPr>
                                <w:rFonts w:cs="Arial"/>
                                <w:sz w:val="22"/>
                              </w:rPr>
                              <w:t>s</w:t>
                            </w:r>
                            <w:r w:rsidRPr="00560F6A">
                              <w:rPr>
                                <w:rFonts w:cs="Arial"/>
                                <w:sz w:val="22"/>
                              </w:rPr>
                              <w:t xml:space="preserve"> de salones</w:t>
                            </w:r>
                            <w:r>
                              <w:rPr>
                                <w:rFonts w:cs="Arial"/>
                                <w:sz w:val="22"/>
                              </w:rPr>
                              <w:t xml:space="preserve">, hospedaje y </w:t>
                            </w:r>
                            <w:r w:rsidRPr="00560F6A">
                              <w:rPr>
                                <w:rFonts w:cs="Arial"/>
                                <w:sz w:val="22"/>
                              </w:rPr>
                              <w:t>alimentos</w:t>
                            </w:r>
                            <w:r>
                              <w:rPr>
                                <w:rFonts w:cs="Arial"/>
                                <w:sz w:val="22"/>
                              </w:rPr>
                              <w:t>,</w:t>
                            </w:r>
                            <w:r w:rsidRPr="00560F6A">
                              <w:rPr>
                                <w:rFonts w:cs="Arial"/>
                                <w:sz w:val="22"/>
                              </w:rPr>
                              <w:t xml:space="preserve"> con capacidad para concentrar a </w:t>
                            </w:r>
                            <w:r>
                              <w:rPr>
                                <w:rFonts w:cs="Arial"/>
                                <w:sz w:val="22"/>
                              </w:rPr>
                              <w:t xml:space="preserve">301 personas, para impartir el curso </w:t>
                            </w:r>
                            <w:r w:rsidRPr="008E37CA">
                              <w:rPr>
                                <w:rFonts w:cs="Arial"/>
                                <w:b/>
                                <w:sz w:val="22"/>
                              </w:rPr>
                              <w:t xml:space="preserve">“Capacitación Normativa de la Dirección de Incorporación y Recaudación 2018, Sede Ciudad de México, Foro </w:t>
                            </w:r>
                            <w:r>
                              <w:rPr>
                                <w:rFonts w:cs="Arial"/>
                                <w:b/>
                                <w:sz w:val="22"/>
                              </w:rPr>
                              <w:t>I</w:t>
                            </w:r>
                            <w:r w:rsidRPr="008E37CA">
                              <w:rPr>
                                <w:rFonts w:cs="Arial"/>
                                <w:b/>
                                <w:sz w:val="22"/>
                              </w:rPr>
                              <w:t>I</w:t>
                            </w:r>
                            <w:r>
                              <w:rPr>
                                <w:rFonts w:cs="Arial"/>
                                <w:b/>
                                <w:sz w:val="22"/>
                              </w:rPr>
                              <w:t>”</w:t>
                            </w:r>
                            <w:r w:rsidRPr="008E37CA">
                              <w:rPr>
                                <w:rFonts w:cs="Arial"/>
                                <w:b/>
                                <w:sz w:val="22"/>
                              </w:rPr>
                              <w:t>,</w:t>
                            </w:r>
                            <w:r>
                              <w:rPr>
                                <w:rFonts w:cs="Arial"/>
                                <w:sz w:val="22"/>
                              </w:rPr>
                              <w:t xml:space="preserve"> del 22 al 25 de abril de 2018,  </w:t>
                            </w:r>
                            <w:r w:rsidRPr="00560F6A">
                              <w:rPr>
                                <w:rFonts w:cs="Arial"/>
                                <w:sz w:val="22"/>
                              </w:rPr>
                              <w:t xml:space="preserve">para lo cual se requiere de los servicios de acuerdo </w:t>
                            </w:r>
                            <w:r>
                              <w:rPr>
                                <w:rFonts w:cs="Arial"/>
                                <w:sz w:val="22"/>
                              </w:rPr>
                              <w:t>con</w:t>
                            </w:r>
                            <w:r w:rsidRPr="00560F6A">
                              <w:rPr>
                                <w:rFonts w:cs="Arial"/>
                                <w:sz w:val="22"/>
                              </w:rPr>
                              <w:t xml:space="preserve"> lo</w:t>
                            </w:r>
                            <w:r>
                              <w:rPr>
                                <w:rFonts w:cs="Arial"/>
                                <w:sz w:val="22"/>
                              </w:rPr>
                              <w:t xml:space="preserve"> siguiente: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5 Cuadro de texto" o:spid="_x0000_s1026" type="#_x0000_t202" style="position:absolute;left:0;text-align:left;margin-left:3.05pt;margin-top:9pt;width:689.45pt;height:19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" fillcolor="white [3201]" strokeweight=".5pt">
                <v:textbox>
                  <w:txbxContent>
                    <w:p w:rsidR="00B43B25" w:rsidRDefault="00B43B25" w:rsidP="007232D3">
                      <w:pPr>
                        <w:spacing w:after="0" w:line="240" w:lineRule="auto"/>
                        <w:jc w:val="both"/>
                        <w:rPr>
                          <w:rFonts w:cs="Arial"/>
                          <w:b/>
                          <w:sz w:val="22"/>
                        </w:rPr>
                      </w:pPr>
                    </w:p>
                    <w:p w:rsidR="00B43B25" w:rsidRDefault="00B43B25" w:rsidP="007232D3">
                      <w:pPr>
                        <w:spacing w:after="0" w:line="240" w:lineRule="auto"/>
                        <w:jc w:val="both"/>
                        <w:rPr>
                          <w:rFonts w:cs="Arial"/>
                          <w:b/>
                          <w:sz w:val="22"/>
                        </w:rPr>
                      </w:pPr>
                      <w:r w:rsidRPr="00560F6A">
                        <w:rPr>
                          <w:rFonts w:cs="Arial"/>
                          <w:b/>
                          <w:sz w:val="22"/>
                        </w:rPr>
                        <w:t xml:space="preserve">ESPECIFICACIONES TÉCNICAS PARA LA CONTRATACIÓN DE LAS INSTALACIONES Y LOS SERVICIOS </w:t>
                      </w:r>
                      <w:r>
                        <w:rPr>
                          <w:rFonts w:cs="Arial"/>
                          <w:b/>
                          <w:sz w:val="22"/>
                        </w:rPr>
                        <w:t>DE SALONES, HOSPEDAJE Y ALIMENTOS, EN LA CIUDAD DE MÉXICO,</w:t>
                      </w:r>
                      <w:r w:rsidRPr="00560F6A">
                        <w:rPr>
                          <w:rFonts w:cs="Arial"/>
                          <w:b/>
                          <w:sz w:val="22"/>
                        </w:rPr>
                        <w:t xml:space="preserve"> PARA LLEVAR A CABO </w:t>
                      </w:r>
                      <w:r>
                        <w:rPr>
                          <w:rFonts w:cs="Arial"/>
                          <w:b/>
                          <w:sz w:val="22"/>
                        </w:rPr>
                        <w:t xml:space="preserve">EL </w:t>
                      </w:r>
                      <w:r w:rsidRPr="00560F6A">
                        <w:rPr>
                          <w:rFonts w:cs="Arial"/>
                          <w:b/>
                          <w:sz w:val="22"/>
                        </w:rPr>
                        <w:t>CURSO</w:t>
                      </w:r>
                      <w:r>
                        <w:rPr>
                          <w:rFonts w:cs="Arial"/>
                          <w:b/>
                          <w:sz w:val="22"/>
                        </w:rPr>
                        <w:t xml:space="preserve"> DENOMINADO “CAPACITACIÓN NORMATIVA DE </w:t>
                      </w:r>
                      <w:r w:rsidRPr="009E2DA0">
                        <w:rPr>
                          <w:rFonts w:cs="Arial"/>
                          <w:b/>
                          <w:sz w:val="22"/>
                        </w:rPr>
                        <w:t>LA</w:t>
                      </w:r>
                      <w:r>
                        <w:rPr>
                          <w:rFonts w:cs="Arial"/>
                          <w:b/>
                          <w:sz w:val="22"/>
                        </w:rPr>
                        <w:t xml:space="preserve"> DIRECCIÓN DE INCORPORACIÓN Y RECAUDACIÓN 2018, SEDE CIUDAD DE MÉXICO, FORO II”, CON LA PARTICIPACIÓN DE 271 PERSONAS DE DELEGACIONES Y 30 PERSONAS DE NIVEL CENTRAL, DE LA </w:t>
                      </w:r>
                      <w:r w:rsidRPr="00560F6A">
                        <w:rPr>
                          <w:rFonts w:cs="Arial"/>
                          <w:b/>
                          <w:sz w:val="22"/>
                        </w:rPr>
                        <w:t>DIRECCIÓN DE INCORPORACIÓN Y RECAUDACIÓN.</w:t>
                      </w:r>
                    </w:p>
                    <w:p w:rsidR="00B43B25" w:rsidRDefault="00B43B25" w:rsidP="007232D3">
                      <w:pPr>
                        <w:spacing w:after="0" w:line="240" w:lineRule="auto"/>
                        <w:jc w:val="both"/>
                        <w:rPr>
                          <w:rFonts w:cs="Arial"/>
                          <w:b/>
                          <w:sz w:val="22"/>
                        </w:rPr>
                      </w:pPr>
                    </w:p>
                    <w:p w:rsidR="00B43B25" w:rsidRPr="00560F6A" w:rsidRDefault="00B43B25" w:rsidP="007232D3">
                      <w:pPr>
                        <w:spacing w:after="0" w:line="240" w:lineRule="auto"/>
                        <w:jc w:val="both"/>
                        <w:rPr>
                          <w:rFonts w:cs="Arial"/>
                          <w:b/>
                          <w:sz w:val="22"/>
                        </w:rPr>
                      </w:pPr>
                    </w:p>
                    <w:p w:rsidR="00B43B25" w:rsidRPr="00B5176A" w:rsidRDefault="00B43B25" w:rsidP="007232D3">
                      <w:pPr>
                        <w:spacing w:after="0" w:line="240" w:lineRule="auto"/>
                        <w:jc w:val="both"/>
                        <w:rPr>
                          <w:rFonts w:cs="Arial"/>
                          <w:b/>
                          <w:sz w:val="22"/>
                        </w:rPr>
                      </w:pPr>
                      <w:r w:rsidRPr="00B5176A">
                        <w:rPr>
                          <w:rFonts w:cs="Arial"/>
                          <w:b/>
                          <w:sz w:val="22"/>
                        </w:rPr>
                        <w:t xml:space="preserve">DESCRIPCIÓN DEL SERVICIO (ALCANCE): </w:t>
                      </w:r>
                    </w:p>
                    <w:p w:rsidR="00B43B25" w:rsidRDefault="00B43B25" w:rsidP="007232D3">
                      <w:pPr>
                        <w:spacing w:after="0" w:line="240" w:lineRule="auto"/>
                        <w:jc w:val="both"/>
                        <w:rPr>
                          <w:rFonts w:cs="Arial"/>
                          <w:b/>
                          <w:sz w:val="22"/>
                          <w:u w:val="single"/>
                        </w:rPr>
                      </w:pPr>
                    </w:p>
                    <w:p w:rsidR="00B43B25" w:rsidRPr="00560F6A" w:rsidRDefault="00B43B25" w:rsidP="007232D3">
                      <w:pPr>
                        <w:spacing w:after="0" w:line="240" w:lineRule="auto"/>
                        <w:jc w:val="both"/>
                        <w:rPr>
                          <w:rFonts w:cs="Arial"/>
                          <w:b/>
                          <w:sz w:val="22"/>
                          <w:u w:val="single"/>
                        </w:rPr>
                      </w:pPr>
                    </w:p>
                    <w:p w:rsidR="00B43B25" w:rsidRPr="007B7AAC" w:rsidRDefault="00B43B25" w:rsidP="007232D3">
                      <w:pPr>
                        <w:spacing w:after="0" w:line="240" w:lineRule="auto"/>
                        <w:jc w:val="both"/>
                        <w:rPr>
                          <w:rFonts w:cs="Arial"/>
                          <w:sz w:val="22"/>
                        </w:rPr>
                      </w:pPr>
                      <w:r w:rsidRPr="00560F6A">
                        <w:rPr>
                          <w:rFonts w:cs="Arial"/>
                          <w:sz w:val="22"/>
                        </w:rPr>
                        <w:t xml:space="preserve">Se requiere la contratación de </w:t>
                      </w:r>
                      <w:r>
                        <w:rPr>
                          <w:rFonts w:cs="Arial"/>
                          <w:sz w:val="22"/>
                        </w:rPr>
                        <w:t xml:space="preserve">las </w:t>
                      </w:r>
                      <w:r w:rsidRPr="00560F6A">
                        <w:rPr>
                          <w:rFonts w:cs="Arial"/>
                          <w:sz w:val="22"/>
                        </w:rPr>
                        <w:t xml:space="preserve">instalaciones </w:t>
                      </w:r>
                      <w:r>
                        <w:rPr>
                          <w:rFonts w:cs="Arial"/>
                          <w:sz w:val="22"/>
                        </w:rPr>
                        <w:t>y los</w:t>
                      </w:r>
                      <w:r w:rsidRPr="00560F6A">
                        <w:rPr>
                          <w:rFonts w:cs="Arial"/>
                          <w:sz w:val="22"/>
                        </w:rPr>
                        <w:t xml:space="preserve"> servicio</w:t>
                      </w:r>
                      <w:r>
                        <w:rPr>
                          <w:rFonts w:cs="Arial"/>
                          <w:sz w:val="22"/>
                        </w:rPr>
                        <w:t>s</w:t>
                      </w:r>
                      <w:r w:rsidRPr="00560F6A">
                        <w:rPr>
                          <w:rFonts w:cs="Arial"/>
                          <w:sz w:val="22"/>
                        </w:rPr>
                        <w:t xml:space="preserve"> de salones</w:t>
                      </w:r>
                      <w:r>
                        <w:rPr>
                          <w:rFonts w:cs="Arial"/>
                          <w:sz w:val="22"/>
                        </w:rPr>
                        <w:t xml:space="preserve">, hospedaje y </w:t>
                      </w:r>
                      <w:r w:rsidRPr="00560F6A">
                        <w:rPr>
                          <w:rFonts w:cs="Arial"/>
                          <w:sz w:val="22"/>
                        </w:rPr>
                        <w:t>alimentos</w:t>
                      </w:r>
                      <w:r>
                        <w:rPr>
                          <w:rFonts w:cs="Arial"/>
                          <w:sz w:val="22"/>
                        </w:rPr>
                        <w:t>,</w:t>
                      </w:r>
                      <w:r w:rsidRPr="00560F6A">
                        <w:rPr>
                          <w:rFonts w:cs="Arial"/>
                          <w:sz w:val="22"/>
                        </w:rPr>
                        <w:t xml:space="preserve"> con capacidad para concentrar a </w:t>
                      </w:r>
                      <w:r>
                        <w:rPr>
                          <w:rFonts w:cs="Arial"/>
                          <w:sz w:val="22"/>
                        </w:rPr>
                        <w:t xml:space="preserve">301 personas, para impartir el curso </w:t>
                      </w:r>
                      <w:r w:rsidRPr="008E37CA">
                        <w:rPr>
                          <w:rFonts w:cs="Arial"/>
                          <w:b/>
                          <w:sz w:val="22"/>
                        </w:rPr>
                        <w:t xml:space="preserve">“Capacitación Normativa de la Dirección de Incorporación y Recaudación 2018, Sede Ciudad de México, Foro </w:t>
                      </w:r>
                      <w:r>
                        <w:rPr>
                          <w:rFonts w:cs="Arial"/>
                          <w:b/>
                          <w:sz w:val="22"/>
                        </w:rPr>
                        <w:t>I</w:t>
                      </w:r>
                      <w:r w:rsidRPr="008E37CA">
                        <w:rPr>
                          <w:rFonts w:cs="Arial"/>
                          <w:b/>
                          <w:sz w:val="22"/>
                        </w:rPr>
                        <w:t>I</w:t>
                      </w:r>
                      <w:r>
                        <w:rPr>
                          <w:rFonts w:cs="Arial"/>
                          <w:b/>
                          <w:sz w:val="22"/>
                        </w:rPr>
                        <w:t>”</w:t>
                      </w:r>
                      <w:r w:rsidRPr="008E37CA">
                        <w:rPr>
                          <w:rFonts w:cs="Arial"/>
                          <w:b/>
                          <w:sz w:val="22"/>
                        </w:rPr>
                        <w:t>,</w:t>
                      </w:r>
                      <w:r>
                        <w:rPr>
                          <w:rFonts w:cs="Arial"/>
                          <w:sz w:val="22"/>
                        </w:rPr>
                        <w:t xml:space="preserve"> del 22 al 25 de abril de 2018,  </w:t>
                      </w:r>
                      <w:r w:rsidRPr="00560F6A">
                        <w:rPr>
                          <w:rFonts w:cs="Arial"/>
                          <w:sz w:val="22"/>
                        </w:rPr>
                        <w:t xml:space="preserve">para lo cual se requiere de los servicios de acuerdo </w:t>
                      </w:r>
                      <w:r>
                        <w:rPr>
                          <w:rFonts w:cs="Arial"/>
                          <w:sz w:val="22"/>
                        </w:rPr>
                        <w:t>con</w:t>
                      </w:r>
                      <w:r w:rsidRPr="00560F6A">
                        <w:rPr>
                          <w:rFonts w:cs="Arial"/>
                          <w:sz w:val="22"/>
                        </w:rPr>
                        <w:t xml:space="preserve"> lo</w:t>
                      </w:r>
                      <w:r>
                        <w:rPr>
                          <w:rFonts w:cs="Arial"/>
                          <w:sz w:val="22"/>
                        </w:rPr>
                        <w:t xml:space="preserve"> siguiente:</w:t>
                      </w:r>
                    </w:p>
                  </w:txbxContent>
                </v:textbox>
              </v:shape>
            </w:pict>
          </mc:Fallback>
        </mc:AlternateContent>
      </w:r>
    </w:p>
    <w:p w:rsidR="007232D3" w:rsidRDefault="007232D3" w:rsidP="007232D3">
      <w:pPr>
        <w:spacing w:after="0" w:line="240" w:lineRule="auto"/>
        <w:ind w:left="426"/>
        <w:jc w:val="both"/>
        <w:rPr>
          <w:rFonts w:cs="Arial"/>
          <w:b/>
          <w:sz w:val="22"/>
        </w:rPr>
      </w:pPr>
    </w:p>
    <w:p w:rsidR="007232D3" w:rsidRDefault="007232D3" w:rsidP="007232D3">
      <w:pPr>
        <w:spacing w:after="0" w:line="240" w:lineRule="auto"/>
        <w:ind w:left="426"/>
        <w:jc w:val="both"/>
        <w:rPr>
          <w:rFonts w:cs="Arial"/>
          <w:b/>
          <w:sz w:val="22"/>
        </w:rPr>
      </w:pPr>
    </w:p>
    <w:p w:rsidR="007232D3" w:rsidRPr="00560F6A" w:rsidRDefault="007232D3" w:rsidP="007232D3">
      <w:pPr>
        <w:spacing w:after="0" w:line="240" w:lineRule="auto"/>
        <w:ind w:right="-40"/>
        <w:jc w:val="center"/>
        <w:rPr>
          <w:rFonts w:cs="Arial"/>
          <w:b/>
          <w:sz w:val="22"/>
        </w:rPr>
      </w:pPr>
      <w:r w:rsidRPr="00560F6A">
        <w:rPr>
          <w:rFonts w:cs="Arial"/>
          <w:b/>
          <w:sz w:val="22"/>
        </w:rPr>
        <w:t>ANEXO TÉCNICO</w:t>
      </w:r>
    </w:p>
    <w:p w:rsidR="007232D3" w:rsidRDefault="007232D3" w:rsidP="007232D3">
      <w:pPr>
        <w:spacing w:after="0" w:line="240" w:lineRule="auto"/>
        <w:jc w:val="both"/>
        <w:rPr>
          <w:rFonts w:cs="Arial"/>
          <w:sz w:val="22"/>
        </w:rPr>
      </w:pPr>
    </w:p>
    <w:p w:rsidR="007232D3" w:rsidRDefault="007232D3" w:rsidP="007232D3">
      <w:pPr>
        <w:spacing w:after="0" w:line="240" w:lineRule="auto"/>
        <w:jc w:val="both"/>
        <w:rPr>
          <w:rFonts w:cs="Arial"/>
          <w:sz w:val="22"/>
        </w:rPr>
      </w:pPr>
    </w:p>
    <w:p w:rsidR="007232D3" w:rsidRDefault="007232D3" w:rsidP="007232D3">
      <w:pPr>
        <w:spacing w:after="0" w:line="240" w:lineRule="auto"/>
        <w:jc w:val="both"/>
        <w:rPr>
          <w:rFonts w:cs="Arial"/>
          <w:sz w:val="22"/>
        </w:rPr>
      </w:pPr>
    </w:p>
    <w:p w:rsidR="007232D3" w:rsidRDefault="007232D3" w:rsidP="007232D3">
      <w:pPr>
        <w:spacing w:after="0" w:line="240" w:lineRule="auto"/>
        <w:jc w:val="both"/>
        <w:rPr>
          <w:rFonts w:cs="Arial"/>
          <w:sz w:val="22"/>
        </w:rPr>
      </w:pPr>
    </w:p>
    <w:p w:rsidR="007232D3" w:rsidRDefault="007232D3" w:rsidP="007232D3">
      <w:pPr>
        <w:jc w:val="both"/>
        <w:rPr>
          <w:rFonts w:cs="Arial"/>
          <w:sz w:val="22"/>
        </w:rPr>
      </w:pPr>
    </w:p>
    <w:p w:rsidR="007232D3" w:rsidRDefault="007232D3" w:rsidP="007232D3">
      <w:pPr>
        <w:jc w:val="both"/>
        <w:rPr>
          <w:rFonts w:cs="Arial"/>
          <w:sz w:val="22"/>
        </w:rPr>
      </w:pPr>
    </w:p>
    <w:p w:rsidR="007232D3" w:rsidRDefault="007232D3" w:rsidP="007232D3">
      <w:pPr>
        <w:jc w:val="both"/>
        <w:rPr>
          <w:rFonts w:cs="Arial"/>
          <w:sz w:val="22"/>
        </w:rPr>
      </w:pPr>
    </w:p>
    <w:p w:rsidR="007232D3" w:rsidRDefault="007232D3" w:rsidP="007232D3">
      <w:pPr>
        <w:spacing w:after="0" w:line="240" w:lineRule="auto"/>
        <w:jc w:val="center"/>
      </w:pPr>
    </w:p>
    <w:p w:rsidR="007232D3" w:rsidRDefault="007232D3" w:rsidP="007232D3">
      <w:pPr>
        <w:spacing w:after="0" w:line="240" w:lineRule="auto"/>
        <w:jc w:val="center"/>
      </w:pPr>
    </w:p>
    <w:p w:rsidR="007232D3" w:rsidRDefault="007232D3" w:rsidP="007232D3">
      <w:pPr>
        <w:spacing w:after="0" w:line="240" w:lineRule="auto"/>
        <w:jc w:val="center"/>
      </w:pPr>
    </w:p>
    <w:p w:rsidR="007232D3" w:rsidRDefault="007232D3" w:rsidP="007232D3">
      <w:pPr>
        <w:spacing w:after="0" w:line="240" w:lineRule="auto"/>
        <w:jc w:val="center"/>
      </w:pPr>
    </w:p>
    <w:tbl>
      <w:tblPr>
        <w:tblStyle w:val="Tablaconcuadrcula"/>
        <w:tblW w:w="0" w:type="auto"/>
        <w:tblInd w:w="1809" w:type="dxa"/>
        <w:tblLook w:val="04A0" w:firstRow="1" w:lastRow="0" w:firstColumn="1" w:lastColumn="0" w:noHBand="0" w:noVBand="1"/>
      </w:tblPr>
      <w:tblGrid>
        <w:gridCol w:w="5461"/>
        <w:gridCol w:w="5596"/>
      </w:tblGrid>
      <w:tr w:rsidR="007232D3" w:rsidTr="007E29FA">
        <w:trPr>
          <w:trHeight w:val="470"/>
        </w:trPr>
        <w:tc>
          <w:tcPr>
            <w:tcW w:w="11057" w:type="dxa"/>
            <w:gridSpan w:val="2"/>
            <w:vAlign w:val="center"/>
          </w:tcPr>
          <w:p w:rsidR="007232D3" w:rsidRPr="00C04B28" w:rsidRDefault="007232D3" w:rsidP="007E29FA">
            <w:pPr>
              <w:jc w:val="center"/>
              <w:rPr>
                <w:rFonts w:cs="Arial"/>
                <w:b/>
              </w:rPr>
            </w:pPr>
            <w:r w:rsidRPr="00C04B28">
              <w:rPr>
                <w:rFonts w:cs="Arial"/>
                <w:b/>
              </w:rPr>
              <w:t>SEDE: CIUDAD DE MÉXICO, FORO II</w:t>
            </w:r>
          </w:p>
        </w:tc>
      </w:tr>
      <w:tr w:rsidR="007232D3" w:rsidTr="007E29FA">
        <w:trPr>
          <w:trHeight w:val="548"/>
        </w:trPr>
        <w:tc>
          <w:tcPr>
            <w:tcW w:w="5461" w:type="dxa"/>
            <w:vAlign w:val="center"/>
          </w:tcPr>
          <w:p w:rsidR="007232D3" w:rsidRPr="00C04B28" w:rsidRDefault="007232D3" w:rsidP="007E29FA">
            <w:pPr>
              <w:jc w:val="center"/>
              <w:rPr>
                <w:rFonts w:cs="Arial"/>
                <w:b/>
              </w:rPr>
            </w:pPr>
            <w:r w:rsidRPr="00C04B28">
              <w:rPr>
                <w:rFonts w:cs="Arial"/>
                <w:b/>
              </w:rPr>
              <w:t>ASISTENTES</w:t>
            </w:r>
          </w:p>
        </w:tc>
        <w:tc>
          <w:tcPr>
            <w:tcW w:w="5596" w:type="dxa"/>
            <w:vAlign w:val="center"/>
          </w:tcPr>
          <w:p w:rsidR="007232D3" w:rsidRPr="00C04B28" w:rsidRDefault="007232D3" w:rsidP="007E29FA">
            <w:pPr>
              <w:jc w:val="center"/>
              <w:rPr>
                <w:rFonts w:cs="Arial"/>
              </w:rPr>
            </w:pPr>
            <w:r>
              <w:rPr>
                <w:rFonts w:cs="Arial"/>
              </w:rPr>
              <w:t>Del 22 al 25 de abril de 2018</w:t>
            </w:r>
          </w:p>
        </w:tc>
      </w:tr>
      <w:tr w:rsidR="007232D3" w:rsidTr="007E29FA">
        <w:trPr>
          <w:trHeight w:val="428"/>
        </w:trPr>
        <w:tc>
          <w:tcPr>
            <w:tcW w:w="5461" w:type="dxa"/>
            <w:vAlign w:val="center"/>
          </w:tcPr>
          <w:p w:rsidR="007232D3" w:rsidRPr="00C04B28" w:rsidRDefault="007232D3" w:rsidP="007E29FA">
            <w:pPr>
              <w:jc w:val="both"/>
              <w:rPr>
                <w:rFonts w:cs="Arial"/>
              </w:rPr>
            </w:pPr>
            <w:r>
              <w:rPr>
                <w:rFonts w:cs="Arial"/>
              </w:rPr>
              <w:t>DELEGACIONES</w:t>
            </w:r>
          </w:p>
        </w:tc>
        <w:tc>
          <w:tcPr>
            <w:tcW w:w="5596" w:type="dxa"/>
            <w:vAlign w:val="center"/>
          </w:tcPr>
          <w:p w:rsidR="007232D3" w:rsidRPr="00C04B28" w:rsidRDefault="007232D3" w:rsidP="007E29FA">
            <w:pPr>
              <w:jc w:val="center"/>
              <w:rPr>
                <w:rFonts w:cs="Arial"/>
              </w:rPr>
            </w:pPr>
            <w:r>
              <w:rPr>
                <w:rFonts w:cs="Arial"/>
              </w:rPr>
              <w:t>271</w:t>
            </w:r>
          </w:p>
        </w:tc>
      </w:tr>
      <w:tr w:rsidR="007232D3" w:rsidTr="007E29FA">
        <w:trPr>
          <w:trHeight w:val="420"/>
        </w:trPr>
        <w:tc>
          <w:tcPr>
            <w:tcW w:w="5461" w:type="dxa"/>
            <w:vAlign w:val="center"/>
          </w:tcPr>
          <w:p w:rsidR="007232D3" w:rsidRPr="00C04B28" w:rsidRDefault="007232D3" w:rsidP="007E29FA">
            <w:pPr>
              <w:jc w:val="both"/>
              <w:rPr>
                <w:rFonts w:cs="Arial"/>
              </w:rPr>
            </w:pPr>
            <w:r>
              <w:rPr>
                <w:rFonts w:cs="Arial"/>
              </w:rPr>
              <w:t>NIVEL CENTRAL</w:t>
            </w:r>
          </w:p>
        </w:tc>
        <w:tc>
          <w:tcPr>
            <w:tcW w:w="5596" w:type="dxa"/>
            <w:vAlign w:val="center"/>
          </w:tcPr>
          <w:p w:rsidR="007232D3" w:rsidRPr="00C04B28" w:rsidRDefault="007232D3" w:rsidP="007E29FA">
            <w:pPr>
              <w:jc w:val="center"/>
              <w:rPr>
                <w:rFonts w:cs="Arial"/>
              </w:rPr>
            </w:pPr>
            <w:r>
              <w:rPr>
                <w:rFonts w:cs="Arial"/>
              </w:rPr>
              <w:t>30</w:t>
            </w:r>
          </w:p>
        </w:tc>
      </w:tr>
      <w:tr w:rsidR="007232D3" w:rsidTr="007E29FA">
        <w:trPr>
          <w:trHeight w:val="540"/>
        </w:trPr>
        <w:tc>
          <w:tcPr>
            <w:tcW w:w="5461" w:type="dxa"/>
            <w:vAlign w:val="center"/>
          </w:tcPr>
          <w:p w:rsidR="007232D3" w:rsidRPr="00C04B28" w:rsidRDefault="007232D3" w:rsidP="007E29FA">
            <w:pPr>
              <w:jc w:val="both"/>
              <w:rPr>
                <w:rFonts w:cs="Arial"/>
              </w:rPr>
            </w:pPr>
            <w:r>
              <w:rPr>
                <w:rFonts w:cs="Arial"/>
              </w:rPr>
              <w:t>TOTAL DE PARTICIPANTES</w:t>
            </w:r>
          </w:p>
        </w:tc>
        <w:tc>
          <w:tcPr>
            <w:tcW w:w="5596" w:type="dxa"/>
            <w:vAlign w:val="center"/>
          </w:tcPr>
          <w:p w:rsidR="007232D3" w:rsidRPr="00C04B28" w:rsidRDefault="007232D3" w:rsidP="007E29FA">
            <w:pPr>
              <w:jc w:val="center"/>
              <w:rPr>
                <w:rFonts w:cs="Arial"/>
              </w:rPr>
            </w:pPr>
            <w:r>
              <w:rPr>
                <w:rFonts w:cs="Arial"/>
              </w:rPr>
              <w:t>301</w:t>
            </w:r>
          </w:p>
        </w:tc>
      </w:tr>
    </w:tbl>
    <w:p w:rsidR="007232D3" w:rsidRDefault="007232D3" w:rsidP="007232D3">
      <w:pPr>
        <w:jc w:val="center"/>
      </w:pPr>
    </w:p>
    <w:p w:rsidR="007232D3" w:rsidRDefault="007232D3" w:rsidP="007232D3">
      <w:pPr>
        <w:jc w:val="center"/>
      </w:pPr>
    </w:p>
    <w:p w:rsidR="007232D3" w:rsidRDefault="007232D3" w:rsidP="007232D3">
      <w:pPr>
        <w:jc w:val="center"/>
      </w:pPr>
    </w:p>
    <w:p w:rsidR="007232D3" w:rsidRDefault="007232D3" w:rsidP="007232D3">
      <w:pPr>
        <w:jc w:val="center"/>
      </w:pPr>
    </w:p>
    <w:p w:rsidR="00C17078" w:rsidRDefault="007232D3" w:rsidP="00C17078">
      <w:pPr>
        <w:spacing w:after="0" w:line="240" w:lineRule="auto"/>
        <w:jc w:val="both"/>
        <w:rPr>
          <w:rFonts w:cs="Arial"/>
          <w:b/>
          <w:sz w:val="22"/>
        </w:rPr>
      </w:pPr>
      <w:r>
        <w:rPr>
          <w:lang w:eastAsia="es-MX"/>
        </w:rPr>
        <w:drawing>
          <wp:inline distT="0" distB="0" distL="0" distR="0" wp14:anchorId="6847B955" wp14:editId="229DE14D">
            <wp:extent cx="8402129" cy="442535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2030" cy="4425299"/>
                    </a:xfrm>
                    <a:prstGeom prst="rect">
                      <a:avLst/>
                    </a:prstGeom>
                    <a:noFill/>
                    <a:ln>
                      <a:noFill/>
                    </a:ln>
                  </pic:spPr>
                </pic:pic>
              </a:graphicData>
            </a:graphic>
          </wp:inline>
        </w:drawing>
      </w:r>
    </w:p>
    <w:p w:rsidR="00C17078" w:rsidRDefault="00C17078" w:rsidP="00C17078">
      <w:pPr>
        <w:spacing w:after="0" w:line="240" w:lineRule="auto"/>
        <w:jc w:val="both"/>
        <w:rPr>
          <w:rFonts w:cs="Arial"/>
          <w:b/>
          <w:sz w:val="22"/>
        </w:rPr>
      </w:pPr>
    </w:p>
    <w:p w:rsidR="00C17078" w:rsidRDefault="00C17078" w:rsidP="00C17078">
      <w:pPr>
        <w:spacing w:after="0" w:line="240" w:lineRule="auto"/>
        <w:jc w:val="both"/>
        <w:rPr>
          <w:rFonts w:cs="Arial"/>
          <w:b/>
          <w:sz w:val="22"/>
        </w:rPr>
      </w:pPr>
    </w:p>
    <w:p w:rsidR="00C17078" w:rsidRDefault="00C17078" w:rsidP="00C17078">
      <w:pPr>
        <w:spacing w:after="0" w:line="240" w:lineRule="auto"/>
        <w:jc w:val="both"/>
        <w:rPr>
          <w:rFonts w:cs="Arial"/>
          <w:b/>
          <w:sz w:val="22"/>
        </w:rPr>
      </w:pPr>
    </w:p>
    <w:p w:rsidR="00E454AC" w:rsidRDefault="00E454AC" w:rsidP="00C17078">
      <w:pPr>
        <w:spacing w:after="0" w:line="240" w:lineRule="auto"/>
        <w:jc w:val="both"/>
        <w:rPr>
          <w:rFonts w:cs="Arial"/>
          <w:sz w:val="22"/>
        </w:rPr>
      </w:pPr>
    </w:p>
    <w:p w:rsidR="00E454AC" w:rsidRDefault="00E454AC" w:rsidP="00C17078">
      <w:pPr>
        <w:spacing w:after="0" w:line="240" w:lineRule="auto"/>
        <w:jc w:val="both"/>
        <w:rPr>
          <w:rFonts w:cs="Arial"/>
          <w:sz w:val="22"/>
        </w:rPr>
      </w:pPr>
    </w:p>
    <w:p w:rsidR="00E454AC" w:rsidRDefault="007232D3" w:rsidP="00C17078">
      <w:pPr>
        <w:spacing w:after="0" w:line="240" w:lineRule="auto"/>
        <w:jc w:val="both"/>
        <w:rPr>
          <w:rFonts w:cs="Arial"/>
          <w:sz w:val="22"/>
        </w:rPr>
      </w:pPr>
      <w:r>
        <w:rPr>
          <w:lang w:eastAsia="es-MX"/>
        </w:rPr>
        <w:lastRenderedPageBreak/>
        <w:drawing>
          <wp:inline distT="0" distB="0" distL="0" distR="0" wp14:anchorId="1DD8FE46" wp14:editId="289F78DB">
            <wp:extent cx="8609163" cy="5382883"/>
            <wp:effectExtent l="0" t="0" r="1905"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9182" cy="5382895"/>
                    </a:xfrm>
                    <a:prstGeom prst="rect">
                      <a:avLst/>
                    </a:prstGeom>
                    <a:noFill/>
                    <a:ln>
                      <a:noFill/>
                    </a:ln>
                  </pic:spPr>
                </pic:pic>
              </a:graphicData>
            </a:graphic>
          </wp:inline>
        </w:drawing>
      </w:r>
    </w:p>
    <w:p w:rsidR="00E454AC" w:rsidRDefault="00E454AC" w:rsidP="00C17078">
      <w:pPr>
        <w:spacing w:after="0" w:line="240" w:lineRule="auto"/>
        <w:jc w:val="both"/>
        <w:rPr>
          <w:rFonts w:cs="Arial"/>
          <w:sz w:val="22"/>
        </w:rPr>
      </w:pPr>
    </w:p>
    <w:p w:rsidR="00C17078" w:rsidRDefault="007232D3" w:rsidP="00C17078">
      <w:pPr>
        <w:spacing w:after="0" w:line="240" w:lineRule="auto"/>
        <w:jc w:val="both"/>
        <w:rPr>
          <w:rFonts w:cs="Arial"/>
          <w:sz w:val="22"/>
        </w:rPr>
      </w:pPr>
      <w:r>
        <w:rPr>
          <w:lang w:eastAsia="es-MX"/>
        </w:rPr>
        <w:lastRenderedPageBreak/>
        <w:drawing>
          <wp:inline distT="0" distB="0" distL="0" distR="0" wp14:anchorId="08EC3098" wp14:editId="6810F22F">
            <wp:extent cx="8738559" cy="4572000"/>
            <wp:effectExtent l="0" t="0" r="571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38510" cy="4571975"/>
                    </a:xfrm>
                    <a:prstGeom prst="rect">
                      <a:avLst/>
                    </a:prstGeom>
                    <a:noFill/>
                    <a:ln>
                      <a:noFill/>
                    </a:ln>
                  </pic:spPr>
                </pic:pic>
              </a:graphicData>
            </a:graphic>
          </wp:inline>
        </w:drawing>
      </w:r>
    </w:p>
    <w:p w:rsidR="00E454AC" w:rsidRDefault="00E454AC" w:rsidP="00C17078">
      <w:pPr>
        <w:spacing w:after="0" w:line="240" w:lineRule="auto"/>
        <w:jc w:val="both"/>
        <w:rPr>
          <w:rFonts w:cs="Arial"/>
          <w:sz w:val="22"/>
        </w:rPr>
      </w:pPr>
    </w:p>
    <w:p w:rsidR="00C17078" w:rsidRDefault="00C17078" w:rsidP="00C17078">
      <w:pPr>
        <w:spacing w:after="0" w:line="240" w:lineRule="auto"/>
        <w:jc w:val="both"/>
        <w:rPr>
          <w:rFonts w:cs="Arial"/>
          <w:sz w:val="22"/>
        </w:rPr>
      </w:pPr>
    </w:p>
    <w:p w:rsidR="00E454AC" w:rsidRDefault="00E454AC" w:rsidP="00C17078">
      <w:pPr>
        <w:spacing w:after="0" w:line="240" w:lineRule="auto"/>
        <w:jc w:val="both"/>
        <w:rPr>
          <w:rFonts w:cs="Arial"/>
          <w:sz w:val="22"/>
        </w:rPr>
      </w:pPr>
    </w:p>
    <w:p w:rsidR="00E454AC" w:rsidRDefault="00E454AC" w:rsidP="00872B86">
      <w:pPr>
        <w:jc w:val="center"/>
        <w:rPr>
          <w:rFonts w:cs="Arial"/>
          <w:sz w:val="22"/>
        </w:rPr>
      </w:pPr>
    </w:p>
    <w:p w:rsidR="00E454AC" w:rsidRDefault="00E454AC" w:rsidP="00872B86">
      <w:pPr>
        <w:jc w:val="center"/>
        <w:rPr>
          <w:rFonts w:cs="Arial"/>
          <w:sz w:val="22"/>
        </w:rPr>
      </w:pPr>
    </w:p>
    <w:p w:rsidR="00E454AC" w:rsidRDefault="007232D3" w:rsidP="00872B86">
      <w:pPr>
        <w:jc w:val="center"/>
        <w:rPr>
          <w:rFonts w:cs="Arial"/>
          <w:sz w:val="22"/>
        </w:rPr>
      </w:pPr>
      <w:r>
        <w:rPr>
          <w:lang w:eastAsia="es-MX"/>
        </w:rPr>
        <w:lastRenderedPageBreak/>
        <w:drawing>
          <wp:inline distT="0" distB="0" distL="0" distR="0" wp14:anchorId="6D27F367" wp14:editId="30B199B3">
            <wp:extent cx="7970808" cy="5244861"/>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71171" cy="5245100"/>
                    </a:xfrm>
                    <a:prstGeom prst="rect">
                      <a:avLst/>
                    </a:prstGeom>
                    <a:noFill/>
                    <a:ln>
                      <a:noFill/>
                    </a:ln>
                  </pic:spPr>
                </pic:pic>
              </a:graphicData>
            </a:graphic>
          </wp:inline>
        </w:drawing>
      </w:r>
    </w:p>
    <w:p w:rsidR="00E454AC" w:rsidRDefault="00E454AC" w:rsidP="00872B86">
      <w:pPr>
        <w:jc w:val="center"/>
        <w:rPr>
          <w:rFonts w:cs="Arial"/>
          <w:sz w:val="22"/>
        </w:rPr>
      </w:pPr>
    </w:p>
    <w:p w:rsidR="007232D3" w:rsidRDefault="007232D3" w:rsidP="00872B86">
      <w:pPr>
        <w:jc w:val="center"/>
        <w:rPr>
          <w:rFonts w:cs="Arial"/>
          <w:sz w:val="22"/>
        </w:rPr>
      </w:pPr>
      <w:r>
        <w:rPr>
          <w:lang w:eastAsia="es-MX"/>
        </w:rPr>
        <w:lastRenderedPageBreak/>
        <w:drawing>
          <wp:inline distT="0" distB="0" distL="0" distR="0" wp14:anchorId="2862356E" wp14:editId="5AA888C9">
            <wp:extent cx="8229600" cy="532249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712" cy="5322570"/>
                    </a:xfrm>
                    <a:prstGeom prst="rect">
                      <a:avLst/>
                    </a:prstGeom>
                    <a:noFill/>
                    <a:ln>
                      <a:noFill/>
                    </a:ln>
                  </pic:spPr>
                </pic:pic>
              </a:graphicData>
            </a:graphic>
          </wp:inline>
        </w:drawing>
      </w:r>
    </w:p>
    <w:p w:rsidR="007232D3" w:rsidRDefault="007232D3" w:rsidP="00872B86">
      <w:pPr>
        <w:jc w:val="center"/>
        <w:rPr>
          <w:rFonts w:cs="Arial"/>
          <w:sz w:val="22"/>
        </w:rPr>
      </w:pPr>
      <w:r>
        <w:rPr>
          <w:lang w:eastAsia="es-MX"/>
        </w:rPr>
        <w:lastRenderedPageBreak/>
        <w:drawing>
          <wp:inline distT="0" distB="0" distL="0" distR="0" wp14:anchorId="0E948055" wp14:editId="720BF346">
            <wp:extent cx="8496912" cy="429595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6935" cy="4295967"/>
                    </a:xfrm>
                    <a:prstGeom prst="rect">
                      <a:avLst/>
                    </a:prstGeom>
                    <a:noFill/>
                    <a:ln>
                      <a:noFill/>
                    </a:ln>
                  </pic:spPr>
                </pic:pic>
              </a:graphicData>
            </a:graphic>
          </wp:inline>
        </w:drawing>
      </w:r>
    </w:p>
    <w:p w:rsidR="007232D3" w:rsidRDefault="007232D3" w:rsidP="007232D3">
      <w:pPr>
        <w:jc w:val="both"/>
        <w:rPr>
          <w:rFonts w:cs="Arial"/>
          <w:sz w:val="22"/>
        </w:rPr>
      </w:pPr>
      <w:r>
        <w:rPr>
          <w:rFonts w:cs="Arial"/>
          <w:sz w:val="22"/>
        </w:rPr>
        <w:t xml:space="preserve">El Área Técnica verificará </w:t>
      </w:r>
      <w:r w:rsidRPr="00560F6A">
        <w:rPr>
          <w:rFonts w:cs="Arial"/>
          <w:sz w:val="22"/>
        </w:rPr>
        <w:t>previamente de manera visual el correcto acomodo de cada una de las salas</w:t>
      </w:r>
      <w:r>
        <w:rPr>
          <w:rFonts w:cs="Arial"/>
          <w:sz w:val="22"/>
        </w:rPr>
        <w:t>,</w:t>
      </w:r>
      <w:r w:rsidRPr="00560F6A">
        <w:rPr>
          <w:rFonts w:cs="Arial"/>
          <w:sz w:val="22"/>
        </w:rPr>
        <w:t xml:space="preserve"> así como los alimentos que </w:t>
      </w:r>
      <w:r>
        <w:rPr>
          <w:rFonts w:cs="Arial"/>
          <w:sz w:val="22"/>
        </w:rPr>
        <w:t>se servirán y servicios adicionales que se ofrecerán</w:t>
      </w:r>
      <w:r w:rsidRPr="00560F6A">
        <w:rPr>
          <w:rFonts w:cs="Arial"/>
          <w:sz w:val="22"/>
        </w:rPr>
        <w:t xml:space="preserve"> de acuerdo </w:t>
      </w:r>
      <w:r>
        <w:rPr>
          <w:rFonts w:cs="Arial"/>
          <w:sz w:val="22"/>
        </w:rPr>
        <w:t>con el siguiente programa:</w:t>
      </w:r>
    </w:p>
    <w:p w:rsidR="007232D3" w:rsidRDefault="007232D3" w:rsidP="007232D3">
      <w:pPr>
        <w:jc w:val="both"/>
        <w:rPr>
          <w:rFonts w:cs="Arial"/>
          <w:sz w:val="22"/>
        </w:rPr>
      </w:pPr>
    </w:p>
    <w:p w:rsidR="007232D3" w:rsidRDefault="007232D3" w:rsidP="00872B86">
      <w:pPr>
        <w:jc w:val="center"/>
        <w:rPr>
          <w:rFonts w:cs="Arial"/>
          <w:sz w:val="22"/>
        </w:rPr>
      </w:pPr>
    </w:p>
    <w:p w:rsidR="007232D3" w:rsidRDefault="007232D3" w:rsidP="00872B86">
      <w:pPr>
        <w:jc w:val="center"/>
        <w:rPr>
          <w:rFonts w:cs="Arial"/>
          <w:sz w:val="22"/>
        </w:rPr>
      </w:pPr>
      <w:r>
        <w:rPr>
          <w:lang w:eastAsia="es-MX"/>
        </w:rPr>
        <w:lastRenderedPageBreak/>
        <w:drawing>
          <wp:inline distT="0" distB="0" distL="0" distR="0" wp14:anchorId="4F80BFB0" wp14:editId="19469523">
            <wp:extent cx="8704051" cy="5512279"/>
            <wp:effectExtent l="0" t="0" r="190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04297" cy="5512435"/>
                    </a:xfrm>
                    <a:prstGeom prst="rect">
                      <a:avLst/>
                    </a:prstGeom>
                    <a:noFill/>
                    <a:ln>
                      <a:noFill/>
                    </a:ln>
                  </pic:spPr>
                </pic:pic>
              </a:graphicData>
            </a:graphic>
          </wp:inline>
        </w:drawing>
      </w:r>
    </w:p>
    <w:p w:rsidR="007232D3" w:rsidRDefault="00E1490E" w:rsidP="00872B86">
      <w:pPr>
        <w:jc w:val="center"/>
        <w:rPr>
          <w:rFonts w:cs="Arial"/>
          <w:sz w:val="22"/>
        </w:rPr>
      </w:pPr>
      <w:r>
        <w:rPr>
          <w:lang w:eastAsia="es-MX"/>
        </w:rPr>
        <w:lastRenderedPageBreak/>
        <w:drawing>
          <wp:inline distT="0" distB="0" distL="0" distR="0" wp14:anchorId="43D41D28" wp14:editId="3B6F5F46">
            <wp:extent cx="8712679" cy="4822166"/>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12722" cy="4822190"/>
                    </a:xfrm>
                    <a:prstGeom prst="rect">
                      <a:avLst/>
                    </a:prstGeom>
                    <a:noFill/>
                    <a:ln>
                      <a:noFill/>
                    </a:ln>
                  </pic:spPr>
                </pic:pic>
              </a:graphicData>
            </a:graphic>
          </wp:inline>
        </w:drawing>
      </w:r>
    </w:p>
    <w:p w:rsidR="00E454AC" w:rsidRDefault="00E454AC" w:rsidP="00872B86">
      <w:pPr>
        <w:jc w:val="center"/>
        <w:rPr>
          <w:rFonts w:cs="Arial"/>
          <w:sz w:val="22"/>
        </w:rPr>
      </w:pPr>
    </w:p>
    <w:p w:rsidR="00E1490E" w:rsidRDefault="00E1490E" w:rsidP="00872B86">
      <w:pPr>
        <w:jc w:val="center"/>
        <w:rPr>
          <w:rFonts w:cs="Arial"/>
          <w:sz w:val="22"/>
        </w:rPr>
      </w:pPr>
    </w:p>
    <w:p w:rsidR="00E1490E" w:rsidRDefault="00E1490E" w:rsidP="00872B86">
      <w:pPr>
        <w:jc w:val="center"/>
        <w:rPr>
          <w:rFonts w:cs="Arial"/>
          <w:sz w:val="22"/>
        </w:rPr>
      </w:pPr>
    </w:p>
    <w:p w:rsidR="00E1490E" w:rsidRDefault="00E1490E" w:rsidP="00E1490E">
      <w:pPr>
        <w:pStyle w:val="Prrafodelista"/>
        <w:jc w:val="both"/>
        <w:rPr>
          <w:rFonts w:ascii="Arial" w:hAnsi="Arial" w:cs="Arial"/>
          <w:b/>
          <w:sz w:val="22"/>
          <w:szCs w:val="22"/>
          <w:lang w:val="es-MX"/>
        </w:rPr>
      </w:pPr>
      <w:r w:rsidRPr="00F80454">
        <w:rPr>
          <w:rFonts w:ascii="Arial" w:hAnsi="Arial" w:cs="Arial"/>
          <w:b/>
          <w:sz w:val="22"/>
          <w:szCs w:val="22"/>
          <w:lang w:val="es-MX"/>
        </w:rPr>
        <w:t>Instalaciones</w:t>
      </w:r>
      <w:r>
        <w:rPr>
          <w:rFonts w:ascii="Arial" w:hAnsi="Arial" w:cs="Arial"/>
          <w:b/>
          <w:sz w:val="22"/>
          <w:szCs w:val="22"/>
          <w:lang w:val="es-MX"/>
        </w:rPr>
        <w:t>.</w:t>
      </w:r>
    </w:p>
    <w:p w:rsidR="00E1490E" w:rsidRPr="0077053C" w:rsidRDefault="00E1490E" w:rsidP="00E1490E">
      <w:pPr>
        <w:jc w:val="both"/>
        <w:rPr>
          <w:rFonts w:cs="Arial"/>
          <w:sz w:val="22"/>
        </w:rPr>
      </w:pPr>
    </w:p>
    <w:p w:rsidR="00E1490E" w:rsidRDefault="00E1490E" w:rsidP="00E1490E">
      <w:pPr>
        <w:pStyle w:val="Prrafodelista"/>
        <w:jc w:val="both"/>
        <w:rPr>
          <w:rFonts w:ascii="Arial" w:hAnsi="Arial" w:cs="Arial"/>
          <w:sz w:val="22"/>
          <w:szCs w:val="22"/>
          <w:lang w:val="es-MX"/>
        </w:rPr>
      </w:pPr>
      <w:r w:rsidRPr="00F80454">
        <w:rPr>
          <w:rFonts w:ascii="Arial" w:hAnsi="Arial" w:cs="Arial"/>
          <w:sz w:val="22"/>
          <w:szCs w:val="22"/>
          <w:lang w:val="es-MX"/>
        </w:rPr>
        <w:t xml:space="preserve">El licitante deberá acreditar lo anteriormente descrito </w:t>
      </w:r>
      <w:r>
        <w:rPr>
          <w:rFonts w:ascii="Arial" w:hAnsi="Arial" w:cs="Arial"/>
          <w:sz w:val="22"/>
          <w:szCs w:val="22"/>
          <w:lang w:val="es-MX"/>
        </w:rPr>
        <w:t xml:space="preserve">mediante </w:t>
      </w:r>
      <w:r w:rsidRPr="00666512">
        <w:rPr>
          <w:rFonts w:ascii="Arial" w:hAnsi="Arial" w:cs="Arial"/>
          <w:b/>
          <w:sz w:val="22"/>
          <w:szCs w:val="22"/>
          <w:lang w:val="es-MX"/>
        </w:rPr>
        <w:t>croquis, esquemas y/o planos</w:t>
      </w:r>
      <w:r>
        <w:rPr>
          <w:rFonts w:ascii="Arial" w:hAnsi="Arial" w:cs="Arial"/>
          <w:sz w:val="22"/>
          <w:szCs w:val="22"/>
          <w:lang w:val="es-MX"/>
        </w:rPr>
        <w:t xml:space="preserve"> de las instalaciones con medidas y dimensiones acotadas y/o fotografías.</w:t>
      </w:r>
    </w:p>
    <w:p w:rsidR="00E1490E" w:rsidRDefault="00E1490E" w:rsidP="00E1490E">
      <w:pPr>
        <w:ind w:firstLine="708"/>
        <w:jc w:val="both"/>
        <w:rPr>
          <w:rFonts w:cs="Arial"/>
          <w:sz w:val="22"/>
        </w:rPr>
      </w:pPr>
    </w:p>
    <w:p w:rsidR="00E1490E" w:rsidRPr="00560F6A" w:rsidRDefault="00E1490E" w:rsidP="00E1490E">
      <w:pPr>
        <w:ind w:firstLine="708"/>
        <w:jc w:val="both"/>
        <w:rPr>
          <w:rFonts w:cs="Arial"/>
          <w:b/>
          <w:sz w:val="22"/>
        </w:rPr>
      </w:pPr>
      <w:r w:rsidRPr="00560F6A">
        <w:rPr>
          <w:rFonts w:cs="Arial"/>
          <w:b/>
          <w:sz w:val="22"/>
        </w:rPr>
        <w:t>Misceláneos</w:t>
      </w:r>
      <w:r>
        <w:rPr>
          <w:rFonts w:cs="Arial"/>
          <w:b/>
          <w:sz w:val="22"/>
        </w:rPr>
        <w:t>.</w:t>
      </w:r>
      <w:r w:rsidRPr="00560F6A">
        <w:rPr>
          <w:rFonts w:cs="Arial"/>
          <w:b/>
          <w:sz w:val="22"/>
        </w:rPr>
        <w:t xml:space="preserve"> </w:t>
      </w:r>
    </w:p>
    <w:p w:rsidR="00E1490E" w:rsidRPr="00560F6A" w:rsidRDefault="00E1490E" w:rsidP="00E1490E">
      <w:pPr>
        <w:pStyle w:val="Prrafodelista"/>
        <w:jc w:val="both"/>
        <w:rPr>
          <w:rFonts w:ascii="Arial" w:hAnsi="Arial" w:cs="Arial"/>
          <w:sz w:val="22"/>
          <w:szCs w:val="22"/>
          <w:lang w:val="es-MX"/>
        </w:rPr>
      </w:pPr>
    </w:p>
    <w:p w:rsidR="00E1490E" w:rsidRDefault="00E1490E" w:rsidP="00E1490E">
      <w:pPr>
        <w:pStyle w:val="Prrafodelista"/>
        <w:jc w:val="both"/>
        <w:rPr>
          <w:rFonts w:ascii="Arial" w:hAnsi="Arial" w:cs="Arial"/>
          <w:sz w:val="22"/>
          <w:szCs w:val="22"/>
          <w:lang w:val="es-MX"/>
        </w:rPr>
      </w:pPr>
      <w:r w:rsidRPr="00560F6A">
        <w:rPr>
          <w:rFonts w:ascii="Arial" w:hAnsi="Arial" w:cs="Arial"/>
          <w:sz w:val="22"/>
          <w:szCs w:val="22"/>
          <w:lang w:val="es-MX"/>
        </w:rPr>
        <w:t>Atención</w:t>
      </w:r>
      <w:r>
        <w:rPr>
          <w:rFonts w:ascii="Arial" w:hAnsi="Arial" w:cs="Arial"/>
          <w:sz w:val="22"/>
          <w:szCs w:val="22"/>
          <w:lang w:val="es-MX"/>
        </w:rPr>
        <w:t xml:space="preserve"> por parte del prestador de servicios para brindar</w:t>
      </w:r>
      <w:r w:rsidRPr="00560F6A">
        <w:rPr>
          <w:rFonts w:ascii="Arial" w:hAnsi="Arial" w:cs="Arial"/>
          <w:sz w:val="22"/>
          <w:szCs w:val="22"/>
          <w:lang w:val="es-MX"/>
        </w:rPr>
        <w:t xml:space="preserve"> primero</w:t>
      </w:r>
      <w:r>
        <w:rPr>
          <w:rFonts w:ascii="Arial" w:hAnsi="Arial" w:cs="Arial"/>
          <w:sz w:val="22"/>
          <w:szCs w:val="22"/>
          <w:lang w:val="es-MX"/>
        </w:rPr>
        <w:t>s</w:t>
      </w:r>
      <w:r w:rsidRPr="00560F6A">
        <w:rPr>
          <w:rFonts w:ascii="Arial" w:hAnsi="Arial" w:cs="Arial"/>
          <w:sz w:val="22"/>
          <w:szCs w:val="22"/>
          <w:lang w:val="es-MX"/>
        </w:rPr>
        <w:t xml:space="preserve"> auxilios y/o canalización en caso de accidente o enfermedad de personal usuario del IMSS dentro de las</w:t>
      </w:r>
      <w:r>
        <w:rPr>
          <w:rFonts w:ascii="Arial" w:hAnsi="Arial" w:cs="Arial"/>
          <w:sz w:val="22"/>
          <w:szCs w:val="22"/>
          <w:lang w:val="es-MX"/>
        </w:rPr>
        <w:t xml:space="preserve"> instalaciones contratadas</w:t>
      </w:r>
      <w:r w:rsidRPr="00560F6A">
        <w:rPr>
          <w:rFonts w:ascii="Arial" w:hAnsi="Arial" w:cs="Arial"/>
          <w:sz w:val="22"/>
          <w:szCs w:val="22"/>
          <w:lang w:val="es-MX"/>
        </w:rPr>
        <w:t>, así como traslados a</w:t>
      </w:r>
      <w:r>
        <w:rPr>
          <w:rFonts w:ascii="Arial" w:hAnsi="Arial" w:cs="Arial"/>
          <w:sz w:val="22"/>
          <w:szCs w:val="22"/>
          <w:lang w:val="es-MX"/>
        </w:rPr>
        <w:t>l</w:t>
      </w:r>
      <w:r w:rsidRPr="00560F6A">
        <w:rPr>
          <w:rFonts w:ascii="Arial" w:hAnsi="Arial" w:cs="Arial"/>
          <w:sz w:val="22"/>
          <w:szCs w:val="22"/>
          <w:lang w:val="es-MX"/>
        </w:rPr>
        <w:t xml:space="preserve"> hosp</w:t>
      </w:r>
      <w:r>
        <w:rPr>
          <w:rFonts w:ascii="Arial" w:hAnsi="Arial" w:cs="Arial"/>
          <w:sz w:val="22"/>
          <w:szCs w:val="22"/>
          <w:lang w:val="es-MX"/>
        </w:rPr>
        <w:t>ital en caso de emergencias</w:t>
      </w:r>
      <w:r w:rsidRPr="00560F6A">
        <w:rPr>
          <w:rFonts w:ascii="Arial" w:hAnsi="Arial" w:cs="Arial"/>
          <w:sz w:val="22"/>
          <w:szCs w:val="22"/>
          <w:lang w:val="es-MX"/>
        </w:rPr>
        <w:t>.</w:t>
      </w:r>
    </w:p>
    <w:p w:rsidR="00E1490E" w:rsidRDefault="00E1490E" w:rsidP="00E1490E">
      <w:pPr>
        <w:pStyle w:val="Prrafodelista"/>
        <w:jc w:val="both"/>
        <w:rPr>
          <w:rFonts w:ascii="Arial" w:hAnsi="Arial" w:cs="Arial"/>
          <w:sz w:val="22"/>
          <w:szCs w:val="22"/>
          <w:lang w:val="es-MX"/>
        </w:rPr>
      </w:pPr>
    </w:p>
    <w:p w:rsidR="00E1490E" w:rsidRDefault="00E1490E" w:rsidP="00E1490E">
      <w:pPr>
        <w:pStyle w:val="Prrafodelista"/>
        <w:jc w:val="both"/>
        <w:rPr>
          <w:rFonts w:ascii="Arial" w:hAnsi="Arial" w:cs="Arial"/>
          <w:sz w:val="22"/>
          <w:szCs w:val="22"/>
          <w:lang w:val="es-MX"/>
        </w:rPr>
      </w:pPr>
      <w:r>
        <w:rPr>
          <w:rFonts w:ascii="Arial" w:hAnsi="Arial" w:cs="Arial"/>
          <w:sz w:val="22"/>
          <w:szCs w:val="22"/>
          <w:lang w:val="es-MX"/>
        </w:rPr>
        <w:t xml:space="preserve">El licitante deberá acreditar documentalmente su Programa Interno de Protección Civil de acuerdo a los lineamientos vigentes del Sistema Nacional de Protección Civil de la Secretaria de Gobernación y/ó el aplicable en la Ciudad de México, con el objetivo de garantizar la seguridad de los asistentes dentro de las instalaciones ofertadas por el licitante.  </w:t>
      </w:r>
    </w:p>
    <w:p w:rsidR="00E1490E" w:rsidRPr="00560F6A" w:rsidRDefault="00E1490E" w:rsidP="00E1490E">
      <w:pPr>
        <w:pStyle w:val="Prrafodelista"/>
        <w:jc w:val="both"/>
        <w:rPr>
          <w:rFonts w:ascii="Arial" w:hAnsi="Arial" w:cs="Arial"/>
          <w:sz w:val="22"/>
          <w:szCs w:val="22"/>
          <w:lang w:val="es-MX"/>
        </w:rPr>
      </w:pPr>
    </w:p>
    <w:p w:rsidR="00E1490E" w:rsidRPr="00560F6A" w:rsidRDefault="00E1490E" w:rsidP="00E1490E">
      <w:pPr>
        <w:ind w:left="708"/>
        <w:jc w:val="both"/>
        <w:rPr>
          <w:rFonts w:cs="Arial"/>
          <w:b/>
          <w:sz w:val="22"/>
          <w:u w:val="single"/>
        </w:rPr>
      </w:pPr>
    </w:p>
    <w:p w:rsidR="00E1490E" w:rsidRPr="00666512" w:rsidRDefault="00E1490E" w:rsidP="00E1490E">
      <w:pPr>
        <w:ind w:left="708"/>
        <w:jc w:val="both"/>
        <w:rPr>
          <w:rFonts w:cs="Arial"/>
          <w:b/>
          <w:sz w:val="22"/>
        </w:rPr>
      </w:pPr>
      <w:r>
        <w:rPr>
          <w:rFonts w:cs="Arial"/>
          <w:b/>
          <w:sz w:val="22"/>
        </w:rPr>
        <w:t>Verificación del Servicio.</w:t>
      </w:r>
    </w:p>
    <w:p w:rsidR="00E1490E" w:rsidRPr="00560F6A" w:rsidRDefault="00E1490E" w:rsidP="00E1490E">
      <w:pPr>
        <w:ind w:left="708"/>
        <w:jc w:val="both"/>
        <w:rPr>
          <w:rFonts w:cs="Arial"/>
          <w:b/>
          <w:sz w:val="22"/>
          <w:u w:val="single"/>
        </w:rPr>
      </w:pPr>
    </w:p>
    <w:p w:rsidR="00E1490E" w:rsidRPr="0085383A" w:rsidRDefault="00E1490E" w:rsidP="00E1490E">
      <w:pPr>
        <w:ind w:left="708"/>
        <w:jc w:val="both"/>
        <w:rPr>
          <w:rFonts w:cs="Arial"/>
          <w:sz w:val="22"/>
        </w:rPr>
      </w:pPr>
      <w:r>
        <w:rPr>
          <w:rFonts w:cs="Arial"/>
          <w:sz w:val="22"/>
        </w:rPr>
        <w:t>Al final de los eventos, el Administrador del Contrato, se encargará de levantar</w:t>
      </w:r>
      <w:r w:rsidRPr="002E2EF8">
        <w:rPr>
          <w:rFonts w:cs="Arial"/>
          <w:sz w:val="22"/>
        </w:rPr>
        <w:t xml:space="preserve"> un acta</w:t>
      </w:r>
      <w:r>
        <w:rPr>
          <w:rFonts w:cs="Arial"/>
          <w:sz w:val="22"/>
        </w:rPr>
        <w:t xml:space="preserve"> mediante la cual</w:t>
      </w:r>
      <w:r w:rsidRPr="002E2EF8">
        <w:rPr>
          <w:rFonts w:cs="Arial"/>
          <w:sz w:val="22"/>
        </w:rPr>
        <w:t xml:space="preserve"> </w:t>
      </w:r>
      <w:r>
        <w:rPr>
          <w:rFonts w:cs="Arial"/>
          <w:sz w:val="22"/>
        </w:rPr>
        <w:t>se hará constar</w:t>
      </w:r>
      <w:r w:rsidRPr="002E2EF8">
        <w:rPr>
          <w:rFonts w:cs="Arial"/>
          <w:sz w:val="22"/>
        </w:rPr>
        <w:t xml:space="preserve"> el correcto cumplimiento de los servi</w:t>
      </w:r>
      <w:r>
        <w:rPr>
          <w:rFonts w:cs="Arial"/>
          <w:sz w:val="22"/>
        </w:rPr>
        <w:t>cios prestados por el proveedor, de conformidad con lo establecido en este anexo técnico.</w:t>
      </w:r>
    </w:p>
    <w:p w:rsidR="00E1490E" w:rsidRDefault="00E1490E" w:rsidP="00E1490E">
      <w:pPr>
        <w:jc w:val="both"/>
        <w:rPr>
          <w:rFonts w:cs="Arial"/>
          <w:b/>
          <w:sz w:val="22"/>
          <w:u w:val="single"/>
        </w:rPr>
      </w:pPr>
    </w:p>
    <w:p w:rsidR="00E1490E" w:rsidRDefault="00E1490E" w:rsidP="00872B86">
      <w:pPr>
        <w:jc w:val="center"/>
        <w:rPr>
          <w:rFonts w:cs="Arial"/>
          <w:sz w:val="22"/>
        </w:rPr>
      </w:pPr>
    </w:p>
    <w:p w:rsidR="00E1490E" w:rsidRDefault="00E1490E" w:rsidP="00872B86">
      <w:pPr>
        <w:jc w:val="center"/>
        <w:rPr>
          <w:rFonts w:cs="Arial"/>
          <w:sz w:val="22"/>
        </w:rPr>
      </w:pPr>
    </w:p>
    <w:p w:rsidR="00872B86" w:rsidRDefault="00872B86" w:rsidP="00872B86">
      <w:pPr>
        <w:jc w:val="center"/>
        <w:rPr>
          <w:rFonts w:cs="Arial"/>
          <w:b/>
          <w:sz w:val="22"/>
        </w:rPr>
      </w:pPr>
      <w:r>
        <w:rPr>
          <w:rFonts w:cs="Arial"/>
          <w:sz w:val="22"/>
        </w:rPr>
        <w:t xml:space="preserve">      </w:t>
      </w:r>
    </w:p>
    <w:p w:rsidR="000702DF" w:rsidRDefault="000702DF" w:rsidP="00872B86">
      <w:pPr>
        <w:rPr>
          <w:rFonts w:cs="Arial"/>
          <w:b/>
          <w:sz w:val="22"/>
        </w:rPr>
        <w:sectPr w:rsidR="000702DF" w:rsidSect="00201765">
          <w:pgSz w:w="15840" w:h="12240" w:orient="landscape"/>
          <w:pgMar w:top="1418" w:right="864" w:bottom="1325" w:left="1134" w:header="284" w:footer="494" w:gutter="0"/>
          <w:pgNumType w:start="15"/>
          <w:cols w:space="708"/>
          <w:docGrid w:linePitch="360"/>
        </w:sectPr>
      </w:pPr>
    </w:p>
    <w:p w:rsidR="00F52986" w:rsidRPr="00E1490E" w:rsidRDefault="00F52986" w:rsidP="00E1490E">
      <w:pPr>
        <w:pStyle w:val="Ttulo1"/>
      </w:pPr>
      <w:bookmarkStart w:id="164" w:name="_Toc508720705"/>
      <w:r w:rsidRPr="00E1490E">
        <w:lastRenderedPageBreak/>
        <w:t>Anexo 2.- “Terminos y Condiciones”.</w:t>
      </w:r>
      <w:bookmarkEnd w:id="164"/>
    </w:p>
    <w:p w:rsidR="00022CD6" w:rsidRPr="00E1490E" w:rsidRDefault="00022CD6" w:rsidP="00E1490E">
      <w:pPr>
        <w:spacing w:after="0" w:line="240" w:lineRule="auto"/>
        <w:jc w:val="both"/>
        <w:rPr>
          <w:rFonts w:cs="Arial"/>
          <w:sz w:val="22"/>
          <w:lang w:val="es-ES" w:eastAsia="es-ES"/>
        </w:rPr>
      </w:pPr>
    </w:p>
    <w:p w:rsidR="00E1490E" w:rsidRPr="00E1490E" w:rsidRDefault="00E1490E" w:rsidP="00E1490E">
      <w:pPr>
        <w:spacing w:after="0" w:line="240" w:lineRule="auto"/>
        <w:jc w:val="both"/>
        <w:rPr>
          <w:rFonts w:cs="Arial"/>
          <w:b/>
          <w:sz w:val="21"/>
          <w:szCs w:val="21"/>
        </w:rPr>
      </w:pPr>
      <w:r w:rsidRPr="00E1490E">
        <w:rPr>
          <w:rFonts w:cs="Arial"/>
          <w:b/>
          <w:sz w:val="21"/>
          <w:szCs w:val="21"/>
        </w:rPr>
        <w:t>TÉRMINOS Y CONDICIONES PARA LA CONTRATACIÓN DE LAS INSTALACIONES Y LOS SERVICIOS DE SALONES, HOSPEDAJE Y ALIMENTOS, EN LA CIUDAD DE MÉXICO, PARA LLEVAR A CABO EL CURSO DENOMINADO “CAPACITACIÓN NORMATIVA DE LA DIRECCIÓN DE INCORPORACIÓN Y RECAUDACIÓN 2018, SEDE CIUDAD DE MÉXICO, FORO II”, CON LA PARTICIPACIÓN DE 271 PERSONAS DE  DELEGACIONES Y 30 PERSONAS DE NIVEL CENTRAL, DE LA  DIRECCIÓN DE INCORPORACIÓN Y RECAUDACIÓN.</w:t>
      </w:r>
    </w:p>
    <w:p w:rsidR="00E1490E" w:rsidRPr="00E1490E" w:rsidRDefault="00E1490E" w:rsidP="00E1490E">
      <w:pPr>
        <w:spacing w:after="0" w:line="240" w:lineRule="auto"/>
        <w:jc w:val="both"/>
        <w:rPr>
          <w:rFonts w:cs="Arial"/>
          <w:b/>
          <w:sz w:val="21"/>
          <w:szCs w:val="21"/>
        </w:rPr>
      </w:pPr>
    </w:p>
    <w:p w:rsidR="00E1490E" w:rsidRPr="00E1490E" w:rsidRDefault="00E1490E" w:rsidP="00595A3B">
      <w:pPr>
        <w:pStyle w:val="Prrafodelista"/>
        <w:numPr>
          <w:ilvl w:val="0"/>
          <w:numId w:val="38"/>
        </w:numPr>
        <w:contextualSpacing/>
        <w:jc w:val="both"/>
        <w:rPr>
          <w:rFonts w:ascii="Arial" w:hAnsi="Arial" w:cs="Arial"/>
          <w:sz w:val="21"/>
          <w:szCs w:val="21"/>
          <w:lang w:val="es-MX"/>
        </w:rPr>
      </w:pPr>
      <w:r w:rsidRPr="00E1490E">
        <w:rPr>
          <w:rFonts w:ascii="Arial" w:hAnsi="Arial" w:cs="Arial"/>
          <w:b/>
          <w:sz w:val="21"/>
          <w:szCs w:val="21"/>
          <w:lang w:val="es-MX"/>
        </w:rPr>
        <w:t>VIGENCIA DEL CONTRATO:</w:t>
      </w:r>
      <w:r w:rsidRPr="00E1490E">
        <w:rPr>
          <w:rFonts w:ascii="Arial" w:hAnsi="Arial" w:cs="Arial"/>
          <w:sz w:val="21"/>
          <w:szCs w:val="21"/>
          <w:lang w:val="es-MX"/>
        </w:rPr>
        <w:t xml:space="preserve"> La vigencia del contrato será a partir de su firma y hasta el 31 de diciembre de 2018.</w:t>
      </w:r>
    </w:p>
    <w:p w:rsidR="00E1490E" w:rsidRPr="00E1490E" w:rsidRDefault="00E1490E" w:rsidP="00E1490E">
      <w:pPr>
        <w:spacing w:after="0" w:line="240" w:lineRule="auto"/>
        <w:jc w:val="both"/>
        <w:rPr>
          <w:rFonts w:cs="Arial"/>
          <w:sz w:val="21"/>
          <w:szCs w:val="21"/>
        </w:rPr>
      </w:pPr>
    </w:p>
    <w:p w:rsidR="00E1490E" w:rsidRPr="00E1490E" w:rsidRDefault="00E1490E" w:rsidP="00595A3B">
      <w:pPr>
        <w:pStyle w:val="Prrafodelista"/>
        <w:numPr>
          <w:ilvl w:val="0"/>
          <w:numId w:val="38"/>
        </w:numPr>
        <w:contextualSpacing/>
        <w:jc w:val="both"/>
        <w:rPr>
          <w:rFonts w:ascii="Arial" w:hAnsi="Arial" w:cs="Arial"/>
          <w:sz w:val="21"/>
          <w:szCs w:val="21"/>
          <w:lang w:val="es-MX"/>
        </w:rPr>
      </w:pPr>
      <w:r w:rsidRPr="00E1490E">
        <w:rPr>
          <w:rFonts w:ascii="Arial" w:hAnsi="Arial" w:cs="Arial"/>
          <w:b/>
          <w:sz w:val="21"/>
          <w:szCs w:val="21"/>
          <w:lang w:val="es-MX"/>
        </w:rPr>
        <w:t>VIGENCIA DEL SERVICIO:</w:t>
      </w:r>
      <w:r w:rsidRPr="00E1490E">
        <w:rPr>
          <w:rFonts w:ascii="Arial" w:hAnsi="Arial" w:cs="Arial"/>
          <w:sz w:val="21"/>
          <w:szCs w:val="21"/>
          <w:lang w:val="es-MX"/>
        </w:rPr>
        <w:t xml:space="preserve"> La vigencia del servicio será del domingo 22 de abril al miércoles 25 de abril de 2018.  </w:t>
      </w:r>
    </w:p>
    <w:p w:rsidR="00E1490E" w:rsidRPr="00E1490E" w:rsidRDefault="00E1490E" w:rsidP="00E1490E">
      <w:pPr>
        <w:spacing w:after="0" w:line="240" w:lineRule="auto"/>
        <w:jc w:val="both"/>
        <w:rPr>
          <w:rFonts w:cs="Arial"/>
          <w:sz w:val="21"/>
          <w:szCs w:val="21"/>
        </w:rPr>
      </w:pPr>
    </w:p>
    <w:p w:rsidR="00E1490E" w:rsidRPr="00E1490E" w:rsidRDefault="00E1490E" w:rsidP="00595A3B">
      <w:pPr>
        <w:pStyle w:val="Prrafodelista"/>
        <w:numPr>
          <w:ilvl w:val="0"/>
          <w:numId w:val="38"/>
        </w:numPr>
        <w:contextualSpacing/>
        <w:jc w:val="both"/>
        <w:rPr>
          <w:rFonts w:ascii="Arial" w:hAnsi="Arial" w:cs="Arial"/>
          <w:sz w:val="21"/>
          <w:szCs w:val="21"/>
          <w:lang w:val="es-MX"/>
        </w:rPr>
      </w:pPr>
      <w:r w:rsidRPr="00E1490E">
        <w:rPr>
          <w:rFonts w:ascii="Arial" w:hAnsi="Arial" w:cs="Arial"/>
          <w:b/>
          <w:sz w:val="21"/>
          <w:szCs w:val="21"/>
          <w:lang w:val="es-MX"/>
        </w:rPr>
        <w:t>TIPO DE CONTRATO:</w:t>
      </w:r>
      <w:r w:rsidRPr="00E1490E">
        <w:rPr>
          <w:rFonts w:ascii="Arial" w:hAnsi="Arial" w:cs="Arial"/>
          <w:sz w:val="21"/>
          <w:szCs w:val="21"/>
          <w:lang w:val="es-MX"/>
        </w:rPr>
        <w:t xml:space="preserve"> El presente contrato será cerrado. </w:t>
      </w:r>
    </w:p>
    <w:p w:rsidR="00E1490E" w:rsidRPr="00E1490E" w:rsidRDefault="00E1490E" w:rsidP="00E1490E">
      <w:pPr>
        <w:spacing w:after="0" w:line="240" w:lineRule="auto"/>
        <w:jc w:val="both"/>
        <w:rPr>
          <w:rFonts w:cs="Arial"/>
          <w:sz w:val="21"/>
          <w:szCs w:val="21"/>
        </w:rPr>
      </w:pPr>
    </w:p>
    <w:p w:rsidR="00E1490E" w:rsidRPr="00E1490E" w:rsidRDefault="00E1490E" w:rsidP="00595A3B">
      <w:pPr>
        <w:pStyle w:val="Prrafodelista"/>
        <w:numPr>
          <w:ilvl w:val="0"/>
          <w:numId w:val="38"/>
        </w:numPr>
        <w:contextualSpacing/>
        <w:jc w:val="both"/>
        <w:rPr>
          <w:rFonts w:ascii="Arial" w:hAnsi="Arial" w:cs="Arial"/>
          <w:sz w:val="21"/>
          <w:szCs w:val="21"/>
          <w:lang w:val="es-MX"/>
        </w:rPr>
      </w:pPr>
      <w:r w:rsidRPr="00E1490E">
        <w:rPr>
          <w:rFonts w:ascii="Arial" w:hAnsi="Arial" w:cs="Arial"/>
          <w:b/>
          <w:sz w:val="21"/>
          <w:szCs w:val="21"/>
          <w:lang w:val="es-MX"/>
        </w:rPr>
        <w:t>LUGAR:</w:t>
      </w:r>
      <w:r w:rsidRPr="00E1490E">
        <w:rPr>
          <w:rFonts w:ascii="Arial" w:hAnsi="Arial" w:cs="Arial"/>
          <w:sz w:val="21"/>
          <w:szCs w:val="21"/>
          <w:lang w:val="es-MX"/>
        </w:rPr>
        <w:t xml:space="preserve"> El servicio de salones, hospedaje y alimentos se realizará en instalaciones de la Ciudad de México.</w:t>
      </w:r>
    </w:p>
    <w:p w:rsidR="00E1490E" w:rsidRPr="00E1490E" w:rsidRDefault="00E1490E" w:rsidP="00E1490E">
      <w:pPr>
        <w:pStyle w:val="Prrafodelista"/>
        <w:rPr>
          <w:rFonts w:ascii="Arial" w:hAnsi="Arial" w:cs="Arial"/>
          <w:sz w:val="21"/>
          <w:szCs w:val="21"/>
          <w:lang w:val="es-MX"/>
        </w:rPr>
      </w:pPr>
    </w:p>
    <w:p w:rsidR="00E1490E" w:rsidRPr="00E1490E" w:rsidRDefault="00E1490E" w:rsidP="00E1490E">
      <w:pPr>
        <w:pStyle w:val="Prrafodelista"/>
        <w:rPr>
          <w:rFonts w:ascii="Arial" w:hAnsi="Arial" w:cs="Arial"/>
          <w:sz w:val="21"/>
          <w:szCs w:val="21"/>
          <w:lang w:val="es-MX"/>
        </w:rPr>
      </w:pPr>
      <w:r w:rsidRPr="00E1490E">
        <w:rPr>
          <w:rFonts w:ascii="Arial" w:hAnsi="Arial" w:cs="Arial"/>
          <w:sz w:val="21"/>
          <w:szCs w:val="21"/>
          <w:lang w:val="es-MX"/>
        </w:rPr>
        <w:t>La ubicación de las instalaciones no deberá rebasar la distancia de los 5 km a la redonda, tomando como referencia las oficinas centrales del Instituto Mexicano del Seguro Social, ubicadas en Av. Paseo de la Reforma, No. 476, Col. Juárez, Delegación Cuauhtémoc, México, D.F., C.P. 06600.</w:t>
      </w:r>
    </w:p>
    <w:p w:rsidR="00E1490E" w:rsidRPr="00E1490E" w:rsidRDefault="00E1490E" w:rsidP="00E1490E">
      <w:pPr>
        <w:pStyle w:val="Prrafodelista"/>
        <w:rPr>
          <w:rFonts w:ascii="Arial" w:hAnsi="Arial" w:cs="Arial"/>
          <w:sz w:val="21"/>
          <w:szCs w:val="21"/>
          <w:lang w:val="es-MX"/>
        </w:rPr>
      </w:pPr>
    </w:p>
    <w:p w:rsidR="00E1490E" w:rsidRPr="00E1490E" w:rsidRDefault="00E1490E" w:rsidP="00595A3B">
      <w:pPr>
        <w:pStyle w:val="Prrafodelista"/>
        <w:numPr>
          <w:ilvl w:val="0"/>
          <w:numId w:val="38"/>
        </w:numPr>
        <w:contextualSpacing/>
        <w:jc w:val="both"/>
        <w:rPr>
          <w:rFonts w:ascii="Arial" w:hAnsi="Arial" w:cs="Arial"/>
          <w:b/>
          <w:sz w:val="21"/>
          <w:szCs w:val="21"/>
          <w:u w:val="single"/>
          <w:lang w:val="es-MX"/>
        </w:rPr>
      </w:pPr>
      <w:r w:rsidRPr="00E1490E">
        <w:rPr>
          <w:rFonts w:ascii="Arial" w:hAnsi="Arial" w:cs="Arial"/>
          <w:b/>
          <w:sz w:val="21"/>
          <w:szCs w:val="21"/>
          <w:lang w:val="es-MX"/>
        </w:rPr>
        <w:t>FECHA:</w:t>
      </w:r>
      <w:r w:rsidRPr="00E1490E">
        <w:rPr>
          <w:rFonts w:ascii="Arial" w:hAnsi="Arial" w:cs="Arial"/>
          <w:sz w:val="21"/>
          <w:szCs w:val="21"/>
          <w:lang w:val="es-MX"/>
        </w:rPr>
        <w:t xml:space="preserve"> Se requiere la contratación de las instalaciones y los servicios de salones, hospedaje y alimentos, con capacidad para concentrar a 271 personas, durante el domingo 22 de abril del presente año y hasta </w:t>
      </w:r>
      <w:r w:rsidRPr="00E1490E">
        <w:rPr>
          <w:rFonts w:ascii="Arial" w:hAnsi="Arial" w:cs="Arial"/>
          <w:b/>
          <w:sz w:val="21"/>
          <w:szCs w:val="21"/>
          <w:lang w:val="es-MX"/>
        </w:rPr>
        <w:t>301 personas</w:t>
      </w:r>
      <w:r w:rsidRPr="00E1490E">
        <w:rPr>
          <w:rFonts w:ascii="Arial" w:hAnsi="Arial" w:cs="Arial"/>
          <w:sz w:val="21"/>
          <w:szCs w:val="21"/>
          <w:lang w:val="es-MX"/>
        </w:rPr>
        <w:t xml:space="preserve"> el lunes 23 de abril, martes 24 de abril y miércoles 25 de abril del presente. </w:t>
      </w:r>
    </w:p>
    <w:p w:rsidR="00E1490E" w:rsidRPr="00E1490E" w:rsidRDefault="00E1490E" w:rsidP="00E1490E">
      <w:pPr>
        <w:pStyle w:val="Prrafodelista"/>
        <w:jc w:val="both"/>
        <w:rPr>
          <w:rFonts w:ascii="Arial" w:hAnsi="Arial" w:cs="Arial"/>
          <w:b/>
          <w:sz w:val="21"/>
          <w:szCs w:val="21"/>
          <w:u w:val="single"/>
          <w:lang w:val="es-MX"/>
        </w:rPr>
      </w:pPr>
    </w:p>
    <w:p w:rsidR="00E1490E" w:rsidRPr="00E1490E" w:rsidRDefault="00E1490E" w:rsidP="00E1490E">
      <w:pPr>
        <w:spacing w:after="0" w:line="240" w:lineRule="auto"/>
        <w:jc w:val="both"/>
        <w:rPr>
          <w:rFonts w:cs="Arial"/>
          <w:b/>
          <w:sz w:val="21"/>
          <w:szCs w:val="21"/>
        </w:rPr>
      </w:pPr>
      <w:r w:rsidRPr="00E1490E">
        <w:rPr>
          <w:rFonts w:cs="Arial"/>
          <w:b/>
          <w:sz w:val="21"/>
          <w:szCs w:val="21"/>
        </w:rPr>
        <w:t>VI.       PLAZO, CONDICIONES DE ENTREGA Y DESCRIPCIÓN DEL SERVICIO:</w:t>
      </w:r>
    </w:p>
    <w:p w:rsidR="00E1490E" w:rsidRPr="00E1490E" w:rsidRDefault="00E1490E" w:rsidP="00E1490E">
      <w:pPr>
        <w:spacing w:after="0" w:line="240" w:lineRule="auto"/>
        <w:jc w:val="both"/>
        <w:rPr>
          <w:rFonts w:cs="Arial"/>
          <w:b/>
          <w:sz w:val="21"/>
          <w:szCs w:val="21"/>
        </w:rPr>
      </w:pPr>
    </w:p>
    <w:p w:rsidR="00E1490E" w:rsidRPr="00E1490E" w:rsidRDefault="00E1490E" w:rsidP="00E1490E">
      <w:pPr>
        <w:tabs>
          <w:tab w:val="left" w:pos="3030"/>
        </w:tabs>
        <w:spacing w:after="0" w:line="240" w:lineRule="auto"/>
        <w:jc w:val="both"/>
        <w:rPr>
          <w:rFonts w:cs="Arial"/>
          <w:sz w:val="21"/>
          <w:szCs w:val="21"/>
        </w:rPr>
      </w:pPr>
      <w:r w:rsidRPr="00E1490E">
        <w:rPr>
          <w:rFonts w:cs="Arial"/>
          <w:b/>
          <w:sz w:val="21"/>
          <w:szCs w:val="21"/>
        </w:rPr>
        <w:t>VI.I      INSTALACIONES Y EQUIPO:</w:t>
      </w:r>
    </w:p>
    <w:p w:rsidR="00E1490E" w:rsidRPr="00E1490E" w:rsidRDefault="00E1490E" w:rsidP="00E1490E">
      <w:pPr>
        <w:spacing w:after="0" w:line="240" w:lineRule="auto"/>
        <w:jc w:val="both"/>
        <w:rPr>
          <w:rFonts w:cs="Arial"/>
          <w:b/>
          <w:sz w:val="22"/>
        </w:rPr>
      </w:pPr>
    </w:p>
    <w:p w:rsidR="00E1490E" w:rsidRPr="00E1490E" w:rsidRDefault="00E1490E" w:rsidP="00E1490E">
      <w:pPr>
        <w:pStyle w:val="Prrafodelista"/>
        <w:jc w:val="both"/>
        <w:rPr>
          <w:rFonts w:ascii="Arial" w:hAnsi="Arial" w:cs="Arial"/>
          <w:sz w:val="21"/>
          <w:szCs w:val="21"/>
          <w:lang w:val="es-MX" w:eastAsia="es-MX"/>
        </w:rPr>
      </w:pPr>
      <w:r w:rsidRPr="00E1490E">
        <w:rPr>
          <w:rFonts w:ascii="Arial" w:hAnsi="Arial" w:cs="Arial"/>
          <w:sz w:val="21"/>
          <w:szCs w:val="21"/>
          <w:lang w:val="es-MX"/>
        </w:rPr>
        <w:t>El licitante deberá contar con los requerimientos mínimos de acuerdo a la descripción del concepto, adicional a esto en lo que se refiere al salón de plenaria, este deberá contar con una capacidad para hasta 301</w:t>
      </w:r>
      <w:r w:rsidRPr="00E1490E">
        <w:rPr>
          <w:rFonts w:ascii="Arial" w:hAnsi="Arial" w:cs="Arial"/>
          <w:sz w:val="21"/>
          <w:szCs w:val="21"/>
          <w:lang w:val="es-MX" w:eastAsia="es-MX"/>
        </w:rPr>
        <w:t xml:space="preserve"> personas, en montaje tipo escuela, además de contar con aire acondicionado independiente para este salón.</w:t>
      </w:r>
    </w:p>
    <w:p w:rsidR="00E1490E" w:rsidRPr="00E1490E" w:rsidRDefault="00E1490E" w:rsidP="00E1490E">
      <w:pPr>
        <w:pStyle w:val="Prrafodelista"/>
        <w:jc w:val="both"/>
        <w:rPr>
          <w:rFonts w:ascii="Arial" w:hAnsi="Arial" w:cs="Arial"/>
          <w:sz w:val="21"/>
          <w:szCs w:val="21"/>
          <w:lang w:val="es-MX" w:eastAsia="es-MX"/>
        </w:rPr>
      </w:pPr>
    </w:p>
    <w:p w:rsidR="00E1490E" w:rsidRPr="00E1490E" w:rsidRDefault="00E1490E" w:rsidP="00E1490E">
      <w:pPr>
        <w:pStyle w:val="Prrafodelista"/>
        <w:jc w:val="both"/>
        <w:rPr>
          <w:rFonts w:ascii="Arial" w:hAnsi="Arial" w:cs="Arial"/>
          <w:sz w:val="21"/>
          <w:szCs w:val="21"/>
          <w:lang w:val="es-MX" w:eastAsia="es-MX"/>
        </w:rPr>
      </w:pPr>
      <w:r w:rsidRPr="00E1490E">
        <w:rPr>
          <w:rFonts w:ascii="Arial" w:hAnsi="Arial" w:cs="Arial"/>
          <w:sz w:val="21"/>
          <w:szCs w:val="21"/>
          <w:lang w:val="es-MX" w:eastAsia="es-MX"/>
        </w:rPr>
        <w:t>El día 24 de abril, el salón de plenaria para 301 personas, deberá contar con una superficie mínima de 500 metros cuadrados, sin diferencias de alturas a lo largo y ancho del salón y sin columnas intermedias que limiten la vista de los asistentes a las pantallas y al presídium (lugar de expositores).</w:t>
      </w:r>
    </w:p>
    <w:p w:rsidR="00E1490E" w:rsidRPr="00E1490E" w:rsidRDefault="00E1490E" w:rsidP="00E1490E">
      <w:pPr>
        <w:pStyle w:val="Prrafodelista"/>
        <w:jc w:val="both"/>
        <w:rPr>
          <w:rFonts w:ascii="Arial" w:hAnsi="Arial" w:cs="Arial"/>
          <w:sz w:val="21"/>
          <w:szCs w:val="21"/>
          <w:lang w:val="es-MX" w:eastAsia="es-MX"/>
        </w:rPr>
      </w:pPr>
    </w:p>
    <w:p w:rsidR="00E1490E" w:rsidRPr="00E1490E" w:rsidRDefault="00E1490E" w:rsidP="00E1490E">
      <w:pPr>
        <w:pStyle w:val="Prrafodelista"/>
        <w:jc w:val="both"/>
        <w:rPr>
          <w:rFonts w:ascii="Arial" w:hAnsi="Arial" w:cs="Arial"/>
          <w:sz w:val="21"/>
          <w:szCs w:val="21"/>
          <w:lang w:val="es-MX" w:eastAsia="es-MX"/>
        </w:rPr>
      </w:pPr>
      <w:r w:rsidRPr="00E1490E">
        <w:rPr>
          <w:rFonts w:ascii="Arial" w:hAnsi="Arial" w:cs="Arial"/>
          <w:sz w:val="21"/>
          <w:szCs w:val="21"/>
          <w:lang w:val="es-MX" w:eastAsia="es-MX"/>
        </w:rPr>
        <w:t>Dicho salón deberá contar con una recepción que tenga el espacio suficiente para albergar a los participantes y al servicio de café.</w:t>
      </w:r>
    </w:p>
    <w:p w:rsidR="00E1490E" w:rsidRPr="00E1490E" w:rsidRDefault="00E1490E" w:rsidP="00E1490E">
      <w:pPr>
        <w:pStyle w:val="Prrafodelista"/>
        <w:ind w:left="0"/>
        <w:jc w:val="both"/>
        <w:rPr>
          <w:rFonts w:ascii="Arial" w:hAnsi="Arial" w:cs="Arial"/>
          <w:sz w:val="21"/>
          <w:szCs w:val="21"/>
          <w:lang w:val="es-MX"/>
        </w:rPr>
      </w:pPr>
    </w:p>
    <w:p w:rsidR="00E1490E" w:rsidRPr="00E1490E" w:rsidRDefault="00E1490E" w:rsidP="00E1490E">
      <w:pPr>
        <w:pStyle w:val="Prrafodelista"/>
        <w:jc w:val="both"/>
        <w:rPr>
          <w:rFonts w:ascii="Arial" w:hAnsi="Arial" w:cs="Arial"/>
          <w:sz w:val="21"/>
          <w:szCs w:val="21"/>
          <w:lang w:val="es-MX"/>
        </w:rPr>
      </w:pPr>
      <w:r w:rsidRPr="00E1490E">
        <w:rPr>
          <w:rFonts w:ascii="Arial" w:hAnsi="Arial" w:cs="Arial"/>
          <w:sz w:val="21"/>
          <w:szCs w:val="21"/>
          <w:lang w:val="es-MX"/>
        </w:rPr>
        <w:t>El licitante deberá acreditar lo anteriormente descrito mediante croquis, esquemas o planos de las instalaciones con medidas y dimensiones acotadas y/o fotografías.</w:t>
      </w:r>
    </w:p>
    <w:p w:rsidR="00E1490E" w:rsidRPr="00E1490E" w:rsidRDefault="00E1490E" w:rsidP="00E1490E">
      <w:pPr>
        <w:spacing w:after="0" w:line="240" w:lineRule="auto"/>
        <w:ind w:left="-426"/>
        <w:jc w:val="center"/>
        <w:rPr>
          <w:rFonts w:cs="Arial"/>
          <w:sz w:val="22"/>
        </w:rPr>
      </w:pPr>
      <w:r w:rsidRPr="00E1490E">
        <w:rPr>
          <w:rFonts w:cs="Arial"/>
          <w:sz w:val="22"/>
          <w:lang w:eastAsia="es-MX"/>
        </w:rPr>
        <w:lastRenderedPageBreak/>
        <w:drawing>
          <wp:inline distT="0" distB="0" distL="0" distR="0" wp14:anchorId="3AA6CECE" wp14:editId="2C588E87">
            <wp:extent cx="6598966" cy="7522234"/>
            <wp:effectExtent l="0" t="0" r="0" b="254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8920" cy="7522181"/>
                    </a:xfrm>
                    <a:prstGeom prst="rect">
                      <a:avLst/>
                    </a:prstGeom>
                    <a:noFill/>
                    <a:ln>
                      <a:noFill/>
                    </a:ln>
                  </pic:spPr>
                </pic:pic>
              </a:graphicData>
            </a:graphic>
          </wp:inline>
        </w:drawing>
      </w:r>
    </w:p>
    <w:p w:rsidR="00E1490E" w:rsidRDefault="00E1490E" w:rsidP="00E1490E">
      <w:pPr>
        <w:spacing w:after="0" w:line="240" w:lineRule="auto"/>
        <w:rPr>
          <w:rFonts w:cs="Arial"/>
          <w:b/>
          <w:sz w:val="22"/>
        </w:rPr>
      </w:pPr>
    </w:p>
    <w:p w:rsidR="00E1490E" w:rsidRDefault="00E1490E" w:rsidP="00E1490E">
      <w:pPr>
        <w:spacing w:after="0" w:line="240" w:lineRule="auto"/>
        <w:rPr>
          <w:rFonts w:cs="Arial"/>
          <w:b/>
          <w:sz w:val="22"/>
        </w:rPr>
      </w:pPr>
    </w:p>
    <w:p w:rsidR="00E1490E" w:rsidRPr="00E1490E" w:rsidRDefault="00E1490E" w:rsidP="00E1490E">
      <w:pPr>
        <w:spacing w:after="0" w:line="240" w:lineRule="auto"/>
        <w:rPr>
          <w:rFonts w:cs="Arial"/>
          <w:b/>
          <w:sz w:val="22"/>
        </w:rPr>
      </w:pPr>
      <w:r w:rsidRPr="00E1490E">
        <w:rPr>
          <w:rFonts w:cs="Arial"/>
          <w:b/>
          <w:sz w:val="22"/>
        </w:rPr>
        <w:lastRenderedPageBreak/>
        <w:t>VI.II HOSPEDAJE Y DESCRIPCIÓN DEL EQUIPO</w:t>
      </w:r>
    </w:p>
    <w:p w:rsidR="00E1490E" w:rsidRPr="00E1490E" w:rsidRDefault="00E1490E" w:rsidP="00E1490E">
      <w:pPr>
        <w:spacing w:after="0" w:line="240" w:lineRule="auto"/>
        <w:ind w:left="-426"/>
        <w:jc w:val="center"/>
        <w:rPr>
          <w:rFonts w:cs="Arial"/>
          <w:b/>
          <w:sz w:val="22"/>
        </w:rPr>
      </w:pPr>
      <w:r w:rsidRPr="00E1490E">
        <w:rPr>
          <w:rFonts w:cs="Arial"/>
          <w:sz w:val="22"/>
          <w:lang w:eastAsia="es-MX"/>
        </w:rPr>
        <w:drawing>
          <wp:inline distT="0" distB="0" distL="0" distR="0" wp14:anchorId="5C6094C7" wp14:editId="003877EE">
            <wp:extent cx="6556076" cy="7608498"/>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56161" cy="7608597"/>
                    </a:xfrm>
                    <a:prstGeom prst="rect">
                      <a:avLst/>
                    </a:prstGeom>
                    <a:noFill/>
                    <a:ln>
                      <a:noFill/>
                    </a:ln>
                  </pic:spPr>
                </pic:pic>
              </a:graphicData>
            </a:graphic>
          </wp:inline>
        </w:drawing>
      </w:r>
    </w:p>
    <w:p w:rsidR="00E1490E" w:rsidRPr="00E1490E" w:rsidRDefault="00E1490E" w:rsidP="00E1490E">
      <w:pPr>
        <w:spacing w:after="0" w:line="240" w:lineRule="auto"/>
        <w:rPr>
          <w:rFonts w:cs="Arial"/>
          <w:b/>
          <w:sz w:val="22"/>
        </w:rPr>
      </w:pPr>
    </w:p>
    <w:p w:rsidR="00E1490E" w:rsidRPr="00E1490E" w:rsidRDefault="00E1490E" w:rsidP="00E1490E">
      <w:pPr>
        <w:spacing w:after="0" w:line="240" w:lineRule="auto"/>
        <w:rPr>
          <w:rFonts w:cs="Arial"/>
          <w:b/>
          <w:sz w:val="22"/>
        </w:rPr>
      </w:pPr>
      <w:r w:rsidRPr="00E1490E">
        <w:rPr>
          <w:rFonts w:cs="Arial"/>
          <w:b/>
          <w:sz w:val="22"/>
        </w:rPr>
        <w:lastRenderedPageBreak/>
        <w:t>VI.III ALIMENTOS</w:t>
      </w:r>
    </w:p>
    <w:p w:rsidR="00E1490E" w:rsidRPr="00E1490E" w:rsidRDefault="00E1490E" w:rsidP="00E1490E">
      <w:pPr>
        <w:spacing w:after="0" w:line="240" w:lineRule="auto"/>
        <w:ind w:left="-426"/>
        <w:rPr>
          <w:rFonts w:cs="Arial"/>
          <w:b/>
          <w:sz w:val="22"/>
        </w:rPr>
      </w:pPr>
      <w:r w:rsidRPr="00E1490E">
        <w:rPr>
          <w:rFonts w:cs="Arial"/>
          <w:sz w:val="22"/>
          <w:lang w:eastAsia="es-MX"/>
        </w:rPr>
        <w:drawing>
          <wp:inline distT="0" distB="0" distL="0" distR="0" wp14:anchorId="115D8C94" wp14:editId="4CE6B633">
            <wp:extent cx="6849374" cy="3424686"/>
            <wp:effectExtent l="0" t="0" r="8890" b="444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49110" cy="3424554"/>
                    </a:xfrm>
                    <a:prstGeom prst="rect">
                      <a:avLst/>
                    </a:prstGeom>
                    <a:noFill/>
                    <a:ln>
                      <a:noFill/>
                    </a:ln>
                  </pic:spPr>
                </pic:pic>
              </a:graphicData>
            </a:graphic>
          </wp:inline>
        </w:drawing>
      </w:r>
    </w:p>
    <w:p w:rsidR="00E1490E" w:rsidRPr="00E1490E" w:rsidRDefault="00E1490E" w:rsidP="00E1490E">
      <w:pPr>
        <w:spacing w:after="0" w:line="240" w:lineRule="auto"/>
        <w:rPr>
          <w:rFonts w:cs="Arial"/>
          <w:b/>
          <w:sz w:val="22"/>
        </w:rPr>
      </w:pPr>
    </w:p>
    <w:p w:rsidR="00E1490E" w:rsidRPr="00E1490E" w:rsidRDefault="00E1490E" w:rsidP="00E1490E">
      <w:pPr>
        <w:spacing w:after="0" w:line="240" w:lineRule="auto"/>
        <w:rPr>
          <w:rFonts w:cs="Arial"/>
          <w:b/>
          <w:sz w:val="22"/>
        </w:rPr>
      </w:pPr>
      <w:r w:rsidRPr="00E1490E">
        <w:rPr>
          <w:rFonts w:cs="Arial"/>
          <w:b/>
          <w:sz w:val="22"/>
        </w:rPr>
        <w:t>VI.IV SERVICIOS ADICIONALES:</w:t>
      </w:r>
    </w:p>
    <w:p w:rsidR="00E1490E" w:rsidRPr="00E1490E" w:rsidRDefault="00E1490E" w:rsidP="00E1490E">
      <w:pPr>
        <w:spacing w:after="0" w:line="240" w:lineRule="auto"/>
        <w:ind w:left="-426"/>
        <w:jc w:val="center"/>
        <w:rPr>
          <w:rFonts w:cs="Arial"/>
          <w:b/>
          <w:sz w:val="22"/>
        </w:rPr>
      </w:pPr>
      <w:r w:rsidRPr="00E1490E">
        <w:rPr>
          <w:rFonts w:cs="Arial"/>
          <w:sz w:val="22"/>
          <w:lang w:eastAsia="es-MX"/>
        </w:rPr>
        <w:drawing>
          <wp:inline distT="0" distB="0" distL="0" distR="0" wp14:anchorId="49E89FB8" wp14:editId="7C44360C">
            <wp:extent cx="6849110" cy="3597275"/>
            <wp:effectExtent l="0" t="0" r="8890" b="317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49110" cy="3597275"/>
                    </a:xfrm>
                    <a:prstGeom prst="rect">
                      <a:avLst/>
                    </a:prstGeom>
                    <a:noFill/>
                    <a:ln>
                      <a:noFill/>
                    </a:ln>
                  </pic:spPr>
                </pic:pic>
              </a:graphicData>
            </a:graphic>
          </wp:inline>
        </w:drawing>
      </w:r>
    </w:p>
    <w:p w:rsidR="00E1490E" w:rsidRPr="00E1490E" w:rsidRDefault="00E1490E" w:rsidP="00E1490E">
      <w:pPr>
        <w:spacing w:after="0" w:line="240" w:lineRule="auto"/>
        <w:rPr>
          <w:rFonts w:cs="Arial"/>
          <w:b/>
          <w:sz w:val="22"/>
        </w:rPr>
      </w:pPr>
      <w:r w:rsidRPr="00E1490E">
        <w:rPr>
          <w:rFonts w:cs="Arial"/>
          <w:b/>
          <w:sz w:val="22"/>
        </w:rPr>
        <w:br w:type="page"/>
      </w:r>
      <w:r w:rsidRPr="00E1490E">
        <w:rPr>
          <w:rFonts w:cs="Arial"/>
          <w:b/>
          <w:sz w:val="22"/>
        </w:rPr>
        <w:lastRenderedPageBreak/>
        <w:t xml:space="preserve">VI.V VERIFICACION DE LOS SERVICIOS. </w:t>
      </w:r>
    </w:p>
    <w:p w:rsidR="00E1490E" w:rsidRPr="00E1490E" w:rsidRDefault="00E1490E" w:rsidP="00E1490E">
      <w:pPr>
        <w:pStyle w:val="Prrafodelista"/>
        <w:ind w:left="-426"/>
        <w:jc w:val="center"/>
        <w:rPr>
          <w:rFonts w:ascii="Arial" w:hAnsi="Arial" w:cs="Arial"/>
          <w:b/>
          <w:sz w:val="22"/>
          <w:szCs w:val="22"/>
          <w:lang w:val="es-MX"/>
        </w:rPr>
      </w:pPr>
      <w:r w:rsidRPr="00E1490E">
        <w:rPr>
          <w:rFonts w:ascii="Arial" w:hAnsi="Arial" w:cs="Arial"/>
          <w:sz w:val="22"/>
          <w:szCs w:val="22"/>
          <w:lang w:val="es-MX" w:eastAsia="es-MX"/>
        </w:rPr>
        <w:drawing>
          <wp:inline distT="0" distB="0" distL="0" distR="0" wp14:anchorId="5FDA7340" wp14:editId="5A84590E">
            <wp:extent cx="6581955" cy="7755147"/>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2178" cy="7755409"/>
                    </a:xfrm>
                    <a:prstGeom prst="rect">
                      <a:avLst/>
                    </a:prstGeom>
                    <a:noFill/>
                    <a:ln>
                      <a:noFill/>
                    </a:ln>
                  </pic:spPr>
                </pic:pic>
              </a:graphicData>
            </a:graphic>
          </wp:inline>
        </w:drawing>
      </w:r>
    </w:p>
    <w:p w:rsidR="00E1490E" w:rsidRPr="00A836C9" w:rsidRDefault="00E1490E" w:rsidP="00595A3B">
      <w:pPr>
        <w:pStyle w:val="Prrafodelista"/>
        <w:numPr>
          <w:ilvl w:val="0"/>
          <w:numId w:val="41"/>
        </w:numPr>
        <w:contextualSpacing/>
        <w:jc w:val="both"/>
        <w:rPr>
          <w:rFonts w:ascii="Arial" w:hAnsi="Arial" w:cs="Arial"/>
          <w:b/>
          <w:sz w:val="21"/>
          <w:szCs w:val="21"/>
          <w:lang w:val="es-MX"/>
        </w:rPr>
      </w:pPr>
      <w:r w:rsidRPr="00A836C9">
        <w:rPr>
          <w:rFonts w:ascii="Arial" w:hAnsi="Arial" w:cs="Arial"/>
          <w:b/>
          <w:sz w:val="21"/>
          <w:szCs w:val="21"/>
          <w:lang w:val="es-MX"/>
        </w:rPr>
        <w:lastRenderedPageBreak/>
        <w:t xml:space="preserve">      MECANISMOS DE EVALUACIÓN.</w:t>
      </w:r>
    </w:p>
    <w:p w:rsidR="00E1490E" w:rsidRPr="00A836C9" w:rsidRDefault="00E1490E" w:rsidP="00E1490E">
      <w:pPr>
        <w:pStyle w:val="Prrafodelista"/>
        <w:jc w:val="both"/>
        <w:rPr>
          <w:rFonts w:ascii="Arial" w:hAnsi="Arial" w:cs="Arial"/>
          <w:b/>
          <w:sz w:val="21"/>
          <w:szCs w:val="21"/>
          <w:lang w:val="es-MX"/>
        </w:rPr>
      </w:pPr>
    </w:p>
    <w:p w:rsidR="00E1490E" w:rsidRPr="00A836C9" w:rsidRDefault="00E1490E" w:rsidP="00E1490E">
      <w:pPr>
        <w:spacing w:after="0" w:line="240" w:lineRule="auto"/>
        <w:jc w:val="both"/>
        <w:rPr>
          <w:rFonts w:cs="Arial"/>
          <w:sz w:val="21"/>
          <w:szCs w:val="21"/>
        </w:rPr>
      </w:pPr>
      <w:r w:rsidRPr="00A836C9">
        <w:rPr>
          <w:rFonts w:cs="Arial"/>
          <w:sz w:val="21"/>
          <w:szCs w:val="21"/>
        </w:rPr>
        <w:t>El licitante deberá acreditar lo anteriormente descrito mediante croquis, esquemas y/o planos de las instalaciones con medidas y dimensiones acotadas y/o fotografías.</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 xml:space="preserve">El licitante deberá acreditar documentalmente su Programa Interno de Protección Civil de acuerdo a los lineamientos vigentes del Sistema Nacional de Protección Civil de la Secretaria de Gobernación y/ó el aplicable en la Ciudad de México, con el objetivo de garantizar la seguridad de los asistentes dentro de las instalaciones ofertadas por el licitante </w:t>
      </w:r>
    </w:p>
    <w:p w:rsidR="00E1490E" w:rsidRPr="00A836C9" w:rsidRDefault="00E1490E" w:rsidP="00E1490E">
      <w:pPr>
        <w:spacing w:after="0" w:line="240" w:lineRule="auto"/>
        <w:jc w:val="both"/>
        <w:rPr>
          <w:rFonts w:cs="Arial"/>
          <w:sz w:val="21"/>
          <w:szCs w:val="21"/>
        </w:rPr>
      </w:pPr>
    </w:p>
    <w:p w:rsidR="00E1490E" w:rsidRPr="00A836C9" w:rsidRDefault="00E1490E" w:rsidP="00595A3B">
      <w:pPr>
        <w:pStyle w:val="Prrafodelista"/>
        <w:numPr>
          <w:ilvl w:val="0"/>
          <w:numId w:val="41"/>
        </w:numPr>
        <w:contextualSpacing/>
        <w:jc w:val="both"/>
        <w:rPr>
          <w:rFonts w:ascii="Arial" w:hAnsi="Arial" w:cs="Arial"/>
          <w:b/>
          <w:sz w:val="21"/>
          <w:szCs w:val="21"/>
          <w:u w:val="single"/>
          <w:lang w:val="es-MX"/>
        </w:rPr>
      </w:pPr>
      <w:r w:rsidRPr="00A836C9">
        <w:rPr>
          <w:rFonts w:ascii="Arial" w:hAnsi="Arial" w:cs="Arial"/>
          <w:b/>
          <w:sz w:val="21"/>
          <w:szCs w:val="21"/>
          <w:lang w:val="es-MX"/>
        </w:rPr>
        <w:t>VERIFICACIÓN DEL SERVICIO.</w:t>
      </w:r>
    </w:p>
    <w:p w:rsidR="00E1490E" w:rsidRPr="00A836C9" w:rsidRDefault="00E1490E" w:rsidP="00E1490E">
      <w:pPr>
        <w:spacing w:after="0" w:line="240" w:lineRule="auto"/>
        <w:rPr>
          <w:rFonts w:cs="Arial"/>
          <w:b/>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Al final de los eventos, el Administrador del Contrato, levantará un acta donde constará el correcto cumplimiento de los servicios prestados por el proveedor.</w:t>
      </w:r>
    </w:p>
    <w:p w:rsidR="00E1490E" w:rsidRPr="00A836C9" w:rsidRDefault="00E1490E" w:rsidP="00E1490E">
      <w:pPr>
        <w:spacing w:after="0" w:line="240" w:lineRule="auto"/>
        <w:jc w:val="both"/>
        <w:rPr>
          <w:rFonts w:cs="Arial"/>
          <w:b/>
          <w:sz w:val="21"/>
          <w:szCs w:val="21"/>
        </w:rPr>
      </w:pPr>
    </w:p>
    <w:p w:rsidR="00E1490E" w:rsidRPr="00A836C9" w:rsidRDefault="00E1490E" w:rsidP="00595A3B">
      <w:pPr>
        <w:pStyle w:val="Prrafodelista"/>
        <w:numPr>
          <w:ilvl w:val="0"/>
          <w:numId w:val="41"/>
        </w:numPr>
        <w:contextualSpacing/>
        <w:jc w:val="both"/>
        <w:rPr>
          <w:rFonts w:ascii="Arial" w:hAnsi="Arial" w:cs="Arial"/>
          <w:b/>
          <w:color w:val="FF0000"/>
          <w:sz w:val="21"/>
          <w:szCs w:val="21"/>
          <w:lang w:val="es-MX"/>
        </w:rPr>
      </w:pPr>
      <w:r w:rsidRPr="00A836C9">
        <w:rPr>
          <w:rFonts w:ascii="Arial" w:hAnsi="Arial" w:cs="Arial"/>
          <w:b/>
          <w:sz w:val="21"/>
          <w:szCs w:val="21"/>
          <w:lang w:val="es-MX"/>
        </w:rPr>
        <w:t xml:space="preserve"> </w:t>
      </w:r>
      <w:r w:rsidRPr="00A836C9">
        <w:rPr>
          <w:rFonts w:ascii="Arial" w:hAnsi="Arial" w:cs="Arial"/>
          <w:b/>
          <w:sz w:val="21"/>
          <w:szCs w:val="21"/>
          <w:lang w:val="es-MX"/>
        </w:rPr>
        <w:tab/>
        <w:t>GARANTÍA DE CUMPLIMIENTO DEL SERVICIO.</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bCs/>
          <w:sz w:val="21"/>
          <w:szCs w:val="21"/>
        </w:rPr>
        <w:t>El proveedor</w:t>
      </w:r>
      <w:r w:rsidRPr="00A836C9">
        <w:rPr>
          <w:rFonts w:cs="Arial"/>
          <w:b/>
          <w:bCs/>
          <w:sz w:val="21"/>
          <w:szCs w:val="21"/>
        </w:rPr>
        <w:t xml:space="preserve"> </w:t>
      </w:r>
      <w:r w:rsidRPr="00A836C9">
        <w:rPr>
          <w:rFonts w:cs="Arial"/>
          <w:sz w:val="21"/>
          <w:szCs w:val="21"/>
        </w:rPr>
        <w:t>proporcionará, dentro de su propuesta, por escrito y en papel membretado firmado por su Representante Legal, garantía del cumplimiento de todos y cada uno de los requerimientos y especificaciones contenidos en el Anexo Técnico y en los Términos y Condiciones.</w:t>
      </w:r>
    </w:p>
    <w:p w:rsidR="00E1490E" w:rsidRPr="00A836C9" w:rsidRDefault="00E1490E" w:rsidP="00E1490E">
      <w:pPr>
        <w:spacing w:after="0" w:line="240" w:lineRule="auto"/>
        <w:jc w:val="both"/>
        <w:rPr>
          <w:rFonts w:cs="Arial"/>
          <w:b/>
          <w:sz w:val="21"/>
          <w:szCs w:val="21"/>
        </w:rPr>
      </w:pPr>
    </w:p>
    <w:p w:rsidR="00E1490E" w:rsidRPr="00A836C9" w:rsidRDefault="00E1490E" w:rsidP="00595A3B">
      <w:pPr>
        <w:pStyle w:val="Prrafodelista"/>
        <w:numPr>
          <w:ilvl w:val="0"/>
          <w:numId w:val="41"/>
        </w:numPr>
        <w:contextualSpacing/>
        <w:jc w:val="both"/>
        <w:rPr>
          <w:rFonts w:ascii="Arial" w:hAnsi="Arial" w:cs="Arial"/>
          <w:sz w:val="21"/>
          <w:szCs w:val="21"/>
          <w:lang w:val="es-MX"/>
        </w:rPr>
      </w:pPr>
      <w:r w:rsidRPr="00A836C9">
        <w:rPr>
          <w:rFonts w:ascii="Arial" w:hAnsi="Arial" w:cs="Arial"/>
          <w:b/>
          <w:sz w:val="21"/>
          <w:szCs w:val="21"/>
          <w:lang w:val="es-MX"/>
        </w:rPr>
        <w:t xml:space="preserve">  GARANTÍA DEL CONTRATO</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 xml:space="preserve">El proveedor para garantizar todas y cada una de las obligaciones estipuladas en el contrato adjudicado, deberá presentar fianza expedida por afianzadora debidamente constituida en términos de la Ley de Instituciones de Seguros y Fianzas, por un importe equivalente al 10% (diez por ciento) del monto total del contrato, sin considerar el I.V.A. y el I.S.H. aplicable a favor del Instituto Mexicano del Seguro Social. </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La garantía deberá presentarse dentro de los términos establecidos en el artículo 48 de la Ley de Adquisiciones, Arrendamientos y Servicios de Sector Público (LAASSP):</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Devolución de la garantía:</w:t>
      </w:r>
    </w:p>
    <w:p w:rsidR="00E1490E" w:rsidRPr="00A836C9" w:rsidRDefault="00E1490E" w:rsidP="00E1490E">
      <w:pPr>
        <w:spacing w:after="0" w:line="240" w:lineRule="auto"/>
        <w:jc w:val="both"/>
        <w:rPr>
          <w:rFonts w:cs="Arial"/>
          <w:sz w:val="21"/>
          <w:szCs w:val="21"/>
        </w:rPr>
      </w:pPr>
    </w:p>
    <w:p w:rsidR="00E1490E" w:rsidRPr="00A836C9" w:rsidRDefault="00E1490E" w:rsidP="00595A3B">
      <w:pPr>
        <w:pStyle w:val="Prrafodelista"/>
        <w:numPr>
          <w:ilvl w:val="0"/>
          <w:numId w:val="35"/>
        </w:numPr>
        <w:contextualSpacing/>
        <w:jc w:val="both"/>
        <w:rPr>
          <w:rFonts w:ascii="Arial" w:hAnsi="Arial" w:cs="Arial"/>
          <w:sz w:val="21"/>
          <w:szCs w:val="21"/>
          <w:lang w:val="es-MX"/>
        </w:rPr>
      </w:pPr>
      <w:r w:rsidRPr="00A836C9">
        <w:rPr>
          <w:rFonts w:ascii="Arial" w:hAnsi="Arial" w:cs="Arial"/>
          <w:sz w:val="21"/>
          <w:szCs w:val="21"/>
          <w:lang w:val="es-MX"/>
        </w:rPr>
        <w:t>La liberación de la garantía relativa al cumplimiento del contrato podrá realizarse una vez que haya transcurrido el plazo de garantía indicado, a solicitud expresa por escrito en papel membretado del proveedor a la División de Contratos, de la Coordinación Técnica de Planeación y Contratos, quien autorizará la devolución o cancelación de la póliza de fianza correspondiente, dicha autorización se entregará al proveedor, siempre que demuestre haber cumplido con la totalidad de las obligaciones adquiridas en virtud del presente contrato.</w:t>
      </w:r>
    </w:p>
    <w:p w:rsidR="00E1490E" w:rsidRPr="00A836C9" w:rsidRDefault="00E1490E" w:rsidP="00E1490E">
      <w:pPr>
        <w:pStyle w:val="Prrafodelista"/>
        <w:jc w:val="both"/>
        <w:rPr>
          <w:rFonts w:ascii="Arial" w:hAnsi="Arial" w:cs="Arial"/>
          <w:sz w:val="21"/>
          <w:szCs w:val="21"/>
          <w:lang w:val="es-MX"/>
        </w:rPr>
      </w:pPr>
    </w:p>
    <w:p w:rsidR="00E1490E" w:rsidRPr="00A836C9" w:rsidRDefault="00E1490E" w:rsidP="00595A3B">
      <w:pPr>
        <w:pStyle w:val="Prrafodelista"/>
        <w:numPr>
          <w:ilvl w:val="0"/>
          <w:numId w:val="35"/>
        </w:numPr>
        <w:contextualSpacing/>
        <w:jc w:val="both"/>
        <w:rPr>
          <w:rFonts w:ascii="Arial" w:hAnsi="Arial" w:cs="Arial"/>
          <w:sz w:val="21"/>
          <w:szCs w:val="21"/>
          <w:lang w:val="es-MX"/>
        </w:rPr>
      </w:pPr>
      <w:r w:rsidRPr="00A836C9">
        <w:rPr>
          <w:rFonts w:ascii="Arial" w:hAnsi="Arial" w:cs="Arial"/>
          <w:sz w:val="21"/>
          <w:szCs w:val="21"/>
          <w:lang w:val="es-MX"/>
        </w:rPr>
        <w:t>La garantía de cumplimiento a las obligaciones del contrato, únicamente podrá ser liberada mediante autorización que sea emitida por escrito por parte del Instituto.</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Ejecución de la garantía:</w:t>
      </w:r>
    </w:p>
    <w:p w:rsidR="00E1490E" w:rsidRPr="00A836C9" w:rsidRDefault="00E1490E" w:rsidP="00E1490E">
      <w:pPr>
        <w:spacing w:after="0" w:line="240" w:lineRule="auto"/>
        <w:jc w:val="both"/>
        <w:rPr>
          <w:rFonts w:cs="Arial"/>
          <w:sz w:val="21"/>
          <w:szCs w:val="21"/>
        </w:rPr>
      </w:pPr>
    </w:p>
    <w:p w:rsidR="00E1490E" w:rsidRPr="00A836C9" w:rsidRDefault="00E1490E" w:rsidP="00E1490E">
      <w:pPr>
        <w:pStyle w:val="Prrafodelista"/>
        <w:jc w:val="both"/>
        <w:rPr>
          <w:rFonts w:ascii="Arial" w:hAnsi="Arial" w:cs="Arial"/>
          <w:sz w:val="21"/>
          <w:szCs w:val="21"/>
          <w:lang w:val="es-MX"/>
        </w:rPr>
      </w:pPr>
      <w:r w:rsidRPr="00A836C9">
        <w:rPr>
          <w:rFonts w:ascii="Arial" w:hAnsi="Arial" w:cs="Arial"/>
          <w:sz w:val="21"/>
          <w:szCs w:val="21"/>
          <w:lang w:val="es-MX"/>
        </w:rPr>
        <w:t>Se hará efectiva la garantía relativa al cumplimiento del contrato:</w:t>
      </w:r>
    </w:p>
    <w:p w:rsidR="00E1490E" w:rsidRPr="00A836C9" w:rsidRDefault="00E1490E" w:rsidP="00595A3B">
      <w:pPr>
        <w:pStyle w:val="Prrafodelista"/>
        <w:numPr>
          <w:ilvl w:val="0"/>
          <w:numId w:val="36"/>
        </w:numPr>
        <w:contextualSpacing/>
        <w:jc w:val="both"/>
        <w:rPr>
          <w:rFonts w:ascii="Arial" w:hAnsi="Arial" w:cs="Arial"/>
          <w:sz w:val="21"/>
          <w:szCs w:val="21"/>
          <w:lang w:val="es-MX"/>
        </w:rPr>
      </w:pPr>
      <w:r w:rsidRPr="00A836C9">
        <w:rPr>
          <w:rFonts w:ascii="Arial" w:hAnsi="Arial" w:cs="Arial"/>
          <w:sz w:val="21"/>
          <w:szCs w:val="21"/>
          <w:lang w:val="es-MX"/>
        </w:rPr>
        <w:t>Cuando el proveedor incumpla con cualquiera de las obligaciones establecidas en el contrato que se celebre.</w:t>
      </w:r>
    </w:p>
    <w:p w:rsidR="00E1490E" w:rsidRPr="00A836C9" w:rsidRDefault="00E1490E" w:rsidP="00595A3B">
      <w:pPr>
        <w:pStyle w:val="Prrafodelista"/>
        <w:numPr>
          <w:ilvl w:val="0"/>
          <w:numId w:val="36"/>
        </w:numPr>
        <w:contextualSpacing/>
        <w:jc w:val="both"/>
        <w:rPr>
          <w:rFonts w:ascii="Arial" w:hAnsi="Arial" w:cs="Arial"/>
          <w:sz w:val="21"/>
          <w:szCs w:val="21"/>
          <w:lang w:val="es-MX"/>
        </w:rPr>
      </w:pPr>
      <w:r w:rsidRPr="00A836C9">
        <w:rPr>
          <w:rFonts w:ascii="Arial" w:hAnsi="Arial" w:cs="Arial"/>
          <w:sz w:val="21"/>
          <w:szCs w:val="21"/>
          <w:lang w:val="es-MX"/>
        </w:rPr>
        <w:t>Cuando se rescinda el contrato.</w:t>
      </w:r>
    </w:p>
    <w:p w:rsidR="00E1490E" w:rsidRPr="00A836C9" w:rsidRDefault="00E1490E" w:rsidP="00595A3B">
      <w:pPr>
        <w:pStyle w:val="Prrafodelista"/>
        <w:numPr>
          <w:ilvl w:val="0"/>
          <w:numId w:val="36"/>
        </w:numPr>
        <w:contextualSpacing/>
        <w:jc w:val="both"/>
        <w:rPr>
          <w:rFonts w:ascii="Arial" w:hAnsi="Arial" w:cs="Arial"/>
          <w:sz w:val="21"/>
          <w:szCs w:val="21"/>
          <w:lang w:val="es-MX"/>
        </w:rPr>
      </w:pPr>
      <w:r w:rsidRPr="00A836C9">
        <w:rPr>
          <w:rFonts w:ascii="Arial" w:hAnsi="Arial" w:cs="Arial"/>
          <w:sz w:val="21"/>
          <w:szCs w:val="21"/>
          <w:lang w:val="es-MX"/>
        </w:rPr>
        <w:lastRenderedPageBreak/>
        <w:t>La ejecución de la garantía será con independencia de la aplicación de las penas convencionales que procedan y de la rescisión administrativa del contrato.</w:t>
      </w:r>
    </w:p>
    <w:p w:rsidR="00E1490E" w:rsidRPr="00A836C9" w:rsidRDefault="00E1490E" w:rsidP="00595A3B">
      <w:pPr>
        <w:pStyle w:val="Prrafodelista"/>
        <w:numPr>
          <w:ilvl w:val="0"/>
          <w:numId w:val="36"/>
        </w:numPr>
        <w:contextualSpacing/>
        <w:jc w:val="both"/>
        <w:rPr>
          <w:rFonts w:ascii="Arial" w:hAnsi="Arial" w:cs="Arial"/>
          <w:sz w:val="21"/>
          <w:szCs w:val="21"/>
          <w:lang w:val="es-MX"/>
        </w:rPr>
      </w:pPr>
      <w:r w:rsidRPr="00A836C9">
        <w:rPr>
          <w:rFonts w:ascii="Arial" w:hAnsi="Arial" w:cs="Arial"/>
          <w:sz w:val="21"/>
          <w:szCs w:val="21"/>
          <w:lang w:val="es-MX"/>
        </w:rPr>
        <w:t>Además de las sanciones anteriormente mencionadas, serán aplicables las que establezcan las disposiciones legales vigentes en la materia.</w:t>
      </w:r>
    </w:p>
    <w:p w:rsidR="00E1490E" w:rsidRPr="00A836C9" w:rsidRDefault="00E1490E" w:rsidP="00595A3B">
      <w:pPr>
        <w:pStyle w:val="Prrafodelista"/>
        <w:numPr>
          <w:ilvl w:val="0"/>
          <w:numId w:val="36"/>
        </w:numPr>
        <w:contextualSpacing/>
        <w:jc w:val="both"/>
        <w:rPr>
          <w:rFonts w:ascii="Arial" w:hAnsi="Arial" w:cs="Arial"/>
          <w:sz w:val="21"/>
          <w:szCs w:val="21"/>
          <w:lang w:val="es-MX"/>
        </w:rPr>
      </w:pPr>
      <w:r w:rsidRPr="00A836C9">
        <w:rPr>
          <w:rFonts w:ascii="Arial" w:hAnsi="Arial" w:cs="Arial"/>
          <w:sz w:val="21"/>
          <w:szCs w:val="21"/>
          <w:lang w:val="es-MX"/>
        </w:rPr>
        <w:t>La ejecución de la garantía de cumplimiento del contrato, será proporcional al monto de las obligaciones incumplidas.</w:t>
      </w:r>
    </w:p>
    <w:p w:rsidR="00E1490E" w:rsidRPr="00A836C9" w:rsidRDefault="00E1490E" w:rsidP="00E1490E">
      <w:pPr>
        <w:spacing w:after="0" w:line="240" w:lineRule="auto"/>
        <w:jc w:val="both"/>
        <w:rPr>
          <w:rFonts w:cs="Arial"/>
          <w:sz w:val="21"/>
          <w:szCs w:val="21"/>
        </w:rPr>
      </w:pPr>
    </w:p>
    <w:p w:rsidR="00E1490E" w:rsidRPr="00A836C9" w:rsidRDefault="00E1490E" w:rsidP="00595A3B">
      <w:pPr>
        <w:pStyle w:val="Prrafodelista"/>
        <w:numPr>
          <w:ilvl w:val="0"/>
          <w:numId w:val="41"/>
        </w:numPr>
        <w:contextualSpacing/>
        <w:jc w:val="both"/>
        <w:rPr>
          <w:rFonts w:ascii="Arial" w:hAnsi="Arial" w:cs="Arial"/>
          <w:sz w:val="21"/>
          <w:szCs w:val="21"/>
          <w:lang w:val="es-MX"/>
        </w:rPr>
      </w:pPr>
      <w:r w:rsidRPr="00A836C9">
        <w:rPr>
          <w:rFonts w:ascii="Arial" w:hAnsi="Arial" w:cs="Arial"/>
          <w:b/>
          <w:sz w:val="21"/>
          <w:szCs w:val="21"/>
          <w:lang w:val="es-MX"/>
        </w:rPr>
        <w:t>FORMA DE PAGO</w:t>
      </w:r>
    </w:p>
    <w:p w:rsidR="00E1490E" w:rsidRPr="00A836C9" w:rsidRDefault="00E1490E" w:rsidP="00E1490E">
      <w:pPr>
        <w:pStyle w:val="Prrafodelista"/>
        <w:jc w:val="both"/>
        <w:rPr>
          <w:rFonts w:ascii="Arial" w:hAnsi="Arial" w:cs="Arial"/>
          <w:sz w:val="21"/>
          <w:szCs w:val="21"/>
          <w:lang w:val="es-MX"/>
        </w:rPr>
      </w:pPr>
    </w:p>
    <w:p w:rsidR="00E1490E" w:rsidRPr="00A836C9" w:rsidRDefault="00E1490E" w:rsidP="00E1490E">
      <w:pPr>
        <w:pStyle w:val="Prrafodelista"/>
        <w:jc w:val="both"/>
        <w:rPr>
          <w:rFonts w:ascii="Arial" w:hAnsi="Arial" w:cs="Arial"/>
          <w:sz w:val="21"/>
          <w:szCs w:val="21"/>
          <w:lang w:val="es-MX"/>
        </w:rPr>
      </w:pPr>
      <w:r w:rsidRPr="00A836C9">
        <w:rPr>
          <w:rFonts w:ascii="Arial" w:hAnsi="Arial" w:cs="Arial"/>
          <w:sz w:val="21"/>
          <w:szCs w:val="21"/>
          <w:lang w:val="es-MX"/>
        </w:rPr>
        <w:t>El pago se efectuará en moneda nacional, a más tardar dentro de los 20 (veinte) días naturales siguientes, contando a partir de la entrega de la factura correspondiente, la cual deberá amparar los servicios que le hayan sido requeridos al proveedor.</w:t>
      </w:r>
    </w:p>
    <w:p w:rsidR="00E1490E" w:rsidRPr="00A836C9" w:rsidRDefault="00E1490E" w:rsidP="00E1490E">
      <w:pPr>
        <w:spacing w:after="0" w:line="240" w:lineRule="auto"/>
        <w:rPr>
          <w:rFonts w:cs="Arial"/>
          <w:sz w:val="21"/>
          <w:szCs w:val="21"/>
        </w:rPr>
      </w:pPr>
    </w:p>
    <w:p w:rsidR="00E1490E" w:rsidRPr="00A836C9" w:rsidRDefault="00E1490E" w:rsidP="00E1490E">
      <w:pPr>
        <w:pStyle w:val="Prrafodelista"/>
        <w:jc w:val="both"/>
        <w:rPr>
          <w:rFonts w:ascii="Arial" w:hAnsi="Arial" w:cs="Arial"/>
          <w:sz w:val="21"/>
          <w:szCs w:val="21"/>
          <w:lang w:val="es-MX"/>
        </w:rPr>
      </w:pPr>
      <w:r w:rsidRPr="00A836C9">
        <w:rPr>
          <w:rFonts w:ascii="Arial" w:hAnsi="Arial" w:cs="Arial"/>
          <w:sz w:val="21"/>
          <w:szCs w:val="21"/>
          <w:lang w:val="es-MX"/>
        </w:rPr>
        <w:t>Para estos efectos, el proveedor deberá entregar en la División de Trámite de Erogaciones, sita en la calle de Gob. Tiburcio Montiel No. 15, planta baja, Col. San Miguel Chapultepec, Delegación Miguel Hidalgo, C.P. 11850, México, Ciudad de México, en días y horas hábiles, los siguientes documentos:</w:t>
      </w:r>
    </w:p>
    <w:p w:rsidR="00E1490E" w:rsidRPr="00A836C9" w:rsidRDefault="00E1490E" w:rsidP="00E1490E">
      <w:pPr>
        <w:spacing w:after="0" w:line="240" w:lineRule="auto"/>
        <w:jc w:val="both"/>
        <w:rPr>
          <w:rFonts w:cs="Arial"/>
          <w:sz w:val="21"/>
          <w:szCs w:val="21"/>
        </w:rPr>
      </w:pPr>
    </w:p>
    <w:p w:rsidR="00E1490E" w:rsidRPr="00A836C9" w:rsidRDefault="00E1490E" w:rsidP="00595A3B">
      <w:pPr>
        <w:pStyle w:val="Prrafodelista"/>
        <w:numPr>
          <w:ilvl w:val="0"/>
          <w:numId w:val="37"/>
        </w:numPr>
        <w:contextualSpacing/>
        <w:jc w:val="both"/>
        <w:rPr>
          <w:rFonts w:ascii="Arial" w:hAnsi="Arial" w:cs="Arial"/>
          <w:sz w:val="21"/>
          <w:szCs w:val="21"/>
          <w:lang w:val="es-MX"/>
        </w:rPr>
      </w:pPr>
      <w:r w:rsidRPr="00A836C9">
        <w:rPr>
          <w:rFonts w:ascii="Arial" w:hAnsi="Arial" w:cs="Arial"/>
          <w:sz w:val="21"/>
          <w:szCs w:val="21"/>
          <w:lang w:val="es-MX"/>
        </w:rPr>
        <w:t>Original y copia de la factura que expida el proveedor a nombre del Instituto Mexicano del Seguro Social, con dirección en Av. Paseo de la Reforma, No. 476, Col. Juárez, Del. Cuauhtémoc, C.P. 06600, México, Ciudad de México, con R.F.C. IMS-421231-I45, que reúna los requisitos fiscales, en la que indican los servicios proporcionados y el número de contrato que ampara dichos servicios, documentación que certifique la entrega a entera satisfacción del Instituto, avalada por el Administrador del contrato.</w:t>
      </w:r>
    </w:p>
    <w:p w:rsidR="00E1490E" w:rsidRPr="00A836C9" w:rsidRDefault="00E1490E" w:rsidP="00E1490E">
      <w:pPr>
        <w:spacing w:after="0" w:line="240" w:lineRule="auto"/>
        <w:jc w:val="both"/>
        <w:rPr>
          <w:rFonts w:cs="Arial"/>
          <w:sz w:val="21"/>
          <w:szCs w:val="21"/>
        </w:rPr>
      </w:pPr>
    </w:p>
    <w:p w:rsidR="00E1490E" w:rsidRPr="00A836C9" w:rsidRDefault="00E1490E" w:rsidP="00595A3B">
      <w:pPr>
        <w:pStyle w:val="Prrafodelista"/>
        <w:numPr>
          <w:ilvl w:val="0"/>
          <w:numId w:val="37"/>
        </w:numPr>
        <w:contextualSpacing/>
        <w:jc w:val="both"/>
        <w:rPr>
          <w:rFonts w:ascii="Arial" w:hAnsi="Arial" w:cs="Arial"/>
          <w:sz w:val="21"/>
          <w:szCs w:val="21"/>
          <w:lang w:val="es-MX"/>
        </w:rPr>
      </w:pPr>
      <w:r w:rsidRPr="00A836C9">
        <w:rPr>
          <w:rFonts w:ascii="Arial" w:hAnsi="Arial" w:cs="Arial"/>
          <w:sz w:val="21"/>
          <w:szCs w:val="21"/>
          <w:lang w:val="es-MX"/>
        </w:rPr>
        <w:t>Nota de crédito a favor del Instituto Mexicano del Seguro Social por el importe de la sanción en caso de entrega extemporánea de los servicios contratados.</w:t>
      </w:r>
    </w:p>
    <w:p w:rsidR="00E1490E" w:rsidRPr="00A836C9" w:rsidRDefault="00E1490E" w:rsidP="00E1490E">
      <w:pPr>
        <w:pStyle w:val="Prrafodelista"/>
        <w:rPr>
          <w:rFonts w:ascii="Arial" w:hAnsi="Arial" w:cs="Arial"/>
          <w:sz w:val="21"/>
          <w:szCs w:val="21"/>
          <w:lang w:val="es-MX"/>
        </w:rPr>
      </w:pPr>
    </w:p>
    <w:p w:rsidR="00E1490E" w:rsidRPr="00A836C9" w:rsidRDefault="00E1490E" w:rsidP="00595A3B">
      <w:pPr>
        <w:pStyle w:val="Prrafodelista"/>
        <w:numPr>
          <w:ilvl w:val="0"/>
          <w:numId w:val="39"/>
        </w:numPr>
        <w:contextualSpacing/>
        <w:jc w:val="both"/>
        <w:rPr>
          <w:rFonts w:ascii="Arial" w:hAnsi="Arial" w:cs="Arial"/>
          <w:sz w:val="21"/>
          <w:szCs w:val="21"/>
        </w:rPr>
      </w:pPr>
      <w:r w:rsidRPr="00A836C9">
        <w:rPr>
          <w:rFonts w:ascii="Arial" w:hAnsi="Arial" w:cs="Arial"/>
          <w:sz w:val="21"/>
          <w:szCs w:val="21"/>
        </w:rPr>
        <w:t xml:space="preserve">Original y Copia del contrato suscrito con </w:t>
      </w:r>
      <w:r w:rsidRPr="00A836C9">
        <w:rPr>
          <w:rFonts w:ascii="Arial" w:hAnsi="Arial" w:cs="Arial"/>
          <w:b/>
          <w:sz w:val="21"/>
          <w:szCs w:val="21"/>
        </w:rPr>
        <w:t>“EL INSTITUTO”.</w:t>
      </w:r>
    </w:p>
    <w:p w:rsidR="00E1490E" w:rsidRPr="00A836C9" w:rsidRDefault="00E1490E" w:rsidP="00E1490E">
      <w:pPr>
        <w:pStyle w:val="Prrafodelista"/>
        <w:jc w:val="both"/>
        <w:rPr>
          <w:rFonts w:ascii="Arial" w:hAnsi="Arial" w:cs="Arial"/>
          <w:sz w:val="21"/>
          <w:szCs w:val="21"/>
        </w:rPr>
      </w:pPr>
    </w:p>
    <w:p w:rsidR="00E1490E" w:rsidRPr="00A836C9" w:rsidRDefault="00E1490E" w:rsidP="00595A3B">
      <w:pPr>
        <w:pStyle w:val="Prrafodelista"/>
        <w:numPr>
          <w:ilvl w:val="0"/>
          <w:numId w:val="39"/>
        </w:numPr>
        <w:contextualSpacing/>
        <w:jc w:val="both"/>
        <w:rPr>
          <w:rFonts w:ascii="Arial" w:hAnsi="Arial" w:cs="Arial"/>
          <w:sz w:val="21"/>
          <w:szCs w:val="21"/>
        </w:rPr>
      </w:pPr>
      <w:r w:rsidRPr="00A836C9">
        <w:rPr>
          <w:rFonts w:ascii="Arial" w:hAnsi="Arial" w:cs="Arial"/>
          <w:sz w:val="21"/>
          <w:szCs w:val="21"/>
        </w:rPr>
        <w:t>Copia de la garantía de cumplimiento del contrato (póliza de fianza).</w:t>
      </w:r>
    </w:p>
    <w:p w:rsidR="00E1490E" w:rsidRPr="00A836C9" w:rsidRDefault="00E1490E" w:rsidP="00E1490E">
      <w:pPr>
        <w:pStyle w:val="Prrafodelista"/>
        <w:rPr>
          <w:rFonts w:ascii="Arial" w:hAnsi="Arial" w:cs="Arial"/>
          <w:sz w:val="21"/>
          <w:szCs w:val="21"/>
        </w:rPr>
      </w:pPr>
    </w:p>
    <w:p w:rsidR="00E1490E" w:rsidRPr="00A836C9" w:rsidRDefault="00E1490E" w:rsidP="00595A3B">
      <w:pPr>
        <w:pStyle w:val="Prrafodelista"/>
        <w:numPr>
          <w:ilvl w:val="0"/>
          <w:numId w:val="39"/>
        </w:numPr>
        <w:contextualSpacing/>
        <w:jc w:val="both"/>
        <w:rPr>
          <w:rFonts w:ascii="Arial" w:hAnsi="Arial" w:cs="Arial"/>
          <w:sz w:val="21"/>
          <w:szCs w:val="21"/>
        </w:rPr>
      </w:pPr>
      <w:r w:rsidRPr="00A836C9">
        <w:rPr>
          <w:rFonts w:ascii="Arial" w:hAnsi="Arial" w:cs="Arial"/>
          <w:sz w:val="21"/>
          <w:szCs w:val="21"/>
        </w:rPr>
        <w:t xml:space="preserve">El pago de la factura se realizará mediante transferencia electrónica de fondos, a través del esquema electrónico interbancario que el IMSS tiene en operación, a menos que </w:t>
      </w:r>
      <w:r w:rsidRPr="00A836C9">
        <w:rPr>
          <w:rFonts w:ascii="Arial" w:hAnsi="Arial" w:cs="Arial"/>
          <w:b/>
          <w:sz w:val="21"/>
          <w:szCs w:val="21"/>
        </w:rPr>
        <w:t>“EL PROVEEDOR</w:t>
      </w:r>
      <w:r w:rsidRPr="00A836C9">
        <w:rPr>
          <w:rFonts w:ascii="Arial" w:hAnsi="Arial" w:cs="Arial"/>
          <w:sz w:val="21"/>
          <w:szCs w:val="21"/>
        </w:rPr>
        <w:t>” acredite en forma fehaciente la imposibilidad para ello, para la cual se insertará en los contratos lo siguiente:</w:t>
      </w:r>
    </w:p>
    <w:p w:rsidR="00E1490E" w:rsidRPr="00A836C9" w:rsidRDefault="00E1490E" w:rsidP="00E1490E">
      <w:pPr>
        <w:pStyle w:val="Prrafodelista"/>
        <w:ind w:left="0"/>
        <w:jc w:val="both"/>
        <w:rPr>
          <w:rFonts w:ascii="Arial" w:hAnsi="Arial" w:cs="Arial"/>
          <w:sz w:val="21"/>
          <w:szCs w:val="21"/>
        </w:rPr>
      </w:pPr>
    </w:p>
    <w:p w:rsidR="00E1490E" w:rsidRPr="00A836C9" w:rsidRDefault="00E1490E" w:rsidP="00E1490E">
      <w:pPr>
        <w:pStyle w:val="Prrafodelista"/>
        <w:ind w:left="1080"/>
        <w:jc w:val="both"/>
        <w:rPr>
          <w:rFonts w:ascii="Arial" w:hAnsi="Arial" w:cs="Arial"/>
          <w:sz w:val="21"/>
          <w:szCs w:val="21"/>
        </w:rPr>
      </w:pPr>
      <w:r w:rsidRPr="00A836C9">
        <w:rPr>
          <w:rFonts w:ascii="Arial" w:hAnsi="Arial" w:cs="Arial"/>
          <w:sz w:val="21"/>
          <w:szCs w:val="21"/>
        </w:rPr>
        <w:t>“EL PROVEEDOR” acepta que el IMSS le efectúe el pago a través de transferencia electrónica. Para tal efecto proporciona la cuenta número ______________ CLABE __________________ del banco ______________, sucursal __________ a nombre de (“EL PROVEEDOR”)”.</w:t>
      </w:r>
    </w:p>
    <w:p w:rsidR="00E1490E" w:rsidRPr="00A836C9" w:rsidRDefault="00E1490E" w:rsidP="00595A3B">
      <w:pPr>
        <w:pStyle w:val="Prrafodelista"/>
        <w:numPr>
          <w:ilvl w:val="0"/>
          <w:numId w:val="40"/>
        </w:numPr>
        <w:contextualSpacing/>
        <w:jc w:val="both"/>
        <w:rPr>
          <w:rFonts w:ascii="Arial" w:hAnsi="Arial" w:cs="Arial"/>
          <w:sz w:val="21"/>
          <w:szCs w:val="21"/>
        </w:rPr>
      </w:pPr>
      <w:r w:rsidRPr="00A836C9">
        <w:rPr>
          <w:rFonts w:ascii="Arial" w:hAnsi="Arial" w:cs="Arial"/>
          <w:sz w:val="21"/>
          <w:szCs w:val="21"/>
        </w:rPr>
        <w:t xml:space="preserve">El pago se depositará en la fecha programada de pago si la cuenta bancaria de </w:t>
      </w:r>
      <w:r w:rsidRPr="00A836C9">
        <w:rPr>
          <w:rFonts w:ascii="Arial" w:hAnsi="Arial" w:cs="Arial"/>
          <w:b/>
          <w:sz w:val="21"/>
          <w:szCs w:val="21"/>
        </w:rPr>
        <w:t>“EL PROVEEDOR”</w:t>
      </w:r>
      <w:r w:rsidRPr="00A836C9">
        <w:rPr>
          <w:rFonts w:ascii="Arial" w:hAnsi="Arial" w:cs="Arial"/>
          <w:sz w:val="21"/>
          <w:szCs w:val="21"/>
        </w:rPr>
        <w:t xml:space="preserve"> está contratada con BANAMEX, HSBC, BANORTE, SANTANDER, o SCOTIABANK, si la cuenta pertenece a un banco distinto a los mencionados, el IMSS realizará la instrucción de pago en la fecha programada y su aplicación se llevará a cabo el día hábil siguiente, de acuerdo a lo establecido por el CECOBAN.</w:t>
      </w:r>
    </w:p>
    <w:p w:rsidR="00E1490E" w:rsidRPr="00A836C9" w:rsidRDefault="00E1490E" w:rsidP="00595A3B">
      <w:pPr>
        <w:pStyle w:val="Prrafodelista"/>
        <w:numPr>
          <w:ilvl w:val="0"/>
          <w:numId w:val="40"/>
        </w:numPr>
        <w:contextualSpacing/>
        <w:jc w:val="both"/>
        <w:rPr>
          <w:rFonts w:ascii="Arial" w:hAnsi="Arial" w:cs="Arial"/>
          <w:sz w:val="21"/>
          <w:szCs w:val="21"/>
        </w:rPr>
      </w:pPr>
      <w:r w:rsidRPr="00A836C9">
        <w:rPr>
          <w:rFonts w:ascii="Arial" w:hAnsi="Arial" w:cs="Arial"/>
          <w:sz w:val="21"/>
          <w:szCs w:val="21"/>
        </w:rPr>
        <w:t xml:space="preserve">El pago de los servicios quedará condicionado, en su caso proporcionalmente al pago que </w:t>
      </w:r>
      <w:r w:rsidRPr="00A836C9">
        <w:rPr>
          <w:rFonts w:ascii="Arial" w:hAnsi="Arial" w:cs="Arial"/>
          <w:b/>
          <w:sz w:val="21"/>
          <w:szCs w:val="21"/>
        </w:rPr>
        <w:t>“El PROVEEDOR”</w:t>
      </w:r>
      <w:r w:rsidRPr="00A836C9">
        <w:rPr>
          <w:rFonts w:ascii="Arial" w:hAnsi="Arial" w:cs="Arial"/>
          <w:sz w:val="21"/>
          <w:szCs w:val="21"/>
        </w:rPr>
        <w:t xml:space="preserve"> deba efectuar por concepto de deducciones y penas convencionales.</w:t>
      </w:r>
    </w:p>
    <w:p w:rsidR="00E1490E" w:rsidRPr="00A836C9" w:rsidRDefault="00E1490E" w:rsidP="00E1490E">
      <w:pPr>
        <w:pStyle w:val="Prrafodelista"/>
        <w:rPr>
          <w:rFonts w:ascii="Arial" w:hAnsi="Arial" w:cs="Arial"/>
          <w:sz w:val="21"/>
          <w:szCs w:val="21"/>
        </w:rPr>
      </w:pPr>
    </w:p>
    <w:p w:rsidR="00E1490E" w:rsidRPr="00A836C9" w:rsidRDefault="00E1490E" w:rsidP="00E1490E">
      <w:pPr>
        <w:pStyle w:val="Prrafodelista"/>
        <w:rPr>
          <w:rFonts w:ascii="Arial" w:hAnsi="Arial" w:cs="Arial"/>
          <w:sz w:val="21"/>
          <w:szCs w:val="21"/>
        </w:rPr>
      </w:pPr>
    </w:p>
    <w:p w:rsidR="00E1490E" w:rsidRPr="00A836C9" w:rsidRDefault="00E1490E" w:rsidP="00E1490E">
      <w:pPr>
        <w:spacing w:after="0" w:line="240" w:lineRule="auto"/>
        <w:jc w:val="both"/>
        <w:rPr>
          <w:rFonts w:cs="Arial"/>
          <w:i/>
          <w:sz w:val="21"/>
          <w:szCs w:val="21"/>
        </w:rPr>
      </w:pPr>
      <w:r w:rsidRPr="00A836C9">
        <w:rPr>
          <w:rFonts w:cs="Arial"/>
          <w:i/>
          <w:sz w:val="21"/>
          <w:szCs w:val="21"/>
        </w:rPr>
        <w:lastRenderedPageBreak/>
        <w:t>“EL PROVEEDOR” deberá expedir sus facturas en el esquema de facturación electrónica CFDI (comprobantes fiscales digitales por internet), la recepción de las mismas será a través del Portal de Servicios a Proveedores, y deberán ser proporcionadas en su formato XML; la validez de las mismas será determinada durante la carga y únicamente las facturas fiscalmente validas serán procedentes para pago. “El PROVEEDOR” deberá proporcionar a las áreas financieras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 del XML origen.</w:t>
      </w:r>
    </w:p>
    <w:p w:rsidR="00E1490E" w:rsidRPr="00A836C9" w:rsidRDefault="00E1490E" w:rsidP="00E1490E">
      <w:pPr>
        <w:spacing w:after="0" w:line="240" w:lineRule="auto"/>
        <w:jc w:val="both"/>
        <w:rPr>
          <w:rFonts w:cs="Arial"/>
          <w:i/>
          <w:sz w:val="21"/>
          <w:szCs w:val="21"/>
        </w:rPr>
      </w:pPr>
    </w:p>
    <w:p w:rsidR="00E1490E" w:rsidRPr="00A836C9" w:rsidRDefault="00E1490E" w:rsidP="00595A3B">
      <w:pPr>
        <w:pStyle w:val="Prrafodelista"/>
        <w:numPr>
          <w:ilvl w:val="0"/>
          <w:numId w:val="41"/>
        </w:numPr>
        <w:contextualSpacing/>
        <w:jc w:val="both"/>
        <w:rPr>
          <w:rFonts w:ascii="Arial" w:hAnsi="Arial" w:cs="Arial"/>
          <w:b/>
          <w:sz w:val="21"/>
          <w:szCs w:val="21"/>
          <w:lang w:val="es-MX"/>
        </w:rPr>
      </w:pPr>
      <w:r w:rsidRPr="00A836C9">
        <w:rPr>
          <w:rFonts w:ascii="Arial" w:hAnsi="Arial" w:cs="Arial"/>
          <w:b/>
          <w:sz w:val="21"/>
          <w:szCs w:val="21"/>
          <w:lang w:val="es-MX"/>
        </w:rPr>
        <w:t>PRECIOS</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Los precios ofertados serán fijos durante la vigencia del contrato.</w:t>
      </w:r>
    </w:p>
    <w:p w:rsidR="00E1490E" w:rsidRPr="00A836C9" w:rsidRDefault="00E1490E" w:rsidP="00E1490E">
      <w:pPr>
        <w:spacing w:after="0" w:line="240" w:lineRule="auto"/>
        <w:rPr>
          <w:rFonts w:cs="Arial"/>
          <w:sz w:val="21"/>
          <w:szCs w:val="21"/>
        </w:rPr>
      </w:pPr>
    </w:p>
    <w:p w:rsidR="00E1490E" w:rsidRPr="00A836C9" w:rsidRDefault="00E1490E" w:rsidP="00595A3B">
      <w:pPr>
        <w:pStyle w:val="Prrafodelista"/>
        <w:numPr>
          <w:ilvl w:val="0"/>
          <w:numId w:val="41"/>
        </w:numPr>
        <w:contextualSpacing/>
        <w:jc w:val="both"/>
        <w:rPr>
          <w:rFonts w:ascii="Arial" w:hAnsi="Arial" w:cs="Arial"/>
          <w:b/>
          <w:sz w:val="21"/>
          <w:szCs w:val="21"/>
          <w:lang w:val="es-MX"/>
        </w:rPr>
      </w:pPr>
      <w:r w:rsidRPr="00A836C9">
        <w:rPr>
          <w:rFonts w:ascii="Arial" w:hAnsi="Arial" w:cs="Arial"/>
          <w:b/>
          <w:sz w:val="21"/>
          <w:szCs w:val="21"/>
          <w:lang w:val="es-MX"/>
        </w:rPr>
        <w:t>PENAS CONVENCIONALES</w:t>
      </w:r>
    </w:p>
    <w:p w:rsidR="00E1490E" w:rsidRPr="00A836C9" w:rsidRDefault="00E1490E" w:rsidP="00E1490E">
      <w:pPr>
        <w:pStyle w:val="Prrafodelista"/>
        <w:jc w:val="both"/>
        <w:rPr>
          <w:rFonts w:ascii="Arial" w:hAnsi="Arial" w:cs="Arial"/>
          <w:b/>
          <w:sz w:val="21"/>
          <w:szCs w:val="21"/>
          <w:lang w:val="es-MX"/>
        </w:rPr>
      </w:pPr>
    </w:p>
    <w:p w:rsidR="00E1490E" w:rsidRPr="00A836C9" w:rsidRDefault="00E1490E" w:rsidP="00E1490E">
      <w:pPr>
        <w:pStyle w:val="Prrafodelista"/>
        <w:ind w:left="0"/>
        <w:jc w:val="both"/>
        <w:rPr>
          <w:rFonts w:ascii="Arial" w:hAnsi="Arial" w:cs="Arial"/>
          <w:sz w:val="21"/>
          <w:szCs w:val="21"/>
          <w:lang w:val="es-MX"/>
        </w:rPr>
      </w:pPr>
      <w:r w:rsidRPr="00A836C9">
        <w:rPr>
          <w:rFonts w:ascii="Arial" w:hAnsi="Arial" w:cs="Arial"/>
          <w:sz w:val="21"/>
          <w:szCs w:val="21"/>
          <w:lang w:val="es-MX"/>
        </w:rPr>
        <w:t>En caso de que el proveedor no preste el servicio que le fue requerido dentro del plazo estipulado, el Instituto procederá a la aplicación de una pena convencional a cargo del proveedor con fundamento en el artículo 53 de la Ley de Adquisiciones, Arrendamientos y Servicios del Sector Público, y en los artículos 95 y 96 del RLAASP.</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En su caso, cumplidos los extremos del artículo 54, de la Ley de Adquisiciones, Arrendamientos y Servicios del Sector Público, el Instituto dará inicio al proceso de rescisión correspondiente.</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Por ningún concepto, las penas convencionales establecidas en el punto anterior, podrán exceder del monto de garantía de cumplimiento del contrato.</w:t>
      </w:r>
    </w:p>
    <w:p w:rsidR="00E1490E" w:rsidRPr="00A836C9" w:rsidRDefault="00E1490E" w:rsidP="00E1490E">
      <w:pPr>
        <w:spacing w:after="0" w:line="240" w:lineRule="auto"/>
        <w:jc w:val="both"/>
        <w:rPr>
          <w:rFonts w:cs="Arial"/>
          <w:sz w:val="21"/>
          <w:szCs w:val="21"/>
        </w:rPr>
      </w:pPr>
    </w:p>
    <w:p w:rsidR="00E1490E" w:rsidRPr="00A836C9" w:rsidRDefault="00E1490E" w:rsidP="00595A3B">
      <w:pPr>
        <w:pStyle w:val="Prrafodelista"/>
        <w:numPr>
          <w:ilvl w:val="0"/>
          <w:numId w:val="41"/>
        </w:numPr>
        <w:contextualSpacing/>
        <w:jc w:val="both"/>
        <w:rPr>
          <w:rFonts w:ascii="Arial" w:hAnsi="Arial" w:cs="Arial"/>
          <w:sz w:val="21"/>
          <w:szCs w:val="21"/>
          <w:lang w:val="es-MX"/>
        </w:rPr>
      </w:pPr>
      <w:r w:rsidRPr="00A836C9">
        <w:rPr>
          <w:rFonts w:ascii="Arial" w:hAnsi="Arial" w:cs="Arial"/>
          <w:b/>
          <w:sz w:val="21"/>
          <w:szCs w:val="21"/>
          <w:lang w:val="es-MX"/>
        </w:rPr>
        <w:t>CRITERIO DE EVALUACIÓN DE LAS PROPOSICIONES</w:t>
      </w:r>
      <w:r w:rsidRPr="00A836C9">
        <w:rPr>
          <w:rFonts w:ascii="Arial" w:hAnsi="Arial" w:cs="Arial"/>
          <w:sz w:val="21"/>
          <w:szCs w:val="21"/>
          <w:lang w:val="es-MX"/>
        </w:rPr>
        <w:t xml:space="preserve">: </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Los participantes deberán cumplir exacta y cabalmente con los requisitos y características solicitadas por el Instituto, toda vez que las condiciones para la prestación del servicio, fueron establecidas tomando en cuenta los fines y objetivos para la correcta realización del multicitado curso, además de la seguridad del personal institucional, así como las actividades relacionadas con el desempeño de sus funciones, motivo por el cual, de cubrir parcialmente los requisitos establecidos se pondrían en riesgo los mismos.</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sz w:val="21"/>
          <w:szCs w:val="21"/>
        </w:rPr>
        <w:t>De conformidad con el artículo 51 del Reglamento de la LAASSP y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que deberá aplicarse es por el método Binario.</w:t>
      </w:r>
    </w:p>
    <w:p w:rsidR="00E1490E" w:rsidRPr="00A836C9" w:rsidRDefault="00E1490E" w:rsidP="00E1490E">
      <w:pPr>
        <w:spacing w:after="0" w:line="240" w:lineRule="auto"/>
        <w:jc w:val="both"/>
        <w:rPr>
          <w:rFonts w:cs="Arial"/>
          <w:b/>
          <w:sz w:val="21"/>
          <w:szCs w:val="21"/>
        </w:rPr>
      </w:pPr>
    </w:p>
    <w:p w:rsidR="00E1490E" w:rsidRPr="00A836C9" w:rsidRDefault="00E1490E" w:rsidP="00E1490E">
      <w:pPr>
        <w:spacing w:after="0" w:line="240" w:lineRule="auto"/>
        <w:jc w:val="both"/>
        <w:rPr>
          <w:rFonts w:cs="Arial"/>
          <w:sz w:val="21"/>
          <w:szCs w:val="21"/>
        </w:rPr>
      </w:pPr>
      <w:r w:rsidRPr="00A836C9">
        <w:rPr>
          <w:rFonts w:cs="Arial"/>
          <w:b/>
          <w:sz w:val="21"/>
          <w:szCs w:val="21"/>
        </w:rPr>
        <w:t>REPRESENTANTE DEL ÁREA TÉCNICA</w:t>
      </w:r>
      <w:r w:rsidRPr="00A836C9">
        <w:rPr>
          <w:rFonts w:cs="Arial"/>
          <w:sz w:val="21"/>
          <w:szCs w:val="21"/>
        </w:rPr>
        <w:t>: fue designada la Lic. Dafné Eurídice Múzquiz Beltrán, titular de la División de Desarrollo Humano.</w:t>
      </w:r>
    </w:p>
    <w:p w:rsidR="00E1490E" w:rsidRPr="00A836C9" w:rsidRDefault="00E1490E" w:rsidP="00E1490E">
      <w:pPr>
        <w:spacing w:after="0" w:line="240" w:lineRule="auto"/>
        <w:jc w:val="both"/>
        <w:rPr>
          <w:rFonts w:cs="Arial"/>
          <w:sz w:val="21"/>
          <w:szCs w:val="21"/>
        </w:rPr>
      </w:pPr>
    </w:p>
    <w:p w:rsidR="00E1490E" w:rsidRPr="00A836C9" w:rsidRDefault="00E1490E" w:rsidP="00E1490E">
      <w:pPr>
        <w:spacing w:after="0" w:line="240" w:lineRule="auto"/>
        <w:jc w:val="both"/>
        <w:rPr>
          <w:rFonts w:cs="Arial"/>
          <w:sz w:val="21"/>
          <w:szCs w:val="21"/>
        </w:rPr>
      </w:pPr>
      <w:r w:rsidRPr="00A836C9">
        <w:rPr>
          <w:rFonts w:cs="Arial"/>
          <w:b/>
          <w:sz w:val="21"/>
          <w:szCs w:val="21"/>
        </w:rPr>
        <w:t>RESPONSABLE DE LA ADMINISTRACIÓN DEL CONTRATO</w:t>
      </w:r>
      <w:r w:rsidRPr="00A836C9">
        <w:rPr>
          <w:rFonts w:cs="Arial"/>
          <w:sz w:val="21"/>
          <w:szCs w:val="21"/>
        </w:rPr>
        <w:t>: la Lic. Dafne De la Torre Marín, titular de la División de Recursos Financieros, Materiales y Servicios Generales, de la Coordinación de Servicios Administrativos y de Mejora Continua de Procesos de Incorporación y Recaudación.</w:t>
      </w:r>
    </w:p>
    <w:p w:rsidR="00F52986" w:rsidRPr="00E1490E" w:rsidRDefault="00F52986" w:rsidP="00E1490E">
      <w:pPr>
        <w:tabs>
          <w:tab w:val="left" w:pos="142"/>
        </w:tabs>
        <w:spacing w:after="0" w:line="240" w:lineRule="auto"/>
        <w:ind w:right="51"/>
        <w:jc w:val="both"/>
        <w:rPr>
          <w:rFonts w:cs="Arial"/>
          <w:szCs w:val="20"/>
        </w:rPr>
      </w:pPr>
    </w:p>
    <w:p w:rsidR="00F52986" w:rsidRPr="000702DF" w:rsidRDefault="00F52986" w:rsidP="00F52986">
      <w:pPr>
        <w:rPr>
          <w:rFonts w:eastAsia="Calibri" w:cs="Arial"/>
          <w:sz w:val="22"/>
          <w:lang w:val="es-ES_tradnl" w:eastAsia="ar-SA"/>
        </w:rPr>
        <w:sectPr w:rsidR="00F52986" w:rsidRPr="000702DF" w:rsidSect="00201765">
          <w:pgSz w:w="12240" w:h="15840"/>
          <w:pgMar w:top="864" w:right="1325" w:bottom="1134" w:left="1418" w:header="284" w:footer="494" w:gutter="0"/>
          <w:pgNumType w:start="25"/>
          <w:cols w:space="708"/>
          <w:docGrid w:linePitch="360"/>
        </w:sectPr>
      </w:pPr>
      <w:r>
        <w:rPr>
          <w:rFonts w:eastAsia="Calibri" w:cs="Arial"/>
          <w:sz w:val="22"/>
          <w:lang w:val="es-ES_tradnl" w:eastAsia="ar-SA"/>
        </w:rPr>
        <w:br w:type="page"/>
      </w:r>
    </w:p>
    <w:p w:rsidR="00820473" w:rsidRPr="00EB66CC" w:rsidRDefault="00F1606F" w:rsidP="00E1490E">
      <w:pPr>
        <w:pStyle w:val="Ttulo1"/>
      </w:pPr>
      <w:bookmarkStart w:id="165" w:name="_Toc431386033"/>
      <w:bookmarkStart w:id="166" w:name="_Toc431386310"/>
      <w:bookmarkStart w:id="167" w:name="_Toc508720706"/>
      <w:bookmarkEnd w:id="162"/>
      <w:bookmarkEnd w:id="163"/>
      <w:r w:rsidRPr="00EB66CC">
        <w:lastRenderedPageBreak/>
        <w:t xml:space="preserve">Anexo </w:t>
      </w:r>
      <w:r w:rsidR="00C12353" w:rsidRPr="00EB66CC">
        <w:t>3</w:t>
      </w:r>
      <w:bookmarkEnd w:id="165"/>
      <w:bookmarkEnd w:id="166"/>
      <w:r w:rsidR="00126A07" w:rsidRPr="00EB66CC">
        <w:t>.-</w:t>
      </w:r>
      <w:r w:rsidR="00AD5E8A" w:rsidRPr="00EB66CC">
        <w:t xml:space="preserve"> </w:t>
      </w:r>
      <w:r w:rsidRPr="00EB66CC">
        <w:t>Escrito de acreditación legal y personalidad jurídica del licitante para comprometerse y suscribir propuestas</w:t>
      </w:r>
      <w:r w:rsidR="00126A07" w:rsidRPr="00EB66CC">
        <w:t>.</w:t>
      </w:r>
      <w:bookmarkEnd w:id="167"/>
    </w:p>
    <w:p w:rsidR="00C12353" w:rsidRPr="00EB66CC" w:rsidRDefault="00C12353" w:rsidP="00C12353">
      <w:pPr>
        <w:rPr>
          <w:rFonts w:cs="Arial"/>
          <w:szCs w:val="20"/>
          <w:lang w:eastAsia="ar-SA"/>
        </w:rPr>
      </w:pPr>
    </w:p>
    <w:p w:rsidR="00C12353" w:rsidRPr="00EB66CC" w:rsidRDefault="003B6464" w:rsidP="00F55DA3">
      <w:pPr>
        <w:spacing w:after="0" w:line="240" w:lineRule="auto"/>
        <w:jc w:val="right"/>
        <w:rPr>
          <w:rFonts w:cs="Arial"/>
          <w:szCs w:val="20"/>
          <w:lang w:eastAsia="ar-SA"/>
        </w:rPr>
      </w:pPr>
      <w:r w:rsidRPr="00EB66CC">
        <w:rPr>
          <w:rFonts w:cs="Arial"/>
          <w:szCs w:val="20"/>
          <w:lang w:eastAsia="ar-SA"/>
        </w:rPr>
        <w:t>Ciudad de México</w:t>
      </w:r>
      <w:r w:rsidR="00C12353" w:rsidRPr="00EB66CC">
        <w:rPr>
          <w:rFonts w:cs="Arial"/>
          <w:szCs w:val="20"/>
          <w:lang w:eastAsia="ar-SA"/>
        </w:rPr>
        <w:t xml:space="preserve">, a _______ de _________________de </w:t>
      </w:r>
      <w:r w:rsidR="002F052B">
        <w:rPr>
          <w:rFonts w:cs="Arial"/>
          <w:szCs w:val="20"/>
          <w:lang w:eastAsia="ar-SA"/>
        </w:rPr>
        <w:t>201</w:t>
      </w:r>
      <w:r w:rsidR="00A836C9">
        <w:rPr>
          <w:rFonts w:cs="Arial"/>
          <w:szCs w:val="20"/>
          <w:lang w:eastAsia="ar-SA"/>
        </w:rPr>
        <w:t>8</w:t>
      </w:r>
      <w:r w:rsidR="001309DF" w:rsidRPr="00EB66CC">
        <w:rPr>
          <w:rFonts w:cs="Arial"/>
          <w:szCs w:val="20"/>
          <w:lang w:eastAsia="ar-SA"/>
        </w:rPr>
        <w:t>.</w:t>
      </w:r>
    </w:p>
    <w:p w:rsidR="00C12353" w:rsidRPr="00EB66CC" w:rsidRDefault="00C12353" w:rsidP="00F55DA3">
      <w:pPr>
        <w:spacing w:after="0" w:line="240" w:lineRule="auto"/>
        <w:jc w:val="both"/>
        <w:rPr>
          <w:rFonts w:cs="Arial"/>
          <w:szCs w:val="20"/>
          <w:lang w:eastAsia="ar-SA"/>
        </w:rPr>
      </w:pPr>
      <w:r w:rsidRPr="00EB66CC">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EB66CC">
        <w:rPr>
          <w:rFonts w:cs="Arial"/>
          <w:b/>
          <w:i/>
          <w:szCs w:val="20"/>
          <w:u w:val="single"/>
          <w:lang w:eastAsia="ar-SA"/>
        </w:rPr>
        <w:t>comprometerme por mí o por mi representada y suscribir las propuestas</w:t>
      </w:r>
      <w:r w:rsidRPr="00EB66CC">
        <w:rPr>
          <w:rFonts w:cs="Arial"/>
          <w:szCs w:val="20"/>
          <w:lang w:eastAsia="ar-SA"/>
        </w:rPr>
        <w:t xml:space="preserve"> en la presente </w:t>
      </w:r>
      <w:r w:rsidRPr="00EB66CC">
        <w:rPr>
          <w:rFonts w:cs="Arial"/>
          <w:szCs w:val="20"/>
          <w:lang w:val="es-ES" w:eastAsia="ar-SA"/>
        </w:rPr>
        <w:t>invitación a cuando menos tres personas</w:t>
      </w:r>
      <w:r w:rsidRPr="00EB66CC">
        <w:rPr>
          <w:rFonts w:cs="Arial"/>
          <w:szCs w:val="20"/>
          <w:lang w:eastAsia="ar-SA"/>
        </w:rPr>
        <w:t xml:space="preserve"> nacional Núm. __________________, a nombre y representación de.__(Persona Física o Moral)___.</w:t>
      </w:r>
    </w:p>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5"/>
        <w:gridCol w:w="4872"/>
      </w:tblGrid>
      <w:tr w:rsidR="00C12353" w:rsidRPr="00EB66CC"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Registro Federal de Contribuyentes.</w:t>
            </w:r>
          </w:p>
        </w:tc>
      </w:tr>
      <w:tr w:rsidR="00C12353" w:rsidRPr="00EB66CC"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Domicilio.</w:t>
            </w:r>
          </w:p>
        </w:tc>
      </w:tr>
      <w:tr w:rsidR="00C12353" w:rsidRPr="00EB66CC"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Calle y Número.</w:t>
            </w:r>
          </w:p>
        </w:tc>
      </w:tr>
      <w:tr w:rsidR="00C12353" w:rsidRPr="00EB66CC"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Delegación o Municipio.</w:t>
            </w:r>
          </w:p>
        </w:tc>
      </w:tr>
      <w:tr w:rsidR="00C12353" w:rsidRPr="00EB66CC"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Entidad Federativa.</w:t>
            </w:r>
          </w:p>
        </w:tc>
      </w:tr>
      <w:tr w:rsidR="00C12353" w:rsidRPr="00EB66CC"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Móvil.</w:t>
            </w:r>
          </w:p>
        </w:tc>
      </w:tr>
      <w:tr w:rsidR="00C12353" w:rsidRPr="00EB66CC"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Correo Electrónico.</w:t>
            </w:r>
          </w:p>
        </w:tc>
      </w:tr>
      <w:tr w:rsidR="00C12353" w:rsidRPr="00EB66CC"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Apoderado Legal o Representante. (Nombre, Domicilio, Teléfonos y Correo Electrónico)</w:t>
            </w:r>
          </w:p>
        </w:tc>
      </w:tr>
      <w:tr w:rsidR="00C12353" w:rsidRPr="00EB66CC"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Documento para Acreditar Personalidad y Facultades. (Escritura Pública y Modificaciones, Fecha, y Datos del Notario Público)</w:t>
            </w:r>
          </w:p>
        </w:tc>
      </w:tr>
    </w:tbl>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39"/>
        <w:gridCol w:w="3248"/>
        <w:gridCol w:w="667"/>
        <w:gridCol w:w="2583"/>
      </w:tblGrid>
      <w:tr w:rsidR="00C12353" w:rsidRPr="00EB66CC"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w:t>
            </w:r>
          </w:p>
        </w:tc>
      </w:tr>
      <w:tr w:rsidR="00C12353" w:rsidRPr="00EB66CC"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 Número y Domicilio del Notario Público (ante el cual se dio fe de la misma).</w:t>
            </w:r>
          </w:p>
        </w:tc>
      </w:tr>
      <w:tr w:rsidR="00C12353" w:rsidRPr="00EB66CC"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 y Datos de su Inscripción en el Registro Público de Comercio.</w:t>
            </w:r>
          </w:p>
        </w:tc>
      </w:tr>
      <w:tr w:rsidR="00C12353" w:rsidRPr="00EB66CC"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Descripción del Objeto Social.</w:t>
            </w:r>
          </w:p>
        </w:tc>
      </w:tr>
      <w:tr w:rsidR="00C12353" w:rsidRPr="00EB66CC"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Relación de Accionistas.</w:t>
            </w:r>
          </w:p>
        </w:tc>
      </w:tr>
      <w:tr w:rsidR="00C12353" w:rsidRPr="00EB66CC"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Nombre(s)</w:t>
            </w:r>
          </w:p>
        </w:tc>
      </w:tr>
      <w:tr w:rsidR="00C12353" w:rsidRPr="00EB66CC"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EB66CC" w:rsidRDefault="00C12353" w:rsidP="00F55DA3">
            <w:pPr>
              <w:spacing w:after="0" w:line="240" w:lineRule="auto"/>
              <w:jc w:val="both"/>
              <w:rPr>
                <w:rFonts w:cs="Arial"/>
                <w:szCs w:val="20"/>
                <w:lang w:eastAsia="ar-SA"/>
              </w:rPr>
            </w:pPr>
            <w:r w:rsidRPr="00EB66CC">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EB66CC" w:rsidRDefault="00C12353" w:rsidP="00F55DA3">
      <w:pPr>
        <w:spacing w:after="0" w:line="240" w:lineRule="auto"/>
        <w:jc w:val="both"/>
        <w:rPr>
          <w:rFonts w:cs="Arial"/>
          <w:szCs w:val="20"/>
          <w:lang w:eastAsia="ar-SA"/>
        </w:rPr>
      </w:pPr>
      <w:r w:rsidRPr="00EB66CC">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Protesto lo necesario</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______________________________________________________</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55DA3">
      <w:pPr>
        <w:spacing w:after="0" w:line="240" w:lineRule="auto"/>
        <w:rPr>
          <w:rFonts w:cs="Arial"/>
          <w:szCs w:val="20"/>
          <w:lang w:val="es-ES" w:eastAsia="ar-SA"/>
        </w:rPr>
      </w:pPr>
    </w:p>
    <w:p w:rsidR="00AC51EC" w:rsidRPr="00EB66CC" w:rsidRDefault="00AC51EC" w:rsidP="00F55DA3">
      <w:pPr>
        <w:spacing w:after="0" w:line="240" w:lineRule="auto"/>
        <w:rPr>
          <w:rFonts w:cs="Arial"/>
          <w:szCs w:val="20"/>
          <w:lang w:val="es-ES_tradnl" w:eastAsia="ar-SA"/>
        </w:rPr>
      </w:pPr>
      <w:r w:rsidRPr="00EB66CC">
        <w:rPr>
          <w:rFonts w:cs="Arial"/>
          <w:szCs w:val="20"/>
          <w:lang w:val="es-ES_tradnl" w:eastAsia="ar-SA"/>
        </w:rPr>
        <w:br w:type="page"/>
      </w:r>
    </w:p>
    <w:p w:rsidR="00C12353" w:rsidRPr="00EB66CC" w:rsidRDefault="00F1606F" w:rsidP="00E1490E">
      <w:pPr>
        <w:pStyle w:val="Ttulo1"/>
      </w:pPr>
      <w:bookmarkStart w:id="168" w:name="_Toc431386034"/>
      <w:bookmarkStart w:id="169" w:name="_Toc431386311"/>
      <w:bookmarkStart w:id="170" w:name="_Toc508720707"/>
      <w:r w:rsidRPr="00EB66CC">
        <w:lastRenderedPageBreak/>
        <w:t xml:space="preserve">Anexo </w:t>
      </w:r>
      <w:r w:rsidR="00AC51EC" w:rsidRPr="00EB66CC">
        <w:t>4</w:t>
      </w:r>
      <w:bookmarkEnd w:id="168"/>
      <w:bookmarkEnd w:id="169"/>
      <w:r w:rsidR="00126A07" w:rsidRPr="00EB66CC">
        <w:t>.-</w:t>
      </w:r>
      <w:r w:rsidR="00AD5E8A" w:rsidRPr="00EB66CC">
        <w:t xml:space="preserve"> </w:t>
      </w:r>
      <w:r w:rsidRPr="00EB66CC">
        <w:t>Escrito de nacionalidad mexicana</w:t>
      </w:r>
      <w:r w:rsidR="00AC51EC" w:rsidRPr="00EB66CC">
        <w:t>.</w:t>
      </w:r>
      <w:bookmarkEnd w:id="170"/>
    </w:p>
    <w:p w:rsidR="00C12353" w:rsidRPr="00EB66CC" w:rsidRDefault="00C12353" w:rsidP="00F16B46">
      <w:pPr>
        <w:spacing w:after="0" w:line="240" w:lineRule="auto"/>
        <w:ind w:left="-284" w:right="-284"/>
        <w:rPr>
          <w:rFonts w:cs="Arial"/>
          <w:szCs w:val="20"/>
          <w:lang w:val="es-ES_tradnl" w:eastAsia="ar-SA"/>
        </w:rPr>
      </w:pPr>
    </w:p>
    <w:p w:rsidR="00AC51EC" w:rsidRPr="00EB66CC" w:rsidRDefault="00AC51EC" w:rsidP="00F16B46">
      <w:pPr>
        <w:spacing w:after="0" w:line="240" w:lineRule="auto"/>
        <w:ind w:left="-284" w:right="-284"/>
        <w:rPr>
          <w:rFonts w:cs="Arial"/>
          <w:bCs/>
          <w:szCs w:val="20"/>
          <w:lang w:val="es-ES" w:eastAsia="ar-SA"/>
        </w:rPr>
      </w:pPr>
    </w:p>
    <w:p w:rsidR="00AC51E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AC51EC" w:rsidRPr="00EB66CC">
        <w:rPr>
          <w:rFonts w:cs="Arial"/>
          <w:szCs w:val="20"/>
          <w:lang w:eastAsia="ar-SA"/>
        </w:rPr>
        <w:t xml:space="preserve">, a _______ de _________________de </w:t>
      </w:r>
      <w:r w:rsidR="002F052B">
        <w:rPr>
          <w:rFonts w:cs="Arial"/>
          <w:szCs w:val="20"/>
          <w:lang w:eastAsia="ar-SA"/>
        </w:rPr>
        <w:t>201</w:t>
      </w:r>
      <w:r w:rsidR="00A836C9">
        <w:rPr>
          <w:rFonts w:cs="Arial"/>
          <w:szCs w:val="20"/>
          <w:lang w:eastAsia="ar-SA"/>
        </w:rPr>
        <w:t>8</w:t>
      </w:r>
      <w:r w:rsidR="001309DF" w:rsidRPr="00EB66CC">
        <w:rPr>
          <w:rFonts w:cs="Arial"/>
          <w:szCs w:val="20"/>
          <w:lang w:eastAsia="ar-SA"/>
        </w:rPr>
        <w:t>.</w:t>
      </w:r>
    </w:p>
    <w:p w:rsidR="004D1D3D" w:rsidRPr="00EB66CC" w:rsidRDefault="004D1D3D" w:rsidP="00F16B46">
      <w:pPr>
        <w:spacing w:after="0" w:line="240" w:lineRule="auto"/>
        <w:ind w:left="-284" w:right="-284"/>
        <w:jc w:val="right"/>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Me refiero al procedimiento _________(</w:t>
      </w:r>
      <w:r w:rsidR="005A3401" w:rsidRPr="00EB66CC">
        <w:rPr>
          <w:rFonts w:cs="Arial"/>
          <w:i/>
          <w:szCs w:val="20"/>
          <w:lang w:val="es-ES" w:eastAsia="ar-SA"/>
        </w:rPr>
        <w:t>licitación pública o invitación a cuando menos tres personas</w:t>
      </w:r>
      <w:r w:rsidRPr="00EB66CC">
        <w:rPr>
          <w:rFonts w:cs="Arial"/>
          <w:szCs w:val="20"/>
          <w:lang w:val="es-ES" w:eastAsia="ar-SA"/>
        </w:rPr>
        <w:t>)_________ No._____(</w:t>
      </w:r>
      <w:r w:rsidR="001D5D1D" w:rsidRPr="00EB66CC">
        <w:rPr>
          <w:rFonts w:cs="Arial"/>
          <w:i/>
          <w:szCs w:val="20"/>
          <w:lang w:val="es-ES" w:eastAsia="ar-SA"/>
        </w:rPr>
        <w:t>Número de Procedimiento</w:t>
      </w:r>
      <w:r w:rsidRPr="00EB66CC">
        <w:rPr>
          <w:rFonts w:cs="Arial"/>
          <w:szCs w:val="20"/>
          <w:lang w:val="es-ES" w:eastAsia="ar-SA"/>
        </w:rPr>
        <w:t>)____ en el que mi representada, la empresa __________________(</w:t>
      </w:r>
      <w:r w:rsidR="005A3401" w:rsidRPr="00EB66CC">
        <w:rPr>
          <w:rFonts w:cs="Arial"/>
          <w:i/>
          <w:szCs w:val="20"/>
          <w:lang w:val="es-ES" w:eastAsia="ar-SA"/>
        </w:rPr>
        <w:t>nombre o razón social del licitante</w:t>
      </w:r>
      <w:r w:rsidRPr="00EB66CC">
        <w:rPr>
          <w:rFonts w:cs="Arial"/>
          <w:szCs w:val="20"/>
          <w:lang w:val="es-ES" w:eastAsia="ar-SA"/>
        </w:rPr>
        <w:t>)_____________participa a través de la presente propuesta.</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Sobre el particular, y en los términos de lo previsto en numeral </w:t>
      </w:r>
      <w:r w:rsidR="005A3401" w:rsidRPr="00EB66CC">
        <w:rPr>
          <w:rFonts w:cs="Arial"/>
          <w:szCs w:val="20"/>
          <w:lang w:val="es-ES" w:eastAsia="ar-SA"/>
        </w:rPr>
        <w:t>4.1.3</w:t>
      </w:r>
      <w:r w:rsidRPr="00EB66CC">
        <w:rPr>
          <w:rFonts w:cs="Arial"/>
          <w:szCs w:val="20"/>
          <w:lang w:val="es-ES" w:eastAsia="ar-SA"/>
        </w:rPr>
        <w:t xml:space="preserve">, Documentación </w:t>
      </w:r>
      <w:r w:rsidR="005A3401" w:rsidRPr="00EB66CC">
        <w:rPr>
          <w:rFonts w:cs="Arial"/>
          <w:szCs w:val="20"/>
          <w:lang w:val="es-ES" w:eastAsia="ar-SA"/>
        </w:rPr>
        <w:t>legal-administrativa</w:t>
      </w:r>
      <w:r w:rsidRPr="00EB66CC">
        <w:rPr>
          <w:rFonts w:cs="Arial"/>
          <w:i/>
          <w:szCs w:val="20"/>
          <w:lang w:val="es-ES" w:eastAsia="ar-SA"/>
        </w:rPr>
        <w:t xml:space="preserve">, </w:t>
      </w:r>
      <w:r w:rsidRPr="00EB66CC">
        <w:rPr>
          <w:rFonts w:cs="Arial"/>
          <w:szCs w:val="20"/>
          <w:lang w:val="es-ES" w:eastAsia="ar-SA"/>
        </w:rPr>
        <w:t xml:space="preserve">de las bases de la </w:t>
      </w:r>
      <w:r w:rsidR="00EC46F4" w:rsidRPr="00EB66CC">
        <w:rPr>
          <w:rFonts w:cs="Arial"/>
          <w:szCs w:val="20"/>
          <w:lang w:val="es-ES" w:eastAsia="ar-SA"/>
        </w:rPr>
        <w:t>convocatoria</w:t>
      </w:r>
      <w:r w:rsidRPr="00EB66CC">
        <w:rPr>
          <w:rFonts w:cs="Arial"/>
          <w:szCs w:val="20"/>
          <w:lang w:val="es-ES" w:eastAsia="ar-SA"/>
        </w:rPr>
        <w:t xml:space="preserve"> de la invitación a cuando menos tres personas citada en el párrafo anterior, manifiesto </w:t>
      </w:r>
      <w:r w:rsidR="003729D6" w:rsidRPr="00EB66CC">
        <w:rPr>
          <w:rFonts w:cs="Arial"/>
          <w:szCs w:val="20"/>
          <w:lang w:val="es-ES" w:eastAsia="ar-SA"/>
        </w:rPr>
        <w:t xml:space="preserve">bajo protesta de decir verdad </w:t>
      </w:r>
      <w:r w:rsidRPr="00EB66CC">
        <w:rPr>
          <w:rFonts w:cs="Arial"/>
          <w:szCs w:val="20"/>
          <w:lang w:val="es-ES" w:eastAsia="ar-SA"/>
        </w:rPr>
        <w:t>lo siguiente:</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35 del</w:t>
      </w:r>
      <w:r w:rsidR="003729D6" w:rsidRPr="00EB66CC">
        <w:rPr>
          <w:rFonts w:cs="Arial"/>
          <w:szCs w:val="20"/>
          <w:lang w:val="es-ES" w:eastAsia="ar-SA"/>
        </w:rPr>
        <w:t xml:space="preserve"> Reglamento de la Ley</w:t>
      </w:r>
      <w:r w:rsidRPr="00EB66CC">
        <w:rPr>
          <w:rFonts w:cs="Arial"/>
          <w:szCs w:val="20"/>
          <w:lang w:val="es-ES" w:eastAsia="ar-SA"/>
        </w:rPr>
        <w:t>, que mi representada es de nacionalidad mexicana, para participar en el procedimiento de invitación a cuando menos tres personas.</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39, fracción VIII del Reglamento de la Ley que el origen de los servicios que oferto, serán de origen nacional.</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Protesto lo necesario</w:t>
      </w:r>
    </w:p>
    <w:p w:rsidR="00AC51EC" w:rsidRPr="00EB66CC" w:rsidRDefault="005A3401" w:rsidP="004D1D3D">
      <w:pPr>
        <w:spacing w:after="0" w:line="240" w:lineRule="auto"/>
        <w:ind w:left="-284" w:right="-284"/>
        <w:jc w:val="both"/>
        <w:rPr>
          <w:rFonts w:cs="Arial"/>
          <w:szCs w:val="20"/>
          <w:lang w:val="es-ES" w:eastAsia="ar-SA"/>
        </w:rPr>
      </w:pPr>
      <w:r w:rsidRPr="00EB66CC">
        <w:rPr>
          <w:rFonts w:cs="Arial"/>
          <w:szCs w:val="20"/>
          <w:lang w:val="es-ES" w:eastAsia="ar-SA"/>
        </w:rPr>
        <w:t>_________________________</w:t>
      </w:r>
      <w:r w:rsidR="00AC51EC" w:rsidRPr="00EB66CC">
        <w:rPr>
          <w:rFonts w:cs="Arial"/>
          <w:szCs w:val="20"/>
          <w:lang w:val="es-ES" w:eastAsia="ar-SA"/>
        </w:rPr>
        <w:t>____________________________</w:t>
      </w: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(Nombre y Firma del Apoderado o Representante Legal del Licitante)</w:t>
      </w: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br w:type="page"/>
      </w:r>
    </w:p>
    <w:p w:rsidR="001F6D93" w:rsidRPr="00EB66CC" w:rsidRDefault="00F1606F" w:rsidP="00E1490E">
      <w:pPr>
        <w:pStyle w:val="Ttulo1"/>
      </w:pPr>
      <w:bookmarkStart w:id="171" w:name="_Toc431386036"/>
      <w:bookmarkStart w:id="172" w:name="_Toc431386313"/>
      <w:bookmarkStart w:id="173" w:name="_Toc508720708"/>
      <w:r w:rsidRPr="00EB66CC">
        <w:lastRenderedPageBreak/>
        <w:t xml:space="preserve">Anexo </w:t>
      </w:r>
      <w:r w:rsidR="002B0B48">
        <w:t>5</w:t>
      </w:r>
      <w:bookmarkEnd w:id="171"/>
      <w:bookmarkEnd w:id="172"/>
      <w:r w:rsidR="00126A07" w:rsidRPr="00EB66CC">
        <w:t>.-</w:t>
      </w:r>
      <w:r w:rsidR="00AD5E8A" w:rsidRPr="00EB66CC">
        <w:t xml:space="preserve"> </w:t>
      </w:r>
      <w:r w:rsidRPr="00EB66CC">
        <w:t xml:space="preserve">Escrito de no encontrarse en los supuestos de los artículos 50 y 60 de la </w:t>
      </w:r>
      <w:r w:rsidR="001F6D93" w:rsidRPr="00EB66CC">
        <w:t>LAASSP.</w:t>
      </w:r>
      <w:bookmarkEnd w:id="173"/>
    </w:p>
    <w:p w:rsidR="00C12353" w:rsidRPr="00EB66CC" w:rsidRDefault="00C12353" w:rsidP="00F16B46">
      <w:pPr>
        <w:spacing w:after="0" w:line="240" w:lineRule="auto"/>
        <w:ind w:left="-284" w:right="-284"/>
        <w:rPr>
          <w:rFonts w:cs="Arial"/>
          <w:szCs w:val="20"/>
          <w:lang w:val="es-ES_tradnl"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 de ___________de </w:t>
      </w:r>
      <w:r w:rsidR="002F052B">
        <w:rPr>
          <w:rFonts w:cs="Arial"/>
          <w:szCs w:val="20"/>
          <w:lang w:eastAsia="ar-SA"/>
        </w:rPr>
        <w:t>201</w:t>
      </w:r>
      <w:r w:rsidR="00A836C9">
        <w:rPr>
          <w:rFonts w:cs="Arial"/>
          <w:szCs w:val="20"/>
          <w:lang w:eastAsia="ar-SA"/>
        </w:rPr>
        <w:t>8</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F16B46" w:rsidP="00AF35B6">
      <w:pPr>
        <w:tabs>
          <w:tab w:val="left" w:pos="10490"/>
        </w:tabs>
        <w:spacing w:after="0" w:line="240" w:lineRule="auto"/>
        <w:ind w:left="-284" w:right="-284"/>
        <w:jc w:val="both"/>
        <w:rPr>
          <w:rFonts w:cs="Arial"/>
          <w:bCs/>
          <w:szCs w:val="24"/>
        </w:rPr>
      </w:pPr>
      <w:r w:rsidRPr="00EB66CC">
        <w:rPr>
          <w:rFonts w:cs="Arial"/>
          <w:bCs/>
          <w:szCs w:val="24"/>
        </w:rPr>
        <w:t>Di</w:t>
      </w:r>
      <w:r w:rsidR="00AF35B6" w:rsidRPr="00EB66CC">
        <w:rPr>
          <w:rFonts w:cs="Arial"/>
          <w:bCs/>
          <w:szCs w:val="24"/>
        </w:rPr>
        <w:t>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__________Nombre ___________ en mi carácter de representante legal de la_(Persona Física o Moral)_. Declaro bajo protesta de decir verdad lo siguiente.</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EB66CC">
        <w:rPr>
          <w:rFonts w:cs="Arial"/>
          <w:szCs w:val="20"/>
          <w:lang w:val="es-ES" w:eastAsia="ar-SA"/>
        </w:rPr>
        <w:t>invitación a cuando menos tres personas</w:t>
      </w:r>
      <w:r w:rsidRPr="00EB66CC">
        <w:rPr>
          <w:rFonts w:cs="Arial"/>
          <w:szCs w:val="20"/>
          <w:lang w:eastAsia="ar-SA"/>
        </w:rPr>
        <w:t xml:space="preserve"> número. ________________________.</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9454D0" w:rsidRPr="00EB66CC" w:rsidRDefault="009454D0"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r w:rsidRPr="00EB66CC">
        <w:rPr>
          <w:rFonts w:cs="Arial"/>
          <w:b/>
          <w:szCs w:val="20"/>
          <w:lang w:eastAsia="ar-SA"/>
        </w:rPr>
        <w:t>Nota</w:t>
      </w:r>
      <w:r w:rsidRPr="00EB66CC">
        <w:rPr>
          <w:rFonts w:cs="Arial"/>
          <w:szCs w:val="20"/>
          <w:lang w:eastAsia="ar-SA"/>
        </w:rPr>
        <w:t>. En caso de que el licitante sea persona física, adecuar el formato</w:t>
      </w:r>
    </w:p>
    <w:p w:rsidR="009454D0" w:rsidRPr="00EB66CC" w:rsidRDefault="009454D0" w:rsidP="00F16B46">
      <w:pPr>
        <w:ind w:left="-284" w:right="-284"/>
        <w:rPr>
          <w:rFonts w:cs="Arial"/>
          <w:szCs w:val="20"/>
          <w:lang w:eastAsia="ar-SA"/>
        </w:rPr>
      </w:pPr>
      <w:r w:rsidRPr="00EB66CC">
        <w:rPr>
          <w:rFonts w:cs="Arial"/>
          <w:szCs w:val="20"/>
          <w:lang w:eastAsia="ar-SA"/>
        </w:rPr>
        <w:br w:type="page"/>
      </w:r>
    </w:p>
    <w:p w:rsidR="009454D0" w:rsidRPr="00EB66CC" w:rsidRDefault="00F1606F" w:rsidP="00E1490E">
      <w:pPr>
        <w:pStyle w:val="Ttulo1"/>
      </w:pPr>
      <w:bookmarkStart w:id="174" w:name="_Toc431386037"/>
      <w:bookmarkStart w:id="175" w:name="_Toc431386314"/>
      <w:bookmarkStart w:id="176" w:name="_Toc508720709"/>
      <w:r w:rsidRPr="00EB66CC">
        <w:lastRenderedPageBreak/>
        <w:t xml:space="preserve">Anexo </w:t>
      </w:r>
      <w:r w:rsidR="002B0B48">
        <w:t>6</w:t>
      </w:r>
      <w:bookmarkEnd w:id="174"/>
      <w:bookmarkEnd w:id="175"/>
      <w:r w:rsidR="00126A07" w:rsidRPr="00EB66CC">
        <w:t>.-</w:t>
      </w:r>
      <w:r w:rsidR="00AD5E8A" w:rsidRPr="00EB66CC">
        <w:t xml:space="preserve"> </w:t>
      </w:r>
      <w:r w:rsidRPr="00EB66CC">
        <w:t>Declaración de integridad</w:t>
      </w:r>
      <w:r w:rsidR="009454D0" w:rsidRPr="00EB66CC">
        <w:t>.</w:t>
      </w:r>
      <w:bookmarkEnd w:id="176"/>
    </w:p>
    <w:p w:rsidR="00C12353" w:rsidRPr="00EB66CC" w:rsidRDefault="00C12353" w:rsidP="00F16B46">
      <w:pPr>
        <w:spacing w:after="0" w:line="240" w:lineRule="auto"/>
        <w:ind w:left="-284" w:right="-284"/>
        <w:rPr>
          <w:rFonts w:cs="Arial"/>
          <w:szCs w:val="20"/>
          <w:lang w:val="es-ES_tradnl" w:eastAsia="ar-SA"/>
        </w:rPr>
      </w:pPr>
    </w:p>
    <w:p w:rsidR="004D1D3D" w:rsidRPr="00EB66CC" w:rsidRDefault="004D1D3D" w:rsidP="00F16B46">
      <w:pPr>
        <w:spacing w:after="0" w:line="240" w:lineRule="auto"/>
        <w:ind w:left="-284" w:right="-284"/>
        <w:jc w:val="right"/>
        <w:rPr>
          <w:rFonts w:cs="Arial"/>
          <w:szCs w:val="20"/>
          <w:lang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_______ de _________________de </w:t>
      </w:r>
      <w:r w:rsidR="002F052B">
        <w:rPr>
          <w:rFonts w:cs="Arial"/>
          <w:szCs w:val="20"/>
          <w:lang w:eastAsia="ar-SA"/>
        </w:rPr>
        <w:t>201</w:t>
      </w:r>
      <w:r w:rsidR="00A836C9">
        <w:rPr>
          <w:rFonts w:cs="Arial"/>
          <w:szCs w:val="20"/>
          <w:lang w:eastAsia="ar-SA"/>
        </w:rPr>
        <w:t>8</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__________Nombre ______ en mi carácter de representante legal de la_(Persona Física o Moral), y en términos de la </w:t>
      </w:r>
      <w:r w:rsidR="00EC46F4" w:rsidRPr="00EB66CC">
        <w:rPr>
          <w:rFonts w:cs="Arial"/>
          <w:szCs w:val="20"/>
          <w:lang w:val="es-ES" w:eastAsia="ar-SA"/>
        </w:rPr>
        <w:t>convocatoria</w:t>
      </w:r>
      <w:r w:rsidRPr="00EB66CC">
        <w:rPr>
          <w:rFonts w:cs="Arial"/>
          <w:szCs w:val="20"/>
          <w:lang w:val="es-ES" w:eastAsia="ar-SA"/>
        </w:rPr>
        <w:t xml:space="preserve"> de la invitación a cuando menos tres personas número. ___________________. Declaro bajo protesta de decir verdad lo siguiente.</w:t>
      </w:r>
    </w:p>
    <w:p w:rsidR="009454D0" w:rsidRDefault="009454D0" w:rsidP="004D1D3D">
      <w:pPr>
        <w:spacing w:after="0" w:line="240" w:lineRule="auto"/>
        <w:ind w:left="-284" w:right="-284"/>
        <w:jc w:val="both"/>
        <w:rPr>
          <w:rFonts w:cs="Arial"/>
          <w:szCs w:val="20"/>
          <w:lang w:val="es-ES" w:eastAsia="ar-SA"/>
        </w:rPr>
      </w:pPr>
    </w:p>
    <w:p w:rsidR="007E3FFD" w:rsidRPr="00EB66CC" w:rsidRDefault="007E3FFD"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Default="009454D0" w:rsidP="004D1D3D">
      <w:pPr>
        <w:spacing w:after="0" w:line="240" w:lineRule="auto"/>
        <w:ind w:left="-284" w:right="-284"/>
        <w:jc w:val="both"/>
        <w:rPr>
          <w:rFonts w:cs="Arial"/>
          <w:szCs w:val="20"/>
          <w:lang w:eastAsia="ar-SA"/>
        </w:rPr>
      </w:pPr>
    </w:p>
    <w:p w:rsidR="007E3FFD" w:rsidRPr="00EB66CC" w:rsidRDefault="007E3FF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val="es-ES_tradnl" w:eastAsia="ar-SA"/>
        </w:rPr>
      </w:pPr>
      <w:r w:rsidRPr="00EB66CC">
        <w:rPr>
          <w:rFonts w:cs="Arial"/>
          <w:szCs w:val="20"/>
          <w:lang w:val="es-ES_tradnl" w:eastAsia="ar-SA"/>
        </w:rPr>
        <w:br w:type="page"/>
      </w:r>
    </w:p>
    <w:p w:rsidR="0030261C" w:rsidRPr="00EB66CC" w:rsidRDefault="00F1606F" w:rsidP="00E1490E">
      <w:pPr>
        <w:pStyle w:val="Ttulo1"/>
      </w:pPr>
      <w:bookmarkStart w:id="177" w:name="_Toc431386038"/>
      <w:bookmarkStart w:id="178" w:name="_Toc431386315"/>
      <w:bookmarkStart w:id="179" w:name="_Toc508720710"/>
      <w:r w:rsidRPr="00EB66CC">
        <w:lastRenderedPageBreak/>
        <w:t xml:space="preserve">Anexo </w:t>
      </w:r>
      <w:r w:rsidR="002B0B48">
        <w:t>7</w:t>
      </w:r>
      <w:bookmarkEnd w:id="177"/>
      <w:bookmarkEnd w:id="178"/>
      <w:r w:rsidR="00126A07" w:rsidRPr="00EB66CC">
        <w:t>.-</w:t>
      </w:r>
      <w:r w:rsidR="00AD5E8A" w:rsidRPr="00EB66CC">
        <w:t xml:space="preserve"> </w:t>
      </w:r>
      <w:r w:rsidRPr="00EB66CC">
        <w:t xml:space="preserve">Escrito de estratificación de </w:t>
      </w:r>
      <w:r w:rsidR="0030261C" w:rsidRPr="00EB66CC">
        <w:t>MIPYME</w:t>
      </w:r>
      <w:r w:rsidR="00126A07" w:rsidRPr="00EB66CC">
        <w:t>.</w:t>
      </w:r>
      <w:bookmarkEnd w:id="179"/>
    </w:p>
    <w:p w:rsidR="00C12353" w:rsidRPr="00EB66CC" w:rsidRDefault="00C12353" w:rsidP="00F16B46">
      <w:pPr>
        <w:ind w:left="-284" w:right="-284"/>
        <w:rPr>
          <w:rFonts w:cs="Arial"/>
          <w:szCs w:val="20"/>
          <w:lang w:val="es-ES_tradnl" w:eastAsia="ar-SA"/>
        </w:rPr>
      </w:pPr>
    </w:p>
    <w:p w:rsidR="0030261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  a</w:t>
      </w:r>
      <w:r w:rsidR="0030261C" w:rsidRPr="00EB66CC">
        <w:rPr>
          <w:rFonts w:cs="Arial"/>
          <w:szCs w:val="20"/>
          <w:lang w:eastAsia="ar-SA"/>
        </w:rPr>
        <w:t>_________ de __________ de _______   (1)</w:t>
      </w:r>
    </w:p>
    <w:p w:rsidR="0030261C" w:rsidRPr="00EB66CC" w:rsidRDefault="0030261C"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30261C" w:rsidRPr="00EB66CC" w:rsidRDefault="0030261C" w:rsidP="004D1D3D">
      <w:pPr>
        <w:spacing w:after="0" w:line="240" w:lineRule="auto"/>
        <w:ind w:left="-284" w:right="-284"/>
        <w:jc w:val="both"/>
        <w:rPr>
          <w:rFonts w:cs="Arial"/>
          <w:szCs w:val="20"/>
          <w:lang w:val="es-ES"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Me refiero al procedimiento de _________(3)________ Núm. ________(4) _______ en el que mí representada, la empresa_________(5)________, participa a través de la presente propuesta.</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30261C" w:rsidRPr="00EB66CC" w:rsidRDefault="0030261C" w:rsidP="00F16B46">
      <w:pPr>
        <w:spacing w:after="0" w:line="240" w:lineRule="auto"/>
        <w:ind w:left="-284" w:right="-284"/>
        <w:rPr>
          <w:rFonts w:cs="Arial"/>
          <w:szCs w:val="20"/>
          <w:lang w:val="es-ES" w:eastAsia="ar-SA"/>
        </w:rPr>
      </w:pPr>
    </w:p>
    <w:p w:rsidR="00F16B46" w:rsidRPr="00EB66CC" w:rsidRDefault="00F16B46" w:rsidP="00F16B46">
      <w:pPr>
        <w:spacing w:after="0" w:line="240" w:lineRule="auto"/>
        <w:rPr>
          <w:rFonts w:cs="Arial"/>
          <w:szCs w:val="20"/>
          <w:lang w:val="es-ES" w:eastAsia="ar-SA"/>
        </w:rPr>
      </w:pPr>
      <w:r w:rsidRPr="00EB66CC">
        <w:rPr>
          <w:rFonts w:cs="Arial"/>
          <w:szCs w:val="20"/>
          <w:lang w:val="es-ES" w:eastAsia="ar-SA"/>
        </w:rPr>
        <w:br w:type="page"/>
      </w:r>
    </w:p>
    <w:p w:rsidR="0030261C" w:rsidRPr="00EB66CC" w:rsidRDefault="00F1606F" w:rsidP="00E1490E">
      <w:pPr>
        <w:pStyle w:val="Ttulo1"/>
      </w:pPr>
      <w:bookmarkStart w:id="180" w:name="_Toc431386039"/>
      <w:bookmarkStart w:id="181" w:name="_Toc431386316"/>
      <w:bookmarkStart w:id="182" w:name="_Toc508720711"/>
      <w:r w:rsidRPr="00EB66CC">
        <w:lastRenderedPageBreak/>
        <w:t xml:space="preserve">Anexo </w:t>
      </w:r>
      <w:r w:rsidR="002B0B48">
        <w:t>7</w:t>
      </w:r>
      <w:r w:rsidR="0030261C" w:rsidRPr="00EB66CC">
        <w:t xml:space="preserve"> </w:t>
      </w:r>
      <w:r w:rsidRPr="00EB66CC">
        <w:t>Bis</w:t>
      </w:r>
      <w:r w:rsidR="0030261C" w:rsidRPr="00EB66CC">
        <w:t>.</w:t>
      </w:r>
      <w:bookmarkEnd w:id="180"/>
      <w:bookmarkEnd w:id="181"/>
      <w:r w:rsidR="00126A07" w:rsidRPr="00EB66CC">
        <w:t>-</w:t>
      </w:r>
      <w:r w:rsidR="00AD5E8A" w:rsidRPr="00EB66CC">
        <w:t xml:space="preserve"> </w:t>
      </w:r>
      <w:r w:rsidRPr="00EB66CC">
        <w:t xml:space="preserve">Instructivo de llenado para el escrito de estratificación de micro, pequeña o mediana empresa </w:t>
      </w:r>
      <w:r w:rsidR="0030261C" w:rsidRPr="00EB66CC">
        <w:t>(MIPYMES).</w:t>
      </w:r>
      <w:bookmarkEnd w:id="182"/>
    </w:p>
    <w:p w:rsidR="00C12353" w:rsidRPr="00EB66CC" w:rsidRDefault="00C12353" w:rsidP="00F16B46">
      <w:pPr>
        <w:spacing w:after="0" w:line="240" w:lineRule="auto"/>
        <w:rPr>
          <w:rFonts w:cs="Arial"/>
          <w:szCs w:val="20"/>
          <w:lang w:val="es-ES_tradnl" w:eastAsia="ar-SA"/>
        </w:rPr>
      </w:pPr>
    </w:p>
    <w:p w:rsidR="0030261C" w:rsidRPr="00EB66CC" w:rsidRDefault="0030261C" w:rsidP="00F16B46">
      <w:pPr>
        <w:spacing w:after="0" w:line="240" w:lineRule="auto"/>
        <w:rPr>
          <w:rFonts w:cs="Arial"/>
          <w:szCs w:val="20"/>
          <w:lang w:eastAsia="ar-SA"/>
        </w:rPr>
      </w:pPr>
      <w:r w:rsidRPr="00EB66CC">
        <w:rPr>
          <w:rFonts w:cs="Arial"/>
          <w:szCs w:val="20"/>
          <w:lang w:eastAsia="ar-SA"/>
        </w:rPr>
        <w:t>Descripción.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EB66CC" w:rsidRDefault="0030261C" w:rsidP="00F16B46">
      <w:pPr>
        <w:spacing w:after="0" w:line="240" w:lineRule="auto"/>
        <w:jc w:val="both"/>
        <w:rPr>
          <w:rFonts w:cs="Arial"/>
          <w:szCs w:val="20"/>
          <w:lang w:eastAsia="ar-SA"/>
        </w:rPr>
      </w:pP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Instructivo de llenado.</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Llenar los campos conforme aplique tomando en cuenta los rangos previstos en el Acuerdo antes mencionado.</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Señalar la fecha de suscripción del documento.</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de la convocante.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Precisar el procedimiento de contratación de que se trate (licitación pública o invitación a cuando menos tres personas).</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Indicar el número de procedimiento de contratación asignado por CompraNet.</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razón social o denominación del licitante.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Indicar el Registro Federal de Contribuyentes del licitante.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 xml:space="preserve">Señalar el número que resulte de la aplicación de la expresión. Tope Máximo Combinado = (Trabajadores) x 10% + (Ventas anuales en millones de pesos) x 90%. </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 xml:space="preserve">Para tales efectos puede utilizar la calculadora MIPYMES disponible en la página </w:t>
      </w:r>
      <w:hyperlink r:id="rId25" w:history="1">
        <w:r w:rsidRPr="00EB66CC">
          <w:rPr>
            <w:rStyle w:val="Hipervnculo"/>
            <w:rFonts w:cs="Arial"/>
            <w:szCs w:val="20"/>
            <w:lang w:eastAsia="ar-SA"/>
          </w:rPr>
          <w:t>http.//www.comprasdegobierNúm.gob.mx/calculadora</w:t>
        </w:r>
      </w:hyperlink>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“Trabajadores”, utilizar el total de los trabajadores con los que cuenta la empresa a la fecha de la emisión de la manifestación.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Señalar el tamaño de la empresa (Micro, Pequeña o Mediana), conforme al resultado de la operación señalada en el numeral anterior.</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y firma del apoderado o representante legal del licitante.</w:t>
      </w:r>
    </w:p>
    <w:p w:rsidR="004D1D3D" w:rsidRDefault="004D1D3D" w:rsidP="004D1D3D">
      <w:pPr>
        <w:spacing w:after="0" w:line="240" w:lineRule="auto"/>
        <w:jc w:val="both"/>
        <w:rPr>
          <w:rFonts w:cs="Arial"/>
          <w:szCs w:val="20"/>
          <w:lang w:eastAsia="ar-SA"/>
        </w:rPr>
      </w:pPr>
    </w:p>
    <w:p w:rsidR="005E5D45" w:rsidRDefault="005E5D45" w:rsidP="004D1D3D">
      <w:pPr>
        <w:spacing w:after="0" w:line="240" w:lineRule="auto"/>
        <w:jc w:val="both"/>
        <w:rPr>
          <w:rFonts w:cs="Arial"/>
          <w:szCs w:val="20"/>
          <w:lang w:eastAsia="ar-SA"/>
        </w:rPr>
      </w:pPr>
    </w:p>
    <w:p w:rsidR="005E5D45" w:rsidRPr="00EB66CC" w:rsidRDefault="005E5D45" w:rsidP="004D1D3D">
      <w:pPr>
        <w:spacing w:after="0" w:line="240" w:lineRule="auto"/>
        <w:jc w:val="both"/>
        <w:rPr>
          <w:rFonts w:cs="Arial"/>
          <w:szCs w:val="20"/>
          <w:lang w:eastAsia="ar-SA"/>
        </w:rPr>
      </w:pPr>
    </w:p>
    <w:p w:rsidR="0030261C" w:rsidRPr="00EB66CC" w:rsidRDefault="0030261C" w:rsidP="00F16B46">
      <w:pPr>
        <w:spacing w:after="0" w:line="240" w:lineRule="auto"/>
        <w:rPr>
          <w:rFonts w:cs="Arial"/>
          <w:szCs w:val="20"/>
          <w:lang w:eastAsia="ar-SA"/>
        </w:rPr>
      </w:pPr>
    </w:p>
    <w:p w:rsidR="00544893" w:rsidRPr="00EB66CC" w:rsidRDefault="00544893" w:rsidP="00E1490E">
      <w:pPr>
        <w:pStyle w:val="Ttulo1"/>
        <w:sectPr w:rsidR="00544893" w:rsidRPr="00EB66CC" w:rsidSect="00D44D1B">
          <w:headerReference w:type="default" r:id="rId26"/>
          <w:type w:val="continuous"/>
          <w:pgSz w:w="12240" w:h="15840"/>
          <w:pgMar w:top="864" w:right="1325" w:bottom="1134" w:left="1418" w:header="284" w:footer="494" w:gutter="0"/>
          <w:cols w:space="708"/>
          <w:docGrid w:linePitch="360"/>
        </w:sectPr>
      </w:pPr>
      <w:bookmarkStart w:id="183" w:name="_Toc431386040"/>
      <w:bookmarkStart w:id="184" w:name="_Toc431386317"/>
    </w:p>
    <w:p w:rsidR="00F52986" w:rsidRDefault="00F1606F" w:rsidP="00A836C9">
      <w:pPr>
        <w:pStyle w:val="Ttulo1"/>
      </w:pPr>
      <w:bookmarkStart w:id="185" w:name="_Toc508720712"/>
      <w:r w:rsidRPr="00EB66CC">
        <w:lastRenderedPageBreak/>
        <w:t xml:space="preserve">Anexo </w:t>
      </w:r>
      <w:r w:rsidR="002B0B48">
        <w:t>8</w:t>
      </w:r>
      <w:bookmarkEnd w:id="183"/>
      <w:bookmarkEnd w:id="184"/>
      <w:r w:rsidR="008A7915" w:rsidRPr="00EB66CC">
        <w:t>.-</w:t>
      </w:r>
      <w:r w:rsidR="00AD5E8A" w:rsidRPr="00EB66CC">
        <w:t xml:space="preserve"> </w:t>
      </w:r>
      <w:r w:rsidRPr="00EB66CC">
        <w:t>Propuesta Económica</w:t>
      </w:r>
      <w:r w:rsidR="00126A07" w:rsidRPr="00EB66CC">
        <w:t>.</w:t>
      </w:r>
      <w:bookmarkEnd w:id="185"/>
    </w:p>
    <w:p w:rsidR="00A836C9" w:rsidRPr="00AD3326" w:rsidRDefault="00A836C9" w:rsidP="00A836C9">
      <w:pPr>
        <w:pStyle w:val="Prrafodelista"/>
        <w:ind w:left="1146"/>
        <w:jc w:val="both"/>
        <w:rPr>
          <w:rFonts w:ascii="Arial" w:hAnsi="Arial" w:cs="Arial"/>
          <w:sz w:val="22"/>
          <w:szCs w:val="22"/>
          <w:lang w:val="es-MX"/>
        </w:rPr>
      </w:pPr>
    </w:p>
    <w:p w:rsidR="00A836C9" w:rsidRDefault="00A836C9" w:rsidP="00A836C9">
      <w:pPr>
        <w:pStyle w:val="Prrafodelista"/>
        <w:ind w:left="0"/>
        <w:jc w:val="both"/>
        <w:rPr>
          <w:rFonts w:ascii="Arial" w:hAnsi="Arial" w:cs="Arial"/>
          <w:b/>
          <w:sz w:val="22"/>
          <w:szCs w:val="22"/>
          <w:lang w:val="es-MX"/>
        </w:rPr>
      </w:pPr>
      <w:r>
        <w:rPr>
          <w:lang w:val="es-MX" w:eastAsia="es-MX"/>
        </w:rPr>
        <w:drawing>
          <wp:inline distT="0" distB="0" distL="0" distR="0" wp14:anchorId="65ED8E9C" wp14:editId="6584D7DA">
            <wp:extent cx="8151963" cy="4572000"/>
            <wp:effectExtent l="0" t="0" r="190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51963" cy="4572000"/>
                    </a:xfrm>
                    <a:prstGeom prst="rect">
                      <a:avLst/>
                    </a:prstGeom>
                    <a:noFill/>
                    <a:ln>
                      <a:noFill/>
                    </a:ln>
                  </pic:spPr>
                </pic:pic>
              </a:graphicData>
            </a:graphic>
          </wp:inline>
        </w:drawing>
      </w:r>
    </w:p>
    <w:p w:rsidR="0034076C" w:rsidRPr="0034076C" w:rsidRDefault="0034076C" w:rsidP="0034076C">
      <w:pPr>
        <w:spacing w:after="0" w:line="240" w:lineRule="auto"/>
        <w:ind w:left="-284" w:right="-234"/>
        <w:contextualSpacing/>
        <w:jc w:val="both"/>
        <w:rPr>
          <w:rFonts w:cs="Arial"/>
          <w:bCs/>
          <w:sz w:val="16"/>
          <w:szCs w:val="16"/>
          <w:lang w:val="es-ES"/>
        </w:rPr>
      </w:pPr>
    </w:p>
    <w:p w:rsidR="0034076C" w:rsidRPr="0034076C" w:rsidRDefault="0034076C" w:rsidP="0034076C">
      <w:pPr>
        <w:spacing w:after="0" w:line="240" w:lineRule="auto"/>
        <w:ind w:left="-284" w:right="-234"/>
        <w:contextualSpacing/>
        <w:jc w:val="both"/>
        <w:rPr>
          <w:rFonts w:cs="Arial"/>
          <w:bCs/>
          <w:sz w:val="16"/>
          <w:szCs w:val="16"/>
          <w:lang w:val="es-ES"/>
        </w:rPr>
      </w:pPr>
    </w:p>
    <w:p w:rsidR="00A836C9" w:rsidRDefault="00A836C9" w:rsidP="00A836C9">
      <w:pPr>
        <w:pStyle w:val="Prrafodelista"/>
        <w:ind w:left="0"/>
        <w:jc w:val="both"/>
        <w:rPr>
          <w:rFonts w:ascii="Arial" w:hAnsi="Arial" w:cs="Arial"/>
          <w:b/>
          <w:sz w:val="22"/>
          <w:szCs w:val="22"/>
          <w:lang w:val="es-MX"/>
        </w:rPr>
      </w:pPr>
      <w:r>
        <w:rPr>
          <w:lang w:val="es-MX" w:eastAsia="es-MX"/>
        </w:rPr>
        <w:lastRenderedPageBreak/>
        <w:drawing>
          <wp:inline distT="0" distB="0" distL="0" distR="0" wp14:anchorId="3459B697" wp14:editId="70BE8403">
            <wp:extent cx="8220974" cy="2613804"/>
            <wp:effectExtent l="0" t="0" r="889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21886" cy="2614094"/>
                    </a:xfrm>
                    <a:prstGeom prst="rect">
                      <a:avLst/>
                    </a:prstGeom>
                    <a:noFill/>
                    <a:ln>
                      <a:noFill/>
                    </a:ln>
                  </pic:spPr>
                </pic:pic>
              </a:graphicData>
            </a:graphic>
          </wp:inline>
        </w:drawing>
      </w:r>
    </w:p>
    <w:p w:rsidR="0034076C" w:rsidRPr="004A1F8C" w:rsidRDefault="0034076C" w:rsidP="0034076C">
      <w:pPr>
        <w:spacing w:after="0" w:line="240" w:lineRule="auto"/>
        <w:ind w:left="436" w:right="-234"/>
        <w:contextualSpacing/>
        <w:jc w:val="both"/>
        <w:rPr>
          <w:rFonts w:cs="Arial"/>
          <w:szCs w:val="20"/>
          <w:lang w:val="es-ES_tradnl"/>
        </w:rPr>
      </w:pPr>
    </w:p>
    <w:p w:rsidR="0034076C" w:rsidRPr="004A1F8C" w:rsidRDefault="0034076C" w:rsidP="0034076C">
      <w:pPr>
        <w:spacing w:after="0" w:line="240" w:lineRule="auto"/>
        <w:ind w:left="-284" w:right="-234"/>
        <w:contextualSpacing/>
        <w:jc w:val="both"/>
        <w:rPr>
          <w:rFonts w:cs="Arial"/>
          <w:bCs/>
          <w:szCs w:val="20"/>
          <w:lang w:val="es-ES"/>
        </w:rPr>
      </w:pPr>
    </w:p>
    <w:p w:rsidR="00A836C9" w:rsidRDefault="00A836C9" w:rsidP="00A836C9">
      <w:pPr>
        <w:pStyle w:val="Prrafodelista"/>
        <w:jc w:val="both"/>
        <w:rPr>
          <w:rFonts w:ascii="Arial" w:hAnsi="Arial" w:cs="Arial"/>
          <w:b/>
          <w:sz w:val="22"/>
          <w:szCs w:val="22"/>
          <w:lang w:val="es-MX"/>
        </w:rPr>
      </w:pPr>
    </w:p>
    <w:p w:rsidR="00A836C9" w:rsidRDefault="00A836C9" w:rsidP="00A836C9">
      <w:pPr>
        <w:pStyle w:val="Prrafodelista"/>
        <w:ind w:left="0"/>
        <w:jc w:val="both"/>
      </w:pPr>
    </w:p>
    <w:p w:rsidR="00A836C9" w:rsidRDefault="00A836C9" w:rsidP="00A836C9">
      <w:pPr>
        <w:pStyle w:val="Prrafodelista"/>
        <w:ind w:left="0"/>
        <w:jc w:val="both"/>
        <w:rPr>
          <w:rFonts w:ascii="Arial" w:hAnsi="Arial" w:cs="Arial"/>
          <w:b/>
          <w:sz w:val="22"/>
          <w:szCs w:val="22"/>
          <w:lang w:val="es-MX"/>
        </w:rPr>
      </w:pPr>
      <w:r>
        <w:rPr>
          <w:lang w:val="es-MX" w:eastAsia="es-MX"/>
        </w:rPr>
        <w:lastRenderedPageBreak/>
        <w:drawing>
          <wp:inline distT="0" distB="0" distL="0" distR="0" wp14:anchorId="57DB5A07" wp14:editId="1519B0F6">
            <wp:extent cx="8160589" cy="5236234"/>
            <wp:effectExtent l="0" t="0" r="0" b="254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60927" cy="5236451"/>
                    </a:xfrm>
                    <a:prstGeom prst="rect">
                      <a:avLst/>
                    </a:prstGeom>
                    <a:noFill/>
                    <a:ln>
                      <a:noFill/>
                    </a:ln>
                  </pic:spPr>
                </pic:pic>
              </a:graphicData>
            </a:graphic>
          </wp:inline>
        </w:drawing>
      </w:r>
    </w:p>
    <w:p w:rsidR="00A836C9" w:rsidRDefault="00A836C9" w:rsidP="00A836C9">
      <w:pPr>
        <w:pStyle w:val="Prrafodelista"/>
        <w:ind w:left="0"/>
        <w:jc w:val="both"/>
        <w:rPr>
          <w:rFonts w:ascii="Arial" w:hAnsi="Arial" w:cs="Arial"/>
          <w:b/>
          <w:sz w:val="22"/>
          <w:szCs w:val="22"/>
          <w:lang w:val="es-MX"/>
        </w:rPr>
      </w:pPr>
      <w:r>
        <w:rPr>
          <w:lang w:val="es-MX" w:eastAsia="es-MX"/>
        </w:rPr>
        <w:lastRenderedPageBreak/>
        <w:drawing>
          <wp:inline distT="0" distB="0" distL="0" distR="0" wp14:anchorId="15A68EDC" wp14:editId="31C337F5">
            <wp:extent cx="8212348" cy="5184476"/>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12468" cy="5184552"/>
                    </a:xfrm>
                    <a:prstGeom prst="rect">
                      <a:avLst/>
                    </a:prstGeom>
                    <a:noFill/>
                    <a:ln>
                      <a:noFill/>
                    </a:ln>
                  </pic:spPr>
                </pic:pic>
              </a:graphicData>
            </a:graphic>
          </wp:inline>
        </w:drawing>
      </w:r>
    </w:p>
    <w:p w:rsidR="00A836C9" w:rsidRDefault="00A836C9" w:rsidP="00A836C9">
      <w:pPr>
        <w:pStyle w:val="Prrafodelista"/>
        <w:jc w:val="both"/>
        <w:rPr>
          <w:rFonts w:ascii="Arial" w:hAnsi="Arial" w:cs="Arial"/>
          <w:b/>
          <w:sz w:val="22"/>
          <w:szCs w:val="22"/>
          <w:lang w:val="es-MX"/>
        </w:rPr>
      </w:pPr>
    </w:p>
    <w:p w:rsidR="00A836C9" w:rsidRDefault="00A836C9" w:rsidP="00A836C9">
      <w:pPr>
        <w:pStyle w:val="Prrafodelista"/>
        <w:ind w:left="0"/>
        <w:jc w:val="both"/>
        <w:rPr>
          <w:rFonts w:ascii="Arial" w:hAnsi="Arial" w:cs="Arial"/>
          <w:b/>
          <w:sz w:val="22"/>
          <w:szCs w:val="22"/>
          <w:lang w:val="es-MX"/>
        </w:rPr>
      </w:pPr>
      <w:r>
        <w:rPr>
          <w:lang w:val="es-MX" w:eastAsia="es-MX"/>
        </w:rPr>
        <w:lastRenderedPageBreak/>
        <w:drawing>
          <wp:inline distT="0" distB="0" distL="0" distR="0" wp14:anchorId="29468806" wp14:editId="11DD15BD">
            <wp:extent cx="8255480" cy="27432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55480" cy="2743200"/>
                    </a:xfrm>
                    <a:prstGeom prst="rect">
                      <a:avLst/>
                    </a:prstGeom>
                    <a:noFill/>
                    <a:ln>
                      <a:noFill/>
                    </a:ln>
                  </pic:spPr>
                </pic:pic>
              </a:graphicData>
            </a:graphic>
          </wp:inline>
        </w:drawing>
      </w:r>
    </w:p>
    <w:p w:rsidR="00A836C9" w:rsidRDefault="00A836C9" w:rsidP="00A836C9">
      <w:pPr>
        <w:jc w:val="center"/>
        <w:rPr>
          <w:rFonts w:cs="Arial"/>
          <w:sz w:val="22"/>
        </w:rPr>
      </w:pPr>
      <w:r>
        <w:rPr>
          <w:lang w:eastAsia="es-MX"/>
        </w:rPr>
        <w:drawing>
          <wp:inline distT="0" distB="0" distL="0" distR="0" wp14:anchorId="2504D0C9" wp14:editId="44CA62F2">
            <wp:extent cx="6228272" cy="1431985"/>
            <wp:effectExtent l="0" t="0" r="127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28026" cy="1431928"/>
                    </a:xfrm>
                    <a:prstGeom prst="rect">
                      <a:avLst/>
                    </a:prstGeom>
                    <a:noFill/>
                    <a:ln>
                      <a:noFill/>
                    </a:ln>
                  </pic:spPr>
                </pic:pic>
              </a:graphicData>
            </a:graphic>
          </wp:inline>
        </w:drawing>
      </w:r>
    </w:p>
    <w:p w:rsidR="0034076C" w:rsidRPr="0034076C" w:rsidRDefault="0034076C" w:rsidP="0034076C">
      <w:pPr>
        <w:numPr>
          <w:ilvl w:val="0"/>
          <w:numId w:val="44"/>
        </w:numPr>
        <w:spacing w:after="0" w:line="240" w:lineRule="auto"/>
        <w:ind w:right="-234"/>
        <w:contextualSpacing/>
        <w:jc w:val="both"/>
        <w:rPr>
          <w:rFonts w:cs="Arial"/>
          <w:sz w:val="16"/>
          <w:szCs w:val="16"/>
          <w:lang w:val="es-ES"/>
        </w:rPr>
      </w:pPr>
      <w:r w:rsidRPr="0034076C">
        <w:rPr>
          <w:rFonts w:cs="Arial"/>
          <w:sz w:val="16"/>
          <w:szCs w:val="16"/>
          <w:lang w:val="es-ES"/>
        </w:rPr>
        <w:t>Precios serán fijos durante la vigencia del contrato</w:t>
      </w:r>
    </w:p>
    <w:p w:rsidR="0034076C" w:rsidRPr="0034076C" w:rsidRDefault="0034076C" w:rsidP="0034076C">
      <w:pPr>
        <w:numPr>
          <w:ilvl w:val="0"/>
          <w:numId w:val="44"/>
        </w:numPr>
        <w:spacing w:after="0" w:line="240" w:lineRule="auto"/>
        <w:ind w:right="-234"/>
        <w:contextualSpacing/>
        <w:jc w:val="both"/>
        <w:rPr>
          <w:rFonts w:cs="Arial"/>
          <w:sz w:val="16"/>
          <w:szCs w:val="16"/>
          <w:lang w:val="es-ES_tradnl"/>
        </w:rPr>
      </w:pPr>
      <w:r w:rsidRPr="0034076C">
        <w:rPr>
          <w:rFonts w:cs="Arial"/>
          <w:sz w:val="16"/>
          <w:szCs w:val="16"/>
          <w:lang w:val="es-ES_tradnl"/>
        </w:rPr>
        <w:t>Se deberá expresar el importe total con letra.</w:t>
      </w:r>
    </w:p>
    <w:p w:rsidR="0034076C" w:rsidRPr="0034076C" w:rsidRDefault="0034076C" w:rsidP="0034076C">
      <w:pPr>
        <w:numPr>
          <w:ilvl w:val="0"/>
          <w:numId w:val="44"/>
        </w:numPr>
        <w:spacing w:after="0" w:line="240" w:lineRule="auto"/>
        <w:ind w:right="-234"/>
        <w:contextualSpacing/>
        <w:jc w:val="both"/>
        <w:rPr>
          <w:rFonts w:cs="Arial"/>
          <w:sz w:val="16"/>
          <w:szCs w:val="16"/>
          <w:lang w:val="es-ES_tradnl"/>
        </w:rPr>
      </w:pPr>
      <w:r w:rsidRPr="0034076C">
        <w:rPr>
          <w:rFonts w:cs="Arial"/>
          <w:sz w:val="16"/>
          <w:szCs w:val="16"/>
          <w:lang w:val="es-ES_tradnl"/>
        </w:rPr>
        <w:t xml:space="preserve">Se deberán considerar dos decimales no redondear, sin fórmulas. </w:t>
      </w:r>
    </w:p>
    <w:p w:rsidR="0034076C" w:rsidRPr="0034076C" w:rsidRDefault="0034076C" w:rsidP="0034076C">
      <w:pPr>
        <w:spacing w:after="0" w:line="240" w:lineRule="auto"/>
        <w:ind w:left="-284" w:right="-234"/>
        <w:contextualSpacing/>
        <w:jc w:val="both"/>
        <w:rPr>
          <w:rFonts w:cs="Arial"/>
          <w:bCs/>
          <w:sz w:val="16"/>
          <w:szCs w:val="16"/>
          <w:lang w:val="es-ES"/>
        </w:rPr>
      </w:pPr>
    </w:p>
    <w:p w:rsidR="0034076C" w:rsidRPr="0034076C" w:rsidRDefault="0034076C" w:rsidP="0034076C">
      <w:pPr>
        <w:spacing w:after="0" w:line="240" w:lineRule="auto"/>
        <w:ind w:left="-284" w:right="-234"/>
        <w:contextualSpacing/>
        <w:jc w:val="center"/>
        <w:rPr>
          <w:rFonts w:cs="Arial"/>
          <w:b/>
          <w:sz w:val="16"/>
          <w:szCs w:val="16"/>
          <w:lang w:val="es-ES_tradnl"/>
        </w:rPr>
      </w:pPr>
      <w:r w:rsidRPr="0034076C">
        <w:rPr>
          <w:rFonts w:cs="Arial"/>
          <w:b/>
          <w:sz w:val="16"/>
          <w:szCs w:val="16"/>
          <w:lang w:val="es-ES_tradnl"/>
        </w:rPr>
        <w:t>Lugar y fecha</w:t>
      </w:r>
    </w:p>
    <w:p w:rsidR="0034076C" w:rsidRPr="0034076C" w:rsidRDefault="0034076C" w:rsidP="0034076C">
      <w:pPr>
        <w:spacing w:after="0" w:line="240" w:lineRule="auto"/>
        <w:ind w:left="-284" w:right="-234"/>
        <w:contextualSpacing/>
        <w:jc w:val="center"/>
        <w:rPr>
          <w:rFonts w:cs="Arial"/>
          <w:b/>
          <w:sz w:val="16"/>
          <w:szCs w:val="16"/>
          <w:lang w:val="es-ES_tradnl"/>
        </w:rPr>
      </w:pPr>
    </w:p>
    <w:p w:rsidR="0034076C" w:rsidRPr="0034076C" w:rsidRDefault="0034076C" w:rsidP="0034076C">
      <w:pPr>
        <w:spacing w:after="0" w:line="240" w:lineRule="auto"/>
        <w:ind w:left="-284" w:right="-234"/>
        <w:contextualSpacing/>
        <w:jc w:val="center"/>
        <w:rPr>
          <w:rFonts w:cs="Arial"/>
          <w:b/>
          <w:sz w:val="16"/>
          <w:szCs w:val="16"/>
          <w:lang w:val="es-ES"/>
        </w:rPr>
      </w:pPr>
      <w:r w:rsidRPr="0034076C">
        <w:rPr>
          <w:rFonts w:cs="Arial"/>
          <w:b/>
          <w:sz w:val="16"/>
          <w:szCs w:val="16"/>
          <w:lang w:val="es-ES_tradnl"/>
        </w:rPr>
        <w:t xml:space="preserve">Representante Legal </w:t>
      </w:r>
      <w:r w:rsidRPr="0034076C">
        <w:rPr>
          <w:rFonts w:cs="Arial"/>
          <w:b/>
          <w:sz w:val="16"/>
          <w:szCs w:val="16"/>
          <w:lang w:val="es-ES"/>
        </w:rPr>
        <w:t>del Licitante</w:t>
      </w:r>
    </w:p>
    <w:p w:rsidR="0034076C" w:rsidRPr="0034076C" w:rsidRDefault="0034076C" w:rsidP="0034076C">
      <w:pPr>
        <w:spacing w:after="0" w:line="240" w:lineRule="auto"/>
        <w:ind w:left="-284" w:right="-234"/>
        <w:contextualSpacing/>
        <w:jc w:val="center"/>
        <w:rPr>
          <w:rFonts w:cs="Arial"/>
          <w:b/>
          <w:sz w:val="16"/>
          <w:szCs w:val="16"/>
          <w:lang w:val="es-ES"/>
        </w:rPr>
      </w:pPr>
    </w:p>
    <w:p w:rsidR="0034076C" w:rsidRPr="0034076C" w:rsidRDefault="0034076C" w:rsidP="0034076C">
      <w:pPr>
        <w:spacing w:after="0" w:line="240" w:lineRule="auto"/>
        <w:ind w:left="-284" w:right="-234"/>
        <w:contextualSpacing/>
        <w:jc w:val="center"/>
        <w:rPr>
          <w:rFonts w:cs="Arial"/>
          <w:sz w:val="16"/>
          <w:szCs w:val="16"/>
          <w:lang w:val="es-ES_tradnl"/>
        </w:rPr>
      </w:pPr>
      <w:r w:rsidRPr="0034076C">
        <w:rPr>
          <w:rFonts w:cs="Arial"/>
          <w:sz w:val="16"/>
          <w:szCs w:val="16"/>
          <w:lang w:val="es-ES_tradnl"/>
        </w:rPr>
        <w:t>Nombre y Firma</w:t>
      </w:r>
    </w:p>
    <w:p w:rsidR="00AA6713" w:rsidRPr="00A836C9" w:rsidRDefault="00AA6713" w:rsidP="00A836C9">
      <w:pPr>
        <w:spacing w:after="0" w:line="240" w:lineRule="auto"/>
        <w:rPr>
          <w:rFonts w:cs="Arial"/>
          <w:sz w:val="22"/>
          <w:lang w:val="es-ES_tradnl" w:eastAsia="ar-SA"/>
        </w:rPr>
      </w:pPr>
    </w:p>
    <w:p w:rsidR="00AA6713" w:rsidRPr="00A836C9" w:rsidRDefault="00AA6713" w:rsidP="00A836C9">
      <w:pPr>
        <w:spacing w:after="0" w:line="240" w:lineRule="auto"/>
        <w:rPr>
          <w:rFonts w:cs="Arial"/>
          <w:sz w:val="22"/>
          <w:lang w:val="es-ES_tradnl" w:eastAsia="ar-SA"/>
        </w:rPr>
        <w:sectPr w:rsidR="00AA6713" w:rsidRPr="00A836C9" w:rsidSect="000B1D5F">
          <w:headerReference w:type="default" r:id="rId33"/>
          <w:pgSz w:w="15840" w:h="12240" w:orient="landscape"/>
          <w:pgMar w:top="1418" w:right="864" w:bottom="1325" w:left="1843" w:header="284" w:footer="494" w:gutter="0"/>
          <w:cols w:space="708"/>
          <w:docGrid w:linePitch="360"/>
        </w:sectPr>
      </w:pPr>
    </w:p>
    <w:p w:rsidR="008F1DA2" w:rsidRPr="00EB66CC" w:rsidRDefault="00E26142" w:rsidP="00E1490E">
      <w:pPr>
        <w:pStyle w:val="Ttulo1"/>
        <w:numPr>
          <w:ilvl w:val="0"/>
          <w:numId w:val="0"/>
        </w:numPr>
      </w:pPr>
      <w:bookmarkStart w:id="186" w:name="_Toc431386041"/>
      <w:bookmarkStart w:id="187" w:name="_Toc431386318"/>
      <w:bookmarkStart w:id="188" w:name="_Toc508720713"/>
      <w:r>
        <w:lastRenderedPageBreak/>
        <w:t>A</w:t>
      </w:r>
      <w:r w:rsidR="008A7915" w:rsidRPr="00EB66CC">
        <w:t xml:space="preserve">nexo </w:t>
      </w:r>
      <w:r w:rsidR="002B0B48">
        <w:t>9</w:t>
      </w:r>
      <w:bookmarkEnd w:id="186"/>
      <w:bookmarkEnd w:id="187"/>
      <w:r w:rsidR="00126A07" w:rsidRPr="00EB66CC">
        <w:t>.-</w:t>
      </w:r>
      <w:r w:rsidR="00AD5E8A" w:rsidRPr="00EB66CC">
        <w:t xml:space="preserve"> </w:t>
      </w:r>
      <w:r w:rsidR="008A7915" w:rsidRPr="00EB66CC">
        <w:t>Relación de documentos a presentar</w:t>
      </w:r>
      <w:r w:rsidR="008F1DA2" w:rsidRPr="00EB66CC">
        <w:t>.</w:t>
      </w:r>
      <w:bookmarkEnd w:id="188"/>
    </w:p>
    <w:tbl>
      <w:tblPr>
        <w:tblW w:w="5048"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
        <w:gridCol w:w="1265"/>
        <w:gridCol w:w="6664"/>
        <w:gridCol w:w="716"/>
        <w:gridCol w:w="106"/>
        <w:gridCol w:w="733"/>
        <w:gridCol w:w="157"/>
      </w:tblGrid>
      <w:tr w:rsidR="008F1DA2" w:rsidRPr="00A836C9" w:rsidTr="00A836C9">
        <w:trPr>
          <w:gridBefore w:val="1"/>
          <w:wBefore w:w="84" w:type="pct"/>
        </w:trPr>
        <w:tc>
          <w:tcPr>
            <w:tcW w:w="4916" w:type="pct"/>
            <w:gridSpan w:val="6"/>
          </w:tcPr>
          <w:p w:rsidR="008F1DA2" w:rsidRPr="00A836C9" w:rsidRDefault="008F1DA2" w:rsidP="008F1DA2">
            <w:pPr>
              <w:spacing w:after="0" w:line="240" w:lineRule="auto"/>
              <w:jc w:val="both"/>
              <w:rPr>
                <w:rFonts w:eastAsia="Calibri" w:cs="Arial"/>
                <w:noProof w:val="0"/>
                <w:sz w:val="18"/>
                <w:szCs w:val="18"/>
              </w:rPr>
            </w:pPr>
            <w:r w:rsidRPr="00A836C9">
              <w:rPr>
                <w:rFonts w:eastAsia="Calibri" w:cs="Arial"/>
                <w:noProof w:val="0"/>
                <w:sz w:val="18"/>
                <w:szCs w:val="18"/>
              </w:rPr>
              <w:t>Fecha</w:t>
            </w:r>
          </w:p>
        </w:tc>
      </w:tr>
      <w:tr w:rsidR="008F1DA2" w:rsidRPr="00A836C9" w:rsidTr="00A836C9">
        <w:trPr>
          <w:gridBefore w:val="1"/>
          <w:wBefore w:w="84" w:type="pct"/>
        </w:trPr>
        <w:tc>
          <w:tcPr>
            <w:tcW w:w="4916" w:type="pct"/>
            <w:gridSpan w:val="6"/>
          </w:tcPr>
          <w:p w:rsidR="008F1DA2" w:rsidRPr="00A836C9" w:rsidRDefault="00B11181" w:rsidP="008F1DA2">
            <w:pPr>
              <w:spacing w:after="0" w:line="240" w:lineRule="auto"/>
              <w:jc w:val="both"/>
              <w:rPr>
                <w:rFonts w:eastAsia="Calibri" w:cs="Arial"/>
                <w:noProof w:val="0"/>
                <w:sz w:val="18"/>
                <w:szCs w:val="18"/>
              </w:rPr>
            </w:pPr>
            <w:r w:rsidRPr="00A836C9">
              <w:rPr>
                <w:rFonts w:eastAsia="Calibri" w:cs="Arial"/>
                <w:noProof w:val="0"/>
                <w:sz w:val="18"/>
                <w:szCs w:val="18"/>
              </w:rPr>
              <w:t xml:space="preserve">Invitación </w:t>
            </w:r>
            <w:r w:rsidR="008F1DA2" w:rsidRPr="00A836C9">
              <w:rPr>
                <w:rFonts w:eastAsia="Calibri" w:cs="Arial"/>
                <w:noProof w:val="0"/>
                <w:sz w:val="18"/>
                <w:szCs w:val="18"/>
              </w:rPr>
              <w:t xml:space="preserve">a cuando menos </w:t>
            </w:r>
            <w:r w:rsidRPr="00A836C9">
              <w:rPr>
                <w:rFonts w:eastAsia="Calibri" w:cs="Arial"/>
                <w:noProof w:val="0"/>
                <w:sz w:val="18"/>
                <w:szCs w:val="18"/>
              </w:rPr>
              <w:t xml:space="preserve">Tres Personas </w:t>
            </w:r>
            <w:r w:rsidR="008F1DA2" w:rsidRPr="00A836C9">
              <w:rPr>
                <w:rFonts w:eastAsia="Calibri" w:cs="Arial"/>
                <w:noProof w:val="0"/>
                <w:sz w:val="18"/>
                <w:szCs w:val="18"/>
              </w:rPr>
              <w:t>(Número y Carácter)</w:t>
            </w:r>
          </w:p>
        </w:tc>
      </w:tr>
      <w:tr w:rsidR="008F1DA2" w:rsidRPr="00A836C9" w:rsidTr="00A836C9">
        <w:trPr>
          <w:gridBefore w:val="1"/>
          <w:wBefore w:w="84" w:type="pct"/>
        </w:trPr>
        <w:tc>
          <w:tcPr>
            <w:tcW w:w="4916" w:type="pct"/>
            <w:gridSpan w:val="6"/>
          </w:tcPr>
          <w:p w:rsidR="008F1DA2" w:rsidRPr="00A836C9" w:rsidRDefault="008F1DA2" w:rsidP="008F1DA2">
            <w:pPr>
              <w:spacing w:after="0" w:line="240" w:lineRule="auto"/>
              <w:jc w:val="both"/>
              <w:rPr>
                <w:rFonts w:eastAsia="Calibri" w:cs="Arial"/>
                <w:noProof w:val="0"/>
                <w:sz w:val="18"/>
                <w:szCs w:val="18"/>
              </w:rPr>
            </w:pPr>
            <w:r w:rsidRPr="00A836C9">
              <w:rPr>
                <w:rFonts w:eastAsia="Calibri" w:cs="Arial"/>
                <w:noProof w:val="0"/>
                <w:sz w:val="18"/>
                <w:szCs w:val="18"/>
              </w:rPr>
              <w:t>Razón Social y Dirección Completa</w:t>
            </w:r>
          </w:p>
        </w:tc>
      </w:tr>
      <w:tr w:rsidR="008F1DA2" w:rsidRPr="00A836C9" w:rsidTr="00A836C9">
        <w:trPr>
          <w:gridBefore w:val="1"/>
          <w:wBefore w:w="84" w:type="pct"/>
        </w:trPr>
        <w:tc>
          <w:tcPr>
            <w:tcW w:w="4916" w:type="pct"/>
            <w:gridSpan w:val="6"/>
          </w:tcPr>
          <w:p w:rsidR="008F1DA2" w:rsidRPr="00A836C9" w:rsidRDefault="008F1DA2" w:rsidP="008F1DA2">
            <w:pPr>
              <w:spacing w:after="0" w:line="240" w:lineRule="auto"/>
              <w:jc w:val="both"/>
              <w:rPr>
                <w:rFonts w:eastAsia="Calibri" w:cs="Arial"/>
                <w:noProof w:val="0"/>
                <w:sz w:val="18"/>
                <w:szCs w:val="18"/>
              </w:rPr>
            </w:pPr>
            <w:r w:rsidRPr="00A836C9">
              <w:rPr>
                <w:rFonts w:eastAsia="Calibri" w:cs="Arial"/>
                <w:noProof w:val="0"/>
                <w:sz w:val="18"/>
                <w:szCs w:val="18"/>
              </w:rPr>
              <w:t>Teléfonos y Correo Electrónico</w:t>
            </w:r>
          </w:p>
        </w:tc>
      </w:tr>
      <w:tr w:rsidR="008F1DA2" w:rsidRPr="00A836C9" w:rsidTr="00A836C9">
        <w:trPr>
          <w:gridBefore w:val="1"/>
          <w:wBefore w:w="84" w:type="pct"/>
        </w:trPr>
        <w:tc>
          <w:tcPr>
            <w:tcW w:w="4916" w:type="pct"/>
            <w:gridSpan w:val="6"/>
          </w:tcPr>
          <w:p w:rsidR="008F1DA2" w:rsidRPr="00A836C9" w:rsidRDefault="008F1DA2" w:rsidP="008F1DA2">
            <w:pPr>
              <w:spacing w:after="0" w:line="240" w:lineRule="auto"/>
              <w:jc w:val="both"/>
              <w:rPr>
                <w:rFonts w:eastAsia="Calibri" w:cs="Arial"/>
                <w:noProof w:val="0"/>
                <w:sz w:val="18"/>
                <w:szCs w:val="18"/>
              </w:rPr>
            </w:pPr>
            <w:r w:rsidRPr="00A836C9">
              <w:rPr>
                <w:rFonts w:eastAsia="Calibri" w:cs="Arial"/>
                <w:noProof w:val="0"/>
                <w:sz w:val="18"/>
                <w:szCs w:val="18"/>
              </w:rPr>
              <w:t>Nombre del Representante</w:t>
            </w:r>
          </w:p>
        </w:tc>
      </w:tr>
      <w:tr w:rsidR="008F1DA2" w:rsidRPr="00A836C9" w:rsidTr="002B0B48">
        <w:tblPrEx>
          <w:jc w:val="center"/>
          <w:tblCellMar>
            <w:left w:w="70" w:type="dxa"/>
            <w:right w:w="70" w:type="dxa"/>
          </w:tblCellMar>
          <w:tblLook w:val="0000" w:firstRow="0" w:lastRow="0" w:firstColumn="0" w:lastColumn="0" w:noHBand="0" w:noVBand="0"/>
        </w:tblPrEx>
        <w:trPr>
          <w:gridAfter w:val="1"/>
          <w:wAfter w:w="80" w:type="pct"/>
          <w:trHeight w:val="236"/>
          <w:jc w:val="center"/>
        </w:trPr>
        <w:tc>
          <w:tcPr>
            <w:tcW w:w="729" w:type="pct"/>
            <w:gridSpan w:val="2"/>
            <w:vMerge w:val="restart"/>
            <w:shd w:val="clear" w:color="auto" w:fill="8DB3E2"/>
            <w:vAlign w:val="center"/>
          </w:tcPr>
          <w:p w:rsidR="008F1DA2" w:rsidRPr="00A836C9" w:rsidRDefault="008F1DA2" w:rsidP="008F1DA2">
            <w:pPr>
              <w:spacing w:after="0" w:line="240" w:lineRule="auto"/>
              <w:jc w:val="center"/>
              <w:rPr>
                <w:rFonts w:eastAsia="Calibri" w:cs="Arial"/>
                <w:b/>
                <w:noProof w:val="0"/>
                <w:sz w:val="18"/>
                <w:szCs w:val="18"/>
              </w:rPr>
            </w:pPr>
            <w:r w:rsidRPr="00A836C9">
              <w:rPr>
                <w:rFonts w:eastAsia="Calibri" w:cs="Arial"/>
                <w:b/>
                <w:noProof w:val="0"/>
                <w:sz w:val="18"/>
                <w:szCs w:val="18"/>
              </w:rPr>
              <w:t>Referencia</w:t>
            </w:r>
          </w:p>
        </w:tc>
        <w:tc>
          <w:tcPr>
            <w:tcW w:w="3398" w:type="pct"/>
            <w:vMerge w:val="restart"/>
            <w:shd w:val="clear" w:color="auto" w:fill="8DB3E2"/>
            <w:vAlign w:val="center"/>
          </w:tcPr>
          <w:p w:rsidR="008F1DA2" w:rsidRPr="00A836C9" w:rsidRDefault="008F1DA2" w:rsidP="00EE5BC1">
            <w:pPr>
              <w:spacing w:after="0" w:line="240" w:lineRule="auto"/>
              <w:jc w:val="center"/>
              <w:rPr>
                <w:rFonts w:eastAsia="Calibri" w:cs="Arial"/>
                <w:b/>
                <w:noProof w:val="0"/>
                <w:sz w:val="18"/>
                <w:szCs w:val="18"/>
              </w:rPr>
            </w:pPr>
            <w:r w:rsidRPr="00A836C9">
              <w:rPr>
                <w:rFonts w:eastAsia="Calibri" w:cs="Arial"/>
                <w:b/>
                <w:noProof w:val="0"/>
                <w:sz w:val="18"/>
                <w:szCs w:val="18"/>
              </w:rPr>
              <w:t>Documento legal-administrativo</w:t>
            </w:r>
          </w:p>
        </w:tc>
        <w:tc>
          <w:tcPr>
            <w:tcW w:w="793" w:type="pct"/>
            <w:gridSpan w:val="3"/>
            <w:shd w:val="clear" w:color="auto" w:fill="8DB3E2"/>
            <w:vAlign w:val="center"/>
          </w:tcPr>
          <w:p w:rsidR="008F1DA2" w:rsidRPr="00A836C9" w:rsidRDefault="008F1DA2" w:rsidP="008F1DA2">
            <w:pPr>
              <w:spacing w:after="0" w:line="240" w:lineRule="auto"/>
              <w:jc w:val="center"/>
              <w:rPr>
                <w:rFonts w:eastAsia="Calibri" w:cs="Arial"/>
                <w:b/>
                <w:noProof w:val="0"/>
                <w:sz w:val="18"/>
                <w:szCs w:val="18"/>
              </w:rPr>
            </w:pPr>
            <w:r w:rsidRPr="00A836C9">
              <w:rPr>
                <w:rFonts w:eastAsia="Calibri" w:cs="Arial"/>
                <w:b/>
                <w:noProof w:val="0"/>
                <w:sz w:val="18"/>
                <w:szCs w:val="18"/>
              </w:rPr>
              <w:t>Presentado</w:t>
            </w:r>
          </w:p>
        </w:tc>
      </w:tr>
      <w:tr w:rsidR="008F1DA2" w:rsidRPr="00A836C9" w:rsidTr="00A836C9">
        <w:tblPrEx>
          <w:jc w:val="center"/>
          <w:tblCellMar>
            <w:left w:w="70" w:type="dxa"/>
            <w:right w:w="70" w:type="dxa"/>
          </w:tblCellMar>
          <w:tblLook w:val="0000" w:firstRow="0" w:lastRow="0" w:firstColumn="0" w:lastColumn="0" w:noHBand="0" w:noVBand="0"/>
        </w:tblPrEx>
        <w:trPr>
          <w:gridAfter w:val="1"/>
          <w:wAfter w:w="80" w:type="pct"/>
          <w:trHeight w:val="266"/>
          <w:jc w:val="center"/>
        </w:trPr>
        <w:tc>
          <w:tcPr>
            <w:tcW w:w="729" w:type="pct"/>
            <w:gridSpan w:val="2"/>
            <w:vMerge/>
            <w:shd w:val="clear" w:color="auto" w:fill="8DB3E2"/>
            <w:vAlign w:val="center"/>
          </w:tcPr>
          <w:p w:rsidR="008F1DA2" w:rsidRPr="00A836C9" w:rsidRDefault="008F1DA2" w:rsidP="008F1DA2">
            <w:pPr>
              <w:spacing w:after="0" w:line="240" w:lineRule="auto"/>
              <w:jc w:val="center"/>
              <w:rPr>
                <w:rFonts w:eastAsia="Calibri" w:cs="Arial"/>
                <w:b/>
                <w:noProof w:val="0"/>
                <w:sz w:val="18"/>
                <w:szCs w:val="18"/>
              </w:rPr>
            </w:pPr>
          </w:p>
        </w:tc>
        <w:tc>
          <w:tcPr>
            <w:tcW w:w="3398" w:type="pct"/>
            <w:vMerge/>
            <w:shd w:val="clear" w:color="auto" w:fill="8DB3E2"/>
            <w:vAlign w:val="center"/>
          </w:tcPr>
          <w:p w:rsidR="008F1DA2" w:rsidRPr="00A836C9" w:rsidRDefault="008F1DA2" w:rsidP="008F1DA2">
            <w:pPr>
              <w:spacing w:after="0" w:line="240" w:lineRule="auto"/>
              <w:jc w:val="both"/>
              <w:rPr>
                <w:rFonts w:eastAsia="Calibri" w:cs="Arial"/>
                <w:b/>
                <w:noProof w:val="0"/>
                <w:sz w:val="18"/>
                <w:szCs w:val="18"/>
              </w:rPr>
            </w:pPr>
          </w:p>
        </w:tc>
        <w:tc>
          <w:tcPr>
            <w:tcW w:w="419" w:type="pct"/>
            <w:gridSpan w:val="2"/>
            <w:shd w:val="clear" w:color="auto" w:fill="8DB3E2"/>
            <w:vAlign w:val="center"/>
          </w:tcPr>
          <w:p w:rsidR="008F1DA2" w:rsidRPr="00A836C9" w:rsidRDefault="008F1DA2" w:rsidP="008F1DA2">
            <w:pPr>
              <w:spacing w:after="0" w:line="240" w:lineRule="auto"/>
              <w:jc w:val="center"/>
              <w:rPr>
                <w:rFonts w:eastAsia="Calibri" w:cs="Arial"/>
                <w:b/>
                <w:noProof w:val="0"/>
                <w:sz w:val="18"/>
                <w:szCs w:val="18"/>
              </w:rPr>
            </w:pPr>
            <w:r w:rsidRPr="00A836C9">
              <w:rPr>
                <w:rFonts w:eastAsia="Calibri" w:cs="Arial"/>
                <w:b/>
                <w:noProof w:val="0"/>
                <w:sz w:val="18"/>
                <w:szCs w:val="18"/>
              </w:rPr>
              <w:t>Si</w:t>
            </w:r>
          </w:p>
        </w:tc>
        <w:tc>
          <w:tcPr>
            <w:tcW w:w="374" w:type="pct"/>
            <w:shd w:val="clear" w:color="auto" w:fill="8DB3E2"/>
            <w:vAlign w:val="center"/>
          </w:tcPr>
          <w:p w:rsidR="008F1DA2" w:rsidRPr="00A836C9" w:rsidRDefault="00940181" w:rsidP="008F1DA2">
            <w:pPr>
              <w:spacing w:after="0" w:line="240" w:lineRule="auto"/>
              <w:jc w:val="center"/>
              <w:rPr>
                <w:rFonts w:eastAsia="Calibri" w:cs="Arial"/>
                <w:b/>
                <w:noProof w:val="0"/>
                <w:sz w:val="18"/>
                <w:szCs w:val="18"/>
              </w:rPr>
            </w:pPr>
            <w:r w:rsidRPr="00A836C9">
              <w:rPr>
                <w:rFonts w:eastAsia="Calibri" w:cs="Arial"/>
                <w:b/>
                <w:noProof w:val="0"/>
                <w:sz w:val="18"/>
                <w:szCs w:val="18"/>
              </w:rPr>
              <w:t>No</w:t>
            </w: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803"/>
          <w:jc w:val="center"/>
        </w:trPr>
        <w:tc>
          <w:tcPr>
            <w:tcW w:w="729" w:type="pct"/>
            <w:gridSpan w:val="2"/>
            <w:vAlign w:val="center"/>
          </w:tcPr>
          <w:p w:rsidR="00031A6B" w:rsidRPr="00A836C9" w:rsidRDefault="00031A6B" w:rsidP="00EE5BC1">
            <w:pPr>
              <w:jc w:val="center"/>
              <w:rPr>
                <w:rFonts w:cs="Arial"/>
                <w:b/>
                <w:sz w:val="18"/>
                <w:szCs w:val="18"/>
                <w:lang w:val="es-ES_tradnl"/>
              </w:rPr>
            </w:pPr>
            <w:r w:rsidRPr="00A836C9">
              <w:rPr>
                <w:rFonts w:cs="Arial"/>
                <w:b/>
                <w:sz w:val="18"/>
                <w:szCs w:val="18"/>
                <w:lang w:val="es-ES_tradnl"/>
              </w:rPr>
              <w:t>Anexo 3</w:t>
            </w:r>
          </w:p>
        </w:tc>
        <w:tc>
          <w:tcPr>
            <w:tcW w:w="3398" w:type="pct"/>
          </w:tcPr>
          <w:p w:rsidR="00031A6B" w:rsidRPr="00A836C9" w:rsidRDefault="00EE5BC1" w:rsidP="00EE5BC1">
            <w:pPr>
              <w:spacing w:after="0" w:line="240" w:lineRule="auto"/>
              <w:jc w:val="both"/>
              <w:rPr>
                <w:rFonts w:eastAsia="Calibri" w:cs="Arial"/>
                <w:noProof w:val="0"/>
                <w:sz w:val="18"/>
                <w:szCs w:val="18"/>
              </w:rPr>
            </w:pPr>
            <w:r w:rsidRPr="00A836C9">
              <w:rPr>
                <w:rFonts w:eastAsia="Calibri" w:cs="Arial"/>
                <w:noProof w:val="0"/>
                <w:sz w:val="18"/>
                <w:szCs w:val="18"/>
              </w:rPr>
              <w:t>4.1.3.1</w:t>
            </w:r>
            <w:r w:rsidRPr="00A836C9">
              <w:rPr>
                <w:rFonts w:eastAsia="Calibri" w:cs="Arial"/>
                <w:noProof w:val="0"/>
                <w:sz w:val="18"/>
                <w:szCs w:val="18"/>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19" w:type="pct"/>
            <w:gridSpan w:val="2"/>
            <w:vAlign w:val="center"/>
          </w:tcPr>
          <w:p w:rsidR="00031A6B" w:rsidRPr="00A836C9" w:rsidRDefault="00031A6B" w:rsidP="00031A6B">
            <w:pPr>
              <w:spacing w:after="0" w:line="240" w:lineRule="auto"/>
              <w:jc w:val="both"/>
              <w:rPr>
                <w:rFonts w:eastAsia="Calibri" w:cs="Arial"/>
                <w:noProof w:val="0"/>
                <w:sz w:val="18"/>
                <w:szCs w:val="18"/>
              </w:rPr>
            </w:pPr>
          </w:p>
        </w:tc>
        <w:tc>
          <w:tcPr>
            <w:tcW w:w="374" w:type="pct"/>
            <w:vAlign w:val="center"/>
          </w:tcPr>
          <w:p w:rsidR="00031A6B" w:rsidRPr="00A836C9" w:rsidRDefault="00031A6B" w:rsidP="00031A6B">
            <w:pPr>
              <w:spacing w:after="0" w:line="240" w:lineRule="auto"/>
              <w:jc w:val="both"/>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470"/>
          <w:jc w:val="center"/>
        </w:trPr>
        <w:tc>
          <w:tcPr>
            <w:tcW w:w="729" w:type="pct"/>
            <w:gridSpan w:val="2"/>
            <w:vAlign w:val="center"/>
          </w:tcPr>
          <w:p w:rsidR="00031A6B" w:rsidRPr="00A836C9" w:rsidRDefault="00EE5BC1" w:rsidP="00EE5BC1">
            <w:pPr>
              <w:spacing w:after="0" w:line="240" w:lineRule="auto"/>
              <w:jc w:val="center"/>
              <w:rPr>
                <w:rFonts w:eastAsia="Calibri" w:cs="Arial"/>
                <w:b/>
                <w:noProof w:val="0"/>
                <w:sz w:val="18"/>
                <w:szCs w:val="18"/>
              </w:rPr>
            </w:pPr>
            <w:r w:rsidRPr="00A836C9">
              <w:rPr>
                <w:rFonts w:eastAsia="Calibri" w:cs="Arial"/>
                <w:b/>
                <w:noProof w:val="0"/>
                <w:sz w:val="18"/>
                <w:szCs w:val="18"/>
              </w:rPr>
              <w:t>Anexo 4</w:t>
            </w:r>
          </w:p>
        </w:tc>
        <w:tc>
          <w:tcPr>
            <w:tcW w:w="3398" w:type="pct"/>
          </w:tcPr>
          <w:p w:rsidR="00031A6B" w:rsidRPr="00A836C9" w:rsidRDefault="00EE5BC1" w:rsidP="00F03BD6">
            <w:pPr>
              <w:spacing w:after="0" w:line="240" w:lineRule="auto"/>
              <w:jc w:val="both"/>
              <w:rPr>
                <w:rFonts w:eastAsia="Calibri" w:cs="Arial"/>
                <w:noProof w:val="0"/>
                <w:sz w:val="18"/>
                <w:szCs w:val="18"/>
              </w:rPr>
            </w:pPr>
            <w:r w:rsidRPr="00A836C9">
              <w:rPr>
                <w:rFonts w:eastAsia="Calibri" w:cs="Arial"/>
                <w:noProof w:val="0"/>
                <w:sz w:val="18"/>
                <w:szCs w:val="18"/>
              </w:rPr>
              <w:t>4.1.3.2</w:t>
            </w:r>
            <w:r w:rsidRPr="00A836C9">
              <w:rPr>
                <w:rFonts w:eastAsia="Calibri" w:cs="Arial"/>
                <w:noProof w:val="0"/>
                <w:sz w:val="18"/>
                <w:szCs w:val="18"/>
              </w:rPr>
              <w:tab/>
              <w:t>Escrito bajo protesta de decir verdad, que el licitante es de nacionalidad mexi</w:t>
            </w:r>
            <w:r w:rsidR="00F03BD6" w:rsidRPr="00A836C9">
              <w:rPr>
                <w:rFonts w:eastAsia="Calibri" w:cs="Arial"/>
                <w:noProof w:val="0"/>
                <w:sz w:val="18"/>
                <w:szCs w:val="18"/>
              </w:rPr>
              <w:t>cana, de acuerdo con el Anexo 4.</w:t>
            </w:r>
          </w:p>
        </w:tc>
        <w:tc>
          <w:tcPr>
            <w:tcW w:w="419" w:type="pct"/>
            <w:gridSpan w:val="2"/>
            <w:vAlign w:val="center"/>
          </w:tcPr>
          <w:p w:rsidR="00031A6B" w:rsidRPr="00A836C9" w:rsidRDefault="00031A6B" w:rsidP="00031A6B">
            <w:pPr>
              <w:spacing w:after="0" w:line="240" w:lineRule="auto"/>
              <w:jc w:val="both"/>
              <w:rPr>
                <w:rFonts w:eastAsia="Calibri" w:cs="Arial"/>
                <w:noProof w:val="0"/>
                <w:sz w:val="18"/>
                <w:szCs w:val="18"/>
              </w:rPr>
            </w:pPr>
          </w:p>
        </w:tc>
        <w:tc>
          <w:tcPr>
            <w:tcW w:w="374" w:type="pct"/>
            <w:vAlign w:val="center"/>
          </w:tcPr>
          <w:p w:rsidR="00031A6B" w:rsidRPr="00A836C9" w:rsidRDefault="00031A6B" w:rsidP="00031A6B">
            <w:pPr>
              <w:spacing w:after="0" w:line="240" w:lineRule="auto"/>
              <w:jc w:val="both"/>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356"/>
          <w:jc w:val="center"/>
        </w:trPr>
        <w:tc>
          <w:tcPr>
            <w:tcW w:w="729" w:type="pct"/>
            <w:gridSpan w:val="2"/>
            <w:vAlign w:val="center"/>
          </w:tcPr>
          <w:p w:rsidR="00031A6B" w:rsidRPr="00A836C9" w:rsidRDefault="007E3FFD" w:rsidP="00EE5BC1">
            <w:pPr>
              <w:spacing w:after="0" w:line="240" w:lineRule="auto"/>
              <w:jc w:val="center"/>
              <w:rPr>
                <w:rFonts w:eastAsia="Calibri" w:cs="Arial"/>
                <w:b/>
                <w:noProof w:val="0"/>
                <w:sz w:val="18"/>
                <w:szCs w:val="18"/>
              </w:rPr>
            </w:pPr>
            <w:r>
              <w:rPr>
                <w:rFonts w:eastAsia="Calibri" w:cs="Arial"/>
                <w:b/>
                <w:noProof w:val="0"/>
                <w:sz w:val="18"/>
                <w:szCs w:val="18"/>
              </w:rPr>
              <w:t>Anexo 5</w:t>
            </w:r>
          </w:p>
        </w:tc>
        <w:tc>
          <w:tcPr>
            <w:tcW w:w="3398" w:type="pct"/>
          </w:tcPr>
          <w:p w:rsidR="00031A6B" w:rsidRPr="00A836C9" w:rsidRDefault="00C70124" w:rsidP="00F03BD6">
            <w:pPr>
              <w:spacing w:after="0" w:line="240" w:lineRule="auto"/>
              <w:jc w:val="both"/>
              <w:rPr>
                <w:rFonts w:eastAsia="Times New Roman" w:cs="Arial"/>
                <w:noProof w:val="0"/>
                <w:sz w:val="18"/>
                <w:szCs w:val="18"/>
                <w:lang w:eastAsia="ar-SA"/>
              </w:rPr>
            </w:pPr>
            <w:r>
              <w:rPr>
                <w:rFonts w:eastAsia="Times New Roman" w:cs="Arial"/>
                <w:noProof w:val="0"/>
                <w:sz w:val="18"/>
                <w:szCs w:val="18"/>
                <w:lang w:eastAsia="ar-SA"/>
              </w:rPr>
              <w:t>4.1.3.3</w:t>
            </w:r>
            <w:r w:rsidR="00EE5BC1" w:rsidRPr="00A836C9">
              <w:rPr>
                <w:rFonts w:eastAsia="Times New Roman" w:cs="Arial"/>
                <w:noProof w:val="0"/>
                <w:sz w:val="18"/>
                <w:szCs w:val="18"/>
                <w:lang w:eastAsia="ar-SA"/>
              </w:rPr>
              <w:tab/>
              <w:t>Escrito bajo protesta de decir verdad, que no se ubica en los supuestos establecidos en los artículos 50 y 60 de la LA</w:t>
            </w:r>
            <w:r w:rsidR="00F03BD6" w:rsidRPr="00A836C9">
              <w:rPr>
                <w:rFonts w:eastAsia="Times New Roman" w:cs="Arial"/>
                <w:noProof w:val="0"/>
                <w:sz w:val="18"/>
                <w:szCs w:val="18"/>
                <w:lang w:eastAsia="ar-SA"/>
              </w:rPr>
              <w:t>ASSP, de acuerdo con el Anexo 6.</w:t>
            </w:r>
          </w:p>
        </w:tc>
        <w:tc>
          <w:tcPr>
            <w:tcW w:w="419" w:type="pct"/>
            <w:gridSpan w:val="2"/>
            <w:vAlign w:val="center"/>
          </w:tcPr>
          <w:p w:rsidR="00031A6B" w:rsidRPr="00A836C9" w:rsidRDefault="00031A6B" w:rsidP="00031A6B">
            <w:pPr>
              <w:spacing w:after="0" w:line="240" w:lineRule="auto"/>
              <w:jc w:val="both"/>
              <w:rPr>
                <w:rFonts w:eastAsia="Calibri" w:cs="Arial"/>
                <w:noProof w:val="0"/>
                <w:sz w:val="18"/>
                <w:szCs w:val="18"/>
              </w:rPr>
            </w:pPr>
          </w:p>
        </w:tc>
        <w:tc>
          <w:tcPr>
            <w:tcW w:w="374" w:type="pct"/>
            <w:vAlign w:val="center"/>
          </w:tcPr>
          <w:p w:rsidR="00031A6B" w:rsidRPr="00A836C9" w:rsidRDefault="00031A6B" w:rsidP="00031A6B">
            <w:pPr>
              <w:spacing w:after="0" w:line="240" w:lineRule="auto"/>
              <w:jc w:val="both"/>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625"/>
          <w:jc w:val="center"/>
        </w:trPr>
        <w:tc>
          <w:tcPr>
            <w:tcW w:w="729" w:type="pct"/>
            <w:gridSpan w:val="2"/>
            <w:vAlign w:val="center"/>
          </w:tcPr>
          <w:p w:rsidR="00031A6B" w:rsidRPr="00A836C9" w:rsidRDefault="00F03BD6" w:rsidP="007E3FFD">
            <w:pPr>
              <w:spacing w:after="0" w:line="240" w:lineRule="auto"/>
              <w:jc w:val="center"/>
              <w:rPr>
                <w:rFonts w:eastAsia="Calibri" w:cs="Arial"/>
                <w:b/>
                <w:noProof w:val="0"/>
                <w:sz w:val="18"/>
                <w:szCs w:val="18"/>
              </w:rPr>
            </w:pPr>
            <w:r w:rsidRPr="00A836C9">
              <w:rPr>
                <w:rFonts w:eastAsia="Calibri" w:cs="Arial"/>
                <w:b/>
                <w:noProof w:val="0"/>
                <w:sz w:val="18"/>
                <w:szCs w:val="18"/>
              </w:rPr>
              <w:t xml:space="preserve">Anexo </w:t>
            </w:r>
            <w:r w:rsidR="007E3FFD">
              <w:rPr>
                <w:rFonts w:eastAsia="Calibri" w:cs="Arial"/>
                <w:b/>
                <w:noProof w:val="0"/>
                <w:sz w:val="18"/>
                <w:szCs w:val="18"/>
              </w:rPr>
              <w:t>6</w:t>
            </w:r>
          </w:p>
        </w:tc>
        <w:tc>
          <w:tcPr>
            <w:tcW w:w="3398" w:type="pct"/>
            <w:vAlign w:val="center"/>
          </w:tcPr>
          <w:p w:rsidR="00031A6B" w:rsidRPr="00A836C9" w:rsidRDefault="00C70124" w:rsidP="00F03BD6">
            <w:pPr>
              <w:spacing w:after="0" w:line="240" w:lineRule="auto"/>
              <w:jc w:val="both"/>
              <w:rPr>
                <w:rFonts w:eastAsia="Calibri" w:cs="Arial"/>
                <w:noProof w:val="0"/>
                <w:sz w:val="18"/>
                <w:szCs w:val="18"/>
              </w:rPr>
            </w:pPr>
            <w:r>
              <w:rPr>
                <w:rFonts w:eastAsia="Calibri" w:cs="Arial"/>
                <w:noProof w:val="0"/>
                <w:sz w:val="18"/>
                <w:szCs w:val="18"/>
              </w:rPr>
              <w:t>4.1.3.4</w:t>
            </w:r>
            <w:r w:rsidR="00F03BD6" w:rsidRPr="00A836C9">
              <w:rPr>
                <w:rFonts w:eastAsia="Calibri" w:cs="Arial"/>
                <w:noProof w:val="0"/>
                <w:sz w:val="18"/>
                <w:szCs w:val="18"/>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19" w:type="pct"/>
            <w:gridSpan w:val="2"/>
            <w:vAlign w:val="center"/>
          </w:tcPr>
          <w:p w:rsidR="00031A6B" w:rsidRPr="00A836C9" w:rsidRDefault="00031A6B" w:rsidP="00031A6B">
            <w:pPr>
              <w:spacing w:after="0" w:line="240" w:lineRule="auto"/>
              <w:jc w:val="center"/>
              <w:rPr>
                <w:rFonts w:eastAsia="Calibri" w:cs="Arial"/>
                <w:noProof w:val="0"/>
                <w:sz w:val="18"/>
                <w:szCs w:val="18"/>
              </w:rPr>
            </w:pPr>
          </w:p>
        </w:tc>
        <w:tc>
          <w:tcPr>
            <w:tcW w:w="374" w:type="pct"/>
            <w:vAlign w:val="center"/>
          </w:tcPr>
          <w:p w:rsidR="00031A6B" w:rsidRPr="00A836C9" w:rsidRDefault="00031A6B" w:rsidP="00031A6B">
            <w:pPr>
              <w:spacing w:after="0" w:line="240" w:lineRule="auto"/>
              <w:jc w:val="center"/>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625"/>
          <w:jc w:val="center"/>
        </w:trPr>
        <w:tc>
          <w:tcPr>
            <w:tcW w:w="729" w:type="pct"/>
            <w:gridSpan w:val="2"/>
            <w:vAlign w:val="center"/>
          </w:tcPr>
          <w:p w:rsidR="00031A6B" w:rsidRPr="00A836C9" w:rsidRDefault="00F03BD6" w:rsidP="007E3FFD">
            <w:pPr>
              <w:spacing w:after="0" w:line="240" w:lineRule="auto"/>
              <w:jc w:val="center"/>
              <w:rPr>
                <w:rFonts w:eastAsia="Calibri" w:cs="Arial"/>
                <w:b/>
                <w:noProof w:val="0"/>
                <w:sz w:val="18"/>
                <w:szCs w:val="18"/>
              </w:rPr>
            </w:pPr>
            <w:r w:rsidRPr="00A836C9">
              <w:rPr>
                <w:rFonts w:eastAsia="Calibri" w:cs="Arial"/>
                <w:b/>
                <w:noProof w:val="0"/>
                <w:sz w:val="18"/>
                <w:szCs w:val="18"/>
              </w:rPr>
              <w:t xml:space="preserve">Anexo </w:t>
            </w:r>
            <w:r w:rsidR="007E3FFD">
              <w:rPr>
                <w:rFonts w:eastAsia="Calibri" w:cs="Arial"/>
                <w:b/>
                <w:noProof w:val="0"/>
                <w:sz w:val="18"/>
                <w:szCs w:val="18"/>
              </w:rPr>
              <w:t>7</w:t>
            </w:r>
          </w:p>
        </w:tc>
        <w:tc>
          <w:tcPr>
            <w:tcW w:w="3398" w:type="pct"/>
            <w:vAlign w:val="center"/>
          </w:tcPr>
          <w:p w:rsidR="00031A6B" w:rsidRPr="00A836C9" w:rsidRDefault="00C70124" w:rsidP="00F03BD6">
            <w:pPr>
              <w:spacing w:after="0" w:line="240" w:lineRule="auto"/>
              <w:jc w:val="both"/>
              <w:rPr>
                <w:rFonts w:eastAsia="Calibri" w:cs="Arial"/>
                <w:noProof w:val="0"/>
                <w:sz w:val="18"/>
                <w:szCs w:val="18"/>
              </w:rPr>
            </w:pPr>
            <w:r>
              <w:rPr>
                <w:rFonts w:eastAsia="Calibri" w:cs="Arial"/>
                <w:noProof w:val="0"/>
                <w:sz w:val="18"/>
                <w:szCs w:val="18"/>
              </w:rPr>
              <w:t>4.1.3.5</w:t>
            </w:r>
            <w:r w:rsidR="00F03BD6" w:rsidRPr="00A836C9">
              <w:rPr>
                <w:rFonts w:eastAsia="Calibri" w:cs="Arial"/>
                <w:noProof w:val="0"/>
                <w:sz w:val="18"/>
                <w:szCs w:val="18"/>
              </w:rPr>
              <w:tab/>
              <w:t>En su caso, escrito bajo protesta de decir verdad que el licitante cuenta con estratificación como micro, pequeña o mediana empresa, de acuerdo con el Anexo 8.</w:t>
            </w:r>
          </w:p>
        </w:tc>
        <w:tc>
          <w:tcPr>
            <w:tcW w:w="419" w:type="pct"/>
            <w:gridSpan w:val="2"/>
            <w:vAlign w:val="center"/>
          </w:tcPr>
          <w:p w:rsidR="00031A6B" w:rsidRPr="00A836C9" w:rsidRDefault="00031A6B" w:rsidP="00031A6B">
            <w:pPr>
              <w:spacing w:after="0" w:line="240" w:lineRule="auto"/>
              <w:jc w:val="center"/>
              <w:rPr>
                <w:rFonts w:eastAsia="Calibri" w:cs="Arial"/>
                <w:noProof w:val="0"/>
                <w:sz w:val="18"/>
                <w:szCs w:val="18"/>
              </w:rPr>
            </w:pPr>
          </w:p>
        </w:tc>
        <w:tc>
          <w:tcPr>
            <w:tcW w:w="374" w:type="pct"/>
            <w:vAlign w:val="center"/>
          </w:tcPr>
          <w:p w:rsidR="00031A6B" w:rsidRPr="00A836C9" w:rsidRDefault="00031A6B" w:rsidP="00031A6B">
            <w:pPr>
              <w:spacing w:after="0" w:line="240" w:lineRule="auto"/>
              <w:jc w:val="center"/>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625"/>
          <w:jc w:val="center"/>
        </w:trPr>
        <w:tc>
          <w:tcPr>
            <w:tcW w:w="729" w:type="pct"/>
            <w:gridSpan w:val="2"/>
            <w:vAlign w:val="center"/>
          </w:tcPr>
          <w:p w:rsidR="00031A6B" w:rsidRPr="00A836C9" w:rsidRDefault="00F03BD6" w:rsidP="00EE5BC1">
            <w:pPr>
              <w:spacing w:after="0" w:line="240" w:lineRule="auto"/>
              <w:jc w:val="center"/>
              <w:rPr>
                <w:rFonts w:eastAsia="Calibri" w:cs="Arial"/>
                <w:b/>
                <w:noProof w:val="0"/>
                <w:sz w:val="18"/>
                <w:szCs w:val="18"/>
              </w:rPr>
            </w:pPr>
            <w:r w:rsidRPr="00A836C9">
              <w:rPr>
                <w:rFonts w:eastAsia="Calibri" w:cs="Arial"/>
                <w:b/>
                <w:noProof w:val="0"/>
                <w:sz w:val="18"/>
                <w:szCs w:val="18"/>
              </w:rPr>
              <w:t>Escrito</w:t>
            </w:r>
            <w:r w:rsidRPr="00A836C9">
              <w:rPr>
                <w:rFonts w:cs="Arial"/>
                <w:sz w:val="18"/>
                <w:szCs w:val="18"/>
              </w:rPr>
              <w:t xml:space="preserve"> </w:t>
            </w:r>
            <w:r w:rsidRPr="00A836C9">
              <w:rPr>
                <w:rFonts w:eastAsia="Calibri" w:cs="Arial"/>
                <w:b/>
                <w:noProof w:val="0"/>
                <w:sz w:val="18"/>
                <w:szCs w:val="18"/>
              </w:rPr>
              <w:t>CompraNet</w:t>
            </w:r>
          </w:p>
        </w:tc>
        <w:tc>
          <w:tcPr>
            <w:tcW w:w="3398" w:type="pct"/>
            <w:vAlign w:val="center"/>
          </w:tcPr>
          <w:p w:rsidR="00031A6B" w:rsidRPr="00A836C9" w:rsidRDefault="00C70124" w:rsidP="00031A6B">
            <w:pPr>
              <w:spacing w:after="0" w:line="240" w:lineRule="auto"/>
              <w:jc w:val="both"/>
              <w:rPr>
                <w:rFonts w:eastAsia="Calibri" w:cs="Arial"/>
                <w:noProof w:val="0"/>
                <w:sz w:val="18"/>
                <w:szCs w:val="18"/>
              </w:rPr>
            </w:pPr>
            <w:r>
              <w:rPr>
                <w:rFonts w:eastAsia="Calibri" w:cs="Arial"/>
                <w:noProof w:val="0"/>
                <w:sz w:val="18"/>
                <w:szCs w:val="18"/>
              </w:rPr>
              <w:t>4.1.3.6</w:t>
            </w:r>
            <w:r w:rsidR="007437F2" w:rsidRPr="00A836C9">
              <w:rPr>
                <w:rFonts w:eastAsia="Calibri" w:cs="Arial"/>
                <w:noProof w:val="0"/>
                <w:sz w:val="18"/>
                <w:szCs w:val="18"/>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19" w:type="pct"/>
            <w:gridSpan w:val="2"/>
            <w:vAlign w:val="center"/>
          </w:tcPr>
          <w:p w:rsidR="00031A6B" w:rsidRPr="00A836C9" w:rsidRDefault="00031A6B" w:rsidP="00031A6B">
            <w:pPr>
              <w:spacing w:after="0" w:line="240" w:lineRule="auto"/>
              <w:jc w:val="center"/>
              <w:rPr>
                <w:rFonts w:eastAsia="Calibri" w:cs="Arial"/>
                <w:noProof w:val="0"/>
                <w:sz w:val="18"/>
                <w:szCs w:val="18"/>
              </w:rPr>
            </w:pPr>
          </w:p>
        </w:tc>
        <w:tc>
          <w:tcPr>
            <w:tcW w:w="374" w:type="pct"/>
            <w:vAlign w:val="center"/>
          </w:tcPr>
          <w:p w:rsidR="00031A6B" w:rsidRPr="00A836C9" w:rsidRDefault="00031A6B" w:rsidP="00031A6B">
            <w:pPr>
              <w:spacing w:after="0" w:line="240" w:lineRule="auto"/>
              <w:jc w:val="center"/>
              <w:rPr>
                <w:rFonts w:eastAsia="Calibri" w:cs="Arial"/>
                <w:noProof w:val="0"/>
                <w:sz w:val="18"/>
                <w:szCs w:val="18"/>
              </w:rPr>
            </w:pPr>
          </w:p>
        </w:tc>
      </w:tr>
      <w:tr w:rsidR="00031A6B" w:rsidRPr="00A836C9" w:rsidTr="00A836C9">
        <w:tblPrEx>
          <w:jc w:val="center"/>
          <w:tblCellMar>
            <w:left w:w="70" w:type="dxa"/>
            <w:right w:w="70" w:type="dxa"/>
          </w:tblCellMar>
          <w:tblLook w:val="0000" w:firstRow="0" w:lastRow="0" w:firstColumn="0" w:lastColumn="0" w:noHBand="0" w:noVBand="0"/>
        </w:tblPrEx>
        <w:trPr>
          <w:gridAfter w:val="1"/>
          <w:wAfter w:w="80" w:type="pct"/>
          <w:trHeight w:val="392"/>
          <w:jc w:val="center"/>
        </w:trPr>
        <w:tc>
          <w:tcPr>
            <w:tcW w:w="729" w:type="pct"/>
            <w:gridSpan w:val="2"/>
            <w:vAlign w:val="center"/>
          </w:tcPr>
          <w:p w:rsidR="00031A6B" w:rsidRPr="00A836C9" w:rsidRDefault="00693878" w:rsidP="007E3FFD">
            <w:pPr>
              <w:spacing w:after="0" w:line="240" w:lineRule="auto"/>
              <w:jc w:val="center"/>
              <w:rPr>
                <w:rFonts w:eastAsia="Calibri" w:cs="Arial"/>
                <w:b/>
                <w:noProof w:val="0"/>
                <w:sz w:val="18"/>
                <w:szCs w:val="18"/>
              </w:rPr>
            </w:pPr>
            <w:r w:rsidRPr="00A836C9">
              <w:rPr>
                <w:rFonts w:eastAsia="Calibri" w:cs="Arial"/>
                <w:b/>
                <w:noProof w:val="0"/>
                <w:sz w:val="18"/>
                <w:szCs w:val="18"/>
              </w:rPr>
              <w:t xml:space="preserve">Anexo </w:t>
            </w:r>
            <w:r w:rsidR="007E3FFD">
              <w:rPr>
                <w:rFonts w:eastAsia="Calibri" w:cs="Arial"/>
                <w:b/>
                <w:noProof w:val="0"/>
                <w:sz w:val="18"/>
                <w:szCs w:val="18"/>
              </w:rPr>
              <w:t>10</w:t>
            </w:r>
          </w:p>
        </w:tc>
        <w:tc>
          <w:tcPr>
            <w:tcW w:w="3398" w:type="pct"/>
            <w:vAlign w:val="center"/>
          </w:tcPr>
          <w:p w:rsidR="00031A6B" w:rsidRPr="00A836C9" w:rsidRDefault="00693878" w:rsidP="00031A6B">
            <w:pPr>
              <w:spacing w:after="0" w:line="240" w:lineRule="auto"/>
              <w:jc w:val="both"/>
              <w:rPr>
                <w:rFonts w:eastAsia="Calibri" w:cs="Arial"/>
                <w:noProof w:val="0"/>
                <w:sz w:val="18"/>
                <w:szCs w:val="18"/>
              </w:rPr>
            </w:pPr>
            <w:r w:rsidRPr="00A836C9">
              <w:rPr>
                <w:rFonts w:eastAsia="Calibri" w:cs="Arial"/>
                <w:noProof w:val="0"/>
                <w:sz w:val="18"/>
                <w:szCs w:val="18"/>
              </w:rPr>
              <w:t>Escrito para solicitar la clasificación de la información entregada por el licitante.</w:t>
            </w:r>
          </w:p>
        </w:tc>
        <w:tc>
          <w:tcPr>
            <w:tcW w:w="419" w:type="pct"/>
            <w:gridSpan w:val="2"/>
            <w:vAlign w:val="center"/>
          </w:tcPr>
          <w:p w:rsidR="00031A6B" w:rsidRPr="00A836C9" w:rsidRDefault="00031A6B" w:rsidP="00031A6B">
            <w:pPr>
              <w:spacing w:after="0" w:line="240" w:lineRule="auto"/>
              <w:jc w:val="center"/>
              <w:rPr>
                <w:rFonts w:eastAsia="Calibri" w:cs="Arial"/>
                <w:noProof w:val="0"/>
                <w:sz w:val="18"/>
                <w:szCs w:val="18"/>
              </w:rPr>
            </w:pPr>
          </w:p>
        </w:tc>
        <w:tc>
          <w:tcPr>
            <w:tcW w:w="374" w:type="pct"/>
            <w:vAlign w:val="center"/>
          </w:tcPr>
          <w:p w:rsidR="00031A6B" w:rsidRPr="00A836C9" w:rsidRDefault="00031A6B" w:rsidP="00031A6B">
            <w:pPr>
              <w:spacing w:after="0" w:line="240" w:lineRule="auto"/>
              <w:jc w:val="center"/>
              <w:rPr>
                <w:rFonts w:eastAsia="Calibri" w:cs="Arial"/>
                <w:noProof w:val="0"/>
                <w:sz w:val="18"/>
                <w:szCs w:val="18"/>
              </w:rPr>
            </w:pPr>
          </w:p>
        </w:tc>
      </w:tr>
      <w:tr w:rsidR="00EA0AE1" w:rsidRPr="00A836C9" w:rsidTr="002B0B48">
        <w:tblPrEx>
          <w:jc w:val="center"/>
          <w:tblCellMar>
            <w:left w:w="70" w:type="dxa"/>
            <w:right w:w="70" w:type="dxa"/>
          </w:tblCellMar>
          <w:tblLook w:val="0000" w:firstRow="0" w:lastRow="0" w:firstColumn="0" w:lastColumn="0" w:noHBand="0" w:noVBand="0"/>
        </w:tblPrEx>
        <w:trPr>
          <w:gridAfter w:val="1"/>
          <w:wAfter w:w="80" w:type="pct"/>
          <w:trHeight w:val="289"/>
          <w:tblHeader/>
          <w:jc w:val="center"/>
        </w:trPr>
        <w:tc>
          <w:tcPr>
            <w:tcW w:w="729" w:type="pct"/>
            <w:gridSpan w:val="2"/>
            <w:vMerge w:val="restart"/>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Referencia</w:t>
            </w:r>
          </w:p>
        </w:tc>
        <w:tc>
          <w:tcPr>
            <w:tcW w:w="3398" w:type="pct"/>
            <w:vMerge w:val="restart"/>
            <w:shd w:val="clear" w:color="auto" w:fill="8DB3E2"/>
            <w:vAlign w:val="center"/>
          </w:tcPr>
          <w:p w:rsidR="000F4F7F" w:rsidRPr="00A836C9" w:rsidRDefault="000F4F7F" w:rsidP="00717CFA">
            <w:pPr>
              <w:spacing w:after="0" w:line="240" w:lineRule="auto"/>
              <w:jc w:val="both"/>
              <w:rPr>
                <w:rFonts w:eastAsia="Calibri" w:cs="Arial"/>
                <w:b/>
                <w:sz w:val="18"/>
                <w:szCs w:val="18"/>
              </w:rPr>
            </w:pPr>
            <w:r w:rsidRPr="00A836C9">
              <w:rPr>
                <w:rFonts w:eastAsia="Calibri" w:cs="Arial"/>
                <w:b/>
                <w:sz w:val="18"/>
                <w:szCs w:val="18"/>
              </w:rPr>
              <w:t>Documento de la propuesta técnica</w:t>
            </w:r>
          </w:p>
        </w:tc>
        <w:tc>
          <w:tcPr>
            <w:tcW w:w="793" w:type="pct"/>
            <w:gridSpan w:val="3"/>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Presentado</w:t>
            </w:r>
          </w:p>
        </w:tc>
      </w:tr>
      <w:tr w:rsidR="00EA0AE1" w:rsidRPr="00A836C9" w:rsidTr="002B0B48">
        <w:tblPrEx>
          <w:jc w:val="center"/>
          <w:tblCellMar>
            <w:left w:w="70" w:type="dxa"/>
            <w:right w:w="70" w:type="dxa"/>
          </w:tblCellMar>
          <w:tblLook w:val="0000" w:firstRow="0" w:lastRow="0" w:firstColumn="0" w:lastColumn="0" w:noHBand="0" w:noVBand="0"/>
        </w:tblPrEx>
        <w:trPr>
          <w:gridAfter w:val="1"/>
          <w:wAfter w:w="80" w:type="pct"/>
          <w:trHeight w:val="209"/>
          <w:tblHeader/>
          <w:jc w:val="center"/>
        </w:trPr>
        <w:tc>
          <w:tcPr>
            <w:tcW w:w="729" w:type="pct"/>
            <w:gridSpan w:val="2"/>
            <w:vMerge/>
            <w:shd w:val="clear" w:color="auto" w:fill="8DB3E2"/>
            <w:vAlign w:val="center"/>
          </w:tcPr>
          <w:p w:rsidR="000F4F7F" w:rsidRPr="00A836C9" w:rsidRDefault="000F4F7F" w:rsidP="00717CFA">
            <w:pPr>
              <w:spacing w:after="0" w:line="240" w:lineRule="auto"/>
              <w:jc w:val="center"/>
              <w:rPr>
                <w:rFonts w:eastAsia="Calibri" w:cs="Arial"/>
                <w:sz w:val="18"/>
                <w:szCs w:val="18"/>
              </w:rPr>
            </w:pPr>
          </w:p>
        </w:tc>
        <w:tc>
          <w:tcPr>
            <w:tcW w:w="3398" w:type="pct"/>
            <w:vMerge/>
            <w:shd w:val="clear" w:color="auto" w:fill="8DB3E2"/>
            <w:vAlign w:val="center"/>
          </w:tcPr>
          <w:p w:rsidR="000F4F7F" w:rsidRPr="00A836C9" w:rsidRDefault="000F4F7F" w:rsidP="00717CFA">
            <w:pPr>
              <w:spacing w:after="0" w:line="240" w:lineRule="auto"/>
              <w:jc w:val="both"/>
              <w:rPr>
                <w:rFonts w:eastAsia="Calibri" w:cs="Arial"/>
                <w:sz w:val="18"/>
                <w:szCs w:val="18"/>
              </w:rPr>
            </w:pPr>
          </w:p>
        </w:tc>
        <w:tc>
          <w:tcPr>
            <w:tcW w:w="365" w:type="pct"/>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Si</w:t>
            </w:r>
          </w:p>
        </w:tc>
        <w:tc>
          <w:tcPr>
            <w:tcW w:w="428" w:type="pct"/>
            <w:gridSpan w:val="2"/>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No</w:t>
            </w:r>
          </w:p>
        </w:tc>
      </w:tr>
      <w:tr w:rsidR="000F4F7F" w:rsidRPr="00A836C9" w:rsidTr="002B0B48">
        <w:tblPrEx>
          <w:jc w:val="center"/>
          <w:tblCellMar>
            <w:left w:w="70" w:type="dxa"/>
            <w:right w:w="70" w:type="dxa"/>
          </w:tblCellMar>
          <w:tblLook w:val="0000" w:firstRow="0" w:lastRow="0" w:firstColumn="0" w:lastColumn="0" w:noHBand="0" w:noVBand="0"/>
        </w:tblPrEx>
        <w:trPr>
          <w:gridAfter w:val="1"/>
          <w:wAfter w:w="80" w:type="pct"/>
          <w:trHeight w:val="553"/>
          <w:jc w:val="center"/>
        </w:trPr>
        <w:tc>
          <w:tcPr>
            <w:tcW w:w="729" w:type="pct"/>
            <w:gridSpan w:val="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Anexo 1</w:t>
            </w:r>
            <w:r w:rsidR="002B0B48">
              <w:rPr>
                <w:rFonts w:eastAsia="Calibri" w:cs="Arial"/>
                <w:b/>
                <w:sz w:val="18"/>
                <w:szCs w:val="18"/>
              </w:rPr>
              <w:t xml:space="preserve"> Anexo 2</w:t>
            </w:r>
          </w:p>
        </w:tc>
        <w:tc>
          <w:tcPr>
            <w:tcW w:w="3398" w:type="pct"/>
            <w:vAlign w:val="center"/>
          </w:tcPr>
          <w:p w:rsidR="000F4F7F" w:rsidRPr="00A836C9" w:rsidRDefault="000F4F7F" w:rsidP="002B0B48">
            <w:pPr>
              <w:tabs>
                <w:tab w:val="left" w:pos="1650"/>
              </w:tabs>
              <w:spacing w:after="0" w:line="240" w:lineRule="auto"/>
              <w:jc w:val="both"/>
              <w:rPr>
                <w:rFonts w:eastAsia="Calibri" w:cs="Arial"/>
                <w:sz w:val="18"/>
                <w:szCs w:val="18"/>
              </w:rPr>
            </w:pPr>
            <w:r w:rsidRPr="00A836C9">
              <w:rPr>
                <w:rFonts w:eastAsia="Calibri" w:cs="Arial"/>
                <w:sz w:val="18"/>
                <w:szCs w:val="18"/>
              </w:rPr>
              <w:t>Propuesta Técnica en la cual se contemplará los requisitos, condiciones y especificaciones técn</w:t>
            </w:r>
            <w:r w:rsidR="002B0B48">
              <w:rPr>
                <w:rFonts w:eastAsia="Calibri" w:cs="Arial"/>
                <w:sz w:val="18"/>
                <w:szCs w:val="18"/>
              </w:rPr>
              <w:t>icas establecidas en el Anexo Tecnico y los Terminos y Condiciones</w:t>
            </w:r>
            <w:r w:rsidRPr="00A836C9">
              <w:rPr>
                <w:rFonts w:eastAsia="Calibri" w:cs="Arial"/>
                <w:sz w:val="18"/>
                <w:szCs w:val="18"/>
              </w:rPr>
              <w:t>.</w:t>
            </w:r>
          </w:p>
        </w:tc>
        <w:tc>
          <w:tcPr>
            <w:tcW w:w="365" w:type="pct"/>
            <w:vAlign w:val="center"/>
          </w:tcPr>
          <w:p w:rsidR="000F4F7F" w:rsidRPr="00A836C9" w:rsidRDefault="000F4F7F" w:rsidP="00717CFA">
            <w:pPr>
              <w:spacing w:after="0" w:line="240" w:lineRule="auto"/>
              <w:jc w:val="center"/>
              <w:rPr>
                <w:rFonts w:eastAsia="Calibri" w:cs="Arial"/>
                <w:sz w:val="18"/>
                <w:szCs w:val="18"/>
              </w:rPr>
            </w:pPr>
          </w:p>
        </w:tc>
        <w:tc>
          <w:tcPr>
            <w:tcW w:w="428" w:type="pct"/>
            <w:gridSpan w:val="2"/>
            <w:vAlign w:val="center"/>
          </w:tcPr>
          <w:p w:rsidR="000F4F7F" w:rsidRPr="00A836C9" w:rsidRDefault="000F4F7F" w:rsidP="00717CFA">
            <w:pPr>
              <w:spacing w:after="0" w:line="240" w:lineRule="auto"/>
              <w:jc w:val="center"/>
              <w:rPr>
                <w:rFonts w:eastAsia="Calibri" w:cs="Arial"/>
                <w:sz w:val="18"/>
                <w:szCs w:val="18"/>
              </w:rPr>
            </w:pPr>
          </w:p>
        </w:tc>
      </w:tr>
      <w:tr w:rsidR="00EA0AE1" w:rsidRPr="00A836C9" w:rsidTr="002B0B48">
        <w:tblPrEx>
          <w:jc w:val="center"/>
          <w:tblCellMar>
            <w:left w:w="70" w:type="dxa"/>
            <w:right w:w="70" w:type="dxa"/>
          </w:tblCellMar>
          <w:tblLook w:val="0000" w:firstRow="0" w:lastRow="0" w:firstColumn="0" w:lastColumn="0" w:noHBand="0" w:noVBand="0"/>
        </w:tblPrEx>
        <w:trPr>
          <w:gridAfter w:val="1"/>
          <w:wAfter w:w="80" w:type="pct"/>
          <w:trHeight w:val="289"/>
          <w:tblHeader/>
          <w:jc w:val="center"/>
        </w:trPr>
        <w:tc>
          <w:tcPr>
            <w:tcW w:w="729" w:type="pct"/>
            <w:gridSpan w:val="2"/>
            <w:vMerge w:val="restart"/>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Referencia</w:t>
            </w:r>
          </w:p>
        </w:tc>
        <w:tc>
          <w:tcPr>
            <w:tcW w:w="3398" w:type="pct"/>
            <w:vMerge w:val="restart"/>
            <w:shd w:val="clear" w:color="auto" w:fill="8DB3E2"/>
            <w:vAlign w:val="center"/>
          </w:tcPr>
          <w:p w:rsidR="000F4F7F" w:rsidRPr="00A836C9" w:rsidRDefault="000F4F7F" w:rsidP="00717CFA">
            <w:pPr>
              <w:spacing w:after="0" w:line="240" w:lineRule="auto"/>
              <w:jc w:val="both"/>
              <w:rPr>
                <w:rFonts w:eastAsia="Calibri" w:cs="Arial"/>
                <w:b/>
                <w:sz w:val="18"/>
                <w:szCs w:val="18"/>
              </w:rPr>
            </w:pPr>
            <w:r w:rsidRPr="00A836C9">
              <w:rPr>
                <w:rFonts w:eastAsia="Calibri" w:cs="Arial"/>
                <w:b/>
                <w:sz w:val="18"/>
                <w:szCs w:val="18"/>
              </w:rPr>
              <w:t>Documento de la propuesta económica</w:t>
            </w:r>
          </w:p>
        </w:tc>
        <w:tc>
          <w:tcPr>
            <w:tcW w:w="793" w:type="pct"/>
            <w:gridSpan w:val="3"/>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Presentado</w:t>
            </w:r>
          </w:p>
        </w:tc>
      </w:tr>
      <w:tr w:rsidR="00EA0AE1" w:rsidRPr="00A836C9" w:rsidTr="002B0B48">
        <w:tblPrEx>
          <w:jc w:val="center"/>
          <w:tblCellMar>
            <w:left w:w="70" w:type="dxa"/>
            <w:right w:w="70" w:type="dxa"/>
          </w:tblCellMar>
          <w:tblLook w:val="0000" w:firstRow="0" w:lastRow="0" w:firstColumn="0" w:lastColumn="0" w:noHBand="0" w:noVBand="0"/>
        </w:tblPrEx>
        <w:trPr>
          <w:gridAfter w:val="1"/>
          <w:wAfter w:w="80" w:type="pct"/>
          <w:trHeight w:val="209"/>
          <w:tblHeader/>
          <w:jc w:val="center"/>
        </w:trPr>
        <w:tc>
          <w:tcPr>
            <w:tcW w:w="729" w:type="pct"/>
            <w:gridSpan w:val="2"/>
            <w:vMerge/>
            <w:shd w:val="clear" w:color="auto" w:fill="8DB3E2"/>
            <w:vAlign w:val="center"/>
          </w:tcPr>
          <w:p w:rsidR="000F4F7F" w:rsidRPr="00A836C9" w:rsidRDefault="000F4F7F" w:rsidP="00717CFA">
            <w:pPr>
              <w:spacing w:after="0" w:line="240" w:lineRule="auto"/>
              <w:jc w:val="center"/>
              <w:rPr>
                <w:rFonts w:eastAsia="Calibri" w:cs="Arial"/>
                <w:sz w:val="18"/>
                <w:szCs w:val="18"/>
              </w:rPr>
            </w:pPr>
          </w:p>
        </w:tc>
        <w:tc>
          <w:tcPr>
            <w:tcW w:w="3398" w:type="pct"/>
            <w:vMerge/>
            <w:shd w:val="clear" w:color="auto" w:fill="8DB3E2"/>
            <w:vAlign w:val="center"/>
          </w:tcPr>
          <w:p w:rsidR="000F4F7F" w:rsidRPr="00A836C9" w:rsidRDefault="000F4F7F" w:rsidP="00717CFA">
            <w:pPr>
              <w:spacing w:after="0" w:line="240" w:lineRule="auto"/>
              <w:jc w:val="both"/>
              <w:rPr>
                <w:rFonts w:eastAsia="Calibri" w:cs="Arial"/>
                <w:sz w:val="18"/>
                <w:szCs w:val="18"/>
              </w:rPr>
            </w:pPr>
          </w:p>
        </w:tc>
        <w:tc>
          <w:tcPr>
            <w:tcW w:w="365" w:type="pct"/>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Si</w:t>
            </w:r>
          </w:p>
        </w:tc>
        <w:tc>
          <w:tcPr>
            <w:tcW w:w="428" w:type="pct"/>
            <w:gridSpan w:val="2"/>
            <w:shd w:val="clear" w:color="auto" w:fill="8DB3E2"/>
            <w:vAlign w:val="center"/>
          </w:tcPr>
          <w:p w:rsidR="000F4F7F" w:rsidRPr="00A836C9" w:rsidRDefault="000F4F7F" w:rsidP="00717CFA">
            <w:pPr>
              <w:spacing w:after="0" w:line="240" w:lineRule="auto"/>
              <w:jc w:val="center"/>
              <w:rPr>
                <w:rFonts w:eastAsia="Calibri" w:cs="Arial"/>
                <w:b/>
                <w:sz w:val="18"/>
                <w:szCs w:val="18"/>
              </w:rPr>
            </w:pPr>
            <w:r w:rsidRPr="00A836C9">
              <w:rPr>
                <w:rFonts w:eastAsia="Calibri" w:cs="Arial"/>
                <w:b/>
                <w:sz w:val="18"/>
                <w:szCs w:val="18"/>
              </w:rPr>
              <w:t>No</w:t>
            </w:r>
          </w:p>
        </w:tc>
      </w:tr>
      <w:tr w:rsidR="000F4F7F" w:rsidRPr="00A836C9" w:rsidTr="002B0B48">
        <w:tblPrEx>
          <w:jc w:val="center"/>
          <w:tblCellMar>
            <w:left w:w="70" w:type="dxa"/>
            <w:right w:w="70" w:type="dxa"/>
          </w:tblCellMar>
          <w:tblLook w:val="0000" w:firstRow="0" w:lastRow="0" w:firstColumn="0" w:lastColumn="0" w:noHBand="0" w:noVBand="0"/>
        </w:tblPrEx>
        <w:trPr>
          <w:gridAfter w:val="1"/>
          <w:wAfter w:w="80" w:type="pct"/>
          <w:trHeight w:val="485"/>
          <w:jc w:val="center"/>
        </w:trPr>
        <w:tc>
          <w:tcPr>
            <w:tcW w:w="729" w:type="pct"/>
            <w:gridSpan w:val="2"/>
            <w:vAlign w:val="center"/>
          </w:tcPr>
          <w:p w:rsidR="000F4F7F" w:rsidRPr="00A836C9" w:rsidRDefault="000F4F7F" w:rsidP="002B0B48">
            <w:pPr>
              <w:spacing w:after="0" w:line="240" w:lineRule="auto"/>
              <w:jc w:val="center"/>
              <w:rPr>
                <w:rFonts w:eastAsia="Calibri" w:cs="Arial"/>
                <w:b/>
                <w:sz w:val="18"/>
                <w:szCs w:val="18"/>
              </w:rPr>
            </w:pPr>
            <w:r w:rsidRPr="00A836C9">
              <w:rPr>
                <w:rFonts w:eastAsia="Calibri" w:cs="Arial"/>
                <w:b/>
                <w:sz w:val="18"/>
                <w:szCs w:val="18"/>
              </w:rPr>
              <w:t xml:space="preserve">Anexo </w:t>
            </w:r>
            <w:r w:rsidR="002B0B48">
              <w:rPr>
                <w:rFonts w:eastAsia="Calibri" w:cs="Arial"/>
                <w:b/>
                <w:sz w:val="18"/>
                <w:szCs w:val="18"/>
              </w:rPr>
              <w:t>8</w:t>
            </w:r>
          </w:p>
        </w:tc>
        <w:tc>
          <w:tcPr>
            <w:tcW w:w="3398" w:type="pct"/>
            <w:vAlign w:val="center"/>
          </w:tcPr>
          <w:p w:rsidR="000F4F7F" w:rsidRPr="00A836C9" w:rsidRDefault="000F4F7F" w:rsidP="00717CFA">
            <w:pPr>
              <w:spacing w:after="0" w:line="240" w:lineRule="auto"/>
              <w:jc w:val="both"/>
              <w:rPr>
                <w:rFonts w:eastAsia="Calibri" w:cs="Arial"/>
                <w:sz w:val="18"/>
                <w:szCs w:val="18"/>
              </w:rPr>
            </w:pPr>
            <w:r w:rsidRPr="00A836C9">
              <w:rPr>
                <w:rFonts w:eastAsia="Calibri" w:cs="Arial"/>
                <w:sz w:val="18"/>
                <w:szCs w:val="18"/>
              </w:rPr>
              <w:t>Formato de propuesta Económica.</w:t>
            </w:r>
          </w:p>
        </w:tc>
        <w:tc>
          <w:tcPr>
            <w:tcW w:w="365" w:type="pct"/>
            <w:vAlign w:val="center"/>
          </w:tcPr>
          <w:p w:rsidR="000F4F7F" w:rsidRPr="00A836C9" w:rsidRDefault="000F4F7F" w:rsidP="00717CFA">
            <w:pPr>
              <w:spacing w:after="0" w:line="240" w:lineRule="auto"/>
              <w:jc w:val="center"/>
              <w:rPr>
                <w:rFonts w:eastAsia="Calibri" w:cs="Arial"/>
                <w:sz w:val="18"/>
                <w:szCs w:val="18"/>
              </w:rPr>
            </w:pPr>
          </w:p>
        </w:tc>
        <w:tc>
          <w:tcPr>
            <w:tcW w:w="428" w:type="pct"/>
            <w:gridSpan w:val="2"/>
            <w:vAlign w:val="center"/>
          </w:tcPr>
          <w:p w:rsidR="000F4F7F" w:rsidRPr="00A836C9" w:rsidRDefault="000F4F7F" w:rsidP="00717CFA">
            <w:pPr>
              <w:spacing w:after="0" w:line="240" w:lineRule="auto"/>
              <w:jc w:val="center"/>
              <w:rPr>
                <w:rFonts w:eastAsia="Calibri" w:cs="Arial"/>
                <w:sz w:val="18"/>
                <w:szCs w:val="18"/>
              </w:rPr>
            </w:pPr>
          </w:p>
        </w:tc>
      </w:tr>
    </w:tbl>
    <w:p w:rsidR="0007670A" w:rsidRDefault="0007670A" w:rsidP="0007670A">
      <w:pPr>
        <w:tabs>
          <w:tab w:val="left" w:pos="3270"/>
        </w:tabs>
        <w:spacing w:after="0"/>
        <w:rPr>
          <w:rFonts w:cs="Arial"/>
          <w:szCs w:val="20"/>
          <w:lang w:val="es-ES_tradnl" w:eastAsia="ar-SA"/>
        </w:rPr>
      </w:pPr>
    </w:p>
    <w:p w:rsidR="002139D3" w:rsidRPr="00EB66CC" w:rsidRDefault="002139D3" w:rsidP="0007670A">
      <w:pPr>
        <w:tabs>
          <w:tab w:val="left" w:pos="3270"/>
        </w:tabs>
        <w:spacing w:after="0"/>
        <w:rPr>
          <w:rFonts w:cs="Arial"/>
          <w:szCs w:val="20"/>
          <w:lang w:val="es-ES_tradnl" w:eastAsia="ar-SA"/>
        </w:rPr>
      </w:pPr>
      <w:r w:rsidRPr="00EB66CC">
        <w:rPr>
          <w:rFonts w:cs="Arial"/>
          <w:szCs w:val="20"/>
          <w:lang w:val="es-ES_tradnl" w:eastAsia="ar-SA"/>
        </w:rPr>
        <w:br w:type="page"/>
      </w:r>
    </w:p>
    <w:p w:rsidR="002139D3" w:rsidRPr="00EB66CC" w:rsidRDefault="008A7915" w:rsidP="00E1490E">
      <w:pPr>
        <w:pStyle w:val="Ttulo1"/>
        <w:rPr>
          <w:lang w:val="es-ES"/>
        </w:rPr>
      </w:pPr>
      <w:bookmarkStart w:id="189" w:name="_Toc336378694"/>
      <w:bookmarkStart w:id="190" w:name="_Toc431386042"/>
      <w:bookmarkStart w:id="191" w:name="_Toc431386319"/>
      <w:bookmarkStart w:id="192" w:name="_Toc356557692"/>
      <w:bookmarkStart w:id="193" w:name="_Toc358979945"/>
      <w:bookmarkStart w:id="194" w:name="_Toc367205820"/>
      <w:bookmarkStart w:id="195" w:name="_Toc388439790"/>
      <w:bookmarkStart w:id="196" w:name="_Toc424648472"/>
      <w:bookmarkStart w:id="197" w:name="_Toc508720714"/>
      <w:r w:rsidRPr="00EB66CC">
        <w:lastRenderedPageBreak/>
        <w:t xml:space="preserve">Anexo </w:t>
      </w:r>
      <w:bookmarkEnd w:id="189"/>
      <w:r w:rsidR="007E3FFD">
        <w:t>10</w:t>
      </w:r>
      <w:r w:rsidR="002139D3" w:rsidRPr="00EB66CC">
        <w:t>.</w:t>
      </w:r>
      <w:bookmarkStart w:id="198" w:name="_Toc431386043"/>
      <w:bookmarkStart w:id="199" w:name="_Toc431386320"/>
      <w:bookmarkEnd w:id="190"/>
      <w:bookmarkEnd w:id="191"/>
      <w:r w:rsidR="00126A07" w:rsidRPr="00EB66CC">
        <w:t>-</w:t>
      </w:r>
      <w:r w:rsidR="00AD5E8A" w:rsidRPr="00EB66CC">
        <w:t xml:space="preserve"> </w:t>
      </w:r>
      <w:r w:rsidRPr="00EB66CC">
        <w:t>Formato información reservada y confidencial</w:t>
      </w:r>
      <w:r w:rsidR="002139D3" w:rsidRPr="00EB66CC">
        <w:rPr>
          <w:lang w:val="es-ES"/>
        </w:rPr>
        <w:t>.</w:t>
      </w:r>
      <w:bookmarkEnd w:id="192"/>
      <w:bookmarkEnd w:id="193"/>
      <w:bookmarkEnd w:id="194"/>
      <w:bookmarkEnd w:id="195"/>
      <w:bookmarkEnd w:id="196"/>
      <w:bookmarkEnd w:id="197"/>
      <w:bookmarkEnd w:id="198"/>
      <w:bookmarkEnd w:id="199"/>
    </w:p>
    <w:p w:rsidR="002139D3" w:rsidRPr="00EB66CC" w:rsidRDefault="002139D3" w:rsidP="00F16B46">
      <w:pPr>
        <w:spacing w:after="0" w:line="240" w:lineRule="auto"/>
        <w:ind w:left="-284" w:right="-284"/>
        <w:rPr>
          <w:rFonts w:cs="Arial"/>
        </w:rPr>
      </w:pPr>
    </w:p>
    <w:p w:rsidR="00F16B46" w:rsidRPr="00EB66CC" w:rsidRDefault="00F16B46" w:rsidP="00F16B46">
      <w:pPr>
        <w:spacing w:after="0" w:line="240" w:lineRule="auto"/>
        <w:ind w:left="-284" w:right="-284"/>
        <w:rPr>
          <w:rFonts w:cs="Arial"/>
        </w:rPr>
      </w:pPr>
    </w:p>
    <w:p w:rsidR="002139D3" w:rsidRPr="00EB66CC" w:rsidRDefault="003B6464" w:rsidP="00F16B46">
      <w:pPr>
        <w:spacing w:after="0" w:line="240" w:lineRule="auto"/>
        <w:ind w:left="-284" w:right="-284"/>
        <w:jc w:val="right"/>
        <w:rPr>
          <w:rFonts w:cs="Arial"/>
        </w:rPr>
      </w:pPr>
      <w:r w:rsidRPr="00EB66CC">
        <w:rPr>
          <w:rFonts w:cs="Arial"/>
        </w:rPr>
        <w:t>Ciudad de México</w:t>
      </w:r>
      <w:r w:rsidR="002139D3" w:rsidRPr="00EB66CC">
        <w:rPr>
          <w:rFonts w:cs="Arial"/>
        </w:rPr>
        <w:t xml:space="preserve">, a __ de ___________ de </w:t>
      </w:r>
      <w:r w:rsidR="002F052B">
        <w:rPr>
          <w:rFonts w:cs="Arial"/>
        </w:rPr>
        <w:t>201</w:t>
      </w:r>
      <w:r w:rsidR="00A836C9">
        <w:rPr>
          <w:rFonts w:cs="Arial"/>
        </w:rPr>
        <w:t>8</w:t>
      </w:r>
      <w:r w:rsidR="002139D3" w:rsidRPr="00EB66CC">
        <w:rPr>
          <w:rFonts w:cs="Arial"/>
        </w:rPr>
        <w:t>.</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F16B46" w:rsidRPr="00EB66CC" w:rsidRDefault="00F16B46" w:rsidP="00886822">
      <w:pPr>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886822">
      <w:pPr>
        <w:spacing w:after="0" w:line="240" w:lineRule="auto"/>
        <w:ind w:left="-284" w:right="-284"/>
        <w:jc w:val="both"/>
        <w:rPr>
          <w:rFonts w:cs="Arial"/>
          <w:szCs w:val="20"/>
          <w:lang w:val="es-ES" w:eastAsia="ar-SA"/>
        </w:rPr>
      </w:pPr>
      <w:r w:rsidRPr="00EB66CC">
        <w:rPr>
          <w:rFonts w:cs="Arial"/>
          <w:szCs w:val="20"/>
          <w:lang w:val="es-ES" w:eastAsia="ar-SA"/>
        </w:rPr>
        <w:t>Presente</w:t>
      </w:r>
    </w:p>
    <w:p w:rsidR="002139D3" w:rsidRPr="00EB66CC" w:rsidRDefault="002139D3" w:rsidP="00886822">
      <w:pPr>
        <w:spacing w:after="0" w:line="240" w:lineRule="auto"/>
        <w:ind w:left="-284" w:right="-284"/>
        <w:jc w:val="both"/>
        <w:rPr>
          <w:rFonts w:cs="Arial"/>
        </w:rPr>
      </w:pPr>
    </w:p>
    <w:p w:rsidR="002139D3" w:rsidRPr="00EB66CC" w:rsidRDefault="002139D3" w:rsidP="00996E46">
      <w:pPr>
        <w:tabs>
          <w:tab w:val="left" w:pos="6379"/>
        </w:tabs>
        <w:spacing w:after="0" w:line="240" w:lineRule="auto"/>
        <w:ind w:left="-284" w:right="-284"/>
        <w:jc w:val="both"/>
        <w:rPr>
          <w:rFonts w:cs="Arial"/>
        </w:rPr>
      </w:pPr>
    </w:p>
    <w:p w:rsidR="00996E46" w:rsidRPr="00EB66CC" w:rsidRDefault="002139D3" w:rsidP="00996E46">
      <w:pPr>
        <w:tabs>
          <w:tab w:val="left" w:pos="6379"/>
        </w:tabs>
        <w:spacing w:after="0" w:line="240" w:lineRule="auto"/>
        <w:ind w:left="-284" w:right="-284"/>
        <w:jc w:val="both"/>
        <w:rPr>
          <w:lang w:val="es-ES_tradnl"/>
        </w:rPr>
      </w:pPr>
      <w:r w:rsidRPr="00EB66CC">
        <w:rPr>
          <w:rFonts w:cs="Arial"/>
        </w:rPr>
        <w:t xml:space="preserve">___(Nombre) , en mi carácter de _________________________, de la ___(Persona Física o Moral)___, manifiesto por medio de la presente que los documentos contenidos en mi propuesta y remitida a la convocante para la </w:t>
      </w:r>
      <w:r w:rsidRPr="00EB66CC">
        <w:rPr>
          <w:rFonts w:cs="Arial"/>
          <w:lang w:val="es-ES"/>
        </w:rPr>
        <w:t>invitación a cuando menos tres personas</w:t>
      </w:r>
      <w:r w:rsidRPr="00EB66CC">
        <w:rPr>
          <w:rFonts w:cs="Arial"/>
        </w:rPr>
        <w:t xml:space="preserve"> Núm. ________________que contiene a su vez información de carácter Reservada y Confidencial con fundamento </w:t>
      </w:r>
      <w:r w:rsidR="00996E46" w:rsidRPr="00EB66CC">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EB66CC" w:rsidRDefault="00996E46" w:rsidP="00996E46">
      <w:pPr>
        <w:tabs>
          <w:tab w:val="left" w:pos="6379"/>
        </w:tabs>
        <w:spacing w:after="0" w:line="240" w:lineRule="auto"/>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996E46" w:rsidRPr="00EB66CC" w:rsidRDefault="00996E46" w:rsidP="00996E46">
      <w:pPr>
        <w:tabs>
          <w:tab w:val="left" w:pos="6379"/>
          <w:tab w:val="left" w:pos="10348"/>
        </w:tabs>
        <w:spacing w:after="0"/>
        <w:ind w:left="-284" w:right="-284"/>
        <w:jc w:val="both"/>
        <w:rPr>
          <w:rFonts w:cs="Arial"/>
          <w:lang w:val="es-ES_tradnl"/>
        </w:rPr>
      </w:pPr>
      <w:r w:rsidRPr="00EB66CC">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EB66CC" w:rsidRDefault="00996E46" w:rsidP="00996E46">
      <w:pPr>
        <w:tabs>
          <w:tab w:val="left" w:pos="6379"/>
          <w:tab w:val="left" w:pos="10348"/>
        </w:tabs>
        <w:spacing w:after="0"/>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rPr>
        <w:t>Relación de documentos:</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i/>
          <w:u w:val="single"/>
        </w:rPr>
        <w:t>Ejemplos</w:t>
      </w:r>
      <w:r w:rsidRPr="00EB66CC">
        <w:rPr>
          <w:rFonts w:cs="Arial"/>
        </w:rPr>
        <w:t>:</w:t>
      </w:r>
    </w:p>
    <w:p w:rsidR="002139D3" w:rsidRPr="00EB66CC" w:rsidRDefault="002139D3" w:rsidP="00886822">
      <w:pPr>
        <w:spacing w:after="0" w:line="240" w:lineRule="auto"/>
        <w:ind w:left="-284" w:right="-284"/>
        <w:jc w:val="both"/>
        <w:rPr>
          <w:rFonts w:cs="Arial"/>
          <w:i/>
          <w:u w:val="single"/>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F16B46">
      <w:pPr>
        <w:spacing w:after="0" w:line="240" w:lineRule="auto"/>
        <w:ind w:left="-284" w:right="-284"/>
        <w:rPr>
          <w:rFonts w:cs="Arial"/>
        </w:rPr>
      </w:pPr>
    </w:p>
    <w:p w:rsidR="002139D3" w:rsidRPr="00EB66CC" w:rsidRDefault="002139D3" w:rsidP="00F16B46">
      <w:pPr>
        <w:spacing w:after="0" w:line="240" w:lineRule="auto"/>
        <w:ind w:left="-284" w:right="-284"/>
        <w:rPr>
          <w:rFonts w:cs="Arial"/>
          <w:lang w:val="es-ES"/>
        </w:rPr>
      </w:pPr>
      <w:r w:rsidRPr="00EB66CC">
        <w:rPr>
          <w:rFonts w:cs="Arial"/>
          <w:lang w:val="es-ES"/>
        </w:rPr>
        <w:t>Protesto lo necesario</w:t>
      </w:r>
    </w:p>
    <w:p w:rsidR="002139D3" w:rsidRPr="00EB66CC" w:rsidRDefault="002139D3" w:rsidP="00F16B46">
      <w:pPr>
        <w:spacing w:after="0" w:line="240" w:lineRule="auto"/>
        <w:ind w:left="-284" w:right="-284"/>
        <w:rPr>
          <w:rFonts w:cs="Arial"/>
          <w:lang w:val="es-ES"/>
        </w:rPr>
      </w:pPr>
      <w:r w:rsidRPr="00EB66CC">
        <w:rPr>
          <w:rFonts w:cs="Arial"/>
          <w:lang w:val="es-ES"/>
        </w:rPr>
        <w:t>______________________________________________________</w:t>
      </w:r>
    </w:p>
    <w:p w:rsidR="002139D3" w:rsidRPr="00EB66CC" w:rsidRDefault="002139D3" w:rsidP="00F16B46">
      <w:pPr>
        <w:spacing w:after="0" w:line="240" w:lineRule="auto"/>
        <w:ind w:left="-284" w:right="-284"/>
        <w:rPr>
          <w:rFonts w:cs="Arial"/>
          <w:lang w:val="es-ES"/>
        </w:rPr>
      </w:pPr>
      <w:r w:rsidRPr="00EB66CC">
        <w:rPr>
          <w:rFonts w:cs="Arial"/>
          <w:lang w:val="es-ES"/>
        </w:rPr>
        <w:t>(Nombre y Firma del Apoderado o Representante Legal del Licitante)</w:t>
      </w:r>
    </w:p>
    <w:p w:rsidR="002139D3" w:rsidRPr="00EB66CC" w:rsidRDefault="002139D3" w:rsidP="00F16B46">
      <w:pPr>
        <w:spacing w:after="0" w:line="240" w:lineRule="auto"/>
        <w:ind w:left="-284" w:right="-284"/>
        <w:rPr>
          <w:rFonts w:cs="Arial"/>
          <w:b/>
        </w:rPr>
      </w:pPr>
    </w:p>
    <w:p w:rsidR="00E1087B" w:rsidRPr="00EB66CC" w:rsidRDefault="00E1087B" w:rsidP="00F16B46">
      <w:pPr>
        <w:spacing w:after="0" w:line="240" w:lineRule="auto"/>
        <w:ind w:left="-284" w:right="-284"/>
        <w:rPr>
          <w:rFonts w:cs="Arial"/>
          <w:b/>
        </w:rPr>
      </w:pPr>
    </w:p>
    <w:p w:rsidR="002139D3" w:rsidRPr="00EB66CC" w:rsidRDefault="002139D3" w:rsidP="00F16B46">
      <w:pPr>
        <w:spacing w:after="0" w:line="240" w:lineRule="auto"/>
        <w:ind w:left="-284" w:right="-284"/>
        <w:rPr>
          <w:rFonts w:eastAsia="Times New Roman" w:cs="Arial"/>
          <w:noProof w:val="0"/>
          <w:szCs w:val="20"/>
          <w:lang w:eastAsia="es-ES"/>
        </w:rPr>
      </w:pPr>
      <w:r w:rsidRPr="00EB66CC">
        <w:rPr>
          <w:rFonts w:cs="Arial"/>
          <w:b/>
        </w:rPr>
        <w:br w:type="page"/>
      </w:r>
    </w:p>
    <w:p w:rsidR="002403E2" w:rsidRPr="00EB66CC" w:rsidRDefault="008A7915" w:rsidP="00E1490E">
      <w:pPr>
        <w:pStyle w:val="Ttulo1"/>
      </w:pPr>
      <w:bookmarkStart w:id="200" w:name="_Toc431386044"/>
      <w:bookmarkStart w:id="201" w:name="_Toc431386321"/>
      <w:bookmarkStart w:id="202" w:name="_Toc508720715"/>
      <w:r w:rsidRPr="00EB66CC">
        <w:lastRenderedPageBreak/>
        <w:t xml:space="preserve">Anexo </w:t>
      </w:r>
      <w:r w:rsidR="002403E2" w:rsidRPr="00EB66CC">
        <w:t>1</w:t>
      </w:r>
      <w:r w:rsidR="007E3FFD">
        <w:t>1</w:t>
      </w:r>
      <w:bookmarkStart w:id="203" w:name="_Toc431386045"/>
      <w:bookmarkStart w:id="204" w:name="_Toc431386322"/>
      <w:bookmarkEnd w:id="200"/>
      <w:bookmarkEnd w:id="201"/>
      <w:r w:rsidR="00126A07" w:rsidRPr="00EB66CC">
        <w:t>.-</w:t>
      </w:r>
      <w:r w:rsidR="00AD5E8A" w:rsidRPr="00EB66CC">
        <w:t xml:space="preserve"> </w:t>
      </w:r>
      <w:r w:rsidRPr="00EB66CC">
        <w:t>Solicitud de aclaraciones</w:t>
      </w:r>
      <w:bookmarkEnd w:id="203"/>
      <w:bookmarkEnd w:id="204"/>
      <w:r w:rsidR="00126A07" w:rsidRPr="00EB66CC">
        <w:t>.</w:t>
      </w:r>
      <w:bookmarkEnd w:id="202"/>
    </w:p>
    <w:p w:rsidR="002403E2" w:rsidRPr="00EB66CC" w:rsidRDefault="002403E2" w:rsidP="002403E2">
      <w:pPr>
        <w:pStyle w:val="Estilo"/>
        <w:ind w:left="-284"/>
        <w:rPr>
          <w:rFonts w:cs="Arial"/>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3007"/>
        <w:gridCol w:w="3066"/>
        <w:gridCol w:w="1085"/>
        <w:gridCol w:w="2479"/>
      </w:tblGrid>
      <w:tr w:rsidR="002403E2" w:rsidRPr="00EB66CC"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23"/>
              <w:jc w:val="both"/>
              <w:rPr>
                <w:rFonts w:cs="Arial"/>
                <w:lang w:val="es-ES"/>
              </w:rPr>
            </w:pPr>
            <w:r w:rsidRPr="00EB66CC">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d</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bl>
    <w:p w:rsidR="002403E2" w:rsidRPr="00EB66CC" w:rsidRDefault="002403E2" w:rsidP="00886822">
      <w:pPr>
        <w:pStyle w:val="Estilo"/>
        <w:keepNext w:val="0"/>
        <w:snapToGrid/>
        <w:jc w:val="left"/>
        <w:rPr>
          <w:rFonts w:cs="Arial"/>
          <w:lang w:val="es-ES"/>
        </w:rPr>
      </w:pPr>
    </w:p>
    <w:p w:rsidR="002403E2" w:rsidRPr="00EB66CC" w:rsidRDefault="002403E2" w:rsidP="002403E2">
      <w:pPr>
        <w:pStyle w:val="Estilo"/>
        <w:ind w:left="-284"/>
        <w:jc w:val="both"/>
        <w:rPr>
          <w:rFonts w:cs="Arial"/>
          <w:lang w:val="es-ES"/>
        </w:rPr>
      </w:pPr>
      <w:r w:rsidRPr="00EB66CC">
        <w:rPr>
          <w:rFonts w:cs="Arial"/>
          <w:lang w:val="es-ES"/>
        </w:rPr>
        <w:t xml:space="preserve">1.- </w:t>
      </w:r>
      <w:r w:rsidR="008A7915" w:rsidRPr="00EB66CC">
        <w:rPr>
          <w:rFonts w:cs="Arial"/>
          <w:lang w:val="es-ES"/>
        </w:rPr>
        <w:t xml:space="preserve">Numerales de la </w:t>
      </w:r>
      <w:r w:rsidR="00EC46F4" w:rsidRPr="00EB66CC">
        <w:rPr>
          <w:rFonts w:cs="Arial"/>
          <w:lang w:val="es-ES"/>
        </w:rPr>
        <w:t>convocatoria</w:t>
      </w:r>
    </w:p>
    <w:tbl>
      <w:tblPr>
        <w:tblStyle w:val="Tablaconcuadrcula"/>
        <w:tblW w:w="5000" w:type="pct"/>
        <w:tblLayout w:type="fixed"/>
        <w:tblLook w:val="04A0" w:firstRow="1" w:lastRow="0" w:firstColumn="1" w:lastColumn="0" w:noHBand="0" w:noVBand="1"/>
      </w:tblPr>
      <w:tblGrid>
        <w:gridCol w:w="2659"/>
        <w:gridCol w:w="993"/>
        <w:gridCol w:w="2694"/>
        <w:gridCol w:w="3367"/>
      </w:tblGrid>
      <w:tr w:rsidR="002403E2" w:rsidRPr="00EB66CC" w:rsidTr="008C0782">
        <w:trPr>
          <w:tblHeader/>
        </w:trPr>
        <w:tc>
          <w:tcPr>
            <w:tcW w:w="1369" w:type="pct"/>
            <w:shd w:val="clear" w:color="auto" w:fill="E5B8B7" w:themeFill="accent2" w:themeFillTint="66"/>
            <w:vAlign w:val="center"/>
          </w:tcPr>
          <w:p w:rsidR="002403E2" w:rsidRPr="00EB66CC" w:rsidRDefault="002403E2" w:rsidP="00223EE0">
            <w:pPr>
              <w:pStyle w:val="Estilo"/>
              <w:rPr>
                <w:rFonts w:cs="Arial"/>
                <w:lang w:val="es-ES"/>
              </w:rPr>
            </w:pPr>
            <w:r w:rsidRPr="00EB66CC">
              <w:rPr>
                <w:rFonts w:cs="Arial"/>
                <w:lang w:val="es-ES"/>
              </w:rPr>
              <w:t xml:space="preserve">(1) Numeral de la </w:t>
            </w:r>
            <w:r w:rsidR="00EC46F4" w:rsidRPr="00EB66CC">
              <w:rPr>
                <w:rFonts w:cs="Arial"/>
                <w:lang w:val="es-ES"/>
              </w:rPr>
              <w:t>convocatoria</w:t>
            </w:r>
          </w:p>
        </w:tc>
        <w:tc>
          <w:tcPr>
            <w:tcW w:w="511" w:type="pct"/>
            <w:shd w:val="clear" w:color="auto" w:fill="E5B8B7" w:themeFill="accent2" w:themeFillTint="66"/>
            <w:vAlign w:val="center"/>
          </w:tcPr>
          <w:p w:rsidR="002403E2" w:rsidRPr="00EB66CC" w:rsidRDefault="002403E2" w:rsidP="00223EE0">
            <w:pPr>
              <w:pStyle w:val="Estilo"/>
              <w:rPr>
                <w:rFonts w:cs="Arial"/>
                <w:sz w:val="14"/>
                <w:lang w:val="es-ES"/>
              </w:rPr>
            </w:pPr>
            <w:r w:rsidRPr="00EB66CC">
              <w:rPr>
                <w:rFonts w:cs="Arial"/>
                <w:sz w:val="14"/>
                <w:lang w:val="es-ES"/>
              </w:rPr>
              <w:t>(2) No. de pregunta y/o aclaración</w:t>
            </w:r>
          </w:p>
        </w:tc>
        <w:tc>
          <w:tcPr>
            <w:tcW w:w="1387" w:type="pct"/>
            <w:shd w:val="clear" w:color="auto" w:fill="E5B8B7" w:themeFill="accent2" w:themeFillTint="66"/>
            <w:vAlign w:val="center"/>
          </w:tcPr>
          <w:p w:rsidR="002403E2" w:rsidRPr="00EB66CC" w:rsidRDefault="002403E2" w:rsidP="00223EE0">
            <w:pPr>
              <w:pStyle w:val="Estilo"/>
              <w:ind w:left="53"/>
              <w:rPr>
                <w:rFonts w:cs="Arial"/>
                <w:lang w:val="es-ES"/>
              </w:rPr>
            </w:pPr>
            <w:r w:rsidRPr="00EB66CC">
              <w:rPr>
                <w:rFonts w:cs="Arial"/>
                <w:lang w:val="es-ES"/>
              </w:rPr>
              <w:t>(3) Pregunta y/o aclaración</w:t>
            </w:r>
          </w:p>
        </w:tc>
        <w:tc>
          <w:tcPr>
            <w:tcW w:w="1733" w:type="pct"/>
            <w:shd w:val="clear" w:color="auto" w:fill="E5B8B7" w:themeFill="accent2" w:themeFillTint="66"/>
            <w:vAlign w:val="center"/>
          </w:tcPr>
          <w:p w:rsidR="002403E2" w:rsidRPr="00EB66CC" w:rsidRDefault="002403E2" w:rsidP="00223EE0">
            <w:pPr>
              <w:pStyle w:val="Estilo"/>
              <w:ind w:left="122"/>
              <w:rPr>
                <w:rFonts w:cs="Arial"/>
                <w:lang w:val="es-ES"/>
              </w:rPr>
            </w:pPr>
            <w:r w:rsidRPr="00EB66CC">
              <w:rPr>
                <w:rFonts w:cs="Arial"/>
                <w:lang w:val="es-ES"/>
              </w:rPr>
              <w:t>Respuesta IMSS</w:t>
            </w:r>
          </w:p>
        </w:tc>
      </w:tr>
      <w:tr w:rsidR="002403E2" w:rsidRPr="00EB66CC" w:rsidTr="008C0782">
        <w:trPr>
          <w:trHeight w:val="168"/>
        </w:trPr>
        <w:tc>
          <w:tcPr>
            <w:tcW w:w="1369" w:type="pct"/>
          </w:tcPr>
          <w:p w:rsidR="002403E2" w:rsidRPr="00EB66CC" w:rsidRDefault="002403E2" w:rsidP="002403E2">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7F2FBE" w:rsidP="008C0782">
            <w:pPr>
              <w:pStyle w:val="Estilo"/>
              <w:ind w:left="31" w:right="33"/>
              <w:rPr>
                <w:rFonts w:cs="Arial"/>
                <w:bCs/>
                <w:lang w:val="es-MX"/>
              </w:rPr>
            </w:pPr>
            <w:r>
              <w:rPr>
                <w:rFonts w:cs="Arial"/>
                <w:bCs/>
                <w:lang w:val="es-MX"/>
              </w:rPr>
              <w:t>2</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rPr>
          <w:trHeight w:val="184"/>
        </w:trPr>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3</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4</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5</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6</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7</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8</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9</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10</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bl>
    <w:p w:rsidR="002403E2" w:rsidRPr="00EB66CC" w:rsidRDefault="002403E2" w:rsidP="00886822">
      <w:pPr>
        <w:pStyle w:val="Estilo"/>
        <w:keepNext w:val="0"/>
        <w:snapToGrid/>
        <w:jc w:val="left"/>
        <w:rPr>
          <w:rFonts w:cs="Arial"/>
          <w:lang w:val="es-ES"/>
        </w:rPr>
      </w:pPr>
    </w:p>
    <w:p w:rsidR="002403E2" w:rsidRPr="00EB66CC" w:rsidRDefault="00886822" w:rsidP="002403E2">
      <w:pPr>
        <w:pStyle w:val="Estilo"/>
        <w:ind w:left="-284"/>
        <w:jc w:val="both"/>
        <w:rPr>
          <w:rFonts w:cs="Arial"/>
          <w:lang w:val="es-ES"/>
        </w:rPr>
      </w:pPr>
      <w:r w:rsidRPr="00EB66CC">
        <w:rPr>
          <w:rFonts w:cs="Arial"/>
          <w:lang w:val="es-ES"/>
        </w:rPr>
        <w:t xml:space="preserve">Instructivo </w:t>
      </w:r>
      <w:r w:rsidR="008A7915" w:rsidRPr="00EB66CC">
        <w:rPr>
          <w:rFonts w:cs="Arial"/>
          <w:lang w:val="es-ES"/>
        </w:rPr>
        <w:t>de llenado</w:t>
      </w:r>
    </w:p>
    <w:tbl>
      <w:tblPr>
        <w:tblStyle w:val="Tablaconcuadrcula"/>
        <w:tblW w:w="5000" w:type="pct"/>
        <w:tblLook w:val="04A0" w:firstRow="1" w:lastRow="0" w:firstColumn="1" w:lastColumn="0" w:noHBand="0" w:noVBand="1"/>
      </w:tblPr>
      <w:tblGrid>
        <w:gridCol w:w="3137"/>
        <w:gridCol w:w="6576"/>
      </w:tblGrid>
      <w:tr w:rsidR="002403E2" w:rsidRPr="00EB66CC" w:rsidTr="00C86FCE">
        <w:trPr>
          <w:trHeight w:val="351"/>
        </w:trPr>
        <w:tc>
          <w:tcPr>
            <w:tcW w:w="1615" w:type="pct"/>
            <w:shd w:val="clear" w:color="auto" w:fill="17365D" w:themeFill="text2" w:themeFillShade="BF"/>
            <w:vAlign w:val="center"/>
          </w:tcPr>
          <w:p w:rsidR="002403E2" w:rsidRPr="00EB66CC" w:rsidRDefault="002403E2" w:rsidP="002403E2">
            <w:pPr>
              <w:pStyle w:val="Estilo"/>
              <w:jc w:val="both"/>
              <w:rPr>
                <w:rFonts w:cs="Arial"/>
                <w:lang w:val="es-ES"/>
              </w:rPr>
            </w:pPr>
            <w:r w:rsidRPr="00EB66CC">
              <w:rPr>
                <w:rFonts w:cs="Arial"/>
                <w:lang w:val="es-ES"/>
              </w:rPr>
              <w:t>Concepto</w:t>
            </w:r>
          </w:p>
        </w:tc>
        <w:tc>
          <w:tcPr>
            <w:tcW w:w="3385" w:type="pct"/>
            <w:shd w:val="clear" w:color="auto" w:fill="17365D" w:themeFill="text2" w:themeFillShade="BF"/>
            <w:vAlign w:val="center"/>
          </w:tcPr>
          <w:p w:rsidR="002403E2" w:rsidRPr="00EB66CC" w:rsidRDefault="002403E2" w:rsidP="002403E2">
            <w:pPr>
              <w:pStyle w:val="Estilo"/>
              <w:ind w:left="124"/>
              <w:jc w:val="both"/>
              <w:rPr>
                <w:rFonts w:cs="Arial"/>
                <w:lang w:val="es-ES"/>
              </w:rPr>
            </w:pPr>
            <w:r w:rsidRPr="00EB66CC">
              <w:rPr>
                <w:rFonts w:cs="Arial"/>
                <w:lang w:val="es-ES"/>
              </w:rPr>
              <w:t>Descripción</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(1) Numeral de la </w:t>
            </w:r>
            <w:r w:rsidR="00EC46F4" w:rsidRPr="00EB66CC">
              <w:rPr>
                <w:rFonts w:cs="Arial"/>
                <w:bCs/>
                <w:lang w:val="es-ES"/>
              </w:rPr>
              <w:t>convocatoria</w:t>
            </w:r>
            <w:r w:rsidRPr="00EB66CC">
              <w:rPr>
                <w:rFonts w:cs="Arial"/>
                <w:bCs/>
                <w:lang w:val="es-ES"/>
              </w:rPr>
              <w:t>.</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Los licitantes deberán indicar el numeral específico de la </w:t>
            </w:r>
            <w:r w:rsidR="00EC46F4" w:rsidRPr="00EB66CC">
              <w:rPr>
                <w:rFonts w:cs="Arial"/>
                <w:lang w:val="es-ES"/>
              </w:rPr>
              <w:t>convocatoria</w:t>
            </w:r>
            <w:r w:rsidRPr="00EB66CC">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(2) </w:t>
            </w:r>
            <w:r w:rsidRPr="00EB66CC">
              <w:rPr>
                <w:rFonts w:cs="Arial"/>
                <w:bCs/>
                <w:lang w:val="es-ES_tradnl"/>
              </w:rPr>
              <w:t>No. de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Se refiere al número consecutivo de la pregunta o aclaración formulada por el licitante.</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(3)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Las preguntas o solicitudes de aclaración versarán exclusivamente sobre el contenido de la </w:t>
            </w:r>
            <w:r w:rsidR="00EC46F4" w:rsidRPr="00EB66CC">
              <w:rPr>
                <w:rFonts w:cs="Arial"/>
                <w:lang w:val="es-ES"/>
              </w:rPr>
              <w:t>convocatoria</w:t>
            </w:r>
          </w:p>
        </w:tc>
      </w:tr>
    </w:tbl>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8A7915" w:rsidP="00886822">
      <w:pPr>
        <w:spacing w:after="0" w:line="240" w:lineRule="auto"/>
        <w:rPr>
          <w:rFonts w:cs="Arial"/>
          <w:lang w:val="de-DE"/>
        </w:rPr>
      </w:pPr>
      <w:r w:rsidRPr="00EB66CC">
        <w:rPr>
          <w:rFonts w:cs="Arial"/>
          <w:lang w:val="de-DE"/>
        </w:rPr>
        <w:t>Representante Legal</w:t>
      </w:r>
    </w:p>
    <w:p w:rsidR="002403E2" w:rsidRPr="00EB66CC" w:rsidRDefault="008A7915" w:rsidP="00886822">
      <w:pPr>
        <w:spacing w:after="0" w:line="240" w:lineRule="auto"/>
        <w:rPr>
          <w:rFonts w:cs="Arial"/>
          <w:lang w:val="de-DE"/>
        </w:rPr>
      </w:pPr>
      <w:r w:rsidRPr="00EB66CC">
        <w:rPr>
          <w:rFonts w:cs="Arial"/>
          <w:lang w:val="de-DE"/>
        </w:rPr>
        <w:t>del Licitante</w:t>
      </w:r>
    </w:p>
    <w:p w:rsidR="002403E2" w:rsidRPr="00EB66CC" w:rsidRDefault="002403E2" w:rsidP="00886822">
      <w:pPr>
        <w:spacing w:after="0" w:line="240" w:lineRule="auto"/>
        <w:rPr>
          <w:rFonts w:cs="Arial"/>
          <w:lang w:val="de-DE"/>
        </w:rPr>
      </w:pPr>
    </w:p>
    <w:p w:rsidR="002403E2" w:rsidRPr="00EB66CC" w:rsidRDefault="002403E2" w:rsidP="00886822">
      <w:pPr>
        <w:spacing w:after="0" w:line="240" w:lineRule="auto"/>
        <w:rPr>
          <w:rFonts w:cs="Arial"/>
          <w:lang w:val="de-DE"/>
        </w:rPr>
      </w:pPr>
      <w:r w:rsidRPr="00EB66CC">
        <w:rPr>
          <w:rFonts w:cs="Arial"/>
          <w:lang w:val="de-DE"/>
        </w:rPr>
        <w:t>__________________________________</w:t>
      </w:r>
    </w:p>
    <w:p w:rsidR="002403E2" w:rsidRPr="00EB66CC" w:rsidRDefault="008A7915" w:rsidP="00886822">
      <w:pPr>
        <w:spacing w:after="0" w:line="240" w:lineRule="auto"/>
        <w:rPr>
          <w:rFonts w:cs="Arial"/>
          <w:lang w:val="de-DE"/>
        </w:rPr>
      </w:pPr>
      <w:r w:rsidRPr="00EB66CC">
        <w:rPr>
          <w:rFonts w:cs="Arial"/>
          <w:lang w:val="de-DE"/>
        </w:rPr>
        <w:t xml:space="preserve">Nombre </w:t>
      </w:r>
      <w:r w:rsidR="002403E2" w:rsidRPr="00EB66CC">
        <w:rPr>
          <w:rFonts w:cs="Arial"/>
          <w:lang w:val="de-DE"/>
        </w:rPr>
        <w:t xml:space="preserve">Y </w:t>
      </w:r>
      <w:r w:rsidRPr="00EB66CC">
        <w:rPr>
          <w:rFonts w:cs="Arial"/>
          <w:lang w:val="de-DE"/>
        </w:rPr>
        <w:t>Firma</w:t>
      </w:r>
    </w:p>
    <w:p w:rsidR="002139D3" w:rsidRPr="00EB66CC" w:rsidRDefault="002139D3" w:rsidP="00886822">
      <w:pPr>
        <w:spacing w:after="0" w:line="240" w:lineRule="auto"/>
        <w:rPr>
          <w:rFonts w:cs="Arial"/>
          <w:b/>
          <w:lang w:val="de-DE"/>
        </w:rPr>
      </w:pPr>
    </w:p>
    <w:p w:rsidR="00223EE0" w:rsidRPr="00EB66CC" w:rsidRDefault="00223EE0">
      <w:pPr>
        <w:rPr>
          <w:rFonts w:eastAsia="Times New Roman" w:cs="Arial"/>
          <w:noProof w:val="0"/>
          <w:szCs w:val="20"/>
          <w:lang w:eastAsia="es-ES"/>
        </w:rPr>
      </w:pPr>
      <w:r w:rsidRPr="00EB66CC">
        <w:rPr>
          <w:rFonts w:cs="Arial"/>
          <w:b/>
        </w:rPr>
        <w:br w:type="page"/>
      </w:r>
    </w:p>
    <w:p w:rsidR="002139D3" w:rsidRPr="00A05FA7" w:rsidRDefault="008A7915" w:rsidP="00E1490E">
      <w:pPr>
        <w:pStyle w:val="Ttulo1"/>
      </w:pPr>
      <w:bookmarkStart w:id="205" w:name="_Toc431386046"/>
      <w:bookmarkStart w:id="206" w:name="_Toc431386323"/>
      <w:bookmarkStart w:id="207" w:name="_Toc508720716"/>
      <w:r w:rsidRPr="00A05FA7">
        <w:lastRenderedPageBreak/>
        <w:t xml:space="preserve">Anexo </w:t>
      </w:r>
      <w:r w:rsidR="00C43237" w:rsidRPr="00A05FA7">
        <w:t>1</w:t>
      </w:r>
      <w:r w:rsidR="007E3FFD">
        <w:t>2</w:t>
      </w:r>
      <w:r w:rsidR="00C86FCE" w:rsidRPr="00A05FA7">
        <w:t>.</w:t>
      </w:r>
      <w:bookmarkStart w:id="208" w:name="_Toc431386047"/>
      <w:bookmarkStart w:id="209" w:name="_Toc431386324"/>
      <w:bookmarkEnd w:id="205"/>
      <w:bookmarkEnd w:id="206"/>
      <w:r w:rsidR="00126A07" w:rsidRPr="00A05FA7">
        <w:t>-</w:t>
      </w:r>
      <w:r w:rsidR="00AD5E8A" w:rsidRPr="00A05FA7">
        <w:t xml:space="preserve"> </w:t>
      </w:r>
      <w:r w:rsidRPr="00A05FA7">
        <w:t>Modelo de contrato</w:t>
      </w:r>
      <w:bookmarkEnd w:id="208"/>
      <w:bookmarkEnd w:id="209"/>
      <w:r w:rsidR="00126A07" w:rsidRPr="00A05FA7">
        <w:t>.</w:t>
      </w:r>
      <w:bookmarkEnd w:id="207"/>
    </w:p>
    <w:p w:rsidR="00C43237" w:rsidRDefault="00C43237" w:rsidP="00667121">
      <w:pPr>
        <w:tabs>
          <w:tab w:val="num" w:pos="284"/>
        </w:tabs>
        <w:suppressAutoHyphens/>
        <w:spacing w:after="0" w:line="240" w:lineRule="auto"/>
        <w:ind w:left="-142" w:right="-94" w:hanging="6"/>
        <w:jc w:val="center"/>
        <w:rPr>
          <w:rFonts w:eastAsia="Times New Roman" w:cs="Arial"/>
          <w:noProof w:val="0"/>
          <w:szCs w:val="20"/>
          <w:lang w:eastAsia="ar-SA"/>
        </w:rPr>
      </w:pPr>
    </w:p>
    <w:p w:rsidR="00581317" w:rsidRPr="00581317" w:rsidRDefault="00581317" w:rsidP="00581317">
      <w:pPr>
        <w:spacing w:after="0" w:line="240" w:lineRule="auto"/>
        <w:jc w:val="both"/>
        <w:rPr>
          <w:rFonts w:cs="Arial"/>
          <w:sz w:val="18"/>
          <w:szCs w:val="18"/>
        </w:rPr>
      </w:pPr>
      <w:r w:rsidRPr="00581317">
        <w:rPr>
          <w:rFonts w:cs="Arial"/>
          <w:sz w:val="18"/>
          <w:szCs w:val="18"/>
        </w:rPr>
        <w:t>Contrato para la prestación del Servicio de las Instalaciones y los Servicios de Salones, Hospedaje y Alimentos, para llevar a cabo el curso denominado “Capacitación Normativa de la Dirección de Incorporación y Recaudación 2018, sede Ciudad de México Foro II”,</w:t>
      </w:r>
      <w:r w:rsidRPr="00581317">
        <w:rPr>
          <w:rFonts w:cs="Arial"/>
          <w:bCs/>
          <w:sz w:val="18"/>
          <w:szCs w:val="18"/>
        </w:rPr>
        <w:t xml:space="preserve"> </w:t>
      </w:r>
      <w:r w:rsidRPr="00581317">
        <w:rPr>
          <w:rFonts w:cs="Arial"/>
          <w:sz w:val="18"/>
          <w:szCs w:val="18"/>
        </w:rPr>
        <w:t>que celebran, por una parte,</w:t>
      </w:r>
      <w:r w:rsidRPr="00581317">
        <w:rPr>
          <w:rFonts w:cs="Arial"/>
          <w:b/>
          <w:bCs/>
          <w:sz w:val="18"/>
          <w:szCs w:val="18"/>
        </w:rPr>
        <w:t xml:space="preserve"> </w:t>
      </w:r>
      <w:r w:rsidRPr="00581317">
        <w:rPr>
          <w:rFonts w:cs="Arial"/>
          <w:sz w:val="18"/>
          <w:szCs w:val="18"/>
        </w:rPr>
        <w:t xml:space="preserve">el </w:t>
      </w:r>
      <w:r w:rsidRPr="00581317">
        <w:rPr>
          <w:rFonts w:cs="Arial"/>
          <w:b/>
          <w:bCs/>
          <w:sz w:val="18"/>
          <w:szCs w:val="18"/>
        </w:rPr>
        <w:t>INSTITUTO MEXICANO DEL SEGURO SOCIAL</w:t>
      </w:r>
      <w:r w:rsidRPr="00581317">
        <w:rPr>
          <w:rFonts w:cs="Arial"/>
          <w:sz w:val="18"/>
          <w:szCs w:val="18"/>
        </w:rPr>
        <w:t xml:space="preserve">, que en lo sucesivo se denominará </w:t>
      </w:r>
      <w:r w:rsidRPr="00581317">
        <w:rPr>
          <w:rFonts w:cs="Arial"/>
          <w:b/>
          <w:bCs/>
          <w:sz w:val="18"/>
          <w:szCs w:val="18"/>
        </w:rPr>
        <w:t>“EL INSTITUTO”</w:t>
      </w:r>
      <w:r w:rsidRPr="00581317">
        <w:rPr>
          <w:rFonts w:cs="Arial"/>
          <w:sz w:val="18"/>
          <w:szCs w:val="18"/>
        </w:rPr>
        <w:t xml:space="preserve">, representado en este acto por </w:t>
      </w:r>
      <w:r w:rsidRPr="00581317">
        <w:rPr>
          <w:rFonts w:cs="Arial"/>
          <w:b/>
          <w:sz w:val="18"/>
          <w:szCs w:val="18"/>
        </w:rPr>
        <w:t>MARÍA DANAE CORRAL SÁNCHEZ</w:t>
      </w:r>
      <w:r w:rsidRPr="00581317">
        <w:rPr>
          <w:rFonts w:cs="Arial"/>
          <w:sz w:val="18"/>
          <w:szCs w:val="18"/>
        </w:rPr>
        <w:t xml:space="preserve">, en su carácter de Representante Legal, y, por la otra parte, la empresa denominada </w:t>
      </w:r>
      <w:r w:rsidRPr="00581317">
        <w:rPr>
          <w:rFonts w:cs="Arial"/>
          <w:b/>
          <w:sz w:val="18"/>
          <w:szCs w:val="18"/>
        </w:rPr>
        <w:t>__________________________</w:t>
      </w:r>
      <w:r w:rsidRPr="00581317">
        <w:rPr>
          <w:rFonts w:cs="Arial"/>
          <w:sz w:val="18"/>
          <w:szCs w:val="18"/>
        </w:rPr>
        <w:t xml:space="preserve">, a quien en lo sucesivo se le denominará </w:t>
      </w:r>
      <w:r w:rsidRPr="00581317">
        <w:rPr>
          <w:rFonts w:cs="Arial"/>
          <w:b/>
          <w:sz w:val="18"/>
          <w:szCs w:val="18"/>
        </w:rPr>
        <w:t>“EL PROVEEDOR”</w:t>
      </w:r>
      <w:r w:rsidRPr="00581317">
        <w:rPr>
          <w:rFonts w:cs="Arial"/>
          <w:sz w:val="18"/>
          <w:szCs w:val="18"/>
        </w:rPr>
        <w:t xml:space="preserve">, representada por </w:t>
      </w:r>
      <w:r w:rsidRPr="00581317">
        <w:rPr>
          <w:rFonts w:cs="Arial"/>
          <w:b/>
          <w:sz w:val="18"/>
          <w:szCs w:val="18"/>
        </w:rPr>
        <w:t>_______________________</w:t>
      </w:r>
      <w:r w:rsidRPr="00581317">
        <w:rPr>
          <w:rFonts w:cs="Arial"/>
          <w:sz w:val="18"/>
          <w:szCs w:val="18"/>
        </w:rPr>
        <w:t>,</w:t>
      </w:r>
      <w:r w:rsidRPr="00581317">
        <w:rPr>
          <w:rFonts w:cs="Arial"/>
          <w:b/>
          <w:sz w:val="18"/>
          <w:szCs w:val="18"/>
        </w:rPr>
        <w:t xml:space="preserve"> </w:t>
      </w:r>
      <w:r w:rsidRPr="00581317">
        <w:rPr>
          <w:rFonts w:cs="Arial"/>
          <w:sz w:val="18"/>
          <w:szCs w:val="18"/>
        </w:rPr>
        <w:t xml:space="preserve">en su carácter de Representante Legal, y a quienes en forma conjunta se les denominará </w:t>
      </w:r>
      <w:r w:rsidRPr="00581317">
        <w:rPr>
          <w:rFonts w:cs="Arial"/>
          <w:b/>
          <w:sz w:val="18"/>
          <w:szCs w:val="18"/>
        </w:rPr>
        <w:t>“LAS PARTES”,</w:t>
      </w:r>
      <w:r w:rsidRPr="00581317">
        <w:rPr>
          <w:rFonts w:cs="Arial"/>
          <w:sz w:val="18"/>
          <w:szCs w:val="18"/>
        </w:rPr>
        <w:t xml:space="preserve"> al tenor de las declaraciones y cláusulas siguientes:</w:t>
      </w:r>
    </w:p>
    <w:p w:rsidR="00581317" w:rsidRPr="00581317" w:rsidRDefault="00581317" w:rsidP="00581317">
      <w:pPr>
        <w:spacing w:after="0" w:line="240" w:lineRule="auto"/>
        <w:ind w:right="48"/>
        <w:jc w:val="both"/>
        <w:rPr>
          <w:rFonts w:cs="Arial"/>
          <w:bCs/>
          <w:sz w:val="18"/>
          <w:szCs w:val="18"/>
        </w:rPr>
      </w:pPr>
    </w:p>
    <w:p w:rsidR="00581317" w:rsidRPr="00581317" w:rsidRDefault="00581317" w:rsidP="00581317">
      <w:pPr>
        <w:spacing w:after="0" w:line="240" w:lineRule="auto"/>
        <w:ind w:right="48"/>
        <w:jc w:val="center"/>
        <w:rPr>
          <w:rFonts w:cs="Arial"/>
          <w:b/>
          <w:bCs/>
          <w:sz w:val="18"/>
          <w:szCs w:val="18"/>
        </w:rPr>
      </w:pPr>
      <w:r w:rsidRPr="00581317">
        <w:rPr>
          <w:rFonts w:cs="Arial"/>
          <w:b/>
          <w:bCs/>
          <w:sz w:val="18"/>
          <w:szCs w:val="18"/>
        </w:rPr>
        <w:t>D E C L A R A C I O N E S</w:t>
      </w:r>
    </w:p>
    <w:p w:rsidR="00581317" w:rsidRPr="00581317" w:rsidRDefault="00581317" w:rsidP="00581317">
      <w:pPr>
        <w:spacing w:after="0" w:line="240" w:lineRule="auto"/>
        <w:ind w:right="48"/>
        <w:jc w:val="both"/>
        <w:rPr>
          <w:rFonts w:cs="Arial"/>
          <w:bCs/>
          <w:sz w:val="18"/>
          <w:szCs w:val="18"/>
        </w:rPr>
      </w:pPr>
    </w:p>
    <w:p w:rsidR="00581317" w:rsidRPr="00581317" w:rsidRDefault="00581317" w:rsidP="00581317">
      <w:pPr>
        <w:spacing w:after="0" w:line="240" w:lineRule="auto"/>
        <w:ind w:right="48"/>
        <w:jc w:val="both"/>
        <w:rPr>
          <w:rFonts w:cs="Arial"/>
          <w:sz w:val="18"/>
          <w:szCs w:val="18"/>
        </w:rPr>
      </w:pPr>
      <w:r w:rsidRPr="00581317">
        <w:rPr>
          <w:rFonts w:cs="Arial"/>
          <w:b/>
          <w:bCs/>
          <w:sz w:val="18"/>
          <w:szCs w:val="18"/>
        </w:rPr>
        <w:t>I.- “EL INSTITUTO”</w:t>
      </w:r>
      <w:r w:rsidRPr="00581317">
        <w:rPr>
          <w:rFonts w:cs="Arial"/>
          <w:sz w:val="18"/>
          <w:szCs w:val="18"/>
        </w:rPr>
        <w:t xml:space="preserve"> declara, a través de su Representante Legal que:</w:t>
      </w:r>
    </w:p>
    <w:p w:rsidR="00581317" w:rsidRPr="00581317" w:rsidRDefault="00581317" w:rsidP="00581317">
      <w:pPr>
        <w:spacing w:after="0" w:line="240" w:lineRule="auto"/>
        <w:ind w:right="48"/>
        <w:jc w:val="both"/>
        <w:rPr>
          <w:rFonts w:cs="Arial"/>
          <w:sz w:val="18"/>
          <w:szCs w:val="18"/>
        </w:rPr>
      </w:pPr>
    </w:p>
    <w:p w:rsidR="00581317" w:rsidRPr="00581317" w:rsidRDefault="00581317" w:rsidP="00581317">
      <w:pPr>
        <w:spacing w:after="0" w:line="240" w:lineRule="auto"/>
        <w:ind w:right="48"/>
        <w:jc w:val="both"/>
        <w:rPr>
          <w:rFonts w:cs="Arial"/>
          <w:sz w:val="18"/>
          <w:szCs w:val="18"/>
        </w:rPr>
      </w:pPr>
      <w:r w:rsidRPr="00581317">
        <w:rPr>
          <w:rFonts w:cs="Arial"/>
          <w:b/>
          <w:bCs/>
          <w:sz w:val="18"/>
          <w:szCs w:val="18"/>
        </w:rPr>
        <w:t xml:space="preserve">I.1.- </w:t>
      </w:r>
      <w:r w:rsidRPr="00581317">
        <w:rPr>
          <w:rFonts w:cs="Arial"/>
          <w:sz w:val="18"/>
          <w:szCs w:val="18"/>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581317" w:rsidRPr="00581317" w:rsidRDefault="00581317" w:rsidP="00581317">
      <w:pPr>
        <w:spacing w:after="0" w:line="240" w:lineRule="auto"/>
        <w:ind w:right="48"/>
        <w:jc w:val="both"/>
        <w:rPr>
          <w:rFonts w:cs="Arial"/>
          <w:sz w:val="18"/>
          <w:szCs w:val="18"/>
        </w:rPr>
      </w:pPr>
    </w:p>
    <w:p w:rsidR="00581317" w:rsidRPr="00581317" w:rsidRDefault="00581317" w:rsidP="00581317">
      <w:pPr>
        <w:spacing w:after="0" w:line="240" w:lineRule="auto"/>
        <w:ind w:right="48"/>
        <w:jc w:val="both"/>
        <w:rPr>
          <w:rFonts w:cs="Arial"/>
          <w:sz w:val="18"/>
          <w:szCs w:val="18"/>
        </w:rPr>
      </w:pPr>
      <w:r w:rsidRPr="00581317">
        <w:rPr>
          <w:rFonts w:cs="Arial"/>
          <w:b/>
          <w:bCs/>
          <w:sz w:val="18"/>
          <w:szCs w:val="18"/>
        </w:rPr>
        <w:t xml:space="preserve">I.2.- </w:t>
      </w:r>
      <w:r w:rsidRPr="00581317">
        <w:rPr>
          <w:rFonts w:cs="Arial"/>
          <w:sz w:val="18"/>
          <w:szCs w:val="18"/>
        </w:rPr>
        <w:t>Está facultado para contratar los servicios necesarios, en términos de la legislación vigente, para la consecución de los fines para los que fue creado, de conformidad con el artículo 251, fracción IV de la Ley del Seguro Social.</w:t>
      </w:r>
    </w:p>
    <w:p w:rsidR="00581317" w:rsidRPr="00581317" w:rsidRDefault="00581317" w:rsidP="00581317">
      <w:pPr>
        <w:spacing w:after="0" w:line="240" w:lineRule="auto"/>
        <w:ind w:right="48"/>
        <w:jc w:val="both"/>
        <w:rPr>
          <w:rFonts w:cs="Arial"/>
          <w:sz w:val="18"/>
          <w:szCs w:val="18"/>
        </w:rPr>
      </w:pPr>
    </w:p>
    <w:p w:rsidR="00581317" w:rsidRPr="00581317" w:rsidRDefault="00581317" w:rsidP="00581317">
      <w:pPr>
        <w:spacing w:after="0" w:line="240" w:lineRule="auto"/>
        <w:jc w:val="both"/>
        <w:rPr>
          <w:sz w:val="18"/>
          <w:szCs w:val="18"/>
        </w:rPr>
      </w:pPr>
      <w:r w:rsidRPr="00581317">
        <w:rPr>
          <w:rFonts w:cs="Arial"/>
          <w:b/>
          <w:bCs/>
          <w:sz w:val="18"/>
          <w:szCs w:val="18"/>
        </w:rPr>
        <w:t xml:space="preserve">I.3.- </w:t>
      </w:r>
      <w:r w:rsidRPr="00581317">
        <w:rPr>
          <w:rFonts w:cs="Arial"/>
          <w:sz w:val="18"/>
          <w:szCs w:val="18"/>
        </w:rPr>
        <w:t xml:space="preserve">María Danae Corral Sánchez, se encuentra facultada para suscribir el presente instrumento jurídico en representación de </w:t>
      </w:r>
      <w:r w:rsidRPr="00581317">
        <w:rPr>
          <w:rFonts w:cs="Arial"/>
          <w:b/>
          <w:bCs/>
          <w:sz w:val="18"/>
          <w:szCs w:val="18"/>
        </w:rPr>
        <w:t>"EL INSTITUTO"</w:t>
      </w:r>
      <w:r w:rsidRPr="00581317">
        <w:rPr>
          <w:rFonts w:cs="Arial"/>
          <w:sz w:val="18"/>
          <w:szCs w:val="18"/>
        </w:rPr>
        <w:t>, de acuerdo al poder que le fue conferido en la Escritura Pública número 71,746, de fecha 8 de febrero de 2018, otorgada ante la fe del Licenciado Ignacio Soto Sobreyra y Silva, Titular de la Notaria Pública número 13 de la Ciudad de México, y manifiesta bajo protesta de decir verdad, que las facultades que le fueron conferidas no le han sido revocadas, modificadas, ni restringidas en forma alguna.</w:t>
      </w:r>
    </w:p>
    <w:p w:rsidR="00581317" w:rsidRPr="00581317" w:rsidRDefault="00581317" w:rsidP="00581317">
      <w:pPr>
        <w:spacing w:after="0" w:line="240" w:lineRule="auto"/>
        <w:ind w:right="48"/>
        <w:jc w:val="both"/>
        <w:rPr>
          <w:rFonts w:cs="Arial"/>
          <w:bCs/>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t xml:space="preserve">I.4.- </w:t>
      </w:r>
      <w:r w:rsidRPr="00581317">
        <w:rPr>
          <w:rFonts w:cs="Arial"/>
          <w:sz w:val="18"/>
          <w:szCs w:val="18"/>
        </w:rPr>
        <w:t>Para el cumplimiento de sus funciones y la realización de sus actividades, requiere de la prestación del Servicio de las Instalaciones y los Servicios de Salones, Hospedaje y Alimentos, para llevar a cabo el curso denominado “Capacitación Normativa de la Dirección de Incorporación y Recaudación 2018, sede Ciudad de México Foro II”,</w:t>
      </w:r>
      <w:r w:rsidRPr="00581317">
        <w:rPr>
          <w:rFonts w:cs="Arial"/>
          <w:bCs/>
          <w:sz w:val="18"/>
          <w:szCs w:val="18"/>
        </w:rPr>
        <w:t xml:space="preserve"> so</w:t>
      </w:r>
      <w:r w:rsidRPr="00581317">
        <w:rPr>
          <w:rFonts w:cs="Arial"/>
          <w:sz w:val="18"/>
          <w:szCs w:val="18"/>
        </w:rPr>
        <w:t>licitado por la Coordinación ___________________________________.</w:t>
      </w:r>
    </w:p>
    <w:p w:rsidR="00581317" w:rsidRPr="00581317" w:rsidRDefault="00581317" w:rsidP="00581317">
      <w:pPr>
        <w:spacing w:after="0" w:line="240" w:lineRule="auto"/>
        <w:ind w:right="48"/>
        <w:jc w:val="both"/>
        <w:rPr>
          <w:rFonts w:cs="Arial"/>
          <w:b/>
          <w:sz w:val="18"/>
          <w:szCs w:val="18"/>
        </w:rPr>
      </w:pPr>
    </w:p>
    <w:p w:rsidR="00581317" w:rsidRPr="00581317" w:rsidRDefault="00581317" w:rsidP="00581317">
      <w:pPr>
        <w:spacing w:after="0" w:line="240" w:lineRule="auto"/>
        <w:jc w:val="both"/>
        <w:rPr>
          <w:rFonts w:cs="Arial"/>
          <w:b/>
          <w:sz w:val="18"/>
          <w:szCs w:val="18"/>
        </w:rPr>
      </w:pPr>
      <w:r w:rsidRPr="00581317">
        <w:rPr>
          <w:rFonts w:cs="Arial"/>
          <w:b/>
          <w:sz w:val="18"/>
          <w:szCs w:val="18"/>
        </w:rPr>
        <w:t xml:space="preserve">I.5.- </w:t>
      </w:r>
      <w:r w:rsidRPr="00581317">
        <w:rPr>
          <w:rFonts w:cs="Arial"/>
          <w:sz w:val="18"/>
          <w:szCs w:val="18"/>
        </w:rPr>
        <w:t>Para cubrir las erogaciones que se deriven del presente contrato, cuenta con los recursos disponibles suficientes, no comprometidos, en la partida presupuestal número de cuenta _____________ de conformidad con el Dictamen de Disponibilidad Presupuestal Previo con número de folio________________, emitido por la Titular de la División de Control y Seguimiento al Gasto de Operación de fecha __________</w:t>
      </w:r>
      <w:r w:rsidRPr="00581317">
        <w:rPr>
          <w:rFonts w:cs="Arial"/>
          <w:b/>
          <w:sz w:val="18"/>
          <w:szCs w:val="18"/>
        </w:rPr>
        <w:t xml:space="preserve"> </w:t>
      </w:r>
      <w:r w:rsidRPr="00581317">
        <w:rPr>
          <w:rFonts w:cs="Arial"/>
          <w:sz w:val="18"/>
          <w:szCs w:val="18"/>
        </w:rPr>
        <w:t xml:space="preserve">de 2018, mismo que se agrega al presente contrato como </w:t>
      </w:r>
      <w:r w:rsidRPr="00581317">
        <w:rPr>
          <w:rFonts w:cs="Arial"/>
          <w:b/>
          <w:sz w:val="18"/>
          <w:szCs w:val="18"/>
        </w:rPr>
        <w:t xml:space="preserve">Anexo 1 (uno). </w:t>
      </w:r>
    </w:p>
    <w:p w:rsidR="00581317" w:rsidRPr="00581317" w:rsidRDefault="00581317" w:rsidP="00581317">
      <w:pPr>
        <w:spacing w:after="0" w:line="240" w:lineRule="auto"/>
        <w:ind w:right="48"/>
        <w:jc w:val="both"/>
        <w:rPr>
          <w:rFonts w:cs="Arial"/>
          <w:sz w:val="18"/>
          <w:szCs w:val="18"/>
        </w:rPr>
      </w:pPr>
    </w:p>
    <w:p w:rsidR="00581317" w:rsidRPr="00581317" w:rsidRDefault="00581317" w:rsidP="00581317">
      <w:pPr>
        <w:pStyle w:val="Default"/>
        <w:jc w:val="both"/>
        <w:rPr>
          <w:sz w:val="18"/>
          <w:szCs w:val="18"/>
        </w:rPr>
      </w:pPr>
      <w:r w:rsidRPr="00581317">
        <w:rPr>
          <w:b/>
          <w:bCs/>
          <w:sz w:val="18"/>
          <w:szCs w:val="18"/>
        </w:rPr>
        <w:t>I.6.-</w:t>
      </w:r>
      <w:r w:rsidRPr="00581317">
        <w:rPr>
          <w:sz w:val="18"/>
          <w:szCs w:val="18"/>
        </w:rPr>
        <w:t xml:space="preserve"> Con fecha ___ de _________ de  ___  , la Coordinación Técnica de Adquisición de Bienes de Inversión y Activos, a través de la División de Contratación de Activos y Logística </w:t>
      </w:r>
      <w:r w:rsidRPr="00581317">
        <w:rPr>
          <w:sz w:val="18"/>
          <w:szCs w:val="18"/>
          <w:lang w:val="es-ES"/>
        </w:rPr>
        <w:t xml:space="preserve">adjudicó a </w:t>
      </w:r>
      <w:r w:rsidRPr="00581317">
        <w:rPr>
          <w:b/>
          <w:bCs/>
          <w:sz w:val="18"/>
          <w:szCs w:val="18"/>
          <w:lang w:val="es-ES"/>
        </w:rPr>
        <w:t xml:space="preserve">“EL PROVEEDOR” </w:t>
      </w:r>
      <w:r w:rsidRPr="00581317">
        <w:rPr>
          <w:sz w:val="18"/>
          <w:szCs w:val="18"/>
          <w:lang w:val="es-ES"/>
        </w:rPr>
        <w:t xml:space="preserve">mediante </w:t>
      </w:r>
      <w:r w:rsidRPr="00581317">
        <w:rPr>
          <w:sz w:val="18"/>
          <w:szCs w:val="18"/>
        </w:rPr>
        <w:t xml:space="preserve">acta de ________________ del procedimiento </w:t>
      </w:r>
      <w:r w:rsidRPr="00581317">
        <w:rPr>
          <w:sz w:val="18"/>
          <w:szCs w:val="18"/>
          <w:lang w:val="es-ES"/>
        </w:rPr>
        <w:t xml:space="preserve">de ___________________________ Número _______________, con fundamento </w:t>
      </w:r>
      <w:r w:rsidRPr="00581317">
        <w:rPr>
          <w:sz w:val="18"/>
          <w:szCs w:val="18"/>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581317">
        <w:rPr>
          <w:bCs/>
          <w:sz w:val="18"/>
          <w:szCs w:val="18"/>
        </w:rPr>
        <w:t xml:space="preserve"> como se detalla en el </w:t>
      </w:r>
      <w:r w:rsidRPr="00581317">
        <w:rPr>
          <w:b/>
          <w:sz w:val="18"/>
          <w:szCs w:val="18"/>
        </w:rPr>
        <w:t>Anexo 3 (tres)</w:t>
      </w:r>
      <w:r w:rsidRPr="00581317">
        <w:rPr>
          <w:sz w:val="18"/>
          <w:szCs w:val="18"/>
        </w:rPr>
        <w:t>, del presente instrumento jurídico.</w:t>
      </w:r>
    </w:p>
    <w:p w:rsidR="00581317" w:rsidRPr="00581317" w:rsidRDefault="00581317" w:rsidP="00581317">
      <w:pPr>
        <w:spacing w:after="0" w:line="240" w:lineRule="auto"/>
        <w:jc w:val="both"/>
        <w:rPr>
          <w:rFonts w:cs="Arial"/>
          <w:bCs/>
          <w:sz w:val="18"/>
          <w:szCs w:val="18"/>
        </w:rPr>
      </w:pPr>
    </w:p>
    <w:p w:rsidR="00581317" w:rsidRPr="00581317" w:rsidRDefault="00581317" w:rsidP="00581317">
      <w:pPr>
        <w:spacing w:after="0" w:line="240" w:lineRule="auto"/>
        <w:ind w:right="48"/>
        <w:jc w:val="both"/>
        <w:rPr>
          <w:rFonts w:cs="Arial"/>
          <w:sz w:val="18"/>
          <w:szCs w:val="18"/>
        </w:rPr>
      </w:pPr>
      <w:r w:rsidRPr="00581317">
        <w:rPr>
          <w:rFonts w:cs="Arial"/>
          <w:b/>
          <w:bCs/>
          <w:sz w:val="18"/>
          <w:szCs w:val="18"/>
        </w:rPr>
        <w:t xml:space="preserve">I.7.- </w:t>
      </w:r>
      <w:r w:rsidRPr="00581317">
        <w:rPr>
          <w:rFonts w:cs="Arial"/>
          <w:sz w:val="18"/>
          <w:szCs w:val="18"/>
        </w:rPr>
        <w:t>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w:t>
      </w:r>
    </w:p>
    <w:p w:rsidR="00581317" w:rsidRPr="00581317" w:rsidRDefault="00581317" w:rsidP="00581317">
      <w:pPr>
        <w:spacing w:after="0" w:line="240" w:lineRule="auto"/>
        <w:jc w:val="both"/>
        <w:rPr>
          <w:rFonts w:cs="Arial"/>
          <w:bCs/>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t xml:space="preserve">I.8.- </w:t>
      </w:r>
      <w:r w:rsidRPr="00581317">
        <w:rPr>
          <w:rFonts w:cs="Arial"/>
          <w:sz w:val="18"/>
          <w:szCs w:val="18"/>
        </w:rPr>
        <w:t>Señala como su domicilio para todos los efectos de este acto jurídico, el ubicado en Calle Durango número 291, piso 5°, Colonia Roma Norte, Demarcación Territorial Cuauhtémoc, Código Postal 06700, en la Ciudad de México.</w:t>
      </w:r>
    </w:p>
    <w:p w:rsidR="00581317" w:rsidRPr="00581317" w:rsidRDefault="00581317" w:rsidP="00581317">
      <w:pPr>
        <w:spacing w:after="0" w:line="240" w:lineRule="auto"/>
        <w:ind w:right="48"/>
        <w:jc w:val="both"/>
        <w:rPr>
          <w:rFonts w:cs="Arial"/>
          <w:b/>
          <w:bCs/>
          <w:sz w:val="18"/>
          <w:szCs w:val="18"/>
        </w:rPr>
      </w:pPr>
    </w:p>
    <w:p w:rsidR="00581317" w:rsidRPr="00581317" w:rsidRDefault="00581317" w:rsidP="00581317">
      <w:pPr>
        <w:spacing w:after="0" w:line="240" w:lineRule="auto"/>
        <w:ind w:right="49"/>
        <w:jc w:val="both"/>
        <w:rPr>
          <w:rFonts w:cs="Arial"/>
          <w:sz w:val="18"/>
          <w:szCs w:val="18"/>
        </w:rPr>
      </w:pPr>
      <w:r w:rsidRPr="00581317">
        <w:rPr>
          <w:rFonts w:cs="Arial"/>
          <w:b/>
          <w:sz w:val="18"/>
          <w:szCs w:val="18"/>
        </w:rPr>
        <w:t xml:space="preserve">II.- “EL PROVEEDOR” </w:t>
      </w:r>
      <w:r w:rsidRPr="00581317">
        <w:rPr>
          <w:rFonts w:cs="Arial"/>
          <w:sz w:val="18"/>
          <w:szCs w:val="18"/>
        </w:rPr>
        <w:t>declara, a través de su Representante Legal, que:</w:t>
      </w:r>
    </w:p>
    <w:p w:rsidR="00581317" w:rsidRPr="00581317" w:rsidRDefault="00581317" w:rsidP="00581317">
      <w:pPr>
        <w:spacing w:after="0" w:line="240" w:lineRule="auto"/>
        <w:ind w:right="49"/>
        <w:jc w:val="both"/>
        <w:rPr>
          <w:rFonts w:cs="Arial"/>
          <w:b/>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lastRenderedPageBreak/>
        <w:t>II.1.-</w:t>
      </w:r>
      <w:r w:rsidRPr="00581317">
        <w:rPr>
          <w:rFonts w:cs="Arial"/>
          <w:sz w:val="18"/>
          <w:szCs w:val="18"/>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581317" w:rsidRPr="00581317" w:rsidRDefault="00581317" w:rsidP="00581317">
      <w:pPr>
        <w:spacing w:after="0" w:line="240" w:lineRule="auto"/>
        <w:jc w:val="both"/>
        <w:rPr>
          <w:rFonts w:cs="Arial"/>
          <w:sz w:val="18"/>
          <w:szCs w:val="18"/>
          <w:highlight w:val="red"/>
        </w:rPr>
      </w:pPr>
    </w:p>
    <w:p w:rsidR="00581317" w:rsidRPr="00581317" w:rsidRDefault="00581317" w:rsidP="00581317">
      <w:pPr>
        <w:spacing w:after="0" w:line="240" w:lineRule="auto"/>
        <w:jc w:val="both"/>
        <w:rPr>
          <w:rFonts w:cs="Arial"/>
          <w:sz w:val="18"/>
          <w:szCs w:val="18"/>
        </w:rPr>
      </w:pPr>
      <w:r w:rsidRPr="00581317">
        <w:rPr>
          <w:rFonts w:cs="Arial"/>
          <w:b/>
          <w:sz w:val="18"/>
          <w:szCs w:val="18"/>
        </w:rPr>
        <w:t>II.2.-</w:t>
      </w:r>
      <w:r w:rsidRPr="00581317">
        <w:rPr>
          <w:rFonts w:cs="Arial"/>
          <w:sz w:val="18"/>
          <w:szCs w:val="18"/>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581317" w:rsidRPr="00581317" w:rsidRDefault="00581317" w:rsidP="00581317">
      <w:pPr>
        <w:spacing w:after="0" w:line="240" w:lineRule="auto"/>
        <w:jc w:val="both"/>
        <w:rPr>
          <w:rFonts w:cs="Arial"/>
          <w:b/>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t xml:space="preserve">II.3.- </w:t>
      </w:r>
      <w:r w:rsidRPr="00581317">
        <w:rPr>
          <w:rFonts w:cs="Arial"/>
          <w:sz w:val="18"/>
          <w:szCs w:val="18"/>
        </w:rPr>
        <w:t>De acuerdo con sus estatutos, su objeto social consiste, entre otros en: ______________________________________________________________________.</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II.4.-</w:t>
      </w:r>
      <w:r w:rsidRPr="00581317">
        <w:rPr>
          <w:rFonts w:cs="Arial"/>
          <w:sz w:val="18"/>
          <w:szCs w:val="18"/>
        </w:rPr>
        <w:t xml:space="preserve"> Cuenta con los registros siguientes:</w:t>
      </w:r>
    </w:p>
    <w:p w:rsidR="00581317" w:rsidRPr="00581317" w:rsidRDefault="00581317" w:rsidP="00581317">
      <w:pPr>
        <w:numPr>
          <w:ilvl w:val="0"/>
          <w:numId w:val="28"/>
        </w:numPr>
        <w:spacing w:after="0" w:line="240" w:lineRule="auto"/>
        <w:jc w:val="both"/>
        <w:rPr>
          <w:rFonts w:cs="Arial"/>
          <w:b/>
          <w:bCs/>
          <w:sz w:val="18"/>
          <w:szCs w:val="18"/>
        </w:rPr>
      </w:pPr>
      <w:r w:rsidRPr="00581317">
        <w:rPr>
          <w:rFonts w:cs="Arial"/>
          <w:sz w:val="18"/>
          <w:szCs w:val="18"/>
        </w:rPr>
        <w:t>Registro Federal de Contribuyentes número: __________.</w:t>
      </w:r>
    </w:p>
    <w:p w:rsidR="00581317" w:rsidRPr="00581317" w:rsidRDefault="00581317" w:rsidP="00581317">
      <w:pPr>
        <w:numPr>
          <w:ilvl w:val="0"/>
          <w:numId w:val="28"/>
        </w:numPr>
        <w:spacing w:after="0" w:line="240" w:lineRule="auto"/>
        <w:jc w:val="both"/>
        <w:rPr>
          <w:rFonts w:cs="Arial"/>
          <w:b/>
          <w:bCs/>
          <w:sz w:val="18"/>
          <w:szCs w:val="18"/>
        </w:rPr>
      </w:pPr>
      <w:r w:rsidRPr="00581317">
        <w:rPr>
          <w:rFonts w:cs="Arial"/>
          <w:sz w:val="18"/>
          <w:szCs w:val="18"/>
        </w:rPr>
        <w:t xml:space="preserve">Registro Patronal ante </w:t>
      </w:r>
      <w:r w:rsidRPr="00581317">
        <w:rPr>
          <w:rFonts w:cs="Arial"/>
          <w:b/>
          <w:bCs/>
          <w:sz w:val="18"/>
          <w:szCs w:val="18"/>
        </w:rPr>
        <w:t xml:space="preserve">“EL INSTITUTO” </w:t>
      </w:r>
      <w:r w:rsidRPr="00581317">
        <w:rPr>
          <w:rFonts w:cs="Arial"/>
          <w:bCs/>
          <w:sz w:val="18"/>
          <w:szCs w:val="18"/>
        </w:rPr>
        <w:t xml:space="preserve">y </w:t>
      </w:r>
      <w:r w:rsidRPr="00581317">
        <w:rPr>
          <w:rFonts w:cs="Arial"/>
          <w:b/>
          <w:bCs/>
          <w:sz w:val="18"/>
          <w:szCs w:val="18"/>
        </w:rPr>
        <w:t>EL INFONAVIT</w:t>
      </w:r>
      <w:r w:rsidRPr="00581317">
        <w:rPr>
          <w:rFonts w:cs="Arial"/>
          <w:sz w:val="18"/>
          <w:szCs w:val="18"/>
        </w:rPr>
        <w:t xml:space="preserve"> número: </w:t>
      </w:r>
      <w:r w:rsidRPr="00581317">
        <w:rPr>
          <w:rFonts w:cs="Arial"/>
          <w:bCs/>
          <w:sz w:val="18"/>
          <w:szCs w:val="18"/>
        </w:rPr>
        <w:t>__________.</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ind w:right="49"/>
        <w:jc w:val="both"/>
        <w:rPr>
          <w:rFonts w:cs="Arial"/>
          <w:bCs/>
          <w:sz w:val="18"/>
          <w:szCs w:val="18"/>
        </w:rPr>
      </w:pPr>
      <w:r w:rsidRPr="00581317">
        <w:rPr>
          <w:rFonts w:cs="Arial"/>
          <w:b/>
          <w:bCs/>
          <w:sz w:val="18"/>
          <w:szCs w:val="18"/>
        </w:rPr>
        <w:t xml:space="preserve">II.5.- </w:t>
      </w:r>
      <w:r w:rsidRPr="00581317">
        <w:rPr>
          <w:rFonts w:cs="Arial"/>
          <w:bCs/>
          <w:sz w:val="18"/>
          <w:szCs w:val="18"/>
        </w:rPr>
        <w:t xml:space="preserve">Cuenta, </w:t>
      </w:r>
      <w:r w:rsidRPr="00581317">
        <w:rPr>
          <w:rFonts w:cs="Arial"/>
          <w:bCs/>
          <w:sz w:val="18"/>
          <w:szCs w:val="18"/>
          <w:highlight w:val="yellow"/>
        </w:rPr>
        <w:t>al igual que su subcontratante</w:t>
      </w:r>
      <w:r w:rsidRPr="00581317">
        <w:rPr>
          <w:rFonts w:cs="Arial"/>
          <w:bCs/>
          <w:sz w:val="18"/>
          <w:szCs w:val="18"/>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(de los cuales) presenta copia a </w:t>
      </w:r>
      <w:r w:rsidRPr="00581317">
        <w:rPr>
          <w:rFonts w:cs="Arial"/>
          <w:b/>
          <w:bCs/>
          <w:sz w:val="18"/>
          <w:szCs w:val="18"/>
        </w:rPr>
        <w:t>“EL INSTITUTO”</w:t>
      </w:r>
      <w:r w:rsidRPr="00581317">
        <w:rPr>
          <w:rFonts w:cs="Arial"/>
          <w:bCs/>
          <w:sz w:val="18"/>
          <w:szCs w:val="18"/>
        </w:rPr>
        <w:t xml:space="preserve"> para efectos de la suscripción del presente contrato.   </w:t>
      </w:r>
    </w:p>
    <w:p w:rsidR="00581317" w:rsidRPr="00581317" w:rsidRDefault="00581317" w:rsidP="00581317">
      <w:pPr>
        <w:spacing w:after="0" w:line="240" w:lineRule="auto"/>
        <w:ind w:right="49"/>
        <w:jc w:val="both"/>
        <w:rPr>
          <w:rFonts w:cs="Arial"/>
          <w:sz w:val="18"/>
          <w:szCs w:val="18"/>
        </w:rPr>
      </w:pPr>
      <w:r w:rsidRPr="00581317">
        <w:rPr>
          <w:rFonts w:cs="Arial"/>
          <w:bCs/>
          <w:sz w:val="18"/>
          <w:szCs w:val="18"/>
          <w:highlight w:val="lightGray"/>
        </w:rPr>
        <w:t>(Lo resaltado en amarillo solo se debe incluir cuando exista subcontratación)</w:t>
      </w:r>
      <w:r w:rsidRPr="00581317">
        <w:rPr>
          <w:rFonts w:cs="Arial"/>
          <w:bCs/>
          <w:sz w:val="18"/>
          <w:szCs w:val="18"/>
        </w:rPr>
        <w:t>.</w:t>
      </w:r>
    </w:p>
    <w:p w:rsidR="00581317" w:rsidRPr="00581317" w:rsidRDefault="00581317" w:rsidP="00581317">
      <w:pPr>
        <w:spacing w:after="0" w:line="240" w:lineRule="auto"/>
        <w:ind w:right="49"/>
        <w:jc w:val="both"/>
        <w:rPr>
          <w:rFonts w:cs="Arial"/>
          <w:color w:val="000000"/>
          <w:sz w:val="18"/>
          <w:szCs w:val="18"/>
          <w:lang w:eastAsia="es-MX"/>
        </w:rPr>
      </w:pPr>
    </w:p>
    <w:p w:rsidR="00581317" w:rsidRPr="00581317" w:rsidRDefault="00581317" w:rsidP="00581317">
      <w:pPr>
        <w:spacing w:after="0" w:line="240" w:lineRule="auto"/>
        <w:ind w:right="49"/>
        <w:jc w:val="both"/>
        <w:rPr>
          <w:rFonts w:cs="Arial"/>
          <w:sz w:val="18"/>
          <w:szCs w:val="18"/>
        </w:rPr>
      </w:pPr>
      <w:r w:rsidRPr="00581317">
        <w:rPr>
          <w:rFonts w:cs="Arial"/>
          <w:b/>
          <w:bCs/>
          <w:sz w:val="18"/>
          <w:szCs w:val="18"/>
        </w:rPr>
        <w:t xml:space="preserve">II.6.- </w:t>
      </w:r>
      <w:r w:rsidRPr="00581317">
        <w:rPr>
          <w:rFonts w:cs="Arial"/>
          <w:sz w:val="18"/>
          <w:szCs w:val="18"/>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581317">
        <w:rPr>
          <w:rFonts w:cs="Arial"/>
          <w:b/>
          <w:bCs/>
          <w:sz w:val="18"/>
          <w:szCs w:val="18"/>
        </w:rPr>
        <w:t>“EL INSTITUTO”</w:t>
      </w:r>
      <w:r w:rsidRPr="00581317">
        <w:rPr>
          <w:rFonts w:cs="Arial"/>
          <w:sz w:val="18"/>
          <w:szCs w:val="18"/>
        </w:rPr>
        <w:t xml:space="preserve"> exhibe para efectos de la suscripción del presente instrumento jurídico. </w:t>
      </w:r>
      <w:r w:rsidRPr="00581317">
        <w:rPr>
          <w:rFonts w:cs="Arial"/>
          <w:sz w:val="18"/>
          <w:szCs w:val="18"/>
          <w:highlight w:val="lightGray"/>
        </w:rPr>
        <w:t>(En caso de aplicar)</w:t>
      </w:r>
    </w:p>
    <w:p w:rsidR="00581317" w:rsidRPr="00581317" w:rsidRDefault="00581317" w:rsidP="00581317">
      <w:pPr>
        <w:spacing w:after="0" w:line="240" w:lineRule="auto"/>
        <w:ind w:right="49"/>
        <w:jc w:val="both"/>
        <w:rPr>
          <w:rFonts w:cs="Arial"/>
          <w:b/>
          <w:bCs/>
          <w:iCs/>
          <w:sz w:val="18"/>
          <w:szCs w:val="18"/>
        </w:rPr>
      </w:pPr>
    </w:p>
    <w:p w:rsidR="00581317" w:rsidRPr="00581317" w:rsidRDefault="00581317" w:rsidP="00581317">
      <w:pPr>
        <w:spacing w:after="0" w:line="240" w:lineRule="auto"/>
        <w:jc w:val="both"/>
        <w:rPr>
          <w:rFonts w:cs="Arial"/>
          <w:bCs/>
          <w:sz w:val="18"/>
          <w:szCs w:val="18"/>
        </w:rPr>
      </w:pPr>
      <w:r w:rsidRPr="00581317">
        <w:rPr>
          <w:rFonts w:cs="Arial"/>
          <w:b/>
          <w:bCs/>
          <w:iCs/>
          <w:sz w:val="18"/>
          <w:szCs w:val="18"/>
        </w:rPr>
        <w:t>II.7.-</w:t>
      </w:r>
      <w:r w:rsidRPr="00581317">
        <w:rPr>
          <w:rFonts w:cs="Arial"/>
          <w:iCs/>
          <w:sz w:val="18"/>
          <w:szCs w:val="18"/>
        </w:rPr>
        <w:t xml:space="preserve"> </w:t>
      </w:r>
      <w:r w:rsidRPr="00581317">
        <w:rPr>
          <w:rFonts w:cs="Arial"/>
          <w:bCs/>
          <w:sz w:val="18"/>
          <w:szCs w:val="18"/>
        </w:rPr>
        <w:t xml:space="preserve">Cuenta, </w:t>
      </w:r>
      <w:r w:rsidRPr="00581317">
        <w:rPr>
          <w:rFonts w:cs="Arial"/>
          <w:bCs/>
          <w:sz w:val="18"/>
          <w:szCs w:val="18"/>
          <w:highlight w:val="yellow"/>
        </w:rPr>
        <w:t>al igual que su subcontratante</w:t>
      </w:r>
      <w:r w:rsidRPr="00581317">
        <w:rPr>
          <w:rFonts w:cs="Arial"/>
          <w:iCs/>
          <w:sz w:val="18"/>
          <w:szCs w:val="18"/>
        </w:rPr>
        <w:t xml:space="preserve">, con el documento correspondiente, vigente, expedido por </w:t>
      </w:r>
      <w:r w:rsidRPr="00581317">
        <w:rPr>
          <w:rFonts w:cs="Arial"/>
          <w:b/>
          <w:bCs/>
          <w:sz w:val="18"/>
          <w:szCs w:val="18"/>
        </w:rPr>
        <w:t>“EL INSTITUTO”</w:t>
      </w:r>
      <w:r w:rsidRPr="00581317">
        <w:rPr>
          <w:rFonts w:cs="Arial"/>
          <w:iCs/>
          <w:sz w:val="18"/>
          <w:szCs w:val="18"/>
        </w:rPr>
        <w:t xml:space="preserve"> sobre el cumplimiento de sus obligaciones fiscales en materia de seguridad social, conforme al Acuerdo ACDO.SA1.HCT.101214/281.P.DIR dictado por el H. Consejo Técnico de </w:t>
      </w:r>
      <w:r w:rsidRPr="00581317">
        <w:rPr>
          <w:rFonts w:cs="Arial"/>
          <w:b/>
          <w:bCs/>
          <w:sz w:val="18"/>
          <w:szCs w:val="18"/>
        </w:rPr>
        <w:t>“EL INSTITUTO”</w:t>
      </w:r>
      <w:r w:rsidRPr="00581317">
        <w:rPr>
          <w:rFonts w:cs="Arial"/>
          <w:iCs/>
          <w:sz w:val="18"/>
          <w:szCs w:val="18"/>
        </w:rPr>
        <w:t xml:space="preserve"> en la sesión ordinaria celebrada el 10 de diciembre de 2014, publicado en el Diario Oficial de la Federación el 27 de febrero de 2015 y su modificación publicada en el mismo de fecha 3 de abril de 2015</w:t>
      </w:r>
      <w:r w:rsidRPr="00581317">
        <w:rPr>
          <w:rFonts w:cs="Arial"/>
          <w:bCs/>
          <w:sz w:val="18"/>
          <w:szCs w:val="18"/>
        </w:rPr>
        <w:t xml:space="preserve">, del cual (de los cuales) presenta copia a </w:t>
      </w:r>
      <w:r w:rsidRPr="00581317">
        <w:rPr>
          <w:rFonts w:cs="Arial"/>
          <w:b/>
          <w:bCs/>
          <w:sz w:val="18"/>
          <w:szCs w:val="18"/>
        </w:rPr>
        <w:t>“EL INSTITUTO”</w:t>
      </w:r>
      <w:r w:rsidRPr="00581317">
        <w:rPr>
          <w:rFonts w:cs="Arial"/>
          <w:bCs/>
          <w:sz w:val="18"/>
          <w:szCs w:val="18"/>
        </w:rPr>
        <w:t xml:space="preserve"> para efectos de la suscripción del presente contrato.</w:t>
      </w:r>
    </w:p>
    <w:p w:rsidR="00581317" w:rsidRPr="00581317" w:rsidRDefault="00581317" w:rsidP="00581317">
      <w:pPr>
        <w:spacing w:after="0" w:line="240" w:lineRule="auto"/>
        <w:ind w:right="49"/>
        <w:jc w:val="both"/>
        <w:rPr>
          <w:rFonts w:cs="Arial"/>
          <w:sz w:val="18"/>
          <w:szCs w:val="18"/>
        </w:rPr>
      </w:pPr>
      <w:r w:rsidRPr="00581317">
        <w:rPr>
          <w:rFonts w:cs="Arial"/>
          <w:bCs/>
          <w:sz w:val="18"/>
          <w:szCs w:val="18"/>
          <w:highlight w:val="lightGray"/>
        </w:rPr>
        <w:t>(Lo resaltado en amarillo solo se debe incluir cuando exista subcontratación)</w:t>
      </w:r>
      <w:r w:rsidRPr="00581317">
        <w:rPr>
          <w:rFonts w:cs="Arial"/>
          <w:bCs/>
          <w:sz w:val="18"/>
          <w:szCs w:val="18"/>
        </w:rPr>
        <w:t>.</w:t>
      </w:r>
    </w:p>
    <w:p w:rsidR="00581317" w:rsidRPr="00581317" w:rsidRDefault="00581317" w:rsidP="00581317">
      <w:pPr>
        <w:spacing w:after="0" w:line="240" w:lineRule="auto"/>
        <w:jc w:val="both"/>
        <w:rPr>
          <w:rFonts w:cs="Arial"/>
          <w:iCs/>
          <w:sz w:val="18"/>
          <w:szCs w:val="18"/>
        </w:rPr>
      </w:pPr>
    </w:p>
    <w:p w:rsidR="00581317" w:rsidRPr="00581317" w:rsidRDefault="00581317" w:rsidP="00581317">
      <w:pPr>
        <w:tabs>
          <w:tab w:val="left" w:pos="5529"/>
        </w:tabs>
        <w:spacing w:after="0" w:line="240" w:lineRule="auto"/>
        <w:jc w:val="both"/>
        <w:rPr>
          <w:rFonts w:cs="Arial"/>
          <w:sz w:val="18"/>
          <w:szCs w:val="18"/>
        </w:rPr>
      </w:pPr>
      <w:r w:rsidRPr="00581317">
        <w:rPr>
          <w:rFonts w:cs="Arial"/>
          <w:sz w:val="18"/>
          <w:szCs w:val="18"/>
        </w:rPr>
        <w:t xml:space="preserve">En caso de incumplimiento en sus obligaciones en materia de seguridad social, solicita se apliquen los recursos derivados del presente contrato, contra los adeudos que, en su caso, tuviera a favor de </w:t>
      </w:r>
      <w:r w:rsidRPr="00581317">
        <w:rPr>
          <w:rFonts w:cs="Arial"/>
          <w:b/>
          <w:bCs/>
          <w:sz w:val="18"/>
          <w:szCs w:val="18"/>
        </w:rPr>
        <w:t>“EL INSTITUTO”.</w:t>
      </w:r>
      <w:r w:rsidRPr="00581317">
        <w:rPr>
          <w:rFonts w:cs="Arial"/>
          <w:bCs/>
          <w:sz w:val="18"/>
          <w:szCs w:val="18"/>
        </w:rPr>
        <w:t xml:space="preserve"> </w:t>
      </w:r>
      <w:r w:rsidRPr="00581317">
        <w:rPr>
          <w:rFonts w:cs="Arial"/>
          <w:sz w:val="18"/>
          <w:szCs w:val="18"/>
          <w:highlight w:val="lightGray"/>
        </w:rPr>
        <w:t>(En caso de aplicar)</w:t>
      </w:r>
    </w:p>
    <w:p w:rsidR="00581317" w:rsidRPr="00581317" w:rsidRDefault="00581317" w:rsidP="00581317">
      <w:pPr>
        <w:spacing w:after="0" w:line="240" w:lineRule="auto"/>
        <w:ind w:right="48"/>
        <w:jc w:val="both"/>
        <w:rPr>
          <w:rFonts w:cs="Arial"/>
          <w:b/>
          <w:bCs/>
          <w:sz w:val="18"/>
          <w:szCs w:val="18"/>
        </w:rPr>
      </w:pPr>
    </w:p>
    <w:p w:rsidR="00581317" w:rsidRPr="00581317" w:rsidRDefault="00581317" w:rsidP="00581317">
      <w:pPr>
        <w:spacing w:after="0" w:line="240" w:lineRule="auto"/>
        <w:ind w:left="23" w:right="48" w:hanging="23"/>
        <w:jc w:val="both"/>
        <w:rPr>
          <w:rFonts w:cs="Arial"/>
          <w:bCs/>
          <w:sz w:val="18"/>
          <w:szCs w:val="18"/>
        </w:rPr>
      </w:pPr>
      <w:r w:rsidRPr="00581317">
        <w:rPr>
          <w:rFonts w:cs="Arial"/>
          <w:b/>
          <w:bCs/>
          <w:sz w:val="18"/>
          <w:szCs w:val="18"/>
        </w:rPr>
        <w:t xml:space="preserve">II.8.- </w:t>
      </w:r>
      <w:r w:rsidRPr="00581317">
        <w:rPr>
          <w:rFonts w:cs="Arial"/>
          <w:bCs/>
          <w:sz w:val="18"/>
          <w:szCs w:val="18"/>
        </w:rPr>
        <w:t xml:space="preserve">Cuenta, </w:t>
      </w:r>
      <w:r w:rsidRPr="00581317">
        <w:rPr>
          <w:rFonts w:cs="Arial"/>
          <w:bCs/>
          <w:sz w:val="18"/>
          <w:szCs w:val="18"/>
          <w:highlight w:val="yellow"/>
        </w:rPr>
        <w:t>al igual que su subcontratante</w:t>
      </w:r>
      <w:r w:rsidRPr="00581317">
        <w:rPr>
          <w:rFonts w:cs="Arial"/>
          <w:bCs/>
          <w:sz w:val="18"/>
          <w:szCs w:val="18"/>
        </w:rPr>
        <w:t>,</w:t>
      </w:r>
      <w:r w:rsidRPr="00581317">
        <w:rPr>
          <w:rFonts w:cs="Arial"/>
          <w:sz w:val="18"/>
          <w:szCs w:val="18"/>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581317">
        <w:rPr>
          <w:rFonts w:cs="Arial"/>
          <w:bCs/>
          <w:sz w:val="18"/>
          <w:szCs w:val="18"/>
        </w:rPr>
        <w:t xml:space="preserve">, del cual (de los cuales) presenta copia a </w:t>
      </w:r>
      <w:r w:rsidRPr="00581317">
        <w:rPr>
          <w:rFonts w:cs="Arial"/>
          <w:b/>
          <w:bCs/>
          <w:sz w:val="18"/>
          <w:szCs w:val="18"/>
        </w:rPr>
        <w:t>“EL INSTITUTO”</w:t>
      </w:r>
      <w:r w:rsidRPr="00581317">
        <w:rPr>
          <w:rFonts w:cs="Arial"/>
          <w:bCs/>
          <w:sz w:val="18"/>
          <w:szCs w:val="18"/>
        </w:rPr>
        <w:t xml:space="preserve"> para efectos de la suscripción del presente contrato.</w:t>
      </w:r>
    </w:p>
    <w:p w:rsidR="00581317" w:rsidRPr="00581317" w:rsidRDefault="00581317" w:rsidP="00581317">
      <w:pPr>
        <w:spacing w:after="0" w:line="240" w:lineRule="auto"/>
        <w:ind w:right="49"/>
        <w:jc w:val="both"/>
        <w:rPr>
          <w:rFonts w:cs="Arial"/>
          <w:sz w:val="18"/>
          <w:szCs w:val="18"/>
        </w:rPr>
      </w:pPr>
      <w:r w:rsidRPr="00581317">
        <w:rPr>
          <w:rFonts w:cs="Arial"/>
          <w:bCs/>
          <w:sz w:val="18"/>
          <w:szCs w:val="18"/>
          <w:highlight w:val="lightGray"/>
        </w:rPr>
        <w:t>(Lo resaltado en amarillo solo se debe incluir cuando exista subcontratación)</w:t>
      </w:r>
      <w:r w:rsidRPr="00581317">
        <w:rPr>
          <w:rFonts w:cs="Arial"/>
          <w:bCs/>
          <w:sz w:val="18"/>
          <w:szCs w:val="18"/>
        </w:rPr>
        <w:t>.</w:t>
      </w:r>
    </w:p>
    <w:p w:rsidR="00581317" w:rsidRPr="00581317" w:rsidRDefault="00581317" w:rsidP="00581317">
      <w:pPr>
        <w:spacing w:after="0" w:line="240" w:lineRule="auto"/>
        <w:ind w:left="23" w:right="48" w:hanging="23"/>
        <w:jc w:val="both"/>
        <w:rPr>
          <w:rFonts w:cs="Arial"/>
          <w:b/>
          <w:bCs/>
          <w:sz w:val="18"/>
          <w:szCs w:val="18"/>
        </w:rPr>
      </w:pPr>
    </w:p>
    <w:p w:rsidR="00581317" w:rsidRPr="00581317" w:rsidRDefault="00581317" w:rsidP="00581317">
      <w:pPr>
        <w:spacing w:after="0" w:line="240" w:lineRule="auto"/>
        <w:ind w:left="23" w:right="48" w:hanging="23"/>
        <w:jc w:val="both"/>
        <w:rPr>
          <w:rFonts w:cs="Arial"/>
          <w:i/>
          <w:iCs/>
          <w:sz w:val="18"/>
          <w:szCs w:val="18"/>
          <w:lang w:eastAsia="es-MX"/>
        </w:rPr>
      </w:pPr>
      <w:r w:rsidRPr="00581317">
        <w:rPr>
          <w:rFonts w:cs="Arial"/>
          <w:b/>
          <w:bCs/>
          <w:sz w:val="18"/>
          <w:szCs w:val="18"/>
        </w:rPr>
        <w:t xml:space="preserve">II.9.- </w:t>
      </w:r>
      <w:r w:rsidRPr="00581317">
        <w:rPr>
          <w:rFonts w:cs="Arial"/>
          <w:sz w:val="18"/>
          <w:szCs w:val="18"/>
        </w:rPr>
        <w:t>Manifiesta bajo protesta de decir verdad, no encontrarse en los supuestos de los artículos 50 y 60 de la Ley de Adquisiciones, Arrendamientos y Servicios del Sector Público.</w:t>
      </w:r>
    </w:p>
    <w:p w:rsidR="00581317" w:rsidRPr="00581317" w:rsidRDefault="00581317" w:rsidP="00581317">
      <w:pPr>
        <w:overflowPunct w:val="0"/>
        <w:autoSpaceDE w:val="0"/>
        <w:spacing w:after="0" w:line="240" w:lineRule="auto"/>
        <w:jc w:val="both"/>
        <w:textAlignment w:val="baseline"/>
        <w:rPr>
          <w:rFonts w:cs="Arial"/>
          <w:sz w:val="18"/>
          <w:szCs w:val="18"/>
        </w:rPr>
      </w:pPr>
      <w:r w:rsidRPr="00581317">
        <w:rPr>
          <w:rFonts w:cs="Arial"/>
          <w:sz w:val="18"/>
          <w:szCs w:val="18"/>
        </w:rPr>
        <w:t xml:space="preserve">En caso de que </w:t>
      </w:r>
      <w:r w:rsidRPr="00581317">
        <w:rPr>
          <w:rFonts w:cs="Arial"/>
          <w:b/>
          <w:bCs/>
          <w:sz w:val="18"/>
          <w:szCs w:val="18"/>
        </w:rPr>
        <w:t>“EL PROVEEDOR”</w:t>
      </w:r>
      <w:r w:rsidRPr="00581317">
        <w:rPr>
          <w:rFonts w:cs="Arial"/>
          <w:sz w:val="18"/>
          <w:szCs w:val="18"/>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581317" w:rsidRPr="00581317" w:rsidRDefault="00581317" w:rsidP="00581317">
      <w:pPr>
        <w:overflowPunct w:val="0"/>
        <w:autoSpaceDE w:val="0"/>
        <w:spacing w:after="0" w:line="240" w:lineRule="auto"/>
        <w:jc w:val="both"/>
        <w:textAlignment w:val="baseline"/>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b/>
          <w:bCs/>
          <w:iCs/>
          <w:sz w:val="18"/>
          <w:szCs w:val="18"/>
        </w:rPr>
        <w:t>II.10.-</w:t>
      </w:r>
      <w:r w:rsidRPr="00581317">
        <w:rPr>
          <w:rFonts w:cs="Arial"/>
          <w:iCs/>
          <w:sz w:val="18"/>
          <w:szCs w:val="18"/>
        </w:rPr>
        <w:t xml:space="preserve"> </w:t>
      </w:r>
      <w:r w:rsidRPr="00581317">
        <w:rPr>
          <w:rFonts w:cs="Arial"/>
          <w:sz w:val="18"/>
          <w:szCs w:val="18"/>
        </w:rPr>
        <w:t xml:space="preserve">Conforme a lo previsto en los artículos 57 de la Ley de Adquisiciones, Arrendamientos y Servicios del Sector Público y 107 de su Reglamento, </w:t>
      </w:r>
      <w:r w:rsidRPr="00581317">
        <w:rPr>
          <w:rFonts w:cs="Arial"/>
          <w:b/>
          <w:sz w:val="18"/>
          <w:szCs w:val="18"/>
        </w:rPr>
        <w:t>“EL PROVEEDOR”</w:t>
      </w:r>
      <w:r w:rsidRPr="00581317">
        <w:rPr>
          <w:rFonts w:cs="Arial"/>
          <w:sz w:val="18"/>
          <w:szCs w:val="18"/>
        </w:rPr>
        <w:t xml:space="preserve">, en caso de auditorías, visitas o inspecciones que practique la </w:t>
      </w:r>
      <w:r w:rsidRPr="00581317">
        <w:rPr>
          <w:rFonts w:cs="Arial"/>
          <w:sz w:val="18"/>
          <w:szCs w:val="18"/>
        </w:rPr>
        <w:lastRenderedPageBreak/>
        <w:t xml:space="preserve">Secretaría de la Función Pública y el Órgano Interno de Control en </w:t>
      </w:r>
      <w:r w:rsidRPr="00581317">
        <w:rPr>
          <w:rFonts w:cs="Arial"/>
          <w:b/>
          <w:sz w:val="18"/>
          <w:szCs w:val="18"/>
        </w:rPr>
        <w:t>“EL INSTITUTO”,</w:t>
      </w:r>
      <w:r w:rsidRPr="00581317">
        <w:rPr>
          <w:rFonts w:cs="Arial"/>
          <w:sz w:val="18"/>
          <w:szCs w:val="18"/>
        </w:rPr>
        <w:t xml:space="preserve"> deberá proporcionar la información relativa al presente contrato que en su momento se requiera.</w:t>
      </w:r>
    </w:p>
    <w:p w:rsidR="00581317" w:rsidRPr="00581317" w:rsidRDefault="00581317" w:rsidP="00581317">
      <w:pPr>
        <w:autoSpaceDE w:val="0"/>
        <w:autoSpaceDN w:val="0"/>
        <w:adjustRightInd w:val="0"/>
        <w:spacing w:after="0" w:line="240" w:lineRule="auto"/>
        <w:ind w:right="51"/>
        <w:jc w:val="both"/>
        <w:rPr>
          <w:rFonts w:cs="Arial"/>
          <w:sz w:val="18"/>
          <w:szCs w:val="18"/>
        </w:rPr>
      </w:pPr>
    </w:p>
    <w:p w:rsidR="00581317" w:rsidRPr="00581317" w:rsidRDefault="00581317" w:rsidP="00581317">
      <w:pPr>
        <w:spacing w:after="0" w:line="240" w:lineRule="auto"/>
        <w:jc w:val="both"/>
        <w:rPr>
          <w:rFonts w:cs="Arial"/>
          <w:bCs/>
          <w:sz w:val="18"/>
          <w:szCs w:val="18"/>
        </w:rPr>
      </w:pPr>
      <w:r w:rsidRPr="00581317">
        <w:rPr>
          <w:rFonts w:cs="Arial"/>
          <w:b/>
          <w:bCs/>
          <w:sz w:val="18"/>
          <w:szCs w:val="18"/>
        </w:rPr>
        <w:t xml:space="preserve">II.11.- </w:t>
      </w:r>
      <w:r w:rsidRPr="00581317">
        <w:rPr>
          <w:rFonts w:cs="Arial"/>
          <w:bCs/>
          <w:sz w:val="18"/>
          <w:szCs w:val="18"/>
        </w:rPr>
        <w:t>Reúne las condiciones de organización, experiencia, personal capacitado y demás recursos técnicos, humanos y económicos necesarios, así como con la capacidad legal suficiente para cumplir con las obligaciones que contrae en el presente contrato.</w:t>
      </w:r>
    </w:p>
    <w:p w:rsidR="00581317" w:rsidRPr="00581317" w:rsidRDefault="00581317" w:rsidP="00581317">
      <w:pPr>
        <w:autoSpaceDE w:val="0"/>
        <w:autoSpaceDN w:val="0"/>
        <w:adjustRightInd w:val="0"/>
        <w:spacing w:after="0" w:line="240" w:lineRule="auto"/>
        <w:ind w:right="51"/>
        <w:jc w:val="both"/>
        <w:rPr>
          <w:rFonts w:cs="Arial"/>
          <w:sz w:val="18"/>
          <w:szCs w:val="18"/>
        </w:rPr>
      </w:pPr>
    </w:p>
    <w:p w:rsidR="00581317" w:rsidRPr="00581317" w:rsidRDefault="00581317" w:rsidP="00581317">
      <w:pPr>
        <w:spacing w:after="0" w:line="240" w:lineRule="auto"/>
        <w:jc w:val="both"/>
        <w:rPr>
          <w:rFonts w:eastAsia="Arial" w:cs="Arial"/>
          <w:sz w:val="18"/>
          <w:szCs w:val="18"/>
        </w:rPr>
      </w:pPr>
      <w:r w:rsidRPr="00581317">
        <w:rPr>
          <w:rFonts w:cs="Arial"/>
          <w:b/>
          <w:bCs/>
          <w:sz w:val="18"/>
          <w:szCs w:val="18"/>
        </w:rPr>
        <w:t xml:space="preserve">II.12.- </w:t>
      </w:r>
      <w:r w:rsidRPr="00581317">
        <w:rPr>
          <w:rFonts w:cs="Arial"/>
          <w:sz w:val="18"/>
          <w:szCs w:val="18"/>
        </w:rPr>
        <w:t xml:space="preserve">Para efectos legales y de notificación relacionados con el presente contrato señala como domicilio para oír y recibir toda clase de notificaciones y documentos que deriven del presente contrato, el ubicado en _________ número _____, Colonia _____, Demarcación Territorial_______, Código Postal ________, Ciudad de México, </w:t>
      </w:r>
      <w:r w:rsidRPr="00581317">
        <w:rPr>
          <w:rFonts w:eastAsia="Arial" w:cs="Arial"/>
          <w:sz w:val="18"/>
          <w:szCs w:val="18"/>
        </w:rPr>
        <w:t>teléfonos ______, correo electrónico: _________________.</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Hechas las declaraciones anteriores, </w:t>
      </w:r>
      <w:r w:rsidRPr="00581317">
        <w:rPr>
          <w:rFonts w:cs="Arial"/>
          <w:b/>
          <w:sz w:val="18"/>
          <w:szCs w:val="18"/>
        </w:rPr>
        <w:t>“LAS PARTES”</w:t>
      </w:r>
      <w:r w:rsidRPr="00581317">
        <w:rPr>
          <w:rFonts w:cs="Arial"/>
          <w:sz w:val="18"/>
          <w:szCs w:val="18"/>
        </w:rPr>
        <w:t xml:space="preserve"> convienen en otorgar el presente contrato, de conformidad con las siguientes:</w:t>
      </w:r>
    </w:p>
    <w:p w:rsidR="00581317" w:rsidRPr="00581317" w:rsidRDefault="00581317" w:rsidP="00581317">
      <w:pPr>
        <w:spacing w:after="0" w:line="240" w:lineRule="auto"/>
        <w:jc w:val="both"/>
        <w:rPr>
          <w:rFonts w:cs="Arial"/>
          <w:sz w:val="18"/>
          <w:szCs w:val="18"/>
        </w:rPr>
      </w:pPr>
    </w:p>
    <w:p w:rsidR="00581317" w:rsidRPr="00581317" w:rsidRDefault="00581317" w:rsidP="00581317">
      <w:pPr>
        <w:keepNext/>
        <w:spacing w:after="0" w:line="240" w:lineRule="auto"/>
        <w:jc w:val="center"/>
        <w:outlineLvl w:val="0"/>
        <w:rPr>
          <w:rFonts w:cs="Arial"/>
          <w:b/>
          <w:sz w:val="18"/>
          <w:szCs w:val="18"/>
        </w:rPr>
      </w:pPr>
      <w:r w:rsidRPr="00581317">
        <w:rPr>
          <w:rFonts w:cs="Arial"/>
          <w:b/>
          <w:sz w:val="18"/>
          <w:szCs w:val="18"/>
        </w:rPr>
        <w:t>C L Á U S U L A S</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 xml:space="preserve">PRIMERA.- OBJETO DEL CONTRATO.- </w:t>
      </w:r>
      <w:r w:rsidRPr="00581317">
        <w:rPr>
          <w:rFonts w:cs="Arial"/>
          <w:b/>
          <w:sz w:val="18"/>
          <w:szCs w:val="18"/>
        </w:rPr>
        <w:t>“EL INSTITUTO”</w:t>
      </w:r>
      <w:r w:rsidRPr="00581317">
        <w:rPr>
          <w:rFonts w:cs="Arial"/>
          <w:sz w:val="18"/>
          <w:szCs w:val="18"/>
        </w:rPr>
        <w:t xml:space="preserve"> requiere de </w:t>
      </w:r>
      <w:r w:rsidRPr="00581317">
        <w:rPr>
          <w:rFonts w:cs="Arial"/>
          <w:b/>
          <w:bCs/>
          <w:sz w:val="18"/>
          <w:szCs w:val="18"/>
        </w:rPr>
        <w:t>“EL PROVEEDOR”</w:t>
      </w:r>
      <w:r w:rsidRPr="00581317">
        <w:rPr>
          <w:rFonts w:cs="Arial"/>
          <w:sz w:val="18"/>
          <w:szCs w:val="18"/>
        </w:rPr>
        <w:t xml:space="preserve"> y éste se obliga a prestar el Servicio de las Instalaciones y los Servicios de Salones, Hospedaje y Alimentos, para llevar a cabo el curso denominado “Capacitación Normativa de la Dirección de Incorporación y Recaudación 2018, sede Ciudad de México Foro II”, cuyas características, cantidades, alcances y especificaciones se describen en los </w:t>
      </w:r>
      <w:r w:rsidRPr="00581317">
        <w:rPr>
          <w:rFonts w:cs="Arial"/>
          <w:b/>
          <w:bCs/>
          <w:sz w:val="18"/>
          <w:szCs w:val="18"/>
        </w:rPr>
        <w:t xml:space="preserve">Anexos 2 (dos) </w:t>
      </w:r>
      <w:r w:rsidRPr="00581317">
        <w:rPr>
          <w:rFonts w:cs="Arial"/>
          <w:bCs/>
          <w:sz w:val="18"/>
          <w:szCs w:val="18"/>
        </w:rPr>
        <w:t xml:space="preserve">y </w:t>
      </w:r>
      <w:r w:rsidRPr="00581317">
        <w:rPr>
          <w:rFonts w:cs="Arial"/>
          <w:b/>
          <w:bCs/>
          <w:sz w:val="18"/>
          <w:szCs w:val="18"/>
        </w:rPr>
        <w:t xml:space="preserve">3 (tres) </w:t>
      </w:r>
      <w:r w:rsidRPr="00581317">
        <w:rPr>
          <w:rFonts w:cs="Arial"/>
          <w:sz w:val="18"/>
          <w:szCs w:val="18"/>
        </w:rPr>
        <w:t>del presente instrumento jurídico.</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color w:val="000000"/>
          <w:sz w:val="18"/>
          <w:szCs w:val="18"/>
        </w:rPr>
      </w:pPr>
      <w:r w:rsidRPr="00581317">
        <w:rPr>
          <w:rFonts w:cs="Arial"/>
          <w:b/>
          <w:sz w:val="18"/>
          <w:szCs w:val="18"/>
        </w:rPr>
        <w:t xml:space="preserve">SEGUNDA.- IMPORTE DEL CONTRATO.- </w:t>
      </w:r>
      <w:r w:rsidRPr="00581317">
        <w:rPr>
          <w:rFonts w:cs="Arial"/>
          <w:sz w:val="18"/>
          <w:szCs w:val="18"/>
        </w:rPr>
        <w:t xml:space="preserve">Como contraprestación por la efectiva y satisfactoria prestación del servicio objeto del presente contrato </w:t>
      </w:r>
      <w:r w:rsidRPr="00581317">
        <w:rPr>
          <w:rFonts w:cs="Arial"/>
          <w:b/>
          <w:sz w:val="18"/>
          <w:szCs w:val="18"/>
        </w:rPr>
        <w:t>“</w:t>
      </w:r>
      <w:r w:rsidRPr="00581317">
        <w:rPr>
          <w:rFonts w:cs="Arial"/>
          <w:b/>
          <w:bCs/>
          <w:sz w:val="18"/>
          <w:szCs w:val="18"/>
        </w:rPr>
        <w:t xml:space="preserve">EL INSTITUTO” </w:t>
      </w:r>
      <w:r w:rsidRPr="00581317">
        <w:rPr>
          <w:rFonts w:cs="Arial"/>
          <w:bCs/>
          <w:sz w:val="18"/>
          <w:szCs w:val="18"/>
        </w:rPr>
        <w:t xml:space="preserve">cuenta con un </w:t>
      </w:r>
      <w:r w:rsidRPr="00581317">
        <w:rPr>
          <w:rFonts w:cs="Arial"/>
          <w:sz w:val="18"/>
          <w:szCs w:val="18"/>
        </w:rPr>
        <w:t>presupuesto</w:t>
      </w:r>
      <w:r w:rsidRPr="00581317">
        <w:rPr>
          <w:rFonts w:cs="Arial"/>
          <w:b/>
          <w:sz w:val="18"/>
          <w:szCs w:val="18"/>
        </w:rPr>
        <w:t xml:space="preserve"> </w:t>
      </w:r>
      <w:r w:rsidRPr="00581317">
        <w:rPr>
          <w:rFonts w:cs="Arial"/>
          <w:bCs/>
          <w:sz w:val="18"/>
          <w:szCs w:val="18"/>
        </w:rPr>
        <w:t>de pago por la cantidad de</w:t>
      </w:r>
      <w:r w:rsidRPr="00581317">
        <w:rPr>
          <w:rFonts w:cs="Arial"/>
          <w:sz w:val="18"/>
          <w:szCs w:val="18"/>
        </w:rPr>
        <w:t xml:space="preserve"> </w:t>
      </w:r>
      <w:r w:rsidRPr="00581317">
        <w:rPr>
          <w:rFonts w:cs="Arial"/>
          <w:b/>
          <w:bCs/>
          <w:color w:val="000000"/>
          <w:sz w:val="18"/>
          <w:szCs w:val="18"/>
        </w:rPr>
        <w:t>$___________.00 (_______________________ 00/100 M.N.)</w:t>
      </w:r>
      <w:r w:rsidRPr="00581317">
        <w:rPr>
          <w:rFonts w:cs="Arial"/>
          <w:sz w:val="18"/>
          <w:szCs w:val="18"/>
        </w:rPr>
        <w:t xml:space="preserve">, más el Impuesto al Valor Agregado (I.V.A.), de conformidad con los precios unitarios que se indican en el </w:t>
      </w:r>
      <w:r w:rsidRPr="00581317">
        <w:rPr>
          <w:rFonts w:cs="Arial"/>
          <w:b/>
          <w:sz w:val="18"/>
          <w:szCs w:val="18"/>
        </w:rPr>
        <w:t xml:space="preserve">Anexo __ (___) </w:t>
      </w:r>
      <w:r w:rsidRPr="00581317">
        <w:rPr>
          <w:rFonts w:cs="Arial"/>
          <w:sz w:val="18"/>
          <w:szCs w:val="18"/>
        </w:rPr>
        <w:t xml:space="preserve">del presente contrato. </w:t>
      </w:r>
    </w:p>
    <w:p w:rsidR="00581317" w:rsidRPr="00581317" w:rsidRDefault="00581317" w:rsidP="00581317">
      <w:pPr>
        <w:tabs>
          <w:tab w:val="left" w:pos="-1701"/>
          <w:tab w:val="left" w:pos="-142"/>
        </w:tabs>
        <w:spacing w:after="0" w:line="240" w:lineRule="auto"/>
        <w:jc w:val="both"/>
        <w:rPr>
          <w:rFonts w:cs="Arial"/>
          <w:b/>
          <w:sz w:val="18"/>
          <w:szCs w:val="18"/>
        </w:rPr>
      </w:pPr>
    </w:p>
    <w:p w:rsidR="00581317" w:rsidRPr="00581317" w:rsidRDefault="00581317" w:rsidP="00581317">
      <w:pPr>
        <w:tabs>
          <w:tab w:val="left" w:pos="-1701"/>
          <w:tab w:val="left" w:pos="-142"/>
        </w:tabs>
        <w:spacing w:after="0" w:line="240" w:lineRule="auto"/>
        <w:jc w:val="both"/>
        <w:rPr>
          <w:rFonts w:cs="Arial"/>
          <w:sz w:val="18"/>
          <w:szCs w:val="18"/>
        </w:rPr>
      </w:pPr>
      <w:r w:rsidRPr="00581317">
        <w:rPr>
          <w:rFonts w:cs="Arial"/>
          <w:b/>
          <w:sz w:val="18"/>
          <w:szCs w:val="18"/>
        </w:rPr>
        <w:t>“LAS PARTES”</w:t>
      </w:r>
      <w:r w:rsidRPr="00581317">
        <w:rPr>
          <w:rFonts w:cs="Arial"/>
          <w:sz w:val="18"/>
          <w:szCs w:val="18"/>
        </w:rPr>
        <w:t xml:space="preserve"> convienen que el presente contrato se celebra bajo la modalidad de precios fijos, de acuerdo con los precios unitarios pactados, por lo que el monto de los mismos no cambiará durante la vigencia del presente instrumento jurídico.</w:t>
      </w:r>
    </w:p>
    <w:p w:rsidR="00581317" w:rsidRPr="00581317" w:rsidRDefault="00581317" w:rsidP="00581317">
      <w:pPr>
        <w:tabs>
          <w:tab w:val="left" w:pos="-1701"/>
          <w:tab w:val="left" w:pos="-142"/>
        </w:tabs>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 xml:space="preserve">TERCERA.- FORMA Y CONDICIONES DE PAGO.- </w:t>
      </w:r>
      <w:r w:rsidRPr="00581317">
        <w:rPr>
          <w:rFonts w:cs="Arial"/>
          <w:sz w:val="18"/>
          <w:szCs w:val="18"/>
        </w:rPr>
        <w:t xml:space="preserve">El pago se efectuará en moneda nacional  más tardar dentro de los 20 (veinte) días naturales siguientes, contados a partir de la entrega  de su Comprobante Fiscal Digital a través de Internet (CFDI) por parte de </w:t>
      </w:r>
      <w:r w:rsidRPr="00581317">
        <w:rPr>
          <w:rFonts w:cs="Arial"/>
          <w:b/>
          <w:sz w:val="18"/>
          <w:szCs w:val="18"/>
        </w:rPr>
        <w:t>“EL PROVEEDOR”,</w:t>
      </w:r>
      <w:r w:rsidRPr="00581317">
        <w:rPr>
          <w:rFonts w:cs="Arial"/>
          <w:sz w:val="18"/>
          <w:szCs w:val="18"/>
        </w:rPr>
        <w:t xml:space="preserve"> el cual ampara los servicios que le hayan sido requeridos, </w:t>
      </w:r>
      <w:r w:rsidRPr="00581317">
        <w:rPr>
          <w:rFonts w:cs="Arial"/>
          <w:b/>
          <w:sz w:val="18"/>
          <w:szCs w:val="18"/>
        </w:rPr>
        <w:t xml:space="preserve">“EL PROVEEDOR” </w:t>
      </w:r>
      <w:r w:rsidRPr="00581317">
        <w:rPr>
          <w:rFonts w:cs="Arial"/>
          <w:sz w:val="18"/>
          <w:szCs w:val="18"/>
        </w:rPr>
        <w:t xml:space="preserve">deberá entregar en la División de Trámite de Erogaciones, ubicada en General Tiburcio Montiel Número 15, planta baja, Colonia San Miguel Chapultepec, Código Postal 11850, Demarcación Territorial Miguel Hidalgo, Ciudad de México, en días y horas habiles, los siguientes documentos: </w:t>
      </w:r>
    </w:p>
    <w:p w:rsidR="00581317" w:rsidRPr="00581317" w:rsidRDefault="00581317" w:rsidP="00581317">
      <w:pPr>
        <w:spacing w:after="0" w:line="240" w:lineRule="auto"/>
        <w:jc w:val="both"/>
        <w:rPr>
          <w:rFonts w:cs="Arial"/>
          <w:sz w:val="18"/>
          <w:szCs w:val="18"/>
        </w:rPr>
      </w:pPr>
    </w:p>
    <w:p w:rsidR="00581317" w:rsidRPr="00581317" w:rsidRDefault="00581317" w:rsidP="00595A3B">
      <w:pPr>
        <w:numPr>
          <w:ilvl w:val="0"/>
          <w:numId w:val="37"/>
        </w:numPr>
        <w:spacing w:after="0" w:line="240" w:lineRule="auto"/>
        <w:contextualSpacing/>
        <w:jc w:val="both"/>
        <w:rPr>
          <w:rFonts w:cs="Arial"/>
          <w:sz w:val="18"/>
          <w:szCs w:val="18"/>
          <w:lang w:eastAsia="es-ES"/>
        </w:rPr>
      </w:pPr>
      <w:r w:rsidRPr="00581317">
        <w:rPr>
          <w:rFonts w:cs="Arial"/>
          <w:sz w:val="18"/>
          <w:szCs w:val="18"/>
          <w:lang w:eastAsia="es-ES"/>
        </w:rPr>
        <w:t xml:space="preserve">Original y copia de </w:t>
      </w:r>
      <w:r w:rsidRPr="00581317">
        <w:rPr>
          <w:rFonts w:cs="Arial"/>
          <w:bCs/>
          <w:sz w:val="18"/>
          <w:szCs w:val="18"/>
        </w:rPr>
        <w:t>sus CFDI</w:t>
      </w:r>
      <w:r w:rsidRPr="00581317">
        <w:rPr>
          <w:rFonts w:cs="Arial"/>
          <w:sz w:val="18"/>
          <w:szCs w:val="18"/>
          <w:lang w:eastAsia="es-ES"/>
        </w:rPr>
        <w:t xml:space="preserve"> que expida </w:t>
      </w:r>
      <w:r w:rsidRPr="00581317">
        <w:rPr>
          <w:rFonts w:cs="Arial"/>
          <w:b/>
          <w:sz w:val="18"/>
          <w:szCs w:val="18"/>
          <w:lang w:eastAsia="es-ES"/>
        </w:rPr>
        <w:t>“EL PROVEEDOR”</w:t>
      </w:r>
      <w:r w:rsidRPr="00581317">
        <w:rPr>
          <w:rFonts w:cs="Arial"/>
          <w:bCs/>
          <w:sz w:val="18"/>
          <w:szCs w:val="18"/>
        </w:rPr>
        <w:t xml:space="preserve"> con las especificaciones normadas por el Servicio de Administración Tributaria (SAT)</w:t>
      </w:r>
      <w:r w:rsidRPr="00581317">
        <w:rPr>
          <w:rFonts w:cs="Arial"/>
          <w:sz w:val="18"/>
          <w:szCs w:val="18"/>
          <w:lang w:eastAsia="es-ES"/>
        </w:rPr>
        <w:t xml:space="preserve"> a nombre del Instituto Mexicano del Seguro Social, con dirección en Avenida. Paseo de la Reforma, Número. 476, Colonia Juárez, Demarcación Territorial Cuauhtémoc, Código Postal 06600, Ciudad de México, con R.F.C. IMS-421231-I45, que reúna los requisitos fiscales, en el que indiquen los servicios proporcionados y el número de contrato que ampara dichos servicios, documentación que certifique la entrega a entera satisfacción de  </w:t>
      </w:r>
      <w:r w:rsidRPr="00581317">
        <w:rPr>
          <w:rFonts w:cs="Arial"/>
          <w:b/>
          <w:sz w:val="18"/>
          <w:szCs w:val="18"/>
          <w:lang w:eastAsia="es-ES"/>
        </w:rPr>
        <w:t>“EL INSTITUTO”</w:t>
      </w:r>
      <w:r w:rsidRPr="00581317">
        <w:rPr>
          <w:rFonts w:cs="Arial"/>
          <w:sz w:val="18"/>
          <w:szCs w:val="18"/>
          <w:lang w:eastAsia="es-ES"/>
        </w:rPr>
        <w:t>, avalada por el Administrador del contrato.</w:t>
      </w:r>
    </w:p>
    <w:p w:rsidR="00581317" w:rsidRPr="00581317" w:rsidRDefault="00581317" w:rsidP="00581317">
      <w:pPr>
        <w:spacing w:after="0" w:line="240" w:lineRule="auto"/>
        <w:jc w:val="both"/>
        <w:rPr>
          <w:rFonts w:cs="Arial"/>
          <w:sz w:val="18"/>
          <w:szCs w:val="18"/>
          <w:lang w:eastAsia="es-ES"/>
        </w:rPr>
      </w:pPr>
    </w:p>
    <w:p w:rsidR="00581317" w:rsidRPr="00581317" w:rsidRDefault="00581317" w:rsidP="00595A3B">
      <w:pPr>
        <w:numPr>
          <w:ilvl w:val="0"/>
          <w:numId w:val="37"/>
        </w:numPr>
        <w:spacing w:after="0" w:line="240" w:lineRule="auto"/>
        <w:contextualSpacing/>
        <w:jc w:val="both"/>
        <w:rPr>
          <w:rFonts w:cs="Arial"/>
          <w:sz w:val="18"/>
          <w:szCs w:val="18"/>
          <w:lang w:eastAsia="es-ES"/>
        </w:rPr>
      </w:pPr>
      <w:r w:rsidRPr="00581317">
        <w:rPr>
          <w:rFonts w:cs="Arial"/>
          <w:sz w:val="18"/>
          <w:szCs w:val="18"/>
          <w:lang w:eastAsia="es-ES"/>
        </w:rPr>
        <w:t xml:space="preserve">Nota de crédito a favor de  </w:t>
      </w:r>
      <w:r w:rsidRPr="00581317">
        <w:rPr>
          <w:rFonts w:cs="Arial"/>
          <w:b/>
          <w:sz w:val="18"/>
          <w:szCs w:val="18"/>
          <w:lang w:eastAsia="es-ES"/>
        </w:rPr>
        <w:t xml:space="preserve">“EL INSTITUTO” </w:t>
      </w:r>
      <w:r w:rsidRPr="00581317">
        <w:rPr>
          <w:rFonts w:cs="Arial"/>
          <w:sz w:val="18"/>
          <w:szCs w:val="18"/>
          <w:lang w:eastAsia="es-ES"/>
        </w:rPr>
        <w:t>por el importe de la sanción en caso de entrega extemporánea de los servicios contratados.</w:t>
      </w:r>
    </w:p>
    <w:p w:rsidR="00581317" w:rsidRPr="00581317" w:rsidRDefault="00581317" w:rsidP="00595A3B">
      <w:pPr>
        <w:numPr>
          <w:ilvl w:val="0"/>
          <w:numId w:val="39"/>
        </w:numPr>
        <w:spacing w:after="0" w:line="240" w:lineRule="auto"/>
        <w:contextualSpacing/>
        <w:jc w:val="both"/>
        <w:rPr>
          <w:rFonts w:cs="Arial"/>
          <w:sz w:val="18"/>
          <w:szCs w:val="18"/>
          <w:lang w:eastAsia="es-ES"/>
        </w:rPr>
      </w:pPr>
      <w:r w:rsidRPr="00581317">
        <w:rPr>
          <w:rFonts w:cs="Arial"/>
          <w:sz w:val="18"/>
          <w:szCs w:val="18"/>
          <w:lang w:eastAsia="es-ES"/>
        </w:rPr>
        <w:t>Original y copia del presente contrato.</w:t>
      </w:r>
    </w:p>
    <w:p w:rsidR="00581317" w:rsidRPr="00581317" w:rsidRDefault="00581317" w:rsidP="00581317">
      <w:pPr>
        <w:spacing w:after="0" w:line="240" w:lineRule="auto"/>
        <w:ind w:left="720"/>
        <w:contextualSpacing/>
        <w:jc w:val="both"/>
        <w:rPr>
          <w:rFonts w:cs="Arial"/>
          <w:sz w:val="18"/>
          <w:szCs w:val="18"/>
          <w:lang w:eastAsia="es-ES"/>
        </w:rPr>
      </w:pPr>
    </w:p>
    <w:p w:rsidR="00581317" w:rsidRPr="00581317" w:rsidRDefault="00581317" w:rsidP="00595A3B">
      <w:pPr>
        <w:numPr>
          <w:ilvl w:val="0"/>
          <w:numId w:val="39"/>
        </w:numPr>
        <w:spacing w:after="0" w:line="240" w:lineRule="auto"/>
        <w:contextualSpacing/>
        <w:jc w:val="both"/>
        <w:rPr>
          <w:rFonts w:cs="Arial"/>
          <w:sz w:val="18"/>
          <w:szCs w:val="18"/>
          <w:lang w:eastAsia="es-ES"/>
        </w:rPr>
      </w:pPr>
      <w:r w:rsidRPr="00581317">
        <w:rPr>
          <w:rFonts w:cs="Arial"/>
          <w:sz w:val="18"/>
          <w:szCs w:val="18"/>
          <w:lang w:eastAsia="es-ES"/>
        </w:rPr>
        <w:t>Copia de la garantía de cumplimiento del contrato (póliza de fianza).</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bCs/>
          <w:sz w:val="18"/>
          <w:szCs w:val="18"/>
        </w:rPr>
      </w:pPr>
      <w:r w:rsidRPr="00581317">
        <w:rPr>
          <w:rFonts w:cs="Arial"/>
          <w:bCs/>
          <w:sz w:val="18"/>
          <w:szCs w:val="18"/>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Pr="00581317">
        <w:rPr>
          <w:rFonts w:cs="Arial"/>
          <w:b/>
          <w:bCs/>
          <w:sz w:val="18"/>
          <w:szCs w:val="18"/>
        </w:rPr>
        <w:t xml:space="preserve">“EL PROVEEDOR” </w:t>
      </w:r>
      <w:r w:rsidRPr="00581317">
        <w:rPr>
          <w:rFonts w:cs="Arial"/>
          <w:bCs/>
          <w:sz w:val="18"/>
          <w:szCs w:val="18"/>
        </w:rPr>
        <w:t xml:space="preserve">presente en las áreas de trámite de erogaciones la representación </w:t>
      </w:r>
      <w:r w:rsidRPr="00581317">
        <w:rPr>
          <w:rFonts w:cs="Arial"/>
          <w:bCs/>
          <w:sz w:val="18"/>
          <w:szCs w:val="18"/>
        </w:rPr>
        <w:lastRenderedPageBreak/>
        <w:t xml:space="preserve">impresa del </w:t>
      </w:r>
      <w:r w:rsidRPr="00581317">
        <w:rPr>
          <w:rFonts w:cs="Arial"/>
          <w:sz w:val="18"/>
          <w:szCs w:val="18"/>
        </w:rPr>
        <w:t>CFDI</w:t>
      </w:r>
      <w:r w:rsidRPr="00581317">
        <w:rPr>
          <w:rFonts w:cs="Arial"/>
          <w:bCs/>
          <w:sz w:val="18"/>
          <w:szCs w:val="18"/>
        </w:rPr>
        <w:t xml:space="preserve">, siempre y cuando se cuente con la suficiencia presupuestal, así como con la documentación comprobatoria que acredite la prestación del servicio y se indique en dicha documentación el servicio prestado, número de proveedor, número de contrato, número de fianza y denominación social de la afianzadora, en su caso. El contrato y su dictamen presupuestal deberán estar registrados en el Sistema PREI Millenium. </w:t>
      </w:r>
    </w:p>
    <w:p w:rsidR="00581317" w:rsidRPr="00581317" w:rsidRDefault="00581317" w:rsidP="00581317">
      <w:pPr>
        <w:spacing w:after="0" w:line="240" w:lineRule="auto"/>
        <w:jc w:val="both"/>
        <w:rPr>
          <w:rFonts w:cs="Arial"/>
          <w:bCs/>
          <w:sz w:val="18"/>
          <w:szCs w:val="18"/>
        </w:rPr>
      </w:pPr>
    </w:p>
    <w:p w:rsidR="00581317" w:rsidRPr="00581317" w:rsidRDefault="00581317" w:rsidP="00581317">
      <w:pPr>
        <w:spacing w:after="0" w:line="240" w:lineRule="auto"/>
        <w:jc w:val="both"/>
        <w:rPr>
          <w:rFonts w:cs="Arial"/>
          <w:bCs/>
          <w:sz w:val="18"/>
          <w:szCs w:val="18"/>
        </w:rPr>
      </w:pPr>
      <w:r w:rsidRPr="00581317">
        <w:rPr>
          <w:rFonts w:cs="Arial"/>
          <w:bCs/>
          <w:sz w:val="18"/>
          <w:szCs w:val="18"/>
        </w:rPr>
        <w:t xml:space="preserve">En su caso, </w:t>
      </w:r>
      <w:r w:rsidRPr="00581317">
        <w:rPr>
          <w:rFonts w:cs="Arial"/>
          <w:b/>
          <w:bCs/>
          <w:sz w:val="18"/>
          <w:szCs w:val="18"/>
        </w:rPr>
        <w:t>“EL PROVEEDOR”</w:t>
      </w:r>
      <w:r w:rsidRPr="00581317">
        <w:rPr>
          <w:rFonts w:cs="Arial"/>
          <w:bCs/>
          <w:sz w:val="18"/>
          <w:szCs w:val="18"/>
        </w:rPr>
        <w:t xml:space="preserve"> para cada uno de los pagos que efectivamente reciba, de acuerdo a esta cláusula, deberá de expedir a nombre de </w:t>
      </w:r>
      <w:r w:rsidRPr="00581317">
        <w:rPr>
          <w:rFonts w:cs="Arial"/>
          <w:b/>
          <w:bCs/>
          <w:sz w:val="18"/>
          <w:szCs w:val="18"/>
        </w:rPr>
        <w:t>“EL INSTITUTO”</w:t>
      </w:r>
      <w:r w:rsidRPr="00581317">
        <w:rPr>
          <w:rFonts w:cs="Arial"/>
          <w:bCs/>
          <w:sz w:val="18"/>
          <w:szCs w:val="18"/>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581317">
        <w:rPr>
          <w:rFonts w:cs="Arial"/>
          <w:b/>
          <w:bCs/>
          <w:sz w:val="18"/>
          <w:szCs w:val="18"/>
        </w:rPr>
        <w:t>“EL INSTITUTO”</w:t>
      </w:r>
      <w:r w:rsidRPr="00581317">
        <w:rPr>
          <w:rFonts w:cs="Arial"/>
          <w:bCs/>
          <w:sz w:val="18"/>
          <w:szCs w:val="18"/>
        </w:rPr>
        <w:t>.</w:t>
      </w:r>
    </w:p>
    <w:p w:rsidR="00581317" w:rsidRPr="00581317" w:rsidRDefault="00581317" w:rsidP="00581317">
      <w:pPr>
        <w:spacing w:after="0" w:line="240" w:lineRule="auto"/>
        <w:jc w:val="both"/>
        <w:rPr>
          <w:rFonts w:cs="Arial"/>
          <w:bCs/>
          <w:sz w:val="18"/>
          <w:szCs w:val="18"/>
        </w:rPr>
      </w:pPr>
    </w:p>
    <w:p w:rsidR="00581317" w:rsidRPr="00581317" w:rsidRDefault="00581317" w:rsidP="00581317">
      <w:pPr>
        <w:spacing w:after="0" w:line="240" w:lineRule="auto"/>
        <w:jc w:val="both"/>
        <w:rPr>
          <w:rFonts w:cs="Arial"/>
          <w:bCs/>
          <w:sz w:val="18"/>
          <w:szCs w:val="18"/>
        </w:rPr>
      </w:pPr>
      <w:r w:rsidRPr="00581317">
        <w:rPr>
          <w:rFonts w:cs="Arial"/>
          <w:bCs/>
          <w:sz w:val="18"/>
          <w:szCs w:val="18"/>
        </w:rPr>
        <w:t xml:space="preserve">Para la validación de dichos comprobantes </w:t>
      </w:r>
      <w:r w:rsidRPr="00581317">
        <w:rPr>
          <w:rFonts w:cs="Arial"/>
          <w:b/>
          <w:bCs/>
          <w:sz w:val="18"/>
          <w:szCs w:val="18"/>
        </w:rPr>
        <w:t xml:space="preserve">“EL PROVEEDOR” </w:t>
      </w:r>
      <w:r w:rsidRPr="00581317">
        <w:rPr>
          <w:rFonts w:cs="Arial"/>
          <w:bCs/>
          <w:sz w:val="18"/>
          <w:szCs w:val="18"/>
        </w:rPr>
        <w:t xml:space="preserve">deberá cargar en internet, a través del portal de servicios a proveedores de la página de </w:t>
      </w:r>
      <w:r w:rsidRPr="00581317">
        <w:rPr>
          <w:rFonts w:cs="Arial"/>
          <w:b/>
          <w:bCs/>
          <w:sz w:val="18"/>
          <w:szCs w:val="18"/>
        </w:rPr>
        <w:t>“EL INSTITUTO”</w:t>
      </w:r>
      <w:r w:rsidRPr="00581317">
        <w:rPr>
          <w:rFonts w:cs="Arial"/>
          <w:bCs/>
          <w:sz w:val="18"/>
          <w:szCs w:val="18"/>
        </w:rPr>
        <w:t xml:space="preserve"> el archivo en formato XML, la validez de los mismos será determinada durante la carga y únicamente los comprobantes válidos serán procedentes para pago.</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bCs/>
          <w:sz w:val="18"/>
          <w:szCs w:val="18"/>
        </w:rPr>
      </w:pPr>
      <w:r w:rsidRPr="00581317">
        <w:rPr>
          <w:rFonts w:cs="Arial"/>
          <w:bCs/>
          <w:sz w:val="18"/>
          <w:szCs w:val="18"/>
        </w:rPr>
        <w:t>El pago se realizará mediante transferencia electrónica de fondos, a través del esquema electrónico interbancario que</w:t>
      </w:r>
      <w:r w:rsidRPr="00581317">
        <w:rPr>
          <w:rFonts w:cs="Arial"/>
          <w:b/>
          <w:bCs/>
          <w:sz w:val="18"/>
          <w:szCs w:val="18"/>
        </w:rPr>
        <w:t xml:space="preserve"> “EL INSTITUTO” </w:t>
      </w:r>
      <w:r w:rsidRPr="00581317">
        <w:rPr>
          <w:rFonts w:cs="Arial"/>
          <w:bCs/>
          <w:sz w:val="18"/>
          <w:szCs w:val="18"/>
        </w:rPr>
        <w:t>tiene en operación; para tal efecto,</w:t>
      </w:r>
      <w:r w:rsidRPr="00581317">
        <w:rPr>
          <w:rFonts w:cs="Arial"/>
          <w:b/>
          <w:bCs/>
          <w:sz w:val="18"/>
          <w:szCs w:val="18"/>
        </w:rPr>
        <w:t xml:space="preserve"> “EL PROVEEDOR” </w:t>
      </w:r>
      <w:r w:rsidRPr="00581317">
        <w:rPr>
          <w:rFonts w:cs="Arial"/>
          <w:bCs/>
          <w:sz w:val="18"/>
          <w:szCs w:val="18"/>
        </w:rPr>
        <w:t>proporcionará con oportunidad su número de cuenta, CLABE, banco y sucursal, a menos que</w:t>
      </w:r>
      <w:r w:rsidRPr="00581317">
        <w:rPr>
          <w:rFonts w:cs="Arial"/>
          <w:b/>
          <w:bCs/>
          <w:sz w:val="18"/>
          <w:szCs w:val="18"/>
        </w:rPr>
        <w:t xml:space="preserve"> “EL PROVEEDOR” </w:t>
      </w:r>
      <w:r w:rsidRPr="00581317">
        <w:rPr>
          <w:rFonts w:cs="Arial"/>
          <w:bCs/>
          <w:sz w:val="18"/>
          <w:szCs w:val="18"/>
        </w:rPr>
        <w:t xml:space="preserve">acredite en forma fehaciente la imposibilidad para ello. </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bCs/>
          <w:sz w:val="18"/>
          <w:szCs w:val="18"/>
        </w:rPr>
      </w:pPr>
      <w:r w:rsidRPr="00581317">
        <w:rPr>
          <w:rFonts w:cs="Arial"/>
          <w:bCs/>
          <w:sz w:val="18"/>
          <w:szCs w:val="18"/>
        </w:rPr>
        <w:t>El pago se depositará en la fecha programada, a través del esquema interbancario si la cuenta bancaria de</w:t>
      </w:r>
      <w:r w:rsidRPr="00581317">
        <w:rPr>
          <w:rFonts w:cs="Arial"/>
          <w:b/>
          <w:bCs/>
          <w:sz w:val="18"/>
          <w:szCs w:val="18"/>
        </w:rPr>
        <w:t xml:space="preserve"> “EL PROVEEDOR” </w:t>
      </w:r>
      <w:r w:rsidRPr="00581317">
        <w:rPr>
          <w:rFonts w:cs="Arial"/>
          <w:bCs/>
          <w:sz w:val="18"/>
          <w:szCs w:val="18"/>
        </w:rPr>
        <w:t>está contratada con</w:t>
      </w:r>
      <w:r w:rsidRPr="00581317">
        <w:rPr>
          <w:rFonts w:cs="Arial"/>
          <w:b/>
          <w:bCs/>
          <w:sz w:val="18"/>
          <w:szCs w:val="18"/>
        </w:rPr>
        <w:t xml:space="preserve"> </w:t>
      </w:r>
      <w:r w:rsidRPr="00581317">
        <w:rPr>
          <w:rFonts w:cs="Arial"/>
          <w:bCs/>
          <w:sz w:val="18"/>
          <w:szCs w:val="18"/>
        </w:rPr>
        <w:t>BANORTE, BBVA BANCOMER, HSBC, O SCOTIABANK INVERLAT o a través del esquema interbancario vía SPEI (Sistema de Pagos Electrónicos Interbancarios), si la cuenta pertenece a un banco distinto a los antes mencionados.</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pStyle w:val="Default"/>
        <w:jc w:val="both"/>
        <w:rPr>
          <w:rFonts w:eastAsia="Calibri"/>
          <w:sz w:val="18"/>
          <w:szCs w:val="18"/>
          <w:lang w:eastAsia="en-US"/>
        </w:rPr>
      </w:pPr>
      <w:r w:rsidRPr="00581317">
        <w:rPr>
          <w:bCs/>
          <w:sz w:val="18"/>
          <w:szCs w:val="18"/>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581317" w:rsidRPr="00581317" w:rsidRDefault="00581317" w:rsidP="00581317">
      <w:pPr>
        <w:autoSpaceDE w:val="0"/>
        <w:autoSpaceDN w:val="0"/>
        <w:adjustRightInd w:val="0"/>
        <w:spacing w:after="0" w:line="240" w:lineRule="auto"/>
        <w:rPr>
          <w:rFonts w:eastAsia="Calibri" w:cs="Arial"/>
          <w:color w:val="000000"/>
          <w:sz w:val="18"/>
          <w:szCs w:val="18"/>
        </w:rPr>
      </w:pPr>
    </w:p>
    <w:p w:rsidR="00581317" w:rsidRPr="00581317" w:rsidRDefault="00581317" w:rsidP="00581317">
      <w:pPr>
        <w:spacing w:after="0" w:line="240" w:lineRule="auto"/>
        <w:jc w:val="both"/>
        <w:rPr>
          <w:rFonts w:cs="Arial"/>
          <w:b/>
          <w:bCs/>
          <w:sz w:val="18"/>
          <w:szCs w:val="18"/>
        </w:rPr>
      </w:pPr>
      <w:r w:rsidRPr="00581317">
        <w:rPr>
          <w:rFonts w:cs="Arial"/>
          <w:bCs/>
          <w:sz w:val="18"/>
          <w:szCs w:val="18"/>
        </w:rPr>
        <w:t>En ningún caso se deberá autorizar el pago del servicio, sí no se ha determinado, calculado y notificado a</w:t>
      </w:r>
      <w:r w:rsidRPr="00581317">
        <w:rPr>
          <w:rFonts w:cs="Arial"/>
          <w:b/>
          <w:bCs/>
          <w:sz w:val="18"/>
          <w:szCs w:val="18"/>
        </w:rPr>
        <w:t xml:space="preserve"> “EL PROVEEDOR” </w:t>
      </w:r>
      <w:r w:rsidRPr="00581317">
        <w:rPr>
          <w:rFonts w:cs="Arial"/>
          <w:bCs/>
          <w:sz w:val="18"/>
          <w:szCs w:val="18"/>
        </w:rPr>
        <w:t>las penas convencionales o deducciones pactadas en el presente contrato, así como su registro y validación en el Sistema PREI Millenium.</w:t>
      </w:r>
      <w:r w:rsidRPr="00581317">
        <w:rPr>
          <w:rFonts w:cs="Arial"/>
          <w:b/>
          <w:bCs/>
          <w:sz w:val="18"/>
          <w:szCs w:val="18"/>
        </w:rPr>
        <w:t xml:space="preserve"> </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b/>
          <w:bCs/>
          <w:sz w:val="18"/>
          <w:szCs w:val="18"/>
        </w:rPr>
      </w:pPr>
      <w:r w:rsidRPr="00581317">
        <w:rPr>
          <w:rFonts w:cs="Arial"/>
          <w:b/>
          <w:bCs/>
          <w:sz w:val="18"/>
          <w:szCs w:val="18"/>
        </w:rPr>
        <w:t xml:space="preserve">“EL PROVEEDOR” </w:t>
      </w:r>
      <w:r w:rsidRPr="00581317">
        <w:rPr>
          <w:rFonts w:cs="Arial"/>
          <w:bCs/>
          <w:sz w:val="18"/>
          <w:szCs w:val="18"/>
        </w:rPr>
        <w:t xml:space="preserve">se obliga a no cancelar ante el SAT los CFDI a favor de </w:t>
      </w:r>
      <w:r w:rsidRPr="00581317">
        <w:rPr>
          <w:rFonts w:cs="Arial"/>
          <w:b/>
          <w:bCs/>
          <w:sz w:val="18"/>
          <w:szCs w:val="18"/>
        </w:rPr>
        <w:t xml:space="preserve">“EL INSTITUTO” </w:t>
      </w:r>
      <w:r w:rsidRPr="00581317">
        <w:rPr>
          <w:rFonts w:cs="Arial"/>
          <w:bCs/>
          <w:sz w:val="18"/>
          <w:szCs w:val="18"/>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b/>
          <w:bCs/>
          <w:sz w:val="18"/>
          <w:szCs w:val="18"/>
        </w:rPr>
      </w:pPr>
      <w:r w:rsidRPr="00581317">
        <w:rPr>
          <w:rFonts w:cs="Arial"/>
          <w:b/>
          <w:bCs/>
          <w:sz w:val="18"/>
          <w:szCs w:val="18"/>
        </w:rPr>
        <w:t xml:space="preserve">“EL PROVEEDOR” </w:t>
      </w:r>
      <w:r w:rsidRPr="00581317">
        <w:rPr>
          <w:rFonts w:cs="Arial"/>
          <w:bCs/>
          <w:sz w:val="18"/>
          <w:szCs w:val="18"/>
        </w:rPr>
        <w:t>deberá entregar el</w:t>
      </w:r>
      <w:r w:rsidRPr="00581317">
        <w:rPr>
          <w:rFonts w:cs="Arial"/>
          <w:b/>
          <w:bCs/>
          <w:sz w:val="18"/>
          <w:szCs w:val="18"/>
        </w:rPr>
        <w:t xml:space="preserve"> </w:t>
      </w:r>
      <w:r w:rsidRPr="00581317">
        <w:rPr>
          <w:rFonts w:cs="Arial"/>
          <w:bCs/>
          <w:sz w:val="18"/>
          <w:szCs w:val="18"/>
        </w:rPr>
        <w:t>CFDI a favor de</w:t>
      </w:r>
      <w:r w:rsidRPr="00581317">
        <w:rPr>
          <w:rFonts w:cs="Arial"/>
          <w:b/>
          <w:bCs/>
          <w:sz w:val="18"/>
          <w:szCs w:val="18"/>
        </w:rPr>
        <w:t xml:space="preserve"> “EL INSTITUTO” </w:t>
      </w:r>
      <w:r w:rsidRPr="00581317">
        <w:rPr>
          <w:rFonts w:cs="Arial"/>
          <w:bCs/>
          <w:sz w:val="18"/>
          <w:szCs w:val="18"/>
        </w:rPr>
        <w:t>por el importe de la aplicación de la pena convencional por atraso.</w:t>
      </w:r>
      <w:r w:rsidRPr="00581317">
        <w:rPr>
          <w:rFonts w:cs="Arial"/>
          <w:b/>
          <w:bCs/>
          <w:sz w:val="18"/>
          <w:szCs w:val="18"/>
        </w:rPr>
        <w:t xml:space="preserve"> </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b/>
          <w:bCs/>
          <w:sz w:val="18"/>
          <w:szCs w:val="18"/>
        </w:rPr>
      </w:pPr>
      <w:r w:rsidRPr="00581317">
        <w:rPr>
          <w:rFonts w:cs="Arial"/>
          <w:bCs/>
          <w:sz w:val="18"/>
          <w:szCs w:val="18"/>
        </w:rPr>
        <w:t>Las Unidades Responsables del Gasto (URG) deberán registrar el contrato y su dictamen presupuestal en el Sistema PREI Millenium para el trámite de pago correspondiente.</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tabs>
          <w:tab w:val="left" w:pos="5529"/>
        </w:tabs>
        <w:spacing w:after="0" w:line="240" w:lineRule="auto"/>
        <w:jc w:val="both"/>
        <w:rPr>
          <w:rFonts w:cs="Arial"/>
          <w:sz w:val="18"/>
          <w:szCs w:val="18"/>
        </w:rPr>
      </w:pPr>
      <w:r w:rsidRPr="00581317">
        <w:rPr>
          <w:rFonts w:cs="Arial"/>
          <w:b/>
          <w:sz w:val="18"/>
          <w:szCs w:val="18"/>
        </w:rPr>
        <w:t>“EL PROVEEDOR”</w:t>
      </w:r>
      <w:r w:rsidRPr="00581317">
        <w:rPr>
          <w:rFonts w:cs="Arial"/>
          <w:sz w:val="18"/>
          <w:szCs w:val="18"/>
        </w:rPr>
        <w:t xml:space="preserve">, durante la vigencia del presente contrato, se obliga a presentar a </w:t>
      </w:r>
      <w:r w:rsidRPr="00581317">
        <w:rPr>
          <w:rFonts w:cs="Arial"/>
          <w:b/>
          <w:sz w:val="18"/>
          <w:szCs w:val="18"/>
        </w:rPr>
        <w:t>“EL INSTITUTO”</w:t>
      </w:r>
      <w:r w:rsidRPr="00581317">
        <w:rPr>
          <w:rFonts w:cs="Arial"/>
          <w:sz w:val="18"/>
          <w:szCs w:val="18"/>
        </w:rPr>
        <w:t>, junto con el CFDI respectivo la “Opinión de cumplimiento de obligaciones en materia de seguridad social”, vigente y positiva, la cual puede ser consultada a través de la página electrónica</w:t>
      </w:r>
      <w:r w:rsidRPr="00581317">
        <w:rPr>
          <w:rFonts w:cs="Arial"/>
          <w:sz w:val="18"/>
          <w:szCs w:val="18"/>
          <w:lang w:val="es-ES_tradnl"/>
        </w:rPr>
        <w:t xml:space="preserve"> </w:t>
      </w:r>
      <w:hyperlink r:id="rId34" w:history="1">
        <w:r w:rsidRPr="00581317">
          <w:rPr>
            <w:rStyle w:val="Hipervnculo"/>
            <w:rFonts w:cs="Arial"/>
            <w:sz w:val="18"/>
            <w:szCs w:val="18"/>
          </w:rPr>
          <w:t>http://www.imss.gob.mx/tramites/cumplimiento-obligaciones</w:t>
        </w:r>
      </w:hyperlink>
      <w:r w:rsidRPr="00581317">
        <w:rPr>
          <w:rFonts w:cs="Arial"/>
          <w:sz w:val="18"/>
          <w:szCs w:val="18"/>
        </w:rPr>
        <w:t xml:space="preserve">, en los términos requeridos por </w:t>
      </w:r>
      <w:r w:rsidRPr="00581317">
        <w:rPr>
          <w:rFonts w:cs="Arial"/>
          <w:b/>
          <w:sz w:val="18"/>
          <w:szCs w:val="18"/>
        </w:rPr>
        <w:t>“EL INSTITUTO”</w:t>
      </w:r>
      <w:r w:rsidRPr="00581317">
        <w:rPr>
          <w:rFonts w:cs="Arial"/>
          <w:sz w:val="18"/>
          <w:szCs w:val="18"/>
        </w:rPr>
        <w:t>.</w:t>
      </w:r>
      <w:r w:rsidRPr="00581317">
        <w:rPr>
          <w:rFonts w:cs="Arial"/>
          <w:sz w:val="18"/>
          <w:szCs w:val="18"/>
          <w:highlight w:val="lightGray"/>
        </w:rPr>
        <w:t xml:space="preserve"> (En caso de aplicar)</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tabs>
          <w:tab w:val="left" w:pos="8647"/>
        </w:tabs>
        <w:spacing w:after="0" w:line="240" w:lineRule="auto"/>
        <w:ind w:right="-64"/>
        <w:jc w:val="both"/>
        <w:rPr>
          <w:rFonts w:cs="Arial"/>
          <w:sz w:val="18"/>
          <w:szCs w:val="18"/>
        </w:rPr>
      </w:pPr>
      <w:r w:rsidRPr="00581317">
        <w:rPr>
          <w:rFonts w:cs="Arial"/>
          <w:sz w:val="18"/>
          <w:szCs w:val="18"/>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Para que </w:t>
      </w:r>
      <w:r w:rsidRPr="00581317">
        <w:rPr>
          <w:rFonts w:cs="Arial"/>
          <w:b/>
          <w:sz w:val="18"/>
          <w:szCs w:val="18"/>
        </w:rPr>
        <w:t xml:space="preserve">“EL PROVEEDOR” </w:t>
      </w:r>
      <w:r w:rsidRPr="00581317">
        <w:rPr>
          <w:rFonts w:cs="Arial"/>
          <w:sz w:val="18"/>
          <w:szCs w:val="18"/>
        </w:rPr>
        <w:t xml:space="preserve">pueda celebrar un contrato de cesión de derechos de cobro, deberá notificarlo por escrito a </w:t>
      </w:r>
      <w:r w:rsidRPr="00581317">
        <w:rPr>
          <w:rFonts w:cs="Arial"/>
          <w:b/>
          <w:sz w:val="18"/>
          <w:szCs w:val="18"/>
        </w:rPr>
        <w:t>“EL INSTITUTO”</w:t>
      </w:r>
      <w:r w:rsidRPr="00581317">
        <w:rPr>
          <w:rFonts w:cs="Arial"/>
          <w:sz w:val="18"/>
          <w:szCs w:val="18"/>
        </w:rPr>
        <w:t xml:space="preserve"> con un mínimo de 5 días naturales anteriores a la fecha de pago programada; el Administrador del Contrato o, en su caso, el Titular del Área Requirente, deberá entregar los documentos sustantivos </w:t>
      </w:r>
      <w:r w:rsidRPr="00581317">
        <w:rPr>
          <w:rFonts w:cs="Arial"/>
          <w:sz w:val="18"/>
          <w:szCs w:val="18"/>
        </w:rPr>
        <w:lastRenderedPageBreak/>
        <w:t>de dicha cesión al área responsable de autorizar ésta, conforme el “Procedimiento para la recepción, glosa y aprobación de documentos presentados para trámite de pago y la constitución, modificación, cancelación, operación y control de fondos fijos”.</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b/>
          <w:bCs/>
          <w:sz w:val="18"/>
          <w:szCs w:val="18"/>
        </w:rPr>
      </w:pPr>
      <w:r w:rsidRPr="00581317">
        <w:rPr>
          <w:rFonts w:cs="Arial"/>
          <w:bCs/>
          <w:sz w:val="18"/>
          <w:szCs w:val="18"/>
        </w:rPr>
        <w:t>De igual forma procederá en caso de que celebre contrato de cesión de derechos de cobro a través de factoraje financiero conforme al</w:t>
      </w:r>
      <w:r w:rsidRPr="00581317">
        <w:rPr>
          <w:rFonts w:cs="Arial"/>
          <w:b/>
          <w:bCs/>
          <w:sz w:val="18"/>
          <w:szCs w:val="18"/>
        </w:rPr>
        <w:t xml:space="preserve"> </w:t>
      </w:r>
      <w:r w:rsidRPr="00581317">
        <w:rPr>
          <w:rFonts w:cs="Arial"/>
          <w:bCs/>
          <w:sz w:val="18"/>
          <w:szCs w:val="18"/>
        </w:rPr>
        <w:t>Programa de Cadenas Productivas de Nacional Financiera, S.N.C., Institución de Banca de Desarrollo.</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b/>
          <w:bCs/>
          <w:sz w:val="18"/>
          <w:szCs w:val="18"/>
        </w:rPr>
      </w:pPr>
      <w:r w:rsidRPr="00581317">
        <w:rPr>
          <w:rFonts w:cs="Arial"/>
          <w:bCs/>
          <w:sz w:val="18"/>
          <w:szCs w:val="18"/>
        </w:rPr>
        <w:t>En caso de que</w:t>
      </w:r>
      <w:r w:rsidRPr="00581317">
        <w:rPr>
          <w:rFonts w:cs="Arial"/>
          <w:b/>
          <w:bCs/>
          <w:sz w:val="18"/>
          <w:szCs w:val="18"/>
        </w:rPr>
        <w:t xml:space="preserve"> “EL PROVEEDOR” </w:t>
      </w:r>
      <w:r w:rsidRPr="00581317">
        <w:rPr>
          <w:rFonts w:cs="Arial"/>
          <w:bCs/>
          <w:sz w:val="18"/>
          <w:szCs w:val="18"/>
        </w:rPr>
        <w:t>reciba pagos en exceso deberá reintegrar las cantidades pagadas en exceso más los intereses correspondientes, conforme a la tasa que establezca la</w:t>
      </w:r>
      <w:r w:rsidRPr="00581317">
        <w:rPr>
          <w:rFonts w:cs="Arial"/>
          <w:b/>
          <w:bCs/>
          <w:sz w:val="18"/>
          <w:szCs w:val="18"/>
        </w:rPr>
        <w:t xml:space="preserve"> </w:t>
      </w:r>
      <w:r w:rsidRPr="00581317">
        <w:rPr>
          <w:rFonts w:cs="Arial"/>
          <w:bCs/>
          <w:sz w:val="18"/>
          <w:szCs w:val="18"/>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581317">
        <w:rPr>
          <w:rFonts w:cs="Arial"/>
          <w:b/>
          <w:bCs/>
          <w:sz w:val="18"/>
          <w:szCs w:val="18"/>
        </w:rPr>
        <w:t xml:space="preserve"> “EL INSTITUTO”. </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tabs>
          <w:tab w:val="left" w:pos="796"/>
          <w:tab w:val="left" w:pos="10578"/>
        </w:tabs>
        <w:spacing w:after="0" w:line="240" w:lineRule="auto"/>
        <w:jc w:val="both"/>
        <w:rPr>
          <w:rFonts w:cs="Arial"/>
          <w:sz w:val="18"/>
          <w:szCs w:val="18"/>
        </w:rPr>
      </w:pPr>
      <w:r w:rsidRPr="00581317">
        <w:rPr>
          <w:rFonts w:cs="Arial"/>
          <w:sz w:val="18"/>
          <w:szCs w:val="18"/>
        </w:rPr>
        <w:t xml:space="preserve">En caso de que </w:t>
      </w:r>
      <w:r w:rsidRPr="00581317">
        <w:rPr>
          <w:rFonts w:cs="Arial"/>
          <w:b/>
          <w:sz w:val="18"/>
          <w:szCs w:val="18"/>
        </w:rPr>
        <w:t>“EL PROVEEDOR”</w:t>
      </w:r>
      <w:r w:rsidRPr="00581317">
        <w:rPr>
          <w:rFonts w:cs="Arial"/>
          <w:sz w:val="18"/>
          <w:szCs w:val="18"/>
        </w:rPr>
        <w:t xml:space="preserve"> presente su CFDI o factura con errores o deficiencias, conforme a lo previsto en los artículos 89 y 90 del Reglamento de la Ley de Adquisiciones, Arrendamientos y Servicios del Sector Público, </w:t>
      </w:r>
      <w:r w:rsidRPr="00581317">
        <w:rPr>
          <w:rFonts w:cs="Arial"/>
          <w:b/>
          <w:bCs/>
          <w:iCs/>
          <w:sz w:val="18"/>
          <w:szCs w:val="18"/>
        </w:rPr>
        <w:t xml:space="preserve">“EL INSTITUTO” </w:t>
      </w:r>
      <w:r w:rsidRPr="00581317">
        <w:rPr>
          <w:rFonts w:cs="Arial"/>
          <w:sz w:val="18"/>
          <w:szCs w:val="18"/>
        </w:rPr>
        <w:t xml:space="preserve">dentro de los 3 (tres) días hábiles siguientes a la recepción de la misma, indicará por escrito a </w:t>
      </w:r>
      <w:r w:rsidRPr="00581317">
        <w:rPr>
          <w:rFonts w:cs="Arial"/>
          <w:b/>
          <w:sz w:val="18"/>
          <w:szCs w:val="18"/>
        </w:rPr>
        <w:t>“EL PROVEEDOR”</w:t>
      </w:r>
      <w:r w:rsidRPr="00581317">
        <w:rPr>
          <w:rFonts w:cs="Arial"/>
          <w:sz w:val="18"/>
          <w:szCs w:val="18"/>
        </w:rPr>
        <w:t xml:space="preserve"> las deficiencias o errores que deberá corregir. El periodo que transcurra a partir de la entrega del citado escrito y hasta que </w:t>
      </w:r>
      <w:r w:rsidRPr="00581317">
        <w:rPr>
          <w:rFonts w:cs="Arial"/>
          <w:b/>
          <w:sz w:val="18"/>
          <w:szCs w:val="18"/>
        </w:rPr>
        <w:t xml:space="preserve">“EL PROVEEDOR” </w:t>
      </w:r>
      <w:r w:rsidRPr="00581317">
        <w:rPr>
          <w:rFonts w:cs="Arial"/>
          <w:sz w:val="18"/>
          <w:szCs w:val="18"/>
        </w:rPr>
        <w:t>presente las correcciones no se computará dentro del plazo estipulado para el pago.</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bdr w:val="none" w:sz="0" w:space="0" w:color="auto" w:frame="1"/>
        </w:rPr>
      </w:pPr>
      <w:r w:rsidRPr="00581317">
        <w:rPr>
          <w:rFonts w:cs="Arial"/>
          <w:sz w:val="18"/>
          <w:szCs w:val="18"/>
          <w:bdr w:val="none" w:sz="0" w:space="0" w:color="auto" w:frame="1"/>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581317" w:rsidRPr="00581317" w:rsidRDefault="00581317" w:rsidP="00581317">
      <w:pPr>
        <w:spacing w:after="0" w:line="240" w:lineRule="auto"/>
        <w:jc w:val="both"/>
        <w:rPr>
          <w:rFonts w:cs="Arial"/>
          <w:sz w:val="18"/>
          <w:szCs w:val="18"/>
          <w:bdr w:val="none" w:sz="0" w:space="0" w:color="auto" w:frame="1"/>
        </w:rPr>
      </w:pPr>
    </w:p>
    <w:p w:rsidR="00581317" w:rsidRPr="00581317" w:rsidRDefault="00581317" w:rsidP="00581317">
      <w:pPr>
        <w:spacing w:after="0" w:line="240" w:lineRule="auto"/>
        <w:jc w:val="both"/>
        <w:rPr>
          <w:rFonts w:cs="Arial"/>
          <w:sz w:val="18"/>
          <w:szCs w:val="18"/>
          <w:bdr w:val="none" w:sz="0" w:space="0" w:color="auto" w:frame="1"/>
        </w:rPr>
      </w:pPr>
      <w:r w:rsidRPr="00581317">
        <w:rPr>
          <w:rFonts w:cs="Arial"/>
          <w:sz w:val="18"/>
          <w:szCs w:val="18"/>
          <w:bdr w:val="none" w:sz="0" w:space="0" w:color="auto" w:frame="1"/>
        </w:rPr>
        <w:t xml:space="preserve">• Copia de la identificación oficial vigente con fotografía y firma de la persona que haya realizado los trámites relacionados con el procedimiento de contratación. </w:t>
      </w:r>
    </w:p>
    <w:p w:rsidR="00581317" w:rsidRPr="00581317" w:rsidRDefault="00581317" w:rsidP="00581317">
      <w:pPr>
        <w:spacing w:after="0" w:line="240" w:lineRule="auto"/>
        <w:jc w:val="both"/>
        <w:rPr>
          <w:rFonts w:cs="Arial"/>
          <w:sz w:val="18"/>
          <w:szCs w:val="18"/>
          <w:bdr w:val="none" w:sz="0" w:space="0" w:color="auto" w:frame="1"/>
        </w:rPr>
      </w:pPr>
    </w:p>
    <w:p w:rsidR="00581317" w:rsidRPr="00581317" w:rsidRDefault="00581317" w:rsidP="00581317">
      <w:pPr>
        <w:spacing w:after="0" w:line="240" w:lineRule="auto"/>
        <w:jc w:val="both"/>
        <w:rPr>
          <w:rFonts w:cs="Arial"/>
          <w:sz w:val="18"/>
          <w:szCs w:val="18"/>
          <w:bdr w:val="none" w:sz="0" w:space="0" w:color="auto" w:frame="1"/>
        </w:rPr>
      </w:pPr>
      <w:r w:rsidRPr="00581317">
        <w:rPr>
          <w:rFonts w:cs="Arial"/>
          <w:sz w:val="18"/>
          <w:szCs w:val="18"/>
          <w:bdr w:val="none" w:sz="0" w:space="0" w:color="auto" w:frame="1"/>
        </w:rPr>
        <w:t xml:space="preserve">• El CFDI que reúna los requisitos de los artículos 29 y 29-A del CFF, 37 al 40 del RCFF y, en su caso, la Resolución de la Miscelánea Fiscal del Ejercicio que corresponda. </w:t>
      </w:r>
    </w:p>
    <w:p w:rsidR="00581317" w:rsidRPr="00581317" w:rsidRDefault="00581317" w:rsidP="00581317">
      <w:pPr>
        <w:spacing w:after="0" w:line="240" w:lineRule="auto"/>
        <w:jc w:val="both"/>
        <w:rPr>
          <w:rFonts w:cs="Arial"/>
          <w:sz w:val="18"/>
          <w:szCs w:val="18"/>
          <w:bdr w:val="none" w:sz="0" w:space="0" w:color="auto" w:frame="1"/>
        </w:rPr>
      </w:pPr>
    </w:p>
    <w:p w:rsidR="00581317" w:rsidRPr="00581317" w:rsidRDefault="00581317" w:rsidP="00581317">
      <w:pPr>
        <w:spacing w:after="0" w:line="240" w:lineRule="auto"/>
        <w:jc w:val="both"/>
        <w:rPr>
          <w:rFonts w:cs="Arial"/>
          <w:sz w:val="18"/>
          <w:szCs w:val="18"/>
          <w:bdr w:val="none" w:sz="0" w:space="0" w:color="auto" w:frame="1"/>
        </w:rPr>
      </w:pPr>
      <w:r w:rsidRPr="00581317">
        <w:rPr>
          <w:rFonts w:cs="Arial"/>
          <w:sz w:val="18"/>
          <w:szCs w:val="18"/>
          <w:bdr w:val="none" w:sz="0" w:space="0" w:color="auto" w:frame="1"/>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581317" w:rsidRPr="00581317" w:rsidRDefault="00581317" w:rsidP="00581317">
      <w:pPr>
        <w:spacing w:after="0" w:line="240" w:lineRule="auto"/>
        <w:rPr>
          <w:sz w:val="18"/>
          <w:szCs w:val="18"/>
        </w:rPr>
      </w:pPr>
    </w:p>
    <w:p w:rsidR="00581317" w:rsidRPr="00581317" w:rsidRDefault="00581317" w:rsidP="00581317">
      <w:pPr>
        <w:spacing w:after="0" w:line="240" w:lineRule="auto"/>
        <w:jc w:val="both"/>
        <w:rPr>
          <w:rFonts w:cs="Arial"/>
          <w:bCs/>
          <w:sz w:val="18"/>
          <w:szCs w:val="18"/>
        </w:rPr>
      </w:pPr>
      <w:r w:rsidRPr="00581317">
        <w:rPr>
          <w:rFonts w:cs="Arial"/>
          <w:bCs/>
          <w:sz w:val="18"/>
          <w:szCs w:val="18"/>
        </w:rPr>
        <w:t>El pago del servicio quedará condicionado proporcionalmente al pago que</w:t>
      </w:r>
      <w:r w:rsidRPr="00581317">
        <w:rPr>
          <w:rFonts w:cs="Arial"/>
          <w:b/>
          <w:bCs/>
          <w:sz w:val="18"/>
          <w:szCs w:val="18"/>
        </w:rPr>
        <w:t xml:space="preserve"> “EL PROVEEDOR” </w:t>
      </w:r>
      <w:r w:rsidRPr="00581317">
        <w:rPr>
          <w:rFonts w:cs="Arial"/>
          <w:bCs/>
          <w:sz w:val="18"/>
          <w:szCs w:val="18"/>
        </w:rPr>
        <w:t>deba efectuar por concepto de penas convencionales por atraso,</w:t>
      </w:r>
      <w:r w:rsidRPr="00581317">
        <w:rPr>
          <w:rFonts w:cs="Arial"/>
          <w:b/>
          <w:bCs/>
          <w:sz w:val="18"/>
          <w:szCs w:val="18"/>
        </w:rPr>
        <w:t xml:space="preserve"> “EL INSTITUTO” </w:t>
      </w:r>
      <w:r w:rsidRPr="00581317">
        <w:rPr>
          <w:rFonts w:cs="Arial"/>
          <w:bCs/>
          <w:sz w:val="18"/>
          <w:szCs w:val="18"/>
        </w:rPr>
        <w:t>realizará las retenciones correspondientes sobre el CFDI</w:t>
      </w:r>
      <w:r w:rsidRPr="00581317">
        <w:rPr>
          <w:rFonts w:cs="Arial"/>
          <w:b/>
          <w:bCs/>
          <w:sz w:val="18"/>
          <w:szCs w:val="18"/>
        </w:rPr>
        <w:t xml:space="preserve"> </w:t>
      </w:r>
      <w:r w:rsidRPr="00581317">
        <w:rPr>
          <w:rFonts w:cs="Arial"/>
          <w:bCs/>
          <w:sz w:val="18"/>
          <w:szCs w:val="18"/>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581317">
        <w:rPr>
          <w:rFonts w:cs="Arial"/>
          <w:b/>
          <w:bCs/>
          <w:sz w:val="18"/>
          <w:szCs w:val="18"/>
        </w:rPr>
        <w:t xml:space="preserve"> </w:t>
      </w:r>
      <w:r w:rsidRPr="00581317">
        <w:rPr>
          <w:rFonts w:cs="Arial"/>
          <w:bCs/>
          <w:sz w:val="18"/>
          <w:szCs w:val="18"/>
        </w:rPr>
        <w:t>RLAASSP.</w:t>
      </w:r>
    </w:p>
    <w:p w:rsidR="00581317" w:rsidRPr="00581317" w:rsidRDefault="00581317" w:rsidP="00581317">
      <w:pPr>
        <w:spacing w:after="0" w:line="240" w:lineRule="auto"/>
        <w:jc w:val="both"/>
        <w:rPr>
          <w:rFonts w:cs="Arial"/>
          <w:sz w:val="18"/>
          <w:szCs w:val="18"/>
          <w:bdr w:val="none" w:sz="0" w:space="0" w:color="auto" w:frame="1"/>
        </w:rPr>
      </w:pPr>
    </w:p>
    <w:p w:rsidR="00581317" w:rsidRPr="00581317" w:rsidRDefault="00581317" w:rsidP="00581317">
      <w:pPr>
        <w:tabs>
          <w:tab w:val="left" w:pos="142"/>
        </w:tabs>
        <w:spacing w:after="0" w:line="240" w:lineRule="auto"/>
        <w:jc w:val="both"/>
        <w:rPr>
          <w:rFonts w:cs="Arial"/>
          <w:sz w:val="18"/>
          <w:szCs w:val="18"/>
        </w:rPr>
      </w:pPr>
      <w:r w:rsidRPr="00581317">
        <w:rPr>
          <w:rFonts w:cs="Arial"/>
          <w:b/>
          <w:bCs/>
          <w:iCs/>
          <w:sz w:val="18"/>
          <w:szCs w:val="18"/>
        </w:rPr>
        <w:t xml:space="preserve">CUARTA.- PLAZO, LUGAR Y CONDICIONES DE LA PRESTACIÓN DEL SERVICIO.- </w:t>
      </w:r>
      <w:r w:rsidRPr="00581317">
        <w:rPr>
          <w:rFonts w:cs="Arial"/>
          <w:b/>
          <w:sz w:val="18"/>
          <w:szCs w:val="18"/>
        </w:rPr>
        <w:t>“EL PROVEEDOR”</w:t>
      </w:r>
      <w:r w:rsidRPr="00581317">
        <w:rPr>
          <w:rFonts w:cs="Arial"/>
          <w:sz w:val="18"/>
          <w:szCs w:val="18"/>
        </w:rPr>
        <w:t xml:space="preserve"> se obliga a prestar a </w:t>
      </w:r>
      <w:r w:rsidRPr="00581317">
        <w:rPr>
          <w:rFonts w:cs="Arial"/>
          <w:b/>
          <w:sz w:val="18"/>
          <w:szCs w:val="18"/>
        </w:rPr>
        <w:t xml:space="preserve">“EL INSTITUTO” </w:t>
      </w:r>
      <w:r w:rsidRPr="00581317">
        <w:rPr>
          <w:rFonts w:cs="Arial"/>
          <w:sz w:val="18"/>
          <w:szCs w:val="18"/>
        </w:rPr>
        <w:t>el servicio que se menciona en la</w:t>
      </w:r>
      <w:r w:rsidRPr="00581317">
        <w:rPr>
          <w:rFonts w:cs="Arial"/>
          <w:b/>
          <w:sz w:val="18"/>
          <w:szCs w:val="18"/>
        </w:rPr>
        <w:t xml:space="preserve"> </w:t>
      </w:r>
      <w:r w:rsidRPr="00581317">
        <w:rPr>
          <w:rFonts w:cs="Arial"/>
          <w:sz w:val="18"/>
          <w:szCs w:val="18"/>
        </w:rPr>
        <w:t xml:space="preserve">Cláusula Primera del presente instrumento jurídico, conforme a lo establecido en el Anexo Técnico y en los Términos y Condiciones integrados en el </w:t>
      </w:r>
      <w:r w:rsidRPr="00581317">
        <w:rPr>
          <w:rFonts w:cs="Arial"/>
          <w:b/>
          <w:sz w:val="18"/>
          <w:szCs w:val="18"/>
        </w:rPr>
        <w:t xml:space="preserve">Anexo 2 (dos)  </w:t>
      </w:r>
      <w:r w:rsidRPr="00581317">
        <w:rPr>
          <w:rFonts w:cs="Arial"/>
          <w:sz w:val="18"/>
          <w:szCs w:val="18"/>
        </w:rPr>
        <w:t xml:space="preserve">de este instrumento jurídico, </w:t>
      </w:r>
      <w:r w:rsidRPr="00581317">
        <w:rPr>
          <w:rFonts w:cs="Arial"/>
          <w:bCs/>
          <w:sz w:val="18"/>
          <w:szCs w:val="18"/>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CompraNet, </w:t>
      </w:r>
      <w:r w:rsidRPr="00581317">
        <w:rPr>
          <w:rFonts w:cs="Arial"/>
          <w:sz w:val="18"/>
          <w:szCs w:val="18"/>
        </w:rPr>
        <w:t>y de acuerdo con lo siguiente:</w:t>
      </w:r>
    </w:p>
    <w:p w:rsidR="00581317" w:rsidRPr="00581317" w:rsidRDefault="00581317" w:rsidP="00581317">
      <w:pPr>
        <w:pStyle w:val="Prrafodelista"/>
        <w:ind w:left="0"/>
        <w:jc w:val="both"/>
        <w:rPr>
          <w:b/>
          <w:sz w:val="18"/>
          <w:szCs w:val="18"/>
        </w:rPr>
      </w:pPr>
    </w:p>
    <w:p w:rsidR="00581317" w:rsidRPr="00581317" w:rsidRDefault="00581317" w:rsidP="00581317">
      <w:pPr>
        <w:pStyle w:val="Prrafodelista"/>
        <w:ind w:left="0"/>
        <w:contextualSpacing/>
        <w:jc w:val="both"/>
        <w:rPr>
          <w:rFonts w:ascii="Arial" w:hAnsi="Arial" w:cs="Arial"/>
          <w:sz w:val="18"/>
          <w:szCs w:val="18"/>
          <w:lang w:val="es-MX"/>
        </w:rPr>
      </w:pPr>
      <w:r w:rsidRPr="00581317">
        <w:rPr>
          <w:rFonts w:ascii="Arial" w:hAnsi="Arial" w:cs="Arial"/>
          <w:b/>
          <w:sz w:val="18"/>
          <w:szCs w:val="18"/>
          <w:lang w:val="es-MX"/>
        </w:rPr>
        <w:t>PLAZO.-</w:t>
      </w:r>
      <w:r w:rsidRPr="00581317">
        <w:rPr>
          <w:rFonts w:ascii="Arial" w:hAnsi="Arial" w:cs="Arial"/>
          <w:sz w:val="18"/>
          <w:szCs w:val="18"/>
          <w:lang w:val="es-MX"/>
        </w:rPr>
        <w:t xml:space="preserve"> El servicio iniciará a partir del domingo 22 de abril al miércoles 25 de abril de 2018.  </w:t>
      </w:r>
    </w:p>
    <w:p w:rsidR="00581317" w:rsidRPr="00581317" w:rsidRDefault="00581317" w:rsidP="00581317">
      <w:pPr>
        <w:spacing w:after="0" w:line="240" w:lineRule="auto"/>
        <w:jc w:val="both"/>
        <w:rPr>
          <w:rFonts w:cs="Arial"/>
          <w:bCs/>
          <w:sz w:val="18"/>
          <w:szCs w:val="18"/>
        </w:rPr>
      </w:pPr>
    </w:p>
    <w:p w:rsidR="00581317" w:rsidRPr="00581317" w:rsidRDefault="00581317" w:rsidP="00581317">
      <w:pPr>
        <w:spacing w:after="0" w:line="240" w:lineRule="auto"/>
        <w:jc w:val="both"/>
        <w:rPr>
          <w:rFonts w:cs="Arial"/>
          <w:bCs/>
          <w:sz w:val="18"/>
          <w:szCs w:val="18"/>
        </w:rPr>
      </w:pPr>
      <w:r w:rsidRPr="00581317">
        <w:rPr>
          <w:rFonts w:cs="Arial"/>
          <w:bCs/>
          <w:sz w:val="18"/>
          <w:szCs w:val="18"/>
        </w:rPr>
        <w:t>Lo anterior de conformidad con los artículos 46 de la Ley de Adquisiciones, Arrendamientos y Servicios del Sector Público y 84 de su Reglamento.</w:t>
      </w:r>
    </w:p>
    <w:p w:rsidR="00581317" w:rsidRPr="00581317" w:rsidRDefault="00581317" w:rsidP="00581317">
      <w:pPr>
        <w:spacing w:after="0" w:line="240" w:lineRule="auto"/>
        <w:rPr>
          <w:rFonts w:cs="Arial"/>
          <w:bCs/>
          <w:sz w:val="18"/>
          <w:szCs w:val="18"/>
        </w:rPr>
      </w:pPr>
    </w:p>
    <w:p w:rsidR="00581317" w:rsidRPr="00581317" w:rsidRDefault="00581317" w:rsidP="00581317">
      <w:pPr>
        <w:pStyle w:val="Prrafodelista"/>
        <w:ind w:left="0"/>
        <w:contextualSpacing/>
        <w:jc w:val="both"/>
        <w:rPr>
          <w:rFonts w:ascii="Arial" w:hAnsi="Arial" w:cs="Arial"/>
          <w:sz w:val="18"/>
          <w:szCs w:val="18"/>
          <w:lang w:val="es-MX"/>
        </w:rPr>
      </w:pPr>
      <w:r w:rsidRPr="00581317">
        <w:rPr>
          <w:rFonts w:ascii="Arial" w:hAnsi="Arial" w:cs="Arial"/>
          <w:b/>
          <w:sz w:val="18"/>
          <w:szCs w:val="18"/>
        </w:rPr>
        <w:t>LUGAR.-</w:t>
      </w:r>
      <w:r w:rsidRPr="00581317">
        <w:rPr>
          <w:rFonts w:ascii="Arial" w:hAnsi="Arial" w:cs="Arial"/>
          <w:sz w:val="18"/>
          <w:szCs w:val="18"/>
        </w:rPr>
        <w:t xml:space="preserve"> </w:t>
      </w:r>
      <w:r w:rsidRPr="00581317">
        <w:rPr>
          <w:rFonts w:ascii="Arial" w:hAnsi="Arial" w:cs="Arial"/>
          <w:b/>
          <w:sz w:val="18"/>
          <w:szCs w:val="18"/>
        </w:rPr>
        <w:t>“EL PROVEEDOR”</w:t>
      </w:r>
      <w:r w:rsidRPr="00581317">
        <w:rPr>
          <w:rFonts w:ascii="Arial" w:hAnsi="Arial" w:cs="Arial"/>
          <w:sz w:val="18"/>
          <w:szCs w:val="18"/>
        </w:rPr>
        <w:t xml:space="preserve"> estará obligado a prestar los servicios </w:t>
      </w:r>
      <w:r w:rsidRPr="00581317">
        <w:rPr>
          <w:rFonts w:ascii="Arial" w:hAnsi="Arial" w:cs="Arial"/>
          <w:sz w:val="18"/>
          <w:szCs w:val="18"/>
          <w:lang w:val="es-MX"/>
        </w:rPr>
        <w:t>de salones, hospedaje y alimentos en instalaciones de la Ciudad de México.</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contextualSpacing/>
        <w:jc w:val="both"/>
        <w:rPr>
          <w:rFonts w:cs="Arial"/>
          <w:sz w:val="18"/>
          <w:szCs w:val="18"/>
          <w:lang w:eastAsia="es-ES"/>
        </w:rPr>
      </w:pPr>
      <w:r w:rsidRPr="00581317">
        <w:rPr>
          <w:rFonts w:cs="Arial"/>
          <w:sz w:val="18"/>
          <w:szCs w:val="18"/>
          <w:lang w:eastAsia="es-ES"/>
        </w:rPr>
        <w:lastRenderedPageBreak/>
        <w:t xml:space="preserve">La ubicación de las instalaciones no deberá rebasar la distancia de los 5 km a la redonda, tomando como referencia las oficinas centrales de </w:t>
      </w:r>
      <w:r w:rsidRPr="00581317">
        <w:rPr>
          <w:rFonts w:cs="Arial"/>
          <w:b/>
          <w:sz w:val="18"/>
          <w:szCs w:val="18"/>
        </w:rPr>
        <w:t>“EL INSTITUTO”</w:t>
      </w:r>
      <w:r w:rsidRPr="00581317">
        <w:rPr>
          <w:rFonts w:cs="Arial"/>
          <w:sz w:val="18"/>
          <w:szCs w:val="18"/>
          <w:lang w:eastAsia="es-ES"/>
        </w:rPr>
        <w:t>, ubicadas en Avenida Paseo de la Reforma, Número 476, Colonia Juárez, Demarcación Territorial Cuauhtémoc, Ciudad de México, Código Postal 06600.</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t>CONDICIONES DE LA PRESTACIÓN DEL SERVICIO.-</w:t>
      </w:r>
      <w:r w:rsidRPr="00581317">
        <w:rPr>
          <w:rFonts w:cs="Arial"/>
          <w:sz w:val="18"/>
          <w:szCs w:val="18"/>
        </w:rPr>
        <w:t xml:space="preserve"> </w:t>
      </w:r>
      <w:r w:rsidRPr="00581317">
        <w:rPr>
          <w:rFonts w:cs="Arial"/>
          <w:b/>
          <w:sz w:val="18"/>
          <w:szCs w:val="18"/>
        </w:rPr>
        <w:t xml:space="preserve">“EL PROVEEDOR” </w:t>
      </w:r>
      <w:r w:rsidRPr="00581317">
        <w:rPr>
          <w:rFonts w:cs="Arial"/>
          <w:sz w:val="18"/>
          <w:szCs w:val="18"/>
        </w:rPr>
        <w:t xml:space="preserve">se obliga con </w:t>
      </w:r>
      <w:r w:rsidRPr="00581317">
        <w:rPr>
          <w:rFonts w:cs="Arial"/>
          <w:b/>
          <w:sz w:val="18"/>
          <w:szCs w:val="18"/>
        </w:rPr>
        <w:t>“EL INSTITUTO”</w:t>
      </w:r>
      <w:r w:rsidRPr="00581317">
        <w:rPr>
          <w:rFonts w:cs="Arial"/>
          <w:sz w:val="18"/>
          <w:szCs w:val="18"/>
        </w:rPr>
        <w:t xml:space="preserve"> a cumplir con las condiciones del servicio adquiridas, conforme lo señalado en el </w:t>
      </w:r>
      <w:r w:rsidRPr="00581317">
        <w:rPr>
          <w:rFonts w:cs="Arial"/>
          <w:b/>
          <w:sz w:val="18"/>
          <w:szCs w:val="18"/>
        </w:rPr>
        <w:t>Anexo 2 (dos)</w:t>
      </w:r>
      <w:r w:rsidRPr="00581317">
        <w:rPr>
          <w:rFonts w:cs="Arial"/>
          <w:sz w:val="18"/>
          <w:szCs w:val="18"/>
        </w:rPr>
        <w:t xml:space="preserve"> del presente contrato y de acuerdo a lo siguiente:</w:t>
      </w:r>
    </w:p>
    <w:p w:rsidR="00581317" w:rsidRPr="00581317" w:rsidRDefault="00581317" w:rsidP="00581317">
      <w:pPr>
        <w:spacing w:after="0" w:line="240" w:lineRule="auto"/>
        <w:jc w:val="both"/>
        <w:rPr>
          <w:rFonts w:cs="Arial"/>
          <w:b/>
          <w:sz w:val="18"/>
          <w:szCs w:val="18"/>
        </w:rPr>
      </w:pPr>
    </w:p>
    <w:p w:rsidR="00581317" w:rsidRPr="00581317" w:rsidRDefault="00581317" w:rsidP="00581317">
      <w:pPr>
        <w:tabs>
          <w:tab w:val="left" w:pos="3030"/>
        </w:tabs>
        <w:spacing w:after="0" w:line="240" w:lineRule="auto"/>
        <w:jc w:val="both"/>
        <w:rPr>
          <w:rFonts w:cs="Arial"/>
          <w:sz w:val="18"/>
          <w:szCs w:val="18"/>
          <w:lang w:eastAsia="es-MX"/>
        </w:rPr>
      </w:pPr>
      <w:r w:rsidRPr="00581317">
        <w:rPr>
          <w:rFonts w:cs="Arial"/>
          <w:b/>
          <w:sz w:val="18"/>
          <w:szCs w:val="18"/>
          <w:lang w:eastAsia="es-ES"/>
        </w:rPr>
        <w:t xml:space="preserve">INSTALACIONES Y EQUIPO: </w:t>
      </w:r>
      <w:r w:rsidRPr="00581317">
        <w:rPr>
          <w:rFonts w:cs="Arial"/>
          <w:b/>
          <w:sz w:val="18"/>
          <w:szCs w:val="18"/>
        </w:rPr>
        <w:t xml:space="preserve">“EL PROVEEDOR” </w:t>
      </w:r>
      <w:r w:rsidRPr="00581317">
        <w:rPr>
          <w:rFonts w:cs="Arial"/>
          <w:sz w:val="18"/>
          <w:szCs w:val="18"/>
          <w:lang w:eastAsia="es-ES"/>
        </w:rPr>
        <w:t>deberá contar con los requerimientos mínimos de acuerdo a la descripción del concepto, adicional a esto en lo que se refiere al salón de plenaria, este deberá contar con una capacidad para hasta 301</w:t>
      </w:r>
      <w:r w:rsidRPr="00581317">
        <w:rPr>
          <w:rFonts w:cs="Arial"/>
          <w:sz w:val="18"/>
          <w:szCs w:val="18"/>
          <w:lang w:eastAsia="es-MX"/>
        </w:rPr>
        <w:t xml:space="preserve"> personas, en montaje tipo escuela, además de contar con aire acondicionado independiente para este salón.</w:t>
      </w:r>
    </w:p>
    <w:p w:rsidR="00581317" w:rsidRPr="00581317" w:rsidRDefault="00581317" w:rsidP="00581317">
      <w:pPr>
        <w:spacing w:after="0" w:line="240" w:lineRule="auto"/>
        <w:ind w:left="720"/>
        <w:contextualSpacing/>
        <w:jc w:val="both"/>
        <w:rPr>
          <w:rFonts w:cs="Arial"/>
          <w:sz w:val="18"/>
          <w:szCs w:val="18"/>
          <w:lang w:eastAsia="es-MX"/>
        </w:rPr>
      </w:pPr>
    </w:p>
    <w:p w:rsidR="00581317" w:rsidRPr="00581317" w:rsidRDefault="00581317" w:rsidP="00581317">
      <w:pPr>
        <w:spacing w:after="0" w:line="240" w:lineRule="auto"/>
        <w:contextualSpacing/>
        <w:jc w:val="both"/>
        <w:rPr>
          <w:rFonts w:cs="Arial"/>
          <w:sz w:val="18"/>
          <w:szCs w:val="18"/>
          <w:lang w:eastAsia="es-MX"/>
        </w:rPr>
      </w:pPr>
      <w:r w:rsidRPr="00581317">
        <w:rPr>
          <w:rFonts w:cs="Arial"/>
          <w:sz w:val="18"/>
          <w:szCs w:val="18"/>
          <w:lang w:eastAsia="es-MX"/>
        </w:rPr>
        <w:t>El día 24 de abril, el salón de plenaria para 301 personas, deberá contar con una superficie mínima de 500 metros cuadrados, sin diferencias de alturas a lo largo y ancho del salón y sin columnas intermedias que limiten la vista de los asistentes a las pantallas y al presídium (lugar de expositores).</w:t>
      </w:r>
    </w:p>
    <w:p w:rsidR="00581317" w:rsidRPr="00581317" w:rsidRDefault="00581317" w:rsidP="00581317">
      <w:pPr>
        <w:spacing w:after="0" w:line="240" w:lineRule="auto"/>
        <w:ind w:left="720"/>
        <w:contextualSpacing/>
        <w:jc w:val="both"/>
        <w:rPr>
          <w:rFonts w:cs="Arial"/>
          <w:sz w:val="18"/>
          <w:szCs w:val="18"/>
          <w:lang w:eastAsia="es-MX"/>
        </w:rPr>
      </w:pPr>
    </w:p>
    <w:p w:rsidR="00581317" w:rsidRPr="00581317" w:rsidRDefault="00581317" w:rsidP="00581317">
      <w:pPr>
        <w:spacing w:after="0" w:line="240" w:lineRule="auto"/>
        <w:contextualSpacing/>
        <w:jc w:val="both"/>
        <w:rPr>
          <w:rFonts w:cs="Arial"/>
          <w:sz w:val="18"/>
          <w:szCs w:val="18"/>
          <w:lang w:eastAsia="es-MX"/>
        </w:rPr>
      </w:pPr>
      <w:r w:rsidRPr="00581317">
        <w:rPr>
          <w:rFonts w:cs="Arial"/>
          <w:sz w:val="18"/>
          <w:szCs w:val="18"/>
          <w:lang w:eastAsia="es-MX"/>
        </w:rPr>
        <w:t>Dicho salón deberá contar con una recepción que tenga el espacio suficiente para albergar a los participantes y al servicio de café.</w:t>
      </w:r>
    </w:p>
    <w:p w:rsidR="00581317" w:rsidRPr="00581317" w:rsidRDefault="00581317" w:rsidP="00581317">
      <w:pPr>
        <w:pStyle w:val="Prrafodelista"/>
        <w:ind w:left="0" w:right="49"/>
        <w:jc w:val="both"/>
        <w:rPr>
          <w:rFonts w:ascii="Arial" w:hAnsi="Arial" w:cs="Arial"/>
          <w:b/>
          <w:sz w:val="18"/>
          <w:szCs w:val="18"/>
          <w:lang w:val="es-MX"/>
        </w:rPr>
      </w:pPr>
    </w:p>
    <w:p w:rsidR="00581317" w:rsidRPr="00581317" w:rsidRDefault="00581317" w:rsidP="00581317">
      <w:pPr>
        <w:pStyle w:val="Prrafodelista"/>
        <w:ind w:left="0" w:right="49"/>
        <w:jc w:val="both"/>
        <w:rPr>
          <w:rFonts w:ascii="Arial" w:hAnsi="Arial" w:cs="Arial"/>
          <w:sz w:val="18"/>
          <w:szCs w:val="18"/>
        </w:rPr>
      </w:pPr>
      <w:r w:rsidRPr="00581317">
        <w:rPr>
          <w:rFonts w:ascii="Arial" w:hAnsi="Arial" w:cs="Arial"/>
          <w:b/>
          <w:bCs/>
          <w:sz w:val="18"/>
          <w:szCs w:val="18"/>
        </w:rPr>
        <w:t>“EL PROVEEDOR”</w:t>
      </w:r>
      <w:r w:rsidRPr="00581317">
        <w:rPr>
          <w:rFonts w:ascii="Arial" w:hAnsi="Arial" w:cs="Arial"/>
          <w:sz w:val="18"/>
          <w:szCs w:val="18"/>
        </w:rPr>
        <w:t xml:space="preserve"> se obliga a otorgar el servicio, apegándose a lo establecido en los siguientes rubros, que a manera enunciativa más no limitativa se describen en los Términos y Condiciones y Anexo Técnico, integrados en el </w:t>
      </w:r>
      <w:r w:rsidRPr="00581317">
        <w:rPr>
          <w:rFonts w:ascii="Arial" w:hAnsi="Arial" w:cs="Arial"/>
          <w:b/>
          <w:sz w:val="18"/>
          <w:szCs w:val="18"/>
          <w:lang w:val="es-MX"/>
        </w:rPr>
        <w:t xml:space="preserve">Anexo 2 (dos) </w:t>
      </w:r>
      <w:r w:rsidRPr="00581317">
        <w:rPr>
          <w:rFonts w:ascii="Arial" w:hAnsi="Arial" w:cs="Arial"/>
          <w:sz w:val="18"/>
          <w:szCs w:val="18"/>
        </w:rPr>
        <w:t>del presente contrato.</w:t>
      </w:r>
    </w:p>
    <w:p w:rsidR="00581317" w:rsidRPr="00581317" w:rsidRDefault="00581317" w:rsidP="00581317">
      <w:pPr>
        <w:pStyle w:val="Ttulo"/>
        <w:jc w:val="left"/>
        <w:rPr>
          <w:rFonts w:ascii="Arial" w:hAnsi="Arial" w:cs="Arial"/>
          <w:b w:val="0"/>
          <w:sz w:val="18"/>
          <w:szCs w:val="18"/>
        </w:rPr>
      </w:pPr>
    </w:p>
    <w:p w:rsidR="00581317" w:rsidRPr="00581317" w:rsidRDefault="00581317" w:rsidP="00595A3B">
      <w:pPr>
        <w:pStyle w:val="Prrafodelista"/>
        <w:numPr>
          <w:ilvl w:val="0"/>
          <w:numId w:val="42"/>
        </w:numPr>
        <w:rPr>
          <w:rFonts w:ascii="Arial" w:hAnsi="Arial" w:cs="Arial"/>
          <w:sz w:val="18"/>
          <w:szCs w:val="18"/>
        </w:rPr>
      </w:pPr>
      <w:r w:rsidRPr="00581317">
        <w:rPr>
          <w:rFonts w:ascii="Arial" w:hAnsi="Arial" w:cs="Arial"/>
          <w:b/>
          <w:sz w:val="18"/>
          <w:szCs w:val="18"/>
          <w:lang w:val="es-MX"/>
        </w:rPr>
        <w:t>DESCRIPCIÓN DE INSTALACIONES</w:t>
      </w:r>
    </w:p>
    <w:p w:rsidR="00581317" w:rsidRPr="00581317" w:rsidRDefault="00581317" w:rsidP="00595A3B">
      <w:pPr>
        <w:pStyle w:val="Prrafodelista"/>
        <w:numPr>
          <w:ilvl w:val="0"/>
          <w:numId w:val="42"/>
        </w:numPr>
        <w:rPr>
          <w:rFonts w:ascii="Arial" w:hAnsi="Arial" w:cs="Arial"/>
          <w:sz w:val="18"/>
          <w:szCs w:val="18"/>
        </w:rPr>
      </w:pPr>
      <w:r w:rsidRPr="00581317">
        <w:rPr>
          <w:rFonts w:ascii="Arial" w:hAnsi="Arial" w:cs="Arial"/>
          <w:b/>
          <w:sz w:val="18"/>
          <w:szCs w:val="18"/>
          <w:lang w:val="es-MX"/>
        </w:rPr>
        <w:t>HOSPEDAJE Y DESCRIPCIÓN DEL EQUIPO</w:t>
      </w:r>
      <w:r w:rsidRPr="00581317">
        <w:rPr>
          <w:rFonts w:ascii="Arial" w:hAnsi="Arial" w:cs="Arial"/>
          <w:bCs/>
          <w:color w:val="000000"/>
          <w:sz w:val="18"/>
          <w:szCs w:val="18"/>
        </w:rPr>
        <w:t xml:space="preserve"> </w:t>
      </w:r>
    </w:p>
    <w:p w:rsidR="00581317" w:rsidRPr="00581317" w:rsidRDefault="00581317" w:rsidP="00595A3B">
      <w:pPr>
        <w:pStyle w:val="Prrafodelista"/>
        <w:numPr>
          <w:ilvl w:val="0"/>
          <w:numId w:val="42"/>
        </w:numPr>
        <w:rPr>
          <w:rFonts w:ascii="Arial" w:hAnsi="Arial" w:cs="Arial"/>
          <w:sz w:val="18"/>
          <w:szCs w:val="18"/>
        </w:rPr>
      </w:pPr>
      <w:r w:rsidRPr="00581317">
        <w:rPr>
          <w:rFonts w:ascii="Arial" w:hAnsi="Arial" w:cs="Arial"/>
          <w:b/>
          <w:sz w:val="18"/>
          <w:szCs w:val="18"/>
          <w:lang w:val="es-MX"/>
        </w:rPr>
        <w:t>ALIMENTOS</w:t>
      </w:r>
    </w:p>
    <w:p w:rsidR="00581317" w:rsidRPr="00581317" w:rsidRDefault="00581317" w:rsidP="00595A3B">
      <w:pPr>
        <w:pStyle w:val="Prrafodelista"/>
        <w:numPr>
          <w:ilvl w:val="0"/>
          <w:numId w:val="42"/>
        </w:numPr>
        <w:rPr>
          <w:rFonts w:ascii="Arial" w:hAnsi="Arial" w:cs="Arial"/>
          <w:sz w:val="18"/>
          <w:szCs w:val="18"/>
        </w:rPr>
      </w:pPr>
      <w:r w:rsidRPr="00581317">
        <w:rPr>
          <w:rFonts w:ascii="Arial" w:hAnsi="Arial" w:cs="Arial"/>
          <w:b/>
          <w:sz w:val="18"/>
          <w:szCs w:val="18"/>
          <w:lang w:val="es-MX"/>
        </w:rPr>
        <w:t>SERVICIOS ADICIONALES</w:t>
      </w:r>
    </w:p>
    <w:p w:rsidR="00581317" w:rsidRPr="00581317" w:rsidRDefault="00581317" w:rsidP="00595A3B">
      <w:pPr>
        <w:pStyle w:val="Prrafodelista"/>
        <w:numPr>
          <w:ilvl w:val="0"/>
          <w:numId w:val="42"/>
        </w:numPr>
        <w:rPr>
          <w:rFonts w:ascii="Arial" w:hAnsi="Arial" w:cs="Arial"/>
          <w:sz w:val="18"/>
          <w:szCs w:val="18"/>
        </w:rPr>
      </w:pPr>
      <w:r w:rsidRPr="00581317">
        <w:rPr>
          <w:rFonts w:ascii="Arial" w:hAnsi="Arial" w:cs="Arial"/>
          <w:b/>
          <w:sz w:val="18"/>
          <w:szCs w:val="18"/>
          <w:lang w:val="es-MX"/>
        </w:rPr>
        <w:t>VERIFICACION DE LOS SERVICIOS</w:t>
      </w:r>
    </w:p>
    <w:p w:rsidR="00581317" w:rsidRPr="00581317" w:rsidRDefault="00581317" w:rsidP="00595A3B">
      <w:pPr>
        <w:pStyle w:val="Prrafodelista"/>
        <w:numPr>
          <w:ilvl w:val="0"/>
          <w:numId w:val="42"/>
        </w:numPr>
        <w:rPr>
          <w:rFonts w:ascii="Arial" w:hAnsi="Arial" w:cs="Arial"/>
          <w:sz w:val="18"/>
          <w:szCs w:val="18"/>
        </w:rPr>
      </w:pPr>
      <w:r w:rsidRPr="00581317">
        <w:rPr>
          <w:rFonts w:ascii="Arial" w:hAnsi="Arial" w:cs="Arial"/>
          <w:b/>
          <w:sz w:val="18"/>
          <w:szCs w:val="18"/>
        </w:rPr>
        <w:t>MISCELÁNEOS</w:t>
      </w:r>
    </w:p>
    <w:p w:rsidR="00581317" w:rsidRPr="00581317" w:rsidRDefault="00581317" w:rsidP="00581317">
      <w:pPr>
        <w:pStyle w:val="Prrafodelista"/>
        <w:rPr>
          <w:rFonts w:ascii="Arial" w:hAnsi="Arial" w:cs="Arial"/>
          <w:sz w:val="18"/>
          <w:szCs w:val="18"/>
        </w:rPr>
      </w:pPr>
    </w:p>
    <w:p w:rsidR="00581317" w:rsidRPr="00581317" w:rsidRDefault="00581317" w:rsidP="00581317">
      <w:pPr>
        <w:pStyle w:val="Prrafodelista"/>
        <w:rPr>
          <w:rFonts w:ascii="Arial" w:hAnsi="Arial" w:cs="Arial"/>
          <w:sz w:val="18"/>
          <w:szCs w:val="18"/>
        </w:rPr>
      </w:pPr>
    </w:p>
    <w:p w:rsidR="00581317" w:rsidRPr="00581317" w:rsidRDefault="00581317" w:rsidP="00581317">
      <w:pPr>
        <w:spacing w:after="0" w:line="240" w:lineRule="auto"/>
        <w:jc w:val="both"/>
        <w:rPr>
          <w:rFonts w:cs="Arial"/>
          <w:sz w:val="18"/>
          <w:szCs w:val="18"/>
          <w:lang w:eastAsia="es-ES"/>
        </w:rPr>
      </w:pPr>
      <w:r w:rsidRPr="00581317">
        <w:rPr>
          <w:rFonts w:cs="Arial"/>
          <w:b/>
          <w:sz w:val="18"/>
          <w:szCs w:val="18"/>
        </w:rPr>
        <w:t>VERIFICACIÓN DEL SERVICIO.-</w:t>
      </w:r>
      <w:r w:rsidRPr="00581317">
        <w:rPr>
          <w:rFonts w:cs="Arial"/>
          <w:sz w:val="18"/>
          <w:szCs w:val="18"/>
        </w:rPr>
        <w:t xml:space="preserve"> Al final de los eventos, el Administrador del Contrato, levantará un acta donde constará el correcto cumplimiento de los servicios prestados por </w:t>
      </w:r>
      <w:r w:rsidRPr="00581317">
        <w:rPr>
          <w:rFonts w:cs="Arial"/>
          <w:b/>
          <w:sz w:val="18"/>
          <w:szCs w:val="18"/>
        </w:rPr>
        <w:t>“EL PROVEEDOR”</w:t>
      </w:r>
      <w:r w:rsidRPr="00581317">
        <w:rPr>
          <w:rFonts w:cs="Arial"/>
          <w:sz w:val="18"/>
          <w:szCs w:val="18"/>
          <w:lang w:eastAsia="es-ES"/>
        </w:rPr>
        <w:t>.</w:t>
      </w:r>
    </w:p>
    <w:p w:rsidR="00581317" w:rsidRPr="00581317" w:rsidRDefault="00581317" w:rsidP="00581317">
      <w:pPr>
        <w:spacing w:after="0" w:line="240" w:lineRule="auto"/>
        <w:jc w:val="both"/>
        <w:rPr>
          <w:rFonts w:cs="Arial"/>
          <w:sz w:val="18"/>
          <w:szCs w:val="18"/>
          <w:lang w:eastAsia="es-ES"/>
        </w:rPr>
      </w:pPr>
    </w:p>
    <w:p w:rsidR="00581317" w:rsidRPr="00581317" w:rsidRDefault="00581317" w:rsidP="00581317">
      <w:pPr>
        <w:widowControl w:val="0"/>
        <w:autoSpaceDE w:val="0"/>
        <w:autoSpaceDN w:val="0"/>
        <w:adjustRightInd w:val="0"/>
        <w:spacing w:after="0" w:line="240" w:lineRule="auto"/>
        <w:jc w:val="both"/>
        <w:rPr>
          <w:rFonts w:cs="Arial"/>
          <w:color w:val="000000"/>
          <w:sz w:val="18"/>
          <w:szCs w:val="18"/>
          <w:lang w:val="es-ES_tradnl"/>
        </w:rPr>
      </w:pPr>
      <w:r w:rsidRPr="00581317">
        <w:rPr>
          <w:rFonts w:cs="Arial"/>
          <w:color w:val="000000"/>
          <w:sz w:val="18"/>
          <w:szCs w:val="18"/>
          <w:lang w:val="es-ES_tradnl"/>
        </w:rPr>
        <w:t xml:space="preserve">Cabe resaltar que mientras no se cumpla con las condiciones de la prestación del servicio establecidas, </w:t>
      </w:r>
      <w:r w:rsidRPr="00581317">
        <w:rPr>
          <w:rFonts w:cs="Arial"/>
          <w:b/>
          <w:color w:val="000000"/>
          <w:sz w:val="18"/>
          <w:szCs w:val="18"/>
          <w:lang w:val="es-ES_tradnl"/>
        </w:rPr>
        <w:t>“EL INSTITUTO”</w:t>
      </w:r>
      <w:r w:rsidRPr="00581317">
        <w:rPr>
          <w:rFonts w:cs="Arial"/>
          <w:color w:val="000000"/>
          <w:sz w:val="18"/>
          <w:szCs w:val="18"/>
          <w:lang w:val="es-ES_tradnl"/>
        </w:rPr>
        <w:t xml:space="preserve"> no dará por aceptado el servicio objeto de este contrato.</w:t>
      </w:r>
    </w:p>
    <w:p w:rsidR="00581317" w:rsidRPr="00581317" w:rsidRDefault="00581317" w:rsidP="00581317">
      <w:pPr>
        <w:spacing w:after="0" w:line="240" w:lineRule="auto"/>
        <w:jc w:val="both"/>
        <w:rPr>
          <w:rFonts w:cs="Arial"/>
          <w:b/>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t>QUINTA.- VIGENCIA.- “LAS PARTES”</w:t>
      </w:r>
      <w:r w:rsidRPr="00581317">
        <w:rPr>
          <w:rFonts w:cs="Arial"/>
          <w:sz w:val="18"/>
          <w:szCs w:val="18"/>
        </w:rPr>
        <w:t xml:space="preserve"> convienen que la vigencia del presente contrato será a partir de su firma y hasta el </w:t>
      </w:r>
      <w:r w:rsidRPr="00581317">
        <w:rPr>
          <w:rFonts w:cs="Arial"/>
          <w:bCs/>
          <w:color w:val="000000"/>
          <w:sz w:val="18"/>
          <w:szCs w:val="18"/>
        </w:rPr>
        <w:t xml:space="preserve">31 </w:t>
      </w:r>
      <w:r w:rsidRPr="00581317">
        <w:rPr>
          <w:rFonts w:cs="Arial"/>
          <w:sz w:val="18"/>
          <w:szCs w:val="18"/>
        </w:rPr>
        <w:t xml:space="preserve">de </w:t>
      </w:r>
      <w:r w:rsidRPr="00581317">
        <w:rPr>
          <w:rFonts w:cs="Arial"/>
          <w:bCs/>
          <w:color w:val="000000"/>
          <w:sz w:val="18"/>
          <w:szCs w:val="18"/>
        </w:rPr>
        <w:t>diciembre</w:t>
      </w:r>
      <w:r w:rsidRPr="00581317">
        <w:rPr>
          <w:rFonts w:cs="Arial"/>
          <w:sz w:val="18"/>
          <w:szCs w:val="18"/>
        </w:rPr>
        <w:t xml:space="preserve"> del </w:t>
      </w:r>
      <w:r w:rsidRPr="00581317">
        <w:rPr>
          <w:rFonts w:cs="Arial"/>
          <w:bCs/>
          <w:color w:val="000000"/>
          <w:sz w:val="18"/>
          <w:szCs w:val="18"/>
        </w:rPr>
        <w:t>2018</w:t>
      </w:r>
      <w:r w:rsidRPr="00581317">
        <w:rPr>
          <w:rFonts w:cs="Arial"/>
          <w:sz w:val="18"/>
          <w:szCs w:val="18"/>
        </w:rPr>
        <w:t>.</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bCs/>
          <w:sz w:val="18"/>
          <w:szCs w:val="18"/>
        </w:rPr>
      </w:pPr>
      <w:r w:rsidRPr="00581317">
        <w:rPr>
          <w:rFonts w:cs="Arial"/>
          <w:b/>
          <w:sz w:val="18"/>
          <w:szCs w:val="18"/>
        </w:rPr>
        <w:t>SEXTA.- TRANSFERENCIA DE DERECHOS DE COBRO. “EL PROVEEDOR”</w:t>
      </w:r>
      <w:r w:rsidRPr="00581317">
        <w:rPr>
          <w:rFonts w:cs="Arial"/>
          <w:b/>
          <w:bCs/>
          <w:sz w:val="18"/>
          <w:szCs w:val="18"/>
        </w:rPr>
        <w:t xml:space="preserve"> </w:t>
      </w:r>
      <w:r w:rsidRPr="00581317">
        <w:rPr>
          <w:rFonts w:cs="Arial"/>
          <w:bCs/>
          <w:sz w:val="18"/>
          <w:szCs w:val="18"/>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581317">
        <w:rPr>
          <w:rFonts w:cs="Arial"/>
          <w:b/>
          <w:bCs/>
          <w:sz w:val="18"/>
          <w:szCs w:val="18"/>
        </w:rPr>
        <w:t>“EL INSTITUTO”</w:t>
      </w:r>
      <w:r w:rsidRPr="00581317">
        <w:rPr>
          <w:rFonts w:cs="Arial"/>
          <w:bCs/>
          <w:sz w:val="18"/>
          <w:szCs w:val="18"/>
        </w:rPr>
        <w:t xml:space="preserve"> a través del administrador del presente contrato para tal efecto.</w:t>
      </w:r>
    </w:p>
    <w:p w:rsidR="00581317" w:rsidRPr="00581317" w:rsidRDefault="00581317" w:rsidP="00581317">
      <w:pPr>
        <w:spacing w:after="0" w:line="240" w:lineRule="auto"/>
        <w:jc w:val="both"/>
        <w:rPr>
          <w:rFonts w:cs="Arial"/>
          <w:bCs/>
          <w:sz w:val="18"/>
          <w:szCs w:val="18"/>
        </w:rPr>
      </w:pPr>
    </w:p>
    <w:p w:rsidR="00581317" w:rsidRPr="00581317" w:rsidRDefault="00581317" w:rsidP="00581317">
      <w:pPr>
        <w:spacing w:after="0" w:line="240" w:lineRule="auto"/>
        <w:jc w:val="both"/>
        <w:rPr>
          <w:rFonts w:cs="Arial"/>
          <w:bCs/>
          <w:sz w:val="18"/>
          <w:szCs w:val="18"/>
        </w:rPr>
      </w:pPr>
      <w:r w:rsidRPr="00581317">
        <w:rPr>
          <w:rFonts w:cs="Arial"/>
          <w:b/>
          <w:bCs/>
          <w:sz w:val="18"/>
          <w:szCs w:val="18"/>
        </w:rPr>
        <w:t>“EL PROVEEDOR”</w:t>
      </w:r>
      <w:r w:rsidRPr="00581317">
        <w:rPr>
          <w:rFonts w:cs="Arial"/>
          <w:bCs/>
          <w:sz w:val="18"/>
          <w:szCs w:val="18"/>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581317" w:rsidRPr="00581317" w:rsidRDefault="00581317" w:rsidP="00581317">
      <w:pPr>
        <w:spacing w:after="0" w:line="240" w:lineRule="auto"/>
        <w:jc w:val="both"/>
        <w:rPr>
          <w:rFonts w:cs="Arial"/>
          <w:bCs/>
          <w:sz w:val="18"/>
          <w:szCs w:val="18"/>
        </w:rPr>
      </w:pPr>
    </w:p>
    <w:p w:rsidR="00581317" w:rsidRPr="00581317" w:rsidRDefault="00581317" w:rsidP="00581317">
      <w:pPr>
        <w:spacing w:after="0" w:line="240" w:lineRule="auto"/>
        <w:jc w:val="both"/>
        <w:rPr>
          <w:rFonts w:cs="Arial"/>
          <w:bCs/>
          <w:sz w:val="18"/>
          <w:szCs w:val="18"/>
        </w:rPr>
      </w:pPr>
      <w:r w:rsidRPr="00581317">
        <w:rPr>
          <w:rFonts w:cs="Arial"/>
          <w:bCs/>
          <w:sz w:val="18"/>
          <w:szCs w:val="18"/>
        </w:rPr>
        <w:t xml:space="preserve">Si con motivo de la transferencia de los derechos de cobro solicitada por </w:t>
      </w:r>
      <w:r w:rsidRPr="00581317">
        <w:rPr>
          <w:rFonts w:cs="Arial"/>
          <w:b/>
          <w:bCs/>
          <w:sz w:val="18"/>
          <w:szCs w:val="18"/>
        </w:rPr>
        <w:t xml:space="preserve">“EL PROVEEDOR” </w:t>
      </w:r>
      <w:r w:rsidRPr="00581317">
        <w:rPr>
          <w:rFonts w:cs="Arial"/>
          <w:bCs/>
          <w:sz w:val="18"/>
          <w:szCs w:val="18"/>
        </w:rPr>
        <w:t>se origina un retraso en el pago, no procederá el pago de los gastos financieros a que hace referencia el artículo 51 de la Ley de Adquisiciones, Arrendamientos y Servicios del Sector Público.</w:t>
      </w:r>
    </w:p>
    <w:p w:rsidR="00581317" w:rsidRPr="00581317" w:rsidRDefault="00581317" w:rsidP="00581317">
      <w:pPr>
        <w:spacing w:after="0" w:line="240" w:lineRule="auto"/>
        <w:jc w:val="both"/>
        <w:rPr>
          <w:rFonts w:cs="Arial"/>
          <w:b/>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t>SÉPTIMA.- RESPONSABILIDAD.-</w:t>
      </w:r>
      <w:r w:rsidRPr="00581317">
        <w:rPr>
          <w:rFonts w:cs="Arial"/>
          <w:sz w:val="18"/>
          <w:szCs w:val="18"/>
        </w:rPr>
        <w:t xml:space="preserve"> </w:t>
      </w:r>
      <w:r w:rsidRPr="00581317">
        <w:rPr>
          <w:rFonts w:cs="Arial"/>
          <w:b/>
          <w:sz w:val="18"/>
          <w:szCs w:val="18"/>
        </w:rPr>
        <w:t>“EL PROVEEDOR”</w:t>
      </w:r>
      <w:r w:rsidRPr="00581317">
        <w:rPr>
          <w:rFonts w:cs="Arial"/>
          <w:sz w:val="18"/>
          <w:szCs w:val="18"/>
        </w:rPr>
        <w:t xml:space="preserve"> se obliga a responder por su cuenta y riesgo de los daños y/o perjuicios que por inobservancia o negligencia de su parte, llegue a causar a </w:t>
      </w:r>
      <w:r w:rsidRPr="00581317">
        <w:rPr>
          <w:rFonts w:cs="Arial"/>
          <w:b/>
          <w:sz w:val="18"/>
          <w:szCs w:val="18"/>
        </w:rPr>
        <w:t>“EL INSTITUTO”</w:t>
      </w:r>
      <w:r w:rsidRPr="00581317">
        <w:rPr>
          <w:rFonts w:cs="Arial"/>
          <w:sz w:val="18"/>
          <w:szCs w:val="18"/>
        </w:rPr>
        <w:t xml:space="preserve"> y/o a terceros, con </w:t>
      </w:r>
      <w:r w:rsidRPr="00581317">
        <w:rPr>
          <w:rFonts w:cs="Arial"/>
          <w:sz w:val="18"/>
          <w:szCs w:val="18"/>
        </w:rPr>
        <w:lastRenderedPageBreak/>
        <w:t>motivo de las obligaciones pactadas en este instrumento jurídico, o deficiencias presentadas de conformidad con lo establecido en el artículo 53 de la Ley de Adquisiciones, Arrendamientos y Servicios del Sector Público.</w:t>
      </w:r>
    </w:p>
    <w:p w:rsidR="00581317" w:rsidRPr="00581317" w:rsidRDefault="00581317" w:rsidP="00581317">
      <w:pPr>
        <w:spacing w:after="0" w:line="240" w:lineRule="auto"/>
        <w:jc w:val="both"/>
        <w:rPr>
          <w:rFonts w:cs="Arial"/>
          <w:b/>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t xml:space="preserve">OCTAVA.- CONTRIBUCIONES.- </w:t>
      </w:r>
      <w:r w:rsidRPr="00581317">
        <w:rPr>
          <w:rFonts w:cs="Arial"/>
          <w:sz w:val="18"/>
          <w:szCs w:val="18"/>
        </w:rPr>
        <w:t xml:space="preserve">Los impuestos y/o derechos que procedan con motivo del servicio objeto del presente contrato, serán pagados por </w:t>
      </w:r>
      <w:r w:rsidRPr="00581317">
        <w:rPr>
          <w:rFonts w:cs="Arial"/>
          <w:b/>
          <w:bCs/>
          <w:sz w:val="18"/>
          <w:szCs w:val="18"/>
        </w:rPr>
        <w:t xml:space="preserve">“EL PROVEEDOR” </w:t>
      </w:r>
      <w:r w:rsidRPr="00581317">
        <w:rPr>
          <w:rFonts w:cs="Arial"/>
          <w:sz w:val="18"/>
          <w:szCs w:val="18"/>
        </w:rPr>
        <w:t xml:space="preserve"> conforme a la legislación aplicable en la materia.</w:t>
      </w:r>
    </w:p>
    <w:p w:rsidR="00581317" w:rsidRPr="00581317" w:rsidRDefault="00581317" w:rsidP="00581317">
      <w:pPr>
        <w:spacing w:after="0" w:line="240" w:lineRule="auto"/>
        <w:jc w:val="both"/>
        <w:rPr>
          <w:rFonts w:cs="Arial"/>
          <w:sz w:val="18"/>
          <w:szCs w:val="18"/>
        </w:rPr>
      </w:pPr>
    </w:p>
    <w:p w:rsidR="00581317" w:rsidRPr="00581317" w:rsidRDefault="00581317" w:rsidP="00581317">
      <w:pPr>
        <w:pStyle w:val="listparagraph"/>
        <w:ind w:left="0"/>
        <w:jc w:val="both"/>
        <w:rPr>
          <w:rFonts w:ascii="Arial" w:hAnsi="Arial" w:cs="Arial"/>
          <w:sz w:val="18"/>
          <w:szCs w:val="18"/>
        </w:rPr>
      </w:pPr>
      <w:r w:rsidRPr="00581317">
        <w:rPr>
          <w:rFonts w:ascii="Arial" w:hAnsi="Arial" w:cs="Arial"/>
          <w:b/>
          <w:bCs/>
          <w:sz w:val="18"/>
          <w:szCs w:val="18"/>
        </w:rPr>
        <w:t>“EL INSTITUTO”</w:t>
      </w:r>
      <w:r w:rsidRPr="00581317">
        <w:rPr>
          <w:rFonts w:ascii="Arial" w:hAnsi="Arial" w:cs="Arial"/>
          <w:sz w:val="18"/>
          <w:szCs w:val="18"/>
        </w:rPr>
        <w:t xml:space="preserve"> sólo cubrirá el Impuesto al Valor Agregado (I.V.A.), de acuerdo con lo establecido en las disposiciones fiscales vigentes en la materia.</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“EL PROVEEDOR”,</w:t>
      </w:r>
      <w:r w:rsidRPr="00581317">
        <w:rPr>
          <w:rFonts w:cs="Arial"/>
          <w:bCs/>
          <w:sz w:val="18"/>
          <w:szCs w:val="18"/>
        </w:rPr>
        <w:t xml:space="preserve"> en su caso, </w:t>
      </w:r>
      <w:r w:rsidRPr="00581317">
        <w:rPr>
          <w:rFonts w:cs="Arial"/>
          <w:sz w:val="18"/>
          <w:szCs w:val="18"/>
        </w:rPr>
        <w:t xml:space="preserve">cumplirá con la inscripción de sus trabajadores en el régimen obligatorio del Seguro Social, así como con el pago de las cuotas obrero-patronales a que haya lugar, conforme a lo dispuesto en la Ley del Seguro Social. </w:t>
      </w:r>
      <w:r w:rsidRPr="00581317">
        <w:rPr>
          <w:rFonts w:cs="Arial"/>
          <w:b/>
          <w:bCs/>
          <w:sz w:val="18"/>
          <w:szCs w:val="18"/>
        </w:rPr>
        <w:t>“EL INSTITUTO”,</w:t>
      </w:r>
      <w:r w:rsidRPr="00581317">
        <w:rPr>
          <w:rFonts w:cs="Arial"/>
          <w:sz w:val="18"/>
          <w:szCs w:val="18"/>
        </w:rPr>
        <w:t xml:space="preserve"> a través del Área fiscalizadora competente, podrá verificar en cualquier momento el cumplimiento de dicha obligación.</w:t>
      </w:r>
    </w:p>
    <w:p w:rsidR="00581317" w:rsidRPr="00581317" w:rsidRDefault="00581317" w:rsidP="00581317">
      <w:pPr>
        <w:spacing w:after="0" w:line="240" w:lineRule="auto"/>
        <w:ind w:right="49"/>
        <w:jc w:val="both"/>
        <w:rPr>
          <w:rFonts w:cs="Arial"/>
          <w:sz w:val="18"/>
          <w:szCs w:val="18"/>
        </w:rPr>
      </w:pPr>
    </w:p>
    <w:p w:rsidR="00581317" w:rsidRPr="00581317" w:rsidRDefault="00581317" w:rsidP="00581317">
      <w:pPr>
        <w:autoSpaceDE w:val="0"/>
        <w:autoSpaceDN w:val="0"/>
        <w:spacing w:after="0" w:line="240" w:lineRule="auto"/>
        <w:jc w:val="both"/>
        <w:rPr>
          <w:rFonts w:cs="Arial"/>
          <w:sz w:val="18"/>
          <w:szCs w:val="18"/>
        </w:rPr>
      </w:pPr>
      <w:r w:rsidRPr="00581317">
        <w:rPr>
          <w:rFonts w:cs="Arial"/>
          <w:b/>
          <w:iCs/>
          <w:sz w:val="18"/>
          <w:szCs w:val="18"/>
        </w:rPr>
        <w:t>“EL PROVEEDOR”</w:t>
      </w:r>
      <w:r w:rsidRPr="00581317">
        <w:rPr>
          <w:rFonts w:cs="Arial"/>
          <w:iCs/>
          <w:sz w:val="18"/>
          <w:szCs w:val="18"/>
        </w:rPr>
        <w:t xml:space="preserve"> que tenga cuentas líquidas y exigibles a su cargo por concepto de cuotas obrero patronales, conforme a lo previsto en el artículo 40 B de la Ley del Seguro Social, acepta que </w:t>
      </w:r>
      <w:r w:rsidRPr="00581317">
        <w:rPr>
          <w:rFonts w:cs="Arial"/>
          <w:b/>
          <w:iCs/>
          <w:sz w:val="18"/>
          <w:szCs w:val="18"/>
        </w:rPr>
        <w:t>”El INSTITUTO”</w:t>
      </w:r>
      <w:r w:rsidRPr="00581317">
        <w:rPr>
          <w:rFonts w:cs="Arial"/>
          <w:iCs/>
          <w:sz w:val="18"/>
          <w:szCs w:val="18"/>
        </w:rPr>
        <w:t xml:space="preserve"> las compense con el o los pagos que tenga que hacerle por concepto de contraprestación por la contratación del servicio.</w:t>
      </w:r>
    </w:p>
    <w:p w:rsidR="00581317" w:rsidRPr="00581317" w:rsidRDefault="00581317" w:rsidP="00581317">
      <w:pPr>
        <w:spacing w:after="0" w:line="240" w:lineRule="auto"/>
        <w:jc w:val="both"/>
        <w:rPr>
          <w:rFonts w:cs="Arial"/>
          <w:b/>
          <w:sz w:val="18"/>
          <w:szCs w:val="18"/>
        </w:rPr>
      </w:pPr>
    </w:p>
    <w:p w:rsidR="00581317" w:rsidRPr="00581317" w:rsidRDefault="00581317" w:rsidP="00581317">
      <w:pPr>
        <w:spacing w:after="0" w:line="240" w:lineRule="auto"/>
        <w:jc w:val="both"/>
        <w:rPr>
          <w:rFonts w:cs="Arial"/>
          <w:sz w:val="18"/>
          <w:szCs w:val="18"/>
        </w:rPr>
      </w:pPr>
      <w:r w:rsidRPr="00581317">
        <w:rPr>
          <w:rFonts w:cs="Arial"/>
          <w:b/>
          <w:sz w:val="18"/>
          <w:szCs w:val="18"/>
        </w:rPr>
        <w:t>NOVENA.- PATENTES Y/O MARCAS.- “EL PROVEEDOR”</w:t>
      </w:r>
      <w:r w:rsidRPr="00581317">
        <w:rPr>
          <w:rFonts w:cs="Arial"/>
          <w:sz w:val="18"/>
          <w:szCs w:val="18"/>
        </w:rPr>
        <w:t xml:space="preserve"> se obliga para con </w:t>
      </w:r>
      <w:r w:rsidRPr="00581317">
        <w:rPr>
          <w:rFonts w:cs="Arial"/>
          <w:b/>
          <w:sz w:val="18"/>
          <w:szCs w:val="18"/>
        </w:rPr>
        <w:t>“EL INSTITUTO”</w:t>
      </w:r>
      <w:r w:rsidRPr="00581317">
        <w:rPr>
          <w:rFonts w:cs="Arial"/>
          <w:sz w:val="18"/>
          <w:szCs w:val="18"/>
        </w:rPr>
        <w:t xml:space="preserve">, a responder por los daños y/o perjuicios que pudiera causar a </w:t>
      </w:r>
      <w:r w:rsidRPr="00581317">
        <w:rPr>
          <w:rFonts w:cs="Arial"/>
          <w:b/>
          <w:sz w:val="18"/>
          <w:szCs w:val="18"/>
        </w:rPr>
        <w:t>“EL INSTITUTO”</w:t>
      </w:r>
      <w:r w:rsidRPr="00581317">
        <w:rPr>
          <w:rFonts w:cs="Arial"/>
          <w:sz w:val="18"/>
          <w:szCs w:val="18"/>
        </w:rPr>
        <w:t xml:space="preserve"> y/o a terceros, si con motivo de la prestación del servicio se violan derechos de autor, de patentes y/o marcas u otro derecho reservado a nivel Nacional o Internacional.</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Por lo anterior, </w:t>
      </w:r>
      <w:r w:rsidRPr="00581317">
        <w:rPr>
          <w:rFonts w:cs="Arial"/>
          <w:b/>
          <w:bCs/>
          <w:sz w:val="18"/>
          <w:szCs w:val="18"/>
        </w:rPr>
        <w:t>“EL PROVEEDOR”</w:t>
      </w:r>
      <w:r w:rsidRPr="00581317">
        <w:rPr>
          <w:rFonts w:cs="Arial"/>
          <w:sz w:val="18"/>
          <w:szCs w:val="18"/>
        </w:rPr>
        <w:t xml:space="preserve"> manifiesta en este acto bajo protesta de decir verdad, no encontrarse en ninguno de los supuestos de infracción a la Ley Federal del Derecho de Autor, ni a la Ley de la Propiedad Industrial.</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bCs/>
          <w:sz w:val="18"/>
          <w:szCs w:val="18"/>
        </w:rPr>
      </w:pPr>
      <w:r w:rsidRPr="00581317">
        <w:rPr>
          <w:rFonts w:cs="Arial"/>
          <w:sz w:val="18"/>
          <w:szCs w:val="18"/>
        </w:rPr>
        <w:t xml:space="preserve">En caso de que sobreviniera alguna reclamación en contra de </w:t>
      </w:r>
      <w:r w:rsidRPr="00581317">
        <w:rPr>
          <w:rFonts w:cs="Arial"/>
          <w:b/>
          <w:bCs/>
          <w:sz w:val="18"/>
          <w:szCs w:val="18"/>
        </w:rPr>
        <w:t>"EL INSTITUTO"</w:t>
      </w:r>
      <w:r w:rsidRPr="00581317">
        <w:rPr>
          <w:rFonts w:cs="Arial"/>
          <w:sz w:val="18"/>
          <w:szCs w:val="18"/>
        </w:rPr>
        <w:t xml:space="preserve"> por cualquiera de las causas antes mencionadas, la única obligación de éste será la de dar aviso en el domicilio previsto en este instrumento jurídico a </w:t>
      </w:r>
      <w:r w:rsidRPr="00581317">
        <w:rPr>
          <w:rFonts w:cs="Arial"/>
          <w:b/>
          <w:bCs/>
          <w:sz w:val="18"/>
          <w:szCs w:val="18"/>
        </w:rPr>
        <w:t>“EL PROVEEDOR”</w:t>
      </w:r>
      <w:r w:rsidRPr="00581317">
        <w:rPr>
          <w:rFonts w:cs="Arial"/>
          <w:sz w:val="18"/>
          <w:szCs w:val="18"/>
        </w:rPr>
        <w:t xml:space="preserve">, para que éste lleve a cabo las acciones necesarias que garanticen la liberación de </w:t>
      </w:r>
      <w:r w:rsidRPr="00581317">
        <w:rPr>
          <w:rFonts w:cs="Arial"/>
          <w:b/>
          <w:bCs/>
          <w:sz w:val="18"/>
          <w:szCs w:val="18"/>
        </w:rPr>
        <w:t>"EL INSTITUTO"</w:t>
      </w:r>
      <w:r w:rsidRPr="00581317">
        <w:rPr>
          <w:rFonts w:cs="Arial"/>
          <w:sz w:val="18"/>
          <w:szCs w:val="18"/>
        </w:rPr>
        <w:t xml:space="preserve"> de cualquier controversia o responsabilidad de carácter civil, mercantil, penal o administrativa que, en su caso, se ocasione</w:t>
      </w:r>
      <w:r w:rsidRPr="00581317">
        <w:rPr>
          <w:rFonts w:cs="Arial"/>
          <w:bCs/>
          <w:sz w:val="18"/>
          <w:szCs w:val="18"/>
        </w:rPr>
        <w:t>.</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tabs>
          <w:tab w:val="left" w:pos="9639"/>
        </w:tabs>
        <w:spacing w:after="0" w:line="240" w:lineRule="auto"/>
        <w:jc w:val="both"/>
        <w:rPr>
          <w:rFonts w:cs="Arial"/>
          <w:sz w:val="18"/>
          <w:szCs w:val="18"/>
        </w:rPr>
      </w:pPr>
      <w:r w:rsidRPr="00581317">
        <w:rPr>
          <w:rFonts w:cs="Arial"/>
          <w:sz w:val="18"/>
          <w:szCs w:val="18"/>
        </w:rPr>
        <w:t xml:space="preserve">Lo anterior de conformidad a lo establecido en el artículo 45, fracción XX de la </w:t>
      </w:r>
      <w:r w:rsidRPr="00581317">
        <w:rPr>
          <w:rFonts w:cs="Arial"/>
          <w:bCs/>
          <w:sz w:val="18"/>
          <w:szCs w:val="18"/>
        </w:rPr>
        <w:t>Ley de Adquisiciones, Arrendamientos y Servicios del Sector Público.</w:t>
      </w:r>
    </w:p>
    <w:p w:rsidR="00581317" w:rsidRPr="00581317" w:rsidRDefault="00581317" w:rsidP="00581317">
      <w:pPr>
        <w:spacing w:after="0" w:line="240" w:lineRule="auto"/>
        <w:ind w:right="-93" w:hanging="4"/>
        <w:jc w:val="both"/>
        <w:rPr>
          <w:rFonts w:cs="Arial"/>
          <w:b/>
          <w:bCs/>
          <w:sz w:val="18"/>
          <w:szCs w:val="18"/>
        </w:rPr>
      </w:pPr>
    </w:p>
    <w:p w:rsidR="00581317" w:rsidRPr="00581317" w:rsidRDefault="00581317" w:rsidP="00581317">
      <w:pPr>
        <w:overflowPunct w:val="0"/>
        <w:autoSpaceDE w:val="0"/>
        <w:spacing w:after="0" w:line="240" w:lineRule="auto"/>
        <w:ind w:right="49"/>
        <w:jc w:val="both"/>
        <w:textAlignment w:val="baseline"/>
        <w:rPr>
          <w:rFonts w:cs="Arial"/>
          <w:bCs/>
          <w:sz w:val="18"/>
          <w:szCs w:val="18"/>
        </w:rPr>
      </w:pPr>
      <w:r w:rsidRPr="00581317">
        <w:rPr>
          <w:rFonts w:cs="Arial"/>
          <w:b/>
          <w:bCs/>
          <w:sz w:val="18"/>
          <w:szCs w:val="18"/>
        </w:rPr>
        <w:t xml:space="preserve">DÉCIMA.- GARANTÍAS.- “EL PROVEEDOR” </w:t>
      </w:r>
      <w:r w:rsidRPr="00581317">
        <w:rPr>
          <w:rFonts w:cs="Arial"/>
          <w:bCs/>
          <w:sz w:val="18"/>
          <w:szCs w:val="18"/>
        </w:rPr>
        <w:t>se obliga a entregar a</w:t>
      </w:r>
      <w:r w:rsidRPr="00581317">
        <w:rPr>
          <w:rFonts w:cs="Arial"/>
          <w:b/>
          <w:bCs/>
          <w:sz w:val="18"/>
          <w:szCs w:val="18"/>
        </w:rPr>
        <w:t xml:space="preserve"> “EL INSTITUTO” </w:t>
      </w:r>
      <w:r w:rsidRPr="00581317">
        <w:rPr>
          <w:rFonts w:cs="Arial"/>
          <w:bCs/>
          <w:sz w:val="18"/>
          <w:szCs w:val="18"/>
        </w:rPr>
        <w:t>las garantías que a continuación se indican:</w:t>
      </w:r>
    </w:p>
    <w:p w:rsidR="00581317" w:rsidRPr="00581317" w:rsidRDefault="00581317" w:rsidP="00581317">
      <w:pPr>
        <w:pStyle w:val="Default"/>
        <w:rPr>
          <w:sz w:val="18"/>
          <w:szCs w:val="18"/>
          <w:lang w:val="es-ES"/>
        </w:rPr>
      </w:pPr>
    </w:p>
    <w:p w:rsidR="00581317" w:rsidRPr="00581317" w:rsidRDefault="00581317" w:rsidP="00595A3B">
      <w:pPr>
        <w:pStyle w:val="Default"/>
        <w:numPr>
          <w:ilvl w:val="0"/>
          <w:numId w:val="43"/>
        </w:numPr>
        <w:jc w:val="both"/>
        <w:rPr>
          <w:sz w:val="18"/>
          <w:szCs w:val="18"/>
        </w:rPr>
      </w:pPr>
      <w:r w:rsidRPr="00581317">
        <w:rPr>
          <w:b/>
          <w:sz w:val="18"/>
          <w:szCs w:val="18"/>
        </w:rPr>
        <w:t>DEL SERVICIO.-</w:t>
      </w:r>
      <w:r w:rsidRPr="00581317">
        <w:rPr>
          <w:sz w:val="18"/>
          <w:szCs w:val="18"/>
        </w:rPr>
        <w:t>.</w:t>
      </w:r>
      <w:r w:rsidRPr="00581317">
        <w:rPr>
          <w:bCs/>
          <w:sz w:val="18"/>
          <w:szCs w:val="18"/>
        </w:rPr>
        <w:t xml:space="preserve"> “</w:t>
      </w:r>
      <w:r w:rsidRPr="00581317">
        <w:rPr>
          <w:b/>
          <w:bCs/>
          <w:sz w:val="18"/>
          <w:szCs w:val="18"/>
        </w:rPr>
        <w:t xml:space="preserve">EL PROVEEDOR” </w:t>
      </w:r>
      <w:r w:rsidRPr="00581317">
        <w:rPr>
          <w:sz w:val="18"/>
          <w:szCs w:val="18"/>
        </w:rPr>
        <w:t xml:space="preserve">proporcionará por escrito y en papel membretado firmado por su Representante Legal, garantía del cumplimiento de todos y cada uno de los requerimientos y especificaciones contenidos en el Anexo Técnico y en los Términos y Condiciones integrados en el </w:t>
      </w:r>
      <w:r w:rsidRPr="00581317">
        <w:rPr>
          <w:b/>
          <w:sz w:val="18"/>
          <w:szCs w:val="18"/>
        </w:rPr>
        <w:t xml:space="preserve">Anexo 2 (dos) </w:t>
      </w:r>
      <w:r w:rsidRPr="00581317">
        <w:rPr>
          <w:sz w:val="18"/>
          <w:szCs w:val="18"/>
        </w:rPr>
        <w:t xml:space="preserve">del presente contrato. </w:t>
      </w:r>
    </w:p>
    <w:p w:rsidR="00581317" w:rsidRPr="00581317" w:rsidRDefault="00581317" w:rsidP="00581317">
      <w:pPr>
        <w:pStyle w:val="Default"/>
        <w:rPr>
          <w:sz w:val="18"/>
          <w:szCs w:val="18"/>
        </w:rPr>
      </w:pPr>
    </w:p>
    <w:p w:rsidR="00581317" w:rsidRPr="00581317" w:rsidRDefault="00581317" w:rsidP="00595A3B">
      <w:pPr>
        <w:numPr>
          <w:ilvl w:val="0"/>
          <w:numId w:val="43"/>
        </w:numPr>
        <w:suppressAutoHyphens/>
        <w:overflowPunct w:val="0"/>
        <w:autoSpaceDE w:val="0"/>
        <w:spacing w:after="0" w:line="240" w:lineRule="auto"/>
        <w:ind w:right="49"/>
        <w:jc w:val="both"/>
        <w:textAlignment w:val="baseline"/>
        <w:rPr>
          <w:rFonts w:cs="Arial"/>
          <w:sz w:val="18"/>
          <w:szCs w:val="18"/>
        </w:rPr>
      </w:pPr>
      <w:r w:rsidRPr="00581317">
        <w:rPr>
          <w:rFonts w:cs="Arial"/>
          <w:b/>
          <w:bCs/>
          <w:sz w:val="18"/>
          <w:szCs w:val="18"/>
        </w:rPr>
        <w:t>DE CUMPLIMIENTO DEL CONTRATO.- “EL PROVEEDOR”</w:t>
      </w:r>
      <w:r w:rsidRPr="00581317">
        <w:rPr>
          <w:rFonts w:cs="Arial"/>
          <w:sz w:val="18"/>
          <w:szCs w:val="18"/>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581317">
        <w:rPr>
          <w:rFonts w:cs="Arial"/>
          <w:b/>
          <w:bCs/>
          <w:sz w:val="18"/>
          <w:szCs w:val="18"/>
        </w:rPr>
        <w:t>“Instituto Mexicano del Seguro Social”</w:t>
      </w:r>
      <w:r w:rsidRPr="00581317">
        <w:rPr>
          <w:rFonts w:cs="Arial"/>
          <w:sz w:val="18"/>
          <w:szCs w:val="18"/>
        </w:rPr>
        <w:t xml:space="preserve"> por un monto equivalente al </w:t>
      </w:r>
      <w:r w:rsidRPr="00581317">
        <w:rPr>
          <w:rFonts w:cs="Arial"/>
          <w:b/>
          <w:bCs/>
          <w:sz w:val="18"/>
          <w:szCs w:val="18"/>
        </w:rPr>
        <w:t>10% (diez por ciento)</w:t>
      </w:r>
      <w:r w:rsidRPr="00581317">
        <w:rPr>
          <w:rFonts w:cs="Arial"/>
          <w:sz w:val="18"/>
          <w:szCs w:val="18"/>
        </w:rPr>
        <w:t xml:space="preserve"> sobre el importe total que se indica en la Cláusula Segunda del presente contrato, sin considerar el Impuesto al Valor Agregado (I.V.A.) en Moneda Nacional.</w:t>
      </w:r>
    </w:p>
    <w:p w:rsidR="00581317" w:rsidRPr="00581317" w:rsidRDefault="00581317" w:rsidP="00581317">
      <w:pPr>
        <w:pStyle w:val="Prrafodelista"/>
        <w:rPr>
          <w:rFonts w:ascii="Arial" w:hAnsi="Arial" w:cs="Arial"/>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“EL PROVEEDOR”</w:t>
      </w:r>
      <w:r w:rsidRPr="00581317">
        <w:rPr>
          <w:rFonts w:cs="Arial"/>
          <w:sz w:val="18"/>
          <w:szCs w:val="18"/>
        </w:rPr>
        <w:t xml:space="preserve"> queda obligado a entregar a </w:t>
      </w:r>
      <w:r w:rsidRPr="00581317">
        <w:rPr>
          <w:rFonts w:cs="Arial"/>
          <w:b/>
          <w:bCs/>
          <w:sz w:val="18"/>
          <w:szCs w:val="18"/>
        </w:rPr>
        <w:t>"EL INSTITUTO"</w:t>
      </w:r>
      <w:r w:rsidRPr="00581317">
        <w:rPr>
          <w:rFonts w:cs="Arial"/>
          <w:sz w:val="18"/>
          <w:szCs w:val="18"/>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ind w:right="49"/>
        <w:jc w:val="both"/>
        <w:rPr>
          <w:rFonts w:cs="Arial"/>
          <w:sz w:val="18"/>
          <w:szCs w:val="18"/>
        </w:rPr>
      </w:pPr>
      <w:r w:rsidRPr="00581317">
        <w:rPr>
          <w:rFonts w:cs="Arial"/>
          <w:sz w:val="18"/>
          <w:szCs w:val="18"/>
        </w:rPr>
        <w:t xml:space="preserve">Dicha póliza de garantía de cumplimiento del contrato se liberará de forma inmediata a </w:t>
      </w:r>
      <w:r w:rsidRPr="00581317">
        <w:rPr>
          <w:rFonts w:cs="Arial"/>
          <w:b/>
          <w:sz w:val="18"/>
          <w:szCs w:val="18"/>
        </w:rPr>
        <w:t>“EL PROVEEDOR”</w:t>
      </w:r>
      <w:r w:rsidRPr="00581317">
        <w:rPr>
          <w:rFonts w:cs="Arial"/>
          <w:sz w:val="18"/>
          <w:szCs w:val="18"/>
        </w:rPr>
        <w:t xml:space="preserve"> una vez que </w:t>
      </w:r>
      <w:r w:rsidRPr="00581317">
        <w:rPr>
          <w:rFonts w:cs="Arial"/>
          <w:b/>
          <w:sz w:val="18"/>
          <w:szCs w:val="18"/>
        </w:rPr>
        <w:t>“EL INSTITUTO”</w:t>
      </w:r>
      <w:r w:rsidRPr="00581317">
        <w:rPr>
          <w:rFonts w:cs="Arial"/>
          <w:sz w:val="18"/>
          <w:szCs w:val="18"/>
        </w:rPr>
        <w:t xml:space="preserve"> le otorgue autorización por escrito, para que éste pueda solicitar a la afianzadora </w:t>
      </w:r>
      <w:r w:rsidRPr="00581317">
        <w:rPr>
          <w:rFonts w:cs="Arial"/>
          <w:sz w:val="18"/>
          <w:szCs w:val="18"/>
        </w:rPr>
        <w:lastRenderedPageBreak/>
        <w:t xml:space="preserve">correspondiente la cancelación de la fianza, autorización que se entregará a </w:t>
      </w:r>
      <w:r w:rsidRPr="00581317">
        <w:rPr>
          <w:rFonts w:cs="Arial"/>
          <w:b/>
          <w:sz w:val="18"/>
          <w:szCs w:val="18"/>
        </w:rPr>
        <w:t>“EL PROVEEDOR”</w:t>
      </w:r>
      <w:r w:rsidRPr="00581317">
        <w:rPr>
          <w:rFonts w:cs="Arial"/>
          <w:sz w:val="18"/>
          <w:szCs w:val="18"/>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581317" w:rsidRPr="00581317" w:rsidRDefault="00581317" w:rsidP="00581317">
      <w:pPr>
        <w:spacing w:after="0" w:line="240" w:lineRule="auto"/>
        <w:ind w:right="49"/>
        <w:jc w:val="both"/>
        <w:rPr>
          <w:rFonts w:cs="Arial"/>
          <w:sz w:val="18"/>
          <w:szCs w:val="18"/>
        </w:rPr>
      </w:pPr>
    </w:p>
    <w:p w:rsidR="00581317" w:rsidRPr="00581317" w:rsidRDefault="00581317" w:rsidP="00581317">
      <w:pPr>
        <w:spacing w:after="0" w:line="240" w:lineRule="auto"/>
        <w:jc w:val="both"/>
        <w:rPr>
          <w:rFonts w:cs="Arial"/>
          <w:bCs/>
          <w:sz w:val="18"/>
          <w:szCs w:val="18"/>
        </w:rPr>
      </w:pPr>
      <w:r w:rsidRPr="00581317">
        <w:rPr>
          <w:rFonts w:cs="Arial"/>
          <w:b/>
          <w:bCs/>
          <w:sz w:val="18"/>
          <w:szCs w:val="18"/>
        </w:rPr>
        <w:t xml:space="preserve">ENDOSO DE LA GARANTÍA DE CUMPLIMIENTO.- </w:t>
      </w:r>
      <w:r w:rsidRPr="00581317">
        <w:rPr>
          <w:rFonts w:cs="Arial"/>
          <w:bCs/>
          <w:sz w:val="18"/>
          <w:szCs w:val="18"/>
        </w:rPr>
        <w:t>En el supuesto de que</w:t>
      </w:r>
      <w:r w:rsidRPr="00581317">
        <w:rPr>
          <w:rFonts w:cs="Arial"/>
          <w:b/>
          <w:bCs/>
          <w:sz w:val="18"/>
          <w:szCs w:val="18"/>
        </w:rPr>
        <w:t xml:space="preserve"> “EL INSTITUTO” </w:t>
      </w:r>
      <w:r w:rsidRPr="00581317">
        <w:rPr>
          <w:rFonts w:cs="Arial"/>
          <w:bCs/>
          <w:sz w:val="18"/>
          <w:szCs w:val="18"/>
        </w:rPr>
        <w:t>y por así convenir a sus intereses, decidiera modificar en cualquiera de sus partes el presente contrato</w:t>
      </w:r>
      <w:r w:rsidRPr="00581317">
        <w:rPr>
          <w:rFonts w:cs="Arial"/>
          <w:b/>
          <w:bCs/>
          <w:sz w:val="18"/>
          <w:szCs w:val="18"/>
        </w:rPr>
        <w:t xml:space="preserve">, “EL PROVEEDOR” </w:t>
      </w:r>
      <w:r w:rsidRPr="00581317">
        <w:rPr>
          <w:rFonts w:cs="Arial"/>
          <w:bCs/>
          <w:sz w:val="18"/>
          <w:szCs w:val="18"/>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581317">
        <w:rPr>
          <w:rFonts w:cs="Arial"/>
          <w:b/>
          <w:bCs/>
          <w:sz w:val="18"/>
          <w:szCs w:val="18"/>
        </w:rPr>
        <w:t xml:space="preserve"> “EL PROVEEDOR” </w:t>
      </w:r>
      <w:r w:rsidRPr="00581317">
        <w:rPr>
          <w:rFonts w:cs="Arial"/>
          <w:bCs/>
          <w:sz w:val="18"/>
          <w:szCs w:val="18"/>
        </w:rPr>
        <w:t>a más tardar dentro de los 10 (diez) días naturales posteriores a la firma del convenio respectivo.</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ind w:right="48"/>
        <w:jc w:val="both"/>
        <w:rPr>
          <w:rFonts w:cs="Arial"/>
          <w:b/>
          <w:sz w:val="18"/>
          <w:szCs w:val="18"/>
        </w:rPr>
      </w:pPr>
      <w:r w:rsidRPr="00581317">
        <w:rPr>
          <w:rFonts w:cs="Arial"/>
          <w:b/>
          <w:color w:val="000000"/>
          <w:sz w:val="18"/>
          <w:szCs w:val="18"/>
          <w:highlight w:val="lightGray"/>
          <w:lang w:eastAsia="es-MX"/>
        </w:rPr>
        <w:t>(</w:t>
      </w:r>
      <w:r w:rsidRPr="00581317">
        <w:rPr>
          <w:rFonts w:cs="Arial"/>
          <w:b/>
          <w:bCs/>
          <w:color w:val="000000"/>
          <w:sz w:val="18"/>
          <w:szCs w:val="18"/>
          <w:highlight w:val="lightGray"/>
          <w:lang w:eastAsia="es-MX"/>
        </w:rPr>
        <w:t>EN EL CASO DE APLICAR DE ACUERDO AL MONTO</w:t>
      </w:r>
      <w:r w:rsidRPr="00581317">
        <w:rPr>
          <w:rFonts w:cs="Arial"/>
          <w:b/>
          <w:color w:val="000000"/>
          <w:sz w:val="18"/>
          <w:szCs w:val="18"/>
          <w:highlight w:val="lightGray"/>
          <w:lang w:eastAsia="es-MX"/>
        </w:rPr>
        <w:t>)</w:t>
      </w:r>
    </w:p>
    <w:p w:rsidR="00581317" w:rsidRPr="00581317" w:rsidRDefault="00581317" w:rsidP="00581317">
      <w:pPr>
        <w:spacing w:after="0" w:line="240" w:lineRule="auto"/>
        <w:rPr>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No obstante lo anterior, y toda vez que el monto del presente contrato es menor a 900 (novecientos) días de Unidad de Medida y Actualización (UMA), </w:t>
      </w:r>
      <w:r w:rsidRPr="00581317">
        <w:rPr>
          <w:rFonts w:cs="Arial"/>
          <w:b/>
          <w:bCs/>
          <w:sz w:val="18"/>
          <w:szCs w:val="18"/>
        </w:rPr>
        <w:t xml:space="preserve">"EL PROVEEDOR" </w:t>
      </w:r>
      <w:r w:rsidRPr="00581317">
        <w:rPr>
          <w:rFonts w:cs="Arial"/>
          <w:sz w:val="18"/>
          <w:szCs w:val="18"/>
        </w:rPr>
        <w:t xml:space="preserve">podrá presentar la garantía de cumplimiento de las obligaciones estipuladas, mediante cheque certificado, por un importe equivalente al 10% (diez por ciento) del monto total, sin considerar el Impuesto al Valor Agregado, en favor de </w:t>
      </w:r>
      <w:r w:rsidRPr="00581317">
        <w:rPr>
          <w:rFonts w:cs="Arial"/>
          <w:b/>
          <w:bCs/>
          <w:sz w:val="18"/>
          <w:szCs w:val="18"/>
        </w:rPr>
        <w:t>"EL INSTITUTO",</w:t>
      </w:r>
      <w:r w:rsidRPr="00581317">
        <w:rPr>
          <w:rFonts w:cs="Arial"/>
          <w:sz w:val="18"/>
          <w:szCs w:val="18"/>
        </w:rPr>
        <w:t xml:space="preserve"> siendo necesario considerar lo siguiente:</w:t>
      </w:r>
    </w:p>
    <w:p w:rsidR="00581317" w:rsidRPr="00581317" w:rsidRDefault="00581317" w:rsidP="00581317">
      <w:pPr>
        <w:spacing w:after="0" w:line="240" w:lineRule="auto"/>
        <w:jc w:val="both"/>
        <w:rPr>
          <w:rFonts w:cs="Arial"/>
          <w:sz w:val="18"/>
          <w:szCs w:val="18"/>
        </w:rPr>
      </w:pPr>
    </w:p>
    <w:p w:rsidR="00581317" w:rsidRPr="00581317" w:rsidRDefault="00581317" w:rsidP="00595A3B">
      <w:pPr>
        <w:numPr>
          <w:ilvl w:val="0"/>
          <w:numId w:val="34"/>
        </w:numPr>
        <w:spacing w:after="0" w:line="240" w:lineRule="auto"/>
        <w:jc w:val="both"/>
        <w:rPr>
          <w:rFonts w:cs="Arial"/>
          <w:sz w:val="18"/>
          <w:szCs w:val="18"/>
        </w:rPr>
      </w:pPr>
      <w:r w:rsidRPr="00581317">
        <w:rPr>
          <w:rFonts w:cs="Arial"/>
          <w:sz w:val="18"/>
          <w:szCs w:val="18"/>
        </w:rPr>
        <w:t>El cheque debe expedirse a nombre del "Instituto Mexicano del Seguro Social".</w:t>
      </w:r>
    </w:p>
    <w:p w:rsidR="00581317" w:rsidRPr="00581317" w:rsidRDefault="00581317" w:rsidP="00581317">
      <w:pPr>
        <w:spacing w:after="0" w:line="240" w:lineRule="auto"/>
        <w:ind w:left="1080"/>
        <w:jc w:val="both"/>
        <w:rPr>
          <w:rFonts w:cs="Arial"/>
          <w:sz w:val="18"/>
          <w:szCs w:val="18"/>
        </w:rPr>
      </w:pPr>
    </w:p>
    <w:p w:rsidR="00581317" w:rsidRPr="00581317" w:rsidRDefault="00581317" w:rsidP="00595A3B">
      <w:pPr>
        <w:numPr>
          <w:ilvl w:val="0"/>
          <w:numId w:val="34"/>
        </w:numPr>
        <w:spacing w:after="0" w:line="240" w:lineRule="auto"/>
        <w:jc w:val="both"/>
        <w:rPr>
          <w:rFonts w:cs="Arial"/>
          <w:sz w:val="18"/>
          <w:szCs w:val="18"/>
        </w:rPr>
      </w:pPr>
      <w:r w:rsidRPr="00581317">
        <w:rPr>
          <w:rFonts w:cs="Arial"/>
          <w:sz w:val="18"/>
          <w:szCs w:val="18"/>
        </w:rPr>
        <w:t xml:space="preserve">Dicho cheque deberá ser resguardado, a título de garantía, por </w:t>
      </w:r>
      <w:r w:rsidRPr="00581317">
        <w:rPr>
          <w:rFonts w:cs="Arial"/>
          <w:b/>
          <w:bCs/>
          <w:sz w:val="18"/>
          <w:szCs w:val="18"/>
        </w:rPr>
        <w:t xml:space="preserve">"EL INSTITUTO" </w:t>
      </w:r>
      <w:r w:rsidRPr="00581317">
        <w:rPr>
          <w:rFonts w:cs="Arial"/>
          <w:sz w:val="18"/>
          <w:szCs w:val="18"/>
        </w:rPr>
        <w:t>en la División de Contratos.</w:t>
      </w:r>
    </w:p>
    <w:p w:rsidR="00581317" w:rsidRPr="00581317" w:rsidRDefault="00581317" w:rsidP="00581317">
      <w:pPr>
        <w:pStyle w:val="Prrafodelista"/>
        <w:rPr>
          <w:rFonts w:ascii="Arial" w:hAnsi="Arial" w:cs="Arial"/>
          <w:sz w:val="18"/>
          <w:szCs w:val="18"/>
          <w:lang w:val="x-none"/>
        </w:rPr>
      </w:pPr>
    </w:p>
    <w:p w:rsidR="00581317" w:rsidRPr="00581317" w:rsidRDefault="00581317" w:rsidP="00595A3B">
      <w:pPr>
        <w:numPr>
          <w:ilvl w:val="0"/>
          <w:numId w:val="34"/>
        </w:numPr>
        <w:spacing w:after="0" w:line="240" w:lineRule="auto"/>
        <w:jc w:val="both"/>
        <w:rPr>
          <w:rFonts w:cs="Arial"/>
          <w:sz w:val="18"/>
          <w:szCs w:val="18"/>
        </w:rPr>
      </w:pPr>
      <w:r w:rsidRPr="00581317">
        <w:rPr>
          <w:rFonts w:cs="Arial"/>
          <w:sz w:val="18"/>
          <w:szCs w:val="18"/>
        </w:rPr>
        <w:t xml:space="preserve">El cheque será devuelto a solicitud, por escrito de </w:t>
      </w:r>
      <w:r w:rsidRPr="00581317">
        <w:rPr>
          <w:rFonts w:cs="Arial"/>
          <w:b/>
          <w:bCs/>
          <w:sz w:val="18"/>
          <w:szCs w:val="18"/>
        </w:rPr>
        <w:t xml:space="preserve">"EL PROVEEDOR" </w:t>
      </w:r>
      <w:r w:rsidRPr="00581317">
        <w:rPr>
          <w:rFonts w:cs="Arial"/>
          <w:sz w:val="18"/>
          <w:szCs w:val="18"/>
        </w:rPr>
        <w:t xml:space="preserve">el segundo día hábil posterior a que </w:t>
      </w:r>
      <w:r w:rsidRPr="00581317">
        <w:rPr>
          <w:rFonts w:cs="Arial"/>
          <w:b/>
          <w:bCs/>
          <w:sz w:val="18"/>
          <w:szCs w:val="18"/>
        </w:rPr>
        <w:t>"EL INSTITUTO"</w:t>
      </w:r>
      <w:r w:rsidRPr="00581317">
        <w:rPr>
          <w:rFonts w:cs="Arial"/>
          <w:sz w:val="18"/>
          <w:szCs w:val="18"/>
        </w:rPr>
        <w:t xml:space="preserve"> constate el cumplimiento del presente instrumento, previa validación del Administrador del Contrato.</w:t>
      </w:r>
    </w:p>
    <w:p w:rsidR="00581317" w:rsidRPr="00581317" w:rsidRDefault="00581317" w:rsidP="00581317">
      <w:pPr>
        <w:spacing w:after="0" w:line="240" w:lineRule="auto"/>
        <w:jc w:val="both"/>
        <w:rPr>
          <w:rFonts w:cs="Arial"/>
          <w:sz w:val="18"/>
          <w:szCs w:val="18"/>
        </w:rPr>
      </w:pPr>
    </w:p>
    <w:p w:rsidR="00581317" w:rsidRPr="00581317" w:rsidRDefault="00581317" w:rsidP="00581317">
      <w:pPr>
        <w:tabs>
          <w:tab w:val="left" w:pos="9639"/>
        </w:tabs>
        <w:spacing w:after="0" w:line="240" w:lineRule="auto"/>
        <w:jc w:val="both"/>
        <w:rPr>
          <w:rFonts w:cs="Arial"/>
          <w:sz w:val="18"/>
          <w:szCs w:val="18"/>
        </w:rPr>
      </w:pPr>
      <w:r w:rsidRPr="00581317">
        <w:rPr>
          <w:rFonts w:cs="Arial"/>
          <w:b/>
          <w:bCs/>
          <w:sz w:val="18"/>
          <w:szCs w:val="18"/>
        </w:rPr>
        <w:t>DÉCIMA PRIMERA.- EJECUCIÓN DE LA GARANTÍA DE CUMPLIMIENTO DE ESTE CONTRATO.- “EL INSTITUTO”</w:t>
      </w:r>
      <w:r w:rsidRPr="00581317">
        <w:rPr>
          <w:rFonts w:cs="Arial"/>
          <w:sz w:val="18"/>
          <w:szCs w:val="18"/>
        </w:rPr>
        <w:t xml:space="preserve"> llevará a cabo la ejecución de la garantía de cumplimiento de contrato en los casos siguientes:</w:t>
      </w:r>
    </w:p>
    <w:p w:rsidR="00581317" w:rsidRPr="00581317" w:rsidRDefault="00581317" w:rsidP="00581317">
      <w:pPr>
        <w:tabs>
          <w:tab w:val="left" w:pos="9639"/>
        </w:tabs>
        <w:spacing w:after="0" w:line="240" w:lineRule="auto"/>
        <w:jc w:val="both"/>
        <w:rPr>
          <w:rFonts w:cs="Arial"/>
          <w:sz w:val="18"/>
          <w:szCs w:val="18"/>
        </w:rPr>
      </w:pPr>
    </w:p>
    <w:p w:rsidR="00581317" w:rsidRPr="00581317" w:rsidRDefault="00581317" w:rsidP="00581317">
      <w:pPr>
        <w:tabs>
          <w:tab w:val="left" w:pos="9639"/>
        </w:tabs>
        <w:overflowPunct w:val="0"/>
        <w:autoSpaceDE w:val="0"/>
        <w:spacing w:after="0" w:line="240" w:lineRule="auto"/>
        <w:ind w:left="709" w:hanging="567"/>
        <w:jc w:val="both"/>
        <w:textAlignment w:val="baseline"/>
        <w:rPr>
          <w:rFonts w:cs="Arial"/>
          <w:sz w:val="18"/>
          <w:szCs w:val="18"/>
        </w:rPr>
      </w:pPr>
      <w:r w:rsidRPr="00581317">
        <w:rPr>
          <w:rFonts w:cs="Arial"/>
          <w:sz w:val="18"/>
          <w:szCs w:val="18"/>
        </w:rPr>
        <w:t>a)</w:t>
      </w:r>
      <w:r w:rsidRPr="00581317">
        <w:rPr>
          <w:rFonts w:cs="Arial"/>
          <w:sz w:val="18"/>
          <w:szCs w:val="18"/>
        </w:rPr>
        <w:tab/>
        <w:t>Se rescinda administrativamente el presente contrato.</w:t>
      </w:r>
    </w:p>
    <w:p w:rsidR="00581317" w:rsidRPr="00581317" w:rsidRDefault="00581317" w:rsidP="00581317">
      <w:pPr>
        <w:tabs>
          <w:tab w:val="left" w:pos="9639"/>
        </w:tabs>
        <w:overflowPunct w:val="0"/>
        <w:autoSpaceDE w:val="0"/>
        <w:spacing w:after="0" w:line="240" w:lineRule="auto"/>
        <w:ind w:left="709" w:hanging="567"/>
        <w:jc w:val="both"/>
        <w:textAlignment w:val="baseline"/>
        <w:rPr>
          <w:rFonts w:cs="Arial"/>
          <w:sz w:val="18"/>
          <w:szCs w:val="18"/>
        </w:rPr>
      </w:pPr>
    </w:p>
    <w:p w:rsidR="00581317" w:rsidRPr="00581317" w:rsidRDefault="00581317" w:rsidP="00581317">
      <w:pPr>
        <w:tabs>
          <w:tab w:val="left" w:pos="9923"/>
        </w:tabs>
        <w:overflowPunct w:val="0"/>
        <w:autoSpaceDE w:val="0"/>
        <w:spacing w:after="0" w:line="240" w:lineRule="auto"/>
        <w:ind w:left="709" w:right="-94" w:hanging="567"/>
        <w:jc w:val="both"/>
        <w:textAlignment w:val="baseline"/>
        <w:rPr>
          <w:rFonts w:cs="Arial"/>
          <w:sz w:val="18"/>
          <w:szCs w:val="18"/>
        </w:rPr>
      </w:pPr>
      <w:r w:rsidRPr="00581317">
        <w:rPr>
          <w:rFonts w:cs="Arial"/>
          <w:sz w:val="18"/>
          <w:szCs w:val="18"/>
        </w:rPr>
        <w:t>b)</w:t>
      </w:r>
      <w:r w:rsidRPr="00581317">
        <w:rPr>
          <w:rFonts w:cs="Arial"/>
          <w:sz w:val="18"/>
          <w:szCs w:val="18"/>
        </w:rPr>
        <w:tab/>
        <w:t>Durante su vigencia se detecten deficiencias, fallas o calidad inferior del servicio prestado, en comparación con lo ofertado.</w:t>
      </w:r>
    </w:p>
    <w:p w:rsidR="00581317" w:rsidRPr="00581317" w:rsidRDefault="00581317" w:rsidP="00581317">
      <w:pPr>
        <w:tabs>
          <w:tab w:val="left" w:pos="9923"/>
        </w:tabs>
        <w:overflowPunct w:val="0"/>
        <w:autoSpaceDE w:val="0"/>
        <w:spacing w:after="0" w:line="240" w:lineRule="auto"/>
        <w:ind w:left="709" w:right="-94" w:hanging="567"/>
        <w:jc w:val="both"/>
        <w:textAlignment w:val="baseline"/>
        <w:rPr>
          <w:rFonts w:cs="Arial"/>
          <w:sz w:val="18"/>
          <w:szCs w:val="18"/>
        </w:rPr>
      </w:pPr>
    </w:p>
    <w:p w:rsidR="00581317" w:rsidRPr="00581317" w:rsidRDefault="00581317" w:rsidP="00581317">
      <w:pPr>
        <w:tabs>
          <w:tab w:val="left" w:pos="9923"/>
        </w:tabs>
        <w:overflowPunct w:val="0"/>
        <w:autoSpaceDE w:val="0"/>
        <w:spacing w:after="0" w:line="240" w:lineRule="auto"/>
        <w:ind w:left="709" w:right="-94" w:hanging="567"/>
        <w:jc w:val="both"/>
        <w:textAlignment w:val="baseline"/>
        <w:rPr>
          <w:rFonts w:cs="Arial"/>
          <w:sz w:val="18"/>
          <w:szCs w:val="18"/>
        </w:rPr>
      </w:pPr>
      <w:r w:rsidRPr="00581317">
        <w:rPr>
          <w:rFonts w:cs="Arial"/>
          <w:sz w:val="18"/>
          <w:szCs w:val="18"/>
        </w:rPr>
        <w:t>c)</w:t>
      </w:r>
      <w:r w:rsidRPr="00581317">
        <w:rPr>
          <w:rFonts w:cs="Arial"/>
          <w:sz w:val="18"/>
          <w:szCs w:val="18"/>
        </w:rPr>
        <w:tab/>
        <w:t xml:space="preserve">Cuando en el supuesto de que se realicen modificaciones al contrato, </w:t>
      </w:r>
      <w:r w:rsidRPr="00581317">
        <w:rPr>
          <w:rFonts w:cs="Arial"/>
          <w:b/>
          <w:sz w:val="18"/>
          <w:szCs w:val="18"/>
        </w:rPr>
        <w:t xml:space="preserve">“EL PROVEEDOR” </w:t>
      </w:r>
      <w:r w:rsidRPr="00581317">
        <w:rPr>
          <w:rFonts w:cs="Arial"/>
          <w:sz w:val="18"/>
          <w:szCs w:val="18"/>
        </w:rPr>
        <w:t>no entregue en el plazo pactado el endoso o la nueva garantía, que ampare el porcentaje establecido para garantizar el cumplimiento del presente instrumento, de conformidad con la Cláusula Décima, inciso b).</w:t>
      </w:r>
    </w:p>
    <w:p w:rsidR="00581317" w:rsidRPr="00581317" w:rsidRDefault="00581317" w:rsidP="00581317">
      <w:pPr>
        <w:tabs>
          <w:tab w:val="left" w:pos="9923"/>
        </w:tabs>
        <w:overflowPunct w:val="0"/>
        <w:autoSpaceDE w:val="0"/>
        <w:spacing w:after="0" w:line="240" w:lineRule="auto"/>
        <w:ind w:left="709" w:right="-94" w:hanging="567"/>
        <w:jc w:val="both"/>
        <w:textAlignment w:val="baseline"/>
        <w:rPr>
          <w:rFonts w:cs="Arial"/>
          <w:sz w:val="18"/>
          <w:szCs w:val="18"/>
        </w:rPr>
      </w:pPr>
    </w:p>
    <w:p w:rsidR="00581317" w:rsidRPr="00581317" w:rsidRDefault="00581317" w:rsidP="00581317">
      <w:pPr>
        <w:tabs>
          <w:tab w:val="left" w:pos="9923"/>
        </w:tabs>
        <w:overflowPunct w:val="0"/>
        <w:autoSpaceDE w:val="0"/>
        <w:spacing w:after="0" w:line="240" w:lineRule="auto"/>
        <w:ind w:left="709" w:right="-94" w:hanging="567"/>
        <w:jc w:val="both"/>
        <w:textAlignment w:val="baseline"/>
        <w:rPr>
          <w:rFonts w:cs="Arial"/>
          <w:sz w:val="18"/>
          <w:szCs w:val="18"/>
        </w:rPr>
      </w:pPr>
      <w:r w:rsidRPr="00581317">
        <w:rPr>
          <w:rFonts w:cs="Arial"/>
          <w:sz w:val="18"/>
          <w:szCs w:val="18"/>
        </w:rPr>
        <w:t>d)</w:t>
      </w:r>
      <w:r w:rsidRPr="00581317">
        <w:rPr>
          <w:rFonts w:cs="Arial"/>
          <w:sz w:val="18"/>
          <w:szCs w:val="18"/>
        </w:rPr>
        <w:tab/>
        <w:t>Por cualquier otro incumplimiento de las obligaciones contraídas en este contrato.</w:t>
      </w:r>
    </w:p>
    <w:p w:rsidR="00581317" w:rsidRPr="00581317" w:rsidRDefault="00581317" w:rsidP="00581317">
      <w:pPr>
        <w:tabs>
          <w:tab w:val="left" w:pos="9923"/>
        </w:tabs>
        <w:overflowPunct w:val="0"/>
        <w:autoSpaceDE w:val="0"/>
        <w:spacing w:after="0" w:line="240" w:lineRule="auto"/>
        <w:ind w:right="-94"/>
        <w:jc w:val="both"/>
        <w:textAlignment w:val="baseline"/>
        <w:rPr>
          <w:rFonts w:cs="Arial"/>
          <w:sz w:val="18"/>
          <w:szCs w:val="18"/>
        </w:rPr>
      </w:pPr>
    </w:p>
    <w:p w:rsidR="00581317" w:rsidRPr="00581317" w:rsidRDefault="00581317" w:rsidP="00581317">
      <w:pPr>
        <w:tabs>
          <w:tab w:val="left" w:pos="9923"/>
        </w:tabs>
        <w:spacing w:after="0" w:line="240" w:lineRule="auto"/>
        <w:ind w:right="-94"/>
        <w:jc w:val="both"/>
        <w:rPr>
          <w:rFonts w:cs="Arial"/>
          <w:sz w:val="18"/>
          <w:szCs w:val="18"/>
        </w:rPr>
      </w:pPr>
      <w:r w:rsidRPr="00581317">
        <w:rPr>
          <w:rFonts w:cs="Arial"/>
          <w:sz w:val="18"/>
          <w:szCs w:val="18"/>
        </w:rPr>
        <w:t>De conformidad con el artículo 81, fracción II del Reglamento de la Ley de Adquisiciones, Arrendamientos y Servicios del Sector Público, la aplicación de la garantía de cumplimiento se hará efectiva de manera proporcional al monto de las obligaciones incumplidas.</w:t>
      </w:r>
    </w:p>
    <w:p w:rsidR="00581317" w:rsidRPr="00581317" w:rsidRDefault="00581317" w:rsidP="00581317">
      <w:pPr>
        <w:spacing w:after="0" w:line="240" w:lineRule="auto"/>
        <w:ind w:right="-141"/>
        <w:jc w:val="both"/>
        <w:rPr>
          <w:rFonts w:cs="Arial"/>
          <w:b/>
          <w:bCs/>
          <w:sz w:val="18"/>
          <w:szCs w:val="18"/>
        </w:rPr>
      </w:pPr>
    </w:p>
    <w:p w:rsidR="00581317" w:rsidRPr="00581317" w:rsidRDefault="00581317" w:rsidP="00581317">
      <w:pPr>
        <w:spacing w:after="0" w:line="240" w:lineRule="auto"/>
        <w:ind w:right="-141"/>
        <w:jc w:val="both"/>
        <w:rPr>
          <w:rFonts w:cs="Arial"/>
          <w:bCs/>
          <w:sz w:val="18"/>
          <w:szCs w:val="18"/>
        </w:rPr>
      </w:pPr>
      <w:r w:rsidRPr="00581317">
        <w:rPr>
          <w:rFonts w:cs="Arial"/>
          <w:b/>
          <w:bCs/>
          <w:sz w:val="18"/>
          <w:szCs w:val="18"/>
        </w:rPr>
        <w:t>DÉCIMA SEGUNDA.- PENAS CONVENCIONALES</w:t>
      </w:r>
      <w:r w:rsidRPr="00581317">
        <w:rPr>
          <w:rFonts w:cs="Arial"/>
          <w:b/>
          <w:sz w:val="18"/>
          <w:szCs w:val="18"/>
        </w:rPr>
        <w:t xml:space="preserve">.- </w:t>
      </w:r>
      <w:r w:rsidRPr="00581317">
        <w:rPr>
          <w:rFonts w:cs="Arial"/>
          <w:bCs/>
          <w:sz w:val="18"/>
          <w:szCs w:val="18"/>
        </w:rPr>
        <w:t xml:space="preserve">De conformidad con lo establecido en el artículo 53 de la </w:t>
      </w:r>
      <w:r w:rsidRPr="00581317">
        <w:rPr>
          <w:rFonts w:cs="Arial"/>
          <w:sz w:val="18"/>
          <w:szCs w:val="18"/>
        </w:rPr>
        <w:t xml:space="preserve">Ley de Adquisiciones, </w:t>
      </w:r>
      <w:r w:rsidRPr="00581317">
        <w:rPr>
          <w:rFonts w:cs="Arial"/>
          <w:bCs/>
          <w:sz w:val="18"/>
          <w:szCs w:val="18"/>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numeral </w:t>
      </w:r>
      <w:r w:rsidRPr="00581317">
        <w:rPr>
          <w:rFonts w:cs="Arial"/>
          <w:b/>
          <w:bCs/>
          <w:sz w:val="18"/>
          <w:szCs w:val="18"/>
        </w:rPr>
        <w:t>XIII</w:t>
      </w:r>
      <w:r w:rsidRPr="00581317">
        <w:rPr>
          <w:rFonts w:cs="Arial"/>
          <w:bCs/>
          <w:sz w:val="18"/>
          <w:szCs w:val="18"/>
        </w:rPr>
        <w:t xml:space="preserve"> </w:t>
      </w:r>
      <w:r w:rsidRPr="00581317">
        <w:rPr>
          <w:rFonts w:cs="Arial"/>
          <w:sz w:val="18"/>
          <w:szCs w:val="18"/>
          <w:lang w:eastAsia="es-ES"/>
        </w:rPr>
        <w:t xml:space="preserve">de los </w:t>
      </w:r>
      <w:r w:rsidRPr="00581317">
        <w:rPr>
          <w:rFonts w:cs="Arial"/>
          <w:bCs/>
          <w:sz w:val="18"/>
          <w:szCs w:val="18"/>
        </w:rPr>
        <w:t>Términos y Condiciones</w:t>
      </w:r>
      <w:r w:rsidRPr="00581317">
        <w:rPr>
          <w:rFonts w:cs="Arial"/>
          <w:sz w:val="18"/>
          <w:szCs w:val="18"/>
        </w:rPr>
        <w:t xml:space="preserve"> incluidos en el</w:t>
      </w:r>
      <w:r w:rsidRPr="00581317">
        <w:rPr>
          <w:rFonts w:cs="Arial"/>
          <w:b/>
          <w:sz w:val="18"/>
          <w:szCs w:val="18"/>
        </w:rPr>
        <w:t xml:space="preserve"> Anexo 2 (dos) </w:t>
      </w:r>
      <w:r w:rsidRPr="00581317">
        <w:rPr>
          <w:rFonts w:cs="Arial"/>
          <w:sz w:val="18"/>
          <w:szCs w:val="18"/>
        </w:rPr>
        <w:t>del presente contrato</w:t>
      </w:r>
      <w:r w:rsidRPr="00581317">
        <w:rPr>
          <w:rFonts w:cs="Arial"/>
          <w:bCs/>
          <w:sz w:val="18"/>
          <w:szCs w:val="18"/>
        </w:rPr>
        <w:t>.</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El administrador del presente contrato será el encargado de determinar, calcular y notificar a </w:t>
      </w:r>
      <w:r w:rsidRPr="00581317">
        <w:rPr>
          <w:rFonts w:cs="Arial"/>
          <w:b/>
          <w:sz w:val="18"/>
          <w:szCs w:val="18"/>
        </w:rPr>
        <w:t>“EL PROVEEDOR”</w:t>
      </w:r>
      <w:r w:rsidRPr="00581317">
        <w:rPr>
          <w:rFonts w:cs="Arial"/>
          <w:sz w:val="18"/>
          <w:szCs w:val="18"/>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lastRenderedPageBreak/>
        <w:t xml:space="preserve">“EL INSTITUTO” </w:t>
      </w:r>
      <w:r w:rsidRPr="00581317">
        <w:rPr>
          <w:rFonts w:cs="Arial"/>
          <w:bCs/>
          <w:sz w:val="18"/>
          <w:szCs w:val="18"/>
        </w:rPr>
        <w:t>descontará las cantidades que resulten de aplicar la pena convencional, sobre los pagos que deba cubrir</w:t>
      </w:r>
      <w:r w:rsidRPr="00581317">
        <w:rPr>
          <w:rFonts w:cs="Arial"/>
          <w:b/>
          <w:bCs/>
          <w:sz w:val="18"/>
          <w:szCs w:val="18"/>
        </w:rPr>
        <w:t xml:space="preserve"> </w:t>
      </w:r>
      <w:r w:rsidRPr="00581317">
        <w:rPr>
          <w:rFonts w:cs="Arial"/>
          <w:bCs/>
          <w:sz w:val="18"/>
          <w:szCs w:val="18"/>
        </w:rPr>
        <w:t xml:space="preserve">a </w:t>
      </w:r>
      <w:r w:rsidRPr="00581317">
        <w:rPr>
          <w:rFonts w:cs="Arial"/>
          <w:b/>
          <w:sz w:val="18"/>
          <w:szCs w:val="18"/>
        </w:rPr>
        <w:t>“EL PROVEEDOR”</w:t>
      </w:r>
      <w:r w:rsidRPr="00581317">
        <w:rPr>
          <w:rFonts w:cs="Arial"/>
          <w:sz w:val="18"/>
          <w:szCs w:val="18"/>
        </w:rPr>
        <w:t>.</w:t>
      </w:r>
      <w:r w:rsidRPr="00581317">
        <w:rPr>
          <w:rFonts w:cs="Arial"/>
          <w:b/>
          <w:sz w:val="18"/>
          <w:szCs w:val="18"/>
        </w:rPr>
        <w:t xml:space="preserve"> </w:t>
      </w:r>
      <w:r w:rsidRPr="00581317">
        <w:rPr>
          <w:rFonts w:cs="Arial"/>
          <w:sz w:val="18"/>
          <w:szCs w:val="18"/>
        </w:rPr>
        <w:t>Por lo tanto,</w:t>
      </w:r>
      <w:r w:rsidRPr="00581317">
        <w:rPr>
          <w:rFonts w:cs="Arial"/>
          <w:b/>
          <w:sz w:val="18"/>
          <w:szCs w:val="18"/>
        </w:rPr>
        <w:t xml:space="preserve"> “EL PROVEEDOR” </w:t>
      </w:r>
      <w:r w:rsidRPr="00581317">
        <w:rPr>
          <w:rFonts w:cs="Arial"/>
          <w:sz w:val="18"/>
          <w:szCs w:val="18"/>
        </w:rPr>
        <w:t>autoriza a descontar las cantidades que resulten</w:t>
      </w:r>
      <w:r w:rsidRPr="00581317">
        <w:rPr>
          <w:rFonts w:cs="Arial"/>
          <w:b/>
          <w:sz w:val="18"/>
          <w:szCs w:val="18"/>
        </w:rPr>
        <w:t xml:space="preserve"> </w:t>
      </w:r>
      <w:r w:rsidRPr="00581317">
        <w:rPr>
          <w:rFonts w:cs="Arial"/>
          <w:bCs/>
          <w:sz w:val="18"/>
          <w:szCs w:val="18"/>
        </w:rPr>
        <w:t xml:space="preserve">de aplicar las sanciones señaladas en párrafos anteriores, sobre los pagos que éste deba cubrirle a </w:t>
      </w:r>
      <w:r w:rsidRPr="00581317">
        <w:rPr>
          <w:rFonts w:cs="Arial"/>
          <w:b/>
          <w:bCs/>
          <w:sz w:val="18"/>
          <w:szCs w:val="18"/>
        </w:rPr>
        <w:t xml:space="preserve">"EL INSTITUTO" </w:t>
      </w:r>
      <w:r w:rsidRPr="00581317">
        <w:rPr>
          <w:rFonts w:cs="Arial"/>
          <w:bCs/>
          <w:sz w:val="18"/>
          <w:szCs w:val="18"/>
        </w:rPr>
        <w:t>durante el período en que incurra y/o se mantenga en atraso con motivo de la prestación del servicio.</w:t>
      </w:r>
    </w:p>
    <w:p w:rsidR="00581317" w:rsidRPr="00581317" w:rsidRDefault="00581317" w:rsidP="00581317">
      <w:pPr>
        <w:tabs>
          <w:tab w:val="left" w:pos="-142"/>
          <w:tab w:val="left" w:pos="1134"/>
        </w:tabs>
        <w:spacing w:after="0" w:line="240" w:lineRule="auto"/>
        <w:jc w:val="both"/>
        <w:rPr>
          <w:rFonts w:cs="Arial"/>
          <w:sz w:val="18"/>
          <w:szCs w:val="18"/>
        </w:rPr>
      </w:pPr>
    </w:p>
    <w:p w:rsidR="00581317" w:rsidRPr="00581317" w:rsidRDefault="00581317" w:rsidP="00581317">
      <w:pPr>
        <w:tabs>
          <w:tab w:val="left" w:pos="-142"/>
          <w:tab w:val="left" w:pos="1134"/>
        </w:tabs>
        <w:spacing w:after="0" w:line="240" w:lineRule="auto"/>
        <w:jc w:val="both"/>
        <w:rPr>
          <w:rFonts w:cs="Arial"/>
          <w:sz w:val="18"/>
          <w:szCs w:val="18"/>
        </w:rPr>
      </w:pPr>
      <w:r w:rsidRPr="00581317">
        <w:rPr>
          <w:rFonts w:cs="Arial"/>
          <w:sz w:val="18"/>
          <w:szCs w:val="18"/>
        </w:rPr>
        <w:t xml:space="preserve">Para autorizar el pago del servicio, previamente </w:t>
      </w:r>
      <w:r w:rsidRPr="00581317">
        <w:rPr>
          <w:rFonts w:cs="Arial"/>
          <w:b/>
          <w:sz w:val="18"/>
          <w:szCs w:val="18"/>
        </w:rPr>
        <w:t>“EL PROVEEDOR”</w:t>
      </w:r>
      <w:r w:rsidRPr="00581317">
        <w:rPr>
          <w:rFonts w:cs="Arial"/>
          <w:sz w:val="18"/>
          <w:szCs w:val="18"/>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581317" w:rsidRPr="00581317" w:rsidRDefault="00581317" w:rsidP="00581317">
      <w:pPr>
        <w:tabs>
          <w:tab w:val="left" w:pos="-142"/>
          <w:tab w:val="left" w:pos="1134"/>
        </w:tabs>
        <w:spacing w:after="0" w:line="240" w:lineRule="auto"/>
        <w:jc w:val="both"/>
        <w:rPr>
          <w:rFonts w:cs="Arial"/>
          <w:b/>
          <w:bCs/>
          <w:sz w:val="18"/>
          <w:szCs w:val="18"/>
        </w:rPr>
      </w:pPr>
    </w:p>
    <w:p w:rsidR="00581317" w:rsidRPr="00581317" w:rsidRDefault="00581317" w:rsidP="00581317">
      <w:pPr>
        <w:tabs>
          <w:tab w:val="left" w:pos="-142"/>
          <w:tab w:val="left" w:pos="1134"/>
        </w:tabs>
        <w:spacing w:after="0" w:line="240" w:lineRule="auto"/>
        <w:jc w:val="both"/>
        <w:rPr>
          <w:rFonts w:cs="Arial"/>
          <w:sz w:val="18"/>
          <w:szCs w:val="18"/>
        </w:rPr>
      </w:pPr>
      <w:r w:rsidRPr="00581317">
        <w:rPr>
          <w:rFonts w:cs="Arial"/>
          <w:b/>
          <w:sz w:val="18"/>
          <w:szCs w:val="18"/>
        </w:rPr>
        <w:t>DÉCIMA TERCERA.-</w:t>
      </w:r>
      <w:r w:rsidRPr="00581317">
        <w:rPr>
          <w:rFonts w:cs="Arial"/>
          <w:b/>
          <w:bCs/>
          <w:sz w:val="18"/>
          <w:szCs w:val="18"/>
        </w:rPr>
        <w:t xml:space="preserve"> </w:t>
      </w:r>
      <w:r w:rsidRPr="00581317">
        <w:rPr>
          <w:rFonts w:cs="Arial"/>
          <w:b/>
          <w:sz w:val="18"/>
          <w:szCs w:val="18"/>
        </w:rPr>
        <w:t xml:space="preserve">TERMINACIÓN ANTICIPADA DEL CONTRATO.- </w:t>
      </w:r>
      <w:r w:rsidRPr="00581317">
        <w:rPr>
          <w:rFonts w:cs="Arial"/>
          <w:sz w:val="18"/>
          <w:szCs w:val="18"/>
        </w:rPr>
        <w:t>De conformidad con lo establecido en el artículo 54 Bis de la Ley de Adquisiciones, Arrendamientos y Servicios del Sector Público, y 102 de su Reglamento,</w:t>
      </w:r>
      <w:r w:rsidRPr="00581317">
        <w:rPr>
          <w:rFonts w:cs="Arial"/>
          <w:b/>
          <w:sz w:val="18"/>
          <w:szCs w:val="18"/>
        </w:rPr>
        <w:t xml:space="preserve"> “EL INSTITUTO”</w:t>
      </w:r>
      <w:r w:rsidRPr="00581317">
        <w:rPr>
          <w:rFonts w:cs="Arial"/>
          <w:sz w:val="18"/>
          <w:szCs w:val="18"/>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581317">
        <w:rPr>
          <w:rFonts w:cs="Arial"/>
          <w:b/>
          <w:sz w:val="18"/>
          <w:szCs w:val="18"/>
        </w:rPr>
        <w:t>“EL INSTITUTO”</w:t>
      </w:r>
      <w:r w:rsidRPr="00581317">
        <w:rPr>
          <w:rFonts w:cs="Arial"/>
          <w:sz w:val="18"/>
          <w:szCs w:val="18"/>
        </w:rPr>
        <w:t xml:space="preserve"> o se determine la nulidad de los actos que dieron origen al presente instrumento jurídico, con motivo de la resolución de una inconformidad o intervención de oficio emitida por la Secretaría de la Función Pública.</w:t>
      </w:r>
    </w:p>
    <w:p w:rsidR="00581317" w:rsidRPr="00581317" w:rsidRDefault="00581317" w:rsidP="00581317">
      <w:pPr>
        <w:tabs>
          <w:tab w:val="left" w:pos="-142"/>
          <w:tab w:val="left" w:pos="1134"/>
        </w:tabs>
        <w:spacing w:after="0" w:line="240" w:lineRule="auto"/>
        <w:jc w:val="both"/>
        <w:rPr>
          <w:rFonts w:cs="Arial"/>
          <w:sz w:val="18"/>
          <w:szCs w:val="18"/>
        </w:rPr>
      </w:pPr>
    </w:p>
    <w:p w:rsidR="00581317" w:rsidRPr="00581317" w:rsidRDefault="00581317" w:rsidP="00581317">
      <w:pPr>
        <w:tabs>
          <w:tab w:val="left" w:pos="-142"/>
          <w:tab w:val="left" w:pos="1134"/>
        </w:tabs>
        <w:spacing w:after="0" w:line="240" w:lineRule="auto"/>
        <w:jc w:val="both"/>
        <w:rPr>
          <w:rFonts w:cs="Arial"/>
          <w:sz w:val="18"/>
          <w:szCs w:val="18"/>
        </w:rPr>
      </w:pPr>
      <w:r w:rsidRPr="00581317">
        <w:rPr>
          <w:rFonts w:cs="Arial"/>
          <w:sz w:val="18"/>
          <w:szCs w:val="18"/>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581317" w:rsidRPr="00581317" w:rsidRDefault="00581317" w:rsidP="00581317">
      <w:pPr>
        <w:spacing w:after="0" w:line="240" w:lineRule="auto"/>
        <w:ind w:right="49"/>
        <w:jc w:val="both"/>
        <w:rPr>
          <w:rFonts w:cs="Arial"/>
          <w:b/>
          <w:sz w:val="18"/>
          <w:szCs w:val="18"/>
        </w:rPr>
      </w:pPr>
    </w:p>
    <w:p w:rsidR="00581317" w:rsidRPr="00581317" w:rsidRDefault="00581317" w:rsidP="00581317">
      <w:pPr>
        <w:spacing w:after="0" w:line="240" w:lineRule="auto"/>
        <w:ind w:right="49"/>
        <w:jc w:val="both"/>
        <w:rPr>
          <w:rFonts w:cs="Arial"/>
          <w:sz w:val="18"/>
          <w:szCs w:val="18"/>
        </w:rPr>
      </w:pPr>
      <w:r w:rsidRPr="00581317">
        <w:rPr>
          <w:rFonts w:cs="Arial"/>
          <w:b/>
          <w:sz w:val="18"/>
          <w:szCs w:val="18"/>
        </w:rPr>
        <w:t>DÉCIMA CUARTA.-</w:t>
      </w:r>
      <w:r w:rsidRPr="00581317">
        <w:rPr>
          <w:rFonts w:cs="Arial"/>
          <w:b/>
          <w:bCs/>
          <w:sz w:val="18"/>
          <w:szCs w:val="18"/>
        </w:rPr>
        <w:t xml:space="preserve"> </w:t>
      </w:r>
      <w:r w:rsidRPr="00581317">
        <w:rPr>
          <w:rFonts w:cs="Arial"/>
          <w:b/>
          <w:sz w:val="18"/>
          <w:szCs w:val="18"/>
        </w:rPr>
        <w:t>SUSPENSIÓN DEL SERVICIO.-</w:t>
      </w:r>
      <w:r w:rsidRPr="00581317">
        <w:rPr>
          <w:rFonts w:cs="Arial"/>
          <w:sz w:val="18"/>
          <w:szCs w:val="18"/>
        </w:rPr>
        <w:t xml:space="preserve"> En caso fortuito o fuerza mayor, bajo su responsabilidad, </w:t>
      </w:r>
      <w:r w:rsidRPr="00581317">
        <w:rPr>
          <w:rFonts w:cs="Arial"/>
          <w:b/>
          <w:sz w:val="18"/>
          <w:szCs w:val="18"/>
        </w:rPr>
        <w:t>“EL INSTITUTO”</w:t>
      </w:r>
      <w:r w:rsidRPr="00581317">
        <w:rPr>
          <w:rFonts w:cs="Arial"/>
          <w:sz w:val="18"/>
          <w:szCs w:val="18"/>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581317" w:rsidRPr="00581317" w:rsidRDefault="00581317" w:rsidP="00581317">
      <w:pPr>
        <w:tabs>
          <w:tab w:val="left" w:pos="1134"/>
        </w:tabs>
        <w:spacing w:after="0" w:line="240" w:lineRule="auto"/>
        <w:ind w:right="49"/>
        <w:jc w:val="both"/>
        <w:rPr>
          <w:rFonts w:cs="Arial"/>
          <w:sz w:val="18"/>
          <w:szCs w:val="18"/>
        </w:rPr>
      </w:pPr>
    </w:p>
    <w:p w:rsidR="00581317" w:rsidRPr="00581317" w:rsidRDefault="00581317" w:rsidP="00581317">
      <w:pPr>
        <w:spacing w:after="0" w:line="240" w:lineRule="auto"/>
        <w:jc w:val="both"/>
        <w:rPr>
          <w:rFonts w:cs="Arial"/>
          <w:b/>
          <w:bCs/>
          <w:sz w:val="18"/>
          <w:szCs w:val="18"/>
        </w:rPr>
      </w:pPr>
      <w:r w:rsidRPr="00581317">
        <w:rPr>
          <w:rFonts w:cs="Arial"/>
          <w:sz w:val="18"/>
          <w:szCs w:val="18"/>
        </w:rPr>
        <w:t xml:space="preserve">Cuando la suspensión obedezca a causas imputables a </w:t>
      </w:r>
      <w:r w:rsidRPr="00581317">
        <w:rPr>
          <w:rFonts w:cs="Arial"/>
          <w:b/>
          <w:sz w:val="18"/>
          <w:szCs w:val="18"/>
        </w:rPr>
        <w:t>“EL INSTITUTO”</w:t>
      </w:r>
      <w:r w:rsidRPr="00581317">
        <w:rPr>
          <w:rFonts w:cs="Arial"/>
          <w:sz w:val="18"/>
          <w:szCs w:val="18"/>
        </w:rPr>
        <w:t xml:space="preserve">, se pagarán previa solicitud de </w:t>
      </w:r>
      <w:r w:rsidRPr="00581317">
        <w:rPr>
          <w:rFonts w:cs="Arial"/>
          <w:b/>
          <w:sz w:val="18"/>
          <w:szCs w:val="18"/>
        </w:rPr>
        <w:t>“EL PROVEEDOR”</w:t>
      </w:r>
      <w:r w:rsidRPr="00581317">
        <w:rPr>
          <w:rFonts w:cs="Arial"/>
          <w:sz w:val="18"/>
          <w:szCs w:val="18"/>
        </w:rPr>
        <w:t xml:space="preserve"> los gastos no recuperables de conformidad con el artículo 102, fracción II, del Reglamento de la Ley de Adquisiciones, Arrendamientos y Servicios del Sector Público, para lo cual deberá presentar su solicitud a </w:t>
      </w:r>
      <w:r w:rsidRPr="00581317">
        <w:rPr>
          <w:rFonts w:cs="Arial"/>
          <w:b/>
          <w:sz w:val="18"/>
          <w:szCs w:val="18"/>
        </w:rPr>
        <w:t>“EL INSTITUTO”</w:t>
      </w:r>
      <w:r w:rsidRPr="00581317">
        <w:rPr>
          <w:rFonts w:cs="Arial"/>
          <w:sz w:val="18"/>
          <w:szCs w:val="18"/>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 xml:space="preserve">DÉCIMA QUINTA.- CAUSALES </w:t>
      </w:r>
      <w:r w:rsidRPr="00581317">
        <w:rPr>
          <w:rFonts w:cs="Arial"/>
          <w:b/>
          <w:sz w:val="18"/>
          <w:szCs w:val="18"/>
        </w:rPr>
        <w:t xml:space="preserve">DE RESCISIÓN ADMINISTRATIVA DEL CONTRATO.- “EL INSTITUTO” </w:t>
      </w:r>
      <w:r w:rsidRPr="00581317">
        <w:rPr>
          <w:rFonts w:cs="Arial"/>
          <w:sz w:val="18"/>
          <w:szCs w:val="18"/>
        </w:rPr>
        <w:t xml:space="preserve">podrá rescindir administrativamente este contrato sin más responsabilidad para el mismo y sin necesidad de resolución judicial, cuando </w:t>
      </w:r>
      <w:r w:rsidRPr="00581317">
        <w:rPr>
          <w:rFonts w:cs="Arial"/>
          <w:b/>
          <w:sz w:val="18"/>
          <w:szCs w:val="18"/>
        </w:rPr>
        <w:t>“EL PROVEEDOR”</w:t>
      </w:r>
      <w:r w:rsidRPr="00581317">
        <w:rPr>
          <w:rFonts w:cs="Arial"/>
          <w:sz w:val="18"/>
          <w:szCs w:val="18"/>
        </w:rPr>
        <w:t xml:space="preserve"> incurra en cualquiera de las causales que de manera enunciativa más no limitativa se señalan a continuación:</w:t>
      </w:r>
    </w:p>
    <w:p w:rsidR="00581317" w:rsidRPr="00581317" w:rsidRDefault="00581317" w:rsidP="00581317">
      <w:pPr>
        <w:spacing w:after="0" w:line="240" w:lineRule="auto"/>
        <w:jc w:val="both"/>
        <w:rPr>
          <w:rFonts w:cs="Arial"/>
          <w:b/>
          <w:sz w:val="18"/>
          <w:szCs w:val="18"/>
        </w:rPr>
      </w:pPr>
    </w:p>
    <w:p w:rsidR="00581317" w:rsidRPr="00581317" w:rsidRDefault="00581317" w:rsidP="00581317">
      <w:pPr>
        <w:numPr>
          <w:ilvl w:val="0"/>
          <w:numId w:val="27"/>
        </w:numPr>
        <w:tabs>
          <w:tab w:val="clear" w:pos="720"/>
        </w:tabs>
        <w:suppressAutoHyphens/>
        <w:spacing w:after="0" w:line="240" w:lineRule="auto"/>
        <w:jc w:val="both"/>
        <w:rPr>
          <w:rFonts w:cs="Arial"/>
          <w:sz w:val="18"/>
          <w:szCs w:val="18"/>
        </w:rPr>
      </w:pPr>
      <w:r w:rsidRPr="00581317">
        <w:rPr>
          <w:rFonts w:cs="Arial"/>
          <w:sz w:val="18"/>
          <w:szCs w:val="18"/>
        </w:rPr>
        <w:t>Cuando no entregue la garantía de cumplimiento del presente contrato, a más tardar dentro de los 10 (diez) días naturales posteriores a la firma del mismo.</w:t>
      </w:r>
    </w:p>
    <w:p w:rsidR="00581317" w:rsidRPr="00581317" w:rsidRDefault="00581317" w:rsidP="00581317">
      <w:pPr>
        <w:spacing w:after="0" w:line="240" w:lineRule="auto"/>
        <w:ind w:left="720"/>
        <w:jc w:val="both"/>
        <w:rPr>
          <w:rFonts w:cs="Arial"/>
          <w:sz w:val="18"/>
          <w:szCs w:val="18"/>
        </w:rPr>
      </w:pPr>
    </w:p>
    <w:p w:rsidR="00581317" w:rsidRPr="00581317" w:rsidRDefault="00581317" w:rsidP="00581317">
      <w:pPr>
        <w:numPr>
          <w:ilvl w:val="0"/>
          <w:numId w:val="27"/>
        </w:numPr>
        <w:tabs>
          <w:tab w:val="clear" w:pos="720"/>
        </w:tabs>
        <w:suppressAutoHyphens/>
        <w:spacing w:after="0" w:line="240" w:lineRule="auto"/>
        <w:jc w:val="both"/>
        <w:rPr>
          <w:rFonts w:cs="Arial"/>
          <w:sz w:val="18"/>
          <w:szCs w:val="18"/>
        </w:rPr>
      </w:pPr>
      <w:r w:rsidRPr="00581317">
        <w:rPr>
          <w:rFonts w:cs="Arial"/>
          <w:sz w:val="18"/>
          <w:szCs w:val="18"/>
        </w:rPr>
        <w:t>Cuando incurra en falta de veracidad total o parcial respecto a la información proporcionada para la celebración del presente contrato.</w:t>
      </w:r>
    </w:p>
    <w:p w:rsidR="00581317" w:rsidRPr="00581317" w:rsidRDefault="00581317" w:rsidP="00581317">
      <w:pPr>
        <w:spacing w:after="0" w:line="240" w:lineRule="auto"/>
        <w:jc w:val="both"/>
        <w:rPr>
          <w:rFonts w:cs="Arial"/>
          <w:sz w:val="18"/>
          <w:szCs w:val="18"/>
        </w:rPr>
      </w:pPr>
    </w:p>
    <w:p w:rsidR="00581317" w:rsidRPr="00581317" w:rsidRDefault="00581317" w:rsidP="00581317">
      <w:pPr>
        <w:pStyle w:val="Prrafodelista"/>
        <w:numPr>
          <w:ilvl w:val="0"/>
          <w:numId w:val="27"/>
        </w:numPr>
        <w:tabs>
          <w:tab w:val="clear" w:pos="720"/>
        </w:tabs>
        <w:suppressAutoHyphens/>
        <w:jc w:val="both"/>
        <w:rPr>
          <w:sz w:val="18"/>
          <w:szCs w:val="18"/>
        </w:rPr>
      </w:pPr>
      <w:r w:rsidRPr="00581317">
        <w:rPr>
          <w:sz w:val="18"/>
          <w:szCs w:val="18"/>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581317" w:rsidRPr="00581317" w:rsidRDefault="00581317" w:rsidP="00581317">
      <w:pPr>
        <w:numPr>
          <w:ilvl w:val="0"/>
          <w:numId w:val="27"/>
        </w:numPr>
        <w:tabs>
          <w:tab w:val="clear" w:pos="720"/>
        </w:tabs>
        <w:suppressAutoHyphens/>
        <w:spacing w:after="0" w:line="240" w:lineRule="auto"/>
        <w:jc w:val="both"/>
        <w:rPr>
          <w:rFonts w:cs="Arial"/>
          <w:sz w:val="18"/>
          <w:szCs w:val="18"/>
        </w:rPr>
      </w:pPr>
      <w:r w:rsidRPr="00581317">
        <w:rPr>
          <w:rFonts w:cs="Arial"/>
          <w:sz w:val="18"/>
          <w:szCs w:val="18"/>
        </w:rPr>
        <w:t>Cuando se compruebe que el servicio ha sido prestado con alcances y características distintas a las pactadas.</w:t>
      </w:r>
    </w:p>
    <w:p w:rsidR="00581317" w:rsidRPr="00581317" w:rsidRDefault="00581317" w:rsidP="00581317">
      <w:pPr>
        <w:spacing w:after="0" w:line="240" w:lineRule="auto"/>
        <w:ind w:left="708"/>
        <w:rPr>
          <w:rFonts w:cs="Arial"/>
          <w:sz w:val="18"/>
          <w:szCs w:val="18"/>
        </w:rPr>
      </w:pPr>
    </w:p>
    <w:p w:rsidR="00581317" w:rsidRPr="00581317" w:rsidRDefault="00581317" w:rsidP="00581317">
      <w:pPr>
        <w:numPr>
          <w:ilvl w:val="0"/>
          <w:numId w:val="27"/>
        </w:numPr>
        <w:tabs>
          <w:tab w:val="clear" w:pos="720"/>
        </w:tabs>
        <w:suppressAutoHyphens/>
        <w:spacing w:after="0" w:line="240" w:lineRule="auto"/>
        <w:jc w:val="both"/>
        <w:rPr>
          <w:rFonts w:cs="Arial"/>
          <w:sz w:val="18"/>
          <w:szCs w:val="18"/>
        </w:rPr>
      </w:pPr>
      <w:r w:rsidRPr="00581317">
        <w:rPr>
          <w:rFonts w:cs="Arial"/>
          <w:sz w:val="18"/>
          <w:szCs w:val="18"/>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581317">
        <w:rPr>
          <w:rFonts w:cs="Arial"/>
          <w:b/>
          <w:sz w:val="18"/>
          <w:szCs w:val="18"/>
        </w:rPr>
        <w:t>“EL INSTITUTO”</w:t>
      </w:r>
      <w:r w:rsidRPr="00581317">
        <w:rPr>
          <w:rFonts w:cs="Arial"/>
          <w:sz w:val="18"/>
          <w:szCs w:val="18"/>
        </w:rPr>
        <w:t>.</w:t>
      </w:r>
    </w:p>
    <w:p w:rsidR="00581317" w:rsidRPr="00581317" w:rsidRDefault="00581317" w:rsidP="00581317">
      <w:pPr>
        <w:pStyle w:val="Prrafodelista"/>
        <w:rPr>
          <w:rFonts w:ascii="Arial" w:hAnsi="Arial" w:cs="Arial"/>
          <w:sz w:val="18"/>
          <w:szCs w:val="18"/>
        </w:rPr>
      </w:pPr>
    </w:p>
    <w:p w:rsidR="00581317" w:rsidRPr="00581317" w:rsidRDefault="00581317" w:rsidP="00581317">
      <w:pPr>
        <w:numPr>
          <w:ilvl w:val="0"/>
          <w:numId w:val="27"/>
        </w:numPr>
        <w:tabs>
          <w:tab w:val="clear" w:pos="720"/>
        </w:tabs>
        <w:suppressAutoHyphens/>
        <w:spacing w:after="0" w:line="240" w:lineRule="auto"/>
        <w:jc w:val="both"/>
        <w:rPr>
          <w:rFonts w:cs="Arial"/>
          <w:sz w:val="18"/>
          <w:szCs w:val="18"/>
        </w:rPr>
      </w:pPr>
      <w:r w:rsidRPr="00581317">
        <w:rPr>
          <w:rFonts w:cs="Arial"/>
          <w:sz w:val="18"/>
          <w:szCs w:val="18"/>
        </w:rPr>
        <w:lastRenderedPageBreak/>
        <w:t xml:space="preserve">Si la autoridad competente declara el concurso mercantil o cualquier situación análoga o equivalente que afecte el patrimonio de </w:t>
      </w:r>
      <w:r w:rsidRPr="00581317">
        <w:rPr>
          <w:rFonts w:cs="Arial"/>
          <w:b/>
          <w:sz w:val="18"/>
          <w:szCs w:val="18"/>
        </w:rPr>
        <w:t>“EL PROVEEDOR”</w:t>
      </w:r>
      <w:r w:rsidRPr="00581317">
        <w:rPr>
          <w:rFonts w:cs="Arial"/>
          <w:sz w:val="18"/>
          <w:szCs w:val="18"/>
        </w:rPr>
        <w:t>.</w:t>
      </w:r>
    </w:p>
    <w:p w:rsidR="00581317" w:rsidRPr="00581317" w:rsidRDefault="00581317" w:rsidP="00581317">
      <w:pPr>
        <w:spacing w:after="0" w:line="240" w:lineRule="auto"/>
        <w:ind w:left="708"/>
        <w:rPr>
          <w:rFonts w:cs="Arial"/>
          <w:sz w:val="18"/>
          <w:szCs w:val="18"/>
        </w:rPr>
      </w:pPr>
    </w:p>
    <w:p w:rsidR="00581317" w:rsidRPr="00581317" w:rsidRDefault="00581317" w:rsidP="00581317">
      <w:pPr>
        <w:numPr>
          <w:ilvl w:val="0"/>
          <w:numId w:val="27"/>
        </w:numPr>
        <w:tabs>
          <w:tab w:val="clear" w:pos="720"/>
        </w:tabs>
        <w:suppressAutoHyphens/>
        <w:spacing w:after="0" w:line="240" w:lineRule="auto"/>
        <w:jc w:val="both"/>
        <w:rPr>
          <w:rFonts w:cs="Arial"/>
          <w:sz w:val="18"/>
          <w:szCs w:val="18"/>
        </w:rPr>
      </w:pPr>
      <w:r w:rsidRPr="00581317">
        <w:rPr>
          <w:rFonts w:cs="Arial"/>
          <w:sz w:val="18"/>
          <w:szCs w:val="18"/>
        </w:rPr>
        <w:t xml:space="preserve">Cuando de manera reiterativa y constante, </w:t>
      </w:r>
      <w:r w:rsidRPr="00581317">
        <w:rPr>
          <w:rFonts w:cs="Arial"/>
          <w:b/>
          <w:sz w:val="18"/>
          <w:szCs w:val="18"/>
        </w:rPr>
        <w:t>“EL PROVEEDOR”</w:t>
      </w:r>
      <w:r w:rsidRPr="00581317">
        <w:rPr>
          <w:rFonts w:cs="Arial"/>
          <w:sz w:val="18"/>
          <w:szCs w:val="18"/>
        </w:rPr>
        <w:t xml:space="preserve"> sea sancionado por parte de </w:t>
      </w:r>
      <w:r w:rsidRPr="00581317">
        <w:rPr>
          <w:rFonts w:cs="Arial"/>
          <w:b/>
          <w:sz w:val="18"/>
          <w:szCs w:val="18"/>
        </w:rPr>
        <w:t>“EL INSTITUTO”</w:t>
      </w:r>
      <w:r w:rsidRPr="00581317">
        <w:rPr>
          <w:rFonts w:cs="Arial"/>
          <w:sz w:val="18"/>
          <w:szCs w:val="18"/>
        </w:rPr>
        <w:t xml:space="preserve"> con penalizaciones sobre el mismo concepto del servicio que proporciona a </w:t>
      </w:r>
      <w:r w:rsidRPr="00581317">
        <w:rPr>
          <w:rFonts w:cs="Arial"/>
          <w:b/>
          <w:sz w:val="18"/>
          <w:szCs w:val="18"/>
        </w:rPr>
        <w:t>“EL INSTITUTO”</w:t>
      </w:r>
      <w:r w:rsidRPr="00581317">
        <w:rPr>
          <w:rFonts w:cs="Arial"/>
          <w:sz w:val="18"/>
          <w:szCs w:val="18"/>
        </w:rPr>
        <w:t xml:space="preserve"> y con ello se afecten los intereses del mismo.</w:t>
      </w:r>
    </w:p>
    <w:p w:rsidR="00581317" w:rsidRPr="00581317" w:rsidRDefault="00581317" w:rsidP="00581317">
      <w:pPr>
        <w:pStyle w:val="Prrafodelista"/>
        <w:rPr>
          <w:sz w:val="18"/>
          <w:szCs w:val="18"/>
        </w:rPr>
      </w:pPr>
    </w:p>
    <w:p w:rsidR="00581317" w:rsidRPr="00581317" w:rsidRDefault="00581317" w:rsidP="00581317">
      <w:pPr>
        <w:numPr>
          <w:ilvl w:val="0"/>
          <w:numId w:val="27"/>
        </w:numPr>
        <w:tabs>
          <w:tab w:val="clear" w:pos="720"/>
        </w:tabs>
        <w:suppressAutoHyphens/>
        <w:spacing w:after="0" w:line="240" w:lineRule="auto"/>
        <w:jc w:val="both"/>
        <w:rPr>
          <w:rFonts w:cs="Arial"/>
          <w:sz w:val="18"/>
          <w:szCs w:val="18"/>
        </w:rPr>
      </w:pPr>
      <w:r w:rsidRPr="00581317">
        <w:rPr>
          <w:rFonts w:cs="Arial"/>
          <w:sz w:val="18"/>
          <w:szCs w:val="18"/>
        </w:rPr>
        <w:t>Cuando las sanciones por penalizaciones superen el monto de la fianza.</w:t>
      </w:r>
    </w:p>
    <w:p w:rsidR="00581317" w:rsidRPr="00581317" w:rsidRDefault="00581317" w:rsidP="00581317">
      <w:pPr>
        <w:pStyle w:val="Prrafodelista"/>
        <w:rPr>
          <w:rFonts w:ascii="Arial" w:hAnsi="Arial" w:cs="Arial"/>
          <w:sz w:val="18"/>
          <w:szCs w:val="18"/>
        </w:rPr>
      </w:pPr>
    </w:p>
    <w:p w:rsidR="00581317" w:rsidRPr="00581317" w:rsidRDefault="00581317" w:rsidP="00581317">
      <w:pPr>
        <w:numPr>
          <w:ilvl w:val="0"/>
          <w:numId w:val="27"/>
        </w:numPr>
        <w:suppressAutoHyphens/>
        <w:spacing w:after="0" w:line="240" w:lineRule="auto"/>
        <w:jc w:val="both"/>
        <w:rPr>
          <w:rFonts w:cs="Arial"/>
          <w:sz w:val="18"/>
          <w:szCs w:val="18"/>
        </w:rPr>
      </w:pPr>
      <w:r w:rsidRPr="00581317">
        <w:rPr>
          <w:rFonts w:cs="Arial"/>
          <w:sz w:val="18"/>
          <w:szCs w:val="18"/>
        </w:rPr>
        <w:t>Cuando se sitúe en alguno de los supuestos previstos en el artículo 50 de la Ley de Adquisiciones Arrendamientos y Servicios del Sector Público.</w:t>
      </w:r>
    </w:p>
    <w:p w:rsidR="00581317" w:rsidRPr="00581317" w:rsidRDefault="00581317" w:rsidP="00581317">
      <w:pPr>
        <w:pStyle w:val="Prrafodelista"/>
        <w:rPr>
          <w:rFonts w:ascii="Arial" w:hAnsi="Arial" w:cs="Arial"/>
          <w:sz w:val="18"/>
          <w:szCs w:val="18"/>
        </w:rPr>
      </w:pPr>
    </w:p>
    <w:p w:rsidR="00581317" w:rsidRPr="00581317" w:rsidRDefault="00581317" w:rsidP="00581317">
      <w:pPr>
        <w:numPr>
          <w:ilvl w:val="0"/>
          <w:numId w:val="27"/>
        </w:numPr>
        <w:suppressAutoHyphens/>
        <w:spacing w:after="0" w:line="240" w:lineRule="auto"/>
        <w:ind w:left="714" w:hanging="357"/>
        <w:jc w:val="both"/>
        <w:rPr>
          <w:rFonts w:cs="Arial"/>
          <w:sz w:val="18"/>
          <w:szCs w:val="18"/>
        </w:rPr>
      </w:pPr>
      <w:r w:rsidRPr="00581317">
        <w:rPr>
          <w:rFonts w:cs="Arial"/>
          <w:sz w:val="18"/>
          <w:szCs w:val="18"/>
        </w:rPr>
        <w:t xml:space="preserve">En el supuesto de que la Comisión Federal de Competencia Económica, de acuerdo con sus facultades, notifique a </w:t>
      </w:r>
      <w:r w:rsidRPr="00581317">
        <w:rPr>
          <w:rFonts w:cs="Arial"/>
          <w:b/>
          <w:sz w:val="18"/>
          <w:szCs w:val="18"/>
        </w:rPr>
        <w:t>“EL INSTITUTO”</w:t>
      </w:r>
      <w:r w:rsidRPr="00581317">
        <w:rPr>
          <w:rFonts w:cs="Arial"/>
          <w:sz w:val="18"/>
          <w:szCs w:val="18"/>
        </w:rPr>
        <w:t xml:space="preserve"> la sanción impuesta a </w:t>
      </w:r>
      <w:r w:rsidRPr="00581317">
        <w:rPr>
          <w:rFonts w:cs="Arial"/>
          <w:b/>
          <w:sz w:val="18"/>
          <w:szCs w:val="18"/>
        </w:rPr>
        <w:t xml:space="preserve">“EL PROVEEDOR” </w:t>
      </w:r>
      <w:r w:rsidRPr="00581317">
        <w:rPr>
          <w:rFonts w:cs="Arial"/>
          <w:sz w:val="18"/>
          <w:szCs w:val="18"/>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581317">
        <w:rPr>
          <w:rFonts w:cs="Arial"/>
          <w:sz w:val="18"/>
          <w:szCs w:val="18"/>
          <w:highlight w:val="lightGray"/>
        </w:rPr>
        <w:t>(En caso de aplicar)</w:t>
      </w:r>
    </w:p>
    <w:p w:rsidR="00581317" w:rsidRPr="00581317" w:rsidRDefault="00581317" w:rsidP="00581317">
      <w:pPr>
        <w:pStyle w:val="Prrafodelista"/>
        <w:ind w:left="0"/>
        <w:rPr>
          <w:rFonts w:ascii="Arial" w:hAnsi="Arial" w:cs="Arial"/>
          <w:sz w:val="18"/>
          <w:szCs w:val="18"/>
          <w:lang w:val="es-MX"/>
        </w:rPr>
      </w:pPr>
    </w:p>
    <w:p w:rsidR="00581317" w:rsidRPr="00581317" w:rsidRDefault="00581317" w:rsidP="00581317">
      <w:pPr>
        <w:pStyle w:val="Textoindependiente"/>
        <w:numPr>
          <w:ilvl w:val="0"/>
          <w:numId w:val="27"/>
        </w:numPr>
        <w:tabs>
          <w:tab w:val="left" w:pos="900"/>
        </w:tabs>
        <w:suppressAutoHyphens w:val="0"/>
        <w:spacing w:after="0"/>
        <w:contextualSpacing/>
        <w:jc w:val="both"/>
        <w:rPr>
          <w:rFonts w:ascii="Arial" w:hAnsi="Arial" w:cs="Arial"/>
          <w:sz w:val="18"/>
          <w:szCs w:val="18"/>
        </w:rPr>
      </w:pPr>
      <w:r w:rsidRPr="00581317">
        <w:rPr>
          <w:rFonts w:ascii="Arial" w:hAnsi="Arial" w:cs="Arial"/>
          <w:sz w:val="18"/>
          <w:szCs w:val="18"/>
        </w:rPr>
        <w:t xml:space="preserve">Si </w:t>
      </w:r>
      <w:r w:rsidRPr="00581317">
        <w:rPr>
          <w:rFonts w:ascii="Arial" w:hAnsi="Arial" w:cs="Arial"/>
          <w:b/>
          <w:sz w:val="18"/>
          <w:szCs w:val="18"/>
        </w:rPr>
        <w:t>“EL PROVEEDOR”</w:t>
      </w:r>
      <w:r w:rsidRPr="00581317">
        <w:rPr>
          <w:rFonts w:ascii="Arial" w:hAnsi="Arial" w:cs="Arial"/>
          <w:sz w:val="18"/>
          <w:szCs w:val="18"/>
        </w:rPr>
        <w:t xml:space="preserve"> no permite a </w:t>
      </w:r>
      <w:r w:rsidRPr="00581317">
        <w:rPr>
          <w:rFonts w:ascii="Arial" w:hAnsi="Arial" w:cs="Arial"/>
          <w:b/>
          <w:sz w:val="18"/>
          <w:szCs w:val="18"/>
        </w:rPr>
        <w:t>“EL INSTITUTO”</w:t>
      </w:r>
      <w:r w:rsidRPr="00581317">
        <w:rPr>
          <w:rFonts w:ascii="Arial" w:hAnsi="Arial" w:cs="Arial"/>
          <w:sz w:val="18"/>
          <w:szCs w:val="18"/>
        </w:rPr>
        <w:t xml:space="preserve"> la administración y verificación a que se refiere la cláusula correspondiente </w:t>
      </w:r>
      <w:r w:rsidRPr="00581317">
        <w:rPr>
          <w:rFonts w:ascii="Arial" w:hAnsi="Arial" w:cs="Arial"/>
          <w:sz w:val="18"/>
          <w:szCs w:val="18"/>
          <w:lang w:val="es-MX"/>
        </w:rPr>
        <w:t>d</w:t>
      </w:r>
      <w:r w:rsidRPr="00581317">
        <w:rPr>
          <w:rFonts w:ascii="Arial" w:hAnsi="Arial" w:cs="Arial"/>
          <w:sz w:val="18"/>
          <w:szCs w:val="18"/>
        </w:rPr>
        <w:t>el presente contrato.</w:t>
      </w:r>
    </w:p>
    <w:p w:rsidR="00581317" w:rsidRPr="00581317" w:rsidRDefault="00581317" w:rsidP="00581317">
      <w:pPr>
        <w:spacing w:after="0" w:line="240" w:lineRule="auto"/>
        <w:ind w:right="49"/>
        <w:jc w:val="both"/>
        <w:rPr>
          <w:rFonts w:cs="Arial"/>
          <w:b/>
          <w:bCs/>
          <w:sz w:val="18"/>
          <w:szCs w:val="18"/>
        </w:rPr>
      </w:pPr>
    </w:p>
    <w:p w:rsidR="00581317" w:rsidRPr="00581317" w:rsidRDefault="00581317" w:rsidP="00581317">
      <w:pPr>
        <w:spacing w:after="0" w:line="240" w:lineRule="auto"/>
        <w:ind w:right="49"/>
        <w:jc w:val="both"/>
        <w:rPr>
          <w:rFonts w:cs="Arial"/>
          <w:sz w:val="18"/>
          <w:szCs w:val="18"/>
        </w:rPr>
      </w:pPr>
      <w:r w:rsidRPr="00581317">
        <w:rPr>
          <w:rFonts w:cs="Arial"/>
          <w:b/>
          <w:bCs/>
          <w:sz w:val="18"/>
          <w:szCs w:val="18"/>
        </w:rPr>
        <w:t xml:space="preserve">DÉCIMA SEXTA.- </w:t>
      </w:r>
      <w:r w:rsidRPr="00581317">
        <w:rPr>
          <w:rFonts w:cs="Arial"/>
          <w:b/>
          <w:sz w:val="18"/>
          <w:szCs w:val="18"/>
        </w:rPr>
        <w:t>RESCISIÓN ADMINISTRATIVA DEL CONTRATO.- “EL INSTITUTO”</w:t>
      </w:r>
      <w:r w:rsidRPr="00581317">
        <w:rPr>
          <w:rFonts w:cs="Arial"/>
          <w:sz w:val="18"/>
          <w:szCs w:val="18"/>
        </w:rPr>
        <w:t xml:space="preserve">, en términos de lo dispuesto en el artículo 54 de la Ley de Adquisiciones, Arrendamientos y Servicios del Sector Público, podrá rescindir administrativamente el presente contrato en cualquier momento, cuando </w:t>
      </w:r>
      <w:r w:rsidRPr="00581317">
        <w:rPr>
          <w:rFonts w:cs="Arial"/>
          <w:b/>
          <w:sz w:val="18"/>
          <w:szCs w:val="18"/>
        </w:rPr>
        <w:t>“EL PROVEEDOR”</w:t>
      </w:r>
      <w:r w:rsidRPr="00581317">
        <w:rPr>
          <w:rFonts w:cs="Arial"/>
          <w:sz w:val="18"/>
          <w:szCs w:val="18"/>
        </w:rPr>
        <w:t xml:space="preserve"> incurra en incumplimiento de cualquiera de las obligaciones a su cargo, de conformidad con el procedimiento siguiente:</w:t>
      </w:r>
    </w:p>
    <w:p w:rsidR="00581317" w:rsidRPr="00581317" w:rsidRDefault="00581317" w:rsidP="00581317">
      <w:pPr>
        <w:spacing w:after="0" w:line="240" w:lineRule="auto"/>
        <w:jc w:val="both"/>
        <w:rPr>
          <w:rFonts w:cs="Arial"/>
          <w:sz w:val="18"/>
          <w:szCs w:val="18"/>
        </w:rPr>
      </w:pPr>
    </w:p>
    <w:p w:rsidR="00581317" w:rsidRPr="00581317" w:rsidRDefault="00581317" w:rsidP="00581317">
      <w:pPr>
        <w:numPr>
          <w:ilvl w:val="0"/>
          <w:numId w:val="26"/>
        </w:numPr>
        <w:suppressAutoHyphens/>
        <w:spacing w:after="0" w:line="240" w:lineRule="auto"/>
        <w:jc w:val="both"/>
        <w:rPr>
          <w:rFonts w:cs="Arial"/>
          <w:sz w:val="18"/>
          <w:szCs w:val="18"/>
        </w:rPr>
      </w:pPr>
      <w:r w:rsidRPr="00581317">
        <w:rPr>
          <w:rFonts w:cs="Arial"/>
          <w:sz w:val="18"/>
          <w:szCs w:val="18"/>
        </w:rPr>
        <w:t xml:space="preserve">Si </w:t>
      </w:r>
      <w:r w:rsidRPr="00581317">
        <w:rPr>
          <w:rFonts w:cs="Arial"/>
          <w:b/>
          <w:sz w:val="18"/>
          <w:szCs w:val="18"/>
        </w:rPr>
        <w:t xml:space="preserve">“EL INSTITUTO” </w:t>
      </w:r>
      <w:r w:rsidRPr="00581317">
        <w:rPr>
          <w:rFonts w:cs="Arial"/>
          <w:sz w:val="18"/>
          <w:szCs w:val="18"/>
        </w:rPr>
        <w:t xml:space="preserve">considera que </w:t>
      </w:r>
      <w:r w:rsidRPr="00581317">
        <w:rPr>
          <w:rFonts w:cs="Arial"/>
          <w:b/>
          <w:sz w:val="18"/>
          <w:szCs w:val="18"/>
        </w:rPr>
        <w:t>“EL PROVEEDOR”</w:t>
      </w:r>
      <w:r w:rsidRPr="00581317">
        <w:rPr>
          <w:rFonts w:cs="Arial"/>
          <w:sz w:val="18"/>
          <w:szCs w:val="18"/>
        </w:rPr>
        <w:t xml:space="preserve"> ha incurrido en alguna de las causales de rescisión que se consignan en la Cláusula que antecede, lo hará saber a </w:t>
      </w:r>
      <w:r w:rsidRPr="00581317">
        <w:rPr>
          <w:rFonts w:cs="Arial"/>
          <w:b/>
          <w:sz w:val="18"/>
          <w:szCs w:val="18"/>
        </w:rPr>
        <w:t>“EL PROVEEDOR”</w:t>
      </w:r>
      <w:r w:rsidRPr="00581317">
        <w:rPr>
          <w:rFonts w:cs="Arial"/>
          <w:sz w:val="18"/>
          <w:szCs w:val="18"/>
        </w:rPr>
        <w:t xml:space="preserve"> de forma indubitable por escrito, a efecto de que éste exponga lo que a su derecho convenga y aporte, en su caso, las pruebas que estime pertinentes, en un término de </w:t>
      </w:r>
      <w:r w:rsidRPr="00581317">
        <w:rPr>
          <w:rFonts w:cs="Arial"/>
          <w:b/>
          <w:sz w:val="18"/>
          <w:szCs w:val="18"/>
        </w:rPr>
        <w:t>5 (cinco)</w:t>
      </w:r>
      <w:r w:rsidRPr="00581317">
        <w:rPr>
          <w:rFonts w:cs="Arial"/>
          <w:sz w:val="18"/>
          <w:szCs w:val="18"/>
        </w:rPr>
        <w:t xml:space="preserve"> días hábiles, a partir de la notificación de la comunicación de referencia.</w:t>
      </w:r>
    </w:p>
    <w:p w:rsidR="00581317" w:rsidRPr="00581317" w:rsidRDefault="00581317" w:rsidP="00581317">
      <w:pPr>
        <w:spacing w:after="0" w:line="240" w:lineRule="auto"/>
        <w:ind w:left="786"/>
        <w:jc w:val="both"/>
        <w:rPr>
          <w:rFonts w:cs="Arial"/>
          <w:sz w:val="18"/>
          <w:szCs w:val="18"/>
        </w:rPr>
      </w:pPr>
    </w:p>
    <w:p w:rsidR="00581317" w:rsidRPr="00581317" w:rsidRDefault="00581317" w:rsidP="00581317">
      <w:pPr>
        <w:numPr>
          <w:ilvl w:val="0"/>
          <w:numId w:val="26"/>
        </w:numPr>
        <w:suppressAutoHyphens/>
        <w:spacing w:after="0" w:line="240" w:lineRule="auto"/>
        <w:jc w:val="both"/>
        <w:rPr>
          <w:rFonts w:cs="Arial"/>
          <w:sz w:val="18"/>
          <w:szCs w:val="18"/>
        </w:rPr>
      </w:pPr>
      <w:r w:rsidRPr="00581317">
        <w:rPr>
          <w:rFonts w:cs="Arial"/>
          <w:sz w:val="18"/>
          <w:szCs w:val="18"/>
        </w:rPr>
        <w:t>Transcurrido el término a que se refiere el inciso anterior, se resolverá considerando los argumentos y pruebas que hubiere hecho valer.</w:t>
      </w:r>
    </w:p>
    <w:p w:rsidR="00581317" w:rsidRPr="00581317" w:rsidRDefault="00581317" w:rsidP="00581317">
      <w:pPr>
        <w:spacing w:after="0" w:line="240" w:lineRule="auto"/>
        <w:jc w:val="both"/>
        <w:rPr>
          <w:rFonts w:cs="Arial"/>
          <w:sz w:val="18"/>
          <w:szCs w:val="18"/>
        </w:rPr>
      </w:pPr>
    </w:p>
    <w:p w:rsidR="00581317" w:rsidRPr="00581317" w:rsidRDefault="00581317" w:rsidP="00581317">
      <w:pPr>
        <w:numPr>
          <w:ilvl w:val="0"/>
          <w:numId w:val="26"/>
        </w:numPr>
        <w:suppressAutoHyphens/>
        <w:spacing w:after="0" w:line="240" w:lineRule="auto"/>
        <w:jc w:val="both"/>
        <w:rPr>
          <w:rFonts w:cs="Arial"/>
          <w:sz w:val="18"/>
          <w:szCs w:val="18"/>
        </w:rPr>
      </w:pPr>
      <w:r w:rsidRPr="00581317">
        <w:rPr>
          <w:rFonts w:cs="Arial"/>
          <w:sz w:val="18"/>
          <w:szCs w:val="18"/>
        </w:rPr>
        <w:t xml:space="preserve">La determinación de dar o no por rescindido administrativamente el presente contrato, deberá ser debidamente fundada, motivada y comunicada por escrito a </w:t>
      </w:r>
      <w:r w:rsidRPr="00581317">
        <w:rPr>
          <w:rFonts w:cs="Arial"/>
          <w:b/>
          <w:sz w:val="18"/>
          <w:szCs w:val="18"/>
        </w:rPr>
        <w:t>“EL PROVEEDOR”</w:t>
      </w:r>
      <w:r w:rsidRPr="00581317">
        <w:rPr>
          <w:rFonts w:cs="Arial"/>
          <w:sz w:val="18"/>
          <w:szCs w:val="18"/>
        </w:rPr>
        <w:t xml:space="preserve"> dentro de los </w:t>
      </w:r>
      <w:r w:rsidRPr="00581317">
        <w:rPr>
          <w:rFonts w:cs="Arial"/>
          <w:b/>
          <w:sz w:val="18"/>
          <w:szCs w:val="18"/>
        </w:rPr>
        <w:t>15 (quince)</w:t>
      </w:r>
      <w:r w:rsidRPr="00581317">
        <w:rPr>
          <w:rFonts w:cs="Arial"/>
          <w:sz w:val="18"/>
          <w:szCs w:val="18"/>
        </w:rPr>
        <w:t xml:space="preserve"> días hábiles siguientes, al vencimiento del plazo señalado en el inciso a) de esta Cláusula.</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En el supuesto de que se rescinda este contrato, </w:t>
      </w:r>
      <w:r w:rsidRPr="00581317">
        <w:rPr>
          <w:rFonts w:cs="Arial"/>
          <w:b/>
          <w:bCs/>
          <w:sz w:val="18"/>
          <w:szCs w:val="18"/>
        </w:rPr>
        <w:t>"EL INSTITUTO"</w:t>
      </w:r>
      <w:r w:rsidRPr="00581317">
        <w:rPr>
          <w:rFonts w:cs="Arial"/>
          <w:sz w:val="18"/>
          <w:szCs w:val="18"/>
        </w:rPr>
        <w:t xml:space="preserve"> no aplicarán las penas convencionales, ni su contabilización para hacer efectiva la garantía de cumplimiento de este instrumento jurídico.</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En caso de que </w:t>
      </w:r>
      <w:r w:rsidRPr="00581317">
        <w:rPr>
          <w:rFonts w:cs="Arial"/>
          <w:b/>
          <w:sz w:val="18"/>
          <w:szCs w:val="18"/>
        </w:rPr>
        <w:t>“EL INSTITUTO”</w:t>
      </w:r>
      <w:r w:rsidRPr="00581317">
        <w:rPr>
          <w:rFonts w:cs="Arial"/>
          <w:sz w:val="18"/>
          <w:szCs w:val="18"/>
        </w:rPr>
        <w:t xml:space="preserve"> determine dar por rescindido el presente contrato, se deberá formular y notificar un finiquito dentro de los </w:t>
      </w:r>
      <w:r w:rsidRPr="00581317">
        <w:rPr>
          <w:rFonts w:cs="Arial"/>
          <w:b/>
          <w:sz w:val="18"/>
          <w:szCs w:val="18"/>
        </w:rPr>
        <w:t>20 (veinte)</w:t>
      </w:r>
      <w:r w:rsidRPr="00581317">
        <w:rPr>
          <w:rFonts w:cs="Arial"/>
          <w:sz w:val="18"/>
          <w:szCs w:val="18"/>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581317">
        <w:rPr>
          <w:rFonts w:cs="Arial"/>
          <w:b/>
          <w:sz w:val="18"/>
          <w:szCs w:val="18"/>
        </w:rPr>
        <w:t>“EL INSTITUTO”</w:t>
      </w:r>
      <w:r w:rsidRPr="00581317">
        <w:rPr>
          <w:rFonts w:cs="Arial"/>
          <w:sz w:val="18"/>
          <w:szCs w:val="18"/>
        </w:rPr>
        <w:t xml:space="preserve"> por concepto de la prestación del servicio por </w:t>
      </w:r>
      <w:r w:rsidRPr="00581317">
        <w:rPr>
          <w:rFonts w:cs="Arial"/>
          <w:b/>
          <w:sz w:val="18"/>
          <w:szCs w:val="18"/>
        </w:rPr>
        <w:t>“EL PROVEEDOR”</w:t>
      </w:r>
      <w:r w:rsidRPr="00581317">
        <w:rPr>
          <w:rFonts w:cs="Arial"/>
          <w:sz w:val="18"/>
          <w:szCs w:val="18"/>
        </w:rPr>
        <w:t xml:space="preserve"> hasta el momento en que se determine la rescisión administrativa.</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Iniciado un procedimiento de conciliación </w:t>
      </w:r>
      <w:r w:rsidRPr="00581317">
        <w:rPr>
          <w:rFonts w:cs="Arial"/>
          <w:b/>
          <w:sz w:val="18"/>
          <w:szCs w:val="18"/>
        </w:rPr>
        <w:t>“EL INSTITUTO”</w:t>
      </w:r>
      <w:r w:rsidRPr="00581317">
        <w:rPr>
          <w:rFonts w:cs="Arial"/>
          <w:sz w:val="18"/>
          <w:szCs w:val="18"/>
        </w:rPr>
        <w:t>, bajo su responsabilidad, podrá suspender el trámite del procedimiento de rescisión.</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Si previamente a la determinación de dar por rescindido este contrato,</w:t>
      </w:r>
      <w:r w:rsidRPr="00581317">
        <w:rPr>
          <w:rFonts w:cs="Arial"/>
          <w:b/>
          <w:bCs/>
          <w:sz w:val="18"/>
          <w:szCs w:val="18"/>
        </w:rPr>
        <w:t xml:space="preserve"> “EL PROVEEDOR” </w:t>
      </w:r>
      <w:r w:rsidRPr="00581317">
        <w:rPr>
          <w:rFonts w:cs="Arial"/>
          <w:sz w:val="18"/>
          <w:szCs w:val="18"/>
        </w:rPr>
        <w:t>presta el servicio, el procedimiento iniciado quedará sin efectos, previa aceptación y verificación de</w:t>
      </w:r>
      <w:r w:rsidRPr="00581317">
        <w:rPr>
          <w:rFonts w:cs="Arial"/>
          <w:b/>
          <w:bCs/>
          <w:sz w:val="18"/>
          <w:szCs w:val="18"/>
        </w:rPr>
        <w:t xml:space="preserve"> "EL INSTITUTO" </w:t>
      </w:r>
      <w:r w:rsidRPr="00581317">
        <w:rPr>
          <w:rFonts w:cs="Arial"/>
          <w:sz w:val="18"/>
          <w:szCs w:val="18"/>
        </w:rPr>
        <w:t>por escrito, de que continúa vigente la necesidad de contar con el servicio y aplicando, en su caso, las penas convencionales  correspondientes.</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lastRenderedPageBreak/>
        <w:t>"EL INSTITUTO"</w:t>
      </w:r>
      <w:r w:rsidRPr="00581317">
        <w:rPr>
          <w:rFonts w:cs="Arial"/>
          <w:sz w:val="18"/>
          <w:szCs w:val="18"/>
        </w:rPr>
        <w:t xml:space="preserve"> podrá determinar no dar por rescindido este contrato, cuando durante el procedimiento advierta que dicha rescisión pudiera ocasionar algún daño o afectación a las funciones que tiene encomendadas. En este supuesto,</w:t>
      </w:r>
      <w:r w:rsidRPr="00581317">
        <w:rPr>
          <w:rFonts w:cs="Arial"/>
          <w:b/>
          <w:bCs/>
          <w:sz w:val="18"/>
          <w:szCs w:val="18"/>
        </w:rPr>
        <w:t xml:space="preserve"> "EL INSTITUTO</w:t>
      </w:r>
      <w:r w:rsidRPr="00581317">
        <w:rPr>
          <w:rFonts w:cs="Arial"/>
          <w:sz w:val="18"/>
          <w:szCs w:val="18"/>
        </w:rPr>
        <w:t>" elaborará un dictamen en el cual justifique que los impactos económicos o de operación que se ocasionarían con la rescisión del contrato resultarían más inconvenientes.</w:t>
      </w:r>
    </w:p>
    <w:p w:rsidR="00581317" w:rsidRPr="00581317" w:rsidRDefault="00581317" w:rsidP="00581317">
      <w:pPr>
        <w:tabs>
          <w:tab w:val="left" w:pos="-142"/>
          <w:tab w:val="left" w:pos="1134"/>
        </w:tabs>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De no darse por rescindido este contrato,</w:t>
      </w:r>
      <w:r w:rsidRPr="00581317">
        <w:rPr>
          <w:rFonts w:cs="Arial"/>
          <w:b/>
          <w:bCs/>
          <w:sz w:val="18"/>
          <w:szCs w:val="18"/>
        </w:rPr>
        <w:t xml:space="preserve"> "EL INSTITUTO" </w:t>
      </w:r>
      <w:r w:rsidRPr="00581317">
        <w:rPr>
          <w:rFonts w:cs="Arial"/>
          <w:sz w:val="18"/>
          <w:szCs w:val="18"/>
        </w:rPr>
        <w:t xml:space="preserve">establecerá, con </w:t>
      </w:r>
      <w:r w:rsidRPr="00581317">
        <w:rPr>
          <w:rFonts w:cs="Arial"/>
          <w:b/>
          <w:bCs/>
          <w:sz w:val="18"/>
          <w:szCs w:val="18"/>
        </w:rPr>
        <w:t>“EL PROVEEDOR”</w:t>
      </w:r>
      <w:r w:rsidRPr="00581317">
        <w:rPr>
          <w:rFonts w:cs="Arial"/>
          <w:bCs/>
          <w:sz w:val="18"/>
          <w:szCs w:val="18"/>
        </w:rPr>
        <w:t>,</w:t>
      </w:r>
      <w:r w:rsidRPr="00581317">
        <w:rPr>
          <w:rFonts w:cs="Arial"/>
          <w:sz w:val="18"/>
          <w:szCs w:val="18"/>
        </w:rPr>
        <w:t xml:space="preserve"> un nuevo plazo para el cumplimiento de aquellas obligaciones que se hubiesen dejado de cumplir, a efecto de que </w:t>
      </w:r>
      <w:r w:rsidRPr="00581317">
        <w:rPr>
          <w:rFonts w:cs="Arial"/>
          <w:b/>
          <w:bCs/>
          <w:sz w:val="18"/>
          <w:szCs w:val="18"/>
        </w:rPr>
        <w:t xml:space="preserve">“EL PROVEEDOR” </w:t>
      </w:r>
      <w:r w:rsidRPr="00581317">
        <w:rPr>
          <w:rFonts w:cs="Arial"/>
          <w:sz w:val="18"/>
          <w:szCs w:val="18"/>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581317" w:rsidRPr="00581317" w:rsidRDefault="00581317" w:rsidP="00581317">
      <w:pPr>
        <w:spacing w:after="0" w:line="240" w:lineRule="auto"/>
        <w:ind w:right="49"/>
        <w:jc w:val="both"/>
        <w:rPr>
          <w:rFonts w:cs="Arial"/>
          <w:b/>
          <w:bCs/>
          <w:sz w:val="18"/>
          <w:szCs w:val="18"/>
        </w:rPr>
      </w:pPr>
    </w:p>
    <w:p w:rsidR="00581317" w:rsidRPr="00581317" w:rsidRDefault="00581317" w:rsidP="00581317">
      <w:pPr>
        <w:spacing w:after="0" w:line="240" w:lineRule="auto"/>
        <w:ind w:right="49"/>
        <w:jc w:val="both"/>
        <w:rPr>
          <w:rFonts w:cs="Arial"/>
          <w:bCs/>
          <w:sz w:val="18"/>
          <w:szCs w:val="18"/>
        </w:rPr>
      </w:pPr>
      <w:r w:rsidRPr="00581317">
        <w:rPr>
          <w:rFonts w:cs="Arial"/>
          <w:b/>
          <w:bCs/>
          <w:sz w:val="18"/>
          <w:szCs w:val="18"/>
        </w:rPr>
        <w:t xml:space="preserve">DÉCIMA SEPTIMA.- RELACIÓN LABORAL.- “LAS PARTES” </w:t>
      </w:r>
      <w:r w:rsidRPr="00581317">
        <w:rPr>
          <w:rFonts w:cs="Arial"/>
          <w:bCs/>
          <w:sz w:val="18"/>
          <w:szCs w:val="18"/>
        </w:rPr>
        <w:t xml:space="preserve">convienen en que </w:t>
      </w:r>
      <w:r w:rsidRPr="00581317">
        <w:rPr>
          <w:rFonts w:cs="Arial"/>
          <w:b/>
          <w:bCs/>
          <w:sz w:val="18"/>
          <w:szCs w:val="18"/>
        </w:rPr>
        <w:t>“EL INSTITUTO”</w:t>
      </w:r>
      <w:r w:rsidRPr="00581317">
        <w:rPr>
          <w:rFonts w:cs="Arial"/>
          <w:bCs/>
          <w:sz w:val="18"/>
          <w:szCs w:val="18"/>
        </w:rPr>
        <w:t xml:space="preserve"> no adquiere ninguna obligación de carácter laboral para con </w:t>
      </w:r>
      <w:r w:rsidRPr="00581317">
        <w:rPr>
          <w:rFonts w:cs="Arial"/>
          <w:b/>
          <w:bCs/>
          <w:sz w:val="18"/>
          <w:szCs w:val="18"/>
        </w:rPr>
        <w:t>“EL PROVEEDOR”</w:t>
      </w:r>
      <w:r w:rsidRPr="00581317">
        <w:rPr>
          <w:rFonts w:cs="Arial"/>
          <w:bCs/>
          <w:sz w:val="18"/>
          <w:szCs w:val="18"/>
        </w:rPr>
        <w:t xml:space="preserve"> ni para con los trabajadores que el mismo contrate para la realización del objeto del presente instrumento jurídico, toda vez que dicho personal depende exclusivamente de </w:t>
      </w:r>
      <w:r w:rsidRPr="00581317">
        <w:rPr>
          <w:rFonts w:cs="Arial"/>
          <w:b/>
          <w:bCs/>
          <w:sz w:val="18"/>
          <w:szCs w:val="18"/>
        </w:rPr>
        <w:t>“EL PROVEEDOR”</w:t>
      </w:r>
      <w:r w:rsidRPr="00581317">
        <w:rPr>
          <w:rFonts w:cs="Arial"/>
          <w:bCs/>
          <w:sz w:val="18"/>
          <w:szCs w:val="18"/>
        </w:rPr>
        <w:t>.</w:t>
      </w:r>
    </w:p>
    <w:p w:rsidR="00581317" w:rsidRPr="00581317" w:rsidRDefault="00581317" w:rsidP="00581317">
      <w:pPr>
        <w:spacing w:after="0" w:line="240" w:lineRule="auto"/>
        <w:ind w:right="49"/>
        <w:jc w:val="both"/>
        <w:rPr>
          <w:rFonts w:cs="Arial"/>
          <w:bCs/>
          <w:sz w:val="18"/>
          <w:szCs w:val="18"/>
        </w:rPr>
      </w:pPr>
    </w:p>
    <w:p w:rsidR="00581317" w:rsidRPr="00581317" w:rsidRDefault="00581317" w:rsidP="00581317">
      <w:pPr>
        <w:spacing w:after="0" w:line="240" w:lineRule="auto"/>
        <w:ind w:right="49"/>
        <w:jc w:val="both"/>
        <w:rPr>
          <w:rFonts w:cs="Arial"/>
          <w:bCs/>
          <w:sz w:val="18"/>
          <w:szCs w:val="18"/>
        </w:rPr>
      </w:pPr>
      <w:r w:rsidRPr="00581317">
        <w:rPr>
          <w:rFonts w:cs="Arial"/>
          <w:bCs/>
          <w:sz w:val="18"/>
          <w:szCs w:val="18"/>
        </w:rPr>
        <w:t xml:space="preserve">Por lo anterior, no se le considerará a </w:t>
      </w:r>
      <w:r w:rsidRPr="00581317">
        <w:rPr>
          <w:rFonts w:cs="Arial"/>
          <w:b/>
          <w:bCs/>
          <w:sz w:val="18"/>
          <w:szCs w:val="18"/>
        </w:rPr>
        <w:t>“EL INSTITUTO”</w:t>
      </w:r>
      <w:r w:rsidRPr="00581317">
        <w:rPr>
          <w:rFonts w:cs="Arial"/>
          <w:bCs/>
          <w:sz w:val="18"/>
          <w:szCs w:val="18"/>
        </w:rPr>
        <w:t xml:space="preserve"> como patrón, ni aún substituto, y </w:t>
      </w:r>
      <w:r w:rsidRPr="00581317">
        <w:rPr>
          <w:rFonts w:cs="Arial"/>
          <w:b/>
          <w:bCs/>
          <w:sz w:val="18"/>
          <w:szCs w:val="18"/>
        </w:rPr>
        <w:t>“EL PROVEEDOR”</w:t>
      </w:r>
      <w:r w:rsidRPr="00581317">
        <w:rPr>
          <w:rFonts w:cs="Arial"/>
          <w:bCs/>
          <w:sz w:val="18"/>
          <w:szCs w:val="18"/>
        </w:rPr>
        <w:t xml:space="preserve"> expresamente lo exime de cualquier responsabilidad de carácter civil, fiscal, de seguridad social, laboral o de otra especie, que en su caso pudiera llegar a generarse.</w:t>
      </w:r>
    </w:p>
    <w:p w:rsidR="00581317" w:rsidRPr="00581317" w:rsidRDefault="00581317" w:rsidP="00581317">
      <w:pPr>
        <w:spacing w:after="0" w:line="240" w:lineRule="auto"/>
        <w:ind w:right="49"/>
        <w:jc w:val="both"/>
        <w:rPr>
          <w:rFonts w:cs="Arial"/>
          <w:bCs/>
          <w:sz w:val="18"/>
          <w:szCs w:val="18"/>
        </w:rPr>
      </w:pPr>
    </w:p>
    <w:p w:rsidR="00581317" w:rsidRPr="00581317" w:rsidRDefault="00581317" w:rsidP="00581317">
      <w:pPr>
        <w:spacing w:after="0" w:line="240" w:lineRule="auto"/>
        <w:ind w:right="49"/>
        <w:jc w:val="both"/>
        <w:rPr>
          <w:rFonts w:cs="Arial"/>
          <w:b/>
          <w:sz w:val="18"/>
          <w:szCs w:val="18"/>
        </w:rPr>
      </w:pPr>
      <w:r w:rsidRPr="00581317">
        <w:rPr>
          <w:rFonts w:cs="Arial"/>
          <w:b/>
          <w:bCs/>
          <w:sz w:val="18"/>
          <w:szCs w:val="18"/>
        </w:rPr>
        <w:t>“EL PROVEEDOR”</w:t>
      </w:r>
      <w:r w:rsidRPr="00581317">
        <w:rPr>
          <w:rFonts w:cs="Arial"/>
          <w:bCs/>
          <w:sz w:val="18"/>
          <w:szCs w:val="18"/>
        </w:rPr>
        <w:t xml:space="preserve"> se obliga a liberar a </w:t>
      </w:r>
      <w:r w:rsidRPr="00581317">
        <w:rPr>
          <w:rFonts w:cs="Arial"/>
          <w:b/>
          <w:bCs/>
          <w:sz w:val="18"/>
          <w:szCs w:val="18"/>
        </w:rPr>
        <w:t xml:space="preserve">“EL INSTITUTO” </w:t>
      </w:r>
      <w:r w:rsidRPr="00581317">
        <w:rPr>
          <w:rFonts w:cs="Arial"/>
          <w:bCs/>
          <w:sz w:val="18"/>
          <w:szCs w:val="18"/>
        </w:rPr>
        <w:t>de cualquier reclamación de índole laboral o de seguridad social que sea presentada por parte de sus trabajadores, ante las autoridades competentes.</w:t>
      </w:r>
    </w:p>
    <w:p w:rsidR="00581317" w:rsidRPr="00581317" w:rsidRDefault="00581317" w:rsidP="00581317">
      <w:pPr>
        <w:spacing w:after="0" w:line="240" w:lineRule="auto"/>
        <w:ind w:right="49"/>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DÉCIMA OCTAVA</w:t>
      </w:r>
      <w:r w:rsidRPr="00581317">
        <w:rPr>
          <w:rFonts w:cs="Arial"/>
          <w:b/>
          <w:sz w:val="18"/>
          <w:szCs w:val="18"/>
        </w:rPr>
        <w:t>.- MODIFICACIONES.-</w:t>
      </w:r>
      <w:r w:rsidRPr="00581317">
        <w:rPr>
          <w:rFonts w:cs="Arial"/>
          <w:sz w:val="18"/>
          <w:szCs w:val="18"/>
        </w:rPr>
        <w:t xml:space="preserve"> De conformidad con lo establecido en el artículo 52 de la Ley de Adquisiciones, Arrendamientos y Servicios del Sector Público, </w:t>
      </w:r>
      <w:r w:rsidRPr="00581317">
        <w:rPr>
          <w:rFonts w:cs="Arial"/>
          <w:b/>
          <w:sz w:val="18"/>
          <w:szCs w:val="18"/>
        </w:rPr>
        <w:t>“EL INSTITUTO”</w:t>
      </w:r>
      <w:r w:rsidRPr="00581317">
        <w:rPr>
          <w:rFonts w:cs="Arial"/>
          <w:sz w:val="18"/>
          <w:szCs w:val="18"/>
        </w:rPr>
        <w:t xml:space="preserve"> podrá celebrar por escrito Convenio Modificatorio, al presente contrato dentro de la vigencia del mismo. Para tal efecto, </w:t>
      </w:r>
      <w:r w:rsidRPr="00581317">
        <w:rPr>
          <w:rFonts w:cs="Arial"/>
          <w:b/>
          <w:sz w:val="18"/>
          <w:szCs w:val="18"/>
        </w:rPr>
        <w:t>“EL PROVEEDOR”</w:t>
      </w:r>
      <w:r w:rsidRPr="00581317">
        <w:rPr>
          <w:rFonts w:cs="Arial"/>
          <w:sz w:val="18"/>
          <w:szCs w:val="18"/>
        </w:rPr>
        <w:t xml:space="preserve"> se obliga a entregar, en su caso, la modificación de la garantía, en términos del artículo 103, fracción II del Reglamento de la Ley de Adquisiciones, Arrendamientos y Servicios del Sector Público.</w:t>
      </w:r>
    </w:p>
    <w:p w:rsidR="00581317" w:rsidRPr="00581317" w:rsidRDefault="00581317" w:rsidP="00581317">
      <w:pPr>
        <w:spacing w:after="0" w:line="240" w:lineRule="auto"/>
        <w:ind w:right="-30"/>
        <w:contextualSpacing/>
        <w:jc w:val="both"/>
        <w:rPr>
          <w:rFonts w:cs="Arial"/>
          <w:b/>
          <w:sz w:val="18"/>
          <w:szCs w:val="18"/>
        </w:rPr>
      </w:pPr>
    </w:p>
    <w:p w:rsidR="00581317" w:rsidRPr="00581317" w:rsidRDefault="00581317" w:rsidP="00581317">
      <w:pPr>
        <w:spacing w:after="0" w:line="240" w:lineRule="auto"/>
        <w:ind w:right="-30"/>
        <w:contextualSpacing/>
        <w:jc w:val="both"/>
        <w:rPr>
          <w:rFonts w:cs="Arial"/>
          <w:sz w:val="18"/>
          <w:szCs w:val="18"/>
        </w:rPr>
      </w:pPr>
      <w:r w:rsidRPr="00581317">
        <w:rPr>
          <w:rFonts w:cs="Arial"/>
          <w:b/>
          <w:sz w:val="18"/>
          <w:szCs w:val="18"/>
        </w:rPr>
        <w:t>PRÓRROGAS.-</w:t>
      </w:r>
      <w:r w:rsidRPr="00581317">
        <w:rPr>
          <w:rFonts w:cs="Arial"/>
          <w:sz w:val="18"/>
          <w:szCs w:val="18"/>
        </w:rPr>
        <w:t xml:space="preserve"> Asimismo, se podrán acordar prórrogas al plazo originalmente pactado por caso fortuito, fuerza mayor o por causas atribuibles a </w:t>
      </w:r>
      <w:r w:rsidRPr="00581317">
        <w:rPr>
          <w:rFonts w:cs="Arial"/>
          <w:b/>
          <w:sz w:val="18"/>
          <w:szCs w:val="18"/>
        </w:rPr>
        <w:t>“EL INSTITUTO”</w:t>
      </w:r>
      <w:r w:rsidRPr="00581317">
        <w:rPr>
          <w:rFonts w:cs="Arial"/>
          <w:sz w:val="18"/>
          <w:szCs w:val="18"/>
        </w:rPr>
        <w:t xml:space="preserve">, lo cual deberá estar debidamente acreditado en el expediente de contratación respectivo. </w:t>
      </w:r>
      <w:r w:rsidRPr="00581317">
        <w:rPr>
          <w:rFonts w:cs="Arial"/>
          <w:b/>
          <w:sz w:val="18"/>
          <w:szCs w:val="18"/>
        </w:rPr>
        <w:t>“EL PROVEEDOR”</w:t>
      </w:r>
      <w:r w:rsidRPr="00581317">
        <w:rPr>
          <w:rFonts w:cs="Arial"/>
          <w:sz w:val="18"/>
          <w:szCs w:val="18"/>
        </w:rPr>
        <w:t xml:space="preserve"> puede solicitar la modificación del plazo originalmente pactado cuando se actualicen y se acrediten los supuestos de caso fortuito o de fuerza mayor.</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Cualquier modificación a los derechos y obligaciones estipuladas por </w:t>
      </w:r>
      <w:r w:rsidRPr="00581317">
        <w:rPr>
          <w:rFonts w:cs="Arial"/>
          <w:b/>
          <w:sz w:val="18"/>
          <w:szCs w:val="18"/>
        </w:rPr>
        <w:t>“LAS PARTES”</w:t>
      </w:r>
      <w:r w:rsidRPr="00581317">
        <w:rPr>
          <w:rFonts w:cs="Arial"/>
          <w:sz w:val="18"/>
          <w:szCs w:val="18"/>
        </w:rPr>
        <w:t xml:space="preserve"> en el presente contrato, deberá formalizarse mediante convenio y por escrito, mismo que será suscrito por los servidores públicos que lo hayan hecho en el contrato, quienes los sustituyan o estén facultados para ello.</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 xml:space="preserve">DÉCIMA NOVENA.- ADMINISTRACIÓN Y VERIFICACIÓN.- </w:t>
      </w:r>
      <w:r w:rsidRPr="00581317">
        <w:rPr>
          <w:rFonts w:cs="Arial"/>
          <w:sz w:val="18"/>
          <w:szCs w:val="18"/>
        </w:rPr>
        <w:t>Será responsabilidad de la Lic. Dafne de la Torre Marín, Titular de la División de Recursos Financieros, Materiales y Servicios Generales, de</w:t>
      </w:r>
      <w:r w:rsidRPr="00581317">
        <w:rPr>
          <w:rFonts w:cs="Arial"/>
          <w:b/>
          <w:bCs/>
          <w:sz w:val="18"/>
          <w:szCs w:val="18"/>
        </w:rPr>
        <w:t xml:space="preserve"> “EL INSTITUTO”</w:t>
      </w:r>
      <w:r w:rsidRPr="00581317">
        <w:rPr>
          <w:rFonts w:cs="Arial"/>
          <w:sz w:val="18"/>
          <w:szCs w:val="18"/>
        </w:rPr>
        <w:t xml:space="preserve">, administrar y verificar el cumplimiento del presente contrato, de conformidad con lo establecido en el documento de designación de administrador del contrato que se agrega al presente como </w:t>
      </w:r>
      <w:r w:rsidRPr="00581317">
        <w:rPr>
          <w:rFonts w:cs="Arial"/>
          <w:b/>
          <w:sz w:val="18"/>
          <w:szCs w:val="18"/>
        </w:rPr>
        <w:t xml:space="preserve">Anexo 4 (cuarto) </w:t>
      </w:r>
      <w:r w:rsidRPr="00581317">
        <w:rPr>
          <w:rFonts w:cs="Arial"/>
          <w:sz w:val="18"/>
          <w:szCs w:val="18"/>
        </w:rPr>
        <w:t xml:space="preserve"> y el artículo 84 del Reglamento de la Ley de Adquisiciones, Arrendamientos y Servicios del Sector Público.</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sz w:val="18"/>
          <w:szCs w:val="18"/>
        </w:rPr>
        <w:t xml:space="preserve">En el caso de que se lleve a cabo un relevo institucional temporal o permanente con dicho servidor público de </w:t>
      </w:r>
      <w:r w:rsidRPr="00581317">
        <w:rPr>
          <w:rFonts w:cs="Arial"/>
          <w:b/>
          <w:bCs/>
          <w:sz w:val="18"/>
          <w:szCs w:val="18"/>
        </w:rPr>
        <w:t>“EL INSTITUTO”</w:t>
      </w:r>
      <w:r w:rsidRPr="00581317">
        <w:rPr>
          <w:rFonts w:cs="Arial"/>
          <w:sz w:val="18"/>
          <w:szCs w:val="18"/>
        </w:rPr>
        <w:t xml:space="preserve"> tendrá carácter de </w:t>
      </w:r>
      <w:r w:rsidRPr="00581317">
        <w:rPr>
          <w:rFonts w:cs="Arial"/>
          <w:b/>
          <w:bCs/>
          <w:sz w:val="18"/>
          <w:szCs w:val="18"/>
        </w:rPr>
        <w:t>ADMINISTRADOR DEL CONTRATO</w:t>
      </w:r>
      <w:r w:rsidRPr="00581317">
        <w:rPr>
          <w:rFonts w:cs="Arial"/>
          <w:sz w:val="18"/>
          <w:szCs w:val="18"/>
        </w:rPr>
        <w:t xml:space="preserve"> la persona que sustituya al servidor público en el cargo.</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t>VIGÉSIMA.-</w:t>
      </w:r>
      <w:r w:rsidRPr="00581317">
        <w:rPr>
          <w:b/>
          <w:bCs/>
          <w:sz w:val="18"/>
          <w:szCs w:val="18"/>
        </w:rPr>
        <w:t xml:space="preserve"> </w:t>
      </w:r>
      <w:r w:rsidRPr="00581317">
        <w:rPr>
          <w:rFonts w:cs="Arial"/>
          <w:b/>
          <w:bCs/>
          <w:sz w:val="18"/>
          <w:szCs w:val="18"/>
        </w:rPr>
        <w:t xml:space="preserve">RELACIÓN DE ANEXOS.- </w:t>
      </w:r>
      <w:r w:rsidRPr="00581317">
        <w:rPr>
          <w:rFonts w:cs="Arial"/>
          <w:sz w:val="18"/>
          <w:szCs w:val="18"/>
        </w:rPr>
        <w:t>Los anexos que se relacionan a continuación forman parte integrante del presente contrato.</w:t>
      </w:r>
    </w:p>
    <w:p w:rsidR="00581317" w:rsidRPr="00581317" w:rsidRDefault="00581317" w:rsidP="00581317">
      <w:pPr>
        <w:spacing w:after="0" w:line="240" w:lineRule="auto"/>
        <w:jc w:val="both"/>
        <w:rPr>
          <w:rFonts w:cs="Arial"/>
          <w:sz w:val="18"/>
          <w:szCs w:val="18"/>
        </w:rPr>
      </w:pPr>
    </w:p>
    <w:p w:rsidR="00581317" w:rsidRPr="00581317" w:rsidRDefault="00581317" w:rsidP="00581317">
      <w:pPr>
        <w:spacing w:after="0" w:line="240" w:lineRule="auto"/>
        <w:ind w:left="425" w:right="45"/>
        <w:jc w:val="both"/>
        <w:rPr>
          <w:rFonts w:cs="Arial"/>
          <w:sz w:val="18"/>
          <w:szCs w:val="18"/>
        </w:rPr>
      </w:pPr>
      <w:r w:rsidRPr="00581317">
        <w:rPr>
          <w:rFonts w:cs="Arial"/>
          <w:b/>
          <w:bCs/>
          <w:sz w:val="18"/>
          <w:szCs w:val="18"/>
        </w:rPr>
        <w:t>Anexo 1 (uno)</w:t>
      </w:r>
      <w:r w:rsidRPr="00581317">
        <w:rPr>
          <w:rFonts w:cs="Arial"/>
          <w:b/>
          <w:bCs/>
          <w:sz w:val="18"/>
          <w:szCs w:val="18"/>
        </w:rPr>
        <w:tab/>
        <w:t xml:space="preserve"> </w:t>
      </w:r>
      <w:r w:rsidRPr="00581317">
        <w:rPr>
          <w:rFonts w:cs="Arial"/>
          <w:kern w:val="1"/>
          <w:sz w:val="18"/>
          <w:szCs w:val="18"/>
        </w:rPr>
        <w:t>“Dictamen de Disponibilidad Presupuestal Previo”</w:t>
      </w:r>
    </w:p>
    <w:p w:rsidR="00581317" w:rsidRPr="00581317" w:rsidRDefault="00581317" w:rsidP="00581317">
      <w:pPr>
        <w:spacing w:after="0" w:line="240" w:lineRule="auto"/>
        <w:ind w:left="425"/>
        <w:jc w:val="both"/>
        <w:rPr>
          <w:rFonts w:cs="Arial"/>
          <w:sz w:val="18"/>
          <w:szCs w:val="18"/>
        </w:rPr>
      </w:pPr>
      <w:r w:rsidRPr="00581317">
        <w:rPr>
          <w:rFonts w:cs="Arial"/>
          <w:b/>
          <w:bCs/>
          <w:sz w:val="18"/>
          <w:szCs w:val="18"/>
        </w:rPr>
        <w:t>Anexo 2 (dos)</w:t>
      </w:r>
      <w:r w:rsidRPr="00581317">
        <w:rPr>
          <w:rFonts w:cs="Arial"/>
          <w:b/>
          <w:bCs/>
          <w:sz w:val="18"/>
          <w:szCs w:val="18"/>
        </w:rPr>
        <w:tab/>
        <w:t xml:space="preserve"> </w:t>
      </w:r>
      <w:r w:rsidRPr="00581317">
        <w:rPr>
          <w:rFonts w:cs="Arial"/>
          <w:sz w:val="18"/>
          <w:szCs w:val="18"/>
        </w:rPr>
        <w:t>“Anexo Técnico y Términos y Condiciones”</w:t>
      </w:r>
    </w:p>
    <w:p w:rsidR="00581317" w:rsidRPr="00581317" w:rsidRDefault="00581317" w:rsidP="00581317">
      <w:pPr>
        <w:spacing w:after="0" w:line="240" w:lineRule="auto"/>
        <w:ind w:left="425"/>
        <w:jc w:val="both"/>
        <w:rPr>
          <w:rFonts w:cs="Arial"/>
          <w:sz w:val="18"/>
          <w:szCs w:val="18"/>
        </w:rPr>
      </w:pPr>
      <w:r w:rsidRPr="00581317">
        <w:rPr>
          <w:rFonts w:cs="Arial"/>
          <w:b/>
          <w:bCs/>
          <w:sz w:val="18"/>
          <w:szCs w:val="18"/>
        </w:rPr>
        <w:t>Anexo 3 (tres)</w:t>
      </w:r>
      <w:r w:rsidRPr="00581317">
        <w:rPr>
          <w:rFonts w:cs="Arial"/>
          <w:b/>
          <w:sz w:val="18"/>
          <w:szCs w:val="18"/>
        </w:rPr>
        <w:tab/>
        <w:t xml:space="preserve"> </w:t>
      </w:r>
      <w:r w:rsidRPr="00581317">
        <w:rPr>
          <w:rFonts w:cs="Arial"/>
          <w:sz w:val="18"/>
          <w:szCs w:val="18"/>
        </w:rPr>
        <w:t>“Propuesta Económica y Acta de __________”</w:t>
      </w:r>
    </w:p>
    <w:p w:rsidR="00581317" w:rsidRPr="00581317" w:rsidRDefault="00581317" w:rsidP="00581317">
      <w:pPr>
        <w:spacing w:after="0" w:line="240" w:lineRule="auto"/>
        <w:ind w:left="426" w:right="48" w:hanging="1"/>
        <w:jc w:val="both"/>
        <w:rPr>
          <w:rFonts w:cs="Arial"/>
          <w:sz w:val="18"/>
          <w:szCs w:val="18"/>
        </w:rPr>
      </w:pPr>
      <w:r w:rsidRPr="00581317">
        <w:rPr>
          <w:rFonts w:cs="Arial"/>
          <w:b/>
          <w:bCs/>
          <w:sz w:val="18"/>
          <w:szCs w:val="18"/>
        </w:rPr>
        <w:t xml:space="preserve">Anexo 4 (cuatro) </w:t>
      </w:r>
      <w:r w:rsidRPr="00581317">
        <w:rPr>
          <w:rFonts w:cs="Arial"/>
          <w:sz w:val="18"/>
          <w:szCs w:val="18"/>
        </w:rPr>
        <w:t>“Documento de designación de Administrador del Contrato”</w:t>
      </w:r>
    </w:p>
    <w:p w:rsidR="00581317" w:rsidRPr="00581317" w:rsidRDefault="00581317" w:rsidP="00581317">
      <w:pPr>
        <w:spacing w:after="0" w:line="240" w:lineRule="auto"/>
        <w:jc w:val="both"/>
        <w:rPr>
          <w:rFonts w:cs="Arial"/>
          <w:b/>
          <w:bCs/>
          <w:sz w:val="18"/>
          <w:szCs w:val="18"/>
        </w:rPr>
      </w:pPr>
    </w:p>
    <w:p w:rsidR="00581317" w:rsidRPr="00581317" w:rsidRDefault="00581317" w:rsidP="00581317">
      <w:pPr>
        <w:spacing w:after="0" w:line="240" w:lineRule="auto"/>
        <w:jc w:val="both"/>
        <w:rPr>
          <w:rFonts w:cs="Arial"/>
          <w:sz w:val="18"/>
          <w:szCs w:val="18"/>
        </w:rPr>
      </w:pPr>
      <w:r w:rsidRPr="00581317">
        <w:rPr>
          <w:rFonts w:cs="Arial"/>
          <w:b/>
          <w:bCs/>
          <w:sz w:val="18"/>
          <w:szCs w:val="18"/>
        </w:rPr>
        <w:lastRenderedPageBreak/>
        <w:t xml:space="preserve">VIGÉSIMA PRIMERA.- </w:t>
      </w:r>
      <w:r w:rsidRPr="00581317">
        <w:rPr>
          <w:rFonts w:cs="Arial"/>
          <w:b/>
          <w:sz w:val="18"/>
          <w:szCs w:val="18"/>
        </w:rPr>
        <w:t>LEGISLACIÓN APLICABLE.-</w:t>
      </w:r>
      <w:r w:rsidRPr="00581317">
        <w:rPr>
          <w:rFonts w:cs="Arial"/>
          <w:sz w:val="18"/>
          <w:szCs w:val="18"/>
        </w:rPr>
        <w:t xml:space="preserve"> </w:t>
      </w:r>
      <w:r w:rsidRPr="00581317">
        <w:rPr>
          <w:rFonts w:cs="Arial"/>
          <w:b/>
          <w:sz w:val="18"/>
          <w:szCs w:val="18"/>
        </w:rPr>
        <w:t>“LAS PARTES”</w:t>
      </w:r>
      <w:r w:rsidRPr="00581317">
        <w:rPr>
          <w:rFonts w:cs="Arial"/>
          <w:sz w:val="18"/>
          <w:szCs w:val="18"/>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581317" w:rsidRPr="00581317" w:rsidRDefault="00581317" w:rsidP="00581317">
      <w:pPr>
        <w:spacing w:after="0" w:line="240" w:lineRule="auto"/>
        <w:ind w:right="-93"/>
        <w:jc w:val="both"/>
        <w:rPr>
          <w:rFonts w:cs="Arial"/>
          <w:b/>
          <w:sz w:val="18"/>
          <w:szCs w:val="18"/>
        </w:rPr>
      </w:pPr>
    </w:p>
    <w:p w:rsidR="00581317" w:rsidRPr="00581317" w:rsidRDefault="00581317" w:rsidP="00581317">
      <w:pPr>
        <w:widowControl w:val="0"/>
        <w:spacing w:after="0" w:line="240" w:lineRule="auto"/>
        <w:ind w:right="-93"/>
        <w:jc w:val="both"/>
        <w:rPr>
          <w:rFonts w:cs="Arial"/>
          <w:sz w:val="18"/>
          <w:szCs w:val="18"/>
        </w:rPr>
      </w:pPr>
      <w:r w:rsidRPr="00581317">
        <w:rPr>
          <w:rFonts w:cs="Arial"/>
          <w:b/>
          <w:sz w:val="18"/>
          <w:szCs w:val="18"/>
        </w:rPr>
        <w:t xml:space="preserve">VIGÉSIMA </w:t>
      </w:r>
      <w:r w:rsidRPr="00581317">
        <w:rPr>
          <w:rFonts w:cs="Arial"/>
          <w:b/>
          <w:bCs/>
          <w:sz w:val="18"/>
          <w:szCs w:val="18"/>
        </w:rPr>
        <w:t>TERCERA.- JURISDICCIÓN.-</w:t>
      </w:r>
      <w:r w:rsidRPr="00581317">
        <w:rPr>
          <w:rFonts w:cs="Arial"/>
          <w:sz w:val="18"/>
          <w:szCs w:val="18"/>
        </w:rPr>
        <w:t xml:space="preserve"> Para la interpretación y cumplimiento de este instrumento jurídico, así como para todo aquello que no esté expresamente estipulado en el mismo, </w:t>
      </w:r>
      <w:r w:rsidRPr="00581317">
        <w:rPr>
          <w:rFonts w:cs="Arial"/>
          <w:b/>
          <w:sz w:val="18"/>
          <w:szCs w:val="18"/>
        </w:rPr>
        <w:t>“LAS PARTES”</w:t>
      </w:r>
      <w:r w:rsidRPr="00581317">
        <w:rPr>
          <w:rFonts w:cs="Arial"/>
          <w:sz w:val="18"/>
          <w:szCs w:val="18"/>
        </w:rPr>
        <w:t xml:space="preserve"> se someten a la jurisdicción de los Tribunales Federales competentes de la Ciudad de México, renunciando a cualquier otro fuero presente o futuro que por razón de su domicilio les pudiera corresponder. </w:t>
      </w:r>
    </w:p>
    <w:p w:rsidR="00581317" w:rsidRPr="00581317" w:rsidRDefault="00581317" w:rsidP="00581317">
      <w:pPr>
        <w:tabs>
          <w:tab w:val="left" w:pos="1701"/>
        </w:tabs>
        <w:spacing w:after="0" w:line="240" w:lineRule="auto"/>
        <w:jc w:val="both"/>
        <w:rPr>
          <w:rFonts w:cs="Arial"/>
          <w:sz w:val="18"/>
          <w:szCs w:val="18"/>
        </w:rPr>
      </w:pPr>
    </w:p>
    <w:p w:rsidR="00581317" w:rsidRPr="00581317" w:rsidRDefault="00581317" w:rsidP="00581317">
      <w:pPr>
        <w:tabs>
          <w:tab w:val="left" w:pos="1701"/>
        </w:tabs>
        <w:spacing w:after="0" w:line="240" w:lineRule="auto"/>
        <w:jc w:val="both"/>
        <w:rPr>
          <w:rFonts w:cs="Arial"/>
          <w:sz w:val="18"/>
          <w:szCs w:val="18"/>
        </w:rPr>
      </w:pPr>
      <w:r w:rsidRPr="00581317">
        <w:rPr>
          <w:rFonts w:cs="Arial"/>
          <w:sz w:val="18"/>
          <w:szCs w:val="18"/>
        </w:rPr>
        <w:t xml:space="preserve">Previa lectura y debidamente enteradas </w:t>
      </w:r>
      <w:r w:rsidRPr="00581317">
        <w:rPr>
          <w:rFonts w:cs="Arial"/>
          <w:b/>
          <w:sz w:val="18"/>
          <w:szCs w:val="18"/>
        </w:rPr>
        <w:t>“LAS PARTES”</w:t>
      </w:r>
      <w:r w:rsidRPr="00581317">
        <w:rPr>
          <w:rFonts w:cs="Arial"/>
          <w:sz w:val="18"/>
          <w:szCs w:val="18"/>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581317">
        <w:rPr>
          <w:rFonts w:cs="Arial"/>
          <w:b/>
          <w:sz w:val="18"/>
          <w:szCs w:val="18"/>
        </w:rPr>
        <w:t>_____________ de</w:t>
      </w:r>
      <w:r w:rsidRPr="00581317">
        <w:rPr>
          <w:rFonts w:cs="Arial"/>
          <w:b/>
          <w:bCs/>
          <w:color w:val="000000"/>
          <w:sz w:val="18"/>
          <w:szCs w:val="18"/>
        </w:rPr>
        <w:t>_____</w:t>
      </w:r>
      <w:r w:rsidRPr="00581317">
        <w:rPr>
          <w:rFonts w:cs="Arial"/>
          <w:sz w:val="18"/>
          <w:szCs w:val="18"/>
        </w:rPr>
        <w:t xml:space="preserve">, quedando un ejemplar en poder de </w:t>
      </w:r>
      <w:r w:rsidRPr="00581317">
        <w:rPr>
          <w:rFonts w:cs="Arial"/>
          <w:b/>
          <w:bCs/>
          <w:sz w:val="18"/>
          <w:szCs w:val="18"/>
        </w:rPr>
        <w:t>“EL PROVEEDOR”</w:t>
      </w:r>
      <w:r w:rsidRPr="00581317">
        <w:rPr>
          <w:rFonts w:cs="Arial"/>
          <w:sz w:val="18"/>
          <w:szCs w:val="18"/>
        </w:rPr>
        <w:t xml:space="preserve"> y los restantes en poder de </w:t>
      </w:r>
      <w:r w:rsidRPr="00581317">
        <w:rPr>
          <w:rFonts w:cs="Arial"/>
          <w:b/>
          <w:bCs/>
          <w:sz w:val="18"/>
          <w:szCs w:val="18"/>
        </w:rPr>
        <w:t>“EL INSTITUTO”</w:t>
      </w:r>
      <w:r w:rsidRPr="00581317">
        <w:rPr>
          <w:rFonts w:cs="Arial"/>
          <w:sz w:val="18"/>
          <w:szCs w:val="18"/>
        </w:rPr>
        <w:t>.</w:t>
      </w:r>
    </w:p>
    <w:p w:rsidR="00581317" w:rsidRPr="00581317" w:rsidRDefault="00581317" w:rsidP="00581317">
      <w:pPr>
        <w:tabs>
          <w:tab w:val="left" w:pos="1701"/>
        </w:tabs>
        <w:spacing w:after="0" w:line="240" w:lineRule="auto"/>
        <w:jc w:val="both"/>
        <w:rPr>
          <w:rFonts w:cs="Arial"/>
          <w:sz w:val="18"/>
          <w:szCs w:val="18"/>
        </w:rPr>
      </w:pPr>
    </w:p>
    <w:p w:rsidR="00581317" w:rsidRPr="00581317" w:rsidRDefault="00581317" w:rsidP="00581317">
      <w:pPr>
        <w:tabs>
          <w:tab w:val="left" w:pos="1701"/>
        </w:tabs>
        <w:spacing w:after="0" w:line="240" w:lineRule="auto"/>
        <w:jc w:val="both"/>
        <w:rPr>
          <w:rFonts w:cs="Arial"/>
          <w:sz w:val="18"/>
          <w:szCs w:val="18"/>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581317" w:rsidRPr="00581317" w:rsidTr="00C70124">
        <w:trPr>
          <w:trHeight w:val="74"/>
          <w:jc w:val="center"/>
        </w:trPr>
        <w:tc>
          <w:tcPr>
            <w:tcW w:w="2383" w:type="pct"/>
            <w:tcBorders>
              <w:left w:val="nil"/>
              <w:bottom w:val="single" w:sz="8" w:space="0" w:color="000000"/>
              <w:right w:val="nil"/>
            </w:tcBorders>
          </w:tcPr>
          <w:p w:rsidR="00581317" w:rsidRPr="00581317" w:rsidRDefault="00581317" w:rsidP="00581317">
            <w:pPr>
              <w:snapToGrid w:val="0"/>
              <w:spacing w:after="0" w:line="240" w:lineRule="auto"/>
              <w:jc w:val="center"/>
              <w:rPr>
                <w:rFonts w:cs="Arial"/>
                <w:b/>
                <w:bCs/>
                <w:sz w:val="18"/>
                <w:szCs w:val="18"/>
              </w:rPr>
            </w:pPr>
            <w:r w:rsidRPr="00581317">
              <w:rPr>
                <w:rFonts w:cs="Arial"/>
                <w:b/>
                <w:bCs/>
                <w:sz w:val="18"/>
                <w:szCs w:val="18"/>
              </w:rPr>
              <w:t>“EL INSTITUTO”</w:t>
            </w:r>
          </w:p>
          <w:p w:rsidR="00581317" w:rsidRPr="00581317" w:rsidRDefault="00581317" w:rsidP="00581317">
            <w:pPr>
              <w:snapToGrid w:val="0"/>
              <w:spacing w:after="0" w:line="240" w:lineRule="auto"/>
              <w:jc w:val="center"/>
              <w:rPr>
                <w:rFonts w:cs="Arial"/>
                <w:b/>
                <w:bCs/>
                <w:sz w:val="18"/>
                <w:szCs w:val="18"/>
              </w:rPr>
            </w:pPr>
            <w:r w:rsidRPr="00581317">
              <w:rPr>
                <w:rFonts w:cs="Arial"/>
                <w:b/>
                <w:bCs/>
                <w:sz w:val="18"/>
                <w:szCs w:val="18"/>
              </w:rPr>
              <w:t>INSTITUTO MEXICANO DEL SEGURO SOCIAL</w:t>
            </w:r>
          </w:p>
          <w:p w:rsidR="00581317" w:rsidRPr="00581317" w:rsidRDefault="00581317" w:rsidP="00581317">
            <w:pPr>
              <w:snapToGrid w:val="0"/>
              <w:spacing w:after="0" w:line="240" w:lineRule="auto"/>
              <w:ind w:right="50"/>
              <w:rPr>
                <w:rFonts w:cs="Arial"/>
                <w:b/>
                <w:bCs/>
                <w:sz w:val="18"/>
                <w:szCs w:val="18"/>
              </w:rPr>
            </w:pPr>
          </w:p>
          <w:p w:rsidR="00581317" w:rsidRPr="00581317" w:rsidRDefault="00581317" w:rsidP="00581317">
            <w:pPr>
              <w:snapToGrid w:val="0"/>
              <w:spacing w:after="0" w:line="240" w:lineRule="auto"/>
              <w:ind w:right="50"/>
              <w:rPr>
                <w:rFonts w:cs="Arial"/>
                <w:b/>
                <w:bCs/>
                <w:sz w:val="18"/>
                <w:szCs w:val="18"/>
              </w:rPr>
            </w:pPr>
          </w:p>
          <w:p w:rsidR="00581317" w:rsidRPr="00581317" w:rsidRDefault="00581317" w:rsidP="00581317">
            <w:pPr>
              <w:snapToGrid w:val="0"/>
              <w:spacing w:after="0" w:line="240" w:lineRule="auto"/>
              <w:ind w:right="50"/>
              <w:rPr>
                <w:rFonts w:cs="Arial"/>
                <w:b/>
                <w:bCs/>
                <w:sz w:val="18"/>
                <w:szCs w:val="18"/>
              </w:rPr>
            </w:pPr>
          </w:p>
          <w:p w:rsidR="00581317" w:rsidRPr="00581317" w:rsidRDefault="00581317" w:rsidP="00581317">
            <w:pPr>
              <w:snapToGrid w:val="0"/>
              <w:spacing w:after="0" w:line="240" w:lineRule="auto"/>
              <w:ind w:right="50"/>
              <w:rPr>
                <w:rFonts w:cs="Arial"/>
                <w:b/>
                <w:bCs/>
                <w:sz w:val="18"/>
                <w:szCs w:val="18"/>
              </w:rPr>
            </w:pPr>
          </w:p>
        </w:tc>
        <w:tc>
          <w:tcPr>
            <w:tcW w:w="185" w:type="pct"/>
            <w:tcBorders>
              <w:left w:val="nil"/>
              <w:right w:val="nil"/>
            </w:tcBorders>
          </w:tcPr>
          <w:p w:rsidR="00581317" w:rsidRPr="00581317" w:rsidRDefault="00581317" w:rsidP="00581317">
            <w:pPr>
              <w:snapToGrid w:val="0"/>
              <w:spacing w:after="0" w:line="240" w:lineRule="auto"/>
              <w:ind w:right="50"/>
              <w:jc w:val="center"/>
              <w:rPr>
                <w:rFonts w:cs="Arial"/>
                <w:b/>
                <w:sz w:val="18"/>
                <w:szCs w:val="18"/>
              </w:rPr>
            </w:pPr>
          </w:p>
        </w:tc>
        <w:tc>
          <w:tcPr>
            <w:tcW w:w="2432" w:type="pct"/>
            <w:tcBorders>
              <w:left w:val="nil"/>
              <w:bottom w:val="single" w:sz="8" w:space="0" w:color="000000"/>
              <w:right w:val="nil"/>
            </w:tcBorders>
          </w:tcPr>
          <w:p w:rsidR="00581317" w:rsidRPr="00581317" w:rsidRDefault="00581317" w:rsidP="00581317">
            <w:pPr>
              <w:snapToGrid w:val="0"/>
              <w:spacing w:after="0" w:line="240" w:lineRule="auto"/>
              <w:ind w:right="49"/>
              <w:jc w:val="center"/>
              <w:rPr>
                <w:rFonts w:cs="Arial"/>
                <w:b/>
                <w:bCs/>
                <w:sz w:val="18"/>
                <w:szCs w:val="18"/>
              </w:rPr>
            </w:pPr>
            <w:r w:rsidRPr="00581317">
              <w:rPr>
                <w:rFonts w:cs="Arial"/>
                <w:b/>
                <w:bCs/>
                <w:sz w:val="18"/>
                <w:szCs w:val="18"/>
              </w:rPr>
              <w:t>“EL PROVEEDOR”</w:t>
            </w:r>
          </w:p>
          <w:p w:rsidR="00581317" w:rsidRPr="00581317" w:rsidRDefault="00581317" w:rsidP="00581317">
            <w:pPr>
              <w:snapToGrid w:val="0"/>
              <w:spacing w:after="0" w:line="240" w:lineRule="auto"/>
              <w:ind w:right="50"/>
              <w:jc w:val="center"/>
              <w:rPr>
                <w:rFonts w:cs="Arial"/>
                <w:b/>
                <w:sz w:val="18"/>
                <w:szCs w:val="18"/>
              </w:rPr>
            </w:pPr>
            <w:r w:rsidRPr="00581317">
              <w:rPr>
                <w:rFonts w:cs="Arial"/>
                <w:b/>
                <w:sz w:val="18"/>
                <w:szCs w:val="18"/>
              </w:rPr>
              <w:t>____________________________</w:t>
            </w:r>
          </w:p>
        </w:tc>
      </w:tr>
      <w:tr w:rsidR="00581317" w:rsidRPr="00581317" w:rsidTr="00C70124">
        <w:trPr>
          <w:jc w:val="center"/>
        </w:trPr>
        <w:tc>
          <w:tcPr>
            <w:tcW w:w="2383" w:type="pct"/>
            <w:tcBorders>
              <w:top w:val="single" w:sz="8" w:space="0" w:color="000000"/>
              <w:left w:val="nil"/>
              <w:bottom w:val="nil"/>
              <w:right w:val="nil"/>
            </w:tcBorders>
          </w:tcPr>
          <w:p w:rsidR="00581317" w:rsidRPr="00581317" w:rsidRDefault="00581317" w:rsidP="00581317">
            <w:pPr>
              <w:snapToGrid w:val="0"/>
              <w:spacing w:after="0" w:line="240" w:lineRule="auto"/>
              <w:ind w:right="-93"/>
              <w:jc w:val="center"/>
              <w:rPr>
                <w:rFonts w:cs="Arial"/>
                <w:b/>
                <w:sz w:val="18"/>
                <w:szCs w:val="18"/>
              </w:rPr>
            </w:pPr>
            <w:r w:rsidRPr="00581317">
              <w:rPr>
                <w:rFonts w:cs="Arial"/>
                <w:b/>
                <w:sz w:val="18"/>
                <w:szCs w:val="18"/>
              </w:rPr>
              <w:t>MARÍA DANAE CORRAL SÁNCHEZ</w:t>
            </w:r>
          </w:p>
          <w:p w:rsidR="00581317" w:rsidRPr="00581317" w:rsidRDefault="00581317" w:rsidP="00581317">
            <w:pPr>
              <w:snapToGrid w:val="0"/>
              <w:spacing w:after="0" w:line="240" w:lineRule="auto"/>
              <w:ind w:right="-93"/>
              <w:jc w:val="center"/>
              <w:rPr>
                <w:rFonts w:cs="Arial"/>
                <w:sz w:val="18"/>
                <w:szCs w:val="18"/>
              </w:rPr>
            </w:pPr>
            <w:r w:rsidRPr="00581317">
              <w:rPr>
                <w:rFonts w:cs="Arial"/>
                <w:sz w:val="18"/>
                <w:szCs w:val="18"/>
              </w:rPr>
              <w:t>Representante Legal</w:t>
            </w:r>
          </w:p>
        </w:tc>
        <w:tc>
          <w:tcPr>
            <w:tcW w:w="185" w:type="pct"/>
          </w:tcPr>
          <w:p w:rsidR="00581317" w:rsidRPr="00581317" w:rsidRDefault="00581317" w:rsidP="00581317">
            <w:pPr>
              <w:snapToGrid w:val="0"/>
              <w:spacing w:after="0" w:line="240" w:lineRule="auto"/>
              <w:ind w:right="50"/>
              <w:jc w:val="center"/>
              <w:rPr>
                <w:rFonts w:cs="Arial"/>
                <w:b/>
                <w:sz w:val="18"/>
                <w:szCs w:val="18"/>
              </w:rPr>
            </w:pPr>
          </w:p>
        </w:tc>
        <w:tc>
          <w:tcPr>
            <w:tcW w:w="2432" w:type="pct"/>
            <w:tcBorders>
              <w:top w:val="single" w:sz="8" w:space="0" w:color="000000"/>
              <w:left w:val="nil"/>
              <w:bottom w:val="nil"/>
              <w:right w:val="nil"/>
            </w:tcBorders>
          </w:tcPr>
          <w:p w:rsidR="00581317" w:rsidRPr="00581317" w:rsidRDefault="00581317" w:rsidP="00581317">
            <w:pPr>
              <w:snapToGrid w:val="0"/>
              <w:spacing w:after="0" w:line="240" w:lineRule="auto"/>
              <w:ind w:right="50"/>
              <w:jc w:val="center"/>
              <w:rPr>
                <w:rFonts w:cs="Arial"/>
                <w:bCs/>
                <w:sz w:val="18"/>
                <w:szCs w:val="18"/>
              </w:rPr>
            </w:pPr>
            <w:r w:rsidRPr="00581317">
              <w:rPr>
                <w:rFonts w:cs="Arial"/>
                <w:bCs/>
                <w:sz w:val="18"/>
                <w:szCs w:val="18"/>
              </w:rPr>
              <w:t>____________________________</w:t>
            </w:r>
          </w:p>
          <w:p w:rsidR="00581317" w:rsidRPr="00581317" w:rsidRDefault="00581317" w:rsidP="00581317">
            <w:pPr>
              <w:snapToGrid w:val="0"/>
              <w:spacing w:after="0" w:line="240" w:lineRule="auto"/>
              <w:ind w:right="50"/>
              <w:jc w:val="center"/>
              <w:rPr>
                <w:rFonts w:cs="Arial"/>
                <w:color w:val="000000"/>
                <w:sz w:val="18"/>
                <w:szCs w:val="18"/>
                <w:lang w:eastAsia="es-MX"/>
              </w:rPr>
            </w:pPr>
            <w:r w:rsidRPr="00581317">
              <w:rPr>
                <w:rFonts w:cs="Arial"/>
                <w:bCs/>
                <w:sz w:val="18"/>
                <w:szCs w:val="18"/>
              </w:rPr>
              <w:t>Representante Legal</w:t>
            </w:r>
          </w:p>
        </w:tc>
      </w:tr>
    </w:tbl>
    <w:p w:rsidR="00581317" w:rsidRPr="00581317" w:rsidRDefault="00581317" w:rsidP="00581317">
      <w:pPr>
        <w:spacing w:after="0" w:line="240" w:lineRule="auto"/>
        <w:rPr>
          <w:rFonts w:cs="Arial"/>
          <w:b/>
          <w:sz w:val="18"/>
          <w:szCs w:val="18"/>
        </w:rPr>
      </w:pPr>
    </w:p>
    <w:p w:rsidR="00104FEE" w:rsidRPr="00581317" w:rsidRDefault="00104FEE" w:rsidP="00581317">
      <w:pPr>
        <w:tabs>
          <w:tab w:val="num" w:pos="284"/>
        </w:tabs>
        <w:suppressAutoHyphens/>
        <w:spacing w:after="0" w:line="240" w:lineRule="auto"/>
        <w:ind w:left="-142" w:right="-94" w:hanging="6"/>
        <w:jc w:val="both"/>
        <w:rPr>
          <w:rFonts w:eastAsia="Times New Roman" w:cs="Arial"/>
          <w:noProof w:val="0"/>
          <w:sz w:val="18"/>
          <w:szCs w:val="18"/>
          <w:lang w:eastAsia="ar-SA"/>
        </w:rPr>
      </w:pPr>
    </w:p>
    <w:p w:rsidR="00104FEE" w:rsidRPr="00581317" w:rsidRDefault="00104FEE" w:rsidP="00581317">
      <w:pPr>
        <w:tabs>
          <w:tab w:val="num" w:pos="284"/>
        </w:tabs>
        <w:suppressAutoHyphens/>
        <w:spacing w:after="0" w:line="240" w:lineRule="auto"/>
        <w:ind w:left="-142" w:right="-94" w:hanging="6"/>
        <w:jc w:val="both"/>
        <w:rPr>
          <w:rFonts w:eastAsia="Times New Roman" w:cs="Arial"/>
          <w:noProof w:val="0"/>
          <w:sz w:val="18"/>
          <w:szCs w:val="18"/>
          <w:lang w:eastAsia="ar-SA"/>
        </w:rPr>
      </w:pPr>
    </w:p>
    <w:p w:rsidR="0022726B" w:rsidRPr="00EB66CC" w:rsidRDefault="0022726B" w:rsidP="00CC45CF">
      <w:pPr>
        <w:spacing w:after="0" w:line="240" w:lineRule="auto"/>
        <w:rPr>
          <w:rFonts w:cs="Arial"/>
          <w:b/>
          <w:iCs/>
          <w:sz w:val="22"/>
        </w:rPr>
      </w:pPr>
      <w:r w:rsidRPr="00EB66CC">
        <w:rPr>
          <w:rFonts w:cs="Arial"/>
          <w:b/>
          <w:iCs/>
          <w:sz w:val="22"/>
        </w:rPr>
        <w:br w:type="page"/>
      </w:r>
    </w:p>
    <w:p w:rsidR="00C86FCE" w:rsidRPr="00EB66CC" w:rsidRDefault="008A7915" w:rsidP="00E1490E">
      <w:pPr>
        <w:pStyle w:val="Ttulo1"/>
      </w:pPr>
      <w:bookmarkStart w:id="210" w:name="_Toc431386050"/>
      <w:bookmarkStart w:id="211" w:name="_Toc431386327"/>
      <w:bookmarkStart w:id="212" w:name="_Toc508720717"/>
      <w:r w:rsidRPr="00EB66CC">
        <w:lastRenderedPageBreak/>
        <w:t xml:space="preserve">Anexo </w:t>
      </w:r>
      <w:r w:rsidR="0064378C" w:rsidRPr="00EB66CC">
        <w:t>1</w:t>
      </w:r>
      <w:r w:rsidR="007E3FFD">
        <w:t>3</w:t>
      </w:r>
      <w:r w:rsidR="0064378C" w:rsidRPr="00EB66CC">
        <w:t>.-</w:t>
      </w:r>
      <w:bookmarkStart w:id="213" w:name="_Toc431386051"/>
      <w:bookmarkStart w:id="214" w:name="_Toc431386328"/>
      <w:bookmarkEnd w:id="210"/>
      <w:bookmarkEnd w:id="211"/>
      <w:r w:rsidR="0064378C" w:rsidRPr="00EB66CC">
        <w:t xml:space="preserve"> Glosario</w:t>
      </w:r>
      <w:bookmarkEnd w:id="213"/>
      <w:bookmarkEnd w:id="214"/>
      <w:r w:rsidR="00126A07" w:rsidRPr="00EB66CC">
        <w:t>.</w:t>
      </w:r>
      <w:bookmarkEnd w:id="212"/>
    </w:p>
    <w:p w:rsidR="00C86FCE" w:rsidRPr="00EB66CC" w:rsidRDefault="00C86FCE" w:rsidP="00D55A6E">
      <w:pPr>
        <w:tabs>
          <w:tab w:val="num" w:pos="142"/>
        </w:tabs>
        <w:suppressAutoHyphens/>
        <w:spacing w:after="0" w:line="240" w:lineRule="auto"/>
        <w:ind w:left="-142" w:right="-142" w:hanging="6"/>
        <w:jc w:val="both"/>
        <w:rPr>
          <w:rFonts w:eastAsia="Times New Roman" w:cs="Arial"/>
          <w:bCs/>
          <w:szCs w:val="20"/>
          <w:lang w:val="es-ES" w:eastAsia="ar-SA"/>
        </w:rPr>
      </w:pPr>
    </w:p>
    <w:p w:rsidR="00C86FCE" w:rsidRPr="00EB66CC" w:rsidRDefault="00C86FCE" w:rsidP="00D55A6E">
      <w:pPr>
        <w:tabs>
          <w:tab w:val="num" w:pos="142"/>
        </w:tabs>
        <w:suppressAutoHyphens/>
        <w:spacing w:after="0" w:line="240" w:lineRule="auto"/>
        <w:ind w:left="-142" w:right="-142" w:hanging="6"/>
        <w:rPr>
          <w:rFonts w:eastAsia="Times New Roman" w:cs="Arial"/>
          <w:b/>
          <w:szCs w:val="20"/>
          <w:lang w:val="es-ES" w:eastAsia="ar-SA"/>
        </w:rPr>
      </w:pPr>
      <w:r w:rsidRPr="00EB66CC">
        <w:rPr>
          <w:rFonts w:eastAsia="Times New Roman" w:cs="Arial"/>
          <w:b/>
          <w:szCs w:val="20"/>
          <w:lang w:val="es-ES" w:eastAsia="ar-SA"/>
        </w:rPr>
        <w:t xml:space="preserve">Para efectos de ésta </w:t>
      </w:r>
      <w:r w:rsidR="00EC46F4" w:rsidRPr="00EB66CC">
        <w:rPr>
          <w:rFonts w:cs="Arial"/>
          <w:b/>
          <w:szCs w:val="20"/>
          <w:lang w:val="es-ES_tradnl"/>
        </w:rPr>
        <w:t>convocatoria</w:t>
      </w:r>
      <w:r w:rsidRPr="00EB66CC">
        <w:rPr>
          <w:rFonts w:eastAsia="Times New Roman" w:cs="Arial"/>
          <w:b/>
          <w:szCs w:val="20"/>
          <w:lang w:val="es-ES" w:eastAsia="ar-SA"/>
        </w:rPr>
        <w:t>, se entenderá por:</w:t>
      </w:r>
    </w:p>
    <w:p w:rsidR="00C86FCE" w:rsidRPr="00EB66CC" w:rsidRDefault="00C86FCE" w:rsidP="00D55A6E">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Administrador del contrato:</w:t>
      </w:r>
      <w:r w:rsidRPr="00EB66CC">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EB66CC" w:rsidRDefault="00C86FCE" w:rsidP="00D55A6E">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ALSC:</w:t>
      </w:r>
      <w:r w:rsidRPr="00EB66CC">
        <w:rPr>
          <w:rFonts w:eastAsia="Times New Roman" w:cs="Arial"/>
          <w:iCs/>
          <w:szCs w:val="20"/>
          <w:lang w:val="es-ES" w:eastAsia="ar-SA"/>
        </w:rPr>
        <w:t xml:space="preserve"> Administración Local de Servicios al Contribuyente.</w:t>
      </w:r>
    </w:p>
    <w:p w:rsidR="00C86FCE" w:rsidRPr="00EB66CC" w:rsidRDefault="00C86FCE" w:rsidP="00D55A6E">
      <w:pPr>
        <w:tabs>
          <w:tab w:val="num" w:pos="142"/>
        </w:tabs>
        <w:spacing w:after="0" w:line="240" w:lineRule="auto"/>
        <w:ind w:left="-142" w:right="-142" w:hanging="6"/>
        <w:rPr>
          <w:rFonts w:eastAsia="Times New Roman" w:cs="Arial"/>
          <w:iCs/>
          <w:szCs w:val="20"/>
          <w:lang w:val="es-ES" w:eastAsia="es-ES"/>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contratante: </w:t>
      </w:r>
      <w:r w:rsidRPr="00EB66CC">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requirente: </w:t>
      </w:r>
      <w:r w:rsidRPr="00EB66CC">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_tradnl" w:eastAsia="ar-SA"/>
        </w:rPr>
      </w:pP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técnica: </w:t>
      </w:r>
      <w:r w:rsidRPr="00EB66CC">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CABCS:</w:t>
      </w:r>
      <w:r w:rsidRPr="00EB66CC">
        <w:rPr>
          <w:rFonts w:eastAsia="Times New Roman" w:cs="Arial"/>
          <w:szCs w:val="20"/>
          <w:lang w:val="es-ES" w:eastAsia="ar-SA"/>
        </w:rPr>
        <w:t xml:space="preserve"> Coordinación de Adquisición de Bienes y Contratación de Servicios.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CECOBAN:</w:t>
      </w:r>
      <w:r w:rsidRPr="00EB66CC">
        <w:rPr>
          <w:rFonts w:eastAsia="Times New Roman" w:cs="Arial"/>
          <w:szCs w:val="20"/>
          <w:lang w:val="es-ES" w:eastAsia="ar-SA"/>
        </w:rPr>
        <w:t xml:space="preserve"> Centro de Compensación Bancaria.</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 w:eastAsia="ar-SA"/>
        </w:rPr>
        <w:t>COMPRANET</w:t>
      </w:r>
      <w:r w:rsidRPr="00EB66CC">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EB66CC">
        <w:rPr>
          <w:rFonts w:eastAsia="Times New Roman" w:cs="Arial"/>
          <w:color w:val="0000FF"/>
          <w:szCs w:val="20"/>
          <w:u w:val="single"/>
          <w:lang w:val="es-ES" w:eastAsia="ar-SA"/>
        </w:rPr>
        <w:t>http//compranet.funcionpublica.gob.mx</w:t>
      </w:r>
      <w:r w:rsidRPr="00EB66CC">
        <w:rPr>
          <w:rFonts w:eastAsia="Times New Roman" w:cs="Arial"/>
          <w:szCs w:val="20"/>
          <w:lang w:val="es-ES" w:eastAsia="ar-SA"/>
        </w:rPr>
        <w:t>.</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 w:eastAsia="ar-SA"/>
        </w:rPr>
        <w:t xml:space="preserve">Contrato: </w:t>
      </w:r>
      <w:r w:rsidRPr="00EB66CC">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s>
        <w:spacing w:after="0" w:line="240" w:lineRule="auto"/>
        <w:ind w:left="-142" w:right="-142" w:hanging="6"/>
        <w:jc w:val="both"/>
        <w:rPr>
          <w:rFonts w:eastAsia="Times New Roman" w:cs="Arial"/>
          <w:szCs w:val="20"/>
          <w:lang w:val="es-ES" w:eastAsia="ar-SA"/>
        </w:rPr>
      </w:pPr>
      <w:r w:rsidRPr="00EB66CC">
        <w:rPr>
          <w:rFonts w:eastAsia="Times New Roman" w:cs="Arial"/>
          <w:b/>
          <w:szCs w:val="20"/>
          <w:lang w:val="es-ES" w:eastAsia="ar-SA"/>
        </w:rPr>
        <w:t>DOF</w:t>
      </w:r>
      <w:r w:rsidRPr="00EB66CC">
        <w:rPr>
          <w:rFonts w:eastAsia="Times New Roman" w:cs="Arial"/>
          <w:szCs w:val="20"/>
          <w:lang w:val="es-ES" w:eastAsia="ar-SA"/>
        </w:rPr>
        <w:t>: Diario Oficial de la Federación.</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EMA (Entidad Mexicana de Acreditación):</w:t>
      </w:r>
      <w:r w:rsidRPr="00EB66CC">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IMSS o Instituto:</w:t>
      </w:r>
      <w:r w:rsidRPr="00EB66CC">
        <w:rPr>
          <w:rFonts w:eastAsia="Times New Roman" w:cs="Arial"/>
          <w:szCs w:val="20"/>
          <w:lang w:val="es-ES" w:eastAsia="ar-SA"/>
        </w:rPr>
        <w:t xml:space="preserve"> Instituto Mexicano del Seguro Social.</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r w:rsidRPr="00EB66CC">
        <w:rPr>
          <w:rFonts w:eastAsia="Times New Roman" w:cs="Arial"/>
          <w:b/>
          <w:bCs/>
          <w:szCs w:val="20"/>
          <w:lang w:val="es-ES" w:eastAsia="ar-SA"/>
        </w:rPr>
        <w:t xml:space="preserve">INFONAVIT: </w:t>
      </w:r>
      <w:r w:rsidRPr="00EB66CC">
        <w:rPr>
          <w:rFonts w:eastAsia="Times New Roman" w:cs="Arial"/>
          <w:bCs/>
          <w:szCs w:val="20"/>
          <w:lang w:val="es-ES" w:eastAsia="ar-SA"/>
        </w:rPr>
        <w:t>Instituto del Fondo Nacional de la Vivienda para los Trabajadores.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Investigación de mercado</w:t>
      </w:r>
      <w:r w:rsidRPr="00EB66CC">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IVA:</w:t>
      </w:r>
      <w:r w:rsidRPr="00EB66CC">
        <w:rPr>
          <w:rFonts w:eastAsia="Times New Roman" w:cs="Arial"/>
          <w:szCs w:val="20"/>
          <w:lang w:val="es-ES" w:eastAsia="ar-SA"/>
        </w:rPr>
        <w:t xml:space="preserve"> Impuesto al Valor Agregado.</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LAASSP:</w:t>
      </w:r>
      <w:r w:rsidRPr="00EB66CC">
        <w:rPr>
          <w:rFonts w:eastAsia="Times New Roman" w:cs="Arial"/>
          <w:szCs w:val="20"/>
          <w:lang w:val="es-ES" w:eastAsia="ar-SA"/>
        </w:rPr>
        <w:t xml:space="preserve"> Ley de Adquisiciones, Arrendamientos y Servicios del Sector Público.</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lastRenderedPageBreak/>
        <w:t>Licitante:</w:t>
      </w:r>
      <w:r w:rsidRPr="00EB66CC">
        <w:rPr>
          <w:rFonts w:eastAsia="Times New Roman" w:cs="Arial"/>
          <w:szCs w:val="20"/>
          <w:lang w:val="es-ES" w:eastAsia="ar-SA"/>
        </w:rPr>
        <w:t xml:space="preserve"> La persona que participe en cualquier procedimiento de licitación pública o bien de invitación a cuando menos tres personas.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 xml:space="preserve">Medio de Identificación Electrónica: </w:t>
      </w:r>
      <w:r w:rsidRPr="00EB66CC">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Cs/>
          <w:szCs w:val="20"/>
          <w:lang w:val="es-ES" w:eastAsia="ar-SA"/>
        </w:rPr>
      </w:pPr>
      <w:r w:rsidRPr="00EB66CC">
        <w:rPr>
          <w:rFonts w:eastAsia="Times New Roman" w:cs="Arial"/>
          <w:b/>
          <w:szCs w:val="20"/>
          <w:lang w:val="es-ES" w:eastAsia="ar-SA"/>
        </w:rPr>
        <w:t>Medios remotos de comunicación electrónica:</w:t>
      </w:r>
      <w:r w:rsidRPr="00EB66CC">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 w:eastAsia="ar-SA"/>
        </w:rPr>
        <w:t xml:space="preserve">MIPYMES: </w:t>
      </w:r>
      <w:r w:rsidRPr="00EB66CC">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_tradnl" w:eastAsia="ar-SA"/>
        </w:rPr>
        <w:t xml:space="preserve">Normas: </w:t>
      </w:r>
      <w:r w:rsidRPr="00EB66CC">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r w:rsidRPr="00EB66CC">
        <w:rPr>
          <w:rFonts w:eastAsia="Times New Roman" w:cs="Arial"/>
          <w:b/>
          <w:szCs w:val="20"/>
          <w:lang w:val="es-ES" w:eastAsia="es-ES"/>
        </w:rPr>
        <w:t xml:space="preserve">OIC: </w:t>
      </w:r>
      <w:r w:rsidRPr="00EB66CC">
        <w:rPr>
          <w:rFonts w:eastAsia="Times New Roman" w:cs="Arial"/>
          <w:szCs w:val="20"/>
          <w:lang w:val="es-ES" w:eastAsia="es-ES"/>
        </w:rPr>
        <w:t>Órgano Interno de Control en el IMSS.</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 w:eastAsia="es-ES"/>
        </w:rPr>
        <w:t>Partida o concepto.-</w:t>
      </w:r>
      <w:r w:rsidRPr="00EB66CC">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eastAsia="es-ES"/>
        </w:rPr>
      </w:pPr>
      <w:r w:rsidRPr="00EB66CC">
        <w:rPr>
          <w:rFonts w:eastAsia="Times New Roman" w:cs="Arial"/>
          <w:b/>
          <w:szCs w:val="20"/>
          <w:lang w:val="es-ES" w:eastAsia="es-ES"/>
        </w:rPr>
        <w:t>POBALINES.-</w:t>
      </w:r>
      <w:r w:rsidRPr="00EB66CC">
        <w:rPr>
          <w:rFonts w:eastAsia="Times New Roman" w:cs="Arial"/>
          <w:szCs w:val="20"/>
          <w:lang w:eastAsia="es-ES"/>
        </w:rPr>
        <w:t xml:space="preserve"> Las políticas, bases y lineamientos a que se refieren el párrafo sexto del artículo 1 de la</w:t>
      </w: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es-ES"/>
        </w:rPr>
      </w:pPr>
      <w:r w:rsidRPr="00EB66CC">
        <w:rPr>
          <w:rFonts w:eastAsia="Times New Roman" w:cs="Arial"/>
          <w:szCs w:val="20"/>
          <w:lang w:eastAsia="es-ES"/>
        </w:rPr>
        <w:t>Ley de Adquisiciones, Arrendamientos y Servicios del Sector Público.</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Proveedor:</w:t>
      </w:r>
      <w:r w:rsidRPr="00EB66CC">
        <w:rPr>
          <w:rFonts w:eastAsia="Times New Roman" w:cs="Arial"/>
          <w:szCs w:val="20"/>
          <w:lang w:val="es-ES" w:eastAsia="ar-SA"/>
        </w:rPr>
        <w:t xml:space="preserve"> La persona que celebre contratos de adquisiciones, arrendamientos o servicios. </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Reglamento:</w:t>
      </w:r>
      <w:r w:rsidRPr="00EB66CC">
        <w:rPr>
          <w:rFonts w:eastAsia="Times New Roman" w:cs="Arial"/>
          <w:szCs w:val="20"/>
          <w:lang w:val="es-ES" w:eastAsia="ar-SA"/>
        </w:rPr>
        <w:t xml:space="preserve"> Reglamento de la Ley de Adquisiciones, Arrendamientos y Servicios del Sector Público.</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Resolución miscelánea:</w:t>
      </w:r>
      <w:r w:rsidRPr="00EB66CC">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RFC</w:t>
      </w:r>
      <w:r w:rsidRPr="00EB66CC">
        <w:rPr>
          <w:rFonts w:eastAsia="Times New Roman" w:cs="Arial"/>
          <w:szCs w:val="20"/>
          <w:lang w:val="es-ES_tradnl" w:eastAsia="ar-SA"/>
        </w:rPr>
        <w:t>.- Registro Federal de Contribuyentes.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SAT:</w:t>
      </w:r>
      <w:r w:rsidRPr="00EB66CC">
        <w:rPr>
          <w:rFonts w:eastAsia="Times New Roman" w:cs="Arial"/>
          <w:szCs w:val="20"/>
          <w:lang w:val="es-ES" w:eastAsia="ar-SA"/>
        </w:rPr>
        <w:t xml:space="preserve"> El Servicio de Administración Tributaria.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SFP:</w:t>
      </w:r>
      <w:r w:rsidRPr="00EB66CC">
        <w:rPr>
          <w:rFonts w:eastAsia="Times New Roman" w:cs="Arial"/>
          <w:szCs w:val="20"/>
          <w:lang w:val="es-ES" w:eastAsia="ar-SA"/>
        </w:rPr>
        <w:t xml:space="preserve"> Secretaría de la Función Pública.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Sobre cerrado:</w:t>
      </w:r>
      <w:r w:rsidRPr="00EB66CC">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D10BE2"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SSA:</w:t>
      </w:r>
      <w:r w:rsidRPr="00EB66CC">
        <w:rPr>
          <w:rFonts w:eastAsia="Times New Roman" w:cs="Arial"/>
          <w:szCs w:val="20"/>
          <w:lang w:val="es-ES" w:eastAsia="ar-SA"/>
        </w:rPr>
        <w:t xml:space="preserve"> Secretaría de Salud.</w:t>
      </w:r>
    </w:p>
    <w:p w:rsidR="00C86FCE" w:rsidRPr="00D10BE2"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D10BE2" w:rsidRDefault="00C86FCE" w:rsidP="00D55A6E">
      <w:pPr>
        <w:tabs>
          <w:tab w:val="num" w:pos="142"/>
        </w:tabs>
        <w:suppressAutoHyphens/>
        <w:spacing w:after="101" w:line="260" w:lineRule="exact"/>
        <w:ind w:left="-142" w:right="-142" w:hanging="6"/>
        <w:jc w:val="both"/>
        <w:rPr>
          <w:rFonts w:eastAsia="Times New Roman" w:cs="Arial"/>
          <w:szCs w:val="20"/>
          <w:lang w:eastAsia="ar-SA"/>
        </w:rPr>
      </w:pPr>
    </w:p>
    <w:sectPr w:rsidR="00C86FCE" w:rsidRPr="00D10BE2" w:rsidSect="00F74AEA">
      <w:pgSz w:w="12240" w:h="15840"/>
      <w:pgMar w:top="864" w:right="1325" w:bottom="1843"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D2" w:rsidRDefault="004F2BD2" w:rsidP="00532601">
      <w:pPr>
        <w:spacing w:after="0" w:line="240" w:lineRule="auto"/>
      </w:pPr>
      <w:r>
        <w:separator/>
      </w:r>
    </w:p>
  </w:endnote>
  <w:endnote w:type="continuationSeparator" w:id="0">
    <w:p w:rsidR="004F2BD2" w:rsidRDefault="004F2BD2"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60409020205020404"/>
    <w:charset w:val="00"/>
    <w:family w:val="modern"/>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altName w:val="Times New Roman"/>
    <w:panose1 w:val="020B0502050508020304"/>
    <w:charset w:val="00"/>
    <w:family w:val="auto"/>
    <w:pitch w:val="variable"/>
    <w:sig w:usb0="00000001" w:usb1="00000000" w:usb2="00000000" w:usb3="00000000" w:csb0="00000005"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29D72C10" w:usb2="00000010" w:usb3="00000000" w:csb0="00280005"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07678"/>
      <w:docPartObj>
        <w:docPartGallery w:val="Page Numbers (Bottom of Page)"/>
        <w:docPartUnique/>
      </w:docPartObj>
    </w:sdtPr>
    <w:sdtEndPr>
      <w:rPr>
        <w:rFonts w:ascii="Arial" w:hAnsi="Arial" w:cs="Arial"/>
        <w:sz w:val="18"/>
        <w:szCs w:val="18"/>
      </w:rPr>
    </w:sdtEndPr>
    <w:sdtContent>
      <w:sdt>
        <w:sdtPr>
          <w:id w:val="1453054514"/>
          <w:docPartObj>
            <w:docPartGallery w:val="Page Numbers (Top of Page)"/>
            <w:docPartUnique/>
          </w:docPartObj>
        </w:sdtPr>
        <w:sdtEndPr>
          <w:rPr>
            <w:rFonts w:ascii="Arial" w:hAnsi="Arial" w:cs="Arial"/>
            <w:sz w:val="18"/>
            <w:szCs w:val="18"/>
          </w:rPr>
        </w:sdtEndPr>
        <w:sdtContent>
          <w:p w:rsidR="00C70124" w:rsidRPr="00587291" w:rsidRDefault="00C70124" w:rsidP="00C71A56">
            <w:pPr>
              <w:pStyle w:val="Piedepgina"/>
              <w:tabs>
                <w:tab w:val="left" w:pos="7523"/>
                <w:tab w:val="right" w:pos="9497"/>
              </w:tabs>
              <w:rPr>
                <w:rFonts w:ascii="Arial" w:hAnsi="Arial" w:cs="Arial"/>
                <w:sz w:val="10"/>
                <w:szCs w:val="10"/>
              </w:rPr>
            </w:pPr>
          </w:p>
          <w:p w:rsidR="00C70124" w:rsidRPr="00971674" w:rsidRDefault="00C70124" w:rsidP="00C71A56">
            <w:pPr>
              <w:pStyle w:val="Piedepgina"/>
              <w:tabs>
                <w:tab w:val="left" w:pos="7523"/>
                <w:tab w:val="right" w:pos="9497"/>
              </w:tabs>
              <w:rPr>
                <w:rFonts w:ascii="Arial" w:hAnsi="Arial" w:cs="Arial"/>
                <w:sz w:val="18"/>
                <w:szCs w:val="18"/>
              </w:rPr>
            </w:pPr>
            <w:r>
              <w:rPr>
                <w:rFonts w:ascii="Arial" w:hAnsi="Arial" w:cs="Arial"/>
                <w:sz w:val="18"/>
                <w:szCs w:val="18"/>
              </w:rPr>
              <w:t>marzo 2</w:t>
            </w:r>
            <w:r w:rsidRPr="00971674">
              <w:rPr>
                <w:rFonts w:ascii="Arial" w:hAnsi="Arial" w:cs="Arial"/>
                <w:sz w:val="18"/>
                <w:szCs w:val="18"/>
              </w:rPr>
              <w:t>01</w:t>
            </w:r>
            <w:r>
              <w:rPr>
                <w:rFonts w:ascii="Arial" w:hAnsi="Arial" w:cs="Arial"/>
                <w:sz w:val="18"/>
                <w:szCs w:val="18"/>
              </w:rPr>
              <w:t>8</w:t>
            </w:r>
            <w:r w:rsidRPr="00971674">
              <w:rPr>
                <w:rFonts w:ascii="Arial" w:hAnsi="Arial" w:cs="Arial"/>
                <w:sz w:val="18"/>
                <w:szCs w:val="18"/>
              </w:rPr>
              <w:tab/>
            </w:r>
            <w:r w:rsidRPr="00971674">
              <w:rPr>
                <w:rFonts w:ascii="Arial" w:hAnsi="Arial" w:cs="Arial"/>
                <w:sz w:val="18"/>
                <w:szCs w:val="18"/>
              </w:rPr>
              <w:tab/>
            </w:r>
          </w:p>
          <w:p w:rsidR="00C70124" w:rsidRPr="00971674" w:rsidRDefault="00C70124" w:rsidP="00354F9F">
            <w:pPr>
              <w:pStyle w:val="Piedepgina"/>
              <w:tabs>
                <w:tab w:val="left" w:pos="7523"/>
                <w:tab w:val="right" w:pos="9497"/>
              </w:tabs>
              <w:jc w:val="right"/>
              <w:rPr>
                <w:rFonts w:ascii="Arial" w:hAnsi="Arial" w:cs="Arial"/>
                <w:sz w:val="18"/>
                <w:szCs w:val="18"/>
              </w:rPr>
            </w:pPr>
            <w:r w:rsidRPr="00971674">
              <w:rPr>
                <w:rFonts w:ascii="Arial" w:hAnsi="Arial" w:cs="Arial"/>
                <w:sz w:val="18"/>
                <w:szCs w:val="18"/>
              </w:rPr>
              <w:tab/>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CF6B7D">
              <w:rPr>
                <w:rFonts w:ascii="Arial" w:hAnsi="Arial" w:cs="Arial"/>
                <w:b/>
                <w:bCs/>
                <w:sz w:val="18"/>
                <w:szCs w:val="18"/>
              </w:rPr>
              <w:t>1</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CF6B7D">
              <w:rPr>
                <w:rFonts w:ascii="Arial" w:hAnsi="Arial" w:cs="Arial"/>
                <w:b/>
                <w:bCs/>
                <w:sz w:val="18"/>
                <w:szCs w:val="18"/>
              </w:rPr>
              <w:t>60</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D2" w:rsidRDefault="004F2BD2" w:rsidP="00532601">
      <w:pPr>
        <w:spacing w:after="0" w:line="240" w:lineRule="auto"/>
      </w:pPr>
      <w:r>
        <w:separator/>
      </w:r>
    </w:p>
  </w:footnote>
  <w:footnote w:type="continuationSeparator" w:id="0">
    <w:p w:rsidR="004F2BD2" w:rsidRDefault="004F2BD2"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C70124" w:rsidTr="00B06297">
      <w:trPr>
        <w:trHeight w:val="1550"/>
        <w:jc w:val="center"/>
      </w:trPr>
      <w:tc>
        <w:tcPr>
          <w:tcW w:w="2162" w:type="pct"/>
          <w:vAlign w:val="center"/>
        </w:tcPr>
        <w:p w:rsidR="00C70124" w:rsidRDefault="00C70124" w:rsidP="00D2126F">
          <w:pPr>
            <w:suppressAutoHyphens/>
            <w:jc w:val="center"/>
            <w:rPr>
              <w:rFonts w:cs="Arial"/>
              <w:b/>
              <w:bCs/>
              <w:sz w:val="16"/>
              <w:szCs w:val="18"/>
              <w:lang w:val="es-ES" w:eastAsia="ar-SA"/>
            </w:rPr>
          </w:pPr>
          <w:r>
            <w:rPr>
              <w:rFonts w:cs="Arial"/>
              <w:b/>
              <w:bCs/>
              <w:sz w:val="16"/>
              <w:szCs w:val="18"/>
              <w:lang w:val="es-ES" w:eastAsia="ar-SA"/>
            </w:rPr>
            <w:t>Convocatoria</w:t>
          </w:r>
        </w:p>
        <w:p w:rsidR="00C70124" w:rsidRDefault="00C70124" w:rsidP="00D2126F">
          <w:pPr>
            <w:suppressAutoHyphens/>
            <w:jc w:val="center"/>
            <w:rPr>
              <w:rFonts w:cs="Arial"/>
              <w:b/>
              <w:bCs/>
              <w:sz w:val="16"/>
              <w:szCs w:val="18"/>
              <w:lang w:val="es-ES" w:eastAsia="ar-SA"/>
            </w:rPr>
          </w:pPr>
        </w:p>
        <w:p w:rsidR="00C70124" w:rsidRDefault="00C70124" w:rsidP="00D2126F">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C70124" w:rsidRPr="00206357" w:rsidRDefault="00C70124" w:rsidP="00D2126F">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C70124" w:rsidRPr="00206357" w:rsidRDefault="00C70124" w:rsidP="00D2126F">
          <w:pPr>
            <w:suppressAutoHyphens/>
            <w:jc w:val="center"/>
            <w:rPr>
              <w:rFonts w:cs="Arial"/>
              <w:b/>
              <w:sz w:val="10"/>
              <w:szCs w:val="18"/>
              <w:lang w:val="es-ES" w:eastAsia="ar-SA"/>
            </w:rPr>
          </w:pPr>
        </w:p>
        <w:p w:rsidR="00C70124" w:rsidRPr="00987A8D" w:rsidRDefault="00C70124" w:rsidP="00B23D65">
          <w:pPr>
            <w:suppressAutoHyphens/>
            <w:jc w:val="center"/>
            <w:rPr>
              <w:rFonts w:cs="Arial"/>
              <w:b/>
              <w:sz w:val="16"/>
              <w:szCs w:val="18"/>
              <w:lang w:val="es-ES_tradnl" w:eastAsia="ar-SA"/>
            </w:rPr>
          </w:pPr>
          <w:r>
            <w:rPr>
              <w:rFonts w:cs="Arial"/>
              <w:b/>
              <w:sz w:val="16"/>
              <w:szCs w:val="18"/>
              <w:lang w:val="es-ES" w:eastAsia="ar-SA"/>
            </w:rPr>
            <w:t>Número.- IA-050GYR019-E12-2018</w:t>
          </w:r>
        </w:p>
      </w:tc>
      <w:tc>
        <w:tcPr>
          <w:tcW w:w="2838" w:type="pct"/>
        </w:tcPr>
        <w:p w:rsidR="00C70124" w:rsidRDefault="00C70124" w:rsidP="00D2126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2608" behindDoc="1" locked="0" layoutInCell="1" allowOverlap="1" wp14:anchorId="7518BDC0" wp14:editId="51346E6D">
                <wp:simplePos x="0" y="0"/>
                <wp:positionH relativeFrom="column">
                  <wp:posOffset>2532009</wp:posOffset>
                </wp:positionH>
                <wp:positionV relativeFrom="paragraph">
                  <wp:posOffset>168275</wp:posOffset>
                </wp:positionV>
                <wp:extent cx="695325" cy="842645"/>
                <wp:effectExtent l="0" t="0" r="9525" b="0"/>
                <wp:wrapNone/>
                <wp:docPr id="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1584" behindDoc="1" locked="0" layoutInCell="1" allowOverlap="1" wp14:anchorId="637D3937" wp14:editId="5608E937">
                <wp:simplePos x="0" y="0"/>
                <wp:positionH relativeFrom="column">
                  <wp:posOffset>66387</wp:posOffset>
                </wp:positionH>
                <wp:positionV relativeFrom="paragraph">
                  <wp:posOffset>164537</wp:posOffset>
                </wp:positionV>
                <wp:extent cx="2191110" cy="799231"/>
                <wp:effectExtent l="0" t="0" r="0" b="127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70124" w:rsidRDefault="00C70124" w:rsidP="00354F9F">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C70124" w:rsidTr="00632877">
      <w:trPr>
        <w:trHeight w:val="1550"/>
        <w:jc w:val="center"/>
      </w:trPr>
      <w:tc>
        <w:tcPr>
          <w:tcW w:w="2162" w:type="pct"/>
          <w:vAlign w:val="center"/>
        </w:tcPr>
        <w:p w:rsidR="00C70124" w:rsidRDefault="00C70124" w:rsidP="00463F41">
          <w:pPr>
            <w:suppressAutoHyphens/>
            <w:ind w:left="963" w:hanging="963"/>
            <w:jc w:val="center"/>
            <w:rPr>
              <w:rFonts w:cs="Arial"/>
              <w:b/>
              <w:bCs/>
              <w:sz w:val="16"/>
              <w:szCs w:val="18"/>
              <w:lang w:val="es-ES" w:eastAsia="ar-SA"/>
            </w:rPr>
          </w:pPr>
          <w:r>
            <w:rPr>
              <w:rFonts w:cs="Arial"/>
              <w:b/>
              <w:bCs/>
              <w:sz w:val="16"/>
              <w:szCs w:val="18"/>
              <w:lang w:val="es-ES" w:eastAsia="ar-SA"/>
            </w:rPr>
            <w:t>Convocatoria</w:t>
          </w:r>
        </w:p>
        <w:p w:rsidR="00C70124" w:rsidRDefault="00C70124" w:rsidP="00632877">
          <w:pPr>
            <w:suppressAutoHyphens/>
            <w:jc w:val="center"/>
            <w:rPr>
              <w:rFonts w:cs="Arial"/>
              <w:b/>
              <w:bCs/>
              <w:sz w:val="16"/>
              <w:szCs w:val="18"/>
              <w:lang w:val="es-ES" w:eastAsia="ar-SA"/>
            </w:rPr>
          </w:pPr>
        </w:p>
        <w:p w:rsidR="00C70124" w:rsidRDefault="00C70124" w:rsidP="00632877">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C70124" w:rsidRPr="00206357" w:rsidRDefault="00C70124" w:rsidP="00632877">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C70124" w:rsidRPr="00206357" w:rsidRDefault="00C70124" w:rsidP="00632877">
          <w:pPr>
            <w:suppressAutoHyphens/>
            <w:jc w:val="center"/>
            <w:rPr>
              <w:rFonts w:cs="Arial"/>
              <w:b/>
              <w:sz w:val="10"/>
              <w:szCs w:val="18"/>
              <w:lang w:val="es-ES" w:eastAsia="ar-SA"/>
            </w:rPr>
          </w:pPr>
        </w:p>
        <w:p w:rsidR="00C70124" w:rsidRPr="00987A8D" w:rsidRDefault="00C70124" w:rsidP="007150C2">
          <w:pPr>
            <w:suppressAutoHyphens/>
            <w:jc w:val="center"/>
            <w:rPr>
              <w:rFonts w:cs="Arial"/>
              <w:b/>
              <w:sz w:val="16"/>
              <w:szCs w:val="18"/>
              <w:lang w:val="es-ES_tradnl" w:eastAsia="ar-SA"/>
            </w:rPr>
          </w:pPr>
          <w:r>
            <w:rPr>
              <w:rFonts w:cs="Arial"/>
              <w:b/>
              <w:sz w:val="16"/>
              <w:szCs w:val="18"/>
              <w:lang w:val="es-ES" w:eastAsia="ar-SA"/>
            </w:rPr>
            <w:t>Número.- IA-050GYR019-E12-2018</w:t>
          </w:r>
        </w:p>
      </w:tc>
      <w:tc>
        <w:tcPr>
          <w:tcW w:w="2838" w:type="pct"/>
        </w:tcPr>
        <w:p w:rsidR="00C70124" w:rsidRDefault="00C70124" w:rsidP="00632877">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3088" behindDoc="1" locked="0" layoutInCell="1" allowOverlap="1" wp14:anchorId="4C7F1B64" wp14:editId="434AA578">
                <wp:simplePos x="0" y="0"/>
                <wp:positionH relativeFrom="column">
                  <wp:posOffset>2532009</wp:posOffset>
                </wp:positionH>
                <wp:positionV relativeFrom="paragraph">
                  <wp:posOffset>168275</wp:posOffset>
                </wp:positionV>
                <wp:extent cx="695325" cy="842645"/>
                <wp:effectExtent l="0" t="0" r="9525" b="0"/>
                <wp:wrapNone/>
                <wp:docPr id="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2064" behindDoc="1" locked="0" layoutInCell="1" allowOverlap="1" wp14:anchorId="21BAB3C7" wp14:editId="128FA234">
                <wp:simplePos x="0" y="0"/>
                <wp:positionH relativeFrom="column">
                  <wp:posOffset>66387</wp:posOffset>
                </wp:positionH>
                <wp:positionV relativeFrom="paragraph">
                  <wp:posOffset>164537</wp:posOffset>
                </wp:positionV>
                <wp:extent cx="2191110" cy="799231"/>
                <wp:effectExtent l="0" t="0" r="0" b="127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70124" w:rsidRDefault="00C70124"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4057" w:type="pct"/>
      <w:jc w:val="center"/>
      <w:tblInd w:w="-1444" w:type="dxa"/>
      <w:tblLook w:val="04A0" w:firstRow="1" w:lastRow="0" w:firstColumn="1" w:lastColumn="0" w:noHBand="0" w:noVBand="1"/>
    </w:tblPr>
    <w:tblGrid>
      <w:gridCol w:w="5162"/>
      <w:gridCol w:w="5669"/>
    </w:tblGrid>
    <w:tr w:rsidR="00C70124" w:rsidTr="00CF7FFE">
      <w:trPr>
        <w:trHeight w:val="1550"/>
        <w:jc w:val="center"/>
      </w:trPr>
      <w:tc>
        <w:tcPr>
          <w:tcW w:w="2383" w:type="pct"/>
          <w:vAlign w:val="center"/>
        </w:tcPr>
        <w:p w:rsidR="00C70124" w:rsidRDefault="00C70124" w:rsidP="00767A57">
          <w:pPr>
            <w:suppressAutoHyphens/>
            <w:jc w:val="center"/>
            <w:rPr>
              <w:rFonts w:cs="Arial"/>
              <w:b/>
              <w:bCs/>
              <w:sz w:val="16"/>
              <w:szCs w:val="18"/>
              <w:lang w:val="es-ES" w:eastAsia="ar-SA"/>
            </w:rPr>
          </w:pPr>
          <w:r>
            <w:rPr>
              <w:rFonts w:cs="Arial"/>
              <w:b/>
              <w:bCs/>
              <w:sz w:val="16"/>
              <w:szCs w:val="18"/>
              <w:lang w:val="es-ES" w:eastAsia="ar-SA"/>
            </w:rPr>
            <w:t>Convocatoria</w:t>
          </w:r>
        </w:p>
        <w:p w:rsidR="00C70124" w:rsidRDefault="00C70124" w:rsidP="00767A57">
          <w:pPr>
            <w:suppressAutoHyphens/>
            <w:jc w:val="center"/>
            <w:rPr>
              <w:rFonts w:cs="Arial"/>
              <w:b/>
              <w:bCs/>
              <w:sz w:val="16"/>
              <w:szCs w:val="18"/>
              <w:lang w:val="es-ES" w:eastAsia="ar-SA"/>
            </w:rPr>
          </w:pPr>
        </w:p>
        <w:p w:rsidR="00C70124" w:rsidRDefault="00C70124" w:rsidP="00767A57">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C70124" w:rsidRPr="00206357" w:rsidRDefault="00C70124" w:rsidP="00767A57">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C70124" w:rsidRPr="00206357" w:rsidRDefault="00C70124" w:rsidP="00767A57">
          <w:pPr>
            <w:suppressAutoHyphens/>
            <w:jc w:val="center"/>
            <w:rPr>
              <w:rFonts w:cs="Arial"/>
              <w:b/>
              <w:sz w:val="10"/>
              <w:szCs w:val="18"/>
              <w:lang w:val="es-ES" w:eastAsia="ar-SA"/>
            </w:rPr>
          </w:pPr>
        </w:p>
        <w:p w:rsidR="00C70124" w:rsidRPr="00987A8D" w:rsidRDefault="00C70124" w:rsidP="007150C2">
          <w:pPr>
            <w:suppressAutoHyphens/>
            <w:jc w:val="center"/>
            <w:rPr>
              <w:rFonts w:cs="Arial"/>
              <w:b/>
              <w:sz w:val="16"/>
              <w:szCs w:val="18"/>
              <w:lang w:val="es-ES_tradnl" w:eastAsia="ar-SA"/>
            </w:rPr>
          </w:pPr>
          <w:r>
            <w:rPr>
              <w:rFonts w:cs="Arial"/>
              <w:b/>
              <w:sz w:val="16"/>
              <w:szCs w:val="18"/>
              <w:lang w:val="es-ES" w:eastAsia="ar-SA"/>
            </w:rPr>
            <w:t>Número.- IA-050GYR019-E12-2018</w:t>
          </w:r>
        </w:p>
      </w:tc>
      <w:tc>
        <w:tcPr>
          <w:tcW w:w="2617" w:type="pct"/>
        </w:tcPr>
        <w:p w:rsidR="00C70124" w:rsidRDefault="00C70124" w:rsidP="00767A57">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6160" behindDoc="1" locked="0" layoutInCell="1" allowOverlap="1" wp14:anchorId="53DDCDA5" wp14:editId="7F2705CF">
                <wp:simplePos x="0" y="0"/>
                <wp:positionH relativeFrom="column">
                  <wp:posOffset>2532009</wp:posOffset>
                </wp:positionH>
                <wp:positionV relativeFrom="paragraph">
                  <wp:posOffset>168275</wp:posOffset>
                </wp:positionV>
                <wp:extent cx="695325" cy="842645"/>
                <wp:effectExtent l="0" t="0" r="952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5136" behindDoc="1" locked="0" layoutInCell="1" allowOverlap="1" wp14:anchorId="1716D25C" wp14:editId="6190C626">
                <wp:simplePos x="0" y="0"/>
                <wp:positionH relativeFrom="column">
                  <wp:posOffset>66387</wp:posOffset>
                </wp:positionH>
                <wp:positionV relativeFrom="paragraph">
                  <wp:posOffset>164537</wp:posOffset>
                </wp:positionV>
                <wp:extent cx="2191110" cy="79923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70124" w:rsidRDefault="00C70124" w:rsidP="00DB794E">
    <w:pPr>
      <w:spacing w:after="0" w:line="240" w:lineRule="auto"/>
      <w:ind w:left="567"/>
      <w:rPr>
        <w:rFonts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4E36C03A"/>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0">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1">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2">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3">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4">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0C747A3B"/>
    <w:multiLevelType w:val="hybridMultilevel"/>
    <w:tmpl w:val="CDAA7ABE"/>
    <w:lvl w:ilvl="0" w:tplc="105E229A">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32">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3">
    <w:nsid w:val="1252185A"/>
    <w:multiLevelType w:val="hybridMultilevel"/>
    <w:tmpl w:val="B6A2E31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4">
    <w:nsid w:val="133D4324"/>
    <w:multiLevelType w:val="hybridMultilevel"/>
    <w:tmpl w:val="14E4B78E"/>
    <w:lvl w:ilvl="0" w:tplc="4BEAD9F0">
      <w:start w:val="1"/>
      <w:numFmt w:val="lowerLetter"/>
      <w:lvlText w:val="%1)"/>
      <w:lvlJc w:val="left"/>
      <w:pPr>
        <w:ind w:left="786" w:hanging="360"/>
      </w:pPr>
      <w:rPr>
        <w:rFonts w:cs="Times New Roman" w:hint="default"/>
        <w:b/>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35">
    <w:nsid w:val="15727ACB"/>
    <w:multiLevelType w:val="hybridMultilevel"/>
    <w:tmpl w:val="2A5EA56A"/>
    <w:lvl w:ilvl="0" w:tplc="61102AF4">
      <w:start w:val="1"/>
      <w:numFmt w:val="lowerLetter"/>
      <w:lvlText w:val="%1)"/>
      <w:lvlJc w:val="left"/>
      <w:pPr>
        <w:ind w:left="1155" w:hanging="360"/>
      </w:pPr>
      <w:rPr>
        <w:b/>
        <w:sz w:val="22"/>
        <w:szCs w:val="22"/>
      </w:rPr>
    </w:lvl>
    <w:lvl w:ilvl="1" w:tplc="080A0019">
      <w:start w:val="1"/>
      <w:numFmt w:val="lowerLetter"/>
      <w:lvlText w:val="%2."/>
      <w:lvlJc w:val="left"/>
      <w:pPr>
        <w:ind w:left="1875" w:hanging="360"/>
      </w:pPr>
    </w:lvl>
    <w:lvl w:ilvl="2" w:tplc="080A001B">
      <w:start w:val="1"/>
      <w:numFmt w:val="lowerRoman"/>
      <w:lvlText w:val="%3."/>
      <w:lvlJc w:val="right"/>
      <w:pPr>
        <w:ind w:left="2595" w:hanging="180"/>
      </w:pPr>
    </w:lvl>
    <w:lvl w:ilvl="3" w:tplc="080A000F">
      <w:start w:val="1"/>
      <w:numFmt w:val="decimal"/>
      <w:lvlText w:val="%4."/>
      <w:lvlJc w:val="left"/>
      <w:pPr>
        <w:ind w:left="3315" w:hanging="360"/>
      </w:pPr>
    </w:lvl>
    <w:lvl w:ilvl="4" w:tplc="080A0019">
      <w:start w:val="1"/>
      <w:numFmt w:val="lowerLetter"/>
      <w:lvlText w:val="%5."/>
      <w:lvlJc w:val="left"/>
      <w:pPr>
        <w:ind w:left="4035" w:hanging="360"/>
      </w:pPr>
    </w:lvl>
    <w:lvl w:ilvl="5" w:tplc="080A001B">
      <w:start w:val="1"/>
      <w:numFmt w:val="lowerRoman"/>
      <w:lvlText w:val="%6."/>
      <w:lvlJc w:val="right"/>
      <w:pPr>
        <w:ind w:left="4755" w:hanging="180"/>
      </w:pPr>
    </w:lvl>
    <w:lvl w:ilvl="6" w:tplc="080A000F">
      <w:start w:val="1"/>
      <w:numFmt w:val="decimal"/>
      <w:lvlText w:val="%7."/>
      <w:lvlJc w:val="left"/>
      <w:pPr>
        <w:ind w:left="5475" w:hanging="360"/>
      </w:pPr>
    </w:lvl>
    <w:lvl w:ilvl="7" w:tplc="080A0019">
      <w:start w:val="1"/>
      <w:numFmt w:val="lowerLetter"/>
      <w:lvlText w:val="%8."/>
      <w:lvlJc w:val="left"/>
      <w:pPr>
        <w:ind w:left="6195" w:hanging="360"/>
      </w:pPr>
    </w:lvl>
    <w:lvl w:ilvl="8" w:tplc="080A001B">
      <w:start w:val="1"/>
      <w:numFmt w:val="lowerRoman"/>
      <w:lvlText w:val="%9."/>
      <w:lvlJc w:val="right"/>
      <w:pPr>
        <w:ind w:left="6915" w:hanging="180"/>
      </w:pPr>
    </w:lvl>
  </w:abstractNum>
  <w:abstractNum w:abstractNumId="36">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nsid w:val="16F03333"/>
    <w:multiLevelType w:val="multilevel"/>
    <w:tmpl w:val="D8140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18BC25A7"/>
    <w:multiLevelType w:val="hybridMultilevel"/>
    <w:tmpl w:val="2A2C6112"/>
    <w:lvl w:ilvl="0" w:tplc="6242E0B4">
      <w:start w:val="1"/>
      <w:numFmt w:val="lowerLetter"/>
      <w:lvlText w:val="%1."/>
      <w:lvlJc w:val="left"/>
      <w:pPr>
        <w:ind w:left="1285" w:hanging="360"/>
      </w:pPr>
      <w:rPr>
        <w:b/>
        <w:sz w:val="22"/>
        <w:szCs w:val="22"/>
      </w:rPr>
    </w:lvl>
    <w:lvl w:ilvl="1" w:tplc="53821496">
      <w:start w:val="1"/>
      <w:numFmt w:val="lowerLetter"/>
      <w:lvlText w:val="%2."/>
      <w:lvlJc w:val="left"/>
      <w:pPr>
        <w:ind w:left="2005" w:hanging="360"/>
      </w:pPr>
      <w:rPr>
        <w:b/>
        <w:sz w:val="22"/>
        <w:szCs w:val="22"/>
      </w:rPr>
    </w:lvl>
    <w:lvl w:ilvl="2" w:tplc="080A001B">
      <w:start w:val="1"/>
      <w:numFmt w:val="lowerRoman"/>
      <w:lvlText w:val="%3."/>
      <w:lvlJc w:val="right"/>
      <w:pPr>
        <w:ind w:left="2725" w:hanging="180"/>
      </w:pPr>
    </w:lvl>
    <w:lvl w:ilvl="3" w:tplc="080A000F">
      <w:start w:val="1"/>
      <w:numFmt w:val="decimal"/>
      <w:lvlText w:val="%4."/>
      <w:lvlJc w:val="left"/>
      <w:pPr>
        <w:ind w:left="3445" w:hanging="360"/>
      </w:pPr>
    </w:lvl>
    <w:lvl w:ilvl="4" w:tplc="080A0019">
      <w:start w:val="1"/>
      <w:numFmt w:val="lowerLetter"/>
      <w:lvlText w:val="%5."/>
      <w:lvlJc w:val="left"/>
      <w:pPr>
        <w:ind w:left="4165" w:hanging="360"/>
      </w:pPr>
    </w:lvl>
    <w:lvl w:ilvl="5" w:tplc="080A001B">
      <w:start w:val="1"/>
      <w:numFmt w:val="lowerRoman"/>
      <w:lvlText w:val="%6."/>
      <w:lvlJc w:val="right"/>
      <w:pPr>
        <w:ind w:left="4885" w:hanging="180"/>
      </w:pPr>
    </w:lvl>
    <w:lvl w:ilvl="6" w:tplc="080A000F">
      <w:start w:val="1"/>
      <w:numFmt w:val="decimal"/>
      <w:lvlText w:val="%7."/>
      <w:lvlJc w:val="left"/>
      <w:pPr>
        <w:ind w:left="5605" w:hanging="360"/>
      </w:pPr>
    </w:lvl>
    <w:lvl w:ilvl="7" w:tplc="080A0019">
      <w:start w:val="1"/>
      <w:numFmt w:val="lowerLetter"/>
      <w:lvlText w:val="%8."/>
      <w:lvlJc w:val="left"/>
      <w:pPr>
        <w:ind w:left="6325" w:hanging="360"/>
      </w:pPr>
    </w:lvl>
    <w:lvl w:ilvl="8" w:tplc="080A001B">
      <w:start w:val="1"/>
      <w:numFmt w:val="lowerRoman"/>
      <w:lvlText w:val="%9."/>
      <w:lvlJc w:val="right"/>
      <w:pPr>
        <w:ind w:left="7045" w:hanging="180"/>
      </w:pPr>
    </w:lvl>
  </w:abstractNum>
  <w:abstractNum w:abstractNumId="39">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3">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288A6F2F"/>
    <w:multiLevelType w:val="hybridMultilevel"/>
    <w:tmpl w:val="6E623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2F5764F0"/>
    <w:multiLevelType w:val="hybridMultilevel"/>
    <w:tmpl w:val="30B6181E"/>
    <w:lvl w:ilvl="0" w:tplc="AEBAC002">
      <w:start w:val="1"/>
      <w:numFmt w:val="decimal"/>
      <w:lvlText w:val="3.3.%1"/>
      <w:lvlJc w:val="left"/>
      <w:pPr>
        <w:ind w:left="786" w:hanging="360"/>
      </w:pPr>
      <w:rPr>
        <w:rFonts w:ascii="Arial" w:hAnsi="Arial" w:cs="Times New Roman" w:hint="default"/>
        <w:b/>
        <w:i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49">
    <w:nsid w:val="385B286D"/>
    <w:multiLevelType w:val="hybridMultilevel"/>
    <w:tmpl w:val="2F6226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1">
    <w:nsid w:val="424D3E9D"/>
    <w:multiLevelType w:val="hybridMultilevel"/>
    <w:tmpl w:val="F5823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47E26A45"/>
    <w:multiLevelType w:val="hybridMultilevel"/>
    <w:tmpl w:val="82DEF694"/>
    <w:lvl w:ilvl="0" w:tplc="34A06562">
      <w:start w:val="1"/>
      <w:numFmt w:val="decimal"/>
      <w:lvlText w:val="3.5.%1"/>
      <w:lvlJc w:val="left"/>
      <w:pPr>
        <w:ind w:left="720" w:hanging="360"/>
      </w:pPr>
      <w:rPr>
        <w:rFonts w:ascii="Arial" w:hAnsi="Arial" w:cs="Times New Roman"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nsid w:val="4C680716"/>
    <w:multiLevelType w:val="hybridMultilevel"/>
    <w:tmpl w:val="2E0CE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6">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7">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9">
    <w:nsid w:val="62827132"/>
    <w:multiLevelType w:val="hybridMultilevel"/>
    <w:tmpl w:val="A2447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69F399A"/>
    <w:multiLevelType w:val="hybridMultilevel"/>
    <w:tmpl w:val="87DC642A"/>
    <w:lvl w:ilvl="0" w:tplc="016E261A">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3">
    <w:nsid w:val="709F4BFA"/>
    <w:multiLevelType w:val="hybridMultilevel"/>
    <w:tmpl w:val="1B04C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5">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nsid w:val="78A7737D"/>
    <w:multiLevelType w:val="hybridMultilevel"/>
    <w:tmpl w:val="3AB82E5C"/>
    <w:lvl w:ilvl="0" w:tplc="D452D7BC">
      <w:start w:val="7"/>
      <w:numFmt w:val="upperRoman"/>
      <w:lvlText w:val="%1."/>
      <w:lvlJc w:val="left"/>
      <w:pPr>
        <w:ind w:left="1146" w:hanging="72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7">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DB73444"/>
    <w:multiLevelType w:val="hybridMultilevel"/>
    <w:tmpl w:val="B31A87B0"/>
    <w:lvl w:ilvl="0" w:tplc="F2343BAA">
      <w:start w:val="1"/>
      <w:numFmt w:val="decimal"/>
      <w:lvlText w:val="4.2.%1"/>
      <w:lvlJc w:val="left"/>
      <w:pPr>
        <w:ind w:left="720" w:hanging="360"/>
      </w:pPr>
      <w:rPr>
        <w:rFonts w:ascii="Arial" w:hAnsi="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15"/>
  </w:num>
  <w:num w:numId="5">
    <w:abstractNumId w:val="0"/>
  </w:num>
  <w:num w:numId="6">
    <w:abstractNumId w:val="41"/>
  </w:num>
  <w:num w:numId="7">
    <w:abstractNumId w:val="69"/>
  </w:num>
  <w:num w:numId="8">
    <w:abstractNumId w:val="39"/>
  </w:num>
  <w:num w:numId="9">
    <w:abstractNumId w:val="30"/>
  </w:num>
  <w:num w:numId="10">
    <w:abstractNumId w:val="9"/>
  </w:num>
  <w:num w:numId="11">
    <w:abstractNumId w:val="12"/>
  </w:num>
  <w:num w:numId="12">
    <w:abstractNumId w:val="16"/>
  </w:num>
  <w:num w:numId="13">
    <w:abstractNumId w:val="55"/>
  </w:num>
  <w:num w:numId="14">
    <w:abstractNumId w:val="29"/>
  </w:num>
  <w:num w:numId="15">
    <w:abstractNumId w:val="58"/>
  </w:num>
  <w:num w:numId="16">
    <w:abstractNumId w:val="56"/>
  </w:num>
  <w:num w:numId="17">
    <w:abstractNumId w:val="45"/>
  </w:num>
  <w:num w:numId="18">
    <w:abstractNumId w:val="48"/>
  </w:num>
  <w:num w:numId="19">
    <w:abstractNumId w:val="44"/>
  </w:num>
  <w:num w:numId="20">
    <w:abstractNumId w:val="71"/>
  </w:num>
  <w:num w:numId="21">
    <w:abstractNumId w:val="70"/>
  </w:num>
  <w:num w:numId="22">
    <w:abstractNumId w:val="37"/>
  </w:num>
  <w:num w:numId="23">
    <w:abstractNumId w:val="42"/>
  </w:num>
  <w:num w:numId="24">
    <w:abstractNumId w:val="1"/>
  </w:num>
  <w:num w:numId="25">
    <w:abstractNumId w:val="64"/>
  </w:num>
  <w:num w:numId="26">
    <w:abstractNumId w:val="34"/>
  </w:num>
  <w:num w:numId="27">
    <w:abstractNumId w:val="53"/>
  </w:num>
  <w:num w:numId="28">
    <w:abstractNumId w:val="57"/>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59"/>
  </w:num>
  <w:num w:numId="37">
    <w:abstractNumId w:val="54"/>
  </w:num>
  <w:num w:numId="38">
    <w:abstractNumId w:val="61"/>
  </w:num>
  <w:num w:numId="39">
    <w:abstractNumId w:val="63"/>
  </w:num>
  <w:num w:numId="40">
    <w:abstractNumId w:val="51"/>
  </w:num>
  <w:num w:numId="41">
    <w:abstractNumId w:val="66"/>
  </w:num>
  <w:num w:numId="42">
    <w:abstractNumId w:val="36"/>
  </w:num>
  <w:num w:numId="43">
    <w:abstractNumId w:val="49"/>
  </w:num>
  <w:num w:numId="44">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693"/>
    <w:rsid w:val="000078A8"/>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2CD6"/>
    <w:rsid w:val="00023552"/>
    <w:rsid w:val="00023F5F"/>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8AD"/>
    <w:rsid w:val="000328FA"/>
    <w:rsid w:val="00032C01"/>
    <w:rsid w:val="00032F88"/>
    <w:rsid w:val="000331A2"/>
    <w:rsid w:val="00033371"/>
    <w:rsid w:val="000347BE"/>
    <w:rsid w:val="00034D86"/>
    <w:rsid w:val="000352BE"/>
    <w:rsid w:val="00035FDE"/>
    <w:rsid w:val="00036136"/>
    <w:rsid w:val="00036277"/>
    <w:rsid w:val="000371B9"/>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1A3"/>
    <w:rsid w:val="00051328"/>
    <w:rsid w:val="000521CE"/>
    <w:rsid w:val="0005254C"/>
    <w:rsid w:val="00052D11"/>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F7D"/>
    <w:rsid w:val="00066151"/>
    <w:rsid w:val="0006712A"/>
    <w:rsid w:val="000701E0"/>
    <w:rsid w:val="000702DF"/>
    <w:rsid w:val="00070496"/>
    <w:rsid w:val="000707FB"/>
    <w:rsid w:val="00070859"/>
    <w:rsid w:val="00070AA8"/>
    <w:rsid w:val="000713EE"/>
    <w:rsid w:val="00071F6A"/>
    <w:rsid w:val="000721D6"/>
    <w:rsid w:val="000728FF"/>
    <w:rsid w:val="00072B47"/>
    <w:rsid w:val="00074579"/>
    <w:rsid w:val="0007461F"/>
    <w:rsid w:val="000749FD"/>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6D0"/>
    <w:rsid w:val="00082B45"/>
    <w:rsid w:val="000846FD"/>
    <w:rsid w:val="00084C70"/>
    <w:rsid w:val="00085CA9"/>
    <w:rsid w:val="00085E47"/>
    <w:rsid w:val="00086591"/>
    <w:rsid w:val="0008679E"/>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B27"/>
    <w:rsid w:val="000B00ED"/>
    <w:rsid w:val="000B09BE"/>
    <w:rsid w:val="000B0E4D"/>
    <w:rsid w:val="000B15E3"/>
    <w:rsid w:val="000B1D0C"/>
    <w:rsid w:val="000B1D5F"/>
    <w:rsid w:val="000B21AA"/>
    <w:rsid w:val="000B237A"/>
    <w:rsid w:val="000B25E6"/>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4502"/>
    <w:rsid w:val="000C530D"/>
    <w:rsid w:val="000C57BD"/>
    <w:rsid w:val="000C5D3B"/>
    <w:rsid w:val="000C5DA3"/>
    <w:rsid w:val="000C663D"/>
    <w:rsid w:val="000C671D"/>
    <w:rsid w:val="000C6C14"/>
    <w:rsid w:val="000C6CFC"/>
    <w:rsid w:val="000C72FC"/>
    <w:rsid w:val="000C78A1"/>
    <w:rsid w:val="000D0721"/>
    <w:rsid w:val="000D0E15"/>
    <w:rsid w:val="000D2A56"/>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D65"/>
    <w:rsid w:val="000E2EC2"/>
    <w:rsid w:val="000E3D39"/>
    <w:rsid w:val="000E425A"/>
    <w:rsid w:val="000E425B"/>
    <w:rsid w:val="000E63FE"/>
    <w:rsid w:val="000E65A1"/>
    <w:rsid w:val="000E75CF"/>
    <w:rsid w:val="000E7CC5"/>
    <w:rsid w:val="000E7DAE"/>
    <w:rsid w:val="000F0369"/>
    <w:rsid w:val="000F0D1B"/>
    <w:rsid w:val="000F11B8"/>
    <w:rsid w:val="000F1B63"/>
    <w:rsid w:val="000F235B"/>
    <w:rsid w:val="000F285A"/>
    <w:rsid w:val="000F439A"/>
    <w:rsid w:val="000F444A"/>
    <w:rsid w:val="000F4566"/>
    <w:rsid w:val="000F4C7D"/>
    <w:rsid w:val="000F4F7F"/>
    <w:rsid w:val="000F5ACA"/>
    <w:rsid w:val="000F5F24"/>
    <w:rsid w:val="000F612A"/>
    <w:rsid w:val="000F66BF"/>
    <w:rsid w:val="000F6C0F"/>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679"/>
    <w:rsid w:val="00110C60"/>
    <w:rsid w:val="00111870"/>
    <w:rsid w:val="001118CD"/>
    <w:rsid w:val="00111986"/>
    <w:rsid w:val="001119A5"/>
    <w:rsid w:val="00112C69"/>
    <w:rsid w:val="001143AF"/>
    <w:rsid w:val="001146C6"/>
    <w:rsid w:val="00114C00"/>
    <w:rsid w:val="00114FC9"/>
    <w:rsid w:val="0011505C"/>
    <w:rsid w:val="0011532D"/>
    <w:rsid w:val="001158E7"/>
    <w:rsid w:val="00117140"/>
    <w:rsid w:val="00120C5E"/>
    <w:rsid w:val="00120F59"/>
    <w:rsid w:val="00121CF3"/>
    <w:rsid w:val="00121DF1"/>
    <w:rsid w:val="00121FED"/>
    <w:rsid w:val="00122EB4"/>
    <w:rsid w:val="00123542"/>
    <w:rsid w:val="001245F6"/>
    <w:rsid w:val="00124AD8"/>
    <w:rsid w:val="00125068"/>
    <w:rsid w:val="00126A07"/>
    <w:rsid w:val="00126F1B"/>
    <w:rsid w:val="001274A7"/>
    <w:rsid w:val="001275FC"/>
    <w:rsid w:val="00127DEC"/>
    <w:rsid w:val="001306DC"/>
    <w:rsid w:val="001309DF"/>
    <w:rsid w:val="00130B89"/>
    <w:rsid w:val="00130F08"/>
    <w:rsid w:val="00131E33"/>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21E"/>
    <w:rsid w:val="00140561"/>
    <w:rsid w:val="00141C5E"/>
    <w:rsid w:val="00141C8D"/>
    <w:rsid w:val="00143FD3"/>
    <w:rsid w:val="00144076"/>
    <w:rsid w:val="00144607"/>
    <w:rsid w:val="001450B9"/>
    <w:rsid w:val="0014629E"/>
    <w:rsid w:val="00147544"/>
    <w:rsid w:val="00150992"/>
    <w:rsid w:val="00150BAD"/>
    <w:rsid w:val="00151275"/>
    <w:rsid w:val="0015166F"/>
    <w:rsid w:val="00151F68"/>
    <w:rsid w:val="00152834"/>
    <w:rsid w:val="00154937"/>
    <w:rsid w:val="001549B9"/>
    <w:rsid w:val="00154B2A"/>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707E8"/>
    <w:rsid w:val="00170980"/>
    <w:rsid w:val="00171177"/>
    <w:rsid w:val="00171BA3"/>
    <w:rsid w:val="00171D99"/>
    <w:rsid w:val="00173565"/>
    <w:rsid w:val="001747AC"/>
    <w:rsid w:val="00174B60"/>
    <w:rsid w:val="00174B63"/>
    <w:rsid w:val="00175019"/>
    <w:rsid w:val="00175DAD"/>
    <w:rsid w:val="00175E2D"/>
    <w:rsid w:val="00176875"/>
    <w:rsid w:val="00177760"/>
    <w:rsid w:val="001777C9"/>
    <w:rsid w:val="00180AFD"/>
    <w:rsid w:val="00181940"/>
    <w:rsid w:val="00182C80"/>
    <w:rsid w:val="00183833"/>
    <w:rsid w:val="00183A91"/>
    <w:rsid w:val="00183B94"/>
    <w:rsid w:val="00184B30"/>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75D2"/>
    <w:rsid w:val="00197905"/>
    <w:rsid w:val="001A014B"/>
    <w:rsid w:val="001A09A9"/>
    <w:rsid w:val="001A0AD2"/>
    <w:rsid w:val="001A0B14"/>
    <w:rsid w:val="001A0DC9"/>
    <w:rsid w:val="001A11FA"/>
    <w:rsid w:val="001A1BA9"/>
    <w:rsid w:val="001A2662"/>
    <w:rsid w:val="001A3558"/>
    <w:rsid w:val="001A4DB3"/>
    <w:rsid w:val="001A4F02"/>
    <w:rsid w:val="001A5666"/>
    <w:rsid w:val="001A5DEE"/>
    <w:rsid w:val="001A685B"/>
    <w:rsid w:val="001A790D"/>
    <w:rsid w:val="001B0727"/>
    <w:rsid w:val="001B0A54"/>
    <w:rsid w:val="001B26D7"/>
    <w:rsid w:val="001B27ED"/>
    <w:rsid w:val="001B2CFF"/>
    <w:rsid w:val="001B40F9"/>
    <w:rsid w:val="001B4664"/>
    <w:rsid w:val="001B4FBD"/>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D07F1"/>
    <w:rsid w:val="001D1004"/>
    <w:rsid w:val="001D16BB"/>
    <w:rsid w:val="001D1F6D"/>
    <w:rsid w:val="001D1FDA"/>
    <w:rsid w:val="001D291E"/>
    <w:rsid w:val="001D296B"/>
    <w:rsid w:val="001D3660"/>
    <w:rsid w:val="001D36B3"/>
    <w:rsid w:val="001D376A"/>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115D"/>
    <w:rsid w:val="001E164C"/>
    <w:rsid w:val="001E17CB"/>
    <w:rsid w:val="001E1F43"/>
    <w:rsid w:val="001E2045"/>
    <w:rsid w:val="001E29B9"/>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614E"/>
    <w:rsid w:val="001F6D93"/>
    <w:rsid w:val="001F7214"/>
    <w:rsid w:val="001F7C13"/>
    <w:rsid w:val="001F7CC5"/>
    <w:rsid w:val="002002BA"/>
    <w:rsid w:val="00201198"/>
    <w:rsid w:val="00201384"/>
    <w:rsid w:val="00201765"/>
    <w:rsid w:val="0020197D"/>
    <w:rsid w:val="00201F75"/>
    <w:rsid w:val="00202C4C"/>
    <w:rsid w:val="002030AD"/>
    <w:rsid w:val="002036C2"/>
    <w:rsid w:val="0020435F"/>
    <w:rsid w:val="00204569"/>
    <w:rsid w:val="002055A8"/>
    <w:rsid w:val="00205C8D"/>
    <w:rsid w:val="00206357"/>
    <w:rsid w:val="00206B95"/>
    <w:rsid w:val="00207842"/>
    <w:rsid w:val="00207F65"/>
    <w:rsid w:val="002108EE"/>
    <w:rsid w:val="002114BF"/>
    <w:rsid w:val="002125FE"/>
    <w:rsid w:val="002139D3"/>
    <w:rsid w:val="00213A38"/>
    <w:rsid w:val="002156EB"/>
    <w:rsid w:val="00215EE3"/>
    <w:rsid w:val="002163E4"/>
    <w:rsid w:val="00216B06"/>
    <w:rsid w:val="00217354"/>
    <w:rsid w:val="002175BD"/>
    <w:rsid w:val="00223061"/>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403E2"/>
    <w:rsid w:val="002411E5"/>
    <w:rsid w:val="002411E7"/>
    <w:rsid w:val="002414A4"/>
    <w:rsid w:val="002423CC"/>
    <w:rsid w:val="002429AE"/>
    <w:rsid w:val="00242BBE"/>
    <w:rsid w:val="002441E5"/>
    <w:rsid w:val="00244BE5"/>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335"/>
    <w:rsid w:val="00263874"/>
    <w:rsid w:val="00263B4B"/>
    <w:rsid w:val="00264244"/>
    <w:rsid w:val="002647BB"/>
    <w:rsid w:val="002663C7"/>
    <w:rsid w:val="00266563"/>
    <w:rsid w:val="00266C58"/>
    <w:rsid w:val="00266E77"/>
    <w:rsid w:val="002671DA"/>
    <w:rsid w:val="00267CD7"/>
    <w:rsid w:val="00270360"/>
    <w:rsid w:val="00270365"/>
    <w:rsid w:val="002707E4"/>
    <w:rsid w:val="00270A16"/>
    <w:rsid w:val="00270C41"/>
    <w:rsid w:val="0027227D"/>
    <w:rsid w:val="00272922"/>
    <w:rsid w:val="002733BA"/>
    <w:rsid w:val="002743C5"/>
    <w:rsid w:val="002743FA"/>
    <w:rsid w:val="002744BD"/>
    <w:rsid w:val="00274AEB"/>
    <w:rsid w:val="00274D23"/>
    <w:rsid w:val="00274FFC"/>
    <w:rsid w:val="002753CB"/>
    <w:rsid w:val="002753FB"/>
    <w:rsid w:val="00275551"/>
    <w:rsid w:val="00276286"/>
    <w:rsid w:val="00276585"/>
    <w:rsid w:val="002773CA"/>
    <w:rsid w:val="002803E4"/>
    <w:rsid w:val="00280808"/>
    <w:rsid w:val="00280A8C"/>
    <w:rsid w:val="00281371"/>
    <w:rsid w:val="00281FEA"/>
    <w:rsid w:val="00282096"/>
    <w:rsid w:val="002820CB"/>
    <w:rsid w:val="00282220"/>
    <w:rsid w:val="002840E2"/>
    <w:rsid w:val="0028438C"/>
    <w:rsid w:val="00284477"/>
    <w:rsid w:val="002844F8"/>
    <w:rsid w:val="00284523"/>
    <w:rsid w:val="00284869"/>
    <w:rsid w:val="002856A4"/>
    <w:rsid w:val="00286F06"/>
    <w:rsid w:val="002870FB"/>
    <w:rsid w:val="002872FC"/>
    <w:rsid w:val="0028778A"/>
    <w:rsid w:val="00287AC1"/>
    <w:rsid w:val="00287CB1"/>
    <w:rsid w:val="002901BD"/>
    <w:rsid w:val="00291871"/>
    <w:rsid w:val="002922A5"/>
    <w:rsid w:val="002922E3"/>
    <w:rsid w:val="00292DE7"/>
    <w:rsid w:val="002941CE"/>
    <w:rsid w:val="00294388"/>
    <w:rsid w:val="002943B5"/>
    <w:rsid w:val="0029453B"/>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C37"/>
    <w:rsid w:val="002A344E"/>
    <w:rsid w:val="002A352C"/>
    <w:rsid w:val="002A3734"/>
    <w:rsid w:val="002A4748"/>
    <w:rsid w:val="002A48BF"/>
    <w:rsid w:val="002A5A62"/>
    <w:rsid w:val="002A5CA7"/>
    <w:rsid w:val="002A656F"/>
    <w:rsid w:val="002A65E2"/>
    <w:rsid w:val="002A6EAC"/>
    <w:rsid w:val="002A70C3"/>
    <w:rsid w:val="002B0583"/>
    <w:rsid w:val="002B0B48"/>
    <w:rsid w:val="002B0F9D"/>
    <w:rsid w:val="002B14BF"/>
    <w:rsid w:val="002B1CD0"/>
    <w:rsid w:val="002B2818"/>
    <w:rsid w:val="002B2CA4"/>
    <w:rsid w:val="002B428E"/>
    <w:rsid w:val="002B554B"/>
    <w:rsid w:val="002B5BF8"/>
    <w:rsid w:val="002B61C7"/>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455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52B"/>
    <w:rsid w:val="002F0EF4"/>
    <w:rsid w:val="002F12A8"/>
    <w:rsid w:val="002F2122"/>
    <w:rsid w:val="002F295B"/>
    <w:rsid w:val="002F3005"/>
    <w:rsid w:val="002F356C"/>
    <w:rsid w:val="002F3D7C"/>
    <w:rsid w:val="002F40B2"/>
    <w:rsid w:val="002F45D9"/>
    <w:rsid w:val="002F4652"/>
    <w:rsid w:val="002F49F2"/>
    <w:rsid w:val="002F4BCA"/>
    <w:rsid w:val="002F5E97"/>
    <w:rsid w:val="002F5FEB"/>
    <w:rsid w:val="002F62C4"/>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79"/>
    <w:rsid w:val="0030728D"/>
    <w:rsid w:val="00307404"/>
    <w:rsid w:val="0030756D"/>
    <w:rsid w:val="00307904"/>
    <w:rsid w:val="003102E7"/>
    <w:rsid w:val="0031128E"/>
    <w:rsid w:val="003116C2"/>
    <w:rsid w:val="00311C8F"/>
    <w:rsid w:val="003132FA"/>
    <w:rsid w:val="003134B4"/>
    <w:rsid w:val="003141B7"/>
    <w:rsid w:val="0031482A"/>
    <w:rsid w:val="00314BBE"/>
    <w:rsid w:val="0031585E"/>
    <w:rsid w:val="00315D42"/>
    <w:rsid w:val="00316BC4"/>
    <w:rsid w:val="00316CBD"/>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50A3"/>
    <w:rsid w:val="00325964"/>
    <w:rsid w:val="00326CEE"/>
    <w:rsid w:val="00327209"/>
    <w:rsid w:val="00327780"/>
    <w:rsid w:val="00330B35"/>
    <w:rsid w:val="0033132C"/>
    <w:rsid w:val="00331580"/>
    <w:rsid w:val="00331BF7"/>
    <w:rsid w:val="00331FEA"/>
    <w:rsid w:val="003320E8"/>
    <w:rsid w:val="003340B3"/>
    <w:rsid w:val="003344B8"/>
    <w:rsid w:val="003346D3"/>
    <w:rsid w:val="003348FC"/>
    <w:rsid w:val="0033523E"/>
    <w:rsid w:val="00335467"/>
    <w:rsid w:val="00336633"/>
    <w:rsid w:val="003374D3"/>
    <w:rsid w:val="0033768B"/>
    <w:rsid w:val="00337C7A"/>
    <w:rsid w:val="0034076C"/>
    <w:rsid w:val="00341035"/>
    <w:rsid w:val="00341A9A"/>
    <w:rsid w:val="00341B84"/>
    <w:rsid w:val="003425FF"/>
    <w:rsid w:val="00342BA3"/>
    <w:rsid w:val="00342C89"/>
    <w:rsid w:val="003444C7"/>
    <w:rsid w:val="00346907"/>
    <w:rsid w:val="003469A6"/>
    <w:rsid w:val="0034744A"/>
    <w:rsid w:val="003475F3"/>
    <w:rsid w:val="00347B37"/>
    <w:rsid w:val="00350222"/>
    <w:rsid w:val="003503BD"/>
    <w:rsid w:val="00350BE4"/>
    <w:rsid w:val="00350E92"/>
    <w:rsid w:val="00351A12"/>
    <w:rsid w:val="00351C8F"/>
    <w:rsid w:val="00351F9B"/>
    <w:rsid w:val="00352CC9"/>
    <w:rsid w:val="003538A5"/>
    <w:rsid w:val="00354EFA"/>
    <w:rsid w:val="00354F9F"/>
    <w:rsid w:val="00355845"/>
    <w:rsid w:val="00355EB5"/>
    <w:rsid w:val="00355EF7"/>
    <w:rsid w:val="00356302"/>
    <w:rsid w:val="003566D8"/>
    <w:rsid w:val="00356A7C"/>
    <w:rsid w:val="00357001"/>
    <w:rsid w:val="00357754"/>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61B"/>
    <w:rsid w:val="003756F8"/>
    <w:rsid w:val="003758F5"/>
    <w:rsid w:val="00375932"/>
    <w:rsid w:val="00375F24"/>
    <w:rsid w:val="00376D1C"/>
    <w:rsid w:val="00377C03"/>
    <w:rsid w:val="00377EBC"/>
    <w:rsid w:val="00381319"/>
    <w:rsid w:val="00381593"/>
    <w:rsid w:val="003817A5"/>
    <w:rsid w:val="003817F8"/>
    <w:rsid w:val="00381E4E"/>
    <w:rsid w:val="00383656"/>
    <w:rsid w:val="00383760"/>
    <w:rsid w:val="00383D9D"/>
    <w:rsid w:val="00383ED9"/>
    <w:rsid w:val="003845C9"/>
    <w:rsid w:val="0038615F"/>
    <w:rsid w:val="00386FF2"/>
    <w:rsid w:val="00387212"/>
    <w:rsid w:val="0038772F"/>
    <w:rsid w:val="003908E0"/>
    <w:rsid w:val="00390C28"/>
    <w:rsid w:val="00391240"/>
    <w:rsid w:val="00391413"/>
    <w:rsid w:val="003917F8"/>
    <w:rsid w:val="00391D20"/>
    <w:rsid w:val="00392EF5"/>
    <w:rsid w:val="003933B4"/>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27D0"/>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1E8C"/>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C56"/>
    <w:rsid w:val="003E2AB4"/>
    <w:rsid w:val="003E2DA9"/>
    <w:rsid w:val="003E2F28"/>
    <w:rsid w:val="003E32D0"/>
    <w:rsid w:val="003E3F30"/>
    <w:rsid w:val="003E3F79"/>
    <w:rsid w:val="003E41F3"/>
    <w:rsid w:val="003E4590"/>
    <w:rsid w:val="003E5376"/>
    <w:rsid w:val="003E7132"/>
    <w:rsid w:val="003F03FE"/>
    <w:rsid w:val="003F1400"/>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A36"/>
    <w:rsid w:val="00403B55"/>
    <w:rsid w:val="00404061"/>
    <w:rsid w:val="0040457F"/>
    <w:rsid w:val="004045DB"/>
    <w:rsid w:val="00404906"/>
    <w:rsid w:val="0040515B"/>
    <w:rsid w:val="00405605"/>
    <w:rsid w:val="004056C0"/>
    <w:rsid w:val="0040623F"/>
    <w:rsid w:val="00406A59"/>
    <w:rsid w:val="00407083"/>
    <w:rsid w:val="00407E49"/>
    <w:rsid w:val="004105F4"/>
    <w:rsid w:val="00411087"/>
    <w:rsid w:val="00411A2F"/>
    <w:rsid w:val="00412145"/>
    <w:rsid w:val="00412178"/>
    <w:rsid w:val="004125D9"/>
    <w:rsid w:val="00412A6E"/>
    <w:rsid w:val="00412AD6"/>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2A81"/>
    <w:rsid w:val="004235E2"/>
    <w:rsid w:val="004242BC"/>
    <w:rsid w:val="004246E4"/>
    <w:rsid w:val="00425247"/>
    <w:rsid w:val="00425446"/>
    <w:rsid w:val="00425B4C"/>
    <w:rsid w:val="00425F7F"/>
    <w:rsid w:val="00426139"/>
    <w:rsid w:val="00426912"/>
    <w:rsid w:val="004269CC"/>
    <w:rsid w:val="00426FE6"/>
    <w:rsid w:val="00427177"/>
    <w:rsid w:val="00431E85"/>
    <w:rsid w:val="00432010"/>
    <w:rsid w:val="004323B7"/>
    <w:rsid w:val="004329E9"/>
    <w:rsid w:val="00433086"/>
    <w:rsid w:val="00434181"/>
    <w:rsid w:val="00434E49"/>
    <w:rsid w:val="004350F3"/>
    <w:rsid w:val="00435AD5"/>
    <w:rsid w:val="00435E51"/>
    <w:rsid w:val="00435EBE"/>
    <w:rsid w:val="00436E73"/>
    <w:rsid w:val="00436F4C"/>
    <w:rsid w:val="00440983"/>
    <w:rsid w:val="00440E28"/>
    <w:rsid w:val="0044154D"/>
    <w:rsid w:val="00441837"/>
    <w:rsid w:val="00441BF6"/>
    <w:rsid w:val="004420B7"/>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7CD"/>
    <w:rsid w:val="00454BD5"/>
    <w:rsid w:val="004557EB"/>
    <w:rsid w:val="0045686D"/>
    <w:rsid w:val="00456B52"/>
    <w:rsid w:val="00456BA6"/>
    <w:rsid w:val="00457A7E"/>
    <w:rsid w:val="00457F15"/>
    <w:rsid w:val="00457F49"/>
    <w:rsid w:val="00461448"/>
    <w:rsid w:val="00462210"/>
    <w:rsid w:val="00462372"/>
    <w:rsid w:val="004637CA"/>
    <w:rsid w:val="00463F41"/>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75E"/>
    <w:rsid w:val="00477B01"/>
    <w:rsid w:val="004809C8"/>
    <w:rsid w:val="00480E6E"/>
    <w:rsid w:val="0048138E"/>
    <w:rsid w:val="00481447"/>
    <w:rsid w:val="00482FF7"/>
    <w:rsid w:val="0048330F"/>
    <w:rsid w:val="00484133"/>
    <w:rsid w:val="00484211"/>
    <w:rsid w:val="00486A74"/>
    <w:rsid w:val="00486EA6"/>
    <w:rsid w:val="004876DC"/>
    <w:rsid w:val="00487CDD"/>
    <w:rsid w:val="00490A89"/>
    <w:rsid w:val="00491225"/>
    <w:rsid w:val="0049139B"/>
    <w:rsid w:val="0049166D"/>
    <w:rsid w:val="0049168E"/>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768B"/>
    <w:rsid w:val="004976DD"/>
    <w:rsid w:val="00497A35"/>
    <w:rsid w:val="004A08B2"/>
    <w:rsid w:val="004A12B5"/>
    <w:rsid w:val="004A1374"/>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E1"/>
    <w:rsid w:val="004B10A9"/>
    <w:rsid w:val="004B1412"/>
    <w:rsid w:val="004B2237"/>
    <w:rsid w:val="004B22B9"/>
    <w:rsid w:val="004B2E0D"/>
    <w:rsid w:val="004B3342"/>
    <w:rsid w:val="004B4513"/>
    <w:rsid w:val="004B51C7"/>
    <w:rsid w:val="004B52D8"/>
    <w:rsid w:val="004B5482"/>
    <w:rsid w:val="004B5615"/>
    <w:rsid w:val="004B60C0"/>
    <w:rsid w:val="004B633E"/>
    <w:rsid w:val="004B6CB9"/>
    <w:rsid w:val="004B7045"/>
    <w:rsid w:val="004B7069"/>
    <w:rsid w:val="004B71C1"/>
    <w:rsid w:val="004B754D"/>
    <w:rsid w:val="004B75A9"/>
    <w:rsid w:val="004B7F20"/>
    <w:rsid w:val="004C07C1"/>
    <w:rsid w:val="004C0B0C"/>
    <w:rsid w:val="004C0F28"/>
    <w:rsid w:val="004C1BC8"/>
    <w:rsid w:val="004C2907"/>
    <w:rsid w:val="004C2C46"/>
    <w:rsid w:val="004C2F79"/>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5DB"/>
    <w:rsid w:val="004D07D2"/>
    <w:rsid w:val="004D08B2"/>
    <w:rsid w:val="004D111B"/>
    <w:rsid w:val="004D1D3D"/>
    <w:rsid w:val="004D1E48"/>
    <w:rsid w:val="004D2A12"/>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E0BA7"/>
    <w:rsid w:val="004E10DC"/>
    <w:rsid w:val="004E175C"/>
    <w:rsid w:val="004E1A9C"/>
    <w:rsid w:val="004E1E2B"/>
    <w:rsid w:val="004E21E0"/>
    <w:rsid w:val="004E2487"/>
    <w:rsid w:val="004E311F"/>
    <w:rsid w:val="004E334A"/>
    <w:rsid w:val="004E3B57"/>
    <w:rsid w:val="004E4D80"/>
    <w:rsid w:val="004E541B"/>
    <w:rsid w:val="004E5522"/>
    <w:rsid w:val="004E7202"/>
    <w:rsid w:val="004E794E"/>
    <w:rsid w:val="004E7AB3"/>
    <w:rsid w:val="004E7C53"/>
    <w:rsid w:val="004E7F8D"/>
    <w:rsid w:val="004F0B3B"/>
    <w:rsid w:val="004F120C"/>
    <w:rsid w:val="004F153A"/>
    <w:rsid w:val="004F18D3"/>
    <w:rsid w:val="004F20A4"/>
    <w:rsid w:val="004F2130"/>
    <w:rsid w:val="004F261F"/>
    <w:rsid w:val="004F2BD2"/>
    <w:rsid w:val="004F33B6"/>
    <w:rsid w:val="004F3C41"/>
    <w:rsid w:val="004F4C35"/>
    <w:rsid w:val="004F6C42"/>
    <w:rsid w:val="004F78B2"/>
    <w:rsid w:val="00500200"/>
    <w:rsid w:val="00500966"/>
    <w:rsid w:val="00501284"/>
    <w:rsid w:val="005020B4"/>
    <w:rsid w:val="00502110"/>
    <w:rsid w:val="00502881"/>
    <w:rsid w:val="005029C2"/>
    <w:rsid w:val="00503250"/>
    <w:rsid w:val="00503600"/>
    <w:rsid w:val="00504D71"/>
    <w:rsid w:val="00505E47"/>
    <w:rsid w:val="00506317"/>
    <w:rsid w:val="00506B6A"/>
    <w:rsid w:val="00506FAB"/>
    <w:rsid w:val="005074B8"/>
    <w:rsid w:val="00507763"/>
    <w:rsid w:val="00507765"/>
    <w:rsid w:val="00507B40"/>
    <w:rsid w:val="0051026B"/>
    <w:rsid w:val="00510636"/>
    <w:rsid w:val="0051070B"/>
    <w:rsid w:val="005107B0"/>
    <w:rsid w:val="005114F4"/>
    <w:rsid w:val="00511520"/>
    <w:rsid w:val="00511CB3"/>
    <w:rsid w:val="00511D84"/>
    <w:rsid w:val="00511DFC"/>
    <w:rsid w:val="00511EFE"/>
    <w:rsid w:val="005123CF"/>
    <w:rsid w:val="00512432"/>
    <w:rsid w:val="0051281C"/>
    <w:rsid w:val="00512A2D"/>
    <w:rsid w:val="00513FBC"/>
    <w:rsid w:val="005145FA"/>
    <w:rsid w:val="005157C1"/>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555"/>
    <w:rsid w:val="00523683"/>
    <w:rsid w:val="00523B78"/>
    <w:rsid w:val="0052425C"/>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56A"/>
    <w:rsid w:val="0053578F"/>
    <w:rsid w:val="005372F2"/>
    <w:rsid w:val="0053746A"/>
    <w:rsid w:val="00540083"/>
    <w:rsid w:val="005402D9"/>
    <w:rsid w:val="00540E35"/>
    <w:rsid w:val="00542F68"/>
    <w:rsid w:val="00543525"/>
    <w:rsid w:val="00543B72"/>
    <w:rsid w:val="00543ED7"/>
    <w:rsid w:val="00544893"/>
    <w:rsid w:val="00544E0F"/>
    <w:rsid w:val="00544EA9"/>
    <w:rsid w:val="005452A8"/>
    <w:rsid w:val="0054604A"/>
    <w:rsid w:val="005463AD"/>
    <w:rsid w:val="00546783"/>
    <w:rsid w:val="005478FF"/>
    <w:rsid w:val="005505C3"/>
    <w:rsid w:val="00550C7F"/>
    <w:rsid w:val="00550CB1"/>
    <w:rsid w:val="00551922"/>
    <w:rsid w:val="005536B4"/>
    <w:rsid w:val="00553BD4"/>
    <w:rsid w:val="00554F5A"/>
    <w:rsid w:val="00555037"/>
    <w:rsid w:val="00555577"/>
    <w:rsid w:val="005556B0"/>
    <w:rsid w:val="0055589B"/>
    <w:rsid w:val="0055741B"/>
    <w:rsid w:val="00557F91"/>
    <w:rsid w:val="005606CB"/>
    <w:rsid w:val="005609EA"/>
    <w:rsid w:val="00560AD8"/>
    <w:rsid w:val="00560F3C"/>
    <w:rsid w:val="005610D2"/>
    <w:rsid w:val="005622E1"/>
    <w:rsid w:val="0056286E"/>
    <w:rsid w:val="00563F1A"/>
    <w:rsid w:val="0056452A"/>
    <w:rsid w:val="00564DE2"/>
    <w:rsid w:val="005669AB"/>
    <w:rsid w:val="00566E7E"/>
    <w:rsid w:val="00566F07"/>
    <w:rsid w:val="00567871"/>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1317"/>
    <w:rsid w:val="005823EE"/>
    <w:rsid w:val="00582413"/>
    <w:rsid w:val="00582727"/>
    <w:rsid w:val="00582BD3"/>
    <w:rsid w:val="005836B7"/>
    <w:rsid w:val="00583F6D"/>
    <w:rsid w:val="00584293"/>
    <w:rsid w:val="00585229"/>
    <w:rsid w:val="0058541D"/>
    <w:rsid w:val="00585EC3"/>
    <w:rsid w:val="00586439"/>
    <w:rsid w:val="005866F2"/>
    <w:rsid w:val="0058672E"/>
    <w:rsid w:val="005870A4"/>
    <w:rsid w:val="00587291"/>
    <w:rsid w:val="00587448"/>
    <w:rsid w:val="00587527"/>
    <w:rsid w:val="005876AF"/>
    <w:rsid w:val="005900B6"/>
    <w:rsid w:val="00591B1B"/>
    <w:rsid w:val="00591F0D"/>
    <w:rsid w:val="00593187"/>
    <w:rsid w:val="0059353B"/>
    <w:rsid w:val="00593F72"/>
    <w:rsid w:val="00594002"/>
    <w:rsid w:val="0059493F"/>
    <w:rsid w:val="00594EF3"/>
    <w:rsid w:val="005951D0"/>
    <w:rsid w:val="00595733"/>
    <w:rsid w:val="00595A3B"/>
    <w:rsid w:val="00595FD4"/>
    <w:rsid w:val="005963D9"/>
    <w:rsid w:val="005967A0"/>
    <w:rsid w:val="00596E35"/>
    <w:rsid w:val="00596E62"/>
    <w:rsid w:val="00597CFE"/>
    <w:rsid w:val="005A004F"/>
    <w:rsid w:val="005A06D1"/>
    <w:rsid w:val="005A181D"/>
    <w:rsid w:val="005A1E6E"/>
    <w:rsid w:val="005A2271"/>
    <w:rsid w:val="005A2CD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00E"/>
    <w:rsid w:val="005B1C0F"/>
    <w:rsid w:val="005B267C"/>
    <w:rsid w:val="005B2A77"/>
    <w:rsid w:val="005B2F5D"/>
    <w:rsid w:val="005B31DA"/>
    <w:rsid w:val="005B3468"/>
    <w:rsid w:val="005B4F21"/>
    <w:rsid w:val="005B5A8A"/>
    <w:rsid w:val="005B60D9"/>
    <w:rsid w:val="005B7080"/>
    <w:rsid w:val="005B72B6"/>
    <w:rsid w:val="005C009C"/>
    <w:rsid w:val="005C02C7"/>
    <w:rsid w:val="005C04CD"/>
    <w:rsid w:val="005C0594"/>
    <w:rsid w:val="005C165C"/>
    <w:rsid w:val="005C1FB1"/>
    <w:rsid w:val="005C1FEC"/>
    <w:rsid w:val="005C2E02"/>
    <w:rsid w:val="005C2F3C"/>
    <w:rsid w:val="005C3106"/>
    <w:rsid w:val="005C3118"/>
    <w:rsid w:val="005C3AAA"/>
    <w:rsid w:val="005C4112"/>
    <w:rsid w:val="005C4178"/>
    <w:rsid w:val="005C41A0"/>
    <w:rsid w:val="005C51CC"/>
    <w:rsid w:val="005C5F7C"/>
    <w:rsid w:val="005C608E"/>
    <w:rsid w:val="005C60B5"/>
    <w:rsid w:val="005C6651"/>
    <w:rsid w:val="005C6A62"/>
    <w:rsid w:val="005C7984"/>
    <w:rsid w:val="005D091B"/>
    <w:rsid w:val="005D0ACF"/>
    <w:rsid w:val="005D0FE6"/>
    <w:rsid w:val="005D12A2"/>
    <w:rsid w:val="005D2A98"/>
    <w:rsid w:val="005D2E75"/>
    <w:rsid w:val="005D3A73"/>
    <w:rsid w:val="005D3CF8"/>
    <w:rsid w:val="005D46A2"/>
    <w:rsid w:val="005D5548"/>
    <w:rsid w:val="005D5CC2"/>
    <w:rsid w:val="005D62E5"/>
    <w:rsid w:val="005D6338"/>
    <w:rsid w:val="005D6692"/>
    <w:rsid w:val="005D671B"/>
    <w:rsid w:val="005D68B3"/>
    <w:rsid w:val="005D72AD"/>
    <w:rsid w:val="005D74F3"/>
    <w:rsid w:val="005D78B0"/>
    <w:rsid w:val="005D7A66"/>
    <w:rsid w:val="005E0BAB"/>
    <w:rsid w:val="005E0D45"/>
    <w:rsid w:val="005E1DD0"/>
    <w:rsid w:val="005E1F0E"/>
    <w:rsid w:val="005E24F4"/>
    <w:rsid w:val="005E2BDF"/>
    <w:rsid w:val="005E3237"/>
    <w:rsid w:val="005E3761"/>
    <w:rsid w:val="005E422B"/>
    <w:rsid w:val="005E43F0"/>
    <w:rsid w:val="005E443A"/>
    <w:rsid w:val="005E495D"/>
    <w:rsid w:val="005E4986"/>
    <w:rsid w:val="005E4C54"/>
    <w:rsid w:val="005E4D11"/>
    <w:rsid w:val="005E57DC"/>
    <w:rsid w:val="005E5BC4"/>
    <w:rsid w:val="005E5D45"/>
    <w:rsid w:val="005E6203"/>
    <w:rsid w:val="005E69E1"/>
    <w:rsid w:val="005E6C6C"/>
    <w:rsid w:val="005E6D4A"/>
    <w:rsid w:val="005E7564"/>
    <w:rsid w:val="005F023D"/>
    <w:rsid w:val="005F029C"/>
    <w:rsid w:val="005F20AB"/>
    <w:rsid w:val="005F212C"/>
    <w:rsid w:val="005F2254"/>
    <w:rsid w:val="005F250F"/>
    <w:rsid w:val="005F33C1"/>
    <w:rsid w:val="005F33C5"/>
    <w:rsid w:val="005F385B"/>
    <w:rsid w:val="005F4856"/>
    <w:rsid w:val="005F4E4D"/>
    <w:rsid w:val="005F5352"/>
    <w:rsid w:val="005F6B91"/>
    <w:rsid w:val="00600380"/>
    <w:rsid w:val="0060056A"/>
    <w:rsid w:val="006019BE"/>
    <w:rsid w:val="006019FF"/>
    <w:rsid w:val="0060265C"/>
    <w:rsid w:val="00602A9E"/>
    <w:rsid w:val="00602B90"/>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941"/>
    <w:rsid w:val="00612A80"/>
    <w:rsid w:val="00612CA5"/>
    <w:rsid w:val="00613170"/>
    <w:rsid w:val="00613433"/>
    <w:rsid w:val="00613680"/>
    <w:rsid w:val="006140DE"/>
    <w:rsid w:val="00614B14"/>
    <w:rsid w:val="00614F74"/>
    <w:rsid w:val="006156A3"/>
    <w:rsid w:val="00615EAE"/>
    <w:rsid w:val="00616C72"/>
    <w:rsid w:val="00617766"/>
    <w:rsid w:val="00617B4D"/>
    <w:rsid w:val="0062061E"/>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7F6"/>
    <w:rsid w:val="00626898"/>
    <w:rsid w:val="0062721B"/>
    <w:rsid w:val="006272A5"/>
    <w:rsid w:val="00627893"/>
    <w:rsid w:val="00631139"/>
    <w:rsid w:val="00631DF1"/>
    <w:rsid w:val="006326FB"/>
    <w:rsid w:val="00632877"/>
    <w:rsid w:val="00632ACF"/>
    <w:rsid w:val="0063321A"/>
    <w:rsid w:val="006358BE"/>
    <w:rsid w:val="0063613D"/>
    <w:rsid w:val="00637233"/>
    <w:rsid w:val="006378A6"/>
    <w:rsid w:val="0064042C"/>
    <w:rsid w:val="006406C7"/>
    <w:rsid w:val="00640F8A"/>
    <w:rsid w:val="00641880"/>
    <w:rsid w:val="006425FD"/>
    <w:rsid w:val="0064268A"/>
    <w:rsid w:val="00642DCF"/>
    <w:rsid w:val="0064378C"/>
    <w:rsid w:val="00643927"/>
    <w:rsid w:val="00643D93"/>
    <w:rsid w:val="0064474C"/>
    <w:rsid w:val="00645B28"/>
    <w:rsid w:val="006467AE"/>
    <w:rsid w:val="00646A61"/>
    <w:rsid w:val="00646B10"/>
    <w:rsid w:val="006474D8"/>
    <w:rsid w:val="006478B6"/>
    <w:rsid w:val="0064795F"/>
    <w:rsid w:val="006479C2"/>
    <w:rsid w:val="006479EB"/>
    <w:rsid w:val="00647AC9"/>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609A3"/>
    <w:rsid w:val="00660B00"/>
    <w:rsid w:val="00661352"/>
    <w:rsid w:val="00661AC3"/>
    <w:rsid w:val="0066302E"/>
    <w:rsid w:val="006631F6"/>
    <w:rsid w:val="006633CE"/>
    <w:rsid w:val="0066354D"/>
    <w:rsid w:val="00663565"/>
    <w:rsid w:val="00663E74"/>
    <w:rsid w:val="0066411C"/>
    <w:rsid w:val="0066436F"/>
    <w:rsid w:val="006658B8"/>
    <w:rsid w:val="0066628B"/>
    <w:rsid w:val="00666DF3"/>
    <w:rsid w:val="00667121"/>
    <w:rsid w:val="00667C43"/>
    <w:rsid w:val="00670764"/>
    <w:rsid w:val="006716A9"/>
    <w:rsid w:val="00671AB5"/>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77CCB"/>
    <w:rsid w:val="00680F7F"/>
    <w:rsid w:val="00681D5E"/>
    <w:rsid w:val="006826F3"/>
    <w:rsid w:val="0068328F"/>
    <w:rsid w:val="006835C1"/>
    <w:rsid w:val="00683886"/>
    <w:rsid w:val="00684147"/>
    <w:rsid w:val="0068497D"/>
    <w:rsid w:val="00685930"/>
    <w:rsid w:val="00685FA4"/>
    <w:rsid w:val="00685FD2"/>
    <w:rsid w:val="00686ABC"/>
    <w:rsid w:val="0068778F"/>
    <w:rsid w:val="00687D0C"/>
    <w:rsid w:val="00687E70"/>
    <w:rsid w:val="00687EA1"/>
    <w:rsid w:val="006905EE"/>
    <w:rsid w:val="0069083B"/>
    <w:rsid w:val="00691E4E"/>
    <w:rsid w:val="006925F2"/>
    <w:rsid w:val="00693878"/>
    <w:rsid w:val="00694D2C"/>
    <w:rsid w:val="006953A7"/>
    <w:rsid w:val="00695B23"/>
    <w:rsid w:val="006966C5"/>
    <w:rsid w:val="006967F7"/>
    <w:rsid w:val="00696A5E"/>
    <w:rsid w:val="00696A66"/>
    <w:rsid w:val="0069703C"/>
    <w:rsid w:val="00697119"/>
    <w:rsid w:val="006974C8"/>
    <w:rsid w:val="006977C5"/>
    <w:rsid w:val="00697BE2"/>
    <w:rsid w:val="006A0457"/>
    <w:rsid w:val="006A170C"/>
    <w:rsid w:val="006A2DEB"/>
    <w:rsid w:val="006A2E9A"/>
    <w:rsid w:val="006A2EF4"/>
    <w:rsid w:val="006A3D79"/>
    <w:rsid w:val="006A4943"/>
    <w:rsid w:val="006A4C1B"/>
    <w:rsid w:val="006A50D0"/>
    <w:rsid w:val="006A6331"/>
    <w:rsid w:val="006A750B"/>
    <w:rsid w:val="006B01B9"/>
    <w:rsid w:val="006B0290"/>
    <w:rsid w:val="006B0594"/>
    <w:rsid w:val="006B06E7"/>
    <w:rsid w:val="006B1730"/>
    <w:rsid w:val="006B1EF4"/>
    <w:rsid w:val="006B29D8"/>
    <w:rsid w:val="006B2A9E"/>
    <w:rsid w:val="006B2E20"/>
    <w:rsid w:val="006B36DF"/>
    <w:rsid w:val="006B3761"/>
    <w:rsid w:val="006B3BC4"/>
    <w:rsid w:val="006B3D47"/>
    <w:rsid w:val="006B3E3F"/>
    <w:rsid w:val="006B49EF"/>
    <w:rsid w:val="006B5384"/>
    <w:rsid w:val="006B58C4"/>
    <w:rsid w:val="006B5B67"/>
    <w:rsid w:val="006B7C19"/>
    <w:rsid w:val="006C02A5"/>
    <w:rsid w:val="006C0802"/>
    <w:rsid w:val="006C0B71"/>
    <w:rsid w:val="006C0EF8"/>
    <w:rsid w:val="006C120E"/>
    <w:rsid w:val="006C169E"/>
    <w:rsid w:val="006C1926"/>
    <w:rsid w:val="006C1C77"/>
    <w:rsid w:val="006C20B9"/>
    <w:rsid w:val="006C2211"/>
    <w:rsid w:val="006C22AA"/>
    <w:rsid w:val="006C258F"/>
    <w:rsid w:val="006C306A"/>
    <w:rsid w:val="006C3940"/>
    <w:rsid w:val="006C4924"/>
    <w:rsid w:val="006C5171"/>
    <w:rsid w:val="006C5183"/>
    <w:rsid w:val="006C5D54"/>
    <w:rsid w:val="006C645C"/>
    <w:rsid w:val="006C68C6"/>
    <w:rsid w:val="006C7358"/>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F11DE"/>
    <w:rsid w:val="006F185A"/>
    <w:rsid w:val="006F19C4"/>
    <w:rsid w:val="006F19D9"/>
    <w:rsid w:val="006F1AF5"/>
    <w:rsid w:val="006F1E05"/>
    <w:rsid w:val="006F20C8"/>
    <w:rsid w:val="006F259B"/>
    <w:rsid w:val="006F3999"/>
    <w:rsid w:val="006F39FB"/>
    <w:rsid w:val="006F3EB8"/>
    <w:rsid w:val="006F568F"/>
    <w:rsid w:val="006F622C"/>
    <w:rsid w:val="006F7BC1"/>
    <w:rsid w:val="006F7BE0"/>
    <w:rsid w:val="00701106"/>
    <w:rsid w:val="007013CA"/>
    <w:rsid w:val="00701F16"/>
    <w:rsid w:val="00702968"/>
    <w:rsid w:val="00703268"/>
    <w:rsid w:val="00703BD1"/>
    <w:rsid w:val="00704289"/>
    <w:rsid w:val="0070485E"/>
    <w:rsid w:val="00704E4B"/>
    <w:rsid w:val="00705DAD"/>
    <w:rsid w:val="00705F08"/>
    <w:rsid w:val="00706390"/>
    <w:rsid w:val="007066CC"/>
    <w:rsid w:val="00706CC2"/>
    <w:rsid w:val="00706F00"/>
    <w:rsid w:val="00707010"/>
    <w:rsid w:val="0070745C"/>
    <w:rsid w:val="00710404"/>
    <w:rsid w:val="00710844"/>
    <w:rsid w:val="00711005"/>
    <w:rsid w:val="00711574"/>
    <w:rsid w:val="00712011"/>
    <w:rsid w:val="007123DD"/>
    <w:rsid w:val="00712484"/>
    <w:rsid w:val="00712F11"/>
    <w:rsid w:val="0071326F"/>
    <w:rsid w:val="007135D8"/>
    <w:rsid w:val="007135DC"/>
    <w:rsid w:val="007144D0"/>
    <w:rsid w:val="00714AD0"/>
    <w:rsid w:val="00715057"/>
    <w:rsid w:val="007150C2"/>
    <w:rsid w:val="007163B1"/>
    <w:rsid w:val="00716831"/>
    <w:rsid w:val="0071698D"/>
    <w:rsid w:val="00716EC6"/>
    <w:rsid w:val="00717915"/>
    <w:rsid w:val="00717CB6"/>
    <w:rsid w:val="00717CFA"/>
    <w:rsid w:val="00721DFF"/>
    <w:rsid w:val="007232D3"/>
    <w:rsid w:val="007237C8"/>
    <w:rsid w:val="007237ED"/>
    <w:rsid w:val="00723B52"/>
    <w:rsid w:val="00723ED5"/>
    <w:rsid w:val="00723F07"/>
    <w:rsid w:val="00724500"/>
    <w:rsid w:val="00725458"/>
    <w:rsid w:val="00725B06"/>
    <w:rsid w:val="00725C26"/>
    <w:rsid w:val="00726A8E"/>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6FC"/>
    <w:rsid w:val="00735713"/>
    <w:rsid w:val="00735AC5"/>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632C"/>
    <w:rsid w:val="00746AAA"/>
    <w:rsid w:val="0074767A"/>
    <w:rsid w:val="00747AF1"/>
    <w:rsid w:val="0075042A"/>
    <w:rsid w:val="0075076D"/>
    <w:rsid w:val="00750DC6"/>
    <w:rsid w:val="007511D5"/>
    <w:rsid w:val="00752530"/>
    <w:rsid w:val="00752766"/>
    <w:rsid w:val="00753136"/>
    <w:rsid w:val="007537B5"/>
    <w:rsid w:val="00753962"/>
    <w:rsid w:val="00753B68"/>
    <w:rsid w:val="00753BFC"/>
    <w:rsid w:val="00753F6D"/>
    <w:rsid w:val="00754206"/>
    <w:rsid w:val="007544B1"/>
    <w:rsid w:val="00754704"/>
    <w:rsid w:val="00755D44"/>
    <w:rsid w:val="007564EC"/>
    <w:rsid w:val="00756972"/>
    <w:rsid w:val="00757972"/>
    <w:rsid w:val="0076053B"/>
    <w:rsid w:val="007608E9"/>
    <w:rsid w:val="00760977"/>
    <w:rsid w:val="007612A1"/>
    <w:rsid w:val="007614FB"/>
    <w:rsid w:val="00761699"/>
    <w:rsid w:val="007630D4"/>
    <w:rsid w:val="007632B2"/>
    <w:rsid w:val="007658E1"/>
    <w:rsid w:val="00765C2D"/>
    <w:rsid w:val="0076645F"/>
    <w:rsid w:val="0076709C"/>
    <w:rsid w:val="00767A57"/>
    <w:rsid w:val="0077011E"/>
    <w:rsid w:val="00772185"/>
    <w:rsid w:val="00772523"/>
    <w:rsid w:val="0077364C"/>
    <w:rsid w:val="00773779"/>
    <w:rsid w:val="00773D2F"/>
    <w:rsid w:val="00774AC8"/>
    <w:rsid w:val="00774B61"/>
    <w:rsid w:val="00774F09"/>
    <w:rsid w:val="007753B7"/>
    <w:rsid w:val="00775EBE"/>
    <w:rsid w:val="0077678F"/>
    <w:rsid w:val="00776845"/>
    <w:rsid w:val="007771B7"/>
    <w:rsid w:val="00777BEF"/>
    <w:rsid w:val="007801F0"/>
    <w:rsid w:val="00781346"/>
    <w:rsid w:val="0078135A"/>
    <w:rsid w:val="00781630"/>
    <w:rsid w:val="00781F5A"/>
    <w:rsid w:val="00782192"/>
    <w:rsid w:val="007829DD"/>
    <w:rsid w:val="00782C0A"/>
    <w:rsid w:val="00782DEC"/>
    <w:rsid w:val="00783E47"/>
    <w:rsid w:val="007841B7"/>
    <w:rsid w:val="007856BB"/>
    <w:rsid w:val="00785745"/>
    <w:rsid w:val="00786032"/>
    <w:rsid w:val="0078681C"/>
    <w:rsid w:val="00786A6C"/>
    <w:rsid w:val="00786ABA"/>
    <w:rsid w:val="00787492"/>
    <w:rsid w:val="007906D7"/>
    <w:rsid w:val="00791510"/>
    <w:rsid w:val="00791659"/>
    <w:rsid w:val="00792B26"/>
    <w:rsid w:val="00792D8D"/>
    <w:rsid w:val="0079397A"/>
    <w:rsid w:val="00793B8A"/>
    <w:rsid w:val="00793F8F"/>
    <w:rsid w:val="00794211"/>
    <w:rsid w:val="007943AE"/>
    <w:rsid w:val="00794733"/>
    <w:rsid w:val="00794B70"/>
    <w:rsid w:val="00795530"/>
    <w:rsid w:val="007955E0"/>
    <w:rsid w:val="007964EC"/>
    <w:rsid w:val="00796C77"/>
    <w:rsid w:val="00796CED"/>
    <w:rsid w:val="007970C7"/>
    <w:rsid w:val="00797BA6"/>
    <w:rsid w:val="00797D97"/>
    <w:rsid w:val="007A0517"/>
    <w:rsid w:val="007A0ADC"/>
    <w:rsid w:val="007A1A49"/>
    <w:rsid w:val="007A1FB0"/>
    <w:rsid w:val="007A22E0"/>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36C5"/>
    <w:rsid w:val="007B4468"/>
    <w:rsid w:val="007B44BD"/>
    <w:rsid w:val="007B56FA"/>
    <w:rsid w:val="007B5A39"/>
    <w:rsid w:val="007B79F4"/>
    <w:rsid w:val="007B7ECE"/>
    <w:rsid w:val="007C1E65"/>
    <w:rsid w:val="007C1E86"/>
    <w:rsid w:val="007C1F89"/>
    <w:rsid w:val="007C32A2"/>
    <w:rsid w:val="007C35D3"/>
    <w:rsid w:val="007C3A83"/>
    <w:rsid w:val="007C475C"/>
    <w:rsid w:val="007C4830"/>
    <w:rsid w:val="007C4BFA"/>
    <w:rsid w:val="007C5A94"/>
    <w:rsid w:val="007C5ED8"/>
    <w:rsid w:val="007C6160"/>
    <w:rsid w:val="007C7FCC"/>
    <w:rsid w:val="007D0335"/>
    <w:rsid w:val="007D08C5"/>
    <w:rsid w:val="007D0D44"/>
    <w:rsid w:val="007D16FE"/>
    <w:rsid w:val="007D17B2"/>
    <w:rsid w:val="007D30BC"/>
    <w:rsid w:val="007D32E1"/>
    <w:rsid w:val="007D45AF"/>
    <w:rsid w:val="007D56CC"/>
    <w:rsid w:val="007D5A98"/>
    <w:rsid w:val="007D62C5"/>
    <w:rsid w:val="007D6950"/>
    <w:rsid w:val="007D6BFB"/>
    <w:rsid w:val="007D6FA1"/>
    <w:rsid w:val="007D714A"/>
    <w:rsid w:val="007D7DF7"/>
    <w:rsid w:val="007E0C57"/>
    <w:rsid w:val="007E0FB7"/>
    <w:rsid w:val="007E131F"/>
    <w:rsid w:val="007E13BF"/>
    <w:rsid w:val="007E1491"/>
    <w:rsid w:val="007E187A"/>
    <w:rsid w:val="007E29FA"/>
    <w:rsid w:val="007E2D87"/>
    <w:rsid w:val="007E2F24"/>
    <w:rsid w:val="007E2FDC"/>
    <w:rsid w:val="007E3555"/>
    <w:rsid w:val="007E3EE5"/>
    <w:rsid w:val="007E3FFD"/>
    <w:rsid w:val="007E417B"/>
    <w:rsid w:val="007E4FD7"/>
    <w:rsid w:val="007E541B"/>
    <w:rsid w:val="007E5E2B"/>
    <w:rsid w:val="007E5F27"/>
    <w:rsid w:val="007E6836"/>
    <w:rsid w:val="007E6C6A"/>
    <w:rsid w:val="007E6D3C"/>
    <w:rsid w:val="007E6EE9"/>
    <w:rsid w:val="007E78F1"/>
    <w:rsid w:val="007E7BC7"/>
    <w:rsid w:val="007F0625"/>
    <w:rsid w:val="007F08B1"/>
    <w:rsid w:val="007F092D"/>
    <w:rsid w:val="007F094D"/>
    <w:rsid w:val="007F229F"/>
    <w:rsid w:val="007F29DA"/>
    <w:rsid w:val="007F2FBE"/>
    <w:rsid w:val="007F3494"/>
    <w:rsid w:val="007F478B"/>
    <w:rsid w:val="007F48D0"/>
    <w:rsid w:val="007F5FF5"/>
    <w:rsid w:val="007F6413"/>
    <w:rsid w:val="007F7168"/>
    <w:rsid w:val="007F7AB2"/>
    <w:rsid w:val="00800CB5"/>
    <w:rsid w:val="0080133A"/>
    <w:rsid w:val="00801C9F"/>
    <w:rsid w:val="00802A22"/>
    <w:rsid w:val="0080465E"/>
    <w:rsid w:val="008054E9"/>
    <w:rsid w:val="008059E7"/>
    <w:rsid w:val="00806A3D"/>
    <w:rsid w:val="008076DF"/>
    <w:rsid w:val="00807DED"/>
    <w:rsid w:val="00810092"/>
    <w:rsid w:val="00810B20"/>
    <w:rsid w:val="008116AC"/>
    <w:rsid w:val="008116FC"/>
    <w:rsid w:val="008119D0"/>
    <w:rsid w:val="008122FE"/>
    <w:rsid w:val="008124B6"/>
    <w:rsid w:val="00812DBE"/>
    <w:rsid w:val="00813462"/>
    <w:rsid w:val="00813497"/>
    <w:rsid w:val="008169A5"/>
    <w:rsid w:val="00817DDD"/>
    <w:rsid w:val="008201BF"/>
    <w:rsid w:val="00820473"/>
    <w:rsid w:val="00820B17"/>
    <w:rsid w:val="00820EAA"/>
    <w:rsid w:val="00821192"/>
    <w:rsid w:val="008213EE"/>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401"/>
    <w:rsid w:val="00827B86"/>
    <w:rsid w:val="008319B1"/>
    <w:rsid w:val="00831A54"/>
    <w:rsid w:val="00831D09"/>
    <w:rsid w:val="00831F09"/>
    <w:rsid w:val="00833934"/>
    <w:rsid w:val="008339C1"/>
    <w:rsid w:val="00833DF6"/>
    <w:rsid w:val="008342A3"/>
    <w:rsid w:val="008343C1"/>
    <w:rsid w:val="008348FA"/>
    <w:rsid w:val="00834AA8"/>
    <w:rsid w:val="00835081"/>
    <w:rsid w:val="00835D7D"/>
    <w:rsid w:val="0083660B"/>
    <w:rsid w:val="00836D18"/>
    <w:rsid w:val="00836D81"/>
    <w:rsid w:val="008372DF"/>
    <w:rsid w:val="00837944"/>
    <w:rsid w:val="00837B50"/>
    <w:rsid w:val="00837D89"/>
    <w:rsid w:val="00837EDA"/>
    <w:rsid w:val="008404DC"/>
    <w:rsid w:val="008413DD"/>
    <w:rsid w:val="008418C0"/>
    <w:rsid w:val="008429C7"/>
    <w:rsid w:val="008435FA"/>
    <w:rsid w:val="008448E2"/>
    <w:rsid w:val="008454D0"/>
    <w:rsid w:val="00845578"/>
    <w:rsid w:val="0084569C"/>
    <w:rsid w:val="00845F76"/>
    <w:rsid w:val="00846505"/>
    <w:rsid w:val="008465EB"/>
    <w:rsid w:val="00847399"/>
    <w:rsid w:val="008506F0"/>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ED2"/>
    <w:rsid w:val="008674A6"/>
    <w:rsid w:val="008679C8"/>
    <w:rsid w:val="00867BAE"/>
    <w:rsid w:val="00867BC9"/>
    <w:rsid w:val="008702FD"/>
    <w:rsid w:val="00870DA2"/>
    <w:rsid w:val="0087105B"/>
    <w:rsid w:val="00871280"/>
    <w:rsid w:val="0087168E"/>
    <w:rsid w:val="00871BC7"/>
    <w:rsid w:val="008728FA"/>
    <w:rsid w:val="00872B86"/>
    <w:rsid w:val="0087303B"/>
    <w:rsid w:val="008730CA"/>
    <w:rsid w:val="00873A46"/>
    <w:rsid w:val="008746F4"/>
    <w:rsid w:val="00874A8C"/>
    <w:rsid w:val="00875B4B"/>
    <w:rsid w:val="00876249"/>
    <w:rsid w:val="00877CD2"/>
    <w:rsid w:val="0088066B"/>
    <w:rsid w:val="00880A93"/>
    <w:rsid w:val="00880F7F"/>
    <w:rsid w:val="00881A1B"/>
    <w:rsid w:val="008829CC"/>
    <w:rsid w:val="00882DBE"/>
    <w:rsid w:val="0088343C"/>
    <w:rsid w:val="00883CC2"/>
    <w:rsid w:val="00883DE2"/>
    <w:rsid w:val="008841DC"/>
    <w:rsid w:val="008847D5"/>
    <w:rsid w:val="0088580D"/>
    <w:rsid w:val="00885C6F"/>
    <w:rsid w:val="008862C5"/>
    <w:rsid w:val="00886822"/>
    <w:rsid w:val="0088772E"/>
    <w:rsid w:val="00887C60"/>
    <w:rsid w:val="00887D1F"/>
    <w:rsid w:val="0089021B"/>
    <w:rsid w:val="00892256"/>
    <w:rsid w:val="00892375"/>
    <w:rsid w:val="008928B4"/>
    <w:rsid w:val="00892BA8"/>
    <w:rsid w:val="0089335A"/>
    <w:rsid w:val="00893515"/>
    <w:rsid w:val="008935A1"/>
    <w:rsid w:val="00895575"/>
    <w:rsid w:val="00896347"/>
    <w:rsid w:val="00896601"/>
    <w:rsid w:val="00896639"/>
    <w:rsid w:val="0089663E"/>
    <w:rsid w:val="00896A06"/>
    <w:rsid w:val="008973FF"/>
    <w:rsid w:val="0089751E"/>
    <w:rsid w:val="008A004F"/>
    <w:rsid w:val="008A08F1"/>
    <w:rsid w:val="008A0DA6"/>
    <w:rsid w:val="008A1C49"/>
    <w:rsid w:val="008A2B38"/>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5A4"/>
    <w:rsid w:val="008B15F6"/>
    <w:rsid w:val="008B1710"/>
    <w:rsid w:val="008B1C82"/>
    <w:rsid w:val="008B2A70"/>
    <w:rsid w:val="008B2BA4"/>
    <w:rsid w:val="008B39E1"/>
    <w:rsid w:val="008B456C"/>
    <w:rsid w:val="008B4896"/>
    <w:rsid w:val="008B5675"/>
    <w:rsid w:val="008B589A"/>
    <w:rsid w:val="008B5EFD"/>
    <w:rsid w:val="008B657F"/>
    <w:rsid w:val="008B7376"/>
    <w:rsid w:val="008B7A11"/>
    <w:rsid w:val="008C013A"/>
    <w:rsid w:val="008C05C1"/>
    <w:rsid w:val="008C0710"/>
    <w:rsid w:val="008C0782"/>
    <w:rsid w:val="008C0C84"/>
    <w:rsid w:val="008C0E21"/>
    <w:rsid w:val="008C11E6"/>
    <w:rsid w:val="008C1F36"/>
    <w:rsid w:val="008C29CA"/>
    <w:rsid w:val="008C3536"/>
    <w:rsid w:val="008C3B3E"/>
    <w:rsid w:val="008C4788"/>
    <w:rsid w:val="008C479A"/>
    <w:rsid w:val="008C4A33"/>
    <w:rsid w:val="008C5869"/>
    <w:rsid w:val="008C5B6C"/>
    <w:rsid w:val="008C60C1"/>
    <w:rsid w:val="008C62AF"/>
    <w:rsid w:val="008C6B9D"/>
    <w:rsid w:val="008C6BFA"/>
    <w:rsid w:val="008C6F86"/>
    <w:rsid w:val="008C774F"/>
    <w:rsid w:val="008C7D60"/>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64"/>
    <w:rsid w:val="008E624C"/>
    <w:rsid w:val="008E6497"/>
    <w:rsid w:val="008E6EFE"/>
    <w:rsid w:val="008E70D9"/>
    <w:rsid w:val="008E7492"/>
    <w:rsid w:val="008E7502"/>
    <w:rsid w:val="008E7A6A"/>
    <w:rsid w:val="008E7C4B"/>
    <w:rsid w:val="008F00A0"/>
    <w:rsid w:val="008F1223"/>
    <w:rsid w:val="008F14FC"/>
    <w:rsid w:val="008F1A88"/>
    <w:rsid w:val="008F1DA2"/>
    <w:rsid w:val="008F2CD4"/>
    <w:rsid w:val="008F2EAF"/>
    <w:rsid w:val="008F3170"/>
    <w:rsid w:val="008F38B0"/>
    <w:rsid w:val="008F3DBA"/>
    <w:rsid w:val="008F3E0A"/>
    <w:rsid w:val="008F3EA8"/>
    <w:rsid w:val="008F4427"/>
    <w:rsid w:val="008F4826"/>
    <w:rsid w:val="008F5173"/>
    <w:rsid w:val="008F5269"/>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32CA"/>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9A8"/>
    <w:rsid w:val="00915981"/>
    <w:rsid w:val="00915EC7"/>
    <w:rsid w:val="00915F5C"/>
    <w:rsid w:val="0091640F"/>
    <w:rsid w:val="00916B55"/>
    <w:rsid w:val="009171F1"/>
    <w:rsid w:val="00917797"/>
    <w:rsid w:val="00920B42"/>
    <w:rsid w:val="0092111E"/>
    <w:rsid w:val="00921183"/>
    <w:rsid w:val="0092177B"/>
    <w:rsid w:val="009217BD"/>
    <w:rsid w:val="00921A57"/>
    <w:rsid w:val="00921BE5"/>
    <w:rsid w:val="0092238D"/>
    <w:rsid w:val="0092332F"/>
    <w:rsid w:val="00925EBF"/>
    <w:rsid w:val="0092642D"/>
    <w:rsid w:val="00927E3B"/>
    <w:rsid w:val="0093111C"/>
    <w:rsid w:val="00931354"/>
    <w:rsid w:val="00931918"/>
    <w:rsid w:val="00931E48"/>
    <w:rsid w:val="00931EC7"/>
    <w:rsid w:val="00932087"/>
    <w:rsid w:val="00932818"/>
    <w:rsid w:val="009329B0"/>
    <w:rsid w:val="00933874"/>
    <w:rsid w:val="0093502A"/>
    <w:rsid w:val="0093546C"/>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54D0"/>
    <w:rsid w:val="0094657A"/>
    <w:rsid w:val="00946873"/>
    <w:rsid w:val="00947C94"/>
    <w:rsid w:val="00947F18"/>
    <w:rsid w:val="009510CB"/>
    <w:rsid w:val="009521F5"/>
    <w:rsid w:val="00952798"/>
    <w:rsid w:val="009534DC"/>
    <w:rsid w:val="009534FB"/>
    <w:rsid w:val="009541B6"/>
    <w:rsid w:val="0095471E"/>
    <w:rsid w:val="00954E3C"/>
    <w:rsid w:val="0095555C"/>
    <w:rsid w:val="0095735F"/>
    <w:rsid w:val="00957762"/>
    <w:rsid w:val="009578E6"/>
    <w:rsid w:val="00957B12"/>
    <w:rsid w:val="00957E06"/>
    <w:rsid w:val="00957E6E"/>
    <w:rsid w:val="00960BB7"/>
    <w:rsid w:val="00960D46"/>
    <w:rsid w:val="00960F0B"/>
    <w:rsid w:val="0096185F"/>
    <w:rsid w:val="009621E7"/>
    <w:rsid w:val="00962F09"/>
    <w:rsid w:val="00962FD4"/>
    <w:rsid w:val="0096357E"/>
    <w:rsid w:val="0096432B"/>
    <w:rsid w:val="0096488C"/>
    <w:rsid w:val="0096495E"/>
    <w:rsid w:val="009662EF"/>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625F"/>
    <w:rsid w:val="00976359"/>
    <w:rsid w:val="00976F3B"/>
    <w:rsid w:val="00977A20"/>
    <w:rsid w:val="00980E9B"/>
    <w:rsid w:val="00981914"/>
    <w:rsid w:val="00981C43"/>
    <w:rsid w:val="009841F6"/>
    <w:rsid w:val="0098482E"/>
    <w:rsid w:val="009849E2"/>
    <w:rsid w:val="00984A9A"/>
    <w:rsid w:val="009851CC"/>
    <w:rsid w:val="00985A9B"/>
    <w:rsid w:val="00987A8D"/>
    <w:rsid w:val="0099035F"/>
    <w:rsid w:val="00990562"/>
    <w:rsid w:val="00990882"/>
    <w:rsid w:val="00990C58"/>
    <w:rsid w:val="00990FBF"/>
    <w:rsid w:val="009910AD"/>
    <w:rsid w:val="00991193"/>
    <w:rsid w:val="0099134F"/>
    <w:rsid w:val="00991592"/>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F7"/>
    <w:rsid w:val="009A25B2"/>
    <w:rsid w:val="009A28A7"/>
    <w:rsid w:val="009A39AA"/>
    <w:rsid w:val="009A3CEB"/>
    <w:rsid w:val="009A3E68"/>
    <w:rsid w:val="009A4EF2"/>
    <w:rsid w:val="009A502E"/>
    <w:rsid w:val="009A510C"/>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910"/>
    <w:rsid w:val="009C0C82"/>
    <w:rsid w:val="009C1A0C"/>
    <w:rsid w:val="009C204B"/>
    <w:rsid w:val="009C24BA"/>
    <w:rsid w:val="009C2C61"/>
    <w:rsid w:val="009C3C8B"/>
    <w:rsid w:val="009C4D11"/>
    <w:rsid w:val="009C4DD5"/>
    <w:rsid w:val="009C52B5"/>
    <w:rsid w:val="009C628E"/>
    <w:rsid w:val="009C67AD"/>
    <w:rsid w:val="009C691F"/>
    <w:rsid w:val="009C6B3E"/>
    <w:rsid w:val="009C74F1"/>
    <w:rsid w:val="009D0071"/>
    <w:rsid w:val="009D05F4"/>
    <w:rsid w:val="009D076E"/>
    <w:rsid w:val="009D1B1E"/>
    <w:rsid w:val="009D1C0D"/>
    <w:rsid w:val="009D2A2E"/>
    <w:rsid w:val="009D3A05"/>
    <w:rsid w:val="009D462F"/>
    <w:rsid w:val="009D4F99"/>
    <w:rsid w:val="009D507D"/>
    <w:rsid w:val="009D5495"/>
    <w:rsid w:val="009D54BE"/>
    <w:rsid w:val="009D579B"/>
    <w:rsid w:val="009D5B25"/>
    <w:rsid w:val="009D6C0A"/>
    <w:rsid w:val="009D7443"/>
    <w:rsid w:val="009E02CE"/>
    <w:rsid w:val="009E08FB"/>
    <w:rsid w:val="009E0E12"/>
    <w:rsid w:val="009E1413"/>
    <w:rsid w:val="009E1B20"/>
    <w:rsid w:val="009E1F2F"/>
    <w:rsid w:val="009E27F4"/>
    <w:rsid w:val="009E29FF"/>
    <w:rsid w:val="009E2F1E"/>
    <w:rsid w:val="009E330D"/>
    <w:rsid w:val="009E35DF"/>
    <w:rsid w:val="009E39FF"/>
    <w:rsid w:val="009E4006"/>
    <w:rsid w:val="009E45B4"/>
    <w:rsid w:val="009E4C41"/>
    <w:rsid w:val="009E53CF"/>
    <w:rsid w:val="009E585B"/>
    <w:rsid w:val="009E5CB9"/>
    <w:rsid w:val="009E616B"/>
    <w:rsid w:val="009E7103"/>
    <w:rsid w:val="009E773B"/>
    <w:rsid w:val="009F0182"/>
    <w:rsid w:val="009F0AED"/>
    <w:rsid w:val="009F0E3A"/>
    <w:rsid w:val="009F2914"/>
    <w:rsid w:val="009F2BA0"/>
    <w:rsid w:val="009F2D34"/>
    <w:rsid w:val="009F2F00"/>
    <w:rsid w:val="009F30C1"/>
    <w:rsid w:val="009F3552"/>
    <w:rsid w:val="009F40CD"/>
    <w:rsid w:val="009F4F5F"/>
    <w:rsid w:val="009F6015"/>
    <w:rsid w:val="009F69AD"/>
    <w:rsid w:val="009F7132"/>
    <w:rsid w:val="00A0017D"/>
    <w:rsid w:val="00A00517"/>
    <w:rsid w:val="00A00F42"/>
    <w:rsid w:val="00A013D2"/>
    <w:rsid w:val="00A02E94"/>
    <w:rsid w:val="00A03128"/>
    <w:rsid w:val="00A031BB"/>
    <w:rsid w:val="00A03F61"/>
    <w:rsid w:val="00A04C31"/>
    <w:rsid w:val="00A05FA7"/>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7DA"/>
    <w:rsid w:val="00A17370"/>
    <w:rsid w:val="00A17BEF"/>
    <w:rsid w:val="00A203BB"/>
    <w:rsid w:val="00A20A88"/>
    <w:rsid w:val="00A20ADB"/>
    <w:rsid w:val="00A20F88"/>
    <w:rsid w:val="00A22965"/>
    <w:rsid w:val="00A22A26"/>
    <w:rsid w:val="00A22E70"/>
    <w:rsid w:val="00A22EFF"/>
    <w:rsid w:val="00A2356E"/>
    <w:rsid w:val="00A23FF2"/>
    <w:rsid w:val="00A24ADC"/>
    <w:rsid w:val="00A24E32"/>
    <w:rsid w:val="00A255E9"/>
    <w:rsid w:val="00A25EFB"/>
    <w:rsid w:val="00A27504"/>
    <w:rsid w:val="00A275EA"/>
    <w:rsid w:val="00A277D7"/>
    <w:rsid w:val="00A27B61"/>
    <w:rsid w:val="00A27B83"/>
    <w:rsid w:val="00A30422"/>
    <w:rsid w:val="00A30E3D"/>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93C"/>
    <w:rsid w:val="00A512A8"/>
    <w:rsid w:val="00A51E57"/>
    <w:rsid w:val="00A53483"/>
    <w:rsid w:val="00A54D7B"/>
    <w:rsid w:val="00A552E6"/>
    <w:rsid w:val="00A561DD"/>
    <w:rsid w:val="00A60568"/>
    <w:rsid w:val="00A6075C"/>
    <w:rsid w:val="00A609DA"/>
    <w:rsid w:val="00A6105C"/>
    <w:rsid w:val="00A61329"/>
    <w:rsid w:val="00A614F5"/>
    <w:rsid w:val="00A61BF6"/>
    <w:rsid w:val="00A62342"/>
    <w:rsid w:val="00A62436"/>
    <w:rsid w:val="00A62D34"/>
    <w:rsid w:val="00A62E3E"/>
    <w:rsid w:val="00A63C62"/>
    <w:rsid w:val="00A64715"/>
    <w:rsid w:val="00A64776"/>
    <w:rsid w:val="00A664A5"/>
    <w:rsid w:val="00A6723D"/>
    <w:rsid w:val="00A67CEE"/>
    <w:rsid w:val="00A705C1"/>
    <w:rsid w:val="00A70ACA"/>
    <w:rsid w:val="00A70C29"/>
    <w:rsid w:val="00A7149F"/>
    <w:rsid w:val="00A715DB"/>
    <w:rsid w:val="00A72175"/>
    <w:rsid w:val="00A72A78"/>
    <w:rsid w:val="00A7626D"/>
    <w:rsid w:val="00A77D9D"/>
    <w:rsid w:val="00A80921"/>
    <w:rsid w:val="00A80A42"/>
    <w:rsid w:val="00A80F41"/>
    <w:rsid w:val="00A81012"/>
    <w:rsid w:val="00A81CCA"/>
    <w:rsid w:val="00A81D0E"/>
    <w:rsid w:val="00A81DC5"/>
    <w:rsid w:val="00A82AB6"/>
    <w:rsid w:val="00A82ED3"/>
    <w:rsid w:val="00A8301E"/>
    <w:rsid w:val="00A833A6"/>
    <w:rsid w:val="00A833F2"/>
    <w:rsid w:val="00A836C9"/>
    <w:rsid w:val="00A8371D"/>
    <w:rsid w:val="00A83738"/>
    <w:rsid w:val="00A83B66"/>
    <w:rsid w:val="00A83C1F"/>
    <w:rsid w:val="00A83D9D"/>
    <w:rsid w:val="00A83F38"/>
    <w:rsid w:val="00A84E4C"/>
    <w:rsid w:val="00A84F2C"/>
    <w:rsid w:val="00A850A9"/>
    <w:rsid w:val="00A85B67"/>
    <w:rsid w:val="00A86E59"/>
    <w:rsid w:val="00A86EA5"/>
    <w:rsid w:val="00A8737F"/>
    <w:rsid w:val="00A876F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713"/>
    <w:rsid w:val="00AA6BAA"/>
    <w:rsid w:val="00AA7390"/>
    <w:rsid w:val="00AA7453"/>
    <w:rsid w:val="00AA76B0"/>
    <w:rsid w:val="00AA777D"/>
    <w:rsid w:val="00AA7974"/>
    <w:rsid w:val="00AA7BBB"/>
    <w:rsid w:val="00AA7D63"/>
    <w:rsid w:val="00AA7DA1"/>
    <w:rsid w:val="00AB069D"/>
    <w:rsid w:val="00AB0718"/>
    <w:rsid w:val="00AB1113"/>
    <w:rsid w:val="00AB1F78"/>
    <w:rsid w:val="00AB25A9"/>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3CE"/>
    <w:rsid w:val="00AC5E34"/>
    <w:rsid w:val="00AC5F1A"/>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5B3"/>
    <w:rsid w:val="00AE22EA"/>
    <w:rsid w:val="00AE2579"/>
    <w:rsid w:val="00AE388F"/>
    <w:rsid w:val="00AE38F4"/>
    <w:rsid w:val="00AE4094"/>
    <w:rsid w:val="00AE4494"/>
    <w:rsid w:val="00AE4880"/>
    <w:rsid w:val="00AE4C08"/>
    <w:rsid w:val="00AE4EA6"/>
    <w:rsid w:val="00AE6053"/>
    <w:rsid w:val="00AF0A4F"/>
    <w:rsid w:val="00AF35B6"/>
    <w:rsid w:val="00AF37DC"/>
    <w:rsid w:val="00AF3C15"/>
    <w:rsid w:val="00AF44F9"/>
    <w:rsid w:val="00AF5C54"/>
    <w:rsid w:val="00AF605E"/>
    <w:rsid w:val="00AF6C6D"/>
    <w:rsid w:val="00AF6F6C"/>
    <w:rsid w:val="00AF7BE0"/>
    <w:rsid w:val="00B001A8"/>
    <w:rsid w:val="00B010AA"/>
    <w:rsid w:val="00B0128D"/>
    <w:rsid w:val="00B023C0"/>
    <w:rsid w:val="00B02FD2"/>
    <w:rsid w:val="00B03008"/>
    <w:rsid w:val="00B03CE9"/>
    <w:rsid w:val="00B040C0"/>
    <w:rsid w:val="00B0514D"/>
    <w:rsid w:val="00B0545D"/>
    <w:rsid w:val="00B05664"/>
    <w:rsid w:val="00B05B31"/>
    <w:rsid w:val="00B06297"/>
    <w:rsid w:val="00B064E9"/>
    <w:rsid w:val="00B069B0"/>
    <w:rsid w:val="00B06A1E"/>
    <w:rsid w:val="00B06B06"/>
    <w:rsid w:val="00B06B29"/>
    <w:rsid w:val="00B102E2"/>
    <w:rsid w:val="00B11181"/>
    <w:rsid w:val="00B115AF"/>
    <w:rsid w:val="00B11741"/>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111B"/>
    <w:rsid w:val="00B2124C"/>
    <w:rsid w:val="00B21376"/>
    <w:rsid w:val="00B21D6C"/>
    <w:rsid w:val="00B22351"/>
    <w:rsid w:val="00B231D8"/>
    <w:rsid w:val="00B239EA"/>
    <w:rsid w:val="00B23C43"/>
    <w:rsid w:val="00B23D65"/>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957"/>
    <w:rsid w:val="00B3199B"/>
    <w:rsid w:val="00B32665"/>
    <w:rsid w:val="00B32F3B"/>
    <w:rsid w:val="00B334B0"/>
    <w:rsid w:val="00B34260"/>
    <w:rsid w:val="00B356C0"/>
    <w:rsid w:val="00B35B0A"/>
    <w:rsid w:val="00B35C5B"/>
    <w:rsid w:val="00B35EB7"/>
    <w:rsid w:val="00B3600C"/>
    <w:rsid w:val="00B36240"/>
    <w:rsid w:val="00B3650D"/>
    <w:rsid w:val="00B3687C"/>
    <w:rsid w:val="00B36DA7"/>
    <w:rsid w:val="00B36EB3"/>
    <w:rsid w:val="00B37126"/>
    <w:rsid w:val="00B40735"/>
    <w:rsid w:val="00B4075E"/>
    <w:rsid w:val="00B40B0C"/>
    <w:rsid w:val="00B41E6E"/>
    <w:rsid w:val="00B41F1A"/>
    <w:rsid w:val="00B4250C"/>
    <w:rsid w:val="00B4254F"/>
    <w:rsid w:val="00B42628"/>
    <w:rsid w:val="00B433E5"/>
    <w:rsid w:val="00B437C4"/>
    <w:rsid w:val="00B437E2"/>
    <w:rsid w:val="00B43B25"/>
    <w:rsid w:val="00B4544B"/>
    <w:rsid w:val="00B47141"/>
    <w:rsid w:val="00B47D07"/>
    <w:rsid w:val="00B504A0"/>
    <w:rsid w:val="00B5113A"/>
    <w:rsid w:val="00B52425"/>
    <w:rsid w:val="00B53714"/>
    <w:rsid w:val="00B53736"/>
    <w:rsid w:val="00B541E3"/>
    <w:rsid w:val="00B5480B"/>
    <w:rsid w:val="00B54E55"/>
    <w:rsid w:val="00B555CB"/>
    <w:rsid w:val="00B56867"/>
    <w:rsid w:val="00B5694E"/>
    <w:rsid w:val="00B602AB"/>
    <w:rsid w:val="00B6187B"/>
    <w:rsid w:val="00B624F3"/>
    <w:rsid w:val="00B62998"/>
    <w:rsid w:val="00B62AFA"/>
    <w:rsid w:val="00B62BF4"/>
    <w:rsid w:val="00B6330F"/>
    <w:rsid w:val="00B6341A"/>
    <w:rsid w:val="00B63CB5"/>
    <w:rsid w:val="00B64B82"/>
    <w:rsid w:val="00B650C8"/>
    <w:rsid w:val="00B65E8C"/>
    <w:rsid w:val="00B65FD8"/>
    <w:rsid w:val="00B6621B"/>
    <w:rsid w:val="00B6707A"/>
    <w:rsid w:val="00B676EF"/>
    <w:rsid w:val="00B677DE"/>
    <w:rsid w:val="00B706B1"/>
    <w:rsid w:val="00B7145E"/>
    <w:rsid w:val="00B7166F"/>
    <w:rsid w:val="00B7168C"/>
    <w:rsid w:val="00B72B91"/>
    <w:rsid w:val="00B72FD5"/>
    <w:rsid w:val="00B7307F"/>
    <w:rsid w:val="00B74220"/>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F58"/>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7D47"/>
    <w:rsid w:val="00B97DF5"/>
    <w:rsid w:val="00BA04FB"/>
    <w:rsid w:val="00BA0614"/>
    <w:rsid w:val="00BA0626"/>
    <w:rsid w:val="00BA0823"/>
    <w:rsid w:val="00BA1225"/>
    <w:rsid w:val="00BA2434"/>
    <w:rsid w:val="00BA2A31"/>
    <w:rsid w:val="00BA312D"/>
    <w:rsid w:val="00BA3876"/>
    <w:rsid w:val="00BA4D53"/>
    <w:rsid w:val="00BA501E"/>
    <w:rsid w:val="00BA54C5"/>
    <w:rsid w:val="00BA7E31"/>
    <w:rsid w:val="00BB0262"/>
    <w:rsid w:val="00BB12F6"/>
    <w:rsid w:val="00BB4242"/>
    <w:rsid w:val="00BB428B"/>
    <w:rsid w:val="00BB42D7"/>
    <w:rsid w:val="00BB45D0"/>
    <w:rsid w:val="00BB4EA4"/>
    <w:rsid w:val="00BB6060"/>
    <w:rsid w:val="00BB6915"/>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700B"/>
    <w:rsid w:val="00BC7320"/>
    <w:rsid w:val="00BC7569"/>
    <w:rsid w:val="00BC75F0"/>
    <w:rsid w:val="00BC7628"/>
    <w:rsid w:val="00BC7D32"/>
    <w:rsid w:val="00BC7E4A"/>
    <w:rsid w:val="00BD0834"/>
    <w:rsid w:val="00BD1263"/>
    <w:rsid w:val="00BD1A25"/>
    <w:rsid w:val="00BD1AAE"/>
    <w:rsid w:val="00BD2B2E"/>
    <w:rsid w:val="00BD3FFB"/>
    <w:rsid w:val="00BD4813"/>
    <w:rsid w:val="00BD4EE8"/>
    <w:rsid w:val="00BD5334"/>
    <w:rsid w:val="00BD58DD"/>
    <w:rsid w:val="00BD5EFE"/>
    <w:rsid w:val="00BD6D1E"/>
    <w:rsid w:val="00BD7193"/>
    <w:rsid w:val="00BE05DE"/>
    <w:rsid w:val="00BE09AD"/>
    <w:rsid w:val="00BE0BDD"/>
    <w:rsid w:val="00BE1501"/>
    <w:rsid w:val="00BE1669"/>
    <w:rsid w:val="00BE18F7"/>
    <w:rsid w:val="00BE2301"/>
    <w:rsid w:val="00BE24B6"/>
    <w:rsid w:val="00BE2F38"/>
    <w:rsid w:val="00BE2FCD"/>
    <w:rsid w:val="00BE38DA"/>
    <w:rsid w:val="00BE3A26"/>
    <w:rsid w:val="00BE3F7E"/>
    <w:rsid w:val="00BE4233"/>
    <w:rsid w:val="00BE4AB0"/>
    <w:rsid w:val="00BE518F"/>
    <w:rsid w:val="00BE56F4"/>
    <w:rsid w:val="00BE638D"/>
    <w:rsid w:val="00BE6AD5"/>
    <w:rsid w:val="00BE6D04"/>
    <w:rsid w:val="00BE752C"/>
    <w:rsid w:val="00BE759C"/>
    <w:rsid w:val="00BE77EE"/>
    <w:rsid w:val="00BE7EE0"/>
    <w:rsid w:val="00BF030D"/>
    <w:rsid w:val="00BF083A"/>
    <w:rsid w:val="00BF0A02"/>
    <w:rsid w:val="00BF0AB3"/>
    <w:rsid w:val="00BF1CA6"/>
    <w:rsid w:val="00BF1DA1"/>
    <w:rsid w:val="00BF233E"/>
    <w:rsid w:val="00BF2A4F"/>
    <w:rsid w:val="00BF37CE"/>
    <w:rsid w:val="00BF4333"/>
    <w:rsid w:val="00BF4519"/>
    <w:rsid w:val="00BF4ED7"/>
    <w:rsid w:val="00BF4F82"/>
    <w:rsid w:val="00BF50DA"/>
    <w:rsid w:val="00BF53CC"/>
    <w:rsid w:val="00BF5B9B"/>
    <w:rsid w:val="00BF5D0F"/>
    <w:rsid w:val="00BF61B7"/>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B3"/>
    <w:rsid w:val="00C15AA8"/>
    <w:rsid w:val="00C15C6A"/>
    <w:rsid w:val="00C15DF2"/>
    <w:rsid w:val="00C169D4"/>
    <w:rsid w:val="00C16BE4"/>
    <w:rsid w:val="00C17078"/>
    <w:rsid w:val="00C17577"/>
    <w:rsid w:val="00C20720"/>
    <w:rsid w:val="00C21A67"/>
    <w:rsid w:val="00C22F1F"/>
    <w:rsid w:val="00C23194"/>
    <w:rsid w:val="00C23257"/>
    <w:rsid w:val="00C23708"/>
    <w:rsid w:val="00C23F50"/>
    <w:rsid w:val="00C24639"/>
    <w:rsid w:val="00C249B7"/>
    <w:rsid w:val="00C24CD1"/>
    <w:rsid w:val="00C251B2"/>
    <w:rsid w:val="00C25FC3"/>
    <w:rsid w:val="00C26670"/>
    <w:rsid w:val="00C2696D"/>
    <w:rsid w:val="00C27B58"/>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15B2"/>
    <w:rsid w:val="00C519E0"/>
    <w:rsid w:val="00C5239E"/>
    <w:rsid w:val="00C529B0"/>
    <w:rsid w:val="00C52DE2"/>
    <w:rsid w:val="00C54147"/>
    <w:rsid w:val="00C55263"/>
    <w:rsid w:val="00C555DD"/>
    <w:rsid w:val="00C559F8"/>
    <w:rsid w:val="00C55D66"/>
    <w:rsid w:val="00C563BD"/>
    <w:rsid w:val="00C57428"/>
    <w:rsid w:val="00C57C94"/>
    <w:rsid w:val="00C60CCA"/>
    <w:rsid w:val="00C60FA0"/>
    <w:rsid w:val="00C61357"/>
    <w:rsid w:val="00C62CBB"/>
    <w:rsid w:val="00C62E46"/>
    <w:rsid w:val="00C63167"/>
    <w:rsid w:val="00C63D8B"/>
    <w:rsid w:val="00C6495D"/>
    <w:rsid w:val="00C658FD"/>
    <w:rsid w:val="00C6689C"/>
    <w:rsid w:val="00C67BC0"/>
    <w:rsid w:val="00C67DC9"/>
    <w:rsid w:val="00C70124"/>
    <w:rsid w:val="00C70702"/>
    <w:rsid w:val="00C70A35"/>
    <w:rsid w:val="00C70A41"/>
    <w:rsid w:val="00C70EEB"/>
    <w:rsid w:val="00C70F93"/>
    <w:rsid w:val="00C71049"/>
    <w:rsid w:val="00C71A56"/>
    <w:rsid w:val="00C71E15"/>
    <w:rsid w:val="00C72DAE"/>
    <w:rsid w:val="00C72E4A"/>
    <w:rsid w:val="00C7414E"/>
    <w:rsid w:val="00C742E9"/>
    <w:rsid w:val="00C743D7"/>
    <w:rsid w:val="00C74EBC"/>
    <w:rsid w:val="00C75205"/>
    <w:rsid w:val="00C76634"/>
    <w:rsid w:val="00C778EF"/>
    <w:rsid w:val="00C77F36"/>
    <w:rsid w:val="00C805CF"/>
    <w:rsid w:val="00C80685"/>
    <w:rsid w:val="00C811A1"/>
    <w:rsid w:val="00C81629"/>
    <w:rsid w:val="00C81F62"/>
    <w:rsid w:val="00C82244"/>
    <w:rsid w:val="00C8394A"/>
    <w:rsid w:val="00C84495"/>
    <w:rsid w:val="00C84EF9"/>
    <w:rsid w:val="00C8537C"/>
    <w:rsid w:val="00C86FCE"/>
    <w:rsid w:val="00C871EF"/>
    <w:rsid w:val="00C87C6A"/>
    <w:rsid w:val="00C87CC6"/>
    <w:rsid w:val="00C90171"/>
    <w:rsid w:val="00C9086A"/>
    <w:rsid w:val="00C9170C"/>
    <w:rsid w:val="00C91C26"/>
    <w:rsid w:val="00C9281F"/>
    <w:rsid w:val="00C92896"/>
    <w:rsid w:val="00C92AD3"/>
    <w:rsid w:val="00C92E00"/>
    <w:rsid w:val="00C92F8D"/>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12"/>
    <w:rsid w:val="00CA43AE"/>
    <w:rsid w:val="00CA484F"/>
    <w:rsid w:val="00CA50FB"/>
    <w:rsid w:val="00CA5325"/>
    <w:rsid w:val="00CA53AB"/>
    <w:rsid w:val="00CA547E"/>
    <w:rsid w:val="00CA554B"/>
    <w:rsid w:val="00CA5700"/>
    <w:rsid w:val="00CA5954"/>
    <w:rsid w:val="00CA6697"/>
    <w:rsid w:val="00CB0256"/>
    <w:rsid w:val="00CB0336"/>
    <w:rsid w:val="00CB08AD"/>
    <w:rsid w:val="00CB09D9"/>
    <w:rsid w:val="00CB0EFA"/>
    <w:rsid w:val="00CB1202"/>
    <w:rsid w:val="00CB2FD8"/>
    <w:rsid w:val="00CB35D3"/>
    <w:rsid w:val="00CB4A86"/>
    <w:rsid w:val="00CB5992"/>
    <w:rsid w:val="00CB5CB1"/>
    <w:rsid w:val="00CB5D1B"/>
    <w:rsid w:val="00CB64C7"/>
    <w:rsid w:val="00CB6FD2"/>
    <w:rsid w:val="00CB7587"/>
    <w:rsid w:val="00CB7996"/>
    <w:rsid w:val="00CB7D28"/>
    <w:rsid w:val="00CB7D3B"/>
    <w:rsid w:val="00CC1C99"/>
    <w:rsid w:val="00CC1E85"/>
    <w:rsid w:val="00CC1FA7"/>
    <w:rsid w:val="00CC2FEB"/>
    <w:rsid w:val="00CC42E8"/>
    <w:rsid w:val="00CC44EB"/>
    <w:rsid w:val="00CC45CF"/>
    <w:rsid w:val="00CC4A86"/>
    <w:rsid w:val="00CC4C2E"/>
    <w:rsid w:val="00CC536A"/>
    <w:rsid w:val="00CC7A00"/>
    <w:rsid w:val="00CC7CC0"/>
    <w:rsid w:val="00CD03B0"/>
    <w:rsid w:val="00CD1448"/>
    <w:rsid w:val="00CD15A6"/>
    <w:rsid w:val="00CD2A54"/>
    <w:rsid w:val="00CD38E3"/>
    <w:rsid w:val="00CD4743"/>
    <w:rsid w:val="00CD52C2"/>
    <w:rsid w:val="00CD652D"/>
    <w:rsid w:val="00CD6717"/>
    <w:rsid w:val="00CD684C"/>
    <w:rsid w:val="00CD6CAF"/>
    <w:rsid w:val="00CE0D58"/>
    <w:rsid w:val="00CE0FBB"/>
    <w:rsid w:val="00CE2615"/>
    <w:rsid w:val="00CE3453"/>
    <w:rsid w:val="00CE3738"/>
    <w:rsid w:val="00CE40D8"/>
    <w:rsid w:val="00CE42FC"/>
    <w:rsid w:val="00CE53EB"/>
    <w:rsid w:val="00CE5AEE"/>
    <w:rsid w:val="00CE5D12"/>
    <w:rsid w:val="00CF0067"/>
    <w:rsid w:val="00CF01D3"/>
    <w:rsid w:val="00CF02F1"/>
    <w:rsid w:val="00CF07B0"/>
    <w:rsid w:val="00CF25D6"/>
    <w:rsid w:val="00CF262A"/>
    <w:rsid w:val="00CF2AC3"/>
    <w:rsid w:val="00CF2B74"/>
    <w:rsid w:val="00CF356D"/>
    <w:rsid w:val="00CF40C9"/>
    <w:rsid w:val="00CF43C9"/>
    <w:rsid w:val="00CF4E05"/>
    <w:rsid w:val="00CF6514"/>
    <w:rsid w:val="00CF6B7D"/>
    <w:rsid w:val="00CF72AA"/>
    <w:rsid w:val="00CF7340"/>
    <w:rsid w:val="00CF735F"/>
    <w:rsid w:val="00CF7712"/>
    <w:rsid w:val="00CF7A15"/>
    <w:rsid w:val="00CF7CD0"/>
    <w:rsid w:val="00CF7FFE"/>
    <w:rsid w:val="00D00ED5"/>
    <w:rsid w:val="00D00FA5"/>
    <w:rsid w:val="00D04991"/>
    <w:rsid w:val="00D04A45"/>
    <w:rsid w:val="00D05C97"/>
    <w:rsid w:val="00D05CA4"/>
    <w:rsid w:val="00D0642E"/>
    <w:rsid w:val="00D0658E"/>
    <w:rsid w:val="00D06F16"/>
    <w:rsid w:val="00D06F8E"/>
    <w:rsid w:val="00D102CA"/>
    <w:rsid w:val="00D10BE2"/>
    <w:rsid w:val="00D10F87"/>
    <w:rsid w:val="00D1134A"/>
    <w:rsid w:val="00D11DB2"/>
    <w:rsid w:val="00D124DF"/>
    <w:rsid w:val="00D127E0"/>
    <w:rsid w:val="00D12833"/>
    <w:rsid w:val="00D12AE5"/>
    <w:rsid w:val="00D1326B"/>
    <w:rsid w:val="00D14DF3"/>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404"/>
    <w:rsid w:val="00D345FE"/>
    <w:rsid w:val="00D353D2"/>
    <w:rsid w:val="00D35433"/>
    <w:rsid w:val="00D35A54"/>
    <w:rsid w:val="00D35ECD"/>
    <w:rsid w:val="00D37098"/>
    <w:rsid w:val="00D374D6"/>
    <w:rsid w:val="00D378C1"/>
    <w:rsid w:val="00D4012A"/>
    <w:rsid w:val="00D404DC"/>
    <w:rsid w:val="00D405F3"/>
    <w:rsid w:val="00D40C30"/>
    <w:rsid w:val="00D41532"/>
    <w:rsid w:val="00D41868"/>
    <w:rsid w:val="00D41DC7"/>
    <w:rsid w:val="00D41FBC"/>
    <w:rsid w:val="00D42090"/>
    <w:rsid w:val="00D4234C"/>
    <w:rsid w:val="00D42DDB"/>
    <w:rsid w:val="00D43448"/>
    <w:rsid w:val="00D436F0"/>
    <w:rsid w:val="00D43ACB"/>
    <w:rsid w:val="00D43D1F"/>
    <w:rsid w:val="00D448C7"/>
    <w:rsid w:val="00D44AEF"/>
    <w:rsid w:val="00D44C9D"/>
    <w:rsid w:val="00D44D1B"/>
    <w:rsid w:val="00D4579A"/>
    <w:rsid w:val="00D459CA"/>
    <w:rsid w:val="00D45D24"/>
    <w:rsid w:val="00D45FF5"/>
    <w:rsid w:val="00D46371"/>
    <w:rsid w:val="00D4691C"/>
    <w:rsid w:val="00D47715"/>
    <w:rsid w:val="00D47D1D"/>
    <w:rsid w:val="00D5101C"/>
    <w:rsid w:val="00D51525"/>
    <w:rsid w:val="00D5178B"/>
    <w:rsid w:val="00D52262"/>
    <w:rsid w:val="00D5233B"/>
    <w:rsid w:val="00D52D05"/>
    <w:rsid w:val="00D52EF5"/>
    <w:rsid w:val="00D54148"/>
    <w:rsid w:val="00D5427A"/>
    <w:rsid w:val="00D544D5"/>
    <w:rsid w:val="00D54B87"/>
    <w:rsid w:val="00D54ED5"/>
    <w:rsid w:val="00D55134"/>
    <w:rsid w:val="00D554AB"/>
    <w:rsid w:val="00D554B4"/>
    <w:rsid w:val="00D55A6E"/>
    <w:rsid w:val="00D56C1E"/>
    <w:rsid w:val="00D570EB"/>
    <w:rsid w:val="00D57522"/>
    <w:rsid w:val="00D61460"/>
    <w:rsid w:val="00D61CEA"/>
    <w:rsid w:val="00D61DE3"/>
    <w:rsid w:val="00D62651"/>
    <w:rsid w:val="00D6272D"/>
    <w:rsid w:val="00D62B04"/>
    <w:rsid w:val="00D62D33"/>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4F1E"/>
    <w:rsid w:val="00D75A12"/>
    <w:rsid w:val="00D7676B"/>
    <w:rsid w:val="00D76936"/>
    <w:rsid w:val="00D76C42"/>
    <w:rsid w:val="00D77165"/>
    <w:rsid w:val="00D77391"/>
    <w:rsid w:val="00D773AD"/>
    <w:rsid w:val="00D77903"/>
    <w:rsid w:val="00D8011A"/>
    <w:rsid w:val="00D80262"/>
    <w:rsid w:val="00D8040B"/>
    <w:rsid w:val="00D8044D"/>
    <w:rsid w:val="00D812C5"/>
    <w:rsid w:val="00D815DA"/>
    <w:rsid w:val="00D8250E"/>
    <w:rsid w:val="00D82D3D"/>
    <w:rsid w:val="00D8363E"/>
    <w:rsid w:val="00D8382F"/>
    <w:rsid w:val="00D83E93"/>
    <w:rsid w:val="00D84EB5"/>
    <w:rsid w:val="00D8537C"/>
    <w:rsid w:val="00D863E7"/>
    <w:rsid w:val="00D864D4"/>
    <w:rsid w:val="00D86B84"/>
    <w:rsid w:val="00D86CD1"/>
    <w:rsid w:val="00D86CDC"/>
    <w:rsid w:val="00D86E87"/>
    <w:rsid w:val="00D8704E"/>
    <w:rsid w:val="00D87456"/>
    <w:rsid w:val="00D877C8"/>
    <w:rsid w:val="00D90896"/>
    <w:rsid w:val="00D908FB"/>
    <w:rsid w:val="00D90C70"/>
    <w:rsid w:val="00D91794"/>
    <w:rsid w:val="00D91853"/>
    <w:rsid w:val="00D923F2"/>
    <w:rsid w:val="00D9283D"/>
    <w:rsid w:val="00D9298A"/>
    <w:rsid w:val="00D92ADE"/>
    <w:rsid w:val="00D92D16"/>
    <w:rsid w:val="00D92DC8"/>
    <w:rsid w:val="00D93B45"/>
    <w:rsid w:val="00D93C0A"/>
    <w:rsid w:val="00D9410B"/>
    <w:rsid w:val="00D94592"/>
    <w:rsid w:val="00D94B55"/>
    <w:rsid w:val="00D94D34"/>
    <w:rsid w:val="00D95714"/>
    <w:rsid w:val="00D95764"/>
    <w:rsid w:val="00D95975"/>
    <w:rsid w:val="00D95C54"/>
    <w:rsid w:val="00D963F4"/>
    <w:rsid w:val="00D964DA"/>
    <w:rsid w:val="00D96A0B"/>
    <w:rsid w:val="00D96E67"/>
    <w:rsid w:val="00DA0F34"/>
    <w:rsid w:val="00DA16B2"/>
    <w:rsid w:val="00DA1AD9"/>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94E"/>
    <w:rsid w:val="00DC04ED"/>
    <w:rsid w:val="00DC0852"/>
    <w:rsid w:val="00DC0EAA"/>
    <w:rsid w:val="00DC2021"/>
    <w:rsid w:val="00DC24D3"/>
    <w:rsid w:val="00DC3247"/>
    <w:rsid w:val="00DC32B6"/>
    <w:rsid w:val="00DC332C"/>
    <w:rsid w:val="00DC3BEA"/>
    <w:rsid w:val="00DC48A2"/>
    <w:rsid w:val="00DC495A"/>
    <w:rsid w:val="00DC513F"/>
    <w:rsid w:val="00DC6158"/>
    <w:rsid w:val="00DC6417"/>
    <w:rsid w:val="00DC67B8"/>
    <w:rsid w:val="00DC6C33"/>
    <w:rsid w:val="00DD030E"/>
    <w:rsid w:val="00DD0F7D"/>
    <w:rsid w:val="00DD18C8"/>
    <w:rsid w:val="00DD1ABA"/>
    <w:rsid w:val="00DD1B6A"/>
    <w:rsid w:val="00DD1D3E"/>
    <w:rsid w:val="00DD1D61"/>
    <w:rsid w:val="00DD21A2"/>
    <w:rsid w:val="00DD25B1"/>
    <w:rsid w:val="00DD261A"/>
    <w:rsid w:val="00DD319B"/>
    <w:rsid w:val="00DD3C5B"/>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909"/>
    <w:rsid w:val="00DF0A45"/>
    <w:rsid w:val="00DF0C02"/>
    <w:rsid w:val="00DF0E06"/>
    <w:rsid w:val="00DF16EA"/>
    <w:rsid w:val="00DF2A55"/>
    <w:rsid w:val="00DF3317"/>
    <w:rsid w:val="00DF455C"/>
    <w:rsid w:val="00DF546A"/>
    <w:rsid w:val="00DF7A72"/>
    <w:rsid w:val="00E00308"/>
    <w:rsid w:val="00E0054E"/>
    <w:rsid w:val="00E00DF1"/>
    <w:rsid w:val="00E02D9F"/>
    <w:rsid w:val="00E03482"/>
    <w:rsid w:val="00E03817"/>
    <w:rsid w:val="00E03E24"/>
    <w:rsid w:val="00E03F1B"/>
    <w:rsid w:val="00E040B7"/>
    <w:rsid w:val="00E05C70"/>
    <w:rsid w:val="00E06051"/>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490E"/>
    <w:rsid w:val="00E152AC"/>
    <w:rsid w:val="00E152DE"/>
    <w:rsid w:val="00E15703"/>
    <w:rsid w:val="00E15EA9"/>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2"/>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353E"/>
    <w:rsid w:val="00E34077"/>
    <w:rsid w:val="00E34109"/>
    <w:rsid w:val="00E3450D"/>
    <w:rsid w:val="00E34969"/>
    <w:rsid w:val="00E3515F"/>
    <w:rsid w:val="00E3524A"/>
    <w:rsid w:val="00E3632C"/>
    <w:rsid w:val="00E37867"/>
    <w:rsid w:val="00E37908"/>
    <w:rsid w:val="00E37B64"/>
    <w:rsid w:val="00E37C4A"/>
    <w:rsid w:val="00E37F25"/>
    <w:rsid w:val="00E37F2A"/>
    <w:rsid w:val="00E40D35"/>
    <w:rsid w:val="00E42068"/>
    <w:rsid w:val="00E420A7"/>
    <w:rsid w:val="00E423B7"/>
    <w:rsid w:val="00E43145"/>
    <w:rsid w:val="00E43BA4"/>
    <w:rsid w:val="00E454AC"/>
    <w:rsid w:val="00E46232"/>
    <w:rsid w:val="00E475EB"/>
    <w:rsid w:val="00E47E45"/>
    <w:rsid w:val="00E506C1"/>
    <w:rsid w:val="00E50943"/>
    <w:rsid w:val="00E50D18"/>
    <w:rsid w:val="00E50FC8"/>
    <w:rsid w:val="00E5166C"/>
    <w:rsid w:val="00E527D6"/>
    <w:rsid w:val="00E52B96"/>
    <w:rsid w:val="00E52BDA"/>
    <w:rsid w:val="00E53826"/>
    <w:rsid w:val="00E53C6E"/>
    <w:rsid w:val="00E55D11"/>
    <w:rsid w:val="00E567BA"/>
    <w:rsid w:val="00E577F5"/>
    <w:rsid w:val="00E57D88"/>
    <w:rsid w:val="00E626D0"/>
    <w:rsid w:val="00E63200"/>
    <w:rsid w:val="00E635F0"/>
    <w:rsid w:val="00E63690"/>
    <w:rsid w:val="00E637EC"/>
    <w:rsid w:val="00E63D26"/>
    <w:rsid w:val="00E63D86"/>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C81"/>
    <w:rsid w:val="00E7465D"/>
    <w:rsid w:val="00E74D55"/>
    <w:rsid w:val="00E754C3"/>
    <w:rsid w:val="00E758B7"/>
    <w:rsid w:val="00E75AB6"/>
    <w:rsid w:val="00E76062"/>
    <w:rsid w:val="00E76503"/>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72BB"/>
    <w:rsid w:val="00E874F9"/>
    <w:rsid w:val="00E87DF5"/>
    <w:rsid w:val="00E9022F"/>
    <w:rsid w:val="00E904F3"/>
    <w:rsid w:val="00E907C1"/>
    <w:rsid w:val="00E91179"/>
    <w:rsid w:val="00E914CA"/>
    <w:rsid w:val="00E9187D"/>
    <w:rsid w:val="00E9208C"/>
    <w:rsid w:val="00E92A09"/>
    <w:rsid w:val="00E9322B"/>
    <w:rsid w:val="00E9393B"/>
    <w:rsid w:val="00E93DC8"/>
    <w:rsid w:val="00E93F36"/>
    <w:rsid w:val="00E94A95"/>
    <w:rsid w:val="00E94EBD"/>
    <w:rsid w:val="00E94EE7"/>
    <w:rsid w:val="00E956E7"/>
    <w:rsid w:val="00E959DC"/>
    <w:rsid w:val="00E96818"/>
    <w:rsid w:val="00E96EEE"/>
    <w:rsid w:val="00E96F62"/>
    <w:rsid w:val="00E97326"/>
    <w:rsid w:val="00EA0AE1"/>
    <w:rsid w:val="00EA0FD5"/>
    <w:rsid w:val="00EA2705"/>
    <w:rsid w:val="00EA2F47"/>
    <w:rsid w:val="00EA35C8"/>
    <w:rsid w:val="00EA371E"/>
    <w:rsid w:val="00EA3A86"/>
    <w:rsid w:val="00EA3CB0"/>
    <w:rsid w:val="00EA402A"/>
    <w:rsid w:val="00EA48AB"/>
    <w:rsid w:val="00EA5C01"/>
    <w:rsid w:val="00EA6103"/>
    <w:rsid w:val="00EA6E08"/>
    <w:rsid w:val="00EB029C"/>
    <w:rsid w:val="00EB0396"/>
    <w:rsid w:val="00EB06A1"/>
    <w:rsid w:val="00EB0B17"/>
    <w:rsid w:val="00EB1279"/>
    <w:rsid w:val="00EB1DE6"/>
    <w:rsid w:val="00EB28C7"/>
    <w:rsid w:val="00EB28FB"/>
    <w:rsid w:val="00EB2B41"/>
    <w:rsid w:val="00EB2CE6"/>
    <w:rsid w:val="00EB3462"/>
    <w:rsid w:val="00EB365D"/>
    <w:rsid w:val="00EB4872"/>
    <w:rsid w:val="00EB5272"/>
    <w:rsid w:val="00EB5770"/>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A01"/>
    <w:rsid w:val="00ED5390"/>
    <w:rsid w:val="00ED559E"/>
    <w:rsid w:val="00ED5EB9"/>
    <w:rsid w:val="00ED6AC3"/>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140"/>
    <w:rsid w:val="00F078A0"/>
    <w:rsid w:val="00F10B87"/>
    <w:rsid w:val="00F10F2D"/>
    <w:rsid w:val="00F111C0"/>
    <w:rsid w:val="00F11C3D"/>
    <w:rsid w:val="00F11DBC"/>
    <w:rsid w:val="00F12056"/>
    <w:rsid w:val="00F123F4"/>
    <w:rsid w:val="00F1261A"/>
    <w:rsid w:val="00F1266E"/>
    <w:rsid w:val="00F133B2"/>
    <w:rsid w:val="00F137F7"/>
    <w:rsid w:val="00F13E84"/>
    <w:rsid w:val="00F14246"/>
    <w:rsid w:val="00F142DB"/>
    <w:rsid w:val="00F148A5"/>
    <w:rsid w:val="00F1591D"/>
    <w:rsid w:val="00F1606F"/>
    <w:rsid w:val="00F162C4"/>
    <w:rsid w:val="00F16B46"/>
    <w:rsid w:val="00F1741D"/>
    <w:rsid w:val="00F17625"/>
    <w:rsid w:val="00F208C8"/>
    <w:rsid w:val="00F2196F"/>
    <w:rsid w:val="00F221E0"/>
    <w:rsid w:val="00F224FC"/>
    <w:rsid w:val="00F2258F"/>
    <w:rsid w:val="00F22BBF"/>
    <w:rsid w:val="00F22D9C"/>
    <w:rsid w:val="00F251C9"/>
    <w:rsid w:val="00F2538F"/>
    <w:rsid w:val="00F25483"/>
    <w:rsid w:val="00F2645E"/>
    <w:rsid w:val="00F26488"/>
    <w:rsid w:val="00F268F6"/>
    <w:rsid w:val="00F27AA7"/>
    <w:rsid w:val="00F27DEC"/>
    <w:rsid w:val="00F27FFE"/>
    <w:rsid w:val="00F30D60"/>
    <w:rsid w:val="00F31534"/>
    <w:rsid w:val="00F31596"/>
    <w:rsid w:val="00F32479"/>
    <w:rsid w:val="00F32784"/>
    <w:rsid w:val="00F328CC"/>
    <w:rsid w:val="00F33A44"/>
    <w:rsid w:val="00F33AC2"/>
    <w:rsid w:val="00F33E65"/>
    <w:rsid w:val="00F3406F"/>
    <w:rsid w:val="00F341B6"/>
    <w:rsid w:val="00F350F6"/>
    <w:rsid w:val="00F35589"/>
    <w:rsid w:val="00F35BC5"/>
    <w:rsid w:val="00F35D3E"/>
    <w:rsid w:val="00F36FA4"/>
    <w:rsid w:val="00F371AC"/>
    <w:rsid w:val="00F3780C"/>
    <w:rsid w:val="00F41C40"/>
    <w:rsid w:val="00F42887"/>
    <w:rsid w:val="00F43046"/>
    <w:rsid w:val="00F43373"/>
    <w:rsid w:val="00F44C94"/>
    <w:rsid w:val="00F44F33"/>
    <w:rsid w:val="00F45695"/>
    <w:rsid w:val="00F456B0"/>
    <w:rsid w:val="00F45741"/>
    <w:rsid w:val="00F46366"/>
    <w:rsid w:val="00F470A9"/>
    <w:rsid w:val="00F50B91"/>
    <w:rsid w:val="00F51402"/>
    <w:rsid w:val="00F519F7"/>
    <w:rsid w:val="00F51FCA"/>
    <w:rsid w:val="00F5233B"/>
    <w:rsid w:val="00F523CC"/>
    <w:rsid w:val="00F52986"/>
    <w:rsid w:val="00F5339C"/>
    <w:rsid w:val="00F53F82"/>
    <w:rsid w:val="00F551F6"/>
    <w:rsid w:val="00F554FA"/>
    <w:rsid w:val="00F55798"/>
    <w:rsid w:val="00F55D0B"/>
    <w:rsid w:val="00F55DA3"/>
    <w:rsid w:val="00F56216"/>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237D"/>
    <w:rsid w:val="00F74AEA"/>
    <w:rsid w:val="00F76D32"/>
    <w:rsid w:val="00F771E5"/>
    <w:rsid w:val="00F775F7"/>
    <w:rsid w:val="00F77DC4"/>
    <w:rsid w:val="00F80017"/>
    <w:rsid w:val="00F800A2"/>
    <w:rsid w:val="00F801F1"/>
    <w:rsid w:val="00F808D1"/>
    <w:rsid w:val="00F81693"/>
    <w:rsid w:val="00F82933"/>
    <w:rsid w:val="00F83DB1"/>
    <w:rsid w:val="00F84221"/>
    <w:rsid w:val="00F84AC5"/>
    <w:rsid w:val="00F851F4"/>
    <w:rsid w:val="00F85D32"/>
    <w:rsid w:val="00F85E22"/>
    <w:rsid w:val="00F8624A"/>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60"/>
    <w:rsid w:val="00F95271"/>
    <w:rsid w:val="00F959C8"/>
    <w:rsid w:val="00F96573"/>
    <w:rsid w:val="00F967B0"/>
    <w:rsid w:val="00F96D35"/>
    <w:rsid w:val="00F979EC"/>
    <w:rsid w:val="00F97BDD"/>
    <w:rsid w:val="00F97C52"/>
    <w:rsid w:val="00F97ECA"/>
    <w:rsid w:val="00FA00AF"/>
    <w:rsid w:val="00FA01EF"/>
    <w:rsid w:val="00FA05C8"/>
    <w:rsid w:val="00FA07BA"/>
    <w:rsid w:val="00FA0ACE"/>
    <w:rsid w:val="00FA18EF"/>
    <w:rsid w:val="00FA1B78"/>
    <w:rsid w:val="00FA2379"/>
    <w:rsid w:val="00FA4D49"/>
    <w:rsid w:val="00FA59A9"/>
    <w:rsid w:val="00FA6BEA"/>
    <w:rsid w:val="00FA754D"/>
    <w:rsid w:val="00FB0624"/>
    <w:rsid w:val="00FB10B5"/>
    <w:rsid w:val="00FB1143"/>
    <w:rsid w:val="00FB3937"/>
    <w:rsid w:val="00FB3DA3"/>
    <w:rsid w:val="00FB3F1A"/>
    <w:rsid w:val="00FB4029"/>
    <w:rsid w:val="00FB42B5"/>
    <w:rsid w:val="00FB43C1"/>
    <w:rsid w:val="00FB4745"/>
    <w:rsid w:val="00FB5D9E"/>
    <w:rsid w:val="00FB5E86"/>
    <w:rsid w:val="00FB6797"/>
    <w:rsid w:val="00FB6AA0"/>
    <w:rsid w:val="00FB6B6B"/>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580"/>
    <w:rsid w:val="00FC5EDC"/>
    <w:rsid w:val="00FC6592"/>
    <w:rsid w:val="00FC75B6"/>
    <w:rsid w:val="00FC7AB5"/>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D70CF"/>
    <w:rsid w:val="00FE2E58"/>
    <w:rsid w:val="00FE2F01"/>
    <w:rsid w:val="00FE30F9"/>
    <w:rsid w:val="00FE35FF"/>
    <w:rsid w:val="00FE38D2"/>
    <w:rsid w:val="00FE3A7D"/>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EE4"/>
    <w:rsid w:val="00FF3F76"/>
    <w:rsid w:val="00FF4832"/>
    <w:rsid w:val="00FF6333"/>
    <w:rsid w:val="00FF6B83"/>
    <w:rsid w:val="00FF78A9"/>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05"/>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E1490E"/>
    <w:pPr>
      <w:keepNext/>
      <w:numPr>
        <w:numId w:val="24"/>
      </w:numPr>
      <w:suppressAutoHyphens/>
      <w:spacing w:after="0" w:line="240" w:lineRule="auto"/>
      <w:ind w:left="-284" w:right="-142" w:firstLine="0"/>
      <w:jc w:val="both"/>
      <w:outlineLvl w:val="0"/>
    </w:pPr>
    <w:rPr>
      <w:rFonts w:eastAsia="Times New Roman" w:cs="Arial"/>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E1490E"/>
    <w:rPr>
      <w:rFonts w:ascii="Arial" w:eastAsia="Times New Roman" w:hAnsi="Arial" w:cs="Arial"/>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0">
    <w:name w:val="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0">
    <w:name w:val="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9">
    <w:name w:val="Texto independiente 29"/>
    <w:basedOn w:val="Normal"/>
    <w:rsid w:val="00F95260"/>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7">
    <w:name w:val="Sangría 2 de t. independiente7"/>
    <w:basedOn w:val="Normal"/>
    <w:rsid w:val="00F95260"/>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F95260"/>
    <w:pPr>
      <w:spacing w:after="160" w:line="240" w:lineRule="exact"/>
    </w:pPr>
    <w:rPr>
      <w:rFonts w:ascii="Tahoma" w:eastAsia="Times New Roman" w:hAnsi="Tahoma" w:cs="Times New Roman"/>
      <w:noProof w:val="0"/>
      <w:szCs w:val="20"/>
      <w:lang w:val="en-US"/>
    </w:rPr>
  </w:style>
  <w:style w:type="paragraph" w:customStyle="1" w:styleId="Textoindependiente210">
    <w:name w:val="Texto independiente 210"/>
    <w:basedOn w:val="Normal"/>
    <w:rsid w:val="008C11E6"/>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8">
    <w:name w:val="Sangría 2 de t. independiente8"/>
    <w:basedOn w:val="Normal"/>
    <w:rsid w:val="008C11E6"/>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8C11E6"/>
    <w:pPr>
      <w:spacing w:after="160" w:line="240" w:lineRule="exact"/>
    </w:pPr>
    <w:rPr>
      <w:rFonts w:ascii="Tahoma" w:eastAsia="Times New Roman" w:hAnsi="Tahoma" w:cs="Times New Roman"/>
      <w:noProof w:val="0"/>
      <w:szCs w:val="20"/>
      <w:lang w:val="en-US"/>
    </w:rPr>
  </w:style>
  <w:style w:type="character" w:customStyle="1" w:styleId="WW8NumSt2z0">
    <w:name w:val="WW8NumSt2z0"/>
    <w:rsid w:val="00CC45CF"/>
    <w:rPr>
      <w:rFonts w:ascii="Symbol" w:hAnsi="Symbol"/>
    </w:rPr>
  </w:style>
  <w:style w:type="paragraph" w:customStyle="1" w:styleId="Textoindependiente212">
    <w:name w:val="Texto independiente 212"/>
    <w:basedOn w:val="Normal"/>
    <w:rsid w:val="00CC45C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9">
    <w:name w:val="Sangría 2 de t. independiente9"/>
    <w:basedOn w:val="Normal"/>
    <w:rsid w:val="00CC45C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CC45CF"/>
    <w:rPr>
      <w:rFonts w:ascii="Arial" w:hAnsi="Arial" w:cs="Arial" w:hint="default"/>
      <w:sz w:val="18"/>
      <w:szCs w:val="18"/>
    </w:rPr>
  </w:style>
  <w:style w:type="character" w:customStyle="1" w:styleId="FontStyle58">
    <w:name w:val="Font Style58"/>
    <w:uiPriority w:val="99"/>
    <w:rsid w:val="00CC45CF"/>
    <w:rPr>
      <w:rFonts w:ascii="Arial" w:hAnsi="Arial" w:cs="Arial" w:hint="default"/>
      <w:sz w:val="20"/>
      <w:szCs w:val="20"/>
    </w:rPr>
  </w:style>
  <w:style w:type="paragraph" w:customStyle="1" w:styleId="Style9">
    <w:name w:val="Style9"/>
    <w:basedOn w:val="Normal"/>
    <w:uiPriority w:val="99"/>
    <w:rsid w:val="00CC45CF"/>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5">
    <w:name w:val="Sin espaciado5"/>
    <w:rsid w:val="00CC45CF"/>
    <w:pPr>
      <w:spacing w:after="0" w:line="240" w:lineRule="auto"/>
    </w:pPr>
    <w:rPr>
      <w:rFonts w:ascii="Calibri" w:eastAsia="Times New Roman" w:hAnsi="Calibri" w:cs="Times New Roman"/>
    </w:rPr>
  </w:style>
  <w:style w:type="paragraph" w:customStyle="1" w:styleId="Textoindependiente213">
    <w:name w:val="Texto independiente 213"/>
    <w:basedOn w:val="Normal"/>
    <w:rsid w:val="00581317"/>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10">
    <w:name w:val="Sangría 2 de t. independiente10"/>
    <w:basedOn w:val="Normal"/>
    <w:rsid w:val="00581317"/>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paragraph" w:customStyle="1" w:styleId="Sinespaciado6">
    <w:name w:val="Sin espaciado6"/>
    <w:rsid w:val="00581317"/>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05"/>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E1490E"/>
    <w:pPr>
      <w:keepNext/>
      <w:numPr>
        <w:numId w:val="24"/>
      </w:numPr>
      <w:suppressAutoHyphens/>
      <w:spacing w:after="0" w:line="240" w:lineRule="auto"/>
      <w:ind w:left="-284" w:right="-142" w:firstLine="0"/>
      <w:jc w:val="both"/>
      <w:outlineLvl w:val="0"/>
    </w:pPr>
    <w:rPr>
      <w:rFonts w:eastAsia="Times New Roman" w:cs="Arial"/>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E1490E"/>
    <w:rPr>
      <w:rFonts w:ascii="Arial" w:eastAsia="Times New Roman" w:hAnsi="Arial" w:cs="Arial"/>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0">
    <w:name w:val="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0">
    <w:name w:val="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9">
    <w:name w:val="Texto independiente 29"/>
    <w:basedOn w:val="Normal"/>
    <w:rsid w:val="00F95260"/>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7">
    <w:name w:val="Sangría 2 de t. independiente7"/>
    <w:basedOn w:val="Normal"/>
    <w:rsid w:val="00F95260"/>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F95260"/>
    <w:pPr>
      <w:spacing w:after="160" w:line="240" w:lineRule="exact"/>
    </w:pPr>
    <w:rPr>
      <w:rFonts w:ascii="Tahoma" w:eastAsia="Times New Roman" w:hAnsi="Tahoma" w:cs="Times New Roman"/>
      <w:noProof w:val="0"/>
      <w:szCs w:val="20"/>
      <w:lang w:val="en-US"/>
    </w:rPr>
  </w:style>
  <w:style w:type="paragraph" w:customStyle="1" w:styleId="Textoindependiente210">
    <w:name w:val="Texto independiente 210"/>
    <w:basedOn w:val="Normal"/>
    <w:rsid w:val="008C11E6"/>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8">
    <w:name w:val="Sangría 2 de t. independiente8"/>
    <w:basedOn w:val="Normal"/>
    <w:rsid w:val="008C11E6"/>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8C11E6"/>
    <w:pPr>
      <w:spacing w:after="160" w:line="240" w:lineRule="exact"/>
    </w:pPr>
    <w:rPr>
      <w:rFonts w:ascii="Tahoma" w:eastAsia="Times New Roman" w:hAnsi="Tahoma" w:cs="Times New Roman"/>
      <w:noProof w:val="0"/>
      <w:szCs w:val="20"/>
      <w:lang w:val="en-US"/>
    </w:rPr>
  </w:style>
  <w:style w:type="character" w:customStyle="1" w:styleId="WW8NumSt2z0">
    <w:name w:val="WW8NumSt2z0"/>
    <w:rsid w:val="00CC45CF"/>
    <w:rPr>
      <w:rFonts w:ascii="Symbol" w:hAnsi="Symbol"/>
    </w:rPr>
  </w:style>
  <w:style w:type="paragraph" w:customStyle="1" w:styleId="Textoindependiente212">
    <w:name w:val="Texto independiente 212"/>
    <w:basedOn w:val="Normal"/>
    <w:rsid w:val="00CC45C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9">
    <w:name w:val="Sangría 2 de t. independiente9"/>
    <w:basedOn w:val="Normal"/>
    <w:rsid w:val="00CC45C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CC45CF"/>
    <w:rPr>
      <w:rFonts w:ascii="Arial" w:hAnsi="Arial" w:cs="Arial" w:hint="default"/>
      <w:sz w:val="18"/>
      <w:szCs w:val="18"/>
    </w:rPr>
  </w:style>
  <w:style w:type="character" w:customStyle="1" w:styleId="FontStyle58">
    <w:name w:val="Font Style58"/>
    <w:uiPriority w:val="99"/>
    <w:rsid w:val="00CC45CF"/>
    <w:rPr>
      <w:rFonts w:ascii="Arial" w:hAnsi="Arial" w:cs="Arial" w:hint="default"/>
      <w:sz w:val="20"/>
      <w:szCs w:val="20"/>
    </w:rPr>
  </w:style>
  <w:style w:type="paragraph" w:customStyle="1" w:styleId="Style9">
    <w:name w:val="Style9"/>
    <w:basedOn w:val="Normal"/>
    <w:uiPriority w:val="99"/>
    <w:rsid w:val="00CC45CF"/>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5">
    <w:name w:val="Sin espaciado5"/>
    <w:rsid w:val="00CC45CF"/>
    <w:pPr>
      <w:spacing w:after="0" w:line="240" w:lineRule="auto"/>
    </w:pPr>
    <w:rPr>
      <w:rFonts w:ascii="Calibri" w:eastAsia="Times New Roman" w:hAnsi="Calibri" w:cs="Times New Roman"/>
    </w:rPr>
  </w:style>
  <w:style w:type="paragraph" w:customStyle="1" w:styleId="Textoindependiente213">
    <w:name w:val="Texto independiente 213"/>
    <w:basedOn w:val="Normal"/>
    <w:rsid w:val="00581317"/>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10">
    <w:name w:val="Sangría 2 de t. independiente10"/>
    <w:basedOn w:val="Normal"/>
    <w:rsid w:val="00581317"/>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paragraph" w:customStyle="1" w:styleId="Sinespaciado6">
    <w:name w:val="Sin espaciado6"/>
    <w:rsid w:val="0058131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23125286">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yperlink" Target="http://www.imss.gob.mx/tramites/cumplimiento-obligaciones"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www.comprasdegobierno.gob.mx/calculadora"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emf"/><Relationship Id="rId32" Type="http://schemas.openxmlformats.org/officeDocument/2006/relationships/image" Target="media/image21.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B38B-2FC4-4661-9771-3E6EC435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17794</Words>
  <Characters>97871</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Sandra Barrón Hernández</cp:lastModifiedBy>
  <cp:revision>2</cp:revision>
  <cp:lastPrinted>2018-03-14T15:37:00Z</cp:lastPrinted>
  <dcterms:created xsi:type="dcterms:W3CDTF">2018-05-30T18:50:00Z</dcterms:created>
  <dcterms:modified xsi:type="dcterms:W3CDTF">2018-05-30T18:50:00Z</dcterms:modified>
</cp:coreProperties>
</file>